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CF941" w14:textId="77777777" w:rsidR="00C26894" w:rsidRDefault="00C26894" w:rsidP="00C26894">
      <w:pPr>
        <w:pStyle w:val="Heading1"/>
        <w:tabs>
          <w:tab w:val="left" w:pos="4257"/>
        </w:tabs>
        <w:spacing w:line="251" w:lineRule="exact"/>
        <w:jc w:val="center"/>
        <w:rPr>
          <w:rFonts w:ascii="Times New Roman" w:hAnsi="Times New Roman"/>
          <w:sz w:val="28"/>
          <w:szCs w:val="28"/>
        </w:rPr>
      </w:pPr>
      <w:r w:rsidRPr="005E47D5">
        <w:rPr>
          <w:rFonts w:ascii="Times" w:hAnsi="Times"/>
          <w:noProof/>
        </w:rPr>
        <w:drawing>
          <wp:anchor distT="0" distB="0" distL="114300" distR="114300" simplePos="0" relativeHeight="251671552" behindDoc="0" locked="0" layoutInCell="1" allowOverlap="1" wp14:anchorId="5354E171" wp14:editId="7A599206">
            <wp:simplePos x="0" y="0"/>
            <wp:positionH relativeFrom="margin">
              <wp:posOffset>6039825</wp:posOffset>
            </wp:positionH>
            <wp:positionV relativeFrom="paragraph">
              <wp:posOffset>-963930</wp:posOffset>
            </wp:positionV>
            <wp:extent cx="708660" cy="802700"/>
            <wp:effectExtent l="0" t="0" r="0" b="0"/>
            <wp:wrapNone/>
            <wp:docPr id="6" name="Picture 6" descr="A green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een sign with white text&#10;&#10;Description automatically generated with medium confidence"/>
                    <pic:cNvPicPr/>
                  </pic:nvPicPr>
                  <pic:blipFill>
                    <a:blip r:embed="rId8" cstate="print">
                      <a:extLst>
                        <a:ext uri="{BEBA8EAE-BF5A-486C-A8C5-ECC9F3942E4B}">
                          <a14:imgProps xmlns:a14="http://schemas.microsoft.com/office/drawing/2010/main">
                            <a14:imgLayer r:embed="rId9">
                              <a14:imgEffect>
                                <a14:backgroundRemoval t="1255" b="98745" l="474" r="99052">
                                  <a14:foregroundMark x1="1422" y1="2929" x2="4739" y2="79498"/>
                                  <a14:foregroundMark x1="4739" y1="79498" x2="67299" y2="84100"/>
                                  <a14:foregroundMark x1="67299" y1="84100" x2="90047" y2="52720"/>
                                  <a14:foregroundMark x1="90047" y1="52720" x2="90995" y2="6276"/>
                                  <a14:foregroundMark x1="90995" y1="6276" x2="65403" y2="2092"/>
                                  <a14:foregroundMark x1="65403" y1="2092" x2="27488" y2="5439"/>
                                  <a14:foregroundMark x1="27488" y1="5439" x2="26066" y2="56067"/>
                                  <a14:foregroundMark x1="26066" y1="56067" x2="56398" y2="30126"/>
                                  <a14:foregroundMark x1="56398" y1="30126" x2="81043" y2="64017"/>
                                  <a14:foregroundMark x1="81043" y1="64017" x2="47867" y2="48536"/>
                                  <a14:foregroundMark x1="47867" y1="48536" x2="29384" y2="24268"/>
                                  <a14:foregroundMark x1="29384" y1="24268" x2="65403" y2="12552"/>
                                  <a14:foregroundMark x1="65403" y1="12552" x2="49763" y2="32218"/>
                                  <a14:foregroundMark x1="49763" y1="32218" x2="27962" y2="42259"/>
                                  <a14:foregroundMark x1="27962" y1="42259" x2="32701" y2="62762"/>
                                  <a14:foregroundMark x1="32701" y1="62762" x2="66351" y2="70293"/>
                                  <a14:foregroundMark x1="474" y1="98745" x2="41706" y2="90377"/>
                                  <a14:foregroundMark x1="66501" y1="92993" x2="67972" y2="93354"/>
                                  <a14:foregroundMark x1="59242" y1="91213" x2="62775" y2="92080"/>
                                  <a14:foregroundMark x1="89013" y1="97322" x2="95261" y2="97071"/>
                                  <a14:foregroundMark x1="91461" y1="91524" x2="85308" y2="58159"/>
                                  <a14:foregroundMark x1="83886" y1="44351" x2="67773" y2="13808"/>
                                  <a14:foregroundMark x1="37441" y1="5439" x2="75355" y2="16736"/>
                                  <a14:foregroundMark x1="75355" y1="16736" x2="81991" y2="20502"/>
                                  <a14:foregroundMark x1="98104" y1="5021" x2="99526" y2="12134"/>
                                  <a14:foregroundMark x1="98578" y1="58577" x2="96209" y2="12134"/>
                                  <a14:foregroundMark x1="98104" y1="94142" x2="96682" y2="57322"/>
                                  <a14:foregroundMark x1="3318" y1="97490" x2="29384" y2="16736"/>
                                  <a14:foregroundMark x1="36019" y1="87448" x2="55450" y2="27615"/>
                                  <a14:foregroundMark x1="38389" y1="67782" x2="33649" y2="41004"/>
                                  <a14:foregroundMark x1="9953" y1="66946" x2="6161" y2="28870"/>
                                  <a14:foregroundMark x1="6161" y1="28870" x2="25118" y2="13808"/>
                                  <a14:foregroundMark x1="25118" y1="13808" x2="27014" y2="16318"/>
                                  <a14:foregroundMark x1="13744" y1="18828" x2="34123" y2="7531"/>
                                  <a14:foregroundMark x1="34123" y1="7531" x2="34123" y2="7531"/>
                                  <a14:foregroundMark x1="30806" y1="6695" x2="2844" y2="12552"/>
                                  <a14:foregroundMark x1="1422" y1="2929" x2="24645" y2="0"/>
                                  <a14:foregroundMark x1="24645" y1="0" x2="51659" y2="1674"/>
                                  <a14:foregroundMark x1="51659" y1="1674" x2="77251" y2="1255"/>
                                  <a14:foregroundMark x1="77251" y1="1255" x2="96682" y2="2510"/>
                                  <a14:foregroundMark x1="44550" y1="12971" x2="51659" y2="42678"/>
                                  <a14:foregroundMark x1="38863" y1="26778" x2="41232" y2="12971"/>
                                  <a14:foregroundMark x1="13744" y1="40167" x2="19431" y2="58996"/>
                                  <a14:foregroundMark x1="19431" y1="58996" x2="28436" y2="68619"/>
                                  <a14:foregroundMark x1="57346" y1="63180" x2="79621" y2="42259"/>
                                  <a14:foregroundMark x1="63981" y1="44351" x2="58294" y2="46862"/>
                                  <a14:backgroundMark x1="37639" y1="96828" x2="48341" y2="95816"/>
                                  <a14:backgroundMark x1="48341" y1="95816" x2="54256" y2="96935"/>
                                  <a14:backgroundMark x1="55017" y1="96062" x2="38505" y2="95454"/>
                                  <a14:backgroundMark x1="72986" y1="97908" x2="82464" y2="99582"/>
                                  <a14:backgroundMark x1="72986" y1="96234" x2="76303" y2="96653"/>
                                  <a14:backgroundMark x1="83886" y1="99163" x2="86730" y2="99582"/>
                                  <a14:backgroundMark x1="67299" y1="94142" x2="74882" y2="95816"/>
                                  <a14:backgroundMark x1="62085" y1="92887" x2="65877" y2="93724"/>
                                  <a14:backgroundMark x1="82938" y1="97490" x2="87204" y2="99163"/>
                                </a14:backgroundRemoval>
                              </a14:imgEffect>
                            </a14:imgLayer>
                          </a14:imgProps>
                        </a:ext>
                        <a:ext uri="{28A0092B-C50C-407E-A947-70E740481C1C}">
                          <a14:useLocalDpi xmlns:a14="http://schemas.microsoft.com/office/drawing/2010/main" val="0"/>
                        </a:ext>
                      </a:extLst>
                    </a:blip>
                    <a:stretch>
                      <a:fillRect/>
                    </a:stretch>
                  </pic:blipFill>
                  <pic:spPr>
                    <a:xfrm>
                      <a:off x="0" y="0"/>
                      <a:ext cx="708660" cy="802700"/>
                    </a:xfrm>
                    <a:prstGeom prst="rect">
                      <a:avLst/>
                    </a:prstGeom>
                  </pic:spPr>
                </pic:pic>
              </a:graphicData>
            </a:graphic>
            <wp14:sizeRelH relativeFrom="margin">
              <wp14:pctWidth>0</wp14:pctWidth>
            </wp14:sizeRelH>
            <wp14:sizeRelV relativeFrom="margin">
              <wp14:pctHeight>0</wp14:pctHeight>
            </wp14:sizeRelV>
          </wp:anchor>
        </w:drawing>
      </w:r>
    </w:p>
    <w:p w14:paraId="3663282D" w14:textId="77777777" w:rsidR="00C26894" w:rsidRPr="00C61856" w:rsidRDefault="00C26894" w:rsidP="00C26894">
      <w:pPr>
        <w:pStyle w:val="Heading1"/>
        <w:tabs>
          <w:tab w:val="left" w:pos="4257"/>
        </w:tabs>
        <w:spacing w:line="251" w:lineRule="exact"/>
        <w:jc w:val="center"/>
        <w:rPr>
          <w:rFonts w:ascii="Avenir Next LT Pro" w:hAnsi="Avenir Next LT Pro"/>
          <w:b w:val="0"/>
          <w:bCs w:val="0"/>
        </w:rPr>
      </w:pPr>
      <w:r w:rsidRPr="008E2BB1">
        <w:rPr>
          <w:rFonts w:ascii="Avenir Next LT Pro" w:hAnsi="Avenir Next LT Pro"/>
          <w:noProof/>
        </w:rPr>
        <mc:AlternateContent>
          <mc:Choice Requires="wps">
            <w:drawing>
              <wp:anchor distT="0" distB="0" distL="0" distR="0" simplePos="0" relativeHeight="251673600" behindDoc="0" locked="0" layoutInCell="1" allowOverlap="1" wp14:anchorId="5943F88C" wp14:editId="1FA3032E">
                <wp:simplePos x="0" y="0"/>
                <wp:positionH relativeFrom="margin">
                  <wp:align>left</wp:align>
                </wp:positionH>
                <wp:positionV relativeFrom="paragraph">
                  <wp:posOffset>-96051</wp:posOffset>
                </wp:positionV>
                <wp:extent cx="5943600" cy="20320"/>
                <wp:effectExtent l="0" t="0" r="0" b="0"/>
                <wp:wrapNone/>
                <wp:docPr id="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20320"/>
                        </a:xfrm>
                        <a:prstGeom prst="rect">
                          <a:avLst/>
                        </a:prstGeom>
                        <a:solidFill>
                          <a:srgbClr val="AFAB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3A7063D0" id="docshape4" o:spid="_x0000_s1026" style="position:absolute;margin-left:0;margin-top:-7.55pt;width:468pt;height:1.6pt;z-index:25167360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" fillcolor="#afabab" stroked="f">
                <v:path arrowok="t"/>
                <w10:wrap anchorx="margin"/>
              </v:rect>
            </w:pict>
          </mc:Fallback>
        </mc:AlternateContent>
      </w:r>
    </w:p>
    <w:p w14:paraId="1509200A" w14:textId="7AE6D654" w:rsidR="00C26894" w:rsidRPr="00D82B5C" w:rsidRDefault="00C26894" w:rsidP="00C26894">
      <w:pPr>
        <w:jc w:val="center"/>
        <w:rPr>
          <w:rFonts w:ascii="Avenir Next LT Pro" w:hAnsi="Avenir Next LT Pro"/>
          <w:sz w:val="28"/>
          <w:szCs w:val="28"/>
        </w:rPr>
      </w:pPr>
      <w:r w:rsidRPr="00D82B5C">
        <w:rPr>
          <w:rFonts w:ascii="Avenir Next LT Pro" w:hAnsi="Avenir Next LT Pro"/>
          <w:sz w:val="28"/>
          <w:szCs w:val="28"/>
        </w:rPr>
        <w:t>PSYC 3650.0</w:t>
      </w:r>
      <w:r w:rsidR="00C87814">
        <w:rPr>
          <w:rFonts w:ascii="Avenir Next LT Pro" w:hAnsi="Avenir Next LT Pro"/>
          <w:sz w:val="28"/>
          <w:szCs w:val="28"/>
        </w:rPr>
        <w:t>02</w:t>
      </w:r>
      <w:r w:rsidRPr="00D82B5C">
        <w:rPr>
          <w:rFonts w:ascii="Avenir Next LT Pro" w:hAnsi="Avenir Next LT Pro"/>
          <w:sz w:val="28"/>
          <w:szCs w:val="28"/>
        </w:rPr>
        <w:t xml:space="preserve"> Experimental Methods</w:t>
      </w:r>
    </w:p>
    <w:p w14:paraId="1A1EE35F" w14:textId="144BA30B" w:rsidR="00C26894" w:rsidRPr="00D82B5C" w:rsidRDefault="00C26894" w:rsidP="00C26894">
      <w:pPr>
        <w:jc w:val="center"/>
        <w:rPr>
          <w:rFonts w:ascii="Avenir Next LT Pro" w:hAnsi="Avenir Next LT Pro"/>
          <w:sz w:val="28"/>
          <w:szCs w:val="28"/>
        </w:rPr>
      </w:pPr>
      <w:r w:rsidRPr="00D82B5C">
        <w:rPr>
          <w:rFonts w:ascii="Avenir Next LT Pro" w:hAnsi="Avenir Next LT Pro"/>
          <w:sz w:val="28"/>
          <w:szCs w:val="28"/>
        </w:rPr>
        <w:t>Spring 2025 Course Syllabus</w:t>
      </w:r>
    </w:p>
    <w:p w14:paraId="2E056EC8" w14:textId="481C7983" w:rsidR="00C26894" w:rsidRPr="008E2BB1" w:rsidRDefault="00C26894" w:rsidP="00C26894">
      <w:pPr>
        <w:pStyle w:val="Heading1"/>
        <w:spacing w:line="251" w:lineRule="exact"/>
        <w:jc w:val="center"/>
        <w:rPr>
          <w:rFonts w:ascii="Avenir Next LT Pro" w:hAnsi="Avenir Next LT Pro"/>
          <w:b w:val="0"/>
          <w:bCs w:val="0"/>
          <w:color w:val="000000" w:themeColor="text1"/>
          <w:sz w:val="26"/>
          <w:szCs w:val="26"/>
        </w:rPr>
      </w:pPr>
      <w:r w:rsidRPr="00D82B5C">
        <w:rPr>
          <w:rFonts w:ascii="Avenir Next LT Pro" w:hAnsi="Avenir Next LT Pro"/>
          <w:b w:val="0"/>
          <w:bCs w:val="0"/>
          <w:color w:val="000000" w:themeColor="text1"/>
          <w:sz w:val="26"/>
          <w:szCs w:val="26"/>
        </w:rPr>
        <w:t xml:space="preserve"> </w:t>
      </w:r>
      <w:r w:rsidR="00C87814">
        <w:rPr>
          <w:rFonts w:ascii="Avenir Next LT Pro" w:hAnsi="Avenir Next LT Pro"/>
          <w:b w:val="0"/>
          <w:bCs w:val="0"/>
          <w:color w:val="000000" w:themeColor="text1"/>
          <w:sz w:val="26"/>
          <w:szCs w:val="26"/>
        </w:rPr>
        <w:t>Monday/Wednesday/Friday</w:t>
      </w:r>
      <w:r>
        <w:rPr>
          <w:rFonts w:ascii="Avenir Next LT Pro" w:hAnsi="Avenir Next LT Pro"/>
          <w:b w:val="0"/>
          <w:bCs w:val="0"/>
          <w:color w:val="000000" w:themeColor="text1"/>
          <w:sz w:val="26"/>
          <w:szCs w:val="26"/>
        </w:rPr>
        <w:t xml:space="preserve"> </w:t>
      </w:r>
      <w:r w:rsidR="00C87814">
        <w:rPr>
          <w:rFonts w:ascii="Avenir Next LT Pro" w:hAnsi="Avenir Next LT Pro"/>
          <w:b w:val="0"/>
          <w:bCs w:val="0"/>
          <w:color w:val="000000" w:themeColor="text1"/>
          <w:sz w:val="26"/>
          <w:szCs w:val="26"/>
        </w:rPr>
        <w:t>1</w:t>
      </w:r>
      <w:r>
        <w:rPr>
          <w:rFonts w:ascii="Avenir Next LT Pro" w:hAnsi="Avenir Next LT Pro"/>
          <w:b w:val="0"/>
          <w:bCs w:val="0"/>
          <w:color w:val="000000" w:themeColor="text1"/>
          <w:sz w:val="26"/>
          <w:szCs w:val="26"/>
        </w:rPr>
        <w:t>:0</w:t>
      </w:r>
      <w:r w:rsidRPr="008E2BB1">
        <w:rPr>
          <w:rFonts w:ascii="Avenir Next LT Pro" w:hAnsi="Avenir Next LT Pro"/>
          <w:b w:val="0"/>
          <w:bCs w:val="0"/>
          <w:color w:val="000000" w:themeColor="text1"/>
          <w:sz w:val="26"/>
          <w:szCs w:val="26"/>
        </w:rPr>
        <w:t xml:space="preserve">0 </w:t>
      </w:r>
      <w:r w:rsidR="00C87814">
        <w:rPr>
          <w:rFonts w:ascii="Avenir Next LT Pro" w:hAnsi="Avenir Next LT Pro"/>
          <w:b w:val="0"/>
          <w:bCs w:val="0"/>
          <w:color w:val="000000" w:themeColor="text1"/>
          <w:sz w:val="26"/>
          <w:szCs w:val="26"/>
        </w:rPr>
        <w:t>P</w:t>
      </w:r>
      <w:r w:rsidRPr="008E2BB1">
        <w:rPr>
          <w:rFonts w:ascii="Avenir Next LT Pro" w:hAnsi="Avenir Next LT Pro"/>
          <w:b w:val="0"/>
          <w:bCs w:val="0"/>
          <w:color w:val="000000" w:themeColor="text1"/>
          <w:sz w:val="26"/>
          <w:szCs w:val="26"/>
        </w:rPr>
        <w:t xml:space="preserve">M - </w:t>
      </w:r>
      <w:r w:rsidR="00C87814">
        <w:rPr>
          <w:rFonts w:ascii="Avenir Next LT Pro" w:hAnsi="Avenir Next LT Pro"/>
          <w:b w:val="0"/>
          <w:bCs w:val="0"/>
          <w:color w:val="000000" w:themeColor="text1"/>
          <w:sz w:val="26"/>
          <w:szCs w:val="26"/>
        </w:rPr>
        <w:t>1</w:t>
      </w:r>
      <w:r w:rsidRPr="008E2BB1">
        <w:rPr>
          <w:rFonts w:ascii="Avenir Next LT Pro" w:hAnsi="Avenir Next LT Pro"/>
          <w:b w:val="0"/>
          <w:bCs w:val="0"/>
          <w:color w:val="000000" w:themeColor="text1"/>
          <w:sz w:val="26"/>
          <w:szCs w:val="26"/>
        </w:rPr>
        <w:t>:</w:t>
      </w:r>
      <w:r w:rsidR="00C87814">
        <w:rPr>
          <w:rFonts w:ascii="Avenir Next LT Pro" w:hAnsi="Avenir Next LT Pro"/>
          <w:b w:val="0"/>
          <w:bCs w:val="0"/>
          <w:color w:val="000000" w:themeColor="text1"/>
          <w:sz w:val="26"/>
          <w:szCs w:val="26"/>
        </w:rPr>
        <w:t>5</w:t>
      </w:r>
      <w:r w:rsidRPr="008E2BB1">
        <w:rPr>
          <w:rFonts w:ascii="Avenir Next LT Pro" w:hAnsi="Avenir Next LT Pro"/>
          <w:b w:val="0"/>
          <w:bCs w:val="0"/>
          <w:color w:val="000000" w:themeColor="text1"/>
          <w:sz w:val="26"/>
          <w:szCs w:val="26"/>
        </w:rPr>
        <w:t xml:space="preserve">0 </w:t>
      </w:r>
      <w:r w:rsidR="00C87814">
        <w:rPr>
          <w:rFonts w:ascii="Avenir Next LT Pro" w:hAnsi="Avenir Next LT Pro"/>
          <w:b w:val="0"/>
          <w:bCs w:val="0"/>
          <w:color w:val="000000" w:themeColor="text1"/>
          <w:sz w:val="26"/>
          <w:szCs w:val="26"/>
        </w:rPr>
        <w:t>P</w:t>
      </w:r>
      <w:r w:rsidRPr="008E2BB1">
        <w:rPr>
          <w:rFonts w:ascii="Avenir Next LT Pro" w:hAnsi="Avenir Next LT Pro"/>
          <w:b w:val="0"/>
          <w:bCs w:val="0"/>
          <w:color w:val="000000" w:themeColor="text1"/>
          <w:sz w:val="26"/>
          <w:szCs w:val="26"/>
        </w:rPr>
        <w:t>M</w:t>
      </w:r>
    </w:p>
    <w:p w14:paraId="2177BC22" w14:textId="684E655B" w:rsidR="00C26894" w:rsidRPr="008E2BB1" w:rsidRDefault="00C87814" w:rsidP="00C26894">
      <w:pPr>
        <w:pStyle w:val="Heading1"/>
        <w:spacing w:line="251" w:lineRule="exact"/>
        <w:jc w:val="center"/>
        <w:rPr>
          <w:rFonts w:ascii="Avenir Next LT Pro" w:hAnsi="Avenir Next LT Pro"/>
          <w:b w:val="0"/>
          <w:bCs w:val="0"/>
          <w:color w:val="000000" w:themeColor="text1"/>
          <w:sz w:val="26"/>
          <w:szCs w:val="26"/>
        </w:rPr>
      </w:pPr>
      <w:r>
        <w:rPr>
          <w:rFonts w:ascii="Avenir Next LT Pro" w:hAnsi="Avenir Next LT Pro"/>
          <w:b w:val="0"/>
          <w:bCs w:val="0"/>
          <w:color w:val="000000" w:themeColor="text1"/>
          <w:sz w:val="26"/>
          <w:szCs w:val="26"/>
        </w:rPr>
        <w:t>GAB 104</w:t>
      </w:r>
    </w:p>
    <w:p w14:paraId="09793727" w14:textId="77777777" w:rsidR="00C26894" w:rsidRDefault="00C26894" w:rsidP="00C26894">
      <w:pPr>
        <w:pStyle w:val="Heading1"/>
        <w:spacing w:line="251" w:lineRule="exact"/>
        <w:jc w:val="center"/>
        <w:rPr>
          <w:rFonts w:ascii="Times" w:hAnsi="Times"/>
          <w:color w:val="000000" w:themeColor="text1"/>
          <w:sz w:val="26"/>
          <w:szCs w:val="26"/>
        </w:rPr>
      </w:pPr>
      <w:r w:rsidRPr="009D10EB">
        <w:rPr>
          <w:noProof/>
        </w:rPr>
        <mc:AlternateContent>
          <mc:Choice Requires="wps">
            <w:drawing>
              <wp:anchor distT="0" distB="0" distL="0" distR="0" simplePos="0" relativeHeight="251672576" behindDoc="0" locked="0" layoutInCell="1" allowOverlap="1" wp14:anchorId="4BBDB9E7" wp14:editId="4891A39E">
                <wp:simplePos x="0" y="0"/>
                <wp:positionH relativeFrom="margin">
                  <wp:posOffset>0</wp:posOffset>
                </wp:positionH>
                <wp:positionV relativeFrom="paragraph">
                  <wp:posOffset>68884</wp:posOffset>
                </wp:positionV>
                <wp:extent cx="5943600" cy="20320"/>
                <wp:effectExtent l="0" t="0" r="0" b="0"/>
                <wp:wrapNone/>
                <wp:docPr id="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20320"/>
                        </a:xfrm>
                        <a:prstGeom prst="rect">
                          <a:avLst/>
                        </a:prstGeom>
                        <a:solidFill>
                          <a:srgbClr val="AFAB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38FCED52" id="docshape4" o:spid="_x0000_s1026" style="position:absolute;margin-left:0;margin-top:5.4pt;width:468pt;height:1.6pt;z-index:2516725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" fillcolor="#afabab" stroked="f">
                <v:path arrowok="t"/>
                <w10:wrap anchorx="margin"/>
              </v:rect>
            </w:pict>
          </mc:Fallback>
        </mc:AlternateContent>
      </w:r>
    </w:p>
    <w:p w14:paraId="0A457BA2" w14:textId="77777777" w:rsidR="00C26894" w:rsidRPr="001D15F2" w:rsidRDefault="00C26894" w:rsidP="00C26894">
      <w:pPr>
        <w:tabs>
          <w:tab w:val="left" w:pos="720"/>
          <w:tab w:val="left" w:pos="1440"/>
          <w:tab w:val="left" w:pos="2160"/>
          <w:tab w:val="left" w:pos="2880"/>
          <w:tab w:val="left" w:pos="3600"/>
          <w:tab w:val="left" w:pos="4320"/>
          <w:tab w:val="left" w:pos="5304"/>
        </w:tabs>
        <w:rPr>
          <w:rFonts w:ascii="Avenir Next LT Pro" w:hAnsi="Avenir Next LT Pro"/>
          <w:b/>
          <w:bCs/>
        </w:rPr>
      </w:pPr>
    </w:p>
    <w:tbl>
      <w:tblPr>
        <w:tblStyle w:val="TableGrid"/>
        <w:tblW w:w="9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30"/>
        <w:gridCol w:w="6953"/>
      </w:tblGrid>
      <w:tr w:rsidR="00C26894" w:rsidRPr="001D15F2" w14:paraId="2BE6B705" w14:textId="77777777" w:rsidTr="000039FB">
        <w:tc>
          <w:tcPr>
            <w:tcW w:w="2430" w:type="dxa"/>
          </w:tcPr>
          <w:p w14:paraId="26A4ACA0" w14:textId="77777777" w:rsidR="00C26894" w:rsidRPr="001D15F2" w:rsidRDefault="00C26894" w:rsidP="000039FB">
            <w:pPr>
              <w:tabs>
                <w:tab w:val="left" w:pos="720"/>
                <w:tab w:val="left" w:pos="1440"/>
                <w:tab w:val="left" w:pos="2228"/>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I</w:t>
            </w:r>
            <w:r w:rsidRPr="001D15F2">
              <w:rPr>
                <w:rFonts w:ascii="Avenir Next LT Pro" w:hAnsi="Avenir Next LT Pro"/>
                <w:b/>
                <w:bCs/>
                <w:sz w:val="28"/>
                <w:szCs w:val="28"/>
              </w:rPr>
              <w:t>nstructor</w:t>
            </w:r>
            <w:r>
              <w:rPr>
                <w:rFonts w:ascii="Avenir Next LT Pro" w:hAnsi="Avenir Next LT Pro"/>
                <w:b/>
                <w:bCs/>
                <w:sz w:val="28"/>
                <w:szCs w:val="28"/>
              </w:rPr>
              <w:t>:</w:t>
            </w:r>
          </w:p>
        </w:tc>
        <w:tc>
          <w:tcPr>
            <w:tcW w:w="6953" w:type="dxa"/>
          </w:tcPr>
          <w:p w14:paraId="167F4780" w14:textId="09E50866" w:rsidR="00C26894" w:rsidRPr="00851936" w:rsidRDefault="00C26894" w:rsidP="000039FB">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Pr>
                <w:rFonts w:ascii="Avenir Next LT Pro" w:hAnsi="Avenir Next LT Pro"/>
                <w:bCs/>
                <w:sz w:val="28"/>
                <w:szCs w:val="28"/>
              </w:rPr>
              <w:t>Dr. Caitlyn Hord</w:t>
            </w:r>
            <w:r w:rsidR="00C87814">
              <w:rPr>
                <w:rFonts w:ascii="Avenir Next LT Pro" w:hAnsi="Avenir Next LT Pro"/>
                <w:bCs/>
                <w:sz w:val="28"/>
                <w:szCs w:val="28"/>
              </w:rPr>
              <w:t>, Ph.D.</w:t>
            </w:r>
            <w:r w:rsidRPr="00851936">
              <w:rPr>
                <w:rFonts w:ascii="Avenir Next LT Pro" w:hAnsi="Avenir Next LT Pro"/>
                <w:bCs/>
                <w:sz w:val="28"/>
                <w:szCs w:val="28"/>
              </w:rPr>
              <w:t xml:space="preserve"> (she/her)</w:t>
            </w:r>
          </w:p>
        </w:tc>
      </w:tr>
      <w:tr w:rsidR="00C26894" w:rsidRPr="001D15F2" w14:paraId="6CD1E7A7" w14:textId="77777777" w:rsidTr="000039FB">
        <w:tc>
          <w:tcPr>
            <w:tcW w:w="2430" w:type="dxa"/>
          </w:tcPr>
          <w:p w14:paraId="4D07F329" w14:textId="77777777" w:rsidR="00C26894" w:rsidRPr="001D15F2" w:rsidRDefault="00C26894" w:rsidP="000039FB">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sidRPr="001D15F2">
              <w:rPr>
                <w:rFonts w:ascii="Avenir Next LT Pro" w:hAnsi="Avenir Next LT Pro"/>
                <w:b/>
                <w:bCs/>
                <w:sz w:val="28"/>
                <w:szCs w:val="28"/>
              </w:rPr>
              <w:t>Office</w:t>
            </w:r>
            <w:r>
              <w:rPr>
                <w:rFonts w:ascii="Avenir Next LT Pro" w:hAnsi="Avenir Next LT Pro"/>
                <w:b/>
                <w:bCs/>
                <w:sz w:val="28"/>
                <w:szCs w:val="28"/>
              </w:rPr>
              <w:t>:</w:t>
            </w:r>
            <w:r w:rsidRPr="001D15F2">
              <w:rPr>
                <w:rFonts w:ascii="Avenir Next LT Pro" w:hAnsi="Avenir Next LT Pro"/>
                <w:b/>
                <w:bCs/>
                <w:sz w:val="28"/>
                <w:szCs w:val="28"/>
              </w:rPr>
              <w:t xml:space="preserve"> </w:t>
            </w:r>
          </w:p>
        </w:tc>
        <w:tc>
          <w:tcPr>
            <w:tcW w:w="6953" w:type="dxa"/>
          </w:tcPr>
          <w:p w14:paraId="45085C83" w14:textId="77777777" w:rsidR="00C26894" w:rsidRPr="00851936" w:rsidRDefault="00C26894" w:rsidP="000039FB">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851936">
              <w:rPr>
                <w:rFonts w:ascii="Avenir Next LT Pro" w:hAnsi="Avenir Next LT Pro"/>
                <w:bCs/>
                <w:sz w:val="28"/>
                <w:szCs w:val="28"/>
              </w:rPr>
              <w:t xml:space="preserve">Terrill Hall (TH) </w:t>
            </w:r>
            <w:r>
              <w:rPr>
                <w:rFonts w:ascii="Avenir Next LT Pro" w:hAnsi="Avenir Next LT Pro"/>
                <w:bCs/>
                <w:sz w:val="28"/>
                <w:szCs w:val="28"/>
              </w:rPr>
              <w:t>361</w:t>
            </w:r>
          </w:p>
        </w:tc>
      </w:tr>
      <w:tr w:rsidR="00C26894" w:rsidRPr="001D15F2" w14:paraId="64A6813A" w14:textId="77777777" w:rsidTr="000039FB">
        <w:tc>
          <w:tcPr>
            <w:tcW w:w="2430" w:type="dxa"/>
          </w:tcPr>
          <w:p w14:paraId="4BB0D83F" w14:textId="77777777" w:rsidR="00C26894" w:rsidRPr="001D15F2" w:rsidRDefault="00C26894" w:rsidP="000039FB">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sidRPr="001D15F2">
              <w:rPr>
                <w:rFonts w:ascii="Avenir Next LT Pro" w:hAnsi="Avenir Next LT Pro"/>
                <w:b/>
                <w:bCs/>
                <w:sz w:val="28"/>
                <w:szCs w:val="28"/>
              </w:rPr>
              <w:t>Email</w:t>
            </w:r>
            <w:r>
              <w:rPr>
                <w:rFonts w:ascii="Avenir Next LT Pro" w:hAnsi="Avenir Next LT Pro"/>
                <w:b/>
                <w:bCs/>
                <w:sz w:val="28"/>
                <w:szCs w:val="28"/>
              </w:rPr>
              <w:t>:</w:t>
            </w:r>
          </w:p>
        </w:tc>
        <w:tc>
          <w:tcPr>
            <w:tcW w:w="6953" w:type="dxa"/>
          </w:tcPr>
          <w:p w14:paraId="5A64B5FD" w14:textId="77777777" w:rsidR="00C26894" w:rsidRPr="00851936" w:rsidRDefault="00C26894" w:rsidP="000039FB">
            <w:pPr>
              <w:tabs>
                <w:tab w:val="left" w:pos="720"/>
                <w:tab w:val="left" w:pos="1440"/>
                <w:tab w:val="left" w:pos="2160"/>
                <w:tab w:val="left" w:pos="2880"/>
                <w:tab w:val="left" w:pos="3600"/>
                <w:tab w:val="left" w:pos="4320"/>
                <w:tab w:val="left" w:pos="5304"/>
              </w:tabs>
              <w:rPr>
                <w:rFonts w:ascii="Avenir Next LT Pro" w:hAnsi="Avenir Next LT Pro"/>
                <w:bCs/>
                <w:sz w:val="28"/>
                <w:szCs w:val="28"/>
                <w:highlight w:val="yellow"/>
              </w:rPr>
            </w:pPr>
            <w:r>
              <w:rPr>
                <w:rFonts w:ascii="Avenir Next LT Pro" w:hAnsi="Avenir Next LT Pro"/>
                <w:sz w:val="28"/>
                <w:szCs w:val="28"/>
              </w:rPr>
              <w:t>Caitlyn.Hord@unt.edu</w:t>
            </w:r>
          </w:p>
        </w:tc>
      </w:tr>
      <w:tr w:rsidR="00C26894" w:rsidRPr="001D15F2" w14:paraId="4FA0A96C" w14:textId="77777777" w:rsidTr="000039FB">
        <w:tc>
          <w:tcPr>
            <w:tcW w:w="2430" w:type="dxa"/>
          </w:tcPr>
          <w:p w14:paraId="62B87180" w14:textId="77777777" w:rsidR="00C26894" w:rsidRDefault="00C26894" w:rsidP="000039FB">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sidRPr="001D15F2">
              <w:rPr>
                <w:rFonts w:ascii="Avenir Next LT Pro" w:hAnsi="Avenir Next LT Pro"/>
                <w:b/>
                <w:bCs/>
                <w:sz w:val="28"/>
                <w:szCs w:val="28"/>
              </w:rPr>
              <w:t>Office hours</w:t>
            </w:r>
            <w:r>
              <w:rPr>
                <w:rFonts w:ascii="Avenir Next LT Pro" w:hAnsi="Avenir Next LT Pro"/>
                <w:b/>
                <w:bCs/>
                <w:sz w:val="28"/>
                <w:szCs w:val="28"/>
              </w:rPr>
              <w:t>:</w:t>
            </w:r>
          </w:p>
          <w:p w14:paraId="58E716C3" w14:textId="77777777" w:rsidR="00C26894" w:rsidRDefault="00C26894" w:rsidP="000039FB">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p>
          <w:p w14:paraId="7ED85A26" w14:textId="77777777" w:rsidR="00C87814" w:rsidRDefault="00C87814" w:rsidP="000039FB">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p>
          <w:p w14:paraId="2E977DDB" w14:textId="77777777" w:rsidR="00C87814" w:rsidRDefault="00C87814" w:rsidP="000039FB">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p>
          <w:p w14:paraId="346119D2" w14:textId="4D075D6A" w:rsidR="00C26894" w:rsidRDefault="00C26894" w:rsidP="000039FB">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TA Contact Info</w:t>
            </w:r>
          </w:p>
          <w:p w14:paraId="0CD93269" w14:textId="77777777" w:rsidR="007E7885" w:rsidRDefault="007E7885" w:rsidP="000039FB">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p>
          <w:p w14:paraId="35EDA2A6" w14:textId="77777777" w:rsidR="005C4ACA" w:rsidRDefault="005C4ACA" w:rsidP="007E7885">
            <w:pPr>
              <w:tabs>
                <w:tab w:val="left" w:pos="720"/>
                <w:tab w:val="left" w:pos="2880"/>
                <w:tab w:val="left" w:pos="3600"/>
                <w:tab w:val="left" w:pos="4320"/>
                <w:tab w:val="left" w:pos="5304"/>
              </w:tabs>
              <w:ind w:left="80" w:right="-4276" w:hanging="80"/>
              <w:rPr>
                <w:rFonts w:ascii="Avenir Next LT Pro" w:hAnsi="Avenir Next LT Pro"/>
                <w:b/>
                <w:bCs/>
                <w:sz w:val="28"/>
                <w:szCs w:val="28"/>
              </w:rPr>
            </w:pPr>
          </w:p>
          <w:p w14:paraId="036F91FB" w14:textId="68481A45" w:rsidR="007E7885" w:rsidRDefault="009475C9" w:rsidP="007E7885">
            <w:pPr>
              <w:tabs>
                <w:tab w:val="left" w:pos="720"/>
                <w:tab w:val="left" w:pos="2880"/>
                <w:tab w:val="left" w:pos="3600"/>
                <w:tab w:val="left" w:pos="4320"/>
                <w:tab w:val="left" w:pos="5304"/>
              </w:tabs>
              <w:ind w:left="80" w:right="-4276" w:hanging="80"/>
              <w:rPr>
                <w:rFonts w:ascii="Avenir Next LT Pro" w:hAnsi="Avenir Next LT Pro"/>
                <w:b/>
                <w:bCs/>
                <w:sz w:val="28"/>
                <w:szCs w:val="28"/>
              </w:rPr>
            </w:pPr>
            <w:r>
              <w:rPr>
                <w:rFonts w:ascii="Avenir Next LT Pro" w:hAnsi="Avenir Next LT Pro"/>
                <w:b/>
                <w:bCs/>
                <w:sz w:val="28"/>
                <w:szCs w:val="28"/>
              </w:rPr>
              <w:t>Group #</w:t>
            </w:r>
            <w:r w:rsidR="007E7885">
              <w:rPr>
                <w:rFonts w:ascii="Avenir Next LT Pro" w:hAnsi="Avenir Next LT Pro"/>
                <w:b/>
                <w:bCs/>
                <w:sz w:val="28"/>
                <w:szCs w:val="28"/>
              </w:rPr>
              <w:t xml:space="preserve"> </w:t>
            </w:r>
            <w:r>
              <w:rPr>
                <w:rFonts w:ascii="Avenir Next LT Pro" w:hAnsi="Avenir Next LT Pro"/>
                <w:b/>
                <w:bCs/>
                <w:sz w:val="28"/>
                <w:szCs w:val="28"/>
              </w:rPr>
              <w:t>1-</w:t>
            </w:r>
            <w:r w:rsidR="00481626">
              <w:rPr>
                <w:rFonts w:ascii="Avenir Next LT Pro" w:hAnsi="Avenir Next LT Pro"/>
                <w:b/>
                <w:bCs/>
                <w:sz w:val="28"/>
                <w:szCs w:val="28"/>
              </w:rPr>
              <w:t>16</w:t>
            </w:r>
          </w:p>
          <w:p w14:paraId="43B4603E" w14:textId="77777777" w:rsidR="007E7885" w:rsidRDefault="007E7885" w:rsidP="007E7885">
            <w:pPr>
              <w:tabs>
                <w:tab w:val="left" w:pos="720"/>
                <w:tab w:val="left" w:pos="2880"/>
                <w:tab w:val="left" w:pos="3600"/>
                <w:tab w:val="left" w:pos="4320"/>
                <w:tab w:val="left" w:pos="5304"/>
              </w:tabs>
              <w:ind w:left="80" w:right="-4276" w:hanging="80"/>
              <w:rPr>
                <w:rFonts w:ascii="Avenir Next LT Pro" w:hAnsi="Avenir Next LT Pro"/>
                <w:b/>
                <w:bCs/>
                <w:sz w:val="28"/>
                <w:szCs w:val="28"/>
              </w:rPr>
            </w:pPr>
          </w:p>
          <w:p w14:paraId="04BB9228" w14:textId="219C864E" w:rsidR="00C26894" w:rsidRDefault="00C26894" w:rsidP="000039FB">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Name:</w:t>
            </w:r>
          </w:p>
          <w:p w14:paraId="2AE2B7BD" w14:textId="59047F06" w:rsidR="00C26894" w:rsidRDefault="00C26894" w:rsidP="000039FB">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Email:</w:t>
            </w:r>
          </w:p>
          <w:p w14:paraId="1C89E2DF" w14:textId="5E471FF4" w:rsidR="007E7885" w:rsidRDefault="007E7885" w:rsidP="000039FB">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Office Location:</w:t>
            </w:r>
          </w:p>
          <w:p w14:paraId="56AF91C5" w14:textId="77777777" w:rsidR="00C26894" w:rsidRDefault="00C26894" w:rsidP="000039FB">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Office Hours:</w:t>
            </w:r>
          </w:p>
          <w:p w14:paraId="1484A64D" w14:textId="5C17DC03" w:rsidR="00C26894" w:rsidRDefault="00C26894" w:rsidP="000039FB">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p>
          <w:p w14:paraId="62148822" w14:textId="77777777" w:rsidR="00726D34" w:rsidRDefault="00726D34" w:rsidP="000039FB">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p>
          <w:p w14:paraId="72243BA2" w14:textId="573C8621" w:rsidR="00C26894" w:rsidRDefault="009475C9" w:rsidP="000039FB">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Group #</w:t>
            </w:r>
            <w:r w:rsidR="007E7885">
              <w:rPr>
                <w:rFonts w:ascii="Avenir Next LT Pro" w:hAnsi="Avenir Next LT Pro"/>
                <w:b/>
                <w:bCs/>
                <w:sz w:val="28"/>
                <w:szCs w:val="28"/>
              </w:rPr>
              <w:t xml:space="preserve"> </w:t>
            </w:r>
            <w:r w:rsidR="00481626">
              <w:rPr>
                <w:rFonts w:ascii="Avenir Next LT Pro" w:hAnsi="Avenir Next LT Pro"/>
                <w:b/>
                <w:bCs/>
                <w:sz w:val="28"/>
                <w:szCs w:val="28"/>
              </w:rPr>
              <w:t>17-31</w:t>
            </w:r>
          </w:p>
          <w:p w14:paraId="7BD84B84" w14:textId="77777777" w:rsidR="007E7885" w:rsidRDefault="007E7885" w:rsidP="000039FB">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p>
          <w:p w14:paraId="7310B6F3" w14:textId="77777777" w:rsidR="00C26894" w:rsidRDefault="00C26894" w:rsidP="000039FB">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Name:</w:t>
            </w:r>
          </w:p>
          <w:p w14:paraId="63478747" w14:textId="77777777" w:rsidR="00C26894" w:rsidRDefault="00C26894" w:rsidP="000039FB">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Email:</w:t>
            </w:r>
          </w:p>
          <w:p w14:paraId="4A1DAA80" w14:textId="76AB82EC" w:rsidR="00C26894" w:rsidRDefault="00C26894" w:rsidP="000039FB">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 xml:space="preserve">Office </w:t>
            </w:r>
            <w:r w:rsidR="007E7885">
              <w:rPr>
                <w:rFonts w:ascii="Avenir Next LT Pro" w:hAnsi="Avenir Next LT Pro"/>
                <w:b/>
                <w:bCs/>
                <w:sz w:val="28"/>
                <w:szCs w:val="28"/>
              </w:rPr>
              <w:t>Location</w:t>
            </w:r>
            <w:r>
              <w:rPr>
                <w:rFonts w:ascii="Avenir Next LT Pro" w:hAnsi="Avenir Next LT Pro"/>
                <w:b/>
                <w:bCs/>
                <w:sz w:val="28"/>
                <w:szCs w:val="28"/>
              </w:rPr>
              <w:t>:</w:t>
            </w:r>
          </w:p>
          <w:p w14:paraId="6F22C611" w14:textId="1FC30E2F" w:rsidR="00C26894" w:rsidRPr="001D15F2" w:rsidRDefault="00C26894" w:rsidP="000039FB">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 xml:space="preserve">Office </w:t>
            </w:r>
            <w:r w:rsidR="007E7885">
              <w:rPr>
                <w:rFonts w:ascii="Avenir Next LT Pro" w:hAnsi="Avenir Next LT Pro"/>
                <w:b/>
                <w:bCs/>
                <w:sz w:val="28"/>
                <w:szCs w:val="28"/>
              </w:rPr>
              <w:t>Hours</w:t>
            </w:r>
            <w:r>
              <w:rPr>
                <w:rFonts w:ascii="Avenir Next LT Pro" w:hAnsi="Avenir Next LT Pro"/>
                <w:b/>
                <w:bCs/>
                <w:sz w:val="28"/>
                <w:szCs w:val="28"/>
              </w:rPr>
              <w:t xml:space="preserve">: </w:t>
            </w:r>
          </w:p>
        </w:tc>
        <w:tc>
          <w:tcPr>
            <w:tcW w:w="6953" w:type="dxa"/>
          </w:tcPr>
          <w:p w14:paraId="3736204E" w14:textId="48690212" w:rsidR="002811D6" w:rsidRDefault="002811D6" w:rsidP="002811D6">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Pr>
                <w:rFonts w:ascii="Avenir Next LT Pro" w:hAnsi="Avenir Next LT Pro"/>
                <w:bCs/>
                <w:sz w:val="28"/>
                <w:szCs w:val="28"/>
              </w:rPr>
              <w:t>Monday 10:00</w:t>
            </w:r>
            <w:r w:rsidR="00E9665C">
              <w:rPr>
                <w:rFonts w:ascii="Avenir Next LT Pro" w:hAnsi="Avenir Next LT Pro"/>
                <w:bCs/>
                <w:sz w:val="28"/>
                <w:szCs w:val="28"/>
              </w:rPr>
              <w:t>a</w:t>
            </w:r>
            <w:r>
              <w:rPr>
                <w:rFonts w:ascii="Avenir Next LT Pro" w:hAnsi="Avenir Next LT Pro"/>
                <w:bCs/>
                <w:sz w:val="28"/>
                <w:szCs w:val="28"/>
              </w:rPr>
              <w:t>m-11:00am</w:t>
            </w:r>
          </w:p>
          <w:p w14:paraId="48967AB9" w14:textId="17D7E994" w:rsidR="00C87814" w:rsidRDefault="00C87814" w:rsidP="000039FB">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Pr>
                <w:rFonts w:ascii="Avenir Next LT Pro" w:hAnsi="Avenir Next LT Pro"/>
                <w:bCs/>
                <w:sz w:val="28"/>
                <w:szCs w:val="28"/>
              </w:rPr>
              <w:t>Tuesday 1:00pm-2:00pm</w:t>
            </w:r>
          </w:p>
          <w:p w14:paraId="0969BF7A" w14:textId="4D208896" w:rsidR="00C87814" w:rsidRDefault="00C87814" w:rsidP="000039FB">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Pr>
                <w:rFonts w:ascii="Avenir Next LT Pro" w:hAnsi="Avenir Next LT Pro"/>
                <w:bCs/>
                <w:sz w:val="28"/>
                <w:szCs w:val="28"/>
              </w:rPr>
              <w:t>Thursday 2:</w:t>
            </w:r>
            <w:r w:rsidR="00E26AB5">
              <w:rPr>
                <w:rFonts w:ascii="Avenir Next LT Pro" w:hAnsi="Avenir Next LT Pro"/>
                <w:bCs/>
                <w:sz w:val="28"/>
                <w:szCs w:val="28"/>
              </w:rPr>
              <w:t>0</w:t>
            </w:r>
            <w:r>
              <w:rPr>
                <w:rFonts w:ascii="Avenir Next LT Pro" w:hAnsi="Avenir Next LT Pro"/>
                <w:bCs/>
                <w:sz w:val="28"/>
                <w:szCs w:val="28"/>
              </w:rPr>
              <w:t>0pm-3:</w:t>
            </w:r>
            <w:r w:rsidR="00E26AB5">
              <w:rPr>
                <w:rFonts w:ascii="Avenir Next LT Pro" w:hAnsi="Avenir Next LT Pro"/>
                <w:bCs/>
                <w:sz w:val="28"/>
                <w:szCs w:val="28"/>
              </w:rPr>
              <w:t>0</w:t>
            </w:r>
            <w:r>
              <w:rPr>
                <w:rFonts w:ascii="Avenir Next LT Pro" w:hAnsi="Avenir Next LT Pro"/>
                <w:bCs/>
                <w:sz w:val="28"/>
                <w:szCs w:val="28"/>
              </w:rPr>
              <w:t xml:space="preserve">0pm </w:t>
            </w:r>
            <w:r w:rsidR="000039FB">
              <w:rPr>
                <w:rFonts w:ascii="Avenir Next LT Pro" w:hAnsi="Avenir Next LT Pro"/>
                <w:bCs/>
                <w:sz w:val="28"/>
                <w:szCs w:val="28"/>
              </w:rPr>
              <w:t xml:space="preserve"> </w:t>
            </w:r>
          </w:p>
          <w:p w14:paraId="241564A7" w14:textId="2600D7F6" w:rsidR="00C26894" w:rsidRPr="00A85432" w:rsidRDefault="00C87814" w:rsidP="000039FB">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Pr>
                <w:rFonts w:ascii="Avenir Next LT Pro" w:hAnsi="Avenir Next LT Pro"/>
                <w:bCs/>
                <w:sz w:val="28"/>
                <w:szCs w:val="28"/>
              </w:rPr>
              <w:t>B</w:t>
            </w:r>
            <w:r w:rsidR="000039FB">
              <w:rPr>
                <w:rFonts w:ascii="Avenir Next LT Pro" w:hAnsi="Avenir Next LT Pro"/>
                <w:bCs/>
                <w:sz w:val="28"/>
                <w:szCs w:val="28"/>
              </w:rPr>
              <w:t>y Appointment</w:t>
            </w:r>
          </w:p>
          <w:p w14:paraId="63C3127D" w14:textId="77777777" w:rsidR="00C26894" w:rsidRPr="00A85432" w:rsidRDefault="00C26894" w:rsidP="000039FB">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p>
          <w:p w14:paraId="4DA92B9D" w14:textId="77777777" w:rsidR="00C26894" w:rsidRPr="00A85432" w:rsidRDefault="00C26894" w:rsidP="000039FB">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p>
          <w:p w14:paraId="6DFAF695" w14:textId="77777777" w:rsidR="00C26894" w:rsidRPr="00A85432" w:rsidRDefault="00C26894" w:rsidP="000039FB">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p>
          <w:p w14:paraId="35715CDE" w14:textId="77777777" w:rsidR="007E7885" w:rsidRDefault="007E7885" w:rsidP="000039FB">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p>
          <w:p w14:paraId="2F1CD409" w14:textId="77777777" w:rsidR="007E7885" w:rsidRDefault="007E7885" w:rsidP="000039FB">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p>
          <w:p w14:paraId="4FD29615" w14:textId="57E82BA0" w:rsidR="00C26894" w:rsidRPr="00A35861" w:rsidRDefault="005C4ACA" w:rsidP="000039FB">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5C4ACA">
              <w:rPr>
                <w:rFonts w:ascii="Avenir Next LT Pro" w:hAnsi="Avenir Next LT Pro"/>
                <w:bCs/>
                <w:sz w:val="28"/>
                <w:szCs w:val="28"/>
              </w:rPr>
              <w:t xml:space="preserve">Jonathan </w:t>
            </w:r>
            <w:proofErr w:type="spellStart"/>
            <w:r w:rsidRPr="005C4ACA">
              <w:rPr>
                <w:rFonts w:ascii="Avenir Next LT Pro" w:hAnsi="Avenir Next LT Pro"/>
                <w:bCs/>
                <w:sz w:val="28"/>
                <w:szCs w:val="28"/>
              </w:rPr>
              <w:t>Cajas</w:t>
            </w:r>
            <w:proofErr w:type="spellEnd"/>
            <w:r w:rsidRPr="005C4ACA">
              <w:rPr>
                <w:rFonts w:ascii="Avenir Next LT Pro" w:hAnsi="Avenir Next LT Pro"/>
                <w:bCs/>
                <w:sz w:val="28"/>
                <w:szCs w:val="28"/>
              </w:rPr>
              <w:t xml:space="preserve"> </w:t>
            </w:r>
            <w:r w:rsidR="00C26894" w:rsidRPr="00A35861">
              <w:rPr>
                <w:rFonts w:ascii="Avenir Next LT Pro" w:hAnsi="Avenir Next LT Pro"/>
                <w:bCs/>
                <w:sz w:val="28"/>
                <w:szCs w:val="28"/>
              </w:rPr>
              <w:t>(</w:t>
            </w:r>
            <w:r>
              <w:rPr>
                <w:rFonts w:ascii="Avenir Next LT Pro" w:hAnsi="Avenir Next LT Pro"/>
                <w:bCs/>
                <w:sz w:val="28"/>
                <w:szCs w:val="28"/>
              </w:rPr>
              <w:t>he/him</w:t>
            </w:r>
            <w:r w:rsidR="00C26894" w:rsidRPr="00A35861">
              <w:rPr>
                <w:rFonts w:ascii="Avenir Next LT Pro" w:hAnsi="Avenir Next LT Pro"/>
                <w:bCs/>
                <w:sz w:val="28"/>
                <w:szCs w:val="28"/>
              </w:rPr>
              <w:t>)</w:t>
            </w:r>
          </w:p>
          <w:p w14:paraId="62CBC840" w14:textId="3FC80278" w:rsidR="0052467F" w:rsidRDefault="0052467F" w:rsidP="000039FB">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52467F">
              <w:rPr>
                <w:rFonts w:ascii="Avenir Next LT Pro" w:hAnsi="Avenir Next LT Pro"/>
                <w:bCs/>
                <w:sz w:val="28"/>
                <w:szCs w:val="28"/>
              </w:rPr>
              <w:t>Jonathan.Cajas@unt.edu</w:t>
            </w:r>
          </w:p>
          <w:p w14:paraId="7A6C5AA5" w14:textId="5FBFF94C" w:rsidR="007E7885" w:rsidRPr="00726D34" w:rsidRDefault="007E7885" w:rsidP="000039FB">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726D34">
              <w:rPr>
                <w:rFonts w:ascii="Avenir Next LT Pro" w:hAnsi="Avenir Next LT Pro"/>
                <w:bCs/>
                <w:sz w:val="28"/>
                <w:szCs w:val="28"/>
              </w:rPr>
              <w:t>Terrill Hall</w:t>
            </w:r>
            <w:r w:rsidR="000039FB" w:rsidRPr="00726D34">
              <w:rPr>
                <w:rFonts w:ascii="Avenir Next LT Pro" w:hAnsi="Avenir Next LT Pro"/>
                <w:bCs/>
                <w:sz w:val="28"/>
                <w:szCs w:val="28"/>
              </w:rPr>
              <w:t xml:space="preserve"> </w:t>
            </w:r>
            <w:r w:rsidR="00726D34" w:rsidRPr="00726D34">
              <w:rPr>
                <w:rFonts w:ascii="Avenir Next LT Pro" w:hAnsi="Avenir Next LT Pro"/>
                <w:bCs/>
                <w:sz w:val="28"/>
                <w:szCs w:val="28"/>
              </w:rPr>
              <w:t>room 338</w:t>
            </w:r>
          </w:p>
          <w:p w14:paraId="41F38F63" w14:textId="252A38BD" w:rsidR="00C26894" w:rsidRDefault="00726D34" w:rsidP="000039FB">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Pr>
                <w:rFonts w:ascii="Avenir Next LT Pro" w:hAnsi="Avenir Next LT Pro"/>
                <w:bCs/>
                <w:sz w:val="28"/>
                <w:szCs w:val="28"/>
              </w:rPr>
              <w:t>Mondays 2:00pm-3:00pm</w:t>
            </w:r>
          </w:p>
          <w:p w14:paraId="35C7C36F" w14:textId="7C1BB3D9" w:rsidR="00726D34" w:rsidRPr="007E7885" w:rsidRDefault="00726D34" w:rsidP="00726D34">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Pr>
                <w:rFonts w:ascii="Avenir Next LT Pro" w:hAnsi="Avenir Next LT Pro"/>
                <w:bCs/>
                <w:sz w:val="28"/>
                <w:szCs w:val="28"/>
              </w:rPr>
              <w:t>Wednesdays 2:00pm-3:00pm</w:t>
            </w:r>
          </w:p>
          <w:p w14:paraId="407A1580" w14:textId="77777777" w:rsidR="003E1FF0" w:rsidRDefault="003E1FF0" w:rsidP="000039FB">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p>
          <w:p w14:paraId="0511DA2D" w14:textId="77777777" w:rsidR="00726D34" w:rsidRPr="007E7885" w:rsidRDefault="00726D34" w:rsidP="000039FB">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p>
          <w:p w14:paraId="32147B5A" w14:textId="77777777" w:rsidR="007E7885" w:rsidRDefault="007E7885" w:rsidP="000039FB">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p>
          <w:p w14:paraId="67E293F2" w14:textId="6278D5D9" w:rsidR="00C26894" w:rsidRPr="00A35861" w:rsidRDefault="005C4ACA" w:rsidP="000039FB">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5C4ACA">
              <w:rPr>
                <w:rFonts w:ascii="Avenir Next LT Pro" w:hAnsi="Avenir Next LT Pro"/>
                <w:bCs/>
                <w:sz w:val="28"/>
                <w:szCs w:val="28"/>
              </w:rPr>
              <w:t>Jenn</w:t>
            </w:r>
            <w:r w:rsidR="00E8538E">
              <w:rPr>
                <w:rFonts w:ascii="Avenir Next LT Pro" w:hAnsi="Avenir Next LT Pro"/>
                <w:bCs/>
                <w:sz w:val="28"/>
                <w:szCs w:val="28"/>
              </w:rPr>
              <w:t>y</w:t>
            </w:r>
            <w:r w:rsidRPr="005C4ACA">
              <w:rPr>
                <w:rFonts w:ascii="Avenir Next LT Pro" w:hAnsi="Avenir Next LT Pro"/>
                <w:bCs/>
                <w:sz w:val="28"/>
                <w:szCs w:val="28"/>
              </w:rPr>
              <w:t xml:space="preserve"> </w:t>
            </w:r>
            <w:proofErr w:type="spellStart"/>
            <w:r w:rsidRPr="005C4ACA">
              <w:rPr>
                <w:rFonts w:ascii="Avenir Next LT Pro" w:hAnsi="Avenir Next LT Pro"/>
                <w:bCs/>
                <w:sz w:val="28"/>
                <w:szCs w:val="28"/>
              </w:rPr>
              <w:t>Wadlington</w:t>
            </w:r>
            <w:proofErr w:type="spellEnd"/>
            <w:r w:rsidRPr="005C4ACA">
              <w:rPr>
                <w:rFonts w:ascii="Avenir Next LT Pro" w:hAnsi="Avenir Next LT Pro"/>
                <w:bCs/>
                <w:sz w:val="28"/>
                <w:szCs w:val="28"/>
              </w:rPr>
              <w:t xml:space="preserve"> </w:t>
            </w:r>
            <w:r w:rsidR="00C26894" w:rsidRPr="00A35861">
              <w:rPr>
                <w:rFonts w:ascii="Avenir Next LT Pro" w:hAnsi="Avenir Next LT Pro"/>
                <w:bCs/>
                <w:sz w:val="28"/>
                <w:szCs w:val="28"/>
              </w:rPr>
              <w:t>(</w:t>
            </w:r>
            <w:r w:rsidR="00E8538E">
              <w:rPr>
                <w:rFonts w:ascii="Avenir Next LT Pro" w:hAnsi="Avenir Next LT Pro"/>
                <w:bCs/>
                <w:sz w:val="28"/>
                <w:szCs w:val="28"/>
              </w:rPr>
              <w:t>she/her</w:t>
            </w:r>
            <w:r w:rsidR="00C26894" w:rsidRPr="00A35861">
              <w:rPr>
                <w:rFonts w:ascii="Avenir Next LT Pro" w:hAnsi="Avenir Next LT Pro"/>
                <w:bCs/>
                <w:sz w:val="28"/>
                <w:szCs w:val="28"/>
              </w:rPr>
              <w:t>)</w:t>
            </w:r>
          </w:p>
          <w:p w14:paraId="261DE44D" w14:textId="77777777" w:rsidR="005C4ACA" w:rsidRDefault="005C4ACA" w:rsidP="000039FB">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5C4ACA">
              <w:rPr>
                <w:rFonts w:ascii="Avenir Next LT Pro" w:hAnsi="Avenir Next LT Pro"/>
                <w:bCs/>
                <w:sz w:val="28"/>
                <w:szCs w:val="28"/>
              </w:rPr>
              <w:t xml:space="preserve">JenniferWadlington2@my.unt.edu </w:t>
            </w:r>
          </w:p>
          <w:p w14:paraId="42995B6C" w14:textId="6D155C21" w:rsidR="007E7885" w:rsidRPr="00E8538E" w:rsidRDefault="007E7885" w:rsidP="000039FB">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E8538E">
              <w:rPr>
                <w:rFonts w:ascii="Avenir Next LT Pro" w:hAnsi="Avenir Next LT Pro"/>
                <w:bCs/>
                <w:sz w:val="28"/>
                <w:szCs w:val="28"/>
                <w:highlight w:val="yellow"/>
              </w:rPr>
              <w:t xml:space="preserve">Terrill Hall </w:t>
            </w:r>
            <w:r w:rsidR="00E8538E" w:rsidRPr="00E8538E">
              <w:rPr>
                <w:rFonts w:ascii="Avenir Next LT Pro" w:hAnsi="Avenir Next LT Pro"/>
                <w:bCs/>
                <w:sz w:val="28"/>
                <w:szCs w:val="28"/>
                <w:highlight w:val="yellow"/>
              </w:rPr>
              <w:t>215, cube #</w:t>
            </w:r>
          </w:p>
          <w:p w14:paraId="639CBCAA" w14:textId="1F6FC41A" w:rsidR="00E8538E" w:rsidRPr="00E8538E" w:rsidRDefault="00E8538E" w:rsidP="007E7885">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E8538E">
              <w:rPr>
                <w:rFonts w:ascii="Avenir Next LT Pro" w:hAnsi="Avenir Next LT Pro"/>
                <w:bCs/>
                <w:sz w:val="28"/>
                <w:szCs w:val="28"/>
              </w:rPr>
              <w:t>Mondays 3:30-5:30pm</w:t>
            </w:r>
          </w:p>
          <w:p w14:paraId="7F99F032" w14:textId="27536547" w:rsidR="00C26894" w:rsidRPr="00A85432" w:rsidRDefault="00E8538E" w:rsidP="007E7885">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E8538E">
              <w:rPr>
                <w:rFonts w:ascii="Avenir Next LT Pro" w:hAnsi="Avenir Next LT Pro"/>
                <w:bCs/>
                <w:sz w:val="28"/>
                <w:szCs w:val="28"/>
              </w:rPr>
              <w:t>Tuesdays 3</w:t>
            </w:r>
            <w:r w:rsidR="00A35861" w:rsidRPr="00E8538E">
              <w:rPr>
                <w:rFonts w:ascii="Avenir Next LT Pro" w:hAnsi="Avenir Next LT Pro"/>
                <w:bCs/>
                <w:sz w:val="28"/>
                <w:szCs w:val="28"/>
              </w:rPr>
              <w:t>:30pm–</w:t>
            </w:r>
            <w:r w:rsidRPr="00E8538E">
              <w:rPr>
                <w:rFonts w:ascii="Avenir Next LT Pro" w:hAnsi="Avenir Next LT Pro"/>
                <w:bCs/>
                <w:sz w:val="28"/>
                <w:szCs w:val="28"/>
              </w:rPr>
              <w:t>4</w:t>
            </w:r>
            <w:r w:rsidR="00A35861" w:rsidRPr="00E8538E">
              <w:rPr>
                <w:rFonts w:ascii="Avenir Next LT Pro" w:hAnsi="Avenir Next LT Pro"/>
                <w:bCs/>
                <w:sz w:val="28"/>
                <w:szCs w:val="28"/>
              </w:rPr>
              <w:t>:</w:t>
            </w:r>
            <w:r w:rsidRPr="00E8538E">
              <w:rPr>
                <w:rFonts w:ascii="Avenir Next LT Pro" w:hAnsi="Avenir Next LT Pro"/>
                <w:bCs/>
                <w:sz w:val="28"/>
                <w:szCs w:val="28"/>
              </w:rPr>
              <w:t>3</w:t>
            </w:r>
            <w:r w:rsidR="00A35861" w:rsidRPr="00E8538E">
              <w:rPr>
                <w:rFonts w:ascii="Avenir Next LT Pro" w:hAnsi="Avenir Next LT Pro"/>
                <w:bCs/>
                <w:sz w:val="28"/>
                <w:szCs w:val="28"/>
              </w:rPr>
              <w:t>0pm</w:t>
            </w:r>
          </w:p>
        </w:tc>
      </w:tr>
    </w:tbl>
    <w:p w14:paraId="6190666E" w14:textId="77777777" w:rsidR="00C26894" w:rsidRPr="001D15F2" w:rsidRDefault="00C26894" w:rsidP="00C26894">
      <w:pPr>
        <w:pBdr>
          <w:bottom w:val="single" w:sz="12" w:space="1" w:color="auto"/>
        </w:pBdr>
        <w:rPr>
          <w:rFonts w:ascii="Avenir Next LT Pro" w:hAnsi="Avenir Next LT Pro"/>
          <w:sz w:val="28"/>
          <w:szCs w:val="28"/>
        </w:rPr>
      </w:pPr>
    </w:p>
    <w:p w14:paraId="7BB66DC3" w14:textId="77777777" w:rsidR="00C26894" w:rsidRDefault="00C26894" w:rsidP="00C26894">
      <w:pPr>
        <w:rPr>
          <w:rFonts w:ascii="Avenir Next LT Pro" w:hAnsi="Avenir Next LT Pro"/>
          <w:sz w:val="28"/>
          <w:szCs w:val="28"/>
        </w:rPr>
      </w:pP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p>
    <w:p w14:paraId="24B16CF6" w14:textId="78519EA7" w:rsidR="00C26894" w:rsidRPr="00B446BA" w:rsidRDefault="00C26894" w:rsidP="00C26894">
      <w:pPr>
        <w:adjustRightInd w:val="0"/>
        <w:rPr>
          <w:rFonts w:ascii="Avenir Next LT Pro" w:eastAsiaTheme="minorHAnsi" w:hAnsi="Avenir Next LT Pro"/>
          <w:color w:val="000000"/>
          <w:sz w:val="28"/>
          <w:szCs w:val="28"/>
        </w:rPr>
      </w:pPr>
      <w:r w:rsidRPr="00B446BA">
        <w:rPr>
          <w:rFonts w:ascii="Avenir Next LT Pro" w:eastAsiaTheme="minorHAnsi" w:hAnsi="Avenir Next LT Pro"/>
          <w:b/>
          <w:bCs/>
          <w:color w:val="000000"/>
          <w:sz w:val="28"/>
          <w:szCs w:val="28"/>
        </w:rPr>
        <w:t xml:space="preserve">Communicating with </w:t>
      </w:r>
      <w:r>
        <w:rPr>
          <w:rFonts w:ascii="Avenir Next LT Pro" w:eastAsiaTheme="minorHAnsi" w:hAnsi="Avenir Next LT Pro"/>
          <w:b/>
          <w:bCs/>
          <w:color w:val="000000"/>
          <w:sz w:val="28"/>
          <w:szCs w:val="28"/>
        </w:rPr>
        <w:t>Dr. Hord and your TA</w:t>
      </w:r>
    </w:p>
    <w:p w14:paraId="45ADDFA6" w14:textId="1F8B0195" w:rsidR="00C26894" w:rsidRDefault="00C26894" w:rsidP="00C26894">
      <w:pPr>
        <w:spacing w:after="200" w:line="276" w:lineRule="auto"/>
        <w:rPr>
          <w:rFonts w:ascii="Avenir Next LT Pro" w:eastAsiaTheme="minorHAnsi" w:hAnsi="Avenir Next LT Pro"/>
          <w:color w:val="000000"/>
          <w:sz w:val="28"/>
          <w:szCs w:val="28"/>
        </w:rPr>
      </w:pPr>
      <w:r w:rsidRPr="00B446BA">
        <w:rPr>
          <w:rFonts w:ascii="Avenir Next LT Pro" w:eastAsiaTheme="minorHAnsi" w:hAnsi="Avenir Next LT Pro"/>
          <w:color w:val="000000"/>
          <w:sz w:val="28"/>
          <w:szCs w:val="28"/>
        </w:rPr>
        <w:t>I love to help my students</w:t>
      </w:r>
      <w:r>
        <w:rPr>
          <w:rFonts w:ascii="Avenir Next LT Pro" w:eastAsiaTheme="minorHAnsi" w:hAnsi="Avenir Next LT Pro"/>
          <w:color w:val="000000"/>
          <w:sz w:val="28"/>
          <w:szCs w:val="28"/>
        </w:rPr>
        <w:t>, so</w:t>
      </w:r>
      <w:r w:rsidRPr="00B446BA">
        <w:rPr>
          <w:rFonts w:ascii="Avenir Next LT Pro" w:eastAsiaTheme="minorHAnsi" w:hAnsi="Avenir Next LT Pro"/>
          <w:color w:val="000000"/>
          <w:sz w:val="28"/>
          <w:szCs w:val="28"/>
        </w:rPr>
        <w:t xml:space="preserve"> please reach out</w:t>
      </w:r>
      <w:r>
        <w:rPr>
          <w:rFonts w:ascii="Avenir Next LT Pro" w:eastAsiaTheme="minorHAnsi" w:hAnsi="Avenir Next LT Pro"/>
          <w:color w:val="000000"/>
          <w:sz w:val="28"/>
          <w:szCs w:val="28"/>
        </w:rPr>
        <w:t>!</w:t>
      </w:r>
      <w:r w:rsidRPr="00B446BA">
        <w:rPr>
          <w:rFonts w:ascii="Avenir Next LT Pro" w:eastAsiaTheme="minorHAnsi" w:hAnsi="Avenir Next LT Pro"/>
          <w:color w:val="000000"/>
          <w:sz w:val="28"/>
          <w:szCs w:val="28"/>
        </w:rPr>
        <w:t xml:space="preserve"> E-mail is the best way to contact me.</w:t>
      </w:r>
      <w:r>
        <w:rPr>
          <w:rFonts w:ascii="Avenir Next LT Pro" w:eastAsiaTheme="minorHAnsi" w:hAnsi="Avenir Next LT Pro"/>
          <w:color w:val="000000"/>
          <w:sz w:val="28"/>
          <w:szCs w:val="28"/>
        </w:rPr>
        <w:t xml:space="preserve"> Importantly, please only use your official UNT email to contact me, otherwise I will not be able to respond.</w:t>
      </w:r>
      <w:r w:rsidRPr="00B446BA">
        <w:rPr>
          <w:rFonts w:ascii="Avenir Next LT Pro" w:eastAsiaTheme="minorHAnsi" w:hAnsi="Avenir Next LT Pro"/>
          <w:color w:val="000000"/>
          <w:sz w:val="28"/>
          <w:szCs w:val="28"/>
        </w:rPr>
        <w:t xml:space="preserve"> </w:t>
      </w:r>
      <w:r>
        <w:rPr>
          <w:rFonts w:ascii="Avenir Next LT Pro" w:hAnsi="Avenir Next LT Pro"/>
          <w:sz w:val="28"/>
          <w:szCs w:val="28"/>
        </w:rPr>
        <w:t xml:space="preserve">I check </w:t>
      </w:r>
      <w:r w:rsidRPr="008E2BB1">
        <w:rPr>
          <w:rFonts w:ascii="Avenir Next LT Pro" w:hAnsi="Avenir Next LT Pro"/>
          <w:sz w:val="28"/>
          <w:szCs w:val="28"/>
        </w:rPr>
        <w:t>my email Mon</w:t>
      </w:r>
      <w:r>
        <w:rPr>
          <w:rFonts w:ascii="Avenir Next LT Pro" w:hAnsi="Avenir Next LT Pro"/>
          <w:sz w:val="28"/>
          <w:szCs w:val="28"/>
        </w:rPr>
        <w:t>day</w:t>
      </w:r>
      <w:r w:rsidRPr="008E2BB1">
        <w:rPr>
          <w:rFonts w:ascii="Avenir Next LT Pro" w:hAnsi="Avenir Next LT Pro"/>
          <w:sz w:val="28"/>
          <w:szCs w:val="28"/>
        </w:rPr>
        <w:t>-Fri</w:t>
      </w:r>
      <w:r>
        <w:rPr>
          <w:rFonts w:ascii="Avenir Next LT Pro" w:hAnsi="Avenir Next LT Pro"/>
          <w:sz w:val="28"/>
          <w:szCs w:val="28"/>
        </w:rPr>
        <w:t>day</w:t>
      </w:r>
      <w:r w:rsidRPr="008E2BB1">
        <w:rPr>
          <w:rFonts w:ascii="Avenir Next LT Pro" w:hAnsi="Avenir Next LT Pro"/>
          <w:sz w:val="28"/>
          <w:szCs w:val="28"/>
        </w:rPr>
        <w:t xml:space="preserve">, typically between the hours of 8:00am-5:00pm central time. I do not check </w:t>
      </w:r>
      <w:r w:rsidRPr="008E2BB1">
        <w:rPr>
          <w:rFonts w:ascii="Avenir Next LT Pro" w:hAnsi="Avenir Next LT Pro"/>
          <w:sz w:val="28"/>
          <w:szCs w:val="28"/>
        </w:rPr>
        <w:lastRenderedPageBreak/>
        <w:t>email after 5:00pm or on Saturdays and Sundays. Importantly, you can expect a response from me typically within 24-72 hours</w:t>
      </w:r>
      <w:r>
        <w:rPr>
          <w:rFonts w:ascii="Avenir Next LT Pro" w:hAnsi="Avenir Next LT Pro"/>
          <w:sz w:val="28"/>
          <w:szCs w:val="28"/>
        </w:rPr>
        <w:t xml:space="preserve"> depending on how busy the semester is. So, if you email me Friday afternoon, I likely won’t be able to respond until the following Monday or Tuesday. </w:t>
      </w:r>
      <w:r w:rsidRPr="00B446BA">
        <w:rPr>
          <w:rFonts w:ascii="Avenir Next LT Pro" w:eastAsiaTheme="minorHAnsi" w:hAnsi="Avenir Next LT Pro"/>
          <w:color w:val="000000"/>
          <w:sz w:val="28"/>
          <w:szCs w:val="28"/>
        </w:rPr>
        <w:t>I will be glad to call you via Zoom if you e-mail me and request me to do so</w:t>
      </w:r>
      <w:r>
        <w:rPr>
          <w:rFonts w:ascii="Avenir Next LT Pro" w:eastAsiaTheme="minorHAnsi" w:hAnsi="Avenir Next LT Pro"/>
          <w:color w:val="000000"/>
          <w:sz w:val="28"/>
          <w:szCs w:val="28"/>
        </w:rPr>
        <w:t>.</w:t>
      </w:r>
      <w:r w:rsidR="005C4ACA">
        <w:rPr>
          <w:rFonts w:ascii="Avenir Next LT Pro" w:eastAsiaTheme="minorHAnsi" w:hAnsi="Avenir Next LT Pro"/>
          <w:color w:val="000000"/>
          <w:sz w:val="28"/>
          <w:szCs w:val="28"/>
        </w:rPr>
        <w:t xml:space="preserve"> </w:t>
      </w:r>
    </w:p>
    <w:p w14:paraId="36806199" w14:textId="50ADD31B" w:rsidR="00C26894" w:rsidRDefault="00C26894">
      <w:pPr>
        <w:spacing w:after="200" w:line="276" w:lineRule="auto"/>
        <w:rPr>
          <w:rFonts w:ascii="Avenir Next LT Pro" w:hAnsi="Avenir Next LT Pro"/>
          <w:b/>
          <w:bCs/>
          <w:sz w:val="28"/>
          <w:szCs w:val="28"/>
        </w:rPr>
      </w:pPr>
      <w:r w:rsidRPr="00A52FCE">
        <w:rPr>
          <w:rFonts w:ascii="Avenir Next LT Pro" w:eastAsiaTheme="minorHAnsi" w:hAnsi="Avenir Next LT Pro"/>
          <w:color w:val="000000"/>
          <w:sz w:val="28"/>
          <w:szCs w:val="28"/>
        </w:rPr>
        <w:t>When emailing me</w:t>
      </w:r>
      <w:r>
        <w:rPr>
          <w:rFonts w:ascii="Avenir Next LT Pro" w:eastAsiaTheme="minorHAnsi" w:hAnsi="Avenir Next LT Pro"/>
          <w:color w:val="000000"/>
          <w:sz w:val="28"/>
          <w:szCs w:val="28"/>
        </w:rPr>
        <w:t xml:space="preserve"> and your TA</w:t>
      </w:r>
      <w:r w:rsidRPr="00A52FCE">
        <w:rPr>
          <w:rFonts w:ascii="Avenir Next LT Pro" w:eastAsiaTheme="minorHAnsi" w:hAnsi="Avenir Next LT Pro"/>
          <w:color w:val="000000"/>
          <w:sz w:val="28"/>
          <w:szCs w:val="28"/>
        </w:rPr>
        <w:t xml:space="preserve">, </w:t>
      </w:r>
      <w:r>
        <w:rPr>
          <w:rFonts w:ascii="Avenir Next LT Pro" w:eastAsiaTheme="minorHAnsi" w:hAnsi="Avenir Next LT Pro"/>
          <w:color w:val="000000"/>
          <w:sz w:val="28"/>
          <w:szCs w:val="28"/>
        </w:rPr>
        <w:t xml:space="preserve">you must (1) use your official UNT email, and (2) </w:t>
      </w:r>
      <w:r w:rsidRPr="00A52FCE">
        <w:rPr>
          <w:rFonts w:ascii="Avenir Next LT Pro" w:eastAsiaTheme="minorHAnsi" w:hAnsi="Avenir Next LT Pro"/>
          <w:color w:val="000000"/>
          <w:sz w:val="28"/>
          <w:szCs w:val="28"/>
        </w:rPr>
        <w:t xml:space="preserve">include your first name, last name, and </w:t>
      </w:r>
      <w:r>
        <w:rPr>
          <w:rFonts w:ascii="Avenir Next LT Pro" w:eastAsiaTheme="minorHAnsi" w:hAnsi="Avenir Next LT Pro"/>
          <w:color w:val="000000"/>
          <w:sz w:val="28"/>
          <w:szCs w:val="28"/>
        </w:rPr>
        <w:t>3650.00</w:t>
      </w:r>
      <w:r w:rsidR="005C4ACA">
        <w:rPr>
          <w:rFonts w:ascii="Avenir Next LT Pro" w:eastAsiaTheme="minorHAnsi" w:hAnsi="Avenir Next LT Pro"/>
          <w:color w:val="000000"/>
          <w:sz w:val="28"/>
          <w:szCs w:val="28"/>
        </w:rPr>
        <w:t>2</w:t>
      </w:r>
      <w:r w:rsidRPr="00A52FCE">
        <w:rPr>
          <w:rFonts w:ascii="Avenir Next LT Pro" w:eastAsiaTheme="minorHAnsi" w:hAnsi="Avenir Next LT Pro"/>
          <w:color w:val="000000"/>
          <w:sz w:val="28"/>
          <w:szCs w:val="28"/>
        </w:rPr>
        <w:t xml:space="preserve"> in the subject header.</w:t>
      </w:r>
      <w:r w:rsidRPr="00B446BA">
        <w:rPr>
          <w:rFonts w:ascii="Avenir Next LT Pro" w:eastAsiaTheme="minorHAnsi" w:hAnsi="Avenir Next LT Pro"/>
          <w:b/>
          <w:bCs/>
          <w:color w:val="000000"/>
          <w:sz w:val="28"/>
          <w:szCs w:val="28"/>
        </w:rPr>
        <w:t xml:space="preserve"> </w:t>
      </w:r>
      <w:r w:rsidRPr="00B446BA">
        <w:rPr>
          <w:rFonts w:ascii="Avenir Next LT Pro" w:eastAsiaTheme="minorHAnsi" w:hAnsi="Avenir Next LT Pro"/>
          <w:color w:val="000000"/>
          <w:sz w:val="28"/>
          <w:szCs w:val="28"/>
        </w:rPr>
        <w:t xml:space="preserve">Write the email </w:t>
      </w:r>
      <w:r w:rsidRPr="00D163A3">
        <w:rPr>
          <w:rFonts w:ascii="Avenir Next LT Pro" w:eastAsiaTheme="minorHAnsi" w:hAnsi="Avenir Next LT Pro"/>
          <w:color w:val="000000"/>
          <w:sz w:val="28"/>
          <w:szCs w:val="28"/>
        </w:rPr>
        <w:t xml:space="preserve">using a professional format and professional language, including a formal greeting and full sentences with no grammatical or punctuation errors. </w:t>
      </w:r>
      <w:r w:rsidRPr="00D163A3">
        <w:rPr>
          <w:rFonts w:ascii="Avenir Next LT Pro" w:hAnsi="Avenir Next LT Pro"/>
          <w:sz w:val="28"/>
          <w:szCs w:val="28"/>
        </w:rPr>
        <w:t>A major complaint from employers is that new hires often lack professionalism in their communication and fail to use grammatically correct sentences.</w:t>
      </w:r>
      <w:r>
        <w:rPr>
          <w:rFonts w:ascii="Times New Roman" w:hAnsi="Times New Roman"/>
          <w:sz w:val="28"/>
          <w:szCs w:val="28"/>
        </w:rPr>
        <w:t xml:space="preserve"> </w:t>
      </w:r>
      <w:r w:rsidRPr="00D163A3">
        <w:rPr>
          <w:rFonts w:ascii="Avenir Next LT Pro" w:eastAsiaTheme="minorHAnsi" w:hAnsi="Avenir Next LT Pro"/>
          <w:color w:val="000000"/>
          <w:sz w:val="28"/>
          <w:szCs w:val="28"/>
        </w:rPr>
        <w:t>Therefore, we will build employable</w:t>
      </w:r>
      <w:r w:rsidRPr="00B446BA">
        <w:rPr>
          <w:rFonts w:ascii="Avenir Next LT Pro" w:eastAsiaTheme="minorHAnsi" w:hAnsi="Avenir Next LT Pro"/>
          <w:color w:val="000000"/>
          <w:sz w:val="28"/>
          <w:szCs w:val="28"/>
        </w:rPr>
        <w:t xml:space="preserve"> skills in this course while learning about </w:t>
      </w:r>
      <w:r>
        <w:rPr>
          <w:rFonts w:ascii="Avenir Next LT Pro" w:eastAsiaTheme="minorHAnsi" w:hAnsi="Avenir Next LT Pro"/>
          <w:color w:val="000000"/>
          <w:sz w:val="28"/>
          <w:szCs w:val="28"/>
        </w:rPr>
        <w:t>quantitative methods</w:t>
      </w:r>
      <w:r w:rsidRPr="00B446BA">
        <w:rPr>
          <w:rFonts w:ascii="Avenir Next LT Pro" w:eastAsiaTheme="minorHAnsi" w:hAnsi="Avenir Next LT Pro"/>
          <w:color w:val="000000"/>
          <w:sz w:val="28"/>
          <w:szCs w:val="28"/>
        </w:rPr>
        <w:t>. To reinforce these employable skills, emails without this information and</w:t>
      </w:r>
      <w:r>
        <w:rPr>
          <w:rFonts w:ascii="Avenir Next LT Pro" w:eastAsiaTheme="minorHAnsi" w:hAnsi="Avenir Next LT Pro"/>
          <w:color w:val="000000"/>
          <w:sz w:val="28"/>
          <w:szCs w:val="28"/>
        </w:rPr>
        <w:t>/or</w:t>
      </w:r>
      <w:r w:rsidRPr="00B446BA">
        <w:rPr>
          <w:rFonts w:ascii="Avenir Next LT Pro" w:eastAsiaTheme="minorHAnsi" w:hAnsi="Avenir Next LT Pro"/>
          <w:color w:val="000000"/>
          <w:sz w:val="28"/>
          <w:szCs w:val="28"/>
        </w:rPr>
        <w:t xml:space="preserve"> professionalism will not be</w:t>
      </w:r>
      <w:r>
        <w:rPr>
          <w:rFonts w:ascii="Avenir Next LT Pro" w:eastAsiaTheme="minorHAnsi" w:hAnsi="Avenir Next LT Pro"/>
          <w:color w:val="000000"/>
          <w:sz w:val="28"/>
          <w:szCs w:val="28"/>
        </w:rPr>
        <w:t xml:space="preserve"> answered.</w:t>
      </w:r>
      <w:r>
        <w:rPr>
          <w:rFonts w:ascii="Avenir Next LT Pro" w:hAnsi="Avenir Next LT Pro"/>
          <w:sz w:val="28"/>
          <w:szCs w:val="28"/>
        </w:rPr>
        <w:t xml:space="preserve"> </w:t>
      </w:r>
    </w:p>
    <w:p w14:paraId="72A43DEC" w14:textId="3AB7C153" w:rsidR="001A0017" w:rsidRPr="001A0017" w:rsidRDefault="001A0017" w:rsidP="001A0017">
      <w:pPr>
        <w:spacing w:line="276" w:lineRule="auto"/>
        <w:rPr>
          <w:rFonts w:ascii="Avenir Next LT Pro" w:hAnsi="Avenir Next LT Pro"/>
          <w:b/>
          <w:bCs/>
          <w:sz w:val="28"/>
          <w:szCs w:val="28"/>
        </w:rPr>
      </w:pPr>
      <w:r w:rsidRPr="001A0017">
        <w:rPr>
          <w:rFonts w:ascii="Avenir Next LT Pro" w:hAnsi="Avenir Next LT Pro"/>
          <w:b/>
          <w:bCs/>
          <w:sz w:val="28"/>
          <w:szCs w:val="28"/>
        </w:rPr>
        <w:t>COURSE OVERVIEW AND OBJECTIVES</w:t>
      </w:r>
    </w:p>
    <w:p w14:paraId="28C70AF2" w14:textId="5C6262F4" w:rsidR="001A0017" w:rsidRDefault="001A0017" w:rsidP="001A0017">
      <w:pPr>
        <w:spacing w:line="276" w:lineRule="auto"/>
        <w:rPr>
          <w:rFonts w:ascii="Avenir Next LT Pro" w:hAnsi="Avenir Next LT Pro"/>
          <w:sz w:val="28"/>
          <w:szCs w:val="28"/>
        </w:rPr>
      </w:pPr>
      <w:r>
        <w:rPr>
          <w:rFonts w:ascii="Avenir Next LT Pro" w:hAnsi="Avenir Next LT Pro"/>
          <w:sz w:val="28"/>
          <w:szCs w:val="28"/>
        </w:rPr>
        <w:t xml:space="preserve">This course will introduce basic experimental procedures and designs. </w:t>
      </w:r>
      <w:r w:rsidRPr="0066116B">
        <w:rPr>
          <w:rFonts w:ascii="Avenir Next LT Pro" w:hAnsi="Avenir Next LT Pro"/>
          <w:sz w:val="28"/>
          <w:szCs w:val="28"/>
        </w:rPr>
        <w:t>Design, methodology, and statistical treatment(s) of research outcomes will be covered. Topics will include reliability, validity, measures of central tendency; independent and dependent variables; survey development; correlational and experimental designs; classic psychological experiments; ethical experimentation; data collection; interpreting results; and writing in the sciences. There is a required lab section that accompanies this course, which emphasizes applications of the information presented in this course.</w:t>
      </w:r>
    </w:p>
    <w:p w14:paraId="457B223A" w14:textId="1FDCE104" w:rsidR="001A0017" w:rsidRDefault="001A0017" w:rsidP="001A0017">
      <w:pPr>
        <w:spacing w:line="276" w:lineRule="auto"/>
        <w:rPr>
          <w:rFonts w:ascii="Avenir Next LT Pro" w:hAnsi="Avenir Next LT Pro"/>
          <w:sz w:val="28"/>
          <w:szCs w:val="28"/>
        </w:rPr>
      </w:pPr>
    </w:p>
    <w:p w14:paraId="5FCDCA80" w14:textId="77777777" w:rsidR="001A0017" w:rsidRPr="0007258C" w:rsidRDefault="001A0017" w:rsidP="001A0017">
      <w:pPr>
        <w:autoSpaceDE w:val="0"/>
        <w:autoSpaceDN w:val="0"/>
        <w:adjustRightInd w:val="0"/>
        <w:rPr>
          <w:rFonts w:ascii="Avenir Next LT Pro" w:eastAsiaTheme="minorHAnsi" w:hAnsi="Avenir Next LT Pro" w:cs="Arial"/>
          <w:b/>
          <w:bCs/>
          <w:color w:val="000000"/>
          <w:sz w:val="28"/>
          <w:szCs w:val="28"/>
        </w:rPr>
      </w:pPr>
      <w:r w:rsidRPr="0007258C">
        <w:rPr>
          <w:rFonts w:ascii="Avenir Next LT Pro" w:eastAsiaTheme="minorHAnsi" w:hAnsi="Avenir Next LT Pro" w:cs="Arial"/>
          <w:b/>
          <w:bCs/>
          <w:color w:val="000000"/>
          <w:sz w:val="28"/>
          <w:szCs w:val="28"/>
        </w:rPr>
        <w:t>COURSE LEARNING OBJECTIVES (C.</w:t>
      </w:r>
      <w:proofErr w:type="gramStart"/>
      <w:r w:rsidRPr="0007258C">
        <w:rPr>
          <w:rFonts w:ascii="Avenir Next LT Pro" w:eastAsiaTheme="minorHAnsi" w:hAnsi="Avenir Next LT Pro" w:cs="Arial"/>
          <w:b/>
          <w:bCs/>
          <w:color w:val="000000"/>
          <w:sz w:val="28"/>
          <w:szCs w:val="28"/>
        </w:rPr>
        <w:t>L.Os</w:t>
      </w:r>
      <w:proofErr w:type="gramEnd"/>
      <w:r w:rsidRPr="0007258C">
        <w:rPr>
          <w:rFonts w:ascii="Avenir Next LT Pro" w:eastAsiaTheme="minorHAnsi" w:hAnsi="Avenir Next LT Pro" w:cs="Arial"/>
          <w:b/>
          <w:bCs/>
          <w:color w:val="000000"/>
          <w:sz w:val="28"/>
          <w:szCs w:val="28"/>
        </w:rPr>
        <w:t xml:space="preserve">): </w:t>
      </w:r>
    </w:p>
    <w:p w14:paraId="74DE71AE" w14:textId="77777777" w:rsidR="001A0017" w:rsidRPr="0066116B" w:rsidRDefault="001A0017" w:rsidP="001A0017">
      <w:pPr>
        <w:pStyle w:val="NormalWeb"/>
        <w:spacing w:before="0" w:beforeAutospacing="0" w:after="0"/>
        <w:rPr>
          <w:rFonts w:ascii="Avenir Next LT Pro" w:hAnsi="Avenir Next LT Pro" w:cs="Arial"/>
          <w:sz w:val="28"/>
          <w:szCs w:val="28"/>
        </w:rPr>
      </w:pPr>
      <w:r w:rsidRPr="0066116B">
        <w:rPr>
          <w:rFonts w:ascii="Avenir Next LT Pro" w:hAnsi="Avenir Next LT Pro" w:cs="Arial"/>
          <w:sz w:val="28"/>
          <w:szCs w:val="28"/>
        </w:rPr>
        <w:t>After completing this course, students should be able to:</w:t>
      </w:r>
    </w:p>
    <w:p w14:paraId="14BC109B" w14:textId="77777777" w:rsidR="001A0017" w:rsidRPr="0066116B" w:rsidRDefault="001A0017" w:rsidP="001A0017">
      <w:pPr>
        <w:pStyle w:val="List2"/>
        <w:numPr>
          <w:ilvl w:val="0"/>
          <w:numId w:val="36"/>
        </w:numPr>
        <w:rPr>
          <w:rFonts w:ascii="Avenir Next LT Pro" w:hAnsi="Avenir Next LT Pro" w:cs="Arial"/>
          <w:sz w:val="28"/>
          <w:szCs w:val="28"/>
        </w:rPr>
      </w:pPr>
      <w:r w:rsidRPr="0066116B">
        <w:rPr>
          <w:rFonts w:ascii="Avenir Next LT Pro" w:hAnsi="Avenir Next LT Pro" w:cs="Arial"/>
          <w:sz w:val="28"/>
          <w:szCs w:val="28"/>
        </w:rPr>
        <w:t>Describe the nature of scientific inquiry in Psychology.</w:t>
      </w:r>
    </w:p>
    <w:p w14:paraId="0DD5CF79" w14:textId="77777777" w:rsidR="001A0017" w:rsidRPr="0066116B" w:rsidRDefault="001A0017" w:rsidP="001A0017">
      <w:pPr>
        <w:pStyle w:val="List2"/>
        <w:numPr>
          <w:ilvl w:val="1"/>
          <w:numId w:val="36"/>
        </w:numPr>
        <w:rPr>
          <w:rFonts w:ascii="Avenir Next LT Pro" w:hAnsi="Avenir Next LT Pro" w:cs="Arial"/>
          <w:sz w:val="28"/>
          <w:szCs w:val="28"/>
        </w:rPr>
      </w:pPr>
      <w:r w:rsidRPr="0066116B">
        <w:rPr>
          <w:rFonts w:ascii="Avenir Next LT Pro" w:hAnsi="Avenir Next LT Pro" w:cs="Arial"/>
          <w:sz w:val="28"/>
          <w:szCs w:val="28"/>
        </w:rPr>
        <w:t>Achieved via reading quizzes, exams, and research review papers</w:t>
      </w:r>
    </w:p>
    <w:p w14:paraId="5E84FB2B" w14:textId="77777777" w:rsidR="001A0017" w:rsidRPr="0066116B" w:rsidRDefault="001A0017" w:rsidP="001A0017">
      <w:pPr>
        <w:pStyle w:val="List2"/>
        <w:numPr>
          <w:ilvl w:val="0"/>
          <w:numId w:val="36"/>
        </w:numPr>
        <w:rPr>
          <w:rFonts w:ascii="Avenir Next LT Pro" w:hAnsi="Avenir Next LT Pro" w:cs="Arial"/>
          <w:sz w:val="28"/>
          <w:szCs w:val="28"/>
        </w:rPr>
      </w:pPr>
      <w:r w:rsidRPr="0066116B">
        <w:rPr>
          <w:rFonts w:ascii="Avenir Next LT Pro" w:hAnsi="Avenir Next LT Pro" w:cs="Arial"/>
          <w:sz w:val="28"/>
          <w:szCs w:val="28"/>
        </w:rPr>
        <w:t xml:space="preserve">Apply scientific inquiry skills to the process of psychological science. </w:t>
      </w:r>
    </w:p>
    <w:p w14:paraId="2EA492E3" w14:textId="77777777" w:rsidR="001A0017" w:rsidRPr="0066116B" w:rsidRDefault="001A0017" w:rsidP="001A0017">
      <w:pPr>
        <w:pStyle w:val="List2"/>
        <w:numPr>
          <w:ilvl w:val="1"/>
          <w:numId w:val="36"/>
        </w:numPr>
        <w:rPr>
          <w:rFonts w:ascii="Avenir Next LT Pro" w:hAnsi="Avenir Next LT Pro" w:cs="Arial"/>
          <w:sz w:val="28"/>
          <w:szCs w:val="28"/>
        </w:rPr>
      </w:pPr>
      <w:r w:rsidRPr="0066116B">
        <w:rPr>
          <w:rFonts w:ascii="Avenir Next LT Pro" w:hAnsi="Avenir Next LT Pro" w:cs="Arial"/>
          <w:sz w:val="28"/>
          <w:szCs w:val="28"/>
        </w:rPr>
        <w:t>Achieved via reading quizzes, exams, and research review papers</w:t>
      </w:r>
    </w:p>
    <w:p w14:paraId="7AA3E860" w14:textId="77777777" w:rsidR="001A0017" w:rsidRPr="0066116B" w:rsidRDefault="001A0017" w:rsidP="001A0017">
      <w:pPr>
        <w:numPr>
          <w:ilvl w:val="0"/>
          <w:numId w:val="36"/>
        </w:numPr>
        <w:rPr>
          <w:rFonts w:ascii="Avenir Next LT Pro" w:hAnsi="Avenir Next LT Pro" w:cs="Arial"/>
          <w:sz w:val="28"/>
          <w:szCs w:val="28"/>
        </w:rPr>
      </w:pPr>
      <w:r w:rsidRPr="0066116B">
        <w:rPr>
          <w:rFonts w:ascii="Avenir Next LT Pro" w:hAnsi="Avenir Next LT Pro" w:cs="Arial"/>
          <w:sz w:val="28"/>
          <w:szCs w:val="28"/>
        </w:rPr>
        <w:t xml:space="preserve">Articulate scientific questions, comments, and research evaluations in writing. </w:t>
      </w:r>
    </w:p>
    <w:p w14:paraId="7D16A9E0" w14:textId="77777777" w:rsidR="001A0017" w:rsidRPr="0066116B" w:rsidRDefault="001A0017" w:rsidP="001A0017">
      <w:pPr>
        <w:numPr>
          <w:ilvl w:val="1"/>
          <w:numId w:val="36"/>
        </w:numPr>
        <w:rPr>
          <w:rFonts w:ascii="Avenir Next LT Pro" w:hAnsi="Avenir Next LT Pro" w:cs="Arial"/>
          <w:sz w:val="28"/>
          <w:szCs w:val="28"/>
        </w:rPr>
      </w:pPr>
      <w:r w:rsidRPr="0066116B">
        <w:rPr>
          <w:rFonts w:ascii="Avenir Next LT Pro" w:hAnsi="Avenir Next LT Pro" w:cs="Arial"/>
          <w:sz w:val="28"/>
          <w:szCs w:val="28"/>
        </w:rPr>
        <w:t>Achieved via research review papers</w:t>
      </w:r>
    </w:p>
    <w:p w14:paraId="697FF214" w14:textId="77777777" w:rsidR="001A0017" w:rsidRPr="0066116B" w:rsidRDefault="001A0017" w:rsidP="001A0017">
      <w:pPr>
        <w:pStyle w:val="Default"/>
        <w:numPr>
          <w:ilvl w:val="0"/>
          <w:numId w:val="36"/>
        </w:numPr>
        <w:rPr>
          <w:rFonts w:ascii="Avenir Next LT Pro" w:hAnsi="Avenir Next LT Pro"/>
          <w:sz w:val="28"/>
          <w:szCs w:val="28"/>
        </w:rPr>
      </w:pPr>
      <w:r w:rsidRPr="0066116B">
        <w:rPr>
          <w:rFonts w:ascii="Avenir Next LT Pro" w:hAnsi="Avenir Next LT Pro"/>
          <w:sz w:val="28"/>
          <w:szCs w:val="28"/>
        </w:rPr>
        <w:lastRenderedPageBreak/>
        <w:t>Apply research design techniques to various research questions</w:t>
      </w:r>
    </w:p>
    <w:p w14:paraId="3021BF55" w14:textId="77777777" w:rsidR="001A0017" w:rsidRPr="0066116B" w:rsidRDefault="001A0017" w:rsidP="001A0017">
      <w:pPr>
        <w:pStyle w:val="List2"/>
        <w:numPr>
          <w:ilvl w:val="1"/>
          <w:numId w:val="36"/>
        </w:numPr>
        <w:rPr>
          <w:rFonts w:ascii="Avenir Next LT Pro" w:hAnsi="Avenir Next LT Pro"/>
          <w:sz w:val="28"/>
          <w:szCs w:val="28"/>
        </w:rPr>
      </w:pPr>
      <w:r w:rsidRPr="0066116B">
        <w:rPr>
          <w:rFonts w:ascii="Avenir Next LT Pro" w:hAnsi="Avenir Next LT Pro" w:cs="Arial"/>
          <w:sz w:val="28"/>
          <w:szCs w:val="28"/>
        </w:rPr>
        <w:t>Achieved via reading quizzes, exams, and research review papers</w:t>
      </w:r>
    </w:p>
    <w:p w14:paraId="77B1170A" w14:textId="72B036BE" w:rsidR="001A0017" w:rsidRDefault="001A0017" w:rsidP="001A0017">
      <w:pPr>
        <w:spacing w:line="276" w:lineRule="auto"/>
        <w:rPr>
          <w:rFonts w:ascii="Avenir Next LT Pro" w:hAnsi="Avenir Next LT Pro"/>
          <w:sz w:val="28"/>
          <w:szCs w:val="28"/>
        </w:rPr>
      </w:pPr>
    </w:p>
    <w:p w14:paraId="6D30FB0D" w14:textId="6161258B" w:rsidR="001A0017" w:rsidRPr="001A0017" w:rsidRDefault="001A0017" w:rsidP="001A0017">
      <w:pPr>
        <w:spacing w:line="276" w:lineRule="auto"/>
        <w:rPr>
          <w:rFonts w:ascii="Avenir Next LT Pro" w:hAnsi="Avenir Next LT Pro"/>
          <w:b/>
          <w:bCs/>
          <w:sz w:val="28"/>
          <w:szCs w:val="28"/>
        </w:rPr>
      </w:pPr>
      <w:r w:rsidRPr="001A0017">
        <w:rPr>
          <w:rFonts w:ascii="Avenir Next LT Pro" w:hAnsi="Avenir Next LT Pro"/>
          <w:b/>
          <w:bCs/>
          <w:sz w:val="28"/>
          <w:szCs w:val="28"/>
        </w:rPr>
        <w:t>REQUIRED TEXT</w:t>
      </w:r>
    </w:p>
    <w:p w14:paraId="66EA222E" w14:textId="4988D1BB" w:rsidR="001A0017" w:rsidRDefault="001A0017" w:rsidP="001A0017">
      <w:pPr>
        <w:spacing w:line="276" w:lineRule="auto"/>
        <w:rPr>
          <w:rFonts w:ascii="Avenir Next LT Pro" w:hAnsi="Avenir Next LT Pro"/>
          <w:sz w:val="28"/>
          <w:szCs w:val="28"/>
        </w:rPr>
      </w:pPr>
      <w:r>
        <w:rPr>
          <w:rFonts w:ascii="Avenir Next LT Pro" w:hAnsi="Avenir Next LT Pro"/>
          <w:sz w:val="28"/>
          <w:szCs w:val="28"/>
        </w:rPr>
        <w:t>The Process of Research in Psychology (5</w:t>
      </w:r>
      <w:r w:rsidRPr="001A0017">
        <w:rPr>
          <w:rFonts w:ascii="Avenir Next LT Pro" w:hAnsi="Avenir Next LT Pro"/>
          <w:sz w:val="28"/>
          <w:szCs w:val="28"/>
          <w:vertAlign w:val="superscript"/>
        </w:rPr>
        <w:t>th</w:t>
      </w:r>
      <w:r>
        <w:rPr>
          <w:rFonts w:ascii="Avenir Next LT Pro" w:hAnsi="Avenir Next LT Pro"/>
          <w:sz w:val="28"/>
          <w:szCs w:val="28"/>
        </w:rPr>
        <w:t xml:space="preserve"> edition) by Dawn M. McBride</w:t>
      </w:r>
    </w:p>
    <w:p w14:paraId="56AA7AA9" w14:textId="203D1F59" w:rsidR="001A0017" w:rsidRDefault="001A0017" w:rsidP="001A0017">
      <w:pPr>
        <w:spacing w:line="276" w:lineRule="auto"/>
        <w:rPr>
          <w:rFonts w:ascii="Avenir Next LT Pro" w:hAnsi="Avenir Next LT Pro"/>
          <w:sz w:val="28"/>
          <w:szCs w:val="28"/>
        </w:rPr>
      </w:pPr>
      <w:r>
        <w:rPr>
          <w:rFonts w:ascii="Avenir Next LT Pro" w:hAnsi="Avenir Next LT Pro"/>
          <w:b/>
          <w:noProof/>
          <w:sz w:val="28"/>
          <w:szCs w:val="28"/>
        </w:rPr>
        <w:drawing>
          <wp:inline distT="0" distB="0" distL="0" distR="0" wp14:anchorId="63E86934" wp14:editId="6618E1DB">
            <wp:extent cx="1062111" cy="1312297"/>
            <wp:effectExtent l="0" t="0" r="5080" b="0"/>
            <wp:docPr id="14" name="Picture 14" descr="A book cover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ook cover of a book&#10;&#10;Description automatically generated"/>
                    <pic:cNvPicPr/>
                  </pic:nvPicPr>
                  <pic:blipFill>
                    <a:blip r:embed="rId10"/>
                    <a:stretch>
                      <a:fillRect/>
                    </a:stretch>
                  </pic:blipFill>
                  <pic:spPr>
                    <a:xfrm>
                      <a:off x="0" y="0"/>
                      <a:ext cx="1067119" cy="1318484"/>
                    </a:xfrm>
                    <a:prstGeom prst="rect">
                      <a:avLst/>
                    </a:prstGeom>
                  </pic:spPr>
                </pic:pic>
              </a:graphicData>
            </a:graphic>
          </wp:inline>
        </w:drawing>
      </w:r>
    </w:p>
    <w:p w14:paraId="3896D06F" w14:textId="552F45EA" w:rsidR="0059535B" w:rsidRPr="001D15F2" w:rsidRDefault="0059535B" w:rsidP="00EC077D">
      <w:pPr>
        <w:rPr>
          <w:rFonts w:ascii="Avenir Next LT Pro" w:hAnsi="Avenir Next LT Pro"/>
          <w:b/>
          <w:sz w:val="28"/>
          <w:szCs w:val="28"/>
        </w:rPr>
      </w:pPr>
      <w:r w:rsidRPr="001D15F2">
        <w:rPr>
          <w:rFonts w:ascii="Avenir Next LT Pro" w:hAnsi="Avenir Next LT Pro"/>
          <w:b/>
          <w:sz w:val="28"/>
          <w:szCs w:val="28"/>
        </w:rPr>
        <w:t>COURSE STRUCTURE</w:t>
      </w:r>
    </w:p>
    <w:p w14:paraId="2D9B722B" w14:textId="6C8F01CC" w:rsidR="00E82D64" w:rsidRDefault="0059535B" w:rsidP="00EC077D">
      <w:pPr>
        <w:rPr>
          <w:rFonts w:ascii="Avenir Next LT Pro" w:hAnsi="Avenir Next LT Pro"/>
          <w:bCs/>
          <w:sz w:val="28"/>
          <w:szCs w:val="28"/>
        </w:rPr>
      </w:pPr>
      <w:r w:rsidRPr="001D15F2">
        <w:rPr>
          <w:rFonts w:ascii="Avenir Next LT Pro" w:hAnsi="Avenir Next LT Pro"/>
          <w:bCs/>
          <w:sz w:val="28"/>
          <w:szCs w:val="28"/>
        </w:rPr>
        <w:t xml:space="preserve">Our course is </w:t>
      </w:r>
      <w:r w:rsidR="00EB2BD3" w:rsidRPr="001D15F2">
        <w:rPr>
          <w:rFonts w:ascii="Avenir Next LT Pro" w:hAnsi="Avenir Next LT Pro"/>
          <w:bCs/>
          <w:sz w:val="28"/>
          <w:szCs w:val="28"/>
        </w:rPr>
        <w:t>in person or “Face to Face”</w:t>
      </w:r>
      <w:r w:rsidR="00261ABE">
        <w:rPr>
          <w:rFonts w:ascii="Avenir Next LT Pro" w:hAnsi="Avenir Next LT Pro"/>
          <w:bCs/>
          <w:sz w:val="28"/>
          <w:szCs w:val="28"/>
        </w:rPr>
        <w:t xml:space="preserve">. We will meet in </w:t>
      </w:r>
      <w:r w:rsidR="00DF5167">
        <w:rPr>
          <w:rFonts w:ascii="Avenir Next LT Pro" w:hAnsi="Avenir Next LT Pro"/>
          <w:bCs/>
          <w:sz w:val="28"/>
          <w:szCs w:val="28"/>
        </w:rPr>
        <w:t>GAB</w:t>
      </w:r>
      <w:r w:rsidR="00261ABE">
        <w:rPr>
          <w:rFonts w:ascii="Avenir Next LT Pro" w:hAnsi="Avenir Next LT Pro"/>
          <w:bCs/>
          <w:sz w:val="28"/>
          <w:szCs w:val="28"/>
        </w:rPr>
        <w:t xml:space="preserve"> room </w:t>
      </w:r>
      <w:r w:rsidR="00EA4BA6">
        <w:rPr>
          <w:rFonts w:ascii="Avenir Next LT Pro" w:hAnsi="Avenir Next LT Pro"/>
          <w:bCs/>
          <w:sz w:val="28"/>
          <w:szCs w:val="28"/>
        </w:rPr>
        <w:t>1</w:t>
      </w:r>
      <w:r w:rsidR="000039FB">
        <w:rPr>
          <w:rFonts w:ascii="Avenir Next LT Pro" w:hAnsi="Avenir Next LT Pro"/>
          <w:bCs/>
          <w:sz w:val="28"/>
          <w:szCs w:val="28"/>
        </w:rPr>
        <w:t>0</w:t>
      </w:r>
      <w:r w:rsidR="00DF5167">
        <w:rPr>
          <w:rFonts w:ascii="Avenir Next LT Pro" w:hAnsi="Avenir Next LT Pro"/>
          <w:bCs/>
          <w:sz w:val="28"/>
          <w:szCs w:val="28"/>
        </w:rPr>
        <w:t>4</w:t>
      </w:r>
      <w:r w:rsidR="00261ABE">
        <w:rPr>
          <w:rFonts w:ascii="Avenir Next LT Pro" w:hAnsi="Avenir Next LT Pro"/>
          <w:bCs/>
          <w:sz w:val="28"/>
          <w:szCs w:val="28"/>
        </w:rPr>
        <w:t xml:space="preserve"> on </w:t>
      </w:r>
      <w:r w:rsidR="000039FB">
        <w:rPr>
          <w:rFonts w:ascii="Avenir Next LT Pro" w:hAnsi="Avenir Next LT Pro"/>
          <w:bCs/>
          <w:sz w:val="28"/>
          <w:szCs w:val="28"/>
        </w:rPr>
        <w:t>Tuesdays and Thursdays</w:t>
      </w:r>
      <w:r w:rsidR="00261ABE">
        <w:rPr>
          <w:rFonts w:ascii="Avenir Next LT Pro" w:hAnsi="Avenir Next LT Pro"/>
          <w:bCs/>
          <w:sz w:val="28"/>
          <w:szCs w:val="28"/>
        </w:rPr>
        <w:t xml:space="preserve"> from </w:t>
      </w:r>
      <w:r w:rsidR="000039FB">
        <w:rPr>
          <w:rFonts w:ascii="Avenir Next LT Pro" w:hAnsi="Avenir Next LT Pro"/>
          <w:bCs/>
          <w:sz w:val="28"/>
          <w:szCs w:val="28"/>
        </w:rPr>
        <w:t>8</w:t>
      </w:r>
      <w:r w:rsidR="00261ABE">
        <w:rPr>
          <w:rFonts w:ascii="Avenir Next LT Pro" w:hAnsi="Avenir Next LT Pro"/>
          <w:bCs/>
          <w:sz w:val="28"/>
          <w:szCs w:val="28"/>
        </w:rPr>
        <w:t>:00</w:t>
      </w:r>
      <w:r w:rsidR="000039FB">
        <w:rPr>
          <w:rFonts w:ascii="Avenir Next LT Pro" w:hAnsi="Avenir Next LT Pro"/>
          <w:bCs/>
          <w:sz w:val="28"/>
          <w:szCs w:val="28"/>
        </w:rPr>
        <w:t>a</w:t>
      </w:r>
      <w:r w:rsidR="00261ABE">
        <w:rPr>
          <w:rFonts w:ascii="Avenir Next LT Pro" w:hAnsi="Avenir Next LT Pro"/>
          <w:bCs/>
          <w:sz w:val="28"/>
          <w:szCs w:val="28"/>
        </w:rPr>
        <w:t>m-</w:t>
      </w:r>
      <w:r w:rsidR="000039FB">
        <w:rPr>
          <w:rFonts w:ascii="Avenir Next LT Pro" w:hAnsi="Avenir Next LT Pro"/>
          <w:bCs/>
          <w:sz w:val="28"/>
          <w:szCs w:val="28"/>
        </w:rPr>
        <w:t>9</w:t>
      </w:r>
      <w:r w:rsidR="00261ABE">
        <w:rPr>
          <w:rFonts w:ascii="Avenir Next LT Pro" w:hAnsi="Avenir Next LT Pro"/>
          <w:bCs/>
          <w:sz w:val="28"/>
          <w:szCs w:val="28"/>
        </w:rPr>
        <w:t>:</w:t>
      </w:r>
      <w:r w:rsidR="000039FB">
        <w:rPr>
          <w:rFonts w:ascii="Avenir Next LT Pro" w:hAnsi="Avenir Next LT Pro"/>
          <w:bCs/>
          <w:sz w:val="28"/>
          <w:szCs w:val="28"/>
        </w:rPr>
        <w:t>2</w:t>
      </w:r>
      <w:r w:rsidR="00261ABE">
        <w:rPr>
          <w:rFonts w:ascii="Avenir Next LT Pro" w:hAnsi="Avenir Next LT Pro"/>
          <w:bCs/>
          <w:sz w:val="28"/>
          <w:szCs w:val="28"/>
        </w:rPr>
        <w:t>0</w:t>
      </w:r>
      <w:r w:rsidR="000039FB">
        <w:rPr>
          <w:rFonts w:ascii="Avenir Next LT Pro" w:hAnsi="Avenir Next LT Pro"/>
          <w:bCs/>
          <w:sz w:val="28"/>
          <w:szCs w:val="28"/>
        </w:rPr>
        <w:t>a</w:t>
      </w:r>
      <w:r w:rsidR="00261ABE">
        <w:rPr>
          <w:rFonts w:ascii="Avenir Next LT Pro" w:hAnsi="Avenir Next LT Pro"/>
          <w:bCs/>
          <w:sz w:val="28"/>
          <w:szCs w:val="28"/>
        </w:rPr>
        <w:t xml:space="preserve">m. Our class will start with </w:t>
      </w:r>
      <w:r w:rsidR="00EA4BA6">
        <w:rPr>
          <w:rFonts w:ascii="Avenir Next LT Pro" w:hAnsi="Avenir Next LT Pro"/>
          <w:bCs/>
          <w:sz w:val="28"/>
          <w:szCs w:val="28"/>
        </w:rPr>
        <w:t>lectures</w:t>
      </w:r>
      <w:r w:rsidR="00261ABE">
        <w:rPr>
          <w:rFonts w:ascii="Avenir Next LT Pro" w:hAnsi="Avenir Next LT Pro"/>
          <w:bCs/>
          <w:sz w:val="28"/>
          <w:szCs w:val="28"/>
        </w:rPr>
        <w:t>,</w:t>
      </w:r>
      <w:r w:rsidR="00EA4BA6">
        <w:rPr>
          <w:rFonts w:ascii="Avenir Next LT Pro" w:hAnsi="Avenir Next LT Pro"/>
          <w:bCs/>
          <w:sz w:val="28"/>
          <w:szCs w:val="28"/>
        </w:rPr>
        <w:t xml:space="preserve"> and whatever time is leftover in class will be spent doing application-based activities working in groups.</w:t>
      </w:r>
      <w:r w:rsidR="00261ABE">
        <w:rPr>
          <w:rFonts w:ascii="Avenir Next LT Pro" w:hAnsi="Avenir Next LT Pro"/>
          <w:bCs/>
          <w:sz w:val="28"/>
          <w:szCs w:val="28"/>
        </w:rPr>
        <w:t xml:space="preserve"> </w:t>
      </w:r>
      <w:r w:rsidR="00E82D64">
        <w:rPr>
          <w:rFonts w:ascii="Avenir Next LT Pro" w:hAnsi="Avenir Next LT Pro"/>
          <w:bCs/>
          <w:sz w:val="28"/>
          <w:szCs w:val="28"/>
        </w:rPr>
        <w:t>Attendance is mandatory for this class.</w:t>
      </w:r>
    </w:p>
    <w:p w14:paraId="7B4F21DA" w14:textId="77777777" w:rsidR="00EA4BA6" w:rsidRDefault="00EA4BA6" w:rsidP="00EC077D">
      <w:pPr>
        <w:rPr>
          <w:rFonts w:ascii="Avenir Next LT Pro" w:hAnsi="Avenir Next LT Pro"/>
          <w:b/>
          <w:sz w:val="28"/>
          <w:szCs w:val="28"/>
        </w:rPr>
      </w:pPr>
    </w:p>
    <w:p w14:paraId="508797AF" w14:textId="31328CC5" w:rsidR="0059535B" w:rsidRPr="001D15F2" w:rsidRDefault="0059535B" w:rsidP="00EC077D">
      <w:pPr>
        <w:rPr>
          <w:rFonts w:ascii="Avenir Next LT Pro" w:hAnsi="Avenir Next LT Pro"/>
          <w:b/>
          <w:sz w:val="28"/>
          <w:szCs w:val="28"/>
        </w:rPr>
      </w:pPr>
      <w:r w:rsidRPr="001D15F2">
        <w:rPr>
          <w:rFonts w:ascii="Avenir Next LT Pro" w:hAnsi="Avenir Next LT Pro"/>
          <w:b/>
          <w:sz w:val="28"/>
          <w:szCs w:val="28"/>
        </w:rPr>
        <w:t xml:space="preserve">COURSE </w:t>
      </w:r>
      <w:r w:rsidR="00E82D64">
        <w:rPr>
          <w:rFonts w:ascii="Avenir Next LT Pro" w:hAnsi="Avenir Next LT Pro"/>
          <w:b/>
          <w:sz w:val="28"/>
          <w:szCs w:val="28"/>
        </w:rPr>
        <w:t>CO</w:t>
      </w:r>
      <w:r w:rsidRPr="001D15F2">
        <w:rPr>
          <w:rFonts w:ascii="Avenir Next LT Pro" w:hAnsi="Avenir Next LT Pro"/>
          <w:b/>
          <w:sz w:val="28"/>
          <w:szCs w:val="28"/>
        </w:rPr>
        <w:t>REQUISITE</w:t>
      </w:r>
    </w:p>
    <w:p w14:paraId="7B37B810" w14:textId="58992783" w:rsidR="00F61379" w:rsidRDefault="00E82D64" w:rsidP="00A52FCE">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Avenir Next LT Pro" w:hAnsi="Avenir Next LT Pro"/>
          <w:bCs/>
          <w:sz w:val="28"/>
          <w:szCs w:val="28"/>
        </w:rPr>
      </w:pPr>
      <w:r>
        <w:rPr>
          <w:rFonts w:ascii="Avenir Next LT Pro" w:hAnsi="Avenir Next LT Pro"/>
          <w:bCs/>
          <w:sz w:val="28"/>
          <w:szCs w:val="28"/>
        </w:rPr>
        <w:t>PSYC 3650</w:t>
      </w:r>
      <w:r w:rsidR="00EA4BA6">
        <w:rPr>
          <w:rFonts w:ascii="Avenir Next LT Pro" w:hAnsi="Avenir Next LT Pro"/>
          <w:bCs/>
          <w:sz w:val="28"/>
          <w:szCs w:val="28"/>
        </w:rPr>
        <w:t xml:space="preserve"> Lab</w:t>
      </w:r>
    </w:p>
    <w:p w14:paraId="251E12AD" w14:textId="77777777" w:rsidR="00E82D64" w:rsidRPr="00A52FCE" w:rsidRDefault="00E82D64" w:rsidP="00A52FCE">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Avenir Next LT Pro" w:hAnsi="Avenir Next LT Pro"/>
          <w:bCs/>
          <w:sz w:val="28"/>
          <w:szCs w:val="28"/>
        </w:rPr>
      </w:pPr>
    </w:p>
    <w:p w14:paraId="64894ADB" w14:textId="55C3DB32" w:rsidR="00452EFF" w:rsidRPr="001D15F2" w:rsidRDefault="00452EFF" w:rsidP="00EC077D">
      <w:pPr>
        <w:rPr>
          <w:rFonts w:ascii="Avenir Next LT Pro" w:hAnsi="Avenir Next LT Pro"/>
          <w:b/>
          <w:sz w:val="28"/>
          <w:szCs w:val="28"/>
        </w:rPr>
      </w:pPr>
      <w:r w:rsidRPr="001D15F2">
        <w:rPr>
          <w:rFonts w:ascii="Avenir Next LT Pro" w:hAnsi="Avenir Next LT Pro"/>
          <w:b/>
          <w:sz w:val="28"/>
          <w:szCs w:val="28"/>
        </w:rPr>
        <w:t>MINIMUM TECHNOLOGY REQUIREMENT</w:t>
      </w:r>
      <w:r w:rsidR="00A52FCE">
        <w:rPr>
          <w:rFonts w:ascii="Avenir Next LT Pro" w:hAnsi="Avenir Next LT Pro"/>
          <w:b/>
          <w:sz w:val="28"/>
          <w:szCs w:val="28"/>
        </w:rPr>
        <w:t>S</w:t>
      </w:r>
    </w:p>
    <w:p w14:paraId="55292AA5" w14:textId="65DDDC2C"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High Speed Internet</w:t>
      </w:r>
    </w:p>
    <w:p w14:paraId="0B546C70" w14:textId="2445053C"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Mobile Hotspot (if you live off campus)</w:t>
      </w:r>
    </w:p>
    <w:p w14:paraId="06E694EF" w14:textId="319DB370"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Speakers</w:t>
      </w:r>
    </w:p>
    <w:p w14:paraId="09F99573" w14:textId="1ADD2833"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Microphones</w:t>
      </w:r>
    </w:p>
    <w:p w14:paraId="315BDCA2" w14:textId="34D81827"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Plugins</w:t>
      </w:r>
    </w:p>
    <w:p w14:paraId="61235BC5" w14:textId="00E09CB8"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Ability to stream videos</w:t>
      </w:r>
    </w:p>
    <w:p w14:paraId="43E8EC8D" w14:textId="60E01048" w:rsidR="00452EFF"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Microsoft Office Suite</w:t>
      </w:r>
      <w:r w:rsidR="00444A0D" w:rsidRPr="001D15F2">
        <w:rPr>
          <w:rFonts w:ascii="Avenir Next LT Pro" w:hAnsi="Avenir Next LT Pro"/>
          <w:bCs/>
          <w:sz w:val="28"/>
          <w:szCs w:val="28"/>
        </w:rPr>
        <w:t xml:space="preserve"> (Word, </w:t>
      </w:r>
      <w:proofErr w:type="spellStart"/>
      <w:r w:rsidR="00444A0D" w:rsidRPr="001D15F2">
        <w:rPr>
          <w:rFonts w:ascii="Avenir Next LT Pro" w:hAnsi="Avenir Next LT Pro"/>
          <w:bCs/>
          <w:sz w:val="28"/>
          <w:szCs w:val="28"/>
        </w:rPr>
        <w:t>Powerpoint</w:t>
      </w:r>
      <w:proofErr w:type="spellEnd"/>
      <w:r w:rsidR="00444A0D" w:rsidRPr="001D15F2">
        <w:rPr>
          <w:rFonts w:ascii="Avenir Next LT Pro" w:hAnsi="Avenir Next LT Pro"/>
          <w:bCs/>
          <w:sz w:val="28"/>
          <w:szCs w:val="28"/>
        </w:rPr>
        <w:t xml:space="preserve"> and Excel, specifically)</w:t>
      </w:r>
    </w:p>
    <w:p w14:paraId="0EDD7B1E" w14:textId="75A3F955" w:rsidR="00E82D64" w:rsidRPr="001D15F2" w:rsidRDefault="00E82D64" w:rsidP="00452EFF">
      <w:pPr>
        <w:pStyle w:val="ListParagraph"/>
        <w:numPr>
          <w:ilvl w:val="0"/>
          <w:numId w:val="4"/>
        </w:numPr>
        <w:rPr>
          <w:rFonts w:ascii="Avenir Next LT Pro" w:hAnsi="Avenir Next LT Pro"/>
          <w:bCs/>
          <w:sz w:val="28"/>
          <w:szCs w:val="28"/>
        </w:rPr>
      </w:pPr>
      <w:r>
        <w:rPr>
          <w:rFonts w:ascii="Avenir Next LT Pro" w:hAnsi="Avenir Next LT Pro"/>
          <w:bCs/>
          <w:sz w:val="28"/>
          <w:szCs w:val="28"/>
        </w:rPr>
        <w:t>Outlook Email (your UNT email, specifically)</w:t>
      </w:r>
    </w:p>
    <w:p w14:paraId="1EF8DE85" w14:textId="28865CF8" w:rsidR="00444A0D" w:rsidRPr="001D15F2" w:rsidRDefault="00E8538E" w:rsidP="00444A0D">
      <w:pPr>
        <w:pStyle w:val="ListParagraph"/>
        <w:numPr>
          <w:ilvl w:val="0"/>
          <w:numId w:val="4"/>
        </w:numPr>
        <w:spacing w:after="160" w:line="259" w:lineRule="auto"/>
        <w:rPr>
          <w:rFonts w:ascii="Avenir Next LT Pro" w:hAnsi="Avenir Next LT Pro"/>
          <w:bCs/>
          <w:color w:val="0000FF"/>
          <w:sz w:val="28"/>
          <w:szCs w:val="28"/>
          <w:u w:val="single"/>
        </w:rPr>
      </w:pPr>
      <w:hyperlink r:id="rId11" w:history="1">
        <w:r w:rsidR="001D15F2" w:rsidRPr="001D15F2">
          <w:rPr>
            <w:rStyle w:val="Hyperlink"/>
            <w:rFonts w:ascii="Avenir Next LT Pro" w:hAnsi="Avenir Next LT Pro"/>
            <w:bCs/>
            <w:sz w:val="28"/>
            <w:szCs w:val="28"/>
          </w:rPr>
          <w:t>Canvas Technical Requirements</w:t>
        </w:r>
      </w:hyperlink>
      <w:r w:rsidR="00452EFF" w:rsidRPr="001D15F2">
        <w:rPr>
          <w:rFonts w:ascii="Avenir Next LT Pro" w:hAnsi="Avenir Next LT Pro"/>
          <w:bCs/>
          <w:sz w:val="28"/>
          <w:szCs w:val="28"/>
        </w:rPr>
        <w:t xml:space="preserve"> (https://clear.unt.edu/supported-technologies/canvas/requirements</w:t>
      </w:r>
      <w:r w:rsidR="00452EFF" w:rsidRPr="001D15F2">
        <w:rPr>
          <w:rStyle w:val="Hyperlink"/>
          <w:rFonts w:ascii="Avenir Next LT Pro" w:hAnsi="Avenir Next LT Pro"/>
          <w:bCs/>
          <w:sz w:val="28"/>
          <w:szCs w:val="28"/>
        </w:rPr>
        <w:t>)</w:t>
      </w:r>
    </w:p>
    <w:p w14:paraId="5F2B661A" w14:textId="77777777" w:rsidR="00444A0D" w:rsidRPr="001D15F2" w:rsidRDefault="00444A0D" w:rsidP="00444A0D">
      <w:pPr>
        <w:pStyle w:val="ListParagraph"/>
        <w:rPr>
          <w:rFonts w:ascii="Avenir Next LT Pro" w:hAnsi="Avenir Next LT Pro"/>
          <w:b/>
          <w:sz w:val="28"/>
          <w:szCs w:val="28"/>
        </w:rPr>
      </w:pPr>
    </w:p>
    <w:p w14:paraId="26ABC0A7" w14:textId="77FEFD6A" w:rsidR="00452EFF" w:rsidRPr="001D15F2" w:rsidRDefault="00444A0D" w:rsidP="00EC077D">
      <w:pPr>
        <w:rPr>
          <w:rFonts w:ascii="Avenir Next LT Pro" w:hAnsi="Avenir Next LT Pro"/>
          <w:b/>
          <w:sz w:val="28"/>
          <w:szCs w:val="28"/>
        </w:rPr>
      </w:pPr>
      <w:r w:rsidRPr="001D15F2">
        <w:rPr>
          <w:rFonts w:ascii="Avenir Next LT Pro" w:hAnsi="Avenir Next LT Pro"/>
          <w:b/>
          <w:sz w:val="28"/>
          <w:szCs w:val="28"/>
        </w:rPr>
        <w:t>TECHNICAL ASSISTANCE</w:t>
      </w:r>
    </w:p>
    <w:p w14:paraId="494A2908" w14:textId="77777777" w:rsidR="00444A0D" w:rsidRPr="001D15F2" w:rsidRDefault="00444A0D" w:rsidP="00444A0D">
      <w:pPr>
        <w:pStyle w:val="BodyText"/>
        <w:spacing w:after="240"/>
        <w:ind w:right="147"/>
        <w:rPr>
          <w:rFonts w:ascii="Avenir Next LT Pro" w:hAnsi="Avenir Next LT Pro"/>
          <w:sz w:val="28"/>
          <w:szCs w:val="28"/>
        </w:rPr>
      </w:pPr>
      <w:r w:rsidRPr="001D15F2">
        <w:rPr>
          <w:rFonts w:ascii="Avenir Next LT Pro" w:hAnsi="Avenir Next LT Pro"/>
          <w:sz w:val="28"/>
          <w:szCs w:val="28"/>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D1501C8" w14:textId="77777777" w:rsidR="00444A0D" w:rsidRPr="001D15F2" w:rsidRDefault="00444A0D" w:rsidP="00444A0D">
      <w:pPr>
        <w:rPr>
          <w:rFonts w:ascii="Avenir Next LT Pro" w:hAnsi="Avenir Next LT Pro"/>
          <w:sz w:val="28"/>
          <w:szCs w:val="28"/>
        </w:rPr>
      </w:pPr>
      <w:r w:rsidRPr="001D15F2">
        <w:rPr>
          <w:rFonts w:ascii="Avenir Next LT Pro" w:hAnsi="Avenir Next LT Pro"/>
          <w:b/>
          <w:sz w:val="28"/>
          <w:szCs w:val="28"/>
        </w:rPr>
        <w:lastRenderedPageBreak/>
        <w:t>UIT Help Desk</w:t>
      </w:r>
      <w:r w:rsidRPr="001D15F2">
        <w:rPr>
          <w:rFonts w:ascii="Avenir Next LT Pro" w:hAnsi="Avenir Next LT Pro"/>
          <w:sz w:val="28"/>
          <w:szCs w:val="28"/>
        </w:rPr>
        <w:t xml:space="preserve">: </w:t>
      </w:r>
      <w:hyperlink r:id="rId12" w:history="1">
        <w:r w:rsidRPr="001D15F2">
          <w:rPr>
            <w:rStyle w:val="Hyperlink"/>
            <w:rFonts w:ascii="Avenir Next LT Pro" w:hAnsi="Avenir Next LT Pro"/>
            <w:sz w:val="28"/>
            <w:szCs w:val="28"/>
          </w:rPr>
          <w:t>UIT Student Help Desk site</w:t>
        </w:r>
      </w:hyperlink>
      <w:r w:rsidRPr="001D15F2">
        <w:rPr>
          <w:rFonts w:ascii="Avenir Next LT Pro" w:hAnsi="Avenir Next LT Pro"/>
          <w:sz w:val="28"/>
          <w:szCs w:val="28"/>
        </w:rPr>
        <w:t xml:space="preserve"> (http://www.unt.edu/helpdesk/index.htm</w:t>
      </w:r>
      <w:r w:rsidRPr="001D15F2">
        <w:rPr>
          <w:rStyle w:val="Hyperlink"/>
          <w:rFonts w:ascii="Avenir Next LT Pro" w:hAnsi="Avenir Next LT Pro"/>
          <w:sz w:val="28"/>
          <w:szCs w:val="28"/>
        </w:rPr>
        <w:t>)</w:t>
      </w:r>
    </w:p>
    <w:p w14:paraId="69F22261" w14:textId="77777777" w:rsidR="00444A0D" w:rsidRPr="001D15F2" w:rsidRDefault="00444A0D" w:rsidP="00444A0D">
      <w:pPr>
        <w:rPr>
          <w:rFonts w:ascii="Avenir Next LT Pro" w:hAnsi="Avenir Next LT Pro"/>
          <w:sz w:val="28"/>
          <w:szCs w:val="28"/>
        </w:rPr>
      </w:pPr>
      <w:r w:rsidRPr="001D15F2">
        <w:rPr>
          <w:rFonts w:ascii="Avenir Next LT Pro" w:hAnsi="Avenir Next LT Pro"/>
          <w:b/>
          <w:sz w:val="28"/>
          <w:szCs w:val="28"/>
        </w:rPr>
        <w:t>Email</w:t>
      </w:r>
      <w:r w:rsidRPr="001D15F2">
        <w:rPr>
          <w:rFonts w:ascii="Avenir Next LT Pro" w:hAnsi="Avenir Next LT Pro"/>
          <w:sz w:val="28"/>
          <w:szCs w:val="28"/>
        </w:rPr>
        <w:t xml:space="preserve">: </w:t>
      </w:r>
      <w:hyperlink r:id="rId13" w:history="1">
        <w:r w:rsidRPr="001D15F2">
          <w:rPr>
            <w:rStyle w:val="Hyperlink"/>
            <w:rFonts w:ascii="Avenir Next LT Pro" w:hAnsi="Avenir Next LT Pro"/>
            <w:sz w:val="28"/>
            <w:szCs w:val="28"/>
          </w:rPr>
          <w:t>helpdesk@unt.edu</w:t>
        </w:r>
      </w:hyperlink>
      <w:r w:rsidRPr="001D15F2">
        <w:rPr>
          <w:rFonts w:ascii="Avenir Next LT Pro" w:hAnsi="Avenir Next LT Pro"/>
          <w:sz w:val="28"/>
          <w:szCs w:val="28"/>
        </w:rPr>
        <w:t xml:space="preserve">     </w:t>
      </w:r>
    </w:p>
    <w:p w14:paraId="091DE372" w14:textId="77777777" w:rsidR="00444A0D" w:rsidRPr="001D15F2" w:rsidRDefault="00444A0D" w:rsidP="00444A0D">
      <w:pPr>
        <w:pStyle w:val="BodyText"/>
        <w:ind w:right="6649"/>
        <w:rPr>
          <w:rFonts w:ascii="Avenir Next LT Pro" w:hAnsi="Avenir Next LT Pro"/>
          <w:sz w:val="28"/>
          <w:szCs w:val="28"/>
        </w:rPr>
      </w:pPr>
      <w:r w:rsidRPr="001D15F2">
        <w:rPr>
          <w:rFonts w:ascii="Avenir Next LT Pro" w:hAnsi="Avenir Next LT Pro"/>
          <w:b/>
          <w:sz w:val="28"/>
          <w:szCs w:val="28"/>
        </w:rPr>
        <w:t>Phone</w:t>
      </w:r>
      <w:r w:rsidRPr="001D15F2">
        <w:rPr>
          <w:rFonts w:ascii="Avenir Next LT Pro" w:hAnsi="Avenir Next LT Pro"/>
          <w:sz w:val="28"/>
          <w:szCs w:val="28"/>
        </w:rPr>
        <w:t>: 940-565-2324</w:t>
      </w:r>
    </w:p>
    <w:p w14:paraId="5AAB37B9" w14:textId="77777777" w:rsidR="00444A0D" w:rsidRPr="001D15F2" w:rsidRDefault="00444A0D" w:rsidP="00444A0D">
      <w:pPr>
        <w:pStyle w:val="BodyText"/>
        <w:rPr>
          <w:rFonts w:ascii="Avenir Next LT Pro" w:hAnsi="Avenir Next LT Pro"/>
          <w:sz w:val="28"/>
          <w:szCs w:val="28"/>
        </w:rPr>
      </w:pPr>
      <w:r w:rsidRPr="001D15F2">
        <w:rPr>
          <w:rFonts w:ascii="Avenir Next LT Pro" w:hAnsi="Avenir Next LT Pro"/>
          <w:b/>
          <w:sz w:val="28"/>
          <w:szCs w:val="28"/>
        </w:rPr>
        <w:t>In Person</w:t>
      </w:r>
      <w:r w:rsidRPr="001D15F2">
        <w:rPr>
          <w:rFonts w:ascii="Avenir Next LT Pro" w:hAnsi="Avenir Next LT Pro"/>
          <w:sz w:val="28"/>
          <w:szCs w:val="28"/>
        </w:rPr>
        <w:t>: Sage Hall, Room 130</w:t>
      </w:r>
    </w:p>
    <w:p w14:paraId="75858D98" w14:textId="77777777" w:rsidR="00444A0D" w:rsidRPr="001D15F2" w:rsidRDefault="00444A0D" w:rsidP="00444A0D">
      <w:pPr>
        <w:pStyle w:val="BodyText"/>
        <w:ind w:right="147"/>
        <w:rPr>
          <w:rFonts w:ascii="Avenir Next LT Pro" w:hAnsi="Avenir Next LT Pro"/>
          <w:sz w:val="28"/>
          <w:szCs w:val="28"/>
        </w:rPr>
      </w:pPr>
      <w:r w:rsidRPr="001D15F2">
        <w:rPr>
          <w:rFonts w:ascii="Avenir Next LT Pro" w:hAnsi="Avenir Next LT Pro"/>
          <w:b/>
          <w:sz w:val="28"/>
          <w:szCs w:val="28"/>
        </w:rPr>
        <w:t>Walk-In Availability</w:t>
      </w:r>
      <w:r w:rsidRPr="001D15F2">
        <w:rPr>
          <w:rFonts w:ascii="Avenir Next LT Pro" w:hAnsi="Avenir Next LT Pro"/>
          <w:sz w:val="28"/>
          <w:szCs w:val="28"/>
        </w:rPr>
        <w:t>: 8am-9pm</w:t>
      </w:r>
    </w:p>
    <w:p w14:paraId="1F95F4CF" w14:textId="77777777" w:rsidR="00444A0D" w:rsidRPr="001D15F2" w:rsidRDefault="00444A0D" w:rsidP="00444A0D">
      <w:pPr>
        <w:pStyle w:val="BodyText"/>
        <w:ind w:right="147"/>
        <w:rPr>
          <w:rFonts w:ascii="Avenir Next LT Pro" w:hAnsi="Avenir Next LT Pro"/>
          <w:sz w:val="28"/>
          <w:szCs w:val="28"/>
        </w:rPr>
      </w:pPr>
      <w:r w:rsidRPr="001D15F2">
        <w:rPr>
          <w:rFonts w:ascii="Avenir Next LT Pro" w:hAnsi="Avenir Next LT Pro"/>
          <w:b/>
          <w:sz w:val="28"/>
          <w:szCs w:val="28"/>
        </w:rPr>
        <w:t>Telephone Availability</w:t>
      </w:r>
      <w:r w:rsidRPr="001D15F2">
        <w:rPr>
          <w:rFonts w:ascii="Avenir Next LT Pro" w:hAnsi="Avenir Next LT Pro"/>
          <w:sz w:val="28"/>
          <w:szCs w:val="28"/>
        </w:rPr>
        <w:t>:</w:t>
      </w:r>
    </w:p>
    <w:p w14:paraId="56DD74F3" w14:textId="77777777" w:rsidR="00444A0D" w:rsidRPr="001D15F2"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Avenir Next LT Pro" w:hAnsi="Avenir Next LT Pro"/>
          <w:sz w:val="28"/>
          <w:szCs w:val="28"/>
        </w:rPr>
      </w:pPr>
      <w:r w:rsidRPr="001D15F2">
        <w:rPr>
          <w:rFonts w:ascii="Avenir Next LT Pro" w:hAnsi="Avenir Next LT Pro"/>
          <w:sz w:val="28"/>
          <w:szCs w:val="28"/>
        </w:rPr>
        <w:t>Sunday: noon-midnight</w:t>
      </w:r>
    </w:p>
    <w:p w14:paraId="08DC809F" w14:textId="77777777" w:rsidR="00444A0D" w:rsidRPr="001D15F2"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Avenir Next LT Pro" w:hAnsi="Avenir Next LT Pro"/>
          <w:sz w:val="28"/>
          <w:szCs w:val="28"/>
        </w:rPr>
      </w:pPr>
      <w:r w:rsidRPr="001D15F2">
        <w:rPr>
          <w:rFonts w:ascii="Avenir Next LT Pro" w:hAnsi="Avenir Next LT Pro"/>
          <w:sz w:val="28"/>
          <w:szCs w:val="28"/>
        </w:rPr>
        <w:t>Monday-Thursday: 8am-midnight</w:t>
      </w:r>
    </w:p>
    <w:p w14:paraId="0E3F0E49" w14:textId="77777777" w:rsidR="00444A0D" w:rsidRPr="001D15F2"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Avenir Next LT Pro" w:hAnsi="Avenir Next LT Pro"/>
          <w:sz w:val="28"/>
          <w:szCs w:val="28"/>
        </w:rPr>
      </w:pPr>
      <w:r w:rsidRPr="001D15F2">
        <w:rPr>
          <w:rFonts w:ascii="Avenir Next LT Pro" w:hAnsi="Avenir Next LT Pro"/>
          <w:sz w:val="28"/>
          <w:szCs w:val="28"/>
        </w:rPr>
        <w:t>Friday: 8am-8pm</w:t>
      </w:r>
    </w:p>
    <w:p w14:paraId="2413B4AD" w14:textId="77777777" w:rsidR="00444A0D" w:rsidRPr="001D15F2"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Avenir Next LT Pro" w:hAnsi="Avenir Next LT Pro"/>
          <w:sz w:val="28"/>
          <w:szCs w:val="28"/>
        </w:rPr>
      </w:pPr>
      <w:r w:rsidRPr="001D15F2">
        <w:rPr>
          <w:rFonts w:ascii="Avenir Next LT Pro" w:hAnsi="Avenir Next LT Pro"/>
          <w:sz w:val="28"/>
          <w:szCs w:val="28"/>
        </w:rPr>
        <w:t>Saturday: 9am-5pm</w:t>
      </w:r>
    </w:p>
    <w:p w14:paraId="2307267E" w14:textId="77777777" w:rsidR="00444A0D" w:rsidRPr="001D15F2" w:rsidRDefault="00444A0D" w:rsidP="00444A0D">
      <w:pPr>
        <w:pStyle w:val="BodyText"/>
        <w:ind w:right="147"/>
        <w:rPr>
          <w:rFonts w:ascii="Avenir Next LT Pro" w:hAnsi="Avenir Next LT Pro"/>
          <w:sz w:val="28"/>
          <w:szCs w:val="28"/>
        </w:rPr>
      </w:pPr>
      <w:r w:rsidRPr="001D15F2">
        <w:rPr>
          <w:rFonts w:ascii="Avenir Next LT Pro" w:hAnsi="Avenir Next LT Pro"/>
          <w:b/>
          <w:sz w:val="28"/>
          <w:szCs w:val="28"/>
        </w:rPr>
        <w:t>Laptop Checkout</w:t>
      </w:r>
      <w:r w:rsidRPr="001D15F2">
        <w:rPr>
          <w:rFonts w:ascii="Avenir Next LT Pro" w:hAnsi="Avenir Next LT Pro"/>
          <w:sz w:val="28"/>
          <w:szCs w:val="28"/>
        </w:rPr>
        <w:t>: 8am-7pm</w:t>
      </w:r>
    </w:p>
    <w:p w14:paraId="645C7ADA" w14:textId="77777777" w:rsidR="00444A0D" w:rsidRPr="001D15F2" w:rsidRDefault="00444A0D" w:rsidP="00444A0D">
      <w:pPr>
        <w:pStyle w:val="BodyText"/>
        <w:ind w:right="147"/>
        <w:rPr>
          <w:rFonts w:ascii="Avenir Next LT Pro" w:hAnsi="Avenir Next LT Pro"/>
          <w:sz w:val="28"/>
          <w:szCs w:val="28"/>
        </w:rPr>
      </w:pPr>
    </w:p>
    <w:p w14:paraId="4AE1D72F" w14:textId="4AD34A5E" w:rsidR="00444A0D" w:rsidRDefault="00444A0D" w:rsidP="00444A0D">
      <w:pPr>
        <w:pStyle w:val="BodyText"/>
        <w:spacing w:after="240"/>
        <w:ind w:right="147"/>
        <w:rPr>
          <w:rFonts w:ascii="Avenir Next LT Pro" w:hAnsi="Avenir Next LT Pro"/>
          <w:sz w:val="28"/>
          <w:szCs w:val="28"/>
        </w:rPr>
      </w:pPr>
      <w:r w:rsidRPr="001D15F2">
        <w:rPr>
          <w:rFonts w:ascii="Avenir Next LT Pro" w:hAnsi="Avenir Next LT Pro"/>
          <w:sz w:val="28"/>
          <w:szCs w:val="28"/>
        </w:rPr>
        <w:t xml:space="preserve">For additional support, visit </w:t>
      </w:r>
      <w:hyperlink r:id="rId14" w:history="1">
        <w:r w:rsidRPr="001D15F2">
          <w:rPr>
            <w:rStyle w:val="Hyperlink"/>
            <w:rFonts w:ascii="Avenir Next LT Pro" w:hAnsi="Avenir Next LT Pro"/>
            <w:sz w:val="28"/>
            <w:szCs w:val="28"/>
          </w:rPr>
          <w:t>Canvas Technical Help</w:t>
        </w:r>
      </w:hyperlink>
      <w:r w:rsidRPr="001D15F2">
        <w:rPr>
          <w:rFonts w:ascii="Avenir Next LT Pro" w:hAnsi="Avenir Next LT Pro"/>
          <w:sz w:val="28"/>
          <w:szCs w:val="28"/>
        </w:rPr>
        <w:t xml:space="preserve"> (</w:t>
      </w:r>
      <w:hyperlink r:id="rId15" w:history="1">
        <w:r w:rsidR="00B446BA" w:rsidRPr="009564FB">
          <w:rPr>
            <w:rStyle w:val="Hyperlink"/>
            <w:rFonts w:ascii="Avenir Next LT Pro" w:hAnsi="Avenir Next LT Pro"/>
            <w:sz w:val="28"/>
            <w:szCs w:val="28"/>
          </w:rPr>
          <w:t>https://community.canvaslms.com/docs/DOC-10554-4212710328</w:t>
        </w:r>
      </w:hyperlink>
      <w:r w:rsidRPr="001D15F2">
        <w:rPr>
          <w:rFonts w:ascii="Avenir Next LT Pro" w:hAnsi="Avenir Next LT Pro"/>
          <w:sz w:val="28"/>
          <w:szCs w:val="28"/>
        </w:rPr>
        <w:t>)</w:t>
      </w:r>
    </w:p>
    <w:p w14:paraId="3EE6D1DB" w14:textId="309D77E3" w:rsidR="00B446BA" w:rsidRPr="00B446BA" w:rsidRDefault="00B446BA" w:rsidP="00B446BA">
      <w:pPr>
        <w:autoSpaceDE w:val="0"/>
        <w:autoSpaceDN w:val="0"/>
        <w:adjustRightInd w:val="0"/>
        <w:rPr>
          <w:rFonts w:ascii="Avenir Next LT Pro" w:eastAsiaTheme="minorHAnsi" w:hAnsi="Avenir Next LT Pro" w:cs="Arial"/>
          <w:b/>
          <w:bCs/>
          <w:color w:val="000000"/>
          <w:sz w:val="28"/>
          <w:szCs w:val="28"/>
        </w:rPr>
      </w:pPr>
      <w:r w:rsidRPr="00B446BA">
        <w:rPr>
          <w:rFonts w:ascii="Avenir Next LT Pro" w:eastAsiaTheme="minorHAnsi" w:hAnsi="Avenir Next LT Pro" w:cs="Arial"/>
          <w:b/>
          <w:bCs/>
          <w:color w:val="000000"/>
          <w:sz w:val="28"/>
          <w:szCs w:val="28"/>
        </w:rPr>
        <w:t>WHAT TO DO I</w:t>
      </w:r>
      <w:r w:rsidR="00A71E96">
        <w:rPr>
          <w:rFonts w:ascii="Avenir Next LT Pro" w:eastAsiaTheme="minorHAnsi" w:hAnsi="Avenir Next LT Pro" w:cs="Arial"/>
          <w:b/>
          <w:bCs/>
          <w:color w:val="000000"/>
          <w:sz w:val="28"/>
          <w:szCs w:val="28"/>
        </w:rPr>
        <w:t>F</w:t>
      </w:r>
      <w:r w:rsidRPr="00B446BA">
        <w:rPr>
          <w:rFonts w:ascii="Avenir Next LT Pro" w:eastAsiaTheme="minorHAnsi" w:hAnsi="Avenir Next LT Pro" w:cs="Arial"/>
          <w:b/>
          <w:bCs/>
          <w:color w:val="000000"/>
          <w:sz w:val="28"/>
          <w:szCs w:val="28"/>
        </w:rPr>
        <w:t xml:space="preserve"> CANVAS FAILS</w:t>
      </w:r>
    </w:p>
    <w:p w14:paraId="789E0C7C" w14:textId="1761BCFB" w:rsidR="00882DDC" w:rsidRDefault="00882DDC" w:rsidP="00882DDC">
      <w:pPr>
        <w:tabs>
          <w:tab w:val="left" w:pos="480"/>
        </w:tabs>
        <w:ind w:right="316"/>
        <w:rPr>
          <w:rFonts w:ascii="Avenir Next LT Pro" w:eastAsiaTheme="minorHAnsi" w:hAnsi="Avenir Next LT Pro"/>
          <w:color w:val="000000"/>
          <w:sz w:val="28"/>
          <w:szCs w:val="28"/>
        </w:rPr>
      </w:pPr>
      <w:r>
        <w:rPr>
          <w:rFonts w:ascii="Avenir Next LT Pro" w:eastAsiaTheme="minorHAnsi" w:hAnsi="Avenir Next LT Pro"/>
          <w:color w:val="000000"/>
          <w:sz w:val="28"/>
          <w:szCs w:val="28"/>
        </w:rPr>
        <w:t xml:space="preserve">All assignments for this course will be submitted through Canvas. </w:t>
      </w:r>
      <w:r w:rsidRPr="00B446BA">
        <w:rPr>
          <w:rFonts w:ascii="Avenir Next LT Pro" w:eastAsiaTheme="minorHAnsi" w:hAnsi="Avenir Next LT Pro"/>
          <w:color w:val="000000"/>
          <w:sz w:val="28"/>
          <w:szCs w:val="28"/>
        </w:rPr>
        <w:t>Canvas is online technology, and therefore, can crash. If this happens to you,</w:t>
      </w:r>
      <w:r>
        <w:rPr>
          <w:rFonts w:ascii="Avenir Next LT Pro" w:eastAsiaTheme="minorHAnsi" w:hAnsi="Avenir Next LT Pro"/>
          <w:color w:val="000000"/>
          <w:sz w:val="28"/>
          <w:szCs w:val="28"/>
        </w:rPr>
        <w:t xml:space="preserve"> or if you experience any technical difficulties,</w:t>
      </w:r>
      <w:r w:rsidRPr="00B446BA">
        <w:rPr>
          <w:rFonts w:ascii="Avenir Next LT Pro" w:eastAsiaTheme="minorHAnsi" w:hAnsi="Avenir Next LT Pro"/>
          <w:color w:val="000000"/>
          <w:sz w:val="28"/>
          <w:szCs w:val="28"/>
        </w:rPr>
        <w:t xml:space="preserve"> </w:t>
      </w:r>
      <w:r>
        <w:rPr>
          <w:rFonts w:ascii="Avenir Next LT Pro" w:eastAsiaTheme="minorHAnsi" w:hAnsi="Avenir Next LT Pro"/>
          <w:color w:val="000000"/>
          <w:sz w:val="28"/>
          <w:szCs w:val="28"/>
        </w:rPr>
        <w:t>you must email me</w:t>
      </w:r>
      <w:r w:rsidR="00AF4615">
        <w:rPr>
          <w:rFonts w:ascii="Avenir Next LT Pro" w:eastAsiaTheme="minorHAnsi" w:hAnsi="Avenir Next LT Pro"/>
          <w:color w:val="000000"/>
          <w:sz w:val="28"/>
          <w:szCs w:val="28"/>
        </w:rPr>
        <w:t xml:space="preserve"> a screenshot with the time and date included in the </w:t>
      </w:r>
      <w:proofErr w:type="gramStart"/>
      <w:r w:rsidR="00AF4615">
        <w:rPr>
          <w:rFonts w:ascii="Avenir Next LT Pro" w:eastAsiaTheme="minorHAnsi" w:hAnsi="Avenir Next LT Pro"/>
          <w:color w:val="000000"/>
          <w:sz w:val="28"/>
          <w:szCs w:val="28"/>
        </w:rPr>
        <w:t>screenshot,</w:t>
      </w:r>
      <w:r>
        <w:rPr>
          <w:rFonts w:ascii="Avenir Next LT Pro" w:eastAsiaTheme="minorHAnsi" w:hAnsi="Avenir Next LT Pro"/>
          <w:color w:val="000000"/>
          <w:sz w:val="28"/>
          <w:szCs w:val="28"/>
        </w:rPr>
        <w:t xml:space="preserve"> and</w:t>
      </w:r>
      <w:proofErr w:type="gramEnd"/>
      <w:r w:rsidR="00AF4615">
        <w:rPr>
          <w:rFonts w:ascii="Avenir Next LT Pro" w:eastAsiaTheme="minorHAnsi" w:hAnsi="Avenir Next LT Pro"/>
          <w:color w:val="000000"/>
          <w:sz w:val="28"/>
          <w:szCs w:val="28"/>
        </w:rPr>
        <w:t xml:space="preserve"> email</w:t>
      </w:r>
      <w:r>
        <w:rPr>
          <w:rFonts w:ascii="Avenir Next LT Pro" w:eastAsiaTheme="minorHAnsi" w:hAnsi="Avenir Next LT Pro"/>
          <w:color w:val="000000"/>
          <w:sz w:val="28"/>
          <w:szCs w:val="28"/>
        </w:rPr>
        <w:t xml:space="preserve"> the UNT Student Help Desk (</w:t>
      </w:r>
      <w:hyperlink r:id="rId16" w:history="1">
        <w:r w:rsidRPr="00996C0F">
          <w:rPr>
            <w:rStyle w:val="Hyperlink"/>
            <w:rFonts w:ascii="Avenir Next LT Pro" w:eastAsiaTheme="minorHAnsi" w:hAnsi="Avenir Next LT Pro"/>
            <w:sz w:val="28"/>
            <w:szCs w:val="28"/>
          </w:rPr>
          <w:t>helpdesk@unt.edu</w:t>
        </w:r>
      </w:hyperlink>
      <w:r>
        <w:rPr>
          <w:rFonts w:ascii="Avenir Next LT Pro" w:eastAsiaTheme="minorHAnsi" w:hAnsi="Avenir Next LT Pro"/>
          <w:color w:val="000000"/>
          <w:sz w:val="28"/>
          <w:szCs w:val="28"/>
        </w:rPr>
        <w:t>) immediately</w:t>
      </w:r>
      <w:r w:rsidRPr="00B446BA">
        <w:rPr>
          <w:rFonts w:ascii="Avenir Next LT Pro" w:eastAsiaTheme="minorHAnsi" w:hAnsi="Avenir Next LT Pro"/>
          <w:color w:val="000000"/>
          <w:sz w:val="28"/>
          <w:szCs w:val="28"/>
        </w:rPr>
        <w:t xml:space="preserve">. </w:t>
      </w:r>
      <w:r>
        <w:rPr>
          <w:rFonts w:ascii="Avenir Next LT Pro" w:hAnsi="Avenir Next LT Pro"/>
          <w:sz w:val="28"/>
          <w:szCs w:val="28"/>
        </w:rPr>
        <w:t>The</w:t>
      </w:r>
      <w:r w:rsidRPr="001D15F2">
        <w:rPr>
          <w:rFonts w:ascii="Avenir Next LT Pro" w:hAnsi="Avenir Next LT Pro"/>
          <w:sz w:val="28"/>
          <w:szCs w:val="28"/>
        </w:rPr>
        <w:t xml:space="preserve"> UNT Student Help Desk </w:t>
      </w:r>
      <w:r>
        <w:rPr>
          <w:rFonts w:ascii="Avenir Next LT Pro" w:hAnsi="Avenir Next LT Pro"/>
          <w:sz w:val="28"/>
          <w:szCs w:val="28"/>
        </w:rPr>
        <w:t xml:space="preserve">and I </w:t>
      </w:r>
      <w:r w:rsidRPr="001D15F2">
        <w:rPr>
          <w:rFonts w:ascii="Avenir Next LT Pro" w:hAnsi="Avenir Next LT Pro"/>
          <w:sz w:val="28"/>
          <w:szCs w:val="28"/>
        </w:rPr>
        <w:t xml:space="preserve">will work with </w:t>
      </w:r>
      <w:r w:rsidR="00AF4615">
        <w:rPr>
          <w:rFonts w:ascii="Avenir Next LT Pro" w:hAnsi="Avenir Next LT Pro"/>
          <w:sz w:val="28"/>
          <w:szCs w:val="28"/>
        </w:rPr>
        <w:t>you</w:t>
      </w:r>
      <w:r w:rsidRPr="001D15F2">
        <w:rPr>
          <w:rFonts w:ascii="Avenir Next LT Pro" w:hAnsi="Avenir Next LT Pro"/>
          <w:sz w:val="28"/>
          <w:szCs w:val="28"/>
        </w:rPr>
        <w:t xml:space="preserve"> to resolve any issues at the earliest possible time.</w:t>
      </w:r>
      <w:r>
        <w:rPr>
          <w:rFonts w:ascii="Avenir Next LT Pro" w:hAnsi="Avenir Next LT Pro"/>
          <w:sz w:val="28"/>
          <w:szCs w:val="28"/>
        </w:rPr>
        <w:t xml:space="preserve"> </w:t>
      </w:r>
      <w:r w:rsidRPr="00B446BA">
        <w:rPr>
          <w:rFonts w:ascii="Avenir Next LT Pro" w:eastAsiaTheme="minorHAnsi" w:hAnsi="Avenir Next LT Pro"/>
          <w:color w:val="000000"/>
          <w:sz w:val="28"/>
          <w:szCs w:val="28"/>
        </w:rPr>
        <w:t>However, I will not check my email between 5:00 pm and 8:00am Central Time, or on Friday</w:t>
      </w:r>
      <w:r>
        <w:rPr>
          <w:rFonts w:ascii="Avenir Next LT Pro" w:eastAsiaTheme="minorHAnsi" w:hAnsi="Avenir Next LT Pro"/>
          <w:color w:val="000000"/>
          <w:sz w:val="28"/>
          <w:szCs w:val="28"/>
        </w:rPr>
        <w:t xml:space="preserve"> afternoons </w:t>
      </w:r>
      <w:r w:rsidRPr="00B446BA">
        <w:rPr>
          <w:rFonts w:ascii="Avenir Next LT Pro" w:eastAsiaTheme="minorHAnsi" w:hAnsi="Avenir Next LT Pro"/>
          <w:color w:val="000000"/>
          <w:sz w:val="28"/>
          <w:szCs w:val="28"/>
        </w:rPr>
        <w:t>through S</w:t>
      </w:r>
      <w:r>
        <w:rPr>
          <w:rFonts w:ascii="Avenir Next LT Pro" w:eastAsiaTheme="minorHAnsi" w:hAnsi="Avenir Next LT Pro"/>
          <w:color w:val="000000"/>
          <w:sz w:val="28"/>
          <w:szCs w:val="28"/>
        </w:rPr>
        <w:t>un</w:t>
      </w:r>
      <w:r w:rsidRPr="00B446BA">
        <w:rPr>
          <w:rFonts w:ascii="Avenir Next LT Pro" w:eastAsiaTheme="minorHAnsi" w:hAnsi="Avenir Next LT Pro"/>
          <w:color w:val="000000"/>
          <w:sz w:val="28"/>
          <w:szCs w:val="28"/>
        </w:rPr>
        <w:t xml:space="preserve">day, so I highly recommend that you complete and submit your work in </w:t>
      </w:r>
      <w:r w:rsidRPr="0083333A">
        <w:rPr>
          <w:rFonts w:ascii="Avenir Next LT Pro" w:eastAsiaTheme="minorHAnsi" w:hAnsi="Avenir Next LT Pro"/>
          <w:color w:val="000000"/>
          <w:sz w:val="28"/>
          <w:szCs w:val="28"/>
        </w:rPr>
        <w:t xml:space="preserve">advance. </w:t>
      </w:r>
      <w:r w:rsidRPr="0083333A">
        <w:rPr>
          <w:rFonts w:ascii="Avenir Next LT Pro" w:hAnsi="Avenir Next LT Pro"/>
          <w:color w:val="000000" w:themeColor="text1"/>
          <w:sz w:val="28"/>
          <w:szCs w:val="28"/>
        </w:rPr>
        <w:t>If there are technical issues or doubt whether assignments have been/will be successfully</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submitted, please take a screenshot of the error messages or time</w:t>
      </w:r>
      <w:r w:rsidR="00AF4615">
        <w:rPr>
          <w:rFonts w:ascii="Avenir Next LT Pro" w:hAnsi="Avenir Next LT Pro"/>
          <w:color w:val="000000" w:themeColor="text1"/>
          <w:sz w:val="28"/>
          <w:szCs w:val="28"/>
        </w:rPr>
        <w:t xml:space="preserve"> and date </w:t>
      </w:r>
      <w:r w:rsidRPr="0083333A">
        <w:rPr>
          <w:rFonts w:ascii="Avenir Next LT Pro" w:hAnsi="Avenir Next LT Pro"/>
          <w:color w:val="000000" w:themeColor="text1"/>
          <w:sz w:val="28"/>
          <w:szCs w:val="28"/>
        </w:rPr>
        <w:t>stamped copies of the</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assignment</w:t>
      </w:r>
      <w:r w:rsidRPr="0083333A">
        <w:rPr>
          <w:rFonts w:ascii="Avenir Next LT Pro" w:hAnsi="Avenir Next LT Pro"/>
          <w:color w:val="000000" w:themeColor="text1"/>
          <w:spacing w:val="-2"/>
          <w:sz w:val="28"/>
          <w:szCs w:val="28"/>
        </w:rPr>
        <w:t xml:space="preserve"> </w:t>
      </w:r>
      <w:r w:rsidRPr="0083333A">
        <w:rPr>
          <w:rFonts w:ascii="Avenir Next LT Pro" w:hAnsi="Avenir Next LT Pro"/>
          <w:color w:val="000000" w:themeColor="text1"/>
          <w:sz w:val="28"/>
          <w:szCs w:val="28"/>
        </w:rPr>
        <w:t>submissions.</w:t>
      </w:r>
      <w:r>
        <w:rPr>
          <w:rFonts w:ascii="Avenir Next LT Pro" w:hAnsi="Avenir Next LT Pro"/>
          <w:color w:val="000000" w:themeColor="text1"/>
          <w:sz w:val="28"/>
          <w:szCs w:val="28"/>
        </w:rPr>
        <w:t xml:space="preserve"> </w:t>
      </w:r>
      <w:r>
        <w:rPr>
          <w:rFonts w:ascii="Avenir Next LT Pro" w:eastAsiaTheme="minorHAnsi" w:hAnsi="Avenir Next LT Pro"/>
          <w:color w:val="000000"/>
          <w:sz w:val="28"/>
          <w:szCs w:val="28"/>
        </w:rPr>
        <w:t xml:space="preserve">Importantly, if you do not email me within 12 hours of your Canvas issue </w:t>
      </w:r>
      <w:r w:rsidR="004A650C">
        <w:rPr>
          <w:rFonts w:ascii="Avenir Next LT Pro" w:eastAsiaTheme="minorHAnsi" w:hAnsi="Avenir Next LT Pro"/>
          <w:color w:val="000000"/>
          <w:sz w:val="28"/>
          <w:szCs w:val="28"/>
        </w:rPr>
        <w:t>AND</w:t>
      </w:r>
      <w:r>
        <w:rPr>
          <w:rFonts w:ascii="Avenir Next LT Pro" w:eastAsiaTheme="minorHAnsi" w:hAnsi="Avenir Next LT Pro"/>
          <w:color w:val="000000"/>
          <w:sz w:val="28"/>
          <w:szCs w:val="28"/>
        </w:rPr>
        <w:t xml:space="preserve"> include a screenshot of the error message you receive, it </w:t>
      </w:r>
      <w:r w:rsidRPr="00E73F68">
        <w:rPr>
          <w:rFonts w:ascii="Avenir Next LT Pro" w:eastAsiaTheme="minorHAnsi" w:hAnsi="Avenir Next LT Pro"/>
          <w:color w:val="000000"/>
          <w:sz w:val="28"/>
          <w:szCs w:val="28"/>
        </w:rPr>
        <w:t xml:space="preserve">will </w:t>
      </w:r>
      <w:r>
        <w:rPr>
          <w:rFonts w:ascii="Avenir Next LT Pro" w:eastAsiaTheme="minorHAnsi" w:hAnsi="Avenir Next LT Pro"/>
          <w:color w:val="000000"/>
          <w:sz w:val="28"/>
          <w:szCs w:val="28"/>
        </w:rPr>
        <w:t xml:space="preserve">likely </w:t>
      </w:r>
      <w:r w:rsidRPr="00E73F68">
        <w:rPr>
          <w:rFonts w:ascii="Avenir Next LT Pro" w:eastAsiaTheme="minorHAnsi" w:hAnsi="Avenir Next LT Pro"/>
          <w:color w:val="000000"/>
          <w:sz w:val="28"/>
          <w:szCs w:val="28"/>
        </w:rPr>
        <w:t xml:space="preserve">not be able to be remedied and you will not be able to complete the missed assignment.  </w:t>
      </w:r>
    </w:p>
    <w:p w14:paraId="035D7F3E" w14:textId="77777777" w:rsidR="00882DDC" w:rsidRDefault="00882DDC" w:rsidP="00444A0D">
      <w:pPr>
        <w:rPr>
          <w:rFonts w:ascii="Avenir Next LT Pro" w:hAnsi="Avenir Next LT Pro"/>
          <w:b/>
          <w:bCs/>
          <w:sz w:val="28"/>
          <w:szCs w:val="28"/>
          <w:shd w:val="clear" w:color="auto" w:fill="FFFFFF"/>
        </w:rPr>
      </w:pPr>
    </w:p>
    <w:p w14:paraId="41EB7A54" w14:textId="660FB346" w:rsidR="00444A0D" w:rsidRPr="001D15F2" w:rsidRDefault="00444A0D" w:rsidP="00444A0D">
      <w:pPr>
        <w:rPr>
          <w:rFonts w:ascii="Avenir Next LT Pro" w:hAnsi="Avenir Next LT Pro"/>
          <w:b/>
          <w:bCs/>
          <w:sz w:val="28"/>
          <w:szCs w:val="28"/>
          <w:shd w:val="clear" w:color="auto" w:fill="FFFFFF"/>
        </w:rPr>
      </w:pPr>
      <w:r w:rsidRPr="001D15F2">
        <w:rPr>
          <w:rFonts w:ascii="Avenir Next LT Pro" w:hAnsi="Avenir Next LT Pro"/>
          <w:b/>
          <w:bCs/>
          <w:sz w:val="28"/>
          <w:szCs w:val="28"/>
          <w:shd w:val="clear" w:color="auto" w:fill="FFFFFF"/>
        </w:rPr>
        <w:t>RULES OF ENGAGEMENT</w:t>
      </w:r>
    </w:p>
    <w:p w14:paraId="56AB85CF" w14:textId="11B0AD0D" w:rsidR="00444A0D" w:rsidRPr="001D15F2" w:rsidRDefault="00444A0D" w:rsidP="00444A0D">
      <w:pPr>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Rules of engagement refer to the way students are expected to interact with each other and with their instructors. Here are some general guidelines:</w:t>
      </w:r>
    </w:p>
    <w:p w14:paraId="0D393B5B"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 xml:space="preserve">While the freedom to express yourself is a fundamental human right, any communication that utilizes cruel and derogatory language on the basis of </w:t>
      </w:r>
      <w:r w:rsidRPr="001D15F2">
        <w:rPr>
          <w:rFonts w:ascii="Avenir Next LT Pro" w:hAnsi="Avenir Next LT Pro"/>
          <w:sz w:val="28"/>
          <w:szCs w:val="28"/>
        </w:rPr>
        <w:t xml:space="preserve">race, color, national origin, religion, sex, sexual orientation, gender identity, gender expression, age, disability, genetic information, veteran </w:t>
      </w:r>
      <w:r w:rsidRPr="001D15F2">
        <w:rPr>
          <w:rFonts w:ascii="Avenir Next LT Pro" w:hAnsi="Avenir Next LT Pro"/>
          <w:sz w:val="28"/>
          <w:szCs w:val="28"/>
        </w:rPr>
        <w:lastRenderedPageBreak/>
        <w:t xml:space="preserve">status, or any other characteristic protected under applicable federal or state law </w:t>
      </w:r>
      <w:r w:rsidRPr="001D15F2">
        <w:rPr>
          <w:rFonts w:ascii="Avenir Next LT Pro" w:hAnsi="Avenir Next LT Pro"/>
          <w:sz w:val="28"/>
          <w:szCs w:val="28"/>
          <w:shd w:val="clear" w:color="auto" w:fill="FFFFFF"/>
        </w:rPr>
        <w:t>will not be tolerated.</w:t>
      </w:r>
    </w:p>
    <w:p w14:paraId="67A6CDC6"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Treat your instructor and classmates with respect in any communication online or face-to-face, even when their opinion differs from your own.</w:t>
      </w:r>
    </w:p>
    <w:p w14:paraId="05311C38"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Ask for and use the correct name and pronouns for your instructor and classmates.</w:t>
      </w:r>
    </w:p>
    <w:p w14:paraId="48144A6A"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 xml:space="preserve">Speak from personal experiences. Use “I” statements to share thoughts and feelings. Try not to speak on behalf of groups or other individual’s experiences. </w:t>
      </w:r>
    </w:p>
    <w:p w14:paraId="4D779594"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 xml:space="preserve">Use your critical thinking skills to challenge other people’s ideas, instead of attacking individuals. </w:t>
      </w:r>
    </w:p>
    <w:p w14:paraId="7FB23D22"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Avoid using all caps while communicating digitally. This may be interpreted as “YELLING!”</w:t>
      </w:r>
    </w:p>
    <w:p w14:paraId="73E0308B"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Be cautious when using humor or sarcasm in emails or discussion posts as tone can be difficult to interpret digitally.</w:t>
      </w:r>
    </w:p>
    <w:p w14:paraId="7AB3339D"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Avoid using “text-talk” unless explicitly permitted by your instructor.</w:t>
      </w:r>
    </w:p>
    <w:p w14:paraId="47CFF643"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Proofread and fact-check your sources.</w:t>
      </w:r>
    </w:p>
    <w:p w14:paraId="1027354B" w14:textId="103074DB"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Keep in mind that online posts can be permanent, so think first before you type.</w:t>
      </w:r>
    </w:p>
    <w:p w14:paraId="2DFFAB82" w14:textId="7FCD25EE"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 xml:space="preserve">Let compassion for yourself and for others guide every action you do in the course and outside in the world. </w:t>
      </w:r>
    </w:p>
    <w:p w14:paraId="4B3446A0" w14:textId="064B4FB9" w:rsidR="00444A0D" w:rsidRPr="001D15F2" w:rsidRDefault="00444A0D" w:rsidP="00444A0D">
      <w:pPr>
        <w:rPr>
          <w:rFonts w:ascii="Avenir Next LT Pro" w:hAnsi="Avenir Next LT Pro"/>
          <w:sz w:val="28"/>
          <w:szCs w:val="28"/>
        </w:rPr>
      </w:pPr>
      <w:r w:rsidRPr="001D15F2">
        <w:rPr>
          <w:rFonts w:ascii="Avenir Next LT Pro" w:hAnsi="Avenir Next LT Pro"/>
          <w:sz w:val="28"/>
          <w:szCs w:val="28"/>
        </w:rPr>
        <w:t xml:space="preserve">See these </w:t>
      </w:r>
      <w:hyperlink r:id="rId17" w:history="1">
        <w:r w:rsidRPr="001D15F2">
          <w:rPr>
            <w:rStyle w:val="Hyperlink"/>
            <w:rFonts w:ascii="Avenir Next LT Pro" w:hAnsi="Avenir Next LT Pro"/>
            <w:sz w:val="28"/>
            <w:szCs w:val="28"/>
          </w:rPr>
          <w:t>Engagement Guidelines</w:t>
        </w:r>
      </w:hyperlink>
      <w:r w:rsidRPr="001D15F2">
        <w:rPr>
          <w:rFonts w:ascii="Avenir Next LT Pro" w:hAnsi="Avenir Next LT Pro"/>
          <w:sz w:val="28"/>
          <w:szCs w:val="28"/>
        </w:rPr>
        <w:t xml:space="preserve"> (https://clear.unt.edu/online-communication-tips) for more information.</w:t>
      </w:r>
    </w:p>
    <w:p w14:paraId="123E2E5F" w14:textId="77777777" w:rsidR="001D15F2" w:rsidRPr="001D15F2" w:rsidRDefault="001D15F2" w:rsidP="00444A0D">
      <w:pPr>
        <w:rPr>
          <w:rFonts w:ascii="Avenir Next LT Pro" w:hAnsi="Avenir Next LT Pro"/>
          <w:sz w:val="28"/>
          <w:szCs w:val="28"/>
        </w:rPr>
      </w:pPr>
    </w:p>
    <w:p w14:paraId="4B9C8D78" w14:textId="7685C064" w:rsidR="001D15F2" w:rsidRPr="001D15F2" w:rsidRDefault="001D15F2" w:rsidP="001D15F2">
      <w:pPr>
        <w:pStyle w:val="Footer"/>
        <w:tabs>
          <w:tab w:val="left" w:pos="720"/>
        </w:tabs>
        <w:rPr>
          <w:rFonts w:ascii="Avenir Next LT Pro" w:hAnsi="Avenir Next LT Pro"/>
          <w:b/>
          <w:sz w:val="28"/>
          <w:szCs w:val="28"/>
        </w:rPr>
      </w:pPr>
      <w:r w:rsidRPr="001D15F2">
        <w:rPr>
          <w:rFonts w:ascii="Avenir Next LT Pro" w:hAnsi="Avenir Next LT Pro"/>
          <w:color w:val="000000"/>
          <w:sz w:val="28"/>
          <w:szCs w:val="28"/>
          <w:shd w:val="clear" w:color="auto" w:fill="FFFFFF"/>
        </w:rPr>
        <w:t>Our University does not discriminate on the basis of race, sex, age,</w:t>
      </w:r>
      <w:r w:rsidRPr="001D15F2">
        <w:rPr>
          <w:rFonts w:ascii="Avenir Next LT Pro" w:hAnsi="Avenir Next LT Pro"/>
          <w:bCs/>
          <w:color w:val="000000"/>
          <w:sz w:val="28"/>
          <w:szCs w:val="28"/>
        </w:rPr>
        <w:t> </w:t>
      </w:r>
      <w:r w:rsidRPr="001D15F2">
        <w:rPr>
          <w:rFonts w:ascii="Avenir Next LT Pro" w:hAnsi="Avenir Next LT Pro"/>
          <w:color w:val="000000"/>
          <w:sz w:val="28"/>
          <w:szCs w:val="28"/>
          <w:shd w:val="clear" w:color="auto" w:fill="FFFFFF"/>
        </w:rPr>
        <w:t>disability, veteran status, religion, sexual orientation, color, or national origin, and therefore as the instructor, I am committed to social justice, diversity, equity, and inclusion in the classroom and beyond. That being said, I (like many people) am still in the process of learning about diverse perspectives and identities. If something was said in class (by anyone, which includes me) that made you feel uncomfortable, please talk to me about it during my office hours.</w:t>
      </w:r>
    </w:p>
    <w:p w14:paraId="4FEC14E0" w14:textId="77777777" w:rsidR="001D15F2" w:rsidRPr="001D15F2" w:rsidRDefault="001D15F2" w:rsidP="001D15F2">
      <w:pPr>
        <w:pStyle w:val="Footer"/>
        <w:tabs>
          <w:tab w:val="left" w:pos="720"/>
        </w:tabs>
        <w:rPr>
          <w:rFonts w:ascii="Avenir Next LT Pro" w:hAnsi="Avenir Next LT Pro"/>
          <w:color w:val="000000"/>
          <w:sz w:val="28"/>
          <w:szCs w:val="28"/>
          <w:shd w:val="clear" w:color="auto" w:fill="FFFFFF"/>
        </w:rPr>
      </w:pPr>
    </w:p>
    <w:p w14:paraId="2EE9BEE0" w14:textId="77777777" w:rsidR="001D15F2" w:rsidRPr="001D15F2" w:rsidRDefault="001D15F2" w:rsidP="001D15F2">
      <w:pPr>
        <w:rPr>
          <w:rFonts w:ascii="Avenir Next LT Pro" w:hAnsi="Avenir Next LT Pro" w:cs="Arial"/>
          <w:sz w:val="28"/>
          <w:szCs w:val="28"/>
        </w:rPr>
      </w:pPr>
      <w:r w:rsidRPr="001D15F2">
        <w:rPr>
          <w:rFonts w:ascii="Avenir Next LT Pro" w:hAnsi="Avenir Next LT Pro" w:cs="Arial"/>
          <w:sz w:val="28"/>
          <w:szCs w:val="28"/>
        </w:rPr>
        <w:t xml:space="preserve">I encourage you to approach this class with an open mind and a willingness to hear opinions and worldviews different from your own. During class, we will discuss multiple viewpoints on sensitive topics and challenging our own biases towards mental illnesses and systemic issues that impact mental health/the </w:t>
      </w:r>
      <w:r w:rsidRPr="001D15F2">
        <w:rPr>
          <w:rFonts w:ascii="Avenir Next LT Pro" w:hAnsi="Avenir Next LT Pro" w:cs="Arial"/>
          <w:sz w:val="28"/>
          <w:szCs w:val="28"/>
        </w:rPr>
        <w:lastRenderedPageBreak/>
        <w:t xml:space="preserve">field of psychology. Be kind and respectful toward others during discussions and expect the same in return. Remember that it is okay to respectfully disagree. I encourage you to share your opinions and ask questions, understanding that our biases are sometimes revealed in such discussions. This is okay, but you should expect to have insensitive language corrected and incorrect information remedied. If a student’s behavior interferes with my ability to teach or other students’ ability to learn, they may be asked to leave the classroom or be referred to the dean of students for disciplinary action. All students are expected to be familiar with and to follow the UNT student code of conduct, which can be found </w:t>
      </w:r>
      <w:hyperlink r:id="rId18" w:history="1">
        <w:r w:rsidRPr="001D15F2">
          <w:rPr>
            <w:rStyle w:val="Hyperlink"/>
            <w:rFonts w:ascii="Avenir Next LT Pro" w:hAnsi="Avenir Next LT Pro" w:cs="Arial"/>
            <w:sz w:val="28"/>
            <w:szCs w:val="28"/>
          </w:rPr>
          <w:t>here</w:t>
        </w:r>
      </w:hyperlink>
      <w:r w:rsidRPr="001D15F2">
        <w:rPr>
          <w:rFonts w:ascii="Avenir Next LT Pro" w:hAnsi="Avenir Next LT Pro" w:cs="Arial"/>
          <w:sz w:val="28"/>
          <w:szCs w:val="28"/>
        </w:rPr>
        <w:t xml:space="preserve">. </w:t>
      </w:r>
    </w:p>
    <w:p w14:paraId="584C679F" w14:textId="77777777" w:rsidR="001D15F2" w:rsidRPr="001D15F2" w:rsidRDefault="001D15F2" w:rsidP="001D15F2">
      <w:pPr>
        <w:pStyle w:val="Footer"/>
        <w:tabs>
          <w:tab w:val="left" w:pos="720"/>
        </w:tabs>
        <w:rPr>
          <w:rFonts w:ascii="Avenir Next LT Pro" w:hAnsi="Avenir Next LT Pro"/>
          <w:color w:val="000000"/>
          <w:sz w:val="28"/>
          <w:szCs w:val="28"/>
          <w:shd w:val="clear" w:color="auto" w:fill="FFFFFF"/>
        </w:rPr>
      </w:pPr>
    </w:p>
    <w:p w14:paraId="4B284E8F" w14:textId="76C5BE75" w:rsidR="00444A0D" w:rsidRPr="00D44F04" w:rsidRDefault="001D15F2" w:rsidP="00D44F04">
      <w:pPr>
        <w:pStyle w:val="Footer"/>
        <w:tabs>
          <w:tab w:val="left" w:pos="720"/>
        </w:tabs>
        <w:rPr>
          <w:rFonts w:ascii="Avenir Next LT Pro" w:hAnsi="Avenir Next LT Pro" w:cs="Calibri Light"/>
          <w:sz w:val="28"/>
          <w:szCs w:val="28"/>
          <w:shd w:val="clear" w:color="auto" w:fill="FFFFFF"/>
        </w:rPr>
      </w:pPr>
      <w:r w:rsidRPr="001D15F2">
        <w:rPr>
          <w:rFonts w:ascii="Avenir Next LT Pro" w:hAnsi="Avenir Next LT Pro"/>
          <w:sz w:val="28"/>
          <w:szCs w:val="28"/>
          <w:shd w:val="clear" w:color="auto" w:fill="FFFFFF"/>
        </w:rPr>
        <w:t>If you encounter sexual harassment, sexual misconduct, sexual assault, or discrimination based on race, color, religion, age, national origin, ancestry, sex, sexual orientation, gender identity, or disability please contact the Office of Equal Opportunity at https://edo.unt.edu/equal-opportunity or contact UNT’s Title IX Coordinators, who can be found at: </w:t>
      </w:r>
      <w:hyperlink r:id="rId19" w:history="1">
        <w:r w:rsidRPr="001D15F2">
          <w:rPr>
            <w:rStyle w:val="Hyperlink"/>
            <w:rFonts w:ascii="Avenir Next LT Pro" w:hAnsi="Avenir Next LT Pro"/>
            <w:sz w:val="28"/>
            <w:szCs w:val="28"/>
            <w:shd w:val="clear" w:color="auto" w:fill="FFFFFF"/>
          </w:rPr>
          <w:t>https://edo.unt.edu/title-ix</w:t>
        </w:r>
      </w:hyperlink>
      <w:r w:rsidRPr="001D15F2">
        <w:rPr>
          <w:rFonts w:ascii="Avenir Next LT Pro" w:hAnsi="Avenir Next LT Pro"/>
          <w:sz w:val="28"/>
          <w:szCs w:val="28"/>
          <w:shd w:val="clear" w:color="auto" w:fill="FFFFFF"/>
        </w:rPr>
        <w:t>. If you do not feel comfortable contacting the above resources, I am always available to meet and discuss options to address concerns (see above for contact information).</w:t>
      </w:r>
    </w:p>
    <w:p w14:paraId="5B497EE5" w14:textId="77777777" w:rsidR="00402448" w:rsidRDefault="00402448" w:rsidP="00EC077D">
      <w:pPr>
        <w:rPr>
          <w:rFonts w:ascii="Avenir Next LT Pro" w:hAnsi="Avenir Next LT Pro"/>
          <w:b/>
          <w:sz w:val="28"/>
          <w:szCs w:val="28"/>
        </w:rPr>
      </w:pPr>
    </w:p>
    <w:p w14:paraId="1135CD8B" w14:textId="0AE68727" w:rsidR="000013F2" w:rsidRDefault="000013F2" w:rsidP="00EC077D">
      <w:pPr>
        <w:rPr>
          <w:rFonts w:ascii="Avenir Next LT Pro" w:hAnsi="Avenir Next LT Pro"/>
          <w:b/>
          <w:sz w:val="28"/>
          <w:szCs w:val="28"/>
        </w:rPr>
      </w:pPr>
      <w:r>
        <w:rPr>
          <w:rFonts w:ascii="Avenir Next LT Pro" w:hAnsi="Avenir Next LT Pro"/>
          <w:b/>
          <w:sz w:val="28"/>
          <w:szCs w:val="28"/>
        </w:rPr>
        <w:t>ASSESSMENTS</w:t>
      </w:r>
    </w:p>
    <w:p w14:paraId="3517709E" w14:textId="6C87F9B5" w:rsidR="007E136D" w:rsidRDefault="000013F2" w:rsidP="000F5863">
      <w:pPr>
        <w:rPr>
          <w:rFonts w:ascii="Avenir Next LT Pro" w:hAnsi="Avenir Next LT Pro"/>
          <w:bCs/>
          <w:sz w:val="28"/>
          <w:szCs w:val="28"/>
        </w:rPr>
      </w:pPr>
      <w:r>
        <w:rPr>
          <w:rFonts w:ascii="Avenir Next LT Pro" w:hAnsi="Avenir Next LT Pro"/>
          <w:bCs/>
          <w:sz w:val="28"/>
          <w:szCs w:val="28"/>
        </w:rPr>
        <w:t>All assignment</w:t>
      </w:r>
      <w:r w:rsidR="00B41FA8">
        <w:rPr>
          <w:rFonts w:ascii="Avenir Next LT Pro" w:hAnsi="Avenir Next LT Pro"/>
          <w:bCs/>
          <w:sz w:val="28"/>
          <w:szCs w:val="28"/>
        </w:rPr>
        <w:t xml:space="preserve"> due</w:t>
      </w:r>
      <w:r>
        <w:rPr>
          <w:rFonts w:ascii="Avenir Next LT Pro" w:hAnsi="Avenir Next LT Pro"/>
          <w:bCs/>
          <w:sz w:val="28"/>
          <w:szCs w:val="28"/>
        </w:rPr>
        <w:t xml:space="preserve"> date</w:t>
      </w:r>
      <w:r w:rsidR="00B41FA8">
        <w:rPr>
          <w:rFonts w:ascii="Avenir Next LT Pro" w:hAnsi="Avenir Next LT Pro"/>
          <w:bCs/>
          <w:sz w:val="28"/>
          <w:szCs w:val="28"/>
        </w:rPr>
        <w:t>s are</w:t>
      </w:r>
      <w:r>
        <w:rPr>
          <w:rFonts w:ascii="Avenir Next LT Pro" w:hAnsi="Avenir Next LT Pro"/>
          <w:bCs/>
          <w:sz w:val="28"/>
          <w:szCs w:val="28"/>
        </w:rPr>
        <w:t xml:space="preserve"> listed in the Class Schedule at the bottom of this syllabus</w:t>
      </w:r>
      <w:r w:rsidR="00B41FA8">
        <w:rPr>
          <w:rFonts w:ascii="Avenir Next LT Pro" w:hAnsi="Avenir Next LT Pro"/>
          <w:bCs/>
          <w:sz w:val="28"/>
          <w:szCs w:val="28"/>
        </w:rPr>
        <w:t xml:space="preserve"> and on Canvas</w:t>
      </w:r>
      <w:r>
        <w:rPr>
          <w:rFonts w:ascii="Avenir Next LT Pro" w:hAnsi="Avenir Next LT Pro"/>
          <w:bCs/>
          <w:sz w:val="28"/>
          <w:szCs w:val="28"/>
        </w:rPr>
        <w:t>.</w:t>
      </w:r>
      <w:r w:rsidR="00B41FA8">
        <w:rPr>
          <w:rFonts w:ascii="Avenir Next LT Pro" w:hAnsi="Avenir Next LT Pro"/>
          <w:bCs/>
          <w:sz w:val="28"/>
          <w:szCs w:val="28"/>
        </w:rPr>
        <w:t xml:space="preserve"> The assessments for this class are as follows:</w:t>
      </w:r>
    </w:p>
    <w:p w14:paraId="343655C3" w14:textId="77777777" w:rsidR="000F5863" w:rsidRPr="00BA1754" w:rsidRDefault="000F5863" w:rsidP="000F5863">
      <w:pPr>
        <w:rPr>
          <w:rFonts w:ascii="Avenir Next LT Pro" w:hAnsi="Avenir Next LT Pro"/>
        </w:rPr>
      </w:pPr>
    </w:p>
    <w:tbl>
      <w:tblPr>
        <w:tblStyle w:val="TableGrid"/>
        <w:tblW w:w="0" w:type="auto"/>
        <w:tblLook w:val="04A0" w:firstRow="1" w:lastRow="0" w:firstColumn="1" w:lastColumn="0" w:noHBand="0" w:noVBand="1"/>
      </w:tblPr>
      <w:tblGrid>
        <w:gridCol w:w="4855"/>
        <w:gridCol w:w="2070"/>
        <w:gridCol w:w="2520"/>
      </w:tblGrid>
      <w:tr w:rsidR="007F55D1" w:rsidRPr="00BA1754" w14:paraId="43828890" w14:textId="6677FA31" w:rsidTr="007F55D1">
        <w:trPr>
          <w:trHeight w:val="303"/>
        </w:trPr>
        <w:tc>
          <w:tcPr>
            <w:tcW w:w="4855" w:type="dxa"/>
          </w:tcPr>
          <w:p w14:paraId="2384E8AB" w14:textId="77777777" w:rsidR="007F55D1" w:rsidRPr="00BA1754" w:rsidRDefault="007F55D1" w:rsidP="00A52FCE">
            <w:pPr>
              <w:rPr>
                <w:rFonts w:ascii="Avenir Next LT Pro" w:hAnsi="Avenir Next LT Pro"/>
                <w:b/>
                <w:bCs/>
              </w:rPr>
            </w:pPr>
            <w:r w:rsidRPr="00BA1754">
              <w:rPr>
                <w:rFonts w:ascii="Avenir Next LT Pro" w:hAnsi="Avenir Next LT Pro"/>
                <w:b/>
                <w:bCs/>
              </w:rPr>
              <w:t>Assignment</w:t>
            </w:r>
          </w:p>
        </w:tc>
        <w:tc>
          <w:tcPr>
            <w:tcW w:w="2070" w:type="dxa"/>
          </w:tcPr>
          <w:p w14:paraId="3CDE9EE5" w14:textId="77777777" w:rsidR="007F55D1" w:rsidRPr="00BA1754" w:rsidRDefault="007F55D1" w:rsidP="007F55D1">
            <w:pPr>
              <w:jc w:val="center"/>
              <w:rPr>
                <w:rFonts w:ascii="Avenir Next LT Pro" w:hAnsi="Avenir Next LT Pro"/>
                <w:b/>
                <w:bCs/>
              </w:rPr>
            </w:pPr>
            <w:r w:rsidRPr="00BA1754">
              <w:rPr>
                <w:rFonts w:ascii="Avenir Next LT Pro" w:hAnsi="Avenir Next LT Pro"/>
                <w:b/>
                <w:bCs/>
              </w:rPr>
              <w:t>Points</w:t>
            </w:r>
          </w:p>
        </w:tc>
        <w:tc>
          <w:tcPr>
            <w:tcW w:w="2520" w:type="dxa"/>
          </w:tcPr>
          <w:p w14:paraId="23C6146E" w14:textId="6615E3B6" w:rsidR="007F55D1" w:rsidRPr="00BA1754" w:rsidRDefault="007F55D1" w:rsidP="007F55D1">
            <w:pPr>
              <w:jc w:val="center"/>
              <w:rPr>
                <w:rFonts w:ascii="Avenir Next LT Pro" w:hAnsi="Avenir Next LT Pro"/>
                <w:b/>
                <w:bCs/>
              </w:rPr>
            </w:pPr>
            <w:r>
              <w:rPr>
                <w:rFonts w:ascii="Avenir Next LT Pro" w:hAnsi="Avenir Next LT Pro"/>
                <w:b/>
                <w:bCs/>
              </w:rPr>
              <w:t>Percent of Grade</w:t>
            </w:r>
          </w:p>
        </w:tc>
      </w:tr>
      <w:tr w:rsidR="007F55D1" w:rsidRPr="00BA1754" w14:paraId="4938EC74" w14:textId="010A764A" w:rsidTr="007F55D1">
        <w:trPr>
          <w:trHeight w:val="395"/>
        </w:trPr>
        <w:tc>
          <w:tcPr>
            <w:tcW w:w="4855" w:type="dxa"/>
          </w:tcPr>
          <w:p w14:paraId="374DADE3" w14:textId="1B4B2220" w:rsidR="007F55D1" w:rsidRDefault="007F55D1" w:rsidP="00A52FCE">
            <w:pPr>
              <w:rPr>
                <w:rFonts w:ascii="Avenir Next LT Pro" w:hAnsi="Avenir Next LT Pro"/>
              </w:rPr>
            </w:pPr>
            <w:r>
              <w:rPr>
                <w:rFonts w:ascii="Avenir Next LT Pro" w:hAnsi="Avenir Next LT Pro"/>
              </w:rPr>
              <w:t>Syllabus Quiz</w:t>
            </w:r>
          </w:p>
        </w:tc>
        <w:tc>
          <w:tcPr>
            <w:tcW w:w="2070" w:type="dxa"/>
          </w:tcPr>
          <w:p w14:paraId="3A14C0E5" w14:textId="086D98F1" w:rsidR="007F55D1" w:rsidRDefault="007F55D1" w:rsidP="007F55D1">
            <w:pPr>
              <w:jc w:val="center"/>
              <w:rPr>
                <w:rFonts w:ascii="Avenir Next LT Pro" w:hAnsi="Avenir Next LT Pro"/>
              </w:rPr>
            </w:pPr>
            <w:r>
              <w:rPr>
                <w:rFonts w:ascii="Avenir Next LT Pro" w:hAnsi="Avenir Next LT Pro"/>
              </w:rPr>
              <w:t>8</w:t>
            </w:r>
          </w:p>
        </w:tc>
        <w:tc>
          <w:tcPr>
            <w:tcW w:w="2520" w:type="dxa"/>
          </w:tcPr>
          <w:p w14:paraId="09689C73" w14:textId="695E44D5" w:rsidR="007F55D1" w:rsidRDefault="007F55D1" w:rsidP="007F55D1">
            <w:pPr>
              <w:jc w:val="center"/>
              <w:rPr>
                <w:rFonts w:ascii="Avenir Next LT Pro" w:hAnsi="Avenir Next LT Pro"/>
              </w:rPr>
            </w:pPr>
            <w:r>
              <w:rPr>
                <w:rFonts w:ascii="Avenir Next LT Pro" w:hAnsi="Avenir Next LT Pro"/>
              </w:rPr>
              <w:t>.8%</w:t>
            </w:r>
          </w:p>
        </w:tc>
      </w:tr>
      <w:tr w:rsidR="002722C4" w:rsidRPr="00BA1754" w14:paraId="43F91C0E" w14:textId="77777777" w:rsidTr="007F55D1">
        <w:trPr>
          <w:trHeight w:val="395"/>
        </w:trPr>
        <w:tc>
          <w:tcPr>
            <w:tcW w:w="4855" w:type="dxa"/>
          </w:tcPr>
          <w:p w14:paraId="35A7EBC5" w14:textId="77777777" w:rsidR="002722C4" w:rsidRDefault="002722C4" w:rsidP="00A52FCE">
            <w:pPr>
              <w:rPr>
                <w:rFonts w:ascii="Avenir Next LT Pro" w:hAnsi="Avenir Next LT Pro"/>
              </w:rPr>
            </w:pPr>
            <w:r>
              <w:rPr>
                <w:rFonts w:ascii="Avenir Next LT Pro" w:hAnsi="Avenir Next LT Pro"/>
              </w:rPr>
              <w:t>Peer Reviews</w:t>
            </w:r>
          </w:p>
          <w:p w14:paraId="2BE7A07C" w14:textId="4895AEA8" w:rsidR="002722C4" w:rsidRDefault="002722C4" w:rsidP="00A52FCE">
            <w:pPr>
              <w:rPr>
                <w:rFonts w:ascii="Avenir Next LT Pro" w:hAnsi="Avenir Next LT Pro"/>
              </w:rPr>
            </w:pPr>
            <w:r>
              <w:rPr>
                <w:rFonts w:ascii="Avenir Next LT Pro" w:hAnsi="Avenir Next LT Pro"/>
              </w:rPr>
              <w:t xml:space="preserve">     Mid Semester = 5 points</w:t>
            </w:r>
          </w:p>
          <w:p w14:paraId="515D5A10" w14:textId="1BC9A22F" w:rsidR="002722C4" w:rsidRDefault="002722C4" w:rsidP="00A52FCE">
            <w:pPr>
              <w:rPr>
                <w:rFonts w:ascii="Avenir Next LT Pro" w:hAnsi="Avenir Next LT Pro"/>
              </w:rPr>
            </w:pPr>
            <w:r>
              <w:rPr>
                <w:rFonts w:ascii="Avenir Next LT Pro" w:hAnsi="Avenir Next LT Pro"/>
              </w:rPr>
              <w:t xml:space="preserve">     Final = 5 points</w:t>
            </w:r>
          </w:p>
        </w:tc>
        <w:tc>
          <w:tcPr>
            <w:tcW w:w="2070" w:type="dxa"/>
          </w:tcPr>
          <w:p w14:paraId="05550BA8" w14:textId="287BF595" w:rsidR="002722C4" w:rsidRDefault="002722C4" w:rsidP="007F55D1">
            <w:pPr>
              <w:jc w:val="center"/>
              <w:rPr>
                <w:rFonts w:ascii="Avenir Next LT Pro" w:hAnsi="Avenir Next LT Pro"/>
              </w:rPr>
            </w:pPr>
            <w:r>
              <w:rPr>
                <w:rFonts w:ascii="Avenir Next LT Pro" w:hAnsi="Avenir Next LT Pro"/>
              </w:rPr>
              <w:t>10</w:t>
            </w:r>
          </w:p>
        </w:tc>
        <w:tc>
          <w:tcPr>
            <w:tcW w:w="2520" w:type="dxa"/>
          </w:tcPr>
          <w:p w14:paraId="2AACD877" w14:textId="33EA102C" w:rsidR="002722C4" w:rsidRDefault="002722C4" w:rsidP="007F55D1">
            <w:pPr>
              <w:jc w:val="center"/>
              <w:rPr>
                <w:rFonts w:ascii="Avenir Next LT Pro" w:hAnsi="Avenir Next LT Pro"/>
              </w:rPr>
            </w:pPr>
            <w:r>
              <w:rPr>
                <w:rFonts w:ascii="Avenir Next LT Pro" w:hAnsi="Avenir Next LT Pro"/>
              </w:rPr>
              <w:t>1%</w:t>
            </w:r>
          </w:p>
        </w:tc>
      </w:tr>
      <w:tr w:rsidR="007F55D1" w:rsidRPr="00BA1754" w14:paraId="3E47F489" w14:textId="0D4697A9" w:rsidTr="007F55D1">
        <w:trPr>
          <w:trHeight w:val="395"/>
        </w:trPr>
        <w:tc>
          <w:tcPr>
            <w:tcW w:w="4855" w:type="dxa"/>
          </w:tcPr>
          <w:p w14:paraId="192402CE" w14:textId="661C78C7" w:rsidR="007F55D1" w:rsidRDefault="007F55D1" w:rsidP="00A52FCE">
            <w:pPr>
              <w:rPr>
                <w:rFonts w:ascii="Avenir Next LT Pro" w:hAnsi="Avenir Next LT Pro"/>
              </w:rPr>
            </w:pPr>
            <w:r>
              <w:rPr>
                <w:rFonts w:ascii="Avenir Next LT Pro" w:hAnsi="Avenir Next LT Pro"/>
              </w:rPr>
              <w:t>Quizzes (12 quizzes = 24 points each)</w:t>
            </w:r>
          </w:p>
          <w:p w14:paraId="6B7D15DD" w14:textId="6CAFAF9F" w:rsidR="007F55D1" w:rsidRDefault="007F55D1" w:rsidP="00A52FCE">
            <w:pPr>
              <w:rPr>
                <w:rFonts w:ascii="Avenir Next LT Pro" w:hAnsi="Avenir Next LT Pro"/>
              </w:rPr>
            </w:pPr>
            <w:r>
              <w:rPr>
                <w:rFonts w:ascii="Avenir Next LT Pro" w:hAnsi="Avenir Next LT Pro"/>
              </w:rPr>
              <w:t xml:space="preserve">     Part I = 12 points</w:t>
            </w:r>
          </w:p>
          <w:p w14:paraId="6C4E9682" w14:textId="7FE05B5F" w:rsidR="007F55D1" w:rsidRPr="00BA1754" w:rsidRDefault="007F55D1" w:rsidP="00A52FCE">
            <w:pPr>
              <w:rPr>
                <w:rFonts w:ascii="Avenir Next LT Pro" w:hAnsi="Avenir Next LT Pro"/>
              </w:rPr>
            </w:pPr>
            <w:r>
              <w:rPr>
                <w:rFonts w:ascii="Avenir Next LT Pro" w:hAnsi="Avenir Next LT Pro"/>
              </w:rPr>
              <w:t xml:space="preserve">     Part II = 12 points</w:t>
            </w:r>
          </w:p>
        </w:tc>
        <w:tc>
          <w:tcPr>
            <w:tcW w:w="2070" w:type="dxa"/>
          </w:tcPr>
          <w:p w14:paraId="1DF0E9D9" w14:textId="01CDBF9C" w:rsidR="007F55D1" w:rsidRPr="00BA1754" w:rsidRDefault="007F55D1" w:rsidP="007F55D1">
            <w:pPr>
              <w:jc w:val="center"/>
              <w:rPr>
                <w:rFonts w:ascii="Avenir Next LT Pro" w:hAnsi="Avenir Next LT Pro"/>
              </w:rPr>
            </w:pPr>
            <w:r>
              <w:rPr>
                <w:rFonts w:ascii="Avenir Next LT Pro" w:hAnsi="Avenir Next LT Pro"/>
              </w:rPr>
              <w:t>288</w:t>
            </w:r>
          </w:p>
        </w:tc>
        <w:tc>
          <w:tcPr>
            <w:tcW w:w="2520" w:type="dxa"/>
          </w:tcPr>
          <w:p w14:paraId="6834EFFE" w14:textId="718753D5" w:rsidR="007F55D1" w:rsidRDefault="007F55D1" w:rsidP="007F55D1">
            <w:pPr>
              <w:jc w:val="center"/>
              <w:rPr>
                <w:rFonts w:ascii="Avenir Next LT Pro" w:hAnsi="Avenir Next LT Pro"/>
              </w:rPr>
            </w:pPr>
            <w:r>
              <w:rPr>
                <w:rFonts w:ascii="Avenir Next LT Pro" w:hAnsi="Avenir Next LT Pro"/>
              </w:rPr>
              <w:t>28.8%</w:t>
            </w:r>
          </w:p>
        </w:tc>
      </w:tr>
      <w:tr w:rsidR="007F55D1" w:rsidRPr="00BA1754" w14:paraId="4D006500" w14:textId="51E7D14E" w:rsidTr="007F55D1">
        <w:trPr>
          <w:trHeight w:val="303"/>
        </w:trPr>
        <w:tc>
          <w:tcPr>
            <w:tcW w:w="4855" w:type="dxa"/>
          </w:tcPr>
          <w:p w14:paraId="697D0947" w14:textId="3D6807F5" w:rsidR="007F55D1" w:rsidRPr="00EA4BA6" w:rsidRDefault="007F55D1" w:rsidP="00EA4BA6">
            <w:pPr>
              <w:rPr>
                <w:rFonts w:ascii="Avenir Next LT Pro" w:hAnsi="Avenir Next LT Pro"/>
              </w:rPr>
            </w:pPr>
            <w:r>
              <w:rPr>
                <w:rFonts w:ascii="Avenir Next LT Pro" w:hAnsi="Avenir Next LT Pro"/>
              </w:rPr>
              <w:t xml:space="preserve">Group Work Activities </w:t>
            </w:r>
          </w:p>
        </w:tc>
        <w:tc>
          <w:tcPr>
            <w:tcW w:w="2070" w:type="dxa"/>
          </w:tcPr>
          <w:p w14:paraId="7CD9DD01" w14:textId="4BC99EA1" w:rsidR="007F55D1" w:rsidRPr="00BA1754" w:rsidRDefault="007F55D1" w:rsidP="007F55D1">
            <w:pPr>
              <w:jc w:val="center"/>
              <w:rPr>
                <w:rFonts w:ascii="Avenir Next LT Pro" w:hAnsi="Avenir Next LT Pro"/>
              </w:rPr>
            </w:pPr>
            <w:r>
              <w:rPr>
                <w:rFonts w:ascii="Avenir Next LT Pro" w:hAnsi="Avenir Next LT Pro"/>
              </w:rPr>
              <w:t>444</w:t>
            </w:r>
          </w:p>
        </w:tc>
        <w:tc>
          <w:tcPr>
            <w:tcW w:w="2520" w:type="dxa"/>
          </w:tcPr>
          <w:p w14:paraId="45558064" w14:textId="6BA2979F" w:rsidR="007F55D1" w:rsidRDefault="007F55D1" w:rsidP="007F55D1">
            <w:pPr>
              <w:jc w:val="center"/>
              <w:rPr>
                <w:rFonts w:ascii="Avenir Next LT Pro" w:hAnsi="Avenir Next LT Pro"/>
              </w:rPr>
            </w:pPr>
            <w:r>
              <w:rPr>
                <w:rFonts w:ascii="Avenir Next LT Pro" w:hAnsi="Avenir Next LT Pro"/>
              </w:rPr>
              <w:t>44.4%</w:t>
            </w:r>
          </w:p>
        </w:tc>
      </w:tr>
      <w:tr w:rsidR="007F55D1" w:rsidRPr="00BA1754" w14:paraId="48C3DB8C" w14:textId="7C2B5B1C" w:rsidTr="007F55D1">
        <w:trPr>
          <w:trHeight w:val="303"/>
        </w:trPr>
        <w:tc>
          <w:tcPr>
            <w:tcW w:w="4855" w:type="dxa"/>
          </w:tcPr>
          <w:p w14:paraId="40E15F0B" w14:textId="7EF1942D" w:rsidR="007F55D1" w:rsidRDefault="007F55D1" w:rsidP="00EA4BA6">
            <w:pPr>
              <w:rPr>
                <w:rFonts w:ascii="Avenir Next LT Pro" w:hAnsi="Avenir Next LT Pro"/>
              </w:rPr>
            </w:pPr>
            <w:r>
              <w:rPr>
                <w:rFonts w:ascii="Avenir Next LT Pro" w:hAnsi="Avenir Next LT Pro"/>
              </w:rPr>
              <w:t>Lab Grade</w:t>
            </w:r>
          </w:p>
        </w:tc>
        <w:tc>
          <w:tcPr>
            <w:tcW w:w="2070" w:type="dxa"/>
          </w:tcPr>
          <w:p w14:paraId="2107F161" w14:textId="6E15DC5B" w:rsidR="007F55D1" w:rsidRDefault="007F55D1" w:rsidP="007F55D1">
            <w:pPr>
              <w:jc w:val="center"/>
              <w:rPr>
                <w:rFonts w:ascii="Avenir Next LT Pro" w:hAnsi="Avenir Next LT Pro"/>
              </w:rPr>
            </w:pPr>
            <w:r>
              <w:rPr>
                <w:rFonts w:ascii="Avenir Next LT Pro" w:hAnsi="Avenir Next LT Pro"/>
              </w:rPr>
              <w:t>250</w:t>
            </w:r>
          </w:p>
        </w:tc>
        <w:tc>
          <w:tcPr>
            <w:tcW w:w="2520" w:type="dxa"/>
          </w:tcPr>
          <w:p w14:paraId="265338C2" w14:textId="409A32A7" w:rsidR="007F55D1" w:rsidRDefault="007F55D1" w:rsidP="007F55D1">
            <w:pPr>
              <w:jc w:val="center"/>
              <w:rPr>
                <w:rFonts w:ascii="Avenir Next LT Pro" w:hAnsi="Avenir Next LT Pro"/>
              </w:rPr>
            </w:pPr>
            <w:r>
              <w:rPr>
                <w:rFonts w:ascii="Avenir Next LT Pro" w:hAnsi="Avenir Next LT Pro"/>
              </w:rPr>
              <w:t>25%</w:t>
            </w:r>
          </w:p>
        </w:tc>
      </w:tr>
      <w:tr w:rsidR="007F55D1" w:rsidRPr="00BA1754" w14:paraId="3F269CB3" w14:textId="61B5406B" w:rsidTr="007F55D1">
        <w:trPr>
          <w:trHeight w:val="283"/>
        </w:trPr>
        <w:tc>
          <w:tcPr>
            <w:tcW w:w="4855" w:type="dxa"/>
          </w:tcPr>
          <w:p w14:paraId="035BF026" w14:textId="77777777" w:rsidR="007F55D1" w:rsidRPr="00BA1754" w:rsidRDefault="007F55D1" w:rsidP="00A52FCE">
            <w:pPr>
              <w:rPr>
                <w:rFonts w:ascii="Avenir Next LT Pro" w:hAnsi="Avenir Next LT Pro"/>
                <w:b/>
                <w:bCs/>
              </w:rPr>
            </w:pPr>
            <w:r w:rsidRPr="00BA1754">
              <w:rPr>
                <w:rFonts w:ascii="Avenir Next LT Pro" w:hAnsi="Avenir Next LT Pro"/>
                <w:b/>
                <w:bCs/>
              </w:rPr>
              <w:t>Total Points</w:t>
            </w:r>
          </w:p>
        </w:tc>
        <w:tc>
          <w:tcPr>
            <w:tcW w:w="2070" w:type="dxa"/>
          </w:tcPr>
          <w:p w14:paraId="7918955A" w14:textId="6B71079A" w:rsidR="007F55D1" w:rsidRPr="00BA1754" w:rsidRDefault="007F55D1" w:rsidP="007F55D1">
            <w:pPr>
              <w:jc w:val="center"/>
              <w:rPr>
                <w:rFonts w:ascii="Avenir Next LT Pro" w:hAnsi="Avenir Next LT Pro"/>
                <w:b/>
                <w:bCs/>
              </w:rPr>
            </w:pPr>
            <w:r w:rsidRPr="00BA1754">
              <w:rPr>
                <w:rFonts w:ascii="Avenir Next LT Pro" w:hAnsi="Avenir Next LT Pro"/>
                <w:b/>
                <w:bCs/>
              </w:rPr>
              <w:t>1</w:t>
            </w:r>
            <w:r>
              <w:rPr>
                <w:rFonts w:ascii="Avenir Next LT Pro" w:hAnsi="Avenir Next LT Pro"/>
                <w:b/>
                <w:bCs/>
              </w:rPr>
              <w:t>,000</w:t>
            </w:r>
          </w:p>
        </w:tc>
        <w:tc>
          <w:tcPr>
            <w:tcW w:w="2520" w:type="dxa"/>
          </w:tcPr>
          <w:p w14:paraId="01752FD4" w14:textId="790E7671" w:rsidR="007F55D1" w:rsidRPr="00BA1754" w:rsidRDefault="007F55D1" w:rsidP="007F55D1">
            <w:pPr>
              <w:jc w:val="center"/>
              <w:rPr>
                <w:rFonts w:ascii="Avenir Next LT Pro" w:hAnsi="Avenir Next LT Pro"/>
                <w:b/>
                <w:bCs/>
              </w:rPr>
            </w:pPr>
            <w:r>
              <w:rPr>
                <w:rFonts w:ascii="Avenir Next LT Pro" w:hAnsi="Avenir Next LT Pro"/>
                <w:b/>
                <w:bCs/>
              </w:rPr>
              <w:t>100%</w:t>
            </w:r>
          </w:p>
        </w:tc>
      </w:tr>
    </w:tbl>
    <w:p w14:paraId="4756545F" w14:textId="7028AFE1" w:rsidR="000F5863" w:rsidRDefault="000F5863" w:rsidP="000F5863">
      <w:pPr>
        <w:rPr>
          <w:rFonts w:ascii="Avenir Next LT Pro" w:hAnsi="Avenir Next LT Pro"/>
        </w:rPr>
      </w:pPr>
    </w:p>
    <w:p w14:paraId="55EF9614" w14:textId="2DC14C00" w:rsidR="000F5863" w:rsidRPr="00BA1754" w:rsidRDefault="00B23419" w:rsidP="000F5863">
      <w:pPr>
        <w:rPr>
          <w:rFonts w:ascii="Avenir Next LT Pro" w:hAnsi="Avenir Next LT Pro"/>
        </w:rPr>
      </w:pPr>
      <w:r>
        <w:rPr>
          <w:rFonts w:ascii="Avenir Next LT Pro" w:hAnsi="Avenir Next LT Pro"/>
          <w:b/>
          <w:sz w:val="28"/>
          <w:szCs w:val="28"/>
        </w:rPr>
        <w:t>GRADING</w:t>
      </w:r>
    </w:p>
    <w:tbl>
      <w:tblPr>
        <w:tblStyle w:val="TableGrid"/>
        <w:tblW w:w="0" w:type="auto"/>
        <w:tblLook w:val="04A0" w:firstRow="1" w:lastRow="0" w:firstColumn="1" w:lastColumn="0" w:noHBand="0" w:noVBand="1"/>
      </w:tblPr>
      <w:tblGrid>
        <w:gridCol w:w="4675"/>
        <w:gridCol w:w="4675"/>
      </w:tblGrid>
      <w:tr w:rsidR="000F5863" w:rsidRPr="00BA1754" w14:paraId="68A1B3CC" w14:textId="77777777" w:rsidTr="00A52FCE">
        <w:tc>
          <w:tcPr>
            <w:tcW w:w="4675" w:type="dxa"/>
          </w:tcPr>
          <w:p w14:paraId="635D67BD" w14:textId="77777777" w:rsidR="000F5863" w:rsidRPr="00BA1754" w:rsidRDefault="000F5863" w:rsidP="00A52FCE">
            <w:pPr>
              <w:rPr>
                <w:rFonts w:ascii="Avenir Next LT Pro" w:hAnsi="Avenir Next LT Pro"/>
              </w:rPr>
            </w:pPr>
            <w:r w:rsidRPr="00BA1754">
              <w:rPr>
                <w:rFonts w:ascii="Avenir Next LT Pro" w:hAnsi="Avenir Next LT Pro"/>
              </w:rPr>
              <w:t>Point Range</w:t>
            </w:r>
          </w:p>
        </w:tc>
        <w:tc>
          <w:tcPr>
            <w:tcW w:w="4675" w:type="dxa"/>
          </w:tcPr>
          <w:p w14:paraId="11619BC6" w14:textId="77777777" w:rsidR="000F5863" w:rsidRPr="00BA1754" w:rsidRDefault="000F5863" w:rsidP="00A52FCE">
            <w:pPr>
              <w:rPr>
                <w:rFonts w:ascii="Avenir Next LT Pro" w:hAnsi="Avenir Next LT Pro"/>
              </w:rPr>
            </w:pPr>
            <w:r w:rsidRPr="00BA1754">
              <w:rPr>
                <w:rFonts w:ascii="Avenir Next LT Pro" w:hAnsi="Avenir Next LT Pro"/>
              </w:rPr>
              <w:t>Letter Grade</w:t>
            </w:r>
          </w:p>
        </w:tc>
      </w:tr>
      <w:tr w:rsidR="000F5863" w:rsidRPr="00BA1754" w14:paraId="3EC5723B" w14:textId="77777777" w:rsidTr="00A52FCE">
        <w:tc>
          <w:tcPr>
            <w:tcW w:w="4675" w:type="dxa"/>
          </w:tcPr>
          <w:p w14:paraId="1E7B9425" w14:textId="7B3A1B9F" w:rsidR="000F5863" w:rsidRPr="00C97864" w:rsidRDefault="000F5863" w:rsidP="00A52FCE">
            <w:pPr>
              <w:rPr>
                <w:rFonts w:ascii="Avenir Next LT Pro" w:hAnsi="Avenir Next LT Pro"/>
              </w:rPr>
            </w:pPr>
            <w:r w:rsidRPr="00C97864">
              <w:rPr>
                <w:rFonts w:ascii="Avenir Next LT Pro" w:hAnsi="Avenir Next LT Pro"/>
              </w:rPr>
              <w:t>9</w:t>
            </w:r>
            <w:r w:rsidR="00B23419">
              <w:rPr>
                <w:rFonts w:ascii="Avenir Next LT Pro" w:hAnsi="Avenir Next LT Pro"/>
              </w:rPr>
              <w:t>0</w:t>
            </w:r>
            <w:r w:rsidRPr="00C97864">
              <w:rPr>
                <w:rFonts w:ascii="Avenir Next LT Pro" w:hAnsi="Avenir Next LT Pro"/>
              </w:rPr>
              <w:t>0-1,</w:t>
            </w:r>
            <w:r w:rsidR="00B23419">
              <w:rPr>
                <w:rFonts w:ascii="Avenir Next LT Pro" w:hAnsi="Avenir Next LT Pro"/>
              </w:rPr>
              <w:t>0</w:t>
            </w:r>
            <w:r w:rsidRPr="00C97864">
              <w:rPr>
                <w:rFonts w:ascii="Avenir Next LT Pro" w:hAnsi="Avenir Next LT Pro"/>
              </w:rPr>
              <w:t>00</w:t>
            </w:r>
          </w:p>
        </w:tc>
        <w:tc>
          <w:tcPr>
            <w:tcW w:w="4675" w:type="dxa"/>
          </w:tcPr>
          <w:p w14:paraId="05EF0CA9" w14:textId="77777777" w:rsidR="000F5863" w:rsidRPr="00BA1754" w:rsidRDefault="000F5863" w:rsidP="00A52FCE">
            <w:pPr>
              <w:rPr>
                <w:rFonts w:ascii="Avenir Next LT Pro" w:hAnsi="Avenir Next LT Pro"/>
              </w:rPr>
            </w:pPr>
            <w:r w:rsidRPr="00BA1754">
              <w:rPr>
                <w:rFonts w:ascii="Avenir Next LT Pro" w:hAnsi="Avenir Next LT Pro"/>
              </w:rPr>
              <w:t>A</w:t>
            </w:r>
          </w:p>
        </w:tc>
      </w:tr>
      <w:tr w:rsidR="000F5863" w:rsidRPr="00BA1754" w14:paraId="5B2F9B85" w14:textId="77777777" w:rsidTr="00A52FCE">
        <w:tc>
          <w:tcPr>
            <w:tcW w:w="4675" w:type="dxa"/>
          </w:tcPr>
          <w:p w14:paraId="37BC1C2C" w14:textId="414D9A61" w:rsidR="000F5863" w:rsidRPr="00C97864" w:rsidRDefault="000F5863" w:rsidP="00A52FCE">
            <w:pPr>
              <w:rPr>
                <w:rFonts w:ascii="Avenir Next LT Pro" w:hAnsi="Avenir Next LT Pro"/>
              </w:rPr>
            </w:pPr>
            <w:r w:rsidRPr="00C97864">
              <w:rPr>
                <w:rFonts w:ascii="Avenir Next LT Pro" w:hAnsi="Avenir Next LT Pro"/>
              </w:rPr>
              <w:t>8</w:t>
            </w:r>
            <w:r w:rsidR="00B23419">
              <w:rPr>
                <w:rFonts w:ascii="Avenir Next LT Pro" w:hAnsi="Avenir Next LT Pro"/>
              </w:rPr>
              <w:t>00</w:t>
            </w:r>
            <w:r w:rsidRPr="00C97864">
              <w:rPr>
                <w:rFonts w:ascii="Avenir Next LT Pro" w:hAnsi="Avenir Next LT Pro"/>
              </w:rPr>
              <w:t>-</w:t>
            </w:r>
            <w:r w:rsidR="00B23419">
              <w:rPr>
                <w:rFonts w:ascii="Avenir Next LT Pro" w:hAnsi="Avenir Next LT Pro"/>
              </w:rPr>
              <w:t>899</w:t>
            </w:r>
          </w:p>
        </w:tc>
        <w:tc>
          <w:tcPr>
            <w:tcW w:w="4675" w:type="dxa"/>
          </w:tcPr>
          <w:p w14:paraId="46919C8D" w14:textId="77777777" w:rsidR="000F5863" w:rsidRPr="00BA1754" w:rsidRDefault="000F5863" w:rsidP="00A52FCE">
            <w:pPr>
              <w:rPr>
                <w:rFonts w:ascii="Avenir Next LT Pro" w:hAnsi="Avenir Next LT Pro"/>
              </w:rPr>
            </w:pPr>
            <w:r w:rsidRPr="00BA1754">
              <w:rPr>
                <w:rFonts w:ascii="Avenir Next LT Pro" w:hAnsi="Avenir Next LT Pro"/>
              </w:rPr>
              <w:t>B</w:t>
            </w:r>
          </w:p>
        </w:tc>
      </w:tr>
      <w:tr w:rsidR="000F5863" w:rsidRPr="00BA1754" w14:paraId="4EE7BFB0" w14:textId="77777777" w:rsidTr="00A52FCE">
        <w:tc>
          <w:tcPr>
            <w:tcW w:w="4675" w:type="dxa"/>
          </w:tcPr>
          <w:p w14:paraId="4C6E3666" w14:textId="7BDBCBDB" w:rsidR="000F5863" w:rsidRPr="00C97864" w:rsidRDefault="000F5863" w:rsidP="00A52FCE">
            <w:pPr>
              <w:rPr>
                <w:rFonts w:ascii="Avenir Next LT Pro" w:hAnsi="Avenir Next LT Pro"/>
              </w:rPr>
            </w:pPr>
            <w:r w:rsidRPr="00C97864">
              <w:rPr>
                <w:rFonts w:ascii="Avenir Next LT Pro" w:hAnsi="Avenir Next LT Pro"/>
              </w:rPr>
              <w:t>7</w:t>
            </w:r>
            <w:r w:rsidR="00B23419">
              <w:rPr>
                <w:rFonts w:ascii="Avenir Next LT Pro" w:hAnsi="Avenir Next LT Pro"/>
              </w:rPr>
              <w:t>0</w:t>
            </w:r>
            <w:r w:rsidRPr="00C97864">
              <w:rPr>
                <w:rFonts w:ascii="Avenir Next LT Pro" w:hAnsi="Avenir Next LT Pro"/>
              </w:rPr>
              <w:t>0-799</w:t>
            </w:r>
          </w:p>
        </w:tc>
        <w:tc>
          <w:tcPr>
            <w:tcW w:w="4675" w:type="dxa"/>
          </w:tcPr>
          <w:p w14:paraId="3B29D546" w14:textId="77777777" w:rsidR="000F5863" w:rsidRPr="00BA1754" w:rsidRDefault="000F5863" w:rsidP="00A52FCE">
            <w:pPr>
              <w:rPr>
                <w:rFonts w:ascii="Avenir Next LT Pro" w:hAnsi="Avenir Next LT Pro"/>
              </w:rPr>
            </w:pPr>
            <w:r w:rsidRPr="00BA1754">
              <w:rPr>
                <w:rFonts w:ascii="Avenir Next LT Pro" w:hAnsi="Avenir Next LT Pro"/>
              </w:rPr>
              <w:t>C</w:t>
            </w:r>
          </w:p>
        </w:tc>
      </w:tr>
      <w:tr w:rsidR="000F5863" w:rsidRPr="00BA1754" w14:paraId="4C0BC105" w14:textId="77777777" w:rsidTr="00A52FCE">
        <w:tc>
          <w:tcPr>
            <w:tcW w:w="4675" w:type="dxa"/>
          </w:tcPr>
          <w:p w14:paraId="2BB193F0" w14:textId="40ED3E85" w:rsidR="000F5863" w:rsidRPr="00C97864" w:rsidRDefault="000F5863" w:rsidP="00A52FCE">
            <w:pPr>
              <w:rPr>
                <w:rFonts w:ascii="Avenir Next LT Pro" w:hAnsi="Avenir Next LT Pro"/>
              </w:rPr>
            </w:pPr>
            <w:r w:rsidRPr="00C97864">
              <w:rPr>
                <w:rFonts w:ascii="Avenir Next LT Pro" w:hAnsi="Avenir Next LT Pro"/>
              </w:rPr>
              <w:t>6</w:t>
            </w:r>
            <w:r w:rsidR="00B23419">
              <w:rPr>
                <w:rFonts w:ascii="Avenir Next LT Pro" w:hAnsi="Avenir Next LT Pro"/>
              </w:rPr>
              <w:t>0</w:t>
            </w:r>
            <w:r w:rsidRPr="00C97864">
              <w:rPr>
                <w:rFonts w:ascii="Avenir Next LT Pro" w:hAnsi="Avenir Next LT Pro"/>
              </w:rPr>
              <w:t>0-699</w:t>
            </w:r>
          </w:p>
        </w:tc>
        <w:tc>
          <w:tcPr>
            <w:tcW w:w="4675" w:type="dxa"/>
          </w:tcPr>
          <w:p w14:paraId="56851F39" w14:textId="77777777" w:rsidR="000F5863" w:rsidRPr="00BA1754" w:rsidRDefault="000F5863" w:rsidP="00A52FCE">
            <w:pPr>
              <w:rPr>
                <w:rFonts w:ascii="Avenir Next LT Pro" w:hAnsi="Avenir Next LT Pro"/>
              </w:rPr>
            </w:pPr>
            <w:r w:rsidRPr="00BA1754">
              <w:rPr>
                <w:rFonts w:ascii="Avenir Next LT Pro" w:hAnsi="Avenir Next LT Pro"/>
              </w:rPr>
              <w:t>D</w:t>
            </w:r>
          </w:p>
        </w:tc>
      </w:tr>
      <w:tr w:rsidR="000F5863" w:rsidRPr="00BA1754" w14:paraId="770B6659" w14:textId="77777777" w:rsidTr="00A52FCE">
        <w:trPr>
          <w:trHeight w:val="83"/>
        </w:trPr>
        <w:tc>
          <w:tcPr>
            <w:tcW w:w="4675" w:type="dxa"/>
          </w:tcPr>
          <w:p w14:paraId="79F8CB8F" w14:textId="2261136F" w:rsidR="000F5863" w:rsidRPr="00C97864" w:rsidRDefault="000F5863" w:rsidP="00A52FCE">
            <w:pPr>
              <w:rPr>
                <w:rFonts w:ascii="Avenir Next LT Pro" w:hAnsi="Avenir Next LT Pro"/>
              </w:rPr>
            </w:pPr>
            <w:r w:rsidRPr="00C97864">
              <w:rPr>
                <w:rFonts w:ascii="Avenir Next LT Pro" w:hAnsi="Avenir Next LT Pro"/>
              </w:rPr>
              <w:lastRenderedPageBreak/>
              <w:t>5</w:t>
            </w:r>
            <w:r w:rsidR="00B23419">
              <w:rPr>
                <w:rFonts w:ascii="Avenir Next LT Pro" w:hAnsi="Avenir Next LT Pro"/>
              </w:rPr>
              <w:t>99</w:t>
            </w:r>
            <w:r w:rsidRPr="00C97864">
              <w:rPr>
                <w:rFonts w:ascii="Avenir Next LT Pro" w:hAnsi="Avenir Next LT Pro"/>
              </w:rPr>
              <w:t xml:space="preserve"> and below</w:t>
            </w:r>
          </w:p>
        </w:tc>
        <w:tc>
          <w:tcPr>
            <w:tcW w:w="4675" w:type="dxa"/>
          </w:tcPr>
          <w:p w14:paraId="58A6189F" w14:textId="77777777" w:rsidR="000F5863" w:rsidRPr="00BA1754" w:rsidRDefault="000F5863" w:rsidP="00A52FCE">
            <w:pPr>
              <w:rPr>
                <w:rFonts w:ascii="Avenir Next LT Pro" w:hAnsi="Avenir Next LT Pro"/>
              </w:rPr>
            </w:pPr>
            <w:r w:rsidRPr="00BA1754">
              <w:rPr>
                <w:rFonts w:ascii="Avenir Next LT Pro" w:hAnsi="Avenir Next LT Pro"/>
              </w:rPr>
              <w:t>F</w:t>
            </w:r>
          </w:p>
        </w:tc>
      </w:tr>
    </w:tbl>
    <w:p w14:paraId="567027B2" w14:textId="69730D7E" w:rsidR="000F5863" w:rsidRDefault="000F5863" w:rsidP="000F5863"/>
    <w:p w14:paraId="565B7FD9" w14:textId="17548EF6" w:rsidR="00872061" w:rsidRPr="001F3514" w:rsidRDefault="00872061" w:rsidP="001F3514">
      <w:pPr>
        <w:autoSpaceDE w:val="0"/>
        <w:autoSpaceDN w:val="0"/>
        <w:adjustRightInd w:val="0"/>
        <w:rPr>
          <w:rFonts w:ascii="Avenir Next LT Pro" w:eastAsiaTheme="minorHAnsi" w:hAnsi="Avenir Next LT Pro" w:cs="Arial"/>
          <w:b/>
          <w:bCs/>
          <w:color w:val="000000"/>
          <w:sz w:val="28"/>
          <w:szCs w:val="28"/>
        </w:rPr>
      </w:pPr>
      <w:r>
        <w:rPr>
          <w:rFonts w:ascii="Avenir Next LT Pro" w:eastAsiaTheme="minorHAnsi" w:hAnsi="Avenir Next LT Pro" w:cs="Arial"/>
          <w:b/>
          <w:bCs/>
          <w:color w:val="000000"/>
          <w:sz w:val="28"/>
          <w:szCs w:val="28"/>
        </w:rPr>
        <w:t>ASSIGNMENT AND GRADING RULES</w:t>
      </w:r>
    </w:p>
    <w:p w14:paraId="35F4C614" w14:textId="77777777" w:rsidR="00882DDC" w:rsidRDefault="00882DDC" w:rsidP="00882DDC">
      <w:pPr>
        <w:widowControl w:val="0"/>
        <w:tabs>
          <w:tab w:val="left" w:pos="480"/>
        </w:tabs>
        <w:autoSpaceDE w:val="0"/>
        <w:autoSpaceDN w:val="0"/>
        <w:spacing w:line="269" w:lineRule="exact"/>
        <w:jc w:val="both"/>
        <w:rPr>
          <w:rFonts w:ascii="Avenir Next LT Pro" w:hAnsi="Avenir Next LT Pro"/>
          <w:sz w:val="28"/>
          <w:szCs w:val="28"/>
        </w:rPr>
      </w:pPr>
      <w:r>
        <w:rPr>
          <w:rFonts w:ascii="Avenir Next LT Pro" w:hAnsi="Avenir Next LT Pro"/>
          <w:sz w:val="28"/>
          <w:szCs w:val="28"/>
        </w:rPr>
        <w:t>For this class, there are a few important assignment and grading rules. They are as follows:</w:t>
      </w:r>
    </w:p>
    <w:p w14:paraId="0A5FB101" w14:textId="77777777" w:rsidR="00882DDC" w:rsidRDefault="00882DDC" w:rsidP="00882DDC">
      <w:pPr>
        <w:widowControl w:val="0"/>
        <w:tabs>
          <w:tab w:val="left" w:pos="480"/>
        </w:tabs>
        <w:autoSpaceDE w:val="0"/>
        <w:autoSpaceDN w:val="0"/>
        <w:spacing w:line="269" w:lineRule="exact"/>
        <w:jc w:val="both"/>
        <w:rPr>
          <w:rFonts w:ascii="Avenir Next LT Pro" w:hAnsi="Avenir Next LT Pro"/>
          <w:sz w:val="28"/>
          <w:szCs w:val="28"/>
        </w:rPr>
      </w:pPr>
    </w:p>
    <w:p w14:paraId="14162EA2" w14:textId="77777777" w:rsidR="00882DDC" w:rsidRPr="000F540F" w:rsidRDefault="00882DDC" w:rsidP="00882DDC">
      <w:pPr>
        <w:pStyle w:val="ListParagraph"/>
        <w:widowControl w:val="0"/>
        <w:numPr>
          <w:ilvl w:val="0"/>
          <w:numId w:val="35"/>
        </w:numPr>
        <w:autoSpaceDE w:val="0"/>
        <w:autoSpaceDN w:val="0"/>
        <w:contextualSpacing w:val="0"/>
        <w:jc w:val="both"/>
        <w:rPr>
          <w:rFonts w:ascii="Avenir Next LT Pro" w:hAnsi="Avenir Next LT Pro"/>
          <w:bCs/>
          <w:sz w:val="28"/>
          <w:szCs w:val="28"/>
        </w:rPr>
      </w:pPr>
      <w:r w:rsidRPr="000F540F">
        <w:rPr>
          <w:rFonts w:ascii="Avenir Next LT Pro" w:hAnsi="Avenir Next LT Pro"/>
          <w:bCs/>
          <w:sz w:val="28"/>
          <w:szCs w:val="28"/>
        </w:rPr>
        <w:t xml:space="preserve">Assignments will be submitted through the Canvas course website or turned in at the end of class. Additionally, assignment due dates will be posted on Canvas. </w:t>
      </w:r>
    </w:p>
    <w:p w14:paraId="3207CA54" w14:textId="5E4C2B82" w:rsidR="00882DDC" w:rsidRDefault="00882DDC" w:rsidP="00882DDC">
      <w:pPr>
        <w:pStyle w:val="ListParagraph"/>
        <w:widowControl w:val="0"/>
        <w:numPr>
          <w:ilvl w:val="1"/>
          <w:numId w:val="35"/>
        </w:numPr>
        <w:tabs>
          <w:tab w:val="left" w:pos="480"/>
        </w:tabs>
        <w:autoSpaceDE w:val="0"/>
        <w:autoSpaceDN w:val="0"/>
        <w:spacing w:line="269" w:lineRule="exact"/>
        <w:contextualSpacing w:val="0"/>
        <w:jc w:val="both"/>
        <w:rPr>
          <w:rFonts w:ascii="Avenir Next LT Pro" w:hAnsi="Avenir Next LT Pro"/>
          <w:sz w:val="28"/>
          <w:szCs w:val="28"/>
        </w:rPr>
      </w:pPr>
      <w:r w:rsidRPr="002B5AF5">
        <w:rPr>
          <w:rFonts w:ascii="Avenir Next LT Pro" w:hAnsi="Avenir Next LT Pro"/>
          <w:sz w:val="28"/>
          <w:szCs w:val="28"/>
        </w:rPr>
        <w:t xml:space="preserve">One important note about Canvas – your </w:t>
      </w:r>
      <w:r w:rsidR="004A650C">
        <w:rPr>
          <w:rFonts w:ascii="Avenir Next LT Pro" w:hAnsi="Avenir Next LT Pro"/>
          <w:sz w:val="28"/>
          <w:szCs w:val="28"/>
        </w:rPr>
        <w:t>C</w:t>
      </w:r>
      <w:r w:rsidRPr="002B5AF5">
        <w:rPr>
          <w:rFonts w:ascii="Avenir Next LT Pro" w:hAnsi="Avenir Next LT Pro"/>
          <w:sz w:val="28"/>
          <w:szCs w:val="28"/>
        </w:rPr>
        <w:t xml:space="preserve">anvas grade percentage may not be indicative of your actual grade in the course. You should calculate your grades by adding up points earned on assignments. You should not go by the percentage shown in Canvas, as that percentage </w:t>
      </w:r>
      <w:r>
        <w:rPr>
          <w:rFonts w:ascii="Avenir Next LT Pro" w:hAnsi="Avenir Next LT Pro"/>
          <w:sz w:val="28"/>
          <w:szCs w:val="28"/>
        </w:rPr>
        <w:t>may</w:t>
      </w:r>
      <w:r w:rsidRPr="002B5AF5">
        <w:rPr>
          <w:rFonts w:ascii="Avenir Next LT Pro" w:hAnsi="Avenir Next LT Pro"/>
          <w:sz w:val="28"/>
          <w:szCs w:val="28"/>
        </w:rPr>
        <w:t xml:space="preserve"> not be correct. </w:t>
      </w:r>
    </w:p>
    <w:p w14:paraId="6FE9CB4F" w14:textId="31A94880" w:rsidR="00882DDC" w:rsidRPr="003759F6" w:rsidRDefault="00882DDC" w:rsidP="00882DDC">
      <w:pPr>
        <w:pStyle w:val="ListParagraph"/>
        <w:widowControl w:val="0"/>
        <w:numPr>
          <w:ilvl w:val="0"/>
          <w:numId w:val="35"/>
        </w:numPr>
        <w:tabs>
          <w:tab w:val="left" w:pos="480"/>
        </w:tabs>
        <w:autoSpaceDE w:val="0"/>
        <w:autoSpaceDN w:val="0"/>
        <w:spacing w:line="269" w:lineRule="exact"/>
        <w:contextualSpacing w:val="0"/>
        <w:jc w:val="both"/>
        <w:rPr>
          <w:rFonts w:ascii="Avenir Next LT Pro" w:hAnsi="Avenir Next LT Pro"/>
          <w:sz w:val="28"/>
          <w:szCs w:val="28"/>
        </w:rPr>
      </w:pPr>
      <w:r>
        <w:rPr>
          <w:rFonts w:ascii="Avenir Next LT Pro" w:hAnsi="Avenir Next LT Pro"/>
          <w:sz w:val="28"/>
          <w:szCs w:val="28"/>
        </w:rPr>
        <w:t>I</w:t>
      </w:r>
      <w:r w:rsidRPr="003759F6">
        <w:rPr>
          <w:rFonts w:ascii="Avenir Next LT Pro" w:hAnsi="Avenir Next LT Pro"/>
          <w:sz w:val="28"/>
          <w:szCs w:val="28"/>
        </w:rPr>
        <w:t>f you miss class due to an unexcused absence, you will not be able to make up the missed in-class</w:t>
      </w:r>
      <w:r w:rsidR="00854560">
        <w:rPr>
          <w:rFonts w:ascii="Avenir Next LT Pro" w:hAnsi="Avenir Next LT Pro"/>
          <w:sz w:val="28"/>
          <w:szCs w:val="28"/>
        </w:rPr>
        <w:t xml:space="preserve"> group</w:t>
      </w:r>
      <w:r w:rsidRPr="003759F6">
        <w:rPr>
          <w:rFonts w:ascii="Avenir Next LT Pro" w:hAnsi="Avenir Next LT Pro"/>
          <w:sz w:val="28"/>
          <w:szCs w:val="28"/>
        </w:rPr>
        <w:t xml:space="preserve"> assignment.</w:t>
      </w:r>
    </w:p>
    <w:p w14:paraId="77298AE2" w14:textId="77777777" w:rsidR="00882DDC" w:rsidRPr="0083333A" w:rsidRDefault="00882DDC" w:rsidP="00882DDC">
      <w:pPr>
        <w:pStyle w:val="ListParagraph"/>
        <w:widowControl w:val="0"/>
        <w:numPr>
          <w:ilvl w:val="0"/>
          <w:numId w:val="35"/>
        </w:numPr>
        <w:tabs>
          <w:tab w:val="left" w:pos="480"/>
        </w:tabs>
        <w:autoSpaceDE w:val="0"/>
        <w:autoSpaceDN w:val="0"/>
        <w:spacing w:line="269" w:lineRule="exact"/>
        <w:contextualSpacing w:val="0"/>
        <w:jc w:val="both"/>
        <w:rPr>
          <w:rFonts w:ascii="Avenir Next LT Pro" w:hAnsi="Avenir Next LT Pro"/>
          <w:sz w:val="28"/>
          <w:szCs w:val="28"/>
        </w:rPr>
      </w:pPr>
      <w:r w:rsidRPr="0083333A">
        <w:rPr>
          <w:rFonts w:ascii="Avenir Next LT Pro" w:hAnsi="Avenir Next LT Pro"/>
          <w:sz w:val="28"/>
          <w:szCs w:val="28"/>
        </w:rPr>
        <w:t>No extensions will be allowed on assignments, and no late work will be accepted. Every student should plan to attend every class and complete assignments on time, as outlined in the course syllabus and Canvas.</w:t>
      </w:r>
    </w:p>
    <w:p w14:paraId="0FC2039B" w14:textId="77777777" w:rsidR="00882DDC" w:rsidRPr="003759F6" w:rsidRDefault="00882DDC" w:rsidP="00882DDC">
      <w:pPr>
        <w:pStyle w:val="ListParagraph"/>
        <w:widowControl w:val="0"/>
        <w:numPr>
          <w:ilvl w:val="1"/>
          <w:numId w:val="35"/>
        </w:numPr>
        <w:tabs>
          <w:tab w:val="left" w:pos="480"/>
        </w:tabs>
        <w:autoSpaceDE w:val="0"/>
        <w:autoSpaceDN w:val="0"/>
        <w:spacing w:line="237" w:lineRule="auto"/>
        <w:ind w:right="317"/>
        <w:contextualSpacing w:val="0"/>
        <w:jc w:val="both"/>
        <w:rPr>
          <w:rFonts w:ascii="Avenir Next LT Pro" w:hAnsi="Avenir Next LT Pro"/>
          <w:color w:val="000000" w:themeColor="text1"/>
          <w:sz w:val="28"/>
          <w:szCs w:val="28"/>
        </w:rPr>
      </w:pPr>
      <w:r w:rsidRPr="0083333A">
        <w:rPr>
          <w:rFonts w:ascii="Avenir Next LT Pro" w:hAnsi="Avenir Next LT Pro"/>
          <w:color w:val="000000" w:themeColor="text1"/>
          <w:sz w:val="28"/>
          <w:szCs w:val="28"/>
        </w:rPr>
        <w:t>If you are travelling the day an assignment is due, please be mindful of any time differences</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across locations (change in time zones) and plan accordingly. I will not consider this as a</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reason</w:t>
      </w:r>
      <w:r w:rsidRPr="0083333A">
        <w:rPr>
          <w:rFonts w:ascii="Avenir Next LT Pro" w:hAnsi="Avenir Next LT Pro"/>
          <w:color w:val="000000" w:themeColor="text1"/>
          <w:spacing w:val="-2"/>
          <w:sz w:val="28"/>
          <w:szCs w:val="28"/>
        </w:rPr>
        <w:t xml:space="preserve"> </w:t>
      </w:r>
      <w:r w:rsidRPr="0083333A">
        <w:rPr>
          <w:rFonts w:ascii="Avenir Next LT Pro" w:hAnsi="Avenir Next LT Pro"/>
          <w:color w:val="000000" w:themeColor="text1"/>
          <w:sz w:val="28"/>
          <w:szCs w:val="28"/>
        </w:rPr>
        <w:t>for</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lack</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of</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timely</w:t>
      </w:r>
      <w:r w:rsidRPr="0083333A">
        <w:rPr>
          <w:rFonts w:ascii="Avenir Next LT Pro" w:hAnsi="Avenir Next LT Pro"/>
          <w:color w:val="000000" w:themeColor="text1"/>
          <w:spacing w:val="-2"/>
          <w:sz w:val="28"/>
          <w:szCs w:val="28"/>
        </w:rPr>
        <w:t xml:space="preserve"> </w:t>
      </w:r>
      <w:r w:rsidRPr="0083333A">
        <w:rPr>
          <w:rFonts w:ascii="Avenir Next LT Pro" w:hAnsi="Avenir Next LT Pro"/>
          <w:color w:val="000000" w:themeColor="text1"/>
          <w:sz w:val="28"/>
          <w:szCs w:val="28"/>
        </w:rPr>
        <w:t>assignment</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submission</w:t>
      </w:r>
      <w:r>
        <w:rPr>
          <w:rFonts w:ascii="Avenir Next LT Pro" w:hAnsi="Avenir Next LT Pro"/>
          <w:color w:val="000000" w:themeColor="text1"/>
          <w:sz w:val="28"/>
          <w:szCs w:val="28"/>
        </w:rPr>
        <w:t xml:space="preserve"> and you will earn a zero for failure to complete the assignment on time</w:t>
      </w:r>
      <w:r w:rsidRPr="0083333A">
        <w:rPr>
          <w:rFonts w:ascii="Avenir Next LT Pro" w:hAnsi="Avenir Next LT Pro"/>
          <w:color w:val="000000" w:themeColor="text1"/>
          <w:sz w:val="28"/>
          <w:szCs w:val="28"/>
        </w:rPr>
        <w:t>.</w:t>
      </w:r>
    </w:p>
    <w:p w14:paraId="4A5F9FB6" w14:textId="1275BE5B" w:rsidR="00854560" w:rsidRPr="00854560" w:rsidRDefault="00882DDC" w:rsidP="00854560">
      <w:pPr>
        <w:pStyle w:val="ListParagraph"/>
        <w:widowControl w:val="0"/>
        <w:numPr>
          <w:ilvl w:val="0"/>
          <w:numId w:val="35"/>
        </w:numPr>
        <w:tabs>
          <w:tab w:val="left" w:pos="480"/>
        </w:tabs>
        <w:autoSpaceDE w:val="0"/>
        <w:autoSpaceDN w:val="0"/>
        <w:spacing w:line="269" w:lineRule="exact"/>
        <w:jc w:val="both"/>
        <w:rPr>
          <w:rFonts w:ascii="Avenir Next LT Pro" w:hAnsi="Avenir Next LT Pro"/>
          <w:sz w:val="28"/>
          <w:szCs w:val="28"/>
        </w:rPr>
      </w:pPr>
      <w:r w:rsidRPr="00872061">
        <w:rPr>
          <w:rFonts w:ascii="Avenir Next LT Pro" w:hAnsi="Avenir Next LT Pro"/>
          <w:sz w:val="28"/>
          <w:szCs w:val="28"/>
        </w:rPr>
        <w:t xml:space="preserve">Grades will not be rounded for this course. If you earn </w:t>
      </w:r>
      <w:r>
        <w:rPr>
          <w:rFonts w:ascii="Avenir Next LT Pro" w:hAnsi="Avenir Next LT Pro"/>
          <w:sz w:val="28"/>
          <w:szCs w:val="28"/>
        </w:rPr>
        <w:t>5</w:t>
      </w:r>
      <w:r w:rsidRPr="00872061">
        <w:rPr>
          <w:rFonts w:ascii="Avenir Next LT Pro" w:hAnsi="Avenir Next LT Pro"/>
          <w:sz w:val="28"/>
          <w:szCs w:val="28"/>
        </w:rPr>
        <w:t>99 points, that is a</w:t>
      </w:r>
      <w:r>
        <w:rPr>
          <w:rFonts w:ascii="Avenir Next LT Pro" w:hAnsi="Avenir Next LT Pro"/>
          <w:sz w:val="28"/>
          <w:szCs w:val="28"/>
        </w:rPr>
        <w:t>n F</w:t>
      </w:r>
      <w:r w:rsidRPr="00872061">
        <w:rPr>
          <w:rFonts w:ascii="Avenir Next LT Pro" w:hAnsi="Avenir Next LT Pro"/>
          <w:sz w:val="28"/>
          <w:szCs w:val="28"/>
        </w:rPr>
        <w:t xml:space="preserve"> and will not be rounded to a </w:t>
      </w:r>
      <w:r>
        <w:rPr>
          <w:rFonts w:ascii="Avenir Next LT Pro" w:hAnsi="Avenir Next LT Pro"/>
          <w:sz w:val="28"/>
          <w:szCs w:val="28"/>
        </w:rPr>
        <w:t>D, no exceptions</w:t>
      </w:r>
      <w:r w:rsidRPr="00872061">
        <w:rPr>
          <w:rFonts w:ascii="Avenir Next LT Pro" w:hAnsi="Avenir Next LT Pro"/>
          <w:sz w:val="28"/>
          <w:szCs w:val="28"/>
        </w:rPr>
        <w:t>. Any emails requesting this will not be answered.</w:t>
      </w:r>
    </w:p>
    <w:p w14:paraId="23AF732E" w14:textId="0AE200FE" w:rsidR="00882DDC" w:rsidRDefault="00882DDC" w:rsidP="00882DDC">
      <w:pPr>
        <w:pStyle w:val="ListParagraph"/>
        <w:widowControl w:val="0"/>
        <w:numPr>
          <w:ilvl w:val="0"/>
          <w:numId w:val="35"/>
        </w:numPr>
        <w:tabs>
          <w:tab w:val="left" w:pos="480"/>
        </w:tabs>
        <w:autoSpaceDE w:val="0"/>
        <w:autoSpaceDN w:val="0"/>
        <w:spacing w:line="269" w:lineRule="exact"/>
        <w:jc w:val="both"/>
        <w:rPr>
          <w:rFonts w:ascii="Avenir Next LT Pro" w:hAnsi="Avenir Next LT Pro"/>
          <w:sz w:val="28"/>
          <w:szCs w:val="28"/>
        </w:rPr>
      </w:pPr>
      <w:r>
        <w:rPr>
          <w:rFonts w:ascii="Avenir Next LT Pro" w:hAnsi="Avenir Next LT Pro"/>
          <w:sz w:val="28"/>
          <w:szCs w:val="28"/>
        </w:rPr>
        <w:t xml:space="preserve">You have to pass the lab with a </w:t>
      </w:r>
      <w:r w:rsidR="005C4ACA">
        <w:rPr>
          <w:rFonts w:ascii="Avenir Next LT Pro" w:hAnsi="Avenir Next LT Pro"/>
          <w:sz w:val="28"/>
          <w:szCs w:val="28"/>
        </w:rPr>
        <w:t>7</w:t>
      </w:r>
      <w:r>
        <w:rPr>
          <w:rFonts w:ascii="Avenir Next LT Pro" w:hAnsi="Avenir Next LT Pro"/>
          <w:sz w:val="28"/>
          <w:szCs w:val="28"/>
        </w:rPr>
        <w:t>0% or higher in order to pass the PSYC 3650 lecture portion of this course. Importantly, if you fail the lab, you will fail the lecture portion of the class and have to re-take both the lecture and lab.</w:t>
      </w:r>
    </w:p>
    <w:p w14:paraId="0D847F09" w14:textId="36BA1D7C" w:rsidR="00854560" w:rsidRDefault="00854560" w:rsidP="00854560">
      <w:pPr>
        <w:pStyle w:val="ListParagraph"/>
        <w:widowControl w:val="0"/>
        <w:numPr>
          <w:ilvl w:val="1"/>
          <w:numId w:val="35"/>
        </w:numPr>
        <w:tabs>
          <w:tab w:val="left" w:pos="480"/>
        </w:tabs>
        <w:autoSpaceDE w:val="0"/>
        <w:autoSpaceDN w:val="0"/>
        <w:spacing w:line="269" w:lineRule="exact"/>
        <w:jc w:val="both"/>
        <w:rPr>
          <w:rFonts w:ascii="Avenir Next LT Pro" w:hAnsi="Avenir Next LT Pro"/>
          <w:sz w:val="28"/>
          <w:szCs w:val="28"/>
        </w:rPr>
      </w:pPr>
      <w:r>
        <w:rPr>
          <w:rFonts w:ascii="Avenir Next LT Pro" w:hAnsi="Avenir Next LT Pro"/>
          <w:sz w:val="28"/>
          <w:szCs w:val="28"/>
        </w:rPr>
        <w:t>If you pass the lab portion of the course but fail the lecture, you will also have to retake both classes.</w:t>
      </w:r>
    </w:p>
    <w:p w14:paraId="0633A9DE" w14:textId="12FE48E2" w:rsidR="006E7E7B" w:rsidRPr="005C4ACA" w:rsidRDefault="006E7E7B" w:rsidP="006E7E7B">
      <w:pPr>
        <w:pStyle w:val="ListParagraph"/>
        <w:widowControl w:val="0"/>
        <w:numPr>
          <w:ilvl w:val="0"/>
          <w:numId w:val="35"/>
        </w:numPr>
        <w:tabs>
          <w:tab w:val="left" w:pos="480"/>
        </w:tabs>
        <w:autoSpaceDE w:val="0"/>
        <w:autoSpaceDN w:val="0"/>
        <w:spacing w:line="269" w:lineRule="exact"/>
        <w:jc w:val="both"/>
        <w:rPr>
          <w:rFonts w:ascii="Avenir Next LT Pro" w:hAnsi="Avenir Next LT Pro"/>
          <w:sz w:val="28"/>
          <w:szCs w:val="28"/>
        </w:rPr>
      </w:pPr>
      <w:r w:rsidRPr="005C4ACA">
        <w:rPr>
          <w:rFonts w:ascii="Avenir Next LT Pro" w:hAnsi="Avenir Next LT Pro"/>
          <w:sz w:val="28"/>
          <w:szCs w:val="28"/>
        </w:rPr>
        <w:t>A note about Artificial Intelligence (AI) use: According to UNT Student Academic Integrity Policy (UNT Policy 6.003), “</w:t>
      </w:r>
      <w:r w:rsidRPr="005C4ACA">
        <w:rPr>
          <w:rFonts w:ascii="Avenir Next LT Pro" w:hAnsi="Avenir Next LT Pro" w:cs="Open Sans"/>
          <w:color w:val="212529"/>
          <w:sz w:val="28"/>
          <w:szCs w:val="28"/>
          <w:shd w:val="clear" w:color="auto" w:fill="FFFFFF"/>
        </w:rPr>
        <w:t xml:space="preserve">The "unauthorized" use of any person or technology that assists in a student's assignment, project, or paper is considered cheating…Unless a professor or instructor gives explicit "authorization," AI cannot be used to complete assignments, projects, or papers. Doing so will result in a "cheating" violation.” For this course, you are not permitted to use AI (e.g., ChatGPT, Grammarly, etc.) to help you complete your quizzes or group work assignments. Any student found to be doing this will </w:t>
      </w:r>
      <w:r w:rsidR="005C4ACA" w:rsidRPr="005C4ACA">
        <w:rPr>
          <w:rFonts w:ascii="Avenir Next LT Pro" w:hAnsi="Avenir Next LT Pro" w:cs="Open Sans"/>
          <w:color w:val="212529"/>
          <w:sz w:val="28"/>
          <w:szCs w:val="28"/>
          <w:shd w:val="clear" w:color="auto" w:fill="FFFFFF"/>
        </w:rPr>
        <w:t xml:space="preserve">(1) earn a zero on the assignment, and (2) </w:t>
      </w:r>
      <w:r w:rsidRPr="005C4ACA">
        <w:rPr>
          <w:rFonts w:ascii="Avenir Next LT Pro" w:hAnsi="Avenir Next LT Pro" w:cs="Open Sans"/>
          <w:color w:val="212529"/>
          <w:sz w:val="28"/>
          <w:szCs w:val="28"/>
          <w:shd w:val="clear" w:color="auto" w:fill="FFFFFF"/>
        </w:rPr>
        <w:t>be reported to the Academic Integrity Office.</w:t>
      </w:r>
    </w:p>
    <w:p w14:paraId="1CE25FF0" w14:textId="666C9384" w:rsidR="00882DDC" w:rsidRDefault="00882DDC" w:rsidP="00882DDC">
      <w:pPr>
        <w:pStyle w:val="ListParagraph"/>
        <w:widowControl w:val="0"/>
        <w:numPr>
          <w:ilvl w:val="0"/>
          <w:numId w:val="35"/>
        </w:numPr>
        <w:tabs>
          <w:tab w:val="left" w:pos="480"/>
        </w:tabs>
        <w:autoSpaceDE w:val="0"/>
        <w:autoSpaceDN w:val="0"/>
        <w:spacing w:line="269" w:lineRule="exact"/>
        <w:jc w:val="both"/>
        <w:rPr>
          <w:rFonts w:ascii="Avenir Next LT Pro" w:hAnsi="Avenir Next LT Pro"/>
          <w:sz w:val="28"/>
          <w:szCs w:val="28"/>
        </w:rPr>
      </w:pPr>
      <w:r w:rsidRPr="005C4ACA">
        <w:rPr>
          <w:rFonts w:ascii="Avenir Next LT Pro" w:hAnsi="Avenir Next LT Pro"/>
          <w:sz w:val="28"/>
          <w:szCs w:val="28"/>
        </w:rPr>
        <w:t xml:space="preserve">The instructor reserves the right to assign extra credit as they see fit at any time during the semester. Typically, extra credit assignments are not given, so you should plan accordingly.  </w:t>
      </w:r>
    </w:p>
    <w:p w14:paraId="6E640A4A" w14:textId="3CCDC202" w:rsidR="00AF4615" w:rsidRDefault="00AF4615" w:rsidP="00AF4615">
      <w:pPr>
        <w:widowControl w:val="0"/>
        <w:tabs>
          <w:tab w:val="left" w:pos="480"/>
        </w:tabs>
        <w:autoSpaceDE w:val="0"/>
        <w:autoSpaceDN w:val="0"/>
        <w:spacing w:line="269" w:lineRule="exact"/>
        <w:jc w:val="both"/>
        <w:rPr>
          <w:rFonts w:ascii="Avenir Next LT Pro" w:hAnsi="Avenir Next LT Pro"/>
          <w:sz w:val="28"/>
          <w:szCs w:val="28"/>
        </w:rPr>
      </w:pPr>
    </w:p>
    <w:p w14:paraId="3C98A19D" w14:textId="467CEA89" w:rsidR="00AF4615" w:rsidRDefault="00AF4615" w:rsidP="00AF4615">
      <w:pPr>
        <w:widowControl w:val="0"/>
        <w:tabs>
          <w:tab w:val="left" w:pos="480"/>
        </w:tabs>
        <w:autoSpaceDE w:val="0"/>
        <w:autoSpaceDN w:val="0"/>
        <w:spacing w:line="269" w:lineRule="exact"/>
        <w:jc w:val="both"/>
        <w:rPr>
          <w:rFonts w:ascii="Avenir Next LT Pro" w:hAnsi="Avenir Next LT Pro"/>
          <w:sz w:val="28"/>
          <w:szCs w:val="28"/>
        </w:rPr>
      </w:pPr>
    </w:p>
    <w:p w14:paraId="413E7631" w14:textId="77777777" w:rsidR="00AF4615" w:rsidRPr="00AF4615" w:rsidRDefault="00AF4615" w:rsidP="00AF4615">
      <w:pPr>
        <w:widowControl w:val="0"/>
        <w:tabs>
          <w:tab w:val="left" w:pos="480"/>
        </w:tabs>
        <w:autoSpaceDE w:val="0"/>
        <w:autoSpaceDN w:val="0"/>
        <w:spacing w:line="269" w:lineRule="exact"/>
        <w:jc w:val="both"/>
        <w:rPr>
          <w:rFonts w:ascii="Avenir Next LT Pro" w:hAnsi="Avenir Next LT Pro"/>
          <w:sz w:val="28"/>
          <w:szCs w:val="28"/>
        </w:rPr>
      </w:pPr>
    </w:p>
    <w:p w14:paraId="0771C206" w14:textId="77777777" w:rsidR="001F3514" w:rsidRDefault="001F3514" w:rsidP="000E0B98">
      <w:pPr>
        <w:rPr>
          <w:rFonts w:ascii="Avenir Next LT Pro" w:hAnsi="Avenir Next LT Pro"/>
          <w:b/>
          <w:sz w:val="28"/>
          <w:szCs w:val="28"/>
        </w:rPr>
      </w:pPr>
    </w:p>
    <w:p w14:paraId="2126AEC7" w14:textId="09C572E2" w:rsidR="00564EBB" w:rsidRPr="00564EBB" w:rsidRDefault="00564EBB" w:rsidP="000E0B98">
      <w:pPr>
        <w:rPr>
          <w:rFonts w:ascii="Avenir Next LT Pro" w:hAnsi="Avenir Next LT Pro"/>
          <w:b/>
          <w:sz w:val="28"/>
          <w:szCs w:val="28"/>
        </w:rPr>
      </w:pPr>
      <w:r w:rsidRPr="00564EBB">
        <w:rPr>
          <w:rFonts w:ascii="Avenir Next LT Pro" w:hAnsi="Avenir Next LT Pro"/>
          <w:b/>
          <w:sz w:val="28"/>
          <w:szCs w:val="28"/>
        </w:rPr>
        <w:t>SYLLABUS QUIZ</w:t>
      </w:r>
    </w:p>
    <w:p w14:paraId="76D4EBFD" w14:textId="5E212E6B" w:rsidR="00564EBB" w:rsidRDefault="00564EBB" w:rsidP="000E0B98">
      <w:pPr>
        <w:rPr>
          <w:rFonts w:ascii="Avenir Next LT Pro" w:hAnsi="Avenir Next LT Pro"/>
          <w:bCs/>
          <w:sz w:val="28"/>
          <w:szCs w:val="28"/>
        </w:rPr>
      </w:pPr>
      <w:r w:rsidRPr="00564EBB">
        <w:rPr>
          <w:rFonts w:ascii="Avenir Next LT Pro" w:hAnsi="Avenir Next LT Pro"/>
          <w:bCs/>
          <w:sz w:val="28"/>
          <w:szCs w:val="28"/>
        </w:rPr>
        <w:t xml:space="preserve">The syllabus quiz </w:t>
      </w:r>
      <w:r>
        <w:rPr>
          <w:rFonts w:ascii="Avenir Next LT Pro" w:hAnsi="Avenir Next LT Pro"/>
          <w:bCs/>
          <w:sz w:val="28"/>
          <w:szCs w:val="28"/>
        </w:rPr>
        <w:t xml:space="preserve">can be found on Canvas and is meant to demonstrate that you have read the syllabus and understand the course policies and what is expected of you as a student in this course. </w:t>
      </w:r>
    </w:p>
    <w:p w14:paraId="53D44526" w14:textId="77777777" w:rsidR="00564EBB" w:rsidRPr="00564EBB" w:rsidRDefault="00564EBB" w:rsidP="000E0B98">
      <w:pPr>
        <w:rPr>
          <w:rFonts w:ascii="Avenir Next LT Pro" w:hAnsi="Avenir Next LT Pro"/>
          <w:bCs/>
          <w:sz w:val="28"/>
          <w:szCs w:val="28"/>
        </w:rPr>
      </w:pPr>
    </w:p>
    <w:p w14:paraId="0A6B3535" w14:textId="122B45EF" w:rsidR="000E0B98" w:rsidRPr="00AF4615" w:rsidRDefault="00564EBB" w:rsidP="000E0B98">
      <w:pPr>
        <w:rPr>
          <w:rFonts w:ascii="Avenir Next LT Pro" w:hAnsi="Avenir Next LT Pro"/>
          <w:b/>
          <w:sz w:val="28"/>
          <w:szCs w:val="28"/>
        </w:rPr>
      </w:pPr>
      <w:r w:rsidRPr="00AF4615">
        <w:rPr>
          <w:rFonts w:ascii="Avenir Next LT Pro" w:hAnsi="Avenir Next LT Pro"/>
          <w:b/>
          <w:sz w:val="28"/>
          <w:szCs w:val="28"/>
        </w:rPr>
        <w:t xml:space="preserve">CHAPTER </w:t>
      </w:r>
      <w:r w:rsidR="005F18A5" w:rsidRPr="00AF4615">
        <w:rPr>
          <w:rFonts w:ascii="Avenir Next LT Pro" w:hAnsi="Avenir Next LT Pro"/>
          <w:b/>
          <w:sz w:val="28"/>
          <w:szCs w:val="28"/>
        </w:rPr>
        <w:t>QUIZZES</w:t>
      </w:r>
    </w:p>
    <w:p w14:paraId="2EE75DE7" w14:textId="0F3E3C27" w:rsidR="00564EBB" w:rsidRDefault="00E35100" w:rsidP="0067697B">
      <w:pPr>
        <w:contextualSpacing/>
        <w:rPr>
          <w:rFonts w:ascii="Avenir Next LT Pro" w:eastAsia="Calibri" w:hAnsi="Avenir Next LT Pro" w:cs="Arial"/>
          <w:sz w:val="28"/>
          <w:szCs w:val="28"/>
        </w:rPr>
      </w:pPr>
      <w:r w:rsidRPr="00AF4615">
        <w:rPr>
          <w:rFonts w:ascii="Avenir Next LT Pro" w:eastAsia="Calibri" w:hAnsi="Avenir Next LT Pro" w:cs="Arial"/>
          <w:sz w:val="28"/>
          <w:szCs w:val="28"/>
        </w:rPr>
        <w:t>Q</w:t>
      </w:r>
      <w:r w:rsidR="005F18A5" w:rsidRPr="00AF4615">
        <w:rPr>
          <w:rFonts w:ascii="Avenir Next LT Pro" w:eastAsia="Calibri" w:hAnsi="Avenir Next LT Pro" w:cs="Arial"/>
          <w:sz w:val="28"/>
          <w:szCs w:val="28"/>
        </w:rPr>
        <w:t>uizzes will be assigned</w:t>
      </w:r>
      <w:r w:rsidR="005F18A5" w:rsidRPr="0066116B">
        <w:rPr>
          <w:rFonts w:ascii="Avenir Next LT Pro" w:eastAsia="Calibri" w:hAnsi="Avenir Next LT Pro" w:cs="Arial"/>
          <w:sz w:val="28"/>
          <w:szCs w:val="28"/>
        </w:rPr>
        <w:t xml:space="preserve"> for each chapter and may also cover additional readings assigned throughout the semester (this will be announced for each quiz). The quizzes are open note and open book</w:t>
      </w:r>
      <w:r w:rsidR="00564EBB">
        <w:rPr>
          <w:rFonts w:ascii="Avenir Next LT Pro" w:eastAsia="Calibri" w:hAnsi="Avenir Next LT Pro" w:cs="Arial"/>
          <w:sz w:val="28"/>
          <w:szCs w:val="28"/>
        </w:rPr>
        <w:t xml:space="preserve"> – they are not open internet</w:t>
      </w:r>
      <w:r w:rsidR="005F18A5" w:rsidRPr="0066116B">
        <w:rPr>
          <w:rFonts w:ascii="Avenir Next LT Pro" w:eastAsia="Calibri" w:hAnsi="Avenir Next LT Pro" w:cs="Arial"/>
          <w:sz w:val="28"/>
          <w:szCs w:val="28"/>
        </w:rPr>
        <w:t xml:space="preserve">. </w:t>
      </w:r>
      <w:r w:rsidR="00564EBB" w:rsidRPr="0066116B">
        <w:rPr>
          <w:rFonts w:ascii="Avenir Next LT Pro" w:eastAsia="Calibri" w:hAnsi="Avenir Next LT Pro" w:cs="Arial"/>
          <w:sz w:val="28"/>
          <w:szCs w:val="28"/>
        </w:rPr>
        <w:t>The dates and times when each quiz is available are outlined in the course schedule. No late or make-up quizzes will be allowed</w:t>
      </w:r>
      <w:r w:rsidR="00564EBB">
        <w:rPr>
          <w:rFonts w:ascii="Avenir Next LT Pro" w:eastAsia="Calibri" w:hAnsi="Avenir Next LT Pro" w:cs="Arial"/>
          <w:sz w:val="28"/>
          <w:szCs w:val="28"/>
        </w:rPr>
        <w:t xml:space="preserve">. </w:t>
      </w:r>
      <w:r w:rsidR="00564EBB" w:rsidRPr="0066116B">
        <w:rPr>
          <w:rFonts w:ascii="Avenir Next LT Pro" w:eastAsia="Calibri" w:hAnsi="Avenir Next LT Pro" w:cs="Arial"/>
          <w:sz w:val="28"/>
          <w:szCs w:val="28"/>
        </w:rPr>
        <w:t>The purpose of</w:t>
      </w:r>
      <w:r w:rsidR="00564EBB">
        <w:rPr>
          <w:rFonts w:ascii="Avenir Next LT Pro" w:eastAsia="Calibri" w:hAnsi="Avenir Next LT Pro" w:cs="Arial"/>
          <w:sz w:val="28"/>
          <w:szCs w:val="28"/>
        </w:rPr>
        <w:t xml:space="preserve"> chapter</w:t>
      </w:r>
      <w:r w:rsidR="00564EBB" w:rsidRPr="0066116B">
        <w:rPr>
          <w:rFonts w:ascii="Avenir Next LT Pro" w:eastAsia="Calibri" w:hAnsi="Avenir Next LT Pro" w:cs="Arial"/>
          <w:sz w:val="28"/>
          <w:szCs w:val="28"/>
        </w:rPr>
        <w:t xml:space="preserve"> quizzes is to ensure that students complete assigned readings outside of class and are prepared for discussion and learning additional topics during class time. Additionally, recent research in cognition and learning suggests that one of the most successful learning strategies is frequent testing or quizzing over material, so students can think of reading quizzes as a learning strategy as well! </w:t>
      </w:r>
    </w:p>
    <w:p w14:paraId="40122403" w14:textId="44A95324" w:rsidR="00564EBB" w:rsidRDefault="00E217AD" w:rsidP="0067697B">
      <w:pPr>
        <w:contextualSpacing/>
        <w:rPr>
          <w:rFonts w:ascii="Avenir Next LT Pro" w:eastAsia="Calibri" w:hAnsi="Avenir Next LT Pro" w:cs="Arial"/>
          <w:sz w:val="28"/>
          <w:szCs w:val="28"/>
        </w:rPr>
      </w:pPr>
      <w:r w:rsidRPr="0066116B">
        <w:rPr>
          <w:rFonts w:ascii="Avenir Next LT Pro" w:eastAsia="Calibri" w:hAnsi="Avenir Next LT Pro" w:cs="Arial"/>
          <w:sz w:val="28"/>
          <w:szCs w:val="28"/>
        </w:rPr>
        <w:t xml:space="preserve">All quizzes </w:t>
      </w:r>
      <w:r w:rsidR="005C4ACA">
        <w:rPr>
          <w:rFonts w:ascii="Avenir Next LT Pro" w:eastAsia="Calibri" w:hAnsi="Avenir Next LT Pro" w:cs="Arial"/>
          <w:sz w:val="28"/>
          <w:szCs w:val="28"/>
        </w:rPr>
        <w:t xml:space="preserve">contain two components. </w:t>
      </w:r>
    </w:p>
    <w:p w14:paraId="77EE52D1" w14:textId="77777777" w:rsidR="00564EBB" w:rsidRDefault="00564EBB" w:rsidP="0067697B">
      <w:pPr>
        <w:contextualSpacing/>
        <w:rPr>
          <w:rFonts w:ascii="Avenir Next LT Pro" w:eastAsia="Calibri" w:hAnsi="Avenir Next LT Pro" w:cs="Arial"/>
          <w:sz w:val="28"/>
          <w:szCs w:val="28"/>
        </w:rPr>
      </w:pPr>
    </w:p>
    <w:p w14:paraId="5A759EEC" w14:textId="3C6B6005" w:rsidR="00564EBB" w:rsidRDefault="005C4ACA" w:rsidP="0067697B">
      <w:pPr>
        <w:contextualSpacing/>
        <w:rPr>
          <w:rFonts w:ascii="Avenir Next LT Pro" w:eastAsia="Calibri" w:hAnsi="Avenir Next LT Pro" w:cs="Arial"/>
          <w:sz w:val="28"/>
          <w:szCs w:val="28"/>
        </w:rPr>
      </w:pPr>
      <w:r>
        <w:rPr>
          <w:rFonts w:ascii="Avenir Next LT Pro" w:eastAsia="Calibri" w:hAnsi="Avenir Next LT Pro" w:cs="Arial"/>
          <w:sz w:val="28"/>
          <w:szCs w:val="28"/>
        </w:rPr>
        <w:t xml:space="preserve">Part I consists of 15 multiple choice questions and </w:t>
      </w:r>
      <w:r w:rsidR="00E217AD" w:rsidRPr="0066116B">
        <w:rPr>
          <w:rFonts w:ascii="Avenir Next LT Pro" w:eastAsia="Calibri" w:hAnsi="Avenir Next LT Pro" w:cs="Arial"/>
          <w:sz w:val="28"/>
          <w:szCs w:val="28"/>
        </w:rPr>
        <w:t>will be completed in C</w:t>
      </w:r>
      <w:r w:rsidR="00564EBB">
        <w:rPr>
          <w:rFonts w:ascii="Avenir Next LT Pro" w:eastAsia="Calibri" w:hAnsi="Avenir Next LT Pro" w:cs="Arial"/>
          <w:sz w:val="28"/>
          <w:szCs w:val="28"/>
        </w:rPr>
        <w:t>anvas, and you will be given 15 minutes to complete it</w:t>
      </w:r>
      <w:r w:rsidR="00E217AD" w:rsidRPr="0066116B">
        <w:rPr>
          <w:rFonts w:ascii="Avenir Next LT Pro" w:eastAsia="Calibri" w:hAnsi="Avenir Next LT Pro" w:cs="Arial"/>
          <w:sz w:val="28"/>
          <w:szCs w:val="28"/>
        </w:rPr>
        <w:t xml:space="preserve">. </w:t>
      </w:r>
      <w:r w:rsidR="002803C7">
        <w:rPr>
          <w:rFonts w:ascii="Avenir Next LT Pro" w:eastAsia="Calibri" w:hAnsi="Avenir Next LT Pro" w:cs="Arial"/>
          <w:sz w:val="28"/>
          <w:szCs w:val="28"/>
        </w:rPr>
        <w:t xml:space="preserve">You may use your notes to complete the quiz, but you may not use the internet or AI. </w:t>
      </w:r>
    </w:p>
    <w:p w14:paraId="62FDB47E" w14:textId="77777777" w:rsidR="00564EBB" w:rsidRDefault="00564EBB" w:rsidP="0067697B">
      <w:pPr>
        <w:contextualSpacing/>
        <w:rPr>
          <w:rFonts w:ascii="Avenir Next LT Pro" w:eastAsia="Calibri" w:hAnsi="Avenir Next LT Pro" w:cs="Arial"/>
          <w:sz w:val="28"/>
          <w:szCs w:val="28"/>
        </w:rPr>
      </w:pPr>
    </w:p>
    <w:p w14:paraId="1AEB67B2" w14:textId="3D93F05E" w:rsidR="005F18A5" w:rsidRPr="0066116B" w:rsidRDefault="005C4ACA" w:rsidP="0067697B">
      <w:pPr>
        <w:contextualSpacing/>
        <w:rPr>
          <w:rFonts w:ascii="Avenir Next LT Pro" w:eastAsia="Calibri" w:hAnsi="Avenir Next LT Pro" w:cs="Arial"/>
          <w:sz w:val="28"/>
          <w:szCs w:val="28"/>
        </w:rPr>
      </w:pPr>
      <w:r>
        <w:rPr>
          <w:rFonts w:ascii="Avenir Next LT Pro" w:eastAsia="Calibri" w:hAnsi="Avenir Next LT Pro" w:cs="Arial"/>
          <w:sz w:val="28"/>
          <w:szCs w:val="28"/>
        </w:rPr>
        <w:t>Part II</w:t>
      </w:r>
      <w:r w:rsidR="005F18A5" w:rsidRPr="0066116B">
        <w:rPr>
          <w:rFonts w:ascii="Avenir Next LT Pro" w:eastAsia="Calibri" w:hAnsi="Avenir Next LT Pro" w:cs="Arial"/>
          <w:sz w:val="28"/>
          <w:szCs w:val="28"/>
        </w:rPr>
        <w:t xml:space="preserve"> will consist of</w:t>
      </w:r>
      <w:r w:rsidR="00DE74F6">
        <w:rPr>
          <w:rFonts w:ascii="Avenir Next LT Pro" w:eastAsia="Calibri" w:hAnsi="Avenir Next LT Pro" w:cs="Arial"/>
          <w:sz w:val="28"/>
          <w:szCs w:val="28"/>
        </w:rPr>
        <w:t xml:space="preserve"> completing two short essay prompts in class</w:t>
      </w:r>
      <w:r w:rsidR="005F18A5" w:rsidRPr="0066116B">
        <w:rPr>
          <w:rFonts w:ascii="Avenir Next LT Pro" w:eastAsia="Calibri" w:hAnsi="Avenir Next LT Pro" w:cs="Arial"/>
          <w:sz w:val="28"/>
          <w:szCs w:val="28"/>
        </w:rPr>
        <w:t xml:space="preserve">. </w:t>
      </w:r>
      <w:r w:rsidR="00564EBB">
        <w:rPr>
          <w:rFonts w:ascii="Avenir Next LT Pro" w:eastAsia="Calibri" w:hAnsi="Avenir Next LT Pro" w:cs="Arial"/>
          <w:sz w:val="28"/>
          <w:szCs w:val="28"/>
        </w:rPr>
        <w:t>You are allowed to bring one piece of paper with handwritten notes on it to help you in taking your quiz. S</w:t>
      </w:r>
      <w:r w:rsidR="005F18A5" w:rsidRPr="0066116B">
        <w:rPr>
          <w:rFonts w:ascii="Avenir Next LT Pro" w:eastAsia="Calibri" w:hAnsi="Avenir Next LT Pro" w:cs="Arial"/>
          <w:sz w:val="28"/>
          <w:szCs w:val="28"/>
        </w:rPr>
        <w:t xml:space="preserve">tudents will have </w:t>
      </w:r>
      <w:r w:rsidR="00564EBB">
        <w:rPr>
          <w:rFonts w:ascii="Avenir Next LT Pro" w:eastAsia="Calibri" w:hAnsi="Avenir Next LT Pro" w:cs="Arial"/>
          <w:sz w:val="28"/>
          <w:szCs w:val="28"/>
        </w:rPr>
        <w:t>15</w:t>
      </w:r>
      <w:r w:rsidR="005F18A5" w:rsidRPr="0066116B">
        <w:rPr>
          <w:rFonts w:ascii="Avenir Next LT Pro" w:eastAsia="Calibri" w:hAnsi="Avenir Next LT Pro" w:cs="Arial"/>
          <w:sz w:val="28"/>
          <w:szCs w:val="28"/>
        </w:rPr>
        <w:t xml:space="preserve"> minutes to complete the quiz. </w:t>
      </w:r>
      <w:r w:rsidR="00564EBB">
        <w:rPr>
          <w:rFonts w:ascii="Avenir Next LT Pro" w:eastAsia="Calibri" w:hAnsi="Avenir Next LT Pro" w:cs="Arial"/>
          <w:sz w:val="28"/>
          <w:szCs w:val="28"/>
        </w:rPr>
        <w:t>Note – if you do not include your group number on your Part II quiz you will earn a zero for Part II.</w:t>
      </w:r>
    </w:p>
    <w:p w14:paraId="430AC670" w14:textId="77777777" w:rsidR="000E0B98" w:rsidRDefault="000E0B98" w:rsidP="00A52FCE">
      <w:pPr>
        <w:autoSpaceDE w:val="0"/>
        <w:autoSpaceDN w:val="0"/>
        <w:adjustRightInd w:val="0"/>
        <w:rPr>
          <w:rFonts w:ascii="Avenir Next LT Pro" w:eastAsiaTheme="minorHAnsi" w:hAnsi="Avenir Next LT Pro" w:cs="Arial"/>
          <w:b/>
          <w:bCs/>
          <w:color w:val="000000"/>
          <w:sz w:val="28"/>
          <w:szCs w:val="28"/>
        </w:rPr>
      </w:pPr>
    </w:p>
    <w:p w14:paraId="3588E687" w14:textId="77777777" w:rsidR="001955E3" w:rsidRPr="00F61379" w:rsidRDefault="001955E3" w:rsidP="001955E3">
      <w:pPr>
        <w:rPr>
          <w:rFonts w:ascii="Avenir Next LT Pro" w:hAnsi="Avenir Next LT Pro"/>
          <w:b/>
          <w:sz w:val="28"/>
          <w:szCs w:val="28"/>
        </w:rPr>
      </w:pPr>
      <w:r>
        <w:rPr>
          <w:rFonts w:ascii="Avenir Next LT Pro" w:hAnsi="Avenir Next LT Pro"/>
          <w:b/>
          <w:sz w:val="28"/>
          <w:szCs w:val="28"/>
        </w:rPr>
        <w:t>GROUP ACTIVITIES</w:t>
      </w:r>
    </w:p>
    <w:p w14:paraId="64945538" w14:textId="60BB9421" w:rsidR="008C1414" w:rsidRDefault="008C1414" w:rsidP="008C1414">
      <w:pPr>
        <w:rPr>
          <w:rFonts w:ascii="Avenir Next LT Pro" w:hAnsi="Avenir Next LT Pro"/>
          <w:sz w:val="28"/>
          <w:szCs w:val="28"/>
        </w:rPr>
      </w:pPr>
      <w:r w:rsidRPr="00F61379">
        <w:rPr>
          <w:rFonts w:ascii="Avenir Next LT Pro" w:hAnsi="Avenir Next LT Pro"/>
          <w:sz w:val="28"/>
          <w:szCs w:val="28"/>
        </w:rPr>
        <w:t>Students will participate in</w:t>
      </w:r>
      <w:r w:rsidR="007D6D2A">
        <w:rPr>
          <w:rFonts w:ascii="Avenir Next LT Pro" w:hAnsi="Avenir Next LT Pro"/>
          <w:sz w:val="28"/>
          <w:szCs w:val="28"/>
        </w:rPr>
        <w:t xml:space="preserve"> </w:t>
      </w:r>
      <w:r w:rsidR="00586070">
        <w:rPr>
          <w:rFonts w:ascii="Avenir Next LT Pro" w:hAnsi="Avenir Next LT Pro"/>
          <w:sz w:val="28"/>
          <w:szCs w:val="28"/>
        </w:rPr>
        <w:t>12</w:t>
      </w:r>
      <w:r>
        <w:rPr>
          <w:rFonts w:ascii="Avenir Next LT Pro" w:hAnsi="Avenir Next LT Pro"/>
          <w:sz w:val="28"/>
          <w:szCs w:val="28"/>
        </w:rPr>
        <w:t xml:space="preserve"> </w:t>
      </w:r>
      <w:r w:rsidRPr="00F61379">
        <w:rPr>
          <w:rFonts w:ascii="Avenir Next LT Pro" w:hAnsi="Avenir Next LT Pro"/>
          <w:sz w:val="28"/>
          <w:szCs w:val="28"/>
        </w:rPr>
        <w:t xml:space="preserve">team activities </w:t>
      </w:r>
      <w:r>
        <w:rPr>
          <w:rFonts w:ascii="Avenir Next LT Pro" w:hAnsi="Avenir Next LT Pro"/>
          <w:sz w:val="28"/>
          <w:szCs w:val="28"/>
        </w:rPr>
        <w:t xml:space="preserve">throughout the semester, typically </w:t>
      </w:r>
      <w:r w:rsidR="00586070">
        <w:rPr>
          <w:rFonts w:ascii="Avenir Next LT Pro" w:hAnsi="Avenir Next LT Pro"/>
          <w:sz w:val="28"/>
          <w:szCs w:val="28"/>
        </w:rPr>
        <w:t xml:space="preserve">on </w:t>
      </w:r>
      <w:r w:rsidR="00564EBB">
        <w:rPr>
          <w:rFonts w:ascii="Avenir Next LT Pro" w:hAnsi="Avenir Next LT Pro"/>
          <w:sz w:val="28"/>
          <w:szCs w:val="28"/>
        </w:rPr>
        <w:t>Wedne</w:t>
      </w:r>
      <w:r w:rsidR="004A650C">
        <w:rPr>
          <w:rFonts w:ascii="Avenir Next LT Pro" w:hAnsi="Avenir Next LT Pro"/>
          <w:sz w:val="28"/>
          <w:szCs w:val="28"/>
        </w:rPr>
        <w:t>sdays</w:t>
      </w:r>
      <w:r w:rsidR="00564EBB">
        <w:rPr>
          <w:rFonts w:ascii="Avenir Next LT Pro" w:hAnsi="Avenir Next LT Pro"/>
          <w:sz w:val="28"/>
          <w:szCs w:val="28"/>
        </w:rPr>
        <w:t xml:space="preserve"> and Fridays</w:t>
      </w:r>
      <w:r w:rsidRPr="00F61379">
        <w:rPr>
          <w:rFonts w:ascii="Avenir Next LT Pro" w:hAnsi="Avenir Next LT Pro"/>
          <w:sz w:val="28"/>
          <w:szCs w:val="28"/>
        </w:rPr>
        <w:t xml:space="preserve">. Team activities will provide application opportunities such as </w:t>
      </w:r>
      <w:r>
        <w:rPr>
          <w:rFonts w:ascii="Avenir Next LT Pro" w:hAnsi="Avenir Next LT Pro"/>
          <w:sz w:val="28"/>
          <w:szCs w:val="28"/>
        </w:rPr>
        <w:t xml:space="preserve">reading research articles and working on </w:t>
      </w:r>
      <w:r w:rsidR="00586070">
        <w:rPr>
          <w:rFonts w:ascii="Avenir Next LT Pro" w:hAnsi="Avenir Next LT Pro"/>
          <w:sz w:val="28"/>
          <w:szCs w:val="28"/>
        </w:rPr>
        <w:t xml:space="preserve">assignments related to the content covered that week. </w:t>
      </w:r>
      <w:r w:rsidRPr="00F61379">
        <w:rPr>
          <w:rFonts w:ascii="Avenir Next LT Pro" w:hAnsi="Avenir Next LT Pro"/>
          <w:sz w:val="28"/>
          <w:szCs w:val="28"/>
        </w:rPr>
        <w:t>All teammates are expected to be prepared for the activity by arriving to class with their assigned chapter fully rea</w:t>
      </w:r>
      <w:r>
        <w:rPr>
          <w:rFonts w:ascii="Avenir Next LT Pro" w:hAnsi="Avenir Next LT Pro"/>
          <w:sz w:val="28"/>
          <w:szCs w:val="28"/>
        </w:rPr>
        <w:t>d</w:t>
      </w:r>
      <w:r w:rsidRPr="00F61379">
        <w:rPr>
          <w:rFonts w:ascii="Avenir Next LT Pro" w:hAnsi="Avenir Next LT Pro"/>
          <w:sz w:val="28"/>
          <w:szCs w:val="28"/>
        </w:rPr>
        <w:t xml:space="preserve">. Teammates can use their books and lecture notes to assist with activity completion. </w:t>
      </w:r>
      <w:r w:rsidR="00E9665C">
        <w:rPr>
          <w:rFonts w:ascii="Avenir Next LT Pro" w:hAnsi="Avenir Next LT Pro"/>
          <w:sz w:val="28"/>
          <w:szCs w:val="28"/>
        </w:rPr>
        <w:t>At the mid-point of our semester and at the end of our semester, your peers will evaluate your performance and contributions during the group assignments. The mid-semester peer review is meant as a mid-semester check-</w:t>
      </w:r>
      <w:r w:rsidR="00E9665C">
        <w:rPr>
          <w:rFonts w:ascii="Avenir Next LT Pro" w:hAnsi="Avenir Next LT Pro"/>
          <w:sz w:val="28"/>
          <w:szCs w:val="28"/>
        </w:rPr>
        <w:lastRenderedPageBreak/>
        <w:t xml:space="preserve">in so that you can have plenty of time to fix any feedback your peers give to you. Your final group work grade will depend on your final peer review. For example, if you earn a final peer review average of 80% and your group earned a 100% on all of the group work assignments for the semester (so, 444 points), your grade will be lowered to an 80% (so, 355.2). So, it is important that you come to class prepared and that you participate in these assignments. </w:t>
      </w:r>
      <w:r>
        <w:rPr>
          <w:rFonts w:ascii="Avenir Next LT Pro" w:hAnsi="Avenir Next LT Pro"/>
          <w:sz w:val="28"/>
          <w:szCs w:val="28"/>
        </w:rPr>
        <w:t xml:space="preserve">Importantly, a top complaint from employers is that employees don’t know how to work well with other people. So, we are going to work on that in our class! My hope is that each of you view your groups as mini support systems – share notes, studying tips and tricks, etc. </w:t>
      </w:r>
    </w:p>
    <w:p w14:paraId="29962494" w14:textId="77777777" w:rsidR="008C1414" w:rsidRDefault="008C1414" w:rsidP="008C1414">
      <w:pPr>
        <w:rPr>
          <w:rFonts w:ascii="Avenir Next LT Pro" w:hAnsi="Avenir Next LT Pro"/>
          <w:sz w:val="28"/>
          <w:szCs w:val="28"/>
        </w:rPr>
      </w:pPr>
    </w:p>
    <w:p w14:paraId="6CF88841" w14:textId="42F1107E" w:rsidR="00574696" w:rsidRDefault="008C1414" w:rsidP="001955E3">
      <w:pPr>
        <w:rPr>
          <w:rFonts w:ascii="Avenir Next LT Pro" w:hAnsi="Avenir Next LT Pro"/>
          <w:sz w:val="28"/>
          <w:szCs w:val="28"/>
        </w:rPr>
      </w:pPr>
      <w:r>
        <w:rPr>
          <w:rFonts w:ascii="Avenir Next LT Pro" w:hAnsi="Avenir Next LT Pro"/>
          <w:sz w:val="28"/>
          <w:szCs w:val="28"/>
        </w:rPr>
        <w:t xml:space="preserve">Your participation in these group </w:t>
      </w:r>
      <w:r w:rsidR="00574696">
        <w:rPr>
          <w:rFonts w:ascii="Avenir Next LT Pro" w:hAnsi="Avenir Next LT Pro"/>
          <w:sz w:val="28"/>
          <w:szCs w:val="28"/>
        </w:rPr>
        <w:t>assignments</w:t>
      </w:r>
      <w:r>
        <w:rPr>
          <w:rFonts w:ascii="Avenir Next LT Pro" w:hAnsi="Avenir Next LT Pro"/>
          <w:sz w:val="28"/>
          <w:szCs w:val="28"/>
        </w:rPr>
        <w:t xml:space="preserve"> is a requirement of this course. There are a total of </w:t>
      </w:r>
      <w:r w:rsidR="00586070">
        <w:rPr>
          <w:rFonts w:ascii="Avenir Next LT Pro" w:hAnsi="Avenir Next LT Pro"/>
          <w:sz w:val="28"/>
          <w:szCs w:val="28"/>
        </w:rPr>
        <w:t>12</w:t>
      </w:r>
      <w:r>
        <w:rPr>
          <w:rFonts w:ascii="Avenir Next LT Pro" w:hAnsi="Avenir Next LT Pro"/>
          <w:sz w:val="28"/>
          <w:szCs w:val="28"/>
        </w:rPr>
        <w:t xml:space="preserve"> group assignments, with no exceptions for making up missed assignments. </w:t>
      </w:r>
      <w:r w:rsidR="00574696">
        <w:rPr>
          <w:rFonts w:ascii="Avenir Next LT Pro" w:hAnsi="Avenir Next LT Pro"/>
          <w:sz w:val="28"/>
          <w:szCs w:val="28"/>
        </w:rPr>
        <w:t xml:space="preserve">In order to participate in the group assignments, you must show up to class with at least a one-page hand-written </w:t>
      </w:r>
      <w:r w:rsidR="004F24BB">
        <w:rPr>
          <w:rFonts w:ascii="Avenir Next LT Pro" w:hAnsi="Avenir Next LT Pro"/>
          <w:sz w:val="28"/>
          <w:szCs w:val="28"/>
        </w:rPr>
        <w:t xml:space="preserve">document with </w:t>
      </w:r>
      <w:r w:rsidR="00574696">
        <w:rPr>
          <w:rFonts w:ascii="Avenir Next LT Pro" w:hAnsi="Avenir Next LT Pro"/>
          <w:sz w:val="28"/>
          <w:szCs w:val="28"/>
        </w:rPr>
        <w:t xml:space="preserve">notes about the article that was assigned. Note – if you </w:t>
      </w:r>
      <w:r w:rsidR="00533AC8">
        <w:rPr>
          <w:rFonts w:ascii="Avenir Next LT Pro" w:hAnsi="Avenir Next LT Pro"/>
          <w:sz w:val="28"/>
          <w:szCs w:val="28"/>
        </w:rPr>
        <w:t xml:space="preserve">do not bring your handwritten notes or if you </w:t>
      </w:r>
      <w:r w:rsidR="00574696">
        <w:rPr>
          <w:rFonts w:ascii="Avenir Next LT Pro" w:hAnsi="Avenir Next LT Pro"/>
          <w:sz w:val="28"/>
          <w:szCs w:val="28"/>
        </w:rPr>
        <w:t>show up with only a few sentences</w:t>
      </w:r>
      <w:r w:rsidR="00533AC8">
        <w:rPr>
          <w:rFonts w:ascii="Avenir Next LT Pro" w:hAnsi="Avenir Next LT Pro"/>
          <w:sz w:val="28"/>
          <w:szCs w:val="28"/>
        </w:rPr>
        <w:t>,</w:t>
      </w:r>
      <w:r w:rsidR="00574696">
        <w:rPr>
          <w:rFonts w:ascii="Avenir Next LT Pro" w:hAnsi="Avenir Next LT Pro"/>
          <w:sz w:val="28"/>
          <w:szCs w:val="28"/>
        </w:rPr>
        <w:t xml:space="preserve"> that will not be</w:t>
      </w:r>
      <w:r w:rsidR="004F24BB">
        <w:rPr>
          <w:rFonts w:ascii="Avenir Next LT Pro" w:hAnsi="Avenir Next LT Pro"/>
          <w:sz w:val="28"/>
          <w:szCs w:val="28"/>
        </w:rPr>
        <w:t xml:space="preserve"> considered</w:t>
      </w:r>
      <w:r w:rsidR="00574696">
        <w:rPr>
          <w:rFonts w:ascii="Avenir Next LT Pro" w:hAnsi="Avenir Next LT Pro"/>
          <w:sz w:val="28"/>
          <w:szCs w:val="28"/>
        </w:rPr>
        <w:t xml:space="preserve"> sufficient and you will not be able to participate in the group work assignment. </w:t>
      </w:r>
      <w:r w:rsidR="004F24BB">
        <w:rPr>
          <w:rFonts w:ascii="Avenir Next LT Pro" w:hAnsi="Avenir Next LT Pro"/>
          <w:sz w:val="28"/>
          <w:szCs w:val="28"/>
        </w:rPr>
        <w:t>Additionally, you are expected to show up on time.</w:t>
      </w:r>
      <w:r w:rsidR="00AE04B2">
        <w:rPr>
          <w:rFonts w:ascii="Avenir Next LT Pro" w:hAnsi="Avenir Next LT Pro"/>
          <w:sz w:val="28"/>
          <w:szCs w:val="28"/>
        </w:rPr>
        <w:t xml:space="preserve"> </w:t>
      </w:r>
      <w:r w:rsidR="00AE04B2">
        <w:rPr>
          <w:rFonts w:ascii="Avenir Next LT Pro" w:eastAsiaTheme="minorHAnsi" w:hAnsi="Avenir Next LT Pro"/>
          <w:color w:val="000000"/>
          <w:sz w:val="28"/>
          <w:szCs w:val="28"/>
        </w:rPr>
        <w:t xml:space="preserve">Your notes will be checked when you first enter class in order for you to participate. </w:t>
      </w:r>
      <w:r w:rsidR="004F24BB">
        <w:rPr>
          <w:rFonts w:ascii="Avenir Next LT Pro" w:hAnsi="Avenir Next LT Pro"/>
          <w:sz w:val="28"/>
          <w:szCs w:val="28"/>
        </w:rPr>
        <w:t xml:space="preserve"> If you are more than 15 minutes late to class, you will not be able to participate in the group work assignment. </w:t>
      </w:r>
      <w:r w:rsidR="00533AC8">
        <w:rPr>
          <w:rFonts w:ascii="Avenir Next LT Pro" w:hAnsi="Avenir Next LT Pro"/>
          <w:sz w:val="28"/>
          <w:szCs w:val="28"/>
        </w:rPr>
        <w:t>Lastly, if you leave early before your group turns in the assignment without getting pre-authorization to do so, you will also earn a zero on the assignment.</w:t>
      </w:r>
    </w:p>
    <w:p w14:paraId="55D0F70E" w14:textId="77777777" w:rsidR="00574696" w:rsidRDefault="00574696" w:rsidP="001955E3">
      <w:pPr>
        <w:rPr>
          <w:rFonts w:ascii="Avenir Next LT Pro" w:hAnsi="Avenir Next LT Pro"/>
          <w:sz w:val="28"/>
          <w:szCs w:val="28"/>
        </w:rPr>
      </w:pPr>
    </w:p>
    <w:p w14:paraId="122818C7" w14:textId="15902465" w:rsidR="001955E3" w:rsidRDefault="008C1414" w:rsidP="001955E3">
      <w:pPr>
        <w:rPr>
          <w:rFonts w:ascii="Avenir Next LT Pro" w:hAnsi="Avenir Next LT Pro"/>
          <w:sz w:val="28"/>
          <w:szCs w:val="28"/>
        </w:rPr>
      </w:pPr>
      <w:r>
        <w:rPr>
          <w:rFonts w:ascii="Avenir Next LT Pro" w:hAnsi="Avenir Next LT Pro"/>
          <w:sz w:val="28"/>
          <w:szCs w:val="28"/>
        </w:rPr>
        <w:t xml:space="preserve">If there are issues with group members, please email the TA and Dr. Hord immediately so that we can help you solve any problems. At the mid-point of our semester and at the end of our semester, your peers will evaluate your performance and contributions during the group assignments, </w:t>
      </w:r>
      <w:r w:rsidR="00B156B9">
        <w:rPr>
          <w:rFonts w:ascii="Avenir Next LT Pro" w:hAnsi="Avenir Next LT Pro"/>
          <w:sz w:val="28"/>
          <w:szCs w:val="28"/>
        </w:rPr>
        <w:t xml:space="preserve">of which will directly impact your grade, </w:t>
      </w:r>
      <w:r>
        <w:rPr>
          <w:rFonts w:ascii="Avenir Next LT Pro" w:hAnsi="Avenir Next LT Pro"/>
          <w:sz w:val="28"/>
          <w:szCs w:val="28"/>
        </w:rPr>
        <w:t>so it is important that you come to class prepared and that you participate in these assignments.</w:t>
      </w:r>
      <w:r w:rsidR="00B156B9">
        <w:rPr>
          <w:rFonts w:ascii="Avenir Next LT Pro" w:hAnsi="Avenir Next LT Pro"/>
          <w:sz w:val="28"/>
          <w:szCs w:val="28"/>
        </w:rPr>
        <w:t xml:space="preserve"> If an issue with your group occurs, Dr. Hord and your TA </w:t>
      </w:r>
      <w:r w:rsidR="004A650C">
        <w:rPr>
          <w:rFonts w:ascii="Avenir Next LT Pro" w:hAnsi="Avenir Next LT Pro"/>
          <w:sz w:val="28"/>
          <w:szCs w:val="28"/>
        </w:rPr>
        <w:t>must</w:t>
      </w:r>
      <w:r w:rsidR="00B156B9">
        <w:rPr>
          <w:rFonts w:ascii="Avenir Next LT Pro" w:hAnsi="Avenir Next LT Pro"/>
          <w:sz w:val="28"/>
          <w:szCs w:val="28"/>
        </w:rPr>
        <w:t xml:space="preserve"> be contacted within 3 days of the occurrence to remedy the situation. Failure to follow this deadline could impact Dr. Hord’s ability to resolve the conflict.</w:t>
      </w:r>
    </w:p>
    <w:p w14:paraId="30367DE7" w14:textId="77777777" w:rsidR="001955E3" w:rsidRDefault="001955E3" w:rsidP="00A52FCE">
      <w:pPr>
        <w:autoSpaceDE w:val="0"/>
        <w:autoSpaceDN w:val="0"/>
        <w:adjustRightInd w:val="0"/>
        <w:rPr>
          <w:rFonts w:ascii="Avenir Next LT Pro" w:eastAsiaTheme="minorHAnsi" w:hAnsi="Avenir Next LT Pro" w:cs="Arial"/>
          <w:b/>
          <w:bCs/>
          <w:color w:val="000000"/>
          <w:sz w:val="28"/>
          <w:szCs w:val="28"/>
        </w:rPr>
      </w:pPr>
    </w:p>
    <w:p w14:paraId="3F94DE5F" w14:textId="77777777" w:rsidR="001F3514" w:rsidRPr="001D15F2" w:rsidRDefault="001F3514" w:rsidP="001F3514">
      <w:pPr>
        <w:pStyle w:val="Body"/>
        <w:tabs>
          <w:tab w:val="clear" w:pos="360"/>
        </w:tabs>
        <w:jc w:val="left"/>
        <w:rPr>
          <w:rFonts w:ascii="Avenir Next LT Pro" w:hAnsi="Avenir Next LT Pro"/>
          <w:b/>
          <w:sz w:val="28"/>
          <w:szCs w:val="28"/>
        </w:rPr>
      </w:pPr>
      <w:r w:rsidRPr="001D15F2">
        <w:rPr>
          <w:rFonts w:ascii="Avenir Next LT Pro" w:hAnsi="Avenir Next LT Pro"/>
          <w:b/>
          <w:sz w:val="28"/>
          <w:szCs w:val="28"/>
        </w:rPr>
        <w:t xml:space="preserve">COURSE POLICIES </w:t>
      </w:r>
    </w:p>
    <w:p w14:paraId="26F92889" w14:textId="77777777" w:rsidR="001F3514" w:rsidRDefault="001F3514" w:rsidP="00A52FCE">
      <w:pPr>
        <w:autoSpaceDE w:val="0"/>
        <w:autoSpaceDN w:val="0"/>
        <w:adjustRightInd w:val="0"/>
        <w:rPr>
          <w:rFonts w:ascii="Avenir Next LT Pro" w:eastAsiaTheme="minorHAnsi" w:hAnsi="Avenir Next LT Pro" w:cs="Arial"/>
          <w:b/>
          <w:bCs/>
          <w:color w:val="000000"/>
          <w:sz w:val="28"/>
          <w:szCs w:val="28"/>
        </w:rPr>
      </w:pPr>
    </w:p>
    <w:p w14:paraId="0129895D" w14:textId="77777777" w:rsidR="001F3514" w:rsidRPr="001D15F2" w:rsidRDefault="001F3514" w:rsidP="001F3514">
      <w:pPr>
        <w:rPr>
          <w:rFonts w:ascii="Avenir Next LT Pro" w:hAnsi="Avenir Next LT Pro"/>
          <w:b/>
          <w:sz w:val="28"/>
          <w:szCs w:val="28"/>
        </w:rPr>
      </w:pPr>
      <w:r w:rsidRPr="001D15F2">
        <w:rPr>
          <w:rFonts w:ascii="Avenir Next LT Pro" w:hAnsi="Avenir Next LT Pro"/>
          <w:b/>
          <w:sz w:val="28"/>
          <w:szCs w:val="28"/>
        </w:rPr>
        <w:t>RESPONSIBILITES</w:t>
      </w:r>
    </w:p>
    <w:p w14:paraId="31875EE5" w14:textId="77777777" w:rsidR="001F3514" w:rsidRDefault="001F3514" w:rsidP="001F3514">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Avenir Next LT Pro" w:hAnsi="Avenir Next LT Pro"/>
          <w:sz w:val="28"/>
          <w:szCs w:val="28"/>
        </w:rPr>
      </w:pPr>
      <w:r w:rsidRPr="001D15F2">
        <w:rPr>
          <w:rFonts w:ascii="Avenir Next LT Pro" w:hAnsi="Avenir Next LT Pro"/>
          <w:sz w:val="28"/>
          <w:szCs w:val="28"/>
        </w:rPr>
        <w:lastRenderedPageBreak/>
        <w:t xml:space="preserve">As the instructor in this course, I will strive to be prepared for each class, to be available for consultation during the week, conduct fair evaluations of learning, and make the material accessible to you outside of class. </w:t>
      </w:r>
    </w:p>
    <w:p w14:paraId="3150542E" w14:textId="77777777" w:rsidR="001F3514" w:rsidRDefault="001F3514" w:rsidP="001F3514">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Avenir Next LT Pro" w:hAnsi="Avenir Next LT Pro"/>
          <w:sz w:val="28"/>
          <w:szCs w:val="28"/>
        </w:rPr>
      </w:pPr>
    </w:p>
    <w:p w14:paraId="71BA37A5" w14:textId="77777777" w:rsidR="001F3514" w:rsidRPr="001D15F2" w:rsidRDefault="001F3514" w:rsidP="001F3514">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Avenir Next LT Pro" w:hAnsi="Avenir Next LT Pro"/>
          <w:sz w:val="28"/>
          <w:szCs w:val="28"/>
        </w:rPr>
      </w:pPr>
      <w:r w:rsidRPr="001D15F2">
        <w:rPr>
          <w:rFonts w:ascii="Avenir Next LT Pro" w:hAnsi="Avenir Next LT Pro"/>
          <w:sz w:val="28"/>
          <w:szCs w:val="28"/>
        </w:rPr>
        <w:t xml:space="preserve">As a student in this class, you are responsible for (a) attending </w:t>
      </w:r>
      <w:r>
        <w:rPr>
          <w:rFonts w:ascii="Avenir Next LT Pro" w:hAnsi="Avenir Next LT Pro"/>
          <w:sz w:val="28"/>
          <w:szCs w:val="28"/>
        </w:rPr>
        <w:t xml:space="preserve">this class and the </w:t>
      </w:r>
      <w:r w:rsidRPr="001D15F2">
        <w:rPr>
          <w:rFonts w:ascii="Avenir Next LT Pro" w:hAnsi="Avenir Next LT Pro"/>
          <w:sz w:val="28"/>
          <w:szCs w:val="28"/>
        </w:rPr>
        <w:t>lecture</w:t>
      </w:r>
      <w:r>
        <w:rPr>
          <w:rFonts w:ascii="Avenir Next LT Pro" w:hAnsi="Avenir Next LT Pro"/>
          <w:sz w:val="28"/>
          <w:szCs w:val="28"/>
        </w:rPr>
        <w:t xml:space="preserve"> portion of this class,</w:t>
      </w:r>
      <w:r w:rsidRPr="001D15F2">
        <w:rPr>
          <w:rFonts w:ascii="Avenir Next LT Pro" w:hAnsi="Avenir Next LT Pro"/>
          <w:sz w:val="28"/>
          <w:szCs w:val="28"/>
        </w:rPr>
        <w:t xml:space="preserve"> </w:t>
      </w:r>
      <w:r>
        <w:rPr>
          <w:rFonts w:ascii="Avenir Next LT Pro" w:hAnsi="Avenir Next LT Pro"/>
          <w:sz w:val="28"/>
          <w:szCs w:val="28"/>
        </w:rPr>
        <w:t xml:space="preserve">(b) </w:t>
      </w:r>
      <w:r w:rsidRPr="001D15F2">
        <w:rPr>
          <w:rFonts w:ascii="Avenir Next LT Pro" w:hAnsi="Avenir Next LT Pro"/>
          <w:sz w:val="28"/>
          <w:szCs w:val="28"/>
        </w:rPr>
        <w:t>completing reading assignments prior to class, (</w:t>
      </w:r>
      <w:r>
        <w:rPr>
          <w:rFonts w:ascii="Avenir Next LT Pro" w:hAnsi="Avenir Next LT Pro"/>
          <w:sz w:val="28"/>
          <w:szCs w:val="28"/>
        </w:rPr>
        <w:t>c</w:t>
      </w:r>
      <w:r w:rsidRPr="001D15F2">
        <w:rPr>
          <w:rFonts w:ascii="Avenir Next LT Pro" w:hAnsi="Avenir Next LT Pro"/>
          <w:sz w:val="28"/>
          <w:szCs w:val="28"/>
        </w:rPr>
        <w:t>) participating in any class activities, (</w:t>
      </w:r>
      <w:r>
        <w:rPr>
          <w:rFonts w:ascii="Avenir Next LT Pro" w:hAnsi="Avenir Next LT Pro"/>
          <w:sz w:val="28"/>
          <w:szCs w:val="28"/>
        </w:rPr>
        <w:t>d</w:t>
      </w:r>
      <w:r w:rsidRPr="001D15F2">
        <w:rPr>
          <w:rFonts w:ascii="Avenir Next LT Pro" w:hAnsi="Avenir Next LT Pro"/>
          <w:sz w:val="28"/>
          <w:szCs w:val="28"/>
        </w:rPr>
        <w:t>) obtaining notes (from a fellow classmate) and learning of missed announcements in the event of an absence, (</w:t>
      </w:r>
      <w:r>
        <w:rPr>
          <w:rFonts w:ascii="Avenir Next LT Pro" w:hAnsi="Avenir Next LT Pro"/>
          <w:sz w:val="28"/>
          <w:szCs w:val="28"/>
        </w:rPr>
        <w:t>d</w:t>
      </w:r>
      <w:r w:rsidRPr="001D15F2">
        <w:rPr>
          <w:rFonts w:ascii="Avenir Next LT Pro" w:hAnsi="Avenir Next LT Pro"/>
          <w:sz w:val="28"/>
          <w:szCs w:val="28"/>
        </w:rPr>
        <w:t>) submitting any and all assignments on time, and (</w:t>
      </w:r>
      <w:r>
        <w:rPr>
          <w:rFonts w:ascii="Avenir Next LT Pro" w:hAnsi="Avenir Next LT Pro"/>
          <w:sz w:val="28"/>
          <w:szCs w:val="28"/>
        </w:rPr>
        <w:t>f</w:t>
      </w:r>
      <w:r w:rsidRPr="001D15F2">
        <w:rPr>
          <w:rFonts w:ascii="Avenir Next LT Pro" w:hAnsi="Avenir Next LT Pro"/>
          <w:sz w:val="28"/>
          <w:szCs w:val="28"/>
        </w:rPr>
        <w:t xml:space="preserve">) </w:t>
      </w:r>
      <w:r>
        <w:rPr>
          <w:rFonts w:ascii="Avenir Next LT Pro" w:hAnsi="Avenir Next LT Pro"/>
          <w:sz w:val="28"/>
          <w:szCs w:val="28"/>
        </w:rPr>
        <w:t>participating in all group work assignments.</w:t>
      </w:r>
    </w:p>
    <w:p w14:paraId="207068E4" w14:textId="77777777" w:rsidR="00AF70BA" w:rsidRDefault="00AF70BA" w:rsidP="00A52FCE">
      <w:pPr>
        <w:autoSpaceDE w:val="0"/>
        <w:autoSpaceDN w:val="0"/>
        <w:adjustRightInd w:val="0"/>
        <w:rPr>
          <w:rFonts w:ascii="Avenir Next LT Pro" w:eastAsiaTheme="minorHAnsi" w:hAnsi="Avenir Next LT Pro" w:cs="Arial"/>
          <w:b/>
          <w:bCs/>
          <w:color w:val="000000"/>
          <w:sz w:val="28"/>
          <w:szCs w:val="28"/>
        </w:rPr>
      </w:pPr>
    </w:p>
    <w:p w14:paraId="5F38C96D" w14:textId="43F97BDA" w:rsidR="00872061" w:rsidRDefault="00872061" w:rsidP="00A52FCE">
      <w:pPr>
        <w:autoSpaceDE w:val="0"/>
        <w:autoSpaceDN w:val="0"/>
        <w:adjustRightInd w:val="0"/>
        <w:rPr>
          <w:rFonts w:ascii="Avenir Next LT Pro" w:eastAsiaTheme="minorHAnsi" w:hAnsi="Avenir Next LT Pro" w:cs="Arial"/>
          <w:b/>
          <w:bCs/>
          <w:color w:val="000000"/>
          <w:sz w:val="28"/>
          <w:szCs w:val="28"/>
        </w:rPr>
      </w:pPr>
      <w:r w:rsidRPr="007A7909">
        <w:rPr>
          <w:rFonts w:ascii="Avenir Next LT Pro" w:eastAsiaTheme="minorHAnsi" w:hAnsi="Avenir Next LT Pro" w:cs="Arial"/>
          <w:b/>
          <w:bCs/>
          <w:color w:val="000000"/>
          <w:sz w:val="28"/>
          <w:szCs w:val="28"/>
        </w:rPr>
        <w:t>ATTENDANCE</w:t>
      </w:r>
    </w:p>
    <w:p w14:paraId="079BAF52" w14:textId="20D96957" w:rsidR="006D23CE" w:rsidRDefault="006D23CE" w:rsidP="006D23CE">
      <w:pPr>
        <w:adjustRightInd w:val="0"/>
        <w:rPr>
          <w:rFonts w:ascii="Avenir Next LT Pro" w:eastAsiaTheme="minorHAnsi" w:hAnsi="Avenir Next LT Pro"/>
          <w:color w:val="000000"/>
          <w:sz w:val="28"/>
          <w:szCs w:val="28"/>
        </w:rPr>
      </w:pPr>
      <w:r w:rsidRPr="00523C90">
        <w:rPr>
          <w:rFonts w:ascii="Avenir Next LT Pro" w:eastAsiaTheme="minorHAnsi" w:hAnsi="Avenir Next LT Pro"/>
          <w:color w:val="000000"/>
          <w:sz w:val="28"/>
          <w:szCs w:val="28"/>
        </w:rPr>
        <w:t>Attendance for this course</w:t>
      </w:r>
      <w:r>
        <w:rPr>
          <w:rFonts w:ascii="Avenir Next LT Pro" w:eastAsiaTheme="minorHAnsi" w:hAnsi="Avenir Next LT Pro"/>
          <w:color w:val="000000"/>
          <w:sz w:val="28"/>
          <w:szCs w:val="28"/>
        </w:rPr>
        <w:t xml:space="preserve"> </w:t>
      </w:r>
      <w:r w:rsidRPr="00523C90">
        <w:rPr>
          <w:rFonts w:ascii="Avenir Next LT Pro" w:eastAsiaTheme="minorHAnsi" w:hAnsi="Avenir Next LT Pro"/>
          <w:color w:val="000000"/>
          <w:sz w:val="28"/>
          <w:szCs w:val="28"/>
        </w:rPr>
        <w:t xml:space="preserve">is mandatory. Importantly, attendance will be taken </w:t>
      </w:r>
      <w:r w:rsidR="002765BC">
        <w:rPr>
          <w:rFonts w:ascii="Avenir Next LT Pro" w:eastAsiaTheme="minorHAnsi" w:hAnsi="Avenir Next LT Pro"/>
          <w:color w:val="000000"/>
          <w:sz w:val="28"/>
          <w:szCs w:val="28"/>
        </w:rPr>
        <w:t xml:space="preserve">via </w:t>
      </w:r>
      <w:r w:rsidR="00362765">
        <w:rPr>
          <w:rFonts w:ascii="Avenir Next LT Pro" w:eastAsiaTheme="minorHAnsi" w:hAnsi="Avenir Next LT Pro"/>
          <w:color w:val="000000"/>
          <w:sz w:val="28"/>
          <w:szCs w:val="28"/>
        </w:rPr>
        <w:t xml:space="preserve">you </w:t>
      </w:r>
      <w:r w:rsidR="00533AC8">
        <w:rPr>
          <w:rFonts w:ascii="Avenir Next LT Pro" w:eastAsiaTheme="minorHAnsi" w:hAnsi="Avenir Next LT Pro"/>
          <w:color w:val="000000"/>
          <w:sz w:val="28"/>
          <w:szCs w:val="28"/>
        </w:rPr>
        <w:t xml:space="preserve">bringing your one-page hand-written notes about the article when you turn in your </w:t>
      </w:r>
      <w:r w:rsidR="00362765">
        <w:rPr>
          <w:rFonts w:ascii="Avenir Next LT Pro" w:eastAsiaTheme="minorHAnsi" w:hAnsi="Avenir Next LT Pro"/>
          <w:color w:val="000000"/>
          <w:sz w:val="28"/>
          <w:szCs w:val="28"/>
        </w:rPr>
        <w:t>complet</w:t>
      </w:r>
      <w:r w:rsidR="00533AC8">
        <w:rPr>
          <w:rFonts w:ascii="Avenir Next LT Pro" w:eastAsiaTheme="minorHAnsi" w:hAnsi="Avenir Next LT Pro"/>
          <w:color w:val="000000"/>
          <w:sz w:val="28"/>
          <w:szCs w:val="28"/>
        </w:rPr>
        <w:t>ed</w:t>
      </w:r>
      <w:r w:rsidR="00362765">
        <w:rPr>
          <w:rFonts w:ascii="Avenir Next LT Pro" w:eastAsiaTheme="minorHAnsi" w:hAnsi="Avenir Next LT Pro"/>
          <w:color w:val="000000"/>
          <w:sz w:val="28"/>
          <w:szCs w:val="28"/>
        </w:rPr>
        <w:t xml:space="preserve"> in-class assignment with your group members. </w:t>
      </w:r>
      <w:r w:rsidR="00AE04B2">
        <w:rPr>
          <w:rFonts w:ascii="Avenir Next LT Pro" w:eastAsiaTheme="minorHAnsi" w:hAnsi="Avenir Next LT Pro"/>
          <w:color w:val="000000"/>
          <w:sz w:val="28"/>
          <w:szCs w:val="28"/>
        </w:rPr>
        <w:t xml:space="preserve">Note – this will be checked when you enter class in order for you to participate. </w:t>
      </w:r>
      <w:r w:rsidR="00362765">
        <w:rPr>
          <w:rFonts w:ascii="Avenir Next LT Pro" w:eastAsiaTheme="minorHAnsi" w:hAnsi="Avenir Next LT Pro"/>
          <w:color w:val="000000"/>
          <w:sz w:val="28"/>
          <w:szCs w:val="28"/>
        </w:rPr>
        <w:t>You will have up until</w:t>
      </w:r>
      <w:r w:rsidRPr="00523C90">
        <w:rPr>
          <w:rFonts w:ascii="Avenir Next LT Pro" w:eastAsiaTheme="minorHAnsi" w:hAnsi="Avenir Next LT Pro"/>
          <w:color w:val="000000"/>
          <w:sz w:val="28"/>
          <w:szCs w:val="28"/>
        </w:rPr>
        <w:t xml:space="preserve"> 1</w:t>
      </w:r>
      <w:r w:rsidR="00F46F50">
        <w:rPr>
          <w:rFonts w:ascii="Avenir Next LT Pro" w:eastAsiaTheme="minorHAnsi" w:hAnsi="Avenir Next LT Pro"/>
          <w:color w:val="000000"/>
          <w:sz w:val="28"/>
          <w:szCs w:val="28"/>
        </w:rPr>
        <w:t>5</w:t>
      </w:r>
      <w:r w:rsidRPr="00523C90">
        <w:rPr>
          <w:rFonts w:ascii="Avenir Next LT Pro" w:eastAsiaTheme="minorHAnsi" w:hAnsi="Avenir Next LT Pro"/>
          <w:color w:val="000000"/>
          <w:sz w:val="28"/>
          <w:szCs w:val="28"/>
        </w:rPr>
        <w:t xml:space="preserve"> minutes after class has started</w:t>
      </w:r>
      <w:r w:rsidR="00362765">
        <w:rPr>
          <w:rFonts w:ascii="Avenir Next LT Pro" w:eastAsiaTheme="minorHAnsi" w:hAnsi="Avenir Next LT Pro"/>
          <w:color w:val="000000"/>
          <w:sz w:val="28"/>
          <w:szCs w:val="28"/>
        </w:rPr>
        <w:t xml:space="preserve"> to be in class</w:t>
      </w:r>
      <w:r w:rsidRPr="00523C90">
        <w:rPr>
          <w:rFonts w:ascii="Avenir Next LT Pro" w:eastAsiaTheme="minorHAnsi" w:hAnsi="Avenir Next LT Pro"/>
          <w:color w:val="000000"/>
          <w:sz w:val="28"/>
          <w:szCs w:val="28"/>
        </w:rPr>
        <w:t>, otherwise you will be counted absent</w:t>
      </w:r>
      <w:r w:rsidR="00362765">
        <w:rPr>
          <w:rFonts w:ascii="Avenir Next LT Pro" w:eastAsiaTheme="minorHAnsi" w:hAnsi="Avenir Next LT Pro"/>
          <w:color w:val="000000"/>
          <w:sz w:val="28"/>
          <w:szCs w:val="28"/>
        </w:rPr>
        <w:t xml:space="preserve"> and not able to work on the in-class assignment</w:t>
      </w:r>
      <w:r w:rsidRPr="00523C90">
        <w:rPr>
          <w:rFonts w:ascii="Avenir Next LT Pro" w:eastAsiaTheme="minorHAnsi" w:hAnsi="Avenir Next LT Pro"/>
          <w:color w:val="000000"/>
          <w:sz w:val="28"/>
          <w:szCs w:val="28"/>
        </w:rPr>
        <w:t xml:space="preserve">. Importantly, if you show up to class past the 15-minute mark </w:t>
      </w:r>
      <w:r w:rsidR="00533AC8">
        <w:rPr>
          <w:rFonts w:ascii="Avenir Next LT Pro" w:eastAsiaTheme="minorHAnsi" w:hAnsi="Avenir Next LT Pro"/>
          <w:color w:val="000000"/>
          <w:sz w:val="28"/>
          <w:szCs w:val="28"/>
        </w:rPr>
        <w:t xml:space="preserve">or forget your hand-written notes on the article, </w:t>
      </w:r>
      <w:r w:rsidRPr="00523C90">
        <w:rPr>
          <w:rFonts w:ascii="Avenir Next LT Pro" w:eastAsiaTheme="minorHAnsi" w:hAnsi="Avenir Next LT Pro"/>
          <w:color w:val="000000"/>
          <w:sz w:val="28"/>
          <w:szCs w:val="28"/>
        </w:rPr>
        <w:t xml:space="preserve">you will </w:t>
      </w:r>
      <w:r w:rsidR="00362765">
        <w:rPr>
          <w:rFonts w:ascii="Avenir Next LT Pro" w:eastAsiaTheme="minorHAnsi" w:hAnsi="Avenir Next LT Pro"/>
          <w:color w:val="000000"/>
          <w:sz w:val="28"/>
          <w:szCs w:val="28"/>
        </w:rPr>
        <w:t>not</w:t>
      </w:r>
      <w:r w:rsidRPr="00523C90">
        <w:rPr>
          <w:rFonts w:ascii="Avenir Next LT Pro" w:eastAsiaTheme="minorHAnsi" w:hAnsi="Avenir Next LT Pro"/>
          <w:color w:val="000000"/>
          <w:sz w:val="28"/>
          <w:szCs w:val="28"/>
        </w:rPr>
        <w:t xml:space="preserve"> be able to attempt to complete the in-class assignment</w:t>
      </w:r>
      <w:r w:rsidR="00362765">
        <w:rPr>
          <w:rFonts w:ascii="Avenir Next LT Pro" w:eastAsiaTheme="minorHAnsi" w:hAnsi="Avenir Next LT Pro"/>
          <w:color w:val="000000"/>
          <w:sz w:val="28"/>
          <w:szCs w:val="28"/>
        </w:rPr>
        <w:t xml:space="preserve">. </w:t>
      </w:r>
      <w:r w:rsidR="00972DFC" w:rsidRPr="00523C90">
        <w:rPr>
          <w:rFonts w:ascii="Avenir Next LT Pro" w:eastAsiaTheme="minorHAnsi" w:hAnsi="Avenir Next LT Pro"/>
          <w:color w:val="000000"/>
          <w:sz w:val="28"/>
          <w:szCs w:val="28"/>
        </w:rPr>
        <w:t>So, you should plan to come to class on time each week.</w:t>
      </w:r>
      <w:r w:rsidR="00972DFC">
        <w:rPr>
          <w:rFonts w:ascii="Avenir Next LT Pro" w:eastAsiaTheme="minorHAnsi" w:hAnsi="Avenir Next LT Pro"/>
          <w:color w:val="000000"/>
          <w:sz w:val="28"/>
          <w:szCs w:val="28"/>
        </w:rPr>
        <w:t xml:space="preserve"> </w:t>
      </w:r>
      <w:r w:rsidRPr="00523C90">
        <w:rPr>
          <w:rFonts w:ascii="Avenir Next LT Pro" w:eastAsiaTheme="minorHAnsi" w:hAnsi="Avenir Next LT Pro"/>
          <w:color w:val="000000"/>
          <w:sz w:val="28"/>
          <w:szCs w:val="28"/>
        </w:rPr>
        <w:t>Absences will impact your grade in the following ways:</w:t>
      </w:r>
    </w:p>
    <w:p w14:paraId="7AA1A1B8" w14:textId="77777777" w:rsidR="006D23CE" w:rsidRPr="00523C90" w:rsidRDefault="006D23CE" w:rsidP="006D23CE">
      <w:pPr>
        <w:adjustRightInd w:val="0"/>
        <w:rPr>
          <w:rFonts w:ascii="Avenir Next LT Pro" w:eastAsiaTheme="minorHAnsi" w:hAnsi="Avenir Next LT Pro"/>
          <w:color w:val="000000"/>
          <w:sz w:val="28"/>
          <w:szCs w:val="28"/>
        </w:rPr>
      </w:pPr>
    </w:p>
    <w:p w14:paraId="25C6143E" w14:textId="37FD4FF8" w:rsidR="006D23CE" w:rsidRDefault="006D23CE" w:rsidP="006D23CE">
      <w:pPr>
        <w:pStyle w:val="ListParagraph"/>
        <w:numPr>
          <w:ilvl w:val="0"/>
          <w:numId w:val="34"/>
        </w:num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 xml:space="preserve">2 absences – </w:t>
      </w:r>
      <w:r w:rsidR="005F7B3B">
        <w:rPr>
          <w:rFonts w:ascii="Avenir Next LT Pro" w:eastAsiaTheme="minorHAnsi" w:hAnsi="Avenir Next LT Pro" w:cs="Arial"/>
          <w:color w:val="000000"/>
          <w:sz w:val="28"/>
          <w:szCs w:val="28"/>
        </w:rPr>
        <w:t>5</w:t>
      </w:r>
      <w:r>
        <w:rPr>
          <w:rFonts w:ascii="Avenir Next LT Pro" w:eastAsiaTheme="minorHAnsi" w:hAnsi="Avenir Next LT Pro" w:cs="Arial"/>
          <w:color w:val="000000"/>
          <w:sz w:val="28"/>
          <w:szCs w:val="28"/>
        </w:rPr>
        <w:t xml:space="preserve">% deduction in overall group work grade </w:t>
      </w:r>
    </w:p>
    <w:p w14:paraId="3B0366DD" w14:textId="4F57CAC9" w:rsidR="006D23CE" w:rsidRDefault="006D23CE" w:rsidP="006D23CE">
      <w:pPr>
        <w:pStyle w:val="ListParagraph"/>
        <w:numPr>
          <w:ilvl w:val="0"/>
          <w:numId w:val="34"/>
        </w:num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3 absences – 1</w:t>
      </w:r>
      <w:r w:rsidR="005F7B3B">
        <w:rPr>
          <w:rFonts w:ascii="Avenir Next LT Pro" w:eastAsiaTheme="minorHAnsi" w:hAnsi="Avenir Next LT Pro" w:cs="Arial"/>
          <w:color w:val="000000"/>
          <w:sz w:val="28"/>
          <w:szCs w:val="28"/>
        </w:rPr>
        <w:t>0</w:t>
      </w:r>
      <w:r>
        <w:rPr>
          <w:rFonts w:ascii="Avenir Next LT Pro" w:eastAsiaTheme="minorHAnsi" w:hAnsi="Avenir Next LT Pro" w:cs="Arial"/>
          <w:color w:val="000000"/>
          <w:sz w:val="28"/>
          <w:szCs w:val="28"/>
        </w:rPr>
        <w:t>% deduction in overall group work grade</w:t>
      </w:r>
    </w:p>
    <w:p w14:paraId="0C8E0C0C" w14:textId="794F3DBA" w:rsidR="006D23CE" w:rsidRDefault="006D23CE" w:rsidP="006D23CE">
      <w:pPr>
        <w:pStyle w:val="ListParagraph"/>
        <w:numPr>
          <w:ilvl w:val="0"/>
          <w:numId w:val="34"/>
        </w:num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 xml:space="preserve">4 absences - </w:t>
      </w:r>
      <w:r w:rsidR="005F7B3B">
        <w:rPr>
          <w:rFonts w:ascii="Avenir Next LT Pro" w:eastAsiaTheme="minorHAnsi" w:hAnsi="Avenir Next LT Pro" w:cs="Arial"/>
          <w:color w:val="000000"/>
          <w:sz w:val="28"/>
          <w:szCs w:val="28"/>
        </w:rPr>
        <w:t>15</w:t>
      </w:r>
      <w:r>
        <w:rPr>
          <w:rFonts w:ascii="Avenir Next LT Pro" w:eastAsiaTheme="minorHAnsi" w:hAnsi="Avenir Next LT Pro" w:cs="Arial"/>
          <w:color w:val="000000"/>
          <w:sz w:val="28"/>
          <w:szCs w:val="28"/>
        </w:rPr>
        <w:t>% deduction in overall group work grade</w:t>
      </w:r>
    </w:p>
    <w:p w14:paraId="4070E115" w14:textId="5579A828" w:rsidR="006D23CE" w:rsidRDefault="006D23CE" w:rsidP="006D23CE">
      <w:pPr>
        <w:pStyle w:val="ListParagraph"/>
        <w:numPr>
          <w:ilvl w:val="0"/>
          <w:numId w:val="34"/>
        </w:num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 xml:space="preserve">5 absences – </w:t>
      </w:r>
      <w:r w:rsidR="005F7B3B">
        <w:rPr>
          <w:rFonts w:ascii="Avenir Next LT Pro" w:eastAsiaTheme="minorHAnsi" w:hAnsi="Avenir Next LT Pro" w:cs="Arial"/>
          <w:color w:val="000000"/>
          <w:sz w:val="28"/>
          <w:szCs w:val="28"/>
        </w:rPr>
        <w:t>2</w:t>
      </w:r>
      <w:r w:rsidR="007A7909">
        <w:rPr>
          <w:rFonts w:ascii="Avenir Next LT Pro" w:eastAsiaTheme="minorHAnsi" w:hAnsi="Avenir Next LT Pro" w:cs="Arial"/>
          <w:color w:val="000000"/>
          <w:sz w:val="28"/>
          <w:szCs w:val="28"/>
        </w:rPr>
        <w:t>0% deduction in overall group work grade</w:t>
      </w:r>
    </w:p>
    <w:p w14:paraId="3734EC96" w14:textId="3D2E4A3F" w:rsidR="005F7B3B" w:rsidRDefault="005F7B3B" w:rsidP="006D23CE">
      <w:pPr>
        <w:pStyle w:val="ListParagraph"/>
        <w:numPr>
          <w:ilvl w:val="0"/>
          <w:numId w:val="34"/>
        </w:num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6 absences – 40% deduction in overall group work grade</w:t>
      </w:r>
    </w:p>
    <w:p w14:paraId="4577A95C" w14:textId="77777777" w:rsidR="006D23CE" w:rsidRDefault="006D23CE" w:rsidP="006D23CE">
      <w:pPr>
        <w:autoSpaceDE w:val="0"/>
        <w:autoSpaceDN w:val="0"/>
        <w:adjustRightInd w:val="0"/>
        <w:rPr>
          <w:rFonts w:ascii="Avenir Next LT Pro" w:eastAsiaTheme="minorHAnsi" w:hAnsi="Avenir Next LT Pro" w:cs="Arial"/>
          <w:color w:val="000000"/>
          <w:sz w:val="28"/>
          <w:szCs w:val="28"/>
        </w:rPr>
      </w:pPr>
    </w:p>
    <w:p w14:paraId="1AA91A3F" w14:textId="62E6E3F1" w:rsidR="006D23CE" w:rsidRDefault="006D23CE" w:rsidP="006D23CE">
      <w:p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 xml:space="preserve">Example: If at the end of the semester you earn </w:t>
      </w:r>
      <w:r w:rsidR="00AE04B2">
        <w:rPr>
          <w:rFonts w:ascii="Avenir Next LT Pro" w:eastAsiaTheme="minorHAnsi" w:hAnsi="Avenir Next LT Pro" w:cs="Arial"/>
          <w:color w:val="000000"/>
          <w:sz w:val="28"/>
          <w:szCs w:val="28"/>
        </w:rPr>
        <w:t>355.2</w:t>
      </w:r>
      <w:r>
        <w:rPr>
          <w:rFonts w:ascii="Avenir Next LT Pro" w:eastAsiaTheme="minorHAnsi" w:hAnsi="Avenir Next LT Pro" w:cs="Arial"/>
          <w:color w:val="000000"/>
          <w:sz w:val="28"/>
          <w:szCs w:val="28"/>
        </w:rPr>
        <w:t xml:space="preserve"> points of the </w:t>
      </w:r>
      <w:r w:rsidR="00AE04B2">
        <w:rPr>
          <w:rFonts w:ascii="Avenir Next LT Pro" w:eastAsiaTheme="minorHAnsi" w:hAnsi="Avenir Next LT Pro" w:cs="Arial"/>
          <w:color w:val="000000"/>
          <w:sz w:val="28"/>
          <w:szCs w:val="28"/>
        </w:rPr>
        <w:t>444</w:t>
      </w:r>
      <w:r>
        <w:rPr>
          <w:rFonts w:ascii="Avenir Next LT Pro" w:eastAsiaTheme="minorHAnsi" w:hAnsi="Avenir Next LT Pro" w:cs="Arial"/>
          <w:color w:val="000000"/>
          <w:sz w:val="28"/>
          <w:szCs w:val="28"/>
        </w:rPr>
        <w:t xml:space="preserve"> group work points (80%), but missed </w:t>
      </w:r>
      <w:r w:rsidR="005F7B3B">
        <w:rPr>
          <w:rFonts w:ascii="Avenir Next LT Pro" w:eastAsiaTheme="minorHAnsi" w:hAnsi="Avenir Next LT Pro" w:cs="Arial"/>
          <w:color w:val="000000"/>
          <w:sz w:val="28"/>
          <w:szCs w:val="28"/>
        </w:rPr>
        <w:t>4</w:t>
      </w:r>
      <w:r>
        <w:rPr>
          <w:rFonts w:ascii="Avenir Next LT Pro" w:eastAsiaTheme="minorHAnsi" w:hAnsi="Avenir Next LT Pro" w:cs="Arial"/>
          <w:color w:val="000000"/>
          <w:sz w:val="28"/>
          <w:szCs w:val="28"/>
        </w:rPr>
        <w:t xml:space="preserve"> </w:t>
      </w:r>
      <w:r w:rsidR="007A7909">
        <w:rPr>
          <w:rFonts w:ascii="Avenir Next LT Pro" w:eastAsiaTheme="minorHAnsi" w:hAnsi="Avenir Next LT Pro" w:cs="Arial"/>
          <w:color w:val="000000"/>
          <w:sz w:val="28"/>
          <w:szCs w:val="28"/>
        </w:rPr>
        <w:t>group workday</w:t>
      </w:r>
      <w:r>
        <w:rPr>
          <w:rFonts w:ascii="Avenir Next LT Pro" w:eastAsiaTheme="minorHAnsi" w:hAnsi="Avenir Next LT Pro" w:cs="Arial"/>
          <w:color w:val="000000"/>
          <w:sz w:val="28"/>
          <w:szCs w:val="28"/>
        </w:rPr>
        <w:t xml:space="preserve"> classes, your grade w</w:t>
      </w:r>
      <w:r w:rsidR="007A7909">
        <w:rPr>
          <w:rFonts w:ascii="Avenir Next LT Pro" w:eastAsiaTheme="minorHAnsi" w:hAnsi="Avenir Next LT Pro" w:cs="Arial"/>
          <w:color w:val="000000"/>
          <w:sz w:val="28"/>
          <w:szCs w:val="28"/>
        </w:rPr>
        <w:t>ill be</w:t>
      </w:r>
      <w:r>
        <w:rPr>
          <w:rFonts w:ascii="Avenir Next LT Pro" w:eastAsiaTheme="minorHAnsi" w:hAnsi="Avenir Next LT Pro" w:cs="Arial"/>
          <w:color w:val="000000"/>
          <w:sz w:val="28"/>
          <w:szCs w:val="28"/>
        </w:rPr>
        <w:t xml:space="preserve"> lowered to </w:t>
      </w:r>
      <w:r w:rsidR="00AE04B2">
        <w:rPr>
          <w:rFonts w:ascii="Avenir Next LT Pro" w:eastAsiaTheme="minorHAnsi" w:hAnsi="Avenir Next LT Pro" w:cs="Arial"/>
          <w:color w:val="000000"/>
          <w:sz w:val="28"/>
          <w:szCs w:val="28"/>
        </w:rPr>
        <w:t>288.6</w:t>
      </w:r>
      <w:r>
        <w:rPr>
          <w:rFonts w:ascii="Avenir Next LT Pro" w:eastAsiaTheme="minorHAnsi" w:hAnsi="Avenir Next LT Pro" w:cs="Arial"/>
          <w:color w:val="000000"/>
          <w:sz w:val="28"/>
          <w:szCs w:val="28"/>
        </w:rPr>
        <w:t xml:space="preserve"> points </w:t>
      </w:r>
      <w:r w:rsidR="007A7909">
        <w:rPr>
          <w:rFonts w:ascii="Avenir Next LT Pro" w:eastAsiaTheme="minorHAnsi" w:hAnsi="Avenir Next LT Pro" w:cs="Arial"/>
          <w:color w:val="000000"/>
          <w:sz w:val="28"/>
          <w:szCs w:val="28"/>
        </w:rPr>
        <w:t>(</w:t>
      </w:r>
      <w:r>
        <w:rPr>
          <w:rFonts w:ascii="Avenir Next LT Pro" w:eastAsiaTheme="minorHAnsi" w:hAnsi="Avenir Next LT Pro" w:cs="Arial"/>
          <w:color w:val="000000"/>
          <w:sz w:val="28"/>
          <w:szCs w:val="28"/>
        </w:rPr>
        <w:t>65%</w:t>
      </w:r>
      <w:r w:rsidR="007A7909">
        <w:rPr>
          <w:rFonts w:ascii="Avenir Next LT Pro" w:eastAsiaTheme="minorHAnsi" w:hAnsi="Avenir Next LT Pro" w:cs="Arial"/>
          <w:color w:val="000000"/>
          <w:sz w:val="28"/>
          <w:szCs w:val="28"/>
        </w:rPr>
        <w:t>)</w:t>
      </w:r>
      <w:r>
        <w:rPr>
          <w:rFonts w:ascii="Avenir Next LT Pro" w:eastAsiaTheme="minorHAnsi" w:hAnsi="Avenir Next LT Pro" w:cs="Arial"/>
          <w:color w:val="000000"/>
          <w:sz w:val="28"/>
          <w:szCs w:val="28"/>
        </w:rPr>
        <w:t>.</w:t>
      </w:r>
    </w:p>
    <w:p w14:paraId="744BE180" w14:textId="66EFD055" w:rsidR="00790815" w:rsidRDefault="00790815" w:rsidP="00EC077D">
      <w:pPr>
        <w:rPr>
          <w:rFonts w:ascii="Avenir Next LT Pro" w:hAnsi="Avenir Next LT Pro"/>
          <w:b/>
          <w:sz w:val="28"/>
          <w:szCs w:val="28"/>
        </w:rPr>
      </w:pPr>
    </w:p>
    <w:p w14:paraId="50ABBA55" w14:textId="77777777" w:rsidR="007A7909" w:rsidRDefault="007A7909" w:rsidP="007A7909">
      <w:pPr>
        <w:adjustRightInd w:val="0"/>
        <w:rPr>
          <w:rFonts w:ascii="Avenir Next LT Pro" w:eastAsiaTheme="minorHAnsi" w:hAnsi="Avenir Next LT Pro"/>
          <w:b/>
          <w:bCs/>
          <w:color w:val="000000"/>
          <w:sz w:val="28"/>
          <w:szCs w:val="28"/>
        </w:rPr>
      </w:pPr>
      <w:r>
        <w:rPr>
          <w:rFonts w:ascii="Avenir Next LT Pro" w:eastAsiaTheme="minorHAnsi" w:hAnsi="Avenir Next LT Pro"/>
          <w:b/>
          <w:bCs/>
          <w:color w:val="000000"/>
          <w:sz w:val="28"/>
          <w:szCs w:val="28"/>
        </w:rPr>
        <w:t>ATTENDANCE EXCEPTIONS</w:t>
      </w:r>
    </w:p>
    <w:p w14:paraId="671824E5" w14:textId="77777777" w:rsidR="007A7909" w:rsidRDefault="007A7909" w:rsidP="007A7909">
      <w:pPr>
        <w:rPr>
          <w:rFonts w:ascii="Avenir Next LT Pro" w:hAnsi="Avenir Next LT Pro"/>
          <w:color w:val="000000" w:themeColor="text1"/>
          <w:sz w:val="28"/>
          <w:szCs w:val="28"/>
          <w:shd w:val="clear" w:color="auto" w:fill="FFFFFF"/>
        </w:rPr>
      </w:pPr>
      <w:r>
        <w:rPr>
          <w:rFonts w:ascii="Avenir Next LT Pro" w:eastAsiaTheme="minorHAnsi" w:hAnsi="Avenir Next LT Pro"/>
          <w:color w:val="000000"/>
          <w:sz w:val="28"/>
          <w:szCs w:val="28"/>
        </w:rPr>
        <w:t>UNT Attendance Policy 06.</w:t>
      </w:r>
      <w:r w:rsidRPr="001379E2">
        <w:rPr>
          <w:rFonts w:ascii="Avenir Next LT Pro" w:eastAsiaTheme="minorHAnsi" w:hAnsi="Avenir Next LT Pro"/>
          <w:color w:val="000000" w:themeColor="text1"/>
          <w:sz w:val="28"/>
          <w:szCs w:val="28"/>
        </w:rPr>
        <w:t>039</w:t>
      </w:r>
      <w:r>
        <w:rPr>
          <w:rFonts w:ascii="Avenir Next LT Pro" w:eastAsiaTheme="minorHAnsi" w:hAnsi="Avenir Next LT Pro"/>
          <w:color w:val="000000" w:themeColor="text1"/>
          <w:sz w:val="28"/>
          <w:szCs w:val="28"/>
        </w:rPr>
        <w:t xml:space="preserve"> (</w:t>
      </w:r>
      <w:hyperlink r:id="rId20" w:history="1">
        <w:r>
          <w:rPr>
            <w:rStyle w:val="Hyperlink"/>
            <w:rFonts w:ascii="Avenir Next LT Pro" w:eastAsiaTheme="minorHAnsi" w:hAnsi="Avenir Next LT Pro"/>
            <w:sz w:val="28"/>
            <w:szCs w:val="28"/>
          </w:rPr>
          <w:t>click here</w:t>
        </w:r>
      </w:hyperlink>
      <w:r>
        <w:rPr>
          <w:rFonts w:ascii="Avenir Next LT Pro" w:eastAsiaTheme="minorHAnsi" w:hAnsi="Avenir Next LT Pro"/>
          <w:color w:val="000000" w:themeColor="text1"/>
          <w:sz w:val="28"/>
          <w:szCs w:val="28"/>
        </w:rPr>
        <w:t>)</w:t>
      </w:r>
      <w:r w:rsidRPr="001379E2">
        <w:rPr>
          <w:rFonts w:ascii="Avenir Next LT Pro" w:eastAsiaTheme="minorHAnsi" w:hAnsi="Avenir Next LT Pro"/>
          <w:color w:val="000000" w:themeColor="text1"/>
          <w:sz w:val="28"/>
          <w:szCs w:val="28"/>
        </w:rPr>
        <w:t xml:space="preserve"> states</w:t>
      </w:r>
      <w:r>
        <w:rPr>
          <w:rFonts w:ascii="Avenir Next LT Pro" w:eastAsiaTheme="minorHAnsi" w:hAnsi="Avenir Next LT Pro"/>
          <w:color w:val="000000" w:themeColor="text1"/>
          <w:sz w:val="28"/>
          <w:szCs w:val="28"/>
        </w:rPr>
        <w:t>, “</w:t>
      </w:r>
      <w:r w:rsidRPr="001379E2">
        <w:rPr>
          <w:rFonts w:ascii="Avenir Next LT Pro" w:hAnsi="Avenir Next LT Pro"/>
          <w:color w:val="000000" w:themeColor="text1"/>
          <w:sz w:val="28"/>
          <w:szCs w:val="28"/>
          <w:shd w:val="clear" w:color="auto" w:fill="FFFFFF"/>
        </w:rPr>
        <w:t>The University of North Texas recognizes that student success is promoted by regular attendance and participation in class.  It is the responsibility of the faculty member to notify students in writing of any special attendance requirements for the class. This policy applies to all modes of course delivery.</w:t>
      </w:r>
      <w:r>
        <w:rPr>
          <w:rFonts w:ascii="Avenir Next LT Pro" w:hAnsi="Avenir Next LT Pro"/>
          <w:color w:val="000000" w:themeColor="text1"/>
          <w:sz w:val="28"/>
          <w:szCs w:val="28"/>
          <w:shd w:val="clear" w:color="auto" w:fill="FFFFFF"/>
        </w:rPr>
        <w:t xml:space="preserve">” </w:t>
      </w:r>
    </w:p>
    <w:p w14:paraId="244C531D" w14:textId="77777777" w:rsidR="007A7909" w:rsidRDefault="007A7909" w:rsidP="007A7909">
      <w:pPr>
        <w:rPr>
          <w:rFonts w:ascii="Avenir Next LT Pro" w:hAnsi="Avenir Next LT Pro"/>
          <w:color w:val="000000" w:themeColor="text1"/>
          <w:sz w:val="28"/>
          <w:szCs w:val="28"/>
          <w:shd w:val="clear" w:color="auto" w:fill="FFFFFF"/>
        </w:rPr>
      </w:pPr>
    </w:p>
    <w:p w14:paraId="1F1D44EC" w14:textId="77777777" w:rsidR="007A7909" w:rsidRPr="001379E2" w:rsidRDefault="007A7909" w:rsidP="007A7909">
      <w:pPr>
        <w:rPr>
          <w:rFonts w:ascii="Avenir Next LT Pro" w:hAnsi="Avenir Next LT Pro"/>
          <w:color w:val="000000" w:themeColor="text1"/>
          <w:sz w:val="28"/>
          <w:szCs w:val="28"/>
          <w:shd w:val="clear" w:color="auto" w:fill="FFFFFF"/>
        </w:rPr>
      </w:pPr>
      <w:r w:rsidRPr="001379E2">
        <w:rPr>
          <w:rFonts w:ascii="Avenir Next LT Pro" w:hAnsi="Avenir Next LT Pro"/>
          <w:color w:val="000000" w:themeColor="text1"/>
          <w:sz w:val="28"/>
          <w:szCs w:val="28"/>
          <w:shd w:val="clear" w:color="auto" w:fill="FFFFFF"/>
        </w:rPr>
        <w:lastRenderedPageBreak/>
        <w:t>Under UNT Attendance Policy 06.039, an absence may be excused for the following reasons:</w:t>
      </w:r>
    </w:p>
    <w:p w14:paraId="40E9CCDA" w14:textId="77777777" w:rsidR="007A7909" w:rsidRPr="001379E2" w:rsidRDefault="007A7909" w:rsidP="007A7909">
      <w:pPr>
        <w:pStyle w:val="ListParagraph"/>
        <w:widowControl w:val="0"/>
        <w:numPr>
          <w:ilvl w:val="0"/>
          <w:numId w:val="37"/>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religious holy day, including travel for that </w:t>
      </w:r>
      <w:proofErr w:type="gramStart"/>
      <w:r w:rsidRPr="001379E2">
        <w:rPr>
          <w:rFonts w:ascii="Avenir Next LT Pro" w:hAnsi="Avenir Next LT Pro"/>
          <w:sz w:val="28"/>
          <w:szCs w:val="28"/>
        </w:rPr>
        <w:t>purpose;</w:t>
      </w:r>
      <w:proofErr w:type="gramEnd"/>
    </w:p>
    <w:p w14:paraId="6464AD19" w14:textId="77777777" w:rsidR="007A7909" w:rsidRPr="001379E2" w:rsidRDefault="007A7909" w:rsidP="007A7909">
      <w:pPr>
        <w:pStyle w:val="ListParagraph"/>
        <w:widowControl w:val="0"/>
        <w:numPr>
          <w:ilvl w:val="0"/>
          <w:numId w:val="37"/>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active military service, including travel for that </w:t>
      </w:r>
      <w:proofErr w:type="gramStart"/>
      <w:r w:rsidRPr="001379E2">
        <w:rPr>
          <w:rFonts w:ascii="Avenir Next LT Pro" w:hAnsi="Avenir Next LT Pro"/>
          <w:sz w:val="28"/>
          <w:szCs w:val="28"/>
        </w:rPr>
        <w:t>purpose;</w:t>
      </w:r>
      <w:proofErr w:type="gramEnd"/>
    </w:p>
    <w:p w14:paraId="05517320" w14:textId="77777777" w:rsidR="007A7909" w:rsidRPr="001379E2" w:rsidRDefault="007A7909" w:rsidP="007A7909">
      <w:pPr>
        <w:pStyle w:val="ListParagraph"/>
        <w:widowControl w:val="0"/>
        <w:numPr>
          <w:ilvl w:val="0"/>
          <w:numId w:val="37"/>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participation in an official university </w:t>
      </w:r>
      <w:proofErr w:type="gramStart"/>
      <w:r w:rsidRPr="001379E2">
        <w:rPr>
          <w:rFonts w:ascii="Avenir Next LT Pro" w:hAnsi="Avenir Next LT Pro"/>
          <w:sz w:val="28"/>
          <w:szCs w:val="28"/>
        </w:rPr>
        <w:t>function;</w:t>
      </w:r>
      <w:proofErr w:type="gramEnd"/>
    </w:p>
    <w:p w14:paraId="20BA3A57" w14:textId="77777777" w:rsidR="007A7909" w:rsidRPr="001379E2" w:rsidRDefault="007A7909" w:rsidP="007A7909">
      <w:pPr>
        <w:pStyle w:val="ListParagraph"/>
        <w:widowControl w:val="0"/>
        <w:numPr>
          <w:ilvl w:val="0"/>
          <w:numId w:val="37"/>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illness or other extenuating </w:t>
      </w:r>
      <w:proofErr w:type="gramStart"/>
      <w:r w:rsidRPr="001379E2">
        <w:rPr>
          <w:rFonts w:ascii="Avenir Next LT Pro" w:hAnsi="Avenir Next LT Pro"/>
          <w:sz w:val="28"/>
          <w:szCs w:val="28"/>
        </w:rPr>
        <w:t>circumstances;</w:t>
      </w:r>
      <w:proofErr w:type="gramEnd"/>
    </w:p>
    <w:p w14:paraId="235CD96C" w14:textId="77777777" w:rsidR="007A7909" w:rsidRPr="001379E2" w:rsidRDefault="007A7909" w:rsidP="007A7909">
      <w:pPr>
        <w:pStyle w:val="ListParagraph"/>
        <w:widowControl w:val="0"/>
        <w:numPr>
          <w:ilvl w:val="0"/>
          <w:numId w:val="37"/>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pregnancy and parenting under Title </w:t>
      </w:r>
      <w:proofErr w:type="gramStart"/>
      <w:r w:rsidRPr="001379E2">
        <w:rPr>
          <w:rFonts w:ascii="Avenir Next LT Pro" w:hAnsi="Avenir Next LT Pro"/>
          <w:sz w:val="28"/>
          <w:szCs w:val="28"/>
        </w:rPr>
        <w:t>IX;</w:t>
      </w:r>
      <w:proofErr w:type="gramEnd"/>
      <w:r w:rsidRPr="001379E2">
        <w:rPr>
          <w:rFonts w:ascii="Avenir Next LT Pro" w:hAnsi="Avenir Next LT Pro"/>
          <w:sz w:val="28"/>
          <w:szCs w:val="28"/>
        </w:rPr>
        <w:t xml:space="preserve"> </w:t>
      </w:r>
    </w:p>
    <w:p w14:paraId="3C0DD874" w14:textId="77777777" w:rsidR="007A7909" w:rsidRPr="00DC37A3" w:rsidRDefault="007A7909" w:rsidP="007A7909">
      <w:pPr>
        <w:pStyle w:val="ListParagraph"/>
        <w:widowControl w:val="0"/>
        <w:numPr>
          <w:ilvl w:val="0"/>
          <w:numId w:val="37"/>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when the University is officially closed.  </w:t>
      </w:r>
    </w:p>
    <w:p w14:paraId="7A35BA45" w14:textId="77777777" w:rsidR="007A7909" w:rsidRDefault="007A7909" w:rsidP="007A7909">
      <w:pPr>
        <w:rPr>
          <w:rFonts w:ascii="Avenir Next LT Pro" w:hAnsi="Avenir Next LT Pro"/>
          <w:sz w:val="28"/>
          <w:szCs w:val="28"/>
        </w:rPr>
      </w:pPr>
    </w:p>
    <w:p w14:paraId="1A7FA766" w14:textId="77777777" w:rsidR="00533AC8" w:rsidRDefault="007A7909" w:rsidP="007A7909">
      <w:pPr>
        <w:rPr>
          <w:rFonts w:ascii="Avenir Next LT Pro" w:hAnsi="Avenir Next LT Pro"/>
          <w:sz w:val="28"/>
          <w:szCs w:val="28"/>
        </w:rPr>
      </w:pPr>
      <w:r>
        <w:rPr>
          <w:rFonts w:ascii="Avenir Next LT Pro" w:hAnsi="Avenir Next LT Pro"/>
          <w:sz w:val="28"/>
          <w:szCs w:val="28"/>
        </w:rPr>
        <w:t>According to UNT Attendance Policy 06.039, “a</w:t>
      </w:r>
      <w:r w:rsidRPr="00DC37A3">
        <w:rPr>
          <w:rFonts w:ascii="Avenir Next LT Pro" w:hAnsi="Avenir Next LT Pro"/>
          <w:sz w:val="28"/>
          <w:szCs w:val="28"/>
        </w:rPr>
        <w:t xml:space="preserve"> student is responsible for requesting an excused absence in writing, providing satisfactory evidence to the faculty member to substantiate excused absence and delivering the request personally to the faculty member assigned to the course for which the student will be absent.</w:t>
      </w:r>
      <w:r>
        <w:rPr>
          <w:rFonts w:ascii="Avenir Next LT Pro" w:hAnsi="Avenir Next LT Pro"/>
          <w:sz w:val="28"/>
          <w:szCs w:val="28"/>
        </w:rPr>
        <w:t>”</w:t>
      </w:r>
      <w:r w:rsidRPr="00DC37A3">
        <w:rPr>
          <w:rFonts w:ascii="Avenir Next LT Pro" w:hAnsi="Avenir Next LT Pro"/>
          <w:sz w:val="28"/>
          <w:szCs w:val="28"/>
        </w:rPr>
        <w:t xml:space="preserve">  </w:t>
      </w:r>
      <w:r>
        <w:rPr>
          <w:rFonts w:ascii="Avenir Next LT Pro" w:hAnsi="Avenir Next LT Pro"/>
          <w:sz w:val="28"/>
          <w:szCs w:val="28"/>
        </w:rPr>
        <w:t>For this class, you will need to email me using your UNT email within 24 hours of the missed class, and your email must include the</w:t>
      </w:r>
    </w:p>
    <w:p w14:paraId="7A37EAFD" w14:textId="29C17A07" w:rsidR="007A7909" w:rsidRDefault="007A7909" w:rsidP="007A7909">
      <w:pPr>
        <w:rPr>
          <w:rFonts w:ascii="Avenir Next LT Pro" w:hAnsi="Avenir Next LT Pro"/>
          <w:sz w:val="28"/>
          <w:szCs w:val="28"/>
        </w:rPr>
      </w:pPr>
      <w:r>
        <w:rPr>
          <w:rFonts w:ascii="Avenir Next LT Pro" w:hAnsi="Avenir Next LT Pro"/>
          <w:sz w:val="28"/>
          <w:szCs w:val="28"/>
        </w:rPr>
        <w:t>satisfactory evidence to substantiate your excused absence</w:t>
      </w:r>
      <w:r w:rsidR="00533AC8">
        <w:rPr>
          <w:rFonts w:ascii="Avenir Next LT Pro" w:hAnsi="Avenir Next LT Pro"/>
          <w:sz w:val="28"/>
          <w:szCs w:val="28"/>
        </w:rPr>
        <w:t xml:space="preserve"> (e.g., the doctor’s note stating you were unable to attend class)</w:t>
      </w:r>
      <w:r>
        <w:rPr>
          <w:rFonts w:ascii="Avenir Next LT Pro" w:hAnsi="Avenir Next LT Pro"/>
          <w:sz w:val="28"/>
          <w:szCs w:val="28"/>
        </w:rPr>
        <w:t>. If you miss a day of class and fail to email me within 24 hours</w:t>
      </w:r>
      <w:r w:rsidR="00533AC8">
        <w:rPr>
          <w:rFonts w:ascii="Avenir Next LT Pro" w:hAnsi="Avenir Next LT Pro"/>
          <w:sz w:val="28"/>
          <w:szCs w:val="28"/>
        </w:rPr>
        <w:t xml:space="preserve"> with your satisfactory evidence</w:t>
      </w:r>
      <w:r>
        <w:rPr>
          <w:rFonts w:ascii="Avenir Next LT Pro" w:hAnsi="Avenir Next LT Pro"/>
          <w:sz w:val="28"/>
          <w:szCs w:val="28"/>
        </w:rPr>
        <w:t xml:space="preserve">, the absence will not be </w:t>
      </w:r>
      <w:proofErr w:type="gramStart"/>
      <w:r>
        <w:rPr>
          <w:rFonts w:ascii="Avenir Next LT Pro" w:hAnsi="Avenir Next LT Pro"/>
          <w:sz w:val="28"/>
          <w:szCs w:val="28"/>
        </w:rPr>
        <w:t>excused</w:t>
      </w:r>
      <w:proofErr w:type="gramEnd"/>
      <w:r w:rsidR="00533AC8">
        <w:rPr>
          <w:rFonts w:ascii="Avenir Next LT Pro" w:hAnsi="Avenir Next LT Pro"/>
          <w:sz w:val="28"/>
          <w:szCs w:val="28"/>
        </w:rPr>
        <w:t xml:space="preserve"> and you will not be able to make up the missed assignment</w:t>
      </w:r>
      <w:r>
        <w:rPr>
          <w:rFonts w:ascii="Avenir Next LT Pro" w:hAnsi="Avenir Next LT Pro"/>
          <w:sz w:val="28"/>
          <w:szCs w:val="28"/>
        </w:rPr>
        <w:t xml:space="preserve">. </w:t>
      </w:r>
    </w:p>
    <w:p w14:paraId="4E3EEAEA" w14:textId="77777777" w:rsidR="007A7909" w:rsidRDefault="007A7909" w:rsidP="007A7909">
      <w:pPr>
        <w:rPr>
          <w:rFonts w:ascii="Avenir Next LT Pro" w:hAnsi="Avenir Next LT Pro"/>
          <w:sz w:val="28"/>
          <w:szCs w:val="28"/>
        </w:rPr>
      </w:pPr>
    </w:p>
    <w:p w14:paraId="5EC6E859" w14:textId="77777777" w:rsidR="007A7909" w:rsidRPr="00E41B59" w:rsidRDefault="007A7909" w:rsidP="007A7909">
      <w:pPr>
        <w:rPr>
          <w:rFonts w:ascii="Avenir Next LT Pro" w:hAnsi="Avenir Next LT Pro"/>
          <w:sz w:val="28"/>
          <w:szCs w:val="28"/>
        </w:rPr>
      </w:pPr>
      <w:r>
        <w:rPr>
          <w:rFonts w:ascii="Avenir Next LT Pro" w:hAnsi="Avenir Next LT Pro"/>
          <w:sz w:val="28"/>
          <w:szCs w:val="28"/>
        </w:rPr>
        <w:t>UNT Attendance Policy 06.039 states, “W</w:t>
      </w:r>
      <w:r w:rsidRPr="00DC37A3">
        <w:rPr>
          <w:rFonts w:ascii="Avenir Next LT Pro" w:hAnsi="Avenir Next LT Pro"/>
          <w:sz w:val="28"/>
          <w:szCs w:val="28"/>
        </w:rPr>
        <w:t>hen an absence is excused, the faculty member will provide a reasonable time after the absence for the student to complete an assignment or examination missed.</w:t>
      </w:r>
      <w:r>
        <w:rPr>
          <w:rFonts w:ascii="Avenir Next LT Pro" w:hAnsi="Avenir Next LT Pro"/>
          <w:sz w:val="28"/>
          <w:szCs w:val="28"/>
        </w:rPr>
        <w:t xml:space="preserve"> </w:t>
      </w:r>
      <w:r w:rsidRPr="00DC37A3">
        <w:rPr>
          <w:rFonts w:ascii="Avenir Next LT Pro" w:hAnsi="Avenir Next LT Pro"/>
          <w:sz w:val="28"/>
          <w:szCs w:val="28"/>
        </w:rPr>
        <w:t>A student will not be penalized for an excused absence and will be allowed to take an examination or complete an assignment from which the student is excused within a reasonable period after the absence.</w:t>
      </w:r>
      <w:r>
        <w:rPr>
          <w:rFonts w:ascii="Avenir Next LT Pro" w:hAnsi="Avenir Next LT Pro"/>
          <w:sz w:val="28"/>
          <w:szCs w:val="28"/>
        </w:rPr>
        <w:t xml:space="preserve">” </w:t>
      </w:r>
      <w:r>
        <w:rPr>
          <w:rFonts w:ascii="Avenir Next LT Pro" w:hAnsi="Avenir Next LT Pro"/>
          <w:color w:val="000000" w:themeColor="text1"/>
          <w:sz w:val="28"/>
          <w:szCs w:val="28"/>
          <w:shd w:val="clear" w:color="auto" w:fill="FFFFFF"/>
        </w:rPr>
        <w:t xml:space="preserve">If you have an excused absence (see above), you will be given one week from the date of the originally scheduled assignment to make it up. </w:t>
      </w:r>
    </w:p>
    <w:p w14:paraId="0FCC9A44" w14:textId="77777777" w:rsidR="007A7909" w:rsidRDefault="007A7909" w:rsidP="007A7909">
      <w:pPr>
        <w:rPr>
          <w:rFonts w:ascii="Avenir Next LT Pro" w:hAnsi="Avenir Next LT Pro"/>
          <w:sz w:val="28"/>
          <w:szCs w:val="28"/>
        </w:rPr>
      </w:pPr>
    </w:p>
    <w:p w14:paraId="191834BB" w14:textId="3CE126C4" w:rsidR="007A7909" w:rsidRPr="001D15F2" w:rsidRDefault="007A7909" w:rsidP="007A7909">
      <w:pPr>
        <w:rPr>
          <w:rFonts w:ascii="Avenir Next LT Pro" w:hAnsi="Avenir Next LT Pro"/>
          <w:b/>
          <w:sz w:val="28"/>
          <w:szCs w:val="28"/>
        </w:rPr>
      </w:pPr>
      <w:r>
        <w:rPr>
          <w:rFonts w:ascii="Avenir Next LT Pro" w:hAnsi="Avenir Next LT Pro"/>
          <w:sz w:val="28"/>
          <w:szCs w:val="28"/>
        </w:rPr>
        <w:t>Lastly, UNT Attendance Policy 06.039 states, “</w:t>
      </w:r>
      <w:r w:rsidRPr="00DC37A3">
        <w:rPr>
          <w:rFonts w:ascii="Avenir Next LT Pro" w:hAnsi="Avenir Next LT Pro"/>
          <w:sz w:val="28"/>
          <w:szCs w:val="28"/>
        </w:rPr>
        <w:t>A student needing assistance verifying absences due to illness or extenuating circumstances for all courses should contact the Dean of Students office. The Dean of Students office will verify the student’s documentation and advocate on the student’s behalf, as appropriate, to instructors for excused absences.</w:t>
      </w:r>
      <w:r>
        <w:rPr>
          <w:rFonts w:ascii="Avenir Next LT Pro" w:hAnsi="Avenir Next LT Pro"/>
          <w:sz w:val="28"/>
          <w:szCs w:val="28"/>
        </w:rPr>
        <w:t xml:space="preserve">” As such, </w:t>
      </w:r>
      <w:r w:rsidR="00533AC8">
        <w:rPr>
          <w:rFonts w:ascii="Avenir Next LT Pro" w:hAnsi="Avenir Next LT Pro"/>
          <w:sz w:val="28"/>
          <w:szCs w:val="28"/>
        </w:rPr>
        <w:t xml:space="preserve">if you need assistance getting proof of missing class due to an extenuating circumstance that you believe the university should excuse, I </w:t>
      </w:r>
      <w:proofErr w:type="gramStart"/>
      <w:r w:rsidR="00533AC8">
        <w:rPr>
          <w:rFonts w:ascii="Avenir Next LT Pro" w:hAnsi="Avenir Next LT Pro"/>
          <w:sz w:val="28"/>
          <w:szCs w:val="28"/>
        </w:rPr>
        <w:t>would</w:t>
      </w:r>
      <w:proofErr w:type="gramEnd"/>
      <w:r w:rsidR="00533AC8">
        <w:rPr>
          <w:rFonts w:ascii="Avenir Next LT Pro" w:hAnsi="Avenir Next LT Pro"/>
          <w:sz w:val="28"/>
          <w:szCs w:val="28"/>
        </w:rPr>
        <w:t xml:space="preserve"> email the Dean of Students as soon as possible. Importantly, the Dean of Students Office are often not able to provide me documentation within 24-hours of your absence, so please plan accordingly. E</w:t>
      </w:r>
      <w:r>
        <w:rPr>
          <w:rFonts w:ascii="Avenir Next LT Pro" w:hAnsi="Avenir Next LT Pro"/>
          <w:sz w:val="28"/>
          <w:szCs w:val="28"/>
        </w:rPr>
        <w:t xml:space="preserve">mails sent to me without proper documentation (see listed above) will not be replied to. </w:t>
      </w:r>
    </w:p>
    <w:p w14:paraId="2D90702C" w14:textId="3DFF8EEE" w:rsidR="007A7909" w:rsidRDefault="007A7909" w:rsidP="00A4765C">
      <w:pPr>
        <w:suppressAutoHyphens/>
        <w:rPr>
          <w:rFonts w:ascii="Avenir Next LT Pro" w:hAnsi="Avenir Next LT Pro" w:cs="Arial"/>
          <w:b/>
          <w:spacing w:val="-3"/>
          <w:sz w:val="28"/>
          <w:szCs w:val="28"/>
        </w:rPr>
      </w:pPr>
    </w:p>
    <w:p w14:paraId="7B766603" w14:textId="77777777" w:rsidR="007A7909" w:rsidRDefault="007A7909" w:rsidP="007A7909">
      <w:pPr>
        <w:rPr>
          <w:rFonts w:ascii="Avenir Next LT Pro" w:hAnsi="Avenir Next LT Pro"/>
          <w:b/>
          <w:sz w:val="28"/>
          <w:szCs w:val="28"/>
        </w:rPr>
      </w:pPr>
      <w:r>
        <w:rPr>
          <w:rFonts w:ascii="Avenir Next LT Pro" w:hAnsi="Avenir Next LT Pro"/>
          <w:b/>
          <w:sz w:val="28"/>
          <w:szCs w:val="28"/>
        </w:rPr>
        <w:t>ODA STUDENTS</w:t>
      </w:r>
    </w:p>
    <w:p w14:paraId="083473E2" w14:textId="77777777" w:rsidR="007A7909" w:rsidRPr="001F3514" w:rsidRDefault="007A7909" w:rsidP="007A7909">
      <w:pPr>
        <w:rPr>
          <w:rFonts w:ascii="Avenir Next LT Pro" w:hAnsi="Avenir Next LT Pro"/>
          <w:bCs/>
          <w:sz w:val="28"/>
          <w:szCs w:val="28"/>
        </w:rPr>
      </w:pPr>
      <w:r>
        <w:rPr>
          <w:rFonts w:ascii="Avenir Next LT Pro" w:hAnsi="Avenir Next LT Pro"/>
          <w:bCs/>
          <w:sz w:val="28"/>
          <w:szCs w:val="28"/>
        </w:rPr>
        <w:t>If you are an ODA student with accommodations, we will meet the first week of class to discuss your accommodations. You should expect an email from me as soon as I receive your ODA letter confirming your accommodations. Importantly, without the official UNT ODA accommodations letter, you will be expected to complete all assignments as listed in the syllabus.</w:t>
      </w:r>
    </w:p>
    <w:p w14:paraId="101B1EB9" w14:textId="77777777" w:rsidR="007A7909" w:rsidRDefault="007A7909" w:rsidP="00A4765C">
      <w:pPr>
        <w:suppressAutoHyphens/>
        <w:rPr>
          <w:rFonts w:ascii="Avenir Next LT Pro" w:hAnsi="Avenir Next LT Pro" w:cs="Arial"/>
          <w:b/>
          <w:spacing w:val="-3"/>
          <w:sz w:val="28"/>
          <w:szCs w:val="28"/>
        </w:rPr>
      </w:pPr>
    </w:p>
    <w:p w14:paraId="0007B827" w14:textId="4DFAE783" w:rsidR="00A4765C" w:rsidRDefault="00A4765C" w:rsidP="00A4765C">
      <w:pPr>
        <w:suppressAutoHyphens/>
        <w:rPr>
          <w:rFonts w:ascii="Avenir Next LT Pro" w:hAnsi="Avenir Next LT Pro" w:cs="Arial"/>
          <w:spacing w:val="-3"/>
          <w:sz w:val="28"/>
          <w:szCs w:val="28"/>
        </w:rPr>
      </w:pPr>
      <w:r>
        <w:rPr>
          <w:rFonts w:ascii="Avenir Next LT Pro" w:hAnsi="Avenir Next LT Pro" w:cs="Arial"/>
          <w:b/>
          <w:spacing w:val="-3"/>
          <w:sz w:val="28"/>
          <w:szCs w:val="28"/>
        </w:rPr>
        <w:t xml:space="preserve">LABORATORY </w:t>
      </w:r>
    </w:p>
    <w:p w14:paraId="77F8F16B" w14:textId="45B526E7" w:rsidR="00A4765C" w:rsidRDefault="00A4765C" w:rsidP="00A4765C">
      <w:pPr>
        <w:suppressAutoHyphens/>
        <w:rPr>
          <w:rFonts w:ascii="Avenir Next LT Pro" w:hAnsi="Avenir Next LT Pro" w:cs="Arial"/>
          <w:bCs/>
          <w:spacing w:val="-3"/>
          <w:sz w:val="28"/>
          <w:szCs w:val="28"/>
        </w:rPr>
      </w:pPr>
      <w:r w:rsidRPr="0066116B">
        <w:rPr>
          <w:rFonts w:ascii="Avenir Next LT Pro" w:hAnsi="Avenir Next LT Pro" w:cs="Arial"/>
          <w:spacing w:val="-3"/>
          <w:sz w:val="28"/>
          <w:szCs w:val="28"/>
        </w:rPr>
        <w:t>Your laboratory grade will count as 25% of your final grade for this course</w:t>
      </w:r>
      <w:r w:rsidRPr="007A7909">
        <w:rPr>
          <w:rFonts w:ascii="Avenir Next LT Pro" w:hAnsi="Avenir Next LT Pro" w:cs="Arial"/>
          <w:spacing w:val="-3"/>
          <w:sz w:val="28"/>
          <w:szCs w:val="28"/>
        </w:rPr>
        <w:t xml:space="preserve">. </w:t>
      </w:r>
      <w:r w:rsidRPr="007A7909">
        <w:rPr>
          <w:rFonts w:ascii="Avenir Next LT Pro" w:hAnsi="Avenir Next LT Pro" w:cs="Arial"/>
          <w:bCs/>
          <w:spacing w:val="-3"/>
          <w:sz w:val="28"/>
          <w:szCs w:val="28"/>
        </w:rPr>
        <w:t xml:space="preserve">You must pass the </w:t>
      </w:r>
      <w:r w:rsidR="007A7909">
        <w:rPr>
          <w:rFonts w:ascii="Avenir Next LT Pro" w:hAnsi="Avenir Next LT Pro" w:cs="Arial"/>
          <w:bCs/>
          <w:spacing w:val="-3"/>
          <w:sz w:val="28"/>
          <w:szCs w:val="28"/>
        </w:rPr>
        <w:t>l</w:t>
      </w:r>
      <w:r w:rsidRPr="007A7909">
        <w:rPr>
          <w:rFonts w:ascii="Avenir Next LT Pro" w:hAnsi="Avenir Next LT Pro" w:cs="Arial"/>
          <w:bCs/>
          <w:spacing w:val="-3"/>
          <w:sz w:val="28"/>
          <w:szCs w:val="28"/>
        </w:rPr>
        <w:t xml:space="preserve">aboratory portion of the course </w:t>
      </w:r>
      <w:r w:rsidR="0001391F">
        <w:rPr>
          <w:rFonts w:ascii="Avenir Next LT Pro" w:hAnsi="Avenir Next LT Pro" w:cs="Arial"/>
          <w:bCs/>
          <w:spacing w:val="-3"/>
          <w:sz w:val="28"/>
          <w:szCs w:val="28"/>
        </w:rPr>
        <w:t xml:space="preserve">with a 70% or higher </w:t>
      </w:r>
      <w:r w:rsidRPr="007A7909">
        <w:rPr>
          <w:rFonts w:ascii="Avenir Next LT Pro" w:hAnsi="Avenir Next LT Pro" w:cs="Arial"/>
          <w:bCs/>
          <w:spacing w:val="-3"/>
          <w:sz w:val="28"/>
          <w:szCs w:val="28"/>
        </w:rPr>
        <w:t>in order to pass the course</w:t>
      </w:r>
      <w:r w:rsidR="007A7909">
        <w:rPr>
          <w:rFonts w:ascii="Avenir Next LT Pro" w:hAnsi="Avenir Next LT Pro" w:cs="Arial"/>
          <w:bCs/>
          <w:spacing w:val="-3"/>
          <w:sz w:val="28"/>
          <w:szCs w:val="28"/>
        </w:rPr>
        <w:t>. F</w:t>
      </w:r>
      <w:r w:rsidRPr="0066116B">
        <w:rPr>
          <w:rFonts w:ascii="Avenir Next LT Pro" w:hAnsi="Avenir Next LT Pro" w:cs="Arial"/>
          <w:bCs/>
          <w:spacing w:val="-3"/>
          <w:sz w:val="28"/>
          <w:szCs w:val="28"/>
        </w:rPr>
        <w:t xml:space="preserve">ailing the laboratory portion of the course will result in a failing final grade for the course. So, as soon as you are struggling in your lab please come talk to me, I am here to help you succeed! </w:t>
      </w:r>
    </w:p>
    <w:p w14:paraId="4F93E65A" w14:textId="77777777" w:rsidR="00A4765C" w:rsidRDefault="00A4765C" w:rsidP="00EF782A">
      <w:pPr>
        <w:rPr>
          <w:rFonts w:ascii="Avenir Next LT Pro" w:hAnsi="Avenir Next LT Pro"/>
          <w:b/>
          <w:sz w:val="28"/>
          <w:szCs w:val="28"/>
        </w:rPr>
      </w:pPr>
    </w:p>
    <w:p w14:paraId="3EF87C29" w14:textId="6C3886AF" w:rsidR="002F35F4" w:rsidRPr="001D15F2" w:rsidRDefault="002F35F4" w:rsidP="00EF782A">
      <w:pPr>
        <w:rPr>
          <w:rFonts w:ascii="Avenir Next LT Pro" w:hAnsi="Avenir Next LT Pro"/>
          <w:b/>
          <w:sz w:val="28"/>
          <w:szCs w:val="28"/>
        </w:rPr>
      </w:pPr>
      <w:r w:rsidRPr="001D15F2">
        <w:rPr>
          <w:rFonts w:ascii="Avenir Next LT Pro" w:hAnsi="Avenir Next LT Pro"/>
          <w:b/>
          <w:sz w:val="28"/>
          <w:szCs w:val="28"/>
        </w:rPr>
        <w:t>ASSIGNMENT POLICY</w:t>
      </w:r>
    </w:p>
    <w:p w14:paraId="4001B092" w14:textId="552B2057" w:rsidR="00F96B01" w:rsidRPr="007A7909" w:rsidRDefault="002F35F4" w:rsidP="007A7909">
      <w:pPr>
        <w:autoSpaceDE w:val="0"/>
        <w:autoSpaceDN w:val="0"/>
        <w:adjustRightInd w:val="0"/>
        <w:rPr>
          <w:rFonts w:ascii="Avenir Next LT Pro" w:eastAsiaTheme="minorHAnsi" w:hAnsi="Avenir Next LT Pro" w:cs="Arial"/>
          <w:bCs/>
          <w:color w:val="000000"/>
          <w:sz w:val="28"/>
          <w:szCs w:val="28"/>
        </w:rPr>
      </w:pPr>
      <w:r w:rsidRPr="007A7909">
        <w:rPr>
          <w:rFonts w:ascii="Avenir Next LT Pro" w:hAnsi="Avenir Next LT Pro"/>
          <w:bCs/>
          <w:sz w:val="28"/>
          <w:szCs w:val="28"/>
        </w:rPr>
        <w:t>Assignments will be submitted through the C</w:t>
      </w:r>
      <w:r w:rsidR="00087AFB" w:rsidRPr="007A7909">
        <w:rPr>
          <w:rFonts w:ascii="Avenir Next LT Pro" w:hAnsi="Avenir Next LT Pro"/>
          <w:bCs/>
          <w:sz w:val="28"/>
          <w:szCs w:val="28"/>
        </w:rPr>
        <w:t>anvas</w:t>
      </w:r>
      <w:r w:rsidRPr="007A7909">
        <w:rPr>
          <w:rFonts w:ascii="Avenir Next LT Pro" w:hAnsi="Avenir Next LT Pro"/>
          <w:bCs/>
          <w:sz w:val="28"/>
          <w:szCs w:val="28"/>
        </w:rPr>
        <w:t xml:space="preserve"> course website</w:t>
      </w:r>
      <w:r w:rsidR="00087AFB" w:rsidRPr="007A7909">
        <w:rPr>
          <w:rFonts w:ascii="Avenir Next LT Pro" w:hAnsi="Avenir Next LT Pro"/>
          <w:bCs/>
          <w:sz w:val="28"/>
          <w:szCs w:val="28"/>
        </w:rPr>
        <w:t xml:space="preserve"> or turned in at the end of class</w:t>
      </w:r>
      <w:r w:rsidRPr="007A7909">
        <w:rPr>
          <w:rFonts w:ascii="Avenir Next LT Pro" w:hAnsi="Avenir Next LT Pro"/>
          <w:bCs/>
          <w:sz w:val="28"/>
          <w:szCs w:val="28"/>
        </w:rPr>
        <w:t>. Additionally, assignment due dates will be posted on C</w:t>
      </w:r>
      <w:r w:rsidR="00087AFB" w:rsidRPr="007A7909">
        <w:rPr>
          <w:rFonts w:ascii="Avenir Next LT Pro" w:hAnsi="Avenir Next LT Pro"/>
          <w:bCs/>
          <w:sz w:val="28"/>
          <w:szCs w:val="28"/>
        </w:rPr>
        <w:t>anvas</w:t>
      </w:r>
      <w:r w:rsidRPr="007A7909">
        <w:rPr>
          <w:rFonts w:ascii="Avenir Next LT Pro" w:hAnsi="Avenir Next LT Pro"/>
          <w:bCs/>
          <w:sz w:val="28"/>
          <w:szCs w:val="28"/>
        </w:rPr>
        <w:t xml:space="preserve">. </w:t>
      </w:r>
      <w:r w:rsidR="007A7909">
        <w:rPr>
          <w:rFonts w:ascii="Avenir Next LT Pro" w:hAnsi="Avenir Next LT Pro"/>
          <w:bCs/>
          <w:sz w:val="28"/>
          <w:szCs w:val="28"/>
        </w:rPr>
        <w:t>If you have issues with Canvas, review the</w:t>
      </w:r>
      <w:r w:rsidR="007A7909" w:rsidRPr="007A7909">
        <w:rPr>
          <w:rFonts w:ascii="Avenir Next LT Pro" w:hAnsi="Avenir Next LT Pro"/>
          <w:bCs/>
          <w:sz w:val="28"/>
          <w:szCs w:val="28"/>
        </w:rPr>
        <w:t xml:space="preserve"> “</w:t>
      </w:r>
      <w:r w:rsidR="007A7909" w:rsidRPr="007A7909">
        <w:rPr>
          <w:rFonts w:ascii="Avenir Next LT Pro" w:eastAsiaTheme="minorHAnsi" w:hAnsi="Avenir Next LT Pro" w:cs="Arial"/>
          <w:bCs/>
          <w:color w:val="000000"/>
          <w:sz w:val="28"/>
          <w:szCs w:val="28"/>
        </w:rPr>
        <w:t>WHAT TO DO IT CANVAS FAILS”</w:t>
      </w:r>
      <w:r w:rsidR="007A7909">
        <w:rPr>
          <w:rFonts w:ascii="Avenir Next LT Pro" w:eastAsiaTheme="minorHAnsi" w:hAnsi="Avenir Next LT Pro" w:cs="Arial"/>
          <w:bCs/>
          <w:color w:val="000000"/>
          <w:sz w:val="28"/>
          <w:szCs w:val="28"/>
        </w:rPr>
        <w:t xml:space="preserve"> section of the syllabus. Failure to adhere to these guidelines will negatively impact your grade.</w:t>
      </w:r>
    </w:p>
    <w:p w14:paraId="157CCACB" w14:textId="6F7C8989" w:rsidR="00F96B01" w:rsidRDefault="00F96B01" w:rsidP="002F35F4">
      <w:pPr>
        <w:rPr>
          <w:rFonts w:ascii="Avenir Next LT Pro" w:hAnsi="Avenir Next LT Pro"/>
          <w:bCs/>
          <w:sz w:val="28"/>
          <w:szCs w:val="28"/>
        </w:rPr>
      </w:pPr>
    </w:p>
    <w:p w14:paraId="210C0192" w14:textId="6D14574B" w:rsidR="00F96B01" w:rsidRPr="00F96B01" w:rsidRDefault="00F96B01" w:rsidP="00F96B01">
      <w:pPr>
        <w:widowControl w:val="0"/>
        <w:tabs>
          <w:tab w:val="left" w:pos="480"/>
        </w:tabs>
        <w:autoSpaceDE w:val="0"/>
        <w:autoSpaceDN w:val="0"/>
        <w:spacing w:line="269" w:lineRule="exact"/>
        <w:jc w:val="both"/>
        <w:rPr>
          <w:rFonts w:ascii="Avenir Next LT Pro" w:hAnsi="Avenir Next LT Pro"/>
          <w:sz w:val="28"/>
          <w:szCs w:val="28"/>
        </w:rPr>
      </w:pPr>
      <w:r w:rsidRPr="00F96B01">
        <w:rPr>
          <w:rFonts w:ascii="Avenir Next LT Pro" w:hAnsi="Avenir Next LT Pro"/>
          <w:sz w:val="28"/>
          <w:szCs w:val="28"/>
        </w:rPr>
        <w:t xml:space="preserve">One important note about Canvas – your </w:t>
      </w:r>
      <w:r w:rsidR="004A650C">
        <w:rPr>
          <w:rFonts w:ascii="Avenir Next LT Pro" w:hAnsi="Avenir Next LT Pro"/>
          <w:sz w:val="28"/>
          <w:szCs w:val="28"/>
        </w:rPr>
        <w:t>C</w:t>
      </w:r>
      <w:r w:rsidRPr="00F96B01">
        <w:rPr>
          <w:rFonts w:ascii="Avenir Next LT Pro" w:hAnsi="Avenir Next LT Pro"/>
          <w:sz w:val="28"/>
          <w:szCs w:val="28"/>
        </w:rPr>
        <w:t xml:space="preserve">anvas grade percentage may not be indicative of your actual grade in the course. You should calculate your grades by adding up points earned on assignments. You should not go by the percentage shown in Canvas, as that percentage will not be correct. </w:t>
      </w:r>
    </w:p>
    <w:p w14:paraId="707A1696" w14:textId="77777777" w:rsidR="00F96B01" w:rsidRDefault="00F96B01" w:rsidP="002F35F4">
      <w:pPr>
        <w:rPr>
          <w:rFonts w:ascii="Avenir Next LT Pro" w:hAnsi="Avenir Next LT Pro"/>
          <w:bCs/>
          <w:sz w:val="28"/>
          <w:szCs w:val="28"/>
        </w:rPr>
      </w:pPr>
    </w:p>
    <w:p w14:paraId="12932BE6" w14:textId="607B5E0B" w:rsidR="002F35F4" w:rsidRPr="001D15F2" w:rsidRDefault="002F35F4" w:rsidP="002F35F4">
      <w:pPr>
        <w:rPr>
          <w:rFonts w:ascii="Avenir Next LT Pro" w:hAnsi="Avenir Next LT Pro"/>
          <w:sz w:val="28"/>
          <w:szCs w:val="28"/>
        </w:rPr>
      </w:pPr>
      <w:r w:rsidRPr="001D15F2">
        <w:rPr>
          <w:rFonts w:ascii="Avenir Next LT Pro" w:hAnsi="Avenir Next LT Pro"/>
          <w:sz w:val="28"/>
          <w:szCs w:val="28"/>
        </w:rPr>
        <w:t xml:space="preserve">Students should immediately report any problems or technical difficulties to </w:t>
      </w:r>
      <w:r w:rsidR="001955E3">
        <w:rPr>
          <w:rFonts w:ascii="Avenir Next LT Pro" w:hAnsi="Avenir Next LT Pro"/>
          <w:sz w:val="28"/>
          <w:szCs w:val="28"/>
        </w:rPr>
        <w:t xml:space="preserve">me </w:t>
      </w:r>
      <w:r w:rsidRPr="001D15F2">
        <w:rPr>
          <w:rFonts w:ascii="Avenir Next LT Pro" w:hAnsi="Avenir Next LT Pro"/>
          <w:sz w:val="28"/>
          <w:szCs w:val="28"/>
        </w:rPr>
        <w:t xml:space="preserve">and contact the UNT Student Help Desk: </w:t>
      </w:r>
      <w:hyperlink r:id="rId21" w:history="1">
        <w:r w:rsidRPr="001D15F2">
          <w:rPr>
            <w:rStyle w:val="Hyperlink"/>
            <w:rFonts w:ascii="Avenir Next LT Pro" w:hAnsi="Avenir Next LT Pro"/>
            <w:sz w:val="28"/>
            <w:szCs w:val="28"/>
          </w:rPr>
          <w:t>helpdesk@unt.edu</w:t>
        </w:r>
      </w:hyperlink>
      <w:r w:rsidRPr="001D15F2">
        <w:rPr>
          <w:rFonts w:ascii="Avenir Next LT Pro" w:hAnsi="Avenir Next LT Pro"/>
          <w:sz w:val="28"/>
          <w:szCs w:val="28"/>
        </w:rPr>
        <w:t xml:space="preserve"> or 940.565.2324 and obtain a ticket number. </w:t>
      </w:r>
      <w:r w:rsidR="001955E3">
        <w:rPr>
          <w:rFonts w:ascii="Avenir Next LT Pro" w:hAnsi="Avenir Next LT Pro"/>
          <w:sz w:val="28"/>
          <w:szCs w:val="28"/>
        </w:rPr>
        <w:t>The</w:t>
      </w:r>
      <w:r w:rsidRPr="001D15F2">
        <w:rPr>
          <w:rFonts w:ascii="Avenir Next LT Pro" w:hAnsi="Avenir Next LT Pro"/>
          <w:sz w:val="28"/>
          <w:szCs w:val="28"/>
        </w:rPr>
        <w:t xml:space="preserve"> UNT Student Help Desk </w:t>
      </w:r>
      <w:r w:rsidR="001955E3">
        <w:rPr>
          <w:rFonts w:ascii="Avenir Next LT Pro" w:hAnsi="Avenir Next LT Pro"/>
          <w:sz w:val="28"/>
          <w:szCs w:val="28"/>
        </w:rPr>
        <w:t xml:space="preserve">and I </w:t>
      </w:r>
      <w:r w:rsidRPr="001D15F2">
        <w:rPr>
          <w:rFonts w:ascii="Avenir Next LT Pro" w:hAnsi="Avenir Next LT Pro"/>
          <w:sz w:val="28"/>
          <w:szCs w:val="28"/>
        </w:rPr>
        <w:t>will work with the student to resolve any issues at the earliest possible time.</w:t>
      </w:r>
    </w:p>
    <w:p w14:paraId="115E33ED" w14:textId="77777777" w:rsidR="001F3514" w:rsidRDefault="001F3514" w:rsidP="00187949">
      <w:pPr>
        <w:rPr>
          <w:rFonts w:ascii="Avenir Next LT Pro" w:hAnsi="Avenir Next LT Pro"/>
          <w:b/>
          <w:sz w:val="28"/>
          <w:szCs w:val="28"/>
        </w:rPr>
      </w:pPr>
    </w:p>
    <w:p w14:paraId="49E17299" w14:textId="2760CBE1" w:rsidR="00187949" w:rsidRPr="001D15F2" w:rsidRDefault="00187949" w:rsidP="00187949">
      <w:pPr>
        <w:rPr>
          <w:rFonts w:ascii="Avenir Next LT Pro" w:hAnsi="Avenir Next LT Pro"/>
          <w:b/>
          <w:sz w:val="28"/>
          <w:szCs w:val="28"/>
        </w:rPr>
      </w:pPr>
      <w:r w:rsidRPr="001D15F2">
        <w:rPr>
          <w:rFonts w:ascii="Avenir Next LT Pro" w:hAnsi="Avenir Next LT Pro"/>
          <w:b/>
          <w:sz w:val="28"/>
          <w:szCs w:val="28"/>
        </w:rPr>
        <w:t xml:space="preserve">CLASS ETIQUETTE </w:t>
      </w:r>
    </w:p>
    <w:p w14:paraId="244C8EB4" w14:textId="36E2D591" w:rsidR="000A3544" w:rsidRPr="001F3514" w:rsidRDefault="00161473" w:rsidP="001F3514">
      <w:pPr>
        <w:rPr>
          <w:rFonts w:ascii="Avenir Next LT Pro" w:hAnsi="Avenir Next LT Pro"/>
          <w:b/>
          <w:i/>
          <w:iCs/>
          <w:sz w:val="28"/>
          <w:szCs w:val="28"/>
          <w:u w:val="single"/>
        </w:rPr>
      </w:pPr>
      <w:r w:rsidRPr="001D15F2">
        <w:rPr>
          <w:rFonts w:ascii="Avenir Next LT Pro" w:hAnsi="Avenir Next LT Pro"/>
          <w:bCs/>
          <w:sz w:val="28"/>
          <w:szCs w:val="28"/>
        </w:rPr>
        <w:t xml:space="preserve">Be prepared to learn and to engage! </w:t>
      </w:r>
      <w:r w:rsidR="00ED2DBA" w:rsidRPr="001D15F2">
        <w:rPr>
          <w:rFonts w:ascii="Avenir Next LT Pro" w:hAnsi="Avenir Next LT Pro"/>
          <w:bCs/>
          <w:sz w:val="28"/>
          <w:szCs w:val="28"/>
        </w:rPr>
        <w:t>Please check C</w:t>
      </w:r>
      <w:r w:rsidR="00087AFB">
        <w:rPr>
          <w:rFonts w:ascii="Avenir Next LT Pro" w:hAnsi="Avenir Next LT Pro"/>
          <w:bCs/>
          <w:sz w:val="28"/>
          <w:szCs w:val="28"/>
        </w:rPr>
        <w:t xml:space="preserve">anvas </w:t>
      </w:r>
      <w:r w:rsidR="00ED2DBA" w:rsidRPr="001D15F2">
        <w:rPr>
          <w:rFonts w:ascii="Avenir Next LT Pro" w:hAnsi="Avenir Next LT Pro"/>
          <w:bCs/>
          <w:sz w:val="28"/>
          <w:szCs w:val="28"/>
        </w:rPr>
        <w:t>consistently and keep up with announcements, emails</w:t>
      </w:r>
      <w:r w:rsidR="00087AFB">
        <w:rPr>
          <w:rFonts w:ascii="Avenir Next LT Pro" w:hAnsi="Avenir Next LT Pro"/>
          <w:bCs/>
          <w:sz w:val="28"/>
          <w:szCs w:val="28"/>
        </w:rPr>
        <w:t>,</w:t>
      </w:r>
      <w:r w:rsidR="00ED2DBA" w:rsidRPr="001D15F2">
        <w:rPr>
          <w:rFonts w:ascii="Avenir Next LT Pro" w:hAnsi="Avenir Next LT Pro"/>
          <w:bCs/>
          <w:sz w:val="28"/>
          <w:szCs w:val="28"/>
        </w:rPr>
        <w:t xml:space="preserve"> and due dates. T</w:t>
      </w:r>
      <w:r w:rsidRPr="001D15F2">
        <w:rPr>
          <w:rFonts w:ascii="Avenir Next LT Pro" w:hAnsi="Avenir Next LT Pro"/>
          <w:bCs/>
          <w:sz w:val="28"/>
          <w:szCs w:val="28"/>
        </w:rPr>
        <w:t xml:space="preserve">ry your best to stay “Zoomed In” </w:t>
      </w:r>
      <w:r w:rsidR="001955E3">
        <w:rPr>
          <w:rFonts w:ascii="Avenir Next LT Pro" w:hAnsi="Avenir Next LT Pro"/>
          <w:bCs/>
          <w:sz w:val="28"/>
          <w:szCs w:val="28"/>
        </w:rPr>
        <w:t>during class</w:t>
      </w:r>
      <w:r w:rsidR="00ED2DBA" w:rsidRPr="001D15F2">
        <w:rPr>
          <w:rFonts w:ascii="Avenir Next LT Pro" w:hAnsi="Avenir Next LT Pro"/>
          <w:bCs/>
          <w:sz w:val="28"/>
          <w:szCs w:val="28"/>
        </w:rPr>
        <w:t xml:space="preserve"> session</w:t>
      </w:r>
      <w:r w:rsidR="001955E3">
        <w:rPr>
          <w:rFonts w:ascii="Avenir Next LT Pro" w:hAnsi="Avenir Next LT Pro"/>
          <w:bCs/>
          <w:sz w:val="28"/>
          <w:szCs w:val="28"/>
        </w:rPr>
        <w:t>s</w:t>
      </w:r>
      <w:r w:rsidR="00ED2DBA" w:rsidRPr="001D15F2">
        <w:rPr>
          <w:rFonts w:ascii="Avenir Next LT Pro" w:hAnsi="Avenir Next LT Pro"/>
          <w:bCs/>
          <w:sz w:val="28"/>
          <w:szCs w:val="28"/>
        </w:rPr>
        <w:t xml:space="preserve">. </w:t>
      </w:r>
      <w:r w:rsidR="00DD0FE6" w:rsidRPr="001D15F2">
        <w:rPr>
          <w:rFonts w:ascii="Avenir Next LT Pro" w:hAnsi="Avenir Next LT Pro"/>
          <w:sz w:val="28"/>
          <w:szCs w:val="28"/>
        </w:rPr>
        <w:t>Do not surf the web unless you have found something of interest and relevance to the course (for example an article dealing with some concept we are covering that day that you find fascinating). The instructor realizes that we live in a global world where information is most quickly shared via social media</w:t>
      </w:r>
      <w:r w:rsidRPr="001D15F2">
        <w:rPr>
          <w:rFonts w:ascii="Avenir Next LT Pro" w:hAnsi="Avenir Next LT Pro"/>
          <w:sz w:val="28"/>
          <w:szCs w:val="28"/>
        </w:rPr>
        <w:t xml:space="preserve">. </w:t>
      </w:r>
      <w:r w:rsidR="00D51EE6" w:rsidRPr="001D15F2">
        <w:rPr>
          <w:rFonts w:ascii="Avenir Next LT Pro" w:hAnsi="Avenir Next LT Pro"/>
          <w:sz w:val="28"/>
          <w:szCs w:val="28"/>
        </w:rPr>
        <w:t xml:space="preserve">Discussion may be encouraged at times, and differing viewpoints may add to the course. Students should never disparage </w:t>
      </w:r>
      <w:r w:rsidR="00D51EE6" w:rsidRPr="001D15F2">
        <w:rPr>
          <w:rFonts w:ascii="Avenir Next LT Pro" w:hAnsi="Avenir Next LT Pro"/>
          <w:sz w:val="28"/>
          <w:szCs w:val="28"/>
        </w:rPr>
        <w:lastRenderedPageBreak/>
        <w:t xml:space="preserve">one another but should feel free to challenge each other intellectually, yet respectfully. </w:t>
      </w:r>
      <w:r w:rsidR="00B2009D" w:rsidRPr="00087AFB">
        <w:rPr>
          <w:rFonts w:ascii="Avenir Next LT Pro" w:hAnsi="Avenir Next LT Pro"/>
          <w:sz w:val="28"/>
          <w:szCs w:val="28"/>
        </w:rPr>
        <w:t>This course relies upon the honor system. So</w:t>
      </w:r>
      <w:r w:rsidRPr="00087AFB">
        <w:rPr>
          <w:rFonts w:ascii="Avenir Next LT Pro" w:hAnsi="Avenir Next LT Pro"/>
          <w:sz w:val="28"/>
          <w:szCs w:val="28"/>
        </w:rPr>
        <w:t>,</w:t>
      </w:r>
      <w:r w:rsidR="00B2009D" w:rsidRPr="00087AFB">
        <w:rPr>
          <w:rFonts w:ascii="Avenir Next LT Pro" w:hAnsi="Avenir Next LT Pro"/>
          <w:sz w:val="28"/>
          <w:szCs w:val="28"/>
        </w:rPr>
        <w:t xml:space="preserve"> if you tell the instructor anything, the instructor by default will believe you unless facts surface that your statement was not true. The instructor will maintain a classroom environment that is safe enough for you to be honest at all times.</w:t>
      </w:r>
      <w:r w:rsidR="00872A59" w:rsidRPr="001D15F2">
        <w:rPr>
          <w:rFonts w:ascii="Avenir Next LT Pro" w:hAnsi="Avenir Next LT Pro"/>
          <w:sz w:val="28"/>
          <w:szCs w:val="28"/>
        </w:rPr>
        <w:tab/>
      </w:r>
    </w:p>
    <w:p w14:paraId="54B79D4F" w14:textId="16372025" w:rsidR="000A3544" w:rsidRDefault="000A3544" w:rsidP="000A3544">
      <w:pPr>
        <w:pStyle w:val="Default"/>
        <w:rPr>
          <w:sz w:val="22"/>
          <w:szCs w:val="22"/>
        </w:rPr>
      </w:pPr>
    </w:p>
    <w:p w14:paraId="2A234C96" w14:textId="77777777" w:rsidR="00AF70BA" w:rsidRDefault="00AF70BA" w:rsidP="00AF70BA">
      <w:pPr>
        <w:autoSpaceDE w:val="0"/>
        <w:autoSpaceDN w:val="0"/>
        <w:adjustRightInd w:val="0"/>
        <w:rPr>
          <w:rFonts w:ascii="Avenir Next LT Pro" w:eastAsiaTheme="minorHAnsi" w:hAnsi="Avenir Next LT Pro" w:cs="Arial"/>
          <w:b/>
          <w:bCs/>
          <w:color w:val="000000"/>
          <w:sz w:val="28"/>
          <w:szCs w:val="28"/>
        </w:rPr>
      </w:pPr>
      <w:r>
        <w:rPr>
          <w:rFonts w:ascii="Avenir Next LT Pro" w:eastAsiaTheme="minorHAnsi" w:hAnsi="Avenir Next LT Pro" w:cs="Arial"/>
          <w:b/>
          <w:bCs/>
          <w:color w:val="000000"/>
          <w:sz w:val="28"/>
          <w:szCs w:val="28"/>
        </w:rPr>
        <w:t>CLASS RECORDINGS</w:t>
      </w:r>
    </w:p>
    <w:p w14:paraId="273DEE4F" w14:textId="3B96A96D" w:rsidR="00AF70BA" w:rsidRPr="00AF70BA" w:rsidRDefault="00AF70BA" w:rsidP="00AF70BA">
      <w:p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Since this is an in-person class, lecture recordings will not be created. Importantly, students are not allowed to record class lectures</w:t>
      </w:r>
      <w:r w:rsidR="0001391F">
        <w:rPr>
          <w:rFonts w:ascii="Avenir Next LT Pro" w:eastAsiaTheme="minorHAnsi" w:hAnsi="Avenir Next LT Pro" w:cs="Arial"/>
          <w:color w:val="000000"/>
          <w:sz w:val="28"/>
          <w:szCs w:val="28"/>
        </w:rPr>
        <w:t xml:space="preserve"> or class discussions</w:t>
      </w:r>
      <w:r>
        <w:rPr>
          <w:rFonts w:ascii="Avenir Next LT Pro" w:eastAsiaTheme="minorHAnsi" w:hAnsi="Avenir Next LT Pro" w:cs="Arial"/>
          <w:color w:val="000000"/>
          <w:sz w:val="28"/>
          <w:szCs w:val="28"/>
        </w:rPr>
        <w:t xml:space="preserve">. If a student does create a recording without written consent of the instructor, disciplinary action will be taken. </w:t>
      </w:r>
    </w:p>
    <w:p w14:paraId="5BD8E057" w14:textId="77777777" w:rsidR="00AF70BA" w:rsidRPr="000A3544" w:rsidRDefault="00AF70BA" w:rsidP="000A3544">
      <w:pPr>
        <w:pStyle w:val="Default"/>
        <w:rPr>
          <w:sz w:val="22"/>
          <w:szCs w:val="22"/>
        </w:rPr>
      </w:pPr>
    </w:p>
    <w:p w14:paraId="0B5DD1F9" w14:textId="4BA22FF2" w:rsidR="001F3514" w:rsidRPr="001F3514" w:rsidRDefault="001F3514" w:rsidP="00F7187B">
      <w:pPr>
        <w:pStyle w:val="Body"/>
        <w:tabs>
          <w:tab w:val="left" w:pos="2880"/>
        </w:tabs>
        <w:jc w:val="left"/>
        <w:rPr>
          <w:rFonts w:ascii="Avenir Next LT Pro" w:hAnsi="Avenir Next LT Pro"/>
          <w:b/>
          <w:bCs/>
          <w:iCs/>
          <w:sz w:val="28"/>
          <w:szCs w:val="28"/>
        </w:rPr>
      </w:pPr>
      <w:r>
        <w:rPr>
          <w:rFonts w:ascii="Avenir Next LT Pro" w:hAnsi="Avenir Next LT Pro"/>
          <w:b/>
          <w:bCs/>
          <w:iCs/>
          <w:sz w:val="28"/>
          <w:szCs w:val="28"/>
        </w:rPr>
        <w:t>GRADING APPEALS</w:t>
      </w:r>
    </w:p>
    <w:p w14:paraId="203B8EED" w14:textId="152A392B" w:rsidR="00872A59" w:rsidRPr="001D15F2" w:rsidRDefault="00872A59" w:rsidP="00F7187B">
      <w:pPr>
        <w:pStyle w:val="Body"/>
        <w:tabs>
          <w:tab w:val="left" w:pos="2880"/>
        </w:tabs>
        <w:jc w:val="left"/>
        <w:rPr>
          <w:rFonts w:ascii="Avenir Next LT Pro" w:hAnsi="Avenir Next LT Pro"/>
          <w:sz w:val="28"/>
          <w:szCs w:val="28"/>
        </w:rPr>
      </w:pPr>
      <w:r w:rsidRPr="001D15F2">
        <w:rPr>
          <w:rFonts w:ascii="Avenir Next LT Pro" w:hAnsi="Avenir Next LT Pro"/>
          <w:sz w:val="28"/>
          <w:szCs w:val="28"/>
        </w:rPr>
        <w:t xml:space="preserve">If you think you should have received credit for </w:t>
      </w:r>
      <w:r w:rsidR="001F3514">
        <w:rPr>
          <w:rFonts w:ascii="Avenir Next LT Pro" w:hAnsi="Avenir Next LT Pro"/>
          <w:sz w:val="28"/>
          <w:szCs w:val="28"/>
        </w:rPr>
        <w:t>something</w:t>
      </w:r>
      <w:r w:rsidRPr="001D15F2">
        <w:rPr>
          <w:rFonts w:ascii="Avenir Next LT Pro" w:hAnsi="Avenir Next LT Pro"/>
          <w:sz w:val="28"/>
          <w:szCs w:val="28"/>
        </w:rPr>
        <w:t xml:space="preserve"> that was scored as incorrect, you may appeal in writing. Only written requests will be considered.  You </w:t>
      </w:r>
      <w:r w:rsidR="00514836">
        <w:rPr>
          <w:rFonts w:ascii="Avenir Next LT Pro" w:hAnsi="Avenir Next LT Pro"/>
          <w:sz w:val="28"/>
          <w:szCs w:val="28"/>
        </w:rPr>
        <w:t>must</w:t>
      </w:r>
      <w:r w:rsidRPr="001D15F2">
        <w:rPr>
          <w:rFonts w:ascii="Avenir Next LT Pro" w:hAnsi="Avenir Next LT Pro"/>
          <w:sz w:val="28"/>
          <w:szCs w:val="28"/>
        </w:rPr>
        <w:t xml:space="preserve"> e-mail your rationale – this rationale should include references to specific page numbers in your text</w:t>
      </w:r>
      <w:r w:rsidR="001F3514">
        <w:rPr>
          <w:rFonts w:ascii="Avenir Next LT Pro" w:hAnsi="Avenir Next LT Pro"/>
          <w:sz w:val="28"/>
          <w:szCs w:val="28"/>
        </w:rPr>
        <w:t xml:space="preserve">, </w:t>
      </w:r>
      <w:r w:rsidRPr="001D15F2">
        <w:rPr>
          <w:rFonts w:ascii="Avenir Next LT Pro" w:hAnsi="Avenir Next LT Pro"/>
          <w:sz w:val="28"/>
          <w:szCs w:val="28"/>
        </w:rPr>
        <w:t>lecture dates</w:t>
      </w:r>
      <w:r w:rsidR="001F3514">
        <w:rPr>
          <w:rFonts w:ascii="Avenir Next LT Pro" w:hAnsi="Avenir Next LT Pro"/>
          <w:sz w:val="28"/>
          <w:szCs w:val="28"/>
        </w:rPr>
        <w:t>, the syllabus, etc</w:t>
      </w:r>
      <w:r w:rsidRPr="001D15F2">
        <w:rPr>
          <w:rFonts w:ascii="Avenir Next LT Pro" w:hAnsi="Avenir Next LT Pro"/>
          <w:sz w:val="28"/>
          <w:szCs w:val="28"/>
        </w:rPr>
        <w:t>.</w:t>
      </w:r>
      <w:r w:rsidR="001F3514">
        <w:rPr>
          <w:rFonts w:ascii="Avenir Next LT Pro" w:hAnsi="Avenir Next LT Pro"/>
          <w:sz w:val="28"/>
          <w:szCs w:val="28"/>
        </w:rPr>
        <w:t xml:space="preserve"> to support your appeal.</w:t>
      </w:r>
      <w:r w:rsidRPr="001D15F2">
        <w:rPr>
          <w:rFonts w:ascii="Avenir Next LT Pro" w:hAnsi="Avenir Next LT Pro"/>
          <w:sz w:val="28"/>
          <w:szCs w:val="28"/>
        </w:rPr>
        <w:t xml:space="preserve"> </w:t>
      </w:r>
      <w:r w:rsidRPr="000A3544">
        <w:rPr>
          <w:rFonts w:ascii="Avenir Next LT Pro" w:hAnsi="Avenir Next LT Pro"/>
          <w:sz w:val="28"/>
          <w:szCs w:val="28"/>
        </w:rPr>
        <w:t xml:space="preserve">All appeals must occur within </w:t>
      </w:r>
      <w:r w:rsidR="007F55D1">
        <w:rPr>
          <w:rFonts w:ascii="Avenir Next LT Pro" w:hAnsi="Avenir Next LT Pro"/>
          <w:sz w:val="28"/>
          <w:szCs w:val="28"/>
        </w:rPr>
        <w:t>2</w:t>
      </w:r>
      <w:r w:rsidR="001F3514">
        <w:rPr>
          <w:rFonts w:ascii="Avenir Next LT Pro" w:hAnsi="Avenir Next LT Pro"/>
          <w:sz w:val="28"/>
          <w:szCs w:val="28"/>
        </w:rPr>
        <w:t xml:space="preserve"> days</w:t>
      </w:r>
      <w:r w:rsidRPr="000A3544">
        <w:rPr>
          <w:rFonts w:ascii="Avenir Next LT Pro" w:hAnsi="Avenir Next LT Pro"/>
          <w:sz w:val="28"/>
          <w:szCs w:val="28"/>
        </w:rPr>
        <w:t xml:space="preserve"> of the </w:t>
      </w:r>
      <w:r w:rsidR="001F5955">
        <w:rPr>
          <w:rFonts w:ascii="Avenir Next LT Pro" w:hAnsi="Avenir Next LT Pro"/>
          <w:sz w:val="28"/>
          <w:szCs w:val="28"/>
        </w:rPr>
        <w:t>posted grade</w:t>
      </w:r>
      <w:r w:rsidR="001F3514">
        <w:rPr>
          <w:rFonts w:ascii="Avenir Next LT Pro" w:hAnsi="Avenir Next LT Pro"/>
          <w:sz w:val="28"/>
          <w:szCs w:val="28"/>
        </w:rPr>
        <w:t>.</w:t>
      </w:r>
      <w:r w:rsidRPr="001D15F2">
        <w:rPr>
          <w:rFonts w:ascii="Avenir Next LT Pro" w:hAnsi="Avenir Next LT Pro"/>
          <w:sz w:val="28"/>
          <w:szCs w:val="28"/>
        </w:rPr>
        <w:t xml:space="preserve"> In addition, remember that</w:t>
      </w:r>
      <w:r w:rsidR="00B006DC" w:rsidRPr="001D15F2">
        <w:rPr>
          <w:rFonts w:ascii="Avenir Next LT Pro" w:hAnsi="Avenir Next LT Pro"/>
          <w:sz w:val="28"/>
          <w:szCs w:val="28"/>
        </w:rPr>
        <w:t xml:space="preserve"> despite our best attempts to present an appearance of infallibility, we </w:t>
      </w:r>
      <w:r w:rsidR="00514836">
        <w:rPr>
          <w:rFonts w:ascii="Avenir Next LT Pro" w:hAnsi="Avenir Next LT Pro"/>
          <w:sz w:val="28"/>
          <w:szCs w:val="28"/>
        </w:rPr>
        <w:t>all make mistakes</w:t>
      </w:r>
      <w:r w:rsidR="00B006DC" w:rsidRPr="001D15F2">
        <w:rPr>
          <w:rFonts w:ascii="Avenir Next LT Pro" w:hAnsi="Avenir Next LT Pro"/>
          <w:sz w:val="28"/>
          <w:szCs w:val="28"/>
        </w:rPr>
        <w:t xml:space="preserve">. </w:t>
      </w:r>
      <w:r w:rsidRPr="001D15F2">
        <w:rPr>
          <w:rFonts w:ascii="Avenir Next LT Pro" w:hAnsi="Avenir Next LT Pro"/>
          <w:sz w:val="28"/>
          <w:szCs w:val="28"/>
        </w:rPr>
        <w:t xml:space="preserve">If you are concerned that </w:t>
      </w:r>
      <w:r w:rsidR="00514836">
        <w:rPr>
          <w:rFonts w:ascii="Avenir Next LT Pro" w:hAnsi="Avenir Next LT Pro"/>
          <w:sz w:val="28"/>
          <w:szCs w:val="28"/>
        </w:rPr>
        <w:t>your TA</w:t>
      </w:r>
      <w:r w:rsidRPr="001D15F2">
        <w:rPr>
          <w:rFonts w:ascii="Avenir Next LT Pro" w:hAnsi="Avenir Next LT Pro"/>
          <w:sz w:val="28"/>
          <w:szCs w:val="28"/>
        </w:rPr>
        <w:t xml:space="preserve"> ha</w:t>
      </w:r>
      <w:r w:rsidR="00514836">
        <w:rPr>
          <w:rFonts w:ascii="Avenir Next LT Pro" w:hAnsi="Avenir Next LT Pro"/>
          <w:sz w:val="28"/>
          <w:szCs w:val="28"/>
        </w:rPr>
        <w:t>s</w:t>
      </w:r>
      <w:r w:rsidRPr="001D15F2">
        <w:rPr>
          <w:rFonts w:ascii="Avenir Next LT Pro" w:hAnsi="Avenir Next LT Pro"/>
          <w:sz w:val="28"/>
          <w:szCs w:val="28"/>
        </w:rPr>
        <w:t xml:space="preserve"> made a recording error, it is always fine to </w:t>
      </w:r>
      <w:r w:rsidR="000A3544">
        <w:rPr>
          <w:rFonts w:ascii="Avenir Next LT Pro" w:hAnsi="Avenir Next LT Pro"/>
          <w:sz w:val="28"/>
          <w:szCs w:val="28"/>
        </w:rPr>
        <w:t>reach out with any questions you have</w:t>
      </w:r>
      <w:r w:rsidRPr="001D15F2">
        <w:rPr>
          <w:rFonts w:ascii="Avenir Next LT Pro" w:hAnsi="Avenir Next LT Pro"/>
          <w:sz w:val="28"/>
          <w:szCs w:val="28"/>
        </w:rPr>
        <w:t>.</w:t>
      </w:r>
      <w:r w:rsidR="001F3514">
        <w:rPr>
          <w:rFonts w:ascii="Avenir Next LT Pro" w:hAnsi="Avenir Next LT Pro"/>
          <w:sz w:val="28"/>
          <w:szCs w:val="28"/>
        </w:rPr>
        <w:t xml:space="preserve"> </w:t>
      </w:r>
      <w:r w:rsidR="00514836">
        <w:rPr>
          <w:rFonts w:ascii="Avenir Next LT Pro" w:hAnsi="Avenir Next LT Pro"/>
          <w:sz w:val="28"/>
          <w:szCs w:val="28"/>
        </w:rPr>
        <w:t xml:space="preserve">However, </w:t>
      </w:r>
      <w:proofErr w:type="gramStart"/>
      <w:r w:rsidR="001F3514">
        <w:rPr>
          <w:rFonts w:ascii="Avenir Next LT Pro" w:hAnsi="Avenir Next LT Pro"/>
          <w:sz w:val="28"/>
          <w:szCs w:val="28"/>
        </w:rPr>
        <w:t>If</w:t>
      </w:r>
      <w:proofErr w:type="gramEnd"/>
      <w:r w:rsidR="001F3514">
        <w:rPr>
          <w:rFonts w:ascii="Avenir Next LT Pro" w:hAnsi="Avenir Next LT Pro"/>
          <w:sz w:val="28"/>
          <w:szCs w:val="28"/>
        </w:rPr>
        <w:t xml:space="preserve"> you reach out past the </w:t>
      </w:r>
      <w:r w:rsidR="007F55D1">
        <w:rPr>
          <w:rFonts w:ascii="Avenir Next LT Pro" w:hAnsi="Avenir Next LT Pro"/>
          <w:sz w:val="28"/>
          <w:szCs w:val="28"/>
        </w:rPr>
        <w:t>2</w:t>
      </w:r>
      <w:r w:rsidR="001F3514">
        <w:rPr>
          <w:rFonts w:ascii="Avenir Next LT Pro" w:hAnsi="Avenir Next LT Pro"/>
          <w:sz w:val="28"/>
          <w:szCs w:val="28"/>
        </w:rPr>
        <w:t xml:space="preserve"> day period, no action will be taken.</w:t>
      </w:r>
    </w:p>
    <w:p w14:paraId="078E57BD" w14:textId="40C3B135" w:rsidR="001F3514" w:rsidRDefault="001F3514" w:rsidP="001F3514">
      <w:pPr>
        <w:pStyle w:val="Body"/>
        <w:tabs>
          <w:tab w:val="left" w:pos="2880"/>
        </w:tabs>
        <w:jc w:val="left"/>
        <w:rPr>
          <w:rFonts w:ascii="Avenir Next LT Pro" w:hAnsi="Avenir Next LT Pro"/>
          <w:i/>
          <w:sz w:val="28"/>
          <w:szCs w:val="28"/>
        </w:rPr>
      </w:pPr>
    </w:p>
    <w:p w14:paraId="0013B3C9" w14:textId="6ADB5CDB" w:rsidR="001F3514" w:rsidRPr="001F3514" w:rsidRDefault="001F3514" w:rsidP="001F3514">
      <w:pPr>
        <w:pStyle w:val="Body"/>
        <w:tabs>
          <w:tab w:val="left" w:pos="2880"/>
        </w:tabs>
        <w:jc w:val="left"/>
        <w:rPr>
          <w:rFonts w:ascii="Avenir Next LT Pro" w:hAnsi="Avenir Next LT Pro"/>
          <w:b/>
          <w:bCs/>
          <w:iCs/>
          <w:sz w:val="28"/>
          <w:szCs w:val="28"/>
        </w:rPr>
      </w:pPr>
      <w:r>
        <w:rPr>
          <w:rFonts w:ascii="Avenir Next LT Pro" w:hAnsi="Avenir Next LT Pro"/>
          <w:b/>
          <w:bCs/>
          <w:iCs/>
          <w:sz w:val="28"/>
          <w:szCs w:val="28"/>
        </w:rPr>
        <w:t>INCLEMENT WEATHER POLICY</w:t>
      </w:r>
    </w:p>
    <w:p w14:paraId="22762C1C" w14:textId="5B6E4918" w:rsidR="00B5070B" w:rsidRPr="001D15F2" w:rsidRDefault="000A3544" w:rsidP="001F3514">
      <w:pPr>
        <w:pStyle w:val="Body"/>
        <w:tabs>
          <w:tab w:val="left" w:pos="2880"/>
        </w:tabs>
        <w:jc w:val="left"/>
        <w:rPr>
          <w:rFonts w:ascii="Avenir Next LT Pro" w:hAnsi="Avenir Next LT Pro"/>
          <w:sz w:val="28"/>
          <w:szCs w:val="28"/>
        </w:rPr>
      </w:pPr>
      <w:r>
        <w:rPr>
          <w:rFonts w:ascii="Avenir Next LT Pro" w:hAnsi="Avenir Next LT Pro"/>
          <w:sz w:val="28"/>
          <w:szCs w:val="28"/>
        </w:rPr>
        <w:t>P</w:t>
      </w:r>
      <w:r w:rsidR="00B006DC" w:rsidRPr="001D15F2">
        <w:rPr>
          <w:rFonts w:ascii="Avenir Next LT Pro" w:hAnsi="Avenir Next LT Pro"/>
          <w:sz w:val="28"/>
          <w:szCs w:val="28"/>
        </w:rPr>
        <w:t xml:space="preserve">lease follow the University’s guidance and I will email you the morning of to answer questions. </w:t>
      </w:r>
      <w:r>
        <w:rPr>
          <w:rFonts w:ascii="Avenir Next LT Pro" w:hAnsi="Avenir Next LT Pro"/>
          <w:sz w:val="28"/>
          <w:szCs w:val="28"/>
        </w:rPr>
        <w:t xml:space="preserve">Should inclement weather impact our ability to meet in person, we will meet via Zoom. The link will be posted on Canvas and emailed to you. </w:t>
      </w:r>
      <w:r w:rsidR="001F3514">
        <w:rPr>
          <w:rFonts w:ascii="Avenir Next LT Pro" w:hAnsi="Avenir Next LT Pro"/>
          <w:sz w:val="28"/>
          <w:szCs w:val="28"/>
        </w:rPr>
        <w:t xml:space="preserve">Importantly, if you commute to campus and the university is still open, you will be expected to be in class. </w:t>
      </w:r>
    </w:p>
    <w:p w14:paraId="16A1EB6A" w14:textId="77777777" w:rsidR="00B5070B" w:rsidRPr="001D15F2" w:rsidRDefault="00B5070B">
      <w:pPr>
        <w:rPr>
          <w:rFonts w:ascii="Avenir Next LT Pro" w:hAnsi="Avenir Next LT Pro"/>
          <w:sz w:val="28"/>
          <w:szCs w:val="28"/>
        </w:rPr>
      </w:pPr>
    </w:p>
    <w:p w14:paraId="20355762" w14:textId="77777777" w:rsidR="001F3514" w:rsidRDefault="001F3514" w:rsidP="001F3514">
      <w:pPr>
        <w:pStyle w:val="Default"/>
        <w:rPr>
          <w:rFonts w:ascii="Avenir Next LT Pro" w:hAnsi="Avenir Next LT Pro"/>
          <w:b/>
          <w:bCs/>
          <w:sz w:val="28"/>
          <w:szCs w:val="28"/>
        </w:rPr>
      </w:pPr>
      <w:r>
        <w:rPr>
          <w:rFonts w:ascii="Avenir Next LT Pro" w:hAnsi="Avenir Next LT Pro"/>
          <w:b/>
          <w:bCs/>
          <w:sz w:val="28"/>
          <w:szCs w:val="28"/>
        </w:rPr>
        <w:t>EXTENSIONS ON ASSIGNMENTS AND LATE WORK</w:t>
      </w:r>
    </w:p>
    <w:p w14:paraId="3965FDC7" w14:textId="488EE85C" w:rsidR="001F3514" w:rsidRDefault="001F3514" w:rsidP="001F3514">
      <w:pPr>
        <w:pStyle w:val="Default"/>
        <w:rPr>
          <w:rFonts w:ascii="Avenir Next LT Pro" w:hAnsi="Avenir Next LT Pro"/>
          <w:sz w:val="28"/>
          <w:szCs w:val="28"/>
        </w:rPr>
      </w:pPr>
      <w:r>
        <w:rPr>
          <w:rFonts w:ascii="Avenir Next LT Pro" w:hAnsi="Avenir Next LT Pro"/>
          <w:sz w:val="28"/>
          <w:szCs w:val="28"/>
        </w:rPr>
        <w:t xml:space="preserve">No extensions will be allowed on assignments, and no late work will be accepted. </w:t>
      </w:r>
      <w:r w:rsidR="00713856">
        <w:rPr>
          <w:rFonts w:ascii="Avenir Next LT Pro" w:hAnsi="Avenir Next LT Pro"/>
          <w:sz w:val="28"/>
          <w:szCs w:val="28"/>
        </w:rPr>
        <w:t xml:space="preserve">You must attend class in order to participate in in-class assignments. </w:t>
      </w:r>
      <w:r>
        <w:rPr>
          <w:rFonts w:ascii="Avenir Next LT Pro" w:hAnsi="Avenir Next LT Pro"/>
          <w:sz w:val="28"/>
          <w:szCs w:val="28"/>
        </w:rPr>
        <w:t>Every student should plan to attend every class and complete assignments on time.</w:t>
      </w:r>
      <w:r w:rsidR="00514836">
        <w:rPr>
          <w:rFonts w:ascii="Avenir Next LT Pro" w:hAnsi="Avenir Next LT Pro"/>
          <w:sz w:val="28"/>
          <w:szCs w:val="28"/>
        </w:rPr>
        <w:t xml:space="preserve"> Emails requesting extensions or to turn in work late will be left unanswered.</w:t>
      </w:r>
    </w:p>
    <w:p w14:paraId="5A27309E" w14:textId="77777777" w:rsidR="00A4765C" w:rsidRDefault="00A4765C" w:rsidP="001F3514">
      <w:pPr>
        <w:pStyle w:val="Default"/>
        <w:rPr>
          <w:rFonts w:ascii="Avenir Next LT Pro" w:hAnsi="Avenir Next LT Pro"/>
          <w:sz w:val="28"/>
          <w:szCs w:val="28"/>
        </w:rPr>
      </w:pPr>
    </w:p>
    <w:p w14:paraId="5645B37C" w14:textId="6A7E0950" w:rsidR="00A4765C" w:rsidRDefault="00A4765C" w:rsidP="00A4765C">
      <w:pPr>
        <w:tabs>
          <w:tab w:val="left" w:pos="-720"/>
        </w:tabs>
        <w:suppressAutoHyphens/>
        <w:spacing w:line="240" w:lineRule="atLeast"/>
        <w:rPr>
          <w:rFonts w:ascii="Avenir Next LT Pro" w:hAnsi="Avenir Next LT Pro" w:cs="Arial"/>
          <w:bCs/>
          <w:spacing w:val="-3"/>
          <w:sz w:val="28"/>
          <w:szCs w:val="28"/>
        </w:rPr>
      </w:pPr>
      <w:bookmarkStart w:id="0" w:name="_Hlk60664231"/>
      <w:r>
        <w:rPr>
          <w:rFonts w:ascii="Avenir Next LT Pro" w:hAnsi="Avenir Next LT Pro" w:cs="Arial"/>
          <w:b/>
          <w:spacing w:val="-3"/>
          <w:sz w:val="28"/>
          <w:szCs w:val="28"/>
        </w:rPr>
        <w:t>WORDS OF ADVICE:</w:t>
      </w:r>
    </w:p>
    <w:p w14:paraId="70323645" w14:textId="4868DBEB" w:rsidR="00A4765C" w:rsidRPr="0066116B" w:rsidRDefault="00A4765C" w:rsidP="00A4765C">
      <w:pPr>
        <w:tabs>
          <w:tab w:val="left" w:pos="-720"/>
        </w:tabs>
        <w:suppressAutoHyphens/>
        <w:spacing w:line="240" w:lineRule="atLeast"/>
        <w:rPr>
          <w:rFonts w:ascii="Avenir Next LT Pro" w:hAnsi="Avenir Next LT Pro" w:cs="Arial"/>
          <w:bCs/>
          <w:spacing w:val="-3"/>
          <w:sz w:val="28"/>
          <w:szCs w:val="28"/>
        </w:rPr>
      </w:pPr>
      <w:r w:rsidRPr="0066116B">
        <w:rPr>
          <w:rFonts w:ascii="Avenir Next LT Pro" w:hAnsi="Avenir Next LT Pro" w:cs="Arial"/>
          <w:bCs/>
          <w:spacing w:val="-3"/>
          <w:sz w:val="28"/>
          <w:szCs w:val="28"/>
        </w:rPr>
        <w:t xml:space="preserve">You cannot expect to do well in this class if you are not here. </w:t>
      </w:r>
      <w:r w:rsidR="002C2978" w:rsidRPr="001D15F2">
        <w:rPr>
          <w:rFonts w:ascii="Avenir Next LT Pro" w:hAnsi="Avenir Next LT Pro"/>
          <w:sz w:val="28"/>
          <w:szCs w:val="28"/>
        </w:rPr>
        <w:t xml:space="preserve">Class time is an investment in both your future and your education. </w:t>
      </w:r>
      <w:r w:rsidRPr="0066116B">
        <w:rPr>
          <w:rFonts w:ascii="Avenir Next LT Pro" w:hAnsi="Avenir Next LT Pro" w:cs="Arial"/>
          <w:bCs/>
          <w:spacing w:val="-3"/>
          <w:sz w:val="28"/>
          <w:szCs w:val="28"/>
        </w:rPr>
        <w:t xml:space="preserve">Throughout the semester </w:t>
      </w:r>
      <w:r w:rsidRPr="0066116B">
        <w:rPr>
          <w:rFonts w:ascii="Avenir Next LT Pro" w:hAnsi="Avenir Next LT Pro" w:cs="Arial"/>
          <w:bCs/>
          <w:spacing w:val="-3"/>
          <w:sz w:val="28"/>
          <w:szCs w:val="28"/>
        </w:rPr>
        <w:lastRenderedPageBreak/>
        <w:t xml:space="preserve">you are expected to attend class, arrive on time, and stay for the duration of the class. If you do miss class, it is your responsibility to obtain notes/handouts and find out about any schedule changes that may have been made. It is not my responsibility to get you the notes that you missed so please do not email me asking for notes. Out of courtesy to both your instructor and TA, please refer to your fellow classmates for such information. </w:t>
      </w:r>
    </w:p>
    <w:p w14:paraId="5158E695" w14:textId="77777777" w:rsidR="00A4765C" w:rsidRPr="0066116B" w:rsidRDefault="00A4765C" w:rsidP="00A4765C">
      <w:pPr>
        <w:tabs>
          <w:tab w:val="left" w:pos="-720"/>
        </w:tabs>
        <w:suppressAutoHyphens/>
        <w:spacing w:line="240" w:lineRule="atLeast"/>
        <w:rPr>
          <w:rFonts w:ascii="Avenir Next LT Pro" w:hAnsi="Avenir Next LT Pro" w:cs="Arial"/>
          <w:bCs/>
          <w:spacing w:val="-3"/>
          <w:sz w:val="28"/>
          <w:szCs w:val="28"/>
        </w:rPr>
      </w:pPr>
    </w:p>
    <w:p w14:paraId="04DB6805" w14:textId="72849DBE" w:rsidR="00A4765C" w:rsidRPr="007A7909" w:rsidRDefault="00A4765C" w:rsidP="007A7909">
      <w:pPr>
        <w:tabs>
          <w:tab w:val="left" w:pos="-720"/>
        </w:tabs>
        <w:suppressAutoHyphens/>
        <w:spacing w:line="240" w:lineRule="atLeast"/>
        <w:rPr>
          <w:rFonts w:ascii="Avenir Next LT Pro" w:hAnsi="Avenir Next LT Pro" w:cs="Arial"/>
          <w:bCs/>
          <w:spacing w:val="-3"/>
          <w:sz w:val="28"/>
          <w:szCs w:val="28"/>
        </w:rPr>
      </w:pPr>
      <w:r w:rsidRPr="0066116B">
        <w:rPr>
          <w:rFonts w:ascii="Avenir Next LT Pro" w:hAnsi="Avenir Next LT Pro" w:cs="Arial"/>
          <w:bCs/>
          <w:spacing w:val="-3"/>
          <w:sz w:val="28"/>
          <w:szCs w:val="28"/>
        </w:rPr>
        <w:t xml:space="preserve">Grades are not given or assigned to you by an instructor, you </w:t>
      </w:r>
      <w:r w:rsidRPr="0066116B">
        <w:rPr>
          <w:rFonts w:ascii="Avenir Next LT Pro" w:hAnsi="Avenir Next LT Pro" w:cs="Arial"/>
          <w:bCs/>
          <w:i/>
          <w:spacing w:val="-3"/>
          <w:sz w:val="28"/>
          <w:szCs w:val="28"/>
        </w:rPr>
        <w:t>earn</w:t>
      </w:r>
      <w:r w:rsidRPr="0066116B">
        <w:rPr>
          <w:rFonts w:ascii="Avenir Next LT Pro" w:hAnsi="Avenir Next LT Pro" w:cs="Arial"/>
          <w:bCs/>
          <w:spacing w:val="-3"/>
          <w:sz w:val="28"/>
          <w:szCs w:val="28"/>
        </w:rPr>
        <w:t xml:space="preserve"> them. It is your responsibility to study, attend class, come to office hours, complete extra credit, etc. to earn the grade you want!</w:t>
      </w:r>
      <w:bookmarkEnd w:id="0"/>
    </w:p>
    <w:p w14:paraId="2DEE0A2B" w14:textId="77777777" w:rsidR="001F3514" w:rsidRDefault="001F3514">
      <w:pPr>
        <w:rPr>
          <w:rFonts w:ascii="Avenir Next LT Pro" w:hAnsi="Avenir Next LT Pro"/>
          <w:b/>
          <w:bCs/>
          <w:sz w:val="28"/>
          <w:szCs w:val="28"/>
        </w:rPr>
      </w:pPr>
    </w:p>
    <w:p w14:paraId="5D22929A" w14:textId="6A71E1BD" w:rsidR="002F35F4" w:rsidRPr="0089041B" w:rsidRDefault="002F35F4">
      <w:pPr>
        <w:rPr>
          <w:rFonts w:ascii="Avenir Next LT Pro" w:hAnsi="Avenir Next LT Pro"/>
          <w:b/>
          <w:bCs/>
          <w:sz w:val="28"/>
          <w:szCs w:val="28"/>
        </w:rPr>
      </w:pPr>
      <w:r w:rsidRPr="0089041B">
        <w:rPr>
          <w:rFonts w:ascii="Avenir Next LT Pro" w:hAnsi="Avenir Next LT Pro"/>
          <w:b/>
          <w:bCs/>
          <w:sz w:val="28"/>
          <w:szCs w:val="28"/>
        </w:rPr>
        <w:t>SYLLABUS CHANGE POLICY</w:t>
      </w:r>
    </w:p>
    <w:p w14:paraId="63B86735" w14:textId="2D75003E" w:rsidR="003A3662" w:rsidRDefault="002F35F4" w:rsidP="00713856">
      <w:pPr>
        <w:rPr>
          <w:rFonts w:ascii="Avenir Next LT Pro" w:hAnsi="Avenir Next LT Pro"/>
          <w:sz w:val="28"/>
          <w:szCs w:val="28"/>
        </w:rPr>
      </w:pPr>
      <w:r w:rsidRPr="001D15F2">
        <w:rPr>
          <w:rFonts w:ascii="Avenir Next LT Pro" w:hAnsi="Avenir Next LT Pro"/>
          <w:sz w:val="28"/>
          <w:szCs w:val="28"/>
        </w:rPr>
        <w:t xml:space="preserve">This course syllabus </w:t>
      </w:r>
      <w:r w:rsidR="005F7B3B">
        <w:rPr>
          <w:rFonts w:ascii="Avenir Next LT Pro" w:hAnsi="Avenir Next LT Pro"/>
          <w:sz w:val="28"/>
          <w:szCs w:val="28"/>
        </w:rPr>
        <w:t xml:space="preserve">may </w:t>
      </w:r>
      <w:r w:rsidRPr="001D15F2">
        <w:rPr>
          <w:rFonts w:ascii="Avenir Next LT Pro" w:hAnsi="Avenir Next LT Pro"/>
          <w:sz w:val="28"/>
          <w:szCs w:val="28"/>
        </w:rPr>
        <w:t>chang</w:t>
      </w:r>
      <w:r w:rsidR="005F7B3B">
        <w:rPr>
          <w:rFonts w:ascii="Avenir Next LT Pro" w:hAnsi="Avenir Next LT Pro"/>
          <w:sz w:val="28"/>
          <w:szCs w:val="28"/>
        </w:rPr>
        <w:t>e throughout the semester</w:t>
      </w:r>
      <w:r w:rsidRPr="001D15F2">
        <w:rPr>
          <w:rFonts w:ascii="Avenir Next LT Pro" w:hAnsi="Avenir Next LT Pro"/>
          <w:sz w:val="28"/>
          <w:szCs w:val="28"/>
        </w:rPr>
        <w:t xml:space="preserve">. </w:t>
      </w:r>
      <w:r w:rsidR="003E0C4C" w:rsidRPr="001D15F2">
        <w:rPr>
          <w:rFonts w:ascii="Avenir Next LT Pro" w:hAnsi="Avenir Next LT Pro"/>
          <w:sz w:val="28"/>
          <w:szCs w:val="28"/>
        </w:rPr>
        <w:t xml:space="preserve">It is frequent that I have an </w:t>
      </w:r>
      <w:proofErr w:type="gramStart"/>
      <w:r w:rsidR="003E0C4C" w:rsidRPr="001D15F2">
        <w:rPr>
          <w:rFonts w:ascii="Avenir Next LT Pro" w:hAnsi="Avenir Next LT Pro"/>
          <w:sz w:val="28"/>
          <w:szCs w:val="28"/>
        </w:rPr>
        <w:t>idea</w:t>
      </w:r>
      <w:proofErr w:type="gramEnd"/>
      <w:r w:rsidR="003E0C4C" w:rsidRPr="001D15F2">
        <w:rPr>
          <w:rFonts w:ascii="Avenir Next LT Pro" w:hAnsi="Avenir Next LT Pro"/>
          <w:sz w:val="28"/>
          <w:szCs w:val="28"/>
        </w:rPr>
        <w:t xml:space="preserve"> or some real</w:t>
      </w:r>
      <w:r w:rsidR="007A7909">
        <w:rPr>
          <w:rFonts w:ascii="Avenir Next LT Pro" w:hAnsi="Avenir Next LT Pro"/>
          <w:sz w:val="28"/>
          <w:szCs w:val="28"/>
        </w:rPr>
        <w:t>-</w:t>
      </w:r>
      <w:r w:rsidR="003E0C4C" w:rsidRPr="001D15F2">
        <w:rPr>
          <w:rFonts w:ascii="Avenir Next LT Pro" w:hAnsi="Avenir Next LT Pro"/>
          <w:sz w:val="28"/>
          <w:szCs w:val="28"/>
        </w:rPr>
        <w:t>world occurrence takes place that will alter our schedule. We have to put the course in the context of the real world</w:t>
      </w:r>
      <w:r w:rsidR="005F7B3B">
        <w:rPr>
          <w:rFonts w:ascii="Avenir Next LT Pro" w:hAnsi="Avenir Next LT Pro"/>
          <w:sz w:val="28"/>
          <w:szCs w:val="28"/>
        </w:rPr>
        <w:t xml:space="preserve">, </w:t>
      </w:r>
      <w:r w:rsidR="003E0C4C" w:rsidRPr="001D15F2">
        <w:rPr>
          <w:rFonts w:ascii="Avenir Next LT Pro" w:hAnsi="Avenir Next LT Pro"/>
          <w:sz w:val="28"/>
          <w:szCs w:val="28"/>
        </w:rPr>
        <w:t xml:space="preserve">so the course is not static. </w:t>
      </w:r>
      <w:r w:rsidRPr="001D15F2">
        <w:rPr>
          <w:rFonts w:ascii="Avenir Next LT Pro" w:hAnsi="Avenir Next LT Pro"/>
          <w:sz w:val="28"/>
          <w:szCs w:val="28"/>
        </w:rPr>
        <w:t>I will email out syllabus changes via C</w:t>
      </w:r>
      <w:r w:rsidR="0089041B">
        <w:rPr>
          <w:rFonts w:ascii="Avenir Next LT Pro" w:hAnsi="Avenir Next LT Pro"/>
          <w:sz w:val="28"/>
          <w:szCs w:val="28"/>
        </w:rPr>
        <w:t>anvas</w:t>
      </w:r>
      <w:r w:rsidRPr="001D15F2">
        <w:rPr>
          <w:rFonts w:ascii="Avenir Next LT Pro" w:hAnsi="Avenir Next LT Pro"/>
          <w:sz w:val="28"/>
          <w:szCs w:val="28"/>
        </w:rPr>
        <w:t xml:space="preserve"> to keep you posted and mention those changes in </w:t>
      </w:r>
      <w:r w:rsidR="00A72B8C" w:rsidRPr="001D15F2">
        <w:rPr>
          <w:rFonts w:ascii="Avenir Next LT Pro" w:hAnsi="Avenir Next LT Pro"/>
          <w:sz w:val="28"/>
          <w:szCs w:val="28"/>
        </w:rPr>
        <w:t xml:space="preserve">class. </w:t>
      </w:r>
      <w:r w:rsidR="003E0C4C" w:rsidRPr="001D15F2">
        <w:rPr>
          <w:rFonts w:ascii="Avenir Next LT Pro" w:hAnsi="Avenir Next LT Pro"/>
          <w:sz w:val="28"/>
          <w:szCs w:val="28"/>
        </w:rPr>
        <w:t xml:space="preserve">Sometimes I will create new assignments I didn’t list on the course syllabus, other times, I will not do an assignment that I did list on the course syllabus. </w:t>
      </w:r>
      <w:r w:rsidR="00A72B8C" w:rsidRPr="001D15F2">
        <w:rPr>
          <w:rFonts w:ascii="Avenir Next LT Pro" w:hAnsi="Avenir Next LT Pro"/>
          <w:sz w:val="28"/>
          <w:szCs w:val="28"/>
        </w:rPr>
        <w:t>Be assured, I always change the syllabus when I think a change will make the class better, easier</w:t>
      </w:r>
      <w:r w:rsidR="0089041B">
        <w:rPr>
          <w:rFonts w:ascii="Avenir Next LT Pro" w:hAnsi="Avenir Next LT Pro"/>
          <w:sz w:val="28"/>
          <w:szCs w:val="28"/>
        </w:rPr>
        <w:t>,</w:t>
      </w:r>
      <w:r w:rsidR="00A72B8C" w:rsidRPr="001D15F2">
        <w:rPr>
          <w:rFonts w:ascii="Avenir Next LT Pro" w:hAnsi="Avenir Next LT Pro"/>
          <w:sz w:val="28"/>
          <w:szCs w:val="28"/>
        </w:rPr>
        <w:t xml:space="preserve"> or more accessible to you. </w:t>
      </w:r>
      <w:r w:rsidR="003E0C4C" w:rsidRPr="001D15F2">
        <w:rPr>
          <w:rFonts w:ascii="Avenir Next LT Pro" w:hAnsi="Avenir Next LT Pro"/>
          <w:sz w:val="28"/>
          <w:szCs w:val="28"/>
        </w:rPr>
        <w:t>Changes I make are in response to how I see the class going and this semester</w:t>
      </w:r>
      <w:r w:rsidR="0089041B">
        <w:rPr>
          <w:rFonts w:ascii="Avenir Next LT Pro" w:hAnsi="Avenir Next LT Pro"/>
          <w:sz w:val="28"/>
          <w:szCs w:val="28"/>
        </w:rPr>
        <w:t xml:space="preserve">. </w:t>
      </w:r>
      <w:r w:rsidR="003E0C4C" w:rsidRPr="001D15F2">
        <w:rPr>
          <w:rFonts w:ascii="Avenir Next LT Pro" w:hAnsi="Avenir Next LT Pro"/>
          <w:sz w:val="28"/>
          <w:szCs w:val="28"/>
        </w:rPr>
        <w:t xml:space="preserve">So just know this syllabus is an IDEA of where I think we will go, but it is not exact. </w:t>
      </w:r>
    </w:p>
    <w:p w14:paraId="5123C1EC" w14:textId="5B49F72A" w:rsidR="003A3662" w:rsidRDefault="003A3662" w:rsidP="00D44F04">
      <w:pPr>
        <w:pStyle w:val="Heading2"/>
        <w:jc w:val="left"/>
        <w:rPr>
          <w:rFonts w:ascii="Avenir Next LT Pro" w:hAnsi="Avenir Next LT Pro"/>
          <w:sz w:val="28"/>
          <w:szCs w:val="28"/>
        </w:rPr>
      </w:pPr>
    </w:p>
    <w:p w14:paraId="050DDBFA" w14:textId="46053CB8" w:rsidR="001F3514" w:rsidRDefault="003A3662" w:rsidP="001F3514">
      <w:pPr>
        <w:jc w:val="center"/>
        <w:rPr>
          <w:rFonts w:ascii="Avenir Next LT Pro" w:hAnsi="Avenir Next LT Pro"/>
          <w:b/>
          <w:bCs/>
          <w:sz w:val="28"/>
          <w:szCs w:val="28"/>
        </w:rPr>
      </w:pPr>
      <w:r w:rsidRPr="003A3662">
        <w:rPr>
          <w:rFonts w:ascii="Avenir Next LT Pro" w:hAnsi="Avenir Next LT Pro"/>
          <w:b/>
          <w:bCs/>
          <w:sz w:val="28"/>
          <w:szCs w:val="28"/>
        </w:rPr>
        <w:t>CLASS SCHEDULE</w:t>
      </w:r>
      <w:r w:rsidR="00D60031">
        <w:rPr>
          <w:rFonts w:ascii="Avenir Next LT Pro" w:hAnsi="Avenir Next LT Pro"/>
          <w:b/>
          <w:bCs/>
          <w:sz w:val="28"/>
          <w:szCs w:val="28"/>
        </w:rPr>
        <w:t>*</w:t>
      </w:r>
    </w:p>
    <w:p w14:paraId="51F72C8B" w14:textId="1274B833" w:rsidR="00C62BEF" w:rsidRDefault="00C62BEF" w:rsidP="001F3514">
      <w:pPr>
        <w:jc w:val="center"/>
        <w:rPr>
          <w:rFonts w:ascii="Avenir Next LT Pro" w:hAnsi="Avenir Next LT Pro"/>
          <w:b/>
          <w:bCs/>
          <w:sz w:val="28"/>
          <w:szCs w:val="28"/>
        </w:rPr>
      </w:pPr>
    </w:p>
    <w:tbl>
      <w:tblPr>
        <w:tblStyle w:val="TableGrid"/>
        <w:tblW w:w="9572" w:type="dxa"/>
        <w:tblLook w:val="04A0" w:firstRow="1" w:lastRow="0" w:firstColumn="1" w:lastColumn="0" w:noHBand="0" w:noVBand="1"/>
      </w:tblPr>
      <w:tblGrid>
        <w:gridCol w:w="1870"/>
        <w:gridCol w:w="1981"/>
        <w:gridCol w:w="1870"/>
        <w:gridCol w:w="1981"/>
        <w:gridCol w:w="1870"/>
      </w:tblGrid>
      <w:tr w:rsidR="00C62BEF" w:rsidRPr="006D2EE7" w14:paraId="0D69871C" w14:textId="77777777" w:rsidTr="00E8538E">
        <w:tc>
          <w:tcPr>
            <w:tcW w:w="1870" w:type="dxa"/>
          </w:tcPr>
          <w:p w14:paraId="6A3C4E2B" w14:textId="77777777" w:rsidR="00C62BEF" w:rsidRPr="007530B3" w:rsidRDefault="00C62BEF" w:rsidP="00E8538E">
            <w:pPr>
              <w:jc w:val="center"/>
              <w:rPr>
                <w:rFonts w:ascii="Avenir Next LT Pro" w:hAnsi="Avenir Next LT Pro"/>
                <w:sz w:val="28"/>
                <w:szCs w:val="28"/>
              </w:rPr>
            </w:pPr>
            <w:r w:rsidRPr="007530B3">
              <w:rPr>
                <w:rFonts w:ascii="Avenir Next LT Pro" w:hAnsi="Avenir Next LT Pro"/>
                <w:sz w:val="28"/>
                <w:szCs w:val="28"/>
              </w:rPr>
              <w:t>Week</w:t>
            </w:r>
          </w:p>
        </w:tc>
        <w:tc>
          <w:tcPr>
            <w:tcW w:w="1981" w:type="dxa"/>
          </w:tcPr>
          <w:p w14:paraId="268FB4CB" w14:textId="7777777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Topic</w:t>
            </w:r>
          </w:p>
        </w:tc>
        <w:tc>
          <w:tcPr>
            <w:tcW w:w="1870" w:type="dxa"/>
          </w:tcPr>
          <w:p w14:paraId="72179C2C" w14:textId="7777777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Reading</w:t>
            </w:r>
          </w:p>
        </w:tc>
        <w:tc>
          <w:tcPr>
            <w:tcW w:w="1981" w:type="dxa"/>
          </w:tcPr>
          <w:p w14:paraId="0ECF2851" w14:textId="77777777" w:rsidR="00C62BEF" w:rsidRPr="006D2EE7" w:rsidRDefault="00C62BEF" w:rsidP="00E8538E">
            <w:pPr>
              <w:jc w:val="center"/>
              <w:rPr>
                <w:rFonts w:ascii="Avenir Next LT Pro" w:hAnsi="Avenir Next LT Pro"/>
                <w:sz w:val="28"/>
                <w:szCs w:val="28"/>
              </w:rPr>
            </w:pPr>
            <w:r>
              <w:rPr>
                <w:rFonts w:ascii="Avenir Next LT Pro" w:hAnsi="Avenir Next LT Pro"/>
                <w:sz w:val="28"/>
                <w:szCs w:val="28"/>
              </w:rPr>
              <w:t xml:space="preserve">In-Class </w:t>
            </w:r>
            <w:r w:rsidRPr="006D2EE7">
              <w:rPr>
                <w:rFonts w:ascii="Avenir Next LT Pro" w:hAnsi="Avenir Next LT Pro"/>
                <w:sz w:val="28"/>
                <w:szCs w:val="28"/>
              </w:rPr>
              <w:t>Group Activities</w:t>
            </w:r>
          </w:p>
        </w:tc>
        <w:tc>
          <w:tcPr>
            <w:tcW w:w="1870" w:type="dxa"/>
          </w:tcPr>
          <w:p w14:paraId="3C4A674B" w14:textId="7777777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Homework</w:t>
            </w:r>
          </w:p>
        </w:tc>
      </w:tr>
      <w:tr w:rsidR="00C62BEF" w:rsidRPr="006D2EE7" w14:paraId="271E48B7" w14:textId="77777777" w:rsidTr="00E8538E">
        <w:tc>
          <w:tcPr>
            <w:tcW w:w="1870" w:type="dxa"/>
          </w:tcPr>
          <w:p w14:paraId="2470EF00" w14:textId="77777777" w:rsidR="00C62BEF" w:rsidRPr="007530B3" w:rsidRDefault="00C62BEF" w:rsidP="00E8538E">
            <w:pPr>
              <w:jc w:val="center"/>
              <w:rPr>
                <w:rFonts w:ascii="Avenir Next LT Pro" w:hAnsi="Avenir Next LT Pro"/>
                <w:sz w:val="28"/>
                <w:szCs w:val="28"/>
              </w:rPr>
            </w:pPr>
            <w:r w:rsidRPr="007530B3">
              <w:rPr>
                <w:rFonts w:ascii="Avenir Next LT Pro" w:hAnsi="Avenir Next LT Pro"/>
                <w:sz w:val="28"/>
                <w:szCs w:val="28"/>
              </w:rPr>
              <w:t xml:space="preserve">1 </w:t>
            </w:r>
          </w:p>
          <w:p w14:paraId="1B8DA4D3" w14:textId="77777777" w:rsidR="00C62BEF" w:rsidRPr="007530B3" w:rsidRDefault="00C62BEF" w:rsidP="00E8538E">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1</w:t>
            </w:r>
            <w:r w:rsidRPr="007530B3">
              <w:rPr>
                <w:rFonts w:ascii="Avenir Next LT Pro" w:hAnsi="Avenir Next LT Pro"/>
                <w:sz w:val="28"/>
                <w:szCs w:val="28"/>
              </w:rPr>
              <w:t>/1</w:t>
            </w:r>
            <w:r>
              <w:rPr>
                <w:rFonts w:ascii="Avenir Next LT Pro" w:hAnsi="Avenir Next LT Pro"/>
                <w:sz w:val="28"/>
                <w:szCs w:val="28"/>
              </w:rPr>
              <w:t>2</w:t>
            </w:r>
            <w:r w:rsidRPr="007530B3">
              <w:rPr>
                <w:rFonts w:ascii="Avenir Next LT Pro" w:hAnsi="Avenir Next LT Pro"/>
                <w:sz w:val="28"/>
                <w:szCs w:val="28"/>
              </w:rPr>
              <w:t xml:space="preserve"> – </w:t>
            </w:r>
            <w:r>
              <w:rPr>
                <w:rFonts w:ascii="Avenir Next LT Pro" w:hAnsi="Avenir Next LT Pro"/>
                <w:sz w:val="28"/>
                <w:szCs w:val="28"/>
              </w:rPr>
              <w:t>1/16</w:t>
            </w:r>
            <w:r w:rsidRPr="007530B3">
              <w:rPr>
                <w:rFonts w:ascii="Avenir Next LT Pro" w:hAnsi="Avenir Next LT Pro"/>
                <w:sz w:val="28"/>
                <w:szCs w:val="28"/>
              </w:rPr>
              <w:t>)</w:t>
            </w:r>
          </w:p>
        </w:tc>
        <w:tc>
          <w:tcPr>
            <w:tcW w:w="1981" w:type="dxa"/>
          </w:tcPr>
          <w:p w14:paraId="4317D6B8" w14:textId="657B175E" w:rsidR="00C62BEF" w:rsidRDefault="00C62BEF" w:rsidP="00E8538E">
            <w:pPr>
              <w:jc w:val="center"/>
              <w:rPr>
                <w:rFonts w:ascii="Avenir Next LT Pro" w:hAnsi="Avenir Next LT Pro"/>
                <w:sz w:val="28"/>
                <w:szCs w:val="28"/>
              </w:rPr>
            </w:pPr>
            <w:r>
              <w:rPr>
                <w:rFonts w:ascii="Avenir Next LT Pro" w:hAnsi="Avenir Next LT Pro"/>
                <w:sz w:val="28"/>
                <w:szCs w:val="28"/>
              </w:rPr>
              <w:t xml:space="preserve">Syllabus </w:t>
            </w:r>
          </w:p>
          <w:p w14:paraId="3E3C6F8E" w14:textId="77777777" w:rsidR="00C62BEF" w:rsidRDefault="00C62BEF" w:rsidP="00E8538E">
            <w:pPr>
              <w:jc w:val="center"/>
              <w:rPr>
                <w:rFonts w:ascii="Avenir Next LT Pro" w:hAnsi="Avenir Next LT Pro"/>
                <w:sz w:val="28"/>
                <w:szCs w:val="28"/>
              </w:rPr>
            </w:pPr>
          </w:p>
          <w:p w14:paraId="23F8F39E" w14:textId="79A17BD0"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Reporting Research</w:t>
            </w:r>
          </w:p>
        </w:tc>
        <w:tc>
          <w:tcPr>
            <w:tcW w:w="1870" w:type="dxa"/>
          </w:tcPr>
          <w:p w14:paraId="50851129" w14:textId="3546CB64" w:rsidR="00C62BEF" w:rsidRDefault="00C62BEF" w:rsidP="00E8538E">
            <w:pPr>
              <w:jc w:val="center"/>
              <w:rPr>
                <w:rFonts w:ascii="Avenir Next LT Pro" w:hAnsi="Avenir Next LT Pro"/>
                <w:sz w:val="28"/>
                <w:szCs w:val="28"/>
              </w:rPr>
            </w:pPr>
            <w:r>
              <w:rPr>
                <w:rFonts w:ascii="Avenir Next LT Pro" w:hAnsi="Avenir Next LT Pro"/>
                <w:sz w:val="28"/>
                <w:szCs w:val="28"/>
              </w:rPr>
              <w:t>Syllabus</w:t>
            </w:r>
          </w:p>
          <w:p w14:paraId="77F5964A" w14:textId="77777777" w:rsidR="00C62BEF" w:rsidRDefault="00C62BEF" w:rsidP="00E8538E">
            <w:pPr>
              <w:jc w:val="center"/>
              <w:rPr>
                <w:rFonts w:ascii="Avenir Next LT Pro" w:hAnsi="Avenir Next LT Pro"/>
                <w:sz w:val="28"/>
                <w:szCs w:val="28"/>
              </w:rPr>
            </w:pPr>
          </w:p>
          <w:p w14:paraId="20A6BA62" w14:textId="2F905E79"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Chapter 8</w:t>
            </w:r>
          </w:p>
        </w:tc>
        <w:tc>
          <w:tcPr>
            <w:tcW w:w="1981" w:type="dxa"/>
          </w:tcPr>
          <w:p w14:paraId="37490E1B" w14:textId="77777777" w:rsidR="00C62BEF" w:rsidRPr="006D2EE7" w:rsidRDefault="00C62BEF" w:rsidP="00E8538E">
            <w:pPr>
              <w:jc w:val="center"/>
              <w:rPr>
                <w:rFonts w:ascii="Avenir Next LT Pro" w:hAnsi="Avenir Next LT Pro"/>
                <w:sz w:val="28"/>
                <w:szCs w:val="28"/>
              </w:rPr>
            </w:pPr>
          </w:p>
          <w:p w14:paraId="08AEE6BF" w14:textId="77777777" w:rsidR="00C62BEF" w:rsidRPr="006D2EE7" w:rsidRDefault="00C62BEF" w:rsidP="00E8538E">
            <w:pPr>
              <w:jc w:val="center"/>
              <w:rPr>
                <w:rFonts w:ascii="Avenir Next LT Pro" w:hAnsi="Avenir Next LT Pro"/>
                <w:sz w:val="28"/>
                <w:szCs w:val="28"/>
              </w:rPr>
            </w:pPr>
          </w:p>
        </w:tc>
        <w:tc>
          <w:tcPr>
            <w:tcW w:w="1870" w:type="dxa"/>
          </w:tcPr>
          <w:p w14:paraId="38D6E50F" w14:textId="7777777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Syllabus</w:t>
            </w:r>
            <w:r>
              <w:rPr>
                <w:rFonts w:ascii="Avenir Next LT Pro" w:hAnsi="Avenir Next LT Pro"/>
                <w:sz w:val="28"/>
                <w:szCs w:val="28"/>
              </w:rPr>
              <w:t xml:space="preserve"> Quiz due Sunday 11:59pm</w:t>
            </w:r>
          </w:p>
        </w:tc>
      </w:tr>
      <w:tr w:rsidR="00C62BEF" w:rsidRPr="006D2EE7" w14:paraId="07018263" w14:textId="77777777" w:rsidTr="00E8538E">
        <w:tc>
          <w:tcPr>
            <w:tcW w:w="1870" w:type="dxa"/>
          </w:tcPr>
          <w:p w14:paraId="4FD86D45" w14:textId="77777777" w:rsidR="00C62BEF" w:rsidRPr="007530B3" w:rsidRDefault="00C62BEF" w:rsidP="00E8538E">
            <w:pPr>
              <w:jc w:val="center"/>
              <w:rPr>
                <w:rFonts w:ascii="Avenir Next LT Pro" w:hAnsi="Avenir Next LT Pro"/>
                <w:sz w:val="28"/>
                <w:szCs w:val="28"/>
              </w:rPr>
            </w:pPr>
            <w:r w:rsidRPr="007530B3">
              <w:rPr>
                <w:rFonts w:ascii="Avenir Next LT Pro" w:hAnsi="Avenir Next LT Pro"/>
                <w:sz w:val="28"/>
                <w:szCs w:val="28"/>
              </w:rPr>
              <w:t>2</w:t>
            </w:r>
          </w:p>
          <w:p w14:paraId="3CE4D346" w14:textId="77777777" w:rsidR="00C62BEF" w:rsidRPr="007530B3" w:rsidRDefault="00C62BEF" w:rsidP="00E8538E">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1</w:t>
            </w:r>
            <w:r w:rsidRPr="007530B3">
              <w:rPr>
                <w:rFonts w:ascii="Avenir Next LT Pro" w:hAnsi="Avenir Next LT Pro"/>
                <w:sz w:val="28"/>
                <w:szCs w:val="28"/>
              </w:rPr>
              <w:t>/1</w:t>
            </w:r>
            <w:r>
              <w:rPr>
                <w:rFonts w:ascii="Avenir Next LT Pro" w:hAnsi="Avenir Next LT Pro"/>
                <w:sz w:val="28"/>
                <w:szCs w:val="28"/>
              </w:rPr>
              <w:t>9</w:t>
            </w:r>
            <w:r w:rsidRPr="007530B3">
              <w:rPr>
                <w:rFonts w:ascii="Avenir Next LT Pro" w:hAnsi="Avenir Next LT Pro"/>
                <w:sz w:val="28"/>
                <w:szCs w:val="28"/>
              </w:rPr>
              <w:t xml:space="preserve"> – </w:t>
            </w:r>
            <w:r>
              <w:rPr>
                <w:rFonts w:ascii="Avenir Next LT Pro" w:hAnsi="Avenir Next LT Pro"/>
                <w:sz w:val="28"/>
                <w:szCs w:val="28"/>
              </w:rPr>
              <w:t>1/23</w:t>
            </w:r>
            <w:r w:rsidRPr="007530B3">
              <w:rPr>
                <w:rFonts w:ascii="Avenir Next LT Pro" w:hAnsi="Avenir Next LT Pro"/>
                <w:sz w:val="28"/>
                <w:szCs w:val="28"/>
              </w:rPr>
              <w:t>)</w:t>
            </w:r>
          </w:p>
        </w:tc>
        <w:tc>
          <w:tcPr>
            <w:tcW w:w="1981" w:type="dxa"/>
          </w:tcPr>
          <w:p w14:paraId="3189EACA" w14:textId="7777777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Reporting Research</w:t>
            </w:r>
          </w:p>
        </w:tc>
        <w:tc>
          <w:tcPr>
            <w:tcW w:w="1870" w:type="dxa"/>
          </w:tcPr>
          <w:p w14:paraId="1301105E" w14:textId="77777777" w:rsidR="00C62BEF" w:rsidRDefault="00C62BEF" w:rsidP="00E8538E">
            <w:pPr>
              <w:jc w:val="center"/>
              <w:rPr>
                <w:rFonts w:ascii="Avenir Next LT Pro" w:hAnsi="Avenir Next LT Pro"/>
                <w:sz w:val="28"/>
                <w:szCs w:val="28"/>
              </w:rPr>
            </w:pPr>
            <w:r w:rsidRPr="006D2EE7">
              <w:rPr>
                <w:rFonts w:ascii="Avenir Next LT Pro" w:hAnsi="Avenir Next LT Pro"/>
                <w:sz w:val="28"/>
                <w:szCs w:val="28"/>
              </w:rPr>
              <w:t>Chapter 8</w:t>
            </w:r>
          </w:p>
          <w:p w14:paraId="2ADD967B" w14:textId="77777777" w:rsidR="00C62BEF" w:rsidRDefault="00C62BEF" w:rsidP="00E8538E">
            <w:pPr>
              <w:jc w:val="center"/>
              <w:rPr>
                <w:rFonts w:ascii="Avenir Next LT Pro" w:hAnsi="Avenir Next LT Pro"/>
                <w:sz w:val="28"/>
                <w:szCs w:val="28"/>
              </w:rPr>
            </w:pPr>
          </w:p>
          <w:p w14:paraId="11E2A63B" w14:textId="77777777" w:rsidR="00C62BEF" w:rsidRDefault="00C62BEF" w:rsidP="00E8538E">
            <w:pPr>
              <w:jc w:val="center"/>
              <w:rPr>
                <w:rFonts w:ascii="Avenir Next LT Pro" w:hAnsi="Avenir Next LT Pro"/>
                <w:sz w:val="28"/>
                <w:szCs w:val="28"/>
              </w:rPr>
            </w:pPr>
            <w:r>
              <w:rPr>
                <w:rFonts w:ascii="Avenir Next LT Pro" w:hAnsi="Avenir Next LT Pro"/>
                <w:sz w:val="28"/>
                <w:szCs w:val="28"/>
              </w:rPr>
              <w:t xml:space="preserve">MLK Day 1/19 - No Class  </w:t>
            </w:r>
          </w:p>
          <w:p w14:paraId="3F0FEC17" w14:textId="77777777" w:rsidR="00C62BEF" w:rsidRPr="006D2EE7" w:rsidRDefault="00C62BEF" w:rsidP="00E8538E">
            <w:pPr>
              <w:rPr>
                <w:rFonts w:ascii="Avenir Next LT Pro" w:hAnsi="Avenir Next LT Pro"/>
                <w:sz w:val="28"/>
                <w:szCs w:val="28"/>
              </w:rPr>
            </w:pPr>
          </w:p>
        </w:tc>
        <w:tc>
          <w:tcPr>
            <w:tcW w:w="1981" w:type="dxa"/>
          </w:tcPr>
          <w:p w14:paraId="60E11335" w14:textId="77777777" w:rsidR="00C62BEF" w:rsidRDefault="00C62BEF" w:rsidP="00E8538E">
            <w:pPr>
              <w:jc w:val="center"/>
              <w:rPr>
                <w:rFonts w:ascii="Avenir Next LT Pro" w:hAnsi="Avenir Next LT Pro"/>
                <w:sz w:val="28"/>
                <w:szCs w:val="28"/>
              </w:rPr>
            </w:pPr>
            <w:r w:rsidRPr="006D2EE7">
              <w:rPr>
                <w:rFonts w:ascii="Avenir Next LT Pro" w:hAnsi="Avenir Next LT Pro"/>
                <w:sz w:val="28"/>
                <w:szCs w:val="28"/>
              </w:rPr>
              <w:t xml:space="preserve">Activity </w:t>
            </w:r>
            <w:r>
              <w:rPr>
                <w:rFonts w:ascii="Avenir Next LT Pro" w:hAnsi="Avenir Next LT Pro"/>
                <w:sz w:val="28"/>
                <w:szCs w:val="28"/>
              </w:rPr>
              <w:t>1</w:t>
            </w:r>
            <w:r w:rsidRPr="006D2EE7">
              <w:rPr>
                <w:rFonts w:ascii="Avenir Next LT Pro" w:hAnsi="Avenir Next LT Pro"/>
                <w:sz w:val="28"/>
                <w:szCs w:val="28"/>
              </w:rPr>
              <w:t xml:space="preserve">: </w:t>
            </w:r>
            <w:r>
              <w:rPr>
                <w:rFonts w:ascii="Avenir Next LT Pro" w:hAnsi="Avenir Next LT Pro"/>
                <w:sz w:val="28"/>
                <w:szCs w:val="28"/>
              </w:rPr>
              <w:t xml:space="preserve">APA formatting </w:t>
            </w:r>
          </w:p>
          <w:p w14:paraId="35AAC4D3" w14:textId="77777777" w:rsidR="00C62BEF" w:rsidRPr="006D2EE7" w:rsidRDefault="00C62BEF" w:rsidP="00E8538E">
            <w:pPr>
              <w:jc w:val="center"/>
              <w:rPr>
                <w:rFonts w:ascii="Avenir Next LT Pro" w:hAnsi="Avenir Next LT Pro"/>
                <w:sz w:val="28"/>
                <w:szCs w:val="28"/>
              </w:rPr>
            </w:pPr>
          </w:p>
        </w:tc>
        <w:tc>
          <w:tcPr>
            <w:tcW w:w="1870" w:type="dxa"/>
          </w:tcPr>
          <w:p w14:paraId="734DB40E" w14:textId="19E5F4A2"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 xml:space="preserve">Ch. 8 </w:t>
            </w:r>
            <w:r w:rsidR="009E39F2">
              <w:rPr>
                <w:rFonts w:ascii="Avenir Next LT Pro" w:hAnsi="Avenir Next LT Pro"/>
                <w:sz w:val="28"/>
                <w:szCs w:val="28"/>
              </w:rPr>
              <w:t xml:space="preserve">Part I </w:t>
            </w:r>
            <w:r w:rsidRPr="006D2EE7">
              <w:rPr>
                <w:rFonts w:ascii="Avenir Next LT Pro" w:hAnsi="Avenir Next LT Pro"/>
                <w:sz w:val="28"/>
                <w:szCs w:val="28"/>
              </w:rPr>
              <w:t>Quiz due on Sunday 11:59pm</w:t>
            </w:r>
          </w:p>
        </w:tc>
      </w:tr>
      <w:tr w:rsidR="00C62BEF" w:rsidRPr="006D2EE7" w14:paraId="71F5F822" w14:textId="77777777" w:rsidTr="00E8538E">
        <w:tc>
          <w:tcPr>
            <w:tcW w:w="1870" w:type="dxa"/>
          </w:tcPr>
          <w:p w14:paraId="5FF3C8D5" w14:textId="77777777" w:rsidR="00C62BEF" w:rsidRPr="007530B3" w:rsidRDefault="00C62BEF" w:rsidP="00E8538E">
            <w:pPr>
              <w:jc w:val="center"/>
              <w:rPr>
                <w:rFonts w:ascii="Avenir Next LT Pro" w:hAnsi="Avenir Next LT Pro"/>
                <w:sz w:val="28"/>
                <w:szCs w:val="28"/>
              </w:rPr>
            </w:pPr>
            <w:r w:rsidRPr="007530B3">
              <w:rPr>
                <w:rFonts w:ascii="Avenir Next LT Pro" w:hAnsi="Avenir Next LT Pro"/>
                <w:sz w:val="28"/>
                <w:szCs w:val="28"/>
              </w:rPr>
              <w:lastRenderedPageBreak/>
              <w:t>3</w:t>
            </w:r>
          </w:p>
          <w:p w14:paraId="266C8E6A" w14:textId="77777777" w:rsidR="00C62BEF" w:rsidRPr="007530B3" w:rsidRDefault="00C62BEF" w:rsidP="00E8538E">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1</w:t>
            </w:r>
            <w:r w:rsidRPr="007530B3">
              <w:rPr>
                <w:rFonts w:ascii="Avenir Next LT Pro" w:hAnsi="Avenir Next LT Pro"/>
                <w:sz w:val="28"/>
                <w:szCs w:val="28"/>
              </w:rPr>
              <w:t>/</w:t>
            </w:r>
            <w:r>
              <w:rPr>
                <w:rFonts w:ascii="Avenir Next LT Pro" w:hAnsi="Avenir Next LT Pro"/>
                <w:sz w:val="28"/>
                <w:szCs w:val="28"/>
              </w:rPr>
              <w:t>26</w:t>
            </w:r>
            <w:r w:rsidRPr="007530B3">
              <w:rPr>
                <w:rFonts w:ascii="Avenir Next LT Pro" w:hAnsi="Avenir Next LT Pro"/>
                <w:sz w:val="28"/>
                <w:szCs w:val="28"/>
              </w:rPr>
              <w:t xml:space="preserve"> – </w:t>
            </w:r>
            <w:r>
              <w:rPr>
                <w:rFonts w:ascii="Avenir Next LT Pro" w:hAnsi="Avenir Next LT Pro"/>
                <w:sz w:val="28"/>
                <w:szCs w:val="28"/>
              </w:rPr>
              <w:t>1/30</w:t>
            </w:r>
            <w:r w:rsidRPr="007530B3">
              <w:rPr>
                <w:rFonts w:ascii="Avenir Next LT Pro" w:hAnsi="Avenir Next LT Pro"/>
                <w:sz w:val="28"/>
                <w:szCs w:val="28"/>
              </w:rPr>
              <w:t>)</w:t>
            </w:r>
          </w:p>
        </w:tc>
        <w:tc>
          <w:tcPr>
            <w:tcW w:w="1981" w:type="dxa"/>
          </w:tcPr>
          <w:p w14:paraId="2DA035BA" w14:textId="7777777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Psychological Research: The How’s and Whys</w:t>
            </w:r>
          </w:p>
        </w:tc>
        <w:tc>
          <w:tcPr>
            <w:tcW w:w="1870" w:type="dxa"/>
          </w:tcPr>
          <w:p w14:paraId="7639E367" w14:textId="23DA1A2A" w:rsidR="00C62BEF" w:rsidRDefault="00C62BEF" w:rsidP="00E8538E">
            <w:pPr>
              <w:widowControl w:val="0"/>
              <w:autoSpaceDE w:val="0"/>
              <w:autoSpaceDN w:val="0"/>
              <w:adjustRightInd w:val="0"/>
              <w:jc w:val="center"/>
              <w:rPr>
                <w:rFonts w:ascii="Avenir Next LT Pro" w:hAnsi="Avenir Next LT Pro"/>
                <w:sz w:val="28"/>
                <w:szCs w:val="28"/>
              </w:rPr>
            </w:pPr>
            <w:r>
              <w:rPr>
                <w:rFonts w:ascii="Avenir Next LT Pro" w:hAnsi="Avenir Next LT Pro"/>
                <w:sz w:val="28"/>
                <w:szCs w:val="28"/>
              </w:rPr>
              <w:t xml:space="preserve">Chapter 8 Part II Quiz </w:t>
            </w:r>
            <w:r w:rsidR="00217A7D">
              <w:rPr>
                <w:rFonts w:ascii="Avenir Next LT Pro" w:hAnsi="Avenir Next LT Pro"/>
                <w:sz w:val="28"/>
                <w:szCs w:val="28"/>
              </w:rPr>
              <w:t>Wednesday</w:t>
            </w:r>
          </w:p>
          <w:p w14:paraId="25D5E785" w14:textId="77777777" w:rsidR="00C62BEF" w:rsidRDefault="00C62BEF" w:rsidP="00E8538E">
            <w:pPr>
              <w:widowControl w:val="0"/>
              <w:autoSpaceDE w:val="0"/>
              <w:autoSpaceDN w:val="0"/>
              <w:adjustRightInd w:val="0"/>
              <w:jc w:val="center"/>
              <w:rPr>
                <w:rFonts w:ascii="Avenir Next LT Pro" w:hAnsi="Avenir Next LT Pro"/>
                <w:sz w:val="28"/>
                <w:szCs w:val="28"/>
              </w:rPr>
            </w:pPr>
          </w:p>
          <w:p w14:paraId="52C10F72" w14:textId="77777777" w:rsidR="00C62BEF" w:rsidRDefault="00C62BEF" w:rsidP="00E8538E">
            <w:pPr>
              <w:widowControl w:val="0"/>
              <w:autoSpaceDE w:val="0"/>
              <w:autoSpaceDN w:val="0"/>
              <w:adjustRightInd w:val="0"/>
              <w:jc w:val="center"/>
              <w:rPr>
                <w:rFonts w:ascii="Avenir Next LT Pro" w:hAnsi="Avenir Next LT Pro"/>
                <w:sz w:val="28"/>
                <w:szCs w:val="28"/>
              </w:rPr>
            </w:pPr>
            <w:r w:rsidRPr="006D2EE7">
              <w:rPr>
                <w:rFonts w:ascii="Avenir Next LT Pro" w:hAnsi="Avenir Next LT Pro"/>
                <w:sz w:val="28"/>
                <w:szCs w:val="28"/>
              </w:rPr>
              <w:t>Chapter 1</w:t>
            </w:r>
          </w:p>
          <w:p w14:paraId="1A1FB1F6" w14:textId="1B4575B3" w:rsidR="00C62BEF" w:rsidRPr="006D2EE7" w:rsidRDefault="00C62BEF" w:rsidP="00E8538E">
            <w:pPr>
              <w:widowControl w:val="0"/>
              <w:autoSpaceDE w:val="0"/>
              <w:autoSpaceDN w:val="0"/>
              <w:adjustRightInd w:val="0"/>
              <w:jc w:val="center"/>
              <w:rPr>
                <w:rFonts w:ascii="Avenir Next LT Pro" w:hAnsi="Avenir Next LT Pro"/>
                <w:sz w:val="28"/>
                <w:szCs w:val="28"/>
              </w:rPr>
            </w:pPr>
          </w:p>
        </w:tc>
        <w:tc>
          <w:tcPr>
            <w:tcW w:w="1981" w:type="dxa"/>
          </w:tcPr>
          <w:p w14:paraId="4CFAD946" w14:textId="7777777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 xml:space="preserve">Activity </w:t>
            </w:r>
            <w:r>
              <w:rPr>
                <w:rFonts w:ascii="Avenir Next LT Pro" w:hAnsi="Avenir Next LT Pro"/>
                <w:sz w:val="28"/>
                <w:szCs w:val="28"/>
              </w:rPr>
              <w:t>2</w:t>
            </w:r>
            <w:r w:rsidRPr="006D2EE7">
              <w:rPr>
                <w:rFonts w:ascii="Avenir Next LT Pro" w:hAnsi="Avenir Next LT Pro"/>
                <w:sz w:val="28"/>
                <w:szCs w:val="28"/>
              </w:rPr>
              <w:t xml:space="preserve">: </w:t>
            </w:r>
            <w:r>
              <w:rPr>
                <w:rFonts w:ascii="Avenir Next LT Pro" w:hAnsi="Avenir Next LT Pro"/>
                <w:sz w:val="28"/>
                <w:szCs w:val="28"/>
              </w:rPr>
              <w:t>Journal Review</w:t>
            </w:r>
          </w:p>
        </w:tc>
        <w:tc>
          <w:tcPr>
            <w:tcW w:w="1870" w:type="dxa"/>
          </w:tcPr>
          <w:p w14:paraId="4E6E2107" w14:textId="43167108"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 xml:space="preserve">Ch. 1 </w:t>
            </w:r>
            <w:r w:rsidR="009E39F2">
              <w:rPr>
                <w:rFonts w:ascii="Avenir Next LT Pro" w:hAnsi="Avenir Next LT Pro"/>
                <w:sz w:val="28"/>
                <w:szCs w:val="28"/>
              </w:rPr>
              <w:t xml:space="preserve">Part I </w:t>
            </w:r>
            <w:r w:rsidRPr="006D2EE7">
              <w:rPr>
                <w:rFonts w:ascii="Avenir Next LT Pro" w:hAnsi="Avenir Next LT Pro"/>
                <w:sz w:val="28"/>
                <w:szCs w:val="28"/>
              </w:rPr>
              <w:t>Quiz due on Sunday 11:59pm</w:t>
            </w:r>
          </w:p>
        </w:tc>
      </w:tr>
      <w:tr w:rsidR="00C62BEF" w:rsidRPr="006D2EE7" w14:paraId="20E9D449" w14:textId="77777777" w:rsidTr="00E8538E">
        <w:tc>
          <w:tcPr>
            <w:tcW w:w="1870" w:type="dxa"/>
          </w:tcPr>
          <w:p w14:paraId="043D3474" w14:textId="77777777" w:rsidR="00C62BEF" w:rsidRDefault="00C62BEF" w:rsidP="00E8538E">
            <w:pPr>
              <w:jc w:val="center"/>
              <w:rPr>
                <w:rFonts w:ascii="Avenir Next LT Pro" w:hAnsi="Avenir Next LT Pro"/>
                <w:sz w:val="28"/>
                <w:szCs w:val="28"/>
              </w:rPr>
            </w:pPr>
            <w:r w:rsidRPr="007530B3">
              <w:rPr>
                <w:rFonts w:ascii="Avenir Next LT Pro" w:hAnsi="Avenir Next LT Pro"/>
                <w:sz w:val="28"/>
                <w:szCs w:val="28"/>
              </w:rPr>
              <w:t>4</w:t>
            </w:r>
          </w:p>
          <w:p w14:paraId="3B12029C" w14:textId="77777777" w:rsidR="00C62BEF" w:rsidRPr="007530B3" w:rsidRDefault="00C62BEF" w:rsidP="00E8538E">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 xml:space="preserve"> – </w:t>
            </w:r>
            <w:r>
              <w:rPr>
                <w:rFonts w:ascii="Avenir Next LT Pro" w:hAnsi="Avenir Next LT Pro"/>
                <w:sz w:val="28"/>
                <w:szCs w:val="28"/>
              </w:rPr>
              <w:t>2/6</w:t>
            </w:r>
            <w:r w:rsidRPr="007530B3">
              <w:rPr>
                <w:rFonts w:ascii="Avenir Next LT Pro" w:hAnsi="Avenir Next LT Pro"/>
                <w:sz w:val="28"/>
                <w:szCs w:val="28"/>
              </w:rPr>
              <w:t>)</w:t>
            </w:r>
          </w:p>
          <w:p w14:paraId="3CFAE48D" w14:textId="77777777" w:rsidR="00C62BEF" w:rsidRPr="007530B3" w:rsidRDefault="00C62BEF" w:rsidP="00E8538E">
            <w:pPr>
              <w:jc w:val="center"/>
              <w:rPr>
                <w:rFonts w:ascii="Avenir Next LT Pro" w:hAnsi="Avenir Next LT Pro"/>
                <w:sz w:val="28"/>
                <w:szCs w:val="28"/>
              </w:rPr>
            </w:pPr>
          </w:p>
        </w:tc>
        <w:tc>
          <w:tcPr>
            <w:tcW w:w="1981" w:type="dxa"/>
          </w:tcPr>
          <w:p w14:paraId="001ED2D0" w14:textId="77777777" w:rsidR="00C62BEF" w:rsidRDefault="00C62BEF" w:rsidP="00E8538E">
            <w:pPr>
              <w:jc w:val="center"/>
              <w:rPr>
                <w:rFonts w:ascii="Avenir Next LT Pro" w:hAnsi="Avenir Next LT Pro"/>
                <w:sz w:val="28"/>
                <w:szCs w:val="28"/>
              </w:rPr>
            </w:pPr>
            <w:r w:rsidRPr="006D2EE7">
              <w:rPr>
                <w:rFonts w:ascii="Avenir Next LT Pro" w:hAnsi="Avenir Next LT Pro"/>
                <w:sz w:val="28"/>
                <w:szCs w:val="28"/>
              </w:rPr>
              <w:t>Hypotheses Development</w:t>
            </w:r>
          </w:p>
          <w:p w14:paraId="398A2405" w14:textId="77777777" w:rsidR="00C62BEF" w:rsidRDefault="00C62BEF" w:rsidP="00E8538E">
            <w:pPr>
              <w:jc w:val="center"/>
              <w:rPr>
                <w:rFonts w:ascii="Avenir Next LT Pro" w:hAnsi="Avenir Next LT Pro"/>
                <w:sz w:val="28"/>
                <w:szCs w:val="28"/>
              </w:rPr>
            </w:pPr>
          </w:p>
          <w:p w14:paraId="03949EFA" w14:textId="77777777" w:rsidR="00C62BEF" w:rsidRPr="006D2EE7" w:rsidRDefault="00C62BEF" w:rsidP="00E8538E">
            <w:pPr>
              <w:jc w:val="center"/>
              <w:rPr>
                <w:rFonts w:ascii="Avenir Next LT Pro" w:hAnsi="Avenir Next LT Pro"/>
                <w:sz w:val="28"/>
                <w:szCs w:val="28"/>
              </w:rPr>
            </w:pPr>
          </w:p>
        </w:tc>
        <w:tc>
          <w:tcPr>
            <w:tcW w:w="1870" w:type="dxa"/>
          </w:tcPr>
          <w:p w14:paraId="77A37F6F" w14:textId="77777777" w:rsidR="00C62BEF" w:rsidRDefault="00C62BEF" w:rsidP="00E8538E">
            <w:pPr>
              <w:widowControl w:val="0"/>
              <w:autoSpaceDE w:val="0"/>
              <w:autoSpaceDN w:val="0"/>
              <w:adjustRightInd w:val="0"/>
              <w:jc w:val="center"/>
              <w:rPr>
                <w:rFonts w:ascii="Avenir Next LT Pro" w:hAnsi="Avenir Next LT Pro"/>
                <w:sz w:val="28"/>
                <w:szCs w:val="28"/>
              </w:rPr>
            </w:pPr>
            <w:r>
              <w:rPr>
                <w:rFonts w:ascii="Avenir Next LT Pro" w:hAnsi="Avenir Next LT Pro"/>
                <w:sz w:val="28"/>
                <w:szCs w:val="28"/>
              </w:rPr>
              <w:t>Chapter 1 Part II Quiz Monday</w:t>
            </w:r>
          </w:p>
          <w:p w14:paraId="565CC261" w14:textId="77777777" w:rsidR="00C62BEF" w:rsidRDefault="00C62BEF" w:rsidP="00E8538E">
            <w:pPr>
              <w:widowControl w:val="0"/>
              <w:autoSpaceDE w:val="0"/>
              <w:autoSpaceDN w:val="0"/>
              <w:adjustRightInd w:val="0"/>
              <w:jc w:val="center"/>
              <w:rPr>
                <w:rFonts w:ascii="Avenir Next LT Pro" w:hAnsi="Avenir Next LT Pro"/>
                <w:sz w:val="28"/>
                <w:szCs w:val="28"/>
              </w:rPr>
            </w:pPr>
          </w:p>
          <w:p w14:paraId="3F99E339" w14:textId="77777777" w:rsidR="00C62BEF" w:rsidRPr="006D2EE7" w:rsidRDefault="00C62BEF" w:rsidP="00E8538E">
            <w:pPr>
              <w:widowControl w:val="0"/>
              <w:autoSpaceDE w:val="0"/>
              <w:autoSpaceDN w:val="0"/>
              <w:adjustRightInd w:val="0"/>
              <w:jc w:val="center"/>
              <w:rPr>
                <w:rFonts w:ascii="Avenir Next LT Pro" w:hAnsi="Avenir Next LT Pro"/>
                <w:sz w:val="28"/>
                <w:szCs w:val="28"/>
              </w:rPr>
            </w:pPr>
            <w:r w:rsidRPr="006D2EE7">
              <w:rPr>
                <w:rFonts w:ascii="Avenir Next LT Pro" w:hAnsi="Avenir Next LT Pro"/>
                <w:sz w:val="28"/>
                <w:szCs w:val="28"/>
              </w:rPr>
              <w:t>Chapter 2</w:t>
            </w:r>
          </w:p>
          <w:p w14:paraId="0DAECF56" w14:textId="77777777" w:rsidR="00C62BEF" w:rsidRPr="006D2EE7" w:rsidRDefault="00C62BEF" w:rsidP="00E8538E">
            <w:pPr>
              <w:jc w:val="center"/>
              <w:rPr>
                <w:rFonts w:ascii="Avenir Next LT Pro" w:hAnsi="Avenir Next LT Pro"/>
                <w:sz w:val="28"/>
                <w:szCs w:val="28"/>
              </w:rPr>
            </w:pPr>
          </w:p>
        </w:tc>
        <w:tc>
          <w:tcPr>
            <w:tcW w:w="1981" w:type="dxa"/>
          </w:tcPr>
          <w:p w14:paraId="0654D09D" w14:textId="7777777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 xml:space="preserve">Activity </w:t>
            </w:r>
            <w:r>
              <w:rPr>
                <w:rFonts w:ascii="Avenir Next LT Pro" w:hAnsi="Avenir Next LT Pro"/>
                <w:sz w:val="28"/>
                <w:szCs w:val="28"/>
              </w:rPr>
              <w:t>3</w:t>
            </w:r>
            <w:r w:rsidRPr="006D2EE7">
              <w:rPr>
                <w:rFonts w:ascii="Avenir Next LT Pro" w:hAnsi="Avenir Next LT Pro"/>
                <w:sz w:val="28"/>
                <w:szCs w:val="28"/>
              </w:rPr>
              <w:t xml:space="preserve">: </w:t>
            </w:r>
            <w:r>
              <w:rPr>
                <w:rFonts w:ascii="Avenir Next LT Pro" w:hAnsi="Avenir Next LT Pro"/>
                <w:sz w:val="28"/>
                <w:szCs w:val="28"/>
              </w:rPr>
              <w:t>Journal Review</w:t>
            </w:r>
          </w:p>
        </w:tc>
        <w:tc>
          <w:tcPr>
            <w:tcW w:w="1870" w:type="dxa"/>
          </w:tcPr>
          <w:p w14:paraId="7ED3DD9D" w14:textId="12CF7DC9"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 xml:space="preserve">Ch. 2 </w:t>
            </w:r>
            <w:r w:rsidR="009E39F2">
              <w:rPr>
                <w:rFonts w:ascii="Avenir Next LT Pro" w:hAnsi="Avenir Next LT Pro"/>
                <w:sz w:val="28"/>
                <w:szCs w:val="28"/>
              </w:rPr>
              <w:t xml:space="preserve">Part I </w:t>
            </w:r>
            <w:r w:rsidRPr="006D2EE7">
              <w:rPr>
                <w:rFonts w:ascii="Avenir Next LT Pro" w:hAnsi="Avenir Next LT Pro"/>
                <w:sz w:val="28"/>
                <w:szCs w:val="28"/>
              </w:rPr>
              <w:t>Quiz due on Sunday 11:59pm</w:t>
            </w:r>
          </w:p>
        </w:tc>
      </w:tr>
      <w:tr w:rsidR="00C62BEF" w:rsidRPr="006D2EE7" w14:paraId="7A55CB5D" w14:textId="77777777" w:rsidTr="00E8538E">
        <w:tc>
          <w:tcPr>
            <w:tcW w:w="1870" w:type="dxa"/>
          </w:tcPr>
          <w:p w14:paraId="4581BEEC" w14:textId="77777777" w:rsidR="00C62BEF" w:rsidRDefault="00C62BEF" w:rsidP="00E8538E">
            <w:pPr>
              <w:jc w:val="center"/>
              <w:rPr>
                <w:rFonts w:ascii="Avenir Next LT Pro" w:hAnsi="Avenir Next LT Pro"/>
                <w:sz w:val="28"/>
                <w:szCs w:val="28"/>
              </w:rPr>
            </w:pPr>
            <w:r w:rsidRPr="007530B3">
              <w:rPr>
                <w:rFonts w:ascii="Avenir Next LT Pro" w:hAnsi="Avenir Next LT Pro"/>
                <w:sz w:val="28"/>
                <w:szCs w:val="28"/>
              </w:rPr>
              <w:t>5</w:t>
            </w:r>
          </w:p>
          <w:p w14:paraId="1D864BBD" w14:textId="77777777" w:rsidR="00C62BEF" w:rsidRPr="007530B3" w:rsidRDefault="00C62BEF" w:rsidP="00E8538E">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w:t>
            </w:r>
            <w:r>
              <w:rPr>
                <w:rFonts w:ascii="Avenir Next LT Pro" w:hAnsi="Avenir Next LT Pro"/>
                <w:sz w:val="28"/>
                <w:szCs w:val="28"/>
              </w:rPr>
              <w:t>9</w:t>
            </w:r>
            <w:r w:rsidRPr="007530B3">
              <w:rPr>
                <w:rFonts w:ascii="Avenir Next LT Pro" w:hAnsi="Avenir Next LT Pro"/>
                <w:sz w:val="28"/>
                <w:szCs w:val="28"/>
              </w:rPr>
              <w:t xml:space="preserve"> – </w:t>
            </w:r>
            <w:r>
              <w:rPr>
                <w:rFonts w:ascii="Avenir Next LT Pro" w:hAnsi="Avenir Next LT Pro"/>
                <w:sz w:val="28"/>
                <w:szCs w:val="28"/>
              </w:rPr>
              <w:t>2/13</w:t>
            </w:r>
            <w:r w:rsidRPr="007530B3">
              <w:rPr>
                <w:rFonts w:ascii="Avenir Next LT Pro" w:hAnsi="Avenir Next LT Pro"/>
                <w:sz w:val="28"/>
                <w:szCs w:val="28"/>
              </w:rPr>
              <w:t>)</w:t>
            </w:r>
          </w:p>
          <w:p w14:paraId="441449A2" w14:textId="77777777" w:rsidR="00C62BEF" w:rsidRPr="007530B3" w:rsidRDefault="00C62BEF" w:rsidP="00E8538E">
            <w:pPr>
              <w:jc w:val="center"/>
              <w:rPr>
                <w:rFonts w:ascii="Avenir Next LT Pro" w:hAnsi="Avenir Next LT Pro"/>
                <w:sz w:val="28"/>
                <w:szCs w:val="28"/>
              </w:rPr>
            </w:pPr>
          </w:p>
        </w:tc>
        <w:tc>
          <w:tcPr>
            <w:tcW w:w="1981" w:type="dxa"/>
          </w:tcPr>
          <w:p w14:paraId="595999A0" w14:textId="77777777" w:rsidR="00C62BEF" w:rsidRDefault="00C62BEF" w:rsidP="00E8538E">
            <w:pPr>
              <w:jc w:val="center"/>
              <w:rPr>
                <w:rFonts w:ascii="Avenir Next LT Pro" w:hAnsi="Avenir Next LT Pro"/>
                <w:sz w:val="28"/>
                <w:szCs w:val="28"/>
              </w:rPr>
            </w:pPr>
            <w:r w:rsidRPr="006D2EE7">
              <w:rPr>
                <w:rFonts w:ascii="Avenir Next LT Pro" w:hAnsi="Avenir Next LT Pro"/>
                <w:sz w:val="28"/>
                <w:szCs w:val="28"/>
              </w:rPr>
              <w:t>Ethical Guidelines</w:t>
            </w:r>
          </w:p>
          <w:p w14:paraId="5D677DCB" w14:textId="77777777" w:rsidR="00C62BEF" w:rsidRDefault="00C62BEF" w:rsidP="00E8538E">
            <w:pPr>
              <w:jc w:val="center"/>
              <w:rPr>
                <w:rFonts w:ascii="Avenir Next LT Pro" w:hAnsi="Avenir Next LT Pro"/>
                <w:sz w:val="28"/>
                <w:szCs w:val="28"/>
              </w:rPr>
            </w:pPr>
          </w:p>
          <w:p w14:paraId="6651B973" w14:textId="77777777" w:rsidR="00C62BEF" w:rsidRPr="006D2EE7" w:rsidRDefault="00C62BEF" w:rsidP="00E8538E">
            <w:pPr>
              <w:jc w:val="center"/>
              <w:rPr>
                <w:rFonts w:ascii="Avenir Next LT Pro" w:hAnsi="Avenir Next LT Pro"/>
                <w:sz w:val="28"/>
                <w:szCs w:val="28"/>
              </w:rPr>
            </w:pPr>
          </w:p>
        </w:tc>
        <w:tc>
          <w:tcPr>
            <w:tcW w:w="1870" w:type="dxa"/>
          </w:tcPr>
          <w:p w14:paraId="68444F69" w14:textId="77777777" w:rsidR="00C62BEF" w:rsidRDefault="00C62BEF" w:rsidP="00E8538E">
            <w:pPr>
              <w:widowControl w:val="0"/>
              <w:autoSpaceDE w:val="0"/>
              <w:autoSpaceDN w:val="0"/>
              <w:adjustRightInd w:val="0"/>
              <w:jc w:val="center"/>
              <w:rPr>
                <w:rFonts w:ascii="Avenir Next LT Pro" w:hAnsi="Avenir Next LT Pro"/>
                <w:sz w:val="28"/>
                <w:szCs w:val="28"/>
              </w:rPr>
            </w:pPr>
            <w:r>
              <w:rPr>
                <w:rFonts w:ascii="Avenir Next LT Pro" w:hAnsi="Avenir Next LT Pro"/>
                <w:sz w:val="28"/>
                <w:szCs w:val="28"/>
              </w:rPr>
              <w:t>Chapter 2 Part II Quiz Monday</w:t>
            </w:r>
          </w:p>
          <w:p w14:paraId="1FA758CC" w14:textId="77777777" w:rsidR="00C62BEF" w:rsidRDefault="00C62BEF" w:rsidP="00E8538E">
            <w:pPr>
              <w:jc w:val="center"/>
              <w:rPr>
                <w:rFonts w:ascii="Avenir Next LT Pro" w:hAnsi="Avenir Next LT Pro"/>
                <w:sz w:val="28"/>
                <w:szCs w:val="28"/>
              </w:rPr>
            </w:pPr>
          </w:p>
          <w:p w14:paraId="19548692" w14:textId="77777777" w:rsidR="00C62BEF" w:rsidRDefault="00C62BEF" w:rsidP="00E8538E">
            <w:pPr>
              <w:jc w:val="center"/>
              <w:rPr>
                <w:rFonts w:ascii="Avenir Next LT Pro" w:hAnsi="Avenir Next LT Pro"/>
                <w:sz w:val="28"/>
                <w:szCs w:val="28"/>
              </w:rPr>
            </w:pPr>
            <w:r w:rsidRPr="006D2EE7">
              <w:rPr>
                <w:rFonts w:ascii="Avenir Next LT Pro" w:hAnsi="Avenir Next LT Pro"/>
                <w:sz w:val="28"/>
                <w:szCs w:val="28"/>
              </w:rPr>
              <w:t>Chapter 3</w:t>
            </w:r>
          </w:p>
          <w:p w14:paraId="720641EE" w14:textId="537A63D3" w:rsidR="00C62BEF" w:rsidRPr="006D2EE7" w:rsidRDefault="00C62BEF" w:rsidP="00E8538E">
            <w:pPr>
              <w:jc w:val="center"/>
              <w:rPr>
                <w:rFonts w:ascii="Avenir Next LT Pro" w:hAnsi="Avenir Next LT Pro"/>
                <w:sz w:val="28"/>
                <w:szCs w:val="28"/>
              </w:rPr>
            </w:pPr>
          </w:p>
        </w:tc>
        <w:tc>
          <w:tcPr>
            <w:tcW w:w="1981" w:type="dxa"/>
          </w:tcPr>
          <w:p w14:paraId="751C2DA9" w14:textId="7777777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 xml:space="preserve">Activity </w:t>
            </w:r>
            <w:r>
              <w:rPr>
                <w:rFonts w:ascii="Avenir Next LT Pro" w:hAnsi="Avenir Next LT Pro"/>
                <w:sz w:val="28"/>
                <w:szCs w:val="28"/>
              </w:rPr>
              <w:t>4</w:t>
            </w:r>
            <w:r w:rsidRPr="006D2EE7">
              <w:rPr>
                <w:rFonts w:ascii="Avenir Next LT Pro" w:hAnsi="Avenir Next LT Pro"/>
                <w:sz w:val="28"/>
                <w:szCs w:val="28"/>
              </w:rPr>
              <w:t xml:space="preserve">: </w:t>
            </w:r>
            <w:r>
              <w:rPr>
                <w:rFonts w:ascii="Avenir Next LT Pro" w:hAnsi="Avenir Next LT Pro"/>
                <w:sz w:val="28"/>
                <w:szCs w:val="28"/>
              </w:rPr>
              <w:t xml:space="preserve">Dan </w:t>
            </w:r>
            <w:proofErr w:type="spellStart"/>
            <w:r>
              <w:rPr>
                <w:rFonts w:ascii="Avenir Next LT Pro" w:hAnsi="Avenir Next LT Pro"/>
                <w:sz w:val="28"/>
                <w:szCs w:val="28"/>
              </w:rPr>
              <w:t>Ariely</w:t>
            </w:r>
            <w:proofErr w:type="spellEnd"/>
            <w:r>
              <w:rPr>
                <w:rFonts w:ascii="Avenir Next LT Pro" w:hAnsi="Avenir Next LT Pro"/>
                <w:sz w:val="28"/>
                <w:szCs w:val="28"/>
              </w:rPr>
              <w:t xml:space="preserve"> </w:t>
            </w:r>
          </w:p>
        </w:tc>
        <w:tc>
          <w:tcPr>
            <w:tcW w:w="1870" w:type="dxa"/>
          </w:tcPr>
          <w:p w14:paraId="5510A34E" w14:textId="3D193FD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 xml:space="preserve">Ch. 3 </w:t>
            </w:r>
            <w:r w:rsidR="009E39F2">
              <w:rPr>
                <w:rFonts w:ascii="Avenir Next LT Pro" w:hAnsi="Avenir Next LT Pro"/>
                <w:sz w:val="28"/>
                <w:szCs w:val="28"/>
              </w:rPr>
              <w:t xml:space="preserve">Part I </w:t>
            </w:r>
            <w:r w:rsidRPr="006D2EE7">
              <w:rPr>
                <w:rFonts w:ascii="Avenir Next LT Pro" w:hAnsi="Avenir Next LT Pro"/>
                <w:sz w:val="28"/>
                <w:szCs w:val="28"/>
              </w:rPr>
              <w:t>Quiz due on Sunday 11:59pm</w:t>
            </w:r>
          </w:p>
        </w:tc>
      </w:tr>
      <w:tr w:rsidR="00C62BEF" w:rsidRPr="006D2EE7" w14:paraId="5F84D3FA" w14:textId="77777777" w:rsidTr="00E8538E">
        <w:tc>
          <w:tcPr>
            <w:tcW w:w="1870" w:type="dxa"/>
          </w:tcPr>
          <w:p w14:paraId="48679B6E" w14:textId="77777777" w:rsidR="00C62BEF" w:rsidRDefault="00C62BEF" w:rsidP="00E8538E">
            <w:pPr>
              <w:jc w:val="center"/>
              <w:rPr>
                <w:rFonts w:ascii="Avenir Next LT Pro" w:hAnsi="Avenir Next LT Pro"/>
                <w:sz w:val="28"/>
                <w:szCs w:val="28"/>
              </w:rPr>
            </w:pPr>
            <w:r w:rsidRPr="007530B3">
              <w:rPr>
                <w:rFonts w:ascii="Avenir Next LT Pro" w:hAnsi="Avenir Next LT Pro"/>
                <w:sz w:val="28"/>
                <w:szCs w:val="28"/>
              </w:rPr>
              <w:t>6</w:t>
            </w:r>
          </w:p>
          <w:p w14:paraId="49C2B37C" w14:textId="77777777" w:rsidR="00C62BEF" w:rsidRPr="007530B3" w:rsidRDefault="00C62BEF" w:rsidP="00E8538E">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w:t>
            </w:r>
            <w:r>
              <w:rPr>
                <w:rFonts w:ascii="Avenir Next LT Pro" w:hAnsi="Avenir Next LT Pro"/>
                <w:sz w:val="28"/>
                <w:szCs w:val="28"/>
              </w:rPr>
              <w:t>16</w:t>
            </w:r>
            <w:r w:rsidRPr="007530B3">
              <w:rPr>
                <w:rFonts w:ascii="Avenir Next LT Pro" w:hAnsi="Avenir Next LT Pro"/>
                <w:sz w:val="28"/>
                <w:szCs w:val="28"/>
              </w:rPr>
              <w:t xml:space="preserve"> – </w:t>
            </w:r>
            <w:r>
              <w:rPr>
                <w:rFonts w:ascii="Avenir Next LT Pro" w:hAnsi="Avenir Next LT Pro"/>
                <w:sz w:val="28"/>
                <w:szCs w:val="28"/>
              </w:rPr>
              <w:t>2/20</w:t>
            </w:r>
            <w:r w:rsidRPr="007530B3">
              <w:rPr>
                <w:rFonts w:ascii="Avenir Next LT Pro" w:hAnsi="Avenir Next LT Pro"/>
                <w:sz w:val="28"/>
                <w:szCs w:val="28"/>
              </w:rPr>
              <w:t>)</w:t>
            </w:r>
          </w:p>
          <w:p w14:paraId="4D6C84CC" w14:textId="77777777" w:rsidR="00C62BEF" w:rsidRPr="007530B3" w:rsidRDefault="00C62BEF" w:rsidP="00E8538E">
            <w:pPr>
              <w:jc w:val="center"/>
              <w:rPr>
                <w:rFonts w:ascii="Avenir Next LT Pro" w:hAnsi="Avenir Next LT Pro"/>
                <w:sz w:val="28"/>
                <w:szCs w:val="28"/>
              </w:rPr>
            </w:pPr>
          </w:p>
        </w:tc>
        <w:tc>
          <w:tcPr>
            <w:tcW w:w="1981" w:type="dxa"/>
          </w:tcPr>
          <w:p w14:paraId="572F5D66" w14:textId="7777777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Ethical Guidelines</w:t>
            </w:r>
          </w:p>
          <w:p w14:paraId="4F1F0358" w14:textId="77777777" w:rsidR="00C62BEF" w:rsidRPr="006D2EE7" w:rsidRDefault="00C62BEF" w:rsidP="00E8538E">
            <w:pPr>
              <w:jc w:val="center"/>
              <w:rPr>
                <w:rFonts w:ascii="Avenir Next LT Pro" w:hAnsi="Avenir Next LT Pro"/>
                <w:sz w:val="28"/>
                <w:szCs w:val="28"/>
              </w:rPr>
            </w:pPr>
          </w:p>
          <w:p w14:paraId="73D03962" w14:textId="77777777" w:rsidR="00C62BEF" w:rsidRPr="006D2EE7" w:rsidRDefault="00C62BEF" w:rsidP="00E8538E">
            <w:pPr>
              <w:jc w:val="center"/>
              <w:rPr>
                <w:rFonts w:ascii="Avenir Next LT Pro" w:hAnsi="Avenir Next LT Pro"/>
                <w:sz w:val="28"/>
                <w:szCs w:val="28"/>
              </w:rPr>
            </w:pPr>
          </w:p>
        </w:tc>
        <w:tc>
          <w:tcPr>
            <w:tcW w:w="1870" w:type="dxa"/>
          </w:tcPr>
          <w:p w14:paraId="16364C74" w14:textId="77777777" w:rsidR="00C62BEF" w:rsidRDefault="00C62BEF" w:rsidP="00E8538E">
            <w:pPr>
              <w:widowControl w:val="0"/>
              <w:autoSpaceDE w:val="0"/>
              <w:autoSpaceDN w:val="0"/>
              <w:adjustRightInd w:val="0"/>
              <w:jc w:val="center"/>
              <w:rPr>
                <w:rFonts w:ascii="Avenir Next LT Pro" w:hAnsi="Avenir Next LT Pro"/>
                <w:sz w:val="28"/>
                <w:szCs w:val="28"/>
              </w:rPr>
            </w:pPr>
            <w:r>
              <w:rPr>
                <w:rFonts w:ascii="Avenir Next LT Pro" w:hAnsi="Avenir Next LT Pro"/>
                <w:sz w:val="28"/>
                <w:szCs w:val="28"/>
              </w:rPr>
              <w:t>Chapter 3 Part II Quiz Monday</w:t>
            </w:r>
          </w:p>
          <w:p w14:paraId="3C1FCEB0" w14:textId="77777777" w:rsidR="00C62BEF" w:rsidRDefault="00C62BEF" w:rsidP="00E8538E">
            <w:pPr>
              <w:jc w:val="center"/>
              <w:rPr>
                <w:rFonts w:ascii="Avenir Next LT Pro" w:hAnsi="Avenir Next LT Pro"/>
                <w:sz w:val="28"/>
                <w:szCs w:val="28"/>
              </w:rPr>
            </w:pPr>
          </w:p>
          <w:p w14:paraId="2B4919E5" w14:textId="77777777" w:rsidR="00C62BEF" w:rsidRDefault="00C62BEF" w:rsidP="00E8538E">
            <w:pPr>
              <w:jc w:val="center"/>
              <w:rPr>
                <w:rFonts w:ascii="Avenir Next LT Pro" w:hAnsi="Avenir Next LT Pro"/>
                <w:sz w:val="28"/>
                <w:szCs w:val="28"/>
              </w:rPr>
            </w:pPr>
            <w:r w:rsidRPr="006D2EE7">
              <w:rPr>
                <w:rFonts w:ascii="Avenir Next LT Pro" w:hAnsi="Avenir Next LT Pro"/>
                <w:sz w:val="28"/>
                <w:szCs w:val="28"/>
              </w:rPr>
              <w:t>Chapter 3</w:t>
            </w:r>
          </w:p>
          <w:p w14:paraId="2E732582" w14:textId="77777777" w:rsidR="00C62BEF" w:rsidRPr="00526804" w:rsidRDefault="00C62BEF" w:rsidP="00E8538E">
            <w:pPr>
              <w:rPr>
                <w:rFonts w:ascii="Avenir Next LT Pro" w:hAnsi="Avenir Next LT Pro"/>
                <w:sz w:val="28"/>
                <w:szCs w:val="28"/>
              </w:rPr>
            </w:pPr>
          </w:p>
        </w:tc>
        <w:tc>
          <w:tcPr>
            <w:tcW w:w="1981" w:type="dxa"/>
          </w:tcPr>
          <w:p w14:paraId="1272B25D" w14:textId="7777777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 xml:space="preserve">Activity </w:t>
            </w:r>
            <w:r>
              <w:rPr>
                <w:rFonts w:ascii="Avenir Next LT Pro" w:hAnsi="Avenir Next LT Pro"/>
                <w:sz w:val="28"/>
                <w:szCs w:val="28"/>
              </w:rPr>
              <w:t>5</w:t>
            </w:r>
            <w:r w:rsidRPr="006D2EE7">
              <w:rPr>
                <w:rFonts w:ascii="Avenir Next LT Pro" w:hAnsi="Avenir Next LT Pro"/>
                <w:sz w:val="28"/>
                <w:szCs w:val="28"/>
              </w:rPr>
              <w:t xml:space="preserve">: </w:t>
            </w:r>
            <w:r>
              <w:rPr>
                <w:rFonts w:ascii="Avenir Next LT Pro" w:hAnsi="Avenir Next LT Pro"/>
                <w:sz w:val="28"/>
                <w:szCs w:val="28"/>
              </w:rPr>
              <w:t>Zimbardo Prison Experiment Movie</w:t>
            </w:r>
          </w:p>
        </w:tc>
        <w:tc>
          <w:tcPr>
            <w:tcW w:w="1870" w:type="dxa"/>
          </w:tcPr>
          <w:p w14:paraId="55314DDC" w14:textId="77777777" w:rsidR="00C62BEF" w:rsidRPr="006D2EE7" w:rsidRDefault="00C62BEF" w:rsidP="00E8538E">
            <w:pPr>
              <w:jc w:val="center"/>
              <w:rPr>
                <w:rFonts w:ascii="Avenir Next LT Pro" w:hAnsi="Avenir Next LT Pro"/>
                <w:sz w:val="28"/>
                <w:szCs w:val="28"/>
              </w:rPr>
            </w:pPr>
          </w:p>
        </w:tc>
      </w:tr>
      <w:tr w:rsidR="00C62BEF" w:rsidRPr="006D2EE7" w14:paraId="61B3F16F" w14:textId="77777777" w:rsidTr="00E8538E">
        <w:tc>
          <w:tcPr>
            <w:tcW w:w="1870" w:type="dxa"/>
          </w:tcPr>
          <w:p w14:paraId="05C4FC9C" w14:textId="77777777" w:rsidR="00C62BEF" w:rsidRDefault="00C62BEF" w:rsidP="00E8538E">
            <w:pPr>
              <w:jc w:val="center"/>
              <w:rPr>
                <w:rFonts w:ascii="Avenir Next LT Pro" w:hAnsi="Avenir Next LT Pro"/>
                <w:sz w:val="28"/>
                <w:szCs w:val="28"/>
              </w:rPr>
            </w:pPr>
            <w:r w:rsidRPr="007530B3">
              <w:rPr>
                <w:rFonts w:ascii="Avenir Next LT Pro" w:hAnsi="Avenir Next LT Pro"/>
                <w:sz w:val="28"/>
                <w:szCs w:val="28"/>
              </w:rPr>
              <w:t>7</w:t>
            </w:r>
          </w:p>
          <w:p w14:paraId="711B9787" w14:textId="77777777" w:rsidR="00C62BEF" w:rsidRPr="007530B3" w:rsidRDefault="00C62BEF" w:rsidP="00E8538E">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w:t>
            </w:r>
            <w:r>
              <w:rPr>
                <w:rFonts w:ascii="Avenir Next LT Pro" w:hAnsi="Avenir Next LT Pro"/>
                <w:sz w:val="28"/>
                <w:szCs w:val="28"/>
              </w:rPr>
              <w:t>23</w:t>
            </w:r>
            <w:r w:rsidRPr="007530B3">
              <w:rPr>
                <w:rFonts w:ascii="Avenir Next LT Pro" w:hAnsi="Avenir Next LT Pro"/>
                <w:sz w:val="28"/>
                <w:szCs w:val="28"/>
              </w:rPr>
              <w:t xml:space="preserve"> – </w:t>
            </w:r>
            <w:r>
              <w:rPr>
                <w:rFonts w:ascii="Avenir Next LT Pro" w:hAnsi="Avenir Next LT Pro"/>
                <w:sz w:val="28"/>
                <w:szCs w:val="28"/>
              </w:rPr>
              <w:t>2/27</w:t>
            </w:r>
            <w:r w:rsidRPr="007530B3">
              <w:rPr>
                <w:rFonts w:ascii="Avenir Next LT Pro" w:hAnsi="Avenir Next LT Pro"/>
                <w:sz w:val="28"/>
                <w:szCs w:val="28"/>
              </w:rPr>
              <w:t>)</w:t>
            </w:r>
          </w:p>
          <w:p w14:paraId="4A911259" w14:textId="77777777" w:rsidR="00C62BEF" w:rsidRPr="007530B3" w:rsidRDefault="00C62BEF" w:rsidP="00E8538E">
            <w:pPr>
              <w:jc w:val="center"/>
              <w:rPr>
                <w:rFonts w:ascii="Avenir Next LT Pro" w:hAnsi="Avenir Next LT Pro"/>
                <w:sz w:val="28"/>
                <w:szCs w:val="28"/>
              </w:rPr>
            </w:pPr>
          </w:p>
        </w:tc>
        <w:tc>
          <w:tcPr>
            <w:tcW w:w="1981" w:type="dxa"/>
          </w:tcPr>
          <w:p w14:paraId="3A79C75C" w14:textId="7777777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Data Collection Techniques and Research Designs</w:t>
            </w:r>
          </w:p>
        </w:tc>
        <w:tc>
          <w:tcPr>
            <w:tcW w:w="1870" w:type="dxa"/>
          </w:tcPr>
          <w:p w14:paraId="6CE1E4E4" w14:textId="7777777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Chapter 4</w:t>
            </w:r>
          </w:p>
        </w:tc>
        <w:tc>
          <w:tcPr>
            <w:tcW w:w="1981" w:type="dxa"/>
          </w:tcPr>
          <w:p w14:paraId="3117022E" w14:textId="4CD0999A" w:rsidR="00C62BEF" w:rsidRPr="006D2EE7" w:rsidRDefault="00C62BEF" w:rsidP="00E8538E">
            <w:pPr>
              <w:jc w:val="center"/>
              <w:rPr>
                <w:rFonts w:ascii="Avenir Next LT Pro" w:hAnsi="Avenir Next LT Pro"/>
                <w:sz w:val="28"/>
                <w:szCs w:val="28"/>
              </w:rPr>
            </w:pPr>
            <w:r>
              <w:rPr>
                <w:rFonts w:ascii="Avenir Next LT Pro" w:hAnsi="Avenir Next LT Pro"/>
                <w:sz w:val="28"/>
                <w:szCs w:val="28"/>
              </w:rPr>
              <w:t>Mid-semester peer review due Friday</w:t>
            </w:r>
          </w:p>
        </w:tc>
        <w:tc>
          <w:tcPr>
            <w:tcW w:w="1870" w:type="dxa"/>
          </w:tcPr>
          <w:p w14:paraId="5ABB6238" w14:textId="0CB30150"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 xml:space="preserve">Ch. </w:t>
            </w:r>
            <w:r>
              <w:rPr>
                <w:rFonts w:ascii="Avenir Next LT Pro" w:hAnsi="Avenir Next LT Pro"/>
                <w:sz w:val="28"/>
                <w:szCs w:val="28"/>
              </w:rPr>
              <w:t>4</w:t>
            </w:r>
            <w:r w:rsidRPr="006D2EE7">
              <w:rPr>
                <w:rFonts w:ascii="Avenir Next LT Pro" w:hAnsi="Avenir Next LT Pro"/>
                <w:sz w:val="28"/>
                <w:szCs w:val="28"/>
              </w:rPr>
              <w:t xml:space="preserve"> </w:t>
            </w:r>
            <w:r w:rsidR="009E39F2">
              <w:rPr>
                <w:rFonts w:ascii="Avenir Next LT Pro" w:hAnsi="Avenir Next LT Pro"/>
                <w:sz w:val="28"/>
                <w:szCs w:val="28"/>
              </w:rPr>
              <w:t xml:space="preserve">Part I </w:t>
            </w:r>
            <w:r w:rsidRPr="006D2EE7">
              <w:rPr>
                <w:rFonts w:ascii="Avenir Next LT Pro" w:hAnsi="Avenir Next LT Pro"/>
                <w:sz w:val="28"/>
                <w:szCs w:val="28"/>
              </w:rPr>
              <w:t xml:space="preserve">Quiz due on </w:t>
            </w:r>
            <w:proofErr w:type="gramStart"/>
            <w:r w:rsidRPr="006D2EE7">
              <w:rPr>
                <w:rFonts w:ascii="Avenir Next LT Pro" w:hAnsi="Avenir Next LT Pro"/>
                <w:sz w:val="28"/>
                <w:szCs w:val="28"/>
              </w:rPr>
              <w:t>Sunday  11:59</w:t>
            </w:r>
            <w:proofErr w:type="gramEnd"/>
            <w:r w:rsidRPr="006D2EE7">
              <w:rPr>
                <w:rFonts w:ascii="Avenir Next LT Pro" w:hAnsi="Avenir Next LT Pro"/>
                <w:sz w:val="28"/>
                <w:szCs w:val="28"/>
              </w:rPr>
              <w:t>pm</w:t>
            </w:r>
          </w:p>
        </w:tc>
      </w:tr>
      <w:tr w:rsidR="00C62BEF" w:rsidRPr="006D2EE7" w14:paraId="1CA1414F" w14:textId="77777777" w:rsidTr="00E8538E">
        <w:tc>
          <w:tcPr>
            <w:tcW w:w="1870" w:type="dxa"/>
          </w:tcPr>
          <w:p w14:paraId="4F42092A" w14:textId="77777777" w:rsidR="00C62BEF" w:rsidRDefault="00C62BEF" w:rsidP="00E8538E">
            <w:pPr>
              <w:jc w:val="center"/>
              <w:rPr>
                <w:rFonts w:ascii="Avenir Next LT Pro" w:hAnsi="Avenir Next LT Pro"/>
                <w:sz w:val="28"/>
                <w:szCs w:val="28"/>
              </w:rPr>
            </w:pPr>
            <w:r w:rsidRPr="007530B3">
              <w:rPr>
                <w:rFonts w:ascii="Avenir Next LT Pro" w:hAnsi="Avenir Next LT Pro"/>
                <w:sz w:val="28"/>
                <w:szCs w:val="28"/>
              </w:rPr>
              <w:t>8</w:t>
            </w:r>
          </w:p>
          <w:p w14:paraId="336661EE" w14:textId="77777777" w:rsidR="00C62BEF" w:rsidRPr="007530B3" w:rsidRDefault="00C62BEF" w:rsidP="00E8538E">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3</w:t>
            </w: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 xml:space="preserve"> – </w:t>
            </w:r>
            <w:r>
              <w:rPr>
                <w:rFonts w:ascii="Avenir Next LT Pro" w:hAnsi="Avenir Next LT Pro"/>
                <w:sz w:val="28"/>
                <w:szCs w:val="28"/>
              </w:rPr>
              <w:t>3/6</w:t>
            </w:r>
            <w:r w:rsidRPr="007530B3">
              <w:rPr>
                <w:rFonts w:ascii="Avenir Next LT Pro" w:hAnsi="Avenir Next LT Pro"/>
                <w:sz w:val="28"/>
                <w:szCs w:val="28"/>
              </w:rPr>
              <w:t>)</w:t>
            </w:r>
          </w:p>
          <w:p w14:paraId="79C7C0D9" w14:textId="77777777" w:rsidR="00C62BEF" w:rsidRPr="007530B3" w:rsidRDefault="00C62BEF" w:rsidP="00E8538E">
            <w:pPr>
              <w:jc w:val="center"/>
              <w:rPr>
                <w:rFonts w:ascii="Avenir Next LT Pro" w:hAnsi="Avenir Next LT Pro"/>
                <w:sz w:val="28"/>
                <w:szCs w:val="28"/>
              </w:rPr>
            </w:pPr>
          </w:p>
        </w:tc>
        <w:tc>
          <w:tcPr>
            <w:tcW w:w="1981" w:type="dxa"/>
          </w:tcPr>
          <w:p w14:paraId="7F3E396B" w14:textId="7777777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More About Survey Research</w:t>
            </w:r>
          </w:p>
        </w:tc>
        <w:tc>
          <w:tcPr>
            <w:tcW w:w="1870" w:type="dxa"/>
          </w:tcPr>
          <w:p w14:paraId="112DAFFD" w14:textId="77777777" w:rsidR="00C62BEF" w:rsidRDefault="00C62BEF" w:rsidP="00E8538E">
            <w:pPr>
              <w:widowControl w:val="0"/>
              <w:autoSpaceDE w:val="0"/>
              <w:autoSpaceDN w:val="0"/>
              <w:adjustRightInd w:val="0"/>
              <w:jc w:val="center"/>
              <w:rPr>
                <w:rFonts w:ascii="Avenir Next LT Pro" w:hAnsi="Avenir Next LT Pro"/>
                <w:sz w:val="28"/>
                <w:szCs w:val="28"/>
              </w:rPr>
            </w:pPr>
            <w:r>
              <w:rPr>
                <w:rFonts w:ascii="Avenir Next LT Pro" w:hAnsi="Avenir Next LT Pro"/>
                <w:sz w:val="28"/>
                <w:szCs w:val="28"/>
              </w:rPr>
              <w:t>Chapter 4 Part II Quiz Monday</w:t>
            </w:r>
          </w:p>
          <w:p w14:paraId="20C548F7" w14:textId="77777777" w:rsidR="00C62BEF" w:rsidRDefault="00C62BEF" w:rsidP="00E8538E">
            <w:pPr>
              <w:jc w:val="center"/>
              <w:rPr>
                <w:rFonts w:ascii="Avenir Next LT Pro" w:hAnsi="Avenir Next LT Pro"/>
                <w:sz w:val="28"/>
                <w:szCs w:val="28"/>
              </w:rPr>
            </w:pPr>
          </w:p>
          <w:p w14:paraId="4B8CED38" w14:textId="7777777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 xml:space="preserve">Chapter </w:t>
            </w:r>
            <w:r>
              <w:rPr>
                <w:rFonts w:ascii="Avenir Next LT Pro" w:hAnsi="Avenir Next LT Pro"/>
                <w:sz w:val="28"/>
                <w:szCs w:val="28"/>
              </w:rPr>
              <w:t>10</w:t>
            </w:r>
          </w:p>
          <w:p w14:paraId="78754DBD" w14:textId="77777777" w:rsidR="00C62BEF" w:rsidRPr="006D2EE7" w:rsidRDefault="00C62BEF" w:rsidP="00E8538E">
            <w:pPr>
              <w:rPr>
                <w:rFonts w:ascii="Avenir Next LT Pro" w:hAnsi="Avenir Next LT Pro"/>
                <w:sz w:val="28"/>
                <w:szCs w:val="28"/>
              </w:rPr>
            </w:pPr>
          </w:p>
          <w:p w14:paraId="4734480A" w14:textId="77777777" w:rsidR="00C62BEF" w:rsidRPr="006D2EE7" w:rsidRDefault="00C62BEF" w:rsidP="00E8538E">
            <w:pPr>
              <w:rPr>
                <w:rFonts w:ascii="Avenir Next LT Pro" w:hAnsi="Avenir Next LT Pro"/>
                <w:sz w:val="28"/>
                <w:szCs w:val="28"/>
              </w:rPr>
            </w:pPr>
          </w:p>
          <w:p w14:paraId="3BBC958E" w14:textId="77777777" w:rsidR="00C62BEF" w:rsidRPr="006D2EE7" w:rsidRDefault="00C62BEF" w:rsidP="00E8538E">
            <w:pPr>
              <w:jc w:val="center"/>
              <w:rPr>
                <w:rFonts w:ascii="Avenir Next LT Pro" w:hAnsi="Avenir Next LT Pro"/>
                <w:sz w:val="28"/>
                <w:szCs w:val="28"/>
              </w:rPr>
            </w:pPr>
          </w:p>
        </w:tc>
        <w:tc>
          <w:tcPr>
            <w:tcW w:w="1981" w:type="dxa"/>
          </w:tcPr>
          <w:p w14:paraId="4CC22DF8" w14:textId="7777777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 xml:space="preserve">Activity </w:t>
            </w:r>
            <w:r>
              <w:rPr>
                <w:rFonts w:ascii="Avenir Next LT Pro" w:hAnsi="Avenir Next LT Pro"/>
                <w:sz w:val="28"/>
                <w:szCs w:val="28"/>
              </w:rPr>
              <w:t>6</w:t>
            </w:r>
            <w:r w:rsidRPr="006D2EE7">
              <w:rPr>
                <w:rFonts w:ascii="Avenir Next LT Pro" w:hAnsi="Avenir Next LT Pro"/>
                <w:sz w:val="28"/>
                <w:szCs w:val="28"/>
              </w:rPr>
              <w:t xml:space="preserve">: </w:t>
            </w:r>
            <w:r>
              <w:rPr>
                <w:rFonts w:ascii="Avenir Next LT Pro" w:hAnsi="Avenir Next LT Pro"/>
                <w:sz w:val="28"/>
                <w:szCs w:val="28"/>
              </w:rPr>
              <w:t>TikTok Article</w:t>
            </w:r>
            <w:r w:rsidRPr="006D2EE7">
              <w:rPr>
                <w:rFonts w:ascii="Avenir Next LT Pro" w:hAnsi="Avenir Next LT Pro"/>
                <w:sz w:val="28"/>
                <w:szCs w:val="28"/>
              </w:rPr>
              <w:t xml:space="preserve"> </w:t>
            </w:r>
          </w:p>
        </w:tc>
        <w:tc>
          <w:tcPr>
            <w:tcW w:w="1870" w:type="dxa"/>
          </w:tcPr>
          <w:p w14:paraId="506A6493" w14:textId="4A46043F"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 xml:space="preserve">Ch. 10 </w:t>
            </w:r>
            <w:r w:rsidR="009E39F2">
              <w:rPr>
                <w:rFonts w:ascii="Avenir Next LT Pro" w:hAnsi="Avenir Next LT Pro"/>
                <w:sz w:val="28"/>
                <w:szCs w:val="28"/>
              </w:rPr>
              <w:t xml:space="preserve">Part I </w:t>
            </w:r>
            <w:r w:rsidRPr="006D2EE7">
              <w:rPr>
                <w:rFonts w:ascii="Avenir Next LT Pro" w:hAnsi="Avenir Next LT Pro"/>
                <w:sz w:val="28"/>
                <w:szCs w:val="28"/>
              </w:rPr>
              <w:t>Quiz due on Sunday 11:59pm</w:t>
            </w:r>
          </w:p>
        </w:tc>
      </w:tr>
      <w:tr w:rsidR="00C62BEF" w:rsidRPr="006D2EE7" w14:paraId="14B4AF20" w14:textId="77777777" w:rsidTr="00E8538E">
        <w:tc>
          <w:tcPr>
            <w:tcW w:w="1870" w:type="dxa"/>
          </w:tcPr>
          <w:p w14:paraId="7153285F" w14:textId="77777777" w:rsidR="00C62BEF" w:rsidRDefault="00C62BEF" w:rsidP="00E8538E">
            <w:pPr>
              <w:jc w:val="center"/>
              <w:rPr>
                <w:rFonts w:ascii="Avenir Next LT Pro" w:hAnsi="Avenir Next LT Pro"/>
                <w:sz w:val="28"/>
                <w:szCs w:val="28"/>
              </w:rPr>
            </w:pPr>
            <w:r w:rsidRPr="007530B3">
              <w:rPr>
                <w:rFonts w:ascii="Avenir Next LT Pro" w:hAnsi="Avenir Next LT Pro"/>
                <w:sz w:val="28"/>
                <w:szCs w:val="28"/>
              </w:rPr>
              <w:t>9</w:t>
            </w:r>
          </w:p>
          <w:p w14:paraId="1E40B8F4" w14:textId="77777777" w:rsidR="00C62BEF" w:rsidRPr="007530B3" w:rsidRDefault="00C62BEF" w:rsidP="00E8538E">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3/9</w:t>
            </w:r>
            <w:r w:rsidRPr="007530B3">
              <w:rPr>
                <w:rFonts w:ascii="Avenir Next LT Pro" w:hAnsi="Avenir Next LT Pro"/>
                <w:sz w:val="28"/>
                <w:szCs w:val="28"/>
              </w:rPr>
              <w:t xml:space="preserve"> – </w:t>
            </w:r>
            <w:r>
              <w:rPr>
                <w:rFonts w:ascii="Avenir Next LT Pro" w:hAnsi="Avenir Next LT Pro"/>
                <w:sz w:val="28"/>
                <w:szCs w:val="28"/>
              </w:rPr>
              <w:t>3/13</w:t>
            </w:r>
            <w:r w:rsidRPr="007530B3">
              <w:rPr>
                <w:rFonts w:ascii="Avenir Next LT Pro" w:hAnsi="Avenir Next LT Pro"/>
                <w:sz w:val="28"/>
                <w:szCs w:val="28"/>
              </w:rPr>
              <w:t>)</w:t>
            </w:r>
          </w:p>
          <w:p w14:paraId="3404269B" w14:textId="77777777" w:rsidR="00C62BEF" w:rsidRPr="007530B3" w:rsidRDefault="00C62BEF" w:rsidP="00E8538E">
            <w:pPr>
              <w:rPr>
                <w:rFonts w:ascii="Avenir Next LT Pro" w:hAnsi="Avenir Next LT Pro"/>
                <w:sz w:val="28"/>
                <w:szCs w:val="28"/>
              </w:rPr>
            </w:pPr>
          </w:p>
        </w:tc>
        <w:tc>
          <w:tcPr>
            <w:tcW w:w="7702" w:type="dxa"/>
            <w:gridSpan w:val="4"/>
            <w:vAlign w:val="center"/>
          </w:tcPr>
          <w:p w14:paraId="1E49EA78" w14:textId="77777777" w:rsidR="00C62BEF" w:rsidRPr="006D2EE7" w:rsidRDefault="00C62BEF" w:rsidP="00E8538E">
            <w:pPr>
              <w:jc w:val="center"/>
              <w:rPr>
                <w:rFonts w:ascii="Avenir Next LT Pro" w:hAnsi="Avenir Next LT Pro"/>
                <w:sz w:val="28"/>
                <w:szCs w:val="28"/>
              </w:rPr>
            </w:pPr>
            <w:r>
              <w:rPr>
                <w:rFonts w:ascii="Avenir Next LT Pro" w:hAnsi="Avenir Next LT Pro"/>
                <w:sz w:val="28"/>
                <w:szCs w:val="28"/>
              </w:rPr>
              <w:t>SPRING BREAK – NO CLASSES</w:t>
            </w:r>
          </w:p>
        </w:tc>
      </w:tr>
      <w:tr w:rsidR="00C62BEF" w:rsidRPr="006D2EE7" w14:paraId="100EA460" w14:textId="77777777" w:rsidTr="00E8538E">
        <w:tc>
          <w:tcPr>
            <w:tcW w:w="1870" w:type="dxa"/>
          </w:tcPr>
          <w:p w14:paraId="72AF1492" w14:textId="77777777" w:rsidR="00C62BEF" w:rsidRDefault="00C62BEF" w:rsidP="00E8538E">
            <w:pPr>
              <w:jc w:val="center"/>
              <w:rPr>
                <w:rFonts w:ascii="Avenir Next LT Pro" w:hAnsi="Avenir Next LT Pro"/>
                <w:sz w:val="28"/>
                <w:szCs w:val="28"/>
              </w:rPr>
            </w:pPr>
            <w:r w:rsidRPr="007530B3">
              <w:rPr>
                <w:rFonts w:ascii="Avenir Next LT Pro" w:hAnsi="Avenir Next LT Pro"/>
                <w:sz w:val="28"/>
                <w:szCs w:val="28"/>
              </w:rPr>
              <w:lastRenderedPageBreak/>
              <w:t>10</w:t>
            </w:r>
          </w:p>
          <w:p w14:paraId="41B51CDA" w14:textId="77777777" w:rsidR="00C62BEF" w:rsidRPr="007530B3" w:rsidRDefault="00C62BEF" w:rsidP="00E8538E">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3/16</w:t>
            </w:r>
            <w:r w:rsidRPr="007530B3">
              <w:rPr>
                <w:rFonts w:ascii="Avenir Next LT Pro" w:hAnsi="Avenir Next LT Pro"/>
                <w:sz w:val="28"/>
                <w:szCs w:val="28"/>
              </w:rPr>
              <w:t xml:space="preserve"> – </w:t>
            </w:r>
            <w:r>
              <w:rPr>
                <w:rFonts w:ascii="Avenir Next LT Pro" w:hAnsi="Avenir Next LT Pro"/>
                <w:sz w:val="28"/>
                <w:szCs w:val="28"/>
              </w:rPr>
              <w:t>3/20</w:t>
            </w:r>
            <w:r w:rsidRPr="007530B3">
              <w:rPr>
                <w:rFonts w:ascii="Avenir Next LT Pro" w:hAnsi="Avenir Next LT Pro"/>
                <w:sz w:val="28"/>
                <w:szCs w:val="28"/>
              </w:rPr>
              <w:t>)</w:t>
            </w:r>
          </w:p>
          <w:p w14:paraId="5C209BC1" w14:textId="77777777" w:rsidR="00C62BEF" w:rsidRPr="007530B3" w:rsidRDefault="00C62BEF" w:rsidP="00E8538E">
            <w:pPr>
              <w:jc w:val="center"/>
              <w:rPr>
                <w:rFonts w:ascii="Avenir Next LT Pro" w:hAnsi="Avenir Next LT Pro"/>
                <w:sz w:val="28"/>
                <w:szCs w:val="28"/>
              </w:rPr>
            </w:pPr>
          </w:p>
        </w:tc>
        <w:tc>
          <w:tcPr>
            <w:tcW w:w="1981" w:type="dxa"/>
          </w:tcPr>
          <w:p w14:paraId="6A041CAB" w14:textId="7777777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Variables and Measurement</w:t>
            </w:r>
          </w:p>
        </w:tc>
        <w:tc>
          <w:tcPr>
            <w:tcW w:w="1870" w:type="dxa"/>
          </w:tcPr>
          <w:p w14:paraId="3ACCB8FE" w14:textId="77777777" w:rsidR="00C62BEF" w:rsidRDefault="00C62BEF" w:rsidP="00E8538E">
            <w:pPr>
              <w:widowControl w:val="0"/>
              <w:autoSpaceDE w:val="0"/>
              <w:autoSpaceDN w:val="0"/>
              <w:adjustRightInd w:val="0"/>
              <w:jc w:val="center"/>
              <w:rPr>
                <w:rFonts w:ascii="Avenir Next LT Pro" w:hAnsi="Avenir Next LT Pro"/>
                <w:sz w:val="28"/>
                <w:szCs w:val="28"/>
              </w:rPr>
            </w:pPr>
            <w:r>
              <w:rPr>
                <w:rFonts w:ascii="Avenir Next LT Pro" w:hAnsi="Avenir Next LT Pro"/>
                <w:sz w:val="28"/>
                <w:szCs w:val="28"/>
              </w:rPr>
              <w:t>Chapter 10 Part II Quiz Wednesday</w:t>
            </w:r>
          </w:p>
          <w:p w14:paraId="5AE1BF30" w14:textId="77777777" w:rsidR="00C62BEF" w:rsidRDefault="00C62BEF" w:rsidP="00E8538E">
            <w:pPr>
              <w:jc w:val="center"/>
              <w:rPr>
                <w:rFonts w:ascii="Avenir Next LT Pro" w:hAnsi="Avenir Next LT Pro"/>
                <w:sz w:val="28"/>
                <w:szCs w:val="28"/>
              </w:rPr>
            </w:pPr>
          </w:p>
          <w:p w14:paraId="61298320" w14:textId="77777777" w:rsidR="00C62BEF" w:rsidRDefault="00C62BEF" w:rsidP="00E8538E">
            <w:pPr>
              <w:jc w:val="center"/>
              <w:rPr>
                <w:rFonts w:ascii="Avenir Next LT Pro" w:hAnsi="Avenir Next LT Pro"/>
                <w:sz w:val="28"/>
                <w:szCs w:val="28"/>
              </w:rPr>
            </w:pPr>
            <w:r w:rsidRPr="006D2EE7">
              <w:rPr>
                <w:rFonts w:ascii="Avenir Next LT Pro" w:hAnsi="Avenir Next LT Pro"/>
                <w:sz w:val="28"/>
                <w:szCs w:val="28"/>
              </w:rPr>
              <w:t>Chapter 5</w:t>
            </w:r>
          </w:p>
          <w:p w14:paraId="21708941" w14:textId="5ABB5E9D" w:rsidR="00C62BEF" w:rsidRPr="006D2EE7" w:rsidRDefault="00C62BEF" w:rsidP="00E8538E">
            <w:pPr>
              <w:jc w:val="center"/>
              <w:rPr>
                <w:rFonts w:ascii="Avenir Next LT Pro" w:hAnsi="Avenir Next LT Pro"/>
                <w:sz w:val="28"/>
                <w:szCs w:val="28"/>
              </w:rPr>
            </w:pPr>
          </w:p>
        </w:tc>
        <w:tc>
          <w:tcPr>
            <w:tcW w:w="1981" w:type="dxa"/>
          </w:tcPr>
          <w:p w14:paraId="754E3CE8" w14:textId="77777777" w:rsidR="00C62BEF" w:rsidRDefault="00C62BEF" w:rsidP="00E8538E">
            <w:pPr>
              <w:jc w:val="center"/>
              <w:rPr>
                <w:rFonts w:ascii="Avenir Next LT Pro" w:hAnsi="Avenir Next LT Pro"/>
                <w:sz w:val="28"/>
                <w:szCs w:val="28"/>
              </w:rPr>
            </w:pPr>
            <w:r w:rsidRPr="006D2EE7">
              <w:rPr>
                <w:rFonts w:ascii="Avenir Next LT Pro" w:hAnsi="Avenir Next LT Pro"/>
                <w:sz w:val="28"/>
                <w:szCs w:val="28"/>
              </w:rPr>
              <w:t xml:space="preserve">Activity </w:t>
            </w:r>
            <w:r>
              <w:rPr>
                <w:rFonts w:ascii="Avenir Next LT Pro" w:hAnsi="Avenir Next LT Pro"/>
                <w:sz w:val="28"/>
                <w:szCs w:val="28"/>
              </w:rPr>
              <w:t>7</w:t>
            </w:r>
            <w:r w:rsidRPr="006D2EE7">
              <w:rPr>
                <w:rFonts w:ascii="Avenir Next LT Pro" w:hAnsi="Avenir Next LT Pro"/>
                <w:sz w:val="28"/>
                <w:szCs w:val="28"/>
              </w:rPr>
              <w:t xml:space="preserve">: </w:t>
            </w:r>
          </w:p>
          <w:p w14:paraId="55837642" w14:textId="7777777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 xml:space="preserve">Drunk Monkey Article </w:t>
            </w:r>
          </w:p>
        </w:tc>
        <w:tc>
          <w:tcPr>
            <w:tcW w:w="1870" w:type="dxa"/>
          </w:tcPr>
          <w:p w14:paraId="2F5CA40F" w14:textId="7B1DC8D6"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 xml:space="preserve">Ch. 5 </w:t>
            </w:r>
            <w:r w:rsidR="009E39F2">
              <w:rPr>
                <w:rFonts w:ascii="Avenir Next LT Pro" w:hAnsi="Avenir Next LT Pro"/>
                <w:sz w:val="28"/>
                <w:szCs w:val="28"/>
              </w:rPr>
              <w:t xml:space="preserve">Part I </w:t>
            </w:r>
            <w:r w:rsidRPr="006D2EE7">
              <w:rPr>
                <w:rFonts w:ascii="Avenir Next LT Pro" w:hAnsi="Avenir Next LT Pro"/>
                <w:sz w:val="28"/>
                <w:szCs w:val="28"/>
              </w:rPr>
              <w:t xml:space="preserve">Quiz due on </w:t>
            </w:r>
            <w:proofErr w:type="gramStart"/>
            <w:r w:rsidRPr="006D2EE7">
              <w:rPr>
                <w:rFonts w:ascii="Avenir Next LT Pro" w:hAnsi="Avenir Next LT Pro"/>
                <w:sz w:val="28"/>
                <w:szCs w:val="28"/>
              </w:rPr>
              <w:t>Sunday  11:59</w:t>
            </w:r>
            <w:proofErr w:type="gramEnd"/>
            <w:r w:rsidRPr="006D2EE7">
              <w:rPr>
                <w:rFonts w:ascii="Avenir Next LT Pro" w:hAnsi="Avenir Next LT Pro"/>
                <w:sz w:val="28"/>
                <w:szCs w:val="28"/>
              </w:rPr>
              <w:t>pm</w:t>
            </w:r>
          </w:p>
        </w:tc>
      </w:tr>
      <w:tr w:rsidR="00C62BEF" w:rsidRPr="006D2EE7" w14:paraId="5CA52F3B" w14:textId="77777777" w:rsidTr="00E8538E">
        <w:tc>
          <w:tcPr>
            <w:tcW w:w="1870" w:type="dxa"/>
          </w:tcPr>
          <w:p w14:paraId="1CC4B0F2" w14:textId="77777777" w:rsidR="00C62BEF" w:rsidRDefault="00C62BEF" w:rsidP="00E8538E">
            <w:pPr>
              <w:jc w:val="center"/>
              <w:rPr>
                <w:rFonts w:ascii="Avenir Next LT Pro" w:hAnsi="Avenir Next LT Pro"/>
                <w:sz w:val="28"/>
                <w:szCs w:val="28"/>
              </w:rPr>
            </w:pPr>
            <w:r w:rsidRPr="007530B3">
              <w:rPr>
                <w:rFonts w:ascii="Avenir Next LT Pro" w:hAnsi="Avenir Next LT Pro"/>
                <w:sz w:val="28"/>
                <w:szCs w:val="28"/>
              </w:rPr>
              <w:t>11</w:t>
            </w:r>
          </w:p>
          <w:p w14:paraId="40C504FD" w14:textId="77777777" w:rsidR="00C62BEF" w:rsidRPr="007530B3" w:rsidRDefault="00C62BEF" w:rsidP="00E8538E">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3/23</w:t>
            </w:r>
            <w:r w:rsidRPr="007530B3">
              <w:rPr>
                <w:rFonts w:ascii="Avenir Next LT Pro" w:hAnsi="Avenir Next LT Pro"/>
                <w:sz w:val="28"/>
                <w:szCs w:val="28"/>
              </w:rPr>
              <w:t xml:space="preserve"> – </w:t>
            </w:r>
            <w:r>
              <w:rPr>
                <w:rFonts w:ascii="Avenir Next LT Pro" w:hAnsi="Avenir Next LT Pro"/>
                <w:sz w:val="28"/>
                <w:szCs w:val="28"/>
              </w:rPr>
              <w:t>3/27</w:t>
            </w:r>
            <w:r w:rsidRPr="007530B3">
              <w:rPr>
                <w:rFonts w:ascii="Avenir Next LT Pro" w:hAnsi="Avenir Next LT Pro"/>
                <w:sz w:val="28"/>
                <w:szCs w:val="28"/>
              </w:rPr>
              <w:t>)</w:t>
            </w:r>
          </w:p>
          <w:p w14:paraId="615D25EA" w14:textId="77777777" w:rsidR="00C62BEF" w:rsidRPr="007530B3" w:rsidRDefault="00C62BEF" w:rsidP="00E8538E">
            <w:pPr>
              <w:jc w:val="center"/>
              <w:rPr>
                <w:rFonts w:ascii="Avenir Next LT Pro" w:hAnsi="Avenir Next LT Pro"/>
                <w:sz w:val="28"/>
                <w:szCs w:val="28"/>
              </w:rPr>
            </w:pPr>
          </w:p>
        </w:tc>
        <w:tc>
          <w:tcPr>
            <w:tcW w:w="1981" w:type="dxa"/>
          </w:tcPr>
          <w:p w14:paraId="4D847133" w14:textId="7777777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Sampling</w:t>
            </w:r>
          </w:p>
        </w:tc>
        <w:tc>
          <w:tcPr>
            <w:tcW w:w="1870" w:type="dxa"/>
          </w:tcPr>
          <w:p w14:paraId="6CF7A0A5" w14:textId="77777777" w:rsidR="00C62BEF" w:rsidRDefault="00C62BEF" w:rsidP="00E8538E">
            <w:pPr>
              <w:widowControl w:val="0"/>
              <w:autoSpaceDE w:val="0"/>
              <w:autoSpaceDN w:val="0"/>
              <w:adjustRightInd w:val="0"/>
              <w:jc w:val="center"/>
              <w:rPr>
                <w:rFonts w:ascii="Avenir Next LT Pro" w:hAnsi="Avenir Next LT Pro"/>
                <w:sz w:val="28"/>
                <w:szCs w:val="28"/>
              </w:rPr>
            </w:pPr>
            <w:r>
              <w:rPr>
                <w:rFonts w:ascii="Avenir Next LT Pro" w:hAnsi="Avenir Next LT Pro"/>
                <w:sz w:val="28"/>
                <w:szCs w:val="28"/>
              </w:rPr>
              <w:t>Chapter 5 Part II Quiz Monday</w:t>
            </w:r>
          </w:p>
          <w:p w14:paraId="72DAC217" w14:textId="77777777" w:rsidR="00C62BEF" w:rsidRDefault="00C62BEF" w:rsidP="00E8538E">
            <w:pPr>
              <w:jc w:val="center"/>
              <w:rPr>
                <w:rFonts w:ascii="Avenir Next LT Pro" w:hAnsi="Avenir Next LT Pro"/>
                <w:sz w:val="28"/>
                <w:szCs w:val="28"/>
              </w:rPr>
            </w:pPr>
          </w:p>
          <w:p w14:paraId="4D54D8C7" w14:textId="7777777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Chapter 6</w:t>
            </w:r>
          </w:p>
        </w:tc>
        <w:tc>
          <w:tcPr>
            <w:tcW w:w="1981" w:type="dxa"/>
          </w:tcPr>
          <w:p w14:paraId="4B0D1DD6" w14:textId="7777777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 xml:space="preserve">Activity </w:t>
            </w:r>
            <w:r>
              <w:rPr>
                <w:rFonts w:ascii="Avenir Next LT Pro" w:hAnsi="Avenir Next LT Pro"/>
                <w:sz w:val="28"/>
                <w:szCs w:val="28"/>
              </w:rPr>
              <w:t>8</w:t>
            </w:r>
            <w:r w:rsidRPr="006D2EE7">
              <w:rPr>
                <w:rFonts w:ascii="Avenir Next LT Pro" w:hAnsi="Avenir Next LT Pro"/>
                <w:sz w:val="28"/>
                <w:szCs w:val="28"/>
              </w:rPr>
              <w:t>: Slut Article</w:t>
            </w:r>
          </w:p>
        </w:tc>
        <w:tc>
          <w:tcPr>
            <w:tcW w:w="1870" w:type="dxa"/>
          </w:tcPr>
          <w:p w14:paraId="513E88E3" w14:textId="40AEC5C9"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 xml:space="preserve">Ch. 6 </w:t>
            </w:r>
            <w:r w:rsidR="009E39F2">
              <w:rPr>
                <w:rFonts w:ascii="Avenir Next LT Pro" w:hAnsi="Avenir Next LT Pro"/>
                <w:sz w:val="28"/>
                <w:szCs w:val="28"/>
              </w:rPr>
              <w:t xml:space="preserve">Part I </w:t>
            </w:r>
            <w:r w:rsidRPr="006D2EE7">
              <w:rPr>
                <w:rFonts w:ascii="Avenir Next LT Pro" w:hAnsi="Avenir Next LT Pro"/>
                <w:sz w:val="28"/>
                <w:szCs w:val="28"/>
              </w:rPr>
              <w:t>Quiz</w:t>
            </w:r>
            <w:r>
              <w:rPr>
                <w:rFonts w:ascii="Avenir Next LT Pro" w:hAnsi="Avenir Next LT Pro"/>
                <w:sz w:val="28"/>
                <w:szCs w:val="28"/>
              </w:rPr>
              <w:t xml:space="preserve"> and </w:t>
            </w:r>
          </w:p>
          <w:p w14:paraId="671646C0" w14:textId="64E3842D" w:rsidR="00C62BEF" w:rsidRPr="006D2EE7" w:rsidRDefault="00C62BEF" w:rsidP="00E8538E">
            <w:pPr>
              <w:jc w:val="center"/>
              <w:rPr>
                <w:rFonts w:ascii="Avenir Next LT Pro" w:hAnsi="Avenir Next LT Pro"/>
                <w:sz w:val="28"/>
                <w:szCs w:val="28"/>
              </w:rPr>
            </w:pPr>
            <w:r>
              <w:rPr>
                <w:rFonts w:ascii="Avenir Next LT Pro" w:hAnsi="Avenir Next LT Pro"/>
                <w:sz w:val="28"/>
                <w:szCs w:val="28"/>
              </w:rPr>
              <w:t>due</w:t>
            </w:r>
            <w:r w:rsidRPr="006D2EE7">
              <w:rPr>
                <w:rFonts w:ascii="Avenir Next LT Pro" w:hAnsi="Avenir Next LT Pro"/>
                <w:sz w:val="28"/>
                <w:szCs w:val="28"/>
              </w:rPr>
              <w:t xml:space="preserve"> </w:t>
            </w:r>
            <w:r>
              <w:rPr>
                <w:rFonts w:ascii="Avenir Next LT Pro" w:hAnsi="Avenir Next LT Pro"/>
                <w:sz w:val="28"/>
                <w:szCs w:val="28"/>
              </w:rPr>
              <w:t xml:space="preserve">Sunday </w:t>
            </w:r>
            <w:r w:rsidRPr="006D2EE7">
              <w:rPr>
                <w:rFonts w:ascii="Avenir Next LT Pro" w:hAnsi="Avenir Next LT Pro"/>
                <w:sz w:val="28"/>
                <w:szCs w:val="28"/>
              </w:rPr>
              <w:t>11:59pm</w:t>
            </w:r>
          </w:p>
        </w:tc>
      </w:tr>
      <w:tr w:rsidR="00C62BEF" w:rsidRPr="006D2EE7" w14:paraId="1B281BA1" w14:textId="77777777" w:rsidTr="00E8538E">
        <w:tc>
          <w:tcPr>
            <w:tcW w:w="1870" w:type="dxa"/>
          </w:tcPr>
          <w:p w14:paraId="4811D176" w14:textId="77777777" w:rsidR="00C62BEF" w:rsidRDefault="00C62BEF" w:rsidP="00E8538E">
            <w:pPr>
              <w:jc w:val="center"/>
              <w:rPr>
                <w:rFonts w:ascii="Avenir Next LT Pro" w:hAnsi="Avenir Next LT Pro"/>
                <w:sz w:val="28"/>
                <w:szCs w:val="28"/>
              </w:rPr>
            </w:pPr>
            <w:r w:rsidRPr="007530B3">
              <w:rPr>
                <w:rFonts w:ascii="Avenir Next LT Pro" w:hAnsi="Avenir Next LT Pro"/>
                <w:sz w:val="28"/>
                <w:szCs w:val="28"/>
              </w:rPr>
              <w:t>12</w:t>
            </w:r>
          </w:p>
          <w:p w14:paraId="6E9D6C56" w14:textId="77777777" w:rsidR="00C62BEF" w:rsidRPr="007530B3" w:rsidRDefault="00C62BEF" w:rsidP="00E8538E">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3/30</w:t>
            </w:r>
            <w:r w:rsidRPr="007530B3">
              <w:rPr>
                <w:rFonts w:ascii="Avenir Next LT Pro" w:hAnsi="Avenir Next LT Pro"/>
                <w:sz w:val="28"/>
                <w:szCs w:val="28"/>
              </w:rPr>
              <w:t xml:space="preserve"> – </w:t>
            </w:r>
            <w:r>
              <w:rPr>
                <w:rFonts w:ascii="Avenir Next LT Pro" w:hAnsi="Avenir Next LT Pro"/>
                <w:sz w:val="28"/>
                <w:szCs w:val="28"/>
              </w:rPr>
              <w:t>4/3</w:t>
            </w:r>
            <w:r w:rsidRPr="007530B3">
              <w:rPr>
                <w:rFonts w:ascii="Avenir Next LT Pro" w:hAnsi="Avenir Next LT Pro"/>
                <w:sz w:val="28"/>
                <w:szCs w:val="28"/>
              </w:rPr>
              <w:t>)</w:t>
            </w:r>
          </w:p>
          <w:p w14:paraId="28522298" w14:textId="77777777" w:rsidR="00C62BEF" w:rsidRDefault="00C62BEF" w:rsidP="00E8538E">
            <w:pPr>
              <w:jc w:val="center"/>
              <w:rPr>
                <w:rFonts w:ascii="Avenir Next LT Pro" w:hAnsi="Avenir Next LT Pro"/>
                <w:sz w:val="28"/>
                <w:szCs w:val="28"/>
              </w:rPr>
            </w:pPr>
          </w:p>
        </w:tc>
        <w:tc>
          <w:tcPr>
            <w:tcW w:w="1981" w:type="dxa"/>
          </w:tcPr>
          <w:p w14:paraId="7205E4BA" w14:textId="7777777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 xml:space="preserve">More About </w:t>
            </w:r>
          </w:p>
          <w:p w14:paraId="6724A6A8" w14:textId="7777777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Correlational Studies</w:t>
            </w:r>
          </w:p>
        </w:tc>
        <w:tc>
          <w:tcPr>
            <w:tcW w:w="1870" w:type="dxa"/>
          </w:tcPr>
          <w:p w14:paraId="041A7B3D" w14:textId="77777777" w:rsidR="00C62BEF" w:rsidRDefault="00C62BEF" w:rsidP="00E8538E">
            <w:pPr>
              <w:widowControl w:val="0"/>
              <w:autoSpaceDE w:val="0"/>
              <w:autoSpaceDN w:val="0"/>
              <w:adjustRightInd w:val="0"/>
              <w:jc w:val="center"/>
              <w:rPr>
                <w:rFonts w:ascii="Avenir Next LT Pro" w:hAnsi="Avenir Next LT Pro"/>
                <w:sz w:val="28"/>
                <w:szCs w:val="28"/>
              </w:rPr>
            </w:pPr>
            <w:r>
              <w:rPr>
                <w:rFonts w:ascii="Avenir Next LT Pro" w:hAnsi="Avenir Next LT Pro"/>
                <w:sz w:val="28"/>
                <w:szCs w:val="28"/>
              </w:rPr>
              <w:t>Chapter 6 Part II Quiz Monday</w:t>
            </w:r>
          </w:p>
          <w:p w14:paraId="06F67E79" w14:textId="77777777" w:rsidR="00C62BEF" w:rsidRDefault="00C62BEF" w:rsidP="00E8538E">
            <w:pPr>
              <w:jc w:val="center"/>
              <w:rPr>
                <w:rFonts w:ascii="Avenir Next LT Pro" w:hAnsi="Avenir Next LT Pro"/>
                <w:sz w:val="28"/>
                <w:szCs w:val="28"/>
              </w:rPr>
            </w:pPr>
          </w:p>
          <w:p w14:paraId="3F622437" w14:textId="77777777" w:rsidR="00C62BEF" w:rsidRDefault="00C62BEF" w:rsidP="00E8538E">
            <w:pPr>
              <w:jc w:val="center"/>
              <w:rPr>
                <w:rFonts w:ascii="Avenir Next LT Pro" w:hAnsi="Avenir Next LT Pro"/>
                <w:sz w:val="28"/>
                <w:szCs w:val="28"/>
              </w:rPr>
            </w:pPr>
            <w:r w:rsidRPr="006D2EE7">
              <w:rPr>
                <w:rFonts w:ascii="Avenir Next LT Pro" w:hAnsi="Avenir Next LT Pro"/>
                <w:sz w:val="28"/>
                <w:szCs w:val="28"/>
              </w:rPr>
              <w:t>Chapter 11</w:t>
            </w:r>
          </w:p>
          <w:p w14:paraId="395E9AFC" w14:textId="10985784" w:rsidR="00C62BEF" w:rsidRPr="006D2EE7" w:rsidRDefault="00C62BEF" w:rsidP="00E8538E">
            <w:pPr>
              <w:jc w:val="center"/>
              <w:rPr>
                <w:rFonts w:ascii="Avenir Next LT Pro" w:hAnsi="Avenir Next LT Pro"/>
                <w:sz w:val="28"/>
                <w:szCs w:val="28"/>
              </w:rPr>
            </w:pPr>
          </w:p>
        </w:tc>
        <w:tc>
          <w:tcPr>
            <w:tcW w:w="1981" w:type="dxa"/>
          </w:tcPr>
          <w:p w14:paraId="7D6C83C5" w14:textId="7777777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 xml:space="preserve">Activity </w:t>
            </w:r>
            <w:r>
              <w:rPr>
                <w:rFonts w:ascii="Avenir Next LT Pro" w:hAnsi="Avenir Next LT Pro"/>
                <w:sz w:val="28"/>
                <w:szCs w:val="28"/>
              </w:rPr>
              <w:t>9</w:t>
            </w:r>
            <w:r w:rsidRPr="006D2EE7">
              <w:rPr>
                <w:rFonts w:ascii="Avenir Next LT Pro" w:hAnsi="Avenir Next LT Pro"/>
                <w:sz w:val="28"/>
                <w:szCs w:val="28"/>
              </w:rPr>
              <w:t>: Journal Review - Correlations</w:t>
            </w:r>
          </w:p>
        </w:tc>
        <w:tc>
          <w:tcPr>
            <w:tcW w:w="1870" w:type="dxa"/>
          </w:tcPr>
          <w:p w14:paraId="47080EAF" w14:textId="0BE6763B"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 xml:space="preserve">Ch. 11 </w:t>
            </w:r>
            <w:r w:rsidR="009E39F2">
              <w:rPr>
                <w:rFonts w:ascii="Avenir Next LT Pro" w:hAnsi="Avenir Next LT Pro"/>
                <w:sz w:val="28"/>
                <w:szCs w:val="28"/>
              </w:rPr>
              <w:t xml:space="preserve">Part I </w:t>
            </w:r>
            <w:r w:rsidRPr="006D2EE7">
              <w:rPr>
                <w:rFonts w:ascii="Avenir Next LT Pro" w:hAnsi="Avenir Next LT Pro"/>
                <w:sz w:val="28"/>
                <w:szCs w:val="28"/>
              </w:rPr>
              <w:t xml:space="preserve">Quiz due on </w:t>
            </w:r>
            <w:proofErr w:type="gramStart"/>
            <w:r w:rsidRPr="006D2EE7">
              <w:rPr>
                <w:rFonts w:ascii="Avenir Next LT Pro" w:hAnsi="Avenir Next LT Pro"/>
                <w:sz w:val="28"/>
                <w:szCs w:val="28"/>
              </w:rPr>
              <w:t>Sunday  11:59</w:t>
            </w:r>
            <w:proofErr w:type="gramEnd"/>
            <w:r w:rsidRPr="006D2EE7">
              <w:rPr>
                <w:rFonts w:ascii="Avenir Next LT Pro" w:hAnsi="Avenir Next LT Pro"/>
                <w:sz w:val="28"/>
                <w:szCs w:val="28"/>
              </w:rPr>
              <w:t>pm</w:t>
            </w:r>
          </w:p>
        </w:tc>
      </w:tr>
      <w:tr w:rsidR="00C62BEF" w:rsidRPr="006D2EE7" w14:paraId="0F62A368" w14:textId="77777777" w:rsidTr="00E8538E">
        <w:tc>
          <w:tcPr>
            <w:tcW w:w="1870" w:type="dxa"/>
          </w:tcPr>
          <w:p w14:paraId="6CB8B0F9" w14:textId="77777777" w:rsidR="00C62BEF" w:rsidRDefault="00C62BEF" w:rsidP="00E8538E">
            <w:pPr>
              <w:jc w:val="center"/>
              <w:rPr>
                <w:rFonts w:ascii="Avenir Next LT Pro" w:hAnsi="Avenir Next LT Pro"/>
                <w:sz w:val="28"/>
                <w:szCs w:val="28"/>
              </w:rPr>
            </w:pPr>
            <w:r w:rsidRPr="007530B3">
              <w:rPr>
                <w:rFonts w:ascii="Avenir Next LT Pro" w:hAnsi="Avenir Next LT Pro"/>
                <w:sz w:val="28"/>
                <w:szCs w:val="28"/>
              </w:rPr>
              <w:t>13</w:t>
            </w:r>
          </w:p>
          <w:p w14:paraId="046A3739" w14:textId="77777777" w:rsidR="00C62BEF" w:rsidRPr="007530B3" w:rsidRDefault="00C62BEF" w:rsidP="00E8538E">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4/6</w:t>
            </w:r>
            <w:r w:rsidRPr="007530B3">
              <w:rPr>
                <w:rFonts w:ascii="Avenir Next LT Pro" w:hAnsi="Avenir Next LT Pro"/>
                <w:sz w:val="28"/>
                <w:szCs w:val="28"/>
              </w:rPr>
              <w:t xml:space="preserve"> – </w:t>
            </w:r>
            <w:r>
              <w:rPr>
                <w:rFonts w:ascii="Avenir Next LT Pro" w:hAnsi="Avenir Next LT Pro"/>
                <w:sz w:val="28"/>
                <w:szCs w:val="28"/>
              </w:rPr>
              <w:t>4/10</w:t>
            </w:r>
            <w:r w:rsidRPr="007530B3">
              <w:rPr>
                <w:rFonts w:ascii="Avenir Next LT Pro" w:hAnsi="Avenir Next LT Pro"/>
                <w:sz w:val="28"/>
                <w:szCs w:val="28"/>
              </w:rPr>
              <w:t>)</w:t>
            </w:r>
          </w:p>
          <w:p w14:paraId="79D5356F" w14:textId="77777777" w:rsidR="00C62BEF" w:rsidRPr="007530B3" w:rsidRDefault="00C62BEF" w:rsidP="00E8538E">
            <w:pPr>
              <w:jc w:val="center"/>
              <w:rPr>
                <w:rFonts w:ascii="Avenir Next LT Pro" w:hAnsi="Avenir Next LT Pro"/>
                <w:sz w:val="28"/>
                <w:szCs w:val="28"/>
              </w:rPr>
            </w:pPr>
          </w:p>
        </w:tc>
        <w:tc>
          <w:tcPr>
            <w:tcW w:w="1981" w:type="dxa"/>
          </w:tcPr>
          <w:p w14:paraId="036FD837" w14:textId="7777777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More About One-Factor Studies</w:t>
            </w:r>
          </w:p>
        </w:tc>
        <w:tc>
          <w:tcPr>
            <w:tcW w:w="1870" w:type="dxa"/>
          </w:tcPr>
          <w:p w14:paraId="74C6773D" w14:textId="77777777" w:rsidR="00C62BEF" w:rsidRDefault="00C62BEF" w:rsidP="00E8538E">
            <w:pPr>
              <w:widowControl w:val="0"/>
              <w:autoSpaceDE w:val="0"/>
              <w:autoSpaceDN w:val="0"/>
              <w:adjustRightInd w:val="0"/>
              <w:jc w:val="center"/>
              <w:rPr>
                <w:rFonts w:ascii="Avenir Next LT Pro" w:hAnsi="Avenir Next LT Pro"/>
                <w:sz w:val="28"/>
                <w:szCs w:val="28"/>
              </w:rPr>
            </w:pPr>
            <w:r>
              <w:rPr>
                <w:rFonts w:ascii="Avenir Next LT Pro" w:hAnsi="Avenir Next LT Pro"/>
                <w:sz w:val="28"/>
                <w:szCs w:val="28"/>
              </w:rPr>
              <w:t>Chapter 11 Part II Quiz Monday</w:t>
            </w:r>
          </w:p>
          <w:p w14:paraId="7CD96760" w14:textId="77777777" w:rsidR="00C62BEF" w:rsidRDefault="00C62BEF" w:rsidP="00E8538E">
            <w:pPr>
              <w:jc w:val="center"/>
              <w:rPr>
                <w:rFonts w:ascii="Avenir Next LT Pro" w:hAnsi="Avenir Next LT Pro"/>
                <w:sz w:val="28"/>
                <w:szCs w:val="28"/>
              </w:rPr>
            </w:pPr>
          </w:p>
          <w:p w14:paraId="29157B20" w14:textId="77777777" w:rsidR="00C62BEF" w:rsidRDefault="00C62BEF" w:rsidP="00E8538E">
            <w:pPr>
              <w:jc w:val="center"/>
              <w:rPr>
                <w:rFonts w:ascii="Avenir Next LT Pro" w:hAnsi="Avenir Next LT Pro"/>
                <w:sz w:val="28"/>
                <w:szCs w:val="28"/>
              </w:rPr>
            </w:pPr>
            <w:r w:rsidRPr="006D2EE7">
              <w:rPr>
                <w:rFonts w:ascii="Avenir Next LT Pro" w:hAnsi="Avenir Next LT Pro"/>
                <w:sz w:val="28"/>
                <w:szCs w:val="28"/>
              </w:rPr>
              <w:t>Chapter 12</w:t>
            </w:r>
          </w:p>
          <w:p w14:paraId="3B5FD6C5" w14:textId="331433D7" w:rsidR="00C62BEF" w:rsidRPr="006D2EE7" w:rsidRDefault="00C62BEF" w:rsidP="00E8538E">
            <w:pPr>
              <w:jc w:val="center"/>
              <w:rPr>
                <w:rFonts w:ascii="Avenir Next LT Pro" w:hAnsi="Avenir Next LT Pro"/>
                <w:sz w:val="28"/>
                <w:szCs w:val="28"/>
              </w:rPr>
            </w:pPr>
          </w:p>
        </w:tc>
        <w:tc>
          <w:tcPr>
            <w:tcW w:w="1981" w:type="dxa"/>
          </w:tcPr>
          <w:p w14:paraId="66BF1802" w14:textId="7777777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Activity 1</w:t>
            </w:r>
            <w:r>
              <w:rPr>
                <w:rFonts w:ascii="Avenir Next LT Pro" w:hAnsi="Avenir Next LT Pro"/>
                <w:sz w:val="28"/>
                <w:szCs w:val="28"/>
              </w:rPr>
              <w:t>0</w:t>
            </w:r>
            <w:r w:rsidRPr="006D2EE7">
              <w:rPr>
                <w:rFonts w:ascii="Avenir Next LT Pro" w:hAnsi="Avenir Next LT Pro"/>
                <w:sz w:val="28"/>
                <w:szCs w:val="28"/>
              </w:rPr>
              <w:t>: Journal Review – One-Factor Studies</w:t>
            </w:r>
          </w:p>
        </w:tc>
        <w:tc>
          <w:tcPr>
            <w:tcW w:w="1870" w:type="dxa"/>
          </w:tcPr>
          <w:p w14:paraId="4C08F9C4" w14:textId="2352707B"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 xml:space="preserve">Ch. 12 </w:t>
            </w:r>
            <w:r w:rsidR="009E39F2">
              <w:rPr>
                <w:rFonts w:ascii="Avenir Next LT Pro" w:hAnsi="Avenir Next LT Pro"/>
                <w:sz w:val="28"/>
                <w:szCs w:val="28"/>
              </w:rPr>
              <w:t xml:space="preserve">Part I </w:t>
            </w:r>
            <w:r w:rsidRPr="006D2EE7">
              <w:rPr>
                <w:rFonts w:ascii="Avenir Next LT Pro" w:hAnsi="Avenir Next LT Pro"/>
                <w:sz w:val="28"/>
                <w:szCs w:val="28"/>
              </w:rPr>
              <w:t>Quiz due on Sunday 11:59pm</w:t>
            </w:r>
          </w:p>
        </w:tc>
      </w:tr>
      <w:tr w:rsidR="00C62BEF" w:rsidRPr="006D2EE7" w14:paraId="347308C0" w14:textId="77777777" w:rsidTr="00E8538E">
        <w:tc>
          <w:tcPr>
            <w:tcW w:w="1870" w:type="dxa"/>
          </w:tcPr>
          <w:p w14:paraId="56238008" w14:textId="77777777" w:rsidR="00C62BEF" w:rsidRDefault="00C62BEF" w:rsidP="00E8538E">
            <w:pPr>
              <w:jc w:val="center"/>
              <w:rPr>
                <w:rFonts w:ascii="Avenir Next LT Pro" w:hAnsi="Avenir Next LT Pro"/>
                <w:sz w:val="28"/>
                <w:szCs w:val="28"/>
              </w:rPr>
            </w:pPr>
            <w:r w:rsidRPr="007530B3">
              <w:rPr>
                <w:rFonts w:ascii="Avenir Next LT Pro" w:hAnsi="Avenir Next LT Pro"/>
                <w:sz w:val="28"/>
                <w:szCs w:val="28"/>
              </w:rPr>
              <w:t>14</w:t>
            </w:r>
          </w:p>
          <w:p w14:paraId="2AF3960A" w14:textId="77777777" w:rsidR="00C62BEF" w:rsidRPr="007530B3" w:rsidRDefault="00C62BEF" w:rsidP="00E8538E">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4/13</w:t>
            </w:r>
            <w:r w:rsidRPr="007530B3">
              <w:rPr>
                <w:rFonts w:ascii="Avenir Next LT Pro" w:hAnsi="Avenir Next LT Pro"/>
                <w:sz w:val="28"/>
                <w:szCs w:val="28"/>
              </w:rPr>
              <w:t xml:space="preserve"> – </w:t>
            </w:r>
            <w:r>
              <w:rPr>
                <w:rFonts w:ascii="Avenir Next LT Pro" w:hAnsi="Avenir Next LT Pro"/>
                <w:sz w:val="28"/>
                <w:szCs w:val="28"/>
              </w:rPr>
              <w:t>4/17</w:t>
            </w:r>
            <w:r w:rsidRPr="007530B3">
              <w:rPr>
                <w:rFonts w:ascii="Avenir Next LT Pro" w:hAnsi="Avenir Next LT Pro"/>
                <w:sz w:val="28"/>
                <w:szCs w:val="28"/>
              </w:rPr>
              <w:t>)</w:t>
            </w:r>
          </w:p>
          <w:p w14:paraId="5DCFBD05" w14:textId="77777777" w:rsidR="00C62BEF" w:rsidRPr="007530B3" w:rsidRDefault="00C62BEF" w:rsidP="00E8538E">
            <w:pPr>
              <w:jc w:val="center"/>
              <w:rPr>
                <w:rFonts w:ascii="Avenir Next LT Pro" w:hAnsi="Avenir Next LT Pro"/>
                <w:sz w:val="28"/>
                <w:szCs w:val="28"/>
              </w:rPr>
            </w:pPr>
          </w:p>
        </w:tc>
        <w:tc>
          <w:tcPr>
            <w:tcW w:w="1981" w:type="dxa"/>
          </w:tcPr>
          <w:p w14:paraId="05935C49" w14:textId="7777777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More About Multi-Factor Studies</w:t>
            </w:r>
          </w:p>
        </w:tc>
        <w:tc>
          <w:tcPr>
            <w:tcW w:w="1870" w:type="dxa"/>
          </w:tcPr>
          <w:p w14:paraId="01480C7A" w14:textId="77777777" w:rsidR="00C62BEF" w:rsidRDefault="00C62BEF" w:rsidP="00E8538E">
            <w:pPr>
              <w:widowControl w:val="0"/>
              <w:autoSpaceDE w:val="0"/>
              <w:autoSpaceDN w:val="0"/>
              <w:adjustRightInd w:val="0"/>
              <w:jc w:val="center"/>
              <w:rPr>
                <w:rFonts w:ascii="Avenir Next LT Pro" w:hAnsi="Avenir Next LT Pro"/>
                <w:sz w:val="28"/>
                <w:szCs w:val="28"/>
              </w:rPr>
            </w:pPr>
            <w:r>
              <w:rPr>
                <w:rFonts w:ascii="Avenir Next LT Pro" w:hAnsi="Avenir Next LT Pro"/>
                <w:sz w:val="28"/>
                <w:szCs w:val="28"/>
              </w:rPr>
              <w:t>Chapter 12 Part II Quiz Monday</w:t>
            </w:r>
          </w:p>
          <w:p w14:paraId="44136163" w14:textId="77777777" w:rsidR="00C62BEF" w:rsidRDefault="00C62BEF" w:rsidP="00E8538E">
            <w:pPr>
              <w:jc w:val="center"/>
              <w:rPr>
                <w:rFonts w:ascii="Avenir Next LT Pro" w:hAnsi="Avenir Next LT Pro"/>
                <w:sz w:val="28"/>
                <w:szCs w:val="28"/>
              </w:rPr>
            </w:pPr>
          </w:p>
          <w:p w14:paraId="6EC9AC65" w14:textId="77777777" w:rsidR="00C62BEF" w:rsidRDefault="00C62BEF" w:rsidP="00E8538E">
            <w:pPr>
              <w:jc w:val="center"/>
              <w:rPr>
                <w:rFonts w:ascii="Avenir Next LT Pro" w:hAnsi="Avenir Next LT Pro"/>
                <w:sz w:val="28"/>
                <w:szCs w:val="28"/>
              </w:rPr>
            </w:pPr>
            <w:r w:rsidRPr="006D2EE7">
              <w:rPr>
                <w:rFonts w:ascii="Avenir Next LT Pro" w:hAnsi="Avenir Next LT Pro"/>
                <w:sz w:val="28"/>
                <w:szCs w:val="28"/>
              </w:rPr>
              <w:t>Chapter 13</w:t>
            </w:r>
          </w:p>
          <w:p w14:paraId="368BEE3B" w14:textId="3821410F" w:rsidR="00C62BEF" w:rsidRPr="006D2EE7" w:rsidRDefault="00C62BEF" w:rsidP="00E8538E">
            <w:pPr>
              <w:jc w:val="center"/>
              <w:rPr>
                <w:rFonts w:ascii="Avenir Next LT Pro" w:hAnsi="Avenir Next LT Pro"/>
                <w:sz w:val="28"/>
                <w:szCs w:val="28"/>
              </w:rPr>
            </w:pPr>
          </w:p>
        </w:tc>
        <w:tc>
          <w:tcPr>
            <w:tcW w:w="1981" w:type="dxa"/>
          </w:tcPr>
          <w:p w14:paraId="313F1584" w14:textId="7777777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Activity 1</w:t>
            </w:r>
            <w:r>
              <w:rPr>
                <w:rFonts w:ascii="Avenir Next LT Pro" w:hAnsi="Avenir Next LT Pro"/>
                <w:sz w:val="28"/>
                <w:szCs w:val="28"/>
              </w:rPr>
              <w:t>1</w:t>
            </w:r>
            <w:r w:rsidRPr="006D2EE7">
              <w:rPr>
                <w:rFonts w:ascii="Avenir Next LT Pro" w:hAnsi="Avenir Next LT Pro"/>
                <w:sz w:val="28"/>
                <w:szCs w:val="28"/>
              </w:rPr>
              <w:t>: Journal Review – Multi-Factor Studies</w:t>
            </w:r>
          </w:p>
        </w:tc>
        <w:tc>
          <w:tcPr>
            <w:tcW w:w="1870" w:type="dxa"/>
          </w:tcPr>
          <w:p w14:paraId="5C2938C0" w14:textId="2CB1D742"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 xml:space="preserve">Ch. 13 </w:t>
            </w:r>
            <w:r w:rsidR="009E39F2">
              <w:rPr>
                <w:rFonts w:ascii="Avenir Next LT Pro" w:hAnsi="Avenir Next LT Pro"/>
                <w:sz w:val="28"/>
                <w:szCs w:val="28"/>
              </w:rPr>
              <w:t xml:space="preserve">Part I </w:t>
            </w:r>
            <w:r w:rsidRPr="006D2EE7">
              <w:rPr>
                <w:rFonts w:ascii="Avenir Next LT Pro" w:hAnsi="Avenir Next LT Pro"/>
                <w:sz w:val="28"/>
                <w:szCs w:val="28"/>
              </w:rPr>
              <w:t>Quiz due on Sunday 11:59pm</w:t>
            </w:r>
          </w:p>
        </w:tc>
      </w:tr>
      <w:tr w:rsidR="00C62BEF" w:rsidRPr="006D2EE7" w14:paraId="6905A268" w14:textId="77777777" w:rsidTr="00E8538E">
        <w:tc>
          <w:tcPr>
            <w:tcW w:w="1870" w:type="dxa"/>
          </w:tcPr>
          <w:p w14:paraId="3C236FEA" w14:textId="77777777" w:rsidR="00C62BEF" w:rsidRDefault="00C62BEF" w:rsidP="00E8538E">
            <w:pPr>
              <w:jc w:val="center"/>
              <w:rPr>
                <w:rFonts w:ascii="Avenir Next LT Pro" w:hAnsi="Avenir Next LT Pro"/>
                <w:sz w:val="28"/>
                <w:szCs w:val="28"/>
              </w:rPr>
            </w:pPr>
            <w:r w:rsidRPr="007530B3">
              <w:rPr>
                <w:rFonts w:ascii="Avenir Next LT Pro" w:hAnsi="Avenir Next LT Pro"/>
                <w:sz w:val="28"/>
                <w:szCs w:val="28"/>
              </w:rPr>
              <w:t>15</w:t>
            </w:r>
          </w:p>
          <w:p w14:paraId="36892665" w14:textId="77777777" w:rsidR="00C62BEF" w:rsidRPr="007530B3" w:rsidRDefault="00C62BEF" w:rsidP="00E8538E">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4/20</w:t>
            </w:r>
            <w:r w:rsidRPr="007530B3">
              <w:rPr>
                <w:rFonts w:ascii="Avenir Next LT Pro" w:hAnsi="Avenir Next LT Pro"/>
                <w:sz w:val="28"/>
                <w:szCs w:val="28"/>
              </w:rPr>
              <w:t xml:space="preserve"> – </w:t>
            </w:r>
            <w:r>
              <w:rPr>
                <w:rFonts w:ascii="Avenir Next LT Pro" w:hAnsi="Avenir Next LT Pro"/>
                <w:sz w:val="28"/>
                <w:szCs w:val="28"/>
              </w:rPr>
              <w:t>4/24</w:t>
            </w:r>
            <w:r w:rsidRPr="007530B3">
              <w:rPr>
                <w:rFonts w:ascii="Avenir Next LT Pro" w:hAnsi="Avenir Next LT Pro"/>
                <w:sz w:val="28"/>
                <w:szCs w:val="28"/>
              </w:rPr>
              <w:t>)</w:t>
            </w:r>
          </w:p>
        </w:tc>
        <w:tc>
          <w:tcPr>
            <w:tcW w:w="1981" w:type="dxa"/>
          </w:tcPr>
          <w:p w14:paraId="4692C7FC" w14:textId="7777777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More about Quasi-Experiments</w:t>
            </w:r>
          </w:p>
        </w:tc>
        <w:tc>
          <w:tcPr>
            <w:tcW w:w="1870" w:type="dxa"/>
          </w:tcPr>
          <w:p w14:paraId="080ED97B" w14:textId="77777777" w:rsidR="00C62BEF" w:rsidRDefault="00C62BEF" w:rsidP="00E8538E">
            <w:pPr>
              <w:widowControl w:val="0"/>
              <w:autoSpaceDE w:val="0"/>
              <w:autoSpaceDN w:val="0"/>
              <w:adjustRightInd w:val="0"/>
              <w:jc w:val="center"/>
              <w:rPr>
                <w:rFonts w:ascii="Avenir Next LT Pro" w:hAnsi="Avenir Next LT Pro"/>
                <w:sz w:val="28"/>
                <w:szCs w:val="28"/>
              </w:rPr>
            </w:pPr>
            <w:r>
              <w:rPr>
                <w:rFonts w:ascii="Avenir Next LT Pro" w:hAnsi="Avenir Next LT Pro"/>
                <w:sz w:val="28"/>
                <w:szCs w:val="28"/>
              </w:rPr>
              <w:t>Chapter 13 Part II Quiz Monday</w:t>
            </w:r>
          </w:p>
          <w:p w14:paraId="3CB9E960" w14:textId="77777777" w:rsidR="00C62BEF" w:rsidRDefault="00C62BEF" w:rsidP="00E8538E">
            <w:pPr>
              <w:jc w:val="center"/>
              <w:rPr>
                <w:rFonts w:ascii="Avenir Next LT Pro" w:hAnsi="Avenir Next LT Pro"/>
                <w:sz w:val="28"/>
                <w:szCs w:val="28"/>
              </w:rPr>
            </w:pPr>
          </w:p>
          <w:p w14:paraId="433AC95D" w14:textId="7777777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Chapter 14</w:t>
            </w:r>
          </w:p>
        </w:tc>
        <w:tc>
          <w:tcPr>
            <w:tcW w:w="1981" w:type="dxa"/>
          </w:tcPr>
          <w:p w14:paraId="414BC52F" w14:textId="77777777" w:rsidR="00C62BEF" w:rsidRDefault="00C62BEF" w:rsidP="00E8538E">
            <w:pPr>
              <w:jc w:val="center"/>
              <w:rPr>
                <w:rFonts w:ascii="Avenir Next LT Pro" w:hAnsi="Avenir Next LT Pro"/>
                <w:sz w:val="28"/>
                <w:szCs w:val="28"/>
              </w:rPr>
            </w:pPr>
            <w:r w:rsidRPr="006D2EE7">
              <w:rPr>
                <w:rFonts w:ascii="Avenir Next LT Pro" w:hAnsi="Avenir Next LT Pro"/>
                <w:sz w:val="28"/>
                <w:szCs w:val="28"/>
              </w:rPr>
              <w:t xml:space="preserve">Activity </w:t>
            </w:r>
            <w:r>
              <w:rPr>
                <w:rFonts w:ascii="Avenir Next LT Pro" w:hAnsi="Avenir Next LT Pro"/>
                <w:sz w:val="28"/>
                <w:szCs w:val="28"/>
              </w:rPr>
              <w:t>12</w:t>
            </w:r>
            <w:r w:rsidRPr="006D2EE7">
              <w:rPr>
                <w:rFonts w:ascii="Avenir Next LT Pro" w:hAnsi="Avenir Next LT Pro"/>
                <w:sz w:val="28"/>
                <w:szCs w:val="28"/>
              </w:rPr>
              <w:t>: Journal Review – Quasi-Experiments</w:t>
            </w:r>
          </w:p>
          <w:p w14:paraId="12D87218" w14:textId="77777777" w:rsidR="00C62BEF" w:rsidRDefault="00C62BEF" w:rsidP="00E8538E">
            <w:pPr>
              <w:jc w:val="center"/>
              <w:rPr>
                <w:rFonts w:ascii="Avenir Next LT Pro" w:hAnsi="Avenir Next LT Pro"/>
                <w:sz w:val="28"/>
                <w:szCs w:val="28"/>
              </w:rPr>
            </w:pPr>
          </w:p>
          <w:p w14:paraId="149DCA47" w14:textId="77777777" w:rsidR="00C62BEF" w:rsidRPr="006D2EE7" w:rsidRDefault="00C62BEF" w:rsidP="00E8538E">
            <w:pPr>
              <w:jc w:val="center"/>
              <w:rPr>
                <w:rFonts w:ascii="Avenir Next LT Pro" w:hAnsi="Avenir Next LT Pro"/>
                <w:sz w:val="28"/>
                <w:szCs w:val="28"/>
              </w:rPr>
            </w:pPr>
            <w:r>
              <w:rPr>
                <w:rFonts w:ascii="Avenir Next LT Pro" w:hAnsi="Avenir Next LT Pro"/>
                <w:sz w:val="28"/>
                <w:szCs w:val="28"/>
              </w:rPr>
              <w:t>Final Peer Review due Friday</w:t>
            </w:r>
          </w:p>
        </w:tc>
        <w:tc>
          <w:tcPr>
            <w:tcW w:w="1870" w:type="dxa"/>
          </w:tcPr>
          <w:p w14:paraId="0465CB2E" w14:textId="77777777" w:rsidR="00C62BEF" w:rsidRDefault="00C62BEF" w:rsidP="00E8538E">
            <w:pPr>
              <w:jc w:val="center"/>
              <w:rPr>
                <w:rFonts w:ascii="Avenir Next LT Pro" w:hAnsi="Avenir Next LT Pro"/>
                <w:sz w:val="28"/>
                <w:szCs w:val="28"/>
              </w:rPr>
            </w:pPr>
            <w:r>
              <w:rPr>
                <w:rFonts w:ascii="Avenir Next LT Pro" w:hAnsi="Avenir Next LT Pro"/>
                <w:sz w:val="28"/>
                <w:szCs w:val="28"/>
              </w:rPr>
              <w:t xml:space="preserve">Final Peer Review due </w:t>
            </w:r>
            <w:proofErr w:type="gramStart"/>
            <w:r>
              <w:rPr>
                <w:rFonts w:ascii="Avenir Next LT Pro" w:hAnsi="Avenir Next LT Pro"/>
                <w:sz w:val="28"/>
                <w:szCs w:val="28"/>
              </w:rPr>
              <w:t>Friday  11:59</w:t>
            </w:r>
            <w:proofErr w:type="gramEnd"/>
            <w:r>
              <w:rPr>
                <w:rFonts w:ascii="Avenir Next LT Pro" w:hAnsi="Avenir Next LT Pro"/>
                <w:sz w:val="28"/>
                <w:szCs w:val="28"/>
              </w:rPr>
              <w:t xml:space="preserve">pm </w:t>
            </w:r>
          </w:p>
          <w:p w14:paraId="50305ED4" w14:textId="77777777" w:rsidR="00C62BEF" w:rsidRDefault="00C62BEF" w:rsidP="00E8538E">
            <w:pPr>
              <w:jc w:val="center"/>
              <w:rPr>
                <w:rFonts w:ascii="Avenir Next LT Pro" w:hAnsi="Avenir Next LT Pro"/>
                <w:sz w:val="28"/>
                <w:szCs w:val="28"/>
              </w:rPr>
            </w:pPr>
          </w:p>
          <w:p w14:paraId="6AB2D0EA" w14:textId="3D9BB7C6"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 xml:space="preserve">Ch. 14 </w:t>
            </w:r>
            <w:r w:rsidR="009E39F2">
              <w:rPr>
                <w:rFonts w:ascii="Avenir Next LT Pro" w:hAnsi="Avenir Next LT Pro"/>
                <w:sz w:val="28"/>
                <w:szCs w:val="28"/>
              </w:rPr>
              <w:t xml:space="preserve">Part I </w:t>
            </w:r>
            <w:r w:rsidRPr="006D2EE7">
              <w:rPr>
                <w:rFonts w:ascii="Avenir Next LT Pro" w:hAnsi="Avenir Next LT Pro"/>
                <w:sz w:val="28"/>
                <w:szCs w:val="28"/>
              </w:rPr>
              <w:t>Quiz due on Sunday 11:59pm</w:t>
            </w:r>
          </w:p>
        </w:tc>
      </w:tr>
      <w:tr w:rsidR="00C62BEF" w:rsidRPr="006D2EE7" w14:paraId="2793D73C" w14:textId="77777777" w:rsidTr="00E8538E">
        <w:tc>
          <w:tcPr>
            <w:tcW w:w="1870" w:type="dxa"/>
          </w:tcPr>
          <w:p w14:paraId="18346439" w14:textId="77777777" w:rsidR="00C62BEF" w:rsidRDefault="00C62BEF" w:rsidP="00E8538E">
            <w:pPr>
              <w:jc w:val="center"/>
              <w:rPr>
                <w:rFonts w:ascii="Avenir Next LT Pro" w:hAnsi="Avenir Next LT Pro"/>
                <w:sz w:val="28"/>
                <w:szCs w:val="28"/>
              </w:rPr>
            </w:pPr>
            <w:r>
              <w:rPr>
                <w:rFonts w:ascii="Avenir Next LT Pro" w:hAnsi="Avenir Next LT Pro"/>
                <w:sz w:val="28"/>
                <w:szCs w:val="28"/>
              </w:rPr>
              <w:t>16</w:t>
            </w:r>
          </w:p>
          <w:p w14:paraId="2CF59C86" w14:textId="77777777" w:rsidR="00C62BEF" w:rsidRPr="007530B3" w:rsidRDefault="00C62BEF" w:rsidP="00E8538E">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4/27</w:t>
            </w:r>
            <w:r w:rsidRPr="007530B3">
              <w:rPr>
                <w:rFonts w:ascii="Avenir Next LT Pro" w:hAnsi="Avenir Next LT Pro"/>
                <w:sz w:val="28"/>
                <w:szCs w:val="28"/>
              </w:rPr>
              <w:t xml:space="preserve"> – </w:t>
            </w:r>
            <w:r>
              <w:rPr>
                <w:rFonts w:ascii="Avenir Next LT Pro" w:hAnsi="Avenir Next LT Pro"/>
                <w:sz w:val="28"/>
                <w:szCs w:val="28"/>
              </w:rPr>
              <w:t>5/1</w:t>
            </w:r>
            <w:r w:rsidRPr="007530B3">
              <w:rPr>
                <w:rFonts w:ascii="Avenir Next LT Pro" w:hAnsi="Avenir Next LT Pro"/>
                <w:sz w:val="28"/>
                <w:szCs w:val="28"/>
              </w:rPr>
              <w:t>)</w:t>
            </w:r>
          </w:p>
        </w:tc>
        <w:tc>
          <w:tcPr>
            <w:tcW w:w="1981" w:type="dxa"/>
          </w:tcPr>
          <w:p w14:paraId="658294E6" w14:textId="7777777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 xml:space="preserve">How to get into </w:t>
            </w:r>
            <w:r w:rsidRPr="006D2EE7">
              <w:rPr>
                <w:rFonts w:ascii="Avenir Next LT Pro" w:hAnsi="Avenir Next LT Pro"/>
                <w:sz w:val="28"/>
                <w:szCs w:val="28"/>
              </w:rPr>
              <w:lastRenderedPageBreak/>
              <w:t>Graduate School</w:t>
            </w:r>
          </w:p>
          <w:p w14:paraId="5D971BB0" w14:textId="77777777" w:rsidR="00C62BEF" w:rsidRPr="006D2EE7" w:rsidRDefault="00C62BEF" w:rsidP="00E8538E">
            <w:pPr>
              <w:jc w:val="center"/>
              <w:rPr>
                <w:rFonts w:ascii="Avenir Next LT Pro" w:hAnsi="Avenir Next LT Pro"/>
                <w:sz w:val="28"/>
                <w:szCs w:val="28"/>
              </w:rPr>
            </w:pPr>
          </w:p>
          <w:p w14:paraId="090E0A81" w14:textId="77777777" w:rsidR="00C62BEF" w:rsidRPr="006D2EE7" w:rsidRDefault="00C62BEF" w:rsidP="00E8538E">
            <w:pPr>
              <w:jc w:val="center"/>
              <w:rPr>
                <w:rFonts w:ascii="Avenir Next LT Pro" w:hAnsi="Avenir Next LT Pro"/>
                <w:sz w:val="28"/>
                <w:szCs w:val="28"/>
              </w:rPr>
            </w:pPr>
          </w:p>
        </w:tc>
        <w:tc>
          <w:tcPr>
            <w:tcW w:w="1870" w:type="dxa"/>
          </w:tcPr>
          <w:p w14:paraId="7AB5A8FD" w14:textId="77777777" w:rsidR="00C62BEF" w:rsidRDefault="00C62BEF" w:rsidP="00E8538E">
            <w:pPr>
              <w:widowControl w:val="0"/>
              <w:autoSpaceDE w:val="0"/>
              <w:autoSpaceDN w:val="0"/>
              <w:adjustRightInd w:val="0"/>
              <w:jc w:val="center"/>
              <w:rPr>
                <w:rFonts w:ascii="Avenir Next LT Pro" w:hAnsi="Avenir Next LT Pro"/>
                <w:sz w:val="28"/>
                <w:szCs w:val="28"/>
              </w:rPr>
            </w:pPr>
            <w:r>
              <w:rPr>
                <w:rFonts w:ascii="Avenir Next LT Pro" w:hAnsi="Avenir Next LT Pro"/>
                <w:sz w:val="28"/>
                <w:szCs w:val="28"/>
              </w:rPr>
              <w:lastRenderedPageBreak/>
              <w:t xml:space="preserve">Chapter 14 Part II Quiz </w:t>
            </w:r>
            <w:r>
              <w:rPr>
                <w:rFonts w:ascii="Avenir Next LT Pro" w:hAnsi="Avenir Next LT Pro"/>
                <w:sz w:val="28"/>
                <w:szCs w:val="28"/>
              </w:rPr>
              <w:lastRenderedPageBreak/>
              <w:t>Monday</w:t>
            </w:r>
          </w:p>
          <w:p w14:paraId="2620DF9B" w14:textId="77777777" w:rsidR="00C62BEF" w:rsidRDefault="00C62BEF" w:rsidP="00E8538E">
            <w:pPr>
              <w:jc w:val="center"/>
              <w:rPr>
                <w:rFonts w:ascii="Avenir Next LT Pro" w:hAnsi="Avenir Next LT Pro"/>
                <w:sz w:val="28"/>
                <w:szCs w:val="28"/>
              </w:rPr>
            </w:pPr>
          </w:p>
          <w:p w14:paraId="54B0B58F" w14:textId="77777777" w:rsidR="00C62BEF" w:rsidRDefault="00C62BEF" w:rsidP="00E8538E">
            <w:pPr>
              <w:jc w:val="center"/>
              <w:rPr>
                <w:rFonts w:ascii="Avenir Next LT Pro" w:hAnsi="Avenir Next LT Pro"/>
                <w:sz w:val="28"/>
                <w:szCs w:val="28"/>
              </w:rPr>
            </w:pPr>
            <w:r>
              <w:rPr>
                <w:rFonts w:ascii="Avenir Next LT Pro" w:hAnsi="Avenir Next LT Pro"/>
                <w:sz w:val="28"/>
                <w:szCs w:val="28"/>
              </w:rPr>
              <w:t>Reading Day – No Classes Friday 5/1</w:t>
            </w:r>
          </w:p>
          <w:p w14:paraId="562F1426" w14:textId="49E797A0" w:rsidR="00C62BEF" w:rsidRPr="006D2EE7" w:rsidRDefault="00C62BEF" w:rsidP="00E8538E">
            <w:pPr>
              <w:jc w:val="center"/>
              <w:rPr>
                <w:rFonts w:ascii="Avenir Next LT Pro" w:hAnsi="Avenir Next LT Pro"/>
                <w:sz w:val="28"/>
                <w:szCs w:val="28"/>
              </w:rPr>
            </w:pPr>
          </w:p>
        </w:tc>
        <w:tc>
          <w:tcPr>
            <w:tcW w:w="1981" w:type="dxa"/>
          </w:tcPr>
          <w:p w14:paraId="6724E3A6" w14:textId="77777777" w:rsidR="00C62BEF" w:rsidRPr="006D2EE7" w:rsidRDefault="00C62BEF" w:rsidP="00E8538E">
            <w:pPr>
              <w:jc w:val="center"/>
              <w:rPr>
                <w:rFonts w:ascii="Avenir Next LT Pro" w:hAnsi="Avenir Next LT Pro"/>
                <w:sz w:val="28"/>
                <w:szCs w:val="28"/>
              </w:rPr>
            </w:pPr>
            <w:r>
              <w:rPr>
                <w:rFonts w:ascii="Avenir Next LT Pro" w:hAnsi="Avenir Next LT Pro"/>
                <w:sz w:val="28"/>
                <w:szCs w:val="28"/>
              </w:rPr>
              <w:lastRenderedPageBreak/>
              <w:t xml:space="preserve">Post-Semester </w:t>
            </w:r>
            <w:r>
              <w:rPr>
                <w:rFonts w:ascii="Avenir Next LT Pro" w:hAnsi="Avenir Next LT Pro"/>
                <w:sz w:val="28"/>
                <w:szCs w:val="28"/>
              </w:rPr>
              <w:lastRenderedPageBreak/>
              <w:t>Quiz due Wednesday by 11:59pm</w:t>
            </w:r>
          </w:p>
        </w:tc>
        <w:tc>
          <w:tcPr>
            <w:tcW w:w="1870" w:type="dxa"/>
          </w:tcPr>
          <w:p w14:paraId="0D3E3C16" w14:textId="77777777" w:rsidR="00C62BEF" w:rsidRPr="006D2EE7" w:rsidRDefault="00C62BEF" w:rsidP="00E8538E">
            <w:pPr>
              <w:jc w:val="center"/>
              <w:rPr>
                <w:rFonts w:ascii="Avenir Next LT Pro" w:hAnsi="Avenir Next LT Pro"/>
                <w:sz w:val="28"/>
                <w:szCs w:val="28"/>
              </w:rPr>
            </w:pPr>
          </w:p>
        </w:tc>
      </w:tr>
      <w:tr w:rsidR="00C62BEF" w:rsidRPr="006D2EE7" w14:paraId="62848857" w14:textId="77777777" w:rsidTr="00E8538E">
        <w:tc>
          <w:tcPr>
            <w:tcW w:w="1870" w:type="dxa"/>
          </w:tcPr>
          <w:p w14:paraId="6DB4D7F5" w14:textId="77777777" w:rsidR="00C62BEF" w:rsidRDefault="00C62BEF" w:rsidP="00E8538E">
            <w:pPr>
              <w:jc w:val="center"/>
              <w:rPr>
                <w:rFonts w:ascii="Avenir Next LT Pro" w:hAnsi="Avenir Next LT Pro"/>
                <w:sz w:val="28"/>
                <w:szCs w:val="28"/>
              </w:rPr>
            </w:pPr>
            <w:r>
              <w:rPr>
                <w:rFonts w:ascii="Avenir Next LT Pro" w:hAnsi="Avenir Next LT Pro"/>
                <w:sz w:val="28"/>
                <w:szCs w:val="28"/>
              </w:rPr>
              <w:t>17</w:t>
            </w:r>
          </w:p>
          <w:p w14:paraId="4DCDD6ED" w14:textId="77777777" w:rsidR="00C62BEF" w:rsidRPr="007530B3" w:rsidRDefault="00C62BEF" w:rsidP="00E8538E">
            <w:pPr>
              <w:jc w:val="center"/>
              <w:rPr>
                <w:rFonts w:ascii="Avenir Next LT Pro" w:hAnsi="Avenir Next LT Pro"/>
                <w:sz w:val="28"/>
                <w:szCs w:val="28"/>
              </w:rPr>
            </w:pPr>
            <w:r>
              <w:rPr>
                <w:rFonts w:ascii="Avenir Next LT Pro" w:hAnsi="Avenir Next LT Pro"/>
                <w:sz w:val="28"/>
                <w:szCs w:val="28"/>
              </w:rPr>
              <w:t>(5/4-5/8)</w:t>
            </w:r>
          </w:p>
        </w:tc>
        <w:tc>
          <w:tcPr>
            <w:tcW w:w="7702" w:type="dxa"/>
            <w:gridSpan w:val="4"/>
          </w:tcPr>
          <w:p w14:paraId="6CBB24ED" w14:textId="77777777" w:rsidR="00C62BEF" w:rsidRPr="006D2EE7" w:rsidRDefault="00C62BEF" w:rsidP="00E8538E">
            <w:pPr>
              <w:jc w:val="center"/>
              <w:rPr>
                <w:rFonts w:ascii="Avenir Next LT Pro" w:hAnsi="Avenir Next LT Pro"/>
                <w:sz w:val="28"/>
                <w:szCs w:val="28"/>
              </w:rPr>
            </w:pPr>
            <w:r w:rsidRPr="006D2EE7">
              <w:rPr>
                <w:rFonts w:ascii="Avenir Next LT Pro" w:hAnsi="Avenir Next LT Pro"/>
                <w:sz w:val="28"/>
                <w:szCs w:val="28"/>
              </w:rPr>
              <w:t>Final Exams</w:t>
            </w:r>
          </w:p>
        </w:tc>
      </w:tr>
    </w:tbl>
    <w:p w14:paraId="22CB3EFE" w14:textId="77777777" w:rsidR="00C62BEF" w:rsidRDefault="00C62BEF" w:rsidP="001F3514">
      <w:pPr>
        <w:jc w:val="center"/>
        <w:rPr>
          <w:rFonts w:ascii="Avenir Next LT Pro" w:hAnsi="Avenir Next LT Pro"/>
          <w:b/>
          <w:bCs/>
          <w:sz w:val="28"/>
          <w:szCs w:val="28"/>
        </w:rPr>
      </w:pPr>
    </w:p>
    <w:p w14:paraId="203673F1" w14:textId="77777777" w:rsidR="006D2EE7" w:rsidRPr="006D2EE7" w:rsidRDefault="006D2EE7" w:rsidP="001F3514">
      <w:pPr>
        <w:rPr>
          <w:rFonts w:ascii="Avenir Next LT Pro" w:hAnsi="Avenir Next LT Pro"/>
          <w:b/>
          <w:bCs/>
          <w:sz w:val="28"/>
          <w:szCs w:val="28"/>
        </w:rPr>
      </w:pPr>
    </w:p>
    <w:p w14:paraId="59B13B21" w14:textId="77777777" w:rsidR="007A7909" w:rsidRPr="002E09F2" w:rsidRDefault="007A7909" w:rsidP="007A7909">
      <w:pPr>
        <w:rPr>
          <w:rFonts w:ascii="Avenir Next LT Pro" w:hAnsi="Avenir Next LT Pro"/>
          <w:bCs/>
          <w:color w:val="000000" w:themeColor="text1"/>
          <w:szCs w:val="24"/>
        </w:rPr>
      </w:pPr>
      <w:r w:rsidRPr="000F540F">
        <w:rPr>
          <w:rFonts w:ascii="Avenir Next LT Pro" w:hAnsi="Avenir Next LT Pro"/>
          <w:b/>
          <w:color w:val="000000" w:themeColor="text1"/>
          <w:szCs w:val="24"/>
        </w:rPr>
        <w:t>*Note:</w:t>
      </w:r>
      <w:r w:rsidRPr="000F540F">
        <w:rPr>
          <w:rFonts w:ascii="Avenir Next LT Pro" w:hAnsi="Avenir Next LT Pro"/>
          <w:bCs/>
          <w:color w:val="000000" w:themeColor="text1"/>
          <w:szCs w:val="24"/>
        </w:rPr>
        <w:t xml:space="preserve"> The instructor reserves the right to alter this syllabus as deemed appropriate to advance the learning needs of the class. Adequate advance notice will be given for any date or requirement changes</w:t>
      </w:r>
      <w:r w:rsidRPr="00DA14A3">
        <w:rPr>
          <w:rFonts w:ascii="Avenir Next LT Pro" w:hAnsi="Avenir Next LT Pro"/>
          <w:szCs w:val="24"/>
        </w:rPr>
        <w:t xml:space="preserve">.  </w:t>
      </w:r>
    </w:p>
    <w:p w14:paraId="4422A9DC" w14:textId="640AA4B0" w:rsidR="001F3514" w:rsidRPr="00DA14A3" w:rsidRDefault="001F3514" w:rsidP="001F3514">
      <w:pPr>
        <w:rPr>
          <w:rFonts w:ascii="Avenir Next LT Pro" w:hAnsi="Avenir Next LT Pro"/>
          <w:szCs w:val="24"/>
        </w:rPr>
      </w:pPr>
    </w:p>
    <w:p w14:paraId="2741CB88" w14:textId="00DB3DBC" w:rsidR="003A3662" w:rsidRDefault="003A3662">
      <w:pPr>
        <w:spacing w:after="200" w:line="276" w:lineRule="auto"/>
        <w:rPr>
          <w:rFonts w:ascii="Avenir Next LT Pro" w:hAnsi="Avenir Next LT Pro"/>
          <w:b/>
          <w:sz w:val="28"/>
          <w:szCs w:val="28"/>
        </w:rPr>
      </w:pPr>
      <w:r>
        <w:rPr>
          <w:rFonts w:ascii="Avenir Next LT Pro" w:hAnsi="Avenir Next LT Pro"/>
          <w:sz w:val="28"/>
          <w:szCs w:val="28"/>
        </w:rPr>
        <w:br w:type="page"/>
      </w:r>
    </w:p>
    <w:p w14:paraId="0EBCBA8C" w14:textId="77777777" w:rsidR="003A3662" w:rsidRDefault="003A3662" w:rsidP="001A06ED">
      <w:pPr>
        <w:pStyle w:val="Heading2"/>
        <w:rPr>
          <w:rFonts w:ascii="Avenir Next LT Pro" w:hAnsi="Avenir Next LT Pro"/>
          <w:sz w:val="28"/>
          <w:szCs w:val="28"/>
        </w:rPr>
      </w:pPr>
    </w:p>
    <w:p w14:paraId="7DBFB177" w14:textId="35E31564" w:rsidR="001A06ED" w:rsidRDefault="001A06ED" w:rsidP="001A06ED">
      <w:pPr>
        <w:pStyle w:val="Heading2"/>
        <w:rPr>
          <w:rFonts w:ascii="Avenir Next LT Pro" w:hAnsi="Avenir Next LT Pro"/>
          <w:sz w:val="28"/>
          <w:szCs w:val="28"/>
        </w:rPr>
      </w:pPr>
      <w:r w:rsidRPr="001D15F2">
        <w:rPr>
          <w:rFonts w:ascii="Avenir Next LT Pro" w:hAnsi="Avenir Next LT Pro"/>
          <w:sz w:val="28"/>
          <w:szCs w:val="28"/>
        </w:rPr>
        <w:t>UNT POLICES</w:t>
      </w:r>
    </w:p>
    <w:p w14:paraId="37918D5F" w14:textId="77777777" w:rsidR="0089041B" w:rsidRPr="0089041B" w:rsidRDefault="0089041B" w:rsidP="0089041B"/>
    <w:p w14:paraId="4350DB6E" w14:textId="56B1C01B" w:rsidR="0089041B" w:rsidRPr="0089041B" w:rsidRDefault="001A06ED" w:rsidP="0089041B">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ACADEMIC INTEGRITY POLICY </w:t>
      </w:r>
    </w:p>
    <w:p w14:paraId="59180E54" w14:textId="00E0FC40" w:rsidR="001A06ED" w:rsidRDefault="001A06ED" w:rsidP="001A06ED">
      <w:pPr>
        <w:rPr>
          <w:rFonts w:ascii="Avenir Next LT Pro" w:hAnsi="Avenir Next LT Pro"/>
          <w:sz w:val="28"/>
          <w:szCs w:val="28"/>
        </w:rPr>
      </w:pPr>
      <w:r w:rsidRPr="001D15F2">
        <w:rPr>
          <w:rFonts w:ascii="Avenir Next LT Pro" w:hAnsi="Avenir Next LT Pro"/>
          <w:sz w:val="28"/>
          <w:szCs w:val="28"/>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w:t>
      </w:r>
      <w:r w:rsidR="0089041B">
        <w:rPr>
          <w:rFonts w:ascii="Avenir Next LT Pro" w:hAnsi="Avenir Next LT Pro"/>
          <w:sz w:val="28"/>
          <w:szCs w:val="28"/>
        </w:rPr>
        <w:t xml:space="preserve">For our class, academic dishonesty also includes taking Canvas quizzes and Exams with anyone else, copying someone else’s work, doing someone else’s SONA credits for them, etc. </w:t>
      </w:r>
      <w:r w:rsidRPr="001D15F2">
        <w:rPr>
          <w:rFonts w:ascii="Avenir Next LT Pro" w:hAnsi="Avenir Next LT Pro"/>
          <w:sz w:val="28"/>
          <w:szCs w:val="28"/>
        </w:rPr>
        <w:t xml:space="preserve">A finding of academic dishonesty may result in a range of academic penalties or sanctions ranging from admonition to expulsion from the University. </w:t>
      </w:r>
    </w:p>
    <w:p w14:paraId="7493DEFE" w14:textId="67DEB75F" w:rsidR="001A06ED" w:rsidRPr="001D15F2" w:rsidRDefault="001A06ED" w:rsidP="001A06ED">
      <w:pPr>
        <w:rPr>
          <w:rFonts w:ascii="Avenir Next LT Pro" w:hAnsi="Avenir Next LT Pro"/>
          <w:sz w:val="28"/>
          <w:szCs w:val="28"/>
        </w:rPr>
      </w:pPr>
    </w:p>
    <w:p w14:paraId="5B09B737" w14:textId="110FB7AF" w:rsidR="001A06ED" w:rsidRPr="0089041B" w:rsidRDefault="001A06ED" w:rsidP="001A06ED">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ADA POLICY </w:t>
      </w:r>
    </w:p>
    <w:p w14:paraId="3D50DCF5" w14:textId="121D1628" w:rsidR="001A06ED" w:rsidRDefault="001A06ED" w:rsidP="0089041B">
      <w:pPr>
        <w:rPr>
          <w:rFonts w:ascii="Avenir Next LT Pro" w:hAnsi="Avenir Next LT Pro"/>
          <w:sz w:val="28"/>
          <w:szCs w:val="28"/>
        </w:rPr>
      </w:pPr>
      <w:r w:rsidRPr="001D15F2">
        <w:rPr>
          <w:rFonts w:ascii="Avenir Next LT Pro" w:hAnsi="Avenir Next LT Pro"/>
          <w:sz w:val="28"/>
          <w:szCs w:val="28"/>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1D15F2">
        <w:rPr>
          <w:rFonts w:ascii="Avenir Next LT Pro" w:hAnsi="Avenir Next LT Pro"/>
          <w:sz w:val="28"/>
          <w:szCs w:val="28"/>
        </w:rPr>
        <w:t>time,</w:t>
      </w:r>
      <w:proofErr w:type="gramEnd"/>
      <w:r w:rsidRPr="001D15F2">
        <w:rPr>
          <w:rFonts w:ascii="Avenir Next LT Pro" w:hAnsi="Avenir Next LT Pro"/>
          <w:sz w:val="28"/>
          <w:szCs w:val="28"/>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2" w:history="1">
        <w:r w:rsidRPr="001D15F2">
          <w:rPr>
            <w:rStyle w:val="Hyperlink"/>
            <w:rFonts w:ascii="Avenir Next LT Pro" w:hAnsi="Avenir Next LT Pro"/>
            <w:color w:val="auto"/>
            <w:sz w:val="28"/>
            <w:szCs w:val="28"/>
          </w:rPr>
          <w:t>ODA website</w:t>
        </w:r>
      </w:hyperlink>
      <w:r w:rsidRPr="001D15F2">
        <w:rPr>
          <w:rFonts w:ascii="Avenir Next LT Pro" w:hAnsi="Avenir Next LT Pro"/>
          <w:sz w:val="28"/>
          <w:szCs w:val="28"/>
        </w:rPr>
        <w:t xml:space="preserve"> (</w:t>
      </w:r>
      <w:hyperlink r:id="rId23" w:history="1">
        <w:r w:rsidRPr="001D15F2">
          <w:rPr>
            <w:rStyle w:val="Hyperlink"/>
            <w:rFonts w:ascii="Avenir Next LT Pro" w:hAnsi="Avenir Next LT Pro"/>
            <w:color w:val="auto"/>
            <w:sz w:val="28"/>
            <w:szCs w:val="28"/>
          </w:rPr>
          <w:t>https://disability.unt.edu/</w:t>
        </w:r>
      </w:hyperlink>
      <w:r w:rsidRPr="001D15F2">
        <w:rPr>
          <w:rFonts w:ascii="Avenir Next LT Pro" w:hAnsi="Avenir Next LT Pro"/>
          <w:sz w:val="28"/>
          <w:szCs w:val="28"/>
        </w:rPr>
        <w:t>).</w:t>
      </w:r>
    </w:p>
    <w:p w14:paraId="00E7C12B" w14:textId="77777777" w:rsidR="0089041B" w:rsidRPr="001D15F2" w:rsidRDefault="0089041B" w:rsidP="0089041B">
      <w:pPr>
        <w:rPr>
          <w:rFonts w:ascii="Avenir Next LT Pro" w:hAnsi="Avenir Next LT Pro"/>
          <w:sz w:val="28"/>
          <w:szCs w:val="28"/>
        </w:rPr>
      </w:pPr>
    </w:p>
    <w:p w14:paraId="456B235C" w14:textId="7A81BE54" w:rsidR="001A06ED" w:rsidRPr="0089041B" w:rsidRDefault="001A06ED" w:rsidP="001A06ED">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PROHIBITION OF DISCRIMINATION, HARASSMENT, AND RETALIATION (Policy 16.004)</w:t>
      </w:r>
    </w:p>
    <w:p w14:paraId="3A386C3F" w14:textId="1663D80D"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0F6431FC" w14:textId="11DE3A0F" w:rsidR="001A06ED" w:rsidRPr="001D15F2" w:rsidRDefault="001A06ED" w:rsidP="001A06ED">
      <w:pPr>
        <w:rPr>
          <w:rFonts w:ascii="Avenir Next LT Pro" w:hAnsi="Avenir Next LT Pro"/>
          <w:sz w:val="28"/>
          <w:szCs w:val="28"/>
        </w:rPr>
      </w:pPr>
    </w:p>
    <w:p w14:paraId="379491B6" w14:textId="56AF556B" w:rsidR="001A06ED" w:rsidRPr="0089041B" w:rsidRDefault="002A1589" w:rsidP="001A06ED">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lastRenderedPageBreak/>
        <w:t xml:space="preserve">EMERGENCY NOTIFICATION &amp; PROCEDURES </w:t>
      </w:r>
    </w:p>
    <w:p w14:paraId="59A6C7C9"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4D6EDEB" w14:textId="77777777" w:rsidR="002A1589" w:rsidRPr="001D15F2" w:rsidRDefault="002A1589" w:rsidP="001A06ED">
      <w:pPr>
        <w:pStyle w:val="Heading3"/>
        <w:rPr>
          <w:rFonts w:ascii="Avenir Next LT Pro" w:hAnsi="Avenir Next LT Pro" w:cs="Times New Roman"/>
          <w:color w:val="auto"/>
          <w:sz w:val="28"/>
          <w:szCs w:val="28"/>
        </w:rPr>
      </w:pPr>
    </w:p>
    <w:p w14:paraId="6E4B4D99" w14:textId="044A52A2" w:rsidR="001A06ED" w:rsidRPr="0089041B" w:rsidRDefault="002A1589" w:rsidP="001A06ED">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RETENTION OF STUDENT RECORDS </w:t>
      </w:r>
    </w:p>
    <w:p w14:paraId="59ECCFC8"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5F1E40F9" w14:textId="77777777" w:rsidR="002A1589" w:rsidRPr="0089041B" w:rsidRDefault="002A1589" w:rsidP="001A06ED">
      <w:pPr>
        <w:pStyle w:val="Heading3"/>
        <w:rPr>
          <w:rFonts w:ascii="Avenir Next LT Pro" w:hAnsi="Avenir Next LT Pro" w:cs="Times New Roman"/>
          <w:b/>
          <w:bCs/>
          <w:sz w:val="28"/>
          <w:szCs w:val="28"/>
        </w:rPr>
      </w:pPr>
    </w:p>
    <w:p w14:paraId="6CEC0664" w14:textId="0E97B616" w:rsidR="001A06ED" w:rsidRPr="0089041B" w:rsidRDefault="002A1589" w:rsidP="001A06ED">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ACCEPTABLE STUDENT BEHAVIOR </w:t>
      </w:r>
    </w:p>
    <w:p w14:paraId="35BE2942"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4" w:history="1">
        <w:r w:rsidRPr="001D15F2">
          <w:rPr>
            <w:rStyle w:val="Hyperlink"/>
            <w:rFonts w:ascii="Avenir Next LT Pro" w:hAnsi="Avenir Next LT Pro"/>
            <w:sz w:val="28"/>
            <w:szCs w:val="28"/>
          </w:rPr>
          <w:t>Code of Student Conduct</w:t>
        </w:r>
      </w:hyperlink>
      <w:r w:rsidRPr="001D15F2">
        <w:rPr>
          <w:rFonts w:ascii="Avenir Next LT Pro" w:hAnsi="Avenir Next LT Pro"/>
          <w:sz w:val="28"/>
          <w:szCs w:val="28"/>
        </w:rPr>
        <w:t xml:space="preserve"> (https://deanofstudents.unt.edu/conduct) to learn more. </w:t>
      </w:r>
    </w:p>
    <w:p w14:paraId="127D7CAA" w14:textId="77777777" w:rsidR="002A1589" w:rsidRPr="001D15F2" w:rsidRDefault="002A1589" w:rsidP="001A06ED">
      <w:pPr>
        <w:pStyle w:val="Heading3"/>
        <w:rPr>
          <w:rFonts w:ascii="Avenir Next LT Pro" w:hAnsi="Avenir Next LT Pro" w:cs="Times New Roman"/>
          <w:sz w:val="28"/>
          <w:szCs w:val="28"/>
        </w:rPr>
      </w:pPr>
    </w:p>
    <w:p w14:paraId="5B41976D" w14:textId="3BA19D3C" w:rsidR="001A06ED" w:rsidRPr="0089041B" w:rsidRDefault="002A1589" w:rsidP="001A06ED">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ACCESS TO INFORMATION – EAGLE CONNECT </w:t>
      </w:r>
    </w:p>
    <w:p w14:paraId="7E5B1140" w14:textId="3F7C3D4B"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 xml:space="preserve">Students’ access point for business and academic services at UNT is located at: </w:t>
      </w:r>
      <w:hyperlink r:id="rId25" w:history="1">
        <w:r w:rsidRPr="001D15F2">
          <w:rPr>
            <w:rStyle w:val="Hyperlink"/>
            <w:rFonts w:ascii="Avenir Next LT Pro" w:hAnsi="Avenir Next LT Pro"/>
            <w:sz w:val="28"/>
            <w:szCs w:val="28"/>
          </w:rPr>
          <w:t>my.unt.edu</w:t>
        </w:r>
      </w:hyperlink>
      <w:r w:rsidRPr="001D15F2">
        <w:rPr>
          <w:rFonts w:ascii="Avenir Next LT Pro" w:hAnsi="Avenir Next LT Pro"/>
          <w:sz w:val="28"/>
          <w:szCs w:val="28"/>
        </w:rPr>
        <w:t xml:space="preserve">. All official communication from the University will be delivered to a student’s Eagle Connect account. For more information, please visit the website that explains Eagle Connect and how to forward e-mail </w:t>
      </w:r>
      <w:hyperlink r:id="rId26" w:history="1">
        <w:r w:rsidRPr="001D15F2">
          <w:rPr>
            <w:rStyle w:val="Hyperlink"/>
            <w:rFonts w:ascii="Avenir Next LT Pro" w:hAnsi="Avenir Next LT Pro"/>
            <w:sz w:val="28"/>
            <w:szCs w:val="28"/>
          </w:rPr>
          <w:t>Eagle Connect</w:t>
        </w:r>
      </w:hyperlink>
      <w:r w:rsidRPr="001D15F2">
        <w:rPr>
          <w:rFonts w:ascii="Avenir Next LT Pro" w:hAnsi="Avenir Next LT Pro"/>
          <w:sz w:val="28"/>
          <w:szCs w:val="28"/>
        </w:rPr>
        <w:t xml:space="preserve"> (</w:t>
      </w:r>
      <w:hyperlink r:id="rId27" w:history="1">
        <w:r w:rsidR="002A1589" w:rsidRPr="001D15F2">
          <w:rPr>
            <w:rStyle w:val="Hyperlink"/>
            <w:rFonts w:ascii="Avenir Next LT Pro" w:hAnsi="Avenir Next LT Pro"/>
            <w:sz w:val="28"/>
            <w:szCs w:val="28"/>
          </w:rPr>
          <w:t>https://it.unt.edu/eagleconnect</w:t>
        </w:r>
      </w:hyperlink>
      <w:r w:rsidRPr="001D15F2">
        <w:rPr>
          <w:rFonts w:ascii="Avenir Next LT Pro" w:hAnsi="Avenir Next LT Pro"/>
          <w:sz w:val="28"/>
          <w:szCs w:val="28"/>
        </w:rPr>
        <w:t>).</w:t>
      </w:r>
    </w:p>
    <w:p w14:paraId="764A1931" w14:textId="77777777" w:rsidR="002A1589" w:rsidRPr="001D15F2" w:rsidRDefault="002A1589" w:rsidP="001A06ED">
      <w:pPr>
        <w:rPr>
          <w:rFonts w:ascii="Avenir Next LT Pro" w:hAnsi="Avenir Next LT Pro"/>
          <w:sz w:val="28"/>
          <w:szCs w:val="28"/>
        </w:rPr>
      </w:pPr>
    </w:p>
    <w:p w14:paraId="06B1D098" w14:textId="2927A186" w:rsidR="001A06ED" w:rsidRPr="0089041B" w:rsidRDefault="002A1589" w:rsidP="001A06ED">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STUDENT EVALUATION ADMINISTRATION DATES </w:t>
      </w:r>
    </w:p>
    <w:p w14:paraId="6E9C12EF" w14:textId="7E780245"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Student feedback is important and an essential part of participation in this course. The student evaluation of instruction is a requirement for all organized classes at UNT. The survey will be made available during weeks 13, 14 and 15</w:t>
      </w:r>
      <w:r w:rsidR="0089041B">
        <w:rPr>
          <w:rFonts w:ascii="Avenir Next LT Pro" w:hAnsi="Avenir Next LT Pro"/>
          <w:sz w:val="28"/>
          <w:szCs w:val="28"/>
        </w:rPr>
        <w:t xml:space="preserve"> </w:t>
      </w:r>
      <w:r w:rsidRPr="001D15F2">
        <w:rPr>
          <w:rFonts w:ascii="Avenir Next LT Pro" w:hAnsi="Avenir Next LT Pro"/>
          <w:sz w:val="28"/>
          <w:szCs w:val="28"/>
        </w:rPr>
        <w:t xml:space="preserve">of the long semesters to provide students with an opportunity to evaluate how this course is taught. Students will receive an email from "UNT SPOT Course Evaluations via </w:t>
      </w:r>
      <w:proofErr w:type="spellStart"/>
      <w:r w:rsidRPr="001D15F2">
        <w:rPr>
          <w:rFonts w:ascii="Avenir Next LT Pro" w:hAnsi="Avenir Next LT Pro"/>
          <w:sz w:val="28"/>
          <w:szCs w:val="28"/>
        </w:rPr>
        <w:t>IASystem</w:t>
      </w:r>
      <w:proofErr w:type="spellEnd"/>
      <w:r w:rsidRPr="001D15F2">
        <w:rPr>
          <w:rFonts w:ascii="Avenir Next LT Pro" w:hAnsi="Avenir Next LT Pro"/>
          <w:sz w:val="28"/>
          <w:szCs w:val="28"/>
        </w:rPr>
        <w:t xml:space="preserve"> Notification" (</w:t>
      </w:r>
      <w:hyperlink r:id="rId28" w:history="1">
        <w:r w:rsidRPr="001D15F2">
          <w:rPr>
            <w:rStyle w:val="Hyperlink"/>
            <w:rFonts w:ascii="Avenir Next LT Pro" w:hAnsi="Avenir Next LT Pro"/>
            <w:sz w:val="28"/>
            <w:szCs w:val="28"/>
          </w:rPr>
          <w:t>no-reply@iasystem.org</w:t>
        </w:r>
      </w:hyperlink>
      <w:r w:rsidRPr="001D15F2">
        <w:rPr>
          <w:rFonts w:ascii="Avenir Next LT Pro" w:hAnsi="Avenir Next LT Pro"/>
          <w:sz w:val="28"/>
          <w:szCs w:val="28"/>
        </w:rPr>
        <w:t xml:space="preserve">) with the survey link. Students should look for the email in their UNT email inbox. Simply click on the link and complete the survey. Once students complete the </w:t>
      </w:r>
      <w:proofErr w:type="gramStart"/>
      <w:r w:rsidRPr="001D15F2">
        <w:rPr>
          <w:rFonts w:ascii="Avenir Next LT Pro" w:hAnsi="Avenir Next LT Pro"/>
          <w:sz w:val="28"/>
          <w:szCs w:val="28"/>
        </w:rPr>
        <w:t>survey</w:t>
      </w:r>
      <w:proofErr w:type="gramEnd"/>
      <w:r w:rsidRPr="001D15F2">
        <w:rPr>
          <w:rFonts w:ascii="Avenir Next LT Pro" w:hAnsi="Avenir Next LT Pro"/>
          <w:sz w:val="28"/>
          <w:szCs w:val="28"/>
        </w:rPr>
        <w:t xml:space="preserve"> they will receive a confirmation email that the survey has been submitted. For additional information, please visit the </w:t>
      </w:r>
      <w:hyperlink r:id="rId29" w:history="1">
        <w:r w:rsidRPr="001D15F2">
          <w:rPr>
            <w:rStyle w:val="Hyperlink"/>
            <w:rFonts w:ascii="Avenir Next LT Pro" w:hAnsi="Avenir Next LT Pro"/>
            <w:sz w:val="28"/>
            <w:szCs w:val="28"/>
          </w:rPr>
          <w:t>SPOT website</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http://spot.unt.edu/)</w:t>
      </w:r>
      <w:r w:rsidRPr="001D15F2">
        <w:rPr>
          <w:rFonts w:ascii="Avenir Next LT Pro" w:hAnsi="Avenir Next LT Pro"/>
          <w:sz w:val="28"/>
          <w:szCs w:val="28"/>
        </w:rPr>
        <w:t xml:space="preserve"> or email </w:t>
      </w:r>
      <w:hyperlink r:id="rId30" w:history="1">
        <w:r w:rsidRPr="001D15F2">
          <w:rPr>
            <w:rStyle w:val="Hyperlink"/>
            <w:rFonts w:ascii="Avenir Next LT Pro" w:hAnsi="Avenir Next LT Pro"/>
            <w:sz w:val="28"/>
            <w:szCs w:val="28"/>
          </w:rPr>
          <w:t>spot@unt.edu</w:t>
        </w:r>
      </w:hyperlink>
      <w:r w:rsidRPr="001D15F2">
        <w:rPr>
          <w:rFonts w:ascii="Avenir Next LT Pro" w:hAnsi="Avenir Next LT Pro"/>
          <w:sz w:val="28"/>
          <w:szCs w:val="28"/>
        </w:rPr>
        <w:t>.</w:t>
      </w:r>
    </w:p>
    <w:p w14:paraId="067A6C20" w14:textId="77777777" w:rsidR="002A1589" w:rsidRPr="001D15F2" w:rsidRDefault="002A1589" w:rsidP="001A06ED">
      <w:pPr>
        <w:pStyle w:val="Heading3"/>
        <w:rPr>
          <w:rFonts w:ascii="Avenir Next LT Pro" w:hAnsi="Avenir Next LT Pro" w:cs="Times New Roman"/>
          <w:sz w:val="28"/>
          <w:szCs w:val="28"/>
        </w:rPr>
      </w:pPr>
    </w:p>
    <w:p w14:paraId="748F521B" w14:textId="26C68BF7" w:rsidR="001A06ED" w:rsidRPr="0089041B" w:rsidRDefault="002A1589" w:rsidP="001A06ED">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SEXUAL ASSAULT PREVENTION </w:t>
      </w:r>
    </w:p>
    <w:p w14:paraId="394DDC9B"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1" w:history="1">
        <w:r w:rsidRPr="001D15F2">
          <w:rPr>
            <w:rStyle w:val="Hyperlink"/>
            <w:rFonts w:ascii="Avenir Next LT Pro" w:hAnsi="Avenir Next LT Pro"/>
            <w:sz w:val="28"/>
            <w:szCs w:val="28"/>
          </w:rPr>
          <w:t>SurvivorAdvocate@unt.edu</w:t>
        </w:r>
      </w:hyperlink>
      <w:r w:rsidRPr="001D15F2">
        <w:rPr>
          <w:rFonts w:ascii="Avenir Next LT Pro" w:hAnsi="Avenir Next LT Pro"/>
          <w:sz w:val="28"/>
          <w:szCs w:val="28"/>
        </w:rPr>
        <w:t xml:space="preserve"> or by calling the Dean of Students Office at 940-565- 2648. Additionally, alleged sexual misconduct can be non-confidentially reported to the Title IX Coordinator at </w:t>
      </w:r>
      <w:hyperlink r:id="rId32" w:history="1">
        <w:r w:rsidRPr="001D15F2">
          <w:rPr>
            <w:rStyle w:val="Hyperlink"/>
            <w:rFonts w:ascii="Avenir Next LT Pro" w:hAnsi="Avenir Next LT Pro"/>
            <w:sz w:val="28"/>
            <w:szCs w:val="28"/>
          </w:rPr>
          <w:t>oeo@unt.edu</w:t>
        </w:r>
      </w:hyperlink>
      <w:r w:rsidRPr="001D15F2">
        <w:rPr>
          <w:rFonts w:ascii="Avenir Next LT Pro" w:hAnsi="Avenir Next LT Pro"/>
          <w:sz w:val="28"/>
          <w:szCs w:val="28"/>
        </w:rPr>
        <w:t xml:space="preserve"> or at (940) 565 2759.</w:t>
      </w:r>
    </w:p>
    <w:p w14:paraId="1CBB93CB" w14:textId="77777777" w:rsidR="002A1589" w:rsidRPr="001D15F2" w:rsidRDefault="002A1589" w:rsidP="001A06ED">
      <w:pPr>
        <w:pStyle w:val="Heading3"/>
        <w:rPr>
          <w:rFonts w:ascii="Avenir Next LT Pro" w:hAnsi="Avenir Next LT Pro" w:cs="Times New Roman"/>
          <w:sz w:val="28"/>
          <w:szCs w:val="28"/>
        </w:rPr>
      </w:pPr>
    </w:p>
    <w:p w14:paraId="7B14F774" w14:textId="3793F457" w:rsidR="001A06ED" w:rsidRPr="0089041B" w:rsidRDefault="002A1589" w:rsidP="001A06ED">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IMPORTANT NOTICE FOR F-1 STUDENTS TAKING DISTANCE EDUCATION COURSES </w:t>
      </w:r>
      <w:r w:rsidR="001A06ED" w:rsidRPr="0089041B">
        <w:rPr>
          <w:rFonts w:ascii="Avenir Next LT Pro" w:hAnsi="Avenir Next LT Pro" w:cs="Times New Roman"/>
          <w:b/>
          <w:bCs/>
          <w:color w:val="auto"/>
          <w:sz w:val="28"/>
          <w:szCs w:val="28"/>
        </w:rPr>
        <w:t xml:space="preserve"> </w:t>
      </w:r>
    </w:p>
    <w:p w14:paraId="6E66127A" w14:textId="77777777" w:rsidR="001A06ED" w:rsidRPr="001D15F2" w:rsidRDefault="001A06ED" w:rsidP="001A06ED">
      <w:pPr>
        <w:rPr>
          <w:rFonts w:ascii="Avenir Next LT Pro" w:hAnsi="Avenir Next LT Pro"/>
          <w:b/>
          <w:sz w:val="28"/>
          <w:szCs w:val="28"/>
        </w:rPr>
      </w:pPr>
      <w:r w:rsidRPr="001D15F2">
        <w:rPr>
          <w:rFonts w:ascii="Avenir Next LT Pro" w:hAnsi="Avenir Next LT Pro"/>
          <w:b/>
          <w:sz w:val="28"/>
          <w:szCs w:val="28"/>
        </w:rPr>
        <w:t>Federal Regulation</w:t>
      </w:r>
    </w:p>
    <w:p w14:paraId="5CDFBD8B"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 xml:space="preserve">To read detailed Immigration and Customs Enforcement regulations for F-1 students taking online courses, please go to the </w:t>
      </w:r>
      <w:hyperlink r:id="rId33" w:history="1">
        <w:r w:rsidRPr="001D15F2">
          <w:rPr>
            <w:rStyle w:val="Hyperlink"/>
            <w:rFonts w:ascii="Avenir Next LT Pro" w:hAnsi="Avenir Next LT Pro"/>
            <w:sz w:val="28"/>
            <w:szCs w:val="28"/>
          </w:rPr>
          <w:t>Electronic Code of Federal Regulations website</w:t>
        </w:r>
      </w:hyperlink>
      <w:r w:rsidRPr="001D15F2">
        <w:rPr>
          <w:rFonts w:ascii="Avenir Next LT Pro" w:hAnsi="Avenir Next LT Pro"/>
          <w:sz w:val="28"/>
          <w:szCs w:val="28"/>
        </w:rPr>
        <w:t xml:space="preserve"> (http://www.ecfr.gov/</w:t>
      </w:r>
      <w:r w:rsidRPr="001D15F2">
        <w:rPr>
          <w:rStyle w:val="Hyperlink"/>
          <w:rFonts w:ascii="Avenir Next LT Pro" w:hAnsi="Avenir Next LT Pro"/>
          <w:sz w:val="28"/>
          <w:szCs w:val="28"/>
        </w:rPr>
        <w:t>)</w:t>
      </w:r>
      <w:r w:rsidRPr="001D15F2">
        <w:rPr>
          <w:rFonts w:ascii="Avenir Next LT Pro" w:hAnsi="Avenir Next LT Pro"/>
          <w:sz w:val="28"/>
          <w:szCs w:val="28"/>
        </w:rPr>
        <w:t>. The specific portion concerning distance education courses is located at Title 8 CFR 214.2 Paragraph (f)(6)(</w:t>
      </w:r>
      <w:proofErr w:type="spellStart"/>
      <w:r w:rsidRPr="001D15F2">
        <w:rPr>
          <w:rFonts w:ascii="Avenir Next LT Pro" w:hAnsi="Avenir Next LT Pro"/>
          <w:sz w:val="28"/>
          <w:szCs w:val="28"/>
        </w:rPr>
        <w:t>i</w:t>
      </w:r>
      <w:proofErr w:type="spellEnd"/>
      <w:r w:rsidRPr="001D15F2">
        <w:rPr>
          <w:rFonts w:ascii="Avenir Next LT Pro" w:hAnsi="Avenir Next LT Pro"/>
          <w:sz w:val="28"/>
          <w:szCs w:val="28"/>
        </w:rPr>
        <w:t>)(G).</w:t>
      </w:r>
    </w:p>
    <w:p w14:paraId="0E7754A4"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lastRenderedPageBreak/>
        <w:t xml:space="preserve">The paragraph reads: </w:t>
      </w:r>
    </w:p>
    <w:p w14:paraId="12F6D493" w14:textId="77777777" w:rsidR="001A06ED" w:rsidRPr="001D15F2" w:rsidRDefault="001A06ED" w:rsidP="001A06ED">
      <w:pPr>
        <w:rPr>
          <w:rFonts w:ascii="Avenir Next LT Pro" w:hAnsi="Avenir Next LT Pro"/>
          <w:b/>
          <w:sz w:val="28"/>
          <w:szCs w:val="28"/>
        </w:rPr>
      </w:pPr>
      <w:r w:rsidRPr="001D15F2">
        <w:rPr>
          <w:rFonts w:ascii="Avenir Next LT Pro" w:hAnsi="Avenir Next LT Pro"/>
          <w:sz w:val="28"/>
          <w:szCs w:val="28"/>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91CA10A" w14:textId="77777777" w:rsidR="00184912" w:rsidRPr="001D15F2" w:rsidRDefault="00184912" w:rsidP="001A06ED">
      <w:pPr>
        <w:rPr>
          <w:rFonts w:ascii="Avenir Next LT Pro" w:hAnsi="Avenir Next LT Pro"/>
          <w:b/>
          <w:sz w:val="28"/>
          <w:szCs w:val="28"/>
        </w:rPr>
      </w:pPr>
    </w:p>
    <w:p w14:paraId="2245B956" w14:textId="533DE8E6" w:rsidR="001A06ED" w:rsidRPr="001D15F2" w:rsidRDefault="001A06ED" w:rsidP="001A06ED">
      <w:pPr>
        <w:rPr>
          <w:rFonts w:ascii="Avenir Next LT Pro" w:hAnsi="Avenir Next LT Pro"/>
          <w:b/>
          <w:sz w:val="28"/>
          <w:szCs w:val="28"/>
        </w:rPr>
      </w:pPr>
      <w:r w:rsidRPr="001D15F2">
        <w:rPr>
          <w:rFonts w:ascii="Avenir Next LT Pro" w:hAnsi="Avenir Next LT Pro"/>
          <w:b/>
          <w:sz w:val="28"/>
          <w:szCs w:val="28"/>
        </w:rPr>
        <w:t xml:space="preserve">University of North Texas Compliance </w:t>
      </w:r>
    </w:p>
    <w:p w14:paraId="67E3D8FA"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B07ECA0"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If such an on-campus activity is required, it is the student’s responsibility to do the following:</w:t>
      </w:r>
    </w:p>
    <w:p w14:paraId="6A0D8EFD"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(1) Submit a written request to the instructor for an on-campus experiential component within one week of the start of the course.</w:t>
      </w:r>
    </w:p>
    <w:p w14:paraId="25336A16"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(2) Ensure that the activity on campus takes place and the instructor documents it in writing with a notice sent to the International Student and Scholar Services Office.  ISSS has a form available that you may use for this purpose.</w:t>
      </w:r>
    </w:p>
    <w:p w14:paraId="4079903B"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4" w:history="1">
        <w:r w:rsidRPr="001D15F2">
          <w:rPr>
            <w:rStyle w:val="Hyperlink"/>
            <w:rFonts w:ascii="Avenir Next LT Pro" w:hAnsi="Avenir Next LT Pro"/>
            <w:sz w:val="28"/>
            <w:szCs w:val="28"/>
          </w:rPr>
          <w:t>internationaladvising@unt.edu</w:t>
        </w:r>
      </w:hyperlink>
      <w:r w:rsidRPr="001D15F2">
        <w:rPr>
          <w:rFonts w:ascii="Avenir Next LT Pro" w:hAnsi="Avenir Next LT Pro"/>
          <w:sz w:val="28"/>
          <w:szCs w:val="28"/>
        </w:rPr>
        <w:t>) to get clarification before the one-week deadline.</w:t>
      </w:r>
    </w:p>
    <w:p w14:paraId="129EF0CB" w14:textId="77777777" w:rsidR="001A06ED" w:rsidRPr="001D15F2" w:rsidRDefault="001A06ED" w:rsidP="001A06ED">
      <w:pPr>
        <w:pStyle w:val="Heading3"/>
        <w:rPr>
          <w:rFonts w:ascii="Avenir Next LT Pro" w:hAnsi="Avenir Next LT Pro" w:cs="Times New Roman"/>
          <w:sz w:val="28"/>
          <w:szCs w:val="28"/>
        </w:rPr>
      </w:pPr>
      <w:r w:rsidRPr="001D15F2">
        <w:rPr>
          <w:rFonts w:ascii="Avenir Next LT Pro" w:hAnsi="Avenir Next LT Pro" w:cs="Times New Roman"/>
          <w:sz w:val="28"/>
          <w:szCs w:val="28"/>
        </w:rPr>
        <w:t>Student Verification</w:t>
      </w:r>
    </w:p>
    <w:p w14:paraId="7688488D"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65543AE3"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lastRenderedPageBreak/>
        <w:t xml:space="preserve">See </w:t>
      </w:r>
      <w:hyperlink r:id="rId35" w:history="1">
        <w:r w:rsidRPr="001D15F2">
          <w:rPr>
            <w:rStyle w:val="Hyperlink"/>
            <w:rFonts w:ascii="Avenir Next LT Pro" w:hAnsi="Avenir Next LT Pro"/>
            <w:sz w:val="28"/>
            <w:szCs w:val="28"/>
          </w:rPr>
          <w:t>UNT Policy 07-002 Student Identity Verification, Privacy, and Notification and Distance Education Courses</w:t>
        </w:r>
      </w:hyperlink>
      <w:r w:rsidRPr="001D15F2">
        <w:rPr>
          <w:rFonts w:ascii="Avenir Next LT Pro" w:hAnsi="Avenir Next LT Pro"/>
          <w:sz w:val="28"/>
          <w:szCs w:val="28"/>
        </w:rPr>
        <w:t xml:space="preserve"> (https://policy.unt.edu/policy/07-002).</w:t>
      </w:r>
    </w:p>
    <w:p w14:paraId="35B3F154" w14:textId="2A5ABC2C" w:rsidR="00184912" w:rsidRPr="001D15F2" w:rsidRDefault="00184912" w:rsidP="001A06ED">
      <w:pPr>
        <w:pStyle w:val="Heading3"/>
        <w:rPr>
          <w:rFonts w:ascii="Avenir Next LT Pro" w:hAnsi="Avenir Next LT Pro" w:cs="Times New Roman"/>
          <w:sz w:val="28"/>
          <w:szCs w:val="28"/>
        </w:rPr>
      </w:pPr>
    </w:p>
    <w:p w14:paraId="6B64056E" w14:textId="662F0A88" w:rsidR="001A06ED" w:rsidRPr="001D15F2" w:rsidRDefault="001A06ED" w:rsidP="001A06ED">
      <w:pPr>
        <w:pStyle w:val="Heading3"/>
        <w:rPr>
          <w:rFonts w:ascii="Avenir Next LT Pro" w:hAnsi="Avenir Next LT Pro" w:cs="Times New Roman"/>
          <w:b/>
          <w:bCs/>
          <w:color w:val="auto"/>
          <w:sz w:val="28"/>
          <w:szCs w:val="28"/>
        </w:rPr>
      </w:pPr>
      <w:r w:rsidRPr="001D15F2">
        <w:rPr>
          <w:rFonts w:ascii="Avenir Next LT Pro" w:hAnsi="Avenir Next LT Pro" w:cs="Times New Roman"/>
          <w:b/>
          <w:bCs/>
          <w:color w:val="auto"/>
          <w:sz w:val="28"/>
          <w:szCs w:val="28"/>
        </w:rPr>
        <w:t>Use of Student Work</w:t>
      </w:r>
    </w:p>
    <w:p w14:paraId="77314D89" w14:textId="4579BCF0"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A student owns the copyright for all work (</w:t>
      </w:r>
      <w:proofErr w:type="gramStart"/>
      <w:r w:rsidRPr="001D15F2">
        <w:rPr>
          <w:rFonts w:ascii="Avenir Next LT Pro" w:hAnsi="Avenir Next LT Pro"/>
          <w:sz w:val="28"/>
          <w:szCs w:val="28"/>
        </w:rPr>
        <w:t>e.g.</w:t>
      </w:r>
      <w:proofErr w:type="gramEnd"/>
      <w:r w:rsidRPr="001D15F2">
        <w:rPr>
          <w:rFonts w:ascii="Avenir Next LT Pro" w:hAnsi="Avenir Next LT Pro"/>
          <w:sz w:val="28"/>
          <w:szCs w:val="28"/>
        </w:rPr>
        <w:t xml:space="preserve"> software, photographs, reports, presentations, and email postings) </w:t>
      </w:r>
      <w:r w:rsidR="0089041B">
        <w:rPr>
          <w:rFonts w:ascii="Avenir Next LT Pro" w:hAnsi="Avenir Next LT Pro"/>
          <w:sz w:val="28"/>
          <w:szCs w:val="28"/>
        </w:rPr>
        <w:t>they</w:t>
      </w:r>
      <w:r w:rsidRPr="001D15F2">
        <w:rPr>
          <w:rFonts w:ascii="Avenir Next LT Pro" w:hAnsi="Avenir Next LT Pro"/>
          <w:sz w:val="28"/>
          <w:szCs w:val="28"/>
        </w:rPr>
        <w:t xml:space="preserve"> create within a class and the University is not entitled to use any student work without the student’s permission unless all of the following criteria are met:</w:t>
      </w:r>
    </w:p>
    <w:p w14:paraId="39787549" w14:textId="77777777" w:rsidR="001A06ED" w:rsidRPr="001D15F2" w:rsidRDefault="001A06ED" w:rsidP="001A06ED">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The work is used only once.</w:t>
      </w:r>
    </w:p>
    <w:p w14:paraId="5D383661" w14:textId="77777777" w:rsidR="001A06ED" w:rsidRPr="001D15F2" w:rsidRDefault="001A06ED" w:rsidP="001A06ED">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The work is not used in its entirety.</w:t>
      </w:r>
    </w:p>
    <w:p w14:paraId="508AFE4E" w14:textId="77777777" w:rsidR="001A06ED" w:rsidRPr="001D15F2" w:rsidRDefault="001A06ED" w:rsidP="001A06ED">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Use of the work does not affect any potential profits from the work.</w:t>
      </w:r>
    </w:p>
    <w:p w14:paraId="7F4AD2B8" w14:textId="77777777" w:rsidR="001A06ED" w:rsidRPr="001D15F2" w:rsidRDefault="001A06ED" w:rsidP="001A06ED">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The student is not identified.</w:t>
      </w:r>
    </w:p>
    <w:p w14:paraId="7482DB9F" w14:textId="77777777" w:rsidR="001A06ED" w:rsidRPr="001D15F2" w:rsidRDefault="001A06ED" w:rsidP="001A06ED">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 xml:space="preserve">The work is identified as student work. </w:t>
      </w:r>
    </w:p>
    <w:p w14:paraId="5B30497D" w14:textId="77777777" w:rsidR="001A06ED" w:rsidRPr="001D15F2" w:rsidRDefault="001A06ED" w:rsidP="001A06ED">
      <w:pPr>
        <w:ind w:left="720"/>
        <w:rPr>
          <w:rFonts w:ascii="Avenir Next LT Pro" w:hAnsi="Avenir Next LT Pro"/>
          <w:sz w:val="28"/>
          <w:szCs w:val="28"/>
        </w:rPr>
      </w:pPr>
    </w:p>
    <w:p w14:paraId="66801B72"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If the use of the work does not meet all of the above criteria, then the University office or department using the work must obtain the student’s written permission.</w:t>
      </w:r>
    </w:p>
    <w:p w14:paraId="5BA9D8DA" w14:textId="6A520DBD" w:rsidR="001A06ED" w:rsidRDefault="001A06ED" w:rsidP="001A06ED">
      <w:pPr>
        <w:rPr>
          <w:rFonts w:ascii="Avenir Next LT Pro" w:hAnsi="Avenir Next LT Pro"/>
          <w:sz w:val="28"/>
          <w:szCs w:val="28"/>
        </w:rPr>
      </w:pPr>
      <w:r w:rsidRPr="001D15F2">
        <w:rPr>
          <w:rFonts w:ascii="Avenir Next LT Pro" w:hAnsi="Avenir Next LT Pro"/>
          <w:sz w:val="28"/>
          <w:szCs w:val="28"/>
        </w:rPr>
        <w:t>Download the UNT System Permission, Waiver and Release Form</w:t>
      </w:r>
    </w:p>
    <w:p w14:paraId="68E60198" w14:textId="77777777" w:rsidR="0089041B" w:rsidRPr="001D15F2" w:rsidRDefault="0089041B" w:rsidP="001A06ED">
      <w:pPr>
        <w:rPr>
          <w:rFonts w:ascii="Avenir Next LT Pro" w:hAnsi="Avenir Next LT Pro"/>
          <w:sz w:val="28"/>
          <w:szCs w:val="28"/>
        </w:rPr>
      </w:pPr>
    </w:p>
    <w:p w14:paraId="1DF10760" w14:textId="77777777" w:rsidR="001A06ED" w:rsidRPr="001D15F2" w:rsidRDefault="001A06ED" w:rsidP="001A06ED">
      <w:pPr>
        <w:rPr>
          <w:rFonts w:ascii="Avenir Next LT Pro" w:hAnsi="Avenir Next LT Pro"/>
          <w:b/>
          <w:sz w:val="28"/>
          <w:szCs w:val="28"/>
        </w:rPr>
      </w:pPr>
      <w:r w:rsidRPr="001D15F2">
        <w:rPr>
          <w:rFonts w:ascii="Avenir Next LT Pro" w:hAnsi="Avenir Next LT Pro"/>
          <w:b/>
          <w:sz w:val="28"/>
          <w:szCs w:val="28"/>
        </w:rPr>
        <w:t xml:space="preserve">Transmission and Recording of Student Images in </w:t>
      </w:r>
      <w:proofErr w:type="gramStart"/>
      <w:r w:rsidRPr="001D15F2">
        <w:rPr>
          <w:rFonts w:ascii="Avenir Next LT Pro" w:hAnsi="Avenir Next LT Pro"/>
          <w:b/>
          <w:sz w:val="28"/>
          <w:szCs w:val="28"/>
        </w:rPr>
        <w:t>Electronically-Delivered</w:t>
      </w:r>
      <w:proofErr w:type="gramEnd"/>
      <w:r w:rsidRPr="001D15F2">
        <w:rPr>
          <w:rFonts w:ascii="Avenir Next LT Pro" w:hAnsi="Avenir Next LT Pro"/>
          <w:b/>
          <w:sz w:val="28"/>
          <w:szCs w:val="28"/>
        </w:rPr>
        <w:t xml:space="preserve"> Courses</w:t>
      </w:r>
    </w:p>
    <w:p w14:paraId="42B4C218" w14:textId="77777777" w:rsidR="001A06ED" w:rsidRPr="001D15F2" w:rsidRDefault="001A06ED" w:rsidP="001A06ED">
      <w:pPr>
        <w:numPr>
          <w:ilvl w:val="0"/>
          <w:numId w:val="15"/>
        </w:numPr>
        <w:spacing w:after="200" w:line="276" w:lineRule="auto"/>
        <w:rPr>
          <w:rFonts w:ascii="Avenir Next LT Pro" w:hAnsi="Avenir Next LT Pro"/>
          <w:sz w:val="28"/>
          <w:szCs w:val="28"/>
        </w:rPr>
      </w:pPr>
      <w:r w:rsidRPr="001D15F2">
        <w:rPr>
          <w:rFonts w:ascii="Avenir Next LT Pro" w:hAnsi="Avenir Next LT Pro"/>
          <w:sz w:val="28"/>
          <w:szCs w:val="28"/>
        </w:rPr>
        <w:t xml:space="preserve">No permission is needed from a student for his or her image or voice to be transmitted live via videoconference or streaming media, but all students should be informed when courses are to be conducted using either method of delivery. </w:t>
      </w:r>
    </w:p>
    <w:p w14:paraId="2B86F2DA" w14:textId="77777777" w:rsidR="001A06ED" w:rsidRPr="001D15F2" w:rsidRDefault="001A06ED" w:rsidP="001A06ED">
      <w:pPr>
        <w:numPr>
          <w:ilvl w:val="0"/>
          <w:numId w:val="15"/>
        </w:numPr>
        <w:spacing w:after="200" w:line="276" w:lineRule="auto"/>
        <w:rPr>
          <w:rFonts w:ascii="Avenir Next LT Pro" w:hAnsi="Avenir Next LT Pro"/>
          <w:sz w:val="28"/>
          <w:szCs w:val="28"/>
        </w:rPr>
      </w:pPr>
      <w:r w:rsidRPr="001D15F2">
        <w:rPr>
          <w:rFonts w:ascii="Avenir Next LT Pro" w:hAnsi="Avenir Next LT Pro"/>
          <w:sz w:val="28"/>
          <w:szCs w:val="28"/>
        </w:rPr>
        <w:t xml:space="preserve">In the event an </w:t>
      </w:r>
      <w:proofErr w:type="gramStart"/>
      <w:r w:rsidRPr="001D15F2">
        <w:rPr>
          <w:rFonts w:ascii="Avenir Next LT Pro" w:hAnsi="Avenir Next LT Pro"/>
          <w:sz w:val="28"/>
          <w:szCs w:val="28"/>
        </w:rPr>
        <w:t>instructor records student presentations</w:t>
      </w:r>
      <w:proofErr w:type="gramEnd"/>
      <w:r w:rsidRPr="001D15F2">
        <w:rPr>
          <w:rFonts w:ascii="Avenir Next LT Pro" w:hAnsi="Avenir Next LT Pro"/>
          <w:sz w:val="28"/>
          <w:szCs w:val="28"/>
        </w:rPr>
        <w:t>, he or she must obtain permission from the student using a signed release in order to use the recording for future classes in accordance with the Use of Student-Created Work guidelines above.</w:t>
      </w:r>
    </w:p>
    <w:p w14:paraId="731F70C1" w14:textId="77777777" w:rsidR="001A06ED" w:rsidRPr="001D15F2" w:rsidRDefault="001A06ED" w:rsidP="001A06ED">
      <w:pPr>
        <w:numPr>
          <w:ilvl w:val="0"/>
          <w:numId w:val="15"/>
        </w:numPr>
        <w:spacing w:after="200" w:line="276" w:lineRule="auto"/>
        <w:rPr>
          <w:rFonts w:ascii="Avenir Next LT Pro" w:hAnsi="Avenir Next LT Pro"/>
          <w:sz w:val="28"/>
          <w:szCs w:val="28"/>
        </w:rPr>
      </w:pPr>
      <w:r w:rsidRPr="001D15F2">
        <w:rPr>
          <w:rFonts w:ascii="Avenir Next LT Pro" w:hAnsi="Avenir Next LT Pro"/>
          <w:sz w:val="28"/>
          <w:szCs w:val="28"/>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18359AF8" w14:textId="77777777" w:rsidR="001A06ED" w:rsidRPr="001D15F2" w:rsidRDefault="001A06ED" w:rsidP="001A06ED">
      <w:pPr>
        <w:ind w:left="720"/>
        <w:rPr>
          <w:rFonts w:ascii="Avenir Next LT Pro" w:hAnsi="Avenir Next LT Pro"/>
          <w:sz w:val="28"/>
          <w:szCs w:val="28"/>
        </w:rPr>
      </w:pPr>
      <w:r w:rsidRPr="001D15F2">
        <w:rPr>
          <w:rFonts w:ascii="Avenir Next LT Pro" w:hAnsi="Avenir Next LT Pro"/>
          <w:sz w:val="28"/>
          <w:szCs w:val="28"/>
        </w:rPr>
        <w:lastRenderedPageBreak/>
        <w:t>Example: This course employs lecture capture technology to record class sessions. Students may occasionally appear on video. The lecture recordings will be available to you for study purposes and may also be reused in future course offerings.</w:t>
      </w:r>
    </w:p>
    <w:p w14:paraId="5B86E380"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No notification is needed if only audio and slide capture is used or if the video only records the instructor's image. However, the instructor is encouraged to let students know the recordings will be available to them for study purposes.</w:t>
      </w:r>
    </w:p>
    <w:p w14:paraId="34D3BA1B" w14:textId="77777777" w:rsidR="002A1589" w:rsidRPr="001D15F2" w:rsidRDefault="002A1589" w:rsidP="001A06ED">
      <w:pPr>
        <w:pStyle w:val="Heading3"/>
        <w:rPr>
          <w:rFonts w:ascii="Avenir Next LT Pro" w:hAnsi="Avenir Next LT Pro" w:cs="Times New Roman"/>
          <w:color w:val="FF0000"/>
          <w:sz w:val="28"/>
          <w:szCs w:val="28"/>
          <w:u w:val="single"/>
        </w:rPr>
      </w:pPr>
    </w:p>
    <w:p w14:paraId="1375AC8B" w14:textId="77777777" w:rsidR="002A1589" w:rsidRPr="001D15F2" w:rsidRDefault="002A1589" w:rsidP="001A06ED">
      <w:pPr>
        <w:rPr>
          <w:rFonts w:ascii="Avenir Next LT Pro" w:hAnsi="Avenir Next LT Pro"/>
          <w:color w:val="FF0000"/>
          <w:sz w:val="28"/>
          <w:szCs w:val="28"/>
        </w:rPr>
      </w:pPr>
    </w:p>
    <w:p w14:paraId="4C9AAF63" w14:textId="645BA62E" w:rsidR="001A06ED" w:rsidRPr="001D15F2" w:rsidRDefault="0089041B" w:rsidP="001A06ED">
      <w:pPr>
        <w:pStyle w:val="Heading2"/>
        <w:rPr>
          <w:rFonts w:ascii="Avenir Next LT Pro" w:hAnsi="Avenir Next LT Pro"/>
          <w:sz w:val="28"/>
          <w:szCs w:val="28"/>
        </w:rPr>
      </w:pPr>
      <w:r>
        <w:rPr>
          <w:rFonts w:ascii="Avenir Next LT Pro" w:hAnsi="Avenir Next LT Pro"/>
          <w:sz w:val="28"/>
          <w:szCs w:val="28"/>
        </w:rPr>
        <w:t>ACADEMIC SUPPORT &amp; STUDENT SERVICES</w:t>
      </w:r>
    </w:p>
    <w:p w14:paraId="1BD6B310" w14:textId="77777777" w:rsidR="00184912" w:rsidRPr="001D15F2" w:rsidRDefault="00184912" w:rsidP="001A06ED">
      <w:pPr>
        <w:pStyle w:val="Heading3"/>
        <w:rPr>
          <w:rFonts w:ascii="Avenir Next LT Pro" w:hAnsi="Avenir Next LT Pro" w:cs="Times New Roman"/>
          <w:color w:val="auto"/>
          <w:sz w:val="28"/>
          <w:szCs w:val="28"/>
        </w:rPr>
      </w:pPr>
    </w:p>
    <w:p w14:paraId="65474B0B" w14:textId="3AF67441" w:rsidR="001A06ED" w:rsidRPr="0089041B" w:rsidRDefault="002A1589" w:rsidP="001A06ED">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STUDENT SUPPORT SERVICES </w:t>
      </w:r>
    </w:p>
    <w:p w14:paraId="7B16DC47" w14:textId="77777777" w:rsidR="001A06ED" w:rsidRPr="0089041B" w:rsidRDefault="001A06ED" w:rsidP="001A06ED">
      <w:pPr>
        <w:pStyle w:val="Heading4"/>
        <w:rPr>
          <w:rFonts w:ascii="Avenir Next LT Pro" w:hAnsi="Avenir Next LT Pro" w:cs="Times New Roman"/>
          <w:b/>
          <w:bCs/>
          <w:i w:val="0"/>
          <w:iCs w:val="0"/>
          <w:color w:val="auto"/>
          <w:sz w:val="28"/>
          <w:szCs w:val="28"/>
        </w:rPr>
      </w:pPr>
      <w:r w:rsidRPr="0089041B">
        <w:rPr>
          <w:rFonts w:ascii="Avenir Next LT Pro" w:hAnsi="Avenir Next LT Pro" w:cs="Times New Roman"/>
          <w:b/>
          <w:bCs/>
          <w:i w:val="0"/>
          <w:iCs w:val="0"/>
          <w:color w:val="auto"/>
          <w:sz w:val="28"/>
          <w:szCs w:val="28"/>
        </w:rPr>
        <w:t>Mental Health</w:t>
      </w:r>
    </w:p>
    <w:p w14:paraId="370D9697" w14:textId="77777777" w:rsidR="001A06ED" w:rsidRPr="001D15F2" w:rsidRDefault="001A06ED" w:rsidP="001A06ED">
      <w:pPr>
        <w:contextualSpacing/>
        <w:rPr>
          <w:rFonts w:ascii="Avenir Next LT Pro" w:hAnsi="Avenir Next LT Pro"/>
          <w:sz w:val="28"/>
          <w:szCs w:val="28"/>
        </w:rPr>
      </w:pPr>
      <w:r w:rsidRPr="001D15F2">
        <w:rPr>
          <w:rFonts w:ascii="Avenir Next LT Pro" w:hAnsi="Avenir Next LT Pro"/>
          <w:sz w:val="28"/>
          <w:szCs w:val="28"/>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F56F001" w14:textId="77777777" w:rsidR="001A06ED" w:rsidRPr="001D15F2" w:rsidRDefault="00E8538E" w:rsidP="001A06ED">
      <w:pPr>
        <w:pStyle w:val="ListParagraph"/>
        <w:numPr>
          <w:ilvl w:val="0"/>
          <w:numId w:val="16"/>
        </w:numPr>
        <w:spacing w:after="160" w:line="259" w:lineRule="auto"/>
        <w:rPr>
          <w:rFonts w:ascii="Avenir Next LT Pro" w:hAnsi="Avenir Next LT Pro"/>
          <w:sz w:val="28"/>
          <w:szCs w:val="28"/>
        </w:rPr>
      </w:pPr>
      <w:hyperlink r:id="rId36" w:history="1">
        <w:r w:rsidR="001A06ED" w:rsidRPr="001D15F2">
          <w:rPr>
            <w:rStyle w:val="Hyperlink"/>
            <w:rFonts w:ascii="Avenir Next LT Pro" w:hAnsi="Avenir Next LT Pro"/>
            <w:sz w:val="28"/>
            <w:szCs w:val="28"/>
          </w:rPr>
          <w:t>Student Health and Wellness Center</w:t>
        </w:r>
      </w:hyperlink>
      <w:r w:rsidR="001A06ED" w:rsidRPr="001D15F2">
        <w:rPr>
          <w:rFonts w:ascii="Avenir Next LT Pro" w:hAnsi="Avenir Next LT Pro"/>
          <w:sz w:val="28"/>
          <w:szCs w:val="28"/>
        </w:rPr>
        <w:t xml:space="preserve"> (</w:t>
      </w:r>
      <w:r w:rsidR="001A06ED" w:rsidRPr="001D15F2">
        <w:rPr>
          <w:rStyle w:val="Hyperlink"/>
          <w:rFonts w:ascii="Avenir Next LT Pro" w:hAnsi="Avenir Next LT Pro"/>
          <w:sz w:val="28"/>
          <w:szCs w:val="28"/>
        </w:rPr>
        <w:t>https://studentaffairs.unt.edu/student-health-and-wellness-center</w:t>
      </w:r>
      <w:r w:rsidR="001A06ED" w:rsidRPr="001D15F2">
        <w:rPr>
          <w:rFonts w:ascii="Avenir Next LT Pro" w:hAnsi="Avenir Next LT Pro"/>
          <w:sz w:val="28"/>
          <w:szCs w:val="28"/>
        </w:rPr>
        <w:t>)</w:t>
      </w:r>
    </w:p>
    <w:p w14:paraId="65422556" w14:textId="77777777" w:rsidR="001A06ED" w:rsidRPr="001D15F2" w:rsidRDefault="00E8538E" w:rsidP="001A06ED">
      <w:pPr>
        <w:pStyle w:val="ListParagraph"/>
        <w:numPr>
          <w:ilvl w:val="0"/>
          <w:numId w:val="16"/>
        </w:numPr>
        <w:spacing w:after="160" w:line="259" w:lineRule="auto"/>
        <w:rPr>
          <w:rFonts w:ascii="Avenir Next LT Pro" w:hAnsi="Avenir Next LT Pro"/>
          <w:sz w:val="28"/>
          <w:szCs w:val="28"/>
        </w:rPr>
      </w:pPr>
      <w:hyperlink r:id="rId37" w:history="1">
        <w:r w:rsidR="001A06ED" w:rsidRPr="001D15F2">
          <w:rPr>
            <w:rStyle w:val="Hyperlink"/>
            <w:rFonts w:ascii="Avenir Next LT Pro" w:hAnsi="Avenir Next LT Pro"/>
            <w:sz w:val="28"/>
            <w:szCs w:val="28"/>
          </w:rPr>
          <w:t>Counseling and Testing Services</w:t>
        </w:r>
      </w:hyperlink>
      <w:r w:rsidR="001A06ED" w:rsidRPr="001D15F2">
        <w:rPr>
          <w:rFonts w:ascii="Avenir Next LT Pro" w:hAnsi="Avenir Next LT Pro"/>
          <w:sz w:val="28"/>
          <w:szCs w:val="28"/>
        </w:rPr>
        <w:t xml:space="preserve"> (</w:t>
      </w:r>
      <w:r w:rsidR="001A06ED" w:rsidRPr="001D15F2">
        <w:rPr>
          <w:rStyle w:val="Hyperlink"/>
          <w:rFonts w:ascii="Avenir Next LT Pro" w:hAnsi="Avenir Next LT Pro"/>
          <w:sz w:val="28"/>
          <w:szCs w:val="28"/>
        </w:rPr>
        <w:t>https://studentaffairs.unt.edu/counseling-and-testing-services</w:t>
      </w:r>
      <w:r w:rsidR="001A06ED" w:rsidRPr="001D15F2">
        <w:rPr>
          <w:rFonts w:ascii="Avenir Next LT Pro" w:hAnsi="Avenir Next LT Pro"/>
          <w:sz w:val="28"/>
          <w:szCs w:val="28"/>
        </w:rPr>
        <w:t>)</w:t>
      </w:r>
    </w:p>
    <w:p w14:paraId="359F3F51" w14:textId="77777777" w:rsidR="001A06ED" w:rsidRPr="001D15F2" w:rsidRDefault="00E8538E" w:rsidP="001A06ED">
      <w:pPr>
        <w:pStyle w:val="ListParagraph"/>
        <w:numPr>
          <w:ilvl w:val="0"/>
          <w:numId w:val="16"/>
        </w:numPr>
        <w:spacing w:after="160" w:line="259" w:lineRule="auto"/>
        <w:rPr>
          <w:rFonts w:ascii="Avenir Next LT Pro" w:hAnsi="Avenir Next LT Pro"/>
          <w:sz w:val="28"/>
          <w:szCs w:val="28"/>
        </w:rPr>
      </w:pPr>
      <w:hyperlink r:id="rId38" w:history="1">
        <w:r w:rsidR="001A06ED" w:rsidRPr="001D15F2">
          <w:rPr>
            <w:rStyle w:val="Hyperlink"/>
            <w:rFonts w:ascii="Avenir Next LT Pro" w:hAnsi="Avenir Next LT Pro"/>
            <w:sz w:val="28"/>
            <w:szCs w:val="28"/>
          </w:rPr>
          <w:t>UNT Care Team</w:t>
        </w:r>
      </w:hyperlink>
      <w:r w:rsidR="001A06ED" w:rsidRPr="001D15F2">
        <w:rPr>
          <w:rFonts w:ascii="Avenir Next LT Pro" w:hAnsi="Avenir Next LT Pro"/>
          <w:sz w:val="28"/>
          <w:szCs w:val="28"/>
        </w:rPr>
        <w:t xml:space="preserve"> (https://studentaffairs.unt.edu/care)</w:t>
      </w:r>
    </w:p>
    <w:p w14:paraId="394CCF8E" w14:textId="77777777" w:rsidR="001A06ED" w:rsidRPr="001D15F2" w:rsidRDefault="00E8538E" w:rsidP="001A06ED">
      <w:pPr>
        <w:pStyle w:val="ListParagraph"/>
        <w:numPr>
          <w:ilvl w:val="0"/>
          <w:numId w:val="16"/>
        </w:numPr>
        <w:spacing w:after="160" w:line="259" w:lineRule="auto"/>
        <w:rPr>
          <w:rFonts w:ascii="Avenir Next LT Pro" w:hAnsi="Avenir Next LT Pro"/>
          <w:sz w:val="28"/>
          <w:szCs w:val="28"/>
        </w:rPr>
      </w:pPr>
      <w:hyperlink r:id="rId39" w:history="1">
        <w:r w:rsidR="001A06ED" w:rsidRPr="001D15F2">
          <w:rPr>
            <w:rStyle w:val="Hyperlink"/>
            <w:rFonts w:ascii="Avenir Next LT Pro" w:hAnsi="Avenir Next LT Pro"/>
            <w:sz w:val="28"/>
            <w:szCs w:val="28"/>
          </w:rPr>
          <w:t>UNT Psychiatric Services</w:t>
        </w:r>
      </w:hyperlink>
      <w:r w:rsidR="001A06ED" w:rsidRPr="001D15F2">
        <w:rPr>
          <w:rFonts w:ascii="Avenir Next LT Pro" w:hAnsi="Avenir Next LT Pro"/>
          <w:sz w:val="28"/>
          <w:szCs w:val="28"/>
        </w:rPr>
        <w:t xml:space="preserve"> (https://studentaffairs.unt.edu/student-health-and-wellness-center/services/psychiatry)</w:t>
      </w:r>
    </w:p>
    <w:p w14:paraId="52C35F37" w14:textId="77777777" w:rsidR="001A06ED" w:rsidRPr="001D15F2" w:rsidRDefault="00E8538E" w:rsidP="001A06ED">
      <w:pPr>
        <w:pStyle w:val="ListParagraph"/>
        <w:numPr>
          <w:ilvl w:val="0"/>
          <w:numId w:val="16"/>
        </w:numPr>
        <w:spacing w:after="160" w:line="259" w:lineRule="auto"/>
        <w:rPr>
          <w:rFonts w:ascii="Avenir Next LT Pro" w:hAnsi="Avenir Next LT Pro"/>
          <w:sz w:val="28"/>
          <w:szCs w:val="28"/>
        </w:rPr>
      </w:pPr>
      <w:hyperlink r:id="rId40" w:history="1">
        <w:r w:rsidR="001A06ED" w:rsidRPr="001D15F2">
          <w:rPr>
            <w:rStyle w:val="Hyperlink"/>
            <w:rFonts w:ascii="Avenir Next LT Pro" w:hAnsi="Avenir Next LT Pro"/>
            <w:sz w:val="28"/>
            <w:szCs w:val="28"/>
          </w:rPr>
          <w:t>Individual Counseling</w:t>
        </w:r>
      </w:hyperlink>
      <w:r w:rsidR="001A06ED" w:rsidRPr="001D15F2">
        <w:rPr>
          <w:rFonts w:ascii="Avenir Next LT Pro" w:hAnsi="Avenir Next LT Pro"/>
          <w:sz w:val="28"/>
          <w:szCs w:val="28"/>
        </w:rPr>
        <w:t xml:space="preserve"> (https://studentaffairs.unt.edu/counseling-and-testing-services/services/individual-counseling)</w:t>
      </w:r>
    </w:p>
    <w:p w14:paraId="2C2898A6" w14:textId="5BA9C947" w:rsidR="001A06ED" w:rsidRPr="0089041B" w:rsidRDefault="002A1589" w:rsidP="001A06ED">
      <w:pPr>
        <w:pStyle w:val="Heading4"/>
        <w:rPr>
          <w:rFonts w:ascii="Avenir Next LT Pro" w:hAnsi="Avenir Next LT Pro" w:cs="Times New Roman"/>
          <w:b/>
          <w:bCs/>
          <w:i w:val="0"/>
          <w:iCs w:val="0"/>
          <w:color w:val="auto"/>
          <w:sz w:val="28"/>
          <w:szCs w:val="28"/>
        </w:rPr>
      </w:pPr>
      <w:r w:rsidRPr="0089041B">
        <w:rPr>
          <w:rFonts w:ascii="Avenir Next LT Pro" w:hAnsi="Avenir Next LT Pro" w:cs="Times New Roman"/>
          <w:b/>
          <w:bCs/>
          <w:i w:val="0"/>
          <w:iCs w:val="0"/>
          <w:color w:val="auto"/>
          <w:sz w:val="28"/>
          <w:szCs w:val="28"/>
        </w:rPr>
        <w:t xml:space="preserve">CHOSEN NAMES </w:t>
      </w:r>
    </w:p>
    <w:p w14:paraId="2C74DFB6"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1AB726EE" w14:textId="77777777" w:rsidR="001A06ED" w:rsidRPr="001D15F2" w:rsidRDefault="00E8538E" w:rsidP="001A06ED">
      <w:pPr>
        <w:pStyle w:val="ListParagraph"/>
        <w:numPr>
          <w:ilvl w:val="0"/>
          <w:numId w:val="17"/>
        </w:numPr>
        <w:spacing w:after="160" w:line="259" w:lineRule="auto"/>
        <w:rPr>
          <w:rFonts w:ascii="Avenir Next LT Pro" w:hAnsi="Avenir Next LT Pro"/>
          <w:sz w:val="28"/>
          <w:szCs w:val="28"/>
        </w:rPr>
      </w:pPr>
      <w:hyperlink r:id="rId41" w:history="1">
        <w:r w:rsidR="001A06ED" w:rsidRPr="001D15F2">
          <w:rPr>
            <w:rStyle w:val="Hyperlink"/>
            <w:rFonts w:ascii="Avenir Next LT Pro" w:hAnsi="Avenir Next LT Pro"/>
            <w:sz w:val="28"/>
            <w:szCs w:val="28"/>
          </w:rPr>
          <w:t>UNT Records</w:t>
        </w:r>
      </w:hyperlink>
    </w:p>
    <w:p w14:paraId="7F5D3BD1" w14:textId="77777777" w:rsidR="001A06ED" w:rsidRPr="001D15F2" w:rsidRDefault="00E8538E" w:rsidP="001A06ED">
      <w:pPr>
        <w:pStyle w:val="ListParagraph"/>
        <w:numPr>
          <w:ilvl w:val="0"/>
          <w:numId w:val="17"/>
        </w:numPr>
        <w:spacing w:after="160" w:line="259" w:lineRule="auto"/>
        <w:rPr>
          <w:rFonts w:ascii="Avenir Next LT Pro" w:hAnsi="Avenir Next LT Pro"/>
          <w:sz w:val="28"/>
          <w:szCs w:val="28"/>
        </w:rPr>
      </w:pPr>
      <w:hyperlink r:id="rId42" w:history="1">
        <w:r w:rsidR="001A06ED" w:rsidRPr="001D15F2">
          <w:rPr>
            <w:rStyle w:val="Hyperlink"/>
            <w:rFonts w:ascii="Avenir Next LT Pro" w:hAnsi="Avenir Next LT Pro"/>
            <w:sz w:val="28"/>
            <w:szCs w:val="28"/>
          </w:rPr>
          <w:t>UNT ID Card</w:t>
        </w:r>
      </w:hyperlink>
    </w:p>
    <w:p w14:paraId="36CCCC71" w14:textId="77777777" w:rsidR="001A06ED" w:rsidRPr="001D15F2" w:rsidRDefault="00E8538E" w:rsidP="001A06ED">
      <w:pPr>
        <w:pStyle w:val="ListParagraph"/>
        <w:numPr>
          <w:ilvl w:val="0"/>
          <w:numId w:val="17"/>
        </w:numPr>
        <w:spacing w:after="160" w:line="259" w:lineRule="auto"/>
        <w:rPr>
          <w:rFonts w:ascii="Avenir Next LT Pro" w:hAnsi="Avenir Next LT Pro"/>
          <w:sz w:val="28"/>
          <w:szCs w:val="28"/>
        </w:rPr>
      </w:pPr>
      <w:hyperlink r:id="rId43" w:history="1">
        <w:r w:rsidR="001A06ED" w:rsidRPr="001D15F2">
          <w:rPr>
            <w:rStyle w:val="Hyperlink"/>
            <w:rFonts w:ascii="Avenir Next LT Pro" w:hAnsi="Avenir Next LT Pro"/>
            <w:sz w:val="28"/>
            <w:szCs w:val="28"/>
          </w:rPr>
          <w:t>UNT Email Address</w:t>
        </w:r>
      </w:hyperlink>
    </w:p>
    <w:p w14:paraId="69CBED48" w14:textId="77777777" w:rsidR="001A06ED" w:rsidRPr="001D15F2" w:rsidRDefault="00E8538E" w:rsidP="001A06ED">
      <w:pPr>
        <w:pStyle w:val="ListParagraph"/>
        <w:numPr>
          <w:ilvl w:val="0"/>
          <w:numId w:val="17"/>
        </w:numPr>
        <w:spacing w:after="160" w:line="259" w:lineRule="auto"/>
        <w:rPr>
          <w:rStyle w:val="Hyperlink"/>
          <w:rFonts w:ascii="Avenir Next LT Pro" w:hAnsi="Avenir Next LT Pro"/>
          <w:sz w:val="28"/>
          <w:szCs w:val="28"/>
        </w:rPr>
      </w:pPr>
      <w:hyperlink r:id="rId44" w:history="1">
        <w:r w:rsidR="001A06ED" w:rsidRPr="001D15F2">
          <w:rPr>
            <w:rStyle w:val="Hyperlink"/>
            <w:rFonts w:ascii="Avenir Next LT Pro" w:hAnsi="Avenir Next LT Pro"/>
            <w:sz w:val="28"/>
            <w:szCs w:val="28"/>
          </w:rPr>
          <w:t>Legal Name</w:t>
        </w:r>
      </w:hyperlink>
    </w:p>
    <w:p w14:paraId="4F5AC204" w14:textId="77777777" w:rsidR="001A06ED" w:rsidRPr="001D15F2" w:rsidRDefault="001A06ED" w:rsidP="001A06ED">
      <w:pPr>
        <w:rPr>
          <w:rFonts w:ascii="Avenir Next LT Pro" w:hAnsi="Avenir Next LT Pro"/>
          <w:i/>
          <w:iCs/>
          <w:sz w:val="28"/>
          <w:szCs w:val="28"/>
        </w:rPr>
      </w:pPr>
      <w:r w:rsidRPr="001D15F2">
        <w:rPr>
          <w:rFonts w:ascii="Avenir Next LT Pro" w:hAnsi="Avenir Next LT Pro"/>
          <w:i/>
          <w:iCs/>
          <w:sz w:val="28"/>
          <w:szCs w:val="28"/>
        </w:rPr>
        <w:lastRenderedPageBreak/>
        <w:t xml:space="preserve">*UNT </w:t>
      </w:r>
      <w:proofErr w:type="spellStart"/>
      <w:r w:rsidRPr="001D15F2">
        <w:rPr>
          <w:rFonts w:ascii="Avenir Next LT Pro" w:hAnsi="Avenir Next LT Pro"/>
          <w:i/>
          <w:iCs/>
          <w:sz w:val="28"/>
          <w:szCs w:val="28"/>
        </w:rPr>
        <w:t>euIDs</w:t>
      </w:r>
      <w:proofErr w:type="spellEnd"/>
      <w:r w:rsidRPr="001D15F2">
        <w:rPr>
          <w:rFonts w:ascii="Avenir Next LT Pro" w:hAnsi="Avenir Next LT Pro"/>
          <w:i/>
          <w:iCs/>
          <w:sz w:val="28"/>
          <w:szCs w:val="28"/>
        </w:rPr>
        <w:t xml:space="preserve"> cannot be changed at this time. The collaborating offices are working on a process to make this option accessible to UNT community members.</w:t>
      </w:r>
    </w:p>
    <w:p w14:paraId="3BCC2609" w14:textId="77777777" w:rsidR="002A1589" w:rsidRPr="001D15F2" w:rsidRDefault="002A1589" w:rsidP="001A06ED">
      <w:pPr>
        <w:pStyle w:val="Heading4"/>
        <w:rPr>
          <w:rFonts w:ascii="Avenir Next LT Pro" w:hAnsi="Avenir Next LT Pro" w:cs="Times New Roman"/>
          <w:sz w:val="28"/>
          <w:szCs w:val="28"/>
        </w:rPr>
      </w:pPr>
    </w:p>
    <w:p w14:paraId="67D1EBA4" w14:textId="76656DD5" w:rsidR="001A06ED" w:rsidRPr="0089041B" w:rsidRDefault="002A1589" w:rsidP="001A06ED">
      <w:pPr>
        <w:pStyle w:val="Heading4"/>
        <w:rPr>
          <w:rFonts w:ascii="Avenir Next LT Pro" w:hAnsi="Avenir Next LT Pro" w:cs="Times New Roman"/>
          <w:b/>
          <w:bCs/>
          <w:i w:val="0"/>
          <w:iCs w:val="0"/>
          <w:sz w:val="28"/>
          <w:szCs w:val="28"/>
        </w:rPr>
      </w:pPr>
      <w:r w:rsidRPr="0089041B">
        <w:rPr>
          <w:rFonts w:ascii="Avenir Next LT Pro" w:hAnsi="Avenir Next LT Pro" w:cs="Times New Roman"/>
          <w:b/>
          <w:bCs/>
          <w:i w:val="0"/>
          <w:iCs w:val="0"/>
          <w:color w:val="auto"/>
          <w:sz w:val="28"/>
          <w:szCs w:val="28"/>
        </w:rPr>
        <w:t>PRONOUNS</w:t>
      </w:r>
      <w:r w:rsidRPr="0089041B">
        <w:rPr>
          <w:rFonts w:ascii="Avenir Next LT Pro" w:hAnsi="Avenir Next LT Pro" w:cs="Times New Roman"/>
          <w:b/>
          <w:bCs/>
          <w:i w:val="0"/>
          <w:iCs w:val="0"/>
          <w:sz w:val="28"/>
          <w:szCs w:val="28"/>
        </w:rPr>
        <w:t xml:space="preserve"> </w:t>
      </w:r>
    </w:p>
    <w:p w14:paraId="7B49EAC3"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5DC0222A"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 xml:space="preserve">You can </w:t>
      </w:r>
      <w:hyperlink r:id="rId45" w:history="1">
        <w:r w:rsidRPr="001D15F2">
          <w:rPr>
            <w:rStyle w:val="Hyperlink"/>
            <w:rFonts w:ascii="Avenir Next LT Pro" w:hAnsi="Avenir Next LT Pro"/>
            <w:sz w:val="28"/>
            <w:szCs w:val="28"/>
          </w:rPr>
          <w:t>add your pronouns to your Canvas account</w:t>
        </w:r>
      </w:hyperlink>
      <w:r w:rsidRPr="001D15F2">
        <w:rPr>
          <w:rFonts w:ascii="Avenir Next LT Pro" w:hAnsi="Avenir Next LT Pro"/>
          <w:sz w:val="28"/>
          <w:szCs w:val="28"/>
        </w:rPr>
        <w:t xml:space="preserve"> so that they follow your name when posting to discussion boards, submitting assignments, etc.</w:t>
      </w:r>
    </w:p>
    <w:p w14:paraId="2EEB91AE"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Below is a list of additional resources regarding pronouns and their usage:</w:t>
      </w:r>
    </w:p>
    <w:p w14:paraId="1E4093AF" w14:textId="77777777" w:rsidR="001A06ED" w:rsidRPr="001D15F2" w:rsidRDefault="00E8538E" w:rsidP="001A06ED">
      <w:pPr>
        <w:pStyle w:val="ListParagraph"/>
        <w:numPr>
          <w:ilvl w:val="0"/>
          <w:numId w:val="18"/>
        </w:numPr>
        <w:spacing w:after="160" w:line="259" w:lineRule="auto"/>
        <w:rPr>
          <w:rFonts w:ascii="Avenir Next LT Pro" w:hAnsi="Avenir Next LT Pro"/>
          <w:sz w:val="28"/>
          <w:szCs w:val="28"/>
        </w:rPr>
      </w:pPr>
      <w:hyperlink r:id="rId46" w:history="1">
        <w:r w:rsidR="001A06ED" w:rsidRPr="001D15F2">
          <w:rPr>
            <w:rStyle w:val="Hyperlink"/>
            <w:rFonts w:ascii="Avenir Next LT Pro" w:hAnsi="Avenir Next LT Pro"/>
            <w:sz w:val="28"/>
            <w:szCs w:val="28"/>
          </w:rPr>
          <w:t>What are pronouns and why are they important?</w:t>
        </w:r>
      </w:hyperlink>
    </w:p>
    <w:p w14:paraId="2E6E6163" w14:textId="77777777" w:rsidR="001A06ED" w:rsidRPr="001D15F2" w:rsidRDefault="00E8538E" w:rsidP="001A06ED">
      <w:pPr>
        <w:pStyle w:val="ListParagraph"/>
        <w:numPr>
          <w:ilvl w:val="0"/>
          <w:numId w:val="18"/>
        </w:numPr>
        <w:spacing w:after="160" w:line="259" w:lineRule="auto"/>
        <w:rPr>
          <w:rFonts w:ascii="Avenir Next LT Pro" w:hAnsi="Avenir Next LT Pro"/>
          <w:sz w:val="28"/>
          <w:szCs w:val="28"/>
        </w:rPr>
      </w:pPr>
      <w:hyperlink r:id="rId47" w:history="1">
        <w:r w:rsidR="001A06ED" w:rsidRPr="001D15F2">
          <w:rPr>
            <w:rStyle w:val="Hyperlink"/>
            <w:rFonts w:ascii="Avenir Next LT Pro" w:hAnsi="Avenir Next LT Pro"/>
            <w:sz w:val="28"/>
            <w:szCs w:val="28"/>
          </w:rPr>
          <w:t>How do I use pronouns?</w:t>
        </w:r>
      </w:hyperlink>
    </w:p>
    <w:p w14:paraId="5B9AF160" w14:textId="77777777" w:rsidR="001A06ED" w:rsidRPr="001D15F2" w:rsidRDefault="00E8538E" w:rsidP="001A06ED">
      <w:pPr>
        <w:pStyle w:val="ListParagraph"/>
        <w:numPr>
          <w:ilvl w:val="0"/>
          <w:numId w:val="18"/>
        </w:numPr>
        <w:spacing w:after="160" w:line="259" w:lineRule="auto"/>
        <w:rPr>
          <w:rFonts w:ascii="Avenir Next LT Pro" w:hAnsi="Avenir Next LT Pro"/>
          <w:sz w:val="28"/>
          <w:szCs w:val="28"/>
        </w:rPr>
      </w:pPr>
      <w:hyperlink r:id="rId48" w:history="1">
        <w:r w:rsidR="001A06ED" w:rsidRPr="001D15F2">
          <w:rPr>
            <w:rStyle w:val="Hyperlink"/>
            <w:rFonts w:ascii="Avenir Next LT Pro" w:hAnsi="Avenir Next LT Pro"/>
            <w:sz w:val="28"/>
            <w:szCs w:val="28"/>
          </w:rPr>
          <w:t>How do I share my pronouns?</w:t>
        </w:r>
      </w:hyperlink>
    </w:p>
    <w:p w14:paraId="622AC49E" w14:textId="77777777" w:rsidR="001A06ED" w:rsidRPr="001D15F2" w:rsidRDefault="00E8538E" w:rsidP="001A06ED">
      <w:pPr>
        <w:pStyle w:val="ListParagraph"/>
        <w:numPr>
          <w:ilvl w:val="0"/>
          <w:numId w:val="18"/>
        </w:numPr>
        <w:spacing w:after="160" w:line="259" w:lineRule="auto"/>
        <w:rPr>
          <w:rFonts w:ascii="Avenir Next LT Pro" w:hAnsi="Avenir Next LT Pro"/>
          <w:sz w:val="28"/>
          <w:szCs w:val="28"/>
        </w:rPr>
      </w:pPr>
      <w:hyperlink r:id="rId49" w:history="1">
        <w:r w:rsidR="001A06ED" w:rsidRPr="001D15F2">
          <w:rPr>
            <w:rStyle w:val="Hyperlink"/>
            <w:rFonts w:ascii="Avenir Next LT Pro" w:hAnsi="Avenir Next LT Pro"/>
            <w:sz w:val="28"/>
            <w:szCs w:val="28"/>
          </w:rPr>
          <w:t>How do I ask for another person’s pronouns?</w:t>
        </w:r>
      </w:hyperlink>
    </w:p>
    <w:p w14:paraId="1DC5CBF3" w14:textId="77777777" w:rsidR="001A06ED" w:rsidRPr="001D15F2" w:rsidRDefault="00E8538E" w:rsidP="001A06ED">
      <w:pPr>
        <w:pStyle w:val="ListParagraph"/>
        <w:numPr>
          <w:ilvl w:val="0"/>
          <w:numId w:val="18"/>
        </w:numPr>
        <w:spacing w:after="160" w:line="259" w:lineRule="auto"/>
        <w:rPr>
          <w:rFonts w:ascii="Avenir Next LT Pro" w:hAnsi="Avenir Next LT Pro"/>
          <w:sz w:val="28"/>
          <w:szCs w:val="28"/>
        </w:rPr>
      </w:pPr>
      <w:hyperlink r:id="rId50" w:history="1">
        <w:r w:rsidR="001A06ED" w:rsidRPr="001D15F2">
          <w:rPr>
            <w:rStyle w:val="Hyperlink"/>
            <w:rFonts w:ascii="Avenir Next LT Pro" w:hAnsi="Avenir Next LT Pro"/>
            <w:sz w:val="28"/>
            <w:szCs w:val="28"/>
          </w:rPr>
          <w:t>How do I correct myself or others when the wrong pronoun is used?</w:t>
        </w:r>
      </w:hyperlink>
    </w:p>
    <w:p w14:paraId="482DE7FE" w14:textId="77777777" w:rsidR="001A06ED" w:rsidRPr="0089041B" w:rsidRDefault="001A06ED" w:rsidP="001A06ED">
      <w:pPr>
        <w:pStyle w:val="Heading4"/>
        <w:rPr>
          <w:rFonts w:ascii="Avenir Next LT Pro" w:hAnsi="Avenir Next LT Pro" w:cs="Times New Roman"/>
          <w:b/>
          <w:bCs/>
          <w:i w:val="0"/>
          <w:iCs w:val="0"/>
          <w:color w:val="auto"/>
          <w:sz w:val="28"/>
          <w:szCs w:val="28"/>
        </w:rPr>
      </w:pPr>
      <w:r w:rsidRPr="0089041B">
        <w:rPr>
          <w:rFonts w:ascii="Avenir Next LT Pro" w:hAnsi="Avenir Next LT Pro" w:cs="Times New Roman"/>
          <w:b/>
          <w:bCs/>
          <w:i w:val="0"/>
          <w:iCs w:val="0"/>
          <w:color w:val="auto"/>
          <w:sz w:val="28"/>
          <w:szCs w:val="28"/>
        </w:rPr>
        <w:t>Additional Student Support Services</w:t>
      </w:r>
    </w:p>
    <w:p w14:paraId="2429D663" w14:textId="77777777" w:rsidR="001A06ED" w:rsidRPr="001D15F2" w:rsidRDefault="00E8538E" w:rsidP="001A06ED">
      <w:pPr>
        <w:pStyle w:val="ListParagraph"/>
        <w:numPr>
          <w:ilvl w:val="0"/>
          <w:numId w:val="12"/>
        </w:numPr>
        <w:spacing w:after="160" w:line="259" w:lineRule="auto"/>
        <w:rPr>
          <w:rFonts w:ascii="Avenir Next LT Pro" w:hAnsi="Avenir Next LT Pro"/>
          <w:sz w:val="28"/>
          <w:szCs w:val="28"/>
        </w:rPr>
      </w:pPr>
      <w:hyperlink r:id="rId51" w:history="1">
        <w:r w:rsidR="001A06ED" w:rsidRPr="001D15F2">
          <w:rPr>
            <w:rStyle w:val="Hyperlink"/>
            <w:rFonts w:ascii="Avenir Next LT Pro" w:hAnsi="Avenir Next LT Pro"/>
            <w:sz w:val="28"/>
            <w:szCs w:val="28"/>
          </w:rPr>
          <w:t>Registrar</w:t>
        </w:r>
      </w:hyperlink>
      <w:r w:rsidR="001A06ED" w:rsidRPr="001D15F2">
        <w:rPr>
          <w:rFonts w:ascii="Avenir Next LT Pro" w:hAnsi="Avenir Next LT Pro"/>
          <w:sz w:val="28"/>
          <w:szCs w:val="28"/>
        </w:rPr>
        <w:t xml:space="preserve"> (</w:t>
      </w:r>
      <w:r w:rsidR="001A06ED" w:rsidRPr="001D15F2">
        <w:rPr>
          <w:rStyle w:val="Hyperlink"/>
          <w:rFonts w:ascii="Avenir Next LT Pro" w:hAnsi="Avenir Next LT Pro"/>
          <w:sz w:val="28"/>
          <w:szCs w:val="28"/>
        </w:rPr>
        <w:t>https://registrar.unt.edu/registration</w:t>
      </w:r>
      <w:r w:rsidR="001A06ED" w:rsidRPr="001D15F2">
        <w:rPr>
          <w:rFonts w:ascii="Avenir Next LT Pro" w:hAnsi="Avenir Next LT Pro"/>
          <w:sz w:val="28"/>
          <w:szCs w:val="28"/>
        </w:rPr>
        <w:t>)</w:t>
      </w:r>
    </w:p>
    <w:p w14:paraId="74126901" w14:textId="77777777" w:rsidR="001A06ED" w:rsidRPr="001D15F2" w:rsidRDefault="00E8538E" w:rsidP="001A06ED">
      <w:pPr>
        <w:pStyle w:val="ListParagraph"/>
        <w:numPr>
          <w:ilvl w:val="0"/>
          <w:numId w:val="12"/>
        </w:numPr>
        <w:spacing w:after="160" w:line="259" w:lineRule="auto"/>
        <w:rPr>
          <w:rFonts w:ascii="Avenir Next LT Pro" w:hAnsi="Avenir Next LT Pro"/>
          <w:sz w:val="28"/>
          <w:szCs w:val="28"/>
        </w:rPr>
      </w:pPr>
      <w:hyperlink r:id="rId52" w:history="1">
        <w:r w:rsidR="001A06ED" w:rsidRPr="001D15F2">
          <w:rPr>
            <w:rStyle w:val="Hyperlink"/>
            <w:rFonts w:ascii="Avenir Next LT Pro" w:hAnsi="Avenir Next LT Pro"/>
            <w:sz w:val="28"/>
            <w:szCs w:val="28"/>
          </w:rPr>
          <w:t>Financial Aid</w:t>
        </w:r>
      </w:hyperlink>
      <w:r w:rsidR="001A06ED" w:rsidRPr="001D15F2">
        <w:rPr>
          <w:rFonts w:ascii="Avenir Next LT Pro" w:hAnsi="Avenir Next LT Pro"/>
          <w:sz w:val="28"/>
          <w:szCs w:val="28"/>
        </w:rPr>
        <w:t xml:space="preserve"> (</w:t>
      </w:r>
      <w:r w:rsidR="001A06ED" w:rsidRPr="001D15F2">
        <w:rPr>
          <w:rStyle w:val="Hyperlink"/>
          <w:rFonts w:ascii="Avenir Next LT Pro" w:hAnsi="Avenir Next LT Pro"/>
          <w:sz w:val="28"/>
          <w:szCs w:val="28"/>
        </w:rPr>
        <w:t>https://financialaid.unt.edu/</w:t>
      </w:r>
      <w:r w:rsidR="001A06ED" w:rsidRPr="001D15F2">
        <w:rPr>
          <w:rFonts w:ascii="Avenir Next LT Pro" w:hAnsi="Avenir Next LT Pro"/>
          <w:sz w:val="28"/>
          <w:szCs w:val="28"/>
        </w:rPr>
        <w:t>)</w:t>
      </w:r>
    </w:p>
    <w:p w14:paraId="015351CA" w14:textId="77777777" w:rsidR="001A06ED" w:rsidRPr="001D15F2" w:rsidRDefault="00E8538E" w:rsidP="001A06ED">
      <w:pPr>
        <w:pStyle w:val="ListParagraph"/>
        <w:numPr>
          <w:ilvl w:val="0"/>
          <w:numId w:val="12"/>
        </w:numPr>
        <w:spacing w:after="160" w:line="259" w:lineRule="auto"/>
        <w:rPr>
          <w:rFonts w:ascii="Avenir Next LT Pro" w:hAnsi="Avenir Next LT Pro"/>
          <w:sz w:val="28"/>
          <w:szCs w:val="28"/>
        </w:rPr>
      </w:pPr>
      <w:hyperlink r:id="rId53" w:history="1">
        <w:r w:rsidR="001A06ED" w:rsidRPr="001D15F2">
          <w:rPr>
            <w:rStyle w:val="Hyperlink"/>
            <w:rFonts w:ascii="Avenir Next LT Pro" w:hAnsi="Avenir Next LT Pro"/>
            <w:sz w:val="28"/>
            <w:szCs w:val="28"/>
          </w:rPr>
          <w:t>Student Legal Services</w:t>
        </w:r>
      </w:hyperlink>
      <w:r w:rsidR="001A06ED" w:rsidRPr="001D15F2">
        <w:rPr>
          <w:rFonts w:ascii="Avenir Next LT Pro" w:hAnsi="Avenir Next LT Pro"/>
          <w:sz w:val="28"/>
          <w:szCs w:val="28"/>
        </w:rPr>
        <w:t xml:space="preserve"> (</w:t>
      </w:r>
      <w:r w:rsidR="001A06ED" w:rsidRPr="001D15F2">
        <w:rPr>
          <w:rStyle w:val="Hyperlink"/>
          <w:rFonts w:ascii="Avenir Next LT Pro" w:hAnsi="Avenir Next LT Pro"/>
          <w:sz w:val="28"/>
          <w:szCs w:val="28"/>
        </w:rPr>
        <w:t>https://studentaffairs.unt.edu/student-legal-services</w:t>
      </w:r>
      <w:r w:rsidR="001A06ED" w:rsidRPr="001D15F2">
        <w:rPr>
          <w:rFonts w:ascii="Avenir Next LT Pro" w:hAnsi="Avenir Next LT Pro"/>
          <w:sz w:val="28"/>
          <w:szCs w:val="28"/>
        </w:rPr>
        <w:t>)</w:t>
      </w:r>
    </w:p>
    <w:p w14:paraId="747560C3" w14:textId="77777777" w:rsidR="001A06ED" w:rsidRPr="001D15F2" w:rsidRDefault="00E8538E" w:rsidP="001A06ED">
      <w:pPr>
        <w:pStyle w:val="ListParagraph"/>
        <w:numPr>
          <w:ilvl w:val="0"/>
          <w:numId w:val="12"/>
        </w:numPr>
        <w:spacing w:after="160" w:line="259" w:lineRule="auto"/>
        <w:rPr>
          <w:rFonts w:ascii="Avenir Next LT Pro" w:hAnsi="Avenir Next LT Pro"/>
          <w:sz w:val="28"/>
          <w:szCs w:val="28"/>
        </w:rPr>
      </w:pPr>
      <w:hyperlink r:id="rId54" w:history="1">
        <w:r w:rsidR="001A06ED" w:rsidRPr="001D15F2">
          <w:rPr>
            <w:rStyle w:val="Hyperlink"/>
            <w:rFonts w:ascii="Avenir Next LT Pro" w:hAnsi="Avenir Next LT Pro"/>
            <w:sz w:val="28"/>
            <w:szCs w:val="28"/>
          </w:rPr>
          <w:t>Career Center</w:t>
        </w:r>
      </w:hyperlink>
      <w:r w:rsidR="001A06ED" w:rsidRPr="001D15F2">
        <w:rPr>
          <w:rFonts w:ascii="Avenir Next LT Pro" w:hAnsi="Avenir Next LT Pro"/>
          <w:sz w:val="28"/>
          <w:szCs w:val="28"/>
        </w:rPr>
        <w:t xml:space="preserve"> (</w:t>
      </w:r>
      <w:r w:rsidR="001A06ED" w:rsidRPr="001D15F2">
        <w:rPr>
          <w:rStyle w:val="Hyperlink"/>
          <w:rFonts w:ascii="Avenir Next LT Pro" w:hAnsi="Avenir Next LT Pro"/>
          <w:sz w:val="28"/>
          <w:szCs w:val="28"/>
        </w:rPr>
        <w:t>https://studentaffairs.unt.edu/career-center</w:t>
      </w:r>
      <w:r w:rsidR="001A06ED" w:rsidRPr="001D15F2">
        <w:rPr>
          <w:rFonts w:ascii="Avenir Next LT Pro" w:hAnsi="Avenir Next LT Pro"/>
          <w:sz w:val="28"/>
          <w:szCs w:val="28"/>
        </w:rPr>
        <w:t>)</w:t>
      </w:r>
    </w:p>
    <w:p w14:paraId="560E0363" w14:textId="77777777" w:rsidR="001A06ED" w:rsidRPr="001D15F2" w:rsidRDefault="00E8538E" w:rsidP="001A06ED">
      <w:pPr>
        <w:pStyle w:val="ListParagraph"/>
        <w:numPr>
          <w:ilvl w:val="0"/>
          <w:numId w:val="12"/>
        </w:numPr>
        <w:spacing w:after="160" w:line="259" w:lineRule="auto"/>
        <w:rPr>
          <w:rFonts w:ascii="Avenir Next LT Pro" w:hAnsi="Avenir Next LT Pro"/>
          <w:sz w:val="28"/>
          <w:szCs w:val="28"/>
        </w:rPr>
      </w:pPr>
      <w:hyperlink r:id="rId55" w:history="1">
        <w:r w:rsidR="001A06ED" w:rsidRPr="001D15F2">
          <w:rPr>
            <w:rStyle w:val="Hyperlink"/>
            <w:rFonts w:ascii="Avenir Next LT Pro" w:hAnsi="Avenir Next LT Pro"/>
            <w:sz w:val="28"/>
            <w:szCs w:val="28"/>
          </w:rPr>
          <w:t>Multicultural Center</w:t>
        </w:r>
      </w:hyperlink>
      <w:r w:rsidR="001A06ED" w:rsidRPr="001D15F2">
        <w:rPr>
          <w:rFonts w:ascii="Avenir Next LT Pro" w:hAnsi="Avenir Next LT Pro"/>
          <w:sz w:val="28"/>
          <w:szCs w:val="28"/>
        </w:rPr>
        <w:t xml:space="preserve"> (</w:t>
      </w:r>
      <w:r w:rsidR="001A06ED" w:rsidRPr="001D15F2">
        <w:rPr>
          <w:rStyle w:val="Hyperlink"/>
          <w:rFonts w:ascii="Avenir Next LT Pro" w:hAnsi="Avenir Next LT Pro"/>
          <w:sz w:val="28"/>
          <w:szCs w:val="28"/>
        </w:rPr>
        <w:t>https://edo.unt.edu/multicultural-center</w:t>
      </w:r>
      <w:r w:rsidR="001A06ED" w:rsidRPr="001D15F2">
        <w:rPr>
          <w:rFonts w:ascii="Avenir Next LT Pro" w:hAnsi="Avenir Next LT Pro"/>
          <w:sz w:val="28"/>
          <w:szCs w:val="28"/>
        </w:rPr>
        <w:t>)</w:t>
      </w:r>
    </w:p>
    <w:p w14:paraId="72A4DD94" w14:textId="77777777" w:rsidR="001A06ED" w:rsidRPr="001D15F2" w:rsidRDefault="00E8538E" w:rsidP="001A06ED">
      <w:pPr>
        <w:pStyle w:val="ListParagraph"/>
        <w:numPr>
          <w:ilvl w:val="0"/>
          <w:numId w:val="12"/>
        </w:numPr>
        <w:spacing w:after="160" w:line="259" w:lineRule="auto"/>
        <w:rPr>
          <w:rFonts w:ascii="Avenir Next LT Pro" w:hAnsi="Avenir Next LT Pro"/>
          <w:sz w:val="28"/>
          <w:szCs w:val="28"/>
        </w:rPr>
      </w:pPr>
      <w:hyperlink r:id="rId56" w:history="1">
        <w:r w:rsidR="001A06ED" w:rsidRPr="001D15F2">
          <w:rPr>
            <w:rStyle w:val="Hyperlink"/>
            <w:rFonts w:ascii="Avenir Next LT Pro" w:hAnsi="Avenir Next LT Pro"/>
            <w:sz w:val="28"/>
            <w:szCs w:val="28"/>
          </w:rPr>
          <w:t>Counseling and Testing Services</w:t>
        </w:r>
      </w:hyperlink>
      <w:r w:rsidR="001A06ED" w:rsidRPr="001D15F2">
        <w:rPr>
          <w:rFonts w:ascii="Avenir Next LT Pro" w:hAnsi="Avenir Next LT Pro"/>
          <w:sz w:val="28"/>
          <w:szCs w:val="28"/>
        </w:rPr>
        <w:t xml:space="preserve"> (</w:t>
      </w:r>
      <w:r w:rsidR="001A06ED" w:rsidRPr="001D15F2">
        <w:rPr>
          <w:rStyle w:val="Hyperlink"/>
          <w:rFonts w:ascii="Avenir Next LT Pro" w:hAnsi="Avenir Next LT Pro"/>
          <w:sz w:val="28"/>
          <w:szCs w:val="28"/>
        </w:rPr>
        <w:t>https://studentaffairs.unt.edu/counseling-and-testing-services</w:t>
      </w:r>
      <w:r w:rsidR="001A06ED" w:rsidRPr="001D15F2">
        <w:rPr>
          <w:rFonts w:ascii="Avenir Next LT Pro" w:hAnsi="Avenir Next LT Pro"/>
          <w:sz w:val="28"/>
          <w:szCs w:val="28"/>
        </w:rPr>
        <w:t>)</w:t>
      </w:r>
    </w:p>
    <w:p w14:paraId="39D57732" w14:textId="77777777" w:rsidR="001A06ED" w:rsidRPr="001D15F2" w:rsidRDefault="00E8538E" w:rsidP="001A06ED">
      <w:pPr>
        <w:pStyle w:val="ListParagraph"/>
        <w:numPr>
          <w:ilvl w:val="0"/>
          <w:numId w:val="12"/>
        </w:numPr>
        <w:spacing w:after="160" w:line="259" w:lineRule="auto"/>
        <w:rPr>
          <w:rFonts w:ascii="Avenir Next LT Pro" w:hAnsi="Avenir Next LT Pro"/>
          <w:sz w:val="28"/>
          <w:szCs w:val="28"/>
        </w:rPr>
      </w:pPr>
      <w:hyperlink r:id="rId57" w:history="1">
        <w:r w:rsidR="001A06ED" w:rsidRPr="001D15F2">
          <w:rPr>
            <w:rStyle w:val="Hyperlink"/>
            <w:rFonts w:ascii="Avenir Next LT Pro" w:hAnsi="Avenir Next LT Pro"/>
            <w:sz w:val="28"/>
            <w:szCs w:val="28"/>
          </w:rPr>
          <w:t>Pride Alliance</w:t>
        </w:r>
      </w:hyperlink>
      <w:r w:rsidR="001A06ED" w:rsidRPr="001D15F2">
        <w:rPr>
          <w:rFonts w:ascii="Avenir Next LT Pro" w:hAnsi="Avenir Next LT Pro"/>
          <w:sz w:val="28"/>
          <w:szCs w:val="28"/>
        </w:rPr>
        <w:t xml:space="preserve"> (</w:t>
      </w:r>
      <w:r w:rsidR="001A06ED" w:rsidRPr="001D15F2">
        <w:rPr>
          <w:rStyle w:val="Hyperlink"/>
          <w:rFonts w:ascii="Avenir Next LT Pro" w:hAnsi="Avenir Next LT Pro"/>
          <w:sz w:val="28"/>
          <w:szCs w:val="28"/>
        </w:rPr>
        <w:t>https://edo.unt.edu/pridealliance</w:t>
      </w:r>
      <w:r w:rsidR="001A06ED" w:rsidRPr="001D15F2">
        <w:rPr>
          <w:rFonts w:ascii="Avenir Next LT Pro" w:hAnsi="Avenir Next LT Pro"/>
          <w:sz w:val="28"/>
          <w:szCs w:val="28"/>
        </w:rPr>
        <w:t>)</w:t>
      </w:r>
    </w:p>
    <w:p w14:paraId="4D4A7987" w14:textId="77777777" w:rsidR="001A06ED" w:rsidRPr="001D15F2" w:rsidRDefault="00E8538E" w:rsidP="001A06ED">
      <w:pPr>
        <w:pStyle w:val="ListParagraph"/>
        <w:numPr>
          <w:ilvl w:val="0"/>
          <w:numId w:val="12"/>
        </w:numPr>
        <w:spacing w:after="160" w:line="259" w:lineRule="auto"/>
        <w:rPr>
          <w:rFonts w:ascii="Avenir Next LT Pro" w:hAnsi="Avenir Next LT Pro"/>
          <w:sz w:val="28"/>
          <w:szCs w:val="28"/>
        </w:rPr>
      </w:pPr>
      <w:hyperlink r:id="rId58" w:history="1">
        <w:r w:rsidR="001A06ED" w:rsidRPr="001D15F2">
          <w:rPr>
            <w:rStyle w:val="Hyperlink"/>
            <w:rFonts w:ascii="Avenir Next LT Pro" w:hAnsi="Avenir Next LT Pro"/>
            <w:sz w:val="28"/>
            <w:szCs w:val="28"/>
          </w:rPr>
          <w:t>UNT Food Pantry</w:t>
        </w:r>
      </w:hyperlink>
      <w:r w:rsidR="001A06ED" w:rsidRPr="001D15F2">
        <w:rPr>
          <w:rFonts w:ascii="Avenir Next LT Pro" w:hAnsi="Avenir Next LT Pro"/>
          <w:sz w:val="28"/>
          <w:szCs w:val="28"/>
        </w:rPr>
        <w:t xml:space="preserve"> (https://deanofstudents.unt.edu/resources/food-pantry)</w:t>
      </w:r>
    </w:p>
    <w:p w14:paraId="3D250B02" w14:textId="77777777" w:rsidR="001A06ED" w:rsidRPr="0089041B" w:rsidRDefault="001A06ED" w:rsidP="001A06ED">
      <w:pPr>
        <w:pStyle w:val="Heading3"/>
        <w:rPr>
          <w:rFonts w:ascii="Avenir Next LT Pro" w:hAnsi="Avenir Next LT Pro" w:cs="Times New Roman"/>
          <w:b/>
          <w:bCs/>
          <w:sz w:val="28"/>
          <w:szCs w:val="28"/>
        </w:rPr>
      </w:pPr>
      <w:r w:rsidRPr="0089041B">
        <w:rPr>
          <w:rFonts w:ascii="Avenir Next LT Pro" w:hAnsi="Avenir Next LT Pro" w:cs="Times New Roman"/>
          <w:b/>
          <w:bCs/>
          <w:color w:val="auto"/>
          <w:sz w:val="28"/>
          <w:szCs w:val="28"/>
        </w:rPr>
        <w:t>Academic Support Services</w:t>
      </w:r>
    </w:p>
    <w:p w14:paraId="512412D5" w14:textId="77777777" w:rsidR="001A06ED" w:rsidRPr="001D15F2" w:rsidRDefault="00E8538E" w:rsidP="001A06ED">
      <w:pPr>
        <w:pStyle w:val="ListParagraph"/>
        <w:numPr>
          <w:ilvl w:val="0"/>
          <w:numId w:val="13"/>
        </w:numPr>
        <w:spacing w:after="160" w:line="259" w:lineRule="auto"/>
        <w:rPr>
          <w:rFonts w:ascii="Avenir Next LT Pro" w:hAnsi="Avenir Next LT Pro"/>
          <w:sz w:val="28"/>
          <w:szCs w:val="28"/>
        </w:rPr>
      </w:pPr>
      <w:hyperlink r:id="rId59" w:history="1">
        <w:r w:rsidR="001A06ED" w:rsidRPr="001D15F2">
          <w:rPr>
            <w:rStyle w:val="Hyperlink"/>
            <w:rFonts w:ascii="Avenir Next LT Pro" w:hAnsi="Avenir Next LT Pro"/>
            <w:sz w:val="28"/>
            <w:szCs w:val="28"/>
          </w:rPr>
          <w:t>Academic Resource Center</w:t>
        </w:r>
      </w:hyperlink>
      <w:r w:rsidR="001A06ED" w:rsidRPr="001D15F2">
        <w:rPr>
          <w:rFonts w:ascii="Avenir Next LT Pro" w:hAnsi="Avenir Next LT Pro"/>
          <w:sz w:val="28"/>
          <w:szCs w:val="28"/>
        </w:rPr>
        <w:t xml:space="preserve"> (</w:t>
      </w:r>
      <w:r w:rsidR="001A06ED" w:rsidRPr="001D15F2">
        <w:rPr>
          <w:rStyle w:val="Hyperlink"/>
          <w:rFonts w:ascii="Avenir Next LT Pro" w:hAnsi="Avenir Next LT Pro"/>
          <w:sz w:val="28"/>
          <w:szCs w:val="28"/>
        </w:rPr>
        <w:t>https://clear.unt.edu/canvas/student-resources</w:t>
      </w:r>
      <w:r w:rsidR="001A06ED" w:rsidRPr="001D15F2">
        <w:rPr>
          <w:rFonts w:ascii="Avenir Next LT Pro" w:hAnsi="Avenir Next LT Pro"/>
          <w:sz w:val="28"/>
          <w:szCs w:val="28"/>
        </w:rPr>
        <w:t>)</w:t>
      </w:r>
    </w:p>
    <w:p w14:paraId="6FF35DAD" w14:textId="77777777" w:rsidR="001A06ED" w:rsidRPr="001D15F2" w:rsidRDefault="00E8538E" w:rsidP="001A06ED">
      <w:pPr>
        <w:pStyle w:val="ListParagraph"/>
        <w:numPr>
          <w:ilvl w:val="0"/>
          <w:numId w:val="13"/>
        </w:numPr>
        <w:spacing w:after="160" w:line="259" w:lineRule="auto"/>
        <w:rPr>
          <w:rFonts w:ascii="Avenir Next LT Pro" w:hAnsi="Avenir Next LT Pro"/>
          <w:sz w:val="28"/>
          <w:szCs w:val="28"/>
        </w:rPr>
      </w:pPr>
      <w:hyperlink r:id="rId60" w:history="1">
        <w:r w:rsidR="001A06ED" w:rsidRPr="001D15F2">
          <w:rPr>
            <w:rStyle w:val="Hyperlink"/>
            <w:rFonts w:ascii="Avenir Next LT Pro" w:hAnsi="Avenir Next LT Pro"/>
            <w:sz w:val="28"/>
            <w:szCs w:val="28"/>
          </w:rPr>
          <w:t>Academic Success Center</w:t>
        </w:r>
      </w:hyperlink>
      <w:r w:rsidR="001A06ED" w:rsidRPr="001D15F2">
        <w:rPr>
          <w:rFonts w:ascii="Avenir Next LT Pro" w:hAnsi="Avenir Next LT Pro"/>
          <w:sz w:val="28"/>
          <w:szCs w:val="28"/>
        </w:rPr>
        <w:t xml:space="preserve"> (</w:t>
      </w:r>
      <w:r w:rsidR="001A06ED" w:rsidRPr="001D15F2">
        <w:rPr>
          <w:rStyle w:val="Hyperlink"/>
          <w:rFonts w:ascii="Avenir Next LT Pro" w:hAnsi="Avenir Next LT Pro"/>
          <w:sz w:val="28"/>
          <w:szCs w:val="28"/>
        </w:rPr>
        <w:t>https://success.unt.edu/asc</w:t>
      </w:r>
      <w:r w:rsidR="001A06ED" w:rsidRPr="001D15F2">
        <w:rPr>
          <w:rFonts w:ascii="Avenir Next LT Pro" w:hAnsi="Avenir Next LT Pro"/>
          <w:sz w:val="28"/>
          <w:szCs w:val="28"/>
        </w:rPr>
        <w:t>)</w:t>
      </w:r>
    </w:p>
    <w:p w14:paraId="665DB00E" w14:textId="77777777" w:rsidR="001A06ED" w:rsidRPr="001D15F2" w:rsidRDefault="00E8538E" w:rsidP="001A06ED">
      <w:pPr>
        <w:pStyle w:val="ListParagraph"/>
        <w:numPr>
          <w:ilvl w:val="0"/>
          <w:numId w:val="13"/>
        </w:numPr>
        <w:spacing w:after="160" w:line="259" w:lineRule="auto"/>
        <w:rPr>
          <w:rFonts w:ascii="Avenir Next LT Pro" w:hAnsi="Avenir Next LT Pro"/>
          <w:sz w:val="28"/>
          <w:szCs w:val="28"/>
        </w:rPr>
      </w:pPr>
      <w:hyperlink r:id="rId61" w:history="1">
        <w:r w:rsidR="001A06ED" w:rsidRPr="001D15F2">
          <w:rPr>
            <w:rStyle w:val="Hyperlink"/>
            <w:rFonts w:ascii="Avenir Next LT Pro" w:hAnsi="Avenir Next LT Pro"/>
            <w:sz w:val="28"/>
            <w:szCs w:val="28"/>
          </w:rPr>
          <w:t>UNT Libraries</w:t>
        </w:r>
      </w:hyperlink>
      <w:r w:rsidR="001A06ED" w:rsidRPr="001D15F2">
        <w:rPr>
          <w:rFonts w:ascii="Avenir Next LT Pro" w:hAnsi="Avenir Next LT Pro"/>
          <w:sz w:val="28"/>
          <w:szCs w:val="28"/>
        </w:rPr>
        <w:t xml:space="preserve"> (</w:t>
      </w:r>
      <w:r w:rsidR="001A06ED" w:rsidRPr="001D15F2">
        <w:rPr>
          <w:rStyle w:val="Hyperlink"/>
          <w:rFonts w:ascii="Avenir Next LT Pro" w:hAnsi="Avenir Next LT Pro"/>
          <w:sz w:val="28"/>
          <w:szCs w:val="28"/>
        </w:rPr>
        <w:t>https://library.unt.edu/</w:t>
      </w:r>
      <w:r w:rsidR="001A06ED" w:rsidRPr="001D15F2">
        <w:rPr>
          <w:rFonts w:ascii="Avenir Next LT Pro" w:hAnsi="Avenir Next LT Pro"/>
          <w:sz w:val="28"/>
          <w:szCs w:val="28"/>
        </w:rPr>
        <w:t>)</w:t>
      </w:r>
    </w:p>
    <w:p w14:paraId="6BCB6BEB" w14:textId="189BD94B" w:rsidR="003E0C4C" w:rsidRPr="001D15F2" w:rsidRDefault="00E8538E" w:rsidP="003E0C4C">
      <w:pPr>
        <w:pStyle w:val="ListParagraph"/>
        <w:numPr>
          <w:ilvl w:val="0"/>
          <w:numId w:val="13"/>
        </w:numPr>
        <w:spacing w:after="160" w:line="259" w:lineRule="auto"/>
        <w:rPr>
          <w:rFonts w:ascii="Avenir Next LT Pro" w:hAnsi="Avenir Next LT Pro"/>
          <w:sz w:val="28"/>
          <w:szCs w:val="28"/>
        </w:rPr>
      </w:pPr>
      <w:hyperlink r:id="rId62" w:history="1">
        <w:r w:rsidR="001A06ED" w:rsidRPr="001D15F2">
          <w:rPr>
            <w:rStyle w:val="Hyperlink"/>
            <w:rFonts w:ascii="Avenir Next LT Pro" w:hAnsi="Avenir Next LT Pro"/>
            <w:sz w:val="28"/>
            <w:szCs w:val="28"/>
          </w:rPr>
          <w:t>Writing Lab</w:t>
        </w:r>
      </w:hyperlink>
      <w:r w:rsidR="001A06ED" w:rsidRPr="001D15F2">
        <w:rPr>
          <w:rFonts w:ascii="Avenir Next LT Pro" w:hAnsi="Avenir Next LT Pro"/>
          <w:sz w:val="28"/>
          <w:szCs w:val="28"/>
        </w:rPr>
        <w:t xml:space="preserve"> (</w:t>
      </w:r>
      <w:hyperlink r:id="rId63" w:history="1">
        <w:r w:rsidR="001A06ED" w:rsidRPr="001D15F2">
          <w:rPr>
            <w:rStyle w:val="Hyperlink"/>
            <w:rFonts w:ascii="Avenir Next LT Pro" w:hAnsi="Avenir Next LT Pro"/>
            <w:sz w:val="28"/>
            <w:szCs w:val="28"/>
          </w:rPr>
          <w:t>http://writingcenter.unt.edu/</w:t>
        </w:r>
      </w:hyperlink>
      <w:r w:rsidR="001A06ED" w:rsidRPr="001D15F2">
        <w:rPr>
          <w:rFonts w:ascii="Avenir Next LT Pro" w:hAnsi="Avenir Next LT Pro"/>
          <w:sz w:val="28"/>
          <w:szCs w:val="28"/>
        </w:rPr>
        <w:t>)</w:t>
      </w:r>
    </w:p>
    <w:p w14:paraId="2ECCC740" w14:textId="77777777" w:rsidR="00B5070B" w:rsidRPr="001D15F2" w:rsidRDefault="00B5070B" w:rsidP="003E0C4C">
      <w:pPr>
        <w:spacing w:after="160" w:line="259" w:lineRule="auto"/>
        <w:rPr>
          <w:rFonts w:ascii="Avenir Next LT Pro" w:hAnsi="Avenir Next LT Pro"/>
          <w:sz w:val="28"/>
          <w:szCs w:val="28"/>
        </w:rPr>
      </w:pPr>
    </w:p>
    <w:p w14:paraId="7C269B61" w14:textId="79CEBC60" w:rsidR="002C3BA0" w:rsidRPr="001D15F2" w:rsidRDefault="002C3BA0" w:rsidP="002C3BA0">
      <w:pPr>
        <w:spacing w:after="160" w:line="259" w:lineRule="auto"/>
        <w:jc w:val="center"/>
        <w:rPr>
          <w:rFonts w:ascii="Avenir Next LT Pro" w:hAnsi="Avenir Next LT Pro"/>
          <w:b/>
          <w:bCs/>
          <w:sz w:val="28"/>
          <w:szCs w:val="28"/>
        </w:rPr>
      </w:pPr>
      <w:r w:rsidRPr="001D15F2">
        <w:rPr>
          <w:rFonts w:ascii="Avenir Next LT Pro" w:hAnsi="Avenir Next LT Pro"/>
          <w:b/>
          <w:bCs/>
          <w:sz w:val="28"/>
          <w:szCs w:val="28"/>
        </w:rPr>
        <w:t>Grade Appeals</w:t>
      </w:r>
    </w:p>
    <w:p w14:paraId="5AFC0F8F" w14:textId="77777777" w:rsidR="002C3BA0" w:rsidRPr="001D15F2" w:rsidRDefault="002C3BA0" w:rsidP="002C3BA0">
      <w:pPr>
        <w:spacing w:before="7"/>
        <w:ind w:left="100" w:right="75"/>
        <w:jc w:val="both"/>
        <w:rPr>
          <w:rFonts w:ascii="Avenir Next LT Pro" w:eastAsia="Calibri" w:hAnsi="Avenir Next LT Pro"/>
          <w:sz w:val="28"/>
          <w:szCs w:val="28"/>
        </w:rPr>
      </w:pPr>
      <w:r w:rsidRPr="001D15F2">
        <w:rPr>
          <w:rFonts w:ascii="Avenir Next LT Pro" w:eastAsia="Calibri" w:hAnsi="Avenir Next LT Pro"/>
          <w:b/>
          <w:sz w:val="28"/>
          <w:szCs w:val="28"/>
          <w:u w:val="single" w:color="000000"/>
        </w:rPr>
        <w:t>Policy Statement.</w:t>
      </w:r>
      <w:r w:rsidRPr="001D15F2">
        <w:rPr>
          <w:rFonts w:ascii="Avenir Next LT Pro" w:eastAsia="Calibri" w:hAnsi="Avenir Next LT Pro"/>
          <w:b/>
          <w:sz w:val="28"/>
          <w:szCs w:val="28"/>
        </w:rPr>
        <w:t xml:space="preserve">  </w:t>
      </w:r>
      <w:proofErr w:type="gramStart"/>
      <w:r w:rsidRPr="001D15F2">
        <w:rPr>
          <w:rFonts w:ascii="Avenir Next LT Pro" w:eastAsia="Calibri" w:hAnsi="Avenir Next LT Pro"/>
          <w:sz w:val="28"/>
          <w:szCs w:val="28"/>
        </w:rPr>
        <w:t>Students  are</w:t>
      </w:r>
      <w:proofErr w:type="gramEnd"/>
      <w:r w:rsidRPr="001D15F2">
        <w:rPr>
          <w:rFonts w:ascii="Avenir Next LT Pro" w:eastAsia="Calibri" w:hAnsi="Avenir Next LT Pro"/>
          <w:sz w:val="28"/>
          <w:szCs w:val="28"/>
        </w:rPr>
        <w:t xml:space="preserve">  responsible  for  meeting  the  standards  of  academic  performance established for each course in which they are enrolled as well as requirements for completion of their academic   programs.   Faculty   members   are   responsible   for   establishing   standards   of   academic performance and for evaluating student performance in an equitable manner.  Faculty decisions in such matters are considered authoritative and can be overturned only when it has been determined that a grade was assigned in an inequitable, arbitrary, or erroneous manner. This policy outlines the grounds for a student grade appeal and the process by which it must be carried out.</w:t>
      </w:r>
    </w:p>
    <w:p w14:paraId="12EDCBCD" w14:textId="77777777" w:rsidR="002C3BA0" w:rsidRPr="001D15F2" w:rsidRDefault="002C3BA0" w:rsidP="002C3BA0">
      <w:pPr>
        <w:spacing w:before="15" w:line="280" w:lineRule="exact"/>
        <w:rPr>
          <w:rFonts w:ascii="Avenir Next LT Pro" w:hAnsi="Avenir Next LT Pro"/>
          <w:sz w:val="28"/>
          <w:szCs w:val="28"/>
        </w:rPr>
      </w:pPr>
    </w:p>
    <w:p w14:paraId="47B02BB3" w14:textId="0D239504" w:rsidR="002C3BA0" w:rsidRPr="001D15F2" w:rsidRDefault="002C3BA0" w:rsidP="00976492">
      <w:pPr>
        <w:ind w:left="100" w:right="40"/>
        <w:jc w:val="both"/>
        <w:rPr>
          <w:rFonts w:ascii="Avenir Next LT Pro" w:eastAsia="Calibri" w:hAnsi="Avenir Next LT Pro"/>
          <w:sz w:val="28"/>
          <w:szCs w:val="28"/>
        </w:rPr>
      </w:pPr>
      <w:r w:rsidRPr="001D15F2">
        <w:rPr>
          <w:rFonts w:ascii="Avenir Next LT Pro" w:eastAsia="Calibri" w:hAnsi="Avenir Next LT Pro"/>
          <w:b/>
          <w:sz w:val="28"/>
          <w:szCs w:val="28"/>
          <w:u w:val="single" w:color="000000"/>
        </w:rPr>
        <w:t>Application of Policy</w:t>
      </w:r>
      <w:r w:rsidRPr="001D15F2">
        <w:rPr>
          <w:rFonts w:ascii="Avenir Next LT Pro" w:eastAsia="Calibri" w:hAnsi="Avenir Next LT Pro"/>
          <w:b/>
          <w:sz w:val="28"/>
          <w:szCs w:val="28"/>
        </w:rPr>
        <w:t xml:space="preserve">. </w:t>
      </w:r>
      <w:r w:rsidRPr="001D15F2">
        <w:rPr>
          <w:rFonts w:ascii="Avenir Next LT Pro" w:eastAsia="Calibri" w:hAnsi="Avenir Next LT Pro"/>
          <w:sz w:val="28"/>
          <w:szCs w:val="28"/>
        </w:rPr>
        <w:t>Students</w:t>
      </w:r>
      <w:r w:rsidR="00976492">
        <w:rPr>
          <w:rFonts w:ascii="Avenir Next LT Pro" w:eastAsia="Calibri" w:hAnsi="Avenir Next LT Pro"/>
          <w:sz w:val="28"/>
          <w:szCs w:val="28"/>
        </w:rPr>
        <w:t xml:space="preserve"> </w:t>
      </w:r>
      <w:r w:rsidRPr="001D15F2">
        <w:rPr>
          <w:rFonts w:ascii="Avenir Next LT Pro" w:eastAsia="Calibri" w:hAnsi="Avenir Next LT Pro"/>
          <w:sz w:val="28"/>
          <w:szCs w:val="28"/>
        </w:rPr>
        <w:t>and Faculty</w:t>
      </w:r>
    </w:p>
    <w:p w14:paraId="4C893CA8" w14:textId="77777777" w:rsidR="002C3BA0" w:rsidRPr="001D15F2" w:rsidRDefault="002C3BA0" w:rsidP="002C3BA0">
      <w:pPr>
        <w:spacing w:before="6" w:line="280" w:lineRule="exact"/>
        <w:rPr>
          <w:rFonts w:ascii="Avenir Next LT Pro" w:hAnsi="Avenir Next LT Pro"/>
          <w:sz w:val="28"/>
          <w:szCs w:val="28"/>
        </w:rPr>
      </w:pPr>
    </w:p>
    <w:p w14:paraId="47E8CF93" w14:textId="77777777" w:rsidR="002C3BA0" w:rsidRPr="001D15F2" w:rsidRDefault="002C3BA0" w:rsidP="002C3BA0">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u w:val="single" w:color="000000"/>
        </w:rPr>
        <w:t>Definitions.</w:t>
      </w:r>
    </w:p>
    <w:p w14:paraId="49700C60" w14:textId="77777777" w:rsidR="002C3BA0" w:rsidRPr="001D15F2" w:rsidRDefault="002C3BA0" w:rsidP="002C3BA0">
      <w:pPr>
        <w:spacing w:before="13" w:line="220" w:lineRule="exact"/>
        <w:rPr>
          <w:rFonts w:ascii="Avenir Next LT Pro" w:hAnsi="Avenir Next LT Pro"/>
          <w:sz w:val="28"/>
          <w:szCs w:val="28"/>
        </w:rPr>
      </w:pPr>
    </w:p>
    <w:p w14:paraId="6A978DC6" w14:textId="77777777" w:rsidR="002C3BA0" w:rsidRPr="001D15F2" w:rsidRDefault="002C3BA0" w:rsidP="002C3BA0">
      <w:pPr>
        <w:spacing w:before="7"/>
        <w:ind w:left="820" w:right="80"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1.   </w:t>
      </w:r>
      <w:r w:rsidRPr="001D15F2">
        <w:rPr>
          <w:rFonts w:ascii="Avenir Next LT Pro" w:eastAsia="Calibri" w:hAnsi="Avenir Next LT Pro"/>
          <w:sz w:val="28"/>
          <w:szCs w:val="28"/>
          <w:u w:val="single" w:color="000000"/>
        </w:rPr>
        <w:t>Course</w:t>
      </w:r>
      <w:r w:rsidRPr="001D15F2">
        <w:rPr>
          <w:rFonts w:ascii="Avenir Next LT Pro" w:eastAsia="Calibri" w:hAnsi="Avenir Next LT Pro"/>
          <w:sz w:val="28"/>
          <w:szCs w:val="28"/>
        </w:rPr>
        <w:t>.  “</w:t>
      </w:r>
      <w:proofErr w:type="gramStart"/>
      <w:r w:rsidRPr="001D15F2">
        <w:rPr>
          <w:rFonts w:ascii="Avenir Next LT Pro" w:eastAsia="Calibri" w:hAnsi="Avenir Next LT Pro"/>
          <w:sz w:val="28"/>
          <w:szCs w:val="28"/>
        </w:rPr>
        <w:t>Course”  means</w:t>
      </w:r>
      <w:proofErr w:type="gramEnd"/>
      <w:r w:rsidRPr="001D15F2">
        <w:rPr>
          <w:rFonts w:ascii="Avenir Next LT Pro" w:eastAsia="Calibri" w:hAnsi="Avenir Next LT Pro"/>
          <w:sz w:val="28"/>
          <w:szCs w:val="28"/>
        </w:rPr>
        <w:t xml:space="preserve">  a  unit  of  study  that,  upon  completion,  is  recorded  on  the  student’s transcript,   or   any   other   graded   requirement   for   program   completion   (e.g.,   internship, comprehensive examination, thesis, dissertation).</w:t>
      </w:r>
    </w:p>
    <w:p w14:paraId="5326C908" w14:textId="77777777" w:rsidR="002C3BA0" w:rsidRPr="001D15F2" w:rsidRDefault="002C3BA0" w:rsidP="002C3BA0">
      <w:pPr>
        <w:ind w:left="820" w:right="76"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2.   </w:t>
      </w:r>
      <w:r w:rsidRPr="001D15F2">
        <w:rPr>
          <w:rFonts w:ascii="Avenir Next LT Pro" w:eastAsia="Calibri" w:hAnsi="Avenir Next LT Pro"/>
          <w:sz w:val="28"/>
          <w:szCs w:val="28"/>
          <w:u w:val="single" w:color="000000"/>
        </w:rPr>
        <w:t>Grade</w:t>
      </w:r>
      <w:r w:rsidRPr="001D15F2">
        <w:rPr>
          <w:rFonts w:ascii="Avenir Next LT Pro" w:eastAsia="Calibri" w:hAnsi="Avenir Next LT Pro"/>
          <w:sz w:val="28"/>
          <w:szCs w:val="28"/>
        </w:rPr>
        <w:t>. “Grade” means the final grade issued at the end of a course. Grades assigned for parts of a course (e.g., reports, examinations) may not be appealed and are not subject to review except to the extent that they impact the appeal of the final course grade.</w:t>
      </w:r>
    </w:p>
    <w:p w14:paraId="11FB2B86" w14:textId="77777777" w:rsidR="002C3BA0" w:rsidRPr="001D15F2" w:rsidRDefault="002C3BA0" w:rsidP="002C3BA0">
      <w:pPr>
        <w:ind w:left="460"/>
        <w:rPr>
          <w:rFonts w:ascii="Avenir Next LT Pro" w:eastAsia="Calibri" w:hAnsi="Avenir Next LT Pro"/>
          <w:sz w:val="28"/>
          <w:szCs w:val="28"/>
        </w:rPr>
      </w:pPr>
      <w:r w:rsidRPr="001D15F2">
        <w:rPr>
          <w:rFonts w:ascii="Avenir Next LT Pro" w:eastAsia="Calibri" w:hAnsi="Avenir Next LT Pro"/>
          <w:sz w:val="28"/>
          <w:szCs w:val="28"/>
        </w:rPr>
        <w:t xml:space="preserve">3.   </w:t>
      </w:r>
      <w:r w:rsidRPr="001D15F2">
        <w:rPr>
          <w:rFonts w:ascii="Avenir Next LT Pro" w:eastAsia="Calibri" w:hAnsi="Avenir Next LT Pro"/>
          <w:sz w:val="28"/>
          <w:szCs w:val="28"/>
          <w:u w:val="single" w:color="000000"/>
        </w:rPr>
        <w:t>Student</w:t>
      </w:r>
      <w:r w:rsidRPr="001D15F2">
        <w:rPr>
          <w:rFonts w:ascii="Avenir Next LT Pro" w:eastAsia="Calibri" w:hAnsi="Avenir Next LT Pro"/>
          <w:sz w:val="28"/>
          <w:szCs w:val="28"/>
        </w:rPr>
        <w:t>. “Student” means the individual who received the grade and who has initiated an appeal.</w:t>
      </w:r>
    </w:p>
    <w:p w14:paraId="6BC17191" w14:textId="77777777" w:rsidR="002C3BA0" w:rsidRPr="001D15F2" w:rsidRDefault="002C3BA0" w:rsidP="002C3BA0">
      <w:pPr>
        <w:ind w:left="820"/>
        <w:rPr>
          <w:rFonts w:ascii="Avenir Next LT Pro" w:eastAsia="Calibri" w:hAnsi="Avenir Next LT Pro"/>
          <w:sz w:val="28"/>
          <w:szCs w:val="28"/>
        </w:rPr>
      </w:pPr>
      <w:r w:rsidRPr="001D15F2">
        <w:rPr>
          <w:rFonts w:ascii="Avenir Next LT Pro" w:eastAsia="Calibri" w:hAnsi="Avenir Next LT Pro"/>
          <w:sz w:val="28"/>
          <w:szCs w:val="28"/>
        </w:rPr>
        <w:t>Individuals may not initiate appeals on behalf of others.</w:t>
      </w:r>
    </w:p>
    <w:p w14:paraId="772EC939" w14:textId="77777777" w:rsidR="002C3BA0" w:rsidRPr="001D15F2" w:rsidRDefault="002C3BA0" w:rsidP="002C3BA0">
      <w:pPr>
        <w:ind w:left="460"/>
        <w:rPr>
          <w:rFonts w:ascii="Avenir Next LT Pro" w:eastAsia="Calibri" w:hAnsi="Avenir Next LT Pro"/>
          <w:sz w:val="28"/>
          <w:szCs w:val="28"/>
        </w:rPr>
      </w:pPr>
      <w:r w:rsidRPr="001D15F2">
        <w:rPr>
          <w:rFonts w:ascii="Avenir Next LT Pro" w:eastAsia="Calibri" w:hAnsi="Avenir Next LT Pro"/>
          <w:sz w:val="28"/>
          <w:szCs w:val="28"/>
        </w:rPr>
        <w:t xml:space="preserve">4.   </w:t>
      </w:r>
      <w:r w:rsidRPr="001D15F2">
        <w:rPr>
          <w:rFonts w:ascii="Avenir Next LT Pro" w:eastAsia="Calibri" w:hAnsi="Avenir Next LT Pro"/>
          <w:sz w:val="28"/>
          <w:szCs w:val="28"/>
          <w:u w:val="single" w:color="000000"/>
        </w:rPr>
        <w:t>Instructor</w:t>
      </w:r>
      <w:r w:rsidRPr="001D15F2">
        <w:rPr>
          <w:rFonts w:ascii="Avenir Next LT Pro" w:eastAsia="Calibri" w:hAnsi="Avenir Next LT Pro"/>
          <w:sz w:val="28"/>
          <w:szCs w:val="28"/>
        </w:rPr>
        <w:t>. “Instructor” means the faculty member responsible for the course in question.</w:t>
      </w:r>
    </w:p>
    <w:p w14:paraId="58EA9228" w14:textId="77777777" w:rsidR="002C3BA0" w:rsidRPr="001D15F2" w:rsidRDefault="002C3BA0" w:rsidP="002C3BA0">
      <w:pPr>
        <w:ind w:left="820" w:right="75"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5.   </w:t>
      </w:r>
      <w:r w:rsidRPr="001D15F2">
        <w:rPr>
          <w:rFonts w:ascii="Avenir Next LT Pro" w:eastAsia="Calibri" w:hAnsi="Avenir Next LT Pro"/>
          <w:sz w:val="28"/>
          <w:szCs w:val="28"/>
          <w:u w:val="single" w:color="000000"/>
        </w:rPr>
        <w:t>Department Chair</w:t>
      </w:r>
      <w:r w:rsidRPr="001D15F2">
        <w:rPr>
          <w:rFonts w:ascii="Avenir Next LT Pro" w:eastAsia="Calibri" w:hAnsi="Avenir Next LT Pro"/>
          <w:sz w:val="28"/>
          <w:szCs w:val="28"/>
        </w:rPr>
        <w:t>. “Department Chair” means the individual holding administrative authority for instructors.</w:t>
      </w:r>
    </w:p>
    <w:p w14:paraId="39F5EB83" w14:textId="77777777" w:rsidR="002C3BA0" w:rsidRPr="001D15F2" w:rsidRDefault="002C3BA0" w:rsidP="002C3BA0">
      <w:pPr>
        <w:spacing w:line="280" w:lineRule="exact"/>
        <w:ind w:left="460"/>
        <w:rPr>
          <w:rFonts w:ascii="Avenir Next LT Pro" w:eastAsia="Calibri" w:hAnsi="Avenir Next LT Pro"/>
          <w:sz w:val="28"/>
          <w:szCs w:val="28"/>
        </w:rPr>
      </w:pPr>
      <w:r w:rsidRPr="001D15F2">
        <w:rPr>
          <w:rFonts w:ascii="Avenir Next LT Pro" w:eastAsia="Calibri" w:hAnsi="Avenir Next LT Pro"/>
          <w:sz w:val="28"/>
          <w:szCs w:val="28"/>
        </w:rPr>
        <w:t xml:space="preserve">6.   </w:t>
      </w:r>
      <w:r w:rsidRPr="001D15F2">
        <w:rPr>
          <w:rFonts w:ascii="Avenir Next LT Pro" w:eastAsia="Calibri" w:hAnsi="Avenir Next LT Pro"/>
          <w:sz w:val="28"/>
          <w:szCs w:val="28"/>
          <w:u w:val="single" w:color="000000"/>
        </w:rPr>
        <w:t>Committee</w:t>
      </w:r>
      <w:r w:rsidRPr="001D15F2">
        <w:rPr>
          <w:rFonts w:ascii="Avenir Next LT Pro" w:eastAsia="Calibri" w:hAnsi="Avenir Next LT Pro"/>
          <w:sz w:val="28"/>
          <w:szCs w:val="28"/>
        </w:rPr>
        <w:t>.  “</w:t>
      </w:r>
      <w:proofErr w:type="gramStart"/>
      <w:r w:rsidRPr="001D15F2">
        <w:rPr>
          <w:rFonts w:ascii="Avenir Next LT Pro" w:eastAsia="Calibri" w:hAnsi="Avenir Next LT Pro"/>
          <w:sz w:val="28"/>
          <w:szCs w:val="28"/>
        </w:rPr>
        <w:t>Committee”  means</w:t>
      </w:r>
      <w:proofErr w:type="gramEnd"/>
      <w:r w:rsidRPr="001D15F2">
        <w:rPr>
          <w:rFonts w:ascii="Avenir Next LT Pro" w:eastAsia="Calibri" w:hAnsi="Avenir Next LT Pro"/>
          <w:sz w:val="28"/>
          <w:szCs w:val="28"/>
        </w:rPr>
        <w:t xml:space="preserve">   either  a  standing  appeal  committee  constituted  by  the</w:t>
      </w:r>
    </w:p>
    <w:p w14:paraId="2A58D868" w14:textId="77777777" w:rsidR="002C3BA0" w:rsidRPr="001D15F2" w:rsidRDefault="002C3BA0" w:rsidP="002C3BA0">
      <w:pPr>
        <w:ind w:left="820" w:right="82"/>
        <w:rPr>
          <w:rFonts w:ascii="Avenir Next LT Pro" w:eastAsia="Calibri" w:hAnsi="Avenir Next LT Pro"/>
          <w:sz w:val="28"/>
          <w:szCs w:val="28"/>
        </w:rPr>
      </w:pPr>
      <w:r w:rsidRPr="001D15F2">
        <w:rPr>
          <w:rFonts w:ascii="Avenir Next LT Pro" w:eastAsia="Calibri" w:hAnsi="Avenir Next LT Pro"/>
          <w:sz w:val="28"/>
          <w:szCs w:val="28"/>
        </w:rPr>
        <w:t>department, college, or school, or an ad hoc grade appeal committee appointed by the chair to review a particular appeal.</w:t>
      </w:r>
    </w:p>
    <w:p w14:paraId="2D72E320" w14:textId="77777777" w:rsidR="002C3BA0" w:rsidRPr="001D15F2" w:rsidRDefault="002C3BA0" w:rsidP="002C3BA0">
      <w:pPr>
        <w:ind w:left="820" w:right="80"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7.   </w:t>
      </w:r>
      <w:r w:rsidRPr="001D15F2">
        <w:rPr>
          <w:rFonts w:ascii="Avenir Next LT Pro" w:eastAsia="Calibri" w:hAnsi="Avenir Next LT Pro"/>
          <w:sz w:val="28"/>
          <w:szCs w:val="28"/>
          <w:u w:val="single" w:color="000000"/>
        </w:rPr>
        <w:t>Dean</w:t>
      </w:r>
      <w:r w:rsidRPr="001D15F2">
        <w:rPr>
          <w:rFonts w:ascii="Avenir Next LT Pro" w:eastAsia="Calibri" w:hAnsi="Avenir Next LT Pro"/>
          <w:sz w:val="28"/>
          <w:szCs w:val="28"/>
        </w:rPr>
        <w:t xml:space="preserve">. “Dean” means </w:t>
      </w:r>
      <w:proofErr w:type="gramStart"/>
      <w:r w:rsidRPr="001D15F2">
        <w:rPr>
          <w:rFonts w:ascii="Avenir Next LT Pro" w:eastAsia="Calibri" w:hAnsi="Avenir Next LT Pro"/>
          <w:sz w:val="28"/>
          <w:szCs w:val="28"/>
        </w:rPr>
        <w:t>the  administrative</w:t>
      </w:r>
      <w:proofErr w:type="gramEnd"/>
      <w:r w:rsidRPr="001D15F2">
        <w:rPr>
          <w:rFonts w:ascii="Avenir Next LT Pro" w:eastAsia="Calibri" w:hAnsi="Avenir Next LT Pro"/>
          <w:sz w:val="28"/>
          <w:szCs w:val="28"/>
        </w:rPr>
        <w:t xml:space="preserve"> authority for the chair or academic unit in which the grade appeal is lodged.</w:t>
      </w:r>
    </w:p>
    <w:p w14:paraId="2B801832" w14:textId="77777777" w:rsidR="002C3BA0" w:rsidRPr="001D15F2" w:rsidRDefault="002C3BA0" w:rsidP="002C3BA0">
      <w:pPr>
        <w:spacing w:before="13" w:line="280" w:lineRule="exact"/>
        <w:rPr>
          <w:rFonts w:ascii="Avenir Next LT Pro" w:hAnsi="Avenir Next LT Pro"/>
          <w:sz w:val="28"/>
          <w:szCs w:val="28"/>
        </w:rPr>
      </w:pPr>
    </w:p>
    <w:p w14:paraId="6C2CFA46" w14:textId="77777777" w:rsidR="002C3BA0" w:rsidRPr="001D15F2" w:rsidRDefault="002C3BA0" w:rsidP="002C3BA0">
      <w:pPr>
        <w:ind w:left="100"/>
        <w:rPr>
          <w:rFonts w:ascii="Avenir Next LT Pro" w:eastAsia="Calibri" w:hAnsi="Avenir Next LT Pro"/>
          <w:sz w:val="28"/>
          <w:szCs w:val="28"/>
        </w:rPr>
      </w:pPr>
      <w:r w:rsidRPr="001D15F2">
        <w:rPr>
          <w:rFonts w:ascii="Avenir Next LT Pro" w:eastAsia="Calibri" w:hAnsi="Avenir Next LT Pro"/>
          <w:b/>
          <w:sz w:val="28"/>
          <w:szCs w:val="28"/>
          <w:u w:val="single" w:color="000000"/>
        </w:rPr>
        <w:t>Procedures and Responsibilities.</w:t>
      </w:r>
    </w:p>
    <w:p w14:paraId="148A2D8B" w14:textId="77777777" w:rsidR="002C3BA0" w:rsidRPr="001D15F2" w:rsidRDefault="002C3BA0" w:rsidP="002C3BA0">
      <w:pPr>
        <w:spacing w:before="6" w:line="280" w:lineRule="exact"/>
        <w:rPr>
          <w:rFonts w:ascii="Avenir Next LT Pro" w:hAnsi="Avenir Next LT Pro"/>
          <w:sz w:val="28"/>
          <w:szCs w:val="28"/>
        </w:rPr>
      </w:pPr>
    </w:p>
    <w:p w14:paraId="1401E65F" w14:textId="77777777" w:rsidR="002C3BA0" w:rsidRPr="001D15F2" w:rsidRDefault="002C3BA0" w:rsidP="002C3BA0">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rPr>
        <w:lastRenderedPageBreak/>
        <w:t>1.   Appropriate Grounds for Appeal.</w:t>
      </w:r>
    </w:p>
    <w:p w14:paraId="27EF78D2" w14:textId="77777777" w:rsidR="002C3BA0" w:rsidRPr="001D15F2" w:rsidRDefault="002C3BA0" w:rsidP="002C3BA0">
      <w:pPr>
        <w:spacing w:before="12" w:line="280" w:lineRule="exact"/>
        <w:rPr>
          <w:rFonts w:ascii="Avenir Next LT Pro" w:hAnsi="Avenir Next LT Pro"/>
          <w:sz w:val="28"/>
          <w:szCs w:val="28"/>
        </w:rPr>
      </w:pPr>
    </w:p>
    <w:p w14:paraId="38AAB710" w14:textId="0104A11E" w:rsidR="002C3BA0" w:rsidRPr="001D15F2" w:rsidRDefault="002C3BA0" w:rsidP="00B5070B">
      <w:pPr>
        <w:spacing w:line="280" w:lineRule="exact"/>
        <w:ind w:left="460" w:right="79"/>
        <w:jc w:val="both"/>
        <w:rPr>
          <w:rFonts w:ascii="Avenir Next LT Pro" w:hAnsi="Avenir Next LT Pro"/>
          <w:sz w:val="28"/>
          <w:szCs w:val="28"/>
        </w:rPr>
      </w:pPr>
      <w:proofErr w:type="gramStart"/>
      <w:r w:rsidRPr="001D15F2">
        <w:rPr>
          <w:rFonts w:ascii="Avenir Next LT Pro" w:eastAsia="Calibri" w:hAnsi="Avenir Next LT Pro"/>
          <w:sz w:val="28"/>
          <w:szCs w:val="28"/>
        </w:rPr>
        <w:t>Grades  are</w:t>
      </w:r>
      <w:proofErr w:type="gramEnd"/>
      <w:r w:rsidRPr="001D15F2">
        <w:rPr>
          <w:rFonts w:ascii="Avenir Next LT Pro" w:eastAsia="Calibri" w:hAnsi="Avenir Next LT Pro"/>
          <w:sz w:val="28"/>
          <w:szCs w:val="28"/>
        </w:rPr>
        <w:t xml:space="preserve">  subject  to  appeal  only  when  the  student  believes  that  the  grade  was  awarded  in  an inequitable, arbitrary, or erroneous manner. Appropriate grounds for appeal include circumstances where the grade was assigned based on:</w:t>
      </w:r>
    </w:p>
    <w:p w14:paraId="083DBB8E" w14:textId="77777777" w:rsidR="002C3BA0" w:rsidRPr="001D15F2" w:rsidRDefault="002C3BA0" w:rsidP="002C3BA0">
      <w:pPr>
        <w:spacing w:before="7"/>
        <w:ind w:left="1180" w:right="76" w:hanging="360"/>
        <w:rPr>
          <w:rFonts w:ascii="Avenir Next LT Pro" w:eastAsia="Calibri" w:hAnsi="Avenir Next LT Pro"/>
          <w:sz w:val="28"/>
          <w:szCs w:val="28"/>
        </w:rPr>
      </w:pPr>
      <w:r w:rsidRPr="001D15F2">
        <w:rPr>
          <w:rFonts w:ascii="Avenir Next LT Pro" w:eastAsia="Calibri" w:hAnsi="Avenir Next LT Pro"/>
          <w:sz w:val="28"/>
          <w:szCs w:val="28"/>
        </w:rPr>
        <w:t>a.   inequitable treatment that is the result of departure from the instructor’s stated standards, and course policies; or</w:t>
      </w:r>
    </w:p>
    <w:p w14:paraId="4350E8CA" w14:textId="77777777" w:rsidR="002C3BA0" w:rsidRPr="001D15F2" w:rsidRDefault="002C3BA0" w:rsidP="002C3BA0">
      <w:pPr>
        <w:spacing w:before="13" w:line="280" w:lineRule="exact"/>
        <w:rPr>
          <w:rFonts w:ascii="Avenir Next LT Pro" w:hAnsi="Avenir Next LT Pro"/>
          <w:sz w:val="28"/>
          <w:szCs w:val="28"/>
        </w:rPr>
      </w:pPr>
    </w:p>
    <w:p w14:paraId="11FF5BB0" w14:textId="77777777" w:rsidR="002C3BA0" w:rsidRPr="001D15F2" w:rsidRDefault="002C3BA0" w:rsidP="002C3BA0">
      <w:pPr>
        <w:ind w:left="820"/>
        <w:rPr>
          <w:rFonts w:ascii="Avenir Next LT Pro" w:eastAsia="Calibri" w:hAnsi="Avenir Next LT Pro"/>
          <w:sz w:val="28"/>
          <w:szCs w:val="28"/>
        </w:rPr>
      </w:pPr>
      <w:r w:rsidRPr="001D15F2">
        <w:rPr>
          <w:rFonts w:ascii="Avenir Next LT Pro" w:eastAsia="Calibri" w:hAnsi="Avenir Next LT Pro"/>
          <w:sz w:val="28"/>
          <w:szCs w:val="28"/>
        </w:rPr>
        <w:t>b.   a decision based on an error in fact.</w:t>
      </w:r>
    </w:p>
    <w:p w14:paraId="0C6D1B4C" w14:textId="77777777" w:rsidR="002C3BA0" w:rsidRPr="001D15F2" w:rsidRDefault="002C3BA0" w:rsidP="002C3BA0">
      <w:pPr>
        <w:spacing w:before="13" w:line="280" w:lineRule="exact"/>
        <w:rPr>
          <w:rFonts w:ascii="Avenir Next LT Pro" w:hAnsi="Avenir Next LT Pro"/>
          <w:sz w:val="28"/>
          <w:szCs w:val="28"/>
        </w:rPr>
      </w:pPr>
    </w:p>
    <w:p w14:paraId="50BCFA77" w14:textId="77777777" w:rsidR="002C3BA0" w:rsidRPr="001D15F2" w:rsidRDefault="002C3BA0" w:rsidP="002C3BA0">
      <w:pPr>
        <w:ind w:left="460" w:right="71"/>
        <w:jc w:val="both"/>
        <w:rPr>
          <w:rFonts w:ascii="Avenir Next LT Pro" w:eastAsia="Calibri" w:hAnsi="Avenir Next LT Pro"/>
          <w:sz w:val="28"/>
          <w:szCs w:val="28"/>
        </w:rPr>
      </w:pPr>
      <w:r w:rsidRPr="001D15F2">
        <w:rPr>
          <w:rFonts w:ascii="Avenir Next LT Pro" w:eastAsia="Calibri" w:hAnsi="Avenir Next LT Pro"/>
          <w:sz w:val="28"/>
          <w:szCs w:val="28"/>
        </w:rPr>
        <w:t>If the student believes that the grade was assigned inappropriately due to discrimination or sexual harassment, the case must first be resolved through procedures for such complaints (see UNT Policy</w:t>
      </w:r>
    </w:p>
    <w:p w14:paraId="7CE1887C" w14:textId="77777777" w:rsidR="002C3BA0" w:rsidRPr="001D15F2" w:rsidRDefault="002C3BA0" w:rsidP="002C3BA0">
      <w:pPr>
        <w:spacing w:before="2"/>
        <w:ind w:left="460" w:right="74"/>
        <w:jc w:val="both"/>
        <w:rPr>
          <w:rFonts w:ascii="Avenir Next LT Pro" w:eastAsia="Calibri" w:hAnsi="Avenir Next LT Pro"/>
          <w:sz w:val="28"/>
          <w:szCs w:val="28"/>
        </w:rPr>
      </w:pPr>
      <w:r w:rsidRPr="001D15F2">
        <w:rPr>
          <w:rFonts w:ascii="Avenir Next LT Pro" w:eastAsia="Calibri" w:hAnsi="Avenir Next LT Pro"/>
          <w:sz w:val="28"/>
          <w:szCs w:val="28"/>
        </w:rPr>
        <w:t xml:space="preserve">16.006,   Information   and   Procedural   Guidelines   for   Pursuing   and   Resolving   a   Complaint   of </w:t>
      </w:r>
      <w:proofErr w:type="gramStart"/>
      <w:r w:rsidRPr="001D15F2">
        <w:rPr>
          <w:rFonts w:ascii="Avenir Next LT Pro" w:eastAsia="Calibri" w:hAnsi="Avenir Next LT Pro"/>
          <w:sz w:val="28"/>
          <w:szCs w:val="28"/>
        </w:rPr>
        <w:t>Discrimination,  Including</w:t>
      </w:r>
      <w:proofErr w:type="gramEnd"/>
      <w:r w:rsidRPr="001D15F2">
        <w:rPr>
          <w:rFonts w:ascii="Avenir Next LT Pro" w:eastAsia="Calibri" w:hAnsi="Avenir Next LT Pro"/>
          <w:sz w:val="28"/>
          <w:szCs w:val="28"/>
        </w:rPr>
        <w:t xml:space="preserve">  Sexual  Harassment).  </w:t>
      </w:r>
      <w:proofErr w:type="gramStart"/>
      <w:r w:rsidRPr="001D15F2">
        <w:rPr>
          <w:rFonts w:ascii="Avenir Next LT Pro" w:eastAsia="Calibri" w:hAnsi="Avenir Next LT Pro"/>
          <w:sz w:val="28"/>
          <w:szCs w:val="28"/>
        </w:rPr>
        <w:t>Changes  in</w:t>
      </w:r>
      <w:proofErr w:type="gramEnd"/>
      <w:r w:rsidRPr="001D15F2">
        <w:rPr>
          <w:rFonts w:ascii="Avenir Next LT Pro" w:eastAsia="Calibri" w:hAnsi="Avenir Next LT Pro"/>
          <w:sz w:val="28"/>
          <w:szCs w:val="28"/>
        </w:rPr>
        <w:t xml:space="preserve">  a  grade  due  to  violations  of  academic integrity cannot be appealed through this process.</w:t>
      </w:r>
    </w:p>
    <w:p w14:paraId="733DF468" w14:textId="77777777" w:rsidR="002C3BA0" w:rsidRPr="001D15F2" w:rsidRDefault="002C3BA0" w:rsidP="002C3BA0">
      <w:pPr>
        <w:spacing w:before="13" w:line="280" w:lineRule="exact"/>
        <w:rPr>
          <w:rFonts w:ascii="Avenir Next LT Pro" w:hAnsi="Avenir Next LT Pro"/>
          <w:sz w:val="28"/>
          <w:szCs w:val="28"/>
        </w:rPr>
      </w:pPr>
    </w:p>
    <w:p w14:paraId="2AD62142" w14:textId="77777777" w:rsidR="002C3BA0" w:rsidRPr="001D15F2" w:rsidRDefault="002C3BA0" w:rsidP="002C3BA0">
      <w:pPr>
        <w:ind w:left="1540"/>
        <w:rPr>
          <w:rFonts w:ascii="Avenir Next LT Pro" w:eastAsia="Calibri" w:hAnsi="Avenir Next LT Pro"/>
          <w:sz w:val="28"/>
          <w:szCs w:val="28"/>
        </w:rPr>
      </w:pPr>
      <w:r w:rsidRPr="001D15F2">
        <w:rPr>
          <w:rFonts w:ascii="Avenir Next LT Pro" w:eastAsia="Calibri" w:hAnsi="Avenir Next LT Pro"/>
          <w:b/>
          <w:sz w:val="28"/>
          <w:szCs w:val="28"/>
          <w:u w:val="single" w:color="000000"/>
        </w:rPr>
        <w:t>Responsible Party</w:t>
      </w:r>
      <w:r w:rsidRPr="001D15F2">
        <w:rPr>
          <w:rFonts w:ascii="Avenir Next LT Pro" w:eastAsia="Calibri" w:hAnsi="Avenir Next LT Pro"/>
          <w:sz w:val="28"/>
          <w:szCs w:val="28"/>
        </w:rPr>
        <w:t>:  Students, Office of Equity and Diversity</w:t>
      </w:r>
    </w:p>
    <w:p w14:paraId="73C6B4F8" w14:textId="77777777" w:rsidR="002C3BA0" w:rsidRPr="001D15F2" w:rsidRDefault="002C3BA0" w:rsidP="002C3BA0">
      <w:pPr>
        <w:spacing w:before="6" w:line="280" w:lineRule="exact"/>
        <w:rPr>
          <w:rFonts w:ascii="Avenir Next LT Pro" w:hAnsi="Avenir Next LT Pro"/>
          <w:sz w:val="28"/>
          <w:szCs w:val="28"/>
        </w:rPr>
      </w:pPr>
    </w:p>
    <w:p w14:paraId="29197FB0" w14:textId="77777777" w:rsidR="002C3BA0" w:rsidRPr="001D15F2" w:rsidRDefault="002C3BA0" w:rsidP="002C3BA0">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rPr>
        <w:t>2.   Time Limits for Appeal and Resolution.</w:t>
      </w:r>
    </w:p>
    <w:p w14:paraId="52444480" w14:textId="77777777" w:rsidR="002C3BA0" w:rsidRPr="001D15F2" w:rsidRDefault="002C3BA0" w:rsidP="002C3BA0">
      <w:pPr>
        <w:spacing w:before="13" w:line="280" w:lineRule="exact"/>
        <w:rPr>
          <w:rFonts w:ascii="Avenir Next LT Pro" w:hAnsi="Avenir Next LT Pro"/>
          <w:sz w:val="28"/>
          <w:szCs w:val="28"/>
        </w:rPr>
      </w:pPr>
    </w:p>
    <w:p w14:paraId="2004B9DE" w14:textId="77777777" w:rsidR="002C3BA0" w:rsidRPr="001D15F2" w:rsidRDefault="002C3BA0" w:rsidP="002C3BA0">
      <w:pPr>
        <w:ind w:left="460" w:right="73"/>
        <w:jc w:val="both"/>
        <w:rPr>
          <w:rFonts w:ascii="Avenir Next LT Pro" w:eastAsia="Calibri" w:hAnsi="Avenir Next LT Pro"/>
          <w:sz w:val="28"/>
          <w:szCs w:val="28"/>
        </w:rPr>
      </w:pPr>
      <w:r w:rsidRPr="001D15F2">
        <w:rPr>
          <w:rFonts w:ascii="Avenir Next LT Pro" w:eastAsia="Calibri" w:hAnsi="Avenir Next LT Pro"/>
          <w:sz w:val="28"/>
          <w:szCs w:val="28"/>
        </w:rPr>
        <w:t>The formal grade appeal should be resolved within a maximum of 13 weeks after the semester in which the grade was officially posted. Under extraordinary circumstances, the chair may grant an extension of any time limits identified in this policy.</w:t>
      </w:r>
    </w:p>
    <w:p w14:paraId="705B4B8B" w14:textId="77777777" w:rsidR="002C3BA0" w:rsidRPr="001D15F2" w:rsidRDefault="002C3BA0" w:rsidP="002C3BA0">
      <w:pPr>
        <w:spacing w:before="13" w:line="280" w:lineRule="exact"/>
        <w:rPr>
          <w:rFonts w:ascii="Avenir Next LT Pro" w:hAnsi="Avenir Next LT Pro"/>
          <w:sz w:val="28"/>
          <w:szCs w:val="28"/>
        </w:rPr>
      </w:pPr>
    </w:p>
    <w:p w14:paraId="796E01CA" w14:textId="77777777" w:rsidR="002C3BA0" w:rsidRPr="001D15F2" w:rsidRDefault="002C3BA0" w:rsidP="002C3BA0">
      <w:pPr>
        <w:ind w:left="1180" w:right="74"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a.   The student must consult with the instructor as soon as possible and no later than 10 calendar </w:t>
      </w:r>
      <w:proofErr w:type="gramStart"/>
      <w:r w:rsidRPr="001D15F2">
        <w:rPr>
          <w:rFonts w:ascii="Avenir Next LT Pro" w:eastAsia="Calibri" w:hAnsi="Avenir Next LT Pro"/>
          <w:sz w:val="28"/>
          <w:szCs w:val="28"/>
        </w:rPr>
        <w:t>days  after</w:t>
      </w:r>
      <w:proofErr w:type="gramEnd"/>
      <w:r w:rsidRPr="001D15F2">
        <w:rPr>
          <w:rFonts w:ascii="Avenir Next LT Pro" w:eastAsia="Calibri" w:hAnsi="Avenir Next LT Pro"/>
          <w:sz w:val="28"/>
          <w:szCs w:val="28"/>
        </w:rPr>
        <w:t xml:space="preserve">  the  start  of  the  following  academic  term,  inclusive  of  fall,  spring,  summer  and intersession terms.</w:t>
      </w:r>
    </w:p>
    <w:p w14:paraId="0C478A9D" w14:textId="77777777" w:rsidR="002C3BA0" w:rsidRPr="001D15F2" w:rsidRDefault="002C3BA0" w:rsidP="002C3BA0">
      <w:pPr>
        <w:spacing w:before="12" w:line="280" w:lineRule="exact"/>
        <w:rPr>
          <w:rFonts w:ascii="Avenir Next LT Pro" w:hAnsi="Avenir Next LT Pro"/>
          <w:sz w:val="28"/>
          <w:szCs w:val="28"/>
        </w:rPr>
      </w:pPr>
    </w:p>
    <w:p w14:paraId="2F9D4FA0" w14:textId="77777777" w:rsidR="002C3BA0" w:rsidRPr="001D15F2" w:rsidRDefault="002C3BA0" w:rsidP="002C3BA0">
      <w:pPr>
        <w:ind w:left="1180" w:right="72" w:hanging="360"/>
        <w:jc w:val="both"/>
        <w:rPr>
          <w:rFonts w:ascii="Avenir Next LT Pro" w:eastAsia="Calibri" w:hAnsi="Avenir Next LT Pro"/>
          <w:sz w:val="28"/>
          <w:szCs w:val="28"/>
        </w:rPr>
      </w:pPr>
      <w:r w:rsidRPr="001D15F2">
        <w:rPr>
          <w:rFonts w:ascii="Avenir Next LT Pro" w:eastAsia="Calibri" w:hAnsi="Avenir Next LT Pro"/>
          <w:sz w:val="28"/>
          <w:szCs w:val="28"/>
        </w:rPr>
        <w:t>b.   The student must initiate a formal grade appeal in writing to the department chair within five weeks (35 calendar days) of the date the grade was officially posted in the university system.</w:t>
      </w:r>
    </w:p>
    <w:p w14:paraId="41047582" w14:textId="77777777" w:rsidR="002C3BA0" w:rsidRPr="001D15F2" w:rsidRDefault="002C3BA0" w:rsidP="002C3BA0">
      <w:pPr>
        <w:spacing w:before="13" w:line="280" w:lineRule="exact"/>
        <w:rPr>
          <w:rFonts w:ascii="Avenir Next LT Pro" w:hAnsi="Avenir Next LT Pro"/>
          <w:sz w:val="28"/>
          <w:szCs w:val="28"/>
        </w:rPr>
      </w:pPr>
    </w:p>
    <w:p w14:paraId="631CC189" w14:textId="77777777" w:rsidR="002C3BA0" w:rsidRPr="001D15F2" w:rsidRDefault="002C3BA0" w:rsidP="002C3BA0">
      <w:pPr>
        <w:ind w:left="820"/>
        <w:rPr>
          <w:rFonts w:ascii="Avenir Next LT Pro" w:eastAsia="Calibri" w:hAnsi="Avenir Next LT Pro"/>
          <w:sz w:val="28"/>
          <w:szCs w:val="28"/>
        </w:rPr>
      </w:pPr>
      <w:r w:rsidRPr="001D15F2">
        <w:rPr>
          <w:rFonts w:ascii="Avenir Next LT Pro" w:eastAsia="Calibri" w:hAnsi="Avenir Next LT Pro"/>
          <w:sz w:val="28"/>
          <w:szCs w:val="28"/>
        </w:rPr>
        <w:t xml:space="preserve">c.    </w:t>
      </w:r>
      <w:proofErr w:type="gramStart"/>
      <w:r w:rsidRPr="001D15F2">
        <w:rPr>
          <w:rFonts w:ascii="Avenir Next LT Pro" w:eastAsia="Calibri" w:hAnsi="Avenir Next LT Pro"/>
          <w:sz w:val="28"/>
          <w:szCs w:val="28"/>
        </w:rPr>
        <w:t>If  unresolved</w:t>
      </w:r>
      <w:proofErr w:type="gramEnd"/>
      <w:r w:rsidRPr="001D15F2">
        <w:rPr>
          <w:rFonts w:ascii="Avenir Next LT Pro" w:eastAsia="Calibri" w:hAnsi="Avenir Next LT Pro"/>
          <w:sz w:val="28"/>
          <w:szCs w:val="28"/>
        </w:rPr>
        <w:t>,  the  chair  must  forward  the  appeal  to  a  faculty  committee  within  seven  (7)</w:t>
      </w:r>
    </w:p>
    <w:p w14:paraId="61397F48" w14:textId="77777777" w:rsidR="002C3BA0" w:rsidRPr="001D15F2" w:rsidRDefault="002C3BA0" w:rsidP="002C3BA0">
      <w:pPr>
        <w:ind w:left="1180"/>
        <w:rPr>
          <w:rFonts w:ascii="Avenir Next LT Pro" w:eastAsia="Calibri" w:hAnsi="Avenir Next LT Pro"/>
          <w:sz w:val="28"/>
          <w:szCs w:val="28"/>
        </w:rPr>
      </w:pPr>
      <w:r w:rsidRPr="001D15F2">
        <w:rPr>
          <w:rFonts w:ascii="Avenir Next LT Pro" w:eastAsia="Calibri" w:hAnsi="Avenir Next LT Pro"/>
          <w:sz w:val="28"/>
          <w:szCs w:val="28"/>
        </w:rPr>
        <w:t>calendar days of its receipt.</w:t>
      </w:r>
    </w:p>
    <w:p w14:paraId="75D4D72D" w14:textId="77777777" w:rsidR="002C3BA0" w:rsidRPr="001D15F2" w:rsidRDefault="002C3BA0" w:rsidP="002C3BA0">
      <w:pPr>
        <w:spacing w:before="13" w:line="280" w:lineRule="exact"/>
        <w:rPr>
          <w:rFonts w:ascii="Avenir Next LT Pro" w:hAnsi="Avenir Next LT Pro"/>
          <w:sz w:val="28"/>
          <w:szCs w:val="28"/>
        </w:rPr>
      </w:pPr>
    </w:p>
    <w:p w14:paraId="014FDA61" w14:textId="77777777" w:rsidR="002C3BA0" w:rsidRPr="001D15F2" w:rsidRDefault="002C3BA0" w:rsidP="002C3BA0">
      <w:pPr>
        <w:ind w:left="820"/>
        <w:rPr>
          <w:rFonts w:ascii="Avenir Next LT Pro" w:eastAsia="Calibri" w:hAnsi="Avenir Next LT Pro"/>
          <w:sz w:val="28"/>
          <w:szCs w:val="28"/>
        </w:rPr>
      </w:pPr>
      <w:r w:rsidRPr="001D15F2">
        <w:rPr>
          <w:rFonts w:ascii="Avenir Next LT Pro" w:eastAsia="Calibri" w:hAnsi="Avenir Next LT Pro"/>
          <w:sz w:val="28"/>
          <w:szCs w:val="28"/>
        </w:rPr>
        <w:lastRenderedPageBreak/>
        <w:t xml:space="preserve">d.   A grade appeal case should be resolved within five weeks (35 calendar days) </w:t>
      </w:r>
      <w:proofErr w:type="gramStart"/>
      <w:r w:rsidRPr="001D15F2">
        <w:rPr>
          <w:rFonts w:ascii="Avenir Next LT Pro" w:eastAsia="Calibri" w:hAnsi="Avenir Next LT Pro"/>
          <w:sz w:val="28"/>
          <w:szCs w:val="28"/>
        </w:rPr>
        <w:t>of  the</w:t>
      </w:r>
      <w:proofErr w:type="gramEnd"/>
      <w:r w:rsidRPr="001D15F2">
        <w:rPr>
          <w:rFonts w:ascii="Avenir Next LT Pro" w:eastAsia="Calibri" w:hAnsi="Avenir Next LT Pro"/>
          <w:sz w:val="28"/>
          <w:szCs w:val="28"/>
        </w:rPr>
        <w:t xml:space="preserve"> chair’s</w:t>
      </w:r>
    </w:p>
    <w:p w14:paraId="6F79669F" w14:textId="77777777" w:rsidR="002C3BA0" w:rsidRPr="001D15F2" w:rsidRDefault="002C3BA0" w:rsidP="002C3BA0">
      <w:pPr>
        <w:ind w:left="1180"/>
        <w:rPr>
          <w:rFonts w:ascii="Avenir Next LT Pro" w:eastAsia="Calibri" w:hAnsi="Avenir Next LT Pro"/>
          <w:sz w:val="28"/>
          <w:szCs w:val="28"/>
        </w:rPr>
      </w:pPr>
      <w:r w:rsidRPr="001D15F2">
        <w:rPr>
          <w:rFonts w:ascii="Avenir Next LT Pro" w:eastAsia="Calibri" w:hAnsi="Avenir Next LT Pro"/>
          <w:sz w:val="28"/>
          <w:szCs w:val="28"/>
        </w:rPr>
        <w:t>receipt of the written appeal.</w:t>
      </w:r>
    </w:p>
    <w:p w14:paraId="1F62C21F" w14:textId="77777777" w:rsidR="002C3BA0" w:rsidRPr="001D15F2" w:rsidRDefault="002C3BA0" w:rsidP="002C3BA0">
      <w:pPr>
        <w:spacing w:before="13" w:line="280" w:lineRule="exact"/>
        <w:rPr>
          <w:rFonts w:ascii="Avenir Next LT Pro" w:hAnsi="Avenir Next LT Pro"/>
          <w:sz w:val="28"/>
          <w:szCs w:val="28"/>
        </w:rPr>
      </w:pPr>
    </w:p>
    <w:p w14:paraId="2ABDF4E8" w14:textId="77777777" w:rsidR="002C3BA0" w:rsidRPr="001D15F2" w:rsidRDefault="002C3BA0" w:rsidP="002C3BA0">
      <w:pPr>
        <w:ind w:left="1180" w:right="83"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e.   </w:t>
      </w:r>
      <w:proofErr w:type="gramStart"/>
      <w:r w:rsidRPr="001D15F2">
        <w:rPr>
          <w:rFonts w:ascii="Avenir Next LT Pro" w:eastAsia="Calibri" w:hAnsi="Avenir Next LT Pro"/>
          <w:sz w:val="28"/>
          <w:szCs w:val="28"/>
        </w:rPr>
        <w:t>An  appeal</w:t>
      </w:r>
      <w:proofErr w:type="gramEnd"/>
      <w:r w:rsidRPr="001D15F2">
        <w:rPr>
          <w:rFonts w:ascii="Avenir Next LT Pro" w:eastAsia="Calibri" w:hAnsi="Avenir Next LT Pro"/>
          <w:sz w:val="28"/>
          <w:szCs w:val="28"/>
        </w:rPr>
        <w:t xml:space="preserve">  to  the  Dean, described  below  and  based  solely upon  procedural  grounds,  may extend the time limit on resolution of the grade appeal by no more than three weeks (21 calendar days).</w:t>
      </w:r>
    </w:p>
    <w:p w14:paraId="5469335C" w14:textId="77777777" w:rsidR="002C3BA0" w:rsidRPr="001D15F2" w:rsidRDefault="002C3BA0" w:rsidP="002C3BA0">
      <w:pPr>
        <w:spacing w:before="15" w:line="280" w:lineRule="exact"/>
        <w:rPr>
          <w:rFonts w:ascii="Avenir Next LT Pro" w:hAnsi="Avenir Next LT Pro"/>
          <w:sz w:val="28"/>
          <w:szCs w:val="28"/>
        </w:rPr>
      </w:pPr>
    </w:p>
    <w:p w14:paraId="62E42A69" w14:textId="77777777" w:rsidR="002C3BA0" w:rsidRPr="001D15F2" w:rsidRDefault="002C3BA0" w:rsidP="002C3BA0">
      <w:pPr>
        <w:tabs>
          <w:tab w:val="left" w:pos="1180"/>
        </w:tabs>
        <w:ind w:left="1180" w:right="74" w:hanging="360"/>
        <w:jc w:val="both"/>
        <w:rPr>
          <w:rFonts w:ascii="Avenir Next LT Pro" w:eastAsia="Calibri" w:hAnsi="Avenir Next LT Pro"/>
          <w:sz w:val="28"/>
          <w:szCs w:val="28"/>
        </w:rPr>
      </w:pPr>
      <w:r w:rsidRPr="001D15F2">
        <w:rPr>
          <w:rFonts w:ascii="Avenir Next LT Pro" w:eastAsia="Calibri" w:hAnsi="Avenir Next LT Pro"/>
          <w:sz w:val="28"/>
          <w:szCs w:val="28"/>
        </w:rPr>
        <w:t>f.</w:t>
      </w:r>
      <w:r w:rsidRPr="001D15F2">
        <w:rPr>
          <w:rFonts w:ascii="Avenir Next LT Pro" w:eastAsia="Calibri" w:hAnsi="Avenir Next LT Pro"/>
          <w:sz w:val="28"/>
          <w:szCs w:val="28"/>
        </w:rPr>
        <w:tab/>
        <w:t>If any person, whether student, faculty or administrator, fails to respond to requests made as part of the grade appeal process within one week of the request, the requester may move forward without that response.</w:t>
      </w:r>
    </w:p>
    <w:p w14:paraId="663BDDC0" w14:textId="77777777" w:rsidR="002C3BA0" w:rsidRPr="001D15F2" w:rsidRDefault="002C3BA0" w:rsidP="002C3BA0">
      <w:pPr>
        <w:spacing w:before="13" w:line="280" w:lineRule="exact"/>
        <w:rPr>
          <w:rFonts w:ascii="Avenir Next LT Pro" w:hAnsi="Avenir Next LT Pro"/>
          <w:sz w:val="28"/>
          <w:szCs w:val="28"/>
        </w:rPr>
      </w:pPr>
    </w:p>
    <w:p w14:paraId="21B70643" w14:textId="77777777" w:rsidR="002C3BA0" w:rsidRPr="001D15F2" w:rsidRDefault="002C3BA0" w:rsidP="002C3BA0">
      <w:pPr>
        <w:ind w:left="820"/>
        <w:rPr>
          <w:rFonts w:ascii="Avenir Next LT Pro" w:eastAsia="Calibri" w:hAnsi="Avenir Next LT Pro"/>
          <w:sz w:val="28"/>
          <w:szCs w:val="28"/>
        </w:rPr>
      </w:pPr>
      <w:r w:rsidRPr="001D15F2">
        <w:rPr>
          <w:rFonts w:ascii="Avenir Next LT Pro" w:eastAsia="Calibri" w:hAnsi="Avenir Next LT Pro"/>
          <w:sz w:val="28"/>
          <w:szCs w:val="28"/>
        </w:rPr>
        <w:t>g.   The grade issued by the instructor remains in effect during the appeal process.</w:t>
      </w:r>
    </w:p>
    <w:p w14:paraId="05780751" w14:textId="77777777" w:rsidR="002C3BA0" w:rsidRPr="001D15F2" w:rsidRDefault="002C3BA0" w:rsidP="002C3BA0">
      <w:pPr>
        <w:spacing w:before="13" w:line="280" w:lineRule="exact"/>
        <w:rPr>
          <w:rFonts w:ascii="Avenir Next LT Pro" w:hAnsi="Avenir Next LT Pro"/>
          <w:sz w:val="28"/>
          <w:szCs w:val="28"/>
        </w:rPr>
      </w:pPr>
    </w:p>
    <w:p w14:paraId="46F6CED8" w14:textId="288BDD27" w:rsidR="002C3BA0" w:rsidRDefault="002C3BA0" w:rsidP="00976492">
      <w:pPr>
        <w:ind w:left="1540"/>
        <w:rPr>
          <w:rFonts w:ascii="Avenir Next LT Pro" w:eastAsia="Calibri" w:hAnsi="Avenir Next LT Pro"/>
          <w:sz w:val="28"/>
          <w:szCs w:val="28"/>
        </w:rPr>
      </w:pPr>
      <w:r w:rsidRPr="001D15F2">
        <w:rPr>
          <w:rFonts w:ascii="Avenir Next LT Pro" w:eastAsia="Calibri" w:hAnsi="Avenir Next LT Pro"/>
          <w:b/>
          <w:sz w:val="28"/>
          <w:szCs w:val="28"/>
          <w:u w:val="single" w:color="000000"/>
        </w:rPr>
        <w:t>Responsible Party</w:t>
      </w:r>
      <w:r w:rsidRPr="001D15F2">
        <w:rPr>
          <w:rFonts w:ascii="Avenir Next LT Pro" w:eastAsia="Calibri" w:hAnsi="Avenir Next LT Pro"/>
          <w:sz w:val="28"/>
          <w:szCs w:val="28"/>
        </w:rPr>
        <w:t>:  Students, Instructors</w:t>
      </w:r>
    </w:p>
    <w:p w14:paraId="18AFED86" w14:textId="77777777" w:rsidR="00976492" w:rsidRPr="001D15F2" w:rsidRDefault="00976492" w:rsidP="00976492">
      <w:pPr>
        <w:ind w:left="1540"/>
        <w:rPr>
          <w:rFonts w:ascii="Avenir Next LT Pro" w:hAnsi="Avenir Next LT Pro"/>
          <w:sz w:val="28"/>
          <w:szCs w:val="28"/>
        </w:rPr>
      </w:pPr>
    </w:p>
    <w:p w14:paraId="056A191A" w14:textId="77777777" w:rsidR="002C3BA0" w:rsidRPr="001D15F2" w:rsidRDefault="002C3BA0" w:rsidP="002C3BA0">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rPr>
        <w:t>3.   Procedures for the Appeal.</w:t>
      </w:r>
    </w:p>
    <w:p w14:paraId="5251ABBF" w14:textId="77777777" w:rsidR="002C3BA0" w:rsidRPr="001D15F2" w:rsidRDefault="002C3BA0" w:rsidP="002C3BA0">
      <w:pPr>
        <w:spacing w:before="13" w:line="280" w:lineRule="exact"/>
        <w:rPr>
          <w:rFonts w:ascii="Avenir Next LT Pro" w:hAnsi="Avenir Next LT Pro"/>
          <w:sz w:val="28"/>
          <w:szCs w:val="28"/>
        </w:rPr>
      </w:pPr>
    </w:p>
    <w:p w14:paraId="2236AC29" w14:textId="77777777" w:rsidR="002C3BA0" w:rsidRPr="001D15F2" w:rsidRDefault="002C3BA0" w:rsidP="002C3BA0">
      <w:pPr>
        <w:ind w:left="820"/>
        <w:rPr>
          <w:rFonts w:ascii="Avenir Next LT Pro" w:eastAsia="Calibri" w:hAnsi="Avenir Next LT Pro"/>
          <w:sz w:val="28"/>
          <w:szCs w:val="28"/>
        </w:rPr>
      </w:pPr>
      <w:r w:rsidRPr="001D15F2">
        <w:rPr>
          <w:rFonts w:ascii="Avenir Next LT Pro" w:eastAsia="Calibri" w:hAnsi="Avenir Next LT Pro"/>
          <w:sz w:val="28"/>
          <w:szCs w:val="28"/>
        </w:rPr>
        <w:t xml:space="preserve">A.   </w:t>
      </w:r>
      <w:r w:rsidRPr="001D15F2">
        <w:rPr>
          <w:rFonts w:ascii="Avenir Next LT Pro" w:eastAsia="Calibri" w:hAnsi="Avenir Next LT Pro"/>
          <w:sz w:val="28"/>
          <w:szCs w:val="28"/>
          <w:u w:val="single" w:color="000000"/>
        </w:rPr>
        <w:t>Informal Consultation with Instructor</w:t>
      </w:r>
    </w:p>
    <w:p w14:paraId="26775858" w14:textId="77777777" w:rsidR="002C3BA0" w:rsidRPr="001D15F2" w:rsidRDefault="002C3BA0" w:rsidP="002C3BA0">
      <w:pPr>
        <w:spacing w:before="6" w:line="280" w:lineRule="exact"/>
        <w:rPr>
          <w:rFonts w:ascii="Avenir Next LT Pro" w:hAnsi="Avenir Next LT Pro"/>
          <w:sz w:val="28"/>
          <w:szCs w:val="28"/>
        </w:rPr>
      </w:pPr>
    </w:p>
    <w:p w14:paraId="4B84EB54" w14:textId="77777777" w:rsidR="002C3BA0" w:rsidRPr="001D15F2" w:rsidRDefault="002C3BA0" w:rsidP="002C3BA0">
      <w:pPr>
        <w:spacing w:before="7"/>
        <w:ind w:left="1180" w:right="74"/>
        <w:jc w:val="both"/>
        <w:rPr>
          <w:rFonts w:ascii="Avenir Next LT Pro" w:eastAsia="Calibri" w:hAnsi="Avenir Next LT Pro"/>
          <w:sz w:val="28"/>
          <w:szCs w:val="28"/>
        </w:rPr>
      </w:pPr>
      <w:r w:rsidRPr="001D15F2">
        <w:rPr>
          <w:rFonts w:ascii="Avenir Next LT Pro" w:eastAsia="Calibri" w:hAnsi="Avenir Next LT Pro"/>
          <w:sz w:val="28"/>
          <w:szCs w:val="28"/>
        </w:rPr>
        <w:t xml:space="preserve">The student must first discuss the course grade with the instructor in an attempt to resolve the issue. This discussion should occur as soon as possible after receiving the grade and not </w:t>
      </w:r>
      <w:proofErr w:type="gramStart"/>
      <w:r w:rsidRPr="001D15F2">
        <w:rPr>
          <w:rFonts w:ascii="Avenir Next LT Pro" w:eastAsia="Calibri" w:hAnsi="Avenir Next LT Pro"/>
          <w:sz w:val="28"/>
          <w:szCs w:val="28"/>
        </w:rPr>
        <w:t>more  than</w:t>
      </w:r>
      <w:proofErr w:type="gramEnd"/>
      <w:r w:rsidRPr="001D15F2">
        <w:rPr>
          <w:rFonts w:ascii="Avenir Next LT Pro" w:eastAsia="Calibri" w:hAnsi="Avenir Next LT Pro"/>
          <w:sz w:val="28"/>
          <w:szCs w:val="28"/>
        </w:rPr>
        <w:t xml:space="preserve">  10  days  after  the  start  of  the  following  academic  term.  </w:t>
      </w:r>
      <w:proofErr w:type="gramStart"/>
      <w:r w:rsidRPr="001D15F2">
        <w:rPr>
          <w:rFonts w:ascii="Avenir Next LT Pro" w:eastAsia="Calibri" w:hAnsi="Avenir Next LT Pro"/>
          <w:sz w:val="28"/>
          <w:szCs w:val="28"/>
        </w:rPr>
        <w:t>If  the</w:t>
      </w:r>
      <w:proofErr w:type="gramEnd"/>
      <w:r w:rsidRPr="001D15F2">
        <w:rPr>
          <w:rFonts w:ascii="Avenir Next LT Pro" w:eastAsia="Calibri" w:hAnsi="Avenir Next LT Pro"/>
          <w:sz w:val="28"/>
          <w:szCs w:val="28"/>
        </w:rPr>
        <w:t xml:space="preserve">  instructor  is unavailable or unresponsive, the student should immediately contact the department chair for  guidance,  as the  35-day  time  limit  for  formal  appeal  includes  this faculty  consultation period.</w:t>
      </w:r>
    </w:p>
    <w:p w14:paraId="4544DAAB" w14:textId="77777777" w:rsidR="002C3BA0" w:rsidRPr="001D15F2" w:rsidRDefault="002C3BA0" w:rsidP="002C3BA0">
      <w:pPr>
        <w:spacing w:before="13" w:line="280" w:lineRule="exact"/>
        <w:rPr>
          <w:rFonts w:ascii="Avenir Next LT Pro" w:hAnsi="Avenir Next LT Pro"/>
          <w:sz w:val="28"/>
          <w:szCs w:val="28"/>
        </w:rPr>
      </w:pPr>
    </w:p>
    <w:p w14:paraId="7D85B433" w14:textId="77777777" w:rsidR="002C3BA0" w:rsidRPr="001D15F2" w:rsidRDefault="002C3BA0" w:rsidP="002C3BA0">
      <w:pPr>
        <w:ind w:left="820"/>
        <w:rPr>
          <w:rFonts w:ascii="Avenir Next LT Pro" w:eastAsia="Calibri" w:hAnsi="Avenir Next LT Pro"/>
          <w:sz w:val="28"/>
          <w:szCs w:val="28"/>
        </w:rPr>
      </w:pPr>
      <w:r w:rsidRPr="001D15F2">
        <w:rPr>
          <w:rFonts w:ascii="Avenir Next LT Pro" w:eastAsia="Calibri" w:hAnsi="Avenir Next LT Pro"/>
          <w:sz w:val="28"/>
          <w:szCs w:val="28"/>
        </w:rPr>
        <w:t xml:space="preserve">B.   </w:t>
      </w:r>
      <w:r w:rsidRPr="001D15F2">
        <w:rPr>
          <w:rFonts w:ascii="Avenir Next LT Pro" w:eastAsia="Calibri" w:hAnsi="Avenir Next LT Pro"/>
          <w:sz w:val="28"/>
          <w:szCs w:val="28"/>
          <w:u w:val="single" w:color="000000"/>
        </w:rPr>
        <w:t>Formal Grade Appeal to Department Chair</w:t>
      </w:r>
    </w:p>
    <w:p w14:paraId="0D5EFFD1" w14:textId="77777777" w:rsidR="002C3BA0" w:rsidRPr="001D15F2" w:rsidRDefault="002C3BA0" w:rsidP="002C3BA0">
      <w:pPr>
        <w:spacing w:before="6" w:line="280" w:lineRule="exact"/>
        <w:rPr>
          <w:rFonts w:ascii="Avenir Next LT Pro" w:hAnsi="Avenir Next LT Pro"/>
          <w:sz w:val="28"/>
          <w:szCs w:val="28"/>
        </w:rPr>
      </w:pPr>
    </w:p>
    <w:p w14:paraId="1088AF00" w14:textId="77777777" w:rsidR="002C3BA0" w:rsidRPr="001D15F2" w:rsidRDefault="002C3BA0" w:rsidP="002C3BA0">
      <w:pPr>
        <w:spacing w:before="7"/>
        <w:ind w:left="1180"/>
        <w:rPr>
          <w:rFonts w:ascii="Avenir Next LT Pro" w:eastAsia="Calibri" w:hAnsi="Avenir Next LT Pro"/>
          <w:sz w:val="28"/>
          <w:szCs w:val="28"/>
        </w:rPr>
      </w:pPr>
      <w:r w:rsidRPr="001D15F2">
        <w:rPr>
          <w:rFonts w:ascii="Avenir Next LT Pro" w:eastAsia="Calibri" w:hAnsi="Avenir Next LT Pro"/>
          <w:sz w:val="28"/>
          <w:szCs w:val="28"/>
        </w:rPr>
        <w:t>If consultation with the instructor does not resolve the student’s concerns, the student may</w:t>
      </w:r>
    </w:p>
    <w:p w14:paraId="66AE3DB5" w14:textId="77777777" w:rsidR="002C3BA0" w:rsidRPr="001D15F2" w:rsidRDefault="002C3BA0" w:rsidP="002C3BA0">
      <w:pPr>
        <w:ind w:left="1180"/>
        <w:rPr>
          <w:rFonts w:ascii="Avenir Next LT Pro" w:eastAsia="Calibri" w:hAnsi="Avenir Next LT Pro"/>
          <w:sz w:val="28"/>
          <w:szCs w:val="28"/>
        </w:rPr>
      </w:pPr>
      <w:r w:rsidRPr="001D15F2">
        <w:rPr>
          <w:rFonts w:ascii="Avenir Next LT Pro" w:eastAsia="Calibri" w:hAnsi="Avenir Next LT Pro"/>
          <w:sz w:val="28"/>
          <w:szCs w:val="28"/>
        </w:rPr>
        <w:t>submit a formal appeal to the department chair within the time limit for initiating an appeal.</w:t>
      </w:r>
    </w:p>
    <w:p w14:paraId="45823720" w14:textId="77777777" w:rsidR="002C3BA0" w:rsidRPr="001D15F2" w:rsidRDefault="002C3BA0" w:rsidP="002C3BA0">
      <w:pPr>
        <w:spacing w:before="13" w:line="280" w:lineRule="exact"/>
        <w:rPr>
          <w:rFonts w:ascii="Avenir Next LT Pro" w:hAnsi="Avenir Next LT Pro"/>
          <w:sz w:val="28"/>
          <w:szCs w:val="28"/>
        </w:rPr>
      </w:pPr>
    </w:p>
    <w:p w14:paraId="2F898F75" w14:textId="77777777" w:rsidR="002C3BA0" w:rsidRPr="001D15F2" w:rsidRDefault="002C3BA0" w:rsidP="002C3BA0">
      <w:pPr>
        <w:tabs>
          <w:tab w:val="left" w:pos="1900"/>
        </w:tabs>
        <w:ind w:left="1900" w:right="75" w:hanging="475"/>
        <w:jc w:val="both"/>
        <w:rPr>
          <w:rFonts w:ascii="Avenir Next LT Pro" w:eastAsia="Calibri" w:hAnsi="Avenir Next LT Pro"/>
          <w:sz w:val="28"/>
          <w:szCs w:val="28"/>
        </w:rPr>
      </w:pPr>
      <w:proofErr w:type="spellStart"/>
      <w:r w:rsidRPr="001D15F2">
        <w:rPr>
          <w:rFonts w:ascii="Avenir Next LT Pro" w:eastAsia="Calibri" w:hAnsi="Avenir Next LT Pro"/>
          <w:sz w:val="28"/>
          <w:szCs w:val="28"/>
        </w:rPr>
        <w:t>i</w:t>
      </w:r>
      <w:proofErr w:type="spellEnd"/>
      <w:r w:rsidRPr="001D15F2">
        <w:rPr>
          <w:rFonts w:ascii="Avenir Next LT Pro" w:eastAsia="Calibri" w:hAnsi="Avenir Next LT Pro"/>
          <w:sz w:val="28"/>
          <w:szCs w:val="28"/>
        </w:rPr>
        <w:t>.</w:t>
      </w:r>
      <w:r w:rsidRPr="001D15F2">
        <w:rPr>
          <w:rFonts w:ascii="Avenir Next LT Pro" w:eastAsia="Calibri" w:hAnsi="Avenir Next LT Pro"/>
          <w:sz w:val="28"/>
          <w:szCs w:val="28"/>
        </w:rPr>
        <w:tab/>
        <w:t xml:space="preserve">The department chair may attempt to resolve the issue through consultation with the instructor and the student. If both instructor and student agree to a resolution, the appeal ends at this level. The resolution must be described in writing, signed by the </w:t>
      </w:r>
      <w:r w:rsidRPr="001D15F2">
        <w:rPr>
          <w:rFonts w:ascii="Avenir Next LT Pro" w:eastAsia="Calibri" w:hAnsi="Avenir Next LT Pro"/>
          <w:sz w:val="28"/>
          <w:szCs w:val="28"/>
        </w:rPr>
        <w:lastRenderedPageBreak/>
        <w:t>department chair, acknowledged in writing as received by the student and instructor, and filed in the student's record in the department.</w:t>
      </w:r>
    </w:p>
    <w:p w14:paraId="4B514442" w14:textId="77777777" w:rsidR="002C3BA0" w:rsidRPr="001D15F2" w:rsidRDefault="002C3BA0" w:rsidP="002C3BA0">
      <w:pPr>
        <w:spacing w:before="15" w:line="280" w:lineRule="exact"/>
        <w:rPr>
          <w:rFonts w:ascii="Avenir Next LT Pro" w:hAnsi="Avenir Next LT Pro"/>
          <w:sz w:val="28"/>
          <w:szCs w:val="28"/>
        </w:rPr>
      </w:pPr>
    </w:p>
    <w:p w14:paraId="07B48021" w14:textId="77777777" w:rsidR="002C3BA0" w:rsidRPr="001D15F2" w:rsidRDefault="002C3BA0" w:rsidP="002C3BA0">
      <w:pPr>
        <w:tabs>
          <w:tab w:val="left" w:pos="1900"/>
        </w:tabs>
        <w:ind w:left="1900" w:right="73" w:hanging="530"/>
        <w:jc w:val="both"/>
        <w:rPr>
          <w:rFonts w:ascii="Avenir Next LT Pro" w:eastAsia="Calibri" w:hAnsi="Avenir Next LT Pro"/>
          <w:sz w:val="28"/>
          <w:szCs w:val="28"/>
        </w:rPr>
      </w:pPr>
      <w:r w:rsidRPr="001D15F2">
        <w:rPr>
          <w:rFonts w:ascii="Avenir Next LT Pro" w:eastAsia="Calibri" w:hAnsi="Avenir Next LT Pro"/>
          <w:sz w:val="28"/>
          <w:szCs w:val="28"/>
        </w:rPr>
        <w:t>ii.</w:t>
      </w:r>
      <w:r w:rsidRPr="001D15F2">
        <w:rPr>
          <w:rFonts w:ascii="Avenir Next LT Pro" w:eastAsia="Calibri" w:hAnsi="Avenir Next LT Pro"/>
          <w:sz w:val="28"/>
          <w:szCs w:val="28"/>
        </w:rPr>
        <w:tab/>
        <w:t>If the chair does not engage in a consultation, or if the consultation does not resolve the issue, the chair refers the appeal to a faculty committee within seven (7) calendar days of receiving the formal appeal.</w:t>
      </w:r>
    </w:p>
    <w:p w14:paraId="32A437E6" w14:textId="77777777" w:rsidR="002C3BA0" w:rsidRPr="001D15F2" w:rsidRDefault="002C3BA0" w:rsidP="002C3BA0">
      <w:pPr>
        <w:spacing w:before="13" w:line="280" w:lineRule="exact"/>
        <w:rPr>
          <w:rFonts w:ascii="Avenir Next LT Pro" w:hAnsi="Avenir Next LT Pro"/>
          <w:sz w:val="28"/>
          <w:szCs w:val="28"/>
        </w:rPr>
      </w:pPr>
    </w:p>
    <w:p w14:paraId="61013816" w14:textId="77777777" w:rsidR="002C3BA0" w:rsidRPr="001D15F2" w:rsidRDefault="002C3BA0" w:rsidP="002C3BA0">
      <w:pPr>
        <w:ind w:left="820"/>
        <w:rPr>
          <w:rFonts w:ascii="Avenir Next LT Pro" w:eastAsia="Calibri" w:hAnsi="Avenir Next LT Pro"/>
          <w:sz w:val="28"/>
          <w:szCs w:val="28"/>
        </w:rPr>
      </w:pPr>
      <w:r w:rsidRPr="001D15F2">
        <w:rPr>
          <w:rFonts w:ascii="Avenir Next LT Pro" w:eastAsia="Calibri" w:hAnsi="Avenir Next LT Pro"/>
          <w:sz w:val="28"/>
          <w:szCs w:val="28"/>
        </w:rPr>
        <w:t xml:space="preserve">C.   </w:t>
      </w:r>
      <w:r w:rsidRPr="001D15F2">
        <w:rPr>
          <w:rFonts w:ascii="Avenir Next LT Pro" w:eastAsia="Calibri" w:hAnsi="Avenir Next LT Pro"/>
          <w:sz w:val="28"/>
          <w:szCs w:val="28"/>
          <w:u w:val="single" w:color="000000"/>
        </w:rPr>
        <w:t>Faculty Committee Review and Resolution</w:t>
      </w:r>
    </w:p>
    <w:p w14:paraId="06D1936A" w14:textId="77777777" w:rsidR="002C3BA0" w:rsidRPr="001D15F2" w:rsidRDefault="002C3BA0" w:rsidP="002C3BA0">
      <w:pPr>
        <w:spacing w:before="6" w:line="280" w:lineRule="exact"/>
        <w:rPr>
          <w:rFonts w:ascii="Avenir Next LT Pro" w:hAnsi="Avenir Next LT Pro"/>
          <w:sz w:val="28"/>
          <w:szCs w:val="28"/>
        </w:rPr>
      </w:pPr>
    </w:p>
    <w:p w14:paraId="311100CE" w14:textId="6EDB2A46" w:rsidR="002C3BA0" w:rsidRPr="001D15F2" w:rsidRDefault="002C3BA0" w:rsidP="002C3BA0">
      <w:pPr>
        <w:spacing w:before="7"/>
        <w:ind w:left="1180" w:right="73"/>
        <w:jc w:val="both"/>
        <w:rPr>
          <w:rFonts w:ascii="Avenir Next LT Pro" w:eastAsia="Calibri" w:hAnsi="Avenir Next LT Pro"/>
          <w:sz w:val="28"/>
          <w:szCs w:val="28"/>
        </w:rPr>
      </w:pPr>
      <w:r w:rsidRPr="001D15F2">
        <w:rPr>
          <w:rFonts w:ascii="Avenir Next LT Pro" w:eastAsia="Calibri" w:hAnsi="Avenir Next LT Pro"/>
          <w:sz w:val="28"/>
          <w:szCs w:val="28"/>
        </w:rPr>
        <w:t xml:space="preserve">The </w:t>
      </w:r>
      <w:proofErr w:type="gramStart"/>
      <w:r w:rsidRPr="001D15F2">
        <w:rPr>
          <w:rFonts w:ascii="Avenir Next LT Pro" w:eastAsia="Calibri" w:hAnsi="Avenir Next LT Pro"/>
          <w:sz w:val="28"/>
          <w:szCs w:val="28"/>
        </w:rPr>
        <w:t>committee  that</w:t>
      </w:r>
      <w:proofErr w:type="gramEnd"/>
      <w:r w:rsidRPr="001D15F2">
        <w:rPr>
          <w:rFonts w:ascii="Avenir Next LT Pro" w:eastAsia="Calibri" w:hAnsi="Avenir Next LT Pro"/>
          <w:sz w:val="28"/>
          <w:szCs w:val="28"/>
        </w:rPr>
        <w:t xml:space="preserve">  reviews  the  grade  appeal  may  be  a  standing  appeal  committee comprised of faculty. If no such committee exists, the department chair appoints an ad hoc grade appeal committee of three faculty members: one selected by the student, one selected by the instructor, and one selected by the chair with agreement of the other two committee members. Committee members may include any person holding a faculty appointment in the department, college or university. The chair's appointee will chair the faculty committee.</w:t>
      </w:r>
    </w:p>
    <w:p w14:paraId="7458BA9F" w14:textId="77777777" w:rsidR="002C3BA0" w:rsidRPr="001D15F2" w:rsidRDefault="002C3BA0" w:rsidP="002C3BA0">
      <w:pPr>
        <w:spacing w:before="16" w:line="280" w:lineRule="exact"/>
        <w:rPr>
          <w:rFonts w:ascii="Avenir Next LT Pro" w:hAnsi="Avenir Next LT Pro"/>
          <w:sz w:val="28"/>
          <w:szCs w:val="28"/>
        </w:rPr>
      </w:pPr>
    </w:p>
    <w:p w14:paraId="0AFC5329" w14:textId="77777777" w:rsidR="002C3BA0" w:rsidRPr="001D15F2" w:rsidRDefault="002C3BA0" w:rsidP="002C3BA0">
      <w:pPr>
        <w:tabs>
          <w:tab w:val="left" w:pos="1900"/>
        </w:tabs>
        <w:ind w:left="1900" w:right="72" w:hanging="475"/>
        <w:jc w:val="both"/>
        <w:rPr>
          <w:rFonts w:ascii="Avenir Next LT Pro" w:eastAsia="Calibri" w:hAnsi="Avenir Next LT Pro"/>
          <w:sz w:val="28"/>
          <w:szCs w:val="28"/>
        </w:rPr>
      </w:pPr>
      <w:proofErr w:type="spellStart"/>
      <w:r w:rsidRPr="001D15F2">
        <w:rPr>
          <w:rFonts w:ascii="Avenir Next LT Pro" w:eastAsia="Calibri" w:hAnsi="Avenir Next LT Pro"/>
          <w:sz w:val="28"/>
          <w:szCs w:val="28"/>
        </w:rPr>
        <w:t>i</w:t>
      </w:r>
      <w:proofErr w:type="spellEnd"/>
      <w:r w:rsidRPr="001D15F2">
        <w:rPr>
          <w:rFonts w:ascii="Avenir Next LT Pro" w:eastAsia="Calibri" w:hAnsi="Avenir Next LT Pro"/>
          <w:sz w:val="28"/>
          <w:szCs w:val="28"/>
        </w:rPr>
        <w:t>.</w:t>
      </w:r>
      <w:r w:rsidRPr="001D15F2">
        <w:rPr>
          <w:rFonts w:ascii="Avenir Next LT Pro" w:eastAsia="Calibri" w:hAnsi="Avenir Next LT Pro"/>
          <w:sz w:val="28"/>
          <w:szCs w:val="28"/>
        </w:rPr>
        <w:tab/>
        <w:t xml:space="preserve">The committee requests a written statement from the instructor for review along with </w:t>
      </w:r>
      <w:proofErr w:type="gramStart"/>
      <w:r w:rsidRPr="001D15F2">
        <w:rPr>
          <w:rFonts w:ascii="Avenir Next LT Pro" w:eastAsia="Calibri" w:hAnsi="Avenir Next LT Pro"/>
          <w:sz w:val="28"/>
          <w:szCs w:val="28"/>
        </w:rPr>
        <w:t>the  student's</w:t>
      </w:r>
      <w:proofErr w:type="gramEnd"/>
      <w:r w:rsidRPr="001D15F2">
        <w:rPr>
          <w:rFonts w:ascii="Avenir Next LT Pro" w:eastAsia="Calibri" w:hAnsi="Avenir Next LT Pro"/>
          <w:sz w:val="28"/>
          <w:szCs w:val="28"/>
        </w:rPr>
        <w:t xml:space="preserve">  appeal.  </w:t>
      </w:r>
      <w:proofErr w:type="gramStart"/>
      <w:r w:rsidRPr="001D15F2">
        <w:rPr>
          <w:rFonts w:ascii="Avenir Next LT Pro" w:eastAsia="Calibri" w:hAnsi="Avenir Next LT Pro"/>
          <w:sz w:val="28"/>
          <w:szCs w:val="28"/>
        </w:rPr>
        <w:t>The  committee</w:t>
      </w:r>
      <w:proofErr w:type="gramEnd"/>
      <w:r w:rsidRPr="001D15F2">
        <w:rPr>
          <w:rFonts w:ascii="Avenir Next LT Pro" w:eastAsia="Calibri" w:hAnsi="Avenir Next LT Pro"/>
          <w:sz w:val="28"/>
          <w:szCs w:val="28"/>
        </w:rPr>
        <w:t xml:space="preserve">  may  request  additional  information  and  will meet with the student, the instructor, and/or others, as it sees fit.</w:t>
      </w:r>
    </w:p>
    <w:p w14:paraId="0D0F06DE" w14:textId="77777777" w:rsidR="002C3BA0" w:rsidRPr="001D15F2" w:rsidRDefault="002C3BA0" w:rsidP="002C3BA0">
      <w:pPr>
        <w:spacing w:before="13" w:line="280" w:lineRule="exact"/>
        <w:rPr>
          <w:rFonts w:ascii="Avenir Next LT Pro" w:hAnsi="Avenir Next LT Pro"/>
          <w:sz w:val="28"/>
          <w:szCs w:val="28"/>
        </w:rPr>
      </w:pPr>
    </w:p>
    <w:p w14:paraId="14872441" w14:textId="77777777" w:rsidR="002C3BA0" w:rsidRPr="001D15F2" w:rsidRDefault="002C3BA0" w:rsidP="002C3BA0">
      <w:pPr>
        <w:ind w:left="1370"/>
        <w:rPr>
          <w:rFonts w:ascii="Avenir Next LT Pro" w:eastAsia="Calibri" w:hAnsi="Avenir Next LT Pro"/>
          <w:sz w:val="28"/>
          <w:szCs w:val="28"/>
        </w:rPr>
      </w:pPr>
      <w:r w:rsidRPr="001D15F2">
        <w:rPr>
          <w:rFonts w:ascii="Avenir Next LT Pro" w:eastAsia="Calibri" w:hAnsi="Avenir Next LT Pro"/>
          <w:sz w:val="28"/>
          <w:szCs w:val="28"/>
        </w:rPr>
        <w:t>ii.       The committee issues one of the following recommendations to the instructor:</w:t>
      </w:r>
    </w:p>
    <w:p w14:paraId="1F868E88" w14:textId="77777777" w:rsidR="002C3BA0" w:rsidRPr="001D15F2" w:rsidRDefault="002C3BA0" w:rsidP="002C3BA0">
      <w:pPr>
        <w:spacing w:before="13" w:line="280" w:lineRule="exact"/>
        <w:rPr>
          <w:rFonts w:ascii="Avenir Next LT Pro" w:hAnsi="Avenir Next LT Pro"/>
          <w:sz w:val="28"/>
          <w:szCs w:val="28"/>
        </w:rPr>
      </w:pPr>
    </w:p>
    <w:p w14:paraId="6C862527" w14:textId="6B4CA71F" w:rsidR="002C3BA0" w:rsidRPr="001D15F2" w:rsidRDefault="002C3BA0" w:rsidP="00976492">
      <w:pPr>
        <w:ind w:left="2981" w:right="73" w:hanging="361"/>
        <w:rPr>
          <w:rFonts w:ascii="Avenir Next LT Pro" w:hAnsi="Avenir Next LT Pro"/>
          <w:sz w:val="28"/>
          <w:szCs w:val="28"/>
        </w:rPr>
      </w:pPr>
      <w:r w:rsidRPr="001D15F2">
        <w:rPr>
          <w:rFonts w:ascii="Avenir Next LT Pro" w:eastAsia="Calibri" w:hAnsi="Avenir Next LT Pro"/>
          <w:sz w:val="28"/>
          <w:szCs w:val="28"/>
        </w:rPr>
        <w:t>1.   The grade should remain unchanged, as it was assigned in an equitable and valid manner.</w:t>
      </w:r>
      <w:r w:rsidR="00976492" w:rsidRPr="001D15F2">
        <w:rPr>
          <w:rFonts w:ascii="Avenir Next LT Pro" w:hAnsi="Avenir Next LT Pro"/>
          <w:sz w:val="28"/>
          <w:szCs w:val="28"/>
        </w:rPr>
        <w:t xml:space="preserve"> </w:t>
      </w:r>
    </w:p>
    <w:p w14:paraId="714C4698" w14:textId="77777777" w:rsidR="002C3BA0" w:rsidRPr="001D15F2" w:rsidRDefault="002C3BA0" w:rsidP="002C3BA0">
      <w:pPr>
        <w:spacing w:before="7"/>
        <w:ind w:left="2261" w:right="80" w:hanging="361"/>
        <w:jc w:val="both"/>
        <w:rPr>
          <w:rFonts w:ascii="Avenir Next LT Pro" w:eastAsia="Calibri" w:hAnsi="Avenir Next LT Pro"/>
          <w:sz w:val="28"/>
          <w:szCs w:val="28"/>
        </w:rPr>
      </w:pPr>
      <w:r w:rsidRPr="001D15F2">
        <w:rPr>
          <w:rFonts w:ascii="Avenir Next LT Pro" w:eastAsia="Calibri" w:hAnsi="Avenir Next LT Pro"/>
          <w:sz w:val="28"/>
          <w:szCs w:val="28"/>
        </w:rPr>
        <w:t>2.   The grade should be changed. In this case, the committee must provide a written explanation of this finding to the instructor.</w:t>
      </w:r>
    </w:p>
    <w:p w14:paraId="163D381F" w14:textId="77777777" w:rsidR="002C3BA0" w:rsidRPr="001D15F2" w:rsidRDefault="002C3BA0" w:rsidP="002C3BA0">
      <w:pPr>
        <w:spacing w:before="13" w:line="280" w:lineRule="exact"/>
        <w:rPr>
          <w:rFonts w:ascii="Avenir Next LT Pro" w:hAnsi="Avenir Next LT Pro"/>
          <w:sz w:val="28"/>
          <w:szCs w:val="28"/>
        </w:rPr>
      </w:pPr>
    </w:p>
    <w:p w14:paraId="459EBD53" w14:textId="77777777" w:rsidR="002C3BA0" w:rsidRPr="001D15F2" w:rsidRDefault="002C3BA0" w:rsidP="002C3BA0">
      <w:pPr>
        <w:ind w:left="595"/>
        <w:rPr>
          <w:rFonts w:ascii="Avenir Next LT Pro" w:eastAsia="Calibri" w:hAnsi="Avenir Next LT Pro"/>
          <w:sz w:val="28"/>
          <w:szCs w:val="28"/>
        </w:rPr>
      </w:pPr>
      <w:r w:rsidRPr="001D15F2">
        <w:rPr>
          <w:rFonts w:ascii="Avenir Next LT Pro" w:eastAsia="Calibri" w:hAnsi="Avenir Next LT Pro"/>
          <w:sz w:val="28"/>
          <w:szCs w:val="28"/>
        </w:rPr>
        <w:t>iii.       If a grade change is recommended to the instructor, one of the following may occur</w:t>
      </w:r>
    </w:p>
    <w:p w14:paraId="75D1FE9A" w14:textId="77777777" w:rsidR="002C3BA0" w:rsidRPr="001D15F2" w:rsidRDefault="002C3BA0" w:rsidP="002C3BA0">
      <w:pPr>
        <w:spacing w:before="13" w:line="280" w:lineRule="exact"/>
        <w:rPr>
          <w:rFonts w:ascii="Avenir Next LT Pro" w:hAnsi="Avenir Next LT Pro"/>
          <w:sz w:val="28"/>
          <w:szCs w:val="28"/>
        </w:rPr>
      </w:pPr>
    </w:p>
    <w:p w14:paraId="142157E7" w14:textId="77777777" w:rsidR="002C3BA0" w:rsidRPr="001D15F2" w:rsidRDefault="002C3BA0" w:rsidP="002C3BA0">
      <w:pPr>
        <w:ind w:left="1180" w:right="143"/>
        <w:jc w:val="both"/>
        <w:rPr>
          <w:rFonts w:ascii="Avenir Next LT Pro" w:eastAsia="Calibri" w:hAnsi="Avenir Next LT Pro"/>
          <w:sz w:val="28"/>
          <w:szCs w:val="28"/>
        </w:rPr>
      </w:pPr>
      <w:r w:rsidRPr="001D15F2">
        <w:rPr>
          <w:rFonts w:ascii="Avenir Next LT Pro" w:eastAsia="Calibri" w:hAnsi="Avenir Next LT Pro"/>
          <w:sz w:val="28"/>
          <w:szCs w:val="28"/>
        </w:rPr>
        <w:t>The committee requests that the instructor change the grade, in response to the written explanation to the instructor, and the instructor agrees to change the grade.</w:t>
      </w:r>
    </w:p>
    <w:p w14:paraId="5E35F96E" w14:textId="77777777" w:rsidR="002C3BA0" w:rsidRPr="001D15F2" w:rsidRDefault="002C3BA0" w:rsidP="002C3BA0">
      <w:pPr>
        <w:spacing w:before="15" w:line="280" w:lineRule="exact"/>
        <w:rPr>
          <w:rFonts w:ascii="Avenir Next LT Pro" w:hAnsi="Avenir Next LT Pro"/>
          <w:sz w:val="28"/>
          <w:szCs w:val="28"/>
        </w:rPr>
      </w:pPr>
    </w:p>
    <w:p w14:paraId="57AED9DC" w14:textId="77777777" w:rsidR="002C3BA0" w:rsidRPr="001D15F2" w:rsidRDefault="002C3BA0" w:rsidP="002C3BA0">
      <w:pPr>
        <w:ind w:left="1180" w:right="74"/>
        <w:jc w:val="both"/>
        <w:rPr>
          <w:rFonts w:ascii="Avenir Next LT Pro" w:eastAsia="Calibri" w:hAnsi="Avenir Next LT Pro"/>
          <w:sz w:val="28"/>
          <w:szCs w:val="28"/>
        </w:rPr>
      </w:pPr>
      <w:proofErr w:type="gramStart"/>
      <w:r w:rsidRPr="001D15F2">
        <w:rPr>
          <w:rFonts w:ascii="Avenir Next LT Pro" w:eastAsia="Calibri" w:hAnsi="Avenir Next LT Pro"/>
          <w:sz w:val="28"/>
          <w:szCs w:val="28"/>
        </w:rPr>
        <w:lastRenderedPageBreak/>
        <w:t>The  committee</w:t>
      </w:r>
      <w:proofErr w:type="gramEnd"/>
      <w:r w:rsidRPr="001D15F2">
        <w:rPr>
          <w:rFonts w:ascii="Avenir Next LT Pro" w:eastAsia="Calibri" w:hAnsi="Avenir Next LT Pro"/>
          <w:sz w:val="28"/>
          <w:szCs w:val="28"/>
        </w:rPr>
        <w:t xml:space="preserve">  requests  that  the  instructor  change  the  grade,  in  response  to  the written   explanation   to   the   instructor,   and   the   instructor   disagrees   with   the committee. In such cases, the instructor should provide a written explanation of their disagreement to the committee.</w:t>
      </w:r>
    </w:p>
    <w:p w14:paraId="69E8B226" w14:textId="77777777" w:rsidR="002C3BA0" w:rsidRPr="001D15F2" w:rsidRDefault="002C3BA0" w:rsidP="002C3BA0">
      <w:pPr>
        <w:spacing w:before="13" w:line="280" w:lineRule="exact"/>
        <w:rPr>
          <w:rFonts w:ascii="Avenir Next LT Pro" w:hAnsi="Avenir Next LT Pro"/>
          <w:sz w:val="28"/>
          <w:szCs w:val="28"/>
        </w:rPr>
      </w:pPr>
    </w:p>
    <w:p w14:paraId="1F0744DB" w14:textId="77777777" w:rsidR="002C3BA0" w:rsidRPr="001D15F2" w:rsidRDefault="002C3BA0" w:rsidP="002C3BA0">
      <w:pPr>
        <w:ind w:left="1900"/>
        <w:rPr>
          <w:rFonts w:ascii="Avenir Next LT Pro" w:eastAsia="Calibri" w:hAnsi="Avenir Next LT Pro"/>
          <w:sz w:val="28"/>
          <w:szCs w:val="28"/>
        </w:rPr>
      </w:pPr>
      <w:r w:rsidRPr="001D15F2">
        <w:rPr>
          <w:rFonts w:ascii="Avenir Next LT Pro" w:eastAsia="Calibri" w:hAnsi="Avenir Next LT Pro"/>
          <w:sz w:val="28"/>
          <w:szCs w:val="28"/>
        </w:rPr>
        <w:t xml:space="preserve">1.   </w:t>
      </w:r>
      <w:proofErr w:type="gramStart"/>
      <w:r w:rsidRPr="001D15F2">
        <w:rPr>
          <w:rFonts w:ascii="Avenir Next LT Pro" w:eastAsia="Calibri" w:hAnsi="Avenir Next LT Pro"/>
          <w:sz w:val="28"/>
          <w:szCs w:val="28"/>
        </w:rPr>
        <w:t>The  committee</w:t>
      </w:r>
      <w:proofErr w:type="gramEnd"/>
      <w:r w:rsidRPr="001D15F2">
        <w:rPr>
          <w:rFonts w:ascii="Avenir Next LT Pro" w:eastAsia="Calibri" w:hAnsi="Avenir Next LT Pro"/>
          <w:sz w:val="28"/>
          <w:szCs w:val="28"/>
        </w:rPr>
        <w:t xml:space="preserve">  may  then  concur  with  the  instructor’s  assessment  and</w:t>
      </w:r>
    </w:p>
    <w:p w14:paraId="74E9525B" w14:textId="77777777" w:rsidR="002C3BA0" w:rsidRPr="001D15F2" w:rsidRDefault="002C3BA0" w:rsidP="002C3BA0">
      <w:pPr>
        <w:ind w:left="2261"/>
        <w:rPr>
          <w:rFonts w:ascii="Avenir Next LT Pro" w:eastAsia="Calibri" w:hAnsi="Avenir Next LT Pro"/>
          <w:sz w:val="28"/>
          <w:szCs w:val="28"/>
        </w:rPr>
      </w:pPr>
      <w:r w:rsidRPr="001D15F2">
        <w:rPr>
          <w:rFonts w:ascii="Avenir Next LT Pro" w:eastAsia="Calibri" w:hAnsi="Avenir Next LT Pro"/>
          <w:sz w:val="28"/>
          <w:szCs w:val="28"/>
        </w:rPr>
        <w:t>allow the grade to stand unchanged.</w:t>
      </w:r>
    </w:p>
    <w:p w14:paraId="3609743B" w14:textId="77777777" w:rsidR="002C3BA0" w:rsidRPr="001D15F2" w:rsidRDefault="002C3BA0" w:rsidP="002C3BA0">
      <w:pPr>
        <w:spacing w:before="13" w:line="280" w:lineRule="exact"/>
        <w:rPr>
          <w:rFonts w:ascii="Avenir Next LT Pro" w:hAnsi="Avenir Next LT Pro"/>
          <w:sz w:val="28"/>
          <w:szCs w:val="28"/>
        </w:rPr>
      </w:pPr>
    </w:p>
    <w:p w14:paraId="23BCC8FD" w14:textId="77777777" w:rsidR="002C3BA0" w:rsidRPr="001D15F2" w:rsidRDefault="002C3BA0" w:rsidP="002C3BA0">
      <w:pPr>
        <w:ind w:left="2261" w:right="72" w:hanging="361"/>
        <w:jc w:val="both"/>
        <w:rPr>
          <w:rFonts w:ascii="Avenir Next LT Pro" w:eastAsia="Calibri" w:hAnsi="Avenir Next LT Pro"/>
          <w:sz w:val="28"/>
          <w:szCs w:val="28"/>
        </w:rPr>
      </w:pPr>
      <w:r w:rsidRPr="001D15F2">
        <w:rPr>
          <w:rFonts w:ascii="Avenir Next LT Pro" w:eastAsia="Calibri" w:hAnsi="Avenir Next LT Pro"/>
          <w:sz w:val="28"/>
          <w:szCs w:val="28"/>
        </w:rPr>
        <w:t xml:space="preserve">2.   However, if the committee upholds its conclusion that the grade should be </w:t>
      </w:r>
      <w:proofErr w:type="gramStart"/>
      <w:r w:rsidRPr="001D15F2">
        <w:rPr>
          <w:rFonts w:ascii="Avenir Next LT Pro" w:eastAsia="Calibri" w:hAnsi="Avenir Next LT Pro"/>
          <w:sz w:val="28"/>
          <w:szCs w:val="28"/>
        </w:rPr>
        <w:t>changed,  it</w:t>
      </w:r>
      <w:proofErr w:type="gramEnd"/>
      <w:r w:rsidRPr="001D15F2">
        <w:rPr>
          <w:rFonts w:ascii="Avenir Next LT Pro" w:eastAsia="Calibri" w:hAnsi="Avenir Next LT Pro"/>
          <w:sz w:val="28"/>
          <w:szCs w:val="28"/>
        </w:rPr>
        <w:t xml:space="preserve">  may  recommend  an  administrative  change  of  grade  to  the department chair.</w:t>
      </w:r>
    </w:p>
    <w:p w14:paraId="1C774550" w14:textId="77777777" w:rsidR="002C3BA0" w:rsidRPr="001D15F2" w:rsidRDefault="002C3BA0" w:rsidP="002C3BA0">
      <w:pPr>
        <w:spacing w:before="13" w:line="280" w:lineRule="exact"/>
        <w:rPr>
          <w:rFonts w:ascii="Avenir Next LT Pro" w:hAnsi="Avenir Next LT Pro"/>
          <w:sz w:val="28"/>
          <w:szCs w:val="28"/>
        </w:rPr>
      </w:pPr>
    </w:p>
    <w:p w14:paraId="26AAD8C5" w14:textId="77777777" w:rsidR="002C3BA0" w:rsidRPr="001D15F2" w:rsidRDefault="002C3BA0" w:rsidP="002C3BA0">
      <w:pPr>
        <w:tabs>
          <w:tab w:val="left" w:pos="1180"/>
        </w:tabs>
        <w:ind w:left="1180" w:right="75" w:hanging="583"/>
        <w:jc w:val="both"/>
        <w:rPr>
          <w:rFonts w:ascii="Avenir Next LT Pro" w:eastAsia="Calibri" w:hAnsi="Avenir Next LT Pro"/>
          <w:sz w:val="28"/>
          <w:szCs w:val="28"/>
        </w:rPr>
      </w:pPr>
      <w:r w:rsidRPr="001D15F2">
        <w:rPr>
          <w:rFonts w:ascii="Avenir Next LT Pro" w:eastAsia="Calibri" w:hAnsi="Avenir Next LT Pro"/>
          <w:sz w:val="28"/>
          <w:szCs w:val="28"/>
        </w:rPr>
        <w:t>iv.</w:t>
      </w:r>
      <w:r w:rsidRPr="001D15F2">
        <w:rPr>
          <w:rFonts w:ascii="Avenir Next LT Pro" w:eastAsia="Calibri" w:hAnsi="Avenir Next LT Pro"/>
          <w:sz w:val="28"/>
          <w:szCs w:val="28"/>
        </w:rPr>
        <w:tab/>
        <w:t>Upon    the    conclusion    of    the    exchange    with    the    instructor    regarding    its recommendations, contained in steps C-ii and C-iii, above, the committee submits its final recommendation in writing to the department chair.</w:t>
      </w:r>
    </w:p>
    <w:p w14:paraId="034AB4B8" w14:textId="77777777" w:rsidR="002C3BA0" w:rsidRPr="001D15F2" w:rsidRDefault="002C3BA0" w:rsidP="002C3BA0">
      <w:pPr>
        <w:spacing w:before="12" w:line="280" w:lineRule="exact"/>
        <w:rPr>
          <w:rFonts w:ascii="Avenir Next LT Pro" w:hAnsi="Avenir Next LT Pro"/>
          <w:sz w:val="28"/>
          <w:szCs w:val="28"/>
        </w:rPr>
      </w:pPr>
    </w:p>
    <w:p w14:paraId="64039E54" w14:textId="77777777" w:rsidR="002C3BA0" w:rsidRPr="001D15F2" w:rsidRDefault="002C3BA0" w:rsidP="002C3BA0">
      <w:pPr>
        <w:tabs>
          <w:tab w:val="left" w:pos="1180"/>
        </w:tabs>
        <w:ind w:left="1180" w:right="73" w:hanging="528"/>
        <w:jc w:val="both"/>
        <w:rPr>
          <w:rFonts w:ascii="Avenir Next LT Pro" w:eastAsia="Calibri" w:hAnsi="Avenir Next LT Pro"/>
          <w:sz w:val="28"/>
          <w:szCs w:val="28"/>
        </w:rPr>
      </w:pPr>
      <w:r w:rsidRPr="001D15F2">
        <w:rPr>
          <w:rFonts w:ascii="Avenir Next LT Pro" w:eastAsia="Calibri" w:hAnsi="Avenir Next LT Pro"/>
          <w:sz w:val="28"/>
          <w:szCs w:val="28"/>
        </w:rPr>
        <w:t>v.</w:t>
      </w:r>
      <w:r w:rsidRPr="001D15F2">
        <w:rPr>
          <w:rFonts w:ascii="Avenir Next LT Pro" w:eastAsia="Calibri" w:hAnsi="Avenir Next LT Pro"/>
          <w:sz w:val="28"/>
          <w:szCs w:val="28"/>
        </w:rPr>
        <w:tab/>
        <w:t xml:space="preserve">The department chair notifies both student and instructor of the final resolution to change or not change the grade. The resolution must be described in writing, signed by the department chair, acknowledged as received by student and instructor, and filed in the student's record in the department. The department chair changes the </w:t>
      </w:r>
      <w:proofErr w:type="gramStart"/>
      <w:r w:rsidRPr="001D15F2">
        <w:rPr>
          <w:rFonts w:ascii="Avenir Next LT Pro" w:eastAsia="Calibri" w:hAnsi="Avenir Next LT Pro"/>
          <w:sz w:val="28"/>
          <w:szCs w:val="28"/>
        </w:rPr>
        <w:t>grade,  as</w:t>
      </w:r>
      <w:proofErr w:type="gramEnd"/>
      <w:r w:rsidRPr="001D15F2">
        <w:rPr>
          <w:rFonts w:ascii="Avenir Next LT Pro" w:eastAsia="Calibri" w:hAnsi="Avenir Next LT Pro"/>
          <w:sz w:val="28"/>
          <w:szCs w:val="28"/>
        </w:rPr>
        <w:t xml:space="preserve">  appropriate.  </w:t>
      </w:r>
      <w:proofErr w:type="gramStart"/>
      <w:r w:rsidRPr="001D15F2">
        <w:rPr>
          <w:rFonts w:ascii="Avenir Next LT Pro" w:eastAsia="Calibri" w:hAnsi="Avenir Next LT Pro"/>
          <w:sz w:val="28"/>
          <w:szCs w:val="28"/>
        </w:rPr>
        <w:t>The  grade</w:t>
      </w:r>
      <w:proofErr w:type="gramEnd"/>
      <w:r w:rsidRPr="001D15F2">
        <w:rPr>
          <w:rFonts w:ascii="Avenir Next LT Pro" w:eastAsia="Calibri" w:hAnsi="Avenir Next LT Pro"/>
          <w:sz w:val="28"/>
          <w:szCs w:val="28"/>
        </w:rPr>
        <w:t xml:space="preserve">  appeal  ends  at  this  level  and,  except  under extraordinary  circumstances  (e.g.,  the  closure  of  the  university  due  to  weather, students’  hospitalization,  administrative  mandate),  shall  be  completed  within  35 calendar days of the chair’s receipt of the written appeal. The only further basis for appeal is on procedural grounds.</w:t>
      </w:r>
    </w:p>
    <w:p w14:paraId="79DDF227" w14:textId="77777777" w:rsidR="002C3BA0" w:rsidRPr="001D15F2" w:rsidRDefault="002C3BA0" w:rsidP="002C3BA0">
      <w:pPr>
        <w:spacing w:before="13" w:line="280" w:lineRule="exact"/>
        <w:rPr>
          <w:rFonts w:ascii="Avenir Next LT Pro" w:hAnsi="Avenir Next LT Pro"/>
          <w:sz w:val="28"/>
          <w:szCs w:val="28"/>
        </w:rPr>
      </w:pPr>
    </w:p>
    <w:p w14:paraId="529FB9C1" w14:textId="0729EFA4" w:rsidR="002C3BA0" w:rsidRPr="001D15F2" w:rsidRDefault="002C3BA0" w:rsidP="002C3BA0">
      <w:pPr>
        <w:ind w:left="100"/>
        <w:rPr>
          <w:rFonts w:ascii="Avenir Next LT Pro" w:eastAsia="Calibri" w:hAnsi="Avenir Next LT Pro"/>
          <w:sz w:val="28"/>
          <w:szCs w:val="28"/>
        </w:rPr>
      </w:pPr>
      <w:r w:rsidRPr="001D15F2">
        <w:rPr>
          <w:rFonts w:ascii="Avenir Next LT Pro" w:eastAsia="Calibri" w:hAnsi="Avenir Next LT Pro"/>
          <w:sz w:val="28"/>
          <w:szCs w:val="28"/>
        </w:rPr>
        <w:t xml:space="preserve">D.   </w:t>
      </w:r>
      <w:r w:rsidRPr="001D15F2">
        <w:rPr>
          <w:rFonts w:ascii="Avenir Next LT Pro" w:eastAsia="Calibri" w:hAnsi="Avenir Next LT Pro"/>
          <w:sz w:val="28"/>
          <w:szCs w:val="28"/>
          <w:u w:val="single" w:color="000000"/>
        </w:rPr>
        <w:t xml:space="preserve"> D</w:t>
      </w:r>
      <w:r w:rsidR="00976492">
        <w:rPr>
          <w:rFonts w:ascii="Avenir Next LT Pro" w:eastAsia="Calibri" w:hAnsi="Avenir Next LT Pro"/>
          <w:sz w:val="28"/>
          <w:szCs w:val="28"/>
          <w:u w:val="single" w:color="000000"/>
        </w:rPr>
        <w:t xml:space="preserve">ean’s Procedural Review </w:t>
      </w:r>
      <w:r w:rsidRPr="001D15F2">
        <w:rPr>
          <w:rFonts w:ascii="Avenir Next LT Pro" w:eastAsia="Calibri" w:hAnsi="Avenir Next LT Pro"/>
          <w:sz w:val="28"/>
          <w:szCs w:val="28"/>
          <w:u w:val="single" w:color="000000"/>
        </w:rPr>
        <w:t xml:space="preserve"> </w:t>
      </w:r>
    </w:p>
    <w:p w14:paraId="54A5F70E" w14:textId="77777777" w:rsidR="002C3BA0" w:rsidRPr="001D15F2" w:rsidRDefault="002C3BA0" w:rsidP="002C3BA0">
      <w:pPr>
        <w:spacing w:before="8" w:line="280" w:lineRule="exact"/>
        <w:rPr>
          <w:rFonts w:ascii="Avenir Next LT Pro" w:hAnsi="Avenir Next LT Pro"/>
          <w:sz w:val="28"/>
          <w:szCs w:val="28"/>
        </w:rPr>
      </w:pPr>
    </w:p>
    <w:p w14:paraId="2C2B5836" w14:textId="77777777" w:rsidR="002C3BA0" w:rsidRDefault="002C3BA0" w:rsidP="002C3BA0">
      <w:pPr>
        <w:spacing w:before="6" w:line="280" w:lineRule="exact"/>
        <w:ind w:left="460" w:right="72"/>
        <w:jc w:val="both"/>
        <w:rPr>
          <w:rFonts w:ascii="Avenir Next LT Pro" w:eastAsia="Calibri" w:hAnsi="Avenir Next LT Pro"/>
          <w:sz w:val="28"/>
          <w:szCs w:val="28"/>
        </w:rPr>
      </w:pPr>
      <w:r w:rsidRPr="001D15F2">
        <w:rPr>
          <w:rFonts w:ascii="Avenir Next LT Pro" w:eastAsia="Calibri" w:hAnsi="Avenir Next LT Pro"/>
          <w:sz w:val="28"/>
          <w:szCs w:val="28"/>
        </w:rPr>
        <w:t xml:space="preserve">If either student or instructor believes there was a procedural error in the process, that party may request reconsideration on procedural grounds by filing a written request for review to </w:t>
      </w:r>
      <w:proofErr w:type="gramStart"/>
      <w:r w:rsidRPr="001D15F2">
        <w:rPr>
          <w:rFonts w:ascii="Avenir Next LT Pro" w:eastAsia="Calibri" w:hAnsi="Avenir Next LT Pro"/>
          <w:sz w:val="28"/>
          <w:szCs w:val="28"/>
        </w:rPr>
        <w:t>the  dean</w:t>
      </w:r>
      <w:proofErr w:type="gramEnd"/>
      <w:r w:rsidRPr="001D15F2">
        <w:rPr>
          <w:rFonts w:ascii="Avenir Next LT Pro" w:eastAsia="Calibri" w:hAnsi="Avenir Next LT Pro"/>
          <w:sz w:val="28"/>
          <w:szCs w:val="28"/>
        </w:rPr>
        <w:t xml:space="preserve">  within  7  (seven)  calendar  days  of  having  received  notice  of  the  resolution.  This request must specifically state the procedural grounds for requesting the reconsideration.  If the dean determines that the procedures were followed, the dean responds in writing that the faculty committee’s determination has been upheld. The decision of the dean is final.</w:t>
      </w:r>
    </w:p>
    <w:p w14:paraId="62498D24" w14:textId="77777777" w:rsidR="001C27C3" w:rsidRDefault="001C27C3" w:rsidP="002C3BA0">
      <w:pPr>
        <w:spacing w:before="6" w:line="280" w:lineRule="exact"/>
        <w:ind w:left="460" w:right="72"/>
        <w:jc w:val="both"/>
        <w:rPr>
          <w:rFonts w:ascii="Avenir Next LT Pro" w:eastAsia="Calibri" w:hAnsi="Avenir Next LT Pro"/>
          <w:sz w:val="28"/>
          <w:szCs w:val="28"/>
        </w:rPr>
      </w:pPr>
    </w:p>
    <w:p w14:paraId="55415CFC" w14:textId="77777777" w:rsidR="001C27C3" w:rsidRDefault="001C27C3" w:rsidP="002C3BA0">
      <w:pPr>
        <w:spacing w:before="6" w:line="280" w:lineRule="exact"/>
        <w:ind w:left="460" w:right="72"/>
        <w:jc w:val="both"/>
        <w:rPr>
          <w:rFonts w:ascii="Avenir Next LT Pro" w:eastAsia="Calibri" w:hAnsi="Avenir Next LT Pro"/>
          <w:sz w:val="28"/>
          <w:szCs w:val="28"/>
        </w:rPr>
      </w:pPr>
    </w:p>
    <w:p w14:paraId="7E03BB09" w14:textId="15CBD3FE" w:rsidR="001C27C3" w:rsidRDefault="001C27C3" w:rsidP="002C3BA0">
      <w:pPr>
        <w:spacing w:before="6" w:line="280" w:lineRule="exact"/>
        <w:ind w:left="460" w:right="72"/>
        <w:jc w:val="both"/>
        <w:rPr>
          <w:rFonts w:ascii="Avenir Next LT Pro" w:eastAsia="Calibri" w:hAnsi="Avenir Next LT Pro"/>
          <w:sz w:val="28"/>
          <w:szCs w:val="28"/>
        </w:rPr>
      </w:pPr>
    </w:p>
    <w:p w14:paraId="36427750" w14:textId="60D5F807" w:rsidR="001C27C3" w:rsidRDefault="001C27C3" w:rsidP="003A3662">
      <w:pPr>
        <w:pStyle w:val="ListParagraph"/>
        <w:numPr>
          <w:ilvl w:val="0"/>
          <w:numId w:val="25"/>
        </w:numPr>
        <w:tabs>
          <w:tab w:val="left" w:pos="1900"/>
        </w:tabs>
        <w:spacing w:before="55"/>
        <w:ind w:right="71"/>
        <w:jc w:val="both"/>
        <w:rPr>
          <w:rFonts w:ascii="Avenir Next LT Pro" w:eastAsia="Calibri" w:hAnsi="Avenir Next LT Pro"/>
          <w:sz w:val="28"/>
          <w:szCs w:val="28"/>
        </w:rPr>
      </w:pPr>
      <w:proofErr w:type="gramStart"/>
      <w:r w:rsidRPr="003A3662">
        <w:rPr>
          <w:rFonts w:ascii="Avenir Next LT Pro" w:eastAsia="Calibri" w:hAnsi="Avenir Next LT Pro"/>
          <w:sz w:val="28"/>
          <w:szCs w:val="28"/>
        </w:rPr>
        <w:t>If  the</w:t>
      </w:r>
      <w:proofErr w:type="gramEnd"/>
      <w:r w:rsidRPr="003A3662">
        <w:rPr>
          <w:rFonts w:ascii="Avenir Next LT Pro" w:eastAsia="Calibri" w:hAnsi="Avenir Next LT Pro"/>
          <w:sz w:val="28"/>
          <w:szCs w:val="28"/>
        </w:rPr>
        <w:t xml:space="preserve">  dean  determines  that  there  were  procedural  errors,  the  appeal  will  be considered anew, and the dean will appoint a new ad hoc grade appeal committee, comprised of individuals holding a full-time faculty appointment within the University. That committee reviews the grade appeal as described in steps C-ii and C-iii, above.</w:t>
      </w:r>
    </w:p>
    <w:p w14:paraId="0C127159" w14:textId="77777777" w:rsidR="003A3662" w:rsidRPr="003A3662" w:rsidRDefault="003A3662" w:rsidP="003A3662">
      <w:pPr>
        <w:pStyle w:val="ListParagraph"/>
        <w:numPr>
          <w:ilvl w:val="0"/>
          <w:numId w:val="25"/>
        </w:numPr>
        <w:tabs>
          <w:tab w:val="left" w:pos="1900"/>
        </w:tabs>
        <w:ind w:right="76"/>
        <w:jc w:val="both"/>
        <w:rPr>
          <w:rFonts w:ascii="Avenir Next LT Pro" w:eastAsia="Calibri" w:hAnsi="Avenir Next LT Pro"/>
          <w:sz w:val="28"/>
          <w:szCs w:val="28"/>
        </w:rPr>
      </w:pPr>
      <w:r w:rsidRPr="003A3662">
        <w:rPr>
          <w:rFonts w:ascii="Avenir Next LT Pro" w:eastAsia="Calibri" w:hAnsi="Avenir Next LT Pro"/>
          <w:sz w:val="28"/>
          <w:szCs w:val="28"/>
        </w:rPr>
        <w:t>Upon    the    conclusion    of    the    exchange    with    the    instructor    regarding    its recommendations, contained in C-ii and C-iii, above, the committee submits its final recommendation in writing to the dean.</w:t>
      </w:r>
    </w:p>
    <w:p w14:paraId="38FB6812" w14:textId="25E27C6C" w:rsidR="003A3662" w:rsidRPr="003A3662" w:rsidRDefault="003A3662" w:rsidP="003A3662">
      <w:pPr>
        <w:pStyle w:val="ListParagraph"/>
        <w:numPr>
          <w:ilvl w:val="0"/>
          <w:numId w:val="25"/>
        </w:numPr>
        <w:spacing w:before="15" w:line="280" w:lineRule="exact"/>
        <w:rPr>
          <w:rFonts w:ascii="Avenir Next LT Pro" w:hAnsi="Avenir Next LT Pro"/>
          <w:sz w:val="28"/>
          <w:szCs w:val="28"/>
        </w:rPr>
      </w:pPr>
      <w:r w:rsidRPr="003A3662">
        <w:rPr>
          <w:rFonts w:ascii="Avenir Next LT Pro" w:eastAsia="Calibri" w:hAnsi="Avenir Next LT Pro"/>
          <w:sz w:val="28"/>
          <w:szCs w:val="28"/>
        </w:rPr>
        <w:t xml:space="preserve">The dean shall provide notice of the final resolution to the student, instructor and </w:t>
      </w:r>
      <w:proofErr w:type="gramStart"/>
      <w:r w:rsidRPr="003A3662">
        <w:rPr>
          <w:rFonts w:ascii="Avenir Next LT Pro" w:eastAsia="Calibri" w:hAnsi="Avenir Next LT Pro"/>
          <w:sz w:val="28"/>
          <w:szCs w:val="28"/>
        </w:rPr>
        <w:t>department  chair</w:t>
      </w:r>
      <w:proofErr w:type="gramEnd"/>
      <w:r w:rsidRPr="003A3662">
        <w:rPr>
          <w:rFonts w:ascii="Avenir Next LT Pro" w:eastAsia="Calibri" w:hAnsi="Avenir Next LT Pro"/>
          <w:sz w:val="28"/>
          <w:szCs w:val="28"/>
        </w:rPr>
        <w:t xml:space="preserve">.  </w:t>
      </w:r>
      <w:proofErr w:type="gramStart"/>
      <w:r w:rsidRPr="003A3662">
        <w:rPr>
          <w:rFonts w:ascii="Avenir Next LT Pro" w:eastAsia="Calibri" w:hAnsi="Avenir Next LT Pro"/>
          <w:sz w:val="28"/>
          <w:szCs w:val="28"/>
        </w:rPr>
        <w:t>The  resolution</w:t>
      </w:r>
      <w:proofErr w:type="gramEnd"/>
      <w:r w:rsidRPr="003A3662">
        <w:rPr>
          <w:rFonts w:ascii="Avenir Next LT Pro" w:eastAsia="Calibri" w:hAnsi="Avenir Next LT Pro"/>
          <w:sz w:val="28"/>
          <w:szCs w:val="28"/>
        </w:rPr>
        <w:t xml:space="preserve">  must  be  described  in  writing,  signed  by  the department chair, acknowledged as received by student and instructor, and filed in the student's record in the department. The department chair changes the grade, as appropriate.</w:t>
      </w:r>
    </w:p>
    <w:p w14:paraId="695E1925" w14:textId="4C9AC75B" w:rsidR="003A3662" w:rsidRPr="003A3662" w:rsidRDefault="003A3662" w:rsidP="003A3662">
      <w:pPr>
        <w:pStyle w:val="ListParagraph"/>
        <w:numPr>
          <w:ilvl w:val="0"/>
          <w:numId w:val="25"/>
        </w:numPr>
        <w:spacing w:before="13" w:line="280" w:lineRule="exact"/>
        <w:rPr>
          <w:rFonts w:ascii="Avenir Next LT Pro" w:hAnsi="Avenir Next LT Pro"/>
          <w:sz w:val="28"/>
          <w:szCs w:val="28"/>
        </w:rPr>
      </w:pPr>
      <w:r w:rsidRPr="003A3662">
        <w:rPr>
          <w:rFonts w:ascii="Avenir Next LT Pro" w:eastAsia="Calibri" w:hAnsi="Avenir Next LT Pro"/>
          <w:sz w:val="28"/>
          <w:szCs w:val="28"/>
        </w:rPr>
        <w:t xml:space="preserve">This process shall extend the timeline by no more than 21 calendar days, except under extraordinary circumstances.  </w:t>
      </w:r>
      <w:proofErr w:type="gramStart"/>
      <w:r w:rsidRPr="003A3662">
        <w:rPr>
          <w:rFonts w:ascii="Avenir Next LT Pro" w:eastAsia="Calibri" w:hAnsi="Avenir Next LT Pro"/>
          <w:sz w:val="28"/>
          <w:szCs w:val="28"/>
        </w:rPr>
        <w:t>The  decision</w:t>
      </w:r>
      <w:proofErr w:type="gramEnd"/>
      <w:r w:rsidRPr="003A3662">
        <w:rPr>
          <w:rFonts w:ascii="Avenir Next LT Pro" w:eastAsia="Calibri" w:hAnsi="Avenir Next LT Pro"/>
          <w:sz w:val="28"/>
          <w:szCs w:val="28"/>
        </w:rPr>
        <w:t xml:space="preserve">  of this  committee  may not be  appealed further.</w:t>
      </w:r>
    </w:p>
    <w:p w14:paraId="68DEB90F" w14:textId="390082C7" w:rsidR="003A3662" w:rsidRDefault="003A3662" w:rsidP="003A3662">
      <w:pPr>
        <w:spacing w:before="13" w:line="280" w:lineRule="exact"/>
        <w:rPr>
          <w:rFonts w:ascii="Avenir Next LT Pro" w:hAnsi="Avenir Next LT Pro"/>
          <w:sz w:val="28"/>
          <w:szCs w:val="28"/>
        </w:rPr>
      </w:pPr>
    </w:p>
    <w:p w14:paraId="6C7ACF0B" w14:textId="77777777" w:rsidR="003A3662" w:rsidRPr="001D15F2" w:rsidRDefault="003A3662" w:rsidP="003A3662">
      <w:pPr>
        <w:ind w:left="1540"/>
        <w:rPr>
          <w:rFonts w:ascii="Avenir Next LT Pro" w:eastAsia="Calibri" w:hAnsi="Avenir Next LT Pro"/>
          <w:sz w:val="28"/>
          <w:szCs w:val="28"/>
        </w:rPr>
      </w:pPr>
      <w:r w:rsidRPr="001D15F2">
        <w:rPr>
          <w:rFonts w:ascii="Avenir Next LT Pro" w:eastAsia="Calibri" w:hAnsi="Avenir Next LT Pro"/>
          <w:b/>
          <w:sz w:val="28"/>
          <w:szCs w:val="28"/>
          <w:u w:val="single" w:color="000000"/>
        </w:rPr>
        <w:t>Responsible Party</w:t>
      </w:r>
      <w:r w:rsidRPr="001D15F2">
        <w:rPr>
          <w:rFonts w:ascii="Avenir Next LT Pro" w:eastAsia="Calibri" w:hAnsi="Avenir Next LT Pro"/>
          <w:sz w:val="28"/>
          <w:szCs w:val="28"/>
        </w:rPr>
        <w:t>:  Faculty Review Committee, Dean</w:t>
      </w:r>
    </w:p>
    <w:p w14:paraId="3E65B708" w14:textId="77777777" w:rsidR="003A3662" w:rsidRPr="001D15F2" w:rsidRDefault="003A3662" w:rsidP="003A3662">
      <w:pPr>
        <w:spacing w:before="6" w:line="280" w:lineRule="exact"/>
        <w:rPr>
          <w:rFonts w:ascii="Avenir Next LT Pro" w:hAnsi="Avenir Next LT Pro"/>
          <w:sz w:val="28"/>
          <w:szCs w:val="28"/>
        </w:rPr>
      </w:pPr>
    </w:p>
    <w:p w14:paraId="5F2B863F" w14:textId="77777777" w:rsidR="003A3662" w:rsidRPr="001D15F2" w:rsidRDefault="003A3662" w:rsidP="003A3662">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rPr>
        <w:t>4.   Records Retention.</w:t>
      </w:r>
    </w:p>
    <w:p w14:paraId="23C9FEA6" w14:textId="77777777" w:rsidR="003A3662" w:rsidRPr="001D15F2" w:rsidRDefault="003A3662" w:rsidP="003A3662">
      <w:pPr>
        <w:spacing w:before="15" w:line="280" w:lineRule="exact"/>
        <w:rPr>
          <w:rFonts w:ascii="Avenir Next LT Pro" w:hAnsi="Avenir Next LT Pro"/>
          <w:sz w:val="28"/>
          <w:szCs w:val="28"/>
        </w:rPr>
      </w:pPr>
    </w:p>
    <w:p w14:paraId="173ADF07" w14:textId="77777777" w:rsidR="003A3662" w:rsidRPr="001D15F2" w:rsidRDefault="003A3662" w:rsidP="003A3662">
      <w:pPr>
        <w:ind w:left="460" w:right="84"/>
        <w:jc w:val="both"/>
        <w:rPr>
          <w:rFonts w:ascii="Avenir Next LT Pro" w:eastAsia="Calibri" w:hAnsi="Avenir Next LT Pro"/>
          <w:sz w:val="28"/>
          <w:szCs w:val="28"/>
        </w:rPr>
      </w:pPr>
      <w:proofErr w:type="gramStart"/>
      <w:r w:rsidRPr="001D15F2">
        <w:rPr>
          <w:rFonts w:ascii="Avenir Next LT Pro" w:eastAsia="Calibri" w:hAnsi="Avenir Next LT Pro"/>
          <w:sz w:val="28"/>
          <w:szCs w:val="28"/>
        </w:rPr>
        <w:t>Documentation  of</w:t>
      </w:r>
      <w:proofErr w:type="gramEnd"/>
      <w:r w:rsidRPr="001D15F2">
        <w:rPr>
          <w:rFonts w:ascii="Avenir Next LT Pro" w:eastAsia="Calibri" w:hAnsi="Avenir Next LT Pro"/>
          <w:sz w:val="28"/>
          <w:szCs w:val="28"/>
        </w:rPr>
        <w:t xml:space="preserve">  all  formal  grade  appeals,  including procedural  appeals,  whether  resolved  by a faculty committee, the chair, or the dean, must be maintained in department files for a period of time designated in the university records retention policy.</w:t>
      </w:r>
    </w:p>
    <w:p w14:paraId="488AD646" w14:textId="77777777" w:rsidR="003A3662" w:rsidRPr="001D15F2" w:rsidRDefault="003A3662" w:rsidP="003A3662">
      <w:pPr>
        <w:spacing w:before="13" w:line="280" w:lineRule="exact"/>
        <w:rPr>
          <w:rFonts w:ascii="Avenir Next LT Pro" w:hAnsi="Avenir Next LT Pro"/>
          <w:sz w:val="28"/>
          <w:szCs w:val="28"/>
        </w:rPr>
      </w:pPr>
    </w:p>
    <w:p w14:paraId="114B2741" w14:textId="77777777" w:rsidR="003A3662" w:rsidRPr="001D15F2" w:rsidRDefault="003A3662" w:rsidP="003A3662">
      <w:pPr>
        <w:ind w:left="100"/>
        <w:rPr>
          <w:rFonts w:ascii="Avenir Next LT Pro" w:eastAsia="Calibri" w:hAnsi="Avenir Next LT Pro"/>
          <w:sz w:val="28"/>
          <w:szCs w:val="28"/>
        </w:rPr>
      </w:pPr>
      <w:r w:rsidRPr="001D15F2">
        <w:rPr>
          <w:rFonts w:ascii="Avenir Next LT Pro" w:eastAsia="Calibri" w:hAnsi="Avenir Next LT Pro"/>
          <w:b/>
          <w:sz w:val="28"/>
          <w:szCs w:val="28"/>
          <w:u w:val="single" w:color="000000"/>
        </w:rPr>
        <w:t>References and Cross-references</w:t>
      </w:r>
      <w:r w:rsidRPr="001D15F2">
        <w:rPr>
          <w:rFonts w:ascii="Avenir Next LT Pro" w:eastAsia="Calibri" w:hAnsi="Avenir Next LT Pro"/>
          <w:b/>
          <w:sz w:val="28"/>
          <w:szCs w:val="28"/>
        </w:rPr>
        <w:t>.</w:t>
      </w:r>
    </w:p>
    <w:p w14:paraId="0B2DAAB4" w14:textId="77777777" w:rsidR="003A3662" w:rsidRPr="001D15F2" w:rsidRDefault="003A3662" w:rsidP="003A3662">
      <w:pPr>
        <w:spacing w:before="6" w:line="280" w:lineRule="exact"/>
        <w:rPr>
          <w:rFonts w:ascii="Avenir Next LT Pro" w:hAnsi="Avenir Next LT Pro"/>
          <w:sz w:val="28"/>
          <w:szCs w:val="28"/>
        </w:rPr>
      </w:pPr>
    </w:p>
    <w:p w14:paraId="71FA76CE" w14:textId="77777777" w:rsidR="003A3662" w:rsidRPr="001D15F2" w:rsidRDefault="003A3662" w:rsidP="003A3662">
      <w:pPr>
        <w:spacing w:before="7"/>
        <w:ind w:left="100"/>
        <w:rPr>
          <w:rFonts w:ascii="Avenir Next LT Pro" w:eastAsia="Calibri" w:hAnsi="Avenir Next LT Pro"/>
          <w:sz w:val="28"/>
          <w:szCs w:val="28"/>
        </w:rPr>
      </w:pPr>
      <w:r w:rsidRPr="001D15F2">
        <w:rPr>
          <w:rFonts w:ascii="Avenir Next LT Pro" w:eastAsia="Calibri" w:hAnsi="Avenir Next LT Pro"/>
          <w:sz w:val="28"/>
          <w:szCs w:val="28"/>
        </w:rPr>
        <w:t>UNT Policy 16.006, Information and Procedural Guidelines for Pursuing and Resolving a Complaint of</w:t>
      </w:r>
    </w:p>
    <w:p w14:paraId="30ACBE9D" w14:textId="77777777" w:rsidR="003A3662" w:rsidRPr="001D15F2" w:rsidRDefault="003A3662" w:rsidP="003A3662">
      <w:pPr>
        <w:ind w:left="100"/>
        <w:rPr>
          <w:rFonts w:ascii="Avenir Next LT Pro" w:eastAsia="Calibri" w:hAnsi="Avenir Next LT Pro"/>
          <w:sz w:val="28"/>
          <w:szCs w:val="28"/>
        </w:rPr>
      </w:pPr>
      <w:r w:rsidRPr="001D15F2">
        <w:rPr>
          <w:rFonts w:ascii="Avenir Next LT Pro" w:eastAsia="Calibri" w:hAnsi="Avenir Next LT Pro"/>
          <w:sz w:val="28"/>
          <w:szCs w:val="28"/>
        </w:rPr>
        <w:t>Discrimination, Including Sexual Harassment</w:t>
      </w:r>
    </w:p>
    <w:p w14:paraId="6E195796" w14:textId="77777777" w:rsidR="003A3662" w:rsidRPr="001D15F2" w:rsidRDefault="003A3662" w:rsidP="003A3662">
      <w:pPr>
        <w:spacing w:before="13" w:line="280" w:lineRule="exact"/>
        <w:rPr>
          <w:rFonts w:ascii="Avenir Next LT Pro" w:hAnsi="Avenir Next LT Pro"/>
          <w:sz w:val="28"/>
          <w:szCs w:val="28"/>
        </w:rPr>
      </w:pPr>
    </w:p>
    <w:p w14:paraId="5D420B6E" w14:textId="77777777" w:rsidR="003A3662" w:rsidRPr="001D15F2" w:rsidRDefault="003A3662" w:rsidP="003A3662">
      <w:pPr>
        <w:ind w:left="100"/>
        <w:rPr>
          <w:rFonts w:ascii="Avenir Next LT Pro" w:eastAsia="Calibri" w:hAnsi="Avenir Next LT Pro"/>
          <w:sz w:val="28"/>
          <w:szCs w:val="28"/>
        </w:rPr>
      </w:pPr>
      <w:r w:rsidRPr="001D15F2">
        <w:rPr>
          <w:rFonts w:ascii="Avenir Next LT Pro" w:eastAsia="Calibri" w:hAnsi="Avenir Next LT Pro"/>
          <w:sz w:val="28"/>
          <w:szCs w:val="28"/>
        </w:rPr>
        <w:t>Approved:  8/89</w:t>
      </w:r>
    </w:p>
    <w:p w14:paraId="49BD5134" w14:textId="77777777" w:rsidR="003A3662" w:rsidRPr="001D15F2" w:rsidRDefault="003A3662" w:rsidP="003A3662">
      <w:pPr>
        <w:ind w:left="100"/>
        <w:rPr>
          <w:rFonts w:ascii="Avenir Next LT Pro" w:eastAsia="Calibri" w:hAnsi="Avenir Next LT Pro"/>
          <w:sz w:val="28"/>
          <w:szCs w:val="28"/>
        </w:rPr>
      </w:pPr>
      <w:r w:rsidRPr="001D15F2">
        <w:rPr>
          <w:rFonts w:ascii="Avenir Next LT Pro" w:eastAsia="Calibri" w:hAnsi="Avenir Next LT Pro"/>
          <w:sz w:val="28"/>
          <w:szCs w:val="28"/>
        </w:rPr>
        <w:t>Effective:</w:t>
      </w:r>
    </w:p>
    <w:p w14:paraId="7EE11459" w14:textId="77777777" w:rsidR="003A3662" w:rsidRPr="00976492" w:rsidRDefault="003A3662" w:rsidP="003A3662">
      <w:pPr>
        <w:ind w:left="100"/>
        <w:rPr>
          <w:rFonts w:ascii="Avenir Next LT Pro" w:eastAsia="Calibri" w:hAnsi="Avenir Next LT Pro"/>
          <w:sz w:val="28"/>
          <w:szCs w:val="28"/>
        </w:rPr>
      </w:pPr>
      <w:r w:rsidRPr="001D15F2">
        <w:rPr>
          <w:rFonts w:ascii="Avenir Next LT Pro" w:eastAsia="Calibri" w:hAnsi="Avenir Next LT Pro"/>
          <w:sz w:val="28"/>
          <w:szCs w:val="28"/>
        </w:rPr>
        <w:t>Revised: 7/02, 5/15/2015</w:t>
      </w:r>
    </w:p>
    <w:p w14:paraId="71BE0836" w14:textId="02D6B028" w:rsidR="00412BCD" w:rsidRPr="00976492" w:rsidRDefault="00412BCD" w:rsidP="003A3662">
      <w:pPr>
        <w:tabs>
          <w:tab w:val="left" w:pos="1900"/>
        </w:tabs>
        <w:ind w:right="76"/>
        <w:rPr>
          <w:rFonts w:ascii="Avenir Next LT Pro" w:eastAsia="Calibri" w:hAnsi="Avenir Next LT Pro"/>
          <w:sz w:val="28"/>
          <w:szCs w:val="28"/>
        </w:rPr>
      </w:pPr>
    </w:p>
    <w:sectPr w:rsidR="00412BCD" w:rsidRPr="00976492" w:rsidSect="009628B4">
      <w:headerReference w:type="even" r:id="rId64"/>
      <w:headerReference w:type="default" r:id="rId65"/>
      <w:pgSz w:w="12240" w:h="15840" w:code="1"/>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32DD3" w14:textId="77777777" w:rsidR="00A97161" w:rsidRDefault="00A97161">
      <w:r>
        <w:separator/>
      </w:r>
    </w:p>
  </w:endnote>
  <w:endnote w:type="continuationSeparator" w:id="0">
    <w:p w14:paraId="64F0605F" w14:textId="77777777" w:rsidR="00A97161" w:rsidRDefault="00A9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venir Next LT Pro">
    <w:altName w:val="Avenir Next LT Pro"/>
    <w:panose1 w:val="020B0504020202020204"/>
    <w:charset w:val="00"/>
    <w:family w:val="swiss"/>
    <w:pitch w:val="variable"/>
    <w:sig w:usb0="800000EF" w:usb1="5000204A" w:usb2="00000000" w:usb3="00000000" w:csb0="0000009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C1C12" w14:textId="77777777" w:rsidR="00A97161" w:rsidRDefault="00A97161">
      <w:r>
        <w:separator/>
      </w:r>
    </w:p>
  </w:footnote>
  <w:footnote w:type="continuationSeparator" w:id="0">
    <w:p w14:paraId="6C435421" w14:textId="77777777" w:rsidR="00A97161" w:rsidRDefault="00A97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71B0B" w14:textId="49F4B9ED" w:rsidR="00E8538E" w:rsidRDefault="00E8538E" w:rsidP="003A366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5A54B89" w14:textId="77777777" w:rsidR="00E8538E" w:rsidRDefault="00E8538E" w:rsidP="009628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venir Next LT Pro" w:hAnsi="Avenir Next LT Pro"/>
      </w:rPr>
      <w:id w:val="-1454013775"/>
      <w:docPartObj>
        <w:docPartGallery w:val="Page Numbers (Top of Page)"/>
        <w:docPartUnique/>
      </w:docPartObj>
    </w:sdtPr>
    <w:sdtEndPr>
      <w:rPr>
        <w:rStyle w:val="PageNumber"/>
        <w:sz w:val="21"/>
        <w:szCs w:val="16"/>
      </w:rPr>
    </w:sdtEndPr>
    <w:sdtContent>
      <w:p w14:paraId="3373E69D" w14:textId="7033EB0D" w:rsidR="00E8538E" w:rsidRPr="003A3662" w:rsidRDefault="00E8538E" w:rsidP="003D3819">
        <w:pPr>
          <w:pStyle w:val="Header"/>
          <w:framePr w:wrap="none" w:vAnchor="text" w:hAnchor="margin" w:xAlign="right" w:y="1"/>
          <w:rPr>
            <w:rStyle w:val="PageNumber"/>
            <w:rFonts w:ascii="Avenir Next LT Pro" w:hAnsi="Avenir Next LT Pro"/>
          </w:rPr>
        </w:pPr>
        <w:r w:rsidRPr="003A3662">
          <w:rPr>
            <w:rStyle w:val="PageNumber"/>
            <w:rFonts w:ascii="Avenir Next LT Pro" w:hAnsi="Avenir Next LT Pro"/>
            <w:sz w:val="20"/>
          </w:rPr>
          <w:fldChar w:fldCharType="begin"/>
        </w:r>
        <w:r w:rsidRPr="003A3662">
          <w:rPr>
            <w:rStyle w:val="PageNumber"/>
            <w:rFonts w:ascii="Avenir Next LT Pro" w:hAnsi="Avenir Next LT Pro"/>
            <w:sz w:val="20"/>
          </w:rPr>
          <w:instrText xml:space="preserve"> PAGE </w:instrText>
        </w:r>
        <w:r w:rsidRPr="003A3662">
          <w:rPr>
            <w:rStyle w:val="PageNumber"/>
            <w:rFonts w:ascii="Avenir Next LT Pro" w:hAnsi="Avenir Next LT Pro"/>
            <w:sz w:val="20"/>
          </w:rPr>
          <w:fldChar w:fldCharType="separate"/>
        </w:r>
        <w:r w:rsidRPr="003A3662">
          <w:rPr>
            <w:rStyle w:val="PageNumber"/>
            <w:rFonts w:ascii="Avenir Next LT Pro" w:hAnsi="Avenir Next LT Pro"/>
            <w:noProof/>
            <w:sz w:val="20"/>
          </w:rPr>
          <w:t>24</w:t>
        </w:r>
        <w:r w:rsidRPr="003A3662">
          <w:rPr>
            <w:rStyle w:val="PageNumber"/>
            <w:rFonts w:ascii="Avenir Next LT Pro" w:hAnsi="Avenir Next LT Pro"/>
            <w:sz w:val="20"/>
          </w:rPr>
          <w:fldChar w:fldCharType="end"/>
        </w:r>
      </w:p>
    </w:sdtContent>
  </w:sdt>
  <w:p w14:paraId="3948EC9A" w14:textId="382EC263" w:rsidR="00E8538E" w:rsidRPr="003A3662" w:rsidRDefault="00E8538E" w:rsidP="009628B4">
    <w:pPr>
      <w:pStyle w:val="Header"/>
      <w:ind w:right="360"/>
      <w:rPr>
        <w:rFonts w:ascii="Avenir Next LT Pro" w:hAnsi="Avenir Next LT Pro" w:cs="Arial"/>
        <w:sz w:val="20"/>
      </w:rPr>
    </w:pPr>
    <w:r>
      <w:rPr>
        <w:rFonts w:ascii="Avenir Next LT Pro" w:hAnsi="Avenir Next LT Pro" w:cs="Arial"/>
        <w:sz w:val="20"/>
      </w:rPr>
      <w:tab/>
    </w:r>
    <w:r w:rsidRPr="003A3662">
      <w:rPr>
        <w:rFonts w:ascii="Avenir Next LT Pro" w:hAnsi="Avenir Next LT Pro" w:cs="Arial"/>
        <w:sz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90CA2"/>
    <w:multiLevelType w:val="hybridMultilevel"/>
    <w:tmpl w:val="85BE6E0C"/>
    <w:lvl w:ilvl="0" w:tplc="2C2CE2A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A4937EE"/>
    <w:multiLevelType w:val="hybridMultilevel"/>
    <w:tmpl w:val="45A08A4E"/>
    <w:lvl w:ilvl="0" w:tplc="468605F4">
      <w:start w:val="1"/>
      <w:numFmt w:val="lowerLetter"/>
      <w:lvlText w:val="%1."/>
      <w:lvlJc w:val="left"/>
      <w:pPr>
        <w:ind w:left="720" w:hanging="360"/>
      </w:pPr>
      <w:rPr>
        <w:rFonts w:ascii="Avenir Next LT Pro" w:hAnsi="Avenir Next LT Pro"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123D8"/>
    <w:multiLevelType w:val="hybridMultilevel"/>
    <w:tmpl w:val="995C01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E6DAF"/>
    <w:multiLevelType w:val="hybridMultilevel"/>
    <w:tmpl w:val="309C5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303CA"/>
    <w:multiLevelType w:val="hybridMultilevel"/>
    <w:tmpl w:val="E924B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F39D9"/>
    <w:multiLevelType w:val="singleLevel"/>
    <w:tmpl w:val="04090011"/>
    <w:lvl w:ilvl="0">
      <w:start w:val="1"/>
      <w:numFmt w:val="decimal"/>
      <w:lvlText w:val="%1)"/>
      <w:lvlJc w:val="left"/>
      <w:pPr>
        <w:tabs>
          <w:tab w:val="num" w:pos="360"/>
        </w:tabs>
        <w:ind w:left="360" w:hanging="360"/>
      </w:pPr>
      <w:rPr>
        <w:rFonts w:hint="default"/>
      </w:rPr>
    </w:lvl>
  </w:abstractNum>
  <w:abstractNum w:abstractNumId="8"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E73102"/>
    <w:multiLevelType w:val="hybridMultilevel"/>
    <w:tmpl w:val="4886A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9F3185"/>
    <w:multiLevelType w:val="hybridMultilevel"/>
    <w:tmpl w:val="CC960B28"/>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53217"/>
    <w:multiLevelType w:val="hybridMultilevel"/>
    <w:tmpl w:val="D8BA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915A1"/>
    <w:multiLevelType w:val="hybridMultilevel"/>
    <w:tmpl w:val="CA2C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935A91"/>
    <w:multiLevelType w:val="hybridMultilevel"/>
    <w:tmpl w:val="6C4AE08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27CCD"/>
    <w:multiLevelType w:val="hybridMultilevel"/>
    <w:tmpl w:val="206C4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15B3C"/>
    <w:multiLevelType w:val="hybridMultilevel"/>
    <w:tmpl w:val="955C574A"/>
    <w:lvl w:ilvl="0" w:tplc="27461C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D2DB5"/>
    <w:multiLevelType w:val="hybridMultilevel"/>
    <w:tmpl w:val="53703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5A18EA"/>
    <w:multiLevelType w:val="singleLevel"/>
    <w:tmpl w:val="04090011"/>
    <w:lvl w:ilvl="0">
      <w:start w:val="1"/>
      <w:numFmt w:val="decimal"/>
      <w:lvlText w:val="%1)"/>
      <w:lvlJc w:val="left"/>
      <w:pPr>
        <w:tabs>
          <w:tab w:val="num" w:pos="360"/>
        </w:tabs>
        <w:ind w:left="360" w:hanging="360"/>
      </w:pPr>
      <w:rPr>
        <w:rFonts w:hint="default"/>
      </w:rPr>
    </w:lvl>
  </w:abstractNum>
  <w:abstractNum w:abstractNumId="19"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7424EA"/>
    <w:multiLevelType w:val="hybridMultilevel"/>
    <w:tmpl w:val="D9366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335B69"/>
    <w:multiLevelType w:val="hybridMultilevel"/>
    <w:tmpl w:val="7862C2FA"/>
    <w:lvl w:ilvl="0" w:tplc="04090001">
      <w:start w:val="1"/>
      <w:numFmt w:val="bullet"/>
      <w:lvlText w:val=""/>
      <w:lvlJc w:val="left"/>
      <w:pPr>
        <w:ind w:left="279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944C42"/>
    <w:multiLevelType w:val="hybridMultilevel"/>
    <w:tmpl w:val="EBFA6700"/>
    <w:lvl w:ilvl="0" w:tplc="8056FC54">
      <w:start w:val="1"/>
      <w:numFmt w:val="lowerRoman"/>
      <w:lvlText w:val="%1."/>
      <w:lvlJc w:val="left"/>
      <w:pPr>
        <w:ind w:left="2145" w:hanging="72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3" w15:restartNumberingAfterBreak="0">
    <w:nsid w:val="58504A83"/>
    <w:multiLevelType w:val="hybridMultilevel"/>
    <w:tmpl w:val="B0486E84"/>
    <w:lvl w:ilvl="0" w:tplc="4080F7AA">
      <w:numFmt w:val="bullet"/>
      <w:lvlText w:val=""/>
      <w:lvlJc w:val="left"/>
      <w:pPr>
        <w:ind w:left="480" w:hanging="360"/>
      </w:pPr>
      <w:rPr>
        <w:rFonts w:ascii="Symbol" w:eastAsia="Symbol" w:hAnsi="Symbol" w:cs="Symbol" w:hint="default"/>
        <w:b w:val="0"/>
        <w:bCs w:val="0"/>
        <w:i w:val="0"/>
        <w:iCs w:val="0"/>
        <w:w w:val="100"/>
        <w:sz w:val="22"/>
        <w:szCs w:val="22"/>
        <w:lang w:val="en-US" w:eastAsia="en-US" w:bidi="ar-SA"/>
      </w:rPr>
    </w:lvl>
    <w:lvl w:ilvl="1" w:tplc="DE527152">
      <w:numFmt w:val="bullet"/>
      <w:lvlText w:val="o"/>
      <w:lvlJc w:val="left"/>
      <w:pPr>
        <w:ind w:left="1200" w:hanging="360"/>
      </w:pPr>
      <w:rPr>
        <w:rFonts w:ascii="Courier New" w:eastAsia="Courier New" w:hAnsi="Courier New" w:cs="Courier New" w:hint="default"/>
        <w:b w:val="0"/>
        <w:bCs w:val="0"/>
        <w:i w:val="0"/>
        <w:iCs w:val="0"/>
        <w:w w:val="100"/>
        <w:sz w:val="22"/>
        <w:szCs w:val="22"/>
        <w:lang w:val="en-US" w:eastAsia="en-US" w:bidi="ar-SA"/>
      </w:rPr>
    </w:lvl>
    <w:lvl w:ilvl="2" w:tplc="CABC234E">
      <w:numFmt w:val="bullet"/>
      <w:lvlText w:val="•"/>
      <w:lvlJc w:val="left"/>
      <w:pPr>
        <w:ind w:left="2155" w:hanging="360"/>
      </w:pPr>
      <w:rPr>
        <w:rFonts w:hint="default"/>
        <w:lang w:val="en-US" w:eastAsia="en-US" w:bidi="ar-SA"/>
      </w:rPr>
    </w:lvl>
    <w:lvl w:ilvl="3" w:tplc="C3B69ED6">
      <w:numFmt w:val="bullet"/>
      <w:lvlText w:val="•"/>
      <w:lvlJc w:val="left"/>
      <w:pPr>
        <w:ind w:left="3111" w:hanging="360"/>
      </w:pPr>
      <w:rPr>
        <w:rFonts w:hint="default"/>
        <w:lang w:val="en-US" w:eastAsia="en-US" w:bidi="ar-SA"/>
      </w:rPr>
    </w:lvl>
    <w:lvl w:ilvl="4" w:tplc="FB602E64">
      <w:numFmt w:val="bullet"/>
      <w:lvlText w:val="•"/>
      <w:lvlJc w:val="left"/>
      <w:pPr>
        <w:ind w:left="4066" w:hanging="360"/>
      </w:pPr>
      <w:rPr>
        <w:rFonts w:hint="default"/>
        <w:lang w:val="en-US" w:eastAsia="en-US" w:bidi="ar-SA"/>
      </w:rPr>
    </w:lvl>
    <w:lvl w:ilvl="5" w:tplc="378EBCA4">
      <w:numFmt w:val="bullet"/>
      <w:lvlText w:val="•"/>
      <w:lvlJc w:val="left"/>
      <w:pPr>
        <w:ind w:left="5022" w:hanging="360"/>
      </w:pPr>
      <w:rPr>
        <w:rFonts w:hint="default"/>
        <w:lang w:val="en-US" w:eastAsia="en-US" w:bidi="ar-SA"/>
      </w:rPr>
    </w:lvl>
    <w:lvl w:ilvl="6" w:tplc="72045C56">
      <w:numFmt w:val="bullet"/>
      <w:lvlText w:val="•"/>
      <w:lvlJc w:val="left"/>
      <w:pPr>
        <w:ind w:left="5977" w:hanging="360"/>
      </w:pPr>
      <w:rPr>
        <w:rFonts w:hint="default"/>
        <w:lang w:val="en-US" w:eastAsia="en-US" w:bidi="ar-SA"/>
      </w:rPr>
    </w:lvl>
    <w:lvl w:ilvl="7" w:tplc="D542CC50">
      <w:numFmt w:val="bullet"/>
      <w:lvlText w:val="•"/>
      <w:lvlJc w:val="left"/>
      <w:pPr>
        <w:ind w:left="6933" w:hanging="360"/>
      </w:pPr>
      <w:rPr>
        <w:rFonts w:hint="default"/>
        <w:lang w:val="en-US" w:eastAsia="en-US" w:bidi="ar-SA"/>
      </w:rPr>
    </w:lvl>
    <w:lvl w:ilvl="8" w:tplc="A1F6DB56">
      <w:numFmt w:val="bullet"/>
      <w:lvlText w:val="•"/>
      <w:lvlJc w:val="left"/>
      <w:pPr>
        <w:ind w:left="7888" w:hanging="360"/>
      </w:pPr>
      <w:rPr>
        <w:rFonts w:hint="default"/>
        <w:lang w:val="en-US" w:eastAsia="en-US" w:bidi="ar-SA"/>
      </w:rPr>
    </w:lvl>
  </w:abstractNum>
  <w:abstractNum w:abstractNumId="24" w15:restartNumberingAfterBreak="0">
    <w:nsid w:val="5A8F780F"/>
    <w:multiLevelType w:val="hybridMultilevel"/>
    <w:tmpl w:val="5FA6B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CE2BCB"/>
    <w:multiLevelType w:val="hybridMultilevel"/>
    <w:tmpl w:val="AFA24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F7345E"/>
    <w:multiLevelType w:val="hybridMultilevel"/>
    <w:tmpl w:val="93281350"/>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A06D11"/>
    <w:multiLevelType w:val="hybridMultilevel"/>
    <w:tmpl w:val="B956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8557E9"/>
    <w:multiLevelType w:val="hybridMultilevel"/>
    <w:tmpl w:val="9C225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770262"/>
    <w:multiLevelType w:val="hybridMultilevel"/>
    <w:tmpl w:val="3B2EC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7B704C"/>
    <w:multiLevelType w:val="hybridMultilevel"/>
    <w:tmpl w:val="B97C7C0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0"/>
  </w:num>
  <w:num w:numId="4">
    <w:abstractNumId w:val="13"/>
  </w:num>
  <w:num w:numId="5">
    <w:abstractNumId w:val="31"/>
  </w:num>
  <w:num w:numId="6">
    <w:abstractNumId w:val="35"/>
  </w:num>
  <w:num w:numId="7">
    <w:abstractNumId w:val="36"/>
  </w:num>
  <w:num w:numId="8">
    <w:abstractNumId w:val="34"/>
  </w:num>
  <w:num w:numId="9">
    <w:abstractNumId w:val="26"/>
  </w:num>
  <w:num w:numId="10">
    <w:abstractNumId w:val="14"/>
  </w:num>
  <w:num w:numId="11">
    <w:abstractNumId w:val="10"/>
  </w:num>
  <w:num w:numId="12">
    <w:abstractNumId w:val="28"/>
  </w:num>
  <w:num w:numId="13">
    <w:abstractNumId w:val="2"/>
  </w:num>
  <w:num w:numId="14">
    <w:abstractNumId w:val="8"/>
  </w:num>
  <w:num w:numId="15">
    <w:abstractNumId w:val="30"/>
  </w:num>
  <w:num w:numId="16">
    <w:abstractNumId w:val="4"/>
  </w:num>
  <w:num w:numId="17">
    <w:abstractNumId w:val="33"/>
  </w:num>
  <w:num w:numId="18">
    <w:abstractNumId w:val="19"/>
  </w:num>
  <w:num w:numId="19">
    <w:abstractNumId w:val="11"/>
  </w:num>
  <w:num w:numId="20">
    <w:abstractNumId w:val="20"/>
  </w:num>
  <w:num w:numId="21">
    <w:abstractNumId w:val="29"/>
  </w:num>
  <w:num w:numId="22">
    <w:abstractNumId w:val="27"/>
  </w:num>
  <w:num w:numId="23">
    <w:abstractNumId w:val="15"/>
  </w:num>
  <w:num w:numId="24">
    <w:abstractNumId w:val="22"/>
  </w:num>
  <w:num w:numId="25">
    <w:abstractNumId w:val="16"/>
  </w:num>
  <w:num w:numId="26">
    <w:abstractNumId w:val="25"/>
  </w:num>
  <w:num w:numId="27">
    <w:abstractNumId w:val="9"/>
  </w:num>
  <w:num w:numId="28">
    <w:abstractNumId w:val="5"/>
  </w:num>
  <w:num w:numId="29">
    <w:abstractNumId w:val="24"/>
  </w:num>
  <w:num w:numId="30">
    <w:abstractNumId w:val="32"/>
  </w:num>
  <w:num w:numId="31">
    <w:abstractNumId w:val="12"/>
  </w:num>
  <w:num w:numId="32">
    <w:abstractNumId w:val="23"/>
  </w:num>
  <w:num w:numId="33">
    <w:abstractNumId w:val="21"/>
  </w:num>
  <w:num w:numId="34">
    <w:abstractNumId w:val="6"/>
  </w:num>
  <w:num w:numId="35">
    <w:abstractNumId w:val="17"/>
  </w:num>
  <w:num w:numId="36">
    <w:abstractNumId w:val="3"/>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600"/>
    <w:rsid w:val="00000C9D"/>
    <w:rsid w:val="000013F2"/>
    <w:rsid w:val="000019E5"/>
    <w:rsid w:val="000039FB"/>
    <w:rsid w:val="00004AD1"/>
    <w:rsid w:val="00012904"/>
    <w:rsid w:val="00013507"/>
    <w:rsid w:val="0001391F"/>
    <w:rsid w:val="00016B6C"/>
    <w:rsid w:val="000171A3"/>
    <w:rsid w:val="000222C3"/>
    <w:rsid w:val="000246C5"/>
    <w:rsid w:val="00026ACC"/>
    <w:rsid w:val="00027100"/>
    <w:rsid w:val="000314BF"/>
    <w:rsid w:val="00032349"/>
    <w:rsid w:val="00066171"/>
    <w:rsid w:val="00070103"/>
    <w:rsid w:val="00070699"/>
    <w:rsid w:val="0007258C"/>
    <w:rsid w:val="0008307F"/>
    <w:rsid w:val="00084771"/>
    <w:rsid w:val="0008724B"/>
    <w:rsid w:val="00087319"/>
    <w:rsid w:val="00087AFB"/>
    <w:rsid w:val="000920ED"/>
    <w:rsid w:val="00096365"/>
    <w:rsid w:val="0009769D"/>
    <w:rsid w:val="00097D9C"/>
    <w:rsid w:val="000A3544"/>
    <w:rsid w:val="000A45A9"/>
    <w:rsid w:val="000A47FC"/>
    <w:rsid w:val="000A6818"/>
    <w:rsid w:val="000A7457"/>
    <w:rsid w:val="000A7A81"/>
    <w:rsid w:val="000B1917"/>
    <w:rsid w:val="000B655F"/>
    <w:rsid w:val="000B74BD"/>
    <w:rsid w:val="000C12AD"/>
    <w:rsid w:val="000D0C1E"/>
    <w:rsid w:val="000D76BC"/>
    <w:rsid w:val="000E0B98"/>
    <w:rsid w:val="000E0DFD"/>
    <w:rsid w:val="000F5863"/>
    <w:rsid w:val="00101115"/>
    <w:rsid w:val="00101DDB"/>
    <w:rsid w:val="00103052"/>
    <w:rsid w:val="00105182"/>
    <w:rsid w:val="00111A6A"/>
    <w:rsid w:val="0012225D"/>
    <w:rsid w:val="0012227A"/>
    <w:rsid w:val="00125303"/>
    <w:rsid w:val="00127BF6"/>
    <w:rsid w:val="0013580A"/>
    <w:rsid w:val="00136C9C"/>
    <w:rsid w:val="00144562"/>
    <w:rsid w:val="00144D59"/>
    <w:rsid w:val="001456D3"/>
    <w:rsid w:val="001464EB"/>
    <w:rsid w:val="00154E27"/>
    <w:rsid w:val="00161473"/>
    <w:rsid w:val="00164011"/>
    <w:rsid w:val="00167234"/>
    <w:rsid w:val="00170E91"/>
    <w:rsid w:val="001742DA"/>
    <w:rsid w:val="00175EF0"/>
    <w:rsid w:val="00176237"/>
    <w:rsid w:val="0017687B"/>
    <w:rsid w:val="00176A35"/>
    <w:rsid w:val="00177EC1"/>
    <w:rsid w:val="00182206"/>
    <w:rsid w:val="00184912"/>
    <w:rsid w:val="00185462"/>
    <w:rsid w:val="0018660C"/>
    <w:rsid w:val="00187682"/>
    <w:rsid w:val="00187949"/>
    <w:rsid w:val="00191F4E"/>
    <w:rsid w:val="001928D4"/>
    <w:rsid w:val="001955E3"/>
    <w:rsid w:val="001A0017"/>
    <w:rsid w:val="001A06ED"/>
    <w:rsid w:val="001A178C"/>
    <w:rsid w:val="001A1C64"/>
    <w:rsid w:val="001A4A4E"/>
    <w:rsid w:val="001B0979"/>
    <w:rsid w:val="001B0D6D"/>
    <w:rsid w:val="001B3873"/>
    <w:rsid w:val="001C0EF8"/>
    <w:rsid w:val="001C27C3"/>
    <w:rsid w:val="001C377D"/>
    <w:rsid w:val="001D15F2"/>
    <w:rsid w:val="001D24B1"/>
    <w:rsid w:val="001D3359"/>
    <w:rsid w:val="001E0D4E"/>
    <w:rsid w:val="001E1B3D"/>
    <w:rsid w:val="001E5BAF"/>
    <w:rsid w:val="001E7A05"/>
    <w:rsid w:val="001F29F1"/>
    <w:rsid w:val="001F3514"/>
    <w:rsid w:val="001F5955"/>
    <w:rsid w:val="00205022"/>
    <w:rsid w:val="00210283"/>
    <w:rsid w:val="002104D7"/>
    <w:rsid w:val="00211A30"/>
    <w:rsid w:val="00214041"/>
    <w:rsid w:val="002148A0"/>
    <w:rsid w:val="002161AB"/>
    <w:rsid w:val="00217A7D"/>
    <w:rsid w:val="00217B72"/>
    <w:rsid w:val="0022146E"/>
    <w:rsid w:val="00221DF7"/>
    <w:rsid w:val="00224E30"/>
    <w:rsid w:val="00225CEC"/>
    <w:rsid w:val="00226E2A"/>
    <w:rsid w:val="00227D32"/>
    <w:rsid w:val="00231335"/>
    <w:rsid w:val="00231B85"/>
    <w:rsid w:val="00233196"/>
    <w:rsid w:val="00234D54"/>
    <w:rsid w:val="002358C7"/>
    <w:rsid w:val="00241B59"/>
    <w:rsid w:val="00244075"/>
    <w:rsid w:val="00250973"/>
    <w:rsid w:val="00252E12"/>
    <w:rsid w:val="00252ECB"/>
    <w:rsid w:val="00261ABE"/>
    <w:rsid w:val="00263DC6"/>
    <w:rsid w:val="00263E76"/>
    <w:rsid w:val="002722C4"/>
    <w:rsid w:val="002765BC"/>
    <w:rsid w:val="002803C7"/>
    <w:rsid w:val="002811D6"/>
    <w:rsid w:val="00287E68"/>
    <w:rsid w:val="0029088D"/>
    <w:rsid w:val="002957D3"/>
    <w:rsid w:val="002A14A4"/>
    <w:rsid w:val="002A1589"/>
    <w:rsid w:val="002B123F"/>
    <w:rsid w:val="002B66D0"/>
    <w:rsid w:val="002B6D29"/>
    <w:rsid w:val="002C05A3"/>
    <w:rsid w:val="002C13FF"/>
    <w:rsid w:val="002C14BF"/>
    <w:rsid w:val="002C2978"/>
    <w:rsid w:val="002C3BA0"/>
    <w:rsid w:val="002C5F70"/>
    <w:rsid w:val="002C7BC3"/>
    <w:rsid w:val="002E6490"/>
    <w:rsid w:val="002F35F4"/>
    <w:rsid w:val="002F4890"/>
    <w:rsid w:val="002F7AA8"/>
    <w:rsid w:val="002F7DD6"/>
    <w:rsid w:val="003006A2"/>
    <w:rsid w:val="00301FE3"/>
    <w:rsid w:val="00303925"/>
    <w:rsid w:val="0030491E"/>
    <w:rsid w:val="003121B4"/>
    <w:rsid w:val="00314B71"/>
    <w:rsid w:val="00322209"/>
    <w:rsid w:val="00325F4D"/>
    <w:rsid w:val="003274B7"/>
    <w:rsid w:val="00327A09"/>
    <w:rsid w:val="003316C2"/>
    <w:rsid w:val="00331D23"/>
    <w:rsid w:val="003321E7"/>
    <w:rsid w:val="003341E7"/>
    <w:rsid w:val="00335DC4"/>
    <w:rsid w:val="003451B4"/>
    <w:rsid w:val="00352FB4"/>
    <w:rsid w:val="0035439C"/>
    <w:rsid w:val="00356C58"/>
    <w:rsid w:val="003603FC"/>
    <w:rsid w:val="00362765"/>
    <w:rsid w:val="00364D02"/>
    <w:rsid w:val="00365E1B"/>
    <w:rsid w:val="00367AEF"/>
    <w:rsid w:val="0037305E"/>
    <w:rsid w:val="00373D90"/>
    <w:rsid w:val="00374444"/>
    <w:rsid w:val="0037583B"/>
    <w:rsid w:val="0037584A"/>
    <w:rsid w:val="00376842"/>
    <w:rsid w:val="00381C31"/>
    <w:rsid w:val="003903FC"/>
    <w:rsid w:val="003A3662"/>
    <w:rsid w:val="003A7291"/>
    <w:rsid w:val="003B1ABE"/>
    <w:rsid w:val="003C45DE"/>
    <w:rsid w:val="003C5294"/>
    <w:rsid w:val="003C5BCC"/>
    <w:rsid w:val="003D3819"/>
    <w:rsid w:val="003D67F1"/>
    <w:rsid w:val="003D72C5"/>
    <w:rsid w:val="003E0C4C"/>
    <w:rsid w:val="003E0FAB"/>
    <w:rsid w:val="003E1FF0"/>
    <w:rsid w:val="003E2838"/>
    <w:rsid w:val="003E792E"/>
    <w:rsid w:val="003F4AFA"/>
    <w:rsid w:val="00402448"/>
    <w:rsid w:val="00403785"/>
    <w:rsid w:val="00407D96"/>
    <w:rsid w:val="00411558"/>
    <w:rsid w:val="00412BCD"/>
    <w:rsid w:val="0041467F"/>
    <w:rsid w:val="00417845"/>
    <w:rsid w:val="00417F20"/>
    <w:rsid w:val="0042083A"/>
    <w:rsid w:val="004252D5"/>
    <w:rsid w:val="0042677D"/>
    <w:rsid w:val="00427734"/>
    <w:rsid w:val="00431F8E"/>
    <w:rsid w:val="00433012"/>
    <w:rsid w:val="0043449B"/>
    <w:rsid w:val="004369B3"/>
    <w:rsid w:val="004406D4"/>
    <w:rsid w:val="00444A0D"/>
    <w:rsid w:val="00445B26"/>
    <w:rsid w:val="00452EFF"/>
    <w:rsid w:val="004536F2"/>
    <w:rsid w:val="00457FD6"/>
    <w:rsid w:val="00460451"/>
    <w:rsid w:val="00460856"/>
    <w:rsid w:val="00460F22"/>
    <w:rsid w:val="00471FF8"/>
    <w:rsid w:val="00472AFF"/>
    <w:rsid w:val="004744A7"/>
    <w:rsid w:val="00475838"/>
    <w:rsid w:val="00481626"/>
    <w:rsid w:val="0048184C"/>
    <w:rsid w:val="00486D33"/>
    <w:rsid w:val="004934A5"/>
    <w:rsid w:val="004A2D2F"/>
    <w:rsid w:val="004A3727"/>
    <w:rsid w:val="004A650C"/>
    <w:rsid w:val="004B2576"/>
    <w:rsid w:val="004B3B69"/>
    <w:rsid w:val="004C63FA"/>
    <w:rsid w:val="004D2BCB"/>
    <w:rsid w:val="004D3B1A"/>
    <w:rsid w:val="004D6551"/>
    <w:rsid w:val="004D7642"/>
    <w:rsid w:val="004E67B6"/>
    <w:rsid w:val="004E7D70"/>
    <w:rsid w:val="004F1DC8"/>
    <w:rsid w:val="004F24BB"/>
    <w:rsid w:val="004F30C7"/>
    <w:rsid w:val="004F679D"/>
    <w:rsid w:val="004F6FA4"/>
    <w:rsid w:val="004F7EBF"/>
    <w:rsid w:val="00503EFB"/>
    <w:rsid w:val="00507E77"/>
    <w:rsid w:val="00510BDB"/>
    <w:rsid w:val="00514836"/>
    <w:rsid w:val="005243CB"/>
    <w:rsid w:val="0052467F"/>
    <w:rsid w:val="0052641C"/>
    <w:rsid w:val="00526804"/>
    <w:rsid w:val="005324E1"/>
    <w:rsid w:val="00533AC8"/>
    <w:rsid w:val="00533CB1"/>
    <w:rsid w:val="00540314"/>
    <w:rsid w:val="00540697"/>
    <w:rsid w:val="0054217B"/>
    <w:rsid w:val="00544D58"/>
    <w:rsid w:val="00545777"/>
    <w:rsid w:val="005508B8"/>
    <w:rsid w:val="00561A8D"/>
    <w:rsid w:val="00564EBB"/>
    <w:rsid w:val="005667E6"/>
    <w:rsid w:val="005701DB"/>
    <w:rsid w:val="00574696"/>
    <w:rsid w:val="00584736"/>
    <w:rsid w:val="00586070"/>
    <w:rsid w:val="00594A44"/>
    <w:rsid w:val="0059535B"/>
    <w:rsid w:val="00595EDD"/>
    <w:rsid w:val="00596395"/>
    <w:rsid w:val="005A1538"/>
    <w:rsid w:val="005B210D"/>
    <w:rsid w:val="005B4651"/>
    <w:rsid w:val="005B7C79"/>
    <w:rsid w:val="005C4ACA"/>
    <w:rsid w:val="005C5A69"/>
    <w:rsid w:val="005D274F"/>
    <w:rsid w:val="005D5E44"/>
    <w:rsid w:val="005D7994"/>
    <w:rsid w:val="005F18A5"/>
    <w:rsid w:val="005F760F"/>
    <w:rsid w:val="005F7B3B"/>
    <w:rsid w:val="0061144D"/>
    <w:rsid w:val="00615B5F"/>
    <w:rsid w:val="00626557"/>
    <w:rsid w:val="00626A8C"/>
    <w:rsid w:val="00630FF8"/>
    <w:rsid w:val="0063141B"/>
    <w:rsid w:val="0063169B"/>
    <w:rsid w:val="00632ADD"/>
    <w:rsid w:val="00634F74"/>
    <w:rsid w:val="00640DA9"/>
    <w:rsid w:val="006429F8"/>
    <w:rsid w:val="00646058"/>
    <w:rsid w:val="00647BEA"/>
    <w:rsid w:val="00650848"/>
    <w:rsid w:val="00651394"/>
    <w:rsid w:val="006536F7"/>
    <w:rsid w:val="006600D7"/>
    <w:rsid w:val="0066087A"/>
    <w:rsid w:val="00661601"/>
    <w:rsid w:val="006627BB"/>
    <w:rsid w:val="00675B4C"/>
    <w:rsid w:val="0067697B"/>
    <w:rsid w:val="00676D96"/>
    <w:rsid w:val="006911CE"/>
    <w:rsid w:val="006938F9"/>
    <w:rsid w:val="006963D9"/>
    <w:rsid w:val="006965E8"/>
    <w:rsid w:val="006A2C77"/>
    <w:rsid w:val="006A37A2"/>
    <w:rsid w:val="006A4373"/>
    <w:rsid w:val="006A60CA"/>
    <w:rsid w:val="006A63A1"/>
    <w:rsid w:val="006C04CC"/>
    <w:rsid w:val="006C2CF2"/>
    <w:rsid w:val="006C7994"/>
    <w:rsid w:val="006D162D"/>
    <w:rsid w:val="006D1C5B"/>
    <w:rsid w:val="006D23CE"/>
    <w:rsid w:val="006D2799"/>
    <w:rsid w:val="006D2EE7"/>
    <w:rsid w:val="006D7811"/>
    <w:rsid w:val="006E05B9"/>
    <w:rsid w:val="006E70C8"/>
    <w:rsid w:val="006E7E7B"/>
    <w:rsid w:val="006F203E"/>
    <w:rsid w:val="006F396D"/>
    <w:rsid w:val="00700763"/>
    <w:rsid w:val="007039D1"/>
    <w:rsid w:val="007100CD"/>
    <w:rsid w:val="00713856"/>
    <w:rsid w:val="0071413A"/>
    <w:rsid w:val="00717D21"/>
    <w:rsid w:val="00720F4E"/>
    <w:rsid w:val="00726D34"/>
    <w:rsid w:val="00727ECE"/>
    <w:rsid w:val="00727F5D"/>
    <w:rsid w:val="00732CE8"/>
    <w:rsid w:val="00735A37"/>
    <w:rsid w:val="007463F1"/>
    <w:rsid w:val="00746707"/>
    <w:rsid w:val="00752762"/>
    <w:rsid w:val="00753BF0"/>
    <w:rsid w:val="00782AA8"/>
    <w:rsid w:val="00785ABD"/>
    <w:rsid w:val="007870FF"/>
    <w:rsid w:val="00790815"/>
    <w:rsid w:val="00790F33"/>
    <w:rsid w:val="0079117A"/>
    <w:rsid w:val="00797134"/>
    <w:rsid w:val="007A018F"/>
    <w:rsid w:val="007A29D0"/>
    <w:rsid w:val="007A4DBD"/>
    <w:rsid w:val="007A7909"/>
    <w:rsid w:val="007B329C"/>
    <w:rsid w:val="007B37EE"/>
    <w:rsid w:val="007D4641"/>
    <w:rsid w:val="007D6D2A"/>
    <w:rsid w:val="007E136D"/>
    <w:rsid w:val="007E2E95"/>
    <w:rsid w:val="007E3F80"/>
    <w:rsid w:val="007E5538"/>
    <w:rsid w:val="007E7885"/>
    <w:rsid w:val="007F55D1"/>
    <w:rsid w:val="007F573E"/>
    <w:rsid w:val="007F5F30"/>
    <w:rsid w:val="007F7E97"/>
    <w:rsid w:val="008036D6"/>
    <w:rsid w:val="0080671E"/>
    <w:rsid w:val="0081267C"/>
    <w:rsid w:val="00815273"/>
    <w:rsid w:val="008234CE"/>
    <w:rsid w:val="008243A6"/>
    <w:rsid w:val="00827A67"/>
    <w:rsid w:val="00831AEC"/>
    <w:rsid w:val="0083676E"/>
    <w:rsid w:val="0084026A"/>
    <w:rsid w:val="008416A5"/>
    <w:rsid w:val="0084521F"/>
    <w:rsid w:val="00851936"/>
    <w:rsid w:val="00853112"/>
    <w:rsid w:val="00854560"/>
    <w:rsid w:val="00857387"/>
    <w:rsid w:val="00867557"/>
    <w:rsid w:val="00872061"/>
    <w:rsid w:val="00872A59"/>
    <w:rsid w:val="00882DDC"/>
    <w:rsid w:val="0089041B"/>
    <w:rsid w:val="00894A3B"/>
    <w:rsid w:val="0089573E"/>
    <w:rsid w:val="008A21C7"/>
    <w:rsid w:val="008A3F4C"/>
    <w:rsid w:val="008A4302"/>
    <w:rsid w:val="008B0BB7"/>
    <w:rsid w:val="008B1703"/>
    <w:rsid w:val="008B366A"/>
    <w:rsid w:val="008B3AB2"/>
    <w:rsid w:val="008B7B48"/>
    <w:rsid w:val="008C1414"/>
    <w:rsid w:val="008C2975"/>
    <w:rsid w:val="008C51A2"/>
    <w:rsid w:val="008D6653"/>
    <w:rsid w:val="008D7F6B"/>
    <w:rsid w:val="008E6469"/>
    <w:rsid w:val="008E75B9"/>
    <w:rsid w:val="008F050A"/>
    <w:rsid w:val="008F31BF"/>
    <w:rsid w:val="0090632E"/>
    <w:rsid w:val="00906EDF"/>
    <w:rsid w:val="00916AA9"/>
    <w:rsid w:val="009170DB"/>
    <w:rsid w:val="009204B9"/>
    <w:rsid w:val="00922C03"/>
    <w:rsid w:val="00924A2F"/>
    <w:rsid w:val="009252AD"/>
    <w:rsid w:val="00926F43"/>
    <w:rsid w:val="00931248"/>
    <w:rsid w:val="00937284"/>
    <w:rsid w:val="00941B3E"/>
    <w:rsid w:val="009475C9"/>
    <w:rsid w:val="009541FB"/>
    <w:rsid w:val="00955767"/>
    <w:rsid w:val="0095644C"/>
    <w:rsid w:val="00956AAC"/>
    <w:rsid w:val="009578C6"/>
    <w:rsid w:val="009628B4"/>
    <w:rsid w:val="00965985"/>
    <w:rsid w:val="0097148B"/>
    <w:rsid w:val="00972DFC"/>
    <w:rsid w:val="00976492"/>
    <w:rsid w:val="009804CC"/>
    <w:rsid w:val="009822E4"/>
    <w:rsid w:val="00990509"/>
    <w:rsid w:val="00994FB4"/>
    <w:rsid w:val="009963E9"/>
    <w:rsid w:val="00996660"/>
    <w:rsid w:val="009B0924"/>
    <w:rsid w:val="009B0AB7"/>
    <w:rsid w:val="009B3F07"/>
    <w:rsid w:val="009C4D2E"/>
    <w:rsid w:val="009C5A1F"/>
    <w:rsid w:val="009C7580"/>
    <w:rsid w:val="009D2E8E"/>
    <w:rsid w:val="009D3301"/>
    <w:rsid w:val="009D5408"/>
    <w:rsid w:val="009E2B71"/>
    <w:rsid w:val="009E2E2F"/>
    <w:rsid w:val="009E39F2"/>
    <w:rsid w:val="009E4B60"/>
    <w:rsid w:val="00A01168"/>
    <w:rsid w:val="00A14147"/>
    <w:rsid w:val="00A1488F"/>
    <w:rsid w:val="00A35861"/>
    <w:rsid w:val="00A36C37"/>
    <w:rsid w:val="00A36EAD"/>
    <w:rsid w:val="00A40BA7"/>
    <w:rsid w:val="00A4147A"/>
    <w:rsid w:val="00A42B13"/>
    <w:rsid w:val="00A45041"/>
    <w:rsid w:val="00A4765C"/>
    <w:rsid w:val="00A52062"/>
    <w:rsid w:val="00A52789"/>
    <w:rsid w:val="00A52FCE"/>
    <w:rsid w:val="00A57799"/>
    <w:rsid w:val="00A63B36"/>
    <w:rsid w:val="00A6415D"/>
    <w:rsid w:val="00A71E96"/>
    <w:rsid w:val="00A72B8C"/>
    <w:rsid w:val="00A73F7D"/>
    <w:rsid w:val="00A74E49"/>
    <w:rsid w:val="00A822FE"/>
    <w:rsid w:val="00A83740"/>
    <w:rsid w:val="00A97161"/>
    <w:rsid w:val="00A9751D"/>
    <w:rsid w:val="00AA1C5A"/>
    <w:rsid w:val="00AA7E7F"/>
    <w:rsid w:val="00AB17AF"/>
    <w:rsid w:val="00AB4BCB"/>
    <w:rsid w:val="00AB5650"/>
    <w:rsid w:val="00AB56A9"/>
    <w:rsid w:val="00AB78C6"/>
    <w:rsid w:val="00AC0650"/>
    <w:rsid w:val="00AC58A1"/>
    <w:rsid w:val="00AD107F"/>
    <w:rsid w:val="00AD23F7"/>
    <w:rsid w:val="00AD2D9A"/>
    <w:rsid w:val="00AD6413"/>
    <w:rsid w:val="00AE04B2"/>
    <w:rsid w:val="00AE3C24"/>
    <w:rsid w:val="00AE5991"/>
    <w:rsid w:val="00AF09DB"/>
    <w:rsid w:val="00AF1399"/>
    <w:rsid w:val="00AF34B6"/>
    <w:rsid w:val="00AF4615"/>
    <w:rsid w:val="00AF647F"/>
    <w:rsid w:val="00AF70BA"/>
    <w:rsid w:val="00B006DC"/>
    <w:rsid w:val="00B05448"/>
    <w:rsid w:val="00B1358B"/>
    <w:rsid w:val="00B13C4B"/>
    <w:rsid w:val="00B147F0"/>
    <w:rsid w:val="00B156B9"/>
    <w:rsid w:val="00B17A55"/>
    <w:rsid w:val="00B17A92"/>
    <w:rsid w:val="00B2009D"/>
    <w:rsid w:val="00B218CB"/>
    <w:rsid w:val="00B23419"/>
    <w:rsid w:val="00B30B8E"/>
    <w:rsid w:val="00B325C9"/>
    <w:rsid w:val="00B3316C"/>
    <w:rsid w:val="00B41FA8"/>
    <w:rsid w:val="00B44039"/>
    <w:rsid w:val="00B446BA"/>
    <w:rsid w:val="00B45D3B"/>
    <w:rsid w:val="00B5070B"/>
    <w:rsid w:val="00B5129E"/>
    <w:rsid w:val="00B563C3"/>
    <w:rsid w:val="00B567F3"/>
    <w:rsid w:val="00B64457"/>
    <w:rsid w:val="00B64EE4"/>
    <w:rsid w:val="00B70B75"/>
    <w:rsid w:val="00B71AEA"/>
    <w:rsid w:val="00B730D9"/>
    <w:rsid w:val="00B83054"/>
    <w:rsid w:val="00B85A07"/>
    <w:rsid w:val="00B87863"/>
    <w:rsid w:val="00B91CD9"/>
    <w:rsid w:val="00B927BC"/>
    <w:rsid w:val="00B96C90"/>
    <w:rsid w:val="00BA25E9"/>
    <w:rsid w:val="00BA3278"/>
    <w:rsid w:val="00BA7D24"/>
    <w:rsid w:val="00BB38D6"/>
    <w:rsid w:val="00BB6DEB"/>
    <w:rsid w:val="00BC006E"/>
    <w:rsid w:val="00BC648F"/>
    <w:rsid w:val="00BC7000"/>
    <w:rsid w:val="00BD3FD1"/>
    <w:rsid w:val="00BD52E4"/>
    <w:rsid w:val="00BD5873"/>
    <w:rsid w:val="00BD5E45"/>
    <w:rsid w:val="00BD649E"/>
    <w:rsid w:val="00BD75C6"/>
    <w:rsid w:val="00BF2EFF"/>
    <w:rsid w:val="00C0157E"/>
    <w:rsid w:val="00C03AD0"/>
    <w:rsid w:val="00C10545"/>
    <w:rsid w:val="00C10816"/>
    <w:rsid w:val="00C14E3E"/>
    <w:rsid w:val="00C14F5C"/>
    <w:rsid w:val="00C17AF9"/>
    <w:rsid w:val="00C25699"/>
    <w:rsid w:val="00C26894"/>
    <w:rsid w:val="00C328E7"/>
    <w:rsid w:val="00C3447A"/>
    <w:rsid w:val="00C34FB9"/>
    <w:rsid w:val="00C4631E"/>
    <w:rsid w:val="00C5338C"/>
    <w:rsid w:val="00C56297"/>
    <w:rsid w:val="00C56EA8"/>
    <w:rsid w:val="00C62BEF"/>
    <w:rsid w:val="00C64FFC"/>
    <w:rsid w:val="00C722E3"/>
    <w:rsid w:val="00C839CD"/>
    <w:rsid w:val="00C8567D"/>
    <w:rsid w:val="00C87814"/>
    <w:rsid w:val="00C958BE"/>
    <w:rsid w:val="00C97389"/>
    <w:rsid w:val="00C97DA9"/>
    <w:rsid w:val="00CB40F3"/>
    <w:rsid w:val="00CB7817"/>
    <w:rsid w:val="00CC258A"/>
    <w:rsid w:val="00CC5FA3"/>
    <w:rsid w:val="00CD674D"/>
    <w:rsid w:val="00CD7028"/>
    <w:rsid w:val="00CE28D0"/>
    <w:rsid w:val="00CE3D54"/>
    <w:rsid w:val="00CE6B50"/>
    <w:rsid w:val="00CE7A26"/>
    <w:rsid w:val="00CF0614"/>
    <w:rsid w:val="00CF3797"/>
    <w:rsid w:val="00CF400A"/>
    <w:rsid w:val="00D00A6B"/>
    <w:rsid w:val="00D03182"/>
    <w:rsid w:val="00D035F1"/>
    <w:rsid w:val="00D044A2"/>
    <w:rsid w:val="00D06474"/>
    <w:rsid w:val="00D1410C"/>
    <w:rsid w:val="00D15D44"/>
    <w:rsid w:val="00D22761"/>
    <w:rsid w:val="00D32DF8"/>
    <w:rsid w:val="00D40515"/>
    <w:rsid w:val="00D44F04"/>
    <w:rsid w:val="00D51EE6"/>
    <w:rsid w:val="00D56351"/>
    <w:rsid w:val="00D57B5A"/>
    <w:rsid w:val="00D60031"/>
    <w:rsid w:val="00D62B75"/>
    <w:rsid w:val="00D70BEF"/>
    <w:rsid w:val="00D70ECE"/>
    <w:rsid w:val="00D72E4C"/>
    <w:rsid w:val="00D7683C"/>
    <w:rsid w:val="00D76A0D"/>
    <w:rsid w:val="00D77744"/>
    <w:rsid w:val="00D82B5C"/>
    <w:rsid w:val="00D87446"/>
    <w:rsid w:val="00D951A1"/>
    <w:rsid w:val="00D954B0"/>
    <w:rsid w:val="00D954EA"/>
    <w:rsid w:val="00D97B08"/>
    <w:rsid w:val="00DA4180"/>
    <w:rsid w:val="00DB126B"/>
    <w:rsid w:val="00DB1328"/>
    <w:rsid w:val="00DB3F89"/>
    <w:rsid w:val="00DB6701"/>
    <w:rsid w:val="00DC4B85"/>
    <w:rsid w:val="00DC59AA"/>
    <w:rsid w:val="00DC687A"/>
    <w:rsid w:val="00DC79A3"/>
    <w:rsid w:val="00DD0FE6"/>
    <w:rsid w:val="00DD43B2"/>
    <w:rsid w:val="00DE039D"/>
    <w:rsid w:val="00DE28D8"/>
    <w:rsid w:val="00DE4F68"/>
    <w:rsid w:val="00DE687A"/>
    <w:rsid w:val="00DE71BA"/>
    <w:rsid w:val="00DE74F6"/>
    <w:rsid w:val="00DE7EBF"/>
    <w:rsid w:val="00DF5167"/>
    <w:rsid w:val="00E00FB0"/>
    <w:rsid w:val="00E03262"/>
    <w:rsid w:val="00E0436B"/>
    <w:rsid w:val="00E04FC6"/>
    <w:rsid w:val="00E06147"/>
    <w:rsid w:val="00E12896"/>
    <w:rsid w:val="00E16973"/>
    <w:rsid w:val="00E217AD"/>
    <w:rsid w:val="00E26AB5"/>
    <w:rsid w:val="00E26E02"/>
    <w:rsid w:val="00E2702E"/>
    <w:rsid w:val="00E27DD0"/>
    <w:rsid w:val="00E34D68"/>
    <w:rsid w:val="00E35100"/>
    <w:rsid w:val="00E36A7D"/>
    <w:rsid w:val="00E36FA9"/>
    <w:rsid w:val="00E42FA4"/>
    <w:rsid w:val="00E6685D"/>
    <w:rsid w:val="00E67611"/>
    <w:rsid w:val="00E7385A"/>
    <w:rsid w:val="00E74EF7"/>
    <w:rsid w:val="00E76465"/>
    <w:rsid w:val="00E82D64"/>
    <w:rsid w:val="00E83C8A"/>
    <w:rsid w:val="00E8538E"/>
    <w:rsid w:val="00E90582"/>
    <w:rsid w:val="00E9665C"/>
    <w:rsid w:val="00EA3C8B"/>
    <w:rsid w:val="00EA4BA6"/>
    <w:rsid w:val="00EA4D5C"/>
    <w:rsid w:val="00EA4E8E"/>
    <w:rsid w:val="00EA5CF1"/>
    <w:rsid w:val="00EB2BD3"/>
    <w:rsid w:val="00EC077D"/>
    <w:rsid w:val="00EC5427"/>
    <w:rsid w:val="00EC68AD"/>
    <w:rsid w:val="00ED2621"/>
    <w:rsid w:val="00ED2DBA"/>
    <w:rsid w:val="00EE0710"/>
    <w:rsid w:val="00EE11FE"/>
    <w:rsid w:val="00EE383B"/>
    <w:rsid w:val="00EF11D0"/>
    <w:rsid w:val="00EF303F"/>
    <w:rsid w:val="00EF3529"/>
    <w:rsid w:val="00EF3C15"/>
    <w:rsid w:val="00EF782A"/>
    <w:rsid w:val="00F01005"/>
    <w:rsid w:val="00F04DAA"/>
    <w:rsid w:val="00F05434"/>
    <w:rsid w:val="00F14AC8"/>
    <w:rsid w:val="00F233BA"/>
    <w:rsid w:val="00F24F5F"/>
    <w:rsid w:val="00F26E5C"/>
    <w:rsid w:val="00F34633"/>
    <w:rsid w:val="00F40079"/>
    <w:rsid w:val="00F404CE"/>
    <w:rsid w:val="00F43752"/>
    <w:rsid w:val="00F46F50"/>
    <w:rsid w:val="00F50C90"/>
    <w:rsid w:val="00F519A5"/>
    <w:rsid w:val="00F61379"/>
    <w:rsid w:val="00F64BD1"/>
    <w:rsid w:val="00F67E70"/>
    <w:rsid w:val="00F7187B"/>
    <w:rsid w:val="00F735D2"/>
    <w:rsid w:val="00F83079"/>
    <w:rsid w:val="00F853BF"/>
    <w:rsid w:val="00F855D6"/>
    <w:rsid w:val="00F86C3C"/>
    <w:rsid w:val="00F91E19"/>
    <w:rsid w:val="00F96B01"/>
    <w:rsid w:val="00FA2D71"/>
    <w:rsid w:val="00FA5FB8"/>
    <w:rsid w:val="00FA6323"/>
    <w:rsid w:val="00FB127E"/>
    <w:rsid w:val="00FC0F29"/>
    <w:rsid w:val="00FC1801"/>
    <w:rsid w:val="00FC354A"/>
    <w:rsid w:val="00FC3E39"/>
    <w:rsid w:val="00FC5B27"/>
    <w:rsid w:val="00FD2C19"/>
    <w:rsid w:val="00FD4600"/>
    <w:rsid w:val="00FE2D18"/>
    <w:rsid w:val="00FF3C4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EE7C28"/>
  <w15:docId w15:val="{E7D3CE05-D48B-4209-8925-65660E91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4"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544"/>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qFormat/>
    <w:rsid w:val="00FD46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Arial" w:hAnsi="Arial"/>
      <w:b/>
      <w:bCs/>
      <w:sz w:val="22"/>
    </w:rPr>
  </w:style>
  <w:style w:type="paragraph" w:styleId="Heading2">
    <w:name w:val="heading 2"/>
    <w:basedOn w:val="Normal"/>
    <w:next w:val="Normal"/>
    <w:link w:val="Heading2Char"/>
    <w:qFormat/>
    <w:rsid w:val="00FD4600"/>
    <w:pPr>
      <w:keepNext/>
      <w:jc w:val="center"/>
      <w:outlineLvl w:val="1"/>
    </w:pPr>
    <w:rPr>
      <w:rFonts w:ascii="Arial" w:hAnsi="Arial"/>
      <w:b/>
      <w:sz w:val="22"/>
    </w:rPr>
  </w:style>
  <w:style w:type="paragraph" w:styleId="Heading3">
    <w:name w:val="heading 3"/>
    <w:basedOn w:val="Normal"/>
    <w:next w:val="Normal"/>
    <w:link w:val="Heading3Char"/>
    <w:rsid w:val="00444A0D"/>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1A06ED"/>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qFormat/>
    <w:rsid w:val="00FD4600"/>
    <w:pPr>
      <w:keepNext/>
      <w:pBdr>
        <w:top w:val="single" w:sz="6" w:space="0" w:color="auto" w:shadow="1"/>
        <w:left w:val="single" w:sz="6" w:space="0" w:color="auto" w:shadow="1"/>
        <w:bottom w:val="single" w:sz="6" w:space="0" w:color="auto" w:shadow="1"/>
        <w:right w:val="single" w:sz="6" w:space="0" w:color="auto" w:shadow="1"/>
      </w:pBdr>
      <w:shd w:val="pct20" w:color="auto" w:fill="0C0C0C"/>
      <w:jc w:val="center"/>
      <w:outlineLvl w:val="4"/>
    </w:pPr>
    <w:rPr>
      <w:rFonts w:ascii="Arial" w:hAnsi="Arial"/>
      <w:b/>
      <w:sz w:val="22"/>
    </w:rPr>
  </w:style>
  <w:style w:type="paragraph" w:styleId="Heading6">
    <w:name w:val="heading 6"/>
    <w:basedOn w:val="Normal"/>
    <w:next w:val="Normal"/>
    <w:link w:val="Heading6Char"/>
    <w:qFormat/>
    <w:rsid w:val="00FD4600"/>
    <w:pPr>
      <w:keepNext/>
      <w:pBdr>
        <w:top w:val="single" w:sz="6" w:space="0" w:color="auto" w:shadow="1"/>
        <w:left w:val="single" w:sz="6" w:space="0" w:color="auto" w:shadow="1"/>
        <w:bottom w:val="single" w:sz="6" w:space="0" w:color="auto" w:shadow="1"/>
        <w:right w:val="single" w:sz="6" w:space="0" w:color="auto" w:shadow="1"/>
      </w:pBdr>
      <w:shd w:val="clear" w:color="auto" w:fill="CCCCCC"/>
      <w:jc w:val="center"/>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600"/>
    <w:rPr>
      <w:rFonts w:ascii="Arial" w:eastAsia="Times New Roman" w:hAnsi="Arial" w:cs="Times New Roman"/>
      <w:b/>
      <w:bCs/>
      <w:szCs w:val="20"/>
    </w:rPr>
  </w:style>
  <w:style w:type="character" w:customStyle="1" w:styleId="Heading2Char">
    <w:name w:val="Heading 2 Char"/>
    <w:basedOn w:val="DefaultParagraphFont"/>
    <w:link w:val="Heading2"/>
    <w:rsid w:val="00FD4600"/>
    <w:rPr>
      <w:rFonts w:ascii="Arial" w:eastAsia="Times New Roman" w:hAnsi="Arial" w:cs="Times New Roman"/>
      <w:b/>
      <w:szCs w:val="20"/>
    </w:rPr>
  </w:style>
  <w:style w:type="character" w:customStyle="1" w:styleId="Heading5Char">
    <w:name w:val="Heading 5 Char"/>
    <w:basedOn w:val="DefaultParagraphFont"/>
    <w:link w:val="Heading5"/>
    <w:rsid w:val="00FD4600"/>
    <w:rPr>
      <w:rFonts w:ascii="Arial" w:eastAsia="Times New Roman" w:hAnsi="Arial" w:cs="Times New Roman"/>
      <w:b/>
      <w:szCs w:val="20"/>
      <w:shd w:val="pct20" w:color="auto" w:fill="0C0C0C"/>
    </w:rPr>
  </w:style>
  <w:style w:type="character" w:customStyle="1" w:styleId="Heading6Char">
    <w:name w:val="Heading 6 Char"/>
    <w:basedOn w:val="DefaultParagraphFont"/>
    <w:link w:val="Heading6"/>
    <w:rsid w:val="00FD4600"/>
    <w:rPr>
      <w:rFonts w:ascii="Arial" w:eastAsia="Times New Roman" w:hAnsi="Arial" w:cs="Times New Roman"/>
      <w:b/>
      <w:szCs w:val="20"/>
      <w:shd w:val="clear" w:color="auto" w:fill="CCCCCC"/>
    </w:rPr>
  </w:style>
  <w:style w:type="paragraph" w:styleId="Header">
    <w:name w:val="header"/>
    <w:basedOn w:val="Normal"/>
    <w:link w:val="HeaderChar"/>
    <w:semiHidden/>
    <w:rsid w:val="00FD4600"/>
    <w:pPr>
      <w:tabs>
        <w:tab w:val="center" w:pos="4320"/>
        <w:tab w:val="right" w:pos="8640"/>
      </w:tabs>
    </w:pPr>
  </w:style>
  <w:style w:type="character" w:customStyle="1" w:styleId="HeaderChar">
    <w:name w:val="Header Char"/>
    <w:basedOn w:val="DefaultParagraphFont"/>
    <w:link w:val="Header"/>
    <w:semiHidden/>
    <w:rsid w:val="00FD4600"/>
    <w:rPr>
      <w:rFonts w:ascii="Times" w:eastAsia="Times New Roman" w:hAnsi="Times" w:cs="Times New Roman"/>
      <w:sz w:val="24"/>
      <w:szCs w:val="20"/>
    </w:rPr>
  </w:style>
  <w:style w:type="character" w:styleId="Hyperlink">
    <w:name w:val="Hyperlink"/>
    <w:basedOn w:val="DefaultParagraphFont"/>
    <w:uiPriority w:val="99"/>
    <w:rsid w:val="00FD4600"/>
    <w:rPr>
      <w:color w:val="0000FF"/>
      <w:u w:val="single"/>
    </w:rPr>
  </w:style>
  <w:style w:type="paragraph" w:styleId="BodyText">
    <w:name w:val="Body Text"/>
    <w:basedOn w:val="Normal"/>
    <w:link w:val="BodyTextChar"/>
    <w:semiHidden/>
    <w:rsid w:val="00FD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sz w:val="22"/>
    </w:rPr>
  </w:style>
  <w:style w:type="character" w:customStyle="1" w:styleId="BodyTextChar">
    <w:name w:val="Body Text Char"/>
    <w:basedOn w:val="DefaultParagraphFont"/>
    <w:link w:val="BodyText"/>
    <w:semiHidden/>
    <w:rsid w:val="00FD4600"/>
    <w:rPr>
      <w:rFonts w:ascii="Arial" w:eastAsia="Times New Roman" w:hAnsi="Arial" w:cs="Times New Roman"/>
      <w:szCs w:val="20"/>
    </w:rPr>
  </w:style>
  <w:style w:type="table" w:styleId="TableGrid">
    <w:name w:val="Table Grid"/>
    <w:basedOn w:val="TableNormal"/>
    <w:uiPriority w:val="39"/>
    <w:rsid w:val="00417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2104D7"/>
    <w:pPr>
      <w:tabs>
        <w:tab w:val="center" w:pos="4680"/>
        <w:tab w:val="right" w:pos="9360"/>
      </w:tabs>
    </w:pPr>
  </w:style>
  <w:style w:type="character" w:customStyle="1" w:styleId="FooterChar">
    <w:name w:val="Footer Char"/>
    <w:basedOn w:val="DefaultParagraphFont"/>
    <w:link w:val="Footer"/>
    <w:rsid w:val="002104D7"/>
    <w:rPr>
      <w:rFonts w:ascii="Times" w:eastAsia="Times New Roman" w:hAnsi="Times" w:cs="Times New Roman"/>
      <w:sz w:val="24"/>
      <w:szCs w:val="20"/>
    </w:rPr>
  </w:style>
  <w:style w:type="paragraph" w:styleId="ListParagraph">
    <w:name w:val="List Paragraph"/>
    <w:basedOn w:val="Normal"/>
    <w:uiPriority w:val="34"/>
    <w:qFormat/>
    <w:rsid w:val="009541FB"/>
    <w:pPr>
      <w:ind w:left="720"/>
      <w:contextualSpacing/>
    </w:pPr>
  </w:style>
  <w:style w:type="paragraph" w:styleId="PlainText">
    <w:name w:val="Plain Text"/>
    <w:basedOn w:val="Normal"/>
    <w:link w:val="PlainTextChar"/>
    <w:rsid w:val="009541FB"/>
    <w:rPr>
      <w:rFonts w:ascii="Courier New" w:hAnsi="Courier New"/>
      <w:sz w:val="20"/>
    </w:rPr>
  </w:style>
  <w:style w:type="character" w:customStyle="1" w:styleId="PlainTextChar">
    <w:name w:val="Plain Text Char"/>
    <w:basedOn w:val="DefaultParagraphFont"/>
    <w:link w:val="PlainText"/>
    <w:rsid w:val="009541FB"/>
    <w:rPr>
      <w:rFonts w:ascii="Courier New" w:eastAsia="Times New Roman" w:hAnsi="Courier New" w:cs="Times New Roman"/>
      <w:sz w:val="20"/>
      <w:szCs w:val="20"/>
    </w:rPr>
  </w:style>
  <w:style w:type="character" w:styleId="FollowedHyperlink">
    <w:name w:val="FollowedHyperlink"/>
    <w:basedOn w:val="DefaultParagraphFont"/>
    <w:rsid w:val="00872A59"/>
    <w:rPr>
      <w:color w:val="800080" w:themeColor="followedHyperlink"/>
      <w:u w:val="single"/>
    </w:rPr>
  </w:style>
  <w:style w:type="paragraph" w:customStyle="1" w:styleId="Body">
    <w:name w:val="Body"/>
    <w:basedOn w:val="Normal"/>
    <w:rsid w:val="00872A59"/>
    <w:pPr>
      <w:tabs>
        <w:tab w:val="left" w:pos="360"/>
        <w:tab w:val="left" w:pos="1440"/>
        <w:tab w:val="left" w:pos="6480"/>
        <w:tab w:val="left" w:pos="7560"/>
      </w:tabs>
      <w:jc w:val="both"/>
    </w:pPr>
    <w:rPr>
      <w:rFonts w:ascii="Times New Roman" w:hAnsi="Times New Roman"/>
      <w:sz w:val="20"/>
    </w:rPr>
  </w:style>
  <w:style w:type="character" w:styleId="PageNumber">
    <w:name w:val="page number"/>
    <w:basedOn w:val="DefaultParagraphFont"/>
    <w:rsid w:val="009628B4"/>
  </w:style>
  <w:style w:type="character" w:styleId="UnresolvedMention">
    <w:name w:val="Unresolved Mention"/>
    <w:basedOn w:val="DefaultParagraphFont"/>
    <w:uiPriority w:val="99"/>
    <w:semiHidden/>
    <w:unhideWhenUsed/>
    <w:rsid w:val="00D76A0D"/>
    <w:rPr>
      <w:color w:val="605E5C"/>
      <w:shd w:val="clear" w:color="auto" w:fill="E1DFDD"/>
    </w:rPr>
  </w:style>
  <w:style w:type="character" w:styleId="CommentReference">
    <w:name w:val="annotation reference"/>
    <w:basedOn w:val="DefaultParagraphFont"/>
    <w:uiPriority w:val="99"/>
    <w:semiHidden/>
    <w:unhideWhenUsed/>
    <w:rsid w:val="00D76A0D"/>
    <w:rPr>
      <w:sz w:val="16"/>
      <w:szCs w:val="16"/>
    </w:rPr>
  </w:style>
  <w:style w:type="paragraph" w:styleId="CommentText">
    <w:name w:val="annotation text"/>
    <w:basedOn w:val="Normal"/>
    <w:link w:val="CommentTextChar"/>
    <w:uiPriority w:val="99"/>
    <w:semiHidden/>
    <w:unhideWhenUsed/>
    <w:rsid w:val="00D76A0D"/>
    <w:rPr>
      <w:sz w:val="20"/>
    </w:rPr>
  </w:style>
  <w:style w:type="character" w:customStyle="1" w:styleId="CommentTextChar">
    <w:name w:val="Comment Text Char"/>
    <w:basedOn w:val="DefaultParagraphFont"/>
    <w:link w:val="CommentText"/>
    <w:uiPriority w:val="99"/>
    <w:semiHidden/>
    <w:rsid w:val="00D76A0D"/>
    <w:rPr>
      <w:rFonts w:ascii="Times" w:eastAsia="Times New Roman" w:hAnsi="Times" w:cs="Times New Roman"/>
      <w:sz w:val="20"/>
      <w:szCs w:val="20"/>
    </w:rPr>
  </w:style>
  <w:style w:type="paragraph" w:styleId="CommentSubject">
    <w:name w:val="annotation subject"/>
    <w:basedOn w:val="CommentText"/>
    <w:next w:val="CommentText"/>
    <w:link w:val="CommentSubjectChar"/>
    <w:semiHidden/>
    <w:unhideWhenUsed/>
    <w:rsid w:val="00D76A0D"/>
    <w:rPr>
      <w:b/>
      <w:bCs/>
    </w:rPr>
  </w:style>
  <w:style w:type="character" w:customStyle="1" w:styleId="CommentSubjectChar">
    <w:name w:val="Comment Subject Char"/>
    <w:basedOn w:val="CommentTextChar"/>
    <w:link w:val="CommentSubject"/>
    <w:semiHidden/>
    <w:rsid w:val="00D76A0D"/>
    <w:rPr>
      <w:rFonts w:ascii="Times" w:eastAsia="Times New Roman" w:hAnsi="Times" w:cs="Times New Roman"/>
      <w:b/>
      <w:bCs/>
      <w:sz w:val="20"/>
      <w:szCs w:val="20"/>
    </w:rPr>
  </w:style>
  <w:style w:type="paragraph" w:styleId="BalloonText">
    <w:name w:val="Balloon Text"/>
    <w:basedOn w:val="Normal"/>
    <w:link w:val="BalloonTextChar"/>
    <w:semiHidden/>
    <w:unhideWhenUsed/>
    <w:rsid w:val="00D76A0D"/>
    <w:rPr>
      <w:rFonts w:ascii="Segoe UI" w:hAnsi="Segoe UI" w:cs="Segoe UI"/>
      <w:sz w:val="18"/>
      <w:szCs w:val="18"/>
    </w:rPr>
  </w:style>
  <w:style w:type="character" w:customStyle="1" w:styleId="BalloonTextChar">
    <w:name w:val="Balloon Text Char"/>
    <w:basedOn w:val="DefaultParagraphFont"/>
    <w:link w:val="BalloonText"/>
    <w:semiHidden/>
    <w:rsid w:val="00D76A0D"/>
    <w:rPr>
      <w:rFonts w:ascii="Segoe UI" w:eastAsia="Times New Roman" w:hAnsi="Segoe UI" w:cs="Segoe UI"/>
      <w:sz w:val="18"/>
      <w:szCs w:val="18"/>
    </w:rPr>
  </w:style>
  <w:style w:type="character" w:customStyle="1" w:styleId="Heading3Char">
    <w:name w:val="Heading 3 Char"/>
    <w:basedOn w:val="DefaultParagraphFont"/>
    <w:link w:val="Heading3"/>
    <w:rsid w:val="00444A0D"/>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B6DEB"/>
    <w:rPr>
      <w:b/>
      <w:bCs/>
    </w:rPr>
  </w:style>
  <w:style w:type="character" w:customStyle="1" w:styleId="Heading4Char">
    <w:name w:val="Heading 4 Char"/>
    <w:basedOn w:val="DefaultParagraphFont"/>
    <w:link w:val="Heading4"/>
    <w:uiPriority w:val="9"/>
    <w:rsid w:val="001A06ED"/>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630FF8"/>
    <w:pPr>
      <w:spacing w:before="100" w:beforeAutospacing="1" w:after="100" w:afterAutospacing="1"/>
    </w:pPr>
    <w:rPr>
      <w:rFonts w:ascii="Times New Roman" w:hAnsi="Times New Roman"/>
      <w:szCs w:val="24"/>
    </w:rPr>
  </w:style>
  <w:style w:type="paragraph" w:customStyle="1" w:styleId="xmsonormal">
    <w:name w:val="x_msonormal"/>
    <w:basedOn w:val="Normal"/>
    <w:rsid w:val="00412BCD"/>
    <w:pPr>
      <w:spacing w:before="100" w:beforeAutospacing="1" w:after="100" w:afterAutospacing="1"/>
    </w:pPr>
    <w:rPr>
      <w:rFonts w:ascii="Times New Roman" w:hAnsi="Times New Roman"/>
      <w:szCs w:val="24"/>
    </w:rPr>
  </w:style>
  <w:style w:type="paragraph" w:customStyle="1" w:styleId="Default">
    <w:name w:val="Default"/>
    <w:rsid w:val="001D15F2"/>
    <w:pPr>
      <w:autoSpaceDE w:val="0"/>
      <w:autoSpaceDN w:val="0"/>
      <w:adjustRightInd w:val="0"/>
      <w:spacing w:after="0" w:line="240" w:lineRule="auto"/>
    </w:pPr>
    <w:rPr>
      <w:rFonts w:ascii="Arial" w:hAnsi="Arial" w:cs="Arial"/>
      <w:color w:val="000000"/>
      <w:sz w:val="24"/>
      <w:szCs w:val="24"/>
    </w:rPr>
  </w:style>
  <w:style w:type="paragraph" w:styleId="List2">
    <w:name w:val="List 2"/>
    <w:basedOn w:val="Normal"/>
    <w:uiPriority w:val="99"/>
    <w:rsid w:val="00EA4BA6"/>
    <w:pPr>
      <w:ind w:left="720" w:hanging="360"/>
    </w:pPr>
    <w:rPr>
      <w:rFonts w:ascii="Times New Roman" w:hAnsi="Times New Roman"/>
    </w:rPr>
  </w:style>
  <w:style w:type="paragraph" w:styleId="Revision">
    <w:name w:val="Revision"/>
    <w:hidden/>
    <w:semiHidden/>
    <w:rsid w:val="001A0017"/>
    <w:pPr>
      <w:spacing w:after="0" w:line="240" w:lineRule="auto"/>
    </w:pPr>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700617">
      <w:bodyDiv w:val="1"/>
      <w:marLeft w:val="0"/>
      <w:marRight w:val="0"/>
      <w:marTop w:val="0"/>
      <w:marBottom w:val="0"/>
      <w:divBdr>
        <w:top w:val="none" w:sz="0" w:space="0" w:color="auto"/>
        <w:left w:val="none" w:sz="0" w:space="0" w:color="auto"/>
        <w:bottom w:val="none" w:sz="0" w:space="0" w:color="auto"/>
        <w:right w:val="none" w:sz="0" w:space="0" w:color="auto"/>
      </w:divBdr>
    </w:div>
    <w:div w:id="850097393">
      <w:bodyDiv w:val="1"/>
      <w:marLeft w:val="0"/>
      <w:marRight w:val="0"/>
      <w:marTop w:val="0"/>
      <w:marBottom w:val="0"/>
      <w:divBdr>
        <w:top w:val="none" w:sz="0" w:space="0" w:color="auto"/>
        <w:left w:val="none" w:sz="0" w:space="0" w:color="auto"/>
        <w:bottom w:val="none" w:sz="0" w:space="0" w:color="auto"/>
        <w:right w:val="none" w:sz="0" w:space="0" w:color="auto"/>
      </w:divBdr>
    </w:div>
    <w:div w:id="1481002901">
      <w:bodyDiv w:val="1"/>
      <w:marLeft w:val="0"/>
      <w:marRight w:val="0"/>
      <w:marTop w:val="0"/>
      <w:marBottom w:val="0"/>
      <w:divBdr>
        <w:top w:val="none" w:sz="0" w:space="0" w:color="auto"/>
        <w:left w:val="none" w:sz="0" w:space="0" w:color="auto"/>
        <w:bottom w:val="none" w:sz="0" w:space="0" w:color="auto"/>
        <w:right w:val="none" w:sz="0" w:space="0" w:color="auto"/>
      </w:divBdr>
    </w:div>
    <w:div w:id="202855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t.unt.edu/eagleconnect" TargetMode="External"/><Relationship Id="rId21" Type="http://schemas.openxmlformats.org/officeDocument/2006/relationships/hyperlink" Target="mailto:helpdesk@unt.edu" TargetMode="External"/><Relationship Id="rId34" Type="http://schemas.openxmlformats.org/officeDocument/2006/relationships/hyperlink" Target="mailto:internationaladvising@unt.edu" TargetMode="External"/><Relationship Id="rId42" Type="http://schemas.openxmlformats.org/officeDocument/2006/relationships/hyperlink" Target="https://sfs.unt.edu/idcards" TargetMode="External"/><Relationship Id="rId47" Type="http://schemas.openxmlformats.org/officeDocument/2006/relationships/hyperlink" Target="https://www.mypronouns.org/how" TargetMode="External"/><Relationship Id="rId50" Type="http://schemas.openxmlformats.org/officeDocument/2006/relationships/hyperlink" Target="https://www.mypronouns.org/mistakes" TargetMode="External"/><Relationship Id="rId55" Type="http://schemas.openxmlformats.org/officeDocument/2006/relationships/hyperlink" Target="https://edo.unt.edu/multicultural-center" TargetMode="External"/><Relationship Id="rId63" Type="http://schemas.openxmlformats.org/officeDocument/2006/relationships/hyperlink" Target="http://writingcenter.unt.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helpdesk@unt.edu" TargetMode="External"/><Relationship Id="rId29" Type="http://schemas.openxmlformats.org/officeDocument/2006/relationships/hyperlink" Target="http://spot.unt.edu/" TargetMode="External"/><Relationship Id="rId11" Type="http://schemas.openxmlformats.org/officeDocument/2006/relationships/hyperlink" Target="file:///Users/caitlyncarey/Downloads/Canvas%20Technical%20Requirements" TargetMode="External"/><Relationship Id="rId24" Type="http://schemas.openxmlformats.org/officeDocument/2006/relationships/hyperlink" Target="https://deanofstudents.unt.edu/conduct" TargetMode="External"/><Relationship Id="rId32" Type="http://schemas.openxmlformats.org/officeDocument/2006/relationships/hyperlink" Target="file:///C:\Users\jdl0126\AppData\Local\Temp\OneNote\16.0\NT\0\oeo@unt.edu" TargetMode="External"/><Relationship Id="rId37" Type="http://schemas.openxmlformats.org/officeDocument/2006/relationships/hyperlink" Target="https://studentaffairs.unt.edu/counseling-and-testing-services" TargetMode="External"/><Relationship Id="rId40" Type="http://schemas.openxmlformats.org/officeDocument/2006/relationships/hyperlink" Target="https://studentaffairs.unt.edu/counseling-and-testing-services/services/individual-counseling" TargetMode="External"/><Relationship Id="rId45" Type="http://schemas.openxmlformats.org/officeDocument/2006/relationships/hyperlink" Target="https://community.canvaslms.com/docs/DOC-18406-42121184808" TargetMode="External"/><Relationship Id="rId53" Type="http://schemas.openxmlformats.org/officeDocument/2006/relationships/hyperlink" Target="https://studentaffairs.unt.edu/student-legal-services" TargetMode="External"/><Relationship Id="rId58" Type="http://schemas.openxmlformats.org/officeDocument/2006/relationships/hyperlink" Target="https://deanofstudents.unt.edu/resources/food-pantry"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library.unt.edu/" TargetMode="External"/><Relationship Id="rId19" Type="http://schemas.openxmlformats.org/officeDocument/2006/relationships/hyperlink" Target="https://edo.unt.edu/title-ix"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disability.unt.edu/" TargetMode="External"/><Relationship Id="rId27" Type="http://schemas.openxmlformats.org/officeDocument/2006/relationships/hyperlink" Target="https://it.unt.edu/eagleconnect" TargetMode="External"/><Relationship Id="rId30" Type="http://schemas.openxmlformats.org/officeDocument/2006/relationships/hyperlink" Target="file:///C:\Users\jdl0126\AppData\Local\Temp\OneNote\16.0\NT\0\spot@unt.edu" TargetMode="External"/><Relationship Id="rId35" Type="http://schemas.openxmlformats.org/officeDocument/2006/relationships/hyperlink" Target="https://policy.unt.edu/policy/07-002" TargetMode="External"/><Relationship Id="rId43" Type="http://schemas.openxmlformats.org/officeDocument/2006/relationships/hyperlink" Target="https://sso.unt.edu/idp/profile/SAML2/Redirect/SSO;jsessionid=E4DCA43DF85E3B74B3E496CAB99D8FC6?execution=e1s1" TargetMode="External"/><Relationship Id="rId48" Type="http://schemas.openxmlformats.org/officeDocument/2006/relationships/hyperlink" Target="https://www.mypronouns.org/sharing" TargetMode="External"/><Relationship Id="rId56" Type="http://schemas.openxmlformats.org/officeDocument/2006/relationships/hyperlink" Target="https://studentaffairs.unt.edu/counseling-and-testing-services" TargetMode="External"/><Relationship Id="rId64"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file:///C:\Users\jdl0126\AppData\Local\Temp\OneNote\16.0\NT\0\Registrar" TargetMode="External"/><Relationship Id="rId3" Type="http://schemas.openxmlformats.org/officeDocument/2006/relationships/styles" Target="styles.xml"/><Relationship Id="rId12" Type="http://schemas.openxmlformats.org/officeDocument/2006/relationships/hyperlink" Target="http://www.unt.edu/helpdesk/index.htm" TargetMode="External"/><Relationship Id="rId17" Type="http://schemas.openxmlformats.org/officeDocument/2006/relationships/hyperlink" Target="https://clear.unt.edu/online-communication-tips" TargetMode="External"/><Relationship Id="rId25" Type="http://schemas.openxmlformats.org/officeDocument/2006/relationships/hyperlink" Target="https://my.unt.edu/" TargetMode="External"/><Relationship Id="rId33" Type="http://schemas.openxmlformats.org/officeDocument/2006/relationships/hyperlink" Target="http://www.ecfr.gov/" TargetMode="External"/><Relationship Id="rId38" Type="http://schemas.openxmlformats.org/officeDocument/2006/relationships/hyperlink" Target="https://studentaffairs.unt.edu/care" TargetMode="External"/><Relationship Id="rId46" Type="http://schemas.openxmlformats.org/officeDocument/2006/relationships/hyperlink" Target="https://www.mypronouns.org/what-and-why" TargetMode="External"/><Relationship Id="rId59" Type="http://schemas.openxmlformats.org/officeDocument/2006/relationships/hyperlink" Target="https://clear.unt.edu/canvas/student-resources" TargetMode="External"/><Relationship Id="rId67" Type="http://schemas.openxmlformats.org/officeDocument/2006/relationships/theme" Target="theme/theme1.xml"/><Relationship Id="rId20" Type="http://schemas.openxmlformats.org/officeDocument/2006/relationships/hyperlink" Target="https://policy.unt.edu/policy/06-039" TargetMode="External"/><Relationship Id="rId41" Type="http://schemas.openxmlformats.org/officeDocument/2006/relationships/hyperlink" Target="https://registrar.unt.edu/transcripts-and-records/update-your-personal-information" TargetMode="External"/><Relationship Id="rId54" Type="http://schemas.openxmlformats.org/officeDocument/2006/relationships/hyperlink" Target="https://studentaffairs.unt.edu/career-center" TargetMode="External"/><Relationship Id="rId62" Type="http://schemas.openxmlformats.org/officeDocument/2006/relationships/hyperlink" Target="http://writingcenter.unt.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mmunity.canvaslms.com/docs/DOC-10554-4212710328" TargetMode="External"/><Relationship Id="rId23" Type="http://schemas.openxmlformats.org/officeDocument/2006/relationships/hyperlink" Target="https://disability.unt.edu/" TargetMode="External"/><Relationship Id="rId28" Type="http://schemas.openxmlformats.org/officeDocument/2006/relationships/hyperlink" Target="file:///C:\Users\jdl0126\AppData\Local\Temp\OneNote\16.0\NT\0\no-reply@iasystem.org" TargetMode="External"/><Relationship Id="rId36" Type="http://schemas.openxmlformats.org/officeDocument/2006/relationships/hyperlink" Target="https://studentaffairs.unt.edu/student-health-and-wellness-center" TargetMode="External"/><Relationship Id="rId49" Type="http://schemas.openxmlformats.org/officeDocument/2006/relationships/hyperlink" Target="https://www.mypronouns.org/asking" TargetMode="External"/><Relationship Id="rId57" Type="http://schemas.openxmlformats.org/officeDocument/2006/relationships/hyperlink" Target="https://edo.unt.edu/pridealliance" TargetMode="External"/><Relationship Id="rId10" Type="http://schemas.openxmlformats.org/officeDocument/2006/relationships/image" Target="media/image2.png"/><Relationship Id="rId31" Type="http://schemas.openxmlformats.org/officeDocument/2006/relationships/hyperlink" Target="file:///C:\Users\jdl0126\AppData\Local\Temp\OneNote\16.0\NT\0\SurvivorAdvocate@unt.edu"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s://financialaid.unt.edu/" TargetMode="External"/><Relationship Id="rId60" Type="http://schemas.openxmlformats.org/officeDocument/2006/relationships/hyperlink" Target="https://success.unt.edu/asc" TargetMode="External"/><Relationship Id="rId65" Type="http://schemas.openxmlformats.org/officeDocument/2006/relationships/header" Target="header2.xml"/><Relationship Id="rId4" Type="http://schemas.openxmlformats.org/officeDocument/2006/relationships/settings" Target="settings.xml"/><Relationship Id="rId9" Type="http://schemas.microsoft.com/office/2007/relationships/hdphoto" Target="media/hdphoto1.wdp"/><Relationship Id="rId13" Type="http://schemas.openxmlformats.org/officeDocument/2006/relationships/hyperlink" Target="mailto:helpdesk@unt.edu" TargetMode="External"/><Relationship Id="rId18" Type="http://schemas.openxmlformats.org/officeDocument/2006/relationships/hyperlink" Target="https://policy.unt.edu/policy/07-012" TargetMode="External"/><Relationship Id="rId39" Type="http://schemas.openxmlformats.org/officeDocument/2006/relationships/hyperlink" Target="https://studentaffairs.unt.edu/student-health-and-wellness-center/services/psychia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BB71E-D7C5-43B5-B274-B9168B36E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30</Pages>
  <Words>9057</Words>
  <Characters>51627</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Grovenstein</dc:creator>
  <cp:lastModifiedBy>Dr. Hord</cp:lastModifiedBy>
  <cp:revision>22</cp:revision>
  <cp:lastPrinted>2011-08-14T00:34:00Z</cp:lastPrinted>
  <dcterms:created xsi:type="dcterms:W3CDTF">2025-12-31T17:55:00Z</dcterms:created>
  <dcterms:modified xsi:type="dcterms:W3CDTF">2026-01-06T18:25:00Z</dcterms:modified>
</cp:coreProperties>
</file>