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713D" w14:textId="04508258" w:rsidR="00582502" w:rsidRPr="00743629" w:rsidRDefault="00706CD4"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noProof/>
          <w:sz w:val="24"/>
          <w:szCs w:val="24"/>
          <w:lang w:bidi="ar-SA"/>
        </w:rPr>
        <w:drawing>
          <wp:anchor distT="0" distB="0" distL="114300" distR="114300" simplePos="0" relativeHeight="251658240"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743629">
        <w:rPr>
          <w:rFonts w:ascii="Times New Roman" w:hAnsi="Times New Roman" w:cs="Times New Roman"/>
          <w:sz w:val="24"/>
          <w:szCs w:val="24"/>
          <w:lang w:bidi="ar-SA"/>
        </w:rPr>
        <w:t>University of North Texas</w:t>
      </w:r>
    </w:p>
    <w:p w14:paraId="39EB0BE6" w14:textId="573796A1" w:rsidR="00582502" w:rsidRPr="00743629" w:rsidRDefault="00D60897"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Pr>
          <w:rFonts w:ascii="Times New Roman" w:hAnsi="Times New Roman" w:cs="Times New Roman"/>
          <w:sz w:val="24"/>
          <w:szCs w:val="24"/>
          <w:lang w:bidi="ar-SA"/>
        </w:rPr>
        <w:t>College of Applied and Collaborative Studies (CACS)</w:t>
      </w:r>
    </w:p>
    <w:p w14:paraId="09344F20" w14:textId="1B15A22B"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Applied Arts and Sciences</w:t>
      </w:r>
    </w:p>
    <w:p w14:paraId="36CC2690" w14:textId="64AAB500"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BAAS 3000</w:t>
      </w:r>
      <w:r w:rsidR="009509F7" w:rsidRPr="00743629">
        <w:rPr>
          <w:rFonts w:ascii="Times New Roman" w:hAnsi="Times New Roman" w:cs="Times New Roman"/>
          <w:sz w:val="24"/>
          <w:szCs w:val="24"/>
          <w:lang w:bidi="ar-SA"/>
        </w:rPr>
        <w:t>,</w:t>
      </w:r>
      <w:r w:rsidR="009509F7" w:rsidRPr="00743629">
        <w:rPr>
          <w:rFonts w:ascii="Times New Roman" w:hAnsi="Times New Roman" w:cs="Times New Roman"/>
          <w:sz w:val="24"/>
          <w:szCs w:val="24"/>
        </w:rPr>
        <w:t xml:space="preserve"> Section:</w:t>
      </w:r>
      <w:r w:rsidR="00901BF5">
        <w:rPr>
          <w:rFonts w:ascii="Times New Roman" w:hAnsi="Times New Roman" w:cs="Times New Roman"/>
          <w:sz w:val="24"/>
          <w:szCs w:val="24"/>
        </w:rPr>
        <w:t xml:space="preserve"> </w:t>
      </w:r>
      <w:r w:rsidR="0011287E">
        <w:rPr>
          <w:rFonts w:ascii="Times New Roman" w:hAnsi="Times New Roman" w:cs="Times New Roman"/>
          <w:sz w:val="24"/>
          <w:szCs w:val="24"/>
        </w:rPr>
        <w:t>700</w:t>
      </w:r>
      <w:r w:rsidR="009509F7" w:rsidRPr="00743629">
        <w:rPr>
          <w:rFonts w:ascii="Times New Roman" w:hAnsi="Times New Roman" w:cs="Times New Roman"/>
          <w:sz w:val="24"/>
          <w:szCs w:val="24"/>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743629">
        <w:rPr>
          <w:rFonts w:ascii="Times New Roman" w:hAnsi="Times New Roman"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43629" w:rsidRDefault="00F71BE2" w:rsidP="00665B8B">
      <w:pPr>
        <w:pStyle w:val="BodyText"/>
        <w:spacing w:before="120" w:after="120"/>
        <w:rPr>
          <w:rFonts w:ascii="Times New Roman" w:hAnsi="Times New Roman"/>
          <w:sz w:val="24"/>
          <w:szCs w:val="24"/>
        </w:rPr>
      </w:pPr>
      <w:r w:rsidRPr="00743629">
        <w:rPr>
          <w:rFonts w:ascii="Times New Roman" w:hAnsi="Times New Roman"/>
          <w:noProof/>
          <w:sz w:val="24"/>
          <w:szCs w:val="24"/>
        </w:rPr>
        <mc:AlternateContent>
          <mc:Choice Requires="wpg">
            <w:drawing>
              <wp:anchor distT="0" distB="0" distL="228600" distR="228600" simplePos="0" relativeHeight="251658241"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597F5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6C8B5D60" w14:textId="137BB5FF" w:rsidR="00597F54" w:rsidRPr="00441E78" w:rsidRDefault="00597F5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398A142D" w14:textId="35A139A2" w:rsidR="00597F54" w:rsidRPr="00441E78" w:rsidRDefault="00597F5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0134D632" w14:textId="21EF716B" w:rsidR="00597F54" w:rsidRPr="00441E78" w:rsidRDefault="00597F5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6309F974" w14:textId="748B79BB" w:rsidR="00597F54" w:rsidRPr="00441E78" w:rsidRDefault="00597F5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10B3C750" w14:textId="3455901E" w:rsidR="00597F54" w:rsidRPr="00441E78" w:rsidRDefault="00597F5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00831427">
                                      <w:rPr>
                                        <w:caps w:val="0"/>
                                        <w:webHidden/>
                                      </w:rPr>
                                      <w:t>3</w:t>
                                    </w:r>
                                  </w:hyperlink>
                                </w:p>
                                <w:p w14:paraId="5BF203C7" w14:textId="550F638D" w:rsidR="00597F54" w:rsidRPr="00441E78" w:rsidRDefault="00597F5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6DBF6E32" w14:textId="05FFE887" w:rsidR="00597F54" w:rsidRPr="00441E78" w:rsidRDefault="00597F5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1CFAF66B" w14:textId="1718ED0D" w:rsidR="00597F54" w:rsidRPr="00441E78" w:rsidRDefault="00597F5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E70F82">
                                      <w:rPr>
                                        <w:caps w:val="0"/>
                                        <w:webHidden/>
                                      </w:rPr>
                                      <w:t>5</w:t>
                                    </w:r>
                                    <w:r w:rsidRPr="00441E78">
                                      <w:rPr>
                                        <w:caps w:val="0"/>
                                        <w:webHidden/>
                                      </w:rPr>
                                      <w:fldChar w:fldCharType="end"/>
                                    </w:r>
                                  </w:hyperlink>
                                </w:p>
                                <w:p w14:paraId="1664353A" w14:textId="54D0210D" w:rsidR="00597F54" w:rsidRPr="00441E78" w:rsidRDefault="00597F5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hyperlink>
                                  <w:r w:rsidR="00A205A2">
                                    <w:rPr>
                                      <w:caps w:val="0"/>
                                    </w:rPr>
                                    <w:t>6</w:t>
                                  </w:r>
                                </w:p>
                                <w:p w14:paraId="3C313F24" w14:textId="781A3EC2" w:rsidR="00597F54" w:rsidRPr="00441E78" w:rsidRDefault="00597F5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E70F82">
                                      <w:rPr>
                                        <w:caps w:val="0"/>
                                        <w:webHidden/>
                                      </w:rPr>
                                      <w:t>6</w:t>
                                    </w:r>
                                    <w:r w:rsidRPr="00441E78">
                                      <w:rPr>
                                        <w:caps w:val="0"/>
                                        <w:webHidden/>
                                      </w:rPr>
                                      <w:fldChar w:fldCharType="end"/>
                                    </w:r>
                                  </w:hyperlink>
                                </w:p>
                                <w:p w14:paraId="3DF75737" w14:textId="243A5707" w:rsidR="00597F54" w:rsidRPr="00441E78" w:rsidRDefault="00597F5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E70F82">
                                      <w:rPr>
                                        <w:caps w:val="0"/>
                                        <w:webHidden/>
                                      </w:rPr>
                                      <w:t>8</w:t>
                                    </w:r>
                                    <w:r w:rsidRPr="00441E78">
                                      <w:rPr>
                                        <w:caps w:val="0"/>
                                        <w:webHidden/>
                                      </w:rPr>
                                      <w:fldChar w:fldCharType="end"/>
                                    </w:r>
                                  </w:hyperlink>
                                </w:p>
                                <w:p w14:paraId="269CA7B6" w14:textId="6C020206" w:rsidR="00597F54" w:rsidRPr="00441E78" w:rsidRDefault="00597F5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E70F82">
                                      <w:rPr>
                                        <w:caps w:val="0"/>
                                        <w:webHidden/>
                                      </w:rPr>
                                      <w:t>10</w:t>
                                    </w:r>
                                    <w:r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58239;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597F5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6C8B5D60" w14:textId="137BB5FF" w:rsidR="00597F54" w:rsidRPr="00441E78" w:rsidRDefault="00597F5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398A142D" w14:textId="35A139A2" w:rsidR="00597F54" w:rsidRPr="00441E78" w:rsidRDefault="00597F5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0134D632" w14:textId="21EF716B" w:rsidR="00597F54" w:rsidRPr="00441E78" w:rsidRDefault="00597F5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6309F974" w14:textId="748B79BB" w:rsidR="00597F54" w:rsidRPr="00441E78" w:rsidRDefault="00597F5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10B3C750" w14:textId="3455901E" w:rsidR="00597F54" w:rsidRPr="00441E78" w:rsidRDefault="00597F5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00831427">
                                <w:rPr>
                                  <w:caps w:val="0"/>
                                  <w:webHidden/>
                                </w:rPr>
                                <w:t>3</w:t>
                              </w:r>
                            </w:hyperlink>
                          </w:p>
                          <w:p w14:paraId="5BF203C7" w14:textId="550F638D" w:rsidR="00597F54" w:rsidRPr="00441E78" w:rsidRDefault="00597F5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6DBF6E32" w14:textId="05FFE887" w:rsidR="00597F54" w:rsidRPr="00441E78" w:rsidRDefault="00597F5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1CFAF66B" w14:textId="1718ED0D" w:rsidR="00597F54" w:rsidRPr="00441E78" w:rsidRDefault="00597F5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E70F82">
                                <w:rPr>
                                  <w:caps w:val="0"/>
                                  <w:webHidden/>
                                </w:rPr>
                                <w:t>5</w:t>
                              </w:r>
                              <w:r w:rsidRPr="00441E78">
                                <w:rPr>
                                  <w:caps w:val="0"/>
                                  <w:webHidden/>
                                </w:rPr>
                                <w:fldChar w:fldCharType="end"/>
                              </w:r>
                            </w:hyperlink>
                          </w:p>
                          <w:p w14:paraId="1664353A" w14:textId="54D0210D" w:rsidR="00597F54" w:rsidRPr="00441E78" w:rsidRDefault="00597F5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hyperlink>
                            <w:r w:rsidR="00A205A2">
                              <w:rPr>
                                <w:caps w:val="0"/>
                              </w:rPr>
                              <w:t>6</w:t>
                            </w:r>
                          </w:p>
                          <w:p w14:paraId="3C313F24" w14:textId="781A3EC2" w:rsidR="00597F54" w:rsidRPr="00441E78" w:rsidRDefault="00597F5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E70F82">
                                <w:rPr>
                                  <w:caps w:val="0"/>
                                  <w:webHidden/>
                                </w:rPr>
                                <w:t>6</w:t>
                              </w:r>
                              <w:r w:rsidRPr="00441E78">
                                <w:rPr>
                                  <w:caps w:val="0"/>
                                  <w:webHidden/>
                                </w:rPr>
                                <w:fldChar w:fldCharType="end"/>
                              </w:r>
                            </w:hyperlink>
                          </w:p>
                          <w:p w14:paraId="3DF75737" w14:textId="243A5707" w:rsidR="00597F54" w:rsidRPr="00441E78" w:rsidRDefault="00597F5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E70F82">
                                <w:rPr>
                                  <w:caps w:val="0"/>
                                  <w:webHidden/>
                                </w:rPr>
                                <w:t>8</w:t>
                              </w:r>
                              <w:r w:rsidRPr="00441E78">
                                <w:rPr>
                                  <w:caps w:val="0"/>
                                  <w:webHidden/>
                                </w:rPr>
                                <w:fldChar w:fldCharType="end"/>
                              </w:r>
                            </w:hyperlink>
                          </w:p>
                          <w:p w14:paraId="269CA7B6" w14:textId="6C020206" w:rsidR="00597F54" w:rsidRPr="00441E78" w:rsidRDefault="00597F5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E70F82">
                                <w:rPr>
                                  <w:caps w:val="0"/>
                                  <w:webHidden/>
                                </w:rPr>
                                <w:t>10</w:t>
                              </w:r>
                              <w:r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v:textbox>
                </v:shape>
                <w10:wrap type="square" anchorx="margin" anchory="margin"/>
              </v:group>
            </w:pict>
          </mc:Fallback>
        </mc:AlternateContent>
      </w:r>
      <w:r w:rsidR="0025458A" w:rsidRPr="00743629">
        <w:rPr>
          <w:rFonts w:ascii="Times New Roman" w:hAnsi="Times New Roman"/>
          <w:sz w:val="24"/>
          <w:szCs w:val="24"/>
        </w:rPr>
        <w:t xml:space="preserve">Welcome to Pathways to Civic Engagement! Please carefully read </w:t>
      </w:r>
      <w:r w:rsidR="00861DA3" w:rsidRPr="00743629">
        <w:rPr>
          <w:rFonts w:ascii="Times New Roman" w:hAnsi="Times New Roman"/>
          <w:sz w:val="24"/>
          <w:szCs w:val="24"/>
        </w:rPr>
        <w:t xml:space="preserve">all </w:t>
      </w:r>
      <w:r w:rsidR="0025458A" w:rsidRPr="00743629">
        <w:rPr>
          <w:rFonts w:ascii="Times New Roman" w:hAnsi="Times New Roman"/>
          <w:sz w:val="24"/>
          <w:szCs w:val="24"/>
        </w:rPr>
        <w:t>information contained in this syllabus.</w:t>
      </w:r>
    </w:p>
    <w:p w14:paraId="21BCA903" w14:textId="77777777" w:rsidR="008B7771" w:rsidRPr="00ED2E1C" w:rsidRDefault="008B7771" w:rsidP="008831AC">
      <w:pPr>
        <w:pStyle w:val="Heading1"/>
        <w:rPr>
          <w:rFonts w:ascii="Times New Roman" w:hAnsi="Times New Roman"/>
        </w:rPr>
      </w:pPr>
      <w:bookmarkStart w:id="0" w:name="_Toc60215812"/>
      <w:bookmarkStart w:id="1" w:name="_Toc60219275"/>
      <w:bookmarkStart w:id="2" w:name="_Toc61283646"/>
      <w:r w:rsidRPr="00ED2E1C">
        <w:rPr>
          <w:rFonts w:ascii="Times New Roman" w:hAnsi="Times New Roman"/>
        </w:rPr>
        <w:t>Course Structure</w:t>
      </w:r>
      <w:bookmarkEnd w:id="0"/>
      <w:bookmarkEnd w:id="1"/>
      <w:bookmarkEnd w:id="2"/>
    </w:p>
    <w:p w14:paraId="310E8A7E" w14:textId="2F0C1817" w:rsidR="00597F54" w:rsidRDefault="003647E3" w:rsidP="00AE6684">
      <w:pPr>
        <w:pStyle w:val="BodyText"/>
        <w:rPr>
          <w:rFonts w:ascii="Times New Roman" w:hAnsi="Times New Roman"/>
          <w:sz w:val="24"/>
          <w:szCs w:val="24"/>
        </w:rPr>
      </w:pPr>
      <w:r w:rsidRPr="4B0AD028">
        <w:rPr>
          <w:rFonts w:ascii="Times New Roman" w:hAnsi="Times New Roman"/>
          <w:sz w:val="24"/>
          <w:szCs w:val="24"/>
        </w:rPr>
        <w:t>This is a</w:t>
      </w:r>
      <w:r w:rsidR="00AE6684" w:rsidRPr="4B0AD028">
        <w:rPr>
          <w:rFonts w:ascii="Times New Roman" w:hAnsi="Times New Roman"/>
          <w:sz w:val="24"/>
          <w:szCs w:val="24"/>
        </w:rPr>
        <w:t xml:space="preserve">n </w:t>
      </w:r>
      <w:r w:rsidR="00743629" w:rsidRPr="4B0AD028">
        <w:rPr>
          <w:rFonts w:ascii="Times New Roman" w:hAnsi="Times New Roman"/>
          <w:b/>
          <w:bCs/>
          <w:sz w:val="24"/>
          <w:szCs w:val="24"/>
        </w:rPr>
        <w:t xml:space="preserve">online </w:t>
      </w:r>
      <w:r w:rsidR="00AE6684" w:rsidRPr="4B0AD028">
        <w:rPr>
          <w:rFonts w:ascii="Times New Roman" w:hAnsi="Times New Roman"/>
          <w:b/>
          <w:bCs/>
          <w:sz w:val="24"/>
          <w:szCs w:val="24"/>
        </w:rPr>
        <w:t>8-week</w:t>
      </w:r>
      <w:r w:rsidR="00AE6684" w:rsidRPr="4B0AD028">
        <w:rPr>
          <w:rFonts w:ascii="Times New Roman" w:hAnsi="Times New Roman"/>
          <w:sz w:val="24"/>
          <w:szCs w:val="24"/>
        </w:rPr>
        <w:t xml:space="preserve"> </w:t>
      </w:r>
      <w:r w:rsidR="00743629" w:rsidRPr="4B0AD028">
        <w:rPr>
          <w:rFonts w:ascii="Times New Roman" w:hAnsi="Times New Roman"/>
          <w:sz w:val="24"/>
          <w:szCs w:val="24"/>
        </w:rPr>
        <w:t xml:space="preserve">course. All coursework is delivered asynchronously </w:t>
      </w:r>
      <w:proofErr w:type="gramStart"/>
      <w:r w:rsidR="00743629" w:rsidRPr="4B0AD028">
        <w:rPr>
          <w:rFonts w:ascii="Times New Roman" w:hAnsi="Times New Roman"/>
          <w:sz w:val="24"/>
          <w:szCs w:val="24"/>
        </w:rPr>
        <w:t>in</w:t>
      </w:r>
      <w:proofErr w:type="gramEnd"/>
      <w:r w:rsidR="00743629" w:rsidRPr="4B0AD028">
        <w:rPr>
          <w:rFonts w:ascii="Times New Roman" w:hAnsi="Times New Roman"/>
          <w:sz w:val="24"/>
          <w:szCs w:val="24"/>
        </w:rPr>
        <w:t xml:space="preserve"> Canvas.</w:t>
      </w:r>
      <w:r w:rsidR="64320E81" w:rsidRPr="4B0AD028">
        <w:rPr>
          <w:rFonts w:ascii="Times New Roman" w:hAnsi="Times New Roman"/>
          <w:sz w:val="24"/>
          <w:szCs w:val="24"/>
        </w:rPr>
        <w:t xml:space="preserve"> Optional synchronous sessions will be held weekly.</w:t>
      </w:r>
    </w:p>
    <w:p w14:paraId="18D94D9F" w14:textId="77777777" w:rsidR="00ED2E1C" w:rsidRPr="00743629" w:rsidRDefault="00ED2E1C" w:rsidP="00AE6684">
      <w:pPr>
        <w:pStyle w:val="BodyText"/>
        <w:rPr>
          <w:rFonts w:ascii="Times New Roman" w:hAnsi="Times New Roman"/>
          <w:b/>
          <w:bCs/>
          <w:sz w:val="24"/>
          <w:szCs w:val="24"/>
        </w:rPr>
      </w:pPr>
    </w:p>
    <w:p w14:paraId="6E82553E" w14:textId="261028E3" w:rsidR="00BA033A" w:rsidRDefault="00BA033A" w:rsidP="00ED2E1C">
      <w:pPr>
        <w:pStyle w:val="Heading2"/>
        <w:spacing w:before="0" w:line="240" w:lineRule="auto"/>
        <w:rPr>
          <w:rFonts w:ascii="Times New Roman" w:hAnsi="Times New Roman"/>
        </w:rPr>
      </w:pPr>
      <w:bookmarkStart w:id="3" w:name="_Toc61283647"/>
      <w:r w:rsidRPr="00ED2E1C">
        <w:rPr>
          <w:rFonts w:ascii="Times New Roman" w:hAnsi="Times New Roman"/>
        </w:rPr>
        <w:t>If you’re struggling…</w:t>
      </w:r>
      <w:bookmarkEnd w:id="3"/>
    </w:p>
    <w:p w14:paraId="54FD53B8" w14:textId="77777777" w:rsidR="00ED2E1C" w:rsidRPr="00ED2E1C" w:rsidRDefault="00ED2E1C" w:rsidP="00ED2E1C">
      <w:pPr>
        <w:pStyle w:val="Heading2"/>
        <w:spacing w:before="0" w:line="240" w:lineRule="auto"/>
        <w:rPr>
          <w:rFonts w:ascii="Times New Roman" w:hAnsi="Times New Roman"/>
          <w:sz w:val="16"/>
          <w:szCs w:val="16"/>
        </w:rPr>
      </w:pPr>
    </w:p>
    <w:p w14:paraId="00725C01" w14:textId="07C01215" w:rsidR="00082DAC" w:rsidRPr="00ED2E1C" w:rsidRDefault="00082DAC"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facing a financial challenge that could affect your ability to stay at UNT, we're here to help you - </w:t>
      </w:r>
      <w:hyperlink r:id="rId12" w:history="1">
        <w:r w:rsidR="00D6259B" w:rsidRPr="00ED2E1C">
          <w:rPr>
            <w:rStyle w:val="Hyperlink"/>
            <w:rFonts w:ascii="Times New Roman" w:hAnsi="Times New Roman"/>
            <w:sz w:val="24"/>
            <w:szCs w:val="24"/>
          </w:rPr>
          <w:t>www.unt.edu/staygreen</w:t>
        </w:r>
      </w:hyperlink>
      <w:r w:rsidR="00D6259B" w:rsidRPr="00ED2E1C">
        <w:rPr>
          <w:rFonts w:ascii="Times New Roman" w:hAnsi="Times New Roman"/>
          <w:sz w:val="24"/>
          <w:szCs w:val="24"/>
        </w:rPr>
        <w:t>.</w:t>
      </w:r>
    </w:p>
    <w:p w14:paraId="65BB7F2A" w14:textId="2D71DA02" w:rsidR="00194939" w:rsidRPr="00ED2E1C" w:rsidRDefault="00940717"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having </w:t>
      </w:r>
      <w:r w:rsidR="00194939" w:rsidRPr="000203E7">
        <w:rPr>
          <w:rFonts w:ascii="Times New Roman" w:hAnsi="Times New Roman"/>
          <w:sz w:val="24"/>
          <w:szCs w:val="24"/>
        </w:rPr>
        <w:t xml:space="preserve">difficulty affording groceries or accessing sufficient food to eat every day, or </w:t>
      </w:r>
      <w:r w:rsidRPr="000203E7">
        <w:rPr>
          <w:rFonts w:ascii="Times New Roman" w:hAnsi="Times New Roman"/>
          <w:sz w:val="24"/>
          <w:szCs w:val="24"/>
        </w:rPr>
        <w:t>if you</w:t>
      </w:r>
      <w:r w:rsidR="00194939" w:rsidRPr="000203E7">
        <w:rPr>
          <w:rFonts w:ascii="Times New Roman" w:hAnsi="Times New Roman"/>
          <w:sz w:val="24"/>
          <w:szCs w:val="24"/>
        </w:rPr>
        <w:t xml:space="preserve"> lack a safe and stable place to live,</w:t>
      </w:r>
      <w:r w:rsidR="00194939" w:rsidRPr="00ED2E1C">
        <w:rPr>
          <w:rFonts w:ascii="Times New Roman" w:hAnsi="Times New Roman"/>
          <w:sz w:val="24"/>
          <w:szCs w:val="24"/>
        </w:rPr>
        <w:t xml:space="preserve"> </w:t>
      </w:r>
      <w:r w:rsidRPr="00ED2E1C">
        <w:rPr>
          <w:rFonts w:ascii="Times New Roman" w:hAnsi="Times New Roman"/>
          <w:sz w:val="24"/>
          <w:szCs w:val="24"/>
        </w:rPr>
        <w:t xml:space="preserve">I urge you </w:t>
      </w:r>
      <w:r w:rsidR="00194939" w:rsidRPr="00ED2E1C">
        <w:rPr>
          <w:rFonts w:ascii="Times New Roman" w:hAnsi="Times New Roman"/>
          <w:sz w:val="24"/>
          <w:szCs w:val="24"/>
        </w:rPr>
        <w:t xml:space="preserve">to contact the </w:t>
      </w:r>
      <w:hyperlink r:id="rId13" w:history="1">
        <w:r w:rsidR="00194939" w:rsidRPr="00ED2E1C">
          <w:rPr>
            <w:rStyle w:val="Hyperlink"/>
            <w:rFonts w:ascii="Times New Roman" w:hAnsi="Times New Roman"/>
            <w:sz w:val="24"/>
            <w:szCs w:val="24"/>
          </w:rPr>
          <w:t>Dean of Students</w:t>
        </w:r>
      </w:hyperlink>
      <w:r w:rsidR="00194939" w:rsidRPr="00ED2E1C">
        <w:rPr>
          <w:rFonts w:ascii="Times New Roman" w:hAnsi="Times New Roman"/>
          <w:sz w:val="24"/>
          <w:szCs w:val="24"/>
        </w:rPr>
        <w:t xml:space="preserve"> for support.</w:t>
      </w:r>
      <w:r w:rsidRPr="00ED2E1C">
        <w:rPr>
          <w:rFonts w:ascii="Times New Roman" w:hAnsi="Times New Roman"/>
          <w:sz w:val="24"/>
          <w:szCs w:val="24"/>
        </w:rPr>
        <w:t xml:space="preserve"> </w:t>
      </w:r>
      <w:r w:rsidR="00FC2828">
        <w:rPr>
          <w:rFonts w:ascii="Times New Roman" w:hAnsi="Times New Roman"/>
          <w:sz w:val="24"/>
          <w:szCs w:val="24"/>
        </w:rPr>
        <w:t>P</w:t>
      </w:r>
      <w:r w:rsidR="00194939" w:rsidRPr="00ED2E1C">
        <w:rPr>
          <w:rFonts w:ascii="Times New Roman" w:hAnsi="Times New Roman"/>
          <w:sz w:val="24"/>
          <w:szCs w:val="24"/>
        </w:rPr>
        <w:t xml:space="preserve">lease notify </w:t>
      </w:r>
      <w:r w:rsidRPr="00ED2E1C">
        <w:rPr>
          <w:rFonts w:ascii="Times New Roman" w:hAnsi="Times New Roman"/>
          <w:sz w:val="24"/>
          <w:szCs w:val="24"/>
        </w:rPr>
        <w:t>me</w:t>
      </w:r>
      <w:r w:rsidR="00194939" w:rsidRPr="00ED2E1C">
        <w:rPr>
          <w:rFonts w:ascii="Times New Roman" w:hAnsi="Times New Roman"/>
          <w:sz w:val="24"/>
          <w:szCs w:val="24"/>
        </w:rPr>
        <w:t xml:space="preserve"> if you are comfortable doing so. This will enable</w:t>
      </w:r>
      <w:r w:rsidRPr="00ED2E1C">
        <w:rPr>
          <w:rFonts w:ascii="Times New Roman" w:hAnsi="Times New Roman"/>
          <w:sz w:val="24"/>
          <w:szCs w:val="24"/>
        </w:rPr>
        <w:t xml:space="preserve"> me</w:t>
      </w:r>
      <w:r w:rsidR="00194939" w:rsidRPr="00ED2E1C">
        <w:rPr>
          <w:rFonts w:ascii="Times New Roman" w:hAnsi="Times New Roman"/>
          <w:sz w:val="24"/>
          <w:szCs w:val="24"/>
        </w:rPr>
        <w:t xml:space="preserve"> to provide any resources that </w:t>
      </w:r>
      <w:r w:rsidRPr="00ED2E1C">
        <w:rPr>
          <w:rFonts w:ascii="Times New Roman" w:hAnsi="Times New Roman"/>
          <w:sz w:val="24"/>
          <w:szCs w:val="24"/>
        </w:rPr>
        <w:t>I</w:t>
      </w:r>
      <w:r w:rsidR="00194939" w:rsidRPr="00ED2E1C">
        <w:rPr>
          <w:rFonts w:ascii="Times New Roman" w:hAnsi="Times New Roman"/>
          <w:sz w:val="24"/>
          <w:szCs w:val="24"/>
        </w:rPr>
        <w:t xml:space="preserve"> may possess</w:t>
      </w:r>
      <w:r w:rsidRPr="00ED2E1C">
        <w:rPr>
          <w:rFonts w:ascii="Times New Roman" w:hAnsi="Times New Roman"/>
          <w:sz w:val="24"/>
          <w:szCs w:val="24"/>
        </w:rPr>
        <w:t>.</w:t>
      </w:r>
    </w:p>
    <w:p w14:paraId="0725A957" w14:textId="77777777" w:rsidR="00726555" w:rsidRPr="00585448" w:rsidRDefault="00726555" w:rsidP="00654A83">
      <w:pPr>
        <w:pStyle w:val="Heading2"/>
        <w:rPr>
          <w:highlight w:val="yellow"/>
        </w:rPr>
        <w:sectPr w:rsidR="00726555" w:rsidRPr="00585448" w:rsidSect="008D0C59">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BD20EB" w:rsidRDefault="007840F1" w:rsidP="00BA033A">
      <w:pPr>
        <w:pStyle w:val="Heading1"/>
        <w:rPr>
          <w:rFonts w:ascii="Times New Roman" w:hAnsi="Times New Roman"/>
        </w:rPr>
      </w:pPr>
      <w:bookmarkStart w:id="43" w:name="_Toc60219276"/>
      <w:bookmarkStart w:id="44" w:name="_Toc61283648"/>
      <w:bookmarkEnd w:id="40"/>
      <w:bookmarkEnd w:id="41"/>
      <w:bookmarkEnd w:id="42"/>
      <w:r w:rsidRPr="00BD20EB">
        <w:rPr>
          <w:rFonts w:ascii="Times New Roman" w:hAnsi="Times New Roman"/>
        </w:rPr>
        <w:t>Communication</w:t>
      </w:r>
      <w:bookmarkEnd w:id="43"/>
      <w:bookmarkEnd w:id="44"/>
    </w:p>
    <w:p w14:paraId="63690D3F" w14:textId="41230216" w:rsidR="003D7FDF" w:rsidRPr="00864C9C" w:rsidRDefault="003D7FDF" w:rsidP="4B0AD028">
      <w:pPr>
        <w:widowControl/>
        <w:numPr>
          <w:ilvl w:val="0"/>
          <w:numId w:val="2"/>
        </w:numPr>
        <w:autoSpaceDE/>
        <w:autoSpaceDN/>
        <w:spacing w:line="259" w:lineRule="auto"/>
        <w:contextualSpacing/>
        <w:rPr>
          <w:rFonts w:ascii="Times New Roman" w:hAnsi="Times New Roman" w:cs="Times New Roman"/>
          <w:sz w:val="24"/>
          <w:szCs w:val="24"/>
          <w:lang w:bidi="ar-SA"/>
        </w:rPr>
      </w:pPr>
      <w:bookmarkStart w:id="45" w:name="_Toc45789123"/>
      <w:bookmarkStart w:id="46" w:name="_Toc45789641"/>
      <w:bookmarkStart w:id="47" w:name="_Toc45790244"/>
      <w:r w:rsidRPr="4B0AD028">
        <w:rPr>
          <w:rFonts w:ascii="Times New Roman" w:hAnsi="Times New Roman" w:cs="Times New Roman"/>
          <w:b/>
          <w:bCs/>
          <w:sz w:val="24"/>
          <w:szCs w:val="24"/>
          <w:lang w:bidi="ar-SA"/>
        </w:rPr>
        <w:t xml:space="preserve">Instructor: </w:t>
      </w:r>
      <w:r w:rsidR="6D90EED3" w:rsidRPr="4B0AD028">
        <w:rPr>
          <w:rFonts w:ascii="Times New Roman" w:hAnsi="Times New Roman" w:cs="Times New Roman"/>
          <w:sz w:val="24"/>
          <w:szCs w:val="24"/>
          <w:lang w:bidi="ar-SA"/>
        </w:rPr>
        <w:t>Christina (Tina) Ross</w:t>
      </w:r>
      <w:r w:rsidRPr="4B0AD028">
        <w:rPr>
          <w:rFonts w:ascii="Times New Roman" w:hAnsi="Times New Roman" w:cs="Times New Roman"/>
          <w:sz w:val="24"/>
          <w:szCs w:val="24"/>
          <w:lang w:bidi="ar-SA"/>
        </w:rPr>
        <w:t xml:space="preserve">, </w:t>
      </w:r>
      <w:r w:rsidRPr="4B0AD028">
        <w:rPr>
          <w:rFonts w:ascii="Times New Roman" w:hAnsi="Times New Roman" w:cs="Times New Roman"/>
          <w:i/>
          <w:iCs/>
          <w:sz w:val="24"/>
          <w:szCs w:val="24"/>
          <w:lang w:bidi="ar-SA"/>
        </w:rPr>
        <w:t>Clinical Ass</w:t>
      </w:r>
      <w:r w:rsidR="526394B2" w:rsidRPr="4B0AD028">
        <w:rPr>
          <w:rFonts w:ascii="Times New Roman" w:hAnsi="Times New Roman" w:cs="Times New Roman"/>
          <w:i/>
          <w:iCs/>
          <w:sz w:val="24"/>
          <w:szCs w:val="24"/>
          <w:lang w:bidi="ar-SA"/>
        </w:rPr>
        <w:t>ociate</w:t>
      </w:r>
      <w:r w:rsidRPr="4B0AD028">
        <w:rPr>
          <w:rFonts w:ascii="Times New Roman" w:hAnsi="Times New Roman" w:cs="Times New Roman"/>
          <w:i/>
          <w:iCs/>
          <w:sz w:val="24"/>
          <w:szCs w:val="24"/>
          <w:lang w:bidi="ar-SA"/>
        </w:rPr>
        <w:t xml:space="preserve"> Professor</w:t>
      </w:r>
    </w:p>
    <w:p w14:paraId="502E1303" w14:textId="793441AE" w:rsidR="003D7FDF" w:rsidRPr="00864C9C" w:rsidRDefault="003D7FDF" w:rsidP="4B0AD028">
      <w:pPr>
        <w:widowControl/>
        <w:numPr>
          <w:ilvl w:val="0"/>
          <w:numId w:val="2"/>
        </w:numPr>
        <w:spacing w:line="259" w:lineRule="auto"/>
        <w:rPr>
          <w:rFonts w:ascii="Times New Roman" w:hAnsi="Times New Roman" w:cs="Times New Roman"/>
          <w:sz w:val="24"/>
          <w:szCs w:val="24"/>
          <w:lang w:bidi="ar-SA"/>
        </w:rPr>
      </w:pPr>
      <w:r w:rsidRPr="4B0AD028">
        <w:rPr>
          <w:rFonts w:ascii="Times New Roman" w:hAnsi="Times New Roman" w:cs="Times New Roman"/>
          <w:b/>
          <w:bCs/>
          <w:sz w:val="24"/>
          <w:szCs w:val="24"/>
          <w:lang w:bidi="ar-SA"/>
        </w:rPr>
        <w:t>Email:</w:t>
      </w:r>
      <w:r w:rsidRPr="4B0AD028">
        <w:rPr>
          <w:rFonts w:ascii="Times New Roman" w:hAnsi="Times New Roman" w:cs="Times New Roman"/>
          <w:sz w:val="24"/>
          <w:szCs w:val="24"/>
          <w:lang w:bidi="ar-SA"/>
        </w:rPr>
        <w:t xml:space="preserve"> </w:t>
      </w:r>
      <w:hyperlink r:id="rId16">
        <w:r w:rsidR="2C4A472C" w:rsidRPr="4B0AD028">
          <w:rPr>
            <w:rStyle w:val="Hyperlink"/>
            <w:rFonts w:ascii="Times New Roman" w:hAnsi="Times New Roman" w:cs="Times New Roman"/>
            <w:sz w:val="24"/>
            <w:szCs w:val="24"/>
            <w:lang w:bidi="ar-SA"/>
          </w:rPr>
          <w:t>christina.ross@unt.edu</w:t>
        </w:r>
      </w:hyperlink>
      <w:r w:rsidR="2C4A472C" w:rsidRPr="4B0AD028">
        <w:rPr>
          <w:rFonts w:ascii="Times New Roman" w:hAnsi="Times New Roman" w:cs="Times New Roman"/>
          <w:sz w:val="24"/>
          <w:szCs w:val="24"/>
          <w:lang w:bidi="ar-SA"/>
        </w:rPr>
        <w:t xml:space="preserve"> </w:t>
      </w:r>
    </w:p>
    <w:p w14:paraId="129C2DDD" w14:textId="70276057" w:rsidR="003D7FDF" w:rsidRPr="00864C9C" w:rsidRDefault="003D7FDF" w:rsidP="00D464C7">
      <w:pPr>
        <w:widowControl/>
        <w:numPr>
          <w:ilvl w:val="0"/>
          <w:numId w:val="2"/>
        </w:numPr>
        <w:autoSpaceDE/>
        <w:autoSpaceDN/>
        <w:spacing w:after="120" w:line="259" w:lineRule="auto"/>
        <w:rPr>
          <w:rFonts w:ascii="Times New Roman" w:hAnsi="Times New Roman" w:cs="Times New Roman"/>
          <w:sz w:val="24"/>
          <w:szCs w:val="24"/>
          <w:lang w:bidi="ar-SA"/>
        </w:rPr>
      </w:pPr>
      <w:r w:rsidRPr="00864C9C">
        <w:rPr>
          <w:rFonts w:ascii="Times New Roman" w:hAnsi="Times New Roman" w:cs="Times New Roman"/>
          <w:b/>
          <w:bCs/>
          <w:sz w:val="24"/>
          <w:szCs w:val="24"/>
          <w:lang w:bidi="ar-SA"/>
        </w:rPr>
        <w:t>Office hours:</w:t>
      </w:r>
      <w:r w:rsidRPr="00864C9C">
        <w:rPr>
          <w:rFonts w:ascii="Times New Roman" w:hAnsi="Times New Roman" w:cs="Times New Roman"/>
          <w:sz w:val="24"/>
          <w:szCs w:val="24"/>
          <w:lang w:bidi="ar-SA"/>
        </w:rPr>
        <w:t xml:space="preserve"> </w:t>
      </w:r>
      <w:r w:rsidR="00DC46DB">
        <w:rPr>
          <w:rFonts w:ascii="Times New Roman" w:hAnsi="Times New Roman" w:cs="Times New Roman"/>
          <w:sz w:val="24"/>
          <w:szCs w:val="24"/>
          <w:lang w:bidi="ar-SA"/>
        </w:rPr>
        <w:t>Phone and Zoom</w:t>
      </w:r>
      <w:r w:rsidR="00213CFF" w:rsidRPr="00864C9C">
        <w:rPr>
          <w:rFonts w:ascii="Times New Roman" w:hAnsi="Times New Roman" w:cs="Times New Roman"/>
          <w:sz w:val="24"/>
          <w:szCs w:val="24"/>
          <w:lang w:bidi="ar-SA"/>
        </w:rPr>
        <w:t xml:space="preserve"> meetings are available by appointment.</w:t>
      </w:r>
    </w:p>
    <w:p w14:paraId="2DA65E77" w14:textId="77777777" w:rsidR="003D7FDF" w:rsidRDefault="003D7FDF" w:rsidP="002E3C15">
      <w:pPr>
        <w:keepNext/>
        <w:keepLines/>
        <w:widowControl/>
        <w:tabs>
          <w:tab w:val="left" w:pos="4860"/>
        </w:tabs>
        <w:autoSpaceDE/>
        <w:autoSpaceDN/>
        <w:outlineLvl w:val="1"/>
        <w:rPr>
          <w:rFonts w:ascii="Corbel" w:eastAsia="Times New Roman" w:hAnsi="Corbel" w:cs="Times New Roman"/>
          <w:bCs/>
          <w:color w:val="549E39"/>
          <w:sz w:val="21"/>
          <w:szCs w:val="21"/>
          <w:lang w:bidi="ar-SA"/>
        </w:rPr>
      </w:pPr>
    </w:p>
    <w:p w14:paraId="451A8799" w14:textId="0F8648DF" w:rsidR="00864C9C" w:rsidRPr="003D7FDF" w:rsidRDefault="00864C9C" w:rsidP="002E3C15">
      <w:pPr>
        <w:keepNext/>
        <w:keepLines/>
        <w:widowControl/>
        <w:tabs>
          <w:tab w:val="left" w:pos="4860"/>
        </w:tabs>
        <w:autoSpaceDE/>
        <w:autoSpaceDN/>
        <w:outlineLvl w:val="1"/>
        <w:rPr>
          <w:rFonts w:ascii="Corbel" w:eastAsia="Times New Roman" w:hAnsi="Corbel" w:cs="Times New Roman"/>
          <w:bCs/>
          <w:color w:val="549E39"/>
          <w:sz w:val="21"/>
          <w:szCs w:val="21"/>
          <w:lang w:bidi="ar-SA"/>
        </w:rPr>
        <w:sectPr w:rsidR="00864C9C" w:rsidRPr="003D7FDF" w:rsidSect="00597F54">
          <w:type w:val="continuous"/>
          <w:pgSz w:w="12240" w:h="15840"/>
          <w:pgMar w:top="720" w:right="720" w:bottom="720" w:left="720" w:header="720" w:footer="720" w:gutter="0"/>
          <w:cols w:space="720"/>
          <w:docGrid w:linePitch="299"/>
        </w:sectPr>
      </w:pPr>
    </w:p>
    <w:p w14:paraId="25D0CED4" w14:textId="477EE942" w:rsidR="003D7FDF" w:rsidRDefault="003D7FDF" w:rsidP="002E3C15">
      <w:pPr>
        <w:pStyle w:val="Heading2"/>
        <w:spacing w:before="0" w:line="240" w:lineRule="auto"/>
        <w:rPr>
          <w:rFonts w:ascii="Times New Roman" w:hAnsi="Times New Roman"/>
        </w:rPr>
      </w:pPr>
      <w:bookmarkStart w:id="48" w:name="_Toc58769768"/>
      <w:bookmarkStart w:id="49" w:name="_Toc58770005"/>
      <w:bookmarkStart w:id="50" w:name="_Toc60219277"/>
      <w:bookmarkStart w:id="51" w:name="_Toc61283649"/>
      <w:r w:rsidRPr="00864C9C">
        <w:rPr>
          <w:rFonts w:ascii="Times New Roman" w:hAnsi="Times New Roman"/>
        </w:rPr>
        <w:t>Communication Expectations</w:t>
      </w:r>
      <w:bookmarkEnd w:id="48"/>
      <w:bookmarkEnd w:id="49"/>
      <w:bookmarkEnd w:id="50"/>
      <w:bookmarkEnd w:id="51"/>
      <w:r w:rsidRPr="00864C9C">
        <w:rPr>
          <w:rFonts w:ascii="Times New Roman" w:hAnsi="Times New Roman"/>
        </w:rPr>
        <w:t xml:space="preserve"> </w:t>
      </w:r>
    </w:p>
    <w:p w14:paraId="6AC757F3" w14:textId="77777777" w:rsidR="00864C9C" w:rsidRPr="00864C9C" w:rsidRDefault="00864C9C" w:rsidP="00864C9C">
      <w:pPr>
        <w:pStyle w:val="Heading2"/>
        <w:spacing w:before="0" w:line="240" w:lineRule="auto"/>
        <w:rPr>
          <w:rFonts w:ascii="Times New Roman" w:hAnsi="Times New Roman"/>
          <w:sz w:val="16"/>
          <w:szCs w:val="16"/>
        </w:rPr>
      </w:pPr>
    </w:p>
    <w:p w14:paraId="569B511D" w14:textId="34A5E35F" w:rsidR="003D7FDF" w:rsidRDefault="003D7FDF" w:rsidP="00864C9C">
      <w:pPr>
        <w:widowControl/>
        <w:autoSpaceDE/>
        <w:autoSpaceDN/>
        <w:ind w:left="360"/>
        <w:rPr>
          <w:rFonts w:ascii="Times New Roman" w:hAnsi="Times New Roman" w:cs="Times New Roman"/>
          <w:sz w:val="24"/>
          <w:szCs w:val="24"/>
          <w:lang w:bidi="ar-SA"/>
        </w:rPr>
      </w:pPr>
      <w:r w:rsidRPr="0074673D">
        <w:rPr>
          <w:rFonts w:ascii="Times New Roman" w:hAnsi="Times New Roman" w:cs="Times New Roman"/>
          <w:b/>
          <w:bCs/>
          <w:sz w:val="24"/>
          <w:szCs w:val="24"/>
          <w:lang w:bidi="ar-SA"/>
        </w:rPr>
        <w:t>Important:</w:t>
      </w:r>
      <w:r w:rsidRPr="00864C9C">
        <w:rPr>
          <w:rFonts w:ascii="Times New Roman" w:hAnsi="Times New Roman" w:cs="Times New Roman"/>
          <w:b/>
          <w:bCs/>
          <w:color w:val="C00000"/>
          <w:sz w:val="24"/>
          <w:szCs w:val="24"/>
          <w:lang w:bidi="ar-SA"/>
        </w:rPr>
        <w:t xml:space="preserve"> </w:t>
      </w:r>
      <w:r w:rsidRPr="00864C9C">
        <w:rPr>
          <w:rFonts w:ascii="Times New Roman" w:hAnsi="Times New Roman" w:cs="Times New Roman"/>
          <w:sz w:val="24"/>
          <w:szCs w:val="24"/>
          <w:lang w:bidi="ar-SA"/>
        </w:rPr>
        <w:t xml:space="preserve">Only send </w:t>
      </w:r>
      <w:r w:rsidR="00C96DA9">
        <w:rPr>
          <w:rFonts w:ascii="Times New Roman" w:hAnsi="Times New Roman" w:cs="Times New Roman"/>
          <w:sz w:val="24"/>
          <w:szCs w:val="24"/>
          <w:lang w:bidi="ar-SA"/>
        </w:rPr>
        <w:t>emails</w:t>
      </w:r>
      <w:r w:rsidRPr="00864C9C">
        <w:rPr>
          <w:rFonts w:ascii="Times New Roman" w:hAnsi="Times New Roman" w:cs="Times New Roman"/>
          <w:sz w:val="24"/>
          <w:szCs w:val="24"/>
          <w:lang w:bidi="ar-SA"/>
        </w:rPr>
        <w:t xml:space="preserve"> from your official UNT email address or </w:t>
      </w:r>
      <w:r w:rsidR="00FC2828">
        <w:rPr>
          <w:rFonts w:ascii="Times New Roman" w:hAnsi="Times New Roman" w:cs="Times New Roman"/>
          <w:sz w:val="24"/>
          <w:szCs w:val="24"/>
          <w:lang w:bidi="ar-SA"/>
        </w:rPr>
        <w:t>Canvas</w:t>
      </w:r>
      <w:r w:rsidRPr="00864C9C">
        <w:rPr>
          <w:rFonts w:ascii="Times New Roman" w:hAnsi="Times New Roman" w:cs="Times New Roman"/>
          <w:sz w:val="24"/>
          <w:szCs w:val="24"/>
          <w:lang w:bidi="ar-SA"/>
        </w:rPr>
        <w:t xml:space="preserve">. Messages from other platforms </w:t>
      </w:r>
      <w:r w:rsidRPr="006F7198">
        <w:rPr>
          <w:rFonts w:ascii="Times New Roman" w:hAnsi="Times New Roman" w:cs="Times New Roman"/>
          <w:sz w:val="24"/>
          <w:szCs w:val="24"/>
          <w:lang w:bidi="ar-SA"/>
        </w:rPr>
        <w:t>may not</w:t>
      </w:r>
      <w:r w:rsidRPr="00864C9C">
        <w:rPr>
          <w:rFonts w:ascii="Times New Roman" w:hAnsi="Times New Roman" w:cs="Times New Roman"/>
          <w:sz w:val="24"/>
          <w:szCs w:val="24"/>
          <w:lang w:bidi="ar-SA"/>
        </w:rPr>
        <w:t xml:space="preserve"> be answered.</w:t>
      </w:r>
    </w:p>
    <w:p w14:paraId="2254E378" w14:textId="77777777" w:rsidR="00FC683D" w:rsidRPr="00864C9C" w:rsidRDefault="00FC683D" w:rsidP="00864C9C">
      <w:pPr>
        <w:widowControl/>
        <w:autoSpaceDE/>
        <w:autoSpaceDN/>
        <w:ind w:left="360"/>
        <w:rPr>
          <w:rFonts w:ascii="Times New Roman" w:hAnsi="Times New Roman" w:cs="Times New Roman"/>
          <w:sz w:val="24"/>
          <w:szCs w:val="24"/>
          <w:lang w:bidi="ar-SA"/>
        </w:rPr>
      </w:pPr>
    </w:p>
    <w:p w14:paraId="1F83A4EC" w14:textId="2392792F" w:rsidR="003D7FDF" w:rsidRPr="00FC683D" w:rsidRDefault="003D7FDF" w:rsidP="00FC683D">
      <w:pPr>
        <w:pStyle w:val="Heading2"/>
        <w:spacing w:before="0" w:line="240" w:lineRule="auto"/>
        <w:rPr>
          <w:rFonts w:ascii="Times New Roman" w:hAnsi="Times New Roman"/>
        </w:rPr>
      </w:pPr>
      <w:bookmarkStart w:id="52" w:name="_Toc58769769"/>
      <w:bookmarkStart w:id="53" w:name="_Toc58770006"/>
      <w:bookmarkStart w:id="54" w:name="_Toc60219278"/>
      <w:bookmarkStart w:id="55" w:name="_Toc61283650"/>
      <w:r w:rsidRPr="00FC683D">
        <w:rPr>
          <w:rFonts w:ascii="Times New Roman" w:hAnsi="Times New Roman"/>
        </w:rPr>
        <w:t>Communication Resources</w:t>
      </w:r>
      <w:bookmarkEnd w:id="52"/>
      <w:bookmarkEnd w:id="53"/>
      <w:bookmarkEnd w:id="54"/>
      <w:bookmarkEnd w:id="55"/>
    </w:p>
    <w:p w14:paraId="63893FFE" w14:textId="77777777" w:rsidR="00FC683D" w:rsidRPr="00FC683D" w:rsidRDefault="00FC683D" w:rsidP="00FC683D">
      <w:pPr>
        <w:pStyle w:val="Heading2"/>
        <w:spacing w:before="0" w:line="240" w:lineRule="auto"/>
        <w:rPr>
          <w:rFonts w:ascii="Times New Roman" w:hAnsi="Times New Roman"/>
          <w:sz w:val="16"/>
          <w:szCs w:val="16"/>
        </w:rPr>
      </w:pPr>
    </w:p>
    <w:p w14:paraId="185AADFB" w14:textId="77777777" w:rsidR="003D7FDF" w:rsidRPr="00FC683D" w:rsidRDefault="003D7FDF" w:rsidP="00FC683D">
      <w:pPr>
        <w:widowControl/>
        <w:autoSpaceDE/>
        <w:autoSpaceDN/>
        <w:ind w:left="360"/>
        <w:contextualSpacing/>
        <w:rPr>
          <w:rFonts w:ascii="Times New Roman" w:hAnsi="Times New Roman" w:cs="Times New Roman"/>
          <w:sz w:val="24"/>
          <w:szCs w:val="24"/>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7" w:history="1">
        <w:r w:rsidRPr="00FC683D">
          <w:rPr>
            <w:rFonts w:ascii="Times New Roman" w:hAnsi="Times New Roman" w:cs="Times New Roman"/>
            <w:color w:val="0000FF"/>
            <w:sz w:val="24"/>
            <w:szCs w:val="24"/>
            <w:u w:val="single"/>
            <w:lang w:bidi="ar-SA"/>
          </w:rPr>
          <w:t>Online Communication Tips</w:t>
        </w:r>
      </w:hyperlink>
      <w:r w:rsidRPr="00FC683D">
        <w:rPr>
          <w:rFonts w:ascii="Times New Roman" w:hAnsi="Times New Roman" w:cs="Times New Roman"/>
          <w:sz w:val="24"/>
          <w:szCs w:val="24"/>
          <w:lang w:bidi="ar-SA"/>
        </w:rPr>
        <w:t xml:space="preserve"> </w:t>
      </w:r>
    </w:p>
    <w:p w14:paraId="3829EE08" w14:textId="77777777" w:rsidR="003D7FDF" w:rsidRDefault="003D7FDF"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8" w:history="1">
        <w:r w:rsidRPr="00FC683D">
          <w:rPr>
            <w:rFonts w:ascii="Times New Roman" w:hAnsi="Times New Roman" w:cs="Times New Roman"/>
            <w:color w:val="0000FF"/>
            <w:sz w:val="24"/>
            <w:szCs w:val="24"/>
            <w:u w:val="single"/>
            <w:lang w:bidi="ar-SA"/>
          </w:rPr>
          <w:t>Advice for Emailing Professors</w:t>
        </w:r>
      </w:hyperlink>
    </w:p>
    <w:p w14:paraId="1E755829"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514413FB"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3A77FBF8"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296AD6D8"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19B1CEC2" w14:textId="77777777" w:rsidR="00FC2828" w:rsidRPr="00FC683D"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33A1F955" w14:textId="77777777" w:rsidR="00F333F3" w:rsidRPr="00BD20EB" w:rsidRDefault="00F333F3"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69D12B28" w14:textId="3CB9814B" w:rsidR="00F333F3" w:rsidRPr="00BD20EB" w:rsidRDefault="00F333F3" w:rsidP="003D7FDF">
      <w:pPr>
        <w:widowControl/>
        <w:autoSpaceDE/>
        <w:autoSpaceDN/>
        <w:spacing w:before="120" w:line="259" w:lineRule="auto"/>
        <w:ind w:left="360"/>
        <w:contextualSpacing/>
        <w:rPr>
          <w:rFonts w:ascii="Times New Roman" w:hAnsi="Times New Roman" w:cs="Times New Roman"/>
          <w:sz w:val="24"/>
          <w:szCs w:val="24"/>
          <w:lang w:bidi="ar-SA"/>
        </w:rPr>
        <w:sectPr w:rsidR="00F333F3" w:rsidRPr="00BD20EB" w:rsidSect="00275F91">
          <w:type w:val="continuous"/>
          <w:pgSz w:w="12240" w:h="15840"/>
          <w:pgMar w:top="720" w:right="720" w:bottom="720" w:left="720" w:header="720" w:footer="720" w:gutter="0"/>
          <w:cols w:space="720"/>
          <w:docGrid w:linePitch="299"/>
        </w:sectPr>
      </w:pPr>
    </w:p>
    <w:p w14:paraId="1871877C" w14:textId="77777777" w:rsidR="003D7FDF" w:rsidRPr="00BD20EB" w:rsidRDefault="003D7FDF" w:rsidP="00441E78">
      <w:pPr>
        <w:pStyle w:val="Heading1"/>
        <w:spacing w:before="0"/>
        <w:rPr>
          <w:rFonts w:ascii="Times New Roman" w:hAnsi="Times New Roman"/>
        </w:rPr>
      </w:pPr>
      <w:bookmarkStart w:id="56" w:name="_Toc58769770"/>
      <w:bookmarkStart w:id="57" w:name="_Toc58770007"/>
      <w:bookmarkStart w:id="58" w:name="_Toc60219279"/>
      <w:bookmarkStart w:id="59" w:name="_Toc61283651"/>
      <w:r w:rsidRPr="00BD20EB">
        <w:rPr>
          <w:rFonts w:ascii="Times New Roman" w:hAnsi="Times New Roman"/>
        </w:rPr>
        <w:t>Course Description</w:t>
      </w:r>
      <w:bookmarkEnd w:id="56"/>
      <w:bookmarkEnd w:id="57"/>
      <w:bookmarkEnd w:id="58"/>
      <w:bookmarkEnd w:id="59"/>
    </w:p>
    <w:p w14:paraId="5AE47D00" w14:textId="0FCD3D20" w:rsidR="00617A28" w:rsidRDefault="00617A28" w:rsidP="005D07FB">
      <w:pPr>
        <w:pStyle w:val="BodyText"/>
        <w:spacing w:line="240" w:lineRule="auto"/>
        <w:ind w:left="302" w:right="245"/>
        <w:rPr>
          <w:rFonts w:ascii="Times New Roman" w:hAnsi="Times New Roman"/>
          <w:sz w:val="24"/>
          <w:szCs w:val="24"/>
        </w:rPr>
      </w:pPr>
      <w:r w:rsidRPr="00617A28">
        <w:rPr>
          <w:rFonts w:ascii="Times New Roman" w:hAnsi="Times New Roman"/>
          <w:sz w:val="24"/>
          <w:szCs w:val="24"/>
        </w:rPr>
        <w:t>Promotes understanding of self in relation to theory and practice of civic engagement. Topics include the history of civic engagement and civil society, earning and spending social capital, voluntary sector engagement, trends in civic engagement in the U.S. and social issues. This course has a service-learning requirement.</w:t>
      </w:r>
    </w:p>
    <w:p w14:paraId="693FCF9C" w14:textId="77777777" w:rsidR="00987171" w:rsidRDefault="00987171" w:rsidP="005D07FB">
      <w:pPr>
        <w:pStyle w:val="BodyText"/>
        <w:spacing w:line="240" w:lineRule="auto"/>
        <w:ind w:left="302" w:right="245"/>
        <w:rPr>
          <w:rFonts w:ascii="Times New Roman" w:hAnsi="Times New Roman"/>
          <w:sz w:val="24"/>
          <w:szCs w:val="24"/>
        </w:rPr>
      </w:pPr>
    </w:p>
    <w:p w14:paraId="2F13399D" w14:textId="377ECE0D" w:rsidR="00987171" w:rsidRPr="00617A28" w:rsidRDefault="00987171" w:rsidP="005D07FB">
      <w:pPr>
        <w:pStyle w:val="BodyText"/>
        <w:spacing w:line="240" w:lineRule="auto"/>
        <w:ind w:left="302" w:right="245"/>
        <w:rPr>
          <w:rFonts w:ascii="Times New Roman" w:hAnsi="Times New Roman"/>
          <w:sz w:val="24"/>
          <w:szCs w:val="24"/>
        </w:rPr>
      </w:pPr>
      <w:r w:rsidRPr="00356F87">
        <w:rPr>
          <w:rFonts w:ascii="Times New Roman" w:hAnsi="Times New Roman"/>
          <w:sz w:val="24"/>
          <w:szCs w:val="24"/>
          <w:u w:val="single"/>
        </w:rPr>
        <w:t xml:space="preserve">Additional </w:t>
      </w:r>
      <w:r w:rsidR="00356F87">
        <w:rPr>
          <w:rFonts w:ascii="Times New Roman" w:hAnsi="Times New Roman"/>
          <w:sz w:val="24"/>
          <w:szCs w:val="24"/>
          <w:u w:val="single"/>
        </w:rPr>
        <w:t>Information</w:t>
      </w:r>
      <w:r>
        <w:rPr>
          <w:rFonts w:ascii="Times New Roman" w:hAnsi="Times New Roman"/>
          <w:sz w:val="24"/>
          <w:szCs w:val="24"/>
        </w:rPr>
        <w:t>:</w:t>
      </w:r>
    </w:p>
    <w:p w14:paraId="2874FB81" w14:textId="77777777" w:rsidR="00617A28" w:rsidRDefault="00617A28" w:rsidP="005D07FB">
      <w:pPr>
        <w:pStyle w:val="BodyText"/>
        <w:spacing w:line="240" w:lineRule="auto"/>
        <w:ind w:left="302" w:right="245"/>
        <w:rPr>
          <w:rFonts w:ascii="Times New Roman" w:hAnsi="Times New Roman"/>
          <w:sz w:val="24"/>
          <w:szCs w:val="24"/>
        </w:rPr>
      </w:pPr>
    </w:p>
    <w:p w14:paraId="503436C6" w14:textId="6E5CA1F7" w:rsidR="006C368E" w:rsidRPr="00FC683D" w:rsidRDefault="006C368E" w:rsidP="005D07FB">
      <w:pPr>
        <w:pStyle w:val="BodyText"/>
        <w:spacing w:line="240" w:lineRule="auto"/>
        <w:ind w:left="302" w:right="245"/>
        <w:rPr>
          <w:rFonts w:ascii="Times New Roman" w:hAnsi="Times New Roman"/>
          <w:sz w:val="24"/>
          <w:szCs w:val="24"/>
        </w:rPr>
      </w:pPr>
      <w:r w:rsidRPr="00FC683D">
        <w:rPr>
          <w:rFonts w:ascii="Times New Roman" w:hAnsi="Times New Roman"/>
          <w:noProof/>
          <w:sz w:val="24"/>
          <w:szCs w:val="24"/>
        </w:rPr>
        <mc:AlternateContent>
          <mc:Choice Requires="wpg">
            <w:drawing>
              <wp:anchor distT="0" distB="0" distL="228600" distR="228600" simplePos="0" relativeHeight="251658242"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E70F82">
                                      <w:rPr>
                                        <w:noProof/>
                                        <w:webHidden/>
                                      </w:rPr>
                                      <w:t>1</w:t>
                                    </w:r>
                                    <w:r>
                                      <w:rPr>
                                        <w:noProof/>
                                        <w:webHidden/>
                                      </w:rPr>
                                      <w:fldChar w:fldCharType="end"/>
                                    </w:r>
                                  </w:hyperlink>
                                </w:p>
                                <w:p w14:paraId="633582F3" w14:textId="451C290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E70F82">
                                      <w:rPr>
                                        <w:noProof/>
                                        <w:webHidden/>
                                      </w:rPr>
                                      <w:t>1</w:t>
                                    </w:r>
                                    <w:r>
                                      <w:rPr>
                                        <w:noProof/>
                                        <w:webHidden/>
                                      </w:rPr>
                                      <w:fldChar w:fldCharType="end"/>
                                    </w:r>
                                  </w:hyperlink>
                                </w:p>
                                <w:p w14:paraId="16ED7EDE" w14:textId="15B5612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E70F82">
                                      <w:rPr>
                                        <w:noProof/>
                                        <w:webHidden/>
                                      </w:rPr>
                                      <w:t>2</w:t>
                                    </w:r>
                                    <w:r>
                                      <w:rPr>
                                        <w:noProof/>
                                        <w:webHidden/>
                                      </w:rPr>
                                      <w:fldChar w:fldCharType="end"/>
                                    </w:r>
                                  </w:hyperlink>
                                </w:p>
                                <w:p w14:paraId="3028D547" w14:textId="4D3638A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298ADB56" w14:textId="2768C4A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E70F82">
                                      <w:rPr>
                                        <w:noProof/>
                                        <w:webHidden/>
                                      </w:rPr>
                                      <w:t>2</w:t>
                                    </w:r>
                                    <w:r>
                                      <w:rPr>
                                        <w:noProof/>
                                        <w:webHidden/>
                                      </w:rPr>
                                      <w:fldChar w:fldCharType="end"/>
                                    </w:r>
                                  </w:hyperlink>
                                </w:p>
                                <w:p w14:paraId="4F0D4437" w14:textId="38E8B0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E70F82">
                                      <w:rPr>
                                        <w:noProof/>
                                        <w:webHidden/>
                                      </w:rPr>
                                      <w:t>3</w:t>
                                    </w:r>
                                    <w:r>
                                      <w:rPr>
                                        <w:noProof/>
                                        <w:webHidden/>
                                      </w:rPr>
                                      <w:fldChar w:fldCharType="end"/>
                                    </w:r>
                                  </w:hyperlink>
                                </w:p>
                                <w:p w14:paraId="4AFEC0E1" w14:textId="55411843"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E70F82">
                                      <w:rPr>
                                        <w:noProof/>
                                        <w:webHidden/>
                                      </w:rPr>
                                      <w:t>2</w:t>
                                    </w:r>
                                    <w:r>
                                      <w:rPr>
                                        <w:noProof/>
                                        <w:webHidden/>
                                      </w:rPr>
                                      <w:fldChar w:fldCharType="end"/>
                                    </w:r>
                                  </w:hyperlink>
                                </w:p>
                                <w:p w14:paraId="2A3A5BD8" w14:textId="3FE518D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E70F82">
                                      <w:rPr>
                                        <w:noProof/>
                                        <w:webHidden/>
                                      </w:rPr>
                                      <w:t>3</w:t>
                                    </w:r>
                                    <w:r>
                                      <w:rPr>
                                        <w:noProof/>
                                        <w:webHidden/>
                                      </w:rPr>
                                      <w:fldChar w:fldCharType="end"/>
                                    </w:r>
                                  </w:hyperlink>
                                </w:p>
                                <w:p w14:paraId="1BE23AB9" w14:textId="38A96781" w:rsidR="00597F54" w:rsidRDefault="00597F5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E70F82">
                                      <w:rPr>
                                        <w:webHidden/>
                                      </w:rPr>
                                      <w:t>3</w:t>
                                    </w:r>
                                    <w:r>
                                      <w:rPr>
                                        <w:webHidden/>
                                      </w:rPr>
                                      <w:fldChar w:fldCharType="end"/>
                                    </w:r>
                                  </w:hyperlink>
                                </w:p>
                                <w:p w14:paraId="50F38919" w14:textId="22CDAAA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E70F82">
                                      <w:rPr>
                                        <w:noProof/>
                                        <w:webHidden/>
                                      </w:rPr>
                                      <w:t>3</w:t>
                                    </w:r>
                                    <w:r>
                                      <w:rPr>
                                        <w:noProof/>
                                        <w:webHidden/>
                                      </w:rPr>
                                      <w:fldChar w:fldCharType="end"/>
                                    </w:r>
                                  </w:hyperlink>
                                </w:p>
                                <w:p w14:paraId="29DF5F45" w14:textId="2CF32B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E70F82">
                                      <w:rPr>
                                        <w:noProof/>
                                        <w:webHidden/>
                                      </w:rPr>
                                      <w:t>3</w:t>
                                    </w:r>
                                    <w:r>
                                      <w:rPr>
                                        <w:noProof/>
                                        <w:webHidden/>
                                      </w:rPr>
                                      <w:fldChar w:fldCharType="end"/>
                                    </w:r>
                                  </w:hyperlink>
                                </w:p>
                                <w:p w14:paraId="7956B613" w14:textId="0D45025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E70F82">
                                      <w:rPr>
                                        <w:noProof/>
                                        <w:webHidden/>
                                      </w:rPr>
                                      <w:t>4</w:t>
                                    </w:r>
                                    <w:r>
                                      <w:rPr>
                                        <w:noProof/>
                                        <w:webHidden/>
                                      </w:rPr>
                                      <w:fldChar w:fldCharType="end"/>
                                    </w:r>
                                  </w:hyperlink>
                                </w:p>
                                <w:p w14:paraId="0E93F935" w14:textId="0569F17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E70F82">
                                      <w:rPr>
                                        <w:noProof/>
                                        <w:webHidden/>
                                      </w:rPr>
                                      <w:t>4</w:t>
                                    </w:r>
                                    <w:r>
                                      <w:rPr>
                                        <w:noProof/>
                                        <w:webHidden/>
                                      </w:rPr>
                                      <w:fldChar w:fldCharType="end"/>
                                    </w:r>
                                  </w:hyperlink>
                                </w:p>
                                <w:p w14:paraId="5DCC14EF" w14:textId="5B24C29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E70F82">
                                      <w:rPr>
                                        <w:noProof/>
                                        <w:webHidden/>
                                      </w:rPr>
                                      <w:t>4</w:t>
                                    </w:r>
                                    <w:r>
                                      <w:rPr>
                                        <w:noProof/>
                                        <w:webHidden/>
                                      </w:rPr>
                                      <w:fldChar w:fldCharType="end"/>
                                    </w:r>
                                  </w:hyperlink>
                                </w:p>
                                <w:p w14:paraId="794BF4E1" w14:textId="011B3C1A" w:rsidR="00597F54" w:rsidRDefault="00597F5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E70F82">
                                      <w:rPr>
                                        <w:b w:val="0"/>
                                        <w:bCs w:val="0"/>
                                        <w:webHidden/>
                                      </w:rPr>
                                      <w:t>Error! Bookmark not defined.</w:t>
                                    </w:r>
                                    <w:r>
                                      <w:rPr>
                                        <w:webHidden/>
                                      </w:rPr>
                                      <w:fldChar w:fldCharType="end"/>
                                    </w:r>
                                  </w:hyperlink>
                                </w:p>
                                <w:p w14:paraId="71FE56B1" w14:textId="225BFB98" w:rsidR="00597F54" w:rsidRDefault="00597F5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E70F82">
                                      <w:rPr>
                                        <w:webHidden/>
                                      </w:rPr>
                                      <w:t>5</w:t>
                                    </w:r>
                                    <w:r>
                                      <w:rPr>
                                        <w:webHidden/>
                                      </w:rPr>
                                      <w:fldChar w:fldCharType="end"/>
                                    </w:r>
                                  </w:hyperlink>
                                </w:p>
                                <w:p w14:paraId="4550C75A" w14:textId="64D73A7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E70F82">
                                      <w:rPr>
                                        <w:noProof/>
                                        <w:webHidden/>
                                      </w:rPr>
                                      <w:t>5</w:t>
                                    </w:r>
                                    <w:r>
                                      <w:rPr>
                                        <w:noProof/>
                                        <w:webHidden/>
                                      </w:rPr>
                                      <w:fldChar w:fldCharType="end"/>
                                    </w:r>
                                  </w:hyperlink>
                                </w:p>
                                <w:p w14:paraId="46FC95B2" w14:textId="38685B0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E70F82">
                                      <w:rPr>
                                        <w:noProof/>
                                        <w:webHidden/>
                                      </w:rPr>
                                      <w:t>5</w:t>
                                    </w:r>
                                    <w:r>
                                      <w:rPr>
                                        <w:noProof/>
                                        <w:webHidden/>
                                      </w:rPr>
                                      <w:fldChar w:fldCharType="end"/>
                                    </w:r>
                                  </w:hyperlink>
                                </w:p>
                                <w:p w14:paraId="6307AADF" w14:textId="52C23E6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E70F82">
                                      <w:rPr>
                                        <w:noProof/>
                                        <w:webHidden/>
                                      </w:rPr>
                                      <w:t>5</w:t>
                                    </w:r>
                                    <w:r>
                                      <w:rPr>
                                        <w:noProof/>
                                        <w:webHidden/>
                                      </w:rPr>
                                      <w:fldChar w:fldCharType="end"/>
                                    </w:r>
                                  </w:hyperlink>
                                </w:p>
                                <w:p w14:paraId="38332BB7" w14:textId="31D3B0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E70F82">
                                      <w:rPr>
                                        <w:noProof/>
                                        <w:webHidden/>
                                      </w:rPr>
                                      <w:t>5</w:t>
                                    </w:r>
                                    <w:r>
                                      <w:rPr>
                                        <w:noProof/>
                                        <w:webHidden/>
                                      </w:rPr>
                                      <w:fldChar w:fldCharType="end"/>
                                    </w:r>
                                  </w:hyperlink>
                                </w:p>
                                <w:p w14:paraId="1E20EB3E" w14:textId="77BB0411" w:rsidR="00597F54" w:rsidRDefault="00597F5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E70F82">
                                      <w:rPr>
                                        <w:webHidden/>
                                      </w:rPr>
                                      <w:t>6</w:t>
                                    </w:r>
                                    <w:r>
                                      <w:rPr>
                                        <w:webHidden/>
                                      </w:rPr>
                                      <w:fldChar w:fldCharType="end"/>
                                    </w:r>
                                  </w:hyperlink>
                                </w:p>
                                <w:p w14:paraId="6FED623E" w14:textId="4D019A2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E70F82">
                                      <w:rPr>
                                        <w:noProof/>
                                        <w:webHidden/>
                                      </w:rPr>
                                      <w:t>6</w:t>
                                    </w:r>
                                    <w:r>
                                      <w:rPr>
                                        <w:noProof/>
                                        <w:webHidden/>
                                      </w:rPr>
                                      <w:fldChar w:fldCharType="end"/>
                                    </w:r>
                                  </w:hyperlink>
                                </w:p>
                                <w:p w14:paraId="00DED1A0" w14:textId="6C06F3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7F1C8637" w14:textId="1DE185D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0455FACD" w14:textId="64938547" w:rsidR="00597F54" w:rsidRDefault="00597F5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E70F82">
                                      <w:rPr>
                                        <w:webHidden/>
                                      </w:rPr>
                                      <w:t>6</w:t>
                                    </w:r>
                                    <w:r>
                                      <w:rPr>
                                        <w:webHidden/>
                                      </w:rPr>
                                      <w:fldChar w:fldCharType="end"/>
                                    </w:r>
                                  </w:hyperlink>
                                </w:p>
                                <w:p w14:paraId="71832B10" w14:textId="0F33C101"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E70F82">
                                      <w:rPr>
                                        <w:noProof/>
                                        <w:webHidden/>
                                      </w:rPr>
                                      <w:t>8</w:t>
                                    </w:r>
                                    <w:r>
                                      <w:rPr>
                                        <w:noProof/>
                                        <w:webHidden/>
                                      </w:rPr>
                                      <w:fldChar w:fldCharType="end"/>
                                    </w:r>
                                  </w:hyperlink>
                                </w:p>
                                <w:p w14:paraId="5018058A" w14:textId="7C301C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E70F82">
                                      <w:rPr>
                                        <w:noProof/>
                                        <w:webHidden/>
                                      </w:rPr>
                                      <w:t>8</w:t>
                                    </w:r>
                                    <w:r>
                                      <w:rPr>
                                        <w:noProof/>
                                        <w:webHidden/>
                                      </w:rPr>
                                      <w:fldChar w:fldCharType="end"/>
                                    </w:r>
                                  </w:hyperlink>
                                </w:p>
                                <w:p w14:paraId="44995B5F" w14:textId="0C8E382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E70F82">
                                      <w:rPr>
                                        <w:noProof/>
                                        <w:webHidden/>
                                      </w:rPr>
                                      <w:t>8</w:t>
                                    </w:r>
                                    <w:r>
                                      <w:rPr>
                                        <w:noProof/>
                                        <w:webHidden/>
                                      </w:rPr>
                                      <w:fldChar w:fldCharType="end"/>
                                    </w:r>
                                  </w:hyperlink>
                                </w:p>
                                <w:p w14:paraId="4A5315FD" w14:textId="2F754D8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E70F82">
                                      <w:rPr>
                                        <w:noProof/>
                                        <w:webHidden/>
                                      </w:rPr>
                                      <w:t>8</w:t>
                                    </w:r>
                                    <w:r>
                                      <w:rPr>
                                        <w:noProof/>
                                        <w:webHidden/>
                                      </w:rPr>
                                      <w:fldChar w:fldCharType="end"/>
                                    </w:r>
                                  </w:hyperlink>
                                </w:p>
                                <w:p w14:paraId="707F79E0" w14:textId="213F68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E70F82">
                                      <w:rPr>
                                        <w:noProof/>
                                        <w:webHidden/>
                                      </w:rPr>
                                      <w:t>8</w:t>
                                    </w:r>
                                    <w:r>
                                      <w:rPr>
                                        <w:noProof/>
                                        <w:webHidden/>
                                      </w:rPr>
                                      <w:fldChar w:fldCharType="end"/>
                                    </w:r>
                                  </w:hyperlink>
                                </w:p>
                                <w:p w14:paraId="657386F3" w14:textId="2C01269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E70F82">
                                      <w:rPr>
                                        <w:noProof/>
                                        <w:webHidden/>
                                      </w:rPr>
                                      <w:t>9</w:t>
                                    </w:r>
                                    <w:r>
                                      <w:rPr>
                                        <w:noProof/>
                                        <w:webHidden/>
                                      </w:rPr>
                                      <w:fldChar w:fldCharType="end"/>
                                    </w:r>
                                  </w:hyperlink>
                                </w:p>
                                <w:p w14:paraId="1C0D0CCB" w14:textId="76B704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3BB08C88" w14:textId="60DF975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E70F82">
                                      <w:rPr>
                                        <w:noProof/>
                                        <w:webHidden/>
                                      </w:rPr>
                                      <w:t>9</w:t>
                                    </w:r>
                                    <w:r>
                                      <w:rPr>
                                        <w:noProof/>
                                        <w:webHidden/>
                                      </w:rPr>
                                      <w:fldChar w:fldCharType="end"/>
                                    </w:r>
                                  </w:hyperlink>
                                </w:p>
                                <w:p w14:paraId="7F0C0D80" w14:textId="6FA289D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E70F82">
                                      <w:rPr>
                                        <w:noProof/>
                                        <w:webHidden/>
                                      </w:rPr>
                                      <w:t>9</w:t>
                                    </w:r>
                                    <w:r>
                                      <w:rPr>
                                        <w:noProof/>
                                        <w:webHidden/>
                                      </w:rPr>
                                      <w:fldChar w:fldCharType="end"/>
                                    </w:r>
                                  </w:hyperlink>
                                </w:p>
                                <w:p w14:paraId="0C6EEE60" w14:textId="047A7A7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E70F82">
                                      <w:rPr>
                                        <w:noProof/>
                                        <w:webHidden/>
                                      </w:rPr>
                                      <w:t>9</w:t>
                                    </w:r>
                                    <w:r>
                                      <w:rPr>
                                        <w:noProof/>
                                        <w:webHidden/>
                                      </w:rPr>
                                      <w:fldChar w:fldCharType="end"/>
                                    </w:r>
                                  </w:hyperlink>
                                </w:p>
                                <w:p w14:paraId="16BB8A8E" w14:textId="7032EB63" w:rsidR="00597F54" w:rsidRDefault="00597F5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E70F82">
                                      <w:rPr>
                                        <w:webHidden/>
                                      </w:rPr>
                                      <w:t>10</w:t>
                                    </w:r>
                                    <w:r>
                                      <w:rPr>
                                        <w:webHidden/>
                                      </w:rPr>
                                      <w:fldChar w:fldCharType="end"/>
                                    </w:r>
                                  </w:hyperlink>
                                </w:p>
                                <w:p w14:paraId="33BF2D79" w14:textId="15B91A7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E70F82">
                                      <w:rPr>
                                        <w:noProof/>
                                        <w:webHidden/>
                                      </w:rPr>
                                      <w:t>10</w:t>
                                    </w:r>
                                    <w:r>
                                      <w:rPr>
                                        <w:noProof/>
                                        <w:webHidden/>
                                      </w:rPr>
                                      <w:fldChar w:fldCharType="end"/>
                                    </w:r>
                                  </w:hyperlink>
                                </w:p>
                                <w:p w14:paraId="48404429" w14:textId="36B5785A"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E70F82">
                                      <w:rPr>
                                        <w:noProof/>
                                        <w:webHidden/>
                                      </w:rPr>
                                      <w:t>10</w:t>
                                    </w:r>
                                    <w:r>
                                      <w:rPr>
                                        <w:noProof/>
                                        <w:webHidden/>
                                      </w:rPr>
                                      <w:fldChar w:fldCharType="end"/>
                                    </w:r>
                                  </w:hyperlink>
                                </w:p>
                                <w:p w14:paraId="6483C47D" w14:textId="527E4FF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E70F82">
                                      <w:rPr>
                                        <w:noProof/>
                                        <w:webHidden/>
                                      </w:rPr>
                                      <w:t>10</w:t>
                                    </w:r>
                                    <w:r>
                                      <w:rPr>
                                        <w:noProof/>
                                        <w:webHidden/>
                                      </w:rPr>
                                      <w:fldChar w:fldCharType="end"/>
                                    </w:r>
                                  </w:hyperlink>
                                </w:p>
                                <w:p w14:paraId="2E15E952" w14:textId="507A6B3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E70F82">
                                      <w:rPr>
                                        <w:noProof/>
                                        <w:webHidden/>
                                      </w:rPr>
                                      <w:t>10</w:t>
                                    </w:r>
                                    <w:r>
                                      <w:rPr>
                                        <w:noProof/>
                                        <w:webHidden/>
                                      </w:rPr>
                                      <w:fldChar w:fldCharType="end"/>
                                    </w:r>
                                  </w:hyperlink>
                                </w:p>
                                <w:p w14:paraId="19A4B693" w14:textId="6CA0FA9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E70F82">
                                      <w:rPr>
                                        <w:noProof/>
                                        <w:webHidden/>
                                      </w:rPr>
                                      <w:t>11</w:t>
                                    </w:r>
                                    <w:r>
                                      <w:rPr>
                                        <w:noProof/>
                                        <w:webHidden/>
                                      </w:rPr>
                                      <w:fldChar w:fldCharType="end"/>
                                    </w:r>
                                  </w:hyperlink>
                                </w:p>
                                <w:p w14:paraId="5EFCD953" w14:textId="0B3BD7D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E70F82">
                                      <w:rPr>
                                        <w:noProof/>
                                        <w:webHidden/>
                                      </w:rPr>
                                      <w:t>11</w:t>
                                    </w:r>
                                    <w:r>
                                      <w:rPr>
                                        <w:noProof/>
                                        <w:webHidden/>
                                      </w:rPr>
                                      <w:fldChar w:fldCharType="end"/>
                                    </w:r>
                                  </w:hyperlink>
                                </w:p>
                                <w:p w14:paraId="252A40A3" w14:textId="134E9747"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E70F82">
                                      <w:rPr>
                                        <w:noProof/>
                                        <w:webHidden/>
                                      </w:rPr>
                                      <w:t>11</w:t>
                                    </w:r>
                                    <w:r>
                                      <w:rPr>
                                        <w:noProof/>
                                        <w:webHidden/>
                                      </w:rPr>
                                      <w:fldChar w:fldCharType="end"/>
                                    </w:r>
                                  </w:hyperlink>
                                </w:p>
                                <w:p w14:paraId="60FE6DE0" w14:textId="44C7636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E70F82">
                                      <w:rPr>
                                        <w:noProof/>
                                        <w:webHidden/>
                                      </w:rPr>
                                      <w:t>11</w:t>
                                    </w:r>
                                    <w:r>
                                      <w:rPr>
                                        <w:noProof/>
                                        <w:webHidden/>
                                      </w:rPr>
                                      <w:fldChar w:fldCharType="end"/>
                                    </w:r>
                                  </w:hyperlink>
                                </w:p>
                                <w:p w14:paraId="1BCA2137" w14:textId="3CB3C9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E70F82">
                                      <w:rPr>
                                        <w:noProof/>
                                        <w:webHidden/>
                                      </w:rPr>
                                      <w:t>11</w:t>
                                    </w:r>
                                    <w:r>
                                      <w:rPr>
                                        <w:noProof/>
                                        <w:webHidden/>
                                      </w:rPr>
                                      <w:fldChar w:fldCharType="end"/>
                                    </w:r>
                                  </w:hyperlink>
                                </w:p>
                                <w:p w14:paraId="3468F19B" w14:textId="1E84D2A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E70F82">
                                      <w:rPr>
                                        <w:noProof/>
                                        <w:webHidden/>
                                      </w:rPr>
                                      <w:t>12</w:t>
                                    </w:r>
                                    <w:r>
                                      <w:rPr>
                                        <w:noProof/>
                                        <w:webHidden/>
                                      </w:rPr>
                                      <w:fldChar w:fldCharType="end"/>
                                    </w:r>
                                  </w:hyperlink>
                                </w:p>
                                <w:p w14:paraId="39098ABF" w14:textId="3986D1E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E70F82">
                                      <w:rPr>
                                        <w:noProof/>
                                        <w:webHidden/>
                                      </w:rPr>
                                      <w:t>12</w:t>
                                    </w:r>
                                    <w:r>
                                      <w:rPr>
                                        <w:noProof/>
                                        <w:webHidden/>
                                      </w:rPr>
                                      <w:fldChar w:fldCharType="end"/>
                                    </w:r>
                                  </w:hyperlink>
                                </w:p>
                                <w:p w14:paraId="3E1C8725" w14:textId="45DB2E5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E70F82">
                                      <w:rPr>
                                        <w:noProof/>
                                        <w:webHidden/>
                                      </w:rPr>
                                      <w:t>12</w:t>
                                    </w:r>
                                    <w:r>
                                      <w:rPr>
                                        <w:noProof/>
                                        <w:webHidden/>
                                      </w:rPr>
                                      <w:fldChar w:fldCharType="end"/>
                                    </w:r>
                                  </w:hyperlink>
                                </w:p>
                                <w:p w14:paraId="67797466" w14:textId="6FDEA871" w:rsidR="00597F54" w:rsidRDefault="00597F5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E70F82">
                                      <w:rPr>
                                        <w:webHidden/>
                                      </w:rPr>
                                      <w:t>12</w:t>
                                    </w:r>
                                    <w:r>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58238;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E70F82">
                                <w:rPr>
                                  <w:noProof/>
                                  <w:webHidden/>
                                </w:rPr>
                                <w:t>1</w:t>
                              </w:r>
                              <w:r>
                                <w:rPr>
                                  <w:noProof/>
                                  <w:webHidden/>
                                </w:rPr>
                                <w:fldChar w:fldCharType="end"/>
                              </w:r>
                            </w:hyperlink>
                          </w:p>
                          <w:p w14:paraId="633582F3" w14:textId="451C290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E70F82">
                                <w:rPr>
                                  <w:noProof/>
                                  <w:webHidden/>
                                </w:rPr>
                                <w:t>1</w:t>
                              </w:r>
                              <w:r>
                                <w:rPr>
                                  <w:noProof/>
                                  <w:webHidden/>
                                </w:rPr>
                                <w:fldChar w:fldCharType="end"/>
                              </w:r>
                            </w:hyperlink>
                          </w:p>
                          <w:p w14:paraId="16ED7EDE" w14:textId="15B5612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E70F82">
                                <w:rPr>
                                  <w:noProof/>
                                  <w:webHidden/>
                                </w:rPr>
                                <w:t>2</w:t>
                              </w:r>
                              <w:r>
                                <w:rPr>
                                  <w:noProof/>
                                  <w:webHidden/>
                                </w:rPr>
                                <w:fldChar w:fldCharType="end"/>
                              </w:r>
                            </w:hyperlink>
                          </w:p>
                          <w:p w14:paraId="3028D547" w14:textId="4D3638A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298ADB56" w14:textId="2768C4A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E70F82">
                                <w:rPr>
                                  <w:noProof/>
                                  <w:webHidden/>
                                </w:rPr>
                                <w:t>2</w:t>
                              </w:r>
                              <w:r>
                                <w:rPr>
                                  <w:noProof/>
                                  <w:webHidden/>
                                </w:rPr>
                                <w:fldChar w:fldCharType="end"/>
                              </w:r>
                            </w:hyperlink>
                          </w:p>
                          <w:p w14:paraId="4F0D4437" w14:textId="38E8B0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E70F82">
                                <w:rPr>
                                  <w:noProof/>
                                  <w:webHidden/>
                                </w:rPr>
                                <w:t>3</w:t>
                              </w:r>
                              <w:r>
                                <w:rPr>
                                  <w:noProof/>
                                  <w:webHidden/>
                                </w:rPr>
                                <w:fldChar w:fldCharType="end"/>
                              </w:r>
                            </w:hyperlink>
                          </w:p>
                          <w:p w14:paraId="4AFEC0E1" w14:textId="55411843"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E70F82">
                                <w:rPr>
                                  <w:noProof/>
                                  <w:webHidden/>
                                </w:rPr>
                                <w:t>2</w:t>
                              </w:r>
                              <w:r>
                                <w:rPr>
                                  <w:noProof/>
                                  <w:webHidden/>
                                </w:rPr>
                                <w:fldChar w:fldCharType="end"/>
                              </w:r>
                            </w:hyperlink>
                          </w:p>
                          <w:p w14:paraId="2A3A5BD8" w14:textId="3FE518D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E70F82">
                                <w:rPr>
                                  <w:noProof/>
                                  <w:webHidden/>
                                </w:rPr>
                                <w:t>3</w:t>
                              </w:r>
                              <w:r>
                                <w:rPr>
                                  <w:noProof/>
                                  <w:webHidden/>
                                </w:rPr>
                                <w:fldChar w:fldCharType="end"/>
                              </w:r>
                            </w:hyperlink>
                          </w:p>
                          <w:p w14:paraId="1BE23AB9" w14:textId="38A96781" w:rsidR="00597F54" w:rsidRDefault="00597F5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E70F82">
                                <w:rPr>
                                  <w:webHidden/>
                                </w:rPr>
                                <w:t>3</w:t>
                              </w:r>
                              <w:r>
                                <w:rPr>
                                  <w:webHidden/>
                                </w:rPr>
                                <w:fldChar w:fldCharType="end"/>
                              </w:r>
                            </w:hyperlink>
                          </w:p>
                          <w:p w14:paraId="50F38919" w14:textId="22CDAAA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E70F82">
                                <w:rPr>
                                  <w:noProof/>
                                  <w:webHidden/>
                                </w:rPr>
                                <w:t>3</w:t>
                              </w:r>
                              <w:r>
                                <w:rPr>
                                  <w:noProof/>
                                  <w:webHidden/>
                                </w:rPr>
                                <w:fldChar w:fldCharType="end"/>
                              </w:r>
                            </w:hyperlink>
                          </w:p>
                          <w:p w14:paraId="29DF5F45" w14:textId="2CF32B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E70F82">
                                <w:rPr>
                                  <w:noProof/>
                                  <w:webHidden/>
                                </w:rPr>
                                <w:t>3</w:t>
                              </w:r>
                              <w:r>
                                <w:rPr>
                                  <w:noProof/>
                                  <w:webHidden/>
                                </w:rPr>
                                <w:fldChar w:fldCharType="end"/>
                              </w:r>
                            </w:hyperlink>
                          </w:p>
                          <w:p w14:paraId="7956B613" w14:textId="0D45025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E70F82">
                                <w:rPr>
                                  <w:noProof/>
                                  <w:webHidden/>
                                </w:rPr>
                                <w:t>4</w:t>
                              </w:r>
                              <w:r>
                                <w:rPr>
                                  <w:noProof/>
                                  <w:webHidden/>
                                </w:rPr>
                                <w:fldChar w:fldCharType="end"/>
                              </w:r>
                            </w:hyperlink>
                          </w:p>
                          <w:p w14:paraId="0E93F935" w14:textId="0569F17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E70F82">
                                <w:rPr>
                                  <w:noProof/>
                                  <w:webHidden/>
                                </w:rPr>
                                <w:t>4</w:t>
                              </w:r>
                              <w:r>
                                <w:rPr>
                                  <w:noProof/>
                                  <w:webHidden/>
                                </w:rPr>
                                <w:fldChar w:fldCharType="end"/>
                              </w:r>
                            </w:hyperlink>
                          </w:p>
                          <w:p w14:paraId="5DCC14EF" w14:textId="5B24C29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E70F82">
                                <w:rPr>
                                  <w:noProof/>
                                  <w:webHidden/>
                                </w:rPr>
                                <w:t>4</w:t>
                              </w:r>
                              <w:r>
                                <w:rPr>
                                  <w:noProof/>
                                  <w:webHidden/>
                                </w:rPr>
                                <w:fldChar w:fldCharType="end"/>
                              </w:r>
                            </w:hyperlink>
                          </w:p>
                          <w:p w14:paraId="794BF4E1" w14:textId="011B3C1A" w:rsidR="00597F54" w:rsidRDefault="00597F5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E70F82">
                                <w:rPr>
                                  <w:b w:val="0"/>
                                  <w:bCs w:val="0"/>
                                  <w:webHidden/>
                                </w:rPr>
                                <w:t>Error! Bookmark not defined.</w:t>
                              </w:r>
                              <w:r>
                                <w:rPr>
                                  <w:webHidden/>
                                </w:rPr>
                                <w:fldChar w:fldCharType="end"/>
                              </w:r>
                            </w:hyperlink>
                          </w:p>
                          <w:p w14:paraId="71FE56B1" w14:textId="225BFB98" w:rsidR="00597F54" w:rsidRDefault="00597F5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E70F82">
                                <w:rPr>
                                  <w:webHidden/>
                                </w:rPr>
                                <w:t>5</w:t>
                              </w:r>
                              <w:r>
                                <w:rPr>
                                  <w:webHidden/>
                                </w:rPr>
                                <w:fldChar w:fldCharType="end"/>
                              </w:r>
                            </w:hyperlink>
                          </w:p>
                          <w:p w14:paraId="4550C75A" w14:textId="64D73A7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E70F82">
                                <w:rPr>
                                  <w:noProof/>
                                  <w:webHidden/>
                                </w:rPr>
                                <w:t>5</w:t>
                              </w:r>
                              <w:r>
                                <w:rPr>
                                  <w:noProof/>
                                  <w:webHidden/>
                                </w:rPr>
                                <w:fldChar w:fldCharType="end"/>
                              </w:r>
                            </w:hyperlink>
                          </w:p>
                          <w:p w14:paraId="46FC95B2" w14:textId="38685B0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E70F82">
                                <w:rPr>
                                  <w:noProof/>
                                  <w:webHidden/>
                                </w:rPr>
                                <w:t>5</w:t>
                              </w:r>
                              <w:r>
                                <w:rPr>
                                  <w:noProof/>
                                  <w:webHidden/>
                                </w:rPr>
                                <w:fldChar w:fldCharType="end"/>
                              </w:r>
                            </w:hyperlink>
                          </w:p>
                          <w:p w14:paraId="6307AADF" w14:textId="52C23E6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E70F82">
                                <w:rPr>
                                  <w:noProof/>
                                  <w:webHidden/>
                                </w:rPr>
                                <w:t>5</w:t>
                              </w:r>
                              <w:r>
                                <w:rPr>
                                  <w:noProof/>
                                  <w:webHidden/>
                                </w:rPr>
                                <w:fldChar w:fldCharType="end"/>
                              </w:r>
                            </w:hyperlink>
                          </w:p>
                          <w:p w14:paraId="38332BB7" w14:textId="31D3B0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E70F82">
                                <w:rPr>
                                  <w:noProof/>
                                  <w:webHidden/>
                                </w:rPr>
                                <w:t>5</w:t>
                              </w:r>
                              <w:r>
                                <w:rPr>
                                  <w:noProof/>
                                  <w:webHidden/>
                                </w:rPr>
                                <w:fldChar w:fldCharType="end"/>
                              </w:r>
                            </w:hyperlink>
                          </w:p>
                          <w:p w14:paraId="1E20EB3E" w14:textId="77BB0411" w:rsidR="00597F54" w:rsidRDefault="00597F5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E70F82">
                                <w:rPr>
                                  <w:webHidden/>
                                </w:rPr>
                                <w:t>6</w:t>
                              </w:r>
                              <w:r>
                                <w:rPr>
                                  <w:webHidden/>
                                </w:rPr>
                                <w:fldChar w:fldCharType="end"/>
                              </w:r>
                            </w:hyperlink>
                          </w:p>
                          <w:p w14:paraId="6FED623E" w14:textId="4D019A2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E70F82">
                                <w:rPr>
                                  <w:noProof/>
                                  <w:webHidden/>
                                </w:rPr>
                                <w:t>6</w:t>
                              </w:r>
                              <w:r>
                                <w:rPr>
                                  <w:noProof/>
                                  <w:webHidden/>
                                </w:rPr>
                                <w:fldChar w:fldCharType="end"/>
                              </w:r>
                            </w:hyperlink>
                          </w:p>
                          <w:p w14:paraId="00DED1A0" w14:textId="6C06F3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7F1C8637" w14:textId="1DE185D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0455FACD" w14:textId="64938547" w:rsidR="00597F54" w:rsidRDefault="00597F5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E70F82">
                                <w:rPr>
                                  <w:webHidden/>
                                </w:rPr>
                                <w:t>6</w:t>
                              </w:r>
                              <w:r>
                                <w:rPr>
                                  <w:webHidden/>
                                </w:rPr>
                                <w:fldChar w:fldCharType="end"/>
                              </w:r>
                            </w:hyperlink>
                          </w:p>
                          <w:p w14:paraId="71832B10" w14:textId="0F33C101"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E70F82">
                                <w:rPr>
                                  <w:noProof/>
                                  <w:webHidden/>
                                </w:rPr>
                                <w:t>8</w:t>
                              </w:r>
                              <w:r>
                                <w:rPr>
                                  <w:noProof/>
                                  <w:webHidden/>
                                </w:rPr>
                                <w:fldChar w:fldCharType="end"/>
                              </w:r>
                            </w:hyperlink>
                          </w:p>
                          <w:p w14:paraId="5018058A" w14:textId="7C301C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E70F82">
                                <w:rPr>
                                  <w:noProof/>
                                  <w:webHidden/>
                                </w:rPr>
                                <w:t>8</w:t>
                              </w:r>
                              <w:r>
                                <w:rPr>
                                  <w:noProof/>
                                  <w:webHidden/>
                                </w:rPr>
                                <w:fldChar w:fldCharType="end"/>
                              </w:r>
                            </w:hyperlink>
                          </w:p>
                          <w:p w14:paraId="44995B5F" w14:textId="0C8E382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E70F82">
                                <w:rPr>
                                  <w:noProof/>
                                  <w:webHidden/>
                                </w:rPr>
                                <w:t>8</w:t>
                              </w:r>
                              <w:r>
                                <w:rPr>
                                  <w:noProof/>
                                  <w:webHidden/>
                                </w:rPr>
                                <w:fldChar w:fldCharType="end"/>
                              </w:r>
                            </w:hyperlink>
                          </w:p>
                          <w:p w14:paraId="4A5315FD" w14:textId="2F754D8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E70F82">
                                <w:rPr>
                                  <w:noProof/>
                                  <w:webHidden/>
                                </w:rPr>
                                <w:t>8</w:t>
                              </w:r>
                              <w:r>
                                <w:rPr>
                                  <w:noProof/>
                                  <w:webHidden/>
                                </w:rPr>
                                <w:fldChar w:fldCharType="end"/>
                              </w:r>
                            </w:hyperlink>
                          </w:p>
                          <w:p w14:paraId="707F79E0" w14:textId="213F68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E70F82">
                                <w:rPr>
                                  <w:noProof/>
                                  <w:webHidden/>
                                </w:rPr>
                                <w:t>8</w:t>
                              </w:r>
                              <w:r>
                                <w:rPr>
                                  <w:noProof/>
                                  <w:webHidden/>
                                </w:rPr>
                                <w:fldChar w:fldCharType="end"/>
                              </w:r>
                            </w:hyperlink>
                          </w:p>
                          <w:p w14:paraId="657386F3" w14:textId="2C01269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E70F82">
                                <w:rPr>
                                  <w:noProof/>
                                  <w:webHidden/>
                                </w:rPr>
                                <w:t>9</w:t>
                              </w:r>
                              <w:r>
                                <w:rPr>
                                  <w:noProof/>
                                  <w:webHidden/>
                                </w:rPr>
                                <w:fldChar w:fldCharType="end"/>
                              </w:r>
                            </w:hyperlink>
                          </w:p>
                          <w:p w14:paraId="1C0D0CCB" w14:textId="76B704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3BB08C88" w14:textId="60DF975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E70F82">
                                <w:rPr>
                                  <w:noProof/>
                                  <w:webHidden/>
                                </w:rPr>
                                <w:t>9</w:t>
                              </w:r>
                              <w:r>
                                <w:rPr>
                                  <w:noProof/>
                                  <w:webHidden/>
                                </w:rPr>
                                <w:fldChar w:fldCharType="end"/>
                              </w:r>
                            </w:hyperlink>
                          </w:p>
                          <w:p w14:paraId="7F0C0D80" w14:textId="6FA289D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E70F82">
                                <w:rPr>
                                  <w:noProof/>
                                  <w:webHidden/>
                                </w:rPr>
                                <w:t>9</w:t>
                              </w:r>
                              <w:r>
                                <w:rPr>
                                  <w:noProof/>
                                  <w:webHidden/>
                                </w:rPr>
                                <w:fldChar w:fldCharType="end"/>
                              </w:r>
                            </w:hyperlink>
                          </w:p>
                          <w:p w14:paraId="0C6EEE60" w14:textId="047A7A7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E70F82">
                                <w:rPr>
                                  <w:noProof/>
                                  <w:webHidden/>
                                </w:rPr>
                                <w:t>9</w:t>
                              </w:r>
                              <w:r>
                                <w:rPr>
                                  <w:noProof/>
                                  <w:webHidden/>
                                </w:rPr>
                                <w:fldChar w:fldCharType="end"/>
                              </w:r>
                            </w:hyperlink>
                          </w:p>
                          <w:p w14:paraId="16BB8A8E" w14:textId="7032EB63" w:rsidR="00597F54" w:rsidRDefault="00597F5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E70F82">
                                <w:rPr>
                                  <w:webHidden/>
                                </w:rPr>
                                <w:t>10</w:t>
                              </w:r>
                              <w:r>
                                <w:rPr>
                                  <w:webHidden/>
                                </w:rPr>
                                <w:fldChar w:fldCharType="end"/>
                              </w:r>
                            </w:hyperlink>
                          </w:p>
                          <w:p w14:paraId="33BF2D79" w14:textId="15B91A7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E70F82">
                                <w:rPr>
                                  <w:noProof/>
                                  <w:webHidden/>
                                </w:rPr>
                                <w:t>10</w:t>
                              </w:r>
                              <w:r>
                                <w:rPr>
                                  <w:noProof/>
                                  <w:webHidden/>
                                </w:rPr>
                                <w:fldChar w:fldCharType="end"/>
                              </w:r>
                            </w:hyperlink>
                          </w:p>
                          <w:p w14:paraId="48404429" w14:textId="36B5785A"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E70F82">
                                <w:rPr>
                                  <w:noProof/>
                                  <w:webHidden/>
                                </w:rPr>
                                <w:t>10</w:t>
                              </w:r>
                              <w:r>
                                <w:rPr>
                                  <w:noProof/>
                                  <w:webHidden/>
                                </w:rPr>
                                <w:fldChar w:fldCharType="end"/>
                              </w:r>
                            </w:hyperlink>
                          </w:p>
                          <w:p w14:paraId="6483C47D" w14:textId="527E4FF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E70F82">
                                <w:rPr>
                                  <w:noProof/>
                                  <w:webHidden/>
                                </w:rPr>
                                <w:t>10</w:t>
                              </w:r>
                              <w:r>
                                <w:rPr>
                                  <w:noProof/>
                                  <w:webHidden/>
                                </w:rPr>
                                <w:fldChar w:fldCharType="end"/>
                              </w:r>
                            </w:hyperlink>
                          </w:p>
                          <w:p w14:paraId="2E15E952" w14:textId="507A6B3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E70F82">
                                <w:rPr>
                                  <w:noProof/>
                                  <w:webHidden/>
                                </w:rPr>
                                <w:t>10</w:t>
                              </w:r>
                              <w:r>
                                <w:rPr>
                                  <w:noProof/>
                                  <w:webHidden/>
                                </w:rPr>
                                <w:fldChar w:fldCharType="end"/>
                              </w:r>
                            </w:hyperlink>
                          </w:p>
                          <w:p w14:paraId="19A4B693" w14:textId="6CA0FA9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E70F82">
                                <w:rPr>
                                  <w:noProof/>
                                  <w:webHidden/>
                                </w:rPr>
                                <w:t>11</w:t>
                              </w:r>
                              <w:r>
                                <w:rPr>
                                  <w:noProof/>
                                  <w:webHidden/>
                                </w:rPr>
                                <w:fldChar w:fldCharType="end"/>
                              </w:r>
                            </w:hyperlink>
                          </w:p>
                          <w:p w14:paraId="5EFCD953" w14:textId="0B3BD7D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E70F82">
                                <w:rPr>
                                  <w:noProof/>
                                  <w:webHidden/>
                                </w:rPr>
                                <w:t>11</w:t>
                              </w:r>
                              <w:r>
                                <w:rPr>
                                  <w:noProof/>
                                  <w:webHidden/>
                                </w:rPr>
                                <w:fldChar w:fldCharType="end"/>
                              </w:r>
                            </w:hyperlink>
                          </w:p>
                          <w:p w14:paraId="252A40A3" w14:textId="134E9747"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E70F82">
                                <w:rPr>
                                  <w:noProof/>
                                  <w:webHidden/>
                                </w:rPr>
                                <w:t>11</w:t>
                              </w:r>
                              <w:r>
                                <w:rPr>
                                  <w:noProof/>
                                  <w:webHidden/>
                                </w:rPr>
                                <w:fldChar w:fldCharType="end"/>
                              </w:r>
                            </w:hyperlink>
                          </w:p>
                          <w:p w14:paraId="60FE6DE0" w14:textId="44C7636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E70F82">
                                <w:rPr>
                                  <w:noProof/>
                                  <w:webHidden/>
                                </w:rPr>
                                <w:t>11</w:t>
                              </w:r>
                              <w:r>
                                <w:rPr>
                                  <w:noProof/>
                                  <w:webHidden/>
                                </w:rPr>
                                <w:fldChar w:fldCharType="end"/>
                              </w:r>
                            </w:hyperlink>
                          </w:p>
                          <w:p w14:paraId="1BCA2137" w14:textId="3CB3C9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E70F82">
                                <w:rPr>
                                  <w:noProof/>
                                  <w:webHidden/>
                                </w:rPr>
                                <w:t>11</w:t>
                              </w:r>
                              <w:r>
                                <w:rPr>
                                  <w:noProof/>
                                  <w:webHidden/>
                                </w:rPr>
                                <w:fldChar w:fldCharType="end"/>
                              </w:r>
                            </w:hyperlink>
                          </w:p>
                          <w:p w14:paraId="3468F19B" w14:textId="1E84D2A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E70F82">
                                <w:rPr>
                                  <w:noProof/>
                                  <w:webHidden/>
                                </w:rPr>
                                <w:t>12</w:t>
                              </w:r>
                              <w:r>
                                <w:rPr>
                                  <w:noProof/>
                                  <w:webHidden/>
                                </w:rPr>
                                <w:fldChar w:fldCharType="end"/>
                              </w:r>
                            </w:hyperlink>
                          </w:p>
                          <w:p w14:paraId="39098ABF" w14:textId="3986D1E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E70F82">
                                <w:rPr>
                                  <w:noProof/>
                                  <w:webHidden/>
                                </w:rPr>
                                <w:t>12</w:t>
                              </w:r>
                              <w:r>
                                <w:rPr>
                                  <w:noProof/>
                                  <w:webHidden/>
                                </w:rPr>
                                <w:fldChar w:fldCharType="end"/>
                              </w:r>
                            </w:hyperlink>
                          </w:p>
                          <w:p w14:paraId="3E1C8725" w14:textId="45DB2E5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E70F82">
                                <w:rPr>
                                  <w:noProof/>
                                  <w:webHidden/>
                                </w:rPr>
                                <w:t>12</w:t>
                              </w:r>
                              <w:r>
                                <w:rPr>
                                  <w:noProof/>
                                  <w:webHidden/>
                                </w:rPr>
                                <w:fldChar w:fldCharType="end"/>
                              </w:r>
                            </w:hyperlink>
                          </w:p>
                          <w:p w14:paraId="67797466" w14:textId="6FDEA871" w:rsidR="00597F54" w:rsidRDefault="00597F5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E70F82">
                                <w:rPr>
                                  <w:webHidden/>
                                </w:rPr>
                                <w:t>12</w:t>
                              </w:r>
                              <w:r>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FC683D">
        <w:rPr>
          <w:rFonts w:ascii="Times New Roman" w:hAnsi="Times New Roman"/>
          <w:sz w:val="24"/>
          <w:szCs w:val="24"/>
        </w:rPr>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w:t>
      </w:r>
      <w:r w:rsidR="00C96DA9">
        <w:rPr>
          <w:rFonts w:ascii="Times New Roman" w:hAnsi="Times New Roman"/>
          <w:sz w:val="24"/>
          <w:szCs w:val="24"/>
        </w:rPr>
        <w:t>,</w:t>
      </w:r>
      <w:r w:rsidRPr="00FC683D">
        <w:rPr>
          <w:rFonts w:ascii="Times New Roman" w:hAnsi="Times New Roman"/>
          <w:sz w:val="24"/>
          <w:szCs w:val="24"/>
        </w:rPr>
        <w:t xml:space="preserve"> and reflection on what it means to be a citizen within these various contexts</w:t>
      </w:r>
      <w:r w:rsidR="009C3D1A" w:rsidRPr="00FC683D">
        <w:rPr>
          <w:rFonts w:ascii="Times New Roman" w:hAnsi="Times New Roman"/>
          <w:sz w:val="24"/>
          <w:szCs w:val="24"/>
        </w:rPr>
        <w:t>,</w:t>
      </w:r>
      <w:r w:rsidRPr="00FC683D">
        <w:rPr>
          <w:rFonts w:ascii="Times New Roman" w:hAnsi="Times New Roman"/>
          <w:sz w:val="24"/>
          <w:szCs w:val="24"/>
        </w:rPr>
        <w:t xml:space="preserve">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BD20EB" w:rsidRDefault="006C368E" w:rsidP="006C368E">
      <w:pPr>
        <w:pStyle w:val="Heading1"/>
        <w:rPr>
          <w:rFonts w:ascii="Times New Roman" w:hAnsi="Times New Roman"/>
        </w:rPr>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BD20EB">
        <w:rPr>
          <w:rFonts w:ascii="Times New Roman" w:hAnsi="Times New Roman"/>
        </w:rPr>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FC683D" w:rsidRDefault="006C368E" w:rsidP="00FA4C6A">
      <w:pPr>
        <w:pStyle w:val="BodyText"/>
        <w:spacing w:after="60"/>
        <w:ind w:left="0"/>
        <w:rPr>
          <w:rFonts w:ascii="Times New Roman" w:hAnsi="Times New Roman"/>
          <w:b/>
          <w:bCs/>
          <w:sz w:val="24"/>
          <w:szCs w:val="24"/>
        </w:rPr>
      </w:pPr>
      <w:r w:rsidRPr="00FC683D">
        <w:rPr>
          <w:rFonts w:ascii="Times New Roman" w:hAnsi="Times New Roman"/>
          <w:b/>
          <w:bCs/>
          <w:sz w:val="24"/>
          <w:szCs w:val="24"/>
        </w:rPr>
        <w:t>Having successfully completed this course, students will:</w:t>
      </w:r>
    </w:p>
    <w:p w14:paraId="4BAC3874" w14:textId="632A49D9"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valuate and utilize diverse or contradictory points of view to address a social problem or issue.</w:t>
      </w:r>
      <w:r w:rsidR="006C368E" w:rsidRPr="00FC683D">
        <w:rPr>
          <w:i/>
          <w:szCs w:val="24"/>
        </w:rPr>
        <w:t xml:space="preserve"> </w:t>
      </w:r>
    </w:p>
    <w:p w14:paraId="28FE91CF" w14:textId="7AFAB80C" w:rsidR="006C368E" w:rsidRPr="00FC683D" w:rsidRDefault="006C368E" w:rsidP="005D07FB">
      <w:pPr>
        <w:pStyle w:val="ListParagraph"/>
        <w:tabs>
          <w:tab w:val="clear" w:pos="1020"/>
          <w:tab w:val="clear" w:pos="1021"/>
        </w:tabs>
        <w:spacing w:after="0"/>
        <w:ind w:left="1080"/>
        <w:rPr>
          <w:i/>
          <w:szCs w:val="24"/>
        </w:rPr>
      </w:pPr>
      <w:r w:rsidRPr="00FC683D">
        <w:rPr>
          <w:i/>
          <w:szCs w:val="24"/>
        </w:rPr>
        <w:t>(Critical Thinking)</w:t>
      </w:r>
    </w:p>
    <w:p w14:paraId="492C799B" w14:textId="443D71AC" w:rsidR="006C368E" w:rsidRPr="00FC683D" w:rsidRDefault="009C3D1A" w:rsidP="005D07FB">
      <w:pPr>
        <w:pStyle w:val="ListParagraph"/>
        <w:numPr>
          <w:ilvl w:val="0"/>
          <w:numId w:val="1"/>
        </w:numPr>
        <w:spacing w:after="0"/>
        <w:rPr>
          <w:szCs w:val="24"/>
        </w:rPr>
      </w:pPr>
      <w:r w:rsidRPr="00FC683D">
        <w:rPr>
          <w:szCs w:val="24"/>
        </w:rPr>
        <w:t>D</w:t>
      </w:r>
      <w:r w:rsidR="006C368E" w:rsidRPr="00FC683D">
        <w:rPr>
          <w:szCs w:val="24"/>
        </w:rPr>
        <w:t>emonstrate effective written and oral communication skills during a civic engagement activity.</w:t>
      </w:r>
    </w:p>
    <w:p w14:paraId="4A420D1E" w14:textId="45DF7432" w:rsidR="006C368E" w:rsidRPr="00FC683D" w:rsidRDefault="006C368E" w:rsidP="005D07FB">
      <w:pPr>
        <w:pStyle w:val="ListParagraph"/>
        <w:tabs>
          <w:tab w:val="clear" w:pos="1020"/>
          <w:tab w:val="clear" w:pos="1021"/>
        </w:tabs>
        <w:spacing w:after="0"/>
        <w:ind w:left="1080"/>
        <w:rPr>
          <w:i/>
          <w:szCs w:val="24"/>
        </w:rPr>
      </w:pPr>
      <w:r w:rsidRPr="00FC683D">
        <w:rPr>
          <w:i/>
          <w:szCs w:val="24"/>
        </w:rPr>
        <w:t>(Communication)</w:t>
      </w:r>
    </w:p>
    <w:p w14:paraId="62FE219F" w14:textId="05A35FAA"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 xml:space="preserve">ffectively collaborate </w:t>
      </w:r>
      <w:r w:rsidR="008C0E66" w:rsidRPr="008C0E66">
        <w:rPr>
          <w:szCs w:val="24"/>
        </w:rPr>
        <w:t>through tailoring strategies to express, listen, and adapt to others to</w:t>
      </w:r>
      <w:r w:rsidR="006C368E" w:rsidRPr="00FC683D">
        <w:rPr>
          <w:szCs w:val="24"/>
        </w:rPr>
        <w:t xml:space="preserve"> enhance the team process.</w:t>
      </w:r>
    </w:p>
    <w:p w14:paraId="4A5CB5EA" w14:textId="40F0CD83" w:rsidR="006C368E" w:rsidRPr="00FC683D" w:rsidRDefault="006C368E" w:rsidP="005D07FB">
      <w:pPr>
        <w:pStyle w:val="ListParagraph"/>
        <w:tabs>
          <w:tab w:val="clear" w:pos="1020"/>
          <w:tab w:val="clear" w:pos="1021"/>
        </w:tabs>
        <w:spacing w:after="0"/>
        <w:ind w:left="1080"/>
        <w:rPr>
          <w:i/>
          <w:szCs w:val="24"/>
        </w:rPr>
      </w:pPr>
      <w:r w:rsidRPr="00FC683D">
        <w:rPr>
          <w:i/>
          <w:szCs w:val="24"/>
        </w:rPr>
        <w:t>(</w:t>
      </w:r>
      <w:r w:rsidR="001D39C9" w:rsidRPr="00FC683D">
        <w:rPr>
          <w:i/>
          <w:szCs w:val="24"/>
        </w:rPr>
        <w:t>Teamwork</w:t>
      </w:r>
      <w:r w:rsidRPr="00FC683D">
        <w:rPr>
          <w:i/>
          <w:szCs w:val="24"/>
        </w:rPr>
        <w:t>)</w:t>
      </w:r>
    </w:p>
    <w:p w14:paraId="61BBB416" w14:textId="7C8F074A" w:rsidR="006C368E" w:rsidRPr="00FC683D" w:rsidRDefault="009C3D1A" w:rsidP="005D07FB">
      <w:pPr>
        <w:pStyle w:val="ListParagraph"/>
        <w:numPr>
          <w:ilvl w:val="0"/>
          <w:numId w:val="1"/>
        </w:numPr>
        <w:spacing w:after="0"/>
        <w:rPr>
          <w:szCs w:val="24"/>
        </w:rPr>
      </w:pPr>
      <w:r w:rsidRPr="00FC683D">
        <w:rPr>
          <w:szCs w:val="24"/>
        </w:rPr>
        <w:t>G</w:t>
      </w:r>
      <w:r w:rsidR="006C368E" w:rsidRPr="00FC683D">
        <w:rPr>
          <w:szCs w:val="24"/>
        </w:rPr>
        <w:t>enerate solutions to a social problem or issue, reflect on</w:t>
      </w:r>
      <w:r w:rsidR="008C0E66">
        <w:rPr>
          <w:szCs w:val="24"/>
        </w:rPr>
        <w:t xml:space="preserve"> them,</w:t>
      </w:r>
      <w:r w:rsidR="006C368E" w:rsidRPr="00FC683D">
        <w:rPr>
          <w:szCs w:val="24"/>
        </w:rPr>
        <w:t xml:space="preserve"> and evaluate final outcomes.</w:t>
      </w:r>
      <w:r w:rsidR="006C368E" w:rsidRPr="00FC683D">
        <w:rPr>
          <w:i/>
          <w:szCs w:val="24"/>
        </w:rPr>
        <w:t xml:space="preserve"> </w:t>
      </w:r>
    </w:p>
    <w:p w14:paraId="78F8A746" w14:textId="77777777" w:rsidR="006C368E" w:rsidRPr="00FC683D" w:rsidRDefault="006C368E" w:rsidP="005D07FB">
      <w:pPr>
        <w:pStyle w:val="ListParagraph"/>
        <w:tabs>
          <w:tab w:val="clear" w:pos="1020"/>
          <w:tab w:val="clear" w:pos="1021"/>
        </w:tabs>
        <w:spacing w:after="0"/>
        <w:ind w:left="1080"/>
        <w:rPr>
          <w:i/>
          <w:szCs w:val="24"/>
        </w:rPr>
        <w:sectPr w:rsidR="006C368E" w:rsidRPr="00FC683D" w:rsidSect="007840F1">
          <w:type w:val="continuous"/>
          <w:pgSz w:w="12240" w:h="15840"/>
          <w:pgMar w:top="720" w:right="720" w:bottom="720" w:left="720" w:header="720" w:footer="720" w:gutter="0"/>
          <w:cols w:space="720"/>
          <w:docGrid w:linePitch="299"/>
        </w:sectPr>
      </w:pPr>
      <w:r w:rsidRPr="00FC683D">
        <w:rPr>
          <w:i/>
          <w:szCs w:val="24"/>
        </w:rPr>
        <w:t>(Innovation)</w:t>
      </w:r>
    </w:p>
    <w:p w14:paraId="137642F0" w14:textId="5315589F" w:rsidR="004B0C60" w:rsidRPr="00BD20EB" w:rsidRDefault="004B0C60" w:rsidP="004B0C60">
      <w:pPr>
        <w:pStyle w:val="Heading1"/>
        <w:rPr>
          <w:rFonts w:ascii="Times New Roman" w:hAnsi="Times New Roman"/>
        </w:rPr>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BD20EB">
        <w:rPr>
          <w:rFonts w:ascii="Times New Roman" w:hAnsi="Times New Roman"/>
        </w:rPr>
        <w:t>Prerequisites</w:t>
      </w:r>
      <w:bookmarkEnd w:id="70"/>
      <w:bookmarkEnd w:id="71"/>
      <w:bookmarkEnd w:id="72"/>
      <w:bookmarkEnd w:id="73"/>
      <w:bookmarkEnd w:id="74"/>
      <w:bookmarkEnd w:id="75"/>
      <w:bookmarkEnd w:id="76"/>
    </w:p>
    <w:p w14:paraId="3AF2BE70" w14:textId="77777777" w:rsidR="004B0C60" w:rsidRPr="00FC683D" w:rsidRDefault="004B0C60" w:rsidP="004B0C60">
      <w:pPr>
        <w:pStyle w:val="BodyText"/>
        <w:rPr>
          <w:rFonts w:ascii="Times New Roman" w:hAnsi="Times New Roman"/>
          <w:sz w:val="24"/>
          <w:szCs w:val="24"/>
        </w:rPr>
      </w:pPr>
      <w:r w:rsidRPr="00FC683D">
        <w:rPr>
          <w:rFonts w:ascii="Times New Roman" w:hAnsi="Times New Roman"/>
          <w:sz w:val="24"/>
          <w:szCs w:val="24"/>
        </w:rPr>
        <w:t xml:space="preserve">Declaration of the </w:t>
      </w:r>
      <w:hyperlink r:id="rId19" w:history="1">
        <w:r w:rsidRPr="00FC683D">
          <w:rPr>
            <w:rStyle w:val="Hyperlink"/>
            <w:rFonts w:ascii="Times New Roman" w:hAnsi="Times New Roman"/>
            <w:sz w:val="24"/>
            <w:szCs w:val="24"/>
          </w:rPr>
          <w:t>Applied Arts and Sciences major</w:t>
        </w:r>
      </w:hyperlink>
      <w:r w:rsidRPr="00FC683D">
        <w:rPr>
          <w:rFonts w:ascii="Times New Roman" w:hAnsi="Times New Roman"/>
          <w:sz w:val="24"/>
          <w:szCs w:val="24"/>
        </w:rPr>
        <w:t xml:space="preserve"> as the program of study at UNT. </w:t>
      </w:r>
    </w:p>
    <w:p w14:paraId="36646CE2" w14:textId="77777777" w:rsidR="004B0C60" w:rsidRPr="00BD20EB" w:rsidRDefault="004B0C60" w:rsidP="004B0C60">
      <w:pPr>
        <w:pStyle w:val="Heading1"/>
        <w:rPr>
          <w:rFonts w:ascii="Times New Roman" w:hAnsi="Times New Roman"/>
        </w:rPr>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BD20EB">
        <w:rPr>
          <w:rFonts w:ascii="Times New Roman" w:hAnsi="Times New Roman"/>
        </w:rPr>
        <w:t>Required Materials</w:t>
      </w:r>
      <w:bookmarkEnd w:id="83"/>
      <w:bookmarkEnd w:id="84"/>
      <w:bookmarkEnd w:id="85"/>
      <w:bookmarkEnd w:id="86"/>
      <w:bookmarkEnd w:id="87"/>
      <w:bookmarkEnd w:id="88"/>
      <w:bookmarkEnd w:id="89"/>
      <w:bookmarkEnd w:id="90"/>
      <w:bookmarkEnd w:id="91"/>
      <w:bookmarkEnd w:id="92"/>
      <w:r w:rsidRPr="00BD20EB">
        <w:rPr>
          <w:rFonts w:ascii="Times New Roman" w:hAnsi="Times New Roman"/>
        </w:rPr>
        <w:tab/>
      </w:r>
    </w:p>
    <w:p w14:paraId="45B1E33B" w14:textId="6258F5CE" w:rsidR="004B0C60" w:rsidRDefault="00E32E95" w:rsidP="005D07FB">
      <w:pPr>
        <w:pStyle w:val="BodyText"/>
        <w:numPr>
          <w:ilvl w:val="0"/>
          <w:numId w:val="9"/>
        </w:numPr>
        <w:spacing w:line="240" w:lineRule="auto"/>
        <w:ind w:left="662" w:right="245"/>
        <w:rPr>
          <w:rFonts w:ascii="Times New Roman" w:hAnsi="Times New Roman"/>
          <w:sz w:val="24"/>
          <w:szCs w:val="24"/>
        </w:rPr>
      </w:pPr>
      <w:r w:rsidRPr="00C866EF">
        <w:rPr>
          <w:rFonts w:ascii="Times New Roman" w:hAnsi="Times New Roman"/>
          <w:sz w:val="24"/>
          <w:szCs w:val="24"/>
        </w:rPr>
        <w:t xml:space="preserve">There is </w:t>
      </w:r>
      <w:r w:rsidR="00D57D18">
        <w:rPr>
          <w:rFonts w:ascii="Times New Roman" w:hAnsi="Times New Roman"/>
          <w:sz w:val="24"/>
          <w:szCs w:val="24"/>
        </w:rPr>
        <w:t>one</w:t>
      </w:r>
      <w:r w:rsidRPr="00C866EF">
        <w:rPr>
          <w:rFonts w:ascii="Times New Roman" w:hAnsi="Times New Roman"/>
          <w:sz w:val="24"/>
          <w:szCs w:val="24"/>
        </w:rPr>
        <w:t xml:space="preserve"> required text</w:t>
      </w:r>
      <w:r w:rsidR="009C3D1A" w:rsidRPr="00C866EF">
        <w:rPr>
          <w:rFonts w:ascii="Times New Roman" w:hAnsi="Times New Roman"/>
          <w:sz w:val="24"/>
          <w:szCs w:val="24"/>
        </w:rPr>
        <w:t>,</w:t>
      </w:r>
      <w:r w:rsidRPr="00C866EF">
        <w:rPr>
          <w:rFonts w:ascii="Times New Roman" w:hAnsi="Times New Roman"/>
          <w:sz w:val="24"/>
          <w:szCs w:val="24"/>
        </w:rPr>
        <w:t xml:space="preserve"> which is </w:t>
      </w:r>
      <w:r w:rsidRPr="006F7198">
        <w:rPr>
          <w:rFonts w:ascii="Times New Roman" w:hAnsi="Times New Roman"/>
          <w:b/>
          <w:bCs/>
          <w:sz w:val="24"/>
          <w:szCs w:val="24"/>
        </w:rPr>
        <w:t>available as an e-book for free through the library.</w:t>
      </w:r>
      <w:r w:rsidRPr="00C866EF">
        <w:rPr>
          <w:rFonts w:ascii="Times New Roman" w:hAnsi="Times New Roman"/>
          <w:sz w:val="24"/>
          <w:szCs w:val="24"/>
        </w:rPr>
        <w:t xml:space="preserve"> All other materials for this course will be available through Canvas. Course materials include, but are not limited to, e-books, websites, articles, and videos.</w:t>
      </w:r>
    </w:p>
    <w:p w14:paraId="724408E0" w14:textId="77777777" w:rsidR="005D07FB" w:rsidRPr="00C866EF" w:rsidRDefault="005D07FB" w:rsidP="005D07FB">
      <w:pPr>
        <w:pStyle w:val="BodyText"/>
        <w:spacing w:line="240" w:lineRule="auto"/>
        <w:ind w:left="662" w:right="245"/>
        <w:rPr>
          <w:rFonts w:ascii="Times New Roman" w:hAnsi="Times New Roman"/>
          <w:sz w:val="24"/>
          <w:szCs w:val="24"/>
        </w:rPr>
      </w:pPr>
    </w:p>
    <w:p w14:paraId="5CF444AE" w14:textId="7CAADF58" w:rsidR="00E32E95" w:rsidRPr="005D07FB" w:rsidRDefault="00924D56" w:rsidP="00D464C7">
      <w:pPr>
        <w:pStyle w:val="BodyText"/>
        <w:numPr>
          <w:ilvl w:val="1"/>
          <w:numId w:val="9"/>
        </w:numPr>
        <w:rPr>
          <w:rStyle w:val="Hyperlink"/>
          <w:rFonts w:ascii="Times New Roman" w:hAnsi="Times New Roman"/>
          <w:color w:val="auto"/>
          <w:sz w:val="24"/>
          <w:szCs w:val="24"/>
          <w:u w:val="none"/>
        </w:rPr>
      </w:pPr>
      <w:hyperlink r:id="rId20" w:history="1">
        <w:r w:rsidRPr="00C866EF">
          <w:rPr>
            <w:rStyle w:val="Hyperlink"/>
            <w:rFonts w:ascii="Times New Roman" w:hAnsi="Times New Roman"/>
            <w:sz w:val="24"/>
            <w:szCs w:val="24"/>
          </w:rPr>
          <w:t xml:space="preserve">Cress, C. M., P. J. Collier, V. L. Reitenauer, &amp; Associates (2013). Learning through serving. ISBN: </w:t>
        </w:r>
        <w:r w:rsidR="00BD425D" w:rsidRPr="00C866EF">
          <w:rPr>
            <w:rStyle w:val="Hyperlink"/>
            <w:rFonts w:ascii="Times New Roman" w:hAnsi="Times New Roman"/>
            <w:sz w:val="24"/>
            <w:szCs w:val="24"/>
          </w:rPr>
          <w:t>9781461951902</w:t>
        </w:r>
      </w:hyperlink>
    </w:p>
    <w:p w14:paraId="424725FC" w14:textId="77777777" w:rsidR="005D07FB" w:rsidRDefault="005D07FB" w:rsidP="005D07FB">
      <w:pPr>
        <w:pStyle w:val="BodyText"/>
        <w:ind w:left="1380"/>
        <w:rPr>
          <w:rFonts w:ascii="Times New Roman" w:hAnsi="Times New Roman"/>
          <w:sz w:val="24"/>
          <w:szCs w:val="24"/>
        </w:rPr>
      </w:pPr>
    </w:p>
    <w:p w14:paraId="50890E99" w14:textId="77777777" w:rsidR="00FC2828" w:rsidRDefault="00FC2828" w:rsidP="005D07FB">
      <w:pPr>
        <w:pStyle w:val="BodyText"/>
        <w:ind w:left="1380"/>
        <w:rPr>
          <w:rFonts w:ascii="Times New Roman" w:hAnsi="Times New Roman"/>
          <w:sz w:val="24"/>
          <w:szCs w:val="24"/>
        </w:rPr>
      </w:pPr>
    </w:p>
    <w:p w14:paraId="1E5D4652" w14:textId="77777777" w:rsidR="00FC2828" w:rsidRPr="00C866EF" w:rsidRDefault="00FC2828" w:rsidP="005D07FB">
      <w:pPr>
        <w:pStyle w:val="BodyText"/>
        <w:ind w:left="1380"/>
        <w:rPr>
          <w:rFonts w:ascii="Times New Roman" w:hAnsi="Times New Roman"/>
          <w:sz w:val="24"/>
          <w:szCs w:val="24"/>
        </w:rPr>
      </w:pPr>
    </w:p>
    <w:p w14:paraId="0E5A7012" w14:textId="77777777" w:rsidR="00FA4C6A" w:rsidRPr="00BD20EB" w:rsidRDefault="00FA4C6A" w:rsidP="00711EE6">
      <w:pPr>
        <w:pStyle w:val="Heading1"/>
        <w:rPr>
          <w:rFonts w:ascii="Times New Roman" w:hAnsi="Times New Roman"/>
        </w:rPr>
      </w:pPr>
      <w:bookmarkStart w:id="93" w:name="_Toc60219283"/>
      <w:bookmarkStart w:id="94" w:name="_Toc61283655"/>
      <w:r w:rsidRPr="00BD20EB">
        <w:rPr>
          <w:rFonts w:ascii="Times New Roman" w:hAnsi="Times New Roman"/>
        </w:rPr>
        <w:t xml:space="preserve">Being Successful </w:t>
      </w:r>
      <w:proofErr w:type="gramStart"/>
      <w:r w:rsidRPr="00BD20EB">
        <w:rPr>
          <w:rFonts w:ascii="Times New Roman" w:hAnsi="Times New Roman"/>
        </w:rPr>
        <w:t>in</w:t>
      </w:r>
      <w:proofErr w:type="gramEnd"/>
      <w:r w:rsidRPr="00BD20EB">
        <w:rPr>
          <w:rFonts w:ascii="Times New Roman" w:hAnsi="Times New Roman"/>
        </w:rPr>
        <w:t xml:space="preserve"> this Course</w:t>
      </w:r>
      <w:bookmarkEnd w:id="77"/>
      <w:bookmarkEnd w:id="78"/>
      <w:bookmarkEnd w:id="79"/>
      <w:bookmarkEnd w:id="80"/>
      <w:bookmarkEnd w:id="81"/>
      <w:bookmarkEnd w:id="82"/>
      <w:bookmarkEnd w:id="93"/>
      <w:bookmarkEnd w:id="94"/>
    </w:p>
    <w:p w14:paraId="3E8A29CC" w14:textId="77777777"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 xml:space="preserve">Pay close attention to due dates, </w:t>
      </w:r>
      <w:r w:rsidRPr="006F7198">
        <w:rPr>
          <w:rFonts w:ascii="Times New Roman" w:hAnsi="Times New Roman"/>
          <w:b/>
          <w:bCs/>
          <w:sz w:val="24"/>
          <w:szCs w:val="24"/>
        </w:rPr>
        <w:t>deadlines are firm.</w:t>
      </w:r>
    </w:p>
    <w:p w14:paraId="557246FB" w14:textId="77777777"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Cite sources, giving credit to where you obtain information.</w:t>
      </w:r>
    </w:p>
    <w:p w14:paraId="1C19FD27" w14:textId="392CC0B2"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Collaborate respectfully with others.</w:t>
      </w:r>
    </w:p>
    <w:p w14:paraId="2C117F36" w14:textId="3FA8778A" w:rsidR="00FA4C6A" w:rsidRDefault="00AA63D4" w:rsidP="005D07FB">
      <w:pPr>
        <w:pStyle w:val="BodyText"/>
        <w:numPr>
          <w:ilvl w:val="0"/>
          <w:numId w:val="3"/>
        </w:numPr>
        <w:spacing w:line="240" w:lineRule="auto"/>
        <w:ind w:right="245"/>
        <w:rPr>
          <w:rFonts w:ascii="Times New Roman" w:hAnsi="Times New Roman"/>
          <w:sz w:val="24"/>
          <w:szCs w:val="24"/>
        </w:rPr>
      </w:pPr>
      <w:r>
        <w:rPr>
          <w:rFonts w:ascii="Times New Roman" w:hAnsi="Times New Roman"/>
          <w:sz w:val="24"/>
          <w:szCs w:val="24"/>
        </w:rPr>
        <w:t>Commit</w:t>
      </w:r>
      <w:r w:rsidR="00FA4C6A" w:rsidRPr="00EB2637">
        <w:rPr>
          <w:rFonts w:ascii="Times New Roman" w:hAnsi="Times New Roman"/>
          <w:sz w:val="24"/>
          <w:szCs w:val="24"/>
        </w:rPr>
        <w:t xml:space="preserve"> to </w:t>
      </w:r>
      <w:proofErr w:type="gramStart"/>
      <w:r w:rsidR="00FA4C6A" w:rsidRPr="00EB2637">
        <w:rPr>
          <w:rFonts w:ascii="Times New Roman" w:hAnsi="Times New Roman"/>
          <w:sz w:val="24"/>
          <w:szCs w:val="24"/>
        </w:rPr>
        <w:t>spend</w:t>
      </w:r>
      <w:proofErr w:type="gramEnd"/>
      <w:r w:rsidR="00FA4C6A" w:rsidRPr="00EB2637">
        <w:rPr>
          <w:rFonts w:ascii="Times New Roman" w:hAnsi="Times New Roman"/>
          <w:sz w:val="24"/>
          <w:szCs w:val="24"/>
        </w:rPr>
        <w:t xml:space="preserve"> at least 9 hours a week on the course. Some students may need more time than that to do well </w:t>
      </w:r>
      <w:proofErr w:type="gramStart"/>
      <w:r w:rsidR="00FA4C6A" w:rsidRPr="00EB2637">
        <w:rPr>
          <w:rFonts w:ascii="Times New Roman" w:hAnsi="Times New Roman"/>
          <w:sz w:val="24"/>
          <w:szCs w:val="24"/>
        </w:rPr>
        <w:t>in</w:t>
      </w:r>
      <w:proofErr w:type="gramEnd"/>
      <w:r w:rsidR="00FA4C6A" w:rsidRPr="00EB2637">
        <w:rPr>
          <w:rFonts w:ascii="Times New Roman" w:hAnsi="Times New Roman"/>
          <w:sz w:val="24"/>
          <w:szCs w:val="24"/>
        </w:rPr>
        <w:t xml:space="preserve"> the course.</w:t>
      </w:r>
    </w:p>
    <w:p w14:paraId="2A1994D4" w14:textId="77777777" w:rsidR="00FC2828" w:rsidRPr="00EB2637" w:rsidRDefault="00FC2828" w:rsidP="00FC2828">
      <w:pPr>
        <w:pStyle w:val="BodyText"/>
        <w:spacing w:line="240" w:lineRule="auto"/>
        <w:ind w:left="720" w:right="245"/>
        <w:rPr>
          <w:rFonts w:ascii="Times New Roman" w:hAnsi="Times New Roman"/>
          <w:sz w:val="24"/>
          <w:szCs w:val="24"/>
        </w:rPr>
      </w:pPr>
    </w:p>
    <w:p w14:paraId="5CD12385" w14:textId="77777777" w:rsidR="00F333F3" w:rsidRDefault="00F333F3" w:rsidP="00F333F3">
      <w:pPr>
        <w:pStyle w:val="Heading2"/>
        <w:spacing w:before="0" w:line="240" w:lineRule="auto"/>
      </w:pPr>
      <w:bookmarkStart w:id="95" w:name="_Toc45789126"/>
      <w:bookmarkStart w:id="96" w:name="_Toc45789644"/>
      <w:bookmarkStart w:id="97" w:name="_Toc45790248"/>
      <w:bookmarkStart w:id="98" w:name="_Hlk4946534"/>
      <w:bookmarkEnd w:id="45"/>
      <w:bookmarkEnd w:id="46"/>
      <w:bookmarkEnd w:id="47"/>
    </w:p>
    <w:p w14:paraId="4BD8D4A8" w14:textId="07CCF49F" w:rsidR="00F333F3" w:rsidRPr="00FA4C6A" w:rsidRDefault="00F333F3" w:rsidP="00F333F3">
      <w:pPr>
        <w:pStyle w:val="Heading2"/>
        <w:spacing w:before="0" w:line="240" w:lineRule="auto"/>
        <w:sectPr w:rsidR="00F333F3" w:rsidRPr="00FA4C6A" w:rsidSect="008D0C59">
          <w:type w:val="continuous"/>
          <w:pgSz w:w="12240" w:h="15840"/>
          <w:pgMar w:top="720" w:right="720" w:bottom="720" w:left="720" w:header="720" w:footer="720" w:gutter="0"/>
          <w:cols w:space="720"/>
          <w:docGrid w:linePitch="299"/>
        </w:sectPr>
      </w:pPr>
    </w:p>
    <w:p w14:paraId="0F1269A6" w14:textId="09318570" w:rsidR="007B0331" w:rsidRPr="00BD20EB" w:rsidRDefault="007B0331" w:rsidP="00441E78">
      <w:pPr>
        <w:pStyle w:val="Heading1"/>
        <w:spacing w:before="0"/>
        <w:rPr>
          <w:rFonts w:ascii="Times New Roman" w:hAnsi="Times New Roman"/>
        </w:rPr>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BD20EB">
        <w:rPr>
          <w:rFonts w:ascii="Times New Roman" w:hAnsi="Times New Roman"/>
        </w:rPr>
        <w:t>Teaching Philosophy for BAAS 3000</w:t>
      </w:r>
      <w:bookmarkEnd w:id="95"/>
      <w:bookmarkEnd w:id="96"/>
      <w:bookmarkEnd w:id="97"/>
      <w:bookmarkEnd w:id="99"/>
      <w:bookmarkEnd w:id="100"/>
      <w:bookmarkEnd w:id="101"/>
      <w:bookmarkEnd w:id="102"/>
      <w:bookmarkEnd w:id="103"/>
      <w:bookmarkEnd w:id="104"/>
      <w:bookmarkEnd w:id="105"/>
    </w:p>
    <w:p w14:paraId="506BBFF9" w14:textId="69506681" w:rsidR="007B0331" w:rsidRDefault="007B0331" w:rsidP="005D07FB">
      <w:pPr>
        <w:pStyle w:val="BodyText"/>
        <w:spacing w:line="240" w:lineRule="auto"/>
        <w:ind w:left="302" w:right="245"/>
        <w:rPr>
          <w:rFonts w:ascii="Times New Roman" w:hAnsi="Times New Roman"/>
          <w:sz w:val="24"/>
          <w:szCs w:val="24"/>
        </w:rPr>
      </w:pPr>
      <w:r w:rsidRPr="00BD20EB">
        <w:rPr>
          <w:rFonts w:ascii="Times New Roman" w:hAnsi="Times New Roman"/>
          <w:sz w:val="24"/>
          <w:szCs w:val="24"/>
        </w:rPr>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w:t>
      </w:r>
      <w:r w:rsidR="00F333F3" w:rsidRPr="00BD20EB">
        <w:rPr>
          <w:rFonts w:ascii="Times New Roman" w:hAnsi="Times New Roman"/>
          <w:sz w:val="24"/>
          <w:szCs w:val="24"/>
        </w:rPr>
        <w:t>-</w:t>
      </w:r>
      <w:r w:rsidRPr="00BD20EB">
        <w:rPr>
          <w:rFonts w:ascii="Times New Roman" w:hAnsi="Times New Roman"/>
          <w:sz w:val="24"/>
          <w:szCs w:val="24"/>
        </w:rPr>
        <w:t>solving</w:t>
      </w:r>
      <w:r w:rsidR="00F333F3" w:rsidRPr="00BD20EB">
        <w:rPr>
          <w:rFonts w:ascii="Times New Roman" w:hAnsi="Times New Roman"/>
          <w:sz w:val="24"/>
          <w:szCs w:val="24"/>
        </w:rPr>
        <w:t>,</w:t>
      </w:r>
      <w:r w:rsidRPr="00BD20EB">
        <w:rPr>
          <w:rFonts w:ascii="Times New Roman" w:hAnsi="Times New Roman"/>
          <w:sz w:val="24"/>
          <w:szCs w:val="24"/>
        </w:rPr>
        <w:t xml:space="preserve"> as well as gaining a deeper understanding of social problems. Students will be expected to actively participate in small group dialogue</w:t>
      </w:r>
      <w:r w:rsidR="00F333F3" w:rsidRPr="00BD20EB">
        <w:rPr>
          <w:rFonts w:ascii="Times New Roman" w:hAnsi="Times New Roman"/>
          <w:sz w:val="24"/>
          <w:szCs w:val="24"/>
        </w:rPr>
        <w:t>s</w:t>
      </w:r>
      <w:r w:rsidRPr="00BD20EB">
        <w:rPr>
          <w:rFonts w:ascii="Times New Roman" w:hAnsi="Times New Roman"/>
          <w:sz w:val="24"/>
          <w:szCs w:val="24"/>
        </w:rPr>
        <w:t>, group learning project</w:t>
      </w:r>
      <w:r w:rsidR="00794B82" w:rsidRPr="00BD20EB">
        <w:rPr>
          <w:rFonts w:ascii="Times New Roman" w:hAnsi="Times New Roman"/>
          <w:sz w:val="24"/>
          <w:szCs w:val="24"/>
        </w:rPr>
        <w:t>s,</w:t>
      </w:r>
      <w:r w:rsidRPr="00BD20EB">
        <w:rPr>
          <w:rFonts w:ascii="Times New Roman" w:hAnsi="Times New Roman"/>
          <w:sz w:val="24"/>
          <w:szCs w:val="24"/>
        </w:rPr>
        <w:t xml:space="preserve"> and large class discussions. </w:t>
      </w:r>
    </w:p>
    <w:p w14:paraId="4C796430" w14:textId="77777777" w:rsidR="005D07FB" w:rsidRPr="00BD20EB" w:rsidRDefault="005D07FB" w:rsidP="005D07FB">
      <w:pPr>
        <w:pStyle w:val="BodyText"/>
        <w:spacing w:line="240" w:lineRule="auto"/>
        <w:ind w:left="302" w:right="245"/>
        <w:rPr>
          <w:rFonts w:ascii="Times New Roman" w:hAnsi="Times New Roman"/>
          <w:sz w:val="24"/>
          <w:szCs w:val="24"/>
        </w:rPr>
      </w:pPr>
    </w:p>
    <w:p w14:paraId="2C69B378" w14:textId="22F015ED" w:rsidR="00A83739" w:rsidRDefault="00A83739" w:rsidP="006522FB">
      <w:pPr>
        <w:pStyle w:val="Heading2"/>
        <w:spacing w:before="0" w:line="240" w:lineRule="auto"/>
        <w:rPr>
          <w:rFonts w:ascii="Times New Roman" w:hAnsi="Times New Roman"/>
        </w:rPr>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6522FB">
        <w:rPr>
          <w:rFonts w:ascii="Times New Roman" w:hAnsi="Times New Roman"/>
        </w:rPr>
        <w:t>Service-Learning</w:t>
      </w:r>
      <w:bookmarkEnd w:id="106"/>
      <w:bookmarkEnd w:id="107"/>
      <w:bookmarkEnd w:id="108"/>
      <w:bookmarkEnd w:id="109"/>
      <w:bookmarkEnd w:id="110"/>
      <w:bookmarkEnd w:id="111"/>
      <w:bookmarkEnd w:id="112"/>
      <w:bookmarkEnd w:id="113"/>
      <w:bookmarkEnd w:id="114"/>
      <w:bookmarkEnd w:id="115"/>
    </w:p>
    <w:p w14:paraId="6F85FBF0" w14:textId="77777777" w:rsidR="006522FB" w:rsidRPr="006522FB" w:rsidRDefault="006522FB" w:rsidP="006522FB">
      <w:pPr>
        <w:pStyle w:val="Heading2"/>
        <w:spacing w:before="0" w:line="240" w:lineRule="auto"/>
        <w:rPr>
          <w:rFonts w:ascii="Times New Roman" w:hAnsi="Times New Roman"/>
          <w:sz w:val="16"/>
          <w:szCs w:val="16"/>
        </w:rPr>
      </w:pPr>
    </w:p>
    <w:bookmarkEnd w:id="98"/>
    <w:p w14:paraId="654CDE57" w14:textId="6F57BC35" w:rsidR="009509F7" w:rsidRDefault="00D85E54" w:rsidP="005D07FB">
      <w:pPr>
        <w:pStyle w:val="BodyText"/>
        <w:spacing w:line="240" w:lineRule="auto"/>
        <w:ind w:left="302" w:right="245"/>
        <w:rPr>
          <w:rFonts w:ascii="Times New Roman" w:hAnsi="Times New Roman"/>
          <w:sz w:val="24"/>
          <w:szCs w:val="24"/>
        </w:rPr>
      </w:pPr>
      <w:r>
        <w:rPr>
          <w:rFonts w:ascii="Times New Roman" w:hAnsi="Times New Roman"/>
          <w:sz w:val="24"/>
          <w:szCs w:val="24"/>
        </w:rPr>
        <w:t>Service learning</w:t>
      </w:r>
      <w:r w:rsidR="000B645A" w:rsidRPr="006522FB">
        <w:rPr>
          <w:rFonts w:ascii="Times New Roman" w:hAnsi="Times New Roman"/>
          <w:sz w:val="24"/>
          <w:szCs w:val="24"/>
        </w:rPr>
        <w:t xml:space="preserve"> is integrated throughout th</w:t>
      </w:r>
      <w:r w:rsidR="00F333F3" w:rsidRPr="006522FB">
        <w:rPr>
          <w:rFonts w:ascii="Times New Roman" w:hAnsi="Times New Roman"/>
          <w:sz w:val="24"/>
          <w:szCs w:val="24"/>
        </w:rPr>
        <w:t>is</w:t>
      </w:r>
      <w:r w:rsidR="000B645A" w:rsidRPr="006522FB">
        <w:rPr>
          <w:rFonts w:ascii="Times New Roman" w:hAnsi="Times New Roman"/>
          <w:sz w:val="24"/>
          <w:szCs w:val="24"/>
        </w:rPr>
        <w:t xml:space="preserve"> course, which means that you will be required to work with a community organization throughout the semester on a specific project with a specified output. Options for community engagement are </w:t>
      </w:r>
      <w:r w:rsidR="0020183C" w:rsidRPr="006522FB">
        <w:rPr>
          <w:rFonts w:ascii="Times New Roman" w:hAnsi="Times New Roman"/>
          <w:sz w:val="24"/>
          <w:szCs w:val="24"/>
        </w:rPr>
        <w:t>provided on Canvas</w:t>
      </w:r>
      <w:r w:rsidR="000B645A" w:rsidRPr="006522FB">
        <w:rPr>
          <w:rFonts w:ascii="Times New Roman" w:hAnsi="Times New Roman"/>
          <w:sz w:val="24"/>
          <w:szCs w:val="24"/>
        </w:rPr>
        <w:t xml:space="preserve">. Although there may be individual components, each service-learning project will be completed </w:t>
      </w:r>
      <w:r w:rsidR="00794B82" w:rsidRPr="006522FB">
        <w:rPr>
          <w:rFonts w:ascii="Times New Roman" w:hAnsi="Times New Roman"/>
          <w:sz w:val="24"/>
          <w:szCs w:val="24"/>
        </w:rPr>
        <w:t xml:space="preserve">collaboratively </w:t>
      </w:r>
      <w:r w:rsidR="000B645A" w:rsidRPr="006522FB">
        <w:rPr>
          <w:rFonts w:ascii="Times New Roman" w:hAnsi="Times New Roman"/>
          <w:sz w:val="24"/>
          <w:szCs w:val="24"/>
        </w:rPr>
        <w:t xml:space="preserve">by a </w:t>
      </w:r>
      <w:r w:rsidR="00374B30" w:rsidRPr="006522FB">
        <w:rPr>
          <w:rFonts w:ascii="Times New Roman" w:hAnsi="Times New Roman"/>
          <w:sz w:val="24"/>
          <w:szCs w:val="24"/>
        </w:rPr>
        <w:t xml:space="preserve">student </w:t>
      </w:r>
      <w:r w:rsidR="000B645A" w:rsidRPr="006522FB">
        <w:rPr>
          <w:rFonts w:ascii="Times New Roman" w:hAnsi="Times New Roman"/>
          <w:sz w:val="24"/>
          <w:szCs w:val="24"/>
        </w:rPr>
        <w:t>team</w:t>
      </w:r>
      <w:r w:rsidR="00374B30" w:rsidRPr="006522FB">
        <w:rPr>
          <w:rFonts w:ascii="Times New Roman" w:hAnsi="Times New Roman"/>
          <w:sz w:val="24"/>
          <w:szCs w:val="24"/>
        </w:rPr>
        <w:t>.</w:t>
      </w:r>
      <w:r w:rsidR="000B645A" w:rsidRPr="006522FB">
        <w:rPr>
          <w:rFonts w:ascii="Times New Roman" w:hAnsi="Times New Roman"/>
          <w:sz w:val="24"/>
          <w:szCs w:val="24"/>
        </w:rPr>
        <w:t xml:space="preserve"> </w:t>
      </w:r>
    </w:p>
    <w:p w14:paraId="6EF72EF4" w14:textId="77777777" w:rsidR="00FC2828" w:rsidRPr="006522FB" w:rsidRDefault="00FC2828" w:rsidP="005D07FB">
      <w:pPr>
        <w:pStyle w:val="BodyText"/>
        <w:spacing w:line="240" w:lineRule="auto"/>
        <w:ind w:left="302" w:right="245"/>
        <w:rPr>
          <w:rFonts w:ascii="Times New Roman" w:hAnsi="Times New Roman"/>
          <w:sz w:val="24"/>
          <w:szCs w:val="24"/>
        </w:rPr>
      </w:pPr>
    </w:p>
    <w:p w14:paraId="25A555D0" w14:textId="5CA541F3" w:rsidR="000B645A" w:rsidRPr="006522FB" w:rsidRDefault="00D85E54" w:rsidP="005D07FB">
      <w:pPr>
        <w:pStyle w:val="BodyText"/>
        <w:spacing w:line="240" w:lineRule="auto"/>
        <w:ind w:left="302" w:right="245"/>
        <w:rPr>
          <w:rFonts w:ascii="Times New Roman" w:hAnsi="Times New Roman"/>
          <w:sz w:val="24"/>
          <w:szCs w:val="24"/>
        </w:rPr>
      </w:pPr>
      <w:r>
        <w:rPr>
          <w:rFonts w:ascii="Times New Roman" w:hAnsi="Times New Roman"/>
          <w:b/>
          <w:bCs/>
          <w:sz w:val="24"/>
          <w:szCs w:val="24"/>
        </w:rPr>
        <w:t>Service learning</w:t>
      </w:r>
      <w:r w:rsidR="000B645A" w:rsidRPr="006522FB">
        <w:rPr>
          <w:rFonts w:ascii="Times New Roman" w:hAnsi="Times New Roman"/>
          <w:b/>
          <w:bCs/>
          <w:sz w:val="24"/>
          <w:szCs w:val="24"/>
        </w:rPr>
        <w:t xml:space="preserve"> is not simply volunteering</w:t>
      </w:r>
      <w:r w:rsidR="000B645A" w:rsidRPr="006522FB">
        <w:rPr>
          <w:rFonts w:ascii="Times New Roman" w:hAnsi="Times New Roman"/>
          <w:sz w:val="24"/>
          <w:szCs w:val="24"/>
        </w:rPr>
        <w:t xml:space="preserve"> – it is “a teaching and learning strategy that integrates meaningful community service with instruction and reflection to enrich the learning experience, teach civic responsibility, and strengthen communities.” </w:t>
      </w:r>
      <w:r>
        <w:rPr>
          <w:rFonts w:ascii="Times New Roman" w:hAnsi="Times New Roman"/>
          <w:sz w:val="24"/>
          <w:szCs w:val="24"/>
        </w:rPr>
        <w:t>*</w:t>
      </w:r>
      <w:r w:rsidR="000B645A" w:rsidRPr="006522FB">
        <w:rPr>
          <w:rFonts w:ascii="Times New Roman" w:hAnsi="Times New Roman"/>
          <w:sz w:val="24"/>
          <w:szCs w:val="24"/>
        </w:rPr>
        <w:t xml:space="preserve">In other words, </w:t>
      </w:r>
      <w:r>
        <w:rPr>
          <w:rFonts w:ascii="Times New Roman" w:hAnsi="Times New Roman"/>
          <w:sz w:val="24"/>
          <w:szCs w:val="24"/>
        </w:rPr>
        <w:t>service learning</w:t>
      </w:r>
      <w:r w:rsidR="000B645A" w:rsidRPr="006522FB">
        <w:rPr>
          <w:rFonts w:ascii="Times New Roman" w:hAnsi="Times New Roman"/>
          <w:sz w:val="24"/>
          <w:szCs w:val="24"/>
        </w:rPr>
        <w:t xml:space="preserve"> provides </w:t>
      </w:r>
      <w:proofErr w:type="gramStart"/>
      <w:r w:rsidR="000B645A" w:rsidRPr="006522FB">
        <w:rPr>
          <w:rFonts w:ascii="Times New Roman" w:hAnsi="Times New Roman"/>
          <w:sz w:val="24"/>
          <w:szCs w:val="24"/>
        </w:rPr>
        <w:t>you</w:t>
      </w:r>
      <w:proofErr w:type="gramEnd"/>
      <w:r w:rsidR="000B645A" w:rsidRPr="006522FB">
        <w:rPr>
          <w:rFonts w:ascii="Times New Roman" w:hAnsi="Times New Roman"/>
          <w:sz w:val="24"/>
          <w:szCs w:val="24"/>
        </w:rPr>
        <w:t xml:space="preserve"> an opportunity to apply course content in a real-world context while reflecting on the impact of this experience on yourself and the </w:t>
      </w:r>
      <w:proofErr w:type="gramStart"/>
      <w:r w:rsidR="000B645A" w:rsidRPr="006522FB">
        <w:rPr>
          <w:rFonts w:ascii="Times New Roman" w:hAnsi="Times New Roman"/>
          <w:sz w:val="24"/>
          <w:szCs w:val="24"/>
        </w:rPr>
        <w:t>community.</w:t>
      </w:r>
      <w:r w:rsidR="00646DC2">
        <w:rPr>
          <w:rFonts w:ascii="Times New Roman" w:hAnsi="Times New Roman"/>
          <w:sz w:val="24"/>
          <w:szCs w:val="24"/>
        </w:rPr>
        <w:t>*</w:t>
      </w:r>
      <w:proofErr w:type="gramEnd"/>
    </w:p>
    <w:p w14:paraId="70CB43A5" w14:textId="7B433716" w:rsidR="00B464D0" w:rsidRPr="006522FB" w:rsidRDefault="00646DC2" w:rsidP="005D07FB">
      <w:pPr>
        <w:pStyle w:val="BodyText"/>
        <w:spacing w:line="240" w:lineRule="auto"/>
        <w:ind w:left="302" w:right="245"/>
        <w:rPr>
          <w:rFonts w:ascii="Times New Roman" w:hAnsi="Times New Roman"/>
          <w:sz w:val="24"/>
          <w:szCs w:val="24"/>
        </w:rPr>
      </w:pPr>
      <w:hyperlink r:id="rId21" w:history="1">
        <w:r w:rsidRPr="00511CF8">
          <w:rPr>
            <w:rStyle w:val="Hyperlink"/>
            <w:rFonts w:ascii="Times New Roman" w:hAnsi="Times New Roman"/>
            <w:sz w:val="24"/>
            <w:szCs w:val="24"/>
          </w:rPr>
          <w:t>www.vanderbilt.edu/oacs/wp-content/uploads/sites/140/faculty-toolkit-for-service-learning.pdf</w:t>
        </w:r>
      </w:hyperlink>
    </w:p>
    <w:p w14:paraId="6A5D01EA" w14:textId="0A3948A9" w:rsidR="00FC2828" w:rsidRPr="00AF63B7" w:rsidRDefault="00FC2828" w:rsidP="00FC2828">
      <w:pPr>
        <w:pStyle w:val="Heading1"/>
        <w:sectPr w:rsidR="00FC2828" w:rsidRPr="00AF63B7" w:rsidSect="004B0C60">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45C4B623" w:rsidR="00146AFB" w:rsidRPr="00F93DCE" w:rsidRDefault="00665B8B" w:rsidP="00FC2828">
      <w:pPr>
        <w:pStyle w:val="Heading1"/>
        <w:tabs>
          <w:tab w:val="clear" w:pos="4860"/>
          <w:tab w:val="left" w:pos="9630"/>
        </w:tabs>
        <w:rPr>
          <w:rFonts w:ascii="Times New Roman" w:hAnsi="Times New Roman"/>
        </w:rPr>
      </w:pPr>
      <w:bookmarkStart w:id="119" w:name="_Toc60215821"/>
      <w:bookmarkStart w:id="120" w:name="_Toc60219286"/>
      <w:bookmarkStart w:id="121" w:name="_Toc61283658"/>
      <w:bookmarkEnd w:id="116"/>
      <w:bookmarkEnd w:id="117"/>
      <w:bookmarkEnd w:id="118"/>
      <w:r w:rsidRPr="00F93DCE">
        <w:rPr>
          <w:rFonts w:ascii="Times New Roman" w:hAnsi="Times New Roman"/>
        </w:rPr>
        <w:t>Assessment and Grading</w:t>
      </w:r>
      <w:bookmarkEnd w:id="119"/>
      <w:bookmarkEnd w:id="120"/>
      <w:bookmarkEnd w:id="121"/>
      <w:r w:rsidR="00FC2828">
        <w:rPr>
          <w:rFonts w:ascii="Times New Roman" w:hAnsi="Times New Roman"/>
        </w:rPr>
        <w:tab/>
      </w:r>
    </w:p>
    <w:p w14:paraId="2A8A6928" w14:textId="67DC3A44" w:rsidR="00146AFB" w:rsidRDefault="0025458A" w:rsidP="009D0E96">
      <w:pPr>
        <w:pStyle w:val="Heading2"/>
        <w:spacing w:before="0" w:line="240" w:lineRule="auto"/>
        <w:rPr>
          <w:rFonts w:ascii="Times New Roman" w:hAnsi="Times New Roman"/>
        </w:rPr>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F93DCE">
        <w:rPr>
          <w:rFonts w:ascii="Times New Roman" w:hAnsi="Times New Roman"/>
        </w:rPr>
        <w:t>Assessment Overview</w:t>
      </w:r>
      <w:bookmarkEnd w:id="122"/>
      <w:bookmarkEnd w:id="123"/>
      <w:bookmarkEnd w:id="124"/>
      <w:bookmarkEnd w:id="125"/>
      <w:bookmarkEnd w:id="126"/>
      <w:bookmarkEnd w:id="127"/>
      <w:bookmarkEnd w:id="128"/>
      <w:bookmarkEnd w:id="129"/>
      <w:bookmarkEnd w:id="130"/>
      <w:bookmarkEnd w:id="131"/>
    </w:p>
    <w:p w14:paraId="06B42DB4" w14:textId="77777777" w:rsidR="00F93DCE" w:rsidRPr="009D0E96" w:rsidRDefault="00F93DCE" w:rsidP="009D0E96">
      <w:pPr>
        <w:pStyle w:val="Heading2"/>
        <w:spacing w:before="0" w:line="240" w:lineRule="auto"/>
        <w:rPr>
          <w:rFonts w:ascii="Times New Roman" w:hAnsi="Times New Roman"/>
          <w:sz w:val="16"/>
          <w:szCs w:val="16"/>
        </w:rPr>
      </w:pPr>
    </w:p>
    <w:p w14:paraId="055F1095" w14:textId="16A33E45" w:rsidR="00C264D3" w:rsidRDefault="0025458A" w:rsidP="005D07FB">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This course provides various ways for students to learn</w:t>
      </w:r>
      <w:r w:rsidR="00F333F3" w:rsidRPr="00F93DCE">
        <w:rPr>
          <w:rFonts w:ascii="Times New Roman" w:hAnsi="Times New Roman"/>
          <w:sz w:val="24"/>
          <w:szCs w:val="24"/>
        </w:rPr>
        <w:t>,</w:t>
      </w:r>
      <w:r w:rsidRPr="00F93DCE">
        <w:rPr>
          <w:rFonts w:ascii="Times New Roman" w:hAnsi="Times New Roman"/>
          <w:sz w:val="24"/>
          <w:szCs w:val="24"/>
        </w:rPr>
        <w:t xml:space="preserve"> including discussions, </w:t>
      </w:r>
      <w:r w:rsidR="007763CF" w:rsidRPr="00F93DCE">
        <w:rPr>
          <w:rFonts w:ascii="Times New Roman" w:hAnsi="Times New Roman"/>
          <w:sz w:val="24"/>
          <w:szCs w:val="24"/>
        </w:rPr>
        <w:t xml:space="preserve">quizzes, </w:t>
      </w:r>
      <w:r w:rsidRPr="00F93DCE">
        <w:rPr>
          <w:rFonts w:ascii="Times New Roman" w:hAnsi="Times New Roman"/>
          <w:sz w:val="24"/>
          <w:szCs w:val="24"/>
        </w:rPr>
        <w:t>group projects, reflective writing, readings</w:t>
      </w:r>
      <w:r w:rsidR="00D52326" w:rsidRPr="00F93DCE">
        <w:rPr>
          <w:rFonts w:ascii="Times New Roman" w:hAnsi="Times New Roman"/>
          <w:sz w:val="24"/>
          <w:szCs w:val="24"/>
        </w:rPr>
        <w:t>,</w:t>
      </w:r>
      <w:r w:rsidRPr="00F93DCE">
        <w:rPr>
          <w:rFonts w:ascii="Times New Roman" w:hAnsi="Times New Roman"/>
          <w:sz w:val="24"/>
          <w:szCs w:val="24"/>
        </w:rPr>
        <w:t xml:space="preserve"> and </w:t>
      </w:r>
      <w:r w:rsidR="0034473E" w:rsidRPr="00F93DCE">
        <w:rPr>
          <w:rFonts w:ascii="Times New Roman" w:hAnsi="Times New Roman"/>
          <w:sz w:val="24"/>
          <w:szCs w:val="24"/>
        </w:rPr>
        <w:t>videos</w:t>
      </w:r>
      <w:r w:rsidRPr="00F93DCE">
        <w:rPr>
          <w:rFonts w:ascii="Times New Roman" w:hAnsi="Times New Roman"/>
          <w:sz w:val="24"/>
          <w:szCs w:val="24"/>
        </w:rPr>
        <w:t xml:space="preserve">. </w:t>
      </w:r>
      <w:r w:rsidR="00B85D46" w:rsidRPr="0074673D">
        <w:rPr>
          <w:rFonts w:ascii="Times New Roman" w:hAnsi="Times New Roman"/>
          <w:b/>
          <w:bCs/>
          <w:sz w:val="24"/>
          <w:szCs w:val="24"/>
        </w:rPr>
        <w:t xml:space="preserve">Students who fail to complete any assessment by the due date will receive a </w:t>
      </w:r>
      <w:r w:rsidR="009D0E96" w:rsidRPr="0074673D">
        <w:rPr>
          <w:rFonts w:ascii="Times New Roman" w:hAnsi="Times New Roman"/>
          <w:b/>
          <w:bCs/>
          <w:sz w:val="24"/>
          <w:szCs w:val="24"/>
        </w:rPr>
        <w:t>“0”</w:t>
      </w:r>
      <w:r w:rsidR="002D6E1F" w:rsidRPr="0074673D">
        <w:rPr>
          <w:rFonts w:ascii="Times New Roman" w:hAnsi="Times New Roman"/>
          <w:sz w:val="24"/>
          <w:szCs w:val="24"/>
        </w:rPr>
        <w:t xml:space="preserve"> - </w:t>
      </w:r>
      <w:r w:rsidR="002D6E1F" w:rsidRPr="006F7198">
        <w:rPr>
          <w:rFonts w:ascii="Times New Roman" w:hAnsi="Times New Roman"/>
          <w:b/>
          <w:bCs/>
          <w:sz w:val="24"/>
          <w:szCs w:val="24"/>
        </w:rPr>
        <w:t>no late work is accepted</w:t>
      </w:r>
      <w:r w:rsidR="002D6E1F" w:rsidRPr="006F7198">
        <w:rPr>
          <w:rFonts w:ascii="Times New Roman" w:hAnsi="Times New Roman"/>
          <w:sz w:val="24"/>
          <w:szCs w:val="24"/>
        </w:rPr>
        <w:t>.</w:t>
      </w:r>
    </w:p>
    <w:p w14:paraId="21B7A121" w14:textId="77777777" w:rsidR="009D0E96" w:rsidRPr="00F93DCE" w:rsidRDefault="009D0E96" w:rsidP="005D07FB">
      <w:pPr>
        <w:pStyle w:val="BodyText"/>
        <w:spacing w:line="240" w:lineRule="auto"/>
        <w:ind w:left="302" w:right="245"/>
        <w:rPr>
          <w:rFonts w:ascii="Times New Roman" w:hAnsi="Times New Roman"/>
          <w:sz w:val="24"/>
          <w:szCs w:val="24"/>
        </w:rPr>
      </w:pPr>
    </w:p>
    <w:p w14:paraId="39F18612" w14:textId="72831DE1" w:rsidR="009A2714" w:rsidRDefault="0025458A" w:rsidP="00FC2828">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 xml:space="preserve">Discussion is essential to the course. You will be asked to share your ideas, opinions, and experiences with others in the class. While no </w:t>
      </w:r>
      <w:r w:rsidR="00D52326" w:rsidRPr="00F93DCE">
        <w:rPr>
          <w:rFonts w:ascii="Times New Roman" w:hAnsi="Times New Roman"/>
          <w:sz w:val="24"/>
          <w:szCs w:val="24"/>
        </w:rPr>
        <w:t xml:space="preserve">one </w:t>
      </w:r>
      <w:r w:rsidRPr="00F93DCE">
        <w:rPr>
          <w:rFonts w:ascii="Times New Roman" w:hAnsi="Times New Roman"/>
          <w:sz w:val="24"/>
          <w:szCs w:val="24"/>
        </w:rPr>
        <w:t xml:space="preserve">is forced to talk about issues that create discomfort, all students are expected to participate in the discussions by sharing ideas and comments that help the class consider the topics </w:t>
      </w:r>
      <w:r w:rsidR="00862E7E" w:rsidRPr="00F93DCE">
        <w:rPr>
          <w:rFonts w:ascii="Times New Roman" w:hAnsi="Times New Roman"/>
          <w:sz w:val="24"/>
          <w:szCs w:val="24"/>
        </w:rPr>
        <w:t>deeply.</w:t>
      </w:r>
    </w:p>
    <w:p w14:paraId="4038AB8C" w14:textId="77777777" w:rsidR="00FC2828" w:rsidRDefault="00FC2828" w:rsidP="00FC2828">
      <w:pPr>
        <w:pStyle w:val="BodyText"/>
        <w:spacing w:line="240" w:lineRule="auto"/>
        <w:ind w:left="302" w:right="245"/>
        <w:rPr>
          <w:rFonts w:ascii="Times New Roman" w:hAnsi="Times New Roman"/>
          <w:sz w:val="24"/>
          <w:szCs w:val="24"/>
        </w:rPr>
      </w:pPr>
    </w:p>
    <w:p w14:paraId="50DB2BE7" w14:textId="77777777" w:rsidR="00FC2828" w:rsidRDefault="00FC2828" w:rsidP="00FC2828">
      <w:pPr>
        <w:pStyle w:val="BodyText"/>
        <w:spacing w:line="240" w:lineRule="auto"/>
        <w:ind w:left="302" w:right="245"/>
        <w:rPr>
          <w:rFonts w:ascii="Times New Roman" w:hAnsi="Times New Roman"/>
          <w:sz w:val="24"/>
          <w:szCs w:val="24"/>
        </w:rPr>
      </w:pPr>
    </w:p>
    <w:p w14:paraId="6561D39B" w14:textId="77777777" w:rsidR="00FC2828" w:rsidRDefault="00FC2828" w:rsidP="00FC2828">
      <w:pPr>
        <w:pStyle w:val="BodyText"/>
        <w:spacing w:line="240" w:lineRule="auto"/>
        <w:ind w:left="302" w:right="245"/>
        <w:rPr>
          <w:rFonts w:ascii="Times New Roman" w:hAnsi="Times New Roman"/>
          <w:sz w:val="24"/>
          <w:szCs w:val="24"/>
        </w:rPr>
      </w:pPr>
    </w:p>
    <w:p w14:paraId="20792A77" w14:textId="77777777" w:rsidR="00007895" w:rsidRPr="00F93DCE" w:rsidRDefault="00007895" w:rsidP="005D07FB">
      <w:pPr>
        <w:pStyle w:val="BodyText"/>
        <w:spacing w:line="240" w:lineRule="auto"/>
        <w:ind w:left="302" w:right="245"/>
        <w:rPr>
          <w:rFonts w:ascii="Times New Roman" w:hAnsi="Times New Roman"/>
          <w:sz w:val="24"/>
          <w:szCs w:val="24"/>
        </w:rPr>
      </w:pPr>
    </w:p>
    <w:p w14:paraId="5CA8BC6F" w14:textId="5A29AD2D" w:rsidR="00A750C5" w:rsidRDefault="00A750C5" w:rsidP="009A2714">
      <w:pPr>
        <w:pStyle w:val="Heading2"/>
        <w:spacing w:before="0" w:line="240" w:lineRule="auto"/>
        <w:rPr>
          <w:rFonts w:ascii="Times New Roman" w:hAnsi="Times New Roman"/>
        </w:rPr>
      </w:pPr>
      <w:bookmarkStart w:id="132" w:name="_Toc58769778"/>
      <w:bookmarkStart w:id="133" w:name="_Toc58770015"/>
      <w:bookmarkStart w:id="134" w:name="_Toc60219288"/>
      <w:bookmarkStart w:id="135" w:name="_Toc61283660"/>
      <w:r w:rsidRPr="00F93DCE">
        <w:rPr>
          <w:rFonts w:ascii="Times New Roman" w:hAnsi="Times New Roman"/>
        </w:rPr>
        <w:t>Use of Canvas</w:t>
      </w:r>
      <w:bookmarkEnd w:id="132"/>
      <w:bookmarkEnd w:id="133"/>
      <w:bookmarkEnd w:id="134"/>
      <w:bookmarkEnd w:id="135"/>
    </w:p>
    <w:p w14:paraId="0BE588CB" w14:textId="77777777" w:rsidR="009A2714" w:rsidRPr="009A2714" w:rsidRDefault="009A2714" w:rsidP="009A2714">
      <w:pPr>
        <w:pStyle w:val="Heading2"/>
        <w:spacing w:before="0" w:line="240" w:lineRule="auto"/>
        <w:rPr>
          <w:rFonts w:ascii="Times New Roman" w:hAnsi="Times New Roman"/>
          <w:sz w:val="16"/>
          <w:szCs w:val="16"/>
        </w:rPr>
      </w:pPr>
    </w:p>
    <w:p w14:paraId="5051E3A9" w14:textId="254A6869" w:rsidR="00A750C5" w:rsidRDefault="00A750C5" w:rsidP="009A2714">
      <w:pPr>
        <w:pStyle w:val="BodyText"/>
        <w:spacing w:line="240" w:lineRule="auto"/>
        <w:rPr>
          <w:rFonts w:ascii="Times New Roman" w:hAnsi="Times New Roman"/>
          <w:sz w:val="24"/>
          <w:szCs w:val="24"/>
        </w:rPr>
      </w:pPr>
      <w:r w:rsidRPr="00F93DCE">
        <w:rPr>
          <w:rFonts w:ascii="Times New Roman" w:hAnsi="Times New Roman"/>
          <w:sz w:val="24"/>
          <w:szCs w:val="24"/>
        </w:rPr>
        <w:t xml:space="preserve">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w:t>
      </w:r>
      <w:r w:rsidR="00534EAD">
        <w:rPr>
          <w:rFonts w:ascii="Times New Roman" w:hAnsi="Times New Roman"/>
          <w:sz w:val="24"/>
          <w:szCs w:val="24"/>
        </w:rPr>
        <w:t>on</w:t>
      </w:r>
      <w:r w:rsidRPr="00F93DCE">
        <w:rPr>
          <w:rFonts w:ascii="Times New Roman" w:hAnsi="Times New Roman"/>
          <w:sz w:val="24"/>
          <w:szCs w:val="24"/>
        </w:rPr>
        <w:t xml:space="preserve"> the Canvas class site.</w:t>
      </w:r>
    </w:p>
    <w:p w14:paraId="55EBD96E" w14:textId="77777777" w:rsidR="00DC27EF" w:rsidRDefault="00DC27EF" w:rsidP="00DC27EF">
      <w:pPr>
        <w:pStyle w:val="Heading2"/>
        <w:spacing w:before="0" w:line="240" w:lineRule="auto"/>
        <w:rPr>
          <w:rFonts w:ascii="Times New Roman" w:hAnsi="Times New Roman"/>
        </w:rPr>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p>
    <w:p w14:paraId="32C8EAD6" w14:textId="77777777" w:rsidR="0074673D" w:rsidRDefault="0074673D" w:rsidP="0074673D">
      <w:pPr>
        <w:pStyle w:val="Heading2"/>
        <w:spacing w:before="0" w:line="240" w:lineRule="auto"/>
        <w:rPr>
          <w:rFonts w:ascii="Times New Roman" w:hAnsi="Times New Roman"/>
        </w:rPr>
      </w:pPr>
      <w:r w:rsidRPr="00403573">
        <w:rPr>
          <w:rFonts w:ascii="Times New Roman" w:hAnsi="Times New Roman"/>
        </w:rPr>
        <w:t>Use of AI</w:t>
      </w:r>
    </w:p>
    <w:p w14:paraId="60E5E7A9" w14:textId="77777777" w:rsidR="0074673D" w:rsidRPr="00403573" w:rsidRDefault="0074673D" w:rsidP="0074673D">
      <w:pPr>
        <w:pStyle w:val="Heading2"/>
        <w:spacing w:before="0" w:line="240" w:lineRule="auto"/>
        <w:rPr>
          <w:rFonts w:ascii="Times New Roman" w:hAnsi="Times New Roman"/>
          <w:sz w:val="16"/>
          <w:szCs w:val="16"/>
        </w:rPr>
      </w:pPr>
    </w:p>
    <w:p w14:paraId="6EF52904" w14:textId="77777777" w:rsidR="0074673D" w:rsidRPr="00403573" w:rsidRDefault="0074673D" w:rsidP="0074673D">
      <w:pPr>
        <w:pStyle w:val="BodyText"/>
        <w:spacing w:line="240" w:lineRule="auto"/>
        <w:ind w:left="302" w:right="245"/>
        <w:rPr>
          <w:rFonts w:ascii="Times New Roman" w:hAnsi="Times New Roman"/>
          <w:sz w:val="24"/>
          <w:szCs w:val="24"/>
        </w:rPr>
      </w:pPr>
      <w:r w:rsidRPr="00403573">
        <w:rPr>
          <w:rFonts w:ascii="Times New Roman" w:hAnsi="Times New Roman"/>
          <w:b/>
          <w:bCs/>
          <w:sz w:val="24"/>
          <w:szCs w:val="24"/>
        </w:rPr>
        <w:t>You may use AI programs (e.g., ChatGPT) to help generate ideas, brainstorm, and better understand course content.</w:t>
      </w:r>
      <w:r w:rsidRPr="00403573">
        <w:rPr>
          <w:rFonts w:ascii="Times New Roman" w:hAnsi="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4E336A80" w14:textId="77777777" w:rsidR="0074673D" w:rsidRPr="00914DFA" w:rsidRDefault="0074673D" w:rsidP="0074673D">
      <w:pPr>
        <w:pStyle w:val="BodyText"/>
        <w:spacing w:line="240" w:lineRule="auto"/>
        <w:ind w:left="302" w:right="245"/>
        <w:rPr>
          <w:rFonts w:ascii="Times New Roman" w:eastAsiaTheme="minorHAnsi" w:hAnsi="Times New Roman"/>
          <w:sz w:val="16"/>
          <w:szCs w:val="16"/>
          <w:lang w:bidi="ar-SA"/>
        </w:rPr>
      </w:pPr>
    </w:p>
    <w:p w14:paraId="7F541BF5" w14:textId="5D9820C9" w:rsidR="00802984" w:rsidRDefault="0074673D" w:rsidP="00457A76">
      <w:pPr>
        <w:pStyle w:val="BodyText"/>
        <w:rPr>
          <w:rFonts w:ascii="Times New Roman" w:hAnsi="Times New Roman"/>
          <w:sz w:val="24"/>
          <w:szCs w:val="24"/>
        </w:rPr>
      </w:pPr>
      <w:r w:rsidRPr="00403573">
        <w:rPr>
          <w:rFonts w:ascii="Times New Roman" w:hAnsi="Times New Roman"/>
          <w:b/>
          <w:bCs/>
          <w:sz w:val="24"/>
          <w:szCs w:val="24"/>
        </w:rPr>
        <w:t xml:space="preserve">You may </w:t>
      </w:r>
      <w:r w:rsidRPr="001E793E">
        <w:rPr>
          <w:rFonts w:ascii="Times New Roman" w:hAnsi="Times New Roman"/>
          <w:b/>
          <w:bCs/>
          <w:sz w:val="24"/>
          <w:szCs w:val="24"/>
        </w:rPr>
        <w:t>not</w:t>
      </w:r>
      <w:r w:rsidRPr="00403573">
        <w:rPr>
          <w:rFonts w:ascii="Times New Roman" w:hAnsi="Times New Roman"/>
          <w:b/>
          <w:bCs/>
          <w:sz w:val="24"/>
          <w:szCs w:val="24"/>
        </w:rPr>
        <w:t xml:space="preserve"> submit any work generated by an AI program as your own.</w:t>
      </w:r>
      <w:r w:rsidRPr="00403573">
        <w:rPr>
          <w:rFonts w:ascii="Times New Roman" w:hAnsi="Times New Roman"/>
          <w:sz w:val="24"/>
          <w:szCs w:val="24"/>
        </w:rPr>
        <w:t xml:space="preserve"> If you include material generated by an AI program, it should be cited like any other reference material (with due consideration for the quality of the reference, which may be poor), otherwise, it will be considered </w:t>
      </w:r>
      <w:r w:rsidR="001E793E">
        <w:rPr>
          <w:rFonts w:ascii="Times New Roman" w:hAnsi="Times New Roman"/>
          <w:sz w:val="24"/>
          <w:szCs w:val="24"/>
        </w:rPr>
        <w:t>cheating</w:t>
      </w:r>
      <w:r w:rsidRPr="00403573">
        <w:rPr>
          <w:rFonts w:ascii="Times New Roman" w:hAnsi="Times New Roman"/>
          <w:sz w:val="24"/>
          <w:szCs w:val="24"/>
        </w:rPr>
        <w:t xml:space="preserve"> and dealt with according to UNT policy.</w:t>
      </w:r>
      <w:r w:rsidR="00802984" w:rsidRPr="00802984">
        <w:rPr>
          <w:rFonts w:ascii="Times New Roman" w:hAnsi="Times New Roman"/>
          <w:b/>
          <w:bCs/>
          <w:color w:val="C00000"/>
          <w:sz w:val="24"/>
          <w:szCs w:val="24"/>
        </w:rPr>
        <w:t xml:space="preserve"> </w:t>
      </w:r>
    </w:p>
    <w:p w14:paraId="1382E54A" w14:textId="77777777" w:rsidR="00802984" w:rsidRDefault="00802984" w:rsidP="0074673D">
      <w:pPr>
        <w:pStyle w:val="BodyText"/>
        <w:spacing w:line="240" w:lineRule="auto"/>
        <w:ind w:left="302" w:right="245"/>
        <w:rPr>
          <w:rFonts w:ascii="Times New Roman" w:hAnsi="Times New Roman"/>
          <w:sz w:val="24"/>
          <w:szCs w:val="24"/>
        </w:rPr>
      </w:pPr>
    </w:p>
    <w:p w14:paraId="258987A5" w14:textId="58C187C8" w:rsidR="0074673D" w:rsidRPr="00403573" w:rsidRDefault="0074673D" w:rsidP="0074673D">
      <w:pPr>
        <w:pStyle w:val="BodyText"/>
        <w:spacing w:line="240" w:lineRule="auto"/>
        <w:ind w:left="302" w:right="245"/>
        <w:rPr>
          <w:rFonts w:ascii="Times New Roman" w:hAnsi="Times New Roman"/>
          <w:sz w:val="24"/>
          <w:szCs w:val="24"/>
        </w:rPr>
      </w:pPr>
      <w:r w:rsidRPr="00403573">
        <w:rPr>
          <w:rFonts w:ascii="Times New Roman" w:hAnsi="Times New Roman"/>
          <w:sz w:val="24"/>
          <w:szCs w:val="24"/>
        </w:rPr>
        <w:t>If any part of this is confusing or you’re uncertain whether you can use a source, please reach out to me for a conversation before submitting your work.</w:t>
      </w:r>
    </w:p>
    <w:p w14:paraId="4DB1A30C" w14:textId="77777777" w:rsidR="0074673D" w:rsidRDefault="0074673D" w:rsidP="00DC27EF">
      <w:pPr>
        <w:pStyle w:val="Heading2"/>
        <w:spacing w:before="0" w:line="240" w:lineRule="auto"/>
        <w:rPr>
          <w:rFonts w:ascii="Times New Roman" w:hAnsi="Times New Roman"/>
        </w:rPr>
      </w:pPr>
    </w:p>
    <w:p w14:paraId="4288C6B5" w14:textId="38A93060" w:rsidR="00146AFB" w:rsidRDefault="0025458A" w:rsidP="00DC27EF">
      <w:pPr>
        <w:pStyle w:val="Heading2"/>
        <w:spacing w:before="0" w:line="240" w:lineRule="auto"/>
        <w:rPr>
          <w:rFonts w:ascii="Times New Roman" w:hAnsi="Times New Roman"/>
        </w:rPr>
      </w:pPr>
      <w:r w:rsidRPr="00F93DCE">
        <w:rPr>
          <w:rFonts w:ascii="Times New Roman" w:hAnsi="Times New Roman"/>
        </w:rPr>
        <w:t xml:space="preserve">Course </w:t>
      </w:r>
      <w:r w:rsidR="00203782" w:rsidRPr="00F93DCE">
        <w:rPr>
          <w:rFonts w:ascii="Times New Roman" w:hAnsi="Times New Roman"/>
        </w:rPr>
        <w:t>Assignments</w:t>
      </w:r>
      <w:bookmarkEnd w:id="136"/>
      <w:bookmarkEnd w:id="137"/>
      <w:bookmarkEnd w:id="138"/>
      <w:bookmarkEnd w:id="139"/>
      <w:bookmarkEnd w:id="140"/>
      <w:bookmarkEnd w:id="141"/>
      <w:bookmarkEnd w:id="142"/>
      <w:bookmarkEnd w:id="143"/>
      <w:bookmarkEnd w:id="144"/>
      <w:bookmarkEnd w:id="145"/>
    </w:p>
    <w:p w14:paraId="72998280" w14:textId="77777777" w:rsidR="00DC27EF" w:rsidRPr="00DC27EF" w:rsidRDefault="00DC27EF" w:rsidP="00DC27EF">
      <w:pPr>
        <w:pStyle w:val="Heading2"/>
        <w:spacing w:before="0" w:line="240" w:lineRule="auto"/>
        <w:rPr>
          <w:rFonts w:ascii="Times New Roman" w:hAnsi="Times New Roman"/>
          <w:sz w:val="16"/>
          <w:szCs w:val="16"/>
        </w:rPr>
      </w:pPr>
    </w:p>
    <w:p w14:paraId="3BFFFD80" w14:textId="77777777" w:rsidR="005F1264" w:rsidRDefault="00656785" w:rsidP="00DC27EF">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The table b</w:t>
      </w:r>
      <w:r w:rsidR="00CA4974" w:rsidRPr="00F93DCE">
        <w:rPr>
          <w:rFonts w:ascii="Times New Roman" w:hAnsi="Times New Roman"/>
          <w:sz w:val="24"/>
          <w:szCs w:val="24"/>
        </w:rPr>
        <w:t xml:space="preserve">elow is a brief overview of the assessments in this course. See Canvas for specific details on dates, requirements, and grading. </w:t>
      </w:r>
    </w:p>
    <w:p w14:paraId="3690A949" w14:textId="77777777" w:rsidR="00C7455F" w:rsidRPr="00F93DCE" w:rsidRDefault="00C7455F" w:rsidP="00DC27EF">
      <w:pPr>
        <w:pStyle w:val="BodyText"/>
        <w:spacing w:line="240" w:lineRule="auto"/>
        <w:ind w:left="302" w:right="245"/>
        <w:rPr>
          <w:rFonts w:ascii="Times New Roman" w:hAnsi="Times New Roman"/>
          <w:sz w:val="24"/>
          <w:szCs w:val="24"/>
        </w:rPr>
      </w:pPr>
    </w:p>
    <w:p w14:paraId="7F9660C2" w14:textId="0CB39122" w:rsidR="00F26783" w:rsidRDefault="00CA4974" w:rsidP="00DC27EF">
      <w:pPr>
        <w:pStyle w:val="BodyText"/>
        <w:spacing w:line="240" w:lineRule="auto"/>
        <w:ind w:left="302" w:right="245"/>
        <w:rPr>
          <w:rFonts w:ascii="Times New Roman" w:hAnsi="Times New Roman"/>
          <w:sz w:val="24"/>
          <w:szCs w:val="24"/>
        </w:rPr>
      </w:pPr>
      <w:r w:rsidRPr="00F93DCE">
        <w:rPr>
          <w:rFonts w:ascii="Times New Roman" w:hAnsi="Times New Roman"/>
          <w:b/>
          <w:bCs/>
          <w:iCs/>
          <w:sz w:val="24"/>
          <w:szCs w:val="24"/>
        </w:rPr>
        <w:t xml:space="preserve">You </w:t>
      </w:r>
      <w:r w:rsidR="00562EEE">
        <w:rPr>
          <w:rFonts w:ascii="Times New Roman" w:hAnsi="Times New Roman"/>
          <w:b/>
          <w:bCs/>
          <w:iCs/>
          <w:sz w:val="24"/>
          <w:szCs w:val="24"/>
        </w:rPr>
        <w:t>can</w:t>
      </w:r>
      <w:r w:rsidRPr="00F93DCE">
        <w:rPr>
          <w:rFonts w:ascii="Times New Roman" w:hAnsi="Times New Roman"/>
          <w:b/>
          <w:bCs/>
          <w:iCs/>
          <w:sz w:val="24"/>
          <w:szCs w:val="24"/>
        </w:rPr>
        <w:t xml:space="preserve"> take quizzes </w:t>
      </w:r>
      <w:r w:rsidRPr="00604238">
        <w:rPr>
          <w:rFonts w:ascii="Times New Roman" w:hAnsi="Times New Roman"/>
          <w:b/>
          <w:bCs/>
          <w:iCs/>
          <w:sz w:val="24"/>
          <w:szCs w:val="24"/>
        </w:rPr>
        <w:t>TWO</w:t>
      </w:r>
      <w:r w:rsidRPr="00F93DCE">
        <w:rPr>
          <w:rFonts w:ascii="Times New Roman" w:hAnsi="Times New Roman"/>
          <w:b/>
          <w:bCs/>
          <w:iCs/>
          <w:sz w:val="24"/>
          <w:szCs w:val="24"/>
        </w:rPr>
        <w:t xml:space="preserve"> times before the due date</w:t>
      </w:r>
      <w:r w:rsidRPr="00F93DCE">
        <w:rPr>
          <w:rFonts w:ascii="Times New Roman" w:hAnsi="Times New Roman"/>
          <w:iCs/>
          <w:sz w:val="24"/>
          <w:szCs w:val="24"/>
        </w:rPr>
        <w:t xml:space="preserve"> - Canvas will record the best attempt. </w:t>
      </w:r>
      <w:r w:rsidR="00C86875" w:rsidRPr="00F93DCE">
        <w:rPr>
          <w:rFonts w:ascii="Times New Roman" w:hAnsi="Times New Roman"/>
          <w:iCs/>
          <w:sz w:val="24"/>
          <w:szCs w:val="24"/>
        </w:rPr>
        <w:t xml:space="preserve">The idea is that after taking the quiz the first time, you </w:t>
      </w:r>
      <w:r w:rsidR="0050095B">
        <w:rPr>
          <w:rFonts w:ascii="Times New Roman" w:hAnsi="Times New Roman"/>
          <w:iCs/>
          <w:sz w:val="24"/>
          <w:szCs w:val="24"/>
        </w:rPr>
        <w:t>will</w:t>
      </w:r>
      <w:r w:rsidR="00C86875" w:rsidRPr="00F93DCE">
        <w:rPr>
          <w:rFonts w:ascii="Times New Roman" w:hAnsi="Times New Roman"/>
          <w:iCs/>
          <w:sz w:val="24"/>
          <w:szCs w:val="24"/>
        </w:rPr>
        <w:t xml:space="preserve"> go back to </w:t>
      </w:r>
      <w:r w:rsidR="0050095B">
        <w:rPr>
          <w:rFonts w:ascii="Times New Roman" w:hAnsi="Times New Roman"/>
          <w:iCs/>
          <w:sz w:val="24"/>
          <w:szCs w:val="24"/>
        </w:rPr>
        <w:t xml:space="preserve">review </w:t>
      </w:r>
      <w:r w:rsidR="00C86875" w:rsidRPr="00F93DCE">
        <w:rPr>
          <w:rFonts w:ascii="Times New Roman" w:hAnsi="Times New Roman"/>
          <w:iCs/>
          <w:sz w:val="24"/>
          <w:szCs w:val="24"/>
        </w:rPr>
        <w:t xml:space="preserve">the module content </w:t>
      </w:r>
      <w:r w:rsidR="0050095B">
        <w:rPr>
          <w:rFonts w:ascii="Times New Roman" w:hAnsi="Times New Roman"/>
          <w:iCs/>
          <w:sz w:val="24"/>
          <w:szCs w:val="24"/>
        </w:rPr>
        <w:t>and</w:t>
      </w:r>
      <w:r w:rsidR="00C86875" w:rsidRPr="00F93DCE">
        <w:rPr>
          <w:rFonts w:ascii="Times New Roman" w:hAnsi="Times New Roman"/>
          <w:iCs/>
          <w:sz w:val="24"/>
          <w:szCs w:val="24"/>
        </w:rPr>
        <w:t xml:space="preserve"> then take the quiz again. </w:t>
      </w:r>
      <w:r w:rsidR="00C86875" w:rsidRPr="00F93DCE">
        <w:rPr>
          <w:rFonts w:ascii="Times New Roman" w:hAnsi="Times New Roman"/>
          <w:b/>
          <w:bCs/>
          <w:sz w:val="24"/>
          <w:szCs w:val="24"/>
        </w:rPr>
        <w:t>All quizzes and exams are timed</w:t>
      </w:r>
      <w:r w:rsidR="00C86875" w:rsidRPr="00F93DCE">
        <w:rPr>
          <w:rFonts w:ascii="Times New Roman" w:hAnsi="Times New Roman"/>
          <w:sz w:val="24"/>
          <w:szCs w:val="24"/>
        </w:rPr>
        <w:t>, so it is essential that you study each module completely before beginning the assignment.</w:t>
      </w:r>
      <w:r w:rsidRPr="00F93DCE">
        <w:rPr>
          <w:rFonts w:ascii="Times New Roman" w:hAnsi="Times New Roman"/>
          <w:sz w:val="24"/>
          <w:szCs w:val="24"/>
        </w:rPr>
        <w:t xml:space="preserve"> </w:t>
      </w:r>
    </w:p>
    <w:p w14:paraId="689265FE" w14:textId="27A0027F" w:rsidR="0025172F" w:rsidRPr="00F93DCE" w:rsidRDefault="00DF57E8" w:rsidP="00DC27EF">
      <w:pPr>
        <w:pStyle w:val="BodyText"/>
        <w:spacing w:line="240" w:lineRule="auto"/>
        <w:ind w:left="302" w:right="245"/>
        <w:rPr>
          <w:rFonts w:ascii="Times New Roman" w:hAnsi="Times New Roman"/>
          <w:sz w:val="24"/>
          <w:szCs w:val="24"/>
        </w:rPr>
      </w:pPr>
      <w:r w:rsidRPr="004C0B83">
        <w:rPr>
          <w:rFonts w:ascii="Times New Roman" w:hAnsi="Times New Roman"/>
          <w:noProof/>
          <w:sz w:val="24"/>
          <w:szCs w:val="24"/>
        </w:rPr>
        <w:drawing>
          <wp:anchor distT="0" distB="0" distL="114300" distR="114300" simplePos="0" relativeHeight="251658243" behindDoc="0" locked="0" layoutInCell="1" allowOverlap="1" wp14:anchorId="1FFD05CA" wp14:editId="410BC105">
            <wp:simplePos x="0" y="0"/>
            <wp:positionH relativeFrom="margin">
              <wp:posOffset>5492750</wp:posOffset>
            </wp:positionH>
            <wp:positionV relativeFrom="paragraph">
              <wp:posOffset>344170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BD103F" w:rsidRDefault="0004671A" w:rsidP="00E74652">
            <w:pPr>
              <w:widowControl/>
              <w:autoSpaceDE/>
              <w:autoSpaceDN/>
              <w:ind w:firstLineChars="67" w:firstLine="147"/>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Assignment</w:t>
            </w:r>
          </w:p>
        </w:tc>
        <w:tc>
          <w:tcPr>
            <w:tcW w:w="1003" w:type="dxa"/>
            <w:vAlign w:val="center"/>
            <w:hideMark/>
          </w:tcPr>
          <w:p w14:paraId="1C1534F7"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Possible points</w:t>
            </w:r>
          </w:p>
        </w:tc>
        <w:tc>
          <w:tcPr>
            <w:tcW w:w="1830" w:type="dxa"/>
            <w:vAlign w:val="center"/>
            <w:hideMark/>
          </w:tcPr>
          <w:p w14:paraId="749D9E0D"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Approx. percent of grade</w:t>
            </w:r>
          </w:p>
        </w:tc>
      </w:tr>
      <w:tr w:rsidR="00F975A0" w:rsidRPr="0004671A" w14:paraId="43793F42"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Getting Started Quiz</w:t>
            </w:r>
          </w:p>
        </w:tc>
        <w:tc>
          <w:tcPr>
            <w:tcW w:w="1003" w:type="dxa"/>
            <w:vAlign w:val="center"/>
            <w:hideMark/>
          </w:tcPr>
          <w:p w14:paraId="24859358" w14:textId="33B7AF84"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33725024" w14:textId="7BB12C16"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76AE756E"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Course Orientation Quiz</w:t>
            </w:r>
          </w:p>
        </w:tc>
        <w:tc>
          <w:tcPr>
            <w:tcW w:w="1003" w:type="dxa"/>
            <w:vAlign w:val="center"/>
            <w:hideMark/>
          </w:tcPr>
          <w:p w14:paraId="502F8F3C" w14:textId="6476ABBA"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4B96E3D0" w14:textId="3B00E412"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270D7C5D"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61A2ABA2"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Quizzes</w:t>
            </w:r>
            <w:r w:rsidRPr="00BD103F">
              <w:rPr>
                <w:rFonts w:ascii="Times New Roman" w:hAnsi="Times New Roman" w:cs="Times New Roman"/>
              </w:rPr>
              <w:t xml:space="preserve"> (best </w:t>
            </w:r>
            <w:r w:rsidR="00BD103F">
              <w:rPr>
                <w:rFonts w:ascii="Times New Roman" w:hAnsi="Times New Roman" w:cs="Times New Roman"/>
              </w:rPr>
              <w:t>5</w:t>
            </w:r>
            <w:r w:rsidRPr="00BD103F">
              <w:rPr>
                <w:rFonts w:ascii="Times New Roman" w:hAnsi="Times New Roman" w:cs="Times New Roman"/>
              </w:rPr>
              <w:t xml:space="preserve"> out of </w:t>
            </w:r>
            <w:r w:rsidR="00BD103F">
              <w:rPr>
                <w:rFonts w:ascii="Times New Roman" w:hAnsi="Times New Roman" w:cs="Times New Roman"/>
              </w:rPr>
              <w:t>6</w:t>
            </w:r>
            <w:r w:rsidRPr="00BD103F">
              <w:rPr>
                <w:rFonts w:ascii="Times New Roman" w:hAnsi="Times New Roman" w:cs="Times New Roman"/>
              </w:rPr>
              <w:t xml:space="preserve"> @ 2</w:t>
            </w:r>
            <w:r w:rsidR="00BD103F">
              <w:rPr>
                <w:rFonts w:ascii="Times New Roman" w:hAnsi="Times New Roman" w:cs="Times New Roman"/>
              </w:rPr>
              <w:t>4</w:t>
            </w:r>
            <w:r w:rsidRPr="00BD103F">
              <w:rPr>
                <w:rFonts w:ascii="Times New Roman" w:hAnsi="Times New Roman" w:cs="Times New Roman"/>
              </w:rPr>
              <w:t xml:space="preserve"> points each)</w:t>
            </w:r>
          </w:p>
        </w:tc>
        <w:tc>
          <w:tcPr>
            <w:tcW w:w="1003" w:type="dxa"/>
            <w:vAlign w:val="center"/>
            <w:hideMark/>
          </w:tcPr>
          <w:p w14:paraId="1AF0CCFE" w14:textId="79464C6E"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F975A0" w:rsidRPr="00BD103F">
              <w:rPr>
                <w:rFonts w:ascii="Times New Roman" w:hAnsi="Times New Roman" w:cs="Times New Roman"/>
              </w:rPr>
              <w:t>20</w:t>
            </w:r>
          </w:p>
        </w:tc>
        <w:tc>
          <w:tcPr>
            <w:tcW w:w="1830" w:type="dxa"/>
            <w:vAlign w:val="center"/>
            <w:hideMark/>
          </w:tcPr>
          <w:p w14:paraId="22F4DEA1" w14:textId="55150E03"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w:t>
            </w:r>
            <w:r w:rsidR="005C334A">
              <w:rPr>
                <w:rFonts w:ascii="Times New Roman" w:hAnsi="Times New Roman" w:cs="Times New Roman"/>
                <w:color w:val="000000"/>
              </w:rPr>
              <w:t>2</w:t>
            </w:r>
            <w:r w:rsidRPr="00BD103F">
              <w:rPr>
                <w:rFonts w:ascii="Times New Roman" w:hAnsi="Times New Roman" w:cs="Times New Roman"/>
                <w:color w:val="000000"/>
              </w:rPr>
              <w:t>%</w:t>
            </w:r>
          </w:p>
        </w:tc>
      </w:tr>
      <w:tr w:rsidR="00F975A0" w:rsidRPr="0004671A" w14:paraId="24E22E29"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67D843D9" w:rsidR="00F975A0" w:rsidRPr="00BD103F" w:rsidRDefault="000A2871" w:rsidP="00F975A0">
            <w:pPr>
              <w:widowControl/>
              <w:autoSpaceDE/>
              <w:autoSpaceDN/>
              <w:ind w:firstLineChars="67" w:firstLine="147"/>
              <w:rPr>
                <w:rFonts w:ascii="Times New Roman" w:eastAsia="Times New Roman" w:hAnsi="Times New Roman" w:cs="Times New Roman"/>
                <w:color w:val="000000"/>
                <w:lang w:bidi="ar-SA"/>
              </w:rPr>
            </w:pPr>
            <w:r>
              <w:rPr>
                <w:rFonts w:ascii="Times New Roman" w:hAnsi="Times New Roman" w:cs="Times New Roman"/>
                <w:b w:val="0"/>
                <w:bCs w:val="0"/>
                <w:color w:val="000000"/>
              </w:rPr>
              <w:t>Discussion Boards</w:t>
            </w:r>
            <w:r w:rsidR="00F975A0" w:rsidRPr="00BD103F">
              <w:rPr>
                <w:rFonts w:ascii="Times New Roman" w:hAnsi="Times New Roman" w:cs="Times New Roman"/>
                <w:color w:val="000000"/>
              </w:rPr>
              <w:t xml:space="preserve"> (</w:t>
            </w:r>
            <w:r>
              <w:rPr>
                <w:rFonts w:ascii="Times New Roman" w:hAnsi="Times New Roman" w:cs="Times New Roman"/>
                <w:color w:val="000000"/>
              </w:rPr>
              <w:t>best 5 out of 6</w:t>
            </w:r>
            <w:r w:rsidR="00F975A0" w:rsidRPr="00BD103F">
              <w:rPr>
                <w:rFonts w:ascii="Times New Roman" w:hAnsi="Times New Roman" w:cs="Times New Roman"/>
                <w:color w:val="000000"/>
              </w:rPr>
              <w:t xml:space="preserve"> @ 24 points each)</w:t>
            </w:r>
            <w:r w:rsidR="00C96E70">
              <w:rPr>
                <w:rFonts w:ascii="Times New Roman" w:hAnsi="Times New Roman" w:cs="Times New Roman"/>
                <w:color w:val="000000"/>
              </w:rPr>
              <w:t xml:space="preserve"> *</w:t>
            </w:r>
          </w:p>
        </w:tc>
        <w:tc>
          <w:tcPr>
            <w:tcW w:w="1003" w:type="dxa"/>
            <w:vAlign w:val="center"/>
            <w:hideMark/>
          </w:tcPr>
          <w:p w14:paraId="0D8AE750" w14:textId="6BE6E6EE" w:rsidR="00F975A0" w:rsidRPr="00BD103F" w:rsidRDefault="00617EFC"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120</w:t>
            </w:r>
          </w:p>
        </w:tc>
        <w:tc>
          <w:tcPr>
            <w:tcW w:w="1830" w:type="dxa"/>
            <w:vAlign w:val="center"/>
            <w:hideMark/>
          </w:tcPr>
          <w:p w14:paraId="24D89BEA" w14:textId="57D947BF"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22</w:t>
            </w:r>
            <w:r w:rsidR="00F975A0" w:rsidRPr="00BD103F">
              <w:rPr>
                <w:rFonts w:ascii="Times New Roman" w:hAnsi="Times New Roman" w:cs="Times New Roman"/>
                <w:color w:val="000000"/>
              </w:rPr>
              <w:t>%</w:t>
            </w:r>
          </w:p>
        </w:tc>
      </w:tr>
      <w:tr w:rsidR="00F975A0" w:rsidRPr="0004671A" w14:paraId="37E89A4C"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rPr>
              <w:t>Social Issues Campaign</w:t>
            </w:r>
          </w:p>
        </w:tc>
        <w:tc>
          <w:tcPr>
            <w:tcW w:w="1003" w:type="dxa"/>
            <w:vAlign w:val="center"/>
            <w:hideMark/>
          </w:tcPr>
          <w:p w14:paraId="0327A650" w14:textId="5F27F54F"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170</w:t>
            </w:r>
          </w:p>
        </w:tc>
        <w:tc>
          <w:tcPr>
            <w:tcW w:w="1830" w:type="dxa"/>
            <w:vAlign w:val="center"/>
            <w:hideMark/>
          </w:tcPr>
          <w:p w14:paraId="23240535" w14:textId="48ABF751"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rPr>
              <w:t>31</w:t>
            </w:r>
            <w:r w:rsidR="00F975A0" w:rsidRPr="00BD103F">
              <w:rPr>
                <w:rFonts w:ascii="Times New Roman" w:hAnsi="Times New Roman" w:cs="Times New Roman"/>
              </w:rPr>
              <w:t>%</w:t>
            </w:r>
          </w:p>
        </w:tc>
      </w:tr>
      <w:tr w:rsidR="00F975A0" w:rsidRPr="0004671A" w14:paraId="007963B0"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BD103F" w:rsidRDefault="00F975A0" w:rsidP="00F975A0">
            <w:pPr>
              <w:widowControl/>
              <w:autoSpaceDE/>
              <w:autoSpaceDN/>
              <w:ind w:firstLineChars="67" w:firstLine="147"/>
              <w:rPr>
                <w:rFonts w:ascii="Times New Roman" w:eastAsia="Times New Roman" w:hAnsi="Times New Roman" w:cs="Times New Roman"/>
                <w:b w:val="0"/>
                <w:bCs w:val="0"/>
                <w:lang w:bidi="ar-SA"/>
              </w:rPr>
            </w:pPr>
            <w:r w:rsidRPr="00BD103F">
              <w:rPr>
                <w:rFonts w:ascii="Times New Roman" w:hAnsi="Times New Roman" w:cs="Times New Roman"/>
                <w:b w:val="0"/>
                <w:bCs w:val="0"/>
              </w:rPr>
              <w:t xml:space="preserve">Reflections </w:t>
            </w:r>
            <w:r w:rsidRPr="00BD103F">
              <w:rPr>
                <w:rFonts w:ascii="Times New Roman" w:hAnsi="Times New Roman" w:cs="Times New Roman"/>
              </w:rPr>
              <w:t>(2 @ varying points each)</w:t>
            </w:r>
          </w:p>
        </w:tc>
        <w:tc>
          <w:tcPr>
            <w:tcW w:w="1003" w:type="dxa"/>
            <w:vAlign w:val="center"/>
            <w:hideMark/>
          </w:tcPr>
          <w:p w14:paraId="11755EA4" w14:textId="713B3A2B"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60</w:t>
            </w:r>
          </w:p>
        </w:tc>
        <w:tc>
          <w:tcPr>
            <w:tcW w:w="1830" w:type="dxa"/>
            <w:vAlign w:val="center"/>
            <w:hideMark/>
          </w:tcPr>
          <w:p w14:paraId="5EBC7FA2" w14:textId="1E1A6D0F" w:rsidR="00F975A0" w:rsidRPr="00BD103F" w:rsidRDefault="0054407B"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9121C0">
              <w:rPr>
                <w:rFonts w:ascii="Times New Roman" w:hAnsi="Times New Roman" w:cs="Times New Roman"/>
              </w:rPr>
              <w:t>0</w:t>
            </w:r>
            <w:r w:rsidR="00F975A0" w:rsidRPr="00BD103F">
              <w:rPr>
                <w:rFonts w:ascii="Times New Roman" w:hAnsi="Times New Roman" w:cs="Times New Roman"/>
              </w:rPr>
              <w:t>%</w:t>
            </w:r>
          </w:p>
        </w:tc>
      </w:tr>
      <w:tr w:rsidR="00F975A0" w:rsidRPr="0004671A" w14:paraId="442FCFFA"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Final Exam</w:t>
            </w:r>
          </w:p>
        </w:tc>
        <w:tc>
          <w:tcPr>
            <w:tcW w:w="1003" w:type="dxa"/>
            <w:vAlign w:val="center"/>
            <w:hideMark/>
          </w:tcPr>
          <w:p w14:paraId="2185FF2A" w14:textId="54E99095"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40</w:t>
            </w:r>
          </w:p>
        </w:tc>
        <w:tc>
          <w:tcPr>
            <w:tcW w:w="1830" w:type="dxa"/>
            <w:vAlign w:val="center"/>
            <w:hideMark/>
          </w:tcPr>
          <w:p w14:paraId="2C9AA81B" w14:textId="47A59F3B" w:rsidR="00F975A0" w:rsidRPr="00BD103F" w:rsidRDefault="0054407B"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7</w:t>
            </w:r>
            <w:r w:rsidR="00F975A0" w:rsidRPr="00BD103F">
              <w:rPr>
                <w:rFonts w:ascii="Times New Roman" w:hAnsi="Times New Roman" w:cs="Times New Roman"/>
              </w:rPr>
              <w:t>%</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BD103F" w:rsidRDefault="0004671A" w:rsidP="0004671A">
            <w:pPr>
              <w:widowControl/>
              <w:autoSpaceDE/>
              <w:autoSpaceDN/>
              <w:jc w:val="right"/>
              <w:rPr>
                <w:rFonts w:ascii="Times New Roman" w:eastAsia="Times New Roman" w:hAnsi="Times New Roman" w:cs="Times New Roman"/>
                <w:color w:val="FFFFFF" w:themeColor="background1"/>
                <w:lang w:bidi="ar-SA"/>
              </w:rPr>
            </w:pPr>
            <w:r w:rsidRPr="00BD103F">
              <w:rPr>
                <w:rFonts w:ascii="Times New Roman" w:eastAsia="Times New Roman" w:hAnsi="Times New Roman" w:cs="Times New Roman"/>
                <w:color w:val="FFFFFF" w:themeColor="background1"/>
                <w:lang w:bidi="ar-SA"/>
              </w:rPr>
              <w:t>TOTAL</w:t>
            </w:r>
          </w:p>
        </w:tc>
        <w:tc>
          <w:tcPr>
            <w:tcW w:w="1003" w:type="dxa"/>
            <w:shd w:val="clear" w:color="auto" w:fill="4F81BD" w:themeFill="accent1"/>
            <w:hideMark/>
          </w:tcPr>
          <w:p w14:paraId="39D7E582" w14:textId="632C28EB" w:rsidR="0004671A" w:rsidRPr="00BD103F" w:rsidRDefault="00693417"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Pr>
                <w:rFonts w:ascii="Times New Roman" w:eastAsia="Times New Roman" w:hAnsi="Times New Roman" w:cs="Times New Roman"/>
                <w:b/>
                <w:bCs/>
                <w:color w:val="FFFFFF" w:themeColor="background1"/>
                <w:lang w:bidi="ar-SA"/>
              </w:rPr>
              <w:t>550</w:t>
            </w:r>
          </w:p>
        </w:tc>
        <w:tc>
          <w:tcPr>
            <w:tcW w:w="1830" w:type="dxa"/>
            <w:shd w:val="clear" w:color="auto" w:fill="4F81BD" w:themeFill="accent1"/>
            <w:hideMark/>
          </w:tcPr>
          <w:p w14:paraId="2A8C7FA0" w14:textId="77777777" w:rsidR="0004671A" w:rsidRPr="00BD103F"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sidRPr="00BD103F">
              <w:rPr>
                <w:rFonts w:ascii="Times New Roman" w:eastAsia="Times New Roman" w:hAnsi="Times New Roman" w:cs="Times New Roman"/>
                <w:b/>
                <w:bCs/>
                <w:color w:val="FFFFFF" w:themeColor="background1"/>
                <w:lang w:bidi="ar-SA"/>
              </w:rPr>
              <w:t>100%</w:t>
            </w:r>
          </w:p>
        </w:tc>
      </w:tr>
    </w:tbl>
    <w:p w14:paraId="25F91B80" w14:textId="25896642" w:rsidR="00654E7F" w:rsidRDefault="00654E7F" w:rsidP="00392E4E">
      <w:pPr>
        <w:pStyle w:val="BodyText"/>
        <w:spacing w:before="240" w:after="120"/>
        <w:ind w:left="0"/>
        <w:rPr>
          <w:rFonts w:ascii="Times New Roman" w:hAnsi="Times New Roman"/>
          <w:sz w:val="24"/>
          <w:szCs w:val="24"/>
        </w:rPr>
      </w:pPr>
      <w:r w:rsidRPr="004C0B83">
        <w:rPr>
          <w:rFonts w:ascii="Times New Roman" w:hAnsi="Times New Roman"/>
          <w:sz w:val="24"/>
          <w:szCs w:val="24"/>
        </w:rPr>
        <w:t xml:space="preserve">The </w:t>
      </w:r>
      <w:r w:rsidRPr="004C0B83">
        <w:rPr>
          <w:rFonts w:ascii="Times New Roman" w:hAnsi="Times New Roman"/>
          <w:b/>
          <w:bCs/>
          <w:sz w:val="24"/>
          <w:szCs w:val="24"/>
        </w:rPr>
        <w:t>Social Issues Campaign</w:t>
      </w:r>
      <w:r w:rsidRPr="004C0B83">
        <w:rPr>
          <w:rFonts w:ascii="Times New Roman" w:hAnsi="Times New Roman"/>
          <w:sz w:val="24"/>
          <w:szCs w:val="24"/>
        </w:rPr>
        <w:t xml:space="preserve"> is a </w:t>
      </w:r>
      <w:r w:rsidRPr="00604238">
        <w:rPr>
          <w:rFonts w:ascii="Times New Roman" w:hAnsi="Times New Roman"/>
          <w:sz w:val="24"/>
          <w:szCs w:val="24"/>
        </w:rPr>
        <w:t xml:space="preserve">team-based </w:t>
      </w:r>
      <w:r w:rsidR="00973BDC" w:rsidRPr="00604238">
        <w:rPr>
          <w:rFonts w:ascii="Times New Roman" w:hAnsi="Times New Roman"/>
          <w:sz w:val="24"/>
          <w:szCs w:val="24"/>
        </w:rPr>
        <w:t xml:space="preserve">service-learning </w:t>
      </w:r>
      <w:r w:rsidRPr="00604238">
        <w:rPr>
          <w:rFonts w:ascii="Times New Roman" w:hAnsi="Times New Roman"/>
          <w:sz w:val="24"/>
          <w:szCs w:val="24"/>
        </w:rPr>
        <w:t xml:space="preserve">project comprised of </w:t>
      </w:r>
      <w:r w:rsidR="00A45EA2" w:rsidRPr="00604238">
        <w:rPr>
          <w:rFonts w:ascii="Times New Roman" w:hAnsi="Times New Roman"/>
          <w:sz w:val="24"/>
          <w:szCs w:val="24"/>
        </w:rPr>
        <w:t xml:space="preserve">several assignments across the semester. See Canvas for </w:t>
      </w:r>
      <w:r w:rsidR="00F7571E" w:rsidRPr="00604238">
        <w:rPr>
          <w:rFonts w:ascii="Times New Roman" w:hAnsi="Times New Roman"/>
          <w:sz w:val="24"/>
          <w:szCs w:val="24"/>
        </w:rPr>
        <w:t xml:space="preserve">assignment </w:t>
      </w:r>
      <w:r w:rsidR="00A45EA2" w:rsidRPr="00604238">
        <w:rPr>
          <w:rFonts w:ascii="Times New Roman" w:hAnsi="Times New Roman"/>
          <w:sz w:val="24"/>
          <w:szCs w:val="24"/>
        </w:rPr>
        <w:t xml:space="preserve">details and </w:t>
      </w:r>
      <w:r w:rsidR="00AA63D4" w:rsidRPr="00604238">
        <w:rPr>
          <w:rFonts w:ascii="Times New Roman" w:hAnsi="Times New Roman"/>
          <w:sz w:val="24"/>
          <w:szCs w:val="24"/>
        </w:rPr>
        <w:t xml:space="preserve">the </w:t>
      </w:r>
      <w:r w:rsidR="00A45EA2" w:rsidRPr="00604238">
        <w:rPr>
          <w:rFonts w:ascii="Times New Roman" w:hAnsi="Times New Roman"/>
          <w:sz w:val="24"/>
          <w:szCs w:val="24"/>
        </w:rPr>
        <w:t xml:space="preserve">timeline of </w:t>
      </w:r>
      <w:r w:rsidRPr="00604238">
        <w:rPr>
          <w:rFonts w:ascii="Times New Roman" w:hAnsi="Times New Roman"/>
          <w:sz w:val="24"/>
          <w:szCs w:val="24"/>
        </w:rPr>
        <w:t xml:space="preserve">the </w:t>
      </w:r>
      <w:r w:rsidR="00F7571E" w:rsidRPr="00604238">
        <w:rPr>
          <w:rFonts w:ascii="Times New Roman" w:hAnsi="Times New Roman"/>
          <w:sz w:val="24"/>
          <w:szCs w:val="24"/>
        </w:rPr>
        <w:t>project.</w:t>
      </w:r>
    </w:p>
    <w:p w14:paraId="6B907754" w14:textId="16E87346" w:rsidR="00C96E70" w:rsidRDefault="00C96E70" w:rsidP="00392E4E">
      <w:pPr>
        <w:pStyle w:val="BodyText"/>
        <w:spacing w:before="240" w:after="120"/>
        <w:ind w:left="0"/>
        <w:rPr>
          <w:rFonts w:ascii="Times New Roman" w:hAnsi="Times New Roman"/>
          <w:sz w:val="24"/>
          <w:szCs w:val="24"/>
        </w:rPr>
      </w:pPr>
      <w:r>
        <w:rPr>
          <w:rFonts w:ascii="Times New Roman" w:hAnsi="Times New Roman"/>
          <w:sz w:val="24"/>
          <w:szCs w:val="24"/>
        </w:rPr>
        <w:t>*You may attend a weekly synchronous session</w:t>
      </w:r>
      <w:r w:rsidR="007A0C68">
        <w:rPr>
          <w:rFonts w:ascii="Times New Roman" w:hAnsi="Times New Roman"/>
          <w:sz w:val="24"/>
          <w:szCs w:val="24"/>
        </w:rPr>
        <w:t xml:space="preserve"> </w:t>
      </w:r>
      <w:r w:rsidR="00AF5CCA">
        <w:rPr>
          <w:rFonts w:ascii="Times New Roman" w:hAnsi="Times New Roman"/>
          <w:sz w:val="24"/>
          <w:szCs w:val="24"/>
        </w:rPr>
        <w:t xml:space="preserve">hosted by the instructor via Zoom </w:t>
      </w:r>
      <w:r w:rsidR="007A0C68">
        <w:rPr>
          <w:rFonts w:ascii="Times New Roman" w:hAnsi="Times New Roman"/>
          <w:sz w:val="24"/>
          <w:szCs w:val="24"/>
        </w:rPr>
        <w:t>in lieu of posting to the discussion board.</w:t>
      </w:r>
      <w:r w:rsidR="003933DD">
        <w:rPr>
          <w:rFonts w:ascii="Times New Roman" w:hAnsi="Times New Roman"/>
          <w:sz w:val="24"/>
          <w:szCs w:val="24"/>
        </w:rPr>
        <w:t xml:space="preserve"> </w:t>
      </w:r>
      <w:r w:rsidR="00A3344A">
        <w:rPr>
          <w:rFonts w:ascii="Times New Roman" w:hAnsi="Times New Roman"/>
          <w:sz w:val="24"/>
          <w:szCs w:val="24"/>
        </w:rPr>
        <w:t xml:space="preserve">These sessions will be organized </w:t>
      </w:r>
      <w:r w:rsidR="00940DD5">
        <w:rPr>
          <w:rFonts w:ascii="Times New Roman" w:hAnsi="Times New Roman"/>
          <w:sz w:val="24"/>
          <w:szCs w:val="24"/>
        </w:rPr>
        <w:t>like</w:t>
      </w:r>
      <w:r w:rsidR="00A3344A">
        <w:rPr>
          <w:rFonts w:ascii="Times New Roman" w:hAnsi="Times New Roman"/>
          <w:sz w:val="24"/>
          <w:szCs w:val="24"/>
        </w:rPr>
        <w:t xml:space="preserve"> an in-class discussion and follow the same guidelines as discussion boards.</w:t>
      </w:r>
      <w:r w:rsidR="0062240A">
        <w:rPr>
          <w:rFonts w:ascii="Times New Roman" w:hAnsi="Times New Roman"/>
          <w:sz w:val="24"/>
          <w:szCs w:val="24"/>
        </w:rPr>
        <w:t xml:space="preserve"> </w:t>
      </w:r>
    </w:p>
    <w:p w14:paraId="04BD3150" w14:textId="27BABD6F" w:rsidR="002703C1" w:rsidRPr="00604238" w:rsidRDefault="00090B26" w:rsidP="00392E4E">
      <w:pPr>
        <w:pStyle w:val="BodyText"/>
        <w:spacing w:before="240" w:after="120"/>
        <w:ind w:left="0"/>
        <w:rPr>
          <w:rFonts w:ascii="Times New Roman" w:hAnsi="Times New Roman"/>
          <w:sz w:val="24"/>
          <w:szCs w:val="24"/>
        </w:rPr>
      </w:pPr>
      <w:r>
        <w:rPr>
          <w:rFonts w:ascii="Times New Roman" w:hAnsi="Times New Roman"/>
          <w:sz w:val="24"/>
          <w:szCs w:val="24"/>
        </w:rPr>
        <w:t>You will also be asked to complete a pre-assessment at the beginning of the course, which will provide me with general information about your online learning behaviors</w:t>
      </w:r>
      <w:r w:rsidR="00935EB7">
        <w:rPr>
          <w:rFonts w:ascii="Times New Roman" w:hAnsi="Times New Roman"/>
          <w:sz w:val="24"/>
          <w:szCs w:val="24"/>
        </w:rPr>
        <w:t>, and a post-assessment at the end of the course to understand your experiences with and preferences for</w:t>
      </w:r>
      <w:r w:rsidR="00302804">
        <w:rPr>
          <w:rFonts w:ascii="Times New Roman" w:hAnsi="Times New Roman"/>
          <w:sz w:val="24"/>
          <w:szCs w:val="24"/>
        </w:rPr>
        <w:t xml:space="preserve"> the discussion format. These assessments are optional and not </w:t>
      </w:r>
      <w:r w:rsidR="00590829">
        <w:rPr>
          <w:rFonts w:ascii="Times New Roman" w:hAnsi="Times New Roman"/>
          <w:sz w:val="24"/>
          <w:szCs w:val="24"/>
        </w:rPr>
        <w:t>tied to a grade but will provide helpful feedback</w:t>
      </w:r>
      <w:r w:rsidR="00574911">
        <w:rPr>
          <w:rFonts w:ascii="Times New Roman" w:hAnsi="Times New Roman"/>
          <w:sz w:val="24"/>
          <w:szCs w:val="24"/>
        </w:rPr>
        <w:t xml:space="preserve"> for me.</w:t>
      </w:r>
    </w:p>
    <w:p w14:paraId="2625A5C0" w14:textId="65C0C628" w:rsidR="006358EA" w:rsidRPr="00604238" w:rsidRDefault="00AF25DF" w:rsidP="006358EA">
      <w:pPr>
        <w:pStyle w:val="NormalWeb"/>
        <w:spacing w:before="0" w:beforeAutospacing="0" w:after="0" w:afterAutospacing="0"/>
      </w:pPr>
      <w:r>
        <w:rPr>
          <w:b/>
          <w:bCs/>
          <w:i/>
          <w:iCs/>
        </w:rPr>
        <w:t>Contribution</w:t>
      </w:r>
      <w:r w:rsidR="00654E7F" w:rsidRPr="00604238">
        <w:rPr>
          <w:b/>
          <w:bCs/>
          <w:i/>
          <w:iCs/>
        </w:rPr>
        <w:t xml:space="preserve"> Policy:</w:t>
      </w:r>
      <w:r w:rsidR="00654E7F" w:rsidRPr="00604238">
        <w:t xml:space="preserve"> </w:t>
      </w: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006358EA" w:rsidRPr="00604238">
        <w:rPr>
          <w:color w:val="000000"/>
        </w:rPr>
        <w:t xml:space="preserve">All team members are expected to contribute to the project-related assignments. If a team member is not contributing, please notify me as soon as possible. I will reach out to them. If the team </w:t>
      </w:r>
      <w:proofErr w:type="gramStart"/>
      <w:r w:rsidR="006358EA" w:rsidRPr="00604238">
        <w:rPr>
          <w:color w:val="000000"/>
        </w:rPr>
        <w:t>member does</w:t>
      </w:r>
      <w:proofErr w:type="gramEnd"/>
      <w:r w:rsidR="006358EA" w:rsidRPr="00604238">
        <w:rPr>
          <w:color w:val="000000"/>
        </w:rPr>
        <w:t xml:space="preserve"> not respond to my email within </w:t>
      </w:r>
      <w:r w:rsidR="0074673D" w:rsidRPr="00604238">
        <w:rPr>
          <w:color w:val="000000"/>
        </w:rPr>
        <w:t>24</w:t>
      </w:r>
      <w:r w:rsidR="006358EA" w:rsidRPr="00604238">
        <w:rPr>
          <w:color w:val="000000"/>
        </w:rPr>
        <w:t xml:space="preserve"> hours, they will be removed from the group.</w:t>
      </w:r>
    </w:p>
    <w:p w14:paraId="0D546C67" w14:textId="77777777" w:rsidR="006358EA" w:rsidRPr="00604238" w:rsidRDefault="006358EA" w:rsidP="006358EA">
      <w:pPr>
        <w:widowControl/>
        <w:autoSpaceDE/>
        <w:autoSpaceDN/>
        <w:rPr>
          <w:rFonts w:ascii="Times New Roman" w:hAnsi="Times New Roman" w:cs="Times New Roman"/>
          <w:sz w:val="24"/>
          <w:szCs w:val="24"/>
        </w:rPr>
      </w:pPr>
    </w:p>
    <w:p w14:paraId="7ACF60FD" w14:textId="77777777" w:rsidR="006358EA" w:rsidRPr="004C0B83" w:rsidRDefault="006358EA" w:rsidP="006358EA">
      <w:pPr>
        <w:widowControl/>
        <w:autoSpaceDE/>
        <w:autoSpaceDN/>
        <w:rPr>
          <w:rFonts w:ascii="Times New Roman" w:hAnsi="Times New Roman" w:cs="Times New Roman"/>
          <w:sz w:val="24"/>
          <w:szCs w:val="24"/>
        </w:rPr>
      </w:pPr>
      <w:r w:rsidRPr="004C0B83">
        <w:rPr>
          <w:rFonts w:ascii="Times New Roman" w:hAnsi="Times New Roman" w:cs="Times New Roman"/>
          <w:color w:val="000000"/>
          <w:sz w:val="24"/>
          <w:szCs w:val="24"/>
        </w:rPr>
        <w:t xml:space="preserve">If participation issues continue after my email, the group will be given the option to “fire” the non-participating member, which may result in a grade of “0” on project-related assignments moving forward. </w:t>
      </w:r>
    </w:p>
    <w:p w14:paraId="206BA508" w14:textId="00C8C53F" w:rsidR="006358EA" w:rsidRDefault="006358EA" w:rsidP="006358EA">
      <w:pPr>
        <w:pStyle w:val="BodyText"/>
        <w:ind w:left="0"/>
      </w:pPr>
    </w:p>
    <w:p w14:paraId="6CB4A006" w14:textId="64AA2F12" w:rsidR="00146AFB" w:rsidRPr="004B7802" w:rsidRDefault="0025458A" w:rsidP="004B7802">
      <w:pPr>
        <w:pStyle w:val="Heading2"/>
        <w:spacing w:before="0" w:line="240" w:lineRule="auto"/>
        <w:rPr>
          <w:rFonts w:ascii="Times New Roman" w:hAnsi="Times New Roman"/>
        </w:rPr>
      </w:pPr>
      <w:r w:rsidRPr="004B7802">
        <w:rPr>
          <w:rFonts w:ascii="Times New Roman" w:hAnsi="Times New Roman"/>
        </w:rPr>
        <w:t>Grading</w:t>
      </w:r>
      <w:bookmarkEnd w:id="146"/>
      <w:bookmarkEnd w:id="147"/>
      <w:bookmarkEnd w:id="148"/>
      <w:bookmarkEnd w:id="149"/>
      <w:bookmarkEnd w:id="150"/>
      <w:bookmarkEnd w:id="151"/>
      <w:bookmarkEnd w:id="152"/>
      <w:bookmarkEnd w:id="153"/>
      <w:bookmarkEnd w:id="154"/>
      <w:bookmarkEnd w:id="155"/>
    </w:p>
    <w:p w14:paraId="6FDCBEFF" w14:textId="77777777" w:rsidR="004B7802" w:rsidRPr="004B7802" w:rsidRDefault="004B7802" w:rsidP="004B7802">
      <w:pPr>
        <w:pStyle w:val="Heading2"/>
        <w:spacing w:before="0" w:line="240" w:lineRule="auto"/>
        <w:rPr>
          <w:rFonts w:ascii="Times New Roman" w:hAnsi="Times New Roman"/>
          <w:sz w:val="16"/>
          <w:szCs w:val="16"/>
        </w:rPr>
      </w:pPr>
    </w:p>
    <w:p w14:paraId="686BF49F" w14:textId="06136B2A" w:rsidR="00146AFB" w:rsidRPr="004B7802" w:rsidRDefault="0025458A" w:rsidP="00253810">
      <w:pPr>
        <w:pStyle w:val="BodyText"/>
        <w:spacing w:line="240" w:lineRule="auto"/>
        <w:ind w:left="302" w:right="245"/>
        <w:rPr>
          <w:rFonts w:ascii="Times New Roman" w:hAnsi="Times New Roman"/>
          <w:sz w:val="24"/>
          <w:szCs w:val="24"/>
        </w:rPr>
      </w:pPr>
      <w:r w:rsidRPr="004B7802">
        <w:rPr>
          <w:rFonts w:ascii="Times New Roman" w:hAnsi="Times New Roman"/>
          <w:sz w:val="24"/>
          <w:szCs w:val="24"/>
        </w:rPr>
        <w:t xml:space="preserve">Final grades will be determined </w:t>
      </w:r>
      <w:r w:rsidR="00240C76" w:rsidRPr="004B7802">
        <w:rPr>
          <w:rFonts w:ascii="Times New Roman" w:hAnsi="Times New Roman"/>
          <w:sz w:val="24"/>
          <w:szCs w:val="24"/>
        </w:rPr>
        <w:t>using</w:t>
      </w:r>
      <w:r w:rsidRPr="004B7802">
        <w:rPr>
          <w:rFonts w:ascii="Times New Roman" w:hAnsi="Times New Roman"/>
          <w:sz w:val="24"/>
          <w:szCs w:val="24"/>
        </w:rPr>
        <w:t xml:space="preserve"> a point system. Students are expected to keep up with their grades and point totals by regularly reviewing them on Canvas.</w:t>
      </w:r>
    </w:p>
    <w:p w14:paraId="3202ED65" w14:textId="77777777" w:rsidR="004B7802" w:rsidRPr="004B7802" w:rsidRDefault="004B7802" w:rsidP="00253810">
      <w:pPr>
        <w:pStyle w:val="BodyText"/>
        <w:spacing w:line="240" w:lineRule="auto"/>
        <w:ind w:left="302" w:right="245"/>
        <w:rPr>
          <w:rFonts w:ascii="Times New Roman" w:hAnsi="Times New Roman"/>
          <w:sz w:val="24"/>
          <w:szCs w:val="24"/>
        </w:rPr>
      </w:pPr>
    </w:p>
    <w:p w14:paraId="411FC785" w14:textId="248D5D96" w:rsidR="0058559F" w:rsidRPr="0074673D" w:rsidRDefault="0025458A" w:rsidP="0074673D">
      <w:pPr>
        <w:pStyle w:val="BodyText"/>
        <w:spacing w:line="240" w:lineRule="auto"/>
        <w:ind w:left="302" w:right="245"/>
        <w:rPr>
          <w:rFonts w:ascii="Times New Roman" w:hAnsi="Times New Roman"/>
          <w:b/>
          <w:sz w:val="24"/>
          <w:szCs w:val="24"/>
        </w:rPr>
      </w:pPr>
      <w:r w:rsidRPr="0074673D">
        <w:rPr>
          <w:rFonts w:ascii="Times New Roman" w:hAnsi="Times New Roman"/>
          <w:b/>
          <w:sz w:val="24"/>
          <w:szCs w:val="24"/>
        </w:rPr>
        <w:t>*A grade of C or higher in BAAS 3000, BAAS 3020, and BAAS 4100</w:t>
      </w:r>
      <w:r w:rsidR="00326B60" w:rsidRPr="0074673D">
        <w:rPr>
          <w:rFonts w:ascii="Times New Roman" w:hAnsi="Times New Roman"/>
          <w:b/>
          <w:sz w:val="24"/>
          <w:szCs w:val="24"/>
        </w:rPr>
        <w:t xml:space="preserve"> </w:t>
      </w:r>
      <w:r w:rsidRPr="0074673D">
        <w:rPr>
          <w:rFonts w:ascii="Times New Roman" w:hAnsi="Times New Roman"/>
          <w:b/>
          <w:sz w:val="24"/>
          <w:szCs w:val="24"/>
        </w:rPr>
        <w:t>is needed for credit within the Bachelor of Applied Arts and Sciences degree.</w:t>
      </w: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p>
    <w:p w14:paraId="7565EFA3" w14:textId="77777777" w:rsidR="00607873" w:rsidRDefault="00607873" w:rsidP="0058559F">
      <w:pPr>
        <w:pStyle w:val="Heading2"/>
        <w:spacing w:before="0" w:line="240" w:lineRule="auto"/>
        <w:rPr>
          <w:rFonts w:ascii="Times New Roman" w:hAnsi="Times New Roman"/>
        </w:rPr>
      </w:pPr>
    </w:p>
    <w:p w14:paraId="0A3639CD" w14:textId="31DFE521" w:rsidR="00146AFB" w:rsidRDefault="0025458A" w:rsidP="0058559F">
      <w:pPr>
        <w:pStyle w:val="Heading2"/>
        <w:spacing w:before="0" w:line="240" w:lineRule="auto"/>
        <w:rPr>
          <w:rFonts w:ascii="Times New Roman" w:hAnsi="Times New Roman"/>
        </w:rPr>
      </w:pPr>
      <w:r w:rsidRPr="0058559F">
        <w:rPr>
          <w:rFonts w:ascii="Times New Roman" w:hAnsi="Times New Roman"/>
        </w:rPr>
        <w:t>Letter Grade Point Range</w:t>
      </w:r>
      <w:bookmarkEnd w:id="156"/>
      <w:bookmarkEnd w:id="157"/>
      <w:bookmarkEnd w:id="158"/>
      <w:bookmarkEnd w:id="159"/>
      <w:bookmarkEnd w:id="160"/>
      <w:bookmarkEnd w:id="161"/>
      <w:bookmarkEnd w:id="162"/>
      <w:bookmarkEnd w:id="163"/>
      <w:bookmarkEnd w:id="164"/>
      <w:bookmarkEnd w:id="165"/>
    </w:p>
    <w:p w14:paraId="5221FAC5" w14:textId="77777777" w:rsidR="0058559F" w:rsidRPr="0058559F" w:rsidRDefault="0058559F" w:rsidP="0058559F">
      <w:pPr>
        <w:pStyle w:val="Heading2"/>
        <w:spacing w:before="0" w:line="240" w:lineRule="auto"/>
        <w:rPr>
          <w:rFonts w:ascii="Times New Roman" w:hAnsi="Times New Roman"/>
          <w:sz w:val="16"/>
          <w:szCs w:val="16"/>
        </w:rPr>
      </w:pPr>
    </w:p>
    <w:tbl>
      <w:tblPr>
        <w:tblW w:w="4042" w:type="dxa"/>
        <w:tblInd w:w="612" w:type="dxa"/>
        <w:tblLook w:val="04A0" w:firstRow="1" w:lastRow="0" w:firstColumn="1" w:lastColumn="0" w:noHBand="0" w:noVBand="1"/>
      </w:tblPr>
      <w:tblGrid>
        <w:gridCol w:w="866"/>
        <w:gridCol w:w="374"/>
        <w:gridCol w:w="580"/>
        <w:gridCol w:w="1301"/>
        <w:gridCol w:w="921"/>
      </w:tblGrid>
      <w:tr w:rsidR="00821CEB" w:rsidRPr="0058559F" w14:paraId="01AFA915" w14:textId="77777777" w:rsidTr="00890FED">
        <w:trPr>
          <w:trHeight w:val="300"/>
        </w:trPr>
        <w:tc>
          <w:tcPr>
            <w:tcW w:w="4042" w:type="dxa"/>
            <w:gridSpan w:val="5"/>
            <w:tcBorders>
              <w:top w:val="nil"/>
              <w:left w:val="nil"/>
              <w:bottom w:val="single" w:sz="4" w:space="0" w:color="4F81BD" w:themeColor="accent1"/>
              <w:right w:val="nil"/>
            </w:tcBorders>
            <w:noWrap/>
            <w:vAlign w:val="center"/>
            <w:hideMark/>
          </w:tcPr>
          <w:p w14:paraId="3ECE0C03" w14:textId="5D56DA21" w:rsidR="00821CEB" w:rsidRPr="0058559F" w:rsidRDefault="00821CEB" w:rsidP="0058559F">
            <w:pPr>
              <w:widowControl/>
              <w:autoSpaceDE/>
              <w:autoSpaceDN/>
              <w:jc w:val="center"/>
              <w:rPr>
                <w:rFonts w:ascii="Times New Roman" w:eastAsia="Times New Roman" w:hAnsi="Times New Roman" w:cs="Times New Roman"/>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58559F">
              <w:rPr>
                <w:rFonts w:ascii="Times New Roman" w:eastAsia="Times New Roman" w:hAnsi="Times New Roman" w:cs="Times New Roman"/>
                <w:color w:val="000000"/>
                <w:lang w:bidi="ar-SA"/>
              </w:rPr>
              <w:t>Total po</w:t>
            </w:r>
            <w:r w:rsidR="00145B3D">
              <w:rPr>
                <w:rFonts w:ascii="Times New Roman" w:eastAsia="Times New Roman" w:hAnsi="Times New Roman" w:cs="Times New Roman"/>
                <w:color w:val="000000"/>
                <w:lang w:bidi="ar-SA"/>
              </w:rPr>
              <w:t>ssible points</w:t>
            </w:r>
            <w:r w:rsidRPr="0058559F">
              <w:rPr>
                <w:rFonts w:ascii="Times New Roman" w:eastAsia="Times New Roman" w:hAnsi="Times New Roman" w:cs="Times New Roman"/>
                <w:color w:val="000000"/>
                <w:lang w:bidi="ar-SA"/>
              </w:rPr>
              <w:t xml:space="preserve"> = </w:t>
            </w:r>
            <w:r w:rsidR="0058559F" w:rsidRPr="0058559F">
              <w:rPr>
                <w:rFonts w:ascii="Times New Roman" w:eastAsia="Times New Roman" w:hAnsi="Times New Roman" w:cs="Times New Roman"/>
                <w:color w:val="000000"/>
                <w:lang w:bidi="ar-SA"/>
              </w:rPr>
              <w:t>550</w:t>
            </w:r>
          </w:p>
        </w:tc>
      </w:tr>
      <w:tr w:rsidR="00000000"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Grade</w:t>
            </w:r>
          </w:p>
        </w:tc>
      </w:tr>
      <w:tr w:rsidR="00000000"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3CC6C15D"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3D33FD89"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A</w:t>
            </w:r>
          </w:p>
        </w:tc>
      </w:tr>
      <w:tr w:rsidR="00000000"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14B96D0F" w14:textId="78712C38"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494</w:t>
            </w:r>
          </w:p>
        </w:tc>
        <w:tc>
          <w:tcPr>
            <w:tcW w:w="374" w:type="dxa"/>
            <w:tcBorders>
              <w:top w:val="single" w:sz="4" w:space="0" w:color="4F81BD" w:themeColor="accent1"/>
              <w:bottom w:val="single" w:sz="4" w:space="0" w:color="4F81BD" w:themeColor="accent1"/>
            </w:tcBorders>
            <w:vAlign w:val="center"/>
            <w:hideMark/>
          </w:tcPr>
          <w:p w14:paraId="28998F73" w14:textId="28CB61D7"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2620EEB1" w14:textId="4990B7A3"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5871D3D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1D7D8C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B</w:t>
            </w:r>
          </w:p>
        </w:tc>
      </w:tr>
      <w:tr w:rsidR="00000000"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54C453A9" w:rsidR="000022B7" w:rsidRPr="0058559F" w:rsidRDefault="00C0516C"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2F8D04E7" w:rsidR="000022B7" w:rsidRPr="0058559F" w:rsidRDefault="00C0516C"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C</w:t>
            </w:r>
          </w:p>
        </w:tc>
      </w:tr>
      <w:tr w:rsidR="00000000"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382DC480" w14:textId="5852408D"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384</w:t>
            </w:r>
          </w:p>
        </w:tc>
        <w:tc>
          <w:tcPr>
            <w:tcW w:w="374" w:type="dxa"/>
            <w:tcBorders>
              <w:top w:val="single" w:sz="4" w:space="0" w:color="4F81BD" w:themeColor="accent1"/>
              <w:bottom w:val="single" w:sz="4" w:space="0" w:color="4F81BD" w:themeColor="accent1"/>
            </w:tcBorders>
            <w:vAlign w:val="center"/>
            <w:hideMark/>
          </w:tcPr>
          <w:p w14:paraId="4ED82483" w14:textId="3AC72F78"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54FD9067" w14:textId="29EB8839" w:rsidR="000022B7" w:rsidRPr="0058559F" w:rsidRDefault="00867FFE"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E999EF4"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673C0D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D</w:t>
            </w:r>
          </w:p>
        </w:tc>
      </w:tr>
      <w:tr w:rsidR="00000000"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4D323F92"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58559F" w:rsidRDefault="000022B7" w:rsidP="000022B7">
            <w:pPr>
              <w:widowControl/>
              <w:autoSpaceDE/>
              <w:autoSpaceDN/>
              <w:rPr>
                <w:rFonts w:ascii="Times New Roman" w:eastAsia="Times New Roman" w:hAnsi="Times New Roman" w:cs="Times New Roman"/>
                <w:b/>
                <w:bCs/>
                <w:lang w:bidi="ar-SA"/>
              </w:rPr>
            </w:pPr>
            <w:r w:rsidRPr="0058559F">
              <w:rPr>
                <w:rFonts w:ascii="Times New Roman" w:hAnsi="Times New Roman" w:cs="Times New Roman"/>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F</w:t>
            </w:r>
          </w:p>
        </w:tc>
      </w:tr>
    </w:tbl>
    <w:p w14:paraId="67AC7ED3" w14:textId="77777777" w:rsidR="0074673D" w:rsidRDefault="0074673D" w:rsidP="00253810">
      <w:pPr>
        <w:pStyle w:val="Heading2"/>
        <w:spacing w:before="0" w:line="240" w:lineRule="auto"/>
        <w:rPr>
          <w:rFonts w:ascii="Times New Roman" w:hAnsi="Times New Roman"/>
        </w:rPr>
      </w:pPr>
      <w:bookmarkStart w:id="175" w:name="_Toc60219292"/>
      <w:bookmarkStart w:id="176" w:name="_Toc61283664"/>
    </w:p>
    <w:p w14:paraId="5C625FF9" w14:textId="02BEAAD6" w:rsidR="00CA4974" w:rsidRDefault="00CA4974" w:rsidP="00253810">
      <w:pPr>
        <w:pStyle w:val="Heading2"/>
        <w:spacing w:before="0" w:line="240" w:lineRule="auto"/>
        <w:rPr>
          <w:rFonts w:ascii="Times New Roman" w:hAnsi="Times New Roman"/>
        </w:rPr>
      </w:pPr>
      <w:r w:rsidRPr="00253810">
        <w:rPr>
          <w:rFonts w:ascii="Times New Roman" w:hAnsi="Times New Roman"/>
        </w:rPr>
        <w:t>Grade Disputes</w:t>
      </w:r>
      <w:bookmarkEnd w:id="166"/>
      <w:bookmarkEnd w:id="167"/>
      <w:bookmarkEnd w:id="168"/>
      <w:bookmarkEnd w:id="169"/>
      <w:bookmarkEnd w:id="170"/>
      <w:bookmarkEnd w:id="171"/>
      <w:bookmarkEnd w:id="172"/>
      <w:bookmarkEnd w:id="173"/>
      <w:bookmarkEnd w:id="175"/>
      <w:bookmarkEnd w:id="176"/>
    </w:p>
    <w:p w14:paraId="20DBB0BA" w14:textId="77777777" w:rsidR="00253810" w:rsidRPr="00253810" w:rsidRDefault="00253810" w:rsidP="00253810">
      <w:pPr>
        <w:pStyle w:val="Heading2"/>
        <w:spacing w:before="0" w:line="240" w:lineRule="auto"/>
        <w:rPr>
          <w:rFonts w:ascii="Times New Roman" w:hAnsi="Times New Roman"/>
          <w:sz w:val="16"/>
          <w:szCs w:val="16"/>
        </w:rPr>
      </w:pPr>
    </w:p>
    <w:p w14:paraId="22851251" w14:textId="2AF8E007" w:rsidR="00675D65" w:rsidRPr="00253810" w:rsidRDefault="00CA4974" w:rsidP="00253810">
      <w:pPr>
        <w:pStyle w:val="BodyText"/>
        <w:spacing w:line="240" w:lineRule="auto"/>
        <w:ind w:left="302" w:right="245"/>
        <w:rPr>
          <w:rFonts w:ascii="Times New Roman" w:hAnsi="Times New Roman"/>
          <w:b/>
          <w:bCs/>
          <w:sz w:val="24"/>
          <w:szCs w:val="24"/>
        </w:rPr>
      </w:pPr>
      <w:r w:rsidRPr="00253810">
        <w:rPr>
          <w:rFonts w:ascii="Times New Roman" w:hAnsi="Times New Roman"/>
          <w:sz w:val="24"/>
          <w:szCs w:val="24"/>
        </w:rPr>
        <w:t>You are required to wait 24 hours before contacting me to dispute a</w:t>
      </w:r>
      <w:r w:rsidR="00C4065C" w:rsidRPr="00253810">
        <w:rPr>
          <w:rFonts w:ascii="Times New Roman" w:hAnsi="Times New Roman"/>
          <w:sz w:val="24"/>
          <w:szCs w:val="24"/>
        </w:rPr>
        <w:t>n assignment</w:t>
      </w:r>
      <w:r w:rsidRPr="00253810">
        <w:rPr>
          <w:rFonts w:ascii="Times New Roman" w:hAnsi="Times New Roman"/>
          <w:sz w:val="24"/>
          <w:szCs w:val="24"/>
        </w:rPr>
        <w:t xml:space="preserve"> grade. Within that time, I expect that you will review the assignment details and reflect on the quality of work you turned in. If you would still like to meet, email me to set up a meeting (I cannot discuss grades over email). You should come to our scheduled meeting with specific examples that demonstrate</w:t>
      </w:r>
      <w:r w:rsidR="00D91F0E">
        <w:rPr>
          <w:rFonts w:ascii="Times New Roman" w:hAnsi="Times New Roman"/>
          <w:sz w:val="24"/>
          <w:szCs w:val="24"/>
        </w:rPr>
        <w:t xml:space="preserve"> </w:t>
      </w:r>
      <w:r w:rsidRPr="00253810">
        <w:rPr>
          <w:rFonts w:ascii="Times New Roman" w:hAnsi="Times New Roman"/>
          <w:sz w:val="24"/>
          <w:szCs w:val="24"/>
        </w:rPr>
        <w:t xml:space="preserve">you earned a higher grade than you received. </w:t>
      </w:r>
      <w:r w:rsidRPr="00253810">
        <w:rPr>
          <w:rFonts w:ascii="Times New Roman" w:hAnsi="Times New Roman"/>
          <w:b/>
          <w:bCs/>
          <w:sz w:val="24"/>
          <w:szCs w:val="24"/>
        </w:rPr>
        <w:t xml:space="preserve">If you miss your scheduled meeting, you forfeit your right to a grade dispute. If you do </w:t>
      </w:r>
      <w:r w:rsidRPr="008220CC">
        <w:rPr>
          <w:rFonts w:ascii="Times New Roman" w:hAnsi="Times New Roman"/>
          <w:b/>
          <w:bCs/>
          <w:sz w:val="24"/>
          <w:szCs w:val="24"/>
        </w:rPr>
        <w:t xml:space="preserve">not </w:t>
      </w:r>
      <w:r w:rsidRPr="00253810">
        <w:rPr>
          <w:rFonts w:ascii="Times New Roman" w:hAnsi="Times New Roman"/>
          <w:b/>
          <w:bCs/>
          <w:sz w:val="24"/>
          <w:szCs w:val="24"/>
        </w:rPr>
        <w:t>contact me to schedule a meeting within seven days of receiving your grade, you also forfeit your right to a grade dispute.</w:t>
      </w:r>
      <w:bookmarkEnd w:id="174"/>
    </w:p>
    <w:p w14:paraId="2D3BB45F" w14:textId="1767397E" w:rsidR="0053529E" w:rsidRPr="00F80D76" w:rsidRDefault="0053529E" w:rsidP="008831AC">
      <w:pPr>
        <w:pStyle w:val="Heading1"/>
        <w:rPr>
          <w:rFonts w:ascii="Times New Roman" w:hAnsi="Times New Roman"/>
        </w:rPr>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F80D76">
        <w:rPr>
          <w:rFonts w:ascii="Times New Roman" w:hAnsi="Times New Roman"/>
        </w:rPr>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3C66A36E" w:rsidR="009D36E1" w:rsidRDefault="009D36E1" w:rsidP="00654A83">
      <w:pPr>
        <w:pStyle w:val="Heading2"/>
        <w:spacing w:before="0"/>
        <w:rPr>
          <w:rFonts w:ascii="Times New Roman" w:hAnsi="Times New Roman"/>
        </w:rPr>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253810">
        <w:rPr>
          <w:rFonts w:ascii="Times New Roman" w:hAnsi="Times New Roman"/>
        </w:rPr>
        <w:t>Minimum Technology Requirements</w:t>
      </w:r>
      <w:bookmarkEnd w:id="191"/>
      <w:bookmarkEnd w:id="192"/>
      <w:bookmarkEnd w:id="193"/>
      <w:bookmarkEnd w:id="194"/>
      <w:bookmarkEnd w:id="195"/>
      <w:bookmarkEnd w:id="196"/>
      <w:bookmarkEnd w:id="197"/>
      <w:bookmarkEnd w:id="198"/>
    </w:p>
    <w:p w14:paraId="48987E7D" w14:textId="77777777" w:rsidR="00424D3C" w:rsidRPr="00424D3C" w:rsidRDefault="00424D3C" w:rsidP="00654A83">
      <w:pPr>
        <w:pStyle w:val="Heading2"/>
        <w:spacing w:before="0"/>
        <w:rPr>
          <w:rFonts w:ascii="Times New Roman" w:hAnsi="Times New Roman"/>
          <w:sz w:val="16"/>
          <w:szCs w:val="16"/>
        </w:rPr>
      </w:pPr>
    </w:p>
    <w:p w14:paraId="008F041F"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Computer</w:t>
      </w:r>
    </w:p>
    <w:p w14:paraId="099DCCAB"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Reliable internet access</w:t>
      </w:r>
    </w:p>
    <w:p w14:paraId="05C16077"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Speakers</w:t>
      </w:r>
    </w:p>
    <w:p w14:paraId="669E77E1"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Microphone</w:t>
      </w:r>
    </w:p>
    <w:p w14:paraId="6869CF3C"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Webcam</w:t>
      </w:r>
    </w:p>
    <w:p w14:paraId="3E4026E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Microsoft Office Suite</w:t>
      </w:r>
    </w:p>
    <w:p w14:paraId="3E20902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 browser</w:t>
      </w:r>
    </w:p>
    <w:p w14:paraId="02462EA3" w14:textId="3EC63DF8" w:rsidR="009D36E1" w:rsidRPr="00424D3C" w:rsidRDefault="009D36E1" w:rsidP="00424D3C">
      <w:pPr>
        <w:numPr>
          <w:ilvl w:val="0"/>
          <w:numId w:val="4"/>
        </w:numPr>
        <w:ind w:right="245"/>
        <w:rPr>
          <w:rFonts w:ascii="Times New Roman" w:hAnsi="Times New Roman" w:cs="Times New Roman"/>
          <w:sz w:val="24"/>
          <w:szCs w:val="24"/>
        </w:rPr>
      </w:pPr>
      <w:hyperlink r:id="rId23" w:history="1">
        <w:r w:rsidRPr="00253810">
          <w:rPr>
            <w:rFonts w:ascii="Times New Roman" w:hAnsi="Times New Roman" w:cs="Times New Roman"/>
            <w:color w:val="0000FF"/>
            <w:sz w:val="24"/>
            <w:szCs w:val="24"/>
            <w:u w:val="single"/>
          </w:rPr>
          <w:t>Canvas Technical Requirements</w:t>
        </w:r>
      </w:hyperlink>
    </w:p>
    <w:p w14:paraId="5977E53A" w14:textId="399366F1" w:rsidR="009D36E1" w:rsidRDefault="009D36E1" w:rsidP="00654A83">
      <w:pPr>
        <w:pStyle w:val="Heading2"/>
        <w:spacing w:before="0"/>
        <w:rPr>
          <w:rFonts w:ascii="Times New Roman" w:hAnsi="Times New Roman"/>
        </w:rPr>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253810">
        <w:rPr>
          <w:rFonts w:ascii="Times New Roman" w:hAnsi="Times New Roman"/>
        </w:rPr>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6E102EA" w14:textId="77777777" w:rsidR="00424D3C" w:rsidRPr="00424D3C" w:rsidRDefault="00424D3C" w:rsidP="00654A83">
      <w:pPr>
        <w:pStyle w:val="Heading2"/>
        <w:spacing w:before="0"/>
        <w:rPr>
          <w:rFonts w:ascii="Times New Roman" w:hAnsi="Times New Roman"/>
          <w:sz w:val="16"/>
          <w:szCs w:val="16"/>
        </w:rPr>
      </w:pPr>
    </w:p>
    <w:p w14:paraId="67A1BCE2"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Using Canvas</w:t>
      </w:r>
    </w:p>
    <w:p w14:paraId="42D820A3"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 xml:space="preserve">Sending and receiving </w:t>
      </w:r>
      <w:proofErr w:type="gramStart"/>
      <w:r w:rsidRPr="00253810">
        <w:rPr>
          <w:rFonts w:ascii="Times New Roman" w:hAnsi="Times New Roman" w:cs="Times New Roman"/>
          <w:sz w:val="24"/>
          <w:szCs w:val="24"/>
        </w:rPr>
        <w:t>email</w:t>
      </w:r>
      <w:proofErr w:type="gramEnd"/>
    </w:p>
    <w:p w14:paraId="7868F4B0"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Downloading and installing software</w:t>
      </w:r>
    </w:p>
    <w:p w14:paraId="6D7FFE38" w14:textId="4A4C3CA8"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 xml:space="preserve">Creating, sending, and receiving Microsoft Word, PowerPoint, and Google </w:t>
      </w:r>
      <w:r w:rsidR="003C58DA">
        <w:rPr>
          <w:rFonts w:ascii="Times New Roman" w:hAnsi="Times New Roman" w:cs="Times New Roman"/>
          <w:sz w:val="24"/>
          <w:szCs w:val="24"/>
        </w:rPr>
        <w:t>Docs</w:t>
      </w:r>
      <w:r w:rsidRPr="00253810">
        <w:rPr>
          <w:rFonts w:ascii="Times New Roman" w:hAnsi="Times New Roman" w:cs="Times New Roman"/>
          <w:sz w:val="24"/>
          <w:szCs w:val="24"/>
        </w:rPr>
        <w:t xml:space="preserve"> </w:t>
      </w:r>
    </w:p>
    <w:p w14:paraId="140B5EA4" w14:textId="77777777" w:rsidR="00CB5F2D"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Posting to discussion boards</w:t>
      </w:r>
    </w:p>
    <w:p w14:paraId="6A12B74D" w14:textId="33977774" w:rsidR="005F4F80" w:rsidRDefault="009D36E1" w:rsidP="005F4F80">
      <w:pPr>
        <w:numPr>
          <w:ilvl w:val="0"/>
          <w:numId w:val="5"/>
        </w:numPr>
        <w:ind w:right="245"/>
      </w:pPr>
      <w:r w:rsidRPr="00253810">
        <w:rPr>
          <w:rFonts w:ascii="Times New Roman" w:hAnsi="Times New Roman" w:cs="Times New Roman"/>
          <w:sz w:val="24"/>
          <w:szCs w:val="24"/>
        </w:rPr>
        <w:t>Opening PDF files</w:t>
      </w:r>
      <w:bookmarkStart w:id="215" w:name="_Toc46065962"/>
      <w:bookmarkStart w:id="216" w:name="_Toc47623326"/>
      <w:bookmarkStart w:id="217" w:name="_Toc47623388"/>
      <w:bookmarkStart w:id="218" w:name="_Toc60215831"/>
      <w:bookmarkStart w:id="219" w:name="_Toc60219296"/>
      <w:bookmarkStart w:id="220" w:name="_Toc61283668"/>
    </w:p>
    <w:bookmarkEnd w:id="199"/>
    <w:bookmarkEnd w:id="200"/>
    <w:bookmarkEnd w:id="201"/>
    <w:bookmarkEnd w:id="202"/>
    <w:bookmarkEnd w:id="215"/>
    <w:bookmarkEnd w:id="216"/>
    <w:bookmarkEnd w:id="217"/>
    <w:bookmarkEnd w:id="218"/>
    <w:bookmarkEnd w:id="219"/>
    <w:bookmarkEnd w:id="220"/>
    <w:p w14:paraId="1D4F5A12" w14:textId="3EC79C9D" w:rsidR="006F7040" w:rsidRPr="00F80D76" w:rsidRDefault="006F7040" w:rsidP="006F7040">
      <w:pPr>
        <w:pStyle w:val="Heading1"/>
        <w:rPr>
          <w:rFonts w:ascii="Times New Roman" w:hAnsi="Times New Roman"/>
        </w:rPr>
      </w:pPr>
      <w:r>
        <w:rPr>
          <w:rFonts w:ascii="Times New Roman" w:hAnsi="Times New Roman"/>
        </w:rPr>
        <w:t>Success in an Online (or Hybrid) Course</w:t>
      </w:r>
    </w:p>
    <w:p w14:paraId="26C0C14B" w14:textId="5E587649" w:rsidR="006B1361" w:rsidRPr="0074673D" w:rsidRDefault="0053529E" w:rsidP="0074673D">
      <w:pPr>
        <w:pStyle w:val="BodyText"/>
        <w:spacing w:line="240" w:lineRule="auto"/>
        <w:ind w:left="302" w:right="245"/>
        <w:rPr>
          <w:rFonts w:ascii="Times New Roman" w:hAnsi="Times New Roman"/>
          <w:sz w:val="24"/>
          <w:szCs w:val="24"/>
        </w:rPr>
      </w:pPr>
      <w:r w:rsidRPr="006F7040">
        <w:rPr>
          <w:rFonts w:ascii="Times New Roman" w:hAnsi="Times New Roman"/>
          <w:sz w:val="24"/>
          <w:szCs w:val="24"/>
        </w:rPr>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F7040">
          <w:rPr>
            <w:rStyle w:val="Hyperlink"/>
            <w:rFonts w:ascii="Times New Roman" w:hAnsi="Times New Roman"/>
            <w:sz w:val="24"/>
            <w:szCs w:val="24"/>
          </w:rPr>
          <w:t>How to Succeed as an Online Student</w:t>
        </w:r>
      </w:hyperlink>
      <w:r w:rsidRPr="006F7040">
        <w:rPr>
          <w:rFonts w:ascii="Times New Roman" w:hAnsi="Times New Roman"/>
          <w:sz w:val="24"/>
          <w:szCs w:val="24"/>
        </w:rPr>
        <w:t>.</w:t>
      </w: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p>
    <w:p w14:paraId="4453C6B8" w14:textId="77777777" w:rsidR="00607873" w:rsidRDefault="00607873" w:rsidP="006B1361">
      <w:pPr>
        <w:pStyle w:val="Heading2"/>
        <w:spacing w:before="0" w:line="240" w:lineRule="auto"/>
        <w:rPr>
          <w:rFonts w:ascii="Times New Roman" w:hAnsi="Times New Roman"/>
        </w:rPr>
      </w:pPr>
    </w:p>
    <w:p w14:paraId="0370F6EC" w14:textId="62A73972" w:rsidR="0053529E" w:rsidRDefault="0053529E" w:rsidP="006B1361">
      <w:pPr>
        <w:pStyle w:val="Heading2"/>
        <w:spacing w:before="0" w:line="240" w:lineRule="auto"/>
        <w:rPr>
          <w:rFonts w:ascii="Times New Roman" w:hAnsi="Times New Roman"/>
        </w:rPr>
      </w:pPr>
      <w:r w:rsidRPr="006B1361">
        <w:rPr>
          <w:rFonts w:ascii="Times New Roman" w:hAnsi="Times New Roman"/>
        </w:rPr>
        <w:t>Netiquette</w:t>
      </w:r>
      <w:bookmarkEnd w:id="221"/>
      <w:bookmarkEnd w:id="222"/>
      <w:bookmarkEnd w:id="223"/>
      <w:bookmarkEnd w:id="224"/>
      <w:bookmarkEnd w:id="225"/>
      <w:bookmarkEnd w:id="226"/>
      <w:bookmarkEnd w:id="227"/>
      <w:bookmarkEnd w:id="228"/>
      <w:bookmarkEnd w:id="229"/>
      <w:bookmarkEnd w:id="230"/>
    </w:p>
    <w:p w14:paraId="44BA9087" w14:textId="77777777" w:rsidR="006B1361" w:rsidRPr="006B1361" w:rsidRDefault="006B1361" w:rsidP="006B1361">
      <w:pPr>
        <w:pStyle w:val="Heading2"/>
        <w:spacing w:before="0" w:line="240" w:lineRule="auto"/>
        <w:rPr>
          <w:rFonts w:ascii="Times New Roman" w:hAnsi="Times New Roman"/>
          <w:sz w:val="16"/>
          <w:szCs w:val="16"/>
        </w:rPr>
      </w:pPr>
    </w:p>
    <w:p w14:paraId="1FBD6BD7" w14:textId="4006FCBF" w:rsidR="0053529E" w:rsidRDefault="0053529E" w:rsidP="006B1361">
      <w:pPr>
        <w:pStyle w:val="BodyText"/>
        <w:spacing w:line="240" w:lineRule="auto"/>
        <w:rPr>
          <w:rFonts w:ascii="Times New Roman" w:hAnsi="Times New Roman"/>
          <w:sz w:val="24"/>
          <w:szCs w:val="24"/>
        </w:rPr>
      </w:pPr>
      <w:r w:rsidRPr="006B1361">
        <w:rPr>
          <w:rFonts w:ascii="Times New Roman" w:hAnsi="Times New Roman"/>
          <w:sz w:val="24"/>
          <w:szCs w:val="24"/>
        </w:rPr>
        <w:t>Netiquette, or online etiquette, refers to the way students are expected to interact with each other and with their instructors online. Here are some general guidelines:</w:t>
      </w:r>
    </w:p>
    <w:p w14:paraId="671AFCAF" w14:textId="77777777" w:rsidR="006B1361" w:rsidRPr="006B1361" w:rsidRDefault="006B1361" w:rsidP="006B1361">
      <w:pPr>
        <w:pStyle w:val="BodyText"/>
        <w:spacing w:line="240" w:lineRule="auto"/>
        <w:rPr>
          <w:rFonts w:ascii="Times New Roman" w:hAnsi="Times New Roman"/>
          <w:sz w:val="16"/>
          <w:szCs w:val="16"/>
        </w:rPr>
      </w:pPr>
    </w:p>
    <w:p w14:paraId="40DEE21C"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Treat your instructor and classmates with respect in email or any other communication. </w:t>
      </w:r>
    </w:p>
    <w:p w14:paraId="41951F31" w14:textId="787B8004"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Always use your </w:t>
      </w:r>
      <w:proofErr w:type="gramStart"/>
      <w:r w:rsidRPr="006B1361">
        <w:rPr>
          <w:rFonts w:ascii="Times New Roman" w:hAnsi="Times New Roman"/>
          <w:sz w:val="24"/>
          <w:szCs w:val="24"/>
        </w:rPr>
        <w:t>professors’</w:t>
      </w:r>
      <w:proofErr w:type="gramEnd"/>
      <w:r w:rsidRPr="006B1361">
        <w:rPr>
          <w:rFonts w:ascii="Times New Roman" w:hAnsi="Times New Roman"/>
          <w:sz w:val="24"/>
          <w:szCs w:val="24"/>
        </w:rPr>
        <w:t xml:space="preserve"> proper title: Dr. or Prof. or</w:t>
      </w:r>
      <w:r w:rsidR="00BA1FA8" w:rsidRPr="006B1361">
        <w:rPr>
          <w:rFonts w:ascii="Times New Roman" w:hAnsi="Times New Roman"/>
          <w:sz w:val="24"/>
          <w:szCs w:val="24"/>
        </w:rPr>
        <w:t>,</w:t>
      </w:r>
      <w:r w:rsidRPr="006B1361">
        <w:rPr>
          <w:rFonts w:ascii="Times New Roman" w:hAnsi="Times New Roman"/>
          <w:sz w:val="24"/>
          <w:szCs w:val="24"/>
        </w:rPr>
        <w:t xml:space="preserve"> if in doubt</w:t>
      </w:r>
      <w:r w:rsidR="00BA1FA8" w:rsidRPr="006B1361">
        <w:rPr>
          <w:rFonts w:ascii="Times New Roman" w:hAnsi="Times New Roman"/>
          <w:sz w:val="24"/>
          <w:szCs w:val="24"/>
        </w:rPr>
        <w:t xml:space="preserve">, </w:t>
      </w:r>
      <w:r w:rsidRPr="006B1361">
        <w:rPr>
          <w:rFonts w:ascii="Times New Roman" w:hAnsi="Times New Roman"/>
          <w:sz w:val="24"/>
          <w:szCs w:val="24"/>
        </w:rPr>
        <w:t xml:space="preserve">use Mr. or Ms. </w:t>
      </w:r>
    </w:p>
    <w:p w14:paraId="10DA7E89"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proofErr w:type="gramStart"/>
      <w:r w:rsidRPr="006B1361">
        <w:rPr>
          <w:rFonts w:ascii="Times New Roman" w:hAnsi="Times New Roman"/>
          <w:sz w:val="24"/>
          <w:szCs w:val="24"/>
        </w:rPr>
        <w:t>Unless</w:t>
      </w:r>
      <w:proofErr w:type="gramEnd"/>
      <w:r w:rsidRPr="006B1361">
        <w:rPr>
          <w:rFonts w:ascii="Times New Roman" w:hAnsi="Times New Roman"/>
          <w:sz w:val="24"/>
          <w:szCs w:val="24"/>
        </w:rPr>
        <w:t xml:space="preserve"> specifically invited, don’t refer to your instructor by first name. </w:t>
      </w:r>
    </w:p>
    <w:p w14:paraId="2934F82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Use clear and concise language. </w:t>
      </w:r>
    </w:p>
    <w:p w14:paraId="7021CF34" w14:textId="6C544AEE"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Remember that all </w:t>
      </w:r>
      <w:r w:rsidR="00212ADB">
        <w:rPr>
          <w:rFonts w:ascii="Times New Roman" w:hAnsi="Times New Roman"/>
          <w:sz w:val="24"/>
          <w:szCs w:val="24"/>
        </w:rPr>
        <w:t>college-level</w:t>
      </w:r>
      <w:r w:rsidRPr="006B1361">
        <w:rPr>
          <w:rFonts w:ascii="Times New Roman" w:hAnsi="Times New Roman"/>
          <w:sz w:val="24"/>
          <w:szCs w:val="24"/>
        </w:rPr>
        <w:t xml:space="preserve"> communication should have correct spelling and grammar (this includes discussion boards). </w:t>
      </w:r>
    </w:p>
    <w:p w14:paraId="5C16FD91" w14:textId="4968747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Avoid slang terms</w:t>
      </w:r>
      <w:r w:rsidR="00BA1FA8" w:rsidRPr="006B1361">
        <w:rPr>
          <w:rFonts w:ascii="Times New Roman" w:hAnsi="Times New Roman"/>
          <w:sz w:val="24"/>
          <w:szCs w:val="24"/>
        </w:rPr>
        <w:t>,</w:t>
      </w:r>
      <w:r w:rsidRPr="006B1361">
        <w:rPr>
          <w:rFonts w:ascii="Times New Roman" w:hAnsi="Times New Roman"/>
          <w:sz w:val="24"/>
          <w:szCs w:val="24"/>
        </w:rPr>
        <w:t xml:space="preserve"> such as “</w:t>
      </w:r>
      <w:proofErr w:type="spellStart"/>
      <w:r w:rsidRPr="006B1361">
        <w:rPr>
          <w:rFonts w:ascii="Times New Roman" w:hAnsi="Times New Roman"/>
          <w:sz w:val="24"/>
          <w:szCs w:val="24"/>
        </w:rPr>
        <w:t>wassup</w:t>
      </w:r>
      <w:proofErr w:type="spellEnd"/>
      <w:r w:rsidRPr="006B1361">
        <w:rPr>
          <w:rFonts w:ascii="Times New Roman" w:hAnsi="Times New Roman"/>
          <w:sz w:val="24"/>
          <w:szCs w:val="24"/>
        </w:rPr>
        <w:t xml:space="preserve">?” and texting abbreviations such as “u” instead of “you.” </w:t>
      </w:r>
    </w:p>
    <w:p w14:paraId="790A914B" w14:textId="41D4B636"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Use standard fonts</w:t>
      </w:r>
      <w:r w:rsidR="00BA1FA8" w:rsidRPr="006B1361">
        <w:rPr>
          <w:rFonts w:ascii="Times New Roman" w:hAnsi="Times New Roman"/>
          <w:sz w:val="24"/>
          <w:szCs w:val="24"/>
        </w:rPr>
        <w:t>,</w:t>
      </w:r>
      <w:r w:rsidRPr="006B1361">
        <w:rPr>
          <w:rFonts w:ascii="Times New Roman" w:hAnsi="Times New Roman"/>
          <w:sz w:val="24"/>
          <w:szCs w:val="24"/>
        </w:rPr>
        <w:t xml:space="preserve"> such as Ariel, Calibri</w:t>
      </w:r>
      <w:r w:rsidR="00AA63D4">
        <w:rPr>
          <w:rFonts w:ascii="Times New Roman" w:hAnsi="Times New Roman"/>
          <w:sz w:val="24"/>
          <w:szCs w:val="24"/>
        </w:rPr>
        <w:t>,</w:t>
      </w:r>
      <w:r w:rsidRPr="006B1361">
        <w:rPr>
          <w:rFonts w:ascii="Times New Roman" w:hAnsi="Times New Roman"/>
          <w:sz w:val="24"/>
          <w:szCs w:val="24"/>
        </w:rPr>
        <w:t xml:space="preserve"> or Times </w:t>
      </w:r>
      <w:r w:rsidR="00BA1FA8" w:rsidRPr="006B1361">
        <w:rPr>
          <w:rFonts w:ascii="Times New Roman" w:hAnsi="Times New Roman"/>
          <w:sz w:val="24"/>
          <w:szCs w:val="24"/>
        </w:rPr>
        <w:t>N</w:t>
      </w:r>
      <w:r w:rsidRPr="006B1361">
        <w:rPr>
          <w:rFonts w:ascii="Times New Roman" w:hAnsi="Times New Roman"/>
          <w:sz w:val="24"/>
          <w:szCs w:val="24"/>
        </w:rPr>
        <w:t>ew Roman</w:t>
      </w:r>
      <w:r w:rsidR="00BA1FA8" w:rsidRPr="006B1361">
        <w:rPr>
          <w:rFonts w:ascii="Times New Roman" w:hAnsi="Times New Roman"/>
          <w:sz w:val="24"/>
          <w:szCs w:val="24"/>
        </w:rPr>
        <w:t>,</w:t>
      </w:r>
      <w:r w:rsidRPr="006B1361">
        <w:rPr>
          <w:rFonts w:ascii="Times New Roman" w:hAnsi="Times New Roman"/>
          <w:sz w:val="24"/>
          <w:szCs w:val="24"/>
        </w:rPr>
        <w:t xml:space="preserve"> and use a size 10 or 12 pt. font</w:t>
      </w:r>
      <w:r w:rsidR="00BA1FA8" w:rsidRPr="006B1361">
        <w:rPr>
          <w:rFonts w:ascii="Times New Roman" w:hAnsi="Times New Roman"/>
          <w:sz w:val="24"/>
          <w:szCs w:val="24"/>
        </w:rPr>
        <w:t>.</w:t>
      </w:r>
      <w:r w:rsidRPr="006B1361">
        <w:rPr>
          <w:rFonts w:ascii="Times New Roman" w:hAnsi="Times New Roman"/>
          <w:sz w:val="24"/>
          <w:szCs w:val="24"/>
        </w:rPr>
        <w:t xml:space="preserve"> </w:t>
      </w:r>
    </w:p>
    <w:p w14:paraId="2574E07C"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Avoid using the caps lock feature AS IT CAN BE INTERPRETTED AS YELLING. </w:t>
      </w:r>
    </w:p>
    <w:p w14:paraId="6FF54473" w14:textId="439EAE8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Be cautious when using humor or sarcasm</w:t>
      </w:r>
      <w:r w:rsidR="00BA1FA8" w:rsidRPr="006B1361">
        <w:rPr>
          <w:rFonts w:ascii="Times New Roman" w:hAnsi="Times New Roman"/>
          <w:sz w:val="24"/>
          <w:szCs w:val="24"/>
        </w:rPr>
        <w:t>,</w:t>
      </w:r>
      <w:r w:rsidRPr="006B1361">
        <w:rPr>
          <w:rFonts w:ascii="Times New Roman" w:hAnsi="Times New Roman"/>
          <w:sz w:val="24"/>
          <w:szCs w:val="24"/>
        </w:rPr>
        <w:t xml:space="preserve"> as tone is sometimes lost in an email or discussion post and your message might be taken seriously or sound offensive. </w:t>
      </w:r>
    </w:p>
    <w:p w14:paraId="2F4FD0A9" w14:textId="08176F1C"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Be careful with personal information (both yours and others). </w:t>
      </w:r>
    </w:p>
    <w:p w14:paraId="2404B7F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Do </w:t>
      </w:r>
      <w:r w:rsidRPr="006B1361">
        <w:rPr>
          <w:rFonts w:ascii="Times New Roman" w:hAnsi="Times New Roman"/>
          <w:sz w:val="24"/>
          <w:szCs w:val="24"/>
          <w:u w:val="single"/>
        </w:rPr>
        <w:t>not</w:t>
      </w:r>
      <w:r w:rsidRPr="006B1361">
        <w:rPr>
          <w:rFonts w:ascii="Times New Roman" w:hAnsi="Times New Roman"/>
          <w:sz w:val="24"/>
          <w:szCs w:val="24"/>
        </w:rPr>
        <w:t xml:space="preserve"> send confidential information via e-mail.</w:t>
      </w:r>
    </w:p>
    <w:p w14:paraId="05DB0CDB" w14:textId="77777777" w:rsidR="0053529E" w:rsidRPr="006B1361" w:rsidRDefault="0053529E" w:rsidP="008831AC">
      <w:pPr>
        <w:pStyle w:val="Heading1"/>
        <w:rPr>
          <w:rFonts w:ascii="Times New Roman" w:hAnsi="Times New Roman"/>
        </w:rPr>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B1361">
        <w:rPr>
          <w:rFonts w:ascii="Times New Roman" w:hAnsi="Times New Roman"/>
        </w:rPr>
        <w:t>Getting Help</w:t>
      </w:r>
      <w:bookmarkEnd w:id="231"/>
      <w:bookmarkEnd w:id="232"/>
      <w:bookmarkEnd w:id="233"/>
      <w:bookmarkEnd w:id="234"/>
      <w:bookmarkEnd w:id="235"/>
      <w:bookmarkEnd w:id="236"/>
      <w:bookmarkEnd w:id="237"/>
      <w:bookmarkEnd w:id="238"/>
      <w:bookmarkEnd w:id="239"/>
      <w:bookmarkEnd w:id="240"/>
    </w:p>
    <w:p w14:paraId="3F88EA1A" w14:textId="1FC97FEF" w:rsidR="0053529E" w:rsidRDefault="0053529E" w:rsidP="006B1361">
      <w:pPr>
        <w:pStyle w:val="Heading2"/>
        <w:spacing w:before="0" w:line="240" w:lineRule="auto"/>
        <w:rPr>
          <w:rFonts w:ascii="Times New Roman" w:hAnsi="Times New Roman"/>
        </w:rPr>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B1361">
        <w:rPr>
          <w:rFonts w:ascii="Times New Roman" w:hAnsi="Times New Roman"/>
        </w:rPr>
        <w:t>Technical Assistance</w:t>
      </w:r>
      <w:bookmarkEnd w:id="241"/>
      <w:bookmarkEnd w:id="242"/>
      <w:bookmarkEnd w:id="243"/>
      <w:bookmarkEnd w:id="244"/>
      <w:bookmarkEnd w:id="245"/>
      <w:bookmarkEnd w:id="246"/>
      <w:bookmarkEnd w:id="247"/>
      <w:bookmarkEnd w:id="248"/>
      <w:bookmarkEnd w:id="249"/>
      <w:bookmarkEnd w:id="250"/>
    </w:p>
    <w:p w14:paraId="103DA8F4" w14:textId="77777777" w:rsidR="006B1361" w:rsidRPr="006B1361" w:rsidRDefault="006B1361" w:rsidP="006B1361">
      <w:pPr>
        <w:pStyle w:val="Heading2"/>
        <w:spacing w:before="0" w:line="240" w:lineRule="auto"/>
        <w:rPr>
          <w:rFonts w:ascii="Times New Roman" w:hAnsi="Times New Roman"/>
        </w:rPr>
      </w:pPr>
    </w:p>
    <w:p w14:paraId="050A2375" w14:textId="324480D1" w:rsidR="00917297" w:rsidRPr="00EB720A" w:rsidRDefault="0053529E" w:rsidP="00FC2828">
      <w:pPr>
        <w:pStyle w:val="BodyText"/>
        <w:spacing w:line="240" w:lineRule="auto"/>
        <w:ind w:left="302" w:right="245"/>
        <w:rPr>
          <w:rFonts w:ascii="Times New Roman" w:hAnsi="Times New Roman"/>
          <w:sz w:val="24"/>
          <w:szCs w:val="24"/>
          <w:lang w:bidi="ar-SA"/>
        </w:rPr>
      </w:pPr>
      <w:r w:rsidRPr="00EB720A">
        <w:rPr>
          <w:rFonts w:ascii="Times New Roman" w:hAnsi="Times New Roman"/>
          <w:sz w:val="24"/>
          <w:szCs w:val="24"/>
          <w:lang w:bidi="ar-SA"/>
        </w:rPr>
        <w:t>Part of working in the online environment involves dealing with the inconveniences and frustration that can arise when technology breaks down or does not perform as expected. Here at UNT</w:t>
      </w:r>
      <w:r w:rsidR="00EB720A" w:rsidRPr="00EB720A">
        <w:rPr>
          <w:rFonts w:ascii="Times New Roman" w:hAnsi="Times New Roman"/>
          <w:sz w:val="24"/>
          <w:szCs w:val="24"/>
          <w:lang w:bidi="ar-SA"/>
        </w:rPr>
        <w:t>,</w:t>
      </w:r>
      <w:r w:rsidRPr="00EB720A">
        <w:rPr>
          <w:rFonts w:ascii="Times New Roman" w:hAnsi="Times New Roman"/>
          <w:sz w:val="24"/>
          <w:szCs w:val="24"/>
          <w:lang w:bidi="ar-SA"/>
        </w:rPr>
        <w:t xml:space="preserve"> we have a Student Help Desk that you can contact for help with Canvas or other </w:t>
      </w:r>
      <w:r w:rsidR="006715F4">
        <w:rPr>
          <w:rFonts w:ascii="Times New Roman" w:hAnsi="Times New Roman"/>
          <w:sz w:val="24"/>
          <w:szCs w:val="24"/>
          <w:lang w:bidi="ar-SA"/>
        </w:rPr>
        <w:t>technical</w:t>
      </w:r>
      <w:r w:rsidRPr="00EB720A">
        <w:rPr>
          <w:rFonts w:ascii="Times New Roman" w:hAnsi="Times New Roman"/>
          <w:sz w:val="24"/>
          <w:szCs w:val="24"/>
          <w:lang w:bidi="ar-SA"/>
        </w:rPr>
        <w:t xml:space="preserve"> issues. </w:t>
      </w:r>
    </w:p>
    <w:p w14:paraId="7B5293ED" w14:textId="77777777" w:rsidR="00EB720A" w:rsidRDefault="00EB720A" w:rsidP="00962AC1">
      <w:pPr>
        <w:pStyle w:val="BodyText"/>
        <w:rPr>
          <w:rFonts w:ascii="Times New Roman" w:hAnsi="Times New Roman"/>
        </w:rPr>
      </w:pPr>
    </w:p>
    <w:p w14:paraId="786FEEB5" w14:textId="066A2992" w:rsidR="0053529E" w:rsidRDefault="0053529E" w:rsidP="00962AC1">
      <w:pPr>
        <w:pStyle w:val="BodyText"/>
        <w:rPr>
          <w:rStyle w:val="Hyperlink"/>
          <w:rFonts w:ascii="Times New Roman" w:hAnsi="Times New Roman"/>
          <w:b/>
          <w:sz w:val="24"/>
          <w:szCs w:val="24"/>
          <w:lang w:bidi="ar-SA"/>
        </w:rPr>
      </w:pPr>
      <w:hyperlink r:id="rId25" w:history="1">
        <w:r w:rsidRPr="00EB720A">
          <w:rPr>
            <w:rStyle w:val="Hyperlink"/>
            <w:rFonts w:ascii="Times New Roman" w:hAnsi="Times New Roman"/>
            <w:b/>
            <w:sz w:val="24"/>
            <w:szCs w:val="24"/>
            <w:lang w:bidi="ar-SA"/>
          </w:rPr>
          <w:t>UIT Help Desk</w:t>
        </w:r>
      </w:hyperlink>
    </w:p>
    <w:p w14:paraId="31C98342" w14:textId="77777777" w:rsidR="00F802C2" w:rsidRPr="00EB720A" w:rsidRDefault="00F802C2" w:rsidP="00962AC1">
      <w:pPr>
        <w:pStyle w:val="BodyText"/>
        <w:rPr>
          <w:rFonts w:ascii="Times New Roman" w:hAnsi="Times New Roman"/>
          <w:sz w:val="24"/>
          <w:szCs w:val="24"/>
          <w:lang w:bidi="ar-SA"/>
        </w:rPr>
      </w:pPr>
    </w:p>
    <w:p w14:paraId="7925914F" w14:textId="1375FD96" w:rsidR="0053529E" w:rsidRDefault="0053529E" w:rsidP="00F802C2">
      <w:pPr>
        <w:pStyle w:val="BodyText"/>
        <w:spacing w:line="240" w:lineRule="auto"/>
        <w:ind w:left="302" w:right="245"/>
        <w:rPr>
          <w:rFonts w:ascii="Times New Roman" w:hAnsi="Times New Roman"/>
          <w:sz w:val="24"/>
          <w:szCs w:val="24"/>
          <w:lang w:bidi="ar-SA"/>
        </w:rPr>
      </w:pPr>
      <w:r w:rsidRPr="00EB720A">
        <w:rPr>
          <w:rFonts w:ascii="Times New Roman" w:hAnsi="Times New Roman"/>
          <w:b/>
          <w:sz w:val="24"/>
          <w:szCs w:val="24"/>
          <w:lang w:bidi="ar-SA"/>
        </w:rPr>
        <w:t>Email</w:t>
      </w:r>
      <w:r w:rsidRPr="00EB720A">
        <w:rPr>
          <w:rFonts w:ascii="Times New Roman" w:hAnsi="Times New Roman"/>
          <w:sz w:val="24"/>
          <w:szCs w:val="24"/>
          <w:lang w:bidi="ar-SA"/>
        </w:rPr>
        <w:t xml:space="preserve">: </w:t>
      </w:r>
      <w:hyperlink r:id="rId26" w:history="1">
        <w:r w:rsidRPr="00EB720A">
          <w:rPr>
            <w:rStyle w:val="Hyperlink"/>
            <w:rFonts w:ascii="Times New Roman" w:hAnsi="Times New Roman"/>
            <w:sz w:val="24"/>
            <w:szCs w:val="24"/>
            <w:lang w:bidi="ar-SA"/>
          </w:rPr>
          <w:t>helpdesk@unt.edu</w:t>
        </w:r>
      </w:hyperlink>
      <w:r w:rsidRPr="00EB720A">
        <w:rPr>
          <w:rFonts w:ascii="Times New Roman" w:hAnsi="Times New Roman"/>
          <w:sz w:val="24"/>
          <w:szCs w:val="24"/>
          <w:lang w:bidi="ar-SA"/>
        </w:rPr>
        <w:t xml:space="preserve">             </w:t>
      </w:r>
      <w:r w:rsidRPr="00EB720A">
        <w:rPr>
          <w:rFonts w:ascii="Times New Roman" w:hAnsi="Times New Roman"/>
          <w:b/>
          <w:sz w:val="24"/>
          <w:szCs w:val="24"/>
          <w:lang w:bidi="ar-SA"/>
        </w:rPr>
        <w:t>Phone</w:t>
      </w:r>
      <w:r w:rsidRPr="00EB720A">
        <w:rPr>
          <w:rFonts w:ascii="Times New Roman" w:hAnsi="Times New Roman"/>
          <w:sz w:val="24"/>
          <w:szCs w:val="24"/>
          <w:lang w:bidi="ar-SA"/>
        </w:rPr>
        <w:t xml:space="preserve">: 940-565-2324             </w:t>
      </w:r>
      <w:r w:rsidRPr="00EB720A">
        <w:rPr>
          <w:rFonts w:ascii="Times New Roman" w:hAnsi="Times New Roman"/>
          <w:b/>
          <w:sz w:val="24"/>
          <w:szCs w:val="24"/>
          <w:lang w:bidi="ar-SA"/>
        </w:rPr>
        <w:t>In Person</w:t>
      </w:r>
      <w:r w:rsidRPr="00EB720A">
        <w:rPr>
          <w:rFonts w:ascii="Times New Roman" w:hAnsi="Times New Roman"/>
          <w:sz w:val="24"/>
          <w:szCs w:val="24"/>
          <w:lang w:bidi="ar-SA"/>
        </w:rPr>
        <w:t>: Sage Hall, Room 130</w:t>
      </w:r>
    </w:p>
    <w:p w14:paraId="308E2CD9" w14:textId="77777777" w:rsidR="00F802C2" w:rsidRPr="00EB720A" w:rsidRDefault="00F802C2" w:rsidP="00F802C2">
      <w:pPr>
        <w:pStyle w:val="BodyText"/>
        <w:spacing w:line="240" w:lineRule="auto"/>
        <w:ind w:left="302" w:right="245"/>
        <w:rPr>
          <w:rFonts w:ascii="Times New Roman" w:hAnsi="Times New Roman"/>
          <w:sz w:val="24"/>
          <w:szCs w:val="24"/>
          <w:lang w:bidi="ar-SA"/>
        </w:rPr>
      </w:pPr>
    </w:p>
    <w:p w14:paraId="2EAB40D6" w14:textId="1C58E9A7" w:rsidR="00A06104" w:rsidRDefault="0053529E" w:rsidP="00F802C2">
      <w:pPr>
        <w:pStyle w:val="BodyText"/>
        <w:spacing w:line="240" w:lineRule="auto"/>
        <w:ind w:left="302" w:right="245"/>
        <w:rPr>
          <w:rFonts w:ascii="Times New Roman" w:hAnsi="Times New Roman"/>
          <w:sz w:val="24"/>
          <w:szCs w:val="24"/>
          <w:lang w:bidi="ar-SA"/>
        </w:rPr>
      </w:pPr>
      <w:r w:rsidRPr="00F802C2">
        <w:rPr>
          <w:rFonts w:ascii="Times New Roman" w:hAnsi="Times New Roman"/>
          <w:sz w:val="24"/>
          <w:szCs w:val="24"/>
          <w:lang w:bidi="ar-SA"/>
        </w:rPr>
        <w:t xml:space="preserve">For additional support, visit </w:t>
      </w:r>
      <w:hyperlink r:id="rId27" w:history="1">
        <w:r w:rsidRPr="00F802C2">
          <w:rPr>
            <w:rStyle w:val="Hyperlink"/>
            <w:rFonts w:ascii="Times New Roman" w:hAnsi="Times New Roman"/>
            <w:sz w:val="24"/>
            <w:szCs w:val="24"/>
            <w:lang w:bidi="ar-SA"/>
          </w:rPr>
          <w:t>Canvas Technical Help</w:t>
        </w:r>
      </w:hyperlink>
      <w:r w:rsidRPr="00F802C2">
        <w:rPr>
          <w:rFonts w:ascii="Times New Roman" w:hAnsi="Times New Roman"/>
          <w:sz w:val="24"/>
          <w:szCs w:val="24"/>
          <w:lang w:bidi="ar-SA"/>
        </w:rPr>
        <w:t>.</w:t>
      </w:r>
    </w:p>
    <w:p w14:paraId="4EDFF391" w14:textId="77777777" w:rsidR="00F802C2" w:rsidRPr="00F802C2" w:rsidRDefault="00F802C2" w:rsidP="000A2871">
      <w:pPr>
        <w:pStyle w:val="BodyText"/>
        <w:spacing w:line="240" w:lineRule="auto"/>
        <w:ind w:left="0" w:right="245"/>
        <w:rPr>
          <w:rFonts w:ascii="Times New Roman" w:hAnsi="Times New Roman"/>
          <w:sz w:val="24"/>
          <w:szCs w:val="24"/>
          <w:lang w:bidi="ar-SA"/>
        </w:rPr>
      </w:pPr>
    </w:p>
    <w:p w14:paraId="01C8B9C8" w14:textId="008FD54D"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 xml:space="preserve">For help with </w:t>
      </w:r>
      <w:r w:rsidRPr="008220CC">
        <w:rPr>
          <w:rFonts w:ascii="Times New Roman" w:hAnsi="Times New Roman"/>
          <w:b/>
          <w:bCs/>
          <w:sz w:val="24"/>
          <w:szCs w:val="24"/>
        </w:rPr>
        <w:t>TEAMMATES</w:t>
      </w:r>
      <w:r w:rsidRPr="00F802C2">
        <w:rPr>
          <w:rFonts w:ascii="Times New Roman" w:hAnsi="Times New Roman"/>
          <w:sz w:val="24"/>
          <w:szCs w:val="24"/>
        </w:rPr>
        <w:t xml:space="preserve">, contact their support team at </w:t>
      </w:r>
      <w:hyperlink r:id="rId28" w:history="1">
        <w:r w:rsidRPr="00F802C2">
          <w:rPr>
            <w:rStyle w:val="Hyperlink"/>
            <w:rFonts w:ascii="Times New Roman" w:hAnsi="Times New Roman"/>
            <w:sz w:val="24"/>
            <w:szCs w:val="24"/>
          </w:rPr>
          <w:t>teammates@comp.nus.edu.sg</w:t>
        </w:r>
      </w:hyperlink>
      <w:r w:rsidRPr="00F802C2">
        <w:rPr>
          <w:rFonts w:ascii="Times New Roman" w:hAnsi="Times New Roman"/>
          <w:sz w:val="24"/>
          <w:szCs w:val="24"/>
        </w:rPr>
        <w:t xml:space="preserve">  </w:t>
      </w:r>
    </w:p>
    <w:p w14:paraId="28F6935C" w14:textId="77777777" w:rsidR="00F802C2" w:rsidRPr="00F802C2" w:rsidRDefault="00F802C2" w:rsidP="00F802C2">
      <w:pPr>
        <w:pStyle w:val="BodyText"/>
        <w:spacing w:line="240" w:lineRule="auto"/>
        <w:ind w:left="302" w:right="245"/>
        <w:rPr>
          <w:rFonts w:ascii="Times New Roman" w:hAnsi="Times New Roman"/>
          <w:sz w:val="24"/>
          <w:szCs w:val="24"/>
        </w:rPr>
      </w:pPr>
    </w:p>
    <w:p w14:paraId="4A8609E1" w14:textId="652DCDCE"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 xml:space="preserve">For help with </w:t>
      </w:r>
      <w:r w:rsidRPr="008220CC">
        <w:rPr>
          <w:rFonts w:ascii="Times New Roman" w:hAnsi="Times New Roman"/>
          <w:b/>
          <w:bCs/>
          <w:sz w:val="24"/>
          <w:szCs w:val="24"/>
        </w:rPr>
        <w:t>Google Docs</w:t>
      </w:r>
      <w:r w:rsidRPr="00F802C2">
        <w:rPr>
          <w:rFonts w:ascii="Times New Roman" w:hAnsi="Times New Roman"/>
          <w:sz w:val="24"/>
          <w:szCs w:val="24"/>
        </w:rPr>
        <w:t xml:space="preserve">, access their Help Center at </w:t>
      </w:r>
      <w:hyperlink r:id="rId29" w:history="1">
        <w:r w:rsidRPr="00F802C2">
          <w:rPr>
            <w:rStyle w:val="Hyperlink"/>
            <w:rFonts w:ascii="Times New Roman" w:hAnsi="Times New Roman"/>
            <w:sz w:val="24"/>
            <w:szCs w:val="24"/>
          </w:rPr>
          <w:t>https://support.google.com/docs</w:t>
        </w:r>
      </w:hyperlink>
      <w:r w:rsidRPr="00F802C2">
        <w:rPr>
          <w:rFonts w:ascii="Times New Roman" w:hAnsi="Times New Roman"/>
          <w:sz w:val="24"/>
          <w:szCs w:val="24"/>
        </w:rPr>
        <w:t xml:space="preserve">   </w:t>
      </w:r>
    </w:p>
    <w:p w14:paraId="12F485FA" w14:textId="77777777" w:rsidR="00FC2828" w:rsidRPr="00F802C2" w:rsidRDefault="00FC2828" w:rsidP="00F802C2">
      <w:pPr>
        <w:pStyle w:val="BodyText"/>
        <w:spacing w:line="240" w:lineRule="auto"/>
        <w:ind w:left="302" w:right="245"/>
        <w:rPr>
          <w:rFonts w:ascii="Times New Roman" w:hAnsi="Times New Roman"/>
          <w:sz w:val="24"/>
          <w:szCs w:val="24"/>
        </w:rPr>
      </w:pPr>
    </w:p>
    <w:p w14:paraId="46D1D5C0" w14:textId="13F02A57" w:rsidR="00901065" w:rsidRPr="00F802C2" w:rsidRDefault="00901065" w:rsidP="00F802C2">
      <w:pPr>
        <w:pStyle w:val="Heading2"/>
        <w:spacing w:before="0" w:line="240" w:lineRule="auto"/>
        <w:rPr>
          <w:rFonts w:ascii="Times New Roman" w:hAnsi="Times New Roman"/>
        </w:rPr>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F802C2">
        <w:rPr>
          <w:rFonts w:ascii="Times New Roman" w:hAnsi="Times New Roman"/>
        </w:rPr>
        <w:t>Student Support Services</w:t>
      </w:r>
      <w:bookmarkEnd w:id="251"/>
      <w:bookmarkEnd w:id="252"/>
      <w:bookmarkEnd w:id="253"/>
      <w:bookmarkEnd w:id="254"/>
    </w:p>
    <w:p w14:paraId="37C56EEE" w14:textId="77777777" w:rsidR="00F802C2" w:rsidRPr="00F802C2" w:rsidRDefault="00F802C2" w:rsidP="00F802C2">
      <w:pPr>
        <w:pStyle w:val="Heading2"/>
        <w:spacing w:before="0" w:line="240" w:lineRule="auto"/>
        <w:rPr>
          <w:rFonts w:ascii="Times New Roman" w:hAnsi="Times New Roman"/>
          <w:sz w:val="16"/>
          <w:szCs w:val="16"/>
        </w:rPr>
      </w:pPr>
    </w:p>
    <w:p w14:paraId="18B4DD52" w14:textId="16800698" w:rsidR="00901065" w:rsidRDefault="00901065"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UNT provides mental health resources to students to ensure there are outlets to turn to that wholeheartedly care for and are there for students in need, regardless of the nature of an issue or its severity. Listed below are several resources on campus that can support your academic success and mental well-being:</w:t>
      </w:r>
    </w:p>
    <w:p w14:paraId="4889AFDA" w14:textId="77777777" w:rsidR="00F802C2" w:rsidRPr="00F802C2" w:rsidRDefault="00F802C2" w:rsidP="00F802C2">
      <w:pPr>
        <w:pStyle w:val="BodyText"/>
        <w:spacing w:line="240" w:lineRule="auto"/>
        <w:ind w:left="302" w:right="245"/>
        <w:rPr>
          <w:rFonts w:ascii="Times New Roman" w:hAnsi="Times New Roman"/>
          <w:sz w:val="24"/>
          <w:szCs w:val="24"/>
        </w:rPr>
      </w:pPr>
    </w:p>
    <w:p w14:paraId="6D9B54A6" w14:textId="77777777" w:rsidR="00901065" w:rsidRPr="00F802C2" w:rsidRDefault="00901065" w:rsidP="00D464C7">
      <w:pPr>
        <w:pStyle w:val="BodyText"/>
        <w:numPr>
          <w:ilvl w:val="0"/>
          <w:numId w:val="12"/>
        </w:numPr>
        <w:rPr>
          <w:rFonts w:ascii="Times New Roman" w:hAnsi="Times New Roman"/>
          <w:sz w:val="24"/>
          <w:szCs w:val="24"/>
        </w:rPr>
      </w:pPr>
      <w:hyperlink r:id="rId30" w:history="1">
        <w:r w:rsidRPr="00F802C2">
          <w:rPr>
            <w:rStyle w:val="Hyperlink"/>
            <w:rFonts w:ascii="Times New Roman" w:hAnsi="Times New Roman"/>
            <w:sz w:val="24"/>
            <w:szCs w:val="24"/>
          </w:rPr>
          <w:t>Student Health and Wellness Center</w:t>
        </w:r>
      </w:hyperlink>
    </w:p>
    <w:p w14:paraId="7B0B578B" w14:textId="77777777" w:rsidR="00901065" w:rsidRPr="00F802C2" w:rsidRDefault="00901065" w:rsidP="00D464C7">
      <w:pPr>
        <w:pStyle w:val="BodyText"/>
        <w:numPr>
          <w:ilvl w:val="0"/>
          <w:numId w:val="12"/>
        </w:numPr>
        <w:rPr>
          <w:rFonts w:ascii="Times New Roman" w:hAnsi="Times New Roman"/>
          <w:sz w:val="24"/>
          <w:szCs w:val="24"/>
        </w:rPr>
      </w:pPr>
      <w:hyperlink r:id="rId31" w:history="1">
        <w:r w:rsidRPr="00F802C2">
          <w:rPr>
            <w:rStyle w:val="Hyperlink"/>
            <w:rFonts w:ascii="Times New Roman" w:hAnsi="Times New Roman"/>
            <w:sz w:val="24"/>
            <w:szCs w:val="24"/>
          </w:rPr>
          <w:t>Counseling and Testing Services</w:t>
        </w:r>
      </w:hyperlink>
    </w:p>
    <w:p w14:paraId="7D2A576B" w14:textId="77777777" w:rsidR="00901065" w:rsidRPr="00F802C2" w:rsidRDefault="00901065" w:rsidP="00D464C7">
      <w:pPr>
        <w:pStyle w:val="BodyText"/>
        <w:numPr>
          <w:ilvl w:val="0"/>
          <w:numId w:val="12"/>
        </w:numPr>
        <w:rPr>
          <w:rFonts w:ascii="Times New Roman" w:hAnsi="Times New Roman"/>
          <w:sz w:val="24"/>
          <w:szCs w:val="24"/>
        </w:rPr>
      </w:pPr>
      <w:hyperlink r:id="rId32" w:history="1">
        <w:r w:rsidRPr="00F802C2">
          <w:rPr>
            <w:rStyle w:val="Hyperlink"/>
            <w:rFonts w:ascii="Times New Roman" w:hAnsi="Times New Roman"/>
            <w:sz w:val="24"/>
            <w:szCs w:val="24"/>
          </w:rPr>
          <w:t>UNT Care Team</w:t>
        </w:r>
      </w:hyperlink>
    </w:p>
    <w:p w14:paraId="5C68A1AD" w14:textId="77777777" w:rsidR="00901065" w:rsidRPr="00F802C2" w:rsidRDefault="00901065" w:rsidP="00D464C7">
      <w:pPr>
        <w:pStyle w:val="BodyText"/>
        <w:numPr>
          <w:ilvl w:val="0"/>
          <w:numId w:val="12"/>
        </w:numPr>
        <w:rPr>
          <w:rFonts w:ascii="Times New Roman" w:hAnsi="Times New Roman"/>
          <w:sz w:val="24"/>
          <w:szCs w:val="24"/>
        </w:rPr>
      </w:pPr>
      <w:hyperlink r:id="rId33" w:history="1">
        <w:r w:rsidRPr="00F802C2">
          <w:rPr>
            <w:rStyle w:val="Hyperlink"/>
            <w:rFonts w:ascii="Times New Roman" w:hAnsi="Times New Roman"/>
            <w:sz w:val="24"/>
            <w:szCs w:val="24"/>
          </w:rPr>
          <w:t>UNT Psychiatric Services</w:t>
        </w:r>
      </w:hyperlink>
    </w:p>
    <w:p w14:paraId="0038D855" w14:textId="779F3466" w:rsidR="00C73A32" w:rsidRPr="00F802C2" w:rsidRDefault="00901065" w:rsidP="00D464C7">
      <w:pPr>
        <w:pStyle w:val="BodyText"/>
        <w:numPr>
          <w:ilvl w:val="0"/>
          <w:numId w:val="12"/>
        </w:numPr>
        <w:rPr>
          <w:rStyle w:val="Hyperlink"/>
          <w:rFonts w:ascii="Times New Roman" w:hAnsi="Times New Roman"/>
          <w:color w:val="auto"/>
          <w:sz w:val="24"/>
          <w:szCs w:val="24"/>
          <w:u w:val="none"/>
        </w:rPr>
      </w:pPr>
      <w:hyperlink r:id="rId34" w:history="1">
        <w:r w:rsidRPr="00F802C2">
          <w:rPr>
            <w:rStyle w:val="Hyperlink"/>
            <w:rFonts w:ascii="Times New Roman" w:hAnsi="Times New Roman"/>
            <w:sz w:val="24"/>
            <w:szCs w:val="24"/>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31AA1CED" w14:textId="77777777" w:rsidR="00F802C2" w:rsidRPr="00F802C2" w:rsidRDefault="00F802C2" w:rsidP="00F802C2">
      <w:pPr>
        <w:pStyle w:val="BodyText"/>
        <w:ind w:left="660"/>
        <w:rPr>
          <w:rFonts w:ascii="Times New Roman" w:hAnsi="Times New Roman"/>
          <w:sz w:val="24"/>
          <w:szCs w:val="24"/>
        </w:rPr>
      </w:pPr>
    </w:p>
    <w:p w14:paraId="1EEF2268" w14:textId="652C09FC" w:rsidR="00901065" w:rsidRDefault="00901065" w:rsidP="00F802C2">
      <w:pPr>
        <w:pStyle w:val="Heading2"/>
        <w:spacing w:before="0" w:line="240" w:lineRule="auto"/>
        <w:rPr>
          <w:rFonts w:ascii="Times New Roman" w:hAnsi="Times New Roman"/>
        </w:rPr>
      </w:pPr>
      <w:bookmarkStart w:id="271" w:name="_Toc60219301"/>
      <w:bookmarkStart w:id="272" w:name="_Toc61283673"/>
      <w:r w:rsidRPr="00F802C2">
        <w:rPr>
          <w:rFonts w:ascii="Times New Roman" w:hAnsi="Times New Roman"/>
        </w:rPr>
        <w:t>Academic Support Services</w:t>
      </w:r>
      <w:bookmarkEnd w:id="262"/>
      <w:bookmarkEnd w:id="263"/>
      <w:bookmarkEnd w:id="264"/>
      <w:bookmarkEnd w:id="265"/>
      <w:bookmarkEnd w:id="266"/>
      <w:bookmarkEnd w:id="267"/>
      <w:bookmarkEnd w:id="268"/>
      <w:bookmarkEnd w:id="271"/>
      <w:bookmarkEnd w:id="272"/>
    </w:p>
    <w:p w14:paraId="6587EB27" w14:textId="77777777" w:rsidR="00F802C2" w:rsidRPr="00F802C2" w:rsidRDefault="00F802C2" w:rsidP="00F802C2">
      <w:pPr>
        <w:pStyle w:val="Heading2"/>
        <w:spacing w:before="0" w:line="240" w:lineRule="auto"/>
        <w:rPr>
          <w:rFonts w:ascii="Times New Roman" w:hAnsi="Times New Roman"/>
          <w:sz w:val="16"/>
          <w:szCs w:val="16"/>
        </w:rPr>
      </w:pPr>
    </w:p>
    <w:p w14:paraId="5707BB89" w14:textId="77777777" w:rsidR="00901065" w:rsidRPr="00F802C2" w:rsidRDefault="00901065" w:rsidP="00F802C2">
      <w:pPr>
        <w:pStyle w:val="BodyText"/>
        <w:numPr>
          <w:ilvl w:val="0"/>
          <w:numId w:val="13"/>
        </w:numPr>
        <w:spacing w:line="240" w:lineRule="auto"/>
        <w:rPr>
          <w:rFonts w:ascii="Times New Roman" w:hAnsi="Times New Roman"/>
          <w:sz w:val="24"/>
          <w:szCs w:val="24"/>
        </w:rPr>
      </w:pPr>
      <w:hyperlink r:id="rId35" w:history="1">
        <w:r w:rsidRPr="00F802C2">
          <w:rPr>
            <w:rStyle w:val="Hyperlink"/>
            <w:rFonts w:ascii="Times New Roman" w:hAnsi="Times New Roman"/>
            <w:sz w:val="24"/>
            <w:szCs w:val="24"/>
          </w:rPr>
          <w:t>Academic Resource Center</w:t>
        </w:r>
      </w:hyperlink>
      <w:r w:rsidRPr="00F802C2">
        <w:rPr>
          <w:rFonts w:ascii="Times New Roman" w:hAnsi="Times New Roman"/>
          <w:sz w:val="24"/>
          <w:szCs w:val="24"/>
        </w:rPr>
        <w:t xml:space="preserve"> </w:t>
      </w:r>
    </w:p>
    <w:p w14:paraId="5EB24E3F" w14:textId="77777777" w:rsidR="00901065" w:rsidRPr="00F802C2" w:rsidRDefault="00901065" w:rsidP="00D464C7">
      <w:pPr>
        <w:pStyle w:val="BodyText"/>
        <w:numPr>
          <w:ilvl w:val="0"/>
          <w:numId w:val="13"/>
        </w:numPr>
        <w:rPr>
          <w:rFonts w:ascii="Times New Roman" w:hAnsi="Times New Roman"/>
          <w:sz w:val="24"/>
          <w:szCs w:val="24"/>
        </w:rPr>
      </w:pPr>
      <w:hyperlink r:id="rId36" w:history="1">
        <w:r w:rsidRPr="00F802C2">
          <w:rPr>
            <w:rStyle w:val="Hyperlink"/>
            <w:rFonts w:ascii="Times New Roman" w:hAnsi="Times New Roman"/>
            <w:sz w:val="24"/>
            <w:szCs w:val="24"/>
          </w:rPr>
          <w:t>Academic Success Center</w:t>
        </w:r>
      </w:hyperlink>
      <w:r w:rsidRPr="00F802C2">
        <w:rPr>
          <w:rFonts w:ascii="Times New Roman" w:hAnsi="Times New Roman"/>
          <w:sz w:val="24"/>
          <w:szCs w:val="24"/>
        </w:rPr>
        <w:t xml:space="preserve"> </w:t>
      </w:r>
    </w:p>
    <w:p w14:paraId="7970B660" w14:textId="77777777" w:rsidR="00901065" w:rsidRPr="00F802C2" w:rsidRDefault="00901065" w:rsidP="00D464C7">
      <w:pPr>
        <w:pStyle w:val="BodyText"/>
        <w:numPr>
          <w:ilvl w:val="0"/>
          <w:numId w:val="13"/>
        </w:numPr>
        <w:rPr>
          <w:rFonts w:ascii="Times New Roman" w:hAnsi="Times New Roman"/>
          <w:sz w:val="24"/>
          <w:szCs w:val="24"/>
        </w:rPr>
      </w:pPr>
      <w:hyperlink r:id="rId37" w:history="1">
        <w:r w:rsidRPr="00F802C2">
          <w:rPr>
            <w:rStyle w:val="Hyperlink"/>
            <w:rFonts w:ascii="Times New Roman" w:hAnsi="Times New Roman"/>
            <w:sz w:val="24"/>
            <w:szCs w:val="24"/>
          </w:rPr>
          <w:t>UNT Libraries</w:t>
        </w:r>
      </w:hyperlink>
      <w:r w:rsidRPr="00F802C2">
        <w:rPr>
          <w:rFonts w:ascii="Times New Roman" w:hAnsi="Times New Roman"/>
          <w:sz w:val="24"/>
          <w:szCs w:val="24"/>
        </w:rPr>
        <w:t xml:space="preserve"> </w:t>
      </w:r>
    </w:p>
    <w:p w14:paraId="602F9B63" w14:textId="1D39D2A0" w:rsidR="00901065" w:rsidRPr="00F802C2" w:rsidRDefault="00901065" w:rsidP="00D464C7">
      <w:pPr>
        <w:pStyle w:val="BodyText"/>
        <w:numPr>
          <w:ilvl w:val="0"/>
          <w:numId w:val="13"/>
        </w:numPr>
        <w:rPr>
          <w:rFonts w:ascii="Times New Roman" w:hAnsi="Times New Roman"/>
          <w:sz w:val="24"/>
          <w:szCs w:val="24"/>
        </w:rPr>
      </w:pPr>
      <w:hyperlink r:id="rId38" w:history="1">
        <w:r w:rsidRPr="00F802C2">
          <w:rPr>
            <w:rStyle w:val="Hyperlink"/>
            <w:rFonts w:ascii="Times New Roman" w:hAnsi="Times New Roman"/>
            <w:sz w:val="24"/>
            <w:szCs w:val="24"/>
          </w:rPr>
          <w:t>Writing Lab</w:t>
        </w:r>
      </w:hyperlink>
      <w:r w:rsidRPr="00F802C2">
        <w:rPr>
          <w:rFonts w:ascii="Times New Roman" w:hAnsi="Times New Roman"/>
          <w:sz w:val="24"/>
          <w:szCs w:val="24"/>
        </w:rPr>
        <w:t xml:space="preserve"> </w:t>
      </w:r>
    </w:p>
    <w:p w14:paraId="25820A2A" w14:textId="20E8B444" w:rsidR="00901065" w:rsidRDefault="00901065" w:rsidP="00F802C2">
      <w:pPr>
        <w:pStyle w:val="Heading2"/>
        <w:spacing w:before="0" w:line="240" w:lineRule="auto"/>
        <w:rPr>
          <w:rFonts w:ascii="Times New Roman" w:hAnsi="Times New Roman"/>
        </w:rPr>
      </w:pPr>
      <w:bookmarkStart w:id="273" w:name="_Toc60219302"/>
      <w:bookmarkStart w:id="274" w:name="_Toc61283674"/>
      <w:r w:rsidRPr="00F802C2">
        <w:rPr>
          <w:rFonts w:ascii="Times New Roman" w:hAnsi="Times New Roman"/>
        </w:rPr>
        <w:t>Other student support services offered by UNT include:</w:t>
      </w:r>
      <w:bookmarkEnd w:id="269"/>
      <w:bookmarkEnd w:id="270"/>
      <w:bookmarkEnd w:id="273"/>
      <w:bookmarkEnd w:id="274"/>
    </w:p>
    <w:p w14:paraId="1A585991" w14:textId="77777777" w:rsidR="00F802C2" w:rsidRPr="00F802C2" w:rsidRDefault="00F802C2" w:rsidP="00F802C2">
      <w:pPr>
        <w:pStyle w:val="Heading2"/>
        <w:spacing w:before="0" w:line="240" w:lineRule="auto"/>
        <w:rPr>
          <w:rFonts w:ascii="Times New Roman" w:hAnsi="Times New Roman"/>
          <w:sz w:val="16"/>
          <w:szCs w:val="16"/>
        </w:rPr>
      </w:pPr>
    </w:p>
    <w:p w14:paraId="57A29F66" w14:textId="7F9E696A" w:rsidR="009747CE" w:rsidRPr="009747CE" w:rsidRDefault="009747CE" w:rsidP="00D464C7">
      <w:pPr>
        <w:pStyle w:val="BodyText"/>
        <w:numPr>
          <w:ilvl w:val="0"/>
          <w:numId w:val="11"/>
        </w:numPr>
        <w:rPr>
          <w:rFonts w:ascii="Times New Roman" w:hAnsi="Times New Roman"/>
          <w:sz w:val="24"/>
          <w:szCs w:val="24"/>
        </w:rPr>
      </w:pPr>
      <w:hyperlink r:id="rId39" w:history="1">
        <w:r w:rsidRPr="009747CE">
          <w:rPr>
            <w:rStyle w:val="Hyperlink"/>
            <w:rFonts w:ascii="Times New Roman" w:hAnsi="Times New Roman"/>
            <w:sz w:val="24"/>
            <w:szCs w:val="24"/>
          </w:rPr>
          <w:t>Registrar</w:t>
        </w:r>
      </w:hyperlink>
    </w:p>
    <w:p w14:paraId="2ED74B9B" w14:textId="35AA0C32" w:rsidR="00901065" w:rsidRPr="00F802C2" w:rsidRDefault="00901065" w:rsidP="00D464C7">
      <w:pPr>
        <w:pStyle w:val="BodyText"/>
        <w:numPr>
          <w:ilvl w:val="0"/>
          <w:numId w:val="11"/>
        </w:numPr>
        <w:rPr>
          <w:rFonts w:ascii="Times New Roman" w:hAnsi="Times New Roman"/>
          <w:sz w:val="24"/>
          <w:szCs w:val="24"/>
        </w:rPr>
      </w:pPr>
      <w:hyperlink r:id="rId40" w:history="1">
        <w:r w:rsidRPr="00F802C2">
          <w:rPr>
            <w:rStyle w:val="Hyperlink"/>
            <w:rFonts w:ascii="Times New Roman" w:hAnsi="Times New Roman"/>
            <w:sz w:val="24"/>
            <w:szCs w:val="24"/>
          </w:rPr>
          <w:t>Financial Aid</w:t>
        </w:r>
      </w:hyperlink>
      <w:r w:rsidRPr="00F802C2">
        <w:rPr>
          <w:rFonts w:ascii="Times New Roman" w:hAnsi="Times New Roman"/>
          <w:sz w:val="24"/>
          <w:szCs w:val="24"/>
        </w:rPr>
        <w:t xml:space="preserve"> </w:t>
      </w:r>
    </w:p>
    <w:p w14:paraId="147C48F6" w14:textId="77777777" w:rsidR="00901065" w:rsidRPr="00F802C2" w:rsidRDefault="00901065" w:rsidP="00D464C7">
      <w:pPr>
        <w:pStyle w:val="BodyText"/>
        <w:numPr>
          <w:ilvl w:val="0"/>
          <w:numId w:val="11"/>
        </w:numPr>
        <w:rPr>
          <w:rFonts w:ascii="Times New Roman" w:hAnsi="Times New Roman"/>
          <w:sz w:val="24"/>
          <w:szCs w:val="24"/>
        </w:rPr>
      </w:pPr>
      <w:hyperlink r:id="rId41" w:history="1">
        <w:r w:rsidRPr="00F802C2">
          <w:rPr>
            <w:rStyle w:val="Hyperlink"/>
            <w:rFonts w:ascii="Times New Roman" w:hAnsi="Times New Roman"/>
            <w:sz w:val="24"/>
            <w:szCs w:val="24"/>
          </w:rPr>
          <w:t>Student Legal Services</w:t>
        </w:r>
      </w:hyperlink>
    </w:p>
    <w:p w14:paraId="7F07BC10" w14:textId="77777777" w:rsidR="00901065" w:rsidRPr="00F802C2" w:rsidRDefault="00901065" w:rsidP="00D464C7">
      <w:pPr>
        <w:pStyle w:val="BodyText"/>
        <w:numPr>
          <w:ilvl w:val="0"/>
          <w:numId w:val="11"/>
        </w:numPr>
        <w:rPr>
          <w:rFonts w:ascii="Times New Roman" w:hAnsi="Times New Roman"/>
          <w:sz w:val="24"/>
          <w:szCs w:val="24"/>
        </w:rPr>
      </w:pPr>
      <w:hyperlink r:id="rId42" w:history="1">
        <w:r w:rsidRPr="00F802C2">
          <w:rPr>
            <w:rStyle w:val="Hyperlink"/>
            <w:rFonts w:ascii="Times New Roman" w:hAnsi="Times New Roman"/>
            <w:sz w:val="24"/>
            <w:szCs w:val="24"/>
          </w:rPr>
          <w:t>Career Center</w:t>
        </w:r>
      </w:hyperlink>
      <w:r w:rsidRPr="00F802C2">
        <w:rPr>
          <w:rFonts w:ascii="Times New Roman" w:hAnsi="Times New Roman"/>
          <w:sz w:val="24"/>
          <w:szCs w:val="24"/>
        </w:rPr>
        <w:t xml:space="preserve"> </w:t>
      </w:r>
    </w:p>
    <w:p w14:paraId="66C6A294" w14:textId="77777777" w:rsidR="00901065" w:rsidRPr="00F802C2" w:rsidRDefault="00901065" w:rsidP="00D464C7">
      <w:pPr>
        <w:pStyle w:val="BodyText"/>
        <w:numPr>
          <w:ilvl w:val="0"/>
          <w:numId w:val="11"/>
        </w:numPr>
        <w:rPr>
          <w:rFonts w:ascii="Times New Roman" w:hAnsi="Times New Roman"/>
          <w:sz w:val="24"/>
          <w:szCs w:val="24"/>
        </w:rPr>
      </w:pPr>
      <w:hyperlink r:id="rId43" w:history="1">
        <w:r w:rsidRPr="00F802C2">
          <w:rPr>
            <w:rStyle w:val="Hyperlink"/>
            <w:rFonts w:ascii="Times New Roman" w:hAnsi="Times New Roman"/>
            <w:sz w:val="24"/>
            <w:szCs w:val="24"/>
          </w:rPr>
          <w:t>Multicultural Center</w:t>
        </w:r>
      </w:hyperlink>
      <w:r w:rsidRPr="00F802C2">
        <w:rPr>
          <w:rFonts w:ascii="Times New Roman" w:hAnsi="Times New Roman"/>
          <w:sz w:val="24"/>
          <w:szCs w:val="24"/>
        </w:rPr>
        <w:t xml:space="preserve"> </w:t>
      </w:r>
    </w:p>
    <w:p w14:paraId="6D57EFD7" w14:textId="77777777" w:rsidR="00901065" w:rsidRPr="00F802C2" w:rsidRDefault="00901065" w:rsidP="00D464C7">
      <w:pPr>
        <w:pStyle w:val="BodyText"/>
        <w:numPr>
          <w:ilvl w:val="0"/>
          <w:numId w:val="11"/>
        </w:numPr>
        <w:rPr>
          <w:rFonts w:ascii="Times New Roman" w:hAnsi="Times New Roman"/>
          <w:sz w:val="24"/>
          <w:szCs w:val="24"/>
        </w:rPr>
      </w:pPr>
      <w:hyperlink r:id="rId44" w:history="1">
        <w:r w:rsidRPr="00F802C2">
          <w:rPr>
            <w:rStyle w:val="Hyperlink"/>
            <w:rFonts w:ascii="Times New Roman" w:hAnsi="Times New Roman"/>
            <w:sz w:val="24"/>
            <w:szCs w:val="24"/>
          </w:rPr>
          <w:t>Counseling and Testing Services</w:t>
        </w:r>
      </w:hyperlink>
    </w:p>
    <w:p w14:paraId="6198F068" w14:textId="77777777" w:rsidR="00901065" w:rsidRPr="00F802C2" w:rsidRDefault="00901065" w:rsidP="00D464C7">
      <w:pPr>
        <w:pStyle w:val="BodyText"/>
        <w:numPr>
          <w:ilvl w:val="0"/>
          <w:numId w:val="11"/>
        </w:numPr>
        <w:rPr>
          <w:rFonts w:ascii="Times New Roman" w:hAnsi="Times New Roman"/>
          <w:sz w:val="24"/>
          <w:szCs w:val="24"/>
        </w:rPr>
      </w:pPr>
      <w:hyperlink r:id="rId45" w:history="1">
        <w:r w:rsidRPr="00F802C2">
          <w:rPr>
            <w:rStyle w:val="Hyperlink"/>
            <w:rFonts w:ascii="Times New Roman" w:hAnsi="Times New Roman"/>
            <w:sz w:val="24"/>
            <w:szCs w:val="24"/>
          </w:rPr>
          <w:t>Pride Alliance</w:t>
        </w:r>
      </w:hyperlink>
      <w:r w:rsidRPr="00F802C2">
        <w:rPr>
          <w:rFonts w:ascii="Times New Roman" w:hAnsi="Times New Roman"/>
          <w:sz w:val="24"/>
          <w:szCs w:val="24"/>
        </w:rPr>
        <w:t xml:space="preserve"> </w:t>
      </w:r>
    </w:p>
    <w:p w14:paraId="434BB5CD" w14:textId="77777777" w:rsidR="00901065" w:rsidRPr="00F802C2" w:rsidRDefault="00901065" w:rsidP="00D464C7">
      <w:pPr>
        <w:pStyle w:val="BodyText"/>
        <w:numPr>
          <w:ilvl w:val="0"/>
          <w:numId w:val="11"/>
        </w:numPr>
        <w:rPr>
          <w:rFonts w:ascii="Times New Roman" w:hAnsi="Times New Roman"/>
          <w:sz w:val="24"/>
          <w:szCs w:val="24"/>
        </w:rPr>
      </w:pPr>
      <w:hyperlink r:id="rId46" w:history="1">
        <w:r w:rsidRPr="00F802C2">
          <w:rPr>
            <w:rStyle w:val="Hyperlink"/>
            <w:rFonts w:ascii="Times New Roman" w:hAnsi="Times New Roman"/>
            <w:sz w:val="24"/>
            <w:szCs w:val="24"/>
          </w:rPr>
          <w:t>UNT Food Pantry</w:t>
        </w:r>
      </w:hyperlink>
    </w:p>
    <w:p w14:paraId="6C2D9CCB" w14:textId="77777777" w:rsidR="00901065" w:rsidRPr="006B1361" w:rsidRDefault="00901065" w:rsidP="00901065">
      <w:pPr>
        <w:pStyle w:val="BodyText"/>
        <w:rPr>
          <w:rFonts w:ascii="Times New Roman" w:hAnsi="Times New Roman"/>
        </w:rPr>
      </w:pPr>
      <w:bookmarkStart w:id="275" w:name="_Toc60215837"/>
      <w:r w:rsidRPr="006B1361">
        <w:rPr>
          <w:rFonts w:ascii="Times New Roman" w:hAnsi="Times New Roman"/>
        </w:rPr>
        <w:br w:type="page"/>
      </w:r>
    </w:p>
    <w:p w14:paraId="2663608D" w14:textId="2176F8A5" w:rsidR="00146AFB" w:rsidRPr="00866E59" w:rsidRDefault="00C500C3" w:rsidP="008831AC">
      <w:pPr>
        <w:pStyle w:val="Heading1"/>
        <w:rPr>
          <w:rFonts w:ascii="Times New Roman" w:hAnsi="Times New Roman"/>
        </w:rPr>
      </w:pPr>
      <w:bookmarkStart w:id="276" w:name="_Toc60219303"/>
      <w:bookmarkStart w:id="277" w:name="_Toc61283675"/>
      <w:r w:rsidRPr="00866E59">
        <w:rPr>
          <w:rFonts w:ascii="Times New Roman" w:hAnsi="Times New Roman"/>
        </w:rPr>
        <w:t>Appendix 1: Course Policies</w:t>
      </w:r>
      <w:bookmarkEnd w:id="255"/>
      <w:bookmarkEnd w:id="256"/>
      <w:bookmarkEnd w:id="257"/>
      <w:bookmarkEnd w:id="258"/>
      <w:bookmarkEnd w:id="259"/>
      <w:bookmarkEnd w:id="260"/>
      <w:bookmarkEnd w:id="261"/>
      <w:bookmarkEnd w:id="275"/>
      <w:bookmarkEnd w:id="276"/>
      <w:bookmarkEnd w:id="277"/>
    </w:p>
    <w:p w14:paraId="63685ED8" w14:textId="174AB841" w:rsidR="00314E90" w:rsidRDefault="0025458A" w:rsidP="00866E59">
      <w:pPr>
        <w:pStyle w:val="Heading2"/>
        <w:spacing w:before="0" w:line="240" w:lineRule="auto"/>
        <w:rPr>
          <w:rFonts w:ascii="Times New Roman" w:hAnsi="Times New Roman"/>
        </w:rPr>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866E59">
        <w:rPr>
          <w:rFonts w:ascii="Times New Roman" w:hAnsi="Times New Roman"/>
        </w:rPr>
        <w:t>Assignment Policy</w:t>
      </w:r>
      <w:bookmarkEnd w:id="278"/>
      <w:bookmarkEnd w:id="279"/>
      <w:bookmarkEnd w:id="280"/>
      <w:bookmarkEnd w:id="281"/>
      <w:bookmarkEnd w:id="282"/>
      <w:bookmarkEnd w:id="283"/>
      <w:bookmarkEnd w:id="284"/>
      <w:bookmarkEnd w:id="285"/>
      <w:bookmarkEnd w:id="286"/>
      <w:bookmarkEnd w:id="287"/>
    </w:p>
    <w:p w14:paraId="288B63C4" w14:textId="77777777" w:rsidR="00866E59" w:rsidRPr="00866E59" w:rsidRDefault="00866E59" w:rsidP="00866E59">
      <w:pPr>
        <w:pStyle w:val="Heading2"/>
        <w:spacing w:before="0" w:line="240" w:lineRule="auto"/>
        <w:rPr>
          <w:rFonts w:ascii="Times New Roman" w:hAnsi="Times New Roman"/>
          <w:sz w:val="16"/>
          <w:szCs w:val="16"/>
        </w:rPr>
      </w:pPr>
    </w:p>
    <w:p w14:paraId="58FB54A7" w14:textId="1F6C0628"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Copies of the syllabus, assignments, instructor contact information, the course calendar, other important documents, and grades can be found on Canvas. </w:t>
      </w:r>
      <w:r w:rsidRPr="00866E59">
        <w:rPr>
          <w:rFonts w:ascii="Times New Roman" w:hAnsi="Times New Roman"/>
          <w:b/>
          <w:bCs/>
          <w:sz w:val="24"/>
          <w:szCs w:val="24"/>
        </w:rPr>
        <w:t>Assignments will be submitted via Canvas unless otherwise noted.</w:t>
      </w:r>
      <w:r w:rsidRPr="00866E59">
        <w:rPr>
          <w:rFonts w:ascii="Times New Roman" w:hAnsi="Times New Roman"/>
          <w:sz w:val="24"/>
          <w:szCs w:val="24"/>
        </w:rPr>
        <w:t xml:space="preserve"> Written work will be submitted using a plagiarism detection software program called </w:t>
      </w:r>
      <w:r w:rsidRPr="00866E59">
        <w:rPr>
          <w:rFonts w:ascii="Times New Roman" w:hAnsi="Times New Roman"/>
          <w:i/>
          <w:iCs/>
          <w:sz w:val="24"/>
          <w:szCs w:val="24"/>
        </w:rPr>
        <w:t>Turnitin</w:t>
      </w:r>
      <w:r w:rsidRPr="00866E59">
        <w:rPr>
          <w:rFonts w:ascii="Times New Roman" w:hAnsi="Times New Roman"/>
          <w:sz w:val="24"/>
          <w:szCs w:val="24"/>
        </w:rPr>
        <w:t xml:space="preserve">. </w:t>
      </w:r>
    </w:p>
    <w:p w14:paraId="0E34E076" w14:textId="77777777" w:rsidR="00866E59" w:rsidRPr="00866E59" w:rsidRDefault="00866E59" w:rsidP="00866E59">
      <w:pPr>
        <w:pStyle w:val="BodyText"/>
        <w:spacing w:line="240" w:lineRule="auto"/>
        <w:rPr>
          <w:rFonts w:ascii="Times New Roman" w:hAnsi="Times New Roman"/>
          <w:sz w:val="24"/>
          <w:szCs w:val="24"/>
        </w:rPr>
      </w:pPr>
    </w:p>
    <w:p w14:paraId="3CEB6302" w14:textId="78E521E6" w:rsidR="00CF4EF2" w:rsidRDefault="00CF4EF2" w:rsidP="00866E59">
      <w:pPr>
        <w:pStyle w:val="BodyText"/>
        <w:spacing w:line="240" w:lineRule="auto"/>
        <w:rPr>
          <w:rFonts w:ascii="Times New Roman" w:hAnsi="Times New Roman"/>
          <w:iCs/>
          <w:sz w:val="24"/>
          <w:szCs w:val="24"/>
        </w:rPr>
      </w:pPr>
      <w:r w:rsidRPr="00866E59">
        <w:rPr>
          <w:rFonts w:ascii="Times New Roman" w:hAnsi="Times New Roman"/>
          <w:sz w:val="24"/>
          <w:szCs w:val="24"/>
        </w:rPr>
        <w:t xml:space="preserve">Official due dates can be found on the </w:t>
      </w:r>
      <w:r w:rsidR="00403FFE" w:rsidRPr="00866E59">
        <w:rPr>
          <w:rFonts w:ascii="Times New Roman" w:hAnsi="Times New Roman"/>
          <w:sz w:val="24"/>
          <w:szCs w:val="24"/>
        </w:rPr>
        <w:t>course schedule</w:t>
      </w:r>
      <w:r w:rsidRPr="00866E59">
        <w:rPr>
          <w:rFonts w:ascii="Times New Roman" w:hAnsi="Times New Roman"/>
          <w:sz w:val="24"/>
          <w:szCs w:val="24"/>
        </w:rPr>
        <w:t xml:space="preserve">, Canvas </w:t>
      </w:r>
      <w:r w:rsidR="00BA1FA8" w:rsidRPr="00866E59">
        <w:rPr>
          <w:rFonts w:ascii="Times New Roman" w:hAnsi="Times New Roman"/>
          <w:sz w:val="24"/>
          <w:szCs w:val="24"/>
        </w:rPr>
        <w:t>m</w:t>
      </w:r>
      <w:r w:rsidRPr="00866E59">
        <w:rPr>
          <w:rFonts w:ascii="Times New Roman" w:hAnsi="Times New Roman"/>
          <w:sz w:val="24"/>
          <w:szCs w:val="24"/>
        </w:rPr>
        <w:t xml:space="preserve">odules, and Canvas </w:t>
      </w:r>
      <w:r w:rsidR="00BA1FA8" w:rsidRPr="00866E59">
        <w:rPr>
          <w:rFonts w:ascii="Times New Roman" w:hAnsi="Times New Roman"/>
          <w:sz w:val="24"/>
          <w:szCs w:val="24"/>
        </w:rPr>
        <w:t>c</w:t>
      </w:r>
      <w:r w:rsidRPr="00866E59">
        <w:rPr>
          <w:rFonts w:ascii="Times New Roman" w:hAnsi="Times New Roman"/>
          <w:sz w:val="24"/>
          <w:szCs w:val="24"/>
        </w:rPr>
        <w:t xml:space="preserve">alendar. Assignments and assignment instructions </w:t>
      </w:r>
      <w:r w:rsidR="00AA350A">
        <w:rPr>
          <w:rFonts w:ascii="Times New Roman" w:hAnsi="Times New Roman"/>
          <w:sz w:val="24"/>
          <w:szCs w:val="24"/>
        </w:rPr>
        <w:t>can be</w:t>
      </w:r>
      <w:r w:rsidRPr="00866E59">
        <w:rPr>
          <w:rFonts w:ascii="Times New Roman" w:hAnsi="Times New Roman"/>
          <w:sz w:val="24"/>
          <w:szCs w:val="24"/>
        </w:rPr>
        <w:t xml:space="preserve"> found in Canvas. </w:t>
      </w:r>
      <w:r w:rsidRPr="00866E59">
        <w:rPr>
          <w:rFonts w:ascii="Times New Roman" w:hAnsi="Times New Roman"/>
          <w:b/>
          <w:bCs/>
          <w:sz w:val="24"/>
          <w:szCs w:val="24"/>
        </w:rPr>
        <w:t>Assignments should be submitted as .doc or .docx files unless otherwise noted.</w:t>
      </w:r>
      <w:r w:rsidRPr="00866E59">
        <w:rPr>
          <w:rFonts w:ascii="Times New Roman" w:hAnsi="Times New Roman"/>
          <w:sz w:val="24"/>
          <w:szCs w:val="24"/>
        </w:rPr>
        <w:t xml:space="preserve"> For assignments </w:t>
      </w:r>
      <w:r w:rsidR="00100C7A">
        <w:rPr>
          <w:rFonts w:ascii="Times New Roman" w:hAnsi="Times New Roman"/>
          <w:sz w:val="24"/>
          <w:szCs w:val="24"/>
        </w:rPr>
        <w:t xml:space="preserve">in </w:t>
      </w:r>
      <w:r w:rsidRPr="00866E59">
        <w:rPr>
          <w:rFonts w:ascii="Times New Roman" w:hAnsi="Times New Roman"/>
          <w:sz w:val="24"/>
          <w:szCs w:val="24"/>
        </w:rPr>
        <w:t xml:space="preserve">which </w:t>
      </w:r>
      <w:r w:rsidRPr="00866E59">
        <w:rPr>
          <w:rFonts w:ascii="Times New Roman" w:hAnsi="Times New Roman"/>
          <w:i/>
          <w:iCs/>
          <w:sz w:val="24"/>
          <w:szCs w:val="24"/>
        </w:rPr>
        <w:t>Turnitin</w:t>
      </w:r>
      <w:r w:rsidRPr="00866E59">
        <w:rPr>
          <w:rFonts w:ascii="Times New Roman" w:hAnsi="Times New Roman"/>
          <w:sz w:val="24"/>
          <w:szCs w:val="24"/>
        </w:rPr>
        <w:t xml:space="preserve"> plagiarism software is used, you can check your turn it in report ahead of time and resubmit if indicated to do so.</w:t>
      </w:r>
      <w:r w:rsidRPr="00866E59">
        <w:rPr>
          <w:rFonts w:ascii="Times New Roman" w:hAnsi="Times New Roman"/>
          <w:iCs/>
          <w:sz w:val="24"/>
          <w:szCs w:val="24"/>
        </w:rPr>
        <w:t xml:space="preserve"> </w:t>
      </w:r>
    </w:p>
    <w:p w14:paraId="47DE63CA" w14:textId="77777777" w:rsidR="00866E59" w:rsidRPr="00866E59" w:rsidRDefault="00866E59" w:rsidP="00866E59">
      <w:pPr>
        <w:pStyle w:val="BodyText"/>
        <w:spacing w:line="240" w:lineRule="auto"/>
        <w:rPr>
          <w:rFonts w:ascii="Times New Roman" w:hAnsi="Times New Roman"/>
          <w:iCs/>
          <w:sz w:val="24"/>
          <w:szCs w:val="24"/>
        </w:rPr>
      </w:pPr>
    </w:p>
    <w:p w14:paraId="71E8B343" w14:textId="39A70CDB"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The </w:t>
      </w:r>
      <w:r w:rsidR="00197A38" w:rsidRPr="00866E59">
        <w:rPr>
          <w:rFonts w:ascii="Times New Roman" w:hAnsi="Times New Roman"/>
          <w:sz w:val="24"/>
          <w:szCs w:val="24"/>
        </w:rPr>
        <w:t>u</w:t>
      </w:r>
      <w:r w:rsidRPr="00866E59">
        <w:rPr>
          <w:rFonts w:ascii="Times New Roman" w:hAnsi="Times New Roman"/>
          <w:sz w:val="24"/>
          <w:szCs w:val="24"/>
        </w:rPr>
        <w:t xml:space="preserve">niversity is committed to providing a reliable online course system to all users. However, in the event of any unexpected </w:t>
      </w:r>
      <w:r w:rsidRPr="00866E59">
        <w:rPr>
          <w:rFonts w:ascii="Times New Roman" w:hAnsi="Times New Roman"/>
          <w:b/>
          <w:sz w:val="24"/>
          <w:szCs w:val="24"/>
        </w:rPr>
        <w:t xml:space="preserve">university </w:t>
      </w:r>
      <w:r w:rsidRPr="00866E59">
        <w:rPr>
          <w:rFonts w:ascii="Times New Roman" w:hAnsi="Times New Roman"/>
          <w:sz w:val="24"/>
          <w:szCs w:val="24"/>
        </w:rPr>
        <w:t>server outage</w:t>
      </w:r>
      <w:r w:rsidR="00BA1FA8" w:rsidRPr="00866E59">
        <w:rPr>
          <w:rFonts w:ascii="Times New Roman" w:hAnsi="Times New Roman"/>
          <w:sz w:val="24"/>
          <w:szCs w:val="24"/>
        </w:rPr>
        <w:t>,</w:t>
      </w:r>
      <w:r w:rsidRPr="00866E59">
        <w:rPr>
          <w:rFonts w:ascii="Times New Roman" w:hAnsi="Times New Roman"/>
          <w:sz w:val="24"/>
          <w:szCs w:val="24"/>
        </w:rPr>
        <w:t xml:space="preserve"> the instructor will extend the time windows and provide </w:t>
      </w:r>
      <w:proofErr w:type="gramStart"/>
      <w:r w:rsidRPr="00866E59">
        <w:rPr>
          <w:rFonts w:ascii="Times New Roman" w:hAnsi="Times New Roman"/>
          <w:sz w:val="24"/>
          <w:szCs w:val="24"/>
        </w:rPr>
        <w:t>an appropriate</w:t>
      </w:r>
      <w:proofErr w:type="gramEnd"/>
      <w:r w:rsidRPr="00866E59">
        <w:rPr>
          <w:rFonts w:ascii="Times New Roman" w:hAnsi="Times New Roman"/>
          <w:sz w:val="24"/>
          <w:szCs w:val="24"/>
        </w:rPr>
        <w:t xml:space="preserve"> accommodation based on the situation. Any problems should be reported to the UNT Student Help Desk: </w:t>
      </w:r>
      <w:hyperlink r:id="rId47" w:history="1">
        <w:r w:rsidRPr="00866E59">
          <w:rPr>
            <w:rStyle w:val="Hyperlink"/>
            <w:rFonts w:ascii="Times New Roman" w:hAnsi="Times New Roman"/>
            <w:bCs/>
            <w:sz w:val="24"/>
            <w:szCs w:val="24"/>
          </w:rPr>
          <w:t>helpdesk@unt.edu</w:t>
        </w:r>
      </w:hyperlink>
      <w:r w:rsidRPr="00866E59">
        <w:rPr>
          <w:rFonts w:ascii="Times New Roman" w:hAnsi="Times New Roman"/>
          <w:sz w:val="24"/>
          <w:szCs w:val="24"/>
        </w:rPr>
        <w:t xml:space="preserve"> or 940.565.2324. </w:t>
      </w:r>
    </w:p>
    <w:p w14:paraId="58A50A8B" w14:textId="77777777" w:rsidR="00866E59" w:rsidRPr="00866E59" w:rsidRDefault="00866E59" w:rsidP="00866E59">
      <w:pPr>
        <w:pStyle w:val="BodyText"/>
        <w:spacing w:line="240" w:lineRule="auto"/>
        <w:rPr>
          <w:rFonts w:ascii="Times New Roman" w:hAnsi="Times New Roman"/>
          <w:sz w:val="24"/>
          <w:szCs w:val="24"/>
        </w:rPr>
      </w:pPr>
    </w:p>
    <w:p w14:paraId="0731F66C" w14:textId="348E7964" w:rsidR="00A06104" w:rsidRDefault="00CF4EF2" w:rsidP="002457CE">
      <w:pPr>
        <w:pStyle w:val="BodyText"/>
        <w:spacing w:line="240" w:lineRule="auto"/>
        <w:rPr>
          <w:rFonts w:ascii="Times New Roman" w:hAnsi="Times New Roman"/>
          <w:sz w:val="24"/>
          <w:szCs w:val="24"/>
        </w:rPr>
      </w:pPr>
      <w:r w:rsidRPr="00866E59">
        <w:rPr>
          <w:rFonts w:ascii="Times New Roman" w:hAnsi="Times New Roman"/>
          <w:sz w:val="24"/>
          <w:szCs w:val="24"/>
        </w:rPr>
        <w:t>Individual technical issues are the responsibility of the student. Students are responsible for all devices (i.e.</w:t>
      </w:r>
      <w:r w:rsidR="00403FFE" w:rsidRPr="00866E59">
        <w:rPr>
          <w:rFonts w:ascii="Times New Roman" w:hAnsi="Times New Roman"/>
          <w:sz w:val="24"/>
          <w:szCs w:val="24"/>
        </w:rPr>
        <w:t>,</w:t>
      </w:r>
      <w:r w:rsidRPr="00866E59">
        <w:rPr>
          <w:rFonts w:ascii="Times New Roman" w:hAnsi="Times New Roman"/>
          <w:sz w:val="24"/>
          <w:szCs w:val="24"/>
        </w:rPr>
        <w:t xml:space="preserve"> computers, printers, iPads, cell phones, scanners) and reliable internet connection during all </w:t>
      </w:r>
      <w:proofErr w:type="gramStart"/>
      <w:r w:rsidRPr="00866E59">
        <w:rPr>
          <w:rFonts w:ascii="Times New Roman" w:hAnsi="Times New Roman"/>
          <w:sz w:val="24"/>
          <w:szCs w:val="24"/>
        </w:rPr>
        <w:t>required work</w:t>
      </w:r>
      <w:proofErr w:type="gramEnd"/>
      <w:r w:rsidRPr="00866E59">
        <w:rPr>
          <w:rFonts w:ascii="Times New Roman" w:hAnsi="Times New Roman"/>
          <w:sz w:val="24"/>
          <w:szCs w:val="24"/>
        </w:rPr>
        <w:t xml:space="preserve"> in this class</w:t>
      </w:r>
      <w:r w:rsidRPr="00243C3A">
        <w:rPr>
          <w:rFonts w:ascii="Times New Roman" w:hAnsi="Times New Roman"/>
          <w:sz w:val="24"/>
          <w:szCs w:val="24"/>
        </w:rPr>
        <w:t>. </w:t>
      </w:r>
      <w:r w:rsidRPr="00243C3A">
        <w:rPr>
          <w:rFonts w:ascii="Times New Roman" w:hAnsi="Times New Roman"/>
          <w:b/>
          <w:sz w:val="24"/>
          <w:szCs w:val="24"/>
        </w:rPr>
        <w:t>Late assignments, retakes, and/or make-</w:t>
      </w:r>
      <w:proofErr w:type="gramStart"/>
      <w:r w:rsidRPr="00243C3A">
        <w:rPr>
          <w:rFonts w:ascii="Times New Roman" w:hAnsi="Times New Roman"/>
          <w:b/>
          <w:sz w:val="24"/>
          <w:szCs w:val="24"/>
        </w:rPr>
        <w:t>ups</w:t>
      </w:r>
      <w:proofErr w:type="gramEnd"/>
      <w:r w:rsidRPr="00243C3A">
        <w:rPr>
          <w:rFonts w:ascii="Times New Roman" w:hAnsi="Times New Roman"/>
          <w:b/>
          <w:sz w:val="24"/>
          <w:szCs w:val="24"/>
        </w:rPr>
        <w:t xml:space="preserve"> will not be granted due to electronic malfunctions</w:t>
      </w:r>
      <w:r w:rsidRPr="00866E59">
        <w:rPr>
          <w:rFonts w:ascii="Times New Roman" w:hAnsi="Times New Roman"/>
          <w:b/>
          <w:sz w:val="24"/>
          <w:szCs w:val="24"/>
          <w:u w:val="single"/>
        </w:rPr>
        <w:t>.</w:t>
      </w:r>
      <w:r w:rsidRPr="00866E59">
        <w:rPr>
          <w:rFonts w:ascii="Times New Roman" w:hAnsi="Times New Roman"/>
          <w:sz w:val="24"/>
          <w:szCs w:val="24"/>
        </w:rPr>
        <w:t> </w:t>
      </w:r>
      <w:proofErr w:type="gramStart"/>
      <w:r w:rsidRPr="00866E59">
        <w:rPr>
          <w:rFonts w:ascii="Times New Roman" w:hAnsi="Times New Roman"/>
          <w:sz w:val="24"/>
          <w:szCs w:val="24"/>
        </w:rPr>
        <w:t>Plan ahead</w:t>
      </w:r>
      <w:proofErr w:type="gramEnd"/>
      <w:r w:rsidRPr="00866E59">
        <w:rPr>
          <w:rFonts w:ascii="Times New Roman" w:hAnsi="Times New Roman"/>
          <w:sz w:val="24"/>
          <w:szCs w:val="24"/>
        </w:rPr>
        <w:t xml:space="preserve"> to ensure you have reliable internet service and have addressed any Canvas compatibility issues.</w:t>
      </w:r>
    </w:p>
    <w:p w14:paraId="58D3B0B7" w14:textId="77777777" w:rsidR="002457CE" w:rsidRPr="00866E59" w:rsidRDefault="002457CE" w:rsidP="002457CE">
      <w:pPr>
        <w:pStyle w:val="BodyText"/>
        <w:spacing w:line="240" w:lineRule="auto"/>
        <w:rPr>
          <w:rFonts w:ascii="Times New Roman" w:hAnsi="Times New Roman"/>
          <w:sz w:val="24"/>
          <w:szCs w:val="24"/>
        </w:rPr>
      </w:pPr>
    </w:p>
    <w:p w14:paraId="3A78846B" w14:textId="754033DC" w:rsidR="00314E90" w:rsidRDefault="0025458A" w:rsidP="002457CE">
      <w:pPr>
        <w:pStyle w:val="Heading2"/>
        <w:spacing w:before="0" w:line="240" w:lineRule="auto"/>
        <w:rPr>
          <w:rFonts w:ascii="Times New Roman" w:hAnsi="Times New Roman"/>
        </w:rPr>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2457CE">
        <w:rPr>
          <w:rFonts w:ascii="Times New Roman" w:hAnsi="Times New Roman"/>
        </w:rPr>
        <w:t>Canvas Calendar</w:t>
      </w:r>
      <w:bookmarkEnd w:id="288"/>
      <w:bookmarkEnd w:id="289"/>
      <w:bookmarkEnd w:id="290"/>
      <w:bookmarkEnd w:id="291"/>
      <w:bookmarkEnd w:id="292"/>
      <w:bookmarkEnd w:id="293"/>
      <w:bookmarkEnd w:id="294"/>
      <w:bookmarkEnd w:id="295"/>
      <w:bookmarkEnd w:id="296"/>
      <w:bookmarkEnd w:id="297"/>
    </w:p>
    <w:p w14:paraId="3B12808C" w14:textId="77777777" w:rsidR="002457CE" w:rsidRPr="002457CE" w:rsidRDefault="002457CE" w:rsidP="002457CE">
      <w:pPr>
        <w:pStyle w:val="Heading2"/>
        <w:spacing w:before="0" w:line="240" w:lineRule="auto"/>
        <w:rPr>
          <w:rFonts w:ascii="Times New Roman" w:hAnsi="Times New Roman"/>
          <w:sz w:val="16"/>
          <w:szCs w:val="16"/>
        </w:rPr>
      </w:pPr>
    </w:p>
    <w:p w14:paraId="6BAD4501" w14:textId="257C9962" w:rsidR="00146AFB"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 xml:space="preserve">While the Canvas calendar with alerts is an additional organizational tool, it is </w:t>
      </w:r>
      <w:r w:rsidRPr="00243C3A">
        <w:rPr>
          <w:rFonts w:ascii="Times New Roman" w:hAnsi="Times New Roman"/>
          <w:sz w:val="24"/>
          <w:szCs w:val="24"/>
        </w:rPr>
        <w:t>not a</w:t>
      </w:r>
      <w:r w:rsidRPr="002457CE">
        <w:rPr>
          <w:rFonts w:ascii="Times New Roman" w:hAnsi="Times New Roman"/>
          <w:sz w:val="24"/>
          <w:szCs w:val="24"/>
        </w:rPr>
        <w:t>lways accurate</w:t>
      </w:r>
      <w:r w:rsidRPr="0074673D">
        <w:rPr>
          <w:rFonts w:ascii="Times New Roman" w:hAnsi="Times New Roman"/>
          <w:sz w:val="24"/>
          <w:szCs w:val="24"/>
        </w:rPr>
        <w:t xml:space="preserve">. </w:t>
      </w:r>
      <w:r w:rsidRPr="0074673D">
        <w:rPr>
          <w:rFonts w:ascii="Times New Roman" w:hAnsi="Times New Roman"/>
          <w:b/>
          <w:bCs/>
          <w:sz w:val="24"/>
          <w:szCs w:val="24"/>
        </w:rPr>
        <w:t xml:space="preserve">In other words, students should </w:t>
      </w:r>
      <w:r w:rsidRPr="00243C3A">
        <w:rPr>
          <w:rFonts w:ascii="Times New Roman" w:hAnsi="Times New Roman"/>
          <w:b/>
          <w:bCs/>
          <w:sz w:val="24"/>
          <w:szCs w:val="24"/>
        </w:rPr>
        <w:t xml:space="preserve">not </w:t>
      </w:r>
      <w:r w:rsidRPr="0074673D">
        <w:rPr>
          <w:rFonts w:ascii="Times New Roman" w:hAnsi="Times New Roman"/>
          <w:b/>
          <w:bCs/>
          <w:sz w:val="24"/>
          <w:szCs w:val="24"/>
        </w:rPr>
        <w:t>rely solely on the Canvas calendar and/or alerts to complete assignments.</w:t>
      </w:r>
      <w:r w:rsidRPr="0074673D">
        <w:rPr>
          <w:rFonts w:ascii="Times New Roman" w:hAnsi="Times New Roman"/>
          <w:sz w:val="24"/>
          <w:szCs w:val="24"/>
        </w:rPr>
        <w:t xml:space="preserve"> </w:t>
      </w:r>
      <w:r w:rsidRPr="002457CE">
        <w:rPr>
          <w:rFonts w:ascii="Times New Roman" w:hAnsi="Times New Roman"/>
          <w:sz w:val="24"/>
          <w:szCs w:val="24"/>
        </w:rPr>
        <w:t xml:space="preserve">Rather, students are expected to meet deadlines according to the </w:t>
      </w:r>
      <w:proofErr w:type="gramStart"/>
      <w:r w:rsidRPr="002457CE">
        <w:rPr>
          <w:rFonts w:ascii="Times New Roman" w:hAnsi="Times New Roman"/>
          <w:sz w:val="24"/>
          <w:szCs w:val="24"/>
        </w:rPr>
        <w:t>provided course schedule</w:t>
      </w:r>
      <w:proofErr w:type="gramEnd"/>
      <w:r w:rsidRPr="002457CE">
        <w:rPr>
          <w:rFonts w:ascii="Times New Roman" w:hAnsi="Times New Roman"/>
          <w:sz w:val="24"/>
          <w:szCs w:val="24"/>
        </w:rPr>
        <w:t>.</w:t>
      </w:r>
    </w:p>
    <w:p w14:paraId="3815159A" w14:textId="77777777" w:rsidR="00287FD3" w:rsidRPr="002457CE" w:rsidRDefault="00287FD3" w:rsidP="002457CE">
      <w:pPr>
        <w:pStyle w:val="BodyText"/>
        <w:spacing w:line="240" w:lineRule="auto"/>
        <w:rPr>
          <w:rFonts w:ascii="Times New Roman" w:hAnsi="Times New Roman"/>
          <w:sz w:val="24"/>
          <w:szCs w:val="24"/>
        </w:rPr>
      </w:pPr>
    </w:p>
    <w:p w14:paraId="31E57F34" w14:textId="1BEA75FC" w:rsidR="00314E90" w:rsidRDefault="0025458A" w:rsidP="002457CE">
      <w:pPr>
        <w:pStyle w:val="Heading2"/>
        <w:spacing w:before="0" w:line="240" w:lineRule="auto"/>
        <w:rPr>
          <w:rFonts w:ascii="Times New Roman" w:hAnsi="Times New Roman"/>
        </w:rPr>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2457CE">
        <w:rPr>
          <w:rFonts w:ascii="Times New Roman" w:hAnsi="Times New Roman"/>
        </w:rPr>
        <w:t xml:space="preserve">Extra </w:t>
      </w:r>
      <w:r w:rsidR="00314E90" w:rsidRPr="002457CE">
        <w:rPr>
          <w:rFonts w:ascii="Times New Roman" w:hAnsi="Times New Roman"/>
        </w:rPr>
        <w:t>C</w:t>
      </w:r>
      <w:r w:rsidRPr="002457CE">
        <w:rPr>
          <w:rFonts w:ascii="Times New Roman" w:hAnsi="Times New Roman"/>
        </w:rPr>
        <w:t>redit</w:t>
      </w:r>
      <w:bookmarkEnd w:id="298"/>
      <w:bookmarkEnd w:id="299"/>
      <w:bookmarkEnd w:id="300"/>
      <w:bookmarkEnd w:id="301"/>
      <w:bookmarkEnd w:id="302"/>
      <w:bookmarkEnd w:id="303"/>
      <w:bookmarkEnd w:id="304"/>
      <w:bookmarkEnd w:id="305"/>
      <w:bookmarkEnd w:id="306"/>
      <w:bookmarkEnd w:id="307"/>
    </w:p>
    <w:p w14:paraId="0CBD1180" w14:textId="77777777" w:rsidR="00287FD3" w:rsidRPr="00287FD3" w:rsidRDefault="00287FD3" w:rsidP="002457CE">
      <w:pPr>
        <w:pStyle w:val="Heading2"/>
        <w:spacing w:before="0" w:line="240" w:lineRule="auto"/>
        <w:rPr>
          <w:rFonts w:ascii="Times New Roman" w:hAnsi="Times New Roman"/>
          <w:sz w:val="16"/>
          <w:szCs w:val="16"/>
        </w:rPr>
      </w:pPr>
    </w:p>
    <w:p w14:paraId="642F5453" w14:textId="3C70CE7F" w:rsidR="00D86BD8" w:rsidRPr="002457CE"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If an opportunity for extra credit presents itself, it will be announced and available to the entire class at the discretion of the instructor. There will be no individual opportunities for extra credit.</w:t>
      </w:r>
    </w:p>
    <w:p w14:paraId="719F6198" w14:textId="77777777" w:rsidR="00985847" w:rsidRDefault="00985847" w:rsidP="00985847">
      <w:pPr>
        <w:pStyle w:val="Heading2"/>
        <w:spacing w:before="0" w:line="240" w:lineRule="auto"/>
        <w:rPr>
          <w:rFonts w:ascii="Times New Roman" w:hAnsi="Times New Roman"/>
        </w:rPr>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p>
    <w:p w14:paraId="7DD7E3A3" w14:textId="0A6FE94D" w:rsidR="00CF4EF2" w:rsidRDefault="00CF4EF2" w:rsidP="00985847">
      <w:pPr>
        <w:pStyle w:val="Heading2"/>
        <w:spacing w:before="0" w:line="240" w:lineRule="auto"/>
        <w:rPr>
          <w:rFonts w:ascii="Times New Roman" w:hAnsi="Times New Roman"/>
        </w:rPr>
      </w:pPr>
      <w:r w:rsidRPr="00985847">
        <w:rPr>
          <w:rFonts w:ascii="Times New Roman" w:hAnsi="Times New Roman"/>
        </w:rPr>
        <w:t>Examination Policy</w:t>
      </w:r>
      <w:bookmarkEnd w:id="308"/>
      <w:bookmarkEnd w:id="309"/>
      <w:bookmarkEnd w:id="310"/>
      <w:bookmarkEnd w:id="311"/>
      <w:bookmarkEnd w:id="312"/>
      <w:bookmarkEnd w:id="313"/>
      <w:bookmarkEnd w:id="314"/>
      <w:bookmarkEnd w:id="315"/>
      <w:bookmarkEnd w:id="316"/>
      <w:bookmarkEnd w:id="317"/>
      <w:r w:rsidRPr="00985847">
        <w:rPr>
          <w:rFonts w:ascii="Times New Roman" w:hAnsi="Times New Roman"/>
        </w:rPr>
        <w:t xml:space="preserve"> </w:t>
      </w:r>
    </w:p>
    <w:p w14:paraId="0255E3CD" w14:textId="77777777" w:rsidR="00985847" w:rsidRPr="00985847" w:rsidRDefault="00985847" w:rsidP="00985847">
      <w:pPr>
        <w:pStyle w:val="Heading2"/>
        <w:spacing w:before="0" w:line="240" w:lineRule="auto"/>
        <w:rPr>
          <w:rFonts w:ascii="Times New Roman" w:hAnsi="Times New Roman"/>
          <w:sz w:val="16"/>
          <w:szCs w:val="16"/>
        </w:rPr>
      </w:pPr>
    </w:p>
    <w:p w14:paraId="5E44D056" w14:textId="715F7FE7" w:rsidR="00CF4EF2" w:rsidRDefault="00CF4EF2" w:rsidP="00985847">
      <w:pPr>
        <w:pStyle w:val="BodyText"/>
        <w:spacing w:line="240" w:lineRule="auto"/>
        <w:rPr>
          <w:rFonts w:ascii="Times New Roman" w:hAnsi="Times New Roman"/>
          <w:b/>
          <w:bCs/>
          <w:iCs/>
          <w:sz w:val="24"/>
          <w:szCs w:val="24"/>
        </w:rPr>
      </w:pPr>
      <w:r w:rsidRPr="00985847">
        <w:rPr>
          <w:rFonts w:ascii="Times New Roman" w:hAnsi="Times New Roman"/>
          <w:b/>
          <w:bCs/>
          <w:sz w:val="24"/>
          <w:szCs w:val="24"/>
        </w:rPr>
        <w:t xml:space="preserve">All exams and quizzes are </w:t>
      </w:r>
      <w:r w:rsidR="00362871" w:rsidRPr="00985847">
        <w:rPr>
          <w:rFonts w:ascii="Times New Roman" w:hAnsi="Times New Roman"/>
          <w:b/>
          <w:bCs/>
          <w:sz w:val="24"/>
          <w:szCs w:val="24"/>
        </w:rPr>
        <w:t xml:space="preserve">timed and </w:t>
      </w:r>
      <w:r w:rsidRPr="00985847">
        <w:rPr>
          <w:rFonts w:ascii="Times New Roman" w:hAnsi="Times New Roman"/>
          <w:b/>
          <w:bCs/>
          <w:sz w:val="24"/>
          <w:szCs w:val="24"/>
        </w:rPr>
        <w:t>administered online via Canvas.</w:t>
      </w:r>
      <w:r w:rsidRPr="00985847">
        <w:rPr>
          <w:rFonts w:ascii="Times New Roman" w:hAnsi="Times New Roman"/>
          <w:sz w:val="24"/>
          <w:szCs w:val="24"/>
        </w:rPr>
        <w:t xml:space="preserve"> </w:t>
      </w:r>
      <w:r w:rsidRPr="00243C3A">
        <w:rPr>
          <w:rFonts w:ascii="Times New Roman" w:hAnsi="Times New Roman"/>
          <w:bCs/>
          <w:i/>
          <w:iCs/>
          <w:sz w:val="24"/>
          <w:szCs w:val="24"/>
        </w:rPr>
        <w:t xml:space="preserve">No make-up exams </w:t>
      </w:r>
      <w:r w:rsidRPr="00243C3A">
        <w:rPr>
          <w:rFonts w:ascii="Times New Roman" w:hAnsi="Times New Roman"/>
          <w:sz w:val="24"/>
          <w:szCs w:val="24"/>
        </w:rPr>
        <w:t>will be given unless a university-approved excuse has been provided prior to the exam or officially documented lack of ability to complete the exam is provided within one week of the student</w:t>
      </w:r>
      <w:r w:rsidR="00351958" w:rsidRPr="00243C3A">
        <w:rPr>
          <w:rFonts w:ascii="Times New Roman" w:hAnsi="Times New Roman"/>
          <w:sz w:val="24"/>
          <w:szCs w:val="24"/>
        </w:rPr>
        <w:t>’</w:t>
      </w:r>
      <w:r w:rsidRPr="00243C3A">
        <w:rPr>
          <w:rFonts w:ascii="Times New Roman" w:hAnsi="Times New Roman"/>
          <w:sz w:val="24"/>
          <w:szCs w:val="24"/>
        </w:rPr>
        <w:t xml:space="preserve">s return to class. </w:t>
      </w:r>
      <w:r w:rsidRPr="00243C3A">
        <w:rPr>
          <w:rFonts w:ascii="Times New Roman" w:hAnsi="Times New Roman"/>
          <w:b/>
          <w:bCs/>
          <w:sz w:val="24"/>
          <w:szCs w:val="24"/>
        </w:rPr>
        <w:t xml:space="preserve">Please note that computer and Internet functionality is the responsibility of the student. Computer and/or </w:t>
      </w:r>
      <w:r w:rsidR="00AB6BB3" w:rsidRPr="00243C3A">
        <w:rPr>
          <w:rFonts w:ascii="Times New Roman" w:hAnsi="Times New Roman"/>
          <w:b/>
          <w:bCs/>
          <w:sz w:val="24"/>
          <w:szCs w:val="24"/>
        </w:rPr>
        <w:t>i</w:t>
      </w:r>
      <w:r w:rsidRPr="00243C3A">
        <w:rPr>
          <w:rFonts w:ascii="Times New Roman" w:hAnsi="Times New Roman"/>
          <w:b/>
          <w:bCs/>
          <w:sz w:val="24"/>
          <w:szCs w:val="24"/>
        </w:rPr>
        <w:t>nternet malfunction does not constitute a retake or make-up exam.</w:t>
      </w:r>
      <w:r w:rsidRPr="00243C3A">
        <w:rPr>
          <w:rFonts w:ascii="Times New Roman" w:hAnsi="Times New Roman"/>
          <w:sz w:val="24"/>
          <w:szCs w:val="24"/>
        </w:rPr>
        <w:t xml:space="preserve"> Check all connectivity in advance and plan accordingly. </w:t>
      </w:r>
      <w:r w:rsidR="00135B45" w:rsidRPr="00243C3A">
        <w:rPr>
          <w:rFonts w:ascii="Times New Roman" w:hAnsi="Times New Roman"/>
          <w:b/>
          <w:bCs/>
          <w:sz w:val="24"/>
          <w:szCs w:val="24"/>
        </w:rPr>
        <w:t>All quizzes and e</w:t>
      </w:r>
      <w:r w:rsidRPr="00243C3A">
        <w:rPr>
          <w:rFonts w:ascii="Times New Roman" w:hAnsi="Times New Roman"/>
          <w:b/>
          <w:bCs/>
          <w:iCs/>
          <w:sz w:val="24"/>
          <w:szCs w:val="24"/>
        </w:rPr>
        <w:t>xams are to be taken without assistance from</w:t>
      </w:r>
      <w:r w:rsidRPr="00985847">
        <w:rPr>
          <w:rFonts w:ascii="Times New Roman" w:hAnsi="Times New Roman"/>
          <w:b/>
          <w:bCs/>
          <w:iCs/>
          <w:sz w:val="24"/>
          <w:szCs w:val="24"/>
        </w:rPr>
        <w:t xml:space="preserve"> anyone else. </w:t>
      </w:r>
    </w:p>
    <w:p w14:paraId="77BAABFD" w14:textId="77777777" w:rsidR="00242B0E" w:rsidRPr="00985847" w:rsidRDefault="00242B0E" w:rsidP="00985847">
      <w:pPr>
        <w:pStyle w:val="BodyText"/>
        <w:spacing w:line="240" w:lineRule="auto"/>
        <w:rPr>
          <w:rFonts w:ascii="Times New Roman" w:hAnsi="Times New Roman"/>
          <w:bCs/>
          <w:iCs/>
          <w:sz w:val="24"/>
          <w:szCs w:val="24"/>
        </w:rPr>
      </w:pPr>
    </w:p>
    <w:p w14:paraId="6FE3127D" w14:textId="4F64F87A" w:rsidR="00314E90" w:rsidRDefault="0025458A" w:rsidP="00985847">
      <w:pPr>
        <w:pStyle w:val="Heading2"/>
        <w:spacing w:before="0" w:line="240" w:lineRule="auto"/>
        <w:rPr>
          <w:rFonts w:ascii="Times New Roman" w:hAnsi="Times New Roman"/>
        </w:rPr>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985847">
        <w:rPr>
          <w:rFonts w:ascii="Times New Roman" w:hAnsi="Times New Roman"/>
        </w:rPr>
        <w:t>Instructor Responsibilities and Feedback</w:t>
      </w:r>
      <w:bookmarkEnd w:id="318"/>
      <w:bookmarkEnd w:id="319"/>
      <w:bookmarkEnd w:id="320"/>
      <w:bookmarkEnd w:id="321"/>
      <w:bookmarkEnd w:id="322"/>
      <w:bookmarkEnd w:id="323"/>
      <w:bookmarkEnd w:id="324"/>
      <w:bookmarkEnd w:id="325"/>
      <w:bookmarkEnd w:id="326"/>
      <w:bookmarkEnd w:id="327"/>
    </w:p>
    <w:p w14:paraId="6F9D4BFD" w14:textId="77777777" w:rsidR="00242B0E" w:rsidRPr="00242B0E" w:rsidRDefault="00242B0E" w:rsidP="00985847">
      <w:pPr>
        <w:pStyle w:val="Heading2"/>
        <w:spacing w:before="0" w:line="240" w:lineRule="auto"/>
        <w:rPr>
          <w:rFonts w:ascii="Times New Roman" w:hAnsi="Times New Roman"/>
          <w:sz w:val="16"/>
          <w:szCs w:val="16"/>
        </w:rPr>
      </w:pPr>
    </w:p>
    <w:p w14:paraId="39597B6E" w14:textId="21443B0A" w:rsidR="00146AFB" w:rsidRPr="00985847"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The role of the instructor in this course is to provide opportunities for students to develop and use critical thinking and reasoning skills, improve written and oral communication, build collaboration skills both in class and in the community</w:t>
      </w:r>
      <w:r w:rsidR="00C434B6" w:rsidRPr="00985847">
        <w:rPr>
          <w:rFonts w:ascii="Times New Roman" w:hAnsi="Times New Roman"/>
          <w:sz w:val="24"/>
          <w:szCs w:val="24"/>
        </w:rPr>
        <w:t>,</w:t>
      </w:r>
      <w:r w:rsidRPr="00985847">
        <w:rPr>
          <w:rFonts w:ascii="Times New Roman" w:hAnsi="Times New Roman"/>
          <w:sz w:val="24"/>
          <w:szCs w:val="24"/>
        </w:rPr>
        <w:t xml:space="preserve"> and engage in creative </w:t>
      </w:r>
      <w:r w:rsidR="00AA63D4">
        <w:rPr>
          <w:rFonts w:ascii="Times New Roman" w:hAnsi="Times New Roman"/>
          <w:sz w:val="24"/>
          <w:szCs w:val="24"/>
        </w:rPr>
        <w:t>problem-solving</w:t>
      </w:r>
      <w:r w:rsidRPr="00985847">
        <w:rPr>
          <w:rFonts w:ascii="Times New Roman" w:hAnsi="Times New Roman"/>
          <w:sz w:val="24"/>
          <w:szCs w:val="24"/>
        </w:rPr>
        <w:t xml:space="preserve"> to address community problems. All assignment information, grading rubrics, quizzes</w:t>
      </w:r>
      <w:r w:rsidR="00CF4EF2" w:rsidRPr="00985847">
        <w:rPr>
          <w:rFonts w:ascii="Times New Roman" w:hAnsi="Times New Roman"/>
          <w:sz w:val="24"/>
          <w:szCs w:val="24"/>
        </w:rPr>
        <w:t>,</w:t>
      </w:r>
      <w:r w:rsidRPr="00985847">
        <w:rPr>
          <w:rFonts w:ascii="Times New Roman" w:hAnsi="Times New Roman"/>
          <w:sz w:val="24"/>
          <w:szCs w:val="24"/>
        </w:rPr>
        <w:t xml:space="preserve"> and exams are provided in Canvas. Written feedback on assignments will be provided through the grading rubrics in Canvas.</w:t>
      </w:r>
    </w:p>
    <w:p w14:paraId="00BDBC8B" w14:textId="77777777" w:rsidR="00441E78" w:rsidRPr="00985847" w:rsidRDefault="00441E78" w:rsidP="00985847">
      <w:pPr>
        <w:pStyle w:val="BodyText"/>
        <w:spacing w:line="240" w:lineRule="auto"/>
        <w:rPr>
          <w:rFonts w:ascii="Times New Roman" w:hAnsi="Times New Roman"/>
          <w:sz w:val="24"/>
          <w:szCs w:val="24"/>
        </w:rPr>
      </w:pPr>
    </w:p>
    <w:p w14:paraId="21288C74" w14:textId="0356129B" w:rsidR="00314E90" w:rsidRDefault="0025458A" w:rsidP="00985847">
      <w:pPr>
        <w:pStyle w:val="Heading2"/>
        <w:spacing w:before="0" w:line="240" w:lineRule="auto"/>
        <w:rPr>
          <w:rFonts w:ascii="Times New Roman" w:hAnsi="Times New Roman"/>
        </w:rPr>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985847">
        <w:rPr>
          <w:rFonts w:ascii="Times New Roman" w:hAnsi="Times New Roman"/>
        </w:rPr>
        <w:t xml:space="preserve">Late </w:t>
      </w:r>
      <w:r w:rsidR="00CF4EF2" w:rsidRPr="00985847">
        <w:rPr>
          <w:rFonts w:ascii="Times New Roman" w:hAnsi="Times New Roman"/>
        </w:rPr>
        <w:t>Work</w:t>
      </w:r>
      <w:bookmarkEnd w:id="328"/>
      <w:bookmarkEnd w:id="329"/>
      <w:bookmarkEnd w:id="330"/>
      <w:bookmarkEnd w:id="331"/>
      <w:bookmarkEnd w:id="332"/>
      <w:bookmarkEnd w:id="333"/>
      <w:bookmarkEnd w:id="334"/>
      <w:bookmarkEnd w:id="335"/>
      <w:bookmarkEnd w:id="336"/>
      <w:bookmarkEnd w:id="337"/>
    </w:p>
    <w:p w14:paraId="181474DD" w14:textId="77777777" w:rsidR="007F3DEE" w:rsidRPr="007F3DEE" w:rsidRDefault="007F3DEE" w:rsidP="00985847">
      <w:pPr>
        <w:pStyle w:val="Heading2"/>
        <w:spacing w:before="0" w:line="240" w:lineRule="auto"/>
        <w:rPr>
          <w:rFonts w:ascii="Times New Roman" w:hAnsi="Times New Roman"/>
          <w:sz w:val="16"/>
          <w:szCs w:val="16"/>
        </w:rPr>
      </w:pPr>
    </w:p>
    <w:p w14:paraId="62057DB1" w14:textId="51758C1B" w:rsidR="00CF4EF2" w:rsidRDefault="00CF4EF2" w:rsidP="00985847">
      <w:pPr>
        <w:pStyle w:val="BodyText"/>
        <w:spacing w:line="240" w:lineRule="auto"/>
        <w:rPr>
          <w:rFonts w:ascii="Times New Roman" w:hAnsi="Times New Roman"/>
          <w:sz w:val="24"/>
          <w:szCs w:val="24"/>
        </w:rPr>
      </w:pPr>
      <w:r w:rsidRPr="0074673D">
        <w:rPr>
          <w:rFonts w:ascii="Times New Roman" w:hAnsi="Times New Roman"/>
          <w:b/>
          <w:bCs/>
          <w:sz w:val="24"/>
          <w:szCs w:val="24"/>
        </w:rPr>
        <w:t xml:space="preserve">I </w:t>
      </w:r>
      <w:r w:rsidRPr="00243C3A">
        <w:rPr>
          <w:rFonts w:ascii="Times New Roman" w:hAnsi="Times New Roman"/>
          <w:b/>
          <w:bCs/>
          <w:sz w:val="24"/>
          <w:szCs w:val="24"/>
        </w:rPr>
        <w:t>will not</w:t>
      </w:r>
      <w:r w:rsidRPr="0074673D">
        <w:rPr>
          <w:rFonts w:ascii="Times New Roman" w:hAnsi="Times New Roman"/>
          <w:b/>
          <w:bCs/>
          <w:sz w:val="24"/>
          <w:szCs w:val="24"/>
        </w:rPr>
        <w:t xml:space="preserve"> accept late work </w:t>
      </w:r>
      <w:proofErr w:type="gramStart"/>
      <w:r w:rsidRPr="0074673D">
        <w:rPr>
          <w:rFonts w:ascii="Times New Roman" w:hAnsi="Times New Roman"/>
          <w:b/>
          <w:bCs/>
          <w:sz w:val="24"/>
          <w:szCs w:val="24"/>
        </w:rPr>
        <w:t>in</w:t>
      </w:r>
      <w:proofErr w:type="gramEnd"/>
      <w:r w:rsidRPr="0074673D">
        <w:rPr>
          <w:rFonts w:ascii="Times New Roman" w:hAnsi="Times New Roman"/>
          <w:b/>
          <w:bCs/>
          <w:sz w:val="24"/>
          <w:szCs w:val="24"/>
        </w:rPr>
        <w:t xml:space="preserve"> this course.</w:t>
      </w:r>
      <w:r w:rsidRPr="0074673D">
        <w:rPr>
          <w:rFonts w:ascii="Times New Roman" w:hAnsi="Times New Roman"/>
          <w:sz w:val="24"/>
          <w:szCs w:val="24"/>
        </w:rPr>
        <w:t xml:space="preserve"> </w:t>
      </w:r>
      <w:r w:rsidRPr="00985847">
        <w:rPr>
          <w:rFonts w:ascii="Times New Roman" w:hAnsi="Times New Roman"/>
          <w:sz w:val="24"/>
          <w:szCs w:val="24"/>
        </w:rPr>
        <w:t xml:space="preserve">All work turned in after the deadline will receive a grade of </w:t>
      </w:r>
      <w:r w:rsidR="007F3DEE">
        <w:rPr>
          <w:rFonts w:ascii="Times New Roman" w:hAnsi="Times New Roman"/>
          <w:sz w:val="24"/>
          <w:szCs w:val="24"/>
        </w:rPr>
        <w:t>“0”</w:t>
      </w:r>
      <w:r w:rsidRPr="00985847">
        <w:rPr>
          <w:rFonts w:ascii="Times New Roman" w:hAnsi="Times New Roman"/>
          <w:sz w:val="24"/>
          <w:szCs w:val="24"/>
        </w:rPr>
        <w:t xml:space="preserve"> unless the student has a </w:t>
      </w:r>
      <w:hyperlink r:id="rId48" w:history="1">
        <w:r w:rsidRPr="00985847">
          <w:rPr>
            <w:rStyle w:val="Hyperlink"/>
            <w:rFonts w:ascii="Times New Roman" w:hAnsi="Times New Roman"/>
            <w:sz w:val="24"/>
            <w:szCs w:val="24"/>
          </w:rPr>
          <w:t>university-excused absence</w:t>
        </w:r>
      </w:hyperlink>
      <w:r w:rsidRPr="00985847">
        <w:rPr>
          <w:rFonts w:ascii="Times New Roman" w:hAnsi="Times New Roman"/>
          <w:sz w:val="24"/>
          <w:szCs w:val="24"/>
        </w:rPr>
        <w:t xml:space="preserve"> and provides documentation with</w:t>
      </w:r>
      <w:r w:rsidR="00A55142">
        <w:rPr>
          <w:rFonts w:ascii="Times New Roman" w:hAnsi="Times New Roman"/>
          <w:sz w:val="24"/>
          <w:szCs w:val="24"/>
        </w:rPr>
        <w:t>in</w:t>
      </w:r>
      <w:r w:rsidRPr="00985847">
        <w:rPr>
          <w:rFonts w:ascii="Times New Roman" w:hAnsi="Times New Roman"/>
          <w:sz w:val="24"/>
          <w:szCs w:val="24"/>
        </w:rPr>
        <w:t xml:space="preserve"> 48 hours of the missed deadline.</w:t>
      </w:r>
    </w:p>
    <w:p w14:paraId="1428FBC1" w14:textId="77777777" w:rsidR="007F3DEE" w:rsidRPr="00985847" w:rsidRDefault="007F3DEE" w:rsidP="00985847">
      <w:pPr>
        <w:pStyle w:val="BodyText"/>
        <w:spacing w:line="240" w:lineRule="auto"/>
        <w:rPr>
          <w:rFonts w:ascii="Times New Roman" w:hAnsi="Times New Roman"/>
          <w:b/>
          <w:bCs/>
          <w:sz w:val="24"/>
          <w:szCs w:val="24"/>
        </w:rPr>
      </w:pPr>
    </w:p>
    <w:p w14:paraId="4063463A" w14:textId="445B7D2E" w:rsidR="00314E90" w:rsidRDefault="0025458A" w:rsidP="00985847">
      <w:pPr>
        <w:pStyle w:val="Heading2"/>
        <w:spacing w:before="0" w:line="240" w:lineRule="auto"/>
        <w:rPr>
          <w:rFonts w:ascii="Times New Roman" w:hAnsi="Times New Roman"/>
        </w:rPr>
      </w:pPr>
      <w:bookmarkStart w:id="338" w:name="_Toc45789153"/>
      <w:bookmarkStart w:id="339" w:name="_Toc45789671"/>
      <w:bookmarkStart w:id="340" w:name="_Toc45790275"/>
      <w:bookmarkStart w:id="341" w:name="_Toc46064496"/>
      <w:bookmarkStart w:id="342" w:name="_Toc46065976"/>
      <w:bookmarkStart w:id="343" w:name="_Toc47623340"/>
      <w:bookmarkStart w:id="344" w:name="_Toc47623402"/>
      <w:bookmarkStart w:id="345" w:name="_Toc60215845"/>
      <w:bookmarkStart w:id="346" w:name="_Toc60219311"/>
      <w:bookmarkStart w:id="347" w:name="_Toc61283683"/>
      <w:r w:rsidRPr="00985847">
        <w:rPr>
          <w:rFonts w:ascii="Times New Roman" w:hAnsi="Times New Roman"/>
        </w:rPr>
        <w:t xml:space="preserve">Requests for an </w:t>
      </w:r>
      <w:r w:rsidR="00961023" w:rsidRPr="00985847">
        <w:rPr>
          <w:rFonts w:ascii="Times New Roman" w:hAnsi="Times New Roman"/>
        </w:rPr>
        <w:t>I</w:t>
      </w:r>
      <w:r w:rsidRPr="00985847">
        <w:rPr>
          <w:rFonts w:ascii="Times New Roman" w:hAnsi="Times New Roman"/>
        </w:rPr>
        <w:t>ncomplete</w:t>
      </w:r>
      <w:bookmarkEnd w:id="338"/>
      <w:bookmarkEnd w:id="339"/>
      <w:bookmarkEnd w:id="340"/>
      <w:bookmarkEnd w:id="341"/>
      <w:bookmarkEnd w:id="342"/>
      <w:bookmarkEnd w:id="343"/>
      <w:bookmarkEnd w:id="344"/>
      <w:bookmarkEnd w:id="345"/>
      <w:bookmarkEnd w:id="346"/>
      <w:bookmarkEnd w:id="347"/>
    </w:p>
    <w:p w14:paraId="04DE345E" w14:textId="77777777" w:rsidR="00BF3F14" w:rsidRPr="00BF3F14" w:rsidRDefault="00BF3F14" w:rsidP="00985847">
      <w:pPr>
        <w:pStyle w:val="Heading2"/>
        <w:spacing w:before="0" w:line="240" w:lineRule="auto"/>
        <w:rPr>
          <w:rFonts w:ascii="Times New Roman" w:hAnsi="Times New Roman"/>
          <w:sz w:val="16"/>
          <w:szCs w:val="16"/>
        </w:rPr>
      </w:pPr>
    </w:p>
    <w:p w14:paraId="01931A52" w14:textId="5DF25F65" w:rsidR="00146AFB"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Students m</w:t>
      </w:r>
      <w:r w:rsidR="00351958" w:rsidRPr="00985847">
        <w:rPr>
          <w:rFonts w:ascii="Times New Roman" w:hAnsi="Times New Roman"/>
          <w:sz w:val="24"/>
          <w:szCs w:val="24"/>
        </w:rPr>
        <w:t>a</w:t>
      </w:r>
      <w:r w:rsidRPr="00985847">
        <w:rPr>
          <w:rFonts w:ascii="Times New Roman" w:hAnsi="Times New Roman"/>
          <w:sz w:val="24"/>
          <w:szCs w:val="24"/>
        </w:rPr>
        <w:t xml:space="preserve">y request a grade of incomplete (“I”) only if he/she meets </w:t>
      </w:r>
      <w:proofErr w:type="gramStart"/>
      <w:r w:rsidRPr="00985847">
        <w:rPr>
          <w:rFonts w:ascii="Times New Roman" w:hAnsi="Times New Roman"/>
          <w:sz w:val="24"/>
          <w:szCs w:val="24"/>
        </w:rPr>
        <w:t>all of</w:t>
      </w:r>
      <w:proofErr w:type="gramEnd"/>
      <w:r w:rsidRPr="00985847">
        <w:rPr>
          <w:rFonts w:ascii="Times New Roman" w:hAnsi="Times New Roman"/>
          <w:sz w:val="24"/>
          <w:szCs w:val="24"/>
        </w:rPr>
        <w:t xml:space="preserve"> the following conditions:</w:t>
      </w:r>
    </w:p>
    <w:p w14:paraId="3642994F" w14:textId="77777777" w:rsidR="00B94EF9" w:rsidRPr="00B94EF9" w:rsidRDefault="00B94EF9" w:rsidP="00985847">
      <w:pPr>
        <w:pStyle w:val="BodyText"/>
        <w:spacing w:line="240" w:lineRule="auto"/>
        <w:rPr>
          <w:rFonts w:ascii="Times New Roman" w:hAnsi="Times New Roman"/>
          <w:sz w:val="16"/>
          <w:szCs w:val="16"/>
        </w:rPr>
      </w:pPr>
    </w:p>
    <w:p w14:paraId="03655ABD" w14:textId="3B2D7624"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 xml:space="preserve">The request occurs on or after </w:t>
      </w:r>
      <w:r w:rsidR="00582519" w:rsidRPr="00985847">
        <w:rPr>
          <w:rFonts w:ascii="Times New Roman" w:hAnsi="Times New Roman"/>
          <w:sz w:val="24"/>
          <w:szCs w:val="24"/>
        </w:rPr>
        <w:t xml:space="preserve">the date designated by </w:t>
      </w:r>
      <w:r w:rsidR="00351958" w:rsidRPr="00985847">
        <w:rPr>
          <w:rFonts w:ascii="Times New Roman" w:hAnsi="Times New Roman"/>
          <w:sz w:val="24"/>
          <w:szCs w:val="24"/>
        </w:rPr>
        <w:t xml:space="preserve">the </w:t>
      </w:r>
      <w:r w:rsidR="00582519" w:rsidRPr="00985847">
        <w:rPr>
          <w:rFonts w:ascii="Times New Roman" w:hAnsi="Times New Roman"/>
          <w:sz w:val="24"/>
          <w:szCs w:val="24"/>
        </w:rPr>
        <w:t>university for the given semester (see the “Important Dates” section of this syllabus</w:t>
      </w:r>
      <w:proofErr w:type="gramStart"/>
      <w:r w:rsidR="00582519" w:rsidRPr="00985847">
        <w:rPr>
          <w:rFonts w:ascii="Times New Roman" w:hAnsi="Times New Roman"/>
          <w:sz w:val="24"/>
          <w:szCs w:val="24"/>
        </w:rPr>
        <w:t>)</w:t>
      </w:r>
      <w:r w:rsidR="00351958" w:rsidRPr="00985847">
        <w:rPr>
          <w:rFonts w:ascii="Times New Roman" w:hAnsi="Times New Roman"/>
          <w:sz w:val="24"/>
          <w:szCs w:val="24"/>
        </w:rPr>
        <w:t>;</w:t>
      </w:r>
      <w:proofErr w:type="gramEnd"/>
    </w:p>
    <w:p w14:paraId="6256B8CF" w14:textId="77777777"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is passing the</w:t>
      </w:r>
      <w:r w:rsidRPr="00985847">
        <w:rPr>
          <w:rFonts w:ascii="Times New Roman" w:hAnsi="Times New Roman"/>
          <w:spacing w:val="-8"/>
          <w:sz w:val="24"/>
          <w:szCs w:val="24"/>
        </w:rPr>
        <w:t xml:space="preserve"> </w:t>
      </w:r>
      <w:proofErr w:type="gramStart"/>
      <w:r w:rsidRPr="00985847">
        <w:rPr>
          <w:rFonts w:ascii="Times New Roman" w:hAnsi="Times New Roman"/>
          <w:sz w:val="24"/>
          <w:szCs w:val="24"/>
        </w:rPr>
        <w:t>course;</w:t>
      </w:r>
      <w:proofErr w:type="gramEnd"/>
    </w:p>
    <w:p w14:paraId="33FCD2B8" w14:textId="5A1A0BE8"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There is a justifiable and documented reason beyond the control of the student (i.e., serious illness or military service) for not completing the course on schedule;</w:t>
      </w:r>
      <w:r w:rsidRPr="00985847">
        <w:rPr>
          <w:rFonts w:ascii="Times New Roman" w:hAnsi="Times New Roman"/>
          <w:spacing w:val="-14"/>
          <w:sz w:val="24"/>
          <w:szCs w:val="24"/>
        </w:rPr>
        <w:t xml:space="preserve"> </w:t>
      </w:r>
      <w:r w:rsidRPr="00985847">
        <w:rPr>
          <w:rFonts w:ascii="Times New Roman" w:hAnsi="Times New Roman"/>
          <w:sz w:val="24"/>
          <w:szCs w:val="24"/>
        </w:rPr>
        <w:t>and</w:t>
      </w:r>
    </w:p>
    <w:p w14:paraId="052CBE8E" w14:textId="44BFBF02" w:rsidR="00146AFB"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has the approval of the instructor and the faculty</w:t>
      </w:r>
      <w:r w:rsidRPr="00985847">
        <w:rPr>
          <w:rFonts w:ascii="Times New Roman" w:hAnsi="Times New Roman"/>
          <w:spacing w:val="-13"/>
          <w:sz w:val="24"/>
          <w:szCs w:val="24"/>
        </w:rPr>
        <w:t xml:space="preserve"> </w:t>
      </w:r>
      <w:r w:rsidRPr="00985847">
        <w:rPr>
          <w:rFonts w:ascii="Times New Roman" w:hAnsi="Times New Roman"/>
          <w:sz w:val="24"/>
          <w:szCs w:val="24"/>
        </w:rPr>
        <w:t>director.</w:t>
      </w:r>
    </w:p>
    <w:p w14:paraId="0B0F8BAB" w14:textId="77777777" w:rsidR="00B94EF9" w:rsidRPr="00985847" w:rsidRDefault="00B94EF9" w:rsidP="00B94EF9">
      <w:pPr>
        <w:pStyle w:val="BodyText"/>
        <w:spacing w:line="240" w:lineRule="auto"/>
        <w:ind w:left="1020"/>
        <w:rPr>
          <w:rFonts w:ascii="Times New Roman" w:hAnsi="Times New Roman"/>
          <w:sz w:val="24"/>
          <w:szCs w:val="24"/>
        </w:rPr>
      </w:pPr>
    </w:p>
    <w:p w14:paraId="7BAFEC12" w14:textId="070B0F99" w:rsidR="00D86BD8"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 xml:space="preserve">Students meeting these criteria must arrange with the instructor to finish the course </w:t>
      </w:r>
      <w:proofErr w:type="gramStart"/>
      <w:r w:rsidRPr="00985847">
        <w:rPr>
          <w:rFonts w:ascii="Times New Roman" w:hAnsi="Times New Roman"/>
          <w:sz w:val="24"/>
          <w:szCs w:val="24"/>
        </w:rPr>
        <w:t>at a later date</w:t>
      </w:r>
      <w:proofErr w:type="gramEnd"/>
      <w:r w:rsidRPr="00985847">
        <w:rPr>
          <w:rFonts w:ascii="Times New Roman" w:hAnsi="Times New Roman"/>
          <w:sz w:val="24"/>
          <w:szCs w:val="24"/>
        </w:rPr>
        <w:t xml:space="preserve"> (no longer than 12 months after the </w:t>
      </w:r>
      <w:r w:rsidR="00351958" w:rsidRPr="00985847">
        <w:rPr>
          <w:rFonts w:ascii="Times New Roman" w:hAnsi="Times New Roman"/>
          <w:sz w:val="24"/>
          <w:szCs w:val="24"/>
        </w:rPr>
        <w:t>“</w:t>
      </w:r>
      <w:r w:rsidRPr="00985847">
        <w:rPr>
          <w:rFonts w:ascii="Times New Roman" w:hAnsi="Times New Roman"/>
          <w:sz w:val="24"/>
          <w:szCs w:val="24"/>
        </w:rPr>
        <w:t>I</w:t>
      </w:r>
      <w:r w:rsidR="00351958" w:rsidRPr="00985847">
        <w:rPr>
          <w:rFonts w:ascii="Times New Roman" w:hAnsi="Times New Roman"/>
          <w:sz w:val="24"/>
          <w:szCs w:val="24"/>
        </w:rPr>
        <w:t>”</w:t>
      </w:r>
      <w:r w:rsidRPr="00985847">
        <w:rPr>
          <w:rFonts w:ascii="Times New Roman" w:hAnsi="Times New Roman"/>
          <w:sz w:val="24"/>
          <w:szCs w:val="24"/>
        </w:rPr>
        <w:t xml:space="preserve">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hyperlink r:id="rId49" w:history="1">
        <w:r w:rsidRPr="00985847">
          <w:rPr>
            <w:rStyle w:val="Hyperlink"/>
            <w:rFonts w:ascii="Times New Roman" w:hAnsi="Times New Roman"/>
            <w:sz w:val="24"/>
            <w:szCs w:val="24"/>
          </w:rPr>
          <w:t>registrar.unt.edu/grades/incompletes</w:t>
        </w:r>
      </w:hyperlink>
      <w:r w:rsidRPr="00985847">
        <w:rPr>
          <w:rFonts w:ascii="Times New Roman" w:hAnsi="Times New Roman"/>
          <w:sz w:val="24"/>
          <w:szCs w:val="24"/>
        </w:rPr>
        <w:t>.</w:t>
      </w:r>
    </w:p>
    <w:p w14:paraId="4E622764" w14:textId="77777777" w:rsidR="00900972" w:rsidRPr="00985847" w:rsidRDefault="00900972" w:rsidP="00985847">
      <w:pPr>
        <w:pStyle w:val="BodyText"/>
        <w:spacing w:line="240" w:lineRule="auto"/>
        <w:rPr>
          <w:rFonts w:ascii="Times New Roman" w:hAnsi="Times New Roman"/>
          <w:sz w:val="24"/>
          <w:szCs w:val="24"/>
        </w:rPr>
      </w:pPr>
    </w:p>
    <w:p w14:paraId="0552304E" w14:textId="268DF3C2" w:rsidR="00314E90" w:rsidRDefault="0025458A" w:rsidP="00985847">
      <w:pPr>
        <w:pStyle w:val="Heading2"/>
        <w:spacing w:before="0" w:line="240" w:lineRule="auto"/>
        <w:rPr>
          <w:rFonts w:ascii="Times New Roman" w:hAnsi="Times New Roman"/>
        </w:rPr>
      </w:pPr>
      <w:bookmarkStart w:id="348" w:name="_Toc45789154"/>
      <w:bookmarkStart w:id="349" w:name="_Toc45789672"/>
      <w:bookmarkStart w:id="350" w:name="_Toc45790276"/>
      <w:bookmarkStart w:id="351" w:name="_Toc46064497"/>
      <w:bookmarkStart w:id="352" w:name="_Toc46065977"/>
      <w:bookmarkStart w:id="353" w:name="_Toc47623341"/>
      <w:bookmarkStart w:id="354" w:name="_Toc47623403"/>
      <w:bookmarkStart w:id="355" w:name="_Toc60215846"/>
      <w:bookmarkStart w:id="356" w:name="_Toc60219312"/>
      <w:bookmarkStart w:id="357" w:name="_Toc61283684"/>
      <w:r w:rsidRPr="00985847">
        <w:rPr>
          <w:rFonts w:ascii="Times New Roman" w:hAnsi="Times New Roman"/>
        </w:rPr>
        <w:t xml:space="preserve">Dropping the </w:t>
      </w:r>
      <w:r w:rsidR="00961023" w:rsidRPr="00985847">
        <w:rPr>
          <w:rFonts w:ascii="Times New Roman" w:hAnsi="Times New Roman"/>
        </w:rPr>
        <w:t>C</w:t>
      </w:r>
      <w:r w:rsidRPr="00985847">
        <w:rPr>
          <w:rFonts w:ascii="Times New Roman" w:hAnsi="Times New Roman"/>
        </w:rPr>
        <w:t>lass</w:t>
      </w:r>
      <w:bookmarkEnd w:id="348"/>
      <w:bookmarkEnd w:id="349"/>
      <w:bookmarkEnd w:id="350"/>
      <w:bookmarkEnd w:id="351"/>
      <w:bookmarkEnd w:id="352"/>
      <w:bookmarkEnd w:id="353"/>
      <w:bookmarkEnd w:id="354"/>
      <w:bookmarkEnd w:id="355"/>
      <w:bookmarkEnd w:id="356"/>
      <w:bookmarkEnd w:id="357"/>
    </w:p>
    <w:p w14:paraId="2ECD1772" w14:textId="77777777" w:rsidR="00900972" w:rsidRPr="00900972" w:rsidRDefault="00900972" w:rsidP="00985847">
      <w:pPr>
        <w:pStyle w:val="Heading2"/>
        <w:spacing w:before="0" w:line="240" w:lineRule="auto"/>
        <w:rPr>
          <w:rFonts w:ascii="Times New Roman" w:hAnsi="Times New Roman"/>
          <w:sz w:val="16"/>
          <w:szCs w:val="16"/>
        </w:rPr>
      </w:pPr>
    </w:p>
    <w:p w14:paraId="1259D743" w14:textId="134D1C4C" w:rsidR="00146AFB" w:rsidRDefault="00233546" w:rsidP="00985847">
      <w:pPr>
        <w:pStyle w:val="BodyText"/>
        <w:spacing w:line="240" w:lineRule="auto"/>
        <w:rPr>
          <w:rFonts w:ascii="Times New Roman" w:hAnsi="Times New Roman"/>
          <w:sz w:val="24"/>
          <w:szCs w:val="24"/>
        </w:rPr>
      </w:pPr>
      <w:r w:rsidRPr="00985847">
        <w:rPr>
          <w:rFonts w:ascii="Times New Roman" w:hAnsi="Times New Roman"/>
          <w:sz w:val="24"/>
          <w:szCs w:val="24"/>
        </w:rPr>
        <w:t>I</w:t>
      </w:r>
      <w:r w:rsidR="0025458A" w:rsidRPr="00985847">
        <w:rPr>
          <w:rFonts w:ascii="Times New Roman" w:hAnsi="Times New Roman"/>
          <w:sz w:val="24"/>
          <w:szCs w:val="24"/>
        </w:rPr>
        <w:t xml:space="preserve"> want you to succeed in this class and at UNT</w:t>
      </w:r>
      <w:r w:rsidRPr="00985847">
        <w:rPr>
          <w:rFonts w:ascii="Times New Roman" w:hAnsi="Times New Roman"/>
          <w:sz w:val="24"/>
          <w:szCs w:val="24"/>
        </w:rPr>
        <w:t>!</w:t>
      </w:r>
      <w:r w:rsidR="0025458A" w:rsidRPr="00985847">
        <w:rPr>
          <w:rFonts w:ascii="Times New Roman" w:hAnsi="Times New Roman"/>
          <w:sz w:val="24"/>
          <w:szCs w:val="24"/>
        </w:rPr>
        <w:t xml:space="preserve"> If you are concerned about your progress in the course, or believe you need to </w:t>
      </w:r>
      <w:proofErr w:type="gramStart"/>
      <w:r w:rsidR="0025458A" w:rsidRPr="00985847">
        <w:rPr>
          <w:rFonts w:ascii="Times New Roman" w:hAnsi="Times New Roman"/>
          <w:sz w:val="24"/>
          <w:szCs w:val="24"/>
        </w:rPr>
        <w:t>drop</w:t>
      </w:r>
      <w:proofErr w:type="gramEnd"/>
      <w:r w:rsidR="0025458A" w:rsidRPr="00985847">
        <w:rPr>
          <w:rFonts w:ascii="Times New Roman" w:hAnsi="Times New Roman"/>
          <w:sz w:val="24"/>
          <w:szCs w:val="24"/>
        </w:rPr>
        <w:t xml:space="preserve"> for other reasons, it is important that you contact </w:t>
      </w:r>
      <w:r w:rsidR="002509AA" w:rsidRPr="00985847">
        <w:rPr>
          <w:rFonts w:ascii="Times New Roman" w:hAnsi="Times New Roman"/>
          <w:sz w:val="24"/>
          <w:szCs w:val="24"/>
        </w:rPr>
        <w:t>me</w:t>
      </w:r>
      <w:r w:rsidR="0025458A" w:rsidRPr="00985847">
        <w:rPr>
          <w:rFonts w:ascii="Times New Roman" w:hAnsi="Times New Roman"/>
          <w:sz w:val="24"/>
          <w:szCs w:val="24"/>
        </w:rPr>
        <w:t xml:space="preserve"> as soon as possible. </w:t>
      </w:r>
      <w:r w:rsidR="00D76009" w:rsidRPr="00985847">
        <w:rPr>
          <w:rFonts w:ascii="Times New Roman" w:hAnsi="Times New Roman"/>
          <w:sz w:val="24"/>
          <w:szCs w:val="24"/>
        </w:rPr>
        <w:t>I</w:t>
      </w:r>
      <w:r w:rsidR="0025458A" w:rsidRPr="00985847">
        <w:rPr>
          <w:rFonts w:ascii="Times New Roman" w:hAnsi="Times New Roman"/>
          <w:sz w:val="24"/>
          <w:szCs w:val="24"/>
        </w:rPr>
        <w:t xml:space="preserve"> want to </w:t>
      </w:r>
      <w:r w:rsidR="00D76009" w:rsidRPr="00985847">
        <w:rPr>
          <w:rFonts w:ascii="Times New Roman" w:hAnsi="Times New Roman"/>
          <w:sz w:val="24"/>
          <w:szCs w:val="24"/>
        </w:rPr>
        <w:t xml:space="preserve">help you </w:t>
      </w:r>
      <w:r w:rsidR="0025458A" w:rsidRPr="00985847">
        <w:rPr>
          <w:rFonts w:ascii="Times New Roman" w:hAnsi="Times New Roman"/>
          <w:sz w:val="24"/>
          <w:szCs w:val="24"/>
        </w:rPr>
        <w:t>make sure that dropping the course is your best or only option. There are consequences to dropping classes that extend beyond losing your invested time, money, and effort.</w:t>
      </w:r>
      <w:r w:rsidR="00CD073C" w:rsidRPr="00985847">
        <w:rPr>
          <w:rFonts w:ascii="Times New Roman" w:hAnsi="Times New Roman"/>
          <w:sz w:val="24"/>
          <w:szCs w:val="24"/>
        </w:rPr>
        <w:t xml:space="preserve"> </w:t>
      </w:r>
      <w:r w:rsidR="0025458A" w:rsidRPr="00985847">
        <w:rPr>
          <w:rFonts w:ascii="Times New Roman" w:hAnsi="Times New Roman"/>
          <w:sz w:val="24"/>
          <w:szCs w:val="24"/>
        </w:rPr>
        <w:t>Dropping one or more classes may make you ineligible for financial aid. There are also limits on the number of courses you can drop. You can learn more about this at</w:t>
      </w:r>
      <w:r w:rsidR="00D77805">
        <w:rPr>
          <w:rFonts w:ascii="Times New Roman" w:hAnsi="Times New Roman"/>
          <w:sz w:val="24"/>
          <w:szCs w:val="24"/>
        </w:rPr>
        <w:t xml:space="preserve"> </w:t>
      </w:r>
      <w:hyperlink r:id="rId50" w:history="1">
        <w:r w:rsidR="00D77805" w:rsidRPr="00511CF8">
          <w:rPr>
            <w:rStyle w:val="Hyperlink"/>
            <w:rFonts w:ascii="Times New Roman" w:hAnsi="Times New Roman"/>
            <w:sz w:val="24"/>
            <w:szCs w:val="24"/>
          </w:rPr>
          <w:t>registrar.unt.edu/</w:t>
        </w:r>
        <w:proofErr w:type="gramStart"/>
        <w:r w:rsidR="00D77805" w:rsidRPr="00511CF8">
          <w:rPr>
            <w:rStyle w:val="Hyperlink"/>
            <w:rFonts w:ascii="Times New Roman" w:hAnsi="Times New Roman"/>
            <w:sz w:val="24"/>
            <w:szCs w:val="24"/>
          </w:rPr>
          <w:t>dropping-courses</w:t>
        </w:r>
        <w:proofErr w:type="gramEnd"/>
      </w:hyperlink>
      <w:r w:rsidR="0025458A" w:rsidRPr="00985847">
        <w:rPr>
          <w:rFonts w:ascii="Times New Roman" w:hAnsi="Times New Roman"/>
          <w:sz w:val="24"/>
          <w:szCs w:val="24"/>
        </w:rPr>
        <w:t>.</w:t>
      </w:r>
      <w:r w:rsidR="00D77805">
        <w:rPr>
          <w:rFonts w:ascii="Times New Roman" w:hAnsi="Times New Roman"/>
          <w:sz w:val="24"/>
          <w:szCs w:val="24"/>
        </w:rPr>
        <w:t xml:space="preserve"> </w:t>
      </w:r>
      <w:r w:rsidR="0025458A" w:rsidRPr="00985847">
        <w:rPr>
          <w:rFonts w:ascii="Times New Roman" w:hAnsi="Times New Roman"/>
          <w:sz w:val="24"/>
          <w:szCs w:val="24"/>
        </w:rPr>
        <w:t xml:space="preserve">If you absolutely </w:t>
      </w:r>
      <w:r w:rsidR="006A5235" w:rsidRPr="00985847">
        <w:rPr>
          <w:rFonts w:ascii="Times New Roman" w:hAnsi="Times New Roman"/>
          <w:sz w:val="24"/>
          <w:szCs w:val="24"/>
        </w:rPr>
        <w:t>must</w:t>
      </w:r>
      <w:r w:rsidR="0025458A" w:rsidRPr="00985847">
        <w:rPr>
          <w:rFonts w:ascii="Times New Roman" w:hAnsi="Times New Roman"/>
          <w:sz w:val="24"/>
          <w:szCs w:val="24"/>
        </w:rPr>
        <w:t xml:space="preserve"> drop </w:t>
      </w:r>
      <w:r w:rsidR="006A5235" w:rsidRPr="00985847">
        <w:rPr>
          <w:rFonts w:ascii="Times New Roman" w:hAnsi="Times New Roman"/>
          <w:sz w:val="24"/>
          <w:szCs w:val="24"/>
        </w:rPr>
        <w:t>a</w:t>
      </w:r>
      <w:r w:rsidR="0025458A" w:rsidRPr="00985847">
        <w:rPr>
          <w:rFonts w:ascii="Times New Roman" w:hAnsi="Times New Roman"/>
          <w:sz w:val="24"/>
          <w:szCs w:val="24"/>
        </w:rPr>
        <w:t xml:space="preserve"> course, you may do so through </w:t>
      </w:r>
      <w:hyperlink r:id="rId51" w:history="1">
        <w:r w:rsidR="00871FC2" w:rsidRPr="008734D9">
          <w:rPr>
            <w:rStyle w:val="Hyperlink"/>
            <w:rFonts w:ascii="Times New Roman" w:hAnsi="Times New Roman"/>
            <w:sz w:val="24"/>
            <w:szCs w:val="24"/>
          </w:rPr>
          <w:t>my.unt.edu</w:t>
        </w:r>
      </w:hyperlink>
      <w:r w:rsidR="0025458A" w:rsidRPr="00985847">
        <w:rPr>
          <w:rFonts w:ascii="Times New Roman" w:hAnsi="Times New Roman"/>
          <w:sz w:val="24"/>
          <w:szCs w:val="24"/>
        </w:rPr>
        <w:t xml:space="preserve">. </w:t>
      </w:r>
      <w:r w:rsidR="00871FC2">
        <w:rPr>
          <w:rFonts w:ascii="Times New Roman" w:hAnsi="Times New Roman"/>
          <w:sz w:val="24"/>
          <w:szCs w:val="24"/>
        </w:rPr>
        <w:t xml:space="preserve"> </w:t>
      </w:r>
    </w:p>
    <w:p w14:paraId="7082E991" w14:textId="77777777" w:rsidR="002D71AA" w:rsidRPr="00985847" w:rsidRDefault="002D71AA" w:rsidP="00985847">
      <w:pPr>
        <w:pStyle w:val="BodyText"/>
        <w:spacing w:line="240" w:lineRule="auto"/>
        <w:rPr>
          <w:rFonts w:ascii="Times New Roman" w:hAnsi="Times New Roman"/>
          <w:sz w:val="24"/>
          <w:szCs w:val="24"/>
        </w:rPr>
      </w:pPr>
    </w:p>
    <w:p w14:paraId="3EED2461" w14:textId="69474B92" w:rsidR="00314E90" w:rsidRDefault="0025458A" w:rsidP="00985847">
      <w:pPr>
        <w:pStyle w:val="Heading2"/>
        <w:spacing w:before="0" w:line="240" w:lineRule="auto"/>
        <w:rPr>
          <w:rFonts w:ascii="Times New Roman" w:hAnsi="Times New Roman"/>
        </w:rPr>
      </w:pPr>
      <w:bookmarkStart w:id="358" w:name="_Toc45789155"/>
      <w:bookmarkStart w:id="359" w:name="_Toc45789673"/>
      <w:bookmarkStart w:id="360" w:name="_Toc45790277"/>
      <w:bookmarkStart w:id="361" w:name="_Toc46064498"/>
      <w:bookmarkStart w:id="362" w:name="_Toc46065978"/>
      <w:bookmarkStart w:id="363" w:name="_Toc47623342"/>
      <w:bookmarkStart w:id="364" w:name="_Toc47623404"/>
      <w:bookmarkStart w:id="365" w:name="_Toc60215847"/>
      <w:bookmarkStart w:id="366" w:name="_Toc60219313"/>
      <w:bookmarkStart w:id="367" w:name="_Toc61283685"/>
      <w:r w:rsidRPr="00985847">
        <w:rPr>
          <w:rFonts w:ascii="Times New Roman" w:hAnsi="Times New Roman"/>
        </w:rPr>
        <w:t>Syllabus Change Policy</w:t>
      </w:r>
      <w:bookmarkEnd w:id="358"/>
      <w:bookmarkEnd w:id="359"/>
      <w:bookmarkEnd w:id="360"/>
      <w:bookmarkEnd w:id="361"/>
      <w:bookmarkEnd w:id="362"/>
      <w:bookmarkEnd w:id="363"/>
      <w:bookmarkEnd w:id="364"/>
      <w:bookmarkEnd w:id="365"/>
      <w:bookmarkEnd w:id="366"/>
      <w:bookmarkEnd w:id="367"/>
    </w:p>
    <w:p w14:paraId="6F2B0F74" w14:textId="77777777" w:rsidR="002D71AA" w:rsidRPr="002D71AA" w:rsidRDefault="002D71AA" w:rsidP="00985847">
      <w:pPr>
        <w:pStyle w:val="Heading2"/>
        <w:spacing w:before="0" w:line="240" w:lineRule="auto"/>
        <w:rPr>
          <w:rFonts w:ascii="Times New Roman" w:hAnsi="Times New Roman"/>
          <w:sz w:val="16"/>
          <w:szCs w:val="16"/>
        </w:rPr>
      </w:pPr>
    </w:p>
    <w:p w14:paraId="67098CA1" w14:textId="1A7EC576" w:rsidR="00146AFB" w:rsidRPr="00985847" w:rsidRDefault="00103E8B" w:rsidP="00985847">
      <w:pPr>
        <w:pStyle w:val="BodyText"/>
        <w:spacing w:line="240" w:lineRule="auto"/>
        <w:rPr>
          <w:rFonts w:ascii="Times New Roman" w:hAnsi="Times New Roman"/>
          <w:sz w:val="24"/>
          <w:szCs w:val="24"/>
        </w:rPr>
      </w:pPr>
      <w:r w:rsidRPr="00985847">
        <w:rPr>
          <w:rFonts w:ascii="Times New Roman" w:hAnsi="Times New Roman"/>
          <w:bCs/>
          <w:sz w:val="24"/>
          <w:szCs w:val="24"/>
        </w:rPr>
        <w:t>D</w:t>
      </w:r>
      <w:r w:rsidR="0025458A" w:rsidRPr="00985847">
        <w:rPr>
          <w:rFonts w:ascii="Times New Roman" w:hAnsi="Times New Roman"/>
          <w:sz w:val="24"/>
          <w:szCs w:val="24"/>
        </w:rPr>
        <w:t xml:space="preserve">ue dates for assignments can be found in the </w:t>
      </w:r>
      <w:r w:rsidR="0017768F" w:rsidRPr="00985847">
        <w:rPr>
          <w:rFonts w:ascii="Times New Roman" w:hAnsi="Times New Roman"/>
          <w:sz w:val="24"/>
          <w:szCs w:val="24"/>
        </w:rPr>
        <w:t xml:space="preserve">course schedule </w:t>
      </w:r>
      <w:r w:rsidR="00CD073C" w:rsidRPr="00985847">
        <w:rPr>
          <w:rFonts w:ascii="Times New Roman" w:hAnsi="Times New Roman"/>
          <w:sz w:val="24"/>
          <w:szCs w:val="24"/>
        </w:rPr>
        <w:t>and Canvas</w:t>
      </w:r>
      <w:r w:rsidR="0025458A" w:rsidRPr="00985847">
        <w:rPr>
          <w:rFonts w:ascii="Times New Roman" w:hAnsi="Times New Roman"/>
          <w:sz w:val="24"/>
          <w:szCs w:val="24"/>
        </w:rPr>
        <w:t xml:space="preserve">. In the </w:t>
      </w:r>
      <w:r w:rsidR="0068519F">
        <w:rPr>
          <w:rFonts w:ascii="Times New Roman" w:hAnsi="Times New Roman"/>
          <w:sz w:val="24"/>
          <w:szCs w:val="24"/>
        </w:rPr>
        <w:t>rare case that</w:t>
      </w:r>
      <w:r w:rsidR="0025458A" w:rsidRPr="00985847">
        <w:rPr>
          <w:rFonts w:ascii="Times New Roman" w:hAnsi="Times New Roman"/>
          <w:sz w:val="24"/>
          <w:szCs w:val="24"/>
        </w:rPr>
        <w:t xml:space="preserve"> a date </w:t>
      </w:r>
      <w:r w:rsidR="008C47EE">
        <w:rPr>
          <w:rFonts w:ascii="Times New Roman" w:hAnsi="Times New Roman"/>
          <w:sz w:val="24"/>
          <w:szCs w:val="24"/>
        </w:rPr>
        <w:t xml:space="preserve">is </w:t>
      </w:r>
      <w:r w:rsidR="0025458A" w:rsidRPr="00985847">
        <w:rPr>
          <w:rFonts w:ascii="Times New Roman" w:hAnsi="Times New Roman"/>
          <w:sz w:val="24"/>
          <w:szCs w:val="24"/>
        </w:rPr>
        <w:t>change</w:t>
      </w:r>
      <w:r w:rsidR="008C47EE">
        <w:rPr>
          <w:rFonts w:ascii="Times New Roman" w:hAnsi="Times New Roman"/>
          <w:sz w:val="24"/>
          <w:szCs w:val="24"/>
        </w:rPr>
        <w:t>d</w:t>
      </w:r>
      <w:r w:rsidR="0025458A" w:rsidRPr="00985847">
        <w:rPr>
          <w:rFonts w:ascii="Times New Roman" w:hAnsi="Times New Roman"/>
          <w:sz w:val="24"/>
          <w:szCs w:val="24"/>
        </w:rPr>
        <w:t xml:space="preserve"> for an assignment</w:t>
      </w:r>
      <w:r w:rsidR="008C47EE">
        <w:rPr>
          <w:rFonts w:ascii="Times New Roman" w:hAnsi="Times New Roman"/>
          <w:sz w:val="24"/>
          <w:szCs w:val="24"/>
        </w:rPr>
        <w:t xml:space="preserve"> or another syllabus change is made</w:t>
      </w:r>
      <w:r w:rsidR="0025458A" w:rsidRPr="00985847">
        <w:rPr>
          <w:rFonts w:ascii="Times New Roman" w:hAnsi="Times New Roman"/>
          <w:sz w:val="24"/>
          <w:szCs w:val="24"/>
        </w:rPr>
        <w:t xml:space="preserve">, the instructor will notify students through an announcement in Canvas. </w:t>
      </w:r>
    </w:p>
    <w:p w14:paraId="667CACA9" w14:textId="77777777" w:rsidR="001C049F" w:rsidRPr="00985847" w:rsidRDefault="001C049F" w:rsidP="00985847">
      <w:pPr>
        <w:rPr>
          <w:rFonts w:ascii="Times New Roman" w:eastAsia="Times New Roman" w:hAnsi="Times New Roman" w:cs="Times New Roman"/>
          <w:b/>
          <w:color w:val="4F81BD" w:themeColor="accent1"/>
          <w:sz w:val="24"/>
          <w:szCs w:val="24"/>
          <w:lang w:bidi="ar-SA"/>
        </w:rPr>
      </w:pPr>
      <w:bookmarkStart w:id="368" w:name="_Toc45789156"/>
      <w:bookmarkStart w:id="369" w:name="_Toc45789674"/>
      <w:bookmarkStart w:id="370" w:name="_Toc45790278"/>
      <w:bookmarkStart w:id="371" w:name="_Toc46064499"/>
      <w:bookmarkStart w:id="372" w:name="_Toc46065979"/>
      <w:bookmarkStart w:id="373" w:name="_Toc47623343"/>
      <w:bookmarkStart w:id="374" w:name="_Toc47623405"/>
      <w:r w:rsidRPr="00985847">
        <w:rPr>
          <w:rFonts w:ascii="Times New Roman" w:hAnsi="Times New Roman" w:cs="Times New Roman"/>
          <w:sz w:val="24"/>
          <w:szCs w:val="24"/>
        </w:rPr>
        <w:br w:type="page"/>
      </w:r>
    </w:p>
    <w:p w14:paraId="7464F87E" w14:textId="19AEEB11" w:rsidR="00146AFB" w:rsidRPr="008734D9" w:rsidRDefault="001C049F" w:rsidP="008831AC">
      <w:pPr>
        <w:pStyle w:val="Heading1"/>
        <w:rPr>
          <w:rFonts w:ascii="Times New Roman" w:hAnsi="Times New Roman"/>
        </w:rPr>
      </w:pPr>
      <w:bookmarkStart w:id="375" w:name="_Toc60215848"/>
      <w:bookmarkStart w:id="376" w:name="_Toc60219314"/>
      <w:bookmarkStart w:id="377" w:name="_Toc61283686"/>
      <w:r w:rsidRPr="008734D9">
        <w:rPr>
          <w:rFonts w:ascii="Times New Roman" w:hAnsi="Times New Roman"/>
        </w:rPr>
        <w:t xml:space="preserve">Appendix 2: </w:t>
      </w:r>
      <w:r w:rsidR="0025458A" w:rsidRPr="008734D9">
        <w:rPr>
          <w:rFonts w:ascii="Times New Roman" w:hAnsi="Times New Roman"/>
        </w:rPr>
        <w:t xml:space="preserve">UNT </w:t>
      </w:r>
      <w:r w:rsidRPr="008734D9">
        <w:rPr>
          <w:rFonts w:ascii="Times New Roman" w:hAnsi="Times New Roman"/>
        </w:rPr>
        <w:t>Policies</w:t>
      </w:r>
      <w:bookmarkEnd w:id="368"/>
      <w:bookmarkEnd w:id="369"/>
      <w:bookmarkEnd w:id="370"/>
      <w:bookmarkEnd w:id="371"/>
      <w:bookmarkEnd w:id="372"/>
      <w:bookmarkEnd w:id="373"/>
      <w:bookmarkEnd w:id="374"/>
      <w:bookmarkEnd w:id="375"/>
      <w:bookmarkEnd w:id="376"/>
      <w:bookmarkEnd w:id="377"/>
    </w:p>
    <w:p w14:paraId="2555771F" w14:textId="4733C691" w:rsidR="00146AFB" w:rsidRDefault="0025458A" w:rsidP="008734D9">
      <w:pPr>
        <w:pStyle w:val="Heading2"/>
        <w:spacing w:before="0" w:line="240" w:lineRule="auto"/>
        <w:rPr>
          <w:rFonts w:ascii="Times New Roman" w:hAnsi="Times New Roman"/>
        </w:rPr>
      </w:pPr>
      <w:bookmarkStart w:id="378" w:name="_Toc45789157"/>
      <w:bookmarkStart w:id="379" w:name="_Toc45789675"/>
      <w:bookmarkStart w:id="380" w:name="_Toc45790279"/>
      <w:bookmarkStart w:id="381" w:name="_Toc46064500"/>
      <w:bookmarkStart w:id="382" w:name="_Toc46065980"/>
      <w:bookmarkStart w:id="383" w:name="_Toc47623344"/>
      <w:bookmarkStart w:id="384" w:name="_Toc47623406"/>
      <w:bookmarkStart w:id="385" w:name="_Toc60215849"/>
      <w:bookmarkStart w:id="386" w:name="_Toc60219315"/>
      <w:bookmarkStart w:id="387" w:name="_Toc61283687"/>
      <w:r w:rsidRPr="008734D9">
        <w:rPr>
          <w:rFonts w:ascii="Times New Roman" w:hAnsi="Times New Roman"/>
        </w:rPr>
        <w:t>Academic Integrity Policy</w:t>
      </w:r>
      <w:bookmarkEnd w:id="378"/>
      <w:bookmarkEnd w:id="379"/>
      <w:bookmarkEnd w:id="380"/>
      <w:bookmarkEnd w:id="381"/>
      <w:bookmarkEnd w:id="382"/>
      <w:bookmarkEnd w:id="383"/>
      <w:bookmarkEnd w:id="384"/>
      <w:bookmarkEnd w:id="385"/>
      <w:bookmarkEnd w:id="386"/>
      <w:bookmarkEnd w:id="387"/>
    </w:p>
    <w:p w14:paraId="285586DD" w14:textId="77777777" w:rsidR="008734D9" w:rsidRPr="008734D9" w:rsidRDefault="008734D9" w:rsidP="008734D9">
      <w:pPr>
        <w:pStyle w:val="Heading2"/>
        <w:spacing w:before="0" w:line="240" w:lineRule="auto"/>
        <w:rPr>
          <w:rFonts w:ascii="Times New Roman" w:hAnsi="Times New Roman"/>
          <w:sz w:val="16"/>
          <w:szCs w:val="16"/>
        </w:rPr>
      </w:pPr>
    </w:p>
    <w:p w14:paraId="5AC7A771" w14:textId="77777777" w:rsidR="00146AFB" w:rsidRPr="008734D9"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w:t>
      </w:r>
      <w:proofErr w:type="gramStart"/>
      <w:r w:rsidRPr="008734D9">
        <w:rPr>
          <w:rFonts w:ascii="Times New Roman" w:hAnsi="Times New Roman"/>
          <w:sz w:val="24"/>
          <w:szCs w:val="24"/>
        </w:rPr>
        <w:t>scholarship</w:t>
      </w:r>
      <w:proofErr w:type="gramEnd"/>
      <w:r w:rsidRPr="008734D9">
        <w:rPr>
          <w:rFonts w:ascii="Times New Roman" w:hAnsi="Times New Roman"/>
          <w:sz w:val="24"/>
          <w:szCs w:val="24"/>
        </w:rPr>
        <w:t>.</w:t>
      </w:r>
    </w:p>
    <w:p w14:paraId="4123435F" w14:textId="5E4F58A6"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According to </w:t>
      </w:r>
      <w:hyperlink r:id="rId52" w:history="1">
        <w:r w:rsidRPr="008734D9">
          <w:rPr>
            <w:rStyle w:val="Hyperlink"/>
            <w:rFonts w:ascii="Times New Roman" w:hAnsi="Times New Roman"/>
            <w:sz w:val="24"/>
            <w:szCs w:val="24"/>
          </w:rPr>
          <w:t>UNT Policy 06.003</w:t>
        </w:r>
      </w:hyperlink>
      <w:r w:rsidRPr="008734D9">
        <w:rPr>
          <w:rFonts w:ascii="Times New Roman" w:hAnsi="Times New Roman"/>
          <w:sz w:val="24"/>
          <w:szCs w:val="24"/>
        </w:rPr>
        <w:t xml:space="preserve">,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w:t>
      </w:r>
      <w:r w:rsidR="00CC6DA7" w:rsidRPr="008734D9">
        <w:rPr>
          <w:rFonts w:ascii="Times New Roman" w:hAnsi="Times New Roman"/>
          <w:sz w:val="24"/>
          <w:szCs w:val="24"/>
        </w:rPr>
        <w:t>u</w:t>
      </w:r>
      <w:r w:rsidRPr="008734D9">
        <w:rPr>
          <w:rFonts w:ascii="Times New Roman" w:hAnsi="Times New Roman"/>
          <w:sz w:val="24"/>
          <w:szCs w:val="24"/>
        </w:rPr>
        <w:t>niversity.</w:t>
      </w:r>
      <w:r w:rsidR="0025458A" w:rsidRPr="008734D9">
        <w:rPr>
          <w:rFonts w:ascii="Times New Roman" w:hAnsi="Times New Roman"/>
          <w:sz w:val="24"/>
          <w:szCs w:val="24"/>
        </w:rPr>
        <w:t xml:space="preserve"> </w:t>
      </w:r>
    </w:p>
    <w:p w14:paraId="2508D3B7" w14:textId="77777777" w:rsidR="007E594B" w:rsidRPr="008734D9" w:rsidRDefault="007E594B" w:rsidP="008734D9">
      <w:pPr>
        <w:pStyle w:val="BodyText"/>
        <w:spacing w:line="240" w:lineRule="auto"/>
        <w:rPr>
          <w:rFonts w:ascii="Times New Roman" w:hAnsi="Times New Roman"/>
          <w:sz w:val="24"/>
          <w:szCs w:val="24"/>
        </w:rPr>
      </w:pPr>
    </w:p>
    <w:p w14:paraId="00DC6E54" w14:textId="5EAECD2C" w:rsidR="00146AFB" w:rsidRDefault="0025458A" w:rsidP="008734D9">
      <w:pPr>
        <w:pStyle w:val="Heading2"/>
        <w:spacing w:before="0" w:line="240" w:lineRule="auto"/>
        <w:rPr>
          <w:rFonts w:ascii="Times New Roman" w:hAnsi="Times New Roman"/>
        </w:rPr>
      </w:pPr>
      <w:bookmarkStart w:id="388" w:name="_Toc45789158"/>
      <w:bookmarkStart w:id="389" w:name="_Toc45789676"/>
      <w:bookmarkStart w:id="390" w:name="_Toc45790280"/>
      <w:bookmarkStart w:id="391" w:name="_Toc46064501"/>
      <w:bookmarkStart w:id="392" w:name="_Toc46065981"/>
      <w:bookmarkStart w:id="393" w:name="_Toc47623345"/>
      <w:bookmarkStart w:id="394" w:name="_Toc47623407"/>
      <w:bookmarkStart w:id="395" w:name="_Toc60215850"/>
      <w:bookmarkStart w:id="396" w:name="_Toc60219316"/>
      <w:bookmarkStart w:id="397" w:name="_Toc61283688"/>
      <w:r w:rsidRPr="008734D9">
        <w:rPr>
          <w:rFonts w:ascii="Times New Roman" w:hAnsi="Times New Roman"/>
        </w:rPr>
        <w:t>ADA Policy</w:t>
      </w:r>
      <w:bookmarkEnd w:id="388"/>
      <w:bookmarkEnd w:id="389"/>
      <w:bookmarkEnd w:id="390"/>
      <w:bookmarkEnd w:id="391"/>
      <w:bookmarkEnd w:id="392"/>
      <w:bookmarkEnd w:id="393"/>
      <w:bookmarkEnd w:id="394"/>
      <w:bookmarkEnd w:id="395"/>
      <w:bookmarkEnd w:id="396"/>
      <w:bookmarkEnd w:id="397"/>
    </w:p>
    <w:p w14:paraId="73020BF0" w14:textId="77777777" w:rsidR="007E594B" w:rsidRPr="007E594B" w:rsidRDefault="007E594B" w:rsidP="008734D9">
      <w:pPr>
        <w:pStyle w:val="Heading2"/>
        <w:spacing w:before="0" w:line="240" w:lineRule="auto"/>
        <w:rPr>
          <w:rFonts w:ascii="Times New Roman" w:hAnsi="Times New Roman"/>
          <w:sz w:val="16"/>
          <w:szCs w:val="16"/>
        </w:rPr>
      </w:pPr>
    </w:p>
    <w:p w14:paraId="13F7CC80" w14:textId="2D8C14AB"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makes reasonable academic </w:t>
      </w:r>
      <w:proofErr w:type="gramStart"/>
      <w:r w:rsidR="00AA63D4">
        <w:rPr>
          <w:rFonts w:ascii="Times New Roman" w:hAnsi="Times New Roman"/>
          <w:sz w:val="24"/>
          <w:szCs w:val="24"/>
        </w:rPr>
        <w:t>accommodations</w:t>
      </w:r>
      <w:proofErr w:type="gramEnd"/>
      <w:r w:rsidRPr="008734D9">
        <w:rPr>
          <w:rFonts w:ascii="Times New Roman" w:hAnsi="Times New Roman"/>
          <w:sz w:val="24"/>
          <w:szCs w:val="24"/>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734D9">
        <w:rPr>
          <w:rFonts w:ascii="Times New Roman" w:hAnsi="Times New Roman"/>
          <w:sz w:val="24"/>
          <w:szCs w:val="24"/>
        </w:rPr>
        <w:t>accommodations</w:t>
      </w:r>
      <w:proofErr w:type="gramEnd"/>
      <w:r w:rsidRPr="008734D9">
        <w:rPr>
          <w:rFonts w:ascii="Times New Roman" w:hAnsi="Times New Roman"/>
          <w:sz w:val="24"/>
          <w:szCs w:val="24"/>
        </w:rPr>
        <w:t xml:space="preserve"> at any </w:t>
      </w:r>
      <w:r w:rsidR="00D43782" w:rsidRPr="008734D9">
        <w:rPr>
          <w:rFonts w:ascii="Times New Roman" w:hAnsi="Times New Roman"/>
          <w:sz w:val="24"/>
          <w:szCs w:val="24"/>
        </w:rPr>
        <w:t>time;</w:t>
      </w:r>
      <w:r w:rsidRPr="008734D9">
        <w:rPr>
          <w:rFonts w:ascii="Times New Roman" w:hAnsi="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3" w:history="1">
        <w:r w:rsidRPr="008734D9">
          <w:rPr>
            <w:rStyle w:val="Hyperlink"/>
            <w:rFonts w:ascii="Times New Roman" w:hAnsi="Times New Roman"/>
            <w:sz w:val="24"/>
            <w:szCs w:val="24"/>
          </w:rPr>
          <w:t>ODA website</w:t>
        </w:r>
      </w:hyperlink>
      <w:r w:rsidR="00582519" w:rsidRPr="008734D9">
        <w:rPr>
          <w:rFonts w:ascii="Times New Roman" w:hAnsi="Times New Roman"/>
          <w:sz w:val="24"/>
          <w:szCs w:val="24"/>
        </w:rPr>
        <w:t>.</w:t>
      </w:r>
    </w:p>
    <w:p w14:paraId="1B412B20" w14:textId="77777777" w:rsidR="007E594B" w:rsidRPr="008734D9" w:rsidRDefault="007E594B" w:rsidP="008734D9">
      <w:pPr>
        <w:pStyle w:val="BodyText"/>
        <w:spacing w:line="240" w:lineRule="auto"/>
        <w:rPr>
          <w:rFonts w:ascii="Times New Roman" w:hAnsi="Times New Roman"/>
          <w:sz w:val="24"/>
          <w:szCs w:val="24"/>
        </w:rPr>
      </w:pPr>
    </w:p>
    <w:p w14:paraId="03512D54" w14:textId="2E201DCD" w:rsidR="00146AFB" w:rsidRDefault="0025458A" w:rsidP="008734D9">
      <w:pPr>
        <w:pStyle w:val="Heading2"/>
        <w:spacing w:before="0" w:line="240" w:lineRule="auto"/>
        <w:rPr>
          <w:rFonts w:ascii="Times New Roman" w:hAnsi="Times New Roman"/>
        </w:rPr>
      </w:pPr>
      <w:bookmarkStart w:id="398" w:name="_Toc45789159"/>
      <w:bookmarkStart w:id="399" w:name="_Toc45789677"/>
      <w:bookmarkStart w:id="400" w:name="_Toc45790281"/>
      <w:bookmarkStart w:id="401" w:name="_Toc46064502"/>
      <w:bookmarkStart w:id="402" w:name="_Toc46065982"/>
      <w:bookmarkStart w:id="403" w:name="_Toc47623346"/>
      <w:bookmarkStart w:id="404" w:name="_Toc47623408"/>
      <w:bookmarkStart w:id="405" w:name="_Toc60215851"/>
      <w:bookmarkStart w:id="406" w:name="_Toc60219317"/>
      <w:bookmarkStart w:id="407" w:name="_Toc61283689"/>
      <w:r w:rsidRPr="008734D9">
        <w:rPr>
          <w:rFonts w:ascii="Times New Roman" w:hAnsi="Times New Roman"/>
        </w:rPr>
        <w:t>Emergency Notification &amp; Procedures</w:t>
      </w:r>
      <w:bookmarkEnd w:id="398"/>
      <w:bookmarkEnd w:id="399"/>
      <w:bookmarkEnd w:id="400"/>
      <w:bookmarkEnd w:id="401"/>
      <w:bookmarkEnd w:id="402"/>
      <w:bookmarkEnd w:id="403"/>
      <w:bookmarkEnd w:id="404"/>
      <w:bookmarkEnd w:id="405"/>
      <w:bookmarkEnd w:id="406"/>
      <w:bookmarkEnd w:id="407"/>
    </w:p>
    <w:p w14:paraId="21241DA3" w14:textId="77777777" w:rsidR="007E594B" w:rsidRPr="007E594B" w:rsidRDefault="007E594B" w:rsidP="008734D9">
      <w:pPr>
        <w:pStyle w:val="Heading2"/>
        <w:spacing w:before="0" w:line="240" w:lineRule="auto"/>
        <w:rPr>
          <w:rFonts w:ascii="Times New Roman" w:hAnsi="Times New Roman"/>
          <w:sz w:val="16"/>
          <w:szCs w:val="16"/>
        </w:rPr>
      </w:pPr>
    </w:p>
    <w:p w14:paraId="5200D6EE" w14:textId="4EDFF652"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E437AE" w:rsidRPr="008734D9">
        <w:rPr>
          <w:rFonts w:ascii="Times New Roman" w:hAnsi="Times New Roman"/>
          <w:sz w:val="24"/>
          <w:szCs w:val="24"/>
        </w:rPr>
        <w:t>Canvas</w:t>
      </w:r>
      <w:r w:rsidRPr="008734D9">
        <w:rPr>
          <w:rFonts w:ascii="Times New Roman" w:hAnsi="Times New Roman"/>
          <w:sz w:val="24"/>
          <w:szCs w:val="24"/>
        </w:rPr>
        <w:t xml:space="preserve"> for contingency plans for covering course materials.</w:t>
      </w:r>
    </w:p>
    <w:p w14:paraId="00F9800F" w14:textId="77777777" w:rsidR="00495825" w:rsidRPr="008734D9" w:rsidRDefault="00495825" w:rsidP="008734D9">
      <w:pPr>
        <w:pStyle w:val="BodyText"/>
        <w:spacing w:line="240" w:lineRule="auto"/>
        <w:rPr>
          <w:rFonts w:ascii="Times New Roman" w:hAnsi="Times New Roman"/>
          <w:sz w:val="24"/>
          <w:szCs w:val="24"/>
        </w:rPr>
      </w:pPr>
    </w:p>
    <w:p w14:paraId="78FB6613" w14:textId="7EB271DF" w:rsidR="00CD073C" w:rsidRDefault="00CD073C" w:rsidP="008734D9">
      <w:pPr>
        <w:pStyle w:val="Heading2"/>
        <w:spacing w:before="0" w:line="240" w:lineRule="auto"/>
        <w:rPr>
          <w:rFonts w:ascii="Times New Roman" w:hAnsi="Times New Roman"/>
        </w:rPr>
      </w:pPr>
      <w:bookmarkStart w:id="408" w:name="_Toc45789160"/>
      <w:bookmarkStart w:id="409" w:name="_Toc45789678"/>
      <w:bookmarkStart w:id="410" w:name="_Toc45790282"/>
      <w:bookmarkStart w:id="411" w:name="_Toc46064503"/>
      <w:bookmarkStart w:id="412" w:name="_Toc46065983"/>
      <w:bookmarkStart w:id="413" w:name="_Toc47623347"/>
      <w:bookmarkStart w:id="414" w:name="_Toc47623409"/>
      <w:bookmarkStart w:id="415" w:name="_Toc60215852"/>
      <w:bookmarkStart w:id="416" w:name="_Toc60219318"/>
      <w:bookmarkStart w:id="417" w:name="_Toc61283690"/>
      <w:r w:rsidRPr="008734D9">
        <w:rPr>
          <w:rFonts w:ascii="Times New Roman" w:hAnsi="Times New Roman"/>
        </w:rPr>
        <w:t>Course Safety Procedures</w:t>
      </w:r>
      <w:bookmarkEnd w:id="408"/>
      <w:bookmarkEnd w:id="409"/>
      <w:bookmarkEnd w:id="410"/>
      <w:bookmarkEnd w:id="411"/>
      <w:bookmarkEnd w:id="412"/>
      <w:bookmarkEnd w:id="413"/>
      <w:bookmarkEnd w:id="414"/>
      <w:bookmarkEnd w:id="415"/>
      <w:bookmarkEnd w:id="416"/>
      <w:bookmarkEnd w:id="417"/>
    </w:p>
    <w:p w14:paraId="1EC78195" w14:textId="77777777" w:rsidR="00495825" w:rsidRPr="00495825" w:rsidRDefault="00495825" w:rsidP="008734D9">
      <w:pPr>
        <w:pStyle w:val="Heading2"/>
        <w:spacing w:before="0" w:line="240" w:lineRule="auto"/>
        <w:rPr>
          <w:rFonts w:ascii="Times New Roman" w:hAnsi="Times New Roman"/>
          <w:sz w:val="16"/>
          <w:szCs w:val="16"/>
        </w:rPr>
      </w:pPr>
    </w:p>
    <w:p w14:paraId="7CA57DF2" w14:textId="0D682E97"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enrolled in </w:t>
      </w:r>
      <w:r w:rsidR="00EB5CA1" w:rsidRPr="008734D9">
        <w:rPr>
          <w:rFonts w:ascii="Times New Roman" w:hAnsi="Times New Roman"/>
          <w:sz w:val="24"/>
          <w:szCs w:val="24"/>
        </w:rPr>
        <w:t>this course</w:t>
      </w:r>
      <w:r w:rsidRPr="008734D9">
        <w:rPr>
          <w:rFonts w:ascii="Times New Roman" w:hAnsi="Times New Roman"/>
          <w:sz w:val="24"/>
          <w:szCs w:val="24"/>
        </w:rPr>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w:t>
      </w:r>
      <w:r w:rsidR="008B24E3">
        <w:rPr>
          <w:rFonts w:ascii="Times New Roman" w:hAnsi="Times New Roman"/>
          <w:sz w:val="24"/>
          <w:szCs w:val="24"/>
        </w:rPr>
        <w:t xml:space="preserve">and </w:t>
      </w:r>
      <w:r w:rsidRPr="008734D9">
        <w:rPr>
          <w:rFonts w:ascii="Times New Roman" w:hAnsi="Times New Roman"/>
          <w:sz w:val="24"/>
          <w:szCs w:val="24"/>
        </w:rPr>
        <w:t>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33794CAC" w14:textId="77777777" w:rsidR="00F52774" w:rsidRPr="008734D9" w:rsidRDefault="00F52774" w:rsidP="008734D9">
      <w:pPr>
        <w:pStyle w:val="BodyText"/>
        <w:spacing w:line="240" w:lineRule="auto"/>
        <w:rPr>
          <w:rFonts w:ascii="Times New Roman" w:hAnsi="Times New Roman"/>
          <w:sz w:val="24"/>
          <w:szCs w:val="24"/>
        </w:rPr>
      </w:pPr>
    </w:p>
    <w:p w14:paraId="5D96CBDF" w14:textId="712CF1CB" w:rsidR="00146AFB" w:rsidRDefault="0025458A" w:rsidP="008734D9">
      <w:pPr>
        <w:pStyle w:val="Heading2"/>
        <w:spacing w:before="0" w:line="240" w:lineRule="auto"/>
        <w:rPr>
          <w:rFonts w:ascii="Times New Roman" w:hAnsi="Times New Roman"/>
        </w:rPr>
      </w:pPr>
      <w:bookmarkStart w:id="418" w:name="_Toc45789161"/>
      <w:bookmarkStart w:id="419" w:name="_Toc45789679"/>
      <w:bookmarkStart w:id="420" w:name="_Toc45790283"/>
      <w:bookmarkStart w:id="421" w:name="_Toc46064504"/>
      <w:bookmarkStart w:id="422" w:name="_Toc46065984"/>
      <w:bookmarkStart w:id="423" w:name="_Toc47623348"/>
      <w:bookmarkStart w:id="424" w:name="_Toc47623410"/>
      <w:bookmarkStart w:id="425" w:name="_Toc60215853"/>
      <w:bookmarkStart w:id="426" w:name="_Toc60219319"/>
      <w:bookmarkStart w:id="427" w:name="_Toc61283691"/>
      <w:r w:rsidRPr="008734D9">
        <w:rPr>
          <w:rFonts w:ascii="Times New Roman" w:hAnsi="Times New Roman"/>
        </w:rPr>
        <w:t>Retention of Student Records</w:t>
      </w:r>
      <w:bookmarkEnd w:id="418"/>
      <w:bookmarkEnd w:id="419"/>
      <w:bookmarkEnd w:id="420"/>
      <w:bookmarkEnd w:id="421"/>
      <w:bookmarkEnd w:id="422"/>
      <w:bookmarkEnd w:id="423"/>
      <w:bookmarkEnd w:id="424"/>
      <w:bookmarkEnd w:id="425"/>
      <w:bookmarkEnd w:id="426"/>
      <w:bookmarkEnd w:id="427"/>
    </w:p>
    <w:p w14:paraId="6444FC3E" w14:textId="77777777" w:rsidR="002C22CB" w:rsidRPr="002C22CB" w:rsidRDefault="002C22CB" w:rsidP="008734D9">
      <w:pPr>
        <w:pStyle w:val="Heading2"/>
        <w:spacing w:before="0" w:line="240" w:lineRule="auto"/>
        <w:rPr>
          <w:rFonts w:ascii="Times New Roman" w:hAnsi="Times New Roman"/>
          <w:sz w:val="16"/>
          <w:szCs w:val="16"/>
        </w:rPr>
      </w:pPr>
    </w:p>
    <w:p w14:paraId="192926D3" w14:textId="606FF4DB"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w:t>
      </w:r>
      <w:r w:rsidR="00AA63D4">
        <w:rPr>
          <w:rFonts w:ascii="Times New Roman" w:hAnsi="Times New Roman"/>
          <w:sz w:val="24"/>
          <w:szCs w:val="24"/>
        </w:rPr>
        <w:t>Coursework</w:t>
      </w:r>
      <w:r w:rsidRPr="008734D9">
        <w:rPr>
          <w:rFonts w:ascii="Times New Roman" w:hAnsi="Times New Roman"/>
          <w:sz w:val="24"/>
          <w:szCs w:val="24"/>
        </w:rPr>
        <w:t xml:space="preserve"> completed via the </w:t>
      </w:r>
      <w:r w:rsidR="00CD073C" w:rsidRPr="008734D9">
        <w:rPr>
          <w:rFonts w:ascii="Times New Roman" w:hAnsi="Times New Roman"/>
          <w:sz w:val="24"/>
          <w:szCs w:val="24"/>
        </w:rPr>
        <w:t>Canvas</w:t>
      </w:r>
      <w:r w:rsidRPr="008734D9">
        <w:rPr>
          <w:rFonts w:ascii="Times New Roman" w:hAnsi="Times New Roman"/>
          <w:sz w:val="24"/>
          <w:szCs w:val="24"/>
        </w:rPr>
        <w:t xml:space="preserve"> online system, including grading information and comments, is also stored in a safe electronic environment for one year. Students have the right to view their record</w:t>
      </w:r>
      <w:r w:rsidR="00467AA0">
        <w:rPr>
          <w:rFonts w:ascii="Times New Roman" w:hAnsi="Times New Roman"/>
          <w:sz w:val="24"/>
          <w:szCs w:val="24"/>
        </w:rPr>
        <w:t>s</w:t>
      </w:r>
      <w:r w:rsidRPr="008734D9">
        <w:rPr>
          <w:rFonts w:ascii="Times New Roman" w:hAnsi="Times New Roman"/>
          <w:sz w:val="24"/>
          <w:szCs w:val="24"/>
        </w:rPr>
        <w:t>; however,</w:t>
      </w:r>
      <w:r w:rsidR="00314E90" w:rsidRPr="008734D9">
        <w:rPr>
          <w:rFonts w:ascii="Times New Roman" w:hAnsi="Times New Roman"/>
          <w:sz w:val="24"/>
          <w:szCs w:val="24"/>
        </w:rPr>
        <w:t xml:space="preserve"> </w:t>
      </w:r>
      <w:r w:rsidRPr="008734D9">
        <w:rPr>
          <w:rFonts w:ascii="Times New Roman" w:hAnsi="Times New Roman"/>
          <w:sz w:val="24"/>
          <w:szCs w:val="24"/>
        </w:rPr>
        <w:t xml:space="preserve">information about </w:t>
      </w:r>
      <w:r w:rsidR="00AA63D4">
        <w:rPr>
          <w:rFonts w:ascii="Times New Roman" w:hAnsi="Times New Roman"/>
          <w:sz w:val="24"/>
          <w:szCs w:val="24"/>
        </w:rPr>
        <w:t>students’</w:t>
      </w:r>
      <w:r w:rsidRPr="008734D9">
        <w:rPr>
          <w:rFonts w:ascii="Times New Roman" w:hAnsi="Times New Roman"/>
          <w:sz w:val="24"/>
          <w:szCs w:val="24"/>
        </w:rPr>
        <w:t xml:space="preserve"> records will not be divulged to other individuals without proper written consent. Students are encouraged to review the Public Information Policy and the Family Educational Rights and Privacy Act (FERPA) laws and the </w:t>
      </w:r>
      <w:r w:rsidR="00197A38" w:rsidRPr="008734D9">
        <w:rPr>
          <w:rFonts w:ascii="Times New Roman" w:hAnsi="Times New Roman"/>
          <w:sz w:val="24"/>
          <w:szCs w:val="24"/>
        </w:rPr>
        <w:t>u</w:t>
      </w:r>
      <w:r w:rsidRPr="008734D9">
        <w:rPr>
          <w:rFonts w:ascii="Times New Roman" w:hAnsi="Times New Roman"/>
          <w:sz w:val="24"/>
          <w:szCs w:val="24"/>
        </w:rPr>
        <w:t>niversity’s policy. See UNT Policy 10.10, Records Management and Retention for additional information.</w:t>
      </w:r>
    </w:p>
    <w:p w14:paraId="59517B91" w14:textId="77777777" w:rsidR="002C22CB" w:rsidRPr="008734D9" w:rsidRDefault="002C22CB" w:rsidP="008734D9">
      <w:pPr>
        <w:pStyle w:val="BodyText"/>
        <w:spacing w:line="240" w:lineRule="auto"/>
        <w:rPr>
          <w:rFonts w:ascii="Times New Roman" w:hAnsi="Times New Roman"/>
          <w:sz w:val="24"/>
          <w:szCs w:val="24"/>
        </w:rPr>
      </w:pPr>
    </w:p>
    <w:p w14:paraId="6E68DF16" w14:textId="25FE5F51" w:rsidR="00146AFB" w:rsidRDefault="0025458A" w:rsidP="008734D9">
      <w:pPr>
        <w:pStyle w:val="Heading2"/>
        <w:spacing w:before="0" w:line="240" w:lineRule="auto"/>
        <w:rPr>
          <w:rFonts w:ascii="Times New Roman" w:hAnsi="Times New Roman"/>
        </w:rPr>
      </w:pPr>
      <w:bookmarkStart w:id="428" w:name="_Toc45789162"/>
      <w:bookmarkStart w:id="429" w:name="_Toc45789680"/>
      <w:bookmarkStart w:id="430" w:name="_Toc45790284"/>
      <w:bookmarkStart w:id="431" w:name="_Toc46064505"/>
      <w:bookmarkStart w:id="432" w:name="_Toc46065985"/>
      <w:bookmarkStart w:id="433" w:name="_Toc47623349"/>
      <w:bookmarkStart w:id="434" w:name="_Toc47623411"/>
      <w:bookmarkStart w:id="435" w:name="_Toc60215854"/>
      <w:bookmarkStart w:id="436" w:name="_Toc60219320"/>
      <w:bookmarkStart w:id="437" w:name="_Toc61283692"/>
      <w:r w:rsidRPr="008734D9">
        <w:rPr>
          <w:rFonts w:ascii="Times New Roman" w:hAnsi="Times New Roman"/>
        </w:rPr>
        <w:t>Acceptable Student Behavior</w:t>
      </w:r>
      <w:bookmarkEnd w:id="428"/>
      <w:bookmarkEnd w:id="429"/>
      <w:bookmarkEnd w:id="430"/>
      <w:bookmarkEnd w:id="431"/>
      <w:bookmarkEnd w:id="432"/>
      <w:bookmarkEnd w:id="433"/>
      <w:bookmarkEnd w:id="434"/>
      <w:bookmarkEnd w:id="435"/>
      <w:bookmarkEnd w:id="436"/>
      <w:bookmarkEnd w:id="437"/>
    </w:p>
    <w:p w14:paraId="2A9B60A6" w14:textId="77777777" w:rsidR="002C22CB" w:rsidRPr="002C22CB" w:rsidRDefault="002C22CB" w:rsidP="008734D9">
      <w:pPr>
        <w:pStyle w:val="Heading2"/>
        <w:spacing w:before="0" w:line="240" w:lineRule="auto"/>
        <w:rPr>
          <w:rFonts w:ascii="Times New Roman" w:hAnsi="Times New Roman"/>
          <w:sz w:val="16"/>
          <w:szCs w:val="16"/>
        </w:rPr>
      </w:pPr>
    </w:p>
    <w:p w14:paraId="559EACD0" w14:textId="218876FC"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w:t>
      </w:r>
      <w:r w:rsidR="00E06049" w:rsidRPr="008734D9">
        <w:rPr>
          <w:rFonts w:ascii="Times New Roman" w:hAnsi="Times New Roman"/>
          <w:sz w:val="24"/>
          <w:szCs w:val="24"/>
        </w:rPr>
        <w:t>u</w:t>
      </w:r>
      <w:r w:rsidRPr="008734D9">
        <w:rPr>
          <w:rFonts w:ascii="Times New Roman" w:hAnsi="Times New Roman"/>
          <w:sz w:val="24"/>
          <w:szCs w:val="24"/>
        </w:rPr>
        <w:t xml:space="preserve">niversity's expectations for student conduct apply to all instructional forums, including </w:t>
      </w:r>
      <w:r w:rsidR="00E06049" w:rsidRPr="008734D9">
        <w:rPr>
          <w:rFonts w:ascii="Times New Roman" w:hAnsi="Times New Roman"/>
          <w:sz w:val="24"/>
          <w:szCs w:val="24"/>
        </w:rPr>
        <w:t>u</w:t>
      </w:r>
      <w:r w:rsidRPr="008734D9">
        <w:rPr>
          <w:rFonts w:ascii="Times New Roman" w:hAnsi="Times New Roman"/>
          <w:sz w:val="24"/>
          <w:szCs w:val="24"/>
        </w:rPr>
        <w:t xml:space="preserve">niversity and electronic </w:t>
      </w:r>
      <w:r w:rsidR="00AA63D4">
        <w:rPr>
          <w:rFonts w:ascii="Times New Roman" w:hAnsi="Times New Roman"/>
          <w:sz w:val="24"/>
          <w:szCs w:val="24"/>
        </w:rPr>
        <w:t>classrooms</w:t>
      </w:r>
      <w:r w:rsidRPr="008734D9">
        <w:rPr>
          <w:rFonts w:ascii="Times New Roman" w:hAnsi="Times New Roman"/>
          <w:sz w:val="24"/>
          <w:szCs w:val="24"/>
        </w:rPr>
        <w:t xml:space="preserve">, labs, discussion groups, field trips, etc. Visit UNT’s </w:t>
      </w:r>
      <w:hyperlink r:id="rId54" w:history="1">
        <w:r w:rsidRPr="008734D9">
          <w:rPr>
            <w:rStyle w:val="Hyperlink"/>
            <w:rFonts w:ascii="Times New Roman" w:hAnsi="Times New Roman"/>
            <w:sz w:val="24"/>
            <w:szCs w:val="24"/>
          </w:rPr>
          <w:t>Code of Student Conduct</w:t>
        </w:r>
      </w:hyperlink>
      <w:r w:rsidRPr="008734D9">
        <w:rPr>
          <w:rFonts w:ascii="Times New Roman" w:hAnsi="Times New Roman"/>
          <w:sz w:val="24"/>
          <w:szCs w:val="24"/>
        </w:rPr>
        <w:t xml:space="preserve"> to learn more. </w:t>
      </w:r>
    </w:p>
    <w:p w14:paraId="4A3A2398" w14:textId="77777777" w:rsidR="005977B3" w:rsidRPr="008734D9" w:rsidRDefault="005977B3" w:rsidP="008734D9">
      <w:pPr>
        <w:pStyle w:val="BodyText"/>
        <w:spacing w:line="240" w:lineRule="auto"/>
        <w:rPr>
          <w:rFonts w:ascii="Times New Roman" w:hAnsi="Times New Roman"/>
          <w:sz w:val="24"/>
          <w:szCs w:val="24"/>
        </w:rPr>
      </w:pPr>
    </w:p>
    <w:p w14:paraId="3543BFC6" w14:textId="03E77F03" w:rsidR="00146AFB" w:rsidRDefault="0025458A" w:rsidP="008734D9">
      <w:pPr>
        <w:pStyle w:val="Heading2"/>
        <w:spacing w:before="0" w:line="240" w:lineRule="auto"/>
        <w:rPr>
          <w:rFonts w:ascii="Times New Roman" w:hAnsi="Times New Roman"/>
        </w:rPr>
      </w:pPr>
      <w:bookmarkStart w:id="438" w:name="_Toc45789163"/>
      <w:bookmarkStart w:id="439" w:name="_Toc45789681"/>
      <w:bookmarkStart w:id="440" w:name="_Toc45790285"/>
      <w:bookmarkStart w:id="441" w:name="_Toc46064506"/>
      <w:bookmarkStart w:id="442" w:name="_Toc46065986"/>
      <w:bookmarkStart w:id="443" w:name="_Toc47623350"/>
      <w:bookmarkStart w:id="444" w:name="_Toc47623412"/>
      <w:bookmarkStart w:id="445" w:name="_Toc60215855"/>
      <w:bookmarkStart w:id="446" w:name="_Toc60219321"/>
      <w:bookmarkStart w:id="447" w:name="_Toc61283693"/>
      <w:r w:rsidRPr="008734D9">
        <w:rPr>
          <w:rFonts w:ascii="Times New Roman" w:hAnsi="Times New Roman"/>
        </w:rPr>
        <w:t>Access to Information - Eagle Connect</w:t>
      </w:r>
      <w:bookmarkEnd w:id="438"/>
      <w:bookmarkEnd w:id="439"/>
      <w:bookmarkEnd w:id="440"/>
      <w:bookmarkEnd w:id="441"/>
      <w:bookmarkEnd w:id="442"/>
      <w:bookmarkEnd w:id="443"/>
      <w:bookmarkEnd w:id="444"/>
      <w:bookmarkEnd w:id="445"/>
      <w:bookmarkEnd w:id="446"/>
      <w:bookmarkEnd w:id="447"/>
    </w:p>
    <w:p w14:paraId="630051F5" w14:textId="77777777" w:rsidR="005977B3" w:rsidRPr="005977B3" w:rsidRDefault="005977B3" w:rsidP="008734D9">
      <w:pPr>
        <w:pStyle w:val="Heading2"/>
        <w:spacing w:before="0" w:line="240" w:lineRule="auto"/>
        <w:rPr>
          <w:rFonts w:ascii="Times New Roman" w:hAnsi="Times New Roman"/>
          <w:sz w:val="16"/>
          <w:szCs w:val="16"/>
        </w:rPr>
      </w:pPr>
    </w:p>
    <w:p w14:paraId="2B1C4DD7" w14:textId="64A5D366"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access </w:t>
      </w:r>
      <w:proofErr w:type="gramStart"/>
      <w:r w:rsidRPr="008734D9">
        <w:rPr>
          <w:rFonts w:ascii="Times New Roman" w:hAnsi="Times New Roman"/>
          <w:sz w:val="24"/>
          <w:szCs w:val="24"/>
        </w:rPr>
        <w:t>point</w:t>
      </w:r>
      <w:proofErr w:type="gramEnd"/>
      <w:r w:rsidRPr="008734D9">
        <w:rPr>
          <w:rFonts w:ascii="Times New Roman" w:hAnsi="Times New Roman"/>
          <w:sz w:val="24"/>
          <w:szCs w:val="24"/>
        </w:rPr>
        <w:t xml:space="preserve"> for business and academic services at UNT is located at </w:t>
      </w:r>
      <w:hyperlink r:id="rId55" w:history="1">
        <w:r w:rsidRPr="008734D9">
          <w:rPr>
            <w:rStyle w:val="Hyperlink"/>
            <w:rFonts w:ascii="Times New Roman" w:hAnsi="Times New Roman"/>
            <w:sz w:val="24"/>
            <w:szCs w:val="24"/>
          </w:rPr>
          <w:t>my.unt.edu</w:t>
        </w:r>
      </w:hyperlink>
      <w:r w:rsidRPr="008734D9">
        <w:rPr>
          <w:rFonts w:ascii="Times New Roman" w:hAnsi="Times New Roman"/>
          <w:sz w:val="24"/>
          <w:szCs w:val="24"/>
        </w:rPr>
        <w:t xml:space="preserve">. All official communication from the </w:t>
      </w:r>
      <w:r w:rsidR="00864867" w:rsidRPr="008734D9">
        <w:rPr>
          <w:rFonts w:ascii="Times New Roman" w:hAnsi="Times New Roman"/>
          <w:sz w:val="24"/>
          <w:szCs w:val="24"/>
        </w:rPr>
        <w:t>u</w:t>
      </w:r>
      <w:r w:rsidRPr="008734D9">
        <w:rPr>
          <w:rFonts w:ascii="Times New Roman" w:hAnsi="Times New Roman"/>
          <w:sz w:val="24"/>
          <w:szCs w:val="24"/>
        </w:rPr>
        <w:t xml:space="preserve">niversity will be delivered to a student’s Eagle Connect account. For more information, please visit the website that explains Eagle Connect and how to forward </w:t>
      </w:r>
      <w:r w:rsidR="00AA63D4">
        <w:rPr>
          <w:rFonts w:ascii="Times New Roman" w:hAnsi="Times New Roman"/>
          <w:sz w:val="24"/>
          <w:szCs w:val="24"/>
        </w:rPr>
        <w:t>e-mails</w:t>
      </w:r>
      <w:r w:rsidRPr="008734D9">
        <w:rPr>
          <w:rFonts w:ascii="Times New Roman" w:hAnsi="Times New Roman"/>
          <w:sz w:val="24"/>
          <w:szCs w:val="24"/>
        </w:rPr>
        <w:t xml:space="preserve"> </w:t>
      </w:r>
      <w:r w:rsidR="00AA63D4">
        <w:rPr>
          <w:rFonts w:ascii="Times New Roman" w:hAnsi="Times New Roman"/>
          <w:sz w:val="24"/>
          <w:szCs w:val="24"/>
        </w:rPr>
        <w:t xml:space="preserve">to </w:t>
      </w:r>
      <w:hyperlink r:id="rId56" w:history="1">
        <w:r w:rsidRPr="008734D9">
          <w:rPr>
            <w:rStyle w:val="Hyperlink"/>
            <w:rFonts w:ascii="Times New Roman" w:hAnsi="Times New Roman"/>
            <w:sz w:val="24"/>
            <w:szCs w:val="24"/>
          </w:rPr>
          <w:t>Eagle Connect</w:t>
        </w:r>
      </w:hyperlink>
      <w:r w:rsidRPr="008734D9">
        <w:rPr>
          <w:rFonts w:ascii="Times New Roman" w:hAnsi="Times New Roman"/>
          <w:sz w:val="24"/>
          <w:szCs w:val="24"/>
        </w:rPr>
        <w:t>.</w:t>
      </w:r>
    </w:p>
    <w:p w14:paraId="300918B5" w14:textId="77777777" w:rsidR="005977B3" w:rsidRPr="008734D9" w:rsidRDefault="005977B3" w:rsidP="008734D9">
      <w:pPr>
        <w:pStyle w:val="BodyText"/>
        <w:spacing w:line="240" w:lineRule="auto"/>
        <w:rPr>
          <w:rFonts w:ascii="Times New Roman" w:hAnsi="Times New Roman"/>
          <w:sz w:val="24"/>
          <w:szCs w:val="24"/>
        </w:rPr>
      </w:pPr>
    </w:p>
    <w:p w14:paraId="5146C84A" w14:textId="4E31E5D3" w:rsidR="00146AFB" w:rsidRDefault="0025458A" w:rsidP="008734D9">
      <w:pPr>
        <w:pStyle w:val="Heading2"/>
        <w:spacing w:before="0" w:line="240" w:lineRule="auto"/>
        <w:rPr>
          <w:rFonts w:ascii="Times New Roman" w:hAnsi="Times New Roman"/>
        </w:rPr>
      </w:pPr>
      <w:bookmarkStart w:id="448" w:name="_Toc45789164"/>
      <w:bookmarkStart w:id="449" w:name="_Toc45789682"/>
      <w:bookmarkStart w:id="450" w:name="_Toc45790286"/>
      <w:bookmarkStart w:id="451" w:name="_Toc46064507"/>
      <w:bookmarkStart w:id="452" w:name="_Toc46065987"/>
      <w:bookmarkStart w:id="453" w:name="_Toc47623351"/>
      <w:bookmarkStart w:id="454" w:name="_Toc47623413"/>
      <w:bookmarkStart w:id="455" w:name="_Toc60215856"/>
      <w:bookmarkStart w:id="456" w:name="_Toc60219322"/>
      <w:bookmarkStart w:id="457" w:name="_Toc61283694"/>
      <w:r w:rsidRPr="008734D9">
        <w:rPr>
          <w:rFonts w:ascii="Times New Roman" w:hAnsi="Times New Roman"/>
        </w:rPr>
        <w:t>Student Evaluation Administration Dates</w:t>
      </w:r>
      <w:bookmarkEnd w:id="448"/>
      <w:bookmarkEnd w:id="449"/>
      <w:bookmarkEnd w:id="450"/>
      <w:bookmarkEnd w:id="451"/>
      <w:bookmarkEnd w:id="452"/>
      <w:bookmarkEnd w:id="453"/>
      <w:bookmarkEnd w:id="454"/>
      <w:bookmarkEnd w:id="455"/>
      <w:bookmarkEnd w:id="456"/>
      <w:bookmarkEnd w:id="457"/>
    </w:p>
    <w:p w14:paraId="6B4A9C87" w14:textId="77777777" w:rsidR="00CC5FCC" w:rsidRPr="00CC5FCC" w:rsidRDefault="00CC5FCC" w:rsidP="008734D9">
      <w:pPr>
        <w:pStyle w:val="Heading2"/>
        <w:spacing w:before="0" w:line="240" w:lineRule="auto"/>
        <w:rPr>
          <w:rFonts w:ascii="Times New Roman" w:hAnsi="Times New Roman"/>
          <w:sz w:val="16"/>
          <w:szCs w:val="16"/>
        </w:rPr>
      </w:pPr>
    </w:p>
    <w:p w14:paraId="49909012" w14:textId="48ABCDB7"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Student feedback is important and an essential part of participation in this course. The student evaluation of instruction is a requirement for all organized classes at UNT. The survey provide</w:t>
      </w:r>
      <w:r w:rsidR="00BA06B7">
        <w:rPr>
          <w:rFonts w:ascii="Times New Roman" w:hAnsi="Times New Roman"/>
          <w:sz w:val="24"/>
          <w:szCs w:val="24"/>
        </w:rPr>
        <w:t>s</w:t>
      </w:r>
      <w:r w:rsidRPr="008734D9">
        <w:rPr>
          <w:rFonts w:ascii="Times New Roman" w:hAnsi="Times New Roman"/>
          <w:sz w:val="24"/>
          <w:szCs w:val="24"/>
        </w:rPr>
        <w:t xml:space="preserve"> students with an opportunity to evaluate how this course is taught. Students will receive an email from "UNT SPOT Course Evaluations via </w:t>
      </w:r>
      <w:proofErr w:type="spellStart"/>
      <w:r w:rsidRPr="008734D9">
        <w:rPr>
          <w:rFonts w:ascii="Times New Roman" w:hAnsi="Times New Roman"/>
          <w:sz w:val="24"/>
          <w:szCs w:val="24"/>
        </w:rPr>
        <w:t>IASystem</w:t>
      </w:r>
      <w:proofErr w:type="spellEnd"/>
      <w:r w:rsidRPr="008734D9">
        <w:rPr>
          <w:rFonts w:ascii="Times New Roman" w:hAnsi="Times New Roman"/>
          <w:sz w:val="24"/>
          <w:szCs w:val="24"/>
        </w:rPr>
        <w:t xml:space="preserve"> Notification" (</w:t>
      </w:r>
      <w:r w:rsidRPr="008734D9">
        <w:rPr>
          <w:rFonts w:ascii="Times New Roman" w:hAnsi="Times New Roman"/>
          <w:color w:val="0000FF"/>
          <w:sz w:val="24"/>
          <w:szCs w:val="24"/>
          <w:u w:val="single" w:color="0000FF"/>
        </w:rPr>
        <w:t>no-reply@iasystem.org</w:t>
      </w:r>
      <w:r w:rsidRPr="008734D9">
        <w:rPr>
          <w:rFonts w:ascii="Times New Roman" w:hAnsi="Times New Roman"/>
          <w:sz w:val="24"/>
          <w:szCs w:val="24"/>
        </w:rPr>
        <w:t xml:space="preserve">) with the survey link. Students should look for </w:t>
      </w:r>
      <w:proofErr w:type="gramStart"/>
      <w:r w:rsidRPr="008734D9">
        <w:rPr>
          <w:rFonts w:ascii="Times New Roman" w:hAnsi="Times New Roman"/>
          <w:sz w:val="24"/>
          <w:szCs w:val="24"/>
        </w:rPr>
        <w:t>the email</w:t>
      </w:r>
      <w:proofErr w:type="gramEnd"/>
      <w:r w:rsidRPr="008734D9">
        <w:rPr>
          <w:rFonts w:ascii="Times New Roman" w:hAnsi="Times New Roman"/>
          <w:sz w:val="24"/>
          <w:szCs w:val="24"/>
        </w:rPr>
        <w:t xml:space="preserve"> in their UNT email inbox. Simply click on the link and complete the survey. Once students complete the </w:t>
      </w:r>
      <w:r w:rsidR="007A0CB3" w:rsidRPr="008734D9">
        <w:rPr>
          <w:rFonts w:ascii="Times New Roman" w:hAnsi="Times New Roman"/>
          <w:sz w:val="24"/>
          <w:szCs w:val="24"/>
        </w:rPr>
        <w:t>survey,</w:t>
      </w:r>
      <w:r w:rsidRPr="008734D9">
        <w:rPr>
          <w:rFonts w:ascii="Times New Roman" w:hAnsi="Times New Roman"/>
          <w:sz w:val="24"/>
          <w:szCs w:val="24"/>
        </w:rPr>
        <w:t xml:space="preserve"> they will receive a confirmation email that the survey has been submitted. For additional information, please visit the </w:t>
      </w:r>
      <w:hyperlink r:id="rId57" w:history="1">
        <w:r w:rsidRPr="008734D9">
          <w:rPr>
            <w:rStyle w:val="Hyperlink"/>
            <w:rFonts w:ascii="Times New Roman" w:hAnsi="Times New Roman"/>
            <w:sz w:val="24"/>
            <w:szCs w:val="24"/>
          </w:rPr>
          <w:t>SPOT website</w:t>
        </w:r>
      </w:hyperlink>
      <w:r w:rsidRPr="008734D9">
        <w:rPr>
          <w:rFonts w:ascii="Times New Roman" w:hAnsi="Times New Roman"/>
          <w:sz w:val="24"/>
          <w:szCs w:val="24"/>
        </w:rPr>
        <w:t xml:space="preserve"> </w:t>
      </w:r>
      <w:hyperlink r:id="rId58">
        <w:r>
          <w:rPr>
            <w:rStyle w:val="Hyperlink"/>
          </w:rPr>
          <w:t>http://spot.unt.edu/</w:t>
        </w:r>
      </w:hyperlink>
      <w:r w:rsidRPr="008734D9">
        <w:rPr>
          <w:rFonts w:ascii="Times New Roman" w:hAnsi="Times New Roman"/>
          <w:sz w:val="24"/>
          <w:szCs w:val="24"/>
        </w:rPr>
        <w:t xml:space="preserve">or email </w:t>
      </w:r>
      <w:hyperlink r:id="rId59">
        <w:r w:rsidRPr="008734D9">
          <w:rPr>
            <w:rFonts w:ascii="Times New Roman" w:hAnsi="Times New Roman"/>
            <w:color w:val="0000FF"/>
            <w:sz w:val="24"/>
            <w:szCs w:val="24"/>
            <w:u w:val="single" w:color="0000FF"/>
          </w:rPr>
          <w:t>spot@unt.edu</w:t>
        </w:r>
        <w:r w:rsidRPr="008734D9">
          <w:rPr>
            <w:rFonts w:ascii="Times New Roman" w:hAnsi="Times New Roman"/>
            <w:sz w:val="24"/>
            <w:szCs w:val="24"/>
          </w:rPr>
          <w:t>.</w:t>
        </w:r>
      </w:hyperlink>
    </w:p>
    <w:p w14:paraId="7A311749" w14:textId="77777777" w:rsidR="00BA06B7" w:rsidRPr="008734D9" w:rsidRDefault="00BA06B7" w:rsidP="008734D9">
      <w:pPr>
        <w:pStyle w:val="BodyText"/>
        <w:spacing w:line="240" w:lineRule="auto"/>
        <w:rPr>
          <w:rFonts w:ascii="Times New Roman" w:hAnsi="Times New Roman"/>
          <w:sz w:val="24"/>
          <w:szCs w:val="24"/>
        </w:rPr>
      </w:pPr>
    </w:p>
    <w:p w14:paraId="2B09CA88" w14:textId="48573698" w:rsidR="00146AFB" w:rsidRDefault="0025458A" w:rsidP="008734D9">
      <w:pPr>
        <w:pStyle w:val="Heading2"/>
        <w:spacing w:before="0" w:line="240" w:lineRule="auto"/>
        <w:rPr>
          <w:rFonts w:ascii="Times New Roman" w:hAnsi="Times New Roman"/>
        </w:rPr>
      </w:pPr>
      <w:bookmarkStart w:id="458" w:name="_Toc45789165"/>
      <w:bookmarkStart w:id="459" w:name="_Toc45789683"/>
      <w:bookmarkStart w:id="460" w:name="_Toc45790287"/>
      <w:bookmarkStart w:id="461" w:name="_Toc46064508"/>
      <w:bookmarkStart w:id="462" w:name="_Toc46065988"/>
      <w:bookmarkStart w:id="463" w:name="_Toc47623352"/>
      <w:bookmarkStart w:id="464" w:name="_Toc47623414"/>
      <w:bookmarkStart w:id="465" w:name="_Toc60215857"/>
      <w:bookmarkStart w:id="466" w:name="_Toc60219323"/>
      <w:bookmarkStart w:id="467" w:name="_Toc61283695"/>
      <w:r w:rsidRPr="008734D9">
        <w:rPr>
          <w:rFonts w:ascii="Times New Roman" w:hAnsi="Times New Roman"/>
        </w:rPr>
        <w:t>Sexual Assault Prevention</w:t>
      </w:r>
      <w:bookmarkEnd w:id="458"/>
      <w:bookmarkEnd w:id="459"/>
      <w:bookmarkEnd w:id="460"/>
      <w:bookmarkEnd w:id="461"/>
      <w:bookmarkEnd w:id="462"/>
      <w:bookmarkEnd w:id="463"/>
      <w:bookmarkEnd w:id="464"/>
      <w:bookmarkEnd w:id="465"/>
      <w:bookmarkEnd w:id="466"/>
      <w:bookmarkEnd w:id="467"/>
    </w:p>
    <w:p w14:paraId="54D62E6C" w14:textId="77777777" w:rsidR="00BA06B7" w:rsidRPr="00BA06B7" w:rsidRDefault="00BA06B7" w:rsidP="008734D9">
      <w:pPr>
        <w:pStyle w:val="Heading2"/>
        <w:spacing w:before="0" w:line="240" w:lineRule="auto"/>
        <w:rPr>
          <w:rFonts w:ascii="Times New Roman" w:hAnsi="Times New Roman"/>
          <w:sz w:val="16"/>
          <w:szCs w:val="16"/>
        </w:rPr>
      </w:pPr>
    </w:p>
    <w:p w14:paraId="2FBC4684" w14:textId="01FFC146"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00F25339">
        <w:rPr>
          <w:rFonts w:ascii="Times New Roman" w:hAnsi="Times New Roman"/>
          <w:sz w:val="24"/>
          <w:szCs w:val="24"/>
        </w:rPr>
        <w:t>based on</w:t>
      </w:r>
      <w:r w:rsidRPr="008734D9">
        <w:rPr>
          <w:rFonts w:ascii="Times New Roman" w:hAnsi="Times New Roman"/>
          <w:sz w:val="24"/>
          <w:szCs w:val="24"/>
        </w:rPr>
        <w:t xml:space="preserve"> </w:t>
      </w:r>
      <w:proofErr w:type="gramStart"/>
      <w:r w:rsidRPr="008734D9">
        <w:rPr>
          <w:rFonts w:ascii="Times New Roman" w:hAnsi="Times New Roman"/>
          <w:sz w:val="24"/>
          <w:szCs w:val="24"/>
        </w:rPr>
        <w:t>sex, and</w:t>
      </w:r>
      <w:proofErr w:type="gramEnd"/>
      <w:r w:rsidRPr="008734D9">
        <w:rPr>
          <w:rFonts w:ascii="Times New Roman" w:hAnsi="Times New Roman"/>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8734D9">
        <w:rPr>
          <w:rFonts w:ascii="Times New Roman" w:hAnsi="Times New Roman"/>
          <w:sz w:val="24"/>
          <w:szCs w:val="24"/>
        </w:rPr>
        <w:t xml:space="preserve"> </w:t>
      </w:r>
      <w:r w:rsidRPr="008734D9">
        <w:rPr>
          <w:rFonts w:ascii="Times New Roman" w:hAnsi="Times New Roman"/>
          <w:sz w:val="24"/>
          <w:szCs w:val="24"/>
        </w:rPr>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60">
        <w:r w:rsidRPr="008734D9">
          <w:rPr>
            <w:rFonts w:ascii="Times New Roman" w:hAnsi="Times New Roman"/>
            <w:color w:val="0000FF"/>
            <w:sz w:val="24"/>
            <w:szCs w:val="24"/>
            <w:u w:val="single" w:color="0000FF"/>
          </w:rPr>
          <w:t>SurvivorAdvocate@unt.edu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by calling the Dean of</w:t>
      </w:r>
      <w:r w:rsidR="00103E8B" w:rsidRPr="008734D9">
        <w:rPr>
          <w:rFonts w:ascii="Times New Roman" w:hAnsi="Times New Roman"/>
          <w:sz w:val="24"/>
          <w:szCs w:val="24"/>
        </w:rPr>
        <w:t xml:space="preserve"> </w:t>
      </w:r>
      <w:r w:rsidRPr="008734D9">
        <w:rPr>
          <w:rFonts w:ascii="Times New Roman" w:hAnsi="Times New Roman"/>
          <w:sz w:val="24"/>
          <w:szCs w:val="24"/>
        </w:rPr>
        <w:t xml:space="preserve">Students Office at 940-565- 2648. Additionally, alleged sexual misconduct can be non-confidentially reported to the Title IX Coordinator at </w:t>
      </w:r>
      <w:hyperlink r:id="rId61">
        <w:r w:rsidRPr="008734D9">
          <w:rPr>
            <w:rFonts w:ascii="Times New Roman" w:hAnsi="Times New Roman"/>
            <w:color w:val="0000FF"/>
            <w:sz w:val="24"/>
            <w:szCs w:val="24"/>
            <w:u w:val="single" w:color="0000FF"/>
          </w:rPr>
          <w:t>oeo@unt.edu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(940) 565 2759.</w:t>
      </w:r>
    </w:p>
    <w:p w14:paraId="322F023E" w14:textId="77777777" w:rsidR="00477D0D" w:rsidRPr="008734D9" w:rsidRDefault="00477D0D" w:rsidP="008734D9">
      <w:pPr>
        <w:pStyle w:val="BodyText"/>
        <w:spacing w:line="240" w:lineRule="auto"/>
        <w:rPr>
          <w:rFonts w:ascii="Times New Roman" w:hAnsi="Times New Roman"/>
          <w:sz w:val="24"/>
          <w:szCs w:val="24"/>
        </w:rPr>
      </w:pPr>
    </w:p>
    <w:p w14:paraId="57CF930D" w14:textId="5075D9CB" w:rsidR="0053529E" w:rsidRDefault="0053529E" w:rsidP="008734D9">
      <w:pPr>
        <w:pStyle w:val="Heading2"/>
        <w:spacing w:before="0" w:line="240" w:lineRule="auto"/>
        <w:rPr>
          <w:rFonts w:ascii="Times New Roman" w:hAnsi="Times New Roman"/>
        </w:rPr>
      </w:pPr>
      <w:bookmarkStart w:id="468" w:name="_Toc45789166"/>
      <w:bookmarkStart w:id="469" w:name="_Toc45789684"/>
      <w:bookmarkStart w:id="470" w:name="_Toc45790288"/>
      <w:bookmarkStart w:id="471" w:name="_Toc46064509"/>
      <w:bookmarkStart w:id="472" w:name="_Toc46065989"/>
      <w:bookmarkStart w:id="473" w:name="_Toc47623353"/>
      <w:bookmarkStart w:id="474" w:name="_Toc47623415"/>
      <w:bookmarkStart w:id="475" w:name="_Toc60215858"/>
      <w:bookmarkStart w:id="476" w:name="_Toc60219324"/>
      <w:bookmarkStart w:id="477" w:name="_Toc61283696"/>
      <w:r w:rsidRPr="008734D9">
        <w:rPr>
          <w:rFonts w:ascii="Times New Roman" w:hAnsi="Times New Roman"/>
        </w:rPr>
        <w:t>Use of Student Work</w:t>
      </w:r>
      <w:bookmarkEnd w:id="468"/>
      <w:bookmarkEnd w:id="469"/>
      <w:bookmarkEnd w:id="470"/>
      <w:bookmarkEnd w:id="471"/>
      <w:bookmarkEnd w:id="472"/>
      <w:bookmarkEnd w:id="473"/>
      <w:bookmarkEnd w:id="474"/>
      <w:bookmarkEnd w:id="475"/>
      <w:bookmarkEnd w:id="476"/>
      <w:bookmarkEnd w:id="477"/>
    </w:p>
    <w:p w14:paraId="54310F58" w14:textId="77777777" w:rsidR="00477D0D" w:rsidRPr="00477D0D" w:rsidRDefault="00477D0D" w:rsidP="008734D9">
      <w:pPr>
        <w:pStyle w:val="Heading2"/>
        <w:spacing w:before="0" w:line="240" w:lineRule="auto"/>
        <w:rPr>
          <w:rFonts w:ascii="Times New Roman" w:hAnsi="Times New Roman"/>
          <w:sz w:val="16"/>
          <w:szCs w:val="16"/>
        </w:rPr>
      </w:pPr>
    </w:p>
    <w:p w14:paraId="51493369" w14:textId="08A6EFCD" w:rsidR="0053529E" w:rsidRDefault="0053529E"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 student owns the copyright for all work (e.g. software, photographs, reports, presentations, and email postings) he or she creates within a </w:t>
      </w:r>
      <w:proofErr w:type="gramStart"/>
      <w:r w:rsidRPr="008734D9">
        <w:rPr>
          <w:rFonts w:ascii="Times New Roman" w:hAnsi="Times New Roman"/>
          <w:sz w:val="24"/>
          <w:szCs w:val="24"/>
        </w:rPr>
        <w:t>class</w:t>
      </w:r>
      <w:proofErr w:type="gramEnd"/>
      <w:r w:rsidRPr="008734D9">
        <w:rPr>
          <w:rFonts w:ascii="Times New Roman" w:hAnsi="Times New Roman"/>
          <w:sz w:val="24"/>
          <w:szCs w:val="24"/>
        </w:rPr>
        <w:t xml:space="preserve"> and the </w:t>
      </w:r>
      <w:r w:rsidR="00E62CED" w:rsidRPr="008734D9">
        <w:rPr>
          <w:rFonts w:ascii="Times New Roman" w:hAnsi="Times New Roman"/>
          <w:sz w:val="24"/>
          <w:szCs w:val="24"/>
        </w:rPr>
        <w:t>u</w:t>
      </w:r>
      <w:r w:rsidRPr="008734D9">
        <w:rPr>
          <w:rFonts w:ascii="Times New Roman" w:hAnsi="Times New Roman"/>
          <w:sz w:val="24"/>
          <w:szCs w:val="24"/>
        </w:rPr>
        <w:t xml:space="preserve">niversity is not entitled to use any student work without the student’s permission unless </w:t>
      </w:r>
      <w:proofErr w:type="gramStart"/>
      <w:r w:rsidRPr="008734D9">
        <w:rPr>
          <w:rFonts w:ascii="Times New Roman" w:hAnsi="Times New Roman"/>
          <w:sz w:val="24"/>
          <w:szCs w:val="24"/>
        </w:rPr>
        <w:t>all of</w:t>
      </w:r>
      <w:proofErr w:type="gramEnd"/>
      <w:r w:rsidRPr="008734D9">
        <w:rPr>
          <w:rFonts w:ascii="Times New Roman" w:hAnsi="Times New Roman"/>
          <w:sz w:val="24"/>
          <w:szCs w:val="24"/>
        </w:rPr>
        <w:t xml:space="preserve"> the following criteria are met:</w:t>
      </w:r>
    </w:p>
    <w:p w14:paraId="074A39EF" w14:textId="77777777" w:rsidR="00477D0D" w:rsidRPr="00477D0D" w:rsidRDefault="00477D0D" w:rsidP="008734D9">
      <w:pPr>
        <w:pStyle w:val="BodyText"/>
        <w:spacing w:line="240" w:lineRule="auto"/>
        <w:rPr>
          <w:rFonts w:ascii="Times New Roman" w:hAnsi="Times New Roman"/>
          <w:sz w:val="16"/>
          <w:szCs w:val="16"/>
        </w:rPr>
      </w:pPr>
    </w:p>
    <w:p w14:paraId="00462D3F" w14:textId="651E50C2"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used only once</w:t>
      </w:r>
    </w:p>
    <w:p w14:paraId="1F428528" w14:textId="570D1A5C"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not used in its entirety</w:t>
      </w:r>
    </w:p>
    <w:p w14:paraId="55FB1D02" w14:textId="2CB92D3D"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Use of the work does not affect any potential profits from the work</w:t>
      </w:r>
    </w:p>
    <w:p w14:paraId="1D94B6E9" w14:textId="570953A0"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student is not identified</w:t>
      </w:r>
    </w:p>
    <w:p w14:paraId="6D39D2AC" w14:textId="2E46527B" w:rsidR="0053529E"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identified as student work</w:t>
      </w:r>
    </w:p>
    <w:p w14:paraId="5AD7143F" w14:textId="77777777" w:rsidR="00E758E9" w:rsidRPr="008734D9" w:rsidRDefault="00E758E9" w:rsidP="00E758E9">
      <w:pPr>
        <w:pStyle w:val="BodyText"/>
        <w:spacing w:line="240" w:lineRule="auto"/>
        <w:ind w:left="720"/>
        <w:rPr>
          <w:rFonts w:ascii="Times New Roman" w:hAnsi="Times New Roman"/>
          <w:sz w:val="24"/>
          <w:szCs w:val="24"/>
        </w:rPr>
      </w:pPr>
    </w:p>
    <w:p w14:paraId="75904D1B" w14:textId="08308D61" w:rsidR="0053529E" w:rsidRDefault="0053529E" w:rsidP="008734D9">
      <w:pPr>
        <w:pStyle w:val="BodyText"/>
        <w:spacing w:line="240" w:lineRule="auto"/>
        <w:rPr>
          <w:rStyle w:val="Hyperlink"/>
          <w:rFonts w:ascii="Times New Roman" w:hAnsi="Times New Roman"/>
          <w:sz w:val="24"/>
          <w:szCs w:val="24"/>
        </w:rPr>
      </w:pPr>
      <w:r w:rsidRPr="008734D9">
        <w:rPr>
          <w:rFonts w:ascii="Times New Roman" w:hAnsi="Times New Roman"/>
          <w:sz w:val="24"/>
          <w:szCs w:val="24"/>
        </w:rPr>
        <w:t xml:space="preserve">If the use of the work does not meet </w:t>
      </w:r>
      <w:proofErr w:type="gramStart"/>
      <w:r w:rsidRPr="008734D9">
        <w:rPr>
          <w:rFonts w:ascii="Times New Roman" w:hAnsi="Times New Roman"/>
          <w:sz w:val="24"/>
          <w:szCs w:val="24"/>
        </w:rPr>
        <w:t>all of</w:t>
      </w:r>
      <w:proofErr w:type="gramEnd"/>
      <w:r w:rsidRPr="008734D9">
        <w:rPr>
          <w:rFonts w:ascii="Times New Roman" w:hAnsi="Times New Roman"/>
          <w:sz w:val="24"/>
          <w:szCs w:val="24"/>
        </w:rPr>
        <w:t xml:space="preserve"> the above criteria, then the </w:t>
      </w:r>
      <w:r w:rsidR="00A15954" w:rsidRPr="008734D9">
        <w:rPr>
          <w:rFonts w:ascii="Times New Roman" w:hAnsi="Times New Roman"/>
          <w:sz w:val="24"/>
          <w:szCs w:val="24"/>
        </w:rPr>
        <w:t>u</w:t>
      </w:r>
      <w:r w:rsidRPr="008734D9">
        <w:rPr>
          <w:rFonts w:ascii="Times New Roman" w:hAnsi="Times New Roman"/>
          <w:sz w:val="24"/>
          <w:szCs w:val="24"/>
        </w:rPr>
        <w:t>niversity office or department using the work must obtain the student’s written permission.</w:t>
      </w:r>
      <w:r w:rsidR="00F3080D" w:rsidRPr="008734D9">
        <w:rPr>
          <w:rFonts w:ascii="Times New Roman" w:hAnsi="Times New Roman"/>
          <w:sz w:val="24"/>
          <w:szCs w:val="24"/>
        </w:rPr>
        <w:t xml:space="preserve"> </w:t>
      </w:r>
      <w:r w:rsidRPr="008734D9">
        <w:rPr>
          <w:rFonts w:ascii="Times New Roman" w:hAnsi="Times New Roman"/>
          <w:sz w:val="24"/>
          <w:szCs w:val="24"/>
        </w:rPr>
        <w:t xml:space="preserve">Download the UNT System Permission, Waiver and Release Form found at </w:t>
      </w:r>
      <w:hyperlink r:id="rId62" w:history="1">
        <w:r w:rsidRPr="008734D9">
          <w:rPr>
            <w:rStyle w:val="Hyperlink"/>
            <w:rFonts w:ascii="Times New Roman" w:hAnsi="Times New Roman"/>
            <w:sz w:val="24"/>
            <w:szCs w:val="24"/>
          </w:rPr>
          <w:t>https://dlit.untdallas.edu/sites/default/files/approval_form_permission_waiver_and_release.pdf</w:t>
        </w:r>
      </w:hyperlink>
    </w:p>
    <w:p w14:paraId="49AC8992" w14:textId="77777777" w:rsidR="00E758E9" w:rsidRPr="008734D9" w:rsidRDefault="00E758E9" w:rsidP="008734D9">
      <w:pPr>
        <w:pStyle w:val="BodyText"/>
        <w:spacing w:line="240" w:lineRule="auto"/>
        <w:rPr>
          <w:rFonts w:ascii="Times New Roman" w:hAnsi="Times New Roman"/>
          <w:sz w:val="24"/>
          <w:szCs w:val="24"/>
        </w:rPr>
      </w:pPr>
    </w:p>
    <w:p w14:paraId="02EB2ABB" w14:textId="7B267CE1" w:rsidR="00146AFB" w:rsidRDefault="0025458A" w:rsidP="008734D9">
      <w:pPr>
        <w:pStyle w:val="Heading2"/>
        <w:spacing w:before="0" w:line="240" w:lineRule="auto"/>
        <w:rPr>
          <w:rFonts w:ascii="Times New Roman" w:hAnsi="Times New Roman"/>
        </w:rPr>
      </w:pPr>
      <w:bookmarkStart w:id="478" w:name="_Toc45789167"/>
      <w:bookmarkStart w:id="479" w:name="_Toc45789685"/>
      <w:bookmarkStart w:id="480" w:name="_Toc45790289"/>
      <w:bookmarkStart w:id="481" w:name="_Toc46064510"/>
      <w:bookmarkStart w:id="482" w:name="_Toc46065990"/>
      <w:bookmarkStart w:id="483" w:name="_Toc47623354"/>
      <w:bookmarkStart w:id="484" w:name="_Toc47623416"/>
      <w:bookmarkStart w:id="485" w:name="_Toc60215859"/>
      <w:bookmarkStart w:id="486" w:name="_Toc60219325"/>
      <w:bookmarkStart w:id="487" w:name="_Toc61283697"/>
      <w:r w:rsidRPr="008734D9">
        <w:rPr>
          <w:rFonts w:ascii="Times New Roman" w:hAnsi="Times New Roman"/>
        </w:rPr>
        <w:t>Campus Carry</w:t>
      </w:r>
      <w:bookmarkEnd w:id="478"/>
      <w:bookmarkEnd w:id="479"/>
      <w:bookmarkEnd w:id="480"/>
      <w:bookmarkEnd w:id="481"/>
      <w:bookmarkEnd w:id="482"/>
      <w:bookmarkEnd w:id="483"/>
      <w:bookmarkEnd w:id="484"/>
      <w:bookmarkEnd w:id="485"/>
      <w:bookmarkEnd w:id="486"/>
      <w:bookmarkEnd w:id="487"/>
    </w:p>
    <w:p w14:paraId="0E91B196" w14:textId="77777777" w:rsidR="00E758E9" w:rsidRPr="00E758E9" w:rsidRDefault="00E758E9" w:rsidP="008734D9">
      <w:pPr>
        <w:pStyle w:val="Heading2"/>
        <w:spacing w:before="0" w:line="240" w:lineRule="auto"/>
        <w:rPr>
          <w:rFonts w:ascii="Times New Roman" w:hAnsi="Times New Roman"/>
          <w:sz w:val="16"/>
          <w:szCs w:val="16"/>
        </w:rPr>
      </w:pPr>
    </w:p>
    <w:p w14:paraId="12D30574" w14:textId="5EEC0C76" w:rsidR="00146AFB" w:rsidRDefault="0016552B" w:rsidP="008734D9">
      <w:pPr>
        <w:pStyle w:val="BodyText"/>
        <w:spacing w:line="240" w:lineRule="auto"/>
        <w:rPr>
          <w:rFonts w:ascii="Times New Roman" w:hAnsi="Times New Roman"/>
          <w:sz w:val="24"/>
          <w:szCs w:val="24"/>
        </w:rPr>
      </w:pPr>
      <w:r>
        <w:rPr>
          <w:rFonts w:ascii="Times New Roman" w:hAnsi="Times New Roman"/>
          <w:sz w:val="24"/>
          <w:szCs w:val="24"/>
        </w:rPr>
        <w:t xml:space="preserve">By state law and UNT policy, </w:t>
      </w:r>
      <w:r w:rsidR="0025458A" w:rsidRPr="008734D9">
        <w:rPr>
          <w:rFonts w:ascii="Times New Roman" w:hAnsi="Times New Roman"/>
          <w:sz w:val="24"/>
          <w:szCs w:val="24"/>
        </w:rPr>
        <w:t xml:space="preserve">students who are licensed may carry a concealed handgun on campus premises except in locations and at any function, event, and program prohibited by law or by this policy. Students may learn more about UNT’s concealed handgun policy at </w:t>
      </w:r>
      <w:hyperlink r:id="rId63">
        <w:r w:rsidR="0025458A" w:rsidRPr="008734D9">
          <w:rPr>
            <w:rFonts w:ascii="Times New Roman" w:hAnsi="Times New Roman"/>
            <w:color w:val="0000FF"/>
            <w:sz w:val="24"/>
            <w:szCs w:val="24"/>
            <w:u w:val="single" w:color="0000FF"/>
          </w:rPr>
          <w:t>https://campuscarry.unt.edu</w:t>
        </w:r>
        <w:r w:rsidR="0025458A" w:rsidRPr="008734D9">
          <w:rPr>
            <w:rFonts w:ascii="Times New Roman" w:hAnsi="Times New Roman"/>
            <w:sz w:val="24"/>
            <w:szCs w:val="24"/>
          </w:rPr>
          <w:t>.</w:t>
        </w:r>
      </w:hyperlink>
    </w:p>
    <w:p w14:paraId="689D4293" w14:textId="77777777" w:rsidR="003B1B9A" w:rsidRPr="008734D9" w:rsidRDefault="003B1B9A" w:rsidP="008734D9">
      <w:pPr>
        <w:pStyle w:val="BodyText"/>
        <w:spacing w:line="240" w:lineRule="auto"/>
        <w:rPr>
          <w:rFonts w:ascii="Times New Roman" w:hAnsi="Times New Roman"/>
          <w:sz w:val="24"/>
          <w:szCs w:val="24"/>
        </w:rPr>
      </w:pPr>
    </w:p>
    <w:p w14:paraId="4AD83643" w14:textId="740FDF6F" w:rsidR="00314E90" w:rsidRDefault="00314E90" w:rsidP="008734D9">
      <w:pPr>
        <w:pStyle w:val="Heading2"/>
        <w:spacing w:before="0" w:line="240" w:lineRule="auto"/>
        <w:rPr>
          <w:rFonts w:ascii="Times New Roman" w:hAnsi="Times New Roman"/>
        </w:rPr>
      </w:pPr>
      <w:bookmarkStart w:id="488" w:name="_Toc45789168"/>
      <w:bookmarkStart w:id="489" w:name="_Toc45789686"/>
      <w:bookmarkStart w:id="490" w:name="_Toc45790290"/>
      <w:bookmarkStart w:id="491" w:name="_Toc46064511"/>
      <w:bookmarkStart w:id="492" w:name="_Toc46065991"/>
      <w:bookmarkStart w:id="493" w:name="_Toc47623355"/>
      <w:bookmarkStart w:id="494" w:name="_Toc47623417"/>
      <w:bookmarkStart w:id="495" w:name="_Toc60215860"/>
      <w:bookmarkStart w:id="496" w:name="_Toc60219326"/>
      <w:bookmarkStart w:id="497" w:name="_Toc61283698"/>
      <w:r w:rsidRPr="008734D9">
        <w:rPr>
          <w:rFonts w:ascii="Times New Roman" w:hAnsi="Times New Roman"/>
        </w:rPr>
        <w:t>Important Dates</w:t>
      </w:r>
      <w:bookmarkEnd w:id="488"/>
      <w:bookmarkEnd w:id="489"/>
      <w:bookmarkEnd w:id="490"/>
      <w:bookmarkEnd w:id="491"/>
      <w:bookmarkEnd w:id="492"/>
      <w:bookmarkEnd w:id="493"/>
      <w:bookmarkEnd w:id="494"/>
      <w:bookmarkEnd w:id="495"/>
      <w:bookmarkEnd w:id="496"/>
      <w:bookmarkEnd w:id="497"/>
    </w:p>
    <w:p w14:paraId="1FFBA3F5" w14:textId="77777777" w:rsidR="003B1B9A" w:rsidRPr="003B1B9A" w:rsidRDefault="003B1B9A" w:rsidP="008734D9">
      <w:pPr>
        <w:pStyle w:val="Heading2"/>
        <w:spacing w:before="0" w:line="240" w:lineRule="auto"/>
        <w:rPr>
          <w:rFonts w:ascii="Times New Roman" w:hAnsi="Times New Roman"/>
          <w:sz w:val="16"/>
          <w:szCs w:val="16"/>
        </w:rPr>
      </w:pPr>
    </w:p>
    <w:p w14:paraId="38EFF637" w14:textId="5F6621C2" w:rsidR="00EB5CA1" w:rsidRPr="008734D9" w:rsidRDefault="00012176" w:rsidP="008734D9">
      <w:pPr>
        <w:pStyle w:val="BodyText"/>
        <w:spacing w:line="240" w:lineRule="auto"/>
        <w:rPr>
          <w:rFonts w:ascii="Times New Roman" w:eastAsia="Times New Roman" w:hAnsi="Times New Roman"/>
          <w:b/>
          <w:color w:val="4F81BD" w:themeColor="accent1"/>
          <w:sz w:val="24"/>
          <w:szCs w:val="24"/>
          <w:lang w:bidi="ar-SA"/>
        </w:rPr>
      </w:pPr>
      <w:r w:rsidRPr="008734D9">
        <w:rPr>
          <w:rFonts w:ascii="Times New Roman" w:hAnsi="Times New Roman"/>
          <w:sz w:val="24"/>
          <w:szCs w:val="24"/>
        </w:rPr>
        <w:t xml:space="preserve">Important dates for the semester are available on UNT’s Registration Guides: </w:t>
      </w:r>
      <w:hyperlink r:id="rId64" w:history="1">
        <w:r w:rsidRPr="008734D9">
          <w:rPr>
            <w:rStyle w:val="Hyperlink"/>
            <w:rFonts w:ascii="Times New Roman" w:hAnsi="Times New Roman"/>
            <w:sz w:val="24"/>
            <w:szCs w:val="24"/>
          </w:rPr>
          <w:t>https://registrar.unt.edu/registration-guides-by-semester</w:t>
        </w:r>
      </w:hyperlink>
      <w:r w:rsidRPr="008734D9">
        <w:rPr>
          <w:rFonts w:ascii="Times New Roman" w:hAnsi="Times New Roman"/>
          <w:sz w:val="24"/>
          <w:szCs w:val="24"/>
        </w:rPr>
        <w:t xml:space="preserve">. </w:t>
      </w:r>
      <w:bookmarkStart w:id="498" w:name="_Toc45789687"/>
      <w:bookmarkStart w:id="499" w:name="_Toc45790291"/>
      <w:bookmarkStart w:id="500" w:name="_Toc46064512"/>
      <w:bookmarkStart w:id="501" w:name="_Toc46065992"/>
      <w:bookmarkStart w:id="502" w:name="_Toc47623356"/>
      <w:bookmarkStart w:id="503" w:name="_Toc47623418"/>
      <w:bookmarkEnd w:id="498"/>
      <w:bookmarkEnd w:id="499"/>
      <w:bookmarkEnd w:id="500"/>
      <w:bookmarkEnd w:id="501"/>
      <w:bookmarkEnd w:id="502"/>
      <w:bookmarkEnd w:id="503"/>
    </w:p>
    <w:sectPr w:rsidR="00EB5CA1" w:rsidRPr="008734D9"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9C32" w14:textId="77777777" w:rsidR="006A657E" w:rsidRDefault="006A657E">
      <w:r>
        <w:separator/>
      </w:r>
    </w:p>
  </w:endnote>
  <w:endnote w:type="continuationSeparator" w:id="0">
    <w:p w14:paraId="2C4C6099" w14:textId="77777777" w:rsidR="006A657E" w:rsidRDefault="006A657E">
      <w:r>
        <w:continuationSeparator/>
      </w:r>
    </w:p>
  </w:endnote>
  <w:endnote w:type="continuationNotice" w:id="1">
    <w:p w14:paraId="11E52741" w14:textId="77777777" w:rsidR="006A657E" w:rsidRDefault="006A6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D13" w14:textId="64B87781" w:rsidR="00597F54" w:rsidRPr="0000781D" w:rsidRDefault="4B0AD028" w:rsidP="4B0AD028">
    <w:pPr>
      <w:widowControl/>
      <w:pBdr>
        <w:top w:val="single" w:sz="6" w:space="1" w:color="4F81BD" w:themeColor="accent1"/>
      </w:pBdr>
      <w:tabs>
        <w:tab w:val="center" w:pos="4680"/>
        <w:tab w:val="left" w:pos="4860"/>
        <w:tab w:val="right" w:pos="9360"/>
      </w:tabs>
      <w:autoSpaceDE/>
      <w:autoSpaceDN/>
      <w:rPr>
        <w:rFonts w:ascii="Times New Roman" w:hAnsi="Times New Roman"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4B0AD028">
      <w:rPr>
        <w:rFonts w:ascii="Times New Roman" w:hAnsi="Times New Roman" w:cs="Times New Roman"/>
        <w:lang w:bidi="ar-SA"/>
      </w:rPr>
      <w:t xml:space="preserve">Professor Tina </w:t>
    </w:r>
    <w:proofErr w:type="gramStart"/>
    <w:r w:rsidRPr="4B0AD028">
      <w:rPr>
        <w:rFonts w:ascii="Times New Roman" w:hAnsi="Times New Roman" w:cs="Times New Roman"/>
        <w:lang w:bidi="ar-SA"/>
      </w:rPr>
      <w:t>Ross  |</w:t>
    </w:r>
    <w:proofErr w:type="gramEnd"/>
    <w:r w:rsidRPr="4B0AD028">
      <w:rPr>
        <w:rFonts w:ascii="Times New Roman" w:hAnsi="Times New Roman" w:cs="Times New Roman"/>
        <w:lang w:bidi="ar-SA"/>
      </w:rPr>
      <w:t xml:space="preserve">   College of Applied and Collaborative Studies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0C0F" w14:textId="77777777" w:rsidR="006A657E" w:rsidRDefault="006A657E">
      <w:r>
        <w:separator/>
      </w:r>
    </w:p>
  </w:footnote>
  <w:footnote w:type="continuationSeparator" w:id="0">
    <w:p w14:paraId="7FD44D8F" w14:textId="77777777" w:rsidR="006A657E" w:rsidRDefault="006A657E">
      <w:r>
        <w:continuationSeparator/>
      </w:r>
    </w:p>
  </w:footnote>
  <w:footnote w:type="continuationNotice" w:id="1">
    <w:p w14:paraId="22469FE9" w14:textId="77777777" w:rsidR="006A657E" w:rsidRDefault="006A6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C288" w14:textId="530D35E6" w:rsidR="00597F54" w:rsidRPr="00743629" w:rsidRDefault="00597F54" w:rsidP="4B0AD028">
    <w:pPr>
      <w:widowControl/>
      <w:tabs>
        <w:tab w:val="left" w:pos="4860"/>
      </w:tabs>
      <w:autoSpaceDE/>
      <w:autoSpaceDN/>
      <w:spacing w:line="259" w:lineRule="auto"/>
      <w:rPr>
        <w:rFonts w:ascii="Times New Roman" w:hAnsi="Times New Roman" w:cs="Times New Roman"/>
        <w:b/>
        <w:bCs/>
        <w:noProof/>
        <w:color w:val="4F81BD" w:themeColor="accent1"/>
        <w:lang w:bidi="ar-SA"/>
      </w:rPr>
    </w:pPr>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r w:rsidRPr="00743629">
      <w:rPr>
        <w:rFonts w:ascii="Times New Roman" w:hAnsi="Times New Roman" w:cs="Times New Roman"/>
        <w:b/>
        <w:noProof/>
        <w:sz w:val="20"/>
        <w:szCs w:val="20"/>
        <w:lang w:bidi="ar-SA"/>
      </w:rPr>
      <mc:AlternateContent>
        <mc:Choice Requires="wps">
          <w:drawing>
            <wp:anchor distT="0" distB="0" distL="114300" distR="114300" simplePos="0" relativeHeight="251658240"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4B0AD028" w:rsidRPr="4B0AD028">
      <w:rPr>
        <w:rFonts w:ascii="Times New Roman" w:hAnsi="Times New Roman" w:cs="Times New Roman"/>
        <w:b/>
        <w:bCs/>
        <w:noProof/>
        <w:lang w:bidi="ar-SA"/>
      </w:rPr>
      <w:t>BAAS 3000 Pathways to Civic Engagement</w:t>
    </w:r>
    <w:r w:rsidR="4B0AD028" w:rsidRPr="00743629">
      <w:rPr>
        <w:rFonts w:ascii="Times New Roman" w:hAnsi="Times New Roman" w:cs="Times New Roman"/>
        <w:noProof/>
        <w:lang w:bidi="ar-SA"/>
      </w:rPr>
      <w:t xml:space="preserve">   |   Syllabus   |  </w:t>
    </w:r>
    <w:bookmarkEnd w:id="12"/>
    <w:bookmarkEnd w:id="13"/>
    <w:bookmarkEnd w:id="14"/>
    <w:bookmarkEnd w:id="15"/>
    <w:bookmarkEnd w:id="16"/>
    <w:bookmarkEnd w:id="17"/>
    <w:r w:rsidR="4B0AD028" w:rsidRPr="4B0AD028">
      <w:rPr>
        <w:rFonts w:ascii="Times New Roman" w:hAnsi="Times New Roman" w:cs="Times New Roman"/>
        <w:b/>
        <w:bCs/>
        <w:noProof/>
        <w:color w:val="4F81BD" w:themeColor="accent1"/>
        <w:lang w:bidi="ar-SA"/>
      </w:rPr>
      <w:t>Spring 2026</w:t>
    </w:r>
  </w:p>
  <w:bookmarkEnd w:id="18"/>
  <w:bookmarkEnd w:id="19"/>
  <w:bookmarkEnd w:id="20"/>
  <w:bookmarkEnd w:id="21"/>
  <w:bookmarkEnd w:id="22"/>
  <w:bookmarkEnd w:id="23"/>
  <w:bookmarkEnd w:id="24"/>
  <w:bookmarkEnd w:id="25"/>
  <w:p w14:paraId="2A47CC5C" w14:textId="1F77B154" w:rsidR="00597F54" w:rsidRDefault="00597F54"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597F54" w:rsidRDefault="00597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FBC"/>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077E7"/>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800FF2"/>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89F3969"/>
    <w:multiLevelType w:val="hybridMultilevel"/>
    <w:tmpl w:val="CF08F48E"/>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1F0964D4"/>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93697"/>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4" w15:restartNumberingAfterBreak="0">
    <w:nsid w:val="41396148"/>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16A5D"/>
    <w:multiLevelType w:val="hybridMultilevel"/>
    <w:tmpl w:val="6478DE68"/>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6"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D54BE"/>
    <w:multiLevelType w:val="hybridMultilevel"/>
    <w:tmpl w:val="A6EADE34"/>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8" w15:restartNumberingAfterBreak="0">
    <w:nsid w:val="503E0E1F"/>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D4047"/>
    <w:multiLevelType w:val="hybridMultilevel"/>
    <w:tmpl w:val="5F1C12F0"/>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3"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946C5"/>
    <w:multiLevelType w:val="hybridMultilevel"/>
    <w:tmpl w:val="794E2B0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DF9"/>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8"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11294">
    <w:abstractNumId w:val="23"/>
  </w:num>
  <w:num w:numId="2" w16cid:durableId="1664624680">
    <w:abstractNumId w:val="28"/>
  </w:num>
  <w:num w:numId="3" w16cid:durableId="1590500847">
    <w:abstractNumId w:val="25"/>
  </w:num>
  <w:num w:numId="4" w16cid:durableId="1490291593">
    <w:abstractNumId w:val="21"/>
  </w:num>
  <w:num w:numId="5" w16cid:durableId="1379040638">
    <w:abstractNumId w:val="24"/>
  </w:num>
  <w:num w:numId="6" w16cid:durableId="1280451416">
    <w:abstractNumId w:val="2"/>
  </w:num>
  <w:num w:numId="7" w16cid:durableId="623075386">
    <w:abstractNumId w:val="10"/>
  </w:num>
  <w:num w:numId="8" w16cid:durableId="1302614401">
    <w:abstractNumId w:val="6"/>
  </w:num>
  <w:num w:numId="9" w16cid:durableId="328018551">
    <w:abstractNumId w:val="9"/>
  </w:num>
  <w:num w:numId="10" w16cid:durableId="908078922">
    <w:abstractNumId w:val="19"/>
  </w:num>
  <w:num w:numId="11" w16cid:durableId="49040427">
    <w:abstractNumId w:val="16"/>
  </w:num>
  <w:num w:numId="12" w16cid:durableId="1502354620">
    <w:abstractNumId w:val="13"/>
  </w:num>
  <w:num w:numId="13" w16cid:durableId="763037411">
    <w:abstractNumId w:val="12"/>
  </w:num>
  <w:num w:numId="14" w16cid:durableId="1918861250">
    <w:abstractNumId w:val="26"/>
  </w:num>
  <w:num w:numId="15" w16cid:durableId="2031182539">
    <w:abstractNumId w:val="1"/>
  </w:num>
  <w:num w:numId="16" w16cid:durableId="2062439567">
    <w:abstractNumId w:val="0"/>
  </w:num>
  <w:num w:numId="17" w16cid:durableId="1624383309">
    <w:abstractNumId w:val="3"/>
  </w:num>
  <w:num w:numId="18" w16cid:durableId="409892740">
    <w:abstractNumId w:val="7"/>
  </w:num>
  <w:num w:numId="19" w16cid:durableId="1661739409">
    <w:abstractNumId w:val="15"/>
  </w:num>
  <w:num w:numId="20" w16cid:durableId="528689750">
    <w:abstractNumId w:val="17"/>
  </w:num>
  <w:num w:numId="21" w16cid:durableId="1090197289">
    <w:abstractNumId w:val="4"/>
  </w:num>
  <w:num w:numId="22" w16cid:durableId="1346592812">
    <w:abstractNumId w:val="5"/>
  </w:num>
  <w:num w:numId="23" w16cid:durableId="722876337">
    <w:abstractNumId w:val="18"/>
  </w:num>
  <w:num w:numId="24" w16cid:durableId="993799784">
    <w:abstractNumId w:val="20"/>
  </w:num>
  <w:num w:numId="25" w16cid:durableId="2081514283">
    <w:abstractNumId w:val="14"/>
  </w:num>
  <w:num w:numId="26" w16cid:durableId="1966545457">
    <w:abstractNumId w:val="8"/>
  </w:num>
  <w:num w:numId="27" w16cid:durableId="1275285411">
    <w:abstractNumId w:val="11"/>
  </w:num>
  <w:num w:numId="28" w16cid:durableId="426654528">
    <w:abstractNumId w:val="22"/>
  </w:num>
  <w:num w:numId="29" w16cid:durableId="11760679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04490"/>
    <w:rsid w:val="000075CD"/>
    <w:rsid w:val="0000781D"/>
    <w:rsid w:val="00007895"/>
    <w:rsid w:val="0001072F"/>
    <w:rsid w:val="000120B3"/>
    <w:rsid w:val="00012176"/>
    <w:rsid w:val="000127FC"/>
    <w:rsid w:val="00017949"/>
    <w:rsid w:val="00017A70"/>
    <w:rsid w:val="000203E7"/>
    <w:rsid w:val="000341B8"/>
    <w:rsid w:val="00035028"/>
    <w:rsid w:val="0004671A"/>
    <w:rsid w:val="000522B2"/>
    <w:rsid w:val="00067A85"/>
    <w:rsid w:val="00073B8F"/>
    <w:rsid w:val="00074334"/>
    <w:rsid w:val="0008004D"/>
    <w:rsid w:val="00080B83"/>
    <w:rsid w:val="00082DAC"/>
    <w:rsid w:val="00090119"/>
    <w:rsid w:val="00090B26"/>
    <w:rsid w:val="00090D12"/>
    <w:rsid w:val="00090EC1"/>
    <w:rsid w:val="00093EAC"/>
    <w:rsid w:val="00094BE6"/>
    <w:rsid w:val="000979AF"/>
    <w:rsid w:val="000A2871"/>
    <w:rsid w:val="000B645A"/>
    <w:rsid w:val="000B7AC8"/>
    <w:rsid w:val="000D3E9F"/>
    <w:rsid w:val="000D6C10"/>
    <w:rsid w:val="000E4FD0"/>
    <w:rsid w:val="000F3C63"/>
    <w:rsid w:val="00100C7A"/>
    <w:rsid w:val="00103E8B"/>
    <w:rsid w:val="00105718"/>
    <w:rsid w:val="0011131A"/>
    <w:rsid w:val="0011287E"/>
    <w:rsid w:val="00120C5C"/>
    <w:rsid w:val="001217F1"/>
    <w:rsid w:val="00125A41"/>
    <w:rsid w:val="001347B2"/>
    <w:rsid w:val="00135B45"/>
    <w:rsid w:val="001377E8"/>
    <w:rsid w:val="00145B3D"/>
    <w:rsid w:val="00146AFB"/>
    <w:rsid w:val="00146C4A"/>
    <w:rsid w:val="00153BF7"/>
    <w:rsid w:val="0015680F"/>
    <w:rsid w:val="0016460F"/>
    <w:rsid w:val="0016552B"/>
    <w:rsid w:val="00166CD4"/>
    <w:rsid w:val="0017017F"/>
    <w:rsid w:val="0017768F"/>
    <w:rsid w:val="0018391B"/>
    <w:rsid w:val="001915DE"/>
    <w:rsid w:val="00193DAE"/>
    <w:rsid w:val="00194939"/>
    <w:rsid w:val="00197A38"/>
    <w:rsid w:val="001B5572"/>
    <w:rsid w:val="001C02EA"/>
    <w:rsid w:val="001C049F"/>
    <w:rsid w:val="001C2213"/>
    <w:rsid w:val="001C7B7F"/>
    <w:rsid w:val="001D0E53"/>
    <w:rsid w:val="001D39C9"/>
    <w:rsid w:val="001E087B"/>
    <w:rsid w:val="001E09EF"/>
    <w:rsid w:val="001E2B02"/>
    <w:rsid w:val="001E7193"/>
    <w:rsid w:val="001E793E"/>
    <w:rsid w:val="00200170"/>
    <w:rsid w:val="00201366"/>
    <w:rsid w:val="0020183C"/>
    <w:rsid w:val="00202F54"/>
    <w:rsid w:val="00203782"/>
    <w:rsid w:val="00207764"/>
    <w:rsid w:val="00207A5A"/>
    <w:rsid w:val="00212ADB"/>
    <w:rsid w:val="00213CFF"/>
    <w:rsid w:val="002144E8"/>
    <w:rsid w:val="002271F8"/>
    <w:rsid w:val="002275BD"/>
    <w:rsid w:val="002330B3"/>
    <w:rsid w:val="00233546"/>
    <w:rsid w:val="00240C76"/>
    <w:rsid w:val="00242B0E"/>
    <w:rsid w:val="00243C3A"/>
    <w:rsid w:val="002457CE"/>
    <w:rsid w:val="002509AA"/>
    <w:rsid w:val="0025172F"/>
    <w:rsid w:val="00253810"/>
    <w:rsid w:val="0025458A"/>
    <w:rsid w:val="002565D2"/>
    <w:rsid w:val="00264F2C"/>
    <w:rsid w:val="00266B72"/>
    <w:rsid w:val="00266C4A"/>
    <w:rsid w:val="002672E1"/>
    <w:rsid w:val="002703C1"/>
    <w:rsid w:val="0027391E"/>
    <w:rsid w:val="00275F91"/>
    <w:rsid w:val="00287FD3"/>
    <w:rsid w:val="0029512F"/>
    <w:rsid w:val="00295F9A"/>
    <w:rsid w:val="002A1940"/>
    <w:rsid w:val="002A6C5C"/>
    <w:rsid w:val="002B0897"/>
    <w:rsid w:val="002B1BBF"/>
    <w:rsid w:val="002B2497"/>
    <w:rsid w:val="002B5934"/>
    <w:rsid w:val="002C22CB"/>
    <w:rsid w:val="002C29F3"/>
    <w:rsid w:val="002C2FE9"/>
    <w:rsid w:val="002D1C86"/>
    <w:rsid w:val="002D5A18"/>
    <w:rsid w:val="002D6E1F"/>
    <w:rsid w:val="002D71AA"/>
    <w:rsid w:val="002E39A8"/>
    <w:rsid w:val="002E3C15"/>
    <w:rsid w:val="002E4B69"/>
    <w:rsid w:val="002E6237"/>
    <w:rsid w:val="002F3D4B"/>
    <w:rsid w:val="002F61C8"/>
    <w:rsid w:val="00302804"/>
    <w:rsid w:val="00310169"/>
    <w:rsid w:val="00311B48"/>
    <w:rsid w:val="003128D2"/>
    <w:rsid w:val="003134B2"/>
    <w:rsid w:val="00314E90"/>
    <w:rsid w:val="003163D0"/>
    <w:rsid w:val="00326B60"/>
    <w:rsid w:val="00333BFA"/>
    <w:rsid w:val="00340D75"/>
    <w:rsid w:val="0034473E"/>
    <w:rsid w:val="0034626E"/>
    <w:rsid w:val="00351958"/>
    <w:rsid w:val="00353824"/>
    <w:rsid w:val="00354A37"/>
    <w:rsid w:val="00354E59"/>
    <w:rsid w:val="00356F87"/>
    <w:rsid w:val="00357881"/>
    <w:rsid w:val="003610AB"/>
    <w:rsid w:val="00362871"/>
    <w:rsid w:val="003647E3"/>
    <w:rsid w:val="0036491C"/>
    <w:rsid w:val="00374B30"/>
    <w:rsid w:val="00392A39"/>
    <w:rsid w:val="00392E4E"/>
    <w:rsid w:val="003933DD"/>
    <w:rsid w:val="003A13CF"/>
    <w:rsid w:val="003A1B71"/>
    <w:rsid w:val="003A3AD4"/>
    <w:rsid w:val="003A6FE9"/>
    <w:rsid w:val="003A7479"/>
    <w:rsid w:val="003B1B9A"/>
    <w:rsid w:val="003C2E5A"/>
    <w:rsid w:val="003C58DA"/>
    <w:rsid w:val="003D16BE"/>
    <w:rsid w:val="003D2006"/>
    <w:rsid w:val="003D7FDF"/>
    <w:rsid w:val="00403FFE"/>
    <w:rsid w:val="00406467"/>
    <w:rsid w:val="0040756E"/>
    <w:rsid w:val="00407C2B"/>
    <w:rsid w:val="00412CD6"/>
    <w:rsid w:val="00413720"/>
    <w:rsid w:val="00423C71"/>
    <w:rsid w:val="00424D3C"/>
    <w:rsid w:val="00426EE9"/>
    <w:rsid w:val="004271D3"/>
    <w:rsid w:val="004311CC"/>
    <w:rsid w:val="00441E2D"/>
    <w:rsid w:val="00441E78"/>
    <w:rsid w:val="00442479"/>
    <w:rsid w:val="0044364D"/>
    <w:rsid w:val="004448AC"/>
    <w:rsid w:val="00445CCC"/>
    <w:rsid w:val="00450ADC"/>
    <w:rsid w:val="00456E1C"/>
    <w:rsid w:val="00457A76"/>
    <w:rsid w:val="004629D8"/>
    <w:rsid w:val="00466DFC"/>
    <w:rsid w:val="00467556"/>
    <w:rsid w:val="0046763F"/>
    <w:rsid w:val="00467AA0"/>
    <w:rsid w:val="00472681"/>
    <w:rsid w:val="00477D0D"/>
    <w:rsid w:val="00480501"/>
    <w:rsid w:val="004919A1"/>
    <w:rsid w:val="00495825"/>
    <w:rsid w:val="004960C6"/>
    <w:rsid w:val="004B04A7"/>
    <w:rsid w:val="004B0C60"/>
    <w:rsid w:val="004B15DA"/>
    <w:rsid w:val="004B7802"/>
    <w:rsid w:val="004C0B83"/>
    <w:rsid w:val="004C139F"/>
    <w:rsid w:val="004D3909"/>
    <w:rsid w:val="004D586A"/>
    <w:rsid w:val="004E5139"/>
    <w:rsid w:val="004E74BF"/>
    <w:rsid w:val="004F64F0"/>
    <w:rsid w:val="00500495"/>
    <w:rsid w:val="0050095B"/>
    <w:rsid w:val="00501E32"/>
    <w:rsid w:val="00504B52"/>
    <w:rsid w:val="00505AE2"/>
    <w:rsid w:val="005074D5"/>
    <w:rsid w:val="00512E4B"/>
    <w:rsid w:val="005145BA"/>
    <w:rsid w:val="0052232B"/>
    <w:rsid w:val="005263A9"/>
    <w:rsid w:val="0052667A"/>
    <w:rsid w:val="00533DA0"/>
    <w:rsid w:val="00534EAD"/>
    <w:rsid w:val="0053529E"/>
    <w:rsid w:val="0054407B"/>
    <w:rsid w:val="00546D6B"/>
    <w:rsid w:val="00562EEE"/>
    <w:rsid w:val="00573676"/>
    <w:rsid w:val="00574911"/>
    <w:rsid w:val="00582502"/>
    <w:rsid w:val="00582519"/>
    <w:rsid w:val="0058356E"/>
    <w:rsid w:val="00585448"/>
    <w:rsid w:val="0058559F"/>
    <w:rsid w:val="00590829"/>
    <w:rsid w:val="00593E13"/>
    <w:rsid w:val="005940DE"/>
    <w:rsid w:val="005977B3"/>
    <w:rsid w:val="00597F54"/>
    <w:rsid w:val="005A0F1C"/>
    <w:rsid w:val="005A785B"/>
    <w:rsid w:val="005B20B1"/>
    <w:rsid w:val="005B41E7"/>
    <w:rsid w:val="005B6DF9"/>
    <w:rsid w:val="005C334A"/>
    <w:rsid w:val="005D01F0"/>
    <w:rsid w:val="005D07FB"/>
    <w:rsid w:val="005D7014"/>
    <w:rsid w:val="005E266C"/>
    <w:rsid w:val="005F07F2"/>
    <w:rsid w:val="005F0F9F"/>
    <w:rsid w:val="005F1264"/>
    <w:rsid w:val="005F35B1"/>
    <w:rsid w:val="005F4F80"/>
    <w:rsid w:val="00601771"/>
    <w:rsid w:val="00604238"/>
    <w:rsid w:val="0060434F"/>
    <w:rsid w:val="00607873"/>
    <w:rsid w:val="00607AF9"/>
    <w:rsid w:val="006101CE"/>
    <w:rsid w:val="00617A28"/>
    <w:rsid w:val="00617EFC"/>
    <w:rsid w:val="0062240A"/>
    <w:rsid w:val="00623151"/>
    <w:rsid w:val="0062471F"/>
    <w:rsid w:val="00626FF6"/>
    <w:rsid w:val="00631C45"/>
    <w:rsid w:val="00633D5E"/>
    <w:rsid w:val="00635237"/>
    <w:rsid w:val="006358EA"/>
    <w:rsid w:val="00642B70"/>
    <w:rsid w:val="00646DC2"/>
    <w:rsid w:val="006522FB"/>
    <w:rsid w:val="00654A83"/>
    <w:rsid w:val="00654E7F"/>
    <w:rsid w:val="006561A1"/>
    <w:rsid w:val="00656785"/>
    <w:rsid w:val="006606F5"/>
    <w:rsid w:val="00663B44"/>
    <w:rsid w:val="00665B8B"/>
    <w:rsid w:val="00666467"/>
    <w:rsid w:val="00670173"/>
    <w:rsid w:val="006701E7"/>
    <w:rsid w:val="00670894"/>
    <w:rsid w:val="006712C7"/>
    <w:rsid w:val="006715F4"/>
    <w:rsid w:val="006731C7"/>
    <w:rsid w:val="00675D65"/>
    <w:rsid w:val="006761B7"/>
    <w:rsid w:val="0068519F"/>
    <w:rsid w:val="006863D7"/>
    <w:rsid w:val="00690664"/>
    <w:rsid w:val="00693417"/>
    <w:rsid w:val="006A256F"/>
    <w:rsid w:val="006A2E69"/>
    <w:rsid w:val="006A51A8"/>
    <w:rsid w:val="006A5235"/>
    <w:rsid w:val="006A657E"/>
    <w:rsid w:val="006B1361"/>
    <w:rsid w:val="006B348D"/>
    <w:rsid w:val="006B6A3D"/>
    <w:rsid w:val="006C26B3"/>
    <w:rsid w:val="006C368E"/>
    <w:rsid w:val="006D3588"/>
    <w:rsid w:val="006D4ADC"/>
    <w:rsid w:val="006E29F6"/>
    <w:rsid w:val="006E6D64"/>
    <w:rsid w:val="006F1A96"/>
    <w:rsid w:val="006F2BF0"/>
    <w:rsid w:val="006F3EF5"/>
    <w:rsid w:val="006F7040"/>
    <w:rsid w:val="006F7198"/>
    <w:rsid w:val="006F73FF"/>
    <w:rsid w:val="00700170"/>
    <w:rsid w:val="00702DBD"/>
    <w:rsid w:val="00706CD4"/>
    <w:rsid w:val="00710118"/>
    <w:rsid w:val="00711EE6"/>
    <w:rsid w:val="007172CF"/>
    <w:rsid w:val="007226FD"/>
    <w:rsid w:val="007237C5"/>
    <w:rsid w:val="00726555"/>
    <w:rsid w:val="00743629"/>
    <w:rsid w:val="007447F3"/>
    <w:rsid w:val="00744A7A"/>
    <w:rsid w:val="00744C39"/>
    <w:rsid w:val="0074673D"/>
    <w:rsid w:val="00751FEB"/>
    <w:rsid w:val="007607B8"/>
    <w:rsid w:val="00764CC6"/>
    <w:rsid w:val="007658DB"/>
    <w:rsid w:val="00770028"/>
    <w:rsid w:val="00771B89"/>
    <w:rsid w:val="007760E4"/>
    <w:rsid w:val="007763CF"/>
    <w:rsid w:val="0077795A"/>
    <w:rsid w:val="00780BE4"/>
    <w:rsid w:val="007840F1"/>
    <w:rsid w:val="00794B82"/>
    <w:rsid w:val="007959D6"/>
    <w:rsid w:val="007975DF"/>
    <w:rsid w:val="007A0C68"/>
    <w:rsid w:val="007A0CB3"/>
    <w:rsid w:val="007A4096"/>
    <w:rsid w:val="007B0331"/>
    <w:rsid w:val="007B40A1"/>
    <w:rsid w:val="007C1CF6"/>
    <w:rsid w:val="007C53EA"/>
    <w:rsid w:val="007C6A0E"/>
    <w:rsid w:val="007C6F66"/>
    <w:rsid w:val="007D3764"/>
    <w:rsid w:val="007D70ED"/>
    <w:rsid w:val="007E42BC"/>
    <w:rsid w:val="007E594B"/>
    <w:rsid w:val="007F0B5A"/>
    <w:rsid w:val="007F0D70"/>
    <w:rsid w:val="007F246E"/>
    <w:rsid w:val="007F384F"/>
    <w:rsid w:val="007F3DEE"/>
    <w:rsid w:val="007F4D23"/>
    <w:rsid w:val="00802984"/>
    <w:rsid w:val="008077BE"/>
    <w:rsid w:val="00821CEB"/>
    <w:rsid w:val="008220CC"/>
    <w:rsid w:val="00826725"/>
    <w:rsid w:val="00831427"/>
    <w:rsid w:val="00835B59"/>
    <w:rsid w:val="00837B6B"/>
    <w:rsid w:val="00840857"/>
    <w:rsid w:val="0084164C"/>
    <w:rsid w:val="008527FC"/>
    <w:rsid w:val="0085505F"/>
    <w:rsid w:val="00861358"/>
    <w:rsid w:val="00861DA3"/>
    <w:rsid w:val="00862E7E"/>
    <w:rsid w:val="00864867"/>
    <w:rsid w:val="00864C9C"/>
    <w:rsid w:val="00865E01"/>
    <w:rsid w:val="008663B0"/>
    <w:rsid w:val="00866E59"/>
    <w:rsid w:val="00867FFE"/>
    <w:rsid w:val="00870B97"/>
    <w:rsid w:val="008717DB"/>
    <w:rsid w:val="00871FC2"/>
    <w:rsid w:val="008734D9"/>
    <w:rsid w:val="00874C1C"/>
    <w:rsid w:val="008810EA"/>
    <w:rsid w:val="00881ECC"/>
    <w:rsid w:val="008831AC"/>
    <w:rsid w:val="00890FED"/>
    <w:rsid w:val="008916AB"/>
    <w:rsid w:val="00892D8C"/>
    <w:rsid w:val="008A089C"/>
    <w:rsid w:val="008A1722"/>
    <w:rsid w:val="008B21C1"/>
    <w:rsid w:val="008B24E3"/>
    <w:rsid w:val="008B7771"/>
    <w:rsid w:val="008C0E66"/>
    <w:rsid w:val="008C3894"/>
    <w:rsid w:val="008C47EE"/>
    <w:rsid w:val="008D0C59"/>
    <w:rsid w:val="008E26CB"/>
    <w:rsid w:val="008F52C4"/>
    <w:rsid w:val="00900972"/>
    <w:rsid w:val="00901065"/>
    <w:rsid w:val="00901509"/>
    <w:rsid w:val="00901BF5"/>
    <w:rsid w:val="00901D0E"/>
    <w:rsid w:val="009039EE"/>
    <w:rsid w:val="00903C7D"/>
    <w:rsid w:val="00911903"/>
    <w:rsid w:val="00911D6B"/>
    <w:rsid w:val="009121C0"/>
    <w:rsid w:val="00912F97"/>
    <w:rsid w:val="00915E0E"/>
    <w:rsid w:val="00915FB7"/>
    <w:rsid w:val="00917297"/>
    <w:rsid w:val="00921A8F"/>
    <w:rsid w:val="009229F7"/>
    <w:rsid w:val="00924363"/>
    <w:rsid w:val="00924D56"/>
    <w:rsid w:val="00926739"/>
    <w:rsid w:val="00935EB7"/>
    <w:rsid w:val="00940717"/>
    <w:rsid w:val="00940DD5"/>
    <w:rsid w:val="00941274"/>
    <w:rsid w:val="0094457C"/>
    <w:rsid w:val="009509F7"/>
    <w:rsid w:val="00955223"/>
    <w:rsid w:val="00961023"/>
    <w:rsid w:val="00962AC1"/>
    <w:rsid w:val="00973BDC"/>
    <w:rsid w:val="0097465C"/>
    <w:rsid w:val="009747CE"/>
    <w:rsid w:val="00980A38"/>
    <w:rsid w:val="00980F8D"/>
    <w:rsid w:val="00985847"/>
    <w:rsid w:val="00985A41"/>
    <w:rsid w:val="00986ACD"/>
    <w:rsid w:val="00986D06"/>
    <w:rsid w:val="00987171"/>
    <w:rsid w:val="0098749A"/>
    <w:rsid w:val="009A05BA"/>
    <w:rsid w:val="009A1B07"/>
    <w:rsid w:val="009A2714"/>
    <w:rsid w:val="009A3310"/>
    <w:rsid w:val="009A332B"/>
    <w:rsid w:val="009A67AC"/>
    <w:rsid w:val="009B380B"/>
    <w:rsid w:val="009C1919"/>
    <w:rsid w:val="009C3D1A"/>
    <w:rsid w:val="009C4CD6"/>
    <w:rsid w:val="009D0E96"/>
    <w:rsid w:val="009D1F0C"/>
    <w:rsid w:val="009D22D7"/>
    <w:rsid w:val="009D36E1"/>
    <w:rsid w:val="009D4B5A"/>
    <w:rsid w:val="009F1BE1"/>
    <w:rsid w:val="00A011E2"/>
    <w:rsid w:val="00A06104"/>
    <w:rsid w:val="00A15954"/>
    <w:rsid w:val="00A205A2"/>
    <w:rsid w:val="00A32D9B"/>
    <w:rsid w:val="00A3344A"/>
    <w:rsid w:val="00A37749"/>
    <w:rsid w:val="00A411AC"/>
    <w:rsid w:val="00A439EC"/>
    <w:rsid w:val="00A45EA2"/>
    <w:rsid w:val="00A52E04"/>
    <w:rsid w:val="00A548EA"/>
    <w:rsid w:val="00A55142"/>
    <w:rsid w:val="00A60F68"/>
    <w:rsid w:val="00A65C98"/>
    <w:rsid w:val="00A74C05"/>
    <w:rsid w:val="00A750C5"/>
    <w:rsid w:val="00A83739"/>
    <w:rsid w:val="00A93B83"/>
    <w:rsid w:val="00A93F09"/>
    <w:rsid w:val="00A96ED6"/>
    <w:rsid w:val="00AA350A"/>
    <w:rsid w:val="00AA59ED"/>
    <w:rsid w:val="00AA629A"/>
    <w:rsid w:val="00AA63D4"/>
    <w:rsid w:val="00AA7438"/>
    <w:rsid w:val="00AB0194"/>
    <w:rsid w:val="00AB0A5C"/>
    <w:rsid w:val="00AB1068"/>
    <w:rsid w:val="00AB674D"/>
    <w:rsid w:val="00AB6BB3"/>
    <w:rsid w:val="00AC062E"/>
    <w:rsid w:val="00AC0BD4"/>
    <w:rsid w:val="00AC7338"/>
    <w:rsid w:val="00AD0A02"/>
    <w:rsid w:val="00AD10FB"/>
    <w:rsid w:val="00AE6684"/>
    <w:rsid w:val="00AE7F44"/>
    <w:rsid w:val="00AF25DF"/>
    <w:rsid w:val="00AF5CCA"/>
    <w:rsid w:val="00AF63B7"/>
    <w:rsid w:val="00B052C7"/>
    <w:rsid w:val="00B07616"/>
    <w:rsid w:val="00B175FC"/>
    <w:rsid w:val="00B31E29"/>
    <w:rsid w:val="00B33B69"/>
    <w:rsid w:val="00B41132"/>
    <w:rsid w:val="00B464D0"/>
    <w:rsid w:val="00B57991"/>
    <w:rsid w:val="00B62608"/>
    <w:rsid w:val="00B65166"/>
    <w:rsid w:val="00B67526"/>
    <w:rsid w:val="00B717EE"/>
    <w:rsid w:val="00B724FE"/>
    <w:rsid w:val="00B775E4"/>
    <w:rsid w:val="00B8126F"/>
    <w:rsid w:val="00B85D46"/>
    <w:rsid w:val="00B90968"/>
    <w:rsid w:val="00B94EF9"/>
    <w:rsid w:val="00B94EFC"/>
    <w:rsid w:val="00BA033A"/>
    <w:rsid w:val="00BA06B7"/>
    <w:rsid w:val="00BA1201"/>
    <w:rsid w:val="00BA1FA8"/>
    <w:rsid w:val="00BA2F6A"/>
    <w:rsid w:val="00BA465B"/>
    <w:rsid w:val="00BA550C"/>
    <w:rsid w:val="00BA7399"/>
    <w:rsid w:val="00BB538E"/>
    <w:rsid w:val="00BB7F7C"/>
    <w:rsid w:val="00BC0FA8"/>
    <w:rsid w:val="00BC31C9"/>
    <w:rsid w:val="00BC3777"/>
    <w:rsid w:val="00BD103F"/>
    <w:rsid w:val="00BD20EB"/>
    <w:rsid w:val="00BD425D"/>
    <w:rsid w:val="00BD4306"/>
    <w:rsid w:val="00BD5AAF"/>
    <w:rsid w:val="00BD6DFA"/>
    <w:rsid w:val="00BE748C"/>
    <w:rsid w:val="00BF3F14"/>
    <w:rsid w:val="00C000C4"/>
    <w:rsid w:val="00C04D31"/>
    <w:rsid w:val="00C0516C"/>
    <w:rsid w:val="00C123C8"/>
    <w:rsid w:val="00C16086"/>
    <w:rsid w:val="00C264D3"/>
    <w:rsid w:val="00C402E7"/>
    <w:rsid w:val="00C4065C"/>
    <w:rsid w:val="00C434B6"/>
    <w:rsid w:val="00C452DC"/>
    <w:rsid w:val="00C45F0F"/>
    <w:rsid w:val="00C47DE6"/>
    <w:rsid w:val="00C500C3"/>
    <w:rsid w:val="00C56EE2"/>
    <w:rsid w:val="00C60309"/>
    <w:rsid w:val="00C6748B"/>
    <w:rsid w:val="00C734B1"/>
    <w:rsid w:val="00C73A32"/>
    <w:rsid w:val="00C7455F"/>
    <w:rsid w:val="00C768AF"/>
    <w:rsid w:val="00C85F7C"/>
    <w:rsid w:val="00C866EF"/>
    <w:rsid w:val="00C86875"/>
    <w:rsid w:val="00C878A3"/>
    <w:rsid w:val="00C957A1"/>
    <w:rsid w:val="00C96DA9"/>
    <w:rsid w:val="00C96E70"/>
    <w:rsid w:val="00C97CA2"/>
    <w:rsid w:val="00CA407C"/>
    <w:rsid w:val="00CA4974"/>
    <w:rsid w:val="00CA4F6B"/>
    <w:rsid w:val="00CA5124"/>
    <w:rsid w:val="00CB250B"/>
    <w:rsid w:val="00CB5F2D"/>
    <w:rsid w:val="00CB6758"/>
    <w:rsid w:val="00CB7B79"/>
    <w:rsid w:val="00CC1502"/>
    <w:rsid w:val="00CC2052"/>
    <w:rsid w:val="00CC2CDE"/>
    <w:rsid w:val="00CC5FCC"/>
    <w:rsid w:val="00CC6B2A"/>
    <w:rsid w:val="00CC6DA7"/>
    <w:rsid w:val="00CD073C"/>
    <w:rsid w:val="00CD1615"/>
    <w:rsid w:val="00CD2E1D"/>
    <w:rsid w:val="00CE2D68"/>
    <w:rsid w:val="00CF329F"/>
    <w:rsid w:val="00CF4EF2"/>
    <w:rsid w:val="00D04D82"/>
    <w:rsid w:val="00D17BEA"/>
    <w:rsid w:val="00D2130B"/>
    <w:rsid w:val="00D215FA"/>
    <w:rsid w:val="00D244BC"/>
    <w:rsid w:val="00D25AD6"/>
    <w:rsid w:val="00D41740"/>
    <w:rsid w:val="00D43782"/>
    <w:rsid w:val="00D464C7"/>
    <w:rsid w:val="00D50025"/>
    <w:rsid w:val="00D510F7"/>
    <w:rsid w:val="00D52326"/>
    <w:rsid w:val="00D57206"/>
    <w:rsid w:val="00D57D18"/>
    <w:rsid w:val="00D60897"/>
    <w:rsid w:val="00D6198B"/>
    <w:rsid w:val="00D6259B"/>
    <w:rsid w:val="00D65CEA"/>
    <w:rsid w:val="00D71A7A"/>
    <w:rsid w:val="00D733D2"/>
    <w:rsid w:val="00D756F1"/>
    <w:rsid w:val="00D76009"/>
    <w:rsid w:val="00D77169"/>
    <w:rsid w:val="00D77805"/>
    <w:rsid w:val="00D85E54"/>
    <w:rsid w:val="00D86BD8"/>
    <w:rsid w:val="00D872BF"/>
    <w:rsid w:val="00D91F0E"/>
    <w:rsid w:val="00D962B1"/>
    <w:rsid w:val="00DA1CBC"/>
    <w:rsid w:val="00DA5CB1"/>
    <w:rsid w:val="00DB26F0"/>
    <w:rsid w:val="00DB39FA"/>
    <w:rsid w:val="00DB4651"/>
    <w:rsid w:val="00DC172B"/>
    <w:rsid w:val="00DC27EF"/>
    <w:rsid w:val="00DC46DB"/>
    <w:rsid w:val="00DC61F9"/>
    <w:rsid w:val="00DD5A68"/>
    <w:rsid w:val="00DE7E34"/>
    <w:rsid w:val="00DF20A0"/>
    <w:rsid w:val="00DF2133"/>
    <w:rsid w:val="00DF43F7"/>
    <w:rsid w:val="00DF578C"/>
    <w:rsid w:val="00DF57E8"/>
    <w:rsid w:val="00DF66E7"/>
    <w:rsid w:val="00E06049"/>
    <w:rsid w:val="00E15977"/>
    <w:rsid w:val="00E20CD9"/>
    <w:rsid w:val="00E20F1D"/>
    <w:rsid w:val="00E23A9D"/>
    <w:rsid w:val="00E2621F"/>
    <w:rsid w:val="00E326D8"/>
    <w:rsid w:val="00E32D1D"/>
    <w:rsid w:val="00E32E95"/>
    <w:rsid w:val="00E377A5"/>
    <w:rsid w:val="00E437AE"/>
    <w:rsid w:val="00E50DA2"/>
    <w:rsid w:val="00E514F8"/>
    <w:rsid w:val="00E5399A"/>
    <w:rsid w:val="00E618C7"/>
    <w:rsid w:val="00E62CED"/>
    <w:rsid w:val="00E62F53"/>
    <w:rsid w:val="00E63A56"/>
    <w:rsid w:val="00E64964"/>
    <w:rsid w:val="00E70F82"/>
    <w:rsid w:val="00E74652"/>
    <w:rsid w:val="00E758E9"/>
    <w:rsid w:val="00E76554"/>
    <w:rsid w:val="00E76578"/>
    <w:rsid w:val="00E80BF2"/>
    <w:rsid w:val="00E81C71"/>
    <w:rsid w:val="00E8373E"/>
    <w:rsid w:val="00E839EF"/>
    <w:rsid w:val="00E9389D"/>
    <w:rsid w:val="00E97E20"/>
    <w:rsid w:val="00EA08EF"/>
    <w:rsid w:val="00EB2637"/>
    <w:rsid w:val="00EB5CA1"/>
    <w:rsid w:val="00EB720A"/>
    <w:rsid w:val="00EB7213"/>
    <w:rsid w:val="00EB7E0E"/>
    <w:rsid w:val="00ED1779"/>
    <w:rsid w:val="00ED2DBF"/>
    <w:rsid w:val="00ED2E1C"/>
    <w:rsid w:val="00EE0C26"/>
    <w:rsid w:val="00EE1F92"/>
    <w:rsid w:val="00EE207F"/>
    <w:rsid w:val="00EF1482"/>
    <w:rsid w:val="00EF6A74"/>
    <w:rsid w:val="00EF73B0"/>
    <w:rsid w:val="00F005CD"/>
    <w:rsid w:val="00F04578"/>
    <w:rsid w:val="00F05263"/>
    <w:rsid w:val="00F06A82"/>
    <w:rsid w:val="00F155D6"/>
    <w:rsid w:val="00F2098D"/>
    <w:rsid w:val="00F25339"/>
    <w:rsid w:val="00F26783"/>
    <w:rsid w:val="00F302CB"/>
    <w:rsid w:val="00F3080D"/>
    <w:rsid w:val="00F32AF2"/>
    <w:rsid w:val="00F333F3"/>
    <w:rsid w:val="00F36294"/>
    <w:rsid w:val="00F368CA"/>
    <w:rsid w:val="00F37421"/>
    <w:rsid w:val="00F435DC"/>
    <w:rsid w:val="00F45960"/>
    <w:rsid w:val="00F52774"/>
    <w:rsid w:val="00F5492E"/>
    <w:rsid w:val="00F60E38"/>
    <w:rsid w:val="00F63345"/>
    <w:rsid w:val="00F71BE2"/>
    <w:rsid w:val="00F7571E"/>
    <w:rsid w:val="00F802C2"/>
    <w:rsid w:val="00F80D76"/>
    <w:rsid w:val="00F84AD9"/>
    <w:rsid w:val="00F853BE"/>
    <w:rsid w:val="00F91E5C"/>
    <w:rsid w:val="00F938D7"/>
    <w:rsid w:val="00F93DCE"/>
    <w:rsid w:val="00F975A0"/>
    <w:rsid w:val="00FA4AE2"/>
    <w:rsid w:val="00FA4C6A"/>
    <w:rsid w:val="00FA72D6"/>
    <w:rsid w:val="00FB15FE"/>
    <w:rsid w:val="00FB7C93"/>
    <w:rsid w:val="00FC2828"/>
    <w:rsid w:val="00FC683D"/>
    <w:rsid w:val="00FC78C2"/>
    <w:rsid w:val="00FD2DCF"/>
    <w:rsid w:val="00FD49DB"/>
    <w:rsid w:val="00FD5DAB"/>
    <w:rsid w:val="00FD64E3"/>
    <w:rsid w:val="00FE1F9B"/>
    <w:rsid w:val="00FF04D6"/>
    <w:rsid w:val="00FF5F45"/>
    <w:rsid w:val="07D03677"/>
    <w:rsid w:val="2C4A472C"/>
    <w:rsid w:val="4726C938"/>
    <w:rsid w:val="4B0AD028"/>
    <w:rsid w:val="526394B2"/>
    <w:rsid w:val="64320E81"/>
    <w:rsid w:val="68898749"/>
    <w:rsid w:val="6D90E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125EC"/>
  <w15:docId w15:val="{466DF3D6-A141-4CB2-9878-A22AC83F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link w:val="Heading2Char"/>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1"/>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52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6358E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74673D"/>
    <w:rPr>
      <w:rFonts w:ascii="Corbel" w:eastAsia="Times New Roman" w:hAnsi="Corbel" w:cs="Times New Roman"/>
      <w:bCs/>
      <w:color w:val="4F81BD" w:themeColor="accent1"/>
      <w:sz w:val="24"/>
      <w:szCs w:val="24"/>
    </w:rPr>
  </w:style>
  <w:style w:type="character" w:customStyle="1" w:styleId="BodyTextChar">
    <w:name w:val="Body Text Char"/>
    <w:basedOn w:val="DefaultParagraphFont"/>
    <w:link w:val="BodyText"/>
    <w:uiPriority w:val="1"/>
    <w:rsid w:val="0074673D"/>
    <w:rPr>
      <w:rFonts w:ascii="Corbel" w:eastAsia="Calibri" w:hAnsi="Corbel" w:cs="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unt.edu" TargetMode="External"/><Relationship Id="rId21" Type="http://schemas.openxmlformats.org/officeDocument/2006/relationships/hyperlink" Target="http://www.vanderbilt.edu/oacs/wp-content/uploads/sites/140/faculty-toolkit-for-service-learning.pdf"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registrar.unt.edu/dropping-courses" TargetMode="External"/><Relationship Id="rId55" Type="http://schemas.openxmlformats.org/officeDocument/2006/relationships/hyperlink" Target="https://my.unt.edu/" TargetMode="External"/><Relationship Id="rId63" Type="http://schemas.openxmlformats.org/officeDocument/2006/relationships/hyperlink" Target="https://campuscarry.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hristina.ross@unt.edu" TargetMode="External"/><Relationship Id="rId29" Type="http://schemas.openxmlformats.org/officeDocument/2006/relationships/hyperlink" Target="https://support.google.com/docs"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disability.unt.edu/" TargetMode="External"/><Relationship Id="rId58" Type="http://schemas.openxmlformats.org/officeDocument/2006/relationships/hyperlink" Target="http://spot.unt.edu/"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oeo@unt.edu" TargetMode="External"/><Relationship Id="rId19" Type="http://schemas.openxmlformats.org/officeDocument/2006/relationships/hyperlink" Target="https://baas.unt.edu/"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https://community.canvaslms.com/docs/DOC-10554-4212710328"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https://it.unt.edu/eagleconnect" TargetMode="External"/><Relationship Id="rId64" Type="http://schemas.openxmlformats.org/officeDocument/2006/relationships/hyperlink" Target="https://registrar.unt.edu/registration-guides-by-semester" TargetMode="External"/><Relationship Id="rId8" Type="http://schemas.openxmlformats.org/officeDocument/2006/relationships/webSettings" Target="webSettings.xml"/><Relationship Id="rId51" Type="http://schemas.openxmlformats.org/officeDocument/2006/relationships/hyperlink" Target="https://my.unt.edu/"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www.unt.edu/helpdesk/index.htm"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mailto:spot@unt.edu" TargetMode="External"/><Relationship Id="rId20" Type="http://schemas.openxmlformats.org/officeDocument/2006/relationships/hyperlink" Target="https://discover.library.unt.edu/catalog/b6099282"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deanofstudents.unt.edu/conduct" TargetMode="External"/><Relationship Id="rId62" Type="http://schemas.openxmlformats.org/officeDocument/2006/relationships/hyperlink" Target="https://dlit.untdallas.edu/sites/default/files/approval_form_permission_waiver_and_releas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registrar.unt.edu/grades/incompletes" TargetMode="External"/><Relationship Id="rId57" Type="http://schemas.openxmlformats.org/officeDocument/2006/relationships/hyperlink" Target="http://spot.unt.edu" TargetMode="External"/><Relationship Id="rId10" Type="http://schemas.openxmlformats.org/officeDocument/2006/relationships/endnotes" Target="endnotes.xm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policy.unt.edu/policy/06-003" TargetMode="External"/><Relationship Id="rId60" Type="http://schemas.openxmlformats.org/officeDocument/2006/relationships/hyperlink" Target="mailto:SurvivorAdvocate@unt.ed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www.insidehighered.com/views/2015/04/16/advice-students-so-they-dont-sound-silly-emails-essay" TargetMode="External"/><Relationship Id="rId39" Type="http://schemas.openxmlformats.org/officeDocument/2006/relationships/hyperlink" Target="https://registrar.unt.edu/"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6" ma:contentTypeDescription="Create a new document." ma:contentTypeScope="" ma:versionID="1f8ee32549eae9f2f84fb54d6757ed88">
  <xsd:schema xmlns:xsd="http://www.w3.org/2001/XMLSchema" xmlns:xs="http://www.w3.org/2001/XMLSchema" xmlns:p="http://schemas.microsoft.com/office/2006/metadata/properties" xmlns:ns3="4f45410e-5b17-4ad9-805f-8487d9dbf664" targetNamespace="http://schemas.microsoft.com/office/2006/metadata/properties" ma:root="true" ma:fieldsID="d7c16ee4cd6395843fddcfe1daa9232c" ns3:_="">
    <xsd:import namespace="4f45410e-5b17-4ad9-805f-8487d9dbf6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1CD04-D845-4E88-BAB6-AC2BA02FFD3C}">
  <ds:schemaRefs>
    <ds:schemaRef ds:uri="http://schemas.microsoft.com/sharepoint/v3/contenttype/forms"/>
  </ds:schemaRefs>
</ds:datastoreItem>
</file>

<file path=customXml/itemProps2.xml><?xml version="1.0" encoding="utf-8"?>
<ds:datastoreItem xmlns:ds="http://schemas.openxmlformats.org/officeDocument/2006/customXml" ds:itemID="{4FED700C-5BAD-4D0D-A971-6FDEDAE360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E04528-D15A-42E0-8DC2-DD578876A927}">
  <ds:schemaRefs>
    <ds:schemaRef ds:uri="http://schemas.openxmlformats.org/officeDocument/2006/bibliography"/>
  </ds:schemaRefs>
</ds:datastoreItem>
</file>

<file path=customXml/itemProps4.xml><?xml version="1.0" encoding="utf-8"?>
<ds:datastoreItem xmlns:ds="http://schemas.openxmlformats.org/officeDocument/2006/customXml" ds:itemID="{9B77D4D2-593A-4393-8A86-5CFA871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4635</Words>
  <Characters>26424</Characters>
  <Application>Microsoft Office Word</Application>
  <DocSecurity>4</DocSecurity>
  <Lines>220</Lines>
  <Paragraphs>61</Paragraphs>
  <ScaleCrop>false</ScaleCrop>
  <Company/>
  <LinksUpToDate>false</LinksUpToDate>
  <CharactersWithSpaces>30998</CharactersWithSpaces>
  <SharedDoc>false</SharedDoc>
  <HLinks>
    <vt:vector size="684" baseType="variant">
      <vt:variant>
        <vt:i4>262220</vt:i4>
      </vt:variant>
      <vt:variant>
        <vt:i4>147</vt:i4>
      </vt:variant>
      <vt:variant>
        <vt:i4>0</vt:i4>
      </vt:variant>
      <vt:variant>
        <vt:i4>5</vt:i4>
      </vt:variant>
      <vt:variant>
        <vt:lpwstr>https://registrar.unt.edu/registration-guides-by-semester</vt:lpwstr>
      </vt:variant>
      <vt:variant>
        <vt:lpwstr/>
      </vt:variant>
      <vt:variant>
        <vt:i4>4522050</vt:i4>
      </vt:variant>
      <vt:variant>
        <vt:i4>144</vt:i4>
      </vt:variant>
      <vt:variant>
        <vt:i4>0</vt:i4>
      </vt:variant>
      <vt:variant>
        <vt:i4>5</vt:i4>
      </vt:variant>
      <vt:variant>
        <vt:lpwstr>https://campuscarry.unt.edu/</vt:lpwstr>
      </vt:variant>
      <vt:variant>
        <vt:lpwstr/>
      </vt:variant>
      <vt:variant>
        <vt:i4>7209029</vt:i4>
      </vt:variant>
      <vt:variant>
        <vt:i4>141</vt:i4>
      </vt:variant>
      <vt:variant>
        <vt:i4>0</vt:i4>
      </vt:variant>
      <vt:variant>
        <vt:i4>5</vt:i4>
      </vt:variant>
      <vt:variant>
        <vt:lpwstr>https://dlit.untdallas.edu/sites/default/files/approval_form_permission_waiver_and_release.pdf</vt:lpwstr>
      </vt:variant>
      <vt:variant>
        <vt:lpwstr/>
      </vt:variant>
      <vt:variant>
        <vt:i4>7536715</vt:i4>
      </vt:variant>
      <vt:variant>
        <vt:i4>138</vt:i4>
      </vt:variant>
      <vt:variant>
        <vt:i4>0</vt:i4>
      </vt:variant>
      <vt:variant>
        <vt:i4>5</vt:i4>
      </vt:variant>
      <vt:variant>
        <vt:lpwstr>mailto:oeo@unt.edu</vt:lpwstr>
      </vt:variant>
      <vt:variant>
        <vt:lpwstr/>
      </vt:variant>
      <vt:variant>
        <vt:i4>65574</vt:i4>
      </vt:variant>
      <vt:variant>
        <vt:i4>135</vt:i4>
      </vt:variant>
      <vt:variant>
        <vt:i4>0</vt:i4>
      </vt:variant>
      <vt:variant>
        <vt:i4>5</vt:i4>
      </vt:variant>
      <vt:variant>
        <vt:lpwstr>mailto:SurvivorAdvocate@unt.edu</vt:lpwstr>
      </vt:variant>
      <vt:variant>
        <vt:lpwstr/>
      </vt:variant>
      <vt:variant>
        <vt:i4>1703978</vt:i4>
      </vt:variant>
      <vt:variant>
        <vt:i4>132</vt:i4>
      </vt:variant>
      <vt:variant>
        <vt:i4>0</vt:i4>
      </vt:variant>
      <vt:variant>
        <vt:i4>5</vt:i4>
      </vt:variant>
      <vt:variant>
        <vt:lpwstr>mailto:spot@unt.edu</vt:lpwstr>
      </vt:variant>
      <vt:variant>
        <vt:lpwstr/>
      </vt:variant>
      <vt:variant>
        <vt:i4>1179676</vt:i4>
      </vt:variant>
      <vt:variant>
        <vt:i4>129</vt:i4>
      </vt:variant>
      <vt:variant>
        <vt:i4>0</vt:i4>
      </vt:variant>
      <vt:variant>
        <vt:i4>5</vt:i4>
      </vt:variant>
      <vt:variant>
        <vt:lpwstr>http://spot.unt.edu/</vt:lpwstr>
      </vt:variant>
      <vt:variant>
        <vt:lpwstr/>
      </vt:variant>
      <vt:variant>
        <vt:i4>1179676</vt:i4>
      </vt:variant>
      <vt:variant>
        <vt:i4>126</vt:i4>
      </vt:variant>
      <vt:variant>
        <vt:i4>0</vt:i4>
      </vt:variant>
      <vt:variant>
        <vt:i4>5</vt:i4>
      </vt:variant>
      <vt:variant>
        <vt:lpwstr>http://spot.unt.edu/</vt:lpwstr>
      </vt:variant>
      <vt:variant>
        <vt:lpwstr/>
      </vt:variant>
      <vt:variant>
        <vt:i4>7405673</vt:i4>
      </vt:variant>
      <vt:variant>
        <vt:i4>123</vt:i4>
      </vt:variant>
      <vt:variant>
        <vt:i4>0</vt:i4>
      </vt:variant>
      <vt:variant>
        <vt:i4>5</vt:i4>
      </vt:variant>
      <vt:variant>
        <vt:lpwstr>https://it.unt.edu/eagleconnect</vt:lpwstr>
      </vt:variant>
      <vt:variant>
        <vt:lpwstr/>
      </vt:variant>
      <vt:variant>
        <vt:i4>7929895</vt:i4>
      </vt:variant>
      <vt:variant>
        <vt:i4>120</vt:i4>
      </vt:variant>
      <vt:variant>
        <vt:i4>0</vt:i4>
      </vt:variant>
      <vt:variant>
        <vt:i4>5</vt:i4>
      </vt:variant>
      <vt:variant>
        <vt:lpwstr>https://my.unt.edu/</vt:lpwstr>
      </vt:variant>
      <vt:variant>
        <vt:lpwstr/>
      </vt:variant>
      <vt:variant>
        <vt:i4>7078000</vt:i4>
      </vt:variant>
      <vt:variant>
        <vt:i4>117</vt:i4>
      </vt:variant>
      <vt:variant>
        <vt:i4>0</vt:i4>
      </vt:variant>
      <vt:variant>
        <vt:i4>5</vt:i4>
      </vt:variant>
      <vt:variant>
        <vt:lpwstr>https://deanofstudents.unt.edu/conduct</vt:lpwstr>
      </vt:variant>
      <vt:variant>
        <vt:lpwstr/>
      </vt:variant>
      <vt:variant>
        <vt:i4>7405607</vt:i4>
      </vt:variant>
      <vt:variant>
        <vt:i4>114</vt:i4>
      </vt:variant>
      <vt:variant>
        <vt:i4>0</vt:i4>
      </vt:variant>
      <vt:variant>
        <vt:i4>5</vt:i4>
      </vt:variant>
      <vt:variant>
        <vt:lpwstr>https://disability.unt.edu/</vt:lpwstr>
      </vt:variant>
      <vt:variant>
        <vt:lpwstr/>
      </vt:variant>
      <vt:variant>
        <vt:i4>1704008</vt:i4>
      </vt:variant>
      <vt:variant>
        <vt:i4>111</vt:i4>
      </vt:variant>
      <vt:variant>
        <vt:i4>0</vt:i4>
      </vt:variant>
      <vt:variant>
        <vt:i4>5</vt:i4>
      </vt:variant>
      <vt:variant>
        <vt:lpwstr>https://policy.unt.edu/policy/06-003</vt:lpwstr>
      </vt:variant>
      <vt:variant>
        <vt:lpwstr/>
      </vt:variant>
      <vt:variant>
        <vt:i4>7929895</vt:i4>
      </vt:variant>
      <vt:variant>
        <vt:i4>108</vt:i4>
      </vt:variant>
      <vt:variant>
        <vt:i4>0</vt:i4>
      </vt:variant>
      <vt:variant>
        <vt:i4>5</vt:i4>
      </vt:variant>
      <vt:variant>
        <vt:lpwstr>https://my.unt.edu/</vt:lpwstr>
      </vt:variant>
      <vt:variant>
        <vt:lpwstr/>
      </vt:variant>
      <vt:variant>
        <vt:i4>3604599</vt:i4>
      </vt:variant>
      <vt:variant>
        <vt:i4>105</vt:i4>
      </vt:variant>
      <vt:variant>
        <vt:i4>0</vt:i4>
      </vt:variant>
      <vt:variant>
        <vt:i4>5</vt:i4>
      </vt:variant>
      <vt:variant>
        <vt:lpwstr>https://registrar.unt.edu/dropping-courses</vt:lpwstr>
      </vt:variant>
      <vt:variant>
        <vt:lpwstr/>
      </vt:variant>
      <vt:variant>
        <vt:i4>4456458</vt:i4>
      </vt:variant>
      <vt:variant>
        <vt:i4>102</vt:i4>
      </vt:variant>
      <vt:variant>
        <vt:i4>0</vt:i4>
      </vt:variant>
      <vt:variant>
        <vt:i4>5</vt:i4>
      </vt:variant>
      <vt:variant>
        <vt:lpwstr>https://registrar.unt.edu/grades/incompletes</vt:lpwstr>
      </vt:variant>
      <vt:variant>
        <vt:lpwstr/>
      </vt:variant>
      <vt:variant>
        <vt:i4>1048651</vt:i4>
      </vt:variant>
      <vt:variant>
        <vt:i4>99</vt:i4>
      </vt:variant>
      <vt:variant>
        <vt:i4>0</vt:i4>
      </vt:variant>
      <vt:variant>
        <vt:i4>5</vt:i4>
      </vt:variant>
      <vt:variant>
        <vt:lpwstr>https://policy.unt.edu/policy/06-039</vt:lpwstr>
      </vt:variant>
      <vt:variant>
        <vt:lpwstr/>
      </vt:variant>
      <vt:variant>
        <vt:i4>1376309</vt:i4>
      </vt:variant>
      <vt:variant>
        <vt:i4>96</vt:i4>
      </vt:variant>
      <vt:variant>
        <vt:i4>0</vt:i4>
      </vt:variant>
      <vt:variant>
        <vt:i4>5</vt:i4>
      </vt:variant>
      <vt:variant>
        <vt:lpwstr>mailto:helpdesk@unt.edu</vt:lpwstr>
      </vt:variant>
      <vt:variant>
        <vt:lpwstr/>
      </vt:variant>
      <vt:variant>
        <vt:i4>4980813</vt:i4>
      </vt:variant>
      <vt:variant>
        <vt:i4>93</vt:i4>
      </vt:variant>
      <vt:variant>
        <vt:i4>0</vt:i4>
      </vt:variant>
      <vt:variant>
        <vt:i4>5</vt:i4>
      </vt:variant>
      <vt:variant>
        <vt:lpwstr>https://deanofstudents.unt.edu/resources/food-pantry</vt:lpwstr>
      </vt:variant>
      <vt:variant>
        <vt:lpwstr/>
      </vt:variant>
      <vt:variant>
        <vt:i4>4784204</vt:i4>
      </vt:variant>
      <vt:variant>
        <vt:i4>90</vt:i4>
      </vt:variant>
      <vt:variant>
        <vt:i4>0</vt:i4>
      </vt:variant>
      <vt:variant>
        <vt:i4>5</vt:i4>
      </vt:variant>
      <vt:variant>
        <vt:lpwstr>https://edo.unt.edu/pridealliance</vt:lpwstr>
      </vt:variant>
      <vt:variant>
        <vt:lpwstr/>
      </vt:variant>
      <vt:variant>
        <vt:i4>3866732</vt:i4>
      </vt:variant>
      <vt:variant>
        <vt:i4>87</vt:i4>
      </vt:variant>
      <vt:variant>
        <vt:i4>0</vt:i4>
      </vt:variant>
      <vt:variant>
        <vt:i4>5</vt:i4>
      </vt:variant>
      <vt:variant>
        <vt:lpwstr>https://studentaffairs.unt.edu/counseling-and-testing-services</vt:lpwstr>
      </vt:variant>
      <vt:variant>
        <vt:lpwstr/>
      </vt:variant>
      <vt:variant>
        <vt:i4>262212</vt:i4>
      </vt:variant>
      <vt:variant>
        <vt:i4>84</vt:i4>
      </vt:variant>
      <vt:variant>
        <vt:i4>0</vt:i4>
      </vt:variant>
      <vt:variant>
        <vt:i4>5</vt:i4>
      </vt:variant>
      <vt:variant>
        <vt:lpwstr>https://edo.unt.edu/multicultural-center</vt:lpwstr>
      </vt:variant>
      <vt:variant>
        <vt:lpwstr/>
      </vt:variant>
      <vt:variant>
        <vt:i4>5832729</vt:i4>
      </vt:variant>
      <vt:variant>
        <vt:i4>81</vt:i4>
      </vt:variant>
      <vt:variant>
        <vt:i4>0</vt:i4>
      </vt:variant>
      <vt:variant>
        <vt:i4>5</vt:i4>
      </vt:variant>
      <vt:variant>
        <vt:lpwstr>https://studentaffairs.unt.edu/career-center</vt:lpwstr>
      </vt:variant>
      <vt:variant>
        <vt:lpwstr/>
      </vt:variant>
      <vt:variant>
        <vt:i4>1966093</vt:i4>
      </vt:variant>
      <vt:variant>
        <vt:i4>78</vt:i4>
      </vt:variant>
      <vt:variant>
        <vt:i4>0</vt:i4>
      </vt:variant>
      <vt:variant>
        <vt:i4>5</vt:i4>
      </vt:variant>
      <vt:variant>
        <vt:lpwstr>https://studentaffairs.unt.edu/student-legal-services</vt:lpwstr>
      </vt:variant>
      <vt:variant>
        <vt:lpwstr/>
      </vt:variant>
      <vt:variant>
        <vt:i4>983104</vt:i4>
      </vt:variant>
      <vt:variant>
        <vt:i4>75</vt:i4>
      </vt:variant>
      <vt:variant>
        <vt:i4>0</vt:i4>
      </vt:variant>
      <vt:variant>
        <vt:i4>5</vt:i4>
      </vt:variant>
      <vt:variant>
        <vt:lpwstr>https://financialaid.unt.edu/</vt:lpwstr>
      </vt:variant>
      <vt:variant>
        <vt:lpwstr/>
      </vt:variant>
      <vt:variant>
        <vt:i4>2949175</vt:i4>
      </vt:variant>
      <vt:variant>
        <vt:i4>72</vt:i4>
      </vt:variant>
      <vt:variant>
        <vt:i4>0</vt:i4>
      </vt:variant>
      <vt:variant>
        <vt:i4>5</vt:i4>
      </vt:variant>
      <vt:variant>
        <vt:lpwstr>https://registrar.unt.edu/</vt:lpwstr>
      </vt:variant>
      <vt:variant>
        <vt:lpwstr/>
      </vt:variant>
      <vt:variant>
        <vt:i4>4784131</vt:i4>
      </vt:variant>
      <vt:variant>
        <vt:i4>69</vt:i4>
      </vt:variant>
      <vt:variant>
        <vt:i4>0</vt:i4>
      </vt:variant>
      <vt:variant>
        <vt:i4>5</vt:i4>
      </vt:variant>
      <vt:variant>
        <vt:lpwstr>http://writingcenter.unt.edu/</vt:lpwstr>
      </vt:variant>
      <vt:variant>
        <vt:lpwstr/>
      </vt:variant>
      <vt:variant>
        <vt:i4>6094919</vt:i4>
      </vt:variant>
      <vt:variant>
        <vt:i4>66</vt:i4>
      </vt:variant>
      <vt:variant>
        <vt:i4>0</vt:i4>
      </vt:variant>
      <vt:variant>
        <vt:i4>5</vt:i4>
      </vt:variant>
      <vt:variant>
        <vt:lpwstr>https://library.unt.edu/</vt:lpwstr>
      </vt:variant>
      <vt:variant>
        <vt:lpwstr/>
      </vt:variant>
      <vt:variant>
        <vt:i4>2228278</vt:i4>
      </vt:variant>
      <vt:variant>
        <vt:i4>63</vt:i4>
      </vt:variant>
      <vt:variant>
        <vt:i4>0</vt:i4>
      </vt:variant>
      <vt:variant>
        <vt:i4>5</vt:i4>
      </vt:variant>
      <vt:variant>
        <vt:lpwstr>https://success.unt.edu/asc</vt:lpwstr>
      </vt:variant>
      <vt:variant>
        <vt:lpwstr/>
      </vt:variant>
      <vt:variant>
        <vt:i4>3014696</vt:i4>
      </vt:variant>
      <vt:variant>
        <vt:i4>60</vt:i4>
      </vt:variant>
      <vt:variant>
        <vt:i4>0</vt:i4>
      </vt:variant>
      <vt:variant>
        <vt:i4>5</vt:i4>
      </vt:variant>
      <vt:variant>
        <vt:lpwstr>https://clear.unt.edu/canvas/student-resources</vt:lpwstr>
      </vt:variant>
      <vt:variant>
        <vt:lpwstr/>
      </vt:variant>
      <vt:variant>
        <vt:i4>589854</vt:i4>
      </vt:variant>
      <vt:variant>
        <vt:i4>57</vt:i4>
      </vt:variant>
      <vt:variant>
        <vt:i4>0</vt:i4>
      </vt:variant>
      <vt:variant>
        <vt:i4>5</vt:i4>
      </vt:variant>
      <vt:variant>
        <vt:lpwstr>https://studentaffairs.unt.edu/counseling-and-testing-services/services/individual-counseling</vt:lpwstr>
      </vt:variant>
      <vt:variant>
        <vt:lpwstr/>
      </vt:variant>
      <vt:variant>
        <vt:i4>5111895</vt:i4>
      </vt:variant>
      <vt:variant>
        <vt:i4>54</vt:i4>
      </vt:variant>
      <vt:variant>
        <vt:i4>0</vt:i4>
      </vt:variant>
      <vt:variant>
        <vt:i4>5</vt:i4>
      </vt:variant>
      <vt:variant>
        <vt:lpwstr>https://studentaffairs.unt.edu/student-health-and-wellness-center/services/psychiatry</vt:lpwstr>
      </vt:variant>
      <vt:variant>
        <vt:lpwstr/>
      </vt:variant>
      <vt:variant>
        <vt:i4>7471206</vt:i4>
      </vt:variant>
      <vt:variant>
        <vt:i4>51</vt:i4>
      </vt:variant>
      <vt:variant>
        <vt:i4>0</vt:i4>
      </vt:variant>
      <vt:variant>
        <vt:i4>5</vt:i4>
      </vt:variant>
      <vt:variant>
        <vt:lpwstr>https://studentaffairs.unt.edu/care</vt:lpwstr>
      </vt:variant>
      <vt:variant>
        <vt:lpwstr/>
      </vt:variant>
      <vt:variant>
        <vt:i4>3866732</vt:i4>
      </vt:variant>
      <vt:variant>
        <vt:i4>48</vt:i4>
      </vt:variant>
      <vt:variant>
        <vt:i4>0</vt:i4>
      </vt:variant>
      <vt:variant>
        <vt:i4>5</vt:i4>
      </vt:variant>
      <vt:variant>
        <vt:lpwstr>https://studentaffairs.unt.edu/counseling-and-testing-services</vt:lpwstr>
      </vt:variant>
      <vt:variant>
        <vt:lpwstr/>
      </vt:variant>
      <vt:variant>
        <vt:i4>1048586</vt:i4>
      </vt:variant>
      <vt:variant>
        <vt:i4>45</vt:i4>
      </vt:variant>
      <vt:variant>
        <vt:i4>0</vt:i4>
      </vt:variant>
      <vt:variant>
        <vt:i4>5</vt:i4>
      </vt:variant>
      <vt:variant>
        <vt:lpwstr>https://studentaffairs.unt.edu/student-health-and-wellness-center</vt:lpwstr>
      </vt:variant>
      <vt:variant>
        <vt:lpwstr/>
      </vt:variant>
      <vt:variant>
        <vt:i4>2883645</vt:i4>
      </vt:variant>
      <vt:variant>
        <vt:i4>42</vt:i4>
      </vt:variant>
      <vt:variant>
        <vt:i4>0</vt:i4>
      </vt:variant>
      <vt:variant>
        <vt:i4>5</vt:i4>
      </vt:variant>
      <vt:variant>
        <vt:lpwstr>https://support.google.com/docs</vt:lpwstr>
      </vt:variant>
      <vt:variant>
        <vt:lpwstr/>
      </vt:variant>
      <vt:variant>
        <vt:i4>4915303</vt:i4>
      </vt:variant>
      <vt:variant>
        <vt:i4>39</vt:i4>
      </vt:variant>
      <vt:variant>
        <vt:i4>0</vt:i4>
      </vt:variant>
      <vt:variant>
        <vt:i4>5</vt:i4>
      </vt:variant>
      <vt:variant>
        <vt:lpwstr>mailto:teammates@comp.nus.edu.sg</vt:lpwstr>
      </vt:variant>
      <vt:variant>
        <vt:lpwstr/>
      </vt:variant>
      <vt:variant>
        <vt:i4>5963798</vt:i4>
      </vt:variant>
      <vt:variant>
        <vt:i4>36</vt:i4>
      </vt:variant>
      <vt:variant>
        <vt:i4>0</vt:i4>
      </vt:variant>
      <vt:variant>
        <vt:i4>5</vt:i4>
      </vt:variant>
      <vt:variant>
        <vt:lpwstr>https://community.canvaslms.com/docs/DOC-10554-4212710328</vt:lpwstr>
      </vt:variant>
      <vt:variant>
        <vt:lpwstr/>
      </vt:variant>
      <vt:variant>
        <vt:i4>1376309</vt:i4>
      </vt:variant>
      <vt:variant>
        <vt:i4>33</vt:i4>
      </vt:variant>
      <vt:variant>
        <vt:i4>0</vt:i4>
      </vt:variant>
      <vt:variant>
        <vt:i4>5</vt:i4>
      </vt:variant>
      <vt:variant>
        <vt:lpwstr>mailto:helpdesk@unt.edu</vt:lpwstr>
      </vt:variant>
      <vt:variant>
        <vt:lpwstr/>
      </vt:variant>
      <vt:variant>
        <vt:i4>5701725</vt:i4>
      </vt:variant>
      <vt:variant>
        <vt:i4>30</vt:i4>
      </vt:variant>
      <vt:variant>
        <vt:i4>0</vt:i4>
      </vt:variant>
      <vt:variant>
        <vt:i4>5</vt:i4>
      </vt:variant>
      <vt:variant>
        <vt:lpwstr>http://www.unt.edu/helpdesk/index.htm</vt:lpwstr>
      </vt:variant>
      <vt:variant>
        <vt:lpwstr/>
      </vt:variant>
      <vt:variant>
        <vt:i4>6357038</vt:i4>
      </vt:variant>
      <vt:variant>
        <vt:i4>27</vt:i4>
      </vt:variant>
      <vt:variant>
        <vt:i4>0</vt:i4>
      </vt:variant>
      <vt:variant>
        <vt:i4>5</vt:i4>
      </vt:variant>
      <vt:variant>
        <vt:lpwstr>https://clear.unt.edu/teaching-resources/online-teaching/succeed-online</vt:lpwstr>
      </vt:variant>
      <vt:variant>
        <vt:lpwstr/>
      </vt:variant>
      <vt:variant>
        <vt:i4>4194331</vt:i4>
      </vt:variant>
      <vt:variant>
        <vt:i4>24</vt:i4>
      </vt:variant>
      <vt:variant>
        <vt:i4>0</vt:i4>
      </vt:variant>
      <vt:variant>
        <vt:i4>5</vt:i4>
      </vt:variant>
      <vt:variant>
        <vt:lpwstr>https://clear.unt.edu/supported-technologies/canvas/requirements</vt:lpwstr>
      </vt:variant>
      <vt:variant>
        <vt:lpwstr/>
      </vt:variant>
      <vt:variant>
        <vt:i4>5832785</vt:i4>
      </vt:variant>
      <vt:variant>
        <vt:i4>21</vt:i4>
      </vt:variant>
      <vt:variant>
        <vt:i4>0</vt:i4>
      </vt:variant>
      <vt:variant>
        <vt:i4>5</vt:i4>
      </vt:variant>
      <vt:variant>
        <vt:lpwstr>http://www.vanderbilt.edu/oacs/wp-content/uploads/sites/140/faculty-toolkit-for-service-learning.pdf</vt:lpwstr>
      </vt:variant>
      <vt:variant>
        <vt:lpwstr/>
      </vt:variant>
      <vt:variant>
        <vt:i4>5701698</vt:i4>
      </vt:variant>
      <vt:variant>
        <vt:i4>18</vt:i4>
      </vt:variant>
      <vt:variant>
        <vt:i4>0</vt:i4>
      </vt:variant>
      <vt:variant>
        <vt:i4>5</vt:i4>
      </vt:variant>
      <vt:variant>
        <vt:lpwstr>https://discover.library.unt.edu/catalog/b6099282</vt:lpwstr>
      </vt:variant>
      <vt:variant>
        <vt:lpwstr/>
      </vt:variant>
      <vt:variant>
        <vt:i4>1179721</vt:i4>
      </vt:variant>
      <vt:variant>
        <vt:i4>15</vt:i4>
      </vt:variant>
      <vt:variant>
        <vt:i4>0</vt:i4>
      </vt:variant>
      <vt:variant>
        <vt:i4>5</vt:i4>
      </vt:variant>
      <vt:variant>
        <vt:lpwstr>https://baas.unt.edu/</vt:lpwstr>
      </vt:variant>
      <vt:variant>
        <vt:lpwstr/>
      </vt:variant>
      <vt:variant>
        <vt:i4>1835035</vt:i4>
      </vt:variant>
      <vt:variant>
        <vt:i4>12</vt:i4>
      </vt:variant>
      <vt:variant>
        <vt:i4>0</vt:i4>
      </vt:variant>
      <vt:variant>
        <vt:i4>5</vt:i4>
      </vt:variant>
      <vt:variant>
        <vt:lpwstr>https://www.insidehighered.com/views/2015/04/16/advice-students-so-they-dont-sound-silly-emails-essay</vt:lpwstr>
      </vt:variant>
      <vt:variant>
        <vt:lpwstr/>
      </vt:variant>
      <vt:variant>
        <vt:i4>2818101</vt:i4>
      </vt:variant>
      <vt:variant>
        <vt:i4>9</vt:i4>
      </vt:variant>
      <vt:variant>
        <vt:i4>0</vt:i4>
      </vt:variant>
      <vt:variant>
        <vt:i4>5</vt:i4>
      </vt:variant>
      <vt:variant>
        <vt:lpwstr>https://clear.unt.edu/online-communication-tips</vt:lpwstr>
      </vt:variant>
      <vt:variant>
        <vt:lpwstr/>
      </vt:variant>
      <vt:variant>
        <vt:i4>7143431</vt:i4>
      </vt:variant>
      <vt:variant>
        <vt:i4>6</vt:i4>
      </vt:variant>
      <vt:variant>
        <vt:i4>0</vt:i4>
      </vt:variant>
      <vt:variant>
        <vt:i4>5</vt:i4>
      </vt:variant>
      <vt:variant>
        <vt:lpwstr>mailto:christina.ross@unt.edu</vt:lpwstr>
      </vt:variant>
      <vt:variant>
        <vt:lpwstr/>
      </vt:variant>
      <vt:variant>
        <vt:i4>6291511</vt:i4>
      </vt:variant>
      <vt:variant>
        <vt:i4>3</vt:i4>
      </vt:variant>
      <vt:variant>
        <vt:i4>0</vt:i4>
      </vt:variant>
      <vt:variant>
        <vt:i4>5</vt:i4>
      </vt:variant>
      <vt:variant>
        <vt:lpwstr>https://deanofstudents.unt.edu/</vt:lpwstr>
      </vt:variant>
      <vt:variant>
        <vt:lpwstr/>
      </vt:variant>
      <vt:variant>
        <vt:i4>4456513</vt:i4>
      </vt:variant>
      <vt:variant>
        <vt:i4>0</vt:i4>
      </vt:variant>
      <vt:variant>
        <vt:i4>0</vt:i4>
      </vt:variant>
      <vt:variant>
        <vt:i4>5</vt:i4>
      </vt:variant>
      <vt:variant>
        <vt:lpwstr>http://www.unt.edu/staygreen</vt:lpwstr>
      </vt:variant>
      <vt:variant>
        <vt:lpwstr/>
      </vt:variant>
      <vt:variant>
        <vt:i4>1572922</vt:i4>
      </vt:variant>
      <vt:variant>
        <vt:i4>377</vt:i4>
      </vt:variant>
      <vt:variant>
        <vt:i4>0</vt:i4>
      </vt:variant>
      <vt:variant>
        <vt:i4>5</vt:i4>
      </vt:variant>
      <vt:variant>
        <vt:lpwstr/>
      </vt:variant>
      <vt:variant>
        <vt:lpwstr>_Toc45790291</vt:lpwstr>
      </vt:variant>
      <vt:variant>
        <vt:i4>1638458</vt:i4>
      </vt:variant>
      <vt:variant>
        <vt:i4>371</vt:i4>
      </vt:variant>
      <vt:variant>
        <vt:i4>0</vt:i4>
      </vt:variant>
      <vt:variant>
        <vt:i4>5</vt:i4>
      </vt:variant>
      <vt:variant>
        <vt:lpwstr/>
      </vt:variant>
      <vt:variant>
        <vt:lpwstr>_Toc45790290</vt:lpwstr>
      </vt:variant>
      <vt:variant>
        <vt:i4>1048635</vt:i4>
      </vt:variant>
      <vt:variant>
        <vt:i4>365</vt:i4>
      </vt:variant>
      <vt:variant>
        <vt:i4>0</vt:i4>
      </vt:variant>
      <vt:variant>
        <vt:i4>5</vt:i4>
      </vt:variant>
      <vt:variant>
        <vt:lpwstr/>
      </vt:variant>
      <vt:variant>
        <vt:lpwstr>_Toc45790289</vt:lpwstr>
      </vt:variant>
      <vt:variant>
        <vt:i4>1114171</vt:i4>
      </vt:variant>
      <vt:variant>
        <vt:i4>359</vt:i4>
      </vt:variant>
      <vt:variant>
        <vt:i4>0</vt:i4>
      </vt:variant>
      <vt:variant>
        <vt:i4>5</vt:i4>
      </vt:variant>
      <vt:variant>
        <vt:lpwstr/>
      </vt:variant>
      <vt:variant>
        <vt:lpwstr>_Toc45790288</vt:lpwstr>
      </vt:variant>
      <vt:variant>
        <vt:i4>1966139</vt:i4>
      </vt:variant>
      <vt:variant>
        <vt:i4>353</vt:i4>
      </vt:variant>
      <vt:variant>
        <vt:i4>0</vt:i4>
      </vt:variant>
      <vt:variant>
        <vt:i4>5</vt:i4>
      </vt:variant>
      <vt:variant>
        <vt:lpwstr/>
      </vt:variant>
      <vt:variant>
        <vt:lpwstr>_Toc45790287</vt:lpwstr>
      </vt:variant>
      <vt:variant>
        <vt:i4>2031675</vt:i4>
      </vt:variant>
      <vt:variant>
        <vt:i4>347</vt:i4>
      </vt:variant>
      <vt:variant>
        <vt:i4>0</vt:i4>
      </vt:variant>
      <vt:variant>
        <vt:i4>5</vt:i4>
      </vt:variant>
      <vt:variant>
        <vt:lpwstr/>
      </vt:variant>
      <vt:variant>
        <vt:lpwstr>_Toc45790286</vt:lpwstr>
      </vt:variant>
      <vt:variant>
        <vt:i4>1835067</vt:i4>
      </vt:variant>
      <vt:variant>
        <vt:i4>341</vt:i4>
      </vt:variant>
      <vt:variant>
        <vt:i4>0</vt:i4>
      </vt:variant>
      <vt:variant>
        <vt:i4>5</vt:i4>
      </vt:variant>
      <vt:variant>
        <vt:lpwstr/>
      </vt:variant>
      <vt:variant>
        <vt:lpwstr>_Toc45790285</vt:lpwstr>
      </vt:variant>
      <vt:variant>
        <vt:i4>1900603</vt:i4>
      </vt:variant>
      <vt:variant>
        <vt:i4>335</vt:i4>
      </vt:variant>
      <vt:variant>
        <vt:i4>0</vt:i4>
      </vt:variant>
      <vt:variant>
        <vt:i4>5</vt:i4>
      </vt:variant>
      <vt:variant>
        <vt:lpwstr/>
      </vt:variant>
      <vt:variant>
        <vt:lpwstr>_Toc45790284</vt:lpwstr>
      </vt:variant>
      <vt:variant>
        <vt:i4>1703995</vt:i4>
      </vt:variant>
      <vt:variant>
        <vt:i4>329</vt:i4>
      </vt:variant>
      <vt:variant>
        <vt:i4>0</vt:i4>
      </vt:variant>
      <vt:variant>
        <vt:i4>5</vt:i4>
      </vt:variant>
      <vt:variant>
        <vt:lpwstr/>
      </vt:variant>
      <vt:variant>
        <vt:lpwstr>_Toc45790283</vt:lpwstr>
      </vt:variant>
      <vt:variant>
        <vt:i4>1769531</vt:i4>
      </vt:variant>
      <vt:variant>
        <vt:i4>323</vt:i4>
      </vt:variant>
      <vt:variant>
        <vt:i4>0</vt:i4>
      </vt:variant>
      <vt:variant>
        <vt:i4>5</vt:i4>
      </vt:variant>
      <vt:variant>
        <vt:lpwstr/>
      </vt:variant>
      <vt:variant>
        <vt:lpwstr>_Toc45790282</vt:lpwstr>
      </vt:variant>
      <vt:variant>
        <vt:i4>1572923</vt:i4>
      </vt:variant>
      <vt:variant>
        <vt:i4>317</vt:i4>
      </vt:variant>
      <vt:variant>
        <vt:i4>0</vt:i4>
      </vt:variant>
      <vt:variant>
        <vt:i4>5</vt:i4>
      </vt:variant>
      <vt:variant>
        <vt:lpwstr/>
      </vt:variant>
      <vt:variant>
        <vt:lpwstr>_Toc45790281</vt:lpwstr>
      </vt:variant>
      <vt:variant>
        <vt:i4>1638459</vt:i4>
      </vt:variant>
      <vt:variant>
        <vt:i4>311</vt:i4>
      </vt:variant>
      <vt:variant>
        <vt:i4>0</vt:i4>
      </vt:variant>
      <vt:variant>
        <vt:i4>5</vt:i4>
      </vt:variant>
      <vt:variant>
        <vt:lpwstr/>
      </vt:variant>
      <vt:variant>
        <vt:lpwstr>_Toc45790280</vt:lpwstr>
      </vt:variant>
      <vt:variant>
        <vt:i4>1048628</vt:i4>
      </vt:variant>
      <vt:variant>
        <vt:i4>305</vt:i4>
      </vt:variant>
      <vt:variant>
        <vt:i4>0</vt:i4>
      </vt:variant>
      <vt:variant>
        <vt:i4>5</vt:i4>
      </vt:variant>
      <vt:variant>
        <vt:lpwstr/>
      </vt:variant>
      <vt:variant>
        <vt:lpwstr>_Toc45790279</vt:lpwstr>
      </vt:variant>
      <vt:variant>
        <vt:i4>1114164</vt:i4>
      </vt:variant>
      <vt:variant>
        <vt:i4>299</vt:i4>
      </vt:variant>
      <vt:variant>
        <vt:i4>0</vt:i4>
      </vt:variant>
      <vt:variant>
        <vt:i4>5</vt:i4>
      </vt:variant>
      <vt:variant>
        <vt:lpwstr/>
      </vt:variant>
      <vt:variant>
        <vt:lpwstr>_Toc45790278</vt:lpwstr>
      </vt:variant>
      <vt:variant>
        <vt:i4>1966132</vt:i4>
      </vt:variant>
      <vt:variant>
        <vt:i4>293</vt:i4>
      </vt:variant>
      <vt:variant>
        <vt:i4>0</vt:i4>
      </vt:variant>
      <vt:variant>
        <vt:i4>5</vt:i4>
      </vt:variant>
      <vt:variant>
        <vt:lpwstr/>
      </vt:variant>
      <vt:variant>
        <vt:lpwstr>_Toc45790277</vt:lpwstr>
      </vt:variant>
      <vt:variant>
        <vt:i4>2031668</vt:i4>
      </vt:variant>
      <vt:variant>
        <vt:i4>287</vt:i4>
      </vt:variant>
      <vt:variant>
        <vt:i4>0</vt:i4>
      </vt:variant>
      <vt:variant>
        <vt:i4>5</vt:i4>
      </vt:variant>
      <vt:variant>
        <vt:lpwstr/>
      </vt:variant>
      <vt:variant>
        <vt:lpwstr>_Toc45790276</vt:lpwstr>
      </vt:variant>
      <vt:variant>
        <vt:i4>1835060</vt:i4>
      </vt:variant>
      <vt:variant>
        <vt:i4>281</vt:i4>
      </vt:variant>
      <vt:variant>
        <vt:i4>0</vt:i4>
      </vt:variant>
      <vt:variant>
        <vt:i4>5</vt:i4>
      </vt:variant>
      <vt:variant>
        <vt:lpwstr/>
      </vt:variant>
      <vt:variant>
        <vt:lpwstr>_Toc45790275</vt:lpwstr>
      </vt:variant>
      <vt:variant>
        <vt:i4>1900596</vt:i4>
      </vt:variant>
      <vt:variant>
        <vt:i4>275</vt:i4>
      </vt:variant>
      <vt:variant>
        <vt:i4>0</vt:i4>
      </vt:variant>
      <vt:variant>
        <vt:i4>5</vt:i4>
      </vt:variant>
      <vt:variant>
        <vt:lpwstr/>
      </vt:variant>
      <vt:variant>
        <vt:lpwstr>_Toc45790274</vt:lpwstr>
      </vt:variant>
      <vt:variant>
        <vt:i4>1703988</vt:i4>
      </vt:variant>
      <vt:variant>
        <vt:i4>269</vt:i4>
      </vt:variant>
      <vt:variant>
        <vt:i4>0</vt:i4>
      </vt:variant>
      <vt:variant>
        <vt:i4>5</vt:i4>
      </vt:variant>
      <vt:variant>
        <vt:lpwstr/>
      </vt:variant>
      <vt:variant>
        <vt:lpwstr>_Toc45790273</vt:lpwstr>
      </vt:variant>
      <vt:variant>
        <vt:i4>1769524</vt:i4>
      </vt:variant>
      <vt:variant>
        <vt:i4>263</vt:i4>
      </vt:variant>
      <vt:variant>
        <vt:i4>0</vt:i4>
      </vt:variant>
      <vt:variant>
        <vt:i4>5</vt:i4>
      </vt:variant>
      <vt:variant>
        <vt:lpwstr/>
      </vt:variant>
      <vt:variant>
        <vt:lpwstr>_Toc45790272</vt:lpwstr>
      </vt:variant>
      <vt:variant>
        <vt:i4>1572916</vt:i4>
      </vt:variant>
      <vt:variant>
        <vt:i4>257</vt:i4>
      </vt:variant>
      <vt:variant>
        <vt:i4>0</vt:i4>
      </vt:variant>
      <vt:variant>
        <vt:i4>5</vt:i4>
      </vt:variant>
      <vt:variant>
        <vt:lpwstr/>
      </vt:variant>
      <vt:variant>
        <vt:lpwstr>_Toc45790271</vt:lpwstr>
      </vt:variant>
      <vt:variant>
        <vt:i4>1638452</vt:i4>
      </vt:variant>
      <vt:variant>
        <vt:i4>251</vt:i4>
      </vt:variant>
      <vt:variant>
        <vt:i4>0</vt:i4>
      </vt:variant>
      <vt:variant>
        <vt:i4>5</vt:i4>
      </vt:variant>
      <vt:variant>
        <vt:lpwstr/>
      </vt:variant>
      <vt:variant>
        <vt:lpwstr>_Toc45790270</vt:lpwstr>
      </vt:variant>
      <vt:variant>
        <vt:i4>1048629</vt:i4>
      </vt:variant>
      <vt:variant>
        <vt:i4>245</vt:i4>
      </vt:variant>
      <vt:variant>
        <vt:i4>0</vt:i4>
      </vt:variant>
      <vt:variant>
        <vt:i4>5</vt:i4>
      </vt:variant>
      <vt:variant>
        <vt:lpwstr/>
      </vt:variant>
      <vt:variant>
        <vt:lpwstr>_Toc45790269</vt:lpwstr>
      </vt:variant>
      <vt:variant>
        <vt:i4>1114165</vt:i4>
      </vt:variant>
      <vt:variant>
        <vt:i4>239</vt:i4>
      </vt:variant>
      <vt:variant>
        <vt:i4>0</vt:i4>
      </vt:variant>
      <vt:variant>
        <vt:i4>5</vt:i4>
      </vt:variant>
      <vt:variant>
        <vt:lpwstr/>
      </vt:variant>
      <vt:variant>
        <vt:lpwstr>_Toc45790268</vt:lpwstr>
      </vt:variant>
      <vt:variant>
        <vt:i4>1966133</vt:i4>
      </vt:variant>
      <vt:variant>
        <vt:i4>233</vt:i4>
      </vt:variant>
      <vt:variant>
        <vt:i4>0</vt:i4>
      </vt:variant>
      <vt:variant>
        <vt:i4>5</vt:i4>
      </vt:variant>
      <vt:variant>
        <vt:lpwstr/>
      </vt:variant>
      <vt:variant>
        <vt:lpwstr>_Toc45790267</vt:lpwstr>
      </vt:variant>
      <vt:variant>
        <vt:i4>2031669</vt:i4>
      </vt:variant>
      <vt:variant>
        <vt:i4>227</vt:i4>
      </vt:variant>
      <vt:variant>
        <vt:i4>0</vt:i4>
      </vt:variant>
      <vt:variant>
        <vt:i4>5</vt:i4>
      </vt:variant>
      <vt:variant>
        <vt:lpwstr/>
      </vt:variant>
      <vt:variant>
        <vt:lpwstr>_Toc45790266</vt:lpwstr>
      </vt:variant>
      <vt:variant>
        <vt:i4>1835061</vt:i4>
      </vt:variant>
      <vt:variant>
        <vt:i4>221</vt:i4>
      </vt:variant>
      <vt:variant>
        <vt:i4>0</vt:i4>
      </vt:variant>
      <vt:variant>
        <vt:i4>5</vt:i4>
      </vt:variant>
      <vt:variant>
        <vt:lpwstr/>
      </vt:variant>
      <vt:variant>
        <vt:lpwstr>_Toc45790265</vt:lpwstr>
      </vt:variant>
      <vt:variant>
        <vt:i4>1900597</vt:i4>
      </vt:variant>
      <vt:variant>
        <vt:i4>215</vt:i4>
      </vt:variant>
      <vt:variant>
        <vt:i4>0</vt:i4>
      </vt:variant>
      <vt:variant>
        <vt:i4>5</vt:i4>
      </vt:variant>
      <vt:variant>
        <vt:lpwstr/>
      </vt:variant>
      <vt:variant>
        <vt:lpwstr>_Toc45790264</vt:lpwstr>
      </vt:variant>
      <vt:variant>
        <vt:i4>1703989</vt:i4>
      </vt:variant>
      <vt:variant>
        <vt:i4>209</vt:i4>
      </vt:variant>
      <vt:variant>
        <vt:i4>0</vt:i4>
      </vt:variant>
      <vt:variant>
        <vt:i4>5</vt:i4>
      </vt:variant>
      <vt:variant>
        <vt:lpwstr/>
      </vt:variant>
      <vt:variant>
        <vt:lpwstr>_Toc45790263</vt:lpwstr>
      </vt:variant>
      <vt:variant>
        <vt:i4>1769525</vt:i4>
      </vt:variant>
      <vt:variant>
        <vt:i4>203</vt:i4>
      </vt:variant>
      <vt:variant>
        <vt:i4>0</vt:i4>
      </vt:variant>
      <vt:variant>
        <vt:i4>5</vt:i4>
      </vt:variant>
      <vt:variant>
        <vt:lpwstr/>
      </vt:variant>
      <vt:variant>
        <vt:lpwstr>_Toc45790262</vt:lpwstr>
      </vt:variant>
      <vt:variant>
        <vt:i4>1572917</vt:i4>
      </vt:variant>
      <vt:variant>
        <vt:i4>197</vt:i4>
      </vt:variant>
      <vt:variant>
        <vt:i4>0</vt:i4>
      </vt:variant>
      <vt:variant>
        <vt:i4>5</vt:i4>
      </vt:variant>
      <vt:variant>
        <vt:lpwstr/>
      </vt:variant>
      <vt:variant>
        <vt:lpwstr>_Toc45790261</vt:lpwstr>
      </vt:variant>
      <vt:variant>
        <vt:i4>1638453</vt:i4>
      </vt:variant>
      <vt:variant>
        <vt:i4>191</vt:i4>
      </vt:variant>
      <vt:variant>
        <vt:i4>0</vt:i4>
      </vt:variant>
      <vt:variant>
        <vt:i4>5</vt:i4>
      </vt:variant>
      <vt:variant>
        <vt:lpwstr/>
      </vt:variant>
      <vt:variant>
        <vt:lpwstr>_Toc45790260</vt:lpwstr>
      </vt:variant>
      <vt:variant>
        <vt:i4>1048630</vt:i4>
      </vt:variant>
      <vt:variant>
        <vt:i4>185</vt:i4>
      </vt:variant>
      <vt:variant>
        <vt:i4>0</vt:i4>
      </vt:variant>
      <vt:variant>
        <vt:i4>5</vt:i4>
      </vt:variant>
      <vt:variant>
        <vt:lpwstr/>
      </vt:variant>
      <vt:variant>
        <vt:lpwstr>_Toc45790259</vt:lpwstr>
      </vt:variant>
      <vt:variant>
        <vt:i4>1114166</vt:i4>
      </vt:variant>
      <vt:variant>
        <vt:i4>179</vt:i4>
      </vt:variant>
      <vt:variant>
        <vt:i4>0</vt:i4>
      </vt:variant>
      <vt:variant>
        <vt:i4>5</vt:i4>
      </vt:variant>
      <vt:variant>
        <vt:lpwstr/>
      </vt:variant>
      <vt:variant>
        <vt:lpwstr>_Toc45790258</vt:lpwstr>
      </vt:variant>
      <vt:variant>
        <vt:i4>1966134</vt:i4>
      </vt:variant>
      <vt:variant>
        <vt:i4>173</vt:i4>
      </vt:variant>
      <vt:variant>
        <vt:i4>0</vt:i4>
      </vt:variant>
      <vt:variant>
        <vt:i4>5</vt:i4>
      </vt:variant>
      <vt:variant>
        <vt:lpwstr/>
      </vt:variant>
      <vt:variant>
        <vt:lpwstr>_Toc45790257</vt:lpwstr>
      </vt:variant>
      <vt:variant>
        <vt:i4>2031670</vt:i4>
      </vt:variant>
      <vt:variant>
        <vt:i4>167</vt:i4>
      </vt:variant>
      <vt:variant>
        <vt:i4>0</vt:i4>
      </vt:variant>
      <vt:variant>
        <vt:i4>5</vt:i4>
      </vt:variant>
      <vt:variant>
        <vt:lpwstr/>
      </vt:variant>
      <vt:variant>
        <vt:lpwstr>_Toc45790256</vt:lpwstr>
      </vt:variant>
      <vt:variant>
        <vt:i4>1835062</vt:i4>
      </vt:variant>
      <vt:variant>
        <vt:i4>161</vt:i4>
      </vt:variant>
      <vt:variant>
        <vt:i4>0</vt:i4>
      </vt:variant>
      <vt:variant>
        <vt:i4>5</vt:i4>
      </vt:variant>
      <vt:variant>
        <vt:lpwstr/>
      </vt:variant>
      <vt:variant>
        <vt:lpwstr>_Toc45790255</vt:lpwstr>
      </vt:variant>
      <vt:variant>
        <vt:i4>1900598</vt:i4>
      </vt:variant>
      <vt:variant>
        <vt:i4>155</vt:i4>
      </vt:variant>
      <vt:variant>
        <vt:i4>0</vt:i4>
      </vt:variant>
      <vt:variant>
        <vt:i4>5</vt:i4>
      </vt:variant>
      <vt:variant>
        <vt:lpwstr/>
      </vt:variant>
      <vt:variant>
        <vt:lpwstr>_Toc45790254</vt:lpwstr>
      </vt:variant>
      <vt:variant>
        <vt:i4>1703990</vt:i4>
      </vt:variant>
      <vt:variant>
        <vt:i4>149</vt:i4>
      </vt:variant>
      <vt:variant>
        <vt:i4>0</vt:i4>
      </vt:variant>
      <vt:variant>
        <vt:i4>5</vt:i4>
      </vt:variant>
      <vt:variant>
        <vt:lpwstr/>
      </vt:variant>
      <vt:variant>
        <vt:lpwstr>_Toc45790253</vt:lpwstr>
      </vt:variant>
      <vt:variant>
        <vt:i4>1769526</vt:i4>
      </vt:variant>
      <vt:variant>
        <vt:i4>143</vt:i4>
      </vt:variant>
      <vt:variant>
        <vt:i4>0</vt:i4>
      </vt:variant>
      <vt:variant>
        <vt:i4>5</vt:i4>
      </vt:variant>
      <vt:variant>
        <vt:lpwstr/>
      </vt:variant>
      <vt:variant>
        <vt:lpwstr>_Toc45790252</vt:lpwstr>
      </vt:variant>
      <vt:variant>
        <vt:i4>1572918</vt:i4>
      </vt:variant>
      <vt:variant>
        <vt:i4>137</vt:i4>
      </vt:variant>
      <vt:variant>
        <vt:i4>0</vt:i4>
      </vt:variant>
      <vt:variant>
        <vt:i4>5</vt:i4>
      </vt:variant>
      <vt:variant>
        <vt:lpwstr/>
      </vt:variant>
      <vt:variant>
        <vt:lpwstr>_Toc45790251</vt:lpwstr>
      </vt:variant>
      <vt:variant>
        <vt:i4>1638454</vt:i4>
      </vt:variant>
      <vt:variant>
        <vt:i4>131</vt:i4>
      </vt:variant>
      <vt:variant>
        <vt:i4>0</vt:i4>
      </vt:variant>
      <vt:variant>
        <vt:i4>5</vt:i4>
      </vt:variant>
      <vt:variant>
        <vt:lpwstr/>
      </vt:variant>
      <vt:variant>
        <vt:lpwstr>_Toc45790250</vt:lpwstr>
      </vt:variant>
      <vt:variant>
        <vt:i4>1048631</vt:i4>
      </vt:variant>
      <vt:variant>
        <vt:i4>125</vt:i4>
      </vt:variant>
      <vt:variant>
        <vt:i4>0</vt:i4>
      </vt:variant>
      <vt:variant>
        <vt:i4>5</vt:i4>
      </vt:variant>
      <vt:variant>
        <vt:lpwstr/>
      </vt:variant>
      <vt:variant>
        <vt:lpwstr>_Toc45790249</vt:lpwstr>
      </vt:variant>
      <vt:variant>
        <vt:i4>1114167</vt:i4>
      </vt:variant>
      <vt:variant>
        <vt:i4>119</vt:i4>
      </vt:variant>
      <vt:variant>
        <vt:i4>0</vt:i4>
      </vt:variant>
      <vt:variant>
        <vt:i4>5</vt:i4>
      </vt:variant>
      <vt:variant>
        <vt:lpwstr/>
      </vt:variant>
      <vt:variant>
        <vt:lpwstr>_Toc45790248</vt:lpwstr>
      </vt:variant>
      <vt:variant>
        <vt:i4>1966135</vt:i4>
      </vt:variant>
      <vt:variant>
        <vt:i4>113</vt:i4>
      </vt:variant>
      <vt:variant>
        <vt:i4>0</vt:i4>
      </vt:variant>
      <vt:variant>
        <vt:i4>5</vt:i4>
      </vt:variant>
      <vt:variant>
        <vt:lpwstr/>
      </vt:variant>
      <vt:variant>
        <vt:lpwstr>_Toc45790247</vt:lpwstr>
      </vt:variant>
      <vt:variant>
        <vt:i4>2031671</vt:i4>
      </vt:variant>
      <vt:variant>
        <vt:i4>107</vt:i4>
      </vt:variant>
      <vt:variant>
        <vt:i4>0</vt:i4>
      </vt:variant>
      <vt:variant>
        <vt:i4>5</vt:i4>
      </vt:variant>
      <vt:variant>
        <vt:lpwstr/>
      </vt:variant>
      <vt:variant>
        <vt:lpwstr>_Toc45790246</vt:lpwstr>
      </vt:variant>
      <vt:variant>
        <vt:i4>1835063</vt:i4>
      </vt:variant>
      <vt:variant>
        <vt:i4>101</vt:i4>
      </vt:variant>
      <vt:variant>
        <vt:i4>0</vt:i4>
      </vt:variant>
      <vt:variant>
        <vt:i4>5</vt:i4>
      </vt:variant>
      <vt:variant>
        <vt:lpwstr/>
      </vt:variant>
      <vt:variant>
        <vt:lpwstr>_Toc45790245</vt:lpwstr>
      </vt:variant>
      <vt:variant>
        <vt:i4>1900599</vt:i4>
      </vt:variant>
      <vt:variant>
        <vt:i4>95</vt:i4>
      </vt:variant>
      <vt:variant>
        <vt:i4>0</vt:i4>
      </vt:variant>
      <vt:variant>
        <vt:i4>5</vt:i4>
      </vt:variant>
      <vt:variant>
        <vt:lpwstr/>
      </vt:variant>
      <vt:variant>
        <vt:lpwstr>_Toc45790244</vt:lpwstr>
      </vt:variant>
      <vt:variant>
        <vt:i4>1703991</vt:i4>
      </vt:variant>
      <vt:variant>
        <vt:i4>89</vt:i4>
      </vt:variant>
      <vt:variant>
        <vt:i4>0</vt:i4>
      </vt:variant>
      <vt:variant>
        <vt:i4>5</vt:i4>
      </vt:variant>
      <vt:variant>
        <vt:lpwstr/>
      </vt:variant>
      <vt:variant>
        <vt:lpwstr>_Toc45790243</vt:lpwstr>
      </vt:variant>
      <vt:variant>
        <vt:i4>1769527</vt:i4>
      </vt:variant>
      <vt:variant>
        <vt:i4>83</vt:i4>
      </vt:variant>
      <vt:variant>
        <vt:i4>0</vt:i4>
      </vt:variant>
      <vt:variant>
        <vt:i4>5</vt:i4>
      </vt:variant>
      <vt:variant>
        <vt:lpwstr/>
      </vt:variant>
      <vt:variant>
        <vt:lpwstr>_Toc45790242</vt:lpwstr>
      </vt:variant>
      <vt:variant>
        <vt:i4>1966143</vt:i4>
      </vt:variant>
      <vt:variant>
        <vt:i4>74</vt:i4>
      </vt:variant>
      <vt:variant>
        <vt:i4>0</vt:i4>
      </vt:variant>
      <vt:variant>
        <vt:i4>5</vt:i4>
      </vt:variant>
      <vt:variant>
        <vt:lpwstr/>
      </vt:variant>
      <vt:variant>
        <vt:lpwstr>_Toc61283686</vt:lpwstr>
      </vt:variant>
      <vt:variant>
        <vt:i4>1900592</vt:i4>
      </vt:variant>
      <vt:variant>
        <vt:i4>68</vt:i4>
      </vt:variant>
      <vt:variant>
        <vt:i4>0</vt:i4>
      </vt:variant>
      <vt:variant>
        <vt:i4>5</vt:i4>
      </vt:variant>
      <vt:variant>
        <vt:lpwstr/>
      </vt:variant>
      <vt:variant>
        <vt:lpwstr>_Toc61283675</vt:lpwstr>
      </vt:variant>
      <vt:variant>
        <vt:i4>1572912</vt:i4>
      </vt:variant>
      <vt:variant>
        <vt:i4>62</vt:i4>
      </vt:variant>
      <vt:variant>
        <vt:i4>0</vt:i4>
      </vt:variant>
      <vt:variant>
        <vt:i4>5</vt:i4>
      </vt:variant>
      <vt:variant>
        <vt:lpwstr/>
      </vt:variant>
      <vt:variant>
        <vt:lpwstr>_Toc61283670</vt:lpwstr>
      </vt:variant>
      <vt:variant>
        <vt:i4>1048625</vt:i4>
      </vt:variant>
      <vt:variant>
        <vt:i4>59</vt:i4>
      </vt:variant>
      <vt:variant>
        <vt:i4>0</vt:i4>
      </vt:variant>
      <vt:variant>
        <vt:i4>5</vt:i4>
      </vt:variant>
      <vt:variant>
        <vt:lpwstr/>
      </vt:variant>
      <vt:variant>
        <vt:lpwstr>_Toc61283668</vt:lpwstr>
      </vt:variant>
      <vt:variant>
        <vt:i4>1900593</vt:i4>
      </vt:variant>
      <vt:variant>
        <vt:i4>53</vt:i4>
      </vt:variant>
      <vt:variant>
        <vt:i4>0</vt:i4>
      </vt:variant>
      <vt:variant>
        <vt:i4>5</vt:i4>
      </vt:variant>
      <vt:variant>
        <vt:lpwstr/>
      </vt:variant>
      <vt:variant>
        <vt:lpwstr>_Toc61283665</vt:lpwstr>
      </vt:variant>
      <vt:variant>
        <vt:i4>1048626</vt:i4>
      </vt:variant>
      <vt:variant>
        <vt:i4>47</vt:i4>
      </vt:variant>
      <vt:variant>
        <vt:i4>0</vt:i4>
      </vt:variant>
      <vt:variant>
        <vt:i4>5</vt:i4>
      </vt:variant>
      <vt:variant>
        <vt:lpwstr/>
      </vt:variant>
      <vt:variant>
        <vt:lpwstr>_Toc61283658</vt:lpwstr>
      </vt:variant>
      <vt:variant>
        <vt:i4>1966130</vt:i4>
      </vt:variant>
      <vt:variant>
        <vt:i4>41</vt:i4>
      </vt:variant>
      <vt:variant>
        <vt:i4>0</vt:i4>
      </vt:variant>
      <vt:variant>
        <vt:i4>5</vt:i4>
      </vt:variant>
      <vt:variant>
        <vt:lpwstr/>
      </vt:variant>
      <vt:variant>
        <vt:lpwstr>_Toc61283656</vt:lpwstr>
      </vt:variant>
      <vt:variant>
        <vt:i4>1900594</vt:i4>
      </vt:variant>
      <vt:variant>
        <vt:i4>38</vt:i4>
      </vt:variant>
      <vt:variant>
        <vt:i4>0</vt:i4>
      </vt:variant>
      <vt:variant>
        <vt:i4>5</vt:i4>
      </vt:variant>
      <vt:variant>
        <vt:lpwstr/>
      </vt:variant>
      <vt:variant>
        <vt:lpwstr>_Toc61283655</vt:lpwstr>
      </vt:variant>
      <vt:variant>
        <vt:i4>1835058</vt:i4>
      </vt:variant>
      <vt:variant>
        <vt:i4>32</vt:i4>
      </vt:variant>
      <vt:variant>
        <vt:i4>0</vt:i4>
      </vt:variant>
      <vt:variant>
        <vt:i4>5</vt:i4>
      </vt:variant>
      <vt:variant>
        <vt:lpwstr/>
      </vt:variant>
      <vt:variant>
        <vt:lpwstr>_Toc61283654</vt:lpwstr>
      </vt:variant>
      <vt:variant>
        <vt:i4>1769522</vt:i4>
      </vt:variant>
      <vt:variant>
        <vt:i4>26</vt:i4>
      </vt:variant>
      <vt:variant>
        <vt:i4>0</vt:i4>
      </vt:variant>
      <vt:variant>
        <vt:i4>5</vt:i4>
      </vt:variant>
      <vt:variant>
        <vt:lpwstr/>
      </vt:variant>
      <vt:variant>
        <vt:lpwstr>_Toc61283653</vt:lpwstr>
      </vt:variant>
      <vt:variant>
        <vt:i4>1703986</vt:i4>
      </vt:variant>
      <vt:variant>
        <vt:i4>20</vt:i4>
      </vt:variant>
      <vt:variant>
        <vt:i4>0</vt:i4>
      </vt:variant>
      <vt:variant>
        <vt:i4>5</vt:i4>
      </vt:variant>
      <vt:variant>
        <vt:lpwstr/>
      </vt:variant>
      <vt:variant>
        <vt:lpwstr>_Toc61283652</vt:lpwstr>
      </vt:variant>
      <vt:variant>
        <vt:i4>1638450</vt:i4>
      </vt:variant>
      <vt:variant>
        <vt:i4>14</vt:i4>
      </vt:variant>
      <vt:variant>
        <vt:i4>0</vt:i4>
      </vt:variant>
      <vt:variant>
        <vt:i4>5</vt:i4>
      </vt:variant>
      <vt:variant>
        <vt:lpwstr/>
      </vt:variant>
      <vt:variant>
        <vt:lpwstr>_Toc61283651</vt:lpwstr>
      </vt:variant>
      <vt:variant>
        <vt:i4>1048627</vt:i4>
      </vt:variant>
      <vt:variant>
        <vt:i4>8</vt:i4>
      </vt:variant>
      <vt:variant>
        <vt:i4>0</vt:i4>
      </vt:variant>
      <vt:variant>
        <vt:i4>5</vt:i4>
      </vt:variant>
      <vt:variant>
        <vt:lpwstr/>
      </vt:variant>
      <vt:variant>
        <vt:lpwstr>_Toc61283648</vt:lpwstr>
      </vt:variant>
      <vt:variant>
        <vt:i4>1966131</vt:i4>
      </vt:variant>
      <vt:variant>
        <vt:i4>2</vt:i4>
      </vt:variant>
      <vt:variant>
        <vt:i4>0</vt:i4>
      </vt:variant>
      <vt:variant>
        <vt:i4>5</vt:i4>
      </vt:variant>
      <vt:variant>
        <vt:lpwstr/>
      </vt:variant>
      <vt:variant>
        <vt:lpwstr>_Toc61283646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cp:lastModifiedBy>Ross, Christina</cp:lastModifiedBy>
  <cp:revision>31</cp:revision>
  <cp:lastPrinted>2022-05-16T10:03:00Z</cp:lastPrinted>
  <dcterms:created xsi:type="dcterms:W3CDTF">2025-07-07T18:11:00Z</dcterms:created>
  <dcterms:modified xsi:type="dcterms:W3CDTF">2026-02-25T17:38:00Z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ContentTypeId">
    <vt:lpwstr>0x0101000D0D767548F27A438D8ED5C6A9FB3808</vt:lpwstr>
  </property>
  <property fmtid="{D5CDD505-2E9C-101B-9397-08002B2CF9AE}" pid="6" name="GrammarlyDocumentId">
    <vt:lpwstr>0a4c8b1938b92667a39c4874b341fe16e7a32d1659d304819c07a5e704f91a99</vt:lpwstr>
  </property>
</Properties>
</file>