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62665" w14:textId="21E6C5A9" w:rsidR="00BD0FDB" w:rsidRDefault="00BD0FDB" w:rsidP="00B453B0">
      <w:pPr>
        <w:pStyle w:val="NoSpacing"/>
        <w:jc w:val="center"/>
        <w:rPr>
          <w:rFonts w:ascii="Courier" w:hAnsi="Courier" w:cs="Times New Roman"/>
          <w:sz w:val="20"/>
          <w:szCs w:val="20"/>
        </w:rPr>
      </w:pPr>
      <w:r w:rsidRPr="00CA468C">
        <w:rPr>
          <w:rFonts w:ascii="Courier" w:hAnsi="Courier" w:cs="Times New Roman"/>
          <w:sz w:val="20"/>
          <w:szCs w:val="20"/>
        </w:rPr>
        <w:t xml:space="preserve">ASTU </w:t>
      </w:r>
      <w:r w:rsidR="00DB1C6A">
        <w:rPr>
          <w:rFonts w:ascii="Courier" w:hAnsi="Courier" w:cs="Times New Roman"/>
          <w:sz w:val="20"/>
          <w:szCs w:val="20"/>
        </w:rPr>
        <w:t>3505</w:t>
      </w:r>
      <w:r w:rsidR="00DB1C6A" w:rsidRPr="00CA468C">
        <w:rPr>
          <w:rFonts w:ascii="Courier" w:hAnsi="Courier" w:cs="Times New Roman"/>
          <w:sz w:val="20"/>
          <w:szCs w:val="20"/>
        </w:rPr>
        <w:t>-50</w:t>
      </w:r>
      <w:r w:rsidR="00DB1C6A">
        <w:rPr>
          <w:rFonts w:ascii="Courier" w:hAnsi="Courier" w:cs="Times New Roman"/>
          <w:sz w:val="20"/>
          <w:szCs w:val="20"/>
        </w:rPr>
        <w:t>1</w:t>
      </w:r>
      <w:r w:rsidR="00DB1C6A" w:rsidRPr="00CA468C">
        <w:rPr>
          <w:rFonts w:ascii="Courier" w:hAnsi="Courier" w:cs="Times New Roman"/>
          <w:sz w:val="20"/>
          <w:szCs w:val="20"/>
        </w:rPr>
        <w:t xml:space="preserve"> </w:t>
      </w:r>
      <w:r w:rsidR="00DB1C6A">
        <w:rPr>
          <w:rFonts w:ascii="Courier" w:hAnsi="Courier" w:cs="Times New Roman"/>
          <w:sz w:val="20"/>
          <w:szCs w:val="20"/>
        </w:rPr>
        <w:t>Photo Alt Processes</w:t>
      </w:r>
      <w:r w:rsidR="00DB1C6A" w:rsidRPr="00CA468C">
        <w:rPr>
          <w:rFonts w:ascii="Courier" w:hAnsi="Courier" w:cs="Times New Roman"/>
          <w:sz w:val="20"/>
          <w:szCs w:val="20"/>
        </w:rPr>
        <w:t xml:space="preserve"> </w:t>
      </w:r>
      <w:r w:rsidR="006E13E8">
        <w:rPr>
          <w:rFonts w:ascii="Courier" w:hAnsi="Courier" w:cs="Times New Roman"/>
          <w:sz w:val="20"/>
          <w:szCs w:val="20"/>
        </w:rPr>
        <w:t>Monday/</w:t>
      </w:r>
      <w:r w:rsidR="00B453B0" w:rsidRPr="00CA468C">
        <w:rPr>
          <w:rFonts w:ascii="Courier" w:hAnsi="Courier" w:cs="Times New Roman"/>
          <w:sz w:val="20"/>
          <w:szCs w:val="20"/>
        </w:rPr>
        <w:t xml:space="preserve">Wednesday </w:t>
      </w:r>
      <w:r w:rsidR="00DB1C6A">
        <w:rPr>
          <w:rFonts w:ascii="Courier" w:hAnsi="Courier" w:cs="Times New Roman"/>
          <w:sz w:val="20"/>
          <w:szCs w:val="20"/>
        </w:rPr>
        <w:t>11am</w:t>
      </w:r>
      <w:r w:rsidR="006F749A">
        <w:rPr>
          <w:rFonts w:ascii="Courier" w:hAnsi="Courier" w:cs="Times New Roman"/>
          <w:sz w:val="20"/>
          <w:szCs w:val="20"/>
        </w:rPr>
        <w:t xml:space="preserve"> </w:t>
      </w:r>
      <w:r w:rsidR="00DF6D41" w:rsidRPr="00CA468C">
        <w:rPr>
          <w:rFonts w:ascii="Courier" w:hAnsi="Courier" w:cs="Times New Roman"/>
          <w:sz w:val="20"/>
          <w:szCs w:val="20"/>
        </w:rPr>
        <w:t>-</w:t>
      </w:r>
      <w:r w:rsidR="006F749A">
        <w:rPr>
          <w:rFonts w:ascii="Courier" w:hAnsi="Courier" w:cs="Times New Roman"/>
          <w:sz w:val="20"/>
          <w:szCs w:val="20"/>
        </w:rPr>
        <w:t xml:space="preserve"> 0</w:t>
      </w:r>
      <w:r w:rsidR="002E2B27">
        <w:rPr>
          <w:rFonts w:ascii="Courier" w:hAnsi="Courier" w:cs="Times New Roman"/>
          <w:sz w:val="20"/>
          <w:szCs w:val="20"/>
        </w:rPr>
        <w:t>1</w:t>
      </w:r>
      <w:r w:rsidR="00DF6D41" w:rsidRPr="00CA468C">
        <w:rPr>
          <w:rFonts w:ascii="Courier" w:hAnsi="Courier" w:cs="Times New Roman"/>
          <w:sz w:val="20"/>
          <w:szCs w:val="20"/>
        </w:rPr>
        <w:t>:5</w:t>
      </w:r>
      <w:r w:rsidR="00987E10">
        <w:rPr>
          <w:rFonts w:ascii="Courier" w:hAnsi="Courier" w:cs="Times New Roman"/>
          <w:sz w:val="20"/>
          <w:szCs w:val="20"/>
        </w:rPr>
        <w:t>0</w:t>
      </w:r>
      <w:r w:rsidR="006F749A">
        <w:rPr>
          <w:rFonts w:ascii="Courier" w:hAnsi="Courier" w:cs="Times New Roman"/>
          <w:sz w:val="20"/>
          <w:szCs w:val="20"/>
        </w:rPr>
        <w:t>pm</w:t>
      </w:r>
    </w:p>
    <w:p w14:paraId="695E523C" w14:textId="1855973A" w:rsidR="000C024C" w:rsidRPr="00CA468C" w:rsidRDefault="000C024C" w:rsidP="00B453B0">
      <w:pPr>
        <w:pStyle w:val="NoSpacing"/>
        <w:jc w:val="center"/>
        <w:rPr>
          <w:rFonts w:ascii="Courier" w:hAnsi="Courier" w:cs="Times New Roman"/>
          <w:sz w:val="20"/>
          <w:szCs w:val="20"/>
        </w:rPr>
      </w:pPr>
      <w:r>
        <w:rPr>
          <w:rFonts w:ascii="Courier" w:hAnsi="Courier" w:cs="Times New Roman"/>
          <w:sz w:val="20"/>
          <w:szCs w:val="20"/>
        </w:rPr>
        <w:t>ART 35</w:t>
      </w:r>
      <w:r w:rsidR="002E2B27">
        <w:rPr>
          <w:rFonts w:ascii="Courier" w:hAnsi="Courier" w:cs="Times New Roman"/>
          <w:sz w:val="20"/>
          <w:szCs w:val="20"/>
        </w:rPr>
        <w:t>8</w:t>
      </w:r>
    </w:p>
    <w:p w14:paraId="0BD66BF2" w14:textId="77777777" w:rsidR="00BD0FDB" w:rsidRPr="00CA468C" w:rsidRDefault="00BD0FDB" w:rsidP="00517245">
      <w:pPr>
        <w:pStyle w:val="NoSpacing"/>
        <w:jc w:val="center"/>
        <w:rPr>
          <w:rFonts w:ascii="Courier" w:hAnsi="Courier" w:cs="Times New Roman"/>
          <w:sz w:val="20"/>
          <w:szCs w:val="20"/>
        </w:rPr>
      </w:pPr>
    </w:p>
    <w:p w14:paraId="4EE1062E" w14:textId="0DA2EDE3" w:rsidR="00D6063C" w:rsidRPr="00CA468C" w:rsidRDefault="00597C35" w:rsidP="00517245">
      <w:pPr>
        <w:pStyle w:val="NoSpacing"/>
        <w:jc w:val="center"/>
        <w:rPr>
          <w:rFonts w:ascii="Courier" w:hAnsi="Courier" w:cs="Times New Roman"/>
          <w:sz w:val="20"/>
          <w:szCs w:val="20"/>
        </w:rPr>
      </w:pPr>
      <w:r w:rsidRPr="00CA468C">
        <w:rPr>
          <w:rFonts w:ascii="Courier" w:hAnsi="Courier" w:cs="Times New Roman"/>
          <w:sz w:val="20"/>
          <w:szCs w:val="20"/>
        </w:rPr>
        <w:t>Professor: Letitia Huckaby</w:t>
      </w:r>
    </w:p>
    <w:p w14:paraId="56AED2DB" w14:textId="319BF8D2" w:rsidR="00DF6D41" w:rsidRPr="00CA468C" w:rsidRDefault="0021496B" w:rsidP="00517245">
      <w:pPr>
        <w:pStyle w:val="NoSpacing"/>
        <w:jc w:val="center"/>
        <w:rPr>
          <w:rFonts w:ascii="Courier" w:hAnsi="Courier" w:cs="Times New Roman"/>
          <w:sz w:val="20"/>
          <w:szCs w:val="20"/>
        </w:rPr>
      </w:pPr>
      <w:r w:rsidRPr="00CA468C">
        <w:rPr>
          <w:rFonts w:ascii="Courier" w:hAnsi="Courier" w:cs="Times New Roman"/>
          <w:sz w:val="20"/>
          <w:szCs w:val="20"/>
        </w:rPr>
        <w:t xml:space="preserve">Contact: </w:t>
      </w:r>
      <w:r w:rsidR="00D6063C" w:rsidRPr="00CA468C">
        <w:rPr>
          <w:rFonts w:ascii="Courier" w:hAnsi="Courier" w:cs="Times New Roman"/>
          <w:sz w:val="20"/>
          <w:szCs w:val="20"/>
        </w:rPr>
        <w:t>E-mail:</w:t>
      </w:r>
      <w:r w:rsidR="007E381F">
        <w:rPr>
          <w:rFonts w:ascii="Courier" w:hAnsi="Courier" w:cs="Times New Roman"/>
          <w:sz w:val="20"/>
          <w:szCs w:val="20"/>
        </w:rPr>
        <w:t xml:space="preserve"> </w:t>
      </w:r>
      <w:hyperlink r:id="rId8" w:history="1">
        <w:r w:rsidR="007B4318" w:rsidRPr="002A3CA3">
          <w:rPr>
            <w:rStyle w:val="Hyperlink"/>
            <w:rFonts w:ascii="Courier" w:hAnsi="Courier" w:cs="Times New Roman"/>
            <w:sz w:val="20"/>
            <w:szCs w:val="20"/>
          </w:rPr>
          <w:t>letitia.huckaby@unt.edu</w:t>
        </w:r>
      </w:hyperlink>
      <w:r w:rsidR="00597C35" w:rsidRPr="00CA468C">
        <w:rPr>
          <w:rFonts w:ascii="Courier" w:hAnsi="Courier" w:cs="Times New Roman"/>
          <w:sz w:val="20"/>
          <w:szCs w:val="20"/>
        </w:rPr>
        <w:t xml:space="preserve"> </w:t>
      </w:r>
    </w:p>
    <w:p w14:paraId="51134FE6" w14:textId="3CB77DB6" w:rsidR="00BD0FDB" w:rsidRPr="00CA468C" w:rsidRDefault="0021496B" w:rsidP="00517245">
      <w:pPr>
        <w:pStyle w:val="NoSpacing"/>
        <w:jc w:val="center"/>
        <w:rPr>
          <w:rFonts w:ascii="Courier" w:hAnsi="Courier" w:cs="Times New Roman"/>
          <w:sz w:val="20"/>
          <w:szCs w:val="20"/>
        </w:rPr>
      </w:pPr>
      <w:r w:rsidRPr="00CA468C">
        <w:rPr>
          <w:rFonts w:ascii="Courier" w:hAnsi="Courier" w:cs="Times New Roman"/>
          <w:sz w:val="20"/>
          <w:szCs w:val="20"/>
        </w:rPr>
        <w:t xml:space="preserve">Office: ART </w:t>
      </w:r>
      <w:r w:rsidR="00CE7E9B">
        <w:rPr>
          <w:rFonts w:ascii="Courier" w:hAnsi="Courier" w:cs="Times New Roman"/>
          <w:sz w:val="20"/>
          <w:szCs w:val="20"/>
        </w:rPr>
        <w:t>287</w:t>
      </w:r>
      <w:r w:rsidRPr="00CA468C">
        <w:rPr>
          <w:rFonts w:ascii="Courier" w:hAnsi="Courier" w:cs="Times New Roman"/>
          <w:sz w:val="20"/>
          <w:szCs w:val="20"/>
        </w:rPr>
        <w:t xml:space="preserve"> Studio Office Tel: 940</w:t>
      </w:r>
      <w:r w:rsidR="0004255D">
        <w:rPr>
          <w:rFonts w:ascii="Courier" w:hAnsi="Courier" w:cs="Times New Roman"/>
          <w:sz w:val="20"/>
          <w:szCs w:val="20"/>
        </w:rPr>
        <w:t>.</w:t>
      </w:r>
      <w:r w:rsidRPr="00CA468C">
        <w:rPr>
          <w:rFonts w:ascii="Courier" w:hAnsi="Courier" w:cs="Times New Roman"/>
          <w:sz w:val="20"/>
          <w:szCs w:val="20"/>
        </w:rPr>
        <w:t>369</w:t>
      </w:r>
      <w:r w:rsidR="0004255D">
        <w:rPr>
          <w:rFonts w:ascii="Courier" w:hAnsi="Courier" w:cs="Times New Roman"/>
          <w:sz w:val="20"/>
          <w:szCs w:val="20"/>
        </w:rPr>
        <w:t>.</w:t>
      </w:r>
      <w:r w:rsidRPr="00CA468C">
        <w:rPr>
          <w:rFonts w:ascii="Courier" w:hAnsi="Courier" w:cs="Times New Roman"/>
          <w:sz w:val="20"/>
          <w:szCs w:val="20"/>
        </w:rPr>
        <w:t>7671</w:t>
      </w:r>
    </w:p>
    <w:p w14:paraId="6DCE77E0" w14:textId="73EF597D" w:rsidR="0021496B" w:rsidRPr="00CA468C" w:rsidRDefault="00D6063C" w:rsidP="00517245">
      <w:pPr>
        <w:pStyle w:val="NoSpacing"/>
        <w:jc w:val="center"/>
        <w:rPr>
          <w:rFonts w:ascii="Courier" w:hAnsi="Courier" w:cs="Times New Roman"/>
          <w:sz w:val="20"/>
          <w:szCs w:val="20"/>
        </w:rPr>
      </w:pPr>
      <w:r w:rsidRPr="00CA468C">
        <w:rPr>
          <w:rFonts w:ascii="Courier" w:hAnsi="Courier" w:cs="Times New Roman"/>
          <w:sz w:val="20"/>
          <w:szCs w:val="20"/>
        </w:rPr>
        <w:t>Office Hours:</w:t>
      </w:r>
      <w:r w:rsidR="00DF6D41" w:rsidRPr="00CA468C">
        <w:rPr>
          <w:rFonts w:ascii="Courier" w:hAnsi="Courier" w:cs="Times New Roman"/>
          <w:sz w:val="20"/>
          <w:szCs w:val="20"/>
        </w:rPr>
        <w:t xml:space="preserve"> </w:t>
      </w:r>
      <w:r w:rsidR="000C024C">
        <w:rPr>
          <w:rFonts w:ascii="Courier" w:hAnsi="Courier" w:cs="Times New Roman"/>
          <w:sz w:val="20"/>
          <w:szCs w:val="20"/>
        </w:rPr>
        <w:t>Monday</w:t>
      </w:r>
      <w:r w:rsidR="009F07BD" w:rsidRPr="00CA468C">
        <w:rPr>
          <w:rFonts w:ascii="Courier" w:hAnsi="Courier" w:cs="Times New Roman"/>
          <w:sz w:val="20"/>
          <w:szCs w:val="20"/>
        </w:rPr>
        <w:t xml:space="preserve"> </w:t>
      </w:r>
      <w:r w:rsidR="00DF6D41" w:rsidRPr="00CA468C">
        <w:rPr>
          <w:rFonts w:ascii="Courier" w:hAnsi="Courier" w:cs="Times New Roman"/>
          <w:sz w:val="20"/>
          <w:szCs w:val="20"/>
        </w:rPr>
        <w:t>1</w:t>
      </w:r>
      <w:r w:rsidR="000C024C">
        <w:rPr>
          <w:rFonts w:ascii="Courier" w:hAnsi="Courier" w:cs="Times New Roman"/>
          <w:sz w:val="20"/>
          <w:szCs w:val="20"/>
        </w:rPr>
        <w:t>0</w:t>
      </w:r>
      <w:r w:rsidR="008C5DF8" w:rsidRPr="00CA468C">
        <w:rPr>
          <w:rFonts w:ascii="Courier" w:hAnsi="Courier" w:cs="Times New Roman"/>
          <w:sz w:val="20"/>
          <w:szCs w:val="20"/>
        </w:rPr>
        <w:t>-</w:t>
      </w:r>
      <w:r w:rsidR="00DF6D41" w:rsidRPr="00CA468C">
        <w:rPr>
          <w:rFonts w:ascii="Courier" w:hAnsi="Courier" w:cs="Times New Roman"/>
          <w:sz w:val="20"/>
          <w:szCs w:val="20"/>
        </w:rPr>
        <w:t>1</w:t>
      </w:r>
      <w:r w:rsidR="000C024C">
        <w:rPr>
          <w:rFonts w:ascii="Courier" w:hAnsi="Courier" w:cs="Times New Roman"/>
          <w:sz w:val="20"/>
          <w:szCs w:val="20"/>
        </w:rPr>
        <w:t>1</w:t>
      </w:r>
    </w:p>
    <w:p w14:paraId="3EBC87E9" w14:textId="77777777" w:rsidR="00D54324" w:rsidRPr="00CA468C" w:rsidRDefault="00D54324" w:rsidP="00D54324">
      <w:pPr>
        <w:pStyle w:val="NoSpacing"/>
        <w:rPr>
          <w:rFonts w:ascii="Courier" w:hAnsi="Courier" w:cs="Times New Roman"/>
          <w:sz w:val="20"/>
          <w:szCs w:val="20"/>
        </w:rPr>
      </w:pPr>
    </w:p>
    <w:p w14:paraId="0F6E57FA" w14:textId="77777777" w:rsidR="00F471FF" w:rsidRDefault="00301C9D" w:rsidP="00F471FF">
      <w:pPr>
        <w:rPr>
          <w:rFonts w:ascii="Courier" w:hAnsi="Courier"/>
          <w:kern w:val="16"/>
          <w:sz w:val="20"/>
          <w:szCs w:val="20"/>
        </w:rPr>
      </w:pPr>
      <w:r w:rsidRPr="00CA468C">
        <w:rPr>
          <w:rFonts w:ascii="Courier" w:hAnsi="Courier"/>
          <w:b/>
          <w:bCs/>
          <w:kern w:val="16"/>
          <w:sz w:val="20"/>
          <w:szCs w:val="20"/>
        </w:rPr>
        <w:t xml:space="preserve">COURSE </w:t>
      </w:r>
      <w:r w:rsidR="00D8022F" w:rsidRPr="00CA468C">
        <w:rPr>
          <w:rFonts w:ascii="Courier" w:hAnsi="Courier"/>
          <w:b/>
          <w:bCs/>
          <w:kern w:val="16"/>
          <w:sz w:val="20"/>
          <w:szCs w:val="20"/>
        </w:rPr>
        <w:t xml:space="preserve">DESCRIPTION </w:t>
      </w:r>
      <w:r w:rsidR="004563C7" w:rsidRPr="00CA468C">
        <w:rPr>
          <w:rFonts w:ascii="Courier" w:hAnsi="Courier"/>
          <w:b/>
          <w:bCs/>
          <w:kern w:val="16"/>
          <w:sz w:val="20"/>
          <w:szCs w:val="20"/>
        </w:rPr>
        <w:t>*</w:t>
      </w:r>
      <w:r w:rsidRPr="00CA468C">
        <w:rPr>
          <w:rFonts w:ascii="Courier" w:hAnsi="Courier"/>
          <w:b/>
          <w:bCs/>
          <w:kern w:val="16"/>
          <w:sz w:val="20"/>
          <w:szCs w:val="20"/>
        </w:rPr>
        <w:br/>
      </w:r>
      <w:r w:rsidR="00243708" w:rsidRPr="00CA468C">
        <w:rPr>
          <w:rFonts w:ascii="Courier" w:hAnsi="Courier"/>
          <w:kern w:val="16"/>
          <w:sz w:val="20"/>
          <w:szCs w:val="20"/>
        </w:rPr>
        <w:t xml:space="preserve">This course is an advanced level course with emphasis on developing a creative body of work, </w:t>
      </w:r>
      <w:r w:rsidR="0021496B" w:rsidRPr="00CA468C">
        <w:rPr>
          <w:rFonts w:ascii="Courier" w:hAnsi="Courier"/>
          <w:kern w:val="16"/>
          <w:sz w:val="20"/>
          <w:szCs w:val="20"/>
        </w:rPr>
        <w:t xml:space="preserve">writing an effective artist statement, </w:t>
      </w:r>
      <w:r w:rsidR="00243708" w:rsidRPr="00CA468C">
        <w:rPr>
          <w:rFonts w:ascii="Courier" w:hAnsi="Courier"/>
          <w:kern w:val="16"/>
          <w:sz w:val="20"/>
          <w:szCs w:val="20"/>
        </w:rPr>
        <w:t xml:space="preserve">developing your </w:t>
      </w:r>
      <w:r w:rsidR="009F07BD" w:rsidRPr="00CA468C">
        <w:rPr>
          <w:rFonts w:ascii="Courier" w:hAnsi="Courier"/>
          <w:kern w:val="16"/>
          <w:sz w:val="20"/>
          <w:szCs w:val="20"/>
        </w:rPr>
        <w:t>creative</w:t>
      </w:r>
      <w:r w:rsidR="00243708" w:rsidRPr="00CA468C">
        <w:rPr>
          <w:rFonts w:ascii="Courier" w:hAnsi="Courier"/>
          <w:kern w:val="16"/>
          <w:sz w:val="20"/>
          <w:szCs w:val="20"/>
        </w:rPr>
        <w:t xml:space="preserve"> practice as an artist, and engaging </w:t>
      </w:r>
      <w:r w:rsidR="009F07BD" w:rsidRPr="00CA468C">
        <w:rPr>
          <w:rFonts w:ascii="Courier" w:hAnsi="Courier"/>
          <w:kern w:val="16"/>
          <w:sz w:val="20"/>
          <w:szCs w:val="20"/>
        </w:rPr>
        <w:t xml:space="preserve">with </w:t>
      </w:r>
      <w:r w:rsidR="00243708" w:rsidRPr="00CA468C">
        <w:rPr>
          <w:rFonts w:ascii="Courier" w:hAnsi="Courier"/>
          <w:kern w:val="16"/>
          <w:sz w:val="20"/>
          <w:szCs w:val="20"/>
        </w:rPr>
        <w:t>current conceptual and theoretical trends in photography.  This course requires students to synthesize concepts, technical skills and knowledge acquired from previous courses and demonstrate that through the creation of a portfolio of work.</w:t>
      </w:r>
      <w:r w:rsidR="009A049F">
        <w:rPr>
          <w:rFonts w:ascii="Courier" w:hAnsi="Courier"/>
          <w:kern w:val="16"/>
          <w:sz w:val="20"/>
          <w:szCs w:val="20"/>
        </w:rPr>
        <w:t xml:space="preserve"> </w:t>
      </w:r>
      <w:r w:rsidR="00F471FF">
        <w:rPr>
          <w:rFonts w:ascii="Courier" w:hAnsi="Courier"/>
          <w:kern w:val="16"/>
          <w:sz w:val="20"/>
          <w:szCs w:val="20"/>
        </w:rPr>
        <w:t>This course will guide you through three different alternative processes, working with fabric and other alternative media.</w:t>
      </w:r>
    </w:p>
    <w:p w14:paraId="3FD94469" w14:textId="1731CCCB" w:rsidR="002C653B" w:rsidRPr="00CA468C" w:rsidRDefault="002C653B" w:rsidP="00507FBF">
      <w:pPr>
        <w:rPr>
          <w:rFonts w:ascii="Courier" w:hAnsi="Courier"/>
          <w:kern w:val="16"/>
          <w:sz w:val="20"/>
          <w:szCs w:val="20"/>
        </w:rPr>
      </w:pPr>
    </w:p>
    <w:p w14:paraId="6B1AE992" w14:textId="77777777" w:rsidR="0021496B" w:rsidRPr="00CA468C" w:rsidRDefault="0021496B" w:rsidP="0021496B">
      <w:pPr>
        <w:rPr>
          <w:rFonts w:ascii="Courier" w:hAnsi="Courier"/>
          <w:sz w:val="20"/>
          <w:szCs w:val="20"/>
        </w:rPr>
      </w:pPr>
      <w:r w:rsidRPr="00CA468C">
        <w:rPr>
          <w:rFonts w:ascii="Courier" w:hAnsi="Courier"/>
          <w:b/>
          <w:sz w:val="20"/>
          <w:szCs w:val="20"/>
        </w:rPr>
        <w:t xml:space="preserve">COURSE CONTENT &amp; SCHEDULE CHANGES </w:t>
      </w:r>
      <w:r w:rsidRPr="00CA468C">
        <w:rPr>
          <w:rFonts w:ascii="Courier" w:hAnsi="Courier"/>
          <w:sz w:val="20"/>
          <w:szCs w:val="20"/>
        </w:rPr>
        <w:br/>
        <w:t>The course schedule reflects expected class progress in course subject matter and is considered tentative. The course schedule is subject to change in content and scope at the Course Instructor’s discretion.</w:t>
      </w:r>
    </w:p>
    <w:p w14:paraId="5A9A2BFD" w14:textId="77777777" w:rsidR="0021496B" w:rsidRPr="00CA468C" w:rsidRDefault="0021496B" w:rsidP="0021496B">
      <w:pPr>
        <w:rPr>
          <w:rFonts w:ascii="Courier" w:hAnsi="Courier"/>
          <w:kern w:val="16"/>
          <w:sz w:val="20"/>
          <w:szCs w:val="20"/>
        </w:rPr>
      </w:pPr>
    </w:p>
    <w:p w14:paraId="67967661" w14:textId="77777777" w:rsidR="0021496B" w:rsidRPr="00CA468C" w:rsidRDefault="0021496B" w:rsidP="0021496B">
      <w:pPr>
        <w:rPr>
          <w:rFonts w:ascii="Courier" w:hAnsi="Courier"/>
          <w:b/>
          <w:bCs/>
          <w:kern w:val="16"/>
          <w:sz w:val="20"/>
          <w:szCs w:val="20"/>
        </w:rPr>
      </w:pPr>
      <w:r w:rsidRPr="00CA468C">
        <w:rPr>
          <w:rFonts w:ascii="Courier" w:hAnsi="Courier"/>
          <w:b/>
          <w:bCs/>
          <w:kern w:val="16"/>
          <w:sz w:val="20"/>
          <w:szCs w:val="20"/>
        </w:rPr>
        <w:t>COURSE OUTCOMES &amp; OBJECTIVES *</w:t>
      </w:r>
    </w:p>
    <w:tbl>
      <w:tblPr>
        <w:tblStyle w:val="TableGrid"/>
        <w:tblW w:w="0" w:type="auto"/>
        <w:tblLook w:val="04A0" w:firstRow="1" w:lastRow="0" w:firstColumn="1" w:lastColumn="0" w:noHBand="0" w:noVBand="1"/>
      </w:tblPr>
      <w:tblGrid>
        <w:gridCol w:w="3739"/>
        <w:gridCol w:w="5611"/>
      </w:tblGrid>
      <w:tr w:rsidR="0021496B" w:rsidRPr="00CA468C" w14:paraId="1D9D3E7A" w14:textId="77777777" w:rsidTr="0021496B">
        <w:tc>
          <w:tcPr>
            <w:tcW w:w="3780" w:type="dxa"/>
            <w:shd w:val="clear" w:color="auto" w:fill="auto"/>
          </w:tcPr>
          <w:p w14:paraId="12484F8B"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Outcomes</w:t>
            </w:r>
          </w:p>
        </w:tc>
        <w:tc>
          <w:tcPr>
            <w:tcW w:w="5688" w:type="dxa"/>
            <w:shd w:val="clear" w:color="auto" w:fill="auto"/>
          </w:tcPr>
          <w:p w14:paraId="7B2034F9"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Objectives</w:t>
            </w:r>
          </w:p>
        </w:tc>
      </w:tr>
      <w:tr w:rsidR="0021496B" w:rsidRPr="00CA468C" w14:paraId="2B4899FC" w14:textId="77777777" w:rsidTr="0021496B">
        <w:tc>
          <w:tcPr>
            <w:tcW w:w="9468" w:type="dxa"/>
            <w:gridSpan w:val="2"/>
            <w:shd w:val="clear" w:color="auto" w:fill="D9D9D9" w:themeFill="background1" w:themeFillShade="D9"/>
          </w:tcPr>
          <w:p w14:paraId="34729847"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Knowledge:  What students should know</w:t>
            </w:r>
          </w:p>
        </w:tc>
      </w:tr>
      <w:tr w:rsidR="0021496B" w:rsidRPr="00CA468C" w14:paraId="0805BCF2" w14:textId="77777777" w:rsidTr="0021496B">
        <w:tc>
          <w:tcPr>
            <w:tcW w:w="3780" w:type="dxa"/>
            <w:shd w:val="clear" w:color="auto" w:fill="auto"/>
          </w:tcPr>
          <w:p w14:paraId="1B48293F"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Understand the history, current issues, and direction of the artistic discipline</w:t>
            </w:r>
          </w:p>
        </w:tc>
        <w:tc>
          <w:tcPr>
            <w:tcW w:w="5688" w:type="dxa"/>
            <w:vMerge w:val="restart"/>
            <w:shd w:val="clear" w:color="auto" w:fill="auto"/>
          </w:tcPr>
          <w:p w14:paraId="3A63216A"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Expert knowledge of photographic history and theory, the relationship of photography to the visual disciplines, and its influence on culture, including an understanding of the industrial and commercial applications of photographic techniques</w:t>
            </w:r>
          </w:p>
        </w:tc>
      </w:tr>
      <w:tr w:rsidR="0021496B" w:rsidRPr="00CA468C" w14:paraId="05C16C13" w14:textId="77777777" w:rsidTr="0021496B">
        <w:tc>
          <w:tcPr>
            <w:tcW w:w="3780" w:type="dxa"/>
            <w:shd w:val="clear" w:color="auto" w:fill="auto"/>
          </w:tcPr>
          <w:p w14:paraId="5F2E56CB" w14:textId="357A12AE" w:rsidR="0021496B" w:rsidRPr="00CA468C" w:rsidRDefault="0021496B" w:rsidP="0021496B">
            <w:pPr>
              <w:rPr>
                <w:rFonts w:ascii="Courier" w:hAnsi="Courier"/>
                <w:kern w:val="16"/>
                <w:sz w:val="20"/>
                <w:szCs w:val="20"/>
              </w:rPr>
            </w:pPr>
            <w:r w:rsidRPr="00CA468C">
              <w:rPr>
                <w:rFonts w:ascii="Courier" w:hAnsi="Courier"/>
                <w:kern w:val="16"/>
                <w:sz w:val="20"/>
                <w:szCs w:val="20"/>
              </w:rPr>
              <w:t>Place works in the historical, cultural, and stylistic contexts</w:t>
            </w:r>
            <w:r w:rsidR="004663AF" w:rsidRPr="00CA468C">
              <w:rPr>
                <w:rFonts w:ascii="Courier" w:hAnsi="Courier"/>
                <w:kern w:val="16"/>
                <w:sz w:val="20"/>
                <w:szCs w:val="20"/>
              </w:rPr>
              <w:t xml:space="preserve"> </w:t>
            </w:r>
            <w:r w:rsidRPr="00CA468C">
              <w:rPr>
                <w:rFonts w:ascii="Courier" w:hAnsi="Courier"/>
                <w:kern w:val="16"/>
                <w:sz w:val="20"/>
                <w:szCs w:val="20"/>
              </w:rPr>
              <w:t>of the artistic discipline</w:t>
            </w:r>
          </w:p>
        </w:tc>
        <w:tc>
          <w:tcPr>
            <w:tcW w:w="5688" w:type="dxa"/>
            <w:vMerge/>
            <w:shd w:val="clear" w:color="auto" w:fill="auto"/>
          </w:tcPr>
          <w:p w14:paraId="0FC4A382" w14:textId="77777777" w:rsidR="0021496B" w:rsidRPr="00CA468C" w:rsidRDefault="0021496B" w:rsidP="0021496B">
            <w:pPr>
              <w:rPr>
                <w:rFonts w:ascii="Courier" w:hAnsi="Courier"/>
                <w:kern w:val="16"/>
                <w:sz w:val="20"/>
                <w:szCs w:val="20"/>
              </w:rPr>
            </w:pPr>
          </w:p>
        </w:tc>
      </w:tr>
      <w:tr w:rsidR="0021496B" w:rsidRPr="00CA468C" w14:paraId="661B7959" w14:textId="77777777" w:rsidTr="0021496B">
        <w:tc>
          <w:tcPr>
            <w:tcW w:w="3780" w:type="dxa"/>
            <w:shd w:val="clear" w:color="auto" w:fill="auto"/>
          </w:tcPr>
          <w:p w14:paraId="685BD111"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Use the technology and equipment of the artistic discipline</w:t>
            </w:r>
          </w:p>
        </w:tc>
        <w:tc>
          <w:tcPr>
            <w:tcW w:w="5688" w:type="dxa"/>
            <w:shd w:val="clear" w:color="auto" w:fill="auto"/>
          </w:tcPr>
          <w:p w14:paraId="257073E9" w14:textId="2C7CAB35" w:rsidR="0021496B" w:rsidRPr="00CA468C" w:rsidRDefault="0021496B" w:rsidP="0021496B">
            <w:pPr>
              <w:rPr>
                <w:rFonts w:ascii="Courier" w:hAnsi="Courier"/>
                <w:kern w:val="16"/>
                <w:sz w:val="20"/>
                <w:szCs w:val="20"/>
              </w:rPr>
            </w:pPr>
            <w:r w:rsidRPr="00CA468C">
              <w:rPr>
                <w:rFonts w:ascii="Courier" w:hAnsi="Courier"/>
                <w:kern w:val="16"/>
                <w:sz w:val="20"/>
                <w:szCs w:val="20"/>
              </w:rPr>
              <w:t>Professional knowledge of basic tools, techniques, technologies, and processes sufficient to work from concept to finished product. This involves mastery of the materials, equipment, and processes of the discipline.</w:t>
            </w:r>
          </w:p>
        </w:tc>
      </w:tr>
      <w:tr w:rsidR="0021496B" w:rsidRPr="00CA468C" w14:paraId="166383B2" w14:textId="77777777" w:rsidTr="0021496B">
        <w:tc>
          <w:tcPr>
            <w:tcW w:w="9468" w:type="dxa"/>
            <w:gridSpan w:val="2"/>
            <w:shd w:val="clear" w:color="auto" w:fill="D9D9D9" w:themeFill="background1" w:themeFillShade="D9"/>
          </w:tcPr>
          <w:p w14:paraId="470B4504"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Skills: What students should be able to do</w:t>
            </w:r>
          </w:p>
        </w:tc>
      </w:tr>
      <w:tr w:rsidR="0021496B" w:rsidRPr="00CA468C" w14:paraId="78E7E771" w14:textId="77777777" w:rsidTr="0021496B">
        <w:tc>
          <w:tcPr>
            <w:tcW w:w="3780" w:type="dxa"/>
            <w:shd w:val="clear" w:color="auto" w:fill="auto"/>
          </w:tcPr>
          <w:p w14:paraId="02C003F5"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Use the elements and principles of art to create artworks in the artistic discipline</w:t>
            </w:r>
          </w:p>
        </w:tc>
        <w:tc>
          <w:tcPr>
            <w:tcW w:w="5688" w:type="dxa"/>
            <w:shd w:val="clear" w:color="auto" w:fill="auto"/>
          </w:tcPr>
          <w:p w14:paraId="1B647BA3"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Expert understanding of the visual forms and their aesthetic functions, and basic design principles, with attention to such areas as design, color, and lighting.</w:t>
            </w:r>
          </w:p>
        </w:tc>
      </w:tr>
      <w:tr w:rsidR="0021496B" w:rsidRPr="00CA468C" w14:paraId="1BCF9E96" w14:textId="77777777" w:rsidTr="0021496B">
        <w:trPr>
          <w:trHeight w:val="1104"/>
        </w:trPr>
        <w:tc>
          <w:tcPr>
            <w:tcW w:w="3780" w:type="dxa"/>
            <w:shd w:val="clear" w:color="auto" w:fill="auto"/>
          </w:tcPr>
          <w:p w14:paraId="73A6D8FA"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Create artwork that demonstrates perceptual acuity, conceptual understanding, and technical skill</w:t>
            </w:r>
          </w:p>
        </w:tc>
        <w:tc>
          <w:tcPr>
            <w:tcW w:w="5688" w:type="dxa"/>
            <w:shd w:val="clear" w:color="auto" w:fill="auto"/>
          </w:tcPr>
          <w:p w14:paraId="62DEE3A2"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Produce professional-quality photographs demonstrating knowledge of composition, aesthetic principles, and technical skill, including advanced work in experimental and manipulative techniques, candid and contrived imagery, documentary photography, archival processing, and interpretive studies.</w:t>
            </w:r>
          </w:p>
        </w:tc>
      </w:tr>
      <w:tr w:rsidR="0021496B" w:rsidRPr="00CA468C" w14:paraId="120D4CB7" w14:textId="77777777" w:rsidTr="0021496B">
        <w:tc>
          <w:tcPr>
            <w:tcW w:w="3780" w:type="dxa"/>
            <w:shd w:val="clear" w:color="auto" w:fill="auto"/>
          </w:tcPr>
          <w:p w14:paraId="0703A714"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Analyze and evaluate works of art in the artistic discipline</w:t>
            </w:r>
          </w:p>
        </w:tc>
        <w:tc>
          <w:tcPr>
            <w:tcW w:w="5688" w:type="dxa"/>
            <w:shd w:val="clear" w:color="auto" w:fill="auto"/>
          </w:tcPr>
          <w:p w14:paraId="322D61CA"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Demonstrated ability to analyze and evaluate photographs with skill and proficiency.</w:t>
            </w:r>
          </w:p>
        </w:tc>
      </w:tr>
      <w:tr w:rsidR="0021496B" w:rsidRPr="00CA468C" w14:paraId="1FFF6B43" w14:textId="77777777" w:rsidTr="0021496B">
        <w:tc>
          <w:tcPr>
            <w:tcW w:w="9468" w:type="dxa"/>
            <w:gridSpan w:val="2"/>
            <w:shd w:val="clear" w:color="auto" w:fill="D9D9D9" w:themeFill="background1" w:themeFillShade="D9"/>
          </w:tcPr>
          <w:p w14:paraId="2344C327"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Synthesis: How students will combine knowledge and skill to demonstrate learning</w:t>
            </w:r>
          </w:p>
        </w:tc>
      </w:tr>
      <w:tr w:rsidR="0021496B" w:rsidRPr="00CA468C" w14:paraId="00821825" w14:textId="77777777" w:rsidTr="0021496B">
        <w:tc>
          <w:tcPr>
            <w:tcW w:w="3780" w:type="dxa"/>
            <w:shd w:val="clear" w:color="auto" w:fill="auto"/>
          </w:tcPr>
          <w:p w14:paraId="24C2B6BE"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lastRenderedPageBreak/>
              <w:t>Produce artworks demonstrating technical skill and disciplinary knowledge</w:t>
            </w:r>
          </w:p>
        </w:tc>
        <w:tc>
          <w:tcPr>
            <w:tcW w:w="5688" w:type="dxa"/>
            <w:shd w:val="clear" w:color="auto" w:fill="auto"/>
          </w:tcPr>
          <w:p w14:paraId="5CE962D9"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Advanced skill in the use of basic tools, techniques, technologies, and processes sufficient to work from concept to finished product. This involves mastery of the materials, equipment, and processes of the discipline, including but not limited to uses of cameras, film, lighting/digital technologies, processing in black and white, and color, printing, and work with non-silver materials</w:t>
            </w:r>
          </w:p>
        </w:tc>
      </w:tr>
      <w:tr w:rsidR="0021496B" w:rsidRPr="00CA468C" w14:paraId="51F5179F" w14:textId="77777777" w:rsidTr="0021496B">
        <w:tc>
          <w:tcPr>
            <w:tcW w:w="3780" w:type="dxa"/>
            <w:shd w:val="clear" w:color="auto" w:fill="auto"/>
          </w:tcPr>
          <w:p w14:paraId="19E4F9D8"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Use knowledge of art and disciplinary vocabulary to analyze artworks</w:t>
            </w:r>
          </w:p>
        </w:tc>
        <w:tc>
          <w:tcPr>
            <w:tcW w:w="5688" w:type="dxa"/>
            <w:vMerge w:val="restart"/>
            <w:shd w:val="clear" w:color="auto" w:fill="auto"/>
          </w:tcPr>
          <w:p w14:paraId="00518201"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Application of the vocabularies of photography and of art and design in order to critique own work and the photographs of others with skill and proficiency.</w:t>
            </w:r>
          </w:p>
        </w:tc>
      </w:tr>
      <w:tr w:rsidR="0021496B" w:rsidRPr="00CA468C" w14:paraId="3E5FE046" w14:textId="77777777" w:rsidTr="0021496B">
        <w:tc>
          <w:tcPr>
            <w:tcW w:w="3780" w:type="dxa"/>
            <w:shd w:val="clear" w:color="auto" w:fill="auto"/>
          </w:tcPr>
          <w:p w14:paraId="42981A3F" w14:textId="77777777" w:rsidR="0021496B" w:rsidRPr="00CA468C" w:rsidRDefault="0021496B" w:rsidP="0021496B">
            <w:pPr>
              <w:rPr>
                <w:rFonts w:ascii="Courier" w:hAnsi="Courier"/>
                <w:kern w:val="16"/>
                <w:sz w:val="20"/>
                <w:szCs w:val="20"/>
              </w:rPr>
            </w:pPr>
            <w:r w:rsidRPr="00CA468C">
              <w:rPr>
                <w:rFonts w:ascii="Courier" w:hAnsi="Courier"/>
                <w:kern w:val="16"/>
                <w:sz w:val="20"/>
                <w:szCs w:val="20"/>
              </w:rPr>
              <w:t>Participate in critiques of own work and work of others</w:t>
            </w:r>
          </w:p>
        </w:tc>
        <w:tc>
          <w:tcPr>
            <w:tcW w:w="5688" w:type="dxa"/>
            <w:vMerge/>
            <w:shd w:val="clear" w:color="auto" w:fill="auto"/>
          </w:tcPr>
          <w:p w14:paraId="6033CD82" w14:textId="77777777" w:rsidR="0021496B" w:rsidRPr="00CA468C" w:rsidRDefault="0021496B" w:rsidP="0021496B">
            <w:pPr>
              <w:rPr>
                <w:rFonts w:ascii="Courier" w:hAnsi="Courier"/>
                <w:kern w:val="16"/>
                <w:sz w:val="20"/>
                <w:szCs w:val="20"/>
              </w:rPr>
            </w:pPr>
          </w:p>
        </w:tc>
      </w:tr>
    </w:tbl>
    <w:p w14:paraId="7F2BB46B" w14:textId="77777777" w:rsidR="0021496B" w:rsidRPr="00CA468C" w:rsidRDefault="0021496B" w:rsidP="0021496B">
      <w:pPr>
        <w:rPr>
          <w:rFonts w:ascii="Courier" w:hAnsi="Courier"/>
          <w:kern w:val="16"/>
          <w:sz w:val="20"/>
          <w:szCs w:val="20"/>
        </w:rPr>
      </w:pPr>
    </w:p>
    <w:p w14:paraId="61FD43F9" w14:textId="7DE010D2" w:rsidR="00D54324" w:rsidRPr="00CA468C" w:rsidRDefault="009F07BD" w:rsidP="00507FBF">
      <w:pPr>
        <w:rPr>
          <w:rFonts w:ascii="Courier" w:hAnsi="Courier"/>
          <w:b/>
          <w:sz w:val="20"/>
          <w:szCs w:val="20"/>
        </w:rPr>
      </w:pPr>
      <w:r w:rsidRPr="00CA468C">
        <w:rPr>
          <w:rFonts w:ascii="Courier" w:hAnsi="Courier"/>
          <w:b/>
          <w:bCs/>
          <w:kern w:val="16"/>
          <w:sz w:val="20"/>
          <w:szCs w:val="20"/>
        </w:rPr>
        <w:t>COURSE STRUCTURE</w:t>
      </w:r>
    </w:p>
    <w:p w14:paraId="318078A5" w14:textId="13DE8FCC" w:rsidR="009F07BD" w:rsidRDefault="009F07BD" w:rsidP="00507FBF">
      <w:pPr>
        <w:rPr>
          <w:rFonts w:ascii="Courier" w:hAnsi="Courier"/>
          <w:kern w:val="16"/>
          <w:sz w:val="20"/>
          <w:szCs w:val="20"/>
        </w:rPr>
      </w:pPr>
      <w:r w:rsidRPr="00CA468C">
        <w:rPr>
          <w:rFonts w:ascii="Courier" w:hAnsi="Courier"/>
          <w:kern w:val="16"/>
          <w:sz w:val="20"/>
          <w:szCs w:val="20"/>
        </w:rPr>
        <w:t>There will be three critiques</w:t>
      </w:r>
      <w:r w:rsidR="0039296B">
        <w:rPr>
          <w:rFonts w:ascii="Courier" w:hAnsi="Courier"/>
          <w:kern w:val="16"/>
          <w:sz w:val="20"/>
          <w:szCs w:val="20"/>
        </w:rPr>
        <w:t xml:space="preserve">, an artist </w:t>
      </w:r>
      <w:r w:rsidR="00CB0D5B">
        <w:rPr>
          <w:rFonts w:ascii="Courier" w:hAnsi="Courier"/>
          <w:kern w:val="16"/>
          <w:sz w:val="20"/>
          <w:szCs w:val="20"/>
        </w:rPr>
        <w:t>presentatio</w:t>
      </w:r>
      <w:r w:rsidR="0039296B">
        <w:rPr>
          <w:rFonts w:ascii="Courier" w:hAnsi="Courier"/>
          <w:kern w:val="16"/>
          <w:sz w:val="20"/>
          <w:szCs w:val="20"/>
        </w:rPr>
        <w:t xml:space="preserve">n, and weekly </w:t>
      </w:r>
      <w:r w:rsidR="000212ED">
        <w:rPr>
          <w:rFonts w:ascii="Courier" w:hAnsi="Courier"/>
          <w:kern w:val="16"/>
          <w:sz w:val="20"/>
          <w:szCs w:val="20"/>
        </w:rPr>
        <w:t>peer mentoring</w:t>
      </w:r>
      <w:r w:rsidR="00CB0D5B">
        <w:rPr>
          <w:rFonts w:ascii="Courier" w:hAnsi="Courier"/>
          <w:kern w:val="16"/>
          <w:sz w:val="20"/>
          <w:szCs w:val="20"/>
        </w:rPr>
        <w:t>.</w:t>
      </w:r>
      <w:r w:rsidRPr="00CA468C">
        <w:rPr>
          <w:rFonts w:ascii="Courier" w:hAnsi="Courier"/>
          <w:kern w:val="16"/>
          <w:sz w:val="20"/>
          <w:szCs w:val="20"/>
        </w:rPr>
        <w:t xml:space="preserve"> </w:t>
      </w:r>
    </w:p>
    <w:p w14:paraId="09631C21" w14:textId="77777777" w:rsidR="00CB0D5B" w:rsidRPr="00CA468C" w:rsidRDefault="00CB0D5B" w:rsidP="00507FBF">
      <w:pPr>
        <w:rPr>
          <w:rFonts w:ascii="Courier" w:hAnsi="Courier"/>
          <w:kern w:val="16"/>
          <w:sz w:val="20"/>
          <w:szCs w:val="20"/>
        </w:rPr>
      </w:pPr>
    </w:p>
    <w:p w14:paraId="75EC1CB7" w14:textId="77777777" w:rsidR="00E51C5B" w:rsidRPr="00CA468C" w:rsidRDefault="00E51C5B" w:rsidP="00507FBF">
      <w:pPr>
        <w:rPr>
          <w:rFonts w:ascii="Courier" w:hAnsi="Courier"/>
          <w:b/>
          <w:bCs/>
          <w:kern w:val="16"/>
          <w:sz w:val="20"/>
          <w:szCs w:val="20"/>
        </w:rPr>
      </w:pPr>
      <w:r w:rsidRPr="00CA468C">
        <w:rPr>
          <w:rFonts w:ascii="Courier" w:hAnsi="Courier"/>
          <w:b/>
          <w:bCs/>
          <w:kern w:val="16"/>
          <w:sz w:val="20"/>
          <w:szCs w:val="20"/>
        </w:rPr>
        <w:t>COURSE REQUIREMENTS *</w:t>
      </w:r>
    </w:p>
    <w:p w14:paraId="1B9EF218" w14:textId="6D7956E3" w:rsidR="003B1FCF" w:rsidRDefault="00840DD6" w:rsidP="00507FBF">
      <w:pPr>
        <w:rPr>
          <w:rFonts w:ascii="Courier" w:hAnsi="Courier"/>
          <w:kern w:val="16"/>
          <w:sz w:val="20"/>
          <w:szCs w:val="20"/>
        </w:rPr>
      </w:pPr>
      <w:r w:rsidRPr="00CA468C">
        <w:rPr>
          <w:rFonts w:ascii="Courier" w:hAnsi="Courier"/>
          <w:b/>
          <w:kern w:val="16"/>
          <w:sz w:val="20"/>
          <w:szCs w:val="20"/>
        </w:rPr>
        <w:t>Critique:</w:t>
      </w:r>
      <w:r w:rsidRPr="00CA468C">
        <w:rPr>
          <w:rFonts w:ascii="Courier" w:hAnsi="Courier"/>
          <w:kern w:val="16"/>
          <w:sz w:val="20"/>
          <w:szCs w:val="20"/>
        </w:rPr>
        <w:t xml:space="preserve"> </w:t>
      </w:r>
      <w:r w:rsidR="00E51C5B" w:rsidRPr="00CA468C">
        <w:rPr>
          <w:rFonts w:ascii="Courier" w:hAnsi="Courier"/>
          <w:kern w:val="16"/>
          <w:sz w:val="20"/>
          <w:szCs w:val="20"/>
        </w:rPr>
        <w:t>Each student will present their work for critique three times during the semester, based on the schedule below. For each of the three critiques, students should present 1</w:t>
      </w:r>
      <w:r w:rsidR="004663AF" w:rsidRPr="00CA468C">
        <w:rPr>
          <w:rFonts w:ascii="Courier" w:hAnsi="Courier"/>
          <w:kern w:val="16"/>
          <w:sz w:val="20"/>
          <w:szCs w:val="20"/>
        </w:rPr>
        <w:t>2</w:t>
      </w:r>
      <w:r w:rsidR="00E51C5B" w:rsidRPr="00CA468C">
        <w:rPr>
          <w:rFonts w:ascii="Courier" w:hAnsi="Courier"/>
          <w:kern w:val="16"/>
          <w:sz w:val="20"/>
          <w:szCs w:val="20"/>
        </w:rPr>
        <w:t xml:space="preserve"> </w:t>
      </w:r>
      <w:r w:rsidR="007E381F">
        <w:rPr>
          <w:rFonts w:ascii="Courier" w:hAnsi="Courier"/>
          <w:kern w:val="16"/>
          <w:sz w:val="20"/>
          <w:szCs w:val="20"/>
        </w:rPr>
        <w:t xml:space="preserve">prints on fabric, </w:t>
      </w:r>
      <w:r w:rsidR="00E51C5B" w:rsidRPr="00CA468C">
        <w:rPr>
          <w:rFonts w:ascii="Courier" w:hAnsi="Courier"/>
          <w:kern w:val="16"/>
          <w:sz w:val="20"/>
          <w:szCs w:val="20"/>
        </w:rPr>
        <w:t>lens-based</w:t>
      </w:r>
      <w:r w:rsidR="005D7A49" w:rsidRPr="00CA468C">
        <w:rPr>
          <w:rFonts w:ascii="Courier" w:hAnsi="Courier"/>
          <w:kern w:val="16"/>
          <w:sz w:val="20"/>
          <w:szCs w:val="20"/>
        </w:rPr>
        <w:t xml:space="preserve"> </w:t>
      </w:r>
      <w:r w:rsidR="00E51C5B" w:rsidRPr="00CA468C">
        <w:rPr>
          <w:rFonts w:ascii="Courier" w:hAnsi="Courier"/>
          <w:kern w:val="16"/>
          <w:sz w:val="20"/>
          <w:szCs w:val="20"/>
        </w:rPr>
        <w:t xml:space="preserve">and a </w:t>
      </w:r>
      <w:proofErr w:type="gramStart"/>
      <w:r w:rsidR="00E51C5B" w:rsidRPr="00CA468C">
        <w:rPr>
          <w:rFonts w:ascii="Courier" w:hAnsi="Courier"/>
          <w:kern w:val="16"/>
          <w:sz w:val="20"/>
          <w:szCs w:val="20"/>
        </w:rPr>
        <w:t>100-300 word</w:t>
      </w:r>
      <w:proofErr w:type="gramEnd"/>
      <w:r w:rsidR="00E51C5B" w:rsidRPr="00CA468C">
        <w:rPr>
          <w:rFonts w:ascii="Courier" w:hAnsi="Courier"/>
          <w:kern w:val="16"/>
          <w:sz w:val="20"/>
          <w:szCs w:val="20"/>
        </w:rPr>
        <w:t xml:space="preserve"> project statement. The work should be technically and conceptually accomplished. The project statement should concisely describe the subject matter, working methods (How and why did you pursue this project? Why are you using the techniques you employed?) The statement will be graded as part of the total critique grade. If the statement is not presented at the time of the critique, the crit</w:t>
      </w:r>
      <w:r w:rsidR="003B1FCF" w:rsidRPr="00CA468C">
        <w:rPr>
          <w:rFonts w:ascii="Courier" w:hAnsi="Courier"/>
          <w:kern w:val="16"/>
          <w:sz w:val="20"/>
          <w:szCs w:val="20"/>
        </w:rPr>
        <w:t xml:space="preserve">ique </w:t>
      </w:r>
      <w:r w:rsidR="00E51C5B" w:rsidRPr="00CA468C">
        <w:rPr>
          <w:rFonts w:ascii="Courier" w:hAnsi="Courier"/>
          <w:kern w:val="16"/>
          <w:sz w:val="20"/>
          <w:szCs w:val="20"/>
        </w:rPr>
        <w:t>grade will be reduced by one letter grade for each day the statement is late.</w:t>
      </w:r>
    </w:p>
    <w:p w14:paraId="7757BBE6" w14:textId="77777777" w:rsidR="002C653B" w:rsidRPr="00CA468C" w:rsidRDefault="002C653B" w:rsidP="00507FBF">
      <w:pPr>
        <w:rPr>
          <w:rFonts w:ascii="Courier" w:hAnsi="Courier"/>
          <w:kern w:val="16"/>
          <w:sz w:val="20"/>
          <w:szCs w:val="20"/>
        </w:rPr>
      </w:pPr>
    </w:p>
    <w:p w14:paraId="38382256" w14:textId="41B9733A" w:rsidR="00E51C5B" w:rsidRDefault="007E381F" w:rsidP="003B1FCF">
      <w:pPr>
        <w:rPr>
          <w:rFonts w:ascii="Courier" w:hAnsi="Courier"/>
          <w:sz w:val="20"/>
          <w:szCs w:val="20"/>
        </w:rPr>
      </w:pPr>
      <w:r>
        <w:rPr>
          <w:rFonts w:ascii="Courier" w:hAnsi="Courier"/>
          <w:b/>
          <w:sz w:val="20"/>
          <w:szCs w:val="20"/>
        </w:rPr>
        <w:t>Presentation</w:t>
      </w:r>
      <w:r w:rsidR="00840DD6" w:rsidRPr="00CA468C">
        <w:rPr>
          <w:rFonts w:ascii="Courier" w:hAnsi="Courier"/>
          <w:b/>
          <w:sz w:val="20"/>
          <w:szCs w:val="20"/>
        </w:rPr>
        <w:t xml:space="preserve">: </w:t>
      </w:r>
      <w:r w:rsidR="00F04D32" w:rsidRPr="00CA468C">
        <w:rPr>
          <w:rFonts w:ascii="Courier" w:hAnsi="Courier"/>
          <w:sz w:val="20"/>
          <w:szCs w:val="20"/>
        </w:rPr>
        <w:t xml:space="preserve">Each student will </w:t>
      </w:r>
      <w:r w:rsidR="00527DB1">
        <w:rPr>
          <w:rFonts w:ascii="Courier" w:hAnsi="Courier"/>
          <w:sz w:val="20"/>
          <w:szCs w:val="20"/>
        </w:rPr>
        <w:t xml:space="preserve">give </w:t>
      </w:r>
      <w:r>
        <w:rPr>
          <w:rFonts w:ascii="Courier" w:hAnsi="Courier"/>
          <w:sz w:val="20"/>
          <w:szCs w:val="20"/>
        </w:rPr>
        <w:t xml:space="preserve">a </w:t>
      </w:r>
      <w:proofErr w:type="gramStart"/>
      <w:r w:rsidR="00527DB1">
        <w:rPr>
          <w:rFonts w:ascii="Courier" w:hAnsi="Courier"/>
          <w:sz w:val="20"/>
          <w:szCs w:val="20"/>
        </w:rPr>
        <w:t>15-20 minute</w:t>
      </w:r>
      <w:proofErr w:type="gramEnd"/>
      <w:r w:rsidR="00527DB1">
        <w:rPr>
          <w:rFonts w:ascii="Courier" w:hAnsi="Courier"/>
          <w:sz w:val="20"/>
          <w:szCs w:val="20"/>
        </w:rPr>
        <w:t xml:space="preserve"> presentation on a contemporary artist that works with photography and fabrics.</w:t>
      </w:r>
    </w:p>
    <w:p w14:paraId="02864BFE" w14:textId="751E1388" w:rsidR="00547912" w:rsidRDefault="00547912" w:rsidP="003B1FCF">
      <w:pPr>
        <w:rPr>
          <w:rFonts w:ascii="Courier" w:hAnsi="Courier"/>
          <w:sz w:val="20"/>
          <w:szCs w:val="20"/>
        </w:rPr>
      </w:pPr>
    </w:p>
    <w:p w14:paraId="3D493436" w14:textId="7F64F074" w:rsidR="00547912" w:rsidRPr="00CA468C" w:rsidRDefault="00547912" w:rsidP="00547912">
      <w:pPr>
        <w:rPr>
          <w:rFonts w:ascii="Courier" w:hAnsi="Courier"/>
          <w:b/>
          <w:bCs/>
          <w:kern w:val="16"/>
          <w:sz w:val="20"/>
          <w:szCs w:val="20"/>
        </w:rPr>
      </w:pPr>
      <w:r>
        <w:rPr>
          <w:rFonts w:ascii="Courier" w:hAnsi="Courier"/>
          <w:b/>
          <w:bCs/>
          <w:kern w:val="16"/>
          <w:sz w:val="20"/>
          <w:szCs w:val="20"/>
        </w:rPr>
        <w:t>Required Materials *</w:t>
      </w:r>
    </w:p>
    <w:p w14:paraId="1DE03475" w14:textId="69B73BFB" w:rsidR="00547912" w:rsidRDefault="00547912" w:rsidP="003B1FCF">
      <w:pPr>
        <w:rPr>
          <w:rFonts w:ascii="Courier" w:hAnsi="Courier"/>
          <w:kern w:val="16"/>
          <w:sz w:val="20"/>
          <w:szCs w:val="20"/>
        </w:rPr>
      </w:pPr>
      <w:r>
        <w:rPr>
          <w:rFonts w:ascii="Courier" w:hAnsi="Courier"/>
          <w:kern w:val="16"/>
          <w:sz w:val="20"/>
          <w:szCs w:val="20"/>
        </w:rPr>
        <w:t xml:space="preserve">One Bottle of Citra Solv </w:t>
      </w:r>
    </w:p>
    <w:p w14:paraId="772A5822" w14:textId="0782A1A5" w:rsidR="00547912" w:rsidRDefault="00547912" w:rsidP="003B1FCF">
      <w:pPr>
        <w:rPr>
          <w:rFonts w:ascii="Courier" w:hAnsi="Courier"/>
          <w:kern w:val="16"/>
          <w:sz w:val="20"/>
          <w:szCs w:val="20"/>
        </w:rPr>
      </w:pPr>
      <w:r>
        <w:rPr>
          <w:rFonts w:ascii="Courier" w:hAnsi="Courier"/>
          <w:kern w:val="16"/>
          <w:sz w:val="20"/>
          <w:szCs w:val="20"/>
        </w:rPr>
        <w:t xml:space="preserve">(3) Jacquard Inkjet Cotton Fabric Sheets (10 pack) </w:t>
      </w:r>
    </w:p>
    <w:p w14:paraId="1262FDA9" w14:textId="3584F7C8" w:rsidR="00547912" w:rsidRDefault="00547912" w:rsidP="003B1FCF">
      <w:pPr>
        <w:rPr>
          <w:rFonts w:ascii="Courier" w:hAnsi="Courier"/>
          <w:kern w:val="16"/>
          <w:sz w:val="20"/>
          <w:szCs w:val="20"/>
        </w:rPr>
      </w:pPr>
      <w:r>
        <w:rPr>
          <w:rFonts w:ascii="Courier" w:hAnsi="Courier"/>
          <w:kern w:val="16"/>
          <w:sz w:val="20"/>
          <w:szCs w:val="20"/>
        </w:rPr>
        <w:t xml:space="preserve">Jacquard Cyanotype kit </w:t>
      </w:r>
    </w:p>
    <w:p w14:paraId="5324FE35" w14:textId="6CD633CA" w:rsidR="005F5BAF" w:rsidRDefault="005F5BAF" w:rsidP="003B1FCF">
      <w:pPr>
        <w:rPr>
          <w:rFonts w:ascii="Courier" w:hAnsi="Courier"/>
          <w:kern w:val="16"/>
          <w:sz w:val="20"/>
          <w:szCs w:val="20"/>
        </w:rPr>
      </w:pPr>
      <w:r>
        <w:rPr>
          <w:rFonts w:ascii="Courier" w:hAnsi="Courier"/>
          <w:kern w:val="16"/>
          <w:sz w:val="20"/>
          <w:szCs w:val="20"/>
        </w:rPr>
        <w:t>A journal or notebook for notes</w:t>
      </w:r>
    </w:p>
    <w:p w14:paraId="349B9EE7" w14:textId="05C941CF" w:rsidR="008B7F86" w:rsidRDefault="008B7F86" w:rsidP="003B1FCF">
      <w:pPr>
        <w:rPr>
          <w:rFonts w:ascii="Courier" w:hAnsi="Courier"/>
          <w:kern w:val="16"/>
          <w:sz w:val="20"/>
          <w:szCs w:val="20"/>
        </w:rPr>
      </w:pPr>
      <w:r>
        <w:rPr>
          <w:rFonts w:ascii="Courier" w:hAnsi="Courier"/>
          <w:kern w:val="16"/>
          <w:sz w:val="20"/>
          <w:szCs w:val="20"/>
        </w:rPr>
        <w:t xml:space="preserve">A pack of clear transparency film for inkjet printers (preferably </w:t>
      </w:r>
      <w:proofErr w:type="spellStart"/>
      <w:r>
        <w:rPr>
          <w:rFonts w:ascii="Courier" w:hAnsi="Courier"/>
          <w:kern w:val="16"/>
          <w:sz w:val="20"/>
          <w:szCs w:val="20"/>
        </w:rPr>
        <w:t>Pictorico</w:t>
      </w:r>
      <w:proofErr w:type="spellEnd"/>
      <w:r>
        <w:rPr>
          <w:rFonts w:ascii="Courier" w:hAnsi="Courier"/>
          <w:kern w:val="16"/>
          <w:sz w:val="20"/>
          <w:szCs w:val="20"/>
        </w:rPr>
        <w:t>)</w:t>
      </w:r>
    </w:p>
    <w:p w14:paraId="10516C0D" w14:textId="77777777" w:rsidR="00547912" w:rsidRDefault="00547912" w:rsidP="003B1FCF">
      <w:pPr>
        <w:rPr>
          <w:rFonts w:ascii="Courier" w:hAnsi="Courier"/>
          <w:kern w:val="16"/>
          <w:sz w:val="20"/>
          <w:szCs w:val="20"/>
        </w:rPr>
      </w:pPr>
    </w:p>
    <w:p w14:paraId="2D04407B" w14:textId="77777777" w:rsidR="00840DD6" w:rsidRPr="00CA468C" w:rsidRDefault="00840DD6" w:rsidP="00D54324">
      <w:pPr>
        <w:pStyle w:val="NoSpacing"/>
        <w:rPr>
          <w:rFonts w:ascii="Courier" w:hAnsi="Courier" w:cs="Times New Roman"/>
          <w:sz w:val="20"/>
          <w:szCs w:val="20"/>
        </w:rPr>
      </w:pPr>
    </w:p>
    <w:p w14:paraId="4DD9735C" w14:textId="77777777" w:rsidR="00E51C5B" w:rsidRPr="00CA468C" w:rsidRDefault="00E51C5B" w:rsidP="00D54324">
      <w:pPr>
        <w:pStyle w:val="NoSpacing"/>
        <w:rPr>
          <w:rFonts w:ascii="Courier" w:hAnsi="Courier" w:cs="Times New Roman"/>
          <w:b/>
          <w:bCs/>
          <w:sz w:val="20"/>
          <w:szCs w:val="20"/>
        </w:rPr>
      </w:pPr>
      <w:r w:rsidRPr="00CA468C">
        <w:rPr>
          <w:rFonts w:ascii="Courier" w:hAnsi="Courier" w:cs="Times New Roman"/>
          <w:b/>
          <w:bCs/>
          <w:sz w:val="20"/>
          <w:szCs w:val="20"/>
        </w:rPr>
        <w:t>ASSIGNMENT &amp; ASSESSMENTS *</w:t>
      </w:r>
    </w:p>
    <w:p w14:paraId="2A2B7534" w14:textId="3129D510" w:rsidR="00E51C5B" w:rsidRPr="00CA468C" w:rsidRDefault="00E51C5B" w:rsidP="00D54324">
      <w:pPr>
        <w:pStyle w:val="NoSpacing"/>
        <w:rPr>
          <w:rFonts w:ascii="Courier" w:hAnsi="Courier" w:cs="Times New Roman"/>
          <w:sz w:val="20"/>
          <w:szCs w:val="20"/>
        </w:rPr>
      </w:pPr>
      <w:r w:rsidRPr="00CA468C">
        <w:rPr>
          <w:rFonts w:ascii="Courier" w:hAnsi="Courier" w:cs="Times New Roman"/>
          <w:sz w:val="20"/>
          <w:szCs w:val="20"/>
        </w:rPr>
        <w:br/>
        <w:t>1. Critique #1</w:t>
      </w:r>
      <w:r w:rsidRPr="00CA468C">
        <w:rPr>
          <w:rFonts w:ascii="Courier" w:hAnsi="Courier" w:cs="Times New Roman"/>
          <w:sz w:val="20"/>
          <w:szCs w:val="20"/>
        </w:rPr>
        <w:tab/>
      </w:r>
      <w:r w:rsidR="00D50912">
        <w:rPr>
          <w:rFonts w:ascii="Courier" w:hAnsi="Courier" w:cs="Times New Roman"/>
          <w:sz w:val="20"/>
          <w:szCs w:val="20"/>
        </w:rPr>
        <w:tab/>
      </w:r>
      <w:r w:rsidRPr="00CA468C">
        <w:rPr>
          <w:rFonts w:ascii="Courier" w:hAnsi="Courier" w:cs="Times New Roman"/>
          <w:sz w:val="20"/>
          <w:szCs w:val="20"/>
        </w:rPr>
        <w:tab/>
      </w:r>
      <w:r w:rsidR="00B26837">
        <w:rPr>
          <w:rFonts w:ascii="Courier" w:hAnsi="Courier" w:cs="Times New Roman"/>
          <w:sz w:val="20"/>
          <w:szCs w:val="20"/>
        </w:rPr>
        <w:tab/>
      </w:r>
      <w:r w:rsidR="00262958">
        <w:rPr>
          <w:rFonts w:ascii="Courier" w:hAnsi="Courier" w:cs="Times New Roman"/>
          <w:sz w:val="20"/>
          <w:szCs w:val="20"/>
        </w:rPr>
        <w:t>2</w:t>
      </w:r>
      <w:r w:rsidR="00366956">
        <w:rPr>
          <w:rFonts w:ascii="Courier" w:hAnsi="Courier" w:cs="Times New Roman"/>
          <w:sz w:val="20"/>
          <w:szCs w:val="20"/>
        </w:rPr>
        <w:t>0</w:t>
      </w:r>
      <w:r w:rsidRPr="00CA468C">
        <w:rPr>
          <w:rFonts w:ascii="Courier" w:hAnsi="Courier" w:cs="Times New Roman"/>
          <w:sz w:val="20"/>
          <w:szCs w:val="20"/>
        </w:rPr>
        <w:t>%</w:t>
      </w:r>
    </w:p>
    <w:p w14:paraId="603C0B21" w14:textId="196540E1" w:rsidR="00E51C5B" w:rsidRPr="00CA468C" w:rsidRDefault="00E51C5B" w:rsidP="00D54324">
      <w:pPr>
        <w:pStyle w:val="NoSpacing"/>
        <w:rPr>
          <w:rFonts w:ascii="Courier" w:hAnsi="Courier" w:cs="Times New Roman"/>
          <w:sz w:val="20"/>
          <w:szCs w:val="20"/>
        </w:rPr>
      </w:pPr>
      <w:r w:rsidRPr="00CA468C">
        <w:rPr>
          <w:rFonts w:ascii="Courier" w:hAnsi="Courier" w:cs="Times New Roman"/>
          <w:sz w:val="20"/>
          <w:szCs w:val="20"/>
        </w:rPr>
        <w:t>2. Critique #2</w:t>
      </w:r>
      <w:r w:rsidRPr="00CA468C">
        <w:rPr>
          <w:rFonts w:ascii="Courier" w:hAnsi="Courier" w:cs="Times New Roman"/>
          <w:sz w:val="20"/>
          <w:szCs w:val="20"/>
        </w:rPr>
        <w:tab/>
      </w:r>
      <w:r w:rsidR="00D50912">
        <w:rPr>
          <w:rFonts w:ascii="Courier" w:hAnsi="Courier" w:cs="Times New Roman"/>
          <w:sz w:val="20"/>
          <w:szCs w:val="20"/>
        </w:rPr>
        <w:tab/>
      </w:r>
      <w:r w:rsidRPr="00CA468C">
        <w:rPr>
          <w:rFonts w:ascii="Courier" w:hAnsi="Courier" w:cs="Times New Roman"/>
          <w:sz w:val="20"/>
          <w:szCs w:val="20"/>
        </w:rPr>
        <w:tab/>
      </w:r>
      <w:r w:rsidR="00B26837">
        <w:rPr>
          <w:rFonts w:ascii="Courier" w:hAnsi="Courier" w:cs="Times New Roman"/>
          <w:sz w:val="20"/>
          <w:szCs w:val="20"/>
        </w:rPr>
        <w:tab/>
      </w:r>
      <w:r w:rsidR="00262958">
        <w:rPr>
          <w:rFonts w:ascii="Courier" w:hAnsi="Courier" w:cs="Times New Roman"/>
          <w:sz w:val="20"/>
          <w:szCs w:val="20"/>
        </w:rPr>
        <w:t>2</w:t>
      </w:r>
      <w:r w:rsidR="00366956">
        <w:rPr>
          <w:rFonts w:ascii="Courier" w:hAnsi="Courier" w:cs="Times New Roman"/>
          <w:sz w:val="20"/>
          <w:szCs w:val="20"/>
        </w:rPr>
        <w:t>0</w:t>
      </w:r>
      <w:r w:rsidRPr="00CA468C">
        <w:rPr>
          <w:rFonts w:ascii="Courier" w:hAnsi="Courier" w:cs="Times New Roman"/>
          <w:sz w:val="20"/>
          <w:szCs w:val="20"/>
        </w:rPr>
        <w:t>%</w:t>
      </w:r>
    </w:p>
    <w:p w14:paraId="7A83D683" w14:textId="5006297B" w:rsidR="00E51C5B" w:rsidRDefault="00E51C5B" w:rsidP="00D54324">
      <w:pPr>
        <w:pStyle w:val="NoSpacing"/>
        <w:rPr>
          <w:rFonts w:ascii="Courier" w:hAnsi="Courier" w:cs="Times New Roman"/>
          <w:sz w:val="20"/>
          <w:szCs w:val="20"/>
        </w:rPr>
      </w:pPr>
      <w:r w:rsidRPr="00CA468C">
        <w:rPr>
          <w:rFonts w:ascii="Courier" w:hAnsi="Courier" w:cs="Times New Roman"/>
          <w:sz w:val="20"/>
          <w:szCs w:val="20"/>
        </w:rPr>
        <w:t>3. Critique #3</w:t>
      </w:r>
      <w:r w:rsidRPr="00CA468C">
        <w:rPr>
          <w:rFonts w:ascii="Courier" w:hAnsi="Courier" w:cs="Times New Roman"/>
          <w:sz w:val="20"/>
          <w:szCs w:val="20"/>
        </w:rPr>
        <w:tab/>
      </w:r>
      <w:r w:rsidR="00D50912">
        <w:rPr>
          <w:rFonts w:ascii="Courier" w:hAnsi="Courier" w:cs="Times New Roman"/>
          <w:sz w:val="20"/>
          <w:szCs w:val="20"/>
        </w:rPr>
        <w:tab/>
      </w:r>
      <w:r w:rsidRPr="00CA468C">
        <w:rPr>
          <w:rFonts w:ascii="Courier" w:hAnsi="Courier" w:cs="Times New Roman"/>
          <w:sz w:val="20"/>
          <w:szCs w:val="20"/>
        </w:rPr>
        <w:tab/>
      </w:r>
      <w:r w:rsidR="00B26837">
        <w:rPr>
          <w:rFonts w:ascii="Courier" w:hAnsi="Courier" w:cs="Times New Roman"/>
          <w:sz w:val="20"/>
          <w:szCs w:val="20"/>
        </w:rPr>
        <w:tab/>
      </w:r>
      <w:r w:rsidR="00262958">
        <w:rPr>
          <w:rFonts w:ascii="Courier" w:hAnsi="Courier" w:cs="Times New Roman"/>
          <w:sz w:val="20"/>
          <w:szCs w:val="20"/>
        </w:rPr>
        <w:t>2</w:t>
      </w:r>
      <w:r w:rsidR="00366956">
        <w:rPr>
          <w:rFonts w:ascii="Courier" w:hAnsi="Courier" w:cs="Times New Roman"/>
          <w:sz w:val="20"/>
          <w:szCs w:val="20"/>
        </w:rPr>
        <w:t>0</w:t>
      </w:r>
      <w:r w:rsidRPr="00CA468C">
        <w:rPr>
          <w:rFonts w:ascii="Courier" w:hAnsi="Courier" w:cs="Times New Roman"/>
          <w:sz w:val="20"/>
          <w:szCs w:val="20"/>
        </w:rPr>
        <w:t>%</w:t>
      </w:r>
    </w:p>
    <w:p w14:paraId="3833F554" w14:textId="43514F2E" w:rsidR="00E04B75" w:rsidRDefault="00262958" w:rsidP="00D54324">
      <w:pPr>
        <w:pStyle w:val="NoSpacing"/>
        <w:rPr>
          <w:rFonts w:ascii="Courier" w:hAnsi="Courier" w:cs="Times New Roman"/>
          <w:sz w:val="20"/>
          <w:szCs w:val="20"/>
        </w:rPr>
      </w:pPr>
      <w:r>
        <w:rPr>
          <w:rFonts w:ascii="Courier" w:hAnsi="Courier" w:cs="Times New Roman"/>
          <w:sz w:val="20"/>
          <w:szCs w:val="20"/>
        </w:rPr>
        <w:t>4</w:t>
      </w:r>
      <w:r w:rsidR="00E04B75">
        <w:rPr>
          <w:rFonts w:ascii="Courier" w:hAnsi="Courier" w:cs="Times New Roman"/>
          <w:sz w:val="20"/>
          <w:szCs w:val="20"/>
        </w:rPr>
        <w:t xml:space="preserve">. </w:t>
      </w:r>
      <w:r w:rsidR="00B26837">
        <w:rPr>
          <w:rFonts w:ascii="Courier" w:hAnsi="Courier" w:cs="Times New Roman"/>
          <w:sz w:val="20"/>
          <w:szCs w:val="20"/>
        </w:rPr>
        <w:t xml:space="preserve">Presentation / </w:t>
      </w:r>
      <w:r w:rsidR="00E04B75">
        <w:rPr>
          <w:rFonts w:ascii="Courier" w:hAnsi="Courier" w:cs="Times New Roman"/>
          <w:sz w:val="20"/>
          <w:szCs w:val="20"/>
        </w:rPr>
        <w:t>Process Journal</w:t>
      </w:r>
      <w:r w:rsidR="00E04B75">
        <w:rPr>
          <w:rFonts w:ascii="Courier" w:hAnsi="Courier" w:cs="Times New Roman"/>
          <w:sz w:val="20"/>
          <w:szCs w:val="20"/>
        </w:rPr>
        <w:tab/>
      </w:r>
      <w:r w:rsidR="00366956">
        <w:rPr>
          <w:rFonts w:ascii="Courier" w:hAnsi="Courier" w:cs="Times New Roman"/>
          <w:sz w:val="20"/>
          <w:szCs w:val="20"/>
        </w:rPr>
        <w:t>20</w:t>
      </w:r>
      <w:r w:rsidR="00E04B75">
        <w:rPr>
          <w:rFonts w:ascii="Courier" w:hAnsi="Courier" w:cs="Times New Roman"/>
          <w:sz w:val="20"/>
          <w:szCs w:val="20"/>
        </w:rPr>
        <w:t>%</w:t>
      </w:r>
    </w:p>
    <w:p w14:paraId="2096714C" w14:textId="67AD898C" w:rsidR="001A44DE" w:rsidRPr="00591836" w:rsidRDefault="001A44DE" w:rsidP="00D54324">
      <w:pPr>
        <w:pStyle w:val="NoSpacing"/>
        <w:rPr>
          <w:rFonts w:ascii="Courier" w:hAnsi="Courier" w:cs="Times New Roman"/>
          <w:b/>
          <w:bCs/>
          <w:color w:val="FF0000"/>
          <w:sz w:val="20"/>
          <w:szCs w:val="20"/>
        </w:rPr>
      </w:pPr>
      <w:r>
        <w:rPr>
          <w:rFonts w:ascii="Courier" w:hAnsi="Courier" w:cs="Times New Roman"/>
          <w:sz w:val="20"/>
          <w:szCs w:val="20"/>
        </w:rPr>
        <w:t xml:space="preserve">5. </w:t>
      </w:r>
      <w:r w:rsidR="00B34168">
        <w:rPr>
          <w:rFonts w:ascii="Courier" w:hAnsi="Courier" w:cs="Times New Roman"/>
          <w:sz w:val="20"/>
          <w:szCs w:val="20"/>
        </w:rPr>
        <w:t>Weekly Peer Mentoring</w:t>
      </w:r>
      <w:r>
        <w:rPr>
          <w:rFonts w:ascii="Courier" w:hAnsi="Courier" w:cs="Times New Roman"/>
          <w:sz w:val="20"/>
          <w:szCs w:val="20"/>
        </w:rPr>
        <w:t xml:space="preserve"> Grade</w:t>
      </w:r>
      <w:r>
        <w:rPr>
          <w:rFonts w:ascii="Courier" w:hAnsi="Courier" w:cs="Times New Roman"/>
          <w:sz w:val="20"/>
          <w:szCs w:val="20"/>
        </w:rPr>
        <w:tab/>
      </w:r>
      <w:r w:rsidR="00366956">
        <w:rPr>
          <w:rFonts w:ascii="Courier" w:hAnsi="Courier" w:cs="Times New Roman"/>
          <w:sz w:val="20"/>
          <w:szCs w:val="20"/>
        </w:rPr>
        <w:t>20</w:t>
      </w:r>
      <w:r>
        <w:rPr>
          <w:rFonts w:ascii="Courier" w:hAnsi="Courier" w:cs="Times New Roman"/>
          <w:sz w:val="20"/>
          <w:szCs w:val="20"/>
        </w:rPr>
        <w:t>%</w:t>
      </w:r>
    </w:p>
    <w:p w14:paraId="401C7F22" w14:textId="20460E86" w:rsidR="0085636A" w:rsidRDefault="0085636A" w:rsidP="00D54324">
      <w:pPr>
        <w:pStyle w:val="NoSpacing"/>
        <w:rPr>
          <w:rFonts w:ascii="Courier" w:hAnsi="Courier" w:cs="Times New Roman"/>
          <w:sz w:val="20"/>
          <w:szCs w:val="20"/>
        </w:rPr>
      </w:pPr>
    </w:p>
    <w:p w14:paraId="3AA7F5FC" w14:textId="24150E16" w:rsidR="0085636A" w:rsidRDefault="0085636A" w:rsidP="00D54324">
      <w:pPr>
        <w:pStyle w:val="NoSpacing"/>
        <w:rPr>
          <w:rFonts w:ascii="Courier" w:hAnsi="Courier" w:cs="Times New Roman"/>
          <w:sz w:val="20"/>
          <w:szCs w:val="20"/>
        </w:rPr>
      </w:pPr>
      <w:r>
        <w:rPr>
          <w:rFonts w:ascii="Courier" w:hAnsi="Courier" w:cs="Times New Roman"/>
          <w:sz w:val="20"/>
          <w:szCs w:val="20"/>
        </w:rPr>
        <w:t>For each critique, students will create 12 prints on fabric using the required subject. Students will also submit a one paragraph artist statement explaining their project.</w:t>
      </w:r>
      <w:r w:rsidR="00542EC6">
        <w:rPr>
          <w:rFonts w:ascii="Courier" w:hAnsi="Courier" w:cs="Times New Roman"/>
          <w:sz w:val="20"/>
          <w:szCs w:val="20"/>
        </w:rPr>
        <w:t xml:space="preserve"> Images of the work will be uploaded to Canvas along with the artist statement.</w:t>
      </w:r>
    </w:p>
    <w:p w14:paraId="25F35CBC" w14:textId="77777777" w:rsidR="00542EC6" w:rsidRDefault="00542EC6" w:rsidP="00D54324">
      <w:pPr>
        <w:pStyle w:val="NoSpacing"/>
        <w:rPr>
          <w:rFonts w:ascii="Courier" w:hAnsi="Courier" w:cs="Times New Roman"/>
          <w:sz w:val="20"/>
          <w:szCs w:val="20"/>
        </w:rPr>
      </w:pPr>
    </w:p>
    <w:p w14:paraId="29F9649B" w14:textId="77777777" w:rsidR="00542EC6" w:rsidRDefault="00542EC6" w:rsidP="00D54324">
      <w:pPr>
        <w:pStyle w:val="NoSpacing"/>
        <w:rPr>
          <w:rFonts w:ascii="Courier" w:hAnsi="Courier" w:cs="Times New Roman"/>
          <w:sz w:val="20"/>
          <w:szCs w:val="20"/>
        </w:rPr>
      </w:pPr>
    </w:p>
    <w:p w14:paraId="7EC40E43" w14:textId="77777777" w:rsidR="00542EC6" w:rsidRPr="00CA468C" w:rsidRDefault="00542EC6" w:rsidP="00D54324">
      <w:pPr>
        <w:pStyle w:val="NoSpacing"/>
        <w:rPr>
          <w:rFonts w:ascii="Courier" w:hAnsi="Courier" w:cs="Times New Roman"/>
          <w:sz w:val="20"/>
          <w:szCs w:val="20"/>
        </w:rPr>
      </w:pPr>
    </w:p>
    <w:p w14:paraId="7EA77A6F" w14:textId="77777777" w:rsidR="00D65CD5" w:rsidRPr="00CA468C" w:rsidRDefault="00D65CD5" w:rsidP="00507FBF">
      <w:pPr>
        <w:rPr>
          <w:rFonts w:ascii="Courier" w:hAnsi="Courier"/>
          <w:kern w:val="16"/>
          <w:sz w:val="20"/>
          <w:szCs w:val="20"/>
        </w:rPr>
      </w:pPr>
    </w:p>
    <w:p w14:paraId="7A10FA4B" w14:textId="0ACB156E" w:rsidR="00D65CD5" w:rsidRPr="00CA468C" w:rsidRDefault="001D67CE" w:rsidP="00507FBF">
      <w:pPr>
        <w:rPr>
          <w:rFonts w:ascii="Courier" w:hAnsi="Courier"/>
          <w:b/>
          <w:bCs/>
          <w:kern w:val="16"/>
          <w:sz w:val="20"/>
          <w:szCs w:val="20"/>
        </w:rPr>
      </w:pPr>
      <w:r w:rsidRPr="00CA468C">
        <w:rPr>
          <w:rFonts w:ascii="Courier" w:hAnsi="Courier"/>
          <w:b/>
          <w:bCs/>
          <w:kern w:val="16"/>
          <w:sz w:val="20"/>
          <w:szCs w:val="20"/>
        </w:rPr>
        <w:lastRenderedPageBreak/>
        <w:t xml:space="preserve">ASSIGNMENT </w:t>
      </w:r>
      <w:r w:rsidR="00D65CD5" w:rsidRPr="00CA468C">
        <w:rPr>
          <w:rFonts w:ascii="Courier" w:hAnsi="Courier"/>
          <w:b/>
          <w:bCs/>
          <w:kern w:val="16"/>
          <w:sz w:val="20"/>
          <w:szCs w:val="20"/>
        </w:rPr>
        <w:t>GRADING</w:t>
      </w:r>
    </w:p>
    <w:p w14:paraId="39D31453" w14:textId="1101B903" w:rsidR="00D65CD5" w:rsidRPr="00CA468C" w:rsidRDefault="00D65CD5" w:rsidP="00E75A93">
      <w:pPr>
        <w:pStyle w:val="NoSpacing"/>
        <w:numPr>
          <w:ilvl w:val="0"/>
          <w:numId w:val="36"/>
        </w:numPr>
        <w:rPr>
          <w:rFonts w:ascii="Courier" w:hAnsi="Courier" w:cs="Times New Roman"/>
          <w:sz w:val="20"/>
          <w:szCs w:val="20"/>
        </w:rPr>
      </w:pPr>
      <w:r w:rsidRPr="00CA468C">
        <w:rPr>
          <w:rFonts w:ascii="Courier" w:hAnsi="Courier" w:cs="Times New Roman"/>
          <w:kern w:val="16"/>
          <w:sz w:val="20"/>
          <w:szCs w:val="20"/>
        </w:rPr>
        <w:t>A</w:t>
      </w:r>
      <w:r w:rsidR="001D67CE" w:rsidRPr="00CA468C">
        <w:rPr>
          <w:rFonts w:ascii="Courier" w:hAnsi="Courier" w:cs="Times New Roman"/>
          <w:kern w:val="16"/>
          <w:sz w:val="20"/>
          <w:szCs w:val="20"/>
        </w:rPr>
        <w:t xml:space="preserve"> </w:t>
      </w:r>
      <w:r w:rsidRPr="00CA468C">
        <w:rPr>
          <w:rFonts w:ascii="Courier" w:hAnsi="Courier" w:cs="Times New Roman"/>
          <w:kern w:val="16"/>
          <w:sz w:val="20"/>
          <w:szCs w:val="20"/>
        </w:rPr>
        <w:t xml:space="preserve">= </w:t>
      </w:r>
      <w:r w:rsidRPr="00CA468C">
        <w:rPr>
          <w:rFonts w:ascii="Courier" w:hAnsi="Courier" w:cs="Times New Roman"/>
          <w:sz w:val="20"/>
          <w:szCs w:val="20"/>
        </w:rPr>
        <w:t xml:space="preserve">Outstanding quality of artwork </w:t>
      </w:r>
      <w:r w:rsidR="0021496B" w:rsidRPr="00CA468C">
        <w:rPr>
          <w:rFonts w:ascii="Courier" w:hAnsi="Courier" w:cs="Times New Roman"/>
          <w:sz w:val="20"/>
          <w:szCs w:val="20"/>
        </w:rPr>
        <w:t>evaluated</w:t>
      </w:r>
      <w:r w:rsidRPr="00CA468C">
        <w:rPr>
          <w:rFonts w:ascii="Courier" w:hAnsi="Courier" w:cs="Times New Roman"/>
          <w:sz w:val="20"/>
          <w:szCs w:val="20"/>
        </w:rPr>
        <w:t xml:space="preserve"> on technical finesse and conceptual sophistication. Excellent statement. All requirements met by critique deadline.</w:t>
      </w:r>
    </w:p>
    <w:p w14:paraId="34A18CB2" w14:textId="5140D5FD" w:rsidR="00D65CD5" w:rsidRPr="00CA468C" w:rsidRDefault="00D65CD5" w:rsidP="00E75A93">
      <w:pPr>
        <w:pStyle w:val="NoSpacing"/>
        <w:numPr>
          <w:ilvl w:val="0"/>
          <w:numId w:val="36"/>
        </w:numPr>
        <w:rPr>
          <w:rFonts w:ascii="Courier" w:hAnsi="Courier" w:cs="Times New Roman"/>
          <w:sz w:val="20"/>
          <w:szCs w:val="20"/>
        </w:rPr>
      </w:pPr>
      <w:r w:rsidRPr="00CA468C">
        <w:rPr>
          <w:rFonts w:ascii="Courier" w:hAnsi="Courier" w:cs="Times New Roman"/>
          <w:sz w:val="20"/>
          <w:szCs w:val="20"/>
        </w:rPr>
        <w:t>B</w:t>
      </w:r>
      <w:r w:rsidR="001D67CE" w:rsidRPr="00CA468C">
        <w:rPr>
          <w:rFonts w:ascii="Courier" w:hAnsi="Courier" w:cs="Times New Roman"/>
          <w:sz w:val="20"/>
          <w:szCs w:val="20"/>
        </w:rPr>
        <w:t xml:space="preserve"> </w:t>
      </w:r>
      <w:r w:rsidRPr="00CA468C">
        <w:rPr>
          <w:rFonts w:ascii="Courier" w:hAnsi="Courier" w:cs="Times New Roman"/>
          <w:sz w:val="20"/>
          <w:szCs w:val="20"/>
        </w:rPr>
        <w:t xml:space="preserve">= Good quality of artwork </w:t>
      </w:r>
      <w:r w:rsidR="0021496B" w:rsidRPr="00CA468C">
        <w:rPr>
          <w:rFonts w:ascii="Courier" w:hAnsi="Courier" w:cs="Times New Roman"/>
          <w:sz w:val="20"/>
          <w:szCs w:val="20"/>
        </w:rPr>
        <w:t xml:space="preserve">evaluated on </w:t>
      </w:r>
      <w:r w:rsidRPr="00CA468C">
        <w:rPr>
          <w:rFonts w:ascii="Courier" w:hAnsi="Courier" w:cs="Times New Roman"/>
          <w:sz w:val="20"/>
          <w:szCs w:val="20"/>
        </w:rPr>
        <w:t xml:space="preserve">technical finesse </w:t>
      </w:r>
      <w:r w:rsidR="001D67CE" w:rsidRPr="00CA468C">
        <w:rPr>
          <w:rFonts w:ascii="Courier" w:hAnsi="Courier" w:cs="Times New Roman"/>
          <w:sz w:val="20"/>
          <w:szCs w:val="20"/>
        </w:rPr>
        <w:t xml:space="preserve">or </w:t>
      </w:r>
      <w:r w:rsidRPr="00CA468C">
        <w:rPr>
          <w:rFonts w:ascii="Courier" w:hAnsi="Courier" w:cs="Times New Roman"/>
          <w:sz w:val="20"/>
          <w:szCs w:val="20"/>
        </w:rPr>
        <w:t>conceptual sophistication. Good statement. 80% or more of the requirements met</w:t>
      </w:r>
      <w:r w:rsidR="001D67CE" w:rsidRPr="00CA468C">
        <w:rPr>
          <w:rFonts w:ascii="Courier" w:hAnsi="Courier" w:cs="Times New Roman"/>
          <w:sz w:val="20"/>
          <w:szCs w:val="20"/>
        </w:rPr>
        <w:t>.</w:t>
      </w:r>
      <w:r w:rsidRPr="00CA468C">
        <w:rPr>
          <w:rFonts w:ascii="Courier" w:hAnsi="Courier" w:cs="Times New Roman"/>
          <w:sz w:val="20"/>
          <w:szCs w:val="20"/>
        </w:rPr>
        <w:t xml:space="preserve"> </w:t>
      </w:r>
    </w:p>
    <w:p w14:paraId="6F8AA324" w14:textId="5A3287BE" w:rsidR="00D65CD5" w:rsidRPr="00CA468C" w:rsidRDefault="00D65CD5" w:rsidP="00E75A93">
      <w:pPr>
        <w:pStyle w:val="NoSpacing"/>
        <w:numPr>
          <w:ilvl w:val="0"/>
          <w:numId w:val="36"/>
        </w:numPr>
        <w:rPr>
          <w:rFonts w:ascii="Courier" w:hAnsi="Courier" w:cs="Times New Roman"/>
          <w:sz w:val="20"/>
          <w:szCs w:val="20"/>
        </w:rPr>
      </w:pPr>
      <w:r w:rsidRPr="00CA468C">
        <w:rPr>
          <w:rFonts w:ascii="Courier" w:hAnsi="Courier" w:cs="Times New Roman"/>
          <w:sz w:val="20"/>
          <w:szCs w:val="20"/>
        </w:rPr>
        <w:t>C</w:t>
      </w:r>
      <w:r w:rsidR="001D67CE" w:rsidRPr="00CA468C">
        <w:rPr>
          <w:rFonts w:ascii="Courier" w:hAnsi="Courier" w:cs="Times New Roman"/>
          <w:sz w:val="20"/>
          <w:szCs w:val="20"/>
        </w:rPr>
        <w:t xml:space="preserve"> </w:t>
      </w:r>
      <w:r w:rsidRPr="00CA468C">
        <w:rPr>
          <w:rFonts w:ascii="Courier" w:hAnsi="Courier" w:cs="Times New Roman"/>
          <w:sz w:val="20"/>
          <w:szCs w:val="20"/>
        </w:rPr>
        <w:t>= Work is weak in technical finesse or conceptual sophistication. Work appears to have been made in haste, for example, photographs captured in a one-day period without conceptual basis. Statement may reflect this need for improvement. 70% or more of the requirements are met.</w:t>
      </w:r>
    </w:p>
    <w:p w14:paraId="66D3B6D7" w14:textId="5F8E7982" w:rsidR="00D65CD5" w:rsidRPr="00CA468C" w:rsidRDefault="00D65CD5" w:rsidP="00E75A93">
      <w:pPr>
        <w:pStyle w:val="NoSpacing"/>
        <w:numPr>
          <w:ilvl w:val="0"/>
          <w:numId w:val="36"/>
        </w:numPr>
        <w:rPr>
          <w:rFonts w:ascii="Courier" w:hAnsi="Courier" w:cs="Times New Roman"/>
          <w:sz w:val="20"/>
          <w:szCs w:val="20"/>
        </w:rPr>
      </w:pPr>
      <w:r w:rsidRPr="00CA468C">
        <w:rPr>
          <w:rFonts w:ascii="Courier" w:hAnsi="Courier" w:cs="Times New Roman"/>
          <w:sz w:val="20"/>
          <w:szCs w:val="20"/>
        </w:rPr>
        <w:t>D</w:t>
      </w:r>
      <w:r w:rsidR="001D67CE" w:rsidRPr="00CA468C">
        <w:rPr>
          <w:rFonts w:ascii="Courier" w:hAnsi="Courier" w:cs="Times New Roman"/>
          <w:sz w:val="20"/>
          <w:szCs w:val="20"/>
        </w:rPr>
        <w:t xml:space="preserve"> </w:t>
      </w:r>
      <w:r w:rsidRPr="00CA468C">
        <w:rPr>
          <w:rFonts w:ascii="Courier" w:hAnsi="Courier" w:cs="Times New Roman"/>
          <w:sz w:val="20"/>
          <w:szCs w:val="20"/>
        </w:rPr>
        <w:t>= Work is weak in technical finesse and conceptual sophistication. Work appears to have been made in haste, for example, photographs captured in a one-day period without conceptual basis. Statement may reflect this need for improvement. 60% or more of the requirements are met.</w:t>
      </w:r>
    </w:p>
    <w:p w14:paraId="38E4D966" w14:textId="26FB066A" w:rsidR="00D65CD5" w:rsidRPr="00CA468C" w:rsidRDefault="00D65CD5" w:rsidP="00E75A93">
      <w:pPr>
        <w:pStyle w:val="NoSpacing"/>
        <w:numPr>
          <w:ilvl w:val="0"/>
          <w:numId w:val="36"/>
        </w:numPr>
        <w:rPr>
          <w:rFonts w:ascii="Courier" w:hAnsi="Courier" w:cs="Times New Roman"/>
          <w:sz w:val="20"/>
          <w:szCs w:val="20"/>
        </w:rPr>
      </w:pPr>
      <w:r w:rsidRPr="00CA468C">
        <w:rPr>
          <w:rFonts w:ascii="Courier" w:hAnsi="Courier" w:cs="Times New Roman"/>
          <w:sz w:val="20"/>
          <w:szCs w:val="20"/>
        </w:rPr>
        <w:t>F= Work is very weak or submitted more than 5 school days after critique deadline without doctor’s note.</w:t>
      </w:r>
    </w:p>
    <w:p w14:paraId="599B4F76" w14:textId="77777777" w:rsidR="00D65CD5" w:rsidRPr="00CA468C" w:rsidRDefault="00D65CD5" w:rsidP="00D65CD5">
      <w:pPr>
        <w:spacing w:line="390" w:lineRule="atLeast"/>
        <w:ind w:left="-360"/>
        <w:textAlignment w:val="baseline"/>
        <w:rPr>
          <w:rFonts w:ascii="Courier" w:hAnsi="Courier"/>
          <w:sz w:val="20"/>
          <w:szCs w:val="20"/>
        </w:rPr>
      </w:pPr>
    </w:p>
    <w:p w14:paraId="5566ACED" w14:textId="5D6E5187" w:rsidR="008C5DF8" w:rsidRPr="00CA468C" w:rsidRDefault="00E51C5B" w:rsidP="00A075B3">
      <w:pPr>
        <w:rPr>
          <w:rFonts w:ascii="Courier" w:hAnsi="Courier"/>
          <w:kern w:val="16"/>
          <w:sz w:val="20"/>
          <w:szCs w:val="20"/>
        </w:rPr>
      </w:pPr>
      <w:r w:rsidRPr="00CA468C">
        <w:rPr>
          <w:rFonts w:ascii="Courier" w:hAnsi="Courier"/>
          <w:b/>
          <w:bCs/>
          <w:kern w:val="16"/>
          <w:sz w:val="20"/>
          <w:szCs w:val="20"/>
        </w:rPr>
        <w:t xml:space="preserve">COURSE CONTENT &amp; SCHEDULE CHANGES </w:t>
      </w:r>
      <w:r w:rsidRPr="00CA468C">
        <w:rPr>
          <w:rFonts w:ascii="Courier" w:hAnsi="Courier"/>
          <w:b/>
          <w:bCs/>
          <w:kern w:val="16"/>
          <w:sz w:val="20"/>
          <w:szCs w:val="20"/>
        </w:rPr>
        <w:br/>
      </w:r>
      <w:r w:rsidRPr="00CA468C">
        <w:rPr>
          <w:rFonts w:ascii="Courier" w:hAnsi="Courier"/>
          <w:kern w:val="16"/>
          <w:sz w:val="20"/>
          <w:szCs w:val="20"/>
        </w:rPr>
        <w:t>The course schedule reflects expected class progress in course subject matter and is considered tentative. The course schedule is subject to change in content and scope at the Course Instructor’s discretion.</w:t>
      </w:r>
    </w:p>
    <w:p w14:paraId="20E71DC8" w14:textId="42E291F8" w:rsidR="00A075B3" w:rsidRPr="00CA468C" w:rsidRDefault="00A075B3" w:rsidP="00B84C8B">
      <w:pPr>
        <w:rPr>
          <w:rFonts w:ascii="Courier" w:hAnsi="Courier"/>
          <w:kern w:val="16"/>
          <w:sz w:val="20"/>
          <w:szCs w:val="20"/>
        </w:rPr>
      </w:pPr>
    </w:p>
    <w:p w14:paraId="36B55135" w14:textId="71E990EA" w:rsidR="00C72255" w:rsidRPr="00CA468C" w:rsidRDefault="00E51C5B" w:rsidP="00C72255">
      <w:pPr>
        <w:jc w:val="center"/>
        <w:rPr>
          <w:rFonts w:ascii="Courier" w:hAnsi="Courier"/>
          <w:b/>
          <w:sz w:val="20"/>
          <w:szCs w:val="20"/>
        </w:rPr>
      </w:pPr>
      <w:r w:rsidRPr="00CA468C">
        <w:rPr>
          <w:rFonts w:ascii="Courier" w:hAnsi="Courier"/>
          <w:b/>
          <w:sz w:val="20"/>
          <w:szCs w:val="20"/>
        </w:rPr>
        <w:t>Calendar</w:t>
      </w:r>
    </w:p>
    <w:p w14:paraId="7DD18F15" w14:textId="6AA02D14" w:rsidR="00E51C5B" w:rsidRPr="00CA468C" w:rsidRDefault="00507FBF" w:rsidP="00507FBF">
      <w:pPr>
        <w:pStyle w:val="NoSpacing"/>
        <w:rPr>
          <w:rFonts w:ascii="Courier" w:hAnsi="Courier" w:cs="Times New Roman"/>
          <w:b/>
          <w:i/>
          <w:iCs/>
          <w:sz w:val="20"/>
          <w:szCs w:val="20"/>
        </w:rPr>
      </w:pPr>
      <w:r w:rsidRPr="00CA468C">
        <w:rPr>
          <w:rFonts w:ascii="Courier" w:hAnsi="Courier" w:cs="Times New Roman"/>
          <w:b/>
          <w:i/>
          <w:iCs/>
          <w:sz w:val="20"/>
          <w:szCs w:val="20"/>
        </w:rPr>
        <w:t>Week 1</w:t>
      </w:r>
      <w:r w:rsidRPr="00CA468C">
        <w:rPr>
          <w:rFonts w:ascii="Courier" w:hAnsi="Courier" w:cs="Times New Roman"/>
          <w:b/>
          <w:i/>
          <w:iCs/>
          <w:sz w:val="20"/>
          <w:szCs w:val="20"/>
        </w:rPr>
        <w:tab/>
      </w:r>
      <w:r w:rsidR="00850693" w:rsidRPr="00CA468C">
        <w:rPr>
          <w:rFonts w:ascii="Courier" w:hAnsi="Courier" w:cs="Times New Roman"/>
          <w:b/>
          <w:i/>
          <w:iCs/>
          <w:sz w:val="20"/>
          <w:szCs w:val="20"/>
        </w:rPr>
        <w:tab/>
      </w:r>
      <w:r w:rsidR="00336A64">
        <w:rPr>
          <w:rFonts w:ascii="Courier" w:hAnsi="Courier" w:cs="Times New Roman"/>
          <w:b/>
          <w:i/>
          <w:iCs/>
          <w:sz w:val="20"/>
          <w:szCs w:val="20"/>
        </w:rPr>
        <w:t>Monday/</w:t>
      </w:r>
      <w:r w:rsidR="00A77616">
        <w:rPr>
          <w:rFonts w:ascii="Courier" w:hAnsi="Courier" w:cs="Times New Roman"/>
          <w:b/>
          <w:i/>
          <w:iCs/>
          <w:sz w:val="20"/>
          <w:szCs w:val="20"/>
        </w:rPr>
        <w:t>Wednesday</w:t>
      </w:r>
      <w:r w:rsidR="00D22217" w:rsidRPr="00CA468C">
        <w:rPr>
          <w:rFonts w:ascii="Courier" w:hAnsi="Courier" w:cs="Times New Roman"/>
          <w:b/>
          <w:i/>
          <w:iCs/>
          <w:sz w:val="20"/>
          <w:szCs w:val="20"/>
        </w:rPr>
        <w:t xml:space="preserve">, </w:t>
      </w:r>
      <w:r w:rsidR="0026724A">
        <w:rPr>
          <w:rFonts w:ascii="Courier" w:hAnsi="Courier" w:cs="Times New Roman"/>
          <w:b/>
          <w:i/>
          <w:iCs/>
          <w:sz w:val="20"/>
          <w:szCs w:val="20"/>
        </w:rPr>
        <w:t>August 18</w:t>
      </w:r>
      <w:r w:rsidR="0026724A" w:rsidRPr="0026724A">
        <w:rPr>
          <w:rFonts w:ascii="Courier" w:hAnsi="Courier" w:cs="Times New Roman"/>
          <w:b/>
          <w:i/>
          <w:iCs/>
          <w:sz w:val="20"/>
          <w:szCs w:val="20"/>
          <w:vertAlign w:val="superscript"/>
        </w:rPr>
        <w:t>th</w:t>
      </w:r>
      <w:r w:rsidR="0026724A">
        <w:rPr>
          <w:rFonts w:ascii="Courier" w:hAnsi="Courier" w:cs="Times New Roman"/>
          <w:b/>
          <w:i/>
          <w:iCs/>
          <w:sz w:val="20"/>
          <w:szCs w:val="20"/>
        </w:rPr>
        <w:t xml:space="preserve"> &amp; 20</w:t>
      </w:r>
      <w:r w:rsidR="0026724A" w:rsidRPr="0026724A">
        <w:rPr>
          <w:rFonts w:ascii="Courier" w:hAnsi="Courier" w:cs="Times New Roman"/>
          <w:b/>
          <w:i/>
          <w:iCs/>
          <w:sz w:val="20"/>
          <w:szCs w:val="20"/>
          <w:vertAlign w:val="superscript"/>
        </w:rPr>
        <w:t>th</w:t>
      </w:r>
      <w:r w:rsidR="0026724A">
        <w:rPr>
          <w:rFonts w:ascii="Courier" w:hAnsi="Courier" w:cs="Times New Roman"/>
          <w:b/>
          <w:i/>
          <w:iCs/>
          <w:sz w:val="20"/>
          <w:szCs w:val="20"/>
        </w:rPr>
        <w:t xml:space="preserve"> </w:t>
      </w:r>
    </w:p>
    <w:p w14:paraId="5D6D66F9" w14:textId="64895964" w:rsidR="00507FBF" w:rsidRPr="00BF71E1" w:rsidRDefault="00E51C5B" w:rsidP="00507FBF">
      <w:pPr>
        <w:pStyle w:val="NoSpacing"/>
        <w:rPr>
          <w:rFonts w:ascii="Courier" w:hAnsi="Courier" w:cs="Times New Roman"/>
          <w:i/>
          <w:iCs/>
          <w:sz w:val="20"/>
          <w:szCs w:val="20"/>
        </w:rPr>
      </w:pPr>
      <w:r w:rsidRPr="00BF71E1">
        <w:rPr>
          <w:rFonts w:ascii="Courier" w:hAnsi="Courier" w:cs="Times New Roman"/>
          <w:i/>
          <w:iCs/>
          <w:sz w:val="20"/>
          <w:szCs w:val="20"/>
        </w:rPr>
        <w:tab/>
      </w:r>
      <w:r w:rsidRPr="00BF71E1">
        <w:rPr>
          <w:rFonts w:ascii="Courier" w:hAnsi="Courier" w:cs="Times New Roman"/>
          <w:i/>
          <w:iCs/>
          <w:sz w:val="20"/>
          <w:szCs w:val="20"/>
        </w:rPr>
        <w:tab/>
        <w:t>Introduction to the class/</w:t>
      </w:r>
      <w:r w:rsidR="001E3565" w:rsidRPr="00BF71E1">
        <w:rPr>
          <w:rFonts w:ascii="Courier" w:hAnsi="Courier" w:cs="Times New Roman"/>
          <w:i/>
          <w:iCs/>
          <w:sz w:val="20"/>
          <w:szCs w:val="20"/>
        </w:rPr>
        <w:t>o</w:t>
      </w:r>
      <w:r w:rsidR="00507FBF" w:rsidRPr="00BF71E1">
        <w:rPr>
          <w:rFonts w:ascii="Courier" w:hAnsi="Courier" w:cs="Times New Roman"/>
          <w:i/>
          <w:iCs/>
          <w:sz w:val="20"/>
          <w:szCs w:val="20"/>
        </w:rPr>
        <w:t>rganizational meeting</w:t>
      </w:r>
    </w:p>
    <w:p w14:paraId="39C022E0" w14:textId="502551F3" w:rsidR="005A4AA6" w:rsidRPr="00BF71E1" w:rsidRDefault="00E51C5B" w:rsidP="00EC6DAD">
      <w:pPr>
        <w:pStyle w:val="NoSpacing"/>
        <w:ind w:left="1440"/>
        <w:rPr>
          <w:rFonts w:ascii="Courier" w:hAnsi="Courier" w:cs="Times New Roman"/>
          <w:i/>
          <w:iCs/>
          <w:sz w:val="20"/>
          <w:szCs w:val="20"/>
        </w:rPr>
      </w:pPr>
      <w:r w:rsidRPr="00BF71E1">
        <w:rPr>
          <w:rFonts w:ascii="Courier" w:hAnsi="Courier" w:cs="Times New Roman"/>
          <w:i/>
          <w:iCs/>
          <w:sz w:val="20"/>
          <w:szCs w:val="20"/>
        </w:rPr>
        <w:t>Review the</w:t>
      </w:r>
      <w:r w:rsidR="001E3565" w:rsidRPr="00BF71E1">
        <w:rPr>
          <w:rFonts w:ascii="Courier" w:hAnsi="Courier" w:cs="Times New Roman"/>
          <w:i/>
          <w:iCs/>
          <w:sz w:val="20"/>
          <w:szCs w:val="20"/>
        </w:rPr>
        <w:t xml:space="preserve"> attendance policy,</w:t>
      </w:r>
      <w:r w:rsidRPr="00BF71E1">
        <w:rPr>
          <w:rFonts w:ascii="Courier" w:hAnsi="Courier" w:cs="Times New Roman"/>
          <w:i/>
          <w:iCs/>
          <w:sz w:val="20"/>
          <w:szCs w:val="20"/>
        </w:rPr>
        <w:t xml:space="preserve"> schedule</w:t>
      </w:r>
      <w:r w:rsidR="001E3565" w:rsidRPr="00BF71E1">
        <w:rPr>
          <w:rFonts w:ascii="Courier" w:hAnsi="Courier" w:cs="Times New Roman"/>
          <w:i/>
          <w:iCs/>
          <w:sz w:val="20"/>
          <w:szCs w:val="20"/>
        </w:rPr>
        <w:t xml:space="preserve">, and assignments </w:t>
      </w:r>
      <w:r w:rsidRPr="00BF71E1">
        <w:rPr>
          <w:rFonts w:ascii="Courier" w:hAnsi="Courier" w:cs="Times New Roman"/>
          <w:i/>
          <w:iCs/>
          <w:sz w:val="20"/>
          <w:szCs w:val="20"/>
        </w:rPr>
        <w:t>for the class</w:t>
      </w:r>
      <w:r w:rsidR="005A4AA6" w:rsidRPr="00BF71E1">
        <w:rPr>
          <w:rFonts w:ascii="Courier" w:hAnsi="Courier" w:cs="Times New Roman"/>
          <w:i/>
          <w:iCs/>
          <w:sz w:val="20"/>
          <w:szCs w:val="20"/>
        </w:rPr>
        <w:t>.</w:t>
      </w:r>
    </w:p>
    <w:p w14:paraId="336BDBA5" w14:textId="0F12A216" w:rsidR="00E51C5B" w:rsidRPr="00BF71E1" w:rsidRDefault="00E51C5B" w:rsidP="00105C6B">
      <w:pPr>
        <w:pStyle w:val="NoSpacing"/>
        <w:ind w:left="1440" w:firstLine="720"/>
        <w:rPr>
          <w:rFonts w:ascii="Courier" w:hAnsi="Courier" w:cs="Times New Roman"/>
          <w:i/>
          <w:iCs/>
          <w:sz w:val="20"/>
          <w:szCs w:val="20"/>
        </w:rPr>
      </w:pPr>
      <w:r w:rsidRPr="00BF71E1">
        <w:rPr>
          <w:rFonts w:ascii="Courier" w:hAnsi="Courier" w:cs="Times New Roman"/>
          <w:i/>
          <w:iCs/>
          <w:sz w:val="20"/>
          <w:szCs w:val="20"/>
        </w:rPr>
        <w:t>S</w:t>
      </w:r>
      <w:r w:rsidR="001E3565" w:rsidRPr="00BF71E1">
        <w:rPr>
          <w:rFonts w:ascii="Courier" w:hAnsi="Courier" w:cs="Times New Roman"/>
          <w:i/>
          <w:iCs/>
          <w:sz w:val="20"/>
          <w:szCs w:val="20"/>
        </w:rPr>
        <w:t>et up critique groups (A</w:t>
      </w:r>
      <w:r w:rsidR="00226918">
        <w:rPr>
          <w:rFonts w:ascii="Courier" w:hAnsi="Courier" w:cs="Times New Roman"/>
          <w:i/>
          <w:iCs/>
          <w:sz w:val="20"/>
          <w:szCs w:val="20"/>
        </w:rPr>
        <w:t xml:space="preserve"> &amp; B</w:t>
      </w:r>
      <w:r w:rsidR="001E3565" w:rsidRPr="00BF71E1">
        <w:rPr>
          <w:rFonts w:ascii="Courier" w:hAnsi="Courier" w:cs="Times New Roman"/>
          <w:i/>
          <w:iCs/>
          <w:sz w:val="20"/>
          <w:szCs w:val="20"/>
        </w:rPr>
        <w:t xml:space="preserve">) </w:t>
      </w:r>
    </w:p>
    <w:p w14:paraId="4BD6270D" w14:textId="0990CD29" w:rsidR="00E51C5B" w:rsidRDefault="00AE3F58" w:rsidP="00486A79">
      <w:pPr>
        <w:pStyle w:val="NoSpacing"/>
        <w:numPr>
          <w:ilvl w:val="3"/>
          <w:numId w:val="38"/>
        </w:numPr>
        <w:rPr>
          <w:rFonts w:ascii="Courier" w:hAnsi="Courier" w:cs="Times New Roman"/>
          <w:i/>
          <w:iCs/>
          <w:sz w:val="20"/>
          <w:szCs w:val="20"/>
        </w:rPr>
      </w:pPr>
      <w:r>
        <w:rPr>
          <w:rFonts w:ascii="Courier" w:hAnsi="Courier" w:cs="Times New Roman"/>
          <w:i/>
          <w:iCs/>
          <w:sz w:val="20"/>
          <w:szCs w:val="20"/>
        </w:rPr>
        <w:t>R</w:t>
      </w:r>
      <w:r w:rsidR="00E51C5B" w:rsidRPr="00BF71E1">
        <w:rPr>
          <w:rFonts w:ascii="Courier" w:hAnsi="Courier" w:cs="Times New Roman"/>
          <w:i/>
          <w:iCs/>
          <w:sz w:val="20"/>
          <w:szCs w:val="20"/>
        </w:rPr>
        <w:t xml:space="preserve">equirements for </w:t>
      </w:r>
      <w:r>
        <w:rPr>
          <w:rFonts w:ascii="Courier" w:hAnsi="Courier" w:cs="Times New Roman"/>
          <w:i/>
          <w:iCs/>
          <w:sz w:val="20"/>
          <w:szCs w:val="20"/>
        </w:rPr>
        <w:t>C</w:t>
      </w:r>
      <w:r w:rsidR="00E51C5B" w:rsidRPr="00BF71E1">
        <w:rPr>
          <w:rFonts w:ascii="Courier" w:hAnsi="Courier" w:cs="Times New Roman"/>
          <w:i/>
          <w:iCs/>
          <w:sz w:val="20"/>
          <w:szCs w:val="20"/>
        </w:rPr>
        <w:t>ritique</w:t>
      </w:r>
      <w:r>
        <w:rPr>
          <w:rFonts w:ascii="Courier" w:hAnsi="Courier" w:cs="Times New Roman"/>
          <w:i/>
          <w:iCs/>
          <w:sz w:val="20"/>
          <w:szCs w:val="20"/>
        </w:rPr>
        <w:t>s</w:t>
      </w:r>
    </w:p>
    <w:p w14:paraId="131B5BB7" w14:textId="7AC0C152" w:rsidR="00F32E3C" w:rsidRPr="00BF71E1" w:rsidRDefault="00F32E3C" w:rsidP="00486A79">
      <w:pPr>
        <w:pStyle w:val="NoSpacing"/>
        <w:numPr>
          <w:ilvl w:val="3"/>
          <w:numId w:val="38"/>
        </w:numPr>
        <w:rPr>
          <w:rFonts w:ascii="Courier" w:hAnsi="Courier" w:cs="Times New Roman"/>
          <w:i/>
          <w:iCs/>
          <w:sz w:val="20"/>
          <w:szCs w:val="20"/>
        </w:rPr>
      </w:pPr>
      <w:r>
        <w:rPr>
          <w:rFonts w:ascii="Courier" w:hAnsi="Courier" w:cs="Times New Roman"/>
          <w:i/>
          <w:iCs/>
          <w:sz w:val="20"/>
          <w:szCs w:val="20"/>
        </w:rPr>
        <w:t>Sculptural or Embellishments in Class</w:t>
      </w:r>
    </w:p>
    <w:p w14:paraId="6EDC943C" w14:textId="50672E81" w:rsidR="005A4AA6" w:rsidRPr="00EC6DAD" w:rsidRDefault="00AE3F58" w:rsidP="00EC6DAD">
      <w:pPr>
        <w:pStyle w:val="NoSpacing"/>
        <w:numPr>
          <w:ilvl w:val="3"/>
          <w:numId w:val="38"/>
        </w:numPr>
        <w:rPr>
          <w:rFonts w:ascii="Courier" w:hAnsi="Courier" w:cs="Times New Roman"/>
          <w:i/>
          <w:iCs/>
          <w:sz w:val="20"/>
          <w:szCs w:val="20"/>
        </w:rPr>
      </w:pPr>
      <w:r>
        <w:rPr>
          <w:rFonts w:ascii="Courier" w:hAnsi="Courier" w:cs="Times New Roman"/>
          <w:i/>
          <w:iCs/>
          <w:sz w:val="20"/>
          <w:szCs w:val="20"/>
        </w:rPr>
        <w:t>Statement</w:t>
      </w:r>
    </w:p>
    <w:p w14:paraId="62322156" w14:textId="054EACCB" w:rsidR="00AE3F58" w:rsidRDefault="00D45DA9" w:rsidP="00EC6DAD">
      <w:pPr>
        <w:pStyle w:val="NoSpacing"/>
        <w:ind w:left="1440" w:firstLine="720"/>
        <w:rPr>
          <w:rFonts w:ascii="Courier" w:hAnsi="Courier" w:cs="Times New Roman"/>
          <w:i/>
          <w:iCs/>
          <w:sz w:val="20"/>
          <w:szCs w:val="20"/>
        </w:rPr>
      </w:pPr>
      <w:r w:rsidRPr="00BF71E1">
        <w:rPr>
          <w:rFonts w:ascii="Courier" w:hAnsi="Courier" w:cs="Times New Roman"/>
          <w:i/>
          <w:iCs/>
          <w:sz w:val="20"/>
          <w:szCs w:val="20"/>
        </w:rPr>
        <w:t>Set up Presentation groups</w:t>
      </w:r>
    </w:p>
    <w:p w14:paraId="43806FE6" w14:textId="35D5E1D6" w:rsidR="00F32E3C" w:rsidRDefault="00AE3F58" w:rsidP="00105C6B">
      <w:pPr>
        <w:pStyle w:val="NoSpacing"/>
        <w:ind w:left="1440" w:firstLine="720"/>
        <w:rPr>
          <w:rFonts w:ascii="Courier" w:hAnsi="Courier" w:cs="Times New Roman"/>
          <w:i/>
          <w:iCs/>
          <w:sz w:val="20"/>
          <w:szCs w:val="20"/>
        </w:rPr>
      </w:pPr>
      <w:r>
        <w:rPr>
          <w:rFonts w:ascii="Courier" w:hAnsi="Courier" w:cs="Times New Roman"/>
          <w:i/>
          <w:iCs/>
          <w:sz w:val="20"/>
          <w:szCs w:val="20"/>
        </w:rPr>
        <w:t>Process Notebook</w:t>
      </w:r>
    </w:p>
    <w:p w14:paraId="74B0993A" w14:textId="77777777" w:rsidR="00105C6B" w:rsidRDefault="00105C6B" w:rsidP="00F32E3C">
      <w:pPr>
        <w:pStyle w:val="NoSpacing"/>
        <w:ind w:left="720" w:firstLine="720"/>
        <w:rPr>
          <w:rFonts w:ascii="Courier" w:hAnsi="Courier" w:cs="Times New Roman"/>
          <w:i/>
          <w:iCs/>
          <w:sz w:val="20"/>
          <w:szCs w:val="20"/>
        </w:rPr>
      </w:pPr>
    </w:p>
    <w:p w14:paraId="52150F01" w14:textId="0CED7DEC" w:rsidR="00105C6B" w:rsidRPr="007B4318" w:rsidRDefault="00105C6B" w:rsidP="00F32E3C">
      <w:pPr>
        <w:pStyle w:val="NoSpacing"/>
        <w:ind w:left="720" w:firstLine="720"/>
        <w:rPr>
          <w:rFonts w:ascii="Courier" w:hAnsi="Courier" w:cs="Times New Roman"/>
          <w:i/>
          <w:iCs/>
          <w:sz w:val="20"/>
          <w:szCs w:val="20"/>
        </w:rPr>
      </w:pPr>
      <w:r>
        <w:rPr>
          <w:rFonts w:ascii="Courier" w:hAnsi="Courier" w:cs="Times New Roman"/>
          <w:i/>
          <w:iCs/>
          <w:sz w:val="20"/>
          <w:szCs w:val="20"/>
        </w:rPr>
        <w:t>Show and Tell</w:t>
      </w:r>
    </w:p>
    <w:p w14:paraId="3EAACC6F" w14:textId="77777777" w:rsidR="00E51C5B" w:rsidRPr="00CA468C" w:rsidRDefault="00E51C5B" w:rsidP="00507FBF">
      <w:pPr>
        <w:pStyle w:val="NoSpacing"/>
        <w:rPr>
          <w:rFonts w:ascii="Courier" w:hAnsi="Courier" w:cs="Times New Roman"/>
          <w:sz w:val="20"/>
          <w:szCs w:val="20"/>
        </w:rPr>
      </w:pPr>
    </w:p>
    <w:p w14:paraId="0E32E00D" w14:textId="7E33514D" w:rsidR="00E51C5B" w:rsidRPr="00506090" w:rsidRDefault="00507FBF" w:rsidP="00507FBF">
      <w:pPr>
        <w:pStyle w:val="NoSpacing"/>
        <w:rPr>
          <w:rFonts w:ascii="Courier" w:hAnsi="Courier" w:cs="Times New Roman"/>
          <w:b/>
          <w:i/>
          <w:iCs/>
          <w:sz w:val="20"/>
          <w:szCs w:val="20"/>
        </w:rPr>
      </w:pPr>
      <w:r w:rsidRPr="00CA468C">
        <w:rPr>
          <w:rFonts w:ascii="Courier" w:hAnsi="Courier" w:cs="Times New Roman"/>
          <w:b/>
          <w:i/>
          <w:iCs/>
          <w:sz w:val="20"/>
          <w:szCs w:val="20"/>
        </w:rPr>
        <w:t>Week 2</w:t>
      </w:r>
      <w:r w:rsidRPr="00CA468C">
        <w:rPr>
          <w:rFonts w:ascii="Courier" w:hAnsi="Courier" w:cs="Times New Roman"/>
          <w:b/>
          <w:i/>
          <w:iCs/>
          <w:sz w:val="20"/>
          <w:szCs w:val="20"/>
        </w:rPr>
        <w:tab/>
      </w:r>
      <w:r w:rsidR="00850693"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Wednesday</w:t>
      </w:r>
      <w:r w:rsidR="00D22217">
        <w:rPr>
          <w:rFonts w:ascii="Courier" w:hAnsi="Courier" w:cs="Times New Roman"/>
          <w:b/>
          <w:i/>
          <w:iCs/>
          <w:sz w:val="20"/>
          <w:szCs w:val="20"/>
        </w:rPr>
        <w:t xml:space="preserve">, </w:t>
      </w:r>
      <w:r w:rsidR="00C04E4E">
        <w:rPr>
          <w:rFonts w:ascii="Courier" w:hAnsi="Courier" w:cs="Times New Roman"/>
          <w:b/>
          <w:i/>
          <w:iCs/>
          <w:sz w:val="20"/>
          <w:szCs w:val="20"/>
        </w:rPr>
        <w:t>August 25</w:t>
      </w:r>
      <w:r w:rsidR="00C04E4E" w:rsidRPr="00C04E4E">
        <w:rPr>
          <w:rFonts w:ascii="Courier" w:hAnsi="Courier" w:cs="Times New Roman"/>
          <w:b/>
          <w:i/>
          <w:iCs/>
          <w:sz w:val="20"/>
          <w:szCs w:val="20"/>
          <w:vertAlign w:val="superscript"/>
        </w:rPr>
        <w:t>th</w:t>
      </w:r>
      <w:r w:rsidR="00C04E4E">
        <w:rPr>
          <w:rFonts w:ascii="Courier" w:hAnsi="Courier" w:cs="Times New Roman"/>
          <w:b/>
          <w:i/>
          <w:iCs/>
          <w:sz w:val="20"/>
          <w:szCs w:val="20"/>
        </w:rPr>
        <w:t xml:space="preserve"> &amp; 27</w:t>
      </w:r>
      <w:r w:rsidR="00C04E4E" w:rsidRPr="00C04E4E">
        <w:rPr>
          <w:rFonts w:ascii="Courier" w:hAnsi="Courier" w:cs="Times New Roman"/>
          <w:b/>
          <w:i/>
          <w:iCs/>
          <w:sz w:val="20"/>
          <w:szCs w:val="20"/>
          <w:vertAlign w:val="superscript"/>
        </w:rPr>
        <w:t>th</w:t>
      </w:r>
      <w:r w:rsidR="00C04E4E">
        <w:rPr>
          <w:rFonts w:ascii="Courier" w:hAnsi="Courier" w:cs="Times New Roman"/>
          <w:b/>
          <w:i/>
          <w:iCs/>
          <w:sz w:val="20"/>
          <w:szCs w:val="20"/>
        </w:rPr>
        <w:t xml:space="preserve"> </w:t>
      </w:r>
      <w:r w:rsidR="000C2201">
        <w:rPr>
          <w:rFonts w:ascii="Courier" w:hAnsi="Courier" w:cs="Times New Roman"/>
          <w:b/>
          <w:i/>
          <w:iCs/>
          <w:sz w:val="20"/>
          <w:szCs w:val="20"/>
        </w:rPr>
        <w:t xml:space="preserve"> </w:t>
      </w:r>
      <w:r w:rsidR="00FE58AB">
        <w:rPr>
          <w:rFonts w:ascii="Courier" w:hAnsi="Courier" w:cs="Times New Roman"/>
          <w:b/>
          <w:i/>
          <w:iCs/>
          <w:sz w:val="20"/>
          <w:szCs w:val="20"/>
        </w:rPr>
        <w:t xml:space="preserve"> </w:t>
      </w:r>
      <w:r w:rsidR="00CE05F7">
        <w:rPr>
          <w:rFonts w:ascii="Courier" w:hAnsi="Courier" w:cs="Times New Roman"/>
          <w:b/>
          <w:i/>
          <w:iCs/>
          <w:sz w:val="20"/>
          <w:szCs w:val="20"/>
        </w:rPr>
        <w:t xml:space="preserve"> </w:t>
      </w:r>
      <w:r w:rsidR="00D22217">
        <w:rPr>
          <w:rFonts w:ascii="Courier" w:hAnsi="Courier" w:cs="Times New Roman"/>
          <w:b/>
          <w:i/>
          <w:iCs/>
          <w:sz w:val="20"/>
          <w:szCs w:val="20"/>
        </w:rPr>
        <w:t xml:space="preserve">  </w:t>
      </w:r>
    </w:p>
    <w:p w14:paraId="3CEF7C8E" w14:textId="02930F27" w:rsidR="0047111B" w:rsidRDefault="0047111B" w:rsidP="0047111B">
      <w:pPr>
        <w:pStyle w:val="NoSpacing"/>
        <w:ind w:left="2160" w:firstLine="720"/>
        <w:rPr>
          <w:rFonts w:ascii="Courier" w:hAnsi="Courier" w:cs="Times New Roman"/>
          <w:bCs/>
          <w:i/>
          <w:iCs/>
          <w:sz w:val="20"/>
          <w:szCs w:val="20"/>
        </w:rPr>
      </w:pPr>
      <w:r w:rsidRPr="00AE3F58">
        <w:rPr>
          <w:rFonts w:ascii="Courier" w:hAnsi="Courier" w:cs="Times New Roman"/>
          <w:bCs/>
          <w:i/>
          <w:iCs/>
          <w:sz w:val="20"/>
          <w:szCs w:val="20"/>
        </w:rPr>
        <w:t xml:space="preserve">Lecture/Demo </w:t>
      </w:r>
      <w:r>
        <w:rPr>
          <w:rFonts w:ascii="Courier" w:hAnsi="Courier" w:cs="Times New Roman"/>
          <w:i/>
          <w:iCs/>
          <w:sz w:val="20"/>
          <w:szCs w:val="20"/>
        </w:rPr>
        <w:t xml:space="preserve">&amp; Test </w:t>
      </w:r>
      <w:r w:rsidRPr="00AE3F58">
        <w:rPr>
          <w:rFonts w:ascii="Courier" w:hAnsi="Courier" w:cs="Times New Roman"/>
          <w:bCs/>
          <w:i/>
          <w:iCs/>
          <w:sz w:val="20"/>
          <w:szCs w:val="20"/>
        </w:rPr>
        <w:t>Digital Printing Process</w:t>
      </w:r>
    </w:p>
    <w:p w14:paraId="2F0DFEF8" w14:textId="77777777" w:rsidR="003B2B63" w:rsidRDefault="0047111B" w:rsidP="0047111B">
      <w:pPr>
        <w:pStyle w:val="NoSpacing"/>
        <w:ind w:left="2160" w:firstLine="720"/>
        <w:rPr>
          <w:rFonts w:ascii="Courier" w:hAnsi="Courier" w:cs="Times New Roman"/>
          <w:i/>
          <w:iCs/>
          <w:sz w:val="20"/>
          <w:szCs w:val="20"/>
        </w:rPr>
      </w:pPr>
      <w:r>
        <w:rPr>
          <w:rFonts w:ascii="Courier" w:hAnsi="Courier" w:cs="Times New Roman"/>
          <w:i/>
          <w:iCs/>
          <w:sz w:val="20"/>
          <w:szCs w:val="20"/>
        </w:rPr>
        <w:t>Lecture/Demo &amp; Test Cyanotype Process</w:t>
      </w:r>
      <w:r w:rsidR="003B2B63">
        <w:rPr>
          <w:rFonts w:ascii="Courier" w:hAnsi="Courier" w:cs="Times New Roman"/>
          <w:i/>
          <w:iCs/>
          <w:sz w:val="20"/>
          <w:szCs w:val="20"/>
        </w:rPr>
        <w:t xml:space="preserve"> </w:t>
      </w:r>
    </w:p>
    <w:p w14:paraId="25517CB1" w14:textId="55F42875" w:rsidR="00AB3F65" w:rsidRPr="00B0385D" w:rsidRDefault="003B2B63" w:rsidP="0047111B">
      <w:pPr>
        <w:pStyle w:val="NoSpacing"/>
        <w:ind w:left="2160" w:firstLine="720"/>
        <w:rPr>
          <w:rFonts w:ascii="Courier" w:hAnsi="Courier" w:cs="Times New Roman"/>
          <w:color w:val="FF0000"/>
          <w:sz w:val="20"/>
          <w:szCs w:val="20"/>
        </w:rPr>
      </w:pPr>
      <w:r>
        <w:rPr>
          <w:rFonts w:ascii="Courier" w:hAnsi="Courier" w:cs="Times New Roman"/>
          <w:i/>
          <w:iCs/>
          <w:sz w:val="20"/>
          <w:szCs w:val="20"/>
        </w:rPr>
        <w:t>(Syllabus Page Due)</w:t>
      </w:r>
    </w:p>
    <w:p w14:paraId="3A30BA97" w14:textId="77777777" w:rsidR="007B4318" w:rsidRDefault="007B4318" w:rsidP="007B4318">
      <w:pPr>
        <w:pStyle w:val="NoSpacing"/>
        <w:rPr>
          <w:rFonts w:ascii="Courier" w:hAnsi="Courier" w:cs="Times New Roman"/>
          <w:sz w:val="20"/>
          <w:szCs w:val="20"/>
        </w:rPr>
      </w:pPr>
    </w:p>
    <w:p w14:paraId="5BF8AD6B" w14:textId="701FFC6F" w:rsidR="00AB3F65" w:rsidRPr="0047111B" w:rsidRDefault="00507FBF" w:rsidP="0047111B">
      <w:pPr>
        <w:pStyle w:val="NoSpacing"/>
        <w:rPr>
          <w:rFonts w:ascii="Courier" w:hAnsi="Courier" w:cs="Times New Roman"/>
          <w:b/>
          <w:i/>
          <w:iCs/>
          <w:sz w:val="20"/>
          <w:szCs w:val="20"/>
        </w:rPr>
      </w:pPr>
      <w:r w:rsidRPr="00CA468C">
        <w:rPr>
          <w:rFonts w:ascii="Courier" w:hAnsi="Courier" w:cs="Times New Roman"/>
          <w:b/>
          <w:i/>
          <w:iCs/>
          <w:sz w:val="20"/>
          <w:szCs w:val="20"/>
        </w:rPr>
        <w:t>Week 3</w:t>
      </w:r>
      <w:r w:rsidRPr="00CA468C">
        <w:rPr>
          <w:rFonts w:ascii="Courier" w:hAnsi="Courier" w:cs="Times New Roman"/>
          <w:b/>
          <w:i/>
          <w:iCs/>
          <w:sz w:val="20"/>
          <w:szCs w:val="20"/>
        </w:rPr>
        <w:tab/>
      </w:r>
      <w:r w:rsidR="00850693"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 xml:space="preserve">Wednesday, </w:t>
      </w:r>
      <w:r w:rsidR="00C04E4E">
        <w:rPr>
          <w:rFonts w:ascii="Courier" w:hAnsi="Courier" w:cs="Times New Roman"/>
          <w:b/>
          <w:i/>
          <w:iCs/>
          <w:sz w:val="20"/>
          <w:szCs w:val="20"/>
        </w:rPr>
        <w:t>September 1</w:t>
      </w:r>
      <w:r w:rsidR="00C04E4E" w:rsidRPr="00C04E4E">
        <w:rPr>
          <w:rFonts w:ascii="Courier" w:hAnsi="Courier" w:cs="Times New Roman"/>
          <w:b/>
          <w:i/>
          <w:iCs/>
          <w:sz w:val="20"/>
          <w:szCs w:val="20"/>
          <w:vertAlign w:val="superscript"/>
        </w:rPr>
        <w:t>st</w:t>
      </w:r>
      <w:r w:rsidR="00C04E4E">
        <w:rPr>
          <w:rFonts w:ascii="Courier" w:hAnsi="Courier" w:cs="Times New Roman"/>
          <w:b/>
          <w:i/>
          <w:iCs/>
          <w:sz w:val="20"/>
          <w:szCs w:val="20"/>
        </w:rPr>
        <w:t xml:space="preserve"> &amp; 3</w:t>
      </w:r>
      <w:r w:rsidR="00C04E4E" w:rsidRPr="00C04E4E">
        <w:rPr>
          <w:rFonts w:ascii="Courier" w:hAnsi="Courier" w:cs="Times New Roman"/>
          <w:b/>
          <w:i/>
          <w:iCs/>
          <w:sz w:val="20"/>
          <w:szCs w:val="20"/>
          <w:vertAlign w:val="superscript"/>
        </w:rPr>
        <w:t>rd</w:t>
      </w:r>
      <w:r w:rsidR="00C04E4E">
        <w:rPr>
          <w:rFonts w:ascii="Courier" w:hAnsi="Courier" w:cs="Times New Roman"/>
          <w:b/>
          <w:i/>
          <w:iCs/>
          <w:sz w:val="20"/>
          <w:szCs w:val="20"/>
        </w:rPr>
        <w:t xml:space="preserve"> </w:t>
      </w:r>
      <w:r w:rsidR="00CE05F7">
        <w:rPr>
          <w:rFonts w:ascii="Courier" w:hAnsi="Courier" w:cs="Times New Roman"/>
          <w:b/>
          <w:i/>
          <w:iCs/>
          <w:sz w:val="20"/>
          <w:szCs w:val="20"/>
        </w:rPr>
        <w:t xml:space="preserve"> </w:t>
      </w:r>
      <w:r w:rsidR="00D22217">
        <w:rPr>
          <w:rFonts w:ascii="Courier" w:hAnsi="Courier" w:cs="Times New Roman"/>
          <w:b/>
          <w:i/>
          <w:iCs/>
          <w:sz w:val="20"/>
          <w:szCs w:val="20"/>
        </w:rPr>
        <w:t xml:space="preserve"> </w:t>
      </w:r>
      <w:r w:rsidR="00AB3F65" w:rsidRPr="00BF71E1">
        <w:rPr>
          <w:rFonts w:ascii="Courier" w:hAnsi="Courier" w:cs="Times New Roman"/>
          <w:i/>
          <w:iCs/>
          <w:sz w:val="20"/>
          <w:szCs w:val="20"/>
        </w:rPr>
        <w:tab/>
      </w:r>
    </w:p>
    <w:p w14:paraId="122B3ACE" w14:textId="1B1F0407" w:rsidR="00A5582C" w:rsidRPr="00EC6B41" w:rsidRDefault="00A5582C" w:rsidP="00A5582C">
      <w:pPr>
        <w:pStyle w:val="NoSpacing"/>
        <w:ind w:left="2160" w:firstLine="720"/>
        <w:rPr>
          <w:rFonts w:ascii="Courier" w:hAnsi="Courier" w:cs="Times New Roman"/>
          <w:color w:val="EE0000"/>
          <w:sz w:val="20"/>
          <w:szCs w:val="20"/>
        </w:rPr>
      </w:pPr>
      <w:r w:rsidRPr="00EC6B41">
        <w:rPr>
          <w:rFonts w:ascii="Courier" w:hAnsi="Courier" w:cs="Times New Roman"/>
          <w:color w:val="EE0000"/>
          <w:sz w:val="20"/>
          <w:szCs w:val="20"/>
        </w:rPr>
        <w:t xml:space="preserve">No Class – </w:t>
      </w:r>
      <w:r>
        <w:rPr>
          <w:rFonts w:ascii="Courier" w:hAnsi="Courier" w:cs="Times New Roman"/>
          <w:color w:val="EE0000"/>
          <w:sz w:val="20"/>
          <w:szCs w:val="20"/>
        </w:rPr>
        <w:t>Labor Day</w:t>
      </w:r>
    </w:p>
    <w:p w14:paraId="051634A7" w14:textId="5050F51B" w:rsidR="00D86E6A" w:rsidRPr="00A5582C" w:rsidRDefault="0047111B" w:rsidP="00A5582C">
      <w:pPr>
        <w:pStyle w:val="NoSpacing"/>
        <w:ind w:left="2160" w:firstLine="720"/>
        <w:rPr>
          <w:rFonts w:ascii="Courier" w:hAnsi="Courier" w:cs="Times New Roman"/>
          <w:i/>
          <w:iCs/>
          <w:sz w:val="20"/>
          <w:szCs w:val="20"/>
        </w:rPr>
      </w:pPr>
      <w:r w:rsidRPr="00AE3F58">
        <w:rPr>
          <w:rFonts w:ascii="Courier" w:hAnsi="Courier" w:cs="Times New Roman"/>
          <w:bCs/>
          <w:i/>
          <w:iCs/>
          <w:sz w:val="20"/>
          <w:szCs w:val="20"/>
        </w:rPr>
        <w:t xml:space="preserve">Lecture/Demo </w:t>
      </w:r>
      <w:r>
        <w:rPr>
          <w:rFonts w:ascii="Courier" w:hAnsi="Courier" w:cs="Times New Roman"/>
          <w:i/>
          <w:iCs/>
          <w:sz w:val="20"/>
          <w:szCs w:val="20"/>
        </w:rPr>
        <w:t xml:space="preserve">&amp; Test </w:t>
      </w:r>
      <w:r w:rsidRPr="00AE3F58">
        <w:rPr>
          <w:rFonts w:ascii="Courier" w:hAnsi="Courier" w:cs="Times New Roman"/>
          <w:bCs/>
          <w:i/>
          <w:iCs/>
          <w:sz w:val="20"/>
          <w:szCs w:val="20"/>
        </w:rPr>
        <w:t>Citr</w:t>
      </w:r>
      <w:r>
        <w:rPr>
          <w:rFonts w:ascii="Courier" w:hAnsi="Courier" w:cs="Times New Roman"/>
          <w:bCs/>
          <w:i/>
          <w:iCs/>
          <w:sz w:val="20"/>
          <w:szCs w:val="20"/>
        </w:rPr>
        <w:t>a S</w:t>
      </w:r>
      <w:r w:rsidRPr="00AE3F58">
        <w:rPr>
          <w:rFonts w:ascii="Courier" w:hAnsi="Courier" w:cs="Times New Roman"/>
          <w:bCs/>
          <w:i/>
          <w:iCs/>
          <w:sz w:val="20"/>
          <w:szCs w:val="20"/>
        </w:rPr>
        <w:t>olv Process</w:t>
      </w:r>
      <w:r w:rsidR="00D86E6A" w:rsidRPr="00AE3F58">
        <w:rPr>
          <w:rFonts w:ascii="Courier" w:hAnsi="Courier" w:cs="Times New Roman"/>
          <w:bCs/>
          <w:i/>
          <w:iCs/>
          <w:sz w:val="20"/>
          <w:szCs w:val="20"/>
        </w:rPr>
        <w:tab/>
      </w:r>
      <w:r w:rsidR="00D86E6A" w:rsidRPr="00AE3F58">
        <w:rPr>
          <w:rFonts w:ascii="Courier" w:hAnsi="Courier" w:cs="Times New Roman"/>
          <w:bCs/>
          <w:i/>
          <w:iCs/>
          <w:sz w:val="20"/>
          <w:szCs w:val="20"/>
        </w:rPr>
        <w:tab/>
      </w:r>
    </w:p>
    <w:p w14:paraId="0650DC41" w14:textId="77777777" w:rsidR="001D5C81" w:rsidRDefault="001D5C81" w:rsidP="001D5C81">
      <w:pPr>
        <w:pStyle w:val="NoSpacing"/>
        <w:rPr>
          <w:rFonts w:ascii="Courier" w:hAnsi="Courier" w:cs="Times New Roman"/>
          <w:b/>
          <w:i/>
          <w:iCs/>
          <w:sz w:val="20"/>
          <w:szCs w:val="20"/>
        </w:rPr>
      </w:pPr>
    </w:p>
    <w:p w14:paraId="7B3A63CE" w14:textId="5247BD9C" w:rsidR="00B453B0" w:rsidRPr="00CA468C" w:rsidRDefault="002B621B" w:rsidP="001D5C81">
      <w:pPr>
        <w:pStyle w:val="NoSpacing"/>
        <w:rPr>
          <w:rFonts w:ascii="Courier" w:hAnsi="Courier" w:cs="Times New Roman"/>
          <w:b/>
          <w:sz w:val="20"/>
          <w:szCs w:val="20"/>
        </w:rPr>
      </w:pPr>
      <w:r w:rsidRPr="00CA468C">
        <w:rPr>
          <w:rFonts w:ascii="Courier" w:hAnsi="Courier" w:cs="Times New Roman"/>
          <w:b/>
          <w:i/>
          <w:iCs/>
          <w:sz w:val="20"/>
          <w:szCs w:val="20"/>
        </w:rPr>
        <w:t>Week 4</w:t>
      </w:r>
      <w:r w:rsidRPr="00CA468C">
        <w:rPr>
          <w:rFonts w:ascii="Courier" w:hAnsi="Courier" w:cs="Times New Roman"/>
          <w:b/>
          <w:i/>
          <w:iCs/>
          <w:sz w:val="20"/>
          <w:szCs w:val="20"/>
        </w:rPr>
        <w:tab/>
      </w:r>
      <w:r w:rsidR="00850693"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 xml:space="preserve">Wednesday, </w:t>
      </w:r>
      <w:r w:rsidR="00EC6DAD">
        <w:rPr>
          <w:rFonts w:ascii="Courier" w:hAnsi="Courier" w:cs="Times New Roman"/>
          <w:b/>
          <w:i/>
          <w:iCs/>
          <w:sz w:val="20"/>
          <w:szCs w:val="20"/>
        </w:rPr>
        <w:t>September</w:t>
      </w:r>
      <w:r w:rsidR="00EF14B2">
        <w:rPr>
          <w:rFonts w:ascii="Courier" w:hAnsi="Courier" w:cs="Times New Roman"/>
          <w:b/>
          <w:i/>
          <w:iCs/>
          <w:sz w:val="20"/>
          <w:szCs w:val="20"/>
        </w:rPr>
        <w:t xml:space="preserve"> 8</w:t>
      </w:r>
      <w:r w:rsidR="00EF14B2" w:rsidRPr="00EF14B2">
        <w:rPr>
          <w:rFonts w:ascii="Courier" w:hAnsi="Courier" w:cs="Times New Roman"/>
          <w:b/>
          <w:i/>
          <w:iCs/>
          <w:sz w:val="20"/>
          <w:szCs w:val="20"/>
          <w:vertAlign w:val="superscript"/>
        </w:rPr>
        <w:t>th</w:t>
      </w:r>
      <w:r w:rsidR="00EF14B2">
        <w:rPr>
          <w:rFonts w:ascii="Courier" w:hAnsi="Courier" w:cs="Times New Roman"/>
          <w:b/>
          <w:i/>
          <w:iCs/>
          <w:sz w:val="20"/>
          <w:szCs w:val="20"/>
        </w:rPr>
        <w:t xml:space="preserve"> &amp; 10</w:t>
      </w:r>
      <w:r w:rsidR="00EF14B2" w:rsidRPr="00EF14B2">
        <w:rPr>
          <w:rFonts w:ascii="Courier" w:hAnsi="Courier" w:cs="Times New Roman"/>
          <w:b/>
          <w:i/>
          <w:iCs/>
          <w:sz w:val="20"/>
          <w:szCs w:val="20"/>
          <w:vertAlign w:val="superscript"/>
        </w:rPr>
        <w:t>th</w:t>
      </w:r>
      <w:r w:rsidR="00EF14B2">
        <w:rPr>
          <w:rFonts w:ascii="Courier" w:hAnsi="Courier" w:cs="Times New Roman"/>
          <w:b/>
          <w:i/>
          <w:iCs/>
          <w:sz w:val="20"/>
          <w:szCs w:val="20"/>
        </w:rPr>
        <w:t xml:space="preserve"> </w:t>
      </w:r>
      <w:r w:rsidR="009B3AA9">
        <w:rPr>
          <w:rFonts w:ascii="Courier" w:hAnsi="Courier" w:cs="Times New Roman"/>
          <w:b/>
          <w:i/>
          <w:iCs/>
          <w:sz w:val="20"/>
          <w:szCs w:val="20"/>
        </w:rPr>
        <w:t xml:space="preserve"> </w:t>
      </w:r>
      <w:r w:rsidR="00D22217">
        <w:rPr>
          <w:rFonts w:ascii="Courier" w:hAnsi="Courier" w:cs="Times New Roman"/>
          <w:b/>
          <w:i/>
          <w:iCs/>
          <w:sz w:val="20"/>
          <w:szCs w:val="20"/>
        </w:rPr>
        <w:t xml:space="preserve">  </w:t>
      </w:r>
      <w:r w:rsidR="00D22217" w:rsidRPr="00CA468C">
        <w:rPr>
          <w:rFonts w:ascii="Courier" w:hAnsi="Courier" w:cs="Times New Roman"/>
          <w:b/>
          <w:i/>
          <w:iCs/>
          <w:sz w:val="20"/>
          <w:szCs w:val="20"/>
        </w:rPr>
        <w:t xml:space="preserve"> </w:t>
      </w:r>
      <w:r w:rsidR="00E51C5B" w:rsidRPr="00CA468C">
        <w:rPr>
          <w:rFonts w:ascii="Courier" w:hAnsi="Courier" w:cs="Times New Roman"/>
          <w:b/>
          <w:sz w:val="20"/>
          <w:szCs w:val="20"/>
        </w:rPr>
        <w:tab/>
      </w:r>
      <w:r w:rsidR="00E51C5B" w:rsidRPr="00CA468C">
        <w:rPr>
          <w:rFonts w:ascii="Courier" w:hAnsi="Courier" w:cs="Times New Roman"/>
          <w:b/>
          <w:sz w:val="20"/>
          <w:szCs w:val="20"/>
        </w:rPr>
        <w:tab/>
      </w:r>
    </w:p>
    <w:p w14:paraId="19319E13" w14:textId="10F9B5C6" w:rsidR="00D86E6A" w:rsidRDefault="00A32DBA" w:rsidP="00D86E6A">
      <w:pPr>
        <w:pStyle w:val="NoSpacing"/>
        <w:ind w:left="1440" w:firstLine="720"/>
        <w:rPr>
          <w:rFonts w:ascii="Courier" w:hAnsi="Courier" w:cs="Times New Roman"/>
          <w:bCs/>
          <w:i/>
          <w:iCs/>
          <w:sz w:val="20"/>
          <w:szCs w:val="20"/>
        </w:rPr>
      </w:pPr>
      <w:r>
        <w:rPr>
          <w:rFonts w:ascii="Courier" w:hAnsi="Courier" w:cs="Times New Roman"/>
          <w:bCs/>
          <w:i/>
          <w:iCs/>
          <w:sz w:val="20"/>
          <w:szCs w:val="20"/>
        </w:rPr>
        <w:tab/>
      </w:r>
      <w:r w:rsidR="00105C6B">
        <w:rPr>
          <w:rFonts w:ascii="Courier" w:hAnsi="Courier" w:cs="Times New Roman"/>
          <w:sz w:val="20"/>
          <w:szCs w:val="20"/>
        </w:rPr>
        <w:t xml:space="preserve">Lab Work </w:t>
      </w:r>
      <w:r w:rsidR="00105C6B">
        <w:rPr>
          <w:rFonts w:ascii="Courier" w:hAnsi="Courier" w:cs="Times New Roman"/>
          <w:bCs/>
          <w:i/>
          <w:iCs/>
          <w:sz w:val="20"/>
          <w:szCs w:val="20"/>
        </w:rPr>
        <w:t>/ Process Notebooks Due</w:t>
      </w:r>
    </w:p>
    <w:p w14:paraId="6C51B1E0" w14:textId="4BFADE37" w:rsidR="00E51C5B" w:rsidRDefault="0028021D" w:rsidP="00B67F47">
      <w:pPr>
        <w:pStyle w:val="NoSpacing"/>
        <w:rPr>
          <w:rFonts w:ascii="Courier" w:hAnsi="Courier" w:cs="Times New Roman"/>
          <w:bCs/>
          <w:i/>
          <w:iCs/>
          <w:sz w:val="20"/>
          <w:szCs w:val="20"/>
        </w:rPr>
      </w:pPr>
      <w:r>
        <w:rPr>
          <w:rFonts w:ascii="Courier" w:hAnsi="Courier" w:cs="Times New Roman"/>
          <w:bCs/>
          <w:i/>
          <w:iCs/>
          <w:sz w:val="20"/>
          <w:szCs w:val="20"/>
        </w:rPr>
        <w:tab/>
      </w:r>
      <w:r>
        <w:rPr>
          <w:rFonts w:ascii="Courier" w:hAnsi="Courier" w:cs="Times New Roman"/>
          <w:bCs/>
          <w:i/>
          <w:iCs/>
          <w:sz w:val="20"/>
          <w:szCs w:val="20"/>
        </w:rPr>
        <w:tab/>
      </w:r>
      <w:r>
        <w:rPr>
          <w:rFonts w:ascii="Courier" w:hAnsi="Courier" w:cs="Times New Roman"/>
          <w:bCs/>
          <w:i/>
          <w:iCs/>
          <w:sz w:val="20"/>
          <w:szCs w:val="20"/>
        </w:rPr>
        <w:tab/>
      </w:r>
      <w:r>
        <w:rPr>
          <w:rFonts w:ascii="Courier" w:hAnsi="Courier" w:cs="Times New Roman"/>
          <w:bCs/>
          <w:i/>
          <w:iCs/>
          <w:sz w:val="20"/>
          <w:szCs w:val="20"/>
        </w:rPr>
        <w:tab/>
      </w:r>
      <w:r w:rsidR="00234526">
        <w:rPr>
          <w:rFonts w:ascii="Courier" w:hAnsi="Courier" w:cs="Times New Roman"/>
          <w:bCs/>
          <w:i/>
          <w:iCs/>
          <w:sz w:val="20"/>
          <w:szCs w:val="20"/>
        </w:rPr>
        <w:t xml:space="preserve">Peer Meeting / </w:t>
      </w:r>
      <w:r w:rsidR="0039725C">
        <w:rPr>
          <w:rFonts w:ascii="Courier" w:hAnsi="Courier" w:cs="Times New Roman"/>
          <w:bCs/>
          <w:i/>
          <w:iCs/>
          <w:sz w:val="20"/>
          <w:szCs w:val="20"/>
        </w:rPr>
        <w:t xml:space="preserve">Lab Work </w:t>
      </w:r>
    </w:p>
    <w:p w14:paraId="5E5EF30C" w14:textId="77777777" w:rsidR="00711AE1" w:rsidRPr="00CA468C" w:rsidRDefault="00711AE1" w:rsidP="00B67F47">
      <w:pPr>
        <w:pStyle w:val="NoSpacing"/>
        <w:rPr>
          <w:rFonts w:ascii="Courier" w:hAnsi="Courier" w:cs="Times New Roman"/>
          <w:sz w:val="20"/>
          <w:szCs w:val="20"/>
        </w:rPr>
      </w:pPr>
    </w:p>
    <w:p w14:paraId="1521CAE0" w14:textId="576C48FA" w:rsidR="00E51C5B" w:rsidRPr="00CA468C" w:rsidRDefault="00EA6DA0" w:rsidP="00507FBF">
      <w:pPr>
        <w:pStyle w:val="NoSpacing"/>
        <w:rPr>
          <w:rFonts w:ascii="Courier" w:hAnsi="Courier" w:cs="Times New Roman"/>
          <w:b/>
          <w:i/>
          <w:iCs/>
          <w:sz w:val="20"/>
          <w:szCs w:val="20"/>
        </w:rPr>
      </w:pPr>
      <w:r w:rsidRPr="00CA468C">
        <w:rPr>
          <w:rFonts w:ascii="Courier" w:hAnsi="Courier" w:cs="Times New Roman"/>
          <w:b/>
          <w:i/>
          <w:iCs/>
          <w:sz w:val="20"/>
          <w:szCs w:val="20"/>
        </w:rPr>
        <w:t>Week 5</w:t>
      </w:r>
      <w:r w:rsidRPr="00CA468C">
        <w:rPr>
          <w:rFonts w:ascii="Courier" w:hAnsi="Courier" w:cs="Times New Roman"/>
          <w:b/>
          <w:i/>
          <w:iCs/>
          <w:sz w:val="20"/>
          <w:szCs w:val="20"/>
        </w:rPr>
        <w:tab/>
      </w:r>
      <w:r w:rsidR="00850693"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 xml:space="preserve">Wednesday, </w:t>
      </w:r>
      <w:r w:rsidR="00EF14B2">
        <w:rPr>
          <w:rFonts w:ascii="Courier" w:hAnsi="Courier" w:cs="Times New Roman"/>
          <w:b/>
          <w:i/>
          <w:iCs/>
          <w:sz w:val="20"/>
          <w:szCs w:val="20"/>
        </w:rPr>
        <w:t>September 15</w:t>
      </w:r>
      <w:r w:rsidR="00EF14B2" w:rsidRPr="00EF14B2">
        <w:rPr>
          <w:rFonts w:ascii="Courier" w:hAnsi="Courier" w:cs="Times New Roman"/>
          <w:b/>
          <w:i/>
          <w:iCs/>
          <w:sz w:val="20"/>
          <w:szCs w:val="20"/>
          <w:vertAlign w:val="superscript"/>
        </w:rPr>
        <w:t>th</w:t>
      </w:r>
      <w:r w:rsidR="00EF14B2">
        <w:rPr>
          <w:rFonts w:ascii="Courier" w:hAnsi="Courier" w:cs="Times New Roman"/>
          <w:b/>
          <w:i/>
          <w:iCs/>
          <w:sz w:val="20"/>
          <w:szCs w:val="20"/>
        </w:rPr>
        <w:t xml:space="preserve"> &amp; 17</w:t>
      </w:r>
      <w:r w:rsidR="00EF14B2" w:rsidRPr="00EF14B2">
        <w:rPr>
          <w:rFonts w:ascii="Courier" w:hAnsi="Courier" w:cs="Times New Roman"/>
          <w:b/>
          <w:i/>
          <w:iCs/>
          <w:sz w:val="20"/>
          <w:szCs w:val="20"/>
          <w:vertAlign w:val="superscript"/>
        </w:rPr>
        <w:t>th</w:t>
      </w:r>
      <w:r w:rsidR="00EF14B2">
        <w:rPr>
          <w:rFonts w:ascii="Courier" w:hAnsi="Courier" w:cs="Times New Roman"/>
          <w:b/>
          <w:i/>
          <w:iCs/>
          <w:sz w:val="20"/>
          <w:szCs w:val="20"/>
        </w:rPr>
        <w:t xml:space="preserve"> </w:t>
      </w:r>
      <w:r w:rsidR="003965D4">
        <w:rPr>
          <w:rFonts w:ascii="Courier" w:hAnsi="Courier" w:cs="Times New Roman"/>
          <w:b/>
          <w:i/>
          <w:iCs/>
          <w:sz w:val="20"/>
          <w:szCs w:val="20"/>
        </w:rPr>
        <w:t xml:space="preserve"> </w:t>
      </w:r>
      <w:r w:rsidR="009B3AA9">
        <w:rPr>
          <w:rFonts w:ascii="Courier" w:hAnsi="Courier" w:cs="Times New Roman"/>
          <w:b/>
          <w:i/>
          <w:iCs/>
          <w:sz w:val="20"/>
          <w:szCs w:val="20"/>
        </w:rPr>
        <w:t xml:space="preserve"> </w:t>
      </w:r>
      <w:r w:rsidR="00D22217">
        <w:rPr>
          <w:rFonts w:ascii="Courier" w:hAnsi="Courier" w:cs="Times New Roman"/>
          <w:b/>
          <w:i/>
          <w:iCs/>
          <w:sz w:val="20"/>
          <w:szCs w:val="20"/>
        </w:rPr>
        <w:t xml:space="preserve">    </w:t>
      </w:r>
      <w:r w:rsidR="00D22217" w:rsidRPr="00CA468C">
        <w:rPr>
          <w:rFonts w:ascii="Courier" w:hAnsi="Courier" w:cs="Times New Roman"/>
          <w:b/>
          <w:i/>
          <w:iCs/>
          <w:sz w:val="20"/>
          <w:szCs w:val="20"/>
        </w:rPr>
        <w:t xml:space="preserve"> </w:t>
      </w:r>
    </w:p>
    <w:p w14:paraId="53374CEA" w14:textId="31FBBD92" w:rsidR="005142AF" w:rsidRDefault="00323CB8" w:rsidP="005142AF">
      <w:pPr>
        <w:pStyle w:val="NoSpacing"/>
        <w:ind w:left="1440" w:firstLine="720"/>
        <w:rPr>
          <w:rFonts w:ascii="Courier" w:hAnsi="Courier" w:cs="Times New Roman"/>
          <w:bCs/>
          <w:i/>
          <w:iCs/>
          <w:sz w:val="20"/>
          <w:szCs w:val="20"/>
        </w:rPr>
      </w:pPr>
      <w:r w:rsidRPr="00CA468C">
        <w:rPr>
          <w:rFonts w:ascii="Courier" w:hAnsi="Courier" w:cs="Times New Roman"/>
          <w:sz w:val="20"/>
          <w:szCs w:val="20"/>
        </w:rPr>
        <w:tab/>
        <w:t xml:space="preserve"> </w:t>
      </w:r>
      <w:r w:rsidR="005142AF">
        <w:rPr>
          <w:rFonts w:ascii="Courier" w:hAnsi="Courier" w:cs="Times New Roman"/>
          <w:sz w:val="20"/>
          <w:szCs w:val="20"/>
        </w:rPr>
        <w:t>Lab Work</w:t>
      </w:r>
    </w:p>
    <w:p w14:paraId="7448767A" w14:textId="3D5FAED0" w:rsidR="005142AF" w:rsidRPr="00197D9C" w:rsidRDefault="005142AF" w:rsidP="005142AF">
      <w:pPr>
        <w:pStyle w:val="NoSpacing"/>
        <w:rPr>
          <w:rFonts w:ascii="Courier" w:hAnsi="Courier" w:cs="Times New Roman"/>
          <w:bCs/>
          <w:i/>
          <w:iCs/>
          <w:sz w:val="20"/>
          <w:szCs w:val="20"/>
        </w:rPr>
      </w:pPr>
      <w:r>
        <w:rPr>
          <w:rFonts w:ascii="Courier" w:hAnsi="Courier" w:cs="Times New Roman"/>
          <w:bCs/>
          <w:i/>
          <w:iCs/>
          <w:sz w:val="20"/>
          <w:szCs w:val="20"/>
        </w:rPr>
        <w:tab/>
      </w:r>
      <w:r>
        <w:rPr>
          <w:rFonts w:ascii="Courier" w:hAnsi="Courier" w:cs="Times New Roman"/>
          <w:bCs/>
          <w:i/>
          <w:iCs/>
          <w:sz w:val="20"/>
          <w:szCs w:val="20"/>
        </w:rPr>
        <w:tab/>
      </w:r>
      <w:r>
        <w:rPr>
          <w:rFonts w:ascii="Courier" w:hAnsi="Courier" w:cs="Times New Roman"/>
          <w:bCs/>
          <w:i/>
          <w:iCs/>
          <w:sz w:val="20"/>
          <w:szCs w:val="20"/>
        </w:rPr>
        <w:tab/>
      </w:r>
      <w:r>
        <w:rPr>
          <w:rFonts w:ascii="Courier" w:hAnsi="Courier" w:cs="Times New Roman"/>
          <w:bCs/>
          <w:i/>
          <w:iCs/>
          <w:sz w:val="20"/>
          <w:szCs w:val="20"/>
        </w:rPr>
        <w:tab/>
        <w:t xml:space="preserve">Peer Meeting / Lab Work </w:t>
      </w:r>
    </w:p>
    <w:p w14:paraId="12288AAD" w14:textId="1AF62374" w:rsidR="00E51C5B" w:rsidRPr="00CA468C" w:rsidRDefault="00E51C5B" w:rsidP="00507FBF">
      <w:pPr>
        <w:pStyle w:val="NoSpacing"/>
        <w:rPr>
          <w:rFonts w:ascii="Courier" w:hAnsi="Courier" w:cs="Times New Roman"/>
          <w:sz w:val="20"/>
          <w:szCs w:val="20"/>
        </w:rPr>
      </w:pPr>
    </w:p>
    <w:p w14:paraId="251236C3" w14:textId="77777777" w:rsidR="00197D9C" w:rsidRDefault="00197D9C">
      <w:pPr>
        <w:spacing w:after="200" w:line="276" w:lineRule="auto"/>
        <w:rPr>
          <w:rFonts w:ascii="Courier" w:eastAsiaTheme="majorEastAsia" w:hAnsi="Courier"/>
          <w:b/>
          <w:i/>
          <w:iCs/>
          <w:sz w:val="20"/>
          <w:szCs w:val="20"/>
        </w:rPr>
      </w:pPr>
      <w:r>
        <w:rPr>
          <w:rFonts w:ascii="Courier" w:hAnsi="Courier"/>
          <w:b/>
          <w:i/>
          <w:iCs/>
          <w:sz w:val="20"/>
          <w:szCs w:val="20"/>
        </w:rPr>
        <w:br w:type="page"/>
      </w:r>
    </w:p>
    <w:p w14:paraId="385CD1E9" w14:textId="1AC22500" w:rsidR="00E51C5B" w:rsidRPr="00CA468C" w:rsidRDefault="00D54324" w:rsidP="00507FBF">
      <w:pPr>
        <w:pStyle w:val="NoSpacing"/>
        <w:rPr>
          <w:rFonts w:ascii="Courier" w:hAnsi="Courier" w:cs="Times New Roman"/>
          <w:b/>
          <w:i/>
          <w:iCs/>
          <w:sz w:val="20"/>
          <w:szCs w:val="20"/>
        </w:rPr>
      </w:pPr>
      <w:r w:rsidRPr="00CA468C">
        <w:rPr>
          <w:rFonts w:ascii="Courier" w:hAnsi="Courier" w:cs="Times New Roman"/>
          <w:b/>
          <w:i/>
          <w:iCs/>
          <w:sz w:val="20"/>
          <w:szCs w:val="20"/>
        </w:rPr>
        <w:lastRenderedPageBreak/>
        <w:t>Week 6</w:t>
      </w:r>
      <w:r w:rsidRPr="00CA468C">
        <w:rPr>
          <w:rFonts w:ascii="Courier" w:hAnsi="Courier" w:cs="Times New Roman"/>
          <w:b/>
          <w:i/>
          <w:iCs/>
          <w:sz w:val="20"/>
          <w:szCs w:val="20"/>
        </w:rPr>
        <w:tab/>
      </w:r>
      <w:r w:rsidR="00850693"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 xml:space="preserve">Wednesday, </w:t>
      </w:r>
      <w:r w:rsidR="000528C2">
        <w:rPr>
          <w:rFonts w:ascii="Courier" w:hAnsi="Courier" w:cs="Times New Roman"/>
          <w:b/>
          <w:i/>
          <w:iCs/>
          <w:sz w:val="20"/>
          <w:szCs w:val="20"/>
        </w:rPr>
        <w:t>September 22</w:t>
      </w:r>
      <w:r w:rsidR="000528C2" w:rsidRPr="000528C2">
        <w:rPr>
          <w:rFonts w:ascii="Courier" w:hAnsi="Courier" w:cs="Times New Roman"/>
          <w:b/>
          <w:i/>
          <w:iCs/>
          <w:sz w:val="20"/>
          <w:szCs w:val="20"/>
          <w:vertAlign w:val="superscript"/>
        </w:rPr>
        <w:t>nd</w:t>
      </w:r>
      <w:r w:rsidR="000528C2">
        <w:rPr>
          <w:rFonts w:ascii="Courier" w:hAnsi="Courier" w:cs="Times New Roman"/>
          <w:b/>
          <w:i/>
          <w:iCs/>
          <w:sz w:val="20"/>
          <w:szCs w:val="20"/>
        </w:rPr>
        <w:t xml:space="preserve"> &amp; 24</w:t>
      </w:r>
      <w:r w:rsidR="000528C2" w:rsidRPr="000528C2">
        <w:rPr>
          <w:rFonts w:ascii="Courier" w:hAnsi="Courier" w:cs="Times New Roman"/>
          <w:b/>
          <w:i/>
          <w:iCs/>
          <w:sz w:val="20"/>
          <w:szCs w:val="20"/>
          <w:vertAlign w:val="superscript"/>
        </w:rPr>
        <w:t>th</w:t>
      </w:r>
      <w:r w:rsidR="000528C2">
        <w:rPr>
          <w:rFonts w:ascii="Courier" w:hAnsi="Courier" w:cs="Times New Roman"/>
          <w:b/>
          <w:i/>
          <w:iCs/>
          <w:sz w:val="20"/>
          <w:szCs w:val="20"/>
        </w:rPr>
        <w:t xml:space="preserve"> </w:t>
      </w:r>
      <w:r w:rsidR="003965D4">
        <w:rPr>
          <w:rFonts w:ascii="Courier" w:hAnsi="Courier" w:cs="Times New Roman"/>
          <w:b/>
          <w:i/>
          <w:iCs/>
          <w:sz w:val="20"/>
          <w:szCs w:val="20"/>
        </w:rPr>
        <w:t xml:space="preserve"> </w:t>
      </w:r>
      <w:r w:rsidR="009B3AA9">
        <w:rPr>
          <w:rFonts w:ascii="Courier" w:hAnsi="Courier" w:cs="Times New Roman"/>
          <w:b/>
          <w:i/>
          <w:iCs/>
          <w:sz w:val="20"/>
          <w:szCs w:val="20"/>
        </w:rPr>
        <w:t xml:space="preserve"> </w:t>
      </w:r>
      <w:r w:rsidR="00D22217">
        <w:rPr>
          <w:rFonts w:ascii="Courier" w:hAnsi="Courier" w:cs="Times New Roman"/>
          <w:b/>
          <w:i/>
          <w:iCs/>
          <w:sz w:val="20"/>
          <w:szCs w:val="20"/>
        </w:rPr>
        <w:t xml:space="preserve">    </w:t>
      </w:r>
    </w:p>
    <w:p w14:paraId="05E6962E" w14:textId="77777777" w:rsidR="00B94289" w:rsidRDefault="00B94289" w:rsidP="00B94289">
      <w:pPr>
        <w:pStyle w:val="NoSpacing"/>
        <w:ind w:left="2160" w:firstLine="720"/>
        <w:rPr>
          <w:rFonts w:ascii="Courier" w:hAnsi="Courier" w:cs="Times New Roman"/>
          <w:sz w:val="20"/>
          <w:szCs w:val="20"/>
        </w:rPr>
      </w:pPr>
      <w:r>
        <w:rPr>
          <w:rFonts w:ascii="Courier" w:hAnsi="Courier" w:cs="Times New Roman"/>
          <w:sz w:val="20"/>
          <w:szCs w:val="20"/>
        </w:rPr>
        <w:t>Critique #1 Group A</w:t>
      </w:r>
    </w:p>
    <w:p w14:paraId="7A1C1E5A" w14:textId="77777777" w:rsidR="00B94289" w:rsidRDefault="00B94289" w:rsidP="00B94289">
      <w:pPr>
        <w:pStyle w:val="NoSpacing"/>
        <w:ind w:left="2160" w:firstLine="720"/>
        <w:rPr>
          <w:rFonts w:ascii="Courier" w:hAnsi="Courier" w:cs="Times New Roman"/>
          <w:sz w:val="20"/>
          <w:szCs w:val="20"/>
        </w:rPr>
      </w:pPr>
      <w:r>
        <w:rPr>
          <w:rFonts w:ascii="Courier" w:hAnsi="Courier" w:cs="Times New Roman"/>
          <w:sz w:val="20"/>
          <w:szCs w:val="20"/>
        </w:rPr>
        <w:t>Critique #1 Group B</w:t>
      </w:r>
    </w:p>
    <w:p w14:paraId="22597FD4" w14:textId="77777777" w:rsidR="00C72255" w:rsidRPr="00CA468C" w:rsidRDefault="00C72255" w:rsidP="00507FBF">
      <w:pPr>
        <w:pStyle w:val="NoSpacing"/>
        <w:rPr>
          <w:rFonts w:ascii="Courier" w:hAnsi="Courier" w:cs="Times New Roman"/>
          <w:b/>
          <w:i/>
          <w:iCs/>
          <w:sz w:val="20"/>
          <w:szCs w:val="20"/>
        </w:rPr>
      </w:pPr>
    </w:p>
    <w:p w14:paraId="29895040" w14:textId="7DD24FF2" w:rsidR="00B453B0" w:rsidRPr="00CA468C" w:rsidRDefault="00D54324" w:rsidP="00C72255">
      <w:pPr>
        <w:pStyle w:val="NoSpacing"/>
        <w:rPr>
          <w:rFonts w:ascii="Courier" w:hAnsi="Courier" w:cs="Times New Roman"/>
          <w:b/>
          <w:i/>
          <w:iCs/>
          <w:sz w:val="20"/>
          <w:szCs w:val="20"/>
          <w:vertAlign w:val="superscript"/>
        </w:rPr>
      </w:pPr>
      <w:r w:rsidRPr="00CA468C">
        <w:rPr>
          <w:rFonts w:ascii="Courier" w:hAnsi="Courier" w:cs="Times New Roman"/>
          <w:b/>
          <w:i/>
          <w:iCs/>
          <w:sz w:val="20"/>
          <w:szCs w:val="20"/>
        </w:rPr>
        <w:t>Week 7</w:t>
      </w:r>
      <w:r w:rsidRPr="00CA468C">
        <w:rPr>
          <w:rFonts w:ascii="Courier" w:hAnsi="Courier" w:cs="Times New Roman"/>
          <w:b/>
          <w:i/>
          <w:iCs/>
          <w:sz w:val="20"/>
          <w:szCs w:val="20"/>
        </w:rPr>
        <w:tab/>
      </w:r>
      <w:r w:rsidR="00850693"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 xml:space="preserve">Wednesday, </w:t>
      </w:r>
      <w:r w:rsidR="000528C2">
        <w:rPr>
          <w:rFonts w:ascii="Courier" w:hAnsi="Courier" w:cs="Times New Roman"/>
          <w:b/>
          <w:i/>
          <w:iCs/>
          <w:sz w:val="20"/>
          <w:szCs w:val="20"/>
        </w:rPr>
        <w:t>September 29</w:t>
      </w:r>
      <w:r w:rsidR="000528C2" w:rsidRPr="000528C2">
        <w:rPr>
          <w:rFonts w:ascii="Courier" w:hAnsi="Courier" w:cs="Times New Roman"/>
          <w:b/>
          <w:i/>
          <w:iCs/>
          <w:sz w:val="20"/>
          <w:szCs w:val="20"/>
          <w:vertAlign w:val="superscript"/>
        </w:rPr>
        <w:t>th</w:t>
      </w:r>
      <w:r w:rsidR="00091548">
        <w:rPr>
          <w:rFonts w:ascii="Courier" w:hAnsi="Courier" w:cs="Times New Roman"/>
          <w:b/>
          <w:i/>
          <w:iCs/>
          <w:sz w:val="20"/>
          <w:szCs w:val="20"/>
        </w:rPr>
        <w:t xml:space="preserve"> &amp; </w:t>
      </w:r>
      <w:r w:rsidR="000528C2">
        <w:rPr>
          <w:rFonts w:ascii="Courier" w:hAnsi="Courier" w:cs="Times New Roman"/>
          <w:b/>
          <w:i/>
          <w:iCs/>
          <w:sz w:val="20"/>
          <w:szCs w:val="20"/>
        </w:rPr>
        <w:t>October 1</w:t>
      </w:r>
      <w:r w:rsidR="000528C2" w:rsidRPr="000528C2">
        <w:rPr>
          <w:rFonts w:ascii="Courier" w:hAnsi="Courier" w:cs="Times New Roman"/>
          <w:b/>
          <w:i/>
          <w:iCs/>
          <w:sz w:val="20"/>
          <w:szCs w:val="20"/>
          <w:vertAlign w:val="superscript"/>
        </w:rPr>
        <w:t>st</w:t>
      </w:r>
      <w:r w:rsidR="000528C2">
        <w:rPr>
          <w:rFonts w:ascii="Courier" w:hAnsi="Courier" w:cs="Times New Roman"/>
          <w:b/>
          <w:i/>
          <w:iCs/>
          <w:sz w:val="20"/>
          <w:szCs w:val="20"/>
        </w:rPr>
        <w:t xml:space="preserve"> </w:t>
      </w:r>
      <w:r w:rsidR="00091548">
        <w:rPr>
          <w:rFonts w:ascii="Courier" w:hAnsi="Courier" w:cs="Times New Roman"/>
          <w:b/>
          <w:i/>
          <w:iCs/>
          <w:sz w:val="20"/>
          <w:szCs w:val="20"/>
        </w:rPr>
        <w:t xml:space="preserve"> </w:t>
      </w:r>
      <w:r w:rsidR="00D22217">
        <w:rPr>
          <w:rFonts w:ascii="Courier" w:hAnsi="Courier" w:cs="Times New Roman"/>
          <w:b/>
          <w:i/>
          <w:iCs/>
          <w:sz w:val="20"/>
          <w:szCs w:val="20"/>
        </w:rPr>
        <w:t xml:space="preserve">   </w:t>
      </w:r>
      <w:r w:rsidR="00D22217" w:rsidRPr="00CA468C">
        <w:rPr>
          <w:rFonts w:ascii="Courier" w:hAnsi="Courier" w:cs="Times New Roman"/>
          <w:b/>
          <w:i/>
          <w:iCs/>
          <w:sz w:val="20"/>
          <w:szCs w:val="20"/>
        </w:rPr>
        <w:t xml:space="preserve"> </w:t>
      </w:r>
    </w:p>
    <w:p w14:paraId="60F1BFFD" w14:textId="77777777" w:rsidR="00B94289" w:rsidRDefault="00B94289" w:rsidP="00B94289">
      <w:pPr>
        <w:pStyle w:val="NoSpacing"/>
        <w:ind w:left="2160" w:firstLine="720"/>
        <w:rPr>
          <w:rFonts w:ascii="Courier" w:hAnsi="Courier" w:cs="Times New Roman"/>
          <w:sz w:val="20"/>
          <w:szCs w:val="20"/>
        </w:rPr>
      </w:pPr>
      <w:r>
        <w:rPr>
          <w:rFonts w:ascii="Courier" w:hAnsi="Courier" w:cs="Times New Roman"/>
          <w:sz w:val="20"/>
          <w:szCs w:val="20"/>
        </w:rPr>
        <w:t>Process Rotation / Lab Work</w:t>
      </w:r>
    </w:p>
    <w:p w14:paraId="355F4459" w14:textId="77777777" w:rsidR="00B94289" w:rsidRPr="00D03D3A" w:rsidRDefault="00B94289" w:rsidP="00B94289">
      <w:pPr>
        <w:pStyle w:val="NoSpacing"/>
        <w:ind w:left="2160" w:firstLine="720"/>
        <w:rPr>
          <w:rFonts w:ascii="Courier" w:hAnsi="Courier" w:cs="Times New Roman"/>
          <w:sz w:val="20"/>
          <w:szCs w:val="20"/>
        </w:rPr>
      </w:pPr>
      <w:r>
        <w:rPr>
          <w:rFonts w:ascii="Courier" w:hAnsi="Courier" w:cs="Times New Roman"/>
          <w:sz w:val="20"/>
          <w:szCs w:val="20"/>
        </w:rPr>
        <w:t>Lab Work</w:t>
      </w:r>
    </w:p>
    <w:p w14:paraId="36E6BD95" w14:textId="77777777" w:rsidR="00D86E6A" w:rsidRDefault="00D86E6A" w:rsidP="00B94289">
      <w:pPr>
        <w:pStyle w:val="NoSpacing"/>
        <w:rPr>
          <w:rFonts w:ascii="Courier" w:hAnsi="Courier" w:cs="Times New Roman"/>
          <w:sz w:val="20"/>
          <w:szCs w:val="20"/>
        </w:rPr>
      </w:pPr>
    </w:p>
    <w:p w14:paraId="4B458345" w14:textId="622283F1" w:rsidR="00B453B0" w:rsidRPr="00CA468C" w:rsidRDefault="00E51C5B" w:rsidP="00507FBF">
      <w:pPr>
        <w:pStyle w:val="NoSpacing"/>
        <w:rPr>
          <w:rFonts w:ascii="Courier" w:hAnsi="Courier" w:cs="Times New Roman"/>
          <w:b/>
          <w:i/>
          <w:iCs/>
          <w:sz w:val="20"/>
          <w:szCs w:val="20"/>
          <w:vertAlign w:val="superscript"/>
        </w:rPr>
      </w:pPr>
      <w:r w:rsidRPr="00CA468C">
        <w:rPr>
          <w:rFonts w:ascii="Courier" w:hAnsi="Courier" w:cs="Times New Roman"/>
          <w:b/>
          <w:i/>
          <w:iCs/>
          <w:sz w:val="20"/>
          <w:szCs w:val="20"/>
        </w:rPr>
        <w:t>Week 8</w:t>
      </w:r>
      <w:r w:rsidR="00D54324" w:rsidRPr="00CA468C">
        <w:rPr>
          <w:rFonts w:ascii="Courier" w:hAnsi="Courier" w:cs="Times New Roman"/>
          <w:b/>
          <w:i/>
          <w:iCs/>
          <w:sz w:val="20"/>
          <w:szCs w:val="20"/>
        </w:rPr>
        <w:tab/>
      </w:r>
      <w:r w:rsidR="00850693"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 xml:space="preserve">Wednesday, </w:t>
      </w:r>
      <w:r w:rsidR="004A145E">
        <w:rPr>
          <w:rFonts w:ascii="Courier" w:hAnsi="Courier" w:cs="Times New Roman"/>
          <w:b/>
          <w:i/>
          <w:iCs/>
          <w:sz w:val="20"/>
          <w:szCs w:val="20"/>
        </w:rPr>
        <w:t>October 6</w:t>
      </w:r>
      <w:r w:rsidR="004A145E" w:rsidRPr="004A145E">
        <w:rPr>
          <w:rFonts w:ascii="Courier" w:hAnsi="Courier" w:cs="Times New Roman"/>
          <w:b/>
          <w:i/>
          <w:iCs/>
          <w:sz w:val="20"/>
          <w:szCs w:val="20"/>
          <w:vertAlign w:val="superscript"/>
        </w:rPr>
        <w:t>th</w:t>
      </w:r>
      <w:r w:rsidR="004A145E">
        <w:rPr>
          <w:rFonts w:ascii="Courier" w:hAnsi="Courier" w:cs="Times New Roman"/>
          <w:b/>
          <w:i/>
          <w:iCs/>
          <w:sz w:val="20"/>
          <w:szCs w:val="20"/>
        </w:rPr>
        <w:t xml:space="preserve"> &amp; 8</w:t>
      </w:r>
      <w:r w:rsidR="004A145E" w:rsidRPr="004A145E">
        <w:rPr>
          <w:rFonts w:ascii="Courier" w:hAnsi="Courier" w:cs="Times New Roman"/>
          <w:b/>
          <w:i/>
          <w:iCs/>
          <w:sz w:val="20"/>
          <w:szCs w:val="20"/>
          <w:vertAlign w:val="superscript"/>
        </w:rPr>
        <w:t>th</w:t>
      </w:r>
      <w:r w:rsidR="004A145E">
        <w:rPr>
          <w:rFonts w:ascii="Courier" w:hAnsi="Courier" w:cs="Times New Roman"/>
          <w:b/>
          <w:i/>
          <w:iCs/>
          <w:sz w:val="20"/>
          <w:szCs w:val="20"/>
        </w:rPr>
        <w:t xml:space="preserve"> </w:t>
      </w:r>
      <w:r w:rsidR="004270A1">
        <w:rPr>
          <w:rFonts w:ascii="Courier" w:hAnsi="Courier" w:cs="Times New Roman"/>
          <w:b/>
          <w:i/>
          <w:iCs/>
          <w:sz w:val="20"/>
          <w:szCs w:val="20"/>
        </w:rPr>
        <w:t xml:space="preserve"> </w:t>
      </w:r>
      <w:r w:rsidR="007A4E7C">
        <w:rPr>
          <w:rFonts w:ascii="Courier" w:hAnsi="Courier" w:cs="Times New Roman"/>
          <w:b/>
          <w:i/>
          <w:iCs/>
          <w:sz w:val="20"/>
          <w:szCs w:val="20"/>
        </w:rPr>
        <w:t xml:space="preserve"> </w:t>
      </w:r>
      <w:r w:rsidR="00091548">
        <w:rPr>
          <w:rFonts w:ascii="Courier" w:hAnsi="Courier" w:cs="Times New Roman"/>
          <w:b/>
          <w:i/>
          <w:iCs/>
          <w:sz w:val="20"/>
          <w:szCs w:val="20"/>
        </w:rPr>
        <w:t xml:space="preserve"> </w:t>
      </w:r>
      <w:r w:rsidR="00D22217">
        <w:rPr>
          <w:rFonts w:ascii="Courier" w:hAnsi="Courier" w:cs="Times New Roman"/>
          <w:b/>
          <w:i/>
          <w:iCs/>
          <w:sz w:val="20"/>
          <w:szCs w:val="20"/>
        </w:rPr>
        <w:t xml:space="preserve">  </w:t>
      </w:r>
    </w:p>
    <w:p w14:paraId="3C5E4E15" w14:textId="77777777" w:rsidR="00B94289" w:rsidRDefault="00B94289" w:rsidP="00B94289">
      <w:pPr>
        <w:pStyle w:val="NoSpacing"/>
        <w:ind w:left="2160" w:firstLine="720"/>
        <w:rPr>
          <w:rFonts w:ascii="Courier" w:hAnsi="Courier" w:cs="Times New Roman"/>
          <w:sz w:val="20"/>
          <w:szCs w:val="20"/>
        </w:rPr>
      </w:pPr>
      <w:r>
        <w:rPr>
          <w:rFonts w:ascii="Courier" w:hAnsi="Courier" w:cs="Times New Roman"/>
          <w:sz w:val="20"/>
          <w:szCs w:val="20"/>
        </w:rPr>
        <w:t>Lab Work</w:t>
      </w:r>
    </w:p>
    <w:p w14:paraId="08E64BBB" w14:textId="77777777" w:rsidR="00B94289" w:rsidRPr="00EC6B41" w:rsidRDefault="00B94289" w:rsidP="00B94289">
      <w:pPr>
        <w:pStyle w:val="NoSpacing"/>
        <w:rPr>
          <w:rFonts w:ascii="Courier" w:hAnsi="Courier" w:cs="Times New Roman"/>
          <w:sz w:val="20"/>
          <w:szCs w:val="20"/>
        </w:rPr>
      </w:pPr>
      <w:r>
        <w:rPr>
          <w:rFonts w:ascii="Courier" w:hAnsi="Courier" w:cs="Times New Roman"/>
          <w:sz w:val="20"/>
          <w:szCs w:val="20"/>
        </w:rPr>
        <w:tab/>
      </w:r>
      <w:r>
        <w:rPr>
          <w:rFonts w:ascii="Courier" w:hAnsi="Courier" w:cs="Times New Roman"/>
          <w:sz w:val="20"/>
          <w:szCs w:val="20"/>
        </w:rPr>
        <w:tab/>
      </w:r>
      <w:r>
        <w:rPr>
          <w:rFonts w:ascii="Courier" w:hAnsi="Courier" w:cs="Times New Roman"/>
          <w:sz w:val="20"/>
          <w:szCs w:val="20"/>
        </w:rPr>
        <w:tab/>
      </w:r>
      <w:r>
        <w:rPr>
          <w:rFonts w:ascii="Courier" w:hAnsi="Courier" w:cs="Times New Roman"/>
          <w:sz w:val="20"/>
          <w:szCs w:val="20"/>
        </w:rPr>
        <w:tab/>
        <w:t>Peer Meeting / Lab Work</w:t>
      </w:r>
    </w:p>
    <w:p w14:paraId="5936F360" w14:textId="77777777" w:rsidR="00A32DBA" w:rsidRPr="00CA468C" w:rsidRDefault="00A32DBA" w:rsidP="00507FBF">
      <w:pPr>
        <w:pStyle w:val="NoSpacing"/>
        <w:rPr>
          <w:rFonts w:ascii="Courier" w:hAnsi="Courier" w:cs="Times New Roman"/>
          <w:sz w:val="20"/>
          <w:szCs w:val="20"/>
        </w:rPr>
      </w:pPr>
    </w:p>
    <w:p w14:paraId="63714DFA" w14:textId="4E4E464F" w:rsidR="007B4318" w:rsidRDefault="00E51C5B" w:rsidP="00507FBF">
      <w:pPr>
        <w:pStyle w:val="NoSpacing"/>
        <w:rPr>
          <w:rFonts w:ascii="Courier" w:hAnsi="Courier" w:cs="Times New Roman"/>
          <w:b/>
          <w:i/>
          <w:iCs/>
          <w:sz w:val="20"/>
          <w:szCs w:val="20"/>
        </w:rPr>
      </w:pPr>
      <w:r w:rsidRPr="00CA468C">
        <w:rPr>
          <w:rFonts w:ascii="Courier" w:hAnsi="Courier" w:cs="Times New Roman"/>
          <w:b/>
          <w:i/>
          <w:iCs/>
          <w:sz w:val="20"/>
          <w:szCs w:val="20"/>
        </w:rPr>
        <w:t xml:space="preserve">Week 9 </w:t>
      </w:r>
      <w:r w:rsidRPr="00CA468C">
        <w:rPr>
          <w:rFonts w:ascii="Courier" w:hAnsi="Courier" w:cs="Times New Roman"/>
          <w:b/>
          <w:i/>
          <w:iCs/>
          <w:sz w:val="20"/>
          <w:szCs w:val="20"/>
        </w:rPr>
        <w:tab/>
      </w:r>
      <w:r w:rsidR="00B453B0"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 xml:space="preserve">Wednesday, </w:t>
      </w:r>
      <w:r w:rsidR="004A145E">
        <w:rPr>
          <w:rFonts w:ascii="Courier" w:hAnsi="Courier" w:cs="Times New Roman"/>
          <w:b/>
          <w:i/>
          <w:iCs/>
          <w:sz w:val="20"/>
          <w:szCs w:val="20"/>
        </w:rPr>
        <w:t>October 13</w:t>
      </w:r>
      <w:r w:rsidR="004A145E" w:rsidRPr="004A145E">
        <w:rPr>
          <w:rFonts w:ascii="Courier" w:hAnsi="Courier" w:cs="Times New Roman"/>
          <w:b/>
          <w:i/>
          <w:iCs/>
          <w:sz w:val="20"/>
          <w:szCs w:val="20"/>
          <w:vertAlign w:val="superscript"/>
        </w:rPr>
        <w:t>th</w:t>
      </w:r>
      <w:r w:rsidR="004A145E">
        <w:rPr>
          <w:rFonts w:ascii="Courier" w:hAnsi="Courier" w:cs="Times New Roman"/>
          <w:b/>
          <w:i/>
          <w:iCs/>
          <w:sz w:val="20"/>
          <w:szCs w:val="20"/>
        </w:rPr>
        <w:t xml:space="preserve"> &amp; 15</w:t>
      </w:r>
      <w:r w:rsidR="004A145E" w:rsidRPr="004A145E">
        <w:rPr>
          <w:rFonts w:ascii="Courier" w:hAnsi="Courier" w:cs="Times New Roman"/>
          <w:b/>
          <w:i/>
          <w:iCs/>
          <w:sz w:val="20"/>
          <w:szCs w:val="20"/>
          <w:vertAlign w:val="superscript"/>
        </w:rPr>
        <w:t>th</w:t>
      </w:r>
      <w:r w:rsidR="004A145E">
        <w:rPr>
          <w:rFonts w:ascii="Courier" w:hAnsi="Courier" w:cs="Times New Roman"/>
          <w:b/>
          <w:i/>
          <w:iCs/>
          <w:sz w:val="20"/>
          <w:szCs w:val="20"/>
        </w:rPr>
        <w:t xml:space="preserve"> </w:t>
      </w:r>
      <w:r w:rsidR="00630059">
        <w:rPr>
          <w:rFonts w:ascii="Courier" w:hAnsi="Courier" w:cs="Times New Roman"/>
          <w:b/>
          <w:i/>
          <w:iCs/>
          <w:sz w:val="20"/>
          <w:szCs w:val="20"/>
        </w:rPr>
        <w:t xml:space="preserve"> </w:t>
      </w:r>
      <w:r w:rsidR="00D22217">
        <w:rPr>
          <w:rFonts w:ascii="Courier" w:hAnsi="Courier" w:cs="Times New Roman"/>
          <w:b/>
          <w:i/>
          <w:iCs/>
          <w:sz w:val="20"/>
          <w:szCs w:val="20"/>
        </w:rPr>
        <w:t xml:space="preserve">    </w:t>
      </w:r>
      <w:r w:rsidR="00D22217" w:rsidRPr="00CA468C">
        <w:rPr>
          <w:rFonts w:ascii="Courier" w:hAnsi="Courier" w:cs="Times New Roman"/>
          <w:b/>
          <w:i/>
          <w:iCs/>
          <w:sz w:val="20"/>
          <w:szCs w:val="20"/>
        </w:rPr>
        <w:t xml:space="preserve"> </w:t>
      </w:r>
    </w:p>
    <w:p w14:paraId="0AA76A8D" w14:textId="77777777" w:rsidR="00EC6B41" w:rsidRDefault="00BD3834" w:rsidP="00EC6B41">
      <w:pPr>
        <w:pStyle w:val="NoSpacing"/>
        <w:rPr>
          <w:rFonts w:ascii="Courier" w:hAnsi="Courier" w:cs="Times New Roman"/>
          <w:sz w:val="20"/>
          <w:szCs w:val="20"/>
        </w:rPr>
      </w:pPr>
      <w:r>
        <w:rPr>
          <w:rFonts w:ascii="Courier" w:hAnsi="Courier" w:cs="Times New Roman"/>
          <w:sz w:val="20"/>
          <w:szCs w:val="20"/>
        </w:rPr>
        <w:tab/>
      </w:r>
      <w:r>
        <w:rPr>
          <w:rFonts w:ascii="Courier" w:hAnsi="Courier" w:cs="Times New Roman"/>
          <w:sz w:val="20"/>
          <w:szCs w:val="20"/>
        </w:rPr>
        <w:tab/>
      </w:r>
      <w:r>
        <w:rPr>
          <w:rFonts w:ascii="Courier" w:hAnsi="Courier" w:cs="Times New Roman"/>
          <w:sz w:val="20"/>
          <w:szCs w:val="20"/>
        </w:rPr>
        <w:tab/>
      </w:r>
      <w:r>
        <w:rPr>
          <w:rFonts w:ascii="Courier" w:hAnsi="Courier" w:cs="Times New Roman"/>
          <w:sz w:val="20"/>
          <w:szCs w:val="20"/>
        </w:rPr>
        <w:tab/>
      </w:r>
      <w:r w:rsidR="00EC6B41">
        <w:rPr>
          <w:rFonts w:ascii="Courier" w:hAnsi="Courier" w:cs="Times New Roman"/>
          <w:sz w:val="20"/>
          <w:szCs w:val="20"/>
        </w:rPr>
        <w:t>Lab Work</w:t>
      </w:r>
    </w:p>
    <w:p w14:paraId="08D204F3" w14:textId="237E83DF" w:rsidR="00BD3834" w:rsidRPr="00EC6B41" w:rsidRDefault="00EC6B41" w:rsidP="00BD3834">
      <w:pPr>
        <w:pStyle w:val="NoSpacing"/>
        <w:rPr>
          <w:rFonts w:ascii="Courier" w:hAnsi="Courier" w:cs="Times New Roman"/>
          <w:sz w:val="20"/>
          <w:szCs w:val="20"/>
        </w:rPr>
      </w:pPr>
      <w:r>
        <w:rPr>
          <w:rFonts w:ascii="Courier" w:hAnsi="Courier" w:cs="Times New Roman"/>
          <w:sz w:val="20"/>
          <w:szCs w:val="20"/>
        </w:rPr>
        <w:tab/>
      </w:r>
      <w:r>
        <w:rPr>
          <w:rFonts w:ascii="Courier" w:hAnsi="Courier" w:cs="Times New Roman"/>
          <w:sz w:val="20"/>
          <w:szCs w:val="20"/>
        </w:rPr>
        <w:tab/>
      </w:r>
      <w:r>
        <w:rPr>
          <w:rFonts w:ascii="Courier" w:hAnsi="Courier" w:cs="Times New Roman"/>
          <w:sz w:val="20"/>
          <w:szCs w:val="20"/>
        </w:rPr>
        <w:tab/>
      </w:r>
      <w:r>
        <w:rPr>
          <w:rFonts w:ascii="Courier" w:hAnsi="Courier" w:cs="Times New Roman"/>
          <w:sz w:val="20"/>
          <w:szCs w:val="20"/>
        </w:rPr>
        <w:tab/>
        <w:t>Peer Meeting / Lab Work</w:t>
      </w:r>
    </w:p>
    <w:p w14:paraId="2356A7DA" w14:textId="7C149EB6" w:rsidR="00556AAE" w:rsidRPr="00CA468C" w:rsidRDefault="00556AAE" w:rsidP="002D738A">
      <w:pPr>
        <w:pStyle w:val="NoSpacing"/>
        <w:rPr>
          <w:rFonts w:ascii="Courier" w:hAnsi="Courier" w:cs="Times New Roman"/>
          <w:sz w:val="20"/>
          <w:szCs w:val="20"/>
        </w:rPr>
      </w:pPr>
    </w:p>
    <w:p w14:paraId="1178CED3" w14:textId="3B62E925" w:rsidR="00EA1DA5" w:rsidRPr="00CA468C" w:rsidRDefault="00E51C5B" w:rsidP="00556AAE">
      <w:pPr>
        <w:pStyle w:val="NoSpacing"/>
        <w:rPr>
          <w:rFonts w:ascii="Courier" w:hAnsi="Courier" w:cs="Times New Roman"/>
          <w:b/>
          <w:i/>
          <w:iCs/>
          <w:sz w:val="20"/>
          <w:szCs w:val="20"/>
        </w:rPr>
      </w:pPr>
      <w:r w:rsidRPr="00CA468C">
        <w:rPr>
          <w:rFonts w:ascii="Courier" w:hAnsi="Courier" w:cs="Times New Roman"/>
          <w:b/>
          <w:i/>
          <w:iCs/>
          <w:sz w:val="20"/>
          <w:szCs w:val="20"/>
        </w:rPr>
        <w:t>Week 10</w:t>
      </w:r>
      <w:r w:rsidRPr="00CA468C">
        <w:rPr>
          <w:rFonts w:ascii="Courier" w:hAnsi="Courier" w:cs="Times New Roman"/>
          <w:b/>
          <w:i/>
          <w:iCs/>
          <w:sz w:val="20"/>
          <w:szCs w:val="20"/>
        </w:rPr>
        <w:tab/>
      </w:r>
      <w:r w:rsidR="00B453B0"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 xml:space="preserve">Wednesday, </w:t>
      </w:r>
      <w:r w:rsidR="004A145E">
        <w:rPr>
          <w:rFonts w:ascii="Courier" w:hAnsi="Courier" w:cs="Times New Roman"/>
          <w:b/>
          <w:i/>
          <w:iCs/>
          <w:sz w:val="20"/>
          <w:szCs w:val="20"/>
        </w:rPr>
        <w:t>October 20</w:t>
      </w:r>
      <w:r w:rsidR="004A145E" w:rsidRPr="004A145E">
        <w:rPr>
          <w:rFonts w:ascii="Courier" w:hAnsi="Courier" w:cs="Times New Roman"/>
          <w:b/>
          <w:i/>
          <w:iCs/>
          <w:sz w:val="20"/>
          <w:szCs w:val="20"/>
          <w:vertAlign w:val="superscript"/>
        </w:rPr>
        <w:t>th</w:t>
      </w:r>
      <w:r w:rsidR="004A145E">
        <w:rPr>
          <w:rFonts w:ascii="Courier" w:hAnsi="Courier" w:cs="Times New Roman"/>
          <w:b/>
          <w:i/>
          <w:iCs/>
          <w:sz w:val="20"/>
          <w:szCs w:val="20"/>
        </w:rPr>
        <w:t xml:space="preserve"> &amp; 22</w:t>
      </w:r>
      <w:r w:rsidR="004A145E" w:rsidRPr="004A145E">
        <w:rPr>
          <w:rFonts w:ascii="Courier" w:hAnsi="Courier" w:cs="Times New Roman"/>
          <w:b/>
          <w:i/>
          <w:iCs/>
          <w:sz w:val="20"/>
          <w:szCs w:val="20"/>
          <w:vertAlign w:val="superscript"/>
        </w:rPr>
        <w:t>nd</w:t>
      </w:r>
      <w:r w:rsidR="004A145E">
        <w:rPr>
          <w:rFonts w:ascii="Courier" w:hAnsi="Courier" w:cs="Times New Roman"/>
          <w:b/>
          <w:i/>
          <w:iCs/>
          <w:sz w:val="20"/>
          <w:szCs w:val="20"/>
        </w:rPr>
        <w:t xml:space="preserve"> </w:t>
      </w:r>
      <w:r w:rsidR="00630059">
        <w:rPr>
          <w:rFonts w:ascii="Courier" w:hAnsi="Courier" w:cs="Times New Roman"/>
          <w:b/>
          <w:i/>
          <w:iCs/>
          <w:sz w:val="20"/>
          <w:szCs w:val="20"/>
        </w:rPr>
        <w:t xml:space="preserve"> </w:t>
      </w:r>
      <w:r w:rsidR="00D22217">
        <w:rPr>
          <w:rFonts w:ascii="Courier" w:hAnsi="Courier" w:cs="Times New Roman"/>
          <w:b/>
          <w:i/>
          <w:iCs/>
          <w:sz w:val="20"/>
          <w:szCs w:val="20"/>
        </w:rPr>
        <w:t xml:space="preserve">  </w:t>
      </w:r>
      <w:r w:rsidR="00D22217" w:rsidRPr="00CA468C">
        <w:rPr>
          <w:rFonts w:ascii="Courier" w:hAnsi="Courier" w:cs="Times New Roman"/>
          <w:b/>
          <w:i/>
          <w:iCs/>
          <w:sz w:val="20"/>
          <w:szCs w:val="20"/>
        </w:rPr>
        <w:t xml:space="preserve"> </w:t>
      </w:r>
    </w:p>
    <w:p w14:paraId="76B9F528" w14:textId="7B5866DF" w:rsidR="00BD3834" w:rsidRPr="00EC6B41" w:rsidRDefault="00495524" w:rsidP="00BD3834">
      <w:pPr>
        <w:pStyle w:val="NoSpacing"/>
        <w:ind w:left="2160" w:firstLine="720"/>
        <w:rPr>
          <w:rFonts w:ascii="Courier" w:hAnsi="Courier" w:cs="Times New Roman"/>
          <w:color w:val="EE0000"/>
          <w:sz w:val="20"/>
          <w:szCs w:val="20"/>
        </w:rPr>
      </w:pPr>
      <w:r w:rsidRPr="00EC6B41">
        <w:rPr>
          <w:rFonts w:ascii="Courier" w:hAnsi="Courier" w:cs="Times New Roman"/>
          <w:color w:val="EE0000"/>
          <w:sz w:val="20"/>
          <w:szCs w:val="20"/>
        </w:rPr>
        <w:t>No Class</w:t>
      </w:r>
      <w:r w:rsidR="00EC6B41" w:rsidRPr="00EC6B41">
        <w:rPr>
          <w:rFonts w:ascii="Courier" w:hAnsi="Courier" w:cs="Times New Roman"/>
          <w:color w:val="EE0000"/>
          <w:sz w:val="20"/>
          <w:szCs w:val="20"/>
        </w:rPr>
        <w:t xml:space="preserve"> – Letitia Out of Town</w:t>
      </w:r>
    </w:p>
    <w:p w14:paraId="7CBFE87C" w14:textId="0FA5A10C" w:rsidR="00E71343" w:rsidRPr="00CA468C" w:rsidRDefault="00E71343" w:rsidP="00BD3834">
      <w:pPr>
        <w:pStyle w:val="NoSpacing"/>
        <w:rPr>
          <w:rFonts w:ascii="Courier" w:hAnsi="Courier" w:cs="Times New Roman"/>
          <w:sz w:val="20"/>
          <w:szCs w:val="20"/>
        </w:rPr>
      </w:pPr>
    </w:p>
    <w:p w14:paraId="1E2124B3" w14:textId="681F9DA7" w:rsidR="008A707E" w:rsidRPr="00BF71E1" w:rsidRDefault="00EA1DA5" w:rsidP="00BF71E1">
      <w:pPr>
        <w:pStyle w:val="NoSpacing"/>
        <w:rPr>
          <w:rFonts w:ascii="Courier" w:hAnsi="Courier" w:cs="Times New Roman"/>
          <w:b/>
          <w:i/>
          <w:iCs/>
          <w:sz w:val="20"/>
          <w:szCs w:val="20"/>
          <w:vertAlign w:val="superscript"/>
        </w:rPr>
      </w:pPr>
      <w:r w:rsidRPr="00CA468C">
        <w:rPr>
          <w:rFonts w:ascii="Courier" w:hAnsi="Courier" w:cs="Times New Roman"/>
          <w:b/>
          <w:i/>
          <w:iCs/>
          <w:sz w:val="20"/>
          <w:szCs w:val="20"/>
        </w:rPr>
        <w:t xml:space="preserve">Week 11 </w:t>
      </w:r>
      <w:r w:rsidRPr="00CA468C">
        <w:rPr>
          <w:rFonts w:ascii="Courier" w:hAnsi="Courier" w:cs="Times New Roman"/>
          <w:b/>
          <w:i/>
          <w:iCs/>
          <w:sz w:val="20"/>
          <w:szCs w:val="20"/>
        </w:rPr>
        <w:tab/>
      </w:r>
      <w:r w:rsidR="00B453B0"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 xml:space="preserve">Wednesday, </w:t>
      </w:r>
      <w:r w:rsidR="000576C2">
        <w:rPr>
          <w:rFonts w:ascii="Courier" w:hAnsi="Courier" w:cs="Times New Roman"/>
          <w:b/>
          <w:i/>
          <w:iCs/>
          <w:sz w:val="20"/>
          <w:szCs w:val="20"/>
        </w:rPr>
        <w:t>October 27</w:t>
      </w:r>
      <w:r w:rsidR="000576C2" w:rsidRPr="000576C2">
        <w:rPr>
          <w:rFonts w:ascii="Courier" w:hAnsi="Courier" w:cs="Times New Roman"/>
          <w:b/>
          <w:i/>
          <w:iCs/>
          <w:sz w:val="20"/>
          <w:szCs w:val="20"/>
          <w:vertAlign w:val="superscript"/>
        </w:rPr>
        <w:t>th</w:t>
      </w:r>
      <w:r w:rsidR="000576C2">
        <w:rPr>
          <w:rFonts w:ascii="Courier" w:hAnsi="Courier" w:cs="Times New Roman"/>
          <w:b/>
          <w:i/>
          <w:iCs/>
          <w:sz w:val="20"/>
          <w:szCs w:val="20"/>
        </w:rPr>
        <w:t xml:space="preserve"> &amp; 29</w:t>
      </w:r>
      <w:r w:rsidR="000576C2" w:rsidRPr="000576C2">
        <w:rPr>
          <w:rFonts w:ascii="Courier" w:hAnsi="Courier" w:cs="Times New Roman"/>
          <w:b/>
          <w:i/>
          <w:iCs/>
          <w:sz w:val="20"/>
          <w:szCs w:val="20"/>
          <w:vertAlign w:val="superscript"/>
        </w:rPr>
        <w:t>th</w:t>
      </w:r>
      <w:r w:rsidR="000576C2">
        <w:rPr>
          <w:rFonts w:ascii="Courier" w:hAnsi="Courier" w:cs="Times New Roman"/>
          <w:b/>
          <w:i/>
          <w:iCs/>
          <w:sz w:val="20"/>
          <w:szCs w:val="20"/>
        </w:rPr>
        <w:t xml:space="preserve"> </w:t>
      </w:r>
      <w:r w:rsidR="00D22217">
        <w:rPr>
          <w:rFonts w:ascii="Courier" w:hAnsi="Courier" w:cs="Times New Roman"/>
          <w:b/>
          <w:i/>
          <w:iCs/>
          <w:sz w:val="20"/>
          <w:szCs w:val="20"/>
        </w:rPr>
        <w:t xml:space="preserve">    </w:t>
      </w:r>
      <w:r w:rsidR="00D22217" w:rsidRPr="00CA468C">
        <w:rPr>
          <w:rFonts w:ascii="Courier" w:hAnsi="Courier" w:cs="Times New Roman"/>
          <w:b/>
          <w:i/>
          <w:iCs/>
          <w:sz w:val="20"/>
          <w:szCs w:val="20"/>
        </w:rPr>
        <w:t xml:space="preserve"> </w:t>
      </w:r>
      <w:r w:rsidR="008C5DF8" w:rsidRPr="00CA468C">
        <w:rPr>
          <w:rFonts w:ascii="Courier" w:hAnsi="Courier" w:cs="Times New Roman"/>
          <w:sz w:val="20"/>
          <w:szCs w:val="20"/>
        </w:rPr>
        <w:tab/>
      </w:r>
      <w:r w:rsidR="008C5DF8" w:rsidRPr="00CA468C">
        <w:rPr>
          <w:rFonts w:ascii="Courier" w:hAnsi="Courier" w:cs="Times New Roman"/>
          <w:sz w:val="20"/>
          <w:szCs w:val="20"/>
        </w:rPr>
        <w:tab/>
      </w:r>
    </w:p>
    <w:p w14:paraId="671F47E8" w14:textId="77777777" w:rsidR="009379E3" w:rsidRDefault="009379E3" w:rsidP="009379E3">
      <w:pPr>
        <w:pStyle w:val="NoSpacing"/>
        <w:ind w:left="2160" w:firstLine="720"/>
        <w:rPr>
          <w:rFonts w:ascii="Courier" w:hAnsi="Courier" w:cs="Times New Roman"/>
          <w:sz w:val="20"/>
          <w:szCs w:val="20"/>
        </w:rPr>
      </w:pPr>
      <w:r>
        <w:rPr>
          <w:rFonts w:ascii="Courier" w:hAnsi="Courier" w:cs="Times New Roman"/>
          <w:sz w:val="20"/>
          <w:szCs w:val="20"/>
        </w:rPr>
        <w:t>Critique #2 Group A</w:t>
      </w:r>
    </w:p>
    <w:p w14:paraId="39F150E6" w14:textId="237AC187" w:rsidR="00E10803" w:rsidRDefault="0085697A" w:rsidP="0085697A">
      <w:pPr>
        <w:pStyle w:val="NoSpacing"/>
        <w:ind w:left="2160" w:firstLine="720"/>
        <w:rPr>
          <w:rFonts w:ascii="Courier" w:hAnsi="Courier" w:cs="Times New Roman"/>
          <w:sz w:val="20"/>
          <w:szCs w:val="20"/>
        </w:rPr>
      </w:pPr>
      <w:r>
        <w:rPr>
          <w:rFonts w:ascii="Courier" w:hAnsi="Courier" w:cs="Times New Roman"/>
          <w:sz w:val="20"/>
          <w:szCs w:val="20"/>
        </w:rPr>
        <w:t>Critique #2</w:t>
      </w:r>
      <w:r>
        <w:rPr>
          <w:rFonts w:ascii="Courier" w:hAnsi="Courier" w:cs="Times New Roman"/>
          <w:sz w:val="20"/>
          <w:szCs w:val="20"/>
        </w:rPr>
        <w:tab/>
        <w:t>Group B</w:t>
      </w:r>
    </w:p>
    <w:p w14:paraId="1E0FA77B" w14:textId="74D32341" w:rsidR="00F86B42" w:rsidRDefault="00F86B42" w:rsidP="00332873">
      <w:pPr>
        <w:pStyle w:val="NoSpacing"/>
        <w:rPr>
          <w:rFonts w:ascii="Courier" w:hAnsi="Courier" w:cs="Times New Roman"/>
          <w:sz w:val="20"/>
          <w:szCs w:val="20"/>
        </w:rPr>
      </w:pPr>
    </w:p>
    <w:p w14:paraId="7294B7BA" w14:textId="2F945D27" w:rsidR="00332873" w:rsidRPr="00E10803" w:rsidRDefault="00E51C5B" w:rsidP="00332873">
      <w:pPr>
        <w:pStyle w:val="NoSpacing"/>
        <w:rPr>
          <w:rFonts w:ascii="Courier" w:hAnsi="Courier" w:cs="Times New Roman"/>
          <w:b/>
          <w:i/>
          <w:iCs/>
          <w:sz w:val="20"/>
          <w:szCs w:val="20"/>
        </w:rPr>
      </w:pPr>
      <w:r w:rsidRPr="00CA468C">
        <w:rPr>
          <w:rFonts w:ascii="Courier" w:hAnsi="Courier" w:cs="Times New Roman"/>
          <w:b/>
          <w:i/>
          <w:iCs/>
          <w:sz w:val="20"/>
          <w:szCs w:val="20"/>
        </w:rPr>
        <w:t xml:space="preserve">Week 12 </w:t>
      </w:r>
      <w:r w:rsidRPr="00CA468C">
        <w:rPr>
          <w:rFonts w:ascii="Courier" w:hAnsi="Courier" w:cs="Times New Roman"/>
          <w:b/>
          <w:i/>
          <w:iCs/>
          <w:sz w:val="20"/>
          <w:szCs w:val="20"/>
        </w:rPr>
        <w:tab/>
      </w:r>
      <w:r w:rsidR="00D23AE4"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 xml:space="preserve">Wednesday, </w:t>
      </w:r>
      <w:r w:rsidR="000576C2">
        <w:rPr>
          <w:rFonts w:ascii="Courier" w:hAnsi="Courier" w:cs="Times New Roman"/>
          <w:b/>
          <w:i/>
          <w:iCs/>
          <w:sz w:val="20"/>
          <w:szCs w:val="20"/>
        </w:rPr>
        <w:t>November 3</w:t>
      </w:r>
      <w:r w:rsidR="000576C2" w:rsidRPr="000576C2">
        <w:rPr>
          <w:rFonts w:ascii="Courier" w:hAnsi="Courier" w:cs="Times New Roman"/>
          <w:b/>
          <w:i/>
          <w:iCs/>
          <w:sz w:val="20"/>
          <w:szCs w:val="20"/>
          <w:vertAlign w:val="superscript"/>
        </w:rPr>
        <w:t>rd</w:t>
      </w:r>
      <w:r w:rsidR="000576C2">
        <w:rPr>
          <w:rFonts w:ascii="Courier" w:hAnsi="Courier" w:cs="Times New Roman"/>
          <w:b/>
          <w:i/>
          <w:iCs/>
          <w:sz w:val="20"/>
          <w:szCs w:val="20"/>
        </w:rPr>
        <w:t xml:space="preserve"> &amp; 5</w:t>
      </w:r>
      <w:r w:rsidR="000576C2" w:rsidRPr="000576C2">
        <w:rPr>
          <w:rFonts w:ascii="Courier" w:hAnsi="Courier" w:cs="Times New Roman"/>
          <w:b/>
          <w:i/>
          <w:iCs/>
          <w:sz w:val="20"/>
          <w:szCs w:val="20"/>
          <w:vertAlign w:val="superscript"/>
        </w:rPr>
        <w:t>th</w:t>
      </w:r>
      <w:r w:rsidR="000576C2">
        <w:rPr>
          <w:rFonts w:ascii="Courier" w:hAnsi="Courier" w:cs="Times New Roman"/>
          <w:b/>
          <w:i/>
          <w:iCs/>
          <w:sz w:val="20"/>
          <w:szCs w:val="20"/>
        </w:rPr>
        <w:t xml:space="preserve"> </w:t>
      </w:r>
      <w:r w:rsidR="0034032B">
        <w:rPr>
          <w:rFonts w:ascii="Courier" w:hAnsi="Courier" w:cs="Times New Roman"/>
          <w:b/>
          <w:i/>
          <w:iCs/>
          <w:sz w:val="20"/>
          <w:szCs w:val="20"/>
        </w:rPr>
        <w:t xml:space="preserve"> </w:t>
      </w:r>
      <w:r w:rsidR="00544B94">
        <w:rPr>
          <w:rFonts w:ascii="Courier" w:hAnsi="Courier" w:cs="Times New Roman"/>
          <w:b/>
          <w:i/>
          <w:iCs/>
          <w:sz w:val="20"/>
          <w:szCs w:val="20"/>
        </w:rPr>
        <w:t xml:space="preserve"> </w:t>
      </w:r>
      <w:r w:rsidR="00D22217">
        <w:rPr>
          <w:rFonts w:ascii="Courier" w:hAnsi="Courier" w:cs="Times New Roman"/>
          <w:b/>
          <w:i/>
          <w:iCs/>
          <w:sz w:val="20"/>
          <w:szCs w:val="20"/>
        </w:rPr>
        <w:t xml:space="preserve">   </w:t>
      </w:r>
      <w:r w:rsidR="00D22217" w:rsidRPr="00CA468C">
        <w:rPr>
          <w:rFonts w:ascii="Courier" w:hAnsi="Courier" w:cs="Times New Roman"/>
          <w:b/>
          <w:i/>
          <w:iCs/>
          <w:sz w:val="20"/>
          <w:szCs w:val="20"/>
        </w:rPr>
        <w:t xml:space="preserve"> </w:t>
      </w:r>
    </w:p>
    <w:p w14:paraId="19E1C15A" w14:textId="77777777" w:rsidR="009379E3" w:rsidRDefault="009379E3" w:rsidP="009379E3">
      <w:pPr>
        <w:pStyle w:val="NoSpacing"/>
        <w:ind w:left="2160" w:firstLine="720"/>
        <w:rPr>
          <w:rFonts w:ascii="Courier" w:hAnsi="Courier" w:cs="Times New Roman"/>
          <w:sz w:val="20"/>
          <w:szCs w:val="20"/>
        </w:rPr>
      </w:pPr>
      <w:r>
        <w:rPr>
          <w:rFonts w:ascii="Courier" w:hAnsi="Courier" w:cs="Times New Roman"/>
          <w:sz w:val="20"/>
          <w:szCs w:val="20"/>
        </w:rPr>
        <w:t>Process Rotation / Lab Work</w:t>
      </w:r>
    </w:p>
    <w:p w14:paraId="598FC3AA" w14:textId="77777777" w:rsidR="0085697A" w:rsidRDefault="0085697A" w:rsidP="0085697A">
      <w:pPr>
        <w:pStyle w:val="NoSpacing"/>
        <w:rPr>
          <w:rFonts w:ascii="Courier" w:hAnsi="Courier" w:cs="Times New Roman"/>
          <w:b/>
          <w:i/>
          <w:iCs/>
          <w:sz w:val="20"/>
          <w:szCs w:val="20"/>
        </w:rPr>
      </w:pPr>
      <w:r>
        <w:rPr>
          <w:rFonts w:ascii="Courier" w:hAnsi="Courier" w:cs="Times New Roman"/>
          <w:sz w:val="20"/>
          <w:szCs w:val="20"/>
        </w:rPr>
        <w:tab/>
      </w:r>
      <w:r>
        <w:rPr>
          <w:rFonts w:ascii="Courier" w:hAnsi="Courier" w:cs="Times New Roman"/>
          <w:sz w:val="20"/>
          <w:szCs w:val="20"/>
        </w:rPr>
        <w:tab/>
      </w:r>
      <w:r>
        <w:rPr>
          <w:rFonts w:ascii="Courier" w:hAnsi="Courier" w:cs="Times New Roman"/>
          <w:sz w:val="20"/>
          <w:szCs w:val="20"/>
        </w:rPr>
        <w:tab/>
      </w:r>
      <w:r>
        <w:rPr>
          <w:rFonts w:ascii="Courier" w:hAnsi="Courier" w:cs="Times New Roman"/>
          <w:sz w:val="20"/>
          <w:szCs w:val="20"/>
        </w:rPr>
        <w:tab/>
        <w:t>Peer Meeting / Lab Work</w:t>
      </w:r>
    </w:p>
    <w:p w14:paraId="41E59CED" w14:textId="77777777" w:rsidR="0028619F" w:rsidRPr="00CA468C" w:rsidRDefault="0028619F" w:rsidP="007B4318">
      <w:pPr>
        <w:pStyle w:val="NoSpacing"/>
        <w:rPr>
          <w:rFonts w:ascii="Courier" w:hAnsi="Courier" w:cs="Times New Roman"/>
          <w:sz w:val="20"/>
          <w:szCs w:val="20"/>
        </w:rPr>
      </w:pPr>
    </w:p>
    <w:p w14:paraId="128ECA01" w14:textId="15710651" w:rsidR="00EA1DA5" w:rsidRPr="00CA468C" w:rsidRDefault="00E51C5B" w:rsidP="00507FBF">
      <w:pPr>
        <w:pStyle w:val="NoSpacing"/>
        <w:rPr>
          <w:rFonts w:ascii="Courier" w:hAnsi="Courier" w:cs="Times New Roman"/>
          <w:b/>
          <w:i/>
          <w:iCs/>
          <w:sz w:val="20"/>
          <w:szCs w:val="20"/>
        </w:rPr>
      </w:pPr>
      <w:r w:rsidRPr="00CA468C">
        <w:rPr>
          <w:rFonts w:ascii="Courier" w:hAnsi="Courier" w:cs="Times New Roman"/>
          <w:b/>
          <w:i/>
          <w:iCs/>
          <w:sz w:val="20"/>
          <w:szCs w:val="20"/>
        </w:rPr>
        <w:t xml:space="preserve">Week 13 </w:t>
      </w:r>
      <w:r w:rsidRPr="00CA468C">
        <w:rPr>
          <w:rFonts w:ascii="Courier" w:hAnsi="Courier" w:cs="Times New Roman"/>
          <w:b/>
          <w:i/>
          <w:iCs/>
          <w:sz w:val="20"/>
          <w:szCs w:val="20"/>
        </w:rPr>
        <w:tab/>
      </w:r>
      <w:r w:rsidR="00B15467"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 xml:space="preserve">Wednesday, </w:t>
      </w:r>
      <w:r w:rsidR="000576C2">
        <w:rPr>
          <w:rFonts w:ascii="Courier" w:hAnsi="Courier" w:cs="Times New Roman"/>
          <w:b/>
          <w:i/>
          <w:iCs/>
          <w:sz w:val="20"/>
          <w:szCs w:val="20"/>
        </w:rPr>
        <w:t>November 10</w:t>
      </w:r>
      <w:r w:rsidR="000576C2" w:rsidRPr="000576C2">
        <w:rPr>
          <w:rFonts w:ascii="Courier" w:hAnsi="Courier" w:cs="Times New Roman"/>
          <w:b/>
          <w:i/>
          <w:iCs/>
          <w:sz w:val="20"/>
          <w:szCs w:val="20"/>
          <w:vertAlign w:val="superscript"/>
        </w:rPr>
        <w:t>th</w:t>
      </w:r>
      <w:r w:rsidR="000576C2">
        <w:rPr>
          <w:rFonts w:ascii="Courier" w:hAnsi="Courier" w:cs="Times New Roman"/>
          <w:b/>
          <w:i/>
          <w:iCs/>
          <w:sz w:val="20"/>
          <w:szCs w:val="20"/>
        </w:rPr>
        <w:t xml:space="preserve"> &amp; 12</w:t>
      </w:r>
      <w:r w:rsidR="000576C2" w:rsidRPr="000576C2">
        <w:rPr>
          <w:rFonts w:ascii="Courier" w:hAnsi="Courier" w:cs="Times New Roman"/>
          <w:b/>
          <w:i/>
          <w:iCs/>
          <w:sz w:val="20"/>
          <w:szCs w:val="20"/>
          <w:vertAlign w:val="superscript"/>
        </w:rPr>
        <w:t>th</w:t>
      </w:r>
      <w:r w:rsidR="000576C2">
        <w:rPr>
          <w:rFonts w:ascii="Courier" w:hAnsi="Courier" w:cs="Times New Roman"/>
          <w:b/>
          <w:i/>
          <w:iCs/>
          <w:sz w:val="20"/>
          <w:szCs w:val="20"/>
        </w:rPr>
        <w:t xml:space="preserve"> </w:t>
      </w:r>
      <w:r w:rsidR="0034032B">
        <w:rPr>
          <w:rFonts w:ascii="Courier" w:hAnsi="Courier" w:cs="Times New Roman"/>
          <w:b/>
          <w:i/>
          <w:iCs/>
          <w:sz w:val="20"/>
          <w:szCs w:val="20"/>
        </w:rPr>
        <w:t xml:space="preserve"> </w:t>
      </w:r>
      <w:r w:rsidR="00D22217">
        <w:rPr>
          <w:rFonts w:ascii="Courier" w:hAnsi="Courier" w:cs="Times New Roman"/>
          <w:b/>
          <w:i/>
          <w:iCs/>
          <w:sz w:val="20"/>
          <w:szCs w:val="20"/>
        </w:rPr>
        <w:t xml:space="preserve">  </w:t>
      </w:r>
      <w:r w:rsidR="009E3596">
        <w:rPr>
          <w:rFonts w:ascii="Courier" w:hAnsi="Courier" w:cs="Times New Roman"/>
          <w:b/>
          <w:i/>
          <w:iCs/>
          <w:sz w:val="20"/>
          <w:szCs w:val="20"/>
        </w:rPr>
        <w:t xml:space="preserve"> </w:t>
      </w:r>
      <w:r w:rsidR="00B453B0" w:rsidRPr="00CA468C">
        <w:rPr>
          <w:rFonts w:ascii="Courier" w:hAnsi="Courier" w:cs="Times New Roman"/>
          <w:b/>
          <w:i/>
          <w:iCs/>
          <w:sz w:val="20"/>
          <w:szCs w:val="20"/>
        </w:rPr>
        <w:t xml:space="preserve"> </w:t>
      </w:r>
    </w:p>
    <w:p w14:paraId="06547C68" w14:textId="043B8FFC" w:rsidR="00D86E6A" w:rsidRDefault="009519CA" w:rsidP="00D86E6A">
      <w:pPr>
        <w:pStyle w:val="NoSpacing"/>
        <w:ind w:left="2160" w:firstLine="720"/>
        <w:rPr>
          <w:rFonts w:ascii="Courier" w:hAnsi="Courier" w:cs="Times New Roman"/>
          <w:sz w:val="20"/>
          <w:szCs w:val="20"/>
        </w:rPr>
      </w:pPr>
      <w:r>
        <w:rPr>
          <w:rFonts w:ascii="Courier" w:hAnsi="Courier" w:cs="Times New Roman"/>
          <w:sz w:val="20"/>
          <w:szCs w:val="20"/>
        </w:rPr>
        <w:t xml:space="preserve">Presentations Group A / </w:t>
      </w:r>
      <w:r w:rsidR="00D86E6A">
        <w:rPr>
          <w:rFonts w:ascii="Courier" w:hAnsi="Courier" w:cs="Times New Roman"/>
          <w:sz w:val="20"/>
          <w:szCs w:val="20"/>
        </w:rPr>
        <w:t>Lab Work</w:t>
      </w:r>
    </w:p>
    <w:p w14:paraId="47A7EBD2" w14:textId="250619A2" w:rsidR="00B7720A" w:rsidRDefault="00D86E6A" w:rsidP="00507FBF">
      <w:pPr>
        <w:pStyle w:val="NoSpacing"/>
        <w:rPr>
          <w:rFonts w:ascii="Courier" w:hAnsi="Courier" w:cs="Times New Roman"/>
          <w:b/>
          <w:i/>
          <w:iCs/>
          <w:sz w:val="20"/>
          <w:szCs w:val="20"/>
        </w:rPr>
      </w:pPr>
      <w:r>
        <w:rPr>
          <w:rFonts w:ascii="Courier" w:hAnsi="Courier" w:cs="Times New Roman"/>
          <w:sz w:val="20"/>
          <w:szCs w:val="20"/>
        </w:rPr>
        <w:tab/>
      </w:r>
      <w:r>
        <w:rPr>
          <w:rFonts w:ascii="Courier" w:hAnsi="Courier" w:cs="Times New Roman"/>
          <w:sz w:val="20"/>
          <w:szCs w:val="20"/>
        </w:rPr>
        <w:tab/>
      </w:r>
      <w:r>
        <w:rPr>
          <w:rFonts w:ascii="Courier" w:hAnsi="Courier" w:cs="Times New Roman"/>
          <w:sz w:val="20"/>
          <w:szCs w:val="20"/>
        </w:rPr>
        <w:tab/>
      </w:r>
      <w:r>
        <w:rPr>
          <w:rFonts w:ascii="Courier" w:hAnsi="Courier" w:cs="Times New Roman"/>
          <w:sz w:val="20"/>
          <w:szCs w:val="20"/>
        </w:rPr>
        <w:tab/>
      </w:r>
      <w:r w:rsidR="009519CA">
        <w:rPr>
          <w:rFonts w:ascii="Courier" w:hAnsi="Courier" w:cs="Times New Roman"/>
          <w:sz w:val="20"/>
          <w:szCs w:val="20"/>
        </w:rPr>
        <w:t xml:space="preserve">Presentations Group B / </w:t>
      </w:r>
      <w:r w:rsidR="00EE2B22">
        <w:rPr>
          <w:rFonts w:ascii="Courier" w:hAnsi="Courier" w:cs="Times New Roman"/>
          <w:sz w:val="20"/>
          <w:szCs w:val="20"/>
        </w:rPr>
        <w:t>Lab Work</w:t>
      </w:r>
    </w:p>
    <w:p w14:paraId="1CA8A7F1" w14:textId="77777777" w:rsidR="00B7720A" w:rsidRDefault="00B7720A" w:rsidP="00507FBF">
      <w:pPr>
        <w:pStyle w:val="NoSpacing"/>
        <w:rPr>
          <w:rFonts w:ascii="Courier" w:hAnsi="Courier" w:cs="Times New Roman"/>
          <w:b/>
          <w:i/>
          <w:iCs/>
          <w:sz w:val="20"/>
          <w:szCs w:val="20"/>
        </w:rPr>
      </w:pPr>
    </w:p>
    <w:p w14:paraId="13074FE8" w14:textId="3B6826D5" w:rsidR="00EA1DA5" w:rsidRPr="00CA468C" w:rsidRDefault="00E51C5B" w:rsidP="00507FBF">
      <w:pPr>
        <w:pStyle w:val="NoSpacing"/>
        <w:rPr>
          <w:rFonts w:ascii="Courier" w:hAnsi="Courier" w:cs="Times New Roman"/>
          <w:b/>
          <w:i/>
          <w:iCs/>
          <w:sz w:val="20"/>
          <w:szCs w:val="20"/>
        </w:rPr>
      </w:pPr>
      <w:r w:rsidRPr="00CA468C">
        <w:rPr>
          <w:rFonts w:ascii="Courier" w:hAnsi="Courier" w:cs="Times New Roman"/>
          <w:b/>
          <w:i/>
          <w:iCs/>
          <w:sz w:val="20"/>
          <w:szCs w:val="20"/>
        </w:rPr>
        <w:t>Week 14</w:t>
      </w:r>
      <w:r w:rsidRPr="00CA468C">
        <w:rPr>
          <w:rFonts w:ascii="Courier" w:hAnsi="Courier" w:cs="Times New Roman"/>
          <w:b/>
          <w:i/>
          <w:iCs/>
          <w:sz w:val="20"/>
          <w:szCs w:val="20"/>
        </w:rPr>
        <w:tab/>
      </w:r>
      <w:r w:rsidR="00B15467" w:rsidRPr="00CA468C">
        <w:rPr>
          <w:rFonts w:ascii="Courier" w:hAnsi="Courier" w:cs="Times New Roman"/>
          <w:b/>
          <w:i/>
          <w:iCs/>
          <w:sz w:val="20"/>
          <w:szCs w:val="20"/>
        </w:rPr>
        <w:tab/>
      </w:r>
      <w:r w:rsidR="00D22217">
        <w:rPr>
          <w:rFonts w:ascii="Courier" w:hAnsi="Courier" w:cs="Times New Roman"/>
          <w:b/>
          <w:i/>
          <w:iCs/>
          <w:sz w:val="20"/>
          <w:szCs w:val="20"/>
        </w:rPr>
        <w:t>Monday/</w:t>
      </w:r>
      <w:r w:rsidR="00D22217" w:rsidRPr="00CA468C">
        <w:rPr>
          <w:rFonts w:ascii="Courier" w:hAnsi="Courier" w:cs="Times New Roman"/>
          <w:b/>
          <w:i/>
          <w:iCs/>
          <w:sz w:val="20"/>
          <w:szCs w:val="20"/>
        </w:rPr>
        <w:t xml:space="preserve">Wednesday, </w:t>
      </w:r>
      <w:r w:rsidR="00955F9F">
        <w:rPr>
          <w:rFonts w:ascii="Courier" w:hAnsi="Courier" w:cs="Times New Roman"/>
          <w:b/>
          <w:i/>
          <w:iCs/>
          <w:sz w:val="20"/>
          <w:szCs w:val="20"/>
        </w:rPr>
        <w:t>November 17</w:t>
      </w:r>
      <w:r w:rsidR="00955F9F" w:rsidRPr="00955F9F">
        <w:rPr>
          <w:rFonts w:ascii="Courier" w:hAnsi="Courier" w:cs="Times New Roman"/>
          <w:b/>
          <w:i/>
          <w:iCs/>
          <w:sz w:val="20"/>
          <w:szCs w:val="20"/>
          <w:vertAlign w:val="superscript"/>
        </w:rPr>
        <w:t>th</w:t>
      </w:r>
      <w:r w:rsidR="00955F9F">
        <w:rPr>
          <w:rFonts w:ascii="Courier" w:hAnsi="Courier" w:cs="Times New Roman"/>
          <w:b/>
          <w:i/>
          <w:iCs/>
          <w:sz w:val="20"/>
          <w:szCs w:val="20"/>
        </w:rPr>
        <w:t xml:space="preserve"> &amp; 19</w:t>
      </w:r>
      <w:r w:rsidR="00955F9F" w:rsidRPr="00955F9F">
        <w:rPr>
          <w:rFonts w:ascii="Courier" w:hAnsi="Courier" w:cs="Times New Roman"/>
          <w:b/>
          <w:i/>
          <w:iCs/>
          <w:sz w:val="20"/>
          <w:szCs w:val="20"/>
          <w:vertAlign w:val="superscript"/>
        </w:rPr>
        <w:t>th</w:t>
      </w:r>
      <w:r w:rsidR="00955F9F">
        <w:rPr>
          <w:rFonts w:ascii="Courier" w:hAnsi="Courier" w:cs="Times New Roman"/>
          <w:b/>
          <w:i/>
          <w:iCs/>
          <w:sz w:val="20"/>
          <w:szCs w:val="20"/>
        </w:rPr>
        <w:t xml:space="preserve"> </w:t>
      </w:r>
      <w:r w:rsidR="00FE067B">
        <w:rPr>
          <w:rFonts w:ascii="Courier" w:hAnsi="Courier" w:cs="Times New Roman"/>
          <w:b/>
          <w:i/>
          <w:iCs/>
          <w:sz w:val="20"/>
          <w:szCs w:val="20"/>
        </w:rPr>
        <w:t xml:space="preserve"> </w:t>
      </w:r>
      <w:r w:rsidR="00D22217">
        <w:rPr>
          <w:rFonts w:ascii="Courier" w:hAnsi="Courier" w:cs="Times New Roman"/>
          <w:b/>
          <w:i/>
          <w:iCs/>
          <w:sz w:val="20"/>
          <w:szCs w:val="20"/>
        </w:rPr>
        <w:t xml:space="preserve">  </w:t>
      </w:r>
    </w:p>
    <w:p w14:paraId="1E6B49FD" w14:textId="77777777" w:rsidR="00A32DBA" w:rsidRPr="00973B8A" w:rsidRDefault="00A32DBA" w:rsidP="00A32DBA">
      <w:pPr>
        <w:pStyle w:val="NoSpacing"/>
        <w:ind w:left="2160" w:firstLine="720"/>
        <w:rPr>
          <w:rFonts w:ascii="Courier" w:hAnsi="Courier" w:cs="Times New Roman"/>
          <w:color w:val="FF0000"/>
          <w:sz w:val="20"/>
          <w:szCs w:val="20"/>
        </w:rPr>
      </w:pPr>
      <w:r>
        <w:rPr>
          <w:rFonts w:ascii="Courier" w:hAnsi="Courier" w:cs="Times New Roman"/>
          <w:sz w:val="20"/>
          <w:szCs w:val="20"/>
        </w:rPr>
        <w:t>Lab Work</w:t>
      </w:r>
    </w:p>
    <w:p w14:paraId="2FB54842" w14:textId="31D8942A" w:rsidR="00C72255" w:rsidRDefault="00A32DBA" w:rsidP="008C5DF8">
      <w:pPr>
        <w:pStyle w:val="NoSpacing"/>
        <w:rPr>
          <w:rFonts w:ascii="Courier" w:hAnsi="Courier" w:cs="Times New Roman"/>
          <w:sz w:val="20"/>
          <w:szCs w:val="20"/>
        </w:rPr>
      </w:pPr>
      <w:r>
        <w:rPr>
          <w:rFonts w:ascii="Courier" w:hAnsi="Courier" w:cs="Times New Roman"/>
          <w:sz w:val="20"/>
          <w:szCs w:val="20"/>
        </w:rPr>
        <w:tab/>
      </w:r>
      <w:r>
        <w:rPr>
          <w:rFonts w:ascii="Courier" w:hAnsi="Courier" w:cs="Times New Roman"/>
          <w:sz w:val="20"/>
          <w:szCs w:val="20"/>
        </w:rPr>
        <w:tab/>
      </w:r>
      <w:r>
        <w:rPr>
          <w:rFonts w:ascii="Courier" w:hAnsi="Courier" w:cs="Times New Roman"/>
          <w:sz w:val="20"/>
          <w:szCs w:val="20"/>
        </w:rPr>
        <w:tab/>
      </w:r>
      <w:r>
        <w:rPr>
          <w:rFonts w:ascii="Courier" w:hAnsi="Courier" w:cs="Times New Roman"/>
          <w:sz w:val="20"/>
          <w:szCs w:val="20"/>
        </w:rPr>
        <w:tab/>
      </w:r>
      <w:r w:rsidR="00D142F8">
        <w:rPr>
          <w:rFonts w:ascii="Courier" w:hAnsi="Courier" w:cs="Times New Roman"/>
          <w:sz w:val="20"/>
          <w:szCs w:val="20"/>
        </w:rPr>
        <w:t xml:space="preserve">Peer Meeting / </w:t>
      </w:r>
      <w:r>
        <w:rPr>
          <w:rFonts w:ascii="Courier" w:hAnsi="Courier" w:cs="Times New Roman"/>
          <w:sz w:val="20"/>
          <w:szCs w:val="20"/>
        </w:rPr>
        <w:t>Lab Work</w:t>
      </w:r>
    </w:p>
    <w:p w14:paraId="3FA59121" w14:textId="77777777" w:rsidR="00A32DBA" w:rsidRPr="00CA468C" w:rsidRDefault="00A32DBA" w:rsidP="008C5DF8">
      <w:pPr>
        <w:pStyle w:val="NoSpacing"/>
        <w:rPr>
          <w:rFonts w:ascii="Courier" w:hAnsi="Courier" w:cs="Times New Roman"/>
          <w:sz w:val="20"/>
          <w:szCs w:val="20"/>
        </w:rPr>
      </w:pPr>
    </w:p>
    <w:p w14:paraId="53F10148" w14:textId="6E2CC584" w:rsidR="00646634" w:rsidRPr="007B4318" w:rsidRDefault="00E51C5B" w:rsidP="007B4318">
      <w:pPr>
        <w:pStyle w:val="NoSpacing"/>
        <w:rPr>
          <w:rFonts w:ascii="Courier" w:hAnsi="Courier" w:cs="Times New Roman"/>
          <w:b/>
          <w:i/>
          <w:iCs/>
          <w:sz w:val="20"/>
          <w:szCs w:val="20"/>
        </w:rPr>
      </w:pPr>
      <w:r w:rsidRPr="00CA468C">
        <w:rPr>
          <w:rFonts w:ascii="Courier" w:hAnsi="Courier" w:cs="Times New Roman"/>
          <w:b/>
          <w:i/>
          <w:iCs/>
          <w:sz w:val="20"/>
          <w:szCs w:val="20"/>
        </w:rPr>
        <w:t>Week 15</w:t>
      </w:r>
      <w:r w:rsidRPr="00CA468C">
        <w:rPr>
          <w:rFonts w:ascii="Courier" w:hAnsi="Courier" w:cs="Times New Roman"/>
          <w:b/>
          <w:i/>
          <w:iCs/>
          <w:sz w:val="20"/>
          <w:szCs w:val="20"/>
        </w:rPr>
        <w:tab/>
      </w:r>
      <w:r w:rsidR="00B15467" w:rsidRPr="00CA468C">
        <w:rPr>
          <w:rFonts w:ascii="Courier" w:hAnsi="Courier" w:cs="Times New Roman"/>
          <w:b/>
          <w:i/>
          <w:iCs/>
          <w:sz w:val="20"/>
          <w:szCs w:val="20"/>
        </w:rPr>
        <w:tab/>
      </w:r>
      <w:r w:rsidR="00D22217" w:rsidRPr="007B4318">
        <w:rPr>
          <w:rFonts w:ascii="Courier" w:hAnsi="Courier" w:cs="Times New Roman"/>
          <w:b/>
          <w:bCs/>
          <w:sz w:val="20"/>
          <w:szCs w:val="20"/>
        </w:rPr>
        <w:t xml:space="preserve">Monday/Wednesday, </w:t>
      </w:r>
      <w:r w:rsidR="00955F9F">
        <w:rPr>
          <w:rFonts w:ascii="Courier" w:hAnsi="Courier" w:cs="Times New Roman"/>
          <w:b/>
          <w:bCs/>
          <w:sz w:val="20"/>
          <w:szCs w:val="20"/>
        </w:rPr>
        <w:t>November 24</w:t>
      </w:r>
      <w:r w:rsidR="00955F9F" w:rsidRPr="00955F9F">
        <w:rPr>
          <w:rFonts w:ascii="Courier" w:hAnsi="Courier" w:cs="Times New Roman"/>
          <w:b/>
          <w:bCs/>
          <w:sz w:val="20"/>
          <w:szCs w:val="20"/>
          <w:vertAlign w:val="superscript"/>
        </w:rPr>
        <w:t>th</w:t>
      </w:r>
      <w:r w:rsidR="00955F9F">
        <w:rPr>
          <w:rFonts w:ascii="Courier" w:hAnsi="Courier" w:cs="Times New Roman"/>
          <w:b/>
          <w:bCs/>
          <w:sz w:val="20"/>
          <w:szCs w:val="20"/>
        </w:rPr>
        <w:t xml:space="preserve"> &amp; 26</w:t>
      </w:r>
      <w:r w:rsidR="00955F9F" w:rsidRPr="00955F9F">
        <w:rPr>
          <w:rFonts w:ascii="Courier" w:hAnsi="Courier" w:cs="Times New Roman"/>
          <w:b/>
          <w:bCs/>
          <w:sz w:val="20"/>
          <w:szCs w:val="20"/>
          <w:vertAlign w:val="superscript"/>
        </w:rPr>
        <w:t>th</w:t>
      </w:r>
      <w:r w:rsidR="00955F9F">
        <w:rPr>
          <w:rFonts w:ascii="Courier" w:hAnsi="Courier" w:cs="Times New Roman"/>
          <w:b/>
          <w:bCs/>
          <w:sz w:val="20"/>
          <w:szCs w:val="20"/>
        </w:rPr>
        <w:t xml:space="preserve"> </w:t>
      </w:r>
      <w:r w:rsidR="00FE067B">
        <w:rPr>
          <w:rFonts w:ascii="Courier" w:hAnsi="Courier" w:cs="Times New Roman"/>
          <w:b/>
          <w:bCs/>
          <w:sz w:val="20"/>
          <w:szCs w:val="20"/>
        </w:rPr>
        <w:t xml:space="preserve"> </w:t>
      </w:r>
      <w:r w:rsidR="00D22217">
        <w:rPr>
          <w:rFonts w:ascii="Courier" w:hAnsi="Courier" w:cs="Times New Roman"/>
          <w:b/>
          <w:bCs/>
          <w:sz w:val="20"/>
          <w:szCs w:val="20"/>
        </w:rPr>
        <w:t xml:space="preserve">  </w:t>
      </w:r>
      <w:r w:rsidR="00D22217" w:rsidRPr="007B4318">
        <w:rPr>
          <w:rFonts w:ascii="Courier" w:hAnsi="Courier" w:cs="Times New Roman"/>
          <w:b/>
          <w:bCs/>
          <w:sz w:val="20"/>
          <w:szCs w:val="20"/>
        </w:rPr>
        <w:t xml:space="preserve"> </w:t>
      </w:r>
    </w:p>
    <w:p w14:paraId="0BAF8DAB" w14:textId="19DF63AF" w:rsidR="00931841" w:rsidRPr="00EE2B22" w:rsidRDefault="00EE2B22" w:rsidP="00EE2B22">
      <w:pPr>
        <w:pStyle w:val="NoSpacing"/>
        <w:ind w:left="2160" w:firstLine="720"/>
        <w:rPr>
          <w:rFonts w:ascii="Courier" w:hAnsi="Courier" w:cs="Times New Roman"/>
          <w:color w:val="EE0000"/>
          <w:sz w:val="20"/>
          <w:szCs w:val="20"/>
        </w:rPr>
      </w:pPr>
      <w:r w:rsidRPr="00EE2B22">
        <w:rPr>
          <w:rFonts w:ascii="Courier" w:hAnsi="Courier" w:cs="Times New Roman"/>
          <w:color w:val="EE0000"/>
          <w:sz w:val="20"/>
          <w:szCs w:val="20"/>
        </w:rPr>
        <w:t>Thanksgiving Break</w:t>
      </w:r>
    </w:p>
    <w:p w14:paraId="77BD3B1A" w14:textId="77777777" w:rsidR="00A32DBA" w:rsidRDefault="00A32DBA" w:rsidP="00A32DBA">
      <w:pPr>
        <w:pStyle w:val="NoSpacing"/>
        <w:rPr>
          <w:rFonts w:ascii="Courier" w:hAnsi="Courier" w:cs="Times New Roman"/>
          <w:sz w:val="20"/>
          <w:szCs w:val="20"/>
        </w:rPr>
      </w:pPr>
    </w:p>
    <w:p w14:paraId="3CFA54AE" w14:textId="578D3926" w:rsidR="00FD6B86" w:rsidRDefault="007B4318" w:rsidP="00250AB0">
      <w:pPr>
        <w:pStyle w:val="NoSpacing"/>
        <w:rPr>
          <w:rFonts w:ascii="Courier" w:hAnsi="Courier" w:cs="Times New Roman"/>
          <w:kern w:val="16"/>
          <w:sz w:val="20"/>
          <w:szCs w:val="20"/>
        </w:rPr>
      </w:pPr>
      <w:r w:rsidRPr="007B4318">
        <w:rPr>
          <w:rFonts w:ascii="Courier" w:hAnsi="Courier" w:cs="Times New Roman"/>
          <w:b/>
          <w:bCs/>
          <w:sz w:val="20"/>
          <w:szCs w:val="20"/>
        </w:rPr>
        <w:t>Week 16</w:t>
      </w:r>
      <w:r w:rsidRPr="007B4318">
        <w:rPr>
          <w:rFonts w:ascii="Courier" w:hAnsi="Courier" w:cs="Times New Roman"/>
          <w:b/>
          <w:bCs/>
          <w:sz w:val="20"/>
          <w:szCs w:val="20"/>
        </w:rPr>
        <w:tab/>
      </w:r>
      <w:r w:rsidRPr="007B4318">
        <w:rPr>
          <w:rFonts w:ascii="Courier" w:hAnsi="Courier" w:cs="Times New Roman"/>
          <w:b/>
          <w:bCs/>
          <w:sz w:val="20"/>
          <w:szCs w:val="20"/>
        </w:rPr>
        <w:tab/>
        <w:t xml:space="preserve">Monday/Wednesday, </w:t>
      </w:r>
      <w:r w:rsidR="00955F9F">
        <w:rPr>
          <w:rFonts w:ascii="Courier" w:hAnsi="Courier" w:cs="Times New Roman"/>
          <w:b/>
          <w:bCs/>
          <w:sz w:val="20"/>
          <w:szCs w:val="20"/>
        </w:rPr>
        <w:t>December 1</w:t>
      </w:r>
      <w:r w:rsidR="00955F9F" w:rsidRPr="00955F9F">
        <w:rPr>
          <w:rFonts w:ascii="Courier" w:hAnsi="Courier" w:cs="Times New Roman"/>
          <w:b/>
          <w:bCs/>
          <w:sz w:val="20"/>
          <w:szCs w:val="20"/>
          <w:vertAlign w:val="superscript"/>
        </w:rPr>
        <w:t>st</w:t>
      </w:r>
      <w:r w:rsidR="00955F9F">
        <w:rPr>
          <w:rFonts w:ascii="Courier" w:hAnsi="Courier" w:cs="Times New Roman"/>
          <w:b/>
          <w:bCs/>
          <w:sz w:val="20"/>
          <w:szCs w:val="20"/>
        </w:rPr>
        <w:t xml:space="preserve"> &amp; 3</w:t>
      </w:r>
      <w:r w:rsidR="00955F9F" w:rsidRPr="00955F9F">
        <w:rPr>
          <w:rFonts w:ascii="Courier" w:hAnsi="Courier" w:cs="Times New Roman"/>
          <w:b/>
          <w:bCs/>
          <w:sz w:val="20"/>
          <w:szCs w:val="20"/>
          <w:vertAlign w:val="superscript"/>
        </w:rPr>
        <w:t>rd</w:t>
      </w:r>
      <w:r w:rsidR="00955F9F">
        <w:rPr>
          <w:rFonts w:ascii="Courier" w:hAnsi="Courier" w:cs="Times New Roman"/>
          <w:b/>
          <w:bCs/>
          <w:sz w:val="20"/>
          <w:szCs w:val="20"/>
        </w:rPr>
        <w:t xml:space="preserve"> </w:t>
      </w:r>
      <w:r w:rsidR="00FE067B">
        <w:rPr>
          <w:rFonts w:ascii="Courier" w:hAnsi="Courier" w:cs="Times New Roman"/>
          <w:b/>
          <w:bCs/>
          <w:sz w:val="20"/>
          <w:szCs w:val="20"/>
        </w:rPr>
        <w:t xml:space="preserve"> </w:t>
      </w:r>
      <w:r w:rsidR="003573E3">
        <w:rPr>
          <w:rFonts w:ascii="Courier" w:hAnsi="Courier" w:cs="Times New Roman"/>
          <w:b/>
          <w:bCs/>
          <w:sz w:val="20"/>
          <w:szCs w:val="20"/>
        </w:rPr>
        <w:t xml:space="preserve"> </w:t>
      </w:r>
      <w:r w:rsidR="00911A07">
        <w:rPr>
          <w:rFonts w:ascii="Courier" w:hAnsi="Courier" w:cs="Times New Roman"/>
          <w:b/>
          <w:bCs/>
          <w:sz w:val="20"/>
          <w:szCs w:val="20"/>
        </w:rPr>
        <w:t xml:space="preserve"> </w:t>
      </w:r>
      <w:r w:rsidR="00726BE6">
        <w:rPr>
          <w:rFonts w:ascii="Courier" w:hAnsi="Courier" w:cs="Times New Roman"/>
          <w:b/>
          <w:bCs/>
          <w:sz w:val="20"/>
          <w:szCs w:val="20"/>
        </w:rPr>
        <w:t xml:space="preserve"> </w:t>
      </w:r>
      <w:r w:rsidRPr="007B4318">
        <w:rPr>
          <w:rFonts w:ascii="Courier" w:hAnsi="Courier" w:cs="Times New Roman"/>
          <w:b/>
          <w:bCs/>
          <w:sz w:val="20"/>
          <w:szCs w:val="20"/>
        </w:rPr>
        <w:t xml:space="preserve"> </w:t>
      </w:r>
      <w:r w:rsidR="004563C7" w:rsidRPr="007B4318">
        <w:rPr>
          <w:rFonts w:ascii="Courier" w:hAnsi="Courier" w:cs="Times New Roman"/>
          <w:b/>
          <w:bCs/>
          <w:kern w:val="16"/>
          <w:sz w:val="20"/>
          <w:szCs w:val="20"/>
        </w:rPr>
        <w:br/>
      </w:r>
      <w:r w:rsidR="00A32DBA" w:rsidRPr="00A32DBA">
        <w:rPr>
          <w:rFonts w:ascii="Courier" w:hAnsi="Courier" w:cs="Times New Roman"/>
          <w:kern w:val="16"/>
          <w:sz w:val="20"/>
          <w:szCs w:val="20"/>
        </w:rPr>
        <w:tab/>
      </w:r>
      <w:r w:rsidR="00A32DBA" w:rsidRPr="00A32DBA">
        <w:rPr>
          <w:rFonts w:ascii="Courier" w:hAnsi="Courier" w:cs="Times New Roman"/>
          <w:kern w:val="16"/>
          <w:sz w:val="20"/>
          <w:szCs w:val="20"/>
        </w:rPr>
        <w:tab/>
      </w:r>
      <w:r w:rsidR="00A32DBA" w:rsidRPr="00A32DBA">
        <w:rPr>
          <w:rFonts w:ascii="Courier" w:hAnsi="Courier" w:cs="Times New Roman"/>
          <w:kern w:val="16"/>
          <w:sz w:val="20"/>
          <w:szCs w:val="20"/>
        </w:rPr>
        <w:tab/>
      </w:r>
      <w:r w:rsidR="00A32DBA" w:rsidRPr="00A32DBA">
        <w:rPr>
          <w:rFonts w:ascii="Courier" w:hAnsi="Courier" w:cs="Times New Roman"/>
          <w:kern w:val="16"/>
          <w:sz w:val="20"/>
          <w:szCs w:val="20"/>
        </w:rPr>
        <w:tab/>
      </w:r>
      <w:r w:rsidR="00320935">
        <w:rPr>
          <w:rFonts w:ascii="Courier" w:hAnsi="Courier" w:cs="Times New Roman"/>
          <w:kern w:val="16"/>
          <w:sz w:val="20"/>
          <w:szCs w:val="20"/>
        </w:rPr>
        <w:t>Critique #3 Group A</w:t>
      </w:r>
    </w:p>
    <w:p w14:paraId="72B968A8" w14:textId="60CEA1E1" w:rsidR="008C5DF8" w:rsidRDefault="00A32DBA" w:rsidP="00FD6B86">
      <w:pPr>
        <w:pStyle w:val="NoSpacing"/>
        <w:ind w:left="2160" w:firstLine="720"/>
        <w:rPr>
          <w:rFonts w:ascii="Courier" w:hAnsi="Courier" w:cs="Times New Roman"/>
          <w:kern w:val="16"/>
          <w:sz w:val="20"/>
          <w:szCs w:val="20"/>
        </w:rPr>
      </w:pPr>
      <w:r w:rsidRPr="00A32DBA">
        <w:rPr>
          <w:rFonts w:ascii="Courier" w:hAnsi="Courier" w:cs="Times New Roman"/>
          <w:kern w:val="16"/>
          <w:sz w:val="20"/>
          <w:szCs w:val="20"/>
        </w:rPr>
        <w:t>Critique #</w:t>
      </w:r>
      <w:r w:rsidR="00D86E6A">
        <w:rPr>
          <w:rFonts w:ascii="Courier" w:hAnsi="Courier" w:cs="Times New Roman"/>
          <w:kern w:val="16"/>
          <w:sz w:val="20"/>
          <w:szCs w:val="20"/>
        </w:rPr>
        <w:t>3</w:t>
      </w:r>
      <w:r w:rsidR="00320935">
        <w:rPr>
          <w:rFonts w:ascii="Courier" w:hAnsi="Courier" w:cs="Times New Roman"/>
          <w:kern w:val="16"/>
          <w:sz w:val="20"/>
          <w:szCs w:val="20"/>
        </w:rPr>
        <w:t xml:space="preserve"> Group B</w:t>
      </w:r>
    </w:p>
    <w:p w14:paraId="341C3701" w14:textId="3976EF4A" w:rsidR="00A32DBA" w:rsidRDefault="00A32DBA" w:rsidP="00250AB0">
      <w:pPr>
        <w:pStyle w:val="NoSpacing"/>
        <w:rPr>
          <w:rFonts w:ascii="Courier" w:hAnsi="Courier" w:cs="Times New Roman"/>
          <w:kern w:val="16"/>
          <w:sz w:val="20"/>
          <w:szCs w:val="20"/>
        </w:rPr>
      </w:pPr>
    </w:p>
    <w:p w14:paraId="22C6C021" w14:textId="77777777" w:rsidR="00A32DBA" w:rsidRPr="00A32DBA" w:rsidRDefault="00A32DBA" w:rsidP="00250AB0">
      <w:pPr>
        <w:pStyle w:val="NoSpacing"/>
        <w:rPr>
          <w:rFonts w:ascii="Courier" w:hAnsi="Courier" w:cs="Times New Roman"/>
          <w:kern w:val="16"/>
          <w:sz w:val="20"/>
          <w:szCs w:val="20"/>
        </w:rPr>
      </w:pPr>
    </w:p>
    <w:p w14:paraId="5FE5D67B" w14:textId="605FB6C3" w:rsidR="00210EBD" w:rsidRPr="00CA468C" w:rsidRDefault="00210EBD" w:rsidP="00B84C8B">
      <w:pPr>
        <w:rPr>
          <w:rFonts w:ascii="Courier" w:hAnsi="Courier"/>
          <w:kern w:val="16"/>
          <w:sz w:val="20"/>
          <w:szCs w:val="20"/>
        </w:rPr>
      </w:pPr>
      <w:r w:rsidRPr="00CA468C">
        <w:rPr>
          <w:rFonts w:ascii="Courier" w:hAnsi="Courier"/>
          <w:b/>
          <w:bCs/>
          <w:kern w:val="16"/>
          <w:sz w:val="20"/>
          <w:szCs w:val="20"/>
        </w:rPr>
        <w:t>CLASS PARTICIPATION EXPECTATIONS</w:t>
      </w:r>
      <w:r w:rsidR="006D1504" w:rsidRPr="00CA468C">
        <w:rPr>
          <w:rFonts w:ascii="Courier" w:hAnsi="Courier"/>
          <w:b/>
          <w:bCs/>
          <w:kern w:val="16"/>
          <w:sz w:val="20"/>
          <w:szCs w:val="20"/>
        </w:rPr>
        <w:t xml:space="preserve"> </w:t>
      </w:r>
      <w:r w:rsidRPr="00CA468C">
        <w:rPr>
          <w:rFonts w:ascii="Courier" w:hAnsi="Courier"/>
          <w:b/>
          <w:bCs/>
          <w:kern w:val="16"/>
          <w:sz w:val="20"/>
          <w:szCs w:val="20"/>
        </w:rPr>
        <w:br/>
      </w:r>
    </w:p>
    <w:p w14:paraId="0718EC95" w14:textId="7F30AB49" w:rsidR="000D588F" w:rsidRDefault="000D588F" w:rsidP="000D588F">
      <w:pPr>
        <w:rPr>
          <w:rFonts w:ascii="Courier" w:hAnsi="Courier"/>
          <w:sz w:val="20"/>
          <w:szCs w:val="20"/>
        </w:rPr>
      </w:pPr>
      <w:r w:rsidRPr="00CA468C">
        <w:rPr>
          <w:rFonts w:ascii="Courier" w:hAnsi="Courier"/>
          <w:sz w:val="20"/>
          <w:szCs w:val="20"/>
        </w:rPr>
        <w:t>I expect you to attend every class. You are responsible for completing all the required assignments. I expect all students to participate in class discussions, contributing ideas and perspectives on topics or art. All your work should incorporate aspects or issues addressed in class in relation to your personal or professional interests.</w:t>
      </w:r>
    </w:p>
    <w:p w14:paraId="573AEB85" w14:textId="77777777" w:rsidR="002E2846" w:rsidRPr="00CA468C" w:rsidRDefault="002E2846" w:rsidP="000D588F">
      <w:pPr>
        <w:rPr>
          <w:rFonts w:ascii="Courier" w:hAnsi="Courier"/>
          <w:sz w:val="20"/>
          <w:szCs w:val="20"/>
        </w:rPr>
      </w:pPr>
    </w:p>
    <w:p w14:paraId="6238B358" w14:textId="313C30DE" w:rsidR="000D588F" w:rsidRPr="00CA468C" w:rsidRDefault="000D588F" w:rsidP="000D588F">
      <w:pPr>
        <w:rPr>
          <w:rFonts w:ascii="Courier" w:hAnsi="Courier"/>
          <w:sz w:val="20"/>
          <w:szCs w:val="20"/>
        </w:rPr>
      </w:pPr>
      <w:r w:rsidRPr="00CA468C">
        <w:rPr>
          <w:rFonts w:ascii="Courier" w:hAnsi="Courier"/>
          <w:sz w:val="20"/>
          <w:szCs w:val="20"/>
        </w:rPr>
        <w:t xml:space="preserve">You are expected to assist in maintaining a classroom environment that is conducive to learning. In order to assure that everyone has an opportunity to gain from time spent in class, unless otherwise approved by the instructor, you are prohibited from using cellular phones or beepers, checking your email or surfing the internet, updating your social networking sites, eating or drinking in class, making offensive remarks, reading newspapers or magazines, sleeping or engaging in any other form of distraction. Inappropriate behavior </w:t>
      </w:r>
      <w:r w:rsidRPr="00CA468C">
        <w:rPr>
          <w:rFonts w:ascii="Courier" w:hAnsi="Courier"/>
          <w:sz w:val="20"/>
          <w:szCs w:val="20"/>
        </w:rPr>
        <w:lastRenderedPageBreak/>
        <w:t>in the classroom shall result in, minimally, a request to leave class, which will be counted as an unexcused absence.</w:t>
      </w:r>
    </w:p>
    <w:p w14:paraId="6D7BC9EE" w14:textId="77777777" w:rsidR="00CA468C" w:rsidRDefault="00CA468C" w:rsidP="00507FBF">
      <w:pPr>
        <w:rPr>
          <w:rFonts w:ascii="Courier" w:hAnsi="Courier"/>
          <w:b/>
          <w:bCs/>
          <w:kern w:val="16"/>
          <w:sz w:val="20"/>
          <w:szCs w:val="20"/>
        </w:rPr>
      </w:pPr>
    </w:p>
    <w:p w14:paraId="00E31558" w14:textId="77777777" w:rsidR="00CA468C" w:rsidRDefault="00CA468C" w:rsidP="00507FBF">
      <w:pPr>
        <w:rPr>
          <w:rFonts w:ascii="Courier" w:hAnsi="Courier"/>
          <w:b/>
          <w:bCs/>
          <w:kern w:val="16"/>
          <w:sz w:val="20"/>
          <w:szCs w:val="20"/>
        </w:rPr>
      </w:pPr>
    </w:p>
    <w:p w14:paraId="7AF66C1A" w14:textId="40FE8FE5" w:rsidR="00C524AE" w:rsidRPr="00CA468C" w:rsidRDefault="00C524AE" w:rsidP="00507FBF">
      <w:pPr>
        <w:rPr>
          <w:rFonts w:ascii="Courier" w:hAnsi="Courier"/>
          <w:b/>
          <w:bCs/>
          <w:kern w:val="16"/>
          <w:sz w:val="20"/>
          <w:szCs w:val="20"/>
        </w:rPr>
      </w:pPr>
      <w:r w:rsidRPr="00CA468C">
        <w:rPr>
          <w:rFonts w:ascii="Courier" w:hAnsi="Courier"/>
          <w:b/>
          <w:bCs/>
          <w:kern w:val="16"/>
          <w:sz w:val="20"/>
          <w:szCs w:val="20"/>
        </w:rPr>
        <w:t>ATTENDANCE POLICY</w:t>
      </w:r>
      <w:r w:rsidR="006D1504" w:rsidRPr="00CA468C">
        <w:rPr>
          <w:rFonts w:ascii="Courier" w:hAnsi="Courier"/>
          <w:b/>
          <w:bCs/>
          <w:kern w:val="16"/>
          <w:sz w:val="20"/>
          <w:szCs w:val="20"/>
        </w:rPr>
        <w:t xml:space="preserve"> </w:t>
      </w:r>
    </w:p>
    <w:p w14:paraId="063FF9EB" w14:textId="0B43C2BF" w:rsidR="00CA468C" w:rsidRPr="00CA468C" w:rsidRDefault="00CA468C" w:rsidP="00CA468C">
      <w:pPr>
        <w:textAlignment w:val="baseline"/>
        <w:rPr>
          <w:rFonts w:ascii="Courier" w:hAnsi="Courier" w:cs="Arial"/>
          <w:color w:val="000000"/>
          <w:sz w:val="20"/>
          <w:szCs w:val="20"/>
        </w:rPr>
      </w:pPr>
      <w:r w:rsidRPr="00CA468C">
        <w:rPr>
          <w:rFonts w:ascii="Courier" w:hAnsi="Courier" w:cs="Arial"/>
          <w:color w:val="000000"/>
          <w:sz w:val="20"/>
          <w:szCs w:val="20"/>
        </w:rPr>
        <w:t xml:space="preserve">You can miss one course meeting without negatively affecting your grade. After one unexcused absence, </w:t>
      </w:r>
      <w:proofErr w:type="gramStart"/>
      <w:r w:rsidRPr="00CA468C">
        <w:rPr>
          <w:rFonts w:ascii="Courier" w:hAnsi="Courier" w:cs="Arial"/>
          <w:color w:val="000000"/>
          <w:sz w:val="20"/>
          <w:szCs w:val="20"/>
        </w:rPr>
        <w:t>Your</w:t>
      </w:r>
      <w:proofErr w:type="gramEnd"/>
      <w:r w:rsidRPr="00CA468C">
        <w:rPr>
          <w:rFonts w:ascii="Courier" w:hAnsi="Courier" w:cs="Arial"/>
          <w:color w:val="000000"/>
          <w:sz w:val="20"/>
          <w:szCs w:val="20"/>
        </w:rPr>
        <w:t xml:space="preserve"> final grade will be lowered by ½ </w:t>
      </w:r>
      <w:r w:rsidR="00C013AA">
        <w:rPr>
          <w:rFonts w:ascii="Courier" w:hAnsi="Courier" w:cs="Arial"/>
          <w:color w:val="000000"/>
          <w:sz w:val="20"/>
          <w:szCs w:val="20"/>
        </w:rPr>
        <w:t>l</w:t>
      </w:r>
      <w:r w:rsidRPr="00CA468C">
        <w:rPr>
          <w:rFonts w:ascii="Courier" w:hAnsi="Courier" w:cs="Arial"/>
          <w:color w:val="000000"/>
          <w:sz w:val="20"/>
          <w:szCs w:val="20"/>
        </w:rPr>
        <w:t xml:space="preserve">etter grate (5%) for each class meeting you miss.  If you feel like your absence is excusable based on UNT </w:t>
      </w:r>
      <w:proofErr w:type="gramStart"/>
      <w:r w:rsidRPr="00CA468C">
        <w:rPr>
          <w:rFonts w:ascii="Courier" w:hAnsi="Courier" w:cs="Arial"/>
          <w:color w:val="000000"/>
          <w:sz w:val="20"/>
          <w:szCs w:val="20"/>
        </w:rPr>
        <w:t>policy</w:t>
      </w:r>
      <w:proofErr w:type="gramEnd"/>
      <w:r w:rsidRPr="00CA468C">
        <w:rPr>
          <w:rFonts w:ascii="Courier" w:hAnsi="Courier" w:cs="Arial"/>
          <w:color w:val="000000"/>
          <w:sz w:val="20"/>
          <w:szCs w:val="20"/>
        </w:rPr>
        <w:t xml:space="preserve"> please contact your instructor as soon as possible. You can see the policy here: (https://policy.unt.edu/sites/default/files/06.039_StudAttnandAuthAbsence.Pub2_.19.pdf)</w:t>
      </w:r>
    </w:p>
    <w:p w14:paraId="5F634EFD" w14:textId="77777777" w:rsidR="00CA468C" w:rsidRPr="00CA468C" w:rsidRDefault="00CA468C" w:rsidP="00CA468C">
      <w:pPr>
        <w:rPr>
          <w:rFonts w:ascii="Courier" w:hAnsi="Courier"/>
          <w:sz w:val="20"/>
          <w:szCs w:val="20"/>
        </w:rPr>
      </w:pPr>
    </w:p>
    <w:p w14:paraId="5C868383" w14:textId="77777777" w:rsidR="00C524AE" w:rsidRPr="00CA468C" w:rsidRDefault="00C524AE" w:rsidP="00507FBF">
      <w:pPr>
        <w:rPr>
          <w:rFonts w:ascii="Courier" w:hAnsi="Courier"/>
          <w:kern w:val="16"/>
          <w:sz w:val="20"/>
          <w:szCs w:val="20"/>
        </w:rPr>
      </w:pPr>
      <w:r w:rsidRPr="00CA468C">
        <w:rPr>
          <w:rFonts w:ascii="Courier" w:hAnsi="Courier"/>
          <w:kern w:val="16"/>
          <w:sz w:val="20"/>
          <w:szCs w:val="20"/>
        </w:rPr>
        <w:t>Most lectures, demonstrations, and assignments will occur at the beginning of class periods and will not be repeated for those who come in late. If you are late to class, you will need to notify me at the end of the class period to replace an absence with a tardy. Three tardies will constitute an absence.</w:t>
      </w:r>
    </w:p>
    <w:p w14:paraId="2F702FA7" w14:textId="77777777" w:rsidR="00C524AE" w:rsidRPr="00CA468C" w:rsidRDefault="00C524AE" w:rsidP="00507FBF">
      <w:pPr>
        <w:rPr>
          <w:rFonts w:ascii="Courier" w:hAnsi="Courier"/>
          <w:kern w:val="16"/>
          <w:sz w:val="20"/>
          <w:szCs w:val="20"/>
        </w:rPr>
      </w:pPr>
      <w:r w:rsidRPr="00CA468C">
        <w:rPr>
          <w:rFonts w:ascii="Courier" w:hAnsi="Courier"/>
          <w:kern w:val="16"/>
          <w:sz w:val="20"/>
          <w:szCs w:val="20"/>
        </w:rPr>
        <w:t xml:space="preserve">A tardy </w:t>
      </w:r>
      <w:proofErr w:type="gramStart"/>
      <w:r w:rsidRPr="00CA468C">
        <w:rPr>
          <w:rFonts w:ascii="Courier" w:hAnsi="Courier"/>
          <w:kern w:val="16"/>
          <w:sz w:val="20"/>
          <w:szCs w:val="20"/>
        </w:rPr>
        <w:t>is considered to be</w:t>
      </w:r>
      <w:proofErr w:type="gramEnd"/>
      <w:r w:rsidRPr="00CA468C">
        <w:rPr>
          <w:rFonts w:ascii="Courier" w:hAnsi="Courier"/>
          <w:kern w:val="16"/>
          <w:sz w:val="20"/>
          <w:szCs w:val="20"/>
        </w:rPr>
        <w:t xml:space="preserve"> arrival 5 minutes after the beginning of class.</w:t>
      </w:r>
    </w:p>
    <w:p w14:paraId="7DE0E531" w14:textId="77777777" w:rsidR="00C524AE" w:rsidRDefault="00C524AE" w:rsidP="00507FBF">
      <w:pPr>
        <w:rPr>
          <w:rFonts w:ascii="Courier" w:hAnsi="Courier"/>
          <w:kern w:val="16"/>
          <w:sz w:val="20"/>
          <w:szCs w:val="20"/>
        </w:rPr>
      </w:pPr>
      <w:r w:rsidRPr="00CA468C">
        <w:rPr>
          <w:rFonts w:ascii="Courier" w:hAnsi="Courier"/>
          <w:kern w:val="16"/>
          <w:sz w:val="20"/>
          <w:szCs w:val="20"/>
        </w:rPr>
        <w:t>Assignments that are turned in late will receive one letter grade lower per day for each day they are late.</w:t>
      </w:r>
    </w:p>
    <w:p w14:paraId="38E4690F" w14:textId="77777777" w:rsidR="002722BF" w:rsidRPr="00CA468C" w:rsidRDefault="002722BF" w:rsidP="00507FBF">
      <w:pPr>
        <w:rPr>
          <w:rFonts w:ascii="Courier" w:hAnsi="Courier"/>
          <w:kern w:val="16"/>
          <w:sz w:val="20"/>
          <w:szCs w:val="20"/>
        </w:rPr>
      </w:pPr>
    </w:p>
    <w:p w14:paraId="37C58C9A" w14:textId="4EA4CD3B" w:rsidR="00C524AE" w:rsidRPr="00CA468C" w:rsidRDefault="00443A54" w:rsidP="00507FBF">
      <w:pPr>
        <w:rPr>
          <w:rFonts w:ascii="Courier" w:hAnsi="Courier"/>
          <w:kern w:val="16"/>
          <w:sz w:val="20"/>
          <w:szCs w:val="20"/>
        </w:rPr>
      </w:pPr>
      <w:r>
        <w:rPr>
          <w:rFonts w:ascii="Courier" w:hAnsi="Courier"/>
          <w:kern w:val="16"/>
          <w:sz w:val="20"/>
          <w:szCs w:val="20"/>
        </w:rPr>
        <w:t>A</w:t>
      </w:r>
      <w:r w:rsidR="00C524AE" w:rsidRPr="00CA468C">
        <w:rPr>
          <w:rFonts w:ascii="Courier" w:hAnsi="Courier"/>
          <w:kern w:val="16"/>
          <w:sz w:val="20"/>
          <w:szCs w:val="20"/>
        </w:rPr>
        <w:t>ssignments missed may only be made up with an official doctor’s excuse or note from the art office excusing the absence for a reason covered under UNT policy 06.039 (Student Attendance and Authorized Absences).</w:t>
      </w:r>
    </w:p>
    <w:p w14:paraId="3B7A4A86" w14:textId="77777777" w:rsidR="000D588F" w:rsidRPr="00CA468C" w:rsidRDefault="00C524AE" w:rsidP="000D588F">
      <w:pPr>
        <w:rPr>
          <w:rFonts w:ascii="Courier" w:hAnsi="Courier"/>
          <w:kern w:val="16"/>
          <w:sz w:val="20"/>
          <w:szCs w:val="20"/>
        </w:rPr>
      </w:pPr>
      <w:r w:rsidRPr="00CA468C">
        <w:rPr>
          <w:rFonts w:ascii="Courier" w:hAnsi="Courier"/>
          <w:kern w:val="16"/>
          <w:sz w:val="20"/>
          <w:szCs w:val="20"/>
        </w:rPr>
        <w:t>Critiques missed may not be made up and grades will reflect the student’s failure to participate in the critique discussions.</w:t>
      </w:r>
    </w:p>
    <w:p w14:paraId="447C8FB0" w14:textId="762003C8" w:rsidR="000D588F" w:rsidRPr="00CA468C" w:rsidRDefault="000D588F" w:rsidP="00200E2C">
      <w:pPr>
        <w:rPr>
          <w:rFonts w:ascii="Courier" w:hAnsi="Courier"/>
          <w:color w:val="000000"/>
          <w:sz w:val="20"/>
          <w:szCs w:val="20"/>
        </w:rPr>
      </w:pPr>
    </w:p>
    <w:p w14:paraId="30AFB6E7" w14:textId="3776CB10" w:rsidR="00C524AE" w:rsidRDefault="000D588F" w:rsidP="000D588F">
      <w:pPr>
        <w:rPr>
          <w:rFonts w:ascii="Courier" w:hAnsi="Courier"/>
          <w:color w:val="000000"/>
          <w:sz w:val="20"/>
          <w:szCs w:val="20"/>
        </w:rPr>
      </w:pPr>
      <w:r w:rsidRPr="00CA468C">
        <w:rPr>
          <w:rFonts w:ascii="Courier" w:hAnsi="Courier"/>
          <w:color w:val="000000"/>
          <w:sz w:val="20"/>
          <w:szCs w:val="20"/>
        </w:rPr>
        <w:t>If you are experiencing cough, shortness of breath or difficulty breathing, fever, or any of the other possible symptoms of COVID-19 (</w:t>
      </w:r>
      <w:hyperlink r:id="rId9" w:history="1">
        <w:r w:rsidR="007E381F" w:rsidRPr="00316A6F">
          <w:rPr>
            <w:rStyle w:val="Hyperlink"/>
            <w:rFonts w:ascii="Courier" w:hAnsi="Courier"/>
            <w:sz w:val="20"/>
            <w:szCs w:val="20"/>
          </w:rPr>
          <w:t>https://www.cdc.gov/coronavirus/2019-ncov/symptoms-testing/symptoms.html</w:t>
        </w:r>
      </w:hyperlink>
      <w:r w:rsidRPr="00CA468C">
        <w:rPr>
          <w:rFonts w:ascii="Courier" w:hAnsi="Courier"/>
          <w:color w:val="000000"/>
          <w:sz w:val="20"/>
          <w:szCs w:val="20"/>
        </w:rPr>
        <w:t>) please seek medical attention from the Student Health and Wellness Center (940-565-2333 or</w:t>
      </w:r>
      <w:r w:rsidRPr="00CA468C">
        <w:rPr>
          <w:rStyle w:val="apple-converted-space"/>
          <w:rFonts w:ascii="Courier" w:hAnsi="Courier"/>
          <w:color w:val="000000"/>
          <w:sz w:val="20"/>
          <w:szCs w:val="20"/>
        </w:rPr>
        <w:t> </w:t>
      </w:r>
      <w:hyperlink r:id="rId10" w:history="1">
        <w:r w:rsidRPr="00CA468C">
          <w:rPr>
            <w:rStyle w:val="Hyperlink"/>
            <w:rFonts w:ascii="Courier" w:hAnsi="Courier"/>
            <w:color w:val="800080"/>
            <w:sz w:val="20"/>
            <w:szCs w:val="20"/>
          </w:rPr>
          <w:t>askSHWC@unt.edu</w:t>
        </w:r>
      </w:hyperlink>
      <w:r w:rsidRPr="00CA468C">
        <w:rPr>
          <w:rFonts w:ascii="Courier" w:hAnsi="Courier"/>
          <w:color w:val="000000"/>
          <w:sz w:val="20"/>
          <w:szCs w:val="20"/>
        </w:rPr>
        <w:t>) or your health care provider. While attendance is an important part of succeeding in this class, your own health, and those of others in the community, is more important.</w:t>
      </w:r>
    </w:p>
    <w:p w14:paraId="52BD9C31" w14:textId="77777777" w:rsidR="002722BF" w:rsidRPr="00CA468C" w:rsidRDefault="002722BF" w:rsidP="000D588F">
      <w:pPr>
        <w:rPr>
          <w:rFonts w:ascii="Courier" w:hAnsi="Courier"/>
          <w:kern w:val="16"/>
          <w:sz w:val="20"/>
          <w:szCs w:val="20"/>
        </w:rPr>
      </w:pPr>
    </w:p>
    <w:p w14:paraId="09802458" w14:textId="19276C2A" w:rsidR="00301C9D" w:rsidRPr="00CA468C" w:rsidRDefault="00301C9D" w:rsidP="00507FBF">
      <w:pPr>
        <w:rPr>
          <w:rFonts w:ascii="Courier" w:hAnsi="Courier"/>
          <w:b/>
          <w:bCs/>
          <w:kern w:val="16"/>
          <w:sz w:val="20"/>
          <w:szCs w:val="20"/>
        </w:rPr>
      </w:pPr>
      <w:r w:rsidRPr="00CA468C">
        <w:rPr>
          <w:rFonts w:ascii="Courier" w:hAnsi="Courier"/>
          <w:b/>
          <w:bCs/>
          <w:kern w:val="16"/>
          <w:sz w:val="20"/>
          <w:szCs w:val="20"/>
        </w:rPr>
        <w:t>LATE WORK / MAKE-UP POLICY</w:t>
      </w:r>
    </w:p>
    <w:sdt>
      <w:sdtPr>
        <w:rPr>
          <w:rFonts w:ascii="Courier" w:hAnsi="Courier"/>
          <w:kern w:val="16"/>
          <w:sz w:val="20"/>
          <w:szCs w:val="20"/>
        </w:rPr>
        <w:id w:val="-1429960553"/>
        <w:placeholder>
          <w:docPart w:val="D4CD7B2907E5403297CA9340C24E1C28"/>
        </w:placeholder>
      </w:sdtPr>
      <w:sdtEndPr/>
      <w:sdtContent>
        <w:p w14:paraId="368F9235" w14:textId="2DA512D1" w:rsidR="00EE544A" w:rsidRPr="00CA468C" w:rsidRDefault="00301C9D" w:rsidP="00507FBF">
          <w:pPr>
            <w:rPr>
              <w:rFonts w:ascii="Courier" w:hAnsi="Courier"/>
              <w:kern w:val="16"/>
              <w:sz w:val="20"/>
              <w:szCs w:val="20"/>
            </w:rPr>
          </w:pPr>
          <w:r w:rsidRPr="00CA468C">
            <w:rPr>
              <w:rFonts w:ascii="Courier" w:hAnsi="Courier"/>
              <w:kern w:val="16"/>
              <w:sz w:val="20"/>
              <w:szCs w:val="20"/>
            </w:rPr>
            <w:t>Late work may be subject to a penalty of 10% deducted from the assignment’s value per day the work is late, unless the student provides proof of an acceptable mitigating circumstance:  serious illness, death of a family member, or other circumstance if approved by the instructor.</w:t>
          </w:r>
          <w:r w:rsidR="007D06A0" w:rsidRPr="00CA468C">
            <w:rPr>
              <w:rFonts w:ascii="Courier" w:hAnsi="Courier"/>
              <w:kern w:val="16"/>
              <w:sz w:val="20"/>
              <w:szCs w:val="20"/>
            </w:rPr>
            <w:br/>
          </w:r>
        </w:p>
      </w:sdtContent>
    </w:sdt>
    <w:p w14:paraId="1A00BED2" w14:textId="77777777" w:rsidR="00301C9D" w:rsidRPr="00CA468C" w:rsidRDefault="00301C9D" w:rsidP="00507FBF">
      <w:pPr>
        <w:rPr>
          <w:rFonts w:ascii="Courier" w:hAnsi="Courier"/>
          <w:b/>
          <w:bCs/>
          <w:kern w:val="16"/>
          <w:sz w:val="20"/>
          <w:szCs w:val="20"/>
        </w:rPr>
      </w:pPr>
      <w:r w:rsidRPr="00CA468C">
        <w:rPr>
          <w:rFonts w:ascii="Courier" w:hAnsi="Courier"/>
          <w:b/>
          <w:bCs/>
          <w:kern w:val="16"/>
          <w:sz w:val="20"/>
          <w:szCs w:val="20"/>
        </w:rPr>
        <w:t>GRADING</w:t>
      </w:r>
    </w:p>
    <w:p w14:paraId="397BB210" w14:textId="77777777" w:rsidR="00A07065" w:rsidRPr="00CA468C" w:rsidRDefault="00A07065" w:rsidP="00507FBF">
      <w:pPr>
        <w:rPr>
          <w:rFonts w:ascii="Courier" w:hAnsi="Courier"/>
          <w:kern w:val="16"/>
          <w:sz w:val="20"/>
          <w:szCs w:val="20"/>
        </w:rPr>
      </w:pPr>
      <w:r w:rsidRPr="00CA468C">
        <w:rPr>
          <w:rFonts w:ascii="Courier" w:hAnsi="Courier"/>
          <w:kern w:val="16"/>
          <w:sz w:val="20"/>
          <w:szCs w:val="20"/>
        </w:rPr>
        <w:t>A = Excellent (100-90%)</w:t>
      </w:r>
    </w:p>
    <w:p w14:paraId="596AEAB3" w14:textId="77777777" w:rsidR="00A07065" w:rsidRPr="00CA468C" w:rsidRDefault="00A07065" w:rsidP="00507FBF">
      <w:pPr>
        <w:rPr>
          <w:rFonts w:ascii="Courier" w:hAnsi="Courier"/>
          <w:kern w:val="16"/>
          <w:sz w:val="20"/>
          <w:szCs w:val="20"/>
        </w:rPr>
      </w:pPr>
      <w:r w:rsidRPr="00CA468C">
        <w:rPr>
          <w:rFonts w:ascii="Courier" w:hAnsi="Courier"/>
          <w:kern w:val="16"/>
          <w:sz w:val="20"/>
          <w:szCs w:val="20"/>
        </w:rPr>
        <w:t>B = Above Average (89-80%)</w:t>
      </w:r>
    </w:p>
    <w:p w14:paraId="75BABB87" w14:textId="77777777" w:rsidR="00A07065" w:rsidRPr="00CA468C" w:rsidRDefault="00A07065" w:rsidP="00507FBF">
      <w:pPr>
        <w:rPr>
          <w:rFonts w:ascii="Courier" w:hAnsi="Courier"/>
          <w:kern w:val="16"/>
          <w:sz w:val="20"/>
          <w:szCs w:val="20"/>
        </w:rPr>
      </w:pPr>
      <w:r w:rsidRPr="00CA468C">
        <w:rPr>
          <w:rFonts w:ascii="Courier" w:hAnsi="Courier"/>
          <w:kern w:val="16"/>
          <w:sz w:val="20"/>
          <w:szCs w:val="20"/>
        </w:rPr>
        <w:t>C = Average (79-70%)</w:t>
      </w:r>
    </w:p>
    <w:p w14:paraId="17B91678" w14:textId="77777777" w:rsidR="00A07065" w:rsidRPr="00CA468C" w:rsidRDefault="00A07065" w:rsidP="00507FBF">
      <w:pPr>
        <w:rPr>
          <w:rFonts w:ascii="Courier" w:hAnsi="Courier"/>
          <w:kern w:val="16"/>
          <w:sz w:val="20"/>
          <w:szCs w:val="20"/>
        </w:rPr>
      </w:pPr>
      <w:r w:rsidRPr="00CA468C">
        <w:rPr>
          <w:rFonts w:ascii="Courier" w:hAnsi="Courier"/>
          <w:kern w:val="16"/>
          <w:sz w:val="20"/>
          <w:szCs w:val="20"/>
        </w:rPr>
        <w:t>D = Inferior (69-60%) [passing but not necessarily satisfying degree requirements]</w:t>
      </w:r>
    </w:p>
    <w:p w14:paraId="5C390AF9" w14:textId="50D2AF08" w:rsidR="00C25FA9" w:rsidRDefault="00A07065" w:rsidP="00507FBF">
      <w:pPr>
        <w:rPr>
          <w:rFonts w:ascii="Courier" w:hAnsi="Courier"/>
          <w:kern w:val="16"/>
          <w:sz w:val="20"/>
          <w:szCs w:val="20"/>
        </w:rPr>
      </w:pPr>
      <w:r w:rsidRPr="00CA468C">
        <w:rPr>
          <w:rFonts w:ascii="Courier" w:hAnsi="Courier"/>
          <w:kern w:val="16"/>
          <w:sz w:val="20"/>
          <w:szCs w:val="20"/>
        </w:rPr>
        <w:t>F = Failure (59% or below)</w:t>
      </w:r>
    </w:p>
    <w:p w14:paraId="6E755AB4" w14:textId="77777777" w:rsidR="00C25FA9" w:rsidRDefault="00C25FA9" w:rsidP="00507FBF">
      <w:pPr>
        <w:rPr>
          <w:rFonts w:ascii="Courier" w:hAnsi="Courier"/>
          <w:kern w:val="16"/>
          <w:sz w:val="20"/>
          <w:szCs w:val="20"/>
        </w:rPr>
      </w:pPr>
    </w:p>
    <w:p w14:paraId="5744A634" w14:textId="77777777" w:rsidR="00096A8C" w:rsidRPr="00CA468C" w:rsidRDefault="00096A8C" w:rsidP="00507FBF">
      <w:pPr>
        <w:rPr>
          <w:rFonts w:ascii="Courier" w:hAnsi="Courier"/>
          <w:kern w:val="16"/>
          <w:sz w:val="20"/>
          <w:szCs w:val="20"/>
        </w:rPr>
      </w:pPr>
    </w:p>
    <w:p w14:paraId="4B60A27E" w14:textId="1B9CF29D" w:rsidR="00A07065" w:rsidRPr="00CA468C" w:rsidRDefault="00301C9D" w:rsidP="00507FBF">
      <w:pPr>
        <w:rPr>
          <w:rFonts w:ascii="Courier" w:hAnsi="Courier"/>
          <w:b/>
          <w:bCs/>
          <w:kern w:val="16"/>
          <w:sz w:val="20"/>
          <w:szCs w:val="20"/>
        </w:rPr>
      </w:pPr>
      <w:r w:rsidRPr="00CA468C">
        <w:rPr>
          <w:rFonts w:ascii="Courier" w:hAnsi="Courier"/>
          <w:b/>
          <w:bCs/>
          <w:kern w:val="16"/>
          <w:sz w:val="20"/>
          <w:szCs w:val="20"/>
        </w:rPr>
        <w:t>ACADEMIC INTEGRITY</w:t>
      </w:r>
      <w:r w:rsidR="006D1504" w:rsidRPr="00CA468C">
        <w:rPr>
          <w:rFonts w:ascii="Courier" w:hAnsi="Courier"/>
          <w:b/>
          <w:bCs/>
          <w:kern w:val="16"/>
          <w:sz w:val="20"/>
          <w:szCs w:val="20"/>
        </w:rPr>
        <w:t xml:space="preserve"> *</w:t>
      </w:r>
      <w:r w:rsidRPr="00CA468C">
        <w:rPr>
          <w:rFonts w:ascii="Courier" w:hAnsi="Courier"/>
          <w:b/>
          <w:bCs/>
          <w:kern w:val="16"/>
          <w:sz w:val="20"/>
          <w:szCs w:val="20"/>
        </w:rPr>
        <w:t xml:space="preserve"> </w:t>
      </w:r>
    </w:p>
    <w:p w14:paraId="613717B8" w14:textId="76879B60" w:rsidR="00301C9D" w:rsidRPr="00CA468C" w:rsidRDefault="00301C9D" w:rsidP="00507FBF">
      <w:pPr>
        <w:rPr>
          <w:rFonts w:ascii="Courier" w:hAnsi="Courier"/>
          <w:kern w:val="16"/>
          <w:sz w:val="20"/>
          <w:szCs w:val="20"/>
        </w:rPr>
      </w:pPr>
      <w:r w:rsidRPr="00CA468C">
        <w:rPr>
          <w:rFonts w:ascii="Courier" w:hAnsi="Courier"/>
          <w:kern w:val="16"/>
          <w:sz w:val="20"/>
          <w:szCs w:val="20"/>
        </w:rPr>
        <w:t xml:space="preserve">According to UNT Policy 18.1.16,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8A22960" w14:textId="33854B0D" w:rsidR="00A07065" w:rsidRPr="00CA468C" w:rsidRDefault="007D06A0" w:rsidP="00507FBF">
      <w:pPr>
        <w:rPr>
          <w:rFonts w:ascii="Courier" w:hAnsi="Courier"/>
          <w:b/>
          <w:bCs/>
          <w:kern w:val="16"/>
          <w:sz w:val="20"/>
          <w:szCs w:val="20"/>
        </w:rPr>
      </w:pPr>
      <w:r w:rsidRPr="00CA468C">
        <w:rPr>
          <w:rFonts w:ascii="Courier" w:hAnsi="Courier"/>
          <w:kern w:val="16"/>
          <w:sz w:val="20"/>
          <w:szCs w:val="20"/>
        </w:rPr>
        <w:br/>
      </w:r>
      <w:r w:rsidR="00301C9D" w:rsidRPr="00CA468C">
        <w:rPr>
          <w:rFonts w:ascii="Courier" w:hAnsi="Courier"/>
          <w:b/>
          <w:bCs/>
          <w:kern w:val="16"/>
          <w:sz w:val="20"/>
          <w:szCs w:val="20"/>
        </w:rPr>
        <w:t>ADA ACCOMODATION</w:t>
      </w:r>
      <w:r w:rsidR="006D1504" w:rsidRPr="00CA468C">
        <w:rPr>
          <w:rFonts w:ascii="Courier" w:hAnsi="Courier"/>
          <w:b/>
          <w:bCs/>
          <w:kern w:val="16"/>
          <w:sz w:val="20"/>
          <w:szCs w:val="20"/>
        </w:rPr>
        <w:t xml:space="preserve"> *</w:t>
      </w:r>
    </w:p>
    <w:p w14:paraId="436994BC" w14:textId="26160A4E" w:rsidR="00D8022F" w:rsidRDefault="00301C9D" w:rsidP="005D7A49">
      <w:pPr>
        <w:rPr>
          <w:rFonts w:ascii="Courier" w:hAnsi="Courier"/>
          <w:kern w:val="16"/>
          <w:sz w:val="20"/>
          <w:szCs w:val="20"/>
        </w:rPr>
      </w:pPr>
      <w:r w:rsidRPr="00CA468C">
        <w:rPr>
          <w:rFonts w:ascii="Courier" w:hAnsi="Courier"/>
          <w:kern w:val="16"/>
          <w:sz w:val="20"/>
          <w:szCs w:val="20"/>
        </w:rPr>
        <w:lastRenderedPageBreak/>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CA468C">
        <w:rPr>
          <w:rFonts w:ascii="Courier" w:hAnsi="Courier"/>
          <w:kern w:val="16"/>
          <w:sz w:val="20"/>
          <w:szCs w:val="20"/>
        </w:rPr>
        <w:t>time,</w:t>
      </w:r>
      <w:proofErr w:type="gramEnd"/>
      <w:r w:rsidRPr="00CA468C">
        <w:rPr>
          <w:rFonts w:ascii="Courier" w:hAnsi="Courier"/>
          <w:kern w:val="16"/>
          <w:sz w:val="20"/>
          <w:szCs w:val="2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4645BFD7" w14:textId="77777777" w:rsidR="002722BF" w:rsidRPr="00CA468C" w:rsidRDefault="002722BF" w:rsidP="005D7A49">
      <w:pPr>
        <w:rPr>
          <w:rFonts w:ascii="Courier" w:hAnsi="Courier"/>
          <w:kern w:val="16"/>
          <w:sz w:val="20"/>
          <w:szCs w:val="20"/>
        </w:rPr>
      </w:pPr>
    </w:p>
    <w:p w14:paraId="189A1F40" w14:textId="2739AE3A" w:rsidR="004C5B23" w:rsidRPr="00CA468C" w:rsidRDefault="004C5B23" w:rsidP="004C5B23">
      <w:pPr>
        <w:rPr>
          <w:rFonts w:ascii="Courier" w:hAnsi="Courier"/>
          <w:b/>
          <w:sz w:val="20"/>
          <w:szCs w:val="20"/>
        </w:rPr>
      </w:pPr>
      <w:r w:rsidRPr="00CA468C">
        <w:rPr>
          <w:rFonts w:ascii="Courier" w:hAnsi="Courier"/>
          <w:b/>
          <w:sz w:val="20"/>
          <w:szCs w:val="20"/>
        </w:rPr>
        <w:t>Health &amp; Safety Area Specific Information: Photography</w:t>
      </w:r>
    </w:p>
    <w:p w14:paraId="6BAD9DE8" w14:textId="6ADDB452" w:rsidR="004C5B23" w:rsidRDefault="000D588F" w:rsidP="005D7A49">
      <w:pPr>
        <w:rPr>
          <w:rStyle w:val="apple-converted-space"/>
          <w:rFonts w:ascii="Courier" w:hAnsi="Courier"/>
          <w:color w:val="000000"/>
          <w:sz w:val="20"/>
          <w:szCs w:val="20"/>
        </w:rPr>
      </w:pPr>
      <w:r w:rsidRPr="00CA468C">
        <w:rPr>
          <w:rFonts w:ascii="Courier" w:hAnsi="Courier"/>
          <w:sz w:val="20"/>
          <w:szCs w:val="20"/>
        </w:rPr>
        <w:t xml:space="preserve">Students are required to follow the Department of Studio Art Health and Safety guidelines and are required to complete training for each studio course. The goal of the Studio Art Health and Safety Program is to protect the health and welfare of all faculty, staff, and students and to cooperate with the University of North Texas’ Office of Risk Management.   Please visit the website for details and the departmental handbook: </w:t>
      </w:r>
      <w:r w:rsidRPr="00CA468C">
        <w:rPr>
          <w:rStyle w:val="apple-converted-space"/>
          <w:rFonts w:ascii="Courier" w:hAnsi="Courier"/>
          <w:color w:val="000000"/>
          <w:sz w:val="20"/>
          <w:szCs w:val="20"/>
        </w:rPr>
        <w:t> </w:t>
      </w:r>
      <w:hyperlink r:id="rId11" w:history="1">
        <w:r w:rsidRPr="00CA468C">
          <w:rPr>
            <w:rStyle w:val="Hyperlink"/>
            <w:rFonts w:ascii="Courier" w:hAnsi="Courier"/>
            <w:color w:val="954F72"/>
            <w:sz w:val="20"/>
            <w:szCs w:val="20"/>
          </w:rPr>
          <w:t>https://art.unt.edu/healthandsafety</w:t>
        </w:r>
      </w:hyperlink>
      <w:r w:rsidRPr="00CA468C">
        <w:rPr>
          <w:rStyle w:val="apple-converted-space"/>
          <w:rFonts w:ascii="Courier" w:hAnsi="Courier"/>
          <w:color w:val="000000"/>
          <w:sz w:val="20"/>
          <w:szCs w:val="20"/>
        </w:rPr>
        <w:t xml:space="preserve">. </w:t>
      </w:r>
    </w:p>
    <w:p w14:paraId="548C143A" w14:textId="77777777" w:rsidR="002722BF" w:rsidRPr="00CA468C" w:rsidRDefault="002722BF" w:rsidP="005D7A49">
      <w:pPr>
        <w:rPr>
          <w:rFonts w:ascii="Courier" w:hAnsi="Courier"/>
          <w:sz w:val="20"/>
          <w:szCs w:val="20"/>
        </w:rPr>
      </w:pPr>
    </w:p>
    <w:p w14:paraId="7E8FCE4E" w14:textId="77777777" w:rsidR="004C5B23" w:rsidRPr="00CA468C" w:rsidRDefault="004C5B23" w:rsidP="004C5B23">
      <w:pPr>
        <w:rPr>
          <w:rFonts w:ascii="Courier" w:hAnsi="Courier"/>
          <w:b/>
          <w:sz w:val="20"/>
          <w:szCs w:val="20"/>
        </w:rPr>
      </w:pPr>
      <w:r w:rsidRPr="00CA468C">
        <w:rPr>
          <w:rFonts w:ascii="Courier" w:hAnsi="Courier"/>
          <w:b/>
          <w:sz w:val="20"/>
          <w:szCs w:val="20"/>
        </w:rPr>
        <w:t>1. Hazards of Materials</w:t>
      </w:r>
    </w:p>
    <w:p w14:paraId="5801BBD8" w14:textId="565B920B" w:rsidR="004C5B23" w:rsidRDefault="004C5B23" w:rsidP="004C5B23">
      <w:pPr>
        <w:rPr>
          <w:rFonts w:ascii="Courier" w:hAnsi="Courier"/>
          <w:sz w:val="20"/>
          <w:szCs w:val="20"/>
        </w:rPr>
      </w:pPr>
      <w:r w:rsidRPr="00CA468C">
        <w:rPr>
          <w:rFonts w:ascii="Courier" w:hAnsi="Courier"/>
          <w:sz w:val="20"/>
          <w:szCs w:val="20"/>
        </w:rPr>
        <w:t>There are many hazards associated with photographic materials. An effort to minimize the hazards associated with photographic chemicals begins with the understanding and following of darkroom rules and procedures, and with familiarity with the Material Safety Data Sheets and proper handling and disposal of these chemicals.</w:t>
      </w:r>
    </w:p>
    <w:p w14:paraId="5DEB0A8E" w14:textId="77777777" w:rsidR="002722BF" w:rsidRPr="00CA468C" w:rsidRDefault="002722BF" w:rsidP="004C5B23">
      <w:pPr>
        <w:rPr>
          <w:rFonts w:ascii="Courier" w:hAnsi="Courier"/>
          <w:sz w:val="20"/>
          <w:szCs w:val="20"/>
        </w:rPr>
      </w:pPr>
    </w:p>
    <w:p w14:paraId="1AB32029" w14:textId="11FE8B56" w:rsidR="004C5B23" w:rsidRDefault="004C5B23" w:rsidP="004C5B23">
      <w:pPr>
        <w:rPr>
          <w:rFonts w:ascii="Courier" w:hAnsi="Courier"/>
          <w:sz w:val="20"/>
          <w:szCs w:val="20"/>
        </w:rPr>
      </w:pPr>
      <w:r w:rsidRPr="00CA468C">
        <w:rPr>
          <w:rFonts w:ascii="Courier" w:hAnsi="Courier"/>
          <w:sz w:val="20"/>
          <w:szCs w:val="20"/>
        </w:rPr>
        <w:t>Stop Baths: The acetic acid commonly found in stop baths can cause dermatitis and skin ulceration and can severely irritate the respiratory system. Contamination of the stop bath by developer components can increase inhalation hazards.</w:t>
      </w:r>
    </w:p>
    <w:p w14:paraId="44751A51" w14:textId="77777777" w:rsidR="002722BF" w:rsidRPr="00CA468C" w:rsidRDefault="002722BF" w:rsidP="004C5B23">
      <w:pPr>
        <w:rPr>
          <w:rFonts w:ascii="Courier" w:hAnsi="Courier"/>
          <w:sz w:val="20"/>
          <w:szCs w:val="20"/>
        </w:rPr>
      </w:pPr>
    </w:p>
    <w:p w14:paraId="54DCC870" w14:textId="6D3425D3" w:rsidR="004C5B23" w:rsidRPr="00CA468C" w:rsidRDefault="004C5B23" w:rsidP="004C5B23">
      <w:pPr>
        <w:rPr>
          <w:rFonts w:ascii="Courier" w:hAnsi="Courier"/>
          <w:sz w:val="20"/>
          <w:szCs w:val="20"/>
        </w:rPr>
      </w:pPr>
      <w:r w:rsidRPr="00CA468C">
        <w:rPr>
          <w:rFonts w:ascii="Courier" w:hAnsi="Courier"/>
          <w:sz w:val="20"/>
          <w:szCs w:val="20"/>
        </w:rPr>
        <w:t xml:space="preserve">Fixers: Fixer contains sodium thiosulfate, sodium sulfite and sodium bisulfite. It may also contain potassium aluminum sulfate as a hardener and boric acid as a buffer. Fixer solutions slowly release sulfur dioxide gas as they age. However, when these solutions are contaminated with acid from the stop bath, the gas sulfur dioxide is released at a more rapid rate. </w:t>
      </w:r>
    </w:p>
    <w:p w14:paraId="358FDC18" w14:textId="049C09B7" w:rsidR="004C5B23" w:rsidRDefault="004C5B23" w:rsidP="004C5B23">
      <w:pPr>
        <w:rPr>
          <w:rFonts w:ascii="Courier" w:hAnsi="Courier"/>
          <w:sz w:val="20"/>
          <w:szCs w:val="20"/>
        </w:rPr>
      </w:pPr>
      <w:r w:rsidRPr="00CA468C">
        <w:rPr>
          <w:rFonts w:ascii="Courier" w:hAnsi="Courier"/>
          <w:sz w:val="20"/>
          <w:szCs w:val="20"/>
        </w:rPr>
        <w:t xml:space="preserve">Hardener: in most darkrooms, hardeners are added to fixer for use in film processing. Although we do not use hardeners at this time you should be familiar with the hazards. They often contain formaldehyde, which is poisonous, very irritating to the eyes, throat, and breathing passages, and can cause dermatitis. </w:t>
      </w:r>
    </w:p>
    <w:p w14:paraId="43944D19" w14:textId="77777777" w:rsidR="002722BF" w:rsidRPr="00CA468C" w:rsidRDefault="002722BF" w:rsidP="004C5B23">
      <w:pPr>
        <w:rPr>
          <w:rFonts w:ascii="Courier" w:hAnsi="Courier"/>
          <w:sz w:val="20"/>
          <w:szCs w:val="20"/>
        </w:rPr>
      </w:pPr>
    </w:p>
    <w:p w14:paraId="45A4456F" w14:textId="712D60E8" w:rsidR="004C5B23" w:rsidRDefault="004C5B23" w:rsidP="004C5B23">
      <w:pPr>
        <w:rPr>
          <w:rFonts w:ascii="Courier" w:hAnsi="Courier"/>
          <w:sz w:val="20"/>
          <w:szCs w:val="20"/>
        </w:rPr>
      </w:pPr>
      <w:r w:rsidRPr="00CA468C">
        <w:rPr>
          <w:rFonts w:ascii="Courier" w:hAnsi="Courier"/>
          <w:sz w:val="20"/>
          <w:szCs w:val="20"/>
        </w:rPr>
        <w:t xml:space="preserve">Fixer Removers: also known as Hypo Clear or Perma Wash. Many hypo eliminators are skin and respiratory irritants. Some are corrosive to skin, eyes, nose and throat. </w:t>
      </w:r>
    </w:p>
    <w:p w14:paraId="66B794E7" w14:textId="77777777" w:rsidR="002722BF" w:rsidRPr="00CA468C" w:rsidRDefault="002722BF" w:rsidP="004C5B23">
      <w:pPr>
        <w:rPr>
          <w:rFonts w:ascii="Courier" w:hAnsi="Courier"/>
          <w:sz w:val="20"/>
          <w:szCs w:val="20"/>
        </w:rPr>
      </w:pPr>
    </w:p>
    <w:p w14:paraId="477DBA83" w14:textId="74EBA3A8" w:rsidR="004C5B23" w:rsidRDefault="004C5B23" w:rsidP="004C5B23">
      <w:pPr>
        <w:rPr>
          <w:rFonts w:ascii="Courier" w:hAnsi="Courier"/>
          <w:sz w:val="20"/>
          <w:szCs w:val="20"/>
        </w:rPr>
      </w:pPr>
      <w:r w:rsidRPr="00CA468C">
        <w:rPr>
          <w:rFonts w:ascii="Courier" w:hAnsi="Courier"/>
          <w:sz w:val="20"/>
          <w:szCs w:val="20"/>
        </w:rPr>
        <w:t xml:space="preserve">Toners: toner usually involves the replacement of silver with another metal such as gold, selenium, uranium, lead, cobalt, platinum or iron. These highly soluble toxic compounds are more dangerous since they can be readily absorbed in the body and immediately affect internal organs. We do not use toners of any kind. </w:t>
      </w:r>
    </w:p>
    <w:p w14:paraId="25D4A0F9" w14:textId="77777777" w:rsidR="002722BF" w:rsidRPr="00CA468C" w:rsidRDefault="002722BF" w:rsidP="004C5B23">
      <w:pPr>
        <w:rPr>
          <w:rFonts w:ascii="Courier" w:hAnsi="Courier"/>
          <w:sz w:val="20"/>
          <w:szCs w:val="20"/>
        </w:rPr>
      </w:pPr>
    </w:p>
    <w:p w14:paraId="02C5B184" w14:textId="59B01193" w:rsidR="005D7A49" w:rsidRPr="00CA468C" w:rsidRDefault="004C5B23" w:rsidP="004C5B23">
      <w:pPr>
        <w:rPr>
          <w:rFonts w:ascii="Courier" w:hAnsi="Courier"/>
          <w:sz w:val="20"/>
          <w:szCs w:val="20"/>
        </w:rPr>
      </w:pPr>
      <w:r w:rsidRPr="00CA468C">
        <w:rPr>
          <w:rFonts w:ascii="Courier" w:hAnsi="Courier"/>
          <w:sz w:val="20"/>
          <w:szCs w:val="20"/>
        </w:rPr>
        <w:t xml:space="preserve">This is not an exhaustive list of all the types of chemistry that is used in darkroom work, nor does it cover </w:t>
      </w:r>
      <w:proofErr w:type="gramStart"/>
      <w:r w:rsidRPr="00CA468C">
        <w:rPr>
          <w:rFonts w:ascii="Courier" w:hAnsi="Courier"/>
          <w:sz w:val="20"/>
          <w:szCs w:val="20"/>
        </w:rPr>
        <w:t>all of</w:t>
      </w:r>
      <w:proofErr w:type="gramEnd"/>
      <w:r w:rsidRPr="00CA468C">
        <w:rPr>
          <w:rFonts w:ascii="Courier" w:hAnsi="Courier"/>
          <w:sz w:val="20"/>
          <w:szCs w:val="20"/>
        </w:rPr>
        <w:t xml:space="preserve"> the risks. Please familiarize yourself with the chemistry you will be using by reading all instructions associated with their use, and their corresponding MSDS sheets.</w:t>
      </w:r>
    </w:p>
    <w:p w14:paraId="1232220E" w14:textId="77777777" w:rsidR="00096A8C" w:rsidRDefault="00096A8C" w:rsidP="004C5B23">
      <w:pPr>
        <w:rPr>
          <w:rFonts w:ascii="Courier" w:hAnsi="Courier"/>
          <w:b/>
          <w:sz w:val="20"/>
          <w:szCs w:val="20"/>
        </w:rPr>
      </w:pPr>
    </w:p>
    <w:p w14:paraId="298DCE37" w14:textId="7FA90502" w:rsidR="004C5B23" w:rsidRPr="00CA468C" w:rsidRDefault="004C5B23" w:rsidP="004C5B23">
      <w:pPr>
        <w:rPr>
          <w:rFonts w:ascii="Courier" w:hAnsi="Courier"/>
          <w:b/>
          <w:sz w:val="20"/>
          <w:szCs w:val="20"/>
        </w:rPr>
      </w:pPr>
      <w:r w:rsidRPr="00CA468C">
        <w:rPr>
          <w:rFonts w:ascii="Courier" w:hAnsi="Courier"/>
          <w:b/>
          <w:sz w:val="20"/>
          <w:szCs w:val="20"/>
        </w:rPr>
        <w:lastRenderedPageBreak/>
        <w:t>2. Best Practices</w:t>
      </w:r>
    </w:p>
    <w:p w14:paraId="155C1218" w14:textId="4C3F7AE5" w:rsidR="004C5B23" w:rsidRDefault="004C5B23" w:rsidP="004C5B23">
      <w:pPr>
        <w:rPr>
          <w:rFonts w:ascii="Courier" w:hAnsi="Courier"/>
          <w:sz w:val="20"/>
          <w:szCs w:val="20"/>
        </w:rPr>
      </w:pPr>
      <w:r w:rsidRPr="00CA468C">
        <w:rPr>
          <w:rFonts w:ascii="Courier" w:hAnsi="Courier"/>
          <w:sz w:val="20"/>
          <w:szCs w:val="20"/>
        </w:rPr>
        <w:t xml:space="preserve">The darkroom is a shared workspace filled with expensive, sensitive equipment and corrosive chemicals. How you conduct yourself directly effects both you and your fellow students. It is very important to take care of equipment, and safely handle chemicals for both your safety and the safety of others. This is a </w:t>
      </w:r>
      <w:proofErr w:type="gramStart"/>
      <w:r w:rsidRPr="00CA468C">
        <w:rPr>
          <w:rFonts w:ascii="Courier" w:hAnsi="Courier"/>
          <w:sz w:val="20"/>
          <w:szCs w:val="20"/>
        </w:rPr>
        <w:t>lab</w:t>
      </w:r>
      <w:proofErr w:type="gramEnd"/>
      <w:r w:rsidRPr="00CA468C">
        <w:rPr>
          <w:rFonts w:ascii="Courier" w:hAnsi="Courier"/>
          <w:sz w:val="20"/>
          <w:szCs w:val="20"/>
        </w:rPr>
        <w:t xml:space="preserve"> and cleanliness is important for safety. This includes keeping darkroom equipment and finishing areas separate from chemicals hence designated dry and wet areas. Different chemicals have different ways they are handled and disposed of, and these are clearly outlined on signs in each area. </w:t>
      </w:r>
    </w:p>
    <w:p w14:paraId="78A5850F" w14:textId="77777777" w:rsidR="002722BF" w:rsidRPr="00CA468C" w:rsidRDefault="002722BF" w:rsidP="004C5B23">
      <w:pPr>
        <w:rPr>
          <w:rFonts w:ascii="Courier" w:hAnsi="Courier"/>
          <w:sz w:val="20"/>
          <w:szCs w:val="20"/>
        </w:rPr>
      </w:pPr>
    </w:p>
    <w:p w14:paraId="0B0F48FB" w14:textId="3A5A84C0" w:rsidR="004C5B23" w:rsidRDefault="004C5B23" w:rsidP="004C5B23">
      <w:pPr>
        <w:rPr>
          <w:rFonts w:ascii="Courier" w:hAnsi="Courier"/>
          <w:sz w:val="20"/>
          <w:szCs w:val="20"/>
        </w:rPr>
      </w:pPr>
      <w:r w:rsidRPr="00CA468C">
        <w:rPr>
          <w:rFonts w:ascii="Courier" w:hAnsi="Courier"/>
          <w:sz w:val="20"/>
          <w:szCs w:val="20"/>
        </w:rPr>
        <w:t>The following points are a guide to basic darkroom safety and etiquette. To use these facilities, you must adhere to these safety guidelines and always leave the darkrooms clean and orderly.</w:t>
      </w:r>
    </w:p>
    <w:p w14:paraId="5B472761" w14:textId="77777777" w:rsidR="002722BF" w:rsidRPr="00CA468C" w:rsidRDefault="002722BF" w:rsidP="004C5B23">
      <w:pPr>
        <w:rPr>
          <w:rFonts w:ascii="Courier" w:hAnsi="Courier"/>
          <w:sz w:val="20"/>
          <w:szCs w:val="20"/>
        </w:rPr>
      </w:pPr>
    </w:p>
    <w:p w14:paraId="646F86F8" w14:textId="77777777" w:rsidR="004C5B23" w:rsidRPr="00CA468C" w:rsidRDefault="004C5B23" w:rsidP="004C5B23">
      <w:pPr>
        <w:numPr>
          <w:ilvl w:val="0"/>
          <w:numId w:val="31"/>
        </w:numPr>
        <w:rPr>
          <w:rFonts w:ascii="Courier" w:hAnsi="Courier"/>
          <w:b/>
          <w:sz w:val="20"/>
          <w:szCs w:val="20"/>
          <w:u w:val="single"/>
        </w:rPr>
      </w:pPr>
      <w:r w:rsidRPr="00CA468C">
        <w:rPr>
          <w:rFonts w:ascii="Courier" w:hAnsi="Courier"/>
          <w:sz w:val="20"/>
          <w:szCs w:val="20"/>
        </w:rPr>
        <w:t>Know the locations of all exits, emergency eye and body wash stations, fire extinguishers, MSDS sheets, emergency spill kits and the H&amp;S safety station. A first aid kit is available in the H&amp;S station.</w:t>
      </w:r>
    </w:p>
    <w:p w14:paraId="2599C45E" w14:textId="77777777" w:rsidR="004C5B23" w:rsidRPr="00CA468C" w:rsidRDefault="004C5B23" w:rsidP="004C5B23">
      <w:pPr>
        <w:numPr>
          <w:ilvl w:val="0"/>
          <w:numId w:val="31"/>
        </w:numPr>
        <w:rPr>
          <w:rFonts w:ascii="Courier" w:hAnsi="Courier"/>
          <w:b/>
          <w:sz w:val="20"/>
          <w:szCs w:val="20"/>
          <w:u w:val="single"/>
        </w:rPr>
      </w:pPr>
      <w:r w:rsidRPr="00CA468C">
        <w:rPr>
          <w:rFonts w:ascii="Courier" w:hAnsi="Courier"/>
          <w:sz w:val="20"/>
          <w:szCs w:val="20"/>
        </w:rPr>
        <w:t>Never place trays or chemistry on enlarger stations or on dry areas. Dry areas include enlarger stations, drying racks, cutting areas, finishing areas, light tables, and worktables.</w:t>
      </w:r>
    </w:p>
    <w:p w14:paraId="170F0FAF" w14:textId="77777777" w:rsidR="004C5B23" w:rsidRPr="00CA468C" w:rsidRDefault="004C5B23" w:rsidP="004C5B23">
      <w:pPr>
        <w:numPr>
          <w:ilvl w:val="0"/>
          <w:numId w:val="31"/>
        </w:numPr>
        <w:rPr>
          <w:rFonts w:ascii="Courier" w:hAnsi="Courier"/>
          <w:b/>
          <w:sz w:val="20"/>
          <w:szCs w:val="20"/>
          <w:u w:val="single"/>
        </w:rPr>
      </w:pPr>
      <w:r w:rsidRPr="00CA468C">
        <w:rPr>
          <w:rFonts w:ascii="Courier" w:hAnsi="Courier"/>
          <w:sz w:val="20"/>
          <w:szCs w:val="20"/>
        </w:rPr>
        <w:t>Never place darkroom equipment, paper, negatives, or personal belongings on wet areas. Wet areas include the stainless sinks in the darkroom, the counter and sinks in the film processing/print washing room, and anywhere chemistry is used. It is important that you do not place any wet materials in the dry area.</w:t>
      </w:r>
    </w:p>
    <w:p w14:paraId="37D975A1" w14:textId="77777777" w:rsidR="004C5B23" w:rsidRPr="00CA468C" w:rsidRDefault="004C5B23" w:rsidP="004C5B23">
      <w:pPr>
        <w:numPr>
          <w:ilvl w:val="0"/>
          <w:numId w:val="31"/>
        </w:numPr>
        <w:rPr>
          <w:rFonts w:ascii="Courier" w:hAnsi="Courier"/>
          <w:sz w:val="20"/>
          <w:szCs w:val="20"/>
        </w:rPr>
      </w:pPr>
      <w:r w:rsidRPr="00CA468C">
        <w:rPr>
          <w:rFonts w:ascii="Courier" w:hAnsi="Courier"/>
          <w:sz w:val="20"/>
          <w:szCs w:val="20"/>
        </w:rPr>
        <w:t xml:space="preserve">Do not leave your equipment or university equipment unattended. </w:t>
      </w:r>
    </w:p>
    <w:p w14:paraId="2C827F26" w14:textId="77777777" w:rsidR="004C5B23" w:rsidRPr="00CA468C" w:rsidRDefault="004C5B23" w:rsidP="004C5B23">
      <w:pPr>
        <w:numPr>
          <w:ilvl w:val="0"/>
          <w:numId w:val="31"/>
        </w:numPr>
        <w:rPr>
          <w:rFonts w:ascii="Courier" w:hAnsi="Courier"/>
          <w:b/>
          <w:sz w:val="20"/>
          <w:szCs w:val="20"/>
          <w:u w:val="single"/>
        </w:rPr>
      </w:pPr>
      <w:r w:rsidRPr="00CA468C">
        <w:rPr>
          <w:rFonts w:ascii="Courier" w:hAnsi="Courier"/>
          <w:sz w:val="20"/>
          <w:szCs w:val="20"/>
        </w:rPr>
        <w:t>Wear nitrile gloves, chemical aprons, and safety goggles when using hazardous materials. Nitrile gloves are recommended for film processing and printing.</w:t>
      </w:r>
    </w:p>
    <w:p w14:paraId="2554B098" w14:textId="77777777" w:rsidR="004C5B23" w:rsidRPr="00CA468C" w:rsidRDefault="004C5B23" w:rsidP="004C5B23">
      <w:pPr>
        <w:numPr>
          <w:ilvl w:val="0"/>
          <w:numId w:val="31"/>
        </w:numPr>
        <w:rPr>
          <w:rFonts w:ascii="Courier" w:hAnsi="Courier"/>
          <w:b/>
          <w:sz w:val="20"/>
          <w:szCs w:val="20"/>
          <w:u w:val="single"/>
        </w:rPr>
      </w:pPr>
      <w:r w:rsidRPr="00CA468C">
        <w:rPr>
          <w:rFonts w:ascii="Courier" w:hAnsi="Courier"/>
          <w:sz w:val="20"/>
          <w:szCs w:val="20"/>
        </w:rPr>
        <w:t xml:space="preserve">Tong use is mandatory for printing. Be sure that you are using the properly labeled tongs for each tray and rinse if you contaminate them. </w:t>
      </w:r>
    </w:p>
    <w:p w14:paraId="3D077E40" w14:textId="77777777" w:rsidR="004C5B23" w:rsidRPr="00CA468C" w:rsidRDefault="004C5B23" w:rsidP="004C5B23">
      <w:pPr>
        <w:numPr>
          <w:ilvl w:val="0"/>
          <w:numId w:val="31"/>
        </w:numPr>
        <w:rPr>
          <w:rFonts w:ascii="Courier" w:hAnsi="Courier"/>
          <w:b/>
          <w:sz w:val="20"/>
          <w:szCs w:val="20"/>
          <w:u w:val="single"/>
        </w:rPr>
      </w:pPr>
      <w:r w:rsidRPr="00CA468C">
        <w:rPr>
          <w:rFonts w:ascii="Courier" w:hAnsi="Courier"/>
          <w:sz w:val="20"/>
          <w:szCs w:val="20"/>
        </w:rPr>
        <w:t xml:space="preserve">Avoid splashing or spilling chemicals. Immediately wipe up any spills, splashes or dribbles. Chemicals dry into a powder and become airborne, contaminating all areas of the darkroom and may get on your clothes, shoes (in which case you will carry the chemicals home) or in your lungs. </w:t>
      </w:r>
    </w:p>
    <w:p w14:paraId="63833E94" w14:textId="77777777" w:rsidR="004C5B23" w:rsidRPr="00CA468C" w:rsidRDefault="004C5B23" w:rsidP="004C5B23">
      <w:pPr>
        <w:numPr>
          <w:ilvl w:val="0"/>
          <w:numId w:val="31"/>
        </w:numPr>
        <w:rPr>
          <w:rFonts w:ascii="Courier" w:hAnsi="Courier"/>
          <w:sz w:val="20"/>
          <w:szCs w:val="20"/>
        </w:rPr>
      </w:pPr>
      <w:r w:rsidRPr="00CA468C">
        <w:rPr>
          <w:rFonts w:ascii="Courier" w:hAnsi="Courier"/>
          <w:sz w:val="20"/>
          <w:szCs w:val="20"/>
        </w:rPr>
        <w:t>Always use a plastic tray to transport wet prints, and avoid dripping chemicals on the floors, if your print has not been washed for 30 minutes, then it is contaminated with chemicals. Wet floors mean you may get chemicals on the soles of your shoes and transport chemicals to your home.</w:t>
      </w:r>
    </w:p>
    <w:p w14:paraId="3D04B218" w14:textId="77777777" w:rsidR="004C5B23" w:rsidRPr="00CA468C" w:rsidRDefault="004C5B23" w:rsidP="004C5B23">
      <w:pPr>
        <w:numPr>
          <w:ilvl w:val="0"/>
          <w:numId w:val="31"/>
        </w:numPr>
        <w:rPr>
          <w:rFonts w:ascii="Courier" w:hAnsi="Courier"/>
          <w:b/>
          <w:sz w:val="20"/>
          <w:szCs w:val="20"/>
          <w:u w:val="single"/>
        </w:rPr>
      </w:pPr>
      <w:r w:rsidRPr="00CA468C">
        <w:rPr>
          <w:rFonts w:ascii="Courier" w:hAnsi="Courier"/>
          <w:sz w:val="20"/>
          <w:szCs w:val="20"/>
        </w:rPr>
        <w:t>If a splash occurs and affects you bodily, flush affected areas (15-20 minutes for eyes) immediately with water using the eyewash station.</w:t>
      </w:r>
    </w:p>
    <w:p w14:paraId="783125FF" w14:textId="77777777" w:rsidR="004C5B23" w:rsidRPr="00CA468C" w:rsidRDefault="004C5B23" w:rsidP="004C5B23">
      <w:pPr>
        <w:numPr>
          <w:ilvl w:val="0"/>
          <w:numId w:val="31"/>
        </w:numPr>
        <w:rPr>
          <w:rFonts w:ascii="Courier" w:hAnsi="Courier"/>
          <w:b/>
          <w:sz w:val="20"/>
          <w:szCs w:val="20"/>
          <w:u w:val="single"/>
        </w:rPr>
      </w:pPr>
      <w:r w:rsidRPr="00CA468C">
        <w:rPr>
          <w:rFonts w:ascii="Courier" w:hAnsi="Courier"/>
          <w:sz w:val="20"/>
          <w:szCs w:val="20"/>
        </w:rPr>
        <w:t xml:space="preserve">The following may not be poured down the drain: fixer, potassium bichromate. Both have specific waste collection containers and policies. </w:t>
      </w:r>
    </w:p>
    <w:p w14:paraId="108B9B54" w14:textId="77777777" w:rsidR="004C5B23" w:rsidRPr="00CA468C" w:rsidRDefault="004C5B23" w:rsidP="004C5B23">
      <w:pPr>
        <w:numPr>
          <w:ilvl w:val="0"/>
          <w:numId w:val="31"/>
        </w:numPr>
        <w:rPr>
          <w:rFonts w:ascii="Courier" w:hAnsi="Courier"/>
          <w:b/>
          <w:sz w:val="20"/>
          <w:szCs w:val="20"/>
          <w:u w:val="single"/>
        </w:rPr>
      </w:pPr>
      <w:r w:rsidRPr="00CA468C">
        <w:rPr>
          <w:rFonts w:ascii="Courier" w:hAnsi="Courier"/>
          <w:sz w:val="20"/>
          <w:szCs w:val="20"/>
        </w:rPr>
        <w:t>Rinse all lab ware and trays before and after use with hot water. Return items to their proper place, and invert to dry.</w:t>
      </w:r>
    </w:p>
    <w:p w14:paraId="76C0A4C3" w14:textId="31E4AA8E" w:rsidR="005D7A49" w:rsidRPr="00CA468C" w:rsidRDefault="004C5B23" w:rsidP="004C5B23">
      <w:pPr>
        <w:numPr>
          <w:ilvl w:val="0"/>
          <w:numId w:val="31"/>
        </w:numPr>
        <w:rPr>
          <w:rFonts w:ascii="Courier" w:hAnsi="Courier"/>
          <w:b/>
          <w:sz w:val="20"/>
          <w:szCs w:val="20"/>
          <w:u w:val="single"/>
        </w:rPr>
      </w:pPr>
      <w:r w:rsidRPr="00CA468C">
        <w:rPr>
          <w:rFonts w:ascii="Courier" w:hAnsi="Courier"/>
          <w:sz w:val="20"/>
          <w:szCs w:val="20"/>
        </w:rPr>
        <w:t xml:space="preserve">Keep the darkroom uncluttered and free of chairs, backpacks and stools to avoid tripping hazards in the dark. </w:t>
      </w:r>
    </w:p>
    <w:p w14:paraId="2C6FC7B4" w14:textId="1435EB46" w:rsidR="00B84C8B" w:rsidRPr="00CA468C" w:rsidRDefault="00B84C8B" w:rsidP="00924AC5">
      <w:pPr>
        <w:rPr>
          <w:rFonts w:ascii="Courier" w:hAnsi="Courier"/>
          <w:b/>
          <w:sz w:val="20"/>
          <w:szCs w:val="20"/>
          <w:u w:val="single"/>
        </w:rPr>
      </w:pPr>
    </w:p>
    <w:p w14:paraId="738F8749" w14:textId="77777777" w:rsidR="00924AC5" w:rsidRPr="00CA468C" w:rsidRDefault="00924AC5" w:rsidP="00924AC5">
      <w:pPr>
        <w:rPr>
          <w:rFonts w:ascii="Courier" w:hAnsi="Courier"/>
          <w:b/>
          <w:sz w:val="20"/>
          <w:szCs w:val="20"/>
          <w:u w:val="single"/>
        </w:rPr>
      </w:pPr>
    </w:p>
    <w:p w14:paraId="0E5357AE" w14:textId="3DA38BB9" w:rsidR="004C5B23" w:rsidRPr="00CA468C" w:rsidRDefault="004C5B23" w:rsidP="004C5B23">
      <w:pPr>
        <w:rPr>
          <w:rFonts w:ascii="Courier" w:hAnsi="Courier"/>
          <w:b/>
          <w:sz w:val="20"/>
          <w:szCs w:val="20"/>
        </w:rPr>
      </w:pPr>
      <w:r w:rsidRPr="00CA468C">
        <w:rPr>
          <w:rFonts w:ascii="Courier" w:hAnsi="Courier"/>
          <w:b/>
          <w:sz w:val="20"/>
          <w:szCs w:val="20"/>
        </w:rPr>
        <w:t>3. Links for Safety</w:t>
      </w:r>
    </w:p>
    <w:p w14:paraId="2E57758B" w14:textId="77777777" w:rsidR="004C5B23" w:rsidRPr="00CA468C" w:rsidRDefault="004C5B23" w:rsidP="004C5B23">
      <w:pPr>
        <w:rPr>
          <w:rFonts w:ascii="Courier" w:hAnsi="Courier"/>
          <w:sz w:val="20"/>
          <w:szCs w:val="20"/>
        </w:rPr>
      </w:pPr>
      <w:r w:rsidRPr="00CA468C">
        <w:rPr>
          <w:rFonts w:ascii="Courier" w:hAnsi="Courier"/>
          <w:sz w:val="20"/>
          <w:szCs w:val="20"/>
        </w:rPr>
        <w:t xml:space="preserve">MSDS sheets can be found here. </w:t>
      </w:r>
    </w:p>
    <w:p w14:paraId="6C452C56" w14:textId="77777777" w:rsidR="004C5B23" w:rsidRPr="00CA468C" w:rsidRDefault="004C5B23" w:rsidP="004C5B23">
      <w:pPr>
        <w:rPr>
          <w:rFonts w:ascii="Courier" w:hAnsi="Courier"/>
          <w:sz w:val="20"/>
          <w:szCs w:val="20"/>
        </w:rPr>
      </w:pPr>
      <w:hyperlink r:id="rId12" w:history="1">
        <w:r w:rsidRPr="00CA468C">
          <w:rPr>
            <w:rStyle w:val="Hyperlink"/>
            <w:rFonts w:ascii="Courier" w:hAnsi="Courier"/>
            <w:sz w:val="20"/>
            <w:szCs w:val="20"/>
          </w:rPr>
          <w:t>https://untphotolab.wordpress.com/msds/</w:t>
        </w:r>
      </w:hyperlink>
      <w:r w:rsidRPr="00CA468C">
        <w:rPr>
          <w:rFonts w:ascii="Courier" w:hAnsi="Courier"/>
          <w:sz w:val="20"/>
          <w:szCs w:val="20"/>
        </w:rPr>
        <w:br/>
      </w:r>
    </w:p>
    <w:p w14:paraId="3042A9EC" w14:textId="577DD309" w:rsidR="004C5B23" w:rsidRPr="00CA468C" w:rsidRDefault="004C5B23" w:rsidP="005D7A49">
      <w:pPr>
        <w:rPr>
          <w:rFonts w:ascii="Courier" w:hAnsi="Courier"/>
          <w:b/>
          <w:sz w:val="20"/>
          <w:szCs w:val="20"/>
        </w:rPr>
      </w:pPr>
      <w:r w:rsidRPr="00CA468C">
        <w:rPr>
          <w:rFonts w:ascii="Courier" w:hAnsi="Courier"/>
          <w:b/>
          <w:sz w:val="20"/>
          <w:szCs w:val="20"/>
        </w:rPr>
        <w:t>4. Area Health &amp; Safety Rules</w:t>
      </w:r>
      <w:r w:rsidRPr="00CA468C">
        <w:rPr>
          <w:rFonts w:ascii="Courier" w:hAnsi="Courier"/>
          <w:sz w:val="20"/>
          <w:szCs w:val="20"/>
        </w:rPr>
        <w:br/>
        <w:t xml:space="preserve">All users of the studio classrooms are expected to </w:t>
      </w:r>
      <w:proofErr w:type="gramStart"/>
      <w:r w:rsidRPr="00CA468C">
        <w:rPr>
          <w:rFonts w:ascii="Courier" w:hAnsi="Courier"/>
          <w:sz w:val="20"/>
          <w:szCs w:val="20"/>
        </w:rPr>
        <w:t xml:space="preserve">follow studio area rules </w:t>
      </w:r>
      <w:r w:rsidRPr="00CA468C">
        <w:rPr>
          <w:rFonts w:ascii="Courier" w:hAnsi="Courier"/>
          <w:sz w:val="20"/>
          <w:szCs w:val="20"/>
        </w:rPr>
        <w:lastRenderedPageBreak/>
        <w:t>at all times</w:t>
      </w:r>
      <w:proofErr w:type="gramEnd"/>
      <w:r w:rsidRPr="00CA468C">
        <w:rPr>
          <w:rFonts w:ascii="Courier" w:hAnsi="Courier"/>
          <w:sz w:val="20"/>
          <w:szCs w:val="20"/>
        </w:rPr>
        <w:t>. If you have any questions, ask your instructor.</w:t>
      </w:r>
      <w:r w:rsidRPr="00CA468C">
        <w:rPr>
          <w:rFonts w:ascii="Courier" w:hAnsi="Courier"/>
          <w:sz w:val="20"/>
          <w:szCs w:val="20"/>
        </w:rPr>
        <w:br/>
      </w:r>
    </w:p>
    <w:p w14:paraId="087D8FEA" w14:textId="77777777" w:rsidR="004C5B23" w:rsidRPr="00CA468C" w:rsidRDefault="004C5B23" w:rsidP="004C5B23">
      <w:pPr>
        <w:pStyle w:val="NoParagraphStyle"/>
        <w:numPr>
          <w:ilvl w:val="0"/>
          <w:numId w:val="32"/>
        </w:numPr>
        <w:spacing w:line="240" w:lineRule="auto"/>
        <w:ind w:right="720"/>
        <w:rPr>
          <w:rFonts w:ascii="Courier" w:hAnsi="Courier" w:cs="Times New Roman"/>
          <w:color w:val="auto"/>
          <w:sz w:val="20"/>
          <w:szCs w:val="20"/>
        </w:rPr>
      </w:pPr>
      <w:r w:rsidRPr="00CA468C">
        <w:rPr>
          <w:rFonts w:ascii="Courier" w:hAnsi="Courier" w:cs="Times New Roman"/>
          <w:sz w:val="20"/>
          <w:szCs w:val="20"/>
        </w:rPr>
        <w:t>Follow all CVAD Health and Safety handbook guidelines (the handbook should be reviewed by your instructor and can be found here:</w:t>
      </w:r>
      <w:r w:rsidRPr="00CA468C">
        <w:rPr>
          <w:rFonts w:ascii="Courier" w:hAnsi="Courier" w:cs="Times New Roman"/>
          <w:color w:val="FF0000"/>
          <w:sz w:val="20"/>
          <w:szCs w:val="20"/>
        </w:rPr>
        <w:t xml:space="preserve"> </w:t>
      </w:r>
      <w:hyperlink r:id="rId13" w:history="1">
        <w:r w:rsidRPr="00CA468C">
          <w:rPr>
            <w:rFonts w:ascii="Courier" w:hAnsi="Courier" w:cs="Times New Roman"/>
            <w:sz w:val="20"/>
            <w:szCs w:val="20"/>
          </w:rPr>
          <w:t>https://art.unt.edu/healthandsafety</w:t>
        </w:r>
      </w:hyperlink>
    </w:p>
    <w:p w14:paraId="5406BAEE" w14:textId="77777777" w:rsidR="004C5B23" w:rsidRPr="00CA468C" w:rsidRDefault="004C5B23" w:rsidP="004C5B23">
      <w:pPr>
        <w:pStyle w:val="NoParagraphStyle"/>
        <w:numPr>
          <w:ilvl w:val="0"/>
          <w:numId w:val="26"/>
        </w:numPr>
        <w:spacing w:line="240" w:lineRule="auto"/>
        <w:ind w:right="720"/>
        <w:rPr>
          <w:rFonts w:ascii="Courier" w:hAnsi="Courier" w:cs="Times New Roman"/>
          <w:color w:val="auto"/>
          <w:sz w:val="20"/>
          <w:szCs w:val="20"/>
        </w:rPr>
      </w:pPr>
      <w:r w:rsidRPr="00CA468C">
        <w:rPr>
          <w:rFonts w:ascii="Courier" w:hAnsi="Courier" w:cs="Times New Roman"/>
          <w:color w:val="auto"/>
          <w:sz w:val="20"/>
          <w:szCs w:val="20"/>
        </w:rPr>
        <w:t>Follow the CVAD Waste Management Chart in the classroom and other health &amp; safety guidelines posted</w:t>
      </w:r>
    </w:p>
    <w:p w14:paraId="213E1BC6" w14:textId="77777777" w:rsidR="004C5B23" w:rsidRPr="00CA468C" w:rsidRDefault="004C5B23" w:rsidP="004C5B23">
      <w:pPr>
        <w:pStyle w:val="NoParagraphStyle"/>
        <w:numPr>
          <w:ilvl w:val="0"/>
          <w:numId w:val="26"/>
        </w:numPr>
        <w:spacing w:line="240" w:lineRule="auto"/>
        <w:ind w:right="720"/>
        <w:rPr>
          <w:rFonts w:ascii="Courier" w:hAnsi="Courier" w:cs="Times New Roman"/>
          <w:color w:val="auto"/>
          <w:sz w:val="20"/>
          <w:szCs w:val="20"/>
        </w:rPr>
      </w:pPr>
      <w:r w:rsidRPr="00CA468C">
        <w:rPr>
          <w:rFonts w:ascii="Courier" w:hAnsi="Courier" w:cs="Times New Roman"/>
          <w:color w:val="auto"/>
          <w:sz w:val="20"/>
          <w:szCs w:val="20"/>
        </w:rPr>
        <w:t xml:space="preserve">In case of emergency, call campus </w:t>
      </w:r>
      <w:r w:rsidRPr="00CA468C">
        <w:rPr>
          <w:rFonts w:ascii="Courier" w:hAnsi="Courier" w:cs="Times New Roman"/>
          <w:sz w:val="20"/>
          <w:szCs w:val="20"/>
        </w:rPr>
        <w:t>police at (940)565-3000</w:t>
      </w:r>
      <w:r w:rsidRPr="00CA468C">
        <w:rPr>
          <w:rFonts w:ascii="Courier" w:hAnsi="Courier" w:cs="Times New Roman"/>
          <w:color w:val="auto"/>
          <w:sz w:val="20"/>
          <w:szCs w:val="20"/>
        </w:rPr>
        <w:t xml:space="preserve"> or call 911</w:t>
      </w:r>
    </w:p>
    <w:p w14:paraId="66BC3034" w14:textId="77777777" w:rsidR="004C5B23" w:rsidRPr="00CA468C" w:rsidRDefault="004C5B23" w:rsidP="004C5B23">
      <w:pPr>
        <w:pStyle w:val="NoParagraphStyle"/>
        <w:numPr>
          <w:ilvl w:val="0"/>
          <w:numId w:val="33"/>
        </w:numPr>
        <w:spacing w:line="240" w:lineRule="auto"/>
        <w:ind w:right="-180"/>
        <w:rPr>
          <w:rFonts w:ascii="Courier" w:hAnsi="Courier" w:cs="Times New Roman"/>
          <w:color w:val="auto"/>
          <w:sz w:val="20"/>
          <w:szCs w:val="20"/>
        </w:rPr>
      </w:pPr>
      <w:r w:rsidRPr="00CA468C">
        <w:rPr>
          <w:rFonts w:ascii="Courier" w:hAnsi="Courier" w:cs="Times New Roman"/>
          <w:color w:val="auto"/>
          <w:sz w:val="20"/>
          <w:szCs w:val="20"/>
        </w:rPr>
        <w:t>File an incident report (forms may be found in the CVAD H&amp;S handbook and in the main office) within 48 hours of the event)</w:t>
      </w:r>
    </w:p>
    <w:p w14:paraId="5C921A59" w14:textId="77777777" w:rsidR="004C5B23" w:rsidRPr="00CA468C" w:rsidRDefault="004C5B23" w:rsidP="004C5B23">
      <w:pPr>
        <w:pStyle w:val="NoParagraphStyle"/>
        <w:numPr>
          <w:ilvl w:val="0"/>
          <w:numId w:val="33"/>
        </w:numPr>
        <w:spacing w:line="240" w:lineRule="auto"/>
        <w:ind w:right="-180"/>
        <w:rPr>
          <w:rFonts w:ascii="Courier" w:hAnsi="Courier" w:cs="Times New Roman"/>
          <w:color w:val="auto"/>
          <w:sz w:val="20"/>
          <w:szCs w:val="20"/>
        </w:rPr>
      </w:pPr>
      <w:r w:rsidRPr="00CA468C">
        <w:rPr>
          <w:rFonts w:ascii="Courier" w:hAnsi="Courier" w:cs="Times New Roman"/>
          <w:color w:val="auto"/>
          <w:sz w:val="20"/>
          <w:szCs w:val="20"/>
        </w:rPr>
        <w:t>Do not prop classroom doors. Doors are to remain closed to ensure the building HVAC and ventilation work properly</w:t>
      </w:r>
    </w:p>
    <w:p w14:paraId="6C09B1E7" w14:textId="77777777" w:rsidR="004C5B23" w:rsidRPr="00CA468C" w:rsidRDefault="004C5B23" w:rsidP="004C5B23">
      <w:pPr>
        <w:numPr>
          <w:ilvl w:val="0"/>
          <w:numId w:val="30"/>
        </w:numPr>
        <w:rPr>
          <w:rFonts w:ascii="Courier" w:hAnsi="Courier"/>
          <w:sz w:val="20"/>
          <w:szCs w:val="20"/>
        </w:rPr>
      </w:pPr>
      <w:r w:rsidRPr="00CA468C">
        <w:rPr>
          <w:rFonts w:ascii="Courier" w:hAnsi="Courier"/>
          <w:sz w:val="20"/>
          <w:szCs w:val="20"/>
        </w:rPr>
        <w:t>No food or drink in the studio</w:t>
      </w:r>
    </w:p>
    <w:p w14:paraId="4AFAE87F" w14:textId="77777777" w:rsidR="004C5B23" w:rsidRPr="00CA468C" w:rsidRDefault="004C5B23" w:rsidP="004C5B23">
      <w:pPr>
        <w:pStyle w:val="ListParagraph"/>
        <w:numPr>
          <w:ilvl w:val="0"/>
          <w:numId w:val="26"/>
        </w:numPr>
        <w:spacing w:after="0" w:line="240" w:lineRule="auto"/>
        <w:rPr>
          <w:rFonts w:ascii="Courier" w:hAnsi="Courier" w:cs="Times New Roman"/>
          <w:sz w:val="20"/>
          <w:szCs w:val="20"/>
        </w:rPr>
      </w:pPr>
      <w:r w:rsidRPr="00CA468C">
        <w:rPr>
          <w:rFonts w:ascii="Courier" w:hAnsi="Courier" w:cs="Times New Roman"/>
          <w:sz w:val="20"/>
          <w:szCs w:val="20"/>
        </w:rPr>
        <w:t>There is absolutely no food or drink allowed in the darkroom at any time.</w:t>
      </w:r>
    </w:p>
    <w:p w14:paraId="16B63A76" w14:textId="77777777" w:rsidR="004C5B23" w:rsidRPr="00CA468C" w:rsidRDefault="004C5B23" w:rsidP="004C5B23">
      <w:pPr>
        <w:pStyle w:val="ListParagraph"/>
        <w:numPr>
          <w:ilvl w:val="0"/>
          <w:numId w:val="26"/>
        </w:numPr>
        <w:spacing w:after="0" w:line="240" w:lineRule="auto"/>
        <w:rPr>
          <w:rFonts w:ascii="Courier" w:hAnsi="Courier" w:cs="Times New Roman"/>
          <w:sz w:val="20"/>
          <w:szCs w:val="20"/>
        </w:rPr>
      </w:pPr>
      <w:r w:rsidRPr="00CA468C">
        <w:rPr>
          <w:rFonts w:ascii="Courier" w:hAnsi="Courier" w:cs="Times New Roman"/>
          <w:sz w:val="20"/>
          <w:szCs w:val="20"/>
        </w:rPr>
        <w:t xml:space="preserve">Your class and experience level determine the level of your darkroom privileges and access to certain equipment and processes. </w:t>
      </w:r>
    </w:p>
    <w:p w14:paraId="67ED910A" w14:textId="77777777" w:rsidR="004C5B23" w:rsidRPr="00CA468C" w:rsidRDefault="004C5B23" w:rsidP="004C5B23">
      <w:pPr>
        <w:pStyle w:val="ListParagraph"/>
        <w:numPr>
          <w:ilvl w:val="0"/>
          <w:numId w:val="26"/>
        </w:numPr>
        <w:spacing w:after="0" w:line="240" w:lineRule="auto"/>
        <w:rPr>
          <w:rFonts w:ascii="Courier" w:hAnsi="Courier" w:cs="Times New Roman"/>
          <w:sz w:val="20"/>
          <w:szCs w:val="20"/>
        </w:rPr>
      </w:pPr>
      <w:r w:rsidRPr="00CA468C">
        <w:rPr>
          <w:rFonts w:ascii="Courier" w:hAnsi="Courier" w:cs="Times New Roman"/>
          <w:sz w:val="20"/>
          <w:szCs w:val="20"/>
        </w:rPr>
        <w:t xml:space="preserve">Be mindful and respectful of all darkroom rules and procedures, designated wet and dry areas, and use properly labeled equipment appropriately. </w:t>
      </w:r>
    </w:p>
    <w:p w14:paraId="1FE2141C" w14:textId="77777777" w:rsidR="004C5B23" w:rsidRPr="00CA468C" w:rsidRDefault="004C5B23" w:rsidP="004C5B23">
      <w:pPr>
        <w:pStyle w:val="ListParagraph"/>
        <w:numPr>
          <w:ilvl w:val="0"/>
          <w:numId w:val="26"/>
        </w:numPr>
        <w:spacing w:after="0" w:line="240" w:lineRule="auto"/>
        <w:rPr>
          <w:rFonts w:ascii="Courier" w:hAnsi="Courier" w:cs="Times New Roman"/>
          <w:sz w:val="20"/>
          <w:szCs w:val="20"/>
        </w:rPr>
      </w:pPr>
      <w:r w:rsidRPr="00CA468C">
        <w:rPr>
          <w:rFonts w:ascii="Courier" w:hAnsi="Courier" w:cs="Times New Roman"/>
          <w:sz w:val="20"/>
          <w:szCs w:val="20"/>
        </w:rPr>
        <w:t xml:space="preserve">If you cross contaminate chemistry or an area, please inform an instructor, lab tech or student worker immediately. </w:t>
      </w:r>
    </w:p>
    <w:p w14:paraId="3F2A4A18" w14:textId="77777777" w:rsidR="004C5B23" w:rsidRPr="00CA468C" w:rsidRDefault="004C5B23" w:rsidP="004C5B23">
      <w:pPr>
        <w:pStyle w:val="ListParagraph"/>
        <w:numPr>
          <w:ilvl w:val="0"/>
          <w:numId w:val="26"/>
        </w:numPr>
        <w:spacing w:after="0" w:line="240" w:lineRule="auto"/>
        <w:rPr>
          <w:rFonts w:ascii="Courier" w:hAnsi="Courier" w:cs="Times New Roman"/>
          <w:sz w:val="20"/>
          <w:szCs w:val="20"/>
        </w:rPr>
      </w:pPr>
      <w:r w:rsidRPr="00CA468C">
        <w:rPr>
          <w:rFonts w:ascii="Courier" w:hAnsi="Courier" w:cs="Times New Roman"/>
          <w:sz w:val="20"/>
          <w:szCs w:val="20"/>
        </w:rPr>
        <w:t xml:space="preserve">If you do not know how to use a piece of equipment or are unsure of proper </w:t>
      </w:r>
      <w:proofErr w:type="gramStart"/>
      <w:r w:rsidRPr="00CA468C">
        <w:rPr>
          <w:rFonts w:ascii="Courier" w:hAnsi="Courier" w:cs="Times New Roman"/>
          <w:sz w:val="20"/>
          <w:szCs w:val="20"/>
        </w:rPr>
        <w:t>procedures</w:t>
      </w:r>
      <w:proofErr w:type="gramEnd"/>
      <w:r w:rsidRPr="00CA468C">
        <w:rPr>
          <w:rFonts w:ascii="Courier" w:hAnsi="Courier" w:cs="Times New Roman"/>
          <w:sz w:val="20"/>
          <w:szCs w:val="20"/>
        </w:rPr>
        <w:t xml:space="preserve"> please ask someone. </w:t>
      </w:r>
    </w:p>
    <w:p w14:paraId="54693EFA" w14:textId="77777777" w:rsidR="004C5B23" w:rsidRPr="00CA468C" w:rsidRDefault="004C5B23" w:rsidP="004C5B23">
      <w:pPr>
        <w:pStyle w:val="ListParagraph"/>
        <w:numPr>
          <w:ilvl w:val="0"/>
          <w:numId w:val="26"/>
        </w:numPr>
        <w:spacing w:after="0" w:line="240" w:lineRule="auto"/>
        <w:rPr>
          <w:rFonts w:ascii="Courier" w:hAnsi="Courier" w:cs="Times New Roman"/>
          <w:sz w:val="20"/>
          <w:szCs w:val="20"/>
        </w:rPr>
      </w:pPr>
      <w:r w:rsidRPr="00CA468C">
        <w:rPr>
          <w:rFonts w:ascii="Courier" w:hAnsi="Courier" w:cs="Times New Roman"/>
          <w:sz w:val="20"/>
          <w:szCs w:val="20"/>
        </w:rPr>
        <w:t>Do not use force on any piece of equipment.</w:t>
      </w:r>
    </w:p>
    <w:p w14:paraId="64A1E8DD" w14:textId="77777777" w:rsidR="004C5B23" w:rsidRPr="00CA468C" w:rsidRDefault="004C5B23" w:rsidP="004C5B23">
      <w:pPr>
        <w:pStyle w:val="NoParagraphStyle"/>
        <w:numPr>
          <w:ilvl w:val="0"/>
          <w:numId w:val="27"/>
        </w:numPr>
        <w:spacing w:line="240" w:lineRule="auto"/>
        <w:ind w:right="720"/>
        <w:rPr>
          <w:rFonts w:ascii="Courier" w:hAnsi="Courier" w:cs="Times New Roman"/>
          <w:color w:val="auto"/>
          <w:sz w:val="20"/>
          <w:szCs w:val="20"/>
        </w:rPr>
      </w:pPr>
      <w:r w:rsidRPr="00CA468C">
        <w:rPr>
          <w:rFonts w:ascii="Courier" w:hAnsi="Courier" w:cs="Times New Roman"/>
          <w:color w:val="auto"/>
          <w:sz w:val="20"/>
          <w:szCs w:val="20"/>
        </w:rPr>
        <w:t xml:space="preserve">Clean up after yourself- wipe down surfaces. </w:t>
      </w:r>
    </w:p>
    <w:p w14:paraId="326F63A4" w14:textId="77777777" w:rsidR="004C5B23" w:rsidRPr="00CA468C" w:rsidRDefault="004C5B23" w:rsidP="004C5B23">
      <w:pPr>
        <w:pStyle w:val="NoParagraphStyle"/>
        <w:numPr>
          <w:ilvl w:val="0"/>
          <w:numId w:val="27"/>
        </w:numPr>
        <w:spacing w:line="240" w:lineRule="auto"/>
        <w:ind w:right="720"/>
        <w:rPr>
          <w:rFonts w:ascii="Courier" w:hAnsi="Courier" w:cs="Times New Roman"/>
          <w:color w:val="auto"/>
          <w:sz w:val="20"/>
          <w:szCs w:val="20"/>
        </w:rPr>
      </w:pPr>
      <w:r w:rsidRPr="00CA468C">
        <w:rPr>
          <w:rFonts w:ascii="Courier" w:hAnsi="Courier" w:cs="Times New Roman"/>
          <w:color w:val="auto"/>
          <w:sz w:val="20"/>
          <w:szCs w:val="20"/>
        </w:rPr>
        <w:t>Do not block doorways or block access to lights.</w:t>
      </w:r>
    </w:p>
    <w:p w14:paraId="764E5FFE" w14:textId="77777777" w:rsidR="004C5B23" w:rsidRPr="00CA468C" w:rsidRDefault="004C5B23" w:rsidP="004C5B23">
      <w:pPr>
        <w:pStyle w:val="NoParagraphStyle"/>
        <w:numPr>
          <w:ilvl w:val="0"/>
          <w:numId w:val="27"/>
        </w:numPr>
        <w:spacing w:line="240" w:lineRule="auto"/>
        <w:ind w:right="720"/>
        <w:rPr>
          <w:rFonts w:ascii="Courier" w:hAnsi="Courier" w:cs="Times New Roman"/>
          <w:color w:val="auto"/>
          <w:sz w:val="20"/>
          <w:szCs w:val="20"/>
        </w:rPr>
      </w:pPr>
      <w:r w:rsidRPr="00CA468C">
        <w:rPr>
          <w:rFonts w:ascii="Courier" w:hAnsi="Courier" w:cs="Times New Roman"/>
          <w:color w:val="auto"/>
          <w:sz w:val="20"/>
          <w:szCs w:val="20"/>
        </w:rPr>
        <w:t xml:space="preserve">Do not remove furniture from rooms or borrow furniture from rooms without permission. </w:t>
      </w:r>
    </w:p>
    <w:p w14:paraId="37C5962D" w14:textId="77777777" w:rsidR="004C5B23" w:rsidRPr="00CA468C" w:rsidRDefault="004C5B23" w:rsidP="004C5B23">
      <w:pPr>
        <w:pStyle w:val="ListParagraph"/>
        <w:numPr>
          <w:ilvl w:val="0"/>
          <w:numId w:val="27"/>
        </w:numPr>
        <w:spacing w:after="0" w:line="240" w:lineRule="auto"/>
        <w:rPr>
          <w:rFonts w:ascii="Courier" w:hAnsi="Courier" w:cs="Times New Roman"/>
          <w:sz w:val="20"/>
          <w:szCs w:val="20"/>
        </w:rPr>
      </w:pPr>
      <w:r w:rsidRPr="00CA468C">
        <w:rPr>
          <w:rFonts w:ascii="Courier" w:hAnsi="Courier" w:cs="Times New Roman"/>
          <w:sz w:val="20"/>
          <w:szCs w:val="20"/>
        </w:rPr>
        <w:t xml:space="preserve">If something breaks, please tell the lab worker or a </w:t>
      </w:r>
      <w:proofErr w:type="gramStart"/>
      <w:r w:rsidRPr="00CA468C">
        <w:rPr>
          <w:rFonts w:ascii="Courier" w:hAnsi="Courier" w:cs="Times New Roman"/>
          <w:sz w:val="20"/>
          <w:szCs w:val="20"/>
        </w:rPr>
        <w:t>Faculty</w:t>
      </w:r>
      <w:proofErr w:type="gramEnd"/>
      <w:r w:rsidRPr="00CA468C">
        <w:rPr>
          <w:rFonts w:ascii="Courier" w:hAnsi="Courier" w:cs="Times New Roman"/>
          <w:sz w:val="20"/>
          <w:szCs w:val="20"/>
        </w:rPr>
        <w:t xml:space="preserve"> member immediately. </w:t>
      </w:r>
    </w:p>
    <w:p w14:paraId="321EFC6A" w14:textId="77777777" w:rsidR="004C5B23" w:rsidRPr="00CA468C" w:rsidRDefault="004C5B23" w:rsidP="004C5B23">
      <w:pPr>
        <w:pStyle w:val="ListParagraph"/>
        <w:numPr>
          <w:ilvl w:val="0"/>
          <w:numId w:val="27"/>
        </w:numPr>
        <w:spacing w:after="0" w:line="240" w:lineRule="auto"/>
        <w:rPr>
          <w:rFonts w:ascii="Courier" w:hAnsi="Courier" w:cs="Times New Roman"/>
          <w:sz w:val="20"/>
          <w:szCs w:val="20"/>
        </w:rPr>
      </w:pPr>
      <w:r w:rsidRPr="00CA468C">
        <w:rPr>
          <w:rFonts w:ascii="Courier" w:hAnsi="Courier" w:cs="Times New Roman"/>
          <w:sz w:val="20"/>
          <w:szCs w:val="20"/>
        </w:rPr>
        <w:t xml:space="preserve">You </w:t>
      </w:r>
      <w:r w:rsidRPr="00CA468C">
        <w:rPr>
          <w:rFonts w:ascii="Courier" w:hAnsi="Courier" w:cs="Times New Roman"/>
          <w:sz w:val="20"/>
          <w:szCs w:val="20"/>
          <w:u w:val="single"/>
        </w:rPr>
        <w:t>must</w:t>
      </w:r>
      <w:r w:rsidRPr="00CA468C">
        <w:rPr>
          <w:rFonts w:ascii="Courier" w:hAnsi="Courier" w:cs="Times New Roman"/>
          <w:sz w:val="20"/>
          <w:szCs w:val="20"/>
        </w:rPr>
        <w:t xml:space="preserve"> leave enough time at the end of open lab or class time to properly wash your prints, clean up, and return equipment. </w:t>
      </w:r>
    </w:p>
    <w:p w14:paraId="69C62D98" w14:textId="77777777" w:rsidR="004C5B23" w:rsidRPr="00CA468C" w:rsidRDefault="004C5B23" w:rsidP="004C5B23">
      <w:pPr>
        <w:pStyle w:val="NoParagraphStyle"/>
        <w:numPr>
          <w:ilvl w:val="0"/>
          <w:numId w:val="28"/>
        </w:numPr>
        <w:spacing w:line="240" w:lineRule="auto"/>
        <w:ind w:right="720"/>
        <w:rPr>
          <w:rFonts w:ascii="Courier" w:hAnsi="Courier" w:cs="Times New Roman"/>
          <w:color w:val="auto"/>
          <w:sz w:val="20"/>
          <w:szCs w:val="20"/>
        </w:rPr>
      </w:pPr>
      <w:r w:rsidRPr="00CA468C">
        <w:rPr>
          <w:rFonts w:ascii="Courier" w:hAnsi="Courier" w:cs="Times New Roman"/>
          <w:color w:val="auto"/>
          <w:sz w:val="20"/>
          <w:szCs w:val="20"/>
        </w:rPr>
        <w:t xml:space="preserve">Do not create “daisy chains” with multiple electric cords. </w:t>
      </w:r>
    </w:p>
    <w:p w14:paraId="72D01E2C" w14:textId="77777777" w:rsidR="004C5B23" w:rsidRPr="00CA468C" w:rsidRDefault="004C5B23" w:rsidP="004C5B23">
      <w:pPr>
        <w:pStyle w:val="NoParagraphStyle"/>
        <w:numPr>
          <w:ilvl w:val="0"/>
          <w:numId w:val="28"/>
        </w:numPr>
        <w:spacing w:line="240" w:lineRule="auto"/>
        <w:ind w:right="720"/>
        <w:rPr>
          <w:rFonts w:ascii="Courier" w:hAnsi="Courier" w:cs="Times New Roman"/>
          <w:color w:val="auto"/>
          <w:sz w:val="20"/>
          <w:szCs w:val="20"/>
        </w:rPr>
      </w:pPr>
      <w:r w:rsidRPr="00CA468C">
        <w:rPr>
          <w:rFonts w:ascii="Courier" w:hAnsi="Courier" w:cs="Times New Roman"/>
          <w:color w:val="auto"/>
          <w:sz w:val="20"/>
          <w:szCs w:val="20"/>
        </w:rPr>
        <w:t>No hazardous materials down sinks.</w:t>
      </w:r>
    </w:p>
    <w:p w14:paraId="352264C9" w14:textId="77777777" w:rsidR="004C5B23" w:rsidRPr="00CA468C" w:rsidRDefault="004C5B23" w:rsidP="004C5B23">
      <w:pPr>
        <w:pStyle w:val="NoParagraphStyle"/>
        <w:numPr>
          <w:ilvl w:val="0"/>
          <w:numId w:val="28"/>
        </w:numPr>
        <w:spacing w:line="240" w:lineRule="auto"/>
        <w:ind w:right="720"/>
        <w:rPr>
          <w:rFonts w:ascii="Courier" w:hAnsi="Courier" w:cs="Times New Roman"/>
          <w:color w:val="auto"/>
          <w:sz w:val="20"/>
          <w:szCs w:val="20"/>
        </w:rPr>
      </w:pPr>
      <w:r w:rsidRPr="00CA468C">
        <w:rPr>
          <w:rFonts w:ascii="Courier" w:hAnsi="Courier" w:cs="Times New Roman"/>
          <w:color w:val="auto"/>
          <w:sz w:val="20"/>
          <w:szCs w:val="20"/>
        </w:rPr>
        <w:t xml:space="preserve">Store all flammables in the flammable cabinet. Keep flammable cabinet </w:t>
      </w:r>
      <w:proofErr w:type="gramStart"/>
      <w:r w:rsidRPr="00CA468C">
        <w:rPr>
          <w:rFonts w:ascii="Courier" w:hAnsi="Courier" w:cs="Times New Roman"/>
          <w:color w:val="auto"/>
          <w:sz w:val="20"/>
          <w:szCs w:val="20"/>
        </w:rPr>
        <w:t>closed at all times</w:t>
      </w:r>
      <w:proofErr w:type="gramEnd"/>
      <w:r w:rsidRPr="00CA468C">
        <w:rPr>
          <w:rFonts w:ascii="Courier" w:hAnsi="Courier" w:cs="Times New Roman"/>
          <w:color w:val="auto"/>
          <w:sz w:val="20"/>
          <w:szCs w:val="20"/>
        </w:rPr>
        <w:t xml:space="preserve">. </w:t>
      </w:r>
    </w:p>
    <w:p w14:paraId="038154F4" w14:textId="77777777" w:rsidR="004C5B23" w:rsidRPr="00CA468C" w:rsidRDefault="004C5B23" w:rsidP="004C5B23">
      <w:pPr>
        <w:pStyle w:val="NoParagraphStyle"/>
        <w:numPr>
          <w:ilvl w:val="0"/>
          <w:numId w:val="28"/>
        </w:numPr>
        <w:spacing w:line="240" w:lineRule="auto"/>
        <w:ind w:right="720"/>
        <w:rPr>
          <w:rFonts w:ascii="Courier" w:hAnsi="Courier" w:cs="Times New Roman"/>
          <w:color w:val="auto"/>
          <w:sz w:val="20"/>
          <w:szCs w:val="20"/>
        </w:rPr>
      </w:pPr>
      <w:r w:rsidRPr="00CA468C">
        <w:rPr>
          <w:rFonts w:ascii="Courier" w:hAnsi="Courier" w:cs="Times New Roman"/>
          <w:color w:val="auto"/>
          <w:sz w:val="20"/>
          <w:szCs w:val="20"/>
        </w:rPr>
        <w:t xml:space="preserve">First aid kits are found in each studio.  Notify your instructor or technician if supplies are low.  </w:t>
      </w:r>
    </w:p>
    <w:p w14:paraId="13A4D7A1" w14:textId="77777777" w:rsidR="004C5B23" w:rsidRPr="00CA468C" w:rsidRDefault="004C5B23" w:rsidP="004C5B23">
      <w:pPr>
        <w:pStyle w:val="NoParagraphStyle"/>
        <w:numPr>
          <w:ilvl w:val="0"/>
          <w:numId w:val="28"/>
        </w:numPr>
        <w:spacing w:line="240" w:lineRule="auto"/>
        <w:ind w:right="720"/>
        <w:rPr>
          <w:rFonts w:ascii="Courier" w:hAnsi="Courier" w:cs="Times New Roman"/>
          <w:color w:val="auto"/>
          <w:sz w:val="20"/>
          <w:szCs w:val="20"/>
        </w:rPr>
      </w:pPr>
      <w:r w:rsidRPr="00CA468C">
        <w:rPr>
          <w:rFonts w:ascii="Courier" w:hAnsi="Courier" w:cs="Times New Roman"/>
          <w:color w:val="auto"/>
          <w:sz w:val="20"/>
          <w:szCs w:val="20"/>
        </w:rPr>
        <w:t>Report any safety issues IMMEDIATELY to your instructor.</w:t>
      </w:r>
    </w:p>
    <w:p w14:paraId="35F0FDCD" w14:textId="77777777" w:rsidR="004C5B23" w:rsidRPr="00CA468C" w:rsidRDefault="004C5B23" w:rsidP="004C5B23">
      <w:pPr>
        <w:pStyle w:val="NoParagraphStyle"/>
        <w:numPr>
          <w:ilvl w:val="0"/>
          <w:numId w:val="29"/>
        </w:numPr>
        <w:spacing w:line="240" w:lineRule="auto"/>
        <w:rPr>
          <w:rFonts w:ascii="Courier" w:hAnsi="Courier" w:cs="Times New Roman"/>
          <w:color w:val="auto"/>
          <w:sz w:val="20"/>
          <w:szCs w:val="20"/>
        </w:rPr>
      </w:pPr>
      <w:r w:rsidRPr="00CA468C">
        <w:rPr>
          <w:rFonts w:ascii="Courier" w:hAnsi="Courier" w:cs="Times New Roman"/>
          <w:color w:val="auto"/>
          <w:sz w:val="20"/>
          <w:szCs w:val="20"/>
        </w:rPr>
        <w:t>All courses must engage in an end of the semester clean up.</w:t>
      </w:r>
    </w:p>
    <w:p w14:paraId="77D5ADA2" w14:textId="77777777" w:rsidR="008C6109" w:rsidRPr="00CA468C" w:rsidRDefault="008C6109" w:rsidP="00507FBF">
      <w:pPr>
        <w:rPr>
          <w:rFonts w:ascii="Courier" w:hAnsi="Courier"/>
          <w:kern w:val="16"/>
          <w:sz w:val="20"/>
          <w:szCs w:val="20"/>
        </w:rPr>
      </w:pPr>
    </w:p>
    <w:p w14:paraId="67D0CF04" w14:textId="6F14300C" w:rsidR="00301C9D" w:rsidRPr="00CA468C" w:rsidRDefault="00301C9D" w:rsidP="00507FBF">
      <w:pPr>
        <w:rPr>
          <w:rFonts w:ascii="Courier" w:hAnsi="Courier"/>
          <w:b/>
          <w:bCs/>
          <w:kern w:val="16"/>
          <w:sz w:val="20"/>
          <w:szCs w:val="20"/>
        </w:rPr>
      </w:pPr>
      <w:r w:rsidRPr="00CA468C">
        <w:rPr>
          <w:rFonts w:ascii="Courier" w:hAnsi="Courier"/>
          <w:b/>
          <w:bCs/>
          <w:kern w:val="16"/>
          <w:sz w:val="20"/>
          <w:szCs w:val="20"/>
        </w:rPr>
        <w:t xml:space="preserve">EMERGENCY NOTIFICATION &amp; PROCEDURES </w:t>
      </w:r>
      <w:r w:rsidR="006D1504" w:rsidRPr="00CA468C">
        <w:rPr>
          <w:rFonts w:ascii="Courier" w:hAnsi="Courier"/>
          <w:b/>
          <w:bCs/>
          <w:kern w:val="16"/>
          <w:sz w:val="20"/>
          <w:szCs w:val="20"/>
        </w:rPr>
        <w:t>*</w:t>
      </w:r>
    </w:p>
    <w:p w14:paraId="0B69F566" w14:textId="6D008844" w:rsidR="004563C7" w:rsidRPr="00CA468C" w:rsidRDefault="004563C7" w:rsidP="00507FBF">
      <w:pPr>
        <w:rPr>
          <w:rFonts w:ascii="Courier" w:hAnsi="Courier"/>
          <w:kern w:val="16"/>
          <w:sz w:val="20"/>
          <w:szCs w:val="20"/>
        </w:rPr>
      </w:pPr>
      <w:r w:rsidRPr="00CA468C">
        <w:rPr>
          <w:rFonts w:ascii="Courier" w:hAnsi="Courier"/>
          <w:kern w:val="16"/>
          <w:sz w:val="20"/>
          <w:szCs w:val="20"/>
        </w:rPr>
        <w:t xml:space="preserve">UNT Emergency Guide: </w:t>
      </w:r>
      <w:hyperlink r:id="rId14" w:history="1">
        <w:r w:rsidRPr="00CA468C">
          <w:rPr>
            <w:rFonts w:ascii="Courier" w:hAnsi="Courier"/>
            <w:kern w:val="16"/>
            <w:sz w:val="20"/>
            <w:szCs w:val="20"/>
          </w:rPr>
          <w:t>http://guidebook.com/app/emergency/guide/unteitmerge...</w:t>
        </w:r>
      </w:hyperlink>
    </w:p>
    <w:p w14:paraId="575A37E4" w14:textId="0CB0E37C" w:rsidR="00E40E58" w:rsidRDefault="00301C9D" w:rsidP="00507FBF">
      <w:pPr>
        <w:rPr>
          <w:rFonts w:ascii="Courier" w:hAnsi="Courier"/>
          <w:kern w:val="16"/>
          <w:sz w:val="20"/>
          <w:szCs w:val="20"/>
        </w:rPr>
      </w:pPr>
      <w:r w:rsidRPr="00CA468C">
        <w:rPr>
          <w:rFonts w:ascii="Courier" w:hAnsi="Courier"/>
          <w:kern w:val="16"/>
          <w:sz w:val="20"/>
          <w:szCs w:val="2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004563C7" w:rsidRPr="00CA468C">
        <w:rPr>
          <w:rFonts w:ascii="Courier" w:hAnsi="Courier"/>
          <w:kern w:val="16"/>
          <w:sz w:val="20"/>
          <w:szCs w:val="20"/>
        </w:rPr>
        <w:t>the course management system</w:t>
      </w:r>
      <w:r w:rsidRPr="00CA468C">
        <w:rPr>
          <w:rFonts w:ascii="Courier" w:hAnsi="Courier"/>
          <w:kern w:val="16"/>
          <w:sz w:val="20"/>
          <w:szCs w:val="20"/>
        </w:rPr>
        <w:t xml:space="preserve"> for contingency plans for covering course materials.</w:t>
      </w:r>
    </w:p>
    <w:p w14:paraId="52267DD7" w14:textId="77777777" w:rsidR="002722BF" w:rsidRPr="00CA468C" w:rsidRDefault="002722BF" w:rsidP="00507FBF">
      <w:pPr>
        <w:rPr>
          <w:rFonts w:ascii="Courier" w:hAnsi="Courier"/>
          <w:kern w:val="16"/>
          <w:sz w:val="20"/>
          <w:szCs w:val="20"/>
        </w:rPr>
      </w:pPr>
    </w:p>
    <w:p w14:paraId="688F4F8A" w14:textId="77777777" w:rsidR="00D8022F" w:rsidRPr="00CA468C" w:rsidRDefault="00301C9D" w:rsidP="00507FBF">
      <w:pPr>
        <w:rPr>
          <w:rFonts w:ascii="Courier" w:hAnsi="Courier"/>
          <w:b/>
          <w:bCs/>
          <w:kern w:val="16"/>
          <w:sz w:val="20"/>
          <w:szCs w:val="20"/>
        </w:rPr>
      </w:pPr>
      <w:r w:rsidRPr="00CA468C">
        <w:rPr>
          <w:rFonts w:ascii="Courier" w:hAnsi="Courier"/>
          <w:b/>
          <w:bCs/>
          <w:kern w:val="16"/>
          <w:sz w:val="20"/>
          <w:szCs w:val="20"/>
        </w:rPr>
        <w:t>ACCEPTABLE STUDENT BEHAVIOR</w:t>
      </w:r>
    </w:p>
    <w:p w14:paraId="3B1F1938" w14:textId="7913C630" w:rsidR="00E40E58" w:rsidRDefault="00301C9D" w:rsidP="00507FBF">
      <w:pPr>
        <w:rPr>
          <w:rFonts w:ascii="Courier" w:hAnsi="Courier"/>
          <w:kern w:val="16"/>
          <w:sz w:val="20"/>
          <w:szCs w:val="20"/>
        </w:rPr>
      </w:pPr>
      <w:r w:rsidRPr="00CA468C">
        <w:rPr>
          <w:rFonts w:ascii="Courier" w:hAnsi="Courier"/>
          <w:kern w:val="16"/>
          <w:sz w:val="20"/>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w:t>
      </w:r>
      <w:r w:rsidRPr="00CA468C">
        <w:rPr>
          <w:rFonts w:ascii="Courier" w:hAnsi="Courier"/>
          <w:kern w:val="16"/>
          <w:sz w:val="20"/>
          <w:szCs w:val="20"/>
        </w:rPr>
        <w:lastRenderedPageBreak/>
        <w:t>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w:t>
      </w:r>
      <w:r w:rsidR="00D8022F" w:rsidRPr="00CA468C">
        <w:rPr>
          <w:rFonts w:ascii="Courier" w:hAnsi="Courier"/>
          <w:kern w:val="16"/>
          <w:sz w:val="20"/>
          <w:szCs w:val="20"/>
        </w:rPr>
        <w:t xml:space="preserve"> </w:t>
      </w:r>
      <w:r w:rsidRPr="00CA468C">
        <w:rPr>
          <w:rFonts w:ascii="Courier" w:hAnsi="Courier"/>
          <w:kern w:val="16"/>
          <w:sz w:val="20"/>
          <w:szCs w:val="20"/>
        </w:rPr>
        <w:t>deanofstudents.unt.edu/conduct.</w:t>
      </w:r>
    </w:p>
    <w:p w14:paraId="56DCBB80" w14:textId="77777777" w:rsidR="002722BF" w:rsidRPr="00CA468C" w:rsidRDefault="002722BF" w:rsidP="00507FBF">
      <w:pPr>
        <w:rPr>
          <w:rFonts w:ascii="Courier" w:hAnsi="Courier"/>
          <w:kern w:val="16"/>
          <w:sz w:val="20"/>
          <w:szCs w:val="20"/>
        </w:rPr>
      </w:pPr>
    </w:p>
    <w:p w14:paraId="13FFE37F" w14:textId="77777777" w:rsidR="00301C9D" w:rsidRPr="00CA468C" w:rsidRDefault="00301C9D" w:rsidP="00507FBF">
      <w:pPr>
        <w:rPr>
          <w:rFonts w:ascii="Courier" w:hAnsi="Courier"/>
          <w:b/>
          <w:bCs/>
          <w:kern w:val="16"/>
          <w:sz w:val="20"/>
          <w:szCs w:val="20"/>
        </w:rPr>
      </w:pPr>
      <w:r w:rsidRPr="00CA468C">
        <w:rPr>
          <w:rFonts w:ascii="Courier" w:hAnsi="Courier"/>
          <w:b/>
          <w:bCs/>
          <w:kern w:val="16"/>
          <w:sz w:val="20"/>
          <w:szCs w:val="20"/>
        </w:rPr>
        <w:t>STUDENT EVALUATION ADMINISTRATION DATES</w:t>
      </w:r>
    </w:p>
    <w:p w14:paraId="331748B2" w14:textId="6A2D6B22" w:rsidR="00E40E58" w:rsidRDefault="00301C9D" w:rsidP="00507FBF">
      <w:pPr>
        <w:rPr>
          <w:rFonts w:ascii="Courier" w:hAnsi="Courier"/>
          <w:kern w:val="16"/>
          <w:sz w:val="20"/>
          <w:szCs w:val="20"/>
        </w:rPr>
      </w:pPr>
      <w:r w:rsidRPr="00CA468C">
        <w:rPr>
          <w:rFonts w:ascii="Courier" w:hAnsi="Courier"/>
          <w:kern w:val="16"/>
          <w:sz w:val="20"/>
          <w:szCs w:val="20"/>
        </w:rPr>
        <w:t xml:space="preserve">Student feedback is important and an essential part of participation in this course. The student evaluation of instruction is a requirement for all organized classes at UNT. The survey will be made available during weeks 13 and 14 of the long semesters to provide students with an opportunity to evaluate how this course is taught. Students will receive an email from "UNT SPOT Course Evaluations via </w:t>
      </w:r>
      <w:proofErr w:type="spellStart"/>
      <w:r w:rsidRPr="00CA468C">
        <w:rPr>
          <w:rFonts w:ascii="Courier" w:hAnsi="Courier"/>
          <w:kern w:val="16"/>
          <w:sz w:val="20"/>
          <w:szCs w:val="20"/>
        </w:rPr>
        <w:t>IASystem</w:t>
      </w:r>
      <w:proofErr w:type="spellEnd"/>
      <w:r w:rsidRPr="00CA468C">
        <w:rPr>
          <w:rFonts w:ascii="Courier" w:hAnsi="Courier"/>
          <w:kern w:val="16"/>
          <w:sz w:val="20"/>
          <w:szCs w:val="20"/>
        </w:rPr>
        <w:t xml:space="preserve"> Notification" (no-reply@iasystem.org) with the survey link. Students should look for the email in their UNT email inbox.  Simply click on the link and complete the survey.  Once students complete the </w:t>
      </w:r>
      <w:proofErr w:type="gramStart"/>
      <w:r w:rsidRPr="00CA468C">
        <w:rPr>
          <w:rFonts w:ascii="Courier" w:hAnsi="Courier"/>
          <w:kern w:val="16"/>
          <w:sz w:val="20"/>
          <w:szCs w:val="20"/>
        </w:rPr>
        <w:t>survey</w:t>
      </w:r>
      <w:proofErr w:type="gramEnd"/>
      <w:r w:rsidRPr="00CA468C">
        <w:rPr>
          <w:rFonts w:ascii="Courier" w:hAnsi="Courier"/>
          <w:kern w:val="16"/>
          <w:sz w:val="20"/>
          <w:szCs w:val="20"/>
        </w:rPr>
        <w:t xml:space="preserve"> they will receive a confirmation email that the survey has been submitted.  For additional information, please visit the spot website at www.spot.unt.edu or email</w:t>
      </w:r>
      <w:r w:rsidR="00D8022F" w:rsidRPr="00CA468C">
        <w:rPr>
          <w:rFonts w:ascii="Courier" w:hAnsi="Courier"/>
          <w:kern w:val="16"/>
          <w:sz w:val="20"/>
          <w:szCs w:val="20"/>
        </w:rPr>
        <w:t xml:space="preserve"> </w:t>
      </w:r>
      <w:hyperlink r:id="rId15" w:history="1">
        <w:r w:rsidR="00D8022F" w:rsidRPr="00CA468C">
          <w:rPr>
            <w:rFonts w:ascii="Courier" w:hAnsi="Courier"/>
            <w:kern w:val="16"/>
            <w:sz w:val="20"/>
            <w:szCs w:val="20"/>
          </w:rPr>
          <w:t>spot@unt.edu</w:t>
        </w:r>
      </w:hyperlink>
      <w:r w:rsidRPr="00CA468C">
        <w:rPr>
          <w:rFonts w:ascii="Courier" w:hAnsi="Courier"/>
          <w:kern w:val="16"/>
          <w:sz w:val="20"/>
          <w:szCs w:val="20"/>
        </w:rPr>
        <w:t>.</w:t>
      </w:r>
      <w:r w:rsidR="00D8022F" w:rsidRPr="00CA468C">
        <w:rPr>
          <w:rFonts w:ascii="Courier" w:hAnsi="Courier"/>
          <w:kern w:val="16"/>
          <w:sz w:val="20"/>
          <w:szCs w:val="20"/>
        </w:rPr>
        <w:t xml:space="preserve"> </w:t>
      </w:r>
    </w:p>
    <w:p w14:paraId="68587319" w14:textId="77777777" w:rsidR="002722BF" w:rsidRPr="00CA468C" w:rsidRDefault="002722BF" w:rsidP="00507FBF">
      <w:pPr>
        <w:rPr>
          <w:rFonts w:ascii="Courier" w:hAnsi="Courier"/>
          <w:kern w:val="16"/>
          <w:sz w:val="20"/>
          <w:szCs w:val="20"/>
        </w:rPr>
      </w:pPr>
    </w:p>
    <w:p w14:paraId="32B2C277" w14:textId="77777777" w:rsidR="00D8022F" w:rsidRPr="00CA468C" w:rsidRDefault="00301C9D" w:rsidP="00507FBF">
      <w:pPr>
        <w:rPr>
          <w:rFonts w:ascii="Courier" w:hAnsi="Courier"/>
          <w:b/>
          <w:bCs/>
          <w:kern w:val="16"/>
          <w:sz w:val="20"/>
          <w:szCs w:val="20"/>
        </w:rPr>
      </w:pPr>
      <w:r w:rsidRPr="00CA468C">
        <w:rPr>
          <w:rFonts w:ascii="Courier" w:hAnsi="Courier"/>
          <w:b/>
          <w:bCs/>
          <w:kern w:val="16"/>
          <w:sz w:val="20"/>
          <w:szCs w:val="20"/>
        </w:rPr>
        <w:t>INCOMPLETE GRADES</w:t>
      </w:r>
    </w:p>
    <w:p w14:paraId="743AD4CC" w14:textId="5363B20F" w:rsidR="00301C9D" w:rsidRDefault="00301C9D" w:rsidP="00507FBF">
      <w:pPr>
        <w:rPr>
          <w:rFonts w:ascii="Courier" w:hAnsi="Courier"/>
          <w:kern w:val="16"/>
          <w:sz w:val="20"/>
          <w:szCs w:val="20"/>
        </w:rPr>
      </w:pPr>
      <w:r w:rsidRPr="00CA468C">
        <w:rPr>
          <w:rFonts w:ascii="Courier" w:hAnsi="Courier"/>
          <w:kern w:val="16"/>
          <w:sz w:val="20"/>
          <w:szCs w:val="20"/>
        </w:rPr>
        <w:t xml:space="preserve">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w:t>
      </w:r>
    </w:p>
    <w:p w14:paraId="1708E8F2" w14:textId="77777777" w:rsidR="002C653B" w:rsidRPr="00CA468C" w:rsidRDefault="002C653B" w:rsidP="00507FBF">
      <w:pPr>
        <w:rPr>
          <w:rFonts w:ascii="Courier" w:hAnsi="Courier"/>
          <w:kern w:val="16"/>
          <w:sz w:val="20"/>
          <w:szCs w:val="20"/>
        </w:rPr>
      </w:pPr>
    </w:p>
    <w:p w14:paraId="1F4C95DB" w14:textId="4BDD3C9E" w:rsidR="00E40E58" w:rsidRDefault="00301C9D" w:rsidP="00507FBF">
      <w:pPr>
        <w:rPr>
          <w:rFonts w:ascii="Courier" w:hAnsi="Courier"/>
          <w:kern w:val="16"/>
          <w:sz w:val="20"/>
          <w:szCs w:val="20"/>
        </w:rPr>
      </w:pPr>
      <w:r w:rsidRPr="00CA468C">
        <w:rPr>
          <w:rFonts w:ascii="Courier" w:hAnsi="Courier"/>
          <w:kern w:val="16"/>
          <w:sz w:val="20"/>
          <w:szCs w:val="20"/>
        </w:rPr>
        <w:t>In consultation with the instructor, complete a request for an Incomplete Grade. This form can be found on the department website and must be turned into the department chair prior to the last day of classes (not the exam date). Note: A grade of Incomplete is not automatically assigned to students</w:t>
      </w:r>
      <w:r w:rsidR="002C653B">
        <w:rPr>
          <w:rFonts w:ascii="Courier" w:hAnsi="Courier"/>
          <w:kern w:val="16"/>
          <w:sz w:val="20"/>
          <w:szCs w:val="20"/>
        </w:rPr>
        <w:t>.</w:t>
      </w:r>
    </w:p>
    <w:p w14:paraId="0DC6D870" w14:textId="77777777" w:rsidR="002C653B" w:rsidRPr="00CA468C" w:rsidRDefault="002C653B" w:rsidP="00507FBF">
      <w:pPr>
        <w:rPr>
          <w:rFonts w:ascii="Courier" w:hAnsi="Courier"/>
          <w:kern w:val="16"/>
          <w:sz w:val="20"/>
          <w:szCs w:val="20"/>
        </w:rPr>
      </w:pPr>
    </w:p>
    <w:p w14:paraId="0F11F717" w14:textId="77777777" w:rsidR="00D8022F" w:rsidRPr="00CA468C" w:rsidRDefault="0088483F" w:rsidP="00507FBF">
      <w:pPr>
        <w:rPr>
          <w:rFonts w:ascii="Courier" w:hAnsi="Courier"/>
          <w:b/>
          <w:bCs/>
          <w:kern w:val="16"/>
          <w:sz w:val="20"/>
          <w:szCs w:val="20"/>
        </w:rPr>
      </w:pPr>
      <w:r w:rsidRPr="00CA468C">
        <w:rPr>
          <w:rFonts w:ascii="Courier" w:hAnsi="Courier"/>
          <w:b/>
          <w:bCs/>
          <w:kern w:val="16"/>
          <w:sz w:val="20"/>
          <w:szCs w:val="20"/>
        </w:rPr>
        <w:t>SEXUAL DISCRI</w:t>
      </w:r>
      <w:r w:rsidR="00D8022F" w:rsidRPr="00CA468C">
        <w:rPr>
          <w:rFonts w:ascii="Courier" w:hAnsi="Courier"/>
          <w:b/>
          <w:bCs/>
          <w:kern w:val="16"/>
          <w:sz w:val="20"/>
          <w:szCs w:val="20"/>
        </w:rPr>
        <w:t>MINATION, HARRASSMENT &amp; ASSAULT</w:t>
      </w:r>
    </w:p>
    <w:p w14:paraId="26AD266C" w14:textId="39507AED" w:rsidR="0088483F" w:rsidRPr="00CA468C" w:rsidRDefault="0088483F" w:rsidP="00507FBF">
      <w:pPr>
        <w:rPr>
          <w:rFonts w:ascii="Courier" w:hAnsi="Courier"/>
          <w:kern w:val="16"/>
          <w:sz w:val="20"/>
          <w:szCs w:val="20"/>
        </w:rPr>
      </w:pPr>
      <w:r w:rsidRPr="00CA468C">
        <w:rPr>
          <w:rFonts w:ascii="Courier" w:hAnsi="Courier"/>
          <w:kern w:val="16"/>
          <w:sz w:val="20"/>
          <w:szCs w:val="20"/>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5F211ACB" w14:textId="25D50E73" w:rsidR="006429E2" w:rsidRPr="00CA468C" w:rsidRDefault="0088483F" w:rsidP="00507FBF">
      <w:pPr>
        <w:rPr>
          <w:rFonts w:ascii="Courier" w:hAnsi="Courier"/>
          <w:kern w:val="16"/>
          <w:sz w:val="20"/>
          <w:szCs w:val="20"/>
        </w:rPr>
      </w:pPr>
      <w:r w:rsidRPr="00CA468C">
        <w:rPr>
          <w:rFonts w:ascii="Courier" w:hAnsi="Courier"/>
          <w:kern w:val="16"/>
          <w:sz w:val="20"/>
          <w:szCs w:val="20"/>
        </w:rPr>
        <w:t>UNT’s Dean of Students’ website offers a range of on-campus and off-campus resources to help support survivors, depending on their unique needs: </w:t>
      </w:r>
      <w:hyperlink r:id="rId16" w:history="1">
        <w:r w:rsidRPr="00CA468C">
          <w:rPr>
            <w:rFonts w:ascii="Courier" w:hAnsi="Courier"/>
            <w:kern w:val="16"/>
            <w:sz w:val="20"/>
            <w:szCs w:val="20"/>
          </w:rPr>
          <w:t>http://deanofstudents.unt.edu/resources_0</w:t>
        </w:r>
      </w:hyperlink>
      <w:r w:rsidRPr="00CA468C">
        <w:rPr>
          <w:rFonts w:ascii="Courier" w:hAnsi="Courier"/>
          <w:kern w:val="16"/>
          <w:sz w:val="20"/>
          <w:szCs w:val="20"/>
        </w:rPr>
        <w:t>.  UNT’s Student Advocate she can be reached through e-mail at </w:t>
      </w:r>
      <w:hyperlink r:id="rId17" w:history="1">
        <w:r w:rsidRPr="00CA468C">
          <w:rPr>
            <w:rFonts w:ascii="Courier" w:hAnsi="Courier"/>
            <w:kern w:val="16"/>
            <w:sz w:val="20"/>
            <w:szCs w:val="20"/>
          </w:rPr>
          <w:t>SurvivorAdvocate@unt.edu</w:t>
        </w:r>
      </w:hyperlink>
      <w:r w:rsidRPr="00CA468C">
        <w:rPr>
          <w:rFonts w:ascii="Courier" w:hAnsi="Courier"/>
          <w:kern w:val="16"/>
          <w:sz w:val="20"/>
          <w:szCs w:val="20"/>
        </w:rPr>
        <w:t> or by calling the Dean of Students’ office at 940-565-2648.  You are not alone.  We are here to help.</w:t>
      </w:r>
    </w:p>
    <w:p w14:paraId="0562588C" w14:textId="77777777" w:rsidR="0086351D" w:rsidRPr="00CA468C" w:rsidRDefault="0086351D">
      <w:pPr>
        <w:rPr>
          <w:rFonts w:ascii="Courier" w:hAnsi="Courier"/>
          <w:kern w:val="16"/>
          <w:sz w:val="20"/>
          <w:szCs w:val="20"/>
        </w:rPr>
      </w:pPr>
      <w:r w:rsidRPr="00CA468C">
        <w:rPr>
          <w:rFonts w:ascii="Courier" w:hAnsi="Courier"/>
          <w:kern w:val="16"/>
          <w:sz w:val="20"/>
          <w:szCs w:val="20"/>
        </w:rPr>
        <w:br w:type="page"/>
      </w:r>
    </w:p>
    <w:p w14:paraId="08DB22B2" w14:textId="5F8ED3DB" w:rsidR="004563C7" w:rsidRPr="00CA468C" w:rsidRDefault="004563C7" w:rsidP="00507FBF">
      <w:pPr>
        <w:rPr>
          <w:rFonts w:ascii="Courier" w:hAnsi="Courier"/>
          <w:b/>
          <w:bCs/>
          <w:kern w:val="16"/>
          <w:sz w:val="20"/>
          <w:szCs w:val="20"/>
        </w:rPr>
      </w:pPr>
      <w:r w:rsidRPr="00CA468C">
        <w:rPr>
          <w:rFonts w:ascii="Courier" w:hAnsi="Courier"/>
          <w:b/>
          <w:bCs/>
          <w:kern w:val="16"/>
          <w:sz w:val="20"/>
          <w:szCs w:val="20"/>
        </w:rPr>
        <w:lastRenderedPageBreak/>
        <w:t>PERMISSION TO USE STUDENT ARTWORK</w:t>
      </w:r>
    </w:p>
    <w:p w14:paraId="78602E95" w14:textId="0AF7D012" w:rsidR="004563C7" w:rsidRDefault="004563C7" w:rsidP="00507FBF">
      <w:pPr>
        <w:rPr>
          <w:rFonts w:ascii="Courier" w:hAnsi="Courier"/>
          <w:kern w:val="16"/>
          <w:sz w:val="20"/>
          <w:szCs w:val="20"/>
        </w:rPr>
      </w:pPr>
      <w:r w:rsidRPr="00CA468C">
        <w:rPr>
          <w:rFonts w:ascii="Courier" w:hAnsi="Courier"/>
          <w:kern w:val="16"/>
          <w:sz w:val="20"/>
          <w:szCs w:val="20"/>
        </w:rPr>
        <w:t>We would like to use your work to spread the news about the amazing art made at CVAD!  Please help us put your talent on display by allowing us to photograph and exhibit your art on CVAD’s social media, websites and paper advertising.  Thank you!</w:t>
      </w:r>
    </w:p>
    <w:p w14:paraId="1DB73631" w14:textId="77777777" w:rsidR="002C653B" w:rsidRPr="00CA468C" w:rsidRDefault="002C653B" w:rsidP="00507FBF">
      <w:pPr>
        <w:rPr>
          <w:rFonts w:ascii="Courier" w:hAnsi="Courier"/>
          <w:kern w:val="16"/>
          <w:sz w:val="20"/>
          <w:szCs w:val="20"/>
        </w:rPr>
      </w:pPr>
    </w:p>
    <w:p w14:paraId="0CB8F271" w14:textId="5FF6011A" w:rsidR="004563C7" w:rsidRDefault="004563C7" w:rsidP="00507FBF">
      <w:pPr>
        <w:rPr>
          <w:rFonts w:ascii="Courier" w:hAnsi="Courier"/>
          <w:kern w:val="16"/>
          <w:sz w:val="20"/>
          <w:szCs w:val="20"/>
        </w:rPr>
      </w:pPr>
      <w:r w:rsidRPr="00CA468C">
        <w:rPr>
          <w:rFonts w:ascii="Courier" w:hAnsi="Courier"/>
          <w:kern w:val="16"/>
          <w:sz w:val="20"/>
          <w:szCs w:val="20"/>
        </w:rPr>
        <w:t xml:space="preserve">I hereby grant permission to UNT and CVAD to use, copy, reproduce, publish, distribute or display </w:t>
      </w:r>
      <w:proofErr w:type="gramStart"/>
      <w:r w:rsidRPr="00CA468C">
        <w:rPr>
          <w:rFonts w:ascii="Courier" w:hAnsi="Courier"/>
          <w:kern w:val="16"/>
          <w:sz w:val="20"/>
          <w:szCs w:val="20"/>
        </w:rPr>
        <w:t>any and all</w:t>
      </w:r>
      <w:proofErr w:type="gramEnd"/>
      <w:r w:rsidRPr="00CA468C">
        <w:rPr>
          <w:rFonts w:ascii="Courier" w:hAnsi="Courier"/>
          <w:kern w:val="16"/>
          <w:sz w:val="20"/>
          <w:szCs w:val="20"/>
        </w:rPr>
        <w:t xml:space="preserve"> works created in my classes while at UNT.  Additionally, I consent to the use of my name to coincide with images of my artwork.</w:t>
      </w:r>
    </w:p>
    <w:p w14:paraId="4C1C3183" w14:textId="77777777" w:rsidR="002C653B" w:rsidRPr="00CA468C" w:rsidRDefault="002C653B" w:rsidP="00507FBF">
      <w:pPr>
        <w:rPr>
          <w:rFonts w:ascii="Courier" w:hAnsi="Courier"/>
          <w:kern w:val="16"/>
          <w:sz w:val="20"/>
          <w:szCs w:val="20"/>
        </w:rPr>
      </w:pPr>
    </w:p>
    <w:p w14:paraId="2E398004" w14:textId="77777777" w:rsidR="004563C7" w:rsidRDefault="004563C7" w:rsidP="00507FBF">
      <w:pPr>
        <w:rPr>
          <w:rFonts w:ascii="Courier" w:hAnsi="Courier"/>
          <w:kern w:val="16"/>
          <w:sz w:val="20"/>
          <w:szCs w:val="20"/>
        </w:rPr>
      </w:pPr>
      <w:r w:rsidRPr="00CA468C">
        <w:rPr>
          <w:rFonts w:ascii="Courier" w:hAnsi="Courier"/>
          <w:kern w:val="16"/>
          <w:sz w:val="20"/>
          <w:szCs w:val="20"/>
        </w:rPr>
        <w:t xml:space="preserve">1. Scope of Permission. This permission extends to the use of the described work and images of such work: (1) for academic purposes in order to demonstrate examples of student work to current and future UNT students; (2) for public display in the galleries or on the campus of the UNT or on the UNT website; (3) for promotional materials created by UNT in all forms of media now known or later developed, including but not limited to exhibition catalogues, direct mail, websites, advertising, social media, and classroom presentations. My permission is </w:t>
      </w:r>
      <w:proofErr w:type="gramStart"/>
      <w:r w:rsidRPr="00CA468C">
        <w:rPr>
          <w:rFonts w:ascii="Courier" w:hAnsi="Courier"/>
          <w:kern w:val="16"/>
          <w:sz w:val="20"/>
          <w:szCs w:val="20"/>
        </w:rPr>
        <w:t>on-going, but</w:t>
      </w:r>
      <w:proofErr w:type="gramEnd"/>
      <w:r w:rsidRPr="00CA468C">
        <w:rPr>
          <w:rFonts w:ascii="Courier" w:hAnsi="Courier"/>
          <w:kern w:val="16"/>
          <w:sz w:val="20"/>
          <w:szCs w:val="20"/>
        </w:rPr>
        <w:t xml:space="preserve"> can be revoked by giving the professor of record for this course written notice of my wish to revoke permission and use of any images of my artwork. UNT will have three months from the date of my notice to stop all use agreed with this permission.</w:t>
      </w:r>
    </w:p>
    <w:p w14:paraId="6B73EEF9" w14:textId="77777777" w:rsidR="002C653B" w:rsidRPr="00CA468C" w:rsidRDefault="002C653B" w:rsidP="00507FBF">
      <w:pPr>
        <w:rPr>
          <w:rFonts w:ascii="Courier" w:hAnsi="Courier"/>
          <w:kern w:val="16"/>
          <w:sz w:val="20"/>
          <w:szCs w:val="20"/>
        </w:rPr>
      </w:pPr>
    </w:p>
    <w:p w14:paraId="6EF0DE4F" w14:textId="77777777" w:rsidR="004563C7" w:rsidRDefault="004563C7" w:rsidP="00507FBF">
      <w:pPr>
        <w:rPr>
          <w:rFonts w:ascii="Courier" w:hAnsi="Courier"/>
          <w:kern w:val="16"/>
          <w:sz w:val="20"/>
          <w:szCs w:val="20"/>
        </w:rPr>
      </w:pPr>
      <w:r w:rsidRPr="00CA468C">
        <w:rPr>
          <w:rFonts w:ascii="Courier" w:hAnsi="Courier"/>
          <w:kern w:val="16"/>
          <w:sz w:val="20"/>
          <w:szCs w:val="20"/>
        </w:rPr>
        <w:t>2. Certificate of Ownership. I am the owner of all work submitted and the work is not subject to any restriction that would prevent its use consistent with this permission. All aspects of the work are original to me and have not been copied. I understand that as owner of the work I have the right to control all reproduction, copying and use of the work in accordance with U.S. copyright laws.</w:t>
      </w:r>
    </w:p>
    <w:p w14:paraId="17AABB1D" w14:textId="77777777" w:rsidR="002C653B" w:rsidRPr="00CA468C" w:rsidRDefault="002C653B" w:rsidP="00507FBF">
      <w:pPr>
        <w:rPr>
          <w:rFonts w:ascii="Courier" w:hAnsi="Courier"/>
          <w:kern w:val="16"/>
          <w:sz w:val="20"/>
          <w:szCs w:val="20"/>
        </w:rPr>
      </w:pPr>
    </w:p>
    <w:p w14:paraId="298D7A22" w14:textId="77777777" w:rsidR="004563C7" w:rsidRDefault="004563C7" w:rsidP="00507FBF">
      <w:pPr>
        <w:rPr>
          <w:rFonts w:ascii="Courier" w:hAnsi="Courier"/>
          <w:kern w:val="16"/>
          <w:sz w:val="20"/>
          <w:szCs w:val="20"/>
        </w:rPr>
      </w:pPr>
      <w:r w:rsidRPr="00CA468C">
        <w:rPr>
          <w:rFonts w:ascii="Courier" w:hAnsi="Courier"/>
          <w:kern w:val="16"/>
          <w:sz w:val="20"/>
          <w:szCs w:val="20"/>
        </w:rPr>
        <w:t>3. Privacy Release. I hereby authorize and consent to the release, maintenance and display of my name if necessary and any other personally identifiable information that I have provided in connection with the work and its use described in this Agreement.</w:t>
      </w:r>
    </w:p>
    <w:p w14:paraId="1F8F8357" w14:textId="77777777" w:rsidR="002C653B" w:rsidRPr="00CA468C" w:rsidRDefault="002C653B" w:rsidP="00507FBF">
      <w:pPr>
        <w:rPr>
          <w:rFonts w:ascii="Courier" w:hAnsi="Courier"/>
          <w:kern w:val="16"/>
          <w:sz w:val="20"/>
          <w:szCs w:val="20"/>
        </w:rPr>
      </w:pPr>
    </w:p>
    <w:p w14:paraId="33932087" w14:textId="77777777" w:rsidR="004563C7" w:rsidRPr="00CA468C" w:rsidRDefault="004563C7" w:rsidP="00507FBF">
      <w:pPr>
        <w:rPr>
          <w:rFonts w:ascii="Courier" w:hAnsi="Courier"/>
          <w:kern w:val="16"/>
          <w:sz w:val="20"/>
          <w:szCs w:val="20"/>
        </w:rPr>
      </w:pPr>
      <w:r w:rsidRPr="00CA468C">
        <w:rPr>
          <w:rFonts w:ascii="Courier" w:hAnsi="Courier"/>
          <w:kern w:val="16"/>
          <w:sz w:val="20"/>
          <w:szCs w:val="20"/>
        </w:rPr>
        <w:t xml:space="preserve">4. Signature. By signing </w:t>
      </w:r>
      <w:proofErr w:type="gramStart"/>
      <w:r w:rsidRPr="00CA468C">
        <w:rPr>
          <w:rFonts w:ascii="Courier" w:hAnsi="Courier"/>
          <w:kern w:val="16"/>
          <w:sz w:val="20"/>
          <w:szCs w:val="20"/>
        </w:rPr>
        <w:t>below</w:t>
      </w:r>
      <w:proofErr w:type="gramEnd"/>
      <w:r w:rsidRPr="00CA468C">
        <w:rPr>
          <w:rFonts w:ascii="Courier" w:hAnsi="Courier"/>
          <w:kern w:val="16"/>
          <w:sz w:val="20"/>
          <w:szCs w:val="20"/>
        </w:rPr>
        <w:t xml:space="preserve"> I hereby grant the permissions indicated above. I understand that this grant of permission relates only to the use of the described work. This is not an exclusive </w:t>
      </w:r>
      <w:proofErr w:type="gramStart"/>
      <w:r w:rsidRPr="00CA468C">
        <w:rPr>
          <w:rFonts w:ascii="Courier" w:hAnsi="Courier"/>
          <w:kern w:val="16"/>
          <w:sz w:val="20"/>
          <w:szCs w:val="20"/>
        </w:rPr>
        <w:t>right</w:t>
      </w:r>
      <w:proofErr w:type="gramEnd"/>
      <w:r w:rsidRPr="00CA468C">
        <w:rPr>
          <w:rFonts w:ascii="Courier" w:hAnsi="Courier"/>
          <w:kern w:val="16"/>
          <w:sz w:val="20"/>
          <w:szCs w:val="20"/>
        </w:rPr>
        <w:t xml:space="preserve"> and I may sell, give or otherwise transfer the rights to such work to others on a non- exclusive or exclusive basis. However, </w:t>
      </w:r>
      <w:proofErr w:type="gramStart"/>
      <w:r w:rsidRPr="00CA468C">
        <w:rPr>
          <w:rFonts w:ascii="Courier" w:hAnsi="Courier"/>
          <w:kern w:val="16"/>
          <w:sz w:val="20"/>
          <w:szCs w:val="20"/>
        </w:rPr>
        <w:t>in the event that</w:t>
      </w:r>
      <w:proofErr w:type="gramEnd"/>
      <w:r w:rsidRPr="00CA468C">
        <w:rPr>
          <w:rFonts w:ascii="Courier" w:hAnsi="Courier"/>
          <w:kern w:val="16"/>
          <w:sz w:val="20"/>
          <w:szCs w:val="20"/>
        </w:rPr>
        <w:t xml:space="preserve"> I do sell, give or otherwise transfer ownership or the exclusive right to use my work to another party, I will notify UNT immediately in writing through the professor of record for this course. UNT will have three months from the date of my notice to stop all use in accordance with this permission.</w:t>
      </w:r>
    </w:p>
    <w:p w14:paraId="2E539B08" w14:textId="77777777" w:rsidR="004563C7" w:rsidRPr="00CA468C" w:rsidRDefault="004563C7" w:rsidP="00507FBF">
      <w:pPr>
        <w:rPr>
          <w:rFonts w:ascii="Courier" w:hAnsi="Courier"/>
          <w:kern w:val="16"/>
          <w:sz w:val="20"/>
          <w:szCs w:val="20"/>
        </w:rPr>
      </w:pPr>
    </w:p>
    <w:p w14:paraId="586F6064" w14:textId="0FEF0A88" w:rsidR="004563C7" w:rsidRPr="00CA468C" w:rsidRDefault="004563C7" w:rsidP="00507FBF">
      <w:pPr>
        <w:rPr>
          <w:rFonts w:ascii="Courier" w:hAnsi="Courier"/>
          <w:kern w:val="16"/>
          <w:sz w:val="20"/>
          <w:szCs w:val="20"/>
        </w:rPr>
      </w:pPr>
      <w:r w:rsidRPr="00CA468C">
        <w:rPr>
          <w:rFonts w:ascii="Courier" w:hAnsi="Courier"/>
          <w:kern w:val="16"/>
          <w:sz w:val="20"/>
          <w:szCs w:val="20"/>
        </w:rPr>
        <w:t>Printed name:</w:t>
      </w:r>
      <w:r w:rsidR="00486E19" w:rsidRPr="00CA468C">
        <w:rPr>
          <w:rFonts w:ascii="Courier" w:hAnsi="Courier"/>
          <w:kern w:val="16"/>
          <w:sz w:val="20"/>
          <w:szCs w:val="20"/>
        </w:rPr>
        <w:t xml:space="preserve"> __________________________________________________________</w:t>
      </w:r>
    </w:p>
    <w:p w14:paraId="43D1B80A" w14:textId="72185D69" w:rsidR="004563C7" w:rsidRPr="00CA468C" w:rsidRDefault="004563C7" w:rsidP="00507FBF">
      <w:pPr>
        <w:rPr>
          <w:rFonts w:ascii="Courier" w:hAnsi="Courier"/>
          <w:kern w:val="16"/>
          <w:sz w:val="20"/>
          <w:szCs w:val="20"/>
        </w:rPr>
      </w:pPr>
      <w:r w:rsidRPr="00CA468C">
        <w:rPr>
          <w:rFonts w:ascii="Courier" w:hAnsi="Courier"/>
          <w:kern w:val="16"/>
          <w:sz w:val="20"/>
          <w:szCs w:val="20"/>
        </w:rPr>
        <w:t>Signature:</w:t>
      </w:r>
      <w:r w:rsidR="00486E19" w:rsidRPr="00CA468C">
        <w:rPr>
          <w:rFonts w:ascii="Courier" w:hAnsi="Courier"/>
          <w:kern w:val="16"/>
          <w:sz w:val="20"/>
          <w:szCs w:val="20"/>
        </w:rPr>
        <w:t xml:space="preserve"> _____________________________________________________________</w:t>
      </w:r>
    </w:p>
    <w:p w14:paraId="5F8E3E0F" w14:textId="76A09E5D" w:rsidR="004563C7" w:rsidRPr="00CA468C" w:rsidRDefault="004563C7" w:rsidP="00507FBF">
      <w:pPr>
        <w:rPr>
          <w:rFonts w:ascii="Courier" w:hAnsi="Courier"/>
          <w:kern w:val="16"/>
          <w:sz w:val="20"/>
          <w:szCs w:val="20"/>
        </w:rPr>
      </w:pPr>
      <w:r w:rsidRPr="00CA468C">
        <w:rPr>
          <w:rFonts w:ascii="Courier" w:hAnsi="Courier"/>
          <w:kern w:val="16"/>
          <w:sz w:val="20"/>
          <w:szCs w:val="20"/>
        </w:rPr>
        <w:t>Date:</w:t>
      </w:r>
      <w:r w:rsidR="00486E19" w:rsidRPr="00CA468C">
        <w:rPr>
          <w:rFonts w:ascii="Courier" w:hAnsi="Courier"/>
          <w:kern w:val="16"/>
          <w:sz w:val="20"/>
          <w:szCs w:val="20"/>
        </w:rPr>
        <w:t xml:space="preserve"> _________________________________________________________________</w:t>
      </w:r>
    </w:p>
    <w:p w14:paraId="59CEC0CF" w14:textId="78AFAB93" w:rsidR="004563C7" w:rsidRPr="00CA468C" w:rsidRDefault="00486E19" w:rsidP="00507FBF">
      <w:pPr>
        <w:rPr>
          <w:rFonts w:ascii="Courier" w:hAnsi="Courier"/>
          <w:kern w:val="16"/>
          <w:sz w:val="20"/>
          <w:szCs w:val="20"/>
        </w:rPr>
      </w:pPr>
      <w:r w:rsidRPr="00CA468C">
        <w:rPr>
          <w:rFonts w:ascii="Courier" w:hAnsi="Courier"/>
          <w:kern w:val="16"/>
          <w:sz w:val="20"/>
          <w:szCs w:val="20"/>
        </w:rPr>
        <w:t>Name of Course: ________________________________________________________</w:t>
      </w:r>
    </w:p>
    <w:p w14:paraId="6BC79D3D" w14:textId="77777777" w:rsidR="004563C7" w:rsidRPr="00CA468C" w:rsidRDefault="004563C7" w:rsidP="00507FBF">
      <w:pPr>
        <w:rPr>
          <w:rFonts w:ascii="Courier" w:hAnsi="Courier"/>
          <w:kern w:val="16"/>
          <w:sz w:val="20"/>
          <w:szCs w:val="20"/>
        </w:rPr>
      </w:pPr>
    </w:p>
    <w:p w14:paraId="00DF11F5" w14:textId="77777777" w:rsidR="00486E19" w:rsidRPr="00CA468C" w:rsidRDefault="00486E19" w:rsidP="00507FBF">
      <w:pPr>
        <w:rPr>
          <w:rFonts w:ascii="Courier" w:hAnsi="Courier"/>
          <w:kern w:val="16"/>
          <w:sz w:val="20"/>
          <w:szCs w:val="20"/>
        </w:rPr>
      </w:pPr>
      <w:r w:rsidRPr="00CA468C">
        <w:rPr>
          <w:rFonts w:ascii="Courier" w:hAnsi="Courier"/>
          <w:kern w:val="16"/>
          <w:sz w:val="20"/>
          <w:szCs w:val="20"/>
        </w:rPr>
        <w:br w:type="page"/>
      </w:r>
    </w:p>
    <w:p w14:paraId="51373975" w14:textId="19A24288" w:rsidR="00D8022F" w:rsidRPr="00CA468C" w:rsidRDefault="0088483F" w:rsidP="00507FBF">
      <w:pPr>
        <w:rPr>
          <w:rFonts w:ascii="Courier" w:hAnsi="Courier"/>
          <w:b/>
          <w:bCs/>
          <w:kern w:val="16"/>
          <w:sz w:val="20"/>
          <w:szCs w:val="20"/>
        </w:rPr>
      </w:pPr>
      <w:r w:rsidRPr="00CA468C">
        <w:rPr>
          <w:rFonts w:ascii="Courier" w:hAnsi="Courier"/>
          <w:b/>
          <w:bCs/>
          <w:kern w:val="16"/>
          <w:sz w:val="20"/>
          <w:szCs w:val="20"/>
        </w:rPr>
        <w:lastRenderedPageBreak/>
        <w:t>STUDENT ACKNOWLEDGEMENT</w:t>
      </w:r>
      <w:r w:rsidR="006D1504" w:rsidRPr="00CA468C">
        <w:rPr>
          <w:rFonts w:ascii="Courier" w:hAnsi="Courier"/>
          <w:b/>
          <w:bCs/>
          <w:kern w:val="16"/>
          <w:sz w:val="20"/>
          <w:szCs w:val="20"/>
        </w:rPr>
        <w:t>*</w:t>
      </w:r>
    </w:p>
    <w:p w14:paraId="01C0EDB9" w14:textId="3165A8D7" w:rsidR="0088483F" w:rsidRPr="00CA468C" w:rsidRDefault="00D8022F" w:rsidP="00507FBF">
      <w:pPr>
        <w:rPr>
          <w:rFonts w:ascii="Courier" w:hAnsi="Courier"/>
          <w:kern w:val="16"/>
          <w:sz w:val="20"/>
          <w:szCs w:val="20"/>
        </w:rPr>
      </w:pPr>
      <w:r w:rsidRPr="00CA468C">
        <w:rPr>
          <w:rFonts w:ascii="Courier" w:hAnsi="Courier"/>
          <w:kern w:val="16"/>
          <w:sz w:val="20"/>
          <w:szCs w:val="20"/>
        </w:rPr>
        <w:t>P</w:t>
      </w:r>
      <w:r w:rsidR="0088483F" w:rsidRPr="00CA468C">
        <w:rPr>
          <w:rFonts w:ascii="Courier" w:hAnsi="Courier"/>
          <w:kern w:val="16"/>
          <w:sz w:val="20"/>
          <w:szCs w:val="20"/>
        </w:rPr>
        <w:t xml:space="preserve">rovide a “tear off” or separate page with a place for the student(s) to sign a declaration of understanding and agreement with the above syllabus provisions and risk factor. Or similarly, create a required quiz in Canvas/Blackboard. </w:t>
      </w:r>
    </w:p>
    <w:p w14:paraId="616C84A2" w14:textId="77777777" w:rsidR="0088483F" w:rsidRPr="00CA468C" w:rsidRDefault="0088483F" w:rsidP="00507FBF">
      <w:pPr>
        <w:rPr>
          <w:rFonts w:ascii="Courier" w:hAnsi="Courier"/>
          <w:kern w:val="16"/>
          <w:sz w:val="20"/>
          <w:szCs w:val="20"/>
        </w:rPr>
      </w:pPr>
    </w:p>
    <w:p w14:paraId="137302D0" w14:textId="77777777" w:rsidR="0088483F" w:rsidRPr="00CA468C" w:rsidRDefault="0088483F" w:rsidP="00507FBF">
      <w:pPr>
        <w:rPr>
          <w:rFonts w:ascii="Courier" w:hAnsi="Courier"/>
          <w:kern w:val="16"/>
          <w:sz w:val="20"/>
          <w:szCs w:val="20"/>
        </w:rPr>
      </w:pPr>
    </w:p>
    <w:p w14:paraId="3E3FA57A" w14:textId="2A52B441" w:rsidR="0088483F" w:rsidRPr="00CA468C" w:rsidRDefault="0088483F" w:rsidP="00507FBF">
      <w:pPr>
        <w:rPr>
          <w:rFonts w:ascii="Courier" w:hAnsi="Courier"/>
          <w:kern w:val="16"/>
          <w:sz w:val="20"/>
          <w:szCs w:val="20"/>
        </w:rPr>
      </w:pPr>
      <w:r w:rsidRPr="00CA468C">
        <w:rPr>
          <w:rFonts w:ascii="Courier" w:hAnsi="Courier"/>
          <w:kern w:val="16"/>
          <w:sz w:val="20"/>
          <w:szCs w:val="20"/>
        </w:rPr>
        <w:t xml:space="preserve">I </w:t>
      </w:r>
      <w:r w:rsidRPr="00CA468C">
        <w:rPr>
          <w:rFonts w:ascii="Courier" w:hAnsi="Courier"/>
          <w:kern w:val="16"/>
          <w:sz w:val="20"/>
          <w:szCs w:val="20"/>
        </w:rPr>
        <w:tab/>
      </w:r>
      <w:r w:rsidR="00D8022F" w:rsidRPr="00CA468C">
        <w:rPr>
          <w:rFonts w:ascii="Courier" w:hAnsi="Courier"/>
          <w:kern w:val="16"/>
          <w:sz w:val="20"/>
          <w:szCs w:val="20"/>
        </w:rPr>
        <w:tab/>
      </w:r>
      <w:r w:rsidR="00D8022F" w:rsidRPr="00CA468C">
        <w:rPr>
          <w:rFonts w:ascii="Courier" w:hAnsi="Courier"/>
          <w:kern w:val="16"/>
          <w:sz w:val="20"/>
          <w:szCs w:val="20"/>
        </w:rPr>
        <w:tab/>
      </w:r>
      <w:r w:rsidRPr="00CA468C">
        <w:rPr>
          <w:rFonts w:ascii="Courier" w:hAnsi="Courier"/>
          <w:kern w:val="16"/>
          <w:sz w:val="20"/>
          <w:szCs w:val="20"/>
        </w:rPr>
        <w:tab/>
      </w:r>
      <w:r w:rsidRPr="00CA468C">
        <w:rPr>
          <w:rFonts w:ascii="Courier" w:hAnsi="Courier"/>
          <w:kern w:val="16"/>
          <w:sz w:val="20"/>
          <w:szCs w:val="20"/>
        </w:rPr>
        <w:tab/>
      </w:r>
      <w:r w:rsidRPr="00CA468C">
        <w:rPr>
          <w:rFonts w:ascii="Courier" w:hAnsi="Courier"/>
          <w:kern w:val="16"/>
          <w:sz w:val="20"/>
          <w:szCs w:val="20"/>
        </w:rPr>
        <w:tab/>
      </w:r>
      <w:r w:rsidRPr="00CA468C">
        <w:rPr>
          <w:rFonts w:ascii="Courier" w:hAnsi="Courier"/>
          <w:kern w:val="16"/>
          <w:sz w:val="20"/>
          <w:szCs w:val="20"/>
        </w:rPr>
        <w:tab/>
      </w:r>
      <w:r w:rsidRPr="00CA468C">
        <w:rPr>
          <w:rFonts w:ascii="Courier" w:hAnsi="Courier"/>
          <w:kern w:val="16"/>
          <w:sz w:val="20"/>
          <w:szCs w:val="20"/>
        </w:rPr>
        <w:tab/>
      </w:r>
      <w:r w:rsidRPr="00CA468C">
        <w:rPr>
          <w:rFonts w:ascii="Courier" w:hAnsi="Courier"/>
          <w:kern w:val="16"/>
          <w:sz w:val="20"/>
          <w:szCs w:val="20"/>
        </w:rPr>
        <w:tab/>
        <w:t>(print</w:t>
      </w:r>
      <w:r w:rsidR="00D8022F" w:rsidRPr="00CA468C">
        <w:rPr>
          <w:rFonts w:ascii="Courier" w:hAnsi="Courier"/>
          <w:kern w:val="16"/>
          <w:sz w:val="20"/>
          <w:szCs w:val="20"/>
        </w:rPr>
        <w:t xml:space="preserve"> your full name</w:t>
      </w:r>
      <w:r w:rsidRPr="00CA468C">
        <w:rPr>
          <w:rFonts w:ascii="Courier" w:hAnsi="Courier"/>
          <w:kern w:val="16"/>
          <w:sz w:val="20"/>
          <w:szCs w:val="20"/>
        </w:rPr>
        <w:t xml:space="preserve">) acknowledge that I have read the course syllabus.  I understand the course structure, </w:t>
      </w:r>
      <w:r w:rsidR="00C91A57" w:rsidRPr="00CA468C">
        <w:rPr>
          <w:rFonts w:ascii="Courier" w:hAnsi="Courier"/>
          <w:kern w:val="16"/>
          <w:sz w:val="20"/>
          <w:szCs w:val="20"/>
        </w:rPr>
        <w:t xml:space="preserve">grading and attendance policies. </w:t>
      </w:r>
      <w:r w:rsidRPr="00CA468C">
        <w:rPr>
          <w:rFonts w:ascii="Courier" w:hAnsi="Courier"/>
          <w:kern w:val="16"/>
          <w:sz w:val="20"/>
          <w:szCs w:val="20"/>
        </w:rPr>
        <w:t>I hereby agree to the syllabus and its provisions.</w:t>
      </w:r>
    </w:p>
    <w:p w14:paraId="2ABC10D7" w14:textId="4BB9E5E2" w:rsidR="0088483F" w:rsidRPr="00CA468C" w:rsidRDefault="0088483F" w:rsidP="00507FBF">
      <w:pPr>
        <w:rPr>
          <w:rFonts w:ascii="Courier" w:hAnsi="Courier"/>
          <w:kern w:val="16"/>
          <w:sz w:val="20"/>
          <w:szCs w:val="20"/>
        </w:rPr>
      </w:pPr>
    </w:p>
    <w:tbl>
      <w:tblPr>
        <w:tblW w:w="0" w:type="auto"/>
        <w:tblLayout w:type="fixed"/>
        <w:tblLook w:val="0000" w:firstRow="0" w:lastRow="0" w:firstColumn="0" w:lastColumn="0" w:noHBand="0" w:noVBand="0"/>
      </w:tblPr>
      <w:tblGrid>
        <w:gridCol w:w="4068"/>
        <w:gridCol w:w="450"/>
        <w:gridCol w:w="2970"/>
        <w:gridCol w:w="262"/>
        <w:gridCol w:w="23"/>
        <w:gridCol w:w="1612"/>
        <w:gridCol w:w="18"/>
        <w:gridCol w:w="18"/>
        <w:gridCol w:w="43"/>
      </w:tblGrid>
      <w:tr w:rsidR="00E6005E" w:rsidRPr="00CA468C" w14:paraId="6B5EED1D" w14:textId="77777777" w:rsidTr="0088483F">
        <w:trPr>
          <w:gridAfter w:val="2"/>
          <w:wAfter w:w="61" w:type="dxa"/>
          <w:cantSplit/>
        </w:trPr>
        <w:tc>
          <w:tcPr>
            <w:tcW w:w="9403" w:type="dxa"/>
            <w:gridSpan w:val="7"/>
            <w:vAlign w:val="bottom"/>
          </w:tcPr>
          <w:p w14:paraId="0BDEC194" w14:textId="77777777" w:rsidR="0088483F" w:rsidRPr="00CA468C" w:rsidRDefault="0088483F" w:rsidP="00507FBF">
            <w:pPr>
              <w:rPr>
                <w:rFonts w:ascii="Courier" w:hAnsi="Courier"/>
                <w:kern w:val="16"/>
                <w:sz w:val="20"/>
                <w:szCs w:val="20"/>
              </w:rPr>
            </w:pPr>
          </w:p>
          <w:p w14:paraId="7BB50A74" w14:textId="77777777" w:rsidR="0088483F" w:rsidRPr="00CA468C" w:rsidRDefault="0088483F" w:rsidP="00507FBF">
            <w:pPr>
              <w:rPr>
                <w:rFonts w:ascii="Courier" w:hAnsi="Courier"/>
                <w:kern w:val="16"/>
                <w:sz w:val="20"/>
                <w:szCs w:val="20"/>
              </w:rPr>
            </w:pPr>
          </w:p>
        </w:tc>
      </w:tr>
      <w:tr w:rsidR="00E6005E" w:rsidRPr="00CA468C" w14:paraId="01F311A9" w14:textId="77777777" w:rsidTr="00963B16">
        <w:trPr>
          <w:gridAfter w:val="1"/>
          <w:wAfter w:w="43" w:type="dxa"/>
          <w:cantSplit/>
          <w:trHeight w:val="467"/>
        </w:trPr>
        <w:tc>
          <w:tcPr>
            <w:tcW w:w="4068" w:type="dxa"/>
            <w:tcBorders>
              <w:top w:val="single" w:sz="4" w:space="0" w:color="auto"/>
            </w:tcBorders>
          </w:tcPr>
          <w:p w14:paraId="6574303F" w14:textId="4502A18B" w:rsidR="0088483F" w:rsidRPr="00CA468C" w:rsidRDefault="00D8022F" w:rsidP="00507FBF">
            <w:pPr>
              <w:rPr>
                <w:rFonts w:ascii="Courier" w:hAnsi="Courier"/>
                <w:kern w:val="16"/>
                <w:sz w:val="20"/>
                <w:szCs w:val="20"/>
              </w:rPr>
            </w:pPr>
            <w:r w:rsidRPr="00CA468C">
              <w:rPr>
                <w:rFonts w:ascii="Courier" w:hAnsi="Courier"/>
                <w:kern w:val="16"/>
                <w:sz w:val="20"/>
                <w:szCs w:val="20"/>
              </w:rPr>
              <w:t>Course number and section</w:t>
            </w:r>
          </w:p>
        </w:tc>
        <w:tc>
          <w:tcPr>
            <w:tcW w:w="450" w:type="dxa"/>
            <w:tcBorders>
              <w:top w:val="single" w:sz="4" w:space="0" w:color="auto"/>
            </w:tcBorders>
          </w:tcPr>
          <w:p w14:paraId="356BBD0D" w14:textId="77777777" w:rsidR="0088483F" w:rsidRPr="00CA468C" w:rsidRDefault="0088483F" w:rsidP="00507FBF">
            <w:pPr>
              <w:rPr>
                <w:rFonts w:ascii="Courier" w:hAnsi="Courier"/>
                <w:kern w:val="16"/>
                <w:sz w:val="20"/>
                <w:szCs w:val="20"/>
              </w:rPr>
            </w:pPr>
          </w:p>
        </w:tc>
        <w:tc>
          <w:tcPr>
            <w:tcW w:w="2970" w:type="dxa"/>
            <w:tcBorders>
              <w:top w:val="single" w:sz="4" w:space="0" w:color="auto"/>
            </w:tcBorders>
          </w:tcPr>
          <w:p w14:paraId="10B4E786" w14:textId="77777777" w:rsidR="0088483F" w:rsidRPr="00CA468C" w:rsidRDefault="0088483F" w:rsidP="00507FBF">
            <w:pPr>
              <w:rPr>
                <w:rFonts w:ascii="Courier" w:hAnsi="Courier"/>
                <w:kern w:val="16"/>
                <w:sz w:val="20"/>
                <w:szCs w:val="20"/>
              </w:rPr>
            </w:pPr>
          </w:p>
        </w:tc>
        <w:tc>
          <w:tcPr>
            <w:tcW w:w="285" w:type="dxa"/>
            <w:gridSpan w:val="2"/>
            <w:tcBorders>
              <w:top w:val="single" w:sz="4" w:space="0" w:color="auto"/>
            </w:tcBorders>
          </w:tcPr>
          <w:p w14:paraId="0722B67E" w14:textId="77777777" w:rsidR="0088483F" w:rsidRPr="00CA468C" w:rsidRDefault="0088483F" w:rsidP="00507FBF">
            <w:pPr>
              <w:rPr>
                <w:rFonts w:ascii="Courier" w:hAnsi="Courier"/>
                <w:kern w:val="16"/>
                <w:sz w:val="20"/>
                <w:szCs w:val="20"/>
              </w:rPr>
            </w:pPr>
          </w:p>
        </w:tc>
        <w:tc>
          <w:tcPr>
            <w:tcW w:w="1648" w:type="dxa"/>
            <w:gridSpan w:val="3"/>
            <w:tcBorders>
              <w:top w:val="single" w:sz="4" w:space="0" w:color="auto"/>
            </w:tcBorders>
          </w:tcPr>
          <w:p w14:paraId="6E2E5155" w14:textId="32D13A55" w:rsidR="0088483F" w:rsidRPr="00CA468C" w:rsidRDefault="0088483F" w:rsidP="00507FBF">
            <w:pPr>
              <w:rPr>
                <w:rFonts w:ascii="Courier" w:hAnsi="Courier"/>
                <w:kern w:val="16"/>
                <w:sz w:val="20"/>
                <w:szCs w:val="20"/>
              </w:rPr>
            </w:pPr>
          </w:p>
        </w:tc>
      </w:tr>
      <w:tr w:rsidR="00E6005E" w:rsidRPr="00CA468C" w14:paraId="455352E1" w14:textId="77777777" w:rsidTr="00963B16">
        <w:trPr>
          <w:gridAfter w:val="1"/>
          <w:wAfter w:w="43" w:type="dxa"/>
          <w:cantSplit/>
          <w:trHeight w:val="467"/>
        </w:trPr>
        <w:tc>
          <w:tcPr>
            <w:tcW w:w="4068" w:type="dxa"/>
          </w:tcPr>
          <w:p w14:paraId="7E9A76C5" w14:textId="77777777" w:rsidR="00963B16" w:rsidRPr="00CA468C" w:rsidRDefault="00963B16" w:rsidP="00507FBF">
            <w:pPr>
              <w:rPr>
                <w:rFonts w:ascii="Courier" w:hAnsi="Courier"/>
                <w:kern w:val="16"/>
                <w:sz w:val="20"/>
                <w:szCs w:val="20"/>
              </w:rPr>
            </w:pPr>
          </w:p>
        </w:tc>
        <w:tc>
          <w:tcPr>
            <w:tcW w:w="450" w:type="dxa"/>
          </w:tcPr>
          <w:p w14:paraId="06CB650C" w14:textId="77777777" w:rsidR="00963B16" w:rsidRPr="00CA468C" w:rsidRDefault="00963B16" w:rsidP="00507FBF">
            <w:pPr>
              <w:rPr>
                <w:rFonts w:ascii="Courier" w:hAnsi="Courier"/>
                <w:kern w:val="16"/>
                <w:sz w:val="20"/>
                <w:szCs w:val="20"/>
              </w:rPr>
            </w:pPr>
          </w:p>
        </w:tc>
        <w:tc>
          <w:tcPr>
            <w:tcW w:w="2970" w:type="dxa"/>
          </w:tcPr>
          <w:p w14:paraId="43F02C0A" w14:textId="77777777" w:rsidR="00963B16" w:rsidRPr="00CA468C" w:rsidRDefault="00963B16" w:rsidP="00507FBF">
            <w:pPr>
              <w:rPr>
                <w:rFonts w:ascii="Courier" w:hAnsi="Courier"/>
                <w:kern w:val="16"/>
                <w:sz w:val="20"/>
                <w:szCs w:val="20"/>
              </w:rPr>
            </w:pPr>
          </w:p>
        </w:tc>
        <w:tc>
          <w:tcPr>
            <w:tcW w:w="285" w:type="dxa"/>
            <w:gridSpan w:val="2"/>
          </w:tcPr>
          <w:p w14:paraId="6FD65BB0" w14:textId="77777777" w:rsidR="00963B16" w:rsidRPr="00CA468C" w:rsidRDefault="00963B16" w:rsidP="00507FBF">
            <w:pPr>
              <w:rPr>
                <w:rFonts w:ascii="Courier" w:hAnsi="Courier"/>
                <w:kern w:val="16"/>
                <w:sz w:val="20"/>
                <w:szCs w:val="20"/>
              </w:rPr>
            </w:pPr>
          </w:p>
        </w:tc>
        <w:tc>
          <w:tcPr>
            <w:tcW w:w="1648" w:type="dxa"/>
            <w:gridSpan w:val="3"/>
          </w:tcPr>
          <w:p w14:paraId="0D8869E6" w14:textId="77777777" w:rsidR="00963B16" w:rsidRPr="00CA468C" w:rsidRDefault="00963B16" w:rsidP="00507FBF">
            <w:pPr>
              <w:rPr>
                <w:rFonts w:ascii="Courier" w:hAnsi="Courier"/>
                <w:kern w:val="16"/>
                <w:sz w:val="20"/>
                <w:szCs w:val="20"/>
              </w:rPr>
            </w:pPr>
          </w:p>
        </w:tc>
      </w:tr>
      <w:tr w:rsidR="00E6005E" w:rsidRPr="00CA468C" w14:paraId="0829F31A" w14:textId="77777777" w:rsidTr="0088483F">
        <w:trPr>
          <w:gridAfter w:val="3"/>
          <w:wAfter w:w="79" w:type="dxa"/>
          <w:cantSplit/>
        </w:trPr>
        <w:tc>
          <w:tcPr>
            <w:tcW w:w="4068" w:type="dxa"/>
            <w:tcBorders>
              <w:top w:val="single" w:sz="4" w:space="0" w:color="auto"/>
            </w:tcBorders>
          </w:tcPr>
          <w:p w14:paraId="64F92389" w14:textId="77777777" w:rsidR="0088483F" w:rsidRPr="00CA468C" w:rsidRDefault="0088483F" w:rsidP="00507FBF">
            <w:pPr>
              <w:rPr>
                <w:rFonts w:ascii="Courier" w:hAnsi="Courier"/>
                <w:kern w:val="16"/>
                <w:sz w:val="20"/>
                <w:szCs w:val="20"/>
              </w:rPr>
            </w:pPr>
            <w:r w:rsidRPr="00CA468C">
              <w:rPr>
                <w:rFonts w:ascii="Courier" w:hAnsi="Courier"/>
                <w:kern w:val="16"/>
                <w:sz w:val="20"/>
                <w:szCs w:val="20"/>
              </w:rPr>
              <w:t>Student phone #, e-mail address (print)</w:t>
            </w:r>
          </w:p>
        </w:tc>
        <w:tc>
          <w:tcPr>
            <w:tcW w:w="450" w:type="dxa"/>
            <w:tcBorders>
              <w:top w:val="single" w:sz="4" w:space="0" w:color="auto"/>
            </w:tcBorders>
          </w:tcPr>
          <w:p w14:paraId="44D51FE1" w14:textId="77777777" w:rsidR="0088483F" w:rsidRPr="00CA468C" w:rsidRDefault="0088483F" w:rsidP="00507FBF">
            <w:pPr>
              <w:rPr>
                <w:rFonts w:ascii="Courier" w:hAnsi="Courier"/>
                <w:kern w:val="16"/>
                <w:sz w:val="20"/>
                <w:szCs w:val="20"/>
              </w:rPr>
            </w:pPr>
          </w:p>
        </w:tc>
        <w:tc>
          <w:tcPr>
            <w:tcW w:w="2970" w:type="dxa"/>
            <w:tcBorders>
              <w:top w:val="single" w:sz="4" w:space="0" w:color="auto"/>
            </w:tcBorders>
          </w:tcPr>
          <w:p w14:paraId="3F34D4CD" w14:textId="77777777" w:rsidR="0088483F" w:rsidRPr="00CA468C" w:rsidRDefault="0088483F" w:rsidP="00507FBF">
            <w:pPr>
              <w:rPr>
                <w:rFonts w:ascii="Courier" w:hAnsi="Courier"/>
                <w:kern w:val="16"/>
                <w:sz w:val="20"/>
                <w:szCs w:val="20"/>
              </w:rPr>
            </w:pPr>
            <w:r w:rsidRPr="00CA468C">
              <w:rPr>
                <w:rFonts w:ascii="Courier" w:hAnsi="Courier"/>
                <w:kern w:val="16"/>
                <w:sz w:val="20"/>
                <w:szCs w:val="20"/>
              </w:rPr>
              <w:t>Signature</w:t>
            </w:r>
          </w:p>
        </w:tc>
        <w:tc>
          <w:tcPr>
            <w:tcW w:w="285" w:type="dxa"/>
            <w:gridSpan w:val="2"/>
            <w:tcBorders>
              <w:top w:val="single" w:sz="4" w:space="0" w:color="auto"/>
            </w:tcBorders>
          </w:tcPr>
          <w:p w14:paraId="68D4A30C" w14:textId="77777777" w:rsidR="0088483F" w:rsidRPr="00CA468C" w:rsidRDefault="0088483F" w:rsidP="00507FBF">
            <w:pPr>
              <w:rPr>
                <w:rFonts w:ascii="Courier" w:hAnsi="Courier"/>
                <w:kern w:val="16"/>
                <w:sz w:val="20"/>
                <w:szCs w:val="20"/>
              </w:rPr>
            </w:pPr>
          </w:p>
        </w:tc>
        <w:tc>
          <w:tcPr>
            <w:tcW w:w="1612" w:type="dxa"/>
            <w:tcBorders>
              <w:top w:val="single" w:sz="4" w:space="0" w:color="auto"/>
            </w:tcBorders>
          </w:tcPr>
          <w:p w14:paraId="407FF6C0" w14:textId="77777777" w:rsidR="0088483F" w:rsidRPr="00CA468C" w:rsidRDefault="0088483F" w:rsidP="00507FBF">
            <w:pPr>
              <w:rPr>
                <w:rFonts w:ascii="Courier" w:hAnsi="Courier"/>
                <w:kern w:val="16"/>
                <w:sz w:val="20"/>
                <w:szCs w:val="20"/>
              </w:rPr>
            </w:pPr>
            <w:r w:rsidRPr="00CA468C">
              <w:rPr>
                <w:rFonts w:ascii="Courier" w:hAnsi="Courier"/>
                <w:kern w:val="16"/>
                <w:sz w:val="20"/>
                <w:szCs w:val="20"/>
              </w:rPr>
              <w:t>Date</w:t>
            </w:r>
          </w:p>
        </w:tc>
      </w:tr>
      <w:tr w:rsidR="00E6005E" w:rsidRPr="00CA468C" w14:paraId="172C3ABE" w14:textId="77777777" w:rsidTr="0088483F">
        <w:trPr>
          <w:gridAfter w:val="2"/>
          <w:wAfter w:w="61" w:type="dxa"/>
          <w:cantSplit/>
        </w:trPr>
        <w:tc>
          <w:tcPr>
            <w:tcW w:w="9403" w:type="dxa"/>
            <w:gridSpan w:val="7"/>
          </w:tcPr>
          <w:p w14:paraId="4C5FEDA2" w14:textId="77777777" w:rsidR="0088483F" w:rsidRPr="00CA468C" w:rsidRDefault="0088483F" w:rsidP="00507FBF">
            <w:pPr>
              <w:rPr>
                <w:rFonts w:ascii="Courier" w:hAnsi="Courier"/>
                <w:kern w:val="16"/>
                <w:sz w:val="20"/>
                <w:szCs w:val="20"/>
              </w:rPr>
            </w:pPr>
          </w:p>
        </w:tc>
      </w:tr>
      <w:tr w:rsidR="0088483F" w:rsidRPr="00CA468C" w14:paraId="1BB74A37" w14:textId="77777777" w:rsidTr="0088483F">
        <w:trPr>
          <w:cantSplit/>
        </w:trPr>
        <w:tc>
          <w:tcPr>
            <w:tcW w:w="4068" w:type="dxa"/>
            <w:tcBorders>
              <w:top w:val="single" w:sz="4" w:space="0" w:color="auto"/>
            </w:tcBorders>
          </w:tcPr>
          <w:p w14:paraId="5F57C6C1" w14:textId="77777777" w:rsidR="0088483F" w:rsidRPr="00CA468C" w:rsidRDefault="0088483F" w:rsidP="00507FBF">
            <w:pPr>
              <w:rPr>
                <w:rFonts w:ascii="Courier" w:hAnsi="Courier"/>
                <w:kern w:val="16"/>
                <w:sz w:val="20"/>
                <w:szCs w:val="20"/>
              </w:rPr>
            </w:pPr>
            <w:r w:rsidRPr="00CA468C">
              <w:rPr>
                <w:rFonts w:ascii="Courier" w:hAnsi="Courier"/>
                <w:kern w:val="16"/>
                <w:sz w:val="20"/>
                <w:szCs w:val="20"/>
              </w:rPr>
              <w:t>Faculty Name</w:t>
            </w:r>
          </w:p>
        </w:tc>
        <w:tc>
          <w:tcPr>
            <w:tcW w:w="450" w:type="dxa"/>
            <w:tcBorders>
              <w:top w:val="single" w:sz="4" w:space="0" w:color="auto"/>
            </w:tcBorders>
          </w:tcPr>
          <w:p w14:paraId="4570D585" w14:textId="77777777" w:rsidR="0088483F" w:rsidRPr="00CA468C" w:rsidRDefault="0088483F" w:rsidP="00507FBF">
            <w:pPr>
              <w:rPr>
                <w:rFonts w:ascii="Courier" w:hAnsi="Courier"/>
                <w:kern w:val="16"/>
                <w:sz w:val="20"/>
                <w:szCs w:val="20"/>
              </w:rPr>
            </w:pPr>
          </w:p>
        </w:tc>
        <w:tc>
          <w:tcPr>
            <w:tcW w:w="2970" w:type="dxa"/>
            <w:tcBorders>
              <w:top w:val="single" w:sz="4" w:space="0" w:color="auto"/>
            </w:tcBorders>
          </w:tcPr>
          <w:p w14:paraId="14BC2F61" w14:textId="77777777" w:rsidR="0088483F" w:rsidRPr="00CA468C" w:rsidRDefault="0088483F" w:rsidP="00507FBF">
            <w:pPr>
              <w:rPr>
                <w:rFonts w:ascii="Courier" w:hAnsi="Courier"/>
                <w:kern w:val="16"/>
                <w:sz w:val="20"/>
                <w:szCs w:val="20"/>
              </w:rPr>
            </w:pPr>
            <w:r w:rsidRPr="00CA468C">
              <w:rPr>
                <w:rFonts w:ascii="Courier" w:hAnsi="Courier"/>
                <w:kern w:val="16"/>
                <w:sz w:val="20"/>
                <w:szCs w:val="20"/>
              </w:rPr>
              <w:t>Signature</w:t>
            </w:r>
          </w:p>
        </w:tc>
        <w:tc>
          <w:tcPr>
            <w:tcW w:w="262" w:type="dxa"/>
            <w:tcBorders>
              <w:top w:val="single" w:sz="4" w:space="0" w:color="auto"/>
            </w:tcBorders>
          </w:tcPr>
          <w:p w14:paraId="12724A79" w14:textId="77777777" w:rsidR="0088483F" w:rsidRPr="00CA468C" w:rsidRDefault="0088483F" w:rsidP="00507FBF">
            <w:pPr>
              <w:rPr>
                <w:rFonts w:ascii="Courier" w:hAnsi="Courier"/>
                <w:kern w:val="16"/>
                <w:sz w:val="20"/>
                <w:szCs w:val="20"/>
              </w:rPr>
            </w:pPr>
          </w:p>
        </w:tc>
        <w:tc>
          <w:tcPr>
            <w:tcW w:w="1714" w:type="dxa"/>
            <w:gridSpan w:val="5"/>
            <w:tcBorders>
              <w:top w:val="single" w:sz="4" w:space="0" w:color="auto"/>
            </w:tcBorders>
          </w:tcPr>
          <w:p w14:paraId="459FBA35" w14:textId="77777777" w:rsidR="0088483F" w:rsidRPr="00CA468C" w:rsidRDefault="0088483F" w:rsidP="00507FBF">
            <w:pPr>
              <w:rPr>
                <w:rFonts w:ascii="Courier" w:hAnsi="Courier"/>
                <w:kern w:val="16"/>
                <w:sz w:val="20"/>
                <w:szCs w:val="20"/>
              </w:rPr>
            </w:pPr>
            <w:r w:rsidRPr="00CA468C">
              <w:rPr>
                <w:rFonts w:ascii="Courier" w:hAnsi="Courier"/>
                <w:kern w:val="16"/>
                <w:sz w:val="20"/>
                <w:szCs w:val="20"/>
              </w:rPr>
              <w:t>Date</w:t>
            </w:r>
          </w:p>
        </w:tc>
      </w:tr>
    </w:tbl>
    <w:p w14:paraId="7BABC93D" w14:textId="67772FC1" w:rsidR="00C06DB1" w:rsidRPr="00CA468C" w:rsidRDefault="00C06DB1" w:rsidP="00507FBF">
      <w:pPr>
        <w:rPr>
          <w:rFonts w:ascii="Courier" w:hAnsi="Courier"/>
          <w:kern w:val="16"/>
          <w:sz w:val="20"/>
          <w:szCs w:val="20"/>
        </w:rPr>
      </w:pPr>
    </w:p>
    <w:sectPr w:rsidR="00C06DB1" w:rsidRPr="00CA468C" w:rsidSect="00591C49">
      <w:headerReference w:type="default" r:id="rId18"/>
      <w:footerReference w:type="default" r:id="rId19"/>
      <w:footerReference w:type="first" r:id="rId20"/>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3F6F7" w14:textId="77777777" w:rsidR="007636BF" w:rsidRDefault="007636BF" w:rsidP="00653142">
      <w:r>
        <w:separator/>
      </w:r>
    </w:p>
  </w:endnote>
  <w:endnote w:type="continuationSeparator" w:id="0">
    <w:p w14:paraId="0960F73D" w14:textId="77777777" w:rsidR="007636BF" w:rsidRDefault="007636BF" w:rsidP="00653142">
      <w:r>
        <w:continuationSeparator/>
      </w:r>
    </w:p>
  </w:endnote>
  <w:endnote w:type="continuationNotice" w:id="1">
    <w:p w14:paraId="6E24B5BE" w14:textId="77777777" w:rsidR="007636BF" w:rsidRDefault="00763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altName w:val="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Garamond-Regular">
    <w:altName w:val="Cambria"/>
    <w:panose1 w:val="020B0604020202020204"/>
    <w:charset w:val="4D"/>
    <w:family w:val="auto"/>
    <w:notTrueType/>
    <w:pitch w:val="default"/>
    <w:sig w:usb0="03000000" w:usb1="00000000" w:usb2="00000000" w:usb3="00000000" w:csb0="00000001" w:csb1="00000000"/>
  </w:font>
  <w:font w:name="Times-Roman">
    <w:altName w:val="Times"/>
    <w:panose1 w:val="020B0604020202020204"/>
    <w:charset w:val="00"/>
    <w:family w:val="auto"/>
    <w:pitch w:val="variable"/>
    <w:sig w:usb0="00000001" w:usb1="00000000" w:usb2="00000000" w:usb3="00000000" w:csb0="00000007" w:csb1="00000000"/>
  </w:font>
  <w:font w:name="Cambria">
    <w:panose1 w:val="02040503050406030204"/>
    <w:charset w:val="00"/>
    <w:family w:val="roman"/>
    <w:pitch w:val="variable"/>
    <w:sig w:usb0="E00006FF" w:usb1="420024FF" w:usb2="02000000" w:usb3="00000000" w:csb0="0000019F" w:csb1="00000000"/>
  </w:font>
  <w:font w:name="Courier">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904236"/>
      <w:docPartObj>
        <w:docPartGallery w:val="Page Numbers (Bottom of Page)"/>
        <w:docPartUnique/>
      </w:docPartObj>
    </w:sdtPr>
    <w:sdtEndPr/>
    <w:sdtContent>
      <w:sdt>
        <w:sdtPr>
          <w:id w:val="-267471768"/>
          <w:docPartObj>
            <w:docPartGallery w:val="Page Numbers (Top of Page)"/>
            <w:docPartUnique/>
          </w:docPartObj>
        </w:sdtPr>
        <w:sdtEndPr/>
        <w:sdtContent>
          <w:p w14:paraId="270B741F" w14:textId="14B27C69" w:rsidR="0081226F" w:rsidRDefault="0081226F" w:rsidP="00A070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C5DF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5DF8">
              <w:rPr>
                <w:b/>
                <w:bCs/>
                <w:noProof/>
              </w:rPr>
              <w:t>12</w:t>
            </w:r>
            <w:r>
              <w:rPr>
                <w:b/>
                <w:bCs/>
                <w:sz w:val="24"/>
                <w:szCs w:val="24"/>
              </w:rPr>
              <w:fldChar w:fldCharType="end"/>
            </w:r>
          </w:p>
        </w:sdtContent>
      </w:sdt>
    </w:sdtContent>
  </w:sdt>
  <w:p w14:paraId="39C3FF9E" w14:textId="77777777" w:rsidR="0081226F" w:rsidRPr="00A07065" w:rsidRDefault="0081226F" w:rsidP="00A07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590434"/>
      <w:docPartObj>
        <w:docPartGallery w:val="Page Numbers (Bottom of Page)"/>
        <w:docPartUnique/>
      </w:docPartObj>
    </w:sdtPr>
    <w:sdtEndPr/>
    <w:sdtContent>
      <w:sdt>
        <w:sdtPr>
          <w:id w:val="-1769616900"/>
          <w:docPartObj>
            <w:docPartGallery w:val="Page Numbers (Top of Page)"/>
            <w:docPartUnique/>
          </w:docPartObj>
        </w:sdtPr>
        <w:sdtEndPr/>
        <w:sdtContent>
          <w:p w14:paraId="3E731A37" w14:textId="790E3699" w:rsidR="0081226F" w:rsidRDefault="008122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C5DF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5DF8">
              <w:rPr>
                <w:b/>
                <w:bCs/>
                <w:noProof/>
              </w:rPr>
              <w:t>12</w:t>
            </w:r>
            <w:r>
              <w:rPr>
                <w:b/>
                <w:bCs/>
                <w:sz w:val="24"/>
                <w:szCs w:val="24"/>
              </w:rPr>
              <w:fldChar w:fldCharType="end"/>
            </w:r>
          </w:p>
        </w:sdtContent>
      </w:sdt>
    </w:sdtContent>
  </w:sdt>
  <w:p w14:paraId="527A52BA" w14:textId="77777777" w:rsidR="0081226F" w:rsidRDefault="00812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4B515" w14:textId="77777777" w:rsidR="007636BF" w:rsidRDefault="007636BF" w:rsidP="00653142">
      <w:r>
        <w:separator/>
      </w:r>
    </w:p>
  </w:footnote>
  <w:footnote w:type="continuationSeparator" w:id="0">
    <w:p w14:paraId="1E5F7233" w14:textId="77777777" w:rsidR="007636BF" w:rsidRDefault="007636BF" w:rsidP="00653142">
      <w:r>
        <w:continuationSeparator/>
      </w:r>
    </w:p>
  </w:footnote>
  <w:footnote w:type="continuationNotice" w:id="1">
    <w:p w14:paraId="5602C1DE" w14:textId="77777777" w:rsidR="007636BF" w:rsidRDefault="007636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FA3E" w14:textId="069B9FB3" w:rsidR="0081226F" w:rsidRDefault="0081226F" w:rsidP="003812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4DE0E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12F25E4"/>
    <w:multiLevelType w:val="hybridMultilevel"/>
    <w:tmpl w:val="9AB823E6"/>
    <w:lvl w:ilvl="0" w:tplc="86B2DE86">
      <w:start w:val="1"/>
      <w:numFmt w:val="bullet"/>
      <w:lvlText w:val="•"/>
      <w:lvlJc w:val="left"/>
      <w:pPr>
        <w:tabs>
          <w:tab w:val="num" w:pos="720"/>
        </w:tabs>
        <w:ind w:left="720" w:hanging="360"/>
      </w:pPr>
      <w:rPr>
        <w:rFonts w:ascii="Arial" w:hAnsi="Arial" w:hint="default"/>
      </w:rPr>
    </w:lvl>
    <w:lvl w:ilvl="1" w:tplc="4CFE2236" w:tentative="1">
      <w:start w:val="1"/>
      <w:numFmt w:val="bullet"/>
      <w:lvlText w:val="•"/>
      <w:lvlJc w:val="left"/>
      <w:pPr>
        <w:tabs>
          <w:tab w:val="num" w:pos="1440"/>
        </w:tabs>
        <w:ind w:left="1440" w:hanging="360"/>
      </w:pPr>
      <w:rPr>
        <w:rFonts w:ascii="Arial" w:hAnsi="Arial" w:hint="default"/>
      </w:rPr>
    </w:lvl>
    <w:lvl w:ilvl="2" w:tplc="CE680C1E" w:tentative="1">
      <w:start w:val="1"/>
      <w:numFmt w:val="bullet"/>
      <w:lvlText w:val="•"/>
      <w:lvlJc w:val="left"/>
      <w:pPr>
        <w:tabs>
          <w:tab w:val="num" w:pos="2160"/>
        </w:tabs>
        <w:ind w:left="2160" w:hanging="360"/>
      </w:pPr>
      <w:rPr>
        <w:rFonts w:ascii="Arial" w:hAnsi="Arial" w:hint="default"/>
      </w:rPr>
    </w:lvl>
    <w:lvl w:ilvl="3" w:tplc="350087E0" w:tentative="1">
      <w:start w:val="1"/>
      <w:numFmt w:val="bullet"/>
      <w:lvlText w:val="•"/>
      <w:lvlJc w:val="left"/>
      <w:pPr>
        <w:tabs>
          <w:tab w:val="num" w:pos="2880"/>
        </w:tabs>
        <w:ind w:left="2880" w:hanging="360"/>
      </w:pPr>
      <w:rPr>
        <w:rFonts w:ascii="Arial" w:hAnsi="Arial" w:hint="default"/>
      </w:rPr>
    </w:lvl>
    <w:lvl w:ilvl="4" w:tplc="1D34AE08" w:tentative="1">
      <w:start w:val="1"/>
      <w:numFmt w:val="bullet"/>
      <w:lvlText w:val="•"/>
      <w:lvlJc w:val="left"/>
      <w:pPr>
        <w:tabs>
          <w:tab w:val="num" w:pos="3600"/>
        </w:tabs>
        <w:ind w:left="3600" w:hanging="360"/>
      </w:pPr>
      <w:rPr>
        <w:rFonts w:ascii="Arial" w:hAnsi="Arial" w:hint="default"/>
      </w:rPr>
    </w:lvl>
    <w:lvl w:ilvl="5" w:tplc="1486D7E0" w:tentative="1">
      <w:start w:val="1"/>
      <w:numFmt w:val="bullet"/>
      <w:lvlText w:val="•"/>
      <w:lvlJc w:val="left"/>
      <w:pPr>
        <w:tabs>
          <w:tab w:val="num" w:pos="4320"/>
        </w:tabs>
        <w:ind w:left="4320" w:hanging="360"/>
      </w:pPr>
      <w:rPr>
        <w:rFonts w:ascii="Arial" w:hAnsi="Arial" w:hint="default"/>
      </w:rPr>
    </w:lvl>
    <w:lvl w:ilvl="6" w:tplc="3C62F8E6" w:tentative="1">
      <w:start w:val="1"/>
      <w:numFmt w:val="bullet"/>
      <w:lvlText w:val="•"/>
      <w:lvlJc w:val="left"/>
      <w:pPr>
        <w:tabs>
          <w:tab w:val="num" w:pos="5040"/>
        </w:tabs>
        <w:ind w:left="5040" w:hanging="360"/>
      </w:pPr>
      <w:rPr>
        <w:rFonts w:ascii="Arial" w:hAnsi="Arial" w:hint="default"/>
      </w:rPr>
    </w:lvl>
    <w:lvl w:ilvl="7" w:tplc="42DE8BD4" w:tentative="1">
      <w:start w:val="1"/>
      <w:numFmt w:val="bullet"/>
      <w:lvlText w:val="•"/>
      <w:lvlJc w:val="left"/>
      <w:pPr>
        <w:tabs>
          <w:tab w:val="num" w:pos="5760"/>
        </w:tabs>
        <w:ind w:left="5760" w:hanging="360"/>
      </w:pPr>
      <w:rPr>
        <w:rFonts w:ascii="Arial" w:hAnsi="Arial" w:hint="default"/>
      </w:rPr>
    </w:lvl>
    <w:lvl w:ilvl="8" w:tplc="AF2E00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D70AAC"/>
    <w:multiLevelType w:val="hybridMultilevel"/>
    <w:tmpl w:val="2C8EA688"/>
    <w:lvl w:ilvl="0" w:tplc="2AD21DB0">
      <w:start w:val="1"/>
      <w:numFmt w:val="bullet"/>
      <w:lvlText w:val="•"/>
      <w:lvlJc w:val="left"/>
      <w:pPr>
        <w:tabs>
          <w:tab w:val="num" w:pos="720"/>
        </w:tabs>
        <w:ind w:left="720" w:hanging="360"/>
      </w:pPr>
      <w:rPr>
        <w:rFonts w:ascii="Arial" w:hAnsi="Arial" w:hint="default"/>
      </w:rPr>
    </w:lvl>
    <w:lvl w:ilvl="1" w:tplc="6706E13C">
      <w:start w:val="510"/>
      <w:numFmt w:val="bullet"/>
      <w:lvlText w:val="•"/>
      <w:lvlJc w:val="left"/>
      <w:pPr>
        <w:tabs>
          <w:tab w:val="num" w:pos="1440"/>
        </w:tabs>
        <w:ind w:left="1440" w:hanging="360"/>
      </w:pPr>
      <w:rPr>
        <w:rFonts w:ascii="Arial" w:hAnsi="Arial" w:hint="default"/>
      </w:rPr>
    </w:lvl>
    <w:lvl w:ilvl="2" w:tplc="5BCAF1E8" w:tentative="1">
      <w:start w:val="1"/>
      <w:numFmt w:val="bullet"/>
      <w:lvlText w:val="•"/>
      <w:lvlJc w:val="left"/>
      <w:pPr>
        <w:tabs>
          <w:tab w:val="num" w:pos="2160"/>
        </w:tabs>
        <w:ind w:left="2160" w:hanging="360"/>
      </w:pPr>
      <w:rPr>
        <w:rFonts w:ascii="Arial" w:hAnsi="Arial" w:hint="default"/>
      </w:rPr>
    </w:lvl>
    <w:lvl w:ilvl="3" w:tplc="DB42F5CA" w:tentative="1">
      <w:start w:val="1"/>
      <w:numFmt w:val="bullet"/>
      <w:lvlText w:val="•"/>
      <w:lvlJc w:val="left"/>
      <w:pPr>
        <w:tabs>
          <w:tab w:val="num" w:pos="2880"/>
        </w:tabs>
        <w:ind w:left="2880" w:hanging="360"/>
      </w:pPr>
      <w:rPr>
        <w:rFonts w:ascii="Arial" w:hAnsi="Arial" w:hint="default"/>
      </w:rPr>
    </w:lvl>
    <w:lvl w:ilvl="4" w:tplc="DA907EBC" w:tentative="1">
      <w:start w:val="1"/>
      <w:numFmt w:val="bullet"/>
      <w:lvlText w:val="•"/>
      <w:lvlJc w:val="left"/>
      <w:pPr>
        <w:tabs>
          <w:tab w:val="num" w:pos="3600"/>
        </w:tabs>
        <w:ind w:left="3600" w:hanging="360"/>
      </w:pPr>
      <w:rPr>
        <w:rFonts w:ascii="Arial" w:hAnsi="Arial" w:hint="default"/>
      </w:rPr>
    </w:lvl>
    <w:lvl w:ilvl="5" w:tplc="4E70AF46" w:tentative="1">
      <w:start w:val="1"/>
      <w:numFmt w:val="bullet"/>
      <w:lvlText w:val="•"/>
      <w:lvlJc w:val="left"/>
      <w:pPr>
        <w:tabs>
          <w:tab w:val="num" w:pos="4320"/>
        </w:tabs>
        <w:ind w:left="4320" w:hanging="360"/>
      </w:pPr>
      <w:rPr>
        <w:rFonts w:ascii="Arial" w:hAnsi="Arial" w:hint="default"/>
      </w:rPr>
    </w:lvl>
    <w:lvl w:ilvl="6" w:tplc="8FE022D2" w:tentative="1">
      <w:start w:val="1"/>
      <w:numFmt w:val="bullet"/>
      <w:lvlText w:val="•"/>
      <w:lvlJc w:val="left"/>
      <w:pPr>
        <w:tabs>
          <w:tab w:val="num" w:pos="5040"/>
        </w:tabs>
        <w:ind w:left="5040" w:hanging="360"/>
      </w:pPr>
      <w:rPr>
        <w:rFonts w:ascii="Arial" w:hAnsi="Arial" w:hint="default"/>
      </w:rPr>
    </w:lvl>
    <w:lvl w:ilvl="7" w:tplc="38127BD8" w:tentative="1">
      <w:start w:val="1"/>
      <w:numFmt w:val="bullet"/>
      <w:lvlText w:val="•"/>
      <w:lvlJc w:val="left"/>
      <w:pPr>
        <w:tabs>
          <w:tab w:val="num" w:pos="5760"/>
        </w:tabs>
        <w:ind w:left="5760" w:hanging="360"/>
      </w:pPr>
      <w:rPr>
        <w:rFonts w:ascii="Arial" w:hAnsi="Arial" w:hint="default"/>
      </w:rPr>
    </w:lvl>
    <w:lvl w:ilvl="8" w:tplc="A5E260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DB0DDF"/>
    <w:multiLevelType w:val="hybridMultilevel"/>
    <w:tmpl w:val="98AC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B01BD"/>
    <w:multiLevelType w:val="hybridMultilevel"/>
    <w:tmpl w:val="A2D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2038D"/>
    <w:multiLevelType w:val="hybridMultilevel"/>
    <w:tmpl w:val="B3BC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42E6C"/>
    <w:multiLevelType w:val="hybridMultilevel"/>
    <w:tmpl w:val="5F221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7FED"/>
    <w:multiLevelType w:val="hybridMultilevel"/>
    <w:tmpl w:val="F07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C30B5"/>
    <w:multiLevelType w:val="hybridMultilevel"/>
    <w:tmpl w:val="B25AC3AE"/>
    <w:lvl w:ilvl="0" w:tplc="A72CDE7A">
      <w:start w:val="1"/>
      <w:numFmt w:val="bullet"/>
      <w:lvlText w:val="•"/>
      <w:lvlJc w:val="left"/>
      <w:pPr>
        <w:tabs>
          <w:tab w:val="num" w:pos="720"/>
        </w:tabs>
        <w:ind w:left="720" w:hanging="360"/>
      </w:pPr>
      <w:rPr>
        <w:rFonts w:ascii="Arial" w:hAnsi="Arial" w:hint="default"/>
      </w:rPr>
    </w:lvl>
    <w:lvl w:ilvl="1" w:tplc="A6E63BC0">
      <w:start w:val="463"/>
      <w:numFmt w:val="bullet"/>
      <w:lvlText w:val="•"/>
      <w:lvlJc w:val="left"/>
      <w:pPr>
        <w:tabs>
          <w:tab w:val="num" w:pos="1440"/>
        </w:tabs>
        <w:ind w:left="1440" w:hanging="360"/>
      </w:pPr>
      <w:rPr>
        <w:rFonts w:ascii="Arial" w:hAnsi="Arial" w:hint="default"/>
      </w:rPr>
    </w:lvl>
    <w:lvl w:ilvl="2" w:tplc="96D876E2" w:tentative="1">
      <w:start w:val="1"/>
      <w:numFmt w:val="bullet"/>
      <w:lvlText w:val="•"/>
      <w:lvlJc w:val="left"/>
      <w:pPr>
        <w:tabs>
          <w:tab w:val="num" w:pos="2160"/>
        </w:tabs>
        <w:ind w:left="2160" w:hanging="360"/>
      </w:pPr>
      <w:rPr>
        <w:rFonts w:ascii="Arial" w:hAnsi="Arial" w:hint="default"/>
      </w:rPr>
    </w:lvl>
    <w:lvl w:ilvl="3" w:tplc="2432D83E" w:tentative="1">
      <w:start w:val="1"/>
      <w:numFmt w:val="bullet"/>
      <w:lvlText w:val="•"/>
      <w:lvlJc w:val="left"/>
      <w:pPr>
        <w:tabs>
          <w:tab w:val="num" w:pos="2880"/>
        </w:tabs>
        <w:ind w:left="2880" w:hanging="360"/>
      </w:pPr>
      <w:rPr>
        <w:rFonts w:ascii="Arial" w:hAnsi="Arial" w:hint="default"/>
      </w:rPr>
    </w:lvl>
    <w:lvl w:ilvl="4" w:tplc="7DACC25C" w:tentative="1">
      <w:start w:val="1"/>
      <w:numFmt w:val="bullet"/>
      <w:lvlText w:val="•"/>
      <w:lvlJc w:val="left"/>
      <w:pPr>
        <w:tabs>
          <w:tab w:val="num" w:pos="3600"/>
        </w:tabs>
        <w:ind w:left="3600" w:hanging="360"/>
      </w:pPr>
      <w:rPr>
        <w:rFonts w:ascii="Arial" w:hAnsi="Arial" w:hint="default"/>
      </w:rPr>
    </w:lvl>
    <w:lvl w:ilvl="5" w:tplc="FBFA4DC0" w:tentative="1">
      <w:start w:val="1"/>
      <w:numFmt w:val="bullet"/>
      <w:lvlText w:val="•"/>
      <w:lvlJc w:val="left"/>
      <w:pPr>
        <w:tabs>
          <w:tab w:val="num" w:pos="4320"/>
        </w:tabs>
        <w:ind w:left="4320" w:hanging="360"/>
      </w:pPr>
      <w:rPr>
        <w:rFonts w:ascii="Arial" w:hAnsi="Arial" w:hint="default"/>
      </w:rPr>
    </w:lvl>
    <w:lvl w:ilvl="6" w:tplc="42228B6A" w:tentative="1">
      <w:start w:val="1"/>
      <w:numFmt w:val="bullet"/>
      <w:lvlText w:val="•"/>
      <w:lvlJc w:val="left"/>
      <w:pPr>
        <w:tabs>
          <w:tab w:val="num" w:pos="5040"/>
        </w:tabs>
        <w:ind w:left="5040" w:hanging="360"/>
      </w:pPr>
      <w:rPr>
        <w:rFonts w:ascii="Arial" w:hAnsi="Arial" w:hint="default"/>
      </w:rPr>
    </w:lvl>
    <w:lvl w:ilvl="7" w:tplc="D5CEEF5C" w:tentative="1">
      <w:start w:val="1"/>
      <w:numFmt w:val="bullet"/>
      <w:lvlText w:val="•"/>
      <w:lvlJc w:val="left"/>
      <w:pPr>
        <w:tabs>
          <w:tab w:val="num" w:pos="5760"/>
        </w:tabs>
        <w:ind w:left="5760" w:hanging="360"/>
      </w:pPr>
      <w:rPr>
        <w:rFonts w:ascii="Arial" w:hAnsi="Arial" w:hint="default"/>
      </w:rPr>
    </w:lvl>
    <w:lvl w:ilvl="8" w:tplc="311684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88692E"/>
    <w:multiLevelType w:val="hybridMultilevel"/>
    <w:tmpl w:val="CEB0F326"/>
    <w:lvl w:ilvl="0" w:tplc="83EEA49A">
      <w:start w:val="1"/>
      <w:numFmt w:val="bullet"/>
      <w:lvlText w:val="•"/>
      <w:lvlJc w:val="left"/>
      <w:pPr>
        <w:tabs>
          <w:tab w:val="num" w:pos="720"/>
        </w:tabs>
        <w:ind w:left="720" w:hanging="360"/>
      </w:pPr>
      <w:rPr>
        <w:rFonts w:ascii="Arial" w:hAnsi="Arial" w:hint="default"/>
      </w:rPr>
    </w:lvl>
    <w:lvl w:ilvl="1" w:tplc="4EA209F8">
      <w:start w:val="1"/>
      <w:numFmt w:val="bullet"/>
      <w:lvlText w:val="•"/>
      <w:lvlJc w:val="left"/>
      <w:pPr>
        <w:tabs>
          <w:tab w:val="num" w:pos="1440"/>
        </w:tabs>
        <w:ind w:left="1440" w:hanging="360"/>
      </w:pPr>
      <w:rPr>
        <w:rFonts w:ascii="Arial" w:hAnsi="Arial" w:hint="default"/>
      </w:rPr>
    </w:lvl>
    <w:lvl w:ilvl="2" w:tplc="D97C24AC" w:tentative="1">
      <w:start w:val="1"/>
      <w:numFmt w:val="bullet"/>
      <w:lvlText w:val="•"/>
      <w:lvlJc w:val="left"/>
      <w:pPr>
        <w:tabs>
          <w:tab w:val="num" w:pos="2160"/>
        </w:tabs>
        <w:ind w:left="2160" w:hanging="360"/>
      </w:pPr>
      <w:rPr>
        <w:rFonts w:ascii="Arial" w:hAnsi="Arial" w:hint="default"/>
      </w:rPr>
    </w:lvl>
    <w:lvl w:ilvl="3" w:tplc="572A402C" w:tentative="1">
      <w:start w:val="1"/>
      <w:numFmt w:val="bullet"/>
      <w:lvlText w:val="•"/>
      <w:lvlJc w:val="left"/>
      <w:pPr>
        <w:tabs>
          <w:tab w:val="num" w:pos="2880"/>
        </w:tabs>
        <w:ind w:left="2880" w:hanging="360"/>
      </w:pPr>
      <w:rPr>
        <w:rFonts w:ascii="Arial" w:hAnsi="Arial" w:hint="default"/>
      </w:rPr>
    </w:lvl>
    <w:lvl w:ilvl="4" w:tplc="677EE3D8" w:tentative="1">
      <w:start w:val="1"/>
      <w:numFmt w:val="bullet"/>
      <w:lvlText w:val="•"/>
      <w:lvlJc w:val="left"/>
      <w:pPr>
        <w:tabs>
          <w:tab w:val="num" w:pos="3600"/>
        </w:tabs>
        <w:ind w:left="3600" w:hanging="360"/>
      </w:pPr>
      <w:rPr>
        <w:rFonts w:ascii="Arial" w:hAnsi="Arial" w:hint="default"/>
      </w:rPr>
    </w:lvl>
    <w:lvl w:ilvl="5" w:tplc="4FEEB1F4" w:tentative="1">
      <w:start w:val="1"/>
      <w:numFmt w:val="bullet"/>
      <w:lvlText w:val="•"/>
      <w:lvlJc w:val="left"/>
      <w:pPr>
        <w:tabs>
          <w:tab w:val="num" w:pos="4320"/>
        </w:tabs>
        <w:ind w:left="4320" w:hanging="360"/>
      </w:pPr>
      <w:rPr>
        <w:rFonts w:ascii="Arial" w:hAnsi="Arial" w:hint="default"/>
      </w:rPr>
    </w:lvl>
    <w:lvl w:ilvl="6" w:tplc="5E30CC2A" w:tentative="1">
      <w:start w:val="1"/>
      <w:numFmt w:val="bullet"/>
      <w:lvlText w:val="•"/>
      <w:lvlJc w:val="left"/>
      <w:pPr>
        <w:tabs>
          <w:tab w:val="num" w:pos="5040"/>
        </w:tabs>
        <w:ind w:left="5040" w:hanging="360"/>
      </w:pPr>
      <w:rPr>
        <w:rFonts w:ascii="Arial" w:hAnsi="Arial" w:hint="default"/>
      </w:rPr>
    </w:lvl>
    <w:lvl w:ilvl="7" w:tplc="DC3C88FE" w:tentative="1">
      <w:start w:val="1"/>
      <w:numFmt w:val="bullet"/>
      <w:lvlText w:val="•"/>
      <w:lvlJc w:val="left"/>
      <w:pPr>
        <w:tabs>
          <w:tab w:val="num" w:pos="5760"/>
        </w:tabs>
        <w:ind w:left="5760" w:hanging="360"/>
      </w:pPr>
      <w:rPr>
        <w:rFonts w:ascii="Arial" w:hAnsi="Arial" w:hint="default"/>
      </w:rPr>
    </w:lvl>
    <w:lvl w:ilvl="8" w:tplc="ECC4CD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512946"/>
    <w:multiLevelType w:val="hybridMultilevel"/>
    <w:tmpl w:val="27C2C610"/>
    <w:lvl w:ilvl="0" w:tplc="C5608750">
      <w:start w:val="1"/>
      <w:numFmt w:val="bullet"/>
      <w:lvlText w:val="•"/>
      <w:lvlJc w:val="left"/>
      <w:pPr>
        <w:tabs>
          <w:tab w:val="num" w:pos="720"/>
        </w:tabs>
        <w:ind w:left="720" w:hanging="360"/>
      </w:pPr>
      <w:rPr>
        <w:rFonts w:ascii="Arial" w:hAnsi="Arial" w:hint="default"/>
      </w:rPr>
    </w:lvl>
    <w:lvl w:ilvl="1" w:tplc="6B423CC4">
      <w:start w:val="1"/>
      <w:numFmt w:val="bullet"/>
      <w:lvlText w:val="•"/>
      <w:lvlJc w:val="left"/>
      <w:pPr>
        <w:tabs>
          <w:tab w:val="num" w:pos="1440"/>
        </w:tabs>
        <w:ind w:left="1440" w:hanging="360"/>
      </w:pPr>
      <w:rPr>
        <w:rFonts w:ascii="Arial" w:hAnsi="Arial" w:hint="default"/>
      </w:rPr>
    </w:lvl>
    <w:lvl w:ilvl="2" w:tplc="AF90C35C" w:tentative="1">
      <w:start w:val="1"/>
      <w:numFmt w:val="bullet"/>
      <w:lvlText w:val="•"/>
      <w:lvlJc w:val="left"/>
      <w:pPr>
        <w:tabs>
          <w:tab w:val="num" w:pos="2160"/>
        </w:tabs>
        <w:ind w:left="2160" w:hanging="360"/>
      </w:pPr>
      <w:rPr>
        <w:rFonts w:ascii="Arial" w:hAnsi="Arial" w:hint="default"/>
      </w:rPr>
    </w:lvl>
    <w:lvl w:ilvl="3" w:tplc="2EB40198" w:tentative="1">
      <w:start w:val="1"/>
      <w:numFmt w:val="bullet"/>
      <w:lvlText w:val="•"/>
      <w:lvlJc w:val="left"/>
      <w:pPr>
        <w:tabs>
          <w:tab w:val="num" w:pos="2880"/>
        </w:tabs>
        <w:ind w:left="2880" w:hanging="360"/>
      </w:pPr>
      <w:rPr>
        <w:rFonts w:ascii="Arial" w:hAnsi="Arial" w:hint="default"/>
      </w:rPr>
    </w:lvl>
    <w:lvl w:ilvl="4" w:tplc="843ED5A2" w:tentative="1">
      <w:start w:val="1"/>
      <w:numFmt w:val="bullet"/>
      <w:lvlText w:val="•"/>
      <w:lvlJc w:val="left"/>
      <w:pPr>
        <w:tabs>
          <w:tab w:val="num" w:pos="3600"/>
        </w:tabs>
        <w:ind w:left="3600" w:hanging="360"/>
      </w:pPr>
      <w:rPr>
        <w:rFonts w:ascii="Arial" w:hAnsi="Arial" w:hint="default"/>
      </w:rPr>
    </w:lvl>
    <w:lvl w:ilvl="5" w:tplc="46A6A0AE" w:tentative="1">
      <w:start w:val="1"/>
      <w:numFmt w:val="bullet"/>
      <w:lvlText w:val="•"/>
      <w:lvlJc w:val="left"/>
      <w:pPr>
        <w:tabs>
          <w:tab w:val="num" w:pos="4320"/>
        </w:tabs>
        <w:ind w:left="4320" w:hanging="360"/>
      </w:pPr>
      <w:rPr>
        <w:rFonts w:ascii="Arial" w:hAnsi="Arial" w:hint="default"/>
      </w:rPr>
    </w:lvl>
    <w:lvl w:ilvl="6" w:tplc="C298C24A" w:tentative="1">
      <w:start w:val="1"/>
      <w:numFmt w:val="bullet"/>
      <w:lvlText w:val="•"/>
      <w:lvlJc w:val="left"/>
      <w:pPr>
        <w:tabs>
          <w:tab w:val="num" w:pos="5040"/>
        </w:tabs>
        <w:ind w:left="5040" w:hanging="360"/>
      </w:pPr>
      <w:rPr>
        <w:rFonts w:ascii="Arial" w:hAnsi="Arial" w:hint="default"/>
      </w:rPr>
    </w:lvl>
    <w:lvl w:ilvl="7" w:tplc="43CA04AC" w:tentative="1">
      <w:start w:val="1"/>
      <w:numFmt w:val="bullet"/>
      <w:lvlText w:val="•"/>
      <w:lvlJc w:val="left"/>
      <w:pPr>
        <w:tabs>
          <w:tab w:val="num" w:pos="5760"/>
        </w:tabs>
        <w:ind w:left="5760" w:hanging="360"/>
      </w:pPr>
      <w:rPr>
        <w:rFonts w:ascii="Arial" w:hAnsi="Arial" w:hint="default"/>
      </w:rPr>
    </w:lvl>
    <w:lvl w:ilvl="8" w:tplc="B08804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D54918"/>
    <w:multiLevelType w:val="hybridMultilevel"/>
    <w:tmpl w:val="A426BDD2"/>
    <w:lvl w:ilvl="0" w:tplc="C1705F48">
      <w:start w:val="1"/>
      <w:numFmt w:val="bullet"/>
      <w:lvlText w:val="•"/>
      <w:lvlJc w:val="left"/>
      <w:pPr>
        <w:tabs>
          <w:tab w:val="num" w:pos="720"/>
        </w:tabs>
        <w:ind w:left="720" w:hanging="360"/>
      </w:pPr>
      <w:rPr>
        <w:rFonts w:ascii="Arial" w:hAnsi="Arial" w:hint="default"/>
      </w:rPr>
    </w:lvl>
    <w:lvl w:ilvl="1" w:tplc="A48E8D98">
      <w:start w:val="1"/>
      <w:numFmt w:val="bullet"/>
      <w:lvlText w:val="•"/>
      <w:lvlJc w:val="left"/>
      <w:pPr>
        <w:tabs>
          <w:tab w:val="num" w:pos="1440"/>
        </w:tabs>
        <w:ind w:left="1440" w:hanging="360"/>
      </w:pPr>
      <w:rPr>
        <w:rFonts w:ascii="Arial" w:hAnsi="Arial" w:hint="default"/>
      </w:rPr>
    </w:lvl>
    <w:lvl w:ilvl="2" w:tplc="A072D060" w:tentative="1">
      <w:start w:val="1"/>
      <w:numFmt w:val="bullet"/>
      <w:lvlText w:val="•"/>
      <w:lvlJc w:val="left"/>
      <w:pPr>
        <w:tabs>
          <w:tab w:val="num" w:pos="2160"/>
        </w:tabs>
        <w:ind w:left="2160" w:hanging="360"/>
      </w:pPr>
      <w:rPr>
        <w:rFonts w:ascii="Arial" w:hAnsi="Arial" w:hint="default"/>
      </w:rPr>
    </w:lvl>
    <w:lvl w:ilvl="3" w:tplc="6FD477E2" w:tentative="1">
      <w:start w:val="1"/>
      <w:numFmt w:val="bullet"/>
      <w:lvlText w:val="•"/>
      <w:lvlJc w:val="left"/>
      <w:pPr>
        <w:tabs>
          <w:tab w:val="num" w:pos="2880"/>
        </w:tabs>
        <w:ind w:left="2880" w:hanging="360"/>
      </w:pPr>
      <w:rPr>
        <w:rFonts w:ascii="Arial" w:hAnsi="Arial" w:hint="default"/>
      </w:rPr>
    </w:lvl>
    <w:lvl w:ilvl="4" w:tplc="92147DB2" w:tentative="1">
      <w:start w:val="1"/>
      <w:numFmt w:val="bullet"/>
      <w:lvlText w:val="•"/>
      <w:lvlJc w:val="left"/>
      <w:pPr>
        <w:tabs>
          <w:tab w:val="num" w:pos="3600"/>
        </w:tabs>
        <w:ind w:left="3600" w:hanging="360"/>
      </w:pPr>
      <w:rPr>
        <w:rFonts w:ascii="Arial" w:hAnsi="Arial" w:hint="default"/>
      </w:rPr>
    </w:lvl>
    <w:lvl w:ilvl="5" w:tplc="80C21986" w:tentative="1">
      <w:start w:val="1"/>
      <w:numFmt w:val="bullet"/>
      <w:lvlText w:val="•"/>
      <w:lvlJc w:val="left"/>
      <w:pPr>
        <w:tabs>
          <w:tab w:val="num" w:pos="4320"/>
        </w:tabs>
        <w:ind w:left="4320" w:hanging="360"/>
      </w:pPr>
      <w:rPr>
        <w:rFonts w:ascii="Arial" w:hAnsi="Arial" w:hint="default"/>
      </w:rPr>
    </w:lvl>
    <w:lvl w:ilvl="6" w:tplc="68A864B8" w:tentative="1">
      <w:start w:val="1"/>
      <w:numFmt w:val="bullet"/>
      <w:lvlText w:val="•"/>
      <w:lvlJc w:val="left"/>
      <w:pPr>
        <w:tabs>
          <w:tab w:val="num" w:pos="5040"/>
        </w:tabs>
        <w:ind w:left="5040" w:hanging="360"/>
      </w:pPr>
      <w:rPr>
        <w:rFonts w:ascii="Arial" w:hAnsi="Arial" w:hint="default"/>
      </w:rPr>
    </w:lvl>
    <w:lvl w:ilvl="7" w:tplc="70500D6E" w:tentative="1">
      <w:start w:val="1"/>
      <w:numFmt w:val="bullet"/>
      <w:lvlText w:val="•"/>
      <w:lvlJc w:val="left"/>
      <w:pPr>
        <w:tabs>
          <w:tab w:val="num" w:pos="5760"/>
        </w:tabs>
        <w:ind w:left="5760" w:hanging="360"/>
      </w:pPr>
      <w:rPr>
        <w:rFonts w:ascii="Arial" w:hAnsi="Arial" w:hint="default"/>
      </w:rPr>
    </w:lvl>
    <w:lvl w:ilvl="8" w:tplc="A9A836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8E714D"/>
    <w:multiLevelType w:val="hybridMultilevel"/>
    <w:tmpl w:val="DF2EA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93055B"/>
    <w:multiLevelType w:val="hybridMultilevel"/>
    <w:tmpl w:val="24B0D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008AD"/>
    <w:multiLevelType w:val="hybridMultilevel"/>
    <w:tmpl w:val="1A22EBE4"/>
    <w:lvl w:ilvl="0" w:tplc="46766A2C">
      <w:start w:val="1"/>
      <w:numFmt w:val="bullet"/>
      <w:lvlText w:val="•"/>
      <w:lvlJc w:val="left"/>
      <w:pPr>
        <w:tabs>
          <w:tab w:val="num" w:pos="720"/>
        </w:tabs>
        <w:ind w:left="720" w:hanging="360"/>
      </w:pPr>
      <w:rPr>
        <w:rFonts w:ascii="Arial" w:hAnsi="Arial" w:hint="default"/>
      </w:rPr>
    </w:lvl>
    <w:lvl w:ilvl="1" w:tplc="B5D8AB4E">
      <w:start w:val="1305"/>
      <w:numFmt w:val="bullet"/>
      <w:lvlText w:val="•"/>
      <w:lvlJc w:val="left"/>
      <w:pPr>
        <w:tabs>
          <w:tab w:val="num" w:pos="1440"/>
        </w:tabs>
        <w:ind w:left="1440" w:hanging="360"/>
      </w:pPr>
      <w:rPr>
        <w:rFonts w:ascii="Arial" w:hAnsi="Arial" w:hint="default"/>
      </w:rPr>
    </w:lvl>
    <w:lvl w:ilvl="2" w:tplc="630A079C" w:tentative="1">
      <w:start w:val="1"/>
      <w:numFmt w:val="bullet"/>
      <w:lvlText w:val="•"/>
      <w:lvlJc w:val="left"/>
      <w:pPr>
        <w:tabs>
          <w:tab w:val="num" w:pos="2160"/>
        </w:tabs>
        <w:ind w:left="2160" w:hanging="360"/>
      </w:pPr>
      <w:rPr>
        <w:rFonts w:ascii="Arial" w:hAnsi="Arial" w:hint="default"/>
      </w:rPr>
    </w:lvl>
    <w:lvl w:ilvl="3" w:tplc="5EA8D336" w:tentative="1">
      <w:start w:val="1"/>
      <w:numFmt w:val="bullet"/>
      <w:lvlText w:val="•"/>
      <w:lvlJc w:val="left"/>
      <w:pPr>
        <w:tabs>
          <w:tab w:val="num" w:pos="2880"/>
        </w:tabs>
        <w:ind w:left="2880" w:hanging="360"/>
      </w:pPr>
      <w:rPr>
        <w:rFonts w:ascii="Arial" w:hAnsi="Arial" w:hint="default"/>
      </w:rPr>
    </w:lvl>
    <w:lvl w:ilvl="4" w:tplc="5F581550" w:tentative="1">
      <w:start w:val="1"/>
      <w:numFmt w:val="bullet"/>
      <w:lvlText w:val="•"/>
      <w:lvlJc w:val="left"/>
      <w:pPr>
        <w:tabs>
          <w:tab w:val="num" w:pos="3600"/>
        </w:tabs>
        <w:ind w:left="3600" w:hanging="360"/>
      </w:pPr>
      <w:rPr>
        <w:rFonts w:ascii="Arial" w:hAnsi="Arial" w:hint="default"/>
      </w:rPr>
    </w:lvl>
    <w:lvl w:ilvl="5" w:tplc="DC7C0CA0" w:tentative="1">
      <w:start w:val="1"/>
      <w:numFmt w:val="bullet"/>
      <w:lvlText w:val="•"/>
      <w:lvlJc w:val="left"/>
      <w:pPr>
        <w:tabs>
          <w:tab w:val="num" w:pos="4320"/>
        </w:tabs>
        <w:ind w:left="4320" w:hanging="360"/>
      </w:pPr>
      <w:rPr>
        <w:rFonts w:ascii="Arial" w:hAnsi="Arial" w:hint="default"/>
      </w:rPr>
    </w:lvl>
    <w:lvl w:ilvl="6" w:tplc="963280D4" w:tentative="1">
      <w:start w:val="1"/>
      <w:numFmt w:val="bullet"/>
      <w:lvlText w:val="•"/>
      <w:lvlJc w:val="left"/>
      <w:pPr>
        <w:tabs>
          <w:tab w:val="num" w:pos="5040"/>
        </w:tabs>
        <w:ind w:left="5040" w:hanging="360"/>
      </w:pPr>
      <w:rPr>
        <w:rFonts w:ascii="Arial" w:hAnsi="Arial" w:hint="default"/>
      </w:rPr>
    </w:lvl>
    <w:lvl w:ilvl="7" w:tplc="B2C4BC1E" w:tentative="1">
      <w:start w:val="1"/>
      <w:numFmt w:val="bullet"/>
      <w:lvlText w:val="•"/>
      <w:lvlJc w:val="left"/>
      <w:pPr>
        <w:tabs>
          <w:tab w:val="num" w:pos="5760"/>
        </w:tabs>
        <w:ind w:left="5760" w:hanging="360"/>
      </w:pPr>
      <w:rPr>
        <w:rFonts w:ascii="Arial" w:hAnsi="Arial" w:hint="default"/>
      </w:rPr>
    </w:lvl>
    <w:lvl w:ilvl="8" w:tplc="772C5B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456706"/>
    <w:multiLevelType w:val="hybridMultilevel"/>
    <w:tmpl w:val="9C3C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10FF7"/>
    <w:multiLevelType w:val="hybridMultilevel"/>
    <w:tmpl w:val="3064D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762EC"/>
    <w:multiLevelType w:val="hybridMultilevel"/>
    <w:tmpl w:val="695E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274571"/>
    <w:multiLevelType w:val="hybridMultilevel"/>
    <w:tmpl w:val="F97A4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364C9"/>
    <w:multiLevelType w:val="hybridMultilevel"/>
    <w:tmpl w:val="6E4824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F25FD4"/>
    <w:multiLevelType w:val="hybridMultilevel"/>
    <w:tmpl w:val="1CAC5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B51AF2"/>
    <w:multiLevelType w:val="hybridMultilevel"/>
    <w:tmpl w:val="7D4C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D3B63"/>
    <w:multiLevelType w:val="hybridMultilevel"/>
    <w:tmpl w:val="230853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722590"/>
    <w:multiLevelType w:val="hybridMultilevel"/>
    <w:tmpl w:val="6AC6C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E82516"/>
    <w:multiLevelType w:val="hybridMultilevel"/>
    <w:tmpl w:val="1054D0B4"/>
    <w:lvl w:ilvl="0" w:tplc="4808AA5C">
      <w:start w:val="1"/>
      <w:numFmt w:val="bullet"/>
      <w:lvlText w:val="•"/>
      <w:lvlJc w:val="left"/>
      <w:pPr>
        <w:tabs>
          <w:tab w:val="num" w:pos="720"/>
        </w:tabs>
        <w:ind w:left="720" w:hanging="360"/>
      </w:pPr>
      <w:rPr>
        <w:rFonts w:ascii="Arial" w:hAnsi="Arial" w:hint="default"/>
      </w:rPr>
    </w:lvl>
    <w:lvl w:ilvl="1" w:tplc="308E3B32">
      <w:start w:val="1590"/>
      <w:numFmt w:val="bullet"/>
      <w:lvlText w:val="•"/>
      <w:lvlJc w:val="left"/>
      <w:pPr>
        <w:tabs>
          <w:tab w:val="num" w:pos="1440"/>
        </w:tabs>
        <w:ind w:left="1440" w:hanging="360"/>
      </w:pPr>
      <w:rPr>
        <w:rFonts w:ascii="Arial" w:hAnsi="Arial" w:hint="default"/>
      </w:rPr>
    </w:lvl>
    <w:lvl w:ilvl="2" w:tplc="41DC0A52">
      <w:start w:val="1590"/>
      <w:numFmt w:val="bullet"/>
      <w:lvlText w:val="•"/>
      <w:lvlJc w:val="left"/>
      <w:pPr>
        <w:tabs>
          <w:tab w:val="num" w:pos="2160"/>
        </w:tabs>
        <w:ind w:left="2160" w:hanging="360"/>
      </w:pPr>
      <w:rPr>
        <w:rFonts w:ascii="Arial" w:hAnsi="Arial" w:hint="default"/>
      </w:rPr>
    </w:lvl>
    <w:lvl w:ilvl="3" w:tplc="3A285DDE" w:tentative="1">
      <w:start w:val="1"/>
      <w:numFmt w:val="bullet"/>
      <w:lvlText w:val="•"/>
      <w:lvlJc w:val="left"/>
      <w:pPr>
        <w:tabs>
          <w:tab w:val="num" w:pos="2880"/>
        </w:tabs>
        <w:ind w:left="2880" w:hanging="360"/>
      </w:pPr>
      <w:rPr>
        <w:rFonts w:ascii="Arial" w:hAnsi="Arial" w:hint="default"/>
      </w:rPr>
    </w:lvl>
    <w:lvl w:ilvl="4" w:tplc="924842BC" w:tentative="1">
      <w:start w:val="1"/>
      <w:numFmt w:val="bullet"/>
      <w:lvlText w:val="•"/>
      <w:lvlJc w:val="left"/>
      <w:pPr>
        <w:tabs>
          <w:tab w:val="num" w:pos="3600"/>
        </w:tabs>
        <w:ind w:left="3600" w:hanging="360"/>
      </w:pPr>
      <w:rPr>
        <w:rFonts w:ascii="Arial" w:hAnsi="Arial" w:hint="default"/>
      </w:rPr>
    </w:lvl>
    <w:lvl w:ilvl="5" w:tplc="70887C6C" w:tentative="1">
      <w:start w:val="1"/>
      <w:numFmt w:val="bullet"/>
      <w:lvlText w:val="•"/>
      <w:lvlJc w:val="left"/>
      <w:pPr>
        <w:tabs>
          <w:tab w:val="num" w:pos="4320"/>
        </w:tabs>
        <w:ind w:left="4320" w:hanging="360"/>
      </w:pPr>
      <w:rPr>
        <w:rFonts w:ascii="Arial" w:hAnsi="Arial" w:hint="default"/>
      </w:rPr>
    </w:lvl>
    <w:lvl w:ilvl="6" w:tplc="B6F44EA4" w:tentative="1">
      <w:start w:val="1"/>
      <w:numFmt w:val="bullet"/>
      <w:lvlText w:val="•"/>
      <w:lvlJc w:val="left"/>
      <w:pPr>
        <w:tabs>
          <w:tab w:val="num" w:pos="5040"/>
        </w:tabs>
        <w:ind w:left="5040" w:hanging="360"/>
      </w:pPr>
      <w:rPr>
        <w:rFonts w:ascii="Arial" w:hAnsi="Arial" w:hint="default"/>
      </w:rPr>
    </w:lvl>
    <w:lvl w:ilvl="7" w:tplc="6D421310" w:tentative="1">
      <w:start w:val="1"/>
      <w:numFmt w:val="bullet"/>
      <w:lvlText w:val="•"/>
      <w:lvlJc w:val="left"/>
      <w:pPr>
        <w:tabs>
          <w:tab w:val="num" w:pos="5760"/>
        </w:tabs>
        <w:ind w:left="5760" w:hanging="360"/>
      </w:pPr>
      <w:rPr>
        <w:rFonts w:ascii="Arial" w:hAnsi="Arial" w:hint="default"/>
      </w:rPr>
    </w:lvl>
    <w:lvl w:ilvl="8" w:tplc="91E2F6B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996923"/>
    <w:multiLevelType w:val="hybridMultilevel"/>
    <w:tmpl w:val="61068196"/>
    <w:lvl w:ilvl="0" w:tplc="F96EA5CE">
      <w:start w:val="1"/>
      <w:numFmt w:val="bullet"/>
      <w:lvlText w:val="•"/>
      <w:lvlJc w:val="left"/>
      <w:pPr>
        <w:tabs>
          <w:tab w:val="num" w:pos="720"/>
        </w:tabs>
        <w:ind w:left="720" w:hanging="360"/>
      </w:pPr>
      <w:rPr>
        <w:rFonts w:ascii="Arial" w:hAnsi="Arial" w:hint="default"/>
      </w:rPr>
    </w:lvl>
    <w:lvl w:ilvl="1" w:tplc="4704E392" w:tentative="1">
      <w:start w:val="1"/>
      <w:numFmt w:val="bullet"/>
      <w:lvlText w:val="•"/>
      <w:lvlJc w:val="left"/>
      <w:pPr>
        <w:tabs>
          <w:tab w:val="num" w:pos="1440"/>
        </w:tabs>
        <w:ind w:left="1440" w:hanging="360"/>
      </w:pPr>
      <w:rPr>
        <w:rFonts w:ascii="Arial" w:hAnsi="Arial" w:hint="default"/>
      </w:rPr>
    </w:lvl>
    <w:lvl w:ilvl="2" w:tplc="E89A1C2E" w:tentative="1">
      <w:start w:val="1"/>
      <w:numFmt w:val="bullet"/>
      <w:lvlText w:val="•"/>
      <w:lvlJc w:val="left"/>
      <w:pPr>
        <w:tabs>
          <w:tab w:val="num" w:pos="2160"/>
        </w:tabs>
        <w:ind w:left="2160" w:hanging="360"/>
      </w:pPr>
      <w:rPr>
        <w:rFonts w:ascii="Arial" w:hAnsi="Arial" w:hint="default"/>
      </w:rPr>
    </w:lvl>
    <w:lvl w:ilvl="3" w:tplc="7CF8BE66" w:tentative="1">
      <w:start w:val="1"/>
      <w:numFmt w:val="bullet"/>
      <w:lvlText w:val="•"/>
      <w:lvlJc w:val="left"/>
      <w:pPr>
        <w:tabs>
          <w:tab w:val="num" w:pos="2880"/>
        </w:tabs>
        <w:ind w:left="2880" w:hanging="360"/>
      </w:pPr>
      <w:rPr>
        <w:rFonts w:ascii="Arial" w:hAnsi="Arial" w:hint="default"/>
      </w:rPr>
    </w:lvl>
    <w:lvl w:ilvl="4" w:tplc="04D01E0A" w:tentative="1">
      <w:start w:val="1"/>
      <w:numFmt w:val="bullet"/>
      <w:lvlText w:val="•"/>
      <w:lvlJc w:val="left"/>
      <w:pPr>
        <w:tabs>
          <w:tab w:val="num" w:pos="3600"/>
        </w:tabs>
        <w:ind w:left="3600" w:hanging="360"/>
      </w:pPr>
      <w:rPr>
        <w:rFonts w:ascii="Arial" w:hAnsi="Arial" w:hint="default"/>
      </w:rPr>
    </w:lvl>
    <w:lvl w:ilvl="5" w:tplc="BFE2C80E" w:tentative="1">
      <w:start w:val="1"/>
      <w:numFmt w:val="bullet"/>
      <w:lvlText w:val="•"/>
      <w:lvlJc w:val="left"/>
      <w:pPr>
        <w:tabs>
          <w:tab w:val="num" w:pos="4320"/>
        </w:tabs>
        <w:ind w:left="4320" w:hanging="360"/>
      </w:pPr>
      <w:rPr>
        <w:rFonts w:ascii="Arial" w:hAnsi="Arial" w:hint="default"/>
      </w:rPr>
    </w:lvl>
    <w:lvl w:ilvl="6" w:tplc="79E0EA4E" w:tentative="1">
      <w:start w:val="1"/>
      <w:numFmt w:val="bullet"/>
      <w:lvlText w:val="•"/>
      <w:lvlJc w:val="left"/>
      <w:pPr>
        <w:tabs>
          <w:tab w:val="num" w:pos="5040"/>
        </w:tabs>
        <w:ind w:left="5040" w:hanging="360"/>
      </w:pPr>
      <w:rPr>
        <w:rFonts w:ascii="Arial" w:hAnsi="Arial" w:hint="default"/>
      </w:rPr>
    </w:lvl>
    <w:lvl w:ilvl="7" w:tplc="35B4CB7C" w:tentative="1">
      <w:start w:val="1"/>
      <w:numFmt w:val="bullet"/>
      <w:lvlText w:val="•"/>
      <w:lvlJc w:val="left"/>
      <w:pPr>
        <w:tabs>
          <w:tab w:val="num" w:pos="5760"/>
        </w:tabs>
        <w:ind w:left="5760" w:hanging="360"/>
      </w:pPr>
      <w:rPr>
        <w:rFonts w:ascii="Arial" w:hAnsi="Arial" w:hint="default"/>
      </w:rPr>
    </w:lvl>
    <w:lvl w:ilvl="8" w:tplc="DE50636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D7404E"/>
    <w:multiLevelType w:val="hybridMultilevel"/>
    <w:tmpl w:val="73A62D08"/>
    <w:lvl w:ilvl="0" w:tplc="D08652FE">
      <w:start w:val="1"/>
      <w:numFmt w:val="bullet"/>
      <w:lvlText w:val="•"/>
      <w:lvlJc w:val="left"/>
      <w:pPr>
        <w:tabs>
          <w:tab w:val="num" w:pos="720"/>
        </w:tabs>
        <w:ind w:left="720" w:hanging="360"/>
      </w:pPr>
      <w:rPr>
        <w:rFonts w:ascii="Arial" w:hAnsi="Arial" w:hint="default"/>
      </w:rPr>
    </w:lvl>
    <w:lvl w:ilvl="1" w:tplc="4AA04EA4" w:tentative="1">
      <w:start w:val="1"/>
      <w:numFmt w:val="bullet"/>
      <w:lvlText w:val="•"/>
      <w:lvlJc w:val="left"/>
      <w:pPr>
        <w:tabs>
          <w:tab w:val="num" w:pos="1440"/>
        </w:tabs>
        <w:ind w:left="1440" w:hanging="360"/>
      </w:pPr>
      <w:rPr>
        <w:rFonts w:ascii="Arial" w:hAnsi="Arial" w:hint="default"/>
      </w:rPr>
    </w:lvl>
    <w:lvl w:ilvl="2" w:tplc="57E416E6" w:tentative="1">
      <w:start w:val="1"/>
      <w:numFmt w:val="bullet"/>
      <w:lvlText w:val="•"/>
      <w:lvlJc w:val="left"/>
      <w:pPr>
        <w:tabs>
          <w:tab w:val="num" w:pos="2160"/>
        </w:tabs>
        <w:ind w:left="2160" w:hanging="360"/>
      </w:pPr>
      <w:rPr>
        <w:rFonts w:ascii="Arial" w:hAnsi="Arial" w:hint="default"/>
      </w:rPr>
    </w:lvl>
    <w:lvl w:ilvl="3" w:tplc="E2E0369E" w:tentative="1">
      <w:start w:val="1"/>
      <w:numFmt w:val="bullet"/>
      <w:lvlText w:val="•"/>
      <w:lvlJc w:val="left"/>
      <w:pPr>
        <w:tabs>
          <w:tab w:val="num" w:pos="2880"/>
        </w:tabs>
        <w:ind w:left="2880" w:hanging="360"/>
      </w:pPr>
      <w:rPr>
        <w:rFonts w:ascii="Arial" w:hAnsi="Arial" w:hint="default"/>
      </w:rPr>
    </w:lvl>
    <w:lvl w:ilvl="4" w:tplc="9D52BFBE" w:tentative="1">
      <w:start w:val="1"/>
      <w:numFmt w:val="bullet"/>
      <w:lvlText w:val="•"/>
      <w:lvlJc w:val="left"/>
      <w:pPr>
        <w:tabs>
          <w:tab w:val="num" w:pos="3600"/>
        </w:tabs>
        <w:ind w:left="3600" w:hanging="360"/>
      </w:pPr>
      <w:rPr>
        <w:rFonts w:ascii="Arial" w:hAnsi="Arial" w:hint="default"/>
      </w:rPr>
    </w:lvl>
    <w:lvl w:ilvl="5" w:tplc="541082FA" w:tentative="1">
      <w:start w:val="1"/>
      <w:numFmt w:val="bullet"/>
      <w:lvlText w:val="•"/>
      <w:lvlJc w:val="left"/>
      <w:pPr>
        <w:tabs>
          <w:tab w:val="num" w:pos="4320"/>
        </w:tabs>
        <w:ind w:left="4320" w:hanging="360"/>
      </w:pPr>
      <w:rPr>
        <w:rFonts w:ascii="Arial" w:hAnsi="Arial" w:hint="default"/>
      </w:rPr>
    </w:lvl>
    <w:lvl w:ilvl="6" w:tplc="58C26B44" w:tentative="1">
      <w:start w:val="1"/>
      <w:numFmt w:val="bullet"/>
      <w:lvlText w:val="•"/>
      <w:lvlJc w:val="left"/>
      <w:pPr>
        <w:tabs>
          <w:tab w:val="num" w:pos="5040"/>
        </w:tabs>
        <w:ind w:left="5040" w:hanging="360"/>
      </w:pPr>
      <w:rPr>
        <w:rFonts w:ascii="Arial" w:hAnsi="Arial" w:hint="default"/>
      </w:rPr>
    </w:lvl>
    <w:lvl w:ilvl="7" w:tplc="666486BA" w:tentative="1">
      <w:start w:val="1"/>
      <w:numFmt w:val="bullet"/>
      <w:lvlText w:val="•"/>
      <w:lvlJc w:val="left"/>
      <w:pPr>
        <w:tabs>
          <w:tab w:val="num" w:pos="5760"/>
        </w:tabs>
        <w:ind w:left="5760" w:hanging="360"/>
      </w:pPr>
      <w:rPr>
        <w:rFonts w:ascii="Arial" w:hAnsi="Arial" w:hint="default"/>
      </w:rPr>
    </w:lvl>
    <w:lvl w:ilvl="8" w:tplc="091A6D9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5C47B7"/>
    <w:multiLevelType w:val="multilevel"/>
    <w:tmpl w:val="FA54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8A7E98"/>
    <w:multiLevelType w:val="hybridMultilevel"/>
    <w:tmpl w:val="D9F08BFA"/>
    <w:lvl w:ilvl="0" w:tplc="56F20130">
      <w:start w:val="1"/>
      <w:numFmt w:val="bullet"/>
      <w:lvlText w:val="•"/>
      <w:lvlJc w:val="left"/>
      <w:pPr>
        <w:tabs>
          <w:tab w:val="num" w:pos="720"/>
        </w:tabs>
        <w:ind w:left="720" w:hanging="360"/>
      </w:pPr>
      <w:rPr>
        <w:rFonts w:ascii="Arial" w:hAnsi="Arial" w:hint="default"/>
      </w:rPr>
    </w:lvl>
    <w:lvl w:ilvl="1" w:tplc="F73662EA">
      <w:start w:val="463"/>
      <w:numFmt w:val="bullet"/>
      <w:lvlText w:val="•"/>
      <w:lvlJc w:val="left"/>
      <w:pPr>
        <w:tabs>
          <w:tab w:val="num" w:pos="1440"/>
        </w:tabs>
        <w:ind w:left="1440" w:hanging="360"/>
      </w:pPr>
      <w:rPr>
        <w:rFonts w:ascii="Arial" w:hAnsi="Arial" w:hint="default"/>
      </w:rPr>
    </w:lvl>
    <w:lvl w:ilvl="2" w:tplc="432A2218" w:tentative="1">
      <w:start w:val="1"/>
      <w:numFmt w:val="bullet"/>
      <w:lvlText w:val="•"/>
      <w:lvlJc w:val="left"/>
      <w:pPr>
        <w:tabs>
          <w:tab w:val="num" w:pos="2160"/>
        </w:tabs>
        <w:ind w:left="2160" w:hanging="360"/>
      </w:pPr>
      <w:rPr>
        <w:rFonts w:ascii="Arial" w:hAnsi="Arial" w:hint="default"/>
      </w:rPr>
    </w:lvl>
    <w:lvl w:ilvl="3" w:tplc="7488E8D4" w:tentative="1">
      <w:start w:val="1"/>
      <w:numFmt w:val="bullet"/>
      <w:lvlText w:val="•"/>
      <w:lvlJc w:val="left"/>
      <w:pPr>
        <w:tabs>
          <w:tab w:val="num" w:pos="2880"/>
        </w:tabs>
        <w:ind w:left="2880" w:hanging="360"/>
      </w:pPr>
      <w:rPr>
        <w:rFonts w:ascii="Arial" w:hAnsi="Arial" w:hint="default"/>
      </w:rPr>
    </w:lvl>
    <w:lvl w:ilvl="4" w:tplc="C7442620" w:tentative="1">
      <w:start w:val="1"/>
      <w:numFmt w:val="bullet"/>
      <w:lvlText w:val="•"/>
      <w:lvlJc w:val="left"/>
      <w:pPr>
        <w:tabs>
          <w:tab w:val="num" w:pos="3600"/>
        </w:tabs>
        <w:ind w:left="3600" w:hanging="360"/>
      </w:pPr>
      <w:rPr>
        <w:rFonts w:ascii="Arial" w:hAnsi="Arial" w:hint="default"/>
      </w:rPr>
    </w:lvl>
    <w:lvl w:ilvl="5" w:tplc="E5A2362E" w:tentative="1">
      <w:start w:val="1"/>
      <w:numFmt w:val="bullet"/>
      <w:lvlText w:val="•"/>
      <w:lvlJc w:val="left"/>
      <w:pPr>
        <w:tabs>
          <w:tab w:val="num" w:pos="4320"/>
        </w:tabs>
        <w:ind w:left="4320" w:hanging="360"/>
      </w:pPr>
      <w:rPr>
        <w:rFonts w:ascii="Arial" w:hAnsi="Arial" w:hint="default"/>
      </w:rPr>
    </w:lvl>
    <w:lvl w:ilvl="6" w:tplc="DDD25EFA" w:tentative="1">
      <w:start w:val="1"/>
      <w:numFmt w:val="bullet"/>
      <w:lvlText w:val="•"/>
      <w:lvlJc w:val="left"/>
      <w:pPr>
        <w:tabs>
          <w:tab w:val="num" w:pos="5040"/>
        </w:tabs>
        <w:ind w:left="5040" w:hanging="360"/>
      </w:pPr>
      <w:rPr>
        <w:rFonts w:ascii="Arial" w:hAnsi="Arial" w:hint="default"/>
      </w:rPr>
    </w:lvl>
    <w:lvl w:ilvl="7" w:tplc="F8B860B8" w:tentative="1">
      <w:start w:val="1"/>
      <w:numFmt w:val="bullet"/>
      <w:lvlText w:val="•"/>
      <w:lvlJc w:val="left"/>
      <w:pPr>
        <w:tabs>
          <w:tab w:val="num" w:pos="5760"/>
        </w:tabs>
        <w:ind w:left="5760" w:hanging="360"/>
      </w:pPr>
      <w:rPr>
        <w:rFonts w:ascii="Arial" w:hAnsi="Arial" w:hint="default"/>
      </w:rPr>
    </w:lvl>
    <w:lvl w:ilvl="8" w:tplc="124AE77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8DF12D6"/>
    <w:multiLevelType w:val="hybridMultilevel"/>
    <w:tmpl w:val="86C6E3D6"/>
    <w:lvl w:ilvl="0" w:tplc="54E8B44C">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E24CEB"/>
    <w:multiLevelType w:val="hybridMultilevel"/>
    <w:tmpl w:val="B478DF5E"/>
    <w:lvl w:ilvl="0" w:tplc="A4086824">
      <w:start w:val="100"/>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50F49"/>
    <w:multiLevelType w:val="hybridMultilevel"/>
    <w:tmpl w:val="0DFA9B34"/>
    <w:lvl w:ilvl="0" w:tplc="94982D38">
      <w:start w:val="1"/>
      <w:numFmt w:val="bullet"/>
      <w:lvlText w:val="•"/>
      <w:lvlJc w:val="left"/>
      <w:pPr>
        <w:tabs>
          <w:tab w:val="num" w:pos="720"/>
        </w:tabs>
        <w:ind w:left="720" w:hanging="360"/>
      </w:pPr>
      <w:rPr>
        <w:rFonts w:ascii="Arial" w:hAnsi="Arial" w:hint="default"/>
      </w:rPr>
    </w:lvl>
    <w:lvl w:ilvl="1" w:tplc="3DEA9D78" w:tentative="1">
      <w:start w:val="1"/>
      <w:numFmt w:val="bullet"/>
      <w:lvlText w:val="•"/>
      <w:lvlJc w:val="left"/>
      <w:pPr>
        <w:tabs>
          <w:tab w:val="num" w:pos="1440"/>
        </w:tabs>
        <w:ind w:left="1440" w:hanging="360"/>
      </w:pPr>
      <w:rPr>
        <w:rFonts w:ascii="Arial" w:hAnsi="Arial" w:hint="default"/>
      </w:rPr>
    </w:lvl>
    <w:lvl w:ilvl="2" w:tplc="8020D20E" w:tentative="1">
      <w:start w:val="1"/>
      <w:numFmt w:val="bullet"/>
      <w:lvlText w:val="•"/>
      <w:lvlJc w:val="left"/>
      <w:pPr>
        <w:tabs>
          <w:tab w:val="num" w:pos="2160"/>
        </w:tabs>
        <w:ind w:left="2160" w:hanging="360"/>
      </w:pPr>
      <w:rPr>
        <w:rFonts w:ascii="Arial" w:hAnsi="Arial" w:hint="default"/>
      </w:rPr>
    </w:lvl>
    <w:lvl w:ilvl="3" w:tplc="F048BDC6" w:tentative="1">
      <w:start w:val="1"/>
      <w:numFmt w:val="bullet"/>
      <w:lvlText w:val="•"/>
      <w:lvlJc w:val="left"/>
      <w:pPr>
        <w:tabs>
          <w:tab w:val="num" w:pos="2880"/>
        </w:tabs>
        <w:ind w:left="2880" w:hanging="360"/>
      </w:pPr>
      <w:rPr>
        <w:rFonts w:ascii="Arial" w:hAnsi="Arial" w:hint="default"/>
      </w:rPr>
    </w:lvl>
    <w:lvl w:ilvl="4" w:tplc="DA50ED56" w:tentative="1">
      <w:start w:val="1"/>
      <w:numFmt w:val="bullet"/>
      <w:lvlText w:val="•"/>
      <w:lvlJc w:val="left"/>
      <w:pPr>
        <w:tabs>
          <w:tab w:val="num" w:pos="3600"/>
        </w:tabs>
        <w:ind w:left="3600" w:hanging="360"/>
      </w:pPr>
      <w:rPr>
        <w:rFonts w:ascii="Arial" w:hAnsi="Arial" w:hint="default"/>
      </w:rPr>
    </w:lvl>
    <w:lvl w:ilvl="5" w:tplc="C406CBF6" w:tentative="1">
      <w:start w:val="1"/>
      <w:numFmt w:val="bullet"/>
      <w:lvlText w:val="•"/>
      <w:lvlJc w:val="left"/>
      <w:pPr>
        <w:tabs>
          <w:tab w:val="num" w:pos="4320"/>
        </w:tabs>
        <w:ind w:left="4320" w:hanging="360"/>
      </w:pPr>
      <w:rPr>
        <w:rFonts w:ascii="Arial" w:hAnsi="Arial" w:hint="default"/>
      </w:rPr>
    </w:lvl>
    <w:lvl w:ilvl="6" w:tplc="5498A420" w:tentative="1">
      <w:start w:val="1"/>
      <w:numFmt w:val="bullet"/>
      <w:lvlText w:val="•"/>
      <w:lvlJc w:val="left"/>
      <w:pPr>
        <w:tabs>
          <w:tab w:val="num" w:pos="5040"/>
        </w:tabs>
        <w:ind w:left="5040" w:hanging="360"/>
      </w:pPr>
      <w:rPr>
        <w:rFonts w:ascii="Arial" w:hAnsi="Arial" w:hint="default"/>
      </w:rPr>
    </w:lvl>
    <w:lvl w:ilvl="7" w:tplc="F7AC4588" w:tentative="1">
      <w:start w:val="1"/>
      <w:numFmt w:val="bullet"/>
      <w:lvlText w:val="•"/>
      <w:lvlJc w:val="left"/>
      <w:pPr>
        <w:tabs>
          <w:tab w:val="num" w:pos="5760"/>
        </w:tabs>
        <w:ind w:left="5760" w:hanging="360"/>
      </w:pPr>
      <w:rPr>
        <w:rFonts w:ascii="Arial" w:hAnsi="Arial" w:hint="default"/>
      </w:rPr>
    </w:lvl>
    <w:lvl w:ilvl="8" w:tplc="F48EAB4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401826"/>
    <w:multiLevelType w:val="hybridMultilevel"/>
    <w:tmpl w:val="5E1841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A403D7"/>
    <w:multiLevelType w:val="hybridMultilevel"/>
    <w:tmpl w:val="1408C724"/>
    <w:lvl w:ilvl="0" w:tplc="5DA286E0">
      <w:start w:val="1"/>
      <w:numFmt w:val="bullet"/>
      <w:lvlText w:val="•"/>
      <w:lvlJc w:val="left"/>
      <w:pPr>
        <w:tabs>
          <w:tab w:val="num" w:pos="720"/>
        </w:tabs>
        <w:ind w:left="720" w:hanging="360"/>
      </w:pPr>
      <w:rPr>
        <w:rFonts w:ascii="Arial" w:hAnsi="Arial" w:hint="default"/>
      </w:rPr>
    </w:lvl>
    <w:lvl w:ilvl="1" w:tplc="D04CAA1A">
      <w:start w:val="1176"/>
      <w:numFmt w:val="bullet"/>
      <w:lvlText w:val="•"/>
      <w:lvlJc w:val="left"/>
      <w:pPr>
        <w:tabs>
          <w:tab w:val="num" w:pos="1440"/>
        </w:tabs>
        <w:ind w:left="1440" w:hanging="360"/>
      </w:pPr>
      <w:rPr>
        <w:rFonts w:ascii="Arial" w:hAnsi="Arial" w:hint="default"/>
      </w:rPr>
    </w:lvl>
    <w:lvl w:ilvl="2" w:tplc="3FACF48E" w:tentative="1">
      <w:start w:val="1"/>
      <w:numFmt w:val="bullet"/>
      <w:lvlText w:val="•"/>
      <w:lvlJc w:val="left"/>
      <w:pPr>
        <w:tabs>
          <w:tab w:val="num" w:pos="2160"/>
        </w:tabs>
        <w:ind w:left="2160" w:hanging="360"/>
      </w:pPr>
      <w:rPr>
        <w:rFonts w:ascii="Arial" w:hAnsi="Arial" w:hint="default"/>
      </w:rPr>
    </w:lvl>
    <w:lvl w:ilvl="3" w:tplc="9F7E1B0A" w:tentative="1">
      <w:start w:val="1"/>
      <w:numFmt w:val="bullet"/>
      <w:lvlText w:val="•"/>
      <w:lvlJc w:val="left"/>
      <w:pPr>
        <w:tabs>
          <w:tab w:val="num" w:pos="2880"/>
        </w:tabs>
        <w:ind w:left="2880" w:hanging="360"/>
      </w:pPr>
      <w:rPr>
        <w:rFonts w:ascii="Arial" w:hAnsi="Arial" w:hint="default"/>
      </w:rPr>
    </w:lvl>
    <w:lvl w:ilvl="4" w:tplc="95649798" w:tentative="1">
      <w:start w:val="1"/>
      <w:numFmt w:val="bullet"/>
      <w:lvlText w:val="•"/>
      <w:lvlJc w:val="left"/>
      <w:pPr>
        <w:tabs>
          <w:tab w:val="num" w:pos="3600"/>
        </w:tabs>
        <w:ind w:left="3600" w:hanging="360"/>
      </w:pPr>
      <w:rPr>
        <w:rFonts w:ascii="Arial" w:hAnsi="Arial" w:hint="default"/>
      </w:rPr>
    </w:lvl>
    <w:lvl w:ilvl="5" w:tplc="2F32E210" w:tentative="1">
      <w:start w:val="1"/>
      <w:numFmt w:val="bullet"/>
      <w:lvlText w:val="•"/>
      <w:lvlJc w:val="left"/>
      <w:pPr>
        <w:tabs>
          <w:tab w:val="num" w:pos="4320"/>
        </w:tabs>
        <w:ind w:left="4320" w:hanging="360"/>
      </w:pPr>
      <w:rPr>
        <w:rFonts w:ascii="Arial" w:hAnsi="Arial" w:hint="default"/>
      </w:rPr>
    </w:lvl>
    <w:lvl w:ilvl="6" w:tplc="2E222A64" w:tentative="1">
      <w:start w:val="1"/>
      <w:numFmt w:val="bullet"/>
      <w:lvlText w:val="•"/>
      <w:lvlJc w:val="left"/>
      <w:pPr>
        <w:tabs>
          <w:tab w:val="num" w:pos="5040"/>
        </w:tabs>
        <w:ind w:left="5040" w:hanging="360"/>
      </w:pPr>
      <w:rPr>
        <w:rFonts w:ascii="Arial" w:hAnsi="Arial" w:hint="default"/>
      </w:rPr>
    </w:lvl>
    <w:lvl w:ilvl="7" w:tplc="9C34E932" w:tentative="1">
      <w:start w:val="1"/>
      <w:numFmt w:val="bullet"/>
      <w:lvlText w:val="•"/>
      <w:lvlJc w:val="left"/>
      <w:pPr>
        <w:tabs>
          <w:tab w:val="num" w:pos="5760"/>
        </w:tabs>
        <w:ind w:left="5760" w:hanging="360"/>
      </w:pPr>
      <w:rPr>
        <w:rFonts w:ascii="Arial" w:hAnsi="Arial" w:hint="default"/>
      </w:rPr>
    </w:lvl>
    <w:lvl w:ilvl="8" w:tplc="C02A903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C6153"/>
    <w:multiLevelType w:val="multilevel"/>
    <w:tmpl w:val="F602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1E5BD7"/>
    <w:multiLevelType w:val="hybridMultilevel"/>
    <w:tmpl w:val="0234F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10013573">
    <w:abstractNumId w:val="24"/>
  </w:num>
  <w:num w:numId="2" w16cid:durableId="1652055277">
    <w:abstractNumId w:val="21"/>
  </w:num>
  <w:num w:numId="3" w16cid:durableId="379788029">
    <w:abstractNumId w:val="5"/>
  </w:num>
  <w:num w:numId="4" w16cid:durableId="2126776222">
    <w:abstractNumId w:val="23"/>
  </w:num>
  <w:num w:numId="5" w16cid:durableId="358245073">
    <w:abstractNumId w:val="1"/>
  </w:num>
  <w:num w:numId="6" w16cid:durableId="1816600309">
    <w:abstractNumId w:val="13"/>
  </w:num>
  <w:num w:numId="7" w16cid:durableId="1500148664">
    <w:abstractNumId w:val="33"/>
  </w:num>
  <w:num w:numId="8" w16cid:durableId="386033291">
    <w:abstractNumId w:val="20"/>
  </w:num>
  <w:num w:numId="9" w16cid:durableId="995769282">
    <w:abstractNumId w:val="25"/>
  </w:num>
  <w:num w:numId="10" w16cid:durableId="1988314418">
    <w:abstractNumId w:val="12"/>
  </w:num>
  <w:num w:numId="11" w16cid:durableId="2051413371">
    <w:abstractNumId w:val="15"/>
  </w:num>
  <w:num w:numId="12" w16cid:durableId="1819952427">
    <w:abstractNumId w:val="10"/>
  </w:num>
  <w:num w:numId="13" w16cid:durableId="1625848866">
    <w:abstractNumId w:val="11"/>
  </w:num>
  <w:num w:numId="14" w16cid:durableId="811410848">
    <w:abstractNumId w:val="32"/>
  </w:num>
  <w:num w:numId="15" w16cid:durableId="2125033389">
    <w:abstractNumId w:val="2"/>
  </w:num>
  <w:num w:numId="16" w16cid:durableId="64375250">
    <w:abstractNumId w:val="9"/>
  </w:num>
  <w:num w:numId="17" w16cid:durableId="453132001">
    <w:abstractNumId w:val="29"/>
  </w:num>
  <w:num w:numId="18" w16cid:durableId="1730609488">
    <w:abstractNumId w:val="26"/>
  </w:num>
  <w:num w:numId="19" w16cid:durableId="165947523">
    <w:abstractNumId w:val="3"/>
  </w:num>
  <w:num w:numId="20" w16cid:durableId="129784947">
    <w:abstractNumId w:val="27"/>
  </w:num>
  <w:num w:numId="21" w16cid:durableId="425662430">
    <w:abstractNumId w:val="34"/>
  </w:num>
  <w:num w:numId="22" w16cid:durableId="1648851572">
    <w:abstractNumId w:val="35"/>
  </w:num>
  <w:num w:numId="23" w16cid:durableId="75900841">
    <w:abstractNumId w:val="14"/>
  </w:num>
  <w:num w:numId="24" w16cid:durableId="1996101645">
    <w:abstractNumId w:val="31"/>
  </w:num>
  <w:num w:numId="25" w16cid:durableId="931012471">
    <w:abstractNumId w:val="0"/>
  </w:num>
  <w:num w:numId="26" w16cid:durableId="253129475">
    <w:abstractNumId w:val="4"/>
  </w:num>
  <w:num w:numId="27" w16cid:durableId="1550455874">
    <w:abstractNumId w:val="6"/>
  </w:num>
  <w:num w:numId="28" w16cid:durableId="2140103634">
    <w:abstractNumId w:val="8"/>
  </w:num>
  <w:num w:numId="29" w16cid:durableId="2124105138">
    <w:abstractNumId w:val="22"/>
  </w:num>
  <w:num w:numId="30" w16cid:durableId="298077367">
    <w:abstractNumId w:val="16"/>
  </w:num>
  <w:num w:numId="31" w16cid:durableId="1564440845">
    <w:abstractNumId w:val="30"/>
  </w:num>
  <w:num w:numId="32" w16cid:durableId="1750925961">
    <w:abstractNumId w:val="7"/>
  </w:num>
  <w:num w:numId="33" w16cid:durableId="129249882">
    <w:abstractNumId w:val="19"/>
  </w:num>
  <w:num w:numId="34" w16cid:durableId="1020664623">
    <w:abstractNumId w:val="36"/>
  </w:num>
  <w:num w:numId="35" w16cid:durableId="483199760">
    <w:abstractNumId w:val="37"/>
  </w:num>
  <w:num w:numId="36" w16cid:durableId="2061438778">
    <w:abstractNumId w:val="17"/>
  </w:num>
  <w:num w:numId="37" w16cid:durableId="480969118">
    <w:abstractNumId w:val="28"/>
  </w:num>
  <w:num w:numId="38" w16cid:durableId="8108263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EE"/>
    <w:rsid w:val="00005FBC"/>
    <w:rsid w:val="0000758F"/>
    <w:rsid w:val="00011E04"/>
    <w:rsid w:val="000212ED"/>
    <w:rsid w:val="000266B5"/>
    <w:rsid w:val="00027C10"/>
    <w:rsid w:val="000344D3"/>
    <w:rsid w:val="0004255D"/>
    <w:rsid w:val="000440EE"/>
    <w:rsid w:val="000528C2"/>
    <w:rsid w:val="00053765"/>
    <w:rsid w:val="000576C2"/>
    <w:rsid w:val="0006335B"/>
    <w:rsid w:val="000647E8"/>
    <w:rsid w:val="00064EFC"/>
    <w:rsid w:val="00065422"/>
    <w:rsid w:val="00065DB3"/>
    <w:rsid w:val="000660FB"/>
    <w:rsid w:val="00066EE9"/>
    <w:rsid w:val="0007472E"/>
    <w:rsid w:val="00082E44"/>
    <w:rsid w:val="00090869"/>
    <w:rsid w:val="00091548"/>
    <w:rsid w:val="00096622"/>
    <w:rsid w:val="00096A8C"/>
    <w:rsid w:val="000A075A"/>
    <w:rsid w:val="000A0ADF"/>
    <w:rsid w:val="000B3434"/>
    <w:rsid w:val="000C024C"/>
    <w:rsid w:val="000C2201"/>
    <w:rsid w:val="000C3050"/>
    <w:rsid w:val="000C4F31"/>
    <w:rsid w:val="000D588F"/>
    <w:rsid w:val="000E42C9"/>
    <w:rsid w:val="001025F5"/>
    <w:rsid w:val="001029F7"/>
    <w:rsid w:val="00105C6B"/>
    <w:rsid w:val="001062DD"/>
    <w:rsid w:val="00112F67"/>
    <w:rsid w:val="00116CA8"/>
    <w:rsid w:val="00141373"/>
    <w:rsid w:val="00142C9B"/>
    <w:rsid w:val="00143076"/>
    <w:rsid w:val="00163E0F"/>
    <w:rsid w:val="001713D3"/>
    <w:rsid w:val="001717E1"/>
    <w:rsid w:val="00176B24"/>
    <w:rsid w:val="0018045C"/>
    <w:rsid w:val="00181085"/>
    <w:rsid w:val="001878DE"/>
    <w:rsid w:val="0018797D"/>
    <w:rsid w:val="00191BB1"/>
    <w:rsid w:val="00197D9C"/>
    <w:rsid w:val="001A44DE"/>
    <w:rsid w:val="001A70D6"/>
    <w:rsid w:val="001A7E5F"/>
    <w:rsid w:val="001B0BEE"/>
    <w:rsid w:val="001C33C4"/>
    <w:rsid w:val="001C4EEA"/>
    <w:rsid w:val="001D3525"/>
    <w:rsid w:val="001D41D1"/>
    <w:rsid w:val="001D5C81"/>
    <w:rsid w:val="001D67CE"/>
    <w:rsid w:val="001E3565"/>
    <w:rsid w:val="001E3A4F"/>
    <w:rsid w:val="001F102E"/>
    <w:rsid w:val="001F2AB7"/>
    <w:rsid w:val="00200E2C"/>
    <w:rsid w:val="0020208A"/>
    <w:rsid w:val="00207E51"/>
    <w:rsid w:val="00210EBD"/>
    <w:rsid w:val="0021496B"/>
    <w:rsid w:val="00216518"/>
    <w:rsid w:val="00226918"/>
    <w:rsid w:val="00234526"/>
    <w:rsid w:val="0023668B"/>
    <w:rsid w:val="00243708"/>
    <w:rsid w:val="00250AB0"/>
    <w:rsid w:val="00251E5B"/>
    <w:rsid w:val="0025719E"/>
    <w:rsid w:val="002574BF"/>
    <w:rsid w:val="00262958"/>
    <w:rsid w:val="0026724A"/>
    <w:rsid w:val="00271654"/>
    <w:rsid w:val="002722BF"/>
    <w:rsid w:val="00275D19"/>
    <w:rsid w:val="0028021D"/>
    <w:rsid w:val="0028619F"/>
    <w:rsid w:val="0029090C"/>
    <w:rsid w:val="00291A15"/>
    <w:rsid w:val="0029464A"/>
    <w:rsid w:val="002B621B"/>
    <w:rsid w:val="002C3A17"/>
    <w:rsid w:val="002C653B"/>
    <w:rsid w:val="002D2085"/>
    <w:rsid w:val="002D738A"/>
    <w:rsid w:val="002E1570"/>
    <w:rsid w:val="002E2846"/>
    <w:rsid w:val="002E2B27"/>
    <w:rsid w:val="002E58BD"/>
    <w:rsid w:val="002F6E9F"/>
    <w:rsid w:val="002F73E6"/>
    <w:rsid w:val="002F7403"/>
    <w:rsid w:val="00301C9D"/>
    <w:rsid w:val="00317B54"/>
    <w:rsid w:val="00320935"/>
    <w:rsid w:val="00321CCF"/>
    <w:rsid w:val="00323CB8"/>
    <w:rsid w:val="00332873"/>
    <w:rsid w:val="003328EF"/>
    <w:rsid w:val="00336A64"/>
    <w:rsid w:val="0034032B"/>
    <w:rsid w:val="003406A3"/>
    <w:rsid w:val="00341A69"/>
    <w:rsid w:val="00346E37"/>
    <w:rsid w:val="00353B68"/>
    <w:rsid w:val="003573E3"/>
    <w:rsid w:val="0036626B"/>
    <w:rsid w:val="00366814"/>
    <w:rsid w:val="00366956"/>
    <w:rsid w:val="003739AE"/>
    <w:rsid w:val="00381296"/>
    <w:rsid w:val="003812C7"/>
    <w:rsid w:val="003831E8"/>
    <w:rsid w:val="0039296B"/>
    <w:rsid w:val="00394121"/>
    <w:rsid w:val="00394AF5"/>
    <w:rsid w:val="003965D4"/>
    <w:rsid w:val="0039725C"/>
    <w:rsid w:val="003A0C92"/>
    <w:rsid w:val="003A16DD"/>
    <w:rsid w:val="003A243E"/>
    <w:rsid w:val="003A26B5"/>
    <w:rsid w:val="003B1FCF"/>
    <w:rsid w:val="003B2B63"/>
    <w:rsid w:val="003C4A49"/>
    <w:rsid w:val="003D25F9"/>
    <w:rsid w:val="003E4B86"/>
    <w:rsid w:val="003F556A"/>
    <w:rsid w:val="0040065E"/>
    <w:rsid w:val="004261FF"/>
    <w:rsid w:val="004270A1"/>
    <w:rsid w:val="00431366"/>
    <w:rsid w:val="004322E3"/>
    <w:rsid w:val="0043541E"/>
    <w:rsid w:val="00440BD8"/>
    <w:rsid w:val="00442BD7"/>
    <w:rsid w:val="00443A54"/>
    <w:rsid w:val="004547AA"/>
    <w:rsid w:val="004563C7"/>
    <w:rsid w:val="004663AF"/>
    <w:rsid w:val="0047111B"/>
    <w:rsid w:val="00471351"/>
    <w:rsid w:val="00472620"/>
    <w:rsid w:val="00476F01"/>
    <w:rsid w:val="004801CF"/>
    <w:rsid w:val="00483038"/>
    <w:rsid w:val="004833C0"/>
    <w:rsid w:val="00486A79"/>
    <w:rsid w:val="00486E19"/>
    <w:rsid w:val="004875B1"/>
    <w:rsid w:val="00492DD0"/>
    <w:rsid w:val="00495524"/>
    <w:rsid w:val="004A145E"/>
    <w:rsid w:val="004B007C"/>
    <w:rsid w:val="004B4772"/>
    <w:rsid w:val="004B560F"/>
    <w:rsid w:val="004C1A1A"/>
    <w:rsid w:val="004C4523"/>
    <w:rsid w:val="004C5B23"/>
    <w:rsid w:val="004C5C4E"/>
    <w:rsid w:val="004E031E"/>
    <w:rsid w:val="004E782F"/>
    <w:rsid w:val="00506090"/>
    <w:rsid w:val="00507FBF"/>
    <w:rsid w:val="005120A8"/>
    <w:rsid w:val="005142AF"/>
    <w:rsid w:val="00517245"/>
    <w:rsid w:val="00520D1A"/>
    <w:rsid w:val="00527DB1"/>
    <w:rsid w:val="00527DC1"/>
    <w:rsid w:val="00532255"/>
    <w:rsid w:val="00536223"/>
    <w:rsid w:val="00536D52"/>
    <w:rsid w:val="00542EC6"/>
    <w:rsid w:val="00544B94"/>
    <w:rsid w:val="00547912"/>
    <w:rsid w:val="005503C1"/>
    <w:rsid w:val="00556AAE"/>
    <w:rsid w:val="0057378E"/>
    <w:rsid w:val="00574A79"/>
    <w:rsid w:val="0057638A"/>
    <w:rsid w:val="00591836"/>
    <w:rsid w:val="00591C49"/>
    <w:rsid w:val="005968C3"/>
    <w:rsid w:val="00597C35"/>
    <w:rsid w:val="005A22D6"/>
    <w:rsid w:val="005A4AA6"/>
    <w:rsid w:val="005B1A23"/>
    <w:rsid w:val="005B7418"/>
    <w:rsid w:val="005C6368"/>
    <w:rsid w:val="005D16BA"/>
    <w:rsid w:val="005D2DD7"/>
    <w:rsid w:val="005D7A49"/>
    <w:rsid w:val="005E608F"/>
    <w:rsid w:val="005F5BAF"/>
    <w:rsid w:val="006038E3"/>
    <w:rsid w:val="006146DB"/>
    <w:rsid w:val="00616DE0"/>
    <w:rsid w:val="00621B77"/>
    <w:rsid w:val="00630059"/>
    <w:rsid w:val="006429E2"/>
    <w:rsid w:val="00645415"/>
    <w:rsid w:val="00646634"/>
    <w:rsid w:val="00647CD7"/>
    <w:rsid w:val="00653142"/>
    <w:rsid w:val="00654608"/>
    <w:rsid w:val="00663808"/>
    <w:rsid w:val="0066600A"/>
    <w:rsid w:val="006905C8"/>
    <w:rsid w:val="006938A6"/>
    <w:rsid w:val="006C48A3"/>
    <w:rsid w:val="006D1504"/>
    <w:rsid w:val="006D3ADD"/>
    <w:rsid w:val="006D4313"/>
    <w:rsid w:val="006D5FAB"/>
    <w:rsid w:val="006E13E8"/>
    <w:rsid w:val="006E3ACD"/>
    <w:rsid w:val="006F1722"/>
    <w:rsid w:val="006F5D1D"/>
    <w:rsid w:val="006F749A"/>
    <w:rsid w:val="0071186D"/>
    <w:rsid w:val="00711AE1"/>
    <w:rsid w:val="00714722"/>
    <w:rsid w:val="0072593A"/>
    <w:rsid w:val="00726BE6"/>
    <w:rsid w:val="00730DD0"/>
    <w:rsid w:val="00730E75"/>
    <w:rsid w:val="00734AF8"/>
    <w:rsid w:val="00740E2D"/>
    <w:rsid w:val="00743778"/>
    <w:rsid w:val="0074643E"/>
    <w:rsid w:val="00757939"/>
    <w:rsid w:val="00761F2C"/>
    <w:rsid w:val="007632BD"/>
    <w:rsid w:val="007636BF"/>
    <w:rsid w:val="00767D15"/>
    <w:rsid w:val="00773BC0"/>
    <w:rsid w:val="00775282"/>
    <w:rsid w:val="00781CFE"/>
    <w:rsid w:val="007861C7"/>
    <w:rsid w:val="007922E3"/>
    <w:rsid w:val="007A4E7C"/>
    <w:rsid w:val="007B4318"/>
    <w:rsid w:val="007C3E12"/>
    <w:rsid w:val="007D06A0"/>
    <w:rsid w:val="007D42C3"/>
    <w:rsid w:val="007E251B"/>
    <w:rsid w:val="007E381F"/>
    <w:rsid w:val="007F7A37"/>
    <w:rsid w:val="00803383"/>
    <w:rsid w:val="0081226F"/>
    <w:rsid w:val="00817C94"/>
    <w:rsid w:val="008270B9"/>
    <w:rsid w:val="008352CC"/>
    <w:rsid w:val="008369D5"/>
    <w:rsid w:val="00840DD6"/>
    <w:rsid w:val="00850693"/>
    <w:rsid w:val="0085636A"/>
    <w:rsid w:val="0085697A"/>
    <w:rsid w:val="0086351D"/>
    <w:rsid w:val="00864392"/>
    <w:rsid w:val="008655FD"/>
    <w:rsid w:val="008661DD"/>
    <w:rsid w:val="00870267"/>
    <w:rsid w:val="00882650"/>
    <w:rsid w:val="0088483F"/>
    <w:rsid w:val="008848A5"/>
    <w:rsid w:val="00887AB3"/>
    <w:rsid w:val="008964E1"/>
    <w:rsid w:val="008A0963"/>
    <w:rsid w:val="008A404D"/>
    <w:rsid w:val="008A4C09"/>
    <w:rsid w:val="008A707E"/>
    <w:rsid w:val="008B492C"/>
    <w:rsid w:val="008B7F86"/>
    <w:rsid w:val="008C5DF8"/>
    <w:rsid w:val="008C6109"/>
    <w:rsid w:val="008C67C8"/>
    <w:rsid w:val="008D1C17"/>
    <w:rsid w:val="008D3F27"/>
    <w:rsid w:val="008D715C"/>
    <w:rsid w:val="008F20D6"/>
    <w:rsid w:val="00911A07"/>
    <w:rsid w:val="009238EC"/>
    <w:rsid w:val="00924AC5"/>
    <w:rsid w:val="00931841"/>
    <w:rsid w:val="00931FE3"/>
    <w:rsid w:val="0093336D"/>
    <w:rsid w:val="009379E3"/>
    <w:rsid w:val="00943ED7"/>
    <w:rsid w:val="009519CA"/>
    <w:rsid w:val="00951F4F"/>
    <w:rsid w:val="00955F9F"/>
    <w:rsid w:val="00963B16"/>
    <w:rsid w:val="00973B8A"/>
    <w:rsid w:val="00976B86"/>
    <w:rsid w:val="00987E10"/>
    <w:rsid w:val="00990A7D"/>
    <w:rsid w:val="009A049F"/>
    <w:rsid w:val="009A4785"/>
    <w:rsid w:val="009B20AC"/>
    <w:rsid w:val="009B3AA9"/>
    <w:rsid w:val="009B466F"/>
    <w:rsid w:val="009B797A"/>
    <w:rsid w:val="009B7B4E"/>
    <w:rsid w:val="009C1BCF"/>
    <w:rsid w:val="009C68C3"/>
    <w:rsid w:val="009D16CC"/>
    <w:rsid w:val="009E3596"/>
    <w:rsid w:val="009F07BD"/>
    <w:rsid w:val="00A07065"/>
    <w:rsid w:val="00A075B3"/>
    <w:rsid w:val="00A12904"/>
    <w:rsid w:val="00A12FB5"/>
    <w:rsid w:val="00A15552"/>
    <w:rsid w:val="00A158F6"/>
    <w:rsid w:val="00A163C3"/>
    <w:rsid w:val="00A213E4"/>
    <w:rsid w:val="00A25A0D"/>
    <w:rsid w:val="00A26A7D"/>
    <w:rsid w:val="00A26EB8"/>
    <w:rsid w:val="00A32DBA"/>
    <w:rsid w:val="00A36342"/>
    <w:rsid w:val="00A5582C"/>
    <w:rsid w:val="00A75803"/>
    <w:rsid w:val="00A77616"/>
    <w:rsid w:val="00A96C11"/>
    <w:rsid w:val="00AA11B6"/>
    <w:rsid w:val="00AB3F65"/>
    <w:rsid w:val="00AC5513"/>
    <w:rsid w:val="00AD07AD"/>
    <w:rsid w:val="00AE3137"/>
    <w:rsid w:val="00AE3AA2"/>
    <w:rsid w:val="00AE3E04"/>
    <w:rsid w:val="00AE3F58"/>
    <w:rsid w:val="00AF46EB"/>
    <w:rsid w:val="00AF577C"/>
    <w:rsid w:val="00B0385D"/>
    <w:rsid w:val="00B07EDB"/>
    <w:rsid w:val="00B15467"/>
    <w:rsid w:val="00B1792E"/>
    <w:rsid w:val="00B26837"/>
    <w:rsid w:val="00B30BE4"/>
    <w:rsid w:val="00B31418"/>
    <w:rsid w:val="00B34168"/>
    <w:rsid w:val="00B379AB"/>
    <w:rsid w:val="00B453B0"/>
    <w:rsid w:val="00B5121C"/>
    <w:rsid w:val="00B60486"/>
    <w:rsid w:val="00B615EA"/>
    <w:rsid w:val="00B62E1D"/>
    <w:rsid w:val="00B67F47"/>
    <w:rsid w:val="00B7412D"/>
    <w:rsid w:val="00B74379"/>
    <w:rsid w:val="00B7720A"/>
    <w:rsid w:val="00B84C8B"/>
    <w:rsid w:val="00B8609F"/>
    <w:rsid w:val="00B93A0A"/>
    <w:rsid w:val="00B94289"/>
    <w:rsid w:val="00B961F0"/>
    <w:rsid w:val="00BA57F6"/>
    <w:rsid w:val="00BB23D8"/>
    <w:rsid w:val="00BD0FDB"/>
    <w:rsid w:val="00BD3834"/>
    <w:rsid w:val="00BD5A95"/>
    <w:rsid w:val="00BE63ED"/>
    <w:rsid w:val="00BF1282"/>
    <w:rsid w:val="00BF1F01"/>
    <w:rsid w:val="00BF541B"/>
    <w:rsid w:val="00BF71E1"/>
    <w:rsid w:val="00C013AA"/>
    <w:rsid w:val="00C02754"/>
    <w:rsid w:val="00C04E4E"/>
    <w:rsid w:val="00C05AE2"/>
    <w:rsid w:val="00C06DB1"/>
    <w:rsid w:val="00C1052F"/>
    <w:rsid w:val="00C10BC1"/>
    <w:rsid w:val="00C11F36"/>
    <w:rsid w:val="00C12598"/>
    <w:rsid w:val="00C13832"/>
    <w:rsid w:val="00C14F78"/>
    <w:rsid w:val="00C25FA9"/>
    <w:rsid w:val="00C339FF"/>
    <w:rsid w:val="00C341BE"/>
    <w:rsid w:val="00C522BC"/>
    <w:rsid w:val="00C524AE"/>
    <w:rsid w:val="00C55E9B"/>
    <w:rsid w:val="00C6223F"/>
    <w:rsid w:val="00C65F2E"/>
    <w:rsid w:val="00C72255"/>
    <w:rsid w:val="00C80F99"/>
    <w:rsid w:val="00C83744"/>
    <w:rsid w:val="00C86C0E"/>
    <w:rsid w:val="00C91A57"/>
    <w:rsid w:val="00CA44A2"/>
    <w:rsid w:val="00CA468C"/>
    <w:rsid w:val="00CB0D5B"/>
    <w:rsid w:val="00CC3DEC"/>
    <w:rsid w:val="00CD3B7B"/>
    <w:rsid w:val="00CD638F"/>
    <w:rsid w:val="00CD7CDF"/>
    <w:rsid w:val="00CE05F7"/>
    <w:rsid w:val="00CE7A6D"/>
    <w:rsid w:val="00CE7E9B"/>
    <w:rsid w:val="00D03D3A"/>
    <w:rsid w:val="00D142F8"/>
    <w:rsid w:val="00D162BB"/>
    <w:rsid w:val="00D22217"/>
    <w:rsid w:val="00D235A6"/>
    <w:rsid w:val="00D23AE4"/>
    <w:rsid w:val="00D2623B"/>
    <w:rsid w:val="00D45DA9"/>
    <w:rsid w:val="00D50823"/>
    <w:rsid w:val="00D50912"/>
    <w:rsid w:val="00D52497"/>
    <w:rsid w:val="00D54324"/>
    <w:rsid w:val="00D549CA"/>
    <w:rsid w:val="00D6063C"/>
    <w:rsid w:val="00D65CD5"/>
    <w:rsid w:val="00D8022F"/>
    <w:rsid w:val="00D868FB"/>
    <w:rsid w:val="00D86E6A"/>
    <w:rsid w:val="00D875C5"/>
    <w:rsid w:val="00D9176D"/>
    <w:rsid w:val="00DA0227"/>
    <w:rsid w:val="00DA55B4"/>
    <w:rsid w:val="00DB1C6A"/>
    <w:rsid w:val="00DD5FCB"/>
    <w:rsid w:val="00DD690F"/>
    <w:rsid w:val="00DE3FE8"/>
    <w:rsid w:val="00DF6D41"/>
    <w:rsid w:val="00E00708"/>
    <w:rsid w:val="00E017FC"/>
    <w:rsid w:val="00E03058"/>
    <w:rsid w:val="00E04B75"/>
    <w:rsid w:val="00E05FC4"/>
    <w:rsid w:val="00E10803"/>
    <w:rsid w:val="00E1400E"/>
    <w:rsid w:val="00E25614"/>
    <w:rsid w:val="00E33FB1"/>
    <w:rsid w:val="00E36CD2"/>
    <w:rsid w:val="00E40E58"/>
    <w:rsid w:val="00E416A5"/>
    <w:rsid w:val="00E51C5B"/>
    <w:rsid w:val="00E578C8"/>
    <w:rsid w:val="00E6005E"/>
    <w:rsid w:val="00E707BE"/>
    <w:rsid w:val="00E71343"/>
    <w:rsid w:val="00E75A93"/>
    <w:rsid w:val="00E85C8A"/>
    <w:rsid w:val="00E85D5B"/>
    <w:rsid w:val="00EA1DA5"/>
    <w:rsid w:val="00EA3454"/>
    <w:rsid w:val="00EA51FB"/>
    <w:rsid w:val="00EA6DA0"/>
    <w:rsid w:val="00EC3CB6"/>
    <w:rsid w:val="00EC6B41"/>
    <w:rsid w:val="00EC6DAD"/>
    <w:rsid w:val="00EC6DD2"/>
    <w:rsid w:val="00EE26FA"/>
    <w:rsid w:val="00EE2B22"/>
    <w:rsid w:val="00EE544A"/>
    <w:rsid w:val="00EE5CA2"/>
    <w:rsid w:val="00EE69B2"/>
    <w:rsid w:val="00EE7ED3"/>
    <w:rsid w:val="00EF14B2"/>
    <w:rsid w:val="00EF50C3"/>
    <w:rsid w:val="00F04D32"/>
    <w:rsid w:val="00F06ECE"/>
    <w:rsid w:val="00F11897"/>
    <w:rsid w:val="00F12166"/>
    <w:rsid w:val="00F17935"/>
    <w:rsid w:val="00F24D7E"/>
    <w:rsid w:val="00F264B3"/>
    <w:rsid w:val="00F2720B"/>
    <w:rsid w:val="00F32E3C"/>
    <w:rsid w:val="00F43D07"/>
    <w:rsid w:val="00F471FF"/>
    <w:rsid w:val="00F57603"/>
    <w:rsid w:val="00F82280"/>
    <w:rsid w:val="00F86B42"/>
    <w:rsid w:val="00F8784B"/>
    <w:rsid w:val="00F933D4"/>
    <w:rsid w:val="00FA2F0F"/>
    <w:rsid w:val="00FA448C"/>
    <w:rsid w:val="00FB09DE"/>
    <w:rsid w:val="00FB5502"/>
    <w:rsid w:val="00FC6469"/>
    <w:rsid w:val="00FC7AA9"/>
    <w:rsid w:val="00FD35B6"/>
    <w:rsid w:val="00FD6B86"/>
    <w:rsid w:val="00FE067B"/>
    <w:rsid w:val="00FE45D3"/>
    <w:rsid w:val="00FE4A9E"/>
    <w:rsid w:val="00FE58AB"/>
    <w:rsid w:val="00FF0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93FBC"/>
  <w15:docId w15:val="{5553B7DE-B560-0A4A-A64F-8B040058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6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1418"/>
    <w:pPr>
      <w:spacing w:before="480" w:line="276" w:lineRule="auto"/>
      <w:contextualSpacing/>
      <w:outlineLvl w:val="0"/>
    </w:pPr>
    <w:rPr>
      <w:rFonts w:asciiTheme="majorHAnsi" w:eastAsiaTheme="majorEastAsia" w:hAnsiTheme="majorHAnsi" w:cstheme="majorBidi"/>
      <w:smallCaps/>
      <w:spacing w:val="5"/>
      <w:sz w:val="36"/>
      <w:szCs w:val="36"/>
    </w:rPr>
  </w:style>
  <w:style w:type="paragraph" w:styleId="Heading2">
    <w:name w:val="heading 2"/>
    <w:basedOn w:val="Normal"/>
    <w:next w:val="Normal"/>
    <w:link w:val="Heading2Char"/>
    <w:uiPriority w:val="9"/>
    <w:unhideWhenUsed/>
    <w:qFormat/>
    <w:rsid w:val="00B31418"/>
    <w:pPr>
      <w:spacing w:before="200" w:line="271" w:lineRule="auto"/>
      <w:outlineLvl w:val="1"/>
    </w:pPr>
    <w:rPr>
      <w:rFonts w:asciiTheme="majorHAnsi" w:eastAsiaTheme="majorEastAsia" w:hAnsiTheme="majorHAnsi" w:cstheme="majorBidi"/>
      <w:smallCaps/>
      <w:sz w:val="28"/>
      <w:szCs w:val="28"/>
    </w:rPr>
  </w:style>
  <w:style w:type="paragraph" w:styleId="Heading3">
    <w:name w:val="heading 3"/>
    <w:basedOn w:val="Normal"/>
    <w:next w:val="Normal"/>
    <w:link w:val="Heading3Char"/>
    <w:uiPriority w:val="9"/>
    <w:semiHidden/>
    <w:unhideWhenUsed/>
    <w:qFormat/>
    <w:rsid w:val="00B31418"/>
    <w:pPr>
      <w:spacing w:before="200" w:line="271" w:lineRule="auto"/>
      <w:outlineLvl w:val="2"/>
    </w:pPr>
    <w:rPr>
      <w:rFonts w:asciiTheme="majorHAnsi" w:eastAsiaTheme="majorEastAsia" w:hAnsiTheme="majorHAnsi" w:cstheme="majorBidi"/>
      <w:i/>
      <w:iCs/>
      <w:smallCaps/>
      <w:spacing w:val="5"/>
      <w:sz w:val="26"/>
      <w:szCs w:val="26"/>
    </w:rPr>
  </w:style>
  <w:style w:type="paragraph" w:styleId="Heading4">
    <w:name w:val="heading 4"/>
    <w:basedOn w:val="Normal"/>
    <w:next w:val="Normal"/>
    <w:link w:val="Heading4Char"/>
    <w:uiPriority w:val="9"/>
    <w:semiHidden/>
    <w:unhideWhenUsed/>
    <w:qFormat/>
    <w:rsid w:val="00B31418"/>
    <w:pPr>
      <w:spacing w:line="271" w:lineRule="auto"/>
      <w:outlineLvl w:val="3"/>
    </w:pPr>
    <w:rPr>
      <w:b/>
      <w:bCs/>
      <w:spacing w:val="5"/>
    </w:rPr>
  </w:style>
  <w:style w:type="paragraph" w:styleId="Heading5">
    <w:name w:val="heading 5"/>
    <w:basedOn w:val="Normal"/>
    <w:next w:val="Normal"/>
    <w:link w:val="Heading5Char"/>
    <w:uiPriority w:val="9"/>
    <w:semiHidden/>
    <w:unhideWhenUsed/>
    <w:qFormat/>
    <w:rsid w:val="00B31418"/>
    <w:pPr>
      <w:spacing w:line="271" w:lineRule="auto"/>
      <w:outlineLvl w:val="4"/>
    </w:pPr>
    <w:rPr>
      <w:i/>
      <w:iCs/>
    </w:rPr>
  </w:style>
  <w:style w:type="paragraph" w:styleId="Heading6">
    <w:name w:val="heading 6"/>
    <w:basedOn w:val="Normal"/>
    <w:next w:val="Normal"/>
    <w:link w:val="Heading6Char"/>
    <w:uiPriority w:val="9"/>
    <w:semiHidden/>
    <w:unhideWhenUsed/>
    <w:qFormat/>
    <w:rsid w:val="00B31418"/>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31418"/>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B31418"/>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B31418"/>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Grid"/>
    <w:uiPriority w:val="63"/>
    <w:rsid w:val="0043541E"/>
    <w:rPr>
      <w:rFonts w:ascii="Times New Roman" w:hAnsi="Times New Roman"/>
      <w:sz w:val="24"/>
    </w:rPr>
    <w:tblPr>
      <w:tblStyleRowBandSize w:val="1"/>
      <w:tblStyleColBandSize w:val="1"/>
      <w:tblBorders>
        <w:top w:val="single" w:sz="8" w:space="0" w:color="79C1DB" w:themeColor="accent3" w:themeTint="BF"/>
        <w:left w:val="single" w:sz="8" w:space="0" w:color="79C1DB" w:themeColor="accent3" w:themeTint="BF"/>
        <w:bottom w:val="single" w:sz="8" w:space="0" w:color="79C1DB" w:themeColor="accent3" w:themeTint="BF"/>
        <w:right w:val="single" w:sz="8" w:space="0" w:color="79C1DB" w:themeColor="accent3" w:themeTint="BF"/>
        <w:insideH w:val="single" w:sz="8" w:space="0" w:color="79C1DB" w:themeColor="accent3" w:themeTint="BF"/>
        <w:insideV w:val="none" w:sz="0" w:space="0" w:color="auto"/>
      </w:tblBorders>
    </w:tblPr>
    <w:tblStylePr w:type="firstRow">
      <w:pPr>
        <w:spacing w:before="0" w:after="0" w:line="240" w:lineRule="auto"/>
      </w:pPr>
      <w:rPr>
        <w:b/>
        <w:bCs/>
        <w:color w:val="FFFFFF" w:themeColor="background1"/>
      </w:rPr>
      <w:tblPr/>
      <w:tcPr>
        <w:tcBorders>
          <w:top w:val="single" w:sz="8" w:space="0" w:color="79C1DB" w:themeColor="accent3" w:themeTint="BF"/>
          <w:left w:val="single" w:sz="8" w:space="0" w:color="79C1DB" w:themeColor="accent3" w:themeTint="BF"/>
          <w:bottom w:val="single" w:sz="8" w:space="0" w:color="79C1DB" w:themeColor="accent3" w:themeTint="BF"/>
          <w:right w:val="single" w:sz="8" w:space="0" w:color="79C1DB" w:themeColor="accent3" w:themeTint="BF"/>
          <w:insideH w:val="nil"/>
          <w:insideV w:val="nil"/>
        </w:tcBorders>
        <w:shd w:val="clear" w:color="auto" w:fill="4DADCF" w:themeFill="accent3"/>
      </w:tcPr>
    </w:tblStylePr>
    <w:tblStylePr w:type="lastRow">
      <w:pPr>
        <w:spacing w:before="0" w:after="0" w:line="240" w:lineRule="auto"/>
      </w:pPr>
      <w:rPr>
        <w:b/>
        <w:bCs/>
      </w:rPr>
      <w:tblPr/>
      <w:tcPr>
        <w:tcBorders>
          <w:top w:val="double" w:sz="6" w:space="0" w:color="79C1DB" w:themeColor="accent3" w:themeTint="BF"/>
          <w:left w:val="single" w:sz="8" w:space="0" w:color="79C1DB" w:themeColor="accent3" w:themeTint="BF"/>
          <w:bottom w:val="single" w:sz="8" w:space="0" w:color="79C1DB" w:themeColor="accent3" w:themeTint="BF"/>
          <w:right w:val="single" w:sz="8" w:space="0" w:color="79C1DB" w:themeColor="accent3" w:themeTint="BF"/>
          <w:insideH w:val="nil"/>
          <w:insideV w:val="nil"/>
        </w:tcBorders>
      </w:tcPr>
    </w:tblStylePr>
    <w:tblStylePr w:type="firstCol">
      <w:rPr>
        <w:b w:val="0"/>
        <w:bCs/>
      </w:rPr>
    </w:tblStylePr>
    <w:tblStylePr w:type="lastCol">
      <w:rPr>
        <w:b/>
        <w:bCs/>
      </w:rPr>
    </w:tblStylePr>
    <w:tblStylePr w:type="band1Vert">
      <w:tblPr/>
      <w:tcPr>
        <w:shd w:val="clear" w:color="auto" w:fill="D2EAF3" w:themeFill="accent3" w:themeFillTint="3F"/>
      </w:tcPr>
    </w:tblStylePr>
    <w:tblStylePr w:type="band1Horz">
      <w:tblPr/>
      <w:tcPr>
        <w:tcBorders>
          <w:insideH w:val="nil"/>
          <w:insideV w:val="nil"/>
        </w:tcBorders>
        <w:shd w:val="clear" w:color="auto" w:fill="D2EAF3" w:themeFill="accent3" w:themeFillTint="3F"/>
      </w:tcPr>
    </w:tblStylePr>
    <w:tblStylePr w:type="band2Horz">
      <w:tblPr/>
      <w:tcPr>
        <w:tcBorders>
          <w:insideH w:val="nil"/>
          <w:insideV w:val="nil"/>
        </w:tcBorders>
      </w:tcPr>
    </w:tblStylePr>
  </w:style>
  <w:style w:type="paragraph" w:customStyle="1" w:styleId="Default">
    <w:name w:val="Default"/>
    <w:rsid w:val="00976B8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76B86"/>
    <w:rPr>
      <w:color w:val="6D9D9B" w:themeColor="hyperlink"/>
      <w:u w:val="single"/>
    </w:rPr>
  </w:style>
  <w:style w:type="character" w:styleId="PlaceholderText">
    <w:name w:val="Placeholder Text"/>
    <w:basedOn w:val="DefaultParagraphFont"/>
    <w:uiPriority w:val="99"/>
    <w:semiHidden/>
    <w:rsid w:val="00C06DB1"/>
    <w:rPr>
      <w:color w:val="808080"/>
    </w:rPr>
  </w:style>
  <w:style w:type="paragraph" w:styleId="Header">
    <w:name w:val="header"/>
    <w:basedOn w:val="Normal"/>
    <w:link w:val="HeaderChar"/>
    <w:uiPriority w:val="99"/>
    <w:unhideWhenUsed/>
    <w:rsid w:val="00653142"/>
    <w:pPr>
      <w:tabs>
        <w:tab w:val="center" w:pos="4680"/>
        <w:tab w:val="right" w:pos="9360"/>
      </w:tabs>
    </w:pPr>
    <w:rPr>
      <w:rFonts w:asciiTheme="majorHAnsi" w:eastAsiaTheme="majorEastAsia" w:hAnsiTheme="majorHAnsi" w:cstheme="majorBidi"/>
      <w:sz w:val="22"/>
      <w:szCs w:val="22"/>
    </w:rPr>
  </w:style>
  <w:style w:type="character" w:customStyle="1" w:styleId="HeaderChar">
    <w:name w:val="Header Char"/>
    <w:basedOn w:val="DefaultParagraphFont"/>
    <w:link w:val="Header"/>
    <w:uiPriority w:val="99"/>
    <w:rsid w:val="00653142"/>
  </w:style>
  <w:style w:type="paragraph" w:styleId="Footer">
    <w:name w:val="footer"/>
    <w:basedOn w:val="Normal"/>
    <w:link w:val="FooterChar"/>
    <w:uiPriority w:val="99"/>
    <w:unhideWhenUsed/>
    <w:rsid w:val="00653142"/>
    <w:pPr>
      <w:tabs>
        <w:tab w:val="center" w:pos="4680"/>
        <w:tab w:val="right" w:pos="9360"/>
      </w:tabs>
    </w:pPr>
    <w:rPr>
      <w:rFonts w:asciiTheme="majorHAnsi" w:eastAsiaTheme="majorEastAsia" w:hAnsiTheme="majorHAnsi" w:cstheme="majorBidi"/>
      <w:sz w:val="22"/>
      <w:szCs w:val="22"/>
    </w:rPr>
  </w:style>
  <w:style w:type="character" w:customStyle="1" w:styleId="FooterChar">
    <w:name w:val="Footer Char"/>
    <w:basedOn w:val="DefaultParagraphFont"/>
    <w:link w:val="Footer"/>
    <w:uiPriority w:val="99"/>
    <w:rsid w:val="00653142"/>
  </w:style>
  <w:style w:type="paragraph" w:styleId="BalloonText">
    <w:name w:val="Balloon Text"/>
    <w:basedOn w:val="Normal"/>
    <w:link w:val="BalloonTextChar"/>
    <w:uiPriority w:val="99"/>
    <w:semiHidden/>
    <w:unhideWhenUsed/>
    <w:rsid w:val="00DD5FCB"/>
    <w:rPr>
      <w:rFonts w:ascii="Lucida Grande" w:hAnsi="Lucida Grande"/>
      <w:sz w:val="18"/>
      <w:szCs w:val="18"/>
    </w:rPr>
  </w:style>
  <w:style w:type="character" w:customStyle="1" w:styleId="BalloonTextChar">
    <w:name w:val="Balloon Text Char"/>
    <w:basedOn w:val="DefaultParagraphFont"/>
    <w:link w:val="BalloonText"/>
    <w:uiPriority w:val="99"/>
    <w:semiHidden/>
    <w:rsid w:val="00DD5FCB"/>
    <w:rPr>
      <w:rFonts w:ascii="Lucida Grande" w:hAnsi="Lucida Grande"/>
      <w:sz w:val="18"/>
      <w:szCs w:val="18"/>
    </w:rPr>
  </w:style>
  <w:style w:type="character" w:styleId="FollowedHyperlink">
    <w:name w:val="FollowedHyperlink"/>
    <w:basedOn w:val="DefaultParagraphFont"/>
    <w:uiPriority w:val="99"/>
    <w:semiHidden/>
    <w:unhideWhenUsed/>
    <w:rsid w:val="00DD5FCB"/>
    <w:rPr>
      <w:color w:val="6D8583" w:themeColor="followedHyperlink"/>
      <w:u w:val="single"/>
    </w:rPr>
  </w:style>
  <w:style w:type="paragraph" w:styleId="ListParagraph">
    <w:name w:val="List Paragraph"/>
    <w:basedOn w:val="Normal"/>
    <w:uiPriority w:val="34"/>
    <w:qFormat/>
    <w:rsid w:val="00B31418"/>
    <w:pPr>
      <w:spacing w:after="200" w:line="276" w:lineRule="auto"/>
      <w:ind w:left="720"/>
      <w:contextualSpacing/>
    </w:pPr>
    <w:rPr>
      <w:rFonts w:asciiTheme="majorHAnsi" w:eastAsiaTheme="majorEastAsia" w:hAnsiTheme="majorHAnsi" w:cstheme="majorBidi"/>
      <w:sz w:val="22"/>
      <w:szCs w:val="22"/>
    </w:rPr>
  </w:style>
  <w:style w:type="character" w:customStyle="1" w:styleId="Heading2Char">
    <w:name w:val="Heading 2 Char"/>
    <w:basedOn w:val="DefaultParagraphFont"/>
    <w:link w:val="Heading2"/>
    <w:uiPriority w:val="9"/>
    <w:rsid w:val="00B31418"/>
    <w:rPr>
      <w:smallCaps/>
      <w:sz w:val="28"/>
      <w:szCs w:val="28"/>
    </w:rPr>
  </w:style>
  <w:style w:type="table" w:customStyle="1" w:styleId="ListTable7Colorful1">
    <w:name w:val="List Table 7 Colorful1"/>
    <w:basedOn w:val="TableNormal"/>
    <w:uiPriority w:val="52"/>
    <w:rsid w:val="00B31418"/>
    <w:pPr>
      <w:spacing w:after="0" w:line="240" w:lineRule="auto"/>
    </w:pPr>
    <w:rPr>
      <w:color w:val="000000" w:themeColor="text1"/>
    </w:rPr>
    <w:tblPr>
      <w:tblStyleRowBandSize w:val="1"/>
      <w:tblStyleColBandSize w:val="1"/>
    </w:tblPr>
    <w:tblStylePr w:type="firstRow">
      <w:pPr>
        <w:spacing w:before="0" w:after="0" w:line="240" w:lineRule="auto"/>
      </w:pPr>
      <w:rPr>
        <w:rFonts w:asciiTheme="majorHAnsi" w:eastAsiaTheme="majorEastAsia" w:hAnsiTheme="majorHAnsi" w:cstheme="majorBidi"/>
        <w:b/>
        <w:bCs/>
        <w:i/>
        <w:iCs/>
        <w:color w:val="FFFFFF" w:themeColor="background1"/>
        <w:sz w:val="26"/>
      </w:rPr>
      <w:tblPr/>
      <w:tcPr>
        <w:tcBorders>
          <w:bottom w:val="single" w:sz="4" w:space="0" w:color="000000" w:themeColor="text1"/>
        </w:tcBorders>
        <w:shd w:val="clear" w:color="auto" w:fill="FFFFFF" w:themeFill="background1"/>
      </w:tcPr>
    </w:tblStylePr>
    <w:tblStylePr w:type="lastRow">
      <w:pPr>
        <w:spacing w:before="0" w:after="0" w:line="240" w:lineRule="auto"/>
      </w:pPr>
      <w:rPr>
        <w:rFonts w:asciiTheme="majorHAnsi" w:eastAsiaTheme="majorEastAsia" w:hAnsiTheme="majorHAnsi" w:cstheme="majorBidi"/>
        <w:b/>
        <w:bCs/>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b w:val="0"/>
        <w:bCs/>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b/>
        <w:bCs/>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B31418"/>
    <w:rPr>
      <w:smallCaps/>
      <w:spacing w:val="5"/>
      <w:sz w:val="36"/>
      <w:szCs w:val="36"/>
    </w:rPr>
  </w:style>
  <w:style w:type="character" w:customStyle="1" w:styleId="Heading3Char">
    <w:name w:val="Heading 3 Char"/>
    <w:basedOn w:val="DefaultParagraphFont"/>
    <w:link w:val="Heading3"/>
    <w:uiPriority w:val="9"/>
    <w:semiHidden/>
    <w:rsid w:val="00B31418"/>
    <w:rPr>
      <w:i/>
      <w:iCs/>
      <w:smallCaps/>
      <w:spacing w:val="5"/>
      <w:sz w:val="26"/>
      <w:szCs w:val="26"/>
    </w:rPr>
  </w:style>
  <w:style w:type="character" w:customStyle="1" w:styleId="Heading4Char">
    <w:name w:val="Heading 4 Char"/>
    <w:basedOn w:val="DefaultParagraphFont"/>
    <w:link w:val="Heading4"/>
    <w:uiPriority w:val="9"/>
    <w:semiHidden/>
    <w:rsid w:val="00B31418"/>
    <w:rPr>
      <w:b/>
      <w:bCs/>
      <w:spacing w:val="5"/>
      <w:sz w:val="24"/>
      <w:szCs w:val="24"/>
    </w:rPr>
  </w:style>
  <w:style w:type="character" w:customStyle="1" w:styleId="Heading5Char">
    <w:name w:val="Heading 5 Char"/>
    <w:basedOn w:val="DefaultParagraphFont"/>
    <w:link w:val="Heading5"/>
    <w:uiPriority w:val="9"/>
    <w:semiHidden/>
    <w:rsid w:val="00B31418"/>
    <w:rPr>
      <w:i/>
      <w:iCs/>
      <w:sz w:val="24"/>
      <w:szCs w:val="24"/>
    </w:rPr>
  </w:style>
  <w:style w:type="character" w:customStyle="1" w:styleId="Heading6Char">
    <w:name w:val="Heading 6 Char"/>
    <w:basedOn w:val="DefaultParagraphFont"/>
    <w:link w:val="Heading6"/>
    <w:uiPriority w:val="9"/>
    <w:semiHidden/>
    <w:rsid w:val="00B31418"/>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B31418"/>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B31418"/>
    <w:rPr>
      <w:b/>
      <w:bCs/>
      <w:color w:val="7F7F7F" w:themeColor="text1" w:themeTint="80"/>
      <w:sz w:val="20"/>
      <w:szCs w:val="20"/>
    </w:rPr>
  </w:style>
  <w:style w:type="character" w:customStyle="1" w:styleId="Heading9Char">
    <w:name w:val="Heading 9 Char"/>
    <w:basedOn w:val="DefaultParagraphFont"/>
    <w:link w:val="Heading9"/>
    <w:uiPriority w:val="9"/>
    <w:semiHidden/>
    <w:rsid w:val="00B31418"/>
    <w:rPr>
      <w:b/>
      <w:bCs/>
      <w:i/>
      <w:iCs/>
      <w:color w:val="7F7F7F" w:themeColor="text1" w:themeTint="80"/>
      <w:sz w:val="18"/>
      <w:szCs w:val="18"/>
    </w:rPr>
  </w:style>
  <w:style w:type="paragraph" w:styleId="Caption">
    <w:name w:val="caption"/>
    <w:basedOn w:val="Normal"/>
    <w:next w:val="Normal"/>
    <w:uiPriority w:val="35"/>
    <w:semiHidden/>
    <w:unhideWhenUsed/>
    <w:rsid w:val="00B31418"/>
    <w:rPr>
      <w:b/>
      <w:bCs/>
      <w:color w:val="38A26F" w:themeColor="accent2" w:themeShade="BF"/>
      <w:sz w:val="18"/>
      <w:szCs w:val="18"/>
    </w:rPr>
  </w:style>
  <w:style w:type="paragraph" w:styleId="Title">
    <w:name w:val="Title"/>
    <w:basedOn w:val="Normal"/>
    <w:next w:val="Normal"/>
    <w:link w:val="TitleChar"/>
    <w:uiPriority w:val="10"/>
    <w:qFormat/>
    <w:rsid w:val="00B31418"/>
    <w:pPr>
      <w:spacing w:after="300"/>
      <w:contextualSpacing/>
    </w:pPr>
    <w:rPr>
      <w:rFonts w:asciiTheme="majorHAnsi" w:eastAsiaTheme="majorEastAsia" w:hAnsiTheme="majorHAnsi" w:cstheme="majorBidi"/>
      <w:smallCaps/>
      <w:sz w:val="52"/>
      <w:szCs w:val="52"/>
    </w:rPr>
  </w:style>
  <w:style w:type="character" w:customStyle="1" w:styleId="TitleChar">
    <w:name w:val="Title Char"/>
    <w:basedOn w:val="DefaultParagraphFont"/>
    <w:link w:val="Title"/>
    <w:uiPriority w:val="10"/>
    <w:rsid w:val="00B31418"/>
    <w:rPr>
      <w:smallCaps/>
      <w:sz w:val="52"/>
      <w:szCs w:val="52"/>
    </w:rPr>
  </w:style>
  <w:style w:type="paragraph" w:styleId="Subtitle">
    <w:name w:val="Subtitle"/>
    <w:basedOn w:val="Normal"/>
    <w:next w:val="Normal"/>
    <w:link w:val="SubtitleChar"/>
    <w:uiPriority w:val="11"/>
    <w:qFormat/>
    <w:rsid w:val="00B31418"/>
    <w:pPr>
      <w:spacing w:after="200" w:line="276" w:lineRule="auto"/>
    </w:pPr>
    <w:rPr>
      <w:rFonts w:asciiTheme="majorHAnsi" w:eastAsiaTheme="majorEastAsia" w:hAnsiTheme="majorHAnsi" w:cstheme="majorBidi"/>
      <w:i/>
      <w:iCs/>
      <w:smallCaps/>
      <w:spacing w:val="10"/>
      <w:sz w:val="28"/>
      <w:szCs w:val="28"/>
    </w:rPr>
  </w:style>
  <w:style w:type="character" w:customStyle="1" w:styleId="SubtitleChar">
    <w:name w:val="Subtitle Char"/>
    <w:basedOn w:val="DefaultParagraphFont"/>
    <w:link w:val="Subtitle"/>
    <w:uiPriority w:val="11"/>
    <w:rsid w:val="00B31418"/>
    <w:rPr>
      <w:i/>
      <w:iCs/>
      <w:smallCaps/>
      <w:spacing w:val="10"/>
      <w:sz w:val="28"/>
      <w:szCs w:val="28"/>
    </w:rPr>
  </w:style>
  <w:style w:type="character" w:styleId="Strong">
    <w:name w:val="Strong"/>
    <w:uiPriority w:val="22"/>
    <w:qFormat/>
    <w:rsid w:val="00B31418"/>
    <w:rPr>
      <w:b/>
      <w:bCs/>
    </w:rPr>
  </w:style>
  <w:style w:type="character" w:styleId="Emphasis">
    <w:name w:val="Emphasis"/>
    <w:uiPriority w:val="20"/>
    <w:qFormat/>
    <w:rsid w:val="00B31418"/>
    <w:rPr>
      <w:b/>
      <w:bCs/>
      <w:i/>
      <w:iCs/>
      <w:spacing w:val="10"/>
    </w:rPr>
  </w:style>
  <w:style w:type="paragraph" w:styleId="NoSpacing">
    <w:name w:val="No Spacing"/>
    <w:basedOn w:val="Normal"/>
    <w:link w:val="NoSpacingChar"/>
    <w:uiPriority w:val="1"/>
    <w:qFormat/>
    <w:rsid w:val="00B31418"/>
    <w:rPr>
      <w:rFonts w:asciiTheme="majorHAnsi" w:eastAsiaTheme="majorEastAsia" w:hAnsiTheme="majorHAnsi" w:cstheme="majorBidi"/>
      <w:sz w:val="22"/>
      <w:szCs w:val="22"/>
    </w:rPr>
  </w:style>
  <w:style w:type="paragraph" w:styleId="Quote">
    <w:name w:val="Quote"/>
    <w:basedOn w:val="Normal"/>
    <w:next w:val="Normal"/>
    <w:link w:val="QuoteChar"/>
    <w:uiPriority w:val="29"/>
    <w:qFormat/>
    <w:rsid w:val="00B31418"/>
    <w:pPr>
      <w:spacing w:after="200" w:line="276" w:lineRule="auto"/>
    </w:pPr>
    <w:rPr>
      <w:rFonts w:asciiTheme="majorHAnsi" w:eastAsiaTheme="majorEastAsia" w:hAnsiTheme="majorHAnsi" w:cstheme="majorBidi"/>
      <w:i/>
      <w:iCs/>
      <w:sz w:val="22"/>
      <w:szCs w:val="22"/>
    </w:rPr>
  </w:style>
  <w:style w:type="character" w:customStyle="1" w:styleId="QuoteChar">
    <w:name w:val="Quote Char"/>
    <w:basedOn w:val="DefaultParagraphFont"/>
    <w:link w:val="Quote"/>
    <w:uiPriority w:val="29"/>
    <w:rsid w:val="00B31418"/>
    <w:rPr>
      <w:i/>
      <w:iCs/>
    </w:rPr>
  </w:style>
  <w:style w:type="paragraph" w:styleId="IntenseQuote">
    <w:name w:val="Intense Quote"/>
    <w:basedOn w:val="Normal"/>
    <w:next w:val="Normal"/>
    <w:link w:val="IntenseQuoteChar"/>
    <w:uiPriority w:val="30"/>
    <w:qFormat/>
    <w:rsid w:val="00B31418"/>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rPr>
  </w:style>
  <w:style w:type="character" w:customStyle="1" w:styleId="IntenseQuoteChar">
    <w:name w:val="Intense Quote Char"/>
    <w:basedOn w:val="DefaultParagraphFont"/>
    <w:link w:val="IntenseQuote"/>
    <w:uiPriority w:val="30"/>
    <w:rsid w:val="00B31418"/>
    <w:rPr>
      <w:i/>
      <w:iCs/>
    </w:rPr>
  </w:style>
  <w:style w:type="character" w:styleId="SubtleEmphasis">
    <w:name w:val="Subtle Emphasis"/>
    <w:uiPriority w:val="19"/>
    <w:qFormat/>
    <w:rsid w:val="00B31418"/>
    <w:rPr>
      <w:i/>
      <w:iCs/>
    </w:rPr>
  </w:style>
  <w:style w:type="character" w:styleId="IntenseEmphasis">
    <w:name w:val="Intense Emphasis"/>
    <w:uiPriority w:val="21"/>
    <w:qFormat/>
    <w:rsid w:val="00B31418"/>
    <w:rPr>
      <w:b/>
      <w:bCs/>
      <w:i/>
      <w:iCs/>
    </w:rPr>
  </w:style>
  <w:style w:type="character" w:styleId="SubtleReference">
    <w:name w:val="Subtle Reference"/>
    <w:basedOn w:val="DefaultParagraphFont"/>
    <w:uiPriority w:val="31"/>
    <w:qFormat/>
    <w:rsid w:val="00B31418"/>
    <w:rPr>
      <w:smallCaps/>
    </w:rPr>
  </w:style>
  <w:style w:type="character" w:styleId="IntenseReference">
    <w:name w:val="Intense Reference"/>
    <w:uiPriority w:val="32"/>
    <w:qFormat/>
    <w:rsid w:val="00B31418"/>
    <w:rPr>
      <w:b/>
      <w:bCs/>
      <w:smallCaps/>
    </w:rPr>
  </w:style>
  <w:style w:type="character" w:styleId="BookTitle">
    <w:name w:val="Book Title"/>
    <w:basedOn w:val="DefaultParagraphFont"/>
    <w:uiPriority w:val="33"/>
    <w:qFormat/>
    <w:rsid w:val="00B31418"/>
    <w:rPr>
      <w:i/>
      <w:iCs/>
      <w:smallCaps/>
      <w:spacing w:val="5"/>
    </w:rPr>
  </w:style>
  <w:style w:type="paragraph" w:styleId="TOCHeading">
    <w:name w:val="TOC Heading"/>
    <w:basedOn w:val="Heading1"/>
    <w:next w:val="Normal"/>
    <w:uiPriority w:val="39"/>
    <w:semiHidden/>
    <w:unhideWhenUsed/>
    <w:qFormat/>
    <w:rsid w:val="00B31418"/>
    <w:pPr>
      <w:outlineLvl w:val="9"/>
    </w:pPr>
  </w:style>
  <w:style w:type="character" w:customStyle="1" w:styleId="NoSpacingChar">
    <w:name w:val="No Spacing Char"/>
    <w:basedOn w:val="DefaultParagraphFont"/>
    <w:link w:val="NoSpacing"/>
    <w:uiPriority w:val="1"/>
    <w:rsid w:val="00B31418"/>
  </w:style>
  <w:style w:type="paragraph" w:styleId="NormalWeb">
    <w:name w:val="Normal (Web)"/>
    <w:basedOn w:val="Normal"/>
    <w:uiPriority w:val="99"/>
    <w:unhideWhenUsed/>
    <w:rsid w:val="00431366"/>
    <w:pPr>
      <w:spacing w:before="100" w:beforeAutospacing="1" w:after="100" w:afterAutospacing="1"/>
    </w:pPr>
    <w:rPr>
      <w:rFonts w:eastAsiaTheme="majorEastAsia"/>
    </w:rPr>
  </w:style>
  <w:style w:type="paragraph" w:customStyle="1" w:styleId="p1">
    <w:name w:val="p1"/>
    <w:basedOn w:val="Normal"/>
    <w:rsid w:val="00EF50C3"/>
    <w:rPr>
      <w:rFonts w:ascii="Calibri" w:eastAsiaTheme="majorEastAsia" w:hAnsi="Calibri"/>
      <w:sz w:val="18"/>
      <w:szCs w:val="18"/>
    </w:rPr>
  </w:style>
  <w:style w:type="paragraph" w:customStyle="1" w:styleId="p2">
    <w:name w:val="p2"/>
    <w:basedOn w:val="Normal"/>
    <w:rsid w:val="00EF50C3"/>
    <w:rPr>
      <w:rFonts w:ascii="Calibri" w:eastAsiaTheme="majorEastAsia" w:hAnsi="Calibri"/>
      <w:color w:val="2D2929"/>
      <w:sz w:val="17"/>
      <w:szCs w:val="17"/>
    </w:rPr>
  </w:style>
  <w:style w:type="character" w:customStyle="1" w:styleId="apple-converted-space">
    <w:name w:val="apple-converted-space"/>
    <w:basedOn w:val="DefaultParagraphFont"/>
    <w:rsid w:val="00EF50C3"/>
  </w:style>
  <w:style w:type="paragraph" w:styleId="PlainText">
    <w:name w:val="Plain Text"/>
    <w:basedOn w:val="Normal"/>
    <w:link w:val="PlainTextChar"/>
    <w:uiPriority w:val="99"/>
    <w:unhideWhenUsed/>
    <w:rsid w:val="009C1BCF"/>
    <w:rPr>
      <w:rFonts w:ascii="Consolas" w:eastAsia="Calibri" w:hAnsi="Consolas"/>
      <w:sz w:val="21"/>
      <w:szCs w:val="21"/>
    </w:rPr>
  </w:style>
  <w:style w:type="character" w:customStyle="1" w:styleId="PlainTextChar">
    <w:name w:val="Plain Text Char"/>
    <w:basedOn w:val="DefaultParagraphFont"/>
    <w:link w:val="PlainText"/>
    <w:uiPriority w:val="99"/>
    <w:rsid w:val="009C1BCF"/>
    <w:rPr>
      <w:rFonts w:ascii="Consolas" w:eastAsia="Calibri" w:hAnsi="Consolas" w:cs="Times New Roman"/>
      <w:sz w:val="21"/>
      <w:szCs w:val="21"/>
    </w:rPr>
  </w:style>
  <w:style w:type="paragraph" w:customStyle="1" w:styleId="RevRunningBodyCopy">
    <w:name w:val="Rev Running Body Copy"/>
    <w:basedOn w:val="Normal"/>
    <w:uiPriority w:val="99"/>
    <w:rsid w:val="009C1BCF"/>
    <w:pPr>
      <w:widowControl w:val="0"/>
      <w:tabs>
        <w:tab w:val="left" w:pos="180"/>
        <w:tab w:val="left" w:pos="360"/>
      </w:tabs>
      <w:autoSpaceDE w:val="0"/>
      <w:autoSpaceDN w:val="0"/>
      <w:adjustRightInd w:val="0"/>
      <w:spacing w:line="240" w:lineRule="atLeast"/>
      <w:textAlignment w:val="center"/>
    </w:pPr>
    <w:rPr>
      <w:rFonts w:ascii="AGaramond-Regular" w:hAnsi="AGaramond-Regular" w:cs="AGaramond-Regular"/>
      <w:color w:val="000000"/>
      <w:spacing w:val="-4"/>
      <w:sz w:val="18"/>
      <w:szCs w:val="18"/>
    </w:rPr>
  </w:style>
  <w:style w:type="paragraph" w:customStyle="1" w:styleId="Normal1">
    <w:name w:val="Normal1"/>
    <w:rsid w:val="00E51C5B"/>
    <w:pPr>
      <w:spacing w:after="0"/>
    </w:pPr>
    <w:rPr>
      <w:rFonts w:ascii="Arial" w:eastAsia="Arial" w:hAnsi="Arial" w:cs="Arial"/>
      <w:color w:val="000000"/>
    </w:rPr>
  </w:style>
  <w:style w:type="paragraph" w:customStyle="1" w:styleId="NoParagraphStyle">
    <w:name w:val="[No Paragraph Style]"/>
    <w:uiPriority w:val="99"/>
    <w:rsid w:val="004C5B23"/>
    <w:pPr>
      <w:widowControl w:val="0"/>
      <w:autoSpaceDE w:val="0"/>
      <w:autoSpaceDN w:val="0"/>
      <w:adjustRightInd w:val="0"/>
      <w:spacing w:after="0" w:line="288" w:lineRule="auto"/>
      <w:textAlignment w:val="center"/>
    </w:pPr>
    <w:rPr>
      <w:rFonts w:ascii="Times-Roman" w:eastAsia="Cambria" w:hAnsi="Times-Roman" w:cs="Times-Roman"/>
      <w:color w:val="000000"/>
      <w:sz w:val="24"/>
      <w:szCs w:val="24"/>
    </w:rPr>
  </w:style>
  <w:style w:type="character" w:styleId="UnresolvedMention">
    <w:name w:val="Unresolved Mention"/>
    <w:basedOn w:val="DefaultParagraphFont"/>
    <w:uiPriority w:val="99"/>
    <w:semiHidden/>
    <w:unhideWhenUsed/>
    <w:rsid w:val="00DF6D41"/>
    <w:rPr>
      <w:color w:val="605E5C"/>
      <w:shd w:val="clear" w:color="auto" w:fill="E1DFDD"/>
    </w:rPr>
  </w:style>
  <w:style w:type="character" w:styleId="CommentReference">
    <w:name w:val="annotation reference"/>
    <w:basedOn w:val="DefaultParagraphFont"/>
    <w:uiPriority w:val="99"/>
    <w:semiHidden/>
    <w:unhideWhenUsed/>
    <w:rsid w:val="000D588F"/>
    <w:rPr>
      <w:sz w:val="16"/>
      <w:szCs w:val="16"/>
    </w:rPr>
  </w:style>
  <w:style w:type="paragraph" w:styleId="CommentText">
    <w:name w:val="annotation text"/>
    <w:basedOn w:val="Normal"/>
    <w:link w:val="CommentTextChar"/>
    <w:uiPriority w:val="99"/>
    <w:semiHidden/>
    <w:unhideWhenUsed/>
    <w:rsid w:val="000D588F"/>
    <w:pPr>
      <w:spacing w:after="200"/>
    </w:pPr>
    <w:rPr>
      <w:rFonts w:asciiTheme="majorHAnsi" w:eastAsiaTheme="majorEastAsia" w:hAnsiTheme="majorHAnsi" w:cstheme="majorBidi"/>
      <w:sz w:val="20"/>
      <w:szCs w:val="20"/>
    </w:rPr>
  </w:style>
  <w:style w:type="character" w:customStyle="1" w:styleId="CommentTextChar">
    <w:name w:val="Comment Text Char"/>
    <w:basedOn w:val="DefaultParagraphFont"/>
    <w:link w:val="CommentText"/>
    <w:uiPriority w:val="99"/>
    <w:semiHidden/>
    <w:rsid w:val="000D588F"/>
    <w:rPr>
      <w:sz w:val="20"/>
      <w:szCs w:val="20"/>
    </w:rPr>
  </w:style>
  <w:style w:type="character" w:customStyle="1" w:styleId="a-size-large">
    <w:name w:val="a-size-large"/>
    <w:basedOn w:val="DefaultParagraphFont"/>
    <w:rsid w:val="00547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9564">
      <w:bodyDiv w:val="1"/>
      <w:marLeft w:val="0"/>
      <w:marRight w:val="0"/>
      <w:marTop w:val="0"/>
      <w:marBottom w:val="0"/>
      <w:divBdr>
        <w:top w:val="none" w:sz="0" w:space="0" w:color="auto"/>
        <w:left w:val="none" w:sz="0" w:space="0" w:color="auto"/>
        <w:bottom w:val="none" w:sz="0" w:space="0" w:color="auto"/>
        <w:right w:val="none" w:sz="0" w:space="0" w:color="auto"/>
      </w:divBdr>
    </w:div>
    <w:div w:id="152071255">
      <w:bodyDiv w:val="1"/>
      <w:marLeft w:val="0"/>
      <w:marRight w:val="0"/>
      <w:marTop w:val="0"/>
      <w:marBottom w:val="0"/>
      <w:divBdr>
        <w:top w:val="none" w:sz="0" w:space="0" w:color="auto"/>
        <w:left w:val="none" w:sz="0" w:space="0" w:color="auto"/>
        <w:bottom w:val="none" w:sz="0" w:space="0" w:color="auto"/>
        <w:right w:val="none" w:sz="0" w:space="0" w:color="auto"/>
      </w:divBdr>
    </w:div>
    <w:div w:id="701367730">
      <w:bodyDiv w:val="1"/>
      <w:marLeft w:val="0"/>
      <w:marRight w:val="0"/>
      <w:marTop w:val="0"/>
      <w:marBottom w:val="0"/>
      <w:divBdr>
        <w:top w:val="none" w:sz="0" w:space="0" w:color="auto"/>
        <w:left w:val="none" w:sz="0" w:space="0" w:color="auto"/>
        <w:bottom w:val="none" w:sz="0" w:space="0" w:color="auto"/>
        <w:right w:val="none" w:sz="0" w:space="0" w:color="auto"/>
      </w:divBdr>
    </w:div>
    <w:div w:id="736323690">
      <w:bodyDiv w:val="1"/>
      <w:marLeft w:val="0"/>
      <w:marRight w:val="0"/>
      <w:marTop w:val="0"/>
      <w:marBottom w:val="0"/>
      <w:divBdr>
        <w:top w:val="none" w:sz="0" w:space="0" w:color="auto"/>
        <w:left w:val="none" w:sz="0" w:space="0" w:color="auto"/>
        <w:bottom w:val="none" w:sz="0" w:space="0" w:color="auto"/>
        <w:right w:val="none" w:sz="0" w:space="0" w:color="auto"/>
      </w:divBdr>
    </w:div>
    <w:div w:id="1393233958">
      <w:bodyDiv w:val="1"/>
      <w:marLeft w:val="0"/>
      <w:marRight w:val="0"/>
      <w:marTop w:val="0"/>
      <w:marBottom w:val="0"/>
      <w:divBdr>
        <w:top w:val="none" w:sz="0" w:space="0" w:color="auto"/>
        <w:left w:val="none" w:sz="0" w:space="0" w:color="auto"/>
        <w:bottom w:val="none" w:sz="0" w:space="0" w:color="auto"/>
        <w:right w:val="none" w:sz="0" w:space="0" w:color="auto"/>
      </w:divBdr>
    </w:div>
    <w:div w:id="1607343261">
      <w:bodyDiv w:val="1"/>
      <w:marLeft w:val="0"/>
      <w:marRight w:val="0"/>
      <w:marTop w:val="0"/>
      <w:marBottom w:val="0"/>
      <w:divBdr>
        <w:top w:val="none" w:sz="0" w:space="0" w:color="auto"/>
        <w:left w:val="none" w:sz="0" w:space="0" w:color="auto"/>
        <w:bottom w:val="none" w:sz="0" w:space="0" w:color="auto"/>
        <w:right w:val="none" w:sz="0" w:space="0" w:color="auto"/>
      </w:divBdr>
    </w:div>
    <w:div w:id="1790591367">
      <w:bodyDiv w:val="1"/>
      <w:marLeft w:val="0"/>
      <w:marRight w:val="0"/>
      <w:marTop w:val="0"/>
      <w:marBottom w:val="0"/>
      <w:divBdr>
        <w:top w:val="none" w:sz="0" w:space="0" w:color="auto"/>
        <w:left w:val="none" w:sz="0" w:space="0" w:color="auto"/>
        <w:bottom w:val="none" w:sz="0" w:space="0" w:color="auto"/>
        <w:right w:val="none" w:sz="0" w:space="0" w:color="auto"/>
      </w:divBdr>
      <w:divsChild>
        <w:div w:id="601300013">
          <w:blockQuote w:val="1"/>
          <w:marLeft w:val="96"/>
          <w:marRight w:val="720"/>
          <w:marTop w:val="100"/>
          <w:marBottom w:val="100"/>
          <w:divBdr>
            <w:top w:val="none" w:sz="0" w:space="0" w:color="C8C8C8"/>
            <w:left w:val="single" w:sz="18" w:space="6" w:color="C8C8C8"/>
            <w:bottom w:val="none" w:sz="0" w:space="0" w:color="C8C8C8"/>
            <w:right w:val="none" w:sz="0" w:space="0" w:color="C8C8C8"/>
          </w:divBdr>
          <w:divsChild>
            <w:div w:id="2978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3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itia.huckaby@unt.edu" TargetMode="External"/><Relationship Id="rId13" Type="http://schemas.openxmlformats.org/officeDocument/2006/relationships/hyperlink" Target="https://art.unt.edu/healthandsafet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ntphotolab.wordpress.com/msds/" TargetMode="External"/><Relationship Id="rId17" Type="http://schemas.openxmlformats.org/officeDocument/2006/relationships/hyperlink" Target="http://SurvivorAdvocate@unt.edu/" TargetMode="External"/><Relationship Id="rId2" Type="http://schemas.openxmlformats.org/officeDocument/2006/relationships/numbering" Target="numbering.xml"/><Relationship Id="rId16" Type="http://schemas.openxmlformats.org/officeDocument/2006/relationships/hyperlink" Target="http://deanofstudents.unt.edu/resources_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t.unt.edu/healthandsafety" TargetMode="External"/><Relationship Id="rId5" Type="http://schemas.openxmlformats.org/officeDocument/2006/relationships/webSettings" Target="webSettings.xml"/><Relationship Id="rId15" Type="http://schemas.openxmlformats.org/officeDocument/2006/relationships/hyperlink" Target="mailto:spot@unt.edu" TargetMode="External"/><Relationship Id="rId23" Type="http://schemas.openxmlformats.org/officeDocument/2006/relationships/theme" Target="theme/theme1.xml"/><Relationship Id="rId10" Type="http://schemas.openxmlformats.org/officeDocument/2006/relationships/hyperlink" Target="mailto:askSHWC@unt.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coronavirus/2019-ncov/symptoms-testing/symptoms.html" TargetMode="External"/><Relationship Id="rId14" Type="http://schemas.openxmlformats.org/officeDocument/2006/relationships/hyperlink" Target="http://guidebook.com/app/emergency/guide/untemergency/"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CD7B2907E5403297CA9340C24E1C28"/>
        <w:category>
          <w:name w:val="General"/>
          <w:gallery w:val="placeholder"/>
        </w:category>
        <w:types>
          <w:type w:val="bbPlcHdr"/>
        </w:types>
        <w:behaviors>
          <w:behavior w:val="content"/>
        </w:behaviors>
        <w:guid w:val="{93DEE913-7D73-4C41-AED5-C7A60146CADF}"/>
      </w:docPartPr>
      <w:docPartBody>
        <w:p w:rsidR="00383262" w:rsidRDefault="000B0E6A" w:rsidP="000B0E6A">
          <w:pPr>
            <w:pStyle w:val="D4CD7B2907E5403297CA9340C24E1C28"/>
          </w:pPr>
          <w:r w:rsidRPr="006603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altName w:val="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Garamond-Regular">
    <w:altName w:val="Cambria"/>
    <w:panose1 w:val="020B0604020202020204"/>
    <w:charset w:val="4D"/>
    <w:family w:val="auto"/>
    <w:notTrueType/>
    <w:pitch w:val="default"/>
    <w:sig w:usb0="03000000" w:usb1="00000000" w:usb2="00000000" w:usb3="00000000" w:csb0="00000001" w:csb1="00000000"/>
  </w:font>
  <w:font w:name="Times-Roman">
    <w:altName w:val="Times"/>
    <w:panose1 w:val="020B0604020202020204"/>
    <w:charset w:val="00"/>
    <w:family w:val="auto"/>
    <w:pitch w:val="variable"/>
    <w:sig w:usb0="00000001" w:usb1="00000000" w:usb2="00000000" w:usb3="00000000" w:csb0="00000007" w:csb1="00000000"/>
  </w:font>
  <w:font w:name="Cambria">
    <w:panose1 w:val="02040503050406030204"/>
    <w:charset w:val="00"/>
    <w:family w:val="roman"/>
    <w:pitch w:val="variable"/>
    <w:sig w:usb0="E00006FF" w:usb1="420024FF" w:usb2="02000000" w:usb3="00000000" w:csb0="0000019F" w:csb1="00000000"/>
  </w:font>
  <w:font w:name="Courier">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319"/>
    <w:rsid w:val="00065857"/>
    <w:rsid w:val="000753AE"/>
    <w:rsid w:val="000B0E6A"/>
    <w:rsid w:val="000C522F"/>
    <w:rsid w:val="000D363D"/>
    <w:rsid w:val="000D6A26"/>
    <w:rsid w:val="001148D9"/>
    <w:rsid w:val="00132FF3"/>
    <w:rsid w:val="00166EFA"/>
    <w:rsid w:val="001717E1"/>
    <w:rsid w:val="001878DE"/>
    <w:rsid w:val="001F748E"/>
    <w:rsid w:val="00222197"/>
    <w:rsid w:val="002575DC"/>
    <w:rsid w:val="00276CE5"/>
    <w:rsid w:val="002A7AD2"/>
    <w:rsid w:val="002B46ED"/>
    <w:rsid w:val="002E720E"/>
    <w:rsid w:val="00311F45"/>
    <w:rsid w:val="00366681"/>
    <w:rsid w:val="00383262"/>
    <w:rsid w:val="00413805"/>
    <w:rsid w:val="00472620"/>
    <w:rsid w:val="004845BC"/>
    <w:rsid w:val="004972AE"/>
    <w:rsid w:val="004E15C2"/>
    <w:rsid w:val="005452F6"/>
    <w:rsid w:val="005503C1"/>
    <w:rsid w:val="005C6393"/>
    <w:rsid w:val="005E48E9"/>
    <w:rsid w:val="005F0B58"/>
    <w:rsid w:val="00626EFC"/>
    <w:rsid w:val="00645319"/>
    <w:rsid w:val="006514A5"/>
    <w:rsid w:val="00687122"/>
    <w:rsid w:val="00691C53"/>
    <w:rsid w:val="006A6AC1"/>
    <w:rsid w:val="00704C31"/>
    <w:rsid w:val="007278E9"/>
    <w:rsid w:val="00772BDB"/>
    <w:rsid w:val="00782BE9"/>
    <w:rsid w:val="00783805"/>
    <w:rsid w:val="00784B89"/>
    <w:rsid w:val="00786936"/>
    <w:rsid w:val="008369D5"/>
    <w:rsid w:val="008704AF"/>
    <w:rsid w:val="008E7698"/>
    <w:rsid w:val="00963D48"/>
    <w:rsid w:val="009936AC"/>
    <w:rsid w:val="00A05BD3"/>
    <w:rsid w:val="00A2024F"/>
    <w:rsid w:val="00A5330E"/>
    <w:rsid w:val="00A574D2"/>
    <w:rsid w:val="00A66401"/>
    <w:rsid w:val="00B02FFC"/>
    <w:rsid w:val="00B379AB"/>
    <w:rsid w:val="00B46C77"/>
    <w:rsid w:val="00BE0B8B"/>
    <w:rsid w:val="00C06E6F"/>
    <w:rsid w:val="00CA6612"/>
    <w:rsid w:val="00CE5180"/>
    <w:rsid w:val="00D11EAF"/>
    <w:rsid w:val="00D32941"/>
    <w:rsid w:val="00D529C9"/>
    <w:rsid w:val="00D549CA"/>
    <w:rsid w:val="00D6201C"/>
    <w:rsid w:val="00D736DA"/>
    <w:rsid w:val="00D85F72"/>
    <w:rsid w:val="00DA1E37"/>
    <w:rsid w:val="00E06E36"/>
    <w:rsid w:val="00E4582A"/>
    <w:rsid w:val="00E54088"/>
    <w:rsid w:val="00E73496"/>
    <w:rsid w:val="00E7770D"/>
    <w:rsid w:val="00ED5F0B"/>
    <w:rsid w:val="00EF3D61"/>
    <w:rsid w:val="00FB16E6"/>
    <w:rsid w:val="00FE132D"/>
    <w:rsid w:val="00FF1ED9"/>
    <w:rsid w:val="00FF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9C9"/>
    <w:rPr>
      <w:color w:val="808080"/>
    </w:rPr>
  </w:style>
  <w:style w:type="paragraph" w:customStyle="1" w:styleId="D4CD7B2907E5403297CA9340C24E1C28">
    <w:name w:val="D4CD7B2907E5403297CA9340C24E1C28"/>
    <w:rsid w:val="000B0E6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adison">
  <a:themeElements>
    <a:clrScheme name="Madison">
      <a:dk1>
        <a:sysClr val="windowText" lastClr="000000"/>
      </a:dk1>
      <a:lt1>
        <a:sysClr val="window" lastClr="FFFFFF"/>
      </a:lt1>
      <a:dk2>
        <a:srgbClr val="1F2D29"/>
      </a:dk2>
      <a:lt2>
        <a:srgbClr val="C5FAEB"/>
      </a:lt2>
      <a:accent1>
        <a:srgbClr val="A1D68B"/>
      </a:accent1>
      <a:accent2>
        <a:srgbClr val="5EC795"/>
      </a:accent2>
      <a:accent3>
        <a:srgbClr val="4DADCF"/>
      </a:accent3>
      <a:accent4>
        <a:srgbClr val="CDB756"/>
      </a:accent4>
      <a:accent5>
        <a:srgbClr val="E29C36"/>
      </a:accent5>
      <a:accent6>
        <a:srgbClr val="8EC0C1"/>
      </a:accent6>
      <a:hlink>
        <a:srgbClr val="6D9D9B"/>
      </a:hlink>
      <a:folHlink>
        <a:srgbClr val="6D8583"/>
      </a:folHlink>
    </a:clrScheme>
    <a:fontScheme name="Madison">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dison">
      <a:fillStyleLst>
        <a:solidFill>
          <a:schemeClr val="phClr"/>
        </a:solidFill>
        <a:gradFill rotWithShape="1">
          <a:gsLst>
            <a:gs pos="0">
              <a:schemeClr val="phClr">
                <a:tint val="48000"/>
                <a:alpha val="88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blipFill rotWithShape="1">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Madison" id="{025CB5FB-2DD3-45EE-B6F0-CC461540EB19}" vid="{6AC10936-2DFC-4054-9ADF-B5E2C5F861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8B7B0-C9AB-7349-B392-515F66588644}">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Privilege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4239</Words>
  <Characters>24163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Mackh</dc:creator>
  <cp:lastModifiedBy>Huckaby, Letitia</cp:lastModifiedBy>
  <cp:revision>2</cp:revision>
  <cp:lastPrinted>2020-01-06T22:17:00Z</cp:lastPrinted>
  <dcterms:created xsi:type="dcterms:W3CDTF">2025-08-04T21:40:00Z</dcterms:created>
  <dcterms:modified xsi:type="dcterms:W3CDTF">2025-08-04T21:40:00Z</dcterms:modified>
</cp:coreProperties>
</file>