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17B6EBC8"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AF75A5">
        <w:rPr>
          <w:rFonts w:asciiTheme="majorHAnsi" w:hAnsiTheme="majorHAnsi"/>
          <w:b/>
          <w:bCs/>
          <w:sz w:val="32"/>
          <w:szCs w:val="32"/>
        </w:rPr>
        <w:t>30</w:t>
      </w:r>
      <w:r w:rsidR="00CC3851">
        <w:rPr>
          <w:rFonts w:asciiTheme="majorHAnsi" w:hAnsiTheme="majorHAnsi"/>
          <w:b/>
          <w:bCs/>
          <w:sz w:val="32"/>
          <w:szCs w:val="32"/>
        </w:rPr>
        <w:t>46</w:t>
      </w:r>
    </w:p>
    <w:p w14:paraId="496CECB4" w14:textId="3C4043BC" w:rsidR="00AF75A5" w:rsidRPr="004E54DA" w:rsidRDefault="00CC3851" w:rsidP="00CC3851">
      <w:pPr>
        <w:jc w:val="center"/>
        <w:rPr>
          <w:rFonts w:asciiTheme="majorHAnsi" w:hAnsiTheme="majorHAnsi"/>
          <w:b/>
          <w:bCs/>
          <w:sz w:val="28"/>
          <w:szCs w:val="28"/>
        </w:rPr>
      </w:pPr>
      <w:r>
        <w:rPr>
          <w:rFonts w:asciiTheme="majorHAnsi" w:hAnsiTheme="majorHAnsi"/>
          <w:b/>
          <w:bCs/>
          <w:sz w:val="28"/>
          <w:szCs w:val="28"/>
        </w:rPr>
        <w:t>German Culture &amp; Film</w:t>
      </w:r>
    </w:p>
    <w:p w14:paraId="2603D985" w14:textId="6D8F000E"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3E6B74">
        <w:rPr>
          <w:rFonts w:asciiTheme="majorHAnsi" w:hAnsiTheme="majorHAnsi"/>
          <w:b/>
          <w:bCs/>
          <w:sz w:val="28"/>
          <w:szCs w:val="28"/>
        </w:rPr>
        <w:t>5</w:t>
      </w:r>
    </w:p>
    <w:p w14:paraId="09BA7DBD" w14:textId="77777777" w:rsidR="0031321B" w:rsidRDefault="0031321B" w:rsidP="00C940D8">
      <w:pPr>
        <w:rPr>
          <w:rFonts w:asciiTheme="majorHAnsi" w:hAnsiTheme="majorHAnsi"/>
          <w:b/>
          <w:bCs/>
          <w:sz w:val="28"/>
          <w:szCs w:val="28"/>
        </w:rPr>
      </w:pPr>
    </w:p>
    <w:p w14:paraId="24A0C2BE" w14:textId="77777777" w:rsidR="0031321B" w:rsidRDefault="0031321B" w:rsidP="00C940D8">
      <w:pPr>
        <w:rPr>
          <w:rFonts w:asciiTheme="majorHAnsi" w:hAnsiTheme="majorHAnsi"/>
          <w:b/>
          <w:bCs/>
          <w:sz w:val="28"/>
          <w:szCs w:val="28"/>
        </w:rPr>
      </w:pPr>
    </w:p>
    <w:p w14:paraId="054BF194" w14:textId="52766F82"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Dr. Cindy Renker</w:t>
      </w:r>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1D5AF604"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w:t>
      </w:r>
      <w:r w:rsidR="00FA2777">
        <w:rPr>
          <w:rFonts w:asciiTheme="majorHAnsi" w:hAnsiTheme="majorHAnsi"/>
        </w:rPr>
        <w:t>-</w:t>
      </w:r>
      <w:r w:rsidR="0097018A">
        <w:rPr>
          <w:rFonts w:asciiTheme="majorHAnsi" w:hAnsiTheme="majorHAnsi"/>
        </w:rPr>
        <w:t>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7473D8CD"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1BC9D109" w14:textId="28651A1E" w:rsidR="00461C17" w:rsidRPr="004E54DA" w:rsidRDefault="00461C17" w:rsidP="000B7BB3">
      <w:pPr>
        <w:jc w:val="both"/>
        <w:rPr>
          <w:rFonts w:asciiTheme="majorHAnsi" w:hAnsiTheme="majorHAnsi"/>
        </w:rPr>
      </w:pPr>
    </w:p>
    <w:p w14:paraId="1A498CC1" w14:textId="77777777" w:rsidR="003E6B74" w:rsidRPr="00597EDF" w:rsidRDefault="00461C17" w:rsidP="003E6B74">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3E6B74">
        <w:rPr>
          <w:rFonts w:asciiTheme="majorHAnsi" w:hAnsiTheme="majorHAnsi"/>
        </w:rPr>
        <w:t>Name: Julian Kemp</w:t>
      </w:r>
    </w:p>
    <w:p w14:paraId="12A98B54" w14:textId="77777777" w:rsidR="003E6B74" w:rsidRDefault="003E6B74" w:rsidP="003E6B74">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t>juliankemp@my.unt.edu</w:t>
      </w:r>
    </w:p>
    <w:p w14:paraId="0D52C65F" w14:textId="77777777" w:rsidR="003E6B74" w:rsidRDefault="003E6B74" w:rsidP="003E6B74">
      <w:pPr>
        <w:jc w:val="both"/>
        <w:rPr>
          <w:rFonts w:asciiTheme="majorHAnsi" w:hAnsiTheme="majorHAnsi"/>
        </w:rPr>
      </w:pPr>
      <w:r>
        <w:rPr>
          <w:rFonts w:asciiTheme="majorHAnsi" w:hAnsiTheme="majorHAnsi"/>
        </w:rPr>
        <w:tab/>
      </w:r>
      <w:r>
        <w:rPr>
          <w:rFonts w:asciiTheme="majorHAnsi" w:hAnsiTheme="majorHAnsi"/>
        </w:rPr>
        <w:tab/>
        <w:t>Office: Lang 108</w:t>
      </w:r>
    </w:p>
    <w:p w14:paraId="3B90EE79" w14:textId="77777777" w:rsidR="003E6B74" w:rsidRPr="00DD70C1" w:rsidRDefault="003E6B74" w:rsidP="003E6B74">
      <w:pPr>
        <w:ind w:left="720" w:firstLine="720"/>
        <w:jc w:val="both"/>
        <w:rPr>
          <w:rFonts w:asciiTheme="majorHAnsi" w:hAnsiTheme="majorHAnsi" w:cs="Segoe UI"/>
          <w:color w:val="242424"/>
          <w:sz w:val="23"/>
          <w:szCs w:val="23"/>
        </w:rPr>
      </w:pPr>
      <w:r w:rsidRPr="00DD70C1">
        <w:rPr>
          <w:rFonts w:asciiTheme="majorHAnsi" w:hAnsiTheme="majorHAnsi"/>
        </w:rPr>
        <w:t xml:space="preserve">Office hours: </w:t>
      </w:r>
      <w:r w:rsidRPr="00DD70C1">
        <w:rPr>
          <w:rFonts w:asciiTheme="majorHAnsi" w:hAnsiTheme="majorHAnsi" w:cs="Segoe UI"/>
          <w:color w:val="242424"/>
          <w:sz w:val="23"/>
          <w:szCs w:val="23"/>
        </w:rPr>
        <w:t xml:space="preserve">M </w:t>
      </w:r>
      <w:r>
        <w:rPr>
          <w:rFonts w:asciiTheme="majorHAnsi" w:hAnsiTheme="majorHAnsi" w:cs="Segoe UI"/>
          <w:color w:val="242424"/>
          <w:sz w:val="23"/>
          <w:szCs w:val="23"/>
        </w:rPr>
        <w:t>2</w:t>
      </w:r>
      <w:r w:rsidRPr="00DD70C1">
        <w:rPr>
          <w:rFonts w:asciiTheme="majorHAnsi" w:hAnsiTheme="majorHAnsi" w:cs="Segoe UI"/>
          <w:color w:val="242424"/>
          <w:sz w:val="23"/>
          <w:szCs w:val="23"/>
        </w:rPr>
        <w:t>-</w:t>
      </w:r>
      <w:r>
        <w:rPr>
          <w:rFonts w:asciiTheme="majorHAnsi" w:hAnsiTheme="majorHAnsi" w:cs="Segoe UI"/>
          <w:color w:val="242424"/>
          <w:sz w:val="23"/>
          <w:szCs w:val="23"/>
        </w:rPr>
        <w:t>3</w:t>
      </w:r>
      <w:r w:rsidRPr="00DD70C1">
        <w:rPr>
          <w:rFonts w:asciiTheme="majorHAnsi" w:hAnsiTheme="majorHAnsi" w:cs="Segoe UI"/>
          <w:color w:val="242424"/>
          <w:sz w:val="23"/>
          <w:szCs w:val="23"/>
        </w:rPr>
        <w:t>pm</w:t>
      </w:r>
    </w:p>
    <w:p w14:paraId="42196821" w14:textId="77777777" w:rsidR="003E6B74" w:rsidRPr="00DD70C1" w:rsidRDefault="003E6B74" w:rsidP="003E6B74">
      <w:pPr>
        <w:ind w:left="720" w:firstLine="720"/>
        <w:jc w:val="both"/>
        <w:rPr>
          <w:rFonts w:asciiTheme="majorHAnsi" w:hAnsiTheme="majorHAnsi"/>
        </w:rPr>
      </w:pPr>
      <w:r w:rsidRPr="00DD70C1">
        <w:rPr>
          <w:rFonts w:asciiTheme="majorHAnsi" w:hAnsiTheme="majorHAnsi" w:cs="Segoe UI"/>
          <w:color w:val="242424"/>
          <w:sz w:val="23"/>
          <w:szCs w:val="23"/>
        </w:rPr>
        <w:t xml:space="preserve">                     </w:t>
      </w:r>
      <w:r>
        <w:rPr>
          <w:rFonts w:asciiTheme="majorHAnsi" w:hAnsiTheme="majorHAnsi" w:cs="Segoe UI"/>
          <w:color w:val="242424"/>
          <w:sz w:val="23"/>
          <w:szCs w:val="23"/>
        </w:rPr>
        <w:t xml:space="preserve">     </w:t>
      </w:r>
      <w:r w:rsidRPr="00DD70C1">
        <w:rPr>
          <w:rFonts w:asciiTheme="majorHAnsi" w:hAnsiTheme="majorHAnsi" w:cs="Segoe UI"/>
          <w:color w:val="242424"/>
          <w:sz w:val="23"/>
          <w:szCs w:val="23"/>
        </w:rPr>
        <w:t xml:space="preserve"> T 1</w:t>
      </w:r>
      <w:r>
        <w:rPr>
          <w:rFonts w:asciiTheme="majorHAnsi" w:hAnsiTheme="majorHAnsi" w:cs="Segoe UI"/>
          <w:color w:val="242424"/>
          <w:sz w:val="23"/>
          <w:szCs w:val="23"/>
        </w:rPr>
        <w:t>2</w:t>
      </w:r>
      <w:r w:rsidRPr="00DD70C1">
        <w:rPr>
          <w:rFonts w:asciiTheme="majorHAnsi" w:hAnsiTheme="majorHAnsi" w:cs="Segoe UI"/>
          <w:color w:val="242424"/>
          <w:sz w:val="23"/>
          <w:szCs w:val="23"/>
        </w:rPr>
        <w:t>-1pm</w:t>
      </w:r>
    </w:p>
    <w:p w14:paraId="63BCA176" w14:textId="77777777" w:rsidR="003E6B74" w:rsidRPr="00DD70C1" w:rsidRDefault="003E6B74" w:rsidP="003E6B74">
      <w:pPr>
        <w:ind w:left="720" w:firstLine="720"/>
        <w:jc w:val="both"/>
        <w:rPr>
          <w:rFonts w:asciiTheme="majorHAnsi" w:hAnsiTheme="majorHAnsi"/>
        </w:rPr>
      </w:pPr>
      <w:r w:rsidRPr="00DD70C1">
        <w:rPr>
          <w:rFonts w:asciiTheme="majorHAnsi" w:hAnsiTheme="majorHAnsi"/>
        </w:rPr>
        <w:t xml:space="preserve">                          </w:t>
      </w:r>
      <w:r w:rsidRPr="00DD70C1">
        <w:rPr>
          <w:rFonts w:asciiTheme="majorHAnsi" w:hAnsiTheme="majorHAnsi" w:cs="Segoe UI"/>
          <w:color w:val="242424"/>
          <w:sz w:val="23"/>
          <w:szCs w:val="23"/>
        </w:rPr>
        <w:t>Th 1</w:t>
      </w:r>
      <w:r>
        <w:rPr>
          <w:rFonts w:asciiTheme="majorHAnsi" w:hAnsiTheme="majorHAnsi" w:cs="Segoe UI"/>
          <w:color w:val="242424"/>
          <w:sz w:val="23"/>
          <w:szCs w:val="23"/>
        </w:rPr>
        <w:t>1am</w:t>
      </w:r>
      <w:r w:rsidRPr="00DD70C1">
        <w:rPr>
          <w:rFonts w:asciiTheme="majorHAnsi" w:hAnsiTheme="majorHAnsi" w:cs="Segoe UI"/>
          <w:color w:val="242424"/>
          <w:sz w:val="23"/>
          <w:szCs w:val="23"/>
        </w:rPr>
        <w:t>-1</w:t>
      </w:r>
      <w:r>
        <w:rPr>
          <w:rFonts w:asciiTheme="majorHAnsi" w:hAnsiTheme="majorHAnsi" w:cs="Segoe UI"/>
          <w:color w:val="242424"/>
          <w:sz w:val="23"/>
          <w:szCs w:val="23"/>
        </w:rPr>
        <w:t>2p</w:t>
      </w:r>
      <w:r w:rsidRPr="00DD70C1">
        <w:rPr>
          <w:rFonts w:asciiTheme="majorHAnsi" w:hAnsiTheme="majorHAnsi" w:cs="Segoe UI"/>
          <w:color w:val="242424"/>
          <w:sz w:val="23"/>
          <w:szCs w:val="23"/>
        </w:rPr>
        <w:t>m</w:t>
      </w:r>
    </w:p>
    <w:p w14:paraId="5561474C" w14:textId="1009FF54" w:rsidR="00CD49A3" w:rsidRDefault="00CD49A3" w:rsidP="00CD49A3">
      <w:pPr>
        <w:jc w:val="both"/>
        <w:rPr>
          <w:rFonts w:asciiTheme="majorHAnsi" w:hAnsiTheme="majorHAnsi"/>
        </w:rPr>
      </w:pPr>
    </w:p>
    <w:p w14:paraId="1786948A" w14:textId="52951C10" w:rsidR="00F60B6D" w:rsidRPr="00FA2777" w:rsidRDefault="00CD49A3" w:rsidP="00465B3F">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r w:rsidR="00461C17" w:rsidRPr="004E54DA">
        <w:rPr>
          <w:rFonts w:asciiTheme="majorHAnsi" w:hAnsiTheme="majorHAnsi"/>
        </w:rPr>
        <w:tab/>
      </w:r>
    </w:p>
    <w:p w14:paraId="70AABA9D" w14:textId="77777777" w:rsidR="00FD043A" w:rsidRPr="004E54DA" w:rsidRDefault="00FD043A" w:rsidP="00FD043A">
      <w:pPr>
        <w:rPr>
          <w:rFonts w:asciiTheme="majorHAnsi" w:hAnsiTheme="majorHAnsi"/>
        </w:rPr>
      </w:pPr>
      <w:r w:rsidRPr="004E54DA">
        <w:rPr>
          <w:rFonts w:asciiTheme="majorHAnsi" w:hAnsiTheme="majorHAnsi" w:cs="CNABLD+BaskOldFace"/>
          <w:b/>
          <w:caps/>
          <w:u w:val="single"/>
        </w:rPr>
        <w:t>Course Materials</w:t>
      </w:r>
    </w:p>
    <w:p w14:paraId="55CD3BCA" w14:textId="7C9F8E48" w:rsidR="00CC3851" w:rsidRPr="00CC3851" w:rsidRDefault="00FD043A" w:rsidP="00CC3851">
      <w:pPr>
        <w:pStyle w:val="my-2"/>
        <w:pBdr>
          <w:top w:val="single" w:sz="2" w:space="0" w:color="auto"/>
          <w:left w:val="single" w:sz="2" w:space="0" w:color="auto"/>
          <w:bottom w:val="single" w:sz="2" w:space="0" w:color="auto"/>
          <w:right w:val="single" w:sz="2" w:space="0" w:color="auto"/>
        </w:pBdr>
        <w:rPr>
          <w:rFonts w:asciiTheme="majorHAnsi" w:hAnsiTheme="majorHAnsi" w:cs="Segoe UI"/>
          <w:spacing w:val="1"/>
        </w:rPr>
      </w:pPr>
      <w:r w:rsidRPr="00CC3851">
        <w:rPr>
          <w:rFonts w:asciiTheme="majorHAnsi" w:hAnsiTheme="majorHAnsi" w:cs="CNABLD+BaskOldFace"/>
          <w:bCs/>
          <w:u w:val="single"/>
        </w:rPr>
        <w:t>Required Text:</w:t>
      </w:r>
      <w:r w:rsidR="00CC3851" w:rsidRPr="00CC3851">
        <w:rPr>
          <w:rFonts w:asciiTheme="majorHAnsi" w:hAnsiTheme="majorHAnsi" w:cs="Segoe UI"/>
          <w:spacing w:val="1"/>
        </w:rPr>
        <w:t xml:space="preserve"> </w:t>
      </w:r>
      <w:r w:rsidR="00CC3851" w:rsidRPr="00CC3851">
        <w:rPr>
          <w:rFonts w:asciiTheme="majorHAnsi" w:hAnsiTheme="majorHAnsi" w:cs="Segoe UI"/>
          <w:spacing w:val="1"/>
        </w:rPr>
        <w:t>German Culture Through Film (2nd ed.)</w:t>
      </w:r>
    </w:p>
    <w:p w14:paraId="09860A43" w14:textId="7ED4B59E" w:rsidR="00395207" w:rsidRPr="00395207" w:rsidRDefault="00395207" w:rsidP="00736929">
      <w:pPr>
        <w:pStyle w:val="CM9"/>
        <w:contextualSpacing/>
        <w:rPr>
          <w:rFonts w:asciiTheme="majorHAnsi" w:hAnsiTheme="majorHAnsi"/>
          <w:u w:val="single"/>
        </w:rPr>
      </w:pPr>
      <w:r w:rsidRPr="00395207">
        <w:rPr>
          <w:rFonts w:asciiTheme="majorHAnsi" w:hAnsiTheme="majorHAnsi" w:cs="Segoe UI"/>
          <w:spacing w:val="1"/>
        </w:rPr>
        <w:t xml:space="preserve">Films </w:t>
      </w:r>
      <w:r>
        <w:rPr>
          <w:rFonts w:asciiTheme="majorHAnsi" w:hAnsiTheme="majorHAnsi" w:cs="Segoe UI"/>
          <w:spacing w:val="1"/>
        </w:rPr>
        <w:t>covered</w:t>
      </w:r>
      <w:r w:rsidRPr="00395207">
        <w:rPr>
          <w:rFonts w:asciiTheme="majorHAnsi" w:hAnsiTheme="majorHAnsi" w:cs="Segoe UI"/>
          <w:spacing w:val="1"/>
        </w:rPr>
        <w:t xml:space="preserve">: Nosferatu (1922), Metropolis (1927), M (1931), Die </w:t>
      </w:r>
      <w:proofErr w:type="spellStart"/>
      <w:r w:rsidRPr="00395207">
        <w:rPr>
          <w:rFonts w:asciiTheme="majorHAnsi" w:hAnsiTheme="majorHAnsi" w:cs="Segoe UI"/>
          <w:spacing w:val="1"/>
        </w:rPr>
        <w:t>Legende</w:t>
      </w:r>
      <w:proofErr w:type="spellEnd"/>
      <w:r w:rsidRPr="00395207">
        <w:rPr>
          <w:rFonts w:asciiTheme="majorHAnsi" w:hAnsiTheme="majorHAnsi" w:cs="Segoe UI"/>
          <w:spacing w:val="1"/>
        </w:rPr>
        <w:t xml:space="preserve"> von Paul und Paula (1973), Die Brücke (1959), Lola </w:t>
      </w:r>
      <w:proofErr w:type="spellStart"/>
      <w:r w:rsidRPr="00395207">
        <w:rPr>
          <w:rFonts w:asciiTheme="majorHAnsi" w:hAnsiTheme="majorHAnsi" w:cs="Segoe UI"/>
          <w:spacing w:val="1"/>
        </w:rPr>
        <w:t>rennt</w:t>
      </w:r>
      <w:proofErr w:type="spellEnd"/>
      <w:r w:rsidRPr="00395207">
        <w:rPr>
          <w:rFonts w:asciiTheme="majorHAnsi" w:hAnsiTheme="majorHAnsi" w:cs="Segoe UI"/>
          <w:spacing w:val="1"/>
        </w:rPr>
        <w:t xml:space="preserve"> (1998), </w:t>
      </w:r>
      <w:proofErr w:type="spellStart"/>
      <w:r w:rsidRPr="00395207">
        <w:rPr>
          <w:rFonts w:asciiTheme="majorHAnsi" w:hAnsiTheme="majorHAnsi" w:cs="Segoe UI"/>
          <w:spacing w:val="1"/>
        </w:rPr>
        <w:t>Nirgendwo</w:t>
      </w:r>
      <w:proofErr w:type="spellEnd"/>
      <w:r w:rsidRPr="00395207">
        <w:rPr>
          <w:rFonts w:asciiTheme="majorHAnsi" w:hAnsiTheme="majorHAnsi" w:cs="Segoe UI"/>
          <w:spacing w:val="1"/>
        </w:rPr>
        <w:t xml:space="preserve"> in Afrika (2001), </w:t>
      </w:r>
      <w:r w:rsidR="00771455">
        <w:rPr>
          <w:rFonts w:asciiTheme="majorHAnsi" w:hAnsiTheme="majorHAnsi" w:cs="Segoe UI"/>
          <w:spacing w:val="1"/>
        </w:rPr>
        <w:t>Young Goethe in Love</w:t>
      </w:r>
      <w:r w:rsidR="0009699A">
        <w:rPr>
          <w:rFonts w:asciiTheme="majorHAnsi" w:hAnsiTheme="majorHAnsi" w:cs="Segoe UI"/>
          <w:spacing w:val="1"/>
        </w:rPr>
        <w:t xml:space="preserve"> </w:t>
      </w:r>
      <w:r w:rsidRPr="00395207">
        <w:rPr>
          <w:rFonts w:asciiTheme="majorHAnsi" w:hAnsiTheme="majorHAnsi" w:cs="Segoe UI"/>
          <w:spacing w:val="1"/>
        </w:rPr>
        <w:t>(20</w:t>
      </w:r>
      <w:r w:rsidR="00771455">
        <w:rPr>
          <w:rFonts w:asciiTheme="majorHAnsi" w:hAnsiTheme="majorHAnsi" w:cs="Segoe UI"/>
          <w:spacing w:val="1"/>
        </w:rPr>
        <w:t>10</w:t>
      </w:r>
      <w:r w:rsidRPr="00395207">
        <w:rPr>
          <w:rFonts w:asciiTheme="majorHAnsi" w:hAnsiTheme="majorHAnsi" w:cs="Segoe UI"/>
          <w:spacing w:val="1"/>
        </w:rPr>
        <w:t>), Barbara (2012).</w:t>
      </w:r>
    </w:p>
    <w:p w14:paraId="40A3459D" w14:textId="77777777" w:rsidR="00395207" w:rsidRDefault="00395207" w:rsidP="00736929">
      <w:pPr>
        <w:pStyle w:val="CM9"/>
        <w:contextualSpacing/>
        <w:rPr>
          <w:rFonts w:asciiTheme="majorHAnsi" w:hAnsiTheme="majorHAnsi"/>
          <w:u w:val="single"/>
        </w:rPr>
      </w:pPr>
    </w:p>
    <w:p w14:paraId="79184BA7" w14:textId="1A22B5C0" w:rsidR="003E6B74" w:rsidRDefault="0031321B" w:rsidP="00736929">
      <w:pPr>
        <w:pStyle w:val="CM9"/>
        <w:contextualSpacing/>
        <w:rPr>
          <w:rFonts w:asciiTheme="majorHAnsi" w:hAnsiTheme="majorHAnsi"/>
        </w:rPr>
      </w:pPr>
      <w:r w:rsidRPr="0031321B">
        <w:rPr>
          <w:rFonts w:asciiTheme="majorHAnsi" w:hAnsiTheme="majorHAnsi"/>
          <w:u w:val="single"/>
        </w:rPr>
        <w:t>Content Note:</w:t>
      </w:r>
      <w:r w:rsidRPr="0031321B">
        <w:rPr>
          <w:rFonts w:asciiTheme="majorHAnsi" w:hAnsiTheme="majorHAnsi"/>
        </w:rPr>
        <w:t xml:space="preserve"> Some of the </w:t>
      </w:r>
      <w:r w:rsidR="00CC3851">
        <w:rPr>
          <w:rFonts w:asciiTheme="majorHAnsi" w:hAnsiTheme="majorHAnsi"/>
        </w:rPr>
        <w:t xml:space="preserve">films and </w:t>
      </w:r>
      <w:r w:rsidRPr="0031321B">
        <w:rPr>
          <w:rFonts w:asciiTheme="majorHAnsi" w:hAnsiTheme="majorHAnsi"/>
        </w:rPr>
        <w:t xml:space="preserve">material that we will cover in class may be upsetting or disturbing, as it can deal with issues of racism, sexism, and </w:t>
      </w:r>
      <w:r w:rsidR="00CC3851">
        <w:rPr>
          <w:rFonts w:asciiTheme="majorHAnsi" w:hAnsiTheme="majorHAnsi"/>
        </w:rPr>
        <w:t xml:space="preserve">(war) </w:t>
      </w:r>
      <w:r w:rsidRPr="0031321B">
        <w:rPr>
          <w:rFonts w:asciiTheme="majorHAnsi" w:hAnsiTheme="majorHAnsi"/>
        </w:rPr>
        <w:t>violence, among others. Learning takes place when we grapple with challenging ideas, concepts and perspectives, and this process not infrequently involves exposure to distressing facts and events. I am mindful of the varied responses that this subject matter can evoke in students. Please feel free to talk to me privately if you believe you will have problems engaging with texts or films that represent any of these issues, and I can help you navigate them. If you ever feel the need to step outside during one of these discussions</w:t>
      </w:r>
      <w:r w:rsidR="00736929">
        <w:rPr>
          <w:rFonts w:asciiTheme="majorHAnsi" w:hAnsiTheme="majorHAnsi"/>
        </w:rPr>
        <w:t xml:space="preserve"> or screenings</w:t>
      </w:r>
      <w:r w:rsidRPr="0031321B">
        <w:rPr>
          <w:rFonts w:asciiTheme="majorHAnsi" w:hAnsiTheme="majorHAnsi"/>
        </w:rPr>
        <w:t>, you may always do so without academic penalty. (You will, however, be responsible for any material you miss</w:t>
      </w:r>
      <w:r w:rsidR="00736929">
        <w:rPr>
          <w:rFonts w:asciiTheme="majorHAnsi" w:hAnsiTheme="majorHAnsi"/>
        </w:rPr>
        <w:t>.</w:t>
      </w:r>
      <w:r w:rsidRPr="0031321B">
        <w:rPr>
          <w:rFonts w:asciiTheme="majorHAnsi" w:hAnsiTheme="majorHAnsi"/>
        </w:rPr>
        <w:t>)</w:t>
      </w:r>
    </w:p>
    <w:p w14:paraId="042D1A9E" w14:textId="77777777" w:rsidR="00736929" w:rsidRPr="00736929" w:rsidRDefault="00736929" w:rsidP="00736929">
      <w:pPr>
        <w:pStyle w:val="Default"/>
      </w:pPr>
    </w:p>
    <w:p w14:paraId="6C183963" w14:textId="781A801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lastRenderedPageBreak/>
        <w:t>COURSE DESCRIPTION AND OBJECTIVES</w:t>
      </w:r>
      <w:r w:rsidRPr="004E54DA">
        <w:rPr>
          <w:rFonts w:asciiTheme="majorHAnsi" w:hAnsiTheme="majorHAnsi"/>
          <w:b/>
          <w:u w:val="single"/>
        </w:rPr>
        <w:t xml:space="preserve"> </w:t>
      </w:r>
    </w:p>
    <w:p w14:paraId="166B930B" w14:textId="45618B78" w:rsidR="00E35A15" w:rsidRDefault="00E35A15" w:rsidP="00E35A15">
      <w:pPr>
        <w:pStyle w:val="CM9"/>
        <w:contextualSpacing/>
        <w:rPr>
          <w:rFonts w:asciiTheme="majorHAnsi" w:hAnsiTheme="majorHAnsi" w:cs="Segoe UI"/>
          <w:spacing w:val="1"/>
        </w:rPr>
      </w:pPr>
      <w:r w:rsidRPr="00E35A15">
        <w:rPr>
          <w:rFonts w:asciiTheme="majorHAnsi" w:hAnsiTheme="majorHAnsi" w:cs="Segoe UI"/>
          <w:spacing w:val="1"/>
        </w:rPr>
        <w:t xml:space="preserve">This course examines major developments in German history and culture through landmark films from the silent era to the present. Students learn core tools of film analysis and explore themes including modernity, expressionism, fascism and memory, postwar reconstruction, division and the GDR, migration, identity, </w:t>
      </w:r>
      <w:r>
        <w:rPr>
          <w:rFonts w:asciiTheme="majorHAnsi" w:hAnsiTheme="majorHAnsi" w:cs="Segoe UI"/>
          <w:spacing w:val="1"/>
        </w:rPr>
        <w:t xml:space="preserve">gender, </w:t>
      </w:r>
      <w:r w:rsidRPr="00E35A15">
        <w:rPr>
          <w:rFonts w:asciiTheme="majorHAnsi" w:hAnsiTheme="majorHAnsi" w:cs="Segoe UI"/>
          <w:spacing w:val="1"/>
        </w:rPr>
        <w:t>and contemporary realities.</w:t>
      </w:r>
    </w:p>
    <w:p w14:paraId="79A642D9" w14:textId="77777777" w:rsidR="00E35A15" w:rsidRPr="00E35A15" w:rsidRDefault="00E35A15" w:rsidP="00E35A15">
      <w:pPr>
        <w:pStyle w:val="my-2"/>
        <w:pBdr>
          <w:top w:val="single" w:sz="2" w:space="0" w:color="auto"/>
          <w:left w:val="single" w:sz="2" w:space="0" w:color="auto"/>
          <w:bottom w:val="single" w:sz="2" w:space="0" w:color="auto"/>
          <w:right w:val="single" w:sz="2" w:space="0" w:color="auto"/>
        </w:pBdr>
        <w:rPr>
          <w:rFonts w:asciiTheme="majorHAnsi" w:hAnsiTheme="majorHAnsi" w:cs="Segoe UI"/>
          <w:spacing w:val="1"/>
        </w:rPr>
      </w:pPr>
      <w:r w:rsidRPr="00E35A15">
        <w:rPr>
          <w:rFonts w:asciiTheme="majorHAnsi" w:hAnsiTheme="majorHAnsi" w:cs="Segoe UI"/>
          <w:spacing w:val="1"/>
        </w:rPr>
        <w:t>By the end of the course, students will be able to:</w:t>
      </w:r>
    </w:p>
    <w:p w14:paraId="7B6380D4" w14:textId="03A6F72D" w:rsidR="003F77F4" w:rsidRPr="003F77F4" w:rsidRDefault="003F77F4" w:rsidP="003F77F4">
      <w:pPr>
        <w:pStyle w:val="my-2"/>
        <w:numPr>
          <w:ilvl w:val="0"/>
          <w:numId w:val="28"/>
        </w:numPr>
        <w:pBdr>
          <w:top w:val="single" w:sz="2" w:space="0" w:color="auto"/>
          <w:left w:val="single" w:sz="2" w:space="0" w:color="auto"/>
          <w:bottom w:val="single" w:sz="2" w:space="0" w:color="auto"/>
          <w:right w:val="single" w:sz="2" w:space="0" w:color="auto"/>
        </w:pBdr>
        <w:rPr>
          <w:rFonts w:ascii="Segoe UI" w:hAnsi="Segoe UI" w:cs="Segoe UI"/>
          <w:spacing w:val="1"/>
        </w:rPr>
      </w:pPr>
      <w:r>
        <w:rPr>
          <w:rFonts w:ascii="Segoe UI" w:hAnsi="Segoe UI" w:cs="Segoe UI"/>
          <w:spacing w:val="1"/>
        </w:rPr>
        <w:t>Apply film-analytical concepts (mise-</w:t>
      </w:r>
      <w:proofErr w:type="spellStart"/>
      <w:r>
        <w:rPr>
          <w:rFonts w:ascii="Segoe UI" w:hAnsi="Segoe UI" w:cs="Segoe UI"/>
          <w:spacing w:val="1"/>
        </w:rPr>
        <w:t>en</w:t>
      </w:r>
      <w:proofErr w:type="spellEnd"/>
      <w:r>
        <w:rPr>
          <w:rFonts w:ascii="Segoe UI" w:hAnsi="Segoe UI" w:cs="Segoe UI"/>
          <w:spacing w:val="1"/>
        </w:rPr>
        <w:t>-</w:t>
      </w:r>
      <w:proofErr w:type="spellStart"/>
      <w:r>
        <w:rPr>
          <w:rFonts w:ascii="Segoe UI" w:hAnsi="Segoe UI" w:cs="Segoe UI"/>
          <w:spacing w:val="1"/>
        </w:rPr>
        <w:t>scène</w:t>
      </w:r>
      <w:proofErr w:type="spellEnd"/>
      <w:r>
        <w:rPr>
          <w:rFonts w:ascii="Segoe UI" w:hAnsi="Segoe UI" w:cs="Segoe UI"/>
          <w:spacing w:val="1"/>
        </w:rPr>
        <w:t>, cinematography, editing, sound) to German films.</w:t>
      </w:r>
    </w:p>
    <w:p w14:paraId="38F0382D" w14:textId="1D41ABAB" w:rsidR="00E35A15" w:rsidRPr="00E35A15" w:rsidRDefault="00E35A15" w:rsidP="00E35A15">
      <w:pPr>
        <w:pStyle w:val="my-2"/>
        <w:numPr>
          <w:ilvl w:val="0"/>
          <w:numId w:val="28"/>
        </w:numPr>
        <w:pBdr>
          <w:top w:val="single" w:sz="2" w:space="0" w:color="auto"/>
          <w:left w:val="single" w:sz="2" w:space="0" w:color="auto"/>
          <w:bottom w:val="single" w:sz="2" w:space="0" w:color="auto"/>
          <w:right w:val="single" w:sz="2" w:space="0" w:color="auto"/>
        </w:pBdr>
        <w:rPr>
          <w:rFonts w:asciiTheme="majorHAnsi" w:hAnsiTheme="majorHAnsi" w:cs="Segoe UI"/>
          <w:spacing w:val="1"/>
        </w:rPr>
      </w:pPr>
      <w:r w:rsidRPr="00E35A15">
        <w:rPr>
          <w:rFonts w:asciiTheme="majorHAnsi" w:hAnsiTheme="majorHAnsi" w:cs="Segoe UI"/>
          <w:spacing w:val="1"/>
        </w:rPr>
        <w:t>Contextualize films within German historical periods (Weimar, Nazi era, postwar, FRG/GDR, post-1990).</w:t>
      </w:r>
    </w:p>
    <w:p w14:paraId="72A7F787" w14:textId="77777777" w:rsidR="00E35A15" w:rsidRPr="00E35A15" w:rsidRDefault="00E35A15" w:rsidP="00E35A15">
      <w:pPr>
        <w:pStyle w:val="my-2"/>
        <w:numPr>
          <w:ilvl w:val="0"/>
          <w:numId w:val="28"/>
        </w:numPr>
        <w:pBdr>
          <w:top w:val="single" w:sz="2" w:space="0" w:color="auto"/>
          <w:left w:val="single" w:sz="2" w:space="0" w:color="auto"/>
          <w:bottom w:val="single" w:sz="2" w:space="0" w:color="auto"/>
          <w:right w:val="single" w:sz="2" w:space="0" w:color="auto"/>
        </w:pBdr>
        <w:rPr>
          <w:rFonts w:asciiTheme="majorHAnsi" w:hAnsiTheme="majorHAnsi" w:cs="Segoe UI"/>
          <w:spacing w:val="1"/>
        </w:rPr>
      </w:pPr>
      <w:r w:rsidRPr="00E35A15">
        <w:rPr>
          <w:rFonts w:asciiTheme="majorHAnsi" w:hAnsiTheme="majorHAnsi" w:cs="Segoe UI"/>
          <w:spacing w:val="1"/>
        </w:rPr>
        <w:t>Interpret key cultural themes (memory, Ost/West, migration, identity, gender, surveillance).</w:t>
      </w:r>
    </w:p>
    <w:p w14:paraId="30CFE670" w14:textId="77777777" w:rsidR="00E35A15" w:rsidRPr="00E35A15" w:rsidRDefault="00E35A15" w:rsidP="00E35A15">
      <w:pPr>
        <w:pStyle w:val="my-2"/>
        <w:numPr>
          <w:ilvl w:val="0"/>
          <w:numId w:val="28"/>
        </w:numPr>
        <w:pBdr>
          <w:top w:val="single" w:sz="2" w:space="0" w:color="auto"/>
          <w:left w:val="single" w:sz="2" w:space="0" w:color="auto"/>
          <w:bottom w:val="single" w:sz="2" w:space="0" w:color="auto"/>
          <w:right w:val="single" w:sz="2" w:space="0" w:color="auto"/>
        </w:pBdr>
        <w:rPr>
          <w:rFonts w:asciiTheme="majorHAnsi" w:hAnsiTheme="majorHAnsi" w:cs="Segoe UI"/>
          <w:spacing w:val="1"/>
        </w:rPr>
      </w:pPr>
      <w:r w:rsidRPr="00E35A15">
        <w:rPr>
          <w:rFonts w:asciiTheme="majorHAnsi" w:hAnsiTheme="majorHAnsi" w:cs="Segoe UI"/>
          <w:spacing w:val="1"/>
        </w:rPr>
        <w:t>Craft evidence-based arguments in oral and written formats using films and textbook materials.</w:t>
      </w:r>
    </w:p>
    <w:p w14:paraId="3D2F2076" w14:textId="77777777" w:rsidR="00E35A15" w:rsidRPr="00E35A15" w:rsidRDefault="00E35A15" w:rsidP="00E35A15">
      <w:pPr>
        <w:pStyle w:val="Default"/>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7BD876C8" w:rsidR="00EE6BE0"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t>
      </w:r>
      <w:proofErr w:type="spellStart"/>
      <w:r w:rsidR="00AE7E87" w:rsidRPr="00AE7E87">
        <w:rPr>
          <w:rFonts w:asciiTheme="majorHAnsi" w:hAnsiTheme="majorHAnsi" w:cs="CNABLD+BaskOldFace"/>
          <w:color w:val="auto"/>
        </w:rPr>
        <w:t>Homework</w:t>
      </w:r>
      <w:proofErr w:type="spellEnd"/>
      <w:r w:rsidR="00AE7E87" w:rsidRPr="00AE7E87">
        <w:rPr>
          <w:rFonts w:asciiTheme="majorHAnsi" w:hAnsiTheme="majorHAnsi" w:cs="CNABLD+BaskOldFace"/>
          <w:color w:val="auto"/>
        </w:rPr>
        <w:t xml:space="preserve"> </w:t>
      </w:r>
      <w:r w:rsidR="0078455C">
        <w:rPr>
          <w:rFonts w:asciiTheme="majorHAnsi" w:hAnsiTheme="majorHAnsi" w:cs="CNABLD+BaskOldFace"/>
          <w:color w:val="auto"/>
        </w:rPr>
        <w:t>will be assigned daily</w:t>
      </w:r>
      <w:r w:rsidR="009A0CC8">
        <w:rPr>
          <w:rFonts w:asciiTheme="majorHAnsi" w:hAnsiTheme="majorHAnsi" w:cs="CNABLD+BaskOldFace"/>
          <w:color w:val="auto"/>
        </w:rPr>
        <w:t xml:space="preserve"> and </w:t>
      </w:r>
      <w:r w:rsidR="0078455C">
        <w:rPr>
          <w:rFonts w:asciiTheme="majorHAnsi" w:hAnsiTheme="majorHAnsi" w:cs="CNABLD+BaskOldFace"/>
          <w:color w:val="auto"/>
        </w:rPr>
        <w:t xml:space="preserve">will </w:t>
      </w:r>
      <w:r w:rsidR="00AE7E87" w:rsidRPr="00AE7E87">
        <w:rPr>
          <w:rFonts w:asciiTheme="majorHAnsi" w:hAnsiTheme="majorHAnsi" w:cs="CNABLD+BaskOldFace"/>
          <w:color w:val="auto"/>
        </w:rPr>
        <w:t xml:space="preserve">comprise readings, viewing </w:t>
      </w:r>
      <w:r w:rsidR="00395207">
        <w:rPr>
          <w:rFonts w:asciiTheme="majorHAnsi" w:hAnsiTheme="majorHAnsi" w:cs="CNABLD+BaskOldFace"/>
          <w:color w:val="auto"/>
        </w:rPr>
        <w:t xml:space="preserve">excerpt of </w:t>
      </w:r>
      <w:r w:rsidR="00AE7E87" w:rsidRPr="00AE7E87">
        <w:rPr>
          <w:rFonts w:asciiTheme="majorHAnsi" w:hAnsiTheme="majorHAnsi" w:cs="CNABLD+BaskOldFace"/>
          <w:color w:val="auto"/>
        </w:rPr>
        <w:t>films</w:t>
      </w:r>
      <w:r w:rsidR="002F07A3">
        <w:rPr>
          <w:rFonts w:asciiTheme="majorHAnsi" w:hAnsiTheme="majorHAnsi" w:cs="CNABLD+BaskOldFace"/>
          <w:color w:val="auto"/>
        </w:rPr>
        <w:t xml:space="preserve">, </w:t>
      </w:r>
      <w:r w:rsidR="00AE7E87" w:rsidRPr="00AE7E87">
        <w:rPr>
          <w:rFonts w:asciiTheme="majorHAnsi" w:hAnsiTheme="majorHAnsi" w:cs="CNABLD+BaskOldFace"/>
          <w:color w:val="auto"/>
        </w:rPr>
        <w:t xml:space="preserve">video clips, </w:t>
      </w:r>
      <w:r w:rsidR="002F07A3">
        <w:rPr>
          <w:rFonts w:asciiTheme="majorHAnsi" w:hAnsiTheme="majorHAnsi" w:cs="CNABLD+BaskOldFace"/>
          <w:color w:val="auto"/>
        </w:rPr>
        <w:t>visuals, short writing assignments (</w:t>
      </w:r>
      <w:r w:rsidR="009A0CC8">
        <w:rPr>
          <w:rFonts w:asciiTheme="majorHAnsi" w:hAnsiTheme="majorHAnsi" w:cs="CNABLD+BaskOldFace"/>
          <w:color w:val="auto"/>
        </w:rPr>
        <w:t>director studies, log lines, short responses or reflections</w:t>
      </w:r>
      <w:r w:rsidR="002F07A3">
        <w:rPr>
          <w:rFonts w:asciiTheme="majorHAnsi" w:hAnsiTheme="majorHAnsi" w:cs="CNABLD+BaskOldFace"/>
          <w:color w:val="auto"/>
        </w:rPr>
        <w:t>, answers to discussion questions, film reviews), etc.</w:t>
      </w:r>
      <w:r w:rsidR="009A0CC8">
        <w:rPr>
          <w:rFonts w:asciiTheme="majorHAnsi" w:hAnsiTheme="majorHAnsi" w:cs="CNABLD+BaskOldFace"/>
          <w:color w:val="auto"/>
        </w:rPr>
        <w:t xml:space="preserve"> Homework will be posted on Canvas.</w:t>
      </w:r>
      <w:r w:rsidR="00AE7E87" w:rsidRPr="00AE7E87">
        <w:rPr>
          <w:rFonts w:asciiTheme="majorHAnsi" w:hAnsiTheme="majorHAnsi" w:cs="CNABLD+BaskOldFace"/>
          <w:color w:val="auto"/>
        </w:rPr>
        <w:t xml:space="preserve"> </w:t>
      </w:r>
      <w:r w:rsidR="0078455C" w:rsidRPr="001274EF">
        <w:rPr>
          <w:rFonts w:asciiTheme="majorHAnsi" w:hAnsiTheme="majorHAnsi" w:cs="CNABLD+BaskOldFace"/>
          <w:color w:val="auto"/>
          <w:u w:val="single"/>
        </w:rPr>
        <w:t>No late work!</w:t>
      </w:r>
    </w:p>
    <w:p w14:paraId="28508303" w14:textId="77777777" w:rsidR="0069259B" w:rsidRDefault="0069259B" w:rsidP="00ED6B56">
      <w:pPr>
        <w:pStyle w:val="Default"/>
        <w:rPr>
          <w:rFonts w:asciiTheme="majorHAnsi" w:hAnsiTheme="majorHAnsi" w:cs="CNABLD+BaskOldFace"/>
          <w:color w:val="auto"/>
        </w:rPr>
      </w:pPr>
    </w:p>
    <w:p w14:paraId="6165B40C" w14:textId="77777777" w:rsidR="00767D78" w:rsidRPr="004E54DA" w:rsidRDefault="00767D78" w:rsidP="00767D78">
      <w:pPr>
        <w:jc w:val="both"/>
        <w:rPr>
          <w:rFonts w:asciiTheme="majorHAnsi" w:hAnsiTheme="majorHAnsi"/>
          <w:bCs/>
        </w:rPr>
      </w:pPr>
    </w:p>
    <w:p w14:paraId="440A7BDA" w14:textId="32FADBF4"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t>
      </w:r>
      <w:r w:rsidR="00E35A15">
        <w:rPr>
          <w:rFonts w:asciiTheme="majorHAnsi" w:hAnsiTheme="majorHAnsi" w:cs="CNABLD+BaskOldFace"/>
          <w:color w:val="auto"/>
        </w:rPr>
        <w:t xml:space="preserve">You will be quizzed on </w:t>
      </w:r>
      <w:r w:rsidR="005A6CCF">
        <w:rPr>
          <w:rFonts w:asciiTheme="majorHAnsi" w:hAnsiTheme="majorHAnsi" w:cs="CNABLD+BaskOldFace"/>
          <w:color w:val="auto"/>
        </w:rPr>
        <w:t xml:space="preserve">film and theme related </w:t>
      </w:r>
      <w:r w:rsidR="00FD3A86" w:rsidRPr="00FD3A86">
        <w:rPr>
          <w:rFonts w:asciiTheme="majorHAnsi" w:hAnsiTheme="majorHAnsi" w:cs="CNABLD+BaskOldFace"/>
          <w:color w:val="auto"/>
        </w:rPr>
        <w:t>vocabulary</w:t>
      </w:r>
      <w:r w:rsidR="005A6CCF">
        <w:rPr>
          <w:rFonts w:asciiTheme="majorHAnsi" w:hAnsiTheme="majorHAnsi" w:cs="CNABLD+BaskOldFace"/>
          <w:color w:val="auto"/>
        </w:rPr>
        <w:t>, lists of which will be provided to you on Canvas (under modules) and on film and reading-material related content.</w:t>
      </w:r>
      <w:r w:rsidR="00C0151B">
        <w:rPr>
          <w:rFonts w:asciiTheme="majorHAnsi" w:hAnsiTheme="majorHAnsi" w:cs="CNABLD+BaskOldFace"/>
          <w:color w:val="auto"/>
        </w:rPr>
        <w:t xml:space="preserve"> </w:t>
      </w:r>
      <w:r w:rsidR="005A6CCF">
        <w:rPr>
          <w:rFonts w:asciiTheme="majorHAnsi" w:hAnsiTheme="majorHAnsi" w:cs="CNABLD+BaskOldFace"/>
          <w:color w:val="auto"/>
        </w:rPr>
        <w:t xml:space="preserve">Quizzes </w:t>
      </w:r>
      <w:r w:rsidR="00FD3A86">
        <w:rPr>
          <w:rFonts w:asciiTheme="majorHAnsi" w:hAnsiTheme="majorHAnsi" w:cs="CNABLD+BaskOldFace"/>
          <w:color w:val="auto"/>
        </w:rPr>
        <w:t>will</w:t>
      </w:r>
      <w:r w:rsidR="00FD3A86" w:rsidRPr="00FD3A86">
        <w:rPr>
          <w:rFonts w:asciiTheme="majorHAnsi" w:hAnsiTheme="majorHAnsi" w:cs="CNABLD+BaskOldFace"/>
          <w:color w:val="auto"/>
        </w:rPr>
        <w:t xml:space="preserve"> be administered in </w:t>
      </w:r>
      <w:r w:rsidR="00FD3A86">
        <w:rPr>
          <w:rFonts w:asciiTheme="majorHAnsi" w:hAnsiTheme="majorHAnsi" w:cs="CNABLD+BaskOldFace"/>
          <w:color w:val="auto"/>
        </w:rPr>
        <w:t>class</w:t>
      </w:r>
      <w:r w:rsidR="0078455C">
        <w:rPr>
          <w:rFonts w:asciiTheme="majorHAnsi" w:hAnsiTheme="majorHAnsi" w:cs="CNABLD+BaskOldFace"/>
          <w:color w:val="auto"/>
        </w:rPr>
        <w:t xml:space="preserve"> and are listed in the tentative schedule below.</w:t>
      </w:r>
    </w:p>
    <w:p w14:paraId="0C8F237A" w14:textId="6A50AD79" w:rsidR="005B27EA" w:rsidRDefault="005B27EA" w:rsidP="00ED6B56">
      <w:pPr>
        <w:pStyle w:val="Default"/>
        <w:rPr>
          <w:rFonts w:asciiTheme="majorHAnsi" w:hAnsiTheme="majorHAnsi" w:cs="CNABLD+BaskOldFace"/>
          <w:color w:val="auto"/>
        </w:rPr>
      </w:pPr>
    </w:p>
    <w:p w14:paraId="7969DB2F" w14:textId="6FEB4A2A" w:rsidR="005B27EA" w:rsidRPr="00214393" w:rsidRDefault="005B27EA" w:rsidP="00013986">
      <w:pPr>
        <w:pStyle w:val="Default"/>
        <w:jc w:val="both"/>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00214393">
        <w:rPr>
          <w:rFonts w:asciiTheme="majorHAnsi" w:hAnsiTheme="majorHAnsi" w:cs="Times New Roman"/>
          <w:b/>
          <w:color w:val="auto"/>
          <w:u w:val="single"/>
        </w:rPr>
        <w:t>STORYBOARD P</w:t>
      </w:r>
      <w:r w:rsidRPr="00013986">
        <w:rPr>
          <w:rFonts w:asciiTheme="majorHAnsi" w:hAnsiTheme="majorHAnsi" w:cs="Times New Roman"/>
          <w:b/>
          <w:color w:val="auto"/>
          <w:u w:val="single"/>
        </w:rPr>
        <w:t>RESENTATION</w:t>
      </w:r>
      <w:r w:rsidR="00013986" w:rsidRPr="00013986">
        <w:rPr>
          <w:rFonts w:asciiTheme="majorHAnsi" w:hAnsiTheme="majorHAnsi" w:cs="Times New Roman"/>
          <w:b/>
          <w:color w:val="auto"/>
          <w:u w:val="single"/>
        </w:rPr>
        <w:t>S</w:t>
      </w:r>
      <w:r w:rsidRPr="00503BC2">
        <w:rPr>
          <w:rFonts w:asciiTheme="majorHAnsi" w:hAnsiTheme="majorHAnsi" w:cs="Times New Roman"/>
          <w:color w:val="auto"/>
        </w:rPr>
        <w:t xml:space="preserve"> </w:t>
      </w:r>
      <w:r w:rsidR="00214393">
        <w:rPr>
          <w:rFonts w:asciiTheme="majorHAnsi" w:hAnsiTheme="majorHAnsi"/>
          <w:color w:val="001D35"/>
          <w:shd w:val="clear" w:color="auto" w:fill="FFFFFF"/>
        </w:rPr>
        <w:t>During the last week of class, students will choose a compelling scene or sequence from one of the films we watch this semester and</w:t>
      </w:r>
      <w:r w:rsidR="00214393" w:rsidRPr="00214393">
        <w:rPr>
          <w:rFonts w:asciiTheme="majorHAnsi" w:hAnsiTheme="majorHAnsi"/>
          <w:color w:val="001D35"/>
          <w:shd w:val="clear" w:color="auto" w:fill="FFFFFF"/>
        </w:rPr>
        <w:t xml:space="preserve"> demonstrate </w:t>
      </w:r>
      <w:r w:rsidR="00214393">
        <w:rPr>
          <w:rFonts w:asciiTheme="majorHAnsi" w:hAnsiTheme="majorHAnsi"/>
          <w:color w:val="001D35"/>
          <w:shd w:val="clear" w:color="auto" w:fill="FFFFFF"/>
        </w:rPr>
        <w:t>their</w:t>
      </w:r>
      <w:r w:rsidR="00214393" w:rsidRPr="00214393">
        <w:rPr>
          <w:rFonts w:asciiTheme="majorHAnsi" w:hAnsiTheme="majorHAnsi"/>
          <w:color w:val="001D35"/>
          <w:shd w:val="clear" w:color="auto" w:fill="FFFFFF"/>
        </w:rPr>
        <w:t xml:space="preserve"> ability to </w:t>
      </w:r>
      <w:r w:rsidR="00FB58D6">
        <w:rPr>
          <w:rFonts w:asciiTheme="majorHAnsi" w:hAnsiTheme="majorHAnsi"/>
          <w:color w:val="001D35"/>
          <w:shd w:val="clear" w:color="auto" w:fill="FFFFFF"/>
        </w:rPr>
        <w:t>analyze an important excerpt of a foreign language film</w:t>
      </w:r>
      <w:r w:rsidR="00214393" w:rsidRPr="00214393">
        <w:rPr>
          <w:rFonts w:asciiTheme="majorHAnsi" w:hAnsiTheme="majorHAnsi"/>
          <w:color w:val="001D35"/>
          <w:shd w:val="clear" w:color="auto" w:fill="FFFFFF"/>
        </w:rPr>
        <w:t xml:space="preserve">, understand the filmmaker's craft, and effectively communicate </w:t>
      </w:r>
      <w:r w:rsidR="00FB58D6">
        <w:rPr>
          <w:rFonts w:asciiTheme="majorHAnsi" w:hAnsiTheme="majorHAnsi"/>
          <w:color w:val="001D35"/>
          <w:shd w:val="clear" w:color="auto" w:fill="FFFFFF"/>
        </w:rPr>
        <w:t xml:space="preserve">their </w:t>
      </w:r>
      <w:r w:rsidR="00214393" w:rsidRPr="00214393">
        <w:rPr>
          <w:rFonts w:asciiTheme="majorHAnsi" w:hAnsiTheme="majorHAnsi"/>
          <w:color w:val="001D35"/>
          <w:shd w:val="clear" w:color="auto" w:fill="FFFFFF"/>
        </w:rPr>
        <w:t xml:space="preserve">interpretation </w:t>
      </w:r>
      <w:r w:rsidR="00FB58D6">
        <w:rPr>
          <w:rFonts w:asciiTheme="majorHAnsi" w:hAnsiTheme="majorHAnsi"/>
          <w:color w:val="001D35"/>
          <w:shd w:val="clear" w:color="auto" w:fill="FFFFFF"/>
        </w:rPr>
        <w:t xml:space="preserve">of the scene. </w:t>
      </w:r>
    </w:p>
    <w:p w14:paraId="5C76FEBA" w14:textId="5C170088" w:rsidR="000578D1" w:rsidRDefault="000578D1" w:rsidP="00013986">
      <w:pPr>
        <w:pStyle w:val="Default"/>
        <w:jc w:val="both"/>
        <w:rPr>
          <w:rFonts w:asciiTheme="majorHAnsi" w:hAnsiTheme="majorHAnsi" w:cs="Times New Roman"/>
          <w:color w:val="auto"/>
        </w:rPr>
      </w:pPr>
    </w:p>
    <w:p w14:paraId="797C4EE0" w14:textId="473BA1B4" w:rsidR="000578D1" w:rsidRPr="000578D1" w:rsidRDefault="000578D1" w:rsidP="00013986">
      <w:pPr>
        <w:pStyle w:val="Default"/>
        <w:jc w:val="both"/>
        <w:rPr>
          <w:rFonts w:asciiTheme="majorHAnsi" w:hAnsiTheme="majorHAnsi" w:cs="Times New Roman"/>
          <w:bCs/>
          <w:color w:val="auto"/>
        </w:rPr>
      </w:pPr>
      <w:r>
        <w:rPr>
          <w:rFonts w:asciiTheme="majorHAnsi" w:hAnsiTheme="majorHAnsi" w:cs="CNABLD+BaskOldFace"/>
          <w:b/>
          <w:bCs/>
          <w:color w:val="auto"/>
        </w:rPr>
        <w:t>4</w:t>
      </w:r>
      <w:r w:rsidRPr="00503BC2">
        <w:rPr>
          <w:rFonts w:asciiTheme="majorHAnsi" w:hAnsiTheme="majorHAnsi" w:cs="CNABLD+BaskOldFace"/>
          <w:b/>
          <w:bCs/>
          <w:color w:val="auto"/>
        </w:rPr>
        <w:t>.</w:t>
      </w:r>
      <w:r>
        <w:rPr>
          <w:rFonts w:asciiTheme="majorHAnsi" w:hAnsiTheme="majorHAnsi" w:cs="CNABLD+BaskOldFace"/>
          <w:b/>
          <w:bCs/>
          <w:color w:val="auto"/>
        </w:rPr>
        <w:tab/>
      </w:r>
      <w:r>
        <w:rPr>
          <w:rFonts w:asciiTheme="majorHAnsi" w:hAnsiTheme="majorHAnsi" w:cs="Times New Roman"/>
          <w:b/>
          <w:color w:val="auto"/>
          <w:u w:val="single"/>
        </w:rPr>
        <w:t>M</w:t>
      </w:r>
      <w:r w:rsidR="00FB58D6">
        <w:rPr>
          <w:rFonts w:asciiTheme="majorHAnsi" w:hAnsiTheme="majorHAnsi" w:cs="Times New Roman"/>
          <w:b/>
          <w:color w:val="auto"/>
          <w:u w:val="single"/>
        </w:rPr>
        <w:t>IDTERM</w:t>
      </w:r>
      <w:r>
        <w:rPr>
          <w:rFonts w:asciiTheme="majorHAnsi" w:hAnsiTheme="majorHAnsi" w:cs="Times New Roman"/>
          <w:bCs/>
          <w:color w:val="auto"/>
        </w:rPr>
        <w:t xml:space="preserve"> At the midpoint of the semester, students will have an in-class exam </w:t>
      </w:r>
      <w:r w:rsidR="009A0CC8">
        <w:rPr>
          <w:rFonts w:asciiTheme="majorHAnsi" w:hAnsiTheme="majorHAnsi" w:cs="Times New Roman"/>
          <w:bCs/>
          <w:color w:val="auto"/>
        </w:rPr>
        <w:t xml:space="preserve">over the films, topics, and themes we covered up to that point. </w:t>
      </w:r>
      <w:r w:rsidR="0078455C">
        <w:rPr>
          <w:rFonts w:asciiTheme="majorHAnsi" w:hAnsiTheme="majorHAnsi" w:cs="Times New Roman"/>
          <w:bCs/>
          <w:color w:val="auto"/>
        </w:rPr>
        <w:t xml:space="preserve">See schedule below for date. </w:t>
      </w:r>
    </w:p>
    <w:p w14:paraId="07E22473" w14:textId="77777777" w:rsidR="002F0EA4" w:rsidRPr="004E54DA" w:rsidRDefault="002F0EA4" w:rsidP="00ED6B56">
      <w:pPr>
        <w:pStyle w:val="Default"/>
        <w:rPr>
          <w:rFonts w:asciiTheme="majorHAnsi" w:hAnsiTheme="majorHAnsi" w:cs="CNABLD+BaskOldFace"/>
          <w:color w:val="auto"/>
        </w:rPr>
      </w:pPr>
    </w:p>
    <w:p w14:paraId="7B5A5421" w14:textId="4A011CA0" w:rsidR="0004030C" w:rsidRPr="004E54DA" w:rsidRDefault="000578D1" w:rsidP="00ED6B56">
      <w:pPr>
        <w:pStyle w:val="Default"/>
        <w:rPr>
          <w:rFonts w:asciiTheme="majorHAnsi" w:hAnsiTheme="majorHAnsi" w:cs="CNABLD+BaskOldFace"/>
          <w:color w:val="auto"/>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13986" w:rsidRPr="00013986">
        <w:rPr>
          <w:rFonts w:asciiTheme="majorHAnsi" w:hAnsiTheme="majorHAnsi" w:cs="CNABLD+BaskOldFace"/>
          <w:b/>
          <w:color w:val="auto"/>
          <w:u w:val="single"/>
        </w:rPr>
        <w:t>FINAL</w:t>
      </w:r>
      <w:r>
        <w:rPr>
          <w:rFonts w:asciiTheme="majorHAnsi" w:hAnsiTheme="majorHAnsi" w:cs="CNABLD+BaskOldFace"/>
          <w:b/>
          <w:color w:val="auto"/>
          <w:u w:val="single"/>
        </w:rPr>
        <w:t xml:space="preserve"> E</w:t>
      </w:r>
      <w:r w:rsidR="00FB58D6">
        <w:rPr>
          <w:rFonts w:asciiTheme="majorHAnsi" w:hAnsiTheme="majorHAnsi" w:cs="CNABLD+BaskOldFace"/>
          <w:b/>
          <w:color w:val="auto"/>
          <w:u w:val="single"/>
        </w:rPr>
        <w:t>XAM</w:t>
      </w:r>
      <w:r w:rsidR="00001C1D" w:rsidRPr="004E54DA">
        <w:rPr>
          <w:rFonts w:asciiTheme="majorHAnsi" w:hAnsiTheme="majorHAnsi" w:cs="CNABLD+BaskOldFace"/>
          <w:color w:val="auto"/>
        </w:rPr>
        <w:t xml:space="preserve"> </w:t>
      </w:r>
      <w:r w:rsidR="009A0CC8">
        <w:rPr>
          <w:rFonts w:asciiTheme="majorHAnsi" w:hAnsiTheme="majorHAnsi" w:cs="CNABLD+BaskOldFace"/>
          <w:color w:val="auto"/>
        </w:rPr>
        <w:t xml:space="preserve">The final exam will cover the </w:t>
      </w:r>
      <w:r w:rsidR="00214393">
        <w:rPr>
          <w:rFonts w:asciiTheme="majorHAnsi" w:hAnsiTheme="majorHAnsi" w:cs="CNABLD+BaskOldFace"/>
          <w:color w:val="auto"/>
        </w:rPr>
        <w:t xml:space="preserve">films/topics/themes of the second part of the semester. </w:t>
      </w:r>
      <w:r>
        <w:rPr>
          <w:rFonts w:asciiTheme="majorHAnsi" w:hAnsiTheme="majorHAnsi" w:cs="CNABLD+BaskOldFace"/>
          <w:color w:val="auto"/>
        </w:rPr>
        <w:t xml:space="preserve">The final exam will be held during our university scheduled final exam time. </w:t>
      </w:r>
    </w:p>
    <w:p w14:paraId="535A6AF3" w14:textId="77777777" w:rsidR="0004030C" w:rsidRPr="004E54DA" w:rsidRDefault="0004030C" w:rsidP="00ED6B56">
      <w:pPr>
        <w:pStyle w:val="Default"/>
        <w:rPr>
          <w:rFonts w:asciiTheme="majorHAnsi" w:hAnsiTheme="majorHAnsi" w:cs="CNABLD+BaskOldFace"/>
          <w:color w:val="auto"/>
        </w:rPr>
      </w:pPr>
    </w:p>
    <w:p w14:paraId="605ECD31" w14:textId="686E9B63" w:rsidR="003F164A" w:rsidRPr="003F164A" w:rsidRDefault="000578D1" w:rsidP="003F164A">
      <w:pPr>
        <w:jc w:val="both"/>
        <w:rPr>
          <w:rFonts w:asciiTheme="majorHAnsi" w:hAnsiTheme="majorHAnsi" w:cs="CNABLD+BaskOldFace"/>
        </w:rPr>
      </w:pPr>
      <w:r>
        <w:rPr>
          <w:rFonts w:asciiTheme="majorHAnsi" w:hAnsiTheme="majorHAnsi" w:cs="CNABLD+BaskOldFace"/>
          <w:b/>
        </w:rPr>
        <w:lastRenderedPageBreak/>
        <w:t>6</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3F164A" w:rsidRPr="003F164A">
        <w:rPr>
          <w:rFonts w:asciiTheme="majorHAnsi" w:hAnsiTheme="majorHAnsi" w:cs="CNABLD+BaskOldFace"/>
        </w:rPr>
        <w:t>Students are expected to participate actively in class discussions and to prepare the readings and written assignments prior to each class. Class participation, effort, attentiveness, preparation, responsibility, and, in general, active and constructive involvement in all aspects of the course will be assessed. Students are responsible for all material covered in class.</w:t>
      </w:r>
    </w:p>
    <w:p w14:paraId="0DAEBEC4" w14:textId="77777777" w:rsidR="003F164A" w:rsidRPr="006734DC" w:rsidRDefault="003F164A" w:rsidP="003F164A">
      <w:pPr>
        <w:jc w:val="both"/>
        <w:rPr>
          <w:rFonts w:ascii="Cambria" w:hAnsi="Cambria"/>
          <w:bCs/>
        </w:rPr>
      </w:pPr>
      <w:r w:rsidRPr="003F164A">
        <w:rPr>
          <w:rFonts w:asciiTheme="majorHAnsi" w:hAnsiTheme="majorHAnsi" w:cs="CNABLD+BaskOldFace"/>
          <w:u w:val="single"/>
        </w:rPr>
        <w:t>Attendance:</w:t>
      </w:r>
      <w:r w:rsidRPr="003F164A">
        <w:rPr>
          <w:rFonts w:asciiTheme="majorHAnsi" w:hAnsiTheme="majorHAnsi" w:cs="CNABLD+BaskOldFace"/>
        </w:rPr>
        <w:t xml:space="preserve"> Students are expected to attend class meetings regularly. If you do not attend, you cannot participate actively in the class discussions and conversations, which will affect your overall participation grade. It is important that you communicate with the professor prior to being absent, so you and the professor can discuss and mitigate the impact of the absence on your attainment of course learning goals. </w:t>
      </w:r>
      <w:r w:rsidRPr="006734DC">
        <w:rPr>
          <w:rFonts w:ascii="Cambria" w:hAnsi="Cambria"/>
          <w:bCs/>
          <w:u w:val="single"/>
        </w:rPr>
        <w:t>Repeated unexcused absences and tardiness will affect your grade significantly.</w:t>
      </w:r>
      <w:r w:rsidRPr="006734DC">
        <w:rPr>
          <w:rFonts w:ascii="Cambria" w:hAnsi="Cambria"/>
          <w:bCs/>
        </w:rPr>
        <w:t xml:space="preserve"> Three tardies is the equivalent of one absence. </w:t>
      </w:r>
      <w:r w:rsidRPr="006734DC">
        <w:rPr>
          <w:rFonts w:ascii="Cambria" w:hAnsi="Cambria"/>
          <w:bCs/>
          <w:u w:val="single"/>
        </w:rPr>
        <w:t>Leaving class before the end of the period will be considered an absence</w:t>
      </w:r>
      <w:r w:rsidRPr="006734DC">
        <w:rPr>
          <w:rFonts w:ascii="Cambria" w:hAnsi="Cambria"/>
          <w:bCs/>
        </w:rPr>
        <w:t xml:space="preserve">. You are allowed a maximum of two unexcused absences without penalty. After two absences, your attendance grade will suffer. </w:t>
      </w:r>
      <w:r w:rsidRPr="006734DC">
        <w:rPr>
          <w:rFonts w:ascii="Cambria" w:hAnsi="Cambria"/>
          <w:bCs/>
          <w:u w:val="single"/>
        </w:rPr>
        <w:t>After the twelfth absence, you will receive a failing grade for the entire class.</w:t>
      </w:r>
      <w:r w:rsidRPr="006734DC">
        <w:rPr>
          <w:rFonts w:ascii="Cambria" w:hAnsi="Cambria"/>
          <w:bCs/>
        </w:rPr>
        <w:t xml:space="preserve"> Excused absences are only: A.) illness with doctor's documentation, B.) official university sponsored activities, and C.) the observance of certain religious holidays. </w:t>
      </w:r>
    </w:p>
    <w:p w14:paraId="7205E0E8" w14:textId="03D9306F" w:rsidR="0052014C" w:rsidRDefault="0052014C" w:rsidP="003F164A">
      <w:pPr>
        <w:jc w:val="both"/>
        <w:rPr>
          <w:rFonts w:asciiTheme="majorHAnsi" w:hAnsiTheme="majorHAnsi" w:cs="CNABLD+BaskOldFace"/>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F0F9FA8" w:rsidR="0004030C" w:rsidRPr="004E54DA" w:rsidRDefault="000578D1" w:rsidP="00ED6B56">
      <w:pPr>
        <w:pStyle w:val="Default"/>
        <w:rPr>
          <w:rFonts w:asciiTheme="majorHAnsi" w:hAnsiTheme="majorHAnsi" w:cs="CNABLD+BaskOldFace"/>
          <w:color w:val="auto"/>
        </w:rPr>
      </w:pPr>
      <w:r>
        <w:rPr>
          <w:rFonts w:asciiTheme="majorHAnsi" w:hAnsiTheme="majorHAnsi"/>
          <w:b/>
          <w:color w:val="auto"/>
        </w:rPr>
        <w:t>7</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24CA8346"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1218CB">
        <w:rPr>
          <w:rFonts w:asciiTheme="majorHAnsi" w:hAnsiTheme="majorHAnsi" w:cs="CNABLD+BaskOldFace"/>
          <w:color w:val="auto"/>
        </w:rPr>
        <w:t xml:space="preserve"> 2</w:t>
      </w:r>
      <w:r w:rsidR="002F07A3">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0B5088F5"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w:t>
      </w:r>
      <w:r w:rsidR="002F07A3">
        <w:rPr>
          <w:rFonts w:asciiTheme="majorHAnsi" w:hAnsiTheme="majorHAnsi" w:cs="CNABLD+BaskOldFace"/>
          <w:color w:val="auto"/>
        </w:rPr>
        <w:t>5</w:t>
      </w:r>
      <w:r w:rsidR="0004030C" w:rsidRPr="004E54DA">
        <w:rPr>
          <w:rFonts w:asciiTheme="majorHAnsi" w:hAnsiTheme="majorHAnsi" w:cs="CNABLD+BaskOldFace"/>
          <w:color w:val="auto"/>
        </w:rPr>
        <w:t>%</w:t>
      </w:r>
    </w:p>
    <w:p w14:paraId="4A8769BA" w14:textId="37DFA351" w:rsidR="00B94D84" w:rsidRDefault="00DA6704"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w:t>
      </w:r>
      <w:r w:rsidR="001218CB">
        <w:rPr>
          <w:rFonts w:asciiTheme="majorHAnsi" w:hAnsiTheme="majorHAnsi" w:cs="CNABLD+BaskOldFace"/>
          <w:color w:val="auto"/>
        </w:rPr>
        <w:t>0</w:t>
      </w:r>
      <w:r w:rsidR="0004030C" w:rsidRPr="004E54DA">
        <w:rPr>
          <w:rFonts w:asciiTheme="majorHAnsi" w:hAnsiTheme="majorHAnsi" w:cs="CNABLD+BaskOldFace"/>
          <w:color w:val="auto"/>
        </w:rPr>
        <w:t>%</w:t>
      </w:r>
    </w:p>
    <w:p w14:paraId="3426A888" w14:textId="0C71D161" w:rsidR="00ED012C" w:rsidRDefault="00ED012C"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2F07A3">
        <w:rPr>
          <w:rFonts w:asciiTheme="majorHAnsi" w:hAnsiTheme="majorHAnsi" w:cs="CNABLD+BaskOldFace"/>
          <w:color w:val="auto"/>
        </w:rPr>
        <w:t>M</w:t>
      </w:r>
      <w:r>
        <w:rPr>
          <w:rFonts w:asciiTheme="majorHAnsi" w:hAnsiTheme="majorHAnsi" w:cs="CNABLD+BaskOldFace"/>
          <w:color w:val="auto"/>
        </w:rPr>
        <w:t>idterm</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w:t>
      </w:r>
      <w:r w:rsidR="002F07A3">
        <w:rPr>
          <w:rFonts w:asciiTheme="majorHAnsi" w:hAnsiTheme="majorHAnsi" w:cs="CNABLD+BaskOldFace"/>
          <w:color w:val="auto"/>
        </w:rPr>
        <w:t>5</w:t>
      </w:r>
      <w:r>
        <w:rPr>
          <w:rFonts w:asciiTheme="majorHAnsi" w:hAnsiTheme="majorHAnsi" w:cs="CNABLD+BaskOldFace"/>
          <w:color w:val="auto"/>
        </w:rPr>
        <w:t>%</w:t>
      </w:r>
      <w:r>
        <w:rPr>
          <w:rFonts w:asciiTheme="majorHAnsi" w:hAnsiTheme="majorHAnsi" w:cs="CNABLD+BaskOldFace"/>
          <w:color w:val="auto"/>
        </w:rPr>
        <w:tab/>
      </w:r>
    </w:p>
    <w:p w14:paraId="2386886E" w14:textId="0A8E83F1" w:rsidR="00834CC0" w:rsidRPr="00DE17A5"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2F07A3">
        <w:rPr>
          <w:rFonts w:asciiTheme="majorHAnsi" w:hAnsiTheme="majorHAnsi" w:cs="CNABLD+BaskOldFace"/>
          <w:color w:val="auto"/>
        </w:rPr>
        <w:t xml:space="preserve">Storyboard </w:t>
      </w:r>
      <w:r w:rsidR="008B399B">
        <w:rPr>
          <w:rFonts w:asciiTheme="majorHAnsi" w:hAnsiTheme="majorHAnsi" w:cs="CNABLD+BaskOldFace"/>
          <w:color w:val="auto"/>
        </w:rPr>
        <w:t>Presentation</w:t>
      </w:r>
      <w:r>
        <w:rPr>
          <w:rFonts w:asciiTheme="majorHAnsi" w:hAnsiTheme="majorHAnsi" w:cs="CNABLD+BaskOldFace"/>
          <w:color w:val="auto"/>
        </w:rPr>
        <w:tab/>
      </w:r>
      <w:r w:rsidR="00ED012C">
        <w:rPr>
          <w:rFonts w:asciiTheme="majorHAnsi" w:hAnsiTheme="majorHAnsi" w:cs="CNABLD+BaskOldFace"/>
          <w:color w:val="auto"/>
        </w:rPr>
        <w:tab/>
      </w:r>
      <w:r w:rsidR="00ED012C">
        <w:rPr>
          <w:rFonts w:asciiTheme="majorHAnsi" w:hAnsiTheme="majorHAnsi" w:cs="CNABLD+BaskOldFace"/>
          <w:color w:val="auto"/>
        </w:rPr>
        <w:tab/>
      </w:r>
      <w:r>
        <w:rPr>
          <w:rFonts w:asciiTheme="majorHAnsi" w:hAnsiTheme="majorHAnsi" w:cs="CNABLD+BaskOldFace"/>
          <w:color w:val="auto"/>
        </w:rPr>
        <w:tab/>
      </w:r>
      <w:r w:rsidR="002F07A3">
        <w:rPr>
          <w:rFonts w:asciiTheme="majorHAnsi" w:hAnsiTheme="majorHAnsi" w:cs="CNABLD+BaskOldFace"/>
          <w:color w:val="auto"/>
        </w:rPr>
        <w:t xml:space="preserve">      1</w:t>
      </w:r>
      <w:r>
        <w:rPr>
          <w:rFonts w:asciiTheme="majorHAnsi" w:hAnsiTheme="majorHAnsi" w:cs="CNABLD+BaskOldFace"/>
          <w:color w:val="auto"/>
        </w:rPr>
        <w:t>0%</w:t>
      </w:r>
      <w:r w:rsidR="00DA6704" w:rsidRPr="004E54DA">
        <w:rPr>
          <w:rFonts w:asciiTheme="majorHAnsi" w:hAnsiTheme="majorHAnsi" w:cs="CNABLD+BaskOldFace"/>
          <w:color w:val="auto"/>
        </w:rPr>
        <w:tab/>
        <w:t xml:space="preserve">   </w:t>
      </w:r>
    </w:p>
    <w:p w14:paraId="6318A26B" w14:textId="7341BBCF"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ED012C">
        <w:rPr>
          <w:rFonts w:asciiTheme="majorHAnsi" w:hAnsiTheme="majorHAnsi" w:cs="CNABLD+BaskOldFace"/>
        </w:rPr>
        <w:t>Final</w:t>
      </w:r>
      <w:r w:rsidR="002F07A3">
        <w:rPr>
          <w:rFonts w:asciiTheme="majorHAnsi" w:hAnsiTheme="majorHAnsi" w:cs="CNABLD+BaskOldFace"/>
        </w:rPr>
        <w:t xml:space="preserve"> Exam </w:t>
      </w:r>
      <w:r w:rsidR="002F07A3">
        <w:rPr>
          <w:rFonts w:asciiTheme="majorHAnsi" w:hAnsiTheme="majorHAnsi" w:cs="CNABLD+BaskOldFace"/>
        </w:rPr>
        <w:tab/>
      </w:r>
      <w:r w:rsidR="00ED012C">
        <w:rPr>
          <w:rFonts w:asciiTheme="majorHAnsi" w:hAnsiTheme="majorHAnsi" w:cs="CNABLD+BaskOldFace"/>
        </w:rPr>
        <w:tab/>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2F07A3">
        <w:rPr>
          <w:rFonts w:asciiTheme="majorHAnsi" w:hAnsiTheme="majorHAnsi" w:cs="CNABLD+BaskOldFace"/>
        </w:rPr>
        <w:t>20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4C74435F" w14:textId="23497ED0" w:rsidR="001218CB" w:rsidRDefault="001218CB" w:rsidP="00DE17A5">
      <w:pPr>
        <w:contextualSpacing/>
        <w:rPr>
          <w:rFonts w:asciiTheme="majorHAnsi" w:hAnsiTheme="majorHAnsi" w:cs="CNABLD+BaskOldFace"/>
        </w:rPr>
      </w:pPr>
    </w:p>
    <w:p w14:paraId="5592A93C" w14:textId="77777777" w:rsidR="001218CB" w:rsidRDefault="001218CB" w:rsidP="00DE17A5">
      <w:pPr>
        <w:contextualSpacing/>
        <w:rPr>
          <w:rFonts w:asciiTheme="majorHAnsi" w:hAnsiTheme="majorHAnsi" w:cs="CNABLD+BaskOldFace"/>
        </w:rPr>
      </w:pP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University activities and off-campus when the conduct could </w:t>
      </w:r>
      <w:r w:rsidRPr="00C72B9D">
        <w:rPr>
          <w:color w:val="000000"/>
          <w:bdr w:val="none" w:sz="0" w:space="0" w:color="auto" w:frame="1"/>
        </w:rPr>
        <w:lastRenderedPageBreak/>
        <w:t>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B1B544F" w14:textId="3B0C506D" w:rsidR="002845C7" w:rsidRPr="000035C6"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7"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8"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9"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 xml:space="preserve">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w:t>
      </w:r>
      <w:r w:rsidRPr="004E54DA">
        <w:rPr>
          <w:rFonts w:asciiTheme="majorHAnsi" w:hAnsiTheme="majorHAnsi"/>
        </w:rPr>
        <w:lastRenderedPageBreak/>
        <w:t>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1"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703876ED"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2"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413744DA"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3"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005948A0"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4"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6FBD9B39" w14:textId="4D9E3C32" w:rsidR="002F0EA4" w:rsidRDefault="002F0EA4" w:rsidP="007629B8">
      <w:pPr>
        <w:pStyle w:val="ListParagraph"/>
        <w:numPr>
          <w:ilvl w:val="0"/>
          <w:numId w:val="24"/>
        </w:numPr>
        <w:spacing w:after="160" w:line="259" w:lineRule="auto"/>
        <w:rPr>
          <w:rFonts w:asciiTheme="majorHAnsi" w:hAnsiTheme="majorHAnsi"/>
        </w:rPr>
      </w:pPr>
      <w:hyperlink r:id="rId15"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16" w:history="1">
        <w:r w:rsidR="00587FCD"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B969A65" w14:textId="6D674C34" w:rsidR="00E654BF"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E654BF">
        <w:rPr>
          <w:rFonts w:asciiTheme="majorHAnsi" w:hAnsiTheme="majorHAnsi"/>
          <w:b/>
          <w:sz w:val="28"/>
          <w:szCs w:val="28"/>
        </w:rPr>
        <w:t>30</w:t>
      </w:r>
      <w:r w:rsidR="00CC3851">
        <w:rPr>
          <w:rFonts w:asciiTheme="majorHAnsi" w:hAnsiTheme="majorHAnsi"/>
          <w:b/>
          <w:sz w:val="28"/>
          <w:szCs w:val="28"/>
        </w:rPr>
        <w:t>46</w:t>
      </w:r>
      <w:r w:rsidRPr="004E54DA">
        <w:rPr>
          <w:rFonts w:asciiTheme="majorHAnsi" w:hAnsiTheme="majorHAnsi"/>
          <w:b/>
          <w:sz w:val="28"/>
          <w:szCs w:val="28"/>
        </w:rPr>
        <w:t xml:space="preserve"> </w:t>
      </w:r>
    </w:p>
    <w:p w14:paraId="13FC40B7" w14:textId="156E2C86" w:rsidR="00DC3285" w:rsidRPr="000C13C8" w:rsidRDefault="0015596B" w:rsidP="000C13C8">
      <w:pPr>
        <w:jc w:val="center"/>
        <w:rPr>
          <w:rFonts w:asciiTheme="majorHAnsi" w:hAnsiTheme="majorHAnsi"/>
          <w:b/>
          <w:sz w:val="28"/>
          <w:szCs w:val="28"/>
        </w:rPr>
      </w:pPr>
      <w:r>
        <w:rPr>
          <w:rFonts w:asciiTheme="majorHAnsi" w:hAnsiTheme="majorHAnsi"/>
          <w:b/>
          <w:sz w:val="28"/>
          <w:szCs w:val="28"/>
        </w:rPr>
        <w:t>Fall</w:t>
      </w:r>
      <w:r w:rsidR="001D66F8" w:rsidRPr="004E54DA">
        <w:rPr>
          <w:rFonts w:asciiTheme="majorHAnsi" w:hAnsiTheme="majorHAnsi"/>
          <w:b/>
          <w:sz w:val="28"/>
          <w:szCs w:val="28"/>
        </w:rPr>
        <w:t xml:space="preserve"> 202</w:t>
      </w:r>
      <w:r w:rsidR="003E6B74">
        <w:rPr>
          <w:rFonts w:asciiTheme="majorHAnsi" w:hAnsiTheme="majorHAnsi"/>
          <w:b/>
          <w:sz w:val="28"/>
          <w:szCs w:val="28"/>
        </w:rPr>
        <w:t>5</w:t>
      </w: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4B6A2FC7" w:rsidR="001D66F8" w:rsidRPr="004E54DA" w:rsidRDefault="000C13C8" w:rsidP="009E63E8">
            <w:pPr>
              <w:rPr>
                <w:rFonts w:asciiTheme="majorHAnsi" w:hAnsiTheme="majorHAnsi"/>
                <w:b/>
                <w:lang w:bidi="x-none"/>
              </w:rPr>
            </w:pPr>
            <w:proofErr w:type="spellStart"/>
            <w:r>
              <w:rPr>
                <w:rFonts w:asciiTheme="majorHAnsi" w:hAnsiTheme="majorHAnsi"/>
                <w:b/>
                <w:lang w:bidi="x-none"/>
              </w:rPr>
              <w:t>Wochen</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5F26821A" w:rsidR="001D66F8" w:rsidRPr="004E54DA" w:rsidRDefault="00CC3851" w:rsidP="009E63E8">
            <w:pPr>
              <w:rPr>
                <w:rFonts w:asciiTheme="majorHAnsi" w:hAnsiTheme="majorHAnsi"/>
                <w:b/>
                <w:lang w:bidi="x-none"/>
              </w:rPr>
            </w:pPr>
            <w:proofErr w:type="spellStart"/>
            <w:r>
              <w:rPr>
                <w:rFonts w:asciiTheme="majorHAnsi" w:hAnsiTheme="majorHAnsi"/>
                <w:b/>
                <w:lang w:bidi="x-none"/>
              </w:rPr>
              <w:t>Themen</w:t>
            </w:r>
            <w:proofErr w:type="spellEnd"/>
            <w:r>
              <w:rPr>
                <w:rFonts w:asciiTheme="majorHAnsi" w:hAnsiTheme="majorHAnsi"/>
                <w:b/>
                <w:lang w:bidi="x-none"/>
              </w:rPr>
              <w:t xml:space="preserve"> und </w:t>
            </w:r>
            <w:proofErr w:type="spellStart"/>
            <w:r>
              <w:rPr>
                <w:rFonts w:asciiTheme="majorHAnsi" w:hAnsiTheme="majorHAnsi"/>
                <w:b/>
                <w:lang w:bidi="x-none"/>
              </w:rPr>
              <w:t>Filme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48202440"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4A15C29D" w:rsidR="009F7636" w:rsidRDefault="00EF1953"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8</w:t>
            </w:r>
            <w:r w:rsidR="003F76F3" w:rsidRPr="004E54DA">
              <w:rPr>
                <w:rFonts w:asciiTheme="majorHAnsi" w:hAnsiTheme="majorHAnsi"/>
                <w:lang w:bidi="x-none"/>
              </w:rPr>
              <w:t>.</w:t>
            </w:r>
            <w:r w:rsidR="0015596B">
              <w:rPr>
                <w:rFonts w:asciiTheme="majorHAnsi" w:hAnsiTheme="majorHAnsi"/>
                <w:lang w:bidi="x-none"/>
              </w:rPr>
              <w:t>8</w:t>
            </w:r>
            <w:r w:rsidR="003F76F3" w:rsidRPr="004E54DA">
              <w:rPr>
                <w:rFonts w:asciiTheme="majorHAnsi" w:hAnsiTheme="majorHAnsi"/>
                <w:lang w:bidi="x-none"/>
              </w:rPr>
              <w:t xml:space="preserve">. bis </w:t>
            </w:r>
            <w:r w:rsidR="00B93146">
              <w:rPr>
                <w:rFonts w:asciiTheme="majorHAnsi" w:hAnsiTheme="majorHAnsi"/>
                <w:lang w:bidi="x-none"/>
              </w:rPr>
              <w:t>2</w:t>
            </w:r>
            <w:r w:rsidR="003E6B74">
              <w:rPr>
                <w:rFonts w:asciiTheme="majorHAnsi" w:hAnsiTheme="majorHAnsi"/>
                <w:lang w:bidi="x-none"/>
              </w:rPr>
              <w:t>2</w:t>
            </w:r>
            <w:r w:rsidR="003F76F3" w:rsidRPr="004E54DA">
              <w:rPr>
                <w:rFonts w:asciiTheme="majorHAnsi" w:hAnsiTheme="majorHAnsi"/>
                <w:lang w:bidi="x-none"/>
              </w:rPr>
              <w:t>.</w:t>
            </w:r>
            <w:r w:rsidR="00B93146">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021E1FF4" w:rsidR="001D66F8" w:rsidRDefault="000C13C8" w:rsidP="009E63E8">
            <w:pPr>
              <w:rPr>
                <w:rFonts w:asciiTheme="majorHAnsi" w:hAnsiTheme="majorHAnsi" w:cs="Times"/>
              </w:rPr>
            </w:pPr>
            <w:proofErr w:type="spellStart"/>
            <w:r>
              <w:rPr>
                <w:rFonts w:asciiTheme="majorHAnsi" w:hAnsiTheme="majorHAnsi" w:cs="Times"/>
              </w:rPr>
              <w:t>Ein</w:t>
            </w:r>
            <w:r w:rsidR="001B48EF">
              <w:rPr>
                <w:rFonts w:asciiTheme="majorHAnsi" w:hAnsiTheme="majorHAnsi" w:cs="Times"/>
              </w:rPr>
              <w:t>führung</w:t>
            </w:r>
            <w:proofErr w:type="spellEnd"/>
          </w:p>
          <w:p w14:paraId="009B83A7" w14:textId="77777777" w:rsidR="00C73941" w:rsidRDefault="00C73941" w:rsidP="009E63E8">
            <w:pPr>
              <w:rPr>
                <w:rFonts w:asciiTheme="majorHAnsi" w:hAnsiTheme="majorHAnsi" w:cs="Times"/>
              </w:rPr>
            </w:pPr>
          </w:p>
          <w:p w14:paraId="2E48AEA2" w14:textId="65EDDA2B" w:rsidR="001B48EF" w:rsidRPr="00B52283" w:rsidRDefault="001B48EF" w:rsidP="009E63E8">
            <w:pPr>
              <w:rPr>
                <w:rFonts w:asciiTheme="majorHAnsi" w:hAnsiTheme="majorHAnsi" w:cs="Times"/>
              </w:rPr>
            </w:pPr>
            <w:r>
              <w:rPr>
                <w:rFonts w:asciiTheme="majorHAnsi" w:hAnsiTheme="majorHAnsi" w:cs="Times"/>
              </w:rPr>
              <w:t xml:space="preserve">Weimar I: Horror &amp; </w:t>
            </w:r>
            <w:proofErr w:type="spellStart"/>
            <w:r>
              <w:rPr>
                <w:rFonts w:asciiTheme="majorHAnsi" w:hAnsiTheme="majorHAnsi" w:cs="Times"/>
              </w:rPr>
              <w:t>Expressionismus</w:t>
            </w:r>
            <w:proofErr w:type="spellEnd"/>
            <w:r>
              <w:rPr>
                <w:rFonts w:asciiTheme="majorHAnsi" w:hAnsiTheme="majorHAnsi" w:cs="Times"/>
              </w:rPr>
              <w:t xml:space="preserve"> (Nosferatu)</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547BE858" w:rsidR="001D66F8" w:rsidRDefault="00B93146"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E6B74">
              <w:rPr>
                <w:rFonts w:asciiTheme="majorHAnsi" w:hAnsiTheme="majorHAnsi"/>
                <w:lang w:bidi="x-none"/>
              </w:rPr>
              <w:t>29</w:t>
            </w:r>
            <w:r w:rsidR="003F76F3" w:rsidRPr="004E54DA">
              <w:rPr>
                <w:rFonts w:asciiTheme="majorHAnsi" w:hAnsiTheme="majorHAnsi"/>
                <w:lang w:bidi="x-none"/>
              </w:rPr>
              <w:t>.</w:t>
            </w:r>
            <w:r w:rsidR="00EF1953">
              <w:rPr>
                <w:rFonts w:asciiTheme="majorHAnsi" w:hAnsiTheme="majorHAnsi"/>
                <w:lang w:bidi="x-none"/>
              </w:rPr>
              <w:t>8</w:t>
            </w:r>
            <w:r w:rsidR="003F76F3" w:rsidRPr="004E54DA">
              <w:rPr>
                <w:rFonts w:asciiTheme="majorHAnsi" w:hAnsiTheme="majorHAnsi"/>
                <w:lang w:bidi="x-none"/>
              </w:rPr>
              <w:t>.</w:t>
            </w:r>
          </w:p>
          <w:p w14:paraId="1CF39AB1" w14:textId="77777777" w:rsidR="00EF1953" w:rsidRDefault="00EF1953" w:rsidP="009E63E8">
            <w:pPr>
              <w:rPr>
                <w:rFonts w:asciiTheme="majorHAnsi" w:hAnsiTheme="majorHAnsi"/>
                <w:lang w:bidi="x-none"/>
              </w:rPr>
            </w:pP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87C6C70" w14:textId="6F2A181D" w:rsidR="001D66F8" w:rsidRPr="00C73941" w:rsidRDefault="001B48EF" w:rsidP="00C73941">
            <w:pPr>
              <w:rPr>
                <w:rFonts w:asciiTheme="majorHAnsi" w:hAnsiTheme="majorHAnsi" w:cs="Times"/>
              </w:rPr>
            </w:pPr>
            <w:r>
              <w:rPr>
                <w:rFonts w:asciiTheme="majorHAnsi" w:hAnsiTheme="majorHAnsi" w:cs="Times"/>
              </w:rPr>
              <w:t xml:space="preserve">Weimar I: Horror &amp; </w:t>
            </w:r>
            <w:proofErr w:type="spellStart"/>
            <w:r>
              <w:rPr>
                <w:rFonts w:asciiTheme="majorHAnsi" w:hAnsiTheme="majorHAnsi" w:cs="Times"/>
              </w:rPr>
              <w:t>Expressionismus</w:t>
            </w:r>
            <w:proofErr w:type="spellEnd"/>
            <w:r>
              <w:rPr>
                <w:rFonts w:asciiTheme="majorHAnsi" w:hAnsiTheme="majorHAnsi" w:cs="Times"/>
              </w:rPr>
              <w:t xml:space="preserve"> (Nosferatu)</w:t>
            </w:r>
          </w:p>
        </w:tc>
        <w:tc>
          <w:tcPr>
            <w:tcW w:w="3430" w:type="dxa"/>
            <w:tcBorders>
              <w:top w:val="single" w:sz="4" w:space="0" w:color="C0C0C0"/>
              <w:left w:val="single" w:sz="4" w:space="0" w:color="C0C0C0"/>
              <w:bottom w:val="single" w:sz="4" w:space="0" w:color="C0C0C0"/>
              <w:right w:val="single" w:sz="4" w:space="0" w:color="C0C0C0"/>
            </w:tcBorders>
          </w:tcPr>
          <w:p w14:paraId="6858DBFA" w14:textId="37662312" w:rsidR="001D66F8" w:rsidRPr="004E54DA" w:rsidRDefault="007F1D96" w:rsidP="009E63E8">
            <w:pPr>
              <w:rPr>
                <w:rFonts w:asciiTheme="majorHAnsi" w:hAnsiTheme="majorHAnsi"/>
                <w:lang w:bidi="x-none"/>
              </w:rPr>
            </w:pPr>
            <w:r>
              <w:rPr>
                <w:rFonts w:asciiTheme="majorHAnsi" w:hAnsiTheme="majorHAnsi"/>
                <w:lang w:bidi="x-none"/>
              </w:rPr>
              <w:t>Quiz 1</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0F3FD8C6" w:rsidR="003F76F3" w:rsidRDefault="003E6B74" w:rsidP="009E63E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70ED19E" w14:textId="77777777" w:rsidR="00B93146" w:rsidRDefault="00B93146" w:rsidP="00B93146">
            <w:pPr>
              <w:rPr>
                <w:rFonts w:asciiTheme="majorHAnsi" w:hAnsiTheme="majorHAnsi"/>
                <w:lang w:bidi="x-none"/>
              </w:rPr>
            </w:pPr>
            <w:r>
              <w:rPr>
                <w:rFonts w:asciiTheme="majorHAnsi" w:hAnsiTheme="majorHAnsi"/>
                <w:lang w:bidi="x-none"/>
              </w:rPr>
              <w:t>No Class Monday!</w:t>
            </w:r>
          </w:p>
          <w:p w14:paraId="3E8C8D44" w14:textId="77777777" w:rsidR="00B93146" w:rsidRDefault="00B93146" w:rsidP="00B93146">
            <w:pPr>
              <w:rPr>
                <w:rFonts w:asciiTheme="majorHAnsi" w:hAnsiTheme="majorHAnsi"/>
                <w:lang w:bidi="x-none"/>
              </w:rPr>
            </w:pPr>
            <w:r>
              <w:rPr>
                <w:rFonts w:asciiTheme="majorHAnsi" w:hAnsiTheme="majorHAnsi"/>
                <w:lang w:bidi="x-none"/>
              </w:rPr>
              <w:t>(Labor Day)</w:t>
            </w:r>
          </w:p>
          <w:p w14:paraId="6443DF96" w14:textId="06FB4F32"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AFEE2D" w14:textId="3CEBFB3C" w:rsidR="009F7636" w:rsidRPr="00C73941" w:rsidRDefault="001B48EF" w:rsidP="00C73941">
            <w:pPr>
              <w:rPr>
                <w:rFonts w:asciiTheme="majorHAnsi" w:hAnsiTheme="majorHAnsi" w:cs="Times"/>
              </w:rPr>
            </w:pPr>
            <w:r>
              <w:rPr>
                <w:rFonts w:asciiTheme="majorHAnsi" w:hAnsiTheme="majorHAnsi" w:cs="Times"/>
              </w:rPr>
              <w:t xml:space="preserve">Weimar II: Stadt &amp; </w:t>
            </w:r>
            <w:proofErr w:type="spellStart"/>
            <w:r>
              <w:rPr>
                <w:rFonts w:asciiTheme="majorHAnsi" w:hAnsiTheme="majorHAnsi" w:cs="Times"/>
              </w:rPr>
              <w:t>Modernität</w:t>
            </w:r>
            <w:proofErr w:type="spellEnd"/>
            <w:r>
              <w:rPr>
                <w:rFonts w:asciiTheme="majorHAnsi" w:hAnsiTheme="majorHAnsi" w:cs="Times"/>
              </w:rPr>
              <w:t xml:space="preserve"> (Metropolis)</w:t>
            </w:r>
          </w:p>
        </w:tc>
        <w:tc>
          <w:tcPr>
            <w:tcW w:w="3430" w:type="dxa"/>
            <w:tcBorders>
              <w:top w:val="single" w:sz="4" w:space="0" w:color="C0C0C0"/>
              <w:left w:val="single" w:sz="4" w:space="0" w:color="C0C0C0"/>
              <w:bottom w:val="single" w:sz="4" w:space="0" w:color="C0C0C0"/>
              <w:right w:val="single" w:sz="4" w:space="0" w:color="C0C0C0"/>
            </w:tcBorders>
          </w:tcPr>
          <w:p w14:paraId="36A0462C" w14:textId="39DECC4C" w:rsidR="00F66046" w:rsidRDefault="00F66046" w:rsidP="009E63E8">
            <w:pPr>
              <w:rPr>
                <w:rFonts w:asciiTheme="majorHAnsi" w:hAnsiTheme="majorHAnsi"/>
                <w:lang w:bidi="x-none"/>
              </w:rPr>
            </w:pP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44691EC" w:rsidR="003F76F3" w:rsidRPr="004E54DA" w:rsidRDefault="003E6B74" w:rsidP="009E63E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3A6BAED" w14:textId="4A06908F" w:rsidR="00C73941" w:rsidRDefault="00C73941" w:rsidP="001B48EF">
            <w:pPr>
              <w:rPr>
                <w:rFonts w:asciiTheme="majorHAnsi" w:hAnsiTheme="majorHAnsi" w:cs="Times"/>
              </w:rPr>
            </w:pPr>
            <w:r>
              <w:rPr>
                <w:rFonts w:asciiTheme="majorHAnsi" w:hAnsiTheme="majorHAnsi" w:cs="Times"/>
              </w:rPr>
              <w:t xml:space="preserve">Weimar II: Stadt &amp; </w:t>
            </w:r>
            <w:proofErr w:type="spellStart"/>
            <w:r>
              <w:rPr>
                <w:rFonts w:asciiTheme="majorHAnsi" w:hAnsiTheme="majorHAnsi" w:cs="Times"/>
              </w:rPr>
              <w:t>Modernität</w:t>
            </w:r>
            <w:proofErr w:type="spellEnd"/>
            <w:r>
              <w:rPr>
                <w:rFonts w:asciiTheme="majorHAnsi" w:hAnsiTheme="majorHAnsi" w:cs="Times"/>
              </w:rPr>
              <w:t xml:space="preserve"> (Metropolis)</w:t>
            </w:r>
          </w:p>
          <w:p w14:paraId="3515587F" w14:textId="77777777" w:rsidR="00C73941" w:rsidRDefault="00C73941" w:rsidP="001B48EF">
            <w:pPr>
              <w:rPr>
                <w:rFonts w:asciiTheme="majorHAnsi" w:hAnsiTheme="majorHAnsi" w:cs="Times"/>
              </w:rPr>
            </w:pPr>
          </w:p>
          <w:p w14:paraId="3B19F43C" w14:textId="2C09EC6C" w:rsidR="001B48EF" w:rsidRDefault="001B48EF" w:rsidP="001B48EF">
            <w:pPr>
              <w:rPr>
                <w:rFonts w:asciiTheme="majorHAnsi" w:hAnsiTheme="majorHAnsi" w:cs="Times"/>
              </w:rPr>
            </w:pPr>
            <w:r>
              <w:rPr>
                <w:rFonts w:asciiTheme="majorHAnsi" w:hAnsiTheme="majorHAnsi" w:cs="Times"/>
              </w:rPr>
              <w:t xml:space="preserve">Weimar III: </w:t>
            </w:r>
            <w:proofErr w:type="spellStart"/>
            <w:r>
              <w:rPr>
                <w:rFonts w:asciiTheme="majorHAnsi" w:hAnsiTheme="majorHAnsi" w:cs="Times"/>
              </w:rPr>
              <w:t>Früher</w:t>
            </w:r>
            <w:proofErr w:type="spellEnd"/>
            <w:r>
              <w:rPr>
                <w:rFonts w:asciiTheme="majorHAnsi" w:hAnsiTheme="majorHAnsi" w:cs="Times"/>
              </w:rPr>
              <w:t xml:space="preserve"> Ton &amp; </w:t>
            </w:r>
            <w:proofErr w:type="spellStart"/>
            <w:r>
              <w:rPr>
                <w:rFonts w:asciiTheme="majorHAnsi" w:hAnsiTheme="majorHAnsi" w:cs="Times"/>
              </w:rPr>
              <w:t>So</w:t>
            </w:r>
            <w:r w:rsidR="00771455">
              <w:rPr>
                <w:rFonts w:asciiTheme="majorHAnsi" w:hAnsiTheme="majorHAnsi" w:cs="Times"/>
              </w:rPr>
              <w:t>z</w:t>
            </w:r>
            <w:r>
              <w:rPr>
                <w:rFonts w:asciiTheme="majorHAnsi" w:hAnsiTheme="majorHAnsi" w:cs="Times"/>
              </w:rPr>
              <w:t>iale</w:t>
            </w:r>
            <w:proofErr w:type="spellEnd"/>
            <w:r>
              <w:rPr>
                <w:rFonts w:asciiTheme="majorHAnsi" w:hAnsiTheme="majorHAnsi" w:cs="Times"/>
              </w:rPr>
              <w:t xml:space="preserve"> Paranoia</w:t>
            </w:r>
            <w:r w:rsidR="00795E98">
              <w:rPr>
                <w:rFonts w:asciiTheme="majorHAnsi" w:hAnsiTheme="majorHAnsi" w:cs="Times"/>
              </w:rPr>
              <w:t xml:space="preserve"> &amp; </w:t>
            </w:r>
            <w:proofErr w:type="spellStart"/>
            <w:r w:rsidR="00795E98">
              <w:rPr>
                <w:rFonts w:asciiTheme="majorHAnsi" w:hAnsiTheme="majorHAnsi" w:cs="Times"/>
              </w:rPr>
              <w:t>Unruhe</w:t>
            </w:r>
            <w:proofErr w:type="spellEnd"/>
            <w:r>
              <w:rPr>
                <w:rFonts w:asciiTheme="majorHAnsi" w:hAnsiTheme="majorHAnsi" w:cs="Times"/>
              </w:rPr>
              <w:t xml:space="preserve"> (M)</w:t>
            </w:r>
          </w:p>
          <w:p w14:paraId="44771AA9" w14:textId="77777777" w:rsidR="00C73941" w:rsidRPr="001B48EF" w:rsidRDefault="00C73941" w:rsidP="001B48EF">
            <w:pPr>
              <w:rPr>
                <w:rFonts w:asciiTheme="majorHAnsi" w:hAnsiTheme="majorHAnsi" w:cs="Times"/>
              </w:rPr>
            </w:pPr>
          </w:p>
          <w:p w14:paraId="6264301A" w14:textId="522B38D0" w:rsidR="00CA6DFA" w:rsidRPr="0091768B" w:rsidRDefault="00CA6DFA" w:rsidP="00C73941">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230AAC6F" w:rsidR="00350A79" w:rsidRPr="0091768B" w:rsidRDefault="007F1D96" w:rsidP="009E63E8">
            <w:pPr>
              <w:rPr>
                <w:rFonts w:asciiTheme="majorHAnsi" w:hAnsiTheme="majorHAnsi" w:cs="Times"/>
                <w:lang w:val="de-DE"/>
              </w:rPr>
            </w:pPr>
            <w:r>
              <w:rPr>
                <w:rFonts w:asciiTheme="majorHAnsi" w:hAnsiTheme="majorHAnsi" w:cs="Times"/>
                <w:lang w:val="de-DE"/>
              </w:rPr>
              <w:t>Quiz 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1F9B739E" w:rsidR="003F76F3"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5</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sidR="003E6B74">
              <w:rPr>
                <w:rFonts w:asciiTheme="majorHAnsi" w:hAnsiTheme="majorHAnsi"/>
                <w:lang w:bidi="x-none"/>
              </w:rPr>
              <w:t>19</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20B3512" w14:textId="53A17087" w:rsidR="00C73941" w:rsidRPr="001B48EF" w:rsidRDefault="00C73941" w:rsidP="00C73941">
            <w:pPr>
              <w:rPr>
                <w:rFonts w:asciiTheme="majorHAnsi" w:hAnsiTheme="majorHAnsi" w:cs="Times"/>
              </w:rPr>
            </w:pPr>
            <w:r>
              <w:rPr>
                <w:rFonts w:asciiTheme="majorHAnsi" w:hAnsiTheme="majorHAnsi" w:cs="Times"/>
              </w:rPr>
              <w:t xml:space="preserve">Weimar III: </w:t>
            </w:r>
            <w:proofErr w:type="spellStart"/>
            <w:r>
              <w:rPr>
                <w:rFonts w:asciiTheme="majorHAnsi" w:hAnsiTheme="majorHAnsi" w:cs="Times"/>
              </w:rPr>
              <w:t>Früher</w:t>
            </w:r>
            <w:proofErr w:type="spellEnd"/>
            <w:r>
              <w:rPr>
                <w:rFonts w:asciiTheme="majorHAnsi" w:hAnsiTheme="majorHAnsi" w:cs="Times"/>
              </w:rPr>
              <w:t xml:space="preserve"> Ton &amp; </w:t>
            </w:r>
            <w:proofErr w:type="spellStart"/>
            <w:r>
              <w:rPr>
                <w:rFonts w:asciiTheme="majorHAnsi" w:hAnsiTheme="majorHAnsi" w:cs="Times"/>
              </w:rPr>
              <w:t>So</w:t>
            </w:r>
            <w:r w:rsidR="00795E98">
              <w:rPr>
                <w:rFonts w:asciiTheme="majorHAnsi" w:hAnsiTheme="majorHAnsi" w:cs="Times"/>
              </w:rPr>
              <w:t>z</w:t>
            </w:r>
            <w:r>
              <w:rPr>
                <w:rFonts w:asciiTheme="majorHAnsi" w:hAnsiTheme="majorHAnsi" w:cs="Times"/>
              </w:rPr>
              <w:t>iale</w:t>
            </w:r>
            <w:proofErr w:type="spellEnd"/>
            <w:r>
              <w:rPr>
                <w:rFonts w:asciiTheme="majorHAnsi" w:hAnsiTheme="majorHAnsi" w:cs="Times"/>
              </w:rPr>
              <w:t xml:space="preserve"> Paranoia</w:t>
            </w:r>
            <w:r w:rsidR="00795E98">
              <w:rPr>
                <w:rFonts w:asciiTheme="majorHAnsi" w:hAnsiTheme="majorHAnsi" w:cs="Times"/>
              </w:rPr>
              <w:t xml:space="preserve"> &amp; </w:t>
            </w:r>
            <w:proofErr w:type="spellStart"/>
            <w:r w:rsidR="00795E98">
              <w:rPr>
                <w:rFonts w:asciiTheme="majorHAnsi" w:hAnsiTheme="majorHAnsi" w:cs="Times"/>
              </w:rPr>
              <w:t>Unruhe</w:t>
            </w:r>
            <w:proofErr w:type="spellEnd"/>
            <w:r>
              <w:rPr>
                <w:rFonts w:asciiTheme="majorHAnsi" w:hAnsiTheme="majorHAnsi" w:cs="Times"/>
              </w:rPr>
              <w:t xml:space="preserve"> (M)</w:t>
            </w:r>
          </w:p>
          <w:p w14:paraId="2F969C41" w14:textId="5AF9AC1D" w:rsidR="000C13C8" w:rsidRDefault="000C13C8" w:rsidP="009E589F">
            <w:pPr>
              <w:widowControl w:val="0"/>
              <w:autoSpaceDE w:val="0"/>
              <w:autoSpaceDN w:val="0"/>
              <w:adjustRightInd w:val="0"/>
              <w:ind w:right="-1742"/>
              <w:rPr>
                <w:rFonts w:asciiTheme="majorHAnsi" w:hAnsiTheme="majorHAnsi"/>
                <w:bCs/>
                <w:lang w:val="de-DE" w:bidi="x-none"/>
              </w:rPr>
            </w:pP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94559CE" w14:textId="22155DB4" w:rsidR="00703ED3" w:rsidRPr="006B392A" w:rsidRDefault="006B392A" w:rsidP="001A45EB">
            <w:pPr>
              <w:rPr>
                <w:rFonts w:asciiTheme="majorHAnsi" w:hAnsiTheme="majorHAnsi"/>
                <w:bCs/>
                <w:lang w:bidi="x-none"/>
              </w:rPr>
            </w:pPr>
            <w:r>
              <w:rPr>
                <w:rFonts w:asciiTheme="majorHAnsi" w:hAnsiTheme="majorHAnsi"/>
                <w:bCs/>
                <w:lang w:bidi="x-none"/>
              </w:rPr>
              <w:t>Quiz</w:t>
            </w:r>
            <w:r w:rsidR="007F1D96">
              <w:rPr>
                <w:rFonts w:asciiTheme="majorHAnsi" w:hAnsiTheme="majorHAnsi"/>
                <w:bCs/>
                <w:lang w:bidi="x-none"/>
              </w:rPr>
              <w:t xml:space="preserve"> 3</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lastRenderedPageBreak/>
              <w:t>Woche 6</w:t>
            </w:r>
          </w:p>
          <w:p w14:paraId="1192A2CD" w14:textId="500F69E3" w:rsidR="003F76F3" w:rsidRDefault="00B93146" w:rsidP="009E63E8">
            <w:pPr>
              <w:rPr>
                <w:rFonts w:asciiTheme="majorHAnsi" w:hAnsiTheme="majorHAnsi"/>
                <w:lang w:val="de-DE" w:bidi="x-none"/>
              </w:rPr>
            </w:pPr>
            <w:r>
              <w:rPr>
                <w:rFonts w:asciiTheme="majorHAnsi" w:hAnsiTheme="majorHAnsi"/>
                <w:lang w:val="de-DE" w:bidi="x-none"/>
              </w:rPr>
              <w:t>2</w:t>
            </w:r>
            <w:r w:rsidR="003E6B74">
              <w:rPr>
                <w:rFonts w:asciiTheme="majorHAnsi" w:hAnsiTheme="majorHAnsi"/>
                <w:lang w:val="de-DE" w:bidi="x-none"/>
              </w:rPr>
              <w:t>2</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w:t>
            </w:r>
            <w:r w:rsidR="003E6B74">
              <w:rPr>
                <w:rFonts w:asciiTheme="majorHAnsi" w:hAnsiTheme="majorHAnsi"/>
                <w:lang w:val="de-DE" w:bidi="x-none"/>
              </w:rPr>
              <w:t>6</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A80891D" w14:textId="20CC5594" w:rsidR="00C73941" w:rsidRDefault="00C73941" w:rsidP="00C73941">
            <w:pPr>
              <w:rPr>
                <w:rFonts w:asciiTheme="majorHAnsi" w:hAnsiTheme="majorHAnsi" w:cs="Times"/>
              </w:rPr>
            </w:pPr>
            <w:proofErr w:type="spellStart"/>
            <w:r>
              <w:rPr>
                <w:rFonts w:asciiTheme="majorHAnsi" w:hAnsiTheme="majorHAnsi" w:cs="Times"/>
              </w:rPr>
              <w:t>Nachkriegszeit</w:t>
            </w:r>
            <w:proofErr w:type="spellEnd"/>
            <w:r>
              <w:rPr>
                <w:rFonts w:asciiTheme="majorHAnsi" w:hAnsiTheme="majorHAnsi" w:cs="Times"/>
              </w:rPr>
              <w:t xml:space="preserve"> (BRD): </w:t>
            </w:r>
            <w:proofErr w:type="spellStart"/>
            <w:r>
              <w:rPr>
                <w:rFonts w:asciiTheme="majorHAnsi" w:hAnsiTheme="majorHAnsi" w:cs="Times"/>
              </w:rPr>
              <w:t>Jugend</w:t>
            </w:r>
            <w:proofErr w:type="spellEnd"/>
            <w:r>
              <w:rPr>
                <w:rFonts w:asciiTheme="majorHAnsi" w:hAnsiTheme="majorHAnsi" w:cs="Times"/>
              </w:rPr>
              <w:t xml:space="preserve"> &amp; </w:t>
            </w:r>
            <w:proofErr w:type="spellStart"/>
            <w:r>
              <w:rPr>
                <w:rFonts w:asciiTheme="majorHAnsi" w:hAnsiTheme="majorHAnsi" w:cs="Times"/>
              </w:rPr>
              <w:t>Kriegserfahrung</w:t>
            </w:r>
            <w:proofErr w:type="spellEnd"/>
            <w:r>
              <w:rPr>
                <w:rFonts w:asciiTheme="majorHAnsi" w:hAnsiTheme="majorHAnsi" w:cs="Times"/>
              </w:rPr>
              <w:t xml:space="preserve"> (Die Brücke</w:t>
            </w:r>
            <w:r w:rsidR="005D265E">
              <w:rPr>
                <w:rFonts w:asciiTheme="majorHAnsi" w:hAnsiTheme="majorHAnsi" w:cs="Times"/>
              </w:rPr>
              <w:t>)</w:t>
            </w:r>
          </w:p>
          <w:p w14:paraId="0986FA66" w14:textId="4AE1C897" w:rsidR="000C13C8" w:rsidRDefault="000C13C8" w:rsidP="000C13C8">
            <w:pPr>
              <w:widowControl w:val="0"/>
              <w:autoSpaceDE w:val="0"/>
              <w:autoSpaceDN w:val="0"/>
              <w:adjustRightInd w:val="0"/>
              <w:ind w:right="-1742"/>
              <w:rPr>
                <w:rFonts w:asciiTheme="majorHAnsi" w:hAnsiTheme="majorHAnsi"/>
                <w:bCs/>
                <w:lang w:val="de-DE" w:bidi="x-none"/>
              </w:rPr>
            </w:pPr>
          </w:p>
          <w:p w14:paraId="7BDFD684" w14:textId="2F060A27" w:rsidR="0026494C" w:rsidRPr="004E54DA" w:rsidRDefault="0026494C"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291729EB" w:rsidR="00DD3F38" w:rsidRDefault="003E6B74" w:rsidP="009E63E8">
            <w:pPr>
              <w:rPr>
                <w:rFonts w:asciiTheme="majorHAnsi" w:hAnsiTheme="majorHAnsi"/>
                <w:lang w:val="de-DE" w:bidi="x-none"/>
              </w:rPr>
            </w:pPr>
            <w:r>
              <w:rPr>
                <w:rFonts w:asciiTheme="majorHAnsi" w:hAnsiTheme="majorHAnsi"/>
                <w:lang w:val="de-DE" w:bidi="x-none"/>
              </w:rPr>
              <w:t>29.</w:t>
            </w:r>
            <w:r w:rsidR="00EF1953">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3</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3437CB3" w14:textId="77777777" w:rsidR="00C73941" w:rsidRDefault="00C73941" w:rsidP="00C73941">
            <w:pPr>
              <w:rPr>
                <w:rFonts w:asciiTheme="majorHAnsi" w:hAnsiTheme="majorHAnsi" w:cs="Times"/>
              </w:rPr>
            </w:pPr>
            <w:proofErr w:type="spellStart"/>
            <w:r>
              <w:rPr>
                <w:rFonts w:asciiTheme="majorHAnsi" w:hAnsiTheme="majorHAnsi" w:cs="Times"/>
              </w:rPr>
              <w:t>Nachkriegszeit</w:t>
            </w:r>
            <w:proofErr w:type="spellEnd"/>
            <w:r>
              <w:rPr>
                <w:rFonts w:asciiTheme="majorHAnsi" w:hAnsiTheme="majorHAnsi" w:cs="Times"/>
              </w:rPr>
              <w:t xml:space="preserve"> (BRD): </w:t>
            </w:r>
            <w:proofErr w:type="spellStart"/>
            <w:r>
              <w:rPr>
                <w:rFonts w:asciiTheme="majorHAnsi" w:hAnsiTheme="majorHAnsi" w:cs="Times"/>
              </w:rPr>
              <w:t>Jugend</w:t>
            </w:r>
            <w:proofErr w:type="spellEnd"/>
            <w:r>
              <w:rPr>
                <w:rFonts w:asciiTheme="majorHAnsi" w:hAnsiTheme="majorHAnsi" w:cs="Times"/>
              </w:rPr>
              <w:t xml:space="preserve"> &amp; </w:t>
            </w:r>
            <w:proofErr w:type="spellStart"/>
            <w:r>
              <w:rPr>
                <w:rFonts w:asciiTheme="majorHAnsi" w:hAnsiTheme="majorHAnsi" w:cs="Times"/>
              </w:rPr>
              <w:t>Kriegserfahrung</w:t>
            </w:r>
            <w:proofErr w:type="spellEnd"/>
            <w:r>
              <w:rPr>
                <w:rFonts w:asciiTheme="majorHAnsi" w:hAnsiTheme="majorHAnsi" w:cs="Times"/>
              </w:rPr>
              <w:t xml:space="preserve"> (Die Brücke)</w:t>
            </w:r>
          </w:p>
          <w:p w14:paraId="2879C6FF" w14:textId="6D3DB486" w:rsidR="000C13C8" w:rsidRDefault="000C13C8" w:rsidP="000C13C8">
            <w:pPr>
              <w:widowControl w:val="0"/>
              <w:autoSpaceDE w:val="0"/>
              <w:autoSpaceDN w:val="0"/>
              <w:adjustRightInd w:val="0"/>
              <w:ind w:right="-1742"/>
              <w:rPr>
                <w:rFonts w:asciiTheme="majorHAnsi" w:hAnsiTheme="majorHAnsi"/>
                <w:bCs/>
                <w:lang w:val="de-DE" w:bidi="x-none"/>
              </w:rPr>
            </w:pPr>
          </w:p>
          <w:p w14:paraId="51011E31" w14:textId="734B7759" w:rsidR="00C73941" w:rsidRPr="00B52283" w:rsidRDefault="00C73941" w:rsidP="00C73941">
            <w:pPr>
              <w:rPr>
                <w:rFonts w:asciiTheme="majorHAnsi" w:hAnsiTheme="majorHAnsi" w:cs="Times"/>
              </w:rPr>
            </w:pPr>
            <w:r>
              <w:rPr>
                <w:rFonts w:asciiTheme="majorHAnsi" w:hAnsiTheme="majorHAnsi" w:cs="Times"/>
              </w:rPr>
              <w:t>DDR</w:t>
            </w:r>
            <w:r w:rsidR="00795E98">
              <w:rPr>
                <w:rFonts w:asciiTheme="majorHAnsi" w:hAnsiTheme="majorHAnsi" w:cs="Times"/>
              </w:rPr>
              <w:t xml:space="preserve">-Kultur und das </w:t>
            </w:r>
            <w:proofErr w:type="spellStart"/>
            <w:r w:rsidR="00795E98">
              <w:rPr>
                <w:rFonts w:asciiTheme="majorHAnsi" w:hAnsiTheme="majorHAnsi" w:cs="Times"/>
              </w:rPr>
              <w:t>tägliche</w:t>
            </w:r>
            <w:proofErr w:type="spellEnd"/>
            <w:r w:rsidR="00795E98">
              <w:rPr>
                <w:rFonts w:asciiTheme="majorHAnsi" w:hAnsiTheme="majorHAnsi" w:cs="Times"/>
              </w:rPr>
              <w:t xml:space="preserve"> Leben</w:t>
            </w:r>
            <w:r>
              <w:rPr>
                <w:rFonts w:asciiTheme="majorHAnsi" w:hAnsiTheme="majorHAnsi" w:cs="Times"/>
              </w:rPr>
              <w:t xml:space="preserve">: Privat vs. </w:t>
            </w:r>
            <w:proofErr w:type="spellStart"/>
            <w:r>
              <w:rPr>
                <w:rFonts w:asciiTheme="majorHAnsi" w:hAnsiTheme="majorHAnsi" w:cs="Times"/>
              </w:rPr>
              <w:t>Ideologie</w:t>
            </w:r>
            <w:proofErr w:type="spellEnd"/>
            <w:r>
              <w:rPr>
                <w:rFonts w:asciiTheme="majorHAnsi" w:hAnsiTheme="majorHAnsi" w:cs="Times"/>
              </w:rPr>
              <w:t xml:space="preserve"> (Die </w:t>
            </w:r>
            <w:proofErr w:type="spellStart"/>
            <w:r>
              <w:rPr>
                <w:rFonts w:asciiTheme="majorHAnsi" w:hAnsiTheme="majorHAnsi" w:cs="Times"/>
              </w:rPr>
              <w:t>Legende</w:t>
            </w:r>
            <w:proofErr w:type="spellEnd"/>
            <w:r>
              <w:rPr>
                <w:rFonts w:asciiTheme="majorHAnsi" w:hAnsiTheme="majorHAnsi" w:cs="Times"/>
              </w:rPr>
              <w:t xml:space="preserve"> von Paul und Paula)</w:t>
            </w:r>
          </w:p>
          <w:p w14:paraId="4157666C" w14:textId="77777777" w:rsidR="00C73941" w:rsidRDefault="00C73941" w:rsidP="000C13C8">
            <w:pPr>
              <w:widowControl w:val="0"/>
              <w:autoSpaceDE w:val="0"/>
              <w:autoSpaceDN w:val="0"/>
              <w:adjustRightInd w:val="0"/>
              <w:ind w:right="-1742"/>
              <w:rPr>
                <w:rFonts w:asciiTheme="majorHAnsi" w:hAnsiTheme="majorHAnsi"/>
                <w:bCs/>
                <w:lang w:val="de-DE" w:bidi="x-none"/>
              </w:rPr>
            </w:pPr>
          </w:p>
          <w:p w14:paraId="71F812F0" w14:textId="35EFF387" w:rsidR="00FD7278" w:rsidRPr="00C65905" w:rsidRDefault="00FD7278" w:rsidP="0026494C">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54FB83F0" w14:textId="6DC711D1" w:rsidR="001D66F8" w:rsidRPr="00C65905" w:rsidRDefault="007F1D96" w:rsidP="009E63E8">
            <w:pPr>
              <w:rPr>
                <w:rFonts w:asciiTheme="majorHAnsi" w:hAnsiTheme="majorHAnsi" w:cs="Times"/>
              </w:rPr>
            </w:pPr>
            <w:r>
              <w:rPr>
                <w:rFonts w:asciiTheme="majorHAnsi" w:hAnsiTheme="majorHAnsi" w:cs="Times"/>
              </w:rPr>
              <w:t>Quiz 4</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2627DC93" w:rsidR="00E717B1" w:rsidRPr="004E54DA" w:rsidRDefault="003E6B74"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sidR="00B93146">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26FA7E3D" w14:textId="38CE8437" w:rsidR="000C13C8" w:rsidRPr="00795E98" w:rsidRDefault="00795E98" w:rsidP="00795E98">
            <w:pPr>
              <w:rPr>
                <w:rFonts w:asciiTheme="majorHAnsi" w:hAnsiTheme="majorHAnsi" w:cs="Times"/>
              </w:rPr>
            </w:pPr>
            <w:r>
              <w:rPr>
                <w:rFonts w:asciiTheme="majorHAnsi" w:hAnsiTheme="majorHAnsi" w:cs="Times"/>
              </w:rPr>
              <w:t>DDR</w:t>
            </w:r>
            <w:r>
              <w:rPr>
                <w:rFonts w:asciiTheme="majorHAnsi" w:hAnsiTheme="majorHAnsi" w:cs="Times"/>
              </w:rPr>
              <w:t xml:space="preserve">-Kultur und das </w:t>
            </w:r>
            <w:proofErr w:type="spellStart"/>
            <w:r>
              <w:rPr>
                <w:rFonts w:asciiTheme="majorHAnsi" w:hAnsiTheme="majorHAnsi" w:cs="Times"/>
              </w:rPr>
              <w:t>tägliche</w:t>
            </w:r>
            <w:proofErr w:type="spellEnd"/>
            <w:r>
              <w:rPr>
                <w:rFonts w:asciiTheme="majorHAnsi" w:hAnsiTheme="majorHAnsi" w:cs="Times"/>
              </w:rPr>
              <w:t xml:space="preserve"> Leben</w:t>
            </w:r>
            <w:r>
              <w:rPr>
                <w:rFonts w:asciiTheme="majorHAnsi" w:hAnsiTheme="majorHAnsi" w:cs="Times"/>
              </w:rPr>
              <w:t xml:space="preserve">: Privat vs. </w:t>
            </w:r>
            <w:proofErr w:type="spellStart"/>
            <w:r>
              <w:rPr>
                <w:rFonts w:asciiTheme="majorHAnsi" w:hAnsiTheme="majorHAnsi" w:cs="Times"/>
              </w:rPr>
              <w:t>Ideologie</w:t>
            </w:r>
            <w:proofErr w:type="spellEnd"/>
            <w:r>
              <w:rPr>
                <w:rFonts w:asciiTheme="majorHAnsi" w:hAnsiTheme="majorHAnsi" w:cs="Times"/>
              </w:rPr>
              <w:t xml:space="preserve"> (Die </w:t>
            </w:r>
            <w:proofErr w:type="spellStart"/>
            <w:r>
              <w:rPr>
                <w:rFonts w:asciiTheme="majorHAnsi" w:hAnsiTheme="majorHAnsi" w:cs="Times"/>
              </w:rPr>
              <w:t>Legende</w:t>
            </w:r>
            <w:proofErr w:type="spellEnd"/>
            <w:r>
              <w:rPr>
                <w:rFonts w:asciiTheme="majorHAnsi" w:hAnsiTheme="majorHAnsi" w:cs="Times"/>
              </w:rPr>
              <w:t xml:space="preserve"> von Paul und Paula)</w:t>
            </w:r>
          </w:p>
          <w:p w14:paraId="576E76BC" w14:textId="77777777" w:rsidR="00C65905" w:rsidRDefault="00C65905" w:rsidP="0026494C">
            <w:pPr>
              <w:rPr>
                <w:rFonts w:asciiTheme="majorHAnsi" w:hAnsiTheme="majorHAnsi" w:cs="Times"/>
              </w:rPr>
            </w:pPr>
          </w:p>
          <w:p w14:paraId="4718F622" w14:textId="34ABD6E6" w:rsidR="00FB0239" w:rsidRPr="004E54DA" w:rsidRDefault="00FB0239"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269B8388" w:rsidR="00AD25B3" w:rsidRPr="00C65905" w:rsidRDefault="00795E98" w:rsidP="009E63E8">
            <w:pPr>
              <w:rPr>
                <w:rFonts w:asciiTheme="majorHAnsi" w:hAnsiTheme="majorHAnsi" w:cs="Times"/>
                <w:bCs/>
              </w:rPr>
            </w:pPr>
            <w:r>
              <w:rPr>
                <w:rFonts w:asciiTheme="majorHAnsi" w:hAnsiTheme="majorHAnsi" w:cs="Times"/>
                <w:bCs/>
              </w:rPr>
              <w:t>Midterm</w:t>
            </w: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41F09D84" w:rsidR="003F76F3"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3</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sidR="00EF1953">
              <w:rPr>
                <w:rFonts w:asciiTheme="majorHAnsi" w:hAnsiTheme="majorHAnsi"/>
                <w:lang w:bidi="x-none"/>
              </w:rPr>
              <w:t>1</w:t>
            </w:r>
            <w:r w:rsidR="003E6B74">
              <w:rPr>
                <w:rFonts w:asciiTheme="majorHAnsi" w:hAnsiTheme="majorHAnsi"/>
                <w:lang w:bidi="x-none"/>
              </w:rPr>
              <w:t>7</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7293DC1" w14:textId="390D8B5D" w:rsidR="000C13C8" w:rsidRDefault="00795E9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Nach der Wende: Berlin als </w:t>
            </w:r>
          </w:p>
          <w:p w14:paraId="6D44BBD0" w14:textId="05C8288C" w:rsidR="00795E98" w:rsidRDefault="00795E9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Bühne (Lola rennt)</w:t>
            </w:r>
          </w:p>
          <w:p w14:paraId="4EE94B0A" w14:textId="77777777" w:rsidR="00600503" w:rsidRDefault="00600503" w:rsidP="0026494C">
            <w:pPr>
              <w:widowControl w:val="0"/>
              <w:autoSpaceDE w:val="0"/>
              <w:autoSpaceDN w:val="0"/>
              <w:adjustRightInd w:val="0"/>
              <w:ind w:right="-1742"/>
              <w:rPr>
                <w:rFonts w:asciiTheme="majorHAnsi" w:hAnsiTheme="majorHAnsi" w:cs="Times"/>
              </w:rPr>
            </w:pPr>
          </w:p>
          <w:p w14:paraId="29EA5590" w14:textId="2D4E85E3" w:rsidR="00FB0239" w:rsidRPr="004E54DA" w:rsidRDefault="00FB0239"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191C180C" w:rsidR="00350A79" w:rsidRPr="004E54DA" w:rsidRDefault="00350A79" w:rsidP="001A45EB">
            <w:pPr>
              <w:rPr>
                <w:rFonts w:asciiTheme="majorHAnsi" w:hAnsiTheme="majorHAnsi"/>
                <w:bCs/>
                <w:lang w:bidi="x-none"/>
              </w:rPr>
            </w:pP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64C0A7F1" w:rsidR="003F76F3" w:rsidRPr="004E54DA" w:rsidRDefault="00B93146"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0</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3E6B74">
              <w:rPr>
                <w:rFonts w:asciiTheme="majorHAnsi" w:hAnsiTheme="majorHAnsi"/>
                <w:lang w:bidi="x-none"/>
              </w:rPr>
              <w:t>4</w:t>
            </w:r>
            <w:r>
              <w:rPr>
                <w:rFonts w:asciiTheme="majorHAnsi" w:hAnsiTheme="majorHAnsi"/>
                <w:lang w:bidi="x-none"/>
              </w:rPr>
              <w:t>.</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C61D37D" w14:textId="77777777" w:rsidR="00795E98" w:rsidRDefault="00795E98"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Nach der Wende: Berlin als </w:t>
            </w:r>
          </w:p>
          <w:p w14:paraId="6FFB301C" w14:textId="77777777" w:rsidR="00795E98" w:rsidRDefault="00795E98"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Bühne (Lola rennt)</w:t>
            </w:r>
          </w:p>
          <w:p w14:paraId="6C8659A5" w14:textId="170E5865" w:rsidR="000C13C8" w:rsidRDefault="000C13C8" w:rsidP="000C13C8">
            <w:pPr>
              <w:widowControl w:val="0"/>
              <w:autoSpaceDE w:val="0"/>
              <w:autoSpaceDN w:val="0"/>
              <w:adjustRightInd w:val="0"/>
              <w:ind w:right="-1742"/>
              <w:rPr>
                <w:rFonts w:asciiTheme="majorHAnsi" w:hAnsiTheme="majorHAnsi" w:cs="Times"/>
                <w:bCs/>
                <w:lang w:val="de-DE"/>
              </w:rPr>
            </w:pPr>
          </w:p>
          <w:p w14:paraId="2B81E60E" w14:textId="77777777" w:rsidR="007F1D96" w:rsidRDefault="00795E9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Heimat, Exil</w:t>
            </w:r>
            <w:r w:rsidR="007F1D96">
              <w:rPr>
                <w:rFonts w:asciiTheme="majorHAnsi" w:hAnsiTheme="majorHAnsi" w:cs="Times"/>
                <w:bCs/>
                <w:lang w:val="de-DE"/>
              </w:rPr>
              <w:t>/</w:t>
            </w:r>
            <w:r>
              <w:rPr>
                <w:rFonts w:asciiTheme="majorHAnsi" w:hAnsiTheme="majorHAnsi" w:cs="Times"/>
                <w:bCs/>
                <w:lang w:val="de-DE"/>
              </w:rPr>
              <w:t>Migration</w:t>
            </w:r>
            <w:r w:rsidR="007F1D96">
              <w:rPr>
                <w:rFonts w:asciiTheme="majorHAnsi" w:hAnsiTheme="majorHAnsi" w:cs="Times"/>
                <w:bCs/>
                <w:lang w:val="de-DE"/>
              </w:rPr>
              <w:t>/</w:t>
            </w:r>
          </w:p>
          <w:p w14:paraId="49E64A74" w14:textId="34E97735" w:rsidR="007F1D96" w:rsidRDefault="007F1D96"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Zugehörigkeit </w:t>
            </w:r>
          </w:p>
          <w:p w14:paraId="0E02BB19" w14:textId="4FC1037C" w:rsidR="00795E98" w:rsidRDefault="007F1D96"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und Erinnerung</w:t>
            </w:r>
          </w:p>
          <w:p w14:paraId="68B90D67" w14:textId="558FE7EB" w:rsidR="00795E98" w:rsidRDefault="00795E9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(Nirgendwo in Afrika)</w:t>
            </w:r>
          </w:p>
          <w:p w14:paraId="36B47007" w14:textId="77777777" w:rsidR="001D66F8" w:rsidRDefault="001D66F8" w:rsidP="00C471B9">
            <w:pPr>
              <w:widowControl w:val="0"/>
              <w:autoSpaceDE w:val="0"/>
              <w:autoSpaceDN w:val="0"/>
              <w:adjustRightInd w:val="0"/>
              <w:ind w:right="-1742"/>
              <w:rPr>
                <w:rFonts w:asciiTheme="majorHAnsi" w:hAnsiTheme="majorHAnsi"/>
                <w:lang w:val="de-DE" w:bidi="x-none"/>
              </w:rPr>
            </w:pPr>
          </w:p>
          <w:p w14:paraId="114DED38" w14:textId="77777777" w:rsidR="00FB0239" w:rsidRPr="004E54DA" w:rsidRDefault="00FB0239"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5923D1B" w14:textId="08FB0F26" w:rsidR="00A67069" w:rsidRPr="004E54DA" w:rsidRDefault="007F1D96" w:rsidP="001A45EB">
            <w:pPr>
              <w:rPr>
                <w:rFonts w:asciiTheme="majorHAnsi" w:hAnsiTheme="majorHAnsi"/>
                <w:lang w:bidi="x-none"/>
              </w:rPr>
            </w:pPr>
            <w:r>
              <w:rPr>
                <w:rFonts w:asciiTheme="majorHAnsi" w:hAnsiTheme="majorHAnsi"/>
                <w:lang w:bidi="x-none"/>
              </w:rPr>
              <w:t>Quiz 5</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6E24410C" w:rsidR="00B93146" w:rsidRPr="004E54DA" w:rsidRDefault="004963B3" w:rsidP="009E63E8">
            <w:pPr>
              <w:rPr>
                <w:rFonts w:asciiTheme="majorHAnsi" w:hAnsiTheme="majorHAnsi"/>
                <w:lang w:bidi="x-none"/>
              </w:rPr>
            </w:pPr>
            <w:r>
              <w:rPr>
                <w:rFonts w:asciiTheme="majorHAnsi" w:hAnsiTheme="majorHAnsi"/>
                <w:lang w:bidi="x-none"/>
              </w:rPr>
              <w:t>2</w:t>
            </w:r>
            <w:r w:rsidR="003E6B74">
              <w:rPr>
                <w:rFonts w:asciiTheme="majorHAnsi" w:hAnsiTheme="majorHAnsi"/>
                <w:lang w:bidi="x-none"/>
              </w:rPr>
              <w:t>7</w:t>
            </w:r>
            <w:r w:rsidR="003F76F3" w:rsidRPr="004E54DA">
              <w:rPr>
                <w:rFonts w:asciiTheme="majorHAnsi" w:hAnsiTheme="majorHAnsi"/>
                <w:lang w:bidi="x-none"/>
              </w:rPr>
              <w:t>.</w:t>
            </w:r>
            <w:r w:rsidR="00C40B3D">
              <w:rPr>
                <w:rFonts w:asciiTheme="majorHAnsi" w:hAnsiTheme="majorHAnsi"/>
                <w:lang w:bidi="x-none"/>
              </w:rPr>
              <w:t>1</w:t>
            </w:r>
            <w:r w:rsidR="00B93146">
              <w:rPr>
                <w:rFonts w:asciiTheme="majorHAnsi" w:hAnsiTheme="majorHAnsi"/>
                <w:lang w:bidi="x-none"/>
              </w:rPr>
              <w:t>0</w:t>
            </w:r>
            <w:r w:rsidR="003F76F3" w:rsidRPr="004E54DA">
              <w:rPr>
                <w:rFonts w:asciiTheme="majorHAnsi" w:hAnsiTheme="majorHAnsi"/>
                <w:lang w:bidi="x-none"/>
              </w:rPr>
              <w:t xml:space="preserve">. bis </w:t>
            </w:r>
            <w:r w:rsidR="003E6B74">
              <w:rPr>
                <w:rFonts w:asciiTheme="majorHAnsi" w:hAnsiTheme="majorHAnsi"/>
                <w:lang w:bidi="x-none"/>
              </w:rPr>
              <w:t>31</w:t>
            </w:r>
            <w:r w:rsidR="003F76F3" w:rsidRPr="004E54DA">
              <w:rPr>
                <w:rFonts w:asciiTheme="majorHAnsi" w:hAnsiTheme="majorHAnsi"/>
                <w:lang w:bidi="x-none"/>
              </w:rPr>
              <w:t>.</w:t>
            </w:r>
            <w:r w:rsidR="00C40B3D">
              <w:rPr>
                <w:rFonts w:asciiTheme="majorHAnsi" w:hAnsiTheme="majorHAnsi"/>
                <w:lang w:bidi="x-none"/>
              </w:rPr>
              <w:t>1</w:t>
            </w:r>
            <w:r w:rsidR="003E6B74">
              <w:rPr>
                <w:rFonts w:asciiTheme="majorHAnsi" w:hAnsiTheme="majorHAnsi"/>
                <w:lang w:bidi="x-none"/>
              </w:rPr>
              <w:t>0</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2F452D" w14:textId="7B8F0CFC" w:rsidR="00795E98" w:rsidRDefault="00795E98"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Heimat, Exil</w:t>
            </w:r>
            <w:r w:rsidR="007F1D96">
              <w:rPr>
                <w:rFonts w:asciiTheme="majorHAnsi" w:hAnsiTheme="majorHAnsi" w:cs="Times"/>
                <w:bCs/>
                <w:lang w:val="de-DE"/>
              </w:rPr>
              <w:t>/</w:t>
            </w:r>
            <w:r>
              <w:rPr>
                <w:rFonts w:asciiTheme="majorHAnsi" w:hAnsiTheme="majorHAnsi" w:cs="Times"/>
                <w:bCs/>
                <w:lang w:val="de-DE"/>
              </w:rPr>
              <w:t>Migration</w:t>
            </w:r>
            <w:r w:rsidR="007F1D96">
              <w:rPr>
                <w:rFonts w:asciiTheme="majorHAnsi" w:hAnsiTheme="majorHAnsi" w:cs="Times"/>
                <w:bCs/>
                <w:lang w:val="de-DE"/>
              </w:rPr>
              <w:t>/</w:t>
            </w:r>
          </w:p>
          <w:p w14:paraId="15D61BA9" w14:textId="2C06C54D" w:rsidR="007F1D96" w:rsidRDefault="007F1D96"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Zugehörigkeit</w:t>
            </w:r>
          </w:p>
          <w:p w14:paraId="7945F76E" w14:textId="740CAB38" w:rsidR="007F1D96" w:rsidRDefault="007F1D96"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und Erinnerung</w:t>
            </w:r>
          </w:p>
          <w:p w14:paraId="267DD399" w14:textId="77777777" w:rsidR="00795E98" w:rsidRDefault="00795E98" w:rsidP="00795E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(Nirgendwo in Afrika)</w:t>
            </w:r>
          </w:p>
          <w:p w14:paraId="6D13FEA7" w14:textId="36C63D6D" w:rsidR="00FD58C0" w:rsidRDefault="00FD58C0" w:rsidP="00FD58C0">
            <w:pPr>
              <w:widowControl w:val="0"/>
              <w:autoSpaceDE w:val="0"/>
              <w:autoSpaceDN w:val="0"/>
              <w:adjustRightInd w:val="0"/>
              <w:ind w:right="-1742"/>
              <w:rPr>
                <w:rFonts w:asciiTheme="majorHAnsi" w:hAnsiTheme="majorHAnsi" w:cs="Times"/>
                <w:bCs/>
                <w:lang w:val="de-DE"/>
              </w:rPr>
            </w:pPr>
          </w:p>
          <w:p w14:paraId="2EE38752" w14:textId="298ABCDA" w:rsidR="001D66F8" w:rsidRPr="004E54DA" w:rsidRDefault="001D66F8" w:rsidP="001960EB">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41E8689A" w14:textId="000C4A4A" w:rsidR="00FD58C0" w:rsidRDefault="007F1D96" w:rsidP="00FD58C0">
            <w:pPr>
              <w:rPr>
                <w:rFonts w:asciiTheme="majorHAnsi" w:hAnsiTheme="majorHAnsi"/>
                <w:lang w:bidi="x-none"/>
              </w:rPr>
            </w:pPr>
            <w:r>
              <w:rPr>
                <w:rFonts w:asciiTheme="majorHAnsi" w:hAnsiTheme="majorHAnsi"/>
                <w:lang w:bidi="x-none"/>
              </w:rPr>
              <w:t>Quiz 6</w:t>
            </w:r>
          </w:p>
          <w:p w14:paraId="69CB0FE8" w14:textId="74A54D1B" w:rsidR="00C471B9" w:rsidRPr="00FB3039" w:rsidRDefault="00C471B9" w:rsidP="001A45EB">
            <w:pPr>
              <w:rPr>
                <w:rFonts w:asciiTheme="majorHAnsi" w:hAnsiTheme="majorHAnsi"/>
                <w:lang w:bidi="x-none"/>
              </w:rPr>
            </w:pP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17720EE1" w:rsidR="003F76F3" w:rsidRPr="004E54DA" w:rsidRDefault="003E6B74"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2DF6548" w14:textId="19DF05E3" w:rsidR="007F1D96" w:rsidRDefault="00771455"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Literatur wird Kino (Dichtung</w:t>
            </w:r>
          </w:p>
          <w:p w14:paraId="1C085842" w14:textId="3559D6ED" w:rsidR="00771455" w:rsidRDefault="00771455"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und Wahrheit): </w:t>
            </w:r>
            <w:r w:rsidR="001669C2">
              <w:rPr>
                <w:rFonts w:asciiTheme="majorHAnsi" w:hAnsiTheme="majorHAnsi" w:cs="Times"/>
                <w:bCs/>
                <w:lang w:val="de-DE"/>
              </w:rPr>
              <w:t xml:space="preserve">Autorität, </w:t>
            </w:r>
          </w:p>
          <w:p w14:paraId="07F62FE9" w14:textId="79A33EBE" w:rsidR="001669C2" w:rsidRDefault="001669C2"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Autorschaft, Genie und </w:t>
            </w:r>
          </w:p>
          <w:p w14:paraId="0D5374B0" w14:textId="4B7F4F0C" w:rsidR="001669C2" w:rsidRDefault="001669C2" w:rsidP="000C13C8">
            <w:pPr>
              <w:widowControl w:val="0"/>
              <w:autoSpaceDE w:val="0"/>
              <w:autoSpaceDN w:val="0"/>
              <w:adjustRightInd w:val="0"/>
              <w:ind w:right="-1742"/>
              <w:rPr>
                <w:rFonts w:asciiTheme="majorHAnsi" w:hAnsiTheme="majorHAnsi" w:cs="Times"/>
                <w:bCs/>
                <w:lang w:val="de-DE"/>
              </w:rPr>
            </w:pPr>
            <w:proofErr w:type="spellStart"/>
            <w:r>
              <w:rPr>
                <w:rFonts w:asciiTheme="majorHAnsi" w:hAnsiTheme="majorHAnsi" w:cs="Times"/>
                <w:bCs/>
                <w:lang w:val="de-DE"/>
              </w:rPr>
              <w:t>Authenzität</w:t>
            </w:r>
            <w:proofErr w:type="spellEnd"/>
          </w:p>
          <w:p w14:paraId="7715E0C7" w14:textId="0245FD55" w:rsidR="000C13C8" w:rsidRDefault="00771455"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(Young Goethe in Love)</w:t>
            </w:r>
          </w:p>
          <w:p w14:paraId="1976DC6C" w14:textId="53D92527" w:rsidR="00C471B9" w:rsidRPr="00DD3F38" w:rsidRDefault="00C471B9" w:rsidP="00C471B9">
            <w:pPr>
              <w:widowControl w:val="0"/>
              <w:autoSpaceDE w:val="0"/>
              <w:autoSpaceDN w:val="0"/>
              <w:adjustRightInd w:val="0"/>
              <w:ind w:right="-1742"/>
              <w:rPr>
                <w:rFonts w:asciiTheme="majorHAnsi" w:hAnsiTheme="majorHAnsi" w:cs="Times"/>
              </w:rPr>
            </w:pP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lastRenderedPageBreak/>
              <w:t>Woche</w:t>
            </w:r>
            <w:proofErr w:type="spellEnd"/>
            <w:r>
              <w:rPr>
                <w:rFonts w:asciiTheme="majorHAnsi" w:hAnsiTheme="majorHAnsi"/>
                <w:lang w:bidi="x-none"/>
              </w:rPr>
              <w:t xml:space="preserve"> 13</w:t>
            </w:r>
          </w:p>
          <w:p w14:paraId="7C50889E" w14:textId="01E99B0B" w:rsidR="00B93146" w:rsidRDefault="00B93146"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0</w:t>
            </w:r>
            <w:r>
              <w:rPr>
                <w:rFonts w:asciiTheme="majorHAnsi" w:hAnsiTheme="majorHAnsi"/>
                <w:lang w:bidi="x-none"/>
              </w:rPr>
              <w:t>.11. bis 1</w:t>
            </w:r>
            <w:r w:rsidR="003E6B74">
              <w:rPr>
                <w:rFonts w:asciiTheme="majorHAnsi" w:hAnsiTheme="majorHAnsi"/>
                <w:lang w:bidi="x-none"/>
              </w:rPr>
              <w:t>4</w:t>
            </w:r>
            <w:r>
              <w:rPr>
                <w:rFonts w:asciiTheme="majorHAnsi" w:hAnsiTheme="majorHAnsi"/>
                <w:lang w:bidi="x-none"/>
              </w:rPr>
              <w:t>.11.</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FB61A9F" w14:textId="77777777" w:rsidR="00FB0239" w:rsidRDefault="00FB0239" w:rsidP="00FB023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Literatur wird Kino (Dichtung</w:t>
            </w:r>
          </w:p>
          <w:p w14:paraId="382827C5" w14:textId="77777777" w:rsidR="00FB0239" w:rsidRDefault="00FB0239" w:rsidP="00FB023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und Wahrheit): Autorität, </w:t>
            </w:r>
          </w:p>
          <w:p w14:paraId="778A7A84" w14:textId="77777777" w:rsidR="00FB0239" w:rsidRDefault="00FB0239" w:rsidP="00FB023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Autorschaft, Genie und </w:t>
            </w:r>
          </w:p>
          <w:p w14:paraId="168B24DF" w14:textId="77777777" w:rsidR="00FB0239" w:rsidRDefault="00FB0239" w:rsidP="00FB0239">
            <w:pPr>
              <w:widowControl w:val="0"/>
              <w:autoSpaceDE w:val="0"/>
              <w:autoSpaceDN w:val="0"/>
              <w:adjustRightInd w:val="0"/>
              <w:ind w:right="-1742"/>
              <w:rPr>
                <w:rFonts w:asciiTheme="majorHAnsi" w:hAnsiTheme="majorHAnsi" w:cs="Times"/>
                <w:bCs/>
                <w:lang w:val="de-DE"/>
              </w:rPr>
            </w:pPr>
            <w:proofErr w:type="spellStart"/>
            <w:r>
              <w:rPr>
                <w:rFonts w:asciiTheme="majorHAnsi" w:hAnsiTheme="majorHAnsi" w:cs="Times"/>
                <w:bCs/>
                <w:lang w:val="de-DE"/>
              </w:rPr>
              <w:t>Authenzität</w:t>
            </w:r>
            <w:proofErr w:type="spellEnd"/>
          </w:p>
          <w:p w14:paraId="1F9D9B16" w14:textId="5A2D4E18" w:rsidR="007F1D96" w:rsidRDefault="00FB0239"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(Young Goethe in Love)</w:t>
            </w:r>
          </w:p>
          <w:p w14:paraId="01298DDD" w14:textId="77777777" w:rsidR="00B93146" w:rsidRDefault="00B93146" w:rsidP="00C471B9">
            <w:pPr>
              <w:widowControl w:val="0"/>
              <w:autoSpaceDE w:val="0"/>
              <w:autoSpaceDN w:val="0"/>
              <w:adjustRightInd w:val="0"/>
              <w:ind w:right="-1742"/>
              <w:rPr>
                <w:rFonts w:asciiTheme="majorHAnsi" w:hAnsiTheme="majorHAnsi" w:cs="Times"/>
              </w:rPr>
            </w:pPr>
          </w:p>
          <w:p w14:paraId="2910D7C6" w14:textId="77777777" w:rsidR="001960EB" w:rsidRDefault="007F1D96"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Überwachungskultur</w:t>
            </w:r>
            <w:proofErr w:type="spellEnd"/>
            <w:r>
              <w:rPr>
                <w:rFonts w:asciiTheme="majorHAnsi" w:hAnsiTheme="majorHAnsi" w:cs="Times"/>
              </w:rPr>
              <w:t xml:space="preserve"> &amp; Moral</w:t>
            </w:r>
          </w:p>
          <w:p w14:paraId="4981ED6D" w14:textId="77777777" w:rsidR="007F1D96" w:rsidRDefault="007F1D96" w:rsidP="00C471B9">
            <w:pPr>
              <w:widowControl w:val="0"/>
              <w:autoSpaceDE w:val="0"/>
              <w:autoSpaceDN w:val="0"/>
              <w:adjustRightInd w:val="0"/>
              <w:ind w:right="-1742"/>
              <w:rPr>
                <w:rFonts w:asciiTheme="majorHAnsi" w:hAnsiTheme="majorHAnsi" w:cs="Times"/>
              </w:rPr>
            </w:pPr>
            <w:r>
              <w:rPr>
                <w:rFonts w:asciiTheme="majorHAnsi" w:hAnsiTheme="majorHAnsi" w:cs="Times"/>
              </w:rPr>
              <w:t>(Barbara)</w:t>
            </w:r>
          </w:p>
          <w:p w14:paraId="40BED613" w14:textId="77777777" w:rsidR="007F1D96" w:rsidRDefault="007F1D96" w:rsidP="00C471B9">
            <w:pPr>
              <w:widowControl w:val="0"/>
              <w:autoSpaceDE w:val="0"/>
              <w:autoSpaceDN w:val="0"/>
              <w:adjustRightInd w:val="0"/>
              <w:ind w:right="-1742"/>
              <w:rPr>
                <w:rFonts w:asciiTheme="majorHAnsi" w:hAnsiTheme="majorHAnsi" w:cs="Times"/>
              </w:rPr>
            </w:pPr>
          </w:p>
          <w:p w14:paraId="5A9FB0F5" w14:textId="3C7EC41C" w:rsidR="007F1D96" w:rsidRDefault="007F1D96" w:rsidP="00C471B9">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3B549752" w14:textId="52886EB5" w:rsidR="00B93146" w:rsidRDefault="007F1D96" w:rsidP="001A45EB">
            <w:pPr>
              <w:rPr>
                <w:rFonts w:asciiTheme="majorHAnsi" w:hAnsiTheme="majorHAnsi"/>
                <w:lang w:bidi="x-none"/>
              </w:rPr>
            </w:pPr>
            <w:r>
              <w:rPr>
                <w:rFonts w:asciiTheme="majorHAnsi" w:hAnsiTheme="majorHAnsi"/>
                <w:lang w:bidi="x-none"/>
              </w:rPr>
              <w:t>Quiz 7</w:t>
            </w: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1EAA90D3" w:rsidR="003F76F3" w:rsidRPr="004E54DA" w:rsidRDefault="004963B3" w:rsidP="009E63E8">
            <w:pPr>
              <w:rPr>
                <w:rFonts w:asciiTheme="majorHAnsi" w:hAnsiTheme="majorHAnsi"/>
                <w:lang w:bidi="x-none"/>
              </w:rPr>
            </w:pPr>
            <w:r>
              <w:rPr>
                <w:rFonts w:asciiTheme="majorHAnsi" w:hAnsiTheme="majorHAnsi"/>
                <w:lang w:bidi="x-none"/>
              </w:rPr>
              <w:t>1</w:t>
            </w:r>
            <w:r w:rsidR="003E6B74">
              <w:rPr>
                <w:rFonts w:asciiTheme="majorHAnsi" w:hAnsiTheme="majorHAnsi"/>
                <w:lang w:bidi="x-none"/>
              </w:rPr>
              <w:t>7</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sidR="003E6B74">
              <w:rPr>
                <w:rFonts w:asciiTheme="majorHAnsi" w:hAnsiTheme="majorHAnsi"/>
                <w:lang w:bidi="x-none"/>
              </w:rPr>
              <w:t>1</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4963B3">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A426E44" w14:textId="77777777" w:rsidR="007F1D96" w:rsidRDefault="007F1D96" w:rsidP="007F1D96">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Überwachungskultur</w:t>
            </w:r>
            <w:proofErr w:type="spellEnd"/>
            <w:r>
              <w:rPr>
                <w:rFonts w:asciiTheme="majorHAnsi" w:hAnsiTheme="majorHAnsi" w:cs="Times"/>
              </w:rPr>
              <w:t xml:space="preserve"> &amp; Moral</w:t>
            </w:r>
          </w:p>
          <w:p w14:paraId="518CF8AD" w14:textId="77777777" w:rsidR="007F1D96" w:rsidRDefault="007F1D96" w:rsidP="007F1D96">
            <w:pPr>
              <w:widowControl w:val="0"/>
              <w:autoSpaceDE w:val="0"/>
              <w:autoSpaceDN w:val="0"/>
              <w:adjustRightInd w:val="0"/>
              <w:ind w:right="-1742"/>
              <w:rPr>
                <w:rFonts w:asciiTheme="majorHAnsi" w:hAnsiTheme="majorHAnsi" w:cs="Times"/>
              </w:rPr>
            </w:pPr>
            <w:r>
              <w:rPr>
                <w:rFonts w:asciiTheme="majorHAnsi" w:hAnsiTheme="majorHAnsi" w:cs="Times"/>
              </w:rPr>
              <w:t>(Barbara)</w:t>
            </w:r>
          </w:p>
          <w:p w14:paraId="5AC42A7D" w14:textId="77777777" w:rsidR="003F76F3" w:rsidRDefault="003F76F3" w:rsidP="009E63E8">
            <w:pPr>
              <w:widowControl w:val="0"/>
              <w:autoSpaceDE w:val="0"/>
              <w:autoSpaceDN w:val="0"/>
              <w:adjustRightInd w:val="0"/>
              <w:ind w:right="-1742"/>
              <w:rPr>
                <w:rFonts w:asciiTheme="majorHAnsi" w:hAnsiTheme="majorHAnsi" w:cs="Times"/>
              </w:rPr>
            </w:pPr>
          </w:p>
          <w:p w14:paraId="77304CF7" w14:textId="6474D43C" w:rsidR="007F1D96" w:rsidRPr="003C0BD5" w:rsidRDefault="007F1D96"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5D2A0CD8" w:rsidR="00CE7E9A" w:rsidRPr="004E54DA" w:rsidRDefault="00CE7E9A"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0A940F8B" w:rsidR="00C471B9" w:rsidRPr="004E54DA" w:rsidRDefault="00C471B9" w:rsidP="009E63E8">
            <w:pPr>
              <w:rPr>
                <w:rFonts w:asciiTheme="majorHAnsi" w:hAnsiTheme="majorHAnsi"/>
                <w:lang w:bidi="x-none"/>
              </w:rPr>
            </w:pPr>
            <w:r w:rsidRPr="004E54DA">
              <w:rPr>
                <w:rFonts w:asciiTheme="majorHAnsi" w:hAnsiTheme="majorHAnsi"/>
                <w:lang w:bidi="x-none"/>
              </w:rPr>
              <w:t>2</w:t>
            </w:r>
            <w:r w:rsidR="003E6B74">
              <w:rPr>
                <w:rFonts w:asciiTheme="majorHAnsi" w:hAnsiTheme="majorHAnsi"/>
                <w:lang w:bidi="x-none"/>
              </w:rPr>
              <w:t>4</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w:t>
            </w:r>
            <w:r w:rsidR="004963B3">
              <w:rPr>
                <w:rFonts w:asciiTheme="majorHAnsi" w:hAnsiTheme="majorHAnsi"/>
                <w:lang w:bidi="x-none"/>
              </w:rPr>
              <w:t>2</w:t>
            </w:r>
            <w:r w:rsidR="003E6B74">
              <w:rPr>
                <w:rFonts w:asciiTheme="majorHAnsi" w:hAnsiTheme="majorHAnsi"/>
                <w:lang w:bidi="x-none"/>
              </w:rPr>
              <w:t>8</w:t>
            </w:r>
            <w:r w:rsidRPr="004E54DA">
              <w:rPr>
                <w:rFonts w:asciiTheme="majorHAnsi" w:hAnsiTheme="majorHAnsi"/>
                <w:lang w:bidi="x-none"/>
              </w:rPr>
              <w:t>.</w:t>
            </w:r>
            <w:r w:rsidR="00A14A9E">
              <w:rPr>
                <w:rFonts w:asciiTheme="majorHAnsi" w:hAnsiTheme="majorHAnsi"/>
                <w:lang w:bidi="x-none"/>
              </w:rPr>
              <w:t>1</w:t>
            </w:r>
            <w:r w:rsidR="004963B3">
              <w:rPr>
                <w:rFonts w:asciiTheme="majorHAnsi" w:hAnsiTheme="majorHAnsi"/>
                <w:lang w:bidi="x-none"/>
              </w:rPr>
              <w:t>1</w:t>
            </w:r>
            <w:r w:rsidRPr="004E54DA">
              <w:rPr>
                <w:rFonts w:asciiTheme="majorHAnsi" w:hAnsiTheme="majorHAnsi"/>
                <w:lang w:bidi="x-none"/>
              </w:rPr>
              <w:t>.</w:t>
            </w:r>
          </w:p>
          <w:p w14:paraId="45EED51E" w14:textId="77777777" w:rsidR="004963B3" w:rsidRDefault="004963B3" w:rsidP="004963B3">
            <w:pPr>
              <w:rPr>
                <w:rFonts w:asciiTheme="majorHAnsi" w:hAnsiTheme="majorHAnsi"/>
                <w:lang w:bidi="x-none"/>
              </w:rPr>
            </w:pPr>
            <w:r>
              <w:rPr>
                <w:rFonts w:asciiTheme="majorHAnsi" w:hAnsiTheme="majorHAnsi"/>
                <w:lang w:bidi="x-none"/>
              </w:rPr>
              <w:t xml:space="preserve">No class all </w:t>
            </w:r>
            <w:proofErr w:type="gramStart"/>
            <w:r>
              <w:rPr>
                <w:rFonts w:asciiTheme="majorHAnsi" w:hAnsiTheme="majorHAnsi"/>
                <w:lang w:bidi="x-none"/>
              </w:rPr>
              <w:t>week</w:t>
            </w:r>
            <w:proofErr w:type="gramEnd"/>
            <w:r>
              <w:rPr>
                <w:rFonts w:asciiTheme="majorHAnsi" w:hAnsiTheme="majorHAnsi"/>
                <w:lang w:bidi="x-none"/>
              </w:rPr>
              <w:t>! (Thanksgiving Break)</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7C296DF" w14:textId="7E29A4C3" w:rsidR="001960EB" w:rsidRDefault="001960EB" w:rsidP="001960EB">
            <w:pPr>
              <w:widowControl w:val="0"/>
              <w:autoSpaceDE w:val="0"/>
              <w:autoSpaceDN w:val="0"/>
              <w:adjustRightInd w:val="0"/>
              <w:ind w:right="-1742"/>
              <w:rPr>
                <w:rFonts w:asciiTheme="majorHAnsi" w:hAnsiTheme="majorHAnsi" w:cs="Times"/>
                <w:bCs/>
                <w:lang w:val="de-DE"/>
              </w:rPr>
            </w:pPr>
          </w:p>
          <w:p w14:paraId="2ACA4E2E" w14:textId="77777777" w:rsidR="00760EED" w:rsidRDefault="00760EED" w:rsidP="0026494C">
            <w:pPr>
              <w:widowControl w:val="0"/>
              <w:autoSpaceDE w:val="0"/>
              <w:autoSpaceDN w:val="0"/>
              <w:adjustRightInd w:val="0"/>
              <w:ind w:right="-1742"/>
              <w:rPr>
                <w:rFonts w:asciiTheme="majorHAnsi" w:hAnsiTheme="majorHAnsi" w:cs="Times"/>
              </w:rPr>
            </w:pPr>
          </w:p>
          <w:p w14:paraId="5D981E14" w14:textId="2B710B46" w:rsidR="001960EB" w:rsidRPr="00DD3F38" w:rsidRDefault="001960EB"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1CCFFD9C" w:rsidR="00CE7E9A" w:rsidRPr="00E717B1" w:rsidRDefault="00CE7E9A" w:rsidP="001A45EB">
            <w:pPr>
              <w:rPr>
                <w:rFonts w:asciiTheme="majorHAnsi" w:hAnsiTheme="majorHAnsi"/>
                <w:lang w:bidi="x-none"/>
              </w:rPr>
            </w:pP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3CDCE9BA"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3E6B74">
              <w:rPr>
                <w:rFonts w:asciiTheme="majorHAnsi" w:hAnsiTheme="majorHAnsi"/>
                <w:lang w:bidi="x-none"/>
              </w:rPr>
              <w:t>6</w:t>
            </w:r>
          </w:p>
          <w:p w14:paraId="4BB258DB" w14:textId="27BBEB5B" w:rsidR="00C471B9" w:rsidRDefault="003E6B74" w:rsidP="009E63E8">
            <w:pPr>
              <w:rPr>
                <w:rFonts w:asciiTheme="majorHAnsi" w:hAnsiTheme="majorHAnsi"/>
                <w:lang w:bidi="x-none"/>
              </w:rPr>
            </w:pPr>
            <w:r>
              <w:rPr>
                <w:rFonts w:asciiTheme="majorHAnsi" w:hAnsiTheme="majorHAnsi"/>
                <w:lang w:bidi="x-none"/>
              </w:rPr>
              <w:t>1</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5</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1D652C30" w14:textId="77777777" w:rsidR="00B93146"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7CBA97F9"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DACADA" w14:textId="07D62DB9" w:rsidR="001960EB" w:rsidRDefault="001B48EF"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Storyboard </w:t>
            </w:r>
            <w:proofErr w:type="spellStart"/>
            <w:r>
              <w:rPr>
                <w:rFonts w:asciiTheme="majorHAnsi" w:hAnsiTheme="majorHAnsi" w:cs="Times"/>
                <w:bCs/>
                <w:lang w:val="de-DE"/>
              </w:rPr>
              <w:t>Presentations</w:t>
            </w:r>
            <w:proofErr w:type="spellEnd"/>
          </w:p>
          <w:p w14:paraId="57C07A25" w14:textId="516AEFEC" w:rsidR="00C471B9" w:rsidRPr="00DD3F38" w:rsidRDefault="00C471B9" w:rsidP="00C471B9">
            <w:pPr>
              <w:widowControl w:val="0"/>
              <w:autoSpaceDE w:val="0"/>
              <w:autoSpaceDN w:val="0"/>
              <w:adjustRightInd w:val="0"/>
              <w:ind w:right="-1742"/>
              <w:rPr>
                <w:rFonts w:asciiTheme="majorHAnsi" w:hAnsiTheme="majorHAnsi" w:cs="Times"/>
              </w:rPr>
            </w:pP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5A5F99B8" w:rsidR="00C471B9" w:rsidRPr="004E54DA" w:rsidRDefault="00C471B9" w:rsidP="001A45EB">
            <w:pPr>
              <w:rPr>
                <w:rFonts w:asciiTheme="majorHAnsi" w:hAnsiTheme="majorHAnsi" w:cs="Times"/>
              </w:rPr>
            </w:pP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1D017F63" w:rsidR="00C471B9" w:rsidRDefault="003E6B74" w:rsidP="009E63E8">
            <w:pPr>
              <w:rPr>
                <w:rFonts w:asciiTheme="majorHAnsi" w:hAnsiTheme="majorHAnsi"/>
                <w:lang w:bidi="x-none"/>
              </w:rPr>
            </w:pPr>
            <w:r>
              <w:rPr>
                <w:rFonts w:asciiTheme="majorHAnsi" w:hAnsiTheme="majorHAnsi"/>
                <w:lang w:bidi="x-none"/>
              </w:rPr>
              <w:t>6</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12</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36AFACE2"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FEC48C" w14:textId="48C164EC" w:rsidR="00612485" w:rsidRDefault="00612485" w:rsidP="009E63E8">
            <w:pPr>
              <w:rPr>
                <w:rFonts w:asciiTheme="majorHAnsi" w:hAnsiTheme="majorHAnsi" w:cs="Times"/>
              </w:rPr>
            </w:pPr>
            <w:r>
              <w:rPr>
                <w:rFonts w:asciiTheme="majorHAnsi" w:hAnsiTheme="majorHAnsi" w:cs="Times"/>
              </w:rPr>
              <w:t>Final Exam</w:t>
            </w:r>
          </w:p>
          <w:p w14:paraId="10F6606E" w14:textId="60BBF088" w:rsidR="00C471B9" w:rsidRPr="004E54DA" w:rsidRDefault="00612485" w:rsidP="009E63E8">
            <w:pPr>
              <w:rPr>
                <w:rFonts w:asciiTheme="majorHAnsi" w:hAnsiTheme="majorHAnsi" w:cs="Times"/>
              </w:rPr>
            </w:pPr>
            <w:r>
              <w:rPr>
                <w:rFonts w:asciiTheme="majorHAnsi" w:hAnsiTheme="majorHAnsi" w:cs="Times"/>
              </w:rPr>
              <w:t>(</w:t>
            </w:r>
            <w:r w:rsidR="00C471B9" w:rsidRPr="004E54DA">
              <w:rPr>
                <w:rFonts w:asciiTheme="majorHAnsi" w:hAnsiTheme="majorHAnsi" w:cs="Times"/>
              </w:rPr>
              <w:t xml:space="preserve">See </w:t>
            </w:r>
            <w:r w:rsidR="00D95152">
              <w:rPr>
                <w:rFonts w:asciiTheme="majorHAnsi" w:hAnsiTheme="majorHAnsi" w:cs="Times"/>
              </w:rPr>
              <w:t>university finals schedule</w:t>
            </w:r>
            <w:r>
              <w:rPr>
                <w:rFonts w:asciiTheme="majorHAnsi" w:hAnsiTheme="majorHAnsi" w:cs="Times"/>
              </w:rPr>
              <w:t>)</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2021" w14:textId="77777777" w:rsidR="003B34D6" w:rsidRDefault="003B34D6" w:rsidP="007A00DE">
      <w:r>
        <w:separator/>
      </w:r>
    </w:p>
  </w:endnote>
  <w:endnote w:type="continuationSeparator" w:id="0">
    <w:p w14:paraId="6C62EED9" w14:textId="77777777" w:rsidR="003B34D6" w:rsidRDefault="003B34D6"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NABHB+TimesNewRoman,Bold">
    <w:altName w:val="Times New Roman"/>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3825" w14:textId="77777777" w:rsidR="003B34D6" w:rsidRDefault="003B34D6" w:rsidP="007A00DE">
      <w:r>
        <w:separator/>
      </w:r>
    </w:p>
  </w:footnote>
  <w:footnote w:type="continuationSeparator" w:id="0">
    <w:p w14:paraId="3EDE60B5" w14:textId="77777777" w:rsidR="003B34D6" w:rsidRDefault="003B34D6"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913599"/>
    <w:multiLevelType w:val="multilevel"/>
    <w:tmpl w:val="F69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9785488"/>
    <w:multiLevelType w:val="multilevel"/>
    <w:tmpl w:val="592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92A84"/>
    <w:multiLevelType w:val="multilevel"/>
    <w:tmpl w:val="6BC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741502">
    <w:abstractNumId w:val="13"/>
  </w:num>
  <w:num w:numId="2" w16cid:durableId="1743913979">
    <w:abstractNumId w:val="0"/>
  </w:num>
  <w:num w:numId="3" w16cid:durableId="1819571457">
    <w:abstractNumId w:val="2"/>
  </w:num>
  <w:num w:numId="4" w16cid:durableId="369502260">
    <w:abstractNumId w:val="17"/>
  </w:num>
  <w:num w:numId="5" w16cid:durableId="709376149">
    <w:abstractNumId w:val="7"/>
  </w:num>
  <w:num w:numId="6" w16cid:durableId="492070924">
    <w:abstractNumId w:val="10"/>
  </w:num>
  <w:num w:numId="7" w16cid:durableId="1852182602">
    <w:abstractNumId w:val="22"/>
  </w:num>
  <w:num w:numId="8" w16cid:durableId="954484078">
    <w:abstractNumId w:val="28"/>
  </w:num>
  <w:num w:numId="9" w16cid:durableId="1148285241">
    <w:abstractNumId w:val="23"/>
  </w:num>
  <w:num w:numId="10" w16cid:durableId="1500926615">
    <w:abstractNumId w:val="20"/>
  </w:num>
  <w:num w:numId="11" w16cid:durableId="623926281">
    <w:abstractNumId w:val="19"/>
  </w:num>
  <w:num w:numId="12" w16cid:durableId="77211828">
    <w:abstractNumId w:val="14"/>
  </w:num>
  <w:num w:numId="13" w16cid:durableId="662127984">
    <w:abstractNumId w:val="15"/>
  </w:num>
  <w:num w:numId="14" w16cid:durableId="352801196">
    <w:abstractNumId w:val="16"/>
  </w:num>
  <w:num w:numId="15" w16cid:durableId="1645499563">
    <w:abstractNumId w:val="6"/>
  </w:num>
  <w:num w:numId="16" w16cid:durableId="1398241484">
    <w:abstractNumId w:val="11"/>
  </w:num>
  <w:num w:numId="17" w16cid:durableId="1342782908">
    <w:abstractNumId w:val="26"/>
  </w:num>
  <w:num w:numId="18" w16cid:durableId="106628979">
    <w:abstractNumId w:val="4"/>
  </w:num>
  <w:num w:numId="19" w16cid:durableId="724065815">
    <w:abstractNumId w:val="25"/>
  </w:num>
  <w:num w:numId="20" w16cid:durableId="1940525279">
    <w:abstractNumId w:val="5"/>
  </w:num>
  <w:num w:numId="21" w16cid:durableId="1105418396">
    <w:abstractNumId w:val="21"/>
  </w:num>
  <w:num w:numId="22" w16cid:durableId="1684673673">
    <w:abstractNumId w:val="27"/>
  </w:num>
  <w:num w:numId="23" w16cid:durableId="144013039">
    <w:abstractNumId w:val="24"/>
  </w:num>
  <w:num w:numId="24" w16cid:durableId="26415402">
    <w:abstractNumId w:val="9"/>
  </w:num>
  <w:num w:numId="25" w16cid:durableId="2047102759">
    <w:abstractNumId w:val="18"/>
  </w:num>
  <w:num w:numId="26" w16cid:durableId="1823229044">
    <w:abstractNumId w:val="3"/>
  </w:num>
  <w:num w:numId="27" w16cid:durableId="1182088626">
    <w:abstractNumId w:val="12"/>
  </w:num>
  <w:num w:numId="28" w16cid:durableId="96216639">
    <w:abstractNumId w:val="1"/>
  </w:num>
  <w:num w:numId="29" w16cid:durableId="120348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35C6"/>
    <w:rsid w:val="0001000D"/>
    <w:rsid w:val="00013986"/>
    <w:rsid w:val="00014E59"/>
    <w:rsid w:val="00015AFF"/>
    <w:rsid w:val="00017C83"/>
    <w:rsid w:val="0002277B"/>
    <w:rsid w:val="00023BDF"/>
    <w:rsid w:val="0002635D"/>
    <w:rsid w:val="00034EA0"/>
    <w:rsid w:val="000359E7"/>
    <w:rsid w:val="0004030C"/>
    <w:rsid w:val="00054E1C"/>
    <w:rsid w:val="000578D1"/>
    <w:rsid w:val="00063EFA"/>
    <w:rsid w:val="00064327"/>
    <w:rsid w:val="00064DB9"/>
    <w:rsid w:val="00065F9E"/>
    <w:rsid w:val="00075B86"/>
    <w:rsid w:val="000764D8"/>
    <w:rsid w:val="000770EA"/>
    <w:rsid w:val="00077138"/>
    <w:rsid w:val="0008350E"/>
    <w:rsid w:val="00092A0F"/>
    <w:rsid w:val="00095236"/>
    <w:rsid w:val="000956AE"/>
    <w:rsid w:val="0009699A"/>
    <w:rsid w:val="00096ED8"/>
    <w:rsid w:val="000A7ECA"/>
    <w:rsid w:val="000B7BB3"/>
    <w:rsid w:val="000C13C8"/>
    <w:rsid w:val="000C20F9"/>
    <w:rsid w:val="000C5F04"/>
    <w:rsid w:val="000E49FF"/>
    <w:rsid w:val="000F56A4"/>
    <w:rsid w:val="000F74EB"/>
    <w:rsid w:val="001008A0"/>
    <w:rsid w:val="00101D3D"/>
    <w:rsid w:val="001054CA"/>
    <w:rsid w:val="001218CB"/>
    <w:rsid w:val="001274EF"/>
    <w:rsid w:val="00132281"/>
    <w:rsid w:val="00136DDF"/>
    <w:rsid w:val="00144A24"/>
    <w:rsid w:val="001462B7"/>
    <w:rsid w:val="00150AD1"/>
    <w:rsid w:val="0015596B"/>
    <w:rsid w:val="00164B75"/>
    <w:rsid w:val="001650DB"/>
    <w:rsid w:val="0016694C"/>
    <w:rsid w:val="001669C2"/>
    <w:rsid w:val="001932CF"/>
    <w:rsid w:val="001960EB"/>
    <w:rsid w:val="001A45EB"/>
    <w:rsid w:val="001B48EF"/>
    <w:rsid w:val="001B679A"/>
    <w:rsid w:val="001C5B13"/>
    <w:rsid w:val="001D1581"/>
    <w:rsid w:val="001D610D"/>
    <w:rsid w:val="001D66F8"/>
    <w:rsid w:val="001E22FD"/>
    <w:rsid w:val="001E4110"/>
    <w:rsid w:val="001F399F"/>
    <w:rsid w:val="002069B3"/>
    <w:rsid w:val="00207300"/>
    <w:rsid w:val="002106D0"/>
    <w:rsid w:val="00212465"/>
    <w:rsid w:val="00214393"/>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7A3"/>
    <w:rsid w:val="002F0EA4"/>
    <w:rsid w:val="002F4591"/>
    <w:rsid w:val="0031321B"/>
    <w:rsid w:val="00324580"/>
    <w:rsid w:val="003350B7"/>
    <w:rsid w:val="0034564E"/>
    <w:rsid w:val="00350A79"/>
    <w:rsid w:val="003521C1"/>
    <w:rsid w:val="00366FD8"/>
    <w:rsid w:val="0037037C"/>
    <w:rsid w:val="003800CC"/>
    <w:rsid w:val="00395207"/>
    <w:rsid w:val="003A3DF1"/>
    <w:rsid w:val="003A69A4"/>
    <w:rsid w:val="003B34D6"/>
    <w:rsid w:val="003C0BD5"/>
    <w:rsid w:val="003C557C"/>
    <w:rsid w:val="003C751B"/>
    <w:rsid w:val="003D06F3"/>
    <w:rsid w:val="003E047F"/>
    <w:rsid w:val="003E6B74"/>
    <w:rsid w:val="003F156F"/>
    <w:rsid w:val="003F164A"/>
    <w:rsid w:val="003F6826"/>
    <w:rsid w:val="003F76F3"/>
    <w:rsid w:val="003F77F4"/>
    <w:rsid w:val="004021B8"/>
    <w:rsid w:val="004060F7"/>
    <w:rsid w:val="00406710"/>
    <w:rsid w:val="0040681D"/>
    <w:rsid w:val="0041017B"/>
    <w:rsid w:val="00410B03"/>
    <w:rsid w:val="00423D5C"/>
    <w:rsid w:val="0043638E"/>
    <w:rsid w:val="004424A5"/>
    <w:rsid w:val="0044434D"/>
    <w:rsid w:val="00451B6A"/>
    <w:rsid w:val="00461C17"/>
    <w:rsid w:val="00465B3F"/>
    <w:rsid w:val="004750D2"/>
    <w:rsid w:val="004753A0"/>
    <w:rsid w:val="00482ECA"/>
    <w:rsid w:val="0048674B"/>
    <w:rsid w:val="004963B3"/>
    <w:rsid w:val="00496D53"/>
    <w:rsid w:val="004B6874"/>
    <w:rsid w:val="004D62B2"/>
    <w:rsid w:val="004E54DA"/>
    <w:rsid w:val="004E7091"/>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0A0"/>
    <w:rsid w:val="00584C3E"/>
    <w:rsid w:val="00584E7A"/>
    <w:rsid w:val="00587FCD"/>
    <w:rsid w:val="00590A2B"/>
    <w:rsid w:val="00590FAA"/>
    <w:rsid w:val="0059320E"/>
    <w:rsid w:val="005942C3"/>
    <w:rsid w:val="005959C2"/>
    <w:rsid w:val="00597EDF"/>
    <w:rsid w:val="005A6CCF"/>
    <w:rsid w:val="005B08CF"/>
    <w:rsid w:val="005B117D"/>
    <w:rsid w:val="005B27EA"/>
    <w:rsid w:val="005C4082"/>
    <w:rsid w:val="005D265E"/>
    <w:rsid w:val="005D6748"/>
    <w:rsid w:val="005E0263"/>
    <w:rsid w:val="006003F0"/>
    <w:rsid w:val="00600503"/>
    <w:rsid w:val="00605BCE"/>
    <w:rsid w:val="00611A44"/>
    <w:rsid w:val="00612485"/>
    <w:rsid w:val="00613257"/>
    <w:rsid w:val="00613810"/>
    <w:rsid w:val="00615B84"/>
    <w:rsid w:val="00617E2F"/>
    <w:rsid w:val="00624B70"/>
    <w:rsid w:val="00630480"/>
    <w:rsid w:val="00632F88"/>
    <w:rsid w:val="00650F09"/>
    <w:rsid w:val="00655A9B"/>
    <w:rsid w:val="006602E5"/>
    <w:rsid w:val="00666C8A"/>
    <w:rsid w:val="006734DC"/>
    <w:rsid w:val="006747E1"/>
    <w:rsid w:val="00674D38"/>
    <w:rsid w:val="00681533"/>
    <w:rsid w:val="00691C57"/>
    <w:rsid w:val="0069259B"/>
    <w:rsid w:val="006A4203"/>
    <w:rsid w:val="006A56BD"/>
    <w:rsid w:val="006A6E9B"/>
    <w:rsid w:val="006B24F9"/>
    <w:rsid w:val="006B392A"/>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0F17"/>
    <w:rsid w:val="00724E26"/>
    <w:rsid w:val="0073429A"/>
    <w:rsid w:val="00736929"/>
    <w:rsid w:val="007408BA"/>
    <w:rsid w:val="0074335A"/>
    <w:rsid w:val="00747326"/>
    <w:rsid w:val="007475DC"/>
    <w:rsid w:val="00760EED"/>
    <w:rsid w:val="00762526"/>
    <w:rsid w:val="007629B8"/>
    <w:rsid w:val="00767D78"/>
    <w:rsid w:val="00767E68"/>
    <w:rsid w:val="00771455"/>
    <w:rsid w:val="00771511"/>
    <w:rsid w:val="007812C7"/>
    <w:rsid w:val="007835AB"/>
    <w:rsid w:val="0078455C"/>
    <w:rsid w:val="00784F43"/>
    <w:rsid w:val="0079269A"/>
    <w:rsid w:val="00795E98"/>
    <w:rsid w:val="0079649F"/>
    <w:rsid w:val="007A00DE"/>
    <w:rsid w:val="007A2406"/>
    <w:rsid w:val="007A3EBD"/>
    <w:rsid w:val="007B3D84"/>
    <w:rsid w:val="007B4243"/>
    <w:rsid w:val="007C14F0"/>
    <w:rsid w:val="007C1ABE"/>
    <w:rsid w:val="007D767A"/>
    <w:rsid w:val="007E3025"/>
    <w:rsid w:val="007E51B7"/>
    <w:rsid w:val="007E7A8E"/>
    <w:rsid w:val="007E7E0D"/>
    <w:rsid w:val="007F1D96"/>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43D0"/>
    <w:rsid w:val="008F559A"/>
    <w:rsid w:val="00900EE3"/>
    <w:rsid w:val="00900FB0"/>
    <w:rsid w:val="0090673C"/>
    <w:rsid w:val="009137D0"/>
    <w:rsid w:val="00914352"/>
    <w:rsid w:val="00916AB0"/>
    <w:rsid w:val="0091768B"/>
    <w:rsid w:val="00920BCA"/>
    <w:rsid w:val="009371A7"/>
    <w:rsid w:val="009404F9"/>
    <w:rsid w:val="00947035"/>
    <w:rsid w:val="009655E8"/>
    <w:rsid w:val="0097018A"/>
    <w:rsid w:val="0097151C"/>
    <w:rsid w:val="00972D3A"/>
    <w:rsid w:val="00977C09"/>
    <w:rsid w:val="00991F57"/>
    <w:rsid w:val="009920C9"/>
    <w:rsid w:val="0099234B"/>
    <w:rsid w:val="00992487"/>
    <w:rsid w:val="009A0CC8"/>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D4C84"/>
    <w:rsid w:val="00AE7E87"/>
    <w:rsid w:val="00AF7552"/>
    <w:rsid w:val="00AF75A5"/>
    <w:rsid w:val="00B02F70"/>
    <w:rsid w:val="00B04201"/>
    <w:rsid w:val="00B0516C"/>
    <w:rsid w:val="00B14D91"/>
    <w:rsid w:val="00B24F37"/>
    <w:rsid w:val="00B27578"/>
    <w:rsid w:val="00B30EB8"/>
    <w:rsid w:val="00B3478A"/>
    <w:rsid w:val="00B3775E"/>
    <w:rsid w:val="00B40358"/>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BF3FDA"/>
    <w:rsid w:val="00BF60CE"/>
    <w:rsid w:val="00C0151B"/>
    <w:rsid w:val="00C131FB"/>
    <w:rsid w:val="00C2071A"/>
    <w:rsid w:val="00C30485"/>
    <w:rsid w:val="00C33BF8"/>
    <w:rsid w:val="00C40B3D"/>
    <w:rsid w:val="00C41FEB"/>
    <w:rsid w:val="00C45B1F"/>
    <w:rsid w:val="00C471B9"/>
    <w:rsid w:val="00C53AB3"/>
    <w:rsid w:val="00C56378"/>
    <w:rsid w:val="00C57137"/>
    <w:rsid w:val="00C575FD"/>
    <w:rsid w:val="00C65905"/>
    <w:rsid w:val="00C660B4"/>
    <w:rsid w:val="00C66508"/>
    <w:rsid w:val="00C73941"/>
    <w:rsid w:val="00C7506C"/>
    <w:rsid w:val="00C752B9"/>
    <w:rsid w:val="00C7650B"/>
    <w:rsid w:val="00C80828"/>
    <w:rsid w:val="00C81974"/>
    <w:rsid w:val="00C81B10"/>
    <w:rsid w:val="00C84B74"/>
    <w:rsid w:val="00C90223"/>
    <w:rsid w:val="00C918DC"/>
    <w:rsid w:val="00C940D8"/>
    <w:rsid w:val="00CA5185"/>
    <w:rsid w:val="00CA63EB"/>
    <w:rsid w:val="00CA6DFA"/>
    <w:rsid w:val="00CB70E7"/>
    <w:rsid w:val="00CC3851"/>
    <w:rsid w:val="00CD1839"/>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35A15"/>
    <w:rsid w:val="00E47010"/>
    <w:rsid w:val="00E61DDE"/>
    <w:rsid w:val="00E65163"/>
    <w:rsid w:val="00E654BF"/>
    <w:rsid w:val="00E6696B"/>
    <w:rsid w:val="00E66F19"/>
    <w:rsid w:val="00E717B1"/>
    <w:rsid w:val="00E74F93"/>
    <w:rsid w:val="00E815D7"/>
    <w:rsid w:val="00E951C9"/>
    <w:rsid w:val="00E95F15"/>
    <w:rsid w:val="00EA1974"/>
    <w:rsid w:val="00EA37C3"/>
    <w:rsid w:val="00EC3131"/>
    <w:rsid w:val="00ED012C"/>
    <w:rsid w:val="00ED6B56"/>
    <w:rsid w:val="00EE0DDD"/>
    <w:rsid w:val="00EE6BE0"/>
    <w:rsid w:val="00EF1953"/>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A2777"/>
    <w:rsid w:val="00FB0239"/>
    <w:rsid w:val="00FB0889"/>
    <w:rsid w:val="00FB0FB2"/>
    <w:rsid w:val="00FB29B9"/>
    <w:rsid w:val="00FB3039"/>
    <w:rsid w:val="00FB58D6"/>
    <w:rsid w:val="00FB6B00"/>
    <w:rsid w:val="00FC160D"/>
    <w:rsid w:val="00FC216C"/>
    <w:rsid w:val="00FC67DF"/>
    <w:rsid w:val="00FD043A"/>
    <w:rsid w:val="00FD1585"/>
    <w:rsid w:val="00FD18D9"/>
    <w:rsid w:val="00FD3A86"/>
    <w:rsid w:val="00FD58C0"/>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 w:type="paragraph" w:customStyle="1" w:styleId="my-2">
    <w:name w:val="my-2"/>
    <w:basedOn w:val="Normal"/>
    <w:rsid w:val="00CC38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ivorAdvocate@unt.edu" TargetMode="External"/><Relationship Id="rId13" Type="http://schemas.openxmlformats.org/officeDocument/2006/relationships/hyperlink" Target="https://studentaffairs.unt.edu/ca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anofstudents.unt.edu/resources" TargetMode="External"/><Relationship Id="rId12" Type="http://schemas.openxmlformats.org/officeDocument/2006/relationships/hyperlink" Target="https://studentaffairs.unt.edu/counseling-and-testing-serv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student-health-and-wellness-center" TargetMode="External"/><Relationship Id="rId5" Type="http://schemas.openxmlformats.org/officeDocument/2006/relationships/footnotes" Target="footnotes.xml"/><Relationship Id="rId15"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s://studentaffairs.unt.edu/office-disability-ac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anofstudents.unt.edu/sexual-misconduct/reporting-sexual-misconduct" TargetMode="External"/><Relationship Id="rId14"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8</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11</cp:revision>
  <cp:lastPrinted>2012-07-05T20:55:00Z</cp:lastPrinted>
  <dcterms:created xsi:type="dcterms:W3CDTF">2025-08-18T03:39:00Z</dcterms:created>
  <dcterms:modified xsi:type="dcterms:W3CDTF">2025-08-18T19:51:00Z</dcterms:modified>
</cp:coreProperties>
</file>