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8F5D5" w14:textId="6E9E2E23" w:rsidR="005D6748" w:rsidRPr="004E54DA" w:rsidRDefault="005D6748" w:rsidP="005D6748">
      <w:pPr>
        <w:keepNext/>
        <w:pBdr>
          <w:top w:val="single" w:sz="18" w:space="1" w:color="auto"/>
          <w:left w:val="single" w:sz="18" w:space="4" w:color="auto"/>
          <w:bottom w:val="single" w:sz="18" w:space="1" w:color="auto"/>
          <w:right w:val="single" w:sz="18" w:space="4" w:color="auto"/>
        </w:pBdr>
        <w:autoSpaceDE w:val="0"/>
        <w:autoSpaceDN w:val="0"/>
        <w:ind w:left="180"/>
        <w:jc w:val="center"/>
        <w:outlineLvl w:val="0"/>
        <w:rPr>
          <w:rFonts w:asciiTheme="majorHAnsi" w:hAnsiTheme="majorHAnsi"/>
          <w:b/>
          <w:bCs/>
          <w:smallCaps/>
          <w:sz w:val="32"/>
          <w:szCs w:val="32"/>
        </w:rPr>
      </w:pPr>
      <w:r w:rsidRPr="004E54DA">
        <w:rPr>
          <w:rFonts w:asciiTheme="majorHAnsi" w:hAnsiTheme="majorHAnsi"/>
          <w:b/>
          <w:bCs/>
          <w:smallCaps/>
          <w:sz w:val="32"/>
          <w:szCs w:val="32"/>
        </w:rPr>
        <w:t>University of North Texas</w:t>
      </w:r>
    </w:p>
    <w:p w14:paraId="520BCE4F" w14:textId="77777777" w:rsidR="005D6748" w:rsidRPr="004E54DA" w:rsidRDefault="005D6748" w:rsidP="005D6748">
      <w:pPr>
        <w:pBdr>
          <w:top w:val="single" w:sz="18" w:space="1" w:color="auto"/>
          <w:left w:val="single" w:sz="18" w:space="4" w:color="auto"/>
          <w:bottom w:val="single" w:sz="18" w:space="1" w:color="auto"/>
          <w:right w:val="single" w:sz="18" w:space="4" w:color="auto"/>
        </w:pBdr>
        <w:tabs>
          <w:tab w:val="left" w:pos="5670"/>
        </w:tabs>
        <w:spacing w:line="220" w:lineRule="auto"/>
        <w:ind w:left="180"/>
        <w:jc w:val="center"/>
        <w:rPr>
          <w:rFonts w:asciiTheme="majorHAnsi" w:hAnsiTheme="majorHAnsi"/>
          <w:b/>
          <w:bCs/>
          <w:spacing w:val="20"/>
          <w:sz w:val="32"/>
          <w:szCs w:val="32"/>
        </w:rPr>
      </w:pPr>
      <w:r w:rsidRPr="004E54DA">
        <w:rPr>
          <w:rFonts w:asciiTheme="majorHAnsi" w:hAnsiTheme="majorHAnsi"/>
          <w:b/>
          <w:bCs/>
          <w:smallCaps/>
          <w:spacing w:val="20"/>
          <w:sz w:val="32"/>
          <w:szCs w:val="32"/>
        </w:rPr>
        <w:t>Department of World Languages, Literatures, and Cultures</w:t>
      </w:r>
    </w:p>
    <w:p w14:paraId="29F6960D" w14:textId="77777777" w:rsidR="005D6748" w:rsidRPr="004E54DA" w:rsidRDefault="005D6748" w:rsidP="005D6748">
      <w:pPr>
        <w:jc w:val="center"/>
        <w:rPr>
          <w:rFonts w:asciiTheme="majorHAnsi" w:hAnsiTheme="majorHAnsi"/>
          <w:b/>
          <w:bCs/>
          <w:sz w:val="28"/>
          <w:szCs w:val="28"/>
        </w:rPr>
      </w:pPr>
    </w:p>
    <w:p w14:paraId="73E73308" w14:textId="36D9CAAE" w:rsidR="005D6748" w:rsidRPr="00BF02C6" w:rsidRDefault="005D6748" w:rsidP="005D6748">
      <w:pPr>
        <w:jc w:val="center"/>
        <w:rPr>
          <w:rFonts w:asciiTheme="majorHAnsi" w:hAnsiTheme="majorHAnsi"/>
          <w:b/>
          <w:bCs/>
          <w:sz w:val="32"/>
          <w:szCs w:val="32"/>
        </w:rPr>
      </w:pPr>
      <w:r w:rsidRPr="00BF02C6">
        <w:rPr>
          <w:rFonts w:asciiTheme="majorHAnsi" w:hAnsiTheme="majorHAnsi"/>
          <w:b/>
          <w:bCs/>
          <w:sz w:val="32"/>
          <w:szCs w:val="32"/>
        </w:rPr>
        <w:t>GERM 1010</w:t>
      </w:r>
      <w:r w:rsidR="008373CA">
        <w:rPr>
          <w:rFonts w:asciiTheme="majorHAnsi" w:hAnsiTheme="majorHAnsi"/>
          <w:b/>
          <w:bCs/>
          <w:sz w:val="32"/>
          <w:szCs w:val="32"/>
        </w:rPr>
        <w:t>.00</w:t>
      </w:r>
      <w:r w:rsidR="00203DDF">
        <w:rPr>
          <w:rFonts w:asciiTheme="majorHAnsi" w:hAnsiTheme="majorHAnsi"/>
          <w:b/>
          <w:bCs/>
          <w:sz w:val="32"/>
          <w:szCs w:val="32"/>
        </w:rPr>
        <w:t>3</w:t>
      </w:r>
    </w:p>
    <w:p w14:paraId="079DB099" w14:textId="138F2794" w:rsidR="005D6748" w:rsidRDefault="005D6748" w:rsidP="005D6748">
      <w:pPr>
        <w:jc w:val="center"/>
        <w:rPr>
          <w:rFonts w:asciiTheme="majorHAnsi" w:hAnsiTheme="majorHAnsi"/>
          <w:b/>
          <w:bCs/>
          <w:sz w:val="28"/>
          <w:szCs w:val="28"/>
        </w:rPr>
      </w:pPr>
      <w:r w:rsidRPr="004E54DA">
        <w:rPr>
          <w:rFonts w:asciiTheme="majorHAnsi" w:hAnsiTheme="majorHAnsi"/>
          <w:b/>
          <w:bCs/>
          <w:sz w:val="28"/>
          <w:szCs w:val="28"/>
        </w:rPr>
        <w:t>Beginning German I</w:t>
      </w:r>
    </w:p>
    <w:p w14:paraId="088DD9AB" w14:textId="29315D5F" w:rsidR="008373CA" w:rsidRPr="004E54DA" w:rsidRDefault="00203DDF" w:rsidP="005D6748">
      <w:pPr>
        <w:jc w:val="center"/>
        <w:rPr>
          <w:rFonts w:asciiTheme="majorHAnsi" w:hAnsiTheme="majorHAnsi"/>
          <w:b/>
          <w:bCs/>
          <w:sz w:val="28"/>
          <w:szCs w:val="28"/>
        </w:rPr>
      </w:pPr>
      <w:r>
        <w:rPr>
          <w:rFonts w:asciiTheme="majorHAnsi" w:hAnsiTheme="majorHAnsi"/>
          <w:b/>
          <w:bCs/>
          <w:sz w:val="28"/>
          <w:szCs w:val="28"/>
        </w:rPr>
        <w:t>MWF</w:t>
      </w:r>
      <w:r w:rsidR="00263AC8">
        <w:rPr>
          <w:rFonts w:asciiTheme="majorHAnsi" w:hAnsiTheme="majorHAnsi"/>
          <w:b/>
          <w:bCs/>
          <w:sz w:val="28"/>
          <w:szCs w:val="28"/>
        </w:rPr>
        <w:t xml:space="preserve"> 11</w:t>
      </w:r>
      <w:r w:rsidR="008373CA">
        <w:rPr>
          <w:rFonts w:asciiTheme="majorHAnsi" w:hAnsiTheme="majorHAnsi"/>
          <w:b/>
          <w:bCs/>
          <w:sz w:val="28"/>
          <w:szCs w:val="28"/>
        </w:rPr>
        <w:t>:</w:t>
      </w:r>
      <w:r w:rsidR="00263AC8">
        <w:rPr>
          <w:rFonts w:asciiTheme="majorHAnsi" w:hAnsiTheme="majorHAnsi"/>
          <w:b/>
          <w:bCs/>
          <w:sz w:val="28"/>
          <w:szCs w:val="28"/>
        </w:rPr>
        <w:t>1</w:t>
      </w:r>
      <w:r>
        <w:rPr>
          <w:rFonts w:asciiTheme="majorHAnsi" w:hAnsiTheme="majorHAnsi"/>
          <w:b/>
          <w:bCs/>
          <w:sz w:val="28"/>
          <w:szCs w:val="28"/>
        </w:rPr>
        <w:t>5</w:t>
      </w:r>
      <w:r w:rsidR="00263AC8">
        <w:rPr>
          <w:rFonts w:asciiTheme="majorHAnsi" w:hAnsiTheme="majorHAnsi"/>
          <w:b/>
          <w:bCs/>
          <w:sz w:val="28"/>
          <w:szCs w:val="28"/>
        </w:rPr>
        <w:t xml:space="preserve"> am</w:t>
      </w:r>
      <w:r w:rsidR="008373CA">
        <w:rPr>
          <w:rFonts w:asciiTheme="majorHAnsi" w:hAnsiTheme="majorHAnsi"/>
          <w:b/>
          <w:bCs/>
          <w:sz w:val="28"/>
          <w:szCs w:val="28"/>
        </w:rPr>
        <w:t xml:space="preserve"> – 1</w:t>
      </w:r>
      <w:r w:rsidR="00263AC8">
        <w:rPr>
          <w:rFonts w:asciiTheme="majorHAnsi" w:hAnsiTheme="majorHAnsi"/>
          <w:b/>
          <w:bCs/>
          <w:sz w:val="28"/>
          <w:szCs w:val="28"/>
        </w:rPr>
        <w:t>2</w:t>
      </w:r>
      <w:r w:rsidR="008373CA">
        <w:rPr>
          <w:rFonts w:asciiTheme="majorHAnsi" w:hAnsiTheme="majorHAnsi"/>
          <w:b/>
          <w:bCs/>
          <w:sz w:val="28"/>
          <w:szCs w:val="28"/>
        </w:rPr>
        <w:t>:</w:t>
      </w:r>
      <w:r>
        <w:rPr>
          <w:rFonts w:asciiTheme="majorHAnsi" w:hAnsiTheme="majorHAnsi"/>
          <w:b/>
          <w:bCs/>
          <w:sz w:val="28"/>
          <w:szCs w:val="28"/>
        </w:rPr>
        <w:t>05</w:t>
      </w:r>
      <w:r w:rsidR="00263AC8">
        <w:rPr>
          <w:rFonts w:asciiTheme="majorHAnsi" w:hAnsiTheme="majorHAnsi"/>
          <w:b/>
          <w:bCs/>
          <w:sz w:val="28"/>
          <w:szCs w:val="28"/>
        </w:rPr>
        <w:t xml:space="preserve"> pm</w:t>
      </w:r>
    </w:p>
    <w:p w14:paraId="478C8645" w14:textId="4DCB2558" w:rsidR="005D6748" w:rsidRPr="004E54DA" w:rsidRDefault="008373CA" w:rsidP="005D6748">
      <w:pPr>
        <w:jc w:val="center"/>
        <w:rPr>
          <w:rFonts w:asciiTheme="majorHAnsi" w:hAnsiTheme="majorHAnsi"/>
          <w:b/>
          <w:bCs/>
          <w:sz w:val="28"/>
          <w:szCs w:val="28"/>
        </w:rPr>
      </w:pPr>
      <w:r>
        <w:rPr>
          <w:rFonts w:asciiTheme="majorHAnsi" w:hAnsiTheme="majorHAnsi"/>
          <w:b/>
          <w:bCs/>
          <w:sz w:val="28"/>
          <w:szCs w:val="28"/>
        </w:rPr>
        <w:t>Fall</w:t>
      </w:r>
      <w:r w:rsidR="0009795A">
        <w:rPr>
          <w:rFonts w:asciiTheme="majorHAnsi" w:hAnsiTheme="majorHAnsi"/>
          <w:b/>
          <w:bCs/>
          <w:sz w:val="28"/>
          <w:szCs w:val="28"/>
        </w:rPr>
        <w:t xml:space="preserve"> 2026</w:t>
      </w:r>
    </w:p>
    <w:p w14:paraId="0453659B" w14:textId="714FAE2E" w:rsidR="00EF33C6" w:rsidRPr="004E54DA" w:rsidRDefault="0004030C" w:rsidP="00EF33C6">
      <w:pPr>
        <w:rPr>
          <w:rFonts w:asciiTheme="majorHAnsi" w:hAnsiTheme="majorHAnsi"/>
        </w:rPr>
      </w:pPr>
      <w:r w:rsidRPr="004E54DA">
        <w:rPr>
          <w:rFonts w:asciiTheme="majorHAnsi" w:hAnsiTheme="majorHAnsi"/>
          <w:b/>
          <w:bCs/>
          <w:sz w:val="28"/>
          <w:szCs w:val="28"/>
        </w:rPr>
        <w:br/>
      </w:r>
      <w:r w:rsidR="000B7BB3" w:rsidRPr="004E54DA">
        <w:rPr>
          <w:rFonts w:asciiTheme="majorHAnsi" w:hAnsiTheme="majorHAnsi"/>
          <w:u w:val="single"/>
        </w:rPr>
        <w:t>Instructor:</w:t>
      </w:r>
      <w:r w:rsidR="000B7BB3" w:rsidRPr="004E54DA">
        <w:rPr>
          <w:rFonts w:asciiTheme="majorHAnsi" w:hAnsiTheme="majorHAnsi"/>
        </w:rPr>
        <w:t xml:space="preserve"> </w:t>
      </w:r>
      <w:r w:rsidR="00C940D8" w:rsidRPr="004E54DA">
        <w:rPr>
          <w:rFonts w:asciiTheme="majorHAnsi" w:hAnsiTheme="majorHAnsi"/>
        </w:rPr>
        <w:t xml:space="preserve">  </w:t>
      </w:r>
      <w:r w:rsidR="00461C17" w:rsidRPr="004E54DA">
        <w:rPr>
          <w:rFonts w:asciiTheme="majorHAnsi" w:hAnsiTheme="majorHAnsi"/>
        </w:rPr>
        <w:tab/>
      </w:r>
      <w:r w:rsidR="003216B4">
        <w:rPr>
          <w:rFonts w:asciiTheme="majorHAnsi" w:hAnsiTheme="majorHAnsi"/>
        </w:rPr>
        <w:t>Name:</w:t>
      </w:r>
      <w:r w:rsidR="00887CB5">
        <w:rPr>
          <w:rFonts w:asciiTheme="majorHAnsi" w:hAnsiTheme="majorHAnsi"/>
        </w:rPr>
        <w:t xml:space="preserve"> </w:t>
      </w:r>
      <w:r w:rsidR="00203DDF">
        <w:rPr>
          <w:rFonts w:asciiTheme="majorHAnsi" w:hAnsiTheme="majorHAnsi"/>
        </w:rPr>
        <w:t>Dr. Cindy Renker</w:t>
      </w:r>
    </w:p>
    <w:p w14:paraId="0E6D93A9" w14:textId="6054161F" w:rsidR="00EF33C6" w:rsidRPr="004E54DA" w:rsidRDefault="00EF33C6" w:rsidP="00EF33C6">
      <w:pPr>
        <w:jc w:val="both"/>
        <w:rPr>
          <w:rFonts w:asciiTheme="majorHAnsi" w:hAnsiTheme="majorHAnsi"/>
        </w:rPr>
      </w:pPr>
      <w:r w:rsidRPr="004E54DA">
        <w:rPr>
          <w:rFonts w:asciiTheme="majorHAnsi" w:hAnsiTheme="majorHAnsi"/>
        </w:rPr>
        <w:t xml:space="preserve">                        </w:t>
      </w:r>
      <w:r w:rsidRPr="004E54DA">
        <w:rPr>
          <w:rFonts w:asciiTheme="majorHAnsi" w:hAnsiTheme="majorHAnsi"/>
        </w:rPr>
        <w:tab/>
        <w:t>Email:</w:t>
      </w:r>
      <w:r w:rsidR="0009795A">
        <w:rPr>
          <w:rFonts w:asciiTheme="majorHAnsi" w:hAnsiTheme="majorHAnsi"/>
        </w:rPr>
        <w:t xml:space="preserve"> </w:t>
      </w:r>
      <w:r w:rsidR="00203DDF">
        <w:rPr>
          <w:rFonts w:asciiTheme="majorHAnsi" w:hAnsiTheme="majorHAnsi"/>
        </w:rPr>
        <w:t>cindy.renker</w:t>
      </w:r>
      <w:r w:rsidR="0009795A">
        <w:rPr>
          <w:rFonts w:asciiTheme="majorHAnsi" w:hAnsiTheme="majorHAnsi"/>
        </w:rPr>
        <w:t>@unt.edu</w:t>
      </w:r>
    </w:p>
    <w:p w14:paraId="1CC679E6" w14:textId="5088DE53" w:rsidR="00EF33C6" w:rsidRPr="004E54DA" w:rsidRDefault="00EF33C6" w:rsidP="00EF33C6">
      <w:pPr>
        <w:jc w:val="both"/>
        <w:rPr>
          <w:rFonts w:asciiTheme="majorHAnsi" w:hAnsiTheme="majorHAnsi"/>
        </w:rPr>
      </w:pPr>
      <w:r w:rsidRPr="004E54DA">
        <w:rPr>
          <w:rFonts w:asciiTheme="majorHAnsi" w:hAnsiTheme="majorHAnsi"/>
        </w:rPr>
        <w:tab/>
        <w:t xml:space="preserve">          </w:t>
      </w:r>
      <w:r w:rsidRPr="004E54DA">
        <w:rPr>
          <w:rFonts w:asciiTheme="majorHAnsi" w:hAnsiTheme="majorHAnsi"/>
        </w:rPr>
        <w:tab/>
      </w:r>
      <w:r>
        <w:rPr>
          <w:rFonts w:asciiTheme="majorHAnsi" w:hAnsiTheme="majorHAnsi"/>
        </w:rPr>
        <w:t>O</w:t>
      </w:r>
      <w:r w:rsidRPr="004E54DA">
        <w:rPr>
          <w:rFonts w:asciiTheme="majorHAnsi" w:hAnsiTheme="majorHAnsi"/>
        </w:rPr>
        <w:t>ffice:</w:t>
      </w:r>
      <w:r w:rsidR="0009795A">
        <w:rPr>
          <w:rFonts w:asciiTheme="majorHAnsi" w:hAnsiTheme="majorHAnsi"/>
        </w:rPr>
        <w:t xml:space="preserve"> Lang 40</w:t>
      </w:r>
      <w:r w:rsidR="00203DDF">
        <w:rPr>
          <w:rFonts w:asciiTheme="majorHAnsi" w:hAnsiTheme="majorHAnsi"/>
        </w:rPr>
        <w:t>1D</w:t>
      </w:r>
    </w:p>
    <w:p w14:paraId="3A84EA88" w14:textId="4BC8B69D" w:rsidR="000B7BB3" w:rsidRPr="004E54DA" w:rsidRDefault="00EF33C6" w:rsidP="00EF33C6">
      <w:pPr>
        <w:rPr>
          <w:rFonts w:asciiTheme="majorHAnsi" w:hAnsiTheme="majorHAnsi"/>
        </w:rPr>
      </w:pPr>
      <w:r w:rsidRPr="004E54DA">
        <w:rPr>
          <w:rFonts w:asciiTheme="majorHAnsi" w:hAnsiTheme="majorHAnsi"/>
        </w:rPr>
        <w:tab/>
        <w:t xml:space="preserve">          </w:t>
      </w:r>
      <w:r w:rsidRPr="004E54DA">
        <w:rPr>
          <w:rFonts w:asciiTheme="majorHAnsi" w:hAnsiTheme="majorHAnsi"/>
        </w:rPr>
        <w:tab/>
      </w:r>
      <w:r>
        <w:rPr>
          <w:rFonts w:asciiTheme="majorHAnsi" w:hAnsiTheme="majorHAnsi"/>
        </w:rPr>
        <w:t>Office hours</w:t>
      </w:r>
      <w:r w:rsidR="003216B4">
        <w:rPr>
          <w:rFonts w:asciiTheme="majorHAnsi" w:hAnsiTheme="majorHAnsi"/>
        </w:rPr>
        <w:t>:</w:t>
      </w:r>
      <w:r w:rsidR="0009795A">
        <w:rPr>
          <w:rFonts w:asciiTheme="majorHAnsi" w:hAnsiTheme="majorHAnsi"/>
        </w:rPr>
        <w:t xml:space="preserve"> </w:t>
      </w:r>
      <w:r w:rsidR="00203DDF">
        <w:rPr>
          <w:rFonts w:asciiTheme="majorHAnsi" w:hAnsiTheme="majorHAnsi"/>
        </w:rPr>
        <w:t>MWF 2:15-3:15 pm and T by appointment</w:t>
      </w:r>
    </w:p>
    <w:p w14:paraId="558A8DBC" w14:textId="2CB78F5F" w:rsidR="0009795A" w:rsidRPr="00252148" w:rsidRDefault="00150AD1" w:rsidP="00252148">
      <w:pPr>
        <w:rPr>
          <w:rFonts w:asciiTheme="majorHAnsi" w:hAnsiTheme="majorHAnsi"/>
        </w:rPr>
      </w:pPr>
      <w:r w:rsidRPr="004E54DA">
        <w:rPr>
          <w:rFonts w:asciiTheme="majorHAnsi" w:hAnsiTheme="majorHAnsi"/>
        </w:rPr>
        <w:tab/>
        <w:t xml:space="preserve">   </w:t>
      </w:r>
    </w:p>
    <w:p w14:paraId="2B4B50AB" w14:textId="4FD9520F" w:rsidR="0009795A" w:rsidRPr="00252148" w:rsidRDefault="0009795A" w:rsidP="0009795A">
      <w:pPr>
        <w:jc w:val="both"/>
        <w:rPr>
          <w:rFonts w:asciiTheme="majorHAnsi" w:hAnsiTheme="majorHAnsi" w:cs="Segoe UI"/>
          <w:color w:val="242424"/>
        </w:rPr>
      </w:pPr>
      <w:r w:rsidRPr="00252148">
        <w:rPr>
          <w:rFonts w:asciiTheme="majorHAnsi" w:hAnsiTheme="majorHAnsi" w:cs="Segoe UI"/>
          <w:color w:val="242424"/>
          <w:u w:val="single"/>
        </w:rPr>
        <w:t>Teaching Assistant:</w:t>
      </w:r>
      <w:r w:rsidRPr="00252148">
        <w:rPr>
          <w:rFonts w:asciiTheme="majorHAnsi" w:hAnsiTheme="majorHAnsi" w:cs="Segoe UI"/>
          <w:color w:val="242424"/>
        </w:rPr>
        <w:t xml:space="preserve"> </w:t>
      </w:r>
      <w:r w:rsidRPr="00252148">
        <w:rPr>
          <w:rFonts w:asciiTheme="majorHAnsi" w:hAnsiTheme="majorHAnsi" w:cs="Segoe UI"/>
          <w:color w:val="242424"/>
        </w:rPr>
        <w:tab/>
        <w:t xml:space="preserve">Name: </w:t>
      </w:r>
      <w:r w:rsidR="008373CA">
        <w:rPr>
          <w:rFonts w:asciiTheme="majorHAnsi" w:hAnsiTheme="majorHAnsi" w:cs="Segoe UI"/>
          <w:color w:val="242424"/>
        </w:rPr>
        <w:t>Aarin Putnam</w:t>
      </w:r>
    </w:p>
    <w:p w14:paraId="4B211568" w14:textId="116FB004" w:rsidR="0009795A" w:rsidRPr="00252148" w:rsidRDefault="0009795A" w:rsidP="0009795A">
      <w:pPr>
        <w:jc w:val="both"/>
        <w:rPr>
          <w:rFonts w:asciiTheme="majorHAnsi" w:hAnsiTheme="majorHAnsi"/>
        </w:rPr>
      </w:pPr>
      <w:r w:rsidRPr="00252148">
        <w:rPr>
          <w:rFonts w:asciiTheme="majorHAnsi" w:hAnsiTheme="majorHAnsi"/>
        </w:rPr>
        <w:t xml:space="preserve"> </w:t>
      </w:r>
      <w:r w:rsidRPr="00252148">
        <w:rPr>
          <w:rFonts w:asciiTheme="majorHAnsi" w:hAnsiTheme="majorHAnsi"/>
        </w:rPr>
        <w:tab/>
      </w:r>
      <w:r w:rsidRPr="00252148">
        <w:rPr>
          <w:rFonts w:asciiTheme="majorHAnsi" w:hAnsiTheme="majorHAnsi"/>
        </w:rPr>
        <w:tab/>
      </w:r>
      <w:r w:rsidRPr="00252148">
        <w:rPr>
          <w:rFonts w:asciiTheme="majorHAnsi" w:hAnsiTheme="majorHAnsi"/>
        </w:rPr>
        <w:tab/>
        <w:t xml:space="preserve">Email: </w:t>
      </w:r>
      <w:r w:rsidR="008373CA">
        <w:rPr>
          <w:rFonts w:asciiTheme="majorHAnsi" w:hAnsiTheme="majorHAnsi"/>
        </w:rPr>
        <w:t>aarinputnam</w:t>
      </w:r>
      <w:r w:rsidRPr="00C16B5B">
        <w:rPr>
          <w:rFonts w:asciiTheme="majorHAnsi" w:hAnsiTheme="majorHAnsi"/>
        </w:rPr>
        <w:t>@my.unt.edu</w:t>
      </w:r>
    </w:p>
    <w:p w14:paraId="53DEE6EA" w14:textId="146DA52C" w:rsidR="0009795A" w:rsidRPr="00252148" w:rsidRDefault="0009795A" w:rsidP="0009795A">
      <w:pPr>
        <w:jc w:val="both"/>
        <w:rPr>
          <w:rFonts w:asciiTheme="majorHAnsi" w:hAnsiTheme="majorHAnsi"/>
        </w:rPr>
      </w:pPr>
      <w:r w:rsidRPr="00252148">
        <w:rPr>
          <w:rFonts w:asciiTheme="majorHAnsi" w:hAnsiTheme="majorHAnsi"/>
        </w:rPr>
        <w:tab/>
      </w:r>
      <w:r w:rsidRPr="00252148">
        <w:rPr>
          <w:rFonts w:asciiTheme="majorHAnsi" w:hAnsiTheme="majorHAnsi"/>
        </w:rPr>
        <w:tab/>
      </w:r>
      <w:r w:rsidRPr="00252148">
        <w:rPr>
          <w:rFonts w:asciiTheme="majorHAnsi" w:hAnsiTheme="majorHAnsi"/>
        </w:rPr>
        <w:tab/>
        <w:t>Office: Lang 220</w:t>
      </w:r>
    </w:p>
    <w:p w14:paraId="6871D249" w14:textId="0F72A3AB" w:rsidR="0009795A" w:rsidRPr="00252148" w:rsidRDefault="0009795A" w:rsidP="0009795A">
      <w:pPr>
        <w:jc w:val="both"/>
        <w:rPr>
          <w:rFonts w:asciiTheme="majorHAnsi" w:hAnsiTheme="majorHAnsi"/>
        </w:rPr>
      </w:pPr>
      <w:r w:rsidRPr="00252148">
        <w:rPr>
          <w:rFonts w:asciiTheme="majorHAnsi" w:hAnsiTheme="majorHAnsi"/>
        </w:rPr>
        <w:tab/>
      </w:r>
      <w:r w:rsidRPr="00252148">
        <w:rPr>
          <w:rFonts w:asciiTheme="majorHAnsi" w:hAnsiTheme="majorHAnsi"/>
        </w:rPr>
        <w:tab/>
      </w:r>
      <w:r w:rsidRPr="00252148">
        <w:rPr>
          <w:rFonts w:asciiTheme="majorHAnsi" w:hAnsiTheme="majorHAnsi"/>
        </w:rPr>
        <w:tab/>
        <w:t xml:space="preserve">Office </w:t>
      </w:r>
      <w:r w:rsidR="006955A1">
        <w:rPr>
          <w:rFonts w:asciiTheme="majorHAnsi" w:hAnsiTheme="majorHAnsi"/>
        </w:rPr>
        <w:t>h</w:t>
      </w:r>
      <w:r w:rsidRPr="00252148">
        <w:rPr>
          <w:rFonts w:asciiTheme="majorHAnsi" w:hAnsiTheme="majorHAnsi"/>
        </w:rPr>
        <w:t xml:space="preserve">ours: </w:t>
      </w:r>
      <w:r w:rsidR="006955A1">
        <w:rPr>
          <w:rFonts w:asciiTheme="majorHAnsi" w:hAnsiTheme="majorHAnsi"/>
        </w:rPr>
        <w:t xml:space="preserve">TTH 2-3 pm </w:t>
      </w:r>
    </w:p>
    <w:p w14:paraId="4386F7EE" w14:textId="77777777" w:rsidR="00252148" w:rsidRDefault="00252148" w:rsidP="00F60B6D">
      <w:pPr>
        <w:jc w:val="both"/>
        <w:rPr>
          <w:rFonts w:asciiTheme="majorHAnsi" w:hAnsiTheme="majorHAnsi"/>
        </w:rPr>
      </w:pPr>
    </w:p>
    <w:p w14:paraId="75711012" w14:textId="4D25350F" w:rsidR="00252148" w:rsidRPr="00597EDF" w:rsidRDefault="00252148" w:rsidP="00252148">
      <w:pPr>
        <w:jc w:val="both"/>
        <w:rPr>
          <w:rFonts w:asciiTheme="majorHAnsi" w:hAnsiTheme="majorHAnsi"/>
        </w:rPr>
      </w:pPr>
      <w:r w:rsidRPr="004E54DA">
        <w:rPr>
          <w:rFonts w:asciiTheme="majorHAnsi" w:hAnsiTheme="majorHAnsi"/>
          <w:u w:val="single"/>
        </w:rPr>
        <w:t>Tutor:</w:t>
      </w:r>
      <w:r w:rsidRPr="004E54DA">
        <w:rPr>
          <w:rFonts w:asciiTheme="majorHAnsi" w:hAnsiTheme="majorHAnsi"/>
        </w:rPr>
        <w:tab/>
      </w:r>
      <w:r>
        <w:rPr>
          <w:rFonts w:asciiTheme="majorHAnsi" w:hAnsiTheme="majorHAnsi"/>
        </w:rPr>
        <w:tab/>
        <w:t xml:space="preserve">Name: </w:t>
      </w:r>
      <w:r w:rsidR="008373CA">
        <w:rPr>
          <w:rFonts w:asciiTheme="majorHAnsi" w:hAnsiTheme="majorHAnsi"/>
        </w:rPr>
        <w:t>Peyton Carpenter</w:t>
      </w:r>
    </w:p>
    <w:p w14:paraId="0D8275EF" w14:textId="5F68AB79" w:rsidR="00252148" w:rsidRDefault="00252148" w:rsidP="00252148">
      <w:pPr>
        <w:jc w:val="both"/>
        <w:rPr>
          <w:rFonts w:asciiTheme="majorHAnsi" w:hAnsiTheme="majorHAnsi"/>
        </w:rPr>
      </w:pPr>
      <w:r w:rsidRPr="00597EDF">
        <w:rPr>
          <w:rFonts w:asciiTheme="majorHAnsi" w:hAnsiTheme="majorHAnsi"/>
        </w:rPr>
        <w:tab/>
      </w:r>
      <w:r w:rsidRPr="00597EDF">
        <w:rPr>
          <w:rFonts w:asciiTheme="majorHAnsi" w:hAnsiTheme="majorHAnsi"/>
        </w:rPr>
        <w:tab/>
        <w:t>Email:</w:t>
      </w:r>
      <w:r>
        <w:rPr>
          <w:rFonts w:asciiTheme="majorHAnsi" w:hAnsiTheme="majorHAnsi"/>
        </w:rPr>
        <w:t xml:space="preserve"> </w:t>
      </w:r>
      <w:r w:rsidR="008373CA">
        <w:t>peytoncarpenter</w:t>
      </w:r>
      <w:r>
        <w:t>@my.unt.edu</w:t>
      </w:r>
    </w:p>
    <w:p w14:paraId="60F2FACF" w14:textId="77777777" w:rsidR="00252148" w:rsidRDefault="00252148" w:rsidP="00252148">
      <w:pPr>
        <w:jc w:val="both"/>
        <w:rPr>
          <w:rFonts w:asciiTheme="majorHAnsi" w:hAnsiTheme="majorHAnsi"/>
        </w:rPr>
      </w:pPr>
      <w:r>
        <w:rPr>
          <w:rFonts w:asciiTheme="majorHAnsi" w:hAnsiTheme="majorHAnsi"/>
        </w:rPr>
        <w:tab/>
      </w:r>
      <w:r>
        <w:rPr>
          <w:rFonts w:asciiTheme="majorHAnsi" w:hAnsiTheme="majorHAnsi"/>
        </w:rPr>
        <w:tab/>
        <w:t>Office: Lang 108</w:t>
      </w:r>
    </w:p>
    <w:p w14:paraId="1BB47062" w14:textId="405C793F" w:rsidR="006955A1" w:rsidRPr="006955A1" w:rsidRDefault="00252148" w:rsidP="006955A1">
      <w:pPr>
        <w:shd w:val="clear" w:color="auto" w:fill="FFFFFF"/>
        <w:ind w:left="720" w:firstLine="720"/>
        <w:textAlignment w:val="baseline"/>
        <w:rPr>
          <w:rFonts w:asciiTheme="majorHAnsi" w:hAnsiTheme="majorHAnsi"/>
          <w:color w:val="000000"/>
        </w:rPr>
      </w:pPr>
      <w:r w:rsidRPr="00DD70C1">
        <w:rPr>
          <w:rFonts w:asciiTheme="majorHAnsi" w:hAnsiTheme="majorHAnsi"/>
        </w:rPr>
        <w:t xml:space="preserve">Office </w:t>
      </w:r>
      <w:r w:rsidR="006955A1">
        <w:rPr>
          <w:rFonts w:asciiTheme="majorHAnsi" w:hAnsiTheme="majorHAnsi"/>
        </w:rPr>
        <w:t>h</w:t>
      </w:r>
      <w:r w:rsidRPr="00DD70C1">
        <w:rPr>
          <w:rFonts w:asciiTheme="majorHAnsi" w:hAnsiTheme="majorHAnsi"/>
        </w:rPr>
        <w:t xml:space="preserve">ours: </w:t>
      </w:r>
      <w:r w:rsidR="006955A1" w:rsidRPr="006955A1">
        <w:rPr>
          <w:rFonts w:asciiTheme="majorHAnsi" w:hAnsiTheme="majorHAnsi"/>
          <w:color w:val="000000"/>
        </w:rPr>
        <w:t>M 11:15</w:t>
      </w:r>
      <w:r w:rsidR="006955A1" w:rsidRPr="006955A1">
        <w:rPr>
          <w:rFonts w:asciiTheme="majorHAnsi" w:hAnsiTheme="majorHAnsi"/>
          <w:color w:val="000000"/>
        </w:rPr>
        <w:t xml:space="preserve"> am</w:t>
      </w:r>
      <w:r w:rsidR="006955A1" w:rsidRPr="006955A1">
        <w:rPr>
          <w:rFonts w:asciiTheme="majorHAnsi" w:hAnsiTheme="majorHAnsi"/>
          <w:color w:val="000000"/>
        </w:rPr>
        <w:t>-12:15</w:t>
      </w:r>
      <w:r w:rsidR="006955A1" w:rsidRPr="006955A1">
        <w:rPr>
          <w:rFonts w:asciiTheme="majorHAnsi" w:hAnsiTheme="majorHAnsi"/>
          <w:color w:val="000000"/>
        </w:rPr>
        <w:t xml:space="preserve"> pm, </w:t>
      </w:r>
      <w:r w:rsidR="006955A1" w:rsidRPr="006955A1">
        <w:rPr>
          <w:rFonts w:asciiTheme="majorHAnsi" w:hAnsiTheme="majorHAnsi"/>
          <w:color w:val="000000"/>
        </w:rPr>
        <w:t>W 12:15-1:15</w:t>
      </w:r>
      <w:r w:rsidR="006955A1" w:rsidRPr="006955A1">
        <w:rPr>
          <w:rFonts w:asciiTheme="majorHAnsi" w:hAnsiTheme="majorHAnsi"/>
          <w:color w:val="000000"/>
        </w:rPr>
        <w:t xml:space="preserve"> pm, </w:t>
      </w:r>
      <w:r w:rsidR="006955A1" w:rsidRPr="006955A1">
        <w:rPr>
          <w:rFonts w:asciiTheme="majorHAnsi" w:hAnsiTheme="majorHAnsi"/>
          <w:color w:val="000000"/>
        </w:rPr>
        <w:t>F 12-1</w:t>
      </w:r>
      <w:r w:rsidR="006955A1" w:rsidRPr="006955A1">
        <w:rPr>
          <w:rFonts w:asciiTheme="majorHAnsi" w:hAnsiTheme="majorHAnsi"/>
          <w:color w:val="000000"/>
        </w:rPr>
        <w:t xml:space="preserve"> pm</w:t>
      </w:r>
    </w:p>
    <w:p w14:paraId="623151C4" w14:textId="74481566" w:rsidR="006955A1" w:rsidRDefault="006955A1" w:rsidP="006955A1">
      <w:pPr>
        <w:shd w:val="clear" w:color="auto" w:fill="FFFFFF"/>
        <w:ind w:left="720" w:firstLine="720"/>
        <w:textAlignment w:val="baseline"/>
        <w:rPr>
          <w:rFonts w:ascii="Aptos" w:hAnsi="Aptos"/>
          <w:color w:val="000000"/>
        </w:rPr>
      </w:pPr>
    </w:p>
    <w:p w14:paraId="621380FD" w14:textId="2BE22FB7" w:rsidR="007A3EBD" w:rsidRPr="004E54DA" w:rsidRDefault="00461C17" w:rsidP="00F60B6D">
      <w:pPr>
        <w:jc w:val="both"/>
        <w:rPr>
          <w:rFonts w:asciiTheme="majorHAnsi" w:hAnsiTheme="majorHAnsi" w:cs="Calibri"/>
          <w:color w:val="000000"/>
          <w:shd w:val="clear" w:color="auto" w:fill="FFFFFF"/>
        </w:rPr>
      </w:pPr>
      <w:r w:rsidRPr="004E54DA">
        <w:rPr>
          <w:rFonts w:asciiTheme="majorHAnsi" w:hAnsiTheme="majorHAnsi"/>
        </w:rPr>
        <w:tab/>
      </w:r>
    </w:p>
    <w:p w14:paraId="120DCF9D" w14:textId="79305CAD" w:rsidR="00B71DE6" w:rsidRPr="004E54DA" w:rsidRDefault="00C575FD" w:rsidP="00E65163">
      <w:pPr>
        <w:rPr>
          <w:rFonts w:asciiTheme="majorHAnsi" w:hAnsiTheme="majorHAnsi"/>
        </w:rPr>
      </w:pPr>
      <w:r w:rsidRPr="004E54DA">
        <w:rPr>
          <w:rFonts w:asciiTheme="majorHAnsi" w:hAnsiTheme="majorHAnsi" w:cs="CNABLD+BaskOldFace"/>
          <w:b/>
          <w:caps/>
          <w:u w:val="single"/>
        </w:rPr>
        <w:t>Course Materials</w:t>
      </w:r>
    </w:p>
    <w:p w14:paraId="711F8597" w14:textId="7B708818" w:rsidR="008373CA" w:rsidRPr="008373CA" w:rsidRDefault="008373CA" w:rsidP="000770EA">
      <w:pPr>
        <w:pStyle w:val="Default"/>
        <w:rPr>
          <w:rFonts w:asciiTheme="majorHAnsi" w:hAnsiTheme="majorHAnsi"/>
        </w:rPr>
      </w:pPr>
      <w:r w:rsidRPr="008373CA">
        <w:rPr>
          <w:rFonts w:asciiTheme="majorHAnsi" w:hAnsiTheme="majorHAnsi"/>
          <w:u w:val="single"/>
        </w:rPr>
        <w:t>Required:</w:t>
      </w:r>
      <w:r w:rsidRPr="008373CA">
        <w:rPr>
          <w:rFonts w:asciiTheme="majorHAnsi" w:hAnsiTheme="majorHAnsi"/>
        </w:rPr>
        <w:t xml:space="preserve"> </w:t>
      </w:r>
      <w:r w:rsidRPr="008373CA">
        <w:rPr>
          <w:rFonts w:asciiTheme="majorHAnsi" w:hAnsiTheme="majorHAnsi"/>
        </w:rPr>
        <w:t xml:space="preserve">Anton, Christine and Barske, Tobias. </w:t>
      </w:r>
      <w:r w:rsidRPr="008373CA">
        <w:rPr>
          <w:rFonts w:asciiTheme="majorHAnsi" w:hAnsiTheme="majorHAnsi"/>
          <w:i/>
          <w:iCs/>
        </w:rPr>
        <w:t>SAG MAL</w:t>
      </w:r>
      <w:r w:rsidRPr="008373CA">
        <w:rPr>
          <w:rFonts w:asciiTheme="majorHAnsi" w:hAnsiTheme="majorHAnsi"/>
        </w:rPr>
        <w:t>, Fourth Edition, Vista Higher Learning, 2027</w:t>
      </w:r>
      <w:r w:rsidRPr="008373CA">
        <w:rPr>
          <w:rFonts w:asciiTheme="majorHAnsi" w:hAnsiTheme="majorHAnsi"/>
        </w:rPr>
        <w:t xml:space="preserve"> (Supersite access with virtual textbook)</w:t>
      </w:r>
      <w:r w:rsidRPr="008373CA">
        <w:rPr>
          <w:rFonts w:asciiTheme="majorHAnsi" w:hAnsiTheme="majorHAnsi"/>
        </w:rPr>
        <w:t xml:space="preserve">: </w:t>
      </w:r>
      <w:hyperlink r:id="rId7" w:history="1">
        <w:r w:rsidRPr="008373CA">
          <w:rPr>
            <w:rStyle w:val="Hyperlink"/>
            <w:rFonts w:asciiTheme="majorHAnsi" w:hAnsiTheme="majorHAnsi" w:cs="CNABLD+BaskOldFace"/>
          </w:rPr>
          <w:t>https://vistahigherlearning.com/store/school/unt</w:t>
        </w:r>
      </w:hyperlink>
    </w:p>
    <w:p w14:paraId="5FE97A3E" w14:textId="3BD3A0EA" w:rsidR="008373CA" w:rsidRPr="008373CA" w:rsidRDefault="008373CA" w:rsidP="00207300">
      <w:pPr>
        <w:pStyle w:val="CM9"/>
        <w:contextualSpacing/>
        <w:rPr>
          <w:rFonts w:asciiTheme="majorHAnsi" w:hAnsiTheme="majorHAnsi" w:cs="CNABLD+BaskOldFace"/>
          <w:bCs/>
        </w:rPr>
      </w:pPr>
      <w:r w:rsidRPr="008373CA">
        <w:rPr>
          <w:rFonts w:asciiTheme="majorHAnsi" w:hAnsiTheme="majorHAnsi" w:cs="CNABLD+BaskOldFace"/>
          <w:bCs/>
        </w:rPr>
        <w:t xml:space="preserve">We will be using </w:t>
      </w:r>
      <w:r w:rsidRPr="008373CA">
        <w:rPr>
          <w:rFonts w:asciiTheme="majorHAnsi" w:hAnsiTheme="majorHAnsi" w:cs="CNABLD+BaskOldFace"/>
          <w:bCs/>
          <w:i/>
          <w:iCs/>
        </w:rPr>
        <w:t>Sag Mal</w:t>
      </w:r>
      <w:r w:rsidRPr="008373CA">
        <w:rPr>
          <w:rFonts w:asciiTheme="majorHAnsi" w:hAnsiTheme="majorHAnsi" w:cs="CNABLD+BaskOldFace"/>
          <w:bCs/>
        </w:rPr>
        <w:t xml:space="preserve"> for three semester</w:t>
      </w:r>
      <w:r>
        <w:rPr>
          <w:rFonts w:asciiTheme="majorHAnsi" w:hAnsiTheme="majorHAnsi" w:cs="CNABLD+BaskOldFace"/>
          <w:bCs/>
        </w:rPr>
        <w:t>s, covering four lessons (</w:t>
      </w:r>
      <w:proofErr w:type="spellStart"/>
      <w:r>
        <w:rPr>
          <w:rFonts w:asciiTheme="majorHAnsi" w:hAnsiTheme="majorHAnsi" w:cs="CNABLD+BaskOldFace"/>
          <w:bCs/>
        </w:rPr>
        <w:t>Lektionen</w:t>
      </w:r>
      <w:proofErr w:type="spellEnd"/>
      <w:r>
        <w:rPr>
          <w:rFonts w:asciiTheme="majorHAnsi" w:hAnsiTheme="majorHAnsi" w:cs="CNABLD+BaskOldFace"/>
          <w:bCs/>
        </w:rPr>
        <w:t>) each semester</w:t>
      </w:r>
      <w:r w:rsidRPr="008373CA">
        <w:rPr>
          <w:rFonts w:asciiTheme="majorHAnsi" w:hAnsiTheme="majorHAnsi" w:cs="CNABLD+BaskOldFace"/>
          <w:bCs/>
        </w:rPr>
        <w:t xml:space="preserve">. If you intend on continuing with German beyond Germ 1020, we recommend you purchase the 2-year access (if you’re not sure, you can purchase the 1-year access and get an extension later). </w:t>
      </w:r>
    </w:p>
    <w:p w14:paraId="54164417" w14:textId="66FAF434" w:rsidR="008373CA" w:rsidRPr="008373CA" w:rsidRDefault="008373CA" w:rsidP="00207300">
      <w:pPr>
        <w:pStyle w:val="CM9"/>
        <w:contextualSpacing/>
        <w:rPr>
          <w:rFonts w:asciiTheme="majorHAnsi" w:hAnsiTheme="majorHAnsi" w:cs="CNABLD+BaskOldFace"/>
          <w:bCs/>
        </w:rPr>
      </w:pPr>
    </w:p>
    <w:p w14:paraId="5B2A98BC" w14:textId="32BE92E6" w:rsidR="00207300" w:rsidRPr="004E54DA" w:rsidRDefault="0004030C" w:rsidP="00207300">
      <w:pPr>
        <w:pStyle w:val="CM9"/>
        <w:contextualSpacing/>
        <w:rPr>
          <w:rFonts w:asciiTheme="majorHAnsi" w:hAnsiTheme="majorHAnsi" w:cs="DDIAOH+BaskOldFace"/>
          <w:b/>
        </w:rPr>
      </w:pPr>
      <w:r w:rsidRPr="004E54DA">
        <w:rPr>
          <w:rFonts w:asciiTheme="majorHAnsi" w:hAnsiTheme="majorHAnsi" w:cs="CNABLD+BaskOldFace"/>
          <w:b/>
          <w:u w:val="single"/>
        </w:rPr>
        <w:t>COURSE Prerequisite</w:t>
      </w:r>
      <w:r w:rsidR="00584C3E" w:rsidRPr="004E54DA">
        <w:rPr>
          <w:rFonts w:asciiTheme="majorHAnsi" w:hAnsiTheme="majorHAnsi" w:cs="CNABLD+BaskOldFace"/>
          <w:b/>
          <w:u w:val="single"/>
        </w:rPr>
        <w:t>s</w:t>
      </w:r>
    </w:p>
    <w:p w14:paraId="34C2A639" w14:textId="77777777" w:rsidR="00F60B6D" w:rsidRDefault="00EA1974" w:rsidP="00F60B6D">
      <w:pPr>
        <w:pStyle w:val="CM9"/>
        <w:contextualSpacing/>
        <w:rPr>
          <w:rFonts w:asciiTheme="majorHAnsi" w:hAnsiTheme="majorHAnsi"/>
        </w:rPr>
      </w:pPr>
      <w:r w:rsidRPr="004E54DA">
        <w:rPr>
          <w:rFonts w:asciiTheme="majorHAnsi" w:hAnsiTheme="majorHAnsi"/>
        </w:rPr>
        <w:t xml:space="preserve">There’s no </w:t>
      </w:r>
      <w:r w:rsidR="00B93463" w:rsidRPr="004E54DA">
        <w:rPr>
          <w:rFonts w:asciiTheme="majorHAnsi" w:hAnsiTheme="majorHAnsi"/>
        </w:rPr>
        <w:t xml:space="preserve">prerequisite for German </w:t>
      </w:r>
      <w:r w:rsidRPr="004E54DA">
        <w:rPr>
          <w:rFonts w:asciiTheme="majorHAnsi" w:hAnsiTheme="majorHAnsi"/>
        </w:rPr>
        <w:t>1010.</w:t>
      </w:r>
    </w:p>
    <w:p w14:paraId="1786948A" w14:textId="77777777" w:rsidR="00F60B6D" w:rsidRDefault="00F60B6D" w:rsidP="00F60B6D">
      <w:pPr>
        <w:pStyle w:val="CM9"/>
        <w:contextualSpacing/>
        <w:rPr>
          <w:rFonts w:asciiTheme="majorHAnsi" w:hAnsiTheme="majorHAnsi"/>
        </w:rPr>
      </w:pPr>
    </w:p>
    <w:p w14:paraId="32B40F26" w14:textId="0BF04959" w:rsidR="008373CA" w:rsidRDefault="0004030C" w:rsidP="008373CA">
      <w:pPr>
        <w:pStyle w:val="CM9"/>
        <w:contextualSpacing/>
        <w:rPr>
          <w:rFonts w:asciiTheme="majorHAnsi" w:hAnsiTheme="majorHAnsi"/>
          <w:b/>
          <w:u w:val="single"/>
        </w:rPr>
      </w:pPr>
      <w:r w:rsidRPr="004E54DA">
        <w:rPr>
          <w:rFonts w:asciiTheme="majorHAnsi" w:hAnsiTheme="majorHAnsi" w:cs="CNABLD+BaskOldFace"/>
          <w:b/>
          <w:u w:val="single"/>
        </w:rPr>
        <w:t>COURSE OBJECTIVES</w:t>
      </w:r>
      <w:r w:rsidRPr="004E54DA">
        <w:rPr>
          <w:rFonts w:asciiTheme="majorHAnsi" w:hAnsiTheme="majorHAnsi"/>
          <w:b/>
          <w:u w:val="single"/>
        </w:rPr>
        <w:t xml:space="preserve"> </w:t>
      </w:r>
    </w:p>
    <w:p w14:paraId="79870633" w14:textId="77777777" w:rsidR="008373CA" w:rsidRPr="008373CA" w:rsidRDefault="008373CA" w:rsidP="008373CA">
      <w:pPr>
        <w:pStyle w:val="CM9"/>
        <w:contextualSpacing/>
        <w:rPr>
          <w:rFonts w:asciiTheme="majorHAnsi" w:hAnsiTheme="majorHAnsi" w:cs="Times New Roman"/>
        </w:rPr>
      </w:pPr>
      <w:r w:rsidRPr="008373CA">
        <w:rPr>
          <w:rFonts w:asciiTheme="majorHAnsi" w:hAnsiTheme="majorHAnsi" w:cs="Times New Roman"/>
          <w:lang w:val="ru-RU"/>
        </w:rPr>
        <w:t xml:space="preserve">By </w:t>
      </w:r>
      <w:proofErr w:type="spellStart"/>
      <w:r w:rsidRPr="008373CA">
        <w:rPr>
          <w:rFonts w:asciiTheme="majorHAnsi" w:hAnsiTheme="majorHAnsi" w:cs="Times New Roman"/>
          <w:lang w:val="ru-RU"/>
        </w:rPr>
        <w:t>the</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end</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of</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the</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course</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students</w:t>
      </w:r>
      <w:proofErr w:type="spellEnd"/>
      <w:r w:rsidRPr="008373CA">
        <w:rPr>
          <w:rFonts w:asciiTheme="majorHAnsi" w:hAnsiTheme="majorHAnsi" w:cs="Times New Roman"/>
          <w:lang w:val="ru-RU"/>
        </w:rPr>
        <w:t xml:space="preserve"> </w:t>
      </w:r>
      <w:r w:rsidRPr="008373CA">
        <w:rPr>
          <w:rFonts w:asciiTheme="majorHAnsi" w:hAnsiTheme="majorHAnsi" w:cs="Times New Roman"/>
        </w:rPr>
        <w:t xml:space="preserve">should </w:t>
      </w:r>
      <w:proofErr w:type="spellStart"/>
      <w:r w:rsidRPr="008373CA">
        <w:rPr>
          <w:rFonts w:asciiTheme="majorHAnsi" w:hAnsiTheme="majorHAnsi" w:cs="Times New Roman"/>
          <w:lang w:val="ru-RU"/>
        </w:rPr>
        <w:t>develop</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solid</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competencies</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in</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each</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of</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the</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five</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goal</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areas</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the</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five</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C’s</w:t>
      </w:r>
      <w:proofErr w:type="spellEnd"/>
      <w:r w:rsidRPr="008373CA">
        <w:rPr>
          <w:rFonts w:asciiTheme="majorHAnsi" w:hAnsiTheme="majorHAnsi" w:cs="Times New Roman"/>
          <w:lang w:val="ru-RU"/>
        </w:rPr>
        <w:t xml:space="preserve">): Communication, </w:t>
      </w:r>
      <w:proofErr w:type="spellStart"/>
      <w:r w:rsidRPr="008373CA">
        <w:rPr>
          <w:rFonts w:asciiTheme="majorHAnsi" w:hAnsiTheme="majorHAnsi" w:cs="Times New Roman"/>
          <w:lang w:val="ru-RU"/>
        </w:rPr>
        <w:t>Cultures</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Connections</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Comparisons</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and</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Communities</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Main</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objectives</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include</w:t>
      </w:r>
      <w:proofErr w:type="spellEnd"/>
      <w:r w:rsidRPr="008373CA">
        <w:rPr>
          <w:rFonts w:asciiTheme="majorHAnsi" w:hAnsiTheme="majorHAnsi" w:cs="Times New Roman"/>
          <w:lang w:val="ru-RU"/>
        </w:rPr>
        <w:t>:</w:t>
      </w:r>
    </w:p>
    <w:p w14:paraId="092D6BE7" w14:textId="77777777" w:rsidR="008373CA" w:rsidRDefault="008373CA" w:rsidP="008373CA">
      <w:pPr>
        <w:pStyle w:val="CM9"/>
        <w:contextualSpacing/>
        <w:rPr>
          <w:rFonts w:asciiTheme="majorHAnsi" w:hAnsiTheme="majorHAnsi" w:cs="Times New Roman"/>
        </w:rPr>
      </w:pPr>
      <w:r w:rsidRPr="008373CA">
        <w:rPr>
          <w:rFonts w:asciiTheme="majorHAnsi" w:hAnsiTheme="majorHAnsi" w:cs="Times New Roman"/>
        </w:rPr>
        <w:t>1. </w:t>
      </w:r>
      <w:proofErr w:type="spellStart"/>
      <w:r w:rsidRPr="008373CA">
        <w:rPr>
          <w:rFonts w:asciiTheme="majorHAnsi" w:hAnsiTheme="majorHAnsi" w:cs="Times New Roman"/>
          <w:lang w:val="ru-RU"/>
        </w:rPr>
        <w:t>Ability</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to</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comprehend</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and</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respond</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to</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basic</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conversational</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patterns</w:t>
      </w:r>
      <w:proofErr w:type="spellEnd"/>
      <w:r w:rsidRPr="008373CA">
        <w:rPr>
          <w:rFonts w:asciiTheme="majorHAnsi" w:hAnsiTheme="majorHAnsi" w:cs="Times New Roman"/>
        </w:rPr>
        <w:br/>
        <w:t>2. Proficiency and knowledge of basic grammatical structures and terminologies</w:t>
      </w:r>
      <w:r w:rsidRPr="008373CA">
        <w:rPr>
          <w:rFonts w:asciiTheme="majorHAnsi" w:hAnsiTheme="majorHAnsi" w:cs="Times New Roman"/>
        </w:rPr>
        <w:br/>
      </w:r>
      <w:r w:rsidRPr="008373CA">
        <w:rPr>
          <w:rFonts w:asciiTheme="majorHAnsi" w:hAnsiTheme="majorHAnsi" w:cs="Times New Roman"/>
        </w:rPr>
        <w:lastRenderedPageBreak/>
        <w:t>3. </w:t>
      </w:r>
      <w:r w:rsidRPr="008373CA">
        <w:rPr>
          <w:rFonts w:asciiTheme="majorHAnsi" w:hAnsiTheme="majorHAnsi" w:cs="Times New Roman"/>
          <w:lang w:val="ru-RU"/>
        </w:rPr>
        <w:t xml:space="preserve">Basic </w:t>
      </w:r>
      <w:proofErr w:type="spellStart"/>
      <w:r w:rsidRPr="008373CA">
        <w:rPr>
          <w:rFonts w:asciiTheme="majorHAnsi" w:hAnsiTheme="majorHAnsi" w:cs="Times New Roman"/>
          <w:lang w:val="ru-RU"/>
        </w:rPr>
        <w:t>proficiency</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in</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reading</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and</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writing</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the</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language</w:t>
      </w:r>
      <w:proofErr w:type="spellEnd"/>
      <w:r w:rsidRPr="008373CA">
        <w:rPr>
          <w:rFonts w:asciiTheme="majorHAnsi" w:hAnsiTheme="majorHAnsi" w:cs="Times New Roman"/>
        </w:rPr>
        <w:br/>
        <w:t>4. </w:t>
      </w:r>
      <w:proofErr w:type="spellStart"/>
      <w:r w:rsidRPr="008373CA">
        <w:rPr>
          <w:rFonts w:asciiTheme="majorHAnsi" w:hAnsiTheme="majorHAnsi" w:cs="Times New Roman"/>
          <w:lang w:val="ru-RU"/>
        </w:rPr>
        <w:t>Knowledge</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of</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significant</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cultural</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practices</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and</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historical</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events</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from</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the</w:t>
      </w:r>
      <w:proofErr w:type="spellEnd"/>
      <w:r w:rsidRPr="008373CA">
        <w:rPr>
          <w:rFonts w:asciiTheme="majorHAnsi" w:hAnsiTheme="majorHAnsi" w:cs="Times New Roman"/>
          <w:lang w:val="ru-RU"/>
        </w:rPr>
        <w:t xml:space="preserve"> </w:t>
      </w:r>
      <w:r w:rsidRPr="008373CA">
        <w:rPr>
          <w:rFonts w:asciiTheme="majorHAnsi" w:hAnsiTheme="majorHAnsi" w:cs="Times New Roman"/>
        </w:rPr>
        <w:t>German</w:t>
      </w:r>
      <w:r w:rsidRPr="008373CA">
        <w:rPr>
          <w:rFonts w:asciiTheme="majorHAnsi" w:hAnsiTheme="majorHAnsi" w:cs="Times New Roman"/>
          <w:lang w:val="ru-RU"/>
        </w:rPr>
        <w:t>-</w:t>
      </w:r>
      <w:proofErr w:type="spellStart"/>
      <w:r w:rsidRPr="008373CA">
        <w:rPr>
          <w:rFonts w:asciiTheme="majorHAnsi" w:hAnsiTheme="majorHAnsi" w:cs="Times New Roman"/>
          <w:lang w:val="ru-RU"/>
        </w:rPr>
        <w:t>speaking</w:t>
      </w:r>
      <w:proofErr w:type="spellEnd"/>
      <w:r w:rsidRPr="008373CA">
        <w:rPr>
          <w:rFonts w:asciiTheme="majorHAnsi" w:hAnsiTheme="majorHAnsi" w:cs="Times New Roman"/>
          <w:lang w:val="ru-RU"/>
        </w:rPr>
        <w:br/>
      </w:r>
      <w:r w:rsidRPr="008373CA">
        <w:rPr>
          <w:rFonts w:asciiTheme="majorHAnsi" w:hAnsiTheme="majorHAnsi" w:cs="Times New Roman"/>
        </w:rPr>
        <w:t xml:space="preserve"> </w:t>
      </w:r>
      <w:r w:rsidRPr="008373CA">
        <w:rPr>
          <w:rFonts w:asciiTheme="majorHAnsi" w:hAnsiTheme="majorHAnsi" w:cs="Times New Roman"/>
          <w:lang w:val="ru-RU"/>
        </w:rPr>
        <w:t xml:space="preserve"> </w:t>
      </w:r>
      <w:r w:rsidRPr="008373CA">
        <w:rPr>
          <w:rFonts w:asciiTheme="majorHAnsi" w:hAnsiTheme="majorHAnsi" w:cs="Times New Roman"/>
        </w:rPr>
        <w:t xml:space="preserve">  </w:t>
      </w:r>
      <w:proofErr w:type="spellStart"/>
      <w:r w:rsidRPr="008373CA">
        <w:rPr>
          <w:rFonts w:asciiTheme="majorHAnsi" w:hAnsiTheme="majorHAnsi" w:cs="Times New Roman"/>
          <w:lang w:val="ru-RU"/>
        </w:rPr>
        <w:t>world</w:t>
      </w:r>
      <w:proofErr w:type="spellEnd"/>
      <w:r w:rsidRPr="008373CA">
        <w:rPr>
          <w:rFonts w:asciiTheme="majorHAnsi" w:hAnsiTheme="majorHAnsi" w:cs="Times New Roman"/>
        </w:rPr>
        <w:br/>
        <w:t>5. </w:t>
      </w:r>
      <w:proofErr w:type="spellStart"/>
      <w:r w:rsidRPr="008373CA">
        <w:rPr>
          <w:rFonts w:asciiTheme="majorHAnsi" w:hAnsiTheme="majorHAnsi" w:cs="Times New Roman"/>
          <w:lang w:val="ru-RU"/>
        </w:rPr>
        <w:t>Ability</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to</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use</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technology</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for</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e-mail</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and</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research</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of</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selected</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topics</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in</w:t>
      </w:r>
      <w:proofErr w:type="spellEnd"/>
      <w:r w:rsidRPr="008373CA">
        <w:rPr>
          <w:rFonts w:asciiTheme="majorHAnsi" w:hAnsiTheme="majorHAnsi" w:cs="Times New Roman"/>
          <w:lang w:val="ru-RU"/>
        </w:rPr>
        <w:t xml:space="preserve"> </w:t>
      </w:r>
      <w:r w:rsidRPr="008373CA">
        <w:rPr>
          <w:rFonts w:asciiTheme="majorHAnsi" w:hAnsiTheme="majorHAnsi" w:cs="Times New Roman"/>
        </w:rPr>
        <w:t>German</w:t>
      </w:r>
      <w:r w:rsidRPr="008373CA">
        <w:rPr>
          <w:rFonts w:asciiTheme="majorHAnsi" w:hAnsiTheme="majorHAnsi" w:cs="Times New Roman"/>
        </w:rPr>
        <w:br/>
        <w:t xml:space="preserve">6. </w:t>
      </w:r>
      <w:proofErr w:type="spellStart"/>
      <w:r w:rsidRPr="008373CA">
        <w:rPr>
          <w:rFonts w:asciiTheme="majorHAnsi" w:hAnsiTheme="majorHAnsi" w:cs="Times New Roman"/>
          <w:lang w:val="ru-RU"/>
        </w:rPr>
        <w:t>Ability</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to</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use</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the</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Supersite</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for</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oral</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and</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written</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practice</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of</w:t>
      </w:r>
      <w:proofErr w:type="spellEnd"/>
      <w:r w:rsidRPr="008373CA">
        <w:rPr>
          <w:rFonts w:asciiTheme="majorHAnsi" w:hAnsiTheme="majorHAnsi" w:cs="Times New Roman"/>
          <w:lang w:val="ru-RU"/>
        </w:rPr>
        <w:t xml:space="preserve"> </w:t>
      </w:r>
      <w:r w:rsidRPr="008373CA">
        <w:rPr>
          <w:rFonts w:asciiTheme="majorHAnsi" w:hAnsiTheme="majorHAnsi" w:cs="Times New Roman"/>
        </w:rPr>
        <w:t>German</w:t>
      </w:r>
    </w:p>
    <w:p w14:paraId="121D0E53" w14:textId="77777777" w:rsidR="008373CA" w:rsidRDefault="008373CA" w:rsidP="008373CA">
      <w:pPr>
        <w:pStyle w:val="CM9"/>
        <w:contextualSpacing/>
        <w:rPr>
          <w:rFonts w:asciiTheme="majorHAnsi" w:hAnsiTheme="majorHAnsi" w:cs="Times New Roman"/>
        </w:rPr>
      </w:pPr>
    </w:p>
    <w:p w14:paraId="48002343" w14:textId="2E912AA0" w:rsidR="00A46445" w:rsidRPr="008373CA" w:rsidRDefault="00A46445" w:rsidP="008373CA">
      <w:pPr>
        <w:pStyle w:val="CM9"/>
        <w:contextualSpacing/>
        <w:rPr>
          <w:rFonts w:asciiTheme="majorHAnsi" w:hAnsiTheme="majorHAnsi"/>
          <w:b/>
          <w:u w:val="single"/>
        </w:rPr>
      </w:pPr>
      <w:r w:rsidRPr="004E54DA">
        <w:rPr>
          <w:b/>
          <w:bCs/>
          <w:color w:val="000000" w:themeColor="text1"/>
          <w:u w:val="single"/>
        </w:rPr>
        <w:t>COURSE TECHNOLOGY AND SKILLS</w:t>
      </w:r>
    </w:p>
    <w:p w14:paraId="4855915D" w14:textId="6C4E8415" w:rsidR="00A46445" w:rsidRPr="004E54DA" w:rsidRDefault="00A46445" w:rsidP="00A46445">
      <w:pPr>
        <w:pStyle w:val="Heading3"/>
        <w:rPr>
          <w:b/>
          <w:bCs/>
          <w:color w:val="000000" w:themeColor="text1"/>
        </w:rPr>
      </w:pPr>
      <w:r w:rsidRPr="004E54DA">
        <w:rPr>
          <w:b/>
          <w:bCs/>
          <w:color w:val="000000" w:themeColor="text1"/>
        </w:rPr>
        <w:t>Minimum Technology Requirements</w:t>
      </w:r>
    </w:p>
    <w:p w14:paraId="1B2E0202" w14:textId="77390481" w:rsidR="00A46445" w:rsidRPr="004E54DA" w:rsidRDefault="00A46445" w:rsidP="00A46445">
      <w:pPr>
        <w:rPr>
          <w:rFonts w:asciiTheme="majorHAnsi" w:hAnsiTheme="majorHAnsi"/>
          <w:color w:val="000000" w:themeColor="text1"/>
        </w:rPr>
      </w:pPr>
      <w:r w:rsidRPr="004E54DA">
        <w:rPr>
          <w:rFonts w:asciiTheme="majorHAnsi" w:hAnsiTheme="majorHAnsi" w:cs="Calibri"/>
          <w:color w:val="000000" w:themeColor="text1"/>
          <w:shd w:val="clear" w:color="auto" w:fill="FFFFFF"/>
        </w:rPr>
        <w:t xml:space="preserve">Students will need access to </w:t>
      </w:r>
      <w:r w:rsidR="00D772F9" w:rsidRPr="004E54DA">
        <w:rPr>
          <w:rFonts w:asciiTheme="majorHAnsi" w:hAnsiTheme="majorHAnsi" w:cs="Calibri"/>
          <w:color w:val="000000" w:themeColor="text1"/>
          <w:shd w:val="clear" w:color="auto" w:fill="FFFFFF"/>
        </w:rPr>
        <w:t xml:space="preserve">following technology listed below </w:t>
      </w:r>
      <w:r w:rsidRPr="004E54DA">
        <w:rPr>
          <w:rFonts w:asciiTheme="majorHAnsi" w:hAnsiTheme="majorHAnsi" w:cs="Calibri"/>
          <w:color w:val="000000" w:themeColor="text1"/>
          <w:shd w:val="clear" w:color="auto" w:fill="FFFFFF"/>
        </w:rPr>
        <w:t xml:space="preserve">to participate in </w:t>
      </w:r>
      <w:r w:rsidR="00D772F9" w:rsidRPr="004E54DA">
        <w:rPr>
          <w:rFonts w:asciiTheme="majorHAnsi" w:hAnsiTheme="majorHAnsi" w:cs="Calibri"/>
          <w:color w:val="000000" w:themeColor="text1"/>
          <w:shd w:val="clear" w:color="auto" w:fill="FFFFFF"/>
        </w:rPr>
        <w:t xml:space="preserve">this </w:t>
      </w:r>
      <w:r w:rsidR="0022357E">
        <w:rPr>
          <w:rFonts w:asciiTheme="majorHAnsi" w:hAnsiTheme="majorHAnsi" w:cs="Calibri"/>
          <w:color w:val="000000" w:themeColor="text1"/>
          <w:shd w:val="clear" w:color="auto" w:fill="FFFFFF"/>
        </w:rPr>
        <w:t>course.</w:t>
      </w:r>
    </w:p>
    <w:p w14:paraId="13E62A51" w14:textId="77777777" w:rsidR="00A46445" w:rsidRPr="004E54DA" w:rsidRDefault="00A46445" w:rsidP="00A46445">
      <w:pPr>
        <w:pStyle w:val="ListParagraph"/>
        <w:numPr>
          <w:ilvl w:val="0"/>
          <w:numId w:val="21"/>
        </w:numPr>
        <w:spacing w:after="160" w:line="259" w:lineRule="auto"/>
        <w:rPr>
          <w:rFonts w:asciiTheme="majorHAnsi" w:hAnsiTheme="majorHAnsi"/>
        </w:rPr>
      </w:pPr>
      <w:r w:rsidRPr="004E54DA">
        <w:rPr>
          <w:rFonts w:asciiTheme="majorHAnsi" w:hAnsiTheme="majorHAnsi"/>
        </w:rPr>
        <w:t>Computer</w:t>
      </w:r>
    </w:p>
    <w:p w14:paraId="7FF228EF" w14:textId="77777777" w:rsidR="00A46445" w:rsidRPr="004E54DA" w:rsidRDefault="00A46445" w:rsidP="00A46445">
      <w:pPr>
        <w:pStyle w:val="ListParagraph"/>
        <w:numPr>
          <w:ilvl w:val="0"/>
          <w:numId w:val="21"/>
        </w:numPr>
        <w:spacing w:after="160" w:line="259" w:lineRule="auto"/>
        <w:rPr>
          <w:rFonts w:asciiTheme="majorHAnsi" w:hAnsiTheme="majorHAnsi"/>
        </w:rPr>
      </w:pPr>
      <w:r w:rsidRPr="004E54DA">
        <w:rPr>
          <w:rFonts w:asciiTheme="majorHAnsi" w:hAnsiTheme="majorHAnsi"/>
        </w:rPr>
        <w:t xml:space="preserve">Reliable internet access </w:t>
      </w:r>
    </w:p>
    <w:p w14:paraId="08194BEB" w14:textId="77777777" w:rsidR="00A46445" w:rsidRPr="004E54DA" w:rsidRDefault="00A46445" w:rsidP="00A46445">
      <w:pPr>
        <w:pStyle w:val="ListParagraph"/>
        <w:numPr>
          <w:ilvl w:val="0"/>
          <w:numId w:val="21"/>
        </w:numPr>
        <w:spacing w:after="160" w:line="259" w:lineRule="auto"/>
        <w:rPr>
          <w:rFonts w:asciiTheme="majorHAnsi" w:hAnsiTheme="majorHAnsi"/>
        </w:rPr>
      </w:pPr>
      <w:r w:rsidRPr="004E54DA">
        <w:rPr>
          <w:rFonts w:asciiTheme="majorHAnsi" w:hAnsiTheme="majorHAnsi"/>
        </w:rPr>
        <w:t>Speakers</w:t>
      </w:r>
    </w:p>
    <w:p w14:paraId="4D8229D9" w14:textId="77777777" w:rsidR="00A46445" w:rsidRPr="004E54DA" w:rsidRDefault="00A46445" w:rsidP="00A46445">
      <w:pPr>
        <w:pStyle w:val="ListParagraph"/>
        <w:numPr>
          <w:ilvl w:val="0"/>
          <w:numId w:val="21"/>
        </w:numPr>
        <w:spacing w:after="160" w:line="259" w:lineRule="auto"/>
        <w:rPr>
          <w:rFonts w:asciiTheme="majorHAnsi" w:hAnsiTheme="majorHAnsi"/>
        </w:rPr>
      </w:pPr>
      <w:r w:rsidRPr="004E54DA">
        <w:rPr>
          <w:rFonts w:asciiTheme="majorHAnsi" w:hAnsiTheme="majorHAnsi"/>
        </w:rPr>
        <w:t>Microphone</w:t>
      </w:r>
    </w:p>
    <w:p w14:paraId="3FD39D41" w14:textId="482413B4" w:rsidR="00A46445" w:rsidRPr="004E54DA" w:rsidRDefault="00A46445" w:rsidP="00A46445">
      <w:pPr>
        <w:pStyle w:val="ListParagraph"/>
        <w:numPr>
          <w:ilvl w:val="0"/>
          <w:numId w:val="21"/>
        </w:numPr>
        <w:spacing w:after="160" w:line="259" w:lineRule="auto"/>
        <w:rPr>
          <w:rFonts w:asciiTheme="majorHAnsi" w:hAnsiTheme="majorHAnsi"/>
        </w:rPr>
      </w:pPr>
      <w:r w:rsidRPr="004E54DA">
        <w:rPr>
          <w:rFonts w:asciiTheme="majorHAnsi" w:hAnsiTheme="majorHAnsi"/>
        </w:rPr>
        <w:t>Plug-ins</w:t>
      </w:r>
    </w:p>
    <w:p w14:paraId="344494D7" w14:textId="77777777" w:rsidR="00A46445" w:rsidRPr="004E54DA" w:rsidRDefault="00A46445" w:rsidP="00A46445">
      <w:pPr>
        <w:pStyle w:val="ListParagraph"/>
        <w:numPr>
          <w:ilvl w:val="0"/>
          <w:numId w:val="21"/>
        </w:numPr>
        <w:spacing w:after="160" w:line="259" w:lineRule="auto"/>
        <w:rPr>
          <w:rStyle w:val="Hyperlink"/>
          <w:rFonts w:asciiTheme="majorHAnsi" w:hAnsiTheme="majorHAnsi"/>
        </w:rPr>
      </w:pPr>
      <w:hyperlink r:id="rId8" w:history="1">
        <w:r w:rsidRPr="004E54DA">
          <w:rPr>
            <w:rStyle w:val="Hyperlink"/>
            <w:rFonts w:asciiTheme="majorHAnsi" w:hAnsiTheme="majorHAnsi"/>
          </w:rPr>
          <w:t>Canvas Technical Requirements</w:t>
        </w:r>
      </w:hyperlink>
      <w:r w:rsidRPr="004E54DA">
        <w:rPr>
          <w:rFonts w:asciiTheme="majorHAnsi" w:hAnsiTheme="majorHAnsi"/>
        </w:rPr>
        <w:t xml:space="preserve"> (https://clear.unt.edu/supported-technologies/canvas/requirements</w:t>
      </w:r>
      <w:r w:rsidRPr="004E54DA">
        <w:rPr>
          <w:rStyle w:val="Hyperlink"/>
          <w:rFonts w:asciiTheme="majorHAnsi" w:hAnsiTheme="majorHAnsi"/>
        </w:rPr>
        <w:t>)</w:t>
      </w:r>
    </w:p>
    <w:p w14:paraId="460EC7DC" w14:textId="77777777" w:rsidR="00A46445" w:rsidRPr="004E54DA" w:rsidRDefault="00A46445" w:rsidP="00A46445">
      <w:pPr>
        <w:pStyle w:val="Heading3"/>
        <w:rPr>
          <w:b/>
          <w:bCs/>
          <w:color w:val="000000" w:themeColor="text1"/>
        </w:rPr>
      </w:pPr>
      <w:r w:rsidRPr="004E54DA">
        <w:rPr>
          <w:b/>
          <w:bCs/>
          <w:color w:val="000000" w:themeColor="text1"/>
        </w:rPr>
        <w:t>Computer Skills &amp; Digital Literacy</w:t>
      </w:r>
    </w:p>
    <w:p w14:paraId="40160EE6" w14:textId="2C6F1D11" w:rsidR="00A46445" w:rsidRPr="004E54DA" w:rsidRDefault="00A46445" w:rsidP="00A46445">
      <w:pPr>
        <w:rPr>
          <w:rFonts w:asciiTheme="majorHAnsi" w:hAnsiTheme="majorHAnsi"/>
        </w:rPr>
      </w:pPr>
      <w:r w:rsidRPr="004E54DA">
        <w:rPr>
          <w:rFonts w:asciiTheme="majorHAnsi" w:hAnsiTheme="majorHAnsi"/>
        </w:rPr>
        <w:t>Learners must have the following skills to succeed in the course:</w:t>
      </w:r>
    </w:p>
    <w:p w14:paraId="29466E70" w14:textId="77777777" w:rsidR="00A46445" w:rsidRPr="004E54DA" w:rsidRDefault="00A46445" w:rsidP="00A46445">
      <w:pPr>
        <w:pStyle w:val="ListParagraph"/>
        <w:numPr>
          <w:ilvl w:val="0"/>
          <w:numId w:val="22"/>
        </w:numPr>
        <w:spacing w:after="160" w:line="259" w:lineRule="auto"/>
        <w:rPr>
          <w:rFonts w:asciiTheme="majorHAnsi" w:hAnsiTheme="majorHAnsi"/>
        </w:rPr>
      </w:pPr>
      <w:r w:rsidRPr="004E54DA">
        <w:rPr>
          <w:rFonts w:asciiTheme="majorHAnsi" w:hAnsiTheme="majorHAnsi"/>
        </w:rPr>
        <w:t>Using Canvas</w:t>
      </w:r>
    </w:p>
    <w:p w14:paraId="2C976FD8" w14:textId="77D9EB6F" w:rsidR="00A46445" w:rsidRPr="0022357E" w:rsidRDefault="00A46445" w:rsidP="0022357E">
      <w:pPr>
        <w:pStyle w:val="ListParagraph"/>
        <w:numPr>
          <w:ilvl w:val="0"/>
          <w:numId w:val="22"/>
        </w:numPr>
        <w:spacing w:after="160" w:line="259" w:lineRule="auto"/>
        <w:rPr>
          <w:rFonts w:asciiTheme="majorHAnsi" w:hAnsiTheme="majorHAnsi"/>
        </w:rPr>
      </w:pPr>
      <w:r w:rsidRPr="004E54DA">
        <w:rPr>
          <w:rFonts w:asciiTheme="majorHAnsi" w:hAnsiTheme="majorHAnsi"/>
        </w:rPr>
        <w:t>Using email with attachments</w:t>
      </w:r>
    </w:p>
    <w:p w14:paraId="03E25180" w14:textId="7D97B2B9" w:rsidR="00A46445" w:rsidRPr="0022357E" w:rsidRDefault="00A46445" w:rsidP="0022357E">
      <w:pPr>
        <w:pStyle w:val="ListParagraph"/>
        <w:numPr>
          <w:ilvl w:val="0"/>
          <w:numId w:val="22"/>
        </w:numPr>
        <w:spacing w:after="160" w:line="259" w:lineRule="auto"/>
        <w:rPr>
          <w:rFonts w:asciiTheme="majorHAnsi" w:hAnsiTheme="majorHAnsi"/>
        </w:rPr>
      </w:pPr>
      <w:r w:rsidRPr="004E54DA">
        <w:rPr>
          <w:rFonts w:asciiTheme="majorHAnsi" w:hAnsiTheme="majorHAnsi"/>
        </w:rPr>
        <w:t xml:space="preserve">Using </w:t>
      </w:r>
      <w:r w:rsidR="0022357E">
        <w:rPr>
          <w:rFonts w:asciiTheme="majorHAnsi" w:hAnsiTheme="majorHAnsi"/>
        </w:rPr>
        <w:t>the online textbook with all its features</w:t>
      </w:r>
    </w:p>
    <w:p w14:paraId="48AA6AB7" w14:textId="77777777" w:rsidR="00A46445" w:rsidRPr="004E54DA" w:rsidRDefault="00A46445" w:rsidP="00A46445">
      <w:pPr>
        <w:pStyle w:val="Heading3"/>
        <w:rPr>
          <w:b/>
          <w:bCs/>
          <w:color w:val="000000" w:themeColor="text1"/>
        </w:rPr>
      </w:pPr>
      <w:r w:rsidRPr="004E54DA">
        <w:rPr>
          <w:b/>
          <w:bCs/>
          <w:color w:val="000000" w:themeColor="text1"/>
        </w:rPr>
        <w:t>Technical Assistance</w:t>
      </w:r>
    </w:p>
    <w:p w14:paraId="4CCCBFA1" w14:textId="77777777" w:rsidR="00A46445" w:rsidRPr="004E54DA" w:rsidRDefault="00A46445" w:rsidP="00A46445">
      <w:pPr>
        <w:pStyle w:val="BodyText"/>
        <w:spacing w:after="240"/>
        <w:ind w:left="0" w:right="147"/>
        <w:rPr>
          <w:rFonts w:asciiTheme="majorHAnsi" w:hAnsiTheme="majorHAnsi" w:cs="Calibri"/>
        </w:rPr>
      </w:pPr>
      <w:r w:rsidRPr="004E54DA">
        <w:rPr>
          <w:rFonts w:asciiTheme="majorHAnsi" w:hAnsiTheme="majorHAnsi" w:cs="Calibri"/>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65E05276" w14:textId="77777777" w:rsidR="00A46445" w:rsidRPr="004E54DA" w:rsidRDefault="00A46445" w:rsidP="00A46445">
      <w:pPr>
        <w:rPr>
          <w:rFonts w:asciiTheme="majorHAnsi" w:hAnsiTheme="majorHAnsi"/>
        </w:rPr>
      </w:pPr>
      <w:r w:rsidRPr="004E54DA">
        <w:rPr>
          <w:rFonts w:asciiTheme="majorHAnsi" w:hAnsiTheme="majorHAnsi"/>
          <w:b/>
        </w:rPr>
        <w:t>UIT Help Desk</w:t>
      </w:r>
      <w:r w:rsidRPr="004E54DA">
        <w:rPr>
          <w:rFonts w:asciiTheme="majorHAnsi" w:hAnsiTheme="majorHAnsi"/>
        </w:rPr>
        <w:t xml:space="preserve">: </w:t>
      </w:r>
      <w:hyperlink r:id="rId9" w:history="1">
        <w:r w:rsidRPr="004E54DA">
          <w:rPr>
            <w:rStyle w:val="Hyperlink"/>
            <w:rFonts w:asciiTheme="majorHAnsi" w:hAnsiTheme="majorHAnsi"/>
          </w:rPr>
          <w:t>UIT Student Help Desk site</w:t>
        </w:r>
      </w:hyperlink>
      <w:r w:rsidRPr="004E54DA">
        <w:rPr>
          <w:rFonts w:asciiTheme="majorHAnsi" w:hAnsiTheme="majorHAnsi"/>
        </w:rPr>
        <w:t xml:space="preserve"> (http://www.unt.edu/helpdesk/index.htm</w:t>
      </w:r>
      <w:r w:rsidRPr="004E54DA">
        <w:rPr>
          <w:rStyle w:val="Hyperlink"/>
          <w:rFonts w:asciiTheme="majorHAnsi" w:hAnsiTheme="majorHAnsi"/>
        </w:rPr>
        <w:t>)</w:t>
      </w:r>
    </w:p>
    <w:p w14:paraId="69C863F0" w14:textId="77777777" w:rsidR="00A46445" w:rsidRPr="004E54DA" w:rsidRDefault="00A46445" w:rsidP="00A46445">
      <w:pPr>
        <w:rPr>
          <w:rFonts w:asciiTheme="majorHAnsi" w:hAnsiTheme="majorHAnsi"/>
        </w:rPr>
      </w:pPr>
      <w:r w:rsidRPr="004E54DA">
        <w:rPr>
          <w:rFonts w:asciiTheme="majorHAnsi" w:hAnsiTheme="majorHAnsi" w:cs="Calibri"/>
          <w:b/>
        </w:rPr>
        <w:t>Email</w:t>
      </w:r>
      <w:r w:rsidRPr="004E54DA">
        <w:rPr>
          <w:rFonts w:asciiTheme="majorHAnsi" w:hAnsiTheme="majorHAnsi" w:cs="Calibri"/>
        </w:rPr>
        <w:t xml:space="preserve">: </w:t>
      </w:r>
      <w:hyperlink r:id="rId10" w:history="1">
        <w:r w:rsidRPr="004E54DA">
          <w:rPr>
            <w:rStyle w:val="Hyperlink"/>
            <w:rFonts w:asciiTheme="majorHAnsi" w:hAnsiTheme="majorHAnsi" w:cs="Calibri"/>
          </w:rPr>
          <w:t>helpdesk@unt.edu</w:t>
        </w:r>
      </w:hyperlink>
      <w:r w:rsidRPr="004E54DA">
        <w:rPr>
          <w:rFonts w:asciiTheme="majorHAnsi" w:hAnsiTheme="majorHAnsi" w:cs="Calibri"/>
        </w:rPr>
        <w:t xml:space="preserve">     </w:t>
      </w:r>
    </w:p>
    <w:p w14:paraId="47AEDDAE" w14:textId="77777777" w:rsidR="00A46445" w:rsidRPr="004E54DA" w:rsidRDefault="00A46445" w:rsidP="00A46445">
      <w:pPr>
        <w:pStyle w:val="BodyText"/>
        <w:ind w:left="0" w:right="6649"/>
        <w:rPr>
          <w:rFonts w:asciiTheme="majorHAnsi" w:hAnsiTheme="majorHAnsi" w:cs="Calibri"/>
        </w:rPr>
      </w:pPr>
      <w:r w:rsidRPr="004E54DA">
        <w:rPr>
          <w:rFonts w:asciiTheme="majorHAnsi" w:hAnsiTheme="majorHAnsi" w:cs="Calibri"/>
          <w:b/>
        </w:rPr>
        <w:t>Phone</w:t>
      </w:r>
      <w:r w:rsidRPr="004E54DA">
        <w:rPr>
          <w:rFonts w:asciiTheme="majorHAnsi" w:hAnsiTheme="majorHAnsi" w:cs="Calibri"/>
        </w:rPr>
        <w:t>: 940-565-2324</w:t>
      </w:r>
    </w:p>
    <w:p w14:paraId="1A7B40D8" w14:textId="77777777" w:rsidR="00A46445" w:rsidRPr="004E54DA" w:rsidRDefault="00A46445" w:rsidP="00A46445">
      <w:pPr>
        <w:pStyle w:val="BodyText"/>
        <w:ind w:left="0"/>
        <w:rPr>
          <w:rFonts w:asciiTheme="majorHAnsi" w:hAnsiTheme="majorHAnsi" w:cs="Calibri"/>
        </w:rPr>
      </w:pPr>
      <w:r w:rsidRPr="004E54DA">
        <w:rPr>
          <w:rFonts w:asciiTheme="majorHAnsi" w:hAnsiTheme="majorHAnsi" w:cs="Calibri"/>
          <w:b/>
        </w:rPr>
        <w:t>In Person</w:t>
      </w:r>
      <w:r w:rsidRPr="004E54DA">
        <w:rPr>
          <w:rFonts w:asciiTheme="majorHAnsi" w:hAnsiTheme="majorHAnsi" w:cs="Calibri"/>
        </w:rPr>
        <w:t>: Sage Hall, Room 130</w:t>
      </w:r>
    </w:p>
    <w:p w14:paraId="05734FC7" w14:textId="77777777" w:rsidR="00A46445" w:rsidRPr="004E54DA" w:rsidRDefault="00A46445" w:rsidP="00A46445">
      <w:pPr>
        <w:pStyle w:val="BodyText"/>
        <w:ind w:left="0" w:right="147"/>
        <w:rPr>
          <w:rFonts w:asciiTheme="majorHAnsi" w:hAnsiTheme="majorHAnsi" w:cs="Calibri"/>
        </w:rPr>
      </w:pPr>
      <w:r w:rsidRPr="004E54DA">
        <w:rPr>
          <w:rFonts w:asciiTheme="majorHAnsi" w:hAnsiTheme="majorHAnsi" w:cs="Calibri"/>
          <w:b/>
        </w:rPr>
        <w:t>Walk-In Availability</w:t>
      </w:r>
      <w:r w:rsidRPr="004E54DA">
        <w:rPr>
          <w:rFonts w:asciiTheme="majorHAnsi" w:hAnsiTheme="majorHAnsi" w:cs="Calibri"/>
        </w:rPr>
        <w:t>: 8am-9pm</w:t>
      </w:r>
    </w:p>
    <w:p w14:paraId="33C82656" w14:textId="77777777" w:rsidR="00A46445" w:rsidRPr="004E54DA" w:rsidRDefault="00A46445" w:rsidP="00A46445">
      <w:pPr>
        <w:pStyle w:val="BodyText"/>
        <w:ind w:left="0" w:right="147"/>
        <w:rPr>
          <w:rFonts w:asciiTheme="majorHAnsi" w:hAnsiTheme="majorHAnsi" w:cs="Calibri"/>
        </w:rPr>
      </w:pPr>
      <w:r w:rsidRPr="004E54DA">
        <w:rPr>
          <w:rFonts w:asciiTheme="majorHAnsi" w:hAnsiTheme="majorHAnsi" w:cs="Calibri"/>
          <w:b/>
        </w:rPr>
        <w:t>Telephone Availability</w:t>
      </w:r>
      <w:r w:rsidRPr="004E54DA">
        <w:rPr>
          <w:rFonts w:asciiTheme="majorHAnsi" w:hAnsiTheme="majorHAnsi" w:cs="Calibri"/>
        </w:rPr>
        <w:t>:</w:t>
      </w:r>
    </w:p>
    <w:p w14:paraId="20738F0E" w14:textId="77777777" w:rsidR="00A46445" w:rsidRPr="004E54DA" w:rsidRDefault="00A46445" w:rsidP="00A46445">
      <w:pPr>
        <w:pStyle w:val="BodyText"/>
        <w:numPr>
          <w:ilvl w:val="0"/>
          <w:numId w:val="23"/>
        </w:numPr>
        <w:ind w:right="147"/>
        <w:rPr>
          <w:rFonts w:asciiTheme="majorHAnsi" w:hAnsiTheme="majorHAnsi" w:cs="Calibri"/>
        </w:rPr>
      </w:pPr>
      <w:r w:rsidRPr="004E54DA">
        <w:rPr>
          <w:rFonts w:asciiTheme="majorHAnsi" w:hAnsiTheme="majorHAnsi" w:cs="Calibri"/>
        </w:rPr>
        <w:t>Sunday: noon-midnight</w:t>
      </w:r>
    </w:p>
    <w:p w14:paraId="0C43CF73" w14:textId="77777777" w:rsidR="00A46445" w:rsidRPr="004E54DA" w:rsidRDefault="00A46445" w:rsidP="00A46445">
      <w:pPr>
        <w:pStyle w:val="BodyText"/>
        <w:numPr>
          <w:ilvl w:val="0"/>
          <w:numId w:val="23"/>
        </w:numPr>
        <w:ind w:right="147"/>
        <w:rPr>
          <w:rFonts w:asciiTheme="majorHAnsi" w:hAnsiTheme="majorHAnsi" w:cs="Calibri"/>
        </w:rPr>
      </w:pPr>
      <w:r w:rsidRPr="004E54DA">
        <w:rPr>
          <w:rFonts w:asciiTheme="majorHAnsi" w:hAnsiTheme="majorHAnsi" w:cs="Calibri"/>
        </w:rPr>
        <w:t>Monday-Thursday: 8am-midnight</w:t>
      </w:r>
    </w:p>
    <w:p w14:paraId="207A2D92" w14:textId="77777777" w:rsidR="00A46445" w:rsidRPr="004E54DA" w:rsidRDefault="00A46445" w:rsidP="00A46445">
      <w:pPr>
        <w:pStyle w:val="BodyText"/>
        <w:numPr>
          <w:ilvl w:val="0"/>
          <w:numId w:val="23"/>
        </w:numPr>
        <w:ind w:right="147"/>
        <w:rPr>
          <w:rFonts w:asciiTheme="majorHAnsi" w:hAnsiTheme="majorHAnsi" w:cs="Calibri"/>
        </w:rPr>
      </w:pPr>
      <w:r w:rsidRPr="004E54DA">
        <w:rPr>
          <w:rFonts w:asciiTheme="majorHAnsi" w:hAnsiTheme="majorHAnsi" w:cs="Calibri"/>
        </w:rPr>
        <w:t>Friday: 8am-8pm</w:t>
      </w:r>
    </w:p>
    <w:p w14:paraId="0A32F5C3" w14:textId="77777777" w:rsidR="00A46445" w:rsidRPr="004E54DA" w:rsidRDefault="00A46445" w:rsidP="00A46445">
      <w:pPr>
        <w:pStyle w:val="BodyText"/>
        <w:numPr>
          <w:ilvl w:val="0"/>
          <w:numId w:val="23"/>
        </w:numPr>
        <w:ind w:right="147"/>
        <w:rPr>
          <w:rFonts w:asciiTheme="majorHAnsi" w:hAnsiTheme="majorHAnsi" w:cs="Calibri"/>
        </w:rPr>
      </w:pPr>
      <w:r w:rsidRPr="004E54DA">
        <w:rPr>
          <w:rFonts w:asciiTheme="majorHAnsi" w:hAnsiTheme="majorHAnsi" w:cs="Calibri"/>
        </w:rPr>
        <w:t>Saturday: 9am-5pm</w:t>
      </w:r>
    </w:p>
    <w:p w14:paraId="600AE466" w14:textId="77777777" w:rsidR="00A46445" w:rsidRPr="004E54DA" w:rsidRDefault="00A46445" w:rsidP="00A46445">
      <w:pPr>
        <w:pStyle w:val="BodyText"/>
        <w:ind w:left="0" w:right="147"/>
        <w:rPr>
          <w:rFonts w:asciiTheme="majorHAnsi" w:hAnsiTheme="majorHAnsi" w:cs="Calibri"/>
        </w:rPr>
      </w:pPr>
      <w:r w:rsidRPr="004E54DA">
        <w:rPr>
          <w:rFonts w:asciiTheme="majorHAnsi" w:hAnsiTheme="majorHAnsi" w:cs="Calibri"/>
          <w:b/>
        </w:rPr>
        <w:t>Laptop Checkout</w:t>
      </w:r>
      <w:r w:rsidRPr="004E54DA">
        <w:rPr>
          <w:rFonts w:asciiTheme="majorHAnsi" w:hAnsiTheme="majorHAnsi" w:cs="Calibri"/>
        </w:rPr>
        <w:t>: 8am-7pm</w:t>
      </w:r>
    </w:p>
    <w:p w14:paraId="1CE8FD7D" w14:textId="77777777" w:rsidR="00A46445" w:rsidRPr="004E54DA" w:rsidRDefault="00A46445" w:rsidP="00A46445">
      <w:pPr>
        <w:pStyle w:val="BodyText"/>
        <w:ind w:left="0" w:right="147"/>
        <w:rPr>
          <w:rFonts w:asciiTheme="majorHAnsi" w:hAnsiTheme="majorHAnsi" w:cs="Calibri"/>
        </w:rPr>
      </w:pPr>
    </w:p>
    <w:p w14:paraId="6FAE2830" w14:textId="77777777" w:rsidR="006955A1" w:rsidRDefault="00A46445" w:rsidP="004D1D78">
      <w:pPr>
        <w:pStyle w:val="BodyText"/>
        <w:spacing w:after="240"/>
        <w:ind w:left="0" w:right="147"/>
        <w:rPr>
          <w:rFonts w:asciiTheme="majorHAnsi" w:hAnsiTheme="majorHAnsi" w:cstheme="minorHAnsi"/>
        </w:rPr>
      </w:pPr>
      <w:r w:rsidRPr="004E54DA">
        <w:rPr>
          <w:rFonts w:asciiTheme="majorHAnsi" w:hAnsiTheme="majorHAnsi" w:cs="Calibri"/>
        </w:rPr>
        <w:t xml:space="preserve">For additional support, visit </w:t>
      </w:r>
      <w:hyperlink r:id="rId11" w:history="1">
        <w:r w:rsidRPr="004E54DA">
          <w:rPr>
            <w:rStyle w:val="Hyperlink"/>
            <w:rFonts w:asciiTheme="majorHAnsi" w:hAnsiTheme="majorHAnsi" w:cstheme="minorHAnsi"/>
          </w:rPr>
          <w:t>Canvas Technical Help</w:t>
        </w:r>
      </w:hyperlink>
      <w:r w:rsidRPr="004E54DA">
        <w:rPr>
          <w:rFonts w:asciiTheme="majorHAnsi" w:hAnsiTheme="majorHAnsi" w:cstheme="minorHAnsi"/>
        </w:rPr>
        <w:t xml:space="preserve"> (</w:t>
      </w:r>
      <w:hyperlink r:id="rId12" w:history="1">
        <w:r w:rsidR="00207300" w:rsidRPr="004E54DA">
          <w:rPr>
            <w:rStyle w:val="Hyperlink"/>
            <w:rFonts w:asciiTheme="majorHAnsi" w:hAnsiTheme="majorHAnsi" w:cstheme="minorHAnsi"/>
          </w:rPr>
          <w:t>https://community.canvaslms.com/docs/DOC-10554-4212710328</w:t>
        </w:r>
      </w:hyperlink>
      <w:r w:rsidRPr="004E54DA">
        <w:rPr>
          <w:rFonts w:asciiTheme="majorHAnsi" w:hAnsiTheme="majorHAnsi" w:cstheme="minorHAnsi"/>
        </w:rPr>
        <w:t>)</w:t>
      </w:r>
    </w:p>
    <w:p w14:paraId="6B559077" w14:textId="311437D1" w:rsidR="0004030C" w:rsidRPr="004D1D78" w:rsidRDefault="0004030C" w:rsidP="004D1D78">
      <w:pPr>
        <w:pStyle w:val="BodyText"/>
        <w:spacing w:after="240"/>
        <w:ind w:left="0" w:right="147"/>
        <w:rPr>
          <w:rFonts w:asciiTheme="majorHAnsi" w:hAnsiTheme="majorHAnsi" w:cstheme="minorHAnsi"/>
        </w:rPr>
      </w:pPr>
      <w:r w:rsidRPr="004E54DA">
        <w:rPr>
          <w:rFonts w:asciiTheme="majorHAnsi" w:hAnsiTheme="majorHAnsi" w:cs="CNABLD+BaskOldFace"/>
          <w:b/>
          <w:bCs/>
          <w:u w:val="single"/>
        </w:rPr>
        <w:lastRenderedPageBreak/>
        <w:t>REQUIREMENTS FOR TH</w:t>
      </w:r>
      <w:r w:rsidR="00B27578" w:rsidRPr="004E54DA">
        <w:rPr>
          <w:rFonts w:asciiTheme="majorHAnsi" w:hAnsiTheme="majorHAnsi" w:cs="CNABLD+BaskOldFace"/>
          <w:b/>
          <w:bCs/>
          <w:u w:val="single"/>
        </w:rPr>
        <w:t>IS</w:t>
      </w:r>
      <w:r w:rsidRPr="004E54DA">
        <w:rPr>
          <w:rFonts w:asciiTheme="majorHAnsi" w:hAnsiTheme="majorHAnsi" w:cs="CNABLD+BaskOldFace"/>
          <w:b/>
          <w:bCs/>
          <w:u w:val="single"/>
        </w:rPr>
        <w:t xml:space="preserve"> COURSE: </w:t>
      </w:r>
    </w:p>
    <w:p w14:paraId="1B586B62" w14:textId="15C5054D" w:rsidR="008373CA" w:rsidRPr="008373CA" w:rsidRDefault="008373CA" w:rsidP="008373CA">
      <w:pPr>
        <w:pStyle w:val="NormalWeb"/>
        <w:numPr>
          <w:ilvl w:val="0"/>
          <w:numId w:val="28"/>
        </w:numPr>
        <w:rPr>
          <w:rFonts w:asciiTheme="majorHAnsi" w:hAnsiTheme="majorHAnsi" w:cs="CNABLD+BaskOldFace"/>
        </w:rPr>
      </w:pPr>
      <w:r>
        <w:rPr>
          <w:rFonts w:asciiTheme="majorHAnsi" w:hAnsiTheme="majorHAnsi" w:cs="CNABLD+BaskOldFace"/>
          <w:b/>
          <w:u w:val="single"/>
        </w:rPr>
        <w:t>ASSIGNMENTS</w:t>
      </w:r>
      <w:r w:rsidR="00613257" w:rsidRPr="004E54DA">
        <w:rPr>
          <w:rFonts w:asciiTheme="majorHAnsi" w:hAnsiTheme="majorHAnsi" w:cs="CNABLD+BaskOldFace"/>
        </w:rPr>
        <w:t xml:space="preserve"> </w:t>
      </w:r>
      <w:r w:rsidRPr="008373CA">
        <w:rPr>
          <w:rFonts w:asciiTheme="majorHAnsi" w:hAnsiTheme="majorHAnsi"/>
          <w:color w:val="000000"/>
          <w:lang w:val="ru-RU"/>
        </w:rPr>
        <w:t xml:space="preserve">You </w:t>
      </w:r>
      <w:proofErr w:type="spellStart"/>
      <w:r w:rsidRPr="008373CA">
        <w:rPr>
          <w:rFonts w:asciiTheme="majorHAnsi" w:hAnsiTheme="majorHAnsi"/>
          <w:color w:val="000000"/>
          <w:lang w:val="ru-RU"/>
        </w:rPr>
        <w:t>are</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responsible</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for</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preparing</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all</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readings</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writing</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assignments</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exercises</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etc</w:t>
      </w:r>
      <w:proofErr w:type="spellEnd"/>
      <w:r w:rsidRPr="008373CA">
        <w:rPr>
          <w:rFonts w:asciiTheme="majorHAnsi" w:hAnsiTheme="majorHAnsi"/>
          <w:color w:val="000000"/>
          <w:lang w:val="ru-RU"/>
        </w:rPr>
        <w:t>.</w:t>
      </w:r>
      <w:r w:rsidRPr="008373CA">
        <w:rPr>
          <w:rFonts w:asciiTheme="majorHAnsi" w:hAnsiTheme="majorHAnsi"/>
          <w:color w:val="000000"/>
        </w:rPr>
        <w:t xml:space="preserve"> assigned as homework</w:t>
      </w:r>
      <w:r w:rsidRPr="008373CA">
        <w:rPr>
          <w:rFonts w:asciiTheme="majorHAnsi" w:hAnsiTheme="majorHAnsi"/>
          <w:color w:val="000000"/>
          <w:lang w:val="ru-RU"/>
        </w:rPr>
        <w:t xml:space="preserve"> </w:t>
      </w:r>
      <w:proofErr w:type="spellStart"/>
      <w:r w:rsidRPr="008373CA">
        <w:rPr>
          <w:rFonts w:asciiTheme="majorHAnsi" w:hAnsiTheme="majorHAnsi"/>
          <w:i/>
          <w:color w:val="000000"/>
          <w:lang w:val="ru-RU"/>
        </w:rPr>
        <w:t>before</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coming</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to</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class</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on</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the</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designated</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day</w:t>
      </w:r>
      <w:proofErr w:type="spellEnd"/>
      <w:r w:rsidRPr="008373CA">
        <w:rPr>
          <w:rFonts w:asciiTheme="majorHAnsi" w:hAnsiTheme="majorHAnsi"/>
          <w:color w:val="000000"/>
          <w:lang w:val="ru-RU"/>
        </w:rPr>
        <w:t xml:space="preserve"> (</w:t>
      </w:r>
      <w:proofErr w:type="spellStart"/>
      <w:proofErr w:type="gramStart"/>
      <w:r w:rsidRPr="008373CA">
        <w:rPr>
          <w:rFonts w:asciiTheme="majorHAnsi" w:hAnsiTheme="majorHAnsi"/>
          <w:color w:val="000000"/>
          <w:lang w:val="ru-RU"/>
        </w:rPr>
        <w:t>with</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the</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exception</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of</w:t>
      </w:r>
      <w:proofErr w:type="spellEnd"/>
      <w:proofErr w:type="gram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the</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first</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day</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of</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class</w:t>
      </w:r>
      <w:proofErr w:type="spellEnd"/>
      <w:r w:rsidRPr="008373CA">
        <w:rPr>
          <w:rFonts w:asciiTheme="majorHAnsi" w:hAnsiTheme="majorHAnsi"/>
          <w:color w:val="000000"/>
          <w:lang w:val="ru-RU"/>
        </w:rPr>
        <w:t>).</w:t>
      </w:r>
      <w:r w:rsidRPr="008373CA">
        <w:rPr>
          <w:rFonts w:asciiTheme="majorHAnsi" w:hAnsiTheme="majorHAnsi" w:cs="CNABLD+BaskOldFace"/>
        </w:rPr>
        <w:t xml:space="preserve"> </w:t>
      </w:r>
      <w:r w:rsidR="00B13042">
        <w:rPr>
          <w:rFonts w:asciiTheme="majorHAnsi" w:hAnsiTheme="majorHAnsi"/>
          <w:b/>
          <w:color w:val="000000"/>
        </w:rPr>
        <w:t xml:space="preserve">All assignments are found on the Supersite’s calendar </w:t>
      </w:r>
      <w:r w:rsidR="00B13042">
        <w:rPr>
          <w:rFonts w:asciiTheme="majorHAnsi" w:hAnsiTheme="majorHAnsi"/>
          <w:bCs/>
          <w:color w:val="000000"/>
        </w:rPr>
        <w:t xml:space="preserve">and must </w:t>
      </w:r>
      <w:proofErr w:type="spellStart"/>
      <w:r w:rsidRPr="008373CA">
        <w:rPr>
          <w:rFonts w:asciiTheme="majorHAnsi" w:hAnsiTheme="majorHAnsi"/>
          <w:color w:val="000000"/>
          <w:lang w:val="ru-RU"/>
        </w:rPr>
        <w:t>be</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done</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in</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preparation</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for</w:t>
      </w:r>
      <w:proofErr w:type="spellEnd"/>
      <w:r w:rsidRPr="008373CA">
        <w:rPr>
          <w:rFonts w:asciiTheme="majorHAnsi" w:hAnsiTheme="majorHAnsi"/>
          <w:color w:val="000000"/>
          <w:lang w:val="ru-RU"/>
        </w:rPr>
        <w:t xml:space="preserve"> </w:t>
      </w:r>
      <w:r>
        <w:rPr>
          <w:rFonts w:asciiTheme="majorHAnsi" w:hAnsiTheme="majorHAnsi"/>
          <w:color w:val="000000"/>
        </w:rPr>
        <w:t>class and to practice concept introduced during</w:t>
      </w:r>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class</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This</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is</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done</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in</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order</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to</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consolidate</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your</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understanding</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so</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that</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you</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are</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better</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prepared</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to</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participate</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in</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class</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discussions</w:t>
      </w:r>
      <w:proofErr w:type="spellEnd"/>
      <w:r w:rsidRPr="008373CA">
        <w:rPr>
          <w:rFonts w:asciiTheme="majorHAnsi" w:hAnsiTheme="majorHAnsi"/>
          <w:color w:val="000000"/>
          <w:lang w:val="ru-RU"/>
        </w:rPr>
        <w:t>.</w:t>
      </w:r>
    </w:p>
    <w:p w14:paraId="4D3F665F" w14:textId="77777777" w:rsidR="008373CA" w:rsidRPr="008373CA" w:rsidRDefault="0004030C" w:rsidP="00ED6B56">
      <w:pPr>
        <w:pStyle w:val="NormalWeb"/>
        <w:numPr>
          <w:ilvl w:val="0"/>
          <w:numId w:val="28"/>
        </w:numPr>
        <w:rPr>
          <w:rFonts w:asciiTheme="majorHAnsi" w:hAnsiTheme="majorHAnsi" w:cs="CNABLD+BaskOldFace"/>
        </w:rPr>
      </w:pPr>
      <w:r w:rsidRPr="008373CA">
        <w:rPr>
          <w:rFonts w:asciiTheme="majorHAnsi" w:hAnsiTheme="majorHAnsi" w:cs="CNABLD+BaskOldFace"/>
          <w:b/>
          <w:u w:val="single"/>
        </w:rPr>
        <w:t>QUIZZES</w:t>
      </w:r>
      <w:r w:rsidRPr="008373CA">
        <w:rPr>
          <w:rFonts w:asciiTheme="majorHAnsi" w:hAnsiTheme="majorHAnsi" w:cs="CNABLD+BaskOldFace"/>
        </w:rPr>
        <w:t xml:space="preserve"> </w:t>
      </w:r>
      <w:r w:rsidR="008373CA" w:rsidRPr="008373CA">
        <w:rPr>
          <w:rFonts w:asciiTheme="majorHAnsi" w:hAnsiTheme="majorHAnsi"/>
          <w:color w:val="000000"/>
        </w:rPr>
        <w:t>We will have quizzes (vocabulary and grammar) over each lesson (</w:t>
      </w:r>
      <w:proofErr w:type="spellStart"/>
      <w:r w:rsidR="008373CA" w:rsidRPr="008373CA">
        <w:rPr>
          <w:rFonts w:asciiTheme="majorHAnsi" w:hAnsiTheme="majorHAnsi"/>
          <w:color w:val="000000"/>
        </w:rPr>
        <w:t>Lektion</w:t>
      </w:r>
      <w:proofErr w:type="spellEnd"/>
      <w:r w:rsidR="008373CA" w:rsidRPr="008373CA">
        <w:rPr>
          <w:rFonts w:asciiTheme="majorHAnsi" w:hAnsiTheme="majorHAnsi"/>
          <w:color w:val="000000"/>
        </w:rPr>
        <w:t>)</w:t>
      </w:r>
      <w:r w:rsidR="008373CA">
        <w:rPr>
          <w:rFonts w:asciiTheme="majorHAnsi" w:hAnsiTheme="majorHAnsi"/>
          <w:color w:val="000000"/>
        </w:rPr>
        <w:t xml:space="preserve">, totaling eight quizzes for the course. </w:t>
      </w:r>
      <w:proofErr w:type="spellStart"/>
      <w:r w:rsidR="008373CA" w:rsidRPr="008373CA">
        <w:rPr>
          <w:rFonts w:asciiTheme="majorHAnsi" w:hAnsiTheme="majorHAnsi"/>
          <w:color w:val="000000"/>
          <w:lang w:val="ru-RU"/>
        </w:rPr>
        <w:t>There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are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no</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makeups</w:t>
      </w:r>
      <w:proofErr w:type="spellEnd"/>
      <w:r w:rsidR="008373CA" w:rsidRPr="008373CA">
        <w:rPr>
          <w:rFonts w:asciiTheme="majorHAnsi" w:hAnsiTheme="majorHAnsi"/>
          <w:color w:val="000000"/>
          <w:lang w:val="ru-RU"/>
        </w:rPr>
        <w:t xml:space="preserve">. </w:t>
      </w:r>
      <w:r w:rsidR="008373CA">
        <w:rPr>
          <w:rFonts w:asciiTheme="majorHAnsi" w:hAnsiTheme="majorHAnsi"/>
          <w:color w:val="000000"/>
        </w:rPr>
        <w:t xml:space="preserve">Quizzes will be at the beginning of class. </w:t>
      </w:r>
      <w:proofErr w:type="spellStart"/>
      <w:r w:rsidR="008373CA" w:rsidRPr="008373CA">
        <w:rPr>
          <w:rFonts w:asciiTheme="majorHAnsi" w:hAnsiTheme="majorHAnsi"/>
          <w:color w:val="000000"/>
          <w:lang w:val="ru-RU"/>
        </w:rPr>
        <w:t>If</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you</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walk</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in</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after</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the</w:t>
      </w:r>
      <w:proofErr w:type="spellEnd"/>
      <w:r w:rsidR="008373CA">
        <w:rPr>
          <w:rFonts w:asciiTheme="majorHAnsi" w:hAnsiTheme="majorHAnsi"/>
          <w:color w:val="000000"/>
        </w:rPr>
        <w:t xml:space="preserve"> quiz</w:t>
      </w:r>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has</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started</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you</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may</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quickly</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take</w:t>
      </w:r>
      <w:proofErr w:type="spellEnd"/>
      <w:r w:rsidR="008373CA" w:rsidRPr="008373CA">
        <w:rPr>
          <w:rFonts w:asciiTheme="majorHAnsi" w:hAnsiTheme="majorHAnsi"/>
          <w:color w:val="000000"/>
          <w:lang w:val="ru-RU"/>
        </w:rPr>
        <w:t xml:space="preserve"> i</w:t>
      </w:r>
      <w:r w:rsidR="008373CA">
        <w:rPr>
          <w:rFonts w:asciiTheme="majorHAnsi" w:hAnsiTheme="majorHAnsi"/>
          <w:color w:val="000000"/>
        </w:rPr>
        <w:t>t during</w:t>
      </w:r>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the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remaining</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time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If</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you</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arrive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when</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the</w:t>
      </w:r>
      <w:proofErr w:type="spellEnd"/>
      <w:r w:rsidR="008373CA" w:rsidRPr="008373CA">
        <w:rPr>
          <w:rFonts w:asciiTheme="majorHAnsi" w:hAnsiTheme="majorHAnsi"/>
          <w:color w:val="000000"/>
          <w:lang w:val="ru-RU"/>
        </w:rPr>
        <w:t xml:space="preserve"> </w:t>
      </w:r>
      <w:r w:rsidR="008373CA">
        <w:rPr>
          <w:rFonts w:asciiTheme="majorHAnsi" w:hAnsiTheme="majorHAnsi"/>
          <w:color w:val="000000"/>
        </w:rPr>
        <w:t>quiz</w:t>
      </w:r>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is</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being</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collected</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or</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later</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you</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will</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not</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be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able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to</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take</w:t>
      </w:r>
      <w:proofErr w:type="spellEnd"/>
      <w:r w:rsidR="008373CA" w:rsidRPr="008373CA">
        <w:rPr>
          <w:rFonts w:asciiTheme="majorHAnsi" w:hAnsiTheme="majorHAnsi"/>
          <w:color w:val="000000"/>
          <w:lang w:val="ru-RU"/>
        </w:rPr>
        <w:t xml:space="preserve"> </w:t>
      </w:r>
      <w:r w:rsidR="008373CA">
        <w:rPr>
          <w:rFonts w:asciiTheme="majorHAnsi" w:hAnsiTheme="majorHAnsi"/>
          <w:color w:val="000000"/>
        </w:rPr>
        <w:t>it</w:t>
      </w:r>
      <w:r w:rsidR="008373CA" w:rsidRPr="008373CA">
        <w:rPr>
          <w:rFonts w:asciiTheme="majorHAnsi" w:hAnsiTheme="majorHAnsi"/>
          <w:color w:val="000000"/>
          <w:lang w:val="ru-RU"/>
        </w:rPr>
        <w:t>.</w:t>
      </w:r>
      <w:r w:rsidR="008373CA">
        <w:rPr>
          <w:rFonts w:asciiTheme="majorHAnsi" w:hAnsiTheme="majorHAnsi"/>
          <w:color w:val="000000"/>
        </w:rPr>
        <w:t xml:space="preserve"> The lowest scored quiz will be dropped at the end of the semester. </w:t>
      </w:r>
    </w:p>
    <w:p w14:paraId="30387044" w14:textId="4A0B6970" w:rsidR="008373CA" w:rsidRPr="008373CA" w:rsidRDefault="008373CA" w:rsidP="008373CA">
      <w:pPr>
        <w:pStyle w:val="NormalWeb"/>
        <w:numPr>
          <w:ilvl w:val="0"/>
          <w:numId w:val="28"/>
        </w:numPr>
        <w:rPr>
          <w:rFonts w:asciiTheme="majorHAnsi" w:hAnsiTheme="majorHAnsi" w:cs="CNABLD+BaskOldFace"/>
        </w:rPr>
      </w:pPr>
      <w:r>
        <w:rPr>
          <w:rFonts w:asciiTheme="majorHAnsi" w:hAnsiTheme="majorHAnsi" w:cs="CNABLD+BaskOldFace"/>
          <w:b/>
          <w:u w:val="single"/>
        </w:rPr>
        <w:t>Midterm</w:t>
      </w:r>
      <w:r w:rsidR="0004030C" w:rsidRPr="008373CA">
        <w:rPr>
          <w:rFonts w:asciiTheme="majorHAnsi" w:hAnsiTheme="majorHAnsi" w:cs="CNABLD+BaskOldFace"/>
        </w:rPr>
        <w:t xml:space="preserve"> </w:t>
      </w:r>
      <w:r>
        <w:rPr>
          <w:rFonts w:asciiTheme="majorHAnsi" w:hAnsiTheme="majorHAnsi" w:cs="CNABLD+BaskOldFace"/>
        </w:rPr>
        <w:t>After the first two lessons (</w:t>
      </w:r>
      <w:proofErr w:type="spellStart"/>
      <w:r>
        <w:rPr>
          <w:rFonts w:asciiTheme="majorHAnsi" w:hAnsiTheme="majorHAnsi" w:cs="CNABLD+BaskOldFace"/>
        </w:rPr>
        <w:t>Lektionen</w:t>
      </w:r>
      <w:proofErr w:type="spellEnd"/>
      <w:r>
        <w:rPr>
          <w:rFonts w:asciiTheme="majorHAnsi" w:hAnsiTheme="majorHAnsi" w:cs="CNABLD+BaskOldFace"/>
        </w:rPr>
        <w:t xml:space="preserve">), we will have a midterm that </w:t>
      </w:r>
      <w:r w:rsidR="008F3EF3" w:rsidRPr="008373CA">
        <w:rPr>
          <w:rFonts w:asciiTheme="majorHAnsi" w:hAnsiTheme="majorHAnsi" w:cs="CNABLD+BaskOldFace"/>
        </w:rPr>
        <w:t>will cover vocabulary and grammar</w:t>
      </w:r>
      <w:r>
        <w:rPr>
          <w:rFonts w:asciiTheme="majorHAnsi" w:hAnsiTheme="majorHAnsi" w:cs="CNABLD+BaskOldFace"/>
        </w:rPr>
        <w:t xml:space="preserve"> from those lessons</w:t>
      </w:r>
      <w:r w:rsidR="008F3EF3" w:rsidRPr="008373CA">
        <w:rPr>
          <w:rFonts w:asciiTheme="majorHAnsi" w:hAnsiTheme="majorHAnsi" w:cs="CNABLD+BaskOldFace"/>
        </w:rPr>
        <w:t xml:space="preserve">. </w:t>
      </w:r>
      <w:r w:rsidR="008F3EF3" w:rsidRPr="008373CA">
        <w:rPr>
          <w:rFonts w:asciiTheme="majorHAnsi" w:hAnsiTheme="majorHAnsi" w:cs="CNABLD+BaskOldFace"/>
          <w:u w:val="single"/>
        </w:rPr>
        <w:t xml:space="preserve">There will be NO make-up tests unless cleared with the instructor beforehand. </w:t>
      </w:r>
    </w:p>
    <w:p w14:paraId="56B19B45" w14:textId="77777777" w:rsidR="008373CA" w:rsidRDefault="00B91E7D" w:rsidP="00ED6B56">
      <w:pPr>
        <w:pStyle w:val="NormalWeb"/>
        <w:numPr>
          <w:ilvl w:val="0"/>
          <w:numId w:val="28"/>
        </w:numPr>
        <w:rPr>
          <w:rFonts w:asciiTheme="majorHAnsi" w:hAnsiTheme="majorHAnsi" w:cs="CNABLD+BaskOldFace"/>
        </w:rPr>
      </w:pPr>
      <w:r w:rsidRPr="008373CA">
        <w:rPr>
          <w:rFonts w:asciiTheme="majorHAnsi" w:hAnsiTheme="majorHAnsi" w:cs="CNABLD+BaskOldFace"/>
          <w:b/>
          <w:bCs/>
          <w:u w:val="single"/>
        </w:rPr>
        <w:t>ORAL EXAMS</w:t>
      </w:r>
      <w:r w:rsidRPr="008373CA">
        <w:rPr>
          <w:rFonts w:asciiTheme="majorHAnsi" w:hAnsiTheme="majorHAnsi" w:cs="CNABLD+BaskOldFace"/>
        </w:rPr>
        <w:t xml:space="preserve"> There will be a midterm and a final oral exam (see tentative schedule below</w:t>
      </w:r>
      <w:r w:rsidR="008373CA">
        <w:rPr>
          <w:rFonts w:asciiTheme="majorHAnsi" w:hAnsiTheme="majorHAnsi" w:cs="CNABLD+BaskOldFace"/>
        </w:rPr>
        <w:t xml:space="preserve"> and calendar on Supersite</w:t>
      </w:r>
      <w:r w:rsidRPr="008373CA">
        <w:rPr>
          <w:rFonts w:asciiTheme="majorHAnsi" w:hAnsiTheme="majorHAnsi" w:cs="CNABLD+BaskOldFace"/>
        </w:rPr>
        <w:t>)</w:t>
      </w:r>
      <w:r w:rsidR="008373CA">
        <w:rPr>
          <w:rFonts w:asciiTheme="majorHAnsi" w:hAnsiTheme="majorHAnsi" w:cs="CNABLD+BaskOldFace"/>
        </w:rPr>
        <w:t>, which will be done on the Supersite.</w:t>
      </w:r>
    </w:p>
    <w:p w14:paraId="30A10E29" w14:textId="77777777" w:rsidR="008373CA" w:rsidRDefault="0004030C" w:rsidP="008373CA">
      <w:pPr>
        <w:pStyle w:val="NormalWeb"/>
        <w:numPr>
          <w:ilvl w:val="0"/>
          <w:numId w:val="28"/>
        </w:numPr>
        <w:rPr>
          <w:rFonts w:asciiTheme="majorHAnsi" w:hAnsiTheme="majorHAnsi" w:cs="CNABLD+BaskOldFace"/>
        </w:rPr>
      </w:pPr>
      <w:r w:rsidRPr="008373CA">
        <w:rPr>
          <w:rFonts w:asciiTheme="majorHAnsi" w:hAnsiTheme="majorHAnsi" w:cs="CNABLD+BaskOldFace"/>
          <w:b/>
          <w:u w:val="single"/>
        </w:rPr>
        <w:t>THE FINAL EXAM</w:t>
      </w:r>
      <w:r w:rsidR="00001C1D" w:rsidRPr="008373CA">
        <w:rPr>
          <w:rFonts w:asciiTheme="majorHAnsi" w:hAnsiTheme="majorHAnsi" w:cs="CNABLD+BaskOldFace"/>
        </w:rPr>
        <w:t xml:space="preserve"> </w:t>
      </w:r>
      <w:r w:rsidR="008373CA">
        <w:rPr>
          <w:rFonts w:asciiTheme="majorHAnsi" w:hAnsiTheme="majorHAnsi" w:cs="CNABLD+BaskOldFace"/>
        </w:rPr>
        <w:t>The final exam will cover vocabulary and grammar from lessons 3 and 4 and will be taken during finals week.</w:t>
      </w:r>
    </w:p>
    <w:p w14:paraId="0876ACAF" w14:textId="77777777" w:rsidR="008373CA" w:rsidRDefault="0004030C" w:rsidP="008373CA">
      <w:pPr>
        <w:pStyle w:val="NormalWeb"/>
        <w:numPr>
          <w:ilvl w:val="0"/>
          <w:numId w:val="28"/>
        </w:numPr>
        <w:rPr>
          <w:rFonts w:asciiTheme="majorHAnsi" w:hAnsiTheme="majorHAnsi" w:cs="CNABLD+BaskOldFace"/>
        </w:rPr>
      </w:pPr>
      <w:r w:rsidRPr="008373CA">
        <w:rPr>
          <w:rFonts w:asciiTheme="majorHAnsi" w:hAnsiTheme="majorHAnsi" w:cs="CNABLD+BaskOldFace"/>
          <w:b/>
          <w:u w:val="single"/>
        </w:rPr>
        <w:t>ATTENDANCE</w:t>
      </w:r>
      <w:r w:rsidR="00B769F4" w:rsidRPr="008373CA">
        <w:rPr>
          <w:rFonts w:asciiTheme="majorHAnsi" w:hAnsiTheme="majorHAnsi" w:cs="CNABLD+BaskOldFace"/>
          <w:b/>
          <w:u w:val="single"/>
        </w:rPr>
        <w:t>/PARTICIPATION</w:t>
      </w:r>
      <w:r w:rsidRPr="008373CA">
        <w:rPr>
          <w:rFonts w:asciiTheme="majorHAnsi" w:hAnsiTheme="majorHAnsi" w:cs="CNABLD+BaskOldFace"/>
        </w:rPr>
        <w:t xml:space="preserve"> </w:t>
      </w:r>
      <w:r w:rsidR="008373CA" w:rsidRPr="008373CA">
        <w:rPr>
          <w:rFonts w:asciiTheme="majorHAnsi" w:hAnsiTheme="majorHAnsi"/>
          <w:color w:val="000000"/>
          <w:lang w:val="ru-RU"/>
        </w:rPr>
        <w:t xml:space="preserve">You </w:t>
      </w:r>
      <w:proofErr w:type="spellStart"/>
      <w:r w:rsidR="008373CA" w:rsidRPr="008373CA">
        <w:rPr>
          <w:rFonts w:asciiTheme="majorHAnsi" w:hAnsiTheme="majorHAnsi"/>
          <w:color w:val="000000"/>
          <w:lang w:val="ru-RU"/>
        </w:rPr>
        <w:t>will</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actively</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contribute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to</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class</w:t>
      </w:r>
      <w:proofErr w:type="spellEnd"/>
      <w:r w:rsidR="008373CA">
        <w:rPr>
          <w:rFonts w:asciiTheme="majorHAnsi" w:hAnsiTheme="majorHAnsi"/>
          <w:color w:val="000000"/>
        </w:rPr>
        <w:t xml:space="preserve">, </w:t>
      </w:r>
      <w:proofErr w:type="spellStart"/>
      <w:r w:rsidR="008373CA" w:rsidRPr="008373CA">
        <w:rPr>
          <w:rFonts w:asciiTheme="majorHAnsi" w:hAnsiTheme="majorHAnsi"/>
          <w:color w:val="000000"/>
          <w:lang w:val="ru-RU"/>
        </w:rPr>
        <w:t>group</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discussions</w:t>
      </w:r>
      <w:proofErr w:type="spellEnd"/>
      <w:r w:rsidR="008373CA">
        <w:rPr>
          <w:rFonts w:asciiTheme="majorHAnsi" w:hAnsiTheme="majorHAnsi"/>
          <w:color w:val="000000"/>
        </w:rPr>
        <w:t>, and partner work</w:t>
      </w:r>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both</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by</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asking</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and</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by</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answering</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questions</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it</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also</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means</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that</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you</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will</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willingly</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engage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in</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class</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activities</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and</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that</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you</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will</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i/>
          <w:color w:val="000000"/>
          <w:lang w:val="ru-RU"/>
        </w:rPr>
        <w:t>always</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use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the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language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of</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the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course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i.e</w:t>
      </w:r>
      <w:proofErr w:type="spellEnd"/>
      <w:r w:rsidR="008373CA" w:rsidRPr="008373CA">
        <w:rPr>
          <w:rFonts w:asciiTheme="majorHAnsi" w:hAnsiTheme="majorHAnsi"/>
          <w:color w:val="000000"/>
          <w:lang w:val="ru-RU"/>
        </w:rPr>
        <w:t xml:space="preserve">., </w:t>
      </w:r>
      <w:r w:rsidR="008373CA" w:rsidRPr="008373CA">
        <w:rPr>
          <w:rFonts w:asciiTheme="majorHAnsi" w:hAnsiTheme="majorHAnsi"/>
          <w:color w:val="000000"/>
        </w:rPr>
        <w:t>German</w:t>
      </w:r>
      <w:r w:rsidR="008373CA" w:rsidRPr="008373CA">
        <w:rPr>
          <w:rFonts w:asciiTheme="majorHAnsi" w:hAnsiTheme="majorHAnsi"/>
          <w:color w:val="000000"/>
          <w:lang w:val="ru-RU"/>
        </w:rPr>
        <w:t xml:space="preserve">. All </w:t>
      </w:r>
      <w:proofErr w:type="spellStart"/>
      <w:r w:rsidR="008373CA" w:rsidRPr="008373CA">
        <w:rPr>
          <w:rFonts w:asciiTheme="majorHAnsi" w:hAnsiTheme="majorHAnsi"/>
          <w:color w:val="000000"/>
          <w:lang w:val="ru-RU"/>
        </w:rPr>
        <w:t>students</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are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expected</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to</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attend</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every</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day</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and</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arrive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on</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time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Absence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from</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class</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will</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affect</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your</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grade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as</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will</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late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arrivals</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early</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departures</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and</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regularly</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entering</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and</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leaving</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the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room</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while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class</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is</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in</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session</w:t>
      </w:r>
      <w:proofErr w:type="spellEnd"/>
      <w:r w:rsidR="008373CA" w:rsidRPr="008373CA">
        <w:rPr>
          <w:rFonts w:asciiTheme="majorHAnsi" w:hAnsiTheme="majorHAnsi"/>
          <w:color w:val="000000"/>
          <w:lang w:val="ru-RU"/>
        </w:rPr>
        <w:t>.</w:t>
      </w:r>
      <w:r w:rsidR="008373CA">
        <w:rPr>
          <w:rFonts w:asciiTheme="majorHAnsi" w:hAnsiTheme="majorHAnsi"/>
          <w:color w:val="000000"/>
        </w:rPr>
        <w:t xml:space="preserve"> </w:t>
      </w:r>
      <w:r w:rsidR="0052014C" w:rsidRPr="008373CA">
        <w:rPr>
          <w:bCs/>
          <w:u w:val="single"/>
        </w:rPr>
        <w:t>Repeated unexcused absences and tardiness will affect your grade significantly.</w:t>
      </w:r>
      <w:r w:rsidR="0052014C" w:rsidRPr="00605509">
        <w:t xml:space="preserve"> Three tardies is the equivalent of one absence. </w:t>
      </w:r>
      <w:r w:rsidR="0052014C" w:rsidRPr="008373CA">
        <w:rPr>
          <w:u w:val="single"/>
        </w:rPr>
        <w:t xml:space="preserve">After </w:t>
      </w:r>
      <w:r w:rsidR="005B26CA" w:rsidRPr="008373CA">
        <w:rPr>
          <w:u w:val="single"/>
        </w:rPr>
        <w:t>t</w:t>
      </w:r>
      <w:r w:rsidR="006E344F" w:rsidRPr="008373CA">
        <w:rPr>
          <w:u w:val="single"/>
        </w:rPr>
        <w:t>welve</w:t>
      </w:r>
      <w:r w:rsidR="0052014C" w:rsidRPr="008373CA">
        <w:rPr>
          <w:u w:val="single"/>
        </w:rPr>
        <w:t xml:space="preserve"> absence</w:t>
      </w:r>
      <w:r w:rsidR="004D1D78" w:rsidRPr="008373CA">
        <w:rPr>
          <w:u w:val="single"/>
        </w:rPr>
        <w:t>s</w:t>
      </w:r>
      <w:r w:rsidR="0052014C" w:rsidRPr="008373CA">
        <w:rPr>
          <w:u w:val="single"/>
        </w:rPr>
        <w:t>, you will receive a failing grade for the class.</w:t>
      </w:r>
      <w:r w:rsidR="0052014C" w:rsidRPr="00605509">
        <w:t xml:space="preserve"> Excused absences are only: A.) illness with doctor's documentation, B.) official university sponsored activities, and C.) the observance of certain religious holidays. </w:t>
      </w:r>
    </w:p>
    <w:p w14:paraId="7CDFC218" w14:textId="77777777" w:rsidR="008373CA" w:rsidRDefault="008373CA" w:rsidP="008373CA">
      <w:pPr>
        <w:pStyle w:val="NormalWeb"/>
        <w:rPr>
          <w:rFonts w:asciiTheme="majorHAnsi" w:hAnsiTheme="majorHAnsi" w:cs="CNABLD+BaskOldFace"/>
          <w:b/>
          <w:u w:val="single"/>
        </w:rPr>
      </w:pPr>
    </w:p>
    <w:p w14:paraId="64432760" w14:textId="77777777" w:rsidR="008373CA" w:rsidRDefault="008373CA" w:rsidP="008373CA">
      <w:pPr>
        <w:pStyle w:val="NormalWeb"/>
        <w:rPr>
          <w:rFonts w:asciiTheme="majorHAnsi" w:hAnsiTheme="majorHAnsi" w:cs="CNABLD+BaskOldFace"/>
          <w:b/>
          <w:u w:val="single"/>
        </w:rPr>
      </w:pPr>
    </w:p>
    <w:p w14:paraId="607917A1" w14:textId="77777777" w:rsidR="008373CA" w:rsidRDefault="008373CA" w:rsidP="008373CA">
      <w:pPr>
        <w:pStyle w:val="NormalWeb"/>
        <w:rPr>
          <w:rFonts w:asciiTheme="majorHAnsi" w:hAnsiTheme="majorHAnsi" w:cs="CNABLD+BaskOldFace"/>
          <w:b/>
          <w:u w:val="single"/>
        </w:rPr>
      </w:pPr>
    </w:p>
    <w:p w14:paraId="07469C6A" w14:textId="77777777" w:rsidR="009F2117" w:rsidRDefault="009F2117" w:rsidP="008373CA">
      <w:pPr>
        <w:pStyle w:val="NormalWeb"/>
        <w:rPr>
          <w:rFonts w:asciiTheme="majorHAnsi" w:hAnsiTheme="majorHAnsi" w:cs="CNABLD+BaskOldFace"/>
          <w:b/>
          <w:u w:val="single"/>
        </w:rPr>
      </w:pPr>
    </w:p>
    <w:p w14:paraId="6F3DC77B" w14:textId="77777777" w:rsidR="009F2117" w:rsidRDefault="009F2117" w:rsidP="008373CA">
      <w:pPr>
        <w:pStyle w:val="NormalWeb"/>
        <w:rPr>
          <w:rFonts w:asciiTheme="majorHAnsi" w:hAnsiTheme="majorHAnsi" w:cs="CNABLD+BaskOldFace"/>
          <w:b/>
          <w:u w:val="single"/>
        </w:rPr>
      </w:pPr>
    </w:p>
    <w:p w14:paraId="0CC4665B" w14:textId="77777777" w:rsidR="009F2117" w:rsidRDefault="009F2117" w:rsidP="008373CA">
      <w:pPr>
        <w:pStyle w:val="NormalWeb"/>
        <w:rPr>
          <w:rFonts w:asciiTheme="majorHAnsi" w:hAnsiTheme="majorHAnsi" w:cs="CNABLD+BaskOldFace"/>
          <w:b/>
          <w:u w:val="single"/>
        </w:rPr>
      </w:pPr>
    </w:p>
    <w:p w14:paraId="5916B8D2" w14:textId="06C8CD50" w:rsidR="0004030C" w:rsidRPr="008373CA" w:rsidRDefault="0004030C" w:rsidP="008373CA">
      <w:pPr>
        <w:pStyle w:val="NormalWeb"/>
        <w:rPr>
          <w:rFonts w:asciiTheme="majorHAnsi" w:hAnsiTheme="majorHAnsi" w:cs="CNABLD+BaskOldFace"/>
        </w:rPr>
      </w:pPr>
      <w:r w:rsidRPr="008373CA">
        <w:rPr>
          <w:rFonts w:asciiTheme="majorHAnsi" w:hAnsiTheme="majorHAnsi"/>
          <w:b/>
          <w:u w:val="single"/>
        </w:rPr>
        <w:lastRenderedPageBreak/>
        <w:t>G</w:t>
      </w:r>
      <w:r w:rsidRPr="008373CA">
        <w:rPr>
          <w:rFonts w:asciiTheme="majorHAnsi" w:hAnsiTheme="majorHAnsi" w:cs="CNABLD+BaskOldFace"/>
          <w:b/>
          <w:u w:val="single"/>
        </w:rPr>
        <w:t>RADING POLICY</w:t>
      </w:r>
      <w:r w:rsidRPr="008373CA">
        <w:rPr>
          <w:rFonts w:asciiTheme="majorHAnsi" w:hAnsiTheme="majorHAnsi"/>
        </w:rPr>
        <w:t xml:space="preserve">: </w:t>
      </w:r>
    </w:p>
    <w:p w14:paraId="57BD434E" w14:textId="4F321FA5" w:rsidR="0004030C" w:rsidRPr="004E54DA" w:rsidRDefault="00681533" w:rsidP="00ED6B56">
      <w:pPr>
        <w:pStyle w:val="Default"/>
        <w:rPr>
          <w:rFonts w:asciiTheme="majorHAnsi" w:hAnsiTheme="majorHAnsi"/>
          <w:color w:val="auto"/>
        </w:rPr>
      </w:pP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p>
    <w:p w14:paraId="12CBDA36" w14:textId="321BC579" w:rsidR="0004030C" w:rsidRPr="004E54DA" w:rsidRDefault="0004030C" w:rsidP="00FC160D">
      <w:pPr>
        <w:pStyle w:val="Default"/>
        <w:ind w:left="720"/>
        <w:rPr>
          <w:rFonts w:asciiTheme="majorHAnsi" w:hAnsiTheme="majorHAnsi" w:cs="CNABLD+BaskOldFace"/>
          <w:color w:val="auto"/>
        </w:rPr>
      </w:pPr>
      <w:r w:rsidRPr="004E54DA">
        <w:rPr>
          <w:rFonts w:asciiTheme="majorHAnsi" w:hAnsiTheme="majorHAnsi" w:cs="CNABLD+BaskOldFace"/>
          <w:color w:val="auto"/>
        </w:rPr>
        <w:t>Attendance</w:t>
      </w:r>
      <w:r w:rsidR="00DF54DA" w:rsidRPr="004E54DA">
        <w:rPr>
          <w:rFonts w:asciiTheme="majorHAnsi" w:hAnsiTheme="majorHAnsi" w:cs="CNABLD+BaskOldFace"/>
          <w:color w:val="auto"/>
        </w:rPr>
        <w:t>/P</w:t>
      </w:r>
      <w:r w:rsidR="00A73BAF" w:rsidRPr="004E54DA">
        <w:rPr>
          <w:rFonts w:asciiTheme="majorHAnsi" w:hAnsiTheme="majorHAnsi" w:cs="CNABLD+BaskOldFace"/>
          <w:color w:val="auto"/>
        </w:rPr>
        <w:t>articipation</w:t>
      </w:r>
      <w:r w:rsidR="00DA6704" w:rsidRPr="004E54DA">
        <w:rPr>
          <w:rFonts w:asciiTheme="majorHAnsi" w:hAnsiTheme="majorHAnsi" w:cs="CNABLD+BaskOldFace"/>
          <w:color w:val="auto"/>
        </w:rPr>
        <w:tab/>
      </w:r>
      <w:r w:rsidR="004021B8" w:rsidRPr="004E54DA">
        <w:rPr>
          <w:rFonts w:asciiTheme="majorHAnsi" w:hAnsiTheme="majorHAnsi" w:cs="CNABLD+BaskOldFace"/>
          <w:color w:val="auto"/>
        </w:rPr>
        <w:t xml:space="preserve">    </w:t>
      </w:r>
      <w:r w:rsidR="00096ED8" w:rsidRPr="004E54DA">
        <w:rPr>
          <w:rFonts w:asciiTheme="majorHAnsi" w:hAnsiTheme="majorHAnsi" w:cs="CNABLD+BaskOldFace"/>
          <w:color w:val="auto"/>
        </w:rPr>
        <w:t xml:space="preserve">                           </w:t>
      </w:r>
      <w:r w:rsidR="004021B8" w:rsidRPr="004E54DA">
        <w:rPr>
          <w:rFonts w:asciiTheme="majorHAnsi" w:hAnsiTheme="majorHAnsi" w:cs="CNABLD+BaskOldFace"/>
          <w:color w:val="auto"/>
        </w:rPr>
        <w:t xml:space="preserve">              </w:t>
      </w:r>
      <w:r w:rsidR="00DF54DA" w:rsidRPr="004E54DA">
        <w:rPr>
          <w:rFonts w:asciiTheme="majorHAnsi" w:hAnsiTheme="majorHAnsi" w:cs="CNABLD+BaskOldFace"/>
          <w:color w:val="auto"/>
        </w:rPr>
        <w:t xml:space="preserve"> 1</w:t>
      </w:r>
      <w:r w:rsidR="00722DD7">
        <w:rPr>
          <w:rFonts w:asciiTheme="majorHAnsi" w:hAnsiTheme="majorHAnsi" w:cs="CNABLD+BaskOldFace"/>
          <w:color w:val="auto"/>
        </w:rPr>
        <w:t>5</w:t>
      </w:r>
      <w:r w:rsidRPr="004E54DA">
        <w:rPr>
          <w:rFonts w:asciiTheme="majorHAnsi" w:hAnsiTheme="majorHAnsi" w:cs="CNABLD+BaskOldFace"/>
          <w:color w:val="auto"/>
        </w:rPr>
        <w:t>%</w:t>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r>
      <w:r w:rsidR="00681533" w:rsidRPr="004E54DA">
        <w:rPr>
          <w:rFonts w:asciiTheme="majorHAnsi" w:hAnsiTheme="majorHAnsi" w:cs="CNABLD+BaskOldFace"/>
          <w:color w:val="auto"/>
        </w:rPr>
        <w:tab/>
      </w:r>
    </w:p>
    <w:p w14:paraId="317EF90C" w14:textId="77777777" w:rsidR="0004030C" w:rsidRPr="004E54DA" w:rsidRDefault="0004030C" w:rsidP="00ED6B56">
      <w:pPr>
        <w:pStyle w:val="Default"/>
        <w:rPr>
          <w:rFonts w:asciiTheme="majorHAnsi" w:hAnsiTheme="majorHAnsi" w:cs="CNABLD+BaskOldFace"/>
          <w:color w:val="auto"/>
        </w:rPr>
      </w:pPr>
    </w:p>
    <w:p w14:paraId="75A74323" w14:textId="72618BED" w:rsidR="00DF54DA" w:rsidRDefault="00722DD7" w:rsidP="00FC160D">
      <w:pPr>
        <w:pStyle w:val="Default"/>
        <w:ind w:left="720"/>
        <w:rPr>
          <w:rFonts w:asciiTheme="majorHAnsi" w:hAnsiTheme="majorHAnsi" w:cs="CNABLD+BaskOldFace"/>
          <w:color w:val="auto"/>
        </w:rPr>
      </w:pPr>
      <w:r>
        <w:rPr>
          <w:rFonts w:asciiTheme="majorHAnsi" w:hAnsiTheme="majorHAnsi" w:cs="CNABLD+BaskOldFace"/>
          <w:color w:val="auto"/>
        </w:rPr>
        <w:t>A</w:t>
      </w:r>
      <w:r w:rsidR="003521C1" w:rsidRPr="004E54DA">
        <w:rPr>
          <w:rFonts w:asciiTheme="majorHAnsi" w:hAnsiTheme="majorHAnsi" w:cs="CNABLD+BaskOldFace"/>
          <w:color w:val="auto"/>
        </w:rPr>
        <w:t>ssignment</w:t>
      </w:r>
      <w:r w:rsidR="00DA6704" w:rsidRPr="004E54DA">
        <w:rPr>
          <w:rFonts w:asciiTheme="majorHAnsi" w:hAnsiTheme="majorHAnsi" w:cs="CNABLD+BaskOldFace"/>
          <w:color w:val="auto"/>
        </w:rPr>
        <w:t>s</w:t>
      </w:r>
      <w:r w:rsidR="00DA6704" w:rsidRPr="004E54DA">
        <w:rPr>
          <w:rFonts w:asciiTheme="majorHAnsi" w:hAnsiTheme="majorHAnsi" w:cs="CNABLD+BaskOldFace"/>
          <w:color w:val="auto"/>
        </w:rPr>
        <w:tab/>
      </w:r>
      <w:r>
        <w:rPr>
          <w:rFonts w:asciiTheme="majorHAnsi" w:hAnsiTheme="majorHAnsi" w:cs="CNABLD+BaskOldFace"/>
          <w:color w:val="auto"/>
        </w:rPr>
        <w:tab/>
      </w:r>
      <w:r>
        <w:rPr>
          <w:rFonts w:asciiTheme="majorHAnsi" w:hAnsiTheme="majorHAnsi" w:cs="CNABLD+BaskOldFace"/>
          <w:color w:val="auto"/>
        </w:rPr>
        <w:tab/>
      </w:r>
      <w:r w:rsidR="00DA6704" w:rsidRPr="004E54DA">
        <w:rPr>
          <w:rFonts w:asciiTheme="majorHAnsi" w:hAnsiTheme="majorHAnsi" w:cs="CNABLD+BaskOldFace"/>
          <w:color w:val="auto"/>
        </w:rPr>
        <w:tab/>
        <w:t xml:space="preserve">      </w:t>
      </w:r>
      <w:r w:rsidR="004021B8" w:rsidRPr="004E54DA">
        <w:rPr>
          <w:rFonts w:asciiTheme="majorHAnsi" w:hAnsiTheme="majorHAnsi" w:cs="CNABLD+BaskOldFace"/>
          <w:color w:val="auto"/>
        </w:rPr>
        <w:t xml:space="preserve">                          </w:t>
      </w:r>
      <w:r w:rsidR="00DF54DA" w:rsidRPr="004E54DA">
        <w:rPr>
          <w:rFonts w:asciiTheme="majorHAnsi" w:hAnsiTheme="majorHAnsi" w:cs="CNABLD+BaskOldFace"/>
          <w:color w:val="auto"/>
        </w:rPr>
        <w:t xml:space="preserve"> </w:t>
      </w:r>
      <w:r w:rsidR="00B94D84">
        <w:rPr>
          <w:rFonts w:asciiTheme="majorHAnsi" w:hAnsiTheme="majorHAnsi" w:cs="CNABLD+BaskOldFace"/>
          <w:color w:val="auto"/>
        </w:rPr>
        <w:t>2</w:t>
      </w:r>
      <w:r>
        <w:rPr>
          <w:rFonts w:asciiTheme="majorHAnsi" w:hAnsiTheme="majorHAnsi" w:cs="CNABLD+BaskOldFace"/>
          <w:color w:val="auto"/>
        </w:rPr>
        <w:t>5</w:t>
      </w:r>
      <w:r w:rsidR="0004030C" w:rsidRPr="004E54DA">
        <w:rPr>
          <w:rFonts w:asciiTheme="majorHAnsi" w:hAnsiTheme="majorHAnsi" w:cs="CNABLD+BaskOldFace"/>
          <w:color w:val="auto"/>
        </w:rPr>
        <w:t>%</w:t>
      </w:r>
    </w:p>
    <w:p w14:paraId="7D71A69E" w14:textId="16A3F1B2" w:rsidR="0004030C" w:rsidRPr="004E54DA" w:rsidRDefault="00DA6704" w:rsidP="00DF54DA">
      <w:pPr>
        <w:pStyle w:val="Default"/>
        <w:rPr>
          <w:rFonts w:asciiTheme="majorHAnsi" w:hAnsiTheme="majorHAnsi" w:cs="CNABLD+BaskOldFace"/>
          <w:color w:val="auto"/>
        </w:rPr>
      </w:pPr>
      <w:r w:rsidRPr="004E54DA">
        <w:rPr>
          <w:rFonts w:asciiTheme="majorHAnsi" w:hAnsiTheme="majorHAnsi" w:cs="CNABLD+BaskOldFace"/>
          <w:color w:val="auto"/>
        </w:rPr>
        <w:tab/>
      </w:r>
      <w:r w:rsidR="008B1A89" w:rsidRPr="004E54DA">
        <w:rPr>
          <w:rFonts w:asciiTheme="majorHAnsi" w:hAnsiTheme="majorHAnsi" w:cs="CNABLD+BaskOldFace"/>
          <w:color w:val="auto"/>
        </w:rPr>
        <w:t xml:space="preserve"> </w:t>
      </w:r>
    </w:p>
    <w:p w14:paraId="18E9EECA" w14:textId="355A92AE" w:rsidR="00DF54DA" w:rsidRPr="004E54DA" w:rsidRDefault="0004030C" w:rsidP="00FC160D">
      <w:pPr>
        <w:pStyle w:val="Default"/>
        <w:ind w:left="720"/>
        <w:rPr>
          <w:rFonts w:asciiTheme="majorHAnsi" w:hAnsiTheme="majorHAnsi" w:cs="CNABLD+BaskOldFace"/>
          <w:color w:val="auto"/>
        </w:rPr>
      </w:pPr>
      <w:r w:rsidRPr="004E54DA">
        <w:rPr>
          <w:rFonts w:asciiTheme="majorHAnsi" w:hAnsiTheme="majorHAnsi" w:cs="CNABLD+BaskOldFace"/>
          <w:color w:val="auto"/>
        </w:rPr>
        <w:t xml:space="preserve">Quizzes </w:t>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t xml:space="preserve">  </w:t>
      </w:r>
      <w:r w:rsidR="004021B8" w:rsidRPr="004E54DA">
        <w:rPr>
          <w:rFonts w:asciiTheme="majorHAnsi" w:hAnsiTheme="majorHAnsi" w:cs="CNABLD+BaskOldFace"/>
          <w:color w:val="auto"/>
        </w:rPr>
        <w:t xml:space="preserve">                              </w:t>
      </w:r>
      <w:r w:rsidR="00DF54DA" w:rsidRPr="004E54DA">
        <w:rPr>
          <w:rFonts w:asciiTheme="majorHAnsi" w:hAnsiTheme="majorHAnsi" w:cs="CNABLD+BaskOldFace"/>
          <w:color w:val="auto"/>
        </w:rPr>
        <w:t xml:space="preserve"> </w:t>
      </w:r>
      <w:r w:rsidR="00B94D84">
        <w:rPr>
          <w:rFonts w:asciiTheme="majorHAnsi" w:hAnsiTheme="majorHAnsi" w:cs="CNABLD+BaskOldFace"/>
          <w:color w:val="auto"/>
        </w:rPr>
        <w:t>20</w:t>
      </w:r>
      <w:r w:rsidRPr="004E54DA">
        <w:rPr>
          <w:rFonts w:asciiTheme="majorHAnsi" w:hAnsiTheme="majorHAnsi" w:cs="CNABLD+BaskOldFace"/>
          <w:color w:val="auto"/>
        </w:rPr>
        <w:t>%</w:t>
      </w:r>
    </w:p>
    <w:p w14:paraId="4A8769BA" w14:textId="77777777" w:rsidR="00B94D84" w:rsidRDefault="00DA6704" w:rsidP="00DF54DA">
      <w:pPr>
        <w:pStyle w:val="Default"/>
        <w:rPr>
          <w:rFonts w:asciiTheme="majorHAnsi" w:hAnsiTheme="majorHAnsi" w:cs="CNABLD+BaskOldFace"/>
          <w:color w:val="auto"/>
        </w:rPr>
      </w:pPr>
      <w:r w:rsidRPr="004E54DA">
        <w:rPr>
          <w:rFonts w:asciiTheme="majorHAnsi" w:hAnsiTheme="majorHAnsi" w:cs="CNABLD+BaskOldFace"/>
          <w:color w:val="auto"/>
        </w:rPr>
        <w:tab/>
        <w:t xml:space="preserve"> </w:t>
      </w:r>
    </w:p>
    <w:p w14:paraId="58EC2B8A" w14:textId="5A32427B" w:rsidR="00B94D84" w:rsidRDefault="00B94D84" w:rsidP="00DF54DA">
      <w:pPr>
        <w:pStyle w:val="Default"/>
        <w:rPr>
          <w:rFonts w:asciiTheme="majorHAnsi" w:hAnsiTheme="majorHAnsi" w:cs="CNABLD+BaskOldFace"/>
          <w:color w:val="auto"/>
        </w:rPr>
      </w:pPr>
      <w:r>
        <w:rPr>
          <w:rFonts w:asciiTheme="majorHAnsi" w:hAnsiTheme="majorHAnsi" w:cs="CNABLD+BaskOldFace"/>
          <w:color w:val="auto"/>
        </w:rPr>
        <w:tab/>
        <w:t>Oral Exams</w:t>
      </w:r>
      <w:r>
        <w:rPr>
          <w:rFonts w:asciiTheme="majorHAnsi" w:hAnsiTheme="majorHAnsi" w:cs="CNABLD+BaskOldFace"/>
          <w:color w:val="auto"/>
        </w:rPr>
        <w:tab/>
      </w:r>
      <w:r>
        <w:rPr>
          <w:rFonts w:asciiTheme="majorHAnsi" w:hAnsiTheme="majorHAnsi" w:cs="CNABLD+BaskOldFace"/>
          <w:color w:val="auto"/>
        </w:rPr>
        <w:tab/>
      </w:r>
      <w:r>
        <w:rPr>
          <w:rFonts w:asciiTheme="majorHAnsi" w:hAnsiTheme="majorHAnsi" w:cs="CNABLD+BaskOldFace"/>
          <w:color w:val="auto"/>
        </w:rPr>
        <w:tab/>
      </w:r>
      <w:r>
        <w:rPr>
          <w:rFonts w:asciiTheme="majorHAnsi" w:hAnsiTheme="majorHAnsi" w:cs="CNABLD+BaskOldFace"/>
          <w:color w:val="auto"/>
        </w:rPr>
        <w:tab/>
      </w:r>
      <w:r>
        <w:rPr>
          <w:rFonts w:asciiTheme="majorHAnsi" w:hAnsiTheme="majorHAnsi" w:cs="CNABLD+BaskOldFace"/>
          <w:color w:val="auto"/>
        </w:rPr>
        <w:tab/>
      </w:r>
      <w:r>
        <w:rPr>
          <w:rFonts w:asciiTheme="majorHAnsi" w:hAnsiTheme="majorHAnsi" w:cs="CNABLD+BaskOldFace"/>
          <w:color w:val="auto"/>
        </w:rPr>
        <w:tab/>
        <w:t xml:space="preserve">      10%</w:t>
      </w:r>
    </w:p>
    <w:p w14:paraId="453AD1B6" w14:textId="774F2B51" w:rsidR="0004030C" w:rsidRPr="004E54DA" w:rsidRDefault="00B94D84" w:rsidP="00DF54DA">
      <w:pPr>
        <w:pStyle w:val="Default"/>
        <w:rPr>
          <w:rFonts w:asciiTheme="majorHAnsi" w:hAnsiTheme="majorHAnsi" w:cs="CNABLD+BaskOldFace"/>
          <w:color w:val="auto"/>
        </w:rPr>
      </w:pPr>
      <w:r>
        <w:rPr>
          <w:rFonts w:asciiTheme="majorHAnsi" w:hAnsiTheme="majorHAnsi" w:cs="CNABLD+BaskOldFace"/>
          <w:color w:val="auto"/>
        </w:rPr>
        <w:tab/>
      </w:r>
      <w:r w:rsidR="00DA6704" w:rsidRPr="004E54DA">
        <w:rPr>
          <w:rFonts w:asciiTheme="majorHAnsi" w:hAnsiTheme="majorHAnsi" w:cs="CNABLD+BaskOldFace"/>
          <w:color w:val="auto"/>
        </w:rPr>
        <w:tab/>
        <w:t xml:space="preserve">  </w:t>
      </w:r>
    </w:p>
    <w:p w14:paraId="7C8C0AC8" w14:textId="0024F709" w:rsidR="00834CC0" w:rsidRPr="004E54DA" w:rsidRDefault="00834CC0" w:rsidP="00ED6B56">
      <w:pPr>
        <w:pStyle w:val="Default"/>
        <w:rPr>
          <w:rFonts w:asciiTheme="majorHAnsi" w:hAnsiTheme="majorHAnsi" w:cs="CNABLD+BaskOldFace"/>
          <w:color w:val="auto"/>
        </w:rPr>
      </w:pPr>
      <w:r w:rsidRPr="004E54DA">
        <w:rPr>
          <w:rFonts w:asciiTheme="majorHAnsi" w:hAnsiTheme="majorHAnsi" w:cs="CNABLD+BaskOldFace"/>
          <w:color w:val="auto"/>
        </w:rPr>
        <w:t xml:space="preserve">      </w:t>
      </w:r>
      <w:r w:rsidR="00DA6704" w:rsidRPr="004E54DA">
        <w:rPr>
          <w:rFonts w:asciiTheme="majorHAnsi" w:hAnsiTheme="majorHAnsi" w:cs="CNABLD+BaskOldFace"/>
          <w:color w:val="auto"/>
        </w:rPr>
        <w:t xml:space="preserve"> </w:t>
      </w:r>
      <w:r w:rsidR="00FC160D" w:rsidRPr="004E54DA">
        <w:rPr>
          <w:rFonts w:asciiTheme="majorHAnsi" w:hAnsiTheme="majorHAnsi" w:cs="CNABLD+BaskOldFace"/>
          <w:color w:val="auto"/>
        </w:rPr>
        <w:tab/>
      </w:r>
      <w:r w:rsidR="008373CA">
        <w:rPr>
          <w:rFonts w:asciiTheme="majorHAnsi" w:hAnsiTheme="majorHAnsi" w:cs="CNABLD+BaskOldFace"/>
          <w:color w:val="auto"/>
        </w:rPr>
        <w:t xml:space="preserve">Midterm </w:t>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r>
      <w:r w:rsidR="0004030C" w:rsidRPr="004E54DA">
        <w:rPr>
          <w:rFonts w:asciiTheme="majorHAnsi" w:hAnsiTheme="majorHAnsi" w:cs="CNABLD+BaskOldFace"/>
          <w:color w:val="auto"/>
        </w:rPr>
        <w:t xml:space="preserve"> </w:t>
      </w:r>
      <w:r w:rsidR="004021B8" w:rsidRPr="004E54DA">
        <w:rPr>
          <w:rFonts w:asciiTheme="majorHAnsi" w:hAnsiTheme="majorHAnsi" w:cs="CNABLD+BaskOldFace"/>
          <w:color w:val="auto"/>
        </w:rPr>
        <w:t xml:space="preserve">                               </w:t>
      </w:r>
      <w:r w:rsidR="00B94D84">
        <w:rPr>
          <w:rFonts w:asciiTheme="majorHAnsi" w:hAnsiTheme="majorHAnsi" w:cs="CNABLD+BaskOldFace"/>
          <w:color w:val="auto"/>
        </w:rPr>
        <w:t xml:space="preserve"> </w:t>
      </w:r>
      <w:r w:rsidR="008373CA">
        <w:rPr>
          <w:rFonts w:asciiTheme="majorHAnsi" w:hAnsiTheme="majorHAnsi" w:cs="CNABLD+BaskOldFace"/>
          <w:color w:val="auto"/>
        </w:rPr>
        <w:t>15</w:t>
      </w:r>
      <w:r w:rsidR="0004030C" w:rsidRPr="004E54DA">
        <w:rPr>
          <w:rFonts w:asciiTheme="majorHAnsi" w:hAnsiTheme="majorHAnsi" w:cs="CNABLD+BaskOldFace"/>
          <w:color w:val="auto"/>
        </w:rPr>
        <w:t>%</w:t>
      </w:r>
      <w:r w:rsidR="00DA6704" w:rsidRPr="004E54DA">
        <w:rPr>
          <w:rFonts w:asciiTheme="majorHAnsi" w:hAnsiTheme="majorHAnsi" w:cs="CNABLD+BaskOldFace"/>
          <w:color w:val="auto"/>
        </w:rPr>
        <w:t xml:space="preserve">               </w:t>
      </w:r>
    </w:p>
    <w:p w14:paraId="2386886E" w14:textId="77777777" w:rsidR="00834CC0" w:rsidRPr="004E54DA" w:rsidRDefault="00834CC0" w:rsidP="00ED6B56">
      <w:pPr>
        <w:pStyle w:val="ListParagraph"/>
        <w:rPr>
          <w:rFonts w:asciiTheme="majorHAnsi" w:hAnsiTheme="majorHAnsi" w:cs="CNABLD+BaskOldFace"/>
        </w:rPr>
      </w:pPr>
    </w:p>
    <w:p w14:paraId="15B194DB" w14:textId="330597BD" w:rsidR="00991F57" w:rsidRDefault="007A00DE" w:rsidP="00991F57">
      <w:pPr>
        <w:rPr>
          <w:rFonts w:asciiTheme="majorHAnsi" w:hAnsiTheme="majorHAnsi" w:cs="CNABLD+BaskOldFace"/>
        </w:rPr>
      </w:pPr>
      <w:r w:rsidRPr="004E54DA">
        <w:rPr>
          <w:rFonts w:asciiTheme="majorHAnsi" w:hAnsiTheme="majorHAnsi" w:cs="CNABLD+BaskOldFace"/>
        </w:rPr>
        <w:t xml:space="preserve">      </w:t>
      </w:r>
      <w:r w:rsidR="00DA6704" w:rsidRPr="004E54DA">
        <w:rPr>
          <w:rFonts w:asciiTheme="majorHAnsi" w:hAnsiTheme="majorHAnsi" w:cs="CNABLD+BaskOldFace"/>
        </w:rPr>
        <w:t xml:space="preserve"> </w:t>
      </w:r>
      <w:r w:rsidR="00FC160D" w:rsidRPr="004E54DA">
        <w:rPr>
          <w:rFonts w:asciiTheme="majorHAnsi" w:hAnsiTheme="majorHAnsi" w:cs="CNABLD+BaskOldFace"/>
        </w:rPr>
        <w:tab/>
      </w:r>
      <w:r w:rsidR="00834CC0" w:rsidRPr="004E54DA">
        <w:rPr>
          <w:rFonts w:asciiTheme="majorHAnsi" w:hAnsiTheme="majorHAnsi" w:cs="CNABLD+BaskOldFace"/>
        </w:rPr>
        <w:t>Final Exam</w:t>
      </w:r>
      <w:r w:rsidR="001C5B13" w:rsidRPr="004E54DA">
        <w:rPr>
          <w:rFonts w:asciiTheme="majorHAnsi" w:hAnsiTheme="majorHAnsi" w:cs="CNABLD+BaskOldFace"/>
        </w:rPr>
        <w:t xml:space="preserve"> </w:t>
      </w:r>
      <w:r w:rsidR="00DA6704" w:rsidRPr="004E54DA">
        <w:rPr>
          <w:rFonts w:asciiTheme="majorHAnsi" w:hAnsiTheme="majorHAnsi" w:cs="CNABLD+BaskOldFace"/>
        </w:rPr>
        <w:tab/>
      </w:r>
      <w:r w:rsidR="00DA6704" w:rsidRPr="004E54DA">
        <w:rPr>
          <w:rFonts w:asciiTheme="majorHAnsi" w:hAnsiTheme="majorHAnsi" w:cs="CNABLD+BaskOldFace"/>
        </w:rPr>
        <w:tab/>
      </w:r>
      <w:r w:rsidR="00DA6704" w:rsidRPr="004E54DA">
        <w:rPr>
          <w:rFonts w:asciiTheme="majorHAnsi" w:hAnsiTheme="majorHAnsi" w:cs="CNABLD+BaskOldFace"/>
        </w:rPr>
        <w:tab/>
      </w:r>
      <w:r w:rsidR="00DA6704" w:rsidRPr="004E54DA">
        <w:rPr>
          <w:rFonts w:asciiTheme="majorHAnsi" w:hAnsiTheme="majorHAnsi" w:cs="CNABLD+BaskOldFace"/>
        </w:rPr>
        <w:tab/>
      </w:r>
      <w:r w:rsidR="004021B8" w:rsidRPr="004E54DA">
        <w:rPr>
          <w:rFonts w:asciiTheme="majorHAnsi" w:hAnsiTheme="majorHAnsi" w:cs="CNABLD+BaskOldFace"/>
        </w:rPr>
        <w:t xml:space="preserve">                                </w:t>
      </w:r>
      <w:r w:rsidR="00B94D84">
        <w:rPr>
          <w:rFonts w:asciiTheme="majorHAnsi" w:hAnsiTheme="majorHAnsi" w:cs="CNABLD+BaskOldFace"/>
        </w:rPr>
        <w:t xml:space="preserve"> </w:t>
      </w:r>
      <w:r w:rsidR="00F64B25" w:rsidRPr="004E54DA">
        <w:rPr>
          <w:rFonts w:asciiTheme="majorHAnsi" w:hAnsiTheme="majorHAnsi" w:cs="CNABLD+BaskOldFace"/>
        </w:rPr>
        <w:t>1</w:t>
      </w:r>
      <w:r w:rsidR="008373CA">
        <w:rPr>
          <w:rFonts w:asciiTheme="majorHAnsi" w:hAnsiTheme="majorHAnsi" w:cs="CNABLD+BaskOldFace"/>
        </w:rPr>
        <w:t>5</w:t>
      </w:r>
      <w:r w:rsidR="00834CC0" w:rsidRPr="004E54DA">
        <w:rPr>
          <w:rFonts w:asciiTheme="majorHAnsi" w:hAnsiTheme="majorHAnsi" w:cs="CNABLD+BaskOldFace"/>
        </w:rPr>
        <w:t>%</w:t>
      </w:r>
      <w:r w:rsidR="00681533" w:rsidRPr="004E54DA">
        <w:rPr>
          <w:rFonts w:asciiTheme="majorHAnsi" w:hAnsiTheme="majorHAnsi" w:cs="CNABLD+BaskOldFace"/>
        </w:rPr>
        <w:t xml:space="preserve"> </w:t>
      </w:r>
    </w:p>
    <w:p w14:paraId="0695346F" w14:textId="77777777" w:rsidR="008530F1" w:rsidRDefault="008530F1" w:rsidP="00991F57">
      <w:pPr>
        <w:ind w:firstLine="720"/>
        <w:rPr>
          <w:rFonts w:asciiTheme="majorHAnsi" w:hAnsiTheme="majorHAnsi"/>
          <w:b/>
          <w:bCs/>
        </w:rPr>
      </w:pPr>
    </w:p>
    <w:p w14:paraId="6CD8EC34" w14:textId="77777777" w:rsidR="008530F1" w:rsidRDefault="008530F1" w:rsidP="00991F57">
      <w:pPr>
        <w:ind w:firstLine="720"/>
        <w:rPr>
          <w:rFonts w:asciiTheme="majorHAnsi" w:hAnsiTheme="majorHAnsi"/>
          <w:b/>
          <w:bCs/>
        </w:rPr>
      </w:pPr>
    </w:p>
    <w:p w14:paraId="6E90B7B6" w14:textId="2509323C" w:rsidR="00FC216C" w:rsidRPr="00991F57" w:rsidRDefault="00406710" w:rsidP="00991F57">
      <w:pPr>
        <w:ind w:firstLine="720"/>
        <w:rPr>
          <w:rFonts w:asciiTheme="majorHAnsi" w:hAnsiTheme="majorHAnsi" w:cs="CNABLD+BaskOldFace"/>
        </w:rPr>
      </w:pPr>
      <w:r w:rsidRPr="004E54DA">
        <w:rPr>
          <w:rFonts w:asciiTheme="majorHAnsi" w:hAnsiTheme="majorHAnsi"/>
          <w:b/>
          <w:bCs/>
        </w:rPr>
        <w:t>Grade Distri</w:t>
      </w:r>
      <w:r w:rsidR="00FC216C" w:rsidRPr="004E54DA">
        <w:rPr>
          <w:rFonts w:asciiTheme="majorHAnsi" w:hAnsiTheme="majorHAnsi"/>
          <w:b/>
          <w:bCs/>
        </w:rPr>
        <w:t>bution</w:t>
      </w:r>
    </w:p>
    <w:p w14:paraId="5AD8F4FD" w14:textId="6CABB224" w:rsidR="008530F1" w:rsidRPr="004D1D78" w:rsidRDefault="00E95F15" w:rsidP="004D1D78">
      <w:pPr>
        <w:ind w:left="720"/>
        <w:rPr>
          <w:rFonts w:asciiTheme="majorHAnsi" w:hAnsiTheme="majorHAnsi"/>
        </w:rPr>
      </w:pPr>
      <w:r w:rsidRPr="004E54DA">
        <w:rPr>
          <w:rFonts w:asciiTheme="majorHAnsi" w:hAnsiTheme="majorHAnsi"/>
        </w:rPr>
        <w:t>A = 100 – 90%</w:t>
      </w:r>
      <w:r w:rsidRPr="004E54DA">
        <w:rPr>
          <w:rFonts w:asciiTheme="majorHAnsi" w:hAnsiTheme="majorHAnsi"/>
        </w:rPr>
        <w:cr/>
        <w:t>B = 89.9 – 80%</w:t>
      </w:r>
      <w:r w:rsidRPr="004E54DA">
        <w:rPr>
          <w:rFonts w:asciiTheme="majorHAnsi" w:hAnsiTheme="majorHAnsi"/>
        </w:rPr>
        <w:cr/>
        <w:t>C = 79.9 – 70%</w:t>
      </w:r>
      <w:r w:rsidRPr="004E54DA">
        <w:rPr>
          <w:rFonts w:asciiTheme="majorHAnsi" w:hAnsiTheme="majorHAnsi"/>
        </w:rPr>
        <w:cr/>
        <w:t>D = 69.9 – 60%</w:t>
      </w:r>
      <w:r w:rsidRPr="004E54DA">
        <w:rPr>
          <w:rFonts w:asciiTheme="majorHAnsi" w:hAnsiTheme="majorHAnsi"/>
        </w:rPr>
        <w:cr/>
        <w:t>F = 59.9 – 0%</w:t>
      </w:r>
    </w:p>
    <w:p w14:paraId="22CE579B" w14:textId="77777777" w:rsidR="002F388B" w:rsidRDefault="002F388B" w:rsidP="007835AB">
      <w:pPr>
        <w:spacing w:after="200" w:line="276" w:lineRule="auto"/>
        <w:rPr>
          <w:b/>
          <w:u w:val="single"/>
        </w:rPr>
      </w:pPr>
    </w:p>
    <w:p w14:paraId="2D92D377" w14:textId="4D0F42AF" w:rsidR="007835AB" w:rsidRDefault="007835AB" w:rsidP="007835AB">
      <w:pPr>
        <w:spacing w:after="200" w:line="276" w:lineRule="auto"/>
        <w:rPr>
          <w:b/>
          <w:u w:val="single"/>
        </w:rPr>
      </w:pPr>
      <w:r>
        <w:rPr>
          <w:b/>
          <w:u w:val="single"/>
        </w:rPr>
        <w:t>UNT CODE OF STUDENT CONDUCT</w:t>
      </w:r>
      <w:r w:rsidRPr="00605509">
        <w:rPr>
          <w:b/>
          <w:u w:val="single"/>
        </w:rPr>
        <w:t>:</w:t>
      </w:r>
    </w:p>
    <w:p w14:paraId="74C7492E" w14:textId="77777777" w:rsidR="007835AB" w:rsidRPr="00344812" w:rsidRDefault="007835AB" w:rsidP="007835AB">
      <w:pPr>
        <w:spacing w:after="200" w:line="276" w:lineRule="auto"/>
        <w:rPr>
          <w:b/>
          <w:u w:val="single"/>
        </w:rPr>
      </w:pPr>
      <w:r w:rsidRPr="00C72B9D">
        <w:rPr>
          <w:color w:val="000000"/>
          <w:bdr w:val="none" w:sz="0" w:space="0" w:color="auto" w:frame="1"/>
        </w:rPr>
        <w:t>“Policy Statement. The University of North Texas is deeply committed to advancing educational excellence and preparing students to become thoughtful, engaged citizens of a diverse, global community. The University has established the Code of Student Conduct to promote the well- being, honor and dignity of all who live, learn, and work in our educational community.</w:t>
      </w:r>
    </w:p>
    <w:p w14:paraId="1C4F63F5" w14:textId="77777777" w:rsidR="007835AB" w:rsidRPr="00C72B9D" w:rsidRDefault="007835AB" w:rsidP="007835AB">
      <w:pPr>
        <w:pStyle w:val="xmsonormal"/>
        <w:shd w:val="clear" w:color="auto" w:fill="FFFFFF"/>
        <w:spacing w:before="0" w:beforeAutospacing="0" w:after="0" w:afterAutospacing="0"/>
        <w:jc w:val="both"/>
        <w:rPr>
          <w:rFonts w:ascii="Calibri" w:hAnsi="Calibri" w:cs="Calibri"/>
          <w:color w:val="201F1E"/>
        </w:rPr>
      </w:pPr>
      <w:r w:rsidRPr="00C72B9D">
        <w:rPr>
          <w:color w:val="000000"/>
          <w:bdr w:val="none" w:sz="0" w:space="0" w:color="auto" w:frame="1"/>
        </w:rPr>
        <w:t>Application of Policy. The Code of Student Conduct (“the Code”) applies to all students and to conduct that occurs on–campus, at University activities and off-campus when the conduct could adversely affect the University community, the pursuit of the University’s educational mission, or could create a hostile environment for a student on campus. The Dean of Students (DOS) will decide whether the Code will apply to student off-campus conduct on a case-by-case basis.</w:t>
      </w:r>
    </w:p>
    <w:p w14:paraId="2CBA8200" w14:textId="77777777" w:rsidR="007835AB" w:rsidRPr="00C72B9D" w:rsidRDefault="007835AB" w:rsidP="007835AB">
      <w:pPr>
        <w:pStyle w:val="xmsonormal"/>
        <w:shd w:val="clear" w:color="auto" w:fill="FFFFFF"/>
        <w:spacing w:before="0" w:beforeAutospacing="0" w:after="0" w:afterAutospacing="0"/>
        <w:jc w:val="both"/>
        <w:rPr>
          <w:rFonts w:ascii="Calibri" w:hAnsi="Calibri" w:cs="Calibri"/>
          <w:color w:val="201F1E"/>
        </w:rPr>
      </w:pPr>
      <w:r w:rsidRPr="00C72B9D">
        <w:rPr>
          <w:color w:val="000000"/>
          <w:bdr w:val="none" w:sz="0" w:space="0" w:color="auto" w:frame="1"/>
        </w:rPr>
        <w:t> </w:t>
      </w:r>
    </w:p>
    <w:p w14:paraId="0A1A053B" w14:textId="77777777" w:rsidR="007835AB" w:rsidRPr="00C72B9D" w:rsidRDefault="007835AB" w:rsidP="007835AB">
      <w:pPr>
        <w:pStyle w:val="xmsonormal"/>
        <w:shd w:val="clear" w:color="auto" w:fill="FFFFFF"/>
        <w:spacing w:before="0" w:beforeAutospacing="0" w:after="0" w:afterAutospacing="0"/>
        <w:jc w:val="both"/>
        <w:rPr>
          <w:rFonts w:ascii="Calibri" w:hAnsi="Calibri" w:cs="Calibri"/>
          <w:color w:val="201F1E"/>
        </w:rPr>
      </w:pPr>
      <w:r w:rsidRPr="00C72B9D">
        <w:rPr>
          <w:color w:val="000000"/>
          <w:bdr w:val="none" w:sz="0" w:space="0" w:color="auto" w:frame="1"/>
        </w:rPr>
        <w:t>Students are responsible for their conduct from the time of application for admission to the University through the award of a degree. The Code continues to apply even if a student withdraws from the University during the conduct process or is not otherwise enrolled. Applicants also are responsible for their conduct prior to admission or re-enrollment. Sanctions for violation of the UNT Code of Student Conduct include, but are not limited to a warning, suspension, and expulsion from the university.”</w:t>
      </w:r>
    </w:p>
    <w:p w14:paraId="234769FF" w14:textId="77777777" w:rsidR="007835AB" w:rsidRPr="00605509" w:rsidRDefault="007835AB" w:rsidP="007835AB">
      <w:pPr>
        <w:widowControl w:val="0"/>
        <w:autoSpaceDE w:val="0"/>
        <w:autoSpaceDN w:val="0"/>
        <w:adjustRightInd w:val="0"/>
        <w:rPr>
          <w:bCs/>
        </w:rPr>
      </w:pPr>
    </w:p>
    <w:p w14:paraId="0EB25245" w14:textId="77777777" w:rsidR="004D1D78" w:rsidRDefault="004D1D78" w:rsidP="007835AB">
      <w:pPr>
        <w:widowControl w:val="0"/>
        <w:autoSpaceDE w:val="0"/>
        <w:autoSpaceDN w:val="0"/>
        <w:adjustRightInd w:val="0"/>
        <w:rPr>
          <w:b/>
          <w:bCs/>
          <w:color w:val="000000"/>
          <w:u w:val="single"/>
        </w:rPr>
      </w:pPr>
    </w:p>
    <w:p w14:paraId="7C0CCC88" w14:textId="77777777" w:rsidR="009F2117" w:rsidRDefault="009F2117" w:rsidP="007835AB">
      <w:pPr>
        <w:widowControl w:val="0"/>
        <w:autoSpaceDE w:val="0"/>
        <w:autoSpaceDN w:val="0"/>
        <w:adjustRightInd w:val="0"/>
        <w:rPr>
          <w:b/>
          <w:bCs/>
          <w:color w:val="000000"/>
          <w:u w:val="single"/>
        </w:rPr>
      </w:pPr>
    </w:p>
    <w:p w14:paraId="05BA3302" w14:textId="6597650F" w:rsidR="007835AB" w:rsidRPr="0036263C" w:rsidRDefault="007835AB" w:rsidP="007835AB">
      <w:pPr>
        <w:widowControl w:val="0"/>
        <w:autoSpaceDE w:val="0"/>
        <w:autoSpaceDN w:val="0"/>
        <w:adjustRightInd w:val="0"/>
        <w:rPr>
          <w:b/>
          <w:bCs/>
          <w:color w:val="000000"/>
          <w:u w:val="single"/>
        </w:rPr>
      </w:pPr>
      <w:r w:rsidRPr="00605509">
        <w:rPr>
          <w:b/>
          <w:bCs/>
          <w:color w:val="000000"/>
          <w:u w:val="single"/>
        </w:rPr>
        <w:lastRenderedPageBreak/>
        <w:t>SEXUAL ASSAULT</w:t>
      </w:r>
      <w:r>
        <w:rPr>
          <w:b/>
          <w:bCs/>
          <w:color w:val="000000"/>
          <w:u w:val="single"/>
        </w:rPr>
        <w:t xml:space="preserve"> AND DISCRIMINATION POLICIES</w:t>
      </w:r>
      <w:r w:rsidRPr="00605509">
        <w:rPr>
          <w:b/>
          <w:bCs/>
          <w:color w:val="000000"/>
          <w:u w:val="single"/>
        </w:rPr>
        <w:t>:</w:t>
      </w:r>
    </w:p>
    <w:p w14:paraId="53437F42" w14:textId="77777777" w:rsidR="007835AB" w:rsidRPr="0036263C" w:rsidRDefault="007835AB" w:rsidP="007835AB">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UNT is committed to providing an environment free of all forms of </w:t>
      </w:r>
      <w:r w:rsidRPr="0036263C">
        <w:rPr>
          <w:color w:val="201F1E"/>
          <w:u w:val="single"/>
          <w:bdr w:val="none" w:sz="0" w:space="0" w:color="auto" w:frame="1"/>
        </w:rPr>
        <w:t>discrimination and sexual harassment</w:t>
      </w:r>
      <w:r w:rsidRPr="0036263C">
        <w:rPr>
          <w:color w:val="201F1E"/>
          <w:bdr w:val="none" w:sz="0" w:space="0" w:color="auto" w:frame="1"/>
        </w:rPr>
        <w:t>, including sexual assault, domestic violence, dating violence, and stalking. If you (or someone you know) has experienced or experiences any of these acts of aggression, please know that you are not alone. The federal Title IX law makes it clear that violence and harassment based on sex and gender are Civil Rights offenses. UNT has staff members trained to support you in navigating campus life, accessing health and counseling services, providing academic and housing accommodations, helping with legal protective orders, and more.</w:t>
      </w:r>
    </w:p>
    <w:p w14:paraId="5F75F545" w14:textId="77777777" w:rsidR="007835AB" w:rsidRPr="0036263C" w:rsidRDefault="007835AB" w:rsidP="007835AB">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 </w:t>
      </w:r>
    </w:p>
    <w:p w14:paraId="4B4F404B" w14:textId="77777777" w:rsidR="007835AB" w:rsidRPr="0036263C" w:rsidRDefault="007835AB" w:rsidP="007835AB">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UNT’s Dean of Students’ website offers a range of on-campus and off-campus resources to help support survivors, depending on their unique needs: </w:t>
      </w:r>
      <w:hyperlink r:id="rId13" w:tgtFrame="_blank" w:history="1">
        <w:r w:rsidRPr="0036263C">
          <w:rPr>
            <w:rStyle w:val="Hyperlink"/>
            <w:color w:val="0563C1"/>
            <w:bdr w:val="none" w:sz="0" w:space="0" w:color="auto" w:frame="1"/>
          </w:rPr>
          <w:t>http://deanofstudents.unt.edu/resources</w:t>
        </w:r>
      </w:hyperlink>
      <w:r w:rsidRPr="0036263C">
        <w:rPr>
          <w:color w:val="201F1E"/>
          <w:bdr w:val="none" w:sz="0" w:space="0" w:color="auto" w:frame="1"/>
        </w:rPr>
        <w:t>.</w:t>
      </w:r>
    </w:p>
    <w:p w14:paraId="3A624A20" w14:textId="77777777" w:rsidR="007835AB" w:rsidRPr="0036263C" w:rsidRDefault="007835AB" w:rsidP="007835AB">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 </w:t>
      </w:r>
    </w:p>
    <w:p w14:paraId="67C26F09" w14:textId="77777777" w:rsidR="007835AB" w:rsidRPr="0036263C" w:rsidRDefault="007835AB" w:rsidP="007835AB">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The UNT Survivor Advocates can be reached by emailing </w:t>
      </w:r>
      <w:hyperlink r:id="rId14" w:tgtFrame="_blank" w:history="1">
        <w:r w:rsidRPr="0036263C">
          <w:rPr>
            <w:rStyle w:val="Hyperlink"/>
            <w:color w:val="0563C1"/>
            <w:bdr w:val="none" w:sz="0" w:space="0" w:color="auto" w:frame="1"/>
          </w:rPr>
          <w:t>SurvivorAdvocate@unt.edu</w:t>
        </w:r>
      </w:hyperlink>
      <w:r w:rsidRPr="0036263C">
        <w:rPr>
          <w:color w:val="201F1E"/>
          <w:bdr w:val="none" w:sz="0" w:space="0" w:color="auto" w:frame="1"/>
        </w:rPr>
        <w:t> or calling 940-565-2648. The UNT Survivor Advocates connect students who have been impacted by violence to resources (counseling, health, safety, academics, legal, etc.), and act as their advocate. They can assist a student by filing protective orders, completing crime victim’s compensation applications, contacting professors for absences related to an assault, working with housing to facilitate a room change (if needed), and connecting students to the many other resources that are available, both on and off campus. They are here to help! For more information see </w:t>
      </w:r>
      <w:hyperlink r:id="rId15" w:tgtFrame="_blank" w:history="1">
        <w:r w:rsidRPr="0036263C">
          <w:rPr>
            <w:rStyle w:val="Hyperlink"/>
            <w:color w:val="0563C1"/>
            <w:bdr w:val="none" w:sz="0" w:space="0" w:color="auto" w:frame="1"/>
          </w:rPr>
          <w:t>https://deanofstudents.unt.edu/sexual-misconduct/reporting-sexual-misconduct</w:t>
        </w:r>
      </w:hyperlink>
    </w:p>
    <w:p w14:paraId="0104BB51" w14:textId="77777777" w:rsidR="007835AB" w:rsidRPr="004E54DA" w:rsidRDefault="007835AB" w:rsidP="007835AB">
      <w:pPr>
        <w:rPr>
          <w:rFonts w:asciiTheme="majorHAnsi" w:hAnsiTheme="majorHAnsi"/>
          <w:b/>
          <w:smallCaps/>
        </w:rPr>
      </w:pPr>
    </w:p>
    <w:p w14:paraId="6615C1C1" w14:textId="4EE6930D" w:rsidR="007148FB" w:rsidRPr="004E54DA" w:rsidRDefault="007148FB" w:rsidP="007148FB">
      <w:pPr>
        <w:spacing w:after="315" w:line="320" w:lineRule="atLeast"/>
        <w:contextualSpacing/>
        <w:jc w:val="both"/>
        <w:rPr>
          <w:rFonts w:asciiTheme="majorHAnsi" w:eastAsia="Calibri" w:hAnsiTheme="majorHAnsi"/>
          <w:b/>
          <w:bCs/>
          <w:smallCaps/>
          <w:color w:val="000000"/>
          <w:u w:val="single"/>
        </w:rPr>
      </w:pPr>
      <w:r w:rsidRPr="004E54DA">
        <w:rPr>
          <w:rFonts w:asciiTheme="majorHAnsi" w:eastAsia="Calibri" w:hAnsiTheme="majorHAnsi"/>
          <w:b/>
          <w:bCs/>
          <w:smallCaps/>
          <w:color w:val="000000"/>
          <w:u w:val="single"/>
        </w:rPr>
        <w:t>POLICY ON CHEATING</w:t>
      </w:r>
      <w:r w:rsidR="003F09F2">
        <w:rPr>
          <w:rFonts w:asciiTheme="majorHAnsi" w:eastAsia="Calibri" w:hAnsiTheme="majorHAnsi"/>
          <w:b/>
          <w:bCs/>
          <w:smallCaps/>
          <w:color w:val="000000"/>
          <w:u w:val="single"/>
        </w:rPr>
        <w:t xml:space="preserve">, </w:t>
      </w:r>
      <w:r w:rsidRPr="004E54DA">
        <w:rPr>
          <w:rFonts w:asciiTheme="majorHAnsi" w:eastAsia="Calibri" w:hAnsiTheme="majorHAnsi"/>
          <w:b/>
          <w:bCs/>
          <w:smallCaps/>
          <w:color w:val="000000"/>
          <w:u w:val="single"/>
        </w:rPr>
        <w:t>PLAGERISM</w:t>
      </w:r>
      <w:r w:rsidR="003F09F2">
        <w:rPr>
          <w:rFonts w:asciiTheme="majorHAnsi" w:eastAsia="Calibri" w:hAnsiTheme="majorHAnsi"/>
          <w:b/>
          <w:bCs/>
          <w:smallCaps/>
          <w:color w:val="000000"/>
          <w:u w:val="single"/>
        </w:rPr>
        <w:t>, AND USE OF AI</w:t>
      </w:r>
      <w:r w:rsidRPr="004E54DA">
        <w:rPr>
          <w:rFonts w:asciiTheme="majorHAnsi" w:eastAsia="Calibri" w:hAnsiTheme="majorHAnsi"/>
          <w:b/>
          <w:bCs/>
          <w:smallCaps/>
          <w:color w:val="000000"/>
          <w:u w:val="single"/>
        </w:rPr>
        <w:t>:</w:t>
      </w:r>
    </w:p>
    <w:p w14:paraId="1CD1331F" w14:textId="77777777" w:rsidR="003F09F2" w:rsidRDefault="00666C8A" w:rsidP="003F09F2">
      <w:pPr>
        <w:spacing w:after="315" w:line="320" w:lineRule="atLeast"/>
        <w:contextualSpacing/>
        <w:jc w:val="both"/>
        <w:rPr>
          <w:rFonts w:asciiTheme="majorHAnsi" w:eastAsia="Calibri" w:hAnsiTheme="majorHAnsi"/>
          <w:color w:val="000000"/>
        </w:rPr>
      </w:pPr>
      <w:r w:rsidRPr="004E54DA">
        <w:rPr>
          <w:rFonts w:asciiTheme="majorHAnsi" w:eastAsia="Calibri" w:hAnsiTheme="majorHAnsi"/>
          <w:color w:val="000000"/>
        </w:rPr>
        <w:t>Cheating and plagiarism are serious matters. The usual penalties for these offenses</w:t>
      </w:r>
      <w:r w:rsidRPr="004E54DA">
        <w:rPr>
          <w:rFonts w:asciiTheme="majorHAnsi" w:eastAsia="Calibri" w:hAnsiTheme="majorHAnsi"/>
          <w:bCs/>
          <w:smallCaps/>
          <w:color w:val="000000"/>
        </w:rPr>
        <w:t xml:space="preserve"> </w:t>
      </w:r>
      <w:r w:rsidRPr="004E54DA">
        <w:rPr>
          <w:rFonts w:asciiTheme="majorHAnsi" w:eastAsia="Calibri" w:hAnsiTheme="majorHAnsi"/>
          <w:color w:val="000000"/>
        </w:rPr>
        <w:t>include failure for the assignment, failure in the course, and a written report to the Dean of Students.</w:t>
      </w:r>
    </w:p>
    <w:p w14:paraId="254E31BD" w14:textId="77777777" w:rsidR="003F09F2" w:rsidRDefault="003F09F2" w:rsidP="003F09F2">
      <w:pPr>
        <w:spacing w:after="315" w:line="320" w:lineRule="atLeast"/>
        <w:contextualSpacing/>
        <w:jc w:val="both"/>
        <w:rPr>
          <w:rFonts w:asciiTheme="majorHAnsi" w:eastAsia="Calibri" w:hAnsiTheme="majorHAnsi"/>
          <w:color w:val="000000"/>
        </w:rPr>
      </w:pPr>
    </w:p>
    <w:p w14:paraId="7EA436B5" w14:textId="246741D5" w:rsidR="003F09F2" w:rsidRPr="003F09F2" w:rsidRDefault="003F09F2" w:rsidP="003F09F2">
      <w:pPr>
        <w:spacing w:after="315" w:line="320" w:lineRule="atLeast"/>
        <w:contextualSpacing/>
        <w:jc w:val="both"/>
        <w:rPr>
          <w:rFonts w:asciiTheme="majorHAnsi" w:hAnsiTheme="majorHAnsi" w:cstheme="minorHAnsi"/>
        </w:rPr>
      </w:pPr>
      <w:r w:rsidRPr="003F09F2">
        <w:rPr>
          <w:rFonts w:asciiTheme="majorHAnsi" w:hAnsiTheme="majorHAnsi" w:cstheme="minorHAnsi"/>
        </w:rPr>
        <w:t xml:space="preserve">In this course, I want you to engage deeply with the materials and develop your </w:t>
      </w:r>
      <w:r>
        <w:rPr>
          <w:rFonts w:asciiTheme="majorHAnsi" w:hAnsiTheme="majorHAnsi" w:cstheme="minorHAnsi"/>
        </w:rPr>
        <w:t xml:space="preserve">German language </w:t>
      </w:r>
      <w:r w:rsidRPr="003F09F2">
        <w:rPr>
          <w:rFonts w:asciiTheme="majorHAnsi" w:hAnsiTheme="majorHAnsi" w:cstheme="minorHAnsi"/>
        </w:rPr>
        <w:t>skills. For this reason, the use of Generative AI (GenAI) tools like Claude, ChatGPT, Gemini</w:t>
      </w:r>
      <w:r>
        <w:rPr>
          <w:rFonts w:asciiTheme="majorHAnsi" w:hAnsiTheme="majorHAnsi" w:cstheme="minorHAnsi"/>
        </w:rPr>
        <w:t>, Co-Pilot, etc.</w:t>
      </w:r>
      <w:r w:rsidRPr="003F09F2">
        <w:rPr>
          <w:rFonts w:asciiTheme="majorHAnsi" w:hAnsiTheme="majorHAnsi" w:cstheme="minorHAnsi"/>
        </w:rPr>
        <w:t xml:space="preserve"> is </w:t>
      </w:r>
      <w:r w:rsidRPr="003F09F2">
        <w:rPr>
          <w:rFonts w:asciiTheme="majorHAnsi" w:hAnsiTheme="majorHAnsi" w:cstheme="minorHAnsi"/>
          <w:u w:val="single"/>
        </w:rPr>
        <w:t>not permitted</w:t>
      </w:r>
      <w:r w:rsidRPr="003F09F2">
        <w:rPr>
          <w:rFonts w:asciiTheme="majorHAnsi" w:hAnsiTheme="majorHAnsi" w:cstheme="minorHAnsi"/>
        </w:rPr>
        <w:t xml:space="preserve">. While these tools can be helpful in some contexts, they do not align with our goal of fostering the development of your </w:t>
      </w:r>
      <w:r>
        <w:rPr>
          <w:rFonts w:asciiTheme="majorHAnsi" w:hAnsiTheme="majorHAnsi" w:cstheme="minorHAnsi"/>
        </w:rPr>
        <w:t>German language skills</w:t>
      </w:r>
      <w:r w:rsidRPr="003F09F2">
        <w:rPr>
          <w:rFonts w:asciiTheme="majorHAnsi" w:hAnsiTheme="majorHAnsi" w:cstheme="minorHAnsi"/>
        </w:rPr>
        <w:t xml:space="preserve">. Using GenAI to complete any part of an assignment, </w:t>
      </w:r>
      <w:r>
        <w:rPr>
          <w:rFonts w:asciiTheme="majorHAnsi" w:hAnsiTheme="majorHAnsi" w:cstheme="minorHAnsi"/>
        </w:rPr>
        <w:t xml:space="preserve">homework, </w:t>
      </w:r>
      <w:r w:rsidRPr="003F09F2">
        <w:rPr>
          <w:rFonts w:asciiTheme="majorHAnsi" w:hAnsiTheme="majorHAnsi" w:cstheme="minorHAnsi"/>
        </w:rPr>
        <w:t xml:space="preserve">exam, or coursework will be considered a violation of academic integrity, as it prevents the development of your own skills, and will be addressed according to the </w:t>
      </w:r>
      <w:hyperlink r:id="rId16" w:history="1">
        <w:r w:rsidRPr="003F09F2">
          <w:rPr>
            <w:rStyle w:val="Hyperlink"/>
            <w:rFonts w:asciiTheme="majorHAnsi" w:hAnsiTheme="majorHAnsi" w:cstheme="minorHAnsi"/>
            <w:color w:val="76923C" w:themeColor="accent3" w:themeShade="BF"/>
          </w:rPr>
          <w:t>Student Academic Integrity policy</w:t>
        </w:r>
      </w:hyperlink>
      <w:r w:rsidRPr="003F09F2">
        <w:rPr>
          <w:rFonts w:asciiTheme="majorHAnsi" w:hAnsiTheme="majorHAnsi" w:cstheme="minorHAnsi"/>
        </w:rPr>
        <w:t xml:space="preserve"> (https://policy.unt.edu/policy/06-003).</w:t>
      </w:r>
    </w:p>
    <w:p w14:paraId="0156D34A" w14:textId="77777777" w:rsidR="007148FB" w:rsidRPr="004E54DA" w:rsidRDefault="007148FB" w:rsidP="007148FB">
      <w:pPr>
        <w:spacing w:after="315" w:line="320" w:lineRule="atLeast"/>
        <w:contextualSpacing/>
        <w:jc w:val="both"/>
        <w:rPr>
          <w:rFonts w:asciiTheme="majorHAnsi" w:hAnsiTheme="majorHAnsi"/>
          <w:b/>
          <w:bCs/>
          <w:smallCaps/>
          <w:u w:val="single"/>
        </w:rPr>
      </w:pPr>
    </w:p>
    <w:p w14:paraId="195377A9" w14:textId="1B7461B7" w:rsidR="00666C8A" w:rsidRPr="00252148" w:rsidRDefault="007148FB" w:rsidP="007148FB">
      <w:pPr>
        <w:spacing w:after="315" w:line="320" w:lineRule="atLeast"/>
        <w:contextualSpacing/>
        <w:jc w:val="both"/>
        <w:rPr>
          <w:rFonts w:asciiTheme="majorHAnsi" w:hAnsiTheme="majorHAnsi"/>
          <w:smallCaps/>
        </w:rPr>
      </w:pPr>
      <w:r w:rsidRPr="004E54DA">
        <w:rPr>
          <w:rFonts w:asciiTheme="majorHAnsi" w:hAnsiTheme="majorHAnsi"/>
          <w:b/>
          <w:bCs/>
          <w:smallCaps/>
          <w:u w:val="single"/>
        </w:rPr>
        <w:t>RELIGIOUS HOLIDAYS:</w:t>
      </w:r>
      <w:r w:rsidR="00252148">
        <w:rPr>
          <w:rFonts w:asciiTheme="majorHAnsi" w:hAnsiTheme="majorHAnsi"/>
          <w:smallCaps/>
        </w:rPr>
        <w:t xml:space="preserve"> </w:t>
      </w:r>
      <w:r w:rsidR="00666C8A" w:rsidRPr="004E54DA">
        <w:rPr>
          <w:rFonts w:asciiTheme="majorHAnsi" w:hAnsiTheme="majorHAnsi"/>
        </w:rPr>
        <w:t>In accordance with Section 51.911 of the Texas Education Code, UNT will allow a student who is absent from class for observance of a religious holy day to take an examination or complete an assignment scheduled for that day within a reasonable time. Students are required to file a written request with each professor within the first 15 days of the semester to qualify for an excused absence.  A copy of the state rules and procedures regarding holy days and the form for notification of absence from each class under this provision are available from the Registrar’s Office.</w:t>
      </w:r>
      <w:r w:rsidR="00666C8A" w:rsidRPr="004E54DA">
        <w:rPr>
          <w:rFonts w:asciiTheme="majorHAnsi" w:hAnsiTheme="majorHAnsi"/>
        </w:rPr>
        <w:cr/>
      </w:r>
    </w:p>
    <w:p w14:paraId="48CBB89D" w14:textId="77777777" w:rsidR="00252148" w:rsidRDefault="00252148" w:rsidP="007148FB">
      <w:pPr>
        <w:rPr>
          <w:rFonts w:asciiTheme="majorHAnsi" w:hAnsiTheme="majorHAnsi"/>
          <w:b/>
          <w:bCs/>
          <w:smallCaps/>
          <w:u w:val="single"/>
        </w:rPr>
      </w:pPr>
    </w:p>
    <w:p w14:paraId="02F51FBB" w14:textId="2F23F40F" w:rsidR="00666C8A" w:rsidRPr="00252148" w:rsidRDefault="007148FB" w:rsidP="007148FB">
      <w:pPr>
        <w:rPr>
          <w:rFonts w:asciiTheme="majorHAnsi" w:hAnsiTheme="majorHAnsi"/>
          <w:smallCaps/>
        </w:rPr>
      </w:pPr>
      <w:r w:rsidRPr="004E54DA">
        <w:rPr>
          <w:rFonts w:asciiTheme="majorHAnsi" w:hAnsiTheme="majorHAnsi"/>
          <w:b/>
          <w:bCs/>
          <w:smallCaps/>
          <w:u w:val="single"/>
        </w:rPr>
        <w:lastRenderedPageBreak/>
        <w:t>EMRGENCY NOTIFICATIONS AND PROCEDURES:</w:t>
      </w:r>
      <w:r w:rsidR="00252148">
        <w:rPr>
          <w:rFonts w:asciiTheme="majorHAnsi" w:hAnsiTheme="majorHAnsi"/>
          <w:smallCaps/>
        </w:rPr>
        <w:t xml:space="preserve"> </w:t>
      </w:r>
      <w:r w:rsidR="00666C8A" w:rsidRPr="004E54DA">
        <w:rPr>
          <w:rFonts w:asciiTheme="majorHAnsi" w:hAnsiTheme="majorHAnsi"/>
          <w:bCs/>
        </w:rPr>
        <w:t xml:space="preserve">UNT uses a system called Eagle Alert to quickly notify you with critical information in the event of an emergency (i.e., severe weather, campus closing, and health and public safety emergencies like chemical spills, fires, or violence). The system sends voice messages (and text messages upon permission) to the phones of all active faculty staff, and students. Please make certain to update your phone numbers at </w:t>
      </w:r>
      <w:r w:rsidR="00666C8A" w:rsidRPr="004E54DA">
        <w:rPr>
          <w:rFonts w:asciiTheme="majorHAnsi" w:hAnsiTheme="majorHAnsi"/>
          <w:b/>
          <w:bCs/>
          <w:u w:val="single"/>
        </w:rPr>
        <w:t>www.my.unt.edu</w:t>
      </w:r>
      <w:r w:rsidR="00666C8A" w:rsidRPr="004E54DA">
        <w:rPr>
          <w:rFonts w:asciiTheme="majorHAnsi" w:hAnsiTheme="majorHAnsi"/>
          <w:bCs/>
        </w:rPr>
        <w:t>. Some helpful emergency preparedness actions include: 1) ensuring you know the evacuation routes and severe weather shelter areas, determining how you will contact family and friends if phones are temporarily unavailable, and identifying where you will go if you need to evacuate the Denton area suddenly. In the event of a university closure, please refer to Blackboard for contingency plans for covering course materials.</w:t>
      </w:r>
    </w:p>
    <w:p w14:paraId="10CF07A7" w14:textId="77777777" w:rsidR="00666C8A" w:rsidRPr="004E54DA" w:rsidRDefault="00666C8A" w:rsidP="00666C8A">
      <w:pPr>
        <w:rPr>
          <w:rFonts w:asciiTheme="majorHAnsi" w:hAnsiTheme="majorHAnsi"/>
          <w:bCs/>
          <w:u w:val="single"/>
        </w:rPr>
      </w:pPr>
    </w:p>
    <w:p w14:paraId="189FB5A0" w14:textId="4716C6EF" w:rsidR="00A80E29" w:rsidRPr="00A80E29" w:rsidRDefault="007148FB" w:rsidP="00A80E29">
      <w:pPr>
        <w:rPr>
          <w:rFonts w:asciiTheme="majorHAnsi" w:hAnsiTheme="majorHAnsi"/>
          <w:smallCaps/>
        </w:rPr>
      </w:pPr>
      <w:r w:rsidRPr="004E54DA">
        <w:rPr>
          <w:rFonts w:asciiTheme="majorHAnsi" w:hAnsiTheme="majorHAnsi"/>
          <w:b/>
          <w:bCs/>
          <w:smallCaps/>
          <w:u w:val="single"/>
        </w:rPr>
        <w:t>AMERICAN WITH DISABILITY ACT COMPLIANCE:</w:t>
      </w:r>
      <w:r w:rsidR="00A80E29">
        <w:rPr>
          <w:rFonts w:asciiTheme="majorHAnsi" w:hAnsiTheme="majorHAnsi"/>
          <w:smallCaps/>
        </w:rPr>
        <w:t xml:space="preserve"> </w:t>
      </w:r>
      <w:r w:rsidR="00A80E29" w:rsidRPr="00A80E29">
        <w:rPr>
          <w:rFonts w:asciiTheme="majorHAnsi" w:hAnsiTheme="majorHAnsi"/>
          <w:color w:val="000000"/>
        </w:rPr>
        <w:t>The University of North Texas makes reasonable accommodation for students with disabilities. Students needing a reasonable academic accommodation must first register with the Office of Disability Access (ODA) to verify their eligibility. If a disability is verified, the student will request their letter of accommodation. ODA will provide faculty with a reasonable accommodation letter via email to begin a private discussion</w:t>
      </w:r>
      <w:r w:rsidR="00A80E29">
        <w:rPr>
          <w:rFonts w:asciiTheme="majorHAnsi" w:hAnsiTheme="majorHAnsi"/>
          <w:color w:val="000000"/>
        </w:rPr>
        <w:t xml:space="preserve"> </w:t>
      </w:r>
      <w:r w:rsidR="00A80E29" w:rsidRPr="00A80E29">
        <w:rPr>
          <w:rFonts w:asciiTheme="majorHAnsi" w:hAnsiTheme="majorHAnsi"/>
          <w:color w:val="000000"/>
        </w:rPr>
        <w:t>regarding a student’s specific needs in a course. Students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meet with faculty regarding their accommodations during office hours or by appointment. Faculty members have the authority to ask students to discuss such letters during their designated office hours to protect the privacy of the student. For additional information, refer to the Office of Disability Access website.</w:t>
      </w:r>
    </w:p>
    <w:p w14:paraId="318100A6" w14:textId="77777777" w:rsidR="00E951C9" w:rsidRDefault="00E951C9" w:rsidP="007148FB">
      <w:pPr>
        <w:rPr>
          <w:rFonts w:ascii="Cambria" w:hAnsi="Cambria"/>
          <w:color w:val="201F1E"/>
          <w:shd w:val="clear" w:color="auto" w:fill="FFFFFF"/>
        </w:rPr>
      </w:pPr>
    </w:p>
    <w:p w14:paraId="57F8C980" w14:textId="64FF4EDA" w:rsidR="002F0EA4" w:rsidRPr="004E54DA" w:rsidRDefault="002F0EA4" w:rsidP="007148FB">
      <w:pPr>
        <w:rPr>
          <w:rFonts w:asciiTheme="majorHAnsi" w:hAnsiTheme="majorHAnsi"/>
          <w:b/>
          <w:bCs/>
          <w:smallCaps/>
          <w:u w:val="single"/>
        </w:rPr>
      </w:pPr>
      <w:r w:rsidRPr="004E54DA">
        <w:rPr>
          <w:rFonts w:asciiTheme="majorHAnsi" w:hAnsiTheme="majorHAnsi"/>
          <w:b/>
          <w:bCs/>
          <w:color w:val="000000" w:themeColor="text1"/>
          <w:u w:val="single"/>
        </w:rPr>
        <w:t>S</w:t>
      </w:r>
      <w:r w:rsidR="007148FB" w:rsidRPr="004E54DA">
        <w:rPr>
          <w:rFonts w:asciiTheme="majorHAnsi" w:hAnsiTheme="majorHAnsi"/>
          <w:b/>
          <w:bCs/>
          <w:color w:val="000000" w:themeColor="text1"/>
          <w:u w:val="single"/>
        </w:rPr>
        <w:t>TUDENT SUPPORT SERVICES</w:t>
      </w:r>
      <w:r w:rsidR="00DC3285" w:rsidRPr="004E54DA">
        <w:rPr>
          <w:rFonts w:asciiTheme="majorHAnsi" w:hAnsiTheme="majorHAnsi"/>
          <w:b/>
          <w:bCs/>
          <w:color w:val="000000" w:themeColor="text1"/>
          <w:u w:val="single"/>
        </w:rPr>
        <w:t>:</w:t>
      </w:r>
    </w:p>
    <w:p w14:paraId="7E570DA3" w14:textId="77777777" w:rsidR="002F0EA4" w:rsidRPr="004E54DA" w:rsidRDefault="002F0EA4" w:rsidP="002F0EA4">
      <w:pPr>
        <w:pStyle w:val="Heading4"/>
        <w:rPr>
          <w:b/>
          <w:bCs/>
          <w:color w:val="000000" w:themeColor="text1"/>
        </w:rPr>
      </w:pPr>
      <w:r w:rsidRPr="004E54DA">
        <w:rPr>
          <w:b/>
          <w:bCs/>
          <w:color w:val="000000" w:themeColor="text1"/>
        </w:rPr>
        <w:t>Mental Health</w:t>
      </w:r>
    </w:p>
    <w:p w14:paraId="6CB313C2" w14:textId="77777777" w:rsidR="002F0EA4" w:rsidRPr="004E54DA" w:rsidRDefault="002F0EA4" w:rsidP="002F0EA4">
      <w:pPr>
        <w:contextualSpacing/>
        <w:rPr>
          <w:rFonts w:asciiTheme="majorHAnsi" w:hAnsiTheme="majorHAnsi"/>
        </w:rPr>
      </w:pPr>
      <w:r w:rsidRPr="004E54DA">
        <w:rPr>
          <w:rFonts w:asciiTheme="majorHAnsi" w:hAnsiTheme="majorHAnsi"/>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2D09E8E5" w14:textId="77777777" w:rsidR="002F0EA4" w:rsidRPr="004E54DA" w:rsidRDefault="002F0EA4" w:rsidP="002F0EA4">
      <w:pPr>
        <w:pStyle w:val="ListParagraph"/>
        <w:numPr>
          <w:ilvl w:val="0"/>
          <w:numId w:val="24"/>
        </w:numPr>
        <w:spacing w:after="160" w:line="259" w:lineRule="auto"/>
        <w:rPr>
          <w:rFonts w:asciiTheme="majorHAnsi" w:hAnsiTheme="majorHAnsi"/>
        </w:rPr>
      </w:pPr>
      <w:hyperlink r:id="rId17" w:history="1">
        <w:r w:rsidRPr="004E54DA">
          <w:rPr>
            <w:rStyle w:val="Hyperlink"/>
            <w:rFonts w:asciiTheme="majorHAnsi" w:hAnsiTheme="majorHAnsi"/>
          </w:rPr>
          <w:t>Student Health and Wellness Center</w:t>
        </w:r>
      </w:hyperlink>
      <w:r w:rsidRPr="004E54DA">
        <w:rPr>
          <w:rFonts w:asciiTheme="majorHAnsi" w:hAnsiTheme="majorHAnsi"/>
        </w:rPr>
        <w:t xml:space="preserve"> (</w:t>
      </w:r>
      <w:r w:rsidRPr="004E54DA">
        <w:rPr>
          <w:rStyle w:val="Hyperlink"/>
          <w:rFonts w:asciiTheme="majorHAnsi" w:hAnsiTheme="majorHAnsi"/>
        </w:rPr>
        <w:t>https://studentaffairs.unt.edu/student-health-and-wellness-center</w:t>
      </w:r>
      <w:r w:rsidRPr="004E54DA">
        <w:rPr>
          <w:rFonts w:asciiTheme="majorHAnsi" w:hAnsiTheme="majorHAnsi"/>
        </w:rPr>
        <w:t>)</w:t>
      </w:r>
    </w:p>
    <w:p w14:paraId="703876ED" w14:textId="77777777" w:rsidR="002F0EA4" w:rsidRPr="004E54DA" w:rsidRDefault="002F0EA4" w:rsidP="002F0EA4">
      <w:pPr>
        <w:pStyle w:val="ListParagraph"/>
        <w:numPr>
          <w:ilvl w:val="0"/>
          <w:numId w:val="24"/>
        </w:numPr>
        <w:spacing w:after="160" w:line="259" w:lineRule="auto"/>
        <w:rPr>
          <w:rFonts w:asciiTheme="majorHAnsi" w:hAnsiTheme="majorHAnsi"/>
        </w:rPr>
      </w:pPr>
      <w:hyperlink r:id="rId18" w:history="1">
        <w:r w:rsidRPr="004E54DA">
          <w:rPr>
            <w:rStyle w:val="Hyperlink"/>
            <w:rFonts w:asciiTheme="majorHAnsi" w:hAnsiTheme="majorHAnsi"/>
          </w:rPr>
          <w:t>Counseling and Testing Services</w:t>
        </w:r>
      </w:hyperlink>
      <w:r w:rsidRPr="004E54DA">
        <w:rPr>
          <w:rFonts w:asciiTheme="majorHAnsi" w:hAnsiTheme="majorHAnsi"/>
        </w:rPr>
        <w:t xml:space="preserve"> (</w:t>
      </w:r>
      <w:r w:rsidRPr="004E54DA">
        <w:rPr>
          <w:rStyle w:val="Hyperlink"/>
          <w:rFonts w:asciiTheme="majorHAnsi" w:hAnsiTheme="majorHAnsi"/>
        </w:rPr>
        <w:t>https://studentaffairs.unt.edu/counseling-and-testing-services</w:t>
      </w:r>
      <w:r w:rsidRPr="004E54DA">
        <w:rPr>
          <w:rFonts w:asciiTheme="majorHAnsi" w:hAnsiTheme="majorHAnsi"/>
        </w:rPr>
        <w:t>)</w:t>
      </w:r>
    </w:p>
    <w:p w14:paraId="413744DA" w14:textId="77777777" w:rsidR="002F0EA4" w:rsidRPr="004E54DA" w:rsidRDefault="002F0EA4" w:rsidP="002F0EA4">
      <w:pPr>
        <w:pStyle w:val="ListParagraph"/>
        <w:numPr>
          <w:ilvl w:val="0"/>
          <w:numId w:val="24"/>
        </w:numPr>
        <w:spacing w:after="160" w:line="259" w:lineRule="auto"/>
        <w:rPr>
          <w:rFonts w:asciiTheme="majorHAnsi" w:hAnsiTheme="majorHAnsi"/>
        </w:rPr>
      </w:pPr>
      <w:hyperlink r:id="rId19" w:history="1">
        <w:r w:rsidRPr="004E54DA">
          <w:rPr>
            <w:rStyle w:val="Hyperlink"/>
            <w:rFonts w:asciiTheme="majorHAnsi" w:hAnsiTheme="majorHAnsi"/>
          </w:rPr>
          <w:t>UNT Care Team</w:t>
        </w:r>
      </w:hyperlink>
      <w:r w:rsidRPr="004E54DA">
        <w:rPr>
          <w:rFonts w:asciiTheme="majorHAnsi" w:hAnsiTheme="majorHAnsi"/>
        </w:rPr>
        <w:t xml:space="preserve"> (https://studentaffairs.unt.edu/care)</w:t>
      </w:r>
    </w:p>
    <w:p w14:paraId="005948A0" w14:textId="77777777" w:rsidR="002F0EA4" w:rsidRPr="004E54DA" w:rsidRDefault="002F0EA4" w:rsidP="002F0EA4">
      <w:pPr>
        <w:pStyle w:val="ListParagraph"/>
        <w:numPr>
          <w:ilvl w:val="0"/>
          <w:numId w:val="24"/>
        </w:numPr>
        <w:spacing w:after="160" w:line="259" w:lineRule="auto"/>
        <w:rPr>
          <w:rFonts w:asciiTheme="majorHAnsi" w:hAnsiTheme="majorHAnsi"/>
        </w:rPr>
      </w:pPr>
      <w:hyperlink r:id="rId20" w:history="1">
        <w:r w:rsidRPr="004E54DA">
          <w:rPr>
            <w:rStyle w:val="Hyperlink"/>
            <w:rFonts w:asciiTheme="majorHAnsi" w:hAnsiTheme="majorHAnsi"/>
          </w:rPr>
          <w:t>UNT Psychiatric Services</w:t>
        </w:r>
      </w:hyperlink>
      <w:r w:rsidRPr="004E54DA">
        <w:rPr>
          <w:rFonts w:asciiTheme="majorHAnsi" w:hAnsiTheme="majorHAnsi"/>
        </w:rPr>
        <w:t xml:space="preserve"> (https://studentaffairs.unt.edu/student-health-and-wellness-center/services/psychiatry)</w:t>
      </w:r>
    </w:p>
    <w:p w14:paraId="6FBD9B39" w14:textId="67E3B2E0" w:rsidR="002F0EA4" w:rsidRPr="007629B8" w:rsidRDefault="002F0EA4" w:rsidP="007629B8">
      <w:pPr>
        <w:pStyle w:val="ListParagraph"/>
        <w:numPr>
          <w:ilvl w:val="0"/>
          <w:numId w:val="24"/>
        </w:numPr>
        <w:spacing w:after="160" w:line="259" w:lineRule="auto"/>
        <w:rPr>
          <w:rFonts w:asciiTheme="majorHAnsi" w:hAnsiTheme="majorHAnsi"/>
        </w:rPr>
      </w:pPr>
      <w:hyperlink r:id="rId21" w:history="1">
        <w:r w:rsidRPr="004E54DA">
          <w:rPr>
            <w:rStyle w:val="Hyperlink"/>
            <w:rFonts w:asciiTheme="majorHAnsi" w:hAnsiTheme="majorHAnsi"/>
          </w:rPr>
          <w:t>Individual Counseling</w:t>
        </w:r>
      </w:hyperlink>
      <w:r w:rsidRPr="004E54DA">
        <w:rPr>
          <w:rFonts w:asciiTheme="majorHAnsi" w:hAnsiTheme="majorHAnsi"/>
        </w:rPr>
        <w:t xml:space="preserve"> (https://studentaffairs.unt.edu/counseling-and-testing-services/services/individual-counseling)</w:t>
      </w:r>
    </w:p>
    <w:p w14:paraId="49C28BC7" w14:textId="13C0B1C1" w:rsidR="00C52982" w:rsidRPr="00C52982" w:rsidRDefault="00C52982" w:rsidP="00C52982">
      <w:pPr>
        <w:pStyle w:val="NormalWeb"/>
        <w:rPr>
          <w:rFonts w:asciiTheme="majorHAnsi" w:hAnsiTheme="majorHAnsi"/>
          <w:b/>
          <w:bCs/>
          <w:color w:val="000000"/>
          <w:u w:val="single"/>
        </w:rPr>
      </w:pPr>
      <w:r>
        <w:rPr>
          <w:rFonts w:asciiTheme="majorHAnsi" w:hAnsiTheme="majorHAnsi"/>
          <w:b/>
          <w:bCs/>
          <w:color w:val="000000"/>
          <w:u w:val="single"/>
        </w:rPr>
        <w:lastRenderedPageBreak/>
        <w:t>STUDENTS’ CONCERNS AND COMPLAINS</w:t>
      </w:r>
      <w:r w:rsidR="00A80E29">
        <w:rPr>
          <w:rFonts w:asciiTheme="majorHAnsi" w:hAnsiTheme="majorHAnsi"/>
          <w:b/>
          <w:bCs/>
          <w:color w:val="000000"/>
          <w:u w:val="single"/>
        </w:rPr>
        <w:t>:</w:t>
      </w:r>
    </w:p>
    <w:p w14:paraId="7183F241" w14:textId="77777777" w:rsidR="00C52982" w:rsidRPr="00C52982" w:rsidRDefault="00C52982" w:rsidP="00C52982">
      <w:pPr>
        <w:pStyle w:val="NormalWeb"/>
        <w:numPr>
          <w:ilvl w:val="0"/>
          <w:numId w:val="24"/>
        </w:numPr>
        <w:rPr>
          <w:rFonts w:asciiTheme="majorHAnsi" w:hAnsiTheme="majorHAnsi"/>
          <w:color w:val="000000"/>
        </w:rPr>
      </w:pPr>
      <w:r w:rsidRPr="00C52982">
        <w:rPr>
          <w:rFonts w:asciiTheme="majorHAnsi" w:hAnsiTheme="majorHAnsi"/>
          <w:color w:val="000000"/>
        </w:rPr>
        <w:t>Open communication is key to resolving concerns. Most issues or misunderstandings can be addressed effectively when those directly involved engage in honest discussion.</w:t>
      </w:r>
    </w:p>
    <w:p w14:paraId="6DF1A2A5" w14:textId="77777777" w:rsidR="00C52982" w:rsidRPr="00C52982" w:rsidRDefault="00C52982" w:rsidP="00C52982">
      <w:pPr>
        <w:pStyle w:val="NormalWeb"/>
        <w:numPr>
          <w:ilvl w:val="0"/>
          <w:numId w:val="24"/>
        </w:numPr>
        <w:rPr>
          <w:rFonts w:asciiTheme="majorHAnsi" w:hAnsiTheme="majorHAnsi"/>
          <w:color w:val="000000"/>
        </w:rPr>
      </w:pPr>
      <w:r w:rsidRPr="00C52982">
        <w:rPr>
          <w:rFonts w:asciiTheme="majorHAnsi" w:hAnsiTheme="majorHAnsi"/>
          <w:color w:val="000000"/>
        </w:rPr>
        <w:t>If you have a concern related to your course, whether about materials, instruction, assessments, or the classroom environment, please begin by speaking with your instructor. If the matter remains unresolved, or if you are uncomfortable approaching your instructor, you may contact the WLLC department.</w:t>
      </w:r>
    </w:p>
    <w:p w14:paraId="69F97785" w14:textId="77777777" w:rsidR="00C52982" w:rsidRPr="00C52982" w:rsidRDefault="00C52982" w:rsidP="00C52982">
      <w:pPr>
        <w:pStyle w:val="NormalWeb"/>
        <w:numPr>
          <w:ilvl w:val="0"/>
          <w:numId w:val="24"/>
        </w:numPr>
        <w:rPr>
          <w:rFonts w:asciiTheme="majorHAnsi" w:hAnsiTheme="majorHAnsi"/>
          <w:color w:val="000000"/>
        </w:rPr>
      </w:pPr>
      <w:r w:rsidRPr="00C52982">
        <w:rPr>
          <w:rFonts w:asciiTheme="majorHAnsi" w:hAnsiTheme="majorHAnsi"/>
          <w:color w:val="000000"/>
        </w:rPr>
        <w:t>To learn more about the complaint procedure or to file a formal complaint, you can access the document WLLC COURSE COMPLAINT PROCEDURE FOR STUDENTS on the departmental website: https://class.unt.edu/world-languages-literatures-cultures/resources/studentcomplaint.pdf</w:t>
      </w:r>
    </w:p>
    <w:p w14:paraId="52DDCD7C" w14:textId="597E00C8" w:rsidR="00C52982" w:rsidRPr="00DA7933" w:rsidRDefault="00C52982" w:rsidP="00DA7933">
      <w:pPr>
        <w:pStyle w:val="NormalWeb"/>
        <w:numPr>
          <w:ilvl w:val="0"/>
          <w:numId w:val="24"/>
        </w:numPr>
        <w:rPr>
          <w:rFonts w:asciiTheme="majorHAnsi" w:hAnsiTheme="majorHAnsi"/>
          <w:color w:val="000000"/>
        </w:rPr>
      </w:pPr>
      <w:r w:rsidRPr="00C52982">
        <w:rPr>
          <w:rFonts w:asciiTheme="majorHAnsi" w:hAnsiTheme="majorHAnsi"/>
          <w:color w:val="000000"/>
        </w:rPr>
        <w:t>When emailing the department, be sure to include</w:t>
      </w:r>
      <w:r w:rsidR="00252148">
        <w:rPr>
          <w:rFonts w:asciiTheme="majorHAnsi" w:hAnsiTheme="majorHAnsi"/>
          <w:color w:val="000000"/>
        </w:rPr>
        <w:t xml:space="preserve"> </w:t>
      </w:r>
      <w:r>
        <w:rPr>
          <w:rFonts w:asciiTheme="majorHAnsi" w:hAnsiTheme="majorHAnsi"/>
          <w:color w:val="000000"/>
        </w:rPr>
        <w:t xml:space="preserve">a) </w:t>
      </w:r>
      <w:r w:rsidRPr="00C52982">
        <w:rPr>
          <w:rFonts w:asciiTheme="majorHAnsi" w:hAnsiTheme="majorHAnsi"/>
          <w:color w:val="000000"/>
        </w:rPr>
        <w:t>Your first and last name</w:t>
      </w:r>
      <w:r>
        <w:rPr>
          <w:rFonts w:asciiTheme="majorHAnsi" w:hAnsiTheme="majorHAnsi"/>
          <w:color w:val="000000"/>
        </w:rPr>
        <w:t xml:space="preserve"> b) </w:t>
      </w:r>
      <w:r w:rsidRPr="00C52982">
        <w:rPr>
          <w:rFonts w:asciiTheme="majorHAnsi" w:hAnsiTheme="majorHAnsi"/>
          <w:color w:val="000000"/>
        </w:rPr>
        <w:t>Your instructor’s name</w:t>
      </w:r>
      <w:r>
        <w:rPr>
          <w:rFonts w:asciiTheme="majorHAnsi" w:hAnsiTheme="majorHAnsi"/>
          <w:color w:val="000000"/>
        </w:rPr>
        <w:t xml:space="preserve"> c) </w:t>
      </w:r>
      <w:r w:rsidRPr="00C52982">
        <w:rPr>
          <w:rFonts w:asciiTheme="majorHAnsi" w:hAnsiTheme="majorHAnsi"/>
          <w:color w:val="000000"/>
        </w:rPr>
        <w:t>Your course title and section number</w:t>
      </w:r>
    </w:p>
    <w:p w14:paraId="4C1E435C" w14:textId="39CD4AF0" w:rsidR="00077138" w:rsidRPr="00A80E29" w:rsidRDefault="00DC3285" w:rsidP="006B24F9">
      <w:pPr>
        <w:jc w:val="both"/>
        <w:rPr>
          <w:rFonts w:asciiTheme="majorHAnsi" w:hAnsiTheme="majorHAnsi"/>
          <w:smallCaps/>
        </w:rPr>
      </w:pPr>
      <w:r w:rsidRPr="004E54DA">
        <w:rPr>
          <w:rFonts w:asciiTheme="majorHAnsi" w:hAnsiTheme="majorHAnsi"/>
          <w:b/>
          <w:bCs/>
          <w:smallCaps/>
          <w:u w:val="single"/>
        </w:rPr>
        <w:t>STUDENT PERCEPTION OF TEACHING:</w:t>
      </w:r>
      <w:r w:rsidR="00A80E29">
        <w:rPr>
          <w:rFonts w:asciiTheme="majorHAnsi" w:hAnsiTheme="majorHAnsi"/>
          <w:smallCaps/>
        </w:rPr>
        <w:t xml:space="preserve"> </w:t>
      </w:r>
      <w:r w:rsidR="00666C8A" w:rsidRPr="004E54DA">
        <w:rPr>
          <w:rFonts w:asciiTheme="majorHAnsi" w:hAnsiTheme="majorHAnsi"/>
        </w:rPr>
        <w:t>The Student Perceptions of Teaching (SPOT) is a requirement for all organized classes at UNT. This short survey will be made available to you at the end of the semester, providing you a chance to comment on how this class is taught. I am very interested in the feedback I get from students, as I work to continually improve my teaching. I consider the SPOT to be an important part of your participation in this class.</w:t>
      </w:r>
    </w:p>
    <w:p w14:paraId="4ECAA93B" w14:textId="4FCB0D21" w:rsidR="00B52283" w:rsidRDefault="00B52283" w:rsidP="006B24F9">
      <w:pPr>
        <w:jc w:val="both"/>
        <w:rPr>
          <w:rFonts w:asciiTheme="majorHAnsi" w:hAnsiTheme="majorHAnsi"/>
        </w:rPr>
      </w:pPr>
    </w:p>
    <w:p w14:paraId="3C520CA0" w14:textId="77777777" w:rsidR="004D1D78" w:rsidRDefault="004D1D78" w:rsidP="001D66F8">
      <w:pPr>
        <w:jc w:val="center"/>
        <w:rPr>
          <w:rFonts w:asciiTheme="majorHAnsi" w:hAnsiTheme="majorHAnsi"/>
        </w:rPr>
      </w:pPr>
    </w:p>
    <w:p w14:paraId="06ADCE09" w14:textId="0FB7D06B" w:rsidR="001D66F8" w:rsidRPr="004E54DA" w:rsidRDefault="001D66F8" w:rsidP="001D66F8">
      <w:pPr>
        <w:jc w:val="center"/>
        <w:rPr>
          <w:rFonts w:asciiTheme="majorHAnsi" w:hAnsiTheme="majorHAnsi"/>
          <w:b/>
          <w:sz w:val="28"/>
          <w:szCs w:val="28"/>
        </w:rPr>
      </w:pPr>
      <w:r w:rsidRPr="004E54DA">
        <w:rPr>
          <w:rFonts w:asciiTheme="majorHAnsi" w:hAnsiTheme="majorHAnsi"/>
          <w:b/>
          <w:sz w:val="28"/>
          <w:szCs w:val="28"/>
        </w:rPr>
        <w:t>TENTATIVE OUTLINE GUIDE</w:t>
      </w:r>
      <w:r w:rsidRPr="004E54DA">
        <w:rPr>
          <w:rFonts w:asciiTheme="majorHAnsi" w:hAnsiTheme="majorHAnsi"/>
          <w:b/>
          <w:sz w:val="28"/>
          <w:szCs w:val="28"/>
        </w:rPr>
        <w:cr/>
        <w:t xml:space="preserve">GERMAN </w:t>
      </w:r>
      <w:r w:rsidR="00B52283">
        <w:rPr>
          <w:rFonts w:asciiTheme="majorHAnsi" w:hAnsiTheme="majorHAnsi"/>
          <w:b/>
          <w:sz w:val="28"/>
          <w:szCs w:val="28"/>
        </w:rPr>
        <w:t>1010</w:t>
      </w:r>
      <w:r w:rsidRPr="004E54DA">
        <w:rPr>
          <w:rFonts w:asciiTheme="majorHAnsi" w:hAnsiTheme="majorHAnsi"/>
          <w:b/>
          <w:sz w:val="28"/>
          <w:szCs w:val="28"/>
        </w:rPr>
        <w:t xml:space="preserve"> </w:t>
      </w:r>
      <w:r w:rsidR="008373CA">
        <w:rPr>
          <w:rFonts w:asciiTheme="majorHAnsi" w:hAnsiTheme="majorHAnsi"/>
          <w:b/>
          <w:sz w:val="28"/>
          <w:szCs w:val="28"/>
        </w:rPr>
        <w:t>Fall</w:t>
      </w:r>
      <w:r w:rsidR="007941A9">
        <w:rPr>
          <w:rFonts w:asciiTheme="majorHAnsi" w:hAnsiTheme="majorHAnsi"/>
          <w:b/>
          <w:sz w:val="28"/>
          <w:szCs w:val="28"/>
        </w:rPr>
        <w:t xml:space="preserve"> 2026</w:t>
      </w:r>
    </w:p>
    <w:p w14:paraId="1739F5D5" w14:textId="77777777" w:rsidR="0051233C" w:rsidRPr="004E54DA" w:rsidRDefault="0051233C" w:rsidP="001D66F8">
      <w:pPr>
        <w:jc w:val="center"/>
        <w:rPr>
          <w:rFonts w:asciiTheme="majorHAnsi" w:hAnsiTheme="majorHAnsi"/>
        </w:rPr>
      </w:pPr>
    </w:p>
    <w:p w14:paraId="11D48BFD" w14:textId="77777777" w:rsidR="00F076A6" w:rsidRDefault="001D66F8" w:rsidP="00077138">
      <w:pPr>
        <w:jc w:val="center"/>
        <w:rPr>
          <w:rFonts w:asciiTheme="majorHAnsi" w:hAnsiTheme="majorHAnsi"/>
          <w:i/>
          <w:iCs/>
          <w:sz w:val="20"/>
          <w:szCs w:val="20"/>
        </w:rPr>
      </w:pPr>
      <w:r w:rsidRPr="004E54DA">
        <w:rPr>
          <w:rFonts w:asciiTheme="majorHAnsi" w:hAnsiTheme="majorHAnsi"/>
          <w:i/>
          <w:iCs/>
          <w:sz w:val="20"/>
          <w:szCs w:val="20"/>
        </w:rPr>
        <w:t>PLEASE NOTE THERE WILL BE NO RIGID ADHERENCE TO THIS SCHEDULE, SHOULD THE CLASS NEED MORE TIME FOR SOME LESSONS AND LESS TIME FOR OTHER LESSONS.</w:t>
      </w:r>
    </w:p>
    <w:p w14:paraId="20D981CB" w14:textId="77777777" w:rsidR="00F076A6" w:rsidRDefault="00F076A6" w:rsidP="00077138">
      <w:pPr>
        <w:jc w:val="center"/>
        <w:rPr>
          <w:rFonts w:asciiTheme="majorHAnsi" w:hAnsiTheme="majorHAnsi"/>
          <w:i/>
          <w:iCs/>
          <w:sz w:val="20"/>
          <w:szCs w:val="20"/>
        </w:rPr>
      </w:pPr>
    </w:p>
    <w:tbl>
      <w:tblPr>
        <w:tblW w:w="9900" w:type="dxa"/>
        <w:tblInd w:w="5" w:type="dxa"/>
        <w:tblLayout w:type="fixed"/>
        <w:tblCellMar>
          <w:left w:w="0" w:type="dxa"/>
          <w:right w:w="0" w:type="dxa"/>
        </w:tblCellMar>
        <w:tblLook w:val="0000" w:firstRow="0" w:lastRow="0" w:firstColumn="0" w:lastColumn="0" w:noHBand="0" w:noVBand="0"/>
      </w:tblPr>
      <w:tblGrid>
        <w:gridCol w:w="3230"/>
        <w:gridCol w:w="4320"/>
        <w:gridCol w:w="2350"/>
      </w:tblGrid>
      <w:tr w:rsidR="00F076A6" w:rsidRPr="004E54DA" w14:paraId="7FE801D1"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53550284" w14:textId="77777777" w:rsidR="00F076A6" w:rsidRPr="004E54DA" w:rsidRDefault="00F076A6" w:rsidP="009A6FB5">
            <w:pPr>
              <w:rPr>
                <w:rFonts w:asciiTheme="majorHAnsi" w:hAnsiTheme="majorHAnsi"/>
                <w:b/>
                <w:lang w:bidi="x-none"/>
              </w:rPr>
            </w:pPr>
            <w:r w:rsidRPr="004E54DA">
              <w:rPr>
                <w:rFonts w:asciiTheme="majorHAnsi" w:hAnsiTheme="majorHAnsi"/>
                <w:b/>
                <w:lang w:bidi="x-none"/>
              </w:rPr>
              <w:t>Tage</w:t>
            </w:r>
          </w:p>
        </w:tc>
        <w:tc>
          <w:tcPr>
            <w:tcW w:w="4320" w:type="dxa"/>
            <w:tcBorders>
              <w:top w:val="single" w:sz="4" w:space="0" w:color="C0C0C0"/>
              <w:left w:val="single" w:sz="4" w:space="0" w:color="C0C0C0"/>
              <w:bottom w:val="single" w:sz="4" w:space="0" w:color="C0C0C0"/>
              <w:right w:val="single" w:sz="4" w:space="0" w:color="C0C0C0"/>
            </w:tcBorders>
          </w:tcPr>
          <w:p w14:paraId="7F4E5D83" w14:textId="0DE6AA6F" w:rsidR="00F076A6" w:rsidRPr="004E54DA" w:rsidRDefault="00F076A6" w:rsidP="009A6FB5">
            <w:pPr>
              <w:rPr>
                <w:rFonts w:asciiTheme="majorHAnsi" w:hAnsiTheme="majorHAnsi"/>
                <w:b/>
                <w:lang w:bidi="x-none"/>
              </w:rPr>
            </w:pPr>
            <w:proofErr w:type="spellStart"/>
            <w:r>
              <w:rPr>
                <w:rFonts w:asciiTheme="majorHAnsi" w:hAnsiTheme="majorHAnsi"/>
                <w:b/>
                <w:lang w:bidi="x-none"/>
              </w:rPr>
              <w:t>Kapitel</w:t>
            </w:r>
            <w:proofErr w:type="spellEnd"/>
            <w:r>
              <w:rPr>
                <w:rFonts w:asciiTheme="majorHAnsi" w:hAnsiTheme="majorHAnsi"/>
                <w:b/>
                <w:lang w:bidi="x-none"/>
              </w:rPr>
              <w:t>/</w:t>
            </w:r>
            <w:proofErr w:type="spellStart"/>
            <w:r>
              <w:rPr>
                <w:rFonts w:asciiTheme="majorHAnsi" w:hAnsiTheme="majorHAnsi"/>
                <w:b/>
                <w:lang w:bidi="x-none"/>
              </w:rPr>
              <w:t>Lektion</w:t>
            </w:r>
            <w:proofErr w:type="spellEnd"/>
          </w:p>
        </w:tc>
        <w:tc>
          <w:tcPr>
            <w:tcW w:w="2350" w:type="dxa"/>
            <w:tcBorders>
              <w:top w:val="single" w:sz="4" w:space="0" w:color="C0C0C0"/>
              <w:left w:val="single" w:sz="4" w:space="0" w:color="C0C0C0"/>
              <w:bottom w:val="single" w:sz="4" w:space="0" w:color="C0C0C0"/>
              <w:right w:val="single" w:sz="4" w:space="0" w:color="C0C0C0"/>
            </w:tcBorders>
          </w:tcPr>
          <w:p w14:paraId="7C666971" w14:textId="104AFDC8" w:rsidR="00F076A6" w:rsidRPr="004E54DA" w:rsidRDefault="00F076A6" w:rsidP="009A6FB5">
            <w:pPr>
              <w:rPr>
                <w:rFonts w:asciiTheme="majorHAnsi" w:hAnsiTheme="majorHAnsi"/>
                <w:b/>
                <w:lang w:bidi="x-none"/>
              </w:rPr>
            </w:pPr>
            <w:proofErr w:type="spellStart"/>
            <w:r>
              <w:rPr>
                <w:rFonts w:asciiTheme="majorHAnsi" w:hAnsiTheme="majorHAnsi"/>
                <w:b/>
                <w:lang w:bidi="x-none"/>
              </w:rPr>
              <w:t>Aufgaben</w:t>
            </w:r>
            <w:proofErr w:type="spellEnd"/>
          </w:p>
        </w:tc>
      </w:tr>
      <w:tr w:rsidR="00F076A6" w:rsidRPr="004E54DA" w14:paraId="0068DDE7"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029AB32E" w14:textId="0BB22068" w:rsidR="00F076A6" w:rsidRPr="004E54DA" w:rsidRDefault="00F076A6" w:rsidP="009A6FB5">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1</w:t>
            </w:r>
          </w:p>
          <w:p w14:paraId="03D88FC1" w14:textId="7BCDE55E" w:rsidR="00F076A6" w:rsidRDefault="00F03BAC" w:rsidP="009A6FB5">
            <w:pPr>
              <w:rPr>
                <w:rFonts w:asciiTheme="majorHAnsi" w:hAnsiTheme="majorHAnsi"/>
                <w:lang w:bidi="x-none"/>
              </w:rPr>
            </w:pPr>
            <w:r>
              <w:rPr>
                <w:rFonts w:asciiTheme="majorHAnsi" w:hAnsiTheme="majorHAnsi"/>
                <w:lang w:bidi="x-none"/>
              </w:rPr>
              <w:t>17.8. bis 21.8.</w:t>
            </w:r>
          </w:p>
          <w:p w14:paraId="260FA0C1"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4096DB15" w14:textId="5D760978" w:rsidR="00F076A6" w:rsidRPr="00B52283" w:rsidRDefault="00F076A6" w:rsidP="009A6FB5">
            <w:pPr>
              <w:rPr>
                <w:rFonts w:asciiTheme="majorHAnsi" w:hAnsiTheme="majorHAnsi" w:cs="Times"/>
              </w:rPr>
            </w:pPr>
            <w:proofErr w:type="spellStart"/>
            <w:r>
              <w:rPr>
                <w:rFonts w:asciiTheme="majorHAnsi" w:hAnsiTheme="majorHAnsi" w:cs="Times"/>
              </w:rPr>
              <w:t>Kapitel</w:t>
            </w:r>
            <w:proofErr w:type="spellEnd"/>
            <w:r>
              <w:rPr>
                <w:rFonts w:asciiTheme="majorHAnsi" w:hAnsiTheme="majorHAnsi" w:cs="Times"/>
              </w:rPr>
              <w:t xml:space="preserve"> 1: </w:t>
            </w:r>
            <w:proofErr w:type="spellStart"/>
            <w:r>
              <w:rPr>
                <w:rFonts w:asciiTheme="majorHAnsi" w:hAnsiTheme="majorHAnsi" w:cs="Times"/>
              </w:rPr>
              <w:t>Lektion</w:t>
            </w:r>
            <w:proofErr w:type="spellEnd"/>
            <w:r>
              <w:rPr>
                <w:rFonts w:asciiTheme="majorHAnsi" w:hAnsiTheme="majorHAnsi" w:cs="Times"/>
              </w:rPr>
              <w:t xml:space="preserve"> 1A </w:t>
            </w:r>
          </w:p>
          <w:p w14:paraId="765F980E" w14:textId="77777777" w:rsidR="00F076A6" w:rsidRPr="004E54DA" w:rsidRDefault="00F076A6" w:rsidP="009A6FB5">
            <w:pPr>
              <w:rPr>
                <w:rFonts w:asciiTheme="majorHAnsi" w:hAnsiTheme="majorHAnsi"/>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4C5952B6" w14:textId="77777777" w:rsidR="00F076A6" w:rsidRPr="004E54DA" w:rsidRDefault="00F076A6" w:rsidP="009A6FB5">
            <w:pPr>
              <w:rPr>
                <w:rFonts w:asciiTheme="majorHAnsi" w:hAnsiTheme="majorHAnsi"/>
                <w:lang w:val="de-DE" w:bidi="x-none"/>
              </w:rPr>
            </w:pPr>
          </w:p>
          <w:p w14:paraId="19C6F31A" w14:textId="0CD26ACA" w:rsidR="00F076A6" w:rsidRPr="004E54DA" w:rsidRDefault="00F076A6" w:rsidP="009A6FB5">
            <w:pPr>
              <w:rPr>
                <w:rFonts w:asciiTheme="majorHAnsi" w:hAnsiTheme="majorHAnsi"/>
                <w:lang w:val="de-DE" w:bidi="x-none"/>
              </w:rPr>
            </w:pPr>
            <w:r>
              <w:rPr>
                <w:rFonts w:asciiTheme="majorHAnsi" w:hAnsiTheme="majorHAnsi"/>
                <w:lang w:val="de-DE" w:bidi="x-none"/>
              </w:rPr>
              <w:t>See Supersite</w:t>
            </w:r>
          </w:p>
        </w:tc>
      </w:tr>
      <w:tr w:rsidR="00F076A6" w:rsidRPr="004E54DA" w14:paraId="49CD57BB"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521595E6" w14:textId="77777777" w:rsidR="00F076A6" w:rsidRDefault="00F076A6" w:rsidP="009A6FB5">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2</w:t>
            </w:r>
          </w:p>
          <w:p w14:paraId="0DA19420" w14:textId="5500BF4B" w:rsidR="00F076A6" w:rsidRDefault="00F03BAC" w:rsidP="009A6FB5">
            <w:pPr>
              <w:rPr>
                <w:rFonts w:asciiTheme="majorHAnsi" w:hAnsiTheme="majorHAnsi"/>
                <w:lang w:bidi="x-none"/>
              </w:rPr>
            </w:pPr>
            <w:r>
              <w:rPr>
                <w:rFonts w:asciiTheme="majorHAnsi" w:hAnsiTheme="majorHAnsi"/>
                <w:lang w:bidi="x-none"/>
              </w:rPr>
              <w:t>24.8. bis 28.8.</w:t>
            </w:r>
          </w:p>
          <w:p w14:paraId="0ABC4294"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7352EF05" w14:textId="37433CD4" w:rsidR="00F076A6" w:rsidRPr="00B52283" w:rsidRDefault="00F076A6" w:rsidP="009A6FB5">
            <w:pPr>
              <w:widowControl w:val="0"/>
              <w:autoSpaceDE w:val="0"/>
              <w:autoSpaceDN w:val="0"/>
              <w:adjustRightInd w:val="0"/>
              <w:ind w:right="-1742"/>
              <w:rPr>
                <w:rFonts w:asciiTheme="majorHAnsi" w:hAnsiTheme="majorHAnsi" w:cs="Times"/>
                <w:lang w:val="de-DE"/>
              </w:rPr>
            </w:pPr>
            <w:proofErr w:type="spellStart"/>
            <w:r>
              <w:rPr>
                <w:rFonts w:asciiTheme="majorHAnsi" w:hAnsiTheme="majorHAnsi" w:cs="Times"/>
              </w:rPr>
              <w:t>Kapitel</w:t>
            </w:r>
            <w:proofErr w:type="spellEnd"/>
            <w:r>
              <w:rPr>
                <w:rFonts w:asciiTheme="majorHAnsi" w:hAnsiTheme="majorHAnsi" w:cs="Times"/>
              </w:rPr>
              <w:t xml:space="preserve"> 1: </w:t>
            </w:r>
            <w:proofErr w:type="spellStart"/>
            <w:r>
              <w:rPr>
                <w:rFonts w:asciiTheme="majorHAnsi" w:hAnsiTheme="majorHAnsi" w:cs="Times"/>
              </w:rPr>
              <w:t>Lektion</w:t>
            </w:r>
            <w:proofErr w:type="spellEnd"/>
            <w:r>
              <w:rPr>
                <w:rFonts w:asciiTheme="majorHAnsi" w:hAnsiTheme="majorHAnsi" w:cs="Times"/>
              </w:rPr>
              <w:t xml:space="preserve"> 1A und </w:t>
            </w:r>
            <w:proofErr w:type="spellStart"/>
            <w:r>
              <w:rPr>
                <w:rFonts w:asciiTheme="majorHAnsi" w:hAnsiTheme="majorHAnsi" w:cs="Times"/>
              </w:rPr>
              <w:t>Wiederholung</w:t>
            </w:r>
            <w:proofErr w:type="spellEnd"/>
          </w:p>
          <w:p w14:paraId="4FA8890D" w14:textId="77777777" w:rsidR="00F076A6" w:rsidRPr="004E54DA" w:rsidRDefault="00F076A6" w:rsidP="009A6FB5">
            <w:pPr>
              <w:rPr>
                <w:rFonts w:asciiTheme="majorHAnsi" w:hAnsiTheme="majorHAnsi" w:cs="Times"/>
                <w:lang w:val="de-DE"/>
              </w:rPr>
            </w:pPr>
          </w:p>
        </w:tc>
        <w:tc>
          <w:tcPr>
            <w:tcW w:w="2350" w:type="dxa"/>
            <w:tcBorders>
              <w:top w:val="single" w:sz="4" w:space="0" w:color="C0C0C0"/>
              <w:left w:val="single" w:sz="4" w:space="0" w:color="C0C0C0"/>
              <w:bottom w:val="single" w:sz="4" w:space="0" w:color="C0C0C0"/>
              <w:right w:val="single" w:sz="4" w:space="0" w:color="C0C0C0"/>
            </w:tcBorders>
          </w:tcPr>
          <w:p w14:paraId="7660E7FA" w14:textId="56186107" w:rsidR="00DA7933" w:rsidRDefault="00DA7933" w:rsidP="009A6FB5">
            <w:pPr>
              <w:rPr>
                <w:rFonts w:asciiTheme="majorHAnsi" w:hAnsiTheme="majorHAnsi"/>
                <w:lang w:bidi="x-none"/>
              </w:rPr>
            </w:pPr>
            <w:r>
              <w:rPr>
                <w:rFonts w:asciiTheme="majorHAnsi" w:hAnsiTheme="majorHAnsi"/>
                <w:lang w:bidi="x-none"/>
              </w:rPr>
              <w:t>See Supersite</w:t>
            </w:r>
          </w:p>
          <w:p w14:paraId="54E0A957" w14:textId="2DAD8F58" w:rsidR="00F076A6" w:rsidRPr="004E54DA" w:rsidRDefault="00DA7933" w:rsidP="009A6FB5">
            <w:pPr>
              <w:rPr>
                <w:rFonts w:asciiTheme="majorHAnsi" w:hAnsiTheme="majorHAnsi"/>
                <w:lang w:bidi="x-none"/>
              </w:rPr>
            </w:pPr>
            <w:r>
              <w:rPr>
                <w:rFonts w:asciiTheme="majorHAnsi" w:hAnsiTheme="majorHAnsi"/>
                <w:lang w:bidi="x-none"/>
              </w:rPr>
              <w:t>Quiz 1A</w:t>
            </w:r>
          </w:p>
        </w:tc>
      </w:tr>
      <w:tr w:rsidR="00F076A6" w:rsidRPr="004E54DA" w14:paraId="74EEA2E0"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65AB74B4" w14:textId="77777777" w:rsidR="00F076A6" w:rsidRPr="004E54DA" w:rsidRDefault="00F076A6" w:rsidP="009A6FB5">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3</w:t>
            </w:r>
          </w:p>
          <w:p w14:paraId="7DA8FA13" w14:textId="30BE32DD" w:rsidR="00F076A6" w:rsidRDefault="00F03BAC" w:rsidP="009A6FB5">
            <w:pPr>
              <w:rPr>
                <w:rFonts w:asciiTheme="majorHAnsi" w:hAnsiTheme="majorHAnsi"/>
                <w:lang w:bidi="x-none"/>
              </w:rPr>
            </w:pPr>
            <w:r>
              <w:rPr>
                <w:rFonts w:asciiTheme="majorHAnsi" w:hAnsiTheme="majorHAnsi"/>
                <w:lang w:bidi="x-none"/>
              </w:rPr>
              <w:t>31.8. bis 4.9.</w:t>
            </w:r>
          </w:p>
          <w:p w14:paraId="568E9F31"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387DF10B" w14:textId="73C06550" w:rsidR="00F076A6" w:rsidRPr="004E54DA" w:rsidRDefault="00DA7933" w:rsidP="009A6FB5">
            <w:pPr>
              <w:widowControl w:val="0"/>
              <w:autoSpaceDE w:val="0"/>
              <w:autoSpaceDN w:val="0"/>
              <w:adjustRightInd w:val="0"/>
              <w:ind w:right="-1742"/>
              <w:rPr>
                <w:rFonts w:asciiTheme="majorHAnsi" w:hAnsiTheme="majorHAnsi" w:cs="Times"/>
                <w:lang w:val="de-DE"/>
              </w:rPr>
            </w:pPr>
            <w:r>
              <w:rPr>
                <w:rFonts w:asciiTheme="majorHAnsi" w:hAnsiTheme="majorHAnsi" w:cs="Times"/>
                <w:lang w:val="de-DE"/>
              </w:rPr>
              <w:t>Kapitel 1: Lektion 1B</w:t>
            </w:r>
          </w:p>
          <w:p w14:paraId="52950F75" w14:textId="77777777" w:rsidR="00F076A6" w:rsidRPr="004E54DA" w:rsidRDefault="00F076A6" w:rsidP="009A6FB5">
            <w:pPr>
              <w:rPr>
                <w:rFonts w:asciiTheme="majorHAnsi" w:hAnsiTheme="majorHAnsi"/>
                <w:lang w:bidi="x-none"/>
              </w:rPr>
            </w:pPr>
          </w:p>
        </w:tc>
        <w:tc>
          <w:tcPr>
            <w:tcW w:w="2350" w:type="dxa"/>
            <w:tcBorders>
              <w:top w:val="single" w:sz="4" w:space="0" w:color="C0C0C0"/>
              <w:left w:val="single" w:sz="4" w:space="0" w:color="C0C0C0"/>
              <w:bottom w:val="single" w:sz="4" w:space="0" w:color="C0C0C0"/>
              <w:right w:val="single" w:sz="4" w:space="0" w:color="C0C0C0"/>
            </w:tcBorders>
          </w:tcPr>
          <w:p w14:paraId="703E8160" w14:textId="77777777" w:rsidR="00DA7933" w:rsidRDefault="00DA7933" w:rsidP="00DA7933">
            <w:pPr>
              <w:rPr>
                <w:rFonts w:asciiTheme="majorHAnsi" w:hAnsiTheme="majorHAnsi"/>
                <w:lang w:bidi="x-none"/>
              </w:rPr>
            </w:pPr>
            <w:r>
              <w:rPr>
                <w:rFonts w:asciiTheme="majorHAnsi" w:hAnsiTheme="majorHAnsi"/>
                <w:lang w:bidi="x-none"/>
              </w:rPr>
              <w:t>See Supersite</w:t>
            </w:r>
          </w:p>
          <w:p w14:paraId="0CA01913" w14:textId="77777777" w:rsidR="00F076A6" w:rsidRPr="004E54DA" w:rsidRDefault="00F076A6" w:rsidP="009A6FB5">
            <w:pPr>
              <w:rPr>
                <w:rFonts w:asciiTheme="majorHAnsi" w:hAnsiTheme="majorHAnsi"/>
                <w:bCs/>
              </w:rPr>
            </w:pPr>
          </w:p>
        </w:tc>
      </w:tr>
      <w:tr w:rsidR="00F076A6" w:rsidRPr="004E54DA" w14:paraId="208E0A14"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01EB5554" w14:textId="77777777" w:rsidR="00F076A6" w:rsidRPr="004E54DA" w:rsidRDefault="00F076A6" w:rsidP="009A6FB5">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4</w:t>
            </w:r>
          </w:p>
          <w:p w14:paraId="51D1D062" w14:textId="77777777" w:rsidR="00F076A6" w:rsidRDefault="00F03BAC" w:rsidP="009A6FB5">
            <w:pPr>
              <w:rPr>
                <w:rFonts w:asciiTheme="majorHAnsi" w:hAnsiTheme="majorHAnsi"/>
                <w:lang w:bidi="x-none"/>
              </w:rPr>
            </w:pPr>
            <w:r>
              <w:rPr>
                <w:rFonts w:asciiTheme="majorHAnsi" w:hAnsiTheme="majorHAnsi"/>
                <w:lang w:bidi="x-none"/>
              </w:rPr>
              <w:t>7.9. bis 11.9.</w:t>
            </w:r>
          </w:p>
          <w:p w14:paraId="38F6732D" w14:textId="77777777" w:rsidR="00F03BAC" w:rsidRDefault="00F03BAC" w:rsidP="009A6FB5">
            <w:pPr>
              <w:rPr>
                <w:rFonts w:asciiTheme="majorHAnsi" w:hAnsiTheme="majorHAnsi"/>
                <w:lang w:bidi="x-none"/>
              </w:rPr>
            </w:pPr>
            <w:r>
              <w:rPr>
                <w:rFonts w:asciiTheme="majorHAnsi" w:hAnsiTheme="majorHAnsi"/>
                <w:lang w:bidi="x-none"/>
              </w:rPr>
              <w:t>No class Monday (Labor Day)</w:t>
            </w:r>
          </w:p>
          <w:p w14:paraId="3C3524D9" w14:textId="6CFD3794" w:rsidR="00F03BAC" w:rsidRPr="004E54DA" w:rsidRDefault="00F03BAC"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5DD36E8D" w14:textId="379E311B" w:rsidR="00F076A6" w:rsidRDefault="00DA7933" w:rsidP="009A6FB5">
            <w:pPr>
              <w:widowControl w:val="0"/>
              <w:autoSpaceDE w:val="0"/>
              <w:autoSpaceDN w:val="0"/>
              <w:adjustRightInd w:val="0"/>
              <w:ind w:right="-1742"/>
              <w:rPr>
                <w:rFonts w:asciiTheme="majorHAnsi" w:hAnsiTheme="majorHAnsi" w:cs="Times"/>
                <w:lang w:val="de-DE"/>
              </w:rPr>
            </w:pPr>
            <w:r>
              <w:rPr>
                <w:rFonts w:asciiTheme="majorHAnsi" w:hAnsiTheme="majorHAnsi" w:cs="Times"/>
                <w:lang w:val="de-DE"/>
              </w:rPr>
              <w:t>Kapitel 1: Lektion 1B, Wiederholung, und</w:t>
            </w:r>
          </w:p>
          <w:p w14:paraId="76BF5AF0" w14:textId="5FD9BD32" w:rsidR="00DA7933" w:rsidRDefault="00DA7933" w:rsidP="009A6FB5">
            <w:pPr>
              <w:widowControl w:val="0"/>
              <w:autoSpaceDE w:val="0"/>
              <w:autoSpaceDN w:val="0"/>
              <w:adjustRightInd w:val="0"/>
              <w:ind w:right="-1742"/>
              <w:rPr>
                <w:rFonts w:asciiTheme="majorHAnsi" w:hAnsiTheme="majorHAnsi" w:cs="Times"/>
                <w:lang w:val="de-DE"/>
              </w:rPr>
            </w:pPr>
            <w:r>
              <w:rPr>
                <w:rFonts w:asciiTheme="majorHAnsi" w:hAnsiTheme="majorHAnsi" w:cs="Times"/>
                <w:lang w:val="de-DE"/>
              </w:rPr>
              <w:t>Weiter Geht‘s</w:t>
            </w:r>
          </w:p>
          <w:p w14:paraId="59284A3B" w14:textId="77777777" w:rsidR="00F076A6" w:rsidRPr="0091768B" w:rsidRDefault="00F076A6" w:rsidP="009A6FB5">
            <w:pPr>
              <w:widowControl w:val="0"/>
              <w:autoSpaceDE w:val="0"/>
              <w:autoSpaceDN w:val="0"/>
              <w:adjustRightInd w:val="0"/>
              <w:ind w:right="-1742"/>
              <w:rPr>
                <w:rFonts w:asciiTheme="majorHAnsi" w:hAnsiTheme="majorHAnsi" w:cs="Times"/>
                <w:lang w:val="de-DE"/>
              </w:rPr>
            </w:pPr>
          </w:p>
        </w:tc>
        <w:tc>
          <w:tcPr>
            <w:tcW w:w="2350" w:type="dxa"/>
            <w:tcBorders>
              <w:top w:val="single" w:sz="4" w:space="0" w:color="C0C0C0"/>
              <w:left w:val="single" w:sz="4" w:space="0" w:color="C0C0C0"/>
              <w:bottom w:val="single" w:sz="4" w:space="0" w:color="C0C0C0"/>
              <w:right w:val="single" w:sz="4" w:space="0" w:color="C0C0C0"/>
            </w:tcBorders>
          </w:tcPr>
          <w:p w14:paraId="0747B092" w14:textId="0F121469" w:rsidR="00DA7933" w:rsidRPr="00DA7933" w:rsidRDefault="00DA7933" w:rsidP="009A6FB5">
            <w:pPr>
              <w:rPr>
                <w:rFonts w:asciiTheme="majorHAnsi" w:hAnsiTheme="majorHAnsi"/>
                <w:lang w:bidi="x-none"/>
              </w:rPr>
            </w:pPr>
            <w:r>
              <w:rPr>
                <w:rFonts w:asciiTheme="majorHAnsi" w:hAnsiTheme="majorHAnsi"/>
                <w:lang w:bidi="x-none"/>
              </w:rPr>
              <w:t>See Supersite</w:t>
            </w:r>
          </w:p>
          <w:p w14:paraId="79B49A3D" w14:textId="28F62DCC" w:rsidR="00F076A6" w:rsidRPr="0091768B" w:rsidRDefault="00DA7933" w:rsidP="009A6FB5">
            <w:pPr>
              <w:rPr>
                <w:rFonts w:asciiTheme="majorHAnsi" w:hAnsiTheme="majorHAnsi" w:cs="Times"/>
                <w:lang w:val="de-DE"/>
              </w:rPr>
            </w:pPr>
            <w:r>
              <w:rPr>
                <w:rFonts w:asciiTheme="majorHAnsi" w:hAnsiTheme="majorHAnsi" w:cs="Times"/>
                <w:lang w:val="de-DE"/>
              </w:rPr>
              <w:t>Quiz 1B</w:t>
            </w:r>
          </w:p>
        </w:tc>
      </w:tr>
      <w:tr w:rsidR="00F076A6" w:rsidRPr="004E54DA" w14:paraId="0326C312"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042554BF" w14:textId="77777777" w:rsidR="00F076A6" w:rsidRPr="004E54DA" w:rsidRDefault="00F076A6" w:rsidP="009A6FB5">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5</w:t>
            </w:r>
          </w:p>
          <w:p w14:paraId="2730CEB2" w14:textId="309F18BA" w:rsidR="00F076A6" w:rsidRDefault="00F03BAC" w:rsidP="009A6FB5">
            <w:pPr>
              <w:rPr>
                <w:rFonts w:asciiTheme="majorHAnsi" w:hAnsiTheme="majorHAnsi"/>
                <w:lang w:bidi="x-none"/>
              </w:rPr>
            </w:pPr>
            <w:r>
              <w:rPr>
                <w:rFonts w:asciiTheme="majorHAnsi" w:hAnsiTheme="majorHAnsi"/>
                <w:lang w:bidi="x-none"/>
              </w:rPr>
              <w:t>14.9. bis 18.9.</w:t>
            </w:r>
          </w:p>
          <w:p w14:paraId="16765C0E"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55B6534F" w14:textId="76390F31" w:rsidR="00F076A6" w:rsidRDefault="00DA7933" w:rsidP="009A6FB5">
            <w:pPr>
              <w:widowControl w:val="0"/>
              <w:autoSpaceDE w:val="0"/>
              <w:autoSpaceDN w:val="0"/>
              <w:adjustRightInd w:val="0"/>
              <w:ind w:right="-1742"/>
              <w:rPr>
                <w:rFonts w:asciiTheme="majorHAnsi" w:hAnsiTheme="majorHAnsi"/>
                <w:bCs/>
                <w:lang w:val="de-DE" w:bidi="x-none"/>
              </w:rPr>
            </w:pPr>
            <w:r>
              <w:rPr>
                <w:rFonts w:asciiTheme="majorHAnsi" w:hAnsiTheme="majorHAnsi"/>
                <w:bCs/>
                <w:lang w:val="de-DE" w:bidi="x-none"/>
              </w:rPr>
              <w:lastRenderedPageBreak/>
              <w:t>Kapitel 2: Lektion 2A</w:t>
            </w:r>
          </w:p>
          <w:p w14:paraId="4EA6EFD0" w14:textId="77777777" w:rsidR="00F076A6" w:rsidRPr="009E589F" w:rsidRDefault="00F076A6" w:rsidP="009A6FB5">
            <w:pPr>
              <w:rPr>
                <w:rFonts w:asciiTheme="majorHAnsi" w:hAnsiTheme="majorHAnsi"/>
                <w:bCs/>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5708AECD" w14:textId="77777777" w:rsidR="00F076A6" w:rsidRPr="004E54DA" w:rsidRDefault="00F076A6" w:rsidP="009A6FB5">
            <w:pPr>
              <w:rPr>
                <w:rFonts w:asciiTheme="majorHAnsi" w:hAnsiTheme="majorHAnsi"/>
                <w:b/>
                <w:lang w:bidi="x-none"/>
              </w:rPr>
            </w:pPr>
          </w:p>
        </w:tc>
      </w:tr>
      <w:tr w:rsidR="00F076A6" w:rsidRPr="004E54DA" w14:paraId="47D3B4A3"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01163FCB" w14:textId="77777777" w:rsidR="00F076A6" w:rsidRPr="004E54DA" w:rsidRDefault="00F076A6" w:rsidP="009A6FB5">
            <w:pPr>
              <w:rPr>
                <w:rFonts w:asciiTheme="majorHAnsi" w:hAnsiTheme="majorHAnsi"/>
                <w:lang w:val="de-DE" w:bidi="x-none"/>
              </w:rPr>
            </w:pPr>
            <w:r w:rsidRPr="004E54DA">
              <w:rPr>
                <w:rFonts w:asciiTheme="majorHAnsi" w:hAnsiTheme="majorHAnsi"/>
                <w:lang w:val="de-DE" w:bidi="x-none"/>
              </w:rPr>
              <w:t>Woche 6</w:t>
            </w:r>
          </w:p>
          <w:p w14:paraId="4D99EF57" w14:textId="19AB4D7A" w:rsidR="00F076A6" w:rsidRDefault="00F03BAC" w:rsidP="009A6FB5">
            <w:pPr>
              <w:rPr>
                <w:rFonts w:asciiTheme="majorHAnsi" w:hAnsiTheme="majorHAnsi"/>
                <w:lang w:val="de-DE" w:bidi="x-none"/>
              </w:rPr>
            </w:pPr>
            <w:r>
              <w:rPr>
                <w:rFonts w:asciiTheme="majorHAnsi" w:hAnsiTheme="majorHAnsi"/>
                <w:lang w:val="de-DE" w:bidi="x-none"/>
              </w:rPr>
              <w:t>21.9. bis 25.9.</w:t>
            </w:r>
          </w:p>
          <w:p w14:paraId="257FCDF8" w14:textId="77777777" w:rsidR="00F076A6" w:rsidRPr="004E54DA" w:rsidRDefault="00F076A6" w:rsidP="009A6FB5">
            <w:pPr>
              <w:rPr>
                <w:rFonts w:asciiTheme="majorHAnsi" w:hAnsiTheme="majorHAnsi"/>
                <w:lang w:val="de-DE" w:bidi="x-none"/>
              </w:rPr>
            </w:pPr>
          </w:p>
        </w:tc>
        <w:tc>
          <w:tcPr>
            <w:tcW w:w="4320" w:type="dxa"/>
            <w:tcBorders>
              <w:top w:val="single" w:sz="4" w:space="0" w:color="C0C0C0"/>
              <w:left w:val="single" w:sz="4" w:space="0" w:color="C0C0C0"/>
              <w:bottom w:val="single" w:sz="4" w:space="0" w:color="C0C0C0"/>
              <w:right w:val="single" w:sz="4" w:space="0" w:color="C0C0C0"/>
            </w:tcBorders>
          </w:tcPr>
          <w:p w14:paraId="330D6302" w14:textId="4CD7F437" w:rsidR="00F076A6" w:rsidRDefault="00DA7933" w:rsidP="009A6FB5">
            <w:pPr>
              <w:widowControl w:val="0"/>
              <w:autoSpaceDE w:val="0"/>
              <w:autoSpaceDN w:val="0"/>
              <w:adjustRightInd w:val="0"/>
              <w:ind w:right="-1742"/>
              <w:rPr>
                <w:rFonts w:asciiTheme="majorHAnsi" w:hAnsiTheme="majorHAnsi"/>
                <w:bCs/>
                <w:lang w:val="de-DE" w:bidi="x-none"/>
              </w:rPr>
            </w:pPr>
            <w:r>
              <w:rPr>
                <w:rFonts w:asciiTheme="majorHAnsi" w:hAnsiTheme="majorHAnsi"/>
                <w:bCs/>
                <w:lang w:val="de-DE" w:bidi="x-none"/>
              </w:rPr>
              <w:t xml:space="preserve">Kapitel 2: Lektion 2A, Wiederholung und </w:t>
            </w:r>
          </w:p>
          <w:p w14:paraId="7FA73267" w14:textId="441AC0F0" w:rsidR="00DA7933" w:rsidRPr="009E589F" w:rsidRDefault="00DA7933" w:rsidP="009A6FB5">
            <w:pPr>
              <w:widowControl w:val="0"/>
              <w:autoSpaceDE w:val="0"/>
              <w:autoSpaceDN w:val="0"/>
              <w:adjustRightInd w:val="0"/>
              <w:ind w:right="-1742"/>
              <w:rPr>
                <w:rFonts w:asciiTheme="majorHAnsi" w:hAnsiTheme="majorHAnsi" w:cs="Times"/>
                <w:lang w:val="de-DE"/>
              </w:rPr>
            </w:pPr>
            <w:r>
              <w:rPr>
                <w:rFonts w:asciiTheme="majorHAnsi" w:hAnsiTheme="majorHAnsi"/>
                <w:bCs/>
                <w:lang w:val="de-DE" w:bidi="x-none"/>
              </w:rPr>
              <w:t>Lektion 2B</w:t>
            </w:r>
          </w:p>
          <w:p w14:paraId="239C1B3F" w14:textId="77777777" w:rsidR="00F076A6" w:rsidRPr="004E54DA" w:rsidRDefault="00F076A6" w:rsidP="009A6FB5">
            <w:pPr>
              <w:rPr>
                <w:rFonts w:asciiTheme="majorHAnsi" w:hAnsiTheme="majorHAnsi"/>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472509B8" w14:textId="620D89F6" w:rsidR="00DA7933" w:rsidRPr="00DA7933" w:rsidRDefault="00DA7933" w:rsidP="009A6FB5">
            <w:pPr>
              <w:rPr>
                <w:rFonts w:asciiTheme="majorHAnsi" w:hAnsiTheme="majorHAnsi"/>
                <w:lang w:bidi="x-none"/>
              </w:rPr>
            </w:pPr>
            <w:r>
              <w:rPr>
                <w:rFonts w:asciiTheme="majorHAnsi" w:hAnsiTheme="majorHAnsi"/>
                <w:lang w:bidi="x-none"/>
              </w:rPr>
              <w:t>See Supersite</w:t>
            </w:r>
          </w:p>
          <w:p w14:paraId="332401F8" w14:textId="77777777" w:rsidR="00F076A6" w:rsidRDefault="00DA7933" w:rsidP="009A6FB5">
            <w:pPr>
              <w:rPr>
                <w:rFonts w:asciiTheme="majorHAnsi" w:hAnsiTheme="majorHAnsi"/>
                <w:bCs/>
                <w:lang w:val="de-DE" w:bidi="x-none"/>
              </w:rPr>
            </w:pPr>
            <w:r>
              <w:rPr>
                <w:rFonts w:asciiTheme="majorHAnsi" w:hAnsiTheme="majorHAnsi"/>
                <w:bCs/>
                <w:lang w:val="de-DE" w:bidi="x-none"/>
              </w:rPr>
              <w:t>Quiz 2A</w:t>
            </w:r>
          </w:p>
          <w:p w14:paraId="691C4EB6" w14:textId="77777777" w:rsidR="004E41CA" w:rsidRDefault="004E41CA" w:rsidP="009A6FB5">
            <w:pPr>
              <w:rPr>
                <w:rFonts w:asciiTheme="majorHAnsi" w:hAnsiTheme="majorHAnsi"/>
                <w:bCs/>
                <w:lang w:val="de-DE" w:bidi="x-none"/>
              </w:rPr>
            </w:pPr>
            <w:r>
              <w:rPr>
                <w:rFonts w:asciiTheme="majorHAnsi" w:hAnsiTheme="majorHAnsi"/>
                <w:bCs/>
                <w:lang w:val="de-DE" w:bidi="x-none"/>
              </w:rPr>
              <w:t xml:space="preserve">Oral </w:t>
            </w:r>
            <w:proofErr w:type="spellStart"/>
            <w:r>
              <w:rPr>
                <w:rFonts w:asciiTheme="majorHAnsi" w:hAnsiTheme="majorHAnsi"/>
                <w:bCs/>
                <w:lang w:val="de-DE" w:bidi="x-none"/>
              </w:rPr>
              <w:t>Midterm</w:t>
            </w:r>
            <w:proofErr w:type="spellEnd"/>
          </w:p>
          <w:p w14:paraId="43986126" w14:textId="6D73BB4A" w:rsidR="004E41CA" w:rsidRPr="004E54DA" w:rsidRDefault="004E41CA" w:rsidP="009A6FB5">
            <w:pPr>
              <w:rPr>
                <w:rFonts w:asciiTheme="majorHAnsi" w:hAnsiTheme="majorHAnsi"/>
                <w:bCs/>
                <w:lang w:val="de-DE" w:bidi="x-none"/>
              </w:rPr>
            </w:pPr>
          </w:p>
        </w:tc>
      </w:tr>
      <w:tr w:rsidR="00F076A6" w:rsidRPr="004E54DA" w14:paraId="25A1578B"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1FC5B625" w14:textId="77777777" w:rsidR="00F076A6" w:rsidRPr="004E54DA" w:rsidRDefault="00F076A6" w:rsidP="009A6FB5">
            <w:pPr>
              <w:rPr>
                <w:rFonts w:asciiTheme="majorHAnsi" w:hAnsiTheme="majorHAnsi"/>
                <w:lang w:val="de-DE" w:bidi="x-none"/>
              </w:rPr>
            </w:pPr>
            <w:r w:rsidRPr="004E54DA">
              <w:rPr>
                <w:rFonts w:asciiTheme="majorHAnsi" w:hAnsiTheme="majorHAnsi"/>
                <w:lang w:val="de-DE" w:bidi="x-none"/>
              </w:rPr>
              <w:t>Woche 7</w:t>
            </w:r>
          </w:p>
          <w:p w14:paraId="7EE9769D" w14:textId="2F6ECA1D" w:rsidR="00F076A6" w:rsidRDefault="00F03BAC" w:rsidP="009A6FB5">
            <w:pPr>
              <w:rPr>
                <w:rFonts w:asciiTheme="majorHAnsi" w:hAnsiTheme="majorHAnsi"/>
                <w:lang w:val="de-DE" w:bidi="x-none"/>
              </w:rPr>
            </w:pPr>
            <w:r>
              <w:rPr>
                <w:rFonts w:asciiTheme="majorHAnsi" w:hAnsiTheme="majorHAnsi"/>
                <w:lang w:val="de-DE" w:bidi="x-none"/>
              </w:rPr>
              <w:t>28.9. bis 2.10.</w:t>
            </w:r>
          </w:p>
          <w:p w14:paraId="5D7868AF" w14:textId="77777777" w:rsidR="00F076A6" w:rsidRPr="004E54DA" w:rsidRDefault="00F076A6" w:rsidP="009A6FB5">
            <w:pPr>
              <w:rPr>
                <w:rFonts w:asciiTheme="majorHAnsi" w:hAnsiTheme="majorHAnsi"/>
                <w:lang w:val="de-DE" w:bidi="x-none"/>
              </w:rPr>
            </w:pPr>
          </w:p>
        </w:tc>
        <w:tc>
          <w:tcPr>
            <w:tcW w:w="4320" w:type="dxa"/>
            <w:tcBorders>
              <w:top w:val="single" w:sz="4" w:space="0" w:color="C0C0C0"/>
              <w:left w:val="single" w:sz="4" w:space="0" w:color="C0C0C0"/>
              <w:bottom w:val="single" w:sz="4" w:space="0" w:color="C0C0C0"/>
              <w:right w:val="single" w:sz="4" w:space="0" w:color="C0C0C0"/>
            </w:tcBorders>
          </w:tcPr>
          <w:p w14:paraId="6F54E0F5" w14:textId="08AA3599" w:rsidR="00F076A6" w:rsidRDefault="00DA7933" w:rsidP="009A6FB5">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Kapitel 2: Lektion 2B, Wiederholung und</w:t>
            </w:r>
          </w:p>
          <w:p w14:paraId="401608DE" w14:textId="5C33D639" w:rsidR="00DA7933" w:rsidRDefault="00DA7933" w:rsidP="009A6FB5">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Weiter Geht‘s</w:t>
            </w:r>
          </w:p>
          <w:p w14:paraId="2646F99D" w14:textId="77777777" w:rsidR="00F076A6" w:rsidRPr="00C65905" w:rsidRDefault="00F076A6" w:rsidP="009A6FB5">
            <w:pPr>
              <w:widowControl w:val="0"/>
              <w:autoSpaceDE w:val="0"/>
              <w:autoSpaceDN w:val="0"/>
              <w:adjustRightInd w:val="0"/>
              <w:ind w:right="-1742"/>
              <w:rPr>
                <w:rFonts w:asciiTheme="majorHAnsi" w:hAnsiTheme="majorHAnsi" w:cs="Times"/>
                <w:bCs/>
                <w:lang w:val="de-DE"/>
              </w:rPr>
            </w:pPr>
          </w:p>
        </w:tc>
        <w:tc>
          <w:tcPr>
            <w:tcW w:w="2350" w:type="dxa"/>
            <w:tcBorders>
              <w:top w:val="single" w:sz="4" w:space="0" w:color="C0C0C0"/>
              <w:left w:val="single" w:sz="4" w:space="0" w:color="C0C0C0"/>
              <w:bottom w:val="single" w:sz="4" w:space="0" w:color="C0C0C0"/>
              <w:right w:val="single" w:sz="4" w:space="0" w:color="C0C0C0"/>
            </w:tcBorders>
          </w:tcPr>
          <w:p w14:paraId="1324601D" w14:textId="7B0B7A09" w:rsidR="00DA7933" w:rsidRPr="00DA7933" w:rsidRDefault="00DA7933" w:rsidP="009A6FB5">
            <w:pPr>
              <w:rPr>
                <w:rFonts w:asciiTheme="majorHAnsi" w:hAnsiTheme="majorHAnsi"/>
                <w:lang w:bidi="x-none"/>
              </w:rPr>
            </w:pPr>
            <w:r>
              <w:rPr>
                <w:rFonts w:asciiTheme="majorHAnsi" w:hAnsiTheme="majorHAnsi"/>
                <w:lang w:bidi="x-none"/>
              </w:rPr>
              <w:t>See Supersite</w:t>
            </w:r>
          </w:p>
          <w:p w14:paraId="0CA7F7F3" w14:textId="77777777" w:rsidR="00F076A6" w:rsidRDefault="00DA7933" w:rsidP="009A6FB5">
            <w:pPr>
              <w:rPr>
                <w:rFonts w:asciiTheme="majorHAnsi" w:hAnsiTheme="majorHAnsi" w:cs="Times"/>
              </w:rPr>
            </w:pPr>
            <w:r>
              <w:rPr>
                <w:rFonts w:asciiTheme="majorHAnsi" w:hAnsiTheme="majorHAnsi" w:cs="Times"/>
              </w:rPr>
              <w:t>Quiz 2B</w:t>
            </w:r>
          </w:p>
          <w:p w14:paraId="12AD83AE" w14:textId="6105AE5D" w:rsidR="004E41CA" w:rsidRPr="00C65905" w:rsidRDefault="004E41CA" w:rsidP="009A6FB5">
            <w:pPr>
              <w:rPr>
                <w:rFonts w:asciiTheme="majorHAnsi" w:hAnsiTheme="majorHAnsi" w:cs="Times"/>
              </w:rPr>
            </w:pPr>
          </w:p>
        </w:tc>
      </w:tr>
      <w:tr w:rsidR="00F076A6" w:rsidRPr="004E54DA" w14:paraId="540194B0"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39A84537" w14:textId="77777777" w:rsidR="00F076A6" w:rsidRPr="004E54DA" w:rsidRDefault="00F076A6" w:rsidP="009A6FB5">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8</w:t>
            </w:r>
          </w:p>
          <w:p w14:paraId="07742108" w14:textId="18E87DC7" w:rsidR="00F076A6" w:rsidRDefault="00F03BAC" w:rsidP="009A6FB5">
            <w:pPr>
              <w:rPr>
                <w:rFonts w:asciiTheme="majorHAnsi" w:hAnsiTheme="majorHAnsi"/>
                <w:lang w:bidi="x-none"/>
              </w:rPr>
            </w:pPr>
            <w:r>
              <w:rPr>
                <w:rFonts w:asciiTheme="majorHAnsi" w:hAnsiTheme="majorHAnsi"/>
                <w:lang w:bidi="x-none"/>
              </w:rPr>
              <w:t>5.10. bis 9.10.</w:t>
            </w:r>
          </w:p>
          <w:p w14:paraId="0D23DF6A"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1B36E3A5" w14:textId="1C7E30BF" w:rsidR="00DA7933" w:rsidRPr="00DD3F38" w:rsidRDefault="00DA7933" w:rsidP="009A6FB5">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Kapitel 3: Lektion 3A</w:t>
            </w:r>
          </w:p>
          <w:p w14:paraId="616B829D" w14:textId="77777777" w:rsidR="00F076A6" w:rsidRPr="004E54DA" w:rsidRDefault="00F076A6" w:rsidP="009A6FB5">
            <w:pPr>
              <w:rPr>
                <w:rFonts w:asciiTheme="majorHAnsi" w:hAnsiTheme="majorHAnsi" w:cs="Times"/>
              </w:rPr>
            </w:pPr>
          </w:p>
        </w:tc>
        <w:tc>
          <w:tcPr>
            <w:tcW w:w="2350" w:type="dxa"/>
            <w:tcBorders>
              <w:top w:val="single" w:sz="4" w:space="0" w:color="C0C0C0"/>
              <w:left w:val="single" w:sz="4" w:space="0" w:color="C0C0C0"/>
              <w:bottom w:val="single" w:sz="4" w:space="0" w:color="C0C0C0"/>
              <w:right w:val="single" w:sz="4" w:space="0" w:color="C0C0C0"/>
            </w:tcBorders>
          </w:tcPr>
          <w:p w14:paraId="28307A47" w14:textId="77777777" w:rsidR="00F076A6" w:rsidRDefault="00DA7933" w:rsidP="009A6FB5">
            <w:pPr>
              <w:rPr>
                <w:rFonts w:asciiTheme="majorHAnsi" w:hAnsiTheme="majorHAnsi"/>
                <w:lang w:bidi="x-none"/>
              </w:rPr>
            </w:pPr>
            <w:r>
              <w:rPr>
                <w:rFonts w:asciiTheme="majorHAnsi" w:hAnsiTheme="majorHAnsi"/>
                <w:lang w:bidi="x-none"/>
              </w:rPr>
              <w:t xml:space="preserve">Midterm: </w:t>
            </w:r>
            <w:proofErr w:type="spellStart"/>
            <w:r>
              <w:rPr>
                <w:rFonts w:asciiTheme="majorHAnsi" w:hAnsiTheme="majorHAnsi"/>
                <w:lang w:bidi="x-none"/>
              </w:rPr>
              <w:t>Kapitel</w:t>
            </w:r>
            <w:proofErr w:type="spellEnd"/>
            <w:r>
              <w:rPr>
                <w:rFonts w:asciiTheme="majorHAnsi" w:hAnsiTheme="majorHAnsi"/>
                <w:lang w:bidi="x-none"/>
              </w:rPr>
              <w:t xml:space="preserve"> 1 und 2 (Montag)</w:t>
            </w:r>
          </w:p>
          <w:p w14:paraId="66CFD135" w14:textId="77777777" w:rsidR="00DA7933" w:rsidRDefault="00DA7933" w:rsidP="00DA7933">
            <w:pPr>
              <w:rPr>
                <w:rFonts w:asciiTheme="majorHAnsi" w:hAnsiTheme="majorHAnsi"/>
                <w:lang w:bidi="x-none"/>
              </w:rPr>
            </w:pPr>
            <w:r>
              <w:rPr>
                <w:rFonts w:asciiTheme="majorHAnsi" w:hAnsiTheme="majorHAnsi"/>
                <w:lang w:bidi="x-none"/>
              </w:rPr>
              <w:t>See Supersite</w:t>
            </w:r>
          </w:p>
          <w:p w14:paraId="3910C926" w14:textId="736D0A41" w:rsidR="00DA7933" w:rsidRPr="00C65905" w:rsidRDefault="00DA7933" w:rsidP="009A6FB5">
            <w:pPr>
              <w:rPr>
                <w:rFonts w:asciiTheme="majorHAnsi" w:hAnsiTheme="majorHAnsi" w:cs="Times"/>
                <w:bCs/>
              </w:rPr>
            </w:pPr>
          </w:p>
        </w:tc>
      </w:tr>
      <w:tr w:rsidR="00F076A6" w:rsidRPr="004E54DA" w14:paraId="4E826FCA"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5BB214A1" w14:textId="77777777" w:rsidR="00F076A6" w:rsidRDefault="00F076A6" w:rsidP="009A6FB5">
            <w:pPr>
              <w:rPr>
                <w:rFonts w:asciiTheme="majorHAnsi" w:hAnsiTheme="majorHAnsi"/>
                <w:lang w:bidi="x-none"/>
              </w:rPr>
            </w:pPr>
            <w:proofErr w:type="spellStart"/>
            <w:r>
              <w:rPr>
                <w:rFonts w:asciiTheme="majorHAnsi" w:hAnsiTheme="majorHAnsi"/>
                <w:lang w:bidi="x-none"/>
              </w:rPr>
              <w:t>Woche</w:t>
            </w:r>
            <w:proofErr w:type="spellEnd"/>
            <w:r>
              <w:rPr>
                <w:rFonts w:asciiTheme="majorHAnsi" w:hAnsiTheme="majorHAnsi"/>
                <w:lang w:bidi="x-none"/>
              </w:rPr>
              <w:t xml:space="preserve"> 9 </w:t>
            </w:r>
          </w:p>
          <w:p w14:paraId="59CE4585" w14:textId="08BAD2DE" w:rsidR="00F076A6" w:rsidRDefault="00F03BAC" w:rsidP="009A6FB5">
            <w:pPr>
              <w:rPr>
                <w:rFonts w:asciiTheme="majorHAnsi" w:hAnsiTheme="majorHAnsi"/>
                <w:lang w:bidi="x-none"/>
              </w:rPr>
            </w:pPr>
            <w:r>
              <w:rPr>
                <w:rFonts w:asciiTheme="majorHAnsi" w:hAnsiTheme="majorHAnsi"/>
                <w:lang w:bidi="x-none"/>
              </w:rPr>
              <w:t>12.10. bis 16.10.</w:t>
            </w:r>
          </w:p>
          <w:p w14:paraId="594DE1C5" w14:textId="2E2D9267" w:rsidR="00F076A6" w:rsidRDefault="00F076A6" w:rsidP="009A6FB5">
            <w:pPr>
              <w:rPr>
                <w:rFonts w:asciiTheme="majorHAnsi" w:hAnsiTheme="majorHAnsi"/>
                <w:lang w:bidi="x-none"/>
              </w:rPr>
            </w:pPr>
          </w:p>
          <w:p w14:paraId="1BDB3655"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43C026B5" w14:textId="2E1B0A0C" w:rsidR="00DA7933" w:rsidRDefault="00DA7933" w:rsidP="009A6FB5">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Kapitel 3: Lektion 3A und Wiederholung</w:t>
            </w:r>
          </w:p>
        </w:tc>
        <w:tc>
          <w:tcPr>
            <w:tcW w:w="2350" w:type="dxa"/>
            <w:tcBorders>
              <w:top w:val="single" w:sz="4" w:space="0" w:color="C0C0C0"/>
              <w:left w:val="single" w:sz="4" w:space="0" w:color="C0C0C0"/>
              <w:bottom w:val="single" w:sz="4" w:space="0" w:color="C0C0C0"/>
              <w:right w:val="single" w:sz="4" w:space="0" w:color="C0C0C0"/>
            </w:tcBorders>
          </w:tcPr>
          <w:p w14:paraId="1E605513" w14:textId="217CD8F5" w:rsidR="00DA7933" w:rsidRDefault="00DA7933" w:rsidP="009A6FB5">
            <w:pPr>
              <w:rPr>
                <w:rFonts w:asciiTheme="majorHAnsi" w:hAnsiTheme="majorHAnsi"/>
                <w:lang w:bidi="x-none"/>
              </w:rPr>
            </w:pPr>
            <w:r>
              <w:rPr>
                <w:rFonts w:asciiTheme="majorHAnsi" w:hAnsiTheme="majorHAnsi"/>
                <w:lang w:bidi="x-none"/>
              </w:rPr>
              <w:t>See Supersite</w:t>
            </w:r>
          </w:p>
          <w:p w14:paraId="3D99C0B3" w14:textId="4D99BFCF" w:rsidR="00F076A6" w:rsidRDefault="00DA7933" w:rsidP="009A6FB5">
            <w:pPr>
              <w:rPr>
                <w:rFonts w:asciiTheme="majorHAnsi" w:hAnsiTheme="majorHAnsi"/>
                <w:lang w:bidi="x-none"/>
              </w:rPr>
            </w:pPr>
            <w:r>
              <w:rPr>
                <w:rFonts w:asciiTheme="majorHAnsi" w:hAnsiTheme="majorHAnsi"/>
                <w:lang w:bidi="x-none"/>
              </w:rPr>
              <w:t>Quiz 3A</w:t>
            </w:r>
          </w:p>
        </w:tc>
      </w:tr>
      <w:tr w:rsidR="00F076A6" w:rsidRPr="004E54DA" w14:paraId="2C1B3B22"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7D076D46" w14:textId="77777777" w:rsidR="00F076A6" w:rsidRPr="004E54DA" w:rsidRDefault="00F076A6" w:rsidP="009A6FB5">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w:t>
            </w:r>
            <w:r>
              <w:rPr>
                <w:rFonts w:asciiTheme="majorHAnsi" w:hAnsiTheme="majorHAnsi"/>
                <w:lang w:bidi="x-none"/>
              </w:rPr>
              <w:t>10</w:t>
            </w:r>
          </w:p>
          <w:p w14:paraId="20F80EEB" w14:textId="6013023E" w:rsidR="00F076A6" w:rsidRDefault="00F03BAC" w:rsidP="009A6FB5">
            <w:pPr>
              <w:rPr>
                <w:rFonts w:asciiTheme="majorHAnsi" w:hAnsiTheme="majorHAnsi"/>
                <w:lang w:bidi="x-none"/>
              </w:rPr>
            </w:pPr>
            <w:r>
              <w:rPr>
                <w:rFonts w:asciiTheme="majorHAnsi" w:hAnsiTheme="majorHAnsi"/>
                <w:lang w:bidi="x-none"/>
              </w:rPr>
              <w:t>19.10. bis 23.10.</w:t>
            </w:r>
          </w:p>
          <w:p w14:paraId="0FDD5156"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59069BCA" w14:textId="43A025DD" w:rsidR="00DA7933" w:rsidRDefault="00DA7933" w:rsidP="009A6FB5">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Kapitel 3: Lektion 3B</w:t>
            </w:r>
          </w:p>
          <w:p w14:paraId="06834FF4" w14:textId="77777777" w:rsidR="00F076A6" w:rsidRPr="004E54DA" w:rsidRDefault="00F076A6" w:rsidP="009A6FB5">
            <w:pPr>
              <w:widowControl w:val="0"/>
              <w:autoSpaceDE w:val="0"/>
              <w:autoSpaceDN w:val="0"/>
              <w:adjustRightInd w:val="0"/>
              <w:ind w:right="-1742"/>
              <w:rPr>
                <w:rFonts w:asciiTheme="majorHAnsi" w:hAnsiTheme="majorHAnsi" w:cs="Times"/>
              </w:rPr>
            </w:pPr>
          </w:p>
        </w:tc>
        <w:tc>
          <w:tcPr>
            <w:tcW w:w="2350" w:type="dxa"/>
            <w:tcBorders>
              <w:top w:val="single" w:sz="4" w:space="0" w:color="C0C0C0"/>
              <w:left w:val="single" w:sz="4" w:space="0" w:color="C0C0C0"/>
              <w:bottom w:val="single" w:sz="4" w:space="0" w:color="C0C0C0"/>
              <w:right w:val="single" w:sz="4" w:space="0" w:color="C0C0C0"/>
            </w:tcBorders>
          </w:tcPr>
          <w:p w14:paraId="4D9BE95F" w14:textId="77777777" w:rsidR="00DA7933" w:rsidRDefault="00DA7933" w:rsidP="00DA7933">
            <w:pPr>
              <w:rPr>
                <w:rFonts w:asciiTheme="majorHAnsi" w:hAnsiTheme="majorHAnsi"/>
                <w:lang w:bidi="x-none"/>
              </w:rPr>
            </w:pPr>
            <w:r>
              <w:rPr>
                <w:rFonts w:asciiTheme="majorHAnsi" w:hAnsiTheme="majorHAnsi"/>
                <w:lang w:bidi="x-none"/>
              </w:rPr>
              <w:t>See Supersite</w:t>
            </w:r>
          </w:p>
          <w:p w14:paraId="4B418E28" w14:textId="77777777" w:rsidR="00F076A6" w:rsidRPr="004E54DA" w:rsidRDefault="00F076A6" w:rsidP="009A6FB5">
            <w:pPr>
              <w:rPr>
                <w:rFonts w:asciiTheme="majorHAnsi" w:hAnsiTheme="majorHAnsi"/>
                <w:bCs/>
                <w:lang w:val="de-DE" w:bidi="x-none"/>
              </w:rPr>
            </w:pPr>
          </w:p>
          <w:p w14:paraId="2CF7739E" w14:textId="77777777" w:rsidR="00F076A6" w:rsidRPr="004E54DA" w:rsidRDefault="00F076A6" w:rsidP="009A6FB5">
            <w:pPr>
              <w:rPr>
                <w:rFonts w:asciiTheme="majorHAnsi" w:hAnsiTheme="majorHAnsi"/>
                <w:bCs/>
                <w:lang w:bidi="x-none"/>
              </w:rPr>
            </w:pPr>
          </w:p>
        </w:tc>
      </w:tr>
      <w:tr w:rsidR="00F076A6" w:rsidRPr="004E54DA" w14:paraId="04352C06"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2BB84CD0" w14:textId="77777777" w:rsidR="00F076A6" w:rsidRPr="004E54DA" w:rsidRDefault="00F076A6" w:rsidP="009A6FB5">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1</w:t>
            </w:r>
            <w:r>
              <w:rPr>
                <w:rFonts w:asciiTheme="majorHAnsi" w:hAnsiTheme="majorHAnsi"/>
                <w:lang w:bidi="x-none"/>
              </w:rPr>
              <w:t>1</w:t>
            </w:r>
          </w:p>
          <w:p w14:paraId="586789A6" w14:textId="5D3C3009" w:rsidR="00F076A6" w:rsidRPr="004E54DA" w:rsidRDefault="00F03BAC" w:rsidP="009A6FB5">
            <w:pPr>
              <w:rPr>
                <w:rFonts w:asciiTheme="majorHAnsi" w:hAnsiTheme="majorHAnsi"/>
                <w:lang w:bidi="x-none"/>
              </w:rPr>
            </w:pPr>
            <w:r>
              <w:rPr>
                <w:rFonts w:asciiTheme="majorHAnsi" w:hAnsiTheme="majorHAnsi"/>
                <w:lang w:bidi="x-none"/>
              </w:rPr>
              <w:t>26.10. bis 30.10.</w:t>
            </w:r>
          </w:p>
          <w:p w14:paraId="17188717"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23033268" w14:textId="1798A84A" w:rsidR="00F076A6" w:rsidRDefault="00DA7933" w:rsidP="009A6FB5">
            <w:pPr>
              <w:widowControl w:val="0"/>
              <w:autoSpaceDE w:val="0"/>
              <w:autoSpaceDN w:val="0"/>
              <w:adjustRightInd w:val="0"/>
              <w:ind w:right="-1742"/>
              <w:rPr>
                <w:rFonts w:asciiTheme="majorHAnsi" w:hAnsiTheme="majorHAnsi" w:cs="Times"/>
              </w:rPr>
            </w:pPr>
            <w:proofErr w:type="spellStart"/>
            <w:r>
              <w:rPr>
                <w:rFonts w:asciiTheme="majorHAnsi" w:hAnsiTheme="majorHAnsi" w:cs="Times"/>
              </w:rPr>
              <w:t>Kapitel</w:t>
            </w:r>
            <w:proofErr w:type="spellEnd"/>
            <w:r>
              <w:rPr>
                <w:rFonts w:asciiTheme="majorHAnsi" w:hAnsiTheme="majorHAnsi" w:cs="Times"/>
              </w:rPr>
              <w:t xml:space="preserve"> 3: </w:t>
            </w:r>
            <w:proofErr w:type="spellStart"/>
            <w:r>
              <w:rPr>
                <w:rFonts w:asciiTheme="majorHAnsi" w:hAnsiTheme="majorHAnsi" w:cs="Times"/>
              </w:rPr>
              <w:t>Lektion</w:t>
            </w:r>
            <w:proofErr w:type="spellEnd"/>
            <w:r>
              <w:rPr>
                <w:rFonts w:asciiTheme="majorHAnsi" w:hAnsiTheme="majorHAnsi" w:cs="Times"/>
              </w:rPr>
              <w:t xml:space="preserve"> 3B, </w:t>
            </w:r>
            <w:proofErr w:type="spellStart"/>
            <w:r>
              <w:rPr>
                <w:rFonts w:asciiTheme="majorHAnsi" w:hAnsiTheme="majorHAnsi" w:cs="Times"/>
              </w:rPr>
              <w:t>Wiederholung</w:t>
            </w:r>
            <w:proofErr w:type="spellEnd"/>
            <w:r>
              <w:rPr>
                <w:rFonts w:asciiTheme="majorHAnsi" w:hAnsiTheme="majorHAnsi" w:cs="Times"/>
              </w:rPr>
              <w:t xml:space="preserve"> und</w:t>
            </w:r>
          </w:p>
          <w:p w14:paraId="1081A3DC" w14:textId="39B18D18" w:rsidR="00DA7933" w:rsidRPr="00DD3F38" w:rsidRDefault="00DA7933" w:rsidP="009A6FB5">
            <w:pPr>
              <w:widowControl w:val="0"/>
              <w:autoSpaceDE w:val="0"/>
              <w:autoSpaceDN w:val="0"/>
              <w:adjustRightInd w:val="0"/>
              <w:ind w:right="-1742"/>
              <w:rPr>
                <w:rFonts w:asciiTheme="majorHAnsi" w:hAnsiTheme="majorHAnsi" w:cs="Times"/>
              </w:rPr>
            </w:pPr>
            <w:r>
              <w:rPr>
                <w:rFonts w:asciiTheme="majorHAnsi" w:hAnsiTheme="majorHAnsi" w:cs="Times"/>
              </w:rPr>
              <w:t>Weiter Geht’s</w:t>
            </w:r>
          </w:p>
          <w:p w14:paraId="4CB18A56" w14:textId="77777777" w:rsidR="00F076A6" w:rsidRPr="004E54DA" w:rsidRDefault="00F076A6" w:rsidP="009A6FB5">
            <w:pPr>
              <w:widowControl w:val="0"/>
              <w:autoSpaceDE w:val="0"/>
              <w:autoSpaceDN w:val="0"/>
              <w:adjustRightInd w:val="0"/>
              <w:ind w:right="-1742"/>
              <w:rPr>
                <w:rFonts w:asciiTheme="majorHAnsi" w:hAnsiTheme="majorHAnsi"/>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5D813C63" w14:textId="2B67F7F0" w:rsidR="00DA7933" w:rsidRDefault="00DA7933" w:rsidP="009A6FB5">
            <w:pPr>
              <w:rPr>
                <w:rFonts w:asciiTheme="majorHAnsi" w:hAnsiTheme="majorHAnsi"/>
                <w:lang w:bidi="x-none"/>
              </w:rPr>
            </w:pPr>
            <w:r>
              <w:rPr>
                <w:rFonts w:asciiTheme="majorHAnsi" w:hAnsiTheme="majorHAnsi"/>
                <w:lang w:bidi="x-none"/>
              </w:rPr>
              <w:t>See Supersite</w:t>
            </w:r>
          </w:p>
          <w:p w14:paraId="5214D4D1" w14:textId="7154CE74" w:rsidR="00F076A6" w:rsidRPr="004E54DA" w:rsidRDefault="00DA7933" w:rsidP="009A6FB5">
            <w:pPr>
              <w:rPr>
                <w:rFonts w:asciiTheme="majorHAnsi" w:hAnsiTheme="majorHAnsi"/>
                <w:lang w:bidi="x-none"/>
              </w:rPr>
            </w:pPr>
            <w:r>
              <w:rPr>
                <w:rFonts w:asciiTheme="majorHAnsi" w:hAnsiTheme="majorHAnsi"/>
                <w:lang w:bidi="x-none"/>
              </w:rPr>
              <w:t>Quiz 3B</w:t>
            </w:r>
          </w:p>
        </w:tc>
      </w:tr>
      <w:tr w:rsidR="00F076A6" w:rsidRPr="004E54DA" w14:paraId="08CA4CCD"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06E68A58" w14:textId="77777777" w:rsidR="00F076A6" w:rsidRPr="004E54DA" w:rsidRDefault="00F076A6" w:rsidP="009A6FB5">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1</w:t>
            </w:r>
            <w:r>
              <w:rPr>
                <w:rFonts w:asciiTheme="majorHAnsi" w:hAnsiTheme="majorHAnsi"/>
                <w:lang w:bidi="x-none"/>
              </w:rPr>
              <w:t>2</w:t>
            </w:r>
          </w:p>
          <w:p w14:paraId="5556133B" w14:textId="2E9F006F" w:rsidR="00F076A6" w:rsidRDefault="00F03BAC" w:rsidP="009A6FB5">
            <w:pPr>
              <w:rPr>
                <w:rFonts w:asciiTheme="majorHAnsi" w:hAnsiTheme="majorHAnsi"/>
                <w:lang w:bidi="x-none"/>
              </w:rPr>
            </w:pPr>
            <w:r>
              <w:rPr>
                <w:rFonts w:asciiTheme="majorHAnsi" w:hAnsiTheme="majorHAnsi"/>
                <w:lang w:bidi="x-none"/>
              </w:rPr>
              <w:t>2.11. bis 6.11.</w:t>
            </w:r>
          </w:p>
          <w:p w14:paraId="622CA04A"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77E870B1" w14:textId="122D7A08" w:rsidR="00DA7933" w:rsidRPr="00DD3F38" w:rsidRDefault="00DA7933" w:rsidP="009A6FB5">
            <w:pPr>
              <w:widowControl w:val="0"/>
              <w:autoSpaceDE w:val="0"/>
              <w:autoSpaceDN w:val="0"/>
              <w:adjustRightInd w:val="0"/>
              <w:ind w:right="-1742"/>
              <w:rPr>
                <w:rFonts w:asciiTheme="majorHAnsi" w:hAnsiTheme="majorHAnsi" w:cs="Times"/>
              </w:rPr>
            </w:pPr>
            <w:proofErr w:type="spellStart"/>
            <w:r>
              <w:rPr>
                <w:rFonts w:asciiTheme="majorHAnsi" w:hAnsiTheme="majorHAnsi" w:cs="Times"/>
              </w:rPr>
              <w:t>Kapitel</w:t>
            </w:r>
            <w:proofErr w:type="spellEnd"/>
            <w:r>
              <w:rPr>
                <w:rFonts w:asciiTheme="majorHAnsi" w:hAnsiTheme="majorHAnsi" w:cs="Times"/>
              </w:rPr>
              <w:t xml:space="preserve"> 4: </w:t>
            </w:r>
            <w:proofErr w:type="spellStart"/>
            <w:r>
              <w:rPr>
                <w:rFonts w:asciiTheme="majorHAnsi" w:hAnsiTheme="majorHAnsi" w:cs="Times"/>
              </w:rPr>
              <w:t>Lektion</w:t>
            </w:r>
            <w:proofErr w:type="spellEnd"/>
            <w:r>
              <w:rPr>
                <w:rFonts w:asciiTheme="majorHAnsi" w:hAnsiTheme="majorHAnsi" w:cs="Times"/>
              </w:rPr>
              <w:t xml:space="preserve"> 4A</w:t>
            </w:r>
          </w:p>
          <w:p w14:paraId="68EC0C22" w14:textId="77777777" w:rsidR="00F076A6" w:rsidRPr="004E54DA" w:rsidRDefault="00F076A6" w:rsidP="009A6FB5">
            <w:pPr>
              <w:rPr>
                <w:rFonts w:asciiTheme="majorHAnsi" w:hAnsiTheme="majorHAnsi" w:cs="Times"/>
                <w:lang w:val="de-DE"/>
              </w:rPr>
            </w:pPr>
          </w:p>
        </w:tc>
        <w:tc>
          <w:tcPr>
            <w:tcW w:w="2350" w:type="dxa"/>
            <w:tcBorders>
              <w:top w:val="single" w:sz="4" w:space="0" w:color="C0C0C0"/>
              <w:left w:val="single" w:sz="4" w:space="0" w:color="C0C0C0"/>
              <w:bottom w:val="single" w:sz="4" w:space="0" w:color="C0C0C0"/>
              <w:right w:val="single" w:sz="4" w:space="0" w:color="C0C0C0"/>
            </w:tcBorders>
          </w:tcPr>
          <w:p w14:paraId="4E9F6A29" w14:textId="77777777" w:rsidR="00DA7933" w:rsidRDefault="00DA7933" w:rsidP="00DA7933">
            <w:pPr>
              <w:rPr>
                <w:rFonts w:asciiTheme="majorHAnsi" w:hAnsiTheme="majorHAnsi"/>
                <w:lang w:bidi="x-none"/>
              </w:rPr>
            </w:pPr>
            <w:r>
              <w:rPr>
                <w:rFonts w:asciiTheme="majorHAnsi" w:hAnsiTheme="majorHAnsi"/>
                <w:lang w:bidi="x-none"/>
              </w:rPr>
              <w:t>See Supersite</w:t>
            </w:r>
          </w:p>
          <w:p w14:paraId="38FACE54" w14:textId="77777777" w:rsidR="00F076A6" w:rsidRPr="00FB3039" w:rsidRDefault="00F076A6" w:rsidP="009A6FB5">
            <w:pPr>
              <w:rPr>
                <w:rFonts w:asciiTheme="majorHAnsi" w:hAnsiTheme="majorHAnsi"/>
                <w:lang w:bidi="x-none"/>
              </w:rPr>
            </w:pPr>
          </w:p>
        </w:tc>
      </w:tr>
      <w:tr w:rsidR="00F076A6" w:rsidRPr="004E54DA" w14:paraId="2BA86812"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53F1179C" w14:textId="77777777" w:rsidR="00F076A6" w:rsidRPr="004E54DA" w:rsidRDefault="00F076A6" w:rsidP="009A6FB5">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1</w:t>
            </w:r>
            <w:r>
              <w:rPr>
                <w:rFonts w:asciiTheme="majorHAnsi" w:hAnsiTheme="majorHAnsi"/>
                <w:lang w:bidi="x-none"/>
              </w:rPr>
              <w:t>3</w:t>
            </w:r>
          </w:p>
          <w:p w14:paraId="63238BEB" w14:textId="2D118EF4" w:rsidR="00F076A6" w:rsidRPr="004E54DA" w:rsidRDefault="00F03BAC" w:rsidP="009A6FB5">
            <w:pPr>
              <w:rPr>
                <w:rFonts w:asciiTheme="majorHAnsi" w:hAnsiTheme="majorHAnsi"/>
                <w:lang w:bidi="x-none"/>
              </w:rPr>
            </w:pPr>
            <w:r>
              <w:rPr>
                <w:rFonts w:asciiTheme="majorHAnsi" w:hAnsiTheme="majorHAnsi"/>
                <w:lang w:bidi="x-none"/>
              </w:rPr>
              <w:t>9.11. bis 13.11.</w:t>
            </w:r>
          </w:p>
          <w:p w14:paraId="65BBA4D0"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3E80C039" w14:textId="16E60CDA" w:rsidR="00DA7933" w:rsidRPr="00DD3F38" w:rsidRDefault="00DA7933" w:rsidP="009A6FB5">
            <w:pPr>
              <w:widowControl w:val="0"/>
              <w:autoSpaceDE w:val="0"/>
              <w:autoSpaceDN w:val="0"/>
              <w:adjustRightInd w:val="0"/>
              <w:ind w:right="-1742"/>
              <w:rPr>
                <w:rFonts w:asciiTheme="majorHAnsi" w:hAnsiTheme="majorHAnsi" w:cs="Times"/>
              </w:rPr>
            </w:pPr>
            <w:proofErr w:type="spellStart"/>
            <w:r>
              <w:rPr>
                <w:rFonts w:asciiTheme="majorHAnsi" w:hAnsiTheme="majorHAnsi" w:cs="Times"/>
              </w:rPr>
              <w:t>Kapitel</w:t>
            </w:r>
            <w:proofErr w:type="spellEnd"/>
            <w:r>
              <w:rPr>
                <w:rFonts w:asciiTheme="majorHAnsi" w:hAnsiTheme="majorHAnsi" w:cs="Times"/>
              </w:rPr>
              <w:t xml:space="preserve"> 4: </w:t>
            </w:r>
            <w:proofErr w:type="spellStart"/>
            <w:r>
              <w:rPr>
                <w:rFonts w:asciiTheme="majorHAnsi" w:hAnsiTheme="majorHAnsi" w:cs="Times"/>
              </w:rPr>
              <w:t>Lektion</w:t>
            </w:r>
            <w:proofErr w:type="spellEnd"/>
            <w:r>
              <w:rPr>
                <w:rFonts w:asciiTheme="majorHAnsi" w:hAnsiTheme="majorHAnsi" w:cs="Times"/>
              </w:rPr>
              <w:t xml:space="preserve"> 4A und </w:t>
            </w:r>
            <w:proofErr w:type="spellStart"/>
            <w:r>
              <w:rPr>
                <w:rFonts w:asciiTheme="majorHAnsi" w:hAnsiTheme="majorHAnsi" w:cs="Times"/>
              </w:rPr>
              <w:t>Wiederholung</w:t>
            </w:r>
            <w:proofErr w:type="spellEnd"/>
          </w:p>
          <w:p w14:paraId="4B7E6534" w14:textId="77777777" w:rsidR="00F076A6" w:rsidRPr="004E54DA" w:rsidRDefault="00F076A6" w:rsidP="009A6FB5">
            <w:pPr>
              <w:widowControl w:val="0"/>
              <w:autoSpaceDE w:val="0"/>
              <w:autoSpaceDN w:val="0"/>
              <w:adjustRightInd w:val="0"/>
              <w:ind w:right="-1742"/>
              <w:rPr>
                <w:rFonts w:asciiTheme="majorHAnsi" w:hAnsiTheme="majorHAnsi"/>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4360B2CA" w14:textId="7A502EA0" w:rsidR="00DA7933" w:rsidRDefault="00DA7933" w:rsidP="009A6FB5">
            <w:pPr>
              <w:rPr>
                <w:rFonts w:asciiTheme="majorHAnsi" w:hAnsiTheme="majorHAnsi"/>
                <w:lang w:bidi="x-none"/>
              </w:rPr>
            </w:pPr>
            <w:r>
              <w:rPr>
                <w:rFonts w:asciiTheme="majorHAnsi" w:hAnsiTheme="majorHAnsi"/>
                <w:lang w:bidi="x-none"/>
              </w:rPr>
              <w:t>See Supersite</w:t>
            </w:r>
          </w:p>
          <w:p w14:paraId="4A75FE45" w14:textId="54B874AB" w:rsidR="00F076A6" w:rsidRPr="00E717B1" w:rsidRDefault="00DA7933" w:rsidP="009A6FB5">
            <w:pPr>
              <w:rPr>
                <w:rFonts w:asciiTheme="majorHAnsi" w:hAnsiTheme="majorHAnsi"/>
                <w:lang w:bidi="x-none"/>
              </w:rPr>
            </w:pPr>
            <w:r>
              <w:rPr>
                <w:rFonts w:asciiTheme="majorHAnsi" w:hAnsiTheme="majorHAnsi"/>
                <w:lang w:bidi="x-none"/>
              </w:rPr>
              <w:t>Quiz 4A</w:t>
            </w:r>
          </w:p>
        </w:tc>
      </w:tr>
      <w:tr w:rsidR="00F076A6" w:rsidRPr="004E54DA" w14:paraId="0340EF3D"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76AD4D8E" w14:textId="77777777" w:rsidR="00F076A6" w:rsidRPr="004E54DA" w:rsidRDefault="00F076A6" w:rsidP="009A6FB5">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1</w:t>
            </w:r>
            <w:r>
              <w:rPr>
                <w:rFonts w:asciiTheme="majorHAnsi" w:hAnsiTheme="majorHAnsi"/>
                <w:lang w:bidi="x-none"/>
              </w:rPr>
              <w:t>4</w:t>
            </w:r>
          </w:p>
          <w:p w14:paraId="71854AAD" w14:textId="68EFD000" w:rsidR="00F076A6" w:rsidRPr="004E54DA" w:rsidRDefault="00F076A6" w:rsidP="009A6FB5">
            <w:pPr>
              <w:rPr>
                <w:rFonts w:asciiTheme="majorHAnsi" w:hAnsiTheme="majorHAnsi"/>
                <w:lang w:bidi="x-none"/>
              </w:rPr>
            </w:pPr>
            <w:r>
              <w:rPr>
                <w:rFonts w:asciiTheme="majorHAnsi" w:hAnsiTheme="majorHAnsi"/>
                <w:lang w:bidi="x-none"/>
              </w:rPr>
              <w:t>1</w:t>
            </w:r>
            <w:r w:rsidR="00F03BAC">
              <w:rPr>
                <w:rFonts w:asciiTheme="majorHAnsi" w:hAnsiTheme="majorHAnsi"/>
                <w:lang w:bidi="x-none"/>
              </w:rPr>
              <w:t>6.11. bis 20.11.</w:t>
            </w:r>
          </w:p>
        </w:tc>
        <w:tc>
          <w:tcPr>
            <w:tcW w:w="4320" w:type="dxa"/>
            <w:tcBorders>
              <w:top w:val="single" w:sz="4" w:space="0" w:color="C0C0C0"/>
              <w:left w:val="single" w:sz="4" w:space="0" w:color="C0C0C0"/>
              <w:bottom w:val="single" w:sz="4" w:space="0" w:color="C0C0C0"/>
              <w:right w:val="single" w:sz="4" w:space="0" w:color="C0C0C0"/>
            </w:tcBorders>
          </w:tcPr>
          <w:p w14:paraId="218EC610" w14:textId="3264B932" w:rsidR="00F076A6" w:rsidRDefault="00DA7933" w:rsidP="009A6FB5">
            <w:pPr>
              <w:widowControl w:val="0"/>
              <w:autoSpaceDE w:val="0"/>
              <w:autoSpaceDN w:val="0"/>
              <w:adjustRightInd w:val="0"/>
              <w:ind w:right="-1742"/>
              <w:rPr>
                <w:rFonts w:asciiTheme="majorHAnsi" w:hAnsiTheme="majorHAnsi" w:cs="Times"/>
              </w:rPr>
            </w:pPr>
            <w:proofErr w:type="spellStart"/>
            <w:r>
              <w:rPr>
                <w:rFonts w:asciiTheme="majorHAnsi" w:hAnsiTheme="majorHAnsi" w:cs="Times"/>
              </w:rPr>
              <w:t>Kapitel</w:t>
            </w:r>
            <w:proofErr w:type="spellEnd"/>
            <w:r>
              <w:rPr>
                <w:rFonts w:asciiTheme="majorHAnsi" w:hAnsiTheme="majorHAnsi" w:cs="Times"/>
              </w:rPr>
              <w:t xml:space="preserve"> 4: </w:t>
            </w:r>
            <w:proofErr w:type="spellStart"/>
            <w:r>
              <w:rPr>
                <w:rFonts w:asciiTheme="majorHAnsi" w:hAnsiTheme="majorHAnsi" w:cs="Times"/>
              </w:rPr>
              <w:t>Lektion</w:t>
            </w:r>
            <w:proofErr w:type="spellEnd"/>
            <w:r>
              <w:rPr>
                <w:rFonts w:asciiTheme="majorHAnsi" w:hAnsiTheme="majorHAnsi" w:cs="Times"/>
              </w:rPr>
              <w:t xml:space="preserve"> 4B</w:t>
            </w:r>
          </w:p>
          <w:p w14:paraId="6826F84B" w14:textId="31FA91E9" w:rsidR="00DA7933" w:rsidRPr="00DD3F38" w:rsidRDefault="00DA7933" w:rsidP="009A6FB5">
            <w:pPr>
              <w:widowControl w:val="0"/>
              <w:autoSpaceDE w:val="0"/>
              <w:autoSpaceDN w:val="0"/>
              <w:adjustRightInd w:val="0"/>
              <w:ind w:right="-1742"/>
              <w:rPr>
                <w:rFonts w:asciiTheme="majorHAnsi" w:hAnsiTheme="majorHAnsi" w:cs="Times"/>
              </w:rPr>
            </w:pPr>
          </w:p>
          <w:p w14:paraId="7D5106FC" w14:textId="77777777" w:rsidR="00F076A6" w:rsidRPr="004E54DA" w:rsidRDefault="00F076A6" w:rsidP="009A6FB5">
            <w:pPr>
              <w:widowControl w:val="0"/>
              <w:autoSpaceDE w:val="0"/>
              <w:autoSpaceDN w:val="0"/>
              <w:adjustRightInd w:val="0"/>
              <w:ind w:right="-1742"/>
              <w:rPr>
                <w:rFonts w:asciiTheme="majorHAnsi" w:hAnsiTheme="majorHAnsi"/>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35F1406A" w14:textId="727B8F98" w:rsidR="00F076A6" w:rsidRPr="004E54DA" w:rsidRDefault="004E41CA" w:rsidP="009A6FB5">
            <w:pPr>
              <w:rPr>
                <w:rFonts w:asciiTheme="majorHAnsi" w:hAnsiTheme="majorHAnsi" w:cs="Times"/>
              </w:rPr>
            </w:pPr>
            <w:r>
              <w:rPr>
                <w:rFonts w:asciiTheme="majorHAnsi" w:hAnsiTheme="majorHAnsi" w:cs="Times"/>
              </w:rPr>
              <w:t>Oral Final</w:t>
            </w:r>
          </w:p>
        </w:tc>
      </w:tr>
      <w:tr w:rsidR="00F076A6" w:rsidRPr="004E54DA" w14:paraId="155A5BC1"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099AA530" w14:textId="77777777" w:rsidR="00F076A6" w:rsidRPr="004E54DA" w:rsidRDefault="00F076A6" w:rsidP="009A6FB5">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1</w:t>
            </w:r>
            <w:r>
              <w:rPr>
                <w:rFonts w:asciiTheme="majorHAnsi" w:hAnsiTheme="majorHAnsi"/>
                <w:lang w:bidi="x-none"/>
              </w:rPr>
              <w:t>5</w:t>
            </w:r>
          </w:p>
          <w:p w14:paraId="69B644C8" w14:textId="70A5CBB8" w:rsidR="00F076A6" w:rsidRDefault="00F03BAC" w:rsidP="009A6FB5">
            <w:pPr>
              <w:rPr>
                <w:rFonts w:asciiTheme="majorHAnsi" w:hAnsiTheme="majorHAnsi"/>
                <w:lang w:bidi="x-none"/>
              </w:rPr>
            </w:pPr>
            <w:r>
              <w:rPr>
                <w:rFonts w:asciiTheme="majorHAnsi" w:hAnsiTheme="majorHAnsi"/>
                <w:lang w:bidi="x-none"/>
              </w:rPr>
              <w:t>23.11. bis 27.11.</w:t>
            </w:r>
          </w:p>
          <w:p w14:paraId="332F03B2" w14:textId="77777777" w:rsidR="00DA7933" w:rsidRDefault="00DA7933" w:rsidP="009A6FB5">
            <w:pPr>
              <w:rPr>
                <w:rFonts w:asciiTheme="majorHAnsi" w:hAnsiTheme="majorHAnsi"/>
                <w:lang w:bidi="x-none"/>
              </w:rPr>
            </w:pPr>
            <w:r>
              <w:rPr>
                <w:rFonts w:asciiTheme="majorHAnsi" w:hAnsiTheme="majorHAnsi"/>
                <w:lang w:bidi="x-none"/>
              </w:rPr>
              <w:t>Thanksgiving break</w:t>
            </w:r>
          </w:p>
          <w:p w14:paraId="0CBFE9D9" w14:textId="743D069E" w:rsidR="00DA7933" w:rsidRPr="004E54DA" w:rsidRDefault="00DA7933"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3A214A84" w14:textId="77777777" w:rsidR="00F076A6" w:rsidRPr="004E54DA" w:rsidRDefault="00F076A6" w:rsidP="009A6FB5">
            <w:pPr>
              <w:widowControl w:val="0"/>
              <w:autoSpaceDE w:val="0"/>
              <w:autoSpaceDN w:val="0"/>
              <w:adjustRightInd w:val="0"/>
              <w:ind w:right="-1742"/>
              <w:rPr>
                <w:rFonts w:asciiTheme="majorHAnsi" w:hAnsiTheme="majorHAnsi"/>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3D62E0E4" w14:textId="0324D6F9" w:rsidR="00F076A6" w:rsidRPr="004E54DA" w:rsidRDefault="00F076A6" w:rsidP="009A6FB5">
            <w:pPr>
              <w:rPr>
                <w:rFonts w:asciiTheme="majorHAnsi" w:hAnsiTheme="majorHAnsi" w:cs="Times"/>
              </w:rPr>
            </w:pPr>
          </w:p>
        </w:tc>
      </w:tr>
      <w:tr w:rsidR="00F076A6" w:rsidRPr="004E54DA" w14:paraId="287E2DE4" w14:textId="77777777" w:rsidTr="009A6FB5">
        <w:trPr>
          <w:trHeight w:val="818"/>
        </w:trPr>
        <w:tc>
          <w:tcPr>
            <w:tcW w:w="3230" w:type="dxa"/>
            <w:tcBorders>
              <w:top w:val="single" w:sz="4" w:space="0" w:color="C0C0C0"/>
              <w:left w:val="single" w:sz="4" w:space="0" w:color="C0C0C0"/>
              <w:bottom w:val="single" w:sz="4" w:space="0" w:color="C0C0C0"/>
              <w:right w:val="single" w:sz="4" w:space="0" w:color="C0C0C0"/>
            </w:tcBorders>
          </w:tcPr>
          <w:p w14:paraId="33A9A173" w14:textId="77777777" w:rsidR="00F076A6" w:rsidRDefault="00F076A6" w:rsidP="009A6FB5">
            <w:pPr>
              <w:rPr>
                <w:rFonts w:asciiTheme="majorHAnsi" w:hAnsiTheme="majorHAnsi"/>
                <w:lang w:bidi="x-none"/>
              </w:rPr>
            </w:pPr>
            <w:proofErr w:type="spellStart"/>
            <w:r>
              <w:rPr>
                <w:rFonts w:asciiTheme="majorHAnsi" w:hAnsiTheme="majorHAnsi"/>
                <w:lang w:bidi="x-none"/>
              </w:rPr>
              <w:t>Woche</w:t>
            </w:r>
            <w:proofErr w:type="spellEnd"/>
            <w:r>
              <w:rPr>
                <w:rFonts w:asciiTheme="majorHAnsi" w:hAnsiTheme="majorHAnsi"/>
                <w:lang w:bidi="x-none"/>
              </w:rPr>
              <w:t xml:space="preserve"> 16</w:t>
            </w:r>
          </w:p>
          <w:p w14:paraId="0DA37A91" w14:textId="10035579" w:rsidR="00F076A6" w:rsidRDefault="00F03BAC" w:rsidP="009A6FB5">
            <w:pPr>
              <w:rPr>
                <w:rFonts w:asciiTheme="majorHAnsi" w:hAnsiTheme="majorHAnsi"/>
                <w:lang w:bidi="x-none"/>
              </w:rPr>
            </w:pPr>
            <w:r>
              <w:rPr>
                <w:rFonts w:asciiTheme="majorHAnsi" w:hAnsiTheme="majorHAnsi"/>
                <w:lang w:bidi="x-none"/>
              </w:rPr>
              <w:t>30.11. bis 4.12.</w:t>
            </w:r>
          </w:p>
          <w:p w14:paraId="53A1D295" w14:textId="77777777" w:rsidR="00F076A6" w:rsidRPr="004E54DA" w:rsidRDefault="00F076A6" w:rsidP="009A6FB5">
            <w:pPr>
              <w:rPr>
                <w:rFonts w:asciiTheme="majorHAnsi" w:hAnsiTheme="majorHAnsi"/>
                <w:lang w:bidi="x-none"/>
              </w:rPr>
            </w:pPr>
            <w:r>
              <w:rPr>
                <w:rFonts w:asciiTheme="majorHAnsi" w:hAnsiTheme="majorHAnsi"/>
                <w:lang w:bidi="x-none"/>
              </w:rPr>
              <w:t>No class Friday (Reading Day)</w:t>
            </w:r>
          </w:p>
          <w:p w14:paraId="02188A08"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0273F79A" w14:textId="674350EB" w:rsidR="00F076A6" w:rsidRDefault="00DA7933" w:rsidP="009A6FB5">
            <w:pPr>
              <w:widowControl w:val="0"/>
              <w:autoSpaceDE w:val="0"/>
              <w:autoSpaceDN w:val="0"/>
              <w:adjustRightInd w:val="0"/>
              <w:ind w:right="-1742"/>
              <w:rPr>
                <w:rFonts w:asciiTheme="majorHAnsi" w:hAnsiTheme="majorHAnsi" w:cs="Times"/>
              </w:rPr>
            </w:pPr>
            <w:proofErr w:type="spellStart"/>
            <w:r>
              <w:rPr>
                <w:rFonts w:asciiTheme="majorHAnsi" w:hAnsiTheme="majorHAnsi" w:cs="Times"/>
              </w:rPr>
              <w:t>Kapitel</w:t>
            </w:r>
            <w:proofErr w:type="spellEnd"/>
            <w:r>
              <w:rPr>
                <w:rFonts w:asciiTheme="majorHAnsi" w:hAnsiTheme="majorHAnsi" w:cs="Times"/>
              </w:rPr>
              <w:t xml:space="preserve"> 4: </w:t>
            </w:r>
            <w:proofErr w:type="spellStart"/>
            <w:r>
              <w:rPr>
                <w:rFonts w:asciiTheme="majorHAnsi" w:hAnsiTheme="majorHAnsi" w:cs="Times"/>
              </w:rPr>
              <w:t>Lektion</w:t>
            </w:r>
            <w:proofErr w:type="spellEnd"/>
            <w:r>
              <w:rPr>
                <w:rFonts w:asciiTheme="majorHAnsi" w:hAnsiTheme="majorHAnsi" w:cs="Times"/>
              </w:rPr>
              <w:t xml:space="preserve"> 4B, </w:t>
            </w:r>
            <w:proofErr w:type="spellStart"/>
            <w:r>
              <w:rPr>
                <w:rFonts w:asciiTheme="majorHAnsi" w:hAnsiTheme="majorHAnsi" w:cs="Times"/>
              </w:rPr>
              <w:t>Wiederholung</w:t>
            </w:r>
            <w:proofErr w:type="spellEnd"/>
            <w:r>
              <w:rPr>
                <w:rFonts w:asciiTheme="majorHAnsi" w:hAnsiTheme="majorHAnsi" w:cs="Times"/>
              </w:rPr>
              <w:t xml:space="preserve"> und </w:t>
            </w:r>
          </w:p>
          <w:p w14:paraId="1736C10C" w14:textId="66014DE1" w:rsidR="00DA7933" w:rsidRPr="00DD3F38" w:rsidRDefault="00DA7933" w:rsidP="009A6FB5">
            <w:pPr>
              <w:widowControl w:val="0"/>
              <w:autoSpaceDE w:val="0"/>
              <w:autoSpaceDN w:val="0"/>
              <w:adjustRightInd w:val="0"/>
              <w:ind w:right="-1742"/>
              <w:rPr>
                <w:rFonts w:asciiTheme="majorHAnsi" w:hAnsiTheme="majorHAnsi" w:cs="Times"/>
              </w:rPr>
            </w:pPr>
            <w:r>
              <w:rPr>
                <w:rFonts w:asciiTheme="majorHAnsi" w:hAnsiTheme="majorHAnsi" w:cs="Times"/>
              </w:rPr>
              <w:t>Weiter Geht’s</w:t>
            </w:r>
          </w:p>
          <w:p w14:paraId="35EE863F" w14:textId="77777777" w:rsidR="00F076A6" w:rsidRPr="004E54DA" w:rsidRDefault="00F076A6" w:rsidP="009A6FB5">
            <w:pPr>
              <w:widowControl w:val="0"/>
              <w:autoSpaceDE w:val="0"/>
              <w:autoSpaceDN w:val="0"/>
              <w:adjustRightInd w:val="0"/>
              <w:ind w:right="-1742"/>
              <w:rPr>
                <w:rFonts w:asciiTheme="majorHAnsi" w:hAnsiTheme="majorHAnsi"/>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7E2FFF0F" w14:textId="73869A3F" w:rsidR="00DA7933" w:rsidRPr="00DA7933" w:rsidRDefault="00DA7933" w:rsidP="009A6FB5">
            <w:pPr>
              <w:rPr>
                <w:rFonts w:asciiTheme="majorHAnsi" w:hAnsiTheme="majorHAnsi"/>
                <w:lang w:bidi="x-none"/>
              </w:rPr>
            </w:pPr>
            <w:r>
              <w:rPr>
                <w:rFonts w:asciiTheme="majorHAnsi" w:hAnsiTheme="majorHAnsi"/>
                <w:lang w:bidi="x-none"/>
              </w:rPr>
              <w:t>See Supersite</w:t>
            </w:r>
          </w:p>
          <w:p w14:paraId="2A701263" w14:textId="711999D9" w:rsidR="00F076A6" w:rsidRPr="004E54DA" w:rsidRDefault="00DA7933" w:rsidP="009A6FB5">
            <w:pPr>
              <w:rPr>
                <w:rFonts w:asciiTheme="majorHAnsi" w:hAnsiTheme="majorHAnsi" w:cs="Times"/>
              </w:rPr>
            </w:pPr>
            <w:r>
              <w:rPr>
                <w:rFonts w:asciiTheme="majorHAnsi" w:hAnsiTheme="majorHAnsi" w:cs="Times"/>
                <w:bCs/>
              </w:rPr>
              <w:t>Quiz 4B</w:t>
            </w:r>
          </w:p>
        </w:tc>
      </w:tr>
      <w:tr w:rsidR="00F076A6" w:rsidRPr="004E54DA" w14:paraId="2D2E128A" w14:textId="77777777" w:rsidTr="009A6FB5">
        <w:trPr>
          <w:trHeight w:val="818"/>
        </w:trPr>
        <w:tc>
          <w:tcPr>
            <w:tcW w:w="3230" w:type="dxa"/>
            <w:tcBorders>
              <w:top w:val="single" w:sz="4" w:space="0" w:color="C0C0C0"/>
              <w:left w:val="single" w:sz="4" w:space="0" w:color="C0C0C0"/>
              <w:bottom w:val="single" w:sz="4" w:space="0" w:color="C0C0C0"/>
              <w:right w:val="single" w:sz="4" w:space="0" w:color="C0C0C0"/>
            </w:tcBorders>
          </w:tcPr>
          <w:p w14:paraId="0BB35A13" w14:textId="77777777" w:rsidR="00F076A6" w:rsidRPr="004E54DA" w:rsidRDefault="00F076A6" w:rsidP="009A6FB5">
            <w:pPr>
              <w:rPr>
                <w:rFonts w:asciiTheme="majorHAnsi" w:hAnsiTheme="majorHAnsi"/>
                <w:lang w:bidi="x-none"/>
              </w:rPr>
            </w:pPr>
            <w:proofErr w:type="spellStart"/>
            <w:r w:rsidRPr="004E54DA">
              <w:rPr>
                <w:rFonts w:asciiTheme="majorHAnsi" w:hAnsiTheme="majorHAnsi"/>
                <w:lang w:bidi="x-none"/>
              </w:rPr>
              <w:t>Finals W</w:t>
            </w:r>
            <w:proofErr w:type="spellEnd"/>
            <w:r w:rsidRPr="004E54DA">
              <w:rPr>
                <w:rFonts w:asciiTheme="majorHAnsi" w:hAnsiTheme="majorHAnsi"/>
                <w:lang w:bidi="x-none"/>
              </w:rPr>
              <w:t>eek</w:t>
            </w:r>
          </w:p>
          <w:p w14:paraId="7A9340FF" w14:textId="7933E6D5" w:rsidR="00F076A6" w:rsidRPr="004E54DA" w:rsidRDefault="00F03BAC" w:rsidP="009A6FB5">
            <w:pPr>
              <w:rPr>
                <w:rFonts w:asciiTheme="majorHAnsi" w:hAnsiTheme="majorHAnsi"/>
                <w:lang w:bidi="x-none"/>
              </w:rPr>
            </w:pPr>
            <w:r>
              <w:rPr>
                <w:rFonts w:asciiTheme="majorHAnsi" w:hAnsiTheme="majorHAnsi"/>
                <w:lang w:bidi="x-none"/>
              </w:rPr>
              <w:t>5.12. bis 10.12.</w:t>
            </w:r>
          </w:p>
        </w:tc>
        <w:tc>
          <w:tcPr>
            <w:tcW w:w="4320" w:type="dxa"/>
            <w:tcBorders>
              <w:top w:val="single" w:sz="4" w:space="0" w:color="C0C0C0"/>
              <w:left w:val="single" w:sz="4" w:space="0" w:color="C0C0C0"/>
              <w:bottom w:val="single" w:sz="4" w:space="0" w:color="C0C0C0"/>
              <w:right w:val="single" w:sz="4" w:space="0" w:color="C0C0C0"/>
            </w:tcBorders>
          </w:tcPr>
          <w:p w14:paraId="7E317C61" w14:textId="77777777" w:rsidR="00F076A6" w:rsidRPr="004E54DA" w:rsidRDefault="00F076A6" w:rsidP="009A6FB5">
            <w:pPr>
              <w:widowControl w:val="0"/>
              <w:autoSpaceDE w:val="0"/>
              <w:autoSpaceDN w:val="0"/>
              <w:adjustRightInd w:val="0"/>
              <w:ind w:right="-1742"/>
              <w:rPr>
                <w:rFonts w:asciiTheme="majorHAnsi" w:hAnsiTheme="majorHAnsi"/>
                <w:lang w:val="de-DE" w:bidi="x-none"/>
              </w:rPr>
            </w:pPr>
            <w:r w:rsidRPr="004E54DA">
              <w:rPr>
                <w:rFonts w:asciiTheme="majorHAnsi" w:hAnsiTheme="majorHAnsi"/>
                <w:lang w:val="de-DE" w:bidi="x-none"/>
              </w:rPr>
              <w:t xml:space="preserve">Final </w:t>
            </w:r>
            <w:proofErr w:type="spellStart"/>
            <w:r w:rsidRPr="004E54DA">
              <w:rPr>
                <w:rFonts w:asciiTheme="majorHAnsi" w:hAnsiTheme="majorHAnsi"/>
                <w:lang w:val="de-DE" w:bidi="x-none"/>
              </w:rPr>
              <w:t>Exam</w:t>
            </w:r>
            <w:proofErr w:type="spellEnd"/>
          </w:p>
        </w:tc>
        <w:tc>
          <w:tcPr>
            <w:tcW w:w="2350" w:type="dxa"/>
            <w:tcBorders>
              <w:top w:val="single" w:sz="4" w:space="0" w:color="C0C0C0"/>
              <w:left w:val="single" w:sz="4" w:space="0" w:color="C0C0C0"/>
              <w:bottom w:val="single" w:sz="4" w:space="0" w:color="C0C0C0"/>
              <w:right w:val="single" w:sz="4" w:space="0" w:color="C0C0C0"/>
            </w:tcBorders>
          </w:tcPr>
          <w:p w14:paraId="4B7D9E48" w14:textId="77777777" w:rsidR="00F076A6" w:rsidRPr="004E54DA" w:rsidRDefault="00F076A6" w:rsidP="009A6FB5">
            <w:pPr>
              <w:rPr>
                <w:rFonts w:asciiTheme="majorHAnsi" w:hAnsiTheme="majorHAnsi" w:cs="Times"/>
              </w:rPr>
            </w:pPr>
            <w:r w:rsidRPr="004E54DA">
              <w:rPr>
                <w:rFonts w:asciiTheme="majorHAnsi" w:hAnsiTheme="majorHAnsi" w:cs="Times"/>
              </w:rPr>
              <w:t xml:space="preserve">See </w:t>
            </w:r>
            <w:r>
              <w:rPr>
                <w:rFonts w:asciiTheme="majorHAnsi" w:hAnsiTheme="majorHAnsi" w:cs="Times"/>
              </w:rPr>
              <w:t>Canvas</w:t>
            </w:r>
          </w:p>
        </w:tc>
      </w:tr>
    </w:tbl>
    <w:p w14:paraId="535223A4" w14:textId="167A8377" w:rsidR="008373CA" w:rsidRPr="00DA7933" w:rsidRDefault="001D66F8" w:rsidP="00DA7933">
      <w:pPr>
        <w:jc w:val="center"/>
        <w:rPr>
          <w:rFonts w:asciiTheme="majorHAnsi" w:hAnsiTheme="majorHAnsi"/>
          <w:i/>
          <w:iCs/>
          <w:sz w:val="20"/>
          <w:szCs w:val="20"/>
        </w:rPr>
      </w:pPr>
      <w:r w:rsidRPr="004E54DA">
        <w:rPr>
          <w:rFonts w:asciiTheme="majorHAnsi" w:hAnsiTheme="majorHAnsi"/>
          <w:i/>
          <w:iCs/>
          <w:sz w:val="20"/>
          <w:szCs w:val="20"/>
        </w:rPr>
        <w:cr/>
      </w:r>
    </w:p>
    <w:sectPr w:rsidR="008373CA" w:rsidRPr="00DA7933" w:rsidSect="00496D53">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E269E" w14:textId="77777777" w:rsidR="001B4C2B" w:rsidRDefault="001B4C2B" w:rsidP="007A00DE">
      <w:r>
        <w:separator/>
      </w:r>
    </w:p>
  </w:endnote>
  <w:endnote w:type="continuationSeparator" w:id="0">
    <w:p w14:paraId="1F160590" w14:textId="77777777" w:rsidR="001B4C2B" w:rsidRDefault="001B4C2B" w:rsidP="007A0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NABHB+TimesNewRoman,Bold">
    <w:altName w:val="Times New Roman"/>
    <w:panose1 w:val="020B0604020202020204"/>
    <w:charset w:val="00"/>
    <w:family w:val="roman"/>
    <w:notTrueType/>
    <w:pitch w:val="default"/>
    <w:sig w:usb0="00000003" w:usb1="00000000" w:usb2="00000000" w:usb3="00000000" w:csb0="00000001"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NABLD+BaskOldFace">
    <w:altName w:val="Cambria"/>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B06040202020202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DDIAOH+BaskOldFace">
    <w:altName w:val="Cambria"/>
    <w:panose1 w:val="020B0604020202020204"/>
    <w:charset w:val="00"/>
    <w:family w:val="roman"/>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4621938"/>
      <w:docPartObj>
        <w:docPartGallery w:val="Page Numbers (Bottom of Page)"/>
        <w:docPartUnique/>
      </w:docPartObj>
    </w:sdtPr>
    <w:sdtEndPr>
      <w:rPr>
        <w:noProof/>
      </w:rPr>
    </w:sdtEndPr>
    <w:sdtContent>
      <w:p w14:paraId="238C911D" w14:textId="77777777" w:rsidR="000F74EB" w:rsidRDefault="00B82A81">
        <w:pPr>
          <w:pStyle w:val="Footer"/>
          <w:jc w:val="right"/>
        </w:pPr>
        <w:r>
          <w:fldChar w:fldCharType="begin"/>
        </w:r>
        <w:r>
          <w:instrText xml:space="preserve"> PAGE   \* MERGEFORMAT </w:instrText>
        </w:r>
        <w:r>
          <w:fldChar w:fldCharType="separate"/>
        </w:r>
        <w:r w:rsidR="00DF66C1">
          <w:rPr>
            <w:noProof/>
          </w:rPr>
          <w:t>1</w:t>
        </w:r>
        <w:r>
          <w:rPr>
            <w:noProof/>
          </w:rPr>
          <w:fldChar w:fldCharType="end"/>
        </w:r>
      </w:p>
    </w:sdtContent>
  </w:sdt>
  <w:p w14:paraId="62A7D2EF" w14:textId="77777777" w:rsidR="000F74EB" w:rsidRDefault="000F74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538D9" w14:textId="77777777" w:rsidR="001B4C2B" w:rsidRDefault="001B4C2B" w:rsidP="007A00DE">
      <w:r>
        <w:separator/>
      </w:r>
    </w:p>
  </w:footnote>
  <w:footnote w:type="continuationSeparator" w:id="0">
    <w:p w14:paraId="77C7116D" w14:textId="77777777" w:rsidR="001B4C2B" w:rsidRDefault="001B4C2B" w:rsidP="007A00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92AF0F0"/>
    <w:multiLevelType w:val="hybridMultilevel"/>
    <w:tmpl w:val="CBD5E55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2F5172A"/>
    <w:multiLevelType w:val="hybridMultilevel"/>
    <w:tmpl w:val="15BC3376"/>
    <w:lvl w:ilvl="0" w:tplc="77FA5054">
      <w:start w:val="9"/>
      <w:numFmt w:val="decimal"/>
      <w:lvlText w:val="%1."/>
      <w:lvlJc w:val="left"/>
      <w:pPr>
        <w:ind w:left="720" w:hanging="360"/>
      </w:pPr>
      <w:rPr>
        <w:rFonts w:ascii="CNABHB+TimesNewRoman,Bold" w:hAnsi="CNABHB+TimesNewRoman,Bold" w:cs="CNABHB+TimesNewRoman,Bold"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A80704"/>
    <w:multiLevelType w:val="hybridMultilevel"/>
    <w:tmpl w:val="8A185E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AF392A"/>
    <w:multiLevelType w:val="hybridMultilevel"/>
    <w:tmpl w:val="63901268"/>
    <w:lvl w:ilvl="0" w:tplc="3E60553C">
      <w:numFmt w:val="bullet"/>
      <w:lvlText w:val=""/>
      <w:lvlJc w:val="left"/>
      <w:pPr>
        <w:ind w:left="720" w:hanging="360"/>
      </w:pPr>
      <w:rPr>
        <w:rFonts w:ascii="Symbol" w:eastAsia="Times New Roman" w:hAnsi="Symbol" w:cs="CNABHB+TimesNewRoman,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FB725B"/>
    <w:multiLevelType w:val="hybridMultilevel"/>
    <w:tmpl w:val="95846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5B21D0"/>
    <w:multiLevelType w:val="hybridMultilevel"/>
    <w:tmpl w:val="BC60686C"/>
    <w:lvl w:ilvl="0" w:tplc="5C7C6204">
      <w:start w:val="4"/>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CC6B43"/>
    <w:multiLevelType w:val="multilevel"/>
    <w:tmpl w:val="92AAE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0615FD"/>
    <w:multiLevelType w:val="hybridMultilevel"/>
    <w:tmpl w:val="5C385C9C"/>
    <w:lvl w:ilvl="0" w:tplc="FEEAFF50">
      <w:start w:val="5"/>
      <w:numFmt w:val="decimal"/>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D46237"/>
    <w:multiLevelType w:val="hybridMultilevel"/>
    <w:tmpl w:val="09B0EE78"/>
    <w:lvl w:ilvl="0" w:tplc="2132E74A">
      <w:start w:val="1"/>
      <w:numFmt w:val="decimal"/>
      <w:lvlText w:val="%1."/>
      <w:lvlJc w:val="left"/>
      <w:pPr>
        <w:ind w:left="1080" w:hanging="720"/>
      </w:pPr>
      <w:rPr>
        <w:rFonts w:asciiTheme="majorHAnsi" w:eastAsia="Times New Roman" w:hAnsiTheme="majorHAnsi" w:cs="CNABLD+BaskOldFace"/>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5C6B8E"/>
    <w:multiLevelType w:val="hybridMultilevel"/>
    <w:tmpl w:val="77240BA0"/>
    <w:lvl w:ilvl="0" w:tplc="AA72827C">
      <w:start w:val="8"/>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2A0547DD"/>
    <w:multiLevelType w:val="hybridMultilevel"/>
    <w:tmpl w:val="8A9C2E52"/>
    <w:lvl w:ilvl="0" w:tplc="F32EAC7C">
      <w:start w:val="5"/>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FBE6D65"/>
    <w:multiLevelType w:val="hybridMultilevel"/>
    <w:tmpl w:val="A674E40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32EF459B"/>
    <w:multiLevelType w:val="hybridMultilevel"/>
    <w:tmpl w:val="FE2ED8BE"/>
    <w:lvl w:ilvl="0" w:tplc="2EB2C3E8">
      <w:start w:val="1"/>
      <w:numFmt w:val="decimal"/>
      <w:lvlText w:val="7%1"/>
      <w:lvlJc w:val="left"/>
      <w:pPr>
        <w:ind w:left="36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071263"/>
    <w:multiLevelType w:val="hybridMultilevel"/>
    <w:tmpl w:val="D772D93C"/>
    <w:lvl w:ilvl="0" w:tplc="6A0CADB6">
      <w:start w:val="2"/>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590C2B"/>
    <w:multiLevelType w:val="hybridMultilevel"/>
    <w:tmpl w:val="0A9A09EE"/>
    <w:lvl w:ilvl="0" w:tplc="6B36925A">
      <w:start w:val="3"/>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CD0DF1"/>
    <w:multiLevelType w:val="hybridMultilevel"/>
    <w:tmpl w:val="84FEA106"/>
    <w:lvl w:ilvl="0" w:tplc="0E08AF0A">
      <w:start w:val="9"/>
      <w:numFmt w:val="decimal"/>
      <w:lvlText w:val="%1."/>
      <w:lvlJc w:val="left"/>
      <w:pPr>
        <w:ind w:left="720" w:hanging="360"/>
      </w:pPr>
      <w:rPr>
        <w:rFonts w:ascii="CNABHB+TimesNewRoman,Bold" w:hAnsi="CNABHB+TimesNewRoman,Bold" w:cs="CNABHB+TimesNewRoman,Bold"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416274"/>
    <w:multiLevelType w:val="hybridMultilevel"/>
    <w:tmpl w:val="DEE6DF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6F3C4A"/>
    <w:multiLevelType w:val="hybridMultilevel"/>
    <w:tmpl w:val="3DF8C0BC"/>
    <w:lvl w:ilvl="0" w:tplc="2EB2C3E8">
      <w:start w:val="1"/>
      <w:numFmt w:val="decimal"/>
      <w:lvlText w:val="7%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C47306"/>
    <w:multiLevelType w:val="hybridMultilevel"/>
    <w:tmpl w:val="F4DC51C4"/>
    <w:lvl w:ilvl="0" w:tplc="FFFFFFF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83733A"/>
    <w:multiLevelType w:val="hybridMultilevel"/>
    <w:tmpl w:val="0606830C"/>
    <w:lvl w:ilvl="0" w:tplc="2468ED30">
      <w:start w:val="7"/>
      <w:numFmt w:val="decimal"/>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22" w15:restartNumberingAfterBreak="0">
    <w:nsid w:val="67A20139"/>
    <w:multiLevelType w:val="hybridMultilevel"/>
    <w:tmpl w:val="55A4CAF4"/>
    <w:lvl w:ilvl="0" w:tplc="9C3AEB7A">
      <w:start w:val="6"/>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F65B74"/>
    <w:multiLevelType w:val="hybridMultilevel"/>
    <w:tmpl w:val="775ED2E4"/>
    <w:lvl w:ilvl="0" w:tplc="D9B0B208">
      <w:numFmt w:val="bullet"/>
      <w:lvlText w:val=""/>
      <w:lvlJc w:val="left"/>
      <w:pPr>
        <w:ind w:left="720" w:hanging="360"/>
      </w:pPr>
      <w:rPr>
        <w:rFonts w:ascii="Symbol" w:eastAsia="Times New Roman" w:hAnsi="Symbol" w:cs="CNABHB+TimesNewRoman,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4C4E4F"/>
    <w:multiLevelType w:val="hybridMultilevel"/>
    <w:tmpl w:val="CAFCD38E"/>
    <w:lvl w:ilvl="0" w:tplc="D800F1E0">
      <w:numFmt w:val="bullet"/>
      <w:lvlText w:val=""/>
      <w:lvlJc w:val="left"/>
      <w:pPr>
        <w:ind w:left="720" w:hanging="360"/>
      </w:pPr>
      <w:rPr>
        <w:rFonts w:ascii="Symbol" w:eastAsia="Times New Roman" w:hAnsi="Symbol" w:cs="CNABHB+TimesNewRoman,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A0251E"/>
    <w:multiLevelType w:val="hybridMultilevel"/>
    <w:tmpl w:val="5B3691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6075248">
    <w:abstractNumId w:val="12"/>
  </w:num>
  <w:num w:numId="2" w16cid:durableId="268926925">
    <w:abstractNumId w:val="0"/>
  </w:num>
  <w:num w:numId="3" w16cid:durableId="970525720">
    <w:abstractNumId w:val="1"/>
  </w:num>
  <w:num w:numId="4" w16cid:durableId="1190874114">
    <w:abstractNumId w:val="16"/>
  </w:num>
  <w:num w:numId="5" w16cid:durableId="947468788">
    <w:abstractNumId w:val="7"/>
  </w:num>
  <w:num w:numId="6" w16cid:durableId="809833693">
    <w:abstractNumId w:val="10"/>
  </w:num>
  <w:num w:numId="7" w16cid:durableId="819614920">
    <w:abstractNumId w:val="21"/>
  </w:num>
  <w:num w:numId="8" w16cid:durableId="289670029">
    <w:abstractNumId w:val="27"/>
  </w:num>
  <w:num w:numId="9" w16cid:durableId="249242444">
    <w:abstractNumId w:val="22"/>
  </w:num>
  <w:num w:numId="10" w16cid:durableId="1964920884">
    <w:abstractNumId w:val="19"/>
  </w:num>
  <w:num w:numId="11" w16cid:durableId="2097240655">
    <w:abstractNumId w:val="18"/>
  </w:num>
  <w:num w:numId="12" w16cid:durableId="1250888461">
    <w:abstractNumId w:val="13"/>
  </w:num>
  <w:num w:numId="13" w16cid:durableId="748309248">
    <w:abstractNumId w:val="14"/>
  </w:num>
  <w:num w:numId="14" w16cid:durableId="684286512">
    <w:abstractNumId w:val="15"/>
  </w:num>
  <w:num w:numId="15" w16cid:durableId="324863960">
    <w:abstractNumId w:val="5"/>
  </w:num>
  <w:num w:numId="16" w16cid:durableId="1687054704">
    <w:abstractNumId w:val="11"/>
  </w:num>
  <w:num w:numId="17" w16cid:durableId="659231986">
    <w:abstractNumId w:val="25"/>
  </w:num>
  <w:num w:numId="18" w16cid:durableId="755057884">
    <w:abstractNumId w:val="3"/>
  </w:num>
  <w:num w:numId="19" w16cid:durableId="258416954">
    <w:abstractNumId w:val="24"/>
  </w:num>
  <w:num w:numId="20" w16cid:durableId="1881161595">
    <w:abstractNumId w:val="4"/>
  </w:num>
  <w:num w:numId="21" w16cid:durableId="2003772286">
    <w:abstractNumId w:val="20"/>
  </w:num>
  <w:num w:numId="22" w16cid:durableId="1847746298">
    <w:abstractNumId w:val="26"/>
  </w:num>
  <w:num w:numId="23" w16cid:durableId="95179476">
    <w:abstractNumId w:val="23"/>
  </w:num>
  <w:num w:numId="24" w16cid:durableId="1778329762">
    <w:abstractNumId w:val="8"/>
  </w:num>
  <w:num w:numId="25" w16cid:durableId="1949849961">
    <w:abstractNumId w:val="17"/>
  </w:num>
  <w:num w:numId="26" w16cid:durableId="1758868710">
    <w:abstractNumId w:val="2"/>
  </w:num>
  <w:num w:numId="27" w16cid:durableId="1220168817">
    <w:abstractNumId w:val="6"/>
  </w:num>
  <w:num w:numId="28" w16cid:durableId="20805135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30C"/>
    <w:rsid w:val="00001C1D"/>
    <w:rsid w:val="000026FF"/>
    <w:rsid w:val="00003AFA"/>
    <w:rsid w:val="0001000D"/>
    <w:rsid w:val="00015AFF"/>
    <w:rsid w:val="00017C83"/>
    <w:rsid w:val="0002277B"/>
    <w:rsid w:val="00023BDF"/>
    <w:rsid w:val="000250EA"/>
    <w:rsid w:val="0002635D"/>
    <w:rsid w:val="000342ED"/>
    <w:rsid w:val="00034EA0"/>
    <w:rsid w:val="000359E7"/>
    <w:rsid w:val="0004030C"/>
    <w:rsid w:val="00064327"/>
    <w:rsid w:val="00064DB9"/>
    <w:rsid w:val="00065F9E"/>
    <w:rsid w:val="000710BA"/>
    <w:rsid w:val="00075B86"/>
    <w:rsid w:val="000764D8"/>
    <w:rsid w:val="000770EA"/>
    <w:rsid w:val="00077138"/>
    <w:rsid w:val="0008350E"/>
    <w:rsid w:val="00092A0F"/>
    <w:rsid w:val="00095236"/>
    <w:rsid w:val="000956AE"/>
    <w:rsid w:val="00096ED8"/>
    <w:rsid w:val="0009795A"/>
    <w:rsid w:val="000A105F"/>
    <w:rsid w:val="000A78D9"/>
    <w:rsid w:val="000A7ECA"/>
    <w:rsid w:val="000B7BB3"/>
    <w:rsid w:val="000C20F9"/>
    <w:rsid w:val="000E48A9"/>
    <w:rsid w:val="000F7160"/>
    <w:rsid w:val="000F74EB"/>
    <w:rsid w:val="001008A0"/>
    <w:rsid w:val="00101D3D"/>
    <w:rsid w:val="001054CA"/>
    <w:rsid w:val="001229CF"/>
    <w:rsid w:val="00136DDF"/>
    <w:rsid w:val="00144A24"/>
    <w:rsid w:val="001462B7"/>
    <w:rsid w:val="00150AD1"/>
    <w:rsid w:val="0015396B"/>
    <w:rsid w:val="00164B75"/>
    <w:rsid w:val="001650DB"/>
    <w:rsid w:val="0016694C"/>
    <w:rsid w:val="00170419"/>
    <w:rsid w:val="001856B1"/>
    <w:rsid w:val="001A3D23"/>
    <w:rsid w:val="001B4C2B"/>
    <w:rsid w:val="001C5B13"/>
    <w:rsid w:val="001D66F8"/>
    <w:rsid w:val="001E22FD"/>
    <w:rsid w:val="001E4110"/>
    <w:rsid w:val="001E633F"/>
    <w:rsid w:val="001F399F"/>
    <w:rsid w:val="001F7278"/>
    <w:rsid w:val="00202BF0"/>
    <w:rsid w:val="00203DDF"/>
    <w:rsid w:val="002069B3"/>
    <w:rsid w:val="00207300"/>
    <w:rsid w:val="002106D0"/>
    <w:rsid w:val="00212465"/>
    <w:rsid w:val="00214F4F"/>
    <w:rsid w:val="0022357E"/>
    <w:rsid w:val="0024228A"/>
    <w:rsid w:val="0024579D"/>
    <w:rsid w:val="00252148"/>
    <w:rsid w:val="00260299"/>
    <w:rsid w:val="00261959"/>
    <w:rsid w:val="00263AC8"/>
    <w:rsid w:val="00263CD8"/>
    <w:rsid w:val="00264C42"/>
    <w:rsid w:val="00275C35"/>
    <w:rsid w:val="00275C87"/>
    <w:rsid w:val="00276598"/>
    <w:rsid w:val="002803CE"/>
    <w:rsid w:val="00280656"/>
    <w:rsid w:val="002873FE"/>
    <w:rsid w:val="00296594"/>
    <w:rsid w:val="002A2797"/>
    <w:rsid w:val="002D0C0C"/>
    <w:rsid w:val="002D2263"/>
    <w:rsid w:val="002D4131"/>
    <w:rsid w:val="002D4AED"/>
    <w:rsid w:val="002D6AAD"/>
    <w:rsid w:val="002F0EA4"/>
    <w:rsid w:val="002F388B"/>
    <w:rsid w:val="002F4591"/>
    <w:rsid w:val="00317584"/>
    <w:rsid w:val="003216B4"/>
    <w:rsid w:val="00324580"/>
    <w:rsid w:val="00325725"/>
    <w:rsid w:val="00332E5C"/>
    <w:rsid w:val="003350B7"/>
    <w:rsid w:val="00336C78"/>
    <w:rsid w:val="0034564E"/>
    <w:rsid w:val="0034704F"/>
    <w:rsid w:val="00350A79"/>
    <w:rsid w:val="003521C1"/>
    <w:rsid w:val="0036223A"/>
    <w:rsid w:val="00366FD8"/>
    <w:rsid w:val="0037037C"/>
    <w:rsid w:val="003800CC"/>
    <w:rsid w:val="003A3DF1"/>
    <w:rsid w:val="003A69A4"/>
    <w:rsid w:val="003A7B04"/>
    <w:rsid w:val="003C557C"/>
    <w:rsid w:val="003C5B89"/>
    <w:rsid w:val="003C751B"/>
    <w:rsid w:val="003D06F3"/>
    <w:rsid w:val="003E047F"/>
    <w:rsid w:val="003F09F2"/>
    <w:rsid w:val="003F156F"/>
    <w:rsid w:val="003F6826"/>
    <w:rsid w:val="003F76F3"/>
    <w:rsid w:val="004021B8"/>
    <w:rsid w:val="00406710"/>
    <w:rsid w:val="00410B03"/>
    <w:rsid w:val="004159DD"/>
    <w:rsid w:val="00423D5C"/>
    <w:rsid w:val="004424A5"/>
    <w:rsid w:val="00442905"/>
    <w:rsid w:val="00446341"/>
    <w:rsid w:val="00451B6A"/>
    <w:rsid w:val="00461C17"/>
    <w:rsid w:val="00462BCB"/>
    <w:rsid w:val="004730F6"/>
    <w:rsid w:val="004750D2"/>
    <w:rsid w:val="004753A0"/>
    <w:rsid w:val="00482ECA"/>
    <w:rsid w:val="00487858"/>
    <w:rsid w:val="00494ED7"/>
    <w:rsid w:val="00496D53"/>
    <w:rsid w:val="004B6874"/>
    <w:rsid w:val="004D1D78"/>
    <w:rsid w:val="004D62B2"/>
    <w:rsid w:val="004E41CA"/>
    <w:rsid w:val="004E54DA"/>
    <w:rsid w:val="004E764E"/>
    <w:rsid w:val="004F3E00"/>
    <w:rsid w:val="00504043"/>
    <w:rsid w:val="0051233C"/>
    <w:rsid w:val="0052014C"/>
    <w:rsid w:val="00522A49"/>
    <w:rsid w:val="0052331F"/>
    <w:rsid w:val="005315DD"/>
    <w:rsid w:val="00537962"/>
    <w:rsid w:val="00551DFD"/>
    <w:rsid w:val="00553F47"/>
    <w:rsid w:val="00563D93"/>
    <w:rsid w:val="00565C47"/>
    <w:rsid w:val="00571719"/>
    <w:rsid w:val="00572008"/>
    <w:rsid w:val="00572C40"/>
    <w:rsid w:val="00575F36"/>
    <w:rsid w:val="00581046"/>
    <w:rsid w:val="00581310"/>
    <w:rsid w:val="00584C3E"/>
    <w:rsid w:val="00590FAA"/>
    <w:rsid w:val="0059320E"/>
    <w:rsid w:val="00594165"/>
    <w:rsid w:val="005959C2"/>
    <w:rsid w:val="00597EDF"/>
    <w:rsid w:val="005A1FA1"/>
    <w:rsid w:val="005B009E"/>
    <w:rsid w:val="005B117D"/>
    <w:rsid w:val="005B26CA"/>
    <w:rsid w:val="005B2F59"/>
    <w:rsid w:val="005D6748"/>
    <w:rsid w:val="005E70B6"/>
    <w:rsid w:val="00600503"/>
    <w:rsid w:val="00601A82"/>
    <w:rsid w:val="00602EE3"/>
    <w:rsid w:val="00605BCE"/>
    <w:rsid w:val="00611A44"/>
    <w:rsid w:val="00613257"/>
    <w:rsid w:val="00613810"/>
    <w:rsid w:val="00617E2F"/>
    <w:rsid w:val="0062046E"/>
    <w:rsid w:val="00620F8A"/>
    <w:rsid w:val="00630480"/>
    <w:rsid w:val="00632F88"/>
    <w:rsid w:val="00634EC7"/>
    <w:rsid w:val="00650F09"/>
    <w:rsid w:val="00655A9B"/>
    <w:rsid w:val="006602E5"/>
    <w:rsid w:val="00666C8A"/>
    <w:rsid w:val="00674578"/>
    <w:rsid w:val="00674D38"/>
    <w:rsid w:val="00681533"/>
    <w:rsid w:val="00691C57"/>
    <w:rsid w:val="006955A1"/>
    <w:rsid w:val="006A0028"/>
    <w:rsid w:val="006A4203"/>
    <w:rsid w:val="006A56BD"/>
    <w:rsid w:val="006A6E9B"/>
    <w:rsid w:val="006B24F9"/>
    <w:rsid w:val="006B61CF"/>
    <w:rsid w:val="006B7724"/>
    <w:rsid w:val="006C747A"/>
    <w:rsid w:val="006D0765"/>
    <w:rsid w:val="006D1C17"/>
    <w:rsid w:val="006E344F"/>
    <w:rsid w:val="006F063F"/>
    <w:rsid w:val="006F3288"/>
    <w:rsid w:val="00701397"/>
    <w:rsid w:val="007026FA"/>
    <w:rsid w:val="00704692"/>
    <w:rsid w:val="00711221"/>
    <w:rsid w:val="007137B3"/>
    <w:rsid w:val="007148FB"/>
    <w:rsid w:val="00722DD7"/>
    <w:rsid w:val="00724E26"/>
    <w:rsid w:val="0073429A"/>
    <w:rsid w:val="007408BA"/>
    <w:rsid w:val="0074335A"/>
    <w:rsid w:val="00747326"/>
    <w:rsid w:val="00760EED"/>
    <w:rsid w:val="00762526"/>
    <w:rsid w:val="007629B8"/>
    <w:rsid w:val="00767D78"/>
    <w:rsid w:val="00767E68"/>
    <w:rsid w:val="00771511"/>
    <w:rsid w:val="00773A60"/>
    <w:rsid w:val="007749B0"/>
    <w:rsid w:val="007835AB"/>
    <w:rsid w:val="0079269A"/>
    <w:rsid w:val="007941A9"/>
    <w:rsid w:val="0079649F"/>
    <w:rsid w:val="007A00DE"/>
    <w:rsid w:val="007A0663"/>
    <w:rsid w:val="007A2406"/>
    <w:rsid w:val="007A3EBD"/>
    <w:rsid w:val="007B3348"/>
    <w:rsid w:val="007B4243"/>
    <w:rsid w:val="007C14F0"/>
    <w:rsid w:val="007C1ABE"/>
    <w:rsid w:val="007D0989"/>
    <w:rsid w:val="007D767A"/>
    <w:rsid w:val="007E38AD"/>
    <w:rsid w:val="007E7E0D"/>
    <w:rsid w:val="007F0397"/>
    <w:rsid w:val="00800031"/>
    <w:rsid w:val="00806189"/>
    <w:rsid w:val="00807685"/>
    <w:rsid w:val="008134F3"/>
    <w:rsid w:val="00832186"/>
    <w:rsid w:val="00833A03"/>
    <w:rsid w:val="00834CC0"/>
    <w:rsid w:val="00837110"/>
    <w:rsid w:val="008373CA"/>
    <w:rsid w:val="00837FC8"/>
    <w:rsid w:val="008419A9"/>
    <w:rsid w:val="0084430B"/>
    <w:rsid w:val="0085206E"/>
    <w:rsid w:val="008530F1"/>
    <w:rsid w:val="008569E9"/>
    <w:rsid w:val="00872DB1"/>
    <w:rsid w:val="0087552F"/>
    <w:rsid w:val="00884264"/>
    <w:rsid w:val="00887CB5"/>
    <w:rsid w:val="008A2D2F"/>
    <w:rsid w:val="008A35AA"/>
    <w:rsid w:val="008B1A89"/>
    <w:rsid w:val="008C6DD2"/>
    <w:rsid w:val="008E13D2"/>
    <w:rsid w:val="008E7B74"/>
    <w:rsid w:val="008F0C60"/>
    <w:rsid w:val="008F3EF3"/>
    <w:rsid w:val="00900FB0"/>
    <w:rsid w:val="0090673C"/>
    <w:rsid w:val="009137D0"/>
    <w:rsid w:val="00916AB0"/>
    <w:rsid w:val="0091768B"/>
    <w:rsid w:val="00920BCA"/>
    <w:rsid w:val="00926588"/>
    <w:rsid w:val="009371A7"/>
    <w:rsid w:val="00937E16"/>
    <w:rsid w:val="009404F9"/>
    <w:rsid w:val="00947035"/>
    <w:rsid w:val="0097151C"/>
    <w:rsid w:val="00972D3A"/>
    <w:rsid w:val="00976331"/>
    <w:rsid w:val="00977C09"/>
    <w:rsid w:val="00991F57"/>
    <w:rsid w:val="009920C9"/>
    <w:rsid w:val="0099234B"/>
    <w:rsid w:val="00992487"/>
    <w:rsid w:val="009C2112"/>
    <w:rsid w:val="009C273A"/>
    <w:rsid w:val="009E3EEA"/>
    <w:rsid w:val="009E589F"/>
    <w:rsid w:val="009F2117"/>
    <w:rsid w:val="009F74EA"/>
    <w:rsid w:val="009F7636"/>
    <w:rsid w:val="009F7FB5"/>
    <w:rsid w:val="00A07682"/>
    <w:rsid w:val="00A21F39"/>
    <w:rsid w:val="00A3777A"/>
    <w:rsid w:val="00A46445"/>
    <w:rsid w:val="00A56F76"/>
    <w:rsid w:val="00A66B71"/>
    <w:rsid w:val="00A73BAF"/>
    <w:rsid w:val="00A80E29"/>
    <w:rsid w:val="00A83238"/>
    <w:rsid w:val="00A875C6"/>
    <w:rsid w:val="00A91298"/>
    <w:rsid w:val="00AB67DC"/>
    <w:rsid w:val="00AB6B91"/>
    <w:rsid w:val="00AD2469"/>
    <w:rsid w:val="00AD25B3"/>
    <w:rsid w:val="00AE224E"/>
    <w:rsid w:val="00AF0D6B"/>
    <w:rsid w:val="00AF7552"/>
    <w:rsid w:val="00B04201"/>
    <w:rsid w:val="00B13042"/>
    <w:rsid w:val="00B24F37"/>
    <w:rsid w:val="00B27578"/>
    <w:rsid w:val="00B30EB8"/>
    <w:rsid w:val="00B3478A"/>
    <w:rsid w:val="00B3775E"/>
    <w:rsid w:val="00B447E4"/>
    <w:rsid w:val="00B50C8A"/>
    <w:rsid w:val="00B52283"/>
    <w:rsid w:val="00B528A1"/>
    <w:rsid w:val="00B56D31"/>
    <w:rsid w:val="00B62688"/>
    <w:rsid w:val="00B633E4"/>
    <w:rsid w:val="00B71DE6"/>
    <w:rsid w:val="00B72E83"/>
    <w:rsid w:val="00B74EC3"/>
    <w:rsid w:val="00B769F4"/>
    <w:rsid w:val="00B80BF4"/>
    <w:rsid w:val="00B81062"/>
    <w:rsid w:val="00B82A81"/>
    <w:rsid w:val="00B8496C"/>
    <w:rsid w:val="00B87EE1"/>
    <w:rsid w:val="00B91E7D"/>
    <w:rsid w:val="00B93463"/>
    <w:rsid w:val="00B94D84"/>
    <w:rsid w:val="00B9640B"/>
    <w:rsid w:val="00B97BA6"/>
    <w:rsid w:val="00BA54B4"/>
    <w:rsid w:val="00BA728E"/>
    <w:rsid w:val="00BB2FEE"/>
    <w:rsid w:val="00BB3113"/>
    <w:rsid w:val="00BC1040"/>
    <w:rsid w:val="00BD1C1A"/>
    <w:rsid w:val="00BD22CC"/>
    <w:rsid w:val="00BD79D3"/>
    <w:rsid w:val="00BE32A5"/>
    <w:rsid w:val="00BF02C6"/>
    <w:rsid w:val="00BF3A0A"/>
    <w:rsid w:val="00C131FB"/>
    <w:rsid w:val="00C154C3"/>
    <w:rsid w:val="00C16B5B"/>
    <w:rsid w:val="00C33BF8"/>
    <w:rsid w:val="00C41FEB"/>
    <w:rsid w:val="00C4376D"/>
    <w:rsid w:val="00C471B9"/>
    <w:rsid w:val="00C52982"/>
    <w:rsid w:val="00C56378"/>
    <w:rsid w:val="00C57137"/>
    <w:rsid w:val="00C575FD"/>
    <w:rsid w:val="00C6097D"/>
    <w:rsid w:val="00C61AAF"/>
    <w:rsid w:val="00C65905"/>
    <w:rsid w:val="00C66508"/>
    <w:rsid w:val="00C7506C"/>
    <w:rsid w:val="00C752B9"/>
    <w:rsid w:val="00C80828"/>
    <w:rsid w:val="00C848AE"/>
    <w:rsid w:val="00C918DC"/>
    <w:rsid w:val="00C940D8"/>
    <w:rsid w:val="00C95021"/>
    <w:rsid w:val="00C9788B"/>
    <w:rsid w:val="00CA5185"/>
    <w:rsid w:val="00CA63EB"/>
    <w:rsid w:val="00CA6DFA"/>
    <w:rsid w:val="00CB70E7"/>
    <w:rsid w:val="00CE7E9A"/>
    <w:rsid w:val="00CF265D"/>
    <w:rsid w:val="00CF40C3"/>
    <w:rsid w:val="00CF75E9"/>
    <w:rsid w:val="00D0021D"/>
    <w:rsid w:val="00D0217A"/>
    <w:rsid w:val="00D139F6"/>
    <w:rsid w:val="00D15A1F"/>
    <w:rsid w:val="00D15ECC"/>
    <w:rsid w:val="00D20CB1"/>
    <w:rsid w:val="00D22DEE"/>
    <w:rsid w:val="00D23872"/>
    <w:rsid w:val="00D2519D"/>
    <w:rsid w:val="00D279E6"/>
    <w:rsid w:val="00D763AF"/>
    <w:rsid w:val="00D772F9"/>
    <w:rsid w:val="00D82FFB"/>
    <w:rsid w:val="00D91122"/>
    <w:rsid w:val="00D916A0"/>
    <w:rsid w:val="00D95152"/>
    <w:rsid w:val="00DA6704"/>
    <w:rsid w:val="00DA7933"/>
    <w:rsid w:val="00DC3285"/>
    <w:rsid w:val="00DD3F38"/>
    <w:rsid w:val="00DD5DA0"/>
    <w:rsid w:val="00DD70C1"/>
    <w:rsid w:val="00DE16DE"/>
    <w:rsid w:val="00DF54DA"/>
    <w:rsid w:val="00DF66C1"/>
    <w:rsid w:val="00E02BD1"/>
    <w:rsid w:val="00E23D81"/>
    <w:rsid w:val="00E31637"/>
    <w:rsid w:val="00E61DDE"/>
    <w:rsid w:val="00E65163"/>
    <w:rsid w:val="00E6696B"/>
    <w:rsid w:val="00E66F19"/>
    <w:rsid w:val="00E717B1"/>
    <w:rsid w:val="00E74F93"/>
    <w:rsid w:val="00E815D7"/>
    <w:rsid w:val="00E84066"/>
    <w:rsid w:val="00E845A6"/>
    <w:rsid w:val="00E90931"/>
    <w:rsid w:val="00E951C9"/>
    <w:rsid w:val="00E95F15"/>
    <w:rsid w:val="00EA1974"/>
    <w:rsid w:val="00EB404B"/>
    <w:rsid w:val="00EC3131"/>
    <w:rsid w:val="00EC5244"/>
    <w:rsid w:val="00EC6A99"/>
    <w:rsid w:val="00ED6B56"/>
    <w:rsid w:val="00EE5C25"/>
    <w:rsid w:val="00EE6BE0"/>
    <w:rsid w:val="00EF33C6"/>
    <w:rsid w:val="00EF6A3C"/>
    <w:rsid w:val="00EF7128"/>
    <w:rsid w:val="00F01095"/>
    <w:rsid w:val="00F03BAC"/>
    <w:rsid w:val="00F076A6"/>
    <w:rsid w:val="00F14339"/>
    <w:rsid w:val="00F2690E"/>
    <w:rsid w:val="00F377AD"/>
    <w:rsid w:val="00F42C71"/>
    <w:rsid w:val="00F4649D"/>
    <w:rsid w:val="00F5060F"/>
    <w:rsid w:val="00F50AF9"/>
    <w:rsid w:val="00F51775"/>
    <w:rsid w:val="00F53CF5"/>
    <w:rsid w:val="00F556D2"/>
    <w:rsid w:val="00F60B6D"/>
    <w:rsid w:val="00F64B25"/>
    <w:rsid w:val="00F66046"/>
    <w:rsid w:val="00F669E6"/>
    <w:rsid w:val="00F70DEA"/>
    <w:rsid w:val="00F76846"/>
    <w:rsid w:val="00F83539"/>
    <w:rsid w:val="00F84280"/>
    <w:rsid w:val="00F975AE"/>
    <w:rsid w:val="00FA07CD"/>
    <w:rsid w:val="00FB0FB2"/>
    <w:rsid w:val="00FB29B9"/>
    <w:rsid w:val="00FB3039"/>
    <w:rsid w:val="00FB4A0B"/>
    <w:rsid w:val="00FB6B00"/>
    <w:rsid w:val="00FC160D"/>
    <w:rsid w:val="00FC216C"/>
    <w:rsid w:val="00FC67DF"/>
    <w:rsid w:val="00FD1585"/>
    <w:rsid w:val="00FD18D9"/>
    <w:rsid w:val="00FD5EB9"/>
    <w:rsid w:val="00FD7278"/>
    <w:rsid w:val="00FF3C52"/>
    <w:rsid w:val="00FF6C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F5A4D3"/>
  <w15:docId w15:val="{ED6DCA68-8A4A-4847-BDBD-58F02D6C5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955A1"/>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A46445"/>
    <w:pPr>
      <w:keepNext/>
      <w:keepLines/>
      <w:spacing w:before="120" w:after="12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46445"/>
    <w:pPr>
      <w:keepNext/>
      <w:keepLines/>
      <w:spacing w:line="259" w:lineRule="auto"/>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2F0EA4"/>
    <w:pPr>
      <w:keepNext/>
      <w:keepLines/>
      <w:spacing w:before="40" w:line="259" w:lineRule="auto"/>
      <w:outlineLvl w:val="3"/>
    </w:pPr>
    <w:rPr>
      <w:rFonts w:asciiTheme="majorHAnsi" w:eastAsiaTheme="majorEastAsia" w:hAnsiTheme="majorHAnsi" w:cstheme="majorBidi"/>
      <w:i/>
      <w:iCs/>
      <w:color w:val="365F91"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04030C"/>
    <w:pPr>
      <w:widowControl w:val="0"/>
      <w:autoSpaceDE w:val="0"/>
      <w:autoSpaceDN w:val="0"/>
      <w:adjustRightInd w:val="0"/>
      <w:spacing w:after="0" w:line="240" w:lineRule="auto"/>
    </w:pPr>
    <w:rPr>
      <w:rFonts w:ascii="CNABHB+TimesNewRoman,Bold" w:eastAsia="Times New Roman" w:hAnsi="CNABHB+TimesNewRoman,Bold" w:cs="CNABHB+TimesNewRoman,Bold"/>
      <w:color w:val="000000"/>
      <w:sz w:val="24"/>
      <w:szCs w:val="24"/>
    </w:rPr>
  </w:style>
  <w:style w:type="paragraph" w:customStyle="1" w:styleId="CM9">
    <w:name w:val="CM9"/>
    <w:basedOn w:val="Default"/>
    <w:next w:val="Default"/>
    <w:uiPriority w:val="99"/>
    <w:rsid w:val="0004030C"/>
    <w:pPr>
      <w:spacing w:after="403"/>
    </w:pPr>
    <w:rPr>
      <w:color w:val="auto"/>
    </w:rPr>
  </w:style>
  <w:style w:type="paragraph" w:customStyle="1" w:styleId="CM10">
    <w:name w:val="CM10"/>
    <w:basedOn w:val="Default"/>
    <w:next w:val="Default"/>
    <w:uiPriority w:val="99"/>
    <w:rsid w:val="0004030C"/>
    <w:pPr>
      <w:spacing w:after="240"/>
    </w:pPr>
    <w:rPr>
      <w:color w:val="auto"/>
    </w:rPr>
  </w:style>
  <w:style w:type="paragraph" w:customStyle="1" w:styleId="CM3">
    <w:name w:val="CM3"/>
    <w:basedOn w:val="Default"/>
    <w:next w:val="Default"/>
    <w:uiPriority w:val="99"/>
    <w:rsid w:val="0004030C"/>
    <w:pPr>
      <w:spacing w:line="320" w:lineRule="atLeast"/>
    </w:pPr>
    <w:rPr>
      <w:color w:val="auto"/>
    </w:rPr>
  </w:style>
  <w:style w:type="paragraph" w:customStyle="1" w:styleId="CM11">
    <w:name w:val="CM11"/>
    <w:basedOn w:val="Default"/>
    <w:next w:val="Default"/>
    <w:uiPriority w:val="99"/>
    <w:rsid w:val="0004030C"/>
    <w:pPr>
      <w:spacing w:after="170"/>
    </w:pPr>
    <w:rPr>
      <w:color w:val="auto"/>
    </w:rPr>
  </w:style>
  <w:style w:type="paragraph" w:styleId="ListParagraph">
    <w:name w:val="List Paragraph"/>
    <w:basedOn w:val="Normal"/>
    <w:uiPriority w:val="72"/>
    <w:qFormat/>
    <w:rsid w:val="0004030C"/>
    <w:pPr>
      <w:ind w:left="720"/>
      <w:contextualSpacing/>
    </w:pPr>
  </w:style>
  <w:style w:type="character" w:styleId="Hyperlink">
    <w:name w:val="Hyperlink"/>
    <w:basedOn w:val="DefaultParagraphFont"/>
    <w:uiPriority w:val="99"/>
    <w:rsid w:val="00001C1D"/>
    <w:rPr>
      <w:rFonts w:cs="Times New Roman"/>
      <w:color w:val="0000FF"/>
      <w:u w:val="single"/>
    </w:rPr>
  </w:style>
  <w:style w:type="paragraph" w:styleId="BalloonText">
    <w:name w:val="Balloon Text"/>
    <w:basedOn w:val="Normal"/>
    <w:link w:val="BalloonTextChar"/>
    <w:uiPriority w:val="99"/>
    <w:semiHidden/>
    <w:unhideWhenUsed/>
    <w:rsid w:val="007A00DE"/>
    <w:rPr>
      <w:rFonts w:ascii="Tahoma" w:hAnsi="Tahoma" w:cs="Tahoma"/>
      <w:sz w:val="16"/>
      <w:szCs w:val="16"/>
    </w:rPr>
  </w:style>
  <w:style w:type="character" w:customStyle="1" w:styleId="BalloonTextChar">
    <w:name w:val="Balloon Text Char"/>
    <w:basedOn w:val="DefaultParagraphFont"/>
    <w:link w:val="BalloonText"/>
    <w:uiPriority w:val="99"/>
    <w:semiHidden/>
    <w:rsid w:val="007A00DE"/>
    <w:rPr>
      <w:rFonts w:ascii="Tahoma" w:eastAsia="Times New Roman" w:hAnsi="Tahoma" w:cs="Tahoma"/>
      <w:sz w:val="16"/>
      <w:szCs w:val="16"/>
    </w:rPr>
  </w:style>
  <w:style w:type="paragraph" w:styleId="Header">
    <w:name w:val="header"/>
    <w:basedOn w:val="Normal"/>
    <w:link w:val="HeaderChar"/>
    <w:uiPriority w:val="99"/>
    <w:unhideWhenUsed/>
    <w:rsid w:val="007A00DE"/>
    <w:pPr>
      <w:tabs>
        <w:tab w:val="center" w:pos="4680"/>
        <w:tab w:val="right" w:pos="9360"/>
      </w:tabs>
    </w:pPr>
  </w:style>
  <w:style w:type="character" w:customStyle="1" w:styleId="HeaderChar">
    <w:name w:val="Header Char"/>
    <w:basedOn w:val="DefaultParagraphFont"/>
    <w:link w:val="Header"/>
    <w:uiPriority w:val="99"/>
    <w:rsid w:val="007A00D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A00DE"/>
    <w:pPr>
      <w:tabs>
        <w:tab w:val="center" w:pos="4680"/>
        <w:tab w:val="right" w:pos="9360"/>
      </w:tabs>
    </w:pPr>
  </w:style>
  <w:style w:type="character" w:customStyle="1" w:styleId="FooterChar">
    <w:name w:val="Footer Char"/>
    <w:basedOn w:val="DefaultParagraphFont"/>
    <w:link w:val="Footer"/>
    <w:uiPriority w:val="99"/>
    <w:rsid w:val="007A00DE"/>
    <w:rPr>
      <w:rFonts w:ascii="Times New Roman" w:eastAsia="Times New Roman" w:hAnsi="Times New Roman" w:cs="Times New Roman"/>
      <w:sz w:val="24"/>
      <w:szCs w:val="24"/>
    </w:rPr>
  </w:style>
  <w:style w:type="paragraph" w:styleId="NormalWeb">
    <w:name w:val="Normal (Web)"/>
    <w:basedOn w:val="Normal"/>
    <w:uiPriority w:val="99"/>
    <w:unhideWhenUsed/>
    <w:rsid w:val="00666C8A"/>
    <w:pPr>
      <w:spacing w:before="100" w:beforeAutospacing="1" w:after="100" w:afterAutospacing="1"/>
    </w:pPr>
  </w:style>
  <w:style w:type="table" w:styleId="TableGrid">
    <w:name w:val="Table Grid"/>
    <w:basedOn w:val="TableNormal"/>
    <w:uiPriority w:val="59"/>
    <w:rsid w:val="00451B6A"/>
    <w:pPr>
      <w:spacing w:after="0" w:line="240" w:lineRule="auto"/>
    </w:pPr>
    <w:rPr>
      <w:rFonts w:ascii="Times" w:eastAsia="Times" w:hAnsi="Time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451B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451B6A"/>
    <w:rPr>
      <w:rFonts w:ascii="Courier New" w:eastAsia="Times New Roman" w:hAnsi="Courier New" w:cs="Courier New"/>
      <w:sz w:val="20"/>
      <w:szCs w:val="20"/>
    </w:rPr>
  </w:style>
  <w:style w:type="character" w:styleId="UnresolvedMention">
    <w:name w:val="Unresolved Mention"/>
    <w:basedOn w:val="DefaultParagraphFont"/>
    <w:uiPriority w:val="99"/>
    <w:rsid w:val="00461C17"/>
    <w:rPr>
      <w:color w:val="605E5C"/>
      <w:shd w:val="clear" w:color="auto" w:fill="E1DFDD"/>
    </w:rPr>
  </w:style>
  <w:style w:type="character" w:styleId="FollowedHyperlink">
    <w:name w:val="FollowedHyperlink"/>
    <w:basedOn w:val="DefaultParagraphFont"/>
    <w:uiPriority w:val="99"/>
    <w:semiHidden/>
    <w:unhideWhenUsed/>
    <w:rsid w:val="00461C17"/>
    <w:rPr>
      <w:color w:val="800080" w:themeColor="followedHyperlink"/>
      <w:u w:val="single"/>
    </w:rPr>
  </w:style>
  <w:style w:type="character" w:customStyle="1" w:styleId="Heading2Char">
    <w:name w:val="Heading 2 Char"/>
    <w:basedOn w:val="DefaultParagraphFont"/>
    <w:link w:val="Heading2"/>
    <w:uiPriority w:val="9"/>
    <w:rsid w:val="00A4644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A46445"/>
    <w:rPr>
      <w:rFonts w:asciiTheme="majorHAnsi" w:eastAsiaTheme="majorEastAsia" w:hAnsiTheme="majorHAnsi" w:cstheme="majorBidi"/>
      <w:color w:val="243F60" w:themeColor="accent1" w:themeShade="7F"/>
      <w:sz w:val="24"/>
      <w:szCs w:val="24"/>
    </w:rPr>
  </w:style>
  <w:style w:type="paragraph" w:styleId="BodyText">
    <w:name w:val="Body Text"/>
    <w:basedOn w:val="Normal"/>
    <w:link w:val="BodyTextChar"/>
    <w:uiPriority w:val="1"/>
    <w:unhideWhenUsed/>
    <w:qFormat/>
    <w:rsid w:val="00A46445"/>
    <w:pPr>
      <w:widowControl w:val="0"/>
      <w:ind w:left="100"/>
    </w:pPr>
  </w:style>
  <w:style w:type="character" w:customStyle="1" w:styleId="BodyTextChar">
    <w:name w:val="Body Text Char"/>
    <w:basedOn w:val="DefaultParagraphFont"/>
    <w:link w:val="BodyText"/>
    <w:uiPriority w:val="1"/>
    <w:rsid w:val="00A46445"/>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2F0EA4"/>
    <w:rPr>
      <w:rFonts w:asciiTheme="majorHAnsi" w:eastAsiaTheme="majorEastAsia" w:hAnsiTheme="majorHAnsi" w:cstheme="majorBidi"/>
      <w:i/>
      <w:iCs/>
      <w:color w:val="365F91" w:themeColor="accent1" w:themeShade="BF"/>
    </w:rPr>
  </w:style>
  <w:style w:type="paragraph" w:customStyle="1" w:styleId="xmsolistparagraph">
    <w:name w:val="x_msolistparagraph"/>
    <w:basedOn w:val="Normal"/>
    <w:rsid w:val="007835AB"/>
    <w:pPr>
      <w:spacing w:before="100" w:beforeAutospacing="1" w:after="100" w:afterAutospacing="1"/>
    </w:pPr>
  </w:style>
  <w:style w:type="paragraph" w:customStyle="1" w:styleId="xmsonormal">
    <w:name w:val="x_msonormal"/>
    <w:basedOn w:val="Normal"/>
    <w:rsid w:val="007835A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6240">
      <w:bodyDiv w:val="1"/>
      <w:marLeft w:val="0"/>
      <w:marRight w:val="0"/>
      <w:marTop w:val="0"/>
      <w:marBottom w:val="0"/>
      <w:divBdr>
        <w:top w:val="none" w:sz="0" w:space="0" w:color="auto"/>
        <w:left w:val="none" w:sz="0" w:space="0" w:color="auto"/>
        <w:bottom w:val="none" w:sz="0" w:space="0" w:color="auto"/>
        <w:right w:val="none" w:sz="0" w:space="0" w:color="auto"/>
      </w:divBdr>
    </w:div>
    <w:div w:id="595984657">
      <w:bodyDiv w:val="1"/>
      <w:marLeft w:val="0"/>
      <w:marRight w:val="0"/>
      <w:marTop w:val="0"/>
      <w:marBottom w:val="0"/>
      <w:divBdr>
        <w:top w:val="none" w:sz="0" w:space="0" w:color="auto"/>
        <w:left w:val="none" w:sz="0" w:space="0" w:color="auto"/>
        <w:bottom w:val="none" w:sz="0" w:space="0" w:color="auto"/>
        <w:right w:val="none" w:sz="0" w:space="0" w:color="auto"/>
      </w:divBdr>
    </w:div>
    <w:div w:id="916549407">
      <w:bodyDiv w:val="1"/>
      <w:marLeft w:val="0"/>
      <w:marRight w:val="0"/>
      <w:marTop w:val="0"/>
      <w:marBottom w:val="0"/>
      <w:divBdr>
        <w:top w:val="none" w:sz="0" w:space="0" w:color="auto"/>
        <w:left w:val="none" w:sz="0" w:space="0" w:color="auto"/>
        <w:bottom w:val="none" w:sz="0" w:space="0" w:color="auto"/>
        <w:right w:val="none" w:sz="0" w:space="0" w:color="auto"/>
      </w:divBdr>
      <w:divsChild>
        <w:div w:id="1584678961">
          <w:marLeft w:val="0"/>
          <w:marRight w:val="0"/>
          <w:marTop w:val="0"/>
          <w:marBottom w:val="0"/>
          <w:divBdr>
            <w:top w:val="none" w:sz="0" w:space="0" w:color="auto"/>
            <w:left w:val="none" w:sz="0" w:space="0" w:color="auto"/>
            <w:bottom w:val="none" w:sz="0" w:space="0" w:color="auto"/>
            <w:right w:val="none" w:sz="0" w:space="0" w:color="auto"/>
          </w:divBdr>
        </w:div>
        <w:div w:id="543369334">
          <w:marLeft w:val="0"/>
          <w:marRight w:val="0"/>
          <w:marTop w:val="0"/>
          <w:marBottom w:val="0"/>
          <w:divBdr>
            <w:top w:val="none" w:sz="0" w:space="0" w:color="auto"/>
            <w:left w:val="none" w:sz="0" w:space="0" w:color="auto"/>
            <w:bottom w:val="none" w:sz="0" w:space="0" w:color="auto"/>
            <w:right w:val="none" w:sz="0" w:space="0" w:color="auto"/>
          </w:divBdr>
        </w:div>
        <w:div w:id="1260215693">
          <w:marLeft w:val="0"/>
          <w:marRight w:val="0"/>
          <w:marTop w:val="0"/>
          <w:marBottom w:val="0"/>
          <w:divBdr>
            <w:top w:val="none" w:sz="0" w:space="0" w:color="auto"/>
            <w:left w:val="none" w:sz="0" w:space="0" w:color="auto"/>
            <w:bottom w:val="none" w:sz="0" w:space="0" w:color="auto"/>
            <w:right w:val="none" w:sz="0" w:space="0" w:color="auto"/>
          </w:divBdr>
        </w:div>
        <w:div w:id="161627325">
          <w:marLeft w:val="0"/>
          <w:marRight w:val="0"/>
          <w:marTop w:val="0"/>
          <w:marBottom w:val="0"/>
          <w:divBdr>
            <w:top w:val="none" w:sz="0" w:space="0" w:color="auto"/>
            <w:left w:val="none" w:sz="0" w:space="0" w:color="auto"/>
            <w:bottom w:val="none" w:sz="0" w:space="0" w:color="auto"/>
            <w:right w:val="none" w:sz="0" w:space="0" w:color="auto"/>
          </w:divBdr>
        </w:div>
      </w:divsChild>
    </w:div>
    <w:div w:id="1410273269">
      <w:bodyDiv w:val="1"/>
      <w:marLeft w:val="0"/>
      <w:marRight w:val="0"/>
      <w:marTop w:val="0"/>
      <w:marBottom w:val="0"/>
      <w:divBdr>
        <w:top w:val="none" w:sz="0" w:space="0" w:color="auto"/>
        <w:left w:val="none" w:sz="0" w:space="0" w:color="auto"/>
        <w:bottom w:val="none" w:sz="0" w:space="0" w:color="auto"/>
        <w:right w:val="none" w:sz="0" w:space="0" w:color="auto"/>
      </w:divBdr>
    </w:div>
    <w:div w:id="1475371693">
      <w:bodyDiv w:val="1"/>
      <w:marLeft w:val="0"/>
      <w:marRight w:val="0"/>
      <w:marTop w:val="0"/>
      <w:marBottom w:val="0"/>
      <w:divBdr>
        <w:top w:val="none" w:sz="0" w:space="0" w:color="auto"/>
        <w:left w:val="none" w:sz="0" w:space="0" w:color="auto"/>
        <w:bottom w:val="none" w:sz="0" w:space="0" w:color="auto"/>
        <w:right w:val="none" w:sz="0" w:space="0" w:color="auto"/>
      </w:divBdr>
    </w:div>
    <w:div w:id="1493789594">
      <w:bodyDiv w:val="1"/>
      <w:marLeft w:val="0"/>
      <w:marRight w:val="0"/>
      <w:marTop w:val="0"/>
      <w:marBottom w:val="0"/>
      <w:divBdr>
        <w:top w:val="none" w:sz="0" w:space="0" w:color="auto"/>
        <w:left w:val="none" w:sz="0" w:space="0" w:color="auto"/>
        <w:bottom w:val="none" w:sz="0" w:space="0" w:color="auto"/>
        <w:right w:val="none" w:sz="0" w:space="0" w:color="auto"/>
      </w:divBdr>
    </w:div>
    <w:div w:id="1542938773">
      <w:bodyDiv w:val="1"/>
      <w:marLeft w:val="0"/>
      <w:marRight w:val="0"/>
      <w:marTop w:val="0"/>
      <w:marBottom w:val="0"/>
      <w:divBdr>
        <w:top w:val="none" w:sz="0" w:space="0" w:color="auto"/>
        <w:left w:val="none" w:sz="0" w:space="0" w:color="auto"/>
        <w:bottom w:val="none" w:sz="0" w:space="0" w:color="auto"/>
        <w:right w:val="none" w:sz="0" w:space="0" w:color="auto"/>
      </w:divBdr>
    </w:div>
    <w:div w:id="1613853235">
      <w:bodyDiv w:val="1"/>
      <w:marLeft w:val="0"/>
      <w:marRight w:val="0"/>
      <w:marTop w:val="0"/>
      <w:marBottom w:val="0"/>
      <w:divBdr>
        <w:top w:val="none" w:sz="0" w:space="0" w:color="auto"/>
        <w:left w:val="none" w:sz="0" w:space="0" w:color="auto"/>
        <w:bottom w:val="none" w:sz="0" w:space="0" w:color="auto"/>
        <w:right w:val="none" w:sz="0" w:space="0" w:color="auto"/>
      </w:divBdr>
    </w:div>
    <w:div w:id="1743065498">
      <w:bodyDiv w:val="1"/>
      <w:marLeft w:val="0"/>
      <w:marRight w:val="0"/>
      <w:marTop w:val="0"/>
      <w:marBottom w:val="0"/>
      <w:divBdr>
        <w:top w:val="none" w:sz="0" w:space="0" w:color="auto"/>
        <w:left w:val="none" w:sz="0" w:space="0" w:color="auto"/>
        <w:bottom w:val="none" w:sz="0" w:space="0" w:color="auto"/>
        <w:right w:val="none" w:sz="0" w:space="0" w:color="auto"/>
      </w:divBdr>
    </w:div>
    <w:div w:id="2023239180">
      <w:bodyDiv w:val="1"/>
      <w:marLeft w:val="0"/>
      <w:marRight w:val="0"/>
      <w:marTop w:val="0"/>
      <w:marBottom w:val="0"/>
      <w:divBdr>
        <w:top w:val="none" w:sz="0" w:space="0" w:color="auto"/>
        <w:left w:val="none" w:sz="0" w:space="0" w:color="auto"/>
        <w:bottom w:val="none" w:sz="0" w:space="0" w:color="auto"/>
        <w:right w:val="none" w:sz="0" w:space="0" w:color="auto"/>
      </w:divBdr>
    </w:div>
    <w:div w:id="211879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ear.unt.edu/supported-technologies/canvas/requirements" TargetMode="External"/><Relationship Id="rId13" Type="http://schemas.openxmlformats.org/officeDocument/2006/relationships/hyperlink" Target="http://deanofstudents.unt.edu/resources" TargetMode="External"/><Relationship Id="rId18" Type="http://schemas.openxmlformats.org/officeDocument/2006/relationships/hyperlink" Target="https://studentaffairs.unt.edu/counseling-and-testing-services" TargetMode="External"/><Relationship Id="rId3" Type="http://schemas.openxmlformats.org/officeDocument/2006/relationships/settings" Target="settings.xml"/><Relationship Id="rId21" Type="http://schemas.openxmlformats.org/officeDocument/2006/relationships/hyperlink" Target="https://studentaffairs.unt.edu/counseling-and-testing-services/services/individual-counseling" TargetMode="External"/><Relationship Id="rId7" Type="http://schemas.openxmlformats.org/officeDocument/2006/relationships/hyperlink" Target="https://vistahigherlearning.com/store/school/unt" TargetMode="External"/><Relationship Id="rId12" Type="http://schemas.openxmlformats.org/officeDocument/2006/relationships/hyperlink" Target="https://community.canvaslms.com/docs/DOC-10554-4212710328" TargetMode="External"/><Relationship Id="rId17" Type="http://schemas.openxmlformats.org/officeDocument/2006/relationships/hyperlink" Target="https://studentaffairs.unt.edu/student-health-and-wellness-center" TargetMode="External"/><Relationship Id="rId2" Type="http://schemas.openxmlformats.org/officeDocument/2006/relationships/styles" Target="styles.xml"/><Relationship Id="rId16" Type="http://schemas.openxmlformats.org/officeDocument/2006/relationships/hyperlink" Target="https://policy.unt.edu/policy/06-003" TargetMode="External"/><Relationship Id="rId20" Type="http://schemas.openxmlformats.org/officeDocument/2006/relationships/hyperlink" Target="https://studentaffairs.unt.edu/student-health-and-wellness-center/services/psychiatr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mmunity.canvaslms.com/docs/DOC-10554-4212710328"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eanofstudents.unt.edu/sexual-misconduct/reporting-sexual-misconduct" TargetMode="External"/><Relationship Id="rId23" Type="http://schemas.openxmlformats.org/officeDocument/2006/relationships/fontTable" Target="fontTable.xml"/><Relationship Id="rId10" Type="http://schemas.openxmlformats.org/officeDocument/2006/relationships/hyperlink" Target="mailto:helpdesk@unt.edu" TargetMode="External"/><Relationship Id="rId19" Type="http://schemas.openxmlformats.org/officeDocument/2006/relationships/hyperlink" Target="https://studentaffairs.unt.edu/care" TargetMode="External"/><Relationship Id="rId4" Type="http://schemas.openxmlformats.org/officeDocument/2006/relationships/webSettings" Target="webSettings.xml"/><Relationship Id="rId9" Type="http://schemas.openxmlformats.org/officeDocument/2006/relationships/hyperlink" Target="http://www.unt.edu/helpdesk/index.htm" TargetMode="External"/><Relationship Id="rId14" Type="http://schemas.openxmlformats.org/officeDocument/2006/relationships/hyperlink" Target="mailto:SurvivorAdvocate@unt.edu"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45</TotalTime>
  <Pages>8</Pages>
  <Words>2608</Words>
  <Characters>14869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Carmen</dc:creator>
  <cp:keywords/>
  <dc:description/>
  <cp:lastModifiedBy>Renker, Cindy</cp:lastModifiedBy>
  <cp:revision>8</cp:revision>
  <cp:lastPrinted>2012-07-05T20:55:00Z</cp:lastPrinted>
  <dcterms:created xsi:type="dcterms:W3CDTF">2026-08-13T19:03:00Z</dcterms:created>
  <dcterms:modified xsi:type="dcterms:W3CDTF">2026-08-14T02:20:00Z</dcterms:modified>
</cp:coreProperties>
</file>