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B7EE" w14:textId="77777777" w:rsidR="004A79CA" w:rsidRDefault="00000000">
      <w:pPr>
        <w:spacing w:before="82"/>
        <w:ind w:left="3780" w:right="2491"/>
        <w:rPr>
          <w:sz w:val="32"/>
        </w:rPr>
      </w:pPr>
      <w:r>
        <w:rPr>
          <w:noProof/>
        </w:rPr>
        <w:drawing>
          <wp:anchor distT="0" distB="0" distL="0" distR="0" simplePos="0" relativeHeight="15728640" behindDoc="0" locked="0" layoutInCell="1" allowOverlap="1" wp14:anchorId="752F6CC1" wp14:editId="376C2D09">
            <wp:simplePos x="0" y="0"/>
            <wp:positionH relativeFrom="page">
              <wp:posOffset>809625</wp:posOffset>
            </wp:positionH>
            <wp:positionV relativeFrom="paragraph">
              <wp:posOffset>52164</wp:posOffset>
            </wp:positionV>
            <wp:extent cx="2200275" cy="10763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00275" cy="1076325"/>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4C089519" wp14:editId="004CD054">
                <wp:simplePos x="0" y="0"/>
                <wp:positionH relativeFrom="page">
                  <wp:posOffset>3128962</wp:posOffset>
                </wp:positionH>
                <wp:positionV relativeFrom="paragraph">
                  <wp:posOffset>52164</wp:posOffset>
                </wp:positionV>
                <wp:extent cx="1270" cy="10763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6325"/>
                        </a:xfrm>
                        <a:custGeom>
                          <a:avLst/>
                          <a:gdLst/>
                          <a:ahLst/>
                          <a:cxnLst/>
                          <a:rect l="l" t="t" r="r" b="b"/>
                          <a:pathLst>
                            <a:path h="1076325">
                              <a:moveTo>
                                <a:pt x="0" y="1076325"/>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1564C0" id="Graphic 5" o:spid="_x0000_s1026" style="position:absolute;margin-left:246.35pt;margin-top:4.1pt;width:.1pt;height:84.75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107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" path="m,1076325l,e" filled="f">
                <v:path arrowok="t"/>
                <w10:wrap anchorx="page"/>
              </v:shape>
            </w:pict>
          </mc:Fallback>
        </mc:AlternateContent>
      </w:r>
      <w:r>
        <w:rPr>
          <w:b/>
          <w:sz w:val="32"/>
        </w:rPr>
        <w:t>P</w:t>
      </w:r>
      <w:r>
        <w:rPr>
          <w:b/>
        </w:rPr>
        <w:t xml:space="preserve">SYCHOLOGY OF </w:t>
      </w:r>
      <w:r>
        <w:rPr>
          <w:b/>
          <w:sz w:val="32"/>
        </w:rPr>
        <w:t>P</w:t>
      </w:r>
      <w:r>
        <w:rPr>
          <w:b/>
        </w:rPr>
        <w:t xml:space="preserve">ERSONALITY </w:t>
      </w:r>
      <w:r>
        <w:rPr>
          <w:sz w:val="32"/>
        </w:rPr>
        <w:t>PSYC 4520 S</w:t>
      </w:r>
      <w:r>
        <w:t>ECTION</w:t>
      </w:r>
      <w:r>
        <w:rPr>
          <w:spacing w:val="40"/>
        </w:rPr>
        <w:t xml:space="preserve"> </w:t>
      </w:r>
      <w:r w:rsidR="004A79CA">
        <w:rPr>
          <w:sz w:val="32"/>
        </w:rPr>
        <w:t>501</w:t>
      </w:r>
      <w:r>
        <w:rPr>
          <w:sz w:val="32"/>
        </w:rPr>
        <w:t xml:space="preserve"> </w:t>
      </w:r>
    </w:p>
    <w:p w14:paraId="6AC5A45A" w14:textId="77777777" w:rsidR="004A79CA" w:rsidRDefault="00000000">
      <w:pPr>
        <w:spacing w:before="82"/>
        <w:ind w:left="3780" w:right="2491"/>
        <w:rPr>
          <w:spacing w:val="40"/>
        </w:rPr>
      </w:pPr>
      <w:r>
        <w:rPr>
          <w:sz w:val="32"/>
        </w:rPr>
        <w:t xml:space="preserve">W </w:t>
      </w:r>
      <w:r w:rsidR="004A79CA">
        <w:rPr>
          <w:sz w:val="32"/>
        </w:rPr>
        <w:t>9</w:t>
      </w:r>
      <w:r>
        <w:rPr>
          <w:sz w:val="32"/>
        </w:rPr>
        <w:t>:</w:t>
      </w:r>
      <w:r w:rsidR="004A79CA">
        <w:rPr>
          <w:sz w:val="32"/>
        </w:rPr>
        <w:t>3</w:t>
      </w:r>
      <w:r>
        <w:rPr>
          <w:sz w:val="32"/>
        </w:rPr>
        <w:t>0</w:t>
      </w:r>
      <w:r w:rsidR="004A79CA">
        <w:t>A</w:t>
      </w:r>
      <w:r>
        <w:t xml:space="preserve">M TO </w:t>
      </w:r>
      <w:r>
        <w:rPr>
          <w:sz w:val="32"/>
        </w:rPr>
        <w:t>12:</w:t>
      </w:r>
      <w:r w:rsidR="004A79CA">
        <w:rPr>
          <w:sz w:val="32"/>
        </w:rPr>
        <w:t>2</w:t>
      </w:r>
      <w:r>
        <w:rPr>
          <w:sz w:val="32"/>
        </w:rPr>
        <w:t>0</w:t>
      </w:r>
      <w:r>
        <w:t>PM</w:t>
      </w:r>
      <w:r>
        <w:rPr>
          <w:spacing w:val="40"/>
        </w:rPr>
        <w:t xml:space="preserve"> </w:t>
      </w:r>
    </w:p>
    <w:p w14:paraId="7E391AF6" w14:textId="09FFB173" w:rsidR="001C318D" w:rsidRDefault="004A79CA">
      <w:pPr>
        <w:spacing w:before="82"/>
        <w:ind w:left="3780" w:right="2491"/>
        <w:rPr>
          <w:sz w:val="32"/>
        </w:rPr>
      </w:pPr>
      <w:r>
        <w:rPr>
          <w:sz w:val="32"/>
        </w:rPr>
        <w:t>FRLD 266</w:t>
      </w:r>
    </w:p>
    <w:p w14:paraId="6FCC569C" w14:textId="77777777" w:rsidR="001C318D" w:rsidRDefault="001C318D">
      <w:pPr>
        <w:pStyle w:val="BodyText"/>
        <w:rPr>
          <w:sz w:val="22"/>
        </w:rPr>
      </w:pPr>
    </w:p>
    <w:p w14:paraId="0D2399A2" w14:textId="77777777" w:rsidR="001C318D" w:rsidRDefault="001C318D">
      <w:pPr>
        <w:pStyle w:val="BodyText"/>
        <w:rPr>
          <w:sz w:val="22"/>
        </w:rPr>
      </w:pPr>
    </w:p>
    <w:p w14:paraId="29C9922D" w14:textId="77777777" w:rsidR="001C318D" w:rsidRDefault="001C318D">
      <w:pPr>
        <w:pStyle w:val="BodyText"/>
        <w:spacing w:before="69"/>
        <w:rPr>
          <w:sz w:val="22"/>
        </w:rPr>
      </w:pPr>
    </w:p>
    <w:p w14:paraId="34F99646" w14:textId="77777777" w:rsidR="001C318D" w:rsidRDefault="00000000">
      <w:pPr>
        <w:pStyle w:val="Title"/>
        <w:rPr>
          <w:u w:val="none"/>
        </w:rPr>
      </w:pPr>
      <w:r>
        <w:rPr>
          <w:smallCaps/>
          <w:w w:val="90"/>
          <w:u w:val="thick"/>
        </w:rPr>
        <w:t>Welcome</w:t>
      </w:r>
      <w:r>
        <w:rPr>
          <w:smallCaps/>
          <w:spacing w:val="-3"/>
          <w:u w:val="thick"/>
        </w:rPr>
        <w:t xml:space="preserve"> </w:t>
      </w:r>
      <w:r>
        <w:rPr>
          <w:smallCaps/>
          <w:w w:val="90"/>
          <w:u w:val="thick"/>
        </w:rPr>
        <w:t>to</w:t>
      </w:r>
      <w:r>
        <w:rPr>
          <w:smallCaps/>
          <w:spacing w:val="-3"/>
          <w:u w:val="thick"/>
        </w:rPr>
        <w:t xml:space="preserve"> </w:t>
      </w:r>
      <w:r>
        <w:rPr>
          <w:smallCaps/>
          <w:w w:val="90"/>
          <w:u w:val="thick"/>
        </w:rPr>
        <w:t>Psych</w:t>
      </w:r>
      <w:r>
        <w:rPr>
          <w:smallCaps/>
          <w:spacing w:val="-3"/>
          <w:u w:val="thick"/>
        </w:rPr>
        <w:t xml:space="preserve"> </w:t>
      </w:r>
      <w:r>
        <w:rPr>
          <w:smallCaps/>
          <w:w w:val="90"/>
          <w:u w:val="thick"/>
        </w:rPr>
        <w:t>of</w:t>
      </w:r>
      <w:r>
        <w:rPr>
          <w:smallCaps/>
          <w:spacing w:val="-3"/>
          <w:u w:val="thick"/>
        </w:rPr>
        <w:t xml:space="preserve"> </w:t>
      </w:r>
      <w:r>
        <w:rPr>
          <w:smallCaps/>
          <w:spacing w:val="-2"/>
          <w:w w:val="90"/>
          <w:u w:val="thick"/>
        </w:rPr>
        <w:t>Personality!</w:t>
      </w:r>
    </w:p>
    <w:p w14:paraId="6606D1AC" w14:textId="77777777" w:rsidR="001C318D" w:rsidRDefault="001C318D">
      <w:pPr>
        <w:pStyle w:val="BodyText"/>
        <w:spacing w:before="23"/>
        <w:rPr>
          <w:sz w:val="22"/>
        </w:rPr>
      </w:pPr>
    </w:p>
    <w:p w14:paraId="7E037597" w14:textId="77777777" w:rsidR="00B16BF3" w:rsidRDefault="00B16BF3" w:rsidP="00B16BF3">
      <w:pPr>
        <w:ind w:firstLine="720"/>
        <w:rPr>
          <w:b/>
          <w:bCs/>
          <w:u w:val="single"/>
        </w:rPr>
      </w:pPr>
    </w:p>
    <w:p w14:paraId="2F2F1701" w14:textId="6E6EDB19" w:rsidR="00B16BF3" w:rsidRPr="004F5CD0" w:rsidRDefault="00B16BF3" w:rsidP="00B16BF3">
      <w:pPr>
        <w:rPr>
          <w:b/>
          <w:bCs/>
        </w:rPr>
      </w:pPr>
      <w:r w:rsidRPr="00B16BF3">
        <w:rPr>
          <w:b/>
          <w:bCs/>
        </w:rPr>
        <w:t xml:space="preserve"> </w:t>
      </w:r>
      <w:r>
        <w:rPr>
          <w:b/>
          <w:bCs/>
        </w:rPr>
        <w:t xml:space="preserve">    </w:t>
      </w:r>
      <w:r w:rsidRPr="00B16BF3">
        <w:rPr>
          <w:b/>
          <w:bCs/>
        </w:rPr>
        <w:t>COURSE INSTRUCTOR:</w:t>
      </w:r>
      <w:r w:rsidRPr="004F5CD0">
        <w:rPr>
          <w:b/>
          <w:bCs/>
        </w:rPr>
        <w:t xml:space="preserve"> Crystal Lockett, M.Ed., LPC-S, NCC, BC-TMH</w:t>
      </w:r>
    </w:p>
    <w:p w14:paraId="3C924BD8" w14:textId="77777777" w:rsidR="00B16BF3" w:rsidRPr="004F5CD0" w:rsidRDefault="00B16BF3" w:rsidP="00B16BF3">
      <w:pPr>
        <w:ind w:firstLine="720"/>
      </w:pPr>
      <w:r w:rsidRPr="004F5CD0">
        <w:t>Email: Crystal.Lockett@unt.edu</w:t>
      </w:r>
    </w:p>
    <w:p w14:paraId="53746613" w14:textId="77777777" w:rsidR="00B16BF3" w:rsidRPr="004F5CD0" w:rsidRDefault="00B16BF3" w:rsidP="00B16BF3">
      <w:pPr>
        <w:ind w:firstLine="720"/>
      </w:pPr>
      <w:r w:rsidRPr="004F5CD0">
        <w:t>Office Hours: Via Zoom or by appointment</w:t>
      </w:r>
    </w:p>
    <w:p w14:paraId="5E6E14CF" w14:textId="77777777" w:rsidR="00B16BF3" w:rsidRDefault="00B16BF3">
      <w:pPr>
        <w:pStyle w:val="Heading1"/>
        <w:rPr>
          <w:smallCaps/>
          <w:w w:val="90"/>
        </w:rPr>
      </w:pPr>
    </w:p>
    <w:p w14:paraId="527DC5FA" w14:textId="77777777" w:rsidR="00B16BF3" w:rsidRDefault="00B16BF3">
      <w:pPr>
        <w:pStyle w:val="Heading1"/>
        <w:rPr>
          <w:smallCaps/>
          <w:w w:val="90"/>
        </w:rPr>
      </w:pPr>
    </w:p>
    <w:p w14:paraId="3D078660" w14:textId="40212463" w:rsidR="001C318D" w:rsidRDefault="00000000">
      <w:pPr>
        <w:pStyle w:val="Heading1"/>
      </w:pPr>
      <w:r>
        <w:rPr>
          <w:smallCaps/>
          <w:w w:val="90"/>
        </w:rPr>
        <w:t>Course</w:t>
      </w:r>
      <w:r>
        <w:rPr>
          <w:smallCaps/>
          <w:spacing w:val="11"/>
        </w:rPr>
        <w:t xml:space="preserve"> </w:t>
      </w:r>
      <w:r>
        <w:rPr>
          <w:smallCaps/>
          <w:spacing w:val="-2"/>
        </w:rPr>
        <w:t>Description</w:t>
      </w:r>
    </w:p>
    <w:p w14:paraId="64BAE491" w14:textId="2DD83DE0" w:rsidR="001C318D" w:rsidRDefault="00B16BF3" w:rsidP="00B16BF3">
      <w:pPr>
        <w:ind w:left="1020" w:right="401"/>
        <w:rPr>
          <w:sz w:val="24"/>
        </w:rPr>
      </w:pPr>
      <w:r w:rsidRPr="00B16BF3">
        <w:rPr>
          <w:sz w:val="24"/>
        </w:rPr>
        <w:t xml:space="preserve">This course covers the major approaches to conceptualizing personality, including psychoanalytic, trait, biological, humanistic, behavioral/social learning, and cognitive perspectives. These areas will be covered in terms of theory, research, and assessment, as well as to practical applications (e.g., to psychotherapy or pharmacological/physiological forms of treatment, to vocational or academic settings, and to other real-world settings). </w:t>
      </w:r>
    </w:p>
    <w:p w14:paraId="70DF8AC1" w14:textId="77777777" w:rsidR="001C318D" w:rsidRDefault="001C318D">
      <w:pPr>
        <w:pStyle w:val="BodyText"/>
      </w:pPr>
    </w:p>
    <w:p w14:paraId="4ADB0686" w14:textId="77777777" w:rsidR="001C318D" w:rsidRDefault="00000000">
      <w:pPr>
        <w:pStyle w:val="Heading1"/>
      </w:pPr>
      <w:r>
        <w:rPr>
          <w:smallCaps/>
          <w:w w:val="90"/>
        </w:rPr>
        <w:t>Course</w:t>
      </w:r>
      <w:r>
        <w:rPr>
          <w:smallCaps/>
          <w:spacing w:val="7"/>
        </w:rPr>
        <w:t xml:space="preserve"> </w:t>
      </w:r>
      <w:r>
        <w:rPr>
          <w:smallCaps/>
          <w:w w:val="90"/>
        </w:rPr>
        <w:t>Learning</w:t>
      </w:r>
      <w:r>
        <w:rPr>
          <w:smallCaps/>
          <w:spacing w:val="8"/>
        </w:rPr>
        <w:t xml:space="preserve"> </w:t>
      </w:r>
      <w:r>
        <w:rPr>
          <w:smallCaps/>
          <w:spacing w:val="-2"/>
          <w:w w:val="90"/>
        </w:rPr>
        <w:t>Objectives</w:t>
      </w:r>
    </w:p>
    <w:p w14:paraId="4F96189F" w14:textId="77777777" w:rsidR="001C318D" w:rsidRDefault="00000000">
      <w:pPr>
        <w:pStyle w:val="ListParagraph"/>
        <w:numPr>
          <w:ilvl w:val="0"/>
          <w:numId w:val="3"/>
        </w:numPr>
        <w:tabs>
          <w:tab w:val="left" w:pos="1020"/>
        </w:tabs>
        <w:rPr>
          <w:sz w:val="24"/>
        </w:rPr>
      </w:pPr>
      <w:r>
        <w:rPr>
          <w:sz w:val="24"/>
        </w:rPr>
        <w:t xml:space="preserve">Understand the basic introduction to personality and its relationship to </w:t>
      </w:r>
      <w:r>
        <w:rPr>
          <w:spacing w:val="-2"/>
          <w:sz w:val="24"/>
        </w:rPr>
        <w:t>psychology.</w:t>
      </w:r>
    </w:p>
    <w:p w14:paraId="4C3B72B6" w14:textId="77777777" w:rsidR="001C318D" w:rsidRDefault="00000000">
      <w:pPr>
        <w:pStyle w:val="ListParagraph"/>
        <w:numPr>
          <w:ilvl w:val="0"/>
          <w:numId w:val="3"/>
        </w:numPr>
        <w:tabs>
          <w:tab w:val="left" w:pos="1020"/>
        </w:tabs>
        <w:ind w:right="1300"/>
        <w:rPr>
          <w:sz w:val="24"/>
        </w:rPr>
      </w:pPr>
      <w:r>
        <w:rPr>
          <w:sz w:val="24"/>
        </w:rPr>
        <w:t>Apply</w:t>
      </w:r>
      <w:r>
        <w:rPr>
          <w:spacing w:val="-6"/>
          <w:sz w:val="24"/>
        </w:rPr>
        <w:t xml:space="preserve"> </w:t>
      </w:r>
      <w:r>
        <w:rPr>
          <w:sz w:val="24"/>
        </w:rPr>
        <w:t>methodological</w:t>
      </w:r>
      <w:r>
        <w:rPr>
          <w:spacing w:val="-6"/>
          <w:sz w:val="24"/>
        </w:rPr>
        <w:t xml:space="preserve"> </w:t>
      </w:r>
      <w:r>
        <w:rPr>
          <w:sz w:val="24"/>
        </w:rPr>
        <w:t>approaches</w:t>
      </w:r>
      <w:r>
        <w:rPr>
          <w:spacing w:val="-6"/>
          <w:sz w:val="24"/>
        </w:rPr>
        <w:t xml:space="preserve"> </w:t>
      </w:r>
      <w:r>
        <w:rPr>
          <w:sz w:val="24"/>
        </w:rPr>
        <w:t>(i.e.,</w:t>
      </w:r>
      <w:r>
        <w:rPr>
          <w:spacing w:val="-6"/>
          <w:sz w:val="24"/>
        </w:rPr>
        <w:t xml:space="preserve"> </w:t>
      </w:r>
      <w:r>
        <w:rPr>
          <w:sz w:val="24"/>
        </w:rPr>
        <w:t>research</w:t>
      </w:r>
      <w:r>
        <w:rPr>
          <w:spacing w:val="-6"/>
          <w:sz w:val="24"/>
        </w:rPr>
        <w:t xml:space="preserve"> </w:t>
      </w:r>
      <w:r>
        <w:rPr>
          <w:sz w:val="24"/>
        </w:rPr>
        <w:t>methodology)</w:t>
      </w:r>
      <w:r>
        <w:rPr>
          <w:spacing w:val="-6"/>
          <w:sz w:val="24"/>
        </w:rPr>
        <w:t xml:space="preserve"> </w:t>
      </w:r>
      <w:r>
        <w:rPr>
          <w:sz w:val="24"/>
        </w:rPr>
        <w:t>to</w:t>
      </w:r>
      <w:r>
        <w:rPr>
          <w:spacing w:val="-6"/>
          <w:sz w:val="24"/>
        </w:rPr>
        <w:t xml:space="preserve"> </w:t>
      </w:r>
      <w:r>
        <w:rPr>
          <w:sz w:val="24"/>
        </w:rPr>
        <w:t xml:space="preserve">understanding </w:t>
      </w:r>
      <w:r>
        <w:rPr>
          <w:spacing w:val="-2"/>
          <w:sz w:val="24"/>
        </w:rPr>
        <w:t>personality.</w:t>
      </w:r>
    </w:p>
    <w:p w14:paraId="1FAC9FFD" w14:textId="77777777" w:rsidR="001C318D" w:rsidRDefault="00000000">
      <w:pPr>
        <w:pStyle w:val="ListParagraph"/>
        <w:numPr>
          <w:ilvl w:val="0"/>
          <w:numId w:val="3"/>
        </w:numPr>
        <w:tabs>
          <w:tab w:val="left" w:pos="1020"/>
        </w:tabs>
        <w:ind w:right="906"/>
        <w:rPr>
          <w:sz w:val="24"/>
        </w:rPr>
      </w:pPr>
      <w:r>
        <w:rPr>
          <w:sz w:val="24"/>
        </w:rPr>
        <w:t>Conceptualize</w:t>
      </w:r>
      <w:r>
        <w:rPr>
          <w:spacing w:val="-5"/>
          <w:sz w:val="24"/>
        </w:rPr>
        <w:t xml:space="preserve"> </w:t>
      </w:r>
      <w:r>
        <w:rPr>
          <w:sz w:val="24"/>
        </w:rPr>
        <w:t>personality</w:t>
      </w:r>
      <w:r>
        <w:rPr>
          <w:spacing w:val="-5"/>
          <w:sz w:val="24"/>
        </w:rPr>
        <w:t xml:space="preserve"> </w:t>
      </w:r>
      <w:r>
        <w:rPr>
          <w:sz w:val="24"/>
        </w:rPr>
        <w:t>development</w:t>
      </w:r>
      <w:r>
        <w:rPr>
          <w:spacing w:val="-5"/>
          <w:sz w:val="24"/>
        </w:rPr>
        <w:t xml:space="preserve"> </w:t>
      </w:r>
      <w:r>
        <w:rPr>
          <w:sz w:val="24"/>
        </w:rPr>
        <w:t>in</w:t>
      </w:r>
      <w:r>
        <w:rPr>
          <w:spacing w:val="-5"/>
          <w:sz w:val="24"/>
        </w:rPr>
        <w:t xml:space="preserve"> </w:t>
      </w:r>
      <w:r>
        <w:rPr>
          <w:sz w:val="24"/>
        </w:rPr>
        <w:t>individuals</w:t>
      </w:r>
      <w:r>
        <w:rPr>
          <w:spacing w:val="-5"/>
          <w:sz w:val="24"/>
        </w:rPr>
        <w:t xml:space="preserve"> </w:t>
      </w:r>
      <w:r>
        <w:rPr>
          <w:sz w:val="24"/>
        </w:rPr>
        <w:t>using</w:t>
      </w:r>
      <w:r>
        <w:rPr>
          <w:spacing w:val="-5"/>
          <w:sz w:val="24"/>
        </w:rPr>
        <w:t xml:space="preserve"> </w:t>
      </w:r>
      <w:r>
        <w:rPr>
          <w:sz w:val="24"/>
        </w:rPr>
        <w:t>theories</w:t>
      </w:r>
      <w:r>
        <w:rPr>
          <w:spacing w:val="-5"/>
          <w:sz w:val="24"/>
        </w:rPr>
        <w:t xml:space="preserve"> </w:t>
      </w:r>
      <w:r>
        <w:rPr>
          <w:sz w:val="24"/>
        </w:rPr>
        <w:t>learned</w:t>
      </w:r>
      <w:r>
        <w:rPr>
          <w:spacing w:val="-5"/>
          <w:sz w:val="24"/>
        </w:rPr>
        <w:t xml:space="preserve"> </w:t>
      </w:r>
      <w:r>
        <w:rPr>
          <w:sz w:val="24"/>
        </w:rPr>
        <w:t>in</w:t>
      </w:r>
      <w:r>
        <w:rPr>
          <w:spacing w:val="-5"/>
          <w:sz w:val="24"/>
        </w:rPr>
        <w:t xml:space="preserve"> </w:t>
      </w:r>
      <w:r>
        <w:rPr>
          <w:sz w:val="24"/>
        </w:rPr>
        <w:t>class (e.g., humanistic, cognitive).</w:t>
      </w:r>
    </w:p>
    <w:p w14:paraId="3C8267A8" w14:textId="77777777" w:rsidR="001C318D" w:rsidRDefault="00000000">
      <w:pPr>
        <w:pStyle w:val="ListParagraph"/>
        <w:numPr>
          <w:ilvl w:val="0"/>
          <w:numId w:val="3"/>
        </w:numPr>
        <w:tabs>
          <w:tab w:val="left" w:pos="1020"/>
        </w:tabs>
        <w:rPr>
          <w:sz w:val="24"/>
        </w:rPr>
      </w:pPr>
      <w:r>
        <w:rPr>
          <w:sz w:val="24"/>
        </w:rPr>
        <w:t>Analyze</w:t>
      </w:r>
      <w:r>
        <w:rPr>
          <w:spacing w:val="-2"/>
          <w:sz w:val="24"/>
        </w:rPr>
        <w:t xml:space="preserve"> </w:t>
      </w:r>
      <w:r>
        <w:rPr>
          <w:sz w:val="24"/>
        </w:rPr>
        <w:t xml:space="preserve">the sociocultural impact on personality and personality </w:t>
      </w:r>
      <w:r>
        <w:rPr>
          <w:spacing w:val="-2"/>
          <w:sz w:val="24"/>
        </w:rPr>
        <w:t>theory.</w:t>
      </w:r>
    </w:p>
    <w:p w14:paraId="71CF5B17" w14:textId="77777777" w:rsidR="001C318D" w:rsidRDefault="001C318D">
      <w:pPr>
        <w:pStyle w:val="BodyText"/>
      </w:pPr>
    </w:p>
    <w:p w14:paraId="3AE67100" w14:textId="77777777" w:rsidR="001C318D" w:rsidRDefault="001C318D">
      <w:pPr>
        <w:pStyle w:val="BodyText"/>
      </w:pPr>
    </w:p>
    <w:p w14:paraId="3589D95A" w14:textId="77777777" w:rsidR="001C318D" w:rsidRDefault="00000000">
      <w:pPr>
        <w:pStyle w:val="Heading1"/>
        <w:ind w:left="2205"/>
      </w:pPr>
      <w:r>
        <w:rPr>
          <w:noProof/>
        </w:rPr>
        <w:drawing>
          <wp:anchor distT="0" distB="0" distL="0" distR="0" simplePos="0" relativeHeight="15729152" behindDoc="0" locked="0" layoutInCell="1" allowOverlap="1" wp14:anchorId="1DE0DDBD" wp14:editId="56A7707B">
            <wp:simplePos x="0" y="0"/>
            <wp:positionH relativeFrom="page">
              <wp:posOffset>895350</wp:posOffset>
            </wp:positionH>
            <wp:positionV relativeFrom="paragraph">
              <wp:posOffset>-60855</wp:posOffset>
            </wp:positionV>
            <wp:extent cx="1114425" cy="13906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114425" cy="1390650"/>
                    </a:xfrm>
                    <a:prstGeom prst="rect">
                      <a:avLst/>
                    </a:prstGeom>
                  </pic:spPr>
                </pic:pic>
              </a:graphicData>
            </a:graphic>
          </wp:anchor>
        </w:drawing>
      </w:r>
      <w:r>
        <w:rPr>
          <w:smallCaps/>
          <w:spacing w:val="-2"/>
        </w:rPr>
        <w:t>Textbook</w:t>
      </w:r>
    </w:p>
    <w:p w14:paraId="04642F0F" w14:textId="77777777" w:rsidR="001C318D" w:rsidRDefault="00000000">
      <w:pPr>
        <w:pStyle w:val="BodyText"/>
        <w:ind w:left="2205" w:right="448"/>
      </w:pPr>
      <w:r>
        <w:t>Burger,</w:t>
      </w:r>
      <w:r>
        <w:rPr>
          <w:spacing w:val="-8"/>
        </w:rPr>
        <w:t xml:space="preserve"> </w:t>
      </w:r>
      <w:r>
        <w:t>J.</w:t>
      </w:r>
      <w:r>
        <w:rPr>
          <w:spacing w:val="-8"/>
        </w:rPr>
        <w:t xml:space="preserve"> </w:t>
      </w:r>
      <w:r>
        <w:t>M.</w:t>
      </w:r>
      <w:r>
        <w:rPr>
          <w:spacing w:val="-8"/>
        </w:rPr>
        <w:t xml:space="preserve"> </w:t>
      </w:r>
      <w:r>
        <w:t>(2015).</w:t>
      </w:r>
      <w:r>
        <w:rPr>
          <w:spacing w:val="-8"/>
        </w:rPr>
        <w:t xml:space="preserve"> </w:t>
      </w:r>
      <w:r>
        <w:t>Personality</w:t>
      </w:r>
      <w:r>
        <w:rPr>
          <w:spacing w:val="-8"/>
        </w:rPr>
        <w:t xml:space="preserve"> </w:t>
      </w:r>
      <w:r>
        <w:t>(10th</w:t>
      </w:r>
      <w:r>
        <w:rPr>
          <w:spacing w:val="-8"/>
        </w:rPr>
        <w:t xml:space="preserve"> </w:t>
      </w:r>
      <w:r>
        <w:t>ed.).</w:t>
      </w:r>
      <w:r>
        <w:rPr>
          <w:spacing w:val="-8"/>
        </w:rPr>
        <w:t xml:space="preserve"> </w:t>
      </w:r>
      <w:r>
        <w:t>Belmont,</w:t>
      </w:r>
      <w:r>
        <w:rPr>
          <w:spacing w:val="-8"/>
        </w:rPr>
        <w:t xml:space="preserve"> </w:t>
      </w:r>
      <w:r>
        <w:t>CA:</w:t>
      </w:r>
      <w:r>
        <w:rPr>
          <w:spacing w:val="-13"/>
        </w:rPr>
        <w:t xml:space="preserve"> </w:t>
      </w:r>
      <w:r>
        <w:t>Wadsworth Publishing Company.</w:t>
      </w:r>
    </w:p>
    <w:p w14:paraId="126E125E" w14:textId="77777777" w:rsidR="001C318D" w:rsidRDefault="001C318D">
      <w:pPr>
        <w:pStyle w:val="BodyText"/>
      </w:pPr>
    </w:p>
    <w:p w14:paraId="23C3514E" w14:textId="77777777" w:rsidR="001C318D" w:rsidRDefault="00000000">
      <w:pPr>
        <w:pStyle w:val="Heading1"/>
        <w:ind w:left="2205"/>
      </w:pPr>
      <w:r>
        <w:rPr>
          <w:smallCaps/>
          <w:spacing w:val="-2"/>
        </w:rPr>
        <w:t>Materials</w:t>
      </w:r>
    </w:p>
    <w:p w14:paraId="1712D6CF" w14:textId="1B82B4CC" w:rsidR="001C318D" w:rsidRDefault="00000000">
      <w:pPr>
        <w:pStyle w:val="BodyText"/>
        <w:ind w:left="2205"/>
      </w:pPr>
      <w:r>
        <w:t>Computer/Laptop,</w:t>
      </w:r>
      <w:r>
        <w:rPr>
          <w:spacing w:val="-15"/>
        </w:rPr>
        <w:t xml:space="preserve"> </w:t>
      </w:r>
      <w:r>
        <w:t>Access</w:t>
      </w:r>
      <w:r>
        <w:rPr>
          <w:spacing w:val="-7"/>
        </w:rPr>
        <w:t xml:space="preserve"> </w:t>
      </w:r>
      <w:r>
        <w:t>to</w:t>
      </w:r>
      <w:r>
        <w:rPr>
          <w:spacing w:val="-4"/>
        </w:rPr>
        <w:t xml:space="preserve"> </w:t>
      </w:r>
      <w:r>
        <w:t>Canvas</w:t>
      </w:r>
    </w:p>
    <w:p w14:paraId="48C782E3" w14:textId="77777777" w:rsidR="001C318D" w:rsidRDefault="001C318D">
      <w:pPr>
        <w:pStyle w:val="BodyText"/>
      </w:pPr>
    </w:p>
    <w:p w14:paraId="28F52771" w14:textId="77777777" w:rsidR="001C318D" w:rsidRDefault="001C318D">
      <w:pPr>
        <w:pStyle w:val="BodyText"/>
      </w:pPr>
    </w:p>
    <w:p w14:paraId="5FF6DFE2" w14:textId="77777777" w:rsidR="001C318D" w:rsidRDefault="001C318D">
      <w:pPr>
        <w:pStyle w:val="BodyText"/>
      </w:pPr>
    </w:p>
    <w:p w14:paraId="1CF7C608" w14:textId="77777777" w:rsidR="001C318D" w:rsidRDefault="00000000" w:rsidP="00B16BF3">
      <w:pPr>
        <w:pStyle w:val="Heading1"/>
        <w:ind w:left="0"/>
      </w:pPr>
      <w:r>
        <w:rPr>
          <w:smallCaps/>
          <w:spacing w:val="-2"/>
        </w:rPr>
        <w:t>Attendance</w:t>
      </w:r>
    </w:p>
    <w:p w14:paraId="05B05324" w14:textId="51C8F19B" w:rsidR="00B16BF3" w:rsidRPr="004F5CD0" w:rsidRDefault="00B16BF3" w:rsidP="00B16BF3">
      <w:r w:rsidRPr="004F5CD0">
        <w:t xml:space="preserve">This is a </w:t>
      </w:r>
      <w:r>
        <w:t xml:space="preserve">senior level </w:t>
      </w:r>
      <w:r w:rsidRPr="004F5CD0">
        <w:t xml:space="preserve">college </w:t>
      </w:r>
      <w:proofErr w:type="gramStart"/>
      <w:r w:rsidRPr="004F5CD0">
        <w:t>course</w:t>
      </w:r>
      <w:proofErr w:type="gramEnd"/>
      <w:r>
        <w:t xml:space="preserve"> and we will only meet once per week</w:t>
      </w:r>
      <w:r w:rsidRPr="004F5CD0">
        <w:t xml:space="preserve">. As such, attendance is </w:t>
      </w:r>
      <w:r w:rsidRPr="004F5CD0">
        <w:rPr>
          <w:b/>
          <w:u w:val="single"/>
        </w:rPr>
        <w:t>strongly encouraged</w:t>
      </w:r>
      <w:r w:rsidRPr="004F5CD0">
        <w:rPr>
          <w:bCs/>
        </w:rPr>
        <w:t xml:space="preserve"> and will be reflected in both </w:t>
      </w:r>
      <w:proofErr w:type="spellStart"/>
      <w:r w:rsidRPr="004F5CD0">
        <w:rPr>
          <w:bCs/>
        </w:rPr>
        <w:t>IClicker</w:t>
      </w:r>
      <w:proofErr w:type="spellEnd"/>
      <w:r w:rsidRPr="004F5CD0">
        <w:rPr>
          <w:bCs/>
        </w:rPr>
        <w:t xml:space="preserve"> and Canvas</w:t>
      </w:r>
      <w:r w:rsidRPr="004F5CD0">
        <w:t xml:space="preserve">. I will be providing an in-depth explanation of the </w:t>
      </w:r>
      <w:proofErr w:type="gramStart"/>
      <w:r w:rsidRPr="004F5CD0">
        <w:t>book</w:t>
      </w:r>
      <w:proofErr w:type="gramEnd"/>
      <w:r w:rsidRPr="004F5CD0">
        <w:t xml:space="preserve"> content in class as well as practical real-world examples, so it would benefit you to attend. Additionally, this class is heavily discussion based, and you will receive more from this class by participating in class discussions. Finally, I will </w:t>
      </w:r>
      <w:r w:rsidR="001E57DA">
        <w:t xml:space="preserve">also </w:t>
      </w:r>
      <w:r w:rsidRPr="004F5CD0">
        <w:t>take attendance randomly throughout the semester for bonus points, so be mindful that attendance can be beneficial for you</w:t>
      </w:r>
      <w:r w:rsidR="001E57DA">
        <w:t xml:space="preserve"> in more ways than one</w:t>
      </w:r>
      <w:r w:rsidRPr="004F5CD0">
        <w:t>.</w:t>
      </w:r>
      <w:r>
        <w:t xml:space="preserve"> Please note: </w:t>
      </w:r>
      <w:r w:rsidRPr="001E57DA">
        <w:rPr>
          <w:b/>
          <w:bCs/>
        </w:rPr>
        <w:t>if y</w:t>
      </w:r>
      <w:r w:rsidRPr="00B16BF3">
        <w:rPr>
          <w:b/>
          <w:bCs/>
        </w:rPr>
        <w:t xml:space="preserve">ou do miss class, it is your responsibility to obtain notes from a fellow student. </w:t>
      </w:r>
      <w:r>
        <w:rPr>
          <w:b/>
          <w:bCs/>
        </w:rPr>
        <w:t xml:space="preserve">PLEASE </w:t>
      </w:r>
      <w:r w:rsidRPr="00B16BF3">
        <w:rPr>
          <w:b/>
          <w:bCs/>
        </w:rPr>
        <w:t>DO NOT ASK ME FOR NOTES FROM CLASS.</w:t>
      </w:r>
    </w:p>
    <w:p w14:paraId="36676710" w14:textId="77777777" w:rsidR="001C318D" w:rsidRDefault="00000000" w:rsidP="00497F3B">
      <w:pPr>
        <w:pStyle w:val="Heading1"/>
        <w:ind w:left="0"/>
      </w:pPr>
      <w:r>
        <w:rPr>
          <w:smallCaps/>
          <w:spacing w:val="-2"/>
        </w:rPr>
        <w:lastRenderedPageBreak/>
        <w:t>Communication</w:t>
      </w:r>
    </w:p>
    <w:p w14:paraId="03B327A5" w14:textId="77777777" w:rsidR="00CC36AD" w:rsidRDefault="00CC36AD" w:rsidP="00CC36AD">
      <w:pPr>
        <w:rPr>
          <w:rStyle w:val="Hyperlink"/>
          <w:rFonts w:cstheme="minorHAnsi"/>
        </w:rPr>
      </w:pPr>
      <w:r w:rsidRPr="0083296C">
        <w:rPr>
          <w:rFonts w:cstheme="minorHAnsi"/>
        </w:rPr>
        <w:t>Supporting my students and ensuring they have access to the correct resources is important to me. Therefore, please reach out to me if you have questions.</w:t>
      </w:r>
      <w:r>
        <w:rPr>
          <w:rFonts w:cstheme="minorHAnsi"/>
        </w:rPr>
        <w:t xml:space="preserve"> </w:t>
      </w:r>
      <w:proofErr w:type="spellStart"/>
      <w:r>
        <w:rPr>
          <w:rFonts w:cstheme="minorHAnsi"/>
        </w:rPr>
        <w:t>Inboxing</w:t>
      </w:r>
      <w:proofErr w:type="spellEnd"/>
      <w:r>
        <w:rPr>
          <w:rFonts w:cstheme="minorHAnsi"/>
        </w:rPr>
        <w:t xml:space="preserve"> me through Canvas is the best way to contact me. If Canvas is down, please feel free to email me at </w:t>
      </w:r>
      <w:hyperlink r:id="rId10" w:history="1">
        <w:r w:rsidRPr="0083296C">
          <w:rPr>
            <w:rStyle w:val="Hyperlink"/>
            <w:rFonts w:cstheme="minorHAnsi"/>
          </w:rPr>
          <w:t>Crystal.Lockett@unt.edu</w:t>
        </w:r>
      </w:hyperlink>
    </w:p>
    <w:p w14:paraId="0B0497F9" w14:textId="77777777" w:rsidR="00CC36AD" w:rsidRPr="0083296C" w:rsidRDefault="00CC36AD" w:rsidP="00CC36AD">
      <w:pPr>
        <w:rPr>
          <w:rFonts w:cstheme="minorHAnsi"/>
        </w:rPr>
      </w:pPr>
      <w:r w:rsidRPr="0083296C">
        <w:rPr>
          <w:rFonts w:cstheme="minorHAnsi"/>
        </w:rPr>
        <w:t xml:space="preserve"> </w:t>
      </w:r>
    </w:p>
    <w:p w14:paraId="4A46D352" w14:textId="77777777" w:rsidR="00CC36AD" w:rsidRPr="0083296C" w:rsidRDefault="00CC36AD" w:rsidP="00CC36AD">
      <w:pPr>
        <w:rPr>
          <w:rFonts w:cstheme="minorHAnsi"/>
        </w:rPr>
      </w:pPr>
      <w:r>
        <w:rPr>
          <w:rFonts w:cstheme="minorHAnsi"/>
        </w:rPr>
        <w:t>If Canvas fails or you do not have access to it</w:t>
      </w:r>
      <w:r w:rsidRPr="0083296C">
        <w:rPr>
          <w:rFonts w:cstheme="minorHAnsi"/>
        </w:rPr>
        <w:t xml:space="preserve"> </w:t>
      </w:r>
      <w:r>
        <w:rPr>
          <w:rFonts w:cstheme="minorHAnsi"/>
        </w:rPr>
        <w:t xml:space="preserve">and you </w:t>
      </w:r>
      <w:proofErr w:type="gramStart"/>
      <w:r>
        <w:rPr>
          <w:rFonts w:cstheme="minorHAnsi"/>
        </w:rPr>
        <w:t>have to</w:t>
      </w:r>
      <w:proofErr w:type="gramEnd"/>
      <w:r>
        <w:rPr>
          <w:rFonts w:cstheme="minorHAnsi"/>
        </w:rPr>
        <w:t xml:space="preserve"> email me, I</w:t>
      </w:r>
      <w:r w:rsidRPr="0083296C">
        <w:rPr>
          <w:rFonts w:cstheme="minorHAnsi"/>
        </w:rPr>
        <w:t xml:space="preserve"> will answer emails </w:t>
      </w:r>
      <w:r w:rsidRPr="0083296C">
        <w:rPr>
          <w:rFonts w:cstheme="minorHAnsi"/>
          <w:b/>
          <w:bCs/>
        </w:rPr>
        <w:t>sent from your official unt.edu student email account</w:t>
      </w:r>
      <w:r w:rsidRPr="0083296C">
        <w:rPr>
          <w:rFonts w:cstheme="minorHAnsi"/>
        </w:rPr>
        <w:t xml:space="preserve"> within 48 hours except on Fridays after 5:00 PM through Mondays at 9:00 AM. </w:t>
      </w:r>
      <w:r w:rsidRPr="0083296C">
        <w:rPr>
          <w:rFonts w:cstheme="minorHAnsi"/>
          <w:b/>
          <w:bCs/>
        </w:rPr>
        <w:t xml:space="preserve">When emailing me, include your first name, last name, and </w:t>
      </w:r>
      <w:r>
        <w:rPr>
          <w:rFonts w:cstheme="minorHAnsi"/>
          <w:b/>
          <w:bCs/>
        </w:rPr>
        <w:t>this course ID</w:t>
      </w:r>
      <w:r w:rsidRPr="0083296C">
        <w:rPr>
          <w:rFonts w:cstheme="minorHAnsi"/>
          <w:b/>
          <w:bCs/>
        </w:rPr>
        <w:t xml:space="preserve"> in the subject header. </w:t>
      </w:r>
      <w:r w:rsidRPr="0083296C">
        <w:rPr>
          <w:rFonts w:cstheme="minorHAnsi"/>
        </w:rPr>
        <w:t xml:space="preserve">Your subject header needs to be specific because it diverts your email into my Inbox instead of another folder such as “Other” or “Junk.” </w:t>
      </w:r>
    </w:p>
    <w:p w14:paraId="1A25BC8B" w14:textId="77777777" w:rsidR="00CC36AD" w:rsidRPr="0083296C" w:rsidRDefault="00CC36AD" w:rsidP="00CC36AD">
      <w:pPr>
        <w:rPr>
          <w:rFonts w:cstheme="minorHAnsi"/>
        </w:rPr>
      </w:pPr>
      <w:r w:rsidRPr="0083296C">
        <w:rPr>
          <w:rFonts w:cstheme="minorHAnsi"/>
        </w:rPr>
        <w:t xml:space="preserve">Write the email using </w:t>
      </w:r>
      <w:proofErr w:type="gramStart"/>
      <w:r w:rsidRPr="0083296C">
        <w:rPr>
          <w:rFonts w:cstheme="minorHAnsi"/>
        </w:rPr>
        <w:t>a professional</w:t>
      </w:r>
      <w:proofErr w:type="gramEnd"/>
      <w:r w:rsidRPr="0083296C">
        <w:rPr>
          <w:rFonts w:cstheme="minorHAnsi"/>
        </w:rPr>
        <w:t xml:space="preserve"> format and professional language. A top complaint from employers is that new hires do not know how to communicate with professionalism and in grammatically correct sentences. Therefore, we will build employable skills while learning about psychology in this course. </w:t>
      </w:r>
    </w:p>
    <w:p w14:paraId="34BEEC79" w14:textId="77777777" w:rsidR="00CC36AD" w:rsidRPr="0083296C" w:rsidRDefault="00CC36AD" w:rsidP="00CC36AD">
      <w:pPr>
        <w:rPr>
          <w:rFonts w:cstheme="minorHAnsi"/>
        </w:rPr>
      </w:pPr>
      <w:r w:rsidRPr="0083296C">
        <w:rPr>
          <w:rFonts w:cstheme="minorHAnsi"/>
        </w:rPr>
        <w:t>To reinforce these employable skills, emails without this information and professionalism will not be answered.</w:t>
      </w:r>
    </w:p>
    <w:p w14:paraId="1B82BED8" w14:textId="77777777" w:rsidR="00CC36AD" w:rsidRPr="0083296C" w:rsidRDefault="00CC36AD" w:rsidP="00CC36AD">
      <w:pPr>
        <w:rPr>
          <w:rFonts w:cstheme="minorHAnsi"/>
        </w:rPr>
      </w:pPr>
    </w:p>
    <w:p w14:paraId="01E012A1" w14:textId="77777777" w:rsidR="00CC36AD" w:rsidRPr="0083296C" w:rsidRDefault="00CC36AD" w:rsidP="00CC36AD">
      <w:pPr>
        <w:rPr>
          <w:rFonts w:cstheme="minorHAnsi"/>
        </w:rPr>
      </w:pPr>
      <w:r w:rsidRPr="0083296C">
        <w:rPr>
          <w:rFonts w:cstheme="minorHAnsi"/>
        </w:rPr>
        <w:t xml:space="preserve">Remember, I am here to help. However, I also want to empower my students to be resourceful. Please read the syllabus </w:t>
      </w:r>
      <w:r w:rsidRPr="0083296C">
        <w:rPr>
          <w:rFonts w:cstheme="minorHAnsi"/>
          <w:i/>
          <w:iCs/>
        </w:rPr>
        <w:t>before</w:t>
      </w:r>
      <w:r w:rsidRPr="0083296C">
        <w:rPr>
          <w:rFonts w:cstheme="minorHAnsi"/>
        </w:rPr>
        <w:t xml:space="preserve"> contacting me with questions regarding grading, due dates, etc. If you cannot find your answer in the syllabus, you may email me or send me a message through Canvas.</w:t>
      </w:r>
    </w:p>
    <w:p w14:paraId="2382DACC" w14:textId="77777777" w:rsidR="001C318D" w:rsidRDefault="001C318D">
      <w:pPr>
        <w:pStyle w:val="BodyText"/>
        <w:spacing w:before="94"/>
      </w:pPr>
    </w:p>
    <w:p w14:paraId="6E108811" w14:textId="77777777" w:rsidR="001C318D" w:rsidRDefault="00000000">
      <w:pPr>
        <w:pStyle w:val="Heading1"/>
      </w:pPr>
      <w:r>
        <w:rPr>
          <w:smallCaps/>
          <w:spacing w:val="-6"/>
        </w:rPr>
        <w:t>In Class Policy</w:t>
      </w:r>
    </w:p>
    <w:p w14:paraId="0B40EAB7" w14:textId="77777777" w:rsidR="001C318D" w:rsidRDefault="00000000">
      <w:pPr>
        <w:ind w:left="1020" w:right="448"/>
        <w:rPr>
          <w:i/>
          <w:sz w:val="24"/>
        </w:rPr>
      </w:pPr>
      <w:r>
        <w:rPr>
          <w:sz w:val="24"/>
        </w:rPr>
        <w:t>This course is designed to foster and maintain a positive learning environment.</w:t>
      </w:r>
      <w:r>
        <w:rPr>
          <w:spacing w:val="-7"/>
          <w:sz w:val="24"/>
        </w:rPr>
        <w:t xml:space="preserve"> </w:t>
      </w:r>
      <w:r>
        <w:rPr>
          <w:sz w:val="24"/>
        </w:rPr>
        <w:t>Active participation</w:t>
      </w:r>
      <w:r>
        <w:rPr>
          <w:spacing w:val="-7"/>
          <w:sz w:val="24"/>
        </w:rPr>
        <w:t xml:space="preserve"> </w:t>
      </w:r>
      <w:r>
        <w:rPr>
          <w:sz w:val="24"/>
        </w:rPr>
        <w:t>during</w:t>
      </w:r>
      <w:r>
        <w:rPr>
          <w:spacing w:val="-7"/>
          <w:sz w:val="24"/>
        </w:rPr>
        <w:t xml:space="preserve"> </w:t>
      </w:r>
      <w:r>
        <w:rPr>
          <w:sz w:val="24"/>
        </w:rPr>
        <w:t>discussions</w:t>
      </w:r>
      <w:r>
        <w:rPr>
          <w:spacing w:val="-7"/>
          <w:sz w:val="24"/>
        </w:rPr>
        <w:t xml:space="preserve"> </w:t>
      </w:r>
      <w:r>
        <w:rPr>
          <w:sz w:val="24"/>
        </w:rPr>
        <w:t>is</w:t>
      </w:r>
      <w:r>
        <w:rPr>
          <w:spacing w:val="-7"/>
          <w:sz w:val="24"/>
        </w:rPr>
        <w:t xml:space="preserve"> </w:t>
      </w:r>
      <w:r>
        <w:rPr>
          <w:sz w:val="24"/>
        </w:rPr>
        <w:t>highly</w:t>
      </w:r>
      <w:r>
        <w:rPr>
          <w:spacing w:val="-7"/>
          <w:sz w:val="24"/>
        </w:rPr>
        <w:t xml:space="preserve"> </w:t>
      </w:r>
      <w:r>
        <w:rPr>
          <w:sz w:val="24"/>
        </w:rPr>
        <w:t>encouraged.</w:t>
      </w:r>
      <w:r>
        <w:rPr>
          <w:spacing w:val="-15"/>
          <w:sz w:val="24"/>
        </w:rPr>
        <w:t xml:space="preserve"> </w:t>
      </w:r>
      <w:r>
        <w:rPr>
          <w:sz w:val="24"/>
        </w:rPr>
        <w:t>Your</w:t>
      </w:r>
      <w:r>
        <w:rPr>
          <w:spacing w:val="-7"/>
          <w:sz w:val="24"/>
        </w:rPr>
        <w:t xml:space="preserve"> </w:t>
      </w:r>
      <w:r>
        <w:rPr>
          <w:sz w:val="24"/>
        </w:rPr>
        <w:t>attention</w:t>
      </w:r>
      <w:r>
        <w:rPr>
          <w:spacing w:val="-7"/>
          <w:sz w:val="24"/>
        </w:rPr>
        <w:t xml:space="preserve"> </w:t>
      </w:r>
      <w:r>
        <w:rPr>
          <w:sz w:val="24"/>
        </w:rPr>
        <w:t>is</w:t>
      </w:r>
      <w:r>
        <w:rPr>
          <w:spacing w:val="-7"/>
          <w:sz w:val="24"/>
        </w:rPr>
        <w:t xml:space="preserve"> </w:t>
      </w:r>
      <w:r>
        <w:rPr>
          <w:sz w:val="24"/>
        </w:rPr>
        <w:t>expected</w:t>
      </w:r>
      <w:r>
        <w:rPr>
          <w:spacing w:val="-7"/>
          <w:sz w:val="24"/>
        </w:rPr>
        <w:t xml:space="preserve"> </w:t>
      </w:r>
      <w:r>
        <w:rPr>
          <w:sz w:val="24"/>
        </w:rPr>
        <w:t xml:space="preserve">during lectures; thus headphones, reading material, and other distractions should be put away. Laptops should be used for </w:t>
      </w:r>
      <w:proofErr w:type="gramStart"/>
      <w:r>
        <w:rPr>
          <w:sz w:val="24"/>
        </w:rPr>
        <w:t>note-taking</w:t>
      </w:r>
      <w:proofErr w:type="gramEnd"/>
      <w:r>
        <w:rPr>
          <w:sz w:val="24"/>
        </w:rPr>
        <w:t xml:space="preserve"> only, not for distractions. I clarify points but do not cater to inattention. </w:t>
      </w:r>
      <w:r>
        <w:rPr>
          <w:i/>
          <w:sz w:val="24"/>
        </w:rPr>
        <w:t>Do not be a distraction to others or me, or I will explicitly ask you to put away your electronics and/or leave.</w:t>
      </w:r>
    </w:p>
    <w:p w14:paraId="54792FBE" w14:textId="77777777" w:rsidR="001C318D" w:rsidRDefault="001C318D">
      <w:pPr>
        <w:pStyle w:val="BodyText"/>
        <w:rPr>
          <w:i/>
        </w:rPr>
      </w:pPr>
    </w:p>
    <w:p w14:paraId="48296DE1" w14:textId="77777777" w:rsidR="001C318D" w:rsidRDefault="00000000">
      <w:pPr>
        <w:pStyle w:val="Heading1"/>
      </w:pPr>
      <w:r>
        <w:rPr>
          <w:smallCaps/>
          <w:spacing w:val="-6"/>
        </w:rPr>
        <w:t>In Class Discussion</w:t>
      </w:r>
    </w:p>
    <w:p w14:paraId="7869331E" w14:textId="77777777" w:rsidR="001C318D" w:rsidRDefault="00000000">
      <w:pPr>
        <w:pStyle w:val="BodyText"/>
        <w:ind w:left="1020" w:right="448"/>
      </w:pPr>
      <w:r>
        <w:t>In</w:t>
      </w:r>
      <w:r>
        <w:rPr>
          <w:spacing w:val="-4"/>
        </w:rPr>
        <w:t xml:space="preserve"> </w:t>
      </w:r>
      <w:r>
        <w:t>class</w:t>
      </w:r>
      <w:r>
        <w:rPr>
          <w:spacing w:val="-4"/>
        </w:rPr>
        <w:t xml:space="preserve"> </w:t>
      </w:r>
      <w:r>
        <w:t>discussion</w:t>
      </w:r>
      <w:r>
        <w:rPr>
          <w:spacing w:val="-4"/>
        </w:rPr>
        <w:t xml:space="preserve"> </w:t>
      </w:r>
      <w:r>
        <w:t>and</w:t>
      </w:r>
      <w:r>
        <w:rPr>
          <w:spacing w:val="-4"/>
        </w:rPr>
        <w:t xml:space="preserve"> </w:t>
      </w:r>
      <w:r>
        <w:t>questions</w:t>
      </w:r>
      <w:r>
        <w:rPr>
          <w:spacing w:val="-4"/>
        </w:rPr>
        <w:t xml:space="preserve"> </w:t>
      </w:r>
      <w:r>
        <w:t>are</w:t>
      </w:r>
      <w:r>
        <w:rPr>
          <w:spacing w:val="-4"/>
        </w:rPr>
        <w:t xml:space="preserve"> </w:t>
      </w:r>
      <w:r>
        <w:t>highly</w:t>
      </w:r>
      <w:r>
        <w:rPr>
          <w:spacing w:val="-4"/>
        </w:rPr>
        <w:t xml:space="preserve"> </w:t>
      </w:r>
      <w:r>
        <w:t>encouraged</w:t>
      </w:r>
      <w:r>
        <w:rPr>
          <w:spacing w:val="-4"/>
        </w:rPr>
        <w:t xml:space="preserve"> </w:t>
      </w:r>
      <w:r>
        <w:t>to</w:t>
      </w:r>
      <w:r>
        <w:rPr>
          <w:spacing w:val="-4"/>
        </w:rPr>
        <w:t xml:space="preserve"> </w:t>
      </w:r>
      <w:r>
        <w:t>foster</w:t>
      </w:r>
      <w:r>
        <w:rPr>
          <w:spacing w:val="-4"/>
        </w:rPr>
        <w:t xml:space="preserve"> </w:t>
      </w:r>
      <w:r>
        <w:t>deeper</w:t>
      </w:r>
      <w:r>
        <w:rPr>
          <w:spacing w:val="-4"/>
        </w:rPr>
        <w:t xml:space="preserve"> </w:t>
      </w:r>
      <w:r>
        <w:t>understanding and application of the material, especially regarding psychology and multiculturalism. We will discuss ground rules for discussion on the first day in class. Here are some ground rules to start with:</w:t>
      </w:r>
    </w:p>
    <w:p w14:paraId="76DAF2B1" w14:textId="77777777" w:rsidR="001C318D" w:rsidRDefault="00000000">
      <w:pPr>
        <w:pStyle w:val="ListParagraph"/>
        <w:numPr>
          <w:ilvl w:val="1"/>
          <w:numId w:val="3"/>
        </w:numPr>
        <w:tabs>
          <w:tab w:val="left" w:pos="1380"/>
        </w:tabs>
        <w:rPr>
          <w:sz w:val="24"/>
        </w:rPr>
      </w:pPr>
      <w:r>
        <w:rPr>
          <w:sz w:val="24"/>
        </w:rPr>
        <w:t xml:space="preserve">Use “I” statements when discussing an opinion or personal </w:t>
      </w:r>
      <w:r>
        <w:rPr>
          <w:spacing w:val="-2"/>
          <w:sz w:val="24"/>
        </w:rPr>
        <w:t>experience.</w:t>
      </w:r>
    </w:p>
    <w:p w14:paraId="489D669D" w14:textId="77777777" w:rsidR="001C318D" w:rsidRDefault="00000000">
      <w:pPr>
        <w:pStyle w:val="ListParagraph"/>
        <w:numPr>
          <w:ilvl w:val="1"/>
          <w:numId w:val="3"/>
        </w:numPr>
        <w:tabs>
          <w:tab w:val="left" w:pos="1380"/>
        </w:tabs>
        <w:rPr>
          <w:sz w:val="24"/>
        </w:rPr>
      </w:pPr>
      <w:r>
        <w:rPr>
          <w:sz w:val="24"/>
        </w:rPr>
        <w:t xml:space="preserve">Do not give away </w:t>
      </w:r>
      <w:proofErr w:type="gramStart"/>
      <w:r>
        <w:rPr>
          <w:sz w:val="24"/>
        </w:rPr>
        <w:t>names</w:t>
      </w:r>
      <w:proofErr w:type="gramEnd"/>
      <w:r>
        <w:rPr>
          <w:sz w:val="24"/>
        </w:rPr>
        <w:t xml:space="preserve"> of people you are describing from real </w:t>
      </w:r>
      <w:r>
        <w:rPr>
          <w:spacing w:val="-2"/>
          <w:sz w:val="24"/>
        </w:rPr>
        <w:t>experiences.</w:t>
      </w:r>
    </w:p>
    <w:p w14:paraId="597667AE" w14:textId="3AF6C0A5" w:rsidR="001C318D" w:rsidRDefault="0022283D">
      <w:pPr>
        <w:pStyle w:val="ListParagraph"/>
        <w:numPr>
          <w:ilvl w:val="1"/>
          <w:numId w:val="3"/>
        </w:numPr>
        <w:tabs>
          <w:tab w:val="left" w:pos="1380"/>
        </w:tabs>
        <w:rPr>
          <w:sz w:val="24"/>
        </w:rPr>
      </w:pPr>
      <w:r>
        <w:rPr>
          <w:sz w:val="24"/>
        </w:rPr>
        <w:t>What is discussed in class by your peers should remain in class and is confidential</w:t>
      </w:r>
      <w:r>
        <w:rPr>
          <w:spacing w:val="-2"/>
          <w:sz w:val="24"/>
        </w:rPr>
        <w:t>.</w:t>
      </w:r>
    </w:p>
    <w:p w14:paraId="2E746577" w14:textId="77777777" w:rsidR="001C318D" w:rsidRDefault="00000000">
      <w:pPr>
        <w:pStyle w:val="ListParagraph"/>
        <w:numPr>
          <w:ilvl w:val="1"/>
          <w:numId w:val="3"/>
        </w:numPr>
        <w:tabs>
          <w:tab w:val="left" w:pos="1380"/>
        </w:tabs>
        <w:ind w:right="766"/>
        <w:rPr>
          <w:sz w:val="24"/>
        </w:rPr>
      </w:pPr>
      <w:r>
        <w:rPr>
          <w:sz w:val="24"/>
        </w:rPr>
        <w:t>Agree</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blame</w:t>
      </w:r>
      <w:r>
        <w:rPr>
          <w:spacing w:val="-3"/>
          <w:sz w:val="24"/>
        </w:rPr>
        <w:t xml:space="preserve"> </w:t>
      </w:r>
      <w:r>
        <w:rPr>
          <w:sz w:val="24"/>
        </w:rPr>
        <w:t>ourselves</w:t>
      </w:r>
      <w:r>
        <w:rPr>
          <w:spacing w:val="-3"/>
          <w:sz w:val="24"/>
        </w:rPr>
        <w:t xml:space="preserve"> </w:t>
      </w:r>
      <w:r>
        <w:rPr>
          <w:sz w:val="24"/>
        </w:rPr>
        <w:t>or</w:t>
      </w:r>
      <w:r>
        <w:rPr>
          <w:spacing w:val="-3"/>
          <w:sz w:val="24"/>
        </w:rPr>
        <w:t xml:space="preserve"> </w:t>
      </w:r>
      <w:r>
        <w:rPr>
          <w:sz w:val="24"/>
        </w:rPr>
        <w:t>others</w:t>
      </w:r>
      <w:r>
        <w:rPr>
          <w:spacing w:val="-3"/>
          <w:sz w:val="24"/>
        </w:rPr>
        <w:t xml:space="preserve"> </w:t>
      </w:r>
      <w:r>
        <w:rPr>
          <w:sz w:val="24"/>
        </w:rPr>
        <w:t>for</w:t>
      </w:r>
      <w:r>
        <w:rPr>
          <w:spacing w:val="-3"/>
          <w:sz w:val="24"/>
        </w:rPr>
        <w:t xml:space="preserve"> </w:t>
      </w:r>
      <w:r>
        <w:rPr>
          <w:sz w:val="24"/>
        </w:rPr>
        <w:t>misinformation</w:t>
      </w:r>
      <w:r>
        <w:rPr>
          <w:spacing w:val="-3"/>
          <w:sz w:val="24"/>
        </w:rPr>
        <w:t xml:space="preserve"> </w:t>
      </w:r>
      <w:r>
        <w:rPr>
          <w:sz w:val="24"/>
        </w:rPr>
        <w:t>we</w:t>
      </w:r>
      <w:r>
        <w:rPr>
          <w:spacing w:val="-3"/>
          <w:sz w:val="24"/>
        </w:rPr>
        <w:t xml:space="preserve"> </w:t>
      </w:r>
      <w:r>
        <w:rPr>
          <w:sz w:val="24"/>
        </w:rPr>
        <w:t>have</w:t>
      </w:r>
      <w:r>
        <w:rPr>
          <w:spacing w:val="-3"/>
          <w:sz w:val="24"/>
        </w:rPr>
        <w:t xml:space="preserve"> </w:t>
      </w:r>
      <w:r>
        <w:rPr>
          <w:sz w:val="24"/>
        </w:rPr>
        <w:t>learned,</w:t>
      </w:r>
      <w:r>
        <w:rPr>
          <w:spacing w:val="-3"/>
          <w:sz w:val="24"/>
        </w:rPr>
        <w:t xml:space="preserve"> </w:t>
      </w:r>
      <w:r>
        <w:rPr>
          <w:sz w:val="24"/>
        </w:rPr>
        <w:t>but</w:t>
      </w:r>
      <w:r>
        <w:rPr>
          <w:spacing w:val="-3"/>
          <w:sz w:val="24"/>
        </w:rPr>
        <w:t xml:space="preserve"> </w:t>
      </w:r>
      <w:r>
        <w:rPr>
          <w:sz w:val="24"/>
        </w:rPr>
        <w:t xml:space="preserve">to accept responsibility for not repeating misinformation after we have learned </w:t>
      </w:r>
      <w:r>
        <w:rPr>
          <w:spacing w:val="-2"/>
          <w:sz w:val="24"/>
        </w:rPr>
        <w:t>otherwise.</w:t>
      </w:r>
    </w:p>
    <w:p w14:paraId="4265453F" w14:textId="77777777" w:rsidR="001C318D" w:rsidRDefault="00000000">
      <w:pPr>
        <w:pStyle w:val="ListParagraph"/>
        <w:numPr>
          <w:ilvl w:val="1"/>
          <w:numId w:val="3"/>
        </w:numPr>
        <w:tabs>
          <w:tab w:val="left" w:pos="1380"/>
        </w:tabs>
        <w:rPr>
          <w:sz w:val="24"/>
        </w:rPr>
      </w:pPr>
      <w:r>
        <w:rPr>
          <w:sz w:val="24"/>
        </w:rPr>
        <w:t xml:space="preserve">Agree not to “blame victims” for the condition of their </w:t>
      </w:r>
      <w:r>
        <w:rPr>
          <w:spacing w:val="-2"/>
          <w:sz w:val="24"/>
        </w:rPr>
        <w:t>lives.</w:t>
      </w:r>
    </w:p>
    <w:p w14:paraId="75C2BA7E" w14:textId="77777777" w:rsidR="001C318D" w:rsidRDefault="001C318D">
      <w:pPr>
        <w:rPr>
          <w:sz w:val="24"/>
        </w:rPr>
      </w:pPr>
    </w:p>
    <w:p w14:paraId="3F54035D" w14:textId="77777777" w:rsidR="001C318D" w:rsidRDefault="00000000">
      <w:pPr>
        <w:pStyle w:val="Heading1"/>
      </w:pPr>
      <w:r>
        <w:rPr>
          <w:smallCaps/>
          <w:spacing w:val="-2"/>
        </w:rPr>
        <w:t>Readings</w:t>
      </w:r>
    </w:p>
    <w:p w14:paraId="1511CD4C" w14:textId="00F917EA" w:rsidR="001C318D" w:rsidRDefault="00000000">
      <w:pPr>
        <w:pStyle w:val="BodyText"/>
        <w:ind w:left="1020" w:right="401"/>
      </w:pPr>
      <w:r>
        <w:t>You</w:t>
      </w:r>
      <w:r>
        <w:rPr>
          <w:spacing w:val="-6"/>
        </w:rPr>
        <w:t xml:space="preserve"> </w:t>
      </w:r>
      <w:r>
        <w:t>are</w:t>
      </w:r>
      <w:r>
        <w:rPr>
          <w:spacing w:val="-6"/>
        </w:rPr>
        <w:t xml:space="preserve"> </w:t>
      </w:r>
      <w:r>
        <w:rPr>
          <w:b/>
        </w:rPr>
        <w:t>strongly</w:t>
      </w:r>
      <w:r>
        <w:rPr>
          <w:b/>
          <w:spacing w:val="-6"/>
        </w:rPr>
        <w:t xml:space="preserve"> </w:t>
      </w:r>
      <w:r>
        <w:rPr>
          <w:b/>
        </w:rPr>
        <w:t>encouraged</w:t>
      </w:r>
      <w:r>
        <w:rPr>
          <w:b/>
          <w:spacing w:val="-6"/>
        </w:rPr>
        <w:t xml:space="preserve"> </w:t>
      </w:r>
      <w:r>
        <w:t>to</w:t>
      </w:r>
      <w:r>
        <w:rPr>
          <w:spacing w:val="-6"/>
        </w:rPr>
        <w:t xml:space="preserve"> </w:t>
      </w:r>
      <w:r>
        <w:t>complete</w:t>
      </w:r>
      <w:r>
        <w:rPr>
          <w:spacing w:val="-6"/>
        </w:rPr>
        <w:t xml:space="preserve"> </w:t>
      </w:r>
      <w:r>
        <w:t>the</w:t>
      </w:r>
      <w:r>
        <w:rPr>
          <w:spacing w:val="-6"/>
        </w:rPr>
        <w:t xml:space="preserve"> </w:t>
      </w:r>
      <w:r>
        <w:t>assigned</w:t>
      </w:r>
      <w:r>
        <w:rPr>
          <w:spacing w:val="-6"/>
        </w:rPr>
        <w:t xml:space="preserve"> </w:t>
      </w:r>
      <w:r>
        <w:t>readings</w:t>
      </w:r>
      <w:r>
        <w:rPr>
          <w:spacing w:val="-6"/>
        </w:rPr>
        <w:t xml:space="preserve"> </w:t>
      </w:r>
      <w:r>
        <w:rPr>
          <w:i/>
        </w:rPr>
        <w:t>before</w:t>
      </w:r>
      <w:r>
        <w:rPr>
          <w:i/>
          <w:spacing w:val="-6"/>
        </w:rPr>
        <w:t xml:space="preserve"> </w:t>
      </w:r>
      <w:r>
        <w:t>each</w:t>
      </w:r>
      <w:r>
        <w:rPr>
          <w:spacing w:val="-6"/>
        </w:rPr>
        <w:t xml:space="preserve"> </w:t>
      </w:r>
      <w:r>
        <w:t>class;</w:t>
      </w:r>
      <w:r>
        <w:rPr>
          <w:spacing w:val="-6"/>
        </w:rPr>
        <w:t xml:space="preserve"> </w:t>
      </w:r>
      <w:r>
        <w:t xml:space="preserve">this provides </w:t>
      </w:r>
      <w:r w:rsidR="00B16BF3">
        <w:t>you with</w:t>
      </w:r>
      <w:r>
        <w:t xml:space="preserve"> knowledge to engage in class discussion rather than constantly writing notes.</w:t>
      </w:r>
      <w:r>
        <w:rPr>
          <w:spacing w:val="-15"/>
        </w:rPr>
        <w:t xml:space="preserve"> </w:t>
      </w:r>
      <w:r>
        <w:t>Additionally,</w:t>
      </w:r>
      <w:r>
        <w:rPr>
          <w:spacing w:val="-6"/>
        </w:rPr>
        <w:t xml:space="preserve"> </w:t>
      </w:r>
      <w:r>
        <w:t>you</w:t>
      </w:r>
      <w:r>
        <w:rPr>
          <w:spacing w:val="-4"/>
        </w:rPr>
        <w:t xml:space="preserve"> </w:t>
      </w:r>
      <w:r>
        <w:t>may</w:t>
      </w:r>
      <w:r>
        <w:rPr>
          <w:spacing w:val="-4"/>
        </w:rPr>
        <w:t xml:space="preserve"> </w:t>
      </w:r>
      <w:r>
        <w:t>be</w:t>
      </w:r>
      <w:r>
        <w:rPr>
          <w:spacing w:val="-4"/>
        </w:rPr>
        <w:t xml:space="preserve"> </w:t>
      </w:r>
      <w:r>
        <w:t>tested</w:t>
      </w:r>
      <w:r>
        <w:rPr>
          <w:spacing w:val="-4"/>
        </w:rPr>
        <w:t xml:space="preserve"> </w:t>
      </w:r>
      <w:r>
        <w:t>on</w:t>
      </w:r>
      <w:r>
        <w:rPr>
          <w:spacing w:val="-4"/>
        </w:rPr>
        <w:t xml:space="preserve"> </w:t>
      </w:r>
      <w:r>
        <w:t>material</w:t>
      </w:r>
      <w:r>
        <w:rPr>
          <w:spacing w:val="-4"/>
        </w:rPr>
        <w:t xml:space="preserve"> </w:t>
      </w:r>
      <w:r>
        <w:t>in-text</w:t>
      </w:r>
      <w:r>
        <w:rPr>
          <w:spacing w:val="-4"/>
        </w:rPr>
        <w:t xml:space="preserve"> </w:t>
      </w:r>
      <w:r>
        <w:t>I</w:t>
      </w:r>
      <w:r>
        <w:rPr>
          <w:spacing w:val="-4"/>
        </w:rPr>
        <w:t xml:space="preserve"> </w:t>
      </w:r>
      <w:r>
        <w:t>don’t</w:t>
      </w:r>
      <w:r>
        <w:rPr>
          <w:spacing w:val="-4"/>
        </w:rPr>
        <w:t xml:space="preserve"> </w:t>
      </w:r>
      <w:r>
        <w:t>go</w:t>
      </w:r>
      <w:r>
        <w:rPr>
          <w:spacing w:val="-4"/>
        </w:rPr>
        <w:t xml:space="preserve"> </w:t>
      </w:r>
      <w:r>
        <w:t>over</w:t>
      </w:r>
      <w:r>
        <w:rPr>
          <w:spacing w:val="-4"/>
        </w:rPr>
        <w:t xml:space="preserve"> </w:t>
      </w:r>
      <w:r>
        <w:t>as</w:t>
      </w:r>
      <w:r>
        <w:rPr>
          <w:spacing w:val="-4"/>
        </w:rPr>
        <w:t xml:space="preserve"> </w:t>
      </w:r>
      <w:r>
        <w:t>in-depth</w:t>
      </w:r>
      <w:r>
        <w:rPr>
          <w:spacing w:val="-4"/>
        </w:rPr>
        <w:t xml:space="preserve"> </w:t>
      </w:r>
      <w:r>
        <w:t xml:space="preserve">in </w:t>
      </w:r>
      <w:r>
        <w:rPr>
          <w:spacing w:val="-2"/>
        </w:rPr>
        <w:t>class.</w:t>
      </w:r>
    </w:p>
    <w:p w14:paraId="66FD8D29" w14:textId="77777777" w:rsidR="001C318D" w:rsidRDefault="001C318D">
      <w:pPr>
        <w:pStyle w:val="BodyText"/>
        <w:spacing w:before="2"/>
        <w:rPr>
          <w:sz w:val="16"/>
        </w:rPr>
      </w:pPr>
    </w:p>
    <w:p w14:paraId="281D52B6" w14:textId="77777777" w:rsidR="001C318D" w:rsidRDefault="001C318D">
      <w:pPr>
        <w:rPr>
          <w:sz w:val="16"/>
        </w:rPr>
        <w:sectPr w:rsidR="001C318D">
          <w:headerReference w:type="default" r:id="rId11"/>
          <w:pgSz w:w="12240" w:h="15840"/>
          <w:pgMar w:top="1340" w:right="1060" w:bottom="280" w:left="1140" w:header="730" w:footer="0" w:gutter="0"/>
          <w:cols w:space="720"/>
        </w:sectPr>
      </w:pPr>
    </w:p>
    <w:p w14:paraId="07FACA6A" w14:textId="42CA21FB" w:rsidR="001C318D" w:rsidRDefault="00000000">
      <w:pPr>
        <w:pStyle w:val="Heading1"/>
        <w:spacing w:before="90"/>
      </w:pPr>
      <w:r>
        <w:rPr>
          <w:smallCaps/>
          <w:spacing w:val="-4"/>
          <w:w w:val="90"/>
        </w:rPr>
        <w:t>Exams</w:t>
      </w:r>
    </w:p>
    <w:p w14:paraId="3B34041F" w14:textId="77777777" w:rsidR="001C318D" w:rsidRDefault="00000000">
      <w:pPr>
        <w:spacing w:before="90"/>
        <w:rPr>
          <w:b/>
          <w:sz w:val="24"/>
        </w:rPr>
      </w:pPr>
      <w:r>
        <w:br w:type="column"/>
      </w:r>
    </w:p>
    <w:p w14:paraId="367098E1" w14:textId="77777777" w:rsidR="001C318D" w:rsidRDefault="001C318D">
      <w:pPr>
        <w:sectPr w:rsidR="001C318D">
          <w:type w:val="continuous"/>
          <w:pgSz w:w="12240" w:h="15840"/>
          <w:pgMar w:top="1340" w:right="1060" w:bottom="280" w:left="1140" w:header="730" w:footer="0" w:gutter="0"/>
          <w:cols w:num="2" w:space="720" w:equalWidth="0">
            <w:col w:w="955" w:space="40"/>
            <w:col w:w="9045"/>
          </w:cols>
        </w:sectPr>
      </w:pPr>
    </w:p>
    <w:p w14:paraId="088BABEE" w14:textId="77777777" w:rsidR="00B21E76" w:rsidRDefault="00B21E76" w:rsidP="00B21E76">
      <w:r w:rsidRPr="00CA3F89">
        <w:rPr>
          <w:b/>
          <w:bCs/>
        </w:rPr>
        <w:t xml:space="preserve">Online Exams: </w:t>
      </w:r>
      <w:r w:rsidRPr="00CA3F89">
        <w:t>Exams will consist of 50 multiple choice items and will be administered in Canvas on two consecutive days, as noted in the course schedule (see the last page of the syllabus). The standard amount of time that will be allowed for completing an exam is 60 minutes.</w:t>
      </w:r>
      <w:r>
        <w:t xml:space="preserve"> </w:t>
      </w:r>
      <w:r w:rsidRPr="00D063E4">
        <w:rPr>
          <w:sz w:val="24"/>
        </w:rPr>
        <w:t xml:space="preserve">Emphasis will be on the material covered in class; in addition, </w:t>
      </w:r>
      <w:r w:rsidRPr="00D063E4">
        <w:rPr>
          <w:b/>
          <w:sz w:val="24"/>
        </w:rPr>
        <w:t>you are also responsible for material in the text that we do not discuss in class.</w:t>
      </w:r>
      <w:r w:rsidRPr="00D063E4">
        <w:rPr>
          <w:b/>
          <w:spacing w:val="-3"/>
          <w:sz w:val="24"/>
        </w:rPr>
        <w:t xml:space="preserve"> </w:t>
      </w:r>
      <w:r w:rsidRPr="00D063E4">
        <w:rPr>
          <w:sz w:val="24"/>
        </w:rPr>
        <w:lastRenderedPageBreak/>
        <w:t>There</w:t>
      </w:r>
      <w:r w:rsidRPr="00D063E4">
        <w:rPr>
          <w:spacing w:val="-3"/>
          <w:sz w:val="24"/>
        </w:rPr>
        <w:t xml:space="preserve"> </w:t>
      </w:r>
      <w:r w:rsidRPr="00D063E4">
        <w:rPr>
          <w:sz w:val="24"/>
        </w:rPr>
        <w:t>may</w:t>
      </w:r>
      <w:r w:rsidRPr="00D063E4">
        <w:rPr>
          <w:spacing w:val="-3"/>
          <w:sz w:val="24"/>
        </w:rPr>
        <w:t xml:space="preserve"> </w:t>
      </w:r>
      <w:r w:rsidRPr="00D063E4">
        <w:rPr>
          <w:sz w:val="24"/>
        </w:rPr>
        <w:t>also</w:t>
      </w:r>
      <w:r w:rsidRPr="00D063E4">
        <w:rPr>
          <w:spacing w:val="-3"/>
          <w:sz w:val="24"/>
        </w:rPr>
        <w:t xml:space="preserve"> </w:t>
      </w:r>
      <w:r w:rsidRPr="00D063E4">
        <w:rPr>
          <w:sz w:val="24"/>
        </w:rPr>
        <w:t>be</w:t>
      </w:r>
      <w:r w:rsidRPr="00D063E4">
        <w:rPr>
          <w:spacing w:val="-3"/>
          <w:sz w:val="24"/>
        </w:rPr>
        <w:t xml:space="preserve"> </w:t>
      </w:r>
      <w:r w:rsidRPr="00D063E4">
        <w:rPr>
          <w:sz w:val="24"/>
        </w:rPr>
        <w:t>material</w:t>
      </w:r>
      <w:r w:rsidRPr="00D063E4">
        <w:rPr>
          <w:spacing w:val="-3"/>
          <w:sz w:val="24"/>
        </w:rPr>
        <w:t xml:space="preserve"> </w:t>
      </w:r>
      <w:r w:rsidRPr="00D063E4">
        <w:rPr>
          <w:sz w:val="24"/>
        </w:rPr>
        <w:t>on</w:t>
      </w:r>
      <w:r>
        <w:rPr>
          <w:spacing w:val="-3"/>
          <w:sz w:val="24"/>
        </w:rPr>
        <w:t xml:space="preserve"> e</w:t>
      </w:r>
      <w:r>
        <w:rPr>
          <w:sz w:val="24"/>
        </w:rPr>
        <w:t>ach</w:t>
      </w:r>
      <w:r>
        <w:rPr>
          <w:spacing w:val="-3"/>
          <w:sz w:val="24"/>
        </w:rPr>
        <w:t xml:space="preserve"> </w:t>
      </w:r>
      <w:r>
        <w:rPr>
          <w:sz w:val="24"/>
        </w:rPr>
        <w:t>exam</w:t>
      </w:r>
      <w:r>
        <w:rPr>
          <w:spacing w:val="-3"/>
          <w:sz w:val="24"/>
        </w:rPr>
        <w:t xml:space="preserve"> </w:t>
      </w:r>
      <w:r>
        <w:rPr>
          <w:sz w:val="24"/>
        </w:rPr>
        <w:t>from</w:t>
      </w:r>
      <w:r>
        <w:rPr>
          <w:spacing w:val="-3"/>
          <w:sz w:val="24"/>
        </w:rPr>
        <w:t xml:space="preserve"> </w:t>
      </w:r>
      <w:proofErr w:type="gramStart"/>
      <w:r>
        <w:rPr>
          <w:sz w:val="24"/>
        </w:rPr>
        <w:t>the</w:t>
      </w:r>
      <w:r>
        <w:rPr>
          <w:spacing w:val="-3"/>
          <w:sz w:val="24"/>
        </w:rPr>
        <w:t xml:space="preserve"> </w:t>
      </w:r>
      <w:r>
        <w:rPr>
          <w:sz w:val="24"/>
        </w:rPr>
        <w:t>class</w:t>
      </w:r>
      <w:proofErr w:type="gramEnd"/>
      <w:r>
        <w:rPr>
          <w:spacing w:val="-3"/>
          <w:sz w:val="24"/>
        </w:rPr>
        <w:t xml:space="preserve"> </w:t>
      </w:r>
      <w:r>
        <w:rPr>
          <w:sz w:val="24"/>
        </w:rPr>
        <w:t>lectures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 xml:space="preserve">covered in your book; therefore, it is in your best interest to come to class every day. The exams may cover material presented in </w:t>
      </w:r>
      <w:proofErr w:type="gramStart"/>
      <w:r>
        <w:rPr>
          <w:sz w:val="24"/>
        </w:rPr>
        <w:t>lecture</w:t>
      </w:r>
      <w:proofErr w:type="gramEnd"/>
      <w:r>
        <w:rPr>
          <w:sz w:val="24"/>
        </w:rPr>
        <w:t>, supplemental readings, films/movies shown in class, as well as presentations.</w:t>
      </w:r>
    </w:p>
    <w:p w14:paraId="714F81E1" w14:textId="77777777" w:rsidR="00B21E76" w:rsidRDefault="00B21E76" w:rsidP="00B21E76"/>
    <w:p w14:paraId="12368C54" w14:textId="77777777" w:rsidR="00B21E76" w:rsidRDefault="00B21E76" w:rsidP="00B21E76">
      <w:r w:rsidRPr="00CA3F89">
        <w:rPr>
          <w:b/>
          <w:bCs/>
        </w:rPr>
        <w:t>However, because the lowest or single missing exam score will be dropped, no make-up exams will be allowed for missed exams without proper documentation (e.g., medical) or an official excused absence from the Dean of Students office.</w:t>
      </w:r>
    </w:p>
    <w:p w14:paraId="75C4D91F" w14:textId="77777777" w:rsidR="00CC36AD" w:rsidRDefault="00CC36AD">
      <w:pPr>
        <w:pStyle w:val="BodyText"/>
        <w:spacing w:before="92"/>
        <w:rPr>
          <w:sz w:val="16"/>
        </w:rPr>
      </w:pPr>
    </w:p>
    <w:p w14:paraId="285BC529" w14:textId="77777777" w:rsidR="001C318D" w:rsidRDefault="00000000">
      <w:pPr>
        <w:pStyle w:val="Heading1"/>
      </w:pPr>
      <w:r>
        <w:rPr>
          <w:smallCaps/>
          <w:spacing w:val="-10"/>
        </w:rPr>
        <w:t>Exam</w:t>
      </w:r>
      <w:r>
        <w:rPr>
          <w:smallCaps/>
          <w:spacing w:val="5"/>
        </w:rPr>
        <w:t xml:space="preserve"> </w:t>
      </w:r>
      <w:r>
        <w:rPr>
          <w:smallCaps/>
          <w:spacing w:val="-10"/>
        </w:rPr>
        <w:t>Make-Up</w:t>
      </w:r>
      <w:r>
        <w:rPr>
          <w:smallCaps/>
          <w:spacing w:val="5"/>
        </w:rPr>
        <w:t xml:space="preserve"> </w:t>
      </w:r>
      <w:r>
        <w:rPr>
          <w:smallCaps/>
          <w:spacing w:val="-10"/>
        </w:rPr>
        <w:t>Policy</w:t>
      </w:r>
    </w:p>
    <w:p w14:paraId="63A76FBD" w14:textId="16A8BD0A" w:rsidR="001C318D" w:rsidRDefault="00000000">
      <w:pPr>
        <w:pStyle w:val="BodyText"/>
        <w:ind w:left="1020"/>
      </w:pPr>
      <w:r>
        <w:t>Makeup exams are permitted only in the following circumstances.</w:t>
      </w:r>
      <w:r>
        <w:rPr>
          <w:spacing w:val="-7"/>
        </w:rPr>
        <w:t xml:space="preserve"> </w:t>
      </w:r>
      <w:r>
        <w:t>All exam arrangements</w:t>
      </w:r>
      <w:r>
        <w:rPr>
          <w:spacing w:val="-4"/>
        </w:rPr>
        <w:t xml:space="preserve"> </w:t>
      </w:r>
      <w:r>
        <w:t>are</w:t>
      </w:r>
      <w:r>
        <w:rPr>
          <w:spacing w:val="-4"/>
        </w:rPr>
        <w:t xml:space="preserve"> </w:t>
      </w:r>
      <w:r>
        <w:t>made</w:t>
      </w:r>
      <w:r>
        <w:rPr>
          <w:spacing w:val="-4"/>
        </w:rPr>
        <w:t xml:space="preserve"> </w:t>
      </w:r>
      <w:r>
        <w:t>with</w:t>
      </w:r>
      <w:r>
        <w:rPr>
          <w:spacing w:val="-4"/>
        </w:rPr>
        <w:t xml:space="preserve"> </w:t>
      </w:r>
      <w:r>
        <w:t>the</w:t>
      </w:r>
      <w:r>
        <w:rPr>
          <w:spacing w:val="-4"/>
        </w:rPr>
        <w:t xml:space="preserve"> </w:t>
      </w:r>
      <w:r>
        <w:t>instructor.</w:t>
      </w:r>
      <w:r>
        <w:rPr>
          <w:spacing w:val="-4"/>
        </w:rPr>
        <w:t xml:space="preserve"> </w:t>
      </w:r>
      <w:r>
        <w:t>Exams</w:t>
      </w:r>
      <w:r>
        <w:rPr>
          <w:spacing w:val="-4"/>
        </w:rPr>
        <w:t xml:space="preserve"> </w:t>
      </w:r>
      <w:r>
        <w:t>must</w:t>
      </w:r>
      <w:r>
        <w:rPr>
          <w:spacing w:val="-4"/>
        </w:rPr>
        <w:t xml:space="preserve"> </w:t>
      </w:r>
      <w:r>
        <w:t>be</w:t>
      </w:r>
      <w:r>
        <w:rPr>
          <w:spacing w:val="-4"/>
        </w:rPr>
        <w:t xml:space="preserve"> </w:t>
      </w:r>
      <w:r>
        <w:t>made</w:t>
      </w:r>
      <w:r>
        <w:rPr>
          <w:spacing w:val="-4"/>
        </w:rPr>
        <w:t xml:space="preserve"> </w:t>
      </w:r>
      <w:r>
        <w:t>up</w:t>
      </w:r>
      <w:r>
        <w:rPr>
          <w:spacing w:val="-4"/>
        </w:rPr>
        <w:t xml:space="preserve"> </w:t>
      </w:r>
      <w:r>
        <w:t>within</w:t>
      </w:r>
      <w:r>
        <w:rPr>
          <w:spacing w:val="-4"/>
        </w:rPr>
        <w:t xml:space="preserve"> </w:t>
      </w:r>
      <w:r>
        <w:rPr>
          <w:u w:val="thick"/>
        </w:rPr>
        <w:t>1</w:t>
      </w:r>
      <w:r>
        <w:rPr>
          <w:spacing w:val="-4"/>
          <w:u w:val="thick"/>
        </w:rPr>
        <w:t xml:space="preserve"> </w:t>
      </w:r>
      <w:r>
        <w:rPr>
          <w:u w:val="thick"/>
        </w:rPr>
        <w:t>week</w:t>
      </w:r>
      <w:r>
        <w:rPr>
          <w:spacing w:val="-4"/>
        </w:rPr>
        <w:t xml:space="preserve"> </w:t>
      </w:r>
      <w:r>
        <w:t>of</w:t>
      </w:r>
      <w:r>
        <w:rPr>
          <w:spacing w:val="-4"/>
        </w:rPr>
        <w:t xml:space="preserve"> </w:t>
      </w:r>
      <w:r>
        <w:t>the original exam date; otherwise, a grade of 0 will be assigned.</w:t>
      </w:r>
    </w:p>
    <w:p w14:paraId="786823B0" w14:textId="4E61F3A9" w:rsidR="001C318D" w:rsidRDefault="00B21C65">
      <w:pPr>
        <w:pStyle w:val="ListParagraph"/>
        <w:numPr>
          <w:ilvl w:val="0"/>
          <w:numId w:val="2"/>
        </w:numPr>
        <w:tabs>
          <w:tab w:val="left" w:pos="1020"/>
        </w:tabs>
        <w:spacing w:before="200"/>
        <w:ind w:right="588"/>
        <w:rPr>
          <w:sz w:val="24"/>
        </w:rPr>
      </w:pPr>
      <w:r>
        <w:rPr>
          <w:i/>
          <w:sz w:val="24"/>
        </w:rPr>
        <w:t>Documented</w:t>
      </w:r>
      <w:r>
        <w:rPr>
          <w:i/>
          <w:spacing w:val="-5"/>
          <w:sz w:val="24"/>
        </w:rPr>
        <w:t xml:space="preserve"> </w:t>
      </w:r>
      <w:r>
        <w:rPr>
          <w:i/>
          <w:sz w:val="24"/>
        </w:rPr>
        <w:t>emergency:</w:t>
      </w:r>
      <w:r>
        <w:rPr>
          <w:i/>
          <w:spacing w:val="-5"/>
          <w:sz w:val="24"/>
        </w:rPr>
        <w:t xml:space="preserve"> </w:t>
      </w:r>
      <w:r>
        <w:rPr>
          <w:sz w:val="24"/>
        </w:rPr>
        <w:t>Students</w:t>
      </w:r>
      <w:r>
        <w:rPr>
          <w:spacing w:val="-5"/>
          <w:sz w:val="24"/>
        </w:rPr>
        <w:t xml:space="preserve"> </w:t>
      </w:r>
      <w:r>
        <w:rPr>
          <w:sz w:val="24"/>
        </w:rPr>
        <w:t>who</w:t>
      </w:r>
      <w:r>
        <w:rPr>
          <w:spacing w:val="-5"/>
          <w:sz w:val="24"/>
        </w:rPr>
        <w:t xml:space="preserve"> </w:t>
      </w:r>
      <w:r>
        <w:rPr>
          <w:sz w:val="24"/>
        </w:rPr>
        <w:t>miss</w:t>
      </w:r>
      <w:r>
        <w:rPr>
          <w:spacing w:val="-5"/>
          <w:sz w:val="24"/>
        </w:rPr>
        <w:t xml:space="preserve"> </w:t>
      </w:r>
      <w:r>
        <w:rPr>
          <w:sz w:val="24"/>
        </w:rPr>
        <w:t>an</w:t>
      </w:r>
      <w:r>
        <w:rPr>
          <w:spacing w:val="-5"/>
          <w:sz w:val="24"/>
        </w:rPr>
        <w:t xml:space="preserve"> </w:t>
      </w:r>
      <w:r>
        <w:rPr>
          <w:sz w:val="24"/>
        </w:rPr>
        <w:t>exam</w:t>
      </w:r>
      <w:r>
        <w:rPr>
          <w:spacing w:val="-5"/>
          <w:sz w:val="24"/>
        </w:rPr>
        <w:t xml:space="preserve"> </w:t>
      </w:r>
      <w:r>
        <w:rPr>
          <w:sz w:val="24"/>
        </w:rPr>
        <w:t>without</w:t>
      </w:r>
      <w:r>
        <w:rPr>
          <w:spacing w:val="-5"/>
          <w:sz w:val="24"/>
        </w:rPr>
        <w:t xml:space="preserve"> </w:t>
      </w:r>
      <w:r>
        <w:rPr>
          <w:sz w:val="24"/>
        </w:rPr>
        <w:t>preapproval</w:t>
      </w:r>
      <w:r>
        <w:rPr>
          <w:spacing w:val="-5"/>
          <w:sz w:val="24"/>
        </w:rPr>
        <w:t xml:space="preserve"> </w:t>
      </w:r>
      <w:r>
        <w:rPr>
          <w:sz w:val="24"/>
        </w:rPr>
        <w:t>must</w:t>
      </w:r>
      <w:r>
        <w:rPr>
          <w:spacing w:val="-5"/>
          <w:sz w:val="24"/>
        </w:rPr>
        <w:t xml:space="preserve"> </w:t>
      </w:r>
      <w:r>
        <w:rPr>
          <w:sz w:val="24"/>
        </w:rPr>
        <w:t>provide valid documentation of an emergency (e.g., doctor’s note).</w:t>
      </w:r>
    </w:p>
    <w:p w14:paraId="4E2E109F" w14:textId="77777777" w:rsidR="001C318D" w:rsidRDefault="00000000">
      <w:pPr>
        <w:pStyle w:val="BodyText"/>
        <w:spacing w:before="200"/>
        <w:ind w:left="1020" w:right="507"/>
        <w:jc w:val="both"/>
      </w:pPr>
      <w:r>
        <w:t>All makeup exams or quizzes must be completed up to 1 week after the exam or quiz. If the</w:t>
      </w:r>
      <w:r>
        <w:rPr>
          <w:spacing w:val="-3"/>
        </w:rPr>
        <w:t xml:space="preserve"> </w:t>
      </w:r>
      <w:r>
        <w:t>exam</w:t>
      </w:r>
      <w:r>
        <w:rPr>
          <w:spacing w:val="-3"/>
        </w:rPr>
        <w:t xml:space="preserve"> </w:t>
      </w:r>
      <w:r>
        <w:t>or</w:t>
      </w:r>
      <w:r>
        <w:rPr>
          <w:spacing w:val="-3"/>
        </w:rPr>
        <w:t xml:space="preserve"> </w:t>
      </w:r>
      <w:r>
        <w:t>quiz</w:t>
      </w:r>
      <w:r>
        <w:rPr>
          <w:spacing w:val="-3"/>
        </w:rPr>
        <w:t xml:space="preserve"> </w:t>
      </w:r>
      <w:r>
        <w:t>is</w:t>
      </w:r>
      <w:r>
        <w:rPr>
          <w:spacing w:val="-3"/>
        </w:rPr>
        <w:t xml:space="preserve"> </w:t>
      </w:r>
      <w:r>
        <w:t>not</w:t>
      </w:r>
      <w:r>
        <w:rPr>
          <w:spacing w:val="-3"/>
        </w:rPr>
        <w:t xml:space="preserve"> </w:t>
      </w:r>
      <w:r>
        <w:t>completed</w:t>
      </w:r>
      <w:r>
        <w:rPr>
          <w:spacing w:val="-3"/>
        </w:rPr>
        <w:t xml:space="preserve"> </w:t>
      </w:r>
      <w:r>
        <w:t>after</w:t>
      </w:r>
      <w:r>
        <w:rPr>
          <w:spacing w:val="-3"/>
        </w:rPr>
        <w:t xml:space="preserve"> </w:t>
      </w:r>
      <w:r>
        <w:t>1</w:t>
      </w:r>
      <w:r>
        <w:rPr>
          <w:spacing w:val="-3"/>
        </w:rPr>
        <w:t xml:space="preserve"> </w:t>
      </w:r>
      <w:r>
        <w:t>week</w:t>
      </w:r>
      <w:r>
        <w:rPr>
          <w:spacing w:val="-3"/>
        </w:rPr>
        <w:t xml:space="preserve"> </w:t>
      </w:r>
      <w:r>
        <w:t>of</w:t>
      </w:r>
      <w:r>
        <w:rPr>
          <w:spacing w:val="-3"/>
        </w:rPr>
        <w:t xml:space="preserve"> </w:t>
      </w:r>
      <w:r>
        <w:t>the</w:t>
      </w:r>
      <w:r>
        <w:rPr>
          <w:spacing w:val="-3"/>
        </w:rPr>
        <w:t xml:space="preserve"> </w:t>
      </w:r>
      <w:r>
        <w:t>original</w:t>
      </w:r>
      <w:r>
        <w:rPr>
          <w:spacing w:val="-3"/>
        </w:rPr>
        <w:t xml:space="preserve"> </w:t>
      </w:r>
      <w:r>
        <w:t>exam</w:t>
      </w:r>
      <w:r>
        <w:rPr>
          <w:spacing w:val="-3"/>
        </w:rPr>
        <w:t xml:space="preserve"> </w:t>
      </w:r>
      <w:r>
        <w:t>or</w:t>
      </w:r>
      <w:r>
        <w:rPr>
          <w:spacing w:val="-3"/>
        </w:rPr>
        <w:t xml:space="preserve"> </w:t>
      </w:r>
      <w:r>
        <w:t>quiz</w:t>
      </w:r>
      <w:r>
        <w:rPr>
          <w:spacing w:val="-3"/>
        </w:rPr>
        <w:t xml:space="preserve"> </w:t>
      </w:r>
      <w:r>
        <w:t>date,</w:t>
      </w:r>
      <w:r>
        <w:rPr>
          <w:spacing w:val="-3"/>
        </w:rPr>
        <w:t xml:space="preserve"> </w:t>
      </w:r>
      <w:r>
        <w:t>a</w:t>
      </w:r>
      <w:r>
        <w:rPr>
          <w:spacing w:val="-3"/>
        </w:rPr>
        <w:t xml:space="preserve"> </w:t>
      </w:r>
      <w:r>
        <w:t>grade of ZERO will be assigned.</w:t>
      </w:r>
    </w:p>
    <w:p w14:paraId="58407D00" w14:textId="77777777" w:rsidR="001C318D" w:rsidRDefault="001C318D">
      <w:pPr>
        <w:pStyle w:val="BodyText"/>
      </w:pPr>
    </w:p>
    <w:p w14:paraId="3D084FA7" w14:textId="77777777" w:rsidR="001C318D" w:rsidRDefault="00000000">
      <w:pPr>
        <w:pStyle w:val="Heading1"/>
      </w:pPr>
      <w:r>
        <w:rPr>
          <w:smallCaps/>
          <w:spacing w:val="-2"/>
          <w:w w:val="90"/>
        </w:rPr>
        <w:t>Incomplete</w:t>
      </w:r>
      <w:r>
        <w:rPr>
          <w:smallCaps/>
          <w:spacing w:val="8"/>
        </w:rPr>
        <w:t xml:space="preserve"> </w:t>
      </w:r>
      <w:r>
        <w:rPr>
          <w:smallCaps/>
          <w:spacing w:val="-2"/>
        </w:rPr>
        <w:t>Policy</w:t>
      </w:r>
    </w:p>
    <w:p w14:paraId="151B7DFD" w14:textId="49191FD3" w:rsidR="001C318D" w:rsidRDefault="00000000" w:rsidP="00B9290A">
      <w:pPr>
        <w:pStyle w:val="BodyText"/>
        <w:ind w:left="1020" w:right="401"/>
        <w:jc w:val="both"/>
        <w:sectPr w:rsidR="001C318D">
          <w:type w:val="continuous"/>
          <w:pgSz w:w="12240" w:h="15840"/>
          <w:pgMar w:top="1340" w:right="1060" w:bottom="280" w:left="1140" w:header="730" w:footer="0" w:gutter="0"/>
          <w:cols w:space="720"/>
        </w:sectPr>
      </w:pPr>
      <w:r>
        <w:t>Incompletes</w:t>
      </w:r>
      <w:r>
        <w:rPr>
          <w:spacing w:val="-3"/>
        </w:rPr>
        <w:t xml:space="preserve"> </w:t>
      </w:r>
      <w:r>
        <w:t>will</w:t>
      </w:r>
      <w:r>
        <w:rPr>
          <w:spacing w:val="-3"/>
        </w:rPr>
        <w:t xml:space="preserve"> </w:t>
      </w:r>
      <w:r>
        <w:t>only</w:t>
      </w:r>
      <w:r>
        <w:rPr>
          <w:spacing w:val="-3"/>
        </w:rPr>
        <w:t xml:space="preserve"> </w:t>
      </w:r>
      <w:r>
        <w:t>be</w:t>
      </w:r>
      <w:r>
        <w:rPr>
          <w:spacing w:val="-3"/>
        </w:rPr>
        <w:t xml:space="preserve"> </w:t>
      </w:r>
      <w:r>
        <w:t>given</w:t>
      </w:r>
      <w:r>
        <w:rPr>
          <w:spacing w:val="-3"/>
        </w:rPr>
        <w:t xml:space="preserve"> </w:t>
      </w:r>
      <w:r>
        <w:t>in</w:t>
      </w:r>
      <w:r>
        <w:rPr>
          <w:spacing w:val="-3"/>
        </w:rPr>
        <w:t xml:space="preserve"> </w:t>
      </w:r>
      <w:r>
        <w:t>rare</w:t>
      </w:r>
      <w:r>
        <w:rPr>
          <w:spacing w:val="-3"/>
        </w:rPr>
        <w:t xml:space="preserve"> </w:t>
      </w:r>
      <w:r>
        <w:t>circumstances</w:t>
      </w:r>
      <w:r>
        <w:rPr>
          <w:spacing w:val="-3"/>
        </w:rPr>
        <w:t xml:space="preserve"> </w:t>
      </w:r>
      <w:r>
        <w:t>on</w:t>
      </w:r>
      <w:r>
        <w:rPr>
          <w:spacing w:val="-3"/>
        </w:rPr>
        <w:t xml:space="preserve"> </w:t>
      </w:r>
      <w:r>
        <w:t>a</w:t>
      </w:r>
      <w:r>
        <w:rPr>
          <w:spacing w:val="-3"/>
        </w:rPr>
        <w:t xml:space="preserve"> </w:t>
      </w:r>
      <w:r>
        <w:t>case-by-case</w:t>
      </w:r>
      <w:r>
        <w:rPr>
          <w:spacing w:val="-3"/>
        </w:rPr>
        <w:t xml:space="preserve"> </w:t>
      </w:r>
      <w:r>
        <w:t>basis.</w:t>
      </w:r>
      <w:r>
        <w:rPr>
          <w:spacing w:val="-3"/>
        </w:rPr>
        <w:t xml:space="preserve"> </w:t>
      </w:r>
      <w:r>
        <w:t>In</w:t>
      </w:r>
      <w:r>
        <w:rPr>
          <w:spacing w:val="-3"/>
        </w:rPr>
        <w:t xml:space="preserve"> </w:t>
      </w:r>
      <w:r>
        <w:t>the</w:t>
      </w:r>
      <w:r>
        <w:rPr>
          <w:spacing w:val="-3"/>
        </w:rPr>
        <w:t xml:space="preserve"> </w:t>
      </w:r>
      <w:r>
        <w:t>event an “I” is granted it is the student’s responsibility to complete the required course material within one year after which the “I” will become “F”.</w:t>
      </w:r>
    </w:p>
    <w:p w14:paraId="22C75454" w14:textId="77777777" w:rsidR="001C318D" w:rsidRDefault="00000000" w:rsidP="00B9290A">
      <w:pPr>
        <w:rPr>
          <w:b/>
          <w:i/>
          <w:sz w:val="24"/>
        </w:rPr>
      </w:pPr>
      <w:r>
        <w:rPr>
          <w:b/>
          <w:i/>
          <w:smallCaps/>
          <w:w w:val="90"/>
          <w:sz w:val="24"/>
          <w:u w:val="single"/>
        </w:rPr>
        <w:lastRenderedPageBreak/>
        <w:t>Course</w:t>
      </w:r>
      <w:r>
        <w:rPr>
          <w:b/>
          <w:i/>
          <w:smallCaps/>
          <w:spacing w:val="10"/>
          <w:sz w:val="24"/>
          <w:u w:val="single"/>
        </w:rPr>
        <w:t xml:space="preserve"> </w:t>
      </w:r>
      <w:r>
        <w:rPr>
          <w:b/>
          <w:i/>
          <w:smallCaps/>
          <w:spacing w:val="-2"/>
          <w:sz w:val="24"/>
          <w:u w:val="single"/>
        </w:rPr>
        <w:t>Requirements</w:t>
      </w:r>
    </w:p>
    <w:p w14:paraId="53FAE358" w14:textId="77777777" w:rsidR="001C318D" w:rsidRDefault="001C318D">
      <w:pPr>
        <w:pStyle w:val="BodyText"/>
        <w:spacing w:before="92"/>
        <w:rPr>
          <w:b/>
          <w:i/>
          <w:sz w:val="16"/>
        </w:rPr>
      </w:pPr>
    </w:p>
    <w:p w14:paraId="1354BC51" w14:textId="74726E4E" w:rsidR="00040AB1" w:rsidRPr="00040AB1" w:rsidRDefault="00040AB1">
      <w:pPr>
        <w:pStyle w:val="BodyText"/>
        <w:tabs>
          <w:tab w:val="left" w:pos="5339"/>
        </w:tabs>
        <w:ind w:left="1020"/>
        <w:rPr>
          <w:u w:val="single"/>
        </w:rPr>
      </w:pPr>
      <w:r>
        <w:rPr>
          <w:u w:val="single"/>
        </w:rPr>
        <w:t>Attendance</w:t>
      </w:r>
      <w:r w:rsidRPr="00040AB1">
        <w:rPr>
          <w:u w:val="single"/>
        </w:rPr>
        <w:tab/>
        <w:t>100</w:t>
      </w:r>
      <w:r w:rsidRPr="00040AB1">
        <w:rPr>
          <w:spacing w:val="-2"/>
          <w:u w:val="single"/>
        </w:rPr>
        <w:t xml:space="preserve"> points</w:t>
      </w:r>
    </w:p>
    <w:p w14:paraId="779FAC1E" w14:textId="311BD3FF" w:rsidR="00040AB1" w:rsidRDefault="00040AB1" w:rsidP="00040AB1">
      <w:pPr>
        <w:pStyle w:val="BodyText"/>
        <w:tabs>
          <w:tab w:val="left" w:pos="5339"/>
        </w:tabs>
        <w:ind w:left="1020"/>
      </w:pPr>
      <w:r>
        <w:rPr>
          <w:noProof/>
        </w:rPr>
        <mc:AlternateContent>
          <mc:Choice Requires="wps">
            <w:drawing>
              <wp:anchor distT="0" distB="0" distL="0" distR="0" simplePos="0" relativeHeight="487591424" behindDoc="0" locked="0" layoutInCell="1" allowOverlap="1" wp14:anchorId="439AED3D" wp14:editId="298C1E32">
                <wp:simplePos x="0" y="0"/>
                <wp:positionH relativeFrom="page">
                  <wp:posOffset>1371600</wp:posOffset>
                </wp:positionH>
                <wp:positionV relativeFrom="paragraph">
                  <wp:posOffset>153798</wp:posOffset>
                </wp:positionV>
                <wp:extent cx="3378200" cy="1270"/>
                <wp:effectExtent l="0" t="0" r="0" b="0"/>
                <wp:wrapNone/>
                <wp:docPr id="179572672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1270"/>
                        </a:xfrm>
                        <a:custGeom>
                          <a:avLst/>
                          <a:gdLst/>
                          <a:ahLst/>
                          <a:cxnLst/>
                          <a:rect l="l" t="t" r="r" b="b"/>
                          <a:pathLst>
                            <a:path w="3378200">
                              <a:moveTo>
                                <a:pt x="0" y="0"/>
                              </a:moveTo>
                              <a:lnTo>
                                <a:pt x="33781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DDA4E" id="Graphic 8" o:spid="_x0000_s1026" style="position:absolute;margin-left:108pt;margin-top:12.1pt;width:266pt;height:.1pt;z-index:487591424;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" path="m,l3378199,e" filled="f" strokeweight="1pt">
                <v:path arrowok="t"/>
                <w10:wrap anchorx="page"/>
              </v:shape>
            </w:pict>
          </mc:Fallback>
        </mc:AlternateContent>
      </w:r>
      <w:r>
        <w:t>In-class activities</w:t>
      </w:r>
      <w:r>
        <w:tab/>
        <w:t>150</w:t>
      </w:r>
      <w:r>
        <w:rPr>
          <w:spacing w:val="-2"/>
        </w:rPr>
        <w:t xml:space="preserve"> points</w:t>
      </w:r>
    </w:p>
    <w:p w14:paraId="5AF09616" w14:textId="5C1E9ED7" w:rsidR="001C318D" w:rsidRDefault="00000000">
      <w:pPr>
        <w:pStyle w:val="BodyText"/>
        <w:tabs>
          <w:tab w:val="left" w:pos="5339"/>
        </w:tabs>
        <w:ind w:left="1020"/>
      </w:pPr>
      <w:r>
        <w:rPr>
          <w:noProof/>
        </w:rPr>
        <mc:AlternateContent>
          <mc:Choice Requires="wps">
            <w:drawing>
              <wp:anchor distT="0" distB="0" distL="0" distR="0" simplePos="0" relativeHeight="15730688" behindDoc="0" locked="0" layoutInCell="1" allowOverlap="1" wp14:anchorId="0B94F4AD" wp14:editId="6C7B4525">
                <wp:simplePos x="0" y="0"/>
                <wp:positionH relativeFrom="page">
                  <wp:posOffset>1371600</wp:posOffset>
                </wp:positionH>
                <wp:positionV relativeFrom="paragraph">
                  <wp:posOffset>153798</wp:posOffset>
                </wp:positionV>
                <wp:extent cx="33782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1270"/>
                        </a:xfrm>
                        <a:custGeom>
                          <a:avLst/>
                          <a:gdLst/>
                          <a:ahLst/>
                          <a:cxnLst/>
                          <a:rect l="l" t="t" r="r" b="b"/>
                          <a:pathLst>
                            <a:path w="3378200">
                              <a:moveTo>
                                <a:pt x="0" y="0"/>
                              </a:moveTo>
                              <a:lnTo>
                                <a:pt x="33781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47E54" id="Graphic 8" o:spid="_x0000_s1026" style="position:absolute;margin-left:108pt;margin-top:12.1pt;width:266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" path="m,l3378199,e" filled="f" strokeweight="1pt">
                <v:path arrowok="t"/>
                <w10:wrap anchorx="page"/>
              </v:shape>
            </w:pict>
          </mc:Fallback>
        </mc:AlternateContent>
      </w:r>
      <w:r>
        <w:t xml:space="preserve">Exam </w:t>
      </w:r>
      <w:r>
        <w:rPr>
          <w:spacing w:val="-10"/>
        </w:rPr>
        <w:t>1</w:t>
      </w:r>
      <w:r>
        <w:tab/>
        <w:t>100</w:t>
      </w:r>
      <w:r>
        <w:rPr>
          <w:spacing w:val="-2"/>
        </w:rPr>
        <w:t xml:space="preserve"> points</w:t>
      </w:r>
    </w:p>
    <w:p w14:paraId="5ABAB224" w14:textId="77777777" w:rsidR="001C318D" w:rsidRDefault="00000000">
      <w:pPr>
        <w:pStyle w:val="BodyText"/>
        <w:tabs>
          <w:tab w:val="left" w:pos="5339"/>
        </w:tabs>
        <w:ind w:left="1020"/>
      </w:pPr>
      <w:r>
        <w:rPr>
          <w:noProof/>
        </w:rPr>
        <mc:AlternateContent>
          <mc:Choice Requires="wps">
            <w:drawing>
              <wp:anchor distT="0" distB="0" distL="0" distR="0" simplePos="0" relativeHeight="15731200" behindDoc="0" locked="0" layoutInCell="1" allowOverlap="1" wp14:anchorId="50189467" wp14:editId="5A0205EA">
                <wp:simplePos x="0" y="0"/>
                <wp:positionH relativeFrom="page">
                  <wp:posOffset>1371600</wp:posOffset>
                </wp:positionH>
                <wp:positionV relativeFrom="paragraph">
                  <wp:posOffset>156353</wp:posOffset>
                </wp:positionV>
                <wp:extent cx="33782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1270"/>
                        </a:xfrm>
                        <a:custGeom>
                          <a:avLst/>
                          <a:gdLst/>
                          <a:ahLst/>
                          <a:cxnLst/>
                          <a:rect l="l" t="t" r="r" b="b"/>
                          <a:pathLst>
                            <a:path w="3378200">
                              <a:moveTo>
                                <a:pt x="0" y="0"/>
                              </a:moveTo>
                              <a:lnTo>
                                <a:pt x="33781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2315D" id="Graphic 9" o:spid="_x0000_s1026" style="position:absolute;margin-left:108pt;margin-top:12.3pt;width:266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" path="m,l3378199,e" filled="f" strokeweight="1pt">
                <v:path arrowok="t"/>
                <w10:wrap anchorx="page"/>
              </v:shape>
            </w:pict>
          </mc:Fallback>
        </mc:AlternateContent>
      </w:r>
      <w:r>
        <w:t xml:space="preserve">Exam </w:t>
      </w:r>
      <w:r>
        <w:rPr>
          <w:spacing w:val="-10"/>
        </w:rPr>
        <w:t>2</w:t>
      </w:r>
      <w:r>
        <w:tab/>
        <w:t>100</w:t>
      </w:r>
      <w:r>
        <w:rPr>
          <w:spacing w:val="-2"/>
        </w:rPr>
        <w:t xml:space="preserve"> points</w:t>
      </w:r>
    </w:p>
    <w:p w14:paraId="4750FB59" w14:textId="77777777" w:rsidR="001C318D" w:rsidRDefault="00000000">
      <w:pPr>
        <w:pStyle w:val="BodyText"/>
        <w:tabs>
          <w:tab w:val="left" w:pos="5339"/>
        </w:tabs>
        <w:ind w:left="1020"/>
      </w:pPr>
      <w:r>
        <w:rPr>
          <w:noProof/>
        </w:rPr>
        <mc:AlternateContent>
          <mc:Choice Requires="wps">
            <w:drawing>
              <wp:anchor distT="0" distB="0" distL="0" distR="0" simplePos="0" relativeHeight="15731712" behindDoc="0" locked="0" layoutInCell="1" allowOverlap="1" wp14:anchorId="1AA9BB53" wp14:editId="7C842668">
                <wp:simplePos x="0" y="0"/>
                <wp:positionH relativeFrom="page">
                  <wp:posOffset>1371600</wp:posOffset>
                </wp:positionH>
                <wp:positionV relativeFrom="paragraph">
                  <wp:posOffset>158908</wp:posOffset>
                </wp:positionV>
                <wp:extent cx="33782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1270"/>
                        </a:xfrm>
                        <a:custGeom>
                          <a:avLst/>
                          <a:gdLst/>
                          <a:ahLst/>
                          <a:cxnLst/>
                          <a:rect l="l" t="t" r="r" b="b"/>
                          <a:pathLst>
                            <a:path w="3378200">
                              <a:moveTo>
                                <a:pt x="0" y="0"/>
                              </a:moveTo>
                              <a:lnTo>
                                <a:pt x="33781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5E7A4" id="Graphic 10" o:spid="_x0000_s1026" style="position:absolute;margin-left:108pt;margin-top:12.5pt;width:26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" path="m,l3378199,e" filled="f" strokeweight="1pt">
                <v:path arrowok="t"/>
                <w10:wrap anchorx="page"/>
              </v:shape>
            </w:pict>
          </mc:Fallback>
        </mc:AlternateContent>
      </w:r>
      <w:r>
        <w:t xml:space="preserve">Exam </w:t>
      </w:r>
      <w:r>
        <w:rPr>
          <w:spacing w:val="-10"/>
        </w:rPr>
        <w:t>3</w:t>
      </w:r>
      <w:r>
        <w:tab/>
        <w:t>100</w:t>
      </w:r>
      <w:r>
        <w:rPr>
          <w:spacing w:val="-2"/>
        </w:rPr>
        <w:t xml:space="preserve"> points</w:t>
      </w:r>
    </w:p>
    <w:p w14:paraId="08C7713C" w14:textId="4F7E7D1A" w:rsidR="001C318D" w:rsidRDefault="00000000">
      <w:pPr>
        <w:pStyle w:val="BodyText"/>
        <w:tabs>
          <w:tab w:val="left" w:pos="5339"/>
        </w:tabs>
        <w:ind w:left="1020"/>
      </w:pPr>
      <w:r>
        <w:rPr>
          <w:noProof/>
        </w:rPr>
        <mc:AlternateContent>
          <mc:Choice Requires="wps">
            <w:drawing>
              <wp:anchor distT="0" distB="0" distL="0" distR="0" simplePos="0" relativeHeight="15732224" behindDoc="0" locked="0" layoutInCell="1" allowOverlap="1" wp14:anchorId="74C25A04" wp14:editId="5F043D91">
                <wp:simplePos x="0" y="0"/>
                <wp:positionH relativeFrom="page">
                  <wp:posOffset>1371600</wp:posOffset>
                </wp:positionH>
                <wp:positionV relativeFrom="paragraph">
                  <wp:posOffset>161463</wp:posOffset>
                </wp:positionV>
                <wp:extent cx="33782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1270"/>
                        </a:xfrm>
                        <a:custGeom>
                          <a:avLst/>
                          <a:gdLst/>
                          <a:ahLst/>
                          <a:cxnLst/>
                          <a:rect l="l" t="t" r="r" b="b"/>
                          <a:pathLst>
                            <a:path w="3378200">
                              <a:moveTo>
                                <a:pt x="0" y="0"/>
                              </a:moveTo>
                              <a:lnTo>
                                <a:pt x="33781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D58701" id="Graphic 11" o:spid="_x0000_s1026" style="position:absolute;margin-left:108pt;margin-top:12.7pt;width:266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" path="m,l3378199,e" filled="f" strokeweight="1pt">
                <v:path arrowok="t"/>
                <w10:wrap anchorx="page"/>
              </v:shape>
            </w:pict>
          </mc:Fallback>
        </mc:AlternateContent>
      </w:r>
      <w:r w:rsidR="00B9290A">
        <w:t>E</w:t>
      </w:r>
      <w:r>
        <w:rPr>
          <w:spacing w:val="-2"/>
        </w:rPr>
        <w:t>xam</w:t>
      </w:r>
      <w:r w:rsidR="00B9290A">
        <w:rPr>
          <w:spacing w:val="-2"/>
        </w:rPr>
        <w:t xml:space="preserve"> 4*</w:t>
      </w:r>
      <w:r>
        <w:tab/>
        <w:t>100</w:t>
      </w:r>
      <w:r>
        <w:rPr>
          <w:spacing w:val="-2"/>
        </w:rPr>
        <w:t xml:space="preserve"> points</w:t>
      </w:r>
    </w:p>
    <w:p w14:paraId="664FAD7D" w14:textId="462E9287" w:rsidR="001C318D" w:rsidRDefault="00000000">
      <w:pPr>
        <w:pStyle w:val="BodyText"/>
        <w:tabs>
          <w:tab w:val="left" w:pos="5339"/>
        </w:tabs>
        <w:ind w:left="1020"/>
      </w:pPr>
      <w:r>
        <w:rPr>
          <w:spacing w:val="-2"/>
        </w:rPr>
        <w:t>Total</w:t>
      </w:r>
      <w:r>
        <w:tab/>
      </w:r>
      <w:r w:rsidR="00E6593F">
        <w:rPr>
          <w:spacing w:val="-2"/>
        </w:rPr>
        <w:t xml:space="preserve">550 </w:t>
      </w:r>
      <w:r>
        <w:rPr>
          <w:spacing w:val="-2"/>
        </w:rPr>
        <w:t>points</w:t>
      </w:r>
    </w:p>
    <w:p w14:paraId="19BF7213" w14:textId="77777777" w:rsidR="001C318D" w:rsidRDefault="001C318D">
      <w:pPr>
        <w:pStyle w:val="BodyText"/>
      </w:pPr>
    </w:p>
    <w:p w14:paraId="6087F853" w14:textId="108BA1AE" w:rsidR="001C318D" w:rsidRDefault="00000000">
      <w:pPr>
        <w:pStyle w:val="BodyText"/>
        <w:ind w:left="1020"/>
        <w:rPr>
          <w:spacing w:val="-2"/>
        </w:rPr>
      </w:pPr>
      <w:r>
        <w:t>*</w:t>
      </w:r>
      <w:r w:rsidR="00B9290A">
        <w:t>The lowest exam grade will be dropped</w:t>
      </w:r>
      <w:r>
        <w:rPr>
          <w:spacing w:val="-2"/>
        </w:rPr>
        <w:t>.</w:t>
      </w:r>
    </w:p>
    <w:p w14:paraId="58A9ADE2" w14:textId="7E383516" w:rsidR="00F1124F" w:rsidRDefault="00F1124F">
      <w:pPr>
        <w:pStyle w:val="BodyText"/>
        <w:ind w:left="1020"/>
        <w:rPr>
          <w:spacing w:val="-2"/>
        </w:rPr>
      </w:pPr>
      <w:r>
        <w:rPr>
          <w:spacing w:val="-2"/>
        </w:rPr>
        <w:t>*This chart does NOT include potential extra credit points</w:t>
      </w:r>
    </w:p>
    <w:p w14:paraId="5B4E758C" w14:textId="77777777" w:rsidR="001C318D" w:rsidRDefault="001C318D">
      <w:pPr>
        <w:pStyle w:val="BodyText"/>
      </w:pPr>
    </w:p>
    <w:p w14:paraId="6C005D30" w14:textId="77777777" w:rsidR="001C318D" w:rsidRPr="00051EB9" w:rsidRDefault="00000000">
      <w:pPr>
        <w:pStyle w:val="Heading1"/>
        <w:ind w:left="1020"/>
      </w:pPr>
      <w:r w:rsidRPr="00051EB9">
        <w:t xml:space="preserve">Grade </w:t>
      </w:r>
      <w:r w:rsidRPr="00051EB9">
        <w:rPr>
          <w:spacing w:val="-2"/>
        </w:rPr>
        <w:t>Ranges:</w:t>
      </w:r>
    </w:p>
    <w:p w14:paraId="6503F8C4" w14:textId="364B8296" w:rsidR="001C318D" w:rsidRPr="00051EB9" w:rsidRDefault="00000000">
      <w:pPr>
        <w:pStyle w:val="BodyText"/>
        <w:ind w:left="1020"/>
      </w:pPr>
      <w:r w:rsidRPr="00051EB9">
        <w:rPr>
          <w:b/>
        </w:rPr>
        <w:t xml:space="preserve">A: </w:t>
      </w:r>
      <w:r w:rsidR="00F10DFD" w:rsidRPr="00051EB9">
        <w:t>495 or more</w:t>
      </w:r>
    </w:p>
    <w:p w14:paraId="646B5AA2" w14:textId="2C3C49A6" w:rsidR="001C318D" w:rsidRPr="00051EB9" w:rsidRDefault="00000000">
      <w:pPr>
        <w:pStyle w:val="BodyText"/>
        <w:ind w:left="1020"/>
      </w:pPr>
      <w:r w:rsidRPr="00051EB9">
        <w:rPr>
          <w:b/>
        </w:rPr>
        <w:t xml:space="preserve">B: </w:t>
      </w:r>
      <w:r w:rsidR="00F10DFD" w:rsidRPr="00051EB9">
        <w:t>440</w:t>
      </w:r>
      <w:r w:rsidRPr="00051EB9">
        <w:t>-</w:t>
      </w:r>
      <w:r w:rsidR="00F10DFD" w:rsidRPr="00051EB9">
        <w:t>494</w:t>
      </w:r>
      <w:r w:rsidRPr="00051EB9">
        <w:t xml:space="preserve"> </w:t>
      </w:r>
      <w:r w:rsidRPr="00051EB9">
        <w:rPr>
          <w:spacing w:val="-2"/>
        </w:rPr>
        <w:t>points</w:t>
      </w:r>
    </w:p>
    <w:p w14:paraId="0580D41E" w14:textId="7F39ECBA" w:rsidR="001C318D" w:rsidRPr="00051EB9" w:rsidRDefault="00000000">
      <w:pPr>
        <w:pStyle w:val="BodyText"/>
        <w:ind w:left="1020"/>
      </w:pPr>
      <w:r w:rsidRPr="00051EB9">
        <w:rPr>
          <w:b/>
        </w:rPr>
        <w:t xml:space="preserve">C: </w:t>
      </w:r>
      <w:r w:rsidR="00F10DFD" w:rsidRPr="00051EB9">
        <w:rPr>
          <w:bCs/>
        </w:rPr>
        <w:t>385</w:t>
      </w:r>
      <w:r w:rsidRPr="00051EB9">
        <w:rPr>
          <w:bCs/>
        </w:rPr>
        <w:t>-</w:t>
      </w:r>
      <w:r w:rsidR="00F10DFD" w:rsidRPr="00051EB9">
        <w:rPr>
          <w:bCs/>
        </w:rPr>
        <w:t>439</w:t>
      </w:r>
      <w:r w:rsidRPr="00051EB9">
        <w:t xml:space="preserve"> </w:t>
      </w:r>
      <w:r w:rsidRPr="00051EB9">
        <w:rPr>
          <w:spacing w:val="-2"/>
        </w:rPr>
        <w:t>points</w:t>
      </w:r>
    </w:p>
    <w:p w14:paraId="3A563F84" w14:textId="7531AC19" w:rsidR="001C318D" w:rsidRPr="00051EB9" w:rsidRDefault="00000000">
      <w:pPr>
        <w:pStyle w:val="BodyText"/>
        <w:ind w:left="1020"/>
      </w:pPr>
      <w:r w:rsidRPr="00051EB9">
        <w:rPr>
          <w:b/>
        </w:rPr>
        <w:t xml:space="preserve">D: </w:t>
      </w:r>
      <w:r w:rsidR="00F10DFD" w:rsidRPr="00051EB9">
        <w:t>330</w:t>
      </w:r>
      <w:r w:rsidRPr="00051EB9">
        <w:t>-</w:t>
      </w:r>
      <w:r w:rsidR="00F10DFD" w:rsidRPr="00051EB9">
        <w:t>384</w:t>
      </w:r>
      <w:r w:rsidRPr="00051EB9">
        <w:t xml:space="preserve"> </w:t>
      </w:r>
      <w:r w:rsidRPr="00051EB9">
        <w:rPr>
          <w:spacing w:val="-2"/>
        </w:rPr>
        <w:t>points</w:t>
      </w:r>
    </w:p>
    <w:p w14:paraId="19CF82C6" w14:textId="0E308053" w:rsidR="001C318D" w:rsidRPr="00051EB9" w:rsidRDefault="00000000">
      <w:pPr>
        <w:pStyle w:val="BodyText"/>
        <w:ind w:left="1020"/>
      </w:pPr>
      <w:r w:rsidRPr="00051EB9">
        <w:rPr>
          <w:b/>
        </w:rPr>
        <w:t xml:space="preserve">F: </w:t>
      </w:r>
      <w:r w:rsidR="00F10DFD" w:rsidRPr="00051EB9">
        <w:t>329</w:t>
      </w:r>
      <w:r w:rsidRPr="00051EB9">
        <w:t xml:space="preserve"> points and </w:t>
      </w:r>
      <w:r w:rsidRPr="00051EB9">
        <w:rPr>
          <w:spacing w:val="-2"/>
        </w:rPr>
        <w:t>below</w:t>
      </w:r>
    </w:p>
    <w:p w14:paraId="48D894E9" w14:textId="77777777" w:rsidR="001C318D" w:rsidRDefault="001C318D">
      <w:pPr>
        <w:pStyle w:val="BodyText"/>
      </w:pPr>
    </w:p>
    <w:p w14:paraId="2AE94149" w14:textId="227F42E4" w:rsidR="00051EB9" w:rsidRPr="004F5CD0" w:rsidRDefault="00051EB9" w:rsidP="00051EB9">
      <w:pPr>
        <w:ind w:firstLine="720"/>
        <w:rPr>
          <w:iCs/>
        </w:rPr>
      </w:pPr>
      <w:r w:rsidRPr="004F5CD0">
        <w:rPr>
          <w:i/>
        </w:rPr>
        <w:t>*Please be advised, I will not round up any grades*</w:t>
      </w:r>
    </w:p>
    <w:p w14:paraId="37D58437" w14:textId="517A5081" w:rsidR="001C318D" w:rsidRDefault="001C318D">
      <w:pPr>
        <w:ind w:left="1020"/>
        <w:rPr>
          <w:i/>
          <w:color w:val="FF0000"/>
          <w:spacing w:val="-2"/>
          <w:sz w:val="24"/>
        </w:rPr>
      </w:pPr>
    </w:p>
    <w:p w14:paraId="327C325F" w14:textId="77777777" w:rsidR="0047009C" w:rsidRPr="0047009C" w:rsidRDefault="0047009C" w:rsidP="00051EB9">
      <w:pPr>
        <w:rPr>
          <w:i/>
          <w:spacing w:val="-2"/>
          <w:sz w:val="24"/>
        </w:rPr>
      </w:pPr>
      <w:r w:rsidRPr="0047009C">
        <w:rPr>
          <w:b/>
          <w:bCs/>
          <w:i/>
          <w:spacing w:val="-2"/>
          <w:sz w:val="24"/>
        </w:rPr>
        <w:t xml:space="preserve">Extra Credit Opportunities </w:t>
      </w:r>
    </w:p>
    <w:p w14:paraId="75D3B8C7" w14:textId="77777777" w:rsidR="0047009C" w:rsidRPr="0047009C" w:rsidRDefault="0047009C" w:rsidP="00051EB9">
      <w:pPr>
        <w:rPr>
          <w:i/>
          <w:spacing w:val="-2"/>
          <w:sz w:val="24"/>
        </w:rPr>
      </w:pPr>
      <w:r w:rsidRPr="0047009C">
        <w:rPr>
          <w:b/>
          <w:bCs/>
          <w:i/>
          <w:spacing w:val="-2"/>
          <w:sz w:val="24"/>
        </w:rPr>
        <w:t xml:space="preserve">SONA Research Participation or Journal Article Summary </w:t>
      </w:r>
    </w:p>
    <w:p w14:paraId="7C725BF2" w14:textId="77777777" w:rsidR="00165A9B" w:rsidRPr="00A63032" w:rsidRDefault="0047009C" w:rsidP="00051EB9">
      <w:pPr>
        <w:rPr>
          <w:iCs/>
          <w:spacing w:val="-2"/>
          <w:sz w:val="24"/>
        </w:rPr>
      </w:pPr>
      <w:r w:rsidRPr="0047009C">
        <w:rPr>
          <w:iCs/>
          <w:spacing w:val="-2"/>
          <w:sz w:val="24"/>
        </w:rPr>
        <w:t xml:space="preserve">I will accept a maximum of 5 SONA credits (with each SONA extra credit equivalent to two extra points in the course, up to a possible total of 10 extra points). </w:t>
      </w:r>
    </w:p>
    <w:p w14:paraId="5664A9AC" w14:textId="22E9BFDE" w:rsidR="0047009C" w:rsidRPr="0047009C" w:rsidRDefault="0047009C" w:rsidP="00051EB9">
      <w:pPr>
        <w:rPr>
          <w:i/>
          <w:spacing w:val="-2"/>
          <w:sz w:val="24"/>
        </w:rPr>
      </w:pPr>
      <w:r w:rsidRPr="0047009C">
        <w:rPr>
          <w:i/>
          <w:spacing w:val="-2"/>
          <w:sz w:val="24"/>
        </w:rPr>
        <w:t xml:space="preserve">This can be accomplished in two ways: </w:t>
      </w:r>
    </w:p>
    <w:p w14:paraId="6ECDFD3B" w14:textId="2CB81BCA" w:rsidR="0047009C" w:rsidRDefault="0047009C" w:rsidP="006449E2">
      <w:pPr>
        <w:pStyle w:val="ListParagraph"/>
        <w:numPr>
          <w:ilvl w:val="0"/>
          <w:numId w:val="4"/>
        </w:numPr>
        <w:rPr>
          <w:iCs/>
          <w:spacing w:val="-2"/>
          <w:sz w:val="24"/>
        </w:rPr>
      </w:pPr>
      <w:r w:rsidRPr="006449E2">
        <w:rPr>
          <w:i/>
          <w:spacing w:val="-2"/>
          <w:sz w:val="24"/>
        </w:rPr>
        <w:t xml:space="preserve">Participation in SONA research within the Department of Psychology. </w:t>
      </w:r>
      <w:r w:rsidRPr="006449E2">
        <w:rPr>
          <w:iCs/>
          <w:spacing w:val="-2"/>
          <w:sz w:val="24"/>
        </w:rPr>
        <w:t>You can search for research study opportunities in the SONA research participant pool management system (</w:t>
      </w:r>
      <w:r w:rsidRPr="006449E2">
        <w:rPr>
          <w:b/>
          <w:bCs/>
          <w:iCs/>
          <w:spacing w:val="-2"/>
          <w:sz w:val="24"/>
        </w:rPr>
        <w:t xml:space="preserve">deadline for SONA research participation: Wednesday, April </w:t>
      </w:r>
      <w:r w:rsidR="00165A9B" w:rsidRPr="006449E2">
        <w:rPr>
          <w:b/>
          <w:bCs/>
          <w:iCs/>
          <w:spacing w:val="-2"/>
          <w:sz w:val="24"/>
        </w:rPr>
        <w:t>30</w:t>
      </w:r>
      <w:r w:rsidRPr="006449E2">
        <w:rPr>
          <w:b/>
          <w:bCs/>
          <w:iCs/>
          <w:spacing w:val="-2"/>
          <w:sz w:val="24"/>
        </w:rPr>
        <w:t>th at 5 PM</w:t>
      </w:r>
      <w:r w:rsidRPr="006449E2">
        <w:rPr>
          <w:iCs/>
          <w:spacing w:val="-2"/>
          <w:sz w:val="24"/>
        </w:rPr>
        <w:t xml:space="preserve">) at unt.sona-systems.com/ </w:t>
      </w:r>
    </w:p>
    <w:p w14:paraId="19F4EABF" w14:textId="77777777" w:rsidR="006449E2" w:rsidRPr="006449E2" w:rsidRDefault="006449E2" w:rsidP="006449E2">
      <w:pPr>
        <w:pStyle w:val="ListParagraph"/>
        <w:ind w:left="720" w:firstLine="0"/>
        <w:rPr>
          <w:iCs/>
          <w:spacing w:val="-2"/>
          <w:sz w:val="24"/>
        </w:rPr>
      </w:pPr>
    </w:p>
    <w:p w14:paraId="6F78A0CA" w14:textId="652D0770" w:rsidR="0047009C" w:rsidRPr="006449E2" w:rsidRDefault="0047009C" w:rsidP="00051EB9">
      <w:pPr>
        <w:rPr>
          <w:iCs/>
          <w:spacing w:val="-2"/>
          <w:sz w:val="24"/>
        </w:rPr>
      </w:pPr>
      <w:r w:rsidRPr="0047009C">
        <w:rPr>
          <w:i/>
          <w:spacing w:val="-2"/>
          <w:sz w:val="24"/>
        </w:rPr>
        <w:t xml:space="preserve">2) You instead have the option of writing a SONA summary of a journal article. </w:t>
      </w:r>
      <w:r w:rsidRPr="0047009C">
        <w:rPr>
          <w:iCs/>
          <w:spacing w:val="-2"/>
          <w:sz w:val="24"/>
        </w:rPr>
        <w:t>All SONA summaries must be emailed to the SONA representative (untsonarep@yahoo.com). You can visit the following webpage to learn about writing a SONA summary (</w:t>
      </w:r>
      <w:r w:rsidRPr="0047009C">
        <w:rPr>
          <w:b/>
          <w:bCs/>
          <w:iCs/>
          <w:spacing w:val="-2"/>
          <w:sz w:val="24"/>
        </w:rPr>
        <w:t>deadline for SONA journal article summary: Friday, April 1</w:t>
      </w:r>
      <w:r w:rsidR="00165A9B" w:rsidRPr="006449E2">
        <w:rPr>
          <w:b/>
          <w:bCs/>
          <w:iCs/>
          <w:spacing w:val="-2"/>
          <w:sz w:val="24"/>
        </w:rPr>
        <w:t>8</w:t>
      </w:r>
      <w:r w:rsidRPr="0047009C">
        <w:rPr>
          <w:b/>
          <w:bCs/>
          <w:iCs/>
          <w:spacing w:val="-2"/>
          <w:sz w:val="24"/>
        </w:rPr>
        <w:t>th at 5 PM</w:t>
      </w:r>
      <w:r w:rsidRPr="0047009C">
        <w:rPr>
          <w:iCs/>
          <w:spacing w:val="-2"/>
          <w:sz w:val="24"/>
        </w:rPr>
        <w:t>): sites.google.com/site/</w:t>
      </w:r>
      <w:proofErr w:type="spellStart"/>
      <w:r w:rsidRPr="0047009C">
        <w:rPr>
          <w:iCs/>
          <w:spacing w:val="-2"/>
          <w:sz w:val="24"/>
        </w:rPr>
        <w:t>sonasystemshelp</w:t>
      </w:r>
      <w:proofErr w:type="spellEnd"/>
      <w:r w:rsidRPr="0047009C">
        <w:rPr>
          <w:iCs/>
          <w:spacing w:val="-2"/>
          <w:sz w:val="24"/>
        </w:rPr>
        <w:t xml:space="preserve">/ </w:t>
      </w:r>
    </w:p>
    <w:p w14:paraId="6E292941" w14:textId="77777777" w:rsidR="00BD34F1" w:rsidRPr="0047009C" w:rsidRDefault="00BD34F1" w:rsidP="00051EB9">
      <w:pPr>
        <w:rPr>
          <w:i/>
          <w:spacing w:val="-2"/>
          <w:sz w:val="24"/>
        </w:rPr>
      </w:pPr>
    </w:p>
    <w:p w14:paraId="7D9C1F27" w14:textId="01BD5601" w:rsidR="00F1124F" w:rsidRPr="00165A9B" w:rsidRDefault="0047009C" w:rsidP="00051EB9">
      <w:pPr>
        <w:rPr>
          <w:i/>
          <w:spacing w:val="-2"/>
          <w:sz w:val="24"/>
        </w:rPr>
      </w:pPr>
      <w:r w:rsidRPr="00165A9B">
        <w:rPr>
          <w:b/>
          <w:bCs/>
          <w:i/>
          <w:spacing w:val="-2"/>
          <w:sz w:val="24"/>
        </w:rPr>
        <w:t xml:space="preserve">**PLEASE NOTE: </w:t>
      </w:r>
      <w:r w:rsidRPr="00165A9B">
        <w:rPr>
          <w:i/>
          <w:spacing w:val="-2"/>
          <w:sz w:val="24"/>
        </w:rPr>
        <w:t>To be counted for this course, you must apply SONA credits to this course through the UNT SONA website. Need help? Email the SONA representative – untsonarep@yahoo.com</w:t>
      </w:r>
    </w:p>
    <w:p w14:paraId="0910516D" w14:textId="77777777" w:rsidR="0047009C" w:rsidRPr="00165A9B" w:rsidRDefault="0047009C">
      <w:pPr>
        <w:ind w:left="1020"/>
        <w:rPr>
          <w:i/>
          <w:spacing w:val="-2"/>
          <w:sz w:val="24"/>
        </w:rPr>
      </w:pPr>
    </w:p>
    <w:p w14:paraId="5C7542B4" w14:textId="77777777" w:rsidR="00165A9B" w:rsidRDefault="00165A9B">
      <w:pPr>
        <w:ind w:left="1020"/>
        <w:rPr>
          <w:i/>
          <w:color w:val="FF0000"/>
          <w:spacing w:val="-2"/>
          <w:sz w:val="24"/>
        </w:rPr>
      </w:pPr>
    </w:p>
    <w:p w14:paraId="137FC40C" w14:textId="77777777" w:rsidR="00EB5D54" w:rsidRDefault="00EB5D54" w:rsidP="00EB5D54">
      <w:pPr>
        <w:ind w:left="313" w:right="390"/>
        <w:jc w:val="center"/>
        <w:rPr>
          <w:b/>
          <w:sz w:val="28"/>
        </w:rPr>
      </w:pPr>
      <w:r>
        <w:rPr>
          <w:b/>
          <w:smallCaps/>
          <w:w w:val="90"/>
          <w:sz w:val="28"/>
        </w:rPr>
        <w:t>Course</w:t>
      </w:r>
      <w:r>
        <w:rPr>
          <w:b/>
          <w:smallCaps/>
          <w:spacing w:val="21"/>
          <w:sz w:val="28"/>
        </w:rPr>
        <w:t xml:space="preserve"> </w:t>
      </w:r>
      <w:r>
        <w:rPr>
          <w:b/>
          <w:smallCaps/>
          <w:spacing w:val="-2"/>
          <w:w w:val="95"/>
          <w:sz w:val="28"/>
        </w:rPr>
        <w:t>Calendar</w:t>
      </w:r>
    </w:p>
    <w:p w14:paraId="2790AD65" w14:textId="77777777" w:rsidR="00EB5D54" w:rsidRDefault="00EB5D54" w:rsidP="00EB5D54">
      <w:pPr>
        <w:pStyle w:val="BodyText"/>
        <w:spacing w:before="62"/>
        <w:rPr>
          <w:b/>
          <w:sz w:val="19"/>
        </w:rPr>
      </w:pPr>
    </w:p>
    <w:p w14:paraId="6FC38A0E" w14:textId="77777777" w:rsidR="00EB5D54" w:rsidRDefault="00EB5D54" w:rsidP="00EB5D54">
      <w:pPr>
        <w:ind w:left="312" w:right="390"/>
        <w:jc w:val="center"/>
        <w:rPr>
          <w:rFonts w:ascii="Calibri"/>
          <w:i/>
          <w:sz w:val="24"/>
        </w:rPr>
      </w:pPr>
      <w:r>
        <w:rPr>
          <w:rFonts w:ascii="Calibri"/>
          <w:i/>
          <w:sz w:val="24"/>
          <w:u w:val="thick"/>
        </w:rPr>
        <w:t>**This is subject to, and likely will, change! Some classes move faster through the material;</w:t>
      </w:r>
      <w:r>
        <w:rPr>
          <w:rFonts w:ascii="Calibri"/>
          <w:i/>
          <w:sz w:val="24"/>
        </w:rPr>
        <w:t xml:space="preserve"> </w:t>
      </w:r>
      <w:r>
        <w:rPr>
          <w:rFonts w:ascii="Calibri"/>
          <w:i/>
          <w:sz w:val="24"/>
          <w:u w:val="thick"/>
        </w:rPr>
        <w:t>some</w:t>
      </w:r>
      <w:r>
        <w:rPr>
          <w:rFonts w:ascii="Calibri"/>
          <w:i/>
          <w:spacing w:val="-6"/>
          <w:sz w:val="24"/>
          <w:u w:val="thick"/>
        </w:rPr>
        <w:t xml:space="preserve"> </w:t>
      </w:r>
      <w:r>
        <w:rPr>
          <w:rFonts w:ascii="Calibri"/>
          <w:i/>
          <w:sz w:val="24"/>
          <w:u w:val="thick"/>
        </w:rPr>
        <w:t>move</w:t>
      </w:r>
      <w:r>
        <w:rPr>
          <w:rFonts w:ascii="Calibri"/>
          <w:i/>
          <w:spacing w:val="-6"/>
          <w:sz w:val="24"/>
          <w:u w:val="thick"/>
        </w:rPr>
        <w:t xml:space="preserve"> </w:t>
      </w:r>
      <w:r>
        <w:rPr>
          <w:rFonts w:ascii="Calibri"/>
          <w:i/>
          <w:sz w:val="24"/>
          <w:u w:val="thick"/>
        </w:rPr>
        <w:t>slower.</w:t>
      </w:r>
      <w:r>
        <w:rPr>
          <w:rFonts w:ascii="Calibri"/>
          <w:i/>
          <w:spacing w:val="-6"/>
          <w:sz w:val="24"/>
          <w:u w:val="thick"/>
        </w:rPr>
        <w:t xml:space="preserve"> </w:t>
      </w:r>
      <w:r>
        <w:rPr>
          <w:rFonts w:ascii="Calibri"/>
          <w:i/>
          <w:sz w:val="24"/>
          <w:u w:val="thick"/>
        </w:rPr>
        <w:t>Come</w:t>
      </w:r>
      <w:r>
        <w:rPr>
          <w:rFonts w:ascii="Calibri"/>
          <w:i/>
          <w:spacing w:val="-6"/>
          <w:sz w:val="24"/>
          <w:u w:val="thick"/>
        </w:rPr>
        <w:t xml:space="preserve"> </w:t>
      </w:r>
      <w:r>
        <w:rPr>
          <w:rFonts w:ascii="Calibri"/>
          <w:i/>
          <w:sz w:val="24"/>
          <w:u w:val="thick"/>
        </w:rPr>
        <w:t>to</w:t>
      </w:r>
      <w:r>
        <w:rPr>
          <w:rFonts w:ascii="Calibri"/>
          <w:i/>
          <w:spacing w:val="-6"/>
          <w:sz w:val="24"/>
          <w:u w:val="thick"/>
        </w:rPr>
        <w:t xml:space="preserve"> </w:t>
      </w:r>
      <w:r>
        <w:rPr>
          <w:rFonts w:ascii="Calibri"/>
          <w:i/>
          <w:sz w:val="24"/>
          <w:u w:val="thick"/>
        </w:rPr>
        <w:t>class</w:t>
      </w:r>
      <w:r>
        <w:rPr>
          <w:rFonts w:ascii="Calibri"/>
          <w:i/>
          <w:spacing w:val="-6"/>
          <w:sz w:val="24"/>
          <w:u w:val="thick"/>
        </w:rPr>
        <w:t xml:space="preserve"> </w:t>
      </w:r>
      <w:r>
        <w:rPr>
          <w:rFonts w:ascii="Calibri"/>
          <w:i/>
          <w:sz w:val="24"/>
          <w:u w:val="thick"/>
        </w:rPr>
        <w:t>and</w:t>
      </w:r>
      <w:r>
        <w:rPr>
          <w:rFonts w:ascii="Calibri"/>
          <w:i/>
          <w:spacing w:val="-6"/>
          <w:sz w:val="24"/>
          <w:u w:val="thick"/>
        </w:rPr>
        <w:t xml:space="preserve"> </w:t>
      </w:r>
      <w:r>
        <w:rPr>
          <w:rFonts w:ascii="Calibri"/>
          <w:i/>
          <w:sz w:val="24"/>
          <w:u w:val="thick"/>
        </w:rPr>
        <w:t>check</w:t>
      </w:r>
      <w:r>
        <w:rPr>
          <w:rFonts w:ascii="Calibri"/>
          <w:i/>
          <w:spacing w:val="-6"/>
          <w:sz w:val="24"/>
          <w:u w:val="thick"/>
        </w:rPr>
        <w:t xml:space="preserve"> </w:t>
      </w:r>
      <w:r>
        <w:rPr>
          <w:rFonts w:ascii="Calibri"/>
          <w:i/>
          <w:sz w:val="24"/>
          <w:u w:val="thick"/>
        </w:rPr>
        <w:t>Canvas</w:t>
      </w:r>
      <w:r>
        <w:rPr>
          <w:rFonts w:ascii="Calibri"/>
          <w:i/>
          <w:spacing w:val="-6"/>
          <w:sz w:val="24"/>
          <w:u w:val="thick"/>
        </w:rPr>
        <w:t xml:space="preserve"> </w:t>
      </w:r>
      <w:r>
        <w:rPr>
          <w:rFonts w:ascii="Calibri"/>
          <w:i/>
          <w:sz w:val="24"/>
          <w:u w:val="thick"/>
        </w:rPr>
        <w:t>announcements</w:t>
      </w:r>
      <w:r>
        <w:rPr>
          <w:rFonts w:ascii="Calibri"/>
          <w:i/>
          <w:spacing w:val="-6"/>
          <w:sz w:val="24"/>
          <w:u w:val="thick"/>
        </w:rPr>
        <w:t xml:space="preserve"> </w:t>
      </w:r>
      <w:r>
        <w:rPr>
          <w:rFonts w:ascii="Calibri"/>
          <w:i/>
          <w:sz w:val="24"/>
          <w:u w:val="thick"/>
        </w:rPr>
        <w:t>regularly</w:t>
      </w:r>
      <w:r>
        <w:rPr>
          <w:rFonts w:ascii="Calibri"/>
          <w:i/>
          <w:spacing w:val="-6"/>
          <w:sz w:val="24"/>
          <w:u w:val="thick"/>
        </w:rPr>
        <w:t xml:space="preserve"> </w:t>
      </w:r>
      <w:r>
        <w:rPr>
          <w:rFonts w:ascii="Calibri"/>
          <w:i/>
          <w:sz w:val="24"/>
          <w:u w:val="thick"/>
        </w:rPr>
        <w:t>to</w:t>
      </w:r>
      <w:r>
        <w:rPr>
          <w:rFonts w:ascii="Calibri"/>
          <w:i/>
          <w:spacing w:val="-6"/>
          <w:sz w:val="24"/>
          <w:u w:val="thick"/>
        </w:rPr>
        <w:t xml:space="preserve"> </w:t>
      </w:r>
      <w:r>
        <w:rPr>
          <w:rFonts w:ascii="Calibri"/>
          <w:i/>
          <w:sz w:val="24"/>
          <w:u w:val="thick"/>
        </w:rPr>
        <w:t>keep</w:t>
      </w:r>
      <w:r>
        <w:rPr>
          <w:rFonts w:ascii="Calibri"/>
          <w:i/>
          <w:spacing w:val="-6"/>
          <w:sz w:val="24"/>
          <w:u w:val="thick"/>
        </w:rPr>
        <w:t xml:space="preserve"> </w:t>
      </w:r>
      <w:r>
        <w:rPr>
          <w:rFonts w:ascii="Calibri"/>
          <w:i/>
          <w:sz w:val="24"/>
          <w:u w:val="thick"/>
        </w:rPr>
        <w:t>up</w:t>
      </w:r>
      <w:r>
        <w:rPr>
          <w:rFonts w:ascii="Calibri"/>
          <w:i/>
          <w:spacing w:val="-6"/>
          <w:sz w:val="24"/>
          <w:u w:val="thick"/>
        </w:rPr>
        <w:t xml:space="preserve"> </w:t>
      </w:r>
      <w:r>
        <w:rPr>
          <w:rFonts w:ascii="Calibri"/>
          <w:i/>
          <w:sz w:val="24"/>
          <w:u w:val="thick"/>
        </w:rPr>
        <w:t>to</w:t>
      </w:r>
      <w:r>
        <w:rPr>
          <w:rFonts w:ascii="Calibri"/>
          <w:i/>
          <w:spacing w:val="-6"/>
          <w:sz w:val="24"/>
          <w:u w:val="thick"/>
        </w:rPr>
        <w:t xml:space="preserve"> </w:t>
      </w:r>
      <w:r>
        <w:rPr>
          <w:rFonts w:ascii="Calibri"/>
          <w:i/>
          <w:sz w:val="24"/>
          <w:u w:val="thick"/>
        </w:rPr>
        <w:t>date</w:t>
      </w:r>
      <w:r>
        <w:rPr>
          <w:rFonts w:ascii="Calibri"/>
          <w:i/>
          <w:sz w:val="24"/>
        </w:rPr>
        <w:t xml:space="preserve"> </w:t>
      </w:r>
      <w:r>
        <w:rPr>
          <w:rFonts w:ascii="Calibri"/>
          <w:i/>
          <w:sz w:val="24"/>
          <w:u w:val="thick"/>
        </w:rPr>
        <w:t xml:space="preserve">about any possible </w:t>
      </w:r>
      <w:proofErr w:type="gramStart"/>
      <w:r>
        <w:rPr>
          <w:rFonts w:ascii="Calibri"/>
          <w:i/>
          <w:sz w:val="24"/>
          <w:u w:val="thick"/>
        </w:rPr>
        <w:t>changes.*</w:t>
      </w:r>
      <w:proofErr w:type="gramEnd"/>
      <w:r>
        <w:rPr>
          <w:rFonts w:ascii="Calibri"/>
          <w:i/>
          <w:sz w:val="24"/>
          <w:u w:val="thick"/>
        </w:rPr>
        <w:t>*</w:t>
      </w:r>
    </w:p>
    <w:p w14:paraId="7458B588" w14:textId="3B943B10" w:rsidR="00EB5D54" w:rsidRDefault="00EB5D54" w:rsidP="00EB5D54">
      <w:pPr>
        <w:ind w:left="312" w:right="390"/>
        <w:jc w:val="center"/>
        <w:rPr>
          <w:rFonts w:ascii="Calibri"/>
          <w:i/>
          <w:sz w:val="24"/>
        </w:rPr>
      </w:pPr>
    </w:p>
    <w:p w14:paraId="650BD611" w14:textId="77777777" w:rsidR="007E40B6" w:rsidRDefault="007E40B6">
      <w:pPr>
        <w:ind w:left="1020"/>
        <w:rPr>
          <w:i/>
          <w:color w:val="FF0000"/>
          <w:spacing w:val="-2"/>
          <w:sz w:val="24"/>
        </w:rPr>
      </w:pPr>
    </w:p>
    <w:p w14:paraId="784BA584" w14:textId="77777777" w:rsidR="007E40B6" w:rsidRDefault="007E40B6">
      <w:pPr>
        <w:ind w:left="1020"/>
        <w:rPr>
          <w:i/>
          <w:color w:val="FF0000"/>
          <w:spacing w:val="-2"/>
          <w:sz w:val="24"/>
        </w:rPr>
      </w:pPr>
    </w:p>
    <w:p w14:paraId="394317E7" w14:textId="77777777" w:rsidR="007E40B6" w:rsidRDefault="007E40B6">
      <w:pPr>
        <w:ind w:left="1020"/>
        <w:rPr>
          <w:i/>
          <w:color w:val="FF0000"/>
          <w:spacing w:val="-2"/>
          <w:sz w:val="24"/>
        </w:rPr>
      </w:pPr>
    </w:p>
    <w:p w14:paraId="2BA66613" w14:textId="77777777" w:rsidR="007E40B6" w:rsidRDefault="007E40B6">
      <w:pPr>
        <w:ind w:left="1020"/>
        <w:rPr>
          <w:i/>
          <w:color w:val="FF0000"/>
          <w:spacing w:val="-2"/>
          <w:sz w:val="24"/>
        </w:rPr>
      </w:pPr>
    </w:p>
    <w:p w14:paraId="7C70F3E0" w14:textId="77777777" w:rsidR="007E40B6" w:rsidRDefault="007E40B6">
      <w:pPr>
        <w:ind w:left="1020"/>
        <w:rPr>
          <w:i/>
          <w:color w:val="FF0000"/>
          <w:spacing w:val="-2"/>
          <w:sz w:val="24"/>
        </w:rPr>
      </w:pPr>
    </w:p>
    <w:p w14:paraId="3FA5BA24" w14:textId="77777777" w:rsidR="007E40B6" w:rsidRDefault="007E40B6" w:rsidP="007E40B6">
      <w:pPr>
        <w:pStyle w:val="Heading1"/>
        <w:ind w:left="313" w:right="390"/>
        <w:rPr>
          <w:smallCaps/>
          <w:w w:val="90"/>
        </w:rPr>
      </w:pPr>
    </w:p>
    <w:tbl>
      <w:tblPr>
        <w:tblpPr w:leftFromText="180" w:rightFromText="180" w:vertAnchor="text" w:horzAnchor="margin" w:tblpY="201"/>
        <w:tblW w:w="10870"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6"/>
        <w:gridCol w:w="900"/>
        <w:gridCol w:w="4051"/>
        <w:gridCol w:w="1440"/>
        <w:gridCol w:w="3243"/>
      </w:tblGrid>
      <w:tr w:rsidR="007E40B6" w:rsidRPr="0061043B" w14:paraId="1753B1DA" w14:textId="77777777" w:rsidTr="00BD34F1">
        <w:trPr>
          <w:trHeight w:val="482"/>
        </w:trPr>
        <w:tc>
          <w:tcPr>
            <w:tcW w:w="1236" w:type="dxa"/>
          </w:tcPr>
          <w:p w14:paraId="06B0C085" w14:textId="77777777" w:rsidR="007E40B6" w:rsidRPr="0061043B" w:rsidRDefault="007E40B6" w:rsidP="00BD34F1">
            <w:pPr>
              <w:autoSpaceDE/>
              <w:autoSpaceDN/>
              <w:spacing w:after="160" w:line="259" w:lineRule="auto"/>
              <w:rPr>
                <w:b/>
                <w:bCs/>
                <w:sz w:val="24"/>
                <w:szCs w:val="24"/>
              </w:rPr>
            </w:pPr>
            <w:r w:rsidRPr="0061043B">
              <w:rPr>
                <w:b/>
                <w:bCs/>
                <w:sz w:val="24"/>
                <w:szCs w:val="24"/>
              </w:rPr>
              <w:t>Date</w:t>
            </w:r>
          </w:p>
        </w:tc>
        <w:tc>
          <w:tcPr>
            <w:tcW w:w="900" w:type="dxa"/>
          </w:tcPr>
          <w:p w14:paraId="45D65F05" w14:textId="77777777" w:rsidR="007E40B6" w:rsidRPr="0061043B" w:rsidRDefault="007E40B6" w:rsidP="00BD34F1">
            <w:pPr>
              <w:autoSpaceDE/>
              <w:autoSpaceDN/>
              <w:spacing w:after="160" w:line="259" w:lineRule="auto"/>
              <w:rPr>
                <w:sz w:val="24"/>
                <w:szCs w:val="24"/>
              </w:rPr>
            </w:pPr>
          </w:p>
        </w:tc>
        <w:tc>
          <w:tcPr>
            <w:tcW w:w="4051" w:type="dxa"/>
          </w:tcPr>
          <w:p w14:paraId="4C081F34" w14:textId="77777777" w:rsidR="007E40B6" w:rsidRPr="0061043B" w:rsidRDefault="007E40B6" w:rsidP="00BD34F1">
            <w:pPr>
              <w:autoSpaceDE/>
              <w:autoSpaceDN/>
              <w:spacing w:after="160" w:line="259" w:lineRule="auto"/>
              <w:rPr>
                <w:b/>
                <w:bCs/>
                <w:sz w:val="24"/>
                <w:szCs w:val="24"/>
              </w:rPr>
            </w:pPr>
            <w:r w:rsidRPr="0061043B">
              <w:rPr>
                <w:b/>
                <w:bCs/>
                <w:sz w:val="24"/>
                <w:szCs w:val="24"/>
              </w:rPr>
              <w:t>Topic and Important Info</w:t>
            </w:r>
          </w:p>
        </w:tc>
        <w:tc>
          <w:tcPr>
            <w:tcW w:w="1440" w:type="dxa"/>
          </w:tcPr>
          <w:p w14:paraId="6EA1E64E" w14:textId="77777777" w:rsidR="007E40B6" w:rsidRPr="0061043B" w:rsidRDefault="007E40B6" w:rsidP="00BD34F1">
            <w:pPr>
              <w:autoSpaceDE/>
              <w:autoSpaceDN/>
              <w:spacing w:after="160" w:line="259" w:lineRule="auto"/>
              <w:rPr>
                <w:b/>
                <w:bCs/>
                <w:sz w:val="24"/>
                <w:szCs w:val="24"/>
              </w:rPr>
            </w:pPr>
            <w:r w:rsidRPr="0061043B">
              <w:rPr>
                <w:b/>
                <w:bCs/>
                <w:sz w:val="24"/>
                <w:szCs w:val="24"/>
              </w:rPr>
              <w:t>Readings</w:t>
            </w:r>
          </w:p>
        </w:tc>
        <w:tc>
          <w:tcPr>
            <w:tcW w:w="3243" w:type="dxa"/>
          </w:tcPr>
          <w:p w14:paraId="540D2510" w14:textId="77777777" w:rsidR="007E40B6" w:rsidRPr="0061043B" w:rsidRDefault="007E40B6" w:rsidP="00BD34F1">
            <w:pPr>
              <w:autoSpaceDE/>
              <w:autoSpaceDN/>
              <w:spacing w:after="160" w:line="259" w:lineRule="auto"/>
              <w:rPr>
                <w:b/>
                <w:bCs/>
                <w:sz w:val="24"/>
                <w:szCs w:val="24"/>
              </w:rPr>
            </w:pPr>
            <w:r w:rsidRPr="0061043B">
              <w:rPr>
                <w:b/>
                <w:bCs/>
                <w:sz w:val="24"/>
                <w:szCs w:val="24"/>
              </w:rPr>
              <w:t>Canvas Exams &amp; Dates</w:t>
            </w:r>
          </w:p>
        </w:tc>
      </w:tr>
      <w:tr w:rsidR="007E40B6" w:rsidRPr="0061043B" w14:paraId="66AB444B" w14:textId="77777777" w:rsidTr="00BD34F1">
        <w:trPr>
          <w:trHeight w:val="551"/>
        </w:trPr>
        <w:tc>
          <w:tcPr>
            <w:tcW w:w="1236" w:type="dxa"/>
          </w:tcPr>
          <w:p w14:paraId="00DAC646" w14:textId="77777777" w:rsidR="007E40B6" w:rsidRPr="0061043B" w:rsidRDefault="007E40B6" w:rsidP="00BD34F1">
            <w:pPr>
              <w:autoSpaceDE/>
              <w:autoSpaceDN/>
              <w:spacing w:after="160" w:line="259" w:lineRule="auto"/>
              <w:rPr>
                <w:b/>
                <w:bCs/>
                <w:sz w:val="24"/>
                <w:szCs w:val="24"/>
              </w:rPr>
            </w:pPr>
            <w:r w:rsidRPr="0061043B">
              <w:rPr>
                <w:b/>
                <w:bCs/>
                <w:sz w:val="24"/>
                <w:szCs w:val="24"/>
              </w:rPr>
              <w:t>Week 1</w:t>
            </w:r>
          </w:p>
        </w:tc>
        <w:tc>
          <w:tcPr>
            <w:tcW w:w="900" w:type="dxa"/>
          </w:tcPr>
          <w:p w14:paraId="63F5293E" w14:textId="77777777" w:rsidR="007E40B6" w:rsidRPr="0061043B" w:rsidRDefault="007E40B6" w:rsidP="00BD34F1">
            <w:pPr>
              <w:autoSpaceDE/>
              <w:autoSpaceDN/>
              <w:spacing w:after="160" w:line="259" w:lineRule="auto"/>
              <w:rPr>
                <w:b/>
                <w:bCs/>
                <w:sz w:val="24"/>
                <w:szCs w:val="24"/>
              </w:rPr>
            </w:pPr>
            <w:r w:rsidRPr="00104D51">
              <w:rPr>
                <w:b/>
                <w:bCs/>
                <w:sz w:val="24"/>
                <w:szCs w:val="24"/>
              </w:rPr>
              <w:t>1/15</w:t>
            </w:r>
          </w:p>
        </w:tc>
        <w:tc>
          <w:tcPr>
            <w:tcW w:w="4051" w:type="dxa"/>
          </w:tcPr>
          <w:p w14:paraId="4F3C2A1B" w14:textId="77777777" w:rsidR="007E40B6" w:rsidRPr="0061043B" w:rsidRDefault="007E40B6" w:rsidP="00BD34F1">
            <w:pPr>
              <w:autoSpaceDE/>
              <w:autoSpaceDN/>
              <w:spacing w:after="160" w:line="259" w:lineRule="auto"/>
              <w:rPr>
                <w:sz w:val="24"/>
                <w:szCs w:val="24"/>
              </w:rPr>
            </w:pPr>
            <w:r w:rsidRPr="0061043B">
              <w:rPr>
                <w:sz w:val="24"/>
                <w:szCs w:val="24"/>
              </w:rPr>
              <w:t>Syllabus</w:t>
            </w:r>
          </w:p>
        </w:tc>
        <w:tc>
          <w:tcPr>
            <w:tcW w:w="1440" w:type="dxa"/>
          </w:tcPr>
          <w:p w14:paraId="52283968" w14:textId="77777777" w:rsidR="007E40B6" w:rsidRPr="0061043B" w:rsidRDefault="007E40B6" w:rsidP="00BD34F1">
            <w:pPr>
              <w:autoSpaceDE/>
              <w:autoSpaceDN/>
              <w:spacing w:after="160" w:line="259" w:lineRule="auto"/>
              <w:rPr>
                <w:sz w:val="24"/>
                <w:szCs w:val="24"/>
              </w:rPr>
            </w:pPr>
            <w:r w:rsidRPr="0061043B">
              <w:rPr>
                <w:sz w:val="24"/>
                <w:szCs w:val="24"/>
              </w:rPr>
              <w:t>Syllabus</w:t>
            </w:r>
          </w:p>
        </w:tc>
        <w:tc>
          <w:tcPr>
            <w:tcW w:w="3243" w:type="dxa"/>
          </w:tcPr>
          <w:p w14:paraId="6C2F1E53" w14:textId="77777777" w:rsidR="007E40B6" w:rsidRPr="0061043B" w:rsidRDefault="007E40B6" w:rsidP="00BD34F1">
            <w:pPr>
              <w:autoSpaceDE/>
              <w:autoSpaceDN/>
              <w:spacing w:after="160" w:line="259" w:lineRule="auto"/>
              <w:rPr>
                <w:sz w:val="24"/>
                <w:szCs w:val="24"/>
              </w:rPr>
            </w:pPr>
            <w:r w:rsidRPr="00104D51">
              <w:rPr>
                <w:sz w:val="24"/>
                <w:szCs w:val="24"/>
              </w:rPr>
              <w:t>Intro to Personality</w:t>
            </w:r>
          </w:p>
        </w:tc>
      </w:tr>
      <w:tr w:rsidR="007E40B6" w:rsidRPr="0061043B" w14:paraId="7C4307B8" w14:textId="77777777" w:rsidTr="00BD34F1">
        <w:trPr>
          <w:trHeight w:val="798"/>
        </w:trPr>
        <w:tc>
          <w:tcPr>
            <w:tcW w:w="1236" w:type="dxa"/>
          </w:tcPr>
          <w:p w14:paraId="5367F20C" w14:textId="77777777" w:rsidR="007E40B6" w:rsidRPr="0061043B" w:rsidRDefault="007E40B6" w:rsidP="00BD34F1">
            <w:pPr>
              <w:autoSpaceDE/>
              <w:autoSpaceDN/>
              <w:spacing w:after="160" w:line="259" w:lineRule="auto"/>
              <w:rPr>
                <w:b/>
                <w:bCs/>
                <w:sz w:val="24"/>
                <w:szCs w:val="24"/>
              </w:rPr>
            </w:pPr>
            <w:r w:rsidRPr="0061043B">
              <w:rPr>
                <w:b/>
                <w:bCs/>
                <w:sz w:val="24"/>
                <w:szCs w:val="24"/>
              </w:rPr>
              <w:t>Week 2</w:t>
            </w:r>
          </w:p>
        </w:tc>
        <w:tc>
          <w:tcPr>
            <w:tcW w:w="900" w:type="dxa"/>
          </w:tcPr>
          <w:p w14:paraId="55BD996A" w14:textId="77777777" w:rsidR="007E40B6" w:rsidRPr="0061043B" w:rsidRDefault="007E40B6" w:rsidP="00BD34F1">
            <w:pPr>
              <w:autoSpaceDE/>
              <w:autoSpaceDN/>
              <w:spacing w:after="160" w:line="259" w:lineRule="auto"/>
              <w:rPr>
                <w:b/>
                <w:bCs/>
                <w:sz w:val="24"/>
                <w:szCs w:val="24"/>
              </w:rPr>
            </w:pPr>
            <w:r w:rsidRPr="0061043B">
              <w:rPr>
                <w:b/>
                <w:bCs/>
                <w:sz w:val="24"/>
                <w:szCs w:val="24"/>
              </w:rPr>
              <w:t>1/2</w:t>
            </w:r>
            <w:r w:rsidRPr="00104D51">
              <w:rPr>
                <w:b/>
                <w:bCs/>
                <w:sz w:val="24"/>
                <w:szCs w:val="24"/>
              </w:rPr>
              <w:t>2</w:t>
            </w:r>
          </w:p>
        </w:tc>
        <w:tc>
          <w:tcPr>
            <w:tcW w:w="4051" w:type="dxa"/>
          </w:tcPr>
          <w:p w14:paraId="65B3564A" w14:textId="77777777" w:rsidR="007E40B6" w:rsidRPr="0061043B" w:rsidRDefault="007E40B6" w:rsidP="00BD34F1">
            <w:pPr>
              <w:autoSpaceDE/>
              <w:autoSpaceDN/>
              <w:spacing w:after="160" w:line="259" w:lineRule="auto"/>
              <w:rPr>
                <w:sz w:val="24"/>
                <w:szCs w:val="24"/>
              </w:rPr>
            </w:pPr>
            <w:r w:rsidRPr="0061043B">
              <w:rPr>
                <w:sz w:val="24"/>
                <w:szCs w:val="24"/>
              </w:rPr>
              <w:t>Personality Basics and Personality Research Methods</w:t>
            </w:r>
          </w:p>
        </w:tc>
        <w:tc>
          <w:tcPr>
            <w:tcW w:w="1440" w:type="dxa"/>
          </w:tcPr>
          <w:p w14:paraId="2C024C78" w14:textId="77777777" w:rsidR="007E40B6" w:rsidRPr="0061043B" w:rsidRDefault="007E40B6" w:rsidP="00BD34F1">
            <w:pPr>
              <w:autoSpaceDE/>
              <w:autoSpaceDN/>
              <w:spacing w:after="160" w:line="259" w:lineRule="auto"/>
              <w:rPr>
                <w:sz w:val="24"/>
                <w:szCs w:val="24"/>
              </w:rPr>
            </w:pPr>
            <w:r w:rsidRPr="0061043B">
              <w:rPr>
                <w:sz w:val="24"/>
                <w:szCs w:val="24"/>
              </w:rPr>
              <w:t>Ch 1 &amp; 2</w:t>
            </w:r>
          </w:p>
        </w:tc>
        <w:tc>
          <w:tcPr>
            <w:tcW w:w="3243" w:type="dxa"/>
          </w:tcPr>
          <w:p w14:paraId="6F3C6D89" w14:textId="77777777" w:rsidR="007E40B6" w:rsidRPr="0061043B" w:rsidRDefault="007E40B6" w:rsidP="00BD34F1">
            <w:pPr>
              <w:autoSpaceDE/>
              <w:autoSpaceDN/>
              <w:spacing w:after="160" w:line="259" w:lineRule="auto"/>
              <w:rPr>
                <w:sz w:val="24"/>
                <w:szCs w:val="24"/>
              </w:rPr>
            </w:pPr>
          </w:p>
        </w:tc>
      </w:tr>
      <w:tr w:rsidR="007E40B6" w:rsidRPr="0061043B" w14:paraId="77A4F9B0" w14:textId="77777777" w:rsidTr="00BD34F1">
        <w:trPr>
          <w:trHeight w:val="551"/>
        </w:trPr>
        <w:tc>
          <w:tcPr>
            <w:tcW w:w="1236" w:type="dxa"/>
          </w:tcPr>
          <w:p w14:paraId="328C0DDD" w14:textId="77777777" w:rsidR="007E40B6" w:rsidRPr="0061043B" w:rsidRDefault="007E40B6" w:rsidP="00BD34F1">
            <w:pPr>
              <w:autoSpaceDE/>
              <w:autoSpaceDN/>
              <w:spacing w:after="160" w:line="259" w:lineRule="auto"/>
              <w:rPr>
                <w:b/>
                <w:bCs/>
                <w:sz w:val="24"/>
                <w:szCs w:val="24"/>
              </w:rPr>
            </w:pPr>
            <w:r w:rsidRPr="0061043B">
              <w:rPr>
                <w:b/>
                <w:bCs/>
                <w:sz w:val="24"/>
                <w:szCs w:val="24"/>
              </w:rPr>
              <w:t>Week 3</w:t>
            </w:r>
          </w:p>
        </w:tc>
        <w:tc>
          <w:tcPr>
            <w:tcW w:w="900" w:type="dxa"/>
          </w:tcPr>
          <w:p w14:paraId="41FCA00A" w14:textId="77777777" w:rsidR="007E40B6" w:rsidRPr="0061043B" w:rsidRDefault="007E40B6" w:rsidP="00BD34F1">
            <w:pPr>
              <w:autoSpaceDE/>
              <w:autoSpaceDN/>
              <w:spacing w:after="160" w:line="259" w:lineRule="auto"/>
              <w:rPr>
                <w:b/>
                <w:bCs/>
                <w:sz w:val="24"/>
                <w:szCs w:val="24"/>
              </w:rPr>
            </w:pPr>
            <w:r w:rsidRPr="00104D51">
              <w:rPr>
                <w:b/>
                <w:bCs/>
                <w:sz w:val="24"/>
                <w:szCs w:val="24"/>
              </w:rPr>
              <w:t>1/29</w:t>
            </w:r>
          </w:p>
        </w:tc>
        <w:tc>
          <w:tcPr>
            <w:tcW w:w="4051" w:type="dxa"/>
          </w:tcPr>
          <w:p w14:paraId="139487C9" w14:textId="77777777" w:rsidR="007E40B6" w:rsidRPr="0061043B" w:rsidRDefault="007E40B6" w:rsidP="00BD34F1">
            <w:pPr>
              <w:autoSpaceDE/>
              <w:autoSpaceDN/>
              <w:spacing w:after="160" w:line="259" w:lineRule="auto"/>
              <w:rPr>
                <w:sz w:val="24"/>
                <w:szCs w:val="24"/>
              </w:rPr>
            </w:pPr>
            <w:r w:rsidRPr="0061043B">
              <w:rPr>
                <w:sz w:val="24"/>
                <w:szCs w:val="24"/>
              </w:rPr>
              <w:t>Psychoanalytic: Freudian Theory</w:t>
            </w:r>
          </w:p>
        </w:tc>
        <w:tc>
          <w:tcPr>
            <w:tcW w:w="1440" w:type="dxa"/>
          </w:tcPr>
          <w:p w14:paraId="4429EFED" w14:textId="77777777" w:rsidR="007E40B6" w:rsidRPr="0061043B" w:rsidRDefault="007E40B6" w:rsidP="00BD34F1">
            <w:pPr>
              <w:autoSpaceDE/>
              <w:autoSpaceDN/>
              <w:spacing w:after="160" w:line="259" w:lineRule="auto"/>
              <w:rPr>
                <w:sz w:val="24"/>
                <w:szCs w:val="24"/>
              </w:rPr>
            </w:pPr>
            <w:r w:rsidRPr="0061043B">
              <w:rPr>
                <w:sz w:val="24"/>
                <w:szCs w:val="24"/>
              </w:rPr>
              <w:t>Ch 3</w:t>
            </w:r>
          </w:p>
        </w:tc>
        <w:tc>
          <w:tcPr>
            <w:tcW w:w="3243" w:type="dxa"/>
          </w:tcPr>
          <w:p w14:paraId="17E642FF" w14:textId="77777777" w:rsidR="007E40B6" w:rsidRPr="0061043B" w:rsidRDefault="007E40B6" w:rsidP="00BD34F1">
            <w:pPr>
              <w:autoSpaceDE/>
              <w:autoSpaceDN/>
              <w:spacing w:after="160" w:line="259" w:lineRule="auto"/>
              <w:rPr>
                <w:sz w:val="24"/>
                <w:szCs w:val="24"/>
              </w:rPr>
            </w:pPr>
          </w:p>
        </w:tc>
      </w:tr>
      <w:tr w:rsidR="007E40B6" w:rsidRPr="0061043B" w14:paraId="77EFBA4C" w14:textId="77777777" w:rsidTr="00BD34F1">
        <w:trPr>
          <w:trHeight w:val="554"/>
        </w:trPr>
        <w:tc>
          <w:tcPr>
            <w:tcW w:w="1236" w:type="dxa"/>
          </w:tcPr>
          <w:p w14:paraId="0F0BD8F7" w14:textId="77777777" w:rsidR="007E40B6" w:rsidRPr="0061043B" w:rsidRDefault="007E40B6" w:rsidP="00BD34F1">
            <w:pPr>
              <w:autoSpaceDE/>
              <w:autoSpaceDN/>
              <w:spacing w:after="160" w:line="259" w:lineRule="auto"/>
              <w:rPr>
                <w:b/>
                <w:bCs/>
                <w:sz w:val="24"/>
                <w:szCs w:val="24"/>
              </w:rPr>
            </w:pPr>
            <w:r w:rsidRPr="0061043B">
              <w:rPr>
                <w:b/>
                <w:bCs/>
                <w:sz w:val="24"/>
                <w:szCs w:val="24"/>
              </w:rPr>
              <w:t>Week 4</w:t>
            </w:r>
          </w:p>
        </w:tc>
        <w:tc>
          <w:tcPr>
            <w:tcW w:w="900" w:type="dxa"/>
          </w:tcPr>
          <w:p w14:paraId="548F314E" w14:textId="77777777" w:rsidR="007E40B6" w:rsidRPr="0061043B" w:rsidRDefault="007E40B6" w:rsidP="00BD34F1">
            <w:pPr>
              <w:autoSpaceDE/>
              <w:autoSpaceDN/>
              <w:spacing w:after="160" w:line="259" w:lineRule="auto"/>
              <w:rPr>
                <w:b/>
                <w:bCs/>
                <w:sz w:val="24"/>
                <w:szCs w:val="24"/>
              </w:rPr>
            </w:pPr>
            <w:r w:rsidRPr="0061043B">
              <w:rPr>
                <w:b/>
                <w:bCs/>
                <w:sz w:val="24"/>
                <w:szCs w:val="24"/>
              </w:rPr>
              <w:t>2/5</w:t>
            </w:r>
          </w:p>
        </w:tc>
        <w:tc>
          <w:tcPr>
            <w:tcW w:w="4051" w:type="dxa"/>
          </w:tcPr>
          <w:p w14:paraId="1463524F" w14:textId="77777777" w:rsidR="007E40B6" w:rsidRPr="0061043B" w:rsidRDefault="007E40B6" w:rsidP="00BD34F1">
            <w:pPr>
              <w:autoSpaceDE/>
              <w:autoSpaceDN/>
              <w:spacing w:after="160" w:line="259" w:lineRule="auto"/>
              <w:rPr>
                <w:sz w:val="24"/>
                <w:szCs w:val="24"/>
              </w:rPr>
            </w:pPr>
            <w:r w:rsidRPr="0061043B">
              <w:rPr>
                <w:sz w:val="24"/>
                <w:szCs w:val="24"/>
              </w:rPr>
              <w:t>Psychoanalytic: Freudian Researc</w:t>
            </w:r>
            <w:r w:rsidRPr="00104D51">
              <w:rPr>
                <w:sz w:val="24"/>
                <w:szCs w:val="24"/>
              </w:rPr>
              <w:t>h</w:t>
            </w:r>
          </w:p>
        </w:tc>
        <w:tc>
          <w:tcPr>
            <w:tcW w:w="1440" w:type="dxa"/>
          </w:tcPr>
          <w:p w14:paraId="4159536D" w14:textId="77777777" w:rsidR="007E40B6" w:rsidRPr="0061043B" w:rsidRDefault="007E40B6" w:rsidP="00BD34F1">
            <w:pPr>
              <w:autoSpaceDE/>
              <w:autoSpaceDN/>
              <w:spacing w:after="160" w:line="259" w:lineRule="auto"/>
              <w:rPr>
                <w:sz w:val="24"/>
                <w:szCs w:val="24"/>
              </w:rPr>
            </w:pPr>
            <w:r w:rsidRPr="0061043B">
              <w:rPr>
                <w:sz w:val="24"/>
                <w:szCs w:val="24"/>
              </w:rPr>
              <w:t>Ch 4</w:t>
            </w:r>
          </w:p>
        </w:tc>
        <w:tc>
          <w:tcPr>
            <w:tcW w:w="3243" w:type="dxa"/>
          </w:tcPr>
          <w:p w14:paraId="1AE25551" w14:textId="77777777" w:rsidR="007E40B6" w:rsidRPr="0061043B" w:rsidRDefault="007E40B6" w:rsidP="00BD34F1">
            <w:pPr>
              <w:autoSpaceDE/>
              <w:autoSpaceDN/>
              <w:spacing w:after="160" w:line="259" w:lineRule="auto"/>
              <w:rPr>
                <w:b/>
                <w:bCs/>
                <w:sz w:val="24"/>
                <w:szCs w:val="24"/>
              </w:rPr>
            </w:pPr>
            <w:r w:rsidRPr="0061043B">
              <w:rPr>
                <w:b/>
                <w:bCs/>
                <w:sz w:val="24"/>
                <w:szCs w:val="24"/>
              </w:rPr>
              <w:t>Exam 1 on Chapters 1-</w:t>
            </w:r>
            <w:r w:rsidRPr="00104D51">
              <w:rPr>
                <w:b/>
                <w:bCs/>
                <w:sz w:val="24"/>
                <w:szCs w:val="24"/>
              </w:rPr>
              <w:t>4</w:t>
            </w:r>
            <w:r w:rsidRPr="0061043B">
              <w:rPr>
                <w:b/>
                <w:bCs/>
                <w:sz w:val="24"/>
                <w:szCs w:val="24"/>
              </w:rPr>
              <w:t>: 2/</w:t>
            </w:r>
            <w:r w:rsidRPr="00104D51">
              <w:rPr>
                <w:b/>
                <w:bCs/>
                <w:sz w:val="24"/>
                <w:szCs w:val="24"/>
              </w:rPr>
              <w:t>5</w:t>
            </w:r>
            <w:r w:rsidRPr="0061043B">
              <w:rPr>
                <w:b/>
                <w:bCs/>
                <w:sz w:val="24"/>
                <w:szCs w:val="24"/>
              </w:rPr>
              <w:t xml:space="preserve"> and 2/</w:t>
            </w:r>
            <w:r w:rsidRPr="00104D51">
              <w:rPr>
                <w:b/>
                <w:bCs/>
                <w:sz w:val="24"/>
                <w:szCs w:val="24"/>
              </w:rPr>
              <w:t>6</w:t>
            </w:r>
          </w:p>
        </w:tc>
      </w:tr>
      <w:tr w:rsidR="007E40B6" w:rsidRPr="0061043B" w14:paraId="13113545" w14:textId="77777777" w:rsidTr="00BD34F1">
        <w:trPr>
          <w:trHeight w:val="551"/>
        </w:trPr>
        <w:tc>
          <w:tcPr>
            <w:tcW w:w="1236" w:type="dxa"/>
          </w:tcPr>
          <w:p w14:paraId="42CAE674" w14:textId="77777777" w:rsidR="007E40B6" w:rsidRPr="0061043B" w:rsidRDefault="007E40B6" w:rsidP="00BD34F1">
            <w:pPr>
              <w:autoSpaceDE/>
              <w:autoSpaceDN/>
              <w:spacing w:after="160" w:line="259" w:lineRule="auto"/>
              <w:rPr>
                <w:b/>
                <w:bCs/>
                <w:sz w:val="24"/>
                <w:szCs w:val="24"/>
              </w:rPr>
            </w:pPr>
            <w:r w:rsidRPr="0061043B">
              <w:rPr>
                <w:b/>
                <w:bCs/>
                <w:sz w:val="24"/>
                <w:szCs w:val="24"/>
              </w:rPr>
              <w:t>Week 5</w:t>
            </w:r>
          </w:p>
        </w:tc>
        <w:tc>
          <w:tcPr>
            <w:tcW w:w="900" w:type="dxa"/>
          </w:tcPr>
          <w:p w14:paraId="7CF7B8E5" w14:textId="77777777" w:rsidR="007E40B6" w:rsidRPr="0061043B" w:rsidRDefault="007E40B6" w:rsidP="00BD34F1">
            <w:pPr>
              <w:autoSpaceDE/>
              <w:autoSpaceDN/>
              <w:spacing w:after="160" w:line="259" w:lineRule="auto"/>
              <w:rPr>
                <w:b/>
                <w:bCs/>
                <w:sz w:val="24"/>
                <w:szCs w:val="24"/>
              </w:rPr>
            </w:pPr>
            <w:r w:rsidRPr="0061043B">
              <w:rPr>
                <w:b/>
                <w:bCs/>
                <w:sz w:val="24"/>
                <w:szCs w:val="24"/>
              </w:rPr>
              <w:t>2/12</w:t>
            </w:r>
          </w:p>
        </w:tc>
        <w:tc>
          <w:tcPr>
            <w:tcW w:w="4051" w:type="dxa"/>
          </w:tcPr>
          <w:p w14:paraId="467D1157" w14:textId="77777777" w:rsidR="007E40B6" w:rsidRPr="0061043B" w:rsidRDefault="007E40B6" w:rsidP="00BD34F1">
            <w:pPr>
              <w:autoSpaceDE/>
              <w:autoSpaceDN/>
              <w:spacing w:after="160" w:line="259" w:lineRule="auto"/>
              <w:rPr>
                <w:sz w:val="24"/>
                <w:szCs w:val="24"/>
              </w:rPr>
            </w:pPr>
            <w:r w:rsidRPr="0061043B">
              <w:rPr>
                <w:sz w:val="24"/>
                <w:szCs w:val="24"/>
              </w:rPr>
              <w:t>Neo-Freudian Approach</w:t>
            </w:r>
          </w:p>
        </w:tc>
        <w:tc>
          <w:tcPr>
            <w:tcW w:w="1440" w:type="dxa"/>
          </w:tcPr>
          <w:p w14:paraId="470F2307" w14:textId="77777777" w:rsidR="007E40B6" w:rsidRPr="0061043B" w:rsidRDefault="007E40B6" w:rsidP="00BD34F1">
            <w:pPr>
              <w:autoSpaceDE/>
              <w:autoSpaceDN/>
              <w:spacing w:after="160" w:line="259" w:lineRule="auto"/>
              <w:rPr>
                <w:sz w:val="24"/>
                <w:szCs w:val="24"/>
              </w:rPr>
            </w:pPr>
            <w:r w:rsidRPr="0061043B">
              <w:rPr>
                <w:sz w:val="24"/>
                <w:szCs w:val="24"/>
              </w:rPr>
              <w:t>Ch 5</w:t>
            </w:r>
          </w:p>
        </w:tc>
        <w:tc>
          <w:tcPr>
            <w:tcW w:w="3243" w:type="dxa"/>
          </w:tcPr>
          <w:p w14:paraId="2ABF9704" w14:textId="77777777" w:rsidR="007E40B6" w:rsidRPr="0061043B" w:rsidRDefault="007E40B6" w:rsidP="00BD34F1">
            <w:pPr>
              <w:autoSpaceDE/>
              <w:autoSpaceDN/>
              <w:spacing w:after="160" w:line="259" w:lineRule="auto"/>
              <w:rPr>
                <w:sz w:val="24"/>
                <w:szCs w:val="24"/>
              </w:rPr>
            </w:pPr>
          </w:p>
        </w:tc>
      </w:tr>
      <w:tr w:rsidR="007E40B6" w:rsidRPr="0061043B" w14:paraId="7407C9ED" w14:textId="77777777" w:rsidTr="00BD34F1">
        <w:trPr>
          <w:trHeight w:val="551"/>
        </w:trPr>
        <w:tc>
          <w:tcPr>
            <w:tcW w:w="1236" w:type="dxa"/>
          </w:tcPr>
          <w:p w14:paraId="1635501E" w14:textId="77777777" w:rsidR="007E40B6" w:rsidRPr="0061043B" w:rsidRDefault="007E40B6" w:rsidP="00BD34F1">
            <w:pPr>
              <w:autoSpaceDE/>
              <w:autoSpaceDN/>
              <w:spacing w:after="160" w:line="259" w:lineRule="auto"/>
              <w:rPr>
                <w:b/>
                <w:bCs/>
                <w:sz w:val="24"/>
                <w:szCs w:val="24"/>
              </w:rPr>
            </w:pPr>
            <w:r w:rsidRPr="0061043B">
              <w:rPr>
                <w:b/>
                <w:bCs/>
                <w:sz w:val="24"/>
                <w:szCs w:val="24"/>
              </w:rPr>
              <w:t>Week 6</w:t>
            </w:r>
          </w:p>
        </w:tc>
        <w:tc>
          <w:tcPr>
            <w:tcW w:w="900" w:type="dxa"/>
          </w:tcPr>
          <w:p w14:paraId="164F3D48" w14:textId="77777777" w:rsidR="007E40B6" w:rsidRPr="0061043B" w:rsidRDefault="007E40B6" w:rsidP="00BD34F1">
            <w:pPr>
              <w:autoSpaceDE/>
              <w:autoSpaceDN/>
              <w:spacing w:after="160" w:line="259" w:lineRule="auto"/>
              <w:rPr>
                <w:b/>
                <w:bCs/>
                <w:sz w:val="24"/>
                <w:szCs w:val="24"/>
              </w:rPr>
            </w:pPr>
            <w:r w:rsidRPr="0061043B">
              <w:rPr>
                <w:b/>
                <w:bCs/>
                <w:sz w:val="24"/>
                <w:szCs w:val="24"/>
              </w:rPr>
              <w:t>2/19</w:t>
            </w:r>
          </w:p>
        </w:tc>
        <w:tc>
          <w:tcPr>
            <w:tcW w:w="4051" w:type="dxa"/>
          </w:tcPr>
          <w:p w14:paraId="78EEB756" w14:textId="77777777" w:rsidR="007E40B6" w:rsidRPr="0061043B" w:rsidRDefault="007E40B6" w:rsidP="00BD34F1">
            <w:pPr>
              <w:autoSpaceDE/>
              <w:autoSpaceDN/>
              <w:spacing w:after="160" w:line="259" w:lineRule="auto"/>
              <w:rPr>
                <w:sz w:val="24"/>
                <w:szCs w:val="24"/>
              </w:rPr>
            </w:pPr>
            <w:r w:rsidRPr="0061043B">
              <w:rPr>
                <w:sz w:val="24"/>
                <w:szCs w:val="24"/>
              </w:rPr>
              <w:t>Neo-Freudian Research</w:t>
            </w:r>
          </w:p>
        </w:tc>
        <w:tc>
          <w:tcPr>
            <w:tcW w:w="1440" w:type="dxa"/>
          </w:tcPr>
          <w:p w14:paraId="78FC69AE" w14:textId="77777777" w:rsidR="007E40B6" w:rsidRPr="0061043B" w:rsidRDefault="007E40B6" w:rsidP="00BD34F1">
            <w:pPr>
              <w:autoSpaceDE/>
              <w:autoSpaceDN/>
              <w:spacing w:after="160" w:line="259" w:lineRule="auto"/>
              <w:rPr>
                <w:sz w:val="24"/>
                <w:szCs w:val="24"/>
              </w:rPr>
            </w:pPr>
            <w:r w:rsidRPr="0061043B">
              <w:rPr>
                <w:sz w:val="24"/>
                <w:szCs w:val="24"/>
              </w:rPr>
              <w:t>Ch 6</w:t>
            </w:r>
          </w:p>
        </w:tc>
        <w:tc>
          <w:tcPr>
            <w:tcW w:w="3243" w:type="dxa"/>
          </w:tcPr>
          <w:p w14:paraId="066F39C4" w14:textId="77777777" w:rsidR="007E40B6" w:rsidRPr="0061043B" w:rsidRDefault="007E40B6" w:rsidP="00BD34F1">
            <w:pPr>
              <w:autoSpaceDE/>
              <w:autoSpaceDN/>
              <w:spacing w:after="160" w:line="259" w:lineRule="auto"/>
              <w:rPr>
                <w:sz w:val="24"/>
                <w:szCs w:val="24"/>
              </w:rPr>
            </w:pPr>
          </w:p>
        </w:tc>
      </w:tr>
      <w:tr w:rsidR="007E40B6" w:rsidRPr="0061043B" w14:paraId="013440A8" w14:textId="77777777" w:rsidTr="00BD34F1">
        <w:trPr>
          <w:trHeight w:val="551"/>
        </w:trPr>
        <w:tc>
          <w:tcPr>
            <w:tcW w:w="1236" w:type="dxa"/>
          </w:tcPr>
          <w:p w14:paraId="69DA6C00" w14:textId="77777777" w:rsidR="007E40B6" w:rsidRPr="0061043B" w:rsidRDefault="007E40B6" w:rsidP="00BD34F1">
            <w:pPr>
              <w:autoSpaceDE/>
              <w:autoSpaceDN/>
              <w:spacing w:after="160" w:line="259" w:lineRule="auto"/>
              <w:rPr>
                <w:b/>
                <w:bCs/>
                <w:sz w:val="24"/>
                <w:szCs w:val="24"/>
              </w:rPr>
            </w:pPr>
            <w:r w:rsidRPr="0061043B">
              <w:rPr>
                <w:b/>
                <w:bCs/>
                <w:sz w:val="24"/>
                <w:szCs w:val="24"/>
              </w:rPr>
              <w:t>Week 7</w:t>
            </w:r>
          </w:p>
        </w:tc>
        <w:tc>
          <w:tcPr>
            <w:tcW w:w="900" w:type="dxa"/>
          </w:tcPr>
          <w:p w14:paraId="7B6E3335" w14:textId="77777777" w:rsidR="007E40B6" w:rsidRPr="0061043B" w:rsidRDefault="007E40B6" w:rsidP="00BD34F1">
            <w:pPr>
              <w:autoSpaceDE/>
              <w:autoSpaceDN/>
              <w:spacing w:after="160" w:line="259" w:lineRule="auto"/>
              <w:rPr>
                <w:b/>
                <w:bCs/>
                <w:sz w:val="24"/>
                <w:szCs w:val="24"/>
              </w:rPr>
            </w:pPr>
            <w:r w:rsidRPr="0061043B">
              <w:rPr>
                <w:b/>
                <w:bCs/>
                <w:sz w:val="24"/>
                <w:szCs w:val="24"/>
              </w:rPr>
              <w:t>2/26</w:t>
            </w:r>
          </w:p>
        </w:tc>
        <w:tc>
          <w:tcPr>
            <w:tcW w:w="4051" w:type="dxa"/>
          </w:tcPr>
          <w:p w14:paraId="4DAF7815" w14:textId="77777777" w:rsidR="007E40B6" w:rsidRPr="0061043B" w:rsidRDefault="007E40B6" w:rsidP="00BD34F1">
            <w:pPr>
              <w:autoSpaceDE/>
              <w:autoSpaceDN/>
              <w:spacing w:after="160" w:line="259" w:lineRule="auto"/>
              <w:rPr>
                <w:sz w:val="24"/>
                <w:szCs w:val="24"/>
              </w:rPr>
            </w:pPr>
            <w:r w:rsidRPr="0061043B">
              <w:rPr>
                <w:sz w:val="24"/>
                <w:szCs w:val="24"/>
              </w:rPr>
              <w:t>Trait Theory</w:t>
            </w:r>
          </w:p>
        </w:tc>
        <w:tc>
          <w:tcPr>
            <w:tcW w:w="1440" w:type="dxa"/>
          </w:tcPr>
          <w:p w14:paraId="5F9E92F8" w14:textId="77777777" w:rsidR="007E40B6" w:rsidRPr="0061043B" w:rsidRDefault="007E40B6" w:rsidP="00BD34F1">
            <w:pPr>
              <w:autoSpaceDE/>
              <w:autoSpaceDN/>
              <w:spacing w:after="160" w:line="259" w:lineRule="auto"/>
              <w:rPr>
                <w:sz w:val="24"/>
                <w:szCs w:val="24"/>
              </w:rPr>
            </w:pPr>
            <w:r w:rsidRPr="0061043B">
              <w:rPr>
                <w:sz w:val="24"/>
                <w:szCs w:val="24"/>
              </w:rPr>
              <w:t>Ch 7</w:t>
            </w:r>
          </w:p>
        </w:tc>
        <w:tc>
          <w:tcPr>
            <w:tcW w:w="3243" w:type="dxa"/>
          </w:tcPr>
          <w:p w14:paraId="61793006" w14:textId="77777777" w:rsidR="007E40B6" w:rsidRPr="0061043B" w:rsidRDefault="007E40B6" w:rsidP="00BD34F1">
            <w:pPr>
              <w:autoSpaceDE/>
              <w:autoSpaceDN/>
              <w:spacing w:after="160" w:line="259" w:lineRule="auto"/>
              <w:rPr>
                <w:sz w:val="24"/>
                <w:szCs w:val="24"/>
              </w:rPr>
            </w:pPr>
          </w:p>
        </w:tc>
      </w:tr>
      <w:tr w:rsidR="007E40B6" w:rsidRPr="0061043B" w14:paraId="54235A0C" w14:textId="77777777" w:rsidTr="00BD34F1">
        <w:trPr>
          <w:trHeight w:val="551"/>
        </w:trPr>
        <w:tc>
          <w:tcPr>
            <w:tcW w:w="1236" w:type="dxa"/>
          </w:tcPr>
          <w:p w14:paraId="4CA124C7" w14:textId="77777777" w:rsidR="007E40B6" w:rsidRPr="0061043B" w:rsidRDefault="007E40B6" w:rsidP="00BD34F1">
            <w:pPr>
              <w:autoSpaceDE/>
              <w:autoSpaceDN/>
              <w:spacing w:after="160" w:line="259" w:lineRule="auto"/>
              <w:rPr>
                <w:b/>
                <w:bCs/>
                <w:sz w:val="24"/>
                <w:szCs w:val="24"/>
              </w:rPr>
            </w:pPr>
            <w:r w:rsidRPr="0061043B">
              <w:rPr>
                <w:b/>
                <w:bCs/>
                <w:sz w:val="24"/>
                <w:szCs w:val="24"/>
              </w:rPr>
              <w:t>Week 8</w:t>
            </w:r>
          </w:p>
        </w:tc>
        <w:tc>
          <w:tcPr>
            <w:tcW w:w="900" w:type="dxa"/>
          </w:tcPr>
          <w:p w14:paraId="5D0CC587" w14:textId="77777777" w:rsidR="007E40B6" w:rsidRPr="0061043B" w:rsidRDefault="007E40B6" w:rsidP="00BD34F1">
            <w:pPr>
              <w:autoSpaceDE/>
              <w:autoSpaceDN/>
              <w:spacing w:after="160" w:line="259" w:lineRule="auto"/>
              <w:rPr>
                <w:b/>
                <w:bCs/>
                <w:sz w:val="24"/>
                <w:szCs w:val="24"/>
              </w:rPr>
            </w:pPr>
            <w:r w:rsidRPr="0061043B">
              <w:rPr>
                <w:b/>
                <w:bCs/>
                <w:sz w:val="24"/>
                <w:szCs w:val="24"/>
              </w:rPr>
              <w:t>3/</w:t>
            </w:r>
            <w:r w:rsidRPr="00104D51">
              <w:rPr>
                <w:b/>
                <w:bCs/>
                <w:sz w:val="24"/>
                <w:szCs w:val="24"/>
              </w:rPr>
              <w:t>5</w:t>
            </w:r>
          </w:p>
        </w:tc>
        <w:tc>
          <w:tcPr>
            <w:tcW w:w="4051" w:type="dxa"/>
          </w:tcPr>
          <w:p w14:paraId="4E02AC2D" w14:textId="77777777" w:rsidR="007E40B6" w:rsidRPr="0061043B" w:rsidRDefault="007E40B6" w:rsidP="00BD34F1">
            <w:pPr>
              <w:autoSpaceDE/>
              <w:autoSpaceDN/>
              <w:spacing w:after="160" w:line="259" w:lineRule="auto"/>
              <w:rPr>
                <w:sz w:val="24"/>
                <w:szCs w:val="24"/>
              </w:rPr>
            </w:pPr>
            <w:r w:rsidRPr="0061043B">
              <w:rPr>
                <w:sz w:val="24"/>
                <w:szCs w:val="24"/>
              </w:rPr>
              <w:t>Trait Research</w:t>
            </w:r>
          </w:p>
        </w:tc>
        <w:tc>
          <w:tcPr>
            <w:tcW w:w="1440" w:type="dxa"/>
          </w:tcPr>
          <w:p w14:paraId="579415E9" w14:textId="77777777" w:rsidR="007E40B6" w:rsidRPr="0061043B" w:rsidRDefault="007E40B6" w:rsidP="00BD34F1">
            <w:pPr>
              <w:autoSpaceDE/>
              <w:autoSpaceDN/>
              <w:spacing w:after="160" w:line="259" w:lineRule="auto"/>
              <w:rPr>
                <w:sz w:val="24"/>
                <w:szCs w:val="24"/>
              </w:rPr>
            </w:pPr>
            <w:r w:rsidRPr="0061043B">
              <w:rPr>
                <w:sz w:val="24"/>
                <w:szCs w:val="24"/>
              </w:rPr>
              <w:t>Ch 8</w:t>
            </w:r>
          </w:p>
        </w:tc>
        <w:tc>
          <w:tcPr>
            <w:tcW w:w="3243" w:type="dxa"/>
          </w:tcPr>
          <w:p w14:paraId="67196422" w14:textId="77777777" w:rsidR="007E40B6" w:rsidRPr="0061043B" w:rsidRDefault="007E40B6" w:rsidP="00BD34F1">
            <w:pPr>
              <w:autoSpaceDE/>
              <w:autoSpaceDN/>
              <w:spacing w:after="160" w:line="259" w:lineRule="auto"/>
              <w:rPr>
                <w:b/>
                <w:bCs/>
                <w:sz w:val="24"/>
                <w:szCs w:val="24"/>
              </w:rPr>
            </w:pPr>
            <w:r w:rsidRPr="0061043B">
              <w:rPr>
                <w:b/>
                <w:bCs/>
                <w:sz w:val="24"/>
                <w:szCs w:val="24"/>
              </w:rPr>
              <w:t>Exam 2 on Chapters 5-8: 3/</w:t>
            </w:r>
            <w:r w:rsidRPr="00104D51">
              <w:rPr>
                <w:b/>
                <w:bCs/>
                <w:sz w:val="24"/>
                <w:szCs w:val="24"/>
              </w:rPr>
              <w:t>5</w:t>
            </w:r>
            <w:r w:rsidRPr="0061043B">
              <w:rPr>
                <w:b/>
                <w:bCs/>
                <w:sz w:val="24"/>
                <w:szCs w:val="24"/>
              </w:rPr>
              <w:t xml:space="preserve"> and 3/</w:t>
            </w:r>
            <w:r w:rsidRPr="00104D51">
              <w:rPr>
                <w:b/>
                <w:bCs/>
                <w:sz w:val="24"/>
                <w:szCs w:val="24"/>
              </w:rPr>
              <w:t>6</w:t>
            </w:r>
          </w:p>
        </w:tc>
      </w:tr>
      <w:tr w:rsidR="007E40B6" w:rsidRPr="0061043B" w14:paraId="6D1BA641" w14:textId="77777777" w:rsidTr="00BD34F1">
        <w:trPr>
          <w:trHeight w:val="551"/>
        </w:trPr>
        <w:tc>
          <w:tcPr>
            <w:tcW w:w="1236" w:type="dxa"/>
          </w:tcPr>
          <w:p w14:paraId="6B425533" w14:textId="77777777" w:rsidR="007E40B6" w:rsidRPr="0061043B" w:rsidRDefault="007E40B6" w:rsidP="00BD34F1">
            <w:pPr>
              <w:autoSpaceDE/>
              <w:autoSpaceDN/>
              <w:spacing w:after="160" w:line="259" w:lineRule="auto"/>
              <w:rPr>
                <w:b/>
                <w:bCs/>
                <w:sz w:val="24"/>
                <w:szCs w:val="24"/>
              </w:rPr>
            </w:pPr>
            <w:r w:rsidRPr="0061043B">
              <w:rPr>
                <w:b/>
                <w:bCs/>
                <w:sz w:val="24"/>
                <w:szCs w:val="24"/>
              </w:rPr>
              <w:t>Week 9</w:t>
            </w:r>
          </w:p>
        </w:tc>
        <w:tc>
          <w:tcPr>
            <w:tcW w:w="900" w:type="dxa"/>
          </w:tcPr>
          <w:p w14:paraId="6ACB735F" w14:textId="77777777" w:rsidR="007E40B6" w:rsidRPr="0061043B" w:rsidRDefault="007E40B6" w:rsidP="00BD34F1">
            <w:pPr>
              <w:autoSpaceDE/>
              <w:autoSpaceDN/>
              <w:spacing w:after="160" w:line="259" w:lineRule="auto"/>
              <w:rPr>
                <w:b/>
                <w:bCs/>
                <w:sz w:val="24"/>
                <w:szCs w:val="24"/>
              </w:rPr>
            </w:pPr>
            <w:r w:rsidRPr="0061043B">
              <w:rPr>
                <w:b/>
                <w:bCs/>
                <w:sz w:val="24"/>
                <w:szCs w:val="24"/>
              </w:rPr>
              <w:t>3/1</w:t>
            </w:r>
            <w:r w:rsidRPr="00104D51">
              <w:rPr>
                <w:b/>
                <w:bCs/>
                <w:sz w:val="24"/>
                <w:szCs w:val="24"/>
              </w:rPr>
              <w:t>0-3/14</w:t>
            </w:r>
          </w:p>
        </w:tc>
        <w:tc>
          <w:tcPr>
            <w:tcW w:w="4051" w:type="dxa"/>
          </w:tcPr>
          <w:p w14:paraId="1A15E871" w14:textId="77777777" w:rsidR="007E40B6" w:rsidRPr="0061043B" w:rsidRDefault="007E40B6" w:rsidP="00BD34F1">
            <w:pPr>
              <w:autoSpaceDE/>
              <w:autoSpaceDN/>
              <w:spacing w:after="160" w:line="259" w:lineRule="auto"/>
              <w:rPr>
                <w:b/>
                <w:bCs/>
                <w:sz w:val="24"/>
                <w:szCs w:val="24"/>
              </w:rPr>
            </w:pPr>
            <w:r w:rsidRPr="0061043B">
              <w:rPr>
                <w:b/>
                <w:bCs/>
                <w:sz w:val="24"/>
                <w:szCs w:val="24"/>
              </w:rPr>
              <w:t>SPRING BREAK</w:t>
            </w:r>
          </w:p>
        </w:tc>
        <w:tc>
          <w:tcPr>
            <w:tcW w:w="1440" w:type="dxa"/>
          </w:tcPr>
          <w:p w14:paraId="5583044D" w14:textId="77777777" w:rsidR="007E40B6" w:rsidRPr="0061043B" w:rsidRDefault="007E40B6" w:rsidP="00BD34F1">
            <w:pPr>
              <w:autoSpaceDE/>
              <w:autoSpaceDN/>
              <w:spacing w:after="160" w:line="259" w:lineRule="auto"/>
              <w:rPr>
                <w:sz w:val="24"/>
                <w:szCs w:val="24"/>
              </w:rPr>
            </w:pPr>
          </w:p>
        </w:tc>
        <w:tc>
          <w:tcPr>
            <w:tcW w:w="3243" w:type="dxa"/>
          </w:tcPr>
          <w:p w14:paraId="1E48E23B" w14:textId="77777777" w:rsidR="007E40B6" w:rsidRPr="0061043B" w:rsidRDefault="007E40B6" w:rsidP="00BD34F1">
            <w:pPr>
              <w:autoSpaceDE/>
              <w:autoSpaceDN/>
              <w:spacing w:after="160" w:line="259" w:lineRule="auto"/>
              <w:rPr>
                <w:sz w:val="24"/>
                <w:szCs w:val="24"/>
              </w:rPr>
            </w:pPr>
          </w:p>
        </w:tc>
      </w:tr>
      <w:tr w:rsidR="007E40B6" w:rsidRPr="0061043B" w14:paraId="4A05F5C8" w14:textId="77777777" w:rsidTr="00BD34F1">
        <w:trPr>
          <w:trHeight w:val="553"/>
        </w:trPr>
        <w:tc>
          <w:tcPr>
            <w:tcW w:w="1236" w:type="dxa"/>
          </w:tcPr>
          <w:p w14:paraId="58C60DFD" w14:textId="77777777" w:rsidR="007E40B6" w:rsidRPr="0061043B" w:rsidRDefault="007E40B6" w:rsidP="00BD34F1">
            <w:pPr>
              <w:autoSpaceDE/>
              <w:autoSpaceDN/>
              <w:spacing w:after="160" w:line="259" w:lineRule="auto"/>
              <w:rPr>
                <w:b/>
                <w:bCs/>
                <w:sz w:val="24"/>
                <w:szCs w:val="24"/>
              </w:rPr>
            </w:pPr>
            <w:r w:rsidRPr="0061043B">
              <w:rPr>
                <w:b/>
                <w:bCs/>
                <w:sz w:val="24"/>
                <w:szCs w:val="24"/>
              </w:rPr>
              <w:t>Week 10</w:t>
            </w:r>
          </w:p>
        </w:tc>
        <w:tc>
          <w:tcPr>
            <w:tcW w:w="900" w:type="dxa"/>
          </w:tcPr>
          <w:p w14:paraId="41137ED9" w14:textId="77777777" w:rsidR="007E40B6" w:rsidRPr="0061043B" w:rsidRDefault="007E40B6" w:rsidP="00BD34F1">
            <w:pPr>
              <w:autoSpaceDE/>
              <w:autoSpaceDN/>
              <w:spacing w:after="160" w:line="259" w:lineRule="auto"/>
              <w:rPr>
                <w:b/>
                <w:bCs/>
                <w:sz w:val="24"/>
                <w:szCs w:val="24"/>
              </w:rPr>
            </w:pPr>
            <w:r w:rsidRPr="0061043B">
              <w:rPr>
                <w:b/>
                <w:bCs/>
                <w:sz w:val="24"/>
                <w:szCs w:val="24"/>
              </w:rPr>
              <w:t>3/1</w:t>
            </w:r>
            <w:r w:rsidRPr="00104D51">
              <w:rPr>
                <w:b/>
                <w:bCs/>
                <w:sz w:val="24"/>
                <w:szCs w:val="24"/>
              </w:rPr>
              <w:t>9</w:t>
            </w:r>
          </w:p>
        </w:tc>
        <w:tc>
          <w:tcPr>
            <w:tcW w:w="4051" w:type="dxa"/>
          </w:tcPr>
          <w:p w14:paraId="23F61FCE" w14:textId="77777777" w:rsidR="007E40B6" w:rsidRPr="0061043B" w:rsidRDefault="007E40B6" w:rsidP="00BD34F1">
            <w:pPr>
              <w:autoSpaceDE/>
              <w:autoSpaceDN/>
              <w:spacing w:after="160" w:line="259" w:lineRule="auto"/>
              <w:rPr>
                <w:sz w:val="24"/>
                <w:szCs w:val="24"/>
              </w:rPr>
            </w:pPr>
            <w:r w:rsidRPr="0061043B">
              <w:rPr>
                <w:sz w:val="24"/>
                <w:szCs w:val="24"/>
              </w:rPr>
              <w:t>Biological Theory</w:t>
            </w:r>
          </w:p>
        </w:tc>
        <w:tc>
          <w:tcPr>
            <w:tcW w:w="1440" w:type="dxa"/>
          </w:tcPr>
          <w:p w14:paraId="342ED490" w14:textId="77777777" w:rsidR="007E40B6" w:rsidRPr="0061043B" w:rsidRDefault="007E40B6" w:rsidP="00BD34F1">
            <w:pPr>
              <w:autoSpaceDE/>
              <w:autoSpaceDN/>
              <w:spacing w:after="160" w:line="259" w:lineRule="auto"/>
              <w:rPr>
                <w:sz w:val="24"/>
                <w:szCs w:val="24"/>
              </w:rPr>
            </w:pPr>
            <w:r w:rsidRPr="0061043B">
              <w:rPr>
                <w:sz w:val="24"/>
                <w:szCs w:val="24"/>
              </w:rPr>
              <w:t>Ch 9</w:t>
            </w:r>
          </w:p>
        </w:tc>
        <w:tc>
          <w:tcPr>
            <w:tcW w:w="3243" w:type="dxa"/>
          </w:tcPr>
          <w:p w14:paraId="039D7108" w14:textId="77777777" w:rsidR="007E40B6" w:rsidRPr="0061043B" w:rsidRDefault="007E40B6" w:rsidP="00BD34F1">
            <w:pPr>
              <w:autoSpaceDE/>
              <w:autoSpaceDN/>
              <w:spacing w:after="160" w:line="259" w:lineRule="auto"/>
              <w:rPr>
                <w:sz w:val="24"/>
                <w:szCs w:val="24"/>
              </w:rPr>
            </w:pPr>
          </w:p>
        </w:tc>
      </w:tr>
      <w:tr w:rsidR="007E40B6" w:rsidRPr="0061043B" w14:paraId="077DFFFD" w14:textId="77777777" w:rsidTr="00BD34F1">
        <w:trPr>
          <w:trHeight w:val="551"/>
        </w:trPr>
        <w:tc>
          <w:tcPr>
            <w:tcW w:w="1236" w:type="dxa"/>
          </w:tcPr>
          <w:p w14:paraId="61B2C422" w14:textId="77777777" w:rsidR="007E40B6" w:rsidRPr="0061043B" w:rsidRDefault="007E40B6" w:rsidP="00BD34F1">
            <w:pPr>
              <w:autoSpaceDE/>
              <w:autoSpaceDN/>
              <w:spacing w:after="160" w:line="259" w:lineRule="auto"/>
              <w:rPr>
                <w:b/>
                <w:bCs/>
                <w:sz w:val="24"/>
                <w:szCs w:val="24"/>
              </w:rPr>
            </w:pPr>
            <w:r w:rsidRPr="0061043B">
              <w:rPr>
                <w:b/>
                <w:bCs/>
                <w:sz w:val="24"/>
                <w:szCs w:val="24"/>
              </w:rPr>
              <w:t>Week 11</w:t>
            </w:r>
          </w:p>
        </w:tc>
        <w:tc>
          <w:tcPr>
            <w:tcW w:w="900" w:type="dxa"/>
          </w:tcPr>
          <w:p w14:paraId="221B3B53" w14:textId="77777777" w:rsidR="007E40B6" w:rsidRPr="0061043B" w:rsidRDefault="007E40B6" w:rsidP="00BD34F1">
            <w:pPr>
              <w:autoSpaceDE/>
              <w:autoSpaceDN/>
              <w:spacing w:after="160" w:line="259" w:lineRule="auto"/>
              <w:rPr>
                <w:b/>
                <w:bCs/>
                <w:sz w:val="24"/>
                <w:szCs w:val="24"/>
              </w:rPr>
            </w:pPr>
            <w:r w:rsidRPr="0061043B">
              <w:rPr>
                <w:b/>
                <w:bCs/>
                <w:sz w:val="24"/>
                <w:szCs w:val="24"/>
              </w:rPr>
              <w:t>3/2</w:t>
            </w:r>
            <w:r w:rsidRPr="00104D51">
              <w:rPr>
                <w:b/>
                <w:bCs/>
                <w:sz w:val="24"/>
                <w:szCs w:val="24"/>
              </w:rPr>
              <w:t>6</w:t>
            </w:r>
          </w:p>
        </w:tc>
        <w:tc>
          <w:tcPr>
            <w:tcW w:w="4051" w:type="dxa"/>
          </w:tcPr>
          <w:p w14:paraId="09BF9302" w14:textId="77777777" w:rsidR="007E40B6" w:rsidRPr="0061043B" w:rsidRDefault="007E40B6" w:rsidP="00BD34F1">
            <w:pPr>
              <w:autoSpaceDE/>
              <w:autoSpaceDN/>
              <w:spacing w:after="160" w:line="259" w:lineRule="auto"/>
              <w:rPr>
                <w:sz w:val="24"/>
                <w:szCs w:val="24"/>
              </w:rPr>
            </w:pPr>
            <w:r w:rsidRPr="0061043B">
              <w:rPr>
                <w:sz w:val="24"/>
                <w:szCs w:val="24"/>
              </w:rPr>
              <w:t>Biological Research</w:t>
            </w:r>
          </w:p>
          <w:p w14:paraId="15775B84" w14:textId="77777777" w:rsidR="007E40B6" w:rsidRPr="0061043B" w:rsidRDefault="007E40B6" w:rsidP="00BD34F1">
            <w:pPr>
              <w:autoSpaceDE/>
              <w:autoSpaceDN/>
              <w:spacing w:after="160" w:line="259" w:lineRule="auto"/>
              <w:rPr>
                <w:b/>
                <w:bCs/>
                <w:sz w:val="24"/>
                <w:szCs w:val="24"/>
              </w:rPr>
            </w:pPr>
          </w:p>
        </w:tc>
        <w:tc>
          <w:tcPr>
            <w:tcW w:w="1440" w:type="dxa"/>
          </w:tcPr>
          <w:p w14:paraId="1EFE9BBD" w14:textId="77777777" w:rsidR="007E40B6" w:rsidRPr="0061043B" w:rsidRDefault="007E40B6" w:rsidP="00BD34F1">
            <w:pPr>
              <w:autoSpaceDE/>
              <w:autoSpaceDN/>
              <w:spacing w:after="160" w:line="259" w:lineRule="auto"/>
              <w:rPr>
                <w:sz w:val="24"/>
                <w:szCs w:val="24"/>
              </w:rPr>
            </w:pPr>
            <w:r w:rsidRPr="0061043B">
              <w:rPr>
                <w:sz w:val="24"/>
                <w:szCs w:val="24"/>
              </w:rPr>
              <w:t>Ch 10</w:t>
            </w:r>
          </w:p>
        </w:tc>
        <w:tc>
          <w:tcPr>
            <w:tcW w:w="3243" w:type="dxa"/>
          </w:tcPr>
          <w:p w14:paraId="28A971C3" w14:textId="77777777" w:rsidR="007E40B6" w:rsidRPr="0061043B" w:rsidRDefault="007E40B6" w:rsidP="00BD34F1">
            <w:pPr>
              <w:autoSpaceDE/>
              <w:autoSpaceDN/>
              <w:spacing w:after="160" w:line="259" w:lineRule="auto"/>
              <w:rPr>
                <w:sz w:val="24"/>
                <w:szCs w:val="24"/>
              </w:rPr>
            </w:pPr>
          </w:p>
        </w:tc>
      </w:tr>
      <w:tr w:rsidR="007E40B6" w:rsidRPr="0061043B" w14:paraId="1128BE36" w14:textId="77777777" w:rsidTr="00BD34F1">
        <w:trPr>
          <w:trHeight w:val="551"/>
        </w:trPr>
        <w:tc>
          <w:tcPr>
            <w:tcW w:w="1236" w:type="dxa"/>
          </w:tcPr>
          <w:p w14:paraId="07D23E97" w14:textId="77777777" w:rsidR="007E40B6" w:rsidRPr="0061043B" w:rsidRDefault="007E40B6" w:rsidP="00BD34F1">
            <w:pPr>
              <w:autoSpaceDE/>
              <w:autoSpaceDN/>
              <w:spacing w:after="160" w:line="259" w:lineRule="auto"/>
              <w:rPr>
                <w:b/>
                <w:bCs/>
                <w:sz w:val="24"/>
                <w:szCs w:val="24"/>
              </w:rPr>
            </w:pPr>
            <w:r w:rsidRPr="0061043B">
              <w:rPr>
                <w:b/>
                <w:bCs/>
                <w:sz w:val="24"/>
                <w:szCs w:val="24"/>
              </w:rPr>
              <w:t>Week 12</w:t>
            </w:r>
          </w:p>
        </w:tc>
        <w:tc>
          <w:tcPr>
            <w:tcW w:w="900" w:type="dxa"/>
          </w:tcPr>
          <w:p w14:paraId="27B7EABE" w14:textId="77777777" w:rsidR="007E40B6" w:rsidRPr="0061043B" w:rsidRDefault="007E40B6" w:rsidP="00BD34F1">
            <w:pPr>
              <w:autoSpaceDE/>
              <w:autoSpaceDN/>
              <w:spacing w:after="160" w:line="259" w:lineRule="auto"/>
              <w:rPr>
                <w:b/>
                <w:bCs/>
                <w:sz w:val="24"/>
                <w:szCs w:val="24"/>
              </w:rPr>
            </w:pPr>
            <w:r w:rsidRPr="0061043B">
              <w:rPr>
                <w:b/>
                <w:bCs/>
                <w:sz w:val="24"/>
                <w:szCs w:val="24"/>
              </w:rPr>
              <w:t>4/</w:t>
            </w:r>
            <w:r w:rsidRPr="00104D51">
              <w:rPr>
                <w:b/>
                <w:bCs/>
                <w:sz w:val="24"/>
                <w:szCs w:val="24"/>
              </w:rPr>
              <w:t>2</w:t>
            </w:r>
          </w:p>
        </w:tc>
        <w:tc>
          <w:tcPr>
            <w:tcW w:w="4051" w:type="dxa"/>
          </w:tcPr>
          <w:p w14:paraId="55B5443A" w14:textId="77777777" w:rsidR="007E40B6" w:rsidRPr="0061043B" w:rsidRDefault="007E40B6" w:rsidP="00BD34F1">
            <w:pPr>
              <w:autoSpaceDE/>
              <w:autoSpaceDN/>
              <w:spacing w:after="160" w:line="259" w:lineRule="auto"/>
              <w:rPr>
                <w:sz w:val="24"/>
                <w:szCs w:val="24"/>
              </w:rPr>
            </w:pPr>
            <w:r w:rsidRPr="0061043B">
              <w:rPr>
                <w:sz w:val="24"/>
                <w:szCs w:val="24"/>
              </w:rPr>
              <w:t>Humanistic Theory and Research</w:t>
            </w:r>
          </w:p>
          <w:p w14:paraId="260750AB" w14:textId="77777777" w:rsidR="007E40B6" w:rsidRPr="0061043B" w:rsidRDefault="007E40B6" w:rsidP="00BD34F1">
            <w:pPr>
              <w:autoSpaceDE/>
              <w:autoSpaceDN/>
              <w:spacing w:after="160" w:line="259" w:lineRule="auto"/>
              <w:rPr>
                <w:b/>
                <w:bCs/>
                <w:sz w:val="24"/>
                <w:szCs w:val="24"/>
              </w:rPr>
            </w:pPr>
          </w:p>
        </w:tc>
        <w:tc>
          <w:tcPr>
            <w:tcW w:w="1440" w:type="dxa"/>
          </w:tcPr>
          <w:p w14:paraId="01AE83AC" w14:textId="77777777" w:rsidR="007E40B6" w:rsidRPr="0061043B" w:rsidRDefault="007E40B6" w:rsidP="00BD34F1">
            <w:pPr>
              <w:autoSpaceDE/>
              <w:autoSpaceDN/>
              <w:spacing w:after="160" w:line="259" w:lineRule="auto"/>
              <w:rPr>
                <w:sz w:val="24"/>
                <w:szCs w:val="24"/>
              </w:rPr>
            </w:pPr>
            <w:r w:rsidRPr="0061043B">
              <w:rPr>
                <w:sz w:val="24"/>
                <w:szCs w:val="24"/>
              </w:rPr>
              <w:t>Ch 11 &amp; 12</w:t>
            </w:r>
          </w:p>
        </w:tc>
        <w:tc>
          <w:tcPr>
            <w:tcW w:w="3243" w:type="dxa"/>
          </w:tcPr>
          <w:p w14:paraId="1EFDFEE8" w14:textId="77777777" w:rsidR="007E40B6" w:rsidRPr="0061043B" w:rsidRDefault="007E40B6" w:rsidP="00BD34F1">
            <w:pPr>
              <w:pStyle w:val="Default"/>
              <w:rPr>
                <w:rFonts w:ascii="Times New Roman" w:hAnsi="Times New Roman" w:cs="Times New Roman"/>
              </w:rPr>
            </w:pPr>
            <w:r w:rsidRPr="00104D51">
              <w:rPr>
                <w:rFonts w:ascii="Times New Roman" w:hAnsi="Times New Roman" w:cs="Times New Roman"/>
                <w:b/>
                <w:bCs/>
              </w:rPr>
              <w:t>Exam 3 on Chapters 9-12: 4/2 and 4/3</w:t>
            </w:r>
          </w:p>
        </w:tc>
      </w:tr>
      <w:tr w:rsidR="007E40B6" w:rsidRPr="0061043B" w14:paraId="55E3ED78" w14:textId="77777777" w:rsidTr="00BD34F1">
        <w:trPr>
          <w:trHeight w:val="551"/>
        </w:trPr>
        <w:tc>
          <w:tcPr>
            <w:tcW w:w="1236" w:type="dxa"/>
          </w:tcPr>
          <w:p w14:paraId="6315E360" w14:textId="77777777" w:rsidR="007E40B6" w:rsidRPr="0061043B" w:rsidRDefault="007E40B6" w:rsidP="00BD34F1">
            <w:pPr>
              <w:autoSpaceDE/>
              <w:autoSpaceDN/>
              <w:spacing w:after="160" w:line="259" w:lineRule="auto"/>
              <w:rPr>
                <w:b/>
                <w:bCs/>
                <w:sz w:val="24"/>
                <w:szCs w:val="24"/>
              </w:rPr>
            </w:pPr>
            <w:r w:rsidRPr="0061043B">
              <w:rPr>
                <w:b/>
                <w:bCs/>
                <w:sz w:val="24"/>
                <w:szCs w:val="24"/>
              </w:rPr>
              <w:t>Week 13</w:t>
            </w:r>
          </w:p>
        </w:tc>
        <w:tc>
          <w:tcPr>
            <w:tcW w:w="900" w:type="dxa"/>
          </w:tcPr>
          <w:p w14:paraId="59C0B7D5" w14:textId="77777777" w:rsidR="007E40B6" w:rsidRPr="0061043B" w:rsidRDefault="007E40B6" w:rsidP="00BD34F1">
            <w:pPr>
              <w:autoSpaceDE/>
              <w:autoSpaceDN/>
              <w:spacing w:after="160" w:line="259" w:lineRule="auto"/>
              <w:rPr>
                <w:b/>
                <w:bCs/>
                <w:sz w:val="24"/>
                <w:szCs w:val="24"/>
              </w:rPr>
            </w:pPr>
            <w:r w:rsidRPr="0061043B">
              <w:rPr>
                <w:b/>
                <w:bCs/>
                <w:sz w:val="24"/>
                <w:szCs w:val="24"/>
              </w:rPr>
              <w:t>4/</w:t>
            </w:r>
            <w:r w:rsidRPr="00104D51">
              <w:rPr>
                <w:b/>
                <w:bCs/>
                <w:sz w:val="24"/>
                <w:szCs w:val="24"/>
              </w:rPr>
              <w:t>9</w:t>
            </w:r>
          </w:p>
        </w:tc>
        <w:tc>
          <w:tcPr>
            <w:tcW w:w="4051" w:type="dxa"/>
          </w:tcPr>
          <w:p w14:paraId="51595E0A" w14:textId="77777777" w:rsidR="007E40B6" w:rsidRPr="0061043B" w:rsidRDefault="007E40B6" w:rsidP="00BD34F1">
            <w:pPr>
              <w:autoSpaceDE/>
              <w:autoSpaceDN/>
              <w:spacing w:after="160" w:line="259" w:lineRule="auto"/>
              <w:rPr>
                <w:sz w:val="24"/>
                <w:szCs w:val="24"/>
              </w:rPr>
            </w:pPr>
            <w:r w:rsidRPr="0061043B">
              <w:rPr>
                <w:sz w:val="24"/>
                <w:szCs w:val="24"/>
              </w:rPr>
              <w:t>Behavioral/Social Learning Theory</w:t>
            </w:r>
          </w:p>
        </w:tc>
        <w:tc>
          <w:tcPr>
            <w:tcW w:w="1440" w:type="dxa"/>
          </w:tcPr>
          <w:p w14:paraId="6C79828B" w14:textId="77777777" w:rsidR="007E40B6" w:rsidRPr="0061043B" w:rsidRDefault="007E40B6" w:rsidP="00BD34F1">
            <w:pPr>
              <w:autoSpaceDE/>
              <w:autoSpaceDN/>
              <w:spacing w:after="160" w:line="259" w:lineRule="auto"/>
              <w:rPr>
                <w:sz w:val="24"/>
                <w:szCs w:val="24"/>
              </w:rPr>
            </w:pPr>
            <w:r w:rsidRPr="0061043B">
              <w:rPr>
                <w:sz w:val="24"/>
                <w:szCs w:val="24"/>
              </w:rPr>
              <w:t>Ch 13</w:t>
            </w:r>
          </w:p>
        </w:tc>
        <w:tc>
          <w:tcPr>
            <w:tcW w:w="3243" w:type="dxa"/>
          </w:tcPr>
          <w:p w14:paraId="0C91F154" w14:textId="77777777" w:rsidR="007E40B6" w:rsidRPr="0061043B" w:rsidRDefault="007E40B6" w:rsidP="00BD34F1">
            <w:pPr>
              <w:autoSpaceDE/>
              <w:autoSpaceDN/>
              <w:spacing w:after="160" w:line="259" w:lineRule="auto"/>
              <w:rPr>
                <w:sz w:val="24"/>
                <w:szCs w:val="24"/>
              </w:rPr>
            </w:pPr>
          </w:p>
        </w:tc>
      </w:tr>
      <w:tr w:rsidR="007E40B6" w:rsidRPr="0061043B" w14:paraId="040B7543" w14:textId="77777777" w:rsidTr="00BD34F1">
        <w:trPr>
          <w:trHeight w:val="551"/>
        </w:trPr>
        <w:tc>
          <w:tcPr>
            <w:tcW w:w="1236" w:type="dxa"/>
          </w:tcPr>
          <w:p w14:paraId="2419F926" w14:textId="77777777" w:rsidR="007E40B6" w:rsidRPr="0061043B" w:rsidRDefault="007E40B6" w:rsidP="00BD34F1">
            <w:pPr>
              <w:autoSpaceDE/>
              <w:autoSpaceDN/>
              <w:spacing w:after="160" w:line="259" w:lineRule="auto"/>
              <w:rPr>
                <w:b/>
                <w:bCs/>
                <w:sz w:val="24"/>
                <w:szCs w:val="24"/>
              </w:rPr>
            </w:pPr>
            <w:r w:rsidRPr="0061043B">
              <w:rPr>
                <w:b/>
                <w:bCs/>
                <w:sz w:val="24"/>
                <w:szCs w:val="24"/>
              </w:rPr>
              <w:t>Week 14</w:t>
            </w:r>
          </w:p>
        </w:tc>
        <w:tc>
          <w:tcPr>
            <w:tcW w:w="900" w:type="dxa"/>
          </w:tcPr>
          <w:p w14:paraId="1377F781" w14:textId="77777777" w:rsidR="007E40B6" w:rsidRPr="0061043B" w:rsidRDefault="007E40B6" w:rsidP="00BD34F1">
            <w:pPr>
              <w:autoSpaceDE/>
              <w:autoSpaceDN/>
              <w:spacing w:after="160" w:line="259" w:lineRule="auto"/>
              <w:rPr>
                <w:b/>
                <w:bCs/>
                <w:sz w:val="24"/>
                <w:szCs w:val="24"/>
              </w:rPr>
            </w:pPr>
            <w:r w:rsidRPr="0061043B">
              <w:rPr>
                <w:b/>
                <w:bCs/>
                <w:sz w:val="24"/>
                <w:szCs w:val="24"/>
              </w:rPr>
              <w:t>4/1</w:t>
            </w:r>
            <w:r w:rsidRPr="00104D51">
              <w:rPr>
                <w:b/>
                <w:bCs/>
                <w:sz w:val="24"/>
                <w:szCs w:val="24"/>
              </w:rPr>
              <w:t>6</w:t>
            </w:r>
          </w:p>
        </w:tc>
        <w:tc>
          <w:tcPr>
            <w:tcW w:w="4051" w:type="dxa"/>
          </w:tcPr>
          <w:p w14:paraId="7C5EDB63" w14:textId="77777777" w:rsidR="007E40B6" w:rsidRPr="0061043B" w:rsidRDefault="007E40B6" w:rsidP="00BD34F1">
            <w:pPr>
              <w:autoSpaceDE/>
              <w:autoSpaceDN/>
              <w:spacing w:after="160" w:line="259" w:lineRule="auto"/>
              <w:rPr>
                <w:sz w:val="24"/>
                <w:szCs w:val="24"/>
              </w:rPr>
            </w:pPr>
            <w:r w:rsidRPr="0061043B">
              <w:rPr>
                <w:sz w:val="24"/>
                <w:szCs w:val="24"/>
              </w:rPr>
              <w:t>Behavioral/Social Learning Research</w:t>
            </w:r>
          </w:p>
        </w:tc>
        <w:tc>
          <w:tcPr>
            <w:tcW w:w="1440" w:type="dxa"/>
          </w:tcPr>
          <w:p w14:paraId="5E1368C3" w14:textId="77777777" w:rsidR="007E40B6" w:rsidRPr="0061043B" w:rsidRDefault="007E40B6" w:rsidP="00BD34F1">
            <w:pPr>
              <w:autoSpaceDE/>
              <w:autoSpaceDN/>
              <w:spacing w:after="160" w:line="259" w:lineRule="auto"/>
              <w:rPr>
                <w:sz w:val="24"/>
                <w:szCs w:val="24"/>
              </w:rPr>
            </w:pPr>
            <w:r w:rsidRPr="0061043B">
              <w:rPr>
                <w:sz w:val="24"/>
                <w:szCs w:val="24"/>
              </w:rPr>
              <w:t>Ch 14</w:t>
            </w:r>
          </w:p>
        </w:tc>
        <w:tc>
          <w:tcPr>
            <w:tcW w:w="3243" w:type="dxa"/>
          </w:tcPr>
          <w:p w14:paraId="29A6EE29" w14:textId="77777777" w:rsidR="007E40B6" w:rsidRPr="0061043B" w:rsidRDefault="007E40B6" w:rsidP="00BD34F1">
            <w:pPr>
              <w:autoSpaceDE/>
              <w:autoSpaceDN/>
              <w:spacing w:after="160" w:line="259" w:lineRule="auto"/>
              <w:rPr>
                <w:sz w:val="24"/>
                <w:szCs w:val="24"/>
              </w:rPr>
            </w:pPr>
          </w:p>
        </w:tc>
      </w:tr>
      <w:tr w:rsidR="007E40B6" w:rsidRPr="0061043B" w14:paraId="330D2F6E" w14:textId="77777777" w:rsidTr="00BD34F1">
        <w:trPr>
          <w:trHeight w:val="551"/>
        </w:trPr>
        <w:tc>
          <w:tcPr>
            <w:tcW w:w="1236" w:type="dxa"/>
          </w:tcPr>
          <w:p w14:paraId="469E4110" w14:textId="77777777" w:rsidR="007E40B6" w:rsidRPr="0061043B" w:rsidRDefault="007E40B6" w:rsidP="00BD34F1">
            <w:pPr>
              <w:autoSpaceDE/>
              <w:autoSpaceDN/>
              <w:spacing w:after="160" w:line="259" w:lineRule="auto"/>
              <w:rPr>
                <w:b/>
                <w:bCs/>
                <w:sz w:val="24"/>
                <w:szCs w:val="24"/>
              </w:rPr>
            </w:pPr>
            <w:r w:rsidRPr="0061043B">
              <w:rPr>
                <w:b/>
                <w:bCs/>
                <w:sz w:val="24"/>
                <w:szCs w:val="24"/>
              </w:rPr>
              <w:t>Week 15</w:t>
            </w:r>
          </w:p>
        </w:tc>
        <w:tc>
          <w:tcPr>
            <w:tcW w:w="900" w:type="dxa"/>
          </w:tcPr>
          <w:p w14:paraId="4032E5B8" w14:textId="77777777" w:rsidR="007E40B6" w:rsidRPr="0061043B" w:rsidRDefault="007E40B6" w:rsidP="00BD34F1">
            <w:pPr>
              <w:autoSpaceDE/>
              <w:autoSpaceDN/>
              <w:spacing w:after="160" w:line="259" w:lineRule="auto"/>
              <w:rPr>
                <w:b/>
                <w:bCs/>
                <w:sz w:val="24"/>
                <w:szCs w:val="24"/>
              </w:rPr>
            </w:pPr>
            <w:r w:rsidRPr="0061043B">
              <w:rPr>
                <w:b/>
                <w:bCs/>
                <w:sz w:val="24"/>
                <w:szCs w:val="24"/>
              </w:rPr>
              <w:t>4/2</w:t>
            </w:r>
            <w:r w:rsidRPr="00104D51">
              <w:rPr>
                <w:b/>
                <w:bCs/>
                <w:sz w:val="24"/>
                <w:szCs w:val="24"/>
              </w:rPr>
              <w:t>3</w:t>
            </w:r>
          </w:p>
        </w:tc>
        <w:tc>
          <w:tcPr>
            <w:tcW w:w="4051" w:type="dxa"/>
          </w:tcPr>
          <w:p w14:paraId="7BA394B0" w14:textId="77777777" w:rsidR="007E40B6" w:rsidRPr="0061043B" w:rsidRDefault="007E40B6" w:rsidP="00BD34F1">
            <w:pPr>
              <w:autoSpaceDE/>
              <w:autoSpaceDN/>
              <w:spacing w:after="160" w:line="259" w:lineRule="auto"/>
              <w:rPr>
                <w:sz w:val="24"/>
                <w:szCs w:val="24"/>
              </w:rPr>
            </w:pPr>
            <w:r w:rsidRPr="0061043B">
              <w:rPr>
                <w:sz w:val="24"/>
                <w:szCs w:val="24"/>
              </w:rPr>
              <w:t>Cognitive Approach</w:t>
            </w:r>
          </w:p>
        </w:tc>
        <w:tc>
          <w:tcPr>
            <w:tcW w:w="1440" w:type="dxa"/>
          </w:tcPr>
          <w:p w14:paraId="4D8C23C4" w14:textId="77777777" w:rsidR="007E40B6" w:rsidRPr="0061043B" w:rsidRDefault="007E40B6" w:rsidP="00BD34F1">
            <w:pPr>
              <w:autoSpaceDE/>
              <w:autoSpaceDN/>
              <w:spacing w:after="160" w:line="259" w:lineRule="auto"/>
              <w:rPr>
                <w:sz w:val="24"/>
                <w:szCs w:val="24"/>
              </w:rPr>
            </w:pPr>
            <w:r w:rsidRPr="0061043B">
              <w:rPr>
                <w:sz w:val="24"/>
                <w:szCs w:val="24"/>
              </w:rPr>
              <w:t>Ch 15 &amp; 16</w:t>
            </w:r>
          </w:p>
        </w:tc>
        <w:tc>
          <w:tcPr>
            <w:tcW w:w="3243" w:type="dxa"/>
          </w:tcPr>
          <w:p w14:paraId="1444EB8D" w14:textId="77777777" w:rsidR="007E40B6" w:rsidRPr="0061043B" w:rsidRDefault="007E40B6" w:rsidP="00BD34F1">
            <w:pPr>
              <w:autoSpaceDE/>
              <w:autoSpaceDN/>
              <w:spacing w:after="160" w:line="259" w:lineRule="auto"/>
              <w:rPr>
                <w:sz w:val="24"/>
                <w:szCs w:val="24"/>
              </w:rPr>
            </w:pPr>
          </w:p>
        </w:tc>
      </w:tr>
      <w:tr w:rsidR="007E40B6" w:rsidRPr="0061043B" w14:paraId="7A7EBBEB" w14:textId="77777777" w:rsidTr="00BD34F1">
        <w:trPr>
          <w:trHeight w:val="691"/>
        </w:trPr>
        <w:tc>
          <w:tcPr>
            <w:tcW w:w="1236" w:type="dxa"/>
          </w:tcPr>
          <w:p w14:paraId="1BE15313" w14:textId="77777777" w:rsidR="007E40B6" w:rsidRPr="0061043B" w:rsidRDefault="007E40B6" w:rsidP="00BD34F1">
            <w:pPr>
              <w:autoSpaceDE/>
              <w:autoSpaceDN/>
              <w:spacing w:after="160" w:line="259" w:lineRule="auto"/>
              <w:rPr>
                <w:b/>
                <w:bCs/>
                <w:sz w:val="24"/>
                <w:szCs w:val="24"/>
              </w:rPr>
            </w:pPr>
            <w:r w:rsidRPr="0061043B">
              <w:rPr>
                <w:b/>
                <w:bCs/>
                <w:sz w:val="24"/>
                <w:szCs w:val="24"/>
              </w:rPr>
              <w:t>Week 16</w:t>
            </w:r>
          </w:p>
        </w:tc>
        <w:tc>
          <w:tcPr>
            <w:tcW w:w="900" w:type="dxa"/>
          </w:tcPr>
          <w:p w14:paraId="2E3CB7A7" w14:textId="77777777" w:rsidR="007E40B6" w:rsidRPr="0061043B" w:rsidRDefault="007E40B6" w:rsidP="00BD34F1">
            <w:pPr>
              <w:autoSpaceDE/>
              <w:autoSpaceDN/>
              <w:spacing w:after="160" w:line="259" w:lineRule="auto"/>
              <w:rPr>
                <w:b/>
                <w:bCs/>
                <w:sz w:val="24"/>
                <w:szCs w:val="24"/>
              </w:rPr>
            </w:pPr>
            <w:r w:rsidRPr="0061043B">
              <w:rPr>
                <w:b/>
                <w:bCs/>
                <w:sz w:val="24"/>
                <w:szCs w:val="24"/>
              </w:rPr>
              <w:t>4/</w:t>
            </w:r>
            <w:r w:rsidRPr="00104D51">
              <w:rPr>
                <w:b/>
                <w:bCs/>
                <w:sz w:val="24"/>
                <w:szCs w:val="24"/>
              </w:rPr>
              <w:t>30</w:t>
            </w:r>
          </w:p>
        </w:tc>
        <w:tc>
          <w:tcPr>
            <w:tcW w:w="4051" w:type="dxa"/>
          </w:tcPr>
          <w:p w14:paraId="6A5E3A89" w14:textId="77777777" w:rsidR="007E40B6" w:rsidRPr="0061043B" w:rsidRDefault="007E40B6" w:rsidP="00BD34F1">
            <w:pPr>
              <w:pStyle w:val="Default"/>
              <w:rPr>
                <w:rFonts w:ascii="Times New Roman" w:hAnsi="Times New Roman" w:cs="Times New Roman"/>
              </w:rPr>
            </w:pPr>
            <w:r w:rsidRPr="00104D51">
              <w:rPr>
                <w:rFonts w:ascii="Times New Roman" w:hAnsi="Times New Roman" w:cs="Times New Roman"/>
                <w:b/>
                <w:bCs/>
              </w:rPr>
              <w:t>NO CLASS MEETINGS FOR THIS COURSE THIS WEEK</w:t>
            </w:r>
          </w:p>
        </w:tc>
        <w:tc>
          <w:tcPr>
            <w:tcW w:w="1440" w:type="dxa"/>
          </w:tcPr>
          <w:p w14:paraId="3BF894CD" w14:textId="77777777" w:rsidR="007E40B6" w:rsidRPr="0061043B" w:rsidRDefault="007E40B6" w:rsidP="00BD34F1">
            <w:pPr>
              <w:autoSpaceDE/>
              <w:autoSpaceDN/>
              <w:spacing w:after="160" w:line="259" w:lineRule="auto"/>
              <w:rPr>
                <w:sz w:val="24"/>
                <w:szCs w:val="24"/>
              </w:rPr>
            </w:pPr>
          </w:p>
        </w:tc>
        <w:tc>
          <w:tcPr>
            <w:tcW w:w="3243" w:type="dxa"/>
          </w:tcPr>
          <w:p w14:paraId="4A71600D" w14:textId="77777777" w:rsidR="007E40B6" w:rsidRPr="0061043B" w:rsidRDefault="007E40B6" w:rsidP="00BD34F1">
            <w:pPr>
              <w:autoSpaceDE/>
              <w:autoSpaceDN/>
              <w:spacing w:after="160" w:line="259" w:lineRule="auto"/>
              <w:rPr>
                <w:b/>
                <w:bCs/>
                <w:sz w:val="24"/>
                <w:szCs w:val="24"/>
              </w:rPr>
            </w:pPr>
            <w:r w:rsidRPr="0061043B">
              <w:rPr>
                <w:b/>
                <w:bCs/>
                <w:sz w:val="24"/>
                <w:szCs w:val="24"/>
              </w:rPr>
              <w:t xml:space="preserve">Exam </w:t>
            </w:r>
            <w:r w:rsidRPr="00104D51">
              <w:rPr>
                <w:b/>
                <w:bCs/>
                <w:sz w:val="24"/>
                <w:szCs w:val="24"/>
              </w:rPr>
              <w:t>4</w:t>
            </w:r>
            <w:r w:rsidRPr="0061043B">
              <w:rPr>
                <w:b/>
                <w:bCs/>
                <w:sz w:val="24"/>
                <w:szCs w:val="24"/>
              </w:rPr>
              <w:t xml:space="preserve"> on Chapters </w:t>
            </w:r>
            <w:r w:rsidRPr="00104D51">
              <w:rPr>
                <w:b/>
                <w:bCs/>
                <w:sz w:val="24"/>
                <w:szCs w:val="24"/>
              </w:rPr>
              <w:t>13</w:t>
            </w:r>
            <w:r w:rsidRPr="0061043B">
              <w:rPr>
                <w:b/>
                <w:bCs/>
                <w:sz w:val="24"/>
                <w:szCs w:val="24"/>
              </w:rPr>
              <w:t>-1</w:t>
            </w:r>
            <w:r w:rsidRPr="00104D51">
              <w:rPr>
                <w:b/>
                <w:bCs/>
                <w:sz w:val="24"/>
                <w:szCs w:val="24"/>
              </w:rPr>
              <w:t>6</w:t>
            </w:r>
            <w:r w:rsidRPr="0061043B">
              <w:rPr>
                <w:b/>
                <w:bCs/>
                <w:sz w:val="24"/>
                <w:szCs w:val="24"/>
              </w:rPr>
              <w:t>: 4/</w:t>
            </w:r>
            <w:r w:rsidRPr="00104D51">
              <w:rPr>
                <w:b/>
                <w:bCs/>
                <w:sz w:val="24"/>
                <w:szCs w:val="24"/>
              </w:rPr>
              <w:t xml:space="preserve">30 </w:t>
            </w:r>
            <w:r w:rsidRPr="0061043B">
              <w:rPr>
                <w:b/>
                <w:bCs/>
                <w:sz w:val="24"/>
                <w:szCs w:val="24"/>
              </w:rPr>
              <w:t>and</w:t>
            </w:r>
            <w:r w:rsidRPr="00104D51">
              <w:rPr>
                <w:b/>
                <w:bCs/>
                <w:sz w:val="24"/>
                <w:szCs w:val="24"/>
              </w:rPr>
              <w:t xml:space="preserve"> 5/1</w:t>
            </w:r>
          </w:p>
        </w:tc>
      </w:tr>
      <w:tr w:rsidR="007E40B6" w:rsidRPr="00104D51" w14:paraId="0EC1E98C" w14:textId="77777777" w:rsidTr="00BD34F1">
        <w:trPr>
          <w:trHeight w:val="691"/>
        </w:trPr>
        <w:tc>
          <w:tcPr>
            <w:tcW w:w="1236" w:type="dxa"/>
          </w:tcPr>
          <w:p w14:paraId="6AFC2778" w14:textId="77777777" w:rsidR="007E40B6" w:rsidRPr="00104D51" w:rsidRDefault="007E40B6" w:rsidP="00BD34F1">
            <w:pPr>
              <w:rPr>
                <w:b/>
                <w:bCs/>
                <w:sz w:val="24"/>
                <w:szCs w:val="24"/>
              </w:rPr>
            </w:pPr>
            <w:r w:rsidRPr="00104D51">
              <w:rPr>
                <w:b/>
                <w:bCs/>
                <w:sz w:val="24"/>
                <w:szCs w:val="24"/>
              </w:rPr>
              <w:t>FINALS WEEK</w:t>
            </w:r>
          </w:p>
        </w:tc>
        <w:tc>
          <w:tcPr>
            <w:tcW w:w="900" w:type="dxa"/>
          </w:tcPr>
          <w:p w14:paraId="66832598" w14:textId="77777777" w:rsidR="007E40B6" w:rsidRPr="00104D51" w:rsidRDefault="007E40B6" w:rsidP="00BD34F1">
            <w:pPr>
              <w:rPr>
                <w:b/>
                <w:bCs/>
                <w:sz w:val="24"/>
                <w:szCs w:val="24"/>
              </w:rPr>
            </w:pPr>
            <w:r w:rsidRPr="00104D51">
              <w:rPr>
                <w:b/>
                <w:bCs/>
                <w:sz w:val="24"/>
                <w:szCs w:val="24"/>
              </w:rPr>
              <w:t>5/5-5/9</w:t>
            </w:r>
          </w:p>
        </w:tc>
        <w:tc>
          <w:tcPr>
            <w:tcW w:w="4051" w:type="dxa"/>
          </w:tcPr>
          <w:p w14:paraId="504633ED" w14:textId="77777777" w:rsidR="007E40B6" w:rsidRPr="00104D51" w:rsidRDefault="007E40B6" w:rsidP="00BD34F1">
            <w:pPr>
              <w:rPr>
                <w:b/>
                <w:bCs/>
                <w:sz w:val="24"/>
                <w:szCs w:val="24"/>
              </w:rPr>
            </w:pPr>
            <w:r w:rsidRPr="00104D51">
              <w:rPr>
                <w:b/>
                <w:bCs/>
                <w:sz w:val="24"/>
                <w:szCs w:val="24"/>
              </w:rPr>
              <w:t>Do Well on your other Finals!</w:t>
            </w:r>
          </w:p>
        </w:tc>
        <w:tc>
          <w:tcPr>
            <w:tcW w:w="1440" w:type="dxa"/>
          </w:tcPr>
          <w:p w14:paraId="3042E0AB" w14:textId="77777777" w:rsidR="007E40B6" w:rsidRPr="00104D51" w:rsidRDefault="007E40B6" w:rsidP="00BD34F1">
            <w:pPr>
              <w:rPr>
                <w:sz w:val="24"/>
                <w:szCs w:val="24"/>
              </w:rPr>
            </w:pPr>
          </w:p>
        </w:tc>
        <w:tc>
          <w:tcPr>
            <w:tcW w:w="3243" w:type="dxa"/>
          </w:tcPr>
          <w:p w14:paraId="10B1C43C" w14:textId="77777777" w:rsidR="007E40B6" w:rsidRPr="00104D51" w:rsidRDefault="007E40B6" w:rsidP="00BD34F1">
            <w:pPr>
              <w:rPr>
                <w:b/>
                <w:bCs/>
                <w:sz w:val="24"/>
                <w:szCs w:val="24"/>
              </w:rPr>
            </w:pPr>
          </w:p>
        </w:tc>
      </w:tr>
    </w:tbl>
    <w:p w14:paraId="3AD7DFC8" w14:textId="77777777" w:rsidR="007E40B6" w:rsidRDefault="007E40B6" w:rsidP="007E40B6">
      <w:pPr>
        <w:pStyle w:val="Heading1"/>
        <w:ind w:left="313" w:right="390"/>
        <w:rPr>
          <w:smallCaps/>
          <w:w w:val="90"/>
        </w:rPr>
      </w:pPr>
    </w:p>
    <w:p w14:paraId="41C8B547" w14:textId="77777777" w:rsidR="007E40B6" w:rsidRDefault="007E40B6">
      <w:pPr>
        <w:pStyle w:val="Heading1"/>
        <w:ind w:left="313" w:right="390"/>
        <w:jc w:val="center"/>
        <w:rPr>
          <w:smallCaps/>
          <w:w w:val="90"/>
        </w:rPr>
      </w:pPr>
    </w:p>
    <w:p w14:paraId="4BA9BE99" w14:textId="77777777" w:rsidR="007E40B6" w:rsidRDefault="007E40B6">
      <w:pPr>
        <w:pStyle w:val="Heading1"/>
        <w:ind w:left="313" w:right="390"/>
        <w:jc w:val="center"/>
        <w:rPr>
          <w:smallCaps/>
          <w:w w:val="90"/>
        </w:rPr>
      </w:pPr>
    </w:p>
    <w:p w14:paraId="4010527A" w14:textId="77777777" w:rsidR="007E40B6" w:rsidRDefault="007E40B6">
      <w:pPr>
        <w:pStyle w:val="Heading1"/>
        <w:ind w:left="313" w:right="390"/>
        <w:jc w:val="center"/>
        <w:rPr>
          <w:smallCaps/>
          <w:w w:val="90"/>
        </w:rPr>
      </w:pPr>
    </w:p>
    <w:p w14:paraId="5E5F2A62" w14:textId="77777777" w:rsidR="00BD34F1" w:rsidRDefault="00BD34F1">
      <w:pPr>
        <w:pStyle w:val="Heading1"/>
        <w:ind w:left="313" w:right="390"/>
        <w:jc w:val="center"/>
        <w:rPr>
          <w:smallCaps/>
          <w:w w:val="90"/>
        </w:rPr>
      </w:pPr>
    </w:p>
    <w:p w14:paraId="63857B3D" w14:textId="77777777" w:rsidR="00BD34F1" w:rsidRDefault="00BD34F1">
      <w:pPr>
        <w:pStyle w:val="Heading1"/>
        <w:ind w:left="313" w:right="390"/>
        <w:jc w:val="center"/>
        <w:rPr>
          <w:smallCaps/>
          <w:w w:val="90"/>
        </w:rPr>
      </w:pPr>
    </w:p>
    <w:p w14:paraId="1E131830" w14:textId="77777777" w:rsidR="007E40B6" w:rsidRDefault="007E40B6">
      <w:pPr>
        <w:pStyle w:val="Heading1"/>
        <w:ind w:left="313" w:right="390"/>
        <w:jc w:val="center"/>
        <w:rPr>
          <w:smallCaps/>
          <w:w w:val="90"/>
        </w:rPr>
      </w:pPr>
    </w:p>
    <w:p w14:paraId="0516AE78" w14:textId="2E856EBF" w:rsidR="001C318D" w:rsidRDefault="00000000">
      <w:pPr>
        <w:pStyle w:val="Heading1"/>
        <w:ind w:left="313" w:right="390"/>
        <w:jc w:val="center"/>
      </w:pPr>
      <w:r>
        <w:rPr>
          <w:smallCaps/>
          <w:w w:val="90"/>
        </w:rPr>
        <w:t>University</w:t>
      </w:r>
      <w:r>
        <w:rPr>
          <w:smallCaps/>
          <w:spacing w:val="-1"/>
        </w:rPr>
        <w:t xml:space="preserve"> </w:t>
      </w:r>
      <w:r>
        <w:rPr>
          <w:smallCaps/>
          <w:spacing w:val="-2"/>
        </w:rPr>
        <w:t>Policies</w:t>
      </w:r>
    </w:p>
    <w:p w14:paraId="522FEA77" w14:textId="77777777" w:rsidR="001C318D" w:rsidRDefault="001C318D">
      <w:pPr>
        <w:pStyle w:val="BodyText"/>
        <w:spacing w:before="92"/>
        <w:rPr>
          <w:b/>
          <w:sz w:val="16"/>
        </w:rPr>
      </w:pPr>
    </w:p>
    <w:p w14:paraId="1342ABE7" w14:textId="77777777" w:rsidR="001C318D" w:rsidRDefault="00000000">
      <w:pPr>
        <w:ind w:left="300"/>
        <w:rPr>
          <w:b/>
          <w:sz w:val="24"/>
        </w:rPr>
      </w:pPr>
      <w:r>
        <w:rPr>
          <w:b/>
          <w:smallCaps/>
          <w:w w:val="90"/>
          <w:sz w:val="24"/>
        </w:rPr>
        <w:t>Social</w:t>
      </w:r>
      <w:r>
        <w:rPr>
          <w:b/>
          <w:smallCaps/>
          <w:spacing w:val="8"/>
          <w:sz w:val="24"/>
        </w:rPr>
        <w:t xml:space="preserve"> </w:t>
      </w:r>
      <w:r>
        <w:rPr>
          <w:b/>
          <w:smallCaps/>
          <w:spacing w:val="-2"/>
          <w:sz w:val="24"/>
        </w:rPr>
        <w:t>Justice</w:t>
      </w:r>
    </w:p>
    <w:p w14:paraId="7FC97A21" w14:textId="77777777" w:rsidR="001C318D" w:rsidRDefault="00000000">
      <w:pPr>
        <w:pStyle w:val="BodyText"/>
        <w:ind w:left="1020" w:right="398"/>
      </w:pPr>
      <w:r>
        <w:t>I am committed to creating a positive learning environment based upon open communication,</w:t>
      </w:r>
      <w:r>
        <w:rPr>
          <w:spacing w:val="-4"/>
        </w:rPr>
        <w:t xml:space="preserve"> </w:t>
      </w:r>
      <w:r>
        <w:t>mutual</w:t>
      </w:r>
      <w:r>
        <w:rPr>
          <w:spacing w:val="-4"/>
        </w:rPr>
        <w:t xml:space="preserve"> </w:t>
      </w:r>
      <w:r>
        <w:t>respect,</w:t>
      </w:r>
      <w:r>
        <w:rPr>
          <w:spacing w:val="-4"/>
        </w:rPr>
        <w:t xml:space="preserve"> </w:t>
      </w:r>
      <w:r>
        <w:t>and</w:t>
      </w:r>
      <w:r>
        <w:rPr>
          <w:spacing w:val="-4"/>
        </w:rPr>
        <w:t xml:space="preserve"> </w:t>
      </w:r>
      <w:r>
        <w:t>non-discrimination.</w:t>
      </w:r>
      <w:r>
        <w:rPr>
          <w:spacing w:val="-4"/>
        </w:rPr>
        <w:t xml:space="preserve"> </w:t>
      </w:r>
      <w:r>
        <w:t>I</w:t>
      </w:r>
      <w:r>
        <w:rPr>
          <w:spacing w:val="-4"/>
        </w:rPr>
        <w:t xml:space="preserve"> </w:t>
      </w:r>
      <w:r>
        <w:t>am</w:t>
      </w:r>
      <w:r>
        <w:rPr>
          <w:spacing w:val="-4"/>
        </w:rPr>
        <w:t xml:space="preserve"> </w:t>
      </w:r>
      <w:r>
        <w:t>aware</w:t>
      </w:r>
      <w:r>
        <w:rPr>
          <w:spacing w:val="-4"/>
        </w:rPr>
        <w:t xml:space="preserve"> </w:t>
      </w:r>
      <w:r>
        <w:t>of</w:t>
      </w:r>
      <w:r>
        <w:rPr>
          <w:spacing w:val="-4"/>
        </w:rPr>
        <w:t xml:space="preserve"> </w:t>
      </w:r>
      <w:r>
        <w:t>the</w:t>
      </w:r>
      <w:r>
        <w:rPr>
          <w:spacing w:val="-4"/>
        </w:rPr>
        <w:t xml:space="preserve"> </w:t>
      </w:r>
      <w:r>
        <w:t>different</w:t>
      </w:r>
      <w:r>
        <w:rPr>
          <w:spacing w:val="-4"/>
        </w:rPr>
        <w:t xml:space="preserve"> </w:t>
      </w:r>
      <w:r>
        <w:t xml:space="preserve">ways events happening within the university, community, </w:t>
      </w:r>
      <w:proofErr w:type="gramStart"/>
      <w:r>
        <w:t>the country</w:t>
      </w:r>
      <w:proofErr w:type="gramEnd"/>
      <w:r>
        <w:t>, and the world at large can impact each of you, and I will make every effort to be considerate of every student.</w:t>
      </w:r>
    </w:p>
    <w:p w14:paraId="6F5F538C" w14:textId="77777777" w:rsidR="001C318D" w:rsidRDefault="00000000">
      <w:pPr>
        <w:pStyle w:val="BodyText"/>
        <w:ind w:left="1020" w:right="401"/>
      </w:pPr>
      <w:r>
        <w:t>Though</w:t>
      </w:r>
      <w:r>
        <w:rPr>
          <w:spacing w:val="-3"/>
        </w:rPr>
        <w:t xml:space="preserve"> </w:t>
      </w:r>
      <w:r>
        <w:t>UNT</w:t>
      </w:r>
      <w:r>
        <w:rPr>
          <w:spacing w:val="-8"/>
        </w:rPr>
        <w:t xml:space="preserve"> </w:t>
      </w:r>
      <w:r>
        <w:t>aims</w:t>
      </w:r>
      <w:r>
        <w:rPr>
          <w:spacing w:val="-3"/>
        </w:rPr>
        <w:t xml:space="preserve"> </w:t>
      </w:r>
      <w:r>
        <w:t>to</w:t>
      </w:r>
      <w:r>
        <w:rPr>
          <w:spacing w:val="-3"/>
        </w:rPr>
        <w:t xml:space="preserve"> </w:t>
      </w:r>
      <w:r>
        <w:t>minimize</w:t>
      </w:r>
      <w:r>
        <w:rPr>
          <w:spacing w:val="-3"/>
        </w:rPr>
        <w:t xml:space="preserve"> </w:t>
      </w:r>
      <w:r>
        <w:t>instances</w:t>
      </w:r>
      <w:r>
        <w:rPr>
          <w:spacing w:val="-3"/>
        </w:rPr>
        <w:t xml:space="preserve"> </w:t>
      </w:r>
      <w:r>
        <w:t>of</w:t>
      </w:r>
      <w:r>
        <w:rPr>
          <w:spacing w:val="-3"/>
        </w:rPr>
        <w:t xml:space="preserve"> </w:t>
      </w:r>
      <w:r>
        <w:t>discrimination</w:t>
      </w:r>
      <w:r>
        <w:rPr>
          <w:spacing w:val="-3"/>
        </w:rPr>
        <w:t xml:space="preserve"> </w:t>
      </w:r>
      <w:r>
        <w:t>on</w:t>
      </w:r>
      <w:r>
        <w:rPr>
          <w:spacing w:val="-3"/>
        </w:rPr>
        <w:t xml:space="preserve"> </w:t>
      </w:r>
      <w:r>
        <w:t>the</w:t>
      </w:r>
      <w:r>
        <w:rPr>
          <w:spacing w:val="-3"/>
        </w:rPr>
        <w:t xml:space="preserve"> </w:t>
      </w:r>
      <w:r>
        <w:t>basis</w:t>
      </w:r>
      <w:r>
        <w:rPr>
          <w:spacing w:val="-3"/>
        </w:rPr>
        <w:t xml:space="preserve"> </w:t>
      </w:r>
      <w:r>
        <w:t>of</w:t>
      </w:r>
      <w:r>
        <w:rPr>
          <w:spacing w:val="-3"/>
        </w:rPr>
        <w:t xml:space="preserve"> </w:t>
      </w:r>
      <w:r>
        <w:t>race,</w:t>
      </w:r>
      <w:r>
        <w:rPr>
          <w:spacing w:val="-3"/>
        </w:rPr>
        <w:t xml:space="preserve"> </w:t>
      </w:r>
      <w:r>
        <w:t>sex,</w:t>
      </w:r>
      <w:r>
        <w:rPr>
          <w:spacing w:val="-3"/>
        </w:rPr>
        <w:t xml:space="preserve"> </w:t>
      </w:r>
      <w:r>
        <w:t xml:space="preserve">age, disability, veteran status, religion, sexual orientation, color, or national origin, these events may </w:t>
      </w:r>
      <w:proofErr w:type="gramStart"/>
      <w:r>
        <w:t>occur</w:t>
      </w:r>
      <w:proofErr w:type="gramEnd"/>
      <w:r>
        <w:t xml:space="preserve"> and I am always willing to speak and connect you to appropriate resources. Though you should know that according to </w:t>
      </w:r>
      <w:hyperlink r:id="rId12" w:anchor="%3A~%3Atext%3DAs%20a%20reminder%2C%20all%20faculty%2Cthe%20Office%20of%20Equal%20Opportunity">
        <w:r w:rsidR="001C318D">
          <w:rPr>
            <w:color w:val="0462C1"/>
            <w:u w:val="thick" w:color="0462C1"/>
          </w:rPr>
          <w:t>policy</w:t>
        </w:r>
      </w:hyperlink>
      <w:r>
        <w:t>, I am a mandated reporter meaning I would have to report instances that occur within UNT to the Office of Equal Opportunity.</w:t>
      </w:r>
      <w:r>
        <w:rPr>
          <w:spacing w:val="-5"/>
        </w:rPr>
        <w:t xml:space="preserve"> </w:t>
      </w:r>
      <w:r>
        <w:t xml:space="preserve">Along with discrimination, I am also obligated to </w:t>
      </w:r>
      <w:hyperlink r:id="rId13">
        <w:r w:rsidR="001C318D">
          <w:rPr>
            <w:color w:val="0462C1"/>
            <w:u w:val="thick" w:color="0462C1"/>
          </w:rPr>
          <w:t>report</w:t>
        </w:r>
      </w:hyperlink>
      <w:r>
        <w:rPr>
          <w:color w:val="0462C1"/>
        </w:rPr>
        <w:t xml:space="preserve"> </w:t>
      </w:r>
      <w:r>
        <w:t>any abuse and sexual assault.</w:t>
      </w:r>
      <w:r>
        <w:rPr>
          <w:spacing w:val="-13"/>
        </w:rPr>
        <w:t xml:space="preserve"> </w:t>
      </w:r>
      <w:r>
        <w:t xml:space="preserve">As students in this course, you are expected to use </w:t>
      </w:r>
      <w:hyperlink r:id="rId14">
        <w:r w:rsidR="001C318D">
          <w:rPr>
            <w:color w:val="0462C1"/>
            <w:u w:val="thick" w:color="0462C1"/>
          </w:rPr>
          <w:t>bias-free language</w:t>
        </w:r>
      </w:hyperlink>
      <w:r>
        <w:t>.</w:t>
      </w:r>
      <w:r>
        <w:rPr>
          <w:spacing w:val="-13"/>
        </w:rPr>
        <w:t xml:space="preserve"> </w:t>
      </w:r>
      <w:r>
        <w:t xml:space="preserve">As society changes, so does language </w:t>
      </w:r>
      <w:proofErr w:type="gramStart"/>
      <w:r>
        <w:t>meaning</w:t>
      </w:r>
      <w:proofErr w:type="gramEnd"/>
      <w:r>
        <w:t xml:space="preserve"> you should make every effort to continue to grow and learn the ways language also evolves. Racial and ethnic slurs as well as any slurs referring to other minoritized communities (e.g., gender, sexual) will not be taken </w:t>
      </w:r>
      <w:r>
        <w:rPr>
          <w:spacing w:val="-2"/>
        </w:rPr>
        <w:t>lightly.</w:t>
      </w:r>
    </w:p>
    <w:p w14:paraId="371522F6" w14:textId="77777777" w:rsidR="001C318D" w:rsidRDefault="001C318D">
      <w:pPr>
        <w:pStyle w:val="BodyText"/>
        <w:spacing w:before="2"/>
        <w:rPr>
          <w:sz w:val="16"/>
        </w:rPr>
      </w:pPr>
    </w:p>
    <w:p w14:paraId="1E0D39FD" w14:textId="77777777" w:rsidR="001C318D" w:rsidRDefault="001C318D">
      <w:pPr>
        <w:pStyle w:val="BodyText"/>
      </w:pPr>
    </w:p>
    <w:p w14:paraId="7C766A5C" w14:textId="77777777" w:rsidR="001C318D" w:rsidRDefault="00000000">
      <w:pPr>
        <w:pStyle w:val="Heading1"/>
      </w:pPr>
      <w:r>
        <w:rPr>
          <w:smallCaps/>
          <w:w w:val="90"/>
        </w:rPr>
        <w:t>Special</w:t>
      </w:r>
      <w:r>
        <w:rPr>
          <w:smallCaps/>
          <w:spacing w:val="5"/>
        </w:rPr>
        <w:t xml:space="preserve"> </w:t>
      </w:r>
      <w:r>
        <w:rPr>
          <w:smallCaps/>
          <w:spacing w:val="-2"/>
          <w:w w:val="95"/>
        </w:rPr>
        <w:t>Accommodations</w:t>
      </w:r>
    </w:p>
    <w:p w14:paraId="65DB4840" w14:textId="77777777" w:rsidR="001C318D" w:rsidRDefault="00000000">
      <w:pPr>
        <w:pStyle w:val="BodyText"/>
        <w:ind w:left="1020" w:right="398"/>
      </w:pPr>
      <w:r>
        <w:t>If</w:t>
      </w:r>
      <w:r>
        <w:rPr>
          <w:spacing w:val="-3"/>
        </w:rPr>
        <w:t xml:space="preserve"> </w:t>
      </w:r>
      <w:r>
        <w:t>you</w:t>
      </w:r>
      <w:r>
        <w:rPr>
          <w:spacing w:val="-3"/>
        </w:rPr>
        <w:t xml:space="preserve"> </w:t>
      </w:r>
      <w:r>
        <w:t>need</w:t>
      </w:r>
      <w:r>
        <w:rPr>
          <w:spacing w:val="-3"/>
        </w:rPr>
        <w:t xml:space="preserve"> </w:t>
      </w:r>
      <w:r>
        <w:t>any</w:t>
      </w:r>
      <w:r>
        <w:rPr>
          <w:spacing w:val="-3"/>
        </w:rPr>
        <w:t xml:space="preserve"> </w:t>
      </w:r>
      <w:r>
        <w:t>special</w:t>
      </w:r>
      <w:r>
        <w:rPr>
          <w:spacing w:val="-3"/>
        </w:rPr>
        <w:t xml:space="preserve"> </w:t>
      </w:r>
      <w:proofErr w:type="gramStart"/>
      <w:r>
        <w:t>accommodations</w:t>
      </w:r>
      <w:proofErr w:type="gramEnd"/>
      <w:r>
        <w:rPr>
          <w:spacing w:val="-3"/>
        </w:rPr>
        <w:t xml:space="preserve"> </w:t>
      </w:r>
      <w:r>
        <w:t>or</w:t>
      </w:r>
      <w:r>
        <w:rPr>
          <w:spacing w:val="-3"/>
        </w:rPr>
        <w:t xml:space="preserve"> </w:t>
      </w:r>
      <w:r>
        <w:t>feel</w:t>
      </w:r>
      <w:r>
        <w:rPr>
          <w:spacing w:val="-3"/>
        </w:rPr>
        <w:t xml:space="preserve"> </w:t>
      </w:r>
      <w:r>
        <w:t>there</w:t>
      </w:r>
      <w:r>
        <w:rPr>
          <w:spacing w:val="-3"/>
        </w:rPr>
        <w:t xml:space="preserve"> </w:t>
      </w:r>
      <w:r>
        <w:t>is</w:t>
      </w:r>
      <w:r>
        <w:rPr>
          <w:spacing w:val="-3"/>
        </w:rPr>
        <w:t xml:space="preserve"> </w:t>
      </w:r>
      <w:r>
        <w:t>anything</w:t>
      </w:r>
      <w:r>
        <w:rPr>
          <w:spacing w:val="-3"/>
        </w:rPr>
        <w:t xml:space="preserve"> </w:t>
      </w:r>
      <w:r>
        <w:t>that</w:t>
      </w:r>
      <w:r>
        <w:rPr>
          <w:spacing w:val="-3"/>
        </w:rPr>
        <w:t xml:space="preserve"> </w:t>
      </w:r>
      <w:r>
        <w:t>the</w:t>
      </w:r>
      <w:r>
        <w:rPr>
          <w:spacing w:val="-3"/>
        </w:rPr>
        <w:t xml:space="preserve"> </w:t>
      </w:r>
      <w:r>
        <w:t>instructor</w:t>
      </w:r>
      <w:r>
        <w:rPr>
          <w:spacing w:val="-3"/>
        </w:rPr>
        <w:t xml:space="preserve"> </w:t>
      </w:r>
      <w:r>
        <w:t>needs to know that might improve your learning environment in this class, please discuss this with the instructor as soon as possible.</w:t>
      </w:r>
      <w:r>
        <w:rPr>
          <w:spacing w:val="40"/>
        </w:rPr>
        <w:t xml:space="preserve"> </w:t>
      </w:r>
      <w:r>
        <w:t>All students should view their instructor as a resource and make appropriate use of her during office hours or scheduled appointments to answer questions, clarify reading or lecture material, etc.</w:t>
      </w:r>
    </w:p>
    <w:p w14:paraId="286FB0C5" w14:textId="77777777" w:rsidR="001C318D" w:rsidRDefault="001C318D">
      <w:pPr>
        <w:pStyle w:val="BodyText"/>
      </w:pPr>
    </w:p>
    <w:p w14:paraId="5FDD3029" w14:textId="77777777" w:rsidR="001C318D" w:rsidRDefault="00000000">
      <w:pPr>
        <w:pStyle w:val="BodyText"/>
        <w:ind w:left="1020"/>
      </w:pPr>
      <w:r>
        <w:rPr>
          <w:spacing w:val="-2"/>
        </w:rPr>
        <w:t>Specifically:</w:t>
      </w:r>
    </w:p>
    <w:p w14:paraId="438D7062" w14:textId="77777777" w:rsidR="001C318D" w:rsidRDefault="00000000">
      <w:pPr>
        <w:ind w:left="1020" w:right="398"/>
        <w:rPr>
          <w:i/>
          <w:sz w:val="24"/>
        </w:rPr>
      </w:pPr>
      <w:r>
        <w:rPr>
          <w:i/>
          <w:sz w:val="24"/>
        </w:rPr>
        <w:t xml:space="preserve">The University of North Texas makes reasonable academic accommodation for students with disabilities. Students seeking accommodation </w:t>
      </w:r>
      <w:r>
        <w:rPr>
          <w:b/>
          <w:i/>
          <w:sz w:val="24"/>
        </w:rPr>
        <w:t>must first register with the Office of Disability</w:t>
      </w:r>
      <w:r>
        <w:rPr>
          <w:b/>
          <w:i/>
          <w:spacing w:val="-7"/>
          <w:sz w:val="24"/>
        </w:rPr>
        <w:t xml:space="preserve"> </w:t>
      </w:r>
      <w:r>
        <w:rPr>
          <w:b/>
          <w:i/>
          <w:sz w:val="24"/>
        </w:rPr>
        <w:t xml:space="preserve">Accommodation (ODA) to verify their eligibility. </w:t>
      </w:r>
      <w:r>
        <w:rPr>
          <w:i/>
          <w:sz w:val="24"/>
        </w:rPr>
        <w:t>If a disability is verified, the ODA</w:t>
      </w:r>
      <w:r>
        <w:rPr>
          <w:i/>
          <w:spacing w:val="-1"/>
          <w:sz w:val="24"/>
        </w:rPr>
        <w:t xml:space="preserve"> </w:t>
      </w:r>
      <w:r>
        <w:rPr>
          <w:i/>
          <w:sz w:val="24"/>
        </w:rPr>
        <w:t xml:space="preserve">will provide you with an accommodation letter to be delivered to </w:t>
      </w:r>
      <w:proofErr w:type="gramStart"/>
      <w:r>
        <w:rPr>
          <w:i/>
          <w:sz w:val="24"/>
        </w:rPr>
        <w:t>faculty</w:t>
      </w:r>
      <w:proofErr w:type="gramEnd"/>
      <w:r>
        <w:rPr>
          <w:i/>
          <w:sz w:val="24"/>
        </w:rPr>
        <w:t xml:space="preserve"> to begin a private discussion regarding your specific needs in a course. You may request </w:t>
      </w:r>
      <w:proofErr w:type="gramStart"/>
      <w:r>
        <w:rPr>
          <w:i/>
          <w:sz w:val="24"/>
        </w:rPr>
        <w:t>accommodations</w:t>
      </w:r>
      <w:proofErr w:type="gramEnd"/>
      <w:r>
        <w:rPr>
          <w:i/>
          <w:sz w:val="24"/>
        </w:rPr>
        <w:t xml:space="preserve"> at any </w:t>
      </w:r>
      <w:proofErr w:type="gramStart"/>
      <w:r>
        <w:rPr>
          <w:i/>
          <w:sz w:val="24"/>
        </w:rPr>
        <w:t>time,</w:t>
      </w:r>
      <w:proofErr w:type="gramEnd"/>
      <w:r>
        <w:rPr>
          <w:i/>
          <w:sz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Pr>
          <w:i/>
          <w:sz w:val="24"/>
          <w:u w:val="thick"/>
        </w:rPr>
        <w:t>Students are</w:t>
      </w:r>
      <w:r>
        <w:rPr>
          <w:i/>
          <w:sz w:val="24"/>
        </w:rPr>
        <w:t xml:space="preserve"> </w:t>
      </w:r>
      <w:r>
        <w:rPr>
          <w:i/>
          <w:sz w:val="24"/>
          <w:u w:val="thick"/>
        </w:rPr>
        <w:t>strongly</w:t>
      </w:r>
      <w:r>
        <w:rPr>
          <w:i/>
          <w:spacing w:val="-4"/>
          <w:sz w:val="24"/>
          <w:u w:val="thick"/>
        </w:rPr>
        <w:t xml:space="preserve"> </w:t>
      </w:r>
      <w:r>
        <w:rPr>
          <w:i/>
          <w:sz w:val="24"/>
          <w:u w:val="thick"/>
        </w:rPr>
        <w:t>encouraged</w:t>
      </w:r>
      <w:r>
        <w:rPr>
          <w:i/>
          <w:spacing w:val="-4"/>
          <w:sz w:val="24"/>
          <w:u w:val="thick"/>
        </w:rPr>
        <w:t xml:space="preserve"> </w:t>
      </w:r>
      <w:r>
        <w:rPr>
          <w:i/>
          <w:sz w:val="24"/>
          <w:u w:val="thick"/>
        </w:rPr>
        <w:t>to</w:t>
      </w:r>
      <w:r>
        <w:rPr>
          <w:i/>
          <w:spacing w:val="-4"/>
          <w:sz w:val="24"/>
          <w:u w:val="thick"/>
        </w:rPr>
        <w:t xml:space="preserve"> </w:t>
      </w:r>
      <w:r>
        <w:rPr>
          <w:i/>
          <w:sz w:val="24"/>
          <w:u w:val="thick"/>
        </w:rPr>
        <w:t>deliver</w:t>
      </w:r>
      <w:r>
        <w:rPr>
          <w:i/>
          <w:spacing w:val="-4"/>
          <w:sz w:val="24"/>
          <w:u w:val="thick"/>
        </w:rPr>
        <w:t xml:space="preserve"> </w:t>
      </w:r>
      <w:r>
        <w:rPr>
          <w:i/>
          <w:sz w:val="24"/>
          <w:u w:val="thick"/>
        </w:rPr>
        <w:t>letters</w:t>
      </w:r>
      <w:r>
        <w:rPr>
          <w:i/>
          <w:spacing w:val="-4"/>
          <w:sz w:val="24"/>
          <w:u w:val="thick"/>
        </w:rPr>
        <w:t xml:space="preserve"> </w:t>
      </w:r>
      <w:r>
        <w:rPr>
          <w:i/>
          <w:sz w:val="24"/>
          <w:u w:val="thick"/>
        </w:rPr>
        <w:t>of</w:t>
      </w:r>
      <w:r>
        <w:rPr>
          <w:i/>
          <w:spacing w:val="-4"/>
          <w:sz w:val="24"/>
          <w:u w:val="thick"/>
        </w:rPr>
        <w:t xml:space="preserve"> </w:t>
      </w:r>
      <w:r>
        <w:rPr>
          <w:i/>
          <w:sz w:val="24"/>
          <w:u w:val="thick"/>
        </w:rPr>
        <w:t>accommodation</w:t>
      </w:r>
      <w:r>
        <w:rPr>
          <w:i/>
          <w:spacing w:val="-4"/>
          <w:sz w:val="24"/>
          <w:u w:val="thick"/>
        </w:rPr>
        <w:t xml:space="preserve"> </w:t>
      </w:r>
      <w:r>
        <w:rPr>
          <w:i/>
          <w:sz w:val="24"/>
          <w:u w:val="thick"/>
        </w:rPr>
        <w:t>during</w:t>
      </w:r>
      <w:r>
        <w:rPr>
          <w:i/>
          <w:spacing w:val="-4"/>
          <w:sz w:val="24"/>
          <w:u w:val="thick"/>
        </w:rPr>
        <w:t xml:space="preserve"> </w:t>
      </w:r>
      <w:r>
        <w:rPr>
          <w:i/>
          <w:sz w:val="24"/>
          <w:u w:val="thick"/>
        </w:rPr>
        <w:t>faculty</w:t>
      </w:r>
      <w:r>
        <w:rPr>
          <w:i/>
          <w:spacing w:val="-4"/>
          <w:sz w:val="24"/>
          <w:u w:val="thick"/>
        </w:rPr>
        <w:t xml:space="preserve"> </w:t>
      </w:r>
      <w:r>
        <w:rPr>
          <w:i/>
          <w:sz w:val="24"/>
          <w:u w:val="thick"/>
        </w:rPr>
        <w:t>office</w:t>
      </w:r>
      <w:r>
        <w:rPr>
          <w:i/>
          <w:spacing w:val="-4"/>
          <w:sz w:val="24"/>
          <w:u w:val="thick"/>
        </w:rPr>
        <w:t xml:space="preserve"> </w:t>
      </w:r>
      <w:r>
        <w:rPr>
          <w:i/>
          <w:sz w:val="24"/>
          <w:u w:val="thick"/>
        </w:rPr>
        <w:t>hours</w:t>
      </w:r>
      <w:r>
        <w:rPr>
          <w:i/>
          <w:spacing w:val="-4"/>
          <w:sz w:val="24"/>
          <w:u w:val="thick"/>
        </w:rPr>
        <w:t xml:space="preserve"> </w:t>
      </w:r>
      <w:r>
        <w:rPr>
          <w:i/>
          <w:sz w:val="24"/>
          <w:u w:val="thick"/>
        </w:rPr>
        <w:t>or</w:t>
      </w:r>
      <w:r>
        <w:rPr>
          <w:i/>
          <w:spacing w:val="-4"/>
          <w:sz w:val="24"/>
          <w:u w:val="thick"/>
        </w:rPr>
        <w:t xml:space="preserve"> </w:t>
      </w:r>
      <w:r>
        <w:rPr>
          <w:i/>
          <w:sz w:val="24"/>
          <w:u w:val="thick"/>
        </w:rPr>
        <w:t>by</w:t>
      </w:r>
      <w:r>
        <w:rPr>
          <w:i/>
          <w:sz w:val="24"/>
        </w:rPr>
        <w:t xml:space="preserve"> </w:t>
      </w:r>
      <w:r>
        <w:rPr>
          <w:i/>
          <w:sz w:val="24"/>
          <w:u w:val="thick"/>
        </w:rPr>
        <w:t>appointment. Faculty members have the authority to ask students to discuss such letters</w:t>
      </w:r>
      <w:r>
        <w:rPr>
          <w:i/>
          <w:sz w:val="24"/>
        </w:rPr>
        <w:t xml:space="preserve"> </w:t>
      </w:r>
      <w:r>
        <w:rPr>
          <w:i/>
          <w:sz w:val="24"/>
          <w:u w:val="thick"/>
        </w:rPr>
        <w:t>during their designated office hours to protect the privacy of the student.</w:t>
      </w:r>
      <w:r>
        <w:rPr>
          <w:i/>
          <w:spacing w:val="40"/>
          <w:sz w:val="24"/>
        </w:rPr>
        <w:t xml:space="preserve"> </w:t>
      </w:r>
      <w:r>
        <w:rPr>
          <w:i/>
          <w:sz w:val="24"/>
        </w:rPr>
        <w:t xml:space="preserve">For additional information see the Office of Disability Accommodation website at </w:t>
      </w:r>
      <w:hyperlink r:id="rId15">
        <w:r w:rsidR="001C318D">
          <w:rPr>
            <w:i/>
            <w:color w:val="0000FF"/>
            <w:sz w:val="24"/>
            <w:u w:val="thick" w:color="0000FF"/>
          </w:rPr>
          <w:t>http://www.unt.edu/oda</w:t>
        </w:r>
      </w:hyperlink>
      <w:r>
        <w:rPr>
          <w:i/>
          <w:sz w:val="24"/>
        </w:rPr>
        <w:t xml:space="preserve">. You may also contact them by phone </w:t>
      </w:r>
      <w:proofErr w:type="gramStart"/>
      <w:r>
        <w:rPr>
          <w:i/>
          <w:sz w:val="24"/>
        </w:rPr>
        <w:t>at</w:t>
      </w:r>
      <w:proofErr w:type="gramEnd"/>
      <w:r>
        <w:rPr>
          <w:i/>
          <w:sz w:val="24"/>
        </w:rPr>
        <w:t xml:space="preserve"> 940.565.4323.</w:t>
      </w:r>
    </w:p>
    <w:p w14:paraId="241D3120" w14:textId="77777777" w:rsidR="001C318D" w:rsidRDefault="001C318D">
      <w:pPr>
        <w:pStyle w:val="BodyText"/>
        <w:rPr>
          <w:i/>
        </w:rPr>
      </w:pPr>
    </w:p>
    <w:p w14:paraId="0EF26415" w14:textId="77777777" w:rsidR="001C318D" w:rsidRDefault="00000000">
      <w:pPr>
        <w:pStyle w:val="Heading1"/>
      </w:pPr>
      <w:r>
        <w:rPr>
          <w:smallCaps/>
          <w:w w:val="90"/>
        </w:rPr>
        <w:t>Academic</w:t>
      </w:r>
      <w:r>
        <w:rPr>
          <w:smallCaps/>
          <w:spacing w:val="4"/>
        </w:rPr>
        <w:t xml:space="preserve"> </w:t>
      </w:r>
      <w:r>
        <w:rPr>
          <w:smallCaps/>
          <w:spacing w:val="-2"/>
        </w:rPr>
        <w:t>Integrity</w:t>
      </w:r>
    </w:p>
    <w:p w14:paraId="03F629BD" w14:textId="77777777" w:rsidR="001C318D" w:rsidRDefault="00000000">
      <w:pPr>
        <w:pStyle w:val="BodyText"/>
        <w:ind w:left="1020" w:right="422"/>
      </w:pPr>
      <w:r>
        <w:t>Academic misconduct (e.g., cheating, plagiarism) will not be tolerated and is subject to disciplinary action.</w:t>
      </w:r>
      <w:r>
        <w:rPr>
          <w:spacing w:val="-2"/>
        </w:rPr>
        <w:t xml:space="preserve"> </w:t>
      </w:r>
      <w:r>
        <w:t>You are encouraged to become familiar with the University’s Policy of</w:t>
      </w:r>
      <w:r>
        <w:rPr>
          <w:spacing w:val="-15"/>
        </w:rPr>
        <w:t xml:space="preserve"> </w:t>
      </w:r>
      <w:r>
        <w:t>Academic</w:t>
      </w:r>
      <w:r>
        <w:rPr>
          <w:spacing w:val="-6"/>
        </w:rPr>
        <w:t xml:space="preserve"> </w:t>
      </w:r>
      <w:r>
        <w:t>dishonesty</w:t>
      </w:r>
      <w:r>
        <w:rPr>
          <w:spacing w:val="-4"/>
        </w:rPr>
        <w:t xml:space="preserve"> </w:t>
      </w:r>
      <w:r>
        <w:t>found</w:t>
      </w:r>
      <w:r>
        <w:rPr>
          <w:spacing w:val="-4"/>
        </w:rPr>
        <w:t xml:space="preserve"> </w:t>
      </w:r>
      <w:r>
        <w:t>in</w:t>
      </w:r>
      <w:r>
        <w:rPr>
          <w:spacing w:val="-4"/>
        </w:rPr>
        <w:t xml:space="preserve"> </w:t>
      </w:r>
      <w:r>
        <w:t>the</w:t>
      </w:r>
      <w:r>
        <w:rPr>
          <w:spacing w:val="-4"/>
        </w:rPr>
        <w:t xml:space="preserve"> </w:t>
      </w:r>
      <w:r>
        <w:t>Student</w:t>
      </w:r>
      <w:r>
        <w:rPr>
          <w:spacing w:val="-4"/>
        </w:rPr>
        <w:t xml:space="preserve"> </w:t>
      </w:r>
      <w:r>
        <w:t>Handbook.</w:t>
      </w:r>
      <w:r>
        <w:rPr>
          <w:spacing w:val="-15"/>
        </w:rPr>
        <w:t xml:space="preserve"> </w:t>
      </w:r>
      <w:r>
        <w:t>Academic</w:t>
      </w:r>
      <w:r>
        <w:rPr>
          <w:spacing w:val="-4"/>
        </w:rPr>
        <w:t xml:space="preserve"> </w:t>
      </w:r>
      <w:r>
        <w:t>Integrity</w:t>
      </w:r>
      <w:r>
        <w:rPr>
          <w:spacing w:val="-4"/>
        </w:rPr>
        <w:t xml:space="preserve"> </w:t>
      </w:r>
      <w:r>
        <w:t>is</w:t>
      </w:r>
      <w:r>
        <w:rPr>
          <w:spacing w:val="-4"/>
        </w:rPr>
        <w:t xml:space="preserve"> </w:t>
      </w:r>
      <w:r>
        <w:t>defined</w:t>
      </w:r>
      <w:r>
        <w:rPr>
          <w:spacing w:val="-4"/>
        </w:rPr>
        <w:t xml:space="preserve"> </w:t>
      </w:r>
      <w:r>
        <w:t>in the UNT Policy on Student Standards for</w:t>
      </w:r>
      <w:r>
        <w:rPr>
          <w:spacing w:val="-3"/>
        </w:rPr>
        <w:t xml:space="preserve"> </w:t>
      </w:r>
      <w:r>
        <w:t>Academic Integrity.</w:t>
      </w:r>
      <w:r>
        <w:rPr>
          <w:spacing w:val="-3"/>
        </w:rPr>
        <w:t xml:space="preserve"> </w:t>
      </w:r>
      <w:r>
        <w:t>Academic Dishonesty includes cheating, plagiarism, forgery, fabrication, facilitating academic dishonesty, and sabotage.</w:t>
      </w:r>
      <w:r>
        <w:rPr>
          <w:spacing w:val="-3"/>
        </w:rPr>
        <w:t xml:space="preserve"> </w:t>
      </w:r>
      <w:r>
        <w:t>Any suspected case of</w:t>
      </w:r>
      <w:r>
        <w:rPr>
          <w:spacing w:val="-3"/>
        </w:rPr>
        <w:t xml:space="preserve"> </w:t>
      </w:r>
      <w:r>
        <w:t xml:space="preserve">Academic Dishonesty will be handled in accordance </w:t>
      </w:r>
      <w:r>
        <w:lastRenderedPageBreak/>
        <w:t>with the University Policy and procedures. Possible academic penalties range from a verbal or written admonition to a 0 for an assignment or a grade of “F” in the course.</w:t>
      </w:r>
    </w:p>
    <w:p w14:paraId="15ABDC4E" w14:textId="77777777" w:rsidR="001C318D" w:rsidRDefault="00000000">
      <w:pPr>
        <w:pStyle w:val="BodyText"/>
        <w:ind w:left="1020" w:right="398"/>
      </w:pPr>
      <w:r>
        <w:t xml:space="preserve">Plagiarism is the use of another author’s ideas or work without crediting (citing) the author for that </w:t>
      </w:r>
      <w:proofErr w:type="gramStart"/>
      <w:r>
        <w:t>idea, or</w:t>
      </w:r>
      <w:proofErr w:type="gramEnd"/>
      <w:r>
        <w:t xml:space="preserve"> copying work from other students. When in doubt, ask me. More about</w:t>
      </w:r>
      <w:r>
        <w:rPr>
          <w:spacing w:val="-7"/>
        </w:rPr>
        <w:t xml:space="preserve"> </w:t>
      </w:r>
      <w:r>
        <w:t>the</w:t>
      </w:r>
      <w:r>
        <w:rPr>
          <w:spacing w:val="-4"/>
        </w:rPr>
        <w:t xml:space="preserve"> </w:t>
      </w:r>
      <w:r>
        <w:t>UNT’s</w:t>
      </w:r>
      <w:r>
        <w:rPr>
          <w:spacing w:val="-4"/>
        </w:rPr>
        <w:t xml:space="preserve"> </w:t>
      </w:r>
      <w:r>
        <w:t>academic</w:t>
      </w:r>
      <w:r>
        <w:rPr>
          <w:spacing w:val="-4"/>
        </w:rPr>
        <w:t xml:space="preserve"> </w:t>
      </w:r>
      <w:r>
        <w:t>integrity</w:t>
      </w:r>
      <w:r>
        <w:rPr>
          <w:spacing w:val="-4"/>
        </w:rPr>
        <w:t xml:space="preserve"> </w:t>
      </w:r>
      <w:r>
        <w:t>policies</w:t>
      </w:r>
      <w:r>
        <w:rPr>
          <w:spacing w:val="-4"/>
        </w:rPr>
        <w:t xml:space="preserve"> </w:t>
      </w:r>
      <w:r>
        <w:t>and</w:t>
      </w:r>
      <w:r>
        <w:rPr>
          <w:spacing w:val="-4"/>
        </w:rPr>
        <w:t xml:space="preserve"> </w:t>
      </w:r>
      <w:r>
        <w:t>students’</w:t>
      </w:r>
      <w:r>
        <w:rPr>
          <w:spacing w:val="-18"/>
        </w:rPr>
        <w:t xml:space="preserve"> </w:t>
      </w:r>
      <w:r>
        <w:t>right</w:t>
      </w:r>
      <w:r>
        <w:rPr>
          <w:spacing w:val="-4"/>
        </w:rPr>
        <w:t xml:space="preserve"> </w:t>
      </w:r>
      <w:r>
        <w:t>to</w:t>
      </w:r>
      <w:r>
        <w:rPr>
          <w:spacing w:val="-4"/>
        </w:rPr>
        <w:t xml:space="preserve"> </w:t>
      </w:r>
      <w:r>
        <w:t>appeal</w:t>
      </w:r>
      <w:r>
        <w:rPr>
          <w:spacing w:val="-4"/>
        </w:rPr>
        <w:t xml:space="preserve"> </w:t>
      </w:r>
      <w:r>
        <w:t>may</w:t>
      </w:r>
      <w:r>
        <w:rPr>
          <w:spacing w:val="-4"/>
        </w:rPr>
        <w:t xml:space="preserve"> </w:t>
      </w:r>
      <w:r>
        <w:t>be</w:t>
      </w:r>
      <w:r>
        <w:rPr>
          <w:spacing w:val="-4"/>
        </w:rPr>
        <w:t xml:space="preserve"> </w:t>
      </w:r>
      <w:r>
        <w:t>found</w:t>
      </w:r>
      <w:r>
        <w:rPr>
          <w:spacing w:val="-4"/>
        </w:rPr>
        <w:t xml:space="preserve"> </w:t>
      </w:r>
      <w:r>
        <w:t xml:space="preserve">at </w:t>
      </w:r>
      <w:hyperlink r:id="rId16">
        <w:r w:rsidR="001C318D">
          <w:rPr>
            <w:color w:val="0462C1"/>
            <w:spacing w:val="-2"/>
            <w:u w:val="thick" w:color="0462C1"/>
          </w:rPr>
          <w:t>http://vpaa.unt.edu/academic-integrity.htm</w:t>
        </w:r>
      </w:hyperlink>
      <w:r>
        <w:rPr>
          <w:spacing w:val="-2"/>
        </w:rPr>
        <w:t>.</w:t>
      </w:r>
    </w:p>
    <w:p w14:paraId="7D2F48FD" w14:textId="77777777" w:rsidR="001C318D" w:rsidRDefault="001C318D">
      <w:pPr>
        <w:pStyle w:val="BodyText"/>
      </w:pPr>
    </w:p>
    <w:p w14:paraId="1A101C01" w14:textId="77777777" w:rsidR="001C318D" w:rsidRDefault="00000000">
      <w:pPr>
        <w:pStyle w:val="Heading1"/>
      </w:pPr>
      <w:r>
        <w:rPr>
          <w:smallCaps/>
          <w:w w:val="90"/>
        </w:rPr>
        <w:t>Reporting</w:t>
      </w:r>
      <w:r>
        <w:rPr>
          <w:smallCaps/>
          <w:spacing w:val="-5"/>
        </w:rPr>
        <w:t xml:space="preserve"> </w:t>
      </w:r>
      <w:r>
        <w:rPr>
          <w:smallCaps/>
          <w:spacing w:val="-2"/>
        </w:rPr>
        <w:t>Grades</w:t>
      </w:r>
    </w:p>
    <w:p w14:paraId="522B02F9" w14:textId="377746BC" w:rsidR="001C318D" w:rsidRDefault="00000000" w:rsidP="007E40B6">
      <w:pPr>
        <w:pStyle w:val="BodyText"/>
        <w:ind w:left="1020" w:right="448"/>
      </w:pPr>
      <w:r>
        <w:t xml:space="preserve">It is against </w:t>
      </w:r>
      <w:proofErr w:type="gramStart"/>
      <w:r>
        <w:t>University</w:t>
      </w:r>
      <w:proofErr w:type="gramEnd"/>
      <w:r>
        <w:t xml:space="preserve"> policy for me to divulge grade information via e-mail or telephone. If you have concerns about your grade at any point in the semester, please schedule</w:t>
      </w:r>
      <w:r>
        <w:rPr>
          <w:spacing w:val="-4"/>
        </w:rPr>
        <w:t xml:space="preserve"> </w:t>
      </w:r>
      <w:r>
        <w:t>an</w:t>
      </w:r>
      <w:r>
        <w:rPr>
          <w:spacing w:val="-4"/>
        </w:rPr>
        <w:t xml:space="preserve"> </w:t>
      </w:r>
      <w:r>
        <w:t>appointment</w:t>
      </w:r>
      <w:r>
        <w:rPr>
          <w:spacing w:val="-4"/>
        </w:rPr>
        <w:t xml:space="preserve"> </w:t>
      </w:r>
      <w:r>
        <w:t>to</w:t>
      </w:r>
      <w:r>
        <w:rPr>
          <w:spacing w:val="-4"/>
        </w:rPr>
        <w:t xml:space="preserve"> </w:t>
      </w:r>
      <w:r>
        <w:t>meet</w:t>
      </w:r>
      <w:r>
        <w:rPr>
          <w:spacing w:val="-4"/>
        </w:rPr>
        <w:t xml:space="preserve"> </w:t>
      </w:r>
      <w:r>
        <w:t>with</w:t>
      </w:r>
      <w:r>
        <w:rPr>
          <w:spacing w:val="-4"/>
        </w:rPr>
        <w:t xml:space="preserve"> </w:t>
      </w:r>
      <w:r>
        <w:t>me</w:t>
      </w:r>
      <w:r>
        <w:rPr>
          <w:spacing w:val="-4"/>
        </w:rPr>
        <w:t xml:space="preserve"> </w:t>
      </w:r>
      <w:r>
        <w:t>or</w:t>
      </w:r>
      <w:r>
        <w:rPr>
          <w:spacing w:val="-4"/>
        </w:rPr>
        <w:t xml:space="preserve"> </w:t>
      </w:r>
      <w:r>
        <w:t>the</w:t>
      </w:r>
      <w:r>
        <w:rPr>
          <w:spacing w:val="-9"/>
        </w:rPr>
        <w:t xml:space="preserve"> </w:t>
      </w:r>
      <w:r>
        <w:t>TA.</w:t>
      </w:r>
      <w:r>
        <w:rPr>
          <w:spacing w:val="-4"/>
        </w:rPr>
        <w:t xml:space="preserve"> </w:t>
      </w:r>
      <w:r>
        <w:t>It</w:t>
      </w:r>
      <w:r>
        <w:rPr>
          <w:spacing w:val="-4"/>
        </w:rPr>
        <w:t xml:space="preserve"> </w:t>
      </w:r>
      <w:r>
        <w:t>is</w:t>
      </w:r>
      <w:r>
        <w:rPr>
          <w:spacing w:val="-4"/>
        </w:rPr>
        <w:t xml:space="preserve"> </w:t>
      </w:r>
      <w:r>
        <w:t>also</w:t>
      </w:r>
      <w:r>
        <w:rPr>
          <w:spacing w:val="-4"/>
        </w:rPr>
        <w:t xml:space="preserve"> </w:t>
      </w:r>
      <w:r>
        <w:t>against</w:t>
      </w:r>
      <w:r>
        <w:rPr>
          <w:spacing w:val="-4"/>
        </w:rPr>
        <w:t xml:space="preserve"> </w:t>
      </w:r>
      <w:proofErr w:type="gramStart"/>
      <w:r>
        <w:t>University</w:t>
      </w:r>
      <w:proofErr w:type="gramEnd"/>
      <w:r>
        <w:rPr>
          <w:spacing w:val="-4"/>
        </w:rPr>
        <w:t xml:space="preserve"> </w:t>
      </w:r>
      <w:r>
        <w:t>policy</w:t>
      </w:r>
      <w:r w:rsidR="007E40B6">
        <w:t xml:space="preserve"> </w:t>
      </w:r>
      <w:r>
        <w:t>for</w:t>
      </w:r>
      <w:r>
        <w:rPr>
          <w:spacing w:val="-3"/>
        </w:rPr>
        <w:t xml:space="preserve"> </w:t>
      </w:r>
      <w:r>
        <w:t>me</w:t>
      </w:r>
      <w:r>
        <w:rPr>
          <w:spacing w:val="-3"/>
        </w:rPr>
        <w:t xml:space="preserve"> </w:t>
      </w:r>
      <w:r>
        <w:t>to</w:t>
      </w:r>
      <w:r>
        <w:rPr>
          <w:spacing w:val="-3"/>
        </w:rPr>
        <w:t xml:space="preserve"> </w:t>
      </w:r>
      <w:r>
        <w:t>discuss</w:t>
      </w:r>
      <w:r>
        <w:rPr>
          <w:spacing w:val="-3"/>
        </w:rPr>
        <w:t xml:space="preserve"> </w:t>
      </w:r>
      <w:r>
        <w:t>your</w:t>
      </w:r>
      <w:r>
        <w:rPr>
          <w:spacing w:val="-3"/>
        </w:rPr>
        <w:t xml:space="preserve"> </w:t>
      </w:r>
      <w:r>
        <w:t>grades</w:t>
      </w:r>
      <w:r>
        <w:rPr>
          <w:spacing w:val="-3"/>
        </w:rPr>
        <w:t xml:space="preserve"> </w:t>
      </w:r>
      <w:r>
        <w:t>with</w:t>
      </w:r>
      <w:r>
        <w:rPr>
          <w:spacing w:val="-3"/>
        </w:rPr>
        <w:t xml:space="preserve"> </w:t>
      </w:r>
      <w:r>
        <w:t>anyone</w:t>
      </w:r>
      <w:r>
        <w:rPr>
          <w:spacing w:val="-3"/>
        </w:rPr>
        <w:t xml:space="preserve"> </w:t>
      </w:r>
      <w:r>
        <w:t>other</w:t>
      </w:r>
      <w:r>
        <w:rPr>
          <w:spacing w:val="-3"/>
        </w:rPr>
        <w:t xml:space="preserve"> </w:t>
      </w:r>
      <w:r>
        <w:t>than</w:t>
      </w:r>
      <w:r>
        <w:rPr>
          <w:spacing w:val="-3"/>
        </w:rPr>
        <w:t xml:space="preserve"> </w:t>
      </w:r>
      <w:r>
        <w:t>you,</w:t>
      </w:r>
      <w:r>
        <w:rPr>
          <w:spacing w:val="-3"/>
        </w:rPr>
        <w:t xml:space="preserve"> </w:t>
      </w:r>
      <w:r>
        <w:t>the</w:t>
      </w:r>
      <w:r>
        <w:rPr>
          <w:spacing w:val="-3"/>
        </w:rPr>
        <w:t xml:space="preserve"> </w:t>
      </w:r>
      <w:r>
        <w:t>student,</w:t>
      </w:r>
      <w:r>
        <w:rPr>
          <w:spacing w:val="-3"/>
        </w:rPr>
        <w:t xml:space="preserve"> </w:t>
      </w:r>
      <w:r>
        <w:t>unless</w:t>
      </w:r>
      <w:r>
        <w:rPr>
          <w:spacing w:val="-3"/>
        </w:rPr>
        <w:t xml:space="preserve"> </w:t>
      </w:r>
      <w:r>
        <w:t>a</w:t>
      </w:r>
      <w:r>
        <w:rPr>
          <w:spacing w:val="-3"/>
        </w:rPr>
        <w:t xml:space="preserve"> </w:t>
      </w:r>
      <w:r>
        <w:t>signed waiver is on file.</w:t>
      </w:r>
    </w:p>
    <w:p w14:paraId="1C4650B7" w14:textId="77777777" w:rsidR="001C318D" w:rsidRDefault="001C318D">
      <w:pPr>
        <w:pStyle w:val="BodyText"/>
        <w:spacing w:before="20"/>
        <w:rPr>
          <w:rFonts w:ascii="Calibri"/>
          <w:i/>
          <w:sz w:val="20"/>
        </w:rPr>
      </w:pPr>
    </w:p>
    <w:p w14:paraId="1F565C6D" w14:textId="17C75898" w:rsidR="001C318D" w:rsidRDefault="007E40B6">
      <w:pPr>
        <w:pStyle w:val="Heading1"/>
        <w:spacing w:before="84" w:line="550" w:lineRule="atLeast"/>
        <w:ind w:right="6878"/>
      </w:pPr>
      <w:r>
        <w:rPr>
          <w:u w:val="single"/>
        </w:rPr>
        <w:t>Student Resources</w:t>
      </w:r>
      <w:r>
        <w:t xml:space="preserve"> </w:t>
      </w:r>
      <w:r>
        <w:rPr>
          <w:spacing w:val="-2"/>
        </w:rPr>
        <w:t>Technical</w:t>
      </w:r>
      <w:r>
        <w:rPr>
          <w:spacing w:val="-14"/>
        </w:rPr>
        <w:t xml:space="preserve"> </w:t>
      </w:r>
      <w:r>
        <w:rPr>
          <w:spacing w:val="-2"/>
        </w:rPr>
        <w:t>Assistance:</w:t>
      </w:r>
    </w:p>
    <w:p w14:paraId="4F24815C" w14:textId="77777777" w:rsidR="001C318D" w:rsidRDefault="00000000">
      <w:pPr>
        <w:pStyle w:val="BodyText"/>
        <w:spacing w:before="2"/>
        <w:ind w:left="300"/>
      </w:pPr>
      <w:r>
        <w:t>Here</w:t>
      </w:r>
      <w:r>
        <w:rPr>
          <w:spacing w:val="-3"/>
        </w:rPr>
        <w:t xml:space="preserve"> </w:t>
      </w:r>
      <w:r>
        <w:t>at</w:t>
      </w:r>
      <w:r>
        <w:rPr>
          <w:spacing w:val="-3"/>
        </w:rPr>
        <w:t xml:space="preserve"> </w:t>
      </w:r>
      <w:r>
        <w:t>UNT</w:t>
      </w:r>
      <w:r>
        <w:rPr>
          <w:spacing w:val="-7"/>
        </w:rPr>
        <w:t xml:space="preserve"> </w:t>
      </w:r>
      <w:r>
        <w:t>we</w:t>
      </w:r>
      <w:r>
        <w:rPr>
          <w:spacing w:val="-3"/>
        </w:rPr>
        <w:t xml:space="preserve"> </w:t>
      </w:r>
      <w:r>
        <w:t>have</w:t>
      </w:r>
      <w:r>
        <w:rPr>
          <w:spacing w:val="-3"/>
        </w:rPr>
        <w:t xml:space="preserve"> </w:t>
      </w:r>
      <w:r>
        <w:t>a</w:t>
      </w:r>
      <w:r>
        <w:rPr>
          <w:spacing w:val="-3"/>
        </w:rPr>
        <w:t xml:space="preserve"> </w:t>
      </w:r>
      <w:r>
        <w:t>Student</w:t>
      </w:r>
      <w:r>
        <w:rPr>
          <w:spacing w:val="-3"/>
        </w:rPr>
        <w:t xml:space="preserve"> </w:t>
      </w:r>
      <w:r>
        <w:t>Help</w:t>
      </w:r>
      <w:r>
        <w:rPr>
          <w:spacing w:val="-3"/>
        </w:rPr>
        <w:t xml:space="preserve"> </w:t>
      </w:r>
      <w:r>
        <w:t>Desk</w:t>
      </w:r>
      <w:r>
        <w:rPr>
          <w:spacing w:val="-3"/>
        </w:rPr>
        <w:t xml:space="preserve"> </w:t>
      </w:r>
      <w:r>
        <w:t>that</w:t>
      </w:r>
      <w:r>
        <w:rPr>
          <w:spacing w:val="-3"/>
        </w:rPr>
        <w:t xml:space="preserve"> </w:t>
      </w:r>
      <w:r>
        <w:t>you</w:t>
      </w:r>
      <w:r>
        <w:rPr>
          <w:spacing w:val="-3"/>
        </w:rPr>
        <w:t xml:space="preserve"> </w:t>
      </w:r>
      <w:r>
        <w:t>can</w:t>
      </w:r>
      <w:r>
        <w:rPr>
          <w:spacing w:val="-3"/>
        </w:rPr>
        <w:t xml:space="preserve"> </w:t>
      </w:r>
      <w:r>
        <w:t>contact</w:t>
      </w:r>
      <w:r>
        <w:rPr>
          <w:spacing w:val="-3"/>
        </w:rPr>
        <w:t xml:space="preserve"> </w:t>
      </w:r>
      <w:r>
        <w:t>for</w:t>
      </w:r>
      <w:r>
        <w:rPr>
          <w:spacing w:val="-3"/>
        </w:rPr>
        <w:t xml:space="preserve"> </w:t>
      </w:r>
      <w:r>
        <w:t>help</w:t>
      </w:r>
      <w:r>
        <w:rPr>
          <w:spacing w:val="-3"/>
        </w:rPr>
        <w:t xml:space="preserve"> </w:t>
      </w:r>
      <w:r>
        <w:t>with</w:t>
      </w:r>
      <w:r>
        <w:rPr>
          <w:spacing w:val="-3"/>
        </w:rPr>
        <w:t xml:space="preserve"> </w:t>
      </w:r>
      <w:r>
        <w:t>Canvas</w:t>
      </w:r>
      <w:r>
        <w:rPr>
          <w:spacing w:val="-3"/>
        </w:rPr>
        <w:t xml:space="preserve"> </w:t>
      </w:r>
      <w:r>
        <w:t>or</w:t>
      </w:r>
      <w:r>
        <w:rPr>
          <w:spacing w:val="-3"/>
        </w:rPr>
        <w:t xml:space="preserve"> </w:t>
      </w:r>
      <w:r>
        <w:t>other technological issues.</w:t>
      </w:r>
    </w:p>
    <w:p w14:paraId="4683965D" w14:textId="77777777" w:rsidR="001C318D" w:rsidRDefault="001C318D">
      <w:pPr>
        <w:pStyle w:val="BodyText"/>
      </w:pPr>
    </w:p>
    <w:p w14:paraId="412C55DC" w14:textId="77777777" w:rsidR="001C318D" w:rsidRDefault="00000000">
      <w:pPr>
        <w:ind w:left="300"/>
        <w:rPr>
          <w:sz w:val="23"/>
        </w:rPr>
      </w:pPr>
      <w:r>
        <w:rPr>
          <w:b/>
          <w:sz w:val="23"/>
        </w:rPr>
        <w:t>UIT</w:t>
      </w:r>
      <w:r>
        <w:rPr>
          <w:b/>
          <w:spacing w:val="-8"/>
          <w:sz w:val="23"/>
        </w:rPr>
        <w:t xml:space="preserve"> </w:t>
      </w:r>
      <w:r>
        <w:rPr>
          <w:b/>
          <w:sz w:val="23"/>
        </w:rPr>
        <w:t>Help</w:t>
      </w:r>
      <w:r>
        <w:rPr>
          <w:b/>
          <w:spacing w:val="-4"/>
          <w:sz w:val="23"/>
        </w:rPr>
        <w:t xml:space="preserve"> </w:t>
      </w:r>
      <w:r>
        <w:rPr>
          <w:b/>
          <w:sz w:val="23"/>
        </w:rPr>
        <w:t>Desk:</w:t>
      </w:r>
      <w:r>
        <w:rPr>
          <w:b/>
          <w:spacing w:val="1"/>
          <w:sz w:val="23"/>
        </w:rPr>
        <w:t xml:space="preserve"> </w:t>
      </w:r>
      <w:hyperlink r:id="rId17">
        <w:r w:rsidR="001C318D">
          <w:rPr>
            <w:spacing w:val="-2"/>
            <w:sz w:val="23"/>
          </w:rPr>
          <w:t>http://www.unt.edu/helpdesk/index.htm</w:t>
        </w:r>
      </w:hyperlink>
    </w:p>
    <w:p w14:paraId="5CE6BE39" w14:textId="77777777" w:rsidR="001C318D" w:rsidRDefault="00000000">
      <w:pPr>
        <w:ind w:left="300"/>
        <w:rPr>
          <w:sz w:val="23"/>
        </w:rPr>
      </w:pPr>
      <w:r>
        <w:rPr>
          <w:b/>
          <w:sz w:val="23"/>
        </w:rPr>
        <w:t>Email:</w:t>
      </w:r>
      <w:r>
        <w:rPr>
          <w:b/>
          <w:spacing w:val="-6"/>
          <w:sz w:val="23"/>
        </w:rPr>
        <w:t xml:space="preserve"> </w:t>
      </w:r>
      <w:hyperlink r:id="rId18">
        <w:r w:rsidR="001C318D">
          <w:rPr>
            <w:spacing w:val="-2"/>
            <w:sz w:val="23"/>
          </w:rPr>
          <w:t>helpdesk@unt.edu</w:t>
        </w:r>
      </w:hyperlink>
    </w:p>
    <w:p w14:paraId="1B1C80BA" w14:textId="77777777" w:rsidR="001C318D" w:rsidRDefault="00000000">
      <w:pPr>
        <w:ind w:left="300"/>
        <w:rPr>
          <w:sz w:val="23"/>
        </w:rPr>
      </w:pPr>
      <w:r>
        <w:rPr>
          <w:b/>
          <w:sz w:val="23"/>
        </w:rPr>
        <w:t>Phone</w:t>
      </w:r>
      <w:r>
        <w:rPr>
          <w:sz w:val="23"/>
        </w:rPr>
        <w:t>:</w:t>
      </w:r>
      <w:r>
        <w:rPr>
          <w:spacing w:val="-14"/>
          <w:sz w:val="23"/>
        </w:rPr>
        <w:t xml:space="preserve"> </w:t>
      </w:r>
      <w:r>
        <w:rPr>
          <w:sz w:val="23"/>
        </w:rPr>
        <w:t>940-565-</w:t>
      </w:r>
      <w:r>
        <w:rPr>
          <w:spacing w:val="-4"/>
          <w:sz w:val="23"/>
        </w:rPr>
        <w:t>2324</w:t>
      </w:r>
    </w:p>
    <w:p w14:paraId="2F832841" w14:textId="77777777" w:rsidR="001C318D" w:rsidRDefault="00000000">
      <w:pPr>
        <w:ind w:left="300" w:right="6685"/>
        <w:jc w:val="both"/>
        <w:rPr>
          <w:b/>
          <w:sz w:val="23"/>
        </w:rPr>
      </w:pPr>
      <w:r>
        <w:rPr>
          <w:b/>
          <w:sz w:val="23"/>
        </w:rPr>
        <w:t>In</w:t>
      </w:r>
      <w:r>
        <w:rPr>
          <w:b/>
          <w:spacing w:val="-8"/>
          <w:sz w:val="23"/>
        </w:rPr>
        <w:t xml:space="preserve"> </w:t>
      </w:r>
      <w:r>
        <w:rPr>
          <w:b/>
          <w:sz w:val="23"/>
        </w:rPr>
        <w:t>Person</w:t>
      </w:r>
      <w:r>
        <w:rPr>
          <w:sz w:val="23"/>
        </w:rPr>
        <w:t>:</w:t>
      </w:r>
      <w:r>
        <w:rPr>
          <w:spacing w:val="-8"/>
          <w:sz w:val="23"/>
        </w:rPr>
        <w:t xml:space="preserve"> </w:t>
      </w:r>
      <w:r>
        <w:rPr>
          <w:sz w:val="23"/>
        </w:rPr>
        <w:t>Sage</w:t>
      </w:r>
      <w:r>
        <w:rPr>
          <w:spacing w:val="-8"/>
          <w:sz w:val="23"/>
        </w:rPr>
        <w:t xml:space="preserve"> </w:t>
      </w:r>
      <w:r>
        <w:rPr>
          <w:sz w:val="23"/>
        </w:rPr>
        <w:t>Hall,</w:t>
      </w:r>
      <w:r>
        <w:rPr>
          <w:spacing w:val="-8"/>
          <w:sz w:val="23"/>
        </w:rPr>
        <w:t xml:space="preserve"> </w:t>
      </w:r>
      <w:r>
        <w:rPr>
          <w:sz w:val="23"/>
        </w:rPr>
        <w:t>Room</w:t>
      </w:r>
      <w:r>
        <w:rPr>
          <w:spacing w:val="-8"/>
          <w:sz w:val="23"/>
        </w:rPr>
        <w:t xml:space="preserve"> </w:t>
      </w:r>
      <w:r>
        <w:rPr>
          <w:sz w:val="23"/>
        </w:rPr>
        <w:t xml:space="preserve">130 </w:t>
      </w:r>
      <w:r>
        <w:rPr>
          <w:b/>
          <w:sz w:val="23"/>
        </w:rPr>
        <w:t>Walk-In</w:t>
      </w:r>
      <w:r>
        <w:rPr>
          <w:b/>
          <w:spacing w:val="-15"/>
          <w:sz w:val="23"/>
        </w:rPr>
        <w:t xml:space="preserve"> </w:t>
      </w:r>
      <w:r>
        <w:rPr>
          <w:b/>
          <w:sz w:val="23"/>
        </w:rPr>
        <w:t>Availability</w:t>
      </w:r>
      <w:r>
        <w:rPr>
          <w:sz w:val="23"/>
        </w:rPr>
        <w:t>:</w:t>
      </w:r>
      <w:r>
        <w:rPr>
          <w:spacing w:val="-12"/>
          <w:sz w:val="23"/>
        </w:rPr>
        <w:t xml:space="preserve"> </w:t>
      </w:r>
      <w:r>
        <w:rPr>
          <w:sz w:val="23"/>
        </w:rPr>
        <w:t xml:space="preserve">8am-9pm </w:t>
      </w:r>
      <w:r>
        <w:rPr>
          <w:b/>
          <w:sz w:val="23"/>
        </w:rPr>
        <w:t>Telephone</w:t>
      </w:r>
      <w:r>
        <w:rPr>
          <w:b/>
          <w:spacing w:val="-9"/>
          <w:sz w:val="23"/>
        </w:rPr>
        <w:t xml:space="preserve"> </w:t>
      </w:r>
      <w:r>
        <w:rPr>
          <w:b/>
          <w:sz w:val="23"/>
        </w:rPr>
        <w:t>Availability:</w:t>
      </w:r>
    </w:p>
    <w:p w14:paraId="55AC006E" w14:textId="77777777" w:rsidR="001C318D" w:rsidRDefault="00000000">
      <w:pPr>
        <w:ind w:left="300"/>
        <w:jc w:val="both"/>
        <w:rPr>
          <w:sz w:val="23"/>
        </w:rPr>
      </w:pPr>
      <w:r>
        <w:rPr>
          <w:sz w:val="23"/>
        </w:rPr>
        <w:t>Sunday:</w:t>
      </w:r>
      <w:r>
        <w:rPr>
          <w:spacing w:val="-12"/>
          <w:sz w:val="23"/>
        </w:rPr>
        <w:t xml:space="preserve"> </w:t>
      </w:r>
      <w:r>
        <w:rPr>
          <w:sz w:val="23"/>
        </w:rPr>
        <w:t>noon-</w:t>
      </w:r>
      <w:r>
        <w:rPr>
          <w:spacing w:val="-2"/>
          <w:sz w:val="23"/>
        </w:rPr>
        <w:t>midnight</w:t>
      </w:r>
    </w:p>
    <w:p w14:paraId="42996C5B" w14:textId="77777777" w:rsidR="001C318D" w:rsidRDefault="00000000">
      <w:pPr>
        <w:spacing w:before="35" w:line="271" w:lineRule="auto"/>
        <w:ind w:left="300" w:right="6602"/>
        <w:jc w:val="both"/>
        <w:rPr>
          <w:sz w:val="23"/>
        </w:rPr>
      </w:pPr>
      <w:r>
        <w:rPr>
          <w:sz w:val="23"/>
        </w:rPr>
        <w:t>Monday-Thursday:</w:t>
      </w:r>
      <w:r>
        <w:rPr>
          <w:spacing w:val="-15"/>
          <w:sz w:val="23"/>
        </w:rPr>
        <w:t xml:space="preserve"> </w:t>
      </w:r>
      <w:r>
        <w:rPr>
          <w:sz w:val="23"/>
        </w:rPr>
        <w:t>8am-midnight Friday: 8am-8pm</w:t>
      </w:r>
    </w:p>
    <w:p w14:paraId="12DEA438" w14:textId="77777777" w:rsidR="001C318D" w:rsidRDefault="00000000">
      <w:pPr>
        <w:spacing w:before="1"/>
        <w:ind w:left="300"/>
        <w:jc w:val="both"/>
        <w:rPr>
          <w:sz w:val="23"/>
        </w:rPr>
      </w:pPr>
      <w:r>
        <w:rPr>
          <w:sz w:val="23"/>
        </w:rPr>
        <w:t>Saturday:</w:t>
      </w:r>
      <w:r>
        <w:rPr>
          <w:spacing w:val="-13"/>
          <w:sz w:val="23"/>
        </w:rPr>
        <w:t xml:space="preserve"> </w:t>
      </w:r>
      <w:r>
        <w:rPr>
          <w:sz w:val="23"/>
        </w:rPr>
        <w:t>9am-</w:t>
      </w:r>
      <w:r>
        <w:rPr>
          <w:spacing w:val="-5"/>
          <w:sz w:val="23"/>
        </w:rPr>
        <w:t>5pm</w:t>
      </w:r>
    </w:p>
    <w:p w14:paraId="024EC4ED" w14:textId="77777777" w:rsidR="001C318D" w:rsidRDefault="001C318D">
      <w:pPr>
        <w:pStyle w:val="BodyText"/>
        <w:rPr>
          <w:sz w:val="23"/>
        </w:rPr>
      </w:pPr>
    </w:p>
    <w:p w14:paraId="22E55DA4" w14:textId="77777777" w:rsidR="001C318D" w:rsidRDefault="00000000">
      <w:pPr>
        <w:ind w:left="300"/>
        <w:jc w:val="both"/>
        <w:rPr>
          <w:sz w:val="23"/>
        </w:rPr>
      </w:pPr>
      <w:r>
        <w:rPr>
          <w:b/>
          <w:sz w:val="23"/>
        </w:rPr>
        <w:t>Laptop</w:t>
      </w:r>
      <w:r>
        <w:rPr>
          <w:b/>
          <w:spacing w:val="-10"/>
          <w:sz w:val="23"/>
        </w:rPr>
        <w:t xml:space="preserve"> </w:t>
      </w:r>
      <w:r>
        <w:rPr>
          <w:b/>
          <w:sz w:val="23"/>
        </w:rPr>
        <w:t>Checkout</w:t>
      </w:r>
      <w:r>
        <w:rPr>
          <w:sz w:val="23"/>
        </w:rPr>
        <w:t>:</w:t>
      </w:r>
      <w:r>
        <w:rPr>
          <w:spacing w:val="-9"/>
          <w:sz w:val="23"/>
        </w:rPr>
        <w:t xml:space="preserve"> </w:t>
      </w:r>
      <w:r>
        <w:rPr>
          <w:sz w:val="23"/>
        </w:rPr>
        <w:t>8am-</w:t>
      </w:r>
      <w:r>
        <w:rPr>
          <w:spacing w:val="-5"/>
          <w:sz w:val="23"/>
        </w:rPr>
        <w:t>7pm</w:t>
      </w:r>
    </w:p>
    <w:p w14:paraId="54461021" w14:textId="77777777" w:rsidR="001C318D" w:rsidRDefault="00000000">
      <w:pPr>
        <w:ind w:left="300" w:right="3532"/>
        <w:rPr>
          <w:sz w:val="23"/>
        </w:rPr>
      </w:pPr>
      <w:r>
        <w:rPr>
          <w:sz w:val="23"/>
        </w:rPr>
        <w:t xml:space="preserve">For additional support, visit Canvas Technical Help </w:t>
      </w:r>
      <w:r>
        <w:rPr>
          <w:spacing w:val="-2"/>
          <w:sz w:val="23"/>
        </w:rPr>
        <w:t>(</w:t>
      </w:r>
      <w:hyperlink r:id="rId19">
        <w:r w:rsidR="001C318D">
          <w:rPr>
            <w:color w:val="0462C1"/>
            <w:spacing w:val="-2"/>
            <w:sz w:val="23"/>
            <w:u w:val="thick" w:color="0462C1"/>
          </w:rPr>
          <w:t>https://community.canvaslms.com/docs/DOC-10554-4212710328</w:t>
        </w:r>
      </w:hyperlink>
      <w:r>
        <w:rPr>
          <w:spacing w:val="-2"/>
          <w:sz w:val="23"/>
        </w:rPr>
        <w:t>)</w:t>
      </w:r>
    </w:p>
    <w:p w14:paraId="1EE5B1A2" w14:textId="77777777" w:rsidR="001C318D" w:rsidRDefault="001C318D">
      <w:pPr>
        <w:pStyle w:val="BodyText"/>
        <w:spacing w:before="16"/>
        <w:rPr>
          <w:sz w:val="23"/>
        </w:rPr>
      </w:pPr>
    </w:p>
    <w:p w14:paraId="6CDC600D" w14:textId="77777777" w:rsidR="001C318D" w:rsidRDefault="00000000">
      <w:pPr>
        <w:pStyle w:val="Heading1"/>
      </w:pPr>
      <w:r>
        <w:t>Course Materials for</w:t>
      </w:r>
      <w:r>
        <w:rPr>
          <w:spacing w:val="-5"/>
        </w:rPr>
        <w:t xml:space="preserve"> </w:t>
      </w:r>
      <w:r>
        <w:t xml:space="preserve">Remote </w:t>
      </w:r>
      <w:r>
        <w:rPr>
          <w:spacing w:val="-2"/>
        </w:rPr>
        <w:t>Instruction:</w:t>
      </w:r>
    </w:p>
    <w:p w14:paraId="5D5DC882" w14:textId="77777777" w:rsidR="001C318D" w:rsidRDefault="00000000">
      <w:pPr>
        <w:pStyle w:val="BodyText"/>
        <w:ind w:left="300" w:right="736"/>
      </w:pPr>
      <w:r>
        <w:t xml:space="preserve">Remote instruction may be necessary if community health conditions </w:t>
      </w:r>
      <w:proofErr w:type="gramStart"/>
      <w:r>
        <w:t>change</w:t>
      </w:r>
      <w:proofErr w:type="gramEnd"/>
      <w:r>
        <w:t xml:space="preserve"> or you need to self-isolate</w:t>
      </w:r>
      <w:r>
        <w:rPr>
          <w:spacing w:val="-4"/>
        </w:rPr>
        <w:t xml:space="preserve"> </w:t>
      </w:r>
      <w:r>
        <w:t>or</w:t>
      </w:r>
      <w:r>
        <w:rPr>
          <w:spacing w:val="-4"/>
        </w:rPr>
        <w:t xml:space="preserve"> </w:t>
      </w:r>
      <w:r>
        <w:t>quarantine</w:t>
      </w:r>
      <w:r>
        <w:rPr>
          <w:spacing w:val="-4"/>
        </w:rPr>
        <w:t xml:space="preserve"> </w:t>
      </w:r>
      <w:r>
        <w:t>due</w:t>
      </w:r>
      <w:r>
        <w:rPr>
          <w:spacing w:val="-4"/>
        </w:rPr>
        <w:t xml:space="preserve"> </w:t>
      </w:r>
      <w:r>
        <w:t>to</w:t>
      </w:r>
      <w:r>
        <w:rPr>
          <w:spacing w:val="-4"/>
        </w:rPr>
        <w:t xml:space="preserve"> </w:t>
      </w:r>
      <w:r>
        <w:t>COVID-19.</w:t>
      </w:r>
      <w:r>
        <w:rPr>
          <w:spacing w:val="-4"/>
        </w:rPr>
        <w:t xml:space="preserve"> </w:t>
      </w:r>
      <w:r>
        <w:t>Students</w:t>
      </w:r>
      <w:r>
        <w:rPr>
          <w:spacing w:val="-4"/>
        </w:rPr>
        <w:t xml:space="preserve"> </w:t>
      </w:r>
      <w:r>
        <w:t>will</w:t>
      </w:r>
      <w:r>
        <w:rPr>
          <w:spacing w:val="-4"/>
        </w:rPr>
        <w:t xml:space="preserve"> </w:t>
      </w:r>
      <w:r>
        <w:t>need</w:t>
      </w:r>
      <w:r>
        <w:rPr>
          <w:spacing w:val="-4"/>
        </w:rPr>
        <w:t xml:space="preserve"> </w:t>
      </w:r>
      <w:r>
        <w:t>access</w:t>
      </w:r>
      <w:r>
        <w:rPr>
          <w:spacing w:val="-4"/>
        </w:rPr>
        <w:t xml:space="preserve"> </w:t>
      </w:r>
      <w:r>
        <w:t>to</w:t>
      </w:r>
      <w:r>
        <w:rPr>
          <w:spacing w:val="-4"/>
        </w:rPr>
        <w:t xml:space="preserve"> </w:t>
      </w:r>
      <w:r>
        <w:t>a</w:t>
      </w:r>
      <w:r>
        <w:rPr>
          <w:spacing w:val="-4"/>
        </w:rPr>
        <w:t xml:space="preserve"> </w:t>
      </w:r>
      <w:r>
        <w:t>computer,</w:t>
      </w:r>
      <w:r>
        <w:rPr>
          <w:spacing w:val="-4"/>
        </w:rPr>
        <w:t xml:space="preserve"> </w:t>
      </w:r>
      <w:r>
        <w:t xml:space="preserve">Canvas, webcam, and a microphone. Information on how to be successful in a remote learning environment can be found at </w:t>
      </w:r>
      <w:hyperlink r:id="rId20">
        <w:r w:rsidR="001C318D">
          <w:rPr>
            <w:color w:val="0462C1"/>
            <w:u w:val="thick" w:color="0462C1"/>
          </w:rPr>
          <w:t>https://online.unt.edu/learn</w:t>
        </w:r>
      </w:hyperlink>
      <w:r>
        <w:t>.</w:t>
      </w:r>
    </w:p>
    <w:p w14:paraId="71E211BE" w14:textId="77777777" w:rsidR="001C318D" w:rsidRDefault="001C318D">
      <w:pPr>
        <w:pStyle w:val="BodyText"/>
      </w:pPr>
    </w:p>
    <w:p w14:paraId="08CFA328" w14:textId="77777777" w:rsidR="001C318D" w:rsidRDefault="00000000">
      <w:pPr>
        <w:pStyle w:val="Heading1"/>
      </w:pPr>
      <w:r>
        <w:t xml:space="preserve">Student Support </w:t>
      </w:r>
      <w:r>
        <w:rPr>
          <w:spacing w:val="-2"/>
        </w:rPr>
        <w:t>Services:</w:t>
      </w:r>
    </w:p>
    <w:p w14:paraId="20B2F632" w14:textId="77777777" w:rsidR="001C318D" w:rsidRDefault="00000000">
      <w:pPr>
        <w:pStyle w:val="BodyText"/>
        <w:ind w:left="300" w:right="448"/>
      </w:pPr>
      <w:r>
        <w:t>UNT provides mental health resources to students to help ensure there are numerous outlets to turn</w:t>
      </w:r>
      <w:r>
        <w:rPr>
          <w:spacing w:val="-3"/>
        </w:rPr>
        <w:t xml:space="preserve"> </w:t>
      </w:r>
      <w:r>
        <w:t>to</w:t>
      </w:r>
      <w:r>
        <w:rPr>
          <w:spacing w:val="-3"/>
        </w:rPr>
        <w:t xml:space="preserve"> </w:t>
      </w:r>
      <w:r>
        <w:t>that</w:t>
      </w:r>
      <w:r>
        <w:rPr>
          <w:spacing w:val="-3"/>
        </w:rPr>
        <w:t xml:space="preserve"> </w:t>
      </w:r>
      <w:r>
        <w:t>wholeheartedly</w:t>
      </w:r>
      <w:r>
        <w:rPr>
          <w:spacing w:val="-3"/>
        </w:rPr>
        <w:t xml:space="preserve"> </w:t>
      </w:r>
      <w:r>
        <w:t>care</w:t>
      </w:r>
      <w:r>
        <w:rPr>
          <w:spacing w:val="-3"/>
        </w:rPr>
        <w:t xml:space="preserve"> </w:t>
      </w:r>
      <w:r>
        <w:t>for</w:t>
      </w:r>
      <w:r>
        <w:rPr>
          <w:spacing w:val="-3"/>
        </w:rPr>
        <w:t xml:space="preserve"> </w:t>
      </w:r>
      <w:r>
        <w:t>and</w:t>
      </w:r>
      <w:r>
        <w:rPr>
          <w:spacing w:val="-3"/>
        </w:rPr>
        <w:t xml:space="preserve"> </w:t>
      </w:r>
      <w:r>
        <w:t>are</w:t>
      </w:r>
      <w:r>
        <w:rPr>
          <w:spacing w:val="-3"/>
        </w:rPr>
        <w:t xml:space="preserve"> </w:t>
      </w:r>
      <w:r>
        <w:t>there</w:t>
      </w:r>
      <w:r>
        <w:rPr>
          <w:spacing w:val="-3"/>
        </w:rPr>
        <w:t xml:space="preserve"> </w:t>
      </w:r>
      <w:r>
        <w:t>for</w:t>
      </w:r>
      <w:r>
        <w:rPr>
          <w:spacing w:val="-3"/>
        </w:rPr>
        <w:t xml:space="preserve"> </w:t>
      </w:r>
      <w:r>
        <w:t>students</w:t>
      </w:r>
      <w:r>
        <w:rPr>
          <w:spacing w:val="-3"/>
        </w:rPr>
        <w:t xml:space="preserve"> </w:t>
      </w:r>
      <w:r>
        <w:t>in</w:t>
      </w:r>
      <w:r>
        <w:rPr>
          <w:spacing w:val="-3"/>
        </w:rPr>
        <w:t xml:space="preserve"> </w:t>
      </w:r>
      <w:r>
        <w:t>need,</w:t>
      </w:r>
      <w:r>
        <w:rPr>
          <w:spacing w:val="-3"/>
        </w:rPr>
        <w:t xml:space="preserve"> </w:t>
      </w:r>
      <w:r>
        <w:t>regardless</w:t>
      </w:r>
      <w:r>
        <w:rPr>
          <w:spacing w:val="-3"/>
        </w:rPr>
        <w:t xml:space="preserve"> </w:t>
      </w:r>
      <w:r>
        <w:t>of</w:t>
      </w:r>
      <w:r>
        <w:rPr>
          <w:spacing w:val="-3"/>
        </w:rPr>
        <w:t xml:space="preserve"> </w:t>
      </w:r>
      <w:r>
        <w:t>the</w:t>
      </w:r>
      <w:r>
        <w:rPr>
          <w:spacing w:val="-3"/>
        </w:rPr>
        <w:t xml:space="preserve"> </w:t>
      </w:r>
      <w:r>
        <w:t>nature</w:t>
      </w:r>
      <w:r>
        <w:rPr>
          <w:spacing w:val="-3"/>
        </w:rPr>
        <w:t xml:space="preserve"> </w:t>
      </w:r>
      <w:r>
        <w:t>of an issue or its severity. Listed below are several resources on campus that can support your academic success and mental well-being:</w:t>
      </w:r>
    </w:p>
    <w:p w14:paraId="0C9BACA4" w14:textId="77777777" w:rsidR="001C318D" w:rsidRDefault="001C318D">
      <w:pPr>
        <w:pStyle w:val="BodyText"/>
      </w:pPr>
    </w:p>
    <w:p w14:paraId="4B3AC633" w14:textId="77777777" w:rsidR="001C318D" w:rsidRDefault="001C318D">
      <w:pPr>
        <w:pStyle w:val="ListParagraph"/>
        <w:numPr>
          <w:ilvl w:val="0"/>
          <w:numId w:val="1"/>
        </w:numPr>
        <w:tabs>
          <w:tab w:val="left" w:pos="1020"/>
        </w:tabs>
        <w:spacing w:line="259" w:lineRule="auto"/>
        <w:ind w:right="2691"/>
        <w:rPr>
          <w:sz w:val="24"/>
        </w:rPr>
      </w:pPr>
      <w:hyperlink r:id="rId21">
        <w:r>
          <w:rPr>
            <w:color w:val="0462C1"/>
            <w:sz w:val="24"/>
            <w:u w:val="thick" w:color="0462C1"/>
          </w:rPr>
          <w:t>Student Health and Wellness Center</w:t>
        </w:r>
      </w:hyperlink>
      <w:r w:rsidR="00000000">
        <w:rPr>
          <w:color w:val="0462C1"/>
          <w:sz w:val="24"/>
        </w:rPr>
        <w:t xml:space="preserve"> </w:t>
      </w:r>
      <w:r w:rsidR="00000000">
        <w:rPr>
          <w:spacing w:val="-2"/>
          <w:sz w:val="24"/>
        </w:rPr>
        <w:t>(</w:t>
      </w:r>
      <w:r w:rsidR="00000000">
        <w:rPr>
          <w:color w:val="0462C1"/>
          <w:spacing w:val="-2"/>
          <w:sz w:val="24"/>
          <w:u w:val="thick" w:color="0462C1"/>
        </w:rPr>
        <w:t>https://studentaffairs.unt.edu/student-health-and-wellness-center</w:t>
      </w:r>
      <w:r w:rsidR="00000000">
        <w:rPr>
          <w:spacing w:val="-2"/>
          <w:sz w:val="24"/>
        </w:rPr>
        <w:t>)</w:t>
      </w:r>
    </w:p>
    <w:p w14:paraId="28D27C54" w14:textId="77777777" w:rsidR="001C318D" w:rsidRDefault="001C318D">
      <w:pPr>
        <w:pStyle w:val="ListParagraph"/>
        <w:numPr>
          <w:ilvl w:val="0"/>
          <w:numId w:val="1"/>
        </w:numPr>
        <w:tabs>
          <w:tab w:val="left" w:pos="1020"/>
        </w:tabs>
        <w:spacing w:line="259" w:lineRule="auto"/>
        <w:ind w:right="3010"/>
        <w:rPr>
          <w:sz w:val="24"/>
        </w:rPr>
      </w:pPr>
      <w:hyperlink r:id="rId22">
        <w:r>
          <w:rPr>
            <w:color w:val="0462C1"/>
            <w:sz w:val="24"/>
            <w:u w:val="thick" w:color="0462C1"/>
          </w:rPr>
          <w:t>Counseling and Testing Services</w:t>
        </w:r>
      </w:hyperlink>
      <w:r w:rsidR="00000000">
        <w:rPr>
          <w:color w:val="0462C1"/>
          <w:sz w:val="24"/>
        </w:rPr>
        <w:t xml:space="preserve"> </w:t>
      </w:r>
      <w:r w:rsidR="00000000">
        <w:rPr>
          <w:spacing w:val="-2"/>
          <w:sz w:val="24"/>
        </w:rPr>
        <w:lastRenderedPageBreak/>
        <w:t>(</w:t>
      </w:r>
      <w:r w:rsidR="00000000">
        <w:rPr>
          <w:color w:val="0462C1"/>
          <w:spacing w:val="-2"/>
          <w:sz w:val="24"/>
          <w:u w:val="thick" w:color="0462C1"/>
        </w:rPr>
        <w:t>https://studentaffairs.unt.edu/counseling-and-testing-services</w:t>
      </w:r>
      <w:r w:rsidR="00000000">
        <w:rPr>
          <w:spacing w:val="-2"/>
          <w:sz w:val="24"/>
        </w:rPr>
        <w:t>)</w:t>
      </w:r>
    </w:p>
    <w:p w14:paraId="2DF86846" w14:textId="77777777" w:rsidR="001C318D" w:rsidRDefault="001C318D">
      <w:pPr>
        <w:pStyle w:val="ListParagraph"/>
        <w:numPr>
          <w:ilvl w:val="0"/>
          <w:numId w:val="1"/>
        </w:numPr>
        <w:tabs>
          <w:tab w:val="left" w:pos="1019"/>
        </w:tabs>
        <w:spacing w:line="277" w:lineRule="exact"/>
        <w:ind w:left="1019" w:hanging="359"/>
        <w:rPr>
          <w:sz w:val="24"/>
        </w:rPr>
      </w:pPr>
      <w:hyperlink r:id="rId23">
        <w:r>
          <w:rPr>
            <w:color w:val="0462C1"/>
            <w:sz w:val="24"/>
            <w:u w:val="thick" w:color="0462C1"/>
          </w:rPr>
          <w:t>UNT</w:t>
        </w:r>
        <w:r>
          <w:rPr>
            <w:color w:val="0462C1"/>
            <w:spacing w:val="-11"/>
            <w:sz w:val="24"/>
            <w:u w:val="thick" w:color="0462C1"/>
          </w:rPr>
          <w:t xml:space="preserve"> </w:t>
        </w:r>
        <w:r>
          <w:rPr>
            <w:color w:val="0462C1"/>
            <w:sz w:val="24"/>
            <w:u w:val="thick" w:color="0462C1"/>
          </w:rPr>
          <w:t>Care</w:t>
        </w:r>
        <w:r>
          <w:rPr>
            <w:color w:val="0462C1"/>
            <w:spacing w:val="-10"/>
            <w:sz w:val="24"/>
            <w:u w:val="thick" w:color="0462C1"/>
          </w:rPr>
          <w:t xml:space="preserve"> </w:t>
        </w:r>
        <w:r>
          <w:rPr>
            <w:color w:val="0462C1"/>
            <w:sz w:val="24"/>
            <w:u w:val="thick" w:color="0462C1"/>
          </w:rPr>
          <w:t>Team</w:t>
        </w:r>
      </w:hyperlink>
      <w:r w:rsidR="00000000">
        <w:rPr>
          <w:color w:val="0462C1"/>
          <w:spacing w:val="2"/>
          <w:sz w:val="24"/>
        </w:rPr>
        <w:t xml:space="preserve"> </w:t>
      </w:r>
      <w:r w:rsidR="00000000">
        <w:rPr>
          <w:spacing w:val="-2"/>
          <w:sz w:val="24"/>
        </w:rPr>
        <w:t>(https://studentaffairs.unt.edu/care)</w:t>
      </w:r>
    </w:p>
    <w:p w14:paraId="2DC52364" w14:textId="77777777" w:rsidR="001C318D" w:rsidRDefault="001C318D">
      <w:pPr>
        <w:pStyle w:val="ListParagraph"/>
        <w:numPr>
          <w:ilvl w:val="0"/>
          <w:numId w:val="1"/>
        </w:numPr>
        <w:tabs>
          <w:tab w:val="left" w:pos="1019"/>
        </w:tabs>
        <w:spacing w:before="22"/>
        <w:ind w:left="1019" w:hanging="359"/>
        <w:rPr>
          <w:sz w:val="24"/>
        </w:rPr>
      </w:pPr>
      <w:hyperlink r:id="rId24">
        <w:r>
          <w:rPr>
            <w:color w:val="0462C1"/>
            <w:sz w:val="24"/>
            <w:u w:val="thick" w:color="0462C1"/>
          </w:rPr>
          <w:t>UNT</w:t>
        </w:r>
        <w:r>
          <w:rPr>
            <w:color w:val="0462C1"/>
            <w:spacing w:val="-5"/>
            <w:sz w:val="24"/>
            <w:u w:val="thick" w:color="0462C1"/>
          </w:rPr>
          <w:t xml:space="preserve"> </w:t>
        </w:r>
        <w:r>
          <w:rPr>
            <w:color w:val="0462C1"/>
            <w:sz w:val="24"/>
            <w:u w:val="thick" w:color="0462C1"/>
          </w:rPr>
          <w:t xml:space="preserve">Psychiatric </w:t>
        </w:r>
        <w:r>
          <w:rPr>
            <w:color w:val="0462C1"/>
            <w:spacing w:val="-2"/>
            <w:sz w:val="24"/>
            <w:u w:val="thick" w:color="0462C1"/>
          </w:rPr>
          <w:t>Services</w:t>
        </w:r>
      </w:hyperlink>
    </w:p>
    <w:p w14:paraId="7EEB849F" w14:textId="77777777" w:rsidR="001C318D" w:rsidRDefault="00000000">
      <w:pPr>
        <w:pStyle w:val="BodyText"/>
        <w:spacing w:before="22"/>
        <w:ind w:left="1020"/>
      </w:pPr>
      <w:r>
        <w:rPr>
          <w:spacing w:val="-2"/>
        </w:rPr>
        <w:t>(https://studentaffairs.unt.edu/student-health-and-wellness-center/services/psychiatry)</w:t>
      </w:r>
    </w:p>
    <w:p w14:paraId="2C4BCB0A" w14:textId="77777777" w:rsidR="001C318D" w:rsidRDefault="001C318D">
      <w:pPr>
        <w:pStyle w:val="ListParagraph"/>
        <w:numPr>
          <w:ilvl w:val="0"/>
          <w:numId w:val="1"/>
        </w:numPr>
        <w:tabs>
          <w:tab w:val="left" w:pos="1019"/>
        </w:tabs>
        <w:spacing w:before="22"/>
        <w:ind w:left="1019" w:hanging="359"/>
        <w:rPr>
          <w:sz w:val="24"/>
        </w:rPr>
      </w:pPr>
      <w:hyperlink r:id="rId25">
        <w:r>
          <w:rPr>
            <w:color w:val="0462C1"/>
            <w:sz w:val="24"/>
            <w:u w:val="thick" w:color="0462C1"/>
          </w:rPr>
          <w:t xml:space="preserve">Individual </w:t>
        </w:r>
        <w:r>
          <w:rPr>
            <w:color w:val="0462C1"/>
            <w:spacing w:val="-2"/>
            <w:sz w:val="24"/>
            <w:u w:val="thick" w:color="0462C1"/>
          </w:rPr>
          <w:t>Counseling</w:t>
        </w:r>
      </w:hyperlink>
    </w:p>
    <w:p w14:paraId="72B8FB19" w14:textId="77777777" w:rsidR="001C318D" w:rsidRDefault="00000000">
      <w:pPr>
        <w:pStyle w:val="BodyText"/>
        <w:spacing w:before="22" w:line="259" w:lineRule="auto"/>
        <w:ind w:left="1020" w:right="448"/>
      </w:pPr>
      <w:r>
        <w:rPr>
          <w:spacing w:val="-2"/>
        </w:rPr>
        <w:t xml:space="preserve">(https://studentaffairs.unt.edu/counseling-and-testing-services/services/individual-counsel </w:t>
      </w:r>
      <w:proofErr w:type="spellStart"/>
      <w:r>
        <w:rPr>
          <w:spacing w:val="-4"/>
        </w:rPr>
        <w:t>ing</w:t>
      </w:r>
      <w:proofErr w:type="spellEnd"/>
      <w:r>
        <w:rPr>
          <w:spacing w:val="-4"/>
        </w:rPr>
        <w:t>)</w:t>
      </w:r>
    </w:p>
    <w:p w14:paraId="3D85DE53" w14:textId="77777777" w:rsidR="001C318D" w:rsidRDefault="00000000">
      <w:pPr>
        <w:pStyle w:val="BodyText"/>
        <w:spacing w:before="159"/>
        <w:ind w:left="300"/>
      </w:pPr>
      <w:r>
        <w:t>Other</w:t>
      </w:r>
      <w:r>
        <w:rPr>
          <w:spacing w:val="-1"/>
        </w:rPr>
        <w:t xml:space="preserve"> </w:t>
      </w:r>
      <w:r>
        <w:t>student</w:t>
      </w:r>
      <w:r>
        <w:rPr>
          <w:spacing w:val="-1"/>
        </w:rPr>
        <w:t xml:space="preserve"> </w:t>
      </w:r>
      <w:r>
        <w:t>support</w:t>
      </w:r>
      <w:r>
        <w:rPr>
          <w:spacing w:val="-1"/>
        </w:rPr>
        <w:t xml:space="preserve"> </w:t>
      </w:r>
      <w:r>
        <w:t>services offered</w:t>
      </w:r>
      <w:r>
        <w:rPr>
          <w:spacing w:val="-1"/>
        </w:rPr>
        <w:t xml:space="preserve"> </w:t>
      </w:r>
      <w:r>
        <w:t>by</w:t>
      </w:r>
      <w:r>
        <w:rPr>
          <w:spacing w:val="-1"/>
        </w:rPr>
        <w:t xml:space="preserve"> </w:t>
      </w:r>
      <w:r>
        <w:t>UNT</w:t>
      </w:r>
      <w:r>
        <w:rPr>
          <w:spacing w:val="-5"/>
        </w:rPr>
        <w:t xml:space="preserve"> </w:t>
      </w:r>
      <w:r>
        <w:rPr>
          <w:spacing w:val="-2"/>
        </w:rPr>
        <w:t>include</w:t>
      </w:r>
    </w:p>
    <w:p w14:paraId="53AEF3E3" w14:textId="77777777" w:rsidR="001C318D" w:rsidRDefault="001C318D">
      <w:pPr>
        <w:sectPr w:rsidR="001C318D">
          <w:pgSz w:w="12240" w:h="15840"/>
          <w:pgMar w:top="1340" w:right="1060" w:bottom="280" w:left="1140" w:header="730" w:footer="0" w:gutter="0"/>
          <w:cols w:space="720"/>
        </w:sectPr>
      </w:pPr>
    </w:p>
    <w:p w14:paraId="79CF2E38" w14:textId="77777777" w:rsidR="001C318D" w:rsidRDefault="00000000">
      <w:pPr>
        <w:pStyle w:val="ListParagraph"/>
        <w:numPr>
          <w:ilvl w:val="0"/>
          <w:numId w:val="1"/>
        </w:numPr>
        <w:tabs>
          <w:tab w:val="left" w:pos="1019"/>
        </w:tabs>
        <w:spacing w:before="82"/>
        <w:ind w:left="1019" w:hanging="359"/>
        <w:rPr>
          <w:sz w:val="24"/>
        </w:rPr>
      </w:pPr>
      <w:r>
        <w:rPr>
          <w:color w:val="0462C1"/>
          <w:sz w:val="24"/>
          <w:u w:val="thick" w:color="0462C1"/>
        </w:rPr>
        <w:lastRenderedPageBreak/>
        <w:t>Registrar</w:t>
      </w:r>
      <w:r>
        <w:rPr>
          <w:color w:val="0462C1"/>
          <w:sz w:val="24"/>
        </w:rPr>
        <w:t xml:space="preserve"> </w:t>
      </w:r>
      <w:r>
        <w:rPr>
          <w:spacing w:val="-2"/>
          <w:sz w:val="24"/>
        </w:rPr>
        <w:t>(</w:t>
      </w:r>
      <w:r>
        <w:rPr>
          <w:color w:val="0462C1"/>
          <w:spacing w:val="-2"/>
          <w:sz w:val="24"/>
          <w:u w:val="thick" w:color="0462C1"/>
        </w:rPr>
        <w:t>https://registrar.unt.edu/registration</w:t>
      </w:r>
      <w:r>
        <w:rPr>
          <w:spacing w:val="-2"/>
          <w:sz w:val="24"/>
        </w:rPr>
        <w:t>)</w:t>
      </w:r>
    </w:p>
    <w:p w14:paraId="1C2D039F" w14:textId="77777777" w:rsidR="001C318D" w:rsidRDefault="001C318D">
      <w:pPr>
        <w:pStyle w:val="ListParagraph"/>
        <w:numPr>
          <w:ilvl w:val="0"/>
          <w:numId w:val="1"/>
        </w:numPr>
        <w:tabs>
          <w:tab w:val="left" w:pos="1019"/>
        </w:tabs>
        <w:spacing w:before="22"/>
        <w:ind w:left="1019" w:hanging="359"/>
        <w:rPr>
          <w:sz w:val="24"/>
        </w:rPr>
      </w:pPr>
      <w:hyperlink r:id="rId26">
        <w:r>
          <w:rPr>
            <w:color w:val="0462C1"/>
            <w:sz w:val="24"/>
            <w:u w:val="thick" w:color="0462C1"/>
          </w:rPr>
          <w:t>Financial</w:t>
        </w:r>
        <w:r>
          <w:rPr>
            <w:color w:val="0462C1"/>
            <w:spacing w:val="-14"/>
            <w:sz w:val="24"/>
            <w:u w:val="thick" w:color="0462C1"/>
          </w:rPr>
          <w:t xml:space="preserve"> </w:t>
        </w:r>
        <w:r>
          <w:rPr>
            <w:color w:val="0462C1"/>
            <w:sz w:val="24"/>
            <w:u w:val="thick" w:color="0462C1"/>
          </w:rPr>
          <w:t>Aid</w:t>
        </w:r>
      </w:hyperlink>
      <w:r w:rsidR="00000000">
        <w:rPr>
          <w:color w:val="0462C1"/>
          <w:spacing w:val="13"/>
          <w:sz w:val="24"/>
        </w:rPr>
        <w:t xml:space="preserve"> </w:t>
      </w:r>
      <w:r w:rsidR="00000000">
        <w:rPr>
          <w:spacing w:val="-2"/>
          <w:sz w:val="24"/>
        </w:rPr>
        <w:t>(</w:t>
      </w:r>
      <w:r w:rsidR="00000000">
        <w:rPr>
          <w:color w:val="0462C1"/>
          <w:spacing w:val="-2"/>
          <w:sz w:val="24"/>
          <w:u w:val="thick" w:color="0462C1"/>
        </w:rPr>
        <w:t>https://financialaid.unt.edu/</w:t>
      </w:r>
      <w:r w:rsidR="00000000">
        <w:rPr>
          <w:spacing w:val="-2"/>
          <w:sz w:val="24"/>
        </w:rPr>
        <w:t>)</w:t>
      </w:r>
    </w:p>
    <w:p w14:paraId="05F0A62F" w14:textId="77777777" w:rsidR="001C318D" w:rsidRDefault="001C318D">
      <w:pPr>
        <w:pStyle w:val="ListParagraph"/>
        <w:numPr>
          <w:ilvl w:val="0"/>
          <w:numId w:val="1"/>
        </w:numPr>
        <w:tabs>
          <w:tab w:val="left" w:pos="1019"/>
        </w:tabs>
        <w:spacing w:before="22"/>
        <w:ind w:left="1019" w:hanging="359"/>
        <w:rPr>
          <w:sz w:val="24"/>
        </w:rPr>
      </w:pPr>
      <w:hyperlink r:id="rId27">
        <w:r>
          <w:rPr>
            <w:color w:val="0462C1"/>
            <w:sz w:val="24"/>
            <w:u w:val="thick" w:color="0462C1"/>
          </w:rPr>
          <w:t>Student</w:t>
        </w:r>
        <w:r>
          <w:rPr>
            <w:color w:val="0462C1"/>
            <w:spacing w:val="-4"/>
            <w:sz w:val="24"/>
            <w:u w:val="thick" w:color="0462C1"/>
          </w:rPr>
          <w:t xml:space="preserve"> </w:t>
        </w:r>
        <w:r>
          <w:rPr>
            <w:color w:val="0462C1"/>
            <w:sz w:val="24"/>
            <w:u w:val="thick" w:color="0462C1"/>
          </w:rPr>
          <w:t>Legal</w:t>
        </w:r>
        <w:r>
          <w:rPr>
            <w:color w:val="0462C1"/>
            <w:spacing w:val="-2"/>
            <w:sz w:val="24"/>
            <w:u w:val="thick" w:color="0462C1"/>
          </w:rPr>
          <w:t xml:space="preserve"> </w:t>
        </w:r>
        <w:r>
          <w:rPr>
            <w:color w:val="0462C1"/>
            <w:sz w:val="24"/>
            <w:u w:val="thick" w:color="0462C1"/>
          </w:rPr>
          <w:t>Services</w:t>
        </w:r>
      </w:hyperlink>
      <w:r w:rsidR="00000000">
        <w:rPr>
          <w:color w:val="0462C1"/>
          <w:spacing w:val="-1"/>
          <w:sz w:val="24"/>
        </w:rPr>
        <w:t xml:space="preserve"> </w:t>
      </w:r>
      <w:r w:rsidR="00000000">
        <w:rPr>
          <w:sz w:val="24"/>
        </w:rPr>
        <w:t>(</w:t>
      </w:r>
      <w:r w:rsidR="00000000">
        <w:rPr>
          <w:color w:val="0462C1"/>
          <w:sz w:val="24"/>
          <w:u w:val="thick" w:color="0462C1"/>
        </w:rPr>
        <w:t>https://studentaffairs.unt.edu/student-legal-</w:t>
      </w:r>
      <w:r w:rsidR="00000000">
        <w:rPr>
          <w:color w:val="0462C1"/>
          <w:spacing w:val="-2"/>
          <w:sz w:val="24"/>
          <w:u w:val="thick" w:color="0462C1"/>
        </w:rPr>
        <w:t>services</w:t>
      </w:r>
      <w:r w:rsidR="00000000">
        <w:rPr>
          <w:spacing w:val="-2"/>
          <w:sz w:val="24"/>
        </w:rPr>
        <w:t>)</w:t>
      </w:r>
    </w:p>
    <w:p w14:paraId="7C240E1F" w14:textId="77777777" w:rsidR="001C318D" w:rsidRDefault="001C318D">
      <w:pPr>
        <w:pStyle w:val="ListParagraph"/>
        <w:numPr>
          <w:ilvl w:val="0"/>
          <w:numId w:val="1"/>
        </w:numPr>
        <w:tabs>
          <w:tab w:val="left" w:pos="1019"/>
        </w:tabs>
        <w:spacing w:before="22"/>
        <w:ind w:left="1019" w:hanging="359"/>
        <w:rPr>
          <w:sz w:val="24"/>
        </w:rPr>
      </w:pPr>
      <w:hyperlink r:id="rId28">
        <w:r>
          <w:rPr>
            <w:color w:val="0462C1"/>
            <w:sz w:val="24"/>
            <w:u w:val="thick" w:color="0462C1"/>
          </w:rPr>
          <w:t>Career</w:t>
        </w:r>
        <w:r>
          <w:rPr>
            <w:color w:val="0462C1"/>
            <w:spacing w:val="-7"/>
            <w:sz w:val="24"/>
            <w:u w:val="thick" w:color="0462C1"/>
          </w:rPr>
          <w:t xml:space="preserve"> </w:t>
        </w:r>
        <w:r>
          <w:rPr>
            <w:color w:val="0462C1"/>
            <w:sz w:val="24"/>
            <w:u w:val="thick" w:color="0462C1"/>
          </w:rPr>
          <w:t>Center</w:t>
        </w:r>
      </w:hyperlink>
      <w:r w:rsidR="00000000">
        <w:rPr>
          <w:color w:val="0462C1"/>
          <w:spacing w:val="-5"/>
          <w:sz w:val="24"/>
        </w:rPr>
        <w:t xml:space="preserve"> </w:t>
      </w:r>
      <w:r w:rsidR="00000000">
        <w:rPr>
          <w:sz w:val="24"/>
        </w:rPr>
        <w:t>(</w:t>
      </w:r>
      <w:r w:rsidR="00000000">
        <w:rPr>
          <w:color w:val="0462C1"/>
          <w:sz w:val="24"/>
          <w:u w:val="thick" w:color="0462C1"/>
        </w:rPr>
        <w:t>https://studentaffairs.unt.edu/career-</w:t>
      </w:r>
      <w:r w:rsidR="00000000">
        <w:rPr>
          <w:color w:val="0462C1"/>
          <w:spacing w:val="-2"/>
          <w:sz w:val="24"/>
          <w:u w:val="thick" w:color="0462C1"/>
        </w:rPr>
        <w:t>center</w:t>
      </w:r>
      <w:r w:rsidR="00000000">
        <w:rPr>
          <w:spacing w:val="-2"/>
          <w:sz w:val="24"/>
        </w:rPr>
        <w:t>)</w:t>
      </w:r>
    </w:p>
    <w:p w14:paraId="0E3EAC2F" w14:textId="77777777" w:rsidR="001C318D" w:rsidRDefault="001C318D">
      <w:pPr>
        <w:pStyle w:val="ListParagraph"/>
        <w:numPr>
          <w:ilvl w:val="0"/>
          <w:numId w:val="1"/>
        </w:numPr>
        <w:tabs>
          <w:tab w:val="left" w:pos="1019"/>
        </w:tabs>
        <w:spacing w:before="22"/>
        <w:ind w:left="1019" w:hanging="359"/>
        <w:rPr>
          <w:sz w:val="24"/>
        </w:rPr>
      </w:pPr>
      <w:hyperlink r:id="rId29">
        <w:r>
          <w:rPr>
            <w:color w:val="0462C1"/>
            <w:sz w:val="24"/>
            <w:u w:val="thick" w:color="0462C1"/>
          </w:rPr>
          <w:t>Multicultural</w:t>
        </w:r>
        <w:r>
          <w:rPr>
            <w:color w:val="0462C1"/>
            <w:spacing w:val="-2"/>
            <w:sz w:val="24"/>
            <w:u w:val="thick" w:color="0462C1"/>
          </w:rPr>
          <w:t xml:space="preserve"> </w:t>
        </w:r>
        <w:r>
          <w:rPr>
            <w:color w:val="0462C1"/>
            <w:sz w:val="24"/>
            <w:u w:val="thick" w:color="0462C1"/>
          </w:rPr>
          <w:t>Center</w:t>
        </w:r>
      </w:hyperlink>
      <w:r w:rsidR="00000000">
        <w:rPr>
          <w:color w:val="0462C1"/>
          <w:sz w:val="24"/>
        </w:rPr>
        <w:t xml:space="preserve"> </w:t>
      </w:r>
      <w:r w:rsidR="00000000">
        <w:rPr>
          <w:sz w:val="24"/>
        </w:rPr>
        <w:t>(</w:t>
      </w:r>
      <w:r w:rsidR="00000000">
        <w:rPr>
          <w:color w:val="0462C1"/>
          <w:sz w:val="24"/>
          <w:u w:val="thick" w:color="0462C1"/>
        </w:rPr>
        <w:t>https://edo.unt.edu/multicultural-</w:t>
      </w:r>
      <w:r w:rsidR="00000000">
        <w:rPr>
          <w:color w:val="0462C1"/>
          <w:spacing w:val="-2"/>
          <w:sz w:val="24"/>
          <w:u w:val="thick" w:color="0462C1"/>
        </w:rPr>
        <w:t>center</w:t>
      </w:r>
      <w:r w:rsidR="00000000">
        <w:rPr>
          <w:spacing w:val="-2"/>
          <w:sz w:val="24"/>
        </w:rPr>
        <w:t>)</w:t>
      </w:r>
    </w:p>
    <w:p w14:paraId="1560305D" w14:textId="77777777" w:rsidR="001C318D" w:rsidRDefault="001C318D">
      <w:pPr>
        <w:pStyle w:val="ListParagraph"/>
        <w:numPr>
          <w:ilvl w:val="0"/>
          <w:numId w:val="1"/>
        </w:numPr>
        <w:tabs>
          <w:tab w:val="left" w:pos="1020"/>
        </w:tabs>
        <w:spacing w:before="22" w:line="259" w:lineRule="auto"/>
        <w:ind w:right="3010"/>
        <w:rPr>
          <w:sz w:val="24"/>
        </w:rPr>
      </w:pPr>
      <w:hyperlink r:id="rId30">
        <w:r>
          <w:rPr>
            <w:color w:val="0462C1"/>
            <w:sz w:val="24"/>
            <w:u w:val="thick" w:color="0462C1"/>
          </w:rPr>
          <w:t>Counseling and Testing Services</w:t>
        </w:r>
      </w:hyperlink>
      <w:r w:rsidR="00000000">
        <w:rPr>
          <w:color w:val="0462C1"/>
          <w:sz w:val="24"/>
        </w:rPr>
        <w:t xml:space="preserve"> </w:t>
      </w:r>
      <w:r w:rsidR="00000000">
        <w:rPr>
          <w:spacing w:val="-2"/>
          <w:sz w:val="24"/>
        </w:rPr>
        <w:t>(</w:t>
      </w:r>
      <w:r w:rsidR="00000000">
        <w:rPr>
          <w:color w:val="0462C1"/>
          <w:spacing w:val="-2"/>
          <w:sz w:val="24"/>
          <w:u w:val="thick" w:color="0462C1"/>
        </w:rPr>
        <w:t>https://studentaffairs.unt.edu/counseling-and-testing-services</w:t>
      </w:r>
      <w:r w:rsidR="00000000">
        <w:rPr>
          <w:spacing w:val="-2"/>
          <w:sz w:val="24"/>
        </w:rPr>
        <w:t>)</w:t>
      </w:r>
    </w:p>
    <w:p w14:paraId="262C167C" w14:textId="77777777" w:rsidR="001C318D" w:rsidRDefault="001C318D">
      <w:pPr>
        <w:pStyle w:val="ListParagraph"/>
        <w:numPr>
          <w:ilvl w:val="0"/>
          <w:numId w:val="1"/>
        </w:numPr>
        <w:tabs>
          <w:tab w:val="left" w:pos="1019"/>
        </w:tabs>
        <w:spacing w:line="277" w:lineRule="exact"/>
        <w:ind w:left="1019" w:hanging="359"/>
        <w:rPr>
          <w:sz w:val="24"/>
        </w:rPr>
      </w:pPr>
      <w:hyperlink r:id="rId31">
        <w:r>
          <w:rPr>
            <w:color w:val="0462C1"/>
            <w:sz w:val="24"/>
            <w:u w:val="thick" w:color="0462C1"/>
          </w:rPr>
          <w:t>Pride</w:t>
        </w:r>
        <w:r>
          <w:rPr>
            <w:color w:val="0462C1"/>
            <w:spacing w:val="-14"/>
            <w:sz w:val="24"/>
            <w:u w:val="thick" w:color="0462C1"/>
          </w:rPr>
          <w:t xml:space="preserve"> </w:t>
        </w:r>
        <w:r>
          <w:rPr>
            <w:color w:val="0462C1"/>
            <w:sz w:val="24"/>
            <w:u w:val="thick" w:color="0462C1"/>
          </w:rPr>
          <w:t>Alliance</w:t>
        </w:r>
      </w:hyperlink>
      <w:r w:rsidR="00000000">
        <w:rPr>
          <w:color w:val="0462C1"/>
          <w:spacing w:val="13"/>
          <w:sz w:val="24"/>
        </w:rPr>
        <w:t xml:space="preserve"> </w:t>
      </w:r>
      <w:r w:rsidR="00000000">
        <w:rPr>
          <w:spacing w:val="-2"/>
          <w:sz w:val="24"/>
        </w:rPr>
        <w:t>(</w:t>
      </w:r>
      <w:r w:rsidR="00000000">
        <w:rPr>
          <w:color w:val="0462C1"/>
          <w:spacing w:val="-2"/>
          <w:sz w:val="24"/>
          <w:u w:val="thick" w:color="0462C1"/>
        </w:rPr>
        <w:t>https://edo.unt.edu/pridealliance</w:t>
      </w:r>
      <w:r w:rsidR="00000000">
        <w:rPr>
          <w:spacing w:val="-2"/>
          <w:sz w:val="24"/>
        </w:rPr>
        <w:t>)</w:t>
      </w:r>
    </w:p>
    <w:p w14:paraId="04675D74" w14:textId="77777777" w:rsidR="001C318D" w:rsidRDefault="001C318D">
      <w:pPr>
        <w:pStyle w:val="ListParagraph"/>
        <w:numPr>
          <w:ilvl w:val="0"/>
          <w:numId w:val="1"/>
        </w:numPr>
        <w:tabs>
          <w:tab w:val="left" w:pos="1019"/>
        </w:tabs>
        <w:spacing w:before="21"/>
        <w:ind w:left="1019" w:hanging="359"/>
        <w:rPr>
          <w:sz w:val="24"/>
        </w:rPr>
      </w:pPr>
      <w:hyperlink r:id="rId32">
        <w:r>
          <w:rPr>
            <w:color w:val="0462C1"/>
            <w:sz w:val="24"/>
            <w:u w:val="thick" w:color="0462C1"/>
          </w:rPr>
          <w:t>UNT</w:t>
        </w:r>
        <w:r>
          <w:rPr>
            <w:color w:val="0462C1"/>
            <w:spacing w:val="-5"/>
            <w:sz w:val="24"/>
            <w:u w:val="thick" w:color="0462C1"/>
          </w:rPr>
          <w:t xml:space="preserve"> </w:t>
        </w:r>
        <w:r>
          <w:rPr>
            <w:color w:val="0462C1"/>
            <w:sz w:val="24"/>
            <w:u w:val="thick" w:color="0462C1"/>
          </w:rPr>
          <w:t>Food Pantry</w:t>
        </w:r>
      </w:hyperlink>
      <w:r w:rsidR="00000000">
        <w:rPr>
          <w:color w:val="0462C1"/>
          <w:spacing w:val="4"/>
          <w:sz w:val="24"/>
        </w:rPr>
        <w:t xml:space="preserve"> </w:t>
      </w:r>
      <w:r w:rsidR="00000000">
        <w:rPr>
          <w:sz w:val="24"/>
        </w:rPr>
        <w:t>(https://deanofstudents.unt.edu/resources/food-</w:t>
      </w:r>
      <w:r w:rsidR="00000000">
        <w:rPr>
          <w:spacing w:val="-2"/>
          <w:sz w:val="24"/>
        </w:rPr>
        <w:t>pantry)</w:t>
      </w:r>
    </w:p>
    <w:p w14:paraId="0C78ECC8" w14:textId="77777777" w:rsidR="001C318D" w:rsidRDefault="00000000">
      <w:pPr>
        <w:pStyle w:val="BodyText"/>
        <w:spacing w:before="182"/>
        <w:ind w:left="300"/>
      </w:pPr>
      <w:r>
        <w:rPr>
          <w:color w:val="1F3762"/>
        </w:rPr>
        <w:t xml:space="preserve">Academic Support </w:t>
      </w:r>
      <w:r>
        <w:rPr>
          <w:color w:val="1F3762"/>
          <w:spacing w:val="-2"/>
        </w:rPr>
        <w:t>Services</w:t>
      </w:r>
    </w:p>
    <w:p w14:paraId="16206CA1" w14:textId="77777777" w:rsidR="001C318D" w:rsidRDefault="001C318D">
      <w:pPr>
        <w:pStyle w:val="ListParagraph"/>
        <w:numPr>
          <w:ilvl w:val="0"/>
          <w:numId w:val="1"/>
        </w:numPr>
        <w:tabs>
          <w:tab w:val="left" w:pos="1019"/>
        </w:tabs>
        <w:spacing w:before="22"/>
        <w:ind w:left="1019" w:hanging="359"/>
        <w:rPr>
          <w:sz w:val="24"/>
        </w:rPr>
      </w:pPr>
      <w:hyperlink r:id="rId33">
        <w:r>
          <w:rPr>
            <w:color w:val="0462C1"/>
            <w:sz w:val="24"/>
            <w:u w:val="thick" w:color="0462C1"/>
          </w:rPr>
          <w:t>Academic</w:t>
        </w:r>
        <w:r>
          <w:rPr>
            <w:color w:val="0462C1"/>
            <w:spacing w:val="-5"/>
            <w:sz w:val="24"/>
            <w:u w:val="thick" w:color="0462C1"/>
          </w:rPr>
          <w:t xml:space="preserve"> </w:t>
        </w:r>
        <w:r>
          <w:rPr>
            <w:color w:val="0462C1"/>
            <w:sz w:val="24"/>
            <w:u w:val="thick" w:color="0462C1"/>
          </w:rPr>
          <w:t>Resource</w:t>
        </w:r>
        <w:r>
          <w:rPr>
            <w:color w:val="0462C1"/>
            <w:spacing w:val="-5"/>
            <w:sz w:val="24"/>
            <w:u w:val="thick" w:color="0462C1"/>
          </w:rPr>
          <w:t xml:space="preserve"> </w:t>
        </w:r>
        <w:r>
          <w:rPr>
            <w:color w:val="0462C1"/>
            <w:sz w:val="24"/>
            <w:u w:val="thick" w:color="0462C1"/>
          </w:rPr>
          <w:t>Center</w:t>
        </w:r>
      </w:hyperlink>
      <w:r w:rsidR="00000000">
        <w:rPr>
          <w:color w:val="0462C1"/>
          <w:spacing w:val="-4"/>
          <w:sz w:val="24"/>
        </w:rPr>
        <w:t xml:space="preserve"> </w:t>
      </w:r>
      <w:r w:rsidR="00000000">
        <w:rPr>
          <w:sz w:val="24"/>
        </w:rPr>
        <w:t>(</w:t>
      </w:r>
      <w:r w:rsidR="00000000">
        <w:rPr>
          <w:color w:val="0462C1"/>
          <w:sz w:val="24"/>
          <w:u w:val="thick" w:color="0462C1"/>
        </w:rPr>
        <w:t>https://clear.unt.edu/canvas/student-</w:t>
      </w:r>
      <w:r w:rsidR="00000000">
        <w:rPr>
          <w:color w:val="0462C1"/>
          <w:spacing w:val="-2"/>
          <w:sz w:val="24"/>
          <w:u w:val="thick" w:color="0462C1"/>
        </w:rPr>
        <w:t>resources</w:t>
      </w:r>
      <w:r w:rsidR="00000000">
        <w:rPr>
          <w:spacing w:val="-2"/>
          <w:sz w:val="24"/>
        </w:rPr>
        <w:t>)</w:t>
      </w:r>
    </w:p>
    <w:p w14:paraId="74F42A43" w14:textId="77777777" w:rsidR="001C318D" w:rsidRDefault="001C318D">
      <w:pPr>
        <w:pStyle w:val="ListParagraph"/>
        <w:numPr>
          <w:ilvl w:val="0"/>
          <w:numId w:val="1"/>
        </w:numPr>
        <w:tabs>
          <w:tab w:val="left" w:pos="1019"/>
        </w:tabs>
        <w:spacing w:before="22"/>
        <w:ind w:left="1019" w:hanging="359"/>
        <w:rPr>
          <w:sz w:val="24"/>
        </w:rPr>
      </w:pPr>
      <w:hyperlink r:id="rId34">
        <w:r>
          <w:rPr>
            <w:color w:val="0462C1"/>
            <w:sz w:val="24"/>
            <w:u w:val="thick" w:color="0462C1"/>
          </w:rPr>
          <w:t>Academic Success Center</w:t>
        </w:r>
      </w:hyperlink>
      <w:r w:rsidR="00000000">
        <w:rPr>
          <w:color w:val="0462C1"/>
          <w:sz w:val="24"/>
        </w:rPr>
        <w:t xml:space="preserve"> </w:t>
      </w:r>
      <w:r w:rsidR="00000000">
        <w:rPr>
          <w:spacing w:val="-2"/>
          <w:sz w:val="24"/>
        </w:rPr>
        <w:t>(</w:t>
      </w:r>
      <w:r w:rsidR="00000000">
        <w:rPr>
          <w:color w:val="0462C1"/>
          <w:spacing w:val="-2"/>
          <w:sz w:val="24"/>
          <w:u w:val="thick" w:color="0462C1"/>
        </w:rPr>
        <w:t>https://success.unt.edu/asc</w:t>
      </w:r>
      <w:r w:rsidR="00000000">
        <w:rPr>
          <w:spacing w:val="-2"/>
          <w:sz w:val="24"/>
        </w:rPr>
        <w:t>)</w:t>
      </w:r>
    </w:p>
    <w:p w14:paraId="56063B02" w14:textId="77777777" w:rsidR="001C318D" w:rsidRDefault="001C318D">
      <w:pPr>
        <w:pStyle w:val="ListParagraph"/>
        <w:numPr>
          <w:ilvl w:val="0"/>
          <w:numId w:val="1"/>
        </w:numPr>
        <w:tabs>
          <w:tab w:val="left" w:pos="1019"/>
        </w:tabs>
        <w:spacing w:before="22"/>
        <w:ind w:left="1019" w:hanging="359"/>
        <w:rPr>
          <w:sz w:val="24"/>
        </w:rPr>
      </w:pPr>
      <w:hyperlink r:id="rId35">
        <w:r>
          <w:rPr>
            <w:color w:val="0462C1"/>
            <w:sz w:val="24"/>
            <w:u w:val="thick" w:color="0462C1"/>
          </w:rPr>
          <w:t>UNT</w:t>
        </w:r>
        <w:r>
          <w:rPr>
            <w:color w:val="0462C1"/>
            <w:spacing w:val="-5"/>
            <w:sz w:val="24"/>
            <w:u w:val="thick" w:color="0462C1"/>
          </w:rPr>
          <w:t xml:space="preserve"> </w:t>
        </w:r>
        <w:r>
          <w:rPr>
            <w:color w:val="0462C1"/>
            <w:sz w:val="24"/>
            <w:u w:val="thick" w:color="0462C1"/>
          </w:rPr>
          <w:t>Libraries</w:t>
        </w:r>
      </w:hyperlink>
      <w:r w:rsidR="00000000">
        <w:rPr>
          <w:color w:val="0462C1"/>
          <w:spacing w:val="4"/>
          <w:sz w:val="24"/>
        </w:rPr>
        <w:t xml:space="preserve"> </w:t>
      </w:r>
      <w:r w:rsidR="00000000">
        <w:rPr>
          <w:spacing w:val="-2"/>
          <w:sz w:val="24"/>
        </w:rPr>
        <w:t>(</w:t>
      </w:r>
      <w:r w:rsidR="00000000">
        <w:rPr>
          <w:color w:val="0462C1"/>
          <w:spacing w:val="-2"/>
          <w:sz w:val="24"/>
          <w:u w:val="thick" w:color="0462C1"/>
        </w:rPr>
        <w:t>https://library.unt.edu/</w:t>
      </w:r>
      <w:r w:rsidR="00000000">
        <w:rPr>
          <w:spacing w:val="-2"/>
          <w:sz w:val="24"/>
        </w:rPr>
        <w:t>)</w:t>
      </w:r>
    </w:p>
    <w:p w14:paraId="4812A081" w14:textId="77777777" w:rsidR="001C318D" w:rsidRDefault="001C318D">
      <w:pPr>
        <w:pStyle w:val="ListParagraph"/>
        <w:numPr>
          <w:ilvl w:val="0"/>
          <w:numId w:val="1"/>
        </w:numPr>
        <w:tabs>
          <w:tab w:val="left" w:pos="1019"/>
        </w:tabs>
        <w:spacing w:before="22"/>
        <w:ind w:left="1019" w:hanging="359"/>
        <w:rPr>
          <w:sz w:val="24"/>
        </w:rPr>
      </w:pPr>
      <w:hyperlink r:id="rId36">
        <w:r>
          <w:rPr>
            <w:color w:val="0462C1"/>
            <w:sz w:val="24"/>
            <w:u w:val="thick" w:color="0462C1"/>
          </w:rPr>
          <w:t>Writing</w:t>
        </w:r>
        <w:r>
          <w:rPr>
            <w:color w:val="0462C1"/>
            <w:spacing w:val="-5"/>
            <w:sz w:val="24"/>
            <w:u w:val="thick" w:color="0462C1"/>
          </w:rPr>
          <w:t xml:space="preserve"> </w:t>
        </w:r>
        <w:r>
          <w:rPr>
            <w:color w:val="0462C1"/>
            <w:sz w:val="24"/>
            <w:u w:val="thick" w:color="0462C1"/>
          </w:rPr>
          <w:t>Lab</w:t>
        </w:r>
      </w:hyperlink>
      <w:r w:rsidR="00000000">
        <w:rPr>
          <w:color w:val="0462C1"/>
          <w:spacing w:val="-5"/>
          <w:sz w:val="24"/>
        </w:rPr>
        <w:t xml:space="preserve"> </w:t>
      </w:r>
      <w:r w:rsidR="00000000">
        <w:rPr>
          <w:spacing w:val="-2"/>
          <w:sz w:val="24"/>
        </w:rPr>
        <w:t>(</w:t>
      </w:r>
      <w:hyperlink r:id="rId37">
        <w:r>
          <w:rPr>
            <w:color w:val="0462C1"/>
            <w:spacing w:val="-2"/>
            <w:sz w:val="24"/>
            <w:u w:val="thick" w:color="0462C1"/>
          </w:rPr>
          <w:t>http://writingcenter.unt.edu/</w:t>
        </w:r>
        <w:r>
          <w:rPr>
            <w:spacing w:val="-2"/>
            <w:sz w:val="24"/>
          </w:rPr>
          <w:t>)</w:t>
        </w:r>
      </w:hyperlink>
    </w:p>
    <w:p w14:paraId="0DA45A78" w14:textId="77777777" w:rsidR="001C318D" w:rsidRDefault="001C318D">
      <w:pPr>
        <w:pStyle w:val="ListParagraph"/>
        <w:numPr>
          <w:ilvl w:val="0"/>
          <w:numId w:val="1"/>
        </w:numPr>
        <w:tabs>
          <w:tab w:val="left" w:pos="1019"/>
        </w:tabs>
        <w:spacing w:before="22"/>
        <w:ind w:left="1019" w:hanging="359"/>
        <w:rPr>
          <w:sz w:val="24"/>
        </w:rPr>
      </w:pPr>
      <w:hyperlink r:id="rId38">
        <w:r>
          <w:rPr>
            <w:color w:val="0462C1"/>
            <w:sz w:val="24"/>
            <w:u w:val="thick" w:color="0462C1"/>
          </w:rPr>
          <w:t>MathLab</w:t>
        </w:r>
      </w:hyperlink>
      <w:r w:rsidR="00000000">
        <w:rPr>
          <w:color w:val="0462C1"/>
          <w:sz w:val="24"/>
        </w:rPr>
        <w:t xml:space="preserve"> </w:t>
      </w:r>
      <w:r w:rsidR="00000000">
        <w:rPr>
          <w:spacing w:val="-2"/>
          <w:sz w:val="24"/>
        </w:rPr>
        <w:t>(</w:t>
      </w:r>
      <w:r w:rsidR="00000000">
        <w:rPr>
          <w:color w:val="0462C1"/>
          <w:spacing w:val="-2"/>
          <w:sz w:val="24"/>
          <w:u w:val="thick" w:color="0462C1"/>
        </w:rPr>
        <w:t>https://math.unt.edu/mathlab</w:t>
      </w:r>
      <w:r w:rsidR="00000000">
        <w:rPr>
          <w:spacing w:val="-2"/>
          <w:sz w:val="24"/>
        </w:rPr>
        <w:t>)</w:t>
      </w:r>
    </w:p>
    <w:sectPr w:rsidR="001C318D">
      <w:pgSz w:w="12240" w:h="15840"/>
      <w:pgMar w:top="1340" w:right="1060" w:bottom="280" w:left="114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12C1" w14:textId="77777777" w:rsidR="001D69C1" w:rsidRDefault="001D69C1">
      <w:r>
        <w:separator/>
      </w:r>
    </w:p>
  </w:endnote>
  <w:endnote w:type="continuationSeparator" w:id="0">
    <w:p w14:paraId="4C646737" w14:textId="77777777" w:rsidR="001D69C1" w:rsidRDefault="001D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DC4D" w14:textId="77777777" w:rsidR="001D69C1" w:rsidRDefault="001D69C1">
      <w:r>
        <w:separator/>
      </w:r>
    </w:p>
  </w:footnote>
  <w:footnote w:type="continuationSeparator" w:id="0">
    <w:p w14:paraId="59089547" w14:textId="77777777" w:rsidR="001D69C1" w:rsidRDefault="001D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DA78" w14:textId="401B4A7A" w:rsidR="001C318D" w:rsidRDefault="00BD34F1">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DAED6D" wp14:editId="7975F761">
              <wp:simplePos x="0" y="0"/>
              <wp:positionH relativeFrom="page">
                <wp:posOffset>933450</wp:posOffset>
              </wp:positionH>
              <wp:positionV relativeFrom="page">
                <wp:posOffset>194310</wp:posOffset>
              </wp:positionV>
              <wp:extent cx="10166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635" cy="194310"/>
                      </a:xfrm>
                      <a:prstGeom prst="rect">
                        <a:avLst/>
                      </a:prstGeom>
                    </wps:spPr>
                    <wps:txbx>
                      <w:txbxContent>
                        <w:p w14:paraId="45243468" w14:textId="132F5082" w:rsidR="001C318D" w:rsidRDefault="00000000">
                          <w:pPr>
                            <w:pStyle w:val="BodyText"/>
                            <w:spacing w:before="10"/>
                            <w:ind w:left="20"/>
                          </w:pPr>
                          <w:r>
                            <w:t xml:space="preserve">PSYC </w:t>
                          </w:r>
                          <w:r>
                            <w:rPr>
                              <w:spacing w:val="-2"/>
                            </w:rPr>
                            <w:t>4520.</w:t>
                          </w:r>
                          <w:r w:rsidR="004A79CA">
                            <w:rPr>
                              <w:spacing w:val="-2"/>
                            </w:rPr>
                            <w:t>501</w:t>
                          </w:r>
                        </w:p>
                      </w:txbxContent>
                    </wps:txbx>
                    <wps:bodyPr wrap="square" lIns="0" tIns="0" rIns="0" bIns="0" rtlCol="0">
                      <a:noAutofit/>
                    </wps:bodyPr>
                  </wps:wsp>
                </a:graphicData>
              </a:graphic>
            </wp:anchor>
          </w:drawing>
        </mc:Choice>
        <mc:Fallback>
          <w:pict>
            <v:shapetype w14:anchorId="46DAED6D" id="_x0000_t202" coordsize="21600,21600" o:spt="202" path="m,l,21600r21600,l21600,xe">
              <v:stroke joinstyle="miter"/>
              <v:path gradientshapeok="t" o:connecttype="rect"/>
            </v:shapetype>
            <v:shape id="Textbox 2" o:spid="_x0000_s1026" type="#_x0000_t202" style="position:absolute;margin-left:73.5pt;margin-top:15.3pt;width:80.0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" filled="f" stroked="f">
              <v:textbox inset="0,0,0,0">
                <w:txbxContent>
                  <w:p w14:paraId="45243468" w14:textId="132F5082" w:rsidR="001C318D" w:rsidRDefault="00000000">
                    <w:pPr>
                      <w:pStyle w:val="BodyText"/>
                      <w:spacing w:before="10"/>
                      <w:ind w:left="20"/>
                    </w:pPr>
                    <w:r>
                      <w:t xml:space="preserve">PSYC </w:t>
                    </w:r>
                    <w:r>
                      <w:rPr>
                        <w:spacing w:val="-2"/>
                      </w:rPr>
                      <w:t>4520.</w:t>
                    </w:r>
                    <w:r w:rsidR="004A79CA">
                      <w:rPr>
                        <w:spacing w:val="-2"/>
                      </w:rPr>
                      <w:t>501</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6658938" wp14:editId="2618D5CD">
              <wp:simplePos x="0" y="0"/>
              <wp:positionH relativeFrom="page">
                <wp:posOffset>6286500</wp:posOffset>
              </wp:positionH>
              <wp:positionV relativeFrom="page">
                <wp:posOffset>171450</wp:posOffset>
              </wp:positionV>
              <wp:extent cx="609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94310"/>
                      </a:xfrm>
                      <a:prstGeom prst="rect">
                        <a:avLst/>
                      </a:prstGeom>
                    </wps:spPr>
                    <wps:txbx>
                      <w:txbxContent>
                        <w:p w14:paraId="1B844641" w14:textId="1351962E" w:rsidR="001C318D" w:rsidRDefault="004A79CA">
                          <w:pPr>
                            <w:pStyle w:val="BodyText"/>
                            <w:spacing w:before="10"/>
                            <w:ind w:left="20"/>
                          </w:pPr>
                          <w:r>
                            <w:t xml:space="preserve">Lockett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6658938" id="Textbox 1" o:spid="_x0000_s1027" type="#_x0000_t202" style="position:absolute;margin-left:495pt;margin-top:13.5pt;width:48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" filled="f" stroked="f">
              <v:textbox inset="0,0,0,0">
                <w:txbxContent>
                  <w:p w14:paraId="1B844641" w14:textId="1351962E" w:rsidR="001C318D" w:rsidRDefault="004A79CA">
                    <w:pPr>
                      <w:pStyle w:val="BodyText"/>
                      <w:spacing w:before="10"/>
                      <w:ind w:left="20"/>
                    </w:pPr>
                    <w:r>
                      <w:t>Lockett</w:t>
                    </w:r>
                    <w:r w:rsidR="00000000">
                      <w:t xml:space="preserve"> </w:t>
                    </w:r>
                    <w:r w:rsidR="00000000">
                      <w:rPr>
                        <w:spacing w:val="-10"/>
                      </w:rPr>
                      <w:fldChar w:fldCharType="begin"/>
                    </w:r>
                    <w:r w:rsidR="00000000">
                      <w:rPr>
                        <w:spacing w:val="-10"/>
                      </w:rPr>
                      <w:instrText xml:space="preserve"> PAGE </w:instrText>
                    </w:r>
                    <w:r w:rsidR="00000000">
                      <w:rPr>
                        <w:spacing w:val="-10"/>
                      </w:rPr>
                      <w:fldChar w:fldCharType="separate"/>
                    </w:r>
                    <w:r w:rsidR="00000000">
                      <w:rPr>
                        <w:spacing w:val="-10"/>
                      </w:rPr>
                      <w:t>1</w:t>
                    </w:r>
                    <w:r w:rsidR="00000000">
                      <w:rPr>
                        <w:spacing w:val="-10"/>
                      </w:rPr>
                      <w:fldChar w:fldCharType="end"/>
                    </w:r>
                  </w:p>
                </w:txbxContent>
              </v:textbox>
              <w10:wrap anchorx="page" anchory="page"/>
            </v:shape>
          </w:pict>
        </mc:Fallback>
      </mc:AlternateContent>
    </w:r>
    <w:r w:rsidR="004A79CA">
      <w:rPr>
        <w:noProof/>
      </w:rPr>
      <mc:AlternateContent>
        <mc:Choice Requires="wps">
          <w:drawing>
            <wp:anchor distT="0" distB="0" distL="0" distR="0" simplePos="0" relativeHeight="251660288" behindDoc="1" locked="0" layoutInCell="1" allowOverlap="1" wp14:anchorId="5EF95778" wp14:editId="55FF75AA">
              <wp:simplePos x="0" y="0"/>
              <wp:positionH relativeFrom="page">
                <wp:posOffset>3568700</wp:posOffset>
              </wp:positionH>
              <wp:positionV relativeFrom="page">
                <wp:posOffset>177800</wp:posOffset>
              </wp:positionV>
              <wp:extent cx="1276350" cy="2260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226060"/>
                      </a:xfrm>
                      <a:prstGeom prst="rect">
                        <a:avLst/>
                      </a:prstGeom>
                    </wps:spPr>
                    <wps:txbx>
                      <w:txbxContent>
                        <w:p w14:paraId="7A00AC3F" w14:textId="09B708D0" w:rsidR="001C318D" w:rsidRDefault="004A79CA">
                          <w:pPr>
                            <w:pStyle w:val="BodyText"/>
                            <w:spacing w:before="10"/>
                            <w:ind w:left="20"/>
                          </w:pPr>
                          <w:r>
                            <w:t>Spring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F95778" id="Textbox 3" o:spid="_x0000_s1028" type="#_x0000_t202" style="position:absolute;margin-left:281pt;margin-top:14pt;width:100.5pt;height:17.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" filled="f" stroked="f">
              <v:textbox inset="0,0,0,0">
                <w:txbxContent>
                  <w:p w14:paraId="7A00AC3F" w14:textId="09B708D0" w:rsidR="001C318D" w:rsidRDefault="004A79CA">
                    <w:pPr>
                      <w:pStyle w:val="BodyText"/>
                      <w:spacing w:before="10"/>
                      <w:ind w:left="20"/>
                    </w:pPr>
                    <w:r>
                      <w:t>Spring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C6765"/>
    <w:multiLevelType w:val="hybridMultilevel"/>
    <w:tmpl w:val="33E42DB8"/>
    <w:lvl w:ilvl="0" w:tplc="39D896D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C4098"/>
    <w:multiLevelType w:val="hybridMultilevel"/>
    <w:tmpl w:val="7EAE5860"/>
    <w:lvl w:ilvl="0" w:tplc="EFE0F80C">
      <w:start w:val="1"/>
      <w:numFmt w:val="decimal"/>
      <w:lvlText w:val="%1."/>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E3C0586">
      <w:start w:val="1"/>
      <w:numFmt w:val="decimal"/>
      <w:lvlText w:val="%2."/>
      <w:lvlJc w:val="left"/>
      <w:pPr>
        <w:ind w:left="13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506958C">
      <w:numFmt w:val="bullet"/>
      <w:lvlText w:val="•"/>
      <w:lvlJc w:val="left"/>
      <w:pPr>
        <w:ind w:left="2342" w:hanging="360"/>
      </w:pPr>
      <w:rPr>
        <w:rFonts w:hint="default"/>
        <w:lang w:val="en-US" w:eastAsia="en-US" w:bidi="ar-SA"/>
      </w:rPr>
    </w:lvl>
    <w:lvl w:ilvl="3" w:tplc="B43E612C">
      <w:numFmt w:val="bullet"/>
      <w:lvlText w:val="•"/>
      <w:lvlJc w:val="left"/>
      <w:pPr>
        <w:ind w:left="3304" w:hanging="360"/>
      </w:pPr>
      <w:rPr>
        <w:rFonts w:hint="default"/>
        <w:lang w:val="en-US" w:eastAsia="en-US" w:bidi="ar-SA"/>
      </w:rPr>
    </w:lvl>
    <w:lvl w:ilvl="4" w:tplc="47B0B224">
      <w:numFmt w:val="bullet"/>
      <w:lvlText w:val="•"/>
      <w:lvlJc w:val="left"/>
      <w:pPr>
        <w:ind w:left="4266" w:hanging="360"/>
      </w:pPr>
      <w:rPr>
        <w:rFonts w:hint="default"/>
        <w:lang w:val="en-US" w:eastAsia="en-US" w:bidi="ar-SA"/>
      </w:rPr>
    </w:lvl>
    <w:lvl w:ilvl="5" w:tplc="9156FD5C">
      <w:numFmt w:val="bullet"/>
      <w:lvlText w:val="•"/>
      <w:lvlJc w:val="left"/>
      <w:pPr>
        <w:ind w:left="5228" w:hanging="360"/>
      </w:pPr>
      <w:rPr>
        <w:rFonts w:hint="default"/>
        <w:lang w:val="en-US" w:eastAsia="en-US" w:bidi="ar-SA"/>
      </w:rPr>
    </w:lvl>
    <w:lvl w:ilvl="6" w:tplc="78329C92">
      <w:numFmt w:val="bullet"/>
      <w:lvlText w:val="•"/>
      <w:lvlJc w:val="left"/>
      <w:pPr>
        <w:ind w:left="6191" w:hanging="360"/>
      </w:pPr>
      <w:rPr>
        <w:rFonts w:hint="default"/>
        <w:lang w:val="en-US" w:eastAsia="en-US" w:bidi="ar-SA"/>
      </w:rPr>
    </w:lvl>
    <w:lvl w:ilvl="7" w:tplc="1012C256">
      <w:numFmt w:val="bullet"/>
      <w:lvlText w:val="•"/>
      <w:lvlJc w:val="left"/>
      <w:pPr>
        <w:ind w:left="7153" w:hanging="360"/>
      </w:pPr>
      <w:rPr>
        <w:rFonts w:hint="default"/>
        <w:lang w:val="en-US" w:eastAsia="en-US" w:bidi="ar-SA"/>
      </w:rPr>
    </w:lvl>
    <w:lvl w:ilvl="8" w:tplc="D7E890EA">
      <w:numFmt w:val="bullet"/>
      <w:lvlText w:val="•"/>
      <w:lvlJc w:val="left"/>
      <w:pPr>
        <w:ind w:left="8115" w:hanging="360"/>
      </w:pPr>
      <w:rPr>
        <w:rFonts w:hint="default"/>
        <w:lang w:val="en-US" w:eastAsia="en-US" w:bidi="ar-SA"/>
      </w:rPr>
    </w:lvl>
  </w:abstractNum>
  <w:abstractNum w:abstractNumId="2" w15:restartNumberingAfterBreak="0">
    <w:nsid w:val="4DFF01A9"/>
    <w:multiLevelType w:val="hybridMultilevel"/>
    <w:tmpl w:val="AC827F5E"/>
    <w:lvl w:ilvl="0" w:tplc="B73AADDC">
      <w:start w:val="1"/>
      <w:numFmt w:val="decimal"/>
      <w:lvlText w:val="%1."/>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F284B2C">
      <w:numFmt w:val="bullet"/>
      <w:lvlText w:val="•"/>
      <w:lvlJc w:val="left"/>
      <w:pPr>
        <w:ind w:left="1922" w:hanging="360"/>
      </w:pPr>
      <w:rPr>
        <w:rFonts w:hint="default"/>
        <w:lang w:val="en-US" w:eastAsia="en-US" w:bidi="ar-SA"/>
      </w:rPr>
    </w:lvl>
    <w:lvl w:ilvl="2" w:tplc="3DB6FA92">
      <w:numFmt w:val="bullet"/>
      <w:lvlText w:val="•"/>
      <w:lvlJc w:val="left"/>
      <w:pPr>
        <w:ind w:left="2824" w:hanging="360"/>
      </w:pPr>
      <w:rPr>
        <w:rFonts w:hint="default"/>
        <w:lang w:val="en-US" w:eastAsia="en-US" w:bidi="ar-SA"/>
      </w:rPr>
    </w:lvl>
    <w:lvl w:ilvl="3" w:tplc="46F494E8">
      <w:numFmt w:val="bullet"/>
      <w:lvlText w:val="•"/>
      <w:lvlJc w:val="left"/>
      <w:pPr>
        <w:ind w:left="3726" w:hanging="360"/>
      </w:pPr>
      <w:rPr>
        <w:rFonts w:hint="default"/>
        <w:lang w:val="en-US" w:eastAsia="en-US" w:bidi="ar-SA"/>
      </w:rPr>
    </w:lvl>
    <w:lvl w:ilvl="4" w:tplc="370AE078">
      <w:numFmt w:val="bullet"/>
      <w:lvlText w:val="•"/>
      <w:lvlJc w:val="left"/>
      <w:pPr>
        <w:ind w:left="4628" w:hanging="360"/>
      </w:pPr>
      <w:rPr>
        <w:rFonts w:hint="default"/>
        <w:lang w:val="en-US" w:eastAsia="en-US" w:bidi="ar-SA"/>
      </w:rPr>
    </w:lvl>
    <w:lvl w:ilvl="5" w:tplc="D626F1F8">
      <w:numFmt w:val="bullet"/>
      <w:lvlText w:val="•"/>
      <w:lvlJc w:val="left"/>
      <w:pPr>
        <w:ind w:left="5530" w:hanging="360"/>
      </w:pPr>
      <w:rPr>
        <w:rFonts w:hint="default"/>
        <w:lang w:val="en-US" w:eastAsia="en-US" w:bidi="ar-SA"/>
      </w:rPr>
    </w:lvl>
    <w:lvl w:ilvl="6" w:tplc="42065C6E">
      <w:numFmt w:val="bullet"/>
      <w:lvlText w:val="•"/>
      <w:lvlJc w:val="left"/>
      <w:pPr>
        <w:ind w:left="6432" w:hanging="360"/>
      </w:pPr>
      <w:rPr>
        <w:rFonts w:hint="default"/>
        <w:lang w:val="en-US" w:eastAsia="en-US" w:bidi="ar-SA"/>
      </w:rPr>
    </w:lvl>
    <w:lvl w:ilvl="7" w:tplc="786C664C">
      <w:numFmt w:val="bullet"/>
      <w:lvlText w:val="•"/>
      <w:lvlJc w:val="left"/>
      <w:pPr>
        <w:ind w:left="7334" w:hanging="360"/>
      </w:pPr>
      <w:rPr>
        <w:rFonts w:hint="default"/>
        <w:lang w:val="en-US" w:eastAsia="en-US" w:bidi="ar-SA"/>
      </w:rPr>
    </w:lvl>
    <w:lvl w:ilvl="8" w:tplc="CF349224">
      <w:numFmt w:val="bullet"/>
      <w:lvlText w:val="•"/>
      <w:lvlJc w:val="left"/>
      <w:pPr>
        <w:ind w:left="8236" w:hanging="360"/>
      </w:pPr>
      <w:rPr>
        <w:rFonts w:hint="default"/>
        <w:lang w:val="en-US" w:eastAsia="en-US" w:bidi="ar-SA"/>
      </w:rPr>
    </w:lvl>
  </w:abstractNum>
  <w:abstractNum w:abstractNumId="3" w15:restartNumberingAfterBreak="0">
    <w:nsid w:val="679C1FDD"/>
    <w:multiLevelType w:val="hybridMultilevel"/>
    <w:tmpl w:val="15B8B4BA"/>
    <w:lvl w:ilvl="0" w:tplc="FA8C583C">
      <w:numFmt w:val="bullet"/>
      <w:lvlText w:val="●"/>
      <w:lvlJc w:val="left"/>
      <w:pPr>
        <w:ind w:left="1020" w:hanging="360"/>
      </w:pPr>
      <w:rPr>
        <w:rFonts w:ascii="Arial" w:eastAsia="Arial" w:hAnsi="Arial" w:cs="Arial" w:hint="default"/>
        <w:b w:val="0"/>
        <w:bCs w:val="0"/>
        <w:i w:val="0"/>
        <w:iCs w:val="0"/>
        <w:spacing w:val="0"/>
        <w:w w:val="100"/>
        <w:sz w:val="24"/>
        <w:szCs w:val="24"/>
        <w:lang w:val="en-US" w:eastAsia="en-US" w:bidi="ar-SA"/>
      </w:rPr>
    </w:lvl>
    <w:lvl w:ilvl="1" w:tplc="4C90B436">
      <w:numFmt w:val="bullet"/>
      <w:lvlText w:val="•"/>
      <w:lvlJc w:val="left"/>
      <w:pPr>
        <w:ind w:left="1922" w:hanging="360"/>
      </w:pPr>
      <w:rPr>
        <w:rFonts w:hint="default"/>
        <w:lang w:val="en-US" w:eastAsia="en-US" w:bidi="ar-SA"/>
      </w:rPr>
    </w:lvl>
    <w:lvl w:ilvl="2" w:tplc="FC9C9CE2">
      <w:numFmt w:val="bullet"/>
      <w:lvlText w:val="•"/>
      <w:lvlJc w:val="left"/>
      <w:pPr>
        <w:ind w:left="2824" w:hanging="360"/>
      </w:pPr>
      <w:rPr>
        <w:rFonts w:hint="default"/>
        <w:lang w:val="en-US" w:eastAsia="en-US" w:bidi="ar-SA"/>
      </w:rPr>
    </w:lvl>
    <w:lvl w:ilvl="3" w:tplc="F7CC174E">
      <w:numFmt w:val="bullet"/>
      <w:lvlText w:val="•"/>
      <w:lvlJc w:val="left"/>
      <w:pPr>
        <w:ind w:left="3726" w:hanging="360"/>
      </w:pPr>
      <w:rPr>
        <w:rFonts w:hint="default"/>
        <w:lang w:val="en-US" w:eastAsia="en-US" w:bidi="ar-SA"/>
      </w:rPr>
    </w:lvl>
    <w:lvl w:ilvl="4" w:tplc="49025C48">
      <w:numFmt w:val="bullet"/>
      <w:lvlText w:val="•"/>
      <w:lvlJc w:val="left"/>
      <w:pPr>
        <w:ind w:left="4628" w:hanging="360"/>
      </w:pPr>
      <w:rPr>
        <w:rFonts w:hint="default"/>
        <w:lang w:val="en-US" w:eastAsia="en-US" w:bidi="ar-SA"/>
      </w:rPr>
    </w:lvl>
    <w:lvl w:ilvl="5" w:tplc="A3C2F11A">
      <w:numFmt w:val="bullet"/>
      <w:lvlText w:val="•"/>
      <w:lvlJc w:val="left"/>
      <w:pPr>
        <w:ind w:left="5530" w:hanging="360"/>
      </w:pPr>
      <w:rPr>
        <w:rFonts w:hint="default"/>
        <w:lang w:val="en-US" w:eastAsia="en-US" w:bidi="ar-SA"/>
      </w:rPr>
    </w:lvl>
    <w:lvl w:ilvl="6" w:tplc="35929B74">
      <w:numFmt w:val="bullet"/>
      <w:lvlText w:val="•"/>
      <w:lvlJc w:val="left"/>
      <w:pPr>
        <w:ind w:left="6432" w:hanging="360"/>
      </w:pPr>
      <w:rPr>
        <w:rFonts w:hint="default"/>
        <w:lang w:val="en-US" w:eastAsia="en-US" w:bidi="ar-SA"/>
      </w:rPr>
    </w:lvl>
    <w:lvl w:ilvl="7" w:tplc="4008F11A">
      <w:numFmt w:val="bullet"/>
      <w:lvlText w:val="•"/>
      <w:lvlJc w:val="left"/>
      <w:pPr>
        <w:ind w:left="7334" w:hanging="360"/>
      </w:pPr>
      <w:rPr>
        <w:rFonts w:hint="default"/>
        <w:lang w:val="en-US" w:eastAsia="en-US" w:bidi="ar-SA"/>
      </w:rPr>
    </w:lvl>
    <w:lvl w:ilvl="8" w:tplc="030400DC">
      <w:numFmt w:val="bullet"/>
      <w:lvlText w:val="•"/>
      <w:lvlJc w:val="left"/>
      <w:pPr>
        <w:ind w:left="8236" w:hanging="360"/>
      </w:pPr>
      <w:rPr>
        <w:rFonts w:hint="default"/>
        <w:lang w:val="en-US" w:eastAsia="en-US" w:bidi="ar-SA"/>
      </w:rPr>
    </w:lvl>
  </w:abstractNum>
  <w:num w:numId="1" w16cid:durableId="2111388560">
    <w:abstractNumId w:val="3"/>
  </w:num>
  <w:num w:numId="2" w16cid:durableId="1641810027">
    <w:abstractNumId w:val="2"/>
  </w:num>
  <w:num w:numId="3" w16cid:durableId="459110856">
    <w:abstractNumId w:val="1"/>
  </w:num>
  <w:num w:numId="4" w16cid:durableId="65622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8D"/>
    <w:rsid w:val="00040AB1"/>
    <w:rsid w:val="00051EB9"/>
    <w:rsid w:val="00103ADE"/>
    <w:rsid w:val="0013321E"/>
    <w:rsid w:val="00165A9B"/>
    <w:rsid w:val="001C318D"/>
    <w:rsid w:val="001D69C1"/>
    <w:rsid w:val="001E57DA"/>
    <w:rsid w:val="0022283D"/>
    <w:rsid w:val="00363CCF"/>
    <w:rsid w:val="0047009C"/>
    <w:rsid w:val="00497F3B"/>
    <w:rsid w:val="004A79CA"/>
    <w:rsid w:val="005934FB"/>
    <w:rsid w:val="005F078F"/>
    <w:rsid w:val="006449E2"/>
    <w:rsid w:val="00686D35"/>
    <w:rsid w:val="007E40B6"/>
    <w:rsid w:val="00807F99"/>
    <w:rsid w:val="00A63032"/>
    <w:rsid w:val="00A72426"/>
    <w:rsid w:val="00B16BF3"/>
    <w:rsid w:val="00B21C65"/>
    <w:rsid w:val="00B21E76"/>
    <w:rsid w:val="00B9290A"/>
    <w:rsid w:val="00BD34F1"/>
    <w:rsid w:val="00CC36AD"/>
    <w:rsid w:val="00CF7C04"/>
    <w:rsid w:val="00D063E4"/>
    <w:rsid w:val="00E17C0A"/>
    <w:rsid w:val="00E6593F"/>
    <w:rsid w:val="00EB5D54"/>
    <w:rsid w:val="00F10DFD"/>
    <w:rsid w:val="00F1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421D"/>
  <w15:docId w15:val="{FFB75578-DA72-45B8-8995-E4AD2CCE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13" w:right="390"/>
      <w:jc w:val="center"/>
    </w:pPr>
    <w:rPr>
      <w:sz w:val="32"/>
      <w:szCs w:val="32"/>
      <w:u w:val="single" w:color="000000"/>
    </w:rPr>
  </w:style>
  <w:style w:type="paragraph" w:styleId="ListParagraph">
    <w:name w:val="List Paragraph"/>
    <w:basedOn w:val="Normal"/>
    <w:uiPriority w:val="1"/>
    <w:qFormat/>
    <w:pPr>
      <w:ind w:left="1019" w:hanging="359"/>
    </w:pPr>
  </w:style>
  <w:style w:type="paragraph" w:customStyle="1" w:styleId="TableParagraph">
    <w:name w:val="Table Paragraph"/>
    <w:basedOn w:val="Normal"/>
    <w:uiPriority w:val="1"/>
    <w:qFormat/>
    <w:pPr>
      <w:ind w:left="5"/>
      <w:jc w:val="center"/>
    </w:pPr>
    <w:rPr>
      <w:rFonts w:ascii="Calibri" w:eastAsia="Calibri" w:hAnsi="Calibri" w:cs="Calibri"/>
    </w:rPr>
  </w:style>
  <w:style w:type="paragraph" w:styleId="Header">
    <w:name w:val="header"/>
    <w:basedOn w:val="Normal"/>
    <w:link w:val="HeaderChar"/>
    <w:uiPriority w:val="99"/>
    <w:unhideWhenUsed/>
    <w:rsid w:val="004A79CA"/>
    <w:pPr>
      <w:tabs>
        <w:tab w:val="center" w:pos="4680"/>
        <w:tab w:val="right" w:pos="9360"/>
      </w:tabs>
    </w:pPr>
  </w:style>
  <w:style w:type="character" w:customStyle="1" w:styleId="HeaderChar">
    <w:name w:val="Header Char"/>
    <w:basedOn w:val="DefaultParagraphFont"/>
    <w:link w:val="Header"/>
    <w:uiPriority w:val="99"/>
    <w:rsid w:val="004A79CA"/>
    <w:rPr>
      <w:rFonts w:ascii="Times New Roman" w:eastAsia="Times New Roman" w:hAnsi="Times New Roman" w:cs="Times New Roman"/>
    </w:rPr>
  </w:style>
  <w:style w:type="paragraph" w:styleId="Footer">
    <w:name w:val="footer"/>
    <w:basedOn w:val="Normal"/>
    <w:link w:val="FooterChar"/>
    <w:uiPriority w:val="99"/>
    <w:unhideWhenUsed/>
    <w:rsid w:val="004A79CA"/>
    <w:pPr>
      <w:tabs>
        <w:tab w:val="center" w:pos="4680"/>
        <w:tab w:val="right" w:pos="9360"/>
      </w:tabs>
    </w:pPr>
  </w:style>
  <w:style w:type="character" w:customStyle="1" w:styleId="FooterChar">
    <w:name w:val="Footer Char"/>
    <w:basedOn w:val="DefaultParagraphFont"/>
    <w:link w:val="Footer"/>
    <w:uiPriority w:val="99"/>
    <w:rsid w:val="004A79C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40AB1"/>
    <w:rPr>
      <w:rFonts w:ascii="Times New Roman" w:eastAsia="Times New Roman" w:hAnsi="Times New Roman" w:cs="Times New Roman"/>
      <w:sz w:val="24"/>
      <w:szCs w:val="24"/>
    </w:rPr>
  </w:style>
  <w:style w:type="paragraph" w:customStyle="1" w:styleId="Default">
    <w:name w:val="Default"/>
    <w:rsid w:val="007E40B6"/>
    <w:pPr>
      <w:widowControl/>
      <w:adjustRightInd w:val="0"/>
    </w:pPr>
    <w:rPr>
      <w:rFonts w:ascii="Arial" w:hAnsi="Arial" w:cs="Arial"/>
      <w:color w:val="000000"/>
      <w:sz w:val="24"/>
      <w:szCs w:val="24"/>
      <w14:ligatures w14:val="standardContextual"/>
    </w:rPr>
  </w:style>
  <w:style w:type="character" w:styleId="Hyperlink">
    <w:name w:val="Hyperlink"/>
    <w:basedOn w:val="DefaultParagraphFont"/>
    <w:uiPriority w:val="99"/>
    <w:unhideWhenUsed/>
    <w:rsid w:val="00CC3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ied.unt.edu/title-ix-employee-information" TargetMode="External"/><Relationship Id="rId18" Type="http://schemas.openxmlformats.org/officeDocument/2006/relationships/hyperlink" Target="mailto:helpdesk@unt.edu" TargetMode="External"/><Relationship Id="rId26" Type="http://schemas.openxmlformats.org/officeDocument/2006/relationships/hyperlink" Target="https://financialaid.unt.edu/" TargetMode="External"/><Relationship Id="rId39" Type="http://schemas.openxmlformats.org/officeDocument/2006/relationships/fontTable" Target="fontTable.xm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success.unt.edu/asc" TargetMode="External"/><Relationship Id="rId7" Type="http://schemas.openxmlformats.org/officeDocument/2006/relationships/endnotes" Target="endnotes.xml"/><Relationship Id="rId12" Type="http://schemas.openxmlformats.org/officeDocument/2006/relationships/hyperlink" Target="https://www.unt.edu/notices/faculty-staff-student-employee-info-required-discrimination-prevention-training" TargetMode="External"/><Relationship Id="rId17" Type="http://schemas.openxmlformats.org/officeDocument/2006/relationships/hyperlink" Target="http://www.unt.edu/helpdesk/index.htm"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clear.unt.edu/canvas/student-resources" TargetMode="External"/><Relationship Id="rId38" Type="http://schemas.openxmlformats.org/officeDocument/2006/relationships/hyperlink" Target="https://math.unt.edu/mathlab" TargetMode="External"/><Relationship Id="rId2" Type="http://schemas.openxmlformats.org/officeDocument/2006/relationships/numbering" Target="numbering.xml"/><Relationship Id="rId16" Type="http://schemas.openxmlformats.org/officeDocument/2006/relationships/hyperlink" Target="http://vpaa.unt.edu/academic-integrity.htm" TargetMode="External"/><Relationship Id="rId20" Type="http://schemas.openxmlformats.org/officeDocument/2006/relationships/hyperlink" Target="https://online.unt.edu/learn" TargetMode="External"/><Relationship Id="rId29" Type="http://schemas.openxmlformats.org/officeDocument/2006/relationships/hyperlink" Target="https://edo.unt.edu/multicultural-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writingcenter.unt.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mail.unt.edu/owa/redir.aspx?C=PpeDPW9R6E-ad2gl95wE7NFzQrORvc8IzO-w8PNCgNY7cHDf-jX-dtXhRMeLY929-CHmiX3EXro.&amp;URL=http%3a%2f%2fwww.unt.edu%2foda" TargetMode="External"/><Relationship Id="rId23" Type="http://schemas.openxmlformats.org/officeDocument/2006/relationships/hyperlink" Target="https://studentaffairs.unt.edu/care"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10" Type="http://schemas.openxmlformats.org/officeDocument/2006/relationships/hyperlink" Target="mailto:Crystal.Lockett@unt.edu" TargetMode="External"/><Relationship Id="rId19" Type="http://schemas.openxmlformats.org/officeDocument/2006/relationships/hyperlink" Target="https://community.canvaslms.com/docs/DOC-10554-4212710328" TargetMode="External"/><Relationship Id="rId31" Type="http://schemas.openxmlformats.org/officeDocument/2006/relationships/hyperlink" Target="https://edo.unt.edu/prideallia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pastyle.apa.org/style-grammar-guidelines/bias-free-language"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5E8E-AB75-422B-86E6-9E5A7763409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160</TotalTime>
  <Pages>9</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PSYC4520.002_F22.docx</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PSYC4520.002_F22.docx</dc:title>
  <dc:creator>Crystal Lockett-Thomas</dc:creator>
  <cp:lastModifiedBy>Lockett, Crystal</cp:lastModifiedBy>
  <cp:revision>19</cp:revision>
  <dcterms:created xsi:type="dcterms:W3CDTF">2025-01-12T02:23:00Z</dcterms:created>
  <dcterms:modified xsi:type="dcterms:W3CDTF">2025-01-15T04:42:00Z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LastSaved">
    <vt:filetime>2025-01-12T00:00:00Z</vt:filetime>
  </property>
  <property fmtid="{D5CDD505-2E9C-101B-9397-08002B2CF9AE}" pid="4" name="Producer">
    <vt:lpwstr>Skia/PDF m106 Google Docs Renderer</vt:lpwstr>
  </property>
</Properties>
</file>