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67E9" w14:textId="77777777" w:rsidR="00821791" w:rsidRPr="00E16663" w:rsidRDefault="00821791" w:rsidP="00E16663">
      <w:pPr>
        <w:pStyle w:val="Heading1"/>
        <w:spacing w:before="77" w:line="360" w:lineRule="auto"/>
        <w:ind w:left="0"/>
        <w:jc w:val="left"/>
        <w:rPr>
          <w:sz w:val="24"/>
          <w:szCs w:val="24"/>
        </w:rPr>
      </w:pPr>
    </w:p>
    <w:p w14:paraId="412AEB45" w14:textId="359FF91C" w:rsidR="007D5A3E" w:rsidRPr="00E16663" w:rsidRDefault="00F61F93" w:rsidP="00E16663">
      <w:pPr>
        <w:pStyle w:val="Heading1"/>
        <w:spacing w:before="77" w:line="360" w:lineRule="auto"/>
        <w:jc w:val="left"/>
        <w:rPr>
          <w:sz w:val="24"/>
          <w:szCs w:val="24"/>
        </w:rPr>
      </w:pPr>
      <w:r w:rsidRPr="00E16663">
        <w:rPr>
          <w:sz w:val="24"/>
          <w:szCs w:val="24"/>
        </w:rPr>
        <w:t>HISTORY AND SYSTEMS OF PSYCHOLOGY</w:t>
      </w:r>
    </w:p>
    <w:p w14:paraId="2690809F" w14:textId="209CDB9C" w:rsidR="007D5A3E" w:rsidRPr="00E16663" w:rsidRDefault="00F61F93" w:rsidP="00E16663">
      <w:pPr>
        <w:spacing w:before="47" w:line="360" w:lineRule="auto"/>
        <w:ind w:left="1931" w:right="1839"/>
        <w:rPr>
          <w:b/>
          <w:sz w:val="24"/>
          <w:szCs w:val="24"/>
        </w:rPr>
      </w:pPr>
      <w:r w:rsidRPr="00E16663">
        <w:rPr>
          <w:b/>
          <w:sz w:val="24"/>
          <w:szCs w:val="24"/>
        </w:rPr>
        <w:t>PSYC 4600</w:t>
      </w:r>
      <w:r w:rsidR="001B5AB2" w:rsidRPr="00E16663">
        <w:rPr>
          <w:b/>
          <w:sz w:val="24"/>
          <w:szCs w:val="24"/>
        </w:rPr>
        <w:t>, S</w:t>
      </w:r>
      <w:r w:rsidRPr="00E16663">
        <w:rPr>
          <w:b/>
          <w:sz w:val="24"/>
          <w:szCs w:val="24"/>
        </w:rPr>
        <w:t>ection</w:t>
      </w:r>
      <w:r w:rsidR="001B5AB2" w:rsidRPr="00E16663">
        <w:rPr>
          <w:b/>
          <w:sz w:val="24"/>
          <w:szCs w:val="24"/>
        </w:rPr>
        <w:t xml:space="preserve"> </w:t>
      </w:r>
      <w:r w:rsidR="007E2BD1">
        <w:rPr>
          <w:b/>
          <w:sz w:val="24"/>
          <w:szCs w:val="24"/>
        </w:rPr>
        <w:t>5</w:t>
      </w:r>
      <w:r w:rsidR="001B5AB2" w:rsidRPr="00E16663">
        <w:rPr>
          <w:b/>
          <w:sz w:val="24"/>
          <w:szCs w:val="24"/>
        </w:rPr>
        <w:t>01</w:t>
      </w:r>
    </w:p>
    <w:p w14:paraId="10A32357" w14:textId="217DE926" w:rsidR="007D5A3E" w:rsidRPr="00E16663" w:rsidRDefault="000C25F2" w:rsidP="00E16663">
      <w:pPr>
        <w:spacing w:before="49" w:line="360" w:lineRule="auto"/>
        <w:ind w:left="3189" w:right="3096" w:hanging="2"/>
        <w:rPr>
          <w:b/>
          <w:sz w:val="24"/>
          <w:szCs w:val="24"/>
        </w:rPr>
      </w:pPr>
      <w:r w:rsidRPr="00E16663">
        <w:rPr>
          <w:b/>
          <w:sz w:val="24"/>
          <w:szCs w:val="24"/>
        </w:rPr>
        <w:t>Fall</w:t>
      </w:r>
      <w:r w:rsidR="006B6C6D" w:rsidRPr="00E16663">
        <w:rPr>
          <w:b/>
          <w:sz w:val="24"/>
          <w:szCs w:val="24"/>
        </w:rPr>
        <w:t xml:space="preserve"> </w:t>
      </w:r>
      <w:r w:rsidRPr="00E16663">
        <w:rPr>
          <w:b/>
          <w:sz w:val="24"/>
          <w:szCs w:val="24"/>
        </w:rPr>
        <w:t>202</w:t>
      </w:r>
      <w:r w:rsidR="007E2BD1">
        <w:rPr>
          <w:b/>
          <w:sz w:val="24"/>
          <w:szCs w:val="24"/>
        </w:rPr>
        <w:t>4</w:t>
      </w:r>
      <w:r w:rsidR="00F61F93" w:rsidRPr="00E16663">
        <w:rPr>
          <w:b/>
          <w:sz w:val="24"/>
          <w:szCs w:val="24"/>
        </w:rPr>
        <w:t xml:space="preserve"> Syllabus </w:t>
      </w:r>
      <w:r w:rsidR="00F61F93" w:rsidRPr="00E16663">
        <w:rPr>
          <w:b/>
          <w:color w:val="008000"/>
          <w:sz w:val="24"/>
          <w:szCs w:val="24"/>
        </w:rPr>
        <w:t>University of North Texas</w:t>
      </w:r>
    </w:p>
    <w:p w14:paraId="5D8F7055" w14:textId="56B4E98A" w:rsidR="007D5A3E" w:rsidRPr="00E16663" w:rsidRDefault="001011D2" w:rsidP="00E16663">
      <w:pPr>
        <w:spacing w:line="360" w:lineRule="auto"/>
        <w:ind w:left="1929"/>
        <w:rPr>
          <w:b/>
          <w:sz w:val="24"/>
          <w:szCs w:val="24"/>
        </w:rPr>
      </w:pPr>
      <w:r w:rsidRPr="00E16663">
        <w:rPr>
          <w:b/>
          <w:sz w:val="24"/>
          <w:szCs w:val="24"/>
        </w:rPr>
        <w:t>M</w:t>
      </w:r>
      <w:r w:rsidR="00F61F93" w:rsidRPr="00E16663">
        <w:rPr>
          <w:b/>
          <w:sz w:val="24"/>
          <w:szCs w:val="24"/>
        </w:rPr>
        <w:t>/</w:t>
      </w:r>
      <w:r w:rsidRPr="00E16663">
        <w:rPr>
          <w:b/>
          <w:sz w:val="24"/>
          <w:szCs w:val="24"/>
        </w:rPr>
        <w:t>W</w:t>
      </w:r>
      <w:r w:rsidR="007E2BD1">
        <w:rPr>
          <w:b/>
          <w:sz w:val="24"/>
          <w:szCs w:val="24"/>
        </w:rPr>
        <w:t>/F</w:t>
      </w:r>
      <w:r w:rsidR="001B5AB2" w:rsidRPr="00E16663">
        <w:rPr>
          <w:b/>
          <w:sz w:val="24"/>
          <w:szCs w:val="24"/>
        </w:rPr>
        <w:t xml:space="preserve">, </w:t>
      </w:r>
      <w:r w:rsidR="007E2BD1">
        <w:rPr>
          <w:b/>
          <w:sz w:val="24"/>
          <w:szCs w:val="24"/>
        </w:rPr>
        <w:t>11</w:t>
      </w:r>
      <w:r w:rsidR="001B5AB2" w:rsidRPr="00E16663">
        <w:rPr>
          <w:b/>
          <w:sz w:val="24"/>
          <w:szCs w:val="24"/>
        </w:rPr>
        <w:t>:</w:t>
      </w:r>
      <w:r w:rsidR="007E2BD1">
        <w:rPr>
          <w:b/>
          <w:sz w:val="24"/>
          <w:szCs w:val="24"/>
        </w:rPr>
        <w:t>0</w:t>
      </w:r>
      <w:r w:rsidR="001B5AB2" w:rsidRPr="00E16663">
        <w:rPr>
          <w:b/>
          <w:sz w:val="24"/>
          <w:szCs w:val="24"/>
        </w:rPr>
        <w:t xml:space="preserve">0- </w:t>
      </w:r>
      <w:r w:rsidR="007E2BD1">
        <w:rPr>
          <w:b/>
          <w:sz w:val="24"/>
          <w:szCs w:val="24"/>
        </w:rPr>
        <w:t>11</w:t>
      </w:r>
      <w:r w:rsidR="001B5AB2" w:rsidRPr="00E16663">
        <w:rPr>
          <w:b/>
          <w:sz w:val="24"/>
          <w:szCs w:val="24"/>
        </w:rPr>
        <w:t>:</w:t>
      </w:r>
      <w:r w:rsidR="007E2BD1">
        <w:rPr>
          <w:b/>
          <w:sz w:val="24"/>
          <w:szCs w:val="24"/>
        </w:rPr>
        <w:t>50am Frisco Campus, Room 166</w:t>
      </w:r>
    </w:p>
    <w:p w14:paraId="62D561C4" w14:textId="77777777" w:rsidR="007D5A3E" w:rsidRPr="00E16663" w:rsidRDefault="007D5A3E" w:rsidP="00E16663">
      <w:pPr>
        <w:pStyle w:val="BodyText"/>
        <w:spacing w:before="1" w:line="360" w:lineRule="auto"/>
        <w:ind w:right="-220"/>
        <w:rPr>
          <w:b/>
          <w:sz w:val="24"/>
          <w:szCs w:val="24"/>
        </w:rPr>
      </w:pPr>
    </w:p>
    <w:tbl>
      <w:tblPr>
        <w:tblW w:w="10142" w:type="dxa"/>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02"/>
        <w:gridCol w:w="4758"/>
        <w:gridCol w:w="900"/>
        <w:gridCol w:w="2782"/>
      </w:tblGrid>
      <w:tr w:rsidR="007D5A3E" w:rsidRPr="00E16663" w14:paraId="5E01E692" w14:textId="77777777" w:rsidTr="00FB54C9">
        <w:trPr>
          <w:trHeight w:hRule="exact" w:val="442"/>
        </w:trPr>
        <w:tc>
          <w:tcPr>
            <w:tcW w:w="1702" w:type="dxa"/>
          </w:tcPr>
          <w:p w14:paraId="2F1483D5" w14:textId="77777777" w:rsidR="007D5A3E" w:rsidRPr="00E16663" w:rsidRDefault="00F61F93" w:rsidP="00E16663">
            <w:pPr>
              <w:pStyle w:val="TableParagraph"/>
              <w:spacing w:line="360" w:lineRule="auto"/>
              <w:ind w:left="50" w:right="-220"/>
              <w:rPr>
                <w:b/>
                <w:sz w:val="24"/>
                <w:szCs w:val="24"/>
              </w:rPr>
            </w:pPr>
            <w:r w:rsidRPr="00E16663">
              <w:rPr>
                <w:b/>
                <w:sz w:val="24"/>
                <w:szCs w:val="24"/>
              </w:rPr>
              <w:t>Instructor:</w:t>
            </w:r>
          </w:p>
        </w:tc>
        <w:tc>
          <w:tcPr>
            <w:tcW w:w="4758" w:type="dxa"/>
          </w:tcPr>
          <w:p w14:paraId="41123DDF" w14:textId="692AE6BE" w:rsidR="007D5A3E" w:rsidRPr="00E16663" w:rsidRDefault="007E2BD1" w:rsidP="00E16663">
            <w:pPr>
              <w:pStyle w:val="TableParagraph"/>
              <w:spacing w:before="29" w:line="360" w:lineRule="auto"/>
              <w:ind w:left="140" w:right="-220"/>
              <w:rPr>
                <w:sz w:val="24"/>
                <w:szCs w:val="24"/>
              </w:rPr>
            </w:pPr>
            <w:r>
              <w:rPr>
                <w:sz w:val="24"/>
                <w:szCs w:val="24"/>
                <w:u w:val="single"/>
              </w:rPr>
              <w:t>Crystal Lockett, LPC-</w:t>
            </w:r>
            <w:r w:rsidR="00FB54C9">
              <w:rPr>
                <w:sz w:val="24"/>
                <w:szCs w:val="24"/>
                <w:u w:val="single"/>
              </w:rPr>
              <w:t>S, NCC</w:t>
            </w:r>
            <w:r>
              <w:rPr>
                <w:sz w:val="24"/>
                <w:szCs w:val="24"/>
                <w:u w:val="single"/>
              </w:rPr>
              <w:t>,</w:t>
            </w:r>
            <w:r w:rsidR="00FB54C9">
              <w:rPr>
                <w:sz w:val="24"/>
                <w:szCs w:val="24"/>
                <w:u w:val="single"/>
              </w:rPr>
              <w:t xml:space="preserve"> B</w:t>
            </w:r>
            <w:r>
              <w:rPr>
                <w:sz w:val="24"/>
                <w:szCs w:val="24"/>
                <w:u w:val="single"/>
              </w:rPr>
              <w:t>C-</w:t>
            </w:r>
            <w:r w:rsidR="00FB54C9">
              <w:rPr>
                <w:sz w:val="24"/>
                <w:szCs w:val="24"/>
                <w:u w:val="single"/>
              </w:rPr>
              <w:t>TMH</w:t>
            </w:r>
            <w:r>
              <w:rPr>
                <w:sz w:val="24"/>
                <w:szCs w:val="24"/>
                <w:u w:val="single"/>
              </w:rPr>
              <w:t xml:space="preserve"> </w:t>
            </w:r>
          </w:p>
        </w:tc>
        <w:tc>
          <w:tcPr>
            <w:tcW w:w="900" w:type="dxa"/>
          </w:tcPr>
          <w:p w14:paraId="73DC7664" w14:textId="35B98786" w:rsidR="007D5A3E" w:rsidRPr="00E16663" w:rsidRDefault="007D5A3E" w:rsidP="00E16663">
            <w:pPr>
              <w:pStyle w:val="TableParagraph"/>
              <w:spacing w:line="360" w:lineRule="auto"/>
              <w:ind w:left="122" w:right="-220"/>
              <w:rPr>
                <w:b/>
                <w:sz w:val="24"/>
                <w:szCs w:val="24"/>
              </w:rPr>
            </w:pPr>
          </w:p>
        </w:tc>
        <w:tc>
          <w:tcPr>
            <w:tcW w:w="2782" w:type="dxa"/>
          </w:tcPr>
          <w:p w14:paraId="6BB6C71F" w14:textId="1B106A4E" w:rsidR="007D5A3E" w:rsidRPr="00E16663" w:rsidRDefault="007D5A3E" w:rsidP="007E2BD1">
            <w:pPr>
              <w:pStyle w:val="TableParagraph"/>
              <w:spacing w:before="29" w:line="360" w:lineRule="auto"/>
              <w:ind w:left="0" w:right="-220"/>
              <w:rPr>
                <w:sz w:val="24"/>
                <w:szCs w:val="24"/>
              </w:rPr>
            </w:pPr>
          </w:p>
        </w:tc>
      </w:tr>
      <w:tr w:rsidR="00887BEB" w:rsidRPr="00E16663" w14:paraId="2B8A2EC3" w14:textId="77777777" w:rsidTr="00FB54C9">
        <w:trPr>
          <w:trHeight w:hRule="exact" w:val="479"/>
        </w:trPr>
        <w:tc>
          <w:tcPr>
            <w:tcW w:w="1702" w:type="dxa"/>
          </w:tcPr>
          <w:p w14:paraId="09F7680D" w14:textId="7AC76E74" w:rsidR="00887BEB" w:rsidRPr="00E16663" w:rsidRDefault="00887BEB" w:rsidP="00E16663">
            <w:pPr>
              <w:pStyle w:val="TableParagraph"/>
              <w:spacing w:before="16" w:line="360" w:lineRule="auto"/>
              <w:ind w:left="50" w:right="-220"/>
              <w:rPr>
                <w:b/>
                <w:sz w:val="24"/>
                <w:szCs w:val="24"/>
              </w:rPr>
            </w:pPr>
          </w:p>
        </w:tc>
        <w:tc>
          <w:tcPr>
            <w:tcW w:w="4758" w:type="dxa"/>
          </w:tcPr>
          <w:p w14:paraId="735F7B9C" w14:textId="2EC312B3" w:rsidR="00887BEB" w:rsidRPr="00E16663" w:rsidRDefault="00887BEB" w:rsidP="003D7C04">
            <w:pPr>
              <w:pStyle w:val="TableParagraph"/>
              <w:spacing w:before="54" w:line="360" w:lineRule="auto"/>
              <w:ind w:left="0" w:right="-220"/>
              <w:rPr>
                <w:sz w:val="24"/>
                <w:szCs w:val="24"/>
              </w:rPr>
            </w:pPr>
          </w:p>
        </w:tc>
        <w:tc>
          <w:tcPr>
            <w:tcW w:w="900" w:type="dxa"/>
          </w:tcPr>
          <w:p w14:paraId="3115F50D" w14:textId="15E3B4C7" w:rsidR="00887BEB" w:rsidRPr="00E16663" w:rsidRDefault="00887BEB" w:rsidP="00E16663">
            <w:pPr>
              <w:pStyle w:val="TableParagraph"/>
              <w:spacing w:before="16" w:line="360" w:lineRule="auto"/>
              <w:ind w:left="136" w:right="-220"/>
              <w:rPr>
                <w:b/>
                <w:sz w:val="24"/>
                <w:szCs w:val="24"/>
              </w:rPr>
            </w:pPr>
          </w:p>
        </w:tc>
        <w:tc>
          <w:tcPr>
            <w:tcW w:w="2782" w:type="dxa"/>
          </w:tcPr>
          <w:p w14:paraId="3266C46C" w14:textId="1DCA3A39" w:rsidR="00887BEB" w:rsidRPr="00E16663" w:rsidRDefault="00887BEB" w:rsidP="007E2BD1">
            <w:pPr>
              <w:pStyle w:val="TableParagraph"/>
              <w:spacing w:before="54" w:line="360" w:lineRule="auto"/>
              <w:ind w:left="0" w:right="-220"/>
              <w:rPr>
                <w:b/>
                <w:bCs/>
                <w:sz w:val="24"/>
                <w:szCs w:val="24"/>
              </w:rPr>
            </w:pPr>
          </w:p>
        </w:tc>
      </w:tr>
      <w:tr w:rsidR="00887BEB" w:rsidRPr="00E16663" w14:paraId="02CE8878" w14:textId="77777777" w:rsidTr="00FB54C9">
        <w:trPr>
          <w:trHeight w:hRule="exact" w:val="940"/>
        </w:trPr>
        <w:tc>
          <w:tcPr>
            <w:tcW w:w="1702" w:type="dxa"/>
          </w:tcPr>
          <w:p w14:paraId="6F30CC46" w14:textId="77777777" w:rsidR="00887BEB" w:rsidRPr="00E16663" w:rsidRDefault="00887BEB" w:rsidP="003D7C04">
            <w:pPr>
              <w:pStyle w:val="TableParagraph"/>
              <w:spacing w:before="16" w:line="360" w:lineRule="auto"/>
              <w:ind w:left="0" w:right="-220"/>
              <w:rPr>
                <w:b/>
                <w:sz w:val="24"/>
                <w:szCs w:val="24"/>
              </w:rPr>
            </w:pPr>
            <w:r w:rsidRPr="00E16663">
              <w:rPr>
                <w:b/>
                <w:sz w:val="24"/>
                <w:szCs w:val="24"/>
              </w:rPr>
              <w:t>Office Hours:</w:t>
            </w:r>
          </w:p>
        </w:tc>
        <w:tc>
          <w:tcPr>
            <w:tcW w:w="4758" w:type="dxa"/>
          </w:tcPr>
          <w:p w14:paraId="3E1986AD" w14:textId="29DC3CF6" w:rsidR="00887BEB" w:rsidRPr="00E16663" w:rsidRDefault="007E2BD1" w:rsidP="002110C1">
            <w:pPr>
              <w:pStyle w:val="TableParagraph"/>
              <w:spacing w:before="54" w:line="360" w:lineRule="auto"/>
              <w:ind w:left="0" w:right="-220"/>
              <w:rPr>
                <w:sz w:val="24"/>
                <w:szCs w:val="24"/>
              </w:rPr>
            </w:pPr>
            <w:r>
              <w:rPr>
                <w:sz w:val="24"/>
                <w:szCs w:val="24"/>
              </w:rPr>
              <w:t>B</w:t>
            </w:r>
            <w:r w:rsidR="00887BEB" w:rsidRPr="00E16663">
              <w:rPr>
                <w:sz w:val="24"/>
                <w:szCs w:val="24"/>
              </w:rPr>
              <w:t>y appointment</w:t>
            </w:r>
            <w:r>
              <w:rPr>
                <w:sz w:val="24"/>
                <w:szCs w:val="24"/>
              </w:rPr>
              <w:t xml:space="preserve"> only</w:t>
            </w:r>
          </w:p>
        </w:tc>
        <w:tc>
          <w:tcPr>
            <w:tcW w:w="900" w:type="dxa"/>
          </w:tcPr>
          <w:p w14:paraId="74506E3D" w14:textId="1D65087B" w:rsidR="00887BEB" w:rsidRPr="00E16663" w:rsidRDefault="00887BEB" w:rsidP="002110C1">
            <w:pPr>
              <w:pStyle w:val="TableParagraph"/>
              <w:spacing w:before="16" w:line="360" w:lineRule="auto"/>
              <w:ind w:left="180" w:right="-220"/>
              <w:rPr>
                <w:b/>
                <w:sz w:val="24"/>
                <w:szCs w:val="24"/>
              </w:rPr>
            </w:pPr>
          </w:p>
        </w:tc>
        <w:tc>
          <w:tcPr>
            <w:tcW w:w="2782" w:type="dxa"/>
          </w:tcPr>
          <w:p w14:paraId="4CA220BB" w14:textId="1F53601D" w:rsidR="00887BEB" w:rsidRPr="00E16663" w:rsidRDefault="00887BEB" w:rsidP="00E16663">
            <w:pPr>
              <w:spacing w:line="360" w:lineRule="auto"/>
              <w:ind w:right="-220"/>
              <w:rPr>
                <w:bCs/>
                <w:sz w:val="24"/>
                <w:szCs w:val="24"/>
              </w:rPr>
            </w:pPr>
          </w:p>
        </w:tc>
      </w:tr>
      <w:tr w:rsidR="00887BEB" w:rsidRPr="00E16663" w14:paraId="702D6BF0" w14:textId="77777777" w:rsidTr="00FB54C9">
        <w:trPr>
          <w:trHeight w:hRule="exact" w:val="474"/>
        </w:trPr>
        <w:tc>
          <w:tcPr>
            <w:tcW w:w="1702" w:type="dxa"/>
          </w:tcPr>
          <w:p w14:paraId="22B24CB0" w14:textId="77777777" w:rsidR="00887BEB" w:rsidRPr="00E16663" w:rsidRDefault="00887BEB" w:rsidP="00E16663">
            <w:pPr>
              <w:pStyle w:val="TableParagraph"/>
              <w:spacing w:before="14" w:line="360" w:lineRule="auto"/>
              <w:ind w:left="50" w:right="-220"/>
              <w:rPr>
                <w:b/>
                <w:sz w:val="24"/>
                <w:szCs w:val="24"/>
              </w:rPr>
            </w:pPr>
            <w:r w:rsidRPr="00E16663">
              <w:rPr>
                <w:b/>
                <w:sz w:val="24"/>
                <w:szCs w:val="24"/>
              </w:rPr>
              <w:t>Email:</w:t>
            </w:r>
          </w:p>
        </w:tc>
        <w:tc>
          <w:tcPr>
            <w:tcW w:w="4758" w:type="dxa"/>
          </w:tcPr>
          <w:p w14:paraId="2D34C4C5" w14:textId="5939AC99" w:rsidR="00887BEB" w:rsidRPr="00E16663" w:rsidRDefault="007E2BD1" w:rsidP="00E16663">
            <w:pPr>
              <w:pStyle w:val="TableParagraph"/>
              <w:spacing w:before="51" w:line="360" w:lineRule="auto"/>
              <w:ind w:left="104" w:right="-220"/>
              <w:rPr>
                <w:sz w:val="24"/>
                <w:szCs w:val="24"/>
              </w:rPr>
            </w:pPr>
            <w:hyperlink r:id="rId7" w:history="1">
              <w:r w:rsidRPr="0013286A">
                <w:rPr>
                  <w:rStyle w:val="Hyperlink"/>
                  <w:sz w:val="24"/>
                  <w:szCs w:val="24"/>
                </w:rPr>
                <w:t>Crystal.Lockett@unt.edu</w:t>
              </w:r>
            </w:hyperlink>
          </w:p>
        </w:tc>
        <w:tc>
          <w:tcPr>
            <w:tcW w:w="3682" w:type="dxa"/>
            <w:gridSpan w:val="2"/>
          </w:tcPr>
          <w:p w14:paraId="5C6D8252" w14:textId="5D0D0CED" w:rsidR="00887BEB" w:rsidRPr="00E16663" w:rsidRDefault="00887BEB" w:rsidP="007E2BD1">
            <w:pPr>
              <w:pStyle w:val="TableParagraph"/>
              <w:spacing w:before="14" w:line="360" w:lineRule="auto"/>
              <w:ind w:left="0" w:right="-220"/>
              <w:rPr>
                <w:sz w:val="24"/>
                <w:szCs w:val="24"/>
              </w:rPr>
            </w:pPr>
          </w:p>
        </w:tc>
      </w:tr>
    </w:tbl>
    <w:p w14:paraId="14241A64" w14:textId="77777777" w:rsidR="000317CA" w:rsidRPr="00E16663" w:rsidRDefault="000317CA" w:rsidP="00E16663">
      <w:pPr>
        <w:pStyle w:val="Heading2"/>
        <w:spacing w:before="242" w:line="360" w:lineRule="auto"/>
        <w:ind w:left="160" w:right="-220"/>
      </w:pPr>
      <w:r w:rsidRPr="00E16663">
        <w:t>CONTACTING THE INSTRUCTOR</w:t>
      </w:r>
    </w:p>
    <w:p w14:paraId="481531D7" w14:textId="43CAD16F" w:rsidR="000317CA" w:rsidRPr="00E16663" w:rsidRDefault="000317CA" w:rsidP="00E16663">
      <w:pPr>
        <w:pStyle w:val="BodyText"/>
        <w:spacing w:before="42" w:line="360" w:lineRule="auto"/>
        <w:ind w:left="160" w:right="60"/>
        <w:rPr>
          <w:sz w:val="24"/>
          <w:szCs w:val="24"/>
        </w:rPr>
      </w:pPr>
      <w:r w:rsidRPr="00E16663">
        <w:rPr>
          <w:spacing w:val="-3"/>
          <w:sz w:val="24"/>
          <w:szCs w:val="24"/>
        </w:rPr>
        <w:t xml:space="preserve">E-mail </w:t>
      </w:r>
      <w:r w:rsidRPr="00E16663">
        <w:rPr>
          <w:sz w:val="24"/>
          <w:szCs w:val="24"/>
        </w:rPr>
        <w:t xml:space="preserve">is the best way to get in </w:t>
      </w:r>
      <w:r w:rsidRPr="00E16663">
        <w:rPr>
          <w:spacing w:val="-3"/>
          <w:sz w:val="24"/>
          <w:szCs w:val="24"/>
        </w:rPr>
        <w:t xml:space="preserve">contact with </w:t>
      </w:r>
      <w:r w:rsidRPr="00E16663">
        <w:rPr>
          <w:sz w:val="24"/>
          <w:szCs w:val="24"/>
        </w:rPr>
        <w:t xml:space="preserve">me, and I </w:t>
      </w:r>
      <w:r w:rsidRPr="00E16663">
        <w:rPr>
          <w:spacing w:val="-3"/>
          <w:sz w:val="24"/>
          <w:szCs w:val="24"/>
        </w:rPr>
        <w:t xml:space="preserve">generally </w:t>
      </w:r>
      <w:r w:rsidRPr="00E16663">
        <w:rPr>
          <w:spacing w:val="-4"/>
          <w:sz w:val="24"/>
          <w:szCs w:val="24"/>
        </w:rPr>
        <w:t xml:space="preserve">will </w:t>
      </w:r>
      <w:r w:rsidRPr="00E16663">
        <w:rPr>
          <w:sz w:val="24"/>
          <w:szCs w:val="24"/>
        </w:rPr>
        <w:t xml:space="preserve">reply </w:t>
      </w:r>
      <w:r w:rsidRPr="00E16663">
        <w:rPr>
          <w:spacing w:val="-4"/>
          <w:sz w:val="24"/>
          <w:szCs w:val="24"/>
        </w:rPr>
        <w:t xml:space="preserve">within </w:t>
      </w:r>
      <w:r w:rsidRPr="00E16663">
        <w:rPr>
          <w:sz w:val="24"/>
          <w:szCs w:val="24"/>
        </w:rPr>
        <w:t>24 hours</w:t>
      </w:r>
      <w:r w:rsidR="002172F7">
        <w:rPr>
          <w:sz w:val="24"/>
          <w:szCs w:val="24"/>
        </w:rPr>
        <w:t xml:space="preserve">. </w:t>
      </w:r>
      <w:r w:rsidRPr="00E16663">
        <w:rPr>
          <w:spacing w:val="-3"/>
          <w:sz w:val="24"/>
          <w:szCs w:val="24"/>
        </w:rPr>
        <w:t xml:space="preserve">Please </w:t>
      </w:r>
      <w:r w:rsidRPr="00E16663">
        <w:rPr>
          <w:sz w:val="24"/>
          <w:szCs w:val="24"/>
        </w:rPr>
        <w:t xml:space="preserve">use </w:t>
      </w:r>
      <w:r w:rsidRPr="00E16663">
        <w:rPr>
          <w:spacing w:val="-4"/>
          <w:sz w:val="24"/>
          <w:szCs w:val="24"/>
        </w:rPr>
        <w:t xml:space="preserve">your </w:t>
      </w:r>
      <w:r w:rsidRPr="00E16663">
        <w:rPr>
          <w:spacing w:val="-3"/>
          <w:sz w:val="24"/>
          <w:szCs w:val="24"/>
        </w:rPr>
        <w:t xml:space="preserve">unt.edu </w:t>
      </w:r>
      <w:r w:rsidR="006F3934" w:rsidRPr="00E16663">
        <w:rPr>
          <w:spacing w:val="-3"/>
          <w:sz w:val="24"/>
          <w:szCs w:val="24"/>
        </w:rPr>
        <w:t>account and</w:t>
      </w:r>
      <w:r w:rsidRPr="00E16663">
        <w:rPr>
          <w:sz w:val="24"/>
          <w:szCs w:val="24"/>
        </w:rPr>
        <w:t xml:space="preserve"> </w:t>
      </w:r>
      <w:r w:rsidRPr="00E16663">
        <w:rPr>
          <w:spacing w:val="-3"/>
          <w:sz w:val="24"/>
          <w:szCs w:val="24"/>
        </w:rPr>
        <w:t xml:space="preserve">email </w:t>
      </w:r>
      <w:r w:rsidRPr="00E16663">
        <w:rPr>
          <w:sz w:val="24"/>
          <w:szCs w:val="24"/>
        </w:rPr>
        <w:t xml:space="preserve">me at </w:t>
      </w:r>
      <w:hyperlink r:id="rId8" w:history="1">
        <w:r w:rsidR="007E2BD1" w:rsidRPr="0013286A">
          <w:rPr>
            <w:rStyle w:val="Hyperlink"/>
            <w:spacing w:val="-3"/>
            <w:sz w:val="24"/>
            <w:szCs w:val="24"/>
          </w:rPr>
          <w:t>Crystal.Lockett@unt.edu</w:t>
        </w:r>
      </w:hyperlink>
      <w:r w:rsidR="007E2BD1">
        <w:rPr>
          <w:spacing w:val="-3"/>
          <w:sz w:val="24"/>
          <w:szCs w:val="24"/>
          <w:u w:val="single"/>
        </w:rPr>
        <w:t xml:space="preserve"> </w:t>
      </w:r>
      <w:r w:rsidR="007E2BD1" w:rsidRPr="007E2BD1">
        <w:rPr>
          <w:spacing w:val="-3"/>
          <w:sz w:val="24"/>
          <w:szCs w:val="24"/>
        </w:rPr>
        <w:t>OR message me via the Canvas inbox</w:t>
      </w:r>
      <w:r w:rsidR="00F528EE" w:rsidRPr="007E2BD1">
        <w:rPr>
          <w:spacing w:val="-3"/>
          <w:sz w:val="24"/>
          <w:szCs w:val="24"/>
        </w:rPr>
        <w:t>.</w:t>
      </w:r>
      <w:r w:rsidR="007E2BD1">
        <w:rPr>
          <w:spacing w:val="-3"/>
          <w:sz w:val="24"/>
          <w:szCs w:val="24"/>
        </w:rPr>
        <w:t xml:space="preserve"> </w:t>
      </w:r>
      <w:r w:rsidRPr="00E16663">
        <w:rPr>
          <w:spacing w:val="-3"/>
          <w:sz w:val="24"/>
          <w:szCs w:val="24"/>
        </w:rPr>
        <w:t xml:space="preserve">Also please </w:t>
      </w:r>
      <w:r w:rsidRPr="00E16663">
        <w:rPr>
          <w:sz w:val="24"/>
          <w:szCs w:val="24"/>
        </w:rPr>
        <w:t xml:space="preserve">be sure to </w:t>
      </w:r>
      <w:r w:rsidRPr="00E16663">
        <w:rPr>
          <w:spacing w:val="-4"/>
          <w:sz w:val="24"/>
          <w:szCs w:val="24"/>
        </w:rPr>
        <w:t xml:space="preserve">include </w:t>
      </w:r>
      <w:r w:rsidRPr="00E16663">
        <w:rPr>
          <w:spacing w:val="-3"/>
          <w:sz w:val="24"/>
          <w:szCs w:val="24"/>
        </w:rPr>
        <w:t xml:space="preserve">PSYC 4600 </w:t>
      </w:r>
      <w:r w:rsidRPr="00E16663">
        <w:rPr>
          <w:sz w:val="24"/>
          <w:szCs w:val="24"/>
        </w:rPr>
        <w:t xml:space="preserve">in the </w:t>
      </w:r>
      <w:r w:rsidRPr="00E16663">
        <w:rPr>
          <w:spacing w:val="-3"/>
          <w:sz w:val="24"/>
          <w:szCs w:val="24"/>
        </w:rPr>
        <w:t xml:space="preserve">subject line (along with </w:t>
      </w:r>
      <w:r w:rsidRPr="00E16663">
        <w:rPr>
          <w:sz w:val="24"/>
          <w:szCs w:val="24"/>
        </w:rPr>
        <w:t xml:space="preserve">an </w:t>
      </w:r>
      <w:r w:rsidRPr="00E16663">
        <w:rPr>
          <w:spacing w:val="-3"/>
          <w:sz w:val="24"/>
          <w:szCs w:val="24"/>
        </w:rPr>
        <w:t xml:space="preserve">indication </w:t>
      </w:r>
      <w:r w:rsidRPr="00E16663">
        <w:rPr>
          <w:sz w:val="24"/>
          <w:szCs w:val="24"/>
        </w:rPr>
        <w:t xml:space="preserve">of </w:t>
      </w:r>
      <w:r w:rsidRPr="00E16663">
        <w:rPr>
          <w:spacing w:val="-4"/>
          <w:sz w:val="24"/>
          <w:szCs w:val="24"/>
        </w:rPr>
        <w:t xml:space="preserve">your </w:t>
      </w:r>
      <w:r w:rsidRPr="00E16663">
        <w:rPr>
          <w:spacing w:val="-3"/>
          <w:sz w:val="24"/>
          <w:szCs w:val="24"/>
        </w:rPr>
        <w:t xml:space="preserve">specific </w:t>
      </w:r>
      <w:r w:rsidRPr="00E16663">
        <w:rPr>
          <w:spacing w:val="-4"/>
          <w:sz w:val="24"/>
          <w:szCs w:val="24"/>
        </w:rPr>
        <w:t>inquiry).</w:t>
      </w:r>
    </w:p>
    <w:p w14:paraId="7025D1D4" w14:textId="77777777" w:rsidR="000317CA" w:rsidRPr="00E16663" w:rsidRDefault="000317CA" w:rsidP="00E16663">
      <w:pPr>
        <w:pStyle w:val="BodyText"/>
        <w:spacing w:before="5" w:line="360" w:lineRule="auto"/>
        <w:rPr>
          <w:sz w:val="24"/>
          <w:szCs w:val="24"/>
        </w:rPr>
      </w:pPr>
    </w:p>
    <w:p w14:paraId="75EFB237" w14:textId="77777777" w:rsidR="000317CA" w:rsidRPr="00E16663" w:rsidRDefault="000317CA" w:rsidP="00E16663">
      <w:pPr>
        <w:pStyle w:val="Heading2"/>
        <w:spacing w:line="360" w:lineRule="auto"/>
        <w:ind w:left="160"/>
      </w:pPr>
      <w:r w:rsidRPr="00E16663">
        <w:t>CONTACTING YOU</w:t>
      </w:r>
    </w:p>
    <w:p w14:paraId="0794E018" w14:textId="77777777" w:rsidR="000317CA" w:rsidRPr="00E16663" w:rsidRDefault="000317CA" w:rsidP="00E16663">
      <w:pPr>
        <w:pStyle w:val="BodyText"/>
        <w:spacing w:before="42" w:line="360" w:lineRule="auto"/>
        <w:ind w:left="160" w:right="60"/>
        <w:rPr>
          <w:sz w:val="24"/>
          <w:szCs w:val="24"/>
        </w:rPr>
      </w:pPr>
      <w:r w:rsidRPr="00E16663">
        <w:rPr>
          <w:spacing w:val="-3"/>
          <w:sz w:val="24"/>
          <w:szCs w:val="24"/>
        </w:rPr>
        <w:t xml:space="preserve">There </w:t>
      </w:r>
      <w:r w:rsidRPr="00E16663">
        <w:rPr>
          <w:sz w:val="24"/>
          <w:szCs w:val="24"/>
        </w:rPr>
        <w:t xml:space="preserve">may be rare </w:t>
      </w:r>
      <w:r w:rsidRPr="00E16663">
        <w:rPr>
          <w:spacing w:val="-3"/>
          <w:sz w:val="24"/>
          <w:szCs w:val="24"/>
        </w:rPr>
        <w:t xml:space="preserve">times when </w:t>
      </w:r>
      <w:r w:rsidRPr="00E16663">
        <w:rPr>
          <w:sz w:val="24"/>
          <w:szCs w:val="24"/>
        </w:rPr>
        <w:t xml:space="preserve">I </w:t>
      </w:r>
      <w:r w:rsidRPr="00E16663">
        <w:rPr>
          <w:spacing w:val="-3"/>
          <w:sz w:val="24"/>
          <w:szCs w:val="24"/>
        </w:rPr>
        <w:t xml:space="preserve">need </w:t>
      </w:r>
      <w:r w:rsidRPr="00E16663">
        <w:rPr>
          <w:sz w:val="24"/>
          <w:szCs w:val="24"/>
        </w:rPr>
        <w:t xml:space="preserve">to get </w:t>
      </w:r>
      <w:r w:rsidRPr="00E16663">
        <w:rPr>
          <w:spacing w:val="-3"/>
          <w:sz w:val="24"/>
          <w:szCs w:val="24"/>
        </w:rPr>
        <w:t xml:space="preserve">information to </w:t>
      </w:r>
      <w:r w:rsidRPr="00E16663">
        <w:rPr>
          <w:spacing w:val="-4"/>
          <w:sz w:val="24"/>
          <w:szCs w:val="24"/>
        </w:rPr>
        <w:t xml:space="preserve">you </w:t>
      </w:r>
      <w:r w:rsidRPr="00E16663">
        <w:rPr>
          <w:spacing w:val="-3"/>
          <w:sz w:val="24"/>
          <w:szCs w:val="24"/>
        </w:rPr>
        <w:t xml:space="preserve">between </w:t>
      </w:r>
      <w:r w:rsidRPr="00E16663">
        <w:rPr>
          <w:sz w:val="24"/>
          <w:szCs w:val="24"/>
        </w:rPr>
        <w:t xml:space="preserve">class </w:t>
      </w:r>
      <w:r w:rsidRPr="00E16663">
        <w:rPr>
          <w:spacing w:val="-3"/>
          <w:sz w:val="24"/>
          <w:szCs w:val="24"/>
        </w:rPr>
        <w:t xml:space="preserve">meetings. </w:t>
      </w:r>
      <w:r w:rsidRPr="00E16663">
        <w:rPr>
          <w:sz w:val="24"/>
          <w:szCs w:val="24"/>
        </w:rPr>
        <w:t xml:space="preserve">When </w:t>
      </w:r>
      <w:r w:rsidRPr="00E16663">
        <w:rPr>
          <w:spacing w:val="-3"/>
          <w:sz w:val="24"/>
          <w:szCs w:val="24"/>
        </w:rPr>
        <w:t xml:space="preserve">this </w:t>
      </w:r>
      <w:r w:rsidRPr="00E16663">
        <w:rPr>
          <w:sz w:val="24"/>
          <w:szCs w:val="24"/>
        </w:rPr>
        <w:t>is the case,</w:t>
      </w:r>
      <w:r w:rsidRPr="00E16663">
        <w:rPr>
          <w:spacing w:val="-11"/>
          <w:sz w:val="24"/>
          <w:szCs w:val="24"/>
        </w:rPr>
        <w:t xml:space="preserve"> </w:t>
      </w:r>
      <w:r w:rsidRPr="00E16663">
        <w:rPr>
          <w:sz w:val="24"/>
          <w:szCs w:val="24"/>
        </w:rPr>
        <w:t>I</w:t>
      </w:r>
      <w:r w:rsidRPr="00E16663">
        <w:rPr>
          <w:spacing w:val="-11"/>
          <w:sz w:val="24"/>
          <w:szCs w:val="24"/>
        </w:rPr>
        <w:t xml:space="preserve"> </w:t>
      </w:r>
      <w:r w:rsidRPr="00E16663">
        <w:rPr>
          <w:spacing w:val="-4"/>
          <w:sz w:val="24"/>
          <w:szCs w:val="24"/>
        </w:rPr>
        <w:t>will</w:t>
      </w:r>
      <w:r w:rsidRPr="00E16663">
        <w:rPr>
          <w:spacing w:val="-12"/>
          <w:sz w:val="24"/>
          <w:szCs w:val="24"/>
        </w:rPr>
        <w:t xml:space="preserve"> </w:t>
      </w:r>
      <w:r w:rsidRPr="00E16663">
        <w:rPr>
          <w:sz w:val="24"/>
          <w:szCs w:val="24"/>
        </w:rPr>
        <w:t>post</w:t>
      </w:r>
      <w:r w:rsidRPr="00E16663">
        <w:rPr>
          <w:spacing w:val="-11"/>
          <w:sz w:val="24"/>
          <w:szCs w:val="24"/>
        </w:rPr>
        <w:t xml:space="preserve"> </w:t>
      </w:r>
      <w:r w:rsidRPr="00E16663">
        <w:rPr>
          <w:sz w:val="24"/>
          <w:szCs w:val="24"/>
        </w:rPr>
        <w:t>an</w:t>
      </w:r>
      <w:r w:rsidRPr="00E16663">
        <w:rPr>
          <w:spacing w:val="-11"/>
          <w:sz w:val="24"/>
          <w:szCs w:val="24"/>
        </w:rPr>
        <w:t xml:space="preserve"> </w:t>
      </w:r>
      <w:r w:rsidRPr="00E16663">
        <w:rPr>
          <w:spacing w:val="-3"/>
          <w:sz w:val="24"/>
          <w:szCs w:val="24"/>
        </w:rPr>
        <w:t>announcement</w:t>
      </w:r>
      <w:r w:rsidRPr="00E16663">
        <w:rPr>
          <w:spacing w:val="-11"/>
          <w:sz w:val="24"/>
          <w:szCs w:val="24"/>
        </w:rPr>
        <w:t xml:space="preserve"> </w:t>
      </w:r>
      <w:r w:rsidRPr="00E16663">
        <w:rPr>
          <w:sz w:val="24"/>
          <w:szCs w:val="24"/>
        </w:rPr>
        <w:t>to</w:t>
      </w:r>
      <w:r w:rsidRPr="00E16663">
        <w:rPr>
          <w:spacing w:val="-11"/>
          <w:sz w:val="24"/>
          <w:szCs w:val="24"/>
        </w:rPr>
        <w:t xml:space="preserve"> </w:t>
      </w:r>
      <w:r w:rsidR="00514204" w:rsidRPr="00E16663">
        <w:rPr>
          <w:spacing w:val="-3"/>
          <w:sz w:val="24"/>
          <w:szCs w:val="24"/>
        </w:rPr>
        <w:t>Canvas</w:t>
      </w:r>
      <w:r w:rsidRPr="00E16663">
        <w:rPr>
          <w:spacing w:val="-12"/>
          <w:sz w:val="24"/>
          <w:szCs w:val="24"/>
        </w:rPr>
        <w:t xml:space="preserve"> </w:t>
      </w:r>
      <w:r w:rsidRPr="00E16663">
        <w:rPr>
          <w:sz w:val="24"/>
          <w:szCs w:val="24"/>
        </w:rPr>
        <w:t>and</w:t>
      </w:r>
      <w:r w:rsidRPr="00E16663">
        <w:rPr>
          <w:spacing w:val="-11"/>
          <w:sz w:val="24"/>
          <w:szCs w:val="24"/>
        </w:rPr>
        <w:t xml:space="preserve"> </w:t>
      </w:r>
      <w:r w:rsidRPr="00E16663">
        <w:rPr>
          <w:spacing w:val="-3"/>
          <w:sz w:val="24"/>
          <w:szCs w:val="24"/>
        </w:rPr>
        <w:t>also</w:t>
      </w:r>
      <w:r w:rsidRPr="00E16663">
        <w:rPr>
          <w:spacing w:val="-11"/>
          <w:sz w:val="24"/>
          <w:szCs w:val="24"/>
        </w:rPr>
        <w:t xml:space="preserve"> </w:t>
      </w:r>
      <w:r w:rsidRPr="00E16663">
        <w:rPr>
          <w:sz w:val="24"/>
          <w:szCs w:val="24"/>
        </w:rPr>
        <w:t>send</w:t>
      </w:r>
      <w:r w:rsidRPr="00E16663">
        <w:rPr>
          <w:spacing w:val="-9"/>
          <w:sz w:val="24"/>
          <w:szCs w:val="24"/>
        </w:rPr>
        <w:t xml:space="preserve"> </w:t>
      </w:r>
      <w:r w:rsidRPr="00E16663">
        <w:rPr>
          <w:sz w:val="24"/>
          <w:szCs w:val="24"/>
        </w:rPr>
        <w:t>the</w:t>
      </w:r>
      <w:r w:rsidRPr="00E16663">
        <w:rPr>
          <w:spacing w:val="-11"/>
          <w:sz w:val="24"/>
          <w:szCs w:val="24"/>
        </w:rPr>
        <w:t xml:space="preserve"> </w:t>
      </w:r>
      <w:r w:rsidRPr="00E16663">
        <w:rPr>
          <w:spacing w:val="-3"/>
          <w:sz w:val="24"/>
          <w:szCs w:val="24"/>
        </w:rPr>
        <w:t>announcement</w:t>
      </w:r>
      <w:r w:rsidRPr="00E16663">
        <w:rPr>
          <w:spacing w:val="-11"/>
          <w:sz w:val="24"/>
          <w:szCs w:val="24"/>
        </w:rPr>
        <w:t xml:space="preserve"> </w:t>
      </w:r>
      <w:r w:rsidRPr="00E16663">
        <w:rPr>
          <w:sz w:val="24"/>
          <w:szCs w:val="24"/>
        </w:rPr>
        <w:t>to</w:t>
      </w:r>
      <w:r w:rsidRPr="00E16663">
        <w:rPr>
          <w:spacing w:val="-8"/>
          <w:sz w:val="24"/>
          <w:szCs w:val="24"/>
        </w:rPr>
        <w:t xml:space="preserve"> </w:t>
      </w:r>
      <w:r w:rsidRPr="00E16663">
        <w:rPr>
          <w:spacing w:val="-4"/>
          <w:sz w:val="24"/>
          <w:szCs w:val="24"/>
        </w:rPr>
        <w:t>your</w:t>
      </w:r>
      <w:r w:rsidRPr="00E16663">
        <w:rPr>
          <w:spacing w:val="-10"/>
          <w:sz w:val="24"/>
          <w:szCs w:val="24"/>
        </w:rPr>
        <w:t xml:space="preserve"> </w:t>
      </w:r>
      <w:r w:rsidRPr="00E16663">
        <w:rPr>
          <w:sz w:val="24"/>
          <w:szCs w:val="24"/>
        </w:rPr>
        <w:t>UNT</w:t>
      </w:r>
      <w:r w:rsidRPr="00E16663">
        <w:rPr>
          <w:spacing w:val="-10"/>
          <w:sz w:val="24"/>
          <w:szCs w:val="24"/>
        </w:rPr>
        <w:t xml:space="preserve"> </w:t>
      </w:r>
      <w:r w:rsidRPr="00E16663">
        <w:rPr>
          <w:sz w:val="24"/>
          <w:szCs w:val="24"/>
        </w:rPr>
        <w:t xml:space="preserve">mail </w:t>
      </w:r>
      <w:r w:rsidRPr="00E16663">
        <w:rPr>
          <w:spacing w:val="-3"/>
          <w:sz w:val="24"/>
          <w:szCs w:val="24"/>
        </w:rPr>
        <w:t>account (</w:t>
      </w:r>
      <w:r w:rsidR="00514204" w:rsidRPr="00E16663">
        <w:rPr>
          <w:spacing w:val="-3"/>
          <w:sz w:val="24"/>
          <w:szCs w:val="24"/>
        </w:rPr>
        <w:t>Canvas</w:t>
      </w:r>
      <w:r w:rsidRPr="00E16663">
        <w:rPr>
          <w:spacing w:val="-3"/>
          <w:sz w:val="24"/>
          <w:szCs w:val="24"/>
        </w:rPr>
        <w:t xml:space="preserve"> should </w:t>
      </w:r>
      <w:r w:rsidRPr="00E16663">
        <w:rPr>
          <w:sz w:val="24"/>
          <w:szCs w:val="24"/>
        </w:rPr>
        <w:t xml:space="preserve">do </w:t>
      </w:r>
      <w:r w:rsidRPr="00E16663">
        <w:rPr>
          <w:spacing w:val="-3"/>
          <w:sz w:val="24"/>
          <w:szCs w:val="24"/>
        </w:rPr>
        <w:t>this</w:t>
      </w:r>
      <w:r w:rsidRPr="00E16663">
        <w:rPr>
          <w:spacing w:val="-29"/>
          <w:sz w:val="24"/>
          <w:szCs w:val="24"/>
        </w:rPr>
        <w:t xml:space="preserve"> </w:t>
      </w:r>
      <w:r w:rsidRPr="00E16663">
        <w:rPr>
          <w:spacing w:val="-3"/>
          <w:sz w:val="24"/>
          <w:szCs w:val="24"/>
        </w:rPr>
        <w:t>automatically).</w:t>
      </w:r>
    </w:p>
    <w:p w14:paraId="7565B2C9" w14:textId="77777777" w:rsidR="000317CA" w:rsidRPr="00E16663" w:rsidRDefault="000317CA" w:rsidP="00E16663">
      <w:pPr>
        <w:pStyle w:val="BodyText"/>
        <w:spacing w:before="5" w:line="360" w:lineRule="auto"/>
        <w:rPr>
          <w:sz w:val="24"/>
          <w:szCs w:val="24"/>
        </w:rPr>
      </w:pPr>
    </w:p>
    <w:p w14:paraId="5988C074" w14:textId="77777777" w:rsidR="000317CA" w:rsidRPr="00E16663" w:rsidRDefault="000317CA" w:rsidP="00E16663">
      <w:pPr>
        <w:pStyle w:val="Heading2"/>
        <w:spacing w:line="360" w:lineRule="auto"/>
        <w:ind w:left="160"/>
      </w:pPr>
      <w:r w:rsidRPr="00E16663">
        <w:t>COURSE BACKGROUND</w:t>
      </w:r>
    </w:p>
    <w:p w14:paraId="6E4C1082" w14:textId="32F454CD" w:rsidR="000317CA" w:rsidRPr="00E16663" w:rsidRDefault="000317CA" w:rsidP="00E16663">
      <w:pPr>
        <w:pStyle w:val="BodyText"/>
        <w:spacing w:before="42" w:line="360" w:lineRule="auto"/>
        <w:ind w:left="160" w:right="105"/>
        <w:rPr>
          <w:sz w:val="24"/>
          <w:szCs w:val="24"/>
        </w:rPr>
      </w:pPr>
      <w:r w:rsidRPr="00E16663">
        <w:rPr>
          <w:sz w:val="24"/>
          <w:szCs w:val="24"/>
        </w:rPr>
        <w:t xml:space="preserve">Psychology has a long past and a short history. The long past refers to the work of philosophers, scientists, and theologians well prior to the recognition of psychology as a formal academic and scientific discipline. The short history covers the development of psychological thought from 1879, the year that </w:t>
      </w:r>
      <w:r w:rsidR="006B6C6D" w:rsidRPr="00E16663">
        <w:rPr>
          <w:sz w:val="24"/>
          <w:szCs w:val="24"/>
        </w:rPr>
        <w:t>Wilhelm</w:t>
      </w:r>
      <w:r w:rsidRPr="00E16663">
        <w:rPr>
          <w:sz w:val="24"/>
          <w:szCs w:val="24"/>
        </w:rPr>
        <w:t xml:space="preserve"> Wundt established the first functioning experimental psychology laboratory. Following Wundt, psychologists worked to define the field, establish working methodologies, and build laboratories. Moreover, </w:t>
      </w:r>
      <w:r w:rsidRPr="00E16663">
        <w:rPr>
          <w:sz w:val="24"/>
          <w:szCs w:val="24"/>
        </w:rPr>
        <w:lastRenderedPageBreak/>
        <w:t>they have (and continue to) work for a grand unified and systemic vision that encompasses the discipline. This unified vision involved unique schools (i.e., systems) of thought including Voluntarism, Structuralism, Gestalt Psychology, Functionalism, Behaviorism, Psychoanalysis, Humanistic Psychology, and Cognitive Psychology. The title of this course, “History and Systems of Psychology” underscores the fact that we want you to know about both the long past and the short history of the field including the major grand systems therein. Few things are as interesting as ideas about human behavior and thought processes. It is my hope that you will find these topics intrinsically interesting and that you will view this capstone course as an opportunity to reflect upon how the past has informed the present, and how it will influence the future of psychology.</w:t>
      </w:r>
    </w:p>
    <w:p w14:paraId="77223A6B" w14:textId="77777777" w:rsidR="000317CA" w:rsidRPr="00E16663" w:rsidRDefault="000317CA" w:rsidP="00E16663">
      <w:pPr>
        <w:pStyle w:val="BodyText"/>
        <w:spacing w:before="9" w:line="360" w:lineRule="auto"/>
        <w:rPr>
          <w:sz w:val="24"/>
          <w:szCs w:val="24"/>
        </w:rPr>
      </w:pPr>
    </w:p>
    <w:p w14:paraId="38BFA1F4" w14:textId="77777777" w:rsidR="00672D24" w:rsidRDefault="000317CA" w:rsidP="002172F7">
      <w:pPr>
        <w:spacing w:line="360" w:lineRule="auto"/>
        <w:ind w:left="160"/>
        <w:rPr>
          <w:sz w:val="24"/>
          <w:szCs w:val="24"/>
        </w:rPr>
      </w:pPr>
      <w:r w:rsidRPr="00E16663">
        <w:rPr>
          <w:b/>
          <w:sz w:val="24"/>
          <w:szCs w:val="24"/>
        </w:rPr>
        <w:t xml:space="preserve">Prerequisite Course:  </w:t>
      </w:r>
      <w:r w:rsidRPr="00E16663">
        <w:rPr>
          <w:sz w:val="24"/>
          <w:szCs w:val="24"/>
        </w:rPr>
        <w:t xml:space="preserve">PSYC 1630 </w:t>
      </w:r>
      <w:r w:rsidRPr="00E16663">
        <w:rPr>
          <w:i/>
          <w:sz w:val="24"/>
          <w:szCs w:val="24"/>
        </w:rPr>
        <w:t xml:space="preserve">or </w:t>
      </w:r>
      <w:r w:rsidRPr="00E16663">
        <w:rPr>
          <w:sz w:val="24"/>
          <w:szCs w:val="24"/>
        </w:rPr>
        <w:t>16</w:t>
      </w:r>
      <w:r w:rsidR="006773EE">
        <w:rPr>
          <w:sz w:val="24"/>
          <w:szCs w:val="24"/>
        </w:rPr>
        <w:t>50</w:t>
      </w:r>
    </w:p>
    <w:p w14:paraId="577DBD8A" w14:textId="77777777" w:rsidR="003D7C04" w:rsidRDefault="003D7C04" w:rsidP="003D7C04">
      <w:pPr>
        <w:spacing w:line="360" w:lineRule="auto"/>
        <w:rPr>
          <w:sz w:val="24"/>
          <w:szCs w:val="24"/>
        </w:rPr>
      </w:pPr>
    </w:p>
    <w:p w14:paraId="5BC866AA" w14:textId="754172A5" w:rsidR="000317CA" w:rsidRPr="00E16663" w:rsidRDefault="000317CA" w:rsidP="00E16663">
      <w:pPr>
        <w:pStyle w:val="Heading2"/>
        <w:spacing w:before="78" w:line="360" w:lineRule="auto"/>
      </w:pPr>
      <w:r w:rsidRPr="00E16663">
        <w:t xml:space="preserve">REQUIRED </w:t>
      </w:r>
      <w:r w:rsidR="0034127E" w:rsidRPr="00E16663">
        <w:t>MATERIALS</w:t>
      </w:r>
    </w:p>
    <w:p w14:paraId="7DF89354" w14:textId="03AA979F" w:rsidR="0034127E" w:rsidRPr="00E16663" w:rsidRDefault="000317CA" w:rsidP="00E16663">
      <w:pPr>
        <w:pStyle w:val="ListParagraph"/>
        <w:numPr>
          <w:ilvl w:val="0"/>
          <w:numId w:val="7"/>
        </w:numPr>
        <w:spacing w:before="40" w:line="360" w:lineRule="auto"/>
        <w:ind w:right="1032"/>
        <w:rPr>
          <w:sz w:val="24"/>
          <w:szCs w:val="24"/>
        </w:rPr>
      </w:pPr>
      <w:r w:rsidRPr="00E16663">
        <w:rPr>
          <w:sz w:val="24"/>
          <w:szCs w:val="24"/>
        </w:rPr>
        <w:t xml:space="preserve">Schultz, D. P. &amp; Schultz, E. S. (2016). </w:t>
      </w:r>
      <w:r w:rsidRPr="00E16663">
        <w:rPr>
          <w:i/>
          <w:sz w:val="24"/>
          <w:szCs w:val="24"/>
        </w:rPr>
        <w:t xml:space="preserve">A History of Modern Psychology </w:t>
      </w:r>
      <w:r w:rsidRPr="00E16663">
        <w:rPr>
          <w:sz w:val="24"/>
          <w:szCs w:val="24"/>
        </w:rPr>
        <w:t>(11th ed.). Belmont, CA: Wadsworth Publishing Company</w:t>
      </w:r>
    </w:p>
    <w:p w14:paraId="56B86CA1" w14:textId="626616AF" w:rsidR="0034127E" w:rsidRDefault="0034127E" w:rsidP="00E16663">
      <w:pPr>
        <w:pStyle w:val="ListParagraph"/>
        <w:numPr>
          <w:ilvl w:val="0"/>
          <w:numId w:val="7"/>
        </w:numPr>
        <w:spacing w:before="40" w:line="360" w:lineRule="auto"/>
        <w:ind w:right="1032"/>
        <w:rPr>
          <w:sz w:val="24"/>
          <w:szCs w:val="24"/>
        </w:rPr>
      </w:pPr>
      <w:r w:rsidRPr="00E16663">
        <w:rPr>
          <w:sz w:val="24"/>
          <w:szCs w:val="24"/>
        </w:rPr>
        <w:t>Laptop or iPad for in-class quizzes and exams on Canvas</w:t>
      </w:r>
    </w:p>
    <w:p w14:paraId="4312AB26" w14:textId="77777777" w:rsidR="003D7C04" w:rsidRDefault="003D7C04" w:rsidP="003D7C04">
      <w:pPr>
        <w:pStyle w:val="Heading3"/>
        <w:spacing w:line="228" w:lineRule="exact"/>
      </w:pPr>
      <w:r>
        <w:t>READING EXPECTATIONS</w:t>
      </w:r>
    </w:p>
    <w:p w14:paraId="2BFE4E7D" w14:textId="04DD50FA" w:rsidR="003D7C04" w:rsidRPr="003D7C04" w:rsidRDefault="003D7C04" w:rsidP="003D7C04">
      <w:pPr>
        <w:pStyle w:val="BodyText"/>
        <w:spacing w:before="36" w:line="276" w:lineRule="auto"/>
        <w:ind w:left="120" w:right="175"/>
        <w:rPr>
          <w:sz w:val="24"/>
          <w:szCs w:val="24"/>
        </w:rPr>
      </w:pPr>
      <w:r w:rsidRPr="003D7C04">
        <w:rPr>
          <w:noProof/>
          <w:sz w:val="24"/>
          <w:szCs w:val="24"/>
        </w:rPr>
        <mc:AlternateContent>
          <mc:Choice Requires="wps">
            <w:drawing>
              <wp:anchor distT="0" distB="0" distL="114300" distR="114300" simplePos="0" relativeHeight="251659264" behindDoc="1" locked="0" layoutInCell="1" allowOverlap="1" wp14:anchorId="5615E5DA" wp14:editId="211FD13C">
                <wp:simplePos x="0" y="0"/>
                <wp:positionH relativeFrom="page">
                  <wp:posOffset>914400</wp:posOffset>
                </wp:positionH>
                <wp:positionV relativeFrom="paragraph">
                  <wp:posOffset>661670</wp:posOffset>
                </wp:positionV>
                <wp:extent cx="5618480" cy="0"/>
                <wp:effectExtent l="9525" t="5080" r="10795"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0178E"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52.1pt" to="514.4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" strokeweight=".72pt">
                <w10:wrap anchorx="page"/>
              </v:line>
            </w:pict>
          </mc:Fallback>
        </mc:AlternateContent>
      </w:r>
      <w:r w:rsidRPr="003D7C04">
        <w:rPr>
          <w:sz w:val="24"/>
          <w:szCs w:val="24"/>
        </w:rPr>
        <w:t>This is a very reading intensive class! In addition to those from the text, additional readings will be assigned and suggested throughout the semester. These readings will be both primary source materials written by the individuals we are studying in class as well as supplementary readings from outside texts, journal articles, and popular media. Any assigned or suggested readings will be shared with the class either via Canvas or by paper handout in class.</w:t>
      </w:r>
    </w:p>
    <w:p w14:paraId="787ED6B5" w14:textId="77777777" w:rsidR="003D7C04" w:rsidRPr="003D7C04" w:rsidRDefault="003D7C04" w:rsidP="003D7C04">
      <w:pPr>
        <w:spacing w:before="40" w:line="360" w:lineRule="auto"/>
        <w:ind w:right="1032"/>
        <w:rPr>
          <w:sz w:val="24"/>
          <w:szCs w:val="24"/>
        </w:rPr>
      </w:pPr>
    </w:p>
    <w:p w14:paraId="5A027F1B" w14:textId="77777777" w:rsidR="00797F39" w:rsidRPr="002172F7" w:rsidRDefault="00797F39" w:rsidP="00797F39">
      <w:pPr>
        <w:pStyle w:val="Heading2"/>
      </w:pPr>
      <w:r w:rsidRPr="002172F7">
        <w:t xml:space="preserve">Course Technology &amp; Skills </w:t>
      </w:r>
    </w:p>
    <w:p w14:paraId="2CD31B9B" w14:textId="77777777" w:rsidR="00797F39" w:rsidRPr="002172F7" w:rsidRDefault="00797F39" w:rsidP="00797F39">
      <w:pPr>
        <w:pStyle w:val="Heading3"/>
      </w:pPr>
      <w:r w:rsidRPr="002172F7">
        <w:t>Minimum Technology Requirements</w:t>
      </w:r>
    </w:p>
    <w:p w14:paraId="39D6D942" w14:textId="77777777" w:rsidR="00797F39" w:rsidRPr="002172F7" w:rsidRDefault="00797F39" w:rsidP="00797F39">
      <w:pPr>
        <w:pStyle w:val="ListParagraph"/>
        <w:widowControl/>
        <w:numPr>
          <w:ilvl w:val="0"/>
          <w:numId w:val="15"/>
        </w:numPr>
        <w:autoSpaceDE/>
        <w:autoSpaceDN/>
        <w:spacing w:after="160" w:line="259" w:lineRule="auto"/>
        <w:contextualSpacing/>
      </w:pPr>
      <w:r w:rsidRPr="002172F7">
        <w:t>Sending and receiving email</w:t>
      </w:r>
    </w:p>
    <w:p w14:paraId="02598B8D" w14:textId="77777777" w:rsidR="00797F39" w:rsidRPr="002172F7" w:rsidRDefault="00797F39" w:rsidP="00797F39">
      <w:pPr>
        <w:pStyle w:val="ListParagraph"/>
        <w:widowControl/>
        <w:numPr>
          <w:ilvl w:val="0"/>
          <w:numId w:val="15"/>
        </w:numPr>
        <w:autoSpaceDE/>
        <w:autoSpaceDN/>
        <w:spacing w:after="160" w:line="259" w:lineRule="auto"/>
        <w:contextualSpacing/>
      </w:pPr>
      <w:r w:rsidRPr="002172F7">
        <w:t>Creating, sending, and receiving Microsoft Word documents</w:t>
      </w:r>
    </w:p>
    <w:p w14:paraId="404B5A24" w14:textId="77777777" w:rsidR="00797F39" w:rsidRPr="002172F7" w:rsidRDefault="00797F39" w:rsidP="00797F39">
      <w:pPr>
        <w:pStyle w:val="ListParagraph"/>
        <w:widowControl/>
        <w:numPr>
          <w:ilvl w:val="0"/>
          <w:numId w:val="15"/>
        </w:numPr>
        <w:autoSpaceDE/>
        <w:autoSpaceDN/>
        <w:spacing w:after="160" w:line="259" w:lineRule="auto"/>
        <w:contextualSpacing/>
      </w:pPr>
      <w:r w:rsidRPr="002172F7">
        <w:t>Creating, sending, and opening PowerPoint presentations</w:t>
      </w:r>
    </w:p>
    <w:p w14:paraId="25CE0095" w14:textId="77777777" w:rsidR="00797F39" w:rsidRPr="002172F7" w:rsidRDefault="00797F39" w:rsidP="00797F39">
      <w:pPr>
        <w:pStyle w:val="ListParagraph"/>
        <w:widowControl/>
        <w:numPr>
          <w:ilvl w:val="0"/>
          <w:numId w:val="15"/>
        </w:numPr>
        <w:autoSpaceDE/>
        <w:autoSpaceDN/>
        <w:spacing w:after="160" w:line="259" w:lineRule="auto"/>
        <w:contextualSpacing/>
      </w:pPr>
      <w:r w:rsidRPr="002172F7">
        <w:t>Making a Zoom recording while ‘sharing screen’ to present PowerPoint slides</w:t>
      </w:r>
    </w:p>
    <w:p w14:paraId="6AF91504" w14:textId="77777777" w:rsidR="00797F39" w:rsidRPr="002172F7" w:rsidRDefault="00797F39" w:rsidP="00797F39">
      <w:pPr>
        <w:pStyle w:val="ListParagraph"/>
        <w:widowControl/>
        <w:numPr>
          <w:ilvl w:val="0"/>
          <w:numId w:val="15"/>
        </w:numPr>
        <w:autoSpaceDE/>
        <w:autoSpaceDN/>
        <w:spacing w:after="160" w:line="259" w:lineRule="auto"/>
        <w:contextualSpacing/>
      </w:pPr>
      <w:r w:rsidRPr="002172F7">
        <w:t>Posting to discussion boards in Canvas</w:t>
      </w:r>
    </w:p>
    <w:p w14:paraId="70A81FD4" w14:textId="77777777" w:rsidR="00797F39" w:rsidRPr="002172F7" w:rsidRDefault="00797F39" w:rsidP="00797F39">
      <w:pPr>
        <w:pStyle w:val="ListParagraph"/>
        <w:widowControl/>
        <w:numPr>
          <w:ilvl w:val="0"/>
          <w:numId w:val="12"/>
        </w:numPr>
        <w:autoSpaceDE/>
        <w:autoSpaceDN/>
        <w:spacing w:after="160" w:line="259" w:lineRule="auto"/>
        <w:contextualSpacing/>
      </w:pPr>
      <w:r w:rsidRPr="002172F7">
        <w:t>Opening Word documents OR opening and printing (to screen) pdf files, using free Adobe Acrobat Reader</w:t>
      </w:r>
    </w:p>
    <w:p w14:paraId="7CD9FF13" w14:textId="77777777" w:rsidR="00797F39" w:rsidRPr="002172F7" w:rsidRDefault="00797F39" w:rsidP="00797F39">
      <w:pPr>
        <w:pStyle w:val="ListParagraph"/>
        <w:widowControl/>
        <w:numPr>
          <w:ilvl w:val="0"/>
          <w:numId w:val="12"/>
        </w:numPr>
        <w:autoSpaceDE/>
        <w:autoSpaceDN/>
        <w:spacing w:after="160" w:line="259" w:lineRule="auto"/>
        <w:contextualSpacing/>
        <w:rPr>
          <w:rStyle w:val="Hyperlink"/>
        </w:rPr>
      </w:pPr>
      <w:hyperlink r:id="rId9" w:history="1">
        <w:r w:rsidRPr="002172F7">
          <w:rPr>
            <w:rStyle w:val="Hyperlink"/>
          </w:rPr>
          <w:t>Canvas Technical Requirements</w:t>
        </w:r>
      </w:hyperlink>
      <w:r w:rsidRPr="002172F7">
        <w:t xml:space="preserve"> (https://clear.unt.edu/supported-technologies/canvas/requirements</w:t>
      </w:r>
      <w:r w:rsidRPr="002172F7">
        <w:rPr>
          <w:rStyle w:val="Hyperlink"/>
        </w:rPr>
        <w:t>)</w:t>
      </w:r>
    </w:p>
    <w:p w14:paraId="521B6DDE" w14:textId="77777777" w:rsidR="00797F39" w:rsidRPr="002172F7" w:rsidRDefault="00797F39" w:rsidP="00797F39">
      <w:pPr>
        <w:pStyle w:val="Heading3"/>
      </w:pPr>
      <w:r w:rsidRPr="002172F7">
        <w:t>Computer Skills &amp; Digital Literacy</w:t>
      </w:r>
    </w:p>
    <w:p w14:paraId="0152C222" w14:textId="77777777" w:rsidR="00797F39" w:rsidRPr="002172F7" w:rsidRDefault="00797F39" w:rsidP="00797F39">
      <w:pPr>
        <w:pStyle w:val="ListParagraph"/>
        <w:widowControl/>
        <w:numPr>
          <w:ilvl w:val="0"/>
          <w:numId w:val="13"/>
        </w:numPr>
        <w:autoSpaceDE/>
        <w:autoSpaceDN/>
        <w:spacing w:after="160" w:line="259" w:lineRule="auto"/>
        <w:contextualSpacing/>
      </w:pPr>
      <w:r w:rsidRPr="002172F7">
        <w:t>Using Canvas</w:t>
      </w:r>
    </w:p>
    <w:p w14:paraId="5EEE35B7" w14:textId="77777777" w:rsidR="00797F39" w:rsidRPr="002172F7" w:rsidRDefault="00797F39" w:rsidP="00797F39">
      <w:pPr>
        <w:pStyle w:val="ListParagraph"/>
        <w:widowControl/>
        <w:numPr>
          <w:ilvl w:val="0"/>
          <w:numId w:val="13"/>
        </w:numPr>
        <w:autoSpaceDE/>
        <w:autoSpaceDN/>
        <w:spacing w:after="160" w:line="259" w:lineRule="auto"/>
        <w:contextualSpacing/>
      </w:pPr>
      <w:r w:rsidRPr="002172F7">
        <w:t>Using email with attachments</w:t>
      </w:r>
    </w:p>
    <w:p w14:paraId="738FA37E" w14:textId="77777777" w:rsidR="00797F39" w:rsidRPr="002172F7" w:rsidRDefault="00797F39" w:rsidP="00797F39">
      <w:pPr>
        <w:pStyle w:val="ListParagraph"/>
        <w:widowControl/>
        <w:numPr>
          <w:ilvl w:val="0"/>
          <w:numId w:val="13"/>
        </w:numPr>
        <w:autoSpaceDE/>
        <w:autoSpaceDN/>
        <w:spacing w:after="160" w:line="259" w:lineRule="auto"/>
        <w:contextualSpacing/>
      </w:pPr>
      <w:r w:rsidRPr="002172F7">
        <w:t>Downloading and installing software</w:t>
      </w:r>
    </w:p>
    <w:p w14:paraId="6880014C" w14:textId="77777777" w:rsidR="00797F39" w:rsidRPr="002172F7" w:rsidRDefault="00797F39" w:rsidP="00797F39">
      <w:pPr>
        <w:pStyle w:val="ListParagraph"/>
        <w:widowControl/>
        <w:numPr>
          <w:ilvl w:val="0"/>
          <w:numId w:val="13"/>
        </w:numPr>
        <w:autoSpaceDE/>
        <w:autoSpaceDN/>
        <w:spacing w:after="160" w:line="259" w:lineRule="auto"/>
        <w:contextualSpacing/>
      </w:pPr>
      <w:r w:rsidRPr="002172F7">
        <w:t>Using MS Office programs Word and PowerPoint</w:t>
      </w:r>
    </w:p>
    <w:p w14:paraId="11BEA970" w14:textId="77777777" w:rsidR="00797F39" w:rsidRPr="002172F7" w:rsidRDefault="00797F39" w:rsidP="00797F39">
      <w:pPr>
        <w:pStyle w:val="ListParagraph"/>
        <w:widowControl/>
        <w:numPr>
          <w:ilvl w:val="0"/>
          <w:numId w:val="13"/>
        </w:numPr>
        <w:autoSpaceDE/>
        <w:autoSpaceDN/>
        <w:spacing w:after="160" w:line="259" w:lineRule="auto"/>
        <w:contextualSpacing/>
      </w:pPr>
      <w:r w:rsidRPr="002172F7">
        <w:t>Using Zoom</w:t>
      </w:r>
    </w:p>
    <w:p w14:paraId="5A76E595" w14:textId="77777777" w:rsidR="00797F39" w:rsidRPr="002172F7" w:rsidRDefault="00797F39" w:rsidP="00B80F2D">
      <w:pPr>
        <w:pStyle w:val="Heading3"/>
        <w:ind w:left="0"/>
      </w:pPr>
      <w:r w:rsidRPr="002172F7">
        <w:t>Technical Assistance</w:t>
      </w:r>
    </w:p>
    <w:p w14:paraId="1E52724D" w14:textId="77777777" w:rsidR="00797F39" w:rsidRPr="002172F7" w:rsidRDefault="00797F39" w:rsidP="00797F39">
      <w:pPr>
        <w:pStyle w:val="BodyText"/>
        <w:spacing w:after="240"/>
        <w:ind w:right="147"/>
        <w:rPr>
          <w:sz w:val="22"/>
          <w:szCs w:val="22"/>
        </w:rPr>
      </w:pPr>
      <w:r w:rsidRPr="002172F7">
        <w:rPr>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BF7C066" w14:textId="77777777" w:rsidR="00797F39" w:rsidRPr="002172F7" w:rsidRDefault="00797F39" w:rsidP="00797F39">
      <w:r w:rsidRPr="002172F7">
        <w:rPr>
          <w:b/>
        </w:rPr>
        <w:t>UIT Help Desk</w:t>
      </w:r>
      <w:r w:rsidRPr="002172F7">
        <w:t xml:space="preserve">: </w:t>
      </w:r>
      <w:hyperlink r:id="rId10" w:history="1">
        <w:r w:rsidRPr="002172F7">
          <w:rPr>
            <w:rStyle w:val="Hyperlink"/>
          </w:rPr>
          <w:t>UIT Student Help Desk site</w:t>
        </w:r>
      </w:hyperlink>
      <w:r w:rsidRPr="002172F7">
        <w:t xml:space="preserve"> (http://www.unt.edu/helpdesk/index.htm</w:t>
      </w:r>
      <w:r w:rsidRPr="002172F7">
        <w:rPr>
          <w:rStyle w:val="Hyperlink"/>
        </w:rPr>
        <w:t>)</w:t>
      </w:r>
    </w:p>
    <w:p w14:paraId="4A9CED62" w14:textId="77777777" w:rsidR="00797F39" w:rsidRPr="002172F7" w:rsidRDefault="00797F39" w:rsidP="00797F39">
      <w:pPr>
        <w:rPr>
          <w:lang w:val="fr-FR"/>
        </w:rPr>
      </w:pPr>
      <w:r w:rsidRPr="002172F7">
        <w:rPr>
          <w:b/>
          <w:lang w:val="fr-FR"/>
        </w:rPr>
        <w:t>Email</w:t>
      </w:r>
      <w:r w:rsidRPr="002172F7">
        <w:rPr>
          <w:lang w:val="fr-FR"/>
        </w:rPr>
        <w:t xml:space="preserve">: </w:t>
      </w:r>
      <w:hyperlink r:id="rId11" w:history="1">
        <w:r w:rsidRPr="002172F7">
          <w:rPr>
            <w:rStyle w:val="Hyperlink"/>
            <w:lang w:val="fr-FR"/>
          </w:rPr>
          <w:t>helpdesk@unt.edu</w:t>
        </w:r>
      </w:hyperlink>
      <w:r w:rsidRPr="002172F7">
        <w:rPr>
          <w:lang w:val="fr-FR"/>
        </w:rPr>
        <w:t xml:space="preserve">     </w:t>
      </w:r>
    </w:p>
    <w:p w14:paraId="014BAAC3" w14:textId="77777777" w:rsidR="00797F39" w:rsidRPr="002172F7" w:rsidRDefault="00797F39" w:rsidP="00797F39">
      <w:pPr>
        <w:pStyle w:val="BodyText"/>
        <w:ind w:right="6649"/>
        <w:rPr>
          <w:sz w:val="22"/>
          <w:szCs w:val="22"/>
          <w:lang w:val="fr-FR"/>
        </w:rPr>
      </w:pPr>
      <w:r w:rsidRPr="002172F7">
        <w:rPr>
          <w:b/>
          <w:sz w:val="22"/>
          <w:szCs w:val="22"/>
          <w:lang w:val="fr-FR"/>
        </w:rPr>
        <w:t>Phone</w:t>
      </w:r>
      <w:r w:rsidRPr="002172F7">
        <w:rPr>
          <w:sz w:val="22"/>
          <w:szCs w:val="22"/>
          <w:lang w:val="fr-FR"/>
        </w:rPr>
        <w:t>: 940-565-2324</w:t>
      </w:r>
    </w:p>
    <w:p w14:paraId="4EE2AC5E" w14:textId="77777777" w:rsidR="00797F39" w:rsidRPr="002172F7" w:rsidRDefault="00797F39" w:rsidP="00797F39">
      <w:pPr>
        <w:pStyle w:val="BodyText"/>
        <w:rPr>
          <w:sz w:val="22"/>
          <w:szCs w:val="22"/>
        </w:rPr>
      </w:pPr>
      <w:r w:rsidRPr="002172F7">
        <w:rPr>
          <w:b/>
          <w:sz w:val="22"/>
          <w:szCs w:val="22"/>
        </w:rPr>
        <w:t>In Person</w:t>
      </w:r>
      <w:r w:rsidRPr="002172F7">
        <w:rPr>
          <w:sz w:val="22"/>
          <w:szCs w:val="22"/>
        </w:rPr>
        <w:t>: Sage Hall, Room 130</w:t>
      </w:r>
    </w:p>
    <w:p w14:paraId="68FB6E76" w14:textId="77777777" w:rsidR="00797F39" w:rsidRPr="002172F7" w:rsidRDefault="00797F39" w:rsidP="00797F39">
      <w:pPr>
        <w:pStyle w:val="BodyText"/>
        <w:ind w:right="147"/>
        <w:rPr>
          <w:sz w:val="22"/>
          <w:szCs w:val="22"/>
        </w:rPr>
      </w:pPr>
      <w:r w:rsidRPr="002172F7">
        <w:rPr>
          <w:b/>
          <w:sz w:val="22"/>
          <w:szCs w:val="22"/>
        </w:rPr>
        <w:t>Walk-In Availability</w:t>
      </w:r>
      <w:r w:rsidRPr="002172F7">
        <w:rPr>
          <w:sz w:val="22"/>
          <w:szCs w:val="22"/>
        </w:rPr>
        <w:t>: 8am-9pm</w:t>
      </w:r>
    </w:p>
    <w:p w14:paraId="10C981C8" w14:textId="77777777" w:rsidR="00797F39" w:rsidRPr="002172F7" w:rsidRDefault="00797F39" w:rsidP="00797F39">
      <w:pPr>
        <w:pStyle w:val="BodyText"/>
        <w:ind w:right="147"/>
        <w:rPr>
          <w:sz w:val="22"/>
          <w:szCs w:val="22"/>
        </w:rPr>
      </w:pPr>
      <w:r w:rsidRPr="002172F7">
        <w:rPr>
          <w:b/>
          <w:sz w:val="22"/>
          <w:szCs w:val="22"/>
        </w:rPr>
        <w:t>Telephone Availability</w:t>
      </w:r>
      <w:r w:rsidRPr="002172F7">
        <w:rPr>
          <w:sz w:val="22"/>
          <w:szCs w:val="22"/>
        </w:rPr>
        <w:t>:</w:t>
      </w:r>
    </w:p>
    <w:p w14:paraId="1D849220" w14:textId="77777777" w:rsidR="00797F39" w:rsidRPr="002172F7" w:rsidRDefault="00797F39" w:rsidP="00797F39">
      <w:pPr>
        <w:pStyle w:val="BodyText"/>
        <w:numPr>
          <w:ilvl w:val="0"/>
          <w:numId w:val="14"/>
        </w:numPr>
        <w:autoSpaceDE/>
        <w:autoSpaceDN/>
        <w:ind w:right="147"/>
        <w:rPr>
          <w:sz w:val="22"/>
          <w:szCs w:val="22"/>
        </w:rPr>
      </w:pPr>
      <w:r w:rsidRPr="002172F7">
        <w:rPr>
          <w:sz w:val="22"/>
          <w:szCs w:val="22"/>
        </w:rPr>
        <w:t>Sunday: noon-midnight</w:t>
      </w:r>
    </w:p>
    <w:p w14:paraId="01E69F82" w14:textId="77777777" w:rsidR="00797F39" w:rsidRPr="002172F7" w:rsidRDefault="00797F39" w:rsidP="00797F39">
      <w:pPr>
        <w:pStyle w:val="BodyText"/>
        <w:numPr>
          <w:ilvl w:val="0"/>
          <w:numId w:val="14"/>
        </w:numPr>
        <w:autoSpaceDE/>
        <w:autoSpaceDN/>
        <w:ind w:right="147"/>
        <w:rPr>
          <w:sz w:val="22"/>
          <w:szCs w:val="22"/>
        </w:rPr>
      </w:pPr>
      <w:r w:rsidRPr="002172F7">
        <w:rPr>
          <w:sz w:val="22"/>
          <w:szCs w:val="22"/>
        </w:rPr>
        <w:t>Monday-Thursday: 8am-midnight</w:t>
      </w:r>
    </w:p>
    <w:p w14:paraId="0781F574" w14:textId="77777777" w:rsidR="00797F39" w:rsidRPr="002172F7" w:rsidRDefault="00797F39" w:rsidP="00797F39">
      <w:pPr>
        <w:pStyle w:val="BodyText"/>
        <w:numPr>
          <w:ilvl w:val="0"/>
          <w:numId w:val="14"/>
        </w:numPr>
        <w:autoSpaceDE/>
        <w:autoSpaceDN/>
        <w:ind w:right="147"/>
        <w:rPr>
          <w:sz w:val="22"/>
          <w:szCs w:val="22"/>
        </w:rPr>
      </w:pPr>
      <w:r w:rsidRPr="002172F7">
        <w:rPr>
          <w:sz w:val="22"/>
          <w:szCs w:val="22"/>
        </w:rPr>
        <w:t>Friday: 8am-8pm</w:t>
      </w:r>
    </w:p>
    <w:p w14:paraId="1FB2119A" w14:textId="77777777" w:rsidR="00797F39" w:rsidRPr="002172F7" w:rsidRDefault="00797F39" w:rsidP="00797F39">
      <w:pPr>
        <w:pStyle w:val="BodyText"/>
        <w:numPr>
          <w:ilvl w:val="0"/>
          <w:numId w:val="14"/>
        </w:numPr>
        <w:autoSpaceDE/>
        <w:autoSpaceDN/>
        <w:ind w:right="147"/>
        <w:rPr>
          <w:sz w:val="22"/>
          <w:szCs w:val="22"/>
        </w:rPr>
      </w:pPr>
      <w:r w:rsidRPr="002172F7">
        <w:rPr>
          <w:sz w:val="22"/>
          <w:szCs w:val="22"/>
        </w:rPr>
        <w:t>Saturday: 9am-5pm</w:t>
      </w:r>
    </w:p>
    <w:p w14:paraId="0D59FCBB" w14:textId="77777777" w:rsidR="00797F39" w:rsidRPr="002172F7" w:rsidRDefault="00797F39" w:rsidP="00797F39">
      <w:pPr>
        <w:pStyle w:val="BodyText"/>
        <w:ind w:right="147"/>
        <w:rPr>
          <w:sz w:val="22"/>
          <w:szCs w:val="22"/>
        </w:rPr>
      </w:pPr>
      <w:r w:rsidRPr="002172F7">
        <w:rPr>
          <w:b/>
          <w:sz w:val="22"/>
          <w:szCs w:val="22"/>
        </w:rPr>
        <w:t>Laptop Checkout</w:t>
      </w:r>
      <w:r w:rsidRPr="002172F7">
        <w:rPr>
          <w:sz w:val="22"/>
          <w:szCs w:val="22"/>
        </w:rPr>
        <w:t>: 8am-7pm</w:t>
      </w:r>
    </w:p>
    <w:p w14:paraId="50415A93" w14:textId="77777777" w:rsidR="00797F39" w:rsidRPr="002172F7" w:rsidRDefault="00797F39" w:rsidP="00797F39">
      <w:pPr>
        <w:pStyle w:val="BodyText"/>
        <w:ind w:right="147"/>
        <w:rPr>
          <w:sz w:val="22"/>
          <w:szCs w:val="22"/>
        </w:rPr>
      </w:pPr>
    </w:p>
    <w:p w14:paraId="25B03A8E" w14:textId="41D5A4F0" w:rsidR="00797F39" w:rsidRPr="002172F7" w:rsidRDefault="00797F39" w:rsidP="00797F39">
      <w:pPr>
        <w:pStyle w:val="BodyText"/>
        <w:spacing w:after="240"/>
        <w:ind w:right="147"/>
        <w:rPr>
          <w:sz w:val="22"/>
          <w:szCs w:val="22"/>
        </w:rPr>
      </w:pPr>
      <w:r w:rsidRPr="002172F7">
        <w:rPr>
          <w:sz w:val="22"/>
          <w:szCs w:val="22"/>
        </w:rPr>
        <w:t xml:space="preserve">For additional support, visit </w:t>
      </w:r>
      <w:hyperlink r:id="rId12" w:history="1">
        <w:r w:rsidRPr="002172F7">
          <w:rPr>
            <w:rStyle w:val="Hyperlink"/>
            <w:sz w:val="22"/>
            <w:szCs w:val="22"/>
          </w:rPr>
          <w:t>Canvas Technical Help</w:t>
        </w:r>
      </w:hyperlink>
      <w:r w:rsidRPr="002172F7">
        <w:rPr>
          <w:sz w:val="22"/>
          <w:szCs w:val="22"/>
        </w:rPr>
        <w:t xml:space="preserve"> (https://community.canvaslms.com/docs/DOC-10554-4212710/8)</w:t>
      </w:r>
    </w:p>
    <w:p w14:paraId="7E9A438E" w14:textId="77777777" w:rsidR="000317CA" w:rsidRPr="002172F7" w:rsidRDefault="000317CA" w:rsidP="00E16663">
      <w:pPr>
        <w:pStyle w:val="BodyText"/>
        <w:spacing w:before="9" w:line="360" w:lineRule="auto"/>
        <w:rPr>
          <w:sz w:val="24"/>
          <w:szCs w:val="24"/>
        </w:rPr>
      </w:pPr>
    </w:p>
    <w:p w14:paraId="7F1E968B" w14:textId="77777777" w:rsidR="000317CA" w:rsidRPr="002172F7" w:rsidRDefault="000317CA" w:rsidP="00E16663">
      <w:pPr>
        <w:pStyle w:val="Heading2"/>
        <w:spacing w:line="360" w:lineRule="auto"/>
      </w:pPr>
      <w:r w:rsidRPr="002172F7">
        <w:t>PRIMARY COURSE OBJECTIVES</w:t>
      </w:r>
    </w:p>
    <w:p w14:paraId="53824B5B" w14:textId="01812C18" w:rsidR="000317CA" w:rsidRPr="002172F7" w:rsidRDefault="000317CA" w:rsidP="00E16663">
      <w:pPr>
        <w:pStyle w:val="ListParagraph"/>
        <w:numPr>
          <w:ilvl w:val="0"/>
          <w:numId w:val="6"/>
        </w:numPr>
        <w:tabs>
          <w:tab w:val="left" w:pos="392"/>
        </w:tabs>
        <w:spacing w:before="40" w:line="360" w:lineRule="auto"/>
        <w:ind w:right="221"/>
        <w:rPr>
          <w:sz w:val="24"/>
          <w:szCs w:val="24"/>
        </w:rPr>
      </w:pPr>
      <w:r w:rsidRPr="002172F7">
        <w:rPr>
          <w:sz w:val="24"/>
          <w:szCs w:val="24"/>
        </w:rPr>
        <w:t>Be able to carry on a conversation by the end of the term about the origin and evolution of History and Systems of Psychology</w:t>
      </w:r>
      <w:r w:rsidR="00F528EE" w:rsidRPr="002172F7">
        <w:rPr>
          <w:sz w:val="24"/>
          <w:szCs w:val="24"/>
        </w:rPr>
        <w:t>.</w:t>
      </w:r>
    </w:p>
    <w:p w14:paraId="4891BB73" w14:textId="77777777" w:rsidR="000317CA" w:rsidRPr="002172F7" w:rsidRDefault="000317CA" w:rsidP="00E16663">
      <w:pPr>
        <w:pStyle w:val="ListParagraph"/>
        <w:numPr>
          <w:ilvl w:val="0"/>
          <w:numId w:val="6"/>
        </w:numPr>
        <w:tabs>
          <w:tab w:val="left" w:pos="392"/>
        </w:tabs>
        <w:spacing w:line="360" w:lineRule="auto"/>
        <w:rPr>
          <w:sz w:val="24"/>
          <w:szCs w:val="24"/>
        </w:rPr>
      </w:pPr>
      <w:r w:rsidRPr="002172F7">
        <w:rPr>
          <w:sz w:val="24"/>
          <w:szCs w:val="24"/>
        </w:rPr>
        <w:t>Critically evaluate and understand specific schools of thought in relation to your</w:t>
      </w:r>
      <w:r w:rsidRPr="002172F7">
        <w:rPr>
          <w:spacing w:val="-34"/>
          <w:sz w:val="24"/>
          <w:szCs w:val="24"/>
        </w:rPr>
        <w:t xml:space="preserve"> </w:t>
      </w:r>
      <w:r w:rsidRPr="002172F7">
        <w:rPr>
          <w:sz w:val="24"/>
          <w:szCs w:val="24"/>
        </w:rPr>
        <w:t>interests.</w:t>
      </w:r>
    </w:p>
    <w:p w14:paraId="19D0F901" w14:textId="77777777" w:rsidR="000317CA" w:rsidRPr="002172F7" w:rsidRDefault="000317CA" w:rsidP="00E16663">
      <w:pPr>
        <w:pStyle w:val="ListParagraph"/>
        <w:numPr>
          <w:ilvl w:val="0"/>
          <w:numId w:val="6"/>
        </w:numPr>
        <w:tabs>
          <w:tab w:val="left" w:pos="392"/>
        </w:tabs>
        <w:spacing w:before="32" w:line="360" w:lineRule="auto"/>
        <w:rPr>
          <w:sz w:val="24"/>
          <w:szCs w:val="24"/>
        </w:rPr>
      </w:pPr>
      <w:r w:rsidRPr="002172F7">
        <w:rPr>
          <w:sz w:val="24"/>
          <w:szCs w:val="24"/>
        </w:rPr>
        <w:t>Discover at least one new theorist and/or theoretical argument that resonates with you</w:t>
      </w:r>
      <w:r w:rsidRPr="002172F7">
        <w:rPr>
          <w:spacing w:val="-21"/>
          <w:sz w:val="24"/>
          <w:szCs w:val="24"/>
        </w:rPr>
        <w:t xml:space="preserve"> </w:t>
      </w:r>
      <w:r w:rsidRPr="002172F7">
        <w:rPr>
          <w:sz w:val="24"/>
          <w:szCs w:val="24"/>
        </w:rPr>
        <w:t>personally.</w:t>
      </w:r>
    </w:p>
    <w:p w14:paraId="55147117" w14:textId="77777777" w:rsidR="006773EE" w:rsidRPr="002172F7" w:rsidRDefault="006773EE" w:rsidP="006773EE">
      <w:pPr>
        <w:pStyle w:val="Heading2"/>
        <w:spacing w:line="360" w:lineRule="auto"/>
      </w:pPr>
      <w:bookmarkStart w:id="0" w:name="_Hlk137644643"/>
      <w:r w:rsidRPr="002172F7">
        <w:t>CLASS Requirement for Communication &amp; Digital Skills</w:t>
      </w:r>
    </w:p>
    <w:p w14:paraId="7DD85A6B" w14:textId="17B9CFEB" w:rsidR="006773EE" w:rsidRDefault="006773EE" w:rsidP="006773EE">
      <w:pPr>
        <w:pStyle w:val="Heading2"/>
        <w:rPr>
          <w:rFonts w:eastAsia="Times New Roman"/>
          <w:b w:val="0"/>
          <w:bCs w:val="0"/>
          <w:color w:val="000000"/>
        </w:rPr>
      </w:pPr>
      <w:r w:rsidRPr="002172F7">
        <w:rPr>
          <w:rFonts w:eastAsia="Times New Roman"/>
          <w:b w:val="0"/>
          <w:bCs w:val="0"/>
          <w:color w:val="000000"/>
        </w:rPr>
        <w:t>In completing the group project (see below), this course fulfills the CLASS requirement for Communication and Digital Skills. At the</w:t>
      </w:r>
      <w:r w:rsidRPr="006773EE">
        <w:rPr>
          <w:rFonts w:eastAsia="Times New Roman"/>
          <w:b w:val="0"/>
          <w:bCs w:val="0"/>
          <w:color w:val="000000"/>
        </w:rPr>
        <w:t xml:space="preserve"> end of this course, students should be able to demonstrate effective communication using a digital technological platform and do at least two of the following: </w:t>
      </w:r>
    </w:p>
    <w:p w14:paraId="2EB6AE51" w14:textId="77777777" w:rsidR="006773EE" w:rsidRPr="006773EE" w:rsidRDefault="006773EE" w:rsidP="006773EE">
      <w:pPr>
        <w:pStyle w:val="Heading2"/>
        <w:rPr>
          <w:rFonts w:eastAsia="Times New Roman"/>
          <w:b w:val="0"/>
          <w:bCs w:val="0"/>
          <w:color w:val="000000"/>
        </w:rPr>
      </w:pPr>
    </w:p>
    <w:p w14:paraId="1070D171" w14:textId="77777777" w:rsidR="006773EE" w:rsidRPr="006773EE" w:rsidRDefault="006773EE" w:rsidP="006773EE">
      <w:pPr>
        <w:pStyle w:val="Heading2"/>
        <w:rPr>
          <w:rFonts w:eastAsia="Times New Roman"/>
          <w:b w:val="0"/>
          <w:bCs w:val="0"/>
          <w:color w:val="000000"/>
        </w:rPr>
      </w:pPr>
      <w:r w:rsidRPr="006773EE">
        <w:rPr>
          <w:rFonts w:eastAsia="Times New Roman"/>
          <w:b w:val="0"/>
          <w:bCs w:val="0"/>
          <w:color w:val="000000"/>
        </w:rPr>
        <w:t xml:space="preserve">1. Demonstrate the ability to communicate a central idea effectively using appropriate </w:t>
      </w:r>
      <w:r w:rsidRPr="006773EE">
        <w:rPr>
          <w:rFonts w:eastAsia="Times New Roman"/>
          <w:b w:val="0"/>
          <w:bCs w:val="0"/>
          <w:color w:val="000000"/>
        </w:rPr>
        <w:lastRenderedPageBreak/>
        <w:t xml:space="preserve">organization/structure. </w:t>
      </w:r>
    </w:p>
    <w:p w14:paraId="531F8ABB" w14:textId="77777777" w:rsidR="006773EE" w:rsidRPr="006773EE" w:rsidRDefault="006773EE" w:rsidP="006773EE">
      <w:pPr>
        <w:pStyle w:val="Heading2"/>
        <w:rPr>
          <w:rFonts w:eastAsia="Times New Roman"/>
          <w:b w:val="0"/>
          <w:bCs w:val="0"/>
          <w:color w:val="000000"/>
        </w:rPr>
      </w:pPr>
      <w:r w:rsidRPr="006773EE">
        <w:rPr>
          <w:rFonts w:eastAsia="Times New Roman"/>
          <w:b w:val="0"/>
          <w:bCs w:val="0"/>
          <w:color w:val="000000"/>
        </w:rPr>
        <w:t xml:space="preserve">2. Demonstrate the ability to develop content at an advanced level using a combination of effective supporting materials. </w:t>
      </w:r>
    </w:p>
    <w:p w14:paraId="7C1A07FD" w14:textId="77777777" w:rsidR="006773EE" w:rsidRPr="006773EE" w:rsidRDefault="006773EE" w:rsidP="006773EE">
      <w:pPr>
        <w:pStyle w:val="Heading2"/>
        <w:rPr>
          <w:b w:val="0"/>
          <w:bCs w:val="0"/>
          <w:sz w:val="28"/>
          <w:szCs w:val="28"/>
        </w:rPr>
      </w:pPr>
      <w:r w:rsidRPr="006773EE">
        <w:rPr>
          <w:rFonts w:eastAsia="Times New Roman"/>
          <w:b w:val="0"/>
          <w:bCs w:val="0"/>
          <w:color w:val="000000"/>
        </w:rPr>
        <w:t>3. Demonstrate the ability to engage in verbal and nonverbal communication behaviors that are appropriate for the audience and adhere to the conventions of the medium selected (written, oral, &amp;/or visual).</w:t>
      </w:r>
    </w:p>
    <w:bookmarkEnd w:id="0"/>
    <w:p w14:paraId="182A7822" w14:textId="77777777" w:rsidR="006773EE" w:rsidRPr="006773EE" w:rsidRDefault="006773EE" w:rsidP="006773EE">
      <w:pPr>
        <w:tabs>
          <w:tab w:val="left" w:pos="392"/>
        </w:tabs>
        <w:spacing w:before="32" w:line="360" w:lineRule="auto"/>
        <w:rPr>
          <w:sz w:val="24"/>
          <w:szCs w:val="24"/>
        </w:rPr>
      </w:pPr>
    </w:p>
    <w:p w14:paraId="2E99B5E1" w14:textId="77777777" w:rsidR="000317CA" w:rsidRPr="00E16663" w:rsidRDefault="000317CA" w:rsidP="001C5528">
      <w:pPr>
        <w:pStyle w:val="Heading2"/>
        <w:spacing w:line="360" w:lineRule="auto"/>
        <w:ind w:left="0"/>
      </w:pPr>
      <w:r w:rsidRPr="00E16663">
        <w:t>Exams and Grading Procedures</w:t>
      </w:r>
    </w:p>
    <w:p w14:paraId="7C324AFE" w14:textId="50DA1816" w:rsidR="000317CA" w:rsidRDefault="000317CA" w:rsidP="001C5528">
      <w:pPr>
        <w:pStyle w:val="Heading3"/>
        <w:spacing w:before="42" w:line="360" w:lineRule="auto"/>
        <w:ind w:left="0"/>
        <w:rPr>
          <w:sz w:val="24"/>
          <w:szCs w:val="24"/>
          <w:u w:val="thick"/>
        </w:rPr>
      </w:pPr>
      <w:r w:rsidRPr="00E16663">
        <w:rPr>
          <w:sz w:val="24"/>
          <w:szCs w:val="24"/>
          <w:u w:val="thick"/>
        </w:rPr>
        <w:t>Grade Breakdown:</w:t>
      </w:r>
    </w:p>
    <w:tbl>
      <w:tblPr>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2"/>
        <w:gridCol w:w="3510"/>
        <w:gridCol w:w="2612"/>
      </w:tblGrid>
      <w:tr w:rsidR="005A3038" w:rsidRPr="00BD5669" w14:paraId="7037B24B" w14:textId="77777777" w:rsidTr="005A3038">
        <w:trPr>
          <w:trHeight w:val="253"/>
        </w:trPr>
        <w:tc>
          <w:tcPr>
            <w:tcW w:w="3162" w:type="dxa"/>
          </w:tcPr>
          <w:p w14:paraId="58517E31" w14:textId="77777777" w:rsidR="005A3038" w:rsidRPr="00BD5669" w:rsidRDefault="005A3038" w:rsidP="005A3038">
            <w:pPr>
              <w:spacing w:line="234" w:lineRule="exact"/>
              <w:ind w:left="105"/>
              <w:jc w:val="center"/>
              <w:rPr>
                <w:i/>
              </w:rPr>
            </w:pPr>
            <w:r w:rsidRPr="00BD5669">
              <w:rPr>
                <w:b/>
                <w:i/>
              </w:rPr>
              <w:t>Assignment</w:t>
            </w:r>
          </w:p>
        </w:tc>
        <w:tc>
          <w:tcPr>
            <w:tcW w:w="3510" w:type="dxa"/>
          </w:tcPr>
          <w:p w14:paraId="4963134A" w14:textId="77777777" w:rsidR="005A3038" w:rsidRPr="00BD5669" w:rsidRDefault="005A3038" w:rsidP="005A3038">
            <w:pPr>
              <w:spacing w:line="234" w:lineRule="exact"/>
              <w:ind w:left="174" w:right="169"/>
              <w:jc w:val="center"/>
              <w:rPr>
                <w:i/>
              </w:rPr>
            </w:pPr>
            <w:r w:rsidRPr="00BD5669">
              <w:rPr>
                <w:b/>
                <w:i/>
              </w:rPr>
              <w:t>Points</w:t>
            </w:r>
            <w:r w:rsidRPr="00BD5669">
              <w:rPr>
                <w:b/>
                <w:i/>
                <w:spacing w:val="-4"/>
              </w:rPr>
              <w:t xml:space="preserve"> </w:t>
            </w:r>
            <w:r w:rsidRPr="00BD5669">
              <w:rPr>
                <w:b/>
                <w:i/>
              </w:rPr>
              <w:t>Possible</w:t>
            </w:r>
          </w:p>
        </w:tc>
        <w:tc>
          <w:tcPr>
            <w:tcW w:w="2612" w:type="dxa"/>
          </w:tcPr>
          <w:p w14:paraId="78E7D087" w14:textId="77777777" w:rsidR="005A3038" w:rsidRPr="00BD5669" w:rsidRDefault="005A3038" w:rsidP="005A3038">
            <w:pPr>
              <w:spacing w:line="234" w:lineRule="exact"/>
              <w:ind w:left="574" w:right="561"/>
              <w:jc w:val="center"/>
              <w:rPr>
                <w:i/>
              </w:rPr>
            </w:pPr>
            <w:r w:rsidRPr="00BD5669">
              <w:rPr>
                <w:b/>
                <w:i/>
              </w:rPr>
              <w:t>Percentage of</w:t>
            </w:r>
            <w:r w:rsidRPr="00BD5669">
              <w:rPr>
                <w:b/>
                <w:i/>
                <w:spacing w:val="-59"/>
              </w:rPr>
              <w:t xml:space="preserve"> </w:t>
            </w:r>
            <w:r>
              <w:rPr>
                <w:b/>
                <w:i/>
                <w:spacing w:val="-59"/>
              </w:rPr>
              <w:t xml:space="preserve"> </w:t>
            </w:r>
            <w:r w:rsidRPr="00BD5669">
              <w:rPr>
                <w:b/>
                <w:i/>
              </w:rPr>
              <w:t>Final</w:t>
            </w:r>
            <w:r w:rsidRPr="00BD5669">
              <w:rPr>
                <w:b/>
                <w:i/>
                <w:spacing w:val="-3"/>
              </w:rPr>
              <w:t xml:space="preserve"> </w:t>
            </w:r>
            <w:r w:rsidRPr="00BD5669">
              <w:rPr>
                <w:b/>
                <w:i/>
              </w:rPr>
              <w:t>Grade (approx.)</w:t>
            </w:r>
          </w:p>
        </w:tc>
      </w:tr>
      <w:tr w:rsidR="005A3038" w:rsidRPr="00BD5669" w14:paraId="6F15DA25" w14:textId="77777777" w:rsidTr="005A3038">
        <w:trPr>
          <w:trHeight w:val="253"/>
        </w:trPr>
        <w:tc>
          <w:tcPr>
            <w:tcW w:w="3162" w:type="dxa"/>
          </w:tcPr>
          <w:p w14:paraId="23BFCCA0" w14:textId="77777777" w:rsidR="005A3038" w:rsidRPr="00BD5669" w:rsidRDefault="005A3038" w:rsidP="005A3038">
            <w:pPr>
              <w:spacing w:line="234" w:lineRule="exact"/>
              <w:ind w:left="105"/>
              <w:jc w:val="both"/>
            </w:pPr>
            <w:r w:rsidRPr="00BD5669">
              <w:t>Exam 1</w:t>
            </w:r>
          </w:p>
        </w:tc>
        <w:tc>
          <w:tcPr>
            <w:tcW w:w="3510" w:type="dxa"/>
          </w:tcPr>
          <w:p w14:paraId="1019E6D3" w14:textId="77777777" w:rsidR="005A3038" w:rsidRPr="00BD5669" w:rsidRDefault="005A3038" w:rsidP="005A3038">
            <w:pPr>
              <w:spacing w:line="234" w:lineRule="exact"/>
              <w:ind w:left="174" w:right="169"/>
              <w:jc w:val="both"/>
            </w:pPr>
            <w:r w:rsidRPr="00BD5669">
              <w:t>50</w:t>
            </w:r>
            <w:r w:rsidRPr="00BD5669">
              <w:rPr>
                <w:spacing w:val="-3"/>
              </w:rPr>
              <w:t xml:space="preserve"> </w:t>
            </w:r>
            <w:r w:rsidRPr="00BD5669">
              <w:t>points</w:t>
            </w:r>
          </w:p>
        </w:tc>
        <w:tc>
          <w:tcPr>
            <w:tcW w:w="2612" w:type="dxa"/>
          </w:tcPr>
          <w:p w14:paraId="4CB8F82E" w14:textId="77777777" w:rsidR="005A3038" w:rsidRPr="00BD5669" w:rsidRDefault="005A3038" w:rsidP="005A3038">
            <w:pPr>
              <w:spacing w:line="234" w:lineRule="exact"/>
              <w:ind w:left="574" w:right="561"/>
              <w:jc w:val="both"/>
            </w:pPr>
            <w:r>
              <w:t>15</w:t>
            </w:r>
            <w:r w:rsidRPr="00BD5669">
              <w:t>%</w:t>
            </w:r>
          </w:p>
        </w:tc>
      </w:tr>
      <w:tr w:rsidR="005A3038" w:rsidRPr="00BD5669" w14:paraId="28C39486" w14:textId="77777777" w:rsidTr="005A3038">
        <w:trPr>
          <w:trHeight w:val="254"/>
        </w:trPr>
        <w:tc>
          <w:tcPr>
            <w:tcW w:w="3162" w:type="dxa"/>
          </w:tcPr>
          <w:p w14:paraId="345EAAB0" w14:textId="77777777" w:rsidR="005A3038" w:rsidRPr="00BD5669" w:rsidRDefault="005A3038" w:rsidP="005A3038">
            <w:pPr>
              <w:spacing w:line="234" w:lineRule="exact"/>
              <w:ind w:left="105"/>
              <w:jc w:val="both"/>
            </w:pPr>
            <w:r w:rsidRPr="00BD5669">
              <w:t>Exam 2</w:t>
            </w:r>
          </w:p>
        </w:tc>
        <w:tc>
          <w:tcPr>
            <w:tcW w:w="3510" w:type="dxa"/>
          </w:tcPr>
          <w:p w14:paraId="2EC6F556" w14:textId="77777777" w:rsidR="005A3038" w:rsidRPr="00BD5669" w:rsidRDefault="005A3038" w:rsidP="005A3038">
            <w:pPr>
              <w:spacing w:line="234" w:lineRule="exact"/>
              <w:ind w:left="174" w:right="169"/>
              <w:jc w:val="both"/>
            </w:pPr>
            <w:r w:rsidRPr="00BD5669">
              <w:t>50</w:t>
            </w:r>
            <w:r w:rsidRPr="00BD5669">
              <w:rPr>
                <w:spacing w:val="-3"/>
              </w:rPr>
              <w:t xml:space="preserve"> </w:t>
            </w:r>
            <w:r w:rsidRPr="00BD5669">
              <w:t>points</w:t>
            </w:r>
          </w:p>
        </w:tc>
        <w:tc>
          <w:tcPr>
            <w:tcW w:w="2612" w:type="dxa"/>
          </w:tcPr>
          <w:p w14:paraId="21BE9E17" w14:textId="77777777" w:rsidR="005A3038" w:rsidRPr="00BD5669" w:rsidRDefault="005A3038" w:rsidP="005A3038">
            <w:pPr>
              <w:spacing w:line="234" w:lineRule="exact"/>
              <w:ind w:left="574" w:right="561"/>
              <w:jc w:val="both"/>
            </w:pPr>
            <w:r>
              <w:t>15</w:t>
            </w:r>
            <w:r w:rsidRPr="00BD5669">
              <w:t>%</w:t>
            </w:r>
          </w:p>
        </w:tc>
      </w:tr>
      <w:tr w:rsidR="005A3038" w:rsidRPr="00BD5669" w14:paraId="7340A144" w14:textId="77777777" w:rsidTr="005A3038">
        <w:trPr>
          <w:trHeight w:val="254"/>
        </w:trPr>
        <w:tc>
          <w:tcPr>
            <w:tcW w:w="3162" w:type="dxa"/>
          </w:tcPr>
          <w:p w14:paraId="7225AD0C" w14:textId="77777777" w:rsidR="005A3038" w:rsidRPr="00BD5669" w:rsidRDefault="005A3038" w:rsidP="005A3038">
            <w:pPr>
              <w:spacing w:line="234" w:lineRule="exact"/>
              <w:ind w:left="105"/>
              <w:jc w:val="both"/>
            </w:pPr>
            <w:r w:rsidRPr="00BD5669">
              <w:t>Exam 3</w:t>
            </w:r>
          </w:p>
        </w:tc>
        <w:tc>
          <w:tcPr>
            <w:tcW w:w="3510" w:type="dxa"/>
          </w:tcPr>
          <w:p w14:paraId="2A6C936E" w14:textId="77777777" w:rsidR="005A3038" w:rsidRPr="00BD5669" w:rsidRDefault="005A3038" w:rsidP="005A3038">
            <w:pPr>
              <w:spacing w:line="234" w:lineRule="exact"/>
              <w:ind w:left="174" w:right="169"/>
              <w:jc w:val="both"/>
            </w:pPr>
            <w:r w:rsidRPr="00BD5669">
              <w:t>50 points</w:t>
            </w:r>
          </w:p>
        </w:tc>
        <w:tc>
          <w:tcPr>
            <w:tcW w:w="2612" w:type="dxa"/>
          </w:tcPr>
          <w:p w14:paraId="2260B65C" w14:textId="77777777" w:rsidR="005A3038" w:rsidRPr="00BD5669" w:rsidRDefault="005A3038" w:rsidP="005A3038">
            <w:pPr>
              <w:spacing w:line="234" w:lineRule="exact"/>
              <w:ind w:left="574" w:right="561"/>
              <w:jc w:val="both"/>
            </w:pPr>
            <w:r>
              <w:t>15</w:t>
            </w:r>
            <w:r w:rsidRPr="00BD5669">
              <w:t>%</w:t>
            </w:r>
          </w:p>
        </w:tc>
      </w:tr>
      <w:tr w:rsidR="005A3038" w:rsidRPr="00BD5669" w14:paraId="37D33ABA" w14:textId="77777777" w:rsidTr="005A3038">
        <w:trPr>
          <w:trHeight w:val="253"/>
        </w:trPr>
        <w:tc>
          <w:tcPr>
            <w:tcW w:w="3162" w:type="dxa"/>
          </w:tcPr>
          <w:p w14:paraId="1177903D" w14:textId="77777777" w:rsidR="005A3038" w:rsidRPr="00BD5669" w:rsidRDefault="005A3038" w:rsidP="005A3038">
            <w:pPr>
              <w:spacing w:line="234" w:lineRule="exact"/>
              <w:jc w:val="both"/>
            </w:pPr>
            <w:r w:rsidRPr="00BD5669">
              <w:t xml:space="preserve">  Exam 4 </w:t>
            </w:r>
          </w:p>
        </w:tc>
        <w:tc>
          <w:tcPr>
            <w:tcW w:w="3510" w:type="dxa"/>
          </w:tcPr>
          <w:p w14:paraId="32E5223E" w14:textId="77777777" w:rsidR="005A3038" w:rsidRPr="00BD5669" w:rsidRDefault="005A3038" w:rsidP="005A3038">
            <w:pPr>
              <w:spacing w:line="234" w:lineRule="exact"/>
              <w:ind w:left="174" w:right="169"/>
              <w:jc w:val="both"/>
            </w:pPr>
            <w:r w:rsidRPr="00BD5669">
              <w:t>50 points</w:t>
            </w:r>
          </w:p>
        </w:tc>
        <w:tc>
          <w:tcPr>
            <w:tcW w:w="2612" w:type="dxa"/>
          </w:tcPr>
          <w:p w14:paraId="1B5F7333" w14:textId="77777777" w:rsidR="005A3038" w:rsidRPr="00BD5669" w:rsidRDefault="005A3038" w:rsidP="005A3038">
            <w:pPr>
              <w:spacing w:line="234" w:lineRule="exact"/>
              <w:ind w:left="575" w:right="561"/>
              <w:jc w:val="both"/>
            </w:pPr>
            <w:r>
              <w:t>15</w:t>
            </w:r>
            <w:r w:rsidRPr="00BD5669">
              <w:t>%</w:t>
            </w:r>
          </w:p>
        </w:tc>
      </w:tr>
      <w:tr w:rsidR="005A3038" w:rsidRPr="00BD5669" w14:paraId="32414C0B" w14:textId="77777777" w:rsidTr="005A3038">
        <w:trPr>
          <w:trHeight w:val="253"/>
        </w:trPr>
        <w:tc>
          <w:tcPr>
            <w:tcW w:w="3162" w:type="dxa"/>
          </w:tcPr>
          <w:p w14:paraId="3D80CB2F" w14:textId="77777777" w:rsidR="005A3038" w:rsidRPr="00BD5669" w:rsidRDefault="005A3038" w:rsidP="005A3038">
            <w:pPr>
              <w:spacing w:line="234" w:lineRule="exact"/>
              <w:ind w:left="105"/>
              <w:jc w:val="both"/>
            </w:pPr>
            <w:r>
              <w:t>Discussion Boards (3 total)</w:t>
            </w:r>
          </w:p>
        </w:tc>
        <w:tc>
          <w:tcPr>
            <w:tcW w:w="3510" w:type="dxa"/>
          </w:tcPr>
          <w:p w14:paraId="10FFAD35" w14:textId="77777777" w:rsidR="005A3038" w:rsidRPr="00BD5669" w:rsidRDefault="005A3038" w:rsidP="005A3038">
            <w:pPr>
              <w:spacing w:line="234" w:lineRule="exact"/>
              <w:ind w:left="174" w:right="169"/>
              <w:jc w:val="both"/>
            </w:pPr>
            <w:r>
              <w:t>20</w:t>
            </w:r>
            <w:r w:rsidRPr="00BD5669">
              <w:rPr>
                <w:spacing w:val="-3"/>
              </w:rPr>
              <w:t xml:space="preserve"> </w:t>
            </w:r>
            <w:r w:rsidRPr="00BD5669">
              <w:t>points</w:t>
            </w:r>
            <w:r w:rsidRPr="00BD5669">
              <w:rPr>
                <w:spacing w:val="-3"/>
              </w:rPr>
              <w:t xml:space="preserve"> </w:t>
            </w:r>
            <w:r w:rsidRPr="00BD5669">
              <w:t>each</w:t>
            </w:r>
            <w:r w:rsidRPr="00BD5669">
              <w:rPr>
                <w:spacing w:val="-3"/>
              </w:rPr>
              <w:t xml:space="preserve"> </w:t>
            </w:r>
            <w:r w:rsidRPr="00BD5669">
              <w:t>(</w:t>
            </w:r>
            <w:r>
              <w:t>60</w:t>
            </w:r>
            <w:r w:rsidRPr="00BD5669">
              <w:t xml:space="preserve"> points</w:t>
            </w:r>
            <w:r w:rsidRPr="00BD5669">
              <w:rPr>
                <w:spacing w:val="-3"/>
              </w:rPr>
              <w:t xml:space="preserve"> </w:t>
            </w:r>
            <w:r w:rsidRPr="00BD5669">
              <w:t>total)</w:t>
            </w:r>
          </w:p>
        </w:tc>
        <w:tc>
          <w:tcPr>
            <w:tcW w:w="2612" w:type="dxa"/>
          </w:tcPr>
          <w:p w14:paraId="3BA489A5" w14:textId="77777777" w:rsidR="005A3038" w:rsidRPr="00BD5669" w:rsidRDefault="005A3038" w:rsidP="005A3038">
            <w:pPr>
              <w:spacing w:line="234" w:lineRule="exact"/>
              <w:ind w:left="575" w:right="561"/>
              <w:jc w:val="both"/>
            </w:pPr>
            <w:r>
              <w:t>15</w:t>
            </w:r>
            <w:r w:rsidRPr="00BD5669">
              <w:t>%</w:t>
            </w:r>
          </w:p>
        </w:tc>
      </w:tr>
      <w:tr w:rsidR="005A3038" w:rsidRPr="00BD5669" w14:paraId="48973D40" w14:textId="77777777" w:rsidTr="005A3038">
        <w:trPr>
          <w:trHeight w:val="443"/>
        </w:trPr>
        <w:tc>
          <w:tcPr>
            <w:tcW w:w="3162" w:type="dxa"/>
          </w:tcPr>
          <w:p w14:paraId="0E0F1851" w14:textId="77777777" w:rsidR="005A3038" w:rsidRPr="00BD5669" w:rsidRDefault="005A3038" w:rsidP="005A3038">
            <w:pPr>
              <w:spacing w:line="229" w:lineRule="exact"/>
              <w:ind w:left="105"/>
              <w:jc w:val="both"/>
            </w:pPr>
            <w:r>
              <w:t>Final Project</w:t>
            </w:r>
          </w:p>
        </w:tc>
        <w:tc>
          <w:tcPr>
            <w:tcW w:w="3510" w:type="dxa"/>
          </w:tcPr>
          <w:p w14:paraId="7424987D" w14:textId="77777777" w:rsidR="005A3038" w:rsidRPr="00BD5669" w:rsidRDefault="005A3038" w:rsidP="005A3038">
            <w:pPr>
              <w:spacing w:line="229" w:lineRule="exact"/>
              <w:ind w:left="174" w:right="169"/>
              <w:jc w:val="both"/>
            </w:pPr>
            <w:r>
              <w:t xml:space="preserve">100 points </w:t>
            </w:r>
          </w:p>
        </w:tc>
        <w:tc>
          <w:tcPr>
            <w:tcW w:w="2612" w:type="dxa"/>
          </w:tcPr>
          <w:p w14:paraId="3AFAF509" w14:textId="77777777" w:rsidR="005A3038" w:rsidRPr="00BD5669" w:rsidRDefault="005A3038" w:rsidP="005A3038">
            <w:pPr>
              <w:spacing w:line="229" w:lineRule="exact"/>
              <w:ind w:left="575" w:right="561"/>
              <w:jc w:val="both"/>
            </w:pPr>
            <w:r w:rsidRPr="00BD5669">
              <w:t>2</w:t>
            </w:r>
            <w:r>
              <w:t>5</w:t>
            </w:r>
            <w:r w:rsidRPr="00BD5669">
              <w:t>%</w:t>
            </w:r>
          </w:p>
        </w:tc>
      </w:tr>
    </w:tbl>
    <w:p w14:paraId="4F844E99" w14:textId="73FD69C7" w:rsidR="00B80F2D" w:rsidRDefault="00B80F2D" w:rsidP="00B80F2D">
      <w:pPr>
        <w:pStyle w:val="Heading3"/>
        <w:spacing w:before="34"/>
      </w:pPr>
      <w:r>
        <w:rPr>
          <w:u w:val="thick"/>
        </w:rPr>
        <w:t>360 Total Possible Points</w:t>
      </w:r>
    </w:p>
    <w:p w14:paraId="21C8260A" w14:textId="77777777" w:rsidR="00B80F2D" w:rsidRDefault="00B80F2D" w:rsidP="00B80F2D">
      <w:pPr>
        <w:pStyle w:val="BodyText"/>
        <w:spacing w:before="1"/>
        <w:rPr>
          <w:b/>
          <w:sz w:val="18"/>
        </w:rPr>
      </w:pPr>
    </w:p>
    <w:p w14:paraId="16681B09" w14:textId="6F7B18BA" w:rsidR="00B80F2D" w:rsidRDefault="00B80F2D" w:rsidP="00B80F2D">
      <w:pPr>
        <w:pStyle w:val="BodyText"/>
        <w:spacing w:before="93"/>
        <w:ind w:left="120"/>
      </w:pPr>
      <w:r>
        <w:t xml:space="preserve">A = 90-100% </w:t>
      </w:r>
      <w:r w:rsidR="00663320">
        <w:t xml:space="preserve"> </w:t>
      </w:r>
      <w:r>
        <w:t>(324-360 points)</w:t>
      </w:r>
    </w:p>
    <w:p w14:paraId="32E1F419" w14:textId="71DACB4E" w:rsidR="00B80F2D" w:rsidRDefault="00B80F2D" w:rsidP="00B80F2D">
      <w:pPr>
        <w:pStyle w:val="BodyText"/>
        <w:spacing w:before="34"/>
        <w:ind w:left="120"/>
      </w:pPr>
      <w:r>
        <w:t>B = 80-89%   (</w:t>
      </w:r>
      <w:r w:rsidR="00663320">
        <w:t>288-</w:t>
      </w:r>
      <w:r>
        <w:t>323 points)</w:t>
      </w:r>
    </w:p>
    <w:p w14:paraId="215E3608" w14:textId="69EE2129" w:rsidR="00B80F2D" w:rsidRDefault="00B80F2D" w:rsidP="00B80F2D">
      <w:pPr>
        <w:pStyle w:val="BodyText"/>
        <w:spacing w:before="34"/>
        <w:ind w:left="120"/>
      </w:pPr>
      <w:r>
        <w:t>C = 70-79%   (</w:t>
      </w:r>
      <w:r w:rsidR="00663320">
        <w:t>252-</w:t>
      </w:r>
      <w:r>
        <w:t>3</w:t>
      </w:r>
      <w:r w:rsidR="00663320">
        <w:t>22</w:t>
      </w:r>
      <w:r>
        <w:t xml:space="preserve"> points)</w:t>
      </w:r>
    </w:p>
    <w:p w14:paraId="364B874E" w14:textId="08642C08" w:rsidR="00B80F2D" w:rsidRDefault="00B80F2D" w:rsidP="00B80F2D">
      <w:pPr>
        <w:pStyle w:val="BodyText"/>
        <w:spacing w:before="36"/>
        <w:ind w:left="120"/>
      </w:pPr>
      <w:r>
        <w:t>D = 60-69%   (</w:t>
      </w:r>
      <w:r w:rsidR="00663320">
        <w:t>216-251</w:t>
      </w:r>
      <w:r>
        <w:t xml:space="preserve"> points)</w:t>
      </w:r>
    </w:p>
    <w:p w14:paraId="0A92903C" w14:textId="6C33E6DA" w:rsidR="00B80F2D" w:rsidRDefault="00B80F2D" w:rsidP="00B80F2D">
      <w:pPr>
        <w:pStyle w:val="BodyText"/>
        <w:spacing w:before="33"/>
        <w:ind w:left="120"/>
      </w:pPr>
      <w:r>
        <w:t>F = 0-59%     (&lt; 2</w:t>
      </w:r>
      <w:r w:rsidR="00663320">
        <w:t>15</w:t>
      </w:r>
      <w:r>
        <w:t xml:space="preserve"> points)</w:t>
      </w:r>
    </w:p>
    <w:p w14:paraId="1F92F97F" w14:textId="77777777" w:rsidR="00B80F2D" w:rsidRDefault="00B80F2D" w:rsidP="001C5528">
      <w:pPr>
        <w:spacing w:before="92" w:line="360" w:lineRule="auto"/>
        <w:ind w:right="92"/>
        <w:rPr>
          <w:b/>
          <w:sz w:val="24"/>
          <w:szCs w:val="24"/>
        </w:rPr>
      </w:pPr>
    </w:p>
    <w:p w14:paraId="43C96D9B" w14:textId="77777777" w:rsidR="00B80F2D" w:rsidRDefault="00B80F2D" w:rsidP="001C5528">
      <w:pPr>
        <w:spacing w:before="92" w:line="360" w:lineRule="auto"/>
        <w:ind w:right="92"/>
        <w:rPr>
          <w:b/>
          <w:sz w:val="24"/>
          <w:szCs w:val="24"/>
        </w:rPr>
      </w:pPr>
    </w:p>
    <w:p w14:paraId="40C3C3D8" w14:textId="53312631" w:rsidR="000317CA" w:rsidRDefault="000317CA" w:rsidP="001C5528">
      <w:pPr>
        <w:spacing w:before="92" w:line="360" w:lineRule="auto"/>
        <w:ind w:right="92"/>
        <w:rPr>
          <w:sz w:val="24"/>
          <w:szCs w:val="24"/>
        </w:rPr>
      </w:pPr>
      <w:r w:rsidRPr="00E16663">
        <w:rPr>
          <w:b/>
          <w:sz w:val="24"/>
          <w:szCs w:val="24"/>
        </w:rPr>
        <w:t xml:space="preserve">Exams: </w:t>
      </w:r>
      <w:r w:rsidRPr="00E16663">
        <w:rPr>
          <w:sz w:val="24"/>
          <w:szCs w:val="24"/>
        </w:rPr>
        <w:t xml:space="preserve">There will be </w:t>
      </w:r>
      <w:r w:rsidR="00D9521E" w:rsidRPr="00E16663">
        <w:rPr>
          <w:sz w:val="24"/>
          <w:szCs w:val="24"/>
        </w:rPr>
        <w:t>3</w:t>
      </w:r>
      <w:r w:rsidRPr="00E16663">
        <w:rPr>
          <w:sz w:val="24"/>
          <w:szCs w:val="24"/>
        </w:rPr>
        <w:t xml:space="preserve"> standard exams and 1 required</w:t>
      </w:r>
      <w:r w:rsidR="00D9521E" w:rsidRPr="00E16663">
        <w:rPr>
          <w:sz w:val="24"/>
          <w:szCs w:val="24"/>
        </w:rPr>
        <w:t xml:space="preserve">, </w:t>
      </w:r>
      <w:r w:rsidRPr="00E16663">
        <w:rPr>
          <w:sz w:val="24"/>
          <w:szCs w:val="24"/>
        </w:rPr>
        <w:t xml:space="preserve">non-cumulative final exam. Exam dates are listed in the course schedule, and any changes will also be announced in class. Exams will consist of </w:t>
      </w:r>
      <w:r w:rsidR="00AA7494" w:rsidRPr="00E16663">
        <w:rPr>
          <w:sz w:val="24"/>
          <w:szCs w:val="24"/>
        </w:rPr>
        <w:t xml:space="preserve">approximately 50 </w:t>
      </w:r>
      <w:r w:rsidRPr="00E16663">
        <w:rPr>
          <w:sz w:val="24"/>
          <w:szCs w:val="24"/>
        </w:rPr>
        <w:t>multiple choice questions.</w:t>
      </w:r>
    </w:p>
    <w:p w14:paraId="6DE698B3" w14:textId="77777777" w:rsidR="0085185C" w:rsidRDefault="0085185C" w:rsidP="0085185C">
      <w:pPr>
        <w:spacing w:before="92" w:line="276" w:lineRule="auto"/>
        <w:ind w:left="120" w:right="92"/>
        <w:rPr>
          <w:sz w:val="20"/>
        </w:rPr>
      </w:pPr>
      <w:r>
        <w:rPr>
          <w:b/>
          <w:sz w:val="20"/>
          <w:u w:val="thick"/>
        </w:rPr>
        <w:t xml:space="preserve">Students are expected to supply their own Scantron forms (green form with 100 answers) and #2 pencils for exam days. </w:t>
      </w:r>
      <w:r>
        <w:rPr>
          <w:sz w:val="20"/>
        </w:rPr>
        <w:t>Exams will be handed out at the beginning of the class session.</w:t>
      </w:r>
    </w:p>
    <w:p w14:paraId="6A13A9A4" w14:textId="77777777" w:rsidR="0085185C" w:rsidRPr="00E16663" w:rsidRDefault="0085185C" w:rsidP="001C5528">
      <w:pPr>
        <w:spacing w:before="92" w:line="360" w:lineRule="auto"/>
        <w:ind w:right="92"/>
        <w:rPr>
          <w:sz w:val="24"/>
          <w:szCs w:val="24"/>
        </w:rPr>
      </w:pPr>
    </w:p>
    <w:p w14:paraId="313D1587" w14:textId="77777777" w:rsidR="000317CA" w:rsidRPr="00E16663" w:rsidRDefault="000317CA" w:rsidP="00E16663">
      <w:pPr>
        <w:pStyle w:val="ListParagraph"/>
        <w:numPr>
          <w:ilvl w:val="0"/>
          <w:numId w:val="5"/>
        </w:numPr>
        <w:tabs>
          <w:tab w:val="left" w:pos="480"/>
          <w:tab w:val="left" w:pos="481"/>
        </w:tabs>
        <w:spacing w:before="1" w:line="360" w:lineRule="auto"/>
        <w:ind w:hanging="1020"/>
        <w:rPr>
          <w:sz w:val="24"/>
          <w:szCs w:val="24"/>
        </w:rPr>
      </w:pPr>
      <w:r w:rsidRPr="00E16663">
        <w:rPr>
          <w:sz w:val="24"/>
          <w:szCs w:val="24"/>
        </w:rPr>
        <w:t xml:space="preserve">Makeup exams are only permitted in </w:t>
      </w:r>
      <w:r w:rsidRPr="00E16663">
        <w:rPr>
          <w:b/>
          <w:sz w:val="24"/>
          <w:szCs w:val="24"/>
        </w:rPr>
        <w:t xml:space="preserve">extenuating </w:t>
      </w:r>
      <w:r w:rsidRPr="00E16663">
        <w:rPr>
          <w:sz w:val="24"/>
          <w:szCs w:val="24"/>
        </w:rPr>
        <w:t>circumstances under the following</w:t>
      </w:r>
      <w:r w:rsidRPr="00E16663">
        <w:rPr>
          <w:spacing w:val="-22"/>
          <w:sz w:val="24"/>
          <w:szCs w:val="24"/>
        </w:rPr>
        <w:t xml:space="preserve"> </w:t>
      </w:r>
      <w:r w:rsidRPr="00E16663">
        <w:rPr>
          <w:sz w:val="24"/>
          <w:szCs w:val="24"/>
        </w:rPr>
        <w:t>conditions:</w:t>
      </w:r>
    </w:p>
    <w:p w14:paraId="450CD866" w14:textId="77777777" w:rsidR="006F3934" w:rsidRPr="00E16663" w:rsidRDefault="000317CA" w:rsidP="00E16663">
      <w:pPr>
        <w:pStyle w:val="BodyText"/>
        <w:spacing w:before="35" w:line="360" w:lineRule="auto"/>
        <w:ind w:left="480" w:right="148"/>
        <w:rPr>
          <w:sz w:val="24"/>
          <w:szCs w:val="24"/>
        </w:rPr>
      </w:pPr>
      <w:r w:rsidRPr="00E16663">
        <w:rPr>
          <w:sz w:val="24"/>
          <w:szCs w:val="24"/>
        </w:rPr>
        <w:t xml:space="preserve">A documented emergency (e.g., death in the family, hospitalization, </w:t>
      </w:r>
      <w:r w:rsidR="006B6C6D" w:rsidRPr="00E16663">
        <w:rPr>
          <w:sz w:val="24"/>
          <w:szCs w:val="24"/>
        </w:rPr>
        <w:t>a car accident)</w:t>
      </w:r>
      <w:r w:rsidRPr="00E16663">
        <w:rPr>
          <w:sz w:val="24"/>
          <w:szCs w:val="24"/>
        </w:rPr>
        <w:t xml:space="preserve"> or a documented UNT event (e.g., sports team away game </w:t>
      </w:r>
      <w:r w:rsidRPr="00E16663">
        <w:rPr>
          <w:b/>
          <w:i/>
          <w:sz w:val="24"/>
          <w:szCs w:val="24"/>
        </w:rPr>
        <w:t xml:space="preserve">documented by the Dean of Students </w:t>
      </w:r>
      <w:r w:rsidRPr="00E16663">
        <w:rPr>
          <w:sz w:val="24"/>
          <w:szCs w:val="24"/>
        </w:rPr>
        <w:t xml:space="preserve">(940-565-2648, </w:t>
      </w:r>
      <w:hyperlink r:id="rId13" w:history="1">
        <w:r w:rsidRPr="00E16663">
          <w:rPr>
            <w:rStyle w:val="Hyperlink"/>
            <w:sz w:val="24"/>
            <w:szCs w:val="24"/>
          </w:rPr>
          <w:t>deanofstudents@unt.edu</w:t>
        </w:r>
      </w:hyperlink>
      <w:r w:rsidRPr="00E16663">
        <w:rPr>
          <w:sz w:val="24"/>
          <w:szCs w:val="24"/>
        </w:rPr>
        <w:t xml:space="preserve">). If you miss an exam for any other reason, you will not be allowed to take a make-up exam. You will </w:t>
      </w:r>
      <w:r w:rsidRPr="00E16663">
        <w:rPr>
          <w:sz w:val="24"/>
          <w:szCs w:val="24"/>
        </w:rPr>
        <w:lastRenderedPageBreak/>
        <w:t>unfortunately receive a grade of zero for that</w:t>
      </w:r>
      <w:r w:rsidRPr="00E16663">
        <w:rPr>
          <w:spacing w:val="-7"/>
          <w:sz w:val="24"/>
          <w:szCs w:val="24"/>
        </w:rPr>
        <w:t xml:space="preserve"> </w:t>
      </w:r>
      <w:r w:rsidRPr="00E16663">
        <w:rPr>
          <w:sz w:val="24"/>
          <w:szCs w:val="24"/>
        </w:rPr>
        <w:t>exam.</w:t>
      </w:r>
    </w:p>
    <w:p w14:paraId="3D83CC3E" w14:textId="1F0684C1" w:rsidR="001C5528" w:rsidRDefault="000317CA" w:rsidP="001C5528">
      <w:pPr>
        <w:pStyle w:val="BodyText"/>
        <w:spacing w:before="35" w:line="360" w:lineRule="auto"/>
        <w:ind w:left="480" w:right="148"/>
        <w:rPr>
          <w:sz w:val="24"/>
          <w:szCs w:val="24"/>
        </w:rPr>
      </w:pPr>
      <w:r w:rsidRPr="00E16663">
        <w:rPr>
          <w:sz w:val="24"/>
          <w:szCs w:val="24"/>
        </w:rPr>
        <w:t xml:space="preserve">Students must obtain the instructor’s permission to make up the exam via email and then make arrangements to make up the exam at the main Psychology office. Exams must be made up within </w:t>
      </w:r>
      <w:r w:rsidRPr="00E16663">
        <w:rPr>
          <w:sz w:val="24"/>
          <w:szCs w:val="24"/>
          <w:u w:val="single"/>
        </w:rPr>
        <w:t xml:space="preserve">1 week </w:t>
      </w:r>
      <w:r w:rsidRPr="00E16663">
        <w:rPr>
          <w:sz w:val="24"/>
          <w:szCs w:val="24"/>
        </w:rPr>
        <w:t>of the</w:t>
      </w:r>
      <w:r w:rsidRPr="00E16663">
        <w:rPr>
          <w:spacing w:val="-21"/>
          <w:sz w:val="24"/>
          <w:szCs w:val="24"/>
        </w:rPr>
        <w:t xml:space="preserve"> </w:t>
      </w:r>
      <w:r w:rsidRPr="00E16663">
        <w:rPr>
          <w:sz w:val="24"/>
          <w:szCs w:val="24"/>
        </w:rPr>
        <w:t>original exam date; otherwise, a grade of zero will be assigned. Please communicate ahead of</w:t>
      </w:r>
      <w:r w:rsidRPr="00E16663">
        <w:rPr>
          <w:spacing w:val="-16"/>
          <w:sz w:val="24"/>
          <w:szCs w:val="24"/>
        </w:rPr>
        <w:t xml:space="preserve"> </w:t>
      </w:r>
      <w:r w:rsidRPr="00E16663">
        <w:rPr>
          <w:sz w:val="24"/>
          <w:szCs w:val="24"/>
        </w:rPr>
        <w:t>time.</w:t>
      </w:r>
    </w:p>
    <w:p w14:paraId="31C646EB" w14:textId="76883723" w:rsidR="00DB7C5C" w:rsidRDefault="006F3934" w:rsidP="001C5528">
      <w:pPr>
        <w:pStyle w:val="BodyText"/>
        <w:spacing w:before="35" w:line="360" w:lineRule="auto"/>
        <w:ind w:right="148"/>
        <w:rPr>
          <w:sz w:val="24"/>
          <w:szCs w:val="24"/>
        </w:rPr>
      </w:pPr>
      <w:r w:rsidRPr="00E16663">
        <w:rPr>
          <w:b/>
          <w:sz w:val="24"/>
          <w:szCs w:val="24"/>
        </w:rPr>
        <w:t xml:space="preserve">Discussion Boards: </w:t>
      </w:r>
      <w:r w:rsidRPr="00E16663">
        <w:rPr>
          <w:sz w:val="24"/>
          <w:szCs w:val="24"/>
        </w:rPr>
        <w:t xml:space="preserve">Throughout the course, you will be assigned </w:t>
      </w:r>
      <w:r w:rsidR="008C3839">
        <w:rPr>
          <w:sz w:val="24"/>
          <w:szCs w:val="24"/>
        </w:rPr>
        <w:t>3</w:t>
      </w:r>
      <w:r w:rsidRPr="00E16663">
        <w:rPr>
          <w:sz w:val="24"/>
          <w:szCs w:val="24"/>
        </w:rPr>
        <w:t xml:space="preserve"> discussion boards on Canvas related to the course to complete</w:t>
      </w:r>
      <w:r w:rsidR="001C5528">
        <w:rPr>
          <w:sz w:val="24"/>
          <w:szCs w:val="24"/>
        </w:rPr>
        <w:t xml:space="preserve"> (not including the discussion board post required for the group project; see below)</w:t>
      </w:r>
      <w:r w:rsidRPr="00E16663">
        <w:rPr>
          <w:sz w:val="24"/>
          <w:szCs w:val="24"/>
        </w:rPr>
        <w:t>. These activities are meant to encourage your critical thinking skills, allow you to apply the topics we are covering in class to your life, and to promote connection with other students in the classroom. To achieve full credit on the discussion board activities, you will be asked to 1) respond to the initial discussion board post and 2) reply to two of your peers’ discussion board posts. Prior to the first discussion board activity, a rubric will be provided via Canvas.</w:t>
      </w:r>
    </w:p>
    <w:p w14:paraId="7F99238A" w14:textId="4FD8F606" w:rsidR="000645AD" w:rsidRPr="000645AD" w:rsidRDefault="00484E46" w:rsidP="000645AD">
      <w:pPr>
        <w:rPr>
          <w:b/>
          <w:sz w:val="24"/>
          <w:szCs w:val="24"/>
        </w:rPr>
      </w:pPr>
      <w:r w:rsidRPr="00E16663">
        <w:rPr>
          <w:b/>
          <w:sz w:val="24"/>
          <w:szCs w:val="24"/>
        </w:rPr>
        <w:t>Group</w:t>
      </w:r>
      <w:r w:rsidR="00997A6E" w:rsidRPr="00E16663">
        <w:rPr>
          <w:b/>
          <w:sz w:val="24"/>
          <w:szCs w:val="24"/>
        </w:rPr>
        <w:t xml:space="preserve"> Project</w:t>
      </w:r>
      <w:r w:rsidRPr="00E16663">
        <w:rPr>
          <w:b/>
          <w:sz w:val="24"/>
          <w:szCs w:val="24"/>
        </w:rPr>
        <w:t>:</w:t>
      </w:r>
      <w:r w:rsidR="000645AD" w:rsidRPr="000645AD">
        <w:rPr>
          <w:sz w:val="28"/>
          <w:szCs w:val="28"/>
        </w:rPr>
        <w:t xml:space="preserve"> </w:t>
      </w:r>
      <w:r w:rsidR="000645AD" w:rsidRPr="000645AD">
        <w:rPr>
          <w:sz w:val="24"/>
          <w:szCs w:val="24"/>
        </w:rPr>
        <w:t xml:space="preserve">After being assigned to groups, students create a narrated PowerPoint presentation (i.e., with audio) on a selected historical psychologist (not covered in detail in class), which will be converted to a video (.mp4). Students will complete the following 4 components using 2 slides each: </w:t>
      </w:r>
      <w:r w:rsidR="000645AD" w:rsidRPr="000645AD">
        <w:rPr>
          <w:b/>
          <w:sz w:val="24"/>
          <w:szCs w:val="24"/>
        </w:rPr>
        <w:t>(1) psychologist's personal life</w:t>
      </w:r>
      <w:r w:rsidR="000645AD" w:rsidRPr="000645AD">
        <w:rPr>
          <w:sz w:val="24"/>
          <w:szCs w:val="24"/>
        </w:rPr>
        <w:t xml:space="preserve"> (e.g., family/friends, culture/nationality, habits/beliefs, personality) </w:t>
      </w:r>
      <w:r w:rsidR="000645AD" w:rsidRPr="000645AD">
        <w:rPr>
          <w:b/>
          <w:sz w:val="24"/>
          <w:szCs w:val="24"/>
        </w:rPr>
        <w:t>and career</w:t>
      </w:r>
      <w:r w:rsidR="000645AD" w:rsidRPr="000645AD">
        <w:rPr>
          <w:sz w:val="24"/>
          <w:szCs w:val="24"/>
        </w:rPr>
        <w:t xml:space="preserve"> (e.g., aspirations, employment, education/training, achievements), </w:t>
      </w:r>
      <w:r w:rsidR="000645AD" w:rsidRPr="000645AD">
        <w:rPr>
          <w:b/>
          <w:sz w:val="24"/>
          <w:szCs w:val="24"/>
        </w:rPr>
        <w:t>(2) antecedent influences and theoretical ideas</w:t>
      </w:r>
      <w:r w:rsidR="000645AD" w:rsidRPr="000645AD">
        <w:rPr>
          <w:sz w:val="24"/>
          <w:szCs w:val="24"/>
        </w:rPr>
        <w:t xml:space="preserve"> (e.g.,  individuals/experiences that influenced their theory or specific concepts) </w:t>
      </w:r>
      <w:r w:rsidR="000645AD" w:rsidRPr="000645AD">
        <w:rPr>
          <w:b/>
          <w:sz w:val="24"/>
          <w:szCs w:val="24"/>
        </w:rPr>
        <w:t>and scholarly work</w:t>
      </w:r>
      <w:r w:rsidR="000645AD" w:rsidRPr="000645AD">
        <w:rPr>
          <w:sz w:val="24"/>
          <w:szCs w:val="24"/>
        </w:rPr>
        <w:t xml:space="preserve"> (e.g., empirical, clinical, community), </w:t>
      </w:r>
      <w:r w:rsidR="000645AD" w:rsidRPr="000645AD">
        <w:rPr>
          <w:b/>
          <w:sz w:val="24"/>
          <w:szCs w:val="24"/>
        </w:rPr>
        <w:t>(3) criticisms of or challenges to psychologist's theory/work during their lifetime</w:t>
      </w:r>
      <w:r w:rsidR="000645AD" w:rsidRPr="000645AD">
        <w:rPr>
          <w:sz w:val="24"/>
          <w:szCs w:val="24"/>
        </w:rPr>
        <w:t xml:space="preserve"> (conceptual or practical) </w:t>
      </w:r>
      <w:r w:rsidR="000645AD" w:rsidRPr="000645AD">
        <w:rPr>
          <w:b/>
          <w:sz w:val="24"/>
          <w:szCs w:val="24"/>
        </w:rPr>
        <w:t>and psychologist's legacy</w:t>
      </w:r>
      <w:r w:rsidR="000645AD" w:rsidRPr="000645AD">
        <w:rPr>
          <w:sz w:val="24"/>
          <w:szCs w:val="24"/>
        </w:rPr>
        <w:t xml:space="preserve"> (e.g., current views on the validity and importance of their theory/work, impact on or extension to modern psychology), and </w:t>
      </w:r>
      <w:r w:rsidR="000645AD" w:rsidRPr="000645AD">
        <w:rPr>
          <w:b/>
          <w:sz w:val="24"/>
          <w:szCs w:val="24"/>
        </w:rPr>
        <w:t xml:space="preserve">(4) Title slide and References slide in APA format. </w:t>
      </w:r>
      <w:r w:rsidR="000645AD" w:rsidRPr="000645AD">
        <w:rPr>
          <w:sz w:val="24"/>
          <w:szCs w:val="24"/>
        </w:rPr>
        <w:t>EACH of these 4 components must make use of AT LEAST one relevant image (e.g., photo, figure, table, or other illustration). Components #1-3 should EACH take up approximately 4 minutes of audio (with component #4 only requiring a brief statement for each slide). Additionally, up to 20 points out of the 100-point total will come from the average rating that each student receives from fellow students (peers) in the group in regard to their individual contribution, PLUS the average Peer Rating x 10 will be multiplied as a % to total points out of 100.</w:t>
      </w:r>
      <w:r w:rsidR="000645AD" w:rsidRPr="000645AD">
        <w:rPr>
          <w:b/>
          <w:sz w:val="24"/>
          <w:szCs w:val="24"/>
        </w:rPr>
        <w:t xml:space="preserve"> Further details regarding the Group Project will be provided in the Group Project Guide and Group Project Grading Rubric.</w:t>
      </w:r>
    </w:p>
    <w:p w14:paraId="026D3A5D" w14:textId="30F55C0C" w:rsidR="000645AD" w:rsidRPr="002172F7" w:rsidRDefault="000645AD" w:rsidP="000645AD">
      <w:pPr>
        <w:pStyle w:val="BodyText"/>
        <w:spacing w:before="92" w:line="360" w:lineRule="auto"/>
        <w:ind w:right="727"/>
        <w:rPr>
          <w:sz w:val="24"/>
          <w:szCs w:val="24"/>
        </w:rPr>
      </w:pPr>
    </w:p>
    <w:p w14:paraId="7B58CF75" w14:textId="53A1E823" w:rsidR="00797F39" w:rsidRPr="002172F7" w:rsidRDefault="000645AD" w:rsidP="002172F7">
      <w:pPr>
        <w:spacing w:line="360" w:lineRule="auto"/>
        <w:rPr>
          <w:rFonts w:cstheme="minorHAnsi"/>
          <w:sz w:val="24"/>
          <w:szCs w:val="24"/>
        </w:rPr>
      </w:pPr>
      <w:r>
        <w:rPr>
          <w:rFonts w:cstheme="minorHAnsi"/>
          <w:sz w:val="24"/>
          <w:szCs w:val="24"/>
        </w:rPr>
        <w:t>W</w:t>
      </w:r>
      <w:r w:rsidR="002172F7" w:rsidRPr="002172F7">
        <w:rPr>
          <w:rFonts w:cstheme="minorHAnsi"/>
          <w:sz w:val="24"/>
          <w:szCs w:val="24"/>
        </w:rPr>
        <w:t>hen working in group projects, studen</w:t>
      </w:r>
      <w:r w:rsidR="00797F39" w:rsidRPr="002172F7">
        <w:rPr>
          <w:rFonts w:cstheme="minorHAnsi"/>
          <w:sz w:val="24"/>
          <w:szCs w:val="24"/>
        </w:rPr>
        <w:t>ts</w:t>
      </w:r>
      <w:r w:rsidR="002172F7" w:rsidRPr="002172F7">
        <w:rPr>
          <w:rFonts w:cstheme="minorHAnsi"/>
          <w:sz w:val="24"/>
          <w:szCs w:val="24"/>
        </w:rPr>
        <w:t xml:space="preserve"> often run into difficulty</w:t>
      </w:r>
      <w:r w:rsidR="00797F39" w:rsidRPr="002172F7">
        <w:rPr>
          <w:rFonts w:cstheme="minorHAnsi"/>
          <w:sz w:val="24"/>
          <w:szCs w:val="24"/>
        </w:rPr>
        <w:t xml:space="preserve"> because not all </w:t>
      </w:r>
      <w:r w:rsidR="002172F7" w:rsidRPr="002172F7">
        <w:rPr>
          <w:rFonts w:cstheme="minorHAnsi"/>
          <w:sz w:val="24"/>
          <w:szCs w:val="24"/>
        </w:rPr>
        <w:t xml:space="preserve">group </w:t>
      </w:r>
      <w:r w:rsidR="00797F39" w:rsidRPr="002172F7">
        <w:rPr>
          <w:rFonts w:cstheme="minorHAnsi"/>
          <w:sz w:val="24"/>
          <w:szCs w:val="24"/>
        </w:rPr>
        <w:t xml:space="preserve">members participate equally. To </w:t>
      </w:r>
      <w:r w:rsidR="002172F7" w:rsidRPr="002172F7">
        <w:rPr>
          <w:rFonts w:cstheme="minorHAnsi"/>
          <w:sz w:val="24"/>
          <w:szCs w:val="24"/>
        </w:rPr>
        <w:t>address</w:t>
      </w:r>
      <w:r w:rsidR="00797F39" w:rsidRPr="002172F7">
        <w:rPr>
          <w:rFonts w:cstheme="minorHAnsi"/>
          <w:sz w:val="24"/>
          <w:szCs w:val="24"/>
        </w:rPr>
        <w:t xml:space="preserve"> </w:t>
      </w:r>
      <w:r w:rsidR="002172F7" w:rsidRPr="002172F7">
        <w:rPr>
          <w:rFonts w:cstheme="minorHAnsi"/>
          <w:sz w:val="24"/>
          <w:szCs w:val="24"/>
        </w:rPr>
        <w:t>this</w:t>
      </w:r>
      <w:r w:rsidR="00797F39" w:rsidRPr="002172F7">
        <w:rPr>
          <w:rFonts w:cstheme="minorHAnsi"/>
          <w:sz w:val="24"/>
          <w:szCs w:val="24"/>
        </w:rPr>
        <w:t xml:space="preserve"> problem (which psychologists have termed ‘</w:t>
      </w:r>
      <w:r w:rsidR="00797F39" w:rsidRPr="002172F7">
        <w:rPr>
          <w:rFonts w:cstheme="minorHAnsi"/>
          <w:b/>
          <w:bCs/>
          <w:sz w:val="24"/>
          <w:szCs w:val="24"/>
        </w:rPr>
        <w:t>social loafing’</w:t>
      </w:r>
      <w:r w:rsidR="00797F39" w:rsidRPr="002172F7">
        <w:rPr>
          <w:rFonts w:cstheme="minorHAnsi"/>
          <w:sz w:val="24"/>
          <w:szCs w:val="24"/>
        </w:rPr>
        <w:t xml:space="preserve">), the quality of your teamwork will be part of your evaluation. Each team member must keep a log of the dates, times, and activities devoted to the presentation </w:t>
      </w:r>
      <w:r w:rsidR="00797F39" w:rsidRPr="002172F7">
        <w:rPr>
          <w:rFonts w:cstheme="minorHAnsi"/>
          <w:sz w:val="24"/>
          <w:szCs w:val="24"/>
        </w:rPr>
        <w:lastRenderedPageBreak/>
        <w:t xml:space="preserve">project. Upon completion of the presentation, each student should independently write their own evaluation of their group’s teamwork (just a few sentences at the end of your log document). </w:t>
      </w:r>
      <w:r w:rsidR="00797F39" w:rsidRPr="002172F7">
        <w:rPr>
          <w:rFonts w:cstheme="minorHAnsi"/>
          <w:b/>
          <w:bCs/>
          <w:sz w:val="24"/>
          <w:szCs w:val="24"/>
        </w:rPr>
        <w:t>All team members will not necessarily receive the same score.</w:t>
      </w:r>
      <w:r w:rsidR="00797F39" w:rsidRPr="002172F7">
        <w:rPr>
          <w:rFonts w:cstheme="minorHAnsi"/>
          <w:sz w:val="24"/>
          <w:szCs w:val="24"/>
        </w:rPr>
        <w:t xml:space="preserve"> While the four members of a well-functioning team will all achieve maximum points, a team with one social loafer and 3 collaborative members will earn different grades on the teamwork portion of the project. Specifically, the social loafer will lose points while the 3 students who collaborated will not. </w:t>
      </w:r>
    </w:p>
    <w:p w14:paraId="09595CFD" w14:textId="77777777" w:rsidR="002172F7" w:rsidRPr="002172F7" w:rsidRDefault="002172F7" w:rsidP="002172F7">
      <w:pPr>
        <w:spacing w:line="360" w:lineRule="auto"/>
        <w:rPr>
          <w:rFonts w:cstheme="minorHAnsi"/>
          <w:b/>
          <w:sz w:val="24"/>
          <w:szCs w:val="24"/>
        </w:rPr>
      </w:pPr>
    </w:p>
    <w:p w14:paraId="191BC5E6" w14:textId="6889CBB9" w:rsidR="00797F39" w:rsidRPr="002172F7" w:rsidRDefault="00797F39" w:rsidP="002172F7">
      <w:pPr>
        <w:spacing w:line="360" w:lineRule="auto"/>
        <w:rPr>
          <w:rFonts w:cstheme="minorHAnsi"/>
          <w:sz w:val="24"/>
          <w:szCs w:val="24"/>
        </w:rPr>
      </w:pPr>
      <w:r w:rsidRPr="002172F7">
        <w:rPr>
          <w:rFonts w:cstheme="minorHAnsi"/>
          <w:b/>
          <w:sz w:val="24"/>
          <w:szCs w:val="24"/>
        </w:rPr>
        <w:t>Teammates should be in frequent communication and learn from one another’s areas of strength</w:t>
      </w:r>
      <w:r w:rsidRPr="002172F7">
        <w:rPr>
          <w:rFonts w:cstheme="minorHAnsi"/>
          <w:sz w:val="24"/>
          <w:szCs w:val="24"/>
        </w:rPr>
        <w:t xml:space="preserve">. This is an important competency to develop for working in the “real world”. For example, if one teammate enjoys public speaking and is good at it, s/he should not simply take on that task. Instead, that team member should help the other(s) on the team to improve their public speaking skills. This time and effort ‘counts’ toward your grade on this project. Each team member will include a statement (or paragraph) on their log with their assessment of how the group functioned as a team. For example, if a team member misses an agreed upon group deadline and accepts responsibility, his/her teammates will not be penalized; if all team members describe how that event was handled professionally and perhaps as a learning experience, that could even boost the teamwork score for everyone. </w:t>
      </w:r>
    </w:p>
    <w:p w14:paraId="5983CEE9" w14:textId="267EDC6B" w:rsidR="00797F39" w:rsidRPr="002172F7" w:rsidRDefault="00797F39" w:rsidP="002172F7">
      <w:pPr>
        <w:spacing w:before="100" w:beforeAutospacing="1" w:after="100" w:afterAutospacing="1" w:line="360" w:lineRule="auto"/>
        <w:rPr>
          <w:rFonts w:eastAsia="Times New Roman" w:cstheme="minorHAnsi"/>
          <w:sz w:val="24"/>
          <w:szCs w:val="24"/>
        </w:rPr>
      </w:pPr>
      <w:r w:rsidRPr="002172F7">
        <w:rPr>
          <w:rFonts w:eastAsia="Times New Roman" w:cstheme="minorHAnsi"/>
          <w:sz w:val="24"/>
          <w:szCs w:val="24"/>
        </w:rPr>
        <w:t>To complete your Small Group Presentation, you will upload</w:t>
      </w:r>
      <w:r w:rsidR="000645AD">
        <w:rPr>
          <w:rFonts w:eastAsia="Times New Roman" w:cstheme="minorHAnsi"/>
          <w:sz w:val="24"/>
          <w:szCs w:val="24"/>
        </w:rPr>
        <w:t xml:space="preserve"> </w:t>
      </w:r>
      <w:r w:rsidRPr="002172F7">
        <w:rPr>
          <w:rFonts w:eastAsia="Times New Roman" w:cstheme="minorHAnsi"/>
          <w:b/>
          <w:bCs/>
          <w:sz w:val="24"/>
          <w:szCs w:val="24"/>
        </w:rPr>
        <w:t>three files per group</w:t>
      </w:r>
      <w:r w:rsidRPr="002172F7">
        <w:rPr>
          <w:rFonts w:eastAsia="Times New Roman" w:cstheme="minorHAnsi"/>
          <w:sz w:val="24"/>
          <w:szCs w:val="24"/>
        </w:rPr>
        <w:t>:</w:t>
      </w:r>
    </w:p>
    <w:p w14:paraId="30A5AFFD" w14:textId="77777777" w:rsidR="00797F39" w:rsidRPr="002172F7" w:rsidRDefault="00797F39" w:rsidP="002172F7">
      <w:pPr>
        <w:widowControl/>
        <w:numPr>
          <w:ilvl w:val="0"/>
          <w:numId w:val="8"/>
        </w:numPr>
        <w:autoSpaceDE/>
        <w:autoSpaceDN/>
        <w:spacing w:before="100" w:beforeAutospacing="1" w:after="100" w:afterAutospacing="1" w:line="360" w:lineRule="auto"/>
        <w:rPr>
          <w:rFonts w:eastAsia="Times New Roman" w:cstheme="minorHAnsi"/>
          <w:sz w:val="24"/>
          <w:szCs w:val="24"/>
        </w:rPr>
      </w:pPr>
      <w:r w:rsidRPr="002172F7">
        <w:rPr>
          <w:rFonts w:eastAsia="Times New Roman" w:cstheme="minorHAnsi"/>
          <w:sz w:val="24"/>
          <w:szCs w:val="24"/>
        </w:rPr>
        <w:t>Zoom lecture (MP4) while you ‘share screen’ to present your Power Point. NOTE: Be sure to keep your “self-view” turned on as it is a requirement of this assignment.</w:t>
      </w:r>
    </w:p>
    <w:p w14:paraId="5F5D539A" w14:textId="6240FDD8" w:rsidR="00797F39" w:rsidRPr="002172F7" w:rsidRDefault="00797F39" w:rsidP="002172F7">
      <w:pPr>
        <w:widowControl/>
        <w:numPr>
          <w:ilvl w:val="0"/>
          <w:numId w:val="8"/>
        </w:numPr>
        <w:autoSpaceDE/>
        <w:autoSpaceDN/>
        <w:spacing w:before="100" w:beforeAutospacing="1" w:after="100" w:afterAutospacing="1" w:line="360" w:lineRule="auto"/>
        <w:rPr>
          <w:rFonts w:eastAsia="Times New Roman" w:cstheme="minorHAnsi"/>
          <w:sz w:val="24"/>
          <w:szCs w:val="24"/>
        </w:rPr>
      </w:pPr>
      <w:r w:rsidRPr="002172F7">
        <w:rPr>
          <w:rFonts w:eastAsia="Times New Roman" w:cstheme="minorHAnsi"/>
          <w:sz w:val="24"/>
          <w:szCs w:val="24"/>
        </w:rPr>
        <w:t xml:space="preserve">Transcript of </w:t>
      </w:r>
      <w:r w:rsidR="002172F7">
        <w:rPr>
          <w:rFonts w:eastAsia="Times New Roman" w:cstheme="minorHAnsi"/>
          <w:sz w:val="24"/>
          <w:szCs w:val="24"/>
        </w:rPr>
        <w:t>the Zoom lecture</w:t>
      </w:r>
      <w:r w:rsidRPr="002172F7">
        <w:rPr>
          <w:rFonts w:eastAsia="Times New Roman" w:cstheme="minorHAnsi"/>
          <w:sz w:val="24"/>
          <w:szCs w:val="24"/>
        </w:rPr>
        <w:t xml:space="preserve"> (DOC, TXT, PDF, or VTT)</w:t>
      </w:r>
    </w:p>
    <w:p w14:paraId="1A5D1ADB" w14:textId="1B669D5F" w:rsidR="00797F39" w:rsidRPr="002172F7" w:rsidRDefault="00797F39" w:rsidP="002172F7">
      <w:pPr>
        <w:widowControl/>
        <w:numPr>
          <w:ilvl w:val="0"/>
          <w:numId w:val="8"/>
        </w:numPr>
        <w:autoSpaceDE/>
        <w:autoSpaceDN/>
        <w:spacing w:before="100" w:beforeAutospacing="1" w:after="100" w:afterAutospacing="1" w:line="360" w:lineRule="auto"/>
        <w:rPr>
          <w:rFonts w:eastAsia="Times New Roman" w:cstheme="minorHAnsi"/>
          <w:sz w:val="24"/>
          <w:szCs w:val="24"/>
        </w:rPr>
      </w:pPr>
      <w:r w:rsidRPr="002172F7">
        <w:rPr>
          <w:rFonts w:eastAsia="Times New Roman" w:cstheme="minorHAnsi"/>
          <w:sz w:val="24"/>
          <w:szCs w:val="24"/>
        </w:rPr>
        <w:t xml:space="preserve">PowerPoint that was presented in </w:t>
      </w:r>
      <w:r w:rsidR="002172F7">
        <w:rPr>
          <w:rFonts w:eastAsia="Times New Roman" w:cstheme="minorHAnsi"/>
          <w:sz w:val="24"/>
          <w:szCs w:val="24"/>
        </w:rPr>
        <w:t xml:space="preserve">in the Zoom lecture </w:t>
      </w:r>
      <w:r w:rsidRPr="002172F7">
        <w:rPr>
          <w:rFonts w:eastAsia="Times New Roman" w:cstheme="minorHAnsi"/>
          <w:sz w:val="24"/>
          <w:szCs w:val="24"/>
        </w:rPr>
        <w:t>above (PPT)</w:t>
      </w:r>
    </w:p>
    <w:p w14:paraId="00DC0A38" w14:textId="77777777" w:rsidR="00797F39" w:rsidRPr="002172F7" w:rsidRDefault="00797F39" w:rsidP="002172F7">
      <w:pPr>
        <w:spacing w:before="100" w:beforeAutospacing="1" w:after="100" w:afterAutospacing="1" w:line="360" w:lineRule="auto"/>
        <w:rPr>
          <w:rFonts w:eastAsia="Times New Roman" w:cstheme="minorHAnsi"/>
          <w:sz w:val="24"/>
          <w:szCs w:val="24"/>
        </w:rPr>
      </w:pPr>
      <w:r w:rsidRPr="002172F7">
        <w:rPr>
          <w:rFonts w:eastAsia="Times New Roman" w:cstheme="minorHAnsi"/>
          <w:b/>
          <w:sz w:val="24"/>
          <w:szCs w:val="24"/>
        </w:rPr>
        <w:t xml:space="preserve">IMPORTANT: Each student will also upload their time log and statement of teamwork </w:t>
      </w:r>
      <w:r w:rsidRPr="002172F7">
        <w:rPr>
          <w:rFonts w:eastAsia="Times New Roman" w:cstheme="minorHAnsi"/>
          <w:sz w:val="24"/>
          <w:szCs w:val="24"/>
        </w:rPr>
        <w:t>(DOC or TXT).</w:t>
      </w:r>
    </w:p>
    <w:p w14:paraId="59454A48" w14:textId="01A4CDEF" w:rsidR="0066449E" w:rsidRPr="00EC51D6" w:rsidRDefault="00484E46" w:rsidP="002172F7">
      <w:pPr>
        <w:pStyle w:val="BodyText"/>
        <w:numPr>
          <w:ilvl w:val="0"/>
          <w:numId w:val="5"/>
        </w:numPr>
        <w:spacing w:before="92" w:line="360" w:lineRule="auto"/>
        <w:ind w:right="727"/>
        <w:rPr>
          <w:sz w:val="24"/>
          <w:szCs w:val="24"/>
        </w:rPr>
      </w:pPr>
      <w:r w:rsidRPr="00EC51D6">
        <w:rPr>
          <w:sz w:val="24"/>
          <w:szCs w:val="24"/>
        </w:rPr>
        <w:t>Every presentation will have several ADA accessible components: a Zoom recording, a PowerPoint, a transcript, and one log per team member.</w:t>
      </w:r>
      <w:r w:rsidR="0066449E" w:rsidRPr="00EC51D6">
        <w:rPr>
          <w:sz w:val="24"/>
          <w:szCs w:val="24"/>
        </w:rPr>
        <w:t xml:space="preserve"> </w:t>
      </w:r>
      <w:r w:rsidRPr="00EC51D6">
        <w:rPr>
          <w:sz w:val="24"/>
          <w:szCs w:val="24"/>
        </w:rPr>
        <w:t xml:space="preserve">After conducting electronic library and Internet research on </w:t>
      </w:r>
      <w:r w:rsidRPr="00EC51D6">
        <w:rPr>
          <w:sz w:val="24"/>
          <w:szCs w:val="24"/>
        </w:rPr>
        <w:lastRenderedPageBreak/>
        <w:t xml:space="preserve">your topic, groups of students will present their work as a videotaped 12-minute mini-lecture (give or take two minutes) with an associated PowerPoint presentation. </w:t>
      </w:r>
      <w:r w:rsidRPr="00EC51D6">
        <w:rPr>
          <w:b/>
          <w:sz w:val="24"/>
          <w:szCs w:val="24"/>
        </w:rPr>
        <w:t>IMPORTANT: Due to the nature of this CLASS requirement, every member of the Presentation Team must introduce themselves on camera and give at least 2 minutes of the presentation.</w:t>
      </w:r>
    </w:p>
    <w:p w14:paraId="3EC69AA0" w14:textId="77777777" w:rsidR="00DB7C5C" w:rsidRPr="00DB7C5C" w:rsidRDefault="00DB7C5C" w:rsidP="002172F7">
      <w:pPr>
        <w:spacing w:line="360" w:lineRule="auto"/>
        <w:rPr>
          <w:sz w:val="24"/>
          <w:szCs w:val="24"/>
        </w:rPr>
      </w:pPr>
    </w:p>
    <w:p w14:paraId="0F78D2FF" w14:textId="179173D0" w:rsidR="0066449E" w:rsidRPr="00E16663" w:rsidRDefault="00484E46" w:rsidP="002172F7">
      <w:pPr>
        <w:spacing w:line="360" w:lineRule="auto"/>
        <w:rPr>
          <w:sz w:val="24"/>
          <w:szCs w:val="24"/>
        </w:rPr>
      </w:pPr>
      <w:r w:rsidRPr="00E16663">
        <w:rPr>
          <w:sz w:val="24"/>
          <w:szCs w:val="24"/>
        </w:rPr>
        <w:t>All teams need to cite at least four high-quality references</w:t>
      </w:r>
      <w:r w:rsidR="0066449E" w:rsidRPr="00E16663">
        <w:rPr>
          <w:rStyle w:val="FootnoteReference"/>
          <w:sz w:val="24"/>
          <w:szCs w:val="24"/>
        </w:rPr>
        <w:t xml:space="preserve"> </w:t>
      </w:r>
      <w:r w:rsidRPr="00E16663">
        <w:rPr>
          <w:sz w:val="24"/>
          <w:szCs w:val="24"/>
        </w:rPr>
        <w:t xml:space="preserve">and include a reference slide(s) at the end of their presentations. All presentations must also include a useful transcript (i.e., complete and accurate but without fillers such as ‘um’). Be aware that the automated transcript generated by Zoom will only offer you a starting point; you will need to edit and correct the Zoom transcript. IMPORTANT: </w:t>
      </w:r>
      <w:r w:rsidRPr="00E16663">
        <w:rPr>
          <w:sz w:val="24"/>
          <w:szCs w:val="24"/>
          <w:u w:val="single"/>
        </w:rPr>
        <w:t>You may include video clips as part of your mini-lecture, but they will not count toward your required time.</w:t>
      </w:r>
    </w:p>
    <w:p w14:paraId="0CA5D374" w14:textId="77777777" w:rsidR="00DB7C5C" w:rsidRDefault="00DB7C5C" w:rsidP="003D126B">
      <w:pPr>
        <w:spacing w:line="360" w:lineRule="auto"/>
        <w:rPr>
          <w:b/>
          <w:bCs/>
          <w:sz w:val="24"/>
          <w:szCs w:val="24"/>
        </w:rPr>
      </w:pPr>
    </w:p>
    <w:p w14:paraId="33F18E54" w14:textId="64397E0E" w:rsidR="000317CA" w:rsidRDefault="00484E46" w:rsidP="003D126B">
      <w:pPr>
        <w:spacing w:line="360" w:lineRule="auto"/>
        <w:rPr>
          <w:bCs/>
          <w:sz w:val="24"/>
          <w:szCs w:val="24"/>
        </w:rPr>
      </w:pPr>
      <w:r w:rsidRPr="00E16663">
        <w:rPr>
          <w:b/>
          <w:bCs/>
          <w:sz w:val="24"/>
          <w:szCs w:val="24"/>
        </w:rPr>
        <w:t xml:space="preserve">NOTE: </w:t>
      </w:r>
      <w:r w:rsidRPr="00E16663">
        <w:rPr>
          <w:bCs/>
          <w:sz w:val="24"/>
          <w:szCs w:val="24"/>
        </w:rPr>
        <w:t>All UNT students in the CLASS (college) can call 940-565-4498 for help accessing any of the resources you need for this Small Group Presentation project. As long as you have a computer and Internet, you can meet over Zoom, conduct research through UNT’s online libraries, record your presentation as a group over Zoom while using ‘share screen’ to show your PowerPoint slides, etc. If your major is not in CLASS, speak to your TA or me if you need additional guidance.</w:t>
      </w:r>
    </w:p>
    <w:p w14:paraId="21A5C864" w14:textId="77777777" w:rsidR="00DB7C5C" w:rsidRDefault="00DB7C5C" w:rsidP="00DB7C5C">
      <w:pPr>
        <w:pStyle w:val="BodyText"/>
        <w:spacing w:line="360" w:lineRule="auto"/>
        <w:ind w:right="727"/>
        <w:rPr>
          <w:b/>
          <w:sz w:val="24"/>
          <w:szCs w:val="24"/>
        </w:rPr>
      </w:pPr>
    </w:p>
    <w:p w14:paraId="49C46AC0" w14:textId="57959C9B" w:rsidR="000317CA" w:rsidRDefault="000317CA" w:rsidP="00DB7C5C">
      <w:pPr>
        <w:pStyle w:val="BodyText"/>
        <w:spacing w:line="360" w:lineRule="auto"/>
        <w:ind w:right="727"/>
        <w:rPr>
          <w:sz w:val="24"/>
          <w:szCs w:val="24"/>
        </w:rPr>
      </w:pPr>
      <w:r w:rsidRPr="00E16663">
        <w:rPr>
          <w:b/>
          <w:sz w:val="24"/>
          <w:szCs w:val="24"/>
        </w:rPr>
        <w:t xml:space="preserve">Extra Credit: </w:t>
      </w:r>
      <w:r w:rsidR="00821791" w:rsidRPr="00E16663">
        <w:rPr>
          <w:sz w:val="24"/>
          <w:szCs w:val="24"/>
        </w:rPr>
        <w:t>S</w:t>
      </w:r>
      <w:r w:rsidRPr="00E16663">
        <w:rPr>
          <w:sz w:val="24"/>
          <w:szCs w:val="24"/>
        </w:rPr>
        <w:t xml:space="preserve">tudents may earn a </w:t>
      </w:r>
      <w:r w:rsidRPr="00E16663">
        <w:rPr>
          <w:b/>
          <w:sz w:val="24"/>
          <w:szCs w:val="24"/>
        </w:rPr>
        <w:t xml:space="preserve">maximum of 6 points </w:t>
      </w:r>
      <w:r w:rsidRPr="00E16663">
        <w:rPr>
          <w:sz w:val="24"/>
          <w:szCs w:val="24"/>
        </w:rPr>
        <w:t xml:space="preserve">added to the total course grade by participating in departmental research studies or completing research summary papers through the SONA system. One SONA credit = one extra credit point. You can search for research participation opportunities in the SONA research participant pool management system, </w:t>
      </w:r>
      <w:hyperlink r:id="rId14" w:history="1">
        <w:r w:rsidR="00AA7494" w:rsidRPr="00E16663">
          <w:rPr>
            <w:rStyle w:val="Hyperlink"/>
            <w:sz w:val="24"/>
            <w:szCs w:val="24"/>
          </w:rPr>
          <w:t>https://unt.sona-systems.com/Default.aspx?ReturnUrl=%2f</w:t>
        </w:r>
      </w:hyperlink>
      <w:r w:rsidR="00AA7494" w:rsidRPr="00E16663">
        <w:rPr>
          <w:sz w:val="24"/>
          <w:szCs w:val="24"/>
        </w:rPr>
        <w:t xml:space="preserve"> </w:t>
      </w:r>
      <w:r w:rsidRPr="00E16663">
        <w:rPr>
          <w:sz w:val="24"/>
          <w:szCs w:val="24"/>
        </w:rPr>
        <w:t>. You do not have to earn all 6 extra credit points, and your earned SONA points you earn (up to 6) will be applied to your final raw point total.</w:t>
      </w:r>
    </w:p>
    <w:p w14:paraId="7B80EC52" w14:textId="77777777" w:rsidR="004B0CD1" w:rsidRDefault="004B0CD1" w:rsidP="004B0CD1">
      <w:pPr>
        <w:pStyle w:val="BodyText"/>
        <w:spacing w:line="276" w:lineRule="auto"/>
        <w:ind w:right="727"/>
        <w:rPr>
          <w:b/>
          <w:sz w:val="24"/>
        </w:rPr>
      </w:pPr>
    </w:p>
    <w:p w14:paraId="71F83CE9" w14:textId="5CE5EB4E" w:rsidR="004B0CD1" w:rsidRDefault="004B0CD1" w:rsidP="004B0CD1">
      <w:pPr>
        <w:pStyle w:val="BodyText"/>
        <w:spacing w:line="276" w:lineRule="auto"/>
        <w:ind w:right="727"/>
      </w:pPr>
      <w:r>
        <w:rPr>
          <w:b/>
          <w:sz w:val="24"/>
        </w:rPr>
        <w:t xml:space="preserve">Course Evaluation:  </w:t>
      </w:r>
      <w:r>
        <w:t>The Student Evaluation of Teaching Effectiveness (SETE) is a requirement for all organized classes at UNT. This short survey will be made available to you at the end of the semester, providing you with a chance to comment on how this class is taught.</w:t>
      </w:r>
    </w:p>
    <w:p w14:paraId="5F2BA40A" w14:textId="77777777" w:rsidR="00DB7C5C" w:rsidRDefault="000317CA" w:rsidP="00DB7C5C">
      <w:pPr>
        <w:pStyle w:val="Heading2"/>
        <w:spacing w:line="360" w:lineRule="auto"/>
        <w:ind w:left="0" w:right="727"/>
        <w:rPr>
          <w:u w:val="single"/>
        </w:rPr>
      </w:pPr>
      <w:r w:rsidRPr="00E16663">
        <w:rPr>
          <w:u w:val="single"/>
        </w:rPr>
        <w:lastRenderedPageBreak/>
        <w:t>COURSE GUIDELINES</w:t>
      </w:r>
    </w:p>
    <w:p w14:paraId="4EFD5C91" w14:textId="4C7919FF" w:rsidR="00DB7C5C" w:rsidRPr="00DB7C5C" w:rsidRDefault="000317CA" w:rsidP="00DB7C5C">
      <w:pPr>
        <w:pStyle w:val="Heading2"/>
        <w:spacing w:line="360" w:lineRule="auto"/>
        <w:ind w:left="0" w:right="727"/>
        <w:rPr>
          <w:b w:val="0"/>
          <w:bCs w:val="0"/>
          <w:u w:val="single"/>
        </w:rPr>
      </w:pPr>
      <w:r w:rsidRPr="00E16663">
        <w:t xml:space="preserve">Student Behavior in the Classroom: </w:t>
      </w:r>
      <w:r w:rsidRPr="00DB7C5C">
        <w:rPr>
          <w:b w:val="0"/>
          <w:bCs w:val="0"/>
        </w:rPr>
        <w:t xml:space="preserve">Please arrive on time and prepared. If you must come in late, please do so quietly, so that we can limit distractions and respect others. </w:t>
      </w:r>
      <w:r w:rsidR="004B0CD1">
        <w:t>Please note that the instructor will strive to protect student privacy, but they cannot guarantee the confidentiality of any self-disclosed information</w:t>
      </w:r>
      <w:r w:rsidR="004B0CD1" w:rsidRPr="00DB7C5C">
        <w:rPr>
          <w:b w:val="0"/>
          <w:bCs w:val="0"/>
        </w:rPr>
        <w:t xml:space="preserve"> </w:t>
      </w:r>
      <w:r w:rsidRPr="00DB7C5C">
        <w:rPr>
          <w:b w:val="0"/>
          <w:bCs w:val="0"/>
        </w:rPr>
        <w:t>Please be respectful of the time and effort that the instructor and TA devote to the preparation and management of courses.</w:t>
      </w:r>
    </w:p>
    <w:p w14:paraId="517E3739" w14:textId="77777777" w:rsidR="00DB7C5C" w:rsidRDefault="00DB7C5C" w:rsidP="00DB7C5C">
      <w:pPr>
        <w:pStyle w:val="BodyText"/>
        <w:spacing w:before="1" w:line="360" w:lineRule="auto"/>
        <w:ind w:right="727"/>
        <w:rPr>
          <w:sz w:val="24"/>
          <w:szCs w:val="24"/>
        </w:rPr>
      </w:pPr>
    </w:p>
    <w:p w14:paraId="0711D5D0" w14:textId="68D51472" w:rsidR="00DB7C5C" w:rsidRDefault="000317CA" w:rsidP="00DB7C5C">
      <w:pPr>
        <w:pStyle w:val="BodyText"/>
        <w:spacing w:before="1" w:line="360" w:lineRule="auto"/>
        <w:ind w:right="727"/>
        <w:rPr>
          <w:sz w:val="24"/>
          <w:szCs w:val="24"/>
        </w:rPr>
      </w:pPr>
      <w:r w:rsidRPr="00E16663">
        <w:rPr>
          <w:b/>
          <w:sz w:val="24"/>
          <w:szCs w:val="24"/>
        </w:rPr>
        <w:t xml:space="preserve">Cell Phones/Electronic Devices in Class: </w:t>
      </w:r>
      <w:r w:rsidRPr="00E16663">
        <w:rPr>
          <w:sz w:val="24"/>
          <w:szCs w:val="24"/>
        </w:rPr>
        <w:t xml:space="preserve">Cell phone ringers must be turned off during class and phones should be put away. Laptop computers and tablets are allowed for </w:t>
      </w:r>
      <w:r w:rsidR="00821791" w:rsidRPr="00E16663">
        <w:rPr>
          <w:sz w:val="24"/>
          <w:szCs w:val="24"/>
        </w:rPr>
        <w:t>notetaking</w:t>
      </w:r>
      <w:r w:rsidRPr="00E16663">
        <w:rPr>
          <w:sz w:val="24"/>
          <w:szCs w:val="24"/>
        </w:rPr>
        <w:t xml:space="preserve"> or looking up information related to current class discussion, as long as their presence does not disturb other students in the class. Texting, gaming, Facebooking, tweeting, etc. on phones/tablets/laptops is frowned upon and ultimately </w:t>
      </w:r>
      <w:r w:rsidR="00514204" w:rsidRPr="00E16663">
        <w:rPr>
          <w:sz w:val="24"/>
          <w:szCs w:val="24"/>
        </w:rPr>
        <w:t>detracts from your own learning and that of others</w:t>
      </w:r>
      <w:r w:rsidR="00DB7C5C">
        <w:rPr>
          <w:sz w:val="24"/>
          <w:szCs w:val="24"/>
        </w:rPr>
        <w:t>.</w:t>
      </w:r>
    </w:p>
    <w:p w14:paraId="55DCAA96" w14:textId="77777777" w:rsidR="00DB7C5C" w:rsidRDefault="00DB7C5C" w:rsidP="00DB7C5C">
      <w:pPr>
        <w:pStyle w:val="BodyText"/>
        <w:spacing w:before="1" w:line="360" w:lineRule="auto"/>
        <w:ind w:right="727"/>
        <w:rPr>
          <w:b/>
          <w:sz w:val="24"/>
          <w:szCs w:val="24"/>
          <w:u w:val="single"/>
        </w:rPr>
      </w:pPr>
    </w:p>
    <w:p w14:paraId="70EB0600" w14:textId="2F43C4AB" w:rsidR="00DB7C5C" w:rsidRDefault="000317CA" w:rsidP="00DB7C5C">
      <w:pPr>
        <w:pStyle w:val="BodyText"/>
        <w:spacing w:before="1" w:line="360" w:lineRule="auto"/>
        <w:ind w:right="727"/>
        <w:rPr>
          <w:b/>
          <w:sz w:val="24"/>
          <w:szCs w:val="24"/>
          <w:u w:val="single"/>
        </w:rPr>
      </w:pPr>
      <w:r w:rsidRPr="00E16663">
        <w:rPr>
          <w:b/>
          <w:sz w:val="24"/>
          <w:szCs w:val="24"/>
          <w:u w:val="single"/>
        </w:rPr>
        <w:t>COURSE AND UNIVERSITY POLICIES</w:t>
      </w:r>
    </w:p>
    <w:p w14:paraId="3BC7A815" w14:textId="77777777" w:rsidR="004B0CD1" w:rsidRDefault="004B0CD1" w:rsidP="004B0CD1">
      <w:pPr>
        <w:pStyle w:val="BodyText"/>
        <w:spacing w:line="276" w:lineRule="auto"/>
        <w:ind w:left="101" w:right="727" w:hanging="30"/>
      </w:pPr>
      <w:r>
        <w:rPr>
          <w:b/>
          <w:sz w:val="24"/>
        </w:rPr>
        <w:t xml:space="preserve">Reporting Grades: </w:t>
      </w:r>
      <w:r>
        <w:t xml:space="preserve">It is </w:t>
      </w:r>
      <w:r>
        <w:rPr>
          <w:b/>
        </w:rPr>
        <w:t xml:space="preserve">against </w:t>
      </w:r>
      <w:r>
        <w:t xml:space="preserve">University policy for me to divulge grade information via e-mail or telephone. If you have concerns about your grade at any point in the semester, please schedule an appointment to meet with me. It is also </w:t>
      </w:r>
      <w:r>
        <w:rPr>
          <w:b/>
        </w:rPr>
        <w:t xml:space="preserve">against </w:t>
      </w:r>
      <w:r>
        <w:t>University policy for me to discuss your grades with anyone other than you, the student, unless a signed waiver is on file.</w:t>
      </w:r>
    </w:p>
    <w:p w14:paraId="327214DB" w14:textId="77777777" w:rsidR="004B0CD1" w:rsidRDefault="004B0CD1" w:rsidP="00DB7C5C">
      <w:pPr>
        <w:pStyle w:val="BodyText"/>
        <w:spacing w:before="1" w:line="360" w:lineRule="auto"/>
        <w:ind w:right="727"/>
        <w:rPr>
          <w:b/>
          <w:sz w:val="24"/>
          <w:szCs w:val="24"/>
        </w:rPr>
      </w:pPr>
    </w:p>
    <w:p w14:paraId="6B2C42A9" w14:textId="73B2EE6F" w:rsidR="006420E7" w:rsidRPr="00DB7C5C" w:rsidRDefault="000317CA" w:rsidP="00DB7C5C">
      <w:pPr>
        <w:pStyle w:val="BodyText"/>
        <w:spacing w:before="1" w:line="360" w:lineRule="auto"/>
        <w:ind w:right="727"/>
        <w:rPr>
          <w:sz w:val="24"/>
          <w:szCs w:val="24"/>
        </w:rPr>
      </w:pPr>
      <w:r w:rsidRPr="00E16663">
        <w:rPr>
          <w:b/>
          <w:sz w:val="24"/>
          <w:szCs w:val="24"/>
        </w:rPr>
        <w:t xml:space="preserve">Academic Integrity: </w:t>
      </w:r>
      <w:r w:rsidR="006420E7" w:rsidRPr="00E16663">
        <w:rPr>
          <w:rFonts w:eastAsia="Calibri"/>
          <w:sz w:val="24"/>
          <w:szCs w:val="24"/>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6420E7" w:rsidRPr="00E16663">
        <w:rPr>
          <w:bCs/>
          <w:iCs/>
          <w:color w:val="000000"/>
          <w:sz w:val="24"/>
          <w:szCs w:val="24"/>
        </w:rPr>
        <w:t>Please don’t cheat!! Academic misconduct (e.g., cheating, plagiarism) will not be tolerated. Appropriate actions will be taken through the Dean of Students office for all forms of academic dishonesty. Make sure to appropriately cite your sources in written work.</w:t>
      </w:r>
    </w:p>
    <w:p w14:paraId="1C063339" w14:textId="77777777" w:rsidR="006420E7" w:rsidRPr="00E16663" w:rsidRDefault="006420E7" w:rsidP="00E16663">
      <w:pPr>
        <w:adjustRightInd w:val="0"/>
        <w:spacing w:line="360" w:lineRule="auto"/>
        <w:rPr>
          <w:bCs/>
          <w:iCs/>
          <w:color w:val="000000"/>
          <w:sz w:val="24"/>
          <w:szCs w:val="24"/>
        </w:rPr>
      </w:pPr>
    </w:p>
    <w:p w14:paraId="34E7E5DA" w14:textId="77777777" w:rsidR="006420E7" w:rsidRPr="00E16663" w:rsidRDefault="006420E7" w:rsidP="00E16663">
      <w:pPr>
        <w:spacing w:line="360" w:lineRule="auto"/>
        <w:rPr>
          <w:color w:val="212121"/>
          <w:sz w:val="24"/>
          <w:szCs w:val="24"/>
        </w:rPr>
      </w:pPr>
      <w:r w:rsidRPr="00E16663">
        <w:rPr>
          <w:color w:val="212121"/>
          <w:sz w:val="24"/>
          <w:szCs w:val="24"/>
        </w:rPr>
        <w:t>The use of Artificial Intelligence (AI)-generated information, such as ChatGPT content, requires that you include the following in your assignment submission:</w:t>
      </w:r>
    </w:p>
    <w:p w14:paraId="3F69B55C" w14:textId="77777777" w:rsidR="006420E7" w:rsidRPr="00E16663" w:rsidRDefault="006420E7" w:rsidP="00E16663">
      <w:pPr>
        <w:pStyle w:val="elementtoproof"/>
        <w:numPr>
          <w:ilvl w:val="0"/>
          <w:numId w:val="9"/>
        </w:numPr>
        <w:spacing w:line="360" w:lineRule="auto"/>
        <w:rPr>
          <w:rFonts w:ascii="Arial" w:hAnsi="Arial" w:cs="Arial"/>
          <w:color w:val="212121"/>
        </w:rPr>
      </w:pPr>
      <w:r w:rsidRPr="00E16663">
        <w:rPr>
          <w:rFonts w:ascii="Arial" w:hAnsi="Arial" w:cs="Arial"/>
          <w:color w:val="212121"/>
        </w:rPr>
        <w:lastRenderedPageBreak/>
        <w:t>Properly</w:t>
      </w:r>
      <w:r w:rsidRPr="00E16663">
        <w:rPr>
          <w:rStyle w:val="apple-converted-space"/>
          <w:rFonts w:ascii="Arial" w:hAnsi="Arial" w:cs="Arial"/>
          <w:color w:val="212121"/>
        </w:rPr>
        <w:t> </w:t>
      </w:r>
      <w:hyperlink r:id="rId15" w:tooltip="Original URL:&#10;https://apastyle.apa.org/blog/how-to-cite-chatgpt&#10;&#10;Click to follow link." w:history="1">
        <w:r w:rsidRPr="00E16663">
          <w:rPr>
            <w:rStyle w:val="Hyperlink"/>
            <w:rFonts w:ascii="Arial" w:hAnsi="Arial" w:cs="Arial"/>
          </w:rPr>
          <w:t>cite that information in APA format</w:t>
        </w:r>
      </w:hyperlink>
    </w:p>
    <w:tbl>
      <w:tblPr>
        <w:tblW w:w="9135"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5580"/>
        <w:gridCol w:w="3555"/>
      </w:tblGrid>
      <w:tr w:rsidR="006420E7" w:rsidRPr="00E16663" w14:paraId="2B6DBD2E" w14:textId="77777777" w:rsidTr="000B58E1">
        <w:trPr>
          <w:tblCellSpacing w:w="15" w:type="dxa"/>
        </w:trPr>
        <w:tc>
          <w:tcPr>
            <w:tcW w:w="0" w:type="auto"/>
            <w:hideMark/>
          </w:tcPr>
          <w:p w14:paraId="555F6A1B" w14:textId="77777777" w:rsidR="006420E7" w:rsidRPr="00E16663" w:rsidRDefault="006420E7" w:rsidP="00E16663">
            <w:pPr>
              <w:spacing w:line="360" w:lineRule="auto"/>
              <w:rPr>
                <w:sz w:val="24"/>
                <w:szCs w:val="24"/>
              </w:rPr>
            </w:pPr>
            <w:r w:rsidRPr="00E16663">
              <w:rPr>
                <w:noProof/>
                <w:color w:val="0078D7"/>
                <w:sz w:val="24"/>
                <w:szCs w:val="24"/>
              </w:rPr>
              <mc:AlternateContent>
                <mc:Choice Requires="wps">
                  <w:drawing>
                    <wp:inline distT="0" distB="0" distL="0" distR="0" wp14:anchorId="25577183" wp14:editId="26AA6943">
                      <wp:extent cx="3048000" cy="1564640"/>
                      <wp:effectExtent l="0" t="0" r="0" b="0"/>
                      <wp:docPr id="1111404077" name="Rectangle 1">
                        <a:hlinkClick xmlns:a="http://schemas.openxmlformats.org/drawingml/2006/main" r:id="rId16" tgtFrame="&quot;_blank&quot;" tooltip="&quot;Original URL:&#10;https://apastyle.apa.org/blog/how-to-cite-chatgpt&#10;&#10;Click to follow li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0" cy="156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47E230" id="Rectangle 1" o:spid="_x0000_s1026" href="https://nam04.safelinks.protection.outlook.com/?url=https%3A%2F%2Fapastyle.apa.org%2Fblog%2Fhow-to-cite-chatgpt&amp;data=05%7C01%7CElizabeth.Joseph%40unt.edu%7C61e75b4239ab484bbf6208db9ffc5d6b%7C70de199207c6480fa318a1afcba03983%7C0%7C0%7C638279678496306988%7CUnknown%7CTWFpbGZsb3d8eyJWIjoiMC4wLjAwMDAiLCJQIjoiV2luMzIiLCJBTiI6Ik1haWwiLCJXVCI6Mn0%3D%7C3000%7C%7C%7C&amp;sdata=UNtAiNAZoSmHfRnUidd6Mox0cF%2BdjHUO0h0AtEMMIm8%3D&amp;reserved=0" target="&quot;_blank&quot;" title="&quot;Original URL:&#10;https://apastyle.apa.org/blog/how-to-cite-chatgpt&#10;&#10;Click to follow link.&quot;" style="width:240pt;height:1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" o:button="t" filled="f" stroked="f">
                      <v:fill o:detectmouseclick="t"/>
                      <o:lock v:ext="edit" aspectratio="t"/>
                      <w10:anchorlock/>
                    </v:rect>
                  </w:pict>
                </mc:Fallback>
              </mc:AlternateContent>
            </w:r>
          </w:p>
        </w:tc>
        <w:tc>
          <w:tcPr>
            <w:tcW w:w="4455" w:type="dxa"/>
            <w:hideMark/>
          </w:tcPr>
          <w:p w14:paraId="487665ED" w14:textId="77777777" w:rsidR="006420E7" w:rsidRPr="00E16663" w:rsidRDefault="006420E7" w:rsidP="00E16663">
            <w:pPr>
              <w:spacing w:line="360" w:lineRule="auto"/>
              <w:rPr>
                <w:sz w:val="24"/>
                <w:szCs w:val="24"/>
              </w:rPr>
            </w:pPr>
            <w:hyperlink r:id="rId17" w:tgtFrame="_blank" w:tooltip="Original URL:&#10;https://apastyle.apa.org/blog/how-to-cite-chatgpt&#10;&#10;Click to follow link." w:history="1">
              <w:r w:rsidRPr="00E16663">
                <w:rPr>
                  <w:rStyle w:val="Hyperlink"/>
                  <w:color w:val="0078D7"/>
                  <w:sz w:val="24"/>
                  <w:szCs w:val="24"/>
                </w:rPr>
                <w:t>How to cite ChatGPT</w:t>
              </w:r>
            </w:hyperlink>
          </w:p>
          <w:p w14:paraId="0130FFF5" w14:textId="77777777" w:rsidR="006420E7" w:rsidRPr="00E16663" w:rsidRDefault="006420E7" w:rsidP="00E16663">
            <w:pPr>
              <w:spacing w:line="360" w:lineRule="auto"/>
              <w:rPr>
                <w:color w:val="666666"/>
                <w:sz w:val="24"/>
                <w:szCs w:val="24"/>
              </w:rPr>
            </w:pPr>
            <w:r w:rsidRPr="00E16663">
              <w:rPr>
                <w:color w:val="666666"/>
                <w:sz w:val="24"/>
                <w:szCs w:val="24"/>
              </w:rPr>
              <w:t>This post outlines how to create references for large language model AI tools like ChatGPT and how to present AI-generated text in a paper.</w:t>
            </w:r>
          </w:p>
          <w:p w14:paraId="4FD7F8B9" w14:textId="77777777" w:rsidR="006420E7" w:rsidRPr="00E16663" w:rsidRDefault="006420E7" w:rsidP="00E16663">
            <w:pPr>
              <w:spacing w:line="360" w:lineRule="auto"/>
              <w:rPr>
                <w:color w:val="A6A6A6"/>
                <w:sz w:val="24"/>
                <w:szCs w:val="24"/>
              </w:rPr>
            </w:pPr>
            <w:r w:rsidRPr="00E16663">
              <w:rPr>
                <w:color w:val="A6A6A6"/>
                <w:sz w:val="24"/>
                <w:szCs w:val="24"/>
              </w:rPr>
              <w:t>apastyle.apa.org</w:t>
            </w:r>
          </w:p>
        </w:tc>
      </w:tr>
    </w:tbl>
    <w:p w14:paraId="2BFF6933" w14:textId="77777777" w:rsidR="006420E7" w:rsidRPr="00E16663" w:rsidRDefault="006420E7" w:rsidP="00E16663">
      <w:pPr>
        <w:pStyle w:val="elementtoproof"/>
        <w:numPr>
          <w:ilvl w:val="0"/>
          <w:numId w:val="10"/>
        </w:numPr>
        <w:spacing w:line="360" w:lineRule="auto"/>
        <w:rPr>
          <w:rFonts w:ascii="Arial" w:hAnsi="Arial" w:cs="Arial"/>
          <w:color w:val="212121"/>
        </w:rPr>
      </w:pPr>
      <w:r w:rsidRPr="00E16663">
        <w:rPr>
          <w:rFonts w:ascii="Arial" w:hAnsi="Arial" w:cs="Arial"/>
          <w:color w:val="212121"/>
        </w:rPr>
        <w:t>Submit a document in .pdf format that contains the references in APA format and screenshot(s) of the generated content including:</w:t>
      </w:r>
    </w:p>
    <w:p w14:paraId="00739B0E" w14:textId="77777777" w:rsidR="006420E7" w:rsidRPr="00E16663" w:rsidRDefault="006420E7" w:rsidP="00E16663">
      <w:pPr>
        <w:pStyle w:val="elementtoproof"/>
        <w:numPr>
          <w:ilvl w:val="1"/>
          <w:numId w:val="10"/>
        </w:numPr>
        <w:spacing w:line="360" w:lineRule="auto"/>
        <w:rPr>
          <w:rFonts w:ascii="Arial" w:hAnsi="Arial" w:cs="Arial"/>
          <w:color w:val="212121"/>
        </w:rPr>
      </w:pPr>
      <w:r w:rsidRPr="00E16663">
        <w:rPr>
          <w:rFonts w:ascii="Arial" w:hAnsi="Arial" w:cs="Arial"/>
          <w:color w:val="212121"/>
        </w:rPr>
        <w:t>The date of the generated material</w:t>
      </w:r>
    </w:p>
    <w:p w14:paraId="6E100D2C" w14:textId="77777777" w:rsidR="006420E7" w:rsidRPr="00E16663" w:rsidRDefault="006420E7" w:rsidP="00E16663">
      <w:pPr>
        <w:pStyle w:val="elementtoproof"/>
        <w:numPr>
          <w:ilvl w:val="1"/>
          <w:numId w:val="10"/>
        </w:numPr>
        <w:spacing w:line="360" w:lineRule="auto"/>
        <w:rPr>
          <w:rFonts w:ascii="Arial" w:hAnsi="Arial" w:cs="Arial"/>
          <w:color w:val="212121"/>
        </w:rPr>
      </w:pPr>
      <w:r w:rsidRPr="00E16663">
        <w:rPr>
          <w:rFonts w:ascii="Arial" w:hAnsi="Arial" w:cs="Arial"/>
          <w:color w:val="212121"/>
        </w:rPr>
        <w:t>Your prompt</w:t>
      </w:r>
    </w:p>
    <w:p w14:paraId="78D64DD0" w14:textId="77777777" w:rsidR="006420E7" w:rsidRPr="00E16663" w:rsidRDefault="006420E7" w:rsidP="00E16663">
      <w:pPr>
        <w:pStyle w:val="elementtoproof"/>
        <w:numPr>
          <w:ilvl w:val="1"/>
          <w:numId w:val="10"/>
        </w:numPr>
        <w:spacing w:line="360" w:lineRule="auto"/>
        <w:rPr>
          <w:rFonts w:ascii="Arial" w:hAnsi="Arial" w:cs="Arial"/>
          <w:color w:val="212121"/>
        </w:rPr>
      </w:pPr>
      <w:r w:rsidRPr="00E16663">
        <w:rPr>
          <w:rFonts w:ascii="Arial" w:hAnsi="Arial" w:cs="Arial"/>
          <w:color w:val="212121"/>
        </w:rPr>
        <w:t>The AI program’s response</w:t>
      </w:r>
    </w:p>
    <w:p w14:paraId="50742178" w14:textId="77777777" w:rsidR="006420E7" w:rsidRPr="00E16663" w:rsidRDefault="006420E7" w:rsidP="00E16663">
      <w:pPr>
        <w:pStyle w:val="elementtoproof"/>
        <w:numPr>
          <w:ilvl w:val="0"/>
          <w:numId w:val="11"/>
        </w:numPr>
        <w:spacing w:line="360" w:lineRule="auto"/>
        <w:rPr>
          <w:rFonts w:ascii="Arial" w:hAnsi="Arial" w:cs="Arial"/>
          <w:color w:val="212121"/>
        </w:rPr>
      </w:pPr>
      <w:r w:rsidRPr="00E16663">
        <w:rPr>
          <w:rFonts w:ascii="Arial" w:hAnsi="Arial" w:cs="Arial"/>
          <w:color w:val="212121"/>
        </w:rPr>
        <w:t>No more than 20% of AI-generated information is allowed in any assignment.</w:t>
      </w:r>
    </w:p>
    <w:p w14:paraId="1234CAA5" w14:textId="09A1C93F" w:rsidR="006420E7" w:rsidRPr="00E16663" w:rsidRDefault="002172F7" w:rsidP="00E16663">
      <w:pPr>
        <w:adjustRightInd w:val="0"/>
        <w:spacing w:line="360" w:lineRule="auto"/>
        <w:rPr>
          <w:b/>
          <w:bCs/>
          <w:color w:val="212121"/>
          <w:sz w:val="24"/>
          <w:szCs w:val="24"/>
        </w:rPr>
      </w:pPr>
      <w:r>
        <w:rPr>
          <w:b/>
          <w:bCs/>
          <w:color w:val="212121"/>
          <w:sz w:val="24"/>
          <w:szCs w:val="24"/>
        </w:rPr>
        <w:t>You</w:t>
      </w:r>
      <w:r w:rsidR="006420E7" w:rsidRPr="00E16663">
        <w:rPr>
          <w:b/>
          <w:bCs/>
          <w:color w:val="212121"/>
          <w:sz w:val="24"/>
          <w:szCs w:val="24"/>
        </w:rPr>
        <w:t xml:space="preserve"> are responsible for the integrity and correctness of what you submit in your assignments. AI is known to fabricate information and sources, so use AI with caution as any information present in your work is your responsibility.</w:t>
      </w:r>
    </w:p>
    <w:p w14:paraId="0E4ECB73" w14:textId="77777777" w:rsidR="006420E7" w:rsidRPr="00E16663" w:rsidRDefault="006420E7" w:rsidP="00E16663">
      <w:pPr>
        <w:adjustRightInd w:val="0"/>
        <w:spacing w:line="360" w:lineRule="auto"/>
        <w:rPr>
          <w:b/>
          <w:bCs/>
          <w:color w:val="212121"/>
          <w:sz w:val="24"/>
          <w:szCs w:val="24"/>
        </w:rPr>
      </w:pPr>
    </w:p>
    <w:p w14:paraId="44187AAE" w14:textId="102FF224" w:rsidR="006420E7" w:rsidRPr="00E16663" w:rsidRDefault="006420E7" w:rsidP="00E16663">
      <w:pPr>
        <w:adjustRightInd w:val="0"/>
        <w:spacing w:line="360" w:lineRule="auto"/>
        <w:rPr>
          <w:bCs/>
          <w:iCs/>
          <w:color w:val="000000"/>
          <w:sz w:val="24"/>
          <w:szCs w:val="24"/>
        </w:rPr>
      </w:pPr>
      <w:r w:rsidRPr="00E16663">
        <w:rPr>
          <w:b/>
          <w:sz w:val="24"/>
          <w:szCs w:val="24"/>
        </w:rPr>
        <w:t>Course Communication and Messaging Forums Policy:</w:t>
      </w:r>
      <w:r w:rsidRPr="00E16663">
        <w:rPr>
          <w:b/>
          <w:sz w:val="24"/>
          <w:szCs w:val="24"/>
          <w:u w:val="single"/>
        </w:rPr>
        <w:t xml:space="preserve"> </w:t>
      </w:r>
      <w:r w:rsidRPr="00E16663">
        <w:rPr>
          <w:bCs/>
          <w:iCs/>
          <w:color w:val="000000"/>
          <w:sz w:val="24"/>
          <w:szCs w:val="24"/>
        </w:rPr>
        <w:t>As students who are strongly encouraged to form friendships and study groups, I understand that you might develop and join messaging forums to discuss course material. This can result in misinformation or disinformation about course content or requirements. Your right to free speech and my requirements to abide by FERPA and security policies require that I not acknowledge, become involved in, or be held responsible for any communication that occurs or is sent by anyone other than my team of TAs and myself outside of any other medium than UNT Canvas, UNT Zoom, or UNT Outlook. Therefore, any misinformation that you, are delivered by or personally deliver to, other students concerning any aspect of this class is</w:t>
      </w:r>
      <w:r w:rsidR="000645AD">
        <w:rPr>
          <w:bCs/>
          <w:iCs/>
          <w:color w:val="000000"/>
          <w:sz w:val="24"/>
          <w:szCs w:val="24"/>
        </w:rPr>
        <w:t xml:space="preserve"> </w:t>
      </w:r>
      <w:r w:rsidR="000645AD">
        <w:rPr>
          <w:bCs/>
          <w:iCs/>
          <w:color w:val="000000"/>
          <w:sz w:val="24"/>
          <w:szCs w:val="24"/>
        </w:rPr>
        <w:lastRenderedPageBreak/>
        <w:t>n</w:t>
      </w:r>
      <w:r w:rsidRPr="00E16663">
        <w:rPr>
          <w:bCs/>
          <w:iCs/>
          <w:color w:val="000000"/>
          <w:sz w:val="24"/>
          <w:szCs w:val="24"/>
        </w:rPr>
        <w:t>ot under my control.</w:t>
      </w:r>
    </w:p>
    <w:p w14:paraId="4FB31B7F" w14:textId="77777777" w:rsidR="006420E7" w:rsidRDefault="006420E7" w:rsidP="00E16663">
      <w:pPr>
        <w:adjustRightInd w:val="0"/>
        <w:spacing w:line="360" w:lineRule="auto"/>
        <w:rPr>
          <w:bCs/>
          <w:iCs/>
          <w:color w:val="000000"/>
          <w:sz w:val="24"/>
          <w:szCs w:val="24"/>
        </w:rPr>
      </w:pPr>
      <w:r w:rsidRPr="00E16663">
        <w:rPr>
          <w:bCs/>
          <w:iCs/>
          <w:color w:val="000000"/>
          <w:sz w:val="24"/>
          <w:szCs w:val="24"/>
        </w:rPr>
        <w:t>All course requirements and contents are my intellectual property and thus, will be strictly contained within Canvas and the classroom. As a result, communication with me and my educational team about course content, assessments, and deadlines will only be delivered by me and my team in the following modalities: UNT Outlook, UNT Zoom, UNT Canvas, and the classroom. You are ultimately responsible for knowing course requirements as they are depicted in the syllabus. If you believe the syllabus, course requirements, or course content is erroneous, communicate with us directly and we will address the error. Any grade or deadline disputes must be individually delivered to me and my educational team no later than 7 calendar days after the grade has been entered or the deadline has passed.</w:t>
      </w:r>
    </w:p>
    <w:p w14:paraId="07DC081D" w14:textId="77777777" w:rsidR="00DB7C5C" w:rsidRDefault="00DB7C5C" w:rsidP="00E16663">
      <w:pPr>
        <w:adjustRightInd w:val="0"/>
        <w:spacing w:line="360" w:lineRule="auto"/>
        <w:rPr>
          <w:bCs/>
          <w:iCs/>
          <w:color w:val="000000"/>
          <w:sz w:val="24"/>
          <w:szCs w:val="24"/>
        </w:rPr>
      </w:pPr>
    </w:p>
    <w:p w14:paraId="0E0C6F12" w14:textId="0B7D821D" w:rsidR="000317CA" w:rsidRDefault="00DB7C5C" w:rsidP="00DB7C5C">
      <w:pPr>
        <w:adjustRightInd w:val="0"/>
        <w:spacing w:line="360" w:lineRule="auto"/>
        <w:rPr>
          <w:bCs/>
          <w:iCs/>
          <w:color w:val="000000"/>
          <w:sz w:val="24"/>
          <w:szCs w:val="24"/>
        </w:rPr>
      </w:pPr>
      <w:r w:rsidRPr="00DB7C5C">
        <w:rPr>
          <w:b/>
          <w:iCs/>
          <w:color w:val="000000"/>
          <w:sz w:val="24"/>
          <w:szCs w:val="24"/>
        </w:rPr>
        <w:t>Title IX</w:t>
      </w:r>
      <w:r>
        <w:rPr>
          <w:b/>
          <w:iCs/>
          <w:color w:val="000000"/>
          <w:sz w:val="24"/>
          <w:szCs w:val="24"/>
        </w:rPr>
        <w:t xml:space="preserve">: </w:t>
      </w:r>
      <w:r w:rsidRPr="00DB7C5C">
        <w:rPr>
          <w:bCs/>
          <w:iCs/>
          <w:color w:val="000000"/>
          <w:sz w:val="24"/>
          <w:szCs w:val="24"/>
        </w:rPr>
        <w:t>Please be aware that UNT policy (See http://policy.unt.edu/policy/12-005) based on Title 9 of the Education Amendments of 1972 (20 U.S.C. § 1681(a); See https://www.aclu.org/know-your- rights/title-ix-and-sexual-assault) entails a duty for institutional employees to report to the university any knowledge regarding recent events of sexual misconduct involving students or employees. Additionally, if you report any information indicating that you have been a victim of sexual harassment, sexual assault, dating violence, or stalking being a student or employee at UNT, I am required to report this information to concerned authorities as mandated by Texas State Law.</w:t>
      </w:r>
    </w:p>
    <w:p w14:paraId="097EDB8E" w14:textId="77777777" w:rsidR="00DB7C5C" w:rsidRPr="00DB7C5C" w:rsidRDefault="00DB7C5C" w:rsidP="00DB7C5C">
      <w:pPr>
        <w:adjustRightInd w:val="0"/>
        <w:spacing w:line="360" w:lineRule="auto"/>
        <w:rPr>
          <w:b/>
          <w:iCs/>
          <w:color w:val="000000"/>
          <w:sz w:val="24"/>
          <w:szCs w:val="24"/>
        </w:rPr>
      </w:pPr>
    </w:p>
    <w:p w14:paraId="0E0DBECA" w14:textId="77777777" w:rsidR="000317CA" w:rsidRDefault="000317CA" w:rsidP="00DB7C5C">
      <w:pPr>
        <w:pStyle w:val="BodyText"/>
        <w:spacing w:before="92" w:line="360" w:lineRule="auto"/>
        <w:ind w:right="727"/>
        <w:rPr>
          <w:sz w:val="24"/>
          <w:szCs w:val="24"/>
        </w:rPr>
      </w:pPr>
      <w:r w:rsidRPr="00E16663">
        <w:rPr>
          <w:b/>
          <w:sz w:val="24"/>
          <w:szCs w:val="24"/>
        </w:rPr>
        <w:t xml:space="preserve">Disability Accommodation: </w:t>
      </w:r>
      <w:r w:rsidRPr="00E16663">
        <w:rPr>
          <w:sz w:val="24"/>
          <w:szCs w:val="24"/>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8">
        <w:r w:rsidRPr="00E16663">
          <w:rPr>
            <w:color w:val="0000FF"/>
            <w:sz w:val="24"/>
            <w:szCs w:val="24"/>
          </w:rPr>
          <w:t>http://disability.unt.edu</w:t>
        </w:r>
        <w:r w:rsidRPr="00E16663">
          <w:rPr>
            <w:sz w:val="24"/>
            <w:szCs w:val="24"/>
          </w:rPr>
          <w:t>.</w:t>
        </w:r>
      </w:hyperlink>
      <w:r w:rsidRPr="00E16663">
        <w:rPr>
          <w:sz w:val="24"/>
          <w:szCs w:val="24"/>
        </w:rPr>
        <w:t xml:space="preserve"> You may also contact them by phone at (940) 565-4323.</w:t>
      </w:r>
    </w:p>
    <w:p w14:paraId="5DF165D5" w14:textId="77777777" w:rsidR="00DB7C5C" w:rsidRPr="00E16663" w:rsidRDefault="00DB7C5C" w:rsidP="00DB7C5C">
      <w:pPr>
        <w:pStyle w:val="BodyText"/>
        <w:spacing w:before="92" w:line="360" w:lineRule="auto"/>
        <w:ind w:right="727"/>
        <w:rPr>
          <w:sz w:val="24"/>
          <w:szCs w:val="24"/>
        </w:rPr>
      </w:pPr>
    </w:p>
    <w:p w14:paraId="013D184C" w14:textId="2BE63A57" w:rsidR="000317CA" w:rsidRPr="00E16663" w:rsidRDefault="00821791" w:rsidP="00DB7C5C">
      <w:pPr>
        <w:pStyle w:val="BodyText"/>
        <w:spacing w:line="360" w:lineRule="auto"/>
        <w:ind w:right="727"/>
        <w:rPr>
          <w:sz w:val="24"/>
          <w:szCs w:val="24"/>
        </w:rPr>
      </w:pPr>
      <w:r w:rsidRPr="00E16663">
        <w:rPr>
          <w:b/>
          <w:sz w:val="24"/>
          <w:szCs w:val="24"/>
        </w:rPr>
        <w:t>Una</w:t>
      </w:r>
      <w:r w:rsidR="000317CA" w:rsidRPr="00E16663">
        <w:rPr>
          <w:b/>
          <w:sz w:val="24"/>
          <w:szCs w:val="24"/>
        </w:rPr>
        <w:t xml:space="preserve">cceptable Student Behavior: </w:t>
      </w:r>
      <w:r w:rsidR="000317CA" w:rsidRPr="00E16663">
        <w:rPr>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asked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9">
        <w:r w:rsidR="000317CA" w:rsidRPr="00E16663">
          <w:rPr>
            <w:color w:val="0000FF"/>
            <w:sz w:val="24"/>
            <w:szCs w:val="24"/>
          </w:rPr>
          <w:t>http://deanofstudents.unt.edu</w:t>
        </w:r>
        <w:r w:rsidR="000317CA" w:rsidRPr="00E16663">
          <w:rPr>
            <w:sz w:val="24"/>
            <w:szCs w:val="24"/>
          </w:rPr>
          <w:t>.</w:t>
        </w:r>
      </w:hyperlink>
    </w:p>
    <w:p w14:paraId="51F4DA85" w14:textId="77777777" w:rsidR="00DB7C5C" w:rsidRDefault="00DB7C5C" w:rsidP="00DB7C5C">
      <w:pPr>
        <w:pStyle w:val="BodyText"/>
        <w:spacing w:line="360" w:lineRule="auto"/>
        <w:ind w:right="727"/>
        <w:rPr>
          <w:sz w:val="24"/>
          <w:szCs w:val="24"/>
        </w:rPr>
      </w:pPr>
    </w:p>
    <w:p w14:paraId="609C44F8" w14:textId="77777777" w:rsidR="00BE6C32" w:rsidRDefault="000317CA" w:rsidP="00DB7C5C">
      <w:pPr>
        <w:pStyle w:val="BodyText"/>
        <w:spacing w:line="360" w:lineRule="auto"/>
        <w:ind w:right="727"/>
        <w:rPr>
          <w:color w:val="0000FF"/>
          <w:sz w:val="24"/>
          <w:szCs w:val="24"/>
        </w:rPr>
      </w:pPr>
      <w:r w:rsidRPr="00E16663">
        <w:rPr>
          <w:b/>
          <w:sz w:val="24"/>
          <w:szCs w:val="24"/>
        </w:rPr>
        <w:t xml:space="preserve">Succeed at UNT: </w:t>
      </w:r>
      <w:r w:rsidRPr="00E16663">
        <w:rPr>
          <w:sz w:val="24"/>
          <w:szCs w:val="24"/>
        </w:rPr>
        <w:t xml:space="preserve">UNT endeavors to offer you a high-quality education and to provide a supportive environment to help you learn and grow. And, as an instructor, I am committed to helping you be successful as a student. Here’s how to succeed at UNT: Show up. Find support. Take control. Be prepared. Get involved. Be persistent. To learn more about campus resources and information on how you can achieve success, go to </w:t>
      </w:r>
      <w:r w:rsidRPr="00E16663">
        <w:rPr>
          <w:color w:val="0000FF"/>
          <w:sz w:val="24"/>
          <w:szCs w:val="24"/>
        </w:rPr>
        <w:t>succeed.unt.edu</w:t>
      </w:r>
    </w:p>
    <w:p w14:paraId="590D277C" w14:textId="3F043476" w:rsidR="002172F7" w:rsidRPr="002172F7" w:rsidRDefault="002172F7" w:rsidP="002172F7">
      <w:pPr>
        <w:pStyle w:val="BodyText"/>
        <w:spacing w:line="360" w:lineRule="auto"/>
        <w:ind w:right="727"/>
        <w:jc w:val="center"/>
        <w:rPr>
          <w:b/>
          <w:bCs/>
          <w:color w:val="000000" w:themeColor="text1"/>
          <w:sz w:val="24"/>
          <w:szCs w:val="24"/>
          <w:u w:val="single"/>
        </w:rPr>
      </w:pPr>
      <w:r w:rsidRPr="002172F7">
        <w:rPr>
          <w:b/>
          <w:bCs/>
          <w:color w:val="000000" w:themeColor="text1"/>
          <w:sz w:val="24"/>
          <w:szCs w:val="24"/>
          <w:u w:val="single"/>
        </w:rPr>
        <w:t>COURSE SCHEDULE</w:t>
      </w:r>
    </w:p>
    <w:p w14:paraId="62F18119" w14:textId="77777777" w:rsidR="00BE6C32" w:rsidRDefault="00BE6C32" w:rsidP="00DB7C5C">
      <w:pPr>
        <w:pStyle w:val="BodyText"/>
        <w:spacing w:line="360" w:lineRule="auto"/>
        <w:ind w:right="727"/>
        <w:rPr>
          <w:color w:val="0000FF"/>
          <w:sz w:val="24"/>
          <w:szCs w:val="24"/>
        </w:rPr>
      </w:pPr>
    </w:p>
    <w:tbl>
      <w:tblPr>
        <w:tblW w:w="10360" w:type="dxa"/>
        <w:tblLook w:val="04A0" w:firstRow="1" w:lastRow="0" w:firstColumn="1" w:lastColumn="0" w:noHBand="0" w:noVBand="1"/>
      </w:tblPr>
      <w:tblGrid>
        <w:gridCol w:w="1033"/>
        <w:gridCol w:w="1438"/>
        <w:gridCol w:w="4258"/>
        <w:gridCol w:w="1586"/>
        <w:gridCol w:w="2045"/>
      </w:tblGrid>
      <w:tr w:rsidR="00DE4CC2" w:rsidRPr="00BE6C32" w14:paraId="600F6148" w14:textId="77777777" w:rsidTr="003E07B5">
        <w:trPr>
          <w:trHeight w:val="360"/>
        </w:trPr>
        <w:tc>
          <w:tcPr>
            <w:tcW w:w="1033" w:type="dxa"/>
            <w:tcBorders>
              <w:top w:val="single" w:sz="8" w:space="0" w:color="auto"/>
              <w:left w:val="single" w:sz="8" w:space="0" w:color="auto"/>
              <w:bottom w:val="double" w:sz="6" w:space="0" w:color="auto"/>
              <w:right w:val="single" w:sz="4" w:space="0" w:color="auto"/>
            </w:tcBorders>
            <w:shd w:val="clear" w:color="auto" w:fill="auto"/>
            <w:hideMark/>
          </w:tcPr>
          <w:p w14:paraId="03FAD399" w14:textId="77777777" w:rsidR="00DE4CC2" w:rsidRPr="00BE6C32" w:rsidRDefault="00DE4CC2" w:rsidP="003E07B5">
            <w:pPr>
              <w:widowControl/>
              <w:autoSpaceDE/>
              <w:autoSpaceDN/>
              <w:jc w:val="center"/>
              <w:rPr>
                <w:rFonts w:ascii="Calibri" w:eastAsia="Times New Roman" w:hAnsi="Calibri" w:cs="Calibri"/>
                <w:b/>
                <w:bCs/>
                <w:color w:val="000000"/>
                <w:sz w:val="24"/>
                <w:szCs w:val="24"/>
              </w:rPr>
            </w:pPr>
            <w:r w:rsidRPr="00BE6C32">
              <w:rPr>
                <w:rFonts w:ascii="Calibri" w:eastAsia="Times New Roman" w:hAnsi="Calibri" w:cs="Calibri"/>
                <w:b/>
                <w:bCs/>
                <w:color w:val="000000"/>
                <w:sz w:val="24"/>
                <w:szCs w:val="24"/>
              </w:rPr>
              <w:t>Date</w:t>
            </w:r>
          </w:p>
        </w:tc>
        <w:tc>
          <w:tcPr>
            <w:tcW w:w="1438" w:type="dxa"/>
            <w:tcBorders>
              <w:top w:val="single" w:sz="8" w:space="0" w:color="auto"/>
              <w:left w:val="nil"/>
              <w:bottom w:val="double" w:sz="6" w:space="0" w:color="auto"/>
              <w:right w:val="single" w:sz="4" w:space="0" w:color="auto"/>
            </w:tcBorders>
            <w:shd w:val="clear" w:color="auto" w:fill="auto"/>
            <w:hideMark/>
          </w:tcPr>
          <w:p w14:paraId="489451E0" w14:textId="77777777" w:rsidR="00DE4CC2" w:rsidRPr="00BE6C32" w:rsidRDefault="00DE4CC2" w:rsidP="003E07B5">
            <w:pPr>
              <w:widowControl/>
              <w:autoSpaceDE/>
              <w:autoSpaceDN/>
              <w:jc w:val="center"/>
              <w:rPr>
                <w:rFonts w:ascii="Calibri" w:eastAsia="Times New Roman" w:hAnsi="Calibri" w:cs="Calibri"/>
                <w:b/>
                <w:bCs/>
                <w:color w:val="000000"/>
                <w:sz w:val="24"/>
                <w:szCs w:val="24"/>
              </w:rPr>
            </w:pPr>
            <w:r w:rsidRPr="00BE6C32">
              <w:rPr>
                <w:rFonts w:ascii="Calibri" w:eastAsia="Times New Roman" w:hAnsi="Calibri" w:cs="Calibri"/>
                <w:b/>
                <w:bCs/>
                <w:color w:val="000000"/>
                <w:sz w:val="24"/>
                <w:szCs w:val="24"/>
              </w:rPr>
              <w:t>Day</w:t>
            </w:r>
          </w:p>
        </w:tc>
        <w:tc>
          <w:tcPr>
            <w:tcW w:w="4258" w:type="dxa"/>
            <w:tcBorders>
              <w:top w:val="single" w:sz="8" w:space="0" w:color="auto"/>
              <w:left w:val="nil"/>
              <w:bottom w:val="double" w:sz="6" w:space="0" w:color="auto"/>
              <w:right w:val="single" w:sz="4" w:space="0" w:color="auto"/>
            </w:tcBorders>
            <w:shd w:val="clear" w:color="auto" w:fill="auto"/>
            <w:hideMark/>
          </w:tcPr>
          <w:p w14:paraId="7D15C82D" w14:textId="77777777" w:rsidR="00DE4CC2" w:rsidRPr="00BE6C32" w:rsidRDefault="00DE4CC2" w:rsidP="003E07B5">
            <w:pPr>
              <w:widowControl/>
              <w:autoSpaceDE/>
              <w:autoSpaceDN/>
              <w:jc w:val="center"/>
              <w:rPr>
                <w:rFonts w:ascii="Calibri" w:eastAsia="Times New Roman" w:hAnsi="Calibri" w:cs="Calibri"/>
                <w:b/>
                <w:bCs/>
                <w:color w:val="000000"/>
                <w:sz w:val="24"/>
                <w:szCs w:val="24"/>
              </w:rPr>
            </w:pPr>
            <w:r w:rsidRPr="00BE6C32">
              <w:rPr>
                <w:rFonts w:ascii="Calibri" w:eastAsia="Times New Roman" w:hAnsi="Calibri" w:cs="Calibri"/>
                <w:b/>
                <w:bCs/>
                <w:color w:val="000000"/>
                <w:sz w:val="24"/>
                <w:szCs w:val="24"/>
              </w:rPr>
              <w:t xml:space="preserve">Topic </w:t>
            </w:r>
          </w:p>
        </w:tc>
        <w:tc>
          <w:tcPr>
            <w:tcW w:w="1586" w:type="dxa"/>
            <w:tcBorders>
              <w:top w:val="single" w:sz="8" w:space="0" w:color="auto"/>
              <w:left w:val="nil"/>
              <w:bottom w:val="double" w:sz="6" w:space="0" w:color="auto"/>
              <w:right w:val="single" w:sz="4" w:space="0" w:color="auto"/>
            </w:tcBorders>
            <w:shd w:val="clear" w:color="auto" w:fill="auto"/>
            <w:hideMark/>
          </w:tcPr>
          <w:p w14:paraId="47AD6354" w14:textId="77777777" w:rsidR="00DE4CC2" w:rsidRPr="00BE6C32" w:rsidRDefault="00DE4CC2" w:rsidP="003E07B5">
            <w:pPr>
              <w:widowControl/>
              <w:autoSpaceDE/>
              <w:autoSpaceDN/>
              <w:jc w:val="center"/>
              <w:rPr>
                <w:rFonts w:ascii="Calibri" w:eastAsia="Times New Roman" w:hAnsi="Calibri" w:cs="Calibri"/>
                <w:b/>
                <w:bCs/>
                <w:color w:val="000000"/>
                <w:sz w:val="24"/>
                <w:szCs w:val="24"/>
              </w:rPr>
            </w:pPr>
            <w:r w:rsidRPr="00BE6C32">
              <w:rPr>
                <w:rFonts w:ascii="Calibri" w:eastAsia="Times New Roman" w:hAnsi="Calibri" w:cs="Calibri"/>
                <w:b/>
                <w:bCs/>
                <w:color w:val="000000"/>
                <w:sz w:val="24"/>
                <w:szCs w:val="24"/>
              </w:rPr>
              <w:t>Reading Due</w:t>
            </w:r>
          </w:p>
        </w:tc>
        <w:tc>
          <w:tcPr>
            <w:tcW w:w="2045" w:type="dxa"/>
            <w:tcBorders>
              <w:top w:val="single" w:sz="8" w:space="0" w:color="auto"/>
              <w:left w:val="nil"/>
              <w:bottom w:val="double" w:sz="6" w:space="0" w:color="auto"/>
              <w:right w:val="single" w:sz="8" w:space="0" w:color="auto"/>
            </w:tcBorders>
            <w:shd w:val="clear" w:color="auto" w:fill="auto"/>
            <w:hideMark/>
          </w:tcPr>
          <w:p w14:paraId="61C86674" w14:textId="77777777" w:rsidR="00DE4CC2" w:rsidRPr="00BE6C32" w:rsidRDefault="00DE4CC2" w:rsidP="003E07B5">
            <w:pPr>
              <w:widowControl/>
              <w:autoSpaceDE/>
              <w:autoSpaceDN/>
              <w:jc w:val="center"/>
              <w:rPr>
                <w:rFonts w:ascii="Calibri" w:eastAsia="Times New Roman" w:hAnsi="Calibri" w:cs="Calibri"/>
                <w:b/>
                <w:bCs/>
                <w:color w:val="000000"/>
                <w:sz w:val="24"/>
                <w:szCs w:val="24"/>
              </w:rPr>
            </w:pPr>
            <w:r w:rsidRPr="00BE6C32">
              <w:rPr>
                <w:rFonts w:ascii="Calibri" w:eastAsia="Times New Roman" w:hAnsi="Calibri" w:cs="Calibri"/>
                <w:b/>
                <w:bCs/>
                <w:color w:val="000000"/>
                <w:sz w:val="24"/>
                <w:szCs w:val="24"/>
              </w:rPr>
              <w:t>Assignments</w:t>
            </w:r>
          </w:p>
        </w:tc>
      </w:tr>
      <w:tr w:rsidR="00DE4CC2" w:rsidRPr="00BE6C32" w14:paraId="7309A1CA" w14:textId="77777777" w:rsidTr="003E07B5">
        <w:trPr>
          <w:trHeight w:val="1020"/>
        </w:trPr>
        <w:tc>
          <w:tcPr>
            <w:tcW w:w="1033" w:type="dxa"/>
            <w:tcBorders>
              <w:top w:val="single" w:sz="4" w:space="0" w:color="auto"/>
              <w:left w:val="single" w:sz="8" w:space="0" w:color="auto"/>
              <w:bottom w:val="single" w:sz="4" w:space="0" w:color="auto"/>
              <w:right w:val="single" w:sz="4" w:space="0" w:color="auto"/>
            </w:tcBorders>
            <w:shd w:val="clear" w:color="auto" w:fill="auto"/>
          </w:tcPr>
          <w:p w14:paraId="4913EBA3"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19-Aug</w:t>
            </w:r>
          </w:p>
        </w:tc>
        <w:tc>
          <w:tcPr>
            <w:tcW w:w="1438" w:type="dxa"/>
            <w:tcBorders>
              <w:top w:val="single" w:sz="4" w:space="0" w:color="auto"/>
              <w:left w:val="nil"/>
              <w:bottom w:val="single" w:sz="4" w:space="0" w:color="auto"/>
              <w:right w:val="single" w:sz="4" w:space="0" w:color="auto"/>
            </w:tcBorders>
            <w:shd w:val="clear" w:color="auto" w:fill="auto"/>
          </w:tcPr>
          <w:p w14:paraId="1C4395F2"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single" w:sz="4" w:space="0" w:color="auto"/>
              <w:left w:val="nil"/>
              <w:bottom w:val="single" w:sz="4" w:space="0" w:color="auto"/>
              <w:right w:val="single" w:sz="4" w:space="0" w:color="auto"/>
            </w:tcBorders>
            <w:shd w:val="clear" w:color="auto" w:fill="auto"/>
          </w:tcPr>
          <w:p w14:paraId="67DC3490"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Introduction, Course Overview </w:t>
            </w:r>
          </w:p>
        </w:tc>
        <w:tc>
          <w:tcPr>
            <w:tcW w:w="1586" w:type="dxa"/>
            <w:tcBorders>
              <w:top w:val="single" w:sz="4" w:space="0" w:color="auto"/>
              <w:left w:val="nil"/>
              <w:bottom w:val="single" w:sz="4" w:space="0" w:color="auto"/>
              <w:right w:val="single" w:sz="4" w:space="0" w:color="auto"/>
            </w:tcBorders>
            <w:shd w:val="clear" w:color="auto" w:fill="auto"/>
          </w:tcPr>
          <w:p w14:paraId="05D95561" w14:textId="77777777" w:rsidR="00DE4CC2" w:rsidRPr="00BE6C32" w:rsidRDefault="00DE4CC2" w:rsidP="003E07B5">
            <w:pPr>
              <w:widowControl/>
              <w:autoSpaceDE/>
              <w:autoSpaceDN/>
              <w:rPr>
                <w:rFonts w:ascii="Calibri" w:eastAsia="Times New Roman" w:hAnsi="Calibri" w:cs="Calibri"/>
                <w:color w:val="000000"/>
                <w:sz w:val="24"/>
                <w:szCs w:val="24"/>
              </w:rPr>
            </w:pPr>
          </w:p>
        </w:tc>
        <w:tc>
          <w:tcPr>
            <w:tcW w:w="2045" w:type="dxa"/>
            <w:tcBorders>
              <w:top w:val="single" w:sz="4" w:space="0" w:color="auto"/>
              <w:left w:val="nil"/>
              <w:bottom w:val="single" w:sz="4" w:space="0" w:color="auto"/>
              <w:right w:val="single" w:sz="8" w:space="0" w:color="auto"/>
            </w:tcBorders>
            <w:shd w:val="clear" w:color="auto" w:fill="auto"/>
          </w:tcPr>
          <w:p w14:paraId="7DAD0E46" w14:textId="77777777" w:rsidR="00DE4CC2" w:rsidRPr="00F90B08" w:rsidRDefault="00DE4CC2" w:rsidP="003E07B5">
            <w:pPr>
              <w:widowControl/>
              <w:autoSpaceDE/>
              <w:autoSpaceDN/>
              <w:rPr>
                <w:rFonts w:ascii="Calibri" w:eastAsia="Times New Roman" w:hAnsi="Calibri" w:cs="Calibri"/>
                <w:color w:val="FF0000"/>
                <w:sz w:val="24"/>
                <w:szCs w:val="24"/>
              </w:rPr>
            </w:pPr>
          </w:p>
        </w:tc>
      </w:tr>
      <w:tr w:rsidR="00DE4CC2" w:rsidRPr="00BE6C32" w14:paraId="3C5F9B69" w14:textId="77777777" w:rsidTr="003E07B5">
        <w:trPr>
          <w:trHeight w:val="1020"/>
        </w:trPr>
        <w:tc>
          <w:tcPr>
            <w:tcW w:w="1033" w:type="dxa"/>
            <w:tcBorders>
              <w:top w:val="single" w:sz="4" w:space="0" w:color="auto"/>
              <w:left w:val="single" w:sz="8" w:space="0" w:color="auto"/>
              <w:bottom w:val="single" w:sz="4" w:space="0" w:color="auto"/>
              <w:right w:val="single" w:sz="4" w:space="0" w:color="auto"/>
            </w:tcBorders>
            <w:shd w:val="clear" w:color="auto" w:fill="auto"/>
          </w:tcPr>
          <w:p w14:paraId="5390C714"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21-Aug</w:t>
            </w:r>
          </w:p>
        </w:tc>
        <w:tc>
          <w:tcPr>
            <w:tcW w:w="1438" w:type="dxa"/>
            <w:tcBorders>
              <w:top w:val="single" w:sz="4" w:space="0" w:color="auto"/>
              <w:left w:val="nil"/>
              <w:bottom w:val="single" w:sz="4" w:space="0" w:color="auto"/>
              <w:right w:val="single" w:sz="4" w:space="0" w:color="auto"/>
            </w:tcBorders>
            <w:shd w:val="clear" w:color="auto" w:fill="auto"/>
          </w:tcPr>
          <w:p w14:paraId="74323E7A"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single" w:sz="4" w:space="0" w:color="auto"/>
              <w:left w:val="nil"/>
              <w:bottom w:val="single" w:sz="4" w:space="0" w:color="auto"/>
              <w:right w:val="single" w:sz="4" w:space="0" w:color="auto"/>
            </w:tcBorders>
            <w:shd w:val="clear" w:color="auto" w:fill="auto"/>
          </w:tcPr>
          <w:p w14:paraId="4693C3F5"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Intro to the Study of History</w:t>
            </w:r>
          </w:p>
        </w:tc>
        <w:tc>
          <w:tcPr>
            <w:tcW w:w="1586" w:type="dxa"/>
            <w:tcBorders>
              <w:top w:val="single" w:sz="4" w:space="0" w:color="auto"/>
              <w:left w:val="nil"/>
              <w:bottom w:val="single" w:sz="4" w:space="0" w:color="auto"/>
              <w:right w:val="single" w:sz="4" w:space="0" w:color="auto"/>
            </w:tcBorders>
            <w:shd w:val="clear" w:color="auto" w:fill="auto"/>
          </w:tcPr>
          <w:p w14:paraId="2DD16EBD" w14:textId="77777777" w:rsidR="00DE4CC2" w:rsidRPr="00BE6C32" w:rsidRDefault="00DE4CC2" w:rsidP="003E07B5">
            <w:pPr>
              <w:widowControl/>
              <w:autoSpaceDE/>
              <w:autoSpaceDN/>
              <w:rPr>
                <w:rFonts w:ascii="Calibri" w:eastAsia="Times New Roman" w:hAnsi="Calibri" w:cs="Calibri"/>
                <w:color w:val="000000"/>
                <w:sz w:val="24"/>
                <w:szCs w:val="24"/>
              </w:rPr>
            </w:pPr>
          </w:p>
        </w:tc>
        <w:tc>
          <w:tcPr>
            <w:tcW w:w="2045" w:type="dxa"/>
            <w:tcBorders>
              <w:top w:val="single" w:sz="4" w:space="0" w:color="auto"/>
              <w:left w:val="nil"/>
              <w:bottom w:val="single" w:sz="4" w:space="0" w:color="auto"/>
              <w:right w:val="single" w:sz="8" w:space="0" w:color="auto"/>
            </w:tcBorders>
            <w:shd w:val="clear" w:color="auto" w:fill="auto"/>
          </w:tcPr>
          <w:p w14:paraId="56920F3E" w14:textId="77777777" w:rsidR="00DE4CC2" w:rsidRPr="00F90B08" w:rsidRDefault="00DE4CC2" w:rsidP="003E07B5">
            <w:pPr>
              <w:widowControl/>
              <w:autoSpaceDE/>
              <w:autoSpaceDN/>
              <w:rPr>
                <w:rFonts w:ascii="Calibri" w:eastAsia="Times New Roman" w:hAnsi="Calibri" w:cs="Calibri"/>
                <w:color w:val="FF0000"/>
                <w:sz w:val="24"/>
                <w:szCs w:val="24"/>
              </w:rPr>
            </w:pPr>
          </w:p>
        </w:tc>
      </w:tr>
      <w:tr w:rsidR="00DE4CC2" w:rsidRPr="00BE6C32" w14:paraId="71D5FFAB" w14:textId="77777777" w:rsidTr="003E07B5">
        <w:trPr>
          <w:trHeight w:val="1020"/>
        </w:trPr>
        <w:tc>
          <w:tcPr>
            <w:tcW w:w="1033" w:type="dxa"/>
            <w:tcBorders>
              <w:top w:val="single" w:sz="4" w:space="0" w:color="auto"/>
              <w:left w:val="single" w:sz="8" w:space="0" w:color="auto"/>
              <w:bottom w:val="single" w:sz="4" w:space="0" w:color="auto"/>
              <w:right w:val="single" w:sz="4" w:space="0" w:color="auto"/>
            </w:tcBorders>
            <w:shd w:val="clear" w:color="auto" w:fill="auto"/>
          </w:tcPr>
          <w:p w14:paraId="3AD9D579"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23-Aug</w:t>
            </w:r>
          </w:p>
        </w:tc>
        <w:tc>
          <w:tcPr>
            <w:tcW w:w="1438" w:type="dxa"/>
            <w:tcBorders>
              <w:top w:val="single" w:sz="4" w:space="0" w:color="auto"/>
              <w:left w:val="nil"/>
              <w:bottom w:val="single" w:sz="4" w:space="0" w:color="auto"/>
              <w:right w:val="single" w:sz="4" w:space="0" w:color="auto"/>
            </w:tcBorders>
            <w:shd w:val="clear" w:color="auto" w:fill="auto"/>
          </w:tcPr>
          <w:p w14:paraId="51DF63FD"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single" w:sz="4" w:space="0" w:color="auto"/>
              <w:left w:val="nil"/>
              <w:bottom w:val="single" w:sz="4" w:space="0" w:color="auto"/>
              <w:right w:val="single" w:sz="4" w:space="0" w:color="auto"/>
            </w:tcBorders>
            <w:shd w:val="clear" w:color="auto" w:fill="auto"/>
          </w:tcPr>
          <w:p w14:paraId="020BC35F"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 xml:space="preserve">Intro to the Study of History/ </w:t>
            </w:r>
            <w:r w:rsidRPr="00BE6C32">
              <w:rPr>
                <w:rFonts w:ascii="Calibri" w:eastAsia="Times New Roman" w:hAnsi="Calibri" w:cs="Calibri"/>
                <w:color w:val="000000"/>
                <w:sz w:val="24"/>
                <w:szCs w:val="24"/>
              </w:rPr>
              <w:t>The Study of the History of Psychology</w:t>
            </w:r>
          </w:p>
        </w:tc>
        <w:tc>
          <w:tcPr>
            <w:tcW w:w="1586" w:type="dxa"/>
            <w:tcBorders>
              <w:top w:val="single" w:sz="4" w:space="0" w:color="auto"/>
              <w:left w:val="nil"/>
              <w:bottom w:val="single" w:sz="4" w:space="0" w:color="auto"/>
              <w:right w:val="single" w:sz="4" w:space="0" w:color="auto"/>
            </w:tcBorders>
            <w:shd w:val="clear" w:color="auto" w:fill="auto"/>
          </w:tcPr>
          <w:p w14:paraId="1852BA8D"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1</w:t>
            </w:r>
          </w:p>
        </w:tc>
        <w:tc>
          <w:tcPr>
            <w:tcW w:w="2045" w:type="dxa"/>
            <w:tcBorders>
              <w:top w:val="single" w:sz="4" w:space="0" w:color="auto"/>
              <w:left w:val="nil"/>
              <w:bottom w:val="single" w:sz="4" w:space="0" w:color="auto"/>
              <w:right w:val="single" w:sz="8" w:space="0" w:color="auto"/>
            </w:tcBorders>
            <w:shd w:val="clear" w:color="auto" w:fill="auto"/>
          </w:tcPr>
          <w:p w14:paraId="38CB7F0E" w14:textId="77777777" w:rsidR="00DE4CC2" w:rsidRPr="00F90B08" w:rsidRDefault="00DE4CC2" w:rsidP="003E07B5">
            <w:pPr>
              <w:widowControl/>
              <w:autoSpaceDE/>
              <w:autoSpaceDN/>
              <w:rPr>
                <w:rFonts w:ascii="Calibri" w:eastAsia="Times New Roman" w:hAnsi="Calibri" w:cs="Calibri"/>
                <w:color w:val="FF0000"/>
                <w:sz w:val="24"/>
                <w:szCs w:val="24"/>
              </w:rPr>
            </w:pPr>
          </w:p>
        </w:tc>
      </w:tr>
      <w:tr w:rsidR="00DE4CC2" w:rsidRPr="00BE6C32" w14:paraId="373AA5E3" w14:textId="77777777" w:rsidTr="003E07B5">
        <w:trPr>
          <w:trHeight w:val="1020"/>
        </w:trPr>
        <w:tc>
          <w:tcPr>
            <w:tcW w:w="1033" w:type="dxa"/>
            <w:tcBorders>
              <w:top w:val="single" w:sz="4" w:space="0" w:color="auto"/>
              <w:left w:val="single" w:sz="8" w:space="0" w:color="auto"/>
              <w:bottom w:val="single" w:sz="4" w:space="0" w:color="auto"/>
              <w:right w:val="single" w:sz="4" w:space="0" w:color="auto"/>
            </w:tcBorders>
            <w:shd w:val="clear" w:color="auto" w:fill="auto"/>
          </w:tcPr>
          <w:p w14:paraId="39BE3D2E"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26-Aug</w:t>
            </w:r>
          </w:p>
        </w:tc>
        <w:tc>
          <w:tcPr>
            <w:tcW w:w="1438" w:type="dxa"/>
            <w:tcBorders>
              <w:top w:val="single" w:sz="4" w:space="0" w:color="auto"/>
              <w:left w:val="nil"/>
              <w:bottom w:val="single" w:sz="4" w:space="0" w:color="auto"/>
              <w:right w:val="single" w:sz="4" w:space="0" w:color="auto"/>
            </w:tcBorders>
            <w:shd w:val="clear" w:color="auto" w:fill="auto"/>
          </w:tcPr>
          <w:p w14:paraId="523DE381"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single" w:sz="4" w:space="0" w:color="auto"/>
              <w:left w:val="nil"/>
              <w:bottom w:val="single" w:sz="4" w:space="0" w:color="auto"/>
              <w:right w:val="single" w:sz="4" w:space="0" w:color="auto"/>
            </w:tcBorders>
            <w:shd w:val="clear" w:color="auto" w:fill="auto"/>
          </w:tcPr>
          <w:p w14:paraId="2B4DA4E1"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The Study of the History of Psychology</w:t>
            </w:r>
          </w:p>
        </w:tc>
        <w:tc>
          <w:tcPr>
            <w:tcW w:w="1586" w:type="dxa"/>
            <w:tcBorders>
              <w:top w:val="single" w:sz="4" w:space="0" w:color="auto"/>
              <w:left w:val="nil"/>
              <w:bottom w:val="single" w:sz="4" w:space="0" w:color="auto"/>
              <w:right w:val="single" w:sz="4" w:space="0" w:color="auto"/>
            </w:tcBorders>
            <w:shd w:val="clear" w:color="auto" w:fill="auto"/>
          </w:tcPr>
          <w:p w14:paraId="5CBB1D7C"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Chapter 1</w:t>
            </w:r>
          </w:p>
        </w:tc>
        <w:tc>
          <w:tcPr>
            <w:tcW w:w="2045" w:type="dxa"/>
            <w:tcBorders>
              <w:top w:val="single" w:sz="4" w:space="0" w:color="auto"/>
              <w:left w:val="nil"/>
              <w:bottom w:val="single" w:sz="4" w:space="0" w:color="auto"/>
              <w:right w:val="single" w:sz="8" w:space="0" w:color="auto"/>
            </w:tcBorders>
            <w:shd w:val="clear" w:color="auto" w:fill="auto"/>
          </w:tcPr>
          <w:p w14:paraId="1166FE68" w14:textId="77777777" w:rsidR="00DE4CC2" w:rsidRPr="00F90B08" w:rsidRDefault="00DE4CC2" w:rsidP="003E07B5">
            <w:pPr>
              <w:widowControl/>
              <w:autoSpaceDE/>
              <w:autoSpaceDN/>
              <w:rPr>
                <w:rFonts w:ascii="Calibri" w:eastAsia="Times New Roman" w:hAnsi="Calibri" w:cs="Calibri"/>
                <w:color w:val="FF0000"/>
                <w:sz w:val="24"/>
                <w:szCs w:val="24"/>
              </w:rPr>
            </w:pPr>
            <w:r w:rsidRPr="00BE6C32">
              <w:rPr>
                <w:rFonts w:ascii="Calibri" w:eastAsia="Times New Roman" w:hAnsi="Calibri" w:cs="Calibri"/>
                <w:color w:val="000000"/>
                <w:sz w:val="24"/>
                <w:szCs w:val="24"/>
              </w:rPr>
              <w:t> </w:t>
            </w:r>
          </w:p>
        </w:tc>
      </w:tr>
      <w:tr w:rsidR="00DE4CC2" w:rsidRPr="00BE6C32" w14:paraId="5CB55456" w14:textId="77777777" w:rsidTr="003E07B5">
        <w:trPr>
          <w:trHeight w:val="1020"/>
        </w:trPr>
        <w:tc>
          <w:tcPr>
            <w:tcW w:w="1033" w:type="dxa"/>
            <w:tcBorders>
              <w:top w:val="single" w:sz="4" w:space="0" w:color="auto"/>
              <w:left w:val="single" w:sz="8" w:space="0" w:color="auto"/>
              <w:bottom w:val="single" w:sz="4" w:space="0" w:color="auto"/>
              <w:right w:val="single" w:sz="4" w:space="0" w:color="auto"/>
            </w:tcBorders>
            <w:shd w:val="clear" w:color="auto" w:fill="auto"/>
          </w:tcPr>
          <w:p w14:paraId="5FFAC197"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28-Aug</w:t>
            </w:r>
          </w:p>
        </w:tc>
        <w:tc>
          <w:tcPr>
            <w:tcW w:w="1438" w:type="dxa"/>
            <w:tcBorders>
              <w:top w:val="single" w:sz="4" w:space="0" w:color="auto"/>
              <w:left w:val="nil"/>
              <w:bottom w:val="single" w:sz="4" w:space="0" w:color="auto"/>
              <w:right w:val="single" w:sz="4" w:space="0" w:color="auto"/>
            </w:tcBorders>
            <w:shd w:val="clear" w:color="auto" w:fill="auto"/>
          </w:tcPr>
          <w:p w14:paraId="31E1ACAD"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single" w:sz="4" w:space="0" w:color="auto"/>
              <w:left w:val="nil"/>
              <w:bottom w:val="single" w:sz="4" w:space="0" w:color="auto"/>
              <w:right w:val="single" w:sz="4" w:space="0" w:color="auto"/>
            </w:tcBorders>
            <w:shd w:val="clear" w:color="auto" w:fill="auto"/>
          </w:tcPr>
          <w:p w14:paraId="39AA3520"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The Study of the History of Psychology</w:t>
            </w:r>
          </w:p>
        </w:tc>
        <w:tc>
          <w:tcPr>
            <w:tcW w:w="1586" w:type="dxa"/>
            <w:tcBorders>
              <w:top w:val="single" w:sz="4" w:space="0" w:color="auto"/>
              <w:left w:val="nil"/>
              <w:bottom w:val="single" w:sz="4" w:space="0" w:color="auto"/>
              <w:right w:val="single" w:sz="4" w:space="0" w:color="auto"/>
            </w:tcBorders>
            <w:shd w:val="clear" w:color="auto" w:fill="auto"/>
          </w:tcPr>
          <w:p w14:paraId="51C4E304"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1</w:t>
            </w:r>
          </w:p>
        </w:tc>
        <w:tc>
          <w:tcPr>
            <w:tcW w:w="2045" w:type="dxa"/>
            <w:tcBorders>
              <w:top w:val="single" w:sz="4" w:space="0" w:color="auto"/>
              <w:left w:val="nil"/>
              <w:bottom w:val="single" w:sz="4" w:space="0" w:color="auto"/>
              <w:right w:val="single" w:sz="8" w:space="0" w:color="auto"/>
            </w:tcBorders>
            <w:shd w:val="clear" w:color="auto" w:fill="auto"/>
          </w:tcPr>
          <w:p w14:paraId="0945FADB" w14:textId="77777777" w:rsidR="00DE4CC2" w:rsidRPr="00F90B08" w:rsidRDefault="00DE4CC2" w:rsidP="003E07B5">
            <w:pPr>
              <w:widowControl/>
              <w:autoSpaceDE/>
              <w:autoSpaceDN/>
              <w:rPr>
                <w:rFonts w:ascii="Calibri" w:eastAsia="Times New Roman" w:hAnsi="Calibri" w:cs="Calibri"/>
                <w:color w:val="FF0000"/>
                <w:sz w:val="24"/>
                <w:szCs w:val="24"/>
              </w:rPr>
            </w:pPr>
            <w:r w:rsidRPr="00BE6C32">
              <w:rPr>
                <w:rFonts w:ascii="Calibri" w:eastAsia="Times New Roman" w:hAnsi="Calibri" w:cs="Calibri"/>
                <w:color w:val="000000"/>
                <w:sz w:val="24"/>
                <w:szCs w:val="24"/>
              </w:rPr>
              <w:t> </w:t>
            </w:r>
          </w:p>
        </w:tc>
      </w:tr>
      <w:tr w:rsidR="00DE4CC2" w:rsidRPr="00BE6C32" w14:paraId="2501D291" w14:textId="77777777" w:rsidTr="003E07B5">
        <w:trPr>
          <w:trHeight w:val="1020"/>
        </w:trPr>
        <w:tc>
          <w:tcPr>
            <w:tcW w:w="1033" w:type="dxa"/>
            <w:tcBorders>
              <w:top w:val="single" w:sz="4" w:space="0" w:color="auto"/>
              <w:left w:val="single" w:sz="8" w:space="0" w:color="auto"/>
              <w:bottom w:val="single" w:sz="4" w:space="0" w:color="auto"/>
              <w:right w:val="single" w:sz="4" w:space="0" w:color="auto"/>
            </w:tcBorders>
            <w:shd w:val="clear" w:color="auto" w:fill="auto"/>
          </w:tcPr>
          <w:p w14:paraId="33714A99"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30-Aug</w:t>
            </w:r>
          </w:p>
        </w:tc>
        <w:tc>
          <w:tcPr>
            <w:tcW w:w="1438" w:type="dxa"/>
            <w:tcBorders>
              <w:top w:val="single" w:sz="4" w:space="0" w:color="auto"/>
              <w:left w:val="nil"/>
              <w:bottom w:val="single" w:sz="4" w:space="0" w:color="auto"/>
              <w:right w:val="single" w:sz="4" w:space="0" w:color="auto"/>
            </w:tcBorders>
            <w:shd w:val="clear" w:color="auto" w:fill="auto"/>
          </w:tcPr>
          <w:p w14:paraId="1C47A3E1"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single" w:sz="4" w:space="0" w:color="auto"/>
              <w:left w:val="nil"/>
              <w:bottom w:val="single" w:sz="4" w:space="0" w:color="auto"/>
              <w:right w:val="single" w:sz="4" w:space="0" w:color="auto"/>
            </w:tcBorders>
            <w:shd w:val="clear" w:color="auto" w:fill="auto"/>
          </w:tcPr>
          <w:p w14:paraId="0366AF7B" w14:textId="77777777" w:rsidR="00DE4CC2" w:rsidRPr="00BE6C32" w:rsidRDefault="00DE4CC2" w:rsidP="003E07B5">
            <w:pPr>
              <w:widowControl/>
              <w:autoSpaceDE/>
              <w:autoSpaceDN/>
              <w:rPr>
                <w:rFonts w:ascii="Calibri" w:eastAsia="Times New Roman" w:hAnsi="Calibri" w:cs="Calibri"/>
                <w:color w:val="000000"/>
                <w:sz w:val="24"/>
                <w:szCs w:val="24"/>
              </w:rPr>
            </w:pPr>
            <w:r w:rsidRPr="001F7B97">
              <w:rPr>
                <w:rFonts w:ascii="Calibri" w:eastAsia="Times New Roman" w:hAnsi="Calibri" w:cs="Calibri"/>
                <w:color w:val="000000"/>
                <w:sz w:val="24"/>
                <w:szCs w:val="24"/>
              </w:rPr>
              <w:t>Philosophical Influences on Psychology/Physiological Influences on Psychology</w:t>
            </w:r>
          </w:p>
        </w:tc>
        <w:tc>
          <w:tcPr>
            <w:tcW w:w="1586" w:type="dxa"/>
            <w:tcBorders>
              <w:top w:val="single" w:sz="4" w:space="0" w:color="auto"/>
              <w:left w:val="nil"/>
              <w:bottom w:val="single" w:sz="4" w:space="0" w:color="auto"/>
              <w:right w:val="single" w:sz="4" w:space="0" w:color="auto"/>
            </w:tcBorders>
            <w:shd w:val="clear" w:color="auto" w:fill="auto"/>
          </w:tcPr>
          <w:p w14:paraId="1566B2C4"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2</w:t>
            </w:r>
          </w:p>
        </w:tc>
        <w:tc>
          <w:tcPr>
            <w:tcW w:w="2045" w:type="dxa"/>
            <w:tcBorders>
              <w:top w:val="single" w:sz="4" w:space="0" w:color="auto"/>
              <w:left w:val="nil"/>
              <w:bottom w:val="single" w:sz="4" w:space="0" w:color="auto"/>
              <w:right w:val="single" w:sz="8" w:space="0" w:color="auto"/>
            </w:tcBorders>
            <w:shd w:val="clear" w:color="auto" w:fill="auto"/>
          </w:tcPr>
          <w:p w14:paraId="1FE4BBB5" w14:textId="77777777" w:rsidR="00DE4CC2" w:rsidRPr="00F90B08" w:rsidRDefault="00DE4CC2" w:rsidP="003E07B5">
            <w:pPr>
              <w:widowControl/>
              <w:autoSpaceDE/>
              <w:autoSpaceDN/>
              <w:rPr>
                <w:rFonts w:ascii="Calibri" w:eastAsia="Times New Roman" w:hAnsi="Calibri" w:cs="Calibri"/>
                <w:color w:val="FF0000"/>
                <w:sz w:val="24"/>
                <w:szCs w:val="24"/>
              </w:rPr>
            </w:pPr>
          </w:p>
        </w:tc>
      </w:tr>
      <w:tr w:rsidR="00DE4CC2" w:rsidRPr="00BE6C32" w14:paraId="732191AD" w14:textId="77777777" w:rsidTr="003E07B5">
        <w:trPr>
          <w:trHeight w:val="1020"/>
        </w:trPr>
        <w:tc>
          <w:tcPr>
            <w:tcW w:w="1033" w:type="dxa"/>
            <w:tcBorders>
              <w:top w:val="single" w:sz="4" w:space="0" w:color="auto"/>
              <w:left w:val="single" w:sz="8" w:space="0" w:color="auto"/>
              <w:bottom w:val="single" w:sz="4" w:space="0" w:color="auto"/>
              <w:right w:val="single" w:sz="4" w:space="0" w:color="auto"/>
            </w:tcBorders>
            <w:shd w:val="clear" w:color="auto" w:fill="auto"/>
          </w:tcPr>
          <w:p w14:paraId="51F7C6E9"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2-Sep</w:t>
            </w:r>
          </w:p>
        </w:tc>
        <w:tc>
          <w:tcPr>
            <w:tcW w:w="1438" w:type="dxa"/>
            <w:tcBorders>
              <w:top w:val="single" w:sz="4" w:space="0" w:color="auto"/>
              <w:left w:val="nil"/>
              <w:bottom w:val="single" w:sz="4" w:space="0" w:color="auto"/>
              <w:right w:val="single" w:sz="4" w:space="0" w:color="auto"/>
            </w:tcBorders>
            <w:shd w:val="clear" w:color="auto" w:fill="auto"/>
          </w:tcPr>
          <w:p w14:paraId="2996C85D"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single" w:sz="4" w:space="0" w:color="auto"/>
              <w:left w:val="nil"/>
              <w:bottom w:val="single" w:sz="4" w:space="0" w:color="auto"/>
              <w:right w:val="single" w:sz="4" w:space="0" w:color="auto"/>
            </w:tcBorders>
            <w:shd w:val="clear" w:color="auto" w:fill="auto"/>
          </w:tcPr>
          <w:p w14:paraId="18916AF5"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b/>
                <w:bCs/>
                <w:color w:val="000000"/>
                <w:sz w:val="24"/>
                <w:szCs w:val="24"/>
              </w:rPr>
              <w:t xml:space="preserve">NO CLASS- Labor Day </w:t>
            </w:r>
          </w:p>
        </w:tc>
        <w:tc>
          <w:tcPr>
            <w:tcW w:w="1586" w:type="dxa"/>
            <w:tcBorders>
              <w:top w:val="single" w:sz="4" w:space="0" w:color="auto"/>
              <w:left w:val="nil"/>
              <w:bottom w:val="single" w:sz="4" w:space="0" w:color="auto"/>
              <w:right w:val="single" w:sz="4" w:space="0" w:color="auto"/>
            </w:tcBorders>
            <w:shd w:val="clear" w:color="auto" w:fill="auto"/>
          </w:tcPr>
          <w:p w14:paraId="1DC1044F" w14:textId="77777777" w:rsidR="00DE4CC2" w:rsidRPr="00BE6C32" w:rsidRDefault="00DE4CC2" w:rsidP="003E07B5">
            <w:pPr>
              <w:widowControl/>
              <w:autoSpaceDE/>
              <w:autoSpaceDN/>
              <w:rPr>
                <w:rFonts w:ascii="Calibri" w:eastAsia="Times New Roman" w:hAnsi="Calibri" w:cs="Calibri"/>
                <w:color w:val="000000"/>
                <w:sz w:val="24"/>
                <w:szCs w:val="24"/>
              </w:rPr>
            </w:pPr>
          </w:p>
        </w:tc>
        <w:tc>
          <w:tcPr>
            <w:tcW w:w="2045" w:type="dxa"/>
            <w:tcBorders>
              <w:top w:val="single" w:sz="4" w:space="0" w:color="auto"/>
              <w:left w:val="nil"/>
              <w:bottom w:val="single" w:sz="4" w:space="0" w:color="auto"/>
              <w:right w:val="single" w:sz="8" w:space="0" w:color="auto"/>
            </w:tcBorders>
            <w:shd w:val="clear" w:color="auto" w:fill="auto"/>
          </w:tcPr>
          <w:p w14:paraId="10CF133C" w14:textId="77777777" w:rsidR="00DE4CC2" w:rsidRPr="00F90B08" w:rsidRDefault="00DE4CC2" w:rsidP="003E07B5">
            <w:pPr>
              <w:widowControl/>
              <w:autoSpaceDE/>
              <w:autoSpaceDN/>
              <w:rPr>
                <w:rFonts w:ascii="Calibri" w:eastAsia="Times New Roman" w:hAnsi="Calibri" w:cs="Calibri"/>
                <w:color w:val="FF0000"/>
                <w:sz w:val="24"/>
                <w:szCs w:val="24"/>
              </w:rPr>
            </w:pPr>
          </w:p>
        </w:tc>
      </w:tr>
      <w:tr w:rsidR="00DE4CC2" w:rsidRPr="00BE6C32" w14:paraId="5854482C" w14:textId="77777777" w:rsidTr="003E07B5">
        <w:trPr>
          <w:trHeight w:val="1020"/>
        </w:trPr>
        <w:tc>
          <w:tcPr>
            <w:tcW w:w="1033" w:type="dxa"/>
            <w:tcBorders>
              <w:top w:val="single" w:sz="4" w:space="0" w:color="auto"/>
              <w:left w:val="single" w:sz="8" w:space="0" w:color="auto"/>
              <w:bottom w:val="single" w:sz="4" w:space="0" w:color="auto"/>
              <w:right w:val="single" w:sz="4" w:space="0" w:color="auto"/>
            </w:tcBorders>
            <w:shd w:val="clear" w:color="auto" w:fill="auto"/>
          </w:tcPr>
          <w:p w14:paraId="69DE927B"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4-Sep</w:t>
            </w:r>
          </w:p>
        </w:tc>
        <w:tc>
          <w:tcPr>
            <w:tcW w:w="1438" w:type="dxa"/>
            <w:tcBorders>
              <w:top w:val="single" w:sz="4" w:space="0" w:color="auto"/>
              <w:left w:val="nil"/>
              <w:bottom w:val="single" w:sz="4" w:space="0" w:color="auto"/>
              <w:right w:val="single" w:sz="4" w:space="0" w:color="auto"/>
            </w:tcBorders>
            <w:shd w:val="clear" w:color="auto" w:fill="auto"/>
          </w:tcPr>
          <w:p w14:paraId="1AA6639C"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single" w:sz="4" w:space="0" w:color="auto"/>
              <w:left w:val="nil"/>
              <w:bottom w:val="single" w:sz="4" w:space="0" w:color="auto"/>
              <w:right w:val="single" w:sz="4" w:space="0" w:color="auto"/>
            </w:tcBorders>
            <w:shd w:val="clear" w:color="auto" w:fill="auto"/>
          </w:tcPr>
          <w:p w14:paraId="7C4812DD" w14:textId="77777777" w:rsidR="00DE4CC2" w:rsidRPr="00BE6C32" w:rsidRDefault="00DE4CC2" w:rsidP="003E07B5">
            <w:pPr>
              <w:widowControl/>
              <w:autoSpaceDE/>
              <w:autoSpaceDN/>
              <w:rPr>
                <w:rFonts w:ascii="Calibri" w:eastAsia="Times New Roman" w:hAnsi="Calibri" w:cs="Calibri"/>
                <w:color w:val="000000"/>
                <w:sz w:val="24"/>
                <w:szCs w:val="24"/>
              </w:rPr>
            </w:pPr>
            <w:r w:rsidRPr="001F7B97">
              <w:rPr>
                <w:rFonts w:ascii="Calibri" w:eastAsia="Times New Roman" w:hAnsi="Calibri" w:cs="Calibri"/>
                <w:color w:val="000000"/>
                <w:sz w:val="24"/>
                <w:szCs w:val="24"/>
              </w:rPr>
              <w:t>Philosophical Influences on Psychology/Physiological Influences on Psychology</w:t>
            </w:r>
          </w:p>
        </w:tc>
        <w:tc>
          <w:tcPr>
            <w:tcW w:w="1586" w:type="dxa"/>
            <w:tcBorders>
              <w:top w:val="single" w:sz="4" w:space="0" w:color="auto"/>
              <w:left w:val="nil"/>
              <w:bottom w:val="single" w:sz="4" w:space="0" w:color="auto"/>
              <w:right w:val="single" w:sz="4" w:space="0" w:color="auto"/>
            </w:tcBorders>
            <w:shd w:val="clear" w:color="auto" w:fill="auto"/>
          </w:tcPr>
          <w:p w14:paraId="74089527"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Chapter 2</w:t>
            </w:r>
          </w:p>
        </w:tc>
        <w:tc>
          <w:tcPr>
            <w:tcW w:w="2045" w:type="dxa"/>
            <w:tcBorders>
              <w:top w:val="single" w:sz="4" w:space="0" w:color="auto"/>
              <w:left w:val="nil"/>
              <w:bottom w:val="single" w:sz="4" w:space="0" w:color="auto"/>
              <w:right w:val="single" w:sz="8" w:space="0" w:color="auto"/>
            </w:tcBorders>
            <w:shd w:val="clear" w:color="auto" w:fill="auto"/>
          </w:tcPr>
          <w:p w14:paraId="084EF687" w14:textId="77777777" w:rsidR="00DE4CC2" w:rsidRPr="00F90B08" w:rsidRDefault="00DE4CC2" w:rsidP="003E07B5">
            <w:pPr>
              <w:widowControl/>
              <w:autoSpaceDE/>
              <w:autoSpaceDN/>
              <w:rPr>
                <w:rFonts w:ascii="Calibri" w:eastAsia="Times New Roman" w:hAnsi="Calibri" w:cs="Calibri"/>
                <w:color w:val="FF0000"/>
                <w:sz w:val="24"/>
                <w:szCs w:val="24"/>
              </w:rPr>
            </w:pPr>
          </w:p>
        </w:tc>
      </w:tr>
      <w:tr w:rsidR="00DE4CC2" w:rsidRPr="00BE6C32" w14:paraId="24A2E839" w14:textId="77777777" w:rsidTr="003E07B5">
        <w:trPr>
          <w:trHeight w:val="1020"/>
        </w:trPr>
        <w:tc>
          <w:tcPr>
            <w:tcW w:w="1033" w:type="dxa"/>
            <w:tcBorders>
              <w:top w:val="single" w:sz="4" w:space="0" w:color="auto"/>
              <w:left w:val="single" w:sz="8" w:space="0" w:color="auto"/>
              <w:bottom w:val="single" w:sz="4" w:space="0" w:color="auto"/>
              <w:right w:val="single" w:sz="4" w:space="0" w:color="auto"/>
            </w:tcBorders>
            <w:shd w:val="clear" w:color="auto" w:fill="auto"/>
          </w:tcPr>
          <w:p w14:paraId="3461A37D"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6-Sep</w:t>
            </w:r>
          </w:p>
        </w:tc>
        <w:tc>
          <w:tcPr>
            <w:tcW w:w="1438" w:type="dxa"/>
            <w:tcBorders>
              <w:top w:val="single" w:sz="4" w:space="0" w:color="auto"/>
              <w:left w:val="nil"/>
              <w:bottom w:val="single" w:sz="4" w:space="0" w:color="auto"/>
              <w:right w:val="single" w:sz="4" w:space="0" w:color="auto"/>
            </w:tcBorders>
            <w:shd w:val="clear" w:color="auto" w:fill="auto"/>
          </w:tcPr>
          <w:p w14:paraId="20C9D4A5"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single" w:sz="4" w:space="0" w:color="auto"/>
              <w:left w:val="nil"/>
              <w:bottom w:val="single" w:sz="4" w:space="0" w:color="auto"/>
              <w:right w:val="single" w:sz="4" w:space="0" w:color="auto"/>
            </w:tcBorders>
            <w:shd w:val="clear" w:color="auto" w:fill="auto"/>
          </w:tcPr>
          <w:p w14:paraId="79EF766F"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Physiological Influences on Psychology </w:t>
            </w:r>
          </w:p>
        </w:tc>
        <w:tc>
          <w:tcPr>
            <w:tcW w:w="1586" w:type="dxa"/>
            <w:tcBorders>
              <w:top w:val="single" w:sz="4" w:space="0" w:color="auto"/>
              <w:left w:val="nil"/>
              <w:bottom w:val="single" w:sz="4" w:space="0" w:color="auto"/>
              <w:right w:val="single" w:sz="4" w:space="0" w:color="auto"/>
            </w:tcBorders>
            <w:shd w:val="clear" w:color="auto" w:fill="auto"/>
          </w:tcPr>
          <w:p w14:paraId="729F7EE0"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2/</w:t>
            </w:r>
            <w:r w:rsidRPr="00BE6C32">
              <w:rPr>
                <w:rFonts w:ascii="Calibri" w:eastAsia="Times New Roman" w:hAnsi="Calibri" w:cs="Calibri"/>
                <w:color w:val="000000"/>
                <w:sz w:val="24"/>
                <w:szCs w:val="24"/>
              </w:rPr>
              <w:t>Chapter 3</w:t>
            </w:r>
          </w:p>
        </w:tc>
        <w:tc>
          <w:tcPr>
            <w:tcW w:w="2045" w:type="dxa"/>
            <w:tcBorders>
              <w:top w:val="single" w:sz="4" w:space="0" w:color="auto"/>
              <w:left w:val="nil"/>
              <w:bottom w:val="single" w:sz="4" w:space="0" w:color="auto"/>
              <w:right w:val="single" w:sz="8" w:space="0" w:color="auto"/>
            </w:tcBorders>
            <w:shd w:val="clear" w:color="auto" w:fill="auto"/>
          </w:tcPr>
          <w:p w14:paraId="6BD34FA2" w14:textId="77777777" w:rsidR="00DE4CC2" w:rsidRPr="00F90B08" w:rsidRDefault="00DE4CC2" w:rsidP="003E07B5">
            <w:pPr>
              <w:widowControl/>
              <w:autoSpaceDE/>
              <w:autoSpaceDN/>
              <w:rPr>
                <w:rFonts w:ascii="Calibri" w:eastAsia="Times New Roman" w:hAnsi="Calibri" w:cs="Calibri"/>
                <w:color w:val="FF0000"/>
                <w:sz w:val="24"/>
                <w:szCs w:val="24"/>
              </w:rPr>
            </w:pPr>
          </w:p>
        </w:tc>
      </w:tr>
      <w:tr w:rsidR="00DE4CC2" w:rsidRPr="00BE6C32" w14:paraId="17503181" w14:textId="77777777" w:rsidTr="003E07B5">
        <w:trPr>
          <w:trHeight w:val="1020"/>
        </w:trPr>
        <w:tc>
          <w:tcPr>
            <w:tcW w:w="1033" w:type="dxa"/>
            <w:tcBorders>
              <w:top w:val="single" w:sz="4" w:space="0" w:color="auto"/>
              <w:left w:val="single" w:sz="8" w:space="0" w:color="auto"/>
              <w:bottom w:val="single" w:sz="4" w:space="0" w:color="auto"/>
              <w:right w:val="single" w:sz="4" w:space="0" w:color="auto"/>
            </w:tcBorders>
            <w:shd w:val="clear" w:color="auto" w:fill="auto"/>
          </w:tcPr>
          <w:p w14:paraId="18B39B9D"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9-Sep</w:t>
            </w:r>
          </w:p>
        </w:tc>
        <w:tc>
          <w:tcPr>
            <w:tcW w:w="1438" w:type="dxa"/>
            <w:tcBorders>
              <w:top w:val="single" w:sz="4" w:space="0" w:color="auto"/>
              <w:left w:val="nil"/>
              <w:bottom w:val="single" w:sz="4" w:space="0" w:color="auto"/>
              <w:right w:val="single" w:sz="4" w:space="0" w:color="auto"/>
            </w:tcBorders>
            <w:shd w:val="clear" w:color="auto" w:fill="auto"/>
          </w:tcPr>
          <w:p w14:paraId="3D65A5C2" w14:textId="77777777" w:rsidR="00DE4CC2" w:rsidRPr="00BE6C32" w:rsidRDefault="00DE4CC2" w:rsidP="003E07B5">
            <w:pPr>
              <w:widowControl/>
              <w:autoSpaceDE/>
              <w:autoSpaceDN/>
              <w:rPr>
                <w:rFonts w:ascii="Calibri" w:eastAsia="Times New Roman" w:hAnsi="Calibri" w:cs="Calibri"/>
                <w:color w:val="000000"/>
                <w:sz w:val="24"/>
                <w:szCs w:val="24"/>
              </w:rPr>
            </w:pPr>
          </w:p>
        </w:tc>
        <w:tc>
          <w:tcPr>
            <w:tcW w:w="4258" w:type="dxa"/>
            <w:tcBorders>
              <w:top w:val="single" w:sz="4" w:space="0" w:color="auto"/>
              <w:left w:val="nil"/>
              <w:bottom w:val="single" w:sz="4" w:space="0" w:color="auto"/>
              <w:right w:val="single" w:sz="4" w:space="0" w:color="auto"/>
            </w:tcBorders>
            <w:shd w:val="clear" w:color="auto" w:fill="auto"/>
          </w:tcPr>
          <w:p w14:paraId="7F94E781"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Physiological Influences on Psychology </w:t>
            </w:r>
          </w:p>
        </w:tc>
        <w:tc>
          <w:tcPr>
            <w:tcW w:w="1586" w:type="dxa"/>
            <w:tcBorders>
              <w:top w:val="single" w:sz="4" w:space="0" w:color="auto"/>
              <w:left w:val="nil"/>
              <w:bottom w:val="single" w:sz="4" w:space="0" w:color="auto"/>
              <w:right w:val="single" w:sz="4" w:space="0" w:color="auto"/>
            </w:tcBorders>
            <w:shd w:val="clear" w:color="auto" w:fill="auto"/>
          </w:tcPr>
          <w:p w14:paraId="0E822C83"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3</w:t>
            </w:r>
          </w:p>
        </w:tc>
        <w:tc>
          <w:tcPr>
            <w:tcW w:w="2045" w:type="dxa"/>
            <w:tcBorders>
              <w:top w:val="single" w:sz="4" w:space="0" w:color="auto"/>
              <w:left w:val="nil"/>
              <w:bottom w:val="single" w:sz="4" w:space="0" w:color="auto"/>
              <w:right w:val="single" w:sz="8" w:space="0" w:color="auto"/>
            </w:tcBorders>
            <w:shd w:val="clear" w:color="auto" w:fill="auto"/>
          </w:tcPr>
          <w:p w14:paraId="32F25FC1" w14:textId="77777777" w:rsidR="00DE4CC2" w:rsidRPr="00F90B08" w:rsidRDefault="00DE4CC2" w:rsidP="003E07B5">
            <w:pPr>
              <w:widowControl/>
              <w:autoSpaceDE/>
              <w:autoSpaceDN/>
              <w:rPr>
                <w:rFonts w:ascii="Calibri" w:eastAsia="Times New Roman" w:hAnsi="Calibri" w:cs="Calibri"/>
                <w:color w:val="FF0000"/>
                <w:sz w:val="24"/>
                <w:szCs w:val="24"/>
              </w:rPr>
            </w:pPr>
          </w:p>
        </w:tc>
      </w:tr>
      <w:tr w:rsidR="00DE4CC2" w:rsidRPr="00BE6C32" w14:paraId="085577BB" w14:textId="77777777" w:rsidTr="003E07B5">
        <w:trPr>
          <w:trHeight w:val="1020"/>
        </w:trPr>
        <w:tc>
          <w:tcPr>
            <w:tcW w:w="1033" w:type="dxa"/>
            <w:tcBorders>
              <w:top w:val="single" w:sz="4" w:space="0" w:color="auto"/>
              <w:left w:val="single" w:sz="8" w:space="0" w:color="auto"/>
              <w:bottom w:val="single" w:sz="4" w:space="0" w:color="auto"/>
              <w:right w:val="single" w:sz="4" w:space="0" w:color="auto"/>
            </w:tcBorders>
            <w:shd w:val="clear" w:color="auto" w:fill="auto"/>
          </w:tcPr>
          <w:p w14:paraId="7A87D2CA"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11-Sep</w:t>
            </w:r>
          </w:p>
        </w:tc>
        <w:tc>
          <w:tcPr>
            <w:tcW w:w="1438" w:type="dxa"/>
            <w:tcBorders>
              <w:top w:val="single" w:sz="4" w:space="0" w:color="auto"/>
              <w:left w:val="nil"/>
              <w:bottom w:val="single" w:sz="4" w:space="0" w:color="auto"/>
              <w:right w:val="single" w:sz="4" w:space="0" w:color="auto"/>
            </w:tcBorders>
            <w:shd w:val="clear" w:color="auto" w:fill="auto"/>
          </w:tcPr>
          <w:p w14:paraId="47AE80AD"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Wednesday</w:t>
            </w:r>
          </w:p>
        </w:tc>
        <w:tc>
          <w:tcPr>
            <w:tcW w:w="4258" w:type="dxa"/>
            <w:tcBorders>
              <w:top w:val="single" w:sz="4" w:space="0" w:color="auto"/>
              <w:left w:val="nil"/>
              <w:bottom w:val="single" w:sz="4" w:space="0" w:color="auto"/>
              <w:right w:val="single" w:sz="4" w:space="0" w:color="auto"/>
            </w:tcBorders>
            <w:shd w:val="clear" w:color="auto" w:fill="auto"/>
          </w:tcPr>
          <w:p w14:paraId="0C8B38E7"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Physiological Influences on Psychology </w:t>
            </w:r>
          </w:p>
        </w:tc>
        <w:tc>
          <w:tcPr>
            <w:tcW w:w="1586" w:type="dxa"/>
            <w:tcBorders>
              <w:top w:val="single" w:sz="4" w:space="0" w:color="auto"/>
              <w:left w:val="nil"/>
              <w:bottom w:val="single" w:sz="4" w:space="0" w:color="auto"/>
              <w:right w:val="single" w:sz="4" w:space="0" w:color="auto"/>
            </w:tcBorders>
            <w:shd w:val="clear" w:color="auto" w:fill="auto"/>
          </w:tcPr>
          <w:p w14:paraId="5412B768"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3</w:t>
            </w:r>
          </w:p>
        </w:tc>
        <w:tc>
          <w:tcPr>
            <w:tcW w:w="2045" w:type="dxa"/>
            <w:tcBorders>
              <w:top w:val="single" w:sz="4" w:space="0" w:color="auto"/>
              <w:left w:val="nil"/>
              <w:bottom w:val="single" w:sz="4" w:space="0" w:color="auto"/>
              <w:right w:val="single" w:sz="8" w:space="0" w:color="auto"/>
            </w:tcBorders>
            <w:shd w:val="clear" w:color="auto" w:fill="auto"/>
          </w:tcPr>
          <w:p w14:paraId="6D12E12D" w14:textId="77777777" w:rsidR="00DE4CC2" w:rsidRPr="00F90B08" w:rsidRDefault="00DE4CC2" w:rsidP="003E07B5">
            <w:pPr>
              <w:widowControl/>
              <w:autoSpaceDE/>
              <w:autoSpaceDN/>
              <w:rPr>
                <w:rFonts w:ascii="Calibri" w:eastAsia="Times New Roman" w:hAnsi="Calibri" w:cs="Calibri"/>
                <w:color w:val="FF0000"/>
                <w:sz w:val="24"/>
                <w:szCs w:val="24"/>
              </w:rPr>
            </w:pPr>
          </w:p>
        </w:tc>
      </w:tr>
      <w:tr w:rsidR="00DE4CC2" w:rsidRPr="00BE6C32" w14:paraId="65F3CB07" w14:textId="77777777" w:rsidTr="003E07B5">
        <w:trPr>
          <w:trHeight w:val="1020"/>
        </w:trPr>
        <w:tc>
          <w:tcPr>
            <w:tcW w:w="1033" w:type="dxa"/>
            <w:tcBorders>
              <w:top w:val="single" w:sz="4" w:space="0" w:color="auto"/>
              <w:left w:val="single" w:sz="8" w:space="0" w:color="auto"/>
              <w:bottom w:val="single" w:sz="4" w:space="0" w:color="auto"/>
              <w:right w:val="single" w:sz="4" w:space="0" w:color="auto"/>
            </w:tcBorders>
            <w:shd w:val="clear" w:color="auto" w:fill="auto"/>
          </w:tcPr>
          <w:p w14:paraId="51DF087D"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13-Sep</w:t>
            </w:r>
          </w:p>
        </w:tc>
        <w:tc>
          <w:tcPr>
            <w:tcW w:w="1438" w:type="dxa"/>
            <w:tcBorders>
              <w:top w:val="single" w:sz="4" w:space="0" w:color="auto"/>
              <w:left w:val="nil"/>
              <w:bottom w:val="single" w:sz="4" w:space="0" w:color="auto"/>
              <w:right w:val="single" w:sz="4" w:space="0" w:color="auto"/>
            </w:tcBorders>
            <w:shd w:val="clear" w:color="auto" w:fill="auto"/>
          </w:tcPr>
          <w:p w14:paraId="74558F27"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single" w:sz="4" w:space="0" w:color="auto"/>
              <w:left w:val="nil"/>
              <w:bottom w:val="single" w:sz="4" w:space="0" w:color="auto"/>
              <w:right w:val="single" w:sz="4" w:space="0" w:color="auto"/>
            </w:tcBorders>
            <w:shd w:val="clear" w:color="auto" w:fill="auto"/>
          </w:tcPr>
          <w:p w14:paraId="1161D304"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The New Psychology</w:t>
            </w:r>
          </w:p>
        </w:tc>
        <w:tc>
          <w:tcPr>
            <w:tcW w:w="1586" w:type="dxa"/>
            <w:tcBorders>
              <w:top w:val="single" w:sz="4" w:space="0" w:color="auto"/>
              <w:left w:val="nil"/>
              <w:bottom w:val="single" w:sz="4" w:space="0" w:color="auto"/>
              <w:right w:val="single" w:sz="4" w:space="0" w:color="auto"/>
            </w:tcBorders>
            <w:shd w:val="clear" w:color="auto" w:fill="auto"/>
          </w:tcPr>
          <w:p w14:paraId="70E90011"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Chapter 4</w:t>
            </w:r>
          </w:p>
        </w:tc>
        <w:tc>
          <w:tcPr>
            <w:tcW w:w="2045" w:type="dxa"/>
            <w:tcBorders>
              <w:top w:val="single" w:sz="4" w:space="0" w:color="auto"/>
              <w:left w:val="nil"/>
              <w:bottom w:val="single" w:sz="4" w:space="0" w:color="auto"/>
              <w:right w:val="single" w:sz="8" w:space="0" w:color="auto"/>
            </w:tcBorders>
            <w:shd w:val="clear" w:color="auto" w:fill="auto"/>
          </w:tcPr>
          <w:p w14:paraId="35B46E2F" w14:textId="77777777" w:rsidR="00DE4CC2" w:rsidRPr="00F90B08" w:rsidRDefault="00DE4CC2" w:rsidP="003E07B5">
            <w:pPr>
              <w:widowControl/>
              <w:autoSpaceDE/>
              <w:autoSpaceDN/>
              <w:rPr>
                <w:rFonts w:ascii="Calibri" w:eastAsia="Times New Roman" w:hAnsi="Calibri" w:cs="Calibri"/>
                <w:color w:val="FF0000"/>
                <w:sz w:val="24"/>
                <w:szCs w:val="24"/>
              </w:rPr>
            </w:pPr>
          </w:p>
        </w:tc>
      </w:tr>
      <w:tr w:rsidR="00DE4CC2" w:rsidRPr="00BE6C32" w14:paraId="08E47F5C" w14:textId="77777777" w:rsidTr="003E07B5">
        <w:trPr>
          <w:trHeight w:val="1020"/>
        </w:trPr>
        <w:tc>
          <w:tcPr>
            <w:tcW w:w="1033" w:type="dxa"/>
            <w:tcBorders>
              <w:top w:val="single" w:sz="4" w:space="0" w:color="auto"/>
              <w:left w:val="single" w:sz="8" w:space="0" w:color="auto"/>
              <w:bottom w:val="single" w:sz="4" w:space="0" w:color="auto"/>
              <w:right w:val="single" w:sz="4" w:space="0" w:color="auto"/>
            </w:tcBorders>
            <w:shd w:val="clear" w:color="auto" w:fill="auto"/>
            <w:hideMark/>
          </w:tcPr>
          <w:p w14:paraId="54C0B019"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16</w:t>
            </w:r>
            <w:r w:rsidRPr="00BE6C32">
              <w:rPr>
                <w:rFonts w:ascii="Calibri" w:eastAsia="Times New Roman" w:hAnsi="Calibri" w:cs="Calibri"/>
                <w:color w:val="000000"/>
                <w:sz w:val="24"/>
                <w:szCs w:val="24"/>
              </w:rPr>
              <w:t>-Sep</w:t>
            </w:r>
          </w:p>
        </w:tc>
        <w:tc>
          <w:tcPr>
            <w:tcW w:w="1438" w:type="dxa"/>
            <w:tcBorders>
              <w:top w:val="single" w:sz="4" w:space="0" w:color="auto"/>
              <w:left w:val="nil"/>
              <w:bottom w:val="single" w:sz="4" w:space="0" w:color="auto"/>
              <w:right w:val="single" w:sz="4" w:space="0" w:color="auto"/>
            </w:tcBorders>
            <w:shd w:val="clear" w:color="auto" w:fill="auto"/>
            <w:hideMark/>
          </w:tcPr>
          <w:p w14:paraId="7F307FC7"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single" w:sz="4" w:space="0" w:color="auto"/>
              <w:left w:val="nil"/>
              <w:bottom w:val="single" w:sz="4" w:space="0" w:color="auto"/>
              <w:right w:val="single" w:sz="4" w:space="0" w:color="auto"/>
            </w:tcBorders>
            <w:shd w:val="clear" w:color="auto" w:fill="auto"/>
            <w:hideMark/>
          </w:tcPr>
          <w:p w14:paraId="02A2E730"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The New Psychology</w:t>
            </w:r>
          </w:p>
        </w:tc>
        <w:tc>
          <w:tcPr>
            <w:tcW w:w="1586" w:type="dxa"/>
            <w:tcBorders>
              <w:top w:val="single" w:sz="4" w:space="0" w:color="auto"/>
              <w:left w:val="nil"/>
              <w:bottom w:val="single" w:sz="4" w:space="0" w:color="auto"/>
              <w:right w:val="single" w:sz="4" w:space="0" w:color="auto"/>
            </w:tcBorders>
            <w:shd w:val="clear" w:color="auto" w:fill="auto"/>
            <w:hideMark/>
          </w:tcPr>
          <w:p w14:paraId="3E8BD383"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Chapter 4</w:t>
            </w:r>
          </w:p>
        </w:tc>
        <w:tc>
          <w:tcPr>
            <w:tcW w:w="2045" w:type="dxa"/>
            <w:tcBorders>
              <w:top w:val="single" w:sz="4" w:space="0" w:color="auto"/>
              <w:left w:val="nil"/>
              <w:bottom w:val="single" w:sz="4" w:space="0" w:color="auto"/>
              <w:right w:val="single" w:sz="8" w:space="0" w:color="auto"/>
            </w:tcBorders>
            <w:shd w:val="clear" w:color="auto" w:fill="auto"/>
            <w:hideMark/>
          </w:tcPr>
          <w:p w14:paraId="153E0F7A" w14:textId="77777777" w:rsidR="00DE4CC2" w:rsidRPr="00F90B08" w:rsidRDefault="00DE4CC2" w:rsidP="003E07B5">
            <w:pPr>
              <w:widowControl/>
              <w:autoSpaceDE/>
              <w:autoSpaceDN/>
              <w:rPr>
                <w:rFonts w:ascii="Calibri" w:eastAsia="Times New Roman" w:hAnsi="Calibri" w:cs="Calibri"/>
                <w:color w:val="FF0000"/>
                <w:sz w:val="24"/>
                <w:szCs w:val="24"/>
              </w:rPr>
            </w:pPr>
          </w:p>
        </w:tc>
      </w:tr>
      <w:tr w:rsidR="00DE4CC2" w:rsidRPr="00BE6C32" w14:paraId="050D7C4E"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40F69D33"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sidRPr="00BE6C32">
              <w:rPr>
                <w:rFonts w:ascii="Calibri" w:eastAsia="Times New Roman" w:hAnsi="Calibri" w:cs="Calibri"/>
                <w:color w:val="000000"/>
                <w:sz w:val="24"/>
                <w:szCs w:val="24"/>
              </w:rPr>
              <w:t>1</w:t>
            </w:r>
            <w:r>
              <w:rPr>
                <w:rFonts w:ascii="Calibri" w:eastAsia="Times New Roman" w:hAnsi="Calibri" w:cs="Calibri"/>
                <w:color w:val="000000"/>
                <w:sz w:val="24"/>
                <w:szCs w:val="24"/>
              </w:rPr>
              <w:t>8</w:t>
            </w:r>
            <w:r w:rsidRPr="00BE6C32">
              <w:rPr>
                <w:rFonts w:ascii="Calibri" w:eastAsia="Times New Roman" w:hAnsi="Calibri" w:cs="Calibri"/>
                <w:color w:val="000000"/>
                <w:sz w:val="24"/>
                <w:szCs w:val="24"/>
              </w:rPr>
              <w:t>-Sep</w:t>
            </w:r>
          </w:p>
        </w:tc>
        <w:tc>
          <w:tcPr>
            <w:tcW w:w="1438" w:type="dxa"/>
            <w:tcBorders>
              <w:top w:val="nil"/>
              <w:left w:val="nil"/>
              <w:bottom w:val="single" w:sz="4" w:space="0" w:color="auto"/>
              <w:right w:val="single" w:sz="4" w:space="0" w:color="auto"/>
            </w:tcBorders>
            <w:shd w:val="clear" w:color="auto" w:fill="auto"/>
            <w:hideMark/>
          </w:tcPr>
          <w:p w14:paraId="4FF990E2"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nil"/>
              <w:left w:val="nil"/>
              <w:bottom w:val="single" w:sz="4" w:space="0" w:color="auto"/>
              <w:right w:val="single" w:sz="4" w:space="0" w:color="auto"/>
            </w:tcBorders>
            <w:shd w:val="clear" w:color="auto" w:fill="auto"/>
            <w:hideMark/>
          </w:tcPr>
          <w:p w14:paraId="34380266" w14:textId="77777777" w:rsidR="00DE4CC2" w:rsidRPr="00BE6C32" w:rsidRDefault="00DE4CC2" w:rsidP="003E07B5">
            <w:pPr>
              <w:widowControl/>
              <w:autoSpaceDE/>
              <w:autoSpaceDN/>
              <w:rPr>
                <w:rFonts w:ascii="Calibri" w:eastAsia="Times New Roman" w:hAnsi="Calibri" w:cs="Calibri"/>
                <w:b/>
                <w:bCs/>
                <w:color w:val="000000"/>
                <w:sz w:val="24"/>
                <w:szCs w:val="24"/>
              </w:rPr>
            </w:pPr>
            <w:r w:rsidRPr="00BE6C32">
              <w:rPr>
                <w:rFonts w:ascii="Calibri" w:eastAsia="Times New Roman" w:hAnsi="Calibri" w:cs="Calibri"/>
                <w:color w:val="000000"/>
                <w:sz w:val="24"/>
                <w:szCs w:val="24"/>
              </w:rPr>
              <w:t>The New Psychology</w:t>
            </w:r>
          </w:p>
        </w:tc>
        <w:tc>
          <w:tcPr>
            <w:tcW w:w="1586" w:type="dxa"/>
            <w:tcBorders>
              <w:top w:val="nil"/>
              <w:left w:val="nil"/>
              <w:bottom w:val="single" w:sz="4" w:space="0" w:color="auto"/>
              <w:right w:val="single" w:sz="4" w:space="0" w:color="auto"/>
            </w:tcBorders>
            <w:shd w:val="clear" w:color="auto" w:fill="auto"/>
            <w:hideMark/>
          </w:tcPr>
          <w:p w14:paraId="63C0C3CA"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r>
              <w:rPr>
                <w:rFonts w:ascii="Calibri" w:eastAsia="Times New Roman" w:hAnsi="Calibri" w:cs="Calibri"/>
                <w:color w:val="000000"/>
                <w:sz w:val="24"/>
                <w:szCs w:val="24"/>
              </w:rPr>
              <w:t>Chapter 4</w:t>
            </w:r>
          </w:p>
        </w:tc>
        <w:tc>
          <w:tcPr>
            <w:tcW w:w="2045" w:type="dxa"/>
            <w:tcBorders>
              <w:top w:val="nil"/>
              <w:left w:val="nil"/>
              <w:bottom w:val="single" w:sz="4" w:space="0" w:color="auto"/>
              <w:right w:val="single" w:sz="8" w:space="0" w:color="auto"/>
            </w:tcBorders>
            <w:shd w:val="clear" w:color="auto" w:fill="auto"/>
            <w:hideMark/>
          </w:tcPr>
          <w:p w14:paraId="75241A2F"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r>
      <w:tr w:rsidR="00DE4CC2" w:rsidRPr="00BE6C32" w14:paraId="21285864"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tcPr>
          <w:p w14:paraId="7166804B"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20-Sep</w:t>
            </w:r>
          </w:p>
        </w:tc>
        <w:tc>
          <w:tcPr>
            <w:tcW w:w="1438" w:type="dxa"/>
            <w:tcBorders>
              <w:top w:val="nil"/>
              <w:left w:val="nil"/>
              <w:bottom w:val="single" w:sz="4" w:space="0" w:color="auto"/>
              <w:right w:val="single" w:sz="4" w:space="0" w:color="auto"/>
            </w:tcBorders>
            <w:shd w:val="clear" w:color="auto" w:fill="auto"/>
          </w:tcPr>
          <w:p w14:paraId="0454B3C9"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nil"/>
              <w:left w:val="nil"/>
              <w:bottom w:val="single" w:sz="4" w:space="0" w:color="auto"/>
              <w:right w:val="single" w:sz="4" w:space="0" w:color="auto"/>
            </w:tcBorders>
            <w:shd w:val="clear" w:color="auto" w:fill="auto"/>
          </w:tcPr>
          <w:p w14:paraId="4081E748" w14:textId="77777777" w:rsidR="00DE4CC2" w:rsidRPr="00BE6C32" w:rsidRDefault="00DE4CC2" w:rsidP="003E07B5">
            <w:pPr>
              <w:widowControl/>
              <w:autoSpaceDE/>
              <w:autoSpaceDN/>
              <w:rPr>
                <w:rFonts w:ascii="Calibri" w:eastAsia="Times New Roman" w:hAnsi="Calibri" w:cs="Calibri"/>
                <w:b/>
                <w:bCs/>
                <w:color w:val="000000"/>
                <w:sz w:val="24"/>
                <w:szCs w:val="24"/>
              </w:rPr>
            </w:pPr>
            <w:r w:rsidRPr="00BE6C32">
              <w:rPr>
                <w:rFonts w:ascii="Calibri" w:eastAsia="Times New Roman" w:hAnsi="Calibri" w:cs="Calibri"/>
                <w:b/>
                <w:bCs/>
                <w:color w:val="000000"/>
                <w:sz w:val="24"/>
                <w:szCs w:val="24"/>
              </w:rPr>
              <w:t>Exam 1</w:t>
            </w:r>
          </w:p>
        </w:tc>
        <w:tc>
          <w:tcPr>
            <w:tcW w:w="1586" w:type="dxa"/>
            <w:tcBorders>
              <w:top w:val="nil"/>
              <w:left w:val="nil"/>
              <w:bottom w:val="single" w:sz="4" w:space="0" w:color="auto"/>
              <w:right w:val="single" w:sz="4" w:space="0" w:color="auto"/>
            </w:tcBorders>
            <w:shd w:val="clear" w:color="auto" w:fill="auto"/>
          </w:tcPr>
          <w:p w14:paraId="52929703" w14:textId="77777777" w:rsidR="00DE4CC2" w:rsidRPr="00A62C0D" w:rsidRDefault="00DE4CC2" w:rsidP="003E07B5">
            <w:pPr>
              <w:widowControl/>
              <w:autoSpaceDE/>
              <w:autoSpaceDN/>
              <w:rPr>
                <w:rFonts w:ascii="Calibri" w:eastAsia="Times New Roman" w:hAnsi="Calibri" w:cs="Calibri"/>
                <w:b/>
                <w:bCs/>
                <w:color w:val="000000"/>
                <w:sz w:val="24"/>
                <w:szCs w:val="24"/>
              </w:rPr>
            </w:pPr>
            <w:r w:rsidRPr="00A62C0D">
              <w:rPr>
                <w:rFonts w:ascii="Calibri" w:eastAsia="Times New Roman" w:hAnsi="Calibri" w:cs="Calibri"/>
                <w:b/>
                <w:bCs/>
                <w:color w:val="000000"/>
                <w:sz w:val="24"/>
                <w:szCs w:val="24"/>
              </w:rPr>
              <w:t>(Chapters 1-4)</w:t>
            </w:r>
          </w:p>
        </w:tc>
        <w:tc>
          <w:tcPr>
            <w:tcW w:w="2045" w:type="dxa"/>
            <w:tcBorders>
              <w:top w:val="nil"/>
              <w:left w:val="nil"/>
              <w:bottom w:val="single" w:sz="4" w:space="0" w:color="auto"/>
              <w:right w:val="single" w:sz="8" w:space="0" w:color="auto"/>
            </w:tcBorders>
            <w:shd w:val="clear" w:color="auto" w:fill="auto"/>
          </w:tcPr>
          <w:p w14:paraId="5CB83078" w14:textId="77777777" w:rsidR="00DE4CC2" w:rsidRPr="00BE6C32" w:rsidRDefault="00DE4CC2" w:rsidP="003E07B5">
            <w:pPr>
              <w:widowControl/>
              <w:autoSpaceDE/>
              <w:autoSpaceDN/>
              <w:rPr>
                <w:rFonts w:ascii="Calibri" w:eastAsia="Times New Roman" w:hAnsi="Calibri" w:cs="Calibri"/>
                <w:color w:val="000000"/>
                <w:sz w:val="24"/>
                <w:szCs w:val="24"/>
              </w:rPr>
            </w:pPr>
          </w:p>
        </w:tc>
      </w:tr>
      <w:tr w:rsidR="00DE4CC2" w:rsidRPr="00BE6C32" w14:paraId="4B58E72A" w14:textId="77777777" w:rsidTr="003E07B5">
        <w:trPr>
          <w:trHeight w:val="700"/>
        </w:trPr>
        <w:tc>
          <w:tcPr>
            <w:tcW w:w="1033" w:type="dxa"/>
            <w:tcBorders>
              <w:top w:val="nil"/>
              <w:left w:val="single" w:sz="8" w:space="0" w:color="auto"/>
              <w:bottom w:val="single" w:sz="4" w:space="0" w:color="auto"/>
              <w:right w:val="single" w:sz="4" w:space="0" w:color="auto"/>
            </w:tcBorders>
            <w:shd w:val="clear" w:color="auto" w:fill="auto"/>
            <w:hideMark/>
          </w:tcPr>
          <w:p w14:paraId="23D3C447"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23</w:t>
            </w:r>
            <w:r w:rsidRPr="00BE6C32">
              <w:rPr>
                <w:rFonts w:ascii="Calibri" w:eastAsia="Times New Roman" w:hAnsi="Calibri" w:cs="Calibri"/>
                <w:color w:val="000000"/>
                <w:sz w:val="24"/>
                <w:szCs w:val="24"/>
              </w:rPr>
              <w:t>-Sep</w:t>
            </w:r>
          </w:p>
        </w:tc>
        <w:tc>
          <w:tcPr>
            <w:tcW w:w="1438" w:type="dxa"/>
            <w:tcBorders>
              <w:top w:val="nil"/>
              <w:left w:val="nil"/>
              <w:bottom w:val="single" w:sz="4" w:space="0" w:color="auto"/>
              <w:right w:val="single" w:sz="4" w:space="0" w:color="auto"/>
            </w:tcBorders>
            <w:shd w:val="clear" w:color="auto" w:fill="auto"/>
            <w:hideMark/>
          </w:tcPr>
          <w:p w14:paraId="0E1DAA5E"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nil"/>
              <w:left w:val="nil"/>
              <w:bottom w:val="single" w:sz="4" w:space="0" w:color="auto"/>
              <w:right w:val="single" w:sz="4" w:space="0" w:color="auto"/>
            </w:tcBorders>
            <w:shd w:val="clear" w:color="auto" w:fill="auto"/>
            <w:hideMark/>
          </w:tcPr>
          <w:p w14:paraId="231D9212"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Structuralism </w:t>
            </w:r>
          </w:p>
        </w:tc>
        <w:tc>
          <w:tcPr>
            <w:tcW w:w="1586" w:type="dxa"/>
            <w:tcBorders>
              <w:top w:val="nil"/>
              <w:left w:val="nil"/>
              <w:bottom w:val="single" w:sz="4" w:space="0" w:color="auto"/>
              <w:right w:val="single" w:sz="4" w:space="0" w:color="auto"/>
            </w:tcBorders>
            <w:shd w:val="clear" w:color="auto" w:fill="auto"/>
            <w:hideMark/>
          </w:tcPr>
          <w:p w14:paraId="40797FAD"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Chapter 5</w:t>
            </w:r>
          </w:p>
        </w:tc>
        <w:tc>
          <w:tcPr>
            <w:tcW w:w="2045" w:type="dxa"/>
            <w:tcBorders>
              <w:top w:val="nil"/>
              <w:left w:val="nil"/>
              <w:bottom w:val="single" w:sz="4" w:space="0" w:color="auto"/>
              <w:right w:val="single" w:sz="8" w:space="0" w:color="auto"/>
            </w:tcBorders>
            <w:shd w:val="clear" w:color="auto" w:fill="auto"/>
            <w:hideMark/>
          </w:tcPr>
          <w:p w14:paraId="1023E019"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r>
      <w:tr w:rsidR="00DE4CC2" w:rsidRPr="00BE6C32" w14:paraId="331D1B96"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2CA9060F"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25</w:t>
            </w:r>
            <w:r w:rsidRPr="00BE6C32">
              <w:rPr>
                <w:rFonts w:ascii="Calibri" w:eastAsia="Times New Roman" w:hAnsi="Calibri" w:cs="Calibri"/>
                <w:color w:val="000000"/>
                <w:sz w:val="24"/>
                <w:szCs w:val="24"/>
              </w:rPr>
              <w:t>-Sep</w:t>
            </w:r>
          </w:p>
        </w:tc>
        <w:tc>
          <w:tcPr>
            <w:tcW w:w="1438" w:type="dxa"/>
            <w:tcBorders>
              <w:top w:val="nil"/>
              <w:left w:val="nil"/>
              <w:bottom w:val="single" w:sz="4" w:space="0" w:color="auto"/>
              <w:right w:val="single" w:sz="4" w:space="0" w:color="auto"/>
            </w:tcBorders>
            <w:shd w:val="clear" w:color="auto" w:fill="auto"/>
            <w:hideMark/>
          </w:tcPr>
          <w:p w14:paraId="6B5A3215"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nil"/>
              <w:left w:val="nil"/>
              <w:bottom w:val="single" w:sz="4" w:space="0" w:color="auto"/>
              <w:right w:val="single" w:sz="4" w:space="0" w:color="auto"/>
            </w:tcBorders>
            <w:shd w:val="clear" w:color="auto" w:fill="auto"/>
            <w:hideMark/>
          </w:tcPr>
          <w:p w14:paraId="7E403827"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Structuralism </w:t>
            </w:r>
          </w:p>
        </w:tc>
        <w:tc>
          <w:tcPr>
            <w:tcW w:w="1586" w:type="dxa"/>
            <w:tcBorders>
              <w:top w:val="nil"/>
              <w:left w:val="nil"/>
              <w:bottom w:val="single" w:sz="4" w:space="0" w:color="auto"/>
              <w:right w:val="single" w:sz="4" w:space="0" w:color="auto"/>
            </w:tcBorders>
            <w:shd w:val="clear" w:color="auto" w:fill="auto"/>
            <w:hideMark/>
          </w:tcPr>
          <w:p w14:paraId="00B718FF"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r>
              <w:rPr>
                <w:rFonts w:ascii="Calibri" w:eastAsia="Times New Roman" w:hAnsi="Calibri" w:cs="Calibri"/>
                <w:color w:val="000000"/>
                <w:sz w:val="24"/>
                <w:szCs w:val="24"/>
              </w:rPr>
              <w:t>Chapter 5</w:t>
            </w:r>
          </w:p>
        </w:tc>
        <w:tc>
          <w:tcPr>
            <w:tcW w:w="2045" w:type="dxa"/>
            <w:tcBorders>
              <w:top w:val="nil"/>
              <w:left w:val="nil"/>
              <w:bottom w:val="single" w:sz="4" w:space="0" w:color="auto"/>
              <w:right w:val="single" w:sz="8" w:space="0" w:color="auto"/>
            </w:tcBorders>
            <w:shd w:val="clear" w:color="auto" w:fill="auto"/>
            <w:hideMark/>
          </w:tcPr>
          <w:p w14:paraId="0B46A69D" w14:textId="77777777" w:rsidR="00DE4CC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p w14:paraId="30727C73" w14:textId="77777777" w:rsidR="00DE4CC2" w:rsidRPr="00BE6C32" w:rsidRDefault="00DE4CC2" w:rsidP="003E07B5">
            <w:pPr>
              <w:widowControl/>
              <w:autoSpaceDE/>
              <w:autoSpaceDN/>
              <w:rPr>
                <w:rFonts w:ascii="Calibri" w:eastAsia="Times New Roman" w:hAnsi="Calibri" w:cs="Calibri"/>
                <w:color w:val="000000"/>
                <w:sz w:val="24"/>
                <w:szCs w:val="24"/>
              </w:rPr>
            </w:pPr>
          </w:p>
        </w:tc>
      </w:tr>
      <w:tr w:rsidR="00DE4CC2" w:rsidRPr="00BE6C32" w14:paraId="3347064F"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tcPr>
          <w:p w14:paraId="7EB8167A"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27-Sep</w:t>
            </w:r>
          </w:p>
        </w:tc>
        <w:tc>
          <w:tcPr>
            <w:tcW w:w="1438" w:type="dxa"/>
            <w:tcBorders>
              <w:top w:val="nil"/>
              <w:left w:val="nil"/>
              <w:bottom w:val="single" w:sz="4" w:space="0" w:color="auto"/>
              <w:right w:val="single" w:sz="4" w:space="0" w:color="auto"/>
            </w:tcBorders>
            <w:shd w:val="clear" w:color="auto" w:fill="auto"/>
          </w:tcPr>
          <w:p w14:paraId="77434BBA"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nil"/>
              <w:left w:val="nil"/>
              <w:bottom w:val="single" w:sz="4" w:space="0" w:color="auto"/>
              <w:right w:val="single" w:sz="4" w:space="0" w:color="auto"/>
            </w:tcBorders>
            <w:shd w:val="clear" w:color="auto" w:fill="auto"/>
          </w:tcPr>
          <w:p w14:paraId="6BBD1B79"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Structuralism </w:t>
            </w:r>
          </w:p>
        </w:tc>
        <w:tc>
          <w:tcPr>
            <w:tcW w:w="1586" w:type="dxa"/>
            <w:tcBorders>
              <w:top w:val="nil"/>
              <w:left w:val="nil"/>
              <w:bottom w:val="single" w:sz="4" w:space="0" w:color="auto"/>
              <w:right w:val="single" w:sz="4" w:space="0" w:color="auto"/>
            </w:tcBorders>
            <w:shd w:val="clear" w:color="auto" w:fill="auto"/>
          </w:tcPr>
          <w:p w14:paraId="50D3E95E" w14:textId="77777777" w:rsidR="00DE4CC2" w:rsidRPr="00BE6C32" w:rsidRDefault="00DE4CC2" w:rsidP="003E07B5">
            <w:pPr>
              <w:widowControl/>
              <w:autoSpaceDE/>
              <w:autoSpaceDN/>
              <w:rPr>
                <w:rFonts w:ascii="Calibri" w:eastAsia="Times New Roman" w:hAnsi="Calibri" w:cs="Calibri"/>
                <w:color w:val="000000"/>
                <w:sz w:val="24"/>
                <w:szCs w:val="24"/>
              </w:rPr>
            </w:pPr>
          </w:p>
        </w:tc>
        <w:tc>
          <w:tcPr>
            <w:tcW w:w="2045" w:type="dxa"/>
            <w:tcBorders>
              <w:top w:val="nil"/>
              <w:left w:val="nil"/>
              <w:bottom w:val="single" w:sz="4" w:space="0" w:color="auto"/>
              <w:right w:val="single" w:sz="8" w:space="0" w:color="auto"/>
            </w:tcBorders>
            <w:shd w:val="clear" w:color="auto" w:fill="auto"/>
          </w:tcPr>
          <w:p w14:paraId="6CAC9117"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Discussion Board 1 </w:t>
            </w:r>
            <w:r>
              <w:rPr>
                <w:rFonts w:ascii="Calibri" w:eastAsia="Times New Roman" w:hAnsi="Calibri" w:cs="Calibri"/>
                <w:color w:val="000000"/>
                <w:sz w:val="24"/>
                <w:szCs w:val="24"/>
              </w:rPr>
              <w:t xml:space="preserve">initial post </w:t>
            </w:r>
            <w:r w:rsidRPr="00BE6C32">
              <w:rPr>
                <w:rFonts w:ascii="Calibri" w:eastAsia="Times New Roman" w:hAnsi="Calibri" w:cs="Calibri"/>
                <w:color w:val="000000"/>
                <w:sz w:val="24"/>
                <w:szCs w:val="24"/>
              </w:rPr>
              <w:t>due at 11:59pm</w:t>
            </w:r>
          </w:p>
        </w:tc>
      </w:tr>
      <w:tr w:rsidR="00DE4CC2" w:rsidRPr="00BE6C32" w14:paraId="5B2FDEF8"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46C9CE5B"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30</w:t>
            </w:r>
            <w:r w:rsidRPr="00BE6C32">
              <w:rPr>
                <w:rFonts w:ascii="Calibri" w:eastAsia="Times New Roman" w:hAnsi="Calibri" w:cs="Calibri"/>
                <w:color w:val="000000"/>
                <w:sz w:val="24"/>
                <w:szCs w:val="24"/>
              </w:rPr>
              <w:t>-Sep</w:t>
            </w:r>
          </w:p>
        </w:tc>
        <w:tc>
          <w:tcPr>
            <w:tcW w:w="1438" w:type="dxa"/>
            <w:tcBorders>
              <w:top w:val="nil"/>
              <w:left w:val="nil"/>
              <w:bottom w:val="single" w:sz="4" w:space="0" w:color="auto"/>
              <w:right w:val="single" w:sz="4" w:space="0" w:color="auto"/>
            </w:tcBorders>
            <w:shd w:val="clear" w:color="auto" w:fill="auto"/>
            <w:hideMark/>
          </w:tcPr>
          <w:p w14:paraId="46FE41BD"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nil"/>
              <w:left w:val="nil"/>
              <w:bottom w:val="single" w:sz="4" w:space="0" w:color="auto"/>
              <w:right w:val="single" w:sz="4" w:space="0" w:color="auto"/>
            </w:tcBorders>
            <w:shd w:val="clear" w:color="auto" w:fill="auto"/>
            <w:hideMark/>
          </w:tcPr>
          <w:p w14:paraId="232CD0D8"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Functionalism </w:t>
            </w:r>
          </w:p>
        </w:tc>
        <w:tc>
          <w:tcPr>
            <w:tcW w:w="1586" w:type="dxa"/>
            <w:tcBorders>
              <w:top w:val="nil"/>
              <w:left w:val="nil"/>
              <w:bottom w:val="single" w:sz="4" w:space="0" w:color="auto"/>
              <w:right w:val="single" w:sz="4" w:space="0" w:color="auto"/>
            </w:tcBorders>
            <w:shd w:val="clear" w:color="auto" w:fill="auto"/>
            <w:hideMark/>
          </w:tcPr>
          <w:p w14:paraId="0954B880"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Chapter 6</w:t>
            </w:r>
          </w:p>
        </w:tc>
        <w:tc>
          <w:tcPr>
            <w:tcW w:w="2045" w:type="dxa"/>
            <w:tcBorders>
              <w:top w:val="nil"/>
              <w:left w:val="nil"/>
              <w:bottom w:val="single" w:sz="4" w:space="0" w:color="auto"/>
              <w:right w:val="single" w:sz="8" w:space="0" w:color="auto"/>
            </w:tcBorders>
            <w:shd w:val="clear" w:color="auto" w:fill="auto"/>
            <w:hideMark/>
          </w:tcPr>
          <w:p w14:paraId="1236CBA9"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r w:rsidRPr="00753FE3">
              <w:rPr>
                <w:rFonts w:ascii="Calibri" w:eastAsia="Times New Roman" w:hAnsi="Calibri" w:cs="Calibri"/>
                <w:sz w:val="24"/>
                <w:szCs w:val="24"/>
              </w:rPr>
              <w:t>Discussion Board 1 replies due at 11:59pm</w:t>
            </w:r>
          </w:p>
        </w:tc>
      </w:tr>
      <w:tr w:rsidR="00DE4CC2" w:rsidRPr="00BE6C32" w14:paraId="638B68A8" w14:textId="77777777" w:rsidTr="003E07B5">
        <w:trPr>
          <w:trHeight w:val="680"/>
        </w:trPr>
        <w:tc>
          <w:tcPr>
            <w:tcW w:w="1033" w:type="dxa"/>
            <w:tcBorders>
              <w:top w:val="nil"/>
              <w:left w:val="single" w:sz="8" w:space="0" w:color="auto"/>
              <w:bottom w:val="single" w:sz="4" w:space="0" w:color="auto"/>
              <w:right w:val="single" w:sz="4" w:space="0" w:color="auto"/>
            </w:tcBorders>
            <w:shd w:val="clear" w:color="auto" w:fill="auto"/>
            <w:hideMark/>
          </w:tcPr>
          <w:p w14:paraId="5689C25C"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2-Oct</w:t>
            </w:r>
          </w:p>
        </w:tc>
        <w:tc>
          <w:tcPr>
            <w:tcW w:w="1438" w:type="dxa"/>
            <w:tcBorders>
              <w:top w:val="nil"/>
              <w:left w:val="nil"/>
              <w:bottom w:val="single" w:sz="4" w:space="0" w:color="auto"/>
              <w:right w:val="single" w:sz="4" w:space="0" w:color="auto"/>
            </w:tcBorders>
            <w:shd w:val="clear" w:color="auto" w:fill="auto"/>
            <w:hideMark/>
          </w:tcPr>
          <w:p w14:paraId="7DF21D55"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nil"/>
              <w:left w:val="nil"/>
              <w:bottom w:val="single" w:sz="4" w:space="0" w:color="auto"/>
              <w:right w:val="single" w:sz="4" w:space="0" w:color="auto"/>
            </w:tcBorders>
            <w:shd w:val="clear" w:color="auto" w:fill="auto"/>
            <w:hideMark/>
          </w:tcPr>
          <w:p w14:paraId="4C5C44E2"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Functionalism </w:t>
            </w:r>
          </w:p>
        </w:tc>
        <w:tc>
          <w:tcPr>
            <w:tcW w:w="1586" w:type="dxa"/>
            <w:tcBorders>
              <w:top w:val="nil"/>
              <w:left w:val="nil"/>
              <w:bottom w:val="single" w:sz="4" w:space="0" w:color="auto"/>
              <w:right w:val="single" w:sz="4" w:space="0" w:color="auto"/>
            </w:tcBorders>
            <w:shd w:val="clear" w:color="auto" w:fill="auto"/>
            <w:hideMark/>
          </w:tcPr>
          <w:p w14:paraId="0ACB6773"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Chapter 7</w:t>
            </w:r>
          </w:p>
        </w:tc>
        <w:tc>
          <w:tcPr>
            <w:tcW w:w="2045" w:type="dxa"/>
            <w:tcBorders>
              <w:top w:val="nil"/>
              <w:left w:val="nil"/>
              <w:bottom w:val="single" w:sz="4" w:space="0" w:color="auto"/>
              <w:right w:val="single" w:sz="8" w:space="0" w:color="auto"/>
            </w:tcBorders>
            <w:shd w:val="clear" w:color="auto" w:fill="auto"/>
            <w:hideMark/>
          </w:tcPr>
          <w:p w14:paraId="384C55FC" w14:textId="77777777" w:rsidR="00DE4CC2" w:rsidRPr="00BE6C32" w:rsidRDefault="00DE4CC2" w:rsidP="003E07B5">
            <w:pPr>
              <w:widowControl/>
              <w:autoSpaceDE/>
              <w:autoSpaceDN/>
              <w:rPr>
                <w:rFonts w:ascii="Calibri" w:eastAsia="Times New Roman" w:hAnsi="Calibri" w:cs="Calibri"/>
                <w:color w:val="000000"/>
                <w:sz w:val="24"/>
                <w:szCs w:val="24"/>
              </w:rPr>
            </w:pPr>
          </w:p>
        </w:tc>
      </w:tr>
      <w:tr w:rsidR="00DE4CC2" w:rsidRPr="00BE6C32" w14:paraId="5E5C7352" w14:textId="77777777" w:rsidTr="003E07B5">
        <w:trPr>
          <w:trHeight w:val="680"/>
        </w:trPr>
        <w:tc>
          <w:tcPr>
            <w:tcW w:w="1033" w:type="dxa"/>
            <w:tcBorders>
              <w:top w:val="nil"/>
              <w:left w:val="single" w:sz="8" w:space="0" w:color="auto"/>
              <w:bottom w:val="single" w:sz="4" w:space="0" w:color="auto"/>
              <w:right w:val="single" w:sz="4" w:space="0" w:color="auto"/>
            </w:tcBorders>
            <w:shd w:val="clear" w:color="auto" w:fill="auto"/>
          </w:tcPr>
          <w:p w14:paraId="763AD323"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27-Sep</w:t>
            </w:r>
          </w:p>
        </w:tc>
        <w:tc>
          <w:tcPr>
            <w:tcW w:w="1438" w:type="dxa"/>
            <w:tcBorders>
              <w:top w:val="nil"/>
              <w:left w:val="nil"/>
              <w:bottom w:val="single" w:sz="4" w:space="0" w:color="auto"/>
              <w:right w:val="single" w:sz="4" w:space="0" w:color="auto"/>
            </w:tcBorders>
            <w:shd w:val="clear" w:color="auto" w:fill="auto"/>
          </w:tcPr>
          <w:p w14:paraId="49C2EB50"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nil"/>
              <w:left w:val="nil"/>
              <w:bottom w:val="single" w:sz="4" w:space="0" w:color="auto"/>
              <w:right w:val="single" w:sz="4" w:space="0" w:color="auto"/>
            </w:tcBorders>
            <w:shd w:val="clear" w:color="auto" w:fill="auto"/>
          </w:tcPr>
          <w:p w14:paraId="55CA30CE"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Functionalism</w:t>
            </w:r>
          </w:p>
        </w:tc>
        <w:tc>
          <w:tcPr>
            <w:tcW w:w="1586" w:type="dxa"/>
            <w:tcBorders>
              <w:top w:val="nil"/>
              <w:left w:val="nil"/>
              <w:bottom w:val="single" w:sz="4" w:space="0" w:color="auto"/>
              <w:right w:val="single" w:sz="4" w:space="0" w:color="auto"/>
            </w:tcBorders>
            <w:shd w:val="clear" w:color="auto" w:fill="auto"/>
          </w:tcPr>
          <w:p w14:paraId="48BF3962"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7</w:t>
            </w:r>
          </w:p>
        </w:tc>
        <w:tc>
          <w:tcPr>
            <w:tcW w:w="2045" w:type="dxa"/>
            <w:tcBorders>
              <w:top w:val="nil"/>
              <w:left w:val="nil"/>
              <w:bottom w:val="single" w:sz="4" w:space="0" w:color="auto"/>
              <w:right w:val="single" w:sz="8" w:space="0" w:color="auto"/>
            </w:tcBorders>
            <w:shd w:val="clear" w:color="auto" w:fill="auto"/>
          </w:tcPr>
          <w:p w14:paraId="6B0949AD" w14:textId="77777777" w:rsidR="00DE4CC2" w:rsidRPr="00753FE3" w:rsidRDefault="00DE4CC2" w:rsidP="003E07B5">
            <w:pPr>
              <w:widowControl/>
              <w:autoSpaceDE/>
              <w:autoSpaceDN/>
              <w:rPr>
                <w:rFonts w:ascii="Calibri" w:eastAsia="Times New Roman" w:hAnsi="Calibri" w:cs="Calibri"/>
                <w:sz w:val="24"/>
                <w:szCs w:val="24"/>
              </w:rPr>
            </w:pPr>
            <w:r w:rsidRPr="00753FE3">
              <w:rPr>
                <w:rFonts w:ascii="Calibri" w:eastAsia="Times New Roman" w:hAnsi="Calibri" w:cs="Calibri"/>
                <w:sz w:val="24"/>
                <w:szCs w:val="24"/>
              </w:rPr>
              <w:t>Final project ranked list in discussion board by this date</w:t>
            </w:r>
          </w:p>
        </w:tc>
      </w:tr>
      <w:tr w:rsidR="00DE4CC2" w:rsidRPr="00BE6C32" w14:paraId="48A67E24"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1BC10C33"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30</w:t>
            </w:r>
            <w:r w:rsidRPr="00BE6C32">
              <w:rPr>
                <w:rFonts w:ascii="Calibri" w:eastAsia="Times New Roman" w:hAnsi="Calibri" w:cs="Calibri"/>
                <w:color w:val="000000"/>
                <w:sz w:val="24"/>
                <w:szCs w:val="24"/>
              </w:rPr>
              <w:t>-</w:t>
            </w:r>
            <w:r>
              <w:rPr>
                <w:rFonts w:ascii="Calibri" w:eastAsia="Times New Roman" w:hAnsi="Calibri" w:cs="Calibri"/>
                <w:color w:val="000000"/>
                <w:sz w:val="24"/>
                <w:szCs w:val="24"/>
              </w:rPr>
              <w:t>Sep</w:t>
            </w:r>
          </w:p>
        </w:tc>
        <w:tc>
          <w:tcPr>
            <w:tcW w:w="1438" w:type="dxa"/>
            <w:tcBorders>
              <w:top w:val="nil"/>
              <w:left w:val="nil"/>
              <w:bottom w:val="single" w:sz="4" w:space="0" w:color="auto"/>
              <w:right w:val="single" w:sz="4" w:space="0" w:color="auto"/>
            </w:tcBorders>
            <w:shd w:val="clear" w:color="auto" w:fill="auto"/>
            <w:hideMark/>
          </w:tcPr>
          <w:p w14:paraId="57FDBA39"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nil"/>
              <w:left w:val="nil"/>
              <w:bottom w:val="single" w:sz="4" w:space="0" w:color="auto"/>
              <w:right w:val="single" w:sz="4" w:space="0" w:color="auto"/>
            </w:tcBorders>
            <w:shd w:val="clear" w:color="auto" w:fill="auto"/>
            <w:hideMark/>
          </w:tcPr>
          <w:p w14:paraId="3BDDF14D" w14:textId="77777777" w:rsidR="00DE4CC2" w:rsidRPr="00BD102C" w:rsidRDefault="00DE4CC2" w:rsidP="003E07B5">
            <w:pPr>
              <w:widowControl/>
              <w:autoSpaceDE/>
              <w:autoSpaceDN/>
              <w:rPr>
                <w:rFonts w:ascii="Calibri" w:eastAsia="Times New Roman" w:hAnsi="Calibri" w:cs="Calibri"/>
                <w:b/>
                <w:bCs/>
                <w:color w:val="000000"/>
                <w:sz w:val="24"/>
                <w:szCs w:val="24"/>
              </w:rPr>
            </w:pPr>
            <w:r w:rsidRPr="00BD102C">
              <w:rPr>
                <w:rFonts w:ascii="Calibri" w:eastAsia="Times New Roman" w:hAnsi="Calibri" w:cs="Calibri"/>
                <w:b/>
                <w:bCs/>
                <w:sz w:val="24"/>
                <w:szCs w:val="24"/>
              </w:rPr>
              <w:t>Final Project Work Day</w:t>
            </w:r>
          </w:p>
        </w:tc>
        <w:tc>
          <w:tcPr>
            <w:tcW w:w="1586" w:type="dxa"/>
            <w:tcBorders>
              <w:top w:val="nil"/>
              <w:left w:val="nil"/>
              <w:bottom w:val="single" w:sz="4" w:space="0" w:color="auto"/>
              <w:right w:val="single" w:sz="4" w:space="0" w:color="auto"/>
            </w:tcBorders>
            <w:shd w:val="clear" w:color="auto" w:fill="auto"/>
            <w:hideMark/>
          </w:tcPr>
          <w:p w14:paraId="4C7EF395"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c>
          <w:tcPr>
            <w:tcW w:w="2045" w:type="dxa"/>
            <w:tcBorders>
              <w:top w:val="nil"/>
              <w:left w:val="nil"/>
              <w:bottom w:val="single" w:sz="4" w:space="0" w:color="auto"/>
              <w:right w:val="single" w:sz="8" w:space="0" w:color="auto"/>
            </w:tcBorders>
            <w:shd w:val="clear" w:color="auto" w:fill="auto"/>
            <w:hideMark/>
          </w:tcPr>
          <w:p w14:paraId="3D538873" w14:textId="77777777" w:rsidR="00DE4CC2" w:rsidRPr="00BE6C32" w:rsidRDefault="00DE4CC2" w:rsidP="003E07B5">
            <w:pPr>
              <w:widowControl/>
              <w:autoSpaceDE/>
              <w:autoSpaceDN/>
              <w:rPr>
                <w:rFonts w:ascii="Calibri" w:eastAsia="Times New Roman" w:hAnsi="Calibri" w:cs="Calibri"/>
                <w:color w:val="000000"/>
                <w:sz w:val="24"/>
                <w:szCs w:val="24"/>
              </w:rPr>
            </w:pPr>
          </w:p>
        </w:tc>
      </w:tr>
      <w:tr w:rsidR="00DE4CC2" w:rsidRPr="00BE6C32" w14:paraId="12CCEDD6" w14:textId="77777777" w:rsidTr="003E07B5">
        <w:trPr>
          <w:trHeight w:val="680"/>
        </w:trPr>
        <w:tc>
          <w:tcPr>
            <w:tcW w:w="1033" w:type="dxa"/>
            <w:tcBorders>
              <w:top w:val="nil"/>
              <w:left w:val="single" w:sz="8" w:space="0" w:color="auto"/>
              <w:bottom w:val="single" w:sz="4" w:space="0" w:color="auto"/>
              <w:right w:val="single" w:sz="4" w:space="0" w:color="auto"/>
            </w:tcBorders>
            <w:shd w:val="clear" w:color="auto" w:fill="auto"/>
            <w:hideMark/>
          </w:tcPr>
          <w:p w14:paraId="3642072A"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w:t>
            </w:r>
            <w:r w:rsidRPr="00BE6C32">
              <w:rPr>
                <w:rFonts w:ascii="Calibri" w:eastAsia="Times New Roman" w:hAnsi="Calibri" w:cs="Calibri"/>
                <w:color w:val="000000"/>
                <w:sz w:val="24"/>
                <w:szCs w:val="24"/>
              </w:rPr>
              <w:t>-Oct</w:t>
            </w:r>
          </w:p>
        </w:tc>
        <w:tc>
          <w:tcPr>
            <w:tcW w:w="1438" w:type="dxa"/>
            <w:tcBorders>
              <w:top w:val="nil"/>
              <w:left w:val="nil"/>
              <w:bottom w:val="single" w:sz="4" w:space="0" w:color="auto"/>
              <w:right w:val="single" w:sz="4" w:space="0" w:color="auto"/>
            </w:tcBorders>
            <w:shd w:val="clear" w:color="auto" w:fill="auto"/>
            <w:hideMark/>
          </w:tcPr>
          <w:p w14:paraId="1E19B92A"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nil"/>
              <w:left w:val="nil"/>
              <w:bottom w:val="single" w:sz="4" w:space="0" w:color="auto"/>
              <w:right w:val="single" w:sz="4" w:space="0" w:color="auto"/>
            </w:tcBorders>
            <w:shd w:val="clear" w:color="auto" w:fill="auto"/>
            <w:hideMark/>
          </w:tcPr>
          <w:p w14:paraId="5BE1511B"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Applied Psychology</w:t>
            </w:r>
          </w:p>
        </w:tc>
        <w:tc>
          <w:tcPr>
            <w:tcW w:w="1586" w:type="dxa"/>
            <w:tcBorders>
              <w:top w:val="nil"/>
              <w:left w:val="nil"/>
              <w:bottom w:val="single" w:sz="4" w:space="0" w:color="auto"/>
              <w:right w:val="single" w:sz="4" w:space="0" w:color="auto"/>
            </w:tcBorders>
            <w:shd w:val="clear" w:color="auto" w:fill="auto"/>
            <w:hideMark/>
          </w:tcPr>
          <w:p w14:paraId="6DF15245"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Chapter 8</w:t>
            </w:r>
          </w:p>
        </w:tc>
        <w:tc>
          <w:tcPr>
            <w:tcW w:w="2045" w:type="dxa"/>
            <w:tcBorders>
              <w:top w:val="nil"/>
              <w:left w:val="nil"/>
              <w:bottom w:val="single" w:sz="4" w:space="0" w:color="auto"/>
              <w:right w:val="single" w:sz="8" w:space="0" w:color="auto"/>
            </w:tcBorders>
            <w:shd w:val="clear" w:color="auto" w:fill="auto"/>
            <w:hideMark/>
          </w:tcPr>
          <w:p w14:paraId="5DEE1C9F" w14:textId="77777777" w:rsidR="00DE4CC2" w:rsidRPr="00BE6C32" w:rsidRDefault="00DE4CC2" w:rsidP="003E07B5">
            <w:pPr>
              <w:widowControl/>
              <w:autoSpaceDE/>
              <w:autoSpaceDN/>
              <w:rPr>
                <w:rFonts w:ascii="Calibri" w:eastAsia="Times New Roman" w:hAnsi="Calibri" w:cs="Calibri"/>
                <w:color w:val="000000"/>
                <w:sz w:val="24"/>
                <w:szCs w:val="24"/>
              </w:rPr>
            </w:pPr>
          </w:p>
        </w:tc>
      </w:tr>
      <w:tr w:rsidR="00DE4CC2" w:rsidRPr="00BE6C32" w14:paraId="6412E5C4" w14:textId="77777777" w:rsidTr="003E07B5">
        <w:trPr>
          <w:trHeight w:val="680"/>
        </w:trPr>
        <w:tc>
          <w:tcPr>
            <w:tcW w:w="1033" w:type="dxa"/>
            <w:tcBorders>
              <w:top w:val="nil"/>
              <w:left w:val="single" w:sz="8" w:space="0" w:color="auto"/>
              <w:bottom w:val="single" w:sz="4" w:space="0" w:color="auto"/>
              <w:right w:val="single" w:sz="4" w:space="0" w:color="auto"/>
            </w:tcBorders>
            <w:shd w:val="clear" w:color="auto" w:fill="auto"/>
          </w:tcPr>
          <w:p w14:paraId="5ACCD7B3"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4-Oct</w:t>
            </w:r>
          </w:p>
        </w:tc>
        <w:tc>
          <w:tcPr>
            <w:tcW w:w="1438" w:type="dxa"/>
            <w:tcBorders>
              <w:top w:val="nil"/>
              <w:left w:val="nil"/>
              <w:bottom w:val="single" w:sz="4" w:space="0" w:color="auto"/>
              <w:right w:val="single" w:sz="4" w:space="0" w:color="auto"/>
            </w:tcBorders>
            <w:shd w:val="clear" w:color="auto" w:fill="auto"/>
          </w:tcPr>
          <w:p w14:paraId="7F7BC743"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nil"/>
              <w:left w:val="nil"/>
              <w:bottom w:val="single" w:sz="4" w:space="0" w:color="auto"/>
              <w:right w:val="single" w:sz="4" w:space="0" w:color="auto"/>
            </w:tcBorders>
            <w:shd w:val="clear" w:color="auto" w:fill="auto"/>
          </w:tcPr>
          <w:p w14:paraId="4A98625B"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Applied Psychology</w:t>
            </w:r>
          </w:p>
        </w:tc>
        <w:tc>
          <w:tcPr>
            <w:tcW w:w="1586" w:type="dxa"/>
            <w:tcBorders>
              <w:top w:val="nil"/>
              <w:left w:val="nil"/>
              <w:bottom w:val="single" w:sz="4" w:space="0" w:color="auto"/>
              <w:right w:val="single" w:sz="4" w:space="0" w:color="auto"/>
            </w:tcBorders>
            <w:shd w:val="clear" w:color="auto" w:fill="auto"/>
          </w:tcPr>
          <w:p w14:paraId="53021134"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8</w:t>
            </w:r>
          </w:p>
        </w:tc>
        <w:tc>
          <w:tcPr>
            <w:tcW w:w="2045" w:type="dxa"/>
            <w:tcBorders>
              <w:top w:val="nil"/>
              <w:left w:val="nil"/>
              <w:bottom w:val="single" w:sz="4" w:space="0" w:color="auto"/>
              <w:right w:val="single" w:sz="8" w:space="0" w:color="auto"/>
            </w:tcBorders>
            <w:shd w:val="clear" w:color="auto" w:fill="auto"/>
          </w:tcPr>
          <w:p w14:paraId="115AD10F" w14:textId="77777777" w:rsidR="00DE4CC2" w:rsidRPr="00BE6C32" w:rsidRDefault="00DE4CC2" w:rsidP="003E07B5">
            <w:pPr>
              <w:widowControl/>
              <w:autoSpaceDE/>
              <w:autoSpaceDN/>
              <w:rPr>
                <w:rFonts w:ascii="Calibri" w:eastAsia="Times New Roman" w:hAnsi="Calibri" w:cs="Calibri"/>
                <w:color w:val="000000"/>
                <w:sz w:val="24"/>
                <w:szCs w:val="24"/>
              </w:rPr>
            </w:pPr>
            <w:r w:rsidRPr="00D07904">
              <w:rPr>
                <w:rFonts w:ascii="Calibri" w:eastAsia="Times New Roman" w:hAnsi="Calibri" w:cs="Calibri"/>
                <w:sz w:val="24"/>
                <w:szCs w:val="24"/>
              </w:rPr>
              <w:t xml:space="preserve">Discussion Board </w:t>
            </w:r>
            <w:r>
              <w:rPr>
                <w:rFonts w:ascii="Calibri" w:eastAsia="Times New Roman" w:hAnsi="Calibri" w:cs="Calibri"/>
                <w:sz w:val="24"/>
                <w:szCs w:val="24"/>
              </w:rPr>
              <w:t>#</w:t>
            </w:r>
            <w:r w:rsidRPr="00D07904">
              <w:rPr>
                <w:rFonts w:ascii="Calibri" w:eastAsia="Times New Roman" w:hAnsi="Calibri" w:cs="Calibri"/>
                <w:sz w:val="24"/>
                <w:szCs w:val="24"/>
              </w:rPr>
              <w:t>2 initial post due at 11:59pm</w:t>
            </w:r>
          </w:p>
        </w:tc>
      </w:tr>
      <w:tr w:rsidR="00DE4CC2" w:rsidRPr="00BE6C32" w14:paraId="7A0F026F"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44058EAF"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7</w:t>
            </w:r>
            <w:r w:rsidRPr="00BE6C32">
              <w:rPr>
                <w:rFonts w:ascii="Calibri" w:eastAsia="Times New Roman" w:hAnsi="Calibri" w:cs="Calibri"/>
                <w:color w:val="000000"/>
                <w:sz w:val="24"/>
                <w:szCs w:val="24"/>
              </w:rPr>
              <w:t>-Oct</w:t>
            </w:r>
          </w:p>
        </w:tc>
        <w:tc>
          <w:tcPr>
            <w:tcW w:w="1438" w:type="dxa"/>
            <w:tcBorders>
              <w:top w:val="nil"/>
              <w:left w:val="nil"/>
              <w:bottom w:val="single" w:sz="4" w:space="0" w:color="auto"/>
              <w:right w:val="single" w:sz="4" w:space="0" w:color="auto"/>
            </w:tcBorders>
            <w:shd w:val="clear" w:color="auto" w:fill="auto"/>
            <w:hideMark/>
          </w:tcPr>
          <w:p w14:paraId="243F9A6E"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nil"/>
              <w:left w:val="nil"/>
              <w:bottom w:val="single" w:sz="4" w:space="0" w:color="auto"/>
              <w:right w:val="single" w:sz="4" w:space="0" w:color="auto"/>
            </w:tcBorders>
            <w:shd w:val="clear" w:color="auto" w:fill="auto"/>
          </w:tcPr>
          <w:p w14:paraId="3714330C" w14:textId="77777777" w:rsidR="00DE4CC2" w:rsidRPr="00BE6C32" w:rsidRDefault="00DE4CC2" w:rsidP="003E07B5">
            <w:pPr>
              <w:widowControl/>
              <w:autoSpaceDE/>
              <w:autoSpaceDN/>
              <w:rPr>
                <w:rFonts w:ascii="Calibri" w:eastAsia="Times New Roman" w:hAnsi="Calibri" w:cs="Calibri"/>
                <w:b/>
                <w:bCs/>
                <w:color w:val="000000"/>
                <w:sz w:val="24"/>
                <w:szCs w:val="24"/>
              </w:rPr>
            </w:pPr>
            <w:r w:rsidRPr="00BE6C32">
              <w:rPr>
                <w:rFonts w:ascii="Calibri" w:eastAsia="Times New Roman" w:hAnsi="Calibri" w:cs="Calibri"/>
                <w:color w:val="000000"/>
                <w:sz w:val="24"/>
                <w:szCs w:val="24"/>
              </w:rPr>
              <w:t>Applied Psychology</w:t>
            </w:r>
          </w:p>
        </w:tc>
        <w:tc>
          <w:tcPr>
            <w:tcW w:w="1586" w:type="dxa"/>
            <w:tcBorders>
              <w:top w:val="nil"/>
              <w:left w:val="nil"/>
              <w:bottom w:val="single" w:sz="4" w:space="0" w:color="auto"/>
              <w:right w:val="single" w:sz="4" w:space="0" w:color="auto"/>
            </w:tcBorders>
            <w:shd w:val="clear" w:color="auto" w:fill="auto"/>
            <w:hideMark/>
          </w:tcPr>
          <w:p w14:paraId="1CF718F8"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r>
              <w:rPr>
                <w:rFonts w:ascii="Calibri" w:eastAsia="Times New Roman" w:hAnsi="Calibri" w:cs="Calibri"/>
                <w:color w:val="000000"/>
                <w:sz w:val="24"/>
                <w:szCs w:val="24"/>
              </w:rPr>
              <w:t>Chapter 8</w:t>
            </w:r>
          </w:p>
        </w:tc>
        <w:tc>
          <w:tcPr>
            <w:tcW w:w="2045" w:type="dxa"/>
            <w:tcBorders>
              <w:top w:val="nil"/>
              <w:left w:val="nil"/>
              <w:bottom w:val="single" w:sz="4" w:space="0" w:color="auto"/>
              <w:right w:val="single" w:sz="8" w:space="0" w:color="auto"/>
            </w:tcBorders>
            <w:shd w:val="clear" w:color="auto" w:fill="auto"/>
            <w:hideMark/>
          </w:tcPr>
          <w:p w14:paraId="4E85B21E" w14:textId="77777777" w:rsidR="00DE4CC2" w:rsidRPr="00BE6C32" w:rsidRDefault="00DE4CC2" w:rsidP="003E07B5">
            <w:pPr>
              <w:widowControl/>
              <w:autoSpaceDE/>
              <w:autoSpaceDN/>
              <w:rPr>
                <w:rFonts w:ascii="Calibri" w:eastAsia="Times New Roman" w:hAnsi="Calibri" w:cs="Calibri"/>
                <w:color w:val="000000"/>
                <w:sz w:val="24"/>
                <w:szCs w:val="24"/>
              </w:rPr>
            </w:pPr>
          </w:p>
        </w:tc>
      </w:tr>
      <w:tr w:rsidR="00DE4CC2" w:rsidRPr="00BE6C32" w14:paraId="72A3A1D1"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2CDD5EDA"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9</w:t>
            </w:r>
            <w:r w:rsidRPr="00BE6C32">
              <w:rPr>
                <w:rFonts w:ascii="Calibri" w:eastAsia="Times New Roman" w:hAnsi="Calibri" w:cs="Calibri"/>
                <w:color w:val="000000"/>
                <w:sz w:val="24"/>
                <w:szCs w:val="24"/>
              </w:rPr>
              <w:t>-Oct</w:t>
            </w:r>
          </w:p>
        </w:tc>
        <w:tc>
          <w:tcPr>
            <w:tcW w:w="1438" w:type="dxa"/>
            <w:tcBorders>
              <w:top w:val="nil"/>
              <w:left w:val="nil"/>
              <w:bottom w:val="single" w:sz="4" w:space="0" w:color="auto"/>
              <w:right w:val="single" w:sz="4" w:space="0" w:color="auto"/>
            </w:tcBorders>
            <w:shd w:val="clear" w:color="auto" w:fill="auto"/>
            <w:hideMark/>
          </w:tcPr>
          <w:p w14:paraId="438C94DB"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nil"/>
              <w:left w:val="nil"/>
              <w:bottom w:val="single" w:sz="4" w:space="0" w:color="auto"/>
              <w:right w:val="single" w:sz="4" w:space="0" w:color="auto"/>
            </w:tcBorders>
            <w:shd w:val="clear" w:color="auto" w:fill="auto"/>
          </w:tcPr>
          <w:p w14:paraId="0337703A"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Behaviorism I</w:t>
            </w:r>
          </w:p>
        </w:tc>
        <w:tc>
          <w:tcPr>
            <w:tcW w:w="1586" w:type="dxa"/>
            <w:tcBorders>
              <w:top w:val="nil"/>
              <w:left w:val="nil"/>
              <w:bottom w:val="single" w:sz="4" w:space="0" w:color="auto"/>
              <w:right w:val="single" w:sz="4" w:space="0" w:color="auto"/>
            </w:tcBorders>
            <w:shd w:val="clear" w:color="auto" w:fill="auto"/>
            <w:hideMark/>
          </w:tcPr>
          <w:p w14:paraId="00D90C4F"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Chapter 9</w:t>
            </w:r>
          </w:p>
        </w:tc>
        <w:tc>
          <w:tcPr>
            <w:tcW w:w="2045" w:type="dxa"/>
            <w:tcBorders>
              <w:top w:val="nil"/>
              <w:left w:val="nil"/>
              <w:bottom w:val="single" w:sz="4" w:space="0" w:color="auto"/>
              <w:right w:val="single" w:sz="8" w:space="0" w:color="auto"/>
            </w:tcBorders>
            <w:shd w:val="clear" w:color="auto" w:fill="auto"/>
            <w:hideMark/>
          </w:tcPr>
          <w:p w14:paraId="21B9DEC3" w14:textId="77777777" w:rsidR="00DE4CC2" w:rsidRPr="00BE6C32" w:rsidRDefault="00DE4CC2" w:rsidP="003E07B5">
            <w:pPr>
              <w:widowControl/>
              <w:autoSpaceDE/>
              <w:autoSpaceDN/>
              <w:rPr>
                <w:rFonts w:ascii="Calibri" w:eastAsia="Times New Roman" w:hAnsi="Calibri" w:cs="Calibri"/>
                <w:color w:val="000000"/>
                <w:sz w:val="24"/>
                <w:szCs w:val="24"/>
              </w:rPr>
            </w:pPr>
            <w:r w:rsidRPr="00D07904">
              <w:rPr>
                <w:rFonts w:ascii="Calibri" w:eastAsia="Times New Roman" w:hAnsi="Calibri" w:cs="Calibri"/>
                <w:sz w:val="24"/>
                <w:szCs w:val="24"/>
              </w:rPr>
              <w:t xml:space="preserve">Discussion Board </w:t>
            </w:r>
            <w:r>
              <w:rPr>
                <w:rFonts w:ascii="Calibri" w:eastAsia="Times New Roman" w:hAnsi="Calibri" w:cs="Calibri"/>
                <w:sz w:val="24"/>
                <w:szCs w:val="24"/>
              </w:rPr>
              <w:t>#</w:t>
            </w:r>
            <w:r w:rsidRPr="00D07904">
              <w:rPr>
                <w:rFonts w:ascii="Calibri" w:eastAsia="Times New Roman" w:hAnsi="Calibri" w:cs="Calibri"/>
                <w:sz w:val="24"/>
                <w:szCs w:val="24"/>
              </w:rPr>
              <w:t>2 replies due at 11:59pm</w:t>
            </w:r>
          </w:p>
        </w:tc>
      </w:tr>
      <w:tr w:rsidR="00DE4CC2" w:rsidRPr="00BE6C32" w14:paraId="2BD22AE8"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tcPr>
          <w:p w14:paraId="0A83CAD3"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11-Oct</w:t>
            </w:r>
          </w:p>
        </w:tc>
        <w:tc>
          <w:tcPr>
            <w:tcW w:w="1438" w:type="dxa"/>
            <w:tcBorders>
              <w:top w:val="nil"/>
              <w:left w:val="nil"/>
              <w:bottom w:val="single" w:sz="4" w:space="0" w:color="auto"/>
              <w:right w:val="single" w:sz="4" w:space="0" w:color="auto"/>
            </w:tcBorders>
            <w:shd w:val="clear" w:color="auto" w:fill="auto"/>
          </w:tcPr>
          <w:p w14:paraId="7D08AE21"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nil"/>
              <w:left w:val="nil"/>
              <w:bottom w:val="single" w:sz="4" w:space="0" w:color="auto"/>
              <w:right w:val="single" w:sz="4" w:space="0" w:color="auto"/>
            </w:tcBorders>
            <w:shd w:val="clear" w:color="auto" w:fill="auto"/>
          </w:tcPr>
          <w:p w14:paraId="510D3201" w14:textId="77777777" w:rsidR="00DE4CC2" w:rsidRPr="00753FE3" w:rsidRDefault="00DE4CC2" w:rsidP="003E07B5">
            <w:pPr>
              <w:widowControl/>
              <w:autoSpaceDE/>
              <w:autoSpaceDN/>
              <w:rPr>
                <w:rFonts w:ascii="Calibri" w:eastAsia="Times New Roman" w:hAnsi="Calibri" w:cs="Calibri"/>
                <w:b/>
                <w:bCs/>
                <w:color w:val="000000"/>
                <w:sz w:val="24"/>
                <w:szCs w:val="24"/>
              </w:rPr>
            </w:pPr>
            <w:r w:rsidRPr="00753FE3">
              <w:rPr>
                <w:rFonts w:ascii="Calibri" w:eastAsia="Times New Roman" w:hAnsi="Calibri" w:cs="Calibri"/>
                <w:b/>
                <w:bCs/>
                <w:color w:val="000000"/>
                <w:sz w:val="24"/>
                <w:szCs w:val="24"/>
              </w:rPr>
              <w:t>Exam 2</w:t>
            </w:r>
          </w:p>
        </w:tc>
        <w:tc>
          <w:tcPr>
            <w:tcW w:w="1586" w:type="dxa"/>
            <w:tcBorders>
              <w:top w:val="nil"/>
              <w:left w:val="nil"/>
              <w:bottom w:val="single" w:sz="4" w:space="0" w:color="auto"/>
              <w:right w:val="single" w:sz="4" w:space="0" w:color="auto"/>
            </w:tcBorders>
            <w:shd w:val="clear" w:color="auto" w:fill="auto"/>
          </w:tcPr>
          <w:p w14:paraId="024440AF" w14:textId="77777777" w:rsidR="00DE4CC2" w:rsidRPr="00753FE3" w:rsidRDefault="00DE4CC2" w:rsidP="003E07B5">
            <w:pPr>
              <w:widowControl/>
              <w:autoSpaceDE/>
              <w:autoSpaceDN/>
              <w:rPr>
                <w:rFonts w:ascii="Calibri" w:eastAsia="Times New Roman" w:hAnsi="Calibri" w:cs="Calibri"/>
                <w:b/>
                <w:bCs/>
                <w:color w:val="000000"/>
                <w:sz w:val="24"/>
                <w:szCs w:val="24"/>
              </w:rPr>
            </w:pPr>
            <w:r w:rsidRPr="00753FE3">
              <w:rPr>
                <w:rFonts w:ascii="Calibri" w:eastAsia="Times New Roman" w:hAnsi="Calibri" w:cs="Calibri"/>
                <w:b/>
                <w:bCs/>
                <w:color w:val="000000"/>
                <w:sz w:val="24"/>
                <w:szCs w:val="24"/>
              </w:rPr>
              <w:t>(Chapters 5-9)</w:t>
            </w:r>
          </w:p>
        </w:tc>
        <w:tc>
          <w:tcPr>
            <w:tcW w:w="2045" w:type="dxa"/>
            <w:tcBorders>
              <w:top w:val="nil"/>
              <w:left w:val="nil"/>
              <w:bottom w:val="single" w:sz="4" w:space="0" w:color="auto"/>
              <w:right w:val="single" w:sz="8" w:space="0" w:color="auto"/>
            </w:tcBorders>
            <w:shd w:val="clear" w:color="auto" w:fill="auto"/>
          </w:tcPr>
          <w:p w14:paraId="0F7237C5" w14:textId="77777777" w:rsidR="00DE4CC2" w:rsidRPr="00BE6C32" w:rsidRDefault="00DE4CC2" w:rsidP="003E07B5">
            <w:pPr>
              <w:widowControl/>
              <w:autoSpaceDE/>
              <w:autoSpaceDN/>
              <w:rPr>
                <w:rFonts w:ascii="Calibri" w:eastAsia="Times New Roman" w:hAnsi="Calibri" w:cs="Calibri"/>
                <w:color w:val="000000"/>
                <w:sz w:val="24"/>
                <w:szCs w:val="24"/>
              </w:rPr>
            </w:pPr>
          </w:p>
        </w:tc>
      </w:tr>
      <w:tr w:rsidR="00DE4CC2" w:rsidRPr="00BE6C32" w14:paraId="24620084"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38C4C273"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sidRPr="00BE6C32">
              <w:rPr>
                <w:rFonts w:ascii="Calibri" w:eastAsia="Times New Roman" w:hAnsi="Calibri" w:cs="Calibri"/>
                <w:color w:val="000000"/>
                <w:sz w:val="24"/>
                <w:szCs w:val="24"/>
              </w:rPr>
              <w:t>1</w:t>
            </w:r>
            <w:r>
              <w:rPr>
                <w:rFonts w:ascii="Calibri" w:eastAsia="Times New Roman" w:hAnsi="Calibri" w:cs="Calibri"/>
                <w:color w:val="000000"/>
                <w:sz w:val="24"/>
                <w:szCs w:val="24"/>
              </w:rPr>
              <w:t>4</w:t>
            </w:r>
            <w:r w:rsidRPr="00BE6C32">
              <w:rPr>
                <w:rFonts w:ascii="Calibri" w:eastAsia="Times New Roman" w:hAnsi="Calibri" w:cs="Calibri"/>
                <w:color w:val="000000"/>
                <w:sz w:val="24"/>
                <w:szCs w:val="24"/>
              </w:rPr>
              <w:t>-Oct</w:t>
            </w:r>
          </w:p>
        </w:tc>
        <w:tc>
          <w:tcPr>
            <w:tcW w:w="1438" w:type="dxa"/>
            <w:tcBorders>
              <w:top w:val="nil"/>
              <w:left w:val="nil"/>
              <w:bottom w:val="single" w:sz="4" w:space="0" w:color="auto"/>
              <w:right w:val="single" w:sz="4" w:space="0" w:color="auto"/>
            </w:tcBorders>
            <w:shd w:val="clear" w:color="auto" w:fill="auto"/>
            <w:hideMark/>
          </w:tcPr>
          <w:p w14:paraId="6F648A25"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nil"/>
              <w:left w:val="nil"/>
              <w:bottom w:val="single" w:sz="4" w:space="0" w:color="auto"/>
              <w:right w:val="single" w:sz="4" w:space="0" w:color="auto"/>
            </w:tcBorders>
            <w:shd w:val="clear" w:color="auto" w:fill="auto"/>
            <w:hideMark/>
          </w:tcPr>
          <w:p w14:paraId="7F149B82"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Behaviorism I</w:t>
            </w:r>
          </w:p>
        </w:tc>
        <w:tc>
          <w:tcPr>
            <w:tcW w:w="1586" w:type="dxa"/>
            <w:tcBorders>
              <w:top w:val="nil"/>
              <w:left w:val="nil"/>
              <w:bottom w:val="single" w:sz="4" w:space="0" w:color="auto"/>
              <w:right w:val="single" w:sz="4" w:space="0" w:color="auto"/>
            </w:tcBorders>
            <w:shd w:val="clear" w:color="auto" w:fill="auto"/>
            <w:hideMark/>
          </w:tcPr>
          <w:p w14:paraId="549EC3FC"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9</w:t>
            </w:r>
          </w:p>
        </w:tc>
        <w:tc>
          <w:tcPr>
            <w:tcW w:w="2045" w:type="dxa"/>
            <w:tcBorders>
              <w:top w:val="nil"/>
              <w:left w:val="nil"/>
              <w:bottom w:val="single" w:sz="4" w:space="0" w:color="auto"/>
              <w:right w:val="single" w:sz="8" w:space="0" w:color="auto"/>
            </w:tcBorders>
            <w:shd w:val="clear" w:color="auto" w:fill="auto"/>
            <w:hideMark/>
          </w:tcPr>
          <w:p w14:paraId="69D17AD4"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r>
      <w:tr w:rsidR="00DE4CC2" w:rsidRPr="00BE6C32" w14:paraId="6ECD5DE9"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5EBA9833"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sidRPr="00BE6C32">
              <w:rPr>
                <w:rFonts w:ascii="Calibri" w:eastAsia="Times New Roman" w:hAnsi="Calibri" w:cs="Calibri"/>
                <w:color w:val="000000"/>
                <w:sz w:val="24"/>
                <w:szCs w:val="24"/>
              </w:rPr>
              <w:t>1</w:t>
            </w:r>
            <w:r>
              <w:rPr>
                <w:rFonts w:ascii="Calibri" w:eastAsia="Times New Roman" w:hAnsi="Calibri" w:cs="Calibri"/>
                <w:color w:val="000000"/>
                <w:sz w:val="24"/>
                <w:szCs w:val="24"/>
              </w:rPr>
              <w:t>6</w:t>
            </w:r>
            <w:r w:rsidRPr="00BE6C32">
              <w:rPr>
                <w:rFonts w:ascii="Calibri" w:eastAsia="Times New Roman" w:hAnsi="Calibri" w:cs="Calibri"/>
                <w:color w:val="000000"/>
                <w:sz w:val="24"/>
                <w:szCs w:val="24"/>
              </w:rPr>
              <w:t>-Oct</w:t>
            </w:r>
          </w:p>
        </w:tc>
        <w:tc>
          <w:tcPr>
            <w:tcW w:w="1438" w:type="dxa"/>
            <w:tcBorders>
              <w:top w:val="nil"/>
              <w:left w:val="nil"/>
              <w:bottom w:val="single" w:sz="4" w:space="0" w:color="auto"/>
              <w:right w:val="single" w:sz="4" w:space="0" w:color="auto"/>
            </w:tcBorders>
            <w:shd w:val="clear" w:color="auto" w:fill="auto"/>
            <w:hideMark/>
          </w:tcPr>
          <w:p w14:paraId="376DCAF9"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nil"/>
              <w:left w:val="nil"/>
              <w:bottom w:val="single" w:sz="4" w:space="0" w:color="auto"/>
              <w:right w:val="single" w:sz="4" w:space="0" w:color="auto"/>
            </w:tcBorders>
            <w:shd w:val="clear" w:color="auto" w:fill="auto"/>
            <w:hideMark/>
          </w:tcPr>
          <w:p w14:paraId="0A108242"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Behaviorism I</w:t>
            </w:r>
          </w:p>
        </w:tc>
        <w:tc>
          <w:tcPr>
            <w:tcW w:w="1586" w:type="dxa"/>
            <w:tcBorders>
              <w:top w:val="nil"/>
              <w:left w:val="nil"/>
              <w:bottom w:val="single" w:sz="4" w:space="0" w:color="auto"/>
              <w:right w:val="single" w:sz="4" w:space="0" w:color="auto"/>
            </w:tcBorders>
            <w:shd w:val="clear" w:color="auto" w:fill="auto"/>
            <w:hideMark/>
          </w:tcPr>
          <w:p w14:paraId="3661E29D"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Chapter </w:t>
            </w:r>
            <w:r>
              <w:rPr>
                <w:rFonts w:ascii="Calibri" w:eastAsia="Times New Roman" w:hAnsi="Calibri" w:cs="Calibri"/>
                <w:color w:val="000000"/>
                <w:sz w:val="24"/>
                <w:szCs w:val="24"/>
              </w:rPr>
              <w:t>9</w:t>
            </w:r>
          </w:p>
        </w:tc>
        <w:tc>
          <w:tcPr>
            <w:tcW w:w="2045" w:type="dxa"/>
            <w:tcBorders>
              <w:top w:val="nil"/>
              <w:left w:val="nil"/>
              <w:bottom w:val="single" w:sz="4" w:space="0" w:color="auto"/>
              <w:right w:val="single" w:sz="8" w:space="0" w:color="auto"/>
            </w:tcBorders>
            <w:shd w:val="clear" w:color="auto" w:fill="auto"/>
            <w:hideMark/>
          </w:tcPr>
          <w:p w14:paraId="643F6332"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r>
      <w:tr w:rsidR="00DE4CC2" w:rsidRPr="00BE6C32" w14:paraId="5957C573"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tcPr>
          <w:p w14:paraId="5798B14C"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18-Oct</w:t>
            </w:r>
          </w:p>
        </w:tc>
        <w:tc>
          <w:tcPr>
            <w:tcW w:w="1438" w:type="dxa"/>
            <w:tcBorders>
              <w:top w:val="nil"/>
              <w:left w:val="nil"/>
              <w:bottom w:val="single" w:sz="4" w:space="0" w:color="auto"/>
              <w:right w:val="single" w:sz="4" w:space="0" w:color="auto"/>
            </w:tcBorders>
            <w:shd w:val="clear" w:color="auto" w:fill="auto"/>
          </w:tcPr>
          <w:p w14:paraId="17D6A1FB"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nil"/>
              <w:left w:val="nil"/>
              <w:bottom w:val="single" w:sz="4" w:space="0" w:color="auto"/>
              <w:right w:val="single" w:sz="4" w:space="0" w:color="auto"/>
            </w:tcBorders>
            <w:shd w:val="clear" w:color="auto" w:fill="auto"/>
          </w:tcPr>
          <w:p w14:paraId="2010C6D8"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Behaviorism II</w:t>
            </w:r>
          </w:p>
        </w:tc>
        <w:tc>
          <w:tcPr>
            <w:tcW w:w="1586" w:type="dxa"/>
            <w:tcBorders>
              <w:top w:val="nil"/>
              <w:left w:val="nil"/>
              <w:bottom w:val="single" w:sz="4" w:space="0" w:color="auto"/>
              <w:right w:val="single" w:sz="4" w:space="0" w:color="auto"/>
            </w:tcBorders>
            <w:shd w:val="clear" w:color="auto" w:fill="auto"/>
          </w:tcPr>
          <w:p w14:paraId="3EA909D6"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10</w:t>
            </w:r>
          </w:p>
        </w:tc>
        <w:tc>
          <w:tcPr>
            <w:tcW w:w="2045" w:type="dxa"/>
            <w:tcBorders>
              <w:top w:val="nil"/>
              <w:left w:val="nil"/>
              <w:bottom w:val="single" w:sz="4" w:space="0" w:color="auto"/>
              <w:right w:val="single" w:sz="8" w:space="0" w:color="auto"/>
            </w:tcBorders>
            <w:shd w:val="clear" w:color="auto" w:fill="auto"/>
          </w:tcPr>
          <w:p w14:paraId="75EB2783" w14:textId="77777777" w:rsidR="00DE4CC2" w:rsidRPr="00BE6C32" w:rsidRDefault="00DE4CC2" w:rsidP="003E07B5">
            <w:pPr>
              <w:widowControl/>
              <w:autoSpaceDE/>
              <w:autoSpaceDN/>
              <w:rPr>
                <w:rFonts w:ascii="Calibri" w:eastAsia="Times New Roman" w:hAnsi="Calibri" w:cs="Calibri"/>
                <w:color w:val="000000"/>
                <w:sz w:val="24"/>
                <w:szCs w:val="24"/>
              </w:rPr>
            </w:pPr>
          </w:p>
        </w:tc>
      </w:tr>
      <w:tr w:rsidR="00DE4CC2" w:rsidRPr="00BE6C32" w14:paraId="0FB6ABD8"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173EA62B"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sidRPr="00BE6C32">
              <w:rPr>
                <w:rFonts w:ascii="Calibri" w:eastAsia="Times New Roman" w:hAnsi="Calibri" w:cs="Calibri"/>
                <w:color w:val="000000"/>
                <w:sz w:val="24"/>
                <w:szCs w:val="24"/>
              </w:rPr>
              <w:t>2</w:t>
            </w:r>
            <w:r>
              <w:rPr>
                <w:rFonts w:ascii="Calibri" w:eastAsia="Times New Roman" w:hAnsi="Calibri" w:cs="Calibri"/>
                <w:color w:val="000000"/>
                <w:sz w:val="24"/>
                <w:szCs w:val="24"/>
              </w:rPr>
              <w:t>1</w:t>
            </w:r>
            <w:r w:rsidRPr="00BE6C32">
              <w:rPr>
                <w:rFonts w:ascii="Calibri" w:eastAsia="Times New Roman" w:hAnsi="Calibri" w:cs="Calibri"/>
                <w:color w:val="000000"/>
                <w:sz w:val="24"/>
                <w:szCs w:val="24"/>
              </w:rPr>
              <w:t>-Oct</w:t>
            </w:r>
          </w:p>
        </w:tc>
        <w:tc>
          <w:tcPr>
            <w:tcW w:w="1438" w:type="dxa"/>
            <w:tcBorders>
              <w:top w:val="nil"/>
              <w:left w:val="nil"/>
              <w:bottom w:val="single" w:sz="4" w:space="0" w:color="auto"/>
              <w:right w:val="single" w:sz="4" w:space="0" w:color="auto"/>
            </w:tcBorders>
            <w:shd w:val="clear" w:color="auto" w:fill="auto"/>
            <w:hideMark/>
          </w:tcPr>
          <w:p w14:paraId="59798DD8"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nil"/>
              <w:left w:val="nil"/>
              <w:bottom w:val="single" w:sz="4" w:space="0" w:color="auto"/>
              <w:right w:val="single" w:sz="4" w:space="0" w:color="auto"/>
            </w:tcBorders>
            <w:shd w:val="clear" w:color="auto" w:fill="auto"/>
            <w:hideMark/>
          </w:tcPr>
          <w:p w14:paraId="27438996"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Behaviorism II</w:t>
            </w:r>
          </w:p>
        </w:tc>
        <w:tc>
          <w:tcPr>
            <w:tcW w:w="1586" w:type="dxa"/>
            <w:tcBorders>
              <w:top w:val="nil"/>
              <w:left w:val="nil"/>
              <w:bottom w:val="single" w:sz="4" w:space="0" w:color="auto"/>
              <w:right w:val="single" w:sz="4" w:space="0" w:color="auto"/>
            </w:tcBorders>
            <w:shd w:val="clear" w:color="auto" w:fill="auto"/>
            <w:hideMark/>
          </w:tcPr>
          <w:p w14:paraId="65020B78"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10</w:t>
            </w:r>
          </w:p>
        </w:tc>
        <w:tc>
          <w:tcPr>
            <w:tcW w:w="2045" w:type="dxa"/>
            <w:tcBorders>
              <w:top w:val="nil"/>
              <w:left w:val="nil"/>
              <w:bottom w:val="single" w:sz="4" w:space="0" w:color="auto"/>
              <w:right w:val="single" w:sz="8" w:space="0" w:color="auto"/>
            </w:tcBorders>
            <w:shd w:val="clear" w:color="auto" w:fill="auto"/>
            <w:hideMark/>
          </w:tcPr>
          <w:p w14:paraId="1A7EDB7B"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r>
      <w:tr w:rsidR="00DE4CC2" w:rsidRPr="00BE6C32" w14:paraId="2D066495"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6DEB2CBF"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sidRPr="00BE6C32">
              <w:rPr>
                <w:rFonts w:ascii="Calibri" w:eastAsia="Times New Roman" w:hAnsi="Calibri" w:cs="Calibri"/>
                <w:color w:val="000000"/>
                <w:sz w:val="24"/>
                <w:szCs w:val="24"/>
              </w:rPr>
              <w:t>2</w:t>
            </w:r>
            <w:r>
              <w:rPr>
                <w:rFonts w:ascii="Calibri" w:eastAsia="Times New Roman" w:hAnsi="Calibri" w:cs="Calibri"/>
                <w:color w:val="000000"/>
                <w:sz w:val="24"/>
                <w:szCs w:val="24"/>
              </w:rPr>
              <w:t>3</w:t>
            </w:r>
            <w:r w:rsidRPr="00BE6C32">
              <w:rPr>
                <w:rFonts w:ascii="Calibri" w:eastAsia="Times New Roman" w:hAnsi="Calibri" w:cs="Calibri"/>
                <w:color w:val="000000"/>
                <w:sz w:val="24"/>
                <w:szCs w:val="24"/>
              </w:rPr>
              <w:t>-Oct</w:t>
            </w:r>
          </w:p>
        </w:tc>
        <w:tc>
          <w:tcPr>
            <w:tcW w:w="1438" w:type="dxa"/>
            <w:tcBorders>
              <w:top w:val="nil"/>
              <w:left w:val="nil"/>
              <w:bottom w:val="single" w:sz="4" w:space="0" w:color="auto"/>
              <w:right w:val="single" w:sz="4" w:space="0" w:color="auto"/>
            </w:tcBorders>
            <w:shd w:val="clear" w:color="auto" w:fill="auto"/>
            <w:hideMark/>
          </w:tcPr>
          <w:p w14:paraId="72208CD3"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nil"/>
              <w:left w:val="nil"/>
              <w:bottom w:val="single" w:sz="4" w:space="0" w:color="auto"/>
              <w:right w:val="single" w:sz="4" w:space="0" w:color="auto"/>
            </w:tcBorders>
            <w:shd w:val="clear" w:color="auto" w:fill="auto"/>
            <w:hideMark/>
          </w:tcPr>
          <w:p w14:paraId="65C77B27"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Behaviorism II</w:t>
            </w:r>
          </w:p>
        </w:tc>
        <w:tc>
          <w:tcPr>
            <w:tcW w:w="1586" w:type="dxa"/>
            <w:tcBorders>
              <w:top w:val="nil"/>
              <w:left w:val="nil"/>
              <w:bottom w:val="single" w:sz="4" w:space="0" w:color="auto"/>
              <w:right w:val="single" w:sz="4" w:space="0" w:color="auto"/>
            </w:tcBorders>
            <w:shd w:val="clear" w:color="auto" w:fill="auto"/>
            <w:hideMark/>
          </w:tcPr>
          <w:p w14:paraId="30CC74CA" w14:textId="77777777" w:rsidR="00DE4CC2" w:rsidRPr="00BE6C32" w:rsidRDefault="00DE4CC2" w:rsidP="003E07B5">
            <w:pPr>
              <w:widowControl/>
              <w:autoSpaceDE/>
              <w:autoSpaceDN/>
              <w:rPr>
                <w:rFonts w:ascii="Calibri" w:eastAsia="Times New Roman" w:hAnsi="Calibri" w:cs="Calibri"/>
                <w:color w:val="000000"/>
                <w:sz w:val="24"/>
                <w:szCs w:val="24"/>
              </w:rPr>
            </w:pPr>
          </w:p>
        </w:tc>
        <w:tc>
          <w:tcPr>
            <w:tcW w:w="2045" w:type="dxa"/>
            <w:tcBorders>
              <w:top w:val="nil"/>
              <w:left w:val="nil"/>
              <w:bottom w:val="single" w:sz="4" w:space="0" w:color="auto"/>
              <w:right w:val="single" w:sz="8" w:space="0" w:color="auto"/>
            </w:tcBorders>
            <w:shd w:val="clear" w:color="auto" w:fill="auto"/>
            <w:hideMark/>
          </w:tcPr>
          <w:p w14:paraId="2EA93942"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r>
      <w:tr w:rsidR="00DE4CC2" w:rsidRPr="00BE6C32" w14:paraId="27EC7150"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tcPr>
          <w:p w14:paraId="694D662B"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25-Oct</w:t>
            </w:r>
          </w:p>
        </w:tc>
        <w:tc>
          <w:tcPr>
            <w:tcW w:w="1438" w:type="dxa"/>
            <w:tcBorders>
              <w:top w:val="nil"/>
              <w:left w:val="nil"/>
              <w:bottom w:val="single" w:sz="4" w:space="0" w:color="auto"/>
              <w:right w:val="single" w:sz="4" w:space="0" w:color="auto"/>
            </w:tcBorders>
            <w:shd w:val="clear" w:color="auto" w:fill="auto"/>
          </w:tcPr>
          <w:p w14:paraId="595568BF"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nil"/>
              <w:left w:val="nil"/>
              <w:bottom w:val="single" w:sz="4" w:space="0" w:color="auto"/>
              <w:right w:val="single" w:sz="4" w:space="0" w:color="auto"/>
            </w:tcBorders>
            <w:shd w:val="clear" w:color="auto" w:fill="auto"/>
          </w:tcPr>
          <w:p w14:paraId="3CA03B28"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Behaviorism III</w:t>
            </w:r>
          </w:p>
        </w:tc>
        <w:tc>
          <w:tcPr>
            <w:tcW w:w="1586" w:type="dxa"/>
            <w:tcBorders>
              <w:top w:val="nil"/>
              <w:left w:val="nil"/>
              <w:bottom w:val="single" w:sz="4" w:space="0" w:color="auto"/>
              <w:right w:val="single" w:sz="4" w:space="0" w:color="auto"/>
            </w:tcBorders>
            <w:shd w:val="clear" w:color="auto" w:fill="auto"/>
          </w:tcPr>
          <w:p w14:paraId="6A0A4A37"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11</w:t>
            </w:r>
          </w:p>
        </w:tc>
        <w:tc>
          <w:tcPr>
            <w:tcW w:w="2045" w:type="dxa"/>
            <w:tcBorders>
              <w:top w:val="nil"/>
              <w:left w:val="nil"/>
              <w:bottom w:val="single" w:sz="4" w:space="0" w:color="auto"/>
              <w:right w:val="single" w:sz="8" w:space="0" w:color="auto"/>
            </w:tcBorders>
            <w:shd w:val="clear" w:color="auto" w:fill="auto"/>
          </w:tcPr>
          <w:p w14:paraId="27CE1445" w14:textId="77777777" w:rsidR="00DE4CC2" w:rsidRPr="00BE6C32" w:rsidRDefault="00DE4CC2" w:rsidP="003E07B5">
            <w:pPr>
              <w:widowControl/>
              <w:autoSpaceDE/>
              <w:autoSpaceDN/>
              <w:rPr>
                <w:rFonts w:ascii="Calibri" w:eastAsia="Times New Roman" w:hAnsi="Calibri" w:cs="Calibri"/>
                <w:color w:val="000000"/>
                <w:sz w:val="24"/>
                <w:szCs w:val="24"/>
              </w:rPr>
            </w:pPr>
          </w:p>
        </w:tc>
      </w:tr>
      <w:tr w:rsidR="00DE4CC2" w:rsidRPr="00BE6C32" w14:paraId="398DCB6F"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34C3C029"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28</w:t>
            </w:r>
            <w:r w:rsidRPr="00BE6C32">
              <w:rPr>
                <w:rFonts w:ascii="Calibri" w:eastAsia="Times New Roman" w:hAnsi="Calibri" w:cs="Calibri"/>
                <w:color w:val="000000"/>
                <w:sz w:val="24"/>
                <w:szCs w:val="24"/>
              </w:rPr>
              <w:t>-Oct</w:t>
            </w:r>
          </w:p>
        </w:tc>
        <w:tc>
          <w:tcPr>
            <w:tcW w:w="1438" w:type="dxa"/>
            <w:tcBorders>
              <w:top w:val="nil"/>
              <w:left w:val="nil"/>
              <w:bottom w:val="single" w:sz="4" w:space="0" w:color="auto"/>
              <w:right w:val="single" w:sz="4" w:space="0" w:color="auto"/>
            </w:tcBorders>
            <w:shd w:val="clear" w:color="auto" w:fill="auto"/>
            <w:hideMark/>
          </w:tcPr>
          <w:p w14:paraId="54AFC447"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nil"/>
              <w:left w:val="nil"/>
              <w:bottom w:val="single" w:sz="4" w:space="0" w:color="auto"/>
              <w:right w:val="single" w:sz="4" w:space="0" w:color="auto"/>
            </w:tcBorders>
            <w:shd w:val="clear" w:color="auto" w:fill="auto"/>
            <w:hideMark/>
          </w:tcPr>
          <w:p w14:paraId="7609BA65"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Behaviorism III</w:t>
            </w:r>
          </w:p>
        </w:tc>
        <w:tc>
          <w:tcPr>
            <w:tcW w:w="1586" w:type="dxa"/>
            <w:tcBorders>
              <w:top w:val="nil"/>
              <w:left w:val="nil"/>
              <w:bottom w:val="single" w:sz="4" w:space="0" w:color="auto"/>
              <w:right w:val="single" w:sz="4" w:space="0" w:color="auto"/>
            </w:tcBorders>
            <w:shd w:val="clear" w:color="auto" w:fill="auto"/>
            <w:hideMark/>
          </w:tcPr>
          <w:p w14:paraId="6E40B664"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r>
              <w:rPr>
                <w:rFonts w:ascii="Calibri" w:eastAsia="Times New Roman" w:hAnsi="Calibri" w:cs="Calibri"/>
                <w:color w:val="000000"/>
                <w:sz w:val="24"/>
                <w:szCs w:val="24"/>
              </w:rPr>
              <w:t>Chapter 11</w:t>
            </w:r>
          </w:p>
        </w:tc>
        <w:tc>
          <w:tcPr>
            <w:tcW w:w="2045" w:type="dxa"/>
            <w:tcBorders>
              <w:top w:val="nil"/>
              <w:left w:val="nil"/>
              <w:bottom w:val="single" w:sz="4" w:space="0" w:color="auto"/>
              <w:right w:val="single" w:sz="8" w:space="0" w:color="auto"/>
            </w:tcBorders>
            <w:shd w:val="clear" w:color="auto" w:fill="auto"/>
            <w:hideMark/>
          </w:tcPr>
          <w:p w14:paraId="43A2045A" w14:textId="77777777" w:rsidR="00DE4CC2" w:rsidRPr="00F90B08" w:rsidRDefault="00DE4CC2" w:rsidP="003E07B5">
            <w:pPr>
              <w:widowControl/>
              <w:autoSpaceDE/>
              <w:autoSpaceDN/>
              <w:rPr>
                <w:rFonts w:ascii="Calibri" w:eastAsia="Times New Roman" w:hAnsi="Calibri" w:cs="Calibri"/>
                <w:color w:val="FF0000"/>
                <w:sz w:val="24"/>
                <w:szCs w:val="24"/>
              </w:rPr>
            </w:pPr>
          </w:p>
        </w:tc>
      </w:tr>
      <w:tr w:rsidR="00DE4CC2" w:rsidRPr="00BE6C32" w14:paraId="2961217B" w14:textId="77777777" w:rsidTr="003E07B5">
        <w:trPr>
          <w:trHeight w:val="680"/>
        </w:trPr>
        <w:tc>
          <w:tcPr>
            <w:tcW w:w="1033" w:type="dxa"/>
            <w:tcBorders>
              <w:top w:val="nil"/>
              <w:left w:val="single" w:sz="8" w:space="0" w:color="auto"/>
              <w:bottom w:val="single" w:sz="4" w:space="0" w:color="auto"/>
              <w:right w:val="single" w:sz="4" w:space="0" w:color="auto"/>
            </w:tcBorders>
            <w:shd w:val="clear" w:color="auto" w:fill="auto"/>
            <w:hideMark/>
          </w:tcPr>
          <w:p w14:paraId="0FC239E5"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30</w:t>
            </w:r>
            <w:r w:rsidRPr="00BE6C32">
              <w:rPr>
                <w:rFonts w:ascii="Calibri" w:eastAsia="Times New Roman" w:hAnsi="Calibri" w:cs="Calibri"/>
                <w:color w:val="000000"/>
                <w:sz w:val="24"/>
                <w:szCs w:val="24"/>
              </w:rPr>
              <w:t>-</w:t>
            </w:r>
            <w:r>
              <w:rPr>
                <w:rFonts w:ascii="Calibri" w:eastAsia="Times New Roman" w:hAnsi="Calibri" w:cs="Calibri"/>
                <w:color w:val="000000"/>
                <w:sz w:val="24"/>
                <w:szCs w:val="24"/>
              </w:rPr>
              <w:t>Oct</w:t>
            </w:r>
          </w:p>
        </w:tc>
        <w:tc>
          <w:tcPr>
            <w:tcW w:w="1438" w:type="dxa"/>
            <w:tcBorders>
              <w:top w:val="nil"/>
              <w:left w:val="nil"/>
              <w:bottom w:val="single" w:sz="4" w:space="0" w:color="auto"/>
              <w:right w:val="single" w:sz="4" w:space="0" w:color="auto"/>
            </w:tcBorders>
            <w:shd w:val="clear" w:color="auto" w:fill="auto"/>
            <w:hideMark/>
          </w:tcPr>
          <w:p w14:paraId="2933AE21"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nil"/>
              <w:left w:val="nil"/>
              <w:bottom w:val="single" w:sz="4" w:space="0" w:color="auto"/>
              <w:right w:val="single" w:sz="4" w:space="0" w:color="auto"/>
            </w:tcBorders>
            <w:shd w:val="clear" w:color="auto" w:fill="auto"/>
            <w:hideMark/>
          </w:tcPr>
          <w:p w14:paraId="3EABFAB6"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Behaviorism III</w:t>
            </w:r>
          </w:p>
        </w:tc>
        <w:tc>
          <w:tcPr>
            <w:tcW w:w="1586" w:type="dxa"/>
            <w:tcBorders>
              <w:top w:val="nil"/>
              <w:left w:val="nil"/>
              <w:bottom w:val="single" w:sz="4" w:space="0" w:color="auto"/>
              <w:right w:val="single" w:sz="4" w:space="0" w:color="auto"/>
            </w:tcBorders>
            <w:shd w:val="clear" w:color="auto" w:fill="auto"/>
            <w:hideMark/>
          </w:tcPr>
          <w:p w14:paraId="66BDDFF9" w14:textId="77777777" w:rsidR="00DE4CC2" w:rsidRPr="00BE6C32" w:rsidRDefault="00DE4CC2" w:rsidP="003E07B5">
            <w:pPr>
              <w:widowControl/>
              <w:autoSpaceDE/>
              <w:autoSpaceDN/>
              <w:rPr>
                <w:rFonts w:ascii="Calibri" w:eastAsia="Times New Roman" w:hAnsi="Calibri" w:cs="Calibri"/>
                <w:color w:val="000000"/>
                <w:sz w:val="24"/>
                <w:szCs w:val="24"/>
              </w:rPr>
            </w:pPr>
          </w:p>
        </w:tc>
        <w:tc>
          <w:tcPr>
            <w:tcW w:w="2045" w:type="dxa"/>
            <w:tcBorders>
              <w:top w:val="nil"/>
              <w:left w:val="nil"/>
              <w:bottom w:val="single" w:sz="4" w:space="0" w:color="auto"/>
              <w:right w:val="single" w:sz="8" w:space="0" w:color="auto"/>
            </w:tcBorders>
            <w:shd w:val="clear" w:color="auto" w:fill="auto"/>
            <w:hideMark/>
          </w:tcPr>
          <w:p w14:paraId="1D4634B7" w14:textId="77777777" w:rsidR="00DE4CC2" w:rsidRPr="00F90B08" w:rsidRDefault="00DE4CC2" w:rsidP="003E07B5">
            <w:pPr>
              <w:widowControl/>
              <w:autoSpaceDE/>
              <w:autoSpaceDN/>
              <w:rPr>
                <w:rFonts w:ascii="Calibri" w:eastAsia="Times New Roman" w:hAnsi="Calibri" w:cs="Calibri"/>
                <w:color w:val="FF0000"/>
                <w:sz w:val="24"/>
                <w:szCs w:val="24"/>
              </w:rPr>
            </w:pPr>
            <w:r w:rsidRPr="00D07904">
              <w:rPr>
                <w:rFonts w:ascii="Calibri" w:eastAsia="Times New Roman" w:hAnsi="Calibri" w:cs="Calibri"/>
                <w:sz w:val="24"/>
                <w:szCs w:val="24"/>
              </w:rPr>
              <w:t>Discussion Board #3 initial post due at 11:59pm</w:t>
            </w:r>
          </w:p>
        </w:tc>
      </w:tr>
      <w:tr w:rsidR="00DE4CC2" w:rsidRPr="00BE6C32" w14:paraId="41BC3807" w14:textId="77777777" w:rsidTr="003E07B5">
        <w:trPr>
          <w:trHeight w:val="680"/>
        </w:trPr>
        <w:tc>
          <w:tcPr>
            <w:tcW w:w="1033" w:type="dxa"/>
            <w:tcBorders>
              <w:top w:val="nil"/>
              <w:left w:val="single" w:sz="8" w:space="0" w:color="auto"/>
              <w:bottom w:val="single" w:sz="4" w:space="0" w:color="auto"/>
              <w:right w:val="single" w:sz="4" w:space="0" w:color="auto"/>
            </w:tcBorders>
            <w:shd w:val="clear" w:color="auto" w:fill="auto"/>
          </w:tcPr>
          <w:p w14:paraId="0E4E2CBA"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1-Nov</w:t>
            </w:r>
          </w:p>
        </w:tc>
        <w:tc>
          <w:tcPr>
            <w:tcW w:w="1438" w:type="dxa"/>
            <w:tcBorders>
              <w:top w:val="nil"/>
              <w:left w:val="nil"/>
              <w:bottom w:val="single" w:sz="4" w:space="0" w:color="auto"/>
              <w:right w:val="single" w:sz="4" w:space="0" w:color="auto"/>
            </w:tcBorders>
            <w:shd w:val="clear" w:color="auto" w:fill="auto"/>
          </w:tcPr>
          <w:p w14:paraId="68168228"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nil"/>
              <w:left w:val="nil"/>
              <w:bottom w:val="single" w:sz="4" w:space="0" w:color="auto"/>
              <w:right w:val="single" w:sz="4" w:space="0" w:color="auto"/>
            </w:tcBorders>
            <w:shd w:val="clear" w:color="auto" w:fill="auto"/>
          </w:tcPr>
          <w:p w14:paraId="428C2747"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Gestalt Psychology</w:t>
            </w:r>
          </w:p>
        </w:tc>
        <w:tc>
          <w:tcPr>
            <w:tcW w:w="1586" w:type="dxa"/>
            <w:tcBorders>
              <w:top w:val="nil"/>
              <w:left w:val="nil"/>
              <w:bottom w:val="single" w:sz="4" w:space="0" w:color="auto"/>
              <w:right w:val="single" w:sz="4" w:space="0" w:color="auto"/>
            </w:tcBorders>
            <w:shd w:val="clear" w:color="auto" w:fill="auto"/>
          </w:tcPr>
          <w:p w14:paraId="15CB941B"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12</w:t>
            </w:r>
          </w:p>
        </w:tc>
        <w:tc>
          <w:tcPr>
            <w:tcW w:w="2045" w:type="dxa"/>
            <w:tcBorders>
              <w:top w:val="nil"/>
              <w:left w:val="nil"/>
              <w:bottom w:val="single" w:sz="4" w:space="0" w:color="auto"/>
              <w:right w:val="single" w:sz="8" w:space="0" w:color="auto"/>
            </w:tcBorders>
            <w:shd w:val="clear" w:color="auto" w:fill="auto"/>
          </w:tcPr>
          <w:p w14:paraId="3DFD83F6" w14:textId="77777777" w:rsidR="00DE4CC2" w:rsidRPr="00BE6C32" w:rsidRDefault="00DE4CC2" w:rsidP="003E07B5">
            <w:pPr>
              <w:widowControl/>
              <w:autoSpaceDE/>
              <w:autoSpaceDN/>
              <w:rPr>
                <w:rFonts w:ascii="Calibri" w:eastAsia="Times New Roman" w:hAnsi="Calibri" w:cs="Calibri"/>
                <w:color w:val="000000"/>
                <w:sz w:val="24"/>
                <w:szCs w:val="24"/>
              </w:rPr>
            </w:pPr>
          </w:p>
        </w:tc>
      </w:tr>
      <w:tr w:rsidR="00DE4CC2" w:rsidRPr="00BE6C32" w14:paraId="2798DDE8"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6CBE3F34"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4-Nov</w:t>
            </w:r>
          </w:p>
        </w:tc>
        <w:tc>
          <w:tcPr>
            <w:tcW w:w="1438" w:type="dxa"/>
            <w:tcBorders>
              <w:top w:val="nil"/>
              <w:left w:val="nil"/>
              <w:bottom w:val="single" w:sz="4" w:space="0" w:color="auto"/>
              <w:right w:val="single" w:sz="4" w:space="0" w:color="auto"/>
            </w:tcBorders>
            <w:shd w:val="clear" w:color="auto" w:fill="auto"/>
            <w:hideMark/>
          </w:tcPr>
          <w:p w14:paraId="598BA5D9"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nil"/>
              <w:left w:val="nil"/>
              <w:bottom w:val="single" w:sz="4" w:space="0" w:color="auto"/>
              <w:right w:val="single" w:sz="4" w:space="0" w:color="auto"/>
            </w:tcBorders>
            <w:shd w:val="clear" w:color="auto" w:fill="auto"/>
            <w:hideMark/>
          </w:tcPr>
          <w:p w14:paraId="5D666EB1"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Gestalt Psychology</w:t>
            </w:r>
          </w:p>
        </w:tc>
        <w:tc>
          <w:tcPr>
            <w:tcW w:w="1586" w:type="dxa"/>
            <w:tcBorders>
              <w:top w:val="nil"/>
              <w:left w:val="nil"/>
              <w:bottom w:val="single" w:sz="4" w:space="0" w:color="auto"/>
              <w:right w:val="single" w:sz="4" w:space="0" w:color="auto"/>
            </w:tcBorders>
            <w:shd w:val="clear" w:color="auto" w:fill="auto"/>
            <w:hideMark/>
          </w:tcPr>
          <w:p w14:paraId="3DB1559E"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12</w:t>
            </w:r>
            <w:r w:rsidRPr="00BE6C32">
              <w:rPr>
                <w:rFonts w:ascii="Calibri" w:eastAsia="Times New Roman" w:hAnsi="Calibri" w:cs="Calibri"/>
                <w:color w:val="000000"/>
                <w:sz w:val="24"/>
                <w:szCs w:val="24"/>
              </w:rPr>
              <w:t> </w:t>
            </w:r>
          </w:p>
        </w:tc>
        <w:tc>
          <w:tcPr>
            <w:tcW w:w="2045" w:type="dxa"/>
            <w:tcBorders>
              <w:top w:val="nil"/>
              <w:left w:val="nil"/>
              <w:bottom w:val="nil"/>
              <w:right w:val="single" w:sz="8" w:space="0" w:color="auto"/>
            </w:tcBorders>
            <w:shd w:val="clear" w:color="auto" w:fill="auto"/>
            <w:hideMark/>
          </w:tcPr>
          <w:p w14:paraId="572E55A7" w14:textId="77777777" w:rsidR="00DE4CC2" w:rsidRPr="00BE6C32" w:rsidRDefault="00DE4CC2" w:rsidP="003E07B5">
            <w:pPr>
              <w:widowControl/>
              <w:autoSpaceDE/>
              <w:autoSpaceDN/>
              <w:rPr>
                <w:rFonts w:ascii="Calibri" w:eastAsia="Times New Roman" w:hAnsi="Calibri" w:cs="Calibri"/>
                <w:color w:val="000000"/>
                <w:sz w:val="24"/>
                <w:szCs w:val="24"/>
              </w:rPr>
            </w:pPr>
            <w:r w:rsidRPr="00D07904">
              <w:rPr>
                <w:rFonts w:ascii="Calibri" w:eastAsia="Times New Roman" w:hAnsi="Calibri" w:cs="Calibri"/>
                <w:sz w:val="24"/>
                <w:szCs w:val="24"/>
              </w:rPr>
              <w:t>Discussion Board #3 replies due at 11:59pm</w:t>
            </w:r>
          </w:p>
        </w:tc>
      </w:tr>
      <w:tr w:rsidR="00DE4CC2" w:rsidRPr="00BE6C32" w14:paraId="7F3FC838"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2E85D8E3"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6</w:t>
            </w:r>
            <w:r w:rsidRPr="00BE6C32">
              <w:rPr>
                <w:rFonts w:ascii="Calibri" w:eastAsia="Times New Roman" w:hAnsi="Calibri" w:cs="Calibri"/>
                <w:color w:val="000000"/>
                <w:sz w:val="24"/>
                <w:szCs w:val="24"/>
              </w:rPr>
              <w:t>-Nov</w:t>
            </w:r>
          </w:p>
        </w:tc>
        <w:tc>
          <w:tcPr>
            <w:tcW w:w="1438" w:type="dxa"/>
            <w:tcBorders>
              <w:top w:val="nil"/>
              <w:left w:val="nil"/>
              <w:bottom w:val="single" w:sz="4" w:space="0" w:color="auto"/>
              <w:right w:val="single" w:sz="4" w:space="0" w:color="auto"/>
            </w:tcBorders>
            <w:shd w:val="clear" w:color="auto" w:fill="auto"/>
            <w:hideMark/>
          </w:tcPr>
          <w:p w14:paraId="5FDE3A81"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nil"/>
              <w:left w:val="nil"/>
              <w:bottom w:val="single" w:sz="4" w:space="0" w:color="auto"/>
              <w:right w:val="single" w:sz="4" w:space="0" w:color="auto"/>
            </w:tcBorders>
            <w:shd w:val="clear" w:color="auto" w:fill="auto"/>
          </w:tcPr>
          <w:p w14:paraId="6B774FFC" w14:textId="77777777" w:rsidR="00DE4CC2" w:rsidRPr="00BE6C32" w:rsidRDefault="00DE4CC2" w:rsidP="003E07B5">
            <w:pPr>
              <w:widowControl/>
              <w:autoSpaceDE/>
              <w:autoSpaceDN/>
              <w:rPr>
                <w:rFonts w:ascii="Calibri" w:eastAsia="Times New Roman" w:hAnsi="Calibri" w:cs="Calibri"/>
                <w:b/>
                <w:bCs/>
                <w:color w:val="000000"/>
                <w:sz w:val="24"/>
                <w:szCs w:val="24"/>
              </w:rPr>
            </w:pPr>
            <w:r w:rsidRPr="00BE6C32">
              <w:rPr>
                <w:rFonts w:ascii="Calibri" w:eastAsia="Times New Roman" w:hAnsi="Calibri" w:cs="Calibri"/>
                <w:color w:val="000000"/>
                <w:sz w:val="24"/>
                <w:szCs w:val="24"/>
              </w:rPr>
              <w:t>Gestalt Psychology</w:t>
            </w:r>
          </w:p>
        </w:tc>
        <w:tc>
          <w:tcPr>
            <w:tcW w:w="1586" w:type="dxa"/>
            <w:tcBorders>
              <w:top w:val="nil"/>
              <w:left w:val="nil"/>
              <w:bottom w:val="single" w:sz="4" w:space="0" w:color="auto"/>
              <w:right w:val="single" w:sz="4" w:space="0" w:color="auto"/>
            </w:tcBorders>
            <w:shd w:val="clear" w:color="auto" w:fill="auto"/>
            <w:hideMark/>
          </w:tcPr>
          <w:p w14:paraId="5B4470AE"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c>
          <w:tcPr>
            <w:tcW w:w="2045" w:type="dxa"/>
            <w:tcBorders>
              <w:top w:val="single" w:sz="4" w:space="0" w:color="auto"/>
              <w:left w:val="nil"/>
              <w:bottom w:val="single" w:sz="4" w:space="0" w:color="auto"/>
              <w:right w:val="single" w:sz="8" w:space="0" w:color="auto"/>
            </w:tcBorders>
            <w:shd w:val="clear" w:color="auto" w:fill="auto"/>
            <w:hideMark/>
          </w:tcPr>
          <w:p w14:paraId="6BA3A00B"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r>
      <w:tr w:rsidR="00DE4CC2" w:rsidRPr="00BE6C32" w14:paraId="7C1CC90A"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tcPr>
          <w:p w14:paraId="4CF100DB"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8-Nov</w:t>
            </w:r>
          </w:p>
        </w:tc>
        <w:tc>
          <w:tcPr>
            <w:tcW w:w="1438" w:type="dxa"/>
            <w:tcBorders>
              <w:top w:val="nil"/>
              <w:left w:val="nil"/>
              <w:bottom w:val="single" w:sz="4" w:space="0" w:color="auto"/>
              <w:right w:val="single" w:sz="4" w:space="0" w:color="auto"/>
            </w:tcBorders>
            <w:shd w:val="clear" w:color="auto" w:fill="auto"/>
          </w:tcPr>
          <w:p w14:paraId="54BABCC8"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nil"/>
              <w:left w:val="nil"/>
              <w:bottom w:val="single" w:sz="4" w:space="0" w:color="auto"/>
              <w:right w:val="single" w:sz="4" w:space="0" w:color="auto"/>
            </w:tcBorders>
            <w:shd w:val="clear" w:color="auto" w:fill="auto"/>
          </w:tcPr>
          <w:p w14:paraId="1AE91BBA" w14:textId="77777777" w:rsidR="00DE4CC2" w:rsidRPr="00EC5980" w:rsidRDefault="00DE4CC2" w:rsidP="003E07B5">
            <w:pPr>
              <w:widowControl/>
              <w:autoSpaceDE/>
              <w:autoSpaceDN/>
              <w:rPr>
                <w:rFonts w:ascii="Calibri" w:eastAsia="Times New Roman" w:hAnsi="Calibri" w:cs="Calibri"/>
                <w:b/>
                <w:bCs/>
                <w:color w:val="000000"/>
                <w:sz w:val="24"/>
                <w:szCs w:val="24"/>
              </w:rPr>
            </w:pPr>
            <w:r w:rsidRPr="00EC5980">
              <w:rPr>
                <w:rFonts w:ascii="Calibri" w:eastAsia="Times New Roman" w:hAnsi="Calibri" w:cs="Calibri"/>
                <w:b/>
                <w:bCs/>
                <w:color w:val="000000"/>
                <w:sz w:val="24"/>
                <w:szCs w:val="24"/>
              </w:rPr>
              <w:t>Exam 3</w:t>
            </w:r>
          </w:p>
          <w:p w14:paraId="7BD96497" w14:textId="77777777" w:rsidR="00DE4CC2" w:rsidRPr="00BE6C32" w:rsidRDefault="00DE4CC2" w:rsidP="003E07B5">
            <w:pPr>
              <w:widowControl/>
              <w:autoSpaceDE/>
              <w:autoSpaceDN/>
              <w:rPr>
                <w:rFonts w:ascii="Calibri" w:eastAsia="Times New Roman" w:hAnsi="Calibri" w:cs="Calibri"/>
                <w:b/>
                <w:bCs/>
                <w:color w:val="000000"/>
                <w:sz w:val="24"/>
                <w:szCs w:val="24"/>
              </w:rPr>
            </w:pPr>
          </w:p>
        </w:tc>
        <w:tc>
          <w:tcPr>
            <w:tcW w:w="1586" w:type="dxa"/>
            <w:tcBorders>
              <w:top w:val="nil"/>
              <w:left w:val="nil"/>
              <w:bottom w:val="single" w:sz="4" w:space="0" w:color="auto"/>
              <w:right w:val="single" w:sz="4" w:space="0" w:color="auto"/>
            </w:tcBorders>
            <w:shd w:val="clear" w:color="auto" w:fill="auto"/>
          </w:tcPr>
          <w:p w14:paraId="5DF4F3A2" w14:textId="77777777" w:rsidR="00DE4CC2" w:rsidRPr="00EC5980" w:rsidRDefault="00DE4CC2" w:rsidP="003E07B5">
            <w:pPr>
              <w:widowControl/>
              <w:autoSpaceDE/>
              <w:autoSpaceDN/>
              <w:rPr>
                <w:rFonts w:ascii="Calibri" w:eastAsia="Times New Roman" w:hAnsi="Calibri" w:cs="Calibri"/>
                <w:b/>
                <w:bCs/>
                <w:color w:val="000000"/>
                <w:sz w:val="24"/>
                <w:szCs w:val="24"/>
              </w:rPr>
            </w:pPr>
            <w:r w:rsidRPr="00EC5980">
              <w:rPr>
                <w:rFonts w:ascii="Calibri" w:eastAsia="Times New Roman" w:hAnsi="Calibri" w:cs="Calibri"/>
                <w:b/>
                <w:bCs/>
                <w:color w:val="000000"/>
                <w:sz w:val="24"/>
                <w:szCs w:val="24"/>
              </w:rPr>
              <w:t>(Chapters 9-12)</w:t>
            </w:r>
          </w:p>
          <w:p w14:paraId="19337495" w14:textId="77777777" w:rsidR="00DE4CC2" w:rsidRPr="00BE6C32" w:rsidRDefault="00DE4CC2" w:rsidP="003E07B5">
            <w:pPr>
              <w:widowControl/>
              <w:autoSpaceDE/>
              <w:autoSpaceDN/>
              <w:rPr>
                <w:rFonts w:ascii="Calibri" w:eastAsia="Times New Roman" w:hAnsi="Calibri" w:cs="Calibri"/>
                <w:color w:val="000000"/>
                <w:sz w:val="24"/>
                <w:szCs w:val="24"/>
              </w:rPr>
            </w:pPr>
          </w:p>
        </w:tc>
        <w:tc>
          <w:tcPr>
            <w:tcW w:w="2045" w:type="dxa"/>
            <w:tcBorders>
              <w:top w:val="single" w:sz="4" w:space="0" w:color="auto"/>
              <w:left w:val="nil"/>
              <w:bottom w:val="single" w:sz="4" w:space="0" w:color="auto"/>
              <w:right w:val="single" w:sz="8" w:space="0" w:color="auto"/>
            </w:tcBorders>
            <w:shd w:val="clear" w:color="auto" w:fill="auto"/>
          </w:tcPr>
          <w:p w14:paraId="660C2CBA" w14:textId="77777777" w:rsidR="00DE4CC2" w:rsidRPr="00BE6C32" w:rsidRDefault="00DE4CC2" w:rsidP="003E07B5">
            <w:pPr>
              <w:widowControl/>
              <w:autoSpaceDE/>
              <w:autoSpaceDN/>
              <w:rPr>
                <w:rFonts w:ascii="Calibri" w:eastAsia="Times New Roman" w:hAnsi="Calibri" w:cs="Calibri"/>
                <w:color w:val="000000"/>
                <w:sz w:val="24"/>
                <w:szCs w:val="24"/>
              </w:rPr>
            </w:pPr>
          </w:p>
        </w:tc>
      </w:tr>
      <w:tr w:rsidR="00DE4CC2" w:rsidRPr="00BE6C32" w14:paraId="041C1F2C"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77596CEE"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sidRPr="00BE6C32">
              <w:rPr>
                <w:rFonts w:ascii="Calibri" w:eastAsia="Times New Roman" w:hAnsi="Calibri" w:cs="Calibri"/>
                <w:color w:val="000000"/>
                <w:sz w:val="24"/>
                <w:szCs w:val="24"/>
              </w:rPr>
              <w:t>1</w:t>
            </w:r>
            <w:r>
              <w:rPr>
                <w:rFonts w:ascii="Calibri" w:eastAsia="Times New Roman" w:hAnsi="Calibri" w:cs="Calibri"/>
                <w:color w:val="000000"/>
                <w:sz w:val="24"/>
                <w:szCs w:val="24"/>
              </w:rPr>
              <w:t>1</w:t>
            </w:r>
            <w:r w:rsidRPr="00BE6C32">
              <w:rPr>
                <w:rFonts w:ascii="Calibri" w:eastAsia="Times New Roman" w:hAnsi="Calibri" w:cs="Calibri"/>
                <w:color w:val="000000"/>
                <w:sz w:val="24"/>
                <w:szCs w:val="24"/>
              </w:rPr>
              <w:t>-Nov</w:t>
            </w:r>
          </w:p>
        </w:tc>
        <w:tc>
          <w:tcPr>
            <w:tcW w:w="1438" w:type="dxa"/>
            <w:tcBorders>
              <w:top w:val="nil"/>
              <w:left w:val="nil"/>
              <w:bottom w:val="single" w:sz="4" w:space="0" w:color="auto"/>
              <w:right w:val="single" w:sz="4" w:space="0" w:color="auto"/>
            </w:tcBorders>
            <w:shd w:val="clear" w:color="auto" w:fill="auto"/>
            <w:hideMark/>
          </w:tcPr>
          <w:p w14:paraId="3CB4E0AB"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nil"/>
              <w:left w:val="nil"/>
              <w:bottom w:val="single" w:sz="4" w:space="0" w:color="auto"/>
              <w:right w:val="single" w:sz="4" w:space="0" w:color="auto"/>
            </w:tcBorders>
            <w:shd w:val="clear" w:color="auto" w:fill="auto"/>
            <w:hideMark/>
          </w:tcPr>
          <w:p w14:paraId="021BE3DB"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Psychoanalysis I</w:t>
            </w:r>
          </w:p>
        </w:tc>
        <w:tc>
          <w:tcPr>
            <w:tcW w:w="1586" w:type="dxa"/>
            <w:tcBorders>
              <w:top w:val="nil"/>
              <w:left w:val="nil"/>
              <w:bottom w:val="single" w:sz="4" w:space="0" w:color="auto"/>
              <w:right w:val="single" w:sz="4" w:space="0" w:color="auto"/>
            </w:tcBorders>
            <w:shd w:val="clear" w:color="auto" w:fill="auto"/>
            <w:hideMark/>
          </w:tcPr>
          <w:p w14:paraId="0300F2F9"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Chapter 13</w:t>
            </w:r>
          </w:p>
        </w:tc>
        <w:tc>
          <w:tcPr>
            <w:tcW w:w="2045" w:type="dxa"/>
            <w:tcBorders>
              <w:top w:val="nil"/>
              <w:left w:val="nil"/>
              <w:bottom w:val="single" w:sz="4" w:space="0" w:color="auto"/>
              <w:right w:val="single" w:sz="8" w:space="0" w:color="auto"/>
            </w:tcBorders>
            <w:shd w:val="clear" w:color="auto" w:fill="auto"/>
            <w:hideMark/>
          </w:tcPr>
          <w:p w14:paraId="5675E697"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r>
      <w:tr w:rsidR="00DE4CC2" w:rsidRPr="00BE6C32" w14:paraId="29B40B32"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45E49188"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sidRPr="00BE6C32">
              <w:rPr>
                <w:rFonts w:ascii="Calibri" w:eastAsia="Times New Roman" w:hAnsi="Calibri" w:cs="Calibri"/>
                <w:color w:val="000000"/>
                <w:sz w:val="24"/>
                <w:szCs w:val="24"/>
              </w:rPr>
              <w:t>1</w:t>
            </w:r>
            <w:r>
              <w:rPr>
                <w:rFonts w:ascii="Calibri" w:eastAsia="Times New Roman" w:hAnsi="Calibri" w:cs="Calibri"/>
                <w:color w:val="000000"/>
                <w:sz w:val="24"/>
                <w:szCs w:val="24"/>
              </w:rPr>
              <w:t>3</w:t>
            </w:r>
            <w:r w:rsidRPr="00BE6C32">
              <w:rPr>
                <w:rFonts w:ascii="Calibri" w:eastAsia="Times New Roman" w:hAnsi="Calibri" w:cs="Calibri"/>
                <w:color w:val="000000"/>
                <w:sz w:val="24"/>
                <w:szCs w:val="24"/>
              </w:rPr>
              <w:t>-Nov</w:t>
            </w:r>
          </w:p>
        </w:tc>
        <w:tc>
          <w:tcPr>
            <w:tcW w:w="1438" w:type="dxa"/>
            <w:tcBorders>
              <w:top w:val="nil"/>
              <w:left w:val="nil"/>
              <w:bottom w:val="single" w:sz="4" w:space="0" w:color="auto"/>
              <w:right w:val="single" w:sz="4" w:space="0" w:color="auto"/>
            </w:tcBorders>
            <w:shd w:val="clear" w:color="auto" w:fill="auto"/>
            <w:hideMark/>
          </w:tcPr>
          <w:p w14:paraId="6CAFF13C"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nil"/>
              <w:left w:val="nil"/>
              <w:bottom w:val="single" w:sz="4" w:space="0" w:color="auto"/>
              <w:right w:val="single" w:sz="4" w:space="0" w:color="auto"/>
            </w:tcBorders>
            <w:shd w:val="clear" w:color="auto" w:fill="auto"/>
            <w:hideMark/>
          </w:tcPr>
          <w:p w14:paraId="34C67B0A"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Psychoanalysis I</w:t>
            </w:r>
          </w:p>
        </w:tc>
        <w:tc>
          <w:tcPr>
            <w:tcW w:w="1586" w:type="dxa"/>
            <w:tcBorders>
              <w:top w:val="nil"/>
              <w:left w:val="nil"/>
              <w:bottom w:val="single" w:sz="4" w:space="0" w:color="auto"/>
              <w:right w:val="single" w:sz="4" w:space="0" w:color="auto"/>
            </w:tcBorders>
            <w:shd w:val="clear" w:color="auto" w:fill="auto"/>
            <w:hideMark/>
          </w:tcPr>
          <w:p w14:paraId="3D6B0C5E" w14:textId="77777777" w:rsidR="00DE4CC2" w:rsidRPr="00BE6C32" w:rsidRDefault="00DE4CC2" w:rsidP="003E07B5">
            <w:pPr>
              <w:widowControl/>
              <w:autoSpaceDE/>
              <w:autoSpaceDN/>
              <w:rPr>
                <w:rFonts w:ascii="Calibri" w:eastAsia="Times New Roman" w:hAnsi="Calibri" w:cs="Calibri"/>
                <w:color w:val="000000"/>
                <w:sz w:val="24"/>
                <w:szCs w:val="24"/>
              </w:rPr>
            </w:pPr>
          </w:p>
        </w:tc>
        <w:tc>
          <w:tcPr>
            <w:tcW w:w="2045" w:type="dxa"/>
            <w:tcBorders>
              <w:top w:val="nil"/>
              <w:left w:val="nil"/>
              <w:bottom w:val="single" w:sz="4" w:space="0" w:color="auto"/>
              <w:right w:val="single" w:sz="8" w:space="0" w:color="auto"/>
            </w:tcBorders>
            <w:shd w:val="clear" w:color="auto" w:fill="auto"/>
            <w:hideMark/>
          </w:tcPr>
          <w:p w14:paraId="4EC654E7"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r>
      <w:tr w:rsidR="00DE4CC2" w:rsidRPr="00BE6C32" w14:paraId="30A58FB8"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tcPr>
          <w:p w14:paraId="7B1E3881"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15-Nov</w:t>
            </w:r>
          </w:p>
        </w:tc>
        <w:tc>
          <w:tcPr>
            <w:tcW w:w="1438" w:type="dxa"/>
            <w:tcBorders>
              <w:top w:val="nil"/>
              <w:left w:val="nil"/>
              <w:bottom w:val="single" w:sz="4" w:space="0" w:color="auto"/>
              <w:right w:val="single" w:sz="4" w:space="0" w:color="auto"/>
            </w:tcBorders>
            <w:shd w:val="clear" w:color="auto" w:fill="auto"/>
          </w:tcPr>
          <w:p w14:paraId="516AA7AC"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nil"/>
              <w:left w:val="nil"/>
              <w:bottom w:val="single" w:sz="4" w:space="0" w:color="auto"/>
              <w:right w:val="single" w:sz="4" w:space="0" w:color="auto"/>
            </w:tcBorders>
            <w:shd w:val="clear" w:color="auto" w:fill="auto"/>
          </w:tcPr>
          <w:p w14:paraId="03AF403D" w14:textId="77777777" w:rsidR="00DE4CC2" w:rsidRDefault="00DE4CC2" w:rsidP="003E07B5">
            <w:pPr>
              <w:widowControl/>
              <w:autoSpaceDE/>
              <w:autoSpaceDN/>
              <w:rPr>
                <w:rFonts w:ascii="Calibri" w:eastAsia="Times New Roman" w:hAnsi="Calibri" w:cs="Calibri"/>
                <w:b/>
                <w:bCs/>
                <w:sz w:val="24"/>
                <w:szCs w:val="24"/>
              </w:rPr>
            </w:pPr>
            <w:r w:rsidRPr="00BE6C32">
              <w:rPr>
                <w:rFonts w:ascii="Calibri" w:eastAsia="Times New Roman" w:hAnsi="Calibri" w:cs="Calibri"/>
                <w:color w:val="000000"/>
                <w:sz w:val="24"/>
                <w:szCs w:val="24"/>
              </w:rPr>
              <w:t>Psychoanalysis I</w:t>
            </w:r>
          </w:p>
          <w:p w14:paraId="754013F6" w14:textId="77777777" w:rsidR="00DE4CC2" w:rsidRPr="00D07904" w:rsidRDefault="00DE4CC2" w:rsidP="003E07B5">
            <w:pPr>
              <w:widowControl/>
              <w:autoSpaceDE/>
              <w:autoSpaceDN/>
              <w:rPr>
                <w:rFonts w:ascii="Calibri" w:eastAsia="Times New Roman" w:hAnsi="Calibri" w:cs="Calibri"/>
                <w:b/>
                <w:bCs/>
                <w:color w:val="000000"/>
                <w:sz w:val="24"/>
                <w:szCs w:val="24"/>
              </w:rPr>
            </w:pPr>
            <w:r w:rsidRPr="00D07904">
              <w:rPr>
                <w:rFonts w:ascii="Calibri" w:eastAsia="Times New Roman" w:hAnsi="Calibri" w:cs="Calibri"/>
                <w:b/>
                <w:bCs/>
                <w:sz w:val="24"/>
                <w:szCs w:val="24"/>
              </w:rPr>
              <w:t>Final Project Work Day</w:t>
            </w:r>
          </w:p>
        </w:tc>
        <w:tc>
          <w:tcPr>
            <w:tcW w:w="1586" w:type="dxa"/>
            <w:tcBorders>
              <w:top w:val="nil"/>
              <w:left w:val="nil"/>
              <w:bottom w:val="single" w:sz="4" w:space="0" w:color="auto"/>
              <w:right w:val="single" w:sz="4" w:space="0" w:color="auto"/>
            </w:tcBorders>
            <w:shd w:val="clear" w:color="auto" w:fill="auto"/>
          </w:tcPr>
          <w:p w14:paraId="364AC039"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Chapter 13</w:t>
            </w:r>
          </w:p>
        </w:tc>
        <w:tc>
          <w:tcPr>
            <w:tcW w:w="2045" w:type="dxa"/>
            <w:tcBorders>
              <w:top w:val="nil"/>
              <w:left w:val="nil"/>
              <w:bottom w:val="single" w:sz="4" w:space="0" w:color="auto"/>
              <w:right w:val="single" w:sz="8" w:space="0" w:color="auto"/>
            </w:tcBorders>
            <w:shd w:val="clear" w:color="auto" w:fill="auto"/>
          </w:tcPr>
          <w:p w14:paraId="6CBD2E49" w14:textId="77777777" w:rsidR="00DE4CC2" w:rsidRPr="00BE6C32" w:rsidRDefault="00DE4CC2" w:rsidP="003E07B5">
            <w:pPr>
              <w:widowControl/>
              <w:autoSpaceDE/>
              <w:autoSpaceDN/>
              <w:rPr>
                <w:rFonts w:ascii="Calibri" w:eastAsia="Times New Roman" w:hAnsi="Calibri" w:cs="Calibri"/>
                <w:color w:val="000000"/>
                <w:sz w:val="24"/>
                <w:szCs w:val="24"/>
              </w:rPr>
            </w:pPr>
          </w:p>
        </w:tc>
      </w:tr>
      <w:tr w:rsidR="00DE4CC2" w:rsidRPr="00BE6C32" w14:paraId="73B130E4" w14:textId="77777777" w:rsidTr="003E07B5">
        <w:trPr>
          <w:trHeight w:val="320"/>
        </w:trPr>
        <w:tc>
          <w:tcPr>
            <w:tcW w:w="1033" w:type="dxa"/>
            <w:tcBorders>
              <w:top w:val="nil"/>
              <w:left w:val="single" w:sz="8" w:space="0" w:color="auto"/>
              <w:bottom w:val="single" w:sz="4" w:space="0" w:color="auto"/>
              <w:right w:val="single" w:sz="4" w:space="0" w:color="auto"/>
            </w:tcBorders>
            <w:shd w:val="clear" w:color="auto" w:fill="auto"/>
            <w:hideMark/>
          </w:tcPr>
          <w:p w14:paraId="5A876095"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18</w:t>
            </w:r>
            <w:r w:rsidRPr="00BE6C32">
              <w:rPr>
                <w:rFonts w:ascii="Calibri" w:eastAsia="Times New Roman" w:hAnsi="Calibri" w:cs="Calibri"/>
                <w:color w:val="000000"/>
                <w:sz w:val="24"/>
                <w:szCs w:val="24"/>
              </w:rPr>
              <w:t>-Nov</w:t>
            </w:r>
          </w:p>
        </w:tc>
        <w:tc>
          <w:tcPr>
            <w:tcW w:w="1438" w:type="dxa"/>
            <w:tcBorders>
              <w:top w:val="nil"/>
              <w:left w:val="nil"/>
              <w:bottom w:val="single" w:sz="4" w:space="0" w:color="auto"/>
              <w:right w:val="single" w:sz="4" w:space="0" w:color="auto"/>
            </w:tcBorders>
            <w:shd w:val="clear" w:color="auto" w:fill="auto"/>
            <w:hideMark/>
          </w:tcPr>
          <w:p w14:paraId="16910CB2"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Monday </w:t>
            </w:r>
          </w:p>
        </w:tc>
        <w:tc>
          <w:tcPr>
            <w:tcW w:w="4258"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55A0D6F7" w14:textId="77777777" w:rsidR="00DE4CC2" w:rsidRPr="00BE6C32" w:rsidRDefault="00DE4CC2" w:rsidP="003E07B5">
            <w:pPr>
              <w:widowControl/>
              <w:autoSpaceDE/>
              <w:autoSpaceDN/>
              <w:rPr>
                <w:rFonts w:ascii="Calibri" w:eastAsia="Times New Roman" w:hAnsi="Calibri" w:cs="Calibri"/>
                <w:b/>
                <w:bCs/>
                <w:color w:val="000000"/>
                <w:sz w:val="24"/>
                <w:szCs w:val="24"/>
              </w:rPr>
            </w:pPr>
            <w:r w:rsidRPr="00BE6C32">
              <w:rPr>
                <w:rFonts w:ascii="Calibri" w:eastAsia="Times New Roman" w:hAnsi="Calibri" w:cs="Calibri"/>
                <w:color w:val="000000"/>
                <w:sz w:val="24"/>
                <w:szCs w:val="24"/>
              </w:rPr>
              <w:t>Psychoanalysis II</w:t>
            </w:r>
          </w:p>
        </w:tc>
        <w:tc>
          <w:tcPr>
            <w:tcW w:w="1586" w:type="dxa"/>
            <w:tcBorders>
              <w:top w:val="single" w:sz="4" w:space="0" w:color="auto"/>
              <w:left w:val="single" w:sz="4" w:space="0" w:color="auto"/>
              <w:bottom w:val="single" w:sz="4" w:space="0" w:color="auto"/>
              <w:right w:val="single" w:sz="8" w:space="0" w:color="000000"/>
            </w:tcBorders>
            <w:shd w:val="clear" w:color="auto" w:fill="auto"/>
          </w:tcPr>
          <w:p w14:paraId="16639474" w14:textId="77777777" w:rsidR="00DE4CC2" w:rsidRPr="00BE6C32" w:rsidRDefault="00DE4CC2" w:rsidP="003E07B5">
            <w:pPr>
              <w:widowControl/>
              <w:autoSpaceDE/>
              <w:autoSpaceDN/>
              <w:rPr>
                <w:rFonts w:ascii="Calibri" w:eastAsia="Times New Roman" w:hAnsi="Calibri" w:cs="Calibri"/>
                <w:b/>
                <w:bCs/>
                <w:color w:val="000000"/>
                <w:sz w:val="24"/>
                <w:szCs w:val="24"/>
              </w:rPr>
            </w:pPr>
            <w:r w:rsidRPr="00BE6C32">
              <w:rPr>
                <w:rFonts w:ascii="Calibri" w:eastAsia="Times New Roman" w:hAnsi="Calibri" w:cs="Calibri"/>
                <w:color w:val="000000"/>
                <w:sz w:val="24"/>
                <w:szCs w:val="24"/>
              </w:rPr>
              <w:t>Chapter 14</w:t>
            </w:r>
          </w:p>
        </w:tc>
        <w:tc>
          <w:tcPr>
            <w:tcW w:w="2045" w:type="dxa"/>
            <w:tcBorders>
              <w:top w:val="single" w:sz="4" w:space="0" w:color="auto"/>
              <w:left w:val="single" w:sz="4" w:space="0" w:color="auto"/>
              <w:bottom w:val="single" w:sz="4" w:space="0" w:color="auto"/>
              <w:right w:val="single" w:sz="8" w:space="0" w:color="000000"/>
            </w:tcBorders>
            <w:shd w:val="clear" w:color="auto" w:fill="auto"/>
            <w:vAlign w:val="center"/>
          </w:tcPr>
          <w:p w14:paraId="0542EE00" w14:textId="77777777" w:rsidR="00DE4CC2" w:rsidRPr="00BE6C32" w:rsidRDefault="00DE4CC2" w:rsidP="003E07B5">
            <w:pPr>
              <w:widowControl/>
              <w:autoSpaceDE/>
              <w:autoSpaceDN/>
              <w:jc w:val="center"/>
              <w:rPr>
                <w:rFonts w:ascii="Calibri" w:eastAsia="Times New Roman" w:hAnsi="Calibri" w:cs="Calibri"/>
                <w:b/>
                <w:bCs/>
                <w:color w:val="000000"/>
                <w:sz w:val="24"/>
                <w:szCs w:val="24"/>
              </w:rPr>
            </w:pPr>
          </w:p>
        </w:tc>
      </w:tr>
      <w:tr w:rsidR="00DE4CC2" w:rsidRPr="00BE6C32" w14:paraId="3F6F15EA"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6FAD9230"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20</w:t>
            </w:r>
            <w:r w:rsidRPr="00BE6C32">
              <w:rPr>
                <w:rFonts w:ascii="Calibri" w:eastAsia="Times New Roman" w:hAnsi="Calibri" w:cs="Calibri"/>
                <w:color w:val="000000"/>
                <w:sz w:val="24"/>
                <w:szCs w:val="24"/>
              </w:rPr>
              <w:t>-Nov</w:t>
            </w:r>
          </w:p>
        </w:tc>
        <w:tc>
          <w:tcPr>
            <w:tcW w:w="1438" w:type="dxa"/>
            <w:tcBorders>
              <w:top w:val="nil"/>
              <w:left w:val="nil"/>
              <w:bottom w:val="single" w:sz="4" w:space="0" w:color="auto"/>
              <w:right w:val="single" w:sz="4" w:space="0" w:color="auto"/>
            </w:tcBorders>
            <w:shd w:val="clear" w:color="auto" w:fill="auto"/>
            <w:hideMark/>
          </w:tcPr>
          <w:p w14:paraId="70CE22E9"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xml:space="preserve">Wednesday </w:t>
            </w:r>
          </w:p>
        </w:tc>
        <w:tc>
          <w:tcPr>
            <w:tcW w:w="4258" w:type="dxa"/>
            <w:tcBorders>
              <w:top w:val="nil"/>
              <w:left w:val="nil"/>
              <w:bottom w:val="single" w:sz="4" w:space="0" w:color="auto"/>
              <w:right w:val="single" w:sz="4" w:space="0" w:color="auto"/>
            </w:tcBorders>
            <w:shd w:val="clear" w:color="auto" w:fill="auto"/>
            <w:vAlign w:val="center"/>
            <w:hideMark/>
          </w:tcPr>
          <w:p w14:paraId="2F1E3F01" w14:textId="77777777" w:rsidR="00DE4CC2" w:rsidRPr="00BE6C32" w:rsidRDefault="00DE4CC2" w:rsidP="003E07B5">
            <w:pPr>
              <w:widowControl/>
              <w:autoSpaceDE/>
              <w:autoSpaceDN/>
              <w:rPr>
                <w:rFonts w:ascii="Calibri" w:eastAsia="Times New Roman" w:hAnsi="Calibri" w:cs="Calibri"/>
                <w:b/>
                <w:bCs/>
                <w:color w:val="000000"/>
                <w:sz w:val="24"/>
                <w:szCs w:val="24"/>
              </w:rPr>
            </w:pPr>
            <w:r w:rsidRPr="00BE6C32">
              <w:rPr>
                <w:rFonts w:ascii="Calibri" w:eastAsia="Times New Roman" w:hAnsi="Calibri" w:cs="Calibri"/>
                <w:color w:val="000000"/>
                <w:sz w:val="24"/>
                <w:szCs w:val="24"/>
              </w:rPr>
              <w:t xml:space="preserve">Psychoanalysis </w:t>
            </w:r>
            <w:r>
              <w:rPr>
                <w:rFonts w:ascii="Calibri" w:eastAsia="Times New Roman" w:hAnsi="Calibri" w:cs="Calibri"/>
                <w:color w:val="000000"/>
                <w:sz w:val="24"/>
                <w:szCs w:val="24"/>
              </w:rPr>
              <w:t>II</w:t>
            </w:r>
          </w:p>
        </w:tc>
        <w:tc>
          <w:tcPr>
            <w:tcW w:w="1586" w:type="dxa"/>
            <w:tcBorders>
              <w:top w:val="nil"/>
              <w:left w:val="nil"/>
              <w:bottom w:val="single" w:sz="4" w:space="0" w:color="auto"/>
              <w:right w:val="single" w:sz="4" w:space="0" w:color="auto"/>
            </w:tcBorders>
            <w:shd w:val="clear" w:color="auto" w:fill="auto"/>
            <w:vAlign w:val="center"/>
          </w:tcPr>
          <w:p w14:paraId="3663D4AB" w14:textId="77777777" w:rsidR="00DE4CC2" w:rsidRPr="00BE6C32" w:rsidRDefault="00DE4CC2" w:rsidP="003E07B5">
            <w:pPr>
              <w:widowControl/>
              <w:autoSpaceDE/>
              <w:autoSpaceDN/>
              <w:rPr>
                <w:rFonts w:ascii="Calibri" w:eastAsia="Times New Roman" w:hAnsi="Calibri" w:cs="Calibri"/>
                <w:b/>
                <w:bCs/>
                <w:color w:val="000000"/>
                <w:sz w:val="24"/>
                <w:szCs w:val="24"/>
              </w:rPr>
            </w:pPr>
          </w:p>
        </w:tc>
        <w:tc>
          <w:tcPr>
            <w:tcW w:w="2045" w:type="dxa"/>
            <w:tcBorders>
              <w:top w:val="nil"/>
              <w:left w:val="nil"/>
              <w:bottom w:val="single" w:sz="4" w:space="0" w:color="auto"/>
              <w:right w:val="single" w:sz="4" w:space="0" w:color="auto"/>
            </w:tcBorders>
            <w:shd w:val="clear" w:color="auto" w:fill="auto"/>
            <w:vAlign w:val="center"/>
          </w:tcPr>
          <w:p w14:paraId="2EE26CA7" w14:textId="77777777" w:rsidR="00DE4CC2" w:rsidRPr="00BE6C32" w:rsidRDefault="00DE4CC2" w:rsidP="003E07B5">
            <w:pPr>
              <w:widowControl/>
              <w:autoSpaceDE/>
              <w:autoSpaceDN/>
              <w:rPr>
                <w:rFonts w:ascii="Calibri" w:eastAsia="Times New Roman" w:hAnsi="Calibri" w:cs="Calibri"/>
                <w:b/>
                <w:bCs/>
                <w:color w:val="000000"/>
                <w:sz w:val="24"/>
                <w:szCs w:val="24"/>
              </w:rPr>
            </w:pPr>
          </w:p>
        </w:tc>
      </w:tr>
      <w:tr w:rsidR="00DE4CC2" w:rsidRPr="00BE6C32" w14:paraId="3D3E6359"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tcPr>
          <w:p w14:paraId="23A88448" w14:textId="77777777" w:rsidR="00DE4CC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22-Nov</w:t>
            </w:r>
          </w:p>
        </w:tc>
        <w:tc>
          <w:tcPr>
            <w:tcW w:w="1438" w:type="dxa"/>
            <w:tcBorders>
              <w:top w:val="nil"/>
              <w:left w:val="nil"/>
              <w:bottom w:val="single" w:sz="4" w:space="0" w:color="auto"/>
              <w:right w:val="single" w:sz="4" w:space="0" w:color="auto"/>
            </w:tcBorders>
            <w:shd w:val="clear" w:color="auto" w:fill="auto"/>
          </w:tcPr>
          <w:p w14:paraId="12E78292"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nil"/>
              <w:left w:val="nil"/>
              <w:bottom w:val="single" w:sz="4" w:space="0" w:color="auto"/>
              <w:right w:val="single" w:sz="4" w:space="0" w:color="auto"/>
            </w:tcBorders>
            <w:vAlign w:val="center"/>
          </w:tcPr>
          <w:p w14:paraId="5688C84B" w14:textId="77777777" w:rsidR="00DE4CC2" w:rsidRPr="00BE6C32" w:rsidRDefault="00DE4CC2" w:rsidP="003E07B5">
            <w:pPr>
              <w:widowControl/>
              <w:autoSpaceDE/>
              <w:autoSpaceDN/>
              <w:rPr>
                <w:rFonts w:ascii="Calibri" w:eastAsia="Times New Roman" w:hAnsi="Calibri" w:cs="Calibri"/>
                <w:b/>
                <w:bCs/>
                <w:color w:val="000000"/>
                <w:sz w:val="24"/>
                <w:szCs w:val="24"/>
              </w:rPr>
            </w:pPr>
            <w:r w:rsidRPr="00BE6C32">
              <w:rPr>
                <w:rFonts w:ascii="Calibri" w:eastAsia="Times New Roman" w:hAnsi="Calibri" w:cs="Calibri"/>
                <w:color w:val="000000"/>
                <w:sz w:val="24"/>
                <w:szCs w:val="24"/>
              </w:rPr>
              <w:t>Psychoanalysis II</w:t>
            </w:r>
          </w:p>
        </w:tc>
        <w:tc>
          <w:tcPr>
            <w:tcW w:w="1586" w:type="dxa"/>
            <w:tcBorders>
              <w:top w:val="nil"/>
              <w:left w:val="nil"/>
              <w:bottom w:val="single" w:sz="4" w:space="0" w:color="auto"/>
              <w:right w:val="single" w:sz="4" w:space="0" w:color="auto"/>
            </w:tcBorders>
            <w:vAlign w:val="center"/>
          </w:tcPr>
          <w:p w14:paraId="5878DA5C" w14:textId="77777777" w:rsidR="00DE4CC2" w:rsidRPr="00BE6C32" w:rsidRDefault="00DE4CC2" w:rsidP="003E07B5">
            <w:pPr>
              <w:widowControl/>
              <w:autoSpaceDE/>
              <w:autoSpaceDN/>
              <w:rPr>
                <w:rFonts w:ascii="Calibri" w:eastAsia="Times New Roman" w:hAnsi="Calibri" w:cs="Calibri"/>
                <w:b/>
                <w:bCs/>
                <w:color w:val="000000"/>
                <w:sz w:val="24"/>
                <w:szCs w:val="24"/>
              </w:rPr>
            </w:pPr>
          </w:p>
        </w:tc>
        <w:tc>
          <w:tcPr>
            <w:tcW w:w="2045" w:type="dxa"/>
            <w:tcBorders>
              <w:top w:val="nil"/>
              <w:left w:val="nil"/>
              <w:bottom w:val="single" w:sz="4" w:space="0" w:color="auto"/>
              <w:right w:val="single" w:sz="4" w:space="0" w:color="auto"/>
            </w:tcBorders>
            <w:vAlign w:val="center"/>
          </w:tcPr>
          <w:p w14:paraId="2F5DD197" w14:textId="77777777" w:rsidR="00DE4CC2" w:rsidRPr="00D07904" w:rsidRDefault="00DE4CC2" w:rsidP="003E07B5">
            <w:pPr>
              <w:widowControl/>
              <w:autoSpaceDE/>
              <w:autoSpaceDN/>
              <w:rPr>
                <w:rFonts w:ascii="Calibri" w:eastAsia="Times New Roman" w:hAnsi="Calibri" w:cs="Calibri"/>
                <w:b/>
                <w:bCs/>
                <w:sz w:val="24"/>
                <w:szCs w:val="24"/>
              </w:rPr>
            </w:pPr>
            <w:r w:rsidRPr="00D07904">
              <w:rPr>
                <w:rFonts w:ascii="Calibri" w:eastAsia="Times New Roman" w:hAnsi="Calibri" w:cs="Calibri"/>
                <w:sz w:val="24"/>
                <w:szCs w:val="24"/>
              </w:rPr>
              <w:t>Discussion Board 4 initial post due at 11:59pm</w:t>
            </w:r>
          </w:p>
        </w:tc>
      </w:tr>
      <w:tr w:rsidR="00DE4CC2" w:rsidRPr="00BE6C32" w14:paraId="2FF23FAC" w14:textId="77777777" w:rsidTr="0013222C">
        <w:trPr>
          <w:trHeight w:val="340"/>
        </w:trPr>
        <w:tc>
          <w:tcPr>
            <w:tcW w:w="1033" w:type="dxa"/>
            <w:tcBorders>
              <w:top w:val="nil"/>
              <w:left w:val="single" w:sz="8" w:space="0" w:color="auto"/>
              <w:bottom w:val="single" w:sz="4" w:space="0" w:color="auto"/>
              <w:right w:val="single" w:sz="4" w:space="0" w:color="auto"/>
            </w:tcBorders>
            <w:shd w:val="clear" w:color="auto" w:fill="auto"/>
          </w:tcPr>
          <w:p w14:paraId="1D7630D7" w14:textId="0F7FEEE8" w:rsidR="00DE4CC2" w:rsidRPr="00BE6C32" w:rsidRDefault="00DE4CC2" w:rsidP="003E07B5">
            <w:pPr>
              <w:widowControl/>
              <w:autoSpaceDE/>
              <w:autoSpaceDN/>
              <w:jc w:val="right"/>
              <w:rPr>
                <w:rFonts w:ascii="Calibri" w:eastAsia="Times New Roman" w:hAnsi="Calibri" w:cs="Calibri"/>
                <w:color w:val="000000"/>
                <w:sz w:val="24"/>
                <w:szCs w:val="24"/>
              </w:rPr>
            </w:pPr>
          </w:p>
        </w:tc>
        <w:tc>
          <w:tcPr>
            <w:tcW w:w="1438" w:type="dxa"/>
            <w:tcBorders>
              <w:top w:val="nil"/>
              <w:left w:val="nil"/>
              <w:bottom w:val="single" w:sz="4" w:space="0" w:color="auto"/>
              <w:right w:val="single" w:sz="4" w:space="0" w:color="auto"/>
            </w:tcBorders>
            <w:shd w:val="clear" w:color="auto" w:fill="auto"/>
          </w:tcPr>
          <w:p w14:paraId="5A3C63F9" w14:textId="57F5E5DB" w:rsidR="00DE4CC2" w:rsidRPr="00BE6C32" w:rsidRDefault="00DE4CC2" w:rsidP="003E07B5">
            <w:pPr>
              <w:widowControl/>
              <w:autoSpaceDE/>
              <w:autoSpaceDN/>
              <w:rPr>
                <w:rFonts w:ascii="Calibri" w:eastAsia="Times New Roman" w:hAnsi="Calibri" w:cs="Calibri"/>
                <w:color w:val="000000"/>
                <w:sz w:val="24"/>
                <w:szCs w:val="24"/>
              </w:rPr>
            </w:pPr>
          </w:p>
        </w:tc>
        <w:tc>
          <w:tcPr>
            <w:tcW w:w="4258" w:type="dxa"/>
            <w:tcBorders>
              <w:top w:val="nil"/>
              <w:left w:val="nil"/>
              <w:bottom w:val="single" w:sz="4" w:space="0" w:color="auto"/>
              <w:right w:val="single" w:sz="4" w:space="0" w:color="auto"/>
            </w:tcBorders>
            <w:shd w:val="clear" w:color="auto" w:fill="auto"/>
          </w:tcPr>
          <w:p w14:paraId="59D42651" w14:textId="3C3F0028" w:rsidR="00DE4CC2" w:rsidRPr="00BE6C32" w:rsidRDefault="00DE4CC2" w:rsidP="003E07B5">
            <w:pPr>
              <w:widowControl/>
              <w:autoSpaceDE/>
              <w:autoSpaceDN/>
              <w:rPr>
                <w:rFonts w:ascii="Calibri" w:eastAsia="Times New Roman" w:hAnsi="Calibri" w:cs="Calibri"/>
                <w:color w:val="000000"/>
                <w:sz w:val="24"/>
                <w:szCs w:val="24"/>
              </w:rPr>
            </w:pPr>
          </w:p>
        </w:tc>
        <w:tc>
          <w:tcPr>
            <w:tcW w:w="1586" w:type="dxa"/>
            <w:tcBorders>
              <w:top w:val="nil"/>
              <w:left w:val="nil"/>
              <w:bottom w:val="single" w:sz="4" w:space="0" w:color="auto"/>
              <w:right w:val="single" w:sz="4" w:space="0" w:color="auto"/>
            </w:tcBorders>
            <w:shd w:val="clear" w:color="auto" w:fill="auto"/>
          </w:tcPr>
          <w:p w14:paraId="3ACEC99E" w14:textId="329C964E" w:rsidR="00DE4CC2" w:rsidRPr="00BE6C32" w:rsidRDefault="00DE4CC2" w:rsidP="003E07B5">
            <w:pPr>
              <w:widowControl/>
              <w:autoSpaceDE/>
              <w:autoSpaceDN/>
              <w:rPr>
                <w:rFonts w:ascii="Calibri" w:eastAsia="Times New Roman" w:hAnsi="Calibri" w:cs="Calibri"/>
                <w:color w:val="000000"/>
                <w:sz w:val="24"/>
                <w:szCs w:val="24"/>
              </w:rPr>
            </w:pPr>
          </w:p>
        </w:tc>
        <w:tc>
          <w:tcPr>
            <w:tcW w:w="2045" w:type="dxa"/>
            <w:tcBorders>
              <w:top w:val="nil"/>
              <w:left w:val="nil"/>
              <w:bottom w:val="single" w:sz="4" w:space="0" w:color="auto"/>
              <w:right w:val="single" w:sz="8" w:space="0" w:color="auto"/>
            </w:tcBorders>
            <w:shd w:val="clear" w:color="auto" w:fill="auto"/>
            <w:hideMark/>
          </w:tcPr>
          <w:p w14:paraId="2A198439" w14:textId="77777777" w:rsidR="00DE4CC2" w:rsidRPr="00F90B08" w:rsidRDefault="00DE4CC2" w:rsidP="003E07B5">
            <w:pPr>
              <w:widowControl/>
              <w:autoSpaceDE/>
              <w:autoSpaceDN/>
              <w:rPr>
                <w:rFonts w:ascii="Calibri" w:eastAsia="Times New Roman" w:hAnsi="Calibri" w:cs="Calibri"/>
                <w:color w:val="FF0000"/>
                <w:sz w:val="24"/>
                <w:szCs w:val="24"/>
              </w:rPr>
            </w:pPr>
          </w:p>
        </w:tc>
      </w:tr>
      <w:tr w:rsidR="00DE4CC2" w:rsidRPr="00BE6C32" w14:paraId="727139F0"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tcPr>
          <w:p w14:paraId="7B816F77" w14:textId="3AFA11F4"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w:t>
            </w:r>
            <w:r w:rsidR="0013222C">
              <w:rPr>
                <w:rFonts w:ascii="Calibri" w:eastAsia="Times New Roman" w:hAnsi="Calibri" w:cs="Calibri"/>
                <w:color w:val="000000"/>
                <w:sz w:val="24"/>
                <w:szCs w:val="24"/>
              </w:rPr>
              <w:t>5</w:t>
            </w:r>
            <w:r>
              <w:rPr>
                <w:rFonts w:ascii="Calibri" w:eastAsia="Times New Roman" w:hAnsi="Calibri" w:cs="Calibri"/>
                <w:color w:val="000000"/>
                <w:sz w:val="24"/>
                <w:szCs w:val="24"/>
              </w:rPr>
              <w:t>-29-Nov</w:t>
            </w:r>
          </w:p>
        </w:tc>
        <w:tc>
          <w:tcPr>
            <w:tcW w:w="1438" w:type="dxa"/>
            <w:tcBorders>
              <w:top w:val="nil"/>
              <w:left w:val="nil"/>
              <w:bottom w:val="single" w:sz="4" w:space="0" w:color="auto"/>
              <w:right w:val="single" w:sz="4" w:space="0" w:color="auto"/>
            </w:tcBorders>
            <w:shd w:val="clear" w:color="auto" w:fill="auto"/>
          </w:tcPr>
          <w:p w14:paraId="2F9E1B19" w14:textId="01AA181C" w:rsidR="00DE4CC2" w:rsidRDefault="0013222C"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Mon</w:t>
            </w:r>
            <w:r w:rsidR="00DE4CC2">
              <w:rPr>
                <w:rFonts w:ascii="Calibri" w:eastAsia="Times New Roman" w:hAnsi="Calibri" w:cs="Calibri"/>
                <w:color w:val="000000"/>
                <w:sz w:val="24"/>
                <w:szCs w:val="24"/>
              </w:rPr>
              <w:t>day-</w:t>
            </w:r>
          </w:p>
          <w:p w14:paraId="5F825317"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p>
        </w:tc>
        <w:tc>
          <w:tcPr>
            <w:tcW w:w="4258" w:type="dxa"/>
            <w:tcBorders>
              <w:top w:val="nil"/>
              <w:left w:val="nil"/>
              <w:bottom w:val="single" w:sz="4" w:space="0" w:color="auto"/>
              <w:right w:val="single" w:sz="4" w:space="0" w:color="auto"/>
            </w:tcBorders>
            <w:shd w:val="clear" w:color="auto" w:fill="auto"/>
            <w:vAlign w:val="center"/>
          </w:tcPr>
          <w:p w14:paraId="25BA7E5C"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b/>
                <w:bCs/>
                <w:color w:val="000000"/>
                <w:sz w:val="24"/>
                <w:szCs w:val="24"/>
              </w:rPr>
              <w:t>NO CLASS- Thanksgiving Break</w:t>
            </w:r>
          </w:p>
        </w:tc>
        <w:tc>
          <w:tcPr>
            <w:tcW w:w="1586" w:type="dxa"/>
            <w:tcBorders>
              <w:top w:val="nil"/>
              <w:left w:val="nil"/>
              <w:bottom w:val="single" w:sz="4" w:space="0" w:color="auto"/>
              <w:right w:val="single" w:sz="4" w:space="0" w:color="auto"/>
            </w:tcBorders>
            <w:shd w:val="clear" w:color="auto" w:fill="auto"/>
          </w:tcPr>
          <w:p w14:paraId="7E8E6390" w14:textId="77777777" w:rsidR="00DE4CC2" w:rsidRPr="00BE6C32" w:rsidRDefault="00DE4CC2" w:rsidP="003E07B5">
            <w:pPr>
              <w:widowControl/>
              <w:autoSpaceDE/>
              <w:autoSpaceDN/>
              <w:rPr>
                <w:rFonts w:ascii="Calibri" w:eastAsia="Times New Roman" w:hAnsi="Calibri" w:cs="Calibri"/>
                <w:color w:val="000000"/>
                <w:sz w:val="24"/>
                <w:szCs w:val="24"/>
              </w:rPr>
            </w:pPr>
          </w:p>
        </w:tc>
        <w:tc>
          <w:tcPr>
            <w:tcW w:w="2045" w:type="dxa"/>
            <w:tcBorders>
              <w:top w:val="nil"/>
              <w:left w:val="nil"/>
              <w:bottom w:val="single" w:sz="4" w:space="0" w:color="auto"/>
              <w:right w:val="single" w:sz="8" w:space="0" w:color="auto"/>
            </w:tcBorders>
            <w:shd w:val="clear" w:color="auto" w:fill="auto"/>
          </w:tcPr>
          <w:p w14:paraId="378E8AD7" w14:textId="77777777" w:rsidR="00DE4CC2" w:rsidRPr="00BE6C32" w:rsidRDefault="00DE4CC2" w:rsidP="003E07B5">
            <w:pPr>
              <w:widowControl/>
              <w:autoSpaceDE/>
              <w:autoSpaceDN/>
              <w:rPr>
                <w:rFonts w:ascii="Calibri" w:eastAsia="Times New Roman" w:hAnsi="Calibri" w:cs="Calibri"/>
                <w:color w:val="000000"/>
                <w:sz w:val="24"/>
                <w:szCs w:val="24"/>
              </w:rPr>
            </w:pPr>
          </w:p>
        </w:tc>
      </w:tr>
      <w:tr w:rsidR="00DE4CC2" w:rsidRPr="00BE6C32" w14:paraId="2ED9C62D" w14:textId="77777777" w:rsidTr="003E07B5">
        <w:trPr>
          <w:trHeight w:val="680"/>
        </w:trPr>
        <w:tc>
          <w:tcPr>
            <w:tcW w:w="1033" w:type="dxa"/>
            <w:tcBorders>
              <w:top w:val="nil"/>
              <w:left w:val="single" w:sz="8" w:space="0" w:color="auto"/>
              <w:bottom w:val="single" w:sz="4" w:space="0" w:color="auto"/>
              <w:right w:val="single" w:sz="4" w:space="0" w:color="auto"/>
            </w:tcBorders>
            <w:shd w:val="clear" w:color="auto" w:fill="auto"/>
            <w:hideMark/>
          </w:tcPr>
          <w:p w14:paraId="7CC8923D"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2</w:t>
            </w:r>
            <w:r w:rsidRPr="00BE6C32">
              <w:rPr>
                <w:rFonts w:ascii="Calibri" w:eastAsia="Times New Roman" w:hAnsi="Calibri" w:cs="Calibri"/>
                <w:color w:val="000000"/>
                <w:sz w:val="24"/>
                <w:szCs w:val="24"/>
              </w:rPr>
              <w:t>-</w:t>
            </w:r>
            <w:r>
              <w:rPr>
                <w:rFonts w:ascii="Calibri" w:eastAsia="Times New Roman" w:hAnsi="Calibri" w:cs="Calibri"/>
                <w:color w:val="000000"/>
                <w:sz w:val="24"/>
                <w:szCs w:val="24"/>
              </w:rPr>
              <w:t>Dec</w:t>
            </w:r>
          </w:p>
        </w:tc>
        <w:tc>
          <w:tcPr>
            <w:tcW w:w="1438" w:type="dxa"/>
            <w:tcBorders>
              <w:top w:val="nil"/>
              <w:left w:val="nil"/>
              <w:bottom w:val="single" w:sz="4" w:space="0" w:color="auto"/>
              <w:right w:val="single" w:sz="4" w:space="0" w:color="auto"/>
            </w:tcBorders>
            <w:shd w:val="clear" w:color="auto" w:fill="auto"/>
            <w:hideMark/>
          </w:tcPr>
          <w:p w14:paraId="359F1749"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Monday</w:t>
            </w:r>
          </w:p>
        </w:tc>
        <w:tc>
          <w:tcPr>
            <w:tcW w:w="4258" w:type="dxa"/>
            <w:tcBorders>
              <w:top w:val="nil"/>
              <w:left w:val="nil"/>
              <w:bottom w:val="single" w:sz="4" w:space="0" w:color="auto"/>
              <w:right w:val="single" w:sz="4" w:space="0" w:color="auto"/>
            </w:tcBorders>
            <w:shd w:val="clear" w:color="auto" w:fill="auto"/>
            <w:hideMark/>
          </w:tcPr>
          <w:p w14:paraId="3A791880" w14:textId="52ADA943" w:rsidR="0013222C" w:rsidRDefault="0013222C" w:rsidP="003E07B5">
            <w:pPr>
              <w:widowControl/>
              <w:autoSpaceDE/>
              <w:autoSpaceDN/>
              <w:rPr>
                <w:rFonts w:ascii="Calibri" w:eastAsia="Times New Roman" w:hAnsi="Calibri" w:cs="Calibri"/>
                <w:color w:val="000000"/>
                <w:sz w:val="24"/>
                <w:szCs w:val="24"/>
              </w:rPr>
            </w:pPr>
            <w:r w:rsidRPr="00D07904">
              <w:rPr>
                <w:rFonts w:ascii="Calibri" w:eastAsia="Times New Roman" w:hAnsi="Calibri" w:cs="Calibri"/>
                <w:b/>
                <w:bCs/>
                <w:color w:val="000000"/>
                <w:sz w:val="24"/>
                <w:szCs w:val="24"/>
              </w:rPr>
              <w:t>Final Project Presentations</w:t>
            </w:r>
          </w:p>
          <w:p w14:paraId="334D1F5E" w14:textId="0C9E92F9"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Continuing Developments in Psychology</w:t>
            </w:r>
          </w:p>
        </w:tc>
        <w:tc>
          <w:tcPr>
            <w:tcW w:w="1586" w:type="dxa"/>
            <w:tcBorders>
              <w:top w:val="nil"/>
              <w:left w:val="nil"/>
              <w:bottom w:val="single" w:sz="4" w:space="0" w:color="auto"/>
              <w:right w:val="single" w:sz="4" w:space="0" w:color="auto"/>
            </w:tcBorders>
            <w:shd w:val="clear" w:color="auto" w:fill="auto"/>
            <w:hideMark/>
          </w:tcPr>
          <w:p w14:paraId="30B91671"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c>
          <w:tcPr>
            <w:tcW w:w="2045" w:type="dxa"/>
            <w:tcBorders>
              <w:top w:val="nil"/>
              <w:left w:val="nil"/>
              <w:bottom w:val="single" w:sz="4" w:space="0" w:color="auto"/>
              <w:right w:val="single" w:sz="8" w:space="0" w:color="auto"/>
            </w:tcBorders>
            <w:shd w:val="clear" w:color="auto" w:fill="auto"/>
            <w:hideMark/>
          </w:tcPr>
          <w:p w14:paraId="75A7B452" w14:textId="3DBDB6FC" w:rsidR="0013222C" w:rsidRDefault="0013222C" w:rsidP="003E07B5">
            <w:pPr>
              <w:widowControl/>
              <w:autoSpaceDE/>
              <w:autoSpaceDN/>
              <w:rPr>
                <w:rFonts w:ascii="Calibri" w:eastAsia="Times New Roman" w:hAnsi="Calibri" w:cs="Calibri"/>
                <w:sz w:val="24"/>
                <w:szCs w:val="24"/>
              </w:rPr>
            </w:pPr>
            <w:r w:rsidRPr="00D07904">
              <w:rPr>
                <w:rFonts w:ascii="Calibri" w:eastAsia="Times New Roman" w:hAnsi="Calibri" w:cs="Calibri"/>
                <w:b/>
                <w:bCs/>
                <w:sz w:val="24"/>
                <w:szCs w:val="24"/>
              </w:rPr>
              <w:t>Final Group Projects Due</w:t>
            </w:r>
          </w:p>
          <w:p w14:paraId="479EB6DB" w14:textId="1450AA73" w:rsidR="00DE4CC2" w:rsidRPr="00F90B08" w:rsidRDefault="00DE4CC2" w:rsidP="003E07B5">
            <w:pPr>
              <w:widowControl/>
              <w:autoSpaceDE/>
              <w:autoSpaceDN/>
              <w:rPr>
                <w:rFonts w:ascii="Calibri" w:eastAsia="Times New Roman" w:hAnsi="Calibri" w:cs="Calibri"/>
                <w:color w:val="FF0000"/>
                <w:sz w:val="24"/>
                <w:szCs w:val="24"/>
              </w:rPr>
            </w:pPr>
            <w:r w:rsidRPr="00D07904">
              <w:rPr>
                <w:rFonts w:ascii="Calibri" w:eastAsia="Times New Roman" w:hAnsi="Calibri" w:cs="Calibri"/>
                <w:sz w:val="24"/>
                <w:szCs w:val="24"/>
              </w:rPr>
              <w:t>Discussion Board 4 replies due at 11:59pm</w:t>
            </w:r>
          </w:p>
        </w:tc>
      </w:tr>
      <w:tr w:rsidR="00DE4CC2" w:rsidRPr="00BE6C32" w14:paraId="76D4ECF8"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73948549"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sidRPr="00BE6C32">
              <w:rPr>
                <w:rFonts w:ascii="Calibri" w:eastAsia="Times New Roman" w:hAnsi="Calibri" w:cs="Calibri"/>
                <w:color w:val="000000"/>
                <w:sz w:val="24"/>
                <w:szCs w:val="24"/>
              </w:rPr>
              <w:t>4-Dec</w:t>
            </w:r>
          </w:p>
        </w:tc>
        <w:tc>
          <w:tcPr>
            <w:tcW w:w="1438" w:type="dxa"/>
            <w:tcBorders>
              <w:top w:val="nil"/>
              <w:left w:val="nil"/>
              <w:bottom w:val="single" w:sz="4" w:space="0" w:color="auto"/>
              <w:right w:val="single" w:sz="4" w:space="0" w:color="auto"/>
            </w:tcBorders>
            <w:shd w:val="clear" w:color="auto" w:fill="auto"/>
            <w:hideMark/>
          </w:tcPr>
          <w:p w14:paraId="23CA32AA"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Wednesday</w:t>
            </w:r>
            <w:r w:rsidRPr="00BE6C32">
              <w:rPr>
                <w:rFonts w:ascii="Calibri" w:eastAsia="Times New Roman" w:hAnsi="Calibri" w:cs="Calibri"/>
                <w:color w:val="000000"/>
                <w:sz w:val="24"/>
                <w:szCs w:val="24"/>
              </w:rPr>
              <w:t xml:space="preserve"> </w:t>
            </w:r>
          </w:p>
        </w:tc>
        <w:tc>
          <w:tcPr>
            <w:tcW w:w="4258" w:type="dxa"/>
            <w:tcBorders>
              <w:top w:val="nil"/>
              <w:left w:val="nil"/>
              <w:bottom w:val="single" w:sz="4" w:space="0" w:color="auto"/>
              <w:right w:val="single" w:sz="4" w:space="0" w:color="auto"/>
            </w:tcBorders>
            <w:shd w:val="clear" w:color="auto" w:fill="auto"/>
            <w:hideMark/>
          </w:tcPr>
          <w:p w14:paraId="1F066207" w14:textId="343FBC1D" w:rsidR="00DE4CC2" w:rsidRPr="00D07904" w:rsidRDefault="0013222C" w:rsidP="003E07B5">
            <w:pPr>
              <w:widowControl/>
              <w:autoSpaceDE/>
              <w:autoSpaceDN/>
              <w:rPr>
                <w:rFonts w:ascii="Calibri" w:eastAsia="Times New Roman" w:hAnsi="Calibri" w:cs="Calibri"/>
                <w:b/>
                <w:bCs/>
                <w:color w:val="000000"/>
                <w:sz w:val="24"/>
                <w:szCs w:val="24"/>
              </w:rPr>
            </w:pPr>
            <w:r w:rsidRPr="00D07904">
              <w:rPr>
                <w:rFonts w:ascii="Calibri" w:eastAsia="Times New Roman" w:hAnsi="Calibri" w:cs="Calibri"/>
                <w:b/>
                <w:bCs/>
                <w:color w:val="000000"/>
                <w:sz w:val="24"/>
                <w:szCs w:val="24"/>
              </w:rPr>
              <w:t>Final Project Presentations/End of Semester fun</w:t>
            </w:r>
          </w:p>
        </w:tc>
        <w:tc>
          <w:tcPr>
            <w:tcW w:w="1586" w:type="dxa"/>
            <w:tcBorders>
              <w:top w:val="nil"/>
              <w:left w:val="nil"/>
              <w:bottom w:val="single" w:sz="4" w:space="0" w:color="auto"/>
              <w:right w:val="single" w:sz="4" w:space="0" w:color="auto"/>
            </w:tcBorders>
            <w:shd w:val="clear" w:color="auto" w:fill="auto"/>
            <w:hideMark/>
          </w:tcPr>
          <w:p w14:paraId="52EB57D8" w14:textId="77777777" w:rsidR="00DE4CC2" w:rsidRPr="00BE6C32" w:rsidRDefault="00DE4CC2" w:rsidP="003E07B5">
            <w:pPr>
              <w:widowControl/>
              <w:autoSpaceDE/>
              <w:autoSpaceDN/>
              <w:rPr>
                <w:rFonts w:ascii="Calibri" w:eastAsia="Times New Roman" w:hAnsi="Calibri" w:cs="Calibri"/>
                <w:color w:val="000000"/>
                <w:sz w:val="24"/>
                <w:szCs w:val="24"/>
              </w:rPr>
            </w:pPr>
          </w:p>
        </w:tc>
        <w:tc>
          <w:tcPr>
            <w:tcW w:w="2045" w:type="dxa"/>
            <w:tcBorders>
              <w:top w:val="nil"/>
              <w:left w:val="nil"/>
              <w:bottom w:val="single" w:sz="4" w:space="0" w:color="auto"/>
              <w:right w:val="single" w:sz="8" w:space="0" w:color="auto"/>
            </w:tcBorders>
            <w:shd w:val="clear" w:color="auto" w:fill="auto"/>
            <w:hideMark/>
          </w:tcPr>
          <w:p w14:paraId="2995E73E" w14:textId="4CCA9F5E" w:rsidR="00DE4CC2" w:rsidRPr="00D07904" w:rsidRDefault="00DE4CC2" w:rsidP="003E07B5">
            <w:pPr>
              <w:widowControl/>
              <w:autoSpaceDE/>
              <w:autoSpaceDN/>
              <w:rPr>
                <w:rFonts w:ascii="Calibri" w:eastAsia="Times New Roman" w:hAnsi="Calibri" w:cs="Calibri"/>
                <w:b/>
                <w:bCs/>
                <w:sz w:val="24"/>
                <w:szCs w:val="24"/>
              </w:rPr>
            </w:pPr>
          </w:p>
        </w:tc>
      </w:tr>
      <w:tr w:rsidR="00DE4CC2" w:rsidRPr="00BE6C32" w14:paraId="2F673C95"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6193CFD1"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sidRPr="00BE6C32">
              <w:rPr>
                <w:rFonts w:ascii="Calibri" w:eastAsia="Times New Roman" w:hAnsi="Calibri" w:cs="Calibri"/>
                <w:color w:val="000000"/>
                <w:sz w:val="24"/>
                <w:szCs w:val="24"/>
              </w:rPr>
              <w:t>6-Dec</w:t>
            </w:r>
          </w:p>
        </w:tc>
        <w:tc>
          <w:tcPr>
            <w:tcW w:w="1438" w:type="dxa"/>
            <w:tcBorders>
              <w:top w:val="nil"/>
              <w:left w:val="nil"/>
              <w:bottom w:val="single" w:sz="4" w:space="0" w:color="auto"/>
              <w:right w:val="single" w:sz="4" w:space="0" w:color="auto"/>
            </w:tcBorders>
            <w:shd w:val="clear" w:color="auto" w:fill="auto"/>
            <w:hideMark/>
          </w:tcPr>
          <w:p w14:paraId="7E986A27" w14:textId="77777777" w:rsidR="00DE4CC2" w:rsidRPr="00BE6C32" w:rsidRDefault="00DE4CC2" w:rsidP="003E07B5">
            <w:pPr>
              <w:widowControl/>
              <w:autoSpaceDE/>
              <w:autoSpaceDN/>
              <w:rPr>
                <w:rFonts w:ascii="Calibri" w:eastAsia="Times New Roman" w:hAnsi="Calibri" w:cs="Calibri"/>
                <w:color w:val="000000"/>
                <w:sz w:val="24"/>
                <w:szCs w:val="24"/>
              </w:rPr>
            </w:pPr>
            <w:r>
              <w:rPr>
                <w:rFonts w:ascii="Calibri" w:eastAsia="Times New Roman" w:hAnsi="Calibri" w:cs="Calibri"/>
                <w:color w:val="000000"/>
                <w:sz w:val="24"/>
                <w:szCs w:val="24"/>
              </w:rPr>
              <w:t>Friday</w:t>
            </w:r>
            <w:r w:rsidRPr="00BE6C32">
              <w:rPr>
                <w:rFonts w:ascii="Calibri" w:eastAsia="Times New Roman" w:hAnsi="Calibri" w:cs="Calibri"/>
                <w:color w:val="000000"/>
                <w:sz w:val="24"/>
                <w:szCs w:val="24"/>
              </w:rPr>
              <w:t xml:space="preserve"> </w:t>
            </w:r>
          </w:p>
        </w:tc>
        <w:tc>
          <w:tcPr>
            <w:tcW w:w="4258" w:type="dxa"/>
            <w:tcBorders>
              <w:top w:val="nil"/>
              <w:left w:val="nil"/>
              <w:bottom w:val="single" w:sz="4" w:space="0" w:color="auto"/>
              <w:right w:val="single" w:sz="4" w:space="0" w:color="auto"/>
            </w:tcBorders>
            <w:shd w:val="clear" w:color="auto" w:fill="auto"/>
          </w:tcPr>
          <w:p w14:paraId="382D4338" w14:textId="00D741EB" w:rsidR="00DE4CC2" w:rsidRPr="00D07904" w:rsidRDefault="0013222C" w:rsidP="003E07B5">
            <w:pPr>
              <w:widowControl/>
              <w:autoSpaceDE/>
              <w:autoSpaceDN/>
              <w:rPr>
                <w:rFonts w:ascii="Calibri" w:eastAsia="Times New Roman" w:hAnsi="Calibri" w:cs="Calibri"/>
                <w:b/>
                <w:bCs/>
                <w:color w:val="000000"/>
                <w:sz w:val="24"/>
                <w:szCs w:val="24"/>
              </w:rPr>
            </w:pPr>
            <w:r>
              <w:rPr>
                <w:rFonts w:ascii="Calibri" w:eastAsia="Times New Roman" w:hAnsi="Calibri" w:cs="Calibri"/>
                <w:b/>
                <w:bCs/>
                <w:color w:val="000000"/>
                <w:sz w:val="24"/>
                <w:szCs w:val="24"/>
              </w:rPr>
              <w:t>Reading Day</w:t>
            </w:r>
          </w:p>
        </w:tc>
        <w:tc>
          <w:tcPr>
            <w:tcW w:w="1586" w:type="dxa"/>
            <w:tcBorders>
              <w:top w:val="nil"/>
              <w:left w:val="nil"/>
              <w:bottom w:val="single" w:sz="4" w:space="0" w:color="auto"/>
              <w:right w:val="single" w:sz="4" w:space="0" w:color="auto"/>
            </w:tcBorders>
            <w:shd w:val="clear" w:color="auto" w:fill="auto"/>
            <w:hideMark/>
          </w:tcPr>
          <w:p w14:paraId="3B78884C"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c>
          <w:tcPr>
            <w:tcW w:w="2045" w:type="dxa"/>
            <w:tcBorders>
              <w:top w:val="nil"/>
              <w:left w:val="nil"/>
              <w:bottom w:val="single" w:sz="4" w:space="0" w:color="auto"/>
              <w:right w:val="single" w:sz="8" w:space="0" w:color="auto"/>
            </w:tcBorders>
            <w:shd w:val="clear" w:color="auto" w:fill="auto"/>
            <w:hideMark/>
          </w:tcPr>
          <w:p w14:paraId="1A1193FE" w14:textId="77777777" w:rsidR="00DE4CC2" w:rsidRPr="00BE6C32" w:rsidRDefault="00DE4CC2" w:rsidP="003E07B5">
            <w:pPr>
              <w:widowControl/>
              <w:autoSpaceDE/>
              <w:autoSpaceDN/>
              <w:rPr>
                <w:rFonts w:ascii="Calibri" w:eastAsia="Times New Roman" w:hAnsi="Calibri" w:cs="Calibri"/>
                <w:color w:val="000000"/>
                <w:sz w:val="24"/>
                <w:szCs w:val="24"/>
              </w:rPr>
            </w:pPr>
            <w:r w:rsidRPr="00BE6C32">
              <w:rPr>
                <w:rFonts w:ascii="Calibri" w:eastAsia="Times New Roman" w:hAnsi="Calibri" w:cs="Calibri"/>
                <w:color w:val="000000"/>
                <w:sz w:val="24"/>
                <w:szCs w:val="24"/>
              </w:rPr>
              <w:t> </w:t>
            </w:r>
          </w:p>
        </w:tc>
      </w:tr>
      <w:tr w:rsidR="00DE4CC2" w:rsidRPr="00BE6C32" w14:paraId="3749AF45" w14:textId="77777777" w:rsidTr="003E07B5">
        <w:trPr>
          <w:trHeight w:val="340"/>
        </w:trPr>
        <w:tc>
          <w:tcPr>
            <w:tcW w:w="1033" w:type="dxa"/>
            <w:tcBorders>
              <w:top w:val="nil"/>
              <w:left w:val="single" w:sz="8" w:space="0" w:color="auto"/>
              <w:bottom w:val="single" w:sz="4" w:space="0" w:color="auto"/>
              <w:right w:val="single" w:sz="4" w:space="0" w:color="auto"/>
            </w:tcBorders>
            <w:shd w:val="clear" w:color="auto" w:fill="auto"/>
            <w:hideMark/>
          </w:tcPr>
          <w:p w14:paraId="268BFAA5" w14:textId="77777777" w:rsidR="00DE4CC2" w:rsidRPr="00BE6C32" w:rsidRDefault="00DE4CC2" w:rsidP="003E07B5">
            <w:pPr>
              <w:widowControl/>
              <w:autoSpaceDE/>
              <w:autoSpaceDN/>
              <w:jc w:val="right"/>
              <w:rPr>
                <w:rFonts w:ascii="Calibri" w:eastAsia="Times New Roman" w:hAnsi="Calibri" w:cs="Calibri"/>
                <w:color w:val="000000"/>
                <w:sz w:val="24"/>
                <w:szCs w:val="24"/>
              </w:rPr>
            </w:pPr>
            <w:r>
              <w:rPr>
                <w:rFonts w:ascii="Calibri" w:eastAsia="Times New Roman" w:hAnsi="Calibri" w:cs="Calibri"/>
                <w:color w:val="000000"/>
                <w:sz w:val="24"/>
                <w:szCs w:val="24"/>
              </w:rPr>
              <w:t>9-13</w:t>
            </w:r>
            <w:r w:rsidRPr="00BE6C32">
              <w:rPr>
                <w:rFonts w:ascii="Calibri" w:eastAsia="Times New Roman" w:hAnsi="Calibri" w:cs="Calibri"/>
                <w:color w:val="000000"/>
                <w:sz w:val="24"/>
                <w:szCs w:val="24"/>
              </w:rPr>
              <w:t>-Dec</w:t>
            </w:r>
          </w:p>
        </w:tc>
        <w:tc>
          <w:tcPr>
            <w:tcW w:w="1438" w:type="dxa"/>
            <w:tcBorders>
              <w:top w:val="nil"/>
              <w:left w:val="nil"/>
              <w:bottom w:val="single" w:sz="4" w:space="0" w:color="auto"/>
              <w:right w:val="single" w:sz="4" w:space="0" w:color="auto"/>
            </w:tcBorders>
            <w:shd w:val="clear" w:color="auto" w:fill="auto"/>
            <w:hideMark/>
          </w:tcPr>
          <w:p w14:paraId="631B4F9A" w14:textId="77777777" w:rsidR="00DE4CC2" w:rsidRPr="00BE6C32" w:rsidRDefault="00DE4CC2" w:rsidP="003E07B5">
            <w:pPr>
              <w:widowControl/>
              <w:autoSpaceDE/>
              <w:autoSpaceDN/>
              <w:rPr>
                <w:rFonts w:ascii="Calibri" w:eastAsia="Times New Roman" w:hAnsi="Calibri" w:cs="Calibri"/>
                <w:color w:val="000000"/>
                <w:sz w:val="24"/>
                <w:szCs w:val="24"/>
              </w:rPr>
            </w:pPr>
          </w:p>
        </w:tc>
        <w:tc>
          <w:tcPr>
            <w:tcW w:w="7889" w:type="dxa"/>
            <w:gridSpan w:val="3"/>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29C9A19C" w14:textId="77777777" w:rsidR="00DE4CC2" w:rsidRPr="00BE6C32" w:rsidRDefault="00DE4CC2" w:rsidP="003E07B5">
            <w:pPr>
              <w:widowControl/>
              <w:autoSpaceDE/>
              <w:autoSpaceDN/>
              <w:jc w:val="center"/>
              <w:rPr>
                <w:rFonts w:ascii="Calibri" w:eastAsia="Times New Roman" w:hAnsi="Calibri" w:cs="Calibri"/>
                <w:b/>
                <w:bCs/>
                <w:color w:val="000000"/>
                <w:sz w:val="24"/>
                <w:szCs w:val="24"/>
              </w:rPr>
            </w:pPr>
            <w:r w:rsidRPr="00BE6C32">
              <w:rPr>
                <w:rFonts w:ascii="Calibri" w:eastAsia="Times New Roman" w:hAnsi="Calibri" w:cs="Calibri"/>
                <w:b/>
                <w:bCs/>
                <w:color w:val="000000"/>
                <w:sz w:val="24"/>
                <w:szCs w:val="24"/>
              </w:rPr>
              <w:t>FINALS WEEK- Exam 4 TBD</w:t>
            </w:r>
          </w:p>
        </w:tc>
      </w:tr>
      <w:tr w:rsidR="00DE4CC2" w:rsidRPr="00BE6C32" w14:paraId="0D1C4B10" w14:textId="77777777" w:rsidTr="003E07B5">
        <w:trPr>
          <w:trHeight w:val="360"/>
        </w:trPr>
        <w:tc>
          <w:tcPr>
            <w:tcW w:w="1033" w:type="dxa"/>
            <w:tcBorders>
              <w:top w:val="nil"/>
              <w:left w:val="single" w:sz="8" w:space="0" w:color="auto"/>
              <w:bottom w:val="single" w:sz="8" w:space="0" w:color="auto"/>
              <w:right w:val="single" w:sz="4" w:space="0" w:color="auto"/>
            </w:tcBorders>
            <w:shd w:val="clear" w:color="auto" w:fill="auto"/>
            <w:hideMark/>
          </w:tcPr>
          <w:p w14:paraId="20D5BC7D" w14:textId="77777777" w:rsidR="00DE4CC2" w:rsidRPr="00BE6C32" w:rsidRDefault="00DE4CC2" w:rsidP="003E07B5">
            <w:pPr>
              <w:widowControl/>
              <w:autoSpaceDE/>
              <w:autoSpaceDN/>
              <w:jc w:val="center"/>
              <w:rPr>
                <w:rFonts w:ascii="Calibri" w:eastAsia="Times New Roman" w:hAnsi="Calibri" w:cs="Calibri"/>
                <w:color w:val="000000"/>
                <w:sz w:val="24"/>
                <w:szCs w:val="24"/>
              </w:rPr>
            </w:pPr>
          </w:p>
        </w:tc>
        <w:tc>
          <w:tcPr>
            <w:tcW w:w="1438" w:type="dxa"/>
            <w:tcBorders>
              <w:top w:val="nil"/>
              <w:left w:val="nil"/>
              <w:bottom w:val="single" w:sz="8" w:space="0" w:color="auto"/>
              <w:right w:val="single" w:sz="4" w:space="0" w:color="auto"/>
            </w:tcBorders>
            <w:shd w:val="clear" w:color="auto" w:fill="auto"/>
            <w:hideMark/>
          </w:tcPr>
          <w:p w14:paraId="42ACD9C2" w14:textId="77777777" w:rsidR="00DE4CC2" w:rsidRPr="00BE6C32" w:rsidRDefault="00DE4CC2" w:rsidP="003E07B5">
            <w:pPr>
              <w:widowControl/>
              <w:autoSpaceDE/>
              <w:autoSpaceDN/>
              <w:rPr>
                <w:rFonts w:ascii="Calibri" w:eastAsia="Times New Roman" w:hAnsi="Calibri" w:cs="Calibri"/>
                <w:color w:val="000000"/>
                <w:sz w:val="24"/>
                <w:szCs w:val="24"/>
              </w:rPr>
            </w:pPr>
          </w:p>
        </w:tc>
        <w:tc>
          <w:tcPr>
            <w:tcW w:w="7889" w:type="dxa"/>
            <w:gridSpan w:val="3"/>
            <w:vMerge/>
            <w:tcBorders>
              <w:top w:val="nil"/>
              <w:left w:val="nil"/>
              <w:bottom w:val="single" w:sz="8" w:space="0" w:color="auto"/>
              <w:right w:val="single" w:sz="4" w:space="0" w:color="auto"/>
            </w:tcBorders>
            <w:vAlign w:val="center"/>
            <w:hideMark/>
          </w:tcPr>
          <w:p w14:paraId="7C2AB2DA" w14:textId="77777777" w:rsidR="00DE4CC2" w:rsidRPr="00BE6C32" w:rsidRDefault="00DE4CC2" w:rsidP="003E07B5">
            <w:pPr>
              <w:widowControl/>
              <w:autoSpaceDE/>
              <w:autoSpaceDN/>
              <w:rPr>
                <w:rFonts w:ascii="Calibri" w:eastAsia="Times New Roman" w:hAnsi="Calibri" w:cs="Calibri"/>
                <w:b/>
                <w:bCs/>
                <w:color w:val="000000"/>
                <w:sz w:val="24"/>
                <w:szCs w:val="24"/>
              </w:rPr>
            </w:pPr>
          </w:p>
        </w:tc>
      </w:tr>
    </w:tbl>
    <w:p w14:paraId="18606D24" w14:textId="48F494EE" w:rsidR="007D5A3E" w:rsidRDefault="007D5A3E" w:rsidP="00DB7C5C">
      <w:pPr>
        <w:pStyle w:val="BodyText"/>
        <w:spacing w:line="360" w:lineRule="auto"/>
        <w:ind w:right="727"/>
        <w:rPr>
          <w:sz w:val="24"/>
          <w:szCs w:val="24"/>
        </w:rPr>
      </w:pPr>
    </w:p>
    <w:p w14:paraId="4647BB98" w14:textId="362AA301" w:rsidR="002172F7" w:rsidRPr="00E16663" w:rsidRDefault="002172F7" w:rsidP="002172F7">
      <w:pPr>
        <w:pStyle w:val="BodyText"/>
        <w:spacing w:line="360" w:lineRule="auto"/>
        <w:ind w:right="727"/>
        <w:rPr>
          <w:b/>
          <w:sz w:val="24"/>
          <w:szCs w:val="24"/>
        </w:rPr>
      </w:pPr>
      <w:r w:rsidRPr="00E16663">
        <w:rPr>
          <w:b/>
          <w:sz w:val="24"/>
          <w:szCs w:val="24"/>
        </w:rPr>
        <w:t xml:space="preserve">NOTE:  </w:t>
      </w:r>
      <w:r w:rsidRPr="00E16663">
        <w:rPr>
          <w:bCs/>
          <w:sz w:val="24"/>
          <w:szCs w:val="24"/>
        </w:rPr>
        <w:t>The instructor reserves the right to change the schedule based on class interest, material comprehension, and personal fondness for the particularly</w:t>
      </w:r>
      <w:r>
        <w:rPr>
          <w:bCs/>
          <w:sz w:val="24"/>
          <w:szCs w:val="24"/>
        </w:rPr>
        <w:t xml:space="preserve"> i</w:t>
      </w:r>
      <w:r w:rsidRPr="00E16663">
        <w:rPr>
          <w:bCs/>
          <w:sz w:val="24"/>
          <w:szCs w:val="24"/>
        </w:rPr>
        <w:t>nteresting stuff. Any changes to this syllabus will be communicated to you clearly.</w:t>
      </w:r>
    </w:p>
    <w:p w14:paraId="02911F2C" w14:textId="03C89EF4" w:rsidR="007D5A3E" w:rsidRDefault="007D5A3E" w:rsidP="00DF4885">
      <w:pPr>
        <w:pStyle w:val="BodyText"/>
        <w:jc w:val="center"/>
        <w:rPr>
          <w:b/>
          <w:sz w:val="26"/>
        </w:rPr>
      </w:pPr>
    </w:p>
    <w:sectPr w:rsidR="007D5A3E">
      <w:footerReference w:type="default" r:id="rId20"/>
      <w:pgSz w:w="12240" w:h="15840"/>
      <w:pgMar w:top="1360" w:right="1220" w:bottom="1180" w:left="134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53578" w14:textId="77777777" w:rsidR="00A16A99" w:rsidRDefault="00A16A99">
      <w:r>
        <w:separator/>
      </w:r>
    </w:p>
  </w:endnote>
  <w:endnote w:type="continuationSeparator" w:id="0">
    <w:p w14:paraId="0DFC8EE9" w14:textId="77777777" w:rsidR="00A16A99" w:rsidRDefault="00A1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67B3B" w14:textId="788C80D8" w:rsidR="007D5A3E" w:rsidRDefault="007D5A3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EA65B" w14:textId="77777777" w:rsidR="00A16A99" w:rsidRDefault="00A16A99">
      <w:r>
        <w:separator/>
      </w:r>
    </w:p>
  </w:footnote>
  <w:footnote w:type="continuationSeparator" w:id="0">
    <w:p w14:paraId="521931E5" w14:textId="77777777" w:rsidR="00A16A99" w:rsidRDefault="00A16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100A"/>
    <w:multiLevelType w:val="hybridMultilevel"/>
    <w:tmpl w:val="E77E64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9F77BFE"/>
    <w:multiLevelType w:val="multilevel"/>
    <w:tmpl w:val="3A3C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D6B42"/>
    <w:multiLevelType w:val="hybridMultilevel"/>
    <w:tmpl w:val="3AF42256"/>
    <w:lvl w:ilvl="0" w:tplc="6DD05BD4">
      <w:numFmt w:val="bullet"/>
      <w:lvlText w:val=""/>
      <w:lvlJc w:val="left"/>
      <w:pPr>
        <w:ind w:left="1180" w:hanging="360"/>
      </w:pPr>
      <w:rPr>
        <w:rFonts w:hint="default"/>
        <w:w w:val="99"/>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22B11D2C"/>
    <w:multiLevelType w:val="hybridMultilevel"/>
    <w:tmpl w:val="96D4A954"/>
    <w:lvl w:ilvl="0" w:tplc="6DD05BD4">
      <w:numFmt w:val="bullet"/>
      <w:lvlText w:val=""/>
      <w:lvlJc w:val="left"/>
      <w:pPr>
        <w:ind w:left="391" w:hanging="272"/>
      </w:pPr>
      <w:rPr>
        <w:rFonts w:hint="default"/>
        <w:w w:val="99"/>
      </w:rPr>
    </w:lvl>
    <w:lvl w:ilvl="1" w:tplc="4DDEAE0C">
      <w:numFmt w:val="bullet"/>
      <w:lvlText w:val="•"/>
      <w:lvlJc w:val="left"/>
      <w:pPr>
        <w:ind w:left="1322" w:hanging="272"/>
      </w:pPr>
      <w:rPr>
        <w:rFonts w:hint="default"/>
      </w:rPr>
    </w:lvl>
    <w:lvl w:ilvl="2" w:tplc="A93AB1BE">
      <w:numFmt w:val="bullet"/>
      <w:lvlText w:val="•"/>
      <w:lvlJc w:val="left"/>
      <w:pPr>
        <w:ind w:left="2244" w:hanging="272"/>
      </w:pPr>
      <w:rPr>
        <w:rFonts w:hint="default"/>
      </w:rPr>
    </w:lvl>
    <w:lvl w:ilvl="3" w:tplc="4D90E90E">
      <w:numFmt w:val="bullet"/>
      <w:lvlText w:val="•"/>
      <w:lvlJc w:val="left"/>
      <w:pPr>
        <w:ind w:left="3166" w:hanging="272"/>
      </w:pPr>
      <w:rPr>
        <w:rFonts w:hint="default"/>
      </w:rPr>
    </w:lvl>
    <w:lvl w:ilvl="4" w:tplc="668EF0EA">
      <w:numFmt w:val="bullet"/>
      <w:lvlText w:val="•"/>
      <w:lvlJc w:val="left"/>
      <w:pPr>
        <w:ind w:left="4088" w:hanging="272"/>
      </w:pPr>
      <w:rPr>
        <w:rFonts w:hint="default"/>
      </w:rPr>
    </w:lvl>
    <w:lvl w:ilvl="5" w:tplc="FCA039E2">
      <w:numFmt w:val="bullet"/>
      <w:lvlText w:val="•"/>
      <w:lvlJc w:val="left"/>
      <w:pPr>
        <w:ind w:left="5010" w:hanging="272"/>
      </w:pPr>
      <w:rPr>
        <w:rFonts w:hint="default"/>
      </w:rPr>
    </w:lvl>
    <w:lvl w:ilvl="6" w:tplc="0E566126">
      <w:numFmt w:val="bullet"/>
      <w:lvlText w:val="•"/>
      <w:lvlJc w:val="left"/>
      <w:pPr>
        <w:ind w:left="5932" w:hanging="272"/>
      </w:pPr>
      <w:rPr>
        <w:rFonts w:hint="default"/>
      </w:rPr>
    </w:lvl>
    <w:lvl w:ilvl="7" w:tplc="7DE2CB26">
      <w:numFmt w:val="bullet"/>
      <w:lvlText w:val="•"/>
      <w:lvlJc w:val="left"/>
      <w:pPr>
        <w:ind w:left="6854" w:hanging="272"/>
      </w:pPr>
      <w:rPr>
        <w:rFonts w:hint="default"/>
      </w:rPr>
    </w:lvl>
    <w:lvl w:ilvl="8" w:tplc="06B489CC">
      <w:numFmt w:val="bullet"/>
      <w:lvlText w:val="•"/>
      <w:lvlJc w:val="left"/>
      <w:pPr>
        <w:ind w:left="7776" w:hanging="272"/>
      </w:pPr>
      <w:rPr>
        <w:rFonts w:hint="default"/>
      </w:rPr>
    </w:lvl>
  </w:abstractNum>
  <w:abstractNum w:abstractNumId="4" w15:restartNumberingAfterBreak="0">
    <w:nsid w:val="3A0210C6"/>
    <w:multiLevelType w:val="hybridMultilevel"/>
    <w:tmpl w:val="4A9E14CE"/>
    <w:lvl w:ilvl="0" w:tplc="6DD05BD4">
      <w:numFmt w:val="bullet"/>
      <w:lvlText w:val=""/>
      <w:lvlJc w:val="left"/>
      <w:pPr>
        <w:ind w:left="720" w:hanging="360"/>
      </w:pPr>
      <w:rPr>
        <w:rFonts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61366"/>
    <w:multiLevelType w:val="hybridMultilevel"/>
    <w:tmpl w:val="0EDC6E4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4DBC74BB"/>
    <w:multiLevelType w:val="multilevel"/>
    <w:tmpl w:val="E53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186CB3"/>
    <w:multiLevelType w:val="hybridMultilevel"/>
    <w:tmpl w:val="95D8230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63DE126A"/>
    <w:multiLevelType w:val="hybridMultilevel"/>
    <w:tmpl w:val="66C4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C58ED"/>
    <w:multiLevelType w:val="multilevel"/>
    <w:tmpl w:val="A0C8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6521A4"/>
    <w:multiLevelType w:val="multilevel"/>
    <w:tmpl w:val="9A808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82611A"/>
    <w:multiLevelType w:val="hybridMultilevel"/>
    <w:tmpl w:val="F88A7A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36798484">
    <w:abstractNumId w:val="3"/>
  </w:num>
  <w:num w:numId="2" w16cid:durableId="1429228682">
    <w:abstractNumId w:val="7"/>
  </w:num>
  <w:num w:numId="3" w16cid:durableId="1556086881">
    <w:abstractNumId w:val="2"/>
  </w:num>
  <w:num w:numId="4" w16cid:durableId="1810438952">
    <w:abstractNumId w:val="4"/>
  </w:num>
  <w:num w:numId="5" w16cid:durableId="1948661951">
    <w:abstractNumId w:val="5"/>
  </w:num>
  <w:num w:numId="6" w16cid:durableId="640158479">
    <w:abstractNumId w:val="14"/>
  </w:num>
  <w:num w:numId="7" w16cid:durableId="7174385">
    <w:abstractNumId w:val="0"/>
  </w:num>
  <w:num w:numId="8" w16cid:durableId="504711935">
    <w:abstractNumId w:val="12"/>
  </w:num>
  <w:num w:numId="9" w16cid:durableId="1572277257">
    <w:abstractNumId w:val="6"/>
  </w:num>
  <w:num w:numId="10" w16cid:durableId="1594359934">
    <w:abstractNumId w:val="13"/>
  </w:num>
  <w:num w:numId="11" w16cid:durableId="510337160">
    <w:abstractNumId w:val="1"/>
  </w:num>
  <w:num w:numId="12" w16cid:durableId="390739812">
    <w:abstractNumId w:val="9"/>
  </w:num>
  <w:num w:numId="13" w16cid:durableId="853223229">
    <w:abstractNumId w:val="11"/>
  </w:num>
  <w:num w:numId="14" w16cid:durableId="399986595">
    <w:abstractNumId w:val="10"/>
  </w:num>
  <w:num w:numId="15" w16cid:durableId="1480270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3E"/>
    <w:rsid w:val="000105A7"/>
    <w:rsid w:val="00025F7D"/>
    <w:rsid w:val="000317CA"/>
    <w:rsid w:val="000345A4"/>
    <w:rsid w:val="00051541"/>
    <w:rsid w:val="00054EF9"/>
    <w:rsid w:val="000645AD"/>
    <w:rsid w:val="00071C41"/>
    <w:rsid w:val="00091666"/>
    <w:rsid w:val="000A2440"/>
    <w:rsid w:val="000C25F2"/>
    <w:rsid w:val="000C7A04"/>
    <w:rsid w:val="000E191E"/>
    <w:rsid w:val="000F01B5"/>
    <w:rsid w:val="001011D2"/>
    <w:rsid w:val="00113FB9"/>
    <w:rsid w:val="0011597E"/>
    <w:rsid w:val="0013222C"/>
    <w:rsid w:val="00160E55"/>
    <w:rsid w:val="001B5AB2"/>
    <w:rsid w:val="001C31A5"/>
    <w:rsid w:val="001C3575"/>
    <w:rsid w:val="001C5528"/>
    <w:rsid w:val="001F6074"/>
    <w:rsid w:val="001F7B97"/>
    <w:rsid w:val="002110C1"/>
    <w:rsid w:val="002119DA"/>
    <w:rsid w:val="00214054"/>
    <w:rsid w:val="002172F7"/>
    <w:rsid w:val="002227E8"/>
    <w:rsid w:val="00252ACC"/>
    <w:rsid w:val="00272309"/>
    <w:rsid w:val="002A7CE8"/>
    <w:rsid w:val="002C70AF"/>
    <w:rsid w:val="00312695"/>
    <w:rsid w:val="0034127E"/>
    <w:rsid w:val="00350926"/>
    <w:rsid w:val="00361017"/>
    <w:rsid w:val="003730F8"/>
    <w:rsid w:val="003B0AB0"/>
    <w:rsid w:val="003D126B"/>
    <w:rsid w:val="003D56A9"/>
    <w:rsid w:val="003D7C04"/>
    <w:rsid w:val="004254B6"/>
    <w:rsid w:val="00460452"/>
    <w:rsid w:val="0048188F"/>
    <w:rsid w:val="00484E46"/>
    <w:rsid w:val="004A0A57"/>
    <w:rsid w:val="004B0CD1"/>
    <w:rsid w:val="004C5805"/>
    <w:rsid w:val="00514204"/>
    <w:rsid w:val="0054233A"/>
    <w:rsid w:val="005A3038"/>
    <w:rsid w:val="006154BF"/>
    <w:rsid w:val="00622C7E"/>
    <w:rsid w:val="006420E7"/>
    <w:rsid w:val="006442F4"/>
    <w:rsid w:val="00663320"/>
    <w:rsid w:val="006633DA"/>
    <w:rsid w:val="0066449E"/>
    <w:rsid w:val="00672D24"/>
    <w:rsid w:val="006773EE"/>
    <w:rsid w:val="006A2349"/>
    <w:rsid w:val="006A5285"/>
    <w:rsid w:val="006B22FE"/>
    <w:rsid w:val="006B6C6D"/>
    <w:rsid w:val="006E1F35"/>
    <w:rsid w:val="006F3934"/>
    <w:rsid w:val="00720FC9"/>
    <w:rsid w:val="007367A9"/>
    <w:rsid w:val="00797F39"/>
    <w:rsid w:val="007B2D69"/>
    <w:rsid w:val="007D5A3E"/>
    <w:rsid w:val="007E2BD1"/>
    <w:rsid w:val="007F2755"/>
    <w:rsid w:val="00801798"/>
    <w:rsid w:val="00811F2F"/>
    <w:rsid w:val="00821791"/>
    <w:rsid w:val="0085185C"/>
    <w:rsid w:val="00887BEB"/>
    <w:rsid w:val="008C20AE"/>
    <w:rsid w:val="008C3839"/>
    <w:rsid w:val="008E384B"/>
    <w:rsid w:val="008E3CE4"/>
    <w:rsid w:val="00997A6E"/>
    <w:rsid w:val="009C6067"/>
    <w:rsid w:val="00A116F6"/>
    <w:rsid w:val="00A16A99"/>
    <w:rsid w:val="00A47117"/>
    <w:rsid w:val="00A54DDB"/>
    <w:rsid w:val="00AA7494"/>
    <w:rsid w:val="00AA7B99"/>
    <w:rsid w:val="00AB388A"/>
    <w:rsid w:val="00B1101C"/>
    <w:rsid w:val="00B24F1E"/>
    <w:rsid w:val="00B3458B"/>
    <w:rsid w:val="00B72980"/>
    <w:rsid w:val="00B80F2D"/>
    <w:rsid w:val="00B86A0C"/>
    <w:rsid w:val="00B937C8"/>
    <w:rsid w:val="00B952E9"/>
    <w:rsid w:val="00BA4D39"/>
    <w:rsid w:val="00BC5DB8"/>
    <w:rsid w:val="00BE6C32"/>
    <w:rsid w:val="00C06EA9"/>
    <w:rsid w:val="00C16EFD"/>
    <w:rsid w:val="00C66375"/>
    <w:rsid w:val="00CA7CB3"/>
    <w:rsid w:val="00CB1895"/>
    <w:rsid w:val="00CF00E6"/>
    <w:rsid w:val="00D01FF2"/>
    <w:rsid w:val="00D57FC2"/>
    <w:rsid w:val="00D82F35"/>
    <w:rsid w:val="00D83025"/>
    <w:rsid w:val="00D9521E"/>
    <w:rsid w:val="00DA1725"/>
    <w:rsid w:val="00DB7C5C"/>
    <w:rsid w:val="00DC2ED0"/>
    <w:rsid w:val="00DE4CC2"/>
    <w:rsid w:val="00DF0845"/>
    <w:rsid w:val="00DF4885"/>
    <w:rsid w:val="00E05593"/>
    <w:rsid w:val="00E05AE1"/>
    <w:rsid w:val="00E14265"/>
    <w:rsid w:val="00E16663"/>
    <w:rsid w:val="00E23290"/>
    <w:rsid w:val="00E41814"/>
    <w:rsid w:val="00E476D4"/>
    <w:rsid w:val="00E5385B"/>
    <w:rsid w:val="00E53AA6"/>
    <w:rsid w:val="00E71E11"/>
    <w:rsid w:val="00E92679"/>
    <w:rsid w:val="00EC3432"/>
    <w:rsid w:val="00EC51D6"/>
    <w:rsid w:val="00EC5B8B"/>
    <w:rsid w:val="00ED3A9D"/>
    <w:rsid w:val="00EE301E"/>
    <w:rsid w:val="00EF5118"/>
    <w:rsid w:val="00F221AA"/>
    <w:rsid w:val="00F528EE"/>
    <w:rsid w:val="00F61F93"/>
    <w:rsid w:val="00F658FA"/>
    <w:rsid w:val="00F67C48"/>
    <w:rsid w:val="00F717E4"/>
    <w:rsid w:val="00F81AB3"/>
    <w:rsid w:val="00F81B88"/>
    <w:rsid w:val="00FA7F1E"/>
    <w:rsid w:val="00FB54C9"/>
    <w:rsid w:val="00FF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BC525"/>
  <w15:docId w15:val="{D3F28B9B-7437-4E45-BDA3-48F31631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1895"/>
    <w:rPr>
      <w:rFonts w:ascii="Arial" w:eastAsia="Arial" w:hAnsi="Arial" w:cs="Arial"/>
    </w:rPr>
  </w:style>
  <w:style w:type="paragraph" w:styleId="Heading1">
    <w:name w:val="heading 1"/>
    <w:basedOn w:val="Normal"/>
    <w:uiPriority w:val="1"/>
    <w:qFormat/>
    <w:pPr>
      <w:ind w:left="1931" w:right="1843"/>
      <w:jc w:val="center"/>
      <w:outlineLvl w:val="0"/>
    </w:pPr>
    <w:rPr>
      <w:b/>
      <w:bCs/>
      <w:sz w:val="28"/>
      <w:szCs w:val="28"/>
    </w:rPr>
  </w:style>
  <w:style w:type="paragraph" w:styleId="Heading2">
    <w:name w:val="heading 2"/>
    <w:basedOn w:val="Normal"/>
    <w:uiPriority w:val="1"/>
    <w:qFormat/>
    <w:pPr>
      <w:ind w:left="120"/>
      <w:outlineLvl w:val="1"/>
    </w:pPr>
    <w:rPr>
      <w:b/>
      <w:bCs/>
      <w:sz w:val="24"/>
      <w:szCs w:val="24"/>
    </w:rPr>
  </w:style>
  <w:style w:type="paragraph" w:styleId="Heading3">
    <w:name w:val="heading 3"/>
    <w:basedOn w:val="Normal"/>
    <w:link w:val="Heading3Char"/>
    <w:uiPriority w:val="1"/>
    <w:qFormat/>
    <w:pPr>
      <w:ind w:left="1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line="244" w:lineRule="exact"/>
      <w:ind w:left="460" w:hanging="360"/>
    </w:pPr>
  </w:style>
  <w:style w:type="paragraph" w:customStyle="1" w:styleId="TableParagraph">
    <w:name w:val="Table Paragraph"/>
    <w:basedOn w:val="Normal"/>
    <w:uiPriority w:val="1"/>
    <w:qFormat/>
    <w:pPr>
      <w:spacing w:line="227" w:lineRule="exact"/>
      <w:ind w:left="103"/>
    </w:pPr>
  </w:style>
  <w:style w:type="character" w:customStyle="1" w:styleId="ms-font-s">
    <w:name w:val="ms-font-s"/>
    <w:basedOn w:val="DefaultParagraphFont"/>
    <w:rsid w:val="00E41814"/>
  </w:style>
  <w:style w:type="table" w:styleId="TableGrid">
    <w:name w:val="Table Grid"/>
    <w:basedOn w:val="TableNormal"/>
    <w:uiPriority w:val="39"/>
    <w:rsid w:val="00CB1895"/>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5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8FA"/>
    <w:rPr>
      <w:rFonts w:ascii="Segoe UI" w:eastAsia="Arial" w:hAnsi="Segoe UI" w:cs="Segoe UI"/>
      <w:sz w:val="18"/>
      <w:szCs w:val="18"/>
    </w:rPr>
  </w:style>
  <w:style w:type="character" w:styleId="Hyperlink">
    <w:name w:val="Hyperlink"/>
    <w:basedOn w:val="DefaultParagraphFont"/>
    <w:uiPriority w:val="99"/>
    <w:unhideWhenUsed/>
    <w:rsid w:val="00F658FA"/>
    <w:rPr>
      <w:color w:val="0000FF" w:themeColor="hyperlink"/>
      <w:u w:val="single"/>
    </w:rPr>
  </w:style>
  <w:style w:type="character" w:styleId="CommentReference">
    <w:name w:val="annotation reference"/>
    <w:basedOn w:val="DefaultParagraphFont"/>
    <w:uiPriority w:val="99"/>
    <w:semiHidden/>
    <w:unhideWhenUsed/>
    <w:rsid w:val="000C25F2"/>
    <w:rPr>
      <w:sz w:val="16"/>
      <w:szCs w:val="16"/>
    </w:rPr>
  </w:style>
  <w:style w:type="paragraph" w:styleId="CommentText">
    <w:name w:val="annotation text"/>
    <w:basedOn w:val="Normal"/>
    <w:link w:val="CommentTextChar"/>
    <w:uiPriority w:val="99"/>
    <w:semiHidden/>
    <w:unhideWhenUsed/>
    <w:rsid w:val="000C25F2"/>
    <w:rPr>
      <w:sz w:val="20"/>
      <w:szCs w:val="20"/>
    </w:rPr>
  </w:style>
  <w:style w:type="character" w:customStyle="1" w:styleId="CommentTextChar">
    <w:name w:val="Comment Text Char"/>
    <w:basedOn w:val="DefaultParagraphFont"/>
    <w:link w:val="CommentText"/>
    <w:uiPriority w:val="99"/>
    <w:semiHidden/>
    <w:rsid w:val="000C25F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C25F2"/>
    <w:rPr>
      <w:b/>
      <w:bCs/>
    </w:rPr>
  </w:style>
  <w:style w:type="character" w:customStyle="1" w:styleId="CommentSubjectChar">
    <w:name w:val="Comment Subject Char"/>
    <w:basedOn w:val="CommentTextChar"/>
    <w:link w:val="CommentSubject"/>
    <w:uiPriority w:val="99"/>
    <w:semiHidden/>
    <w:rsid w:val="000C25F2"/>
    <w:rPr>
      <w:rFonts w:ascii="Arial" w:eastAsia="Arial" w:hAnsi="Arial" w:cs="Arial"/>
      <w:b/>
      <w:bCs/>
      <w:sz w:val="20"/>
      <w:szCs w:val="20"/>
    </w:rPr>
  </w:style>
  <w:style w:type="character" w:styleId="UnresolvedMention">
    <w:name w:val="Unresolved Mention"/>
    <w:basedOn w:val="DefaultParagraphFont"/>
    <w:uiPriority w:val="99"/>
    <w:semiHidden/>
    <w:unhideWhenUsed/>
    <w:rsid w:val="000C25F2"/>
    <w:rPr>
      <w:color w:val="605E5C"/>
      <w:shd w:val="clear" w:color="auto" w:fill="E1DFDD"/>
    </w:rPr>
  </w:style>
  <w:style w:type="paragraph" w:styleId="FootnoteText">
    <w:name w:val="footnote text"/>
    <w:basedOn w:val="Normal"/>
    <w:link w:val="FootnoteTextChar"/>
    <w:semiHidden/>
    <w:rsid w:val="00484E46"/>
    <w:pPr>
      <w:widowControl/>
      <w:overflowPunct w:val="0"/>
      <w:adjustRightInd w:val="0"/>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84E46"/>
    <w:rPr>
      <w:rFonts w:ascii="Times New Roman" w:eastAsia="Times New Roman" w:hAnsi="Times New Roman" w:cs="Times New Roman"/>
      <w:sz w:val="20"/>
      <w:szCs w:val="20"/>
    </w:rPr>
  </w:style>
  <w:style w:type="character" w:styleId="FootnoteReference">
    <w:name w:val="footnote reference"/>
    <w:semiHidden/>
    <w:rsid w:val="00484E46"/>
    <w:rPr>
      <w:vertAlign w:val="superscript"/>
    </w:rPr>
  </w:style>
  <w:style w:type="character" w:styleId="FollowedHyperlink">
    <w:name w:val="FollowedHyperlink"/>
    <w:basedOn w:val="DefaultParagraphFont"/>
    <w:uiPriority w:val="99"/>
    <w:semiHidden/>
    <w:unhideWhenUsed/>
    <w:rsid w:val="003730F8"/>
    <w:rPr>
      <w:color w:val="800080" w:themeColor="followedHyperlink"/>
      <w:u w:val="single"/>
    </w:rPr>
  </w:style>
  <w:style w:type="paragraph" w:customStyle="1" w:styleId="elementtoproof">
    <w:name w:val="elementtoproof"/>
    <w:basedOn w:val="Normal"/>
    <w:rsid w:val="006420E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20E7"/>
  </w:style>
  <w:style w:type="paragraph" w:styleId="Header">
    <w:name w:val="header"/>
    <w:basedOn w:val="Normal"/>
    <w:link w:val="HeaderChar"/>
    <w:uiPriority w:val="99"/>
    <w:unhideWhenUsed/>
    <w:rsid w:val="00E16663"/>
    <w:pPr>
      <w:tabs>
        <w:tab w:val="center" w:pos="4680"/>
        <w:tab w:val="right" w:pos="9360"/>
      </w:tabs>
    </w:pPr>
  </w:style>
  <w:style w:type="character" w:customStyle="1" w:styleId="HeaderChar">
    <w:name w:val="Header Char"/>
    <w:basedOn w:val="DefaultParagraphFont"/>
    <w:link w:val="Header"/>
    <w:uiPriority w:val="99"/>
    <w:rsid w:val="00E16663"/>
    <w:rPr>
      <w:rFonts w:ascii="Arial" w:eastAsia="Arial" w:hAnsi="Arial" w:cs="Arial"/>
    </w:rPr>
  </w:style>
  <w:style w:type="paragraph" w:styleId="Footer">
    <w:name w:val="footer"/>
    <w:basedOn w:val="Normal"/>
    <w:link w:val="FooterChar"/>
    <w:uiPriority w:val="99"/>
    <w:unhideWhenUsed/>
    <w:rsid w:val="00E16663"/>
    <w:pPr>
      <w:tabs>
        <w:tab w:val="center" w:pos="4680"/>
        <w:tab w:val="right" w:pos="9360"/>
      </w:tabs>
    </w:pPr>
  </w:style>
  <w:style w:type="character" w:customStyle="1" w:styleId="FooterChar">
    <w:name w:val="Footer Char"/>
    <w:basedOn w:val="DefaultParagraphFont"/>
    <w:link w:val="Footer"/>
    <w:uiPriority w:val="99"/>
    <w:rsid w:val="00E16663"/>
    <w:rPr>
      <w:rFonts w:ascii="Arial" w:eastAsia="Arial" w:hAnsi="Arial" w:cs="Arial"/>
    </w:rPr>
  </w:style>
  <w:style w:type="character" w:customStyle="1" w:styleId="Heading3Char">
    <w:name w:val="Heading 3 Char"/>
    <w:basedOn w:val="DefaultParagraphFont"/>
    <w:link w:val="Heading3"/>
    <w:uiPriority w:val="1"/>
    <w:rsid w:val="003D7C04"/>
    <w:rPr>
      <w:rFonts w:ascii="Arial" w:eastAsia="Arial" w:hAnsi="Arial" w:cs="Arial"/>
      <w:b/>
      <w:bCs/>
      <w:sz w:val="20"/>
      <w:szCs w:val="20"/>
    </w:rPr>
  </w:style>
  <w:style w:type="character" w:customStyle="1" w:styleId="BodyTextChar">
    <w:name w:val="Body Text Char"/>
    <w:basedOn w:val="DefaultParagraphFont"/>
    <w:link w:val="BodyText"/>
    <w:uiPriority w:val="1"/>
    <w:rsid w:val="003D7C04"/>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5236">
      <w:bodyDiv w:val="1"/>
      <w:marLeft w:val="0"/>
      <w:marRight w:val="0"/>
      <w:marTop w:val="0"/>
      <w:marBottom w:val="0"/>
      <w:divBdr>
        <w:top w:val="none" w:sz="0" w:space="0" w:color="auto"/>
        <w:left w:val="none" w:sz="0" w:space="0" w:color="auto"/>
        <w:bottom w:val="none" w:sz="0" w:space="0" w:color="auto"/>
        <w:right w:val="none" w:sz="0" w:space="0" w:color="auto"/>
      </w:divBdr>
    </w:div>
    <w:div w:id="576942732">
      <w:bodyDiv w:val="1"/>
      <w:marLeft w:val="0"/>
      <w:marRight w:val="0"/>
      <w:marTop w:val="0"/>
      <w:marBottom w:val="0"/>
      <w:divBdr>
        <w:top w:val="none" w:sz="0" w:space="0" w:color="auto"/>
        <w:left w:val="none" w:sz="0" w:space="0" w:color="auto"/>
        <w:bottom w:val="none" w:sz="0" w:space="0" w:color="auto"/>
        <w:right w:val="none" w:sz="0" w:space="0" w:color="auto"/>
      </w:divBdr>
    </w:div>
    <w:div w:id="1685208669">
      <w:bodyDiv w:val="1"/>
      <w:marLeft w:val="0"/>
      <w:marRight w:val="0"/>
      <w:marTop w:val="0"/>
      <w:marBottom w:val="0"/>
      <w:divBdr>
        <w:top w:val="none" w:sz="0" w:space="0" w:color="auto"/>
        <w:left w:val="none" w:sz="0" w:space="0" w:color="auto"/>
        <w:bottom w:val="none" w:sz="0" w:space="0" w:color="auto"/>
        <w:right w:val="none" w:sz="0" w:space="0" w:color="auto"/>
      </w:divBdr>
    </w:div>
    <w:div w:id="2095778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Lockett@unt.edu" TargetMode="External"/><Relationship Id="rId13" Type="http://schemas.openxmlformats.org/officeDocument/2006/relationships/hyperlink" Target="mailto:deanofstudents@unt.edu" TargetMode="External"/><Relationship Id="rId18" Type="http://schemas.openxmlformats.org/officeDocument/2006/relationships/hyperlink" Target="http://disability.unt.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rystal.Lockett@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nam04.safelinks.protection.outlook.com/?url=https%3A%2F%2Fapastyle.apa.org%2Fblog%2Fhow-to-cite-chatgpt&amp;data=05%7C01%7CElizabeth.Joseph%40unt.edu%7C61e75b4239ab484bbf6208db9ffc5d6b%7C70de199207c6480fa318a1afcba03983%7C0%7C0%7C638279678496306988%7CUnknown%7CTWFpbGZsb3d8eyJWIjoiMC4wLjAwMDAiLCJQIjoiV2luMzIiLCJBTiI6Ik1haWwiLCJXVCI6Mn0%3D%7C3000%7C%7C%7C&amp;sdata=UNtAiNAZoSmHfRnUidd6Mox0cF%2BdjHUO0h0AtEMMIm8%3D&amp;reserved=0" TargetMode="External"/><Relationship Id="rId2" Type="http://schemas.openxmlformats.org/officeDocument/2006/relationships/styles" Target="styles.xml"/><Relationship Id="rId16" Type="http://schemas.openxmlformats.org/officeDocument/2006/relationships/hyperlink" Target="https://nam04.safelinks.protection.outlook.com/?url=https%3A%2F%2Fapastyle.apa.org%2Fblog%2Fhow-to-cite-chatgpt&amp;data=05%7C01%7CElizabeth.Joseph%40unt.edu%7C61e75b4239ab484bbf6208db9ffc5d6b%7C70de199207c6480fa318a1afcba03983%7C0%7C0%7C638279678496306988%7CUnknown%7CTWFpbGZsb3d8eyJWIjoiMC4wLjAwMDAiLCJQIjoiV2luMzIiLCJBTiI6Ik1haWwiLCJXVCI6Mn0%3D%7C3000%7C%7C%7C&amp;sdata=UNtAiNAZoSmHfRnUidd6Mox0cF%2BdjHUO0h0AtEMMIm8%3D&amp;reserved=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5" Type="http://schemas.openxmlformats.org/officeDocument/2006/relationships/footnotes" Target="footnotes.xml"/><Relationship Id="rId15" Type="http://schemas.openxmlformats.org/officeDocument/2006/relationships/hyperlink" Target="https://nam04.safelinks.protection.outlook.com/?url=https%3A%2F%2Fapastyle.apa.org%2Fblog%2Fhow-to-cite-chatgpt&amp;data=05%7C01%7CElizabeth.Joseph%40unt.edu%7C61e75b4239ab484bbf6208db9ffc5d6b%7C70de199207c6480fa318a1afcba03983%7C0%7C0%7C638279678496150748%7CUnknown%7CTWFpbGZsb3d8eyJWIjoiMC4wLjAwMDAiLCJQIjoiV2luMzIiLCJBTiI6Ik1haWwiLCJXVCI6Mn0%3D%7C3000%7C%7C%7C&amp;sdata=qhNi77DuyWVX3pvaDzIi2ZNa54s06HU%2Bb28bmj960aQ%3D&amp;reserved=0" TargetMode="External"/><Relationship Id="rId10" Type="http://schemas.openxmlformats.org/officeDocument/2006/relationships/hyperlink" Target="http://www.unt.edu/helpdesk/index.htm" TargetMode="External"/><Relationship Id="rId19" Type="http://schemas.openxmlformats.org/officeDocument/2006/relationships/hyperlink" Target="http://deanofstudents.unt.edu/" TargetMode="External"/><Relationship Id="rId4" Type="http://schemas.openxmlformats.org/officeDocument/2006/relationships/webSettings" Target="webSettings.xml"/><Relationship Id="rId9" Type="http://schemas.openxmlformats.org/officeDocument/2006/relationships/hyperlink" Target="file:///C:\Users\mv0072\Desktop\Canvas%20Technical%20Requirements" TargetMode="External"/><Relationship Id="rId14" Type="http://schemas.openxmlformats.org/officeDocument/2006/relationships/hyperlink" Target="https://unt.sona-systems.com/Default.aspx?ReturnUrl=%2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3937</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HISTORY AND SYSTEMS OF PSYCHOLOGY SYLLABUS</vt:lpstr>
    </vt:vector>
  </TitlesOfParts>
  <Manager/>
  <Company>University of North Texas</Company>
  <LinksUpToDate>false</LinksUpToDate>
  <CharactersWithSpaces>26331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AND SYSTEMS OF PSYCHOLOGY SYLLABUS</dc:title>
  <dc:subject/>
  <dc:creator>Elizabeth Joseph</dc:creator>
  <cp:keywords/>
  <dc:description/>
  <cp:lastModifiedBy>Lockett, Crystal</cp:lastModifiedBy>
  <cp:revision>3</cp:revision>
  <cp:lastPrinted>2019-01-09T17:09:00Z</cp:lastPrinted>
  <dcterms:created xsi:type="dcterms:W3CDTF">2024-10-06T21:40:00Z</dcterms:created>
  <dcterms:modified xsi:type="dcterms:W3CDTF">2024-10-06T21:42:00Z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2016-08-28T10:00:00Z</vt:filetime>
  </property>
  <property fmtid="{D5CDD505-2E9C-101B-9397-08002B2CF9AE}" pid="3" name="Creator">
    <vt:lpwstr>Microsoft® Word 2016</vt:lpwstr>
  </property>
  <property fmtid="{D5CDD505-2E9C-101B-9397-08002B2CF9AE}" pid="4" name="LastSaved">
    <vt:filetime>2016-11-06T10:00:00Z</vt:filetime>
  </property>
</Properties>
</file>