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FF41" w14:textId="77777777" w:rsidR="00000D01" w:rsidRPr="00EA5401" w:rsidRDefault="00000000">
      <w:pPr>
        <w:pStyle w:val="Heading1"/>
        <w:ind w:firstLine="0"/>
        <w:jc w:val="left"/>
        <w:rPr>
          <w:rFonts w:ascii="Times New Roman" w:eastAsia="Times New Roman" w:hAnsi="Times New Roman" w:cs="Times New Roman"/>
          <w:color w:val="2F5496"/>
          <w:szCs w:val="24"/>
        </w:rPr>
      </w:pPr>
      <w:bookmarkStart w:id="0" w:name="_heading=h.gjdgxs" w:colFirst="0" w:colLast="0"/>
      <w:bookmarkEnd w:id="0"/>
      <w:r w:rsidRPr="00EA5401">
        <w:rPr>
          <w:rFonts w:ascii="Times New Roman" w:eastAsia="Times New Roman" w:hAnsi="Times New Roman" w:cs="Times New Roman"/>
          <w:color w:val="2F5496"/>
          <w:szCs w:val="24"/>
        </w:rPr>
        <w:t>SPAN 1020 Elementary Spanish</w:t>
      </w:r>
    </w:p>
    <w:p w14:paraId="095CA52B" w14:textId="563C4DD1" w:rsidR="00884AFA" w:rsidRPr="00C81B29" w:rsidRDefault="00884AFA" w:rsidP="00884AFA">
      <w:pPr>
        <w:rPr>
          <w:rFonts w:ascii="Times New Roman" w:hAnsi="Times New Roman"/>
          <w:b/>
          <w:bCs/>
        </w:rPr>
      </w:pPr>
      <w:r w:rsidRPr="00C81B29">
        <w:rPr>
          <w:rFonts w:ascii="Times New Roman" w:hAnsi="Times New Roman"/>
          <w:b/>
          <w:bCs/>
        </w:rPr>
        <w:t xml:space="preserve">Course </w:t>
      </w:r>
      <w:r>
        <w:rPr>
          <w:rFonts w:ascii="Times New Roman" w:hAnsi="Times New Roman"/>
          <w:b/>
          <w:bCs/>
        </w:rPr>
        <w:t>S</w:t>
      </w:r>
      <w:r w:rsidRPr="00C81B29">
        <w:rPr>
          <w:rFonts w:ascii="Times New Roman" w:hAnsi="Times New Roman"/>
          <w:b/>
          <w:bCs/>
        </w:rPr>
        <w:t xml:space="preserve">ection </w:t>
      </w:r>
      <w:r>
        <w:rPr>
          <w:rFonts w:ascii="Times New Roman" w:hAnsi="Times New Roman"/>
          <w:b/>
          <w:bCs/>
        </w:rPr>
        <w:t>N</w:t>
      </w:r>
      <w:r w:rsidRPr="00C81B29">
        <w:rPr>
          <w:rFonts w:ascii="Times New Roman" w:hAnsi="Times New Roman"/>
          <w:b/>
          <w:bCs/>
        </w:rPr>
        <w:t>umber:</w:t>
      </w:r>
      <w:r w:rsidR="00C118CF">
        <w:rPr>
          <w:rFonts w:ascii="Times New Roman" w:hAnsi="Times New Roman"/>
          <w:b/>
          <w:bCs/>
        </w:rPr>
        <w:t xml:space="preserve"> 1020.00</w:t>
      </w:r>
      <w:r w:rsidR="000C51E9">
        <w:rPr>
          <w:rFonts w:ascii="Times New Roman" w:hAnsi="Times New Roman"/>
          <w:b/>
          <w:bCs/>
        </w:rPr>
        <w:t>5</w:t>
      </w:r>
    </w:p>
    <w:p w14:paraId="4DD73641" w14:textId="77777777" w:rsidR="00000D01" w:rsidRPr="00EA5401" w:rsidRDefault="00000D01">
      <w:pPr>
        <w:rPr>
          <w:rFonts w:ascii="Times New Roman" w:hAnsi="Times New Roman"/>
        </w:rPr>
      </w:pPr>
    </w:p>
    <w:p w14:paraId="54494D0E" w14:textId="77777777" w:rsidR="00000D01" w:rsidRPr="00EA5401" w:rsidRDefault="00000000">
      <w:pPr>
        <w:pStyle w:val="Heading2"/>
        <w:rPr>
          <w:rFonts w:ascii="Times New Roman" w:eastAsia="Times New Roman" w:hAnsi="Times New Roman" w:cs="Times New Roman"/>
          <w:sz w:val="24"/>
          <w:szCs w:val="24"/>
        </w:rPr>
      </w:pPr>
      <w:r w:rsidRPr="00EA5401">
        <w:rPr>
          <w:rFonts w:ascii="Times New Roman" w:eastAsia="Times New Roman" w:hAnsi="Times New Roman" w:cs="Times New Roman"/>
          <w:sz w:val="24"/>
          <w:szCs w:val="24"/>
        </w:rPr>
        <w:t>Instructor Contact</w:t>
      </w:r>
    </w:p>
    <w:p w14:paraId="27380CDD" w14:textId="1F0C6D9D" w:rsidR="00E34EDC" w:rsidRPr="00EA5401" w:rsidRDefault="00E34EDC" w:rsidP="00E34EDC">
      <w:pPr>
        <w:rPr>
          <w:rFonts w:ascii="Times New Roman" w:hAnsi="Times New Roman"/>
          <w:b/>
        </w:rPr>
      </w:pPr>
      <w:r w:rsidRPr="00EA5401">
        <w:rPr>
          <w:rFonts w:ascii="Times New Roman" w:hAnsi="Times New Roman"/>
          <w:b/>
        </w:rPr>
        <w:t xml:space="preserve">Name: </w:t>
      </w:r>
      <w:r w:rsidR="00C118CF">
        <w:rPr>
          <w:rFonts w:ascii="Times New Roman" w:hAnsi="Times New Roman"/>
          <w:b/>
        </w:rPr>
        <w:t>Cecilia Garcia</w:t>
      </w:r>
    </w:p>
    <w:p w14:paraId="2C524B6F" w14:textId="21F5F60C" w:rsidR="00E34EDC" w:rsidRPr="00EA5401" w:rsidRDefault="00E34EDC" w:rsidP="00E34EDC">
      <w:pPr>
        <w:rPr>
          <w:rFonts w:ascii="Times New Roman" w:hAnsi="Times New Roman"/>
        </w:rPr>
      </w:pPr>
      <w:r w:rsidRPr="00EA5401">
        <w:rPr>
          <w:rFonts w:ascii="Times New Roman" w:hAnsi="Times New Roman"/>
          <w:b/>
        </w:rPr>
        <w:t xml:space="preserve">Office Location: </w:t>
      </w:r>
      <w:r w:rsidR="00C118CF">
        <w:rPr>
          <w:rFonts w:ascii="Times New Roman" w:hAnsi="Times New Roman"/>
          <w:b/>
        </w:rPr>
        <w:t>401C</w:t>
      </w:r>
    </w:p>
    <w:p w14:paraId="568C3EAE" w14:textId="0DCC6EF0" w:rsidR="00E34EDC" w:rsidRPr="00EA5401" w:rsidRDefault="00E34EDC" w:rsidP="00E34EDC">
      <w:pPr>
        <w:rPr>
          <w:rFonts w:ascii="Times New Roman" w:hAnsi="Times New Roman"/>
        </w:rPr>
      </w:pPr>
      <w:r w:rsidRPr="00EA5401">
        <w:rPr>
          <w:rFonts w:ascii="Times New Roman" w:hAnsi="Times New Roman"/>
          <w:b/>
        </w:rPr>
        <w:t xml:space="preserve">Office Hours: </w:t>
      </w:r>
      <w:r w:rsidR="00C118CF">
        <w:rPr>
          <w:rFonts w:ascii="Times New Roman" w:hAnsi="Times New Roman"/>
          <w:b/>
        </w:rPr>
        <w:t>11:00am-12:00pm</w:t>
      </w:r>
    </w:p>
    <w:p w14:paraId="5D4D88C7" w14:textId="058807F6" w:rsidR="00E34EDC" w:rsidRDefault="00E34EDC" w:rsidP="00E34EDC">
      <w:pPr>
        <w:rPr>
          <w:rFonts w:ascii="Times New Roman" w:hAnsi="Times New Roman"/>
          <w:b/>
        </w:rPr>
      </w:pPr>
      <w:r w:rsidRPr="00EA5401">
        <w:rPr>
          <w:rFonts w:ascii="Times New Roman" w:hAnsi="Times New Roman"/>
          <w:b/>
        </w:rPr>
        <w:t xml:space="preserve">Email: </w:t>
      </w:r>
      <w:r w:rsidR="00DD1771">
        <w:rPr>
          <w:rFonts w:ascii="Times New Roman" w:hAnsi="Times New Roman"/>
          <w:b/>
        </w:rPr>
        <w:t>Cecilia.garcia@unt.edu</w:t>
      </w:r>
    </w:p>
    <w:p w14:paraId="427F8A5A" w14:textId="77777777" w:rsidR="00884AFA" w:rsidRPr="00EA5401" w:rsidRDefault="00884AFA" w:rsidP="00E34EDC">
      <w:pPr>
        <w:rPr>
          <w:rFonts w:ascii="Times New Roman" w:hAnsi="Times New Roman"/>
        </w:rPr>
      </w:pPr>
    </w:p>
    <w:p w14:paraId="2C3DE92A" w14:textId="77777777" w:rsidR="003268C7" w:rsidRPr="004752A1" w:rsidRDefault="003268C7" w:rsidP="003268C7">
      <w:pPr>
        <w:pStyle w:val="Heading2"/>
        <w:rPr>
          <w:rFonts w:ascii="Times New Roman" w:hAnsi="Times New Roman" w:cs="Times New Roman"/>
          <w:sz w:val="24"/>
          <w:szCs w:val="24"/>
        </w:rPr>
      </w:pPr>
      <w:bookmarkStart w:id="1" w:name="_Hlk205892741"/>
      <w:r w:rsidRPr="004752A1">
        <w:rPr>
          <w:rFonts w:ascii="Times New Roman" w:hAnsi="Times New Roman" w:cs="Times New Roman"/>
          <w:sz w:val="24"/>
          <w:szCs w:val="24"/>
        </w:rPr>
        <w:t>Communication Expectations</w:t>
      </w:r>
    </w:p>
    <w:p w14:paraId="5E26CBF8" w14:textId="77777777" w:rsidR="003268C7" w:rsidRDefault="003268C7" w:rsidP="003268C7">
      <w:pPr>
        <w:rPr>
          <w:rFonts w:ascii="Times New Roman" w:hAnsi="Times New Roman"/>
          <w:b/>
        </w:rPr>
      </w:pPr>
      <w:r>
        <w:rPr>
          <w:rFonts w:ascii="Times New Roman" w:hAnsi="Times New Roman"/>
          <w:color w:val="000000"/>
        </w:rPr>
        <w:t xml:space="preserve">Email is the primary tool that will be used to communicate with students (Canvas may also be used to send class announcements). Instructors will only respond to email sent by students from a UNT Eagle Connect address. Likewise, instructors will only send email to UNT Eagle Connect addresses. Information about </w:t>
      </w:r>
      <w:r>
        <w:rPr>
          <w:rFonts w:ascii="Times New Roman" w:hAnsi="Times New Roman"/>
        </w:rPr>
        <w:t xml:space="preserve">Eagle Connect can be found at </w:t>
      </w:r>
      <w:hyperlink r:id="rId8">
        <w:r>
          <w:rPr>
            <w:rFonts w:ascii="Times New Roman" w:hAnsi="Times New Roman"/>
            <w:color w:val="0000FF"/>
            <w:u w:val="single"/>
          </w:rPr>
          <w:t>Eagle Connect</w:t>
        </w:r>
      </w:hyperlink>
      <w:r>
        <w:rPr>
          <w:rFonts w:ascii="Times New Roman" w:hAnsi="Times New Roman"/>
        </w:rPr>
        <w:t>.</w:t>
      </w:r>
    </w:p>
    <w:bookmarkEnd w:id="1"/>
    <w:p w14:paraId="30F9B80F" w14:textId="77777777" w:rsidR="00000D01" w:rsidRPr="00EA5401" w:rsidRDefault="00000D01">
      <w:pPr>
        <w:rPr>
          <w:rFonts w:ascii="Times New Roman" w:hAnsi="Times New Roman"/>
        </w:rPr>
      </w:pPr>
    </w:p>
    <w:p w14:paraId="7716D63C" w14:textId="77777777" w:rsidR="00000D01" w:rsidRPr="00EA5401" w:rsidRDefault="00000000">
      <w:pPr>
        <w:pStyle w:val="Heading2"/>
        <w:rPr>
          <w:rFonts w:ascii="Times New Roman" w:eastAsia="Times New Roman" w:hAnsi="Times New Roman" w:cs="Times New Roman"/>
          <w:sz w:val="24"/>
          <w:szCs w:val="24"/>
        </w:rPr>
      </w:pPr>
      <w:bookmarkStart w:id="2" w:name="_heading=h.30j0zll" w:colFirst="0" w:colLast="0"/>
      <w:bookmarkEnd w:id="2"/>
      <w:r w:rsidRPr="00EA5401">
        <w:rPr>
          <w:rFonts w:ascii="Times New Roman" w:eastAsia="Times New Roman" w:hAnsi="Times New Roman" w:cs="Times New Roman"/>
          <w:sz w:val="24"/>
          <w:szCs w:val="24"/>
        </w:rPr>
        <w:t>Course Description</w:t>
      </w:r>
    </w:p>
    <w:p w14:paraId="4225C43E" w14:textId="2721B9AA" w:rsidR="00000D01" w:rsidRPr="00EA5401" w:rsidRDefault="00000000">
      <w:pPr>
        <w:rPr>
          <w:rFonts w:ascii="Times New Roman" w:hAnsi="Times New Roman"/>
        </w:rPr>
      </w:pPr>
      <w:r w:rsidRPr="00EA5401">
        <w:rPr>
          <w:rFonts w:ascii="Times New Roman" w:hAnsi="Times New Roman"/>
        </w:rPr>
        <w:t>This course is designed to bring students to the novice-high level on the ACTFL (American Council on the Teaching of Foreign Languages) proficiency scale. This course uses a variety of language teaching approaches to help students toward mastery of the four basic language skills: listening, speaking, reading, and writing. Students will also develop an increased awareness of cultures of the Spanish-speaking world</w:t>
      </w:r>
      <w:r w:rsidR="00056FB2" w:rsidRPr="00EA5401">
        <w:rPr>
          <w:rFonts w:ascii="Times New Roman" w:hAnsi="Times New Roman"/>
        </w:rPr>
        <w:t>.</w:t>
      </w:r>
    </w:p>
    <w:p w14:paraId="3DE64F85" w14:textId="77777777" w:rsidR="00000D01" w:rsidRPr="00EA5401" w:rsidRDefault="00000D01">
      <w:pPr>
        <w:rPr>
          <w:rFonts w:ascii="Times New Roman" w:hAnsi="Times New Roman"/>
        </w:rPr>
      </w:pPr>
    </w:p>
    <w:p w14:paraId="478588B8" w14:textId="77777777" w:rsidR="00000D01" w:rsidRPr="00EA5401" w:rsidRDefault="00000000">
      <w:pPr>
        <w:pStyle w:val="Heading2"/>
        <w:rPr>
          <w:rFonts w:ascii="Times New Roman" w:eastAsia="Times New Roman" w:hAnsi="Times New Roman" w:cs="Times New Roman"/>
          <w:sz w:val="24"/>
          <w:szCs w:val="24"/>
        </w:rPr>
      </w:pPr>
      <w:r w:rsidRPr="00EA5401">
        <w:rPr>
          <w:rFonts w:ascii="Times New Roman" w:eastAsia="Times New Roman" w:hAnsi="Times New Roman" w:cs="Times New Roman"/>
          <w:sz w:val="24"/>
          <w:szCs w:val="24"/>
        </w:rPr>
        <w:t>Course Prerequisites</w:t>
      </w:r>
    </w:p>
    <w:p w14:paraId="68DAC7CB" w14:textId="77777777" w:rsidR="00000D01" w:rsidRPr="00EA5401" w:rsidRDefault="00000000">
      <w:pPr>
        <w:rPr>
          <w:rFonts w:ascii="Times New Roman" w:hAnsi="Times New Roman"/>
        </w:rPr>
      </w:pPr>
      <w:r w:rsidRPr="00EA5401">
        <w:rPr>
          <w:rFonts w:ascii="Times New Roman" w:hAnsi="Times New Roman"/>
          <w:color w:val="000000"/>
        </w:rPr>
        <w:t>This course is designed for students who have completed SPAN 1010 or its equivalent, or who have taken the Department of Spanish placement exam and tested into the 1020 level.</w:t>
      </w:r>
    </w:p>
    <w:p w14:paraId="2C2FA57E" w14:textId="77777777" w:rsidR="00000D01" w:rsidRPr="00EA5401" w:rsidRDefault="00000D01">
      <w:pPr>
        <w:rPr>
          <w:rFonts w:ascii="Times New Roman" w:hAnsi="Times New Roman"/>
          <w:b/>
        </w:rPr>
      </w:pPr>
    </w:p>
    <w:p w14:paraId="3AEC9815" w14:textId="77777777" w:rsidR="00000D01" w:rsidRPr="00EA5401" w:rsidRDefault="00000000">
      <w:pPr>
        <w:pStyle w:val="Heading2"/>
        <w:rPr>
          <w:rFonts w:ascii="Times New Roman" w:hAnsi="Times New Roman" w:cs="Times New Roman"/>
          <w:sz w:val="24"/>
          <w:szCs w:val="24"/>
        </w:rPr>
      </w:pPr>
      <w:r w:rsidRPr="00EA5401">
        <w:rPr>
          <w:rFonts w:ascii="Times New Roman" w:eastAsia="Times New Roman" w:hAnsi="Times New Roman" w:cs="Times New Roman"/>
          <w:sz w:val="24"/>
          <w:szCs w:val="24"/>
        </w:rPr>
        <w:t>Course Objectives</w:t>
      </w:r>
      <w:r w:rsidRPr="00EA5401">
        <w:rPr>
          <w:rFonts w:ascii="Times New Roman" w:hAnsi="Times New Roman" w:cs="Times New Roman"/>
          <w:sz w:val="24"/>
          <w:szCs w:val="24"/>
        </w:rPr>
        <w:t xml:space="preserve"> </w:t>
      </w:r>
    </w:p>
    <w:p w14:paraId="21933825" w14:textId="77777777" w:rsidR="00000D01" w:rsidRPr="00EA5401" w:rsidRDefault="00000000">
      <w:pPr>
        <w:rPr>
          <w:rFonts w:ascii="Times New Roman" w:hAnsi="Times New Roman"/>
        </w:rPr>
      </w:pPr>
      <w:r w:rsidRPr="00EA5401">
        <w:rPr>
          <w:rFonts w:ascii="Times New Roman" w:hAnsi="Times New Roman"/>
        </w:rPr>
        <w:t>Upon successful completion of this course, learners will be able to:</w:t>
      </w:r>
    </w:p>
    <w:p w14:paraId="27DDA71A" w14:textId="77777777" w:rsidR="00000D01" w:rsidRPr="00EA5401" w:rsidRDefault="00000D01">
      <w:pPr>
        <w:rPr>
          <w:rFonts w:ascii="Times New Roman" w:hAnsi="Times New Roman"/>
        </w:rPr>
      </w:pPr>
    </w:p>
    <w:p w14:paraId="7D606B1B" w14:textId="40607EB3" w:rsidR="00000D01" w:rsidRPr="00EA5401" w:rsidRDefault="00000000">
      <w:pPr>
        <w:numPr>
          <w:ilvl w:val="0"/>
          <w:numId w:val="19"/>
        </w:numPr>
        <w:pBdr>
          <w:top w:val="nil"/>
          <w:left w:val="nil"/>
          <w:bottom w:val="nil"/>
          <w:right w:val="nil"/>
          <w:between w:val="nil"/>
        </w:pBdr>
        <w:rPr>
          <w:rFonts w:ascii="Times New Roman" w:hAnsi="Times New Roman"/>
          <w:color w:val="000000"/>
        </w:rPr>
      </w:pPr>
      <w:r w:rsidRPr="00EA5401">
        <w:rPr>
          <w:rFonts w:ascii="Times New Roman" w:hAnsi="Times New Roman"/>
          <w:color w:val="000000"/>
        </w:rPr>
        <w:t>Discuss food, household chores, free-time activities, holidays, travel, and vacations</w:t>
      </w:r>
      <w:r w:rsidR="00634680" w:rsidRPr="00EA5401">
        <w:rPr>
          <w:rFonts w:ascii="Times New Roman" w:hAnsi="Times New Roman"/>
          <w:color w:val="000000"/>
        </w:rPr>
        <w:t>.</w:t>
      </w:r>
    </w:p>
    <w:p w14:paraId="76F9E2C4" w14:textId="50E97304" w:rsidR="00000D01" w:rsidRPr="00EA5401" w:rsidRDefault="00000000">
      <w:pPr>
        <w:numPr>
          <w:ilvl w:val="0"/>
          <w:numId w:val="19"/>
        </w:numPr>
        <w:pBdr>
          <w:top w:val="nil"/>
          <w:left w:val="nil"/>
          <w:bottom w:val="nil"/>
          <w:right w:val="nil"/>
          <w:between w:val="nil"/>
        </w:pBdr>
        <w:rPr>
          <w:rFonts w:ascii="Times New Roman" w:hAnsi="Times New Roman"/>
          <w:color w:val="000000"/>
        </w:rPr>
      </w:pPr>
      <w:r w:rsidRPr="00EA5401">
        <w:rPr>
          <w:rFonts w:ascii="Times New Roman" w:hAnsi="Times New Roman"/>
          <w:color w:val="000000"/>
        </w:rPr>
        <w:t>Describe seasons, the weather, and emotions</w:t>
      </w:r>
      <w:r w:rsidR="00634680" w:rsidRPr="00EA5401">
        <w:rPr>
          <w:rFonts w:ascii="Times New Roman" w:hAnsi="Times New Roman"/>
          <w:color w:val="000000"/>
        </w:rPr>
        <w:t>.</w:t>
      </w:r>
    </w:p>
    <w:p w14:paraId="6B7D720F" w14:textId="26EE4010" w:rsidR="00000D01" w:rsidRPr="00EA5401" w:rsidRDefault="00000000">
      <w:pPr>
        <w:numPr>
          <w:ilvl w:val="0"/>
          <w:numId w:val="19"/>
        </w:numPr>
        <w:pBdr>
          <w:top w:val="nil"/>
          <w:left w:val="nil"/>
          <w:bottom w:val="nil"/>
          <w:right w:val="nil"/>
          <w:between w:val="nil"/>
        </w:pBdr>
        <w:rPr>
          <w:rFonts w:ascii="Times New Roman" w:hAnsi="Times New Roman"/>
          <w:color w:val="000000"/>
        </w:rPr>
      </w:pPr>
      <w:r w:rsidRPr="00EA5401">
        <w:rPr>
          <w:rFonts w:ascii="Times New Roman" w:hAnsi="Times New Roman"/>
          <w:color w:val="000000"/>
        </w:rPr>
        <w:t>Use indefinite and negative words to articulate negation</w:t>
      </w:r>
      <w:r w:rsidR="00634680" w:rsidRPr="00EA5401">
        <w:rPr>
          <w:rFonts w:ascii="Times New Roman" w:hAnsi="Times New Roman"/>
          <w:color w:val="000000"/>
        </w:rPr>
        <w:t>.</w:t>
      </w:r>
    </w:p>
    <w:p w14:paraId="468DA934" w14:textId="1D1C76F6" w:rsidR="00000D01" w:rsidRPr="00EA5401" w:rsidRDefault="00000000">
      <w:pPr>
        <w:numPr>
          <w:ilvl w:val="0"/>
          <w:numId w:val="19"/>
        </w:numPr>
        <w:pBdr>
          <w:top w:val="nil"/>
          <w:left w:val="nil"/>
          <w:bottom w:val="nil"/>
          <w:right w:val="nil"/>
          <w:between w:val="nil"/>
        </w:pBdr>
        <w:rPr>
          <w:rFonts w:ascii="Times New Roman" w:hAnsi="Times New Roman"/>
          <w:color w:val="000000"/>
        </w:rPr>
      </w:pPr>
      <w:r w:rsidRPr="00EA5401">
        <w:rPr>
          <w:rFonts w:ascii="Times New Roman" w:hAnsi="Times New Roman"/>
          <w:color w:val="000000"/>
        </w:rPr>
        <w:t>Describe ongoing and past actions</w:t>
      </w:r>
      <w:r w:rsidR="00634680" w:rsidRPr="00EA5401">
        <w:rPr>
          <w:rFonts w:ascii="Times New Roman" w:hAnsi="Times New Roman"/>
          <w:color w:val="000000"/>
        </w:rPr>
        <w:t>.</w:t>
      </w:r>
    </w:p>
    <w:p w14:paraId="43A0FE31" w14:textId="680C8A57" w:rsidR="00000D01" w:rsidRPr="00EA5401" w:rsidRDefault="00000000">
      <w:pPr>
        <w:numPr>
          <w:ilvl w:val="0"/>
          <w:numId w:val="19"/>
        </w:numPr>
        <w:pBdr>
          <w:top w:val="nil"/>
          <w:left w:val="nil"/>
          <w:bottom w:val="nil"/>
          <w:right w:val="nil"/>
          <w:between w:val="nil"/>
        </w:pBdr>
        <w:rPr>
          <w:rFonts w:ascii="Times New Roman" w:hAnsi="Times New Roman"/>
          <w:color w:val="000000"/>
        </w:rPr>
      </w:pPr>
      <w:r w:rsidRPr="00EA5401">
        <w:rPr>
          <w:rFonts w:ascii="Times New Roman" w:hAnsi="Times New Roman"/>
          <w:color w:val="000000"/>
        </w:rPr>
        <w:t xml:space="preserve">Express </w:t>
      </w:r>
      <w:r w:rsidRPr="00EA5401">
        <w:rPr>
          <w:rFonts w:ascii="Times New Roman" w:hAnsi="Times New Roman"/>
          <w:i/>
          <w:color w:val="000000"/>
        </w:rPr>
        <w:t>what</w:t>
      </w:r>
      <w:r w:rsidRPr="00EA5401">
        <w:rPr>
          <w:rFonts w:ascii="Times New Roman" w:hAnsi="Times New Roman"/>
          <w:color w:val="000000"/>
        </w:rPr>
        <w:t xml:space="preserve">, </w:t>
      </w:r>
      <w:r w:rsidRPr="00EA5401">
        <w:rPr>
          <w:rFonts w:ascii="Times New Roman" w:hAnsi="Times New Roman"/>
          <w:i/>
          <w:color w:val="000000"/>
        </w:rPr>
        <w:t>whom</w:t>
      </w:r>
      <w:r w:rsidRPr="00EA5401">
        <w:rPr>
          <w:rFonts w:ascii="Times New Roman" w:hAnsi="Times New Roman"/>
          <w:color w:val="000000"/>
        </w:rPr>
        <w:t xml:space="preserve">, </w:t>
      </w:r>
      <w:r w:rsidRPr="00EA5401">
        <w:rPr>
          <w:rFonts w:ascii="Times New Roman" w:hAnsi="Times New Roman"/>
          <w:i/>
          <w:color w:val="000000"/>
        </w:rPr>
        <w:t>to whom</w:t>
      </w:r>
      <w:r w:rsidRPr="00EA5401">
        <w:rPr>
          <w:rFonts w:ascii="Times New Roman" w:hAnsi="Times New Roman"/>
          <w:color w:val="000000"/>
        </w:rPr>
        <w:t xml:space="preserve"> and </w:t>
      </w:r>
      <w:r w:rsidRPr="00EA5401">
        <w:rPr>
          <w:rFonts w:ascii="Times New Roman" w:hAnsi="Times New Roman"/>
          <w:i/>
          <w:color w:val="000000"/>
        </w:rPr>
        <w:t xml:space="preserve">for whom </w:t>
      </w:r>
      <w:r w:rsidRPr="00EA5401">
        <w:rPr>
          <w:rFonts w:ascii="Times New Roman" w:hAnsi="Times New Roman"/>
          <w:color w:val="000000"/>
        </w:rPr>
        <w:t>using pronouns</w:t>
      </w:r>
      <w:r w:rsidR="00634680" w:rsidRPr="00EA5401">
        <w:rPr>
          <w:rFonts w:ascii="Times New Roman" w:hAnsi="Times New Roman"/>
          <w:color w:val="000000"/>
        </w:rPr>
        <w:t>.</w:t>
      </w:r>
    </w:p>
    <w:p w14:paraId="12447086" w14:textId="442416AE" w:rsidR="00000D01" w:rsidRPr="00EA5401" w:rsidRDefault="00000000">
      <w:pPr>
        <w:numPr>
          <w:ilvl w:val="0"/>
          <w:numId w:val="19"/>
        </w:numPr>
        <w:pBdr>
          <w:top w:val="nil"/>
          <w:left w:val="nil"/>
          <w:bottom w:val="nil"/>
          <w:right w:val="nil"/>
          <w:between w:val="nil"/>
        </w:pBdr>
        <w:rPr>
          <w:rFonts w:ascii="Times New Roman" w:hAnsi="Times New Roman"/>
          <w:color w:val="000000"/>
        </w:rPr>
      </w:pPr>
      <w:r w:rsidRPr="00EA5401">
        <w:rPr>
          <w:rFonts w:ascii="Times New Roman" w:hAnsi="Times New Roman"/>
          <w:color w:val="000000"/>
        </w:rPr>
        <w:t>Employ commands to influence others</w:t>
      </w:r>
      <w:r w:rsidR="00634680" w:rsidRPr="00EA5401">
        <w:rPr>
          <w:rFonts w:ascii="Times New Roman" w:hAnsi="Times New Roman"/>
          <w:color w:val="000000"/>
        </w:rPr>
        <w:t>.</w:t>
      </w:r>
      <w:r w:rsidRPr="00EA5401">
        <w:rPr>
          <w:rFonts w:ascii="Times New Roman" w:hAnsi="Times New Roman"/>
          <w:color w:val="000000"/>
        </w:rPr>
        <w:t xml:space="preserve"> </w:t>
      </w:r>
    </w:p>
    <w:p w14:paraId="669D8C89" w14:textId="3786DA57" w:rsidR="00000D01" w:rsidRPr="00EA5401" w:rsidRDefault="00000000">
      <w:pPr>
        <w:numPr>
          <w:ilvl w:val="0"/>
          <w:numId w:val="19"/>
        </w:numPr>
        <w:pBdr>
          <w:top w:val="nil"/>
          <w:left w:val="nil"/>
          <w:bottom w:val="nil"/>
          <w:right w:val="nil"/>
          <w:between w:val="nil"/>
        </w:pBdr>
        <w:rPr>
          <w:rFonts w:ascii="Times New Roman" w:hAnsi="Times New Roman"/>
          <w:color w:val="000000"/>
        </w:rPr>
      </w:pPr>
      <w:r w:rsidRPr="00EA5401">
        <w:rPr>
          <w:rFonts w:ascii="Times New Roman" w:hAnsi="Times New Roman"/>
          <w:color w:val="000000"/>
        </w:rPr>
        <w:t>Use superlatives to articulate extremes</w:t>
      </w:r>
      <w:r w:rsidR="00634680" w:rsidRPr="00EA5401">
        <w:rPr>
          <w:rFonts w:ascii="Times New Roman" w:hAnsi="Times New Roman"/>
          <w:color w:val="000000"/>
        </w:rPr>
        <w:t>.</w:t>
      </w:r>
    </w:p>
    <w:p w14:paraId="4ABAF827" w14:textId="29CCC811" w:rsidR="004D74C8" w:rsidRPr="00EA5401" w:rsidRDefault="00000000" w:rsidP="004D74C8">
      <w:pPr>
        <w:numPr>
          <w:ilvl w:val="0"/>
          <w:numId w:val="19"/>
        </w:numPr>
        <w:pBdr>
          <w:top w:val="nil"/>
          <w:left w:val="nil"/>
          <w:bottom w:val="nil"/>
          <w:right w:val="nil"/>
          <w:between w:val="nil"/>
        </w:pBdr>
        <w:rPr>
          <w:rFonts w:ascii="Times New Roman" w:hAnsi="Times New Roman"/>
          <w:color w:val="000000"/>
        </w:rPr>
      </w:pPr>
      <w:r w:rsidRPr="00EA5401">
        <w:rPr>
          <w:rFonts w:ascii="Times New Roman" w:hAnsi="Times New Roman"/>
          <w:color w:val="000000"/>
        </w:rPr>
        <w:t>Express equal and unequal comparisons</w:t>
      </w:r>
      <w:r w:rsidR="00634680" w:rsidRPr="00EA5401">
        <w:rPr>
          <w:rFonts w:ascii="Times New Roman" w:hAnsi="Times New Roman"/>
          <w:color w:val="000000"/>
        </w:rPr>
        <w:t>.</w:t>
      </w:r>
    </w:p>
    <w:p w14:paraId="65F1854F" w14:textId="77777777" w:rsidR="004D74C8" w:rsidRPr="00EA5401" w:rsidRDefault="004D74C8" w:rsidP="00884AFA">
      <w:pPr>
        <w:pBdr>
          <w:top w:val="nil"/>
          <w:left w:val="nil"/>
          <w:bottom w:val="nil"/>
          <w:right w:val="nil"/>
          <w:between w:val="nil"/>
        </w:pBdr>
        <w:rPr>
          <w:rFonts w:ascii="Times New Roman" w:hAnsi="Times New Roman"/>
          <w:color w:val="000000"/>
        </w:rPr>
      </w:pPr>
    </w:p>
    <w:p w14:paraId="472D0B89" w14:textId="0180F170" w:rsidR="00000D01" w:rsidRPr="00EA5401" w:rsidRDefault="00000000">
      <w:pPr>
        <w:pStyle w:val="Heading2"/>
        <w:rPr>
          <w:rFonts w:ascii="Times New Roman" w:eastAsia="Times New Roman" w:hAnsi="Times New Roman" w:cs="Times New Roman"/>
          <w:sz w:val="24"/>
          <w:szCs w:val="24"/>
        </w:rPr>
      </w:pPr>
      <w:r w:rsidRPr="00EA5401">
        <w:rPr>
          <w:rFonts w:ascii="Times New Roman" w:eastAsia="Times New Roman" w:hAnsi="Times New Roman" w:cs="Times New Roman"/>
          <w:sz w:val="24"/>
          <w:szCs w:val="24"/>
        </w:rPr>
        <w:t>Required Materials</w:t>
      </w:r>
    </w:p>
    <w:p w14:paraId="47BC7043" w14:textId="77777777" w:rsidR="00EF7683" w:rsidRDefault="00000000">
      <w:pPr>
        <w:pBdr>
          <w:top w:val="nil"/>
          <w:left w:val="nil"/>
          <w:bottom w:val="nil"/>
          <w:right w:val="nil"/>
          <w:between w:val="nil"/>
        </w:pBdr>
        <w:rPr>
          <w:rFonts w:ascii="Times New Roman" w:hAnsi="Times New Roman"/>
          <w:color w:val="000000"/>
        </w:rPr>
      </w:pPr>
      <w:bookmarkStart w:id="3" w:name="_heading=h.1fob9te" w:colFirst="0" w:colLast="0"/>
      <w:bookmarkEnd w:id="3"/>
      <w:proofErr w:type="spellStart"/>
      <w:r w:rsidRPr="00EA5401">
        <w:rPr>
          <w:rFonts w:ascii="Times New Roman" w:hAnsi="Times New Roman"/>
          <w:color w:val="000000"/>
        </w:rPr>
        <w:t>Dorwick</w:t>
      </w:r>
      <w:proofErr w:type="spellEnd"/>
      <w:r w:rsidRPr="00EA5401">
        <w:rPr>
          <w:rFonts w:ascii="Times New Roman" w:hAnsi="Times New Roman"/>
          <w:color w:val="000000"/>
        </w:rPr>
        <w:t>, Pérez-</w:t>
      </w:r>
      <w:proofErr w:type="spellStart"/>
      <w:r w:rsidRPr="00EA5401">
        <w:rPr>
          <w:rFonts w:ascii="Times New Roman" w:hAnsi="Times New Roman"/>
          <w:color w:val="000000"/>
        </w:rPr>
        <w:t>Gironés</w:t>
      </w:r>
      <w:proofErr w:type="spellEnd"/>
      <w:r w:rsidRPr="00EA5401">
        <w:rPr>
          <w:rFonts w:ascii="Times New Roman" w:hAnsi="Times New Roman"/>
          <w:color w:val="000000"/>
        </w:rPr>
        <w:t xml:space="preserve">, and Becher: </w:t>
      </w:r>
      <w:r w:rsidRPr="00EA5401">
        <w:rPr>
          <w:rFonts w:ascii="Times New Roman" w:hAnsi="Times New Roman"/>
          <w:i/>
          <w:color w:val="000000"/>
        </w:rPr>
        <w:t>Puntos de Partida</w:t>
      </w:r>
      <w:r w:rsidRPr="00EA5401">
        <w:rPr>
          <w:rFonts w:ascii="Times New Roman" w:hAnsi="Times New Roman"/>
          <w:color w:val="000000"/>
        </w:rPr>
        <w:t xml:space="preserve">, </w:t>
      </w:r>
      <w:r w:rsidR="00EF7683">
        <w:rPr>
          <w:rFonts w:ascii="Times New Roman" w:hAnsi="Times New Roman"/>
          <w:color w:val="000000"/>
        </w:rPr>
        <w:t>2025 Release</w:t>
      </w:r>
      <w:r w:rsidRPr="00EA5401">
        <w:rPr>
          <w:rFonts w:ascii="Times New Roman" w:hAnsi="Times New Roman"/>
          <w:color w:val="000000"/>
        </w:rPr>
        <w:t xml:space="preserve"> with Connect access card.</w:t>
      </w:r>
      <w:r w:rsidR="00EF7683">
        <w:rPr>
          <w:rFonts w:ascii="Times New Roman" w:hAnsi="Times New Roman"/>
          <w:color w:val="000000"/>
        </w:rPr>
        <w:t xml:space="preserve"> </w:t>
      </w:r>
    </w:p>
    <w:p w14:paraId="262053B9" w14:textId="6E798A52" w:rsidR="00000D01" w:rsidRPr="00EA5401" w:rsidRDefault="00000000">
      <w:pPr>
        <w:pBdr>
          <w:top w:val="nil"/>
          <w:left w:val="nil"/>
          <w:bottom w:val="nil"/>
          <w:right w:val="nil"/>
          <w:between w:val="nil"/>
        </w:pBdr>
        <w:rPr>
          <w:rFonts w:ascii="Times New Roman" w:hAnsi="Times New Roman"/>
          <w:color w:val="000000"/>
        </w:rPr>
      </w:pPr>
      <w:r w:rsidRPr="00EA5401">
        <w:rPr>
          <w:rFonts w:ascii="Times New Roman" w:hAnsi="Times New Roman"/>
          <w:color w:val="000000"/>
        </w:rPr>
        <w:t>ISBN-13: 9781265026301</w:t>
      </w:r>
    </w:p>
    <w:p w14:paraId="5E7247D0" w14:textId="77777777" w:rsidR="00700FBE" w:rsidRPr="00EA5401" w:rsidRDefault="00700FBE">
      <w:pPr>
        <w:pBdr>
          <w:top w:val="nil"/>
          <w:left w:val="nil"/>
          <w:bottom w:val="nil"/>
          <w:right w:val="nil"/>
          <w:between w:val="nil"/>
        </w:pBdr>
        <w:rPr>
          <w:rFonts w:ascii="Times New Roman" w:hAnsi="Times New Roman"/>
          <w:color w:val="000000"/>
        </w:rPr>
      </w:pPr>
    </w:p>
    <w:p w14:paraId="7DC9C931" w14:textId="77777777" w:rsidR="00A504A5" w:rsidRPr="00EA5401" w:rsidRDefault="00A504A5" w:rsidP="00A504A5">
      <w:pPr>
        <w:pBdr>
          <w:top w:val="nil"/>
          <w:left w:val="nil"/>
          <w:bottom w:val="nil"/>
          <w:right w:val="nil"/>
          <w:between w:val="nil"/>
        </w:pBdr>
        <w:rPr>
          <w:rFonts w:ascii="Times New Roman" w:hAnsi="Times New Roman"/>
          <w:color w:val="000000"/>
        </w:rPr>
      </w:pPr>
      <w:r w:rsidRPr="00EA5401">
        <w:rPr>
          <w:rFonts w:ascii="Times New Roman" w:hAnsi="Times New Roman"/>
          <w:color w:val="000000"/>
        </w:rPr>
        <w:t xml:space="preserve">Note: The required materials listed above are a bundle containing a loose-leaf copy of the textbook and a </w:t>
      </w:r>
      <w:proofErr w:type="gramStart"/>
      <w:r w:rsidRPr="00EA5401">
        <w:rPr>
          <w:rFonts w:ascii="Times New Roman" w:hAnsi="Times New Roman"/>
          <w:color w:val="000000"/>
        </w:rPr>
        <w:t>24 month</w:t>
      </w:r>
      <w:proofErr w:type="gramEnd"/>
      <w:r w:rsidRPr="00EA5401">
        <w:rPr>
          <w:rFonts w:ascii="Times New Roman" w:hAnsi="Times New Roman"/>
          <w:color w:val="000000"/>
        </w:rPr>
        <w:t xml:space="preserve"> access code for Connect. If in lieu of the bundle you choose to buy only an access code for Connect, the code will provide access to the electronic textbook, with the </w:t>
      </w:r>
      <w:r w:rsidRPr="00EA5401">
        <w:rPr>
          <w:rFonts w:ascii="Times New Roman" w:hAnsi="Times New Roman"/>
          <w:color w:val="000000"/>
        </w:rPr>
        <w:lastRenderedPageBreak/>
        <w:t>option available on your Connect account dashboard to rent or buy a hard copy of the textbook. Do not buy access to an electronic textbook that does not include access to Connect. Please check with your instructor if you have any questions about the course required materials.</w:t>
      </w:r>
    </w:p>
    <w:p w14:paraId="4138A897" w14:textId="77777777" w:rsidR="00000D01" w:rsidRPr="00EA5401" w:rsidRDefault="00000D01">
      <w:pPr>
        <w:pBdr>
          <w:top w:val="nil"/>
          <w:left w:val="nil"/>
          <w:bottom w:val="nil"/>
          <w:right w:val="nil"/>
          <w:between w:val="nil"/>
        </w:pBdr>
        <w:rPr>
          <w:rFonts w:ascii="Times New Roman" w:hAnsi="Times New Roman"/>
          <w:color w:val="000000"/>
        </w:rPr>
      </w:pPr>
    </w:p>
    <w:p w14:paraId="6990CF22" w14:textId="77777777" w:rsidR="00884AFA" w:rsidRDefault="00884AFA" w:rsidP="00884AFA">
      <w:pPr>
        <w:pStyle w:val="Heading2"/>
        <w:rPr>
          <w:rFonts w:ascii="Times New Roman" w:eastAsia="Times New Roman" w:hAnsi="Times New Roman" w:cs="Times New Roman"/>
          <w:sz w:val="24"/>
          <w:szCs w:val="24"/>
        </w:rPr>
      </w:pPr>
      <w:r>
        <w:rPr>
          <w:rFonts w:ascii="Times New Roman" w:eastAsia="Times New Roman" w:hAnsi="Times New Roman" w:cs="Times New Roman"/>
          <w:sz w:val="24"/>
          <w:szCs w:val="24"/>
        </w:rPr>
        <w:t>Course Technology and Skills</w:t>
      </w:r>
    </w:p>
    <w:p w14:paraId="73673C7E" w14:textId="77777777" w:rsidR="00884AFA" w:rsidRDefault="00884AFA" w:rsidP="00884AFA">
      <w:pPr>
        <w:pStyle w:val="Heading3"/>
        <w:rPr>
          <w:rFonts w:ascii="Times New Roman" w:eastAsia="Times New Roman" w:hAnsi="Times New Roman" w:cs="Times New Roman"/>
        </w:rPr>
      </w:pPr>
      <w:r>
        <w:rPr>
          <w:rFonts w:ascii="Times New Roman" w:eastAsia="Times New Roman" w:hAnsi="Times New Roman" w:cs="Times New Roman"/>
        </w:rPr>
        <w:t>Minimum Technology Requirements</w:t>
      </w:r>
    </w:p>
    <w:p w14:paraId="5A889240" w14:textId="77777777" w:rsidR="00884AFA" w:rsidRDefault="00884AFA" w:rsidP="00884AFA">
      <w:pPr>
        <w:numPr>
          <w:ilvl w:val="0"/>
          <w:numId w:val="39"/>
        </w:numPr>
        <w:pBdr>
          <w:top w:val="nil"/>
          <w:left w:val="nil"/>
          <w:bottom w:val="nil"/>
          <w:right w:val="nil"/>
          <w:between w:val="nil"/>
        </w:pBdr>
        <w:spacing w:line="259" w:lineRule="auto"/>
        <w:rPr>
          <w:rFonts w:ascii="Times New Roman" w:hAnsi="Times New Roman"/>
          <w:color w:val="000000"/>
        </w:rPr>
      </w:pPr>
      <w:r>
        <w:rPr>
          <w:rFonts w:ascii="Times New Roman" w:hAnsi="Times New Roman"/>
          <w:color w:val="000000"/>
        </w:rPr>
        <w:t>Computer</w:t>
      </w:r>
    </w:p>
    <w:p w14:paraId="445F916B" w14:textId="77777777" w:rsidR="00884AFA" w:rsidRDefault="00884AFA" w:rsidP="00884AFA">
      <w:pPr>
        <w:numPr>
          <w:ilvl w:val="0"/>
          <w:numId w:val="39"/>
        </w:numPr>
        <w:pBdr>
          <w:top w:val="nil"/>
          <w:left w:val="nil"/>
          <w:bottom w:val="nil"/>
          <w:right w:val="nil"/>
          <w:between w:val="nil"/>
        </w:pBdr>
        <w:spacing w:line="259" w:lineRule="auto"/>
        <w:rPr>
          <w:rFonts w:ascii="Times New Roman" w:hAnsi="Times New Roman"/>
          <w:color w:val="000000"/>
        </w:rPr>
      </w:pPr>
      <w:r>
        <w:rPr>
          <w:rFonts w:ascii="Times New Roman" w:hAnsi="Times New Roman"/>
          <w:color w:val="000000"/>
        </w:rPr>
        <w:t xml:space="preserve">Reliable internet access </w:t>
      </w:r>
    </w:p>
    <w:p w14:paraId="215A8C7E" w14:textId="77777777" w:rsidR="00884AFA" w:rsidRDefault="00884AFA" w:rsidP="00884AFA">
      <w:pPr>
        <w:numPr>
          <w:ilvl w:val="0"/>
          <w:numId w:val="39"/>
        </w:numPr>
        <w:pBdr>
          <w:top w:val="nil"/>
          <w:left w:val="nil"/>
          <w:bottom w:val="nil"/>
          <w:right w:val="nil"/>
          <w:between w:val="nil"/>
        </w:pBdr>
        <w:spacing w:line="259" w:lineRule="auto"/>
        <w:rPr>
          <w:rFonts w:ascii="Times New Roman" w:hAnsi="Times New Roman"/>
          <w:color w:val="000000"/>
        </w:rPr>
      </w:pPr>
      <w:r>
        <w:rPr>
          <w:rFonts w:ascii="Times New Roman" w:hAnsi="Times New Roman"/>
          <w:color w:val="000000"/>
        </w:rPr>
        <w:t>Speakers</w:t>
      </w:r>
    </w:p>
    <w:p w14:paraId="29CC705A" w14:textId="77777777" w:rsidR="00884AFA" w:rsidRDefault="00884AFA" w:rsidP="00884AFA">
      <w:pPr>
        <w:numPr>
          <w:ilvl w:val="0"/>
          <w:numId w:val="39"/>
        </w:numPr>
        <w:pBdr>
          <w:top w:val="nil"/>
          <w:left w:val="nil"/>
          <w:bottom w:val="nil"/>
          <w:right w:val="nil"/>
          <w:between w:val="nil"/>
        </w:pBdr>
        <w:spacing w:line="259" w:lineRule="auto"/>
        <w:rPr>
          <w:rFonts w:ascii="Times New Roman" w:hAnsi="Times New Roman"/>
          <w:color w:val="000000"/>
        </w:rPr>
      </w:pPr>
      <w:r>
        <w:rPr>
          <w:rFonts w:ascii="Times New Roman" w:hAnsi="Times New Roman"/>
          <w:color w:val="000000"/>
        </w:rPr>
        <w:t>Microphone</w:t>
      </w:r>
    </w:p>
    <w:p w14:paraId="22FEF77A" w14:textId="77777777" w:rsidR="00884AFA" w:rsidRDefault="00884AFA" w:rsidP="00884AFA">
      <w:pPr>
        <w:numPr>
          <w:ilvl w:val="0"/>
          <w:numId w:val="39"/>
        </w:numPr>
        <w:pBdr>
          <w:top w:val="nil"/>
          <w:left w:val="nil"/>
          <w:bottom w:val="nil"/>
          <w:right w:val="nil"/>
          <w:between w:val="nil"/>
        </w:pBdr>
        <w:spacing w:after="160" w:line="259" w:lineRule="auto"/>
        <w:rPr>
          <w:rFonts w:ascii="Times New Roman" w:hAnsi="Times New Roman"/>
          <w:color w:val="0000FF"/>
          <w:u w:val="single"/>
        </w:rPr>
      </w:pPr>
      <w:hyperlink r:id="rId9">
        <w:r>
          <w:rPr>
            <w:rFonts w:ascii="Times New Roman" w:hAnsi="Times New Roman"/>
            <w:color w:val="0000FF"/>
            <w:u w:val="single"/>
          </w:rPr>
          <w:t>Canvas Technical Requirements</w:t>
        </w:r>
      </w:hyperlink>
      <w:r>
        <w:rPr>
          <w:rFonts w:ascii="Times New Roman" w:hAnsi="Times New Roman"/>
          <w:color w:val="000000"/>
        </w:rPr>
        <w:t xml:space="preserve"> </w:t>
      </w:r>
    </w:p>
    <w:p w14:paraId="2A68C170" w14:textId="77777777" w:rsidR="00884AFA" w:rsidRDefault="00884AFA" w:rsidP="00884AFA">
      <w:pPr>
        <w:pStyle w:val="Heading3"/>
        <w:rPr>
          <w:rFonts w:ascii="Times New Roman" w:eastAsia="Times New Roman" w:hAnsi="Times New Roman" w:cs="Times New Roman"/>
        </w:rPr>
      </w:pPr>
      <w:r>
        <w:rPr>
          <w:rFonts w:ascii="Times New Roman" w:eastAsia="Times New Roman" w:hAnsi="Times New Roman" w:cs="Times New Roman"/>
        </w:rPr>
        <w:t>Computer Skills &amp; Digital Literacy</w:t>
      </w:r>
    </w:p>
    <w:p w14:paraId="0FD1AF6C" w14:textId="77777777" w:rsidR="00884AFA" w:rsidRDefault="00884AFA" w:rsidP="00884AFA">
      <w:pPr>
        <w:rPr>
          <w:rFonts w:ascii="Times New Roman" w:hAnsi="Times New Roman"/>
        </w:rPr>
      </w:pPr>
      <w:r>
        <w:rPr>
          <w:rFonts w:ascii="Times New Roman" w:hAnsi="Times New Roman"/>
        </w:rPr>
        <w:t>Course-specific technical skills learners must have to succeed in the course:</w:t>
      </w:r>
    </w:p>
    <w:p w14:paraId="7A436B84" w14:textId="77777777" w:rsidR="00884AFA" w:rsidRDefault="00884AFA" w:rsidP="00884AFA">
      <w:pPr>
        <w:numPr>
          <w:ilvl w:val="0"/>
          <w:numId w:val="36"/>
        </w:numPr>
        <w:pBdr>
          <w:top w:val="nil"/>
          <w:left w:val="nil"/>
          <w:bottom w:val="nil"/>
          <w:right w:val="nil"/>
          <w:between w:val="nil"/>
        </w:pBdr>
        <w:spacing w:line="259" w:lineRule="auto"/>
        <w:rPr>
          <w:rFonts w:ascii="Times New Roman" w:hAnsi="Times New Roman"/>
          <w:color w:val="000000"/>
        </w:rPr>
      </w:pPr>
      <w:r>
        <w:rPr>
          <w:rFonts w:ascii="Times New Roman" w:hAnsi="Times New Roman"/>
          <w:color w:val="000000"/>
        </w:rPr>
        <w:t>Using Canvas</w:t>
      </w:r>
    </w:p>
    <w:p w14:paraId="0780AA62" w14:textId="77777777" w:rsidR="00884AFA" w:rsidRDefault="00884AFA" w:rsidP="00884AFA">
      <w:pPr>
        <w:numPr>
          <w:ilvl w:val="0"/>
          <w:numId w:val="36"/>
        </w:numPr>
        <w:pBdr>
          <w:top w:val="nil"/>
          <w:left w:val="nil"/>
          <w:bottom w:val="nil"/>
          <w:right w:val="nil"/>
          <w:between w:val="nil"/>
        </w:pBdr>
        <w:spacing w:line="259" w:lineRule="auto"/>
        <w:rPr>
          <w:rFonts w:ascii="Times New Roman" w:hAnsi="Times New Roman"/>
          <w:color w:val="000000"/>
        </w:rPr>
      </w:pPr>
      <w:r>
        <w:rPr>
          <w:rFonts w:ascii="Times New Roman" w:hAnsi="Times New Roman"/>
          <w:color w:val="000000"/>
        </w:rPr>
        <w:t>Using Connect</w:t>
      </w:r>
    </w:p>
    <w:p w14:paraId="6E1515CA" w14:textId="77777777" w:rsidR="00884AFA" w:rsidRDefault="00884AFA" w:rsidP="00884AFA">
      <w:pPr>
        <w:numPr>
          <w:ilvl w:val="0"/>
          <w:numId w:val="36"/>
        </w:numPr>
        <w:pBdr>
          <w:top w:val="nil"/>
          <w:left w:val="nil"/>
          <w:bottom w:val="nil"/>
          <w:right w:val="nil"/>
          <w:between w:val="nil"/>
        </w:pBdr>
        <w:spacing w:line="259" w:lineRule="auto"/>
        <w:rPr>
          <w:rFonts w:ascii="Times New Roman" w:hAnsi="Times New Roman"/>
          <w:color w:val="000000"/>
        </w:rPr>
      </w:pPr>
      <w:r>
        <w:rPr>
          <w:rFonts w:ascii="Times New Roman" w:hAnsi="Times New Roman"/>
          <w:color w:val="000000"/>
        </w:rPr>
        <w:t xml:space="preserve">Using email </w:t>
      </w:r>
    </w:p>
    <w:p w14:paraId="39F1DC52" w14:textId="77777777" w:rsidR="00884AFA" w:rsidRDefault="00884AFA" w:rsidP="00884AFA">
      <w:pPr>
        <w:pStyle w:val="Heading3"/>
        <w:rPr>
          <w:rFonts w:ascii="Times New Roman" w:eastAsia="Times New Roman" w:hAnsi="Times New Roman" w:cs="Times New Roman"/>
        </w:rPr>
      </w:pPr>
    </w:p>
    <w:p w14:paraId="0E9E0C09" w14:textId="77777777" w:rsidR="00884AFA" w:rsidRDefault="00884AFA" w:rsidP="00884AFA">
      <w:pPr>
        <w:pStyle w:val="Heading3"/>
        <w:rPr>
          <w:rFonts w:ascii="Times New Roman" w:eastAsia="Times New Roman" w:hAnsi="Times New Roman" w:cs="Times New Roman"/>
        </w:rPr>
      </w:pPr>
      <w:r>
        <w:rPr>
          <w:rFonts w:ascii="Times New Roman" w:eastAsia="Times New Roman" w:hAnsi="Times New Roman" w:cs="Times New Roman"/>
        </w:rPr>
        <w:t>Technical Assistance</w:t>
      </w:r>
    </w:p>
    <w:p w14:paraId="60406B5E" w14:textId="77777777" w:rsidR="00884AFA" w:rsidRDefault="00884AFA" w:rsidP="00884AFA">
      <w:pPr>
        <w:widowControl w:val="0"/>
        <w:pBdr>
          <w:top w:val="nil"/>
          <w:left w:val="nil"/>
          <w:bottom w:val="nil"/>
          <w:right w:val="nil"/>
          <w:between w:val="nil"/>
        </w:pBdr>
        <w:spacing w:after="240"/>
        <w:ind w:right="147"/>
        <w:rPr>
          <w:rFonts w:ascii="Times New Roman" w:hAnsi="Times New Roman"/>
          <w:color w:val="000000"/>
        </w:rPr>
      </w:pPr>
      <w:r>
        <w:rPr>
          <w:rFonts w:ascii="Times New Roman" w:hAnsi="Times New Roman"/>
          <w:color w:val="000000"/>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2263D489" w14:textId="77777777" w:rsidR="00884AFA" w:rsidRPr="00E653B9" w:rsidRDefault="00884AFA" w:rsidP="00884AFA">
      <w:pPr>
        <w:rPr>
          <w:rFonts w:ascii="Times New Roman" w:hAnsi="Times New Roman"/>
          <w:lang w:val="fr-FR"/>
        </w:rPr>
      </w:pPr>
      <w:proofErr w:type="gramStart"/>
      <w:r w:rsidRPr="00E653B9">
        <w:rPr>
          <w:rFonts w:ascii="Times New Roman" w:hAnsi="Times New Roman"/>
          <w:b/>
          <w:lang w:val="fr-FR"/>
        </w:rPr>
        <w:t>Email</w:t>
      </w:r>
      <w:r w:rsidRPr="00E653B9">
        <w:rPr>
          <w:rFonts w:ascii="Times New Roman" w:hAnsi="Times New Roman"/>
          <w:lang w:val="fr-FR"/>
        </w:rPr>
        <w:t>:</w:t>
      </w:r>
      <w:proofErr w:type="gramEnd"/>
      <w:r w:rsidRPr="00E653B9">
        <w:rPr>
          <w:rFonts w:ascii="Times New Roman" w:hAnsi="Times New Roman"/>
          <w:lang w:val="fr-FR"/>
        </w:rPr>
        <w:t xml:space="preserve"> </w:t>
      </w:r>
      <w:hyperlink r:id="rId10">
        <w:r w:rsidRPr="00E653B9">
          <w:rPr>
            <w:rFonts w:ascii="Times New Roman" w:hAnsi="Times New Roman"/>
            <w:color w:val="0000FF"/>
            <w:u w:val="single"/>
            <w:lang w:val="fr-FR"/>
          </w:rPr>
          <w:t>helpdesk@unt.edu</w:t>
        </w:r>
      </w:hyperlink>
      <w:r w:rsidRPr="00E653B9">
        <w:rPr>
          <w:rFonts w:ascii="Times New Roman" w:hAnsi="Times New Roman"/>
          <w:lang w:val="fr-FR"/>
        </w:rPr>
        <w:t xml:space="preserve">     </w:t>
      </w:r>
    </w:p>
    <w:p w14:paraId="6ADD4802" w14:textId="77777777" w:rsidR="00884AFA" w:rsidRPr="00E653B9" w:rsidRDefault="00884AFA" w:rsidP="00884AFA">
      <w:pPr>
        <w:widowControl w:val="0"/>
        <w:pBdr>
          <w:top w:val="nil"/>
          <w:left w:val="nil"/>
          <w:bottom w:val="nil"/>
          <w:right w:val="nil"/>
          <w:between w:val="nil"/>
        </w:pBdr>
        <w:ind w:right="6649"/>
        <w:rPr>
          <w:rFonts w:ascii="Times New Roman" w:hAnsi="Times New Roman"/>
          <w:color w:val="000000"/>
          <w:lang w:val="fr-FR"/>
        </w:rPr>
      </w:pPr>
      <w:proofErr w:type="gramStart"/>
      <w:r w:rsidRPr="00E653B9">
        <w:rPr>
          <w:rFonts w:ascii="Times New Roman" w:hAnsi="Times New Roman"/>
          <w:b/>
          <w:color w:val="000000"/>
          <w:lang w:val="fr-FR"/>
        </w:rPr>
        <w:t>Phone</w:t>
      </w:r>
      <w:r w:rsidRPr="00E653B9">
        <w:rPr>
          <w:rFonts w:ascii="Times New Roman" w:hAnsi="Times New Roman"/>
          <w:color w:val="000000"/>
          <w:lang w:val="fr-FR"/>
        </w:rPr>
        <w:t>:</w:t>
      </w:r>
      <w:proofErr w:type="gramEnd"/>
      <w:r w:rsidRPr="00E653B9">
        <w:rPr>
          <w:rFonts w:ascii="Times New Roman" w:hAnsi="Times New Roman"/>
          <w:color w:val="000000"/>
          <w:lang w:val="fr-FR"/>
        </w:rPr>
        <w:t xml:space="preserve"> 940-565-2324</w:t>
      </w:r>
    </w:p>
    <w:p w14:paraId="4620766D" w14:textId="77777777" w:rsidR="00884AFA" w:rsidRDefault="00884AFA" w:rsidP="00884AFA">
      <w:pPr>
        <w:widowControl w:val="0"/>
        <w:pBdr>
          <w:top w:val="nil"/>
          <w:left w:val="nil"/>
          <w:bottom w:val="nil"/>
          <w:right w:val="nil"/>
          <w:between w:val="nil"/>
        </w:pBdr>
        <w:rPr>
          <w:rFonts w:ascii="Times New Roman" w:hAnsi="Times New Roman"/>
          <w:color w:val="000000"/>
        </w:rPr>
      </w:pPr>
      <w:r>
        <w:rPr>
          <w:rFonts w:ascii="Times New Roman" w:hAnsi="Times New Roman"/>
          <w:b/>
          <w:color w:val="000000"/>
        </w:rPr>
        <w:t>In Person</w:t>
      </w:r>
      <w:r>
        <w:rPr>
          <w:rFonts w:ascii="Times New Roman" w:hAnsi="Times New Roman"/>
          <w:color w:val="000000"/>
        </w:rPr>
        <w:t>: Sage Hall, Room 330 (</w:t>
      </w:r>
      <w:hyperlink r:id="rId11" w:history="1">
        <w:r>
          <w:rPr>
            <w:rStyle w:val="Hyperlink"/>
            <w:rFonts w:ascii="Times New Roman" w:hAnsi="Times New Roman"/>
          </w:rPr>
          <w:t>Current Walk-in Hours</w:t>
        </w:r>
      </w:hyperlink>
      <w:r>
        <w:rPr>
          <w:rFonts w:ascii="Times New Roman" w:hAnsi="Times New Roman"/>
          <w:color w:val="000000"/>
        </w:rPr>
        <w:t xml:space="preserve">) </w:t>
      </w:r>
    </w:p>
    <w:p w14:paraId="666C1D9F" w14:textId="77777777" w:rsidR="00884AFA" w:rsidRDefault="00884AFA" w:rsidP="00884AFA">
      <w:pPr>
        <w:widowControl w:val="0"/>
        <w:pBdr>
          <w:top w:val="nil"/>
          <w:left w:val="nil"/>
          <w:bottom w:val="nil"/>
          <w:right w:val="nil"/>
          <w:between w:val="nil"/>
        </w:pBdr>
        <w:ind w:right="147"/>
        <w:rPr>
          <w:rFonts w:ascii="Times New Roman" w:hAnsi="Times New Roman"/>
          <w:color w:val="000000"/>
        </w:rPr>
      </w:pPr>
    </w:p>
    <w:p w14:paraId="5CB9376C" w14:textId="77777777" w:rsidR="00884AFA" w:rsidRDefault="00884AFA" w:rsidP="00884AFA">
      <w:pPr>
        <w:widowControl w:val="0"/>
        <w:pBdr>
          <w:top w:val="nil"/>
          <w:left w:val="nil"/>
          <w:bottom w:val="nil"/>
          <w:right w:val="nil"/>
          <w:between w:val="nil"/>
        </w:pBdr>
        <w:spacing w:after="240"/>
        <w:ind w:right="147"/>
        <w:rPr>
          <w:rFonts w:ascii="Times New Roman" w:hAnsi="Times New Roman"/>
          <w:color w:val="000000"/>
        </w:rPr>
      </w:pPr>
      <w:r>
        <w:rPr>
          <w:rFonts w:ascii="Times New Roman" w:hAnsi="Times New Roman"/>
          <w:color w:val="000000"/>
        </w:rPr>
        <w:t xml:space="preserve">For additional support, visit </w:t>
      </w:r>
      <w:hyperlink r:id="rId12">
        <w:r>
          <w:rPr>
            <w:rFonts w:ascii="Times New Roman" w:hAnsi="Times New Roman"/>
            <w:color w:val="0000FF"/>
            <w:u w:val="single"/>
          </w:rPr>
          <w:t>Canvas Technical Help</w:t>
        </w:r>
      </w:hyperlink>
      <w:r>
        <w:rPr>
          <w:rFonts w:ascii="Times New Roman" w:hAnsi="Times New Roman"/>
          <w:color w:val="000000"/>
        </w:rPr>
        <w:t xml:space="preserve"> </w:t>
      </w:r>
    </w:p>
    <w:p w14:paraId="48902232" w14:textId="77777777" w:rsidR="00884AFA" w:rsidRDefault="00884AFA" w:rsidP="00884AFA">
      <w:pPr>
        <w:rPr>
          <w:rFonts w:ascii="Times New Roman" w:hAnsi="Times New Roman"/>
        </w:rPr>
      </w:pPr>
      <w:bookmarkStart w:id="4" w:name="_heading=h.26in1rg" w:colFirst="0" w:colLast="0"/>
      <w:bookmarkEnd w:id="4"/>
      <w:r>
        <w:rPr>
          <w:rFonts w:ascii="Times New Roman" w:hAnsi="Times New Roman"/>
        </w:rPr>
        <w:t xml:space="preserve">For assistance with Connect, contact </w:t>
      </w:r>
      <w:hyperlink r:id="rId13" w:anchor="tech">
        <w:r>
          <w:rPr>
            <w:rFonts w:ascii="Times New Roman" w:hAnsi="Times New Roman"/>
            <w:color w:val="0000FF"/>
            <w:u w:val="single"/>
          </w:rPr>
          <w:t>McGraw Hill Technical Support</w:t>
        </w:r>
      </w:hyperlink>
    </w:p>
    <w:p w14:paraId="5C7CAA95" w14:textId="77777777" w:rsidR="00884AFA" w:rsidRDefault="00884AFA" w:rsidP="00884AFA">
      <w:pPr>
        <w:rPr>
          <w:rFonts w:ascii="Times New Roman" w:hAnsi="Times New Roman"/>
        </w:rPr>
      </w:pPr>
      <w:r>
        <w:rPr>
          <w:rFonts w:ascii="Times New Roman" w:hAnsi="Times New Roman"/>
        </w:rPr>
        <w:t>Phone number: 800-331-5094</w:t>
      </w:r>
    </w:p>
    <w:p w14:paraId="35A90ED7" w14:textId="77777777" w:rsidR="00884AFA" w:rsidRDefault="00884AFA" w:rsidP="00884AFA">
      <w:pPr>
        <w:pStyle w:val="Heading2"/>
        <w:rPr>
          <w:rFonts w:ascii="Times New Roman" w:eastAsia="Times New Roman" w:hAnsi="Times New Roman" w:cs="Times New Roman"/>
          <w:sz w:val="24"/>
          <w:szCs w:val="24"/>
        </w:rPr>
      </w:pPr>
    </w:p>
    <w:p w14:paraId="31AB197C" w14:textId="77777777" w:rsidR="00884AFA" w:rsidRDefault="00884AFA" w:rsidP="00884AFA">
      <w:pPr>
        <w:pStyle w:val="Heading2"/>
        <w:rPr>
          <w:rFonts w:ascii="Times New Roman" w:eastAsia="Times New Roman" w:hAnsi="Times New Roman" w:cs="Times New Roman"/>
          <w:sz w:val="24"/>
          <w:szCs w:val="24"/>
        </w:rPr>
      </w:pPr>
      <w:r>
        <w:rPr>
          <w:rFonts w:ascii="Times New Roman" w:eastAsia="Times New Roman" w:hAnsi="Times New Roman" w:cs="Times New Roman"/>
          <w:sz w:val="24"/>
          <w:szCs w:val="24"/>
        </w:rPr>
        <w:t>COURSE REQUIREMENTS</w:t>
      </w:r>
    </w:p>
    <w:p w14:paraId="0BFD798D" w14:textId="77777777" w:rsidR="00884AFA" w:rsidRDefault="00884AFA" w:rsidP="00884AFA">
      <w:pPr>
        <w:pStyle w:val="Heading3"/>
        <w:rPr>
          <w:rFonts w:ascii="Times New Roman" w:eastAsia="Times New Roman" w:hAnsi="Times New Roman" w:cs="Times New Roman"/>
        </w:rPr>
      </w:pPr>
      <w:r>
        <w:rPr>
          <w:rFonts w:ascii="Times New Roman" w:eastAsia="Times New Roman" w:hAnsi="Times New Roman" w:cs="Times New Roman"/>
        </w:rPr>
        <w:t>Activities and Assessments</w:t>
      </w:r>
    </w:p>
    <w:p w14:paraId="162CBEFD" w14:textId="77777777" w:rsidR="00884AFA" w:rsidRDefault="00884AFA" w:rsidP="00884AFA">
      <w:pPr>
        <w:numPr>
          <w:ilvl w:val="0"/>
          <w:numId w:val="37"/>
        </w:numPr>
        <w:pBdr>
          <w:top w:val="nil"/>
          <w:left w:val="nil"/>
          <w:bottom w:val="nil"/>
          <w:right w:val="nil"/>
          <w:between w:val="nil"/>
        </w:pBdr>
        <w:rPr>
          <w:rFonts w:ascii="Times New Roman" w:hAnsi="Times New Roman"/>
          <w:color w:val="000000"/>
        </w:rPr>
      </w:pPr>
      <w:r>
        <w:rPr>
          <w:rFonts w:ascii="Times New Roman" w:hAnsi="Times New Roman"/>
          <w:color w:val="000000"/>
        </w:rPr>
        <w:t>Participation (20% of total)</w:t>
      </w:r>
    </w:p>
    <w:p w14:paraId="4DA79C31" w14:textId="77777777" w:rsidR="00884AFA" w:rsidRDefault="00884AFA" w:rsidP="00884AFA">
      <w:pPr>
        <w:numPr>
          <w:ilvl w:val="0"/>
          <w:numId w:val="37"/>
        </w:numPr>
        <w:pBdr>
          <w:top w:val="nil"/>
          <w:left w:val="nil"/>
          <w:bottom w:val="nil"/>
          <w:right w:val="nil"/>
          <w:between w:val="nil"/>
        </w:pBdr>
        <w:rPr>
          <w:rFonts w:ascii="Times New Roman" w:hAnsi="Times New Roman"/>
          <w:color w:val="000000"/>
        </w:rPr>
      </w:pPr>
      <w:r>
        <w:rPr>
          <w:rFonts w:ascii="Times New Roman" w:hAnsi="Times New Roman"/>
          <w:color w:val="000000"/>
        </w:rPr>
        <w:t>Online Activities (20% of total)</w:t>
      </w:r>
    </w:p>
    <w:p w14:paraId="321FEB0E" w14:textId="77777777" w:rsidR="00884AFA" w:rsidRDefault="00884AFA" w:rsidP="00884AFA">
      <w:pPr>
        <w:numPr>
          <w:ilvl w:val="0"/>
          <w:numId w:val="37"/>
        </w:numPr>
        <w:pBdr>
          <w:top w:val="nil"/>
          <w:left w:val="nil"/>
          <w:bottom w:val="nil"/>
          <w:right w:val="nil"/>
          <w:between w:val="nil"/>
        </w:pBdr>
        <w:rPr>
          <w:rFonts w:ascii="Times New Roman" w:hAnsi="Times New Roman"/>
          <w:color w:val="000000"/>
        </w:rPr>
      </w:pPr>
      <w:r>
        <w:rPr>
          <w:rFonts w:ascii="Times New Roman" w:hAnsi="Times New Roman"/>
          <w:color w:val="000000"/>
        </w:rPr>
        <w:t>Quizzes (10 quizzes, 10% of total)</w:t>
      </w:r>
    </w:p>
    <w:p w14:paraId="0D89371B" w14:textId="77777777" w:rsidR="00884AFA" w:rsidRDefault="00884AFA" w:rsidP="00884AFA">
      <w:pPr>
        <w:numPr>
          <w:ilvl w:val="0"/>
          <w:numId w:val="37"/>
        </w:numPr>
        <w:pBdr>
          <w:top w:val="nil"/>
          <w:left w:val="nil"/>
          <w:bottom w:val="nil"/>
          <w:right w:val="nil"/>
          <w:between w:val="nil"/>
        </w:pBdr>
        <w:rPr>
          <w:rFonts w:ascii="Times New Roman" w:hAnsi="Times New Roman"/>
          <w:color w:val="000000"/>
        </w:rPr>
      </w:pPr>
      <w:r>
        <w:rPr>
          <w:rFonts w:ascii="Times New Roman" w:hAnsi="Times New Roman"/>
          <w:color w:val="000000"/>
        </w:rPr>
        <w:t>Exams (</w:t>
      </w:r>
      <w:proofErr w:type="gramStart"/>
      <w:r>
        <w:rPr>
          <w:rFonts w:ascii="Times New Roman" w:hAnsi="Times New Roman"/>
          <w:color w:val="000000"/>
        </w:rPr>
        <w:t>5 chapter</w:t>
      </w:r>
      <w:proofErr w:type="gramEnd"/>
      <w:r>
        <w:rPr>
          <w:rFonts w:ascii="Times New Roman" w:hAnsi="Times New Roman"/>
          <w:color w:val="000000"/>
        </w:rPr>
        <w:t xml:space="preserve"> exams, 40% of total)</w:t>
      </w:r>
    </w:p>
    <w:p w14:paraId="3782A94D" w14:textId="6B3078A1" w:rsidR="00884AFA" w:rsidRDefault="00884AFA" w:rsidP="00884AFA">
      <w:pPr>
        <w:numPr>
          <w:ilvl w:val="0"/>
          <w:numId w:val="37"/>
        </w:numPr>
        <w:pBdr>
          <w:top w:val="nil"/>
          <w:left w:val="nil"/>
          <w:bottom w:val="nil"/>
          <w:right w:val="nil"/>
          <w:between w:val="nil"/>
        </w:pBdr>
        <w:rPr>
          <w:rFonts w:ascii="Times New Roman" w:hAnsi="Times New Roman"/>
          <w:color w:val="000000"/>
        </w:rPr>
      </w:pPr>
      <w:r>
        <w:rPr>
          <w:rFonts w:ascii="Times New Roman" w:hAnsi="Times New Roman"/>
          <w:color w:val="000000"/>
        </w:rPr>
        <w:t>Final Conversation (10% of total)</w:t>
      </w:r>
    </w:p>
    <w:p w14:paraId="70B75653" w14:textId="77777777" w:rsidR="00E457F1" w:rsidRDefault="00E457F1" w:rsidP="00E457F1">
      <w:pPr>
        <w:pBdr>
          <w:top w:val="nil"/>
          <w:left w:val="nil"/>
          <w:bottom w:val="nil"/>
          <w:right w:val="nil"/>
          <w:between w:val="nil"/>
        </w:pBdr>
        <w:rPr>
          <w:rFonts w:ascii="Times New Roman" w:hAnsi="Times New Roman"/>
          <w:color w:val="000000"/>
        </w:rPr>
      </w:pPr>
    </w:p>
    <w:p w14:paraId="3E37CD14" w14:textId="77777777" w:rsidR="00E457F1" w:rsidRDefault="00E457F1" w:rsidP="00E457F1">
      <w:pPr>
        <w:pBdr>
          <w:top w:val="nil"/>
          <w:left w:val="nil"/>
          <w:bottom w:val="nil"/>
          <w:right w:val="nil"/>
          <w:between w:val="nil"/>
        </w:pBdr>
        <w:rPr>
          <w:rFonts w:ascii="Times New Roman" w:hAnsi="Times New Roman"/>
          <w:color w:val="000000"/>
        </w:rPr>
      </w:pPr>
    </w:p>
    <w:p w14:paraId="4A373BB6" w14:textId="77777777" w:rsidR="00E457F1" w:rsidRDefault="00E457F1" w:rsidP="00E457F1">
      <w:pPr>
        <w:pBdr>
          <w:top w:val="nil"/>
          <w:left w:val="nil"/>
          <w:bottom w:val="nil"/>
          <w:right w:val="nil"/>
          <w:between w:val="nil"/>
        </w:pBdr>
        <w:rPr>
          <w:rFonts w:ascii="Times New Roman" w:hAnsi="Times New Roman"/>
          <w:color w:val="000000"/>
        </w:rPr>
      </w:pPr>
    </w:p>
    <w:p w14:paraId="7F875072" w14:textId="77777777" w:rsidR="00E457F1" w:rsidRDefault="00E457F1" w:rsidP="00E457F1">
      <w:pPr>
        <w:pBdr>
          <w:top w:val="nil"/>
          <w:left w:val="nil"/>
          <w:bottom w:val="nil"/>
          <w:right w:val="nil"/>
          <w:between w:val="nil"/>
        </w:pBdr>
        <w:rPr>
          <w:rFonts w:ascii="Times New Roman" w:hAnsi="Times New Roman"/>
          <w:color w:val="000000"/>
        </w:rPr>
      </w:pPr>
    </w:p>
    <w:p w14:paraId="247AE4C4" w14:textId="77777777" w:rsidR="00E457F1" w:rsidRPr="00E457F1" w:rsidRDefault="00E457F1" w:rsidP="00E457F1">
      <w:pPr>
        <w:pBdr>
          <w:top w:val="nil"/>
          <w:left w:val="nil"/>
          <w:bottom w:val="nil"/>
          <w:right w:val="nil"/>
          <w:between w:val="nil"/>
        </w:pBdr>
        <w:rPr>
          <w:rFonts w:ascii="Times New Roman" w:hAnsi="Times New Roman"/>
          <w:color w:val="000000"/>
        </w:rPr>
      </w:pPr>
    </w:p>
    <w:p w14:paraId="5ABB48E8" w14:textId="77777777" w:rsidR="00884AFA" w:rsidRDefault="00884AFA" w:rsidP="00884AFA">
      <w:pPr>
        <w:pStyle w:val="Heading3"/>
        <w:rPr>
          <w:rFonts w:ascii="Times New Roman" w:eastAsia="Times New Roman" w:hAnsi="Times New Roman" w:cs="Times New Roman"/>
        </w:rPr>
      </w:pPr>
      <w:r>
        <w:rPr>
          <w:rFonts w:ascii="Times New Roman" w:eastAsia="Times New Roman" w:hAnsi="Times New Roman" w:cs="Times New Roman"/>
        </w:rPr>
        <w:lastRenderedPageBreak/>
        <w:t>Grading</w:t>
      </w:r>
      <w:r>
        <w:rPr>
          <w:rFonts w:ascii="Times New Roman" w:eastAsia="Times New Roman" w:hAnsi="Times New Roman" w:cs="Times New Roman"/>
        </w:rPr>
        <w:tab/>
      </w:r>
    </w:p>
    <w:p w14:paraId="5DE8E118" w14:textId="77777777" w:rsidR="00884AFA" w:rsidRDefault="00884AFA" w:rsidP="00884AFA">
      <w:pPr>
        <w:rPr>
          <w:rFonts w:ascii="Times New Roman" w:hAnsi="Times New Roman"/>
        </w:rPr>
      </w:pPr>
      <w:r>
        <w:rPr>
          <w:rFonts w:ascii="Times New Roman" w:hAnsi="Times New Roman"/>
        </w:rPr>
        <w:t>A = 90% - 100%</w:t>
      </w:r>
    </w:p>
    <w:p w14:paraId="4A103660" w14:textId="77777777" w:rsidR="00884AFA" w:rsidRDefault="00884AFA" w:rsidP="00884AFA">
      <w:pPr>
        <w:rPr>
          <w:rFonts w:ascii="Times New Roman" w:hAnsi="Times New Roman"/>
        </w:rPr>
      </w:pPr>
      <w:r>
        <w:rPr>
          <w:rFonts w:ascii="Times New Roman" w:hAnsi="Times New Roman"/>
        </w:rPr>
        <w:t>B = 89% - 80%</w:t>
      </w:r>
    </w:p>
    <w:p w14:paraId="6B02E6DA" w14:textId="77777777" w:rsidR="00884AFA" w:rsidRDefault="00884AFA" w:rsidP="00884AFA">
      <w:pPr>
        <w:rPr>
          <w:rFonts w:ascii="Times New Roman" w:hAnsi="Times New Roman"/>
        </w:rPr>
      </w:pPr>
      <w:r>
        <w:rPr>
          <w:rFonts w:ascii="Times New Roman" w:hAnsi="Times New Roman"/>
        </w:rPr>
        <w:t>C = 79% - 70%</w:t>
      </w:r>
    </w:p>
    <w:p w14:paraId="695F1B33" w14:textId="77777777" w:rsidR="00884AFA" w:rsidRDefault="00884AFA" w:rsidP="00884AFA">
      <w:pPr>
        <w:rPr>
          <w:rFonts w:ascii="Times New Roman" w:hAnsi="Times New Roman"/>
        </w:rPr>
      </w:pPr>
      <w:r>
        <w:rPr>
          <w:rFonts w:ascii="Times New Roman" w:hAnsi="Times New Roman"/>
        </w:rPr>
        <w:t>D = 69% - 60%</w:t>
      </w:r>
    </w:p>
    <w:p w14:paraId="00A363D9" w14:textId="77777777" w:rsidR="00884AFA" w:rsidRDefault="00884AFA" w:rsidP="00884AFA">
      <w:pPr>
        <w:rPr>
          <w:rFonts w:ascii="Times New Roman" w:hAnsi="Times New Roman"/>
        </w:rPr>
      </w:pPr>
      <w:r>
        <w:rPr>
          <w:rFonts w:ascii="Times New Roman" w:hAnsi="Times New Roman"/>
        </w:rPr>
        <w:t>F = 59% - 0%</w:t>
      </w:r>
    </w:p>
    <w:p w14:paraId="173A3A06" w14:textId="77777777" w:rsidR="00884AFA" w:rsidRDefault="00884AFA" w:rsidP="00884AFA">
      <w:pPr>
        <w:pStyle w:val="Heading2"/>
        <w:rPr>
          <w:rFonts w:ascii="Times New Roman" w:eastAsia="Times New Roman" w:hAnsi="Times New Roman" w:cs="Times New Roman"/>
          <w:sz w:val="24"/>
          <w:szCs w:val="24"/>
        </w:rPr>
      </w:pPr>
    </w:p>
    <w:p w14:paraId="2FD0C8E1" w14:textId="77777777" w:rsidR="00884AFA" w:rsidRPr="00884AFA" w:rsidRDefault="00884AFA" w:rsidP="00884AFA">
      <w:pPr>
        <w:pStyle w:val="Heading3"/>
        <w:rPr>
          <w:rFonts w:ascii="Times New Roman" w:hAnsi="Times New Roman" w:cs="Times New Roman"/>
        </w:rPr>
      </w:pPr>
      <w:r w:rsidRPr="00884AFA">
        <w:rPr>
          <w:rFonts w:ascii="Times New Roman" w:hAnsi="Times New Roman" w:cs="Times New Roman"/>
        </w:rPr>
        <w:t xml:space="preserve">Participation </w:t>
      </w:r>
    </w:p>
    <w:p w14:paraId="77B736C4" w14:textId="77777777" w:rsidR="00884AFA" w:rsidRDefault="00884AFA" w:rsidP="00884AFA">
      <w:pPr>
        <w:rPr>
          <w:rFonts w:ascii="Times New Roman" w:hAnsi="Times New Roman"/>
        </w:rPr>
      </w:pPr>
      <w:bookmarkStart w:id="5" w:name="_heading=h.2et92p0" w:colFirst="0" w:colLast="0"/>
      <w:bookmarkEnd w:id="5"/>
      <w:r>
        <w:rPr>
          <w:rFonts w:ascii="Times New Roman" w:hAnsi="Times New Roman"/>
        </w:rPr>
        <w:t xml:space="preserve">To achieve the highest possible personal level of proficiency in Spanish and to be successful in this course, it is necessary to come to each class focused on that goal. Students who perform the five basic tasks listed in the rubric below will be well on their way to being successful in communicating in Spanish. Additionally, students will see these efforts recognized and rewarded; class participation is a substantial portion of the course grade. Please note students must perform </w:t>
      </w:r>
      <w:r>
        <w:rPr>
          <w:rFonts w:ascii="Times New Roman" w:hAnsi="Times New Roman"/>
          <w:b/>
          <w:u w:val="single"/>
        </w:rPr>
        <w:t>all</w:t>
      </w:r>
      <w:r>
        <w:rPr>
          <w:rFonts w:ascii="Times New Roman" w:hAnsi="Times New Roman"/>
        </w:rPr>
        <w:t xml:space="preserve"> five tasks listed in the rubric below to receive participation points each day. Students not meeting expectations for all five tasks listed in the rubric below will receive a zero (verbal/written warnings and reduced points may also be assigned according to the policy of the instructor). </w:t>
      </w:r>
    </w:p>
    <w:p w14:paraId="4ABCE949" w14:textId="77777777" w:rsidR="00884AFA" w:rsidRDefault="00884AFA" w:rsidP="00884AFA">
      <w:pPr>
        <w:rPr>
          <w:rFonts w:ascii="Times New Roman" w:hAnsi="Times New Roman"/>
          <w:b/>
        </w:rPr>
      </w:pPr>
    </w:p>
    <w:p w14:paraId="4C4E834A" w14:textId="77777777" w:rsidR="00884AFA" w:rsidRDefault="00884AFA" w:rsidP="00884AFA">
      <w:pPr>
        <w:jc w:val="center"/>
        <w:rPr>
          <w:rFonts w:ascii="Times New Roman" w:hAnsi="Times New Roman"/>
          <w:b/>
        </w:rPr>
      </w:pPr>
      <w:r>
        <w:rPr>
          <w:rFonts w:ascii="Times New Roman" w:hAnsi="Times New Roman"/>
          <w:b/>
        </w:rPr>
        <w:t>Participation Rubric</w:t>
      </w:r>
    </w:p>
    <w:tbl>
      <w:tblPr>
        <w:tblW w:w="94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67"/>
        <w:gridCol w:w="1583"/>
        <w:gridCol w:w="1620"/>
      </w:tblGrid>
      <w:tr w:rsidR="00884AFA" w14:paraId="6B9EA184" w14:textId="77777777" w:rsidTr="004175F3">
        <w:tc>
          <w:tcPr>
            <w:tcW w:w="6267" w:type="dxa"/>
            <w:tcBorders>
              <w:top w:val="single" w:sz="4" w:space="0" w:color="000000"/>
              <w:left w:val="single" w:sz="4" w:space="0" w:color="000000"/>
            </w:tcBorders>
          </w:tcPr>
          <w:p w14:paraId="7B0F8BB1" w14:textId="77777777" w:rsidR="00884AFA" w:rsidRDefault="00884AFA" w:rsidP="004175F3">
            <w:pPr>
              <w:jc w:val="center"/>
              <w:rPr>
                <w:rFonts w:ascii="Times New Roman" w:hAnsi="Times New Roman"/>
                <w:b/>
              </w:rPr>
            </w:pPr>
          </w:p>
          <w:p w14:paraId="1E6EEF07" w14:textId="77777777" w:rsidR="00884AFA" w:rsidRDefault="00884AFA" w:rsidP="004175F3">
            <w:pPr>
              <w:jc w:val="center"/>
              <w:rPr>
                <w:rFonts w:ascii="Times New Roman" w:hAnsi="Times New Roman"/>
                <w:b/>
              </w:rPr>
            </w:pPr>
          </w:p>
          <w:p w14:paraId="20D49E69" w14:textId="77777777" w:rsidR="00884AFA" w:rsidRDefault="00884AFA" w:rsidP="004175F3">
            <w:pPr>
              <w:jc w:val="center"/>
              <w:rPr>
                <w:rFonts w:ascii="Times New Roman" w:hAnsi="Times New Roman"/>
                <w:b/>
              </w:rPr>
            </w:pPr>
            <w:r>
              <w:rPr>
                <w:rFonts w:ascii="Times New Roman" w:hAnsi="Times New Roman"/>
                <w:b/>
              </w:rPr>
              <w:t>Classroom Tasks</w:t>
            </w:r>
          </w:p>
        </w:tc>
        <w:tc>
          <w:tcPr>
            <w:tcW w:w="1583" w:type="dxa"/>
          </w:tcPr>
          <w:p w14:paraId="17CDE4D5" w14:textId="77777777" w:rsidR="00884AFA" w:rsidRDefault="00884AFA" w:rsidP="004175F3">
            <w:pPr>
              <w:jc w:val="center"/>
              <w:rPr>
                <w:rFonts w:ascii="Times New Roman" w:hAnsi="Times New Roman"/>
                <w:b/>
              </w:rPr>
            </w:pPr>
            <w:r>
              <w:rPr>
                <w:rFonts w:ascii="Times New Roman" w:hAnsi="Times New Roman"/>
                <w:b/>
              </w:rPr>
              <w:t>Exceeds / Meets Expectations</w:t>
            </w:r>
          </w:p>
        </w:tc>
        <w:tc>
          <w:tcPr>
            <w:tcW w:w="1620" w:type="dxa"/>
          </w:tcPr>
          <w:p w14:paraId="50D08C2E" w14:textId="77777777" w:rsidR="00884AFA" w:rsidRDefault="00884AFA" w:rsidP="004175F3">
            <w:pPr>
              <w:jc w:val="center"/>
              <w:rPr>
                <w:rFonts w:ascii="Times New Roman" w:hAnsi="Times New Roman"/>
                <w:b/>
              </w:rPr>
            </w:pPr>
            <w:r>
              <w:rPr>
                <w:rFonts w:ascii="Times New Roman" w:hAnsi="Times New Roman"/>
                <w:b/>
              </w:rPr>
              <w:t>Does Not Meet Expectations</w:t>
            </w:r>
          </w:p>
        </w:tc>
      </w:tr>
      <w:tr w:rsidR="00884AFA" w14:paraId="73D3DE04" w14:textId="77777777" w:rsidTr="004175F3">
        <w:tc>
          <w:tcPr>
            <w:tcW w:w="6267" w:type="dxa"/>
          </w:tcPr>
          <w:p w14:paraId="3FA738DE" w14:textId="77777777" w:rsidR="00884AFA" w:rsidRDefault="00884AFA" w:rsidP="00884AFA">
            <w:pPr>
              <w:numPr>
                <w:ilvl w:val="0"/>
                <w:numId w:val="38"/>
              </w:numPr>
              <w:rPr>
                <w:rFonts w:ascii="Times New Roman" w:hAnsi="Times New Roman"/>
              </w:rPr>
            </w:pPr>
            <w:r>
              <w:rPr>
                <w:rFonts w:ascii="Times New Roman" w:hAnsi="Times New Roman"/>
              </w:rPr>
              <w:t>Speaks in Spanish as directed the entire class period</w:t>
            </w:r>
          </w:p>
        </w:tc>
        <w:tc>
          <w:tcPr>
            <w:tcW w:w="1583" w:type="dxa"/>
          </w:tcPr>
          <w:p w14:paraId="0D3D767E" w14:textId="77777777" w:rsidR="00884AFA" w:rsidRDefault="00884AFA" w:rsidP="004175F3">
            <w:pPr>
              <w:jc w:val="center"/>
              <w:rPr>
                <w:rFonts w:ascii="Times New Roman" w:hAnsi="Times New Roman"/>
              </w:rPr>
            </w:pPr>
          </w:p>
        </w:tc>
        <w:tc>
          <w:tcPr>
            <w:tcW w:w="1620" w:type="dxa"/>
          </w:tcPr>
          <w:p w14:paraId="09F76B16" w14:textId="77777777" w:rsidR="00884AFA" w:rsidRDefault="00884AFA" w:rsidP="004175F3">
            <w:pPr>
              <w:jc w:val="center"/>
              <w:rPr>
                <w:rFonts w:ascii="Times New Roman" w:hAnsi="Times New Roman"/>
              </w:rPr>
            </w:pPr>
          </w:p>
        </w:tc>
      </w:tr>
      <w:tr w:rsidR="00884AFA" w14:paraId="120A2A9B" w14:textId="77777777" w:rsidTr="004175F3">
        <w:tc>
          <w:tcPr>
            <w:tcW w:w="6267" w:type="dxa"/>
          </w:tcPr>
          <w:p w14:paraId="21F9340B" w14:textId="77777777" w:rsidR="00884AFA" w:rsidRDefault="00884AFA" w:rsidP="00884AFA">
            <w:pPr>
              <w:numPr>
                <w:ilvl w:val="0"/>
                <w:numId w:val="38"/>
              </w:numPr>
              <w:rPr>
                <w:rFonts w:ascii="Times New Roman" w:hAnsi="Times New Roman"/>
              </w:rPr>
            </w:pPr>
            <w:r>
              <w:rPr>
                <w:rFonts w:ascii="Times New Roman" w:hAnsi="Times New Roman"/>
              </w:rPr>
              <w:t>Works well with classmates (e.g., is an active listener, is respectful, helpful, and supportive of classmates, etc.)</w:t>
            </w:r>
          </w:p>
        </w:tc>
        <w:tc>
          <w:tcPr>
            <w:tcW w:w="1583" w:type="dxa"/>
          </w:tcPr>
          <w:p w14:paraId="704E55BF" w14:textId="77777777" w:rsidR="00884AFA" w:rsidRDefault="00884AFA" w:rsidP="004175F3">
            <w:pPr>
              <w:jc w:val="center"/>
              <w:rPr>
                <w:rFonts w:ascii="Times New Roman" w:hAnsi="Times New Roman"/>
              </w:rPr>
            </w:pPr>
          </w:p>
        </w:tc>
        <w:tc>
          <w:tcPr>
            <w:tcW w:w="1620" w:type="dxa"/>
          </w:tcPr>
          <w:p w14:paraId="083C72BB" w14:textId="77777777" w:rsidR="00884AFA" w:rsidRDefault="00884AFA" w:rsidP="004175F3">
            <w:pPr>
              <w:jc w:val="center"/>
              <w:rPr>
                <w:rFonts w:ascii="Times New Roman" w:hAnsi="Times New Roman"/>
              </w:rPr>
            </w:pPr>
          </w:p>
        </w:tc>
      </w:tr>
      <w:tr w:rsidR="00884AFA" w14:paraId="64CB39D8" w14:textId="77777777" w:rsidTr="004175F3">
        <w:tc>
          <w:tcPr>
            <w:tcW w:w="6267" w:type="dxa"/>
          </w:tcPr>
          <w:p w14:paraId="2B113867" w14:textId="77777777" w:rsidR="00884AFA" w:rsidRDefault="00884AFA" w:rsidP="00884AFA">
            <w:pPr>
              <w:numPr>
                <w:ilvl w:val="0"/>
                <w:numId w:val="38"/>
              </w:numPr>
              <w:rPr>
                <w:rFonts w:ascii="Times New Roman" w:hAnsi="Times New Roman"/>
              </w:rPr>
            </w:pPr>
            <w:r>
              <w:rPr>
                <w:rFonts w:ascii="Times New Roman" w:hAnsi="Times New Roman"/>
              </w:rPr>
              <w:t>Stays on task during class</w:t>
            </w:r>
          </w:p>
        </w:tc>
        <w:tc>
          <w:tcPr>
            <w:tcW w:w="1583" w:type="dxa"/>
          </w:tcPr>
          <w:p w14:paraId="4EAD94D1" w14:textId="77777777" w:rsidR="00884AFA" w:rsidRDefault="00884AFA" w:rsidP="004175F3">
            <w:pPr>
              <w:jc w:val="center"/>
              <w:rPr>
                <w:rFonts w:ascii="Times New Roman" w:hAnsi="Times New Roman"/>
              </w:rPr>
            </w:pPr>
          </w:p>
        </w:tc>
        <w:tc>
          <w:tcPr>
            <w:tcW w:w="1620" w:type="dxa"/>
          </w:tcPr>
          <w:p w14:paraId="7433081D" w14:textId="77777777" w:rsidR="00884AFA" w:rsidRDefault="00884AFA" w:rsidP="004175F3">
            <w:pPr>
              <w:jc w:val="center"/>
              <w:rPr>
                <w:rFonts w:ascii="Times New Roman" w:hAnsi="Times New Roman"/>
              </w:rPr>
            </w:pPr>
          </w:p>
        </w:tc>
      </w:tr>
      <w:tr w:rsidR="00884AFA" w14:paraId="00EF1E42" w14:textId="77777777" w:rsidTr="004175F3">
        <w:tc>
          <w:tcPr>
            <w:tcW w:w="6267" w:type="dxa"/>
          </w:tcPr>
          <w:p w14:paraId="6376F04E" w14:textId="77777777" w:rsidR="00884AFA" w:rsidRDefault="00884AFA" w:rsidP="00884AFA">
            <w:pPr>
              <w:numPr>
                <w:ilvl w:val="0"/>
                <w:numId w:val="38"/>
              </w:numPr>
              <w:rPr>
                <w:rFonts w:ascii="Times New Roman" w:hAnsi="Times New Roman"/>
              </w:rPr>
            </w:pPr>
            <w:r>
              <w:rPr>
                <w:rFonts w:ascii="Times New Roman" w:hAnsi="Times New Roman"/>
              </w:rPr>
              <w:t xml:space="preserve">Comes prepared to class (e.g., completed assigned homework, brings required materials, etc.) </w:t>
            </w:r>
          </w:p>
        </w:tc>
        <w:tc>
          <w:tcPr>
            <w:tcW w:w="1583" w:type="dxa"/>
          </w:tcPr>
          <w:p w14:paraId="64EDBC32" w14:textId="77777777" w:rsidR="00884AFA" w:rsidRDefault="00884AFA" w:rsidP="004175F3">
            <w:pPr>
              <w:jc w:val="center"/>
              <w:rPr>
                <w:rFonts w:ascii="Times New Roman" w:hAnsi="Times New Roman"/>
              </w:rPr>
            </w:pPr>
          </w:p>
        </w:tc>
        <w:tc>
          <w:tcPr>
            <w:tcW w:w="1620" w:type="dxa"/>
          </w:tcPr>
          <w:p w14:paraId="0F59BE88" w14:textId="77777777" w:rsidR="00884AFA" w:rsidRDefault="00884AFA" w:rsidP="004175F3">
            <w:pPr>
              <w:jc w:val="center"/>
              <w:rPr>
                <w:rFonts w:ascii="Times New Roman" w:hAnsi="Times New Roman"/>
              </w:rPr>
            </w:pPr>
          </w:p>
        </w:tc>
      </w:tr>
      <w:tr w:rsidR="00884AFA" w14:paraId="409AB6F8" w14:textId="77777777" w:rsidTr="004175F3">
        <w:tc>
          <w:tcPr>
            <w:tcW w:w="6267" w:type="dxa"/>
          </w:tcPr>
          <w:p w14:paraId="70687BF3" w14:textId="77777777" w:rsidR="00884AFA" w:rsidRDefault="00884AFA" w:rsidP="00884AFA">
            <w:pPr>
              <w:numPr>
                <w:ilvl w:val="0"/>
                <w:numId w:val="38"/>
              </w:numPr>
              <w:rPr>
                <w:rFonts w:ascii="Times New Roman" w:hAnsi="Times New Roman"/>
              </w:rPr>
            </w:pPr>
            <w:r>
              <w:rPr>
                <w:rFonts w:ascii="Times New Roman" w:hAnsi="Times New Roman"/>
              </w:rPr>
              <w:t>Arrives on time to class and stays for entire period</w:t>
            </w:r>
          </w:p>
        </w:tc>
        <w:tc>
          <w:tcPr>
            <w:tcW w:w="1583" w:type="dxa"/>
          </w:tcPr>
          <w:p w14:paraId="73681F66" w14:textId="77777777" w:rsidR="00884AFA" w:rsidRDefault="00884AFA" w:rsidP="004175F3">
            <w:pPr>
              <w:jc w:val="center"/>
              <w:rPr>
                <w:rFonts w:ascii="Times New Roman" w:hAnsi="Times New Roman"/>
              </w:rPr>
            </w:pPr>
          </w:p>
        </w:tc>
        <w:tc>
          <w:tcPr>
            <w:tcW w:w="1620" w:type="dxa"/>
          </w:tcPr>
          <w:p w14:paraId="7C8976AD" w14:textId="77777777" w:rsidR="00884AFA" w:rsidRDefault="00884AFA" w:rsidP="004175F3">
            <w:pPr>
              <w:jc w:val="center"/>
              <w:rPr>
                <w:rFonts w:ascii="Times New Roman" w:hAnsi="Times New Roman"/>
              </w:rPr>
            </w:pPr>
          </w:p>
        </w:tc>
      </w:tr>
    </w:tbl>
    <w:p w14:paraId="0A6A2622" w14:textId="77777777" w:rsidR="00884AFA" w:rsidRDefault="00884AFA" w:rsidP="00884AFA">
      <w:pPr>
        <w:rPr>
          <w:rFonts w:ascii="Times New Roman" w:hAnsi="Times New Roman"/>
          <w:highlight w:val="white"/>
        </w:rPr>
      </w:pPr>
      <w:r>
        <w:rPr>
          <w:rFonts w:ascii="Times New Roman" w:hAnsi="Times New Roman"/>
          <w:highlight w:val="white"/>
        </w:rPr>
        <w:t> </w:t>
      </w:r>
    </w:p>
    <w:p w14:paraId="25459841" w14:textId="77777777" w:rsidR="00884AFA" w:rsidRDefault="00884AFA" w:rsidP="00884AFA">
      <w:pPr>
        <w:rPr>
          <w:rFonts w:ascii="Times New Roman" w:hAnsi="Times New Roman"/>
        </w:rPr>
      </w:pPr>
    </w:p>
    <w:p w14:paraId="79EECE66" w14:textId="77777777" w:rsidR="00884AFA" w:rsidRDefault="00884AFA" w:rsidP="00884AFA">
      <w:pPr>
        <w:pStyle w:val="Heading3"/>
        <w:rPr>
          <w:rFonts w:ascii="Times New Roman" w:eastAsia="Times New Roman" w:hAnsi="Times New Roman" w:cs="Times New Roman"/>
        </w:rPr>
      </w:pPr>
      <w:r>
        <w:rPr>
          <w:rFonts w:ascii="Times New Roman" w:eastAsia="Times New Roman" w:hAnsi="Times New Roman" w:cs="Times New Roman"/>
        </w:rPr>
        <w:t>Online activities</w:t>
      </w:r>
    </w:p>
    <w:p w14:paraId="5971289F" w14:textId="77777777" w:rsidR="00884AFA" w:rsidRDefault="00884AFA" w:rsidP="00884AFA">
      <w:pPr>
        <w:rPr>
          <w:rFonts w:ascii="Times New Roman" w:hAnsi="Times New Roman"/>
        </w:rPr>
      </w:pPr>
      <w:bookmarkStart w:id="6" w:name="_heading=h.tyjcwt" w:colFirst="0" w:colLast="0"/>
      <w:bookmarkEnd w:id="6"/>
      <w:r>
        <w:rPr>
          <w:rFonts w:ascii="Times New Roman" w:hAnsi="Times New Roman"/>
          <w:color w:val="000000"/>
        </w:rPr>
        <w:t xml:space="preserve">You will complete activities using an online platform called Connect, which is accessed through Canvas. This portion of the course consists of video tutorials, activities, and projects offering practice for all vocabulary, grammar, and cultural topics introduced. Due dates are listed by week in Connect with weekly assignments due each Friday by 11:59 pm. No makeup work will be accepted for online activities </w:t>
      </w:r>
      <w:bookmarkStart w:id="7" w:name="_Hlk172799606"/>
      <w:r>
        <w:rPr>
          <w:rFonts w:ascii="Times New Roman" w:hAnsi="Times New Roman"/>
          <w:color w:val="000000"/>
        </w:rPr>
        <w:t>except in the case of excused absence</w:t>
      </w:r>
      <w:bookmarkEnd w:id="7"/>
      <w:r>
        <w:rPr>
          <w:rFonts w:ascii="Times New Roman" w:hAnsi="Times New Roman"/>
          <w:color w:val="000000"/>
        </w:rPr>
        <w:t xml:space="preserve">. </w:t>
      </w:r>
      <w:r>
        <w:rPr>
          <w:rFonts w:ascii="Times New Roman" w:hAnsi="Times New Roman"/>
        </w:rPr>
        <w:t xml:space="preserve">In case of technical difficulties, students should contact </w:t>
      </w:r>
      <w:hyperlink r:id="rId14" w:anchor="tech">
        <w:r>
          <w:rPr>
            <w:rFonts w:ascii="Times New Roman" w:hAnsi="Times New Roman"/>
            <w:color w:val="0000FF"/>
            <w:u w:val="single"/>
          </w:rPr>
          <w:t>McGraw Hill Technical Support</w:t>
        </w:r>
      </w:hyperlink>
      <w:r>
        <w:rPr>
          <w:rFonts w:ascii="Times New Roman" w:hAnsi="Times New Roman"/>
        </w:rPr>
        <w:t>.</w:t>
      </w:r>
    </w:p>
    <w:p w14:paraId="6530487B" w14:textId="77777777" w:rsidR="00884AFA" w:rsidRDefault="00884AFA" w:rsidP="00884AFA">
      <w:pPr>
        <w:rPr>
          <w:rFonts w:ascii="Times New Roman" w:hAnsi="Times New Roman"/>
        </w:rPr>
      </w:pPr>
    </w:p>
    <w:p w14:paraId="08598608" w14:textId="77777777" w:rsidR="00884AFA" w:rsidRDefault="00884AFA" w:rsidP="00884AFA">
      <w:pPr>
        <w:pStyle w:val="Heading3"/>
        <w:rPr>
          <w:rFonts w:ascii="Times New Roman" w:eastAsia="Times New Roman" w:hAnsi="Times New Roman" w:cs="Times New Roman"/>
        </w:rPr>
      </w:pPr>
      <w:r>
        <w:rPr>
          <w:rFonts w:ascii="Times New Roman" w:eastAsia="Times New Roman" w:hAnsi="Times New Roman" w:cs="Times New Roman"/>
        </w:rPr>
        <w:t>Quizzes</w:t>
      </w:r>
    </w:p>
    <w:p w14:paraId="6D77913C" w14:textId="77777777" w:rsidR="00884AFA" w:rsidRDefault="00884AFA" w:rsidP="00884AFA">
      <w:pPr>
        <w:rPr>
          <w:rFonts w:ascii="Times New Roman" w:hAnsi="Times New Roman"/>
        </w:rPr>
      </w:pPr>
      <w:r>
        <w:rPr>
          <w:rFonts w:ascii="Times New Roman" w:hAnsi="Times New Roman"/>
        </w:rPr>
        <w:t xml:space="preserve">Quizzes will be given over any material previously covered and may be announced or unannounced. No makeup quizzes will be allowed </w:t>
      </w:r>
      <w:r>
        <w:rPr>
          <w:rFonts w:ascii="Times New Roman" w:hAnsi="Times New Roman"/>
          <w:color w:val="000000"/>
        </w:rPr>
        <w:t>except in the case of excused absence.</w:t>
      </w:r>
      <w:r>
        <w:rPr>
          <w:rFonts w:ascii="Times New Roman" w:hAnsi="Times New Roman"/>
        </w:rPr>
        <w:t xml:space="preserve"> The lowest quiz score will be dropped from the final course grade.</w:t>
      </w:r>
      <w:bookmarkStart w:id="8" w:name="_heading=h.3dy6vkm" w:colFirst="0" w:colLast="0"/>
      <w:bookmarkEnd w:id="8"/>
    </w:p>
    <w:p w14:paraId="1F0B8AB5" w14:textId="77777777" w:rsidR="00884AFA" w:rsidRDefault="00884AFA" w:rsidP="00884AFA">
      <w:pPr>
        <w:pStyle w:val="Heading3"/>
        <w:rPr>
          <w:rFonts w:ascii="Times New Roman" w:eastAsia="Times New Roman" w:hAnsi="Times New Roman" w:cs="Times New Roman"/>
          <w:u w:val="single"/>
        </w:rPr>
      </w:pPr>
      <w:r>
        <w:rPr>
          <w:rFonts w:ascii="Times New Roman" w:eastAsia="Times New Roman" w:hAnsi="Times New Roman" w:cs="Times New Roman"/>
        </w:rPr>
        <w:lastRenderedPageBreak/>
        <w:t>Exams</w:t>
      </w:r>
    </w:p>
    <w:p w14:paraId="18D5086A" w14:textId="77777777" w:rsidR="00884AFA" w:rsidRDefault="00884AFA" w:rsidP="00884AFA">
      <w:pPr>
        <w:rPr>
          <w:rFonts w:ascii="Times New Roman" w:hAnsi="Times New Roman"/>
          <w:color w:val="000000"/>
        </w:rPr>
      </w:pPr>
      <w:r>
        <w:rPr>
          <w:rFonts w:ascii="Times New Roman" w:hAnsi="Times New Roman"/>
          <w:color w:val="000000"/>
        </w:rPr>
        <w:t>At the end of each chapter, you will complete an exam to demonstrate your mastery of the material covered for that chapter. No makeup exams will be allowed except in the case of excused absence.</w:t>
      </w:r>
    </w:p>
    <w:p w14:paraId="3FB08900" w14:textId="77777777" w:rsidR="00884AFA" w:rsidRDefault="00884AFA" w:rsidP="00884AFA">
      <w:pPr>
        <w:rPr>
          <w:rFonts w:ascii="Times New Roman" w:hAnsi="Times New Roman"/>
        </w:rPr>
      </w:pPr>
    </w:p>
    <w:p w14:paraId="72848B34" w14:textId="77777777" w:rsidR="00884AFA" w:rsidRDefault="00884AFA" w:rsidP="00884AFA">
      <w:pPr>
        <w:pStyle w:val="Heading3"/>
        <w:rPr>
          <w:rFonts w:ascii="Times New Roman" w:eastAsia="Times New Roman" w:hAnsi="Times New Roman" w:cs="Times New Roman"/>
        </w:rPr>
      </w:pPr>
      <w:bookmarkStart w:id="9" w:name="_heading=h.1t3h5sf" w:colFirst="0" w:colLast="0"/>
      <w:bookmarkEnd w:id="9"/>
      <w:r>
        <w:rPr>
          <w:rFonts w:ascii="Times New Roman" w:eastAsia="Times New Roman" w:hAnsi="Times New Roman" w:cs="Times New Roman"/>
        </w:rPr>
        <w:t>Final Conversation</w:t>
      </w:r>
    </w:p>
    <w:p w14:paraId="61DD51A9" w14:textId="77777777" w:rsidR="00884AFA" w:rsidRDefault="00884AFA" w:rsidP="00884AFA">
      <w:pPr>
        <w:rPr>
          <w:rFonts w:ascii="Times New Roman" w:hAnsi="Times New Roman"/>
        </w:rPr>
      </w:pPr>
      <w:bookmarkStart w:id="10" w:name="_heading=h.4d34og8" w:colFirst="0" w:colLast="0"/>
      <w:bookmarkEnd w:id="10"/>
      <w:r>
        <w:rPr>
          <w:rFonts w:ascii="Times New Roman" w:hAnsi="Times New Roman"/>
        </w:rPr>
        <w:t xml:space="preserve">At the end of the course, you will have a conversation in Spanish with a classmate. The conversation will cover the communicative functions practiced in the course and will be based on one of 4 topics related to the themes of the first four chapters covered during the course. The topic is chosen randomly, and the conversation will be 3-4 minutes long. This assignment will be graded individually on content and detail provided, incorporation of grammatical structures, vocabulary studied throughout the course, and preparation and use of communication strategies. Grading rubric, topics to study, and guidelines for this assignment are available in the module labeled “Final Conversation” on Canvas. </w:t>
      </w:r>
      <w:r>
        <w:rPr>
          <w:rFonts w:ascii="Times New Roman" w:hAnsi="Times New Roman"/>
          <w:color w:val="000000"/>
        </w:rPr>
        <w:t xml:space="preserve">The final conversation is scheduled for the day and time of the course final exam as posted on the </w:t>
      </w:r>
      <w:hyperlink r:id="rId15">
        <w:r>
          <w:rPr>
            <w:rFonts w:ascii="Times New Roman" w:hAnsi="Times New Roman"/>
            <w:color w:val="0000FF"/>
            <w:u w:val="single"/>
          </w:rPr>
          <w:t>UNT Final Exam Schedule</w:t>
        </w:r>
      </w:hyperlink>
      <w:r>
        <w:rPr>
          <w:rFonts w:ascii="Times New Roman" w:hAnsi="Times New Roman"/>
          <w:color w:val="000000"/>
        </w:rPr>
        <w:t>.</w:t>
      </w:r>
    </w:p>
    <w:p w14:paraId="02929F55" w14:textId="77777777" w:rsidR="00884AFA" w:rsidRDefault="00884AFA" w:rsidP="00884AFA">
      <w:pPr>
        <w:rPr>
          <w:rFonts w:ascii="Times New Roman" w:hAnsi="Times New Roman"/>
          <w:color w:val="000000"/>
        </w:rPr>
      </w:pPr>
    </w:p>
    <w:p w14:paraId="4DF738AD" w14:textId="77777777" w:rsidR="00884AFA" w:rsidRDefault="00884AFA" w:rsidP="00884AFA">
      <w:pPr>
        <w:pStyle w:val="Heading2"/>
        <w:rPr>
          <w:rFonts w:ascii="Times New Roman" w:eastAsia="Times New Roman" w:hAnsi="Times New Roman" w:cs="Times New Roman"/>
          <w:sz w:val="24"/>
          <w:szCs w:val="24"/>
        </w:rPr>
      </w:pPr>
      <w:r>
        <w:rPr>
          <w:rFonts w:ascii="Times New Roman" w:eastAsia="Times New Roman" w:hAnsi="Times New Roman" w:cs="Times New Roman"/>
          <w:sz w:val="24"/>
          <w:szCs w:val="24"/>
        </w:rPr>
        <w:t>COURSE POLICIES</w:t>
      </w:r>
    </w:p>
    <w:p w14:paraId="2046128E" w14:textId="77777777" w:rsidR="00884AFA" w:rsidRDefault="00884AFA" w:rsidP="00884AFA">
      <w:pPr>
        <w:pStyle w:val="Heading3"/>
        <w:rPr>
          <w:rFonts w:ascii="Times New Roman" w:eastAsia="Times New Roman" w:hAnsi="Times New Roman" w:cs="Times New Roman"/>
        </w:rPr>
      </w:pPr>
      <w:r>
        <w:rPr>
          <w:rFonts w:ascii="Times New Roman" w:eastAsia="Times New Roman" w:hAnsi="Times New Roman" w:cs="Times New Roman"/>
        </w:rPr>
        <w:t>ADA Policy</w:t>
      </w:r>
    </w:p>
    <w:p w14:paraId="3B428390" w14:textId="77777777" w:rsidR="00884AFA" w:rsidRDefault="00884AFA" w:rsidP="00884AFA">
      <w:pPr>
        <w:rPr>
          <w:rFonts w:ascii="Times New Roman" w:hAnsi="Times New Roman"/>
        </w:rPr>
      </w:pPr>
      <w:r>
        <w:rPr>
          <w:rFonts w:ascii="Times New Roman" w:hAnsi="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Pr>
          <w:rFonts w:ascii="Times New Roman" w:hAnsi="Times New Roman"/>
        </w:rPr>
        <w:t>time,</w:t>
      </w:r>
      <w:proofErr w:type="gramEnd"/>
      <w:r>
        <w:rPr>
          <w:rFonts w:ascii="Times New Roman" w:hAnsi="Times New Roman"/>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6">
        <w:r>
          <w:rPr>
            <w:rFonts w:ascii="Times New Roman" w:hAnsi="Times New Roman"/>
            <w:color w:val="0000FF"/>
            <w:u w:val="single"/>
          </w:rPr>
          <w:t>ODA website</w:t>
        </w:r>
      </w:hyperlink>
      <w:r>
        <w:rPr>
          <w:rFonts w:ascii="Times New Roman" w:hAnsi="Times New Roman"/>
        </w:rPr>
        <w:t xml:space="preserve"> (</w:t>
      </w:r>
      <w:hyperlink r:id="rId17">
        <w:r>
          <w:rPr>
            <w:rFonts w:ascii="Times New Roman" w:hAnsi="Times New Roman"/>
            <w:color w:val="0000FF"/>
            <w:u w:val="single"/>
          </w:rPr>
          <w:t>https://disability.unt.edu/</w:t>
        </w:r>
      </w:hyperlink>
      <w:r>
        <w:rPr>
          <w:rFonts w:ascii="Times New Roman" w:hAnsi="Times New Roman"/>
        </w:rPr>
        <w:t>).</w:t>
      </w:r>
    </w:p>
    <w:p w14:paraId="01BE0B13" w14:textId="77777777" w:rsidR="00884AFA" w:rsidRDefault="00884AFA" w:rsidP="00884AFA">
      <w:pPr>
        <w:pStyle w:val="Heading3"/>
        <w:rPr>
          <w:rFonts w:ascii="Times New Roman" w:eastAsia="Times New Roman" w:hAnsi="Times New Roman" w:cs="Times New Roman"/>
        </w:rPr>
      </w:pPr>
    </w:p>
    <w:p w14:paraId="35BB652D" w14:textId="77777777" w:rsidR="00E457F1" w:rsidRDefault="00E457F1" w:rsidP="00E457F1">
      <w:pPr>
        <w:pStyle w:val="Heading3"/>
        <w:rPr>
          <w:rFonts w:ascii="Times New Roman" w:eastAsia="Times New Roman" w:hAnsi="Times New Roman" w:cs="Times New Roman"/>
        </w:rPr>
      </w:pPr>
      <w:r>
        <w:rPr>
          <w:rFonts w:ascii="Times New Roman" w:eastAsia="Times New Roman" w:hAnsi="Times New Roman" w:cs="Times New Roman"/>
        </w:rPr>
        <w:t>Attendance Policy:</w:t>
      </w:r>
    </w:p>
    <w:p w14:paraId="712536C0" w14:textId="77777777" w:rsidR="00E457F1" w:rsidRDefault="00E457F1" w:rsidP="00E457F1">
      <w:pPr>
        <w:rPr>
          <w:rFonts w:ascii="Times New Roman" w:hAnsi="Times New Roman"/>
        </w:rPr>
      </w:pPr>
      <w:bookmarkStart w:id="11" w:name="_heading=h.2s8eyo1" w:colFirst="0" w:colLast="0"/>
      <w:bookmarkEnd w:id="11"/>
      <w:r>
        <w:rPr>
          <w:rFonts w:ascii="Times New Roman" w:hAnsi="Times New Roman"/>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18">
        <w:r>
          <w:rPr>
            <w:rFonts w:ascii="Times New Roman" w:hAnsi="Times New Roman"/>
            <w:color w:val="00853E"/>
            <w:u w:val="single"/>
          </w:rPr>
          <w:t>UNT Student Attendance and Authorized Absences Policy (PDF)</w:t>
        </w:r>
      </w:hyperlink>
      <w:r>
        <w:rPr>
          <w:rFonts w:ascii="Times New Roman" w:hAnsi="Times New Roman"/>
          <w:color w:val="00853E"/>
          <w:u w:val="single"/>
        </w:rPr>
        <w:t xml:space="preserve"> </w:t>
      </w:r>
      <w:r>
        <w:rPr>
          <w:rFonts w:ascii="Times New Roman" w:hAnsi="Times New Roman"/>
        </w:rPr>
        <w:t>(</w:t>
      </w:r>
      <w:hyperlink r:id="rId19" w:history="1">
        <w:r w:rsidRPr="00FD29F0">
          <w:rPr>
            <w:rStyle w:val="Hyperlink"/>
            <w:rFonts w:ascii="Times New Roman" w:hAnsi="Times New Roman"/>
          </w:rPr>
          <w:t>https://policy.unt.edu/policy/06-039</w:t>
        </w:r>
      </w:hyperlink>
      <w:r>
        <w:rPr>
          <w:rFonts w:ascii="Times New Roman" w:hAnsi="Times New Roman"/>
        </w:rPr>
        <w:t xml:space="preserve">).  If you cannot attend a class due to an emergency, please let the instructor know.  </w:t>
      </w:r>
    </w:p>
    <w:p w14:paraId="71D76A0A" w14:textId="77777777" w:rsidR="00884AFA" w:rsidRDefault="00884AFA" w:rsidP="00884AFA">
      <w:pPr>
        <w:rPr>
          <w:rFonts w:ascii="Times New Roman" w:hAnsi="Times New Roman"/>
        </w:rPr>
      </w:pPr>
    </w:p>
    <w:p w14:paraId="700C03C8" w14:textId="77777777" w:rsidR="00884AFA" w:rsidRDefault="00884AFA" w:rsidP="00884AFA">
      <w:pPr>
        <w:pStyle w:val="Heading3"/>
        <w:rPr>
          <w:rFonts w:ascii="Times New Roman" w:eastAsia="Times New Roman" w:hAnsi="Times New Roman" w:cs="Times New Roman"/>
        </w:rPr>
      </w:pPr>
      <w:r>
        <w:rPr>
          <w:rFonts w:ascii="Times New Roman" w:eastAsia="Times New Roman" w:hAnsi="Times New Roman" w:cs="Times New Roman"/>
        </w:rPr>
        <w:t>Late Work</w:t>
      </w:r>
    </w:p>
    <w:p w14:paraId="17F9FD21" w14:textId="77777777" w:rsidR="00884AFA" w:rsidRDefault="00884AFA" w:rsidP="00884AFA">
      <w:pPr>
        <w:keepNext/>
        <w:keepLines/>
        <w:spacing w:before="40"/>
        <w:rPr>
          <w:rFonts w:ascii="Times New Roman" w:hAnsi="Times New Roman"/>
        </w:rPr>
      </w:pPr>
      <w:r>
        <w:rPr>
          <w:rFonts w:ascii="Times New Roman" w:hAnsi="Times New Roman"/>
        </w:rPr>
        <w:t xml:space="preserve">No late or makeup work is allowed </w:t>
      </w:r>
      <w:r>
        <w:rPr>
          <w:rFonts w:ascii="Times New Roman" w:hAnsi="Times New Roman"/>
          <w:color w:val="000000"/>
        </w:rPr>
        <w:t>except in the case of excused absence</w:t>
      </w:r>
      <w:r>
        <w:rPr>
          <w:rFonts w:ascii="Times New Roman" w:hAnsi="Times New Roman"/>
        </w:rPr>
        <w:t>.</w:t>
      </w:r>
    </w:p>
    <w:p w14:paraId="6C709CFF" w14:textId="77777777" w:rsidR="00884AFA" w:rsidRDefault="00884AFA" w:rsidP="00884AFA">
      <w:pPr>
        <w:rPr>
          <w:rFonts w:ascii="Times New Roman" w:hAnsi="Times New Roman"/>
          <w:b/>
          <w:color w:val="000000"/>
        </w:rPr>
      </w:pPr>
    </w:p>
    <w:p w14:paraId="3743E3D0" w14:textId="77777777" w:rsidR="00884AFA" w:rsidRDefault="00884AFA" w:rsidP="00884AFA">
      <w:pPr>
        <w:pStyle w:val="Heading3"/>
        <w:rPr>
          <w:rFonts w:ascii="Times New Roman" w:eastAsia="Times New Roman" w:hAnsi="Times New Roman" w:cs="Times New Roman"/>
        </w:rPr>
      </w:pPr>
      <w:r>
        <w:rPr>
          <w:rFonts w:ascii="Times New Roman" w:eastAsia="Times New Roman" w:hAnsi="Times New Roman" w:cs="Times New Roman"/>
        </w:rPr>
        <w:t>Acceptable Student Behavior</w:t>
      </w:r>
    </w:p>
    <w:p w14:paraId="42878219" w14:textId="77777777" w:rsidR="00884AFA" w:rsidRDefault="00884AFA" w:rsidP="00884AFA">
      <w:pPr>
        <w:rPr>
          <w:rFonts w:ascii="Times New Roman" w:hAnsi="Times New Roman"/>
        </w:rPr>
      </w:pPr>
      <w:r>
        <w:rPr>
          <w:rFonts w:ascii="Times New Roman" w:hAnsi="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w:t>
      </w:r>
      <w:r>
        <w:rPr>
          <w:rFonts w:ascii="Times New Roman" w:hAnsi="Times New Roman"/>
        </w:rPr>
        <w:lastRenderedPageBreak/>
        <w:t xml:space="preserve">labs, discussion groups, field trips, etc. Visit UNT’s </w:t>
      </w:r>
      <w:hyperlink r:id="rId20">
        <w:r>
          <w:rPr>
            <w:rFonts w:ascii="Times New Roman" w:hAnsi="Times New Roman"/>
            <w:color w:val="0000FF"/>
            <w:u w:val="single"/>
          </w:rPr>
          <w:t>Code of Student Conduct</w:t>
        </w:r>
      </w:hyperlink>
      <w:r>
        <w:rPr>
          <w:rFonts w:ascii="Times New Roman" w:hAnsi="Times New Roman"/>
        </w:rPr>
        <w:t xml:space="preserve"> (https://deanofstudents.unt.edu/conduct) to learn more. </w:t>
      </w:r>
    </w:p>
    <w:p w14:paraId="6396C342" w14:textId="77777777" w:rsidR="00884AFA" w:rsidRDefault="00884AFA" w:rsidP="00884AFA">
      <w:pPr>
        <w:rPr>
          <w:rFonts w:ascii="Times New Roman" w:hAnsi="Times New Roman"/>
        </w:rPr>
      </w:pPr>
    </w:p>
    <w:p w14:paraId="1BB18F3A" w14:textId="77777777" w:rsidR="00E457F1" w:rsidRDefault="00E457F1" w:rsidP="00E457F1">
      <w:pPr>
        <w:pStyle w:val="Heading3"/>
        <w:rPr>
          <w:rFonts w:ascii="Times New Roman" w:eastAsia="Times New Roman" w:hAnsi="Times New Roman" w:cs="Times New Roman"/>
        </w:rPr>
      </w:pPr>
      <w:r>
        <w:rPr>
          <w:rFonts w:ascii="Times New Roman" w:eastAsia="Times New Roman" w:hAnsi="Times New Roman" w:cs="Times New Roman"/>
        </w:rPr>
        <w:t>Student Academic Integrity:</w:t>
      </w:r>
    </w:p>
    <w:p w14:paraId="2F546044" w14:textId="77777777" w:rsidR="00415D80" w:rsidRDefault="00415D80" w:rsidP="00415D80">
      <w:pPr>
        <w:rPr>
          <w:rFonts w:ascii="Times New Roman" w:hAnsi="Times New Roman"/>
          <w:highlight w:val="white"/>
        </w:rPr>
      </w:pPr>
      <w:r>
        <w:rPr>
          <w:rFonts w:ascii="Times New Roman" w:hAnsi="Times New Roman"/>
          <w:highlight w:val="white"/>
        </w:rPr>
        <w:t xml:space="preserve">All work must be the student’s work only (unless otherwise indicated by the course instructor) and should reflect the student’s level of proficiency. Students are prohibited from asking another person (i.e., a friend, tutor, or relative) to help them develop or compose a response in preparation for, or while completing, an assignment or assessment that will be graded and applied to the student’s final grade. Additionally, the use of generative AI or translation apps is strictly prohibited for all assignments and assessments in this course. Information “cut and pasted” or otherwise copied from other sources and used as answers in assignments and assessments will be considered plagiarism. If a student has any doubts as to what constitutes any form of scholastic dishonesty, they should consult with the course instructor before submitting their work. Cheating, plagiarism, and other examples of academic misconduct defined by </w:t>
      </w:r>
      <w:hyperlink r:id="rId21" w:history="1">
        <w:r>
          <w:rPr>
            <w:rStyle w:val="Hyperlink"/>
            <w:rFonts w:ascii="Times New Roman" w:hAnsi="Times New Roman"/>
          </w:rPr>
          <w:t>University Policy</w:t>
        </w:r>
      </w:hyperlink>
      <w:r>
        <w:rPr>
          <w:rFonts w:ascii="Times New Roman" w:hAnsi="Times New Roman"/>
        </w:rPr>
        <w:t xml:space="preserve"> </w:t>
      </w:r>
      <w:r>
        <w:rPr>
          <w:rFonts w:ascii="Times New Roman" w:hAnsi="Times New Roman"/>
          <w:highlight w:val="white"/>
        </w:rPr>
        <w:t>will result in a zero on the assignment or assessment in question and a warning and may be reported to the Dean of Students.</w:t>
      </w:r>
    </w:p>
    <w:p w14:paraId="541E3FD5" w14:textId="77777777" w:rsidR="00884AFA" w:rsidRDefault="00884AFA" w:rsidP="00884AFA">
      <w:pPr>
        <w:rPr>
          <w:rFonts w:ascii="Times New Roman" w:hAnsi="Times New Roman"/>
          <w:b/>
          <w:color w:val="000000"/>
        </w:rPr>
      </w:pPr>
    </w:p>
    <w:p w14:paraId="46C4BBC0" w14:textId="77777777" w:rsidR="00415D80" w:rsidRPr="001F4156" w:rsidRDefault="00415D80" w:rsidP="00415D80">
      <w:pPr>
        <w:pStyle w:val="Heading3"/>
        <w:rPr>
          <w:rFonts w:ascii="Times New Roman" w:eastAsia="Times New Roman" w:hAnsi="Times New Roman" w:cs="Times New Roman"/>
        </w:rPr>
      </w:pPr>
      <w:r w:rsidRPr="001F4156">
        <w:rPr>
          <w:rFonts w:ascii="Times New Roman" w:hAnsi="Times New Roman" w:cs="Times New Roman"/>
        </w:rPr>
        <w:t>Guidelines on Resolving Student Concerns in the WLLC Department</w:t>
      </w:r>
    </w:p>
    <w:p w14:paraId="046398B5" w14:textId="77777777" w:rsidR="00415D80" w:rsidRPr="001F4156" w:rsidRDefault="00415D80" w:rsidP="00415D80">
      <w:pPr>
        <w:spacing w:line="235" w:lineRule="atLeast"/>
        <w:rPr>
          <w:rFonts w:ascii="Times New Roman" w:hAnsi="Times New Roman"/>
          <w:color w:val="000000"/>
        </w:rPr>
      </w:pPr>
      <w:r w:rsidRPr="001F4156">
        <w:rPr>
          <w:rFonts w:ascii="Times New Roman" w:hAnsi="Times New Roman"/>
          <w:color w:val="000000"/>
        </w:rPr>
        <w:t>When a student has a course-related concern about their instructor (e.g., appeal a grade, disagreement about attendance record, interpretation of a class assignment, assigned grades, etc.), the following steps should be taken to resolve the issue:</w:t>
      </w:r>
    </w:p>
    <w:p w14:paraId="7BE61711" w14:textId="77777777" w:rsidR="00415D80" w:rsidRPr="001F4156" w:rsidRDefault="00415D80" w:rsidP="00415D80">
      <w:pPr>
        <w:spacing w:line="235" w:lineRule="atLeast"/>
        <w:rPr>
          <w:rFonts w:ascii="Times New Roman" w:hAnsi="Times New Roman"/>
          <w:color w:val="000000"/>
        </w:rPr>
      </w:pPr>
    </w:p>
    <w:p w14:paraId="450FD3AC" w14:textId="77777777" w:rsidR="00415D80" w:rsidRPr="001F4156" w:rsidRDefault="00415D80" w:rsidP="00415D80">
      <w:pPr>
        <w:numPr>
          <w:ilvl w:val="0"/>
          <w:numId w:val="44"/>
        </w:numPr>
        <w:ind w:left="1440"/>
        <w:rPr>
          <w:rFonts w:ascii="Times New Roman" w:hAnsi="Times New Roman"/>
          <w:color w:val="000000"/>
        </w:rPr>
      </w:pPr>
      <w:r w:rsidRPr="001F4156">
        <w:rPr>
          <w:rFonts w:ascii="Times New Roman" w:hAnsi="Times New Roman"/>
          <w:color w:val="000000"/>
        </w:rPr>
        <w:t>The student should first attempt to informally resolve their concern by speaking directly with their instructor.</w:t>
      </w:r>
    </w:p>
    <w:p w14:paraId="0B3847ED" w14:textId="77777777" w:rsidR="00415D80" w:rsidRPr="001F4156" w:rsidRDefault="00415D80" w:rsidP="00415D80">
      <w:pPr>
        <w:numPr>
          <w:ilvl w:val="0"/>
          <w:numId w:val="44"/>
        </w:numPr>
        <w:ind w:left="1440"/>
        <w:rPr>
          <w:rFonts w:ascii="Times New Roman" w:hAnsi="Times New Roman"/>
          <w:color w:val="000000"/>
        </w:rPr>
      </w:pPr>
      <w:r w:rsidRPr="001F4156">
        <w:rPr>
          <w:rFonts w:ascii="Times New Roman" w:hAnsi="Times New Roman"/>
          <w:color w:val="000000"/>
        </w:rPr>
        <w:t>If there is no satisfactory resolution to their concern, the student should email a description of the issue to Dr. Christoph Weber, chair of the WLLC department (</w:t>
      </w:r>
      <w:hyperlink r:id="rId22" w:history="1">
        <w:r w:rsidRPr="001F4156">
          <w:rPr>
            <w:rStyle w:val="Hyperlink"/>
            <w:rFonts w:ascii="Times New Roman" w:eastAsiaTheme="majorEastAsia" w:hAnsi="Times New Roman"/>
          </w:rPr>
          <w:t>christoph.weber@unt.edu</w:t>
        </w:r>
      </w:hyperlink>
      <w:r w:rsidRPr="001F4156">
        <w:rPr>
          <w:rFonts w:ascii="Times New Roman" w:hAnsi="Times New Roman"/>
          <w:color w:val="000000"/>
        </w:rPr>
        <w:t>).</w:t>
      </w:r>
    </w:p>
    <w:p w14:paraId="092C0BCB" w14:textId="77777777" w:rsidR="00415D80" w:rsidRPr="001F4156" w:rsidRDefault="00415D80" w:rsidP="00415D80">
      <w:pPr>
        <w:numPr>
          <w:ilvl w:val="0"/>
          <w:numId w:val="44"/>
        </w:numPr>
        <w:ind w:left="1440"/>
        <w:rPr>
          <w:rFonts w:ascii="Times New Roman" w:hAnsi="Times New Roman"/>
          <w:color w:val="000000"/>
        </w:rPr>
      </w:pPr>
      <w:r w:rsidRPr="001F4156">
        <w:rPr>
          <w:rFonts w:ascii="Times New Roman" w:hAnsi="Times New Roman"/>
          <w:color w:val="000000"/>
        </w:rPr>
        <w:t>The department chair will contact the assistant/associate chair of the WLLC department. They will meet with the student and instructor separately to resolve the issue.</w:t>
      </w:r>
    </w:p>
    <w:p w14:paraId="79CD232A" w14:textId="77777777" w:rsidR="00415D80" w:rsidRPr="001F4156" w:rsidRDefault="00415D80" w:rsidP="00415D80">
      <w:pPr>
        <w:numPr>
          <w:ilvl w:val="0"/>
          <w:numId w:val="44"/>
        </w:numPr>
        <w:ind w:left="1440"/>
        <w:rPr>
          <w:rFonts w:ascii="Times New Roman" w:hAnsi="Times New Roman"/>
          <w:color w:val="000000"/>
        </w:rPr>
      </w:pPr>
      <w:r w:rsidRPr="001F4156">
        <w:rPr>
          <w:rFonts w:ascii="Times New Roman" w:hAnsi="Times New Roman"/>
          <w:color w:val="000000"/>
        </w:rPr>
        <w:t>The department chair will inform the student about the resolution of their concern.</w:t>
      </w:r>
    </w:p>
    <w:p w14:paraId="4DCAF9D8" w14:textId="77777777" w:rsidR="00415D80" w:rsidRDefault="00415D80" w:rsidP="00415D80">
      <w:pPr>
        <w:pStyle w:val="Heading3"/>
        <w:rPr>
          <w:rFonts w:ascii="Times New Roman" w:hAnsi="Times New Roman" w:cs="Times New Roman"/>
        </w:rPr>
      </w:pPr>
    </w:p>
    <w:p w14:paraId="7EDFA968" w14:textId="77777777" w:rsidR="00415D80" w:rsidRPr="00C943FB" w:rsidRDefault="00415D80" w:rsidP="00415D80"/>
    <w:p w14:paraId="65730818" w14:textId="77777777" w:rsidR="00415D80" w:rsidRPr="001F4156" w:rsidRDefault="00415D80" w:rsidP="00415D80">
      <w:pPr>
        <w:pStyle w:val="Heading3"/>
        <w:rPr>
          <w:rFonts w:ascii="Times New Roman" w:hAnsi="Times New Roman" w:cs="Times New Roman"/>
        </w:rPr>
      </w:pPr>
      <w:r w:rsidRPr="001F4156">
        <w:rPr>
          <w:rFonts w:ascii="Times New Roman" w:hAnsi="Times New Roman" w:cs="Times New Roman"/>
        </w:rPr>
        <w:t>Guidelines on Grade Appeals in the WLLC Department</w:t>
      </w:r>
    </w:p>
    <w:p w14:paraId="090A70BD" w14:textId="77777777" w:rsidR="00415D80" w:rsidRPr="001F4156" w:rsidRDefault="00415D80" w:rsidP="00415D80">
      <w:pPr>
        <w:spacing w:line="235" w:lineRule="atLeast"/>
        <w:rPr>
          <w:rFonts w:ascii="Times New Roman" w:hAnsi="Times New Roman"/>
          <w:color w:val="000000"/>
        </w:rPr>
      </w:pPr>
      <w:r w:rsidRPr="001F4156">
        <w:rPr>
          <w:rFonts w:ascii="Times New Roman" w:hAnsi="Times New Roman"/>
          <w:color w:val="000000"/>
        </w:rPr>
        <w:t>Students should attempt to resolve the grade dispute with their instructor first. If there is no satisfactory resolution, the student can initiate a grade appeal with the instructor based on the following criteria:</w:t>
      </w:r>
    </w:p>
    <w:p w14:paraId="7093CB57" w14:textId="77777777" w:rsidR="00415D80" w:rsidRPr="001F4156" w:rsidRDefault="00415D80" w:rsidP="00415D80">
      <w:pPr>
        <w:spacing w:line="235" w:lineRule="atLeast"/>
        <w:rPr>
          <w:rFonts w:ascii="Times New Roman" w:hAnsi="Times New Roman"/>
          <w:color w:val="000000"/>
        </w:rPr>
      </w:pPr>
    </w:p>
    <w:p w14:paraId="70ECA9C9" w14:textId="77777777" w:rsidR="00415D80" w:rsidRPr="001F4156" w:rsidRDefault="00415D80" w:rsidP="00415D80">
      <w:pPr>
        <w:numPr>
          <w:ilvl w:val="0"/>
          <w:numId w:val="45"/>
        </w:numPr>
        <w:spacing w:line="252" w:lineRule="auto"/>
        <w:ind w:left="1440"/>
        <w:rPr>
          <w:rFonts w:ascii="Times New Roman" w:hAnsi="Times New Roman"/>
          <w:color w:val="000000"/>
        </w:rPr>
      </w:pPr>
      <w:r w:rsidRPr="001F4156">
        <w:rPr>
          <w:rFonts w:ascii="Times New Roman" w:hAnsi="Times New Roman"/>
          <w:color w:val="000000"/>
        </w:rPr>
        <w:t xml:space="preserve">The grade is based on unfair treatment during the regularly scheduled class period. </w:t>
      </w:r>
    </w:p>
    <w:p w14:paraId="423A747D" w14:textId="77777777" w:rsidR="00415D80" w:rsidRPr="001F4156" w:rsidRDefault="00415D80" w:rsidP="00415D80">
      <w:pPr>
        <w:numPr>
          <w:ilvl w:val="0"/>
          <w:numId w:val="45"/>
        </w:numPr>
        <w:spacing w:line="252" w:lineRule="auto"/>
        <w:ind w:left="1440"/>
        <w:rPr>
          <w:rFonts w:ascii="Times New Roman" w:hAnsi="Times New Roman"/>
          <w:color w:val="000000"/>
        </w:rPr>
      </w:pPr>
      <w:r w:rsidRPr="001F4156">
        <w:rPr>
          <w:rFonts w:ascii="Times New Roman" w:hAnsi="Times New Roman"/>
          <w:color w:val="000000"/>
        </w:rPr>
        <w:t>The instructor deviated from the guidelines outlined in the course syllabus without providing a valid academic reason, or</w:t>
      </w:r>
    </w:p>
    <w:p w14:paraId="5793AB9C" w14:textId="77777777" w:rsidR="00415D80" w:rsidRPr="001F4156" w:rsidRDefault="00415D80" w:rsidP="00415D80">
      <w:pPr>
        <w:numPr>
          <w:ilvl w:val="0"/>
          <w:numId w:val="45"/>
        </w:numPr>
        <w:spacing w:after="160" w:line="252" w:lineRule="auto"/>
        <w:ind w:left="1440"/>
        <w:rPr>
          <w:rFonts w:ascii="Times New Roman" w:hAnsi="Times New Roman"/>
          <w:color w:val="000000"/>
        </w:rPr>
      </w:pPr>
      <w:r w:rsidRPr="001F4156">
        <w:rPr>
          <w:rFonts w:ascii="Times New Roman" w:hAnsi="Times New Roman"/>
          <w:color w:val="000000"/>
        </w:rPr>
        <w:t>An error occurred in calculating the grade, including the failure to factor in an assignment, project, quiz, or examination. </w:t>
      </w:r>
    </w:p>
    <w:p w14:paraId="6B7874BD" w14:textId="77777777" w:rsidR="00415D80" w:rsidRPr="000F6AA6" w:rsidRDefault="00415D80" w:rsidP="00415D80">
      <w:pPr>
        <w:pStyle w:val="Heading3"/>
        <w:rPr>
          <w:rFonts w:ascii="Times New Roman" w:hAnsi="Times New Roman" w:cs="Times New Roman"/>
        </w:rPr>
      </w:pPr>
      <w:r w:rsidRPr="000F6AA6">
        <w:rPr>
          <w:rFonts w:ascii="Times New Roman" w:hAnsi="Times New Roman" w:cs="Times New Roman"/>
        </w:rPr>
        <w:lastRenderedPageBreak/>
        <w:t>Campus Closures Policy</w:t>
      </w:r>
    </w:p>
    <w:p w14:paraId="31C3FCC4" w14:textId="79741BC0" w:rsidR="00415D80" w:rsidRPr="00415D80" w:rsidRDefault="00415D80" w:rsidP="00884AFA">
      <w:pPr>
        <w:rPr>
          <w:rFonts w:ascii="Times New Roman" w:hAnsi="Times New Roman"/>
        </w:rPr>
      </w:pPr>
      <w:r>
        <w:rPr>
          <w:rFonts w:ascii="Times New Roman" w:hAnsi="Times New Roman"/>
        </w:rPr>
        <w:t>T</w:t>
      </w:r>
      <w:r w:rsidRPr="006A29BE">
        <w:rPr>
          <w:rFonts w:ascii="Times New Roman" w:hAnsi="Times New Roman"/>
        </w:rPr>
        <w:t>he calendar is subject to change in agreement with the </w:t>
      </w:r>
      <w:hyperlink r:id="rId23" w:tgtFrame="_blank" w:tooltip="Original URL: https://policy.unt.edu/policy/15-006. Click or tap if you trust this link." w:history="1">
        <w:r w:rsidRPr="006A29BE">
          <w:rPr>
            <w:rStyle w:val="Hyperlink"/>
            <w:rFonts w:ascii="Times New Roman" w:hAnsi="Times New Roman"/>
          </w:rPr>
          <w:t>Campus Closures Policy</w:t>
        </w:r>
      </w:hyperlink>
      <w:r w:rsidRPr="006A29BE">
        <w:rPr>
          <w:rFonts w:ascii="Times New Roman" w:hAnsi="Times New Roman"/>
        </w:rPr>
        <w:t> (</w:t>
      </w:r>
      <w:hyperlink r:id="rId24" w:tgtFrame="_blank" w:tooltip="Original URL: https://policy.unt.edu/policy/15-006. Click or tap if you trust this link." w:history="1">
        <w:r w:rsidRPr="006A29BE">
          <w:rPr>
            <w:rStyle w:val="Hyperlink"/>
            <w:rFonts w:ascii="Times New Roman" w:hAnsi="Times New Roman"/>
          </w:rPr>
          <w:t>https://policy.unt.edu/policy/15-006</w:t>
        </w:r>
      </w:hyperlink>
      <w:r w:rsidRPr="006A29BE">
        <w:rPr>
          <w:rFonts w:ascii="Times New Roman" w:hAnsi="Times New Roman"/>
        </w:rPr>
        <w:t>)</w:t>
      </w:r>
      <w:r>
        <w:rPr>
          <w:rFonts w:ascii="Times New Roman" w:hAnsi="Times New Roman"/>
        </w:rPr>
        <w:t xml:space="preserve"> and s</w:t>
      </w:r>
      <w:r w:rsidRPr="006A29BE">
        <w:rPr>
          <w:rFonts w:ascii="Times New Roman" w:hAnsi="Times New Roman"/>
        </w:rPr>
        <w:t>tudents will be notified by Eagle Alert if there is a campus closing that will impact a class</w:t>
      </w:r>
      <w:r>
        <w:rPr>
          <w:rFonts w:ascii="Times New Roman" w:hAnsi="Times New Roman"/>
        </w:rPr>
        <w:t>.</w:t>
      </w:r>
    </w:p>
    <w:p w14:paraId="0FB1EA2E" w14:textId="77777777" w:rsidR="00884AFA" w:rsidRPr="00884AFA" w:rsidRDefault="00884AFA" w:rsidP="00884AFA"/>
    <w:p w14:paraId="25D02451" w14:textId="6C513303" w:rsidR="00000D01" w:rsidRPr="00EA5401" w:rsidRDefault="00000000">
      <w:pPr>
        <w:pStyle w:val="Heading2"/>
        <w:rPr>
          <w:rFonts w:ascii="Times New Roman" w:eastAsia="Times New Roman" w:hAnsi="Times New Roman" w:cs="Times New Roman"/>
          <w:sz w:val="24"/>
          <w:szCs w:val="24"/>
        </w:rPr>
      </w:pPr>
      <w:r w:rsidRPr="00EA5401">
        <w:rPr>
          <w:rFonts w:ascii="Times New Roman" w:eastAsia="Times New Roman" w:hAnsi="Times New Roman" w:cs="Times New Roman"/>
          <w:sz w:val="24"/>
          <w:szCs w:val="24"/>
        </w:rPr>
        <w:t>COURSE CALENDAR</w:t>
      </w:r>
    </w:p>
    <w:p w14:paraId="3D0E0846" w14:textId="77777777" w:rsidR="00000D01" w:rsidRPr="00EA5401" w:rsidRDefault="00000000">
      <w:pPr>
        <w:rPr>
          <w:rFonts w:ascii="Times New Roman" w:hAnsi="Times New Roman"/>
          <w:b/>
        </w:rPr>
      </w:pPr>
      <w:r w:rsidRPr="00EA5401">
        <w:rPr>
          <w:rFonts w:ascii="Times New Roman" w:hAnsi="Times New Roman"/>
          <w:b/>
        </w:rPr>
        <w:t xml:space="preserve">Syllabus may be subject to minor change if </w:t>
      </w:r>
      <w:proofErr w:type="gramStart"/>
      <w:r w:rsidRPr="00EA5401">
        <w:rPr>
          <w:rFonts w:ascii="Times New Roman" w:hAnsi="Times New Roman"/>
          <w:b/>
        </w:rPr>
        <w:t>necessary</w:t>
      </w:r>
      <w:proofErr w:type="gramEnd"/>
      <w:r w:rsidRPr="00EA5401">
        <w:rPr>
          <w:rFonts w:ascii="Times New Roman" w:hAnsi="Times New Roman"/>
          <w:b/>
        </w:rPr>
        <w:t xml:space="preserve"> due to unforeseen circumstances. Class may be video recorded for pedagogical purposes. </w:t>
      </w:r>
    </w:p>
    <w:p w14:paraId="7E1B8AF2" w14:textId="77777777" w:rsidR="00D31FDF" w:rsidRPr="00EA5401" w:rsidRDefault="00D31FDF" w:rsidP="00D31FDF">
      <w:pPr>
        <w:spacing w:before="40"/>
        <w:rPr>
          <w:rFonts w:ascii="Times New Roman" w:hAnsi="Times New Roman"/>
          <w:color w:val="1F3863"/>
        </w:rPr>
      </w:pPr>
    </w:p>
    <w:p w14:paraId="766A6ADE" w14:textId="71796BEC" w:rsidR="00D31FDF" w:rsidRPr="00EA5401" w:rsidRDefault="00D31FDF" w:rsidP="00D31FDF">
      <w:pPr>
        <w:pStyle w:val="Heading3"/>
        <w:rPr>
          <w:rFonts w:ascii="Times New Roman" w:hAnsi="Times New Roman" w:cs="Times New Roman"/>
        </w:rPr>
      </w:pPr>
      <w:r w:rsidRPr="00EA5401">
        <w:rPr>
          <w:rFonts w:ascii="Times New Roman" w:hAnsi="Times New Roman" w:cs="Times New Roman"/>
        </w:rPr>
        <w:t xml:space="preserve">Week 1: </w:t>
      </w:r>
      <w:r w:rsidR="00884AFA">
        <w:rPr>
          <w:rFonts w:ascii="Times New Roman" w:hAnsi="Times New Roman" w:cs="Times New Roman"/>
        </w:rPr>
        <w:t>Aug. 1</w:t>
      </w:r>
      <w:r w:rsidR="00CE25CB">
        <w:rPr>
          <w:rFonts w:ascii="Times New Roman" w:hAnsi="Times New Roman" w:cs="Times New Roman"/>
        </w:rPr>
        <w:t>8</w:t>
      </w:r>
      <w:r w:rsidRPr="00EA5401">
        <w:rPr>
          <w:rFonts w:ascii="Times New Roman" w:hAnsi="Times New Roman" w:cs="Times New Roman"/>
        </w:rPr>
        <w:t xml:space="preserve"> – </w:t>
      </w:r>
      <w:r w:rsidR="00884AFA">
        <w:rPr>
          <w:rFonts w:ascii="Times New Roman" w:hAnsi="Times New Roman" w:cs="Times New Roman"/>
        </w:rPr>
        <w:t>2</w:t>
      </w:r>
      <w:r w:rsidR="00CE25CB">
        <w:rPr>
          <w:rFonts w:ascii="Times New Roman" w:hAnsi="Times New Roman" w:cs="Times New Roman"/>
        </w:rPr>
        <w:t>2</w:t>
      </w:r>
      <w:r w:rsidRPr="00EA5401">
        <w:rPr>
          <w:rFonts w:ascii="Times New Roman" w:hAnsi="Times New Roman" w:cs="Times New Roman"/>
        </w:rPr>
        <w:t xml:space="preserve">    </w:t>
      </w:r>
    </w:p>
    <w:p w14:paraId="7548B487" w14:textId="77777777" w:rsidR="00D31FDF" w:rsidRPr="00EA5401" w:rsidRDefault="00D31FDF" w:rsidP="00D31FDF">
      <w:pPr>
        <w:numPr>
          <w:ilvl w:val="0"/>
          <w:numId w:val="34"/>
        </w:numPr>
        <w:pBdr>
          <w:top w:val="nil"/>
          <w:left w:val="nil"/>
          <w:bottom w:val="nil"/>
          <w:right w:val="nil"/>
          <w:between w:val="nil"/>
        </w:pBdr>
        <w:rPr>
          <w:rFonts w:ascii="Times New Roman" w:hAnsi="Times New Roman"/>
          <w:b/>
          <w:color w:val="000000"/>
        </w:rPr>
      </w:pPr>
      <w:r w:rsidRPr="00EA5401">
        <w:rPr>
          <w:rFonts w:ascii="Times New Roman" w:hAnsi="Times New Roman"/>
          <w:b/>
          <w:color w:val="000000"/>
        </w:rPr>
        <w:t>Introduction to Course</w:t>
      </w:r>
    </w:p>
    <w:p w14:paraId="64371998" w14:textId="77777777" w:rsidR="00000D01" w:rsidRPr="00EA5401" w:rsidRDefault="00000000">
      <w:pPr>
        <w:rPr>
          <w:rFonts w:ascii="Times New Roman" w:hAnsi="Times New Roman"/>
          <w:b/>
          <w:lang w:val="es-ES"/>
        </w:rPr>
      </w:pPr>
      <w:r w:rsidRPr="00EA5401">
        <w:rPr>
          <w:rFonts w:ascii="Times New Roman" w:hAnsi="Times New Roman"/>
          <w:b/>
          <w:lang w:val="es-ES"/>
        </w:rPr>
        <w:t xml:space="preserve">Capítulo 6: Las estaciones y el tiempo </w:t>
      </w:r>
      <w:r w:rsidRPr="00EA5401">
        <w:rPr>
          <w:rFonts w:ascii="Times New Roman" w:hAnsi="Times New Roman"/>
          <w:lang w:val="es-ES"/>
        </w:rPr>
        <w:t>(</w:t>
      </w:r>
      <w:proofErr w:type="spellStart"/>
      <w:r w:rsidRPr="00EA5401">
        <w:rPr>
          <w:rFonts w:ascii="Times New Roman" w:hAnsi="Times New Roman"/>
          <w:lang w:val="es-ES"/>
        </w:rPr>
        <w:t>chapter</w:t>
      </w:r>
      <w:proofErr w:type="spellEnd"/>
      <w:r w:rsidRPr="00EA5401">
        <w:rPr>
          <w:rFonts w:ascii="Times New Roman" w:hAnsi="Times New Roman"/>
          <w:lang w:val="es-ES"/>
        </w:rPr>
        <w:t xml:space="preserve"> </w:t>
      </w:r>
      <w:proofErr w:type="spellStart"/>
      <w:r w:rsidRPr="00EA5401">
        <w:rPr>
          <w:rFonts w:ascii="Times New Roman" w:hAnsi="Times New Roman"/>
          <w:lang w:val="es-ES"/>
        </w:rPr>
        <w:t>introduction</w:t>
      </w:r>
      <w:proofErr w:type="spellEnd"/>
      <w:r w:rsidRPr="00EA5401">
        <w:rPr>
          <w:rFonts w:ascii="Times New Roman" w:hAnsi="Times New Roman"/>
          <w:lang w:val="es-ES"/>
        </w:rPr>
        <w:t xml:space="preserve"> pp. 168-169)</w:t>
      </w:r>
      <w:r w:rsidRPr="00EA5401">
        <w:rPr>
          <w:rFonts w:ascii="Times New Roman" w:hAnsi="Times New Roman"/>
          <w:b/>
          <w:lang w:val="es-ES"/>
        </w:rPr>
        <w:t xml:space="preserve"> </w:t>
      </w:r>
    </w:p>
    <w:p w14:paraId="30DDCEEF" w14:textId="77777777" w:rsidR="00000D01" w:rsidRPr="00EA5401" w:rsidRDefault="00000000">
      <w:pPr>
        <w:numPr>
          <w:ilvl w:val="0"/>
          <w:numId w:val="13"/>
        </w:numPr>
        <w:pBdr>
          <w:top w:val="nil"/>
          <w:left w:val="nil"/>
          <w:bottom w:val="nil"/>
          <w:right w:val="nil"/>
          <w:between w:val="nil"/>
        </w:pBdr>
        <w:spacing w:line="276" w:lineRule="auto"/>
        <w:rPr>
          <w:rFonts w:ascii="Times New Roman" w:hAnsi="Times New Roman"/>
          <w:color w:val="000000"/>
          <w:lang w:val="es-ES"/>
        </w:rPr>
      </w:pPr>
      <w:r w:rsidRPr="00EA5401">
        <w:rPr>
          <w:rFonts w:ascii="Times New Roman" w:hAnsi="Times New Roman"/>
          <w:i/>
          <w:color w:val="000000"/>
          <w:lang w:val="es-ES"/>
        </w:rPr>
        <w:t>¿Qué tiempo hace hoy?</w:t>
      </w:r>
      <w:r w:rsidRPr="00EA5401">
        <w:rPr>
          <w:rFonts w:ascii="Times New Roman" w:hAnsi="Times New Roman"/>
          <w:color w:val="000000"/>
          <w:lang w:val="es-ES"/>
        </w:rPr>
        <w:t xml:space="preserve"> (pp. 170-171)</w:t>
      </w:r>
    </w:p>
    <w:p w14:paraId="4858842F" w14:textId="77777777" w:rsidR="00000D01" w:rsidRPr="00EA5401" w:rsidRDefault="00000000">
      <w:pPr>
        <w:numPr>
          <w:ilvl w:val="0"/>
          <w:numId w:val="13"/>
        </w:numPr>
        <w:pBdr>
          <w:top w:val="nil"/>
          <w:left w:val="nil"/>
          <w:bottom w:val="nil"/>
          <w:right w:val="nil"/>
          <w:between w:val="nil"/>
        </w:pBdr>
        <w:spacing w:line="276" w:lineRule="auto"/>
        <w:rPr>
          <w:rFonts w:ascii="Times New Roman" w:hAnsi="Times New Roman"/>
          <w:color w:val="000000"/>
          <w:lang w:val="es-ES"/>
        </w:rPr>
      </w:pPr>
      <w:r w:rsidRPr="00EA5401">
        <w:rPr>
          <w:rFonts w:ascii="Times New Roman" w:hAnsi="Times New Roman"/>
          <w:i/>
          <w:color w:val="000000"/>
          <w:lang w:val="es-ES"/>
        </w:rPr>
        <w:t xml:space="preserve">Los meses y las estaciones del año </w:t>
      </w:r>
      <w:r w:rsidRPr="00EA5401">
        <w:rPr>
          <w:rFonts w:ascii="Times New Roman" w:hAnsi="Times New Roman"/>
          <w:color w:val="000000"/>
          <w:lang w:val="es-ES"/>
        </w:rPr>
        <w:t>(pp. 172-173)</w:t>
      </w:r>
    </w:p>
    <w:p w14:paraId="06D3E55B" w14:textId="77777777" w:rsidR="00000D01" w:rsidRPr="00EA5401" w:rsidRDefault="00000000">
      <w:pPr>
        <w:numPr>
          <w:ilvl w:val="0"/>
          <w:numId w:val="13"/>
        </w:numPr>
        <w:pBdr>
          <w:top w:val="nil"/>
          <w:left w:val="nil"/>
          <w:bottom w:val="nil"/>
          <w:right w:val="nil"/>
          <w:between w:val="nil"/>
        </w:pBdr>
        <w:spacing w:line="276" w:lineRule="auto"/>
        <w:rPr>
          <w:rFonts w:ascii="Times New Roman" w:hAnsi="Times New Roman"/>
          <w:color w:val="000000"/>
          <w:lang w:val="es-ES"/>
        </w:rPr>
      </w:pPr>
      <w:r w:rsidRPr="00EA5401">
        <w:rPr>
          <w:rFonts w:ascii="Times New Roman" w:hAnsi="Times New Roman"/>
          <w:i/>
          <w:color w:val="000000"/>
          <w:lang w:val="es-ES"/>
        </w:rPr>
        <w:t>¿Dónde está?</w:t>
      </w:r>
      <w:r w:rsidRPr="00EA5401">
        <w:rPr>
          <w:rFonts w:ascii="Times New Roman" w:hAnsi="Times New Roman"/>
          <w:color w:val="000000"/>
          <w:lang w:val="es-ES"/>
        </w:rPr>
        <w:t xml:space="preserve"> </w:t>
      </w:r>
      <w:r w:rsidRPr="00EA5401">
        <w:rPr>
          <w:rFonts w:ascii="Times New Roman" w:hAnsi="Times New Roman"/>
          <w:i/>
          <w:color w:val="000000"/>
          <w:lang w:val="es-ES"/>
        </w:rPr>
        <w:t xml:space="preserve">Las preposiciones </w:t>
      </w:r>
      <w:r w:rsidRPr="00EA5401">
        <w:rPr>
          <w:rFonts w:ascii="Times New Roman" w:hAnsi="Times New Roman"/>
          <w:color w:val="000000"/>
          <w:lang w:val="es-ES"/>
        </w:rPr>
        <w:t>(</w:t>
      </w:r>
      <w:proofErr w:type="spellStart"/>
      <w:r w:rsidRPr="00EA5401">
        <w:rPr>
          <w:rFonts w:ascii="Times New Roman" w:hAnsi="Times New Roman"/>
          <w:color w:val="000000"/>
          <w:lang w:val="es-ES"/>
        </w:rPr>
        <w:t>Part</w:t>
      </w:r>
      <w:proofErr w:type="spellEnd"/>
      <w:r w:rsidRPr="00EA5401">
        <w:rPr>
          <w:rFonts w:ascii="Times New Roman" w:hAnsi="Times New Roman"/>
          <w:color w:val="000000"/>
          <w:lang w:val="es-ES"/>
        </w:rPr>
        <w:t xml:space="preserve"> 2) (pp. 174-175)</w:t>
      </w:r>
    </w:p>
    <w:p w14:paraId="267EDE95" w14:textId="7845371E" w:rsidR="00660A76" w:rsidRPr="00EA5401" w:rsidRDefault="00000000" w:rsidP="002D7E14">
      <w:pPr>
        <w:numPr>
          <w:ilvl w:val="0"/>
          <w:numId w:val="13"/>
        </w:numPr>
        <w:pBdr>
          <w:top w:val="nil"/>
          <w:left w:val="nil"/>
          <w:bottom w:val="nil"/>
          <w:right w:val="nil"/>
          <w:between w:val="nil"/>
        </w:pBdr>
        <w:spacing w:line="276" w:lineRule="auto"/>
        <w:rPr>
          <w:rFonts w:ascii="Times New Roman" w:hAnsi="Times New Roman"/>
          <w:color w:val="000000"/>
        </w:rPr>
      </w:pPr>
      <w:r w:rsidRPr="00EA5401">
        <w:rPr>
          <w:rFonts w:ascii="Times New Roman" w:hAnsi="Times New Roman"/>
          <w:b/>
          <w:color w:val="000000"/>
        </w:rPr>
        <w:t>Connect online activities</w:t>
      </w:r>
      <w:r w:rsidRPr="00EA5401">
        <w:rPr>
          <w:rFonts w:ascii="Times New Roman" w:hAnsi="Times New Roman"/>
          <w:color w:val="000000"/>
        </w:rPr>
        <w:t xml:space="preserve"> (due Fri., 11:59 pm)</w:t>
      </w:r>
    </w:p>
    <w:p w14:paraId="23F65D06" w14:textId="77777777" w:rsidR="00D31FDF" w:rsidRPr="00EA5401" w:rsidRDefault="00D31FDF" w:rsidP="00634680">
      <w:pPr>
        <w:spacing w:before="40"/>
        <w:rPr>
          <w:rFonts w:ascii="Times New Roman" w:hAnsi="Times New Roman"/>
          <w:color w:val="1F3863"/>
        </w:rPr>
      </w:pPr>
    </w:p>
    <w:p w14:paraId="79BBAC78" w14:textId="26CD9C46" w:rsidR="00D31FDF" w:rsidRPr="00EA5401" w:rsidRDefault="00D31FDF" w:rsidP="00E16A0C">
      <w:pPr>
        <w:pStyle w:val="Heading3"/>
        <w:rPr>
          <w:rFonts w:ascii="Times New Roman" w:hAnsi="Times New Roman" w:cs="Times New Roman"/>
        </w:rPr>
      </w:pPr>
      <w:r w:rsidRPr="00EA5401">
        <w:rPr>
          <w:rFonts w:ascii="Times New Roman" w:hAnsi="Times New Roman" w:cs="Times New Roman"/>
        </w:rPr>
        <w:t xml:space="preserve">Week 2: </w:t>
      </w:r>
      <w:r w:rsidR="00884AFA">
        <w:rPr>
          <w:rFonts w:ascii="Times New Roman" w:eastAsia="Times New Roman" w:hAnsi="Times New Roman" w:cs="Times New Roman"/>
        </w:rPr>
        <w:t>Aug. 2</w:t>
      </w:r>
      <w:r w:rsidR="00CE25CB">
        <w:rPr>
          <w:rFonts w:ascii="Times New Roman" w:eastAsia="Times New Roman" w:hAnsi="Times New Roman" w:cs="Times New Roman"/>
        </w:rPr>
        <w:t>5</w:t>
      </w:r>
      <w:r w:rsidR="00884AFA">
        <w:rPr>
          <w:rFonts w:ascii="Times New Roman" w:eastAsia="Times New Roman" w:hAnsi="Times New Roman" w:cs="Times New Roman"/>
        </w:rPr>
        <w:t xml:space="preserve"> – </w:t>
      </w:r>
      <w:r w:rsidR="00CE25CB">
        <w:rPr>
          <w:rFonts w:ascii="Times New Roman" w:eastAsia="Times New Roman" w:hAnsi="Times New Roman" w:cs="Times New Roman"/>
        </w:rPr>
        <w:t>29</w:t>
      </w:r>
    </w:p>
    <w:p w14:paraId="6FC7F0BC" w14:textId="77777777" w:rsidR="00000D01" w:rsidRPr="00EA5401" w:rsidRDefault="00000000">
      <w:pPr>
        <w:numPr>
          <w:ilvl w:val="0"/>
          <w:numId w:val="3"/>
        </w:numPr>
        <w:pBdr>
          <w:top w:val="nil"/>
          <w:left w:val="nil"/>
          <w:bottom w:val="nil"/>
          <w:right w:val="nil"/>
          <w:between w:val="nil"/>
        </w:pBdr>
        <w:rPr>
          <w:rFonts w:ascii="Times New Roman" w:hAnsi="Times New Roman"/>
          <w:color w:val="000000"/>
        </w:rPr>
      </w:pPr>
      <w:r w:rsidRPr="00EA5401">
        <w:rPr>
          <w:rFonts w:ascii="Times New Roman" w:hAnsi="Times New Roman"/>
          <w:color w:val="000000"/>
        </w:rPr>
        <w:t xml:space="preserve">Present Progressive: </w:t>
      </w:r>
      <w:r w:rsidRPr="00EA5401">
        <w:rPr>
          <w:rFonts w:ascii="Times New Roman" w:hAnsi="Times New Roman"/>
          <w:b/>
          <w:color w:val="000000"/>
        </w:rPr>
        <w:t xml:space="preserve">Estar </w:t>
      </w:r>
      <w:r w:rsidRPr="00EA5401">
        <w:rPr>
          <w:rFonts w:ascii="Times New Roman" w:hAnsi="Times New Roman"/>
          <w:color w:val="000000"/>
        </w:rPr>
        <w:t xml:space="preserve">+ </w:t>
      </w:r>
      <w:r w:rsidRPr="00EA5401">
        <w:rPr>
          <w:rFonts w:ascii="Times New Roman" w:hAnsi="Times New Roman"/>
          <w:b/>
          <w:color w:val="000000"/>
        </w:rPr>
        <w:t>-</w:t>
      </w:r>
      <w:proofErr w:type="spellStart"/>
      <w:r w:rsidRPr="00EA5401">
        <w:rPr>
          <w:rFonts w:ascii="Times New Roman" w:hAnsi="Times New Roman"/>
          <w:b/>
          <w:color w:val="000000"/>
        </w:rPr>
        <w:t>ndo</w:t>
      </w:r>
      <w:proofErr w:type="spellEnd"/>
      <w:r w:rsidRPr="00EA5401">
        <w:rPr>
          <w:rFonts w:ascii="Times New Roman" w:hAnsi="Times New Roman"/>
          <w:i/>
          <w:color w:val="000000"/>
        </w:rPr>
        <w:t xml:space="preserve"> </w:t>
      </w:r>
      <w:r w:rsidRPr="00EA5401">
        <w:rPr>
          <w:rFonts w:ascii="Times New Roman" w:hAnsi="Times New Roman"/>
          <w:color w:val="000000"/>
        </w:rPr>
        <w:t>(pp. 177-181)</w:t>
      </w:r>
    </w:p>
    <w:p w14:paraId="646B4FD6" w14:textId="77777777" w:rsidR="00000D01" w:rsidRPr="00EA5401" w:rsidRDefault="00000000">
      <w:pPr>
        <w:numPr>
          <w:ilvl w:val="0"/>
          <w:numId w:val="3"/>
        </w:numPr>
        <w:pBdr>
          <w:top w:val="nil"/>
          <w:left w:val="nil"/>
          <w:bottom w:val="nil"/>
          <w:right w:val="nil"/>
          <w:between w:val="nil"/>
        </w:pBdr>
        <w:rPr>
          <w:rFonts w:ascii="Times New Roman" w:hAnsi="Times New Roman"/>
          <w:color w:val="000000"/>
        </w:rPr>
      </w:pPr>
      <w:r w:rsidRPr="00EA5401">
        <w:rPr>
          <w:rFonts w:ascii="Times New Roman" w:hAnsi="Times New Roman"/>
          <w:color w:val="000000"/>
        </w:rPr>
        <w:t xml:space="preserve">Summary of the Uses of </w:t>
      </w:r>
      <w:r w:rsidRPr="00EA5401">
        <w:rPr>
          <w:rFonts w:ascii="Times New Roman" w:hAnsi="Times New Roman"/>
          <w:b/>
          <w:color w:val="000000"/>
        </w:rPr>
        <w:t xml:space="preserve">ser </w:t>
      </w:r>
      <w:r w:rsidRPr="00EA5401">
        <w:rPr>
          <w:rFonts w:ascii="Times New Roman" w:hAnsi="Times New Roman"/>
          <w:color w:val="000000"/>
        </w:rPr>
        <w:t xml:space="preserve">and </w:t>
      </w:r>
      <w:proofErr w:type="spellStart"/>
      <w:r w:rsidRPr="00EA5401">
        <w:rPr>
          <w:rFonts w:ascii="Times New Roman" w:hAnsi="Times New Roman"/>
          <w:b/>
          <w:color w:val="000000"/>
        </w:rPr>
        <w:t>estar</w:t>
      </w:r>
      <w:proofErr w:type="spellEnd"/>
      <w:r w:rsidRPr="00EA5401">
        <w:rPr>
          <w:rFonts w:ascii="Times New Roman" w:hAnsi="Times New Roman"/>
          <w:i/>
          <w:color w:val="000000"/>
        </w:rPr>
        <w:t xml:space="preserve"> </w:t>
      </w:r>
      <w:r w:rsidRPr="00EA5401">
        <w:rPr>
          <w:rFonts w:ascii="Times New Roman" w:hAnsi="Times New Roman"/>
          <w:color w:val="000000"/>
        </w:rPr>
        <w:t>(pp. 182-188)</w:t>
      </w:r>
    </w:p>
    <w:p w14:paraId="03E2A22F" w14:textId="77777777" w:rsidR="00000D01" w:rsidRPr="00EA5401" w:rsidRDefault="00000000">
      <w:pPr>
        <w:numPr>
          <w:ilvl w:val="0"/>
          <w:numId w:val="3"/>
        </w:numPr>
        <w:pBdr>
          <w:top w:val="nil"/>
          <w:left w:val="nil"/>
          <w:bottom w:val="nil"/>
          <w:right w:val="nil"/>
          <w:between w:val="nil"/>
        </w:pBdr>
        <w:rPr>
          <w:rFonts w:ascii="Times New Roman" w:hAnsi="Times New Roman"/>
          <w:color w:val="000000"/>
        </w:rPr>
      </w:pPr>
      <w:r w:rsidRPr="00EA5401">
        <w:rPr>
          <w:rFonts w:ascii="Times New Roman" w:hAnsi="Times New Roman"/>
          <w:color w:val="000000"/>
        </w:rPr>
        <w:t>Comparisons (pp. 189-194)</w:t>
      </w:r>
    </w:p>
    <w:p w14:paraId="1935EB9E" w14:textId="07AB4557" w:rsidR="00000D01" w:rsidRPr="00EA5401" w:rsidRDefault="00000000">
      <w:pPr>
        <w:numPr>
          <w:ilvl w:val="0"/>
          <w:numId w:val="3"/>
        </w:numPr>
        <w:pBdr>
          <w:top w:val="nil"/>
          <w:left w:val="nil"/>
          <w:bottom w:val="nil"/>
          <w:right w:val="nil"/>
          <w:between w:val="nil"/>
        </w:pBdr>
        <w:spacing w:line="276" w:lineRule="auto"/>
        <w:rPr>
          <w:rFonts w:ascii="Times New Roman" w:hAnsi="Times New Roman"/>
          <w:color w:val="000000"/>
        </w:rPr>
      </w:pPr>
      <w:r w:rsidRPr="00EA5401">
        <w:rPr>
          <w:rFonts w:ascii="Times New Roman" w:hAnsi="Times New Roman"/>
          <w:b/>
          <w:color w:val="000000"/>
        </w:rPr>
        <w:t>Connect online activities</w:t>
      </w:r>
      <w:r w:rsidRPr="00EA5401">
        <w:rPr>
          <w:rFonts w:ascii="Times New Roman" w:hAnsi="Times New Roman"/>
          <w:color w:val="000000"/>
        </w:rPr>
        <w:t xml:space="preserve"> (due Fri., 11:59 pm)</w:t>
      </w:r>
    </w:p>
    <w:p w14:paraId="5C52E7BE" w14:textId="77777777" w:rsidR="00CE25CB" w:rsidRPr="00CE25CB" w:rsidRDefault="00CE25CB" w:rsidP="00CE25CB"/>
    <w:p w14:paraId="006C9022" w14:textId="29DE7BD5" w:rsidR="00E16A0C" w:rsidRPr="00EA5401" w:rsidRDefault="00E16A0C" w:rsidP="00E16A0C">
      <w:pPr>
        <w:pStyle w:val="Heading3"/>
        <w:rPr>
          <w:rFonts w:ascii="Times New Roman" w:hAnsi="Times New Roman" w:cs="Times New Roman"/>
          <w:b/>
        </w:rPr>
      </w:pPr>
      <w:r w:rsidRPr="00EA5401">
        <w:rPr>
          <w:rFonts w:ascii="Times New Roman" w:hAnsi="Times New Roman" w:cs="Times New Roman"/>
        </w:rPr>
        <w:t xml:space="preserve">Week 3: </w:t>
      </w:r>
      <w:r w:rsidR="00884AFA">
        <w:rPr>
          <w:rFonts w:ascii="Times New Roman" w:eastAsia="Times New Roman" w:hAnsi="Times New Roman" w:cs="Times New Roman"/>
        </w:rPr>
        <w:t xml:space="preserve">Sept. </w:t>
      </w:r>
      <w:r w:rsidR="00CE25CB">
        <w:rPr>
          <w:rFonts w:ascii="Times New Roman" w:eastAsia="Times New Roman" w:hAnsi="Times New Roman" w:cs="Times New Roman"/>
        </w:rPr>
        <w:t>1</w:t>
      </w:r>
      <w:r w:rsidR="00884AFA">
        <w:rPr>
          <w:rFonts w:ascii="Times New Roman" w:eastAsia="Times New Roman" w:hAnsi="Times New Roman" w:cs="Times New Roman"/>
        </w:rPr>
        <w:t xml:space="preserve"> – </w:t>
      </w:r>
      <w:r w:rsidR="00CE25CB">
        <w:rPr>
          <w:rFonts w:ascii="Times New Roman" w:eastAsia="Times New Roman" w:hAnsi="Times New Roman" w:cs="Times New Roman"/>
        </w:rPr>
        <w:t>5</w:t>
      </w:r>
    </w:p>
    <w:p w14:paraId="3DEDA59E" w14:textId="014E8579" w:rsidR="00CD0E86" w:rsidRPr="00AB1FA9" w:rsidRDefault="00CD0E86" w:rsidP="00CD0E86">
      <w:pPr>
        <w:pStyle w:val="ListParagraph"/>
        <w:numPr>
          <w:ilvl w:val="0"/>
          <w:numId w:val="14"/>
        </w:numPr>
        <w:rPr>
          <w:rFonts w:ascii="Times New Roman" w:hAnsi="Times New Roman"/>
          <w:b/>
          <w:color w:val="000000"/>
        </w:rPr>
      </w:pPr>
      <w:r w:rsidRPr="00AB1FA9">
        <w:rPr>
          <w:rFonts w:ascii="Times New Roman" w:hAnsi="Times New Roman"/>
          <w:b/>
          <w:color w:val="000000"/>
        </w:rPr>
        <w:t xml:space="preserve">NO CLASS </w:t>
      </w:r>
      <w:r>
        <w:rPr>
          <w:rFonts w:ascii="Times New Roman" w:hAnsi="Times New Roman"/>
          <w:b/>
          <w:color w:val="000000"/>
        </w:rPr>
        <w:t xml:space="preserve">SEPT. </w:t>
      </w:r>
      <w:r w:rsidR="00CE25CB">
        <w:rPr>
          <w:rFonts w:ascii="Times New Roman" w:hAnsi="Times New Roman"/>
          <w:b/>
          <w:color w:val="000000"/>
        </w:rPr>
        <w:t>1</w:t>
      </w:r>
      <w:r w:rsidRPr="00AB1FA9">
        <w:rPr>
          <w:rFonts w:ascii="Times New Roman" w:hAnsi="Times New Roman"/>
          <w:b/>
          <w:color w:val="000000"/>
        </w:rPr>
        <w:t xml:space="preserve"> –</w:t>
      </w:r>
      <w:r>
        <w:rPr>
          <w:rFonts w:ascii="Times New Roman" w:hAnsi="Times New Roman"/>
          <w:b/>
          <w:color w:val="000000"/>
        </w:rPr>
        <w:t xml:space="preserve"> LABOR DAY</w:t>
      </w:r>
    </w:p>
    <w:p w14:paraId="2E8386C7" w14:textId="77777777" w:rsidR="00282229" w:rsidRPr="00EA5401" w:rsidRDefault="00282229" w:rsidP="00282229">
      <w:pPr>
        <w:numPr>
          <w:ilvl w:val="0"/>
          <w:numId w:val="14"/>
        </w:numPr>
        <w:rPr>
          <w:rFonts w:ascii="Times New Roman" w:hAnsi="Times New Roman"/>
        </w:rPr>
      </w:pPr>
      <w:r w:rsidRPr="00EA5401">
        <w:rPr>
          <w:rFonts w:ascii="Times New Roman" w:hAnsi="Times New Roman"/>
          <w:i/>
        </w:rPr>
        <w:t xml:space="preserve">Todo junto </w:t>
      </w:r>
      <w:r w:rsidRPr="00EA5401">
        <w:rPr>
          <w:rFonts w:ascii="Times New Roman" w:hAnsi="Times New Roman"/>
        </w:rPr>
        <w:t>(pp. 195-196)</w:t>
      </w:r>
    </w:p>
    <w:p w14:paraId="611A9C35" w14:textId="2CAFA20C" w:rsidR="00000D01" w:rsidRPr="00EA5401" w:rsidRDefault="00000000">
      <w:pPr>
        <w:numPr>
          <w:ilvl w:val="0"/>
          <w:numId w:val="14"/>
        </w:numPr>
        <w:rPr>
          <w:rFonts w:ascii="Times New Roman" w:hAnsi="Times New Roman"/>
        </w:rPr>
      </w:pPr>
      <w:r w:rsidRPr="00EA5401">
        <w:rPr>
          <w:rFonts w:ascii="Times New Roman" w:hAnsi="Times New Roman"/>
          <w:i/>
        </w:rPr>
        <w:t xml:space="preserve">Mundo </w:t>
      </w:r>
      <w:proofErr w:type="spellStart"/>
      <w:r w:rsidRPr="00EA5401">
        <w:rPr>
          <w:rFonts w:ascii="Times New Roman" w:hAnsi="Times New Roman"/>
          <w:i/>
        </w:rPr>
        <w:t>hispano</w:t>
      </w:r>
      <w:proofErr w:type="spellEnd"/>
      <w:r w:rsidRPr="00EA5401">
        <w:rPr>
          <w:rFonts w:ascii="Times New Roman" w:hAnsi="Times New Roman"/>
          <w:i/>
        </w:rPr>
        <w:t xml:space="preserve"> </w:t>
      </w:r>
      <w:r w:rsidRPr="00EA5401">
        <w:rPr>
          <w:rFonts w:ascii="Times New Roman" w:hAnsi="Times New Roman"/>
        </w:rPr>
        <w:t>(p. 19</w:t>
      </w:r>
      <w:r w:rsidR="00893149">
        <w:rPr>
          <w:rFonts w:ascii="Times New Roman" w:hAnsi="Times New Roman"/>
        </w:rPr>
        <w:t>7</w:t>
      </w:r>
      <w:r w:rsidRPr="00EA5401">
        <w:rPr>
          <w:rFonts w:ascii="Times New Roman" w:hAnsi="Times New Roman"/>
        </w:rPr>
        <w:t>)</w:t>
      </w:r>
    </w:p>
    <w:p w14:paraId="54E796F0" w14:textId="1A4EA5CE" w:rsidR="00000D01" w:rsidRPr="00EA5401" w:rsidRDefault="00000000">
      <w:pPr>
        <w:numPr>
          <w:ilvl w:val="0"/>
          <w:numId w:val="14"/>
        </w:numPr>
        <w:rPr>
          <w:rFonts w:ascii="Times New Roman" w:hAnsi="Times New Roman"/>
        </w:rPr>
      </w:pPr>
      <w:r w:rsidRPr="00EA5401">
        <w:rPr>
          <w:rFonts w:ascii="Times New Roman" w:hAnsi="Times New Roman"/>
          <w:i/>
        </w:rPr>
        <w:t xml:space="preserve">Lectura </w:t>
      </w:r>
      <w:r w:rsidRPr="00EA5401">
        <w:rPr>
          <w:rFonts w:ascii="Times New Roman" w:hAnsi="Times New Roman"/>
        </w:rPr>
        <w:t>(p. 198)</w:t>
      </w:r>
    </w:p>
    <w:p w14:paraId="53964E6D" w14:textId="563BA21B" w:rsidR="00000D01" w:rsidRPr="00EA5401" w:rsidRDefault="00000000">
      <w:pPr>
        <w:numPr>
          <w:ilvl w:val="0"/>
          <w:numId w:val="14"/>
        </w:numPr>
        <w:rPr>
          <w:rFonts w:ascii="Times New Roman" w:hAnsi="Times New Roman"/>
        </w:rPr>
      </w:pPr>
      <w:proofErr w:type="spellStart"/>
      <w:r w:rsidRPr="00EA5401">
        <w:rPr>
          <w:rFonts w:ascii="Times New Roman" w:hAnsi="Times New Roman"/>
          <w:i/>
        </w:rPr>
        <w:t>Textos</w:t>
      </w:r>
      <w:proofErr w:type="spellEnd"/>
      <w:r w:rsidRPr="00EA5401">
        <w:rPr>
          <w:rFonts w:ascii="Times New Roman" w:hAnsi="Times New Roman"/>
          <w:i/>
        </w:rPr>
        <w:t xml:space="preserve"> </w:t>
      </w:r>
      <w:proofErr w:type="spellStart"/>
      <w:r w:rsidRPr="00EA5401">
        <w:rPr>
          <w:rFonts w:ascii="Times New Roman" w:hAnsi="Times New Roman"/>
          <w:i/>
        </w:rPr>
        <w:t>orales</w:t>
      </w:r>
      <w:proofErr w:type="spellEnd"/>
      <w:r w:rsidRPr="00EA5401">
        <w:rPr>
          <w:rFonts w:ascii="Times New Roman" w:hAnsi="Times New Roman"/>
          <w:i/>
        </w:rPr>
        <w:t xml:space="preserve"> </w:t>
      </w:r>
      <w:r w:rsidRPr="00EA5401">
        <w:rPr>
          <w:rFonts w:ascii="Times New Roman" w:hAnsi="Times New Roman"/>
        </w:rPr>
        <w:t xml:space="preserve">(p. </w:t>
      </w:r>
      <w:r w:rsidR="00893149">
        <w:rPr>
          <w:rFonts w:ascii="Times New Roman" w:hAnsi="Times New Roman"/>
        </w:rPr>
        <w:t>199</w:t>
      </w:r>
      <w:r w:rsidRPr="00EA5401">
        <w:rPr>
          <w:rFonts w:ascii="Times New Roman" w:hAnsi="Times New Roman"/>
        </w:rPr>
        <w:t>)</w:t>
      </w:r>
    </w:p>
    <w:p w14:paraId="484B9240" w14:textId="37BFA74D" w:rsidR="00000D01" w:rsidRPr="00EA5401" w:rsidRDefault="00000000">
      <w:pPr>
        <w:numPr>
          <w:ilvl w:val="0"/>
          <w:numId w:val="14"/>
        </w:numPr>
        <w:rPr>
          <w:rFonts w:ascii="Times New Roman" w:hAnsi="Times New Roman"/>
        </w:rPr>
      </w:pPr>
      <w:r w:rsidRPr="00EA5401">
        <w:rPr>
          <w:rFonts w:ascii="Times New Roman" w:hAnsi="Times New Roman"/>
          <w:i/>
        </w:rPr>
        <w:t xml:space="preserve">Escritura </w:t>
      </w:r>
      <w:r w:rsidRPr="00EA5401">
        <w:rPr>
          <w:rFonts w:ascii="Times New Roman" w:hAnsi="Times New Roman"/>
        </w:rPr>
        <w:t>(p. 20</w:t>
      </w:r>
      <w:r w:rsidR="00893149">
        <w:rPr>
          <w:rFonts w:ascii="Times New Roman" w:hAnsi="Times New Roman"/>
        </w:rPr>
        <w:t>0</w:t>
      </w:r>
      <w:r w:rsidRPr="00EA5401">
        <w:rPr>
          <w:rFonts w:ascii="Times New Roman" w:hAnsi="Times New Roman"/>
        </w:rPr>
        <w:t>)</w:t>
      </w:r>
    </w:p>
    <w:p w14:paraId="1636753F" w14:textId="7B61F021" w:rsidR="00000D01" w:rsidRPr="00EA5401" w:rsidRDefault="00000000">
      <w:pPr>
        <w:numPr>
          <w:ilvl w:val="0"/>
          <w:numId w:val="14"/>
        </w:numPr>
        <w:pBdr>
          <w:top w:val="nil"/>
          <w:left w:val="nil"/>
          <w:bottom w:val="nil"/>
          <w:right w:val="nil"/>
          <w:between w:val="nil"/>
        </w:pBdr>
        <w:spacing w:line="276" w:lineRule="auto"/>
        <w:rPr>
          <w:rFonts w:ascii="Times New Roman" w:hAnsi="Times New Roman"/>
          <w:color w:val="000000"/>
        </w:rPr>
      </w:pPr>
      <w:r w:rsidRPr="00EA5401">
        <w:rPr>
          <w:rFonts w:ascii="Times New Roman" w:hAnsi="Times New Roman"/>
          <w:b/>
          <w:color w:val="000000"/>
        </w:rPr>
        <w:t>Connect online activities</w:t>
      </w:r>
      <w:r w:rsidRPr="00EA5401">
        <w:rPr>
          <w:rFonts w:ascii="Times New Roman" w:hAnsi="Times New Roman"/>
          <w:color w:val="000000"/>
        </w:rPr>
        <w:t xml:space="preserve"> (due Fri., 11:59 pm)</w:t>
      </w:r>
    </w:p>
    <w:p w14:paraId="423CBD1D" w14:textId="3F124632" w:rsidR="00000D01" w:rsidRPr="00EA5401" w:rsidRDefault="00000000">
      <w:pPr>
        <w:numPr>
          <w:ilvl w:val="0"/>
          <w:numId w:val="14"/>
        </w:numPr>
        <w:pBdr>
          <w:top w:val="nil"/>
          <w:left w:val="nil"/>
          <w:bottom w:val="nil"/>
          <w:right w:val="nil"/>
          <w:between w:val="nil"/>
        </w:pBdr>
        <w:spacing w:line="276" w:lineRule="auto"/>
        <w:rPr>
          <w:rFonts w:ascii="Times New Roman" w:hAnsi="Times New Roman"/>
          <w:color w:val="000000"/>
        </w:rPr>
      </w:pPr>
      <w:r w:rsidRPr="00EA5401">
        <w:rPr>
          <w:rFonts w:ascii="Times New Roman" w:hAnsi="Times New Roman"/>
          <w:b/>
          <w:color w:val="000000"/>
        </w:rPr>
        <w:t>Chapter 6 Exam</w:t>
      </w:r>
      <w:r w:rsidRPr="00EA5401">
        <w:rPr>
          <w:rFonts w:ascii="Times New Roman" w:hAnsi="Times New Roman"/>
          <w:color w:val="000000"/>
        </w:rPr>
        <w:t xml:space="preserve"> (</w:t>
      </w:r>
      <w:r w:rsidR="00884AFA">
        <w:rPr>
          <w:rFonts w:ascii="Times New Roman" w:hAnsi="Times New Roman"/>
          <w:color w:val="000000"/>
        </w:rPr>
        <w:t>Sept</w:t>
      </w:r>
      <w:r w:rsidR="00EA5401" w:rsidRPr="00C56C25">
        <w:rPr>
          <w:rFonts w:ascii="Times New Roman" w:hAnsi="Times New Roman"/>
          <w:color w:val="000000"/>
        </w:rPr>
        <w:t xml:space="preserve">. </w:t>
      </w:r>
      <w:r w:rsidR="00CE25CB">
        <w:rPr>
          <w:rFonts w:ascii="Times New Roman" w:hAnsi="Times New Roman"/>
          <w:color w:val="000000"/>
        </w:rPr>
        <w:t>4</w:t>
      </w:r>
      <w:r w:rsidR="00EA5401" w:rsidRPr="00C56C25">
        <w:rPr>
          <w:rFonts w:ascii="Times New Roman" w:hAnsi="Times New Roman"/>
          <w:color w:val="000000"/>
        </w:rPr>
        <w:t xml:space="preserve"> for TR classes, </w:t>
      </w:r>
      <w:r w:rsidR="00884AFA">
        <w:rPr>
          <w:rFonts w:ascii="Times New Roman" w:hAnsi="Times New Roman"/>
          <w:color w:val="000000"/>
        </w:rPr>
        <w:t xml:space="preserve">Sept. </w:t>
      </w:r>
      <w:r w:rsidR="00CE25CB">
        <w:rPr>
          <w:rFonts w:ascii="Times New Roman" w:hAnsi="Times New Roman"/>
          <w:color w:val="000000"/>
        </w:rPr>
        <w:t>5</w:t>
      </w:r>
      <w:r w:rsidR="00EA5401" w:rsidRPr="00C56C25">
        <w:rPr>
          <w:rFonts w:ascii="Times New Roman" w:hAnsi="Times New Roman"/>
          <w:color w:val="000000"/>
        </w:rPr>
        <w:t xml:space="preserve"> for MWF classes</w:t>
      </w:r>
      <w:r w:rsidRPr="00EA5401">
        <w:rPr>
          <w:rFonts w:ascii="Times New Roman" w:hAnsi="Times New Roman"/>
          <w:color w:val="000000"/>
        </w:rPr>
        <w:t>)</w:t>
      </w:r>
    </w:p>
    <w:p w14:paraId="2F2FE976" w14:textId="77777777" w:rsidR="00000D01" w:rsidRPr="00EA5401" w:rsidRDefault="00000D01">
      <w:pPr>
        <w:rPr>
          <w:rFonts w:ascii="Times New Roman" w:hAnsi="Times New Roman"/>
          <w:b/>
        </w:rPr>
      </w:pPr>
    </w:p>
    <w:p w14:paraId="00C43111" w14:textId="67DDA87F" w:rsidR="00E16A0C" w:rsidRPr="00EA5401" w:rsidRDefault="00E16A0C" w:rsidP="00E16A0C">
      <w:pPr>
        <w:pStyle w:val="Heading3"/>
        <w:rPr>
          <w:rFonts w:ascii="Times New Roman" w:hAnsi="Times New Roman" w:cs="Times New Roman"/>
        </w:rPr>
      </w:pPr>
      <w:r w:rsidRPr="00EA5401">
        <w:rPr>
          <w:rFonts w:ascii="Times New Roman" w:hAnsi="Times New Roman" w:cs="Times New Roman"/>
        </w:rPr>
        <w:t xml:space="preserve">Week 4: </w:t>
      </w:r>
      <w:r w:rsidR="00884AFA">
        <w:rPr>
          <w:rFonts w:ascii="Times New Roman" w:eastAsia="Times New Roman" w:hAnsi="Times New Roman" w:cs="Times New Roman"/>
        </w:rPr>
        <w:t xml:space="preserve">Sept. </w:t>
      </w:r>
      <w:r w:rsidR="00CE25CB">
        <w:rPr>
          <w:rFonts w:ascii="Times New Roman" w:eastAsia="Times New Roman" w:hAnsi="Times New Roman" w:cs="Times New Roman"/>
        </w:rPr>
        <w:t>8</w:t>
      </w:r>
      <w:r w:rsidR="00884AFA">
        <w:rPr>
          <w:rFonts w:ascii="Times New Roman" w:eastAsia="Times New Roman" w:hAnsi="Times New Roman" w:cs="Times New Roman"/>
        </w:rPr>
        <w:t xml:space="preserve"> – 1</w:t>
      </w:r>
      <w:r w:rsidR="00CE25CB">
        <w:rPr>
          <w:rFonts w:ascii="Times New Roman" w:eastAsia="Times New Roman" w:hAnsi="Times New Roman" w:cs="Times New Roman"/>
        </w:rPr>
        <w:t>2</w:t>
      </w:r>
      <w:r w:rsidR="00884AFA">
        <w:rPr>
          <w:rFonts w:ascii="Times New Roman" w:eastAsia="Times New Roman" w:hAnsi="Times New Roman" w:cs="Times New Roman"/>
        </w:rPr>
        <w:t xml:space="preserve">  </w:t>
      </w:r>
    </w:p>
    <w:p w14:paraId="3FB36EB2" w14:textId="77777777" w:rsidR="00000D01" w:rsidRPr="00EA5401" w:rsidRDefault="00000000">
      <w:pPr>
        <w:rPr>
          <w:rFonts w:ascii="Times New Roman" w:hAnsi="Times New Roman"/>
          <w:b/>
        </w:rPr>
      </w:pPr>
      <w:proofErr w:type="spellStart"/>
      <w:r w:rsidRPr="00EA5401">
        <w:rPr>
          <w:rFonts w:ascii="Times New Roman" w:hAnsi="Times New Roman"/>
          <w:b/>
        </w:rPr>
        <w:t>Capítulo</w:t>
      </w:r>
      <w:proofErr w:type="spellEnd"/>
      <w:r w:rsidRPr="00EA5401">
        <w:rPr>
          <w:rFonts w:ascii="Times New Roman" w:hAnsi="Times New Roman"/>
          <w:b/>
        </w:rPr>
        <w:t xml:space="preserve"> 7: </w:t>
      </w:r>
      <w:r w:rsidRPr="00EA5401">
        <w:rPr>
          <w:rFonts w:ascii="Times New Roman" w:hAnsi="Times New Roman"/>
        </w:rPr>
        <w:t>(chapter introduction pp. 204-205)</w:t>
      </w:r>
    </w:p>
    <w:p w14:paraId="61AA6A98" w14:textId="77777777" w:rsidR="00000D01" w:rsidRPr="00EA5401" w:rsidRDefault="00000000">
      <w:pPr>
        <w:numPr>
          <w:ilvl w:val="0"/>
          <w:numId w:val="15"/>
        </w:numPr>
        <w:rPr>
          <w:rFonts w:ascii="Times New Roman" w:hAnsi="Times New Roman"/>
          <w:lang w:val="es-ES"/>
        </w:rPr>
      </w:pPr>
      <w:r w:rsidRPr="00EA5401">
        <w:rPr>
          <w:rFonts w:ascii="Times New Roman" w:hAnsi="Times New Roman"/>
          <w:i/>
          <w:lang w:val="es-ES"/>
        </w:rPr>
        <w:t xml:space="preserve">La comida y las comidas </w:t>
      </w:r>
      <w:r w:rsidRPr="00EA5401">
        <w:rPr>
          <w:rFonts w:ascii="Times New Roman" w:hAnsi="Times New Roman"/>
          <w:lang w:val="es-ES"/>
        </w:rPr>
        <w:t>(pp. 206-208)</w:t>
      </w:r>
    </w:p>
    <w:p w14:paraId="61C83171" w14:textId="77777777" w:rsidR="00000D01" w:rsidRPr="00EA5401" w:rsidRDefault="00000000">
      <w:pPr>
        <w:numPr>
          <w:ilvl w:val="0"/>
          <w:numId w:val="15"/>
        </w:numPr>
        <w:rPr>
          <w:rFonts w:ascii="Times New Roman" w:hAnsi="Times New Roman"/>
        </w:rPr>
      </w:pPr>
      <w:r w:rsidRPr="00EA5401">
        <w:rPr>
          <w:rFonts w:ascii="Times New Roman" w:hAnsi="Times New Roman"/>
          <w:i/>
          <w:lang w:val="es-ES"/>
        </w:rPr>
        <w:t xml:space="preserve">¿Qué sabe usted y a quién conoce? </w:t>
      </w:r>
      <w:r w:rsidRPr="00EA5401">
        <w:rPr>
          <w:rFonts w:ascii="Times New Roman" w:hAnsi="Times New Roman"/>
        </w:rPr>
        <w:t>(pp. 209-211)</w:t>
      </w:r>
    </w:p>
    <w:p w14:paraId="05DA91AA" w14:textId="77777777" w:rsidR="00000D01" w:rsidRPr="00EA5401" w:rsidRDefault="00000000">
      <w:pPr>
        <w:numPr>
          <w:ilvl w:val="0"/>
          <w:numId w:val="15"/>
        </w:numPr>
        <w:rPr>
          <w:rFonts w:ascii="Times New Roman" w:hAnsi="Times New Roman"/>
        </w:rPr>
      </w:pPr>
      <w:r w:rsidRPr="00EA5401">
        <w:rPr>
          <w:rFonts w:ascii="Times New Roman" w:hAnsi="Times New Roman"/>
        </w:rPr>
        <w:t>Direct Objects; The Personal</w:t>
      </w:r>
      <w:r w:rsidRPr="00EA5401">
        <w:rPr>
          <w:rFonts w:ascii="Times New Roman" w:hAnsi="Times New Roman"/>
          <w:b/>
        </w:rPr>
        <w:t xml:space="preserve"> a; </w:t>
      </w:r>
      <w:r w:rsidRPr="00EA5401">
        <w:rPr>
          <w:rFonts w:ascii="Times New Roman" w:hAnsi="Times New Roman"/>
        </w:rPr>
        <w:t>Direct Object Pronouns (pp. 213-218)</w:t>
      </w:r>
    </w:p>
    <w:p w14:paraId="2D12C9D3" w14:textId="10CF1133" w:rsidR="00000D01" w:rsidRPr="00EA5401" w:rsidRDefault="00000000">
      <w:pPr>
        <w:numPr>
          <w:ilvl w:val="0"/>
          <w:numId w:val="15"/>
        </w:numPr>
        <w:pBdr>
          <w:top w:val="nil"/>
          <w:left w:val="nil"/>
          <w:bottom w:val="nil"/>
          <w:right w:val="nil"/>
          <w:between w:val="nil"/>
        </w:pBdr>
        <w:rPr>
          <w:rFonts w:ascii="Times New Roman" w:hAnsi="Times New Roman"/>
          <w:color w:val="000000"/>
        </w:rPr>
      </w:pPr>
      <w:r w:rsidRPr="00EA5401">
        <w:rPr>
          <w:rFonts w:ascii="Times New Roman" w:hAnsi="Times New Roman"/>
          <w:b/>
          <w:color w:val="000000"/>
        </w:rPr>
        <w:t>Connect online activities</w:t>
      </w:r>
      <w:r w:rsidRPr="00EA5401">
        <w:rPr>
          <w:rFonts w:ascii="Times New Roman" w:hAnsi="Times New Roman"/>
          <w:color w:val="000000"/>
        </w:rPr>
        <w:t xml:space="preserve"> (due Fri., 11:59 pm)</w:t>
      </w:r>
    </w:p>
    <w:p w14:paraId="3EB043DA" w14:textId="77777777" w:rsidR="00E16A0C" w:rsidRDefault="00E16A0C" w:rsidP="00E16A0C">
      <w:pPr>
        <w:pStyle w:val="Heading3"/>
        <w:rPr>
          <w:rFonts w:ascii="Times New Roman" w:hAnsi="Times New Roman" w:cs="Times New Roman"/>
        </w:rPr>
      </w:pPr>
    </w:p>
    <w:p w14:paraId="5AB3786C" w14:textId="77777777" w:rsidR="00B12E00" w:rsidRDefault="00B12E00" w:rsidP="00B12E00"/>
    <w:p w14:paraId="01DDAE4E" w14:textId="77777777" w:rsidR="00B12E00" w:rsidRPr="00B12E00" w:rsidRDefault="00B12E00" w:rsidP="00B12E00"/>
    <w:p w14:paraId="1160D20B" w14:textId="78CCE639" w:rsidR="00000D01" w:rsidRPr="00EA5401" w:rsidRDefault="00E16A0C" w:rsidP="00E16A0C">
      <w:pPr>
        <w:pStyle w:val="Heading3"/>
        <w:rPr>
          <w:rFonts w:ascii="Times New Roman" w:hAnsi="Times New Roman" w:cs="Times New Roman"/>
        </w:rPr>
      </w:pPr>
      <w:r w:rsidRPr="00EA5401">
        <w:rPr>
          <w:rFonts w:ascii="Times New Roman" w:hAnsi="Times New Roman" w:cs="Times New Roman"/>
        </w:rPr>
        <w:lastRenderedPageBreak/>
        <w:t xml:space="preserve">Week 5: </w:t>
      </w:r>
      <w:r w:rsidR="00884AFA">
        <w:rPr>
          <w:rFonts w:ascii="Times New Roman" w:eastAsia="Times New Roman" w:hAnsi="Times New Roman" w:cs="Times New Roman"/>
        </w:rPr>
        <w:t>Sept. 1</w:t>
      </w:r>
      <w:r w:rsidR="00CE25CB">
        <w:rPr>
          <w:rFonts w:ascii="Times New Roman" w:eastAsia="Times New Roman" w:hAnsi="Times New Roman" w:cs="Times New Roman"/>
        </w:rPr>
        <w:t>5</w:t>
      </w:r>
      <w:r w:rsidR="00884AFA">
        <w:rPr>
          <w:rFonts w:ascii="Times New Roman" w:eastAsia="Times New Roman" w:hAnsi="Times New Roman" w:cs="Times New Roman"/>
        </w:rPr>
        <w:t xml:space="preserve"> – </w:t>
      </w:r>
      <w:r w:rsidR="00CE25CB">
        <w:rPr>
          <w:rFonts w:ascii="Times New Roman" w:eastAsia="Times New Roman" w:hAnsi="Times New Roman" w:cs="Times New Roman"/>
        </w:rPr>
        <w:t>19</w:t>
      </w:r>
      <w:r w:rsidR="00884AFA">
        <w:rPr>
          <w:rFonts w:ascii="Times New Roman" w:eastAsia="Times New Roman" w:hAnsi="Times New Roman" w:cs="Times New Roman"/>
        </w:rPr>
        <w:t xml:space="preserve">  </w:t>
      </w:r>
    </w:p>
    <w:p w14:paraId="616BAA2B" w14:textId="77777777" w:rsidR="00000D01" w:rsidRPr="00EA5401" w:rsidRDefault="00000000">
      <w:pPr>
        <w:numPr>
          <w:ilvl w:val="0"/>
          <w:numId w:val="4"/>
        </w:numPr>
        <w:rPr>
          <w:rFonts w:ascii="Times New Roman" w:hAnsi="Times New Roman"/>
          <w:i/>
        </w:rPr>
      </w:pPr>
      <w:r w:rsidRPr="00EA5401">
        <w:rPr>
          <w:rFonts w:ascii="Times New Roman" w:hAnsi="Times New Roman"/>
        </w:rPr>
        <w:t>Indefinite and Negative Words (pp. 219-222)</w:t>
      </w:r>
    </w:p>
    <w:p w14:paraId="7A6C0E6E" w14:textId="77777777" w:rsidR="00000D01" w:rsidRPr="00EA5401" w:rsidRDefault="00000000">
      <w:pPr>
        <w:numPr>
          <w:ilvl w:val="0"/>
          <w:numId w:val="4"/>
        </w:numPr>
        <w:rPr>
          <w:rFonts w:ascii="Times New Roman" w:hAnsi="Times New Roman"/>
          <w:i/>
          <w:lang w:val="fr-FR"/>
        </w:rPr>
      </w:pPr>
      <w:proofErr w:type="spellStart"/>
      <w:r w:rsidRPr="00EA5401">
        <w:rPr>
          <w:rFonts w:ascii="Times New Roman" w:hAnsi="Times New Roman"/>
          <w:lang w:val="fr-FR"/>
        </w:rPr>
        <w:t>Commands</w:t>
      </w:r>
      <w:proofErr w:type="spellEnd"/>
      <w:r w:rsidRPr="00EA5401">
        <w:rPr>
          <w:rFonts w:ascii="Times New Roman" w:hAnsi="Times New Roman"/>
          <w:lang w:val="fr-FR"/>
        </w:rPr>
        <w:t xml:space="preserve"> (Part 1</w:t>
      </w:r>
      <w:proofErr w:type="gramStart"/>
      <w:r w:rsidRPr="00EA5401">
        <w:rPr>
          <w:rFonts w:ascii="Times New Roman" w:hAnsi="Times New Roman"/>
          <w:lang w:val="fr-FR"/>
        </w:rPr>
        <w:t>):</w:t>
      </w:r>
      <w:proofErr w:type="gramEnd"/>
      <w:r w:rsidRPr="00EA5401">
        <w:rPr>
          <w:rFonts w:ascii="Times New Roman" w:hAnsi="Times New Roman"/>
          <w:lang w:val="fr-FR"/>
        </w:rPr>
        <w:t xml:space="preserve"> </w:t>
      </w:r>
      <w:proofErr w:type="spellStart"/>
      <w:r w:rsidRPr="00EA5401">
        <w:rPr>
          <w:rFonts w:ascii="Times New Roman" w:hAnsi="Times New Roman"/>
          <w:lang w:val="fr-FR"/>
        </w:rPr>
        <w:t>Formal</w:t>
      </w:r>
      <w:proofErr w:type="spellEnd"/>
      <w:r w:rsidRPr="00EA5401">
        <w:rPr>
          <w:rFonts w:ascii="Times New Roman" w:hAnsi="Times New Roman"/>
          <w:lang w:val="fr-FR"/>
        </w:rPr>
        <w:t xml:space="preserve"> </w:t>
      </w:r>
      <w:proofErr w:type="spellStart"/>
      <w:r w:rsidRPr="00EA5401">
        <w:rPr>
          <w:rFonts w:ascii="Times New Roman" w:hAnsi="Times New Roman"/>
          <w:lang w:val="fr-FR"/>
        </w:rPr>
        <w:t>Commands</w:t>
      </w:r>
      <w:proofErr w:type="spellEnd"/>
      <w:r w:rsidRPr="00EA5401">
        <w:rPr>
          <w:rFonts w:ascii="Times New Roman" w:hAnsi="Times New Roman"/>
          <w:lang w:val="fr-FR"/>
        </w:rPr>
        <w:t xml:space="preserve"> (pp. 223-226)</w:t>
      </w:r>
    </w:p>
    <w:p w14:paraId="2D389D2D" w14:textId="73596861" w:rsidR="00000D01" w:rsidRPr="00EA5401" w:rsidRDefault="00000000">
      <w:pPr>
        <w:numPr>
          <w:ilvl w:val="0"/>
          <w:numId w:val="4"/>
        </w:numPr>
        <w:pBdr>
          <w:top w:val="nil"/>
          <w:left w:val="nil"/>
          <w:bottom w:val="nil"/>
          <w:right w:val="nil"/>
          <w:between w:val="nil"/>
        </w:pBdr>
        <w:spacing w:line="276" w:lineRule="auto"/>
        <w:rPr>
          <w:rFonts w:ascii="Times New Roman" w:hAnsi="Times New Roman"/>
          <w:color w:val="000000"/>
        </w:rPr>
      </w:pPr>
      <w:r w:rsidRPr="00EA5401">
        <w:rPr>
          <w:rFonts w:ascii="Times New Roman" w:hAnsi="Times New Roman"/>
          <w:b/>
          <w:color w:val="000000"/>
        </w:rPr>
        <w:t>Connect online activities</w:t>
      </w:r>
      <w:r w:rsidRPr="00EA5401">
        <w:rPr>
          <w:rFonts w:ascii="Times New Roman" w:hAnsi="Times New Roman"/>
          <w:color w:val="000000"/>
        </w:rPr>
        <w:t xml:space="preserve"> (due Fri., 11:59 pm)</w:t>
      </w:r>
    </w:p>
    <w:p w14:paraId="010F059D" w14:textId="77777777" w:rsidR="002A1B05" w:rsidRPr="00EA5401" w:rsidRDefault="002A1B05">
      <w:pPr>
        <w:rPr>
          <w:rFonts w:ascii="Times New Roman" w:hAnsi="Times New Roman"/>
          <w:b/>
        </w:rPr>
      </w:pPr>
    </w:p>
    <w:p w14:paraId="7F621144" w14:textId="789133C5" w:rsidR="00E16A0C" w:rsidRPr="00EA5401" w:rsidRDefault="00E16A0C" w:rsidP="00E16A0C">
      <w:pPr>
        <w:pStyle w:val="Heading3"/>
        <w:rPr>
          <w:rFonts w:ascii="Times New Roman" w:hAnsi="Times New Roman" w:cs="Times New Roman"/>
        </w:rPr>
      </w:pPr>
      <w:r w:rsidRPr="00EA5401">
        <w:rPr>
          <w:rFonts w:ascii="Times New Roman" w:hAnsi="Times New Roman" w:cs="Times New Roman"/>
        </w:rPr>
        <w:t xml:space="preserve">Week 6: </w:t>
      </w:r>
      <w:r w:rsidR="00884AFA">
        <w:rPr>
          <w:rFonts w:ascii="Times New Roman" w:eastAsia="Times New Roman" w:hAnsi="Times New Roman" w:cs="Times New Roman"/>
        </w:rPr>
        <w:t>Sept. 2</w:t>
      </w:r>
      <w:r w:rsidR="00CE25CB">
        <w:rPr>
          <w:rFonts w:ascii="Times New Roman" w:eastAsia="Times New Roman" w:hAnsi="Times New Roman" w:cs="Times New Roman"/>
        </w:rPr>
        <w:t>2</w:t>
      </w:r>
      <w:r w:rsidR="00884AFA">
        <w:rPr>
          <w:rFonts w:ascii="Times New Roman" w:eastAsia="Times New Roman" w:hAnsi="Times New Roman" w:cs="Times New Roman"/>
        </w:rPr>
        <w:t xml:space="preserve"> – 2</w:t>
      </w:r>
      <w:r w:rsidR="00CE25CB">
        <w:rPr>
          <w:rFonts w:ascii="Times New Roman" w:eastAsia="Times New Roman" w:hAnsi="Times New Roman" w:cs="Times New Roman"/>
        </w:rPr>
        <w:t>6</w:t>
      </w:r>
      <w:r w:rsidR="00884AFA">
        <w:rPr>
          <w:rFonts w:ascii="Times New Roman" w:eastAsia="Times New Roman" w:hAnsi="Times New Roman" w:cs="Times New Roman"/>
        </w:rPr>
        <w:t> </w:t>
      </w:r>
    </w:p>
    <w:p w14:paraId="6527C03C" w14:textId="77777777" w:rsidR="00282229" w:rsidRPr="00EA5401" w:rsidRDefault="00282229" w:rsidP="00282229">
      <w:pPr>
        <w:numPr>
          <w:ilvl w:val="0"/>
          <w:numId w:val="5"/>
        </w:numPr>
        <w:rPr>
          <w:rFonts w:ascii="Times New Roman" w:hAnsi="Times New Roman"/>
        </w:rPr>
      </w:pPr>
      <w:r w:rsidRPr="00EA5401">
        <w:rPr>
          <w:rFonts w:ascii="Times New Roman" w:hAnsi="Times New Roman"/>
          <w:i/>
        </w:rPr>
        <w:t xml:space="preserve">Todo junto </w:t>
      </w:r>
      <w:r w:rsidRPr="00EA5401">
        <w:rPr>
          <w:rFonts w:ascii="Times New Roman" w:hAnsi="Times New Roman"/>
        </w:rPr>
        <w:t>(pp. 227-228)</w:t>
      </w:r>
    </w:p>
    <w:p w14:paraId="384FB204" w14:textId="0684C783" w:rsidR="00000D01" w:rsidRPr="00EA5401" w:rsidRDefault="00000000">
      <w:pPr>
        <w:numPr>
          <w:ilvl w:val="0"/>
          <w:numId w:val="5"/>
        </w:numPr>
        <w:rPr>
          <w:rFonts w:ascii="Times New Roman" w:hAnsi="Times New Roman"/>
        </w:rPr>
      </w:pPr>
      <w:r w:rsidRPr="00EA5401">
        <w:rPr>
          <w:rFonts w:ascii="Times New Roman" w:hAnsi="Times New Roman"/>
          <w:i/>
        </w:rPr>
        <w:t xml:space="preserve">Mundo </w:t>
      </w:r>
      <w:proofErr w:type="spellStart"/>
      <w:r w:rsidRPr="00EA5401">
        <w:rPr>
          <w:rFonts w:ascii="Times New Roman" w:hAnsi="Times New Roman"/>
          <w:i/>
        </w:rPr>
        <w:t>hispano</w:t>
      </w:r>
      <w:proofErr w:type="spellEnd"/>
      <w:r w:rsidRPr="00EA5401">
        <w:rPr>
          <w:rFonts w:ascii="Times New Roman" w:hAnsi="Times New Roman"/>
          <w:i/>
        </w:rPr>
        <w:t xml:space="preserve"> </w:t>
      </w:r>
      <w:r w:rsidRPr="00EA5401">
        <w:rPr>
          <w:rFonts w:ascii="Times New Roman" w:hAnsi="Times New Roman"/>
        </w:rPr>
        <w:t xml:space="preserve">(p. </w:t>
      </w:r>
      <w:r w:rsidR="00B12E00">
        <w:rPr>
          <w:rFonts w:ascii="Times New Roman" w:hAnsi="Times New Roman"/>
        </w:rPr>
        <w:t>229</w:t>
      </w:r>
      <w:r w:rsidRPr="00EA5401">
        <w:rPr>
          <w:rFonts w:ascii="Times New Roman" w:hAnsi="Times New Roman"/>
        </w:rPr>
        <w:t>)</w:t>
      </w:r>
    </w:p>
    <w:p w14:paraId="646D26E2" w14:textId="62C524C2" w:rsidR="00000D01" w:rsidRPr="00EA5401" w:rsidRDefault="00000000">
      <w:pPr>
        <w:numPr>
          <w:ilvl w:val="0"/>
          <w:numId w:val="5"/>
        </w:numPr>
        <w:rPr>
          <w:rFonts w:ascii="Times New Roman" w:hAnsi="Times New Roman"/>
        </w:rPr>
      </w:pPr>
      <w:r w:rsidRPr="00EA5401">
        <w:rPr>
          <w:rFonts w:ascii="Times New Roman" w:hAnsi="Times New Roman"/>
          <w:i/>
        </w:rPr>
        <w:t xml:space="preserve">Lectura </w:t>
      </w:r>
      <w:r w:rsidRPr="00EA5401">
        <w:rPr>
          <w:rFonts w:ascii="Times New Roman" w:hAnsi="Times New Roman"/>
        </w:rPr>
        <w:t>(p. 23</w:t>
      </w:r>
      <w:r w:rsidR="00B12E00">
        <w:rPr>
          <w:rFonts w:ascii="Times New Roman" w:hAnsi="Times New Roman"/>
        </w:rPr>
        <w:t>0</w:t>
      </w:r>
      <w:r w:rsidRPr="00EA5401">
        <w:rPr>
          <w:rFonts w:ascii="Times New Roman" w:hAnsi="Times New Roman"/>
        </w:rPr>
        <w:t>)</w:t>
      </w:r>
    </w:p>
    <w:p w14:paraId="4A79875D" w14:textId="27936B45" w:rsidR="00000D01" w:rsidRPr="00EA5401" w:rsidRDefault="00000000">
      <w:pPr>
        <w:numPr>
          <w:ilvl w:val="0"/>
          <w:numId w:val="5"/>
        </w:numPr>
        <w:rPr>
          <w:rFonts w:ascii="Times New Roman" w:hAnsi="Times New Roman"/>
        </w:rPr>
      </w:pPr>
      <w:proofErr w:type="spellStart"/>
      <w:r w:rsidRPr="00EA5401">
        <w:rPr>
          <w:rFonts w:ascii="Times New Roman" w:hAnsi="Times New Roman"/>
          <w:i/>
        </w:rPr>
        <w:t>Textos</w:t>
      </w:r>
      <w:proofErr w:type="spellEnd"/>
      <w:r w:rsidRPr="00EA5401">
        <w:rPr>
          <w:rFonts w:ascii="Times New Roman" w:hAnsi="Times New Roman"/>
          <w:i/>
        </w:rPr>
        <w:t xml:space="preserve"> </w:t>
      </w:r>
      <w:proofErr w:type="spellStart"/>
      <w:r w:rsidRPr="00EA5401">
        <w:rPr>
          <w:rFonts w:ascii="Times New Roman" w:hAnsi="Times New Roman"/>
          <w:i/>
        </w:rPr>
        <w:t>orales</w:t>
      </w:r>
      <w:proofErr w:type="spellEnd"/>
      <w:r w:rsidRPr="00EA5401">
        <w:rPr>
          <w:rFonts w:ascii="Times New Roman" w:hAnsi="Times New Roman"/>
          <w:i/>
        </w:rPr>
        <w:t xml:space="preserve"> </w:t>
      </w:r>
      <w:r w:rsidRPr="00EA5401">
        <w:rPr>
          <w:rFonts w:ascii="Times New Roman" w:hAnsi="Times New Roman"/>
        </w:rPr>
        <w:t>(p. 23</w:t>
      </w:r>
      <w:r w:rsidR="00B12E00">
        <w:rPr>
          <w:rFonts w:ascii="Times New Roman" w:hAnsi="Times New Roman"/>
        </w:rPr>
        <w:t>1</w:t>
      </w:r>
      <w:r w:rsidRPr="00EA5401">
        <w:rPr>
          <w:rFonts w:ascii="Times New Roman" w:hAnsi="Times New Roman"/>
        </w:rPr>
        <w:t>)</w:t>
      </w:r>
    </w:p>
    <w:p w14:paraId="334ADDC4" w14:textId="20775498" w:rsidR="00000D01" w:rsidRPr="00EA5401" w:rsidRDefault="00000000">
      <w:pPr>
        <w:numPr>
          <w:ilvl w:val="0"/>
          <w:numId w:val="5"/>
        </w:numPr>
        <w:rPr>
          <w:rFonts w:ascii="Times New Roman" w:hAnsi="Times New Roman"/>
        </w:rPr>
      </w:pPr>
      <w:r w:rsidRPr="00EA5401">
        <w:rPr>
          <w:rFonts w:ascii="Times New Roman" w:hAnsi="Times New Roman"/>
          <w:i/>
        </w:rPr>
        <w:t xml:space="preserve">Escritura </w:t>
      </w:r>
      <w:r w:rsidRPr="00EA5401">
        <w:rPr>
          <w:rFonts w:ascii="Times New Roman" w:hAnsi="Times New Roman"/>
        </w:rPr>
        <w:t>(p. 23</w:t>
      </w:r>
      <w:r w:rsidR="00B12E00">
        <w:rPr>
          <w:rFonts w:ascii="Times New Roman" w:hAnsi="Times New Roman"/>
        </w:rPr>
        <w:t>2</w:t>
      </w:r>
      <w:r w:rsidRPr="00EA5401">
        <w:rPr>
          <w:rFonts w:ascii="Times New Roman" w:hAnsi="Times New Roman"/>
        </w:rPr>
        <w:t>)</w:t>
      </w:r>
    </w:p>
    <w:p w14:paraId="5A2A8005" w14:textId="34239A56" w:rsidR="00000D01" w:rsidRPr="00EA5401" w:rsidRDefault="00000000">
      <w:pPr>
        <w:numPr>
          <w:ilvl w:val="0"/>
          <w:numId w:val="5"/>
        </w:numPr>
        <w:pBdr>
          <w:top w:val="nil"/>
          <w:left w:val="nil"/>
          <w:bottom w:val="nil"/>
          <w:right w:val="nil"/>
          <w:between w:val="nil"/>
        </w:pBdr>
        <w:spacing w:line="276" w:lineRule="auto"/>
        <w:rPr>
          <w:rFonts w:ascii="Times New Roman" w:hAnsi="Times New Roman"/>
          <w:color w:val="000000"/>
        </w:rPr>
      </w:pPr>
      <w:r w:rsidRPr="00EA5401">
        <w:rPr>
          <w:rFonts w:ascii="Times New Roman" w:hAnsi="Times New Roman"/>
          <w:b/>
          <w:color w:val="000000"/>
        </w:rPr>
        <w:t>Connect online activities</w:t>
      </w:r>
      <w:r w:rsidRPr="00EA5401">
        <w:rPr>
          <w:rFonts w:ascii="Times New Roman" w:hAnsi="Times New Roman"/>
          <w:color w:val="000000"/>
        </w:rPr>
        <w:t xml:space="preserve"> (due Fri.,</w:t>
      </w:r>
      <w:r w:rsidR="00863B53">
        <w:rPr>
          <w:rFonts w:ascii="Times New Roman" w:hAnsi="Times New Roman"/>
          <w:color w:val="000000"/>
        </w:rPr>
        <w:t xml:space="preserve"> </w:t>
      </w:r>
      <w:r w:rsidRPr="00EA5401">
        <w:rPr>
          <w:rFonts w:ascii="Times New Roman" w:hAnsi="Times New Roman"/>
          <w:color w:val="000000"/>
        </w:rPr>
        <w:t>11:59 pm)</w:t>
      </w:r>
    </w:p>
    <w:p w14:paraId="2B7E1529" w14:textId="58F120C5" w:rsidR="00000D01" w:rsidRPr="00EA5401" w:rsidRDefault="00000000">
      <w:pPr>
        <w:numPr>
          <w:ilvl w:val="0"/>
          <w:numId w:val="5"/>
        </w:numPr>
        <w:rPr>
          <w:rFonts w:ascii="Times New Roman" w:hAnsi="Times New Roman"/>
        </w:rPr>
      </w:pPr>
      <w:r w:rsidRPr="00EA5401">
        <w:rPr>
          <w:rFonts w:ascii="Times New Roman" w:hAnsi="Times New Roman"/>
          <w:b/>
        </w:rPr>
        <w:t xml:space="preserve">Chapter 7 Exam </w:t>
      </w:r>
      <w:r w:rsidRPr="00EA5401">
        <w:rPr>
          <w:rFonts w:ascii="Times New Roman" w:hAnsi="Times New Roman"/>
        </w:rPr>
        <w:t>(</w:t>
      </w:r>
      <w:r w:rsidR="00863B53">
        <w:rPr>
          <w:rFonts w:ascii="Times New Roman" w:hAnsi="Times New Roman"/>
        </w:rPr>
        <w:t>Sept. 2</w:t>
      </w:r>
      <w:r w:rsidR="00CE25CB">
        <w:rPr>
          <w:rFonts w:ascii="Times New Roman" w:hAnsi="Times New Roman"/>
        </w:rPr>
        <w:t>5</w:t>
      </w:r>
      <w:r w:rsidR="00EA5401" w:rsidRPr="00C56C25">
        <w:rPr>
          <w:rFonts w:ascii="Times New Roman" w:hAnsi="Times New Roman"/>
        </w:rPr>
        <w:t xml:space="preserve"> for TR classes, </w:t>
      </w:r>
      <w:r w:rsidR="00863B53">
        <w:rPr>
          <w:rFonts w:ascii="Times New Roman" w:hAnsi="Times New Roman"/>
        </w:rPr>
        <w:t>Sept. 2</w:t>
      </w:r>
      <w:r w:rsidR="00CE25CB">
        <w:rPr>
          <w:rFonts w:ascii="Times New Roman" w:hAnsi="Times New Roman"/>
        </w:rPr>
        <w:t>6</w:t>
      </w:r>
      <w:r w:rsidR="00EA5401" w:rsidRPr="00C56C25">
        <w:rPr>
          <w:rFonts w:ascii="Times New Roman" w:hAnsi="Times New Roman"/>
        </w:rPr>
        <w:t xml:space="preserve"> for MWF classes</w:t>
      </w:r>
      <w:r w:rsidRPr="00EA5401">
        <w:rPr>
          <w:rFonts w:ascii="Times New Roman" w:hAnsi="Times New Roman"/>
        </w:rPr>
        <w:t>)</w:t>
      </w:r>
    </w:p>
    <w:p w14:paraId="2EC7EB4B" w14:textId="77777777" w:rsidR="002D7E14" w:rsidRPr="00EA5401" w:rsidRDefault="002D7E14">
      <w:pPr>
        <w:rPr>
          <w:rFonts w:ascii="Times New Roman" w:hAnsi="Times New Roman"/>
          <w:color w:val="1F3863"/>
        </w:rPr>
      </w:pPr>
    </w:p>
    <w:p w14:paraId="7278FE2A" w14:textId="291C6344" w:rsidR="00E16A0C" w:rsidRPr="00EA5401" w:rsidRDefault="00E16A0C" w:rsidP="00E16A0C">
      <w:pPr>
        <w:pStyle w:val="Heading3"/>
        <w:rPr>
          <w:rFonts w:ascii="Times New Roman" w:hAnsi="Times New Roman" w:cs="Times New Roman"/>
          <w:lang w:val="es-ES"/>
        </w:rPr>
      </w:pPr>
      <w:proofErr w:type="spellStart"/>
      <w:r w:rsidRPr="00EA5401">
        <w:rPr>
          <w:rFonts w:ascii="Times New Roman" w:hAnsi="Times New Roman" w:cs="Times New Roman"/>
          <w:lang w:val="es-ES"/>
        </w:rPr>
        <w:t>Week</w:t>
      </w:r>
      <w:proofErr w:type="spellEnd"/>
      <w:r w:rsidRPr="00EA5401">
        <w:rPr>
          <w:rFonts w:ascii="Times New Roman" w:hAnsi="Times New Roman" w:cs="Times New Roman"/>
          <w:lang w:val="es-ES"/>
        </w:rPr>
        <w:t xml:space="preserve"> 7: </w:t>
      </w:r>
      <w:r w:rsidR="00884AFA">
        <w:rPr>
          <w:rFonts w:ascii="Times New Roman" w:eastAsia="Times New Roman" w:hAnsi="Times New Roman" w:cs="Times New Roman"/>
          <w:lang w:val="es-ES"/>
        </w:rPr>
        <w:t xml:space="preserve">Sept. </w:t>
      </w:r>
      <w:r w:rsidR="00CE25CB">
        <w:rPr>
          <w:rFonts w:ascii="Times New Roman" w:eastAsia="Times New Roman" w:hAnsi="Times New Roman" w:cs="Times New Roman"/>
          <w:lang w:val="es-ES"/>
        </w:rPr>
        <w:t>29</w:t>
      </w:r>
      <w:r w:rsidR="00884AFA" w:rsidRPr="00E653B9">
        <w:rPr>
          <w:rFonts w:ascii="Times New Roman" w:eastAsia="Times New Roman" w:hAnsi="Times New Roman" w:cs="Times New Roman"/>
          <w:lang w:val="es-ES"/>
        </w:rPr>
        <w:t xml:space="preserve"> – </w:t>
      </w:r>
      <w:proofErr w:type="gramStart"/>
      <w:r w:rsidR="00884AFA">
        <w:rPr>
          <w:rFonts w:ascii="Times New Roman" w:eastAsia="Times New Roman" w:hAnsi="Times New Roman" w:cs="Times New Roman"/>
          <w:lang w:val="es-ES"/>
        </w:rPr>
        <w:t>Oct.</w:t>
      </w:r>
      <w:proofErr w:type="gramEnd"/>
      <w:r w:rsidR="00884AFA">
        <w:rPr>
          <w:rFonts w:ascii="Times New Roman" w:eastAsia="Times New Roman" w:hAnsi="Times New Roman" w:cs="Times New Roman"/>
          <w:lang w:val="es-ES"/>
        </w:rPr>
        <w:t xml:space="preserve"> </w:t>
      </w:r>
      <w:r w:rsidR="00CE25CB">
        <w:rPr>
          <w:rFonts w:ascii="Times New Roman" w:eastAsia="Times New Roman" w:hAnsi="Times New Roman" w:cs="Times New Roman"/>
          <w:lang w:val="es-ES"/>
        </w:rPr>
        <w:t>3</w:t>
      </w:r>
    </w:p>
    <w:p w14:paraId="73442FB6" w14:textId="77777777" w:rsidR="00000D01" w:rsidRPr="002A1B05" w:rsidRDefault="00000000">
      <w:pPr>
        <w:tabs>
          <w:tab w:val="left" w:pos="240"/>
        </w:tabs>
        <w:rPr>
          <w:rFonts w:ascii="Times New Roman" w:hAnsi="Times New Roman"/>
          <w:b/>
          <w:lang w:val="es-ES"/>
        </w:rPr>
      </w:pPr>
      <w:r w:rsidRPr="002A1B05">
        <w:rPr>
          <w:rFonts w:ascii="Times New Roman" w:hAnsi="Times New Roman"/>
          <w:b/>
          <w:lang w:val="es-ES"/>
        </w:rPr>
        <w:t xml:space="preserve">Capítulo 8: De viaje </w:t>
      </w:r>
      <w:r w:rsidRPr="002A1B05">
        <w:rPr>
          <w:rFonts w:ascii="Times New Roman" w:hAnsi="Times New Roman"/>
          <w:lang w:val="es-ES"/>
        </w:rPr>
        <w:t>(</w:t>
      </w:r>
      <w:proofErr w:type="spellStart"/>
      <w:r w:rsidRPr="002A1B05">
        <w:rPr>
          <w:rFonts w:ascii="Times New Roman" w:hAnsi="Times New Roman"/>
          <w:lang w:val="es-ES"/>
        </w:rPr>
        <w:t>chapter</w:t>
      </w:r>
      <w:proofErr w:type="spellEnd"/>
      <w:r w:rsidRPr="002A1B05">
        <w:rPr>
          <w:rFonts w:ascii="Times New Roman" w:hAnsi="Times New Roman"/>
          <w:lang w:val="es-ES"/>
        </w:rPr>
        <w:t xml:space="preserve"> </w:t>
      </w:r>
      <w:proofErr w:type="spellStart"/>
      <w:r w:rsidRPr="002A1B05">
        <w:rPr>
          <w:rFonts w:ascii="Times New Roman" w:hAnsi="Times New Roman"/>
          <w:lang w:val="es-ES"/>
        </w:rPr>
        <w:t>introduction</w:t>
      </w:r>
      <w:proofErr w:type="spellEnd"/>
      <w:r w:rsidRPr="002A1B05">
        <w:rPr>
          <w:rFonts w:ascii="Times New Roman" w:hAnsi="Times New Roman"/>
          <w:lang w:val="es-ES"/>
        </w:rPr>
        <w:t xml:space="preserve"> pp. 236-237)</w:t>
      </w:r>
    </w:p>
    <w:p w14:paraId="19E75EB8" w14:textId="77777777" w:rsidR="00000D01" w:rsidRPr="00EA5401" w:rsidRDefault="00000000">
      <w:pPr>
        <w:numPr>
          <w:ilvl w:val="0"/>
          <w:numId w:val="8"/>
        </w:numPr>
        <w:pBdr>
          <w:top w:val="nil"/>
          <w:left w:val="nil"/>
          <w:bottom w:val="nil"/>
          <w:right w:val="nil"/>
          <w:between w:val="nil"/>
        </w:pBdr>
        <w:tabs>
          <w:tab w:val="left" w:pos="240"/>
        </w:tabs>
        <w:rPr>
          <w:rFonts w:ascii="Times New Roman" w:hAnsi="Times New Roman"/>
          <w:b/>
          <w:color w:val="000000"/>
        </w:rPr>
      </w:pPr>
      <w:r w:rsidRPr="00EA5401">
        <w:rPr>
          <w:rFonts w:ascii="Times New Roman" w:hAnsi="Times New Roman"/>
          <w:i/>
          <w:color w:val="000000"/>
        </w:rPr>
        <w:t xml:space="preserve">De </w:t>
      </w:r>
      <w:proofErr w:type="spellStart"/>
      <w:r w:rsidRPr="00EA5401">
        <w:rPr>
          <w:rFonts w:ascii="Times New Roman" w:hAnsi="Times New Roman"/>
          <w:i/>
          <w:color w:val="000000"/>
        </w:rPr>
        <w:t>viaje</w:t>
      </w:r>
      <w:proofErr w:type="spellEnd"/>
      <w:r w:rsidRPr="00EA5401">
        <w:rPr>
          <w:rFonts w:ascii="Times New Roman" w:hAnsi="Times New Roman"/>
          <w:i/>
          <w:color w:val="000000"/>
        </w:rPr>
        <w:t xml:space="preserve"> </w:t>
      </w:r>
      <w:r w:rsidRPr="00EA5401">
        <w:rPr>
          <w:rFonts w:ascii="Times New Roman" w:hAnsi="Times New Roman"/>
          <w:color w:val="000000"/>
        </w:rPr>
        <w:t>(pp. 238-240)</w:t>
      </w:r>
    </w:p>
    <w:p w14:paraId="5C296739" w14:textId="77777777" w:rsidR="00000D01" w:rsidRPr="00EA5401" w:rsidRDefault="00000000">
      <w:pPr>
        <w:numPr>
          <w:ilvl w:val="0"/>
          <w:numId w:val="8"/>
        </w:numPr>
        <w:pBdr>
          <w:top w:val="nil"/>
          <w:left w:val="nil"/>
          <w:bottom w:val="nil"/>
          <w:right w:val="nil"/>
          <w:between w:val="nil"/>
        </w:pBdr>
        <w:tabs>
          <w:tab w:val="left" w:pos="240"/>
        </w:tabs>
        <w:rPr>
          <w:rFonts w:ascii="Times New Roman" w:hAnsi="Times New Roman"/>
          <w:b/>
          <w:color w:val="000000"/>
        </w:rPr>
      </w:pPr>
      <w:r w:rsidRPr="00EA5401">
        <w:rPr>
          <w:rFonts w:ascii="Times New Roman" w:hAnsi="Times New Roman"/>
          <w:i/>
          <w:color w:val="000000"/>
        </w:rPr>
        <w:t xml:space="preserve">De </w:t>
      </w:r>
      <w:proofErr w:type="spellStart"/>
      <w:r w:rsidRPr="00EA5401">
        <w:rPr>
          <w:rFonts w:ascii="Times New Roman" w:hAnsi="Times New Roman"/>
          <w:i/>
          <w:color w:val="000000"/>
        </w:rPr>
        <w:t>vacaciones</w:t>
      </w:r>
      <w:proofErr w:type="spellEnd"/>
      <w:r w:rsidRPr="00EA5401">
        <w:rPr>
          <w:rFonts w:ascii="Times New Roman" w:hAnsi="Times New Roman"/>
          <w:i/>
          <w:color w:val="000000"/>
        </w:rPr>
        <w:t xml:space="preserve"> </w:t>
      </w:r>
      <w:r w:rsidRPr="00EA5401">
        <w:rPr>
          <w:rFonts w:ascii="Times New Roman" w:hAnsi="Times New Roman"/>
          <w:color w:val="000000"/>
        </w:rPr>
        <w:t>(pp. 240-243)</w:t>
      </w:r>
    </w:p>
    <w:p w14:paraId="67CD02B0" w14:textId="01A198E3" w:rsidR="00000D01" w:rsidRPr="00EA5401" w:rsidRDefault="00000000">
      <w:pPr>
        <w:numPr>
          <w:ilvl w:val="0"/>
          <w:numId w:val="8"/>
        </w:numPr>
        <w:pBdr>
          <w:top w:val="nil"/>
          <w:left w:val="nil"/>
          <w:bottom w:val="nil"/>
          <w:right w:val="nil"/>
          <w:between w:val="nil"/>
        </w:pBdr>
        <w:tabs>
          <w:tab w:val="left" w:pos="240"/>
        </w:tabs>
        <w:rPr>
          <w:rFonts w:ascii="Times New Roman" w:hAnsi="Times New Roman"/>
          <w:b/>
          <w:color w:val="000000"/>
        </w:rPr>
      </w:pPr>
      <w:r w:rsidRPr="00EA5401">
        <w:rPr>
          <w:rFonts w:ascii="Times New Roman" w:hAnsi="Times New Roman"/>
          <w:color w:val="000000"/>
        </w:rPr>
        <w:t xml:space="preserve">Indirect Object Pronouns; </w:t>
      </w:r>
      <w:r w:rsidRPr="00EA5401">
        <w:rPr>
          <w:rFonts w:ascii="Times New Roman" w:hAnsi="Times New Roman"/>
          <w:b/>
          <w:color w:val="000000"/>
        </w:rPr>
        <w:t xml:space="preserve">Dar </w:t>
      </w:r>
      <w:r w:rsidRPr="00EA5401">
        <w:rPr>
          <w:rFonts w:ascii="Times New Roman" w:hAnsi="Times New Roman"/>
          <w:color w:val="000000"/>
        </w:rPr>
        <w:t xml:space="preserve">and </w:t>
      </w:r>
      <w:proofErr w:type="spellStart"/>
      <w:r w:rsidRPr="00EA5401">
        <w:rPr>
          <w:rFonts w:ascii="Times New Roman" w:hAnsi="Times New Roman"/>
          <w:b/>
          <w:color w:val="000000"/>
        </w:rPr>
        <w:t>decir</w:t>
      </w:r>
      <w:proofErr w:type="spellEnd"/>
      <w:r w:rsidRPr="00EA5401">
        <w:rPr>
          <w:rFonts w:ascii="Times New Roman" w:hAnsi="Times New Roman"/>
          <w:color w:val="000000"/>
        </w:rPr>
        <w:t xml:space="preserve"> (pp. 24</w:t>
      </w:r>
      <w:r w:rsidR="00B12E00">
        <w:rPr>
          <w:rFonts w:ascii="Times New Roman" w:hAnsi="Times New Roman"/>
          <w:color w:val="000000"/>
        </w:rPr>
        <w:t>4</w:t>
      </w:r>
      <w:r w:rsidRPr="00EA5401">
        <w:rPr>
          <w:rFonts w:ascii="Times New Roman" w:hAnsi="Times New Roman"/>
          <w:color w:val="000000"/>
        </w:rPr>
        <w:t>-249)</w:t>
      </w:r>
    </w:p>
    <w:p w14:paraId="3EED1B6A" w14:textId="3C1DF835" w:rsidR="00000D01" w:rsidRPr="00EA5401" w:rsidRDefault="00000000">
      <w:pPr>
        <w:numPr>
          <w:ilvl w:val="0"/>
          <w:numId w:val="8"/>
        </w:numPr>
        <w:pBdr>
          <w:top w:val="nil"/>
          <w:left w:val="nil"/>
          <w:bottom w:val="nil"/>
          <w:right w:val="nil"/>
          <w:between w:val="nil"/>
        </w:pBdr>
        <w:spacing w:line="276" w:lineRule="auto"/>
        <w:rPr>
          <w:rFonts w:ascii="Times New Roman" w:hAnsi="Times New Roman"/>
          <w:color w:val="000000"/>
        </w:rPr>
      </w:pPr>
      <w:r w:rsidRPr="00EA5401">
        <w:rPr>
          <w:rFonts w:ascii="Times New Roman" w:hAnsi="Times New Roman"/>
          <w:b/>
          <w:color w:val="000000"/>
        </w:rPr>
        <w:t>Connect online activities</w:t>
      </w:r>
      <w:r w:rsidRPr="00EA5401">
        <w:rPr>
          <w:rFonts w:ascii="Times New Roman" w:hAnsi="Times New Roman"/>
          <w:color w:val="000000"/>
        </w:rPr>
        <w:t xml:space="preserve"> (due Fri., 11:59 pm)</w:t>
      </w:r>
    </w:p>
    <w:p w14:paraId="775D032A" w14:textId="77777777" w:rsidR="00CE25CB" w:rsidRPr="00EA5401" w:rsidRDefault="00CE25CB">
      <w:pPr>
        <w:rPr>
          <w:rFonts w:ascii="Times New Roman" w:hAnsi="Times New Roman"/>
          <w:b/>
        </w:rPr>
      </w:pPr>
    </w:p>
    <w:p w14:paraId="2EEA4C61" w14:textId="4464E094" w:rsidR="00E16A0C" w:rsidRPr="00EA5401" w:rsidRDefault="00E16A0C" w:rsidP="00E16A0C">
      <w:pPr>
        <w:pStyle w:val="Heading3"/>
        <w:rPr>
          <w:rFonts w:ascii="Times New Roman" w:hAnsi="Times New Roman" w:cs="Times New Roman"/>
        </w:rPr>
      </w:pPr>
      <w:r w:rsidRPr="00EA5401">
        <w:rPr>
          <w:rFonts w:ascii="Times New Roman" w:hAnsi="Times New Roman" w:cs="Times New Roman"/>
        </w:rPr>
        <w:t xml:space="preserve">Week 8: </w:t>
      </w:r>
      <w:r w:rsidR="00884AFA">
        <w:rPr>
          <w:rFonts w:ascii="Times New Roman" w:eastAsia="Times New Roman" w:hAnsi="Times New Roman" w:cs="Times New Roman"/>
        </w:rPr>
        <w:t xml:space="preserve">Oct. </w:t>
      </w:r>
      <w:r w:rsidR="00CE25CB">
        <w:rPr>
          <w:rFonts w:ascii="Times New Roman" w:eastAsia="Times New Roman" w:hAnsi="Times New Roman" w:cs="Times New Roman"/>
        </w:rPr>
        <w:t>6</w:t>
      </w:r>
      <w:r w:rsidR="00884AFA">
        <w:rPr>
          <w:rFonts w:ascii="Times New Roman" w:eastAsia="Times New Roman" w:hAnsi="Times New Roman" w:cs="Times New Roman"/>
        </w:rPr>
        <w:t xml:space="preserve"> – 1</w:t>
      </w:r>
      <w:r w:rsidR="00CE25CB">
        <w:rPr>
          <w:rFonts w:ascii="Times New Roman" w:eastAsia="Times New Roman" w:hAnsi="Times New Roman" w:cs="Times New Roman"/>
        </w:rPr>
        <w:t>0</w:t>
      </w:r>
    </w:p>
    <w:p w14:paraId="40F831C0" w14:textId="77777777" w:rsidR="00000D01" w:rsidRPr="00EA5401" w:rsidRDefault="00000000">
      <w:pPr>
        <w:numPr>
          <w:ilvl w:val="0"/>
          <w:numId w:val="9"/>
        </w:numPr>
        <w:pBdr>
          <w:top w:val="nil"/>
          <w:left w:val="nil"/>
          <w:bottom w:val="nil"/>
          <w:right w:val="nil"/>
          <w:between w:val="nil"/>
        </w:pBdr>
        <w:spacing w:line="276" w:lineRule="auto"/>
        <w:rPr>
          <w:rFonts w:ascii="Times New Roman" w:hAnsi="Times New Roman"/>
          <w:i/>
          <w:color w:val="000000"/>
        </w:rPr>
      </w:pPr>
      <w:proofErr w:type="spellStart"/>
      <w:r w:rsidRPr="00EA5401">
        <w:rPr>
          <w:rFonts w:ascii="Times New Roman" w:hAnsi="Times New Roman"/>
          <w:b/>
          <w:color w:val="000000"/>
        </w:rPr>
        <w:t>Gustar</w:t>
      </w:r>
      <w:proofErr w:type="spellEnd"/>
      <w:r w:rsidRPr="00EA5401">
        <w:rPr>
          <w:rFonts w:ascii="Times New Roman" w:hAnsi="Times New Roman"/>
          <w:b/>
          <w:color w:val="000000"/>
        </w:rPr>
        <w:t xml:space="preserve"> </w:t>
      </w:r>
      <w:r w:rsidRPr="00EA5401">
        <w:rPr>
          <w:rFonts w:ascii="Times New Roman" w:hAnsi="Times New Roman"/>
          <w:color w:val="000000"/>
        </w:rPr>
        <w:t>(Part 2) (pp. 250-254)</w:t>
      </w:r>
    </w:p>
    <w:p w14:paraId="0C996F5D" w14:textId="77777777" w:rsidR="00000D01" w:rsidRPr="00EA5401" w:rsidRDefault="00000000">
      <w:pPr>
        <w:numPr>
          <w:ilvl w:val="0"/>
          <w:numId w:val="9"/>
        </w:numPr>
        <w:pBdr>
          <w:top w:val="nil"/>
          <w:left w:val="nil"/>
          <w:bottom w:val="nil"/>
          <w:right w:val="nil"/>
          <w:between w:val="nil"/>
        </w:pBdr>
        <w:spacing w:line="276" w:lineRule="auto"/>
        <w:rPr>
          <w:rFonts w:ascii="Times New Roman" w:hAnsi="Times New Roman"/>
          <w:i/>
          <w:color w:val="000000"/>
        </w:rPr>
      </w:pPr>
      <w:proofErr w:type="spellStart"/>
      <w:r w:rsidRPr="00EA5401">
        <w:rPr>
          <w:rFonts w:ascii="Times New Roman" w:hAnsi="Times New Roman"/>
          <w:color w:val="000000"/>
        </w:rPr>
        <w:t>Preterite</w:t>
      </w:r>
      <w:proofErr w:type="spellEnd"/>
      <w:r w:rsidRPr="00EA5401">
        <w:rPr>
          <w:rFonts w:ascii="Times New Roman" w:hAnsi="Times New Roman"/>
          <w:color w:val="000000"/>
        </w:rPr>
        <w:t xml:space="preserve"> of Regular Verbs and of </w:t>
      </w:r>
      <w:proofErr w:type="spellStart"/>
      <w:r w:rsidRPr="00EA5401">
        <w:rPr>
          <w:rFonts w:ascii="Times New Roman" w:hAnsi="Times New Roman"/>
          <w:b/>
          <w:color w:val="000000"/>
        </w:rPr>
        <w:t>dar</w:t>
      </w:r>
      <w:proofErr w:type="spellEnd"/>
      <w:r w:rsidRPr="00EA5401">
        <w:rPr>
          <w:rFonts w:ascii="Times New Roman" w:hAnsi="Times New Roman"/>
          <w:b/>
          <w:color w:val="000000"/>
        </w:rPr>
        <w:t xml:space="preserve">, </w:t>
      </w:r>
      <w:proofErr w:type="spellStart"/>
      <w:r w:rsidRPr="00EA5401">
        <w:rPr>
          <w:rFonts w:ascii="Times New Roman" w:hAnsi="Times New Roman"/>
          <w:b/>
          <w:color w:val="000000"/>
        </w:rPr>
        <w:t>hacer</w:t>
      </w:r>
      <w:proofErr w:type="spellEnd"/>
      <w:r w:rsidRPr="00EA5401">
        <w:rPr>
          <w:rFonts w:ascii="Times New Roman" w:hAnsi="Times New Roman"/>
          <w:b/>
          <w:color w:val="000000"/>
        </w:rPr>
        <w:t xml:space="preserve">, </w:t>
      </w:r>
      <w:proofErr w:type="spellStart"/>
      <w:r w:rsidRPr="00EA5401">
        <w:rPr>
          <w:rFonts w:ascii="Times New Roman" w:hAnsi="Times New Roman"/>
          <w:b/>
          <w:color w:val="000000"/>
        </w:rPr>
        <w:t>ir</w:t>
      </w:r>
      <w:proofErr w:type="spellEnd"/>
      <w:r w:rsidRPr="00EA5401">
        <w:rPr>
          <w:rFonts w:ascii="Times New Roman" w:hAnsi="Times New Roman"/>
          <w:b/>
          <w:color w:val="000000"/>
        </w:rPr>
        <w:t xml:space="preserve">, </w:t>
      </w:r>
      <w:r w:rsidRPr="00EA5401">
        <w:rPr>
          <w:rFonts w:ascii="Times New Roman" w:hAnsi="Times New Roman"/>
          <w:color w:val="000000"/>
        </w:rPr>
        <w:t xml:space="preserve">and </w:t>
      </w:r>
      <w:r w:rsidRPr="00EA5401">
        <w:rPr>
          <w:rFonts w:ascii="Times New Roman" w:hAnsi="Times New Roman"/>
          <w:b/>
          <w:color w:val="000000"/>
        </w:rPr>
        <w:t xml:space="preserve">ser </w:t>
      </w:r>
      <w:r w:rsidRPr="00EA5401">
        <w:rPr>
          <w:rFonts w:ascii="Times New Roman" w:hAnsi="Times New Roman"/>
          <w:color w:val="000000"/>
        </w:rPr>
        <w:t>(pp. 255-260)</w:t>
      </w:r>
    </w:p>
    <w:p w14:paraId="674C9863" w14:textId="7746374B" w:rsidR="00000D01" w:rsidRPr="00EA5401" w:rsidRDefault="00000000">
      <w:pPr>
        <w:numPr>
          <w:ilvl w:val="0"/>
          <w:numId w:val="9"/>
        </w:numPr>
        <w:pBdr>
          <w:top w:val="nil"/>
          <w:left w:val="nil"/>
          <w:bottom w:val="nil"/>
          <w:right w:val="nil"/>
          <w:between w:val="nil"/>
        </w:pBdr>
        <w:spacing w:line="276" w:lineRule="auto"/>
        <w:rPr>
          <w:rFonts w:ascii="Times New Roman" w:hAnsi="Times New Roman"/>
          <w:color w:val="000000"/>
        </w:rPr>
      </w:pPr>
      <w:r w:rsidRPr="00EA5401">
        <w:rPr>
          <w:rFonts w:ascii="Times New Roman" w:hAnsi="Times New Roman"/>
          <w:b/>
          <w:color w:val="000000"/>
        </w:rPr>
        <w:t>Connect online activities</w:t>
      </w:r>
      <w:r w:rsidRPr="00EA5401">
        <w:rPr>
          <w:rFonts w:ascii="Times New Roman" w:hAnsi="Times New Roman"/>
          <w:color w:val="000000"/>
        </w:rPr>
        <w:t xml:space="preserve"> (due Fri.,</w:t>
      </w:r>
      <w:r w:rsidR="00863B53">
        <w:rPr>
          <w:rFonts w:ascii="Times New Roman" w:hAnsi="Times New Roman"/>
          <w:color w:val="000000"/>
        </w:rPr>
        <w:t xml:space="preserve"> </w:t>
      </w:r>
      <w:r w:rsidRPr="00EA5401">
        <w:rPr>
          <w:rFonts w:ascii="Times New Roman" w:hAnsi="Times New Roman"/>
          <w:color w:val="000000"/>
        </w:rPr>
        <w:t>11:59 pm)</w:t>
      </w:r>
    </w:p>
    <w:p w14:paraId="77DDFA7D" w14:textId="77777777" w:rsidR="00143813" w:rsidRPr="00EA5401" w:rsidRDefault="00143813">
      <w:pPr>
        <w:rPr>
          <w:rFonts w:ascii="Times New Roman" w:hAnsi="Times New Roman"/>
          <w:b/>
        </w:rPr>
      </w:pPr>
    </w:p>
    <w:p w14:paraId="02C141EA" w14:textId="778F3DA5" w:rsidR="00E16A0C" w:rsidRPr="00EA5401" w:rsidRDefault="00E16A0C" w:rsidP="00E16A0C">
      <w:pPr>
        <w:pStyle w:val="Heading3"/>
        <w:rPr>
          <w:rFonts w:ascii="Times New Roman" w:hAnsi="Times New Roman" w:cs="Times New Roman"/>
        </w:rPr>
      </w:pPr>
      <w:r w:rsidRPr="00EA5401">
        <w:rPr>
          <w:rFonts w:ascii="Times New Roman" w:hAnsi="Times New Roman" w:cs="Times New Roman"/>
        </w:rPr>
        <w:t xml:space="preserve">Week 9: </w:t>
      </w:r>
      <w:r w:rsidR="00884AFA">
        <w:rPr>
          <w:rFonts w:ascii="Times New Roman" w:eastAsia="Times New Roman" w:hAnsi="Times New Roman" w:cs="Times New Roman"/>
        </w:rPr>
        <w:t>Oct. 1</w:t>
      </w:r>
      <w:r w:rsidR="00CE25CB">
        <w:rPr>
          <w:rFonts w:ascii="Times New Roman" w:eastAsia="Times New Roman" w:hAnsi="Times New Roman" w:cs="Times New Roman"/>
        </w:rPr>
        <w:t>3</w:t>
      </w:r>
      <w:r w:rsidR="00884AFA">
        <w:rPr>
          <w:rFonts w:ascii="Times New Roman" w:eastAsia="Times New Roman" w:hAnsi="Times New Roman" w:cs="Times New Roman"/>
        </w:rPr>
        <w:t xml:space="preserve"> – 1</w:t>
      </w:r>
      <w:r w:rsidR="00CE25CB">
        <w:rPr>
          <w:rFonts w:ascii="Times New Roman" w:eastAsia="Times New Roman" w:hAnsi="Times New Roman" w:cs="Times New Roman"/>
        </w:rPr>
        <w:t>7</w:t>
      </w:r>
      <w:r w:rsidR="00884AFA">
        <w:rPr>
          <w:rFonts w:ascii="Times New Roman" w:eastAsia="Times New Roman" w:hAnsi="Times New Roman" w:cs="Times New Roman"/>
        </w:rPr>
        <w:t xml:space="preserve">  </w:t>
      </w:r>
    </w:p>
    <w:p w14:paraId="54D0C761" w14:textId="77777777" w:rsidR="00884AFA" w:rsidRPr="00EA5401" w:rsidRDefault="00884AFA" w:rsidP="00884AFA">
      <w:pPr>
        <w:numPr>
          <w:ilvl w:val="0"/>
          <w:numId w:val="11"/>
        </w:numPr>
        <w:pBdr>
          <w:top w:val="nil"/>
          <w:left w:val="nil"/>
          <w:bottom w:val="nil"/>
          <w:right w:val="nil"/>
          <w:between w:val="nil"/>
        </w:pBdr>
        <w:rPr>
          <w:rFonts w:ascii="Times New Roman" w:hAnsi="Times New Roman"/>
          <w:color w:val="000000"/>
        </w:rPr>
      </w:pPr>
      <w:r w:rsidRPr="00EA5401">
        <w:rPr>
          <w:rFonts w:ascii="Times New Roman" w:hAnsi="Times New Roman"/>
          <w:i/>
          <w:color w:val="000000"/>
        </w:rPr>
        <w:t xml:space="preserve">Todo junto </w:t>
      </w:r>
      <w:r w:rsidRPr="00EA5401">
        <w:rPr>
          <w:rFonts w:ascii="Times New Roman" w:hAnsi="Times New Roman"/>
          <w:color w:val="000000"/>
        </w:rPr>
        <w:t>(pp. 261-262)</w:t>
      </w:r>
    </w:p>
    <w:p w14:paraId="3CB39716" w14:textId="66D08935" w:rsidR="00884AFA" w:rsidRPr="00EA5401" w:rsidRDefault="00884AFA" w:rsidP="00884AFA">
      <w:pPr>
        <w:numPr>
          <w:ilvl w:val="0"/>
          <w:numId w:val="11"/>
        </w:numPr>
        <w:pBdr>
          <w:top w:val="nil"/>
          <w:left w:val="nil"/>
          <w:bottom w:val="nil"/>
          <w:right w:val="nil"/>
          <w:between w:val="nil"/>
        </w:pBdr>
        <w:rPr>
          <w:rFonts w:ascii="Times New Roman" w:hAnsi="Times New Roman"/>
          <w:color w:val="000000"/>
        </w:rPr>
      </w:pPr>
      <w:r w:rsidRPr="00EA5401">
        <w:rPr>
          <w:rFonts w:ascii="Times New Roman" w:hAnsi="Times New Roman"/>
          <w:i/>
          <w:color w:val="000000"/>
        </w:rPr>
        <w:t xml:space="preserve">Mundo </w:t>
      </w:r>
      <w:proofErr w:type="spellStart"/>
      <w:r w:rsidRPr="00EA5401">
        <w:rPr>
          <w:rFonts w:ascii="Times New Roman" w:hAnsi="Times New Roman"/>
          <w:i/>
          <w:color w:val="000000"/>
        </w:rPr>
        <w:t>hispano</w:t>
      </w:r>
      <w:proofErr w:type="spellEnd"/>
      <w:r w:rsidRPr="00EA5401">
        <w:rPr>
          <w:rFonts w:ascii="Times New Roman" w:hAnsi="Times New Roman"/>
          <w:i/>
          <w:color w:val="000000"/>
        </w:rPr>
        <w:t xml:space="preserve"> </w:t>
      </w:r>
      <w:r w:rsidRPr="00EA5401">
        <w:rPr>
          <w:rFonts w:ascii="Times New Roman" w:hAnsi="Times New Roman"/>
          <w:color w:val="000000"/>
        </w:rPr>
        <w:t>(p. 26</w:t>
      </w:r>
      <w:r w:rsidR="00B12E00">
        <w:rPr>
          <w:rFonts w:ascii="Times New Roman" w:hAnsi="Times New Roman"/>
          <w:color w:val="000000"/>
        </w:rPr>
        <w:t>3</w:t>
      </w:r>
      <w:r w:rsidRPr="00EA5401">
        <w:rPr>
          <w:rFonts w:ascii="Times New Roman" w:hAnsi="Times New Roman"/>
          <w:color w:val="000000"/>
        </w:rPr>
        <w:t>)</w:t>
      </w:r>
    </w:p>
    <w:p w14:paraId="50B80A1F" w14:textId="0E3CB7C1" w:rsidR="00884AFA" w:rsidRPr="00EA5401" w:rsidRDefault="00884AFA" w:rsidP="00884AFA">
      <w:pPr>
        <w:numPr>
          <w:ilvl w:val="0"/>
          <w:numId w:val="11"/>
        </w:numPr>
        <w:pBdr>
          <w:top w:val="nil"/>
          <w:left w:val="nil"/>
          <w:bottom w:val="nil"/>
          <w:right w:val="nil"/>
          <w:between w:val="nil"/>
        </w:pBdr>
        <w:rPr>
          <w:rFonts w:ascii="Times New Roman" w:hAnsi="Times New Roman"/>
          <w:color w:val="000000"/>
        </w:rPr>
      </w:pPr>
      <w:r w:rsidRPr="00EA5401">
        <w:rPr>
          <w:rFonts w:ascii="Times New Roman" w:hAnsi="Times New Roman"/>
          <w:i/>
          <w:color w:val="000000"/>
        </w:rPr>
        <w:t xml:space="preserve">Lectura </w:t>
      </w:r>
      <w:r w:rsidRPr="00EA5401">
        <w:rPr>
          <w:rFonts w:ascii="Times New Roman" w:hAnsi="Times New Roman"/>
          <w:color w:val="000000"/>
        </w:rPr>
        <w:t>(p. 26</w:t>
      </w:r>
      <w:r w:rsidR="00B12E00">
        <w:rPr>
          <w:rFonts w:ascii="Times New Roman" w:hAnsi="Times New Roman"/>
          <w:color w:val="000000"/>
        </w:rPr>
        <w:t>4</w:t>
      </w:r>
      <w:r w:rsidRPr="00EA5401">
        <w:rPr>
          <w:rFonts w:ascii="Times New Roman" w:hAnsi="Times New Roman"/>
          <w:color w:val="000000"/>
        </w:rPr>
        <w:t>)</w:t>
      </w:r>
    </w:p>
    <w:p w14:paraId="3F692D04" w14:textId="48C6D095" w:rsidR="00884AFA" w:rsidRPr="00EA5401" w:rsidRDefault="00884AFA" w:rsidP="00884AFA">
      <w:pPr>
        <w:numPr>
          <w:ilvl w:val="0"/>
          <w:numId w:val="11"/>
        </w:numPr>
        <w:pBdr>
          <w:top w:val="nil"/>
          <w:left w:val="nil"/>
          <w:bottom w:val="nil"/>
          <w:right w:val="nil"/>
          <w:between w:val="nil"/>
        </w:pBdr>
        <w:rPr>
          <w:rFonts w:ascii="Times New Roman" w:hAnsi="Times New Roman"/>
          <w:color w:val="000000"/>
        </w:rPr>
      </w:pPr>
      <w:proofErr w:type="spellStart"/>
      <w:r w:rsidRPr="00EA5401">
        <w:rPr>
          <w:rFonts w:ascii="Times New Roman" w:hAnsi="Times New Roman"/>
          <w:i/>
          <w:color w:val="000000"/>
        </w:rPr>
        <w:t>Textos</w:t>
      </w:r>
      <w:proofErr w:type="spellEnd"/>
      <w:r w:rsidRPr="00EA5401">
        <w:rPr>
          <w:rFonts w:ascii="Times New Roman" w:hAnsi="Times New Roman"/>
          <w:i/>
          <w:color w:val="000000"/>
        </w:rPr>
        <w:t xml:space="preserve"> </w:t>
      </w:r>
      <w:proofErr w:type="spellStart"/>
      <w:r w:rsidRPr="00EA5401">
        <w:rPr>
          <w:rFonts w:ascii="Times New Roman" w:hAnsi="Times New Roman"/>
          <w:i/>
          <w:color w:val="000000"/>
        </w:rPr>
        <w:t>orales</w:t>
      </w:r>
      <w:proofErr w:type="spellEnd"/>
      <w:r w:rsidRPr="00EA5401">
        <w:rPr>
          <w:rFonts w:ascii="Times New Roman" w:hAnsi="Times New Roman"/>
          <w:i/>
          <w:color w:val="000000"/>
        </w:rPr>
        <w:t xml:space="preserve"> </w:t>
      </w:r>
      <w:r w:rsidRPr="00EA5401">
        <w:rPr>
          <w:rFonts w:ascii="Times New Roman" w:hAnsi="Times New Roman"/>
          <w:color w:val="000000"/>
        </w:rPr>
        <w:t>(p. 26</w:t>
      </w:r>
      <w:r w:rsidR="00B12E00">
        <w:rPr>
          <w:rFonts w:ascii="Times New Roman" w:hAnsi="Times New Roman"/>
          <w:color w:val="000000"/>
        </w:rPr>
        <w:t>5</w:t>
      </w:r>
      <w:r w:rsidRPr="00EA5401">
        <w:rPr>
          <w:rFonts w:ascii="Times New Roman" w:hAnsi="Times New Roman"/>
          <w:color w:val="000000"/>
        </w:rPr>
        <w:t>)</w:t>
      </w:r>
    </w:p>
    <w:p w14:paraId="40F0BF8E" w14:textId="1F6A45E2" w:rsidR="00884AFA" w:rsidRPr="00EA5401" w:rsidRDefault="00884AFA" w:rsidP="00884AFA">
      <w:pPr>
        <w:numPr>
          <w:ilvl w:val="0"/>
          <w:numId w:val="11"/>
        </w:numPr>
        <w:pBdr>
          <w:top w:val="nil"/>
          <w:left w:val="nil"/>
          <w:bottom w:val="nil"/>
          <w:right w:val="nil"/>
          <w:between w:val="nil"/>
        </w:pBdr>
        <w:rPr>
          <w:rFonts w:ascii="Times New Roman" w:hAnsi="Times New Roman"/>
          <w:color w:val="000000"/>
        </w:rPr>
      </w:pPr>
      <w:r w:rsidRPr="00EA5401">
        <w:rPr>
          <w:rFonts w:ascii="Times New Roman" w:hAnsi="Times New Roman"/>
          <w:i/>
          <w:color w:val="000000"/>
        </w:rPr>
        <w:t xml:space="preserve">Escritura </w:t>
      </w:r>
      <w:r w:rsidRPr="00EA5401">
        <w:rPr>
          <w:rFonts w:ascii="Times New Roman" w:hAnsi="Times New Roman"/>
          <w:color w:val="000000"/>
        </w:rPr>
        <w:t>(p. 26</w:t>
      </w:r>
      <w:r w:rsidR="00B12E00">
        <w:rPr>
          <w:rFonts w:ascii="Times New Roman" w:hAnsi="Times New Roman"/>
          <w:color w:val="000000"/>
        </w:rPr>
        <w:t>6</w:t>
      </w:r>
      <w:r w:rsidRPr="00EA5401">
        <w:rPr>
          <w:rFonts w:ascii="Times New Roman" w:hAnsi="Times New Roman"/>
          <w:color w:val="000000"/>
        </w:rPr>
        <w:t>)</w:t>
      </w:r>
    </w:p>
    <w:p w14:paraId="6EF180E7" w14:textId="761A9FC7" w:rsidR="00884AFA" w:rsidRPr="00EA5401" w:rsidRDefault="00884AFA" w:rsidP="00884AFA">
      <w:pPr>
        <w:numPr>
          <w:ilvl w:val="0"/>
          <w:numId w:val="11"/>
        </w:numPr>
        <w:pBdr>
          <w:top w:val="nil"/>
          <w:left w:val="nil"/>
          <w:bottom w:val="nil"/>
          <w:right w:val="nil"/>
          <w:between w:val="nil"/>
        </w:pBdr>
        <w:spacing w:line="276" w:lineRule="auto"/>
        <w:rPr>
          <w:rFonts w:ascii="Times New Roman" w:hAnsi="Times New Roman"/>
          <w:color w:val="000000"/>
        </w:rPr>
      </w:pPr>
      <w:r w:rsidRPr="00EA5401">
        <w:rPr>
          <w:rFonts w:ascii="Times New Roman" w:hAnsi="Times New Roman"/>
          <w:b/>
          <w:color w:val="000000"/>
        </w:rPr>
        <w:t>Connect online activities</w:t>
      </w:r>
      <w:r w:rsidRPr="00EA5401">
        <w:rPr>
          <w:rFonts w:ascii="Times New Roman" w:hAnsi="Times New Roman"/>
          <w:color w:val="000000"/>
        </w:rPr>
        <w:t xml:space="preserve"> (due Fri., 11:59 pm)</w:t>
      </w:r>
    </w:p>
    <w:p w14:paraId="41EB0159" w14:textId="6EE64CF2" w:rsidR="00884AFA" w:rsidRPr="00EA5401" w:rsidRDefault="00884AFA" w:rsidP="00884AFA">
      <w:pPr>
        <w:numPr>
          <w:ilvl w:val="0"/>
          <w:numId w:val="11"/>
        </w:numPr>
        <w:rPr>
          <w:rFonts w:ascii="Times New Roman" w:hAnsi="Times New Roman"/>
        </w:rPr>
      </w:pPr>
      <w:r w:rsidRPr="00EA5401">
        <w:rPr>
          <w:rFonts w:ascii="Times New Roman" w:hAnsi="Times New Roman"/>
          <w:b/>
        </w:rPr>
        <w:t xml:space="preserve">Chapter 8 Exam </w:t>
      </w:r>
      <w:r w:rsidRPr="00EA5401">
        <w:rPr>
          <w:rFonts w:ascii="Times New Roman" w:hAnsi="Times New Roman"/>
        </w:rPr>
        <w:t>(</w:t>
      </w:r>
      <w:r w:rsidR="00863B53">
        <w:rPr>
          <w:rFonts w:ascii="Times New Roman" w:hAnsi="Times New Roman"/>
        </w:rPr>
        <w:t>Oct. 1</w:t>
      </w:r>
      <w:r w:rsidR="00CE25CB">
        <w:rPr>
          <w:rFonts w:ascii="Times New Roman" w:hAnsi="Times New Roman"/>
        </w:rPr>
        <w:t>6</w:t>
      </w:r>
      <w:r w:rsidRPr="00C56C25">
        <w:rPr>
          <w:rFonts w:ascii="Times New Roman" w:hAnsi="Times New Roman"/>
        </w:rPr>
        <w:t xml:space="preserve"> for TR classes, </w:t>
      </w:r>
      <w:r w:rsidR="00863B53">
        <w:rPr>
          <w:rFonts w:ascii="Times New Roman" w:hAnsi="Times New Roman"/>
        </w:rPr>
        <w:t>Oct. 1</w:t>
      </w:r>
      <w:r w:rsidR="00CE25CB">
        <w:rPr>
          <w:rFonts w:ascii="Times New Roman" w:hAnsi="Times New Roman"/>
        </w:rPr>
        <w:t>7</w:t>
      </w:r>
      <w:r w:rsidRPr="00C56C25">
        <w:rPr>
          <w:rFonts w:ascii="Times New Roman" w:hAnsi="Times New Roman"/>
        </w:rPr>
        <w:t xml:space="preserve"> for MWF classes</w:t>
      </w:r>
      <w:r w:rsidRPr="00EA5401">
        <w:rPr>
          <w:rFonts w:ascii="Times New Roman" w:hAnsi="Times New Roman"/>
        </w:rPr>
        <w:t>)</w:t>
      </w:r>
    </w:p>
    <w:p w14:paraId="3F295243" w14:textId="77777777" w:rsidR="00E16A0C" w:rsidRPr="00EA5401" w:rsidRDefault="00E16A0C" w:rsidP="00E16A0C">
      <w:pPr>
        <w:spacing w:before="40"/>
        <w:rPr>
          <w:rFonts w:ascii="Times New Roman" w:hAnsi="Times New Roman"/>
          <w:color w:val="1F3863"/>
        </w:rPr>
      </w:pPr>
    </w:p>
    <w:p w14:paraId="60432318" w14:textId="5A307BC8" w:rsidR="00E16A0C" w:rsidRPr="00884AFA" w:rsidRDefault="00E16A0C" w:rsidP="00E16A0C">
      <w:pPr>
        <w:spacing w:before="40"/>
        <w:rPr>
          <w:rFonts w:ascii="Times New Roman" w:hAnsi="Times New Roman"/>
          <w:lang w:val="es-ES"/>
        </w:rPr>
      </w:pPr>
      <w:proofErr w:type="spellStart"/>
      <w:r w:rsidRPr="00884AFA">
        <w:rPr>
          <w:rFonts w:ascii="Times New Roman" w:hAnsi="Times New Roman"/>
          <w:color w:val="1F3863"/>
          <w:lang w:val="es-ES"/>
        </w:rPr>
        <w:t>Week</w:t>
      </w:r>
      <w:proofErr w:type="spellEnd"/>
      <w:r w:rsidRPr="00884AFA">
        <w:rPr>
          <w:rFonts w:ascii="Times New Roman" w:hAnsi="Times New Roman"/>
          <w:color w:val="1F3863"/>
          <w:lang w:val="es-ES"/>
        </w:rPr>
        <w:t xml:space="preserve"> 10: </w:t>
      </w:r>
      <w:proofErr w:type="gramStart"/>
      <w:r w:rsidR="00884AFA">
        <w:rPr>
          <w:rFonts w:ascii="Times New Roman" w:hAnsi="Times New Roman"/>
          <w:color w:val="1F3863"/>
          <w:lang w:val="es-ES"/>
        </w:rPr>
        <w:t>Oct</w:t>
      </w:r>
      <w:r w:rsidR="00884AFA" w:rsidRPr="00AB1FA9">
        <w:rPr>
          <w:rFonts w:ascii="Times New Roman" w:hAnsi="Times New Roman"/>
          <w:color w:val="1F3863"/>
          <w:lang w:val="es-ES"/>
        </w:rPr>
        <w:t>.</w:t>
      </w:r>
      <w:proofErr w:type="gramEnd"/>
      <w:r w:rsidR="00884AFA" w:rsidRPr="00AB1FA9">
        <w:rPr>
          <w:rFonts w:ascii="Times New Roman" w:hAnsi="Times New Roman"/>
          <w:color w:val="1F3863"/>
          <w:lang w:val="es-ES"/>
        </w:rPr>
        <w:t xml:space="preserve"> </w:t>
      </w:r>
      <w:r w:rsidR="00884AFA">
        <w:rPr>
          <w:rFonts w:ascii="Times New Roman" w:hAnsi="Times New Roman"/>
          <w:color w:val="1F3863"/>
          <w:lang w:val="es-ES"/>
        </w:rPr>
        <w:t>2</w:t>
      </w:r>
      <w:r w:rsidR="00CE25CB">
        <w:rPr>
          <w:rFonts w:ascii="Times New Roman" w:hAnsi="Times New Roman"/>
          <w:color w:val="1F3863"/>
          <w:lang w:val="es-ES"/>
        </w:rPr>
        <w:t>0</w:t>
      </w:r>
      <w:r w:rsidR="00884AFA" w:rsidRPr="00AB1FA9">
        <w:rPr>
          <w:rFonts w:ascii="Times New Roman" w:hAnsi="Times New Roman"/>
          <w:color w:val="1F3863"/>
          <w:lang w:val="es-ES"/>
        </w:rPr>
        <w:t xml:space="preserve"> – 2</w:t>
      </w:r>
      <w:r w:rsidR="00CE25CB">
        <w:rPr>
          <w:rFonts w:ascii="Times New Roman" w:hAnsi="Times New Roman"/>
          <w:color w:val="1F3863"/>
          <w:lang w:val="es-ES"/>
        </w:rPr>
        <w:t>4</w:t>
      </w:r>
      <w:r w:rsidR="00884AFA" w:rsidRPr="00AB1FA9">
        <w:rPr>
          <w:rFonts w:ascii="Times New Roman" w:hAnsi="Times New Roman"/>
          <w:color w:val="1F3863"/>
          <w:lang w:val="es-ES"/>
        </w:rPr>
        <w:t xml:space="preserve">  </w:t>
      </w:r>
    </w:p>
    <w:p w14:paraId="47D8435F" w14:textId="77777777" w:rsidR="00884AFA" w:rsidRPr="00EA5401" w:rsidRDefault="00884AFA" w:rsidP="00884AFA">
      <w:pPr>
        <w:tabs>
          <w:tab w:val="left" w:pos="240"/>
        </w:tabs>
        <w:rPr>
          <w:rFonts w:ascii="Times New Roman" w:hAnsi="Times New Roman"/>
          <w:b/>
          <w:lang w:val="es-ES"/>
        </w:rPr>
      </w:pPr>
      <w:bookmarkStart w:id="12" w:name="_Hlk154057552"/>
      <w:r w:rsidRPr="00EA5401">
        <w:rPr>
          <w:rFonts w:ascii="Times New Roman" w:hAnsi="Times New Roman"/>
          <w:b/>
          <w:lang w:val="es-ES"/>
        </w:rPr>
        <w:t xml:space="preserve">Capítulo 9: Los días festivos </w:t>
      </w:r>
      <w:r w:rsidRPr="00EA5401">
        <w:rPr>
          <w:rFonts w:ascii="Times New Roman" w:hAnsi="Times New Roman"/>
          <w:lang w:val="es-ES"/>
        </w:rPr>
        <w:t>(</w:t>
      </w:r>
      <w:proofErr w:type="spellStart"/>
      <w:r w:rsidRPr="00EA5401">
        <w:rPr>
          <w:rFonts w:ascii="Times New Roman" w:hAnsi="Times New Roman"/>
          <w:lang w:val="es-ES"/>
        </w:rPr>
        <w:t>chapter</w:t>
      </w:r>
      <w:proofErr w:type="spellEnd"/>
      <w:r w:rsidRPr="00EA5401">
        <w:rPr>
          <w:rFonts w:ascii="Times New Roman" w:hAnsi="Times New Roman"/>
          <w:lang w:val="es-ES"/>
        </w:rPr>
        <w:t xml:space="preserve"> </w:t>
      </w:r>
      <w:proofErr w:type="spellStart"/>
      <w:r w:rsidRPr="00EA5401">
        <w:rPr>
          <w:rFonts w:ascii="Times New Roman" w:hAnsi="Times New Roman"/>
          <w:lang w:val="es-ES"/>
        </w:rPr>
        <w:t>introduction</w:t>
      </w:r>
      <w:proofErr w:type="spellEnd"/>
      <w:r w:rsidRPr="00EA5401">
        <w:rPr>
          <w:rFonts w:ascii="Times New Roman" w:hAnsi="Times New Roman"/>
          <w:lang w:val="es-ES"/>
        </w:rPr>
        <w:t xml:space="preserve"> pp. 270-271)</w:t>
      </w:r>
    </w:p>
    <w:p w14:paraId="4E9D5E4A" w14:textId="60FF1E6A" w:rsidR="00884AFA" w:rsidRPr="00EA5401" w:rsidRDefault="00884AFA" w:rsidP="00884AFA">
      <w:pPr>
        <w:numPr>
          <w:ilvl w:val="0"/>
          <w:numId w:val="1"/>
        </w:numPr>
        <w:rPr>
          <w:rFonts w:ascii="Times New Roman" w:hAnsi="Times New Roman"/>
          <w:lang w:val="es-ES"/>
        </w:rPr>
      </w:pPr>
      <w:r w:rsidRPr="00EA5401">
        <w:rPr>
          <w:rFonts w:ascii="Times New Roman" w:hAnsi="Times New Roman"/>
          <w:i/>
          <w:lang w:val="es-ES"/>
        </w:rPr>
        <w:t xml:space="preserve">Una fiesta de cumpleaños para Javier </w:t>
      </w:r>
      <w:r w:rsidRPr="00EA5401">
        <w:rPr>
          <w:rFonts w:ascii="Times New Roman" w:hAnsi="Times New Roman"/>
          <w:lang w:val="es-ES"/>
        </w:rPr>
        <w:t>(pp. 272-27</w:t>
      </w:r>
      <w:r w:rsidR="000672D6">
        <w:rPr>
          <w:rFonts w:ascii="Times New Roman" w:hAnsi="Times New Roman"/>
          <w:lang w:val="es-ES"/>
        </w:rPr>
        <w:t>6</w:t>
      </w:r>
      <w:r w:rsidRPr="00EA5401">
        <w:rPr>
          <w:rFonts w:ascii="Times New Roman" w:hAnsi="Times New Roman"/>
          <w:lang w:val="es-ES"/>
        </w:rPr>
        <w:t>)</w:t>
      </w:r>
    </w:p>
    <w:p w14:paraId="0637215E" w14:textId="1E25E824" w:rsidR="00884AFA" w:rsidRPr="00EA5401" w:rsidRDefault="00884AFA" w:rsidP="00884AFA">
      <w:pPr>
        <w:numPr>
          <w:ilvl w:val="0"/>
          <w:numId w:val="1"/>
        </w:numPr>
        <w:jc w:val="both"/>
        <w:rPr>
          <w:rFonts w:ascii="Times New Roman" w:hAnsi="Times New Roman"/>
          <w:lang w:val="es-ES"/>
        </w:rPr>
      </w:pPr>
      <w:r w:rsidRPr="00EA5401">
        <w:rPr>
          <w:rFonts w:ascii="Times New Roman" w:hAnsi="Times New Roman"/>
          <w:i/>
          <w:lang w:val="es-ES"/>
        </w:rPr>
        <w:t xml:space="preserve">Las emociones y los estados afectivos </w:t>
      </w:r>
      <w:r w:rsidRPr="00EA5401">
        <w:rPr>
          <w:rFonts w:ascii="Times New Roman" w:hAnsi="Times New Roman"/>
          <w:lang w:val="es-ES"/>
        </w:rPr>
        <w:t>(pp. 27</w:t>
      </w:r>
      <w:r w:rsidR="000672D6">
        <w:rPr>
          <w:rFonts w:ascii="Times New Roman" w:hAnsi="Times New Roman"/>
          <w:lang w:val="es-ES"/>
        </w:rPr>
        <w:t>6</w:t>
      </w:r>
      <w:r w:rsidRPr="00EA5401">
        <w:rPr>
          <w:rFonts w:ascii="Times New Roman" w:hAnsi="Times New Roman"/>
          <w:lang w:val="es-ES"/>
        </w:rPr>
        <w:t>-27</w:t>
      </w:r>
      <w:r w:rsidR="000672D6">
        <w:rPr>
          <w:rFonts w:ascii="Times New Roman" w:hAnsi="Times New Roman"/>
          <w:lang w:val="es-ES"/>
        </w:rPr>
        <w:t>8</w:t>
      </w:r>
      <w:r w:rsidRPr="00EA5401">
        <w:rPr>
          <w:rFonts w:ascii="Times New Roman" w:hAnsi="Times New Roman"/>
          <w:lang w:val="es-ES"/>
        </w:rPr>
        <w:t>)</w:t>
      </w:r>
    </w:p>
    <w:p w14:paraId="1EF1B59B" w14:textId="655B2D2F" w:rsidR="00884AFA" w:rsidRPr="00EA5401" w:rsidRDefault="00884AFA" w:rsidP="00884AFA">
      <w:pPr>
        <w:numPr>
          <w:ilvl w:val="0"/>
          <w:numId w:val="1"/>
        </w:numPr>
        <w:jc w:val="both"/>
        <w:rPr>
          <w:rFonts w:ascii="Times New Roman" w:hAnsi="Times New Roman"/>
        </w:rPr>
      </w:pPr>
      <w:r w:rsidRPr="00EA5401">
        <w:rPr>
          <w:rFonts w:ascii="Times New Roman" w:hAnsi="Times New Roman"/>
        </w:rPr>
        <w:t xml:space="preserve">Irregular </w:t>
      </w:r>
      <w:proofErr w:type="spellStart"/>
      <w:r w:rsidRPr="00EA5401">
        <w:rPr>
          <w:rFonts w:ascii="Times New Roman" w:hAnsi="Times New Roman"/>
        </w:rPr>
        <w:t>Preterites</w:t>
      </w:r>
      <w:proofErr w:type="spellEnd"/>
      <w:r w:rsidRPr="00EA5401">
        <w:rPr>
          <w:rFonts w:ascii="Times New Roman" w:hAnsi="Times New Roman"/>
        </w:rPr>
        <w:t xml:space="preserve"> (pp. 27</w:t>
      </w:r>
      <w:r w:rsidR="000672D6">
        <w:rPr>
          <w:rFonts w:ascii="Times New Roman" w:hAnsi="Times New Roman"/>
        </w:rPr>
        <w:t>9</w:t>
      </w:r>
      <w:r w:rsidRPr="00EA5401">
        <w:rPr>
          <w:rFonts w:ascii="Times New Roman" w:hAnsi="Times New Roman"/>
        </w:rPr>
        <w:t>-28</w:t>
      </w:r>
      <w:r w:rsidR="000672D6">
        <w:rPr>
          <w:rFonts w:ascii="Times New Roman" w:hAnsi="Times New Roman"/>
        </w:rPr>
        <w:t>2</w:t>
      </w:r>
      <w:r w:rsidRPr="00EA5401">
        <w:rPr>
          <w:rFonts w:ascii="Times New Roman" w:hAnsi="Times New Roman"/>
        </w:rPr>
        <w:t>)</w:t>
      </w:r>
    </w:p>
    <w:p w14:paraId="39D0B202" w14:textId="28ADEEE0" w:rsidR="00884AFA" w:rsidRPr="00BF5EE3" w:rsidRDefault="00884AFA" w:rsidP="00884AFA">
      <w:pPr>
        <w:numPr>
          <w:ilvl w:val="0"/>
          <w:numId w:val="1"/>
        </w:numPr>
        <w:pBdr>
          <w:top w:val="nil"/>
          <w:left w:val="nil"/>
          <w:bottom w:val="nil"/>
          <w:right w:val="nil"/>
          <w:between w:val="nil"/>
        </w:pBdr>
        <w:spacing w:line="276" w:lineRule="auto"/>
        <w:rPr>
          <w:rFonts w:ascii="Times New Roman" w:hAnsi="Times New Roman"/>
          <w:color w:val="000000"/>
        </w:rPr>
      </w:pPr>
      <w:r w:rsidRPr="00EA5401">
        <w:rPr>
          <w:rFonts w:ascii="Times New Roman" w:hAnsi="Times New Roman"/>
          <w:b/>
          <w:color w:val="000000"/>
        </w:rPr>
        <w:t>Connect online activities</w:t>
      </w:r>
      <w:r w:rsidRPr="00EA5401">
        <w:rPr>
          <w:rFonts w:ascii="Times New Roman" w:hAnsi="Times New Roman"/>
          <w:color w:val="000000"/>
        </w:rPr>
        <w:t xml:space="preserve"> (due Fri., 11:59 pm)</w:t>
      </w:r>
    </w:p>
    <w:p w14:paraId="70D11DCA" w14:textId="77777777" w:rsidR="004A6DDA" w:rsidRPr="007C45E1" w:rsidRDefault="004A6DDA" w:rsidP="004A6DDA"/>
    <w:p w14:paraId="61F061DB" w14:textId="21264862" w:rsidR="00884AFA" w:rsidRDefault="00E16A0C" w:rsidP="00884AFA">
      <w:pPr>
        <w:pStyle w:val="Heading3"/>
        <w:rPr>
          <w:rFonts w:ascii="Times New Roman" w:eastAsia="Times New Roman" w:hAnsi="Times New Roman" w:cs="Times New Roman"/>
        </w:rPr>
      </w:pPr>
      <w:r w:rsidRPr="00884AFA">
        <w:rPr>
          <w:rFonts w:ascii="Times New Roman" w:hAnsi="Times New Roman" w:cs="Times New Roman"/>
        </w:rPr>
        <w:lastRenderedPageBreak/>
        <w:t xml:space="preserve">Week 11: </w:t>
      </w:r>
      <w:bookmarkStart w:id="13" w:name="_Hlk154057565"/>
      <w:bookmarkEnd w:id="12"/>
      <w:r w:rsidR="00884AFA" w:rsidRPr="00884AFA">
        <w:rPr>
          <w:rFonts w:ascii="Times New Roman" w:eastAsia="Times New Roman" w:hAnsi="Times New Roman" w:cs="Times New Roman"/>
        </w:rPr>
        <w:t>Oct. 2</w:t>
      </w:r>
      <w:r w:rsidR="00CE25CB">
        <w:rPr>
          <w:rFonts w:ascii="Times New Roman" w:eastAsia="Times New Roman" w:hAnsi="Times New Roman" w:cs="Times New Roman"/>
        </w:rPr>
        <w:t>7</w:t>
      </w:r>
      <w:r w:rsidR="00884AFA" w:rsidRPr="00884AFA">
        <w:rPr>
          <w:rFonts w:ascii="Times New Roman" w:eastAsia="Times New Roman" w:hAnsi="Times New Roman" w:cs="Times New Roman"/>
        </w:rPr>
        <w:t xml:space="preserve"> – </w:t>
      </w:r>
      <w:r w:rsidR="00CE25CB">
        <w:rPr>
          <w:rFonts w:ascii="Times New Roman" w:eastAsia="Times New Roman" w:hAnsi="Times New Roman" w:cs="Times New Roman"/>
        </w:rPr>
        <w:t>31</w:t>
      </w:r>
    </w:p>
    <w:p w14:paraId="7CAA0CA9" w14:textId="673C4F9E" w:rsidR="00884AFA" w:rsidRPr="00EA5401" w:rsidRDefault="00884AFA" w:rsidP="00884AFA">
      <w:pPr>
        <w:pStyle w:val="Heading3"/>
        <w:numPr>
          <w:ilvl w:val="0"/>
          <w:numId w:val="40"/>
        </w:numPr>
        <w:rPr>
          <w:rFonts w:ascii="Times New Roman" w:hAnsi="Times New Roman"/>
          <w:color w:val="000000"/>
        </w:rPr>
      </w:pPr>
      <w:proofErr w:type="spellStart"/>
      <w:r w:rsidRPr="00EA5401">
        <w:rPr>
          <w:rFonts w:ascii="Times New Roman" w:hAnsi="Times New Roman"/>
          <w:color w:val="000000"/>
        </w:rPr>
        <w:t>Preterite</w:t>
      </w:r>
      <w:proofErr w:type="spellEnd"/>
      <w:r w:rsidRPr="00EA5401">
        <w:rPr>
          <w:rFonts w:ascii="Times New Roman" w:hAnsi="Times New Roman"/>
          <w:color w:val="000000"/>
        </w:rPr>
        <w:t xml:space="preserve"> of Stem-changing Verbs (pp. 28</w:t>
      </w:r>
      <w:r w:rsidR="000672D6">
        <w:rPr>
          <w:rFonts w:ascii="Times New Roman" w:hAnsi="Times New Roman"/>
          <w:color w:val="000000"/>
        </w:rPr>
        <w:t>3</w:t>
      </w:r>
      <w:r w:rsidRPr="00EA5401">
        <w:rPr>
          <w:rFonts w:ascii="Times New Roman" w:hAnsi="Times New Roman"/>
          <w:color w:val="000000"/>
        </w:rPr>
        <w:t>-28</w:t>
      </w:r>
      <w:r w:rsidR="000672D6">
        <w:rPr>
          <w:rFonts w:ascii="Times New Roman" w:hAnsi="Times New Roman"/>
          <w:color w:val="000000"/>
        </w:rPr>
        <w:t>6</w:t>
      </w:r>
      <w:r w:rsidRPr="00EA5401">
        <w:rPr>
          <w:rFonts w:ascii="Times New Roman" w:hAnsi="Times New Roman"/>
          <w:color w:val="000000"/>
        </w:rPr>
        <w:t>)</w:t>
      </w:r>
    </w:p>
    <w:p w14:paraId="22B49E11" w14:textId="463AA1EB" w:rsidR="00884AFA" w:rsidRPr="00EA5401" w:rsidRDefault="00884AFA" w:rsidP="00884AFA">
      <w:pPr>
        <w:numPr>
          <w:ilvl w:val="0"/>
          <w:numId w:val="26"/>
        </w:numPr>
        <w:pBdr>
          <w:top w:val="nil"/>
          <w:left w:val="nil"/>
          <w:bottom w:val="nil"/>
          <w:right w:val="nil"/>
          <w:between w:val="nil"/>
        </w:pBdr>
        <w:rPr>
          <w:rFonts w:ascii="Times New Roman" w:hAnsi="Times New Roman"/>
          <w:color w:val="000000"/>
        </w:rPr>
      </w:pPr>
      <w:r w:rsidRPr="00EA5401">
        <w:rPr>
          <w:rFonts w:ascii="Times New Roman" w:hAnsi="Times New Roman"/>
          <w:color w:val="000000"/>
        </w:rPr>
        <w:t>Expressing Direct and Indirect Object Pronouns Together (pp. 28</w:t>
      </w:r>
      <w:r w:rsidR="000672D6">
        <w:rPr>
          <w:rFonts w:ascii="Times New Roman" w:hAnsi="Times New Roman"/>
          <w:color w:val="000000"/>
        </w:rPr>
        <w:t>7</w:t>
      </w:r>
      <w:r w:rsidRPr="00EA5401">
        <w:rPr>
          <w:rFonts w:ascii="Times New Roman" w:hAnsi="Times New Roman"/>
          <w:color w:val="000000"/>
        </w:rPr>
        <w:t>-2</w:t>
      </w:r>
      <w:r w:rsidR="000672D6">
        <w:rPr>
          <w:rFonts w:ascii="Times New Roman" w:hAnsi="Times New Roman"/>
          <w:color w:val="000000"/>
        </w:rPr>
        <w:t>90</w:t>
      </w:r>
      <w:r w:rsidRPr="00EA5401">
        <w:rPr>
          <w:rFonts w:ascii="Times New Roman" w:hAnsi="Times New Roman"/>
          <w:color w:val="000000"/>
        </w:rPr>
        <w:t>)</w:t>
      </w:r>
    </w:p>
    <w:p w14:paraId="0620B098" w14:textId="0B046FEA" w:rsidR="00884AFA" w:rsidRPr="00EA5401" w:rsidRDefault="00884AFA" w:rsidP="00884AFA">
      <w:pPr>
        <w:numPr>
          <w:ilvl w:val="0"/>
          <w:numId w:val="26"/>
        </w:numPr>
        <w:pBdr>
          <w:top w:val="nil"/>
          <w:left w:val="nil"/>
          <w:bottom w:val="nil"/>
          <w:right w:val="nil"/>
          <w:between w:val="nil"/>
        </w:pBdr>
        <w:spacing w:line="276" w:lineRule="auto"/>
        <w:rPr>
          <w:rFonts w:ascii="Times New Roman" w:hAnsi="Times New Roman"/>
          <w:color w:val="000000"/>
        </w:rPr>
      </w:pPr>
      <w:r w:rsidRPr="00EA5401">
        <w:rPr>
          <w:rFonts w:ascii="Times New Roman" w:hAnsi="Times New Roman"/>
          <w:b/>
          <w:color w:val="000000"/>
        </w:rPr>
        <w:t>Connect online activities</w:t>
      </w:r>
      <w:r w:rsidRPr="00EA5401">
        <w:rPr>
          <w:rFonts w:ascii="Times New Roman" w:hAnsi="Times New Roman"/>
          <w:color w:val="000000"/>
        </w:rPr>
        <w:t xml:space="preserve"> (due Fri., 11:59 pm)</w:t>
      </w:r>
    </w:p>
    <w:p w14:paraId="43516334" w14:textId="77777777" w:rsidR="004A6DDA" w:rsidRDefault="004A6DDA" w:rsidP="00E16A0C">
      <w:pPr>
        <w:pStyle w:val="Heading3"/>
        <w:rPr>
          <w:rFonts w:ascii="Times New Roman" w:hAnsi="Times New Roman" w:cs="Times New Roman"/>
        </w:rPr>
      </w:pPr>
    </w:p>
    <w:p w14:paraId="7A347666" w14:textId="62190AF4" w:rsidR="00E16A0C" w:rsidRPr="00EA5401" w:rsidRDefault="00E16A0C" w:rsidP="00E16A0C">
      <w:pPr>
        <w:pStyle w:val="Heading3"/>
        <w:rPr>
          <w:rFonts w:ascii="Times New Roman" w:hAnsi="Times New Roman" w:cs="Times New Roman"/>
        </w:rPr>
      </w:pPr>
      <w:r w:rsidRPr="00EA5401">
        <w:rPr>
          <w:rFonts w:ascii="Times New Roman" w:hAnsi="Times New Roman" w:cs="Times New Roman"/>
        </w:rPr>
        <w:t xml:space="preserve">Week 12: </w:t>
      </w:r>
      <w:r w:rsidR="00884AFA">
        <w:rPr>
          <w:rFonts w:ascii="Times New Roman" w:eastAsia="Times New Roman" w:hAnsi="Times New Roman" w:cs="Times New Roman"/>
        </w:rPr>
        <w:t xml:space="preserve">Nov. </w:t>
      </w:r>
      <w:r w:rsidR="00CE25CB">
        <w:rPr>
          <w:rFonts w:ascii="Times New Roman" w:eastAsia="Times New Roman" w:hAnsi="Times New Roman" w:cs="Times New Roman"/>
        </w:rPr>
        <w:t>3</w:t>
      </w:r>
      <w:r w:rsidR="00884AFA">
        <w:rPr>
          <w:rFonts w:ascii="Times New Roman" w:eastAsia="Times New Roman" w:hAnsi="Times New Roman" w:cs="Times New Roman"/>
        </w:rPr>
        <w:t xml:space="preserve"> – </w:t>
      </w:r>
      <w:r w:rsidR="00CE25CB">
        <w:rPr>
          <w:rFonts w:ascii="Times New Roman" w:eastAsia="Times New Roman" w:hAnsi="Times New Roman" w:cs="Times New Roman"/>
        </w:rPr>
        <w:t>7</w:t>
      </w:r>
    </w:p>
    <w:bookmarkEnd w:id="13"/>
    <w:p w14:paraId="1CFE8272" w14:textId="15CF14E1" w:rsidR="00884AFA" w:rsidRPr="00EA5401" w:rsidRDefault="00884AFA" w:rsidP="00884AFA">
      <w:pPr>
        <w:numPr>
          <w:ilvl w:val="0"/>
          <w:numId w:val="27"/>
        </w:numPr>
        <w:pBdr>
          <w:top w:val="nil"/>
          <w:left w:val="nil"/>
          <w:bottom w:val="nil"/>
          <w:right w:val="nil"/>
          <w:between w:val="nil"/>
        </w:pBdr>
        <w:rPr>
          <w:rFonts w:ascii="Times New Roman" w:hAnsi="Times New Roman"/>
          <w:color w:val="000000"/>
        </w:rPr>
      </w:pPr>
      <w:r w:rsidRPr="00EA5401">
        <w:rPr>
          <w:rFonts w:ascii="Times New Roman" w:hAnsi="Times New Roman"/>
          <w:i/>
          <w:color w:val="000000"/>
        </w:rPr>
        <w:t xml:space="preserve">Todo junto </w:t>
      </w:r>
      <w:r w:rsidRPr="00EA5401">
        <w:rPr>
          <w:rFonts w:ascii="Times New Roman" w:hAnsi="Times New Roman"/>
          <w:color w:val="000000"/>
        </w:rPr>
        <w:t>(pp. 2</w:t>
      </w:r>
      <w:r w:rsidR="009E2E44">
        <w:rPr>
          <w:rFonts w:ascii="Times New Roman" w:hAnsi="Times New Roman"/>
          <w:color w:val="000000"/>
        </w:rPr>
        <w:t>90</w:t>
      </w:r>
      <w:r w:rsidRPr="00EA5401">
        <w:rPr>
          <w:rFonts w:ascii="Times New Roman" w:hAnsi="Times New Roman"/>
          <w:color w:val="000000"/>
        </w:rPr>
        <w:t>-29</w:t>
      </w:r>
      <w:r w:rsidR="009E2E44">
        <w:rPr>
          <w:rFonts w:ascii="Times New Roman" w:hAnsi="Times New Roman"/>
          <w:color w:val="000000"/>
        </w:rPr>
        <w:t>1</w:t>
      </w:r>
      <w:r w:rsidRPr="00EA5401">
        <w:rPr>
          <w:rFonts w:ascii="Times New Roman" w:hAnsi="Times New Roman"/>
          <w:color w:val="000000"/>
        </w:rPr>
        <w:t>)</w:t>
      </w:r>
    </w:p>
    <w:p w14:paraId="08BDF3A9" w14:textId="77777777" w:rsidR="00884AFA" w:rsidRPr="00EA5401" w:rsidRDefault="00884AFA" w:rsidP="00884AFA">
      <w:pPr>
        <w:numPr>
          <w:ilvl w:val="0"/>
          <w:numId w:val="27"/>
        </w:numPr>
        <w:pBdr>
          <w:top w:val="nil"/>
          <w:left w:val="nil"/>
          <w:bottom w:val="nil"/>
          <w:right w:val="nil"/>
          <w:between w:val="nil"/>
        </w:pBdr>
        <w:rPr>
          <w:rFonts w:ascii="Times New Roman" w:hAnsi="Times New Roman"/>
          <w:color w:val="000000"/>
        </w:rPr>
      </w:pPr>
      <w:r w:rsidRPr="00EA5401">
        <w:rPr>
          <w:rFonts w:ascii="Times New Roman" w:hAnsi="Times New Roman"/>
          <w:i/>
          <w:color w:val="000000"/>
        </w:rPr>
        <w:t xml:space="preserve">Mundo </w:t>
      </w:r>
      <w:proofErr w:type="spellStart"/>
      <w:r w:rsidRPr="00EA5401">
        <w:rPr>
          <w:rFonts w:ascii="Times New Roman" w:hAnsi="Times New Roman"/>
          <w:i/>
          <w:color w:val="000000"/>
        </w:rPr>
        <w:t>hispano</w:t>
      </w:r>
      <w:proofErr w:type="spellEnd"/>
      <w:r w:rsidRPr="00EA5401">
        <w:rPr>
          <w:rFonts w:ascii="Times New Roman" w:hAnsi="Times New Roman"/>
          <w:i/>
          <w:color w:val="000000"/>
        </w:rPr>
        <w:t xml:space="preserve"> </w:t>
      </w:r>
      <w:r w:rsidRPr="00EA5401">
        <w:rPr>
          <w:rFonts w:ascii="Times New Roman" w:hAnsi="Times New Roman"/>
          <w:color w:val="000000"/>
        </w:rPr>
        <w:t>(p. 292)</w:t>
      </w:r>
    </w:p>
    <w:p w14:paraId="7A393F7B" w14:textId="77777777" w:rsidR="00884AFA" w:rsidRPr="00EA5401" w:rsidRDefault="00884AFA" w:rsidP="00884AFA">
      <w:pPr>
        <w:numPr>
          <w:ilvl w:val="0"/>
          <w:numId w:val="27"/>
        </w:numPr>
        <w:pBdr>
          <w:top w:val="nil"/>
          <w:left w:val="nil"/>
          <w:bottom w:val="nil"/>
          <w:right w:val="nil"/>
          <w:between w:val="nil"/>
        </w:pBdr>
        <w:rPr>
          <w:rFonts w:ascii="Times New Roman" w:hAnsi="Times New Roman"/>
          <w:color w:val="000000"/>
        </w:rPr>
      </w:pPr>
      <w:r w:rsidRPr="00EA5401">
        <w:rPr>
          <w:rFonts w:ascii="Times New Roman" w:hAnsi="Times New Roman"/>
          <w:i/>
          <w:color w:val="000000"/>
        </w:rPr>
        <w:t xml:space="preserve">Lectura </w:t>
      </w:r>
      <w:r w:rsidRPr="00EA5401">
        <w:rPr>
          <w:rFonts w:ascii="Times New Roman" w:hAnsi="Times New Roman"/>
          <w:color w:val="000000"/>
        </w:rPr>
        <w:t>(p. 293)</w:t>
      </w:r>
    </w:p>
    <w:p w14:paraId="01454E85" w14:textId="77777777" w:rsidR="00884AFA" w:rsidRPr="00EA5401" w:rsidRDefault="00884AFA" w:rsidP="00884AFA">
      <w:pPr>
        <w:numPr>
          <w:ilvl w:val="0"/>
          <w:numId w:val="27"/>
        </w:numPr>
        <w:pBdr>
          <w:top w:val="nil"/>
          <w:left w:val="nil"/>
          <w:bottom w:val="nil"/>
          <w:right w:val="nil"/>
          <w:between w:val="nil"/>
        </w:pBdr>
        <w:rPr>
          <w:rFonts w:ascii="Times New Roman" w:hAnsi="Times New Roman"/>
          <w:color w:val="000000"/>
        </w:rPr>
      </w:pPr>
      <w:proofErr w:type="spellStart"/>
      <w:r w:rsidRPr="00EA5401">
        <w:rPr>
          <w:rFonts w:ascii="Times New Roman" w:hAnsi="Times New Roman"/>
          <w:i/>
          <w:color w:val="000000"/>
        </w:rPr>
        <w:t>Textos</w:t>
      </w:r>
      <w:proofErr w:type="spellEnd"/>
      <w:r w:rsidRPr="00EA5401">
        <w:rPr>
          <w:rFonts w:ascii="Times New Roman" w:hAnsi="Times New Roman"/>
          <w:i/>
          <w:color w:val="000000"/>
        </w:rPr>
        <w:t xml:space="preserve"> </w:t>
      </w:r>
      <w:proofErr w:type="spellStart"/>
      <w:r w:rsidRPr="00EA5401">
        <w:rPr>
          <w:rFonts w:ascii="Times New Roman" w:hAnsi="Times New Roman"/>
          <w:i/>
          <w:color w:val="000000"/>
        </w:rPr>
        <w:t>orales</w:t>
      </w:r>
      <w:proofErr w:type="spellEnd"/>
      <w:r w:rsidRPr="00EA5401">
        <w:rPr>
          <w:rFonts w:ascii="Times New Roman" w:hAnsi="Times New Roman"/>
          <w:i/>
          <w:color w:val="000000"/>
        </w:rPr>
        <w:t xml:space="preserve"> </w:t>
      </w:r>
      <w:r w:rsidRPr="00EA5401">
        <w:rPr>
          <w:rFonts w:ascii="Times New Roman" w:hAnsi="Times New Roman"/>
          <w:color w:val="000000"/>
        </w:rPr>
        <w:t>(p. 294)</w:t>
      </w:r>
    </w:p>
    <w:p w14:paraId="5AE1E91B" w14:textId="77777777" w:rsidR="00884AFA" w:rsidRPr="00EA5401" w:rsidRDefault="00884AFA" w:rsidP="00884AFA">
      <w:pPr>
        <w:numPr>
          <w:ilvl w:val="0"/>
          <w:numId w:val="27"/>
        </w:numPr>
        <w:pBdr>
          <w:top w:val="nil"/>
          <w:left w:val="nil"/>
          <w:bottom w:val="nil"/>
          <w:right w:val="nil"/>
          <w:between w:val="nil"/>
        </w:pBdr>
        <w:rPr>
          <w:rFonts w:ascii="Times New Roman" w:hAnsi="Times New Roman"/>
          <w:color w:val="000000"/>
        </w:rPr>
      </w:pPr>
      <w:r w:rsidRPr="00EA5401">
        <w:rPr>
          <w:rFonts w:ascii="Times New Roman" w:hAnsi="Times New Roman"/>
          <w:i/>
          <w:color w:val="000000"/>
        </w:rPr>
        <w:t xml:space="preserve">Escritura </w:t>
      </w:r>
      <w:r w:rsidRPr="00EA5401">
        <w:rPr>
          <w:rFonts w:ascii="Times New Roman" w:hAnsi="Times New Roman"/>
          <w:color w:val="000000"/>
        </w:rPr>
        <w:t>(p. 295)</w:t>
      </w:r>
    </w:p>
    <w:p w14:paraId="27B891C5" w14:textId="24CD818B" w:rsidR="00884AFA" w:rsidRPr="00EA5401" w:rsidRDefault="00884AFA" w:rsidP="00884AFA">
      <w:pPr>
        <w:numPr>
          <w:ilvl w:val="0"/>
          <w:numId w:val="27"/>
        </w:numPr>
        <w:pBdr>
          <w:top w:val="nil"/>
          <w:left w:val="nil"/>
          <w:bottom w:val="nil"/>
          <w:right w:val="nil"/>
          <w:between w:val="nil"/>
        </w:pBdr>
        <w:spacing w:line="276" w:lineRule="auto"/>
        <w:rPr>
          <w:rFonts w:ascii="Times New Roman" w:hAnsi="Times New Roman"/>
          <w:color w:val="000000"/>
        </w:rPr>
      </w:pPr>
      <w:r w:rsidRPr="00EA5401">
        <w:rPr>
          <w:rFonts w:ascii="Times New Roman" w:hAnsi="Times New Roman"/>
          <w:b/>
          <w:color w:val="000000"/>
        </w:rPr>
        <w:t>Connect online activities</w:t>
      </w:r>
      <w:r w:rsidRPr="00EA5401">
        <w:rPr>
          <w:rFonts w:ascii="Times New Roman" w:hAnsi="Times New Roman"/>
          <w:color w:val="000000"/>
        </w:rPr>
        <w:t xml:space="preserve"> (due Fri.,</w:t>
      </w:r>
      <w:r w:rsidR="00863B53">
        <w:rPr>
          <w:rFonts w:ascii="Times New Roman" w:hAnsi="Times New Roman"/>
          <w:color w:val="000000"/>
        </w:rPr>
        <w:t xml:space="preserve"> </w:t>
      </w:r>
      <w:r w:rsidRPr="00EA5401">
        <w:rPr>
          <w:rFonts w:ascii="Times New Roman" w:hAnsi="Times New Roman"/>
          <w:color w:val="000000"/>
        </w:rPr>
        <w:t>11:59 pm)</w:t>
      </w:r>
    </w:p>
    <w:p w14:paraId="6EBCF327" w14:textId="017541E8" w:rsidR="00884AFA" w:rsidRPr="00EA5401" w:rsidRDefault="00884AFA" w:rsidP="00884AFA">
      <w:pPr>
        <w:numPr>
          <w:ilvl w:val="0"/>
          <w:numId w:val="27"/>
        </w:numPr>
        <w:rPr>
          <w:rFonts w:ascii="Times New Roman" w:hAnsi="Times New Roman"/>
        </w:rPr>
      </w:pPr>
      <w:r w:rsidRPr="00EA5401">
        <w:rPr>
          <w:rFonts w:ascii="Times New Roman" w:hAnsi="Times New Roman"/>
          <w:b/>
        </w:rPr>
        <w:t xml:space="preserve">Chapter 9 Exam </w:t>
      </w:r>
      <w:r w:rsidRPr="00EA5401">
        <w:rPr>
          <w:rFonts w:ascii="Times New Roman" w:hAnsi="Times New Roman"/>
        </w:rPr>
        <w:t>(</w:t>
      </w:r>
      <w:bookmarkStart w:id="14" w:name="_Hlk141888805"/>
      <w:r w:rsidR="00863B53">
        <w:rPr>
          <w:rFonts w:ascii="Times New Roman" w:hAnsi="Times New Roman"/>
        </w:rPr>
        <w:t xml:space="preserve">Nov. </w:t>
      </w:r>
      <w:r w:rsidR="00CE25CB">
        <w:rPr>
          <w:rFonts w:ascii="Times New Roman" w:hAnsi="Times New Roman"/>
        </w:rPr>
        <w:t>6</w:t>
      </w:r>
      <w:r w:rsidRPr="00C56C25">
        <w:rPr>
          <w:rFonts w:ascii="Times New Roman" w:hAnsi="Times New Roman"/>
        </w:rPr>
        <w:t xml:space="preserve"> for TR classes, </w:t>
      </w:r>
      <w:r w:rsidR="00863B53">
        <w:rPr>
          <w:rFonts w:ascii="Times New Roman" w:hAnsi="Times New Roman"/>
        </w:rPr>
        <w:t xml:space="preserve">Nov. </w:t>
      </w:r>
      <w:r w:rsidR="00CE25CB">
        <w:rPr>
          <w:rFonts w:ascii="Times New Roman" w:hAnsi="Times New Roman"/>
        </w:rPr>
        <w:t>7</w:t>
      </w:r>
      <w:r w:rsidRPr="00C56C25">
        <w:rPr>
          <w:rFonts w:ascii="Times New Roman" w:hAnsi="Times New Roman"/>
        </w:rPr>
        <w:t xml:space="preserve"> for MWF classes</w:t>
      </w:r>
      <w:r w:rsidRPr="00EA5401">
        <w:rPr>
          <w:rFonts w:ascii="Times New Roman" w:hAnsi="Times New Roman"/>
        </w:rPr>
        <w:t>)</w:t>
      </w:r>
      <w:bookmarkEnd w:id="14"/>
    </w:p>
    <w:p w14:paraId="1BEB9539" w14:textId="77777777" w:rsidR="00CE25CB" w:rsidRPr="00CE25CB" w:rsidRDefault="00CE25CB" w:rsidP="00CE25CB"/>
    <w:p w14:paraId="62498A15" w14:textId="5F81F090" w:rsidR="00E16A0C" w:rsidRPr="00EA5401" w:rsidRDefault="00E16A0C" w:rsidP="00E16A0C">
      <w:pPr>
        <w:pStyle w:val="Heading3"/>
        <w:rPr>
          <w:rFonts w:ascii="Times New Roman" w:hAnsi="Times New Roman" w:cs="Times New Roman"/>
        </w:rPr>
      </w:pPr>
      <w:r w:rsidRPr="00EA5401">
        <w:rPr>
          <w:rFonts w:ascii="Times New Roman" w:hAnsi="Times New Roman" w:cs="Times New Roman"/>
        </w:rPr>
        <w:t xml:space="preserve">Week 13: </w:t>
      </w:r>
      <w:r w:rsidR="00884AFA">
        <w:rPr>
          <w:rFonts w:ascii="Times New Roman" w:eastAsia="Times New Roman" w:hAnsi="Times New Roman" w:cs="Times New Roman"/>
        </w:rPr>
        <w:t>Nov. 1</w:t>
      </w:r>
      <w:r w:rsidR="00CE25CB">
        <w:rPr>
          <w:rFonts w:ascii="Times New Roman" w:eastAsia="Times New Roman" w:hAnsi="Times New Roman" w:cs="Times New Roman"/>
        </w:rPr>
        <w:t>0</w:t>
      </w:r>
      <w:r w:rsidR="00884AFA">
        <w:rPr>
          <w:rFonts w:ascii="Times New Roman" w:eastAsia="Times New Roman" w:hAnsi="Times New Roman" w:cs="Times New Roman"/>
        </w:rPr>
        <w:t xml:space="preserve"> – 1</w:t>
      </w:r>
      <w:r w:rsidR="00CE25CB">
        <w:rPr>
          <w:rFonts w:ascii="Times New Roman" w:eastAsia="Times New Roman" w:hAnsi="Times New Roman" w:cs="Times New Roman"/>
        </w:rPr>
        <w:t>4</w:t>
      </w:r>
      <w:r w:rsidR="00884AFA">
        <w:rPr>
          <w:rFonts w:ascii="Times New Roman" w:eastAsia="Times New Roman" w:hAnsi="Times New Roman" w:cs="Times New Roman"/>
        </w:rPr>
        <w:t> </w:t>
      </w:r>
    </w:p>
    <w:p w14:paraId="68B88196" w14:textId="77777777" w:rsidR="00884AFA" w:rsidRPr="00EA5401" w:rsidRDefault="00884AFA" w:rsidP="00884AFA">
      <w:pPr>
        <w:numPr>
          <w:ilvl w:val="0"/>
          <w:numId w:val="10"/>
        </w:numPr>
        <w:pBdr>
          <w:top w:val="nil"/>
          <w:left w:val="nil"/>
          <w:bottom w:val="nil"/>
          <w:right w:val="nil"/>
          <w:between w:val="nil"/>
        </w:pBdr>
        <w:tabs>
          <w:tab w:val="left" w:pos="240"/>
        </w:tabs>
        <w:rPr>
          <w:rFonts w:ascii="Times New Roman" w:hAnsi="Times New Roman"/>
          <w:b/>
          <w:color w:val="000000"/>
          <w:lang w:val="es-ES"/>
        </w:rPr>
      </w:pPr>
      <w:r w:rsidRPr="00EA5401">
        <w:rPr>
          <w:rFonts w:ascii="Times New Roman" w:hAnsi="Times New Roman"/>
          <w:b/>
          <w:color w:val="000000"/>
          <w:lang w:val="es-ES"/>
        </w:rPr>
        <w:t xml:space="preserve">Capítulo 10: El tiempo libre </w:t>
      </w:r>
      <w:r w:rsidRPr="00EA5401">
        <w:rPr>
          <w:rFonts w:ascii="Times New Roman" w:hAnsi="Times New Roman"/>
          <w:color w:val="000000"/>
          <w:lang w:val="es-ES"/>
        </w:rPr>
        <w:t>(</w:t>
      </w:r>
      <w:proofErr w:type="spellStart"/>
      <w:r w:rsidRPr="00EA5401">
        <w:rPr>
          <w:rFonts w:ascii="Times New Roman" w:hAnsi="Times New Roman"/>
          <w:color w:val="000000"/>
          <w:lang w:val="es-ES"/>
        </w:rPr>
        <w:t>chapter</w:t>
      </w:r>
      <w:proofErr w:type="spellEnd"/>
      <w:r w:rsidRPr="00EA5401">
        <w:rPr>
          <w:rFonts w:ascii="Times New Roman" w:hAnsi="Times New Roman"/>
          <w:color w:val="000000"/>
          <w:lang w:val="es-ES"/>
        </w:rPr>
        <w:t xml:space="preserve"> </w:t>
      </w:r>
      <w:proofErr w:type="spellStart"/>
      <w:r w:rsidRPr="00EA5401">
        <w:rPr>
          <w:rFonts w:ascii="Times New Roman" w:hAnsi="Times New Roman"/>
          <w:color w:val="000000"/>
          <w:lang w:val="es-ES"/>
        </w:rPr>
        <w:t>introduction</w:t>
      </w:r>
      <w:proofErr w:type="spellEnd"/>
      <w:r w:rsidRPr="00EA5401">
        <w:rPr>
          <w:rFonts w:ascii="Times New Roman" w:hAnsi="Times New Roman"/>
          <w:color w:val="000000"/>
          <w:lang w:val="es-ES"/>
        </w:rPr>
        <w:t xml:space="preserve"> pp. 298-299)</w:t>
      </w:r>
    </w:p>
    <w:p w14:paraId="095053A7" w14:textId="77777777" w:rsidR="00884AFA" w:rsidRPr="00EA5401" w:rsidRDefault="00884AFA" w:rsidP="00884AFA">
      <w:pPr>
        <w:numPr>
          <w:ilvl w:val="0"/>
          <w:numId w:val="28"/>
        </w:numPr>
        <w:pBdr>
          <w:top w:val="nil"/>
          <w:left w:val="nil"/>
          <w:bottom w:val="nil"/>
          <w:right w:val="nil"/>
          <w:between w:val="nil"/>
        </w:pBdr>
        <w:tabs>
          <w:tab w:val="left" w:pos="240"/>
        </w:tabs>
        <w:rPr>
          <w:rFonts w:ascii="Times New Roman" w:hAnsi="Times New Roman"/>
          <w:b/>
          <w:color w:val="000000"/>
          <w:lang w:val="es-ES"/>
        </w:rPr>
      </w:pPr>
      <w:r w:rsidRPr="00EA5401">
        <w:rPr>
          <w:rFonts w:ascii="Times New Roman" w:hAnsi="Times New Roman"/>
          <w:i/>
          <w:color w:val="000000"/>
          <w:lang w:val="es-ES"/>
        </w:rPr>
        <w:t xml:space="preserve">Los pasatiempos, diversiones y aficiones </w:t>
      </w:r>
      <w:r w:rsidRPr="00EA5401">
        <w:rPr>
          <w:rFonts w:ascii="Times New Roman" w:hAnsi="Times New Roman"/>
          <w:color w:val="000000"/>
          <w:lang w:val="es-ES"/>
        </w:rPr>
        <w:t>(pp. 300-302)</w:t>
      </w:r>
    </w:p>
    <w:p w14:paraId="69A5E051" w14:textId="77777777" w:rsidR="00884AFA" w:rsidRPr="00EA5401" w:rsidRDefault="00884AFA" w:rsidP="00884AFA">
      <w:pPr>
        <w:numPr>
          <w:ilvl w:val="0"/>
          <w:numId w:val="28"/>
        </w:numPr>
        <w:pBdr>
          <w:top w:val="nil"/>
          <w:left w:val="nil"/>
          <w:bottom w:val="nil"/>
          <w:right w:val="nil"/>
          <w:between w:val="nil"/>
        </w:pBdr>
        <w:tabs>
          <w:tab w:val="left" w:pos="240"/>
        </w:tabs>
        <w:rPr>
          <w:rFonts w:ascii="Times New Roman" w:hAnsi="Times New Roman"/>
          <w:b/>
          <w:color w:val="000000"/>
        </w:rPr>
      </w:pPr>
      <w:r w:rsidRPr="00EA5401">
        <w:rPr>
          <w:rFonts w:ascii="Times New Roman" w:hAnsi="Times New Roman"/>
          <w:i/>
          <w:color w:val="000000"/>
        </w:rPr>
        <w:t xml:space="preserve">Los </w:t>
      </w:r>
      <w:proofErr w:type="spellStart"/>
      <w:r w:rsidRPr="00EA5401">
        <w:rPr>
          <w:rFonts w:ascii="Times New Roman" w:hAnsi="Times New Roman"/>
          <w:i/>
          <w:color w:val="000000"/>
        </w:rPr>
        <w:t>quehaceres</w:t>
      </w:r>
      <w:proofErr w:type="spellEnd"/>
      <w:r w:rsidRPr="00EA5401">
        <w:rPr>
          <w:rFonts w:ascii="Times New Roman" w:hAnsi="Times New Roman"/>
          <w:i/>
          <w:color w:val="000000"/>
        </w:rPr>
        <w:t xml:space="preserve"> </w:t>
      </w:r>
      <w:proofErr w:type="spellStart"/>
      <w:r w:rsidRPr="00EA5401">
        <w:rPr>
          <w:rFonts w:ascii="Times New Roman" w:hAnsi="Times New Roman"/>
          <w:i/>
          <w:color w:val="000000"/>
        </w:rPr>
        <w:t>domésticos</w:t>
      </w:r>
      <w:proofErr w:type="spellEnd"/>
      <w:r w:rsidRPr="00EA5401">
        <w:rPr>
          <w:rFonts w:ascii="Times New Roman" w:hAnsi="Times New Roman"/>
          <w:i/>
          <w:color w:val="000000"/>
        </w:rPr>
        <w:t xml:space="preserve"> </w:t>
      </w:r>
      <w:r w:rsidRPr="00EA5401">
        <w:rPr>
          <w:rFonts w:ascii="Times New Roman" w:hAnsi="Times New Roman"/>
          <w:color w:val="000000"/>
        </w:rPr>
        <w:t>(pp. 302-304)</w:t>
      </w:r>
    </w:p>
    <w:p w14:paraId="1B9B7B8A" w14:textId="77777777" w:rsidR="00884AFA" w:rsidRPr="00EA5401" w:rsidRDefault="00884AFA" w:rsidP="00884AFA">
      <w:pPr>
        <w:numPr>
          <w:ilvl w:val="0"/>
          <w:numId w:val="28"/>
        </w:numPr>
        <w:pBdr>
          <w:top w:val="nil"/>
          <w:left w:val="nil"/>
          <w:bottom w:val="nil"/>
          <w:right w:val="nil"/>
          <w:between w:val="nil"/>
        </w:pBdr>
        <w:tabs>
          <w:tab w:val="left" w:pos="240"/>
        </w:tabs>
        <w:rPr>
          <w:rFonts w:ascii="Times New Roman" w:hAnsi="Times New Roman"/>
          <w:b/>
          <w:color w:val="000000"/>
        </w:rPr>
      </w:pPr>
      <w:r w:rsidRPr="00EA5401">
        <w:rPr>
          <w:rFonts w:ascii="Times New Roman" w:hAnsi="Times New Roman"/>
          <w:color w:val="000000"/>
        </w:rPr>
        <w:t>Descriptions and Habitual Actions in the Past: Imperfect of Regular and Irregular Verbs (pp. 306-311)</w:t>
      </w:r>
    </w:p>
    <w:p w14:paraId="36DF1721" w14:textId="0CE32C01" w:rsidR="00884AFA" w:rsidRPr="00EA5401" w:rsidRDefault="00884AFA" w:rsidP="00884AFA">
      <w:pPr>
        <w:numPr>
          <w:ilvl w:val="0"/>
          <w:numId w:val="28"/>
        </w:numPr>
        <w:pBdr>
          <w:top w:val="nil"/>
          <w:left w:val="nil"/>
          <w:bottom w:val="nil"/>
          <w:right w:val="nil"/>
          <w:between w:val="nil"/>
        </w:pBdr>
        <w:spacing w:line="276" w:lineRule="auto"/>
        <w:rPr>
          <w:rFonts w:ascii="Times New Roman" w:hAnsi="Times New Roman"/>
          <w:color w:val="000000"/>
        </w:rPr>
      </w:pPr>
      <w:r w:rsidRPr="00EA5401">
        <w:rPr>
          <w:rFonts w:ascii="Times New Roman" w:hAnsi="Times New Roman"/>
          <w:b/>
          <w:color w:val="000000"/>
        </w:rPr>
        <w:t>Connect online activities</w:t>
      </w:r>
      <w:r w:rsidRPr="00EA5401">
        <w:rPr>
          <w:rFonts w:ascii="Times New Roman" w:hAnsi="Times New Roman"/>
          <w:color w:val="000000"/>
        </w:rPr>
        <w:t xml:space="preserve"> (due Fri</w:t>
      </w:r>
      <w:r w:rsidR="00863B53">
        <w:rPr>
          <w:rFonts w:ascii="Times New Roman" w:hAnsi="Times New Roman"/>
          <w:color w:val="000000"/>
        </w:rPr>
        <w:t>.</w:t>
      </w:r>
      <w:r w:rsidRPr="00EA5401">
        <w:rPr>
          <w:rFonts w:ascii="Times New Roman" w:hAnsi="Times New Roman"/>
          <w:color w:val="000000"/>
        </w:rPr>
        <w:t>, 11:59 pm)</w:t>
      </w:r>
    </w:p>
    <w:p w14:paraId="3045B1FD" w14:textId="77777777" w:rsidR="00143813" w:rsidRPr="00EA5401" w:rsidRDefault="00143813">
      <w:pPr>
        <w:rPr>
          <w:rFonts w:ascii="Times New Roman" w:hAnsi="Times New Roman"/>
          <w:b/>
        </w:rPr>
      </w:pPr>
    </w:p>
    <w:p w14:paraId="11DDE545" w14:textId="33A45A9F" w:rsidR="00E16A0C" w:rsidRPr="00EA5401" w:rsidRDefault="00E16A0C" w:rsidP="00E16A0C">
      <w:pPr>
        <w:pStyle w:val="Heading3"/>
        <w:rPr>
          <w:rFonts w:ascii="Times New Roman" w:hAnsi="Times New Roman" w:cs="Times New Roman"/>
        </w:rPr>
      </w:pPr>
      <w:bookmarkStart w:id="15" w:name="_Hlk154057673"/>
      <w:r w:rsidRPr="00EA5401">
        <w:rPr>
          <w:rFonts w:ascii="Times New Roman" w:hAnsi="Times New Roman" w:cs="Times New Roman"/>
        </w:rPr>
        <w:t xml:space="preserve">Week 14: </w:t>
      </w:r>
      <w:r w:rsidR="00884AFA">
        <w:rPr>
          <w:rFonts w:ascii="Times New Roman" w:eastAsia="Times New Roman" w:hAnsi="Times New Roman" w:cs="Times New Roman"/>
        </w:rPr>
        <w:t>Nov. 1</w:t>
      </w:r>
      <w:r w:rsidR="00CE25CB">
        <w:rPr>
          <w:rFonts w:ascii="Times New Roman" w:eastAsia="Times New Roman" w:hAnsi="Times New Roman" w:cs="Times New Roman"/>
        </w:rPr>
        <w:t>7</w:t>
      </w:r>
      <w:r w:rsidR="00884AFA">
        <w:rPr>
          <w:rFonts w:ascii="Times New Roman" w:eastAsia="Times New Roman" w:hAnsi="Times New Roman" w:cs="Times New Roman"/>
        </w:rPr>
        <w:t xml:space="preserve"> – 2</w:t>
      </w:r>
      <w:r w:rsidR="00CE25CB">
        <w:rPr>
          <w:rFonts w:ascii="Times New Roman" w:eastAsia="Times New Roman" w:hAnsi="Times New Roman" w:cs="Times New Roman"/>
        </w:rPr>
        <w:t>1</w:t>
      </w:r>
      <w:r w:rsidR="00884AFA">
        <w:rPr>
          <w:rFonts w:ascii="Times New Roman" w:eastAsia="Times New Roman" w:hAnsi="Times New Roman" w:cs="Times New Roman"/>
        </w:rPr>
        <w:t xml:space="preserve">  </w:t>
      </w:r>
    </w:p>
    <w:bookmarkEnd w:id="15"/>
    <w:p w14:paraId="6E48D328" w14:textId="2F8041BE" w:rsidR="00884AFA" w:rsidRPr="00EA5401" w:rsidRDefault="00884AFA" w:rsidP="00884AFA">
      <w:pPr>
        <w:numPr>
          <w:ilvl w:val="0"/>
          <w:numId w:val="29"/>
        </w:numPr>
        <w:pBdr>
          <w:top w:val="nil"/>
          <w:left w:val="nil"/>
          <w:bottom w:val="nil"/>
          <w:right w:val="nil"/>
          <w:between w:val="nil"/>
        </w:pBdr>
        <w:rPr>
          <w:rFonts w:ascii="Times New Roman" w:hAnsi="Times New Roman"/>
          <w:color w:val="000000"/>
        </w:rPr>
      </w:pPr>
      <w:r w:rsidRPr="00EA5401">
        <w:rPr>
          <w:rFonts w:ascii="Times New Roman" w:hAnsi="Times New Roman"/>
          <w:color w:val="000000"/>
        </w:rPr>
        <w:t>Summary of Interrogative Words (pp. 312-31</w:t>
      </w:r>
      <w:r w:rsidR="009E2E44">
        <w:rPr>
          <w:rFonts w:ascii="Times New Roman" w:hAnsi="Times New Roman"/>
          <w:color w:val="000000"/>
        </w:rPr>
        <w:t>4</w:t>
      </w:r>
      <w:r w:rsidRPr="00EA5401">
        <w:rPr>
          <w:rFonts w:ascii="Times New Roman" w:hAnsi="Times New Roman"/>
          <w:color w:val="000000"/>
        </w:rPr>
        <w:t>)</w:t>
      </w:r>
    </w:p>
    <w:p w14:paraId="7AD9A249" w14:textId="7945FE95" w:rsidR="00884AFA" w:rsidRPr="00EA5401" w:rsidRDefault="00884AFA" w:rsidP="00884AFA">
      <w:pPr>
        <w:numPr>
          <w:ilvl w:val="0"/>
          <w:numId w:val="29"/>
        </w:numPr>
        <w:pBdr>
          <w:top w:val="nil"/>
          <w:left w:val="nil"/>
          <w:bottom w:val="nil"/>
          <w:right w:val="nil"/>
          <w:between w:val="nil"/>
        </w:pBdr>
        <w:rPr>
          <w:rFonts w:ascii="Times New Roman" w:hAnsi="Times New Roman"/>
          <w:color w:val="000000"/>
        </w:rPr>
      </w:pPr>
      <w:r w:rsidRPr="00EA5401">
        <w:rPr>
          <w:rFonts w:ascii="Times New Roman" w:hAnsi="Times New Roman"/>
          <w:color w:val="000000"/>
        </w:rPr>
        <w:t>Superlatives (pp. 31</w:t>
      </w:r>
      <w:r w:rsidR="009E2E44">
        <w:rPr>
          <w:rFonts w:ascii="Times New Roman" w:hAnsi="Times New Roman"/>
          <w:color w:val="000000"/>
        </w:rPr>
        <w:t>5</w:t>
      </w:r>
      <w:r w:rsidRPr="00EA5401">
        <w:rPr>
          <w:rFonts w:ascii="Times New Roman" w:hAnsi="Times New Roman"/>
          <w:color w:val="000000"/>
        </w:rPr>
        <w:t>-31</w:t>
      </w:r>
      <w:r w:rsidR="009E2E44">
        <w:rPr>
          <w:rFonts w:ascii="Times New Roman" w:hAnsi="Times New Roman"/>
          <w:color w:val="000000"/>
        </w:rPr>
        <w:t>8</w:t>
      </w:r>
      <w:r w:rsidRPr="00EA5401">
        <w:rPr>
          <w:rFonts w:ascii="Times New Roman" w:hAnsi="Times New Roman"/>
          <w:color w:val="000000"/>
        </w:rPr>
        <w:t>)</w:t>
      </w:r>
    </w:p>
    <w:p w14:paraId="0A33B4FF" w14:textId="1E76EB6F" w:rsidR="00884AFA" w:rsidRPr="00EA5401" w:rsidRDefault="00884AFA" w:rsidP="00884AFA">
      <w:pPr>
        <w:numPr>
          <w:ilvl w:val="0"/>
          <w:numId w:val="29"/>
        </w:numPr>
        <w:pBdr>
          <w:top w:val="nil"/>
          <w:left w:val="nil"/>
          <w:bottom w:val="nil"/>
          <w:right w:val="nil"/>
          <w:between w:val="nil"/>
        </w:pBdr>
        <w:spacing w:line="276" w:lineRule="auto"/>
        <w:rPr>
          <w:rFonts w:ascii="Times New Roman" w:hAnsi="Times New Roman"/>
          <w:color w:val="000000"/>
        </w:rPr>
      </w:pPr>
      <w:r w:rsidRPr="00EA5401">
        <w:rPr>
          <w:rFonts w:ascii="Times New Roman" w:hAnsi="Times New Roman"/>
          <w:b/>
          <w:color w:val="000000"/>
        </w:rPr>
        <w:t>Connect online activities</w:t>
      </w:r>
      <w:r w:rsidRPr="00EA5401">
        <w:rPr>
          <w:rFonts w:ascii="Times New Roman" w:hAnsi="Times New Roman"/>
          <w:color w:val="000000"/>
        </w:rPr>
        <w:t xml:space="preserve"> (due Fri., 11:59 pm)</w:t>
      </w:r>
    </w:p>
    <w:p w14:paraId="125B5F1E" w14:textId="4A07BC2E" w:rsidR="001B17D6" w:rsidRPr="00EA5401" w:rsidRDefault="001B17D6" w:rsidP="00E16A0C">
      <w:pPr>
        <w:rPr>
          <w:rFonts w:ascii="Times New Roman" w:hAnsi="Times New Roman"/>
          <w:b/>
          <w:color w:val="000000"/>
        </w:rPr>
      </w:pPr>
    </w:p>
    <w:p w14:paraId="6495999D" w14:textId="720BF360" w:rsidR="00EA5401" w:rsidRPr="00C56C25" w:rsidRDefault="00EA5401" w:rsidP="00EA5401">
      <w:pPr>
        <w:pStyle w:val="Heading3"/>
        <w:rPr>
          <w:rFonts w:ascii="Times New Roman" w:hAnsi="Times New Roman" w:cs="Times New Roman"/>
        </w:rPr>
      </w:pPr>
      <w:bookmarkStart w:id="16" w:name="_Hlk154057684"/>
      <w:r w:rsidRPr="00C56C25">
        <w:rPr>
          <w:rFonts w:ascii="Times New Roman" w:hAnsi="Times New Roman" w:cs="Times New Roman"/>
        </w:rPr>
        <w:t xml:space="preserve">Week 15: </w:t>
      </w:r>
      <w:r w:rsidR="00884AFA">
        <w:rPr>
          <w:rFonts w:ascii="Times New Roman" w:eastAsia="Times New Roman" w:hAnsi="Times New Roman" w:cs="Times New Roman"/>
        </w:rPr>
        <w:t>Nov. 2</w:t>
      </w:r>
      <w:r w:rsidR="00CE25CB">
        <w:rPr>
          <w:rFonts w:ascii="Times New Roman" w:eastAsia="Times New Roman" w:hAnsi="Times New Roman" w:cs="Times New Roman"/>
        </w:rPr>
        <w:t>4</w:t>
      </w:r>
      <w:r w:rsidR="00884AFA">
        <w:rPr>
          <w:rFonts w:ascii="Times New Roman" w:eastAsia="Times New Roman" w:hAnsi="Times New Roman" w:cs="Times New Roman"/>
        </w:rPr>
        <w:t xml:space="preserve"> – 2</w:t>
      </w:r>
      <w:r w:rsidR="00CE25CB">
        <w:rPr>
          <w:rFonts w:ascii="Times New Roman" w:eastAsia="Times New Roman" w:hAnsi="Times New Roman" w:cs="Times New Roman"/>
        </w:rPr>
        <w:t>8</w:t>
      </w:r>
    </w:p>
    <w:bookmarkEnd w:id="16"/>
    <w:p w14:paraId="0FA0831A" w14:textId="1DE2AE65" w:rsidR="00242D96" w:rsidRPr="00884AFA" w:rsidRDefault="00884AFA" w:rsidP="00884AFA">
      <w:pPr>
        <w:rPr>
          <w:rFonts w:ascii="Times New Roman" w:hAnsi="Times New Roman"/>
          <w:b/>
          <w:bCs/>
        </w:rPr>
      </w:pPr>
      <w:r w:rsidRPr="00884AFA">
        <w:rPr>
          <w:rFonts w:ascii="Times New Roman" w:hAnsi="Times New Roman"/>
          <w:b/>
          <w:bCs/>
        </w:rPr>
        <w:t>NO CLASS – THANKSGIVING BREAK</w:t>
      </w:r>
    </w:p>
    <w:p w14:paraId="0E768B82" w14:textId="77777777" w:rsidR="004A6DDA" w:rsidRPr="004A6DDA" w:rsidRDefault="004A6DDA" w:rsidP="004A6DDA"/>
    <w:p w14:paraId="3E551086" w14:textId="0448CEF7" w:rsidR="00884AFA" w:rsidRDefault="00242D96" w:rsidP="00884AFA">
      <w:pPr>
        <w:pStyle w:val="Heading3"/>
        <w:rPr>
          <w:rFonts w:ascii="Times New Roman" w:eastAsia="Times New Roman" w:hAnsi="Times New Roman" w:cs="Times New Roman"/>
        </w:rPr>
      </w:pPr>
      <w:r w:rsidRPr="00EA5401">
        <w:rPr>
          <w:rFonts w:ascii="Times New Roman" w:hAnsi="Times New Roman" w:cs="Times New Roman"/>
        </w:rPr>
        <w:t xml:space="preserve">Week 16: </w:t>
      </w:r>
      <w:r w:rsidR="00884AFA">
        <w:rPr>
          <w:rFonts w:ascii="Times New Roman" w:eastAsia="Times New Roman" w:hAnsi="Times New Roman" w:cs="Times New Roman"/>
        </w:rPr>
        <w:t xml:space="preserve">Dec. </w:t>
      </w:r>
      <w:r w:rsidR="00CE25CB">
        <w:rPr>
          <w:rFonts w:ascii="Times New Roman" w:eastAsia="Times New Roman" w:hAnsi="Times New Roman" w:cs="Times New Roman"/>
        </w:rPr>
        <w:t>1</w:t>
      </w:r>
      <w:r w:rsidR="00884AFA">
        <w:rPr>
          <w:rFonts w:ascii="Times New Roman" w:eastAsia="Times New Roman" w:hAnsi="Times New Roman" w:cs="Times New Roman"/>
        </w:rPr>
        <w:t xml:space="preserve"> – </w:t>
      </w:r>
      <w:r w:rsidR="00CE25CB">
        <w:rPr>
          <w:rFonts w:ascii="Times New Roman" w:eastAsia="Times New Roman" w:hAnsi="Times New Roman" w:cs="Times New Roman"/>
        </w:rPr>
        <w:t>5</w:t>
      </w:r>
    </w:p>
    <w:p w14:paraId="29579371" w14:textId="561299C4" w:rsidR="00242D96" w:rsidRPr="00EA5401" w:rsidRDefault="00242D96" w:rsidP="00884AFA">
      <w:pPr>
        <w:pStyle w:val="Heading3"/>
        <w:rPr>
          <w:rFonts w:ascii="Times New Roman" w:hAnsi="Times New Roman"/>
          <w:b/>
          <w:color w:val="000000"/>
        </w:rPr>
      </w:pPr>
      <w:r w:rsidRPr="00EA5401">
        <w:rPr>
          <w:rFonts w:ascii="Times New Roman" w:hAnsi="Times New Roman"/>
          <w:b/>
          <w:color w:val="000000"/>
        </w:rPr>
        <w:t xml:space="preserve">NO CLASS </w:t>
      </w:r>
      <w:r w:rsidR="00863B53">
        <w:rPr>
          <w:rFonts w:ascii="Times New Roman" w:hAnsi="Times New Roman"/>
          <w:b/>
          <w:color w:val="000000"/>
        </w:rPr>
        <w:t xml:space="preserve">DEC. </w:t>
      </w:r>
      <w:r w:rsidR="00025FDC">
        <w:rPr>
          <w:rFonts w:ascii="Times New Roman" w:hAnsi="Times New Roman"/>
          <w:b/>
          <w:color w:val="000000"/>
        </w:rPr>
        <w:t>5</w:t>
      </w:r>
      <w:r w:rsidRPr="00EA5401">
        <w:rPr>
          <w:rFonts w:ascii="Times New Roman" w:hAnsi="Times New Roman"/>
          <w:b/>
          <w:color w:val="000000"/>
        </w:rPr>
        <w:t xml:space="preserve"> – READING DAY</w:t>
      </w:r>
    </w:p>
    <w:p w14:paraId="53323D57" w14:textId="64D13E3A" w:rsidR="005814F7" w:rsidRPr="00EA5401" w:rsidRDefault="005814F7" w:rsidP="005814F7">
      <w:pPr>
        <w:numPr>
          <w:ilvl w:val="0"/>
          <w:numId w:val="6"/>
        </w:numPr>
        <w:pBdr>
          <w:top w:val="nil"/>
          <w:left w:val="nil"/>
          <w:bottom w:val="nil"/>
          <w:right w:val="nil"/>
          <w:between w:val="nil"/>
        </w:pBdr>
        <w:rPr>
          <w:rFonts w:ascii="Times New Roman" w:hAnsi="Times New Roman"/>
          <w:color w:val="000000"/>
        </w:rPr>
      </w:pPr>
      <w:r w:rsidRPr="00EA5401">
        <w:rPr>
          <w:rFonts w:ascii="Times New Roman" w:hAnsi="Times New Roman"/>
          <w:i/>
          <w:color w:val="000000"/>
        </w:rPr>
        <w:t xml:space="preserve">Todo junto </w:t>
      </w:r>
      <w:r w:rsidRPr="00EA5401">
        <w:rPr>
          <w:rFonts w:ascii="Times New Roman" w:hAnsi="Times New Roman"/>
          <w:color w:val="000000"/>
        </w:rPr>
        <w:t>(pp. 31</w:t>
      </w:r>
      <w:r w:rsidR="009E2E44">
        <w:rPr>
          <w:rFonts w:ascii="Times New Roman" w:hAnsi="Times New Roman"/>
          <w:color w:val="000000"/>
        </w:rPr>
        <w:t>8</w:t>
      </w:r>
      <w:r w:rsidRPr="00EA5401">
        <w:rPr>
          <w:rFonts w:ascii="Times New Roman" w:hAnsi="Times New Roman"/>
          <w:color w:val="000000"/>
        </w:rPr>
        <w:t>-31</w:t>
      </w:r>
      <w:r w:rsidR="009E2E44">
        <w:rPr>
          <w:rFonts w:ascii="Times New Roman" w:hAnsi="Times New Roman"/>
          <w:color w:val="000000"/>
        </w:rPr>
        <w:t>9</w:t>
      </w:r>
      <w:r w:rsidRPr="00EA5401">
        <w:rPr>
          <w:rFonts w:ascii="Times New Roman" w:hAnsi="Times New Roman"/>
          <w:color w:val="000000"/>
        </w:rPr>
        <w:t>)</w:t>
      </w:r>
    </w:p>
    <w:p w14:paraId="54600CA3" w14:textId="77777777" w:rsidR="005814F7" w:rsidRPr="00EA5401" w:rsidRDefault="005814F7" w:rsidP="005814F7">
      <w:pPr>
        <w:numPr>
          <w:ilvl w:val="0"/>
          <w:numId w:val="6"/>
        </w:numPr>
        <w:pBdr>
          <w:top w:val="nil"/>
          <w:left w:val="nil"/>
          <w:bottom w:val="nil"/>
          <w:right w:val="nil"/>
          <w:between w:val="nil"/>
        </w:pBdr>
        <w:rPr>
          <w:rFonts w:ascii="Times New Roman" w:hAnsi="Times New Roman"/>
          <w:color w:val="000000"/>
        </w:rPr>
      </w:pPr>
      <w:r w:rsidRPr="00EA5401">
        <w:rPr>
          <w:rFonts w:ascii="Times New Roman" w:hAnsi="Times New Roman"/>
          <w:i/>
          <w:color w:val="000000"/>
        </w:rPr>
        <w:t xml:space="preserve">Mundo </w:t>
      </w:r>
      <w:proofErr w:type="spellStart"/>
      <w:r w:rsidRPr="00EA5401">
        <w:rPr>
          <w:rFonts w:ascii="Times New Roman" w:hAnsi="Times New Roman"/>
          <w:i/>
          <w:color w:val="000000"/>
        </w:rPr>
        <w:t>hispano</w:t>
      </w:r>
      <w:proofErr w:type="spellEnd"/>
      <w:r w:rsidRPr="00EA5401">
        <w:rPr>
          <w:rFonts w:ascii="Times New Roman" w:hAnsi="Times New Roman"/>
          <w:i/>
          <w:color w:val="000000"/>
        </w:rPr>
        <w:t xml:space="preserve"> </w:t>
      </w:r>
      <w:r w:rsidRPr="00EA5401">
        <w:rPr>
          <w:rFonts w:ascii="Times New Roman" w:hAnsi="Times New Roman"/>
          <w:color w:val="000000"/>
        </w:rPr>
        <w:t>(p. 320)</w:t>
      </w:r>
    </w:p>
    <w:p w14:paraId="485C8A30" w14:textId="3D13F35F" w:rsidR="005814F7" w:rsidRPr="009E2E44" w:rsidRDefault="005814F7" w:rsidP="005814F7">
      <w:pPr>
        <w:numPr>
          <w:ilvl w:val="0"/>
          <w:numId w:val="6"/>
        </w:numPr>
        <w:pBdr>
          <w:top w:val="nil"/>
          <w:left w:val="nil"/>
          <w:bottom w:val="nil"/>
          <w:right w:val="nil"/>
          <w:between w:val="nil"/>
        </w:pBdr>
        <w:rPr>
          <w:rFonts w:ascii="Times New Roman" w:hAnsi="Times New Roman"/>
          <w:color w:val="000000"/>
        </w:rPr>
      </w:pPr>
      <w:r w:rsidRPr="00EA5401">
        <w:rPr>
          <w:rFonts w:ascii="Times New Roman" w:hAnsi="Times New Roman"/>
          <w:i/>
          <w:color w:val="000000"/>
        </w:rPr>
        <w:t xml:space="preserve">Lectura </w:t>
      </w:r>
      <w:r w:rsidRPr="00EA5401">
        <w:rPr>
          <w:rFonts w:ascii="Times New Roman" w:hAnsi="Times New Roman"/>
          <w:iCs/>
          <w:color w:val="000000"/>
        </w:rPr>
        <w:t>(p. 321)</w:t>
      </w:r>
    </w:p>
    <w:p w14:paraId="0EF5451E" w14:textId="69E74CA6" w:rsidR="009E2E44" w:rsidRPr="00EA5401" w:rsidRDefault="009E2E44" w:rsidP="005814F7">
      <w:pPr>
        <w:numPr>
          <w:ilvl w:val="0"/>
          <w:numId w:val="6"/>
        </w:numPr>
        <w:pBdr>
          <w:top w:val="nil"/>
          <w:left w:val="nil"/>
          <w:bottom w:val="nil"/>
          <w:right w:val="nil"/>
          <w:between w:val="nil"/>
        </w:pBdr>
        <w:rPr>
          <w:rFonts w:ascii="Times New Roman" w:hAnsi="Times New Roman"/>
          <w:color w:val="000000"/>
        </w:rPr>
      </w:pPr>
      <w:proofErr w:type="spellStart"/>
      <w:r>
        <w:rPr>
          <w:rFonts w:ascii="Times New Roman" w:hAnsi="Times New Roman"/>
          <w:i/>
          <w:color w:val="000000"/>
        </w:rPr>
        <w:t>Textos</w:t>
      </w:r>
      <w:proofErr w:type="spellEnd"/>
      <w:r>
        <w:rPr>
          <w:rFonts w:ascii="Times New Roman" w:hAnsi="Times New Roman"/>
          <w:i/>
          <w:color w:val="000000"/>
        </w:rPr>
        <w:t xml:space="preserve"> </w:t>
      </w:r>
      <w:proofErr w:type="spellStart"/>
      <w:r>
        <w:rPr>
          <w:rFonts w:ascii="Times New Roman" w:hAnsi="Times New Roman"/>
          <w:i/>
          <w:color w:val="000000"/>
        </w:rPr>
        <w:t>orales</w:t>
      </w:r>
      <w:proofErr w:type="spellEnd"/>
      <w:r>
        <w:rPr>
          <w:rFonts w:ascii="Times New Roman" w:hAnsi="Times New Roman"/>
          <w:i/>
          <w:color w:val="000000"/>
        </w:rPr>
        <w:t xml:space="preserve"> </w:t>
      </w:r>
      <w:r>
        <w:rPr>
          <w:rFonts w:ascii="Times New Roman" w:hAnsi="Times New Roman"/>
          <w:iCs/>
          <w:color w:val="000000"/>
        </w:rPr>
        <w:t>(p. 322)</w:t>
      </w:r>
    </w:p>
    <w:p w14:paraId="4968173C" w14:textId="19DF49A4" w:rsidR="005814F7" w:rsidRPr="00EA5401" w:rsidRDefault="005814F7" w:rsidP="005814F7">
      <w:pPr>
        <w:numPr>
          <w:ilvl w:val="0"/>
          <w:numId w:val="6"/>
        </w:numPr>
        <w:pBdr>
          <w:top w:val="nil"/>
          <w:left w:val="nil"/>
          <w:bottom w:val="nil"/>
          <w:right w:val="nil"/>
          <w:between w:val="nil"/>
        </w:pBdr>
        <w:rPr>
          <w:rFonts w:ascii="Times New Roman" w:hAnsi="Times New Roman"/>
          <w:color w:val="000000"/>
        </w:rPr>
      </w:pPr>
      <w:r w:rsidRPr="00EA5401">
        <w:rPr>
          <w:rFonts w:ascii="Times New Roman" w:hAnsi="Times New Roman"/>
          <w:i/>
          <w:iCs/>
          <w:color w:val="000000"/>
        </w:rPr>
        <w:t xml:space="preserve">Escritura </w:t>
      </w:r>
      <w:r w:rsidRPr="00EA5401">
        <w:rPr>
          <w:rFonts w:ascii="Times New Roman" w:hAnsi="Times New Roman"/>
          <w:color w:val="000000"/>
        </w:rPr>
        <w:t xml:space="preserve">(p. 323)    </w:t>
      </w:r>
    </w:p>
    <w:p w14:paraId="503F3C72" w14:textId="572CEFF6" w:rsidR="00000D01" w:rsidRPr="00EA5401" w:rsidRDefault="00000000">
      <w:pPr>
        <w:numPr>
          <w:ilvl w:val="0"/>
          <w:numId w:val="6"/>
        </w:numPr>
        <w:pBdr>
          <w:top w:val="nil"/>
          <w:left w:val="nil"/>
          <w:bottom w:val="nil"/>
          <w:right w:val="nil"/>
          <w:between w:val="nil"/>
        </w:pBdr>
        <w:spacing w:line="276" w:lineRule="auto"/>
        <w:rPr>
          <w:rFonts w:ascii="Times New Roman" w:hAnsi="Times New Roman"/>
          <w:color w:val="000000"/>
        </w:rPr>
      </w:pPr>
      <w:r w:rsidRPr="00EA5401">
        <w:rPr>
          <w:rFonts w:ascii="Times New Roman" w:hAnsi="Times New Roman"/>
          <w:b/>
          <w:color w:val="000000"/>
        </w:rPr>
        <w:t>Connect online activities</w:t>
      </w:r>
      <w:r w:rsidRPr="00EA5401">
        <w:rPr>
          <w:rFonts w:ascii="Times New Roman" w:hAnsi="Times New Roman"/>
          <w:color w:val="000000"/>
        </w:rPr>
        <w:t xml:space="preserve"> (due Fri., 11:59 pm)</w:t>
      </w:r>
    </w:p>
    <w:p w14:paraId="16898FB9" w14:textId="36457EE5" w:rsidR="002055E9" w:rsidRPr="00EA5401" w:rsidRDefault="005814F7" w:rsidP="002055E9">
      <w:pPr>
        <w:numPr>
          <w:ilvl w:val="0"/>
          <w:numId w:val="6"/>
        </w:numPr>
        <w:rPr>
          <w:rFonts w:ascii="Times New Roman" w:hAnsi="Times New Roman"/>
          <w:b/>
          <w:color w:val="000000"/>
        </w:rPr>
      </w:pPr>
      <w:r w:rsidRPr="00EA5401">
        <w:rPr>
          <w:rFonts w:ascii="Times New Roman" w:hAnsi="Times New Roman"/>
          <w:b/>
          <w:color w:val="000000"/>
        </w:rPr>
        <w:t>Chapter 10 Exam</w:t>
      </w:r>
      <w:r w:rsidR="002055E9" w:rsidRPr="00EA5401">
        <w:rPr>
          <w:rFonts w:ascii="Times New Roman" w:hAnsi="Times New Roman"/>
          <w:b/>
          <w:color w:val="000000"/>
        </w:rPr>
        <w:t xml:space="preserve"> </w:t>
      </w:r>
      <w:r w:rsidR="002055E9" w:rsidRPr="00EA5401">
        <w:rPr>
          <w:rFonts w:ascii="Times New Roman" w:hAnsi="Times New Roman"/>
          <w:color w:val="000000"/>
        </w:rPr>
        <w:t>(</w:t>
      </w:r>
      <w:r w:rsidR="00863B53">
        <w:rPr>
          <w:rFonts w:ascii="Times New Roman" w:hAnsi="Times New Roman"/>
        </w:rPr>
        <w:t xml:space="preserve">Dec. </w:t>
      </w:r>
      <w:r w:rsidR="00CE25CB">
        <w:rPr>
          <w:rFonts w:ascii="Times New Roman" w:hAnsi="Times New Roman"/>
        </w:rPr>
        <w:t>4</w:t>
      </w:r>
      <w:r w:rsidR="00EA5401" w:rsidRPr="00C56C25">
        <w:rPr>
          <w:rFonts w:ascii="Times New Roman" w:hAnsi="Times New Roman"/>
        </w:rPr>
        <w:t xml:space="preserve"> for TR classes, </w:t>
      </w:r>
      <w:r w:rsidR="00863B53">
        <w:rPr>
          <w:rFonts w:ascii="Times New Roman" w:hAnsi="Times New Roman"/>
        </w:rPr>
        <w:t xml:space="preserve">Dec. </w:t>
      </w:r>
      <w:r w:rsidR="00CE25CB">
        <w:rPr>
          <w:rFonts w:ascii="Times New Roman" w:hAnsi="Times New Roman"/>
        </w:rPr>
        <w:t>3</w:t>
      </w:r>
      <w:r w:rsidR="00EA5401" w:rsidRPr="00C56C25">
        <w:rPr>
          <w:rFonts w:ascii="Times New Roman" w:hAnsi="Times New Roman"/>
        </w:rPr>
        <w:t xml:space="preserve"> for MWF classes</w:t>
      </w:r>
      <w:r w:rsidR="002055E9" w:rsidRPr="00EA5401">
        <w:rPr>
          <w:rFonts w:ascii="Times New Roman" w:hAnsi="Times New Roman"/>
        </w:rPr>
        <w:t>)</w:t>
      </w:r>
    </w:p>
    <w:p w14:paraId="674C47E9" w14:textId="77777777" w:rsidR="00917A73" w:rsidRPr="00EA5401" w:rsidRDefault="00917A73" w:rsidP="001B17D6">
      <w:pPr>
        <w:spacing w:before="40"/>
        <w:rPr>
          <w:rFonts w:ascii="Times New Roman" w:hAnsi="Times New Roman"/>
          <w:color w:val="1F3863"/>
        </w:rPr>
      </w:pPr>
    </w:p>
    <w:p w14:paraId="64F46FBB" w14:textId="22B43475" w:rsidR="00884AFA" w:rsidRDefault="00884AFA" w:rsidP="00884AFA">
      <w:pPr>
        <w:pStyle w:val="Heading3"/>
        <w:rPr>
          <w:rFonts w:ascii="Times New Roman" w:eastAsia="Times New Roman" w:hAnsi="Times New Roman" w:cs="Times New Roman"/>
        </w:rPr>
      </w:pPr>
      <w:r>
        <w:rPr>
          <w:rFonts w:ascii="Times New Roman" w:eastAsia="Times New Roman" w:hAnsi="Times New Roman" w:cs="Times New Roman"/>
        </w:rPr>
        <w:t xml:space="preserve">Week 17: Dec. </w:t>
      </w:r>
      <w:r w:rsidR="00CE25CB">
        <w:rPr>
          <w:rFonts w:ascii="Times New Roman" w:eastAsia="Times New Roman" w:hAnsi="Times New Roman" w:cs="Times New Roman"/>
        </w:rPr>
        <w:t>8</w:t>
      </w:r>
      <w:r>
        <w:rPr>
          <w:rFonts w:ascii="Times New Roman" w:eastAsia="Times New Roman" w:hAnsi="Times New Roman" w:cs="Times New Roman"/>
        </w:rPr>
        <w:t xml:space="preserve"> – 1</w:t>
      </w:r>
      <w:r w:rsidR="00CE25CB">
        <w:rPr>
          <w:rFonts w:ascii="Times New Roman" w:eastAsia="Times New Roman" w:hAnsi="Times New Roman" w:cs="Times New Roman"/>
        </w:rPr>
        <w:t>2</w:t>
      </w:r>
    </w:p>
    <w:p w14:paraId="35BE23BB" w14:textId="6F25C773" w:rsidR="00000D01" w:rsidRPr="00863B53" w:rsidRDefault="00884AFA" w:rsidP="00884AFA">
      <w:pPr>
        <w:numPr>
          <w:ilvl w:val="0"/>
          <w:numId w:val="41"/>
        </w:numPr>
        <w:rPr>
          <w:rFonts w:ascii="Times New Roman" w:hAnsi="Times New Roman"/>
          <w:color w:val="000000"/>
        </w:rPr>
      </w:pPr>
      <w:bookmarkStart w:id="17" w:name="_heading=h.ihv636" w:colFirst="0" w:colLast="0"/>
      <w:bookmarkEnd w:id="17"/>
      <w:r>
        <w:rPr>
          <w:rFonts w:ascii="Times New Roman" w:hAnsi="Times New Roman"/>
          <w:b/>
          <w:color w:val="000000"/>
        </w:rPr>
        <w:t xml:space="preserve">Final Conversation </w:t>
      </w:r>
      <w:r>
        <w:rPr>
          <w:rFonts w:ascii="Times New Roman" w:hAnsi="Times New Roman"/>
          <w:color w:val="000000"/>
        </w:rPr>
        <w:t xml:space="preserve">(The final conversation is scheduled for the day and time of the course final exam as posted on the </w:t>
      </w:r>
      <w:hyperlink r:id="rId25" w:history="1">
        <w:r w:rsidRPr="0026070F">
          <w:rPr>
            <w:rStyle w:val="Hyperlink"/>
            <w:rFonts w:ascii="Times New Roman" w:hAnsi="Times New Roman"/>
          </w:rPr>
          <w:t>UNT Final Exam Schedule</w:t>
        </w:r>
      </w:hyperlink>
      <w:r>
        <w:rPr>
          <w:rFonts w:ascii="Times New Roman" w:hAnsi="Times New Roman"/>
          <w:color w:val="000000"/>
        </w:rPr>
        <w:t>)</w:t>
      </w:r>
    </w:p>
    <w:sectPr w:rsidR="00000D01" w:rsidRPr="00863B53">
      <w:footerReference w:type="default" r:id="rId2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B1F2" w14:textId="77777777" w:rsidR="003B6803" w:rsidRDefault="003B6803">
      <w:r>
        <w:separator/>
      </w:r>
    </w:p>
  </w:endnote>
  <w:endnote w:type="continuationSeparator" w:id="0">
    <w:p w14:paraId="2D22B901" w14:textId="77777777" w:rsidR="003B6803" w:rsidRDefault="003B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703C" w14:textId="77777777" w:rsidR="00000D01" w:rsidRDefault="00000000">
    <w:pPr>
      <w:pBdr>
        <w:top w:val="nil"/>
        <w:left w:val="nil"/>
        <w:bottom w:val="nil"/>
        <w:right w:val="nil"/>
        <w:between w:val="nil"/>
      </w:pBdr>
      <w:tabs>
        <w:tab w:val="center" w:pos="4680"/>
        <w:tab w:val="right" w:pos="9360"/>
      </w:tabs>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sidR="00D43343">
      <w:rPr>
        <w:rFonts w:ascii="Times New Roman" w:hAnsi="Times New Roman"/>
        <w:noProof/>
        <w:color w:val="000000"/>
      </w:rPr>
      <w:t>2</w:t>
    </w:r>
    <w:r>
      <w:rPr>
        <w:rFonts w:ascii="Times New Roman" w:hAnsi="Times New Roman"/>
        <w:color w:val="000000"/>
      </w:rPr>
      <w:fldChar w:fldCharType="end"/>
    </w:r>
  </w:p>
  <w:p w14:paraId="23267C8C" w14:textId="77777777" w:rsidR="00000D01" w:rsidRDefault="00000D01">
    <w:pPr>
      <w:pBdr>
        <w:top w:val="nil"/>
        <w:left w:val="nil"/>
        <w:bottom w:val="nil"/>
        <w:right w:val="nil"/>
        <w:between w:val="nil"/>
      </w:pBdr>
      <w:tabs>
        <w:tab w:val="center" w:pos="4680"/>
        <w:tab w:val="right" w:pos="9360"/>
      </w:tabs>
      <w:rPr>
        <w:rFonts w:eastAsia="Calibri" w:cs="Calibri"/>
        <w:color w:val="000000"/>
      </w:rPr>
    </w:pPr>
  </w:p>
  <w:p w14:paraId="1684DD08" w14:textId="77777777" w:rsidR="00000D01" w:rsidRDefault="00000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DD78" w14:textId="77777777" w:rsidR="003B6803" w:rsidRDefault="003B6803">
      <w:r>
        <w:separator/>
      </w:r>
    </w:p>
  </w:footnote>
  <w:footnote w:type="continuationSeparator" w:id="0">
    <w:p w14:paraId="3C5C0308" w14:textId="77777777" w:rsidR="003B6803" w:rsidRDefault="003B6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877"/>
    <w:multiLevelType w:val="multilevel"/>
    <w:tmpl w:val="61CC65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4750D7"/>
    <w:multiLevelType w:val="multilevel"/>
    <w:tmpl w:val="20941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7E3376"/>
    <w:multiLevelType w:val="multilevel"/>
    <w:tmpl w:val="C83AF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A33DAE"/>
    <w:multiLevelType w:val="multilevel"/>
    <w:tmpl w:val="17AEF4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D02E44"/>
    <w:multiLevelType w:val="multilevel"/>
    <w:tmpl w:val="5BEE4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4F6A8A"/>
    <w:multiLevelType w:val="multilevel"/>
    <w:tmpl w:val="1A3A9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410E09"/>
    <w:multiLevelType w:val="multilevel"/>
    <w:tmpl w:val="26C82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8E0DAB"/>
    <w:multiLevelType w:val="multilevel"/>
    <w:tmpl w:val="35462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683F29"/>
    <w:multiLevelType w:val="multilevel"/>
    <w:tmpl w:val="B172171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B08346B"/>
    <w:multiLevelType w:val="multilevel"/>
    <w:tmpl w:val="3676D2D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B511B0F"/>
    <w:multiLevelType w:val="multilevel"/>
    <w:tmpl w:val="92541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C744ECA"/>
    <w:multiLevelType w:val="multilevel"/>
    <w:tmpl w:val="D5BC4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C8E38BC"/>
    <w:multiLevelType w:val="multilevel"/>
    <w:tmpl w:val="A17225B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F56535E"/>
    <w:multiLevelType w:val="multilevel"/>
    <w:tmpl w:val="F53CB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FE11F69"/>
    <w:multiLevelType w:val="hybridMultilevel"/>
    <w:tmpl w:val="5BBA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E24756"/>
    <w:multiLevelType w:val="multilevel"/>
    <w:tmpl w:val="EF401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A5D7D8B"/>
    <w:multiLevelType w:val="multilevel"/>
    <w:tmpl w:val="0DBAD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F503F94"/>
    <w:multiLevelType w:val="multilevel"/>
    <w:tmpl w:val="A15CD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06B3874"/>
    <w:multiLevelType w:val="multilevel"/>
    <w:tmpl w:val="0C86B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0B30784"/>
    <w:multiLevelType w:val="multilevel"/>
    <w:tmpl w:val="0D305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0BF59DF"/>
    <w:multiLevelType w:val="multilevel"/>
    <w:tmpl w:val="F5E8681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8A306B7"/>
    <w:multiLevelType w:val="multilevel"/>
    <w:tmpl w:val="94E6E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D174BA"/>
    <w:multiLevelType w:val="multilevel"/>
    <w:tmpl w:val="A8D81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9DF54D8"/>
    <w:multiLevelType w:val="multilevel"/>
    <w:tmpl w:val="45C27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C5D69F0"/>
    <w:multiLevelType w:val="multilevel"/>
    <w:tmpl w:val="B33A6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CE43D29"/>
    <w:multiLevelType w:val="multilevel"/>
    <w:tmpl w:val="02EEB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D580EED"/>
    <w:multiLevelType w:val="multilevel"/>
    <w:tmpl w:val="B18842D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0D26AC2"/>
    <w:multiLevelType w:val="multilevel"/>
    <w:tmpl w:val="A7644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43905B9"/>
    <w:multiLevelType w:val="multilevel"/>
    <w:tmpl w:val="5B761C9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C7E4D70"/>
    <w:multiLevelType w:val="multilevel"/>
    <w:tmpl w:val="24FC5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4A4327"/>
    <w:multiLevelType w:val="multilevel"/>
    <w:tmpl w:val="F642E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EBD5F7D"/>
    <w:multiLevelType w:val="multilevel"/>
    <w:tmpl w:val="150CB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F9C66CD"/>
    <w:multiLevelType w:val="multilevel"/>
    <w:tmpl w:val="49F6F3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725BF8"/>
    <w:multiLevelType w:val="multilevel"/>
    <w:tmpl w:val="E7A42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49B02C7"/>
    <w:multiLevelType w:val="multilevel"/>
    <w:tmpl w:val="569278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BD24097"/>
    <w:multiLevelType w:val="multilevel"/>
    <w:tmpl w:val="3E443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0736D00"/>
    <w:multiLevelType w:val="multilevel"/>
    <w:tmpl w:val="E1F28E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3EC33E4"/>
    <w:multiLevelType w:val="hybridMultilevel"/>
    <w:tmpl w:val="D1A0A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AA0EEF"/>
    <w:multiLevelType w:val="multilevel"/>
    <w:tmpl w:val="242E588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9C4067"/>
    <w:multiLevelType w:val="multilevel"/>
    <w:tmpl w:val="C4825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C507640"/>
    <w:multiLevelType w:val="multilevel"/>
    <w:tmpl w:val="A03248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01762E2"/>
    <w:multiLevelType w:val="multilevel"/>
    <w:tmpl w:val="76CE3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A0A2298"/>
    <w:multiLevelType w:val="multilevel"/>
    <w:tmpl w:val="91444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D8A63CD"/>
    <w:multiLevelType w:val="multilevel"/>
    <w:tmpl w:val="DE5C0E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DF7401F"/>
    <w:multiLevelType w:val="multilevel"/>
    <w:tmpl w:val="4F26C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5428521">
    <w:abstractNumId w:val="36"/>
  </w:num>
  <w:num w:numId="2" w16cid:durableId="1302609792">
    <w:abstractNumId w:val="17"/>
  </w:num>
  <w:num w:numId="3" w16cid:durableId="775758833">
    <w:abstractNumId w:val="31"/>
  </w:num>
  <w:num w:numId="4" w16cid:durableId="2104643017">
    <w:abstractNumId w:val="21"/>
  </w:num>
  <w:num w:numId="5" w16cid:durableId="550074201">
    <w:abstractNumId w:val="34"/>
  </w:num>
  <w:num w:numId="6" w16cid:durableId="600452831">
    <w:abstractNumId w:val="16"/>
  </w:num>
  <w:num w:numId="7" w16cid:durableId="1284112681">
    <w:abstractNumId w:val="32"/>
  </w:num>
  <w:num w:numId="8" w16cid:durableId="1093286792">
    <w:abstractNumId w:val="3"/>
  </w:num>
  <w:num w:numId="9" w16cid:durableId="1928076383">
    <w:abstractNumId w:val="18"/>
  </w:num>
  <w:num w:numId="10" w16cid:durableId="252976834">
    <w:abstractNumId w:val="19"/>
  </w:num>
  <w:num w:numId="11" w16cid:durableId="1901014283">
    <w:abstractNumId w:val="27"/>
  </w:num>
  <w:num w:numId="12" w16cid:durableId="92629185">
    <w:abstractNumId w:val="20"/>
  </w:num>
  <w:num w:numId="13" w16cid:durableId="2081174879">
    <w:abstractNumId w:val="24"/>
  </w:num>
  <w:num w:numId="14" w16cid:durableId="1383485067">
    <w:abstractNumId w:val="25"/>
  </w:num>
  <w:num w:numId="15" w16cid:durableId="573121674">
    <w:abstractNumId w:val="43"/>
  </w:num>
  <w:num w:numId="16" w16cid:durableId="1155336902">
    <w:abstractNumId w:val="41"/>
  </w:num>
  <w:num w:numId="17" w16cid:durableId="412820376">
    <w:abstractNumId w:val="12"/>
  </w:num>
  <w:num w:numId="18" w16cid:durableId="630019172">
    <w:abstractNumId w:val="29"/>
  </w:num>
  <w:num w:numId="19" w16cid:durableId="504591819">
    <w:abstractNumId w:val="38"/>
  </w:num>
  <w:num w:numId="20" w16cid:durableId="1198658498">
    <w:abstractNumId w:val="1"/>
  </w:num>
  <w:num w:numId="21" w16cid:durableId="390616785">
    <w:abstractNumId w:val="15"/>
  </w:num>
  <w:num w:numId="22" w16cid:durableId="428502824">
    <w:abstractNumId w:val="33"/>
  </w:num>
  <w:num w:numId="23" w16cid:durableId="479268717">
    <w:abstractNumId w:val="10"/>
  </w:num>
  <w:num w:numId="24" w16cid:durableId="1446540071">
    <w:abstractNumId w:val="6"/>
  </w:num>
  <w:num w:numId="25" w16cid:durableId="1687319248">
    <w:abstractNumId w:val="2"/>
  </w:num>
  <w:num w:numId="26" w16cid:durableId="174004884">
    <w:abstractNumId w:val="11"/>
  </w:num>
  <w:num w:numId="27" w16cid:durableId="1761677040">
    <w:abstractNumId w:val="13"/>
  </w:num>
  <w:num w:numId="28" w16cid:durableId="2125222851">
    <w:abstractNumId w:val="39"/>
  </w:num>
  <w:num w:numId="29" w16cid:durableId="317851480">
    <w:abstractNumId w:val="30"/>
  </w:num>
  <w:num w:numId="30" w16cid:durableId="662851757">
    <w:abstractNumId w:val="22"/>
  </w:num>
  <w:num w:numId="31" w16cid:durableId="1612283008">
    <w:abstractNumId w:val="26"/>
  </w:num>
  <w:num w:numId="32" w16cid:durableId="3215513">
    <w:abstractNumId w:val="37"/>
  </w:num>
  <w:num w:numId="33" w16cid:durableId="179051613">
    <w:abstractNumId w:val="0"/>
  </w:num>
  <w:num w:numId="34" w16cid:durableId="663052289">
    <w:abstractNumId w:val="28"/>
  </w:num>
  <w:num w:numId="35" w16cid:durableId="440229345">
    <w:abstractNumId w:val="8"/>
  </w:num>
  <w:num w:numId="36" w16cid:durableId="1960911340">
    <w:abstractNumId w:val="42"/>
  </w:num>
  <w:num w:numId="37" w16cid:durableId="454107321">
    <w:abstractNumId w:val="23"/>
  </w:num>
  <w:num w:numId="38" w16cid:durableId="1124469745">
    <w:abstractNumId w:val="44"/>
  </w:num>
  <w:num w:numId="39" w16cid:durableId="90131513">
    <w:abstractNumId w:val="5"/>
  </w:num>
  <w:num w:numId="40" w16cid:durableId="318585319">
    <w:abstractNumId w:val="14"/>
  </w:num>
  <w:num w:numId="41" w16cid:durableId="1453280218">
    <w:abstractNumId w:val="9"/>
  </w:num>
  <w:num w:numId="42" w16cid:durableId="1100687906">
    <w:abstractNumId w:val="7"/>
  </w:num>
  <w:num w:numId="43" w16cid:durableId="1335645915">
    <w:abstractNumId w:val="35"/>
  </w:num>
  <w:num w:numId="44" w16cid:durableId="4844734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354888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D01"/>
    <w:rsid w:val="00000D01"/>
    <w:rsid w:val="00025FDC"/>
    <w:rsid w:val="00056FB2"/>
    <w:rsid w:val="000672D6"/>
    <w:rsid w:val="00090210"/>
    <w:rsid w:val="000C51E9"/>
    <w:rsid w:val="000D047B"/>
    <w:rsid w:val="0012327A"/>
    <w:rsid w:val="00137D4D"/>
    <w:rsid w:val="00143813"/>
    <w:rsid w:val="001B17D6"/>
    <w:rsid w:val="001D5049"/>
    <w:rsid w:val="001D759B"/>
    <w:rsid w:val="00204FEC"/>
    <w:rsid w:val="002055E9"/>
    <w:rsid w:val="00213041"/>
    <w:rsid w:val="00225B92"/>
    <w:rsid w:val="0023151B"/>
    <w:rsid w:val="00242D96"/>
    <w:rsid w:val="00282229"/>
    <w:rsid w:val="00282EEA"/>
    <w:rsid w:val="002A1B05"/>
    <w:rsid w:val="002C2D5F"/>
    <w:rsid w:val="002D7E14"/>
    <w:rsid w:val="002F4196"/>
    <w:rsid w:val="003268C7"/>
    <w:rsid w:val="003B6803"/>
    <w:rsid w:val="003C42F2"/>
    <w:rsid w:val="00415D80"/>
    <w:rsid w:val="004649DF"/>
    <w:rsid w:val="00472FFA"/>
    <w:rsid w:val="004A6DDA"/>
    <w:rsid w:val="004D74C8"/>
    <w:rsid w:val="004E564B"/>
    <w:rsid w:val="00516224"/>
    <w:rsid w:val="005411F7"/>
    <w:rsid w:val="005814F7"/>
    <w:rsid w:val="005A0E8C"/>
    <w:rsid w:val="005D206A"/>
    <w:rsid w:val="00634680"/>
    <w:rsid w:val="00641C78"/>
    <w:rsid w:val="00660A76"/>
    <w:rsid w:val="00674123"/>
    <w:rsid w:val="006D7507"/>
    <w:rsid w:val="00700FBE"/>
    <w:rsid w:val="00710555"/>
    <w:rsid w:val="00720EA1"/>
    <w:rsid w:val="00742D3F"/>
    <w:rsid w:val="00767123"/>
    <w:rsid w:val="007901A2"/>
    <w:rsid w:val="00790977"/>
    <w:rsid w:val="007B2681"/>
    <w:rsid w:val="007C45E1"/>
    <w:rsid w:val="00863B53"/>
    <w:rsid w:val="00884AFA"/>
    <w:rsid w:val="00890388"/>
    <w:rsid w:val="00893149"/>
    <w:rsid w:val="008A4465"/>
    <w:rsid w:val="008D7F87"/>
    <w:rsid w:val="00913A47"/>
    <w:rsid w:val="00917A73"/>
    <w:rsid w:val="009408D8"/>
    <w:rsid w:val="009924B1"/>
    <w:rsid w:val="009E2E44"/>
    <w:rsid w:val="00A25900"/>
    <w:rsid w:val="00A504A5"/>
    <w:rsid w:val="00A53462"/>
    <w:rsid w:val="00A55EF7"/>
    <w:rsid w:val="00A73F78"/>
    <w:rsid w:val="00AA5DC6"/>
    <w:rsid w:val="00AC2B5C"/>
    <w:rsid w:val="00AE4966"/>
    <w:rsid w:val="00B075AB"/>
    <w:rsid w:val="00B12E00"/>
    <w:rsid w:val="00B37014"/>
    <w:rsid w:val="00B5026B"/>
    <w:rsid w:val="00B63414"/>
    <w:rsid w:val="00BF5EE3"/>
    <w:rsid w:val="00C118CF"/>
    <w:rsid w:val="00C96E3E"/>
    <w:rsid w:val="00CD0E86"/>
    <w:rsid w:val="00CE25CB"/>
    <w:rsid w:val="00D106E5"/>
    <w:rsid w:val="00D278D0"/>
    <w:rsid w:val="00D31FDF"/>
    <w:rsid w:val="00D37788"/>
    <w:rsid w:val="00D43343"/>
    <w:rsid w:val="00D607C2"/>
    <w:rsid w:val="00D91BA4"/>
    <w:rsid w:val="00DD1771"/>
    <w:rsid w:val="00E135E1"/>
    <w:rsid w:val="00E16A0C"/>
    <w:rsid w:val="00E3231C"/>
    <w:rsid w:val="00E34EDC"/>
    <w:rsid w:val="00E37C08"/>
    <w:rsid w:val="00E40E8E"/>
    <w:rsid w:val="00E457F1"/>
    <w:rsid w:val="00E45F19"/>
    <w:rsid w:val="00E5368A"/>
    <w:rsid w:val="00E710F0"/>
    <w:rsid w:val="00EA5401"/>
    <w:rsid w:val="00EB5700"/>
    <w:rsid w:val="00EE45AE"/>
    <w:rsid w:val="00EF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A3C1"/>
  <w15:docId w15:val="{0CE3B296-3BD2-468C-9E6B-9DAF5157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B1B"/>
    <w:rPr>
      <w:rFonts w:eastAsia="Times New Roman" w:cs="Times New Roman"/>
      <w:lang w:bidi="en-US"/>
    </w:rPr>
  </w:style>
  <w:style w:type="paragraph" w:styleId="Heading1">
    <w:name w:val="heading 1"/>
    <w:basedOn w:val="Normal"/>
    <w:next w:val="Normal"/>
    <w:link w:val="Heading1Char"/>
    <w:uiPriority w:val="9"/>
    <w:qFormat/>
    <w:rsid w:val="00110B1B"/>
    <w:pPr>
      <w:keepNext/>
      <w:keepLines/>
      <w:ind w:firstLine="720"/>
      <w:jc w:val="center"/>
      <w:outlineLvl w:val="0"/>
    </w:pPr>
    <w:rPr>
      <w:rFonts w:asciiTheme="majorHAnsi" w:eastAsiaTheme="majorEastAsia" w:hAnsiTheme="majorHAnsi" w:cstheme="majorBidi"/>
      <w:bCs/>
      <w:szCs w:val="28"/>
    </w:rPr>
  </w:style>
  <w:style w:type="paragraph" w:styleId="Heading2">
    <w:name w:val="heading 2"/>
    <w:basedOn w:val="Normal"/>
    <w:next w:val="Normal"/>
    <w:link w:val="Heading2Char"/>
    <w:uiPriority w:val="9"/>
    <w:unhideWhenUsed/>
    <w:qFormat/>
    <w:rsid w:val="00110B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0B1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10B1B"/>
    <w:rPr>
      <w:rFonts w:asciiTheme="majorHAnsi" w:eastAsiaTheme="majorEastAsia" w:hAnsiTheme="majorHAnsi" w:cstheme="majorBidi"/>
      <w:bCs/>
      <w:sz w:val="24"/>
      <w:szCs w:val="28"/>
      <w:lang w:bidi="en-US"/>
    </w:rPr>
  </w:style>
  <w:style w:type="character" w:customStyle="1" w:styleId="Heading2Char">
    <w:name w:val="Heading 2 Char"/>
    <w:basedOn w:val="DefaultParagraphFont"/>
    <w:link w:val="Heading2"/>
    <w:uiPriority w:val="9"/>
    <w:rsid w:val="00110B1B"/>
    <w:rPr>
      <w:rFonts w:asciiTheme="majorHAnsi" w:eastAsiaTheme="majorEastAsia" w:hAnsiTheme="majorHAnsi" w:cstheme="majorBidi"/>
      <w:color w:val="2F5496" w:themeColor="accent1" w:themeShade="BF"/>
      <w:sz w:val="26"/>
      <w:szCs w:val="26"/>
      <w:lang w:bidi="en-US"/>
    </w:rPr>
  </w:style>
  <w:style w:type="character" w:customStyle="1" w:styleId="Heading3Char">
    <w:name w:val="Heading 3 Char"/>
    <w:basedOn w:val="DefaultParagraphFont"/>
    <w:link w:val="Heading3"/>
    <w:uiPriority w:val="9"/>
    <w:rsid w:val="00110B1B"/>
    <w:rPr>
      <w:rFonts w:asciiTheme="majorHAnsi" w:eastAsiaTheme="majorEastAsia" w:hAnsiTheme="majorHAnsi" w:cstheme="majorBidi"/>
      <w:color w:val="1F3763" w:themeColor="accent1" w:themeShade="7F"/>
      <w:sz w:val="24"/>
      <w:szCs w:val="24"/>
      <w:lang w:bidi="en-US"/>
    </w:rPr>
  </w:style>
  <w:style w:type="paragraph" w:styleId="ListParagraph">
    <w:name w:val="List Paragraph"/>
    <w:basedOn w:val="Normal"/>
    <w:uiPriority w:val="34"/>
    <w:qFormat/>
    <w:rsid w:val="00110B1B"/>
    <w:pPr>
      <w:ind w:left="720"/>
      <w:contextualSpacing/>
    </w:pPr>
  </w:style>
  <w:style w:type="paragraph" w:styleId="NoSpacing">
    <w:name w:val="No Spacing"/>
    <w:uiPriority w:val="1"/>
    <w:qFormat/>
    <w:rsid w:val="00110B1B"/>
    <w:rPr>
      <w:rFonts w:eastAsia="Times New Roman" w:cs="Times New Roman"/>
      <w:lang w:bidi="en-US"/>
    </w:rPr>
  </w:style>
  <w:style w:type="character" w:styleId="Hyperlink">
    <w:name w:val="Hyperlink"/>
    <w:basedOn w:val="DefaultParagraphFont"/>
    <w:uiPriority w:val="99"/>
    <w:unhideWhenUsed/>
    <w:rsid w:val="00110B1B"/>
    <w:rPr>
      <w:color w:val="0563C1" w:themeColor="hyperlink"/>
      <w:u w:val="single"/>
    </w:rPr>
  </w:style>
  <w:style w:type="paragraph" w:styleId="Footer">
    <w:name w:val="footer"/>
    <w:basedOn w:val="Normal"/>
    <w:link w:val="FooterChar"/>
    <w:uiPriority w:val="99"/>
    <w:unhideWhenUsed/>
    <w:rsid w:val="00110B1B"/>
    <w:pPr>
      <w:tabs>
        <w:tab w:val="center" w:pos="4680"/>
        <w:tab w:val="right" w:pos="9360"/>
      </w:tabs>
    </w:pPr>
  </w:style>
  <w:style w:type="character" w:customStyle="1" w:styleId="FooterChar">
    <w:name w:val="Footer Char"/>
    <w:basedOn w:val="DefaultParagraphFont"/>
    <w:link w:val="Footer"/>
    <w:uiPriority w:val="99"/>
    <w:rsid w:val="00110B1B"/>
    <w:rPr>
      <w:rFonts w:ascii="Calibri" w:eastAsia="Times New Roman" w:hAnsi="Calibri" w:cs="Times New Roman"/>
      <w:sz w:val="24"/>
      <w:szCs w:val="24"/>
      <w:lang w:bidi="en-US"/>
    </w:rPr>
  </w:style>
  <w:style w:type="paragraph" w:styleId="BodyText">
    <w:name w:val="Body Text"/>
    <w:basedOn w:val="Normal"/>
    <w:link w:val="BodyTextChar"/>
    <w:uiPriority w:val="1"/>
    <w:qFormat/>
    <w:rsid w:val="00187021"/>
    <w:pPr>
      <w:widowControl w:val="0"/>
      <w:ind w:left="100"/>
    </w:pPr>
    <w:rPr>
      <w:rFonts w:ascii="Times New Roman" w:hAnsi="Times New Roman" w:cstheme="minorBidi"/>
      <w:lang w:bidi="ar-SA"/>
    </w:rPr>
  </w:style>
  <w:style w:type="character" w:customStyle="1" w:styleId="BodyTextChar">
    <w:name w:val="Body Text Char"/>
    <w:basedOn w:val="DefaultParagraphFont"/>
    <w:link w:val="BodyText"/>
    <w:uiPriority w:val="1"/>
    <w:rsid w:val="00187021"/>
    <w:rPr>
      <w:rFonts w:ascii="Times New Roman" w:eastAsia="Times New Roman" w:hAnsi="Times New Roman"/>
      <w:sz w:val="24"/>
      <w:szCs w:val="24"/>
    </w:rPr>
  </w:style>
  <w:style w:type="paragraph" w:customStyle="1" w:styleId="xmsonormal">
    <w:name w:val="x_msonormal"/>
    <w:basedOn w:val="Normal"/>
    <w:rsid w:val="00187021"/>
    <w:rPr>
      <w:rFonts w:eastAsiaTheme="minorHAnsi" w:cs="Calibri"/>
      <w:sz w:val="22"/>
      <w:szCs w:val="22"/>
      <w:lang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282229"/>
    <w:rPr>
      <w:color w:val="954F72" w:themeColor="followedHyperlink"/>
      <w:u w:val="single"/>
    </w:rPr>
  </w:style>
  <w:style w:type="character" w:styleId="UnresolvedMention">
    <w:name w:val="Unresolved Mention"/>
    <w:basedOn w:val="DefaultParagraphFont"/>
    <w:uiPriority w:val="99"/>
    <w:semiHidden/>
    <w:unhideWhenUsed/>
    <w:rsid w:val="005A0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agleconnect.unt.edu/" TargetMode="External"/><Relationship Id="rId13" Type="http://schemas.openxmlformats.org/officeDocument/2006/relationships/hyperlink" Target="https://www.mheducation.com/highered/contact.html" TargetMode="External"/><Relationship Id="rId18" Type="http://schemas.openxmlformats.org/officeDocument/2006/relationships/hyperlink" Target="https://policy.unt.edu/policy/06-03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olicy.unt.edu/policy/06-003" TargetMode="External"/><Relationship Id="rId7" Type="http://schemas.openxmlformats.org/officeDocument/2006/relationships/endnotes" Target="endnotes.xml"/><Relationship Id="rId12" Type="http://schemas.openxmlformats.org/officeDocument/2006/relationships/hyperlink" Target="https://community.canvaslms.com/docs/DOC-10554-4212710328" TargetMode="External"/><Relationship Id="rId17" Type="http://schemas.openxmlformats.org/officeDocument/2006/relationships/hyperlink" Target="https://disability.unt.edu/" TargetMode="External"/><Relationship Id="rId25" Type="http://schemas.openxmlformats.org/officeDocument/2006/relationships/hyperlink" Target="https://registrar.unt.edu/exams/final-exam-schedule/index.html" TargetMode="External"/><Relationship Id="rId2" Type="http://schemas.openxmlformats.org/officeDocument/2006/relationships/numbering" Target="numbering.xml"/><Relationship Id="rId16" Type="http://schemas.openxmlformats.org/officeDocument/2006/relationships/hyperlink" Target="https://disability.unt.edu/" TargetMode="External"/><Relationship Id="rId20" Type="http://schemas.openxmlformats.org/officeDocument/2006/relationships/hyperlink" Target="https://deanofstudents.unt.edu/condu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ts.unt.edu/support/index.html" TargetMode="External"/><Relationship Id="rId24" Type="http://schemas.openxmlformats.org/officeDocument/2006/relationships/hyperlink" Target="https://nam04.safelinks.protection.outlook.com/?url=https%3A%2F%2Fpolicy.unt.edu%2Fpolicy%2F15-006&amp;data=05%7C02%7CSteven.Sheppard%40unt.edu%7C9413c9bb264e4d33797508ddd86b3e1c%7C70de199207c6480fa318a1afcba03983%7C0%7C0%7C638904677305639506%7CUnknown%7CTWFpbGZsb3d8eyJFbXB0eU1hcGkiOnRydWUsIlYiOiIwLjAuMDAwMCIsIlAiOiJXaW4zMiIsIkFOIjoiTWFpbCIsIldUIjoyfQ%3D%3D%7C0%7C%7C%7C&amp;sdata=GomY1LC1rqQtubqUI9%2FV8v2nWzunOYfhjJgs0VHIngA%3D&amp;reserved=0" TargetMode="External"/><Relationship Id="rId5" Type="http://schemas.openxmlformats.org/officeDocument/2006/relationships/webSettings" Target="webSettings.xml"/><Relationship Id="rId15" Type="http://schemas.openxmlformats.org/officeDocument/2006/relationships/hyperlink" Target="https://registrar.unt.edu/exams/final-exam-schedule/spring.html" TargetMode="External"/><Relationship Id="rId23" Type="http://schemas.openxmlformats.org/officeDocument/2006/relationships/hyperlink" Target="https://nam04.safelinks.protection.outlook.com/?url=https%3A%2F%2Fpolicy.unt.edu%2Fpolicy%2F15-006&amp;data=05%7C02%7CSteven.Sheppard%40unt.edu%7C9413c9bb264e4d33797508ddd86b3e1c%7C70de199207c6480fa318a1afcba03983%7C0%7C0%7C638904677305600247%7CUnknown%7CTWFpbGZsb3d8eyJFbXB0eU1hcGkiOnRydWUsIlYiOiIwLjAuMDAwMCIsIlAiOiJXaW4zMiIsIkFOIjoiTWFpbCIsIldUIjoyfQ%3D%3D%7C0%7C%7C%7C&amp;sdata=AF2q39OaJvrJ6rH%2FTQY97u%2BA13BgYwyB3b4po%2FVoJQI%3D&amp;reserved=0" TargetMode="External"/><Relationship Id="rId28" Type="http://schemas.openxmlformats.org/officeDocument/2006/relationships/theme" Target="theme/theme1.xml"/><Relationship Id="rId10" Type="http://schemas.openxmlformats.org/officeDocument/2006/relationships/hyperlink" Target="mailto:helpdesk@unt.edu" TargetMode="External"/><Relationship Id="rId19" Type="http://schemas.openxmlformats.org/officeDocument/2006/relationships/hyperlink" Target="https://policy.unt.edu/policy/06-039" TargetMode="External"/><Relationship Id="rId4" Type="http://schemas.openxmlformats.org/officeDocument/2006/relationships/settings" Target="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www.mheducation.com/highered/contact.html" TargetMode="External"/><Relationship Id="rId22" Type="http://schemas.openxmlformats.org/officeDocument/2006/relationships/hyperlink" Target="mailto:christoph.weber@unt.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L3n7FGSLLucp2VsFyd8HwZc1AA==">AMUW2mUfFBnWflz+hnHsJUxQ3qHgFaqA7LaTPWkMYH48A/Wi0WBZTw0AC3UtSmxKXGahfzdh4HV5CVK3t8bA7dREn08QV2R0Z+xtD6U71MWWsqPdtc/xx86KFDVXk6ErK2Ygg1nQjHHlOirFHjc414qDoe6d8UiAdA==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2630</Words>
  <Characters>14996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Sheppard, Steven</dc:creator>
  <cp:lastModifiedBy>Garcia, Cecilia</cp:lastModifiedBy>
  <cp:revision>3</cp:revision>
  <dcterms:created xsi:type="dcterms:W3CDTF">2025-08-20T04:42:00Z</dcterms:created>
  <dcterms:modified xsi:type="dcterms:W3CDTF">2025-08-22T22:59:00Z</dcterms:modified>
</cp:coreProperties>
</file>