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BE93D1" w14:textId="7CC229D9" w:rsidR="00383EE2" w:rsidRPr="001C6ADE" w:rsidRDefault="00383EE2" w:rsidP="00BC4561">
      <w:pPr>
        <w:rPr>
          <w:rFonts w:ascii="Helvetica" w:hAnsi="Helvetica"/>
          <w:b/>
          <w:color w:val="000000"/>
          <w:sz w:val="28"/>
          <w:szCs w:val="28"/>
        </w:rPr>
      </w:pPr>
      <w:r w:rsidRPr="001C6ADE">
        <w:rPr>
          <w:rFonts w:ascii="Helvetica" w:hAnsi="Helvetica"/>
          <w:b/>
          <w:color w:val="000000"/>
          <w:sz w:val="28"/>
          <w:szCs w:val="28"/>
        </w:rPr>
        <w:t xml:space="preserve">JOUR </w:t>
      </w:r>
      <w:r w:rsidR="00F001AB" w:rsidRPr="001C6ADE">
        <w:rPr>
          <w:rFonts w:ascii="Helvetica" w:hAnsi="Helvetica"/>
          <w:b/>
          <w:color w:val="000000"/>
          <w:sz w:val="28"/>
          <w:szCs w:val="28"/>
        </w:rPr>
        <w:t>4210</w:t>
      </w:r>
      <w:r w:rsidR="001D3D0A">
        <w:rPr>
          <w:rFonts w:ascii="Helvetica" w:hAnsi="Helvetica"/>
          <w:b/>
          <w:color w:val="000000"/>
          <w:sz w:val="28"/>
          <w:szCs w:val="28"/>
        </w:rPr>
        <w:t>.005</w:t>
      </w:r>
      <w:r w:rsidR="006022AE" w:rsidRPr="001C6ADE">
        <w:rPr>
          <w:rFonts w:ascii="Helvetica" w:hAnsi="Helvetica"/>
          <w:b/>
          <w:color w:val="000000"/>
          <w:sz w:val="28"/>
          <w:szCs w:val="28"/>
        </w:rPr>
        <w:t xml:space="preserve"> </w:t>
      </w:r>
      <w:r w:rsidR="00F001AB" w:rsidRPr="001C6ADE">
        <w:rPr>
          <w:rFonts w:ascii="Helvetica" w:hAnsi="Helvetica"/>
          <w:b/>
          <w:color w:val="000000"/>
          <w:sz w:val="28"/>
          <w:szCs w:val="28"/>
        </w:rPr>
        <w:t>Media Entrepreneurship</w:t>
      </w:r>
      <w:r w:rsidR="006022AE" w:rsidRPr="001C6ADE">
        <w:rPr>
          <w:rFonts w:ascii="Helvetica" w:hAnsi="Helvetica"/>
          <w:b/>
          <w:color w:val="000000"/>
          <w:sz w:val="28"/>
          <w:szCs w:val="28"/>
        </w:rPr>
        <w:t xml:space="preserve"> </w:t>
      </w:r>
      <w:r w:rsidRPr="001C6ADE">
        <w:rPr>
          <w:rFonts w:ascii="Helvetica" w:hAnsi="Helvetica"/>
          <w:b/>
          <w:color w:val="000000"/>
          <w:sz w:val="28"/>
          <w:szCs w:val="28"/>
        </w:rPr>
        <w:t xml:space="preserve">• </w:t>
      </w:r>
      <w:r w:rsidR="001C6ADE">
        <w:rPr>
          <w:rFonts w:ascii="Helvetica" w:hAnsi="Helvetica"/>
          <w:b/>
          <w:color w:val="000000"/>
          <w:sz w:val="28"/>
          <w:szCs w:val="28"/>
        </w:rPr>
        <w:t xml:space="preserve">Fall </w:t>
      </w:r>
      <w:r w:rsidRPr="001C6ADE">
        <w:rPr>
          <w:rFonts w:ascii="Helvetica" w:hAnsi="Helvetica"/>
          <w:b/>
          <w:color w:val="000000"/>
          <w:sz w:val="28"/>
          <w:szCs w:val="28"/>
        </w:rPr>
        <w:t>20</w:t>
      </w:r>
      <w:r w:rsidR="00F001AB" w:rsidRPr="001C6ADE">
        <w:rPr>
          <w:rFonts w:ascii="Helvetica" w:hAnsi="Helvetica"/>
          <w:b/>
          <w:color w:val="000000"/>
          <w:sz w:val="28"/>
          <w:szCs w:val="28"/>
        </w:rPr>
        <w:t>18</w:t>
      </w:r>
    </w:p>
    <w:p w14:paraId="3D46C9E8" w14:textId="77777777" w:rsidR="00383EE2" w:rsidRPr="001C6ADE" w:rsidRDefault="00383EE2" w:rsidP="00BC4561">
      <w:pPr>
        <w:rPr>
          <w:rFonts w:ascii="Helvetica" w:hAnsi="Helvetica"/>
          <w:color w:val="000000"/>
          <w:sz w:val="16"/>
          <w:szCs w:val="16"/>
        </w:rPr>
      </w:pPr>
    </w:p>
    <w:p w14:paraId="2660C376" w14:textId="3ED291EE" w:rsidR="00383EE2" w:rsidRPr="001C6ADE" w:rsidRDefault="00383EE2" w:rsidP="005F79C3">
      <w:pPr>
        <w:tabs>
          <w:tab w:val="left" w:pos="1620"/>
          <w:tab w:val="left" w:pos="2880"/>
          <w:tab w:val="left" w:pos="3600"/>
          <w:tab w:val="left" w:pos="4320"/>
          <w:tab w:val="left" w:pos="5040"/>
          <w:tab w:val="left" w:pos="5760"/>
          <w:tab w:val="left" w:pos="6480"/>
          <w:tab w:val="left" w:pos="7200"/>
          <w:tab w:val="left" w:pos="7920"/>
          <w:tab w:val="left" w:pos="8640"/>
          <w:tab w:val="left" w:pos="9360"/>
        </w:tabs>
        <w:ind w:right="-720"/>
        <w:rPr>
          <w:rFonts w:ascii="Helvetica" w:hAnsi="Helvetica"/>
          <w:sz w:val="20"/>
          <w:szCs w:val="20"/>
        </w:rPr>
      </w:pPr>
      <w:r w:rsidRPr="001C6ADE">
        <w:rPr>
          <w:rFonts w:ascii="Helvetica" w:hAnsi="Helvetica"/>
          <w:b/>
          <w:sz w:val="20"/>
          <w:szCs w:val="20"/>
        </w:rPr>
        <w:t>Professor</w:t>
      </w:r>
      <w:r w:rsidRPr="001C6ADE">
        <w:rPr>
          <w:rFonts w:ascii="Helvetica" w:hAnsi="Helvetica"/>
          <w:sz w:val="20"/>
          <w:szCs w:val="20"/>
        </w:rPr>
        <w:tab/>
      </w:r>
      <w:r w:rsidR="00F001AB" w:rsidRPr="001C6ADE">
        <w:rPr>
          <w:rFonts w:ascii="Helvetica" w:hAnsi="Helvetica"/>
          <w:sz w:val="20"/>
          <w:szCs w:val="20"/>
        </w:rPr>
        <w:t>Neil Foote</w:t>
      </w:r>
    </w:p>
    <w:p w14:paraId="0C34565E" w14:textId="6A5684AD" w:rsidR="00383EE2" w:rsidRPr="001C6ADE" w:rsidRDefault="00383EE2" w:rsidP="005F79C3">
      <w:pPr>
        <w:tabs>
          <w:tab w:val="left" w:pos="1620"/>
          <w:tab w:val="left" w:pos="2880"/>
          <w:tab w:val="left" w:pos="3600"/>
          <w:tab w:val="left" w:pos="4320"/>
          <w:tab w:val="left" w:pos="5040"/>
          <w:tab w:val="left" w:pos="5760"/>
          <w:tab w:val="left" w:pos="6480"/>
          <w:tab w:val="left" w:pos="7200"/>
          <w:tab w:val="left" w:pos="7920"/>
          <w:tab w:val="left" w:pos="8640"/>
          <w:tab w:val="left" w:pos="9360"/>
        </w:tabs>
        <w:ind w:left="1800" w:right="-720" w:hanging="1800"/>
        <w:rPr>
          <w:rFonts w:ascii="Helvetica" w:hAnsi="Helvetica"/>
          <w:sz w:val="20"/>
          <w:szCs w:val="20"/>
        </w:rPr>
      </w:pPr>
      <w:r w:rsidRPr="001C6ADE">
        <w:rPr>
          <w:rFonts w:ascii="Helvetica" w:hAnsi="Helvetica"/>
          <w:b/>
          <w:sz w:val="20"/>
          <w:szCs w:val="20"/>
        </w:rPr>
        <w:t>Classroom</w:t>
      </w:r>
      <w:r w:rsidRPr="001C6ADE">
        <w:rPr>
          <w:rFonts w:ascii="Helvetica" w:hAnsi="Helvetica"/>
          <w:sz w:val="20"/>
          <w:szCs w:val="20"/>
        </w:rPr>
        <w:tab/>
      </w:r>
      <w:r w:rsidR="001C6ADE" w:rsidRPr="001C6ADE">
        <w:rPr>
          <w:rFonts w:ascii="Helvetica" w:hAnsi="Helvetica"/>
          <w:sz w:val="20"/>
          <w:szCs w:val="20"/>
        </w:rPr>
        <w:t xml:space="preserve">GAB </w:t>
      </w:r>
      <w:r w:rsidR="001C6ADE">
        <w:rPr>
          <w:rFonts w:ascii="Helvetica" w:hAnsi="Helvetica"/>
          <w:sz w:val="20"/>
          <w:szCs w:val="20"/>
        </w:rPr>
        <w:t xml:space="preserve"> 114 </w:t>
      </w:r>
    </w:p>
    <w:p w14:paraId="53BDCF18" w14:textId="427C7D93" w:rsidR="00383EE2" w:rsidRPr="001C6ADE" w:rsidRDefault="00383EE2" w:rsidP="005F79C3">
      <w:pPr>
        <w:tabs>
          <w:tab w:val="left" w:pos="1620"/>
          <w:tab w:val="left" w:pos="2880"/>
          <w:tab w:val="left" w:pos="3600"/>
          <w:tab w:val="left" w:pos="4320"/>
          <w:tab w:val="left" w:pos="5040"/>
          <w:tab w:val="left" w:pos="5760"/>
          <w:tab w:val="left" w:pos="6480"/>
          <w:tab w:val="left" w:pos="7200"/>
          <w:tab w:val="left" w:pos="7920"/>
          <w:tab w:val="left" w:pos="8640"/>
          <w:tab w:val="left" w:pos="9360"/>
        </w:tabs>
        <w:ind w:left="1800" w:hanging="1800"/>
        <w:rPr>
          <w:rFonts w:ascii="Helvetica" w:hAnsi="Helvetica"/>
          <w:sz w:val="20"/>
          <w:szCs w:val="20"/>
        </w:rPr>
      </w:pPr>
      <w:r w:rsidRPr="001C6ADE">
        <w:rPr>
          <w:rFonts w:ascii="Helvetica" w:hAnsi="Helvetica"/>
          <w:b/>
          <w:sz w:val="20"/>
          <w:szCs w:val="20"/>
        </w:rPr>
        <w:t>Class times</w:t>
      </w:r>
      <w:r w:rsidRPr="001C6ADE">
        <w:rPr>
          <w:rFonts w:ascii="Helvetica" w:hAnsi="Helvetica"/>
          <w:sz w:val="20"/>
          <w:szCs w:val="20"/>
        </w:rPr>
        <w:tab/>
      </w:r>
      <w:r w:rsidR="00F001AB" w:rsidRPr="001C6ADE">
        <w:rPr>
          <w:rFonts w:ascii="Helvetica" w:hAnsi="Helvetica"/>
          <w:sz w:val="20"/>
          <w:szCs w:val="20"/>
        </w:rPr>
        <w:t>3:30 p.m.- 6:20 p.m.</w:t>
      </w:r>
      <w:r w:rsidR="00A368DE" w:rsidRPr="001C6ADE">
        <w:rPr>
          <w:rFonts w:ascii="Helvetica" w:hAnsi="Helvetica"/>
          <w:sz w:val="20"/>
          <w:szCs w:val="20"/>
        </w:rPr>
        <w:t xml:space="preserve"> / </w:t>
      </w:r>
      <w:r w:rsidR="00F001AB" w:rsidRPr="001C6ADE">
        <w:rPr>
          <w:rFonts w:ascii="Helvetica" w:hAnsi="Helvetica"/>
          <w:sz w:val="20"/>
          <w:szCs w:val="20"/>
        </w:rPr>
        <w:t>Monday</w:t>
      </w:r>
    </w:p>
    <w:p w14:paraId="4A468EA9" w14:textId="65216327" w:rsidR="00383EE2" w:rsidRPr="001C6ADE" w:rsidRDefault="00383EE2" w:rsidP="005F79C3">
      <w:pPr>
        <w:tabs>
          <w:tab w:val="left" w:pos="1620"/>
          <w:tab w:val="left" w:pos="2880"/>
          <w:tab w:val="left" w:pos="3600"/>
          <w:tab w:val="left" w:pos="4320"/>
          <w:tab w:val="left" w:pos="5040"/>
          <w:tab w:val="left" w:pos="5760"/>
          <w:tab w:val="left" w:pos="6480"/>
          <w:tab w:val="left" w:pos="7200"/>
          <w:tab w:val="left" w:pos="7920"/>
          <w:tab w:val="left" w:pos="8640"/>
          <w:tab w:val="left" w:pos="9360"/>
        </w:tabs>
        <w:ind w:left="1800" w:hanging="1800"/>
        <w:rPr>
          <w:rFonts w:ascii="Helvetica" w:hAnsi="Helvetica"/>
          <w:sz w:val="20"/>
          <w:szCs w:val="20"/>
        </w:rPr>
      </w:pPr>
      <w:r w:rsidRPr="001C6ADE">
        <w:rPr>
          <w:rFonts w:ascii="Helvetica" w:hAnsi="Helvetica"/>
          <w:b/>
          <w:sz w:val="20"/>
          <w:szCs w:val="20"/>
        </w:rPr>
        <w:t>Contact info</w:t>
      </w:r>
      <w:r w:rsidRPr="001C6ADE">
        <w:rPr>
          <w:rFonts w:ascii="Helvetica" w:hAnsi="Helvetica"/>
          <w:sz w:val="20"/>
          <w:szCs w:val="20"/>
        </w:rPr>
        <w:tab/>
      </w:r>
      <w:r w:rsidR="002A24BD" w:rsidRPr="001C6ADE">
        <w:rPr>
          <w:rFonts w:ascii="Helvetica" w:hAnsi="Helvetica"/>
          <w:sz w:val="20"/>
          <w:szCs w:val="20"/>
        </w:rPr>
        <w:t xml:space="preserve">Office: </w:t>
      </w:r>
      <w:r w:rsidR="006022AE" w:rsidRPr="001C6ADE">
        <w:rPr>
          <w:rFonts w:ascii="Helvetica" w:hAnsi="Helvetica"/>
          <w:sz w:val="20"/>
          <w:szCs w:val="20"/>
        </w:rPr>
        <w:t>2</w:t>
      </w:r>
      <w:r w:rsidR="00F001AB" w:rsidRPr="001C6ADE">
        <w:rPr>
          <w:rFonts w:ascii="Helvetica" w:hAnsi="Helvetica"/>
          <w:sz w:val="20"/>
          <w:szCs w:val="20"/>
        </w:rPr>
        <w:t>5</w:t>
      </w:r>
      <w:r w:rsidR="006022AE" w:rsidRPr="001C6ADE">
        <w:rPr>
          <w:rFonts w:ascii="Helvetica" w:hAnsi="Helvetica"/>
          <w:sz w:val="20"/>
          <w:szCs w:val="20"/>
        </w:rPr>
        <w:t>2</w:t>
      </w:r>
      <w:r w:rsidR="002A24BD" w:rsidRPr="001C6ADE">
        <w:rPr>
          <w:rFonts w:ascii="Helvetica" w:hAnsi="Helvetica"/>
          <w:sz w:val="20"/>
          <w:szCs w:val="20"/>
        </w:rPr>
        <w:t xml:space="preserve"> Sycamore</w:t>
      </w:r>
      <w:r w:rsidR="00A368DE" w:rsidRPr="001C6ADE">
        <w:rPr>
          <w:rFonts w:ascii="Helvetica" w:hAnsi="Helvetica"/>
          <w:sz w:val="20"/>
          <w:szCs w:val="20"/>
        </w:rPr>
        <w:t xml:space="preserve"> </w:t>
      </w:r>
      <w:r w:rsidR="002A24BD" w:rsidRPr="001C6ADE">
        <w:rPr>
          <w:rFonts w:ascii="Helvetica" w:hAnsi="Helvetica"/>
          <w:sz w:val="20"/>
          <w:szCs w:val="20"/>
        </w:rPr>
        <w:t xml:space="preserve">  Phone: </w:t>
      </w:r>
      <w:r w:rsidRPr="001C6ADE">
        <w:rPr>
          <w:rFonts w:ascii="Helvetica" w:hAnsi="Helvetica"/>
          <w:sz w:val="20"/>
          <w:szCs w:val="20"/>
        </w:rPr>
        <w:t>940.</w:t>
      </w:r>
      <w:r w:rsidR="00661BEB" w:rsidRPr="001C6ADE">
        <w:rPr>
          <w:rFonts w:ascii="Helvetica" w:hAnsi="Helvetica"/>
          <w:sz w:val="20"/>
          <w:szCs w:val="20"/>
        </w:rPr>
        <w:t>565</w:t>
      </w:r>
      <w:r w:rsidRPr="001C6ADE">
        <w:rPr>
          <w:rFonts w:ascii="Helvetica" w:hAnsi="Helvetica"/>
          <w:sz w:val="20"/>
          <w:szCs w:val="20"/>
        </w:rPr>
        <w:t>.</w:t>
      </w:r>
      <w:r w:rsidR="00661BEB" w:rsidRPr="001C6ADE">
        <w:rPr>
          <w:rFonts w:ascii="Helvetica" w:hAnsi="Helvetica"/>
          <w:sz w:val="20"/>
          <w:szCs w:val="20"/>
        </w:rPr>
        <w:t>4252</w:t>
      </w:r>
      <w:r w:rsidR="002A24BD" w:rsidRPr="001C6ADE">
        <w:rPr>
          <w:rFonts w:ascii="Helvetica" w:hAnsi="Helvetica"/>
          <w:sz w:val="20"/>
          <w:szCs w:val="20"/>
        </w:rPr>
        <w:t xml:space="preserve">  </w:t>
      </w:r>
      <w:r w:rsidR="00A368DE" w:rsidRPr="001C6ADE">
        <w:rPr>
          <w:rFonts w:ascii="Helvetica" w:hAnsi="Helvetica"/>
          <w:sz w:val="20"/>
          <w:szCs w:val="20"/>
        </w:rPr>
        <w:t xml:space="preserve"> Cell</w:t>
      </w:r>
      <w:r w:rsidRPr="001C6ADE">
        <w:rPr>
          <w:rFonts w:ascii="Helvetica" w:hAnsi="Helvetica"/>
          <w:sz w:val="20"/>
          <w:szCs w:val="20"/>
        </w:rPr>
        <w:t xml:space="preserve">: </w:t>
      </w:r>
      <w:r w:rsidR="00A368DE" w:rsidRPr="001C6ADE">
        <w:rPr>
          <w:rFonts w:ascii="Helvetica" w:hAnsi="Helvetica"/>
          <w:sz w:val="20"/>
          <w:szCs w:val="20"/>
        </w:rPr>
        <w:t>214</w:t>
      </w:r>
      <w:r w:rsidRPr="001C6ADE">
        <w:rPr>
          <w:rFonts w:ascii="Helvetica" w:hAnsi="Helvetica"/>
          <w:sz w:val="20"/>
          <w:szCs w:val="20"/>
        </w:rPr>
        <w:t>.</w:t>
      </w:r>
      <w:r w:rsidR="0099145B" w:rsidRPr="001C6ADE">
        <w:rPr>
          <w:rFonts w:ascii="Helvetica" w:hAnsi="Helvetica"/>
          <w:sz w:val="20"/>
          <w:szCs w:val="20"/>
        </w:rPr>
        <w:t>448.3765</w:t>
      </w:r>
      <w:r w:rsidRPr="001C6ADE">
        <w:rPr>
          <w:rFonts w:ascii="Helvetica" w:hAnsi="Helvetica"/>
          <w:sz w:val="20"/>
          <w:szCs w:val="20"/>
        </w:rPr>
        <w:t xml:space="preserve">    </w:t>
      </w:r>
    </w:p>
    <w:p w14:paraId="2ED02E9B" w14:textId="446237B6" w:rsidR="00383EE2" w:rsidRPr="001C6ADE" w:rsidRDefault="00383EE2" w:rsidP="005F79C3">
      <w:pPr>
        <w:tabs>
          <w:tab w:val="left" w:pos="1620"/>
          <w:tab w:val="left" w:pos="2880"/>
          <w:tab w:val="left" w:pos="3600"/>
          <w:tab w:val="left" w:pos="4320"/>
          <w:tab w:val="left" w:pos="5040"/>
          <w:tab w:val="left" w:pos="5760"/>
          <w:tab w:val="left" w:pos="6480"/>
          <w:tab w:val="left" w:pos="7200"/>
          <w:tab w:val="left" w:pos="7920"/>
          <w:tab w:val="left" w:pos="8640"/>
          <w:tab w:val="left" w:pos="9360"/>
        </w:tabs>
        <w:ind w:left="1800" w:hanging="1800"/>
        <w:rPr>
          <w:rFonts w:ascii="Helvetica" w:hAnsi="Helvetica"/>
          <w:sz w:val="20"/>
          <w:szCs w:val="20"/>
        </w:rPr>
      </w:pPr>
      <w:r w:rsidRPr="001C6ADE">
        <w:rPr>
          <w:rFonts w:ascii="Helvetica" w:hAnsi="Helvetica"/>
          <w:b/>
          <w:sz w:val="20"/>
          <w:szCs w:val="20"/>
        </w:rPr>
        <w:tab/>
      </w:r>
      <w:r w:rsidRPr="001C6ADE">
        <w:rPr>
          <w:rFonts w:ascii="Helvetica" w:hAnsi="Helvetica"/>
          <w:sz w:val="20"/>
          <w:szCs w:val="20"/>
        </w:rPr>
        <w:t xml:space="preserve">Email: </w:t>
      </w:r>
      <w:r w:rsidR="00A83995" w:rsidRPr="001C6ADE">
        <w:rPr>
          <w:rFonts w:ascii="Helvetica" w:hAnsi="Helvetica"/>
          <w:sz w:val="20"/>
          <w:szCs w:val="20"/>
        </w:rPr>
        <w:t>f</w:t>
      </w:r>
      <w:r w:rsidR="002C6A20" w:rsidRPr="001C6ADE">
        <w:rPr>
          <w:rFonts w:ascii="Helvetica" w:hAnsi="Helvetica"/>
          <w:sz w:val="20"/>
          <w:szCs w:val="20"/>
        </w:rPr>
        <w:t>oote@unt.edu</w:t>
      </w:r>
    </w:p>
    <w:p w14:paraId="2546501B" w14:textId="307E8FDA" w:rsidR="00383EE2" w:rsidRPr="001C6ADE" w:rsidRDefault="00383EE2" w:rsidP="005F79C3">
      <w:pPr>
        <w:tabs>
          <w:tab w:val="left" w:pos="1620"/>
        </w:tabs>
        <w:ind w:left="1800" w:hanging="1800"/>
        <w:rPr>
          <w:rFonts w:ascii="Helvetica" w:hAnsi="Helvetica"/>
          <w:sz w:val="20"/>
          <w:szCs w:val="20"/>
        </w:rPr>
      </w:pPr>
      <w:r w:rsidRPr="001C6ADE">
        <w:rPr>
          <w:rFonts w:ascii="Helvetica" w:hAnsi="Helvetica"/>
          <w:b/>
          <w:sz w:val="20"/>
          <w:szCs w:val="20"/>
        </w:rPr>
        <w:t>Office hours</w:t>
      </w:r>
      <w:r w:rsidRPr="001C6ADE">
        <w:rPr>
          <w:rFonts w:ascii="Helvetica" w:hAnsi="Helvetica"/>
          <w:b/>
          <w:sz w:val="20"/>
          <w:szCs w:val="20"/>
        </w:rPr>
        <w:tab/>
      </w:r>
      <w:r w:rsidR="006022AE" w:rsidRPr="001C6ADE">
        <w:rPr>
          <w:rFonts w:ascii="Helvetica" w:hAnsi="Helvetica"/>
          <w:sz w:val="20"/>
          <w:szCs w:val="20"/>
        </w:rPr>
        <w:t>2</w:t>
      </w:r>
      <w:r w:rsidR="002C6A20" w:rsidRPr="001C6ADE">
        <w:rPr>
          <w:rFonts w:ascii="Helvetica" w:hAnsi="Helvetica"/>
          <w:sz w:val="20"/>
          <w:szCs w:val="20"/>
        </w:rPr>
        <w:t>5</w:t>
      </w:r>
      <w:r w:rsidR="006022AE" w:rsidRPr="001C6ADE">
        <w:rPr>
          <w:rFonts w:ascii="Helvetica" w:hAnsi="Helvetica"/>
          <w:sz w:val="20"/>
          <w:szCs w:val="20"/>
        </w:rPr>
        <w:t>2</w:t>
      </w:r>
      <w:r w:rsidRPr="001C6ADE">
        <w:rPr>
          <w:rFonts w:ascii="Helvetica" w:hAnsi="Helvetica"/>
          <w:sz w:val="20"/>
          <w:szCs w:val="20"/>
        </w:rPr>
        <w:t xml:space="preserve"> Sycamore. </w:t>
      </w:r>
      <w:r w:rsidR="009E4D2A" w:rsidRPr="001C6ADE">
        <w:rPr>
          <w:rFonts w:ascii="Helvetica" w:hAnsi="Helvetica"/>
          <w:sz w:val="20"/>
          <w:szCs w:val="20"/>
        </w:rPr>
        <w:t>Monday</w:t>
      </w:r>
      <w:r w:rsidRPr="001C6ADE">
        <w:rPr>
          <w:rFonts w:ascii="Helvetica" w:hAnsi="Helvetica"/>
          <w:sz w:val="20"/>
          <w:szCs w:val="20"/>
        </w:rPr>
        <w:t>/</w:t>
      </w:r>
      <w:r w:rsidR="009E4D2A" w:rsidRPr="001C6ADE">
        <w:rPr>
          <w:rFonts w:ascii="Helvetica" w:hAnsi="Helvetica"/>
          <w:sz w:val="20"/>
          <w:szCs w:val="20"/>
        </w:rPr>
        <w:t>Wednesday</w:t>
      </w:r>
      <w:r w:rsidRPr="001C6ADE">
        <w:rPr>
          <w:rFonts w:ascii="Helvetica" w:hAnsi="Helvetica"/>
          <w:sz w:val="20"/>
          <w:szCs w:val="20"/>
        </w:rPr>
        <w:t xml:space="preserve"> </w:t>
      </w:r>
      <w:r w:rsidR="001C6ADE">
        <w:rPr>
          <w:rFonts w:ascii="Helvetica" w:hAnsi="Helvetica"/>
          <w:sz w:val="20"/>
          <w:szCs w:val="20"/>
        </w:rPr>
        <w:t>1 p.m. – 2:30 p.m. Or by appointment – in person or virtually</w:t>
      </w:r>
    </w:p>
    <w:p w14:paraId="1DDA524C" w14:textId="77777777" w:rsidR="00620966" w:rsidRPr="001C6ADE" w:rsidRDefault="00620966" w:rsidP="00620966">
      <w:pPr>
        <w:rPr>
          <w:rFonts w:ascii="Helvetica" w:hAnsi="Helvetica"/>
          <w:color w:val="000000"/>
          <w:sz w:val="12"/>
          <w:szCs w:val="12"/>
        </w:rPr>
      </w:pPr>
    </w:p>
    <w:p w14:paraId="3068161E" w14:textId="5FE153CA" w:rsidR="009E4D2A" w:rsidRPr="001C6ADE" w:rsidRDefault="00BC4561" w:rsidP="009E4D2A">
      <w:pPr>
        <w:rPr>
          <w:rFonts w:ascii="Helvetica" w:hAnsi="Helvetica"/>
          <w:sz w:val="22"/>
          <w:szCs w:val="22"/>
        </w:rPr>
      </w:pPr>
      <w:r w:rsidRPr="001C6ADE">
        <w:rPr>
          <w:rFonts w:ascii="Helvetica" w:hAnsi="Helvetica" w:cs="Arial"/>
          <w:b/>
          <w:sz w:val="20"/>
          <w:szCs w:val="20"/>
        </w:rPr>
        <w:t>Description:</w:t>
      </w:r>
      <w:r w:rsidR="00196BFF" w:rsidRPr="001C6ADE">
        <w:rPr>
          <w:rFonts w:ascii="Helvetica" w:hAnsi="Helvetica" w:cs="Arial"/>
          <w:b/>
          <w:sz w:val="20"/>
          <w:szCs w:val="20"/>
        </w:rPr>
        <w:t xml:space="preserve"> </w:t>
      </w:r>
      <w:r w:rsidR="009E4D2A" w:rsidRPr="001C6ADE">
        <w:rPr>
          <w:rFonts w:ascii="Helvetica" w:hAnsi="Helvetica"/>
          <w:sz w:val="22"/>
          <w:szCs w:val="22"/>
        </w:rPr>
        <w:t xml:space="preserve">Everyday we’re reading about the major changes that are affecting daily journalism. </w:t>
      </w:r>
      <w:r w:rsidR="00C62AD6" w:rsidRPr="001C6ADE">
        <w:rPr>
          <w:rFonts w:ascii="Helvetica" w:hAnsi="Helvetica"/>
          <w:sz w:val="22"/>
          <w:szCs w:val="22"/>
        </w:rPr>
        <w:t>T</w:t>
      </w:r>
      <w:r w:rsidR="009E4D2A" w:rsidRPr="001C6ADE">
        <w:rPr>
          <w:rFonts w:ascii="Helvetica" w:hAnsi="Helvetica"/>
          <w:sz w:val="22"/>
          <w:szCs w:val="22"/>
        </w:rPr>
        <w:t xml:space="preserve">here’s a need for a spirit of entrepreneurship and innovation in all forms of media. </w:t>
      </w:r>
      <w:r w:rsidR="00E01377" w:rsidRPr="001C6ADE">
        <w:rPr>
          <w:rFonts w:ascii="Helvetica" w:hAnsi="Helvetica"/>
          <w:sz w:val="22"/>
          <w:szCs w:val="22"/>
        </w:rPr>
        <w:t>This course is about tapping into</w:t>
      </w:r>
      <w:r w:rsidR="00D77580" w:rsidRPr="001C6ADE">
        <w:rPr>
          <w:rFonts w:ascii="Helvetica" w:hAnsi="Helvetica"/>
          <w:sz w:val="22"/>
          <w:szCs w:val="22"/>
        </w:rPr>
        <w:t xml:space="preserve"> your creativity and curiosity. It is a highly interactive, participatory, team-driven course. </w:t>
      </w:r>
      <w:r w:rsidR="00E01377" w:rsidRPr="001C6ADE">
        <w:rPr>
          <w:rFonts w:ascii="Helvetica" w:hAnsi="Helvetica"/>
          <w:sz w:val="22"/>
          <w:szCs w:val="22"/>
        </w:rPr>
        <w:t xml:space="preserve">Some of you are already practicing entrepreneurs, managing blogs, YouTube channels or freelancing.  For those of you who are thinking about becoming entrepreneurs, this course will give you the tools and framework to succeed. Overall, you all will leave this class with a mentality that whatever you do, you need to have an entrepreneurial mindset. </w:t>
      </w:r>
      <w:r w:rsidR="009E4D2A" w:rsidRPr="001C6ADE">
        <w:rPr>
          <w:rFonts w:ascii="Helvetica" w:hAnsi="Helvetica"/>
          <w:sz w:val="22"/>
          <w:szCs w:val="22"/>
        </w:rPr>
        <w:t>Creating new solutions to engage audiences integrating content and technology are required for media companies and professionals succeed. Taking an idea from concept to reality is one of the most difficult steps for anyone to take, but it is one that media professionals must have the skills to survive and succeed. This class will provide an overview of the current and future state of media; what it takes to become an entrepreneur; how to start a business; find customers and in the end, pitch your business idea.</w:t>
      </w:r>
      <w:r w:rsidR="009E4D2A" w:rsidRPr="001C6ADE">
        <w:rPr>
          <w:rFonts w:ascii="Helvetica" w:hAnsi="Helvetica"/>
          <w:sz w:val="22"/>
          <w:szCs w:val="22"/>
        </w:rPr>
        <w:tab/>
      </w:r>
    </w:p>
    <w:p w14:paraId="04C2C144" w14:textId="181673E0" w:rsidR="006022AE" w:rsidRPr="001C6ADE" w:rsidRDefault="006022AE" w:rsidP="006022AE">
      <w:pPr>
        <w:autoSpaceDE w:val="0"/>
        <w:autoSpaceDN w:val="0"/>
        <w:adjustRightInd w:val="0"/>
        <w:rPr>
          <w:rFonts w:ascii="Helvetica" w:hAnsi="Helvetica"/>
          <w:sz w:val="20"/>
          <w:szCs w:val="20"/>
        </w:rPr>
      </w:pPr>
    </w:p>
    <w:p w14:paraId="02ACAFF3" w14:textId="77777777" w:rsidR="00FF1041" w:rsidRPr="001C6ADE" w:rsidRDefault="00FF1041" w:rsidP="00FF1041">
      <w:pPr>
        <w:rPr>
          <w:rFonts w:ascii="Helvetica" w:hAnsi="Helvetica"/>
          <w:color w:val="000000"/>
          <w:sz w:val="12"/>
          <w:szCs w:val="12"/>
        </w:rPr>
      </w:pPr>
    </w:p>
    <w:p w14:paraId="5BBAAD1A" w14:textId="0AC43C3B" w:rsidR="002A4CF3" w:rsidRPr="001C6ADE" w:rsidRDefault="00BC4561" w:rsidP="002A4CF3">
      <w:pPr>
        <w:rPr>
          <w:rFonts w:ascii="Helvetica" w:hAnsi="Helvetica" w:cs="Arial"/>
          <w:b/>
          <w:color w:val="000000"/>
        </w:rPr>
      </w:pPr>
      <w:r w:rsidRPr="001C6ADE">
        <w:rPr>
          <w:rFonts w:ascii="Helvetica" w:hAnsi="Helvetica" w:cs="Arial"/>
          <w:b/>
          <w:color w:val="000000"/>
        </w:rPr>
        <w:t xml:space="preserve">Course </w:t>
      </w:r>
      <w:r w:rsidR="00E0715A" w:rsidRPr="001C6ADE">
        <w:rPr>
          <w:rFonts w:ascii="Helvetica" w:hAnsi="Helvetica" w:cs="Arial"/>
          <w:b/>
          <w:color w:val="000000"/>
        </w:rPr>
        <w:t>o</w:t>
      </w:r>
      <w:r w:rsidR="00923B05" w:rsidRPr="001C6ADE">
        <w:rPr>
          <w:rFonts w:ascii="Helvetica" w:hAnsi="Helvetica" w:cs="Arial"/>
          <w:b/>
          <w:color w:val="000000"/>
        </w:rPr>
        <w:t>bjectives</w:t>
      </w:r>
    </w:p>
    <w:p w14:paraId="429CB480" w14:textId="12CE9F06"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 xml:space="preserve">Understanding media business and operations </w:t>
      </w:r>
    </w:p>
    <w:p w14:paraId="10C55F88" w14:textId="67AADD3A"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Transforming concepts to businesses</w:t>
      </w:r>
    </w:p>
    <w:p w14:paraId="7EEEA464" w14:textId="15D19526" w:rsidR="006022AE" w:rsidRPr="001C6ADE" w:rsidRDefault="006022AE"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 xml:space="preserve">Summary of principles and practices of </w:t>
      </w:r>
      <w:r w:rsidR="000934B6" w:rsidRPr="001C6ADE">
        <w:rPr>
          <w:rFonts w:ascii="Helvetica" w:eastAsia="Calibri" w:hAnsi="Helvetica"/>
          <w:sz w:val="20"/>
          <w:szCs w:val="20"/>
        </w:rPr>
        <w:t>business</w:t>
      </w:r>
    </w:p>
    <w:p w14:paraId="3197FEE1" w14:textId="36FF3F8A"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Developing new business models</w:t>
      </w:r>
    </w:p>
    <w:p w14:paraId="2F19D5A1" w14:textId="10898D50"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Creating a business plan</w:t>
      </w:r>
      <w:r w:rsidR="006022AE" w:rsidRPr="001C6ADE">
        <w:rPr>
          <w:rFonts w:ascii="Helvetica" w:eastAsia="Calibri" w:hAnsi="Helvetica"/>
          <w:sz w:val="20"/>
          <w:szCs w:val="20"/>
        </w:rPr>
        <w:t xml:space="preserve"> </w:t>
      </w:r>
    </w:p>
    <w:p w14:paraId="0D255DCE" w14:textId="5CDE7BF0"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Market Analysis</w:t>
      </w:r>
    </w:p>
    <w:p w14:paraId="290BE5E4" w14:textId="2B8C9B5F"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Human-Centered Design</w:t>
      </w:r>
    </w:p>
    <w:p w14:paraId="487F300C" w14:textId="1BE21833" w:rsidR="006022AE" w:rsidRPr="001C6ADE" w:rsidRDefault="000934B6" w:rsidP="006022AE">
      <w:pPr>
        <w:numPr>
          <w:ilvl w:val="0"/>
          <w:numId w:val="6"/>
        </w:numPr>
        <w:contextualSpacing/>
        <w:rPr>
          <w:rFonts w:ascii="Helvetica" w:eastAsia="Calibri" w:hAnsi="Helvetica"/>
          <w:sz w:val="20"/>
          <w:szCs w:val="20"/>
        </w:rPr>
      </w:pPr>
      <w:r w:rsidRPr="001C6ADE">
        <w:rPr>
          <w:rFonts w:ascii="Helvetica" w:eastAsia="Calibri" w:hAnsi="Helvetica"/>
          <w:sz w:val="20"/>
          <w:szCs w:val="20"/>
        </w:rPr>
        <w:t>Final Project: A New Business</w:t>
      </w:r>
    </w:p>
    <w:p w14:paraId="35E6B579" w14:textId="77777777" w:rsidR="00FF1041" w:rsidRPr="001C6ADE" w:rsidRDefault="00FF1041" w:rsidP="00FF1041">
      <w:pPr>
        <w:rPr>
          <w:rFonts w:ascii="Helvetica" w:hAnsi="Helvetica"/>
          <w:color w:val="000000"/>
          <w:sz w:val="20"/>
          <w:szCs w:val="20"/>
        </w:rPr>
      </w:pPr>
    </w:p>
    <w:p w14:paraId="1850C244" w14:textId="32E7A981" w:rsidR="00BC4561" w:rsidRPr="001C6ADE" w:rsidRDefault="00F813B3" w:rsidP="00BC4561">
      <w:pPr>
        <w:rPr>
          <w:rFonts w:ascii="Helvetica" w:hAnsi="Helvetica" w:cs="Arial"/>
          <w:b/>
          <w:color w:val="000000"/>
          <w:sz w:val="20"/>
          <w:szCs w:val="20"/>
        </w:rPr>
      </w:pPr>
      <w:r w:rsidRPr="001C6ADE">
        <w:rPr>
          <w:rFonts w:ascii="Helvetica" w:hAnsi="Helvetica" w:cs="Arial"/>
          <w:b/>
          <w:color w:val="000000"/>
        </w:rPr>
        <w:t>Attendance</w:t>
      </w:r>
      <w:r w:rsidR="00A532B5" w:rsidRPr="001C6ADE">
        <w:rPr>
          <w:rFonts w:ascii="Helvetica" w:hAnsi="Helvetica" w:cs="Arial"/>
          <w:b/>
          <w:color w:val="000000"/>
        </w:rPr>
        <w:t>.</w:t>
      </w:r>
      <w:r w:rsidR="00A532B5" w:rsidRPr="001C6ADE">
        <w:rPr>
          <w:rFonts w:ascii="Helvetica" w:hAnsi="Helvetica" w:cs="Arial"/>
          <w:b/>
          <w:color w:val="000000"/>
          <w:sz w:val="20"/>
          <w:szCs w:val="20"/>
        </w:rPr>
        <w:t xml:space="preserve"> </w:t>
      </w:r>
      <w:r w:rsidR="00BC4561" w:rsidRPr="001C6ADE">
        <w:rPr>
          <w:rFonts w:ascii="Helvetica" w:hAnsi="Helvetica" w:cs="Arial"/>
          <w:color w:val="000000"/>
          <w:sz w:val="20"/>
          <w:szCs w:val="20"/>
        </w:rPr>
        <w:t xml:space="preserve">Class attendance is required. </w:t>
      </w:r>
      <w:r w:rsidR="00BC4561" w:rsidRPr="001C6ADE">
        <w:rPr>
          <w:rFonts w:ascii="Helvetica" w:hAnsi="Helvetica" w:cs="Arial"/>
          <w:color w:val="000000" w:themeColor="text1"/>
          <w:sz w:val="20"/>
          <w:szCs w:val="20"/>
        </w:rPr>
        <w:t xml:space="preserve">If you miss class </w:t>
      </w:r>
      <w:r w:rsidRPr="001C6ADE">
        <w:rPr>
          <w:rFonts w:ascii="Helvetica" w:hAnsi="Helvetica" w:cs="Arial"/>
          <w:color w:val="000000" w:themeColor="text1"/>
          <w:sz w:val="20"/>
          <w:szCs w:val="20"/>
        </w:rPr>
        <w:t>it’s</w:t>
      </w:r>
      <w:r w:rsidR="00BC4561" w:rsidRPr="001C6ADE">
        <w:rPr>
          <w:rFonts w:ascii="Helvetica" w:hAnsi="Helvetica" w:cs="Arial"/>
          <w:color w:val="000000" w:themeColor="text1"/>
          <w:sz w:val="20"/>
          <w:szCs w:val="20"/>
        </w:rPr>
        <w:t xml:space="preserve"> your responsibility to check the class schedule and Blackboard announcements for upcoming assignment deadlines. </w:t>
      </w:r>
    </w:p>
    <w:p w14:paraId="05DE62EE" w14:textId="77777777" w:rsidR="00FF1041" w:rsidRPr="001C6ADE" w:rsidRDefault="00FF1041" w:rsidP="00FF1041">
      <w:pPr>
        <w:rPr>
          <w:rFonts w:ascii="Helvetica" w:hAnsi="Helvetica"/>
          <w:color w:val="000000"/>
          <w:sz w:val="12"/>
          <w:szCs w:val="12"/>
        </w:rPr>
      </w:pPr>
    </w:p>
    <w:p w14:paraId="6D396DB0" w14:textId="3F0E9AC5" w:rsidR="00BC4561" w:rsidRPr="001C6ADE" w:rsidRDefault="00BC4561" w:rsidP="00BC4561">
      <w:pPr>
        <w:rPr>
          <w:rFonts w:ascii="Helvetica" w:hAnsi="Helvetica" w:cs="Arial"/>
          <w:color w:val="000000"/>
          <w:sz w:val="20"/>
          <w:szCs w:val="20"/>
        </w:rPr>
      </w:pPr>
      <w:r w:rsidRPr="001C6ADE">
        <w:rPr>
          <w:rFonts w:ascii="Helvetica" w:hAnsi="Helvetica" w:cs="Arial"/>
          <w:b/>
          <w:color w:val="000000"/>
        </w:rPr>
        <w:t>Computers are required for each class meeting</w:t>
      </w:r>
      <w:r w:rsidRPr="001C6ADE">
        <w:rPr>
          <w:rFonts w:ascii="Helvetica" w:hAnsi="Helvetica" w:cs="Arial"/>
          <w:b/>
          <w:color w:val="000000"/>
          <w:sz w:val="20"/>
          <w:szCs w:val="20"/>
        </w:rPr>
        <w:t>.</w:t>
      </w:r>
      <w:r w:rsidRPr="001C6ADE">
        <w:rPr>
          <w:rFonts w:ascii="Helvetica" w:hAnsi="Helvetica" w:cs="Arial"/>
          <w:color w:val="000000"/>
          <w:sz w:val="20"/>
          <w:szCs w:val="20"/>
        </w:rPr>
        <w:t xml:space="preserve"> </w:t>
      </w:r>
      <w:r w:rsidR="006022AE" w:rsidRPr="001C6ADE">
        <w:rPr>
          <w:rFonts w:ascii="Helvetica" w:hAnsi="Helvetica" w:cs="Arial"/>
          <w:color w:val="000000"/>
          <w:sz w:val="20"/>
          <w:szCs w:val="20"/>
        </w:rPr>
        <w:t>Class meets in a journalism computer lab.</w:t>
      </w:r>
    </w:p>
    <w:p w14:paraId="3F85FB4F" w14:textId="77777777" w:rsidR="00FF1041" w:rsidRPr="001C6ADE" w:rsidRDefault="00FF1041" w:rsidP="00FF1041">
      <w:pPr>
        <w:rPr>
          <w:rFonts w:ascii="Helvetica" w:hAnsi="Helvetica"/>
          <w:color w:val="000000"/>
          <w:sz w:val="12"/>
          <w:szCs w:val="12"/>
        </w:rPr>
      </w:pPr>
    </w:p>
    <w:p w14:paraId="61EE5996" w14:textId="58BC51AB" w:rsidR="008B2145" w:rsidRPr="001C6ADE" w:rsidRDefault="007C0E14" w:rsidP="00D8429A">
      <w:pPr>
        <w:rPr>
          <w:rFonts w:ascii="Helvetica" w:hAnsi="Helvetica"/>
          <w:sz w:val="20"/>
          <w:szCs w:val="20"/>
        </w:rPr>
      </w:pPr>
      <w:r w:rsidRPr="001C6ADE">
        <w:rPr>
          <w:rFonts w:ascii="Helvetica" w:hAnsi="Helvetica"/>
          <w:b/>
        </w:rPr>
        <w:t xml:space="preserve">Required </w:t>
      </w:r>
      <w:r w:rsidR="00FF1041" w:rsidRPr="001C6ADE">
        <w:rPr>
          <w:rFonts w:ascii="Helvetica" w:hAnsi="Helvetica"/>
          <w:b/>
        </w:rPr>
        <w:t>text</w:t>
      </w:r>
      <w:r w:rsidR="008B2145" w:rsidRPr="001C6ADE">
        <w:rPr>
          <w:rFonts w:ascii="Helvetica" w:hAnsi="Helvetica"/>
          <w:b/>
        </w:rPr>
        <w:t>s</w:t>
      </w:r>
      <w:r w:rsidR="00FF1041" w:rsidRPr="001C6ADE">
        <w:rPr>
          <w:rFonts w:ascii="Helvetica" w:hAnsi="Helvetica"/>
          <w:b/>
        </w:rPr>
        <w:t>:</w:t>
      </w:r>
      <w:r w:rsidR="00FF1041" w:rsidRPr="001C6ADE">
        <w:rPr>
          <w:rFonts w:ascii="Helvetica" w:hAnsi="Helvetica"/>
          <w:b/>
          <w:sz w:val="20"/>
          <w:szCs w:val="20"/>
        </w:rPr>
        <w:t xml:space="preserve"> </w:t>
      </w:r>
    </w:p>
    <w:p w14:paraId="0FEFC775" w14:textId="59B8B437" w:rsidR="008B2145" w:rsidRPr="001C6ADE" w:rsidRDefault="00620CE7" w:rsidP="009A7375">
      <w:pPr>
        <w:pStyle w:val="p1"/>
        <w:ind w:left="360"/>
        <w:rPr>
          <w:rStyle w:val="Hyperlink"/>
          <w:sz w:val="20"/>
          <w:szCs w:val="20"/>
        </w:rPr>
      </w:pPr>
      <w:r w:rsidRPr="001C6ADE">
        <w:rPr>
          <w:sz w:val="20"/>
          <w:szCs w:val="20"/>
        </w:rPr>
        <w:t xml:space="preserve">Ferrier, Michelle and Mays, Elizabeth. Media Innovation and Entrepreneurship (Free Download - </w:t>
      </w:r>
      <w:hyperlink r:id="rId7" w:history="1">
        <w:r w:rsidR="00740001" w:rsidRPr="001C6ADE">
          <w:rPr>
            <w:rStyle w:val="Hyperlink"/>
            <w:sz w:val="20"/>
            <w:szCs w:val="20"/>
          </w:rPr>
          <w:t>https://press.rebus.community/media-innovation-and-entrepreneurship/)</w:t>
        </w:r>
      </w:hyperlink>
    </w:p>
    <w:p w14:paraId="4B95F665" w14:textId="77777777" w:rsidR="00D8429A" w:rsidRPr="001C6ADE" w:rsidRDefault="00D8429A" w:rsidP="009A7375">
      <w:pPr>
        <w:pStyle w:val="p1"/>
        <w:ind w:left="360"/>
        <w:rPr>
          <w:rStyle w:val="Hyperlink"/>
          <w:sz w:val="21"/>
          <w:szCs w:val="22"/>
        </w:rPr>
      </w:pPr>
    </w:p>
    <w:p w14:paraId="363DB780" w14:textId="77777777" w:rsidR="00D8429A" w:rsidRPr="001C6ADE" w:rsidRDefault="00D8429A" w:rsidP="00D8429A">
      <w:pPr>
        <w:pStyle w:val="p1"/>
        <w:ind w:left="360"/>
        <w:rPr>
          <w:rFonts w:eastAsia="Times New Roman" w:cs="Arial"/>
          <w:color w:val="006621"/>
          <w:sz w:val="20"/>
          <w:szCs w:val="20"/>
          <w:shd w:val="clear" w:color="auto" w:fill="FFFFFF"/>
        </w:rPr>
      </w:pPr>
      <w:r w:rsidRPr="001C6ADE">
        <w:rPr>
          <w:rStyle w:val="apple-converted-space"/>
          <w:sz w:val="20"/>
          <w:szCs w:val="20"/>
        </w:rPr>
        <w:t xml:space="preserve">Kemp, Sid and Dunbar, Eric. Budgeting for Managers. McGraw-Hill, New York, NY 2003. Free download: </w:t>
      </w:r>
      <w:hyperlink r:id="rId8" w:history="1">
        <w:r w:rsidRPr="001C6ADE">
          <w:rPr>
            <w:rStyle w:val="Hyperlink"/>
            <w:rFonts w:eastAsia="Times New Roman" w:cs="Arial"/>
            <w:sz w:val="20"/>
            <w:szCs w:val="20"/>
            <w:shd w:val="clear" w:color="auto" w:fill="FFFFFF"/>
          </w:rPr>
          <w:t>www.untag-smd.ac.id/files/...Digital.../BUDGET%20Budgeting%20for%20managers.pdf</w:t>
        </w:r>
      </w:hyperlink>
    </w:p>
    <w:p w14:paraId="5304529C" w14:textId="77777777" w:rsidR="00740001" w:rsidRDefault="00740001" w:rsidP="00D8429A">
      <w:pPr>
        <w:pStyle w:val="p1"/>
        <w:rPr>
          <w:sz w:val="21"/>
          <w:szCs w:val="22"/>
        </w:rPr>
      </w:pPr>
    </w:p>
    <w:p w14:paraId="0BB8CAF4" w14:textId="77777777" w:rsidR="0013623F" w:rsidRDefault="0013623F" w:rsidP="00D8429A">
      <w:pPr>
        <w:pStyle w:val="p1"/>
        <w:rPr>
          <w:sz w:val="21"/>
          <w:szCs w:val="22"/>
        </w:rPr>
      </w:pPr>
    </w:p>
    <w:p w14:paraId="52107234" w14:textId="5BFA2595" w:rsidR="00222F89" w:rsidRPr="001C6ADE" w:rsidRDefault="00222F89" w:rsidP="00740001">
      <w:pPr>
        <w:pStyle w:val="p1"/>
        <w:rPr>
          <w:b/>
          <w:sz w:val="22"/>
          <w:szCs w:val="22"/>
        </w:rPr>
      </w:pPr>
      <w:r w:rsidRPr="001C6ADE">
        <w:rPr>
          <w:b/>
          <w:sz w:val="22"/>
          <w:szCs w:val="22"/>
        </w:rPr>
        <w:t>Additional Resources:</w:t>
      </w:r>
    </w:p>
    <w:p w14:paraId="71A4675B" w14:textId="7E6C290A" w:rsidR="0013623F" w:rsidRDefault="0013623F" w:rsidP="002A4C71">
      <w:pPr>
        <w:pStyle w:val="p1"/>
        <w:numPr>
          <w:ilvl w:val="0"/>
          <w:numId w:val="19"/>
        </w:numPr>
        <w:rPr>
          <w:sz w:val="21"/>
          <w:szCs w:val="22"/>
        </w:rPr>
      </w:pPr>
      <w:hyperlink r:id="rId9" w:history="1">
        <w:r w:rsidRPr="0013623F">
          <w:rPr>
            <w:rStyle w:val="Hyperlink"/>
            <w:sz w:val="21"/>
            <w:szCs w:val="22"/>
          </w:rPr>
          <w:t>How I Built This Podcast</w:t>
        </w:r>
      </w:hyperlink>
      <w:r>
        <w:rPr>
          <w:sz w:val="21"/>
          <w:szCs w:val="22"/>
        </w:rPr>
        <w:t>, NPR – interviews with entrepreneurs</w:t>
      </w:r>
    </w:p>
    <w:p w14:paraId="166F5CBF" w14:textId="59B6439F" w:rsidR="0013623F" w:rsidRDefault="0013623F" w:rsidP="002A4C71">
      <w:pPr>
        <w:pStyle w:val="p1"/>
        <w:numPr>
          <w:ilvl w:val="0"/>
          <w:numId w:val="19"/>
        </w:numPr>
        <w:rPr>
          <w:sz w:val="21"/>
          <w:szCs w:val="22"/>
        </w:rPr>
      </w:pPr>
      <w:hyperlink r:id="rId10" w:history="1">
        <w:r w:rsidRPr="0013623F">
          <w:rPr>
            <w:rStyle w:val="Hyperlink"/>
            <w:sz w:val="21"/>
            <w:szCs w:val="22"/>
          </w:rPr>
          <w:t>Fast Company</w:t>
        </w:r>
      </w:hyperlink>
    </w:p>
    <w:p w14:paraId="404D086C" w14:textId="709E6EDA" w:rsidR="0013623F" w:rsidRDefault="0013623F" w:rsidP="002A4C71">
      <w:pPr>
        <w:pStyle w:val="p1"/>
        <w:numPr>
          <w:ilvl w:val="0"/>
          <w:numId w:val="19"/>
        </w:numPr>
        <w:rPr>
          <w:sz w:val="21"/>
          <w:szCs w:val="22"/>
        </w:rPr>
      </w:pPr>
      <w:hyperlink r:id="rId11" w:history="1">
        <w:r w:rsidRPr="0013623F">
          <w:rPr>
            <w:rStyle w:val="Hyperlink"/>
            <w:sz w:val="21"/>
            <w:szCs w:val="22"/>
          </w:rPr>
          <w:t>Entrepreneur</w:t>
        </w:r>
      </w:hyperlink>
    </w:p>
    <w:p w14:paraId="090F9D35" w14:textId="77777777" w:rsidR="0013623F" w:rsidRDefault="0013623F" w:rsidP="0013623F">
      <w:pPr>
        <w:pStyle w:val="p1"/>
        <w:ind w:left="360"/>
        <w:rPr>
          <w:sz w:val="21"/>
          <w:szCs w:val="22"/>
        </w:rPr>
      </w:pPr>
    </w:p>
    <w:p w14:paraId="7F77EC0D" w14:textId="77777777" w:rsidR="002A4C71" w:rsidRPr="001C6ADE" w:rsidRDefault="002A4C71" w:rsidP="002A4C71">
      <w:pPr>
        <w:pStyle w:val="p1"/>
        <w:numPr>
          <w:ilvl w:val="0"/>
          <w:numId w:val="19"/>
        </w:numPr>
        <w:rPr>
          <w:sz w:val="21"/>
          <w:szCs w:val="22"/>
        </w:rPr>
      </w:pPr>
      <w:r w:rsidRPr="001C6ADE">
        <w:rPr>
          <w:sz w:val="21"/>
          <w:szCs w:val="22"/>
        </w:rPr>
        <w:t xml:space="preserve">Tow- Knight Center for Entrepreneurial Journalism, </w:t>
      </w:r>
      <w:hyperlink r:id="rId12" w:history="1">
        <w:r w:rsidRPr="001C6ADE">
          <w:rPr>
            <w:rStyle w:val="Hyperlink"/>
            <w:sz w:val="21"/>
            <w:szCs w:val="22"/>
          </w:rPr>
          <w:t>http://towknight.org/research/</w:t>
        </w:r>
      </w:hyperlink>
    </w:p>
    <w:p w14:paraId="1DE6917A" w14:textId="36A7BE23" w:rsidR="00740001" w:rsidRPr="001C6ADE" w:rsidRDefault="00740001" w:rsidP="002A4C71">
      <w:pPr>
        <w:pStyle w:val="p1"/>
        <w:numPr>
          <w:ilvl w:val="0"/>
          <w:numId w:val="19"/>
        </w:numPr>
        <w:rPr>
          <w:sz w:val="21"/>
          <w:szCs w:val="22"/>
        </w:rPr>
      </w:pPr>
      <w:r w:rsidRPr="001C6ADE">
        <w:rPr>
          <w:sz w:val="21"/>
          <w:szCs w:val="22"/>
        </w:rPr>
        <w:t>UNT Library Resources:</w:t>
      </w:r>
    </w:p>
    <w:p w14:paraId="3167B396" w14:textId="3001708A" w:rsidR="00740001" w:rsidRPr="001C6ADE" w:rsidRDefault="00740001" w:rsidP="00740001">
      <w:pPr>
        <w:pStyle w:val="p1"/>
        <w:numPr>
          <w:ilvl w:val="0"/>
          <w:numId w:val="18"/>
        </w:numPr>
        <w:rPr>
          <w:sz w:val="21"/>
          <w:szCs w:val="22"/>
        </w:rPr>
      </w:pPr>
      <w:r w:rsidRPr="001C6ADE">
        <w:rPr>
          <w:sz w:val="21"/>
          <w:szCs w:val="22"/>
        </w:rPr>
        <w:t xml:space="preserve">Entrepreneurship: Starting a Business: </w:t>
      </w:r>
      <w:hyperlink r:id="rId13" w:history="1">
        <w:r w:rsidRPr="001C6ADE">
          <w:rPr>
            <w:rStyle w:val="Hyperlink"/>
            <w:sz w:val="21"/>
            <w:szCs w:val="22"/>
          </w:rPr>
          <w:t>https://guides.library.unt.edu/smallbusiness</w:t>
        </w:r>
      </w:hyperlink>
    </w:p>
    <w:p w14:paraId="6A72E850" w14:textId="424725EA" w:rsidR="00740001" w:rsidRPr="001C6ADE" w:rsidRDefault="00740001" w:rsidP="00740001">
      <w:pPr>
        <w:pStyle w:val="p1"/>
        <w:numPr>
          <w:ilvl w:val="1"/>
          <w:numId w:val="18"/>
        </w:numPr>
        <w:rPr>
          <w:sz w:val="21"/>
          <w:szCs w:val="22"/>
        </w:rPr>
      </w:pPr>
      <w:r w:rsidRPr="001C6ADE">
        <w:rPr>
          <w:sz w:val="21"/>
          <w:szCs w:val="22"/>
        </w:rPr>
        <w:t>Excellent links to conduct industry and market research</w:t>
      </w:r>
    </w:p>
    <w:p w14:paraId="18FA3553" w14:textId="77777777" w:rsidR="00222F89" w:rsidRPr="001C6ADE" w:rsidRDefault="00222F89" w:rsidP="00222F89">
      <w:pPr>
        <w:pStyle w:val="p1"/>
        <w:numPr>
          <w:ilvl w:val="0"/>
          <w:numId w:val="18"/>
        </w:numPr>
        <w:rPr>
          <w:sz w:val="21"/>
          <w:szCs w:val="22"/>
        </w:rPr>
      </w:pPr>
      <w:r w:rsidRPr="001C6ADE">
        <w:rPr>
          <w:sz w:val="21"/>
          <w:szCs w:val="22"/>
        </w:rPr>
        <w:t xml:space="preserve">U.S. Small Business Administration (SBA): </w:t>
      </w:r>
      <w:hyperlink r:id="rId14" w:history="1">
        <w:r w:rsidRPr="001C6ADE">
          <w:rPr>
            <w:rStyle w:val="Hyperlink"/>
            <w:sz w:val="21"/>
            <w:szCs w:val="22"/>
          </w:rPr>
          <w:t>https://www.usa.gov/business?source=busa</w:t>
        </w:r>
      </w:hyperlink>
    </w:p>
    <w:p w14:paraId="2680A62A" w14:textId="51DC70B1" w:rsidR="00222F89" w:rsidRPr="001C6ADE" w:rsidRDefault="00222F89" w:rsidP="00222F89">
      <w:pPr>
        <w:pStyle w:val="p1"/>
        <w:numPr>
          <w:ilvl w:val="0"/>
          <w:numId w:val="18"/>
        </w:numPr>
        <w:rPr>
          <w:sz w:val="21"/>
          <w:szCs w:val="22"/>
        </w:rPr>
      </w:pPr>
      <w:r w:rsidRPr="001C6ADE">
        <w:rPr>
          <w:sz w:val="21"/>
          <w:szCs w:val="22"/>
        </w:rPr>
        <w:t xml:space="preserve">Texas Secretary of State: </w:t>
      </w:r>
      <w:hyperlink r:id="rId15" w:history="1">
        <w:r w:rsidRPr="001C6ADE">
          <w:rPr>
            <w:rStyle w:val="Hyperlink"/>
            <w:sz w:val="21"/>
            <w:szCs w:val="22"/>
          </w:rPr>
          <w:t>http://www.sos.state.tx.us/corp/related.shtml</w:t>
        </w:r>
      </w:hyperlink>
    </w:p>
    <w:p w14:paraId="03F22049" w14:textId="77777777" w:rsidR="00222F89" w:rsidRPr="001C6ADE" w:rsidRDefault="00222F89" w:rsidP="0057190E">
      <w:pPr>
        <w:pStyle w:val="p1"/>
        <w:ind w:left="1080"/>
        <w:rPr>
          <w:sz w:val="21"/>
          <w:szCs w:val="22"/>
        </w:rPr>
      </w:pPr>
    </w:p>
    <w:p w14:paraId="74E1E6B3" w14:textId="77777777" w:rsidR="00620CE7" w:rsidRPr="001C6ADE" w:rsidRDefault="00620CE7" w:rsidP="008B2145">
      <w:pPr>
        <w:pStyle w:val="p1"/>
        <w:rPr>
          <w:sz w:val="22"/>
          <w:szCs w:val="22"/>
        </w:rPr>
      </w:pPr>
    </w:p>
    <w:p w14:paraId="73061CFC" w14:textId="2C7AB806" w:rsidR="006022AE" w:rsidRPr="001C6ADE" w:rsidRDefault="006022AE" w:rsidP="00366A77">
      <w:pPr>
        <w:contextualSpacing/>
        <w:rPr>
          <w:rFonts w:ascii="Helvetica" w:hAnsi="Helvetica" w:cs="Arial"/>
          <w:b/>
          <w:color w:val="000000"/>
        </w:rPr>
      </w:pPr>
      <w:r w:rsidRPr="001C6ADE">
        <w:rPr>
          <w:rFonts w:ascii="Helvetica" w:hAnsi="Helvetica" w:cs="Arial"/>
          <w:b/>
          <w:color w:val="000000"/>
        </w:rPr>
        <w:t>Software &amp; Apps</w:t>
      </w:r>
    </w:p>
    <w:p w14:paraId="3CE40F38" w14:textId="1EF56C6A" w:rsidR="006022AE" w:rsidRPr="001C6ADE" w:rsidRDefault="006022AE" w:rsidP="006022AE">
      <w:pPr>
        <w:rPr>
          <w:rFonts w:ascii="Helvetica" w:hAnsi="Helvetica"/>
          <w:sz w:val="20"/>
          <w:szCs w:val="20"/>
        </w:rPr>
      </w:pPr>
      <w:r w:rsidRPr="001C6ADE">
        <w:rPr>
          <w:rFonts w:ascii="Helvetica" w:hAnsi="Helvetica"/>
          <w:sz w:val="20"/>
          <w:szCs w:val="20"/>
        </w:rPr>
        <w:t xml:space="preserve">Lynda.com </w:t>
      </w:r>
    </w:p>
    <w:p w14:paraId="1428A2CD" w14:textId="3B12B755" w:rsidR="006022AE" w:rsidRPr="001C6ADE" w:rsidRDefault="006022AE" w:rsidP="006022AE">
      <w:pPr>
        <w:rPr>
          <w:rFonts w:ascii="Helvetica" w:hAnsi="Helvetica"/>
          <w:sz w:val="20"/>
          <w:szCs w:val="20"/>
        </w:rPr>
      </w:pPr>
      <w:r w:rsidRPr="001C6ADE">
        <w:rPr>
          <w:rFonts w:ascii="Helvetica" w:hAnsi="Helvetica"/>
          <w:sz w:val="20"/>
          <w:szCs w:val="20"/>
        </w:rPr>
        <w:t xml:space="preserve">Wordpress.org (for self-hosted install) </w:t>
      </w:r>
    </w:p>
    <w:p w14:paraId="75FA4293" w14:textId="77777777" w:rsidR="006022AE" w:rsidRPr="001C6ADE" w:rsidRDefault="006022AE" w:rsidP="006022AE">
      <w:pPr>
        <w:rPr>
          <w:rFonts w:ascii="Helvetica" w:hAnsi="Helvetica"/>
          <w:sz w:val="20"/>
          <w:szCs w:val="20"/>
        </w:rPr>
      </w:pPr>
      <w:r w:rsidRPr="001C6ADE">
        <w:rPr>
          <w:rFonts w:ascii="Helvetica" w:hAnsi="Helvetica"/>
          <w:sz w:val="20"/>
          <w:szCs w:val="20"/>
        </w:rPr>
        <w:t>Web hosting (consider: A Small Orange, Reclaim Hosting)</w:t>
      </w:r>
    </w:p>
    <w:p w14:paraId="7AF284FC" w14:textId="77777777" w:rsidR="006022AE" w:rsidRPr="001C6ADE" w:rsidRDefault="006022AE" w:rsidP="00366A77">
      <w:pPr>
        <w:contextualSpacing/>
        <w:rPr>
          <w:rFonts w:ascii="Helvetica" w:hAnsi="Helvetica" w:cs="Arial"/>
          <w:b/>
          <w:color w:val="000000"/>
        </w:rPr>
      </w:pPr>
    </w:p>
    <w:p w14:paraId="7504D03C" w14:textId="2E544C76" w:rsidR="00366A77" w:rsidRPr="001C6ADE" w:rsidRDefault="00BC4561" w:rsidP="00366A77">
      <w:pPr>
        <w:contextualSpacing/>
        <w:rPr>
          <w:rFonts w:ascii="Helvetica" w:hAnsi="Helvetica" w:cs="Arial"/>
          <w:color w:val="000000"/>
          <w:sz w:val="20"/>
          <w:szCs w:val="20"/>
        </w:rPr>
      </w:pPr>
      <w:r w:rsidRPr="001C6ADE">
        <w:rPr>
          <w:rFonts w:ascii="Helvetica" w:hAnsi="Helvetica" w:cs="Arial"/>
          <w:b/>
          <w:color w:val="000000"/>
        </w:rPr>
        <w:t>Deadlines</w:t>
      </w:r>
      <w:r w:rsidR="00A532B5" w:rsidRPr="001C6ADE">
        <w:rPr>
          <w:rFonts w:ascii="Helvetica" w:hAnsi="Helvetica" w:cs="Arial"/>
          <w:b/>
          <w:color w:val="000000"/>
        </w:rPr>
        <w:t>.</w:t>
      </w:r>
      <w:r w:rsidR="00A532B5" w:rsidRPr="001C6ADE">
        <w:rPr>
          <w:rFonts w:ascii="Helvetica" w:hAnsi="Helvetica" w:cs="Arial"/>
          <w:b/>
          <w:color w:val="000000"/>
          <w:sz w:val="20"/>
          <w:szCs w:val="20"/>
        </w:rPr>
        <w:t xml:space="preserve"> </w:t>
      </w:r>
      <w:r w:rsidR="007C0E14" w:rsidRPr="001C6ADE">
        <w:rPr>
          <w:rFonts w:ascii="Helvetica" w:hAnsi="Helvetica" w:cs="Arial"/>
          <w:color w:val="000000"/>
          <w:sz w:val="20"/>
          <w:szCs w:val="20"/>
        </w:rPr>
        <w:t>Writing on d</w:t>
      </w:r>
      <w:r w:rsidRPr="001C6ADE">
        <w:rPr>
          <w:rFonts w:ascii="Helvetica" w:hAnsi="Helvetica" w:cs="Arial"/>
          <w:color w:val="000000"/>
          <w:sz w:val="20"/>
          <w:szCs w:val="20"/>
        </w:rPr>
        <w:t xml:space="preserve">eadlines </w:t>
      </w:r>
      <w:r w:rsidR="007C0E14" w:rsidRPr="001C6ADE">
        <w:rPr>
          <w:rFonts w:ascii="Helvetica" w:hAnsi="Helvetica" w:cs="Arial"/>
          <w:color w:val="000000"/>
          <w:sz w:val="20"/>
          <w:szCs w:val="20"/>
        </w:rPr>
        <w:t>is</w:t>
      </w:r>
      <w:r w:rsidRPr="001C6ADE">
        <w:rPr>
          <w:rFonts w:ascii="Helvetica" w:hAnsi="Helvetica" w:cs="Arial"/>
          <w:color w:val="000000"/>
          <w:sz w:val="20"/>
          <w:szCs w:val="20"/>
        </w:rPr>
        <w:t xml:space="preserve"> a key component of </w:t>
      </w:r>
      <w:r w:rsidR="00C515D7" w:rsidRPr="001C6ADE">
        <w:rPr>
          <w:rFonts w:ascii="Helvetica" w:hAnsi="Helvetica" w:cs="Arial"/>
          <w:color w:val="000000"/>
          <w:sz w:val="20"/>
          <w:szCs w:val="20"/>
        </w:rPr>
        <w:t>advertising, journalism and public relations</w:t>
      </w:r>
      <w:r w:rsidRPr="001C6ADE">
        <w:rPr>
          <w:rFonts w:ascii="Helvetica" w:hAnsi="Helvetica" w:cs="Arial"/>
          <w:color w:val="000000"/>
          <w:sz w:val="20"/>
          <w:szCs w:val="20"/>
        </w:rPr>
        <w:t xml:space="preserve">. Assignments must be readable and formatted </w:t>
      </w:r>
      <w:r w:rsidR="007C0E14" w:rsidRPr="001C6ADE">
        <w:rPr>
          <w:rFonts w:ascii="Helvetica" w:hAnsi="Helvetica" w:cs="Arial"/>
          <w:color w:val="000000"/>
          <w:sz w:val="20"/>
          <w:szCs w:val="20"/>
        </w:rPr>
        <w:t xml:space="preserve">as required for the </w:t>
      </w:r>
      <w:r w:rsidR="008C4496" w:rsidRPr="001C6ADE">
        <w:rPr>
          <w:rFonts w:ascii="Helvetica" w:hAnsi="Helvetica" w:cs="Arial"/>
          <w:color w:val="000000"/>
          <w:sz w:val="20"/>
          <w:szCs w:val="20"/>
        </w:rPr>
        <w:t xml:space="preserve">specified </w:t>
      </w:r>
      <w:r w:rsidR="007C0E14" w:rsidRPr="001C6ADE">
        <w:rPr>
          <w:rFonts w:ascii="Helvetica" w:hAnsi="Helvetica" w:cs="Arial"/>
          <w:color w:val="000000"/>
          <w:sz w:val="20"/>
          <w:szCs w:val="20"/>
        </w:rPr>
        <w:t>medium.</w:t>
      </w:r>
    </w:p>
    <w:p w14:paraId="0D7F9D90" w14:textId="77777777" w:rsidR="008603D6" w:rsidRPr="001C6ADE" w:rsidRDefault="008603D6" w:rsidP="008603D6">
      <w:pPr>
        <w:rPr>
          <w:rFonts w:ascii="Helvetica" w:hAnsi="Helvetica"/>
          <w:color w:val="000000"/>
          <w:sz w:val="12"/>
          <w:szCs w:val="12"/>
        </w:rPr>
      </w:pPr>
    </w:p>
    <w:p w14:paraId="3C81BC58" w14:textId="2DC54773" w:rsidR="00BC4561" w:rsidRPr="001C6ADE" w:rsidRDefault="00BC4561" w:rsidP="00366A77">
      <w:pPr>
        <w:contextualSpacing/>
        <w:rPr>
          <w:rFonts w:ascii="Helvetica" w:hAnsi="Helvetica" w:cs="Arial"/>
          <w:color w:val="000000"/>
          <w:sz w:val="20"/>
          <w:szCs w:val="20"/>
        </w:rPr>
      </w:pPr>
      <w:r w:rsidRPr="001C6ADE">
        <w:rPr>
          <w:rFonts w:ascii="Helvetica" w:hAnsi="Helvetica" w:cs="Arial"/>
          <w:b/>
          <w:color w:val="000000"/>
        </w:rPr>
        <w:t xml:space="preserve">Reading </w:t>
      </w:r>
      <w:r w:rsidR="007C0E14" w:rsidRPr="001C6ADE">
        <w:rPr>
          <w:rFonts w:ascii="Helvetica" w:hAnsi="Helvetica" w:cs="Arial"/>
          <w:b/>
          <w:color w:val="000000"/>
        </w:rPr>
        <w:t>a</w:t>
      </w:r>
      <w:r w:rsidRPr="001C6ADE">
        <w:rPr>
          <w:rFonts w:ascii="Helvetica" w:hAnsi="Helvetica" w:cs="Arial"/>
          <w:b/>
          <w:color w:val="000000"/>
        </w:rPr>
        <w:t>ssignments</w:t>
      </w:r>
      <w:r w:rsidR="00A532B5" w:rsidRPr="001C6ADE">
        <w:rPr>
          <w:rFonts w:ascii="Helvetica" w:hAnsi="Helvetica" w:cs="Arial"/>
          <w:b/>
          <w:color w:val="000000"/>
        </w:rPr>
        <w:t>.</w:t>
      </w:r>
      <w:r w:rsidR="00A532B5" w:rsidRPr="001C6ADE">
        <w:rPr>
          <w:rFonts w:ascii="Helvetica" w:hAnsi="Helvetica" w:cs="Arial"/>
          <w:b/>
          <w:color w:val="000000"/>
          <w:sz w:val="20"/>
          <w:szCs w:val="20"/>
        </w:rPr>
        <w:t xml:space="preserve"> </w:t>
      </w:r>
      <w:r w:rsidRPr="001C6ADE">
        <w:rPr>
          <w:rFonts w:ascii="Helvetica" w:hAnsi="Helvetica"/>
          <w:sz w:val="20"/>
          <w:szCs w:val="20"/>
        </w:rPr>
        <w:t>Readings should be completed prior to class meeting. Art</w:t>
      </w:r>
      <w:r w:rsidRPr="001C6ADE">
        <w:rPr>
          <w:rFonts w:ascii="Helvetica" w:hAnsi="Helvetica" w:cs="Arial"/>
          <w:color w:val="000000"/>
          <w:sz w:val="20"/>
          <w:szCs w:val="20"/>
        </w:rPr>
        <w:t>icl</w:t>
      </w:r>
      <w:r w:rsidR="007C0E14" w:rsidRPr="001C6ADE">
        <w:rPr>
          <w:rFonts w:ascii="Helvetica" w:hAnsi="Helvetica" w:cs="Arial"/>
          <w:color w:val="000000"/>
          <w:sz w:val="20"/>
          <w:szCs w:val="20"/>
        </w:rPr>
        <w:t>es and/</w:t>
      </w:r>
      <w:r w:rsidRPr="001C6ADE">
        <w:rPr>
          <w:rFonts w:ascii="Helvetica" w:hAnsi="Helvetica" w:cs="Arial"/>
          <w:color w:val="000000"/>
          <w:sz w:val="20"/>
          <w:szCs w:val="20"/>
        </w:rPr>
        <w:t>or review of certain websites will be assigned.</w:t>
      </w:r>
      <w:r w:rsidRPr="001C6ADE">
        <w:rPr>
          <w:rFonts w:ascii="Helvetica" w:hAnsi="Helvetica"/>
          <w:sz w:val="20"/>
          <w:szCs w:val="20"/>
        </w:rPr>
        <w:t xml:space="preserve"> Weekly readings may include last minute articles and </w:t>
      </w:r>
      <w:r w:rsidR="00632277" w:rsidRPr="001C6ADE">
        <w:rPr>
          <w:rFonts w:ascii="Helvetica" w:hAnsi="Helvetica"/>
          <w:sz w:val="20"/>
          <w:szCs w:val="20"/>
        </w:rPr>
        <w:t>t</w:t>
      </w:r>
      <w:r w:rsidRPr="001C6ADE">
        <w:rPr>
          <w:rFonts w:ascii="Helvetica" w:hAnsi="Helvetica"/>
          <w:sz w:val="20"/>
          <w:szCs w:val="20"/>
        </w:rPr>
        <w:t xml:space="preserve">weets as they relate to </w:t>
      </w:r>
      <w:r w:rsidR="00A17852" w:rsidRPr="001C6ADE">
        <w:rPr>
          <w:rFonts w:ascii="Helvetica" w:hAnsi="Helvetica"/>
          <w:sz w:val="20"/>
          <w:szCs w:val="20"/>
        </w:rPr>
        <w:t>the class</w:t>
      </w:r>
      <w:r w:rsidR="008C4496" w:rsidRPr="001C6ADE">
        <w:rPr>
          <w:rFonts w:ascii="Helvetica" w:hAnsi="Helvetica"/>
          <w:sz w:val="20"/>
          <w:szCs w:val="20"/>
        </w:rPr>
        <w:t>.</w:t>
      </w:r>
    </w:p>
    <w:p w14:paraId="523B1D29" w14:textId="77777777" w:rsidR="00366A77" w:rsidRPr="001C6ADE" w:rsidRDefault="00366A77" w:rsidP="00366A77">
      <w:pPr>
        <w:rPr>
          <w:rFonts w:ascii="Helvetica" w:hAnsi="Helvetica"/>
          <w:color w:val="000000"/>
          <w:sz w:val="12"/>
          <w:szCs w:val="12"/>
        </w:rPr>
      </w:pPr>
    </w:p>
    <w:p w14:paraId="72C82F2A" w14:textId="2F2DC61A" w:rsidR="00BC4561" w:rsidRPr="001C6ADE" w:rsidRDefault="00BC4561" w:rsidP="00BC4561">
      <w:pPr>
        <w:rPr>
          <w:rFonts w:ascii="Helvetica" w:hAnsi="Helvetica" w:cs="Helvetica Neue"/>
          <w:sz w:val="20"/>
          <w:szCs w:val="20"/>
        </w:rPr>
      </w:pPr>
      <w:r w:rsidRPr="001C6ADE">
        <w:rPr>
          <w:rFonts w:ascii="Helvetica" w:hAnsi="Helvetica" w:cs="Arial"/>
          <w:b/>
          <w:color w:val="000000"/>
        </w:rPr>
        <w:t xml:space="preserve">Writing </w:t>
      </w:r>
      <w:r w:rsidR="00E14E7B" w:rsidRPr="001C6ADE">
        <w:rPr>
          <w:rFonts w:ascii="Helvetica" w:hAnsi="Helvetica" w:cs="Arial"/>
          <w:b/>
          <w:color w:val="000000"/>
        </w:rPr>
        <w:t>r</w:t>
      </w:r>
      <w:r w:rsidRPr="001C6ADE">
        <w:rPr>
          <w:rFonts w:ascii="Helvetica" w:hAnsi="Helvetica" w:cs="Arial"/>
          <w:b/>
          <w:color w:val="000000"/>
        </w:rPr>
        <w:t>equirements</w:t>
      </w:r>
      <w:r w:rsidR="007A6618" w:rsidRPr="001C6ADE">
        <w:rPr>
          <w:rFonts w:ascii="Helvetica" w:hAnsi="Helvetica" w:cs="Arial"/>
          <w:b/>
          <w:color w:val="000000"/>
        </w:rPr>
        <w:t>.</w:t>
      </w:r>
      <w:r w:rsidR="007A6618" w:rsidRPr="001C6ADE">
        <w:rPr>
          <w:rFonts w:ascii="Helvetica" w:hAnsi="Helvetica" w:cs="Arial"/>
          <w:b/>
          <w:color w:val="000000"/>
          <w:sz w:val="20"/>
          <w:szCs w:val="20"/>
        </w:rPr>
        <w:t xml:space="preserve"> </w:t>
      </w:r>
      <w:r w:rsidRPr="001C6ADE">
        <w:rPr>
          <w:rFonts w:ascii="Helvetica" w:hAnsi="Helvetica" w:cs="Arial"/>
          <w:sz w:val="20"/>
          <w:szCs w:val="20"/>
        </w:rPr>
        <w:t xml:space="preserve">The </w:t>
      </w:r>
      <w:r w:rsidR="00066CA7" w:rsidRPr="001C6ADE">
        <w:rPr>
          <w:rFonts w:ascii="Helvetica" w:hAnsi="Helvetica" w:cs="Arial"/>
          <w:sz w:val="20"/>
          <w:szCs w:val="20"/>
        </w:rPr>
        <w:t>Associated Press</w:t>
      </w:r>
      <w:r w:rsidRPr="001C6ADE">
        <w:rPr>
          <w:rFonts w:ascii="Helvetica" w:hAnsi="Helvetica" w:cs="Arial"/>
          <w:sz w:val="20"/>
          <w:szCs w:val="20"/>
        </w:rPr>
        <w:t xml:space="preserve"> Stylebook is the grammar, punctuation, spelling and usage guide for this class. </w:t>
      </w:r>
      <w:r w:rsidRPr="001C6ADE">
        <w:rPr>
          <w:rFonts w:ascii="Helvetica" w:hAnsi="Helvetica" w:cs="Helvetica Neue"/>
          <w:sz w:val="20"/>
          <w:szCs w:val="20"/>
        </w:rPr>
        <w:t>Work products must “look” finished, be ready for actual use (without mistakes or errors) and demonstrate critical thinking and knowledge of best practices.</w:t>
      </w:r>
    </w:p>
    <w:p w14:paraId="43728983" w14:textId="77777777" w:rsidR="00584BDE" w:rsidRPr="001C6ADE" w:rsidRDefault="00584BDE" w:rsidP="00BC4561">
      <w:pPr>
        <w:rPr>
          <w:rFonts w:ascii="Helvetica" w:hAnsi="Helvetica" w:cs="Helvetica Neue"/>
          <w:sz w:val="20"/>
          <w:szCs w:val="20"/>
        </w:rPr>
      </w:pPr>
    </w:p>
    <w:p w14:paraId="1C123F75" w14:textId="0677E3EA" w:rsidR="00584BDE" w:rsidRPr="001C6ADE" w:rsidRDefault="00584BDE" w:rsidP="00BC4561">
      <w:pPr>
        <w:rPr>
          <w:rFonts w:ascii="Helvetica" w:hAnsi="Helvetica" w:cs="Helvetica Neue"/>
          <w:sz w:val="20"/>
          <w:szCs w:val="20"/>
        </w:rPr>
      </w:pPr>
      <w:r w:rsidRPr="001C6ADE">
        <w:rPr>
          <w:rFonts w:ascii="Helvetica" w:hAnsi="Helvetica" w:cs="Helvetica Neue"/>
          <w:b/>
          <w:szCs w:val="20"/>
        </w:rPr>
        <w:t>Blog posts.</w:t>
      </w:r>
      <w:r w:rsidRPr="001C6ADE">
        <w:rPr>
          <w:rFonts w:ascii="Helvetica" w:hAnsi="Helvetica" w:cs="Helvetica Neue"/>
          <w:sz w:val="20"/>
          <w:szCs w:val="20"/>
        </w:rPr>
        <w:t xml:space="preserve"> You will be required to post weekly blog assignments on the Blackboard blog.  You will be provided a prompt to which you will write a minimum 400-word response. Read the prompt carefully. You are expected to draw from course readings, lectures and guest lecturers to make clear, concise, well-written and attributed responses to the prompts.  </w:t>
      </w:r>
      <w:r w:rsidR="0064670B" w:rsidRPr="001C6ADE">
        <w:rPr>
          <w:rFonts w:ascii="Helvetica" w:hAnsi="Helvetica" w:cs="Helvetica Neue"/>
          <w:sz w:val="20"/>
          <w:szCs w:val="20"/>
        </w:rPr>
        <w:t xml:space="preserve">You may add links, pictures videos or other elements to punctuate your points. </w:t>
      </w:r>
      <w:r w:rsidR="008157B4" w:rsidRPr="001C6ADE">
        <w:rPr>
          <w:rFonts w:ascii="Helvetica" w:hAnsi="Helvetica" w:cs="Helvetica Neue"/>
          <w:sz w:val="20"/>
          <w:szCs w:val="20"/>
        </w:rPr>
        <w:t xml:space="preserve"> You will be graded on the following criteria:</w:t>
      </w:r>
    </w:p>
    <w:p w14:paraId="52B1B4F4" w14:textId="77777777" w:rsidR="008157B4" w:rsidRPr="001C6ADE" w:rsidRDefault="008157B4" w:rsidP="00BC4561">
      <w:pPr>
        <w:rPr>
          <w:rFonts w:ascii="Helvetica" w:hAnsi="Helvetica" w:cs="Helvetica Neue"/>
          <w:sz w:val="20"/>
          <w:szCs w:val="20"/>
        </w:rPr>
      </w:pPr>
    </w:p>
    <w:p w14:paraId="406F315E" w14:textId="194BEBAB" w:rsidR="008157B4" w:rsidRPr="001C6ADE" w:rsidRDefault="008157B4" w:rsidP="008157B4">
      <w:pPr>
        <w:pStyle w:val="ListParagraph"/>
        <w:numPr>
          <w:ilvl w:val="0"/>
          <w:numId w:val="21"/>
        </w:numPr>
        <w:rPr>
          <w:rFonts w:ascii="Helvetica" w:hAnsi="Helvetica" w:cs="Helvetica Neue"/>
          <w:sz w:val="20"/>
          <w:szCs w:val="20"/>
        </w:rPr>
      </w:pPr>
      <w:r w:rsidRPr="001C6ADE">
        <w:rPr>
          <w:rFonts w:ascii="Helvetica" w:hAnsi="Helvetica" w:cs="Helvetica Neue"/>
          <w:sz w:val="20"/>
          <w:szCs w:val="20"/>
        </w:rPr>
        <w:t>Quality of writing (50%)</w:t>
      </w:r>
    </w:p>
    <w:p w14:paraId="244A7449" w14:textId="109CC029" w:rsidR="008157B4" w:rsidRPr="001C6ADE" w:rsidRDefault="008157B4" w:rsidP="008157B4">
      <w:pPr>
        <w:pStyle w:val="ListParagraph"/>
        <w:numPr>
          <w:ilvl w:val="0"/>
          <w:numId w:val="21"/>
        </w:numPr>
        <w:rPr>
          <w:rFonts w:ascii="Helvetica" w:hAnsi="Helvetica" w:cs="Helvetica Neue"/>
          <w:sz w:val="20"/>
          <w:szCs w:val="20"/>
        </w:rPr>
      </w:pPr>
      <w:r w:rsidRPr="001C6ADE">
        <w:rPr>
          <w:rFonts w:ascii="Helvetica" w:hAnsi="Helvetica" w:cs="Helvetica Neue"/>
          <w:sz w:val="20"/>
          <w:szCs w:val="20"/>
        </w:rPr>
        <w:t>References to course-related readings or other research (40%)</w:t>
      </w:r>
    </w:p>
    <w:p w14:paraId="7B1F24BF" w14:textId="6884B1D8" w:rsidR="008157B4" w:rsidRDefault="008157B4" w:rsidP="008157B4">
      <w:pPr>
        <w:pStyle w:val="ListParagraph"/>
        <w:numPr>
          <w:ilvl w:val="0"/>
          <w:numId w:val="21"/>
        </w:numPr>
        <w:rPr>
          <w:rFonts w:ascii="Helvetica" w:hAnsi="Helvetica" w:cs="Helvetica Neue"/>
          <w:sz w:val="20"/>
          <w:szCs w:val="20"/>
        </w:rPr>
      </w:pPr>
      <w:r w:rsidRPr="001C6ADE">
        <w:rPr>
          <w:rFonts w:ascii="Helvetica" w:hAnsi="Helvetica" w:cs="Helvetica Neue"/>
          <w:sz w:val="20"/>
          <w:szCs w:val="20"/>
        </w:rPr>
        <w:t>Proper use of grammar spelling and punctuation (10%)</w:t>
      </w:r>
    </w:p>
    <w:p w14:paraId="14AC6D31" w14:textId="77777777" w:rsidR="008E7A49" w:rsidRDefault="008E7A49" w:rsidP="008E7A49">
      <w:pPr>
        <w:rPr>
          <w:rFonts w:ascii="Helvetica" w:hAnsi="Helvetica" w:cs="Helvetica Neue"/>
          <w:sz w:val="20"/>
          <w:szCs w:val="20"/>
        </w:rPr>
      </w:pPr>
    </w:p>
    <w:p w14:paraId="042B2CFD" w14:textId="77777777" w:rsidR="00C36FA6" w:rsidRDefault="00C36FA6" w:rsidP="008E7A49">
      <w:pPr>
        <w:rPr>
          <w:rFonts w:ascii="Helvetica" w:hAnsi="Helvetica" w:cs="Helvetica Neue"/>
          <w:sz w:val="20"/>
          <w:szCs w:val="20"/>
        </w:rPr>
      </w:pPr>
    </w:p>
    <w:p w14:paraId="07699C16" w14:textId="77777777" w:rsidR="00C36FA6" w:rsidRDefault="00C36FA6" w:rsidP="008E7A49">
      <w:pPr>
        <w:rPr>
          <w:rFonts w:ascii="Helvetica" w:hAnsi="Helvetica" w:cs="Helvetica Neue"/>
          <w:sz w:val="20"/>
          <w:szCs w:val="20"/>
        </w:rPr>
      </w:pPr>
    </w:p>
    <w:p w14:paraId="585F7933" w14:textId="77777777" w:rsidR="00C36FA6" w:rsidRDefault="00C36FA6" w:rsidP="008E7A49">
      <w:pPr>
        <w:rPr>
          <w:rFonts w:ascii="Helvetica" w:hAnsi="Helvetica" w:cs="Helvetica Neue"/>
          <w:sz w:val="20"/>
          <w:szCs w:val="20"/>
        </w:rPr>
      </w:pPr>
    </w:p>
    <w:tbl>
      <w:tblPr>
        <w:tblStyle w:val="TableGrid"/>
        <w:tblW w:w="0" w:type="auto"/>
        <w:tblLook w:val="04A0" w:firstRow="1" w:lastRow="0" w:firstColumn="1" w:lastColumn="0" w:noHBand="0" w:noVBand="1"/>
      </w:tblPr>
      <w:tblGrid>
        <w:gridCol w:w="715"/>
        <w:gridCol w:w="2970"/>
        <w:gridCol w:w="1080"/>
      </w:tblGrid>
      <w:tr w:rsidR="00C36FA6" w:rsidRPr="001C6ADE" w14:paraId="6CF89028" w14:textId="564DAFE2" w:rsidTr="00684AEF">
        <w:tc>
          <w:tcPr>
            <w:tcW w:w="715" w:type="dxa"/>
            <w:shd w:val="clear" w:color="auto" w:fill="000000" w:themeFill="text1"/>
          </w:tcPr>
          <w:p w14:paraId="264BC3A1" w14:textId="014B1A30" w:rsidR="00C36FA6" w:rsidRPr="001C6ADE" w:rsidRDefault="00C36FA6" w:rsidP="004066BB">
            <w:pPr>
              <w:tabs>
                <w:tab w:val="left" w:pos="2520"/>
                <w:tab w:val="left" w:pos="9360"/>
              </w:tabs>
              <w:ind w:right="-720"/>
              <w:rPr>
                <w:rFonts w:ascii="Helvetica" w:hAnsi="Helvetica"/>
                <w:color w:val="FFFFFF" w:themeColor="background1"/>
                <w:sz w:val="20"/>
                <w:szCs w:val="20"/>
              </w:rPr>
            </w:pPr>
            <w:r>
              <w:rPr>
                <w:rFonts w:ascii="Helvetica" w:hAnsi="Helvetica"/>
                <w:color w:val="FFFFFF" w:themeColor="background1"/>
                <w:sz w:val="20"/>
                <w:szCs w:val="20"/>
              </w:rPr>
              <w:t xml:space="preserve">Blog # </w:t>
            </w:r>
          </w:p>
        </w:tc>
        <w:tc>
          <w:tcPr>
            <w:tcW w:w="2970" w:type="dxa"/>
            <w:shd w:val="clear" w:color="auto" w:fill="000000" w:themeFill="text1"/>
          </w:tcPr>
          <w:p w14:paraId="439CAF29" w14:textId="2262735A" w:rsidR="00C36FA6" w:rsidRPr="001C6ADE" w:rsidRDefault="00C36FA6" w:rsidP="004066BB">
            <w:pPr>
              <w:tabs>
                <w:tab w:val="left" w:pos="2520"/>
                <w:tab w:val="left" w:pos="9360"/>
              </w:tabs>
              <w:ind w:right="-720"/>
              <w:rPr>
                <w:rFonts w:ascii="Helvetica" w:hAnsi="Helvetica"/>
                <w:color w:val="FFFFFF" w:themeColor="background1"/>
                <w:sz w:val="20"/>
                <w:szCs w:val="20"/>
              </w:rPr>
            </w:pPr>
            <w:r>
              <w:rPr>
                <w:rFonts w:ascii="Helvetica" w:hAnsi="Helvetica"/>
                <w:color w:val="FFFFFF" w:themeColor="background1"/>
                <w:sz w:val="20"/>
                <w:szCs w:val="20"/>
              </w:rPr>
              <w:t>Subject</w:t>
            </w:r>
          </w:p>
        </w:tc>
        <w:tc>
          <w:tcPr>
            <w:tcW w:w="1080" w:type="dxa"/>
            <w:shd w:val="clear" w:color="auto" w:fill="000000" w:themeFill="text1"/>
          </w:tcPr>
          <w:p w14:paraId="7D6159B3" w14:textId="67A7A5B3" w:rsidR="00C36FA6" w:rsidRDefault="00C36FA6" w:rsidP="004066BB">
            <w:pPr>
              <w:tabs>
                <w:tab w:val="left" w:pos="2520"/>
                <w:tab w:val="left" w:pos="9360"/>
              </w:tabs>
              <w:ind w:right="-720"/>
              <w:rPr>
                <w:rFonts w:ascii="Helvetica" w:hAnsi="Helvetica"/>
                <w:color w:val="FFFFFF" w:themeColor="background1"/>
                <w:sz w:val="20"/>
                <w:szCs w:val="20"/>
              </w:rPr>
            </w:pPr>
            <w:r>
              <w:rPr>
                <w:rFonts w:ascii="Helvetica" w:hAnsi="Helvetica"/>
                <w:color w:val="FFFFFF" w:themeColor="background1"/>
                <w:sz w:val="20"/>
                <w:szCs w:val="20"/>
              </w:rPr>
              <w:t>Due Date</w:t>
            </w:r>
          </w:p>
        </w:tc>
      </w:tr>
      <w:tr w:rsidR="00C36FA6" w:rsidRPr="001C6ADE" w14:paraId="51973FE2" w14:textId="1ABB17BF" w:rsidTr="00684AEF">
        <w:tc>
          <w:tcPr>
            <w:tcW w:w="715" w:type="dxa"/>
          </w:tcPr>
          <w:p w14:paraId="16BF4DB0" w14:textId="382FDA4D"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1</w:t>
            </w:r>
          </w:p>
        </w:tc>
        <w:tc>
          <w:tcPr>
            <w:tcW w:w="2970" w:type="dxa"/>
          </w:tcPr>
          <w:p w14:paraId="441415DB" w14:textId="3F73B24D" w:rsidR="00C36FA6" w:rsidRPr="001C6ADE" w:rsidRDefault="00C36FA6" w:rsidP="004066BB">
            <w:pPr>
              <w:tabs>
                <w:tab w:val="left" w:pos="2520"/>
                <w:tab w:val="left" w:pos="9360"/>
              </w:tabs>
              <w:ind w:right="-720"/>
              <w:rPr>
                <w:rFonts w:ascii="Helvetica" w:hAnsi="Helvetica"/>
                <w:sz w:val="20"/>
                <w:szCs w:val="20"/>
              </w:rPr>
            </w:pPr>
            <w:r>
              <w:rPr>
                <w:rFonts w:ascii="Helvetica" w:hAnsi="Helvetica" w:cs="Helvetica Neue"/>
                <w:sz w:val="20"/>
                <w:szCs w:val="20"/>
              </w:rPr>
              <w:t>Entrepreneurial Mindset</w:t>
            </w:r>
          </w:p>
        </w:tc>
        <w:tc>
          <w:tcPr>
            <w:tcW w:w="1080" w:type="dxa"/>
          </w:tcPr>
          <w:p w14:paraId="168ACDA3" w14:textId="548BFF0D"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 xml:space="preserve">Sept. 17 </w:t>
            </w:r>
          </w:p>
        </w:tc>
      </w:tr>
      <w:tr w:rsidR="00C36FA6" w:rsidRPr="001C6ADE" w14:paraId="3B1B17BB" w14:textId="65FF921F" w:rsidTr="00684AEF">
        <w:tc>
          <w:tcPr>
            <w:tcW w:w="715" w:type="dxa"/>
          </w:tcPr>
          <w:p w14:paraId="327AAC53" w14:textId="59424533"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2</w:t>
            </w:r>
          </w:p>
        </w:tc>
        <w:tc>
          <w:tcPr>
            <w:tcW w:w="2970" w:type="dxa"/>
          </w:tcPr>
          <w:p w14:paraId="2731C339" w14:textId="3D1DD4ED"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User-Centered Design</w:t>
            </w:r>
          </w:p>
        </w:tc>
        <w:tc>
          <w:tcPr>
            <w:tcW w:w="1080" w:type="dxa"/>
          </w:tcPr>
          <w:p w14:paraId="18959A0A" w14:textId="3C7E4D1B"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Sept. 24</w:t>
            </w:r>
          </w:p>
        </w:tc>
      </w:tr>
      <w:tr w:rsidR="00C36FA6" w:rsidRPr="001C6ADE" w14:paraId="4021046A" w14:textId="3E431EE4" w:rsidTr="00684AEF">
        <w:tc>
          <w:tcPr>
            <w:tcW w:w="715" w:type="dxa"/>
          </w:tcPr>
          <w:p w14:paraId="196A395A" w14:textId="5E65AC23"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3</w:t>
            </w:r>
          </w:p>
        </w:tc>
        <w:tc>
          <w:tcPr>
            <w:tcW w:w="2970" w:type="dxa"/>
          </w:tcPr>
          <w:p w14:paraId="1B26F210" w14:textId="43544CA3"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Business Model</w:t>
            </w:r>
          </w:p>
        </w:tc>
        <w:tc>
          <w:tcPr>
            <w:tcW w:w="1080" w:type="dxa"/>
          </w:tcPr>
          <w:p w14:paraId="3004DF94" w14:textId="140CF3EA"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Oct. 8</w:t>
            </w:r>
          </w:p>
        </w:tc>
      </w:tr>
      <w:tr w:rsidR="00C36FA6" w:rsidRPr="001C6ADE" w14:paraId="40DACF16" w14:textId="460206EF" w:rsidTr="00684AEF">
        <w:tc>
          <w:tcPr>
            <w:tcW w:w="715" w:type="dxa"/>
          </w:tcPr>
          <w:p w14:paraId="4DB31D9D" w14:textId="7D89A928"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4</w:t>
            </w:r>
          </w:p>
        </w:tc>
        <w:tc>
          <w:tcPr>
            <w:tcW w:w="2970" w:type="dxa"/>
          </w:tcPr>
          <w:p w14:paraId="6B83F855" w14:textId="537959EF" w:rsidR="00C36FA6" w:rsidRPr="001C6ADE" w:rsidRDefault="00417EC7" w:rsidP="004066BB">
            <w:pPr>
              <w:tabs>
                <w:tab w:val="left" w:pos="2520"/>
                <w:tab w:val="left" w:pos="9360"/>
              </w:tabs>
              <w:ind w:right="-720"/>
              <w:rPr>
                <w:rFonts w:ascii="Helvetica" w:hAnsi="Helvetica"/>
                <w:sz w:val="20"/>
                <w:szCs w:val="20"/>
              </w:rPr>
            </w:pPr>
            <w:r>
              <w:rPr>
                <w:rFonts w:ascii="Helvetica" w:hAnsi="Helvetica"/>
                <w:sz w:val="20"/>
                <w:szCs w:val="20"/>
              </w:rPr>
              <w:t>Financing Your Business</w:t>
            </w:r>
            <w:r w:rsidR="00C36FA6">
              <w:rPr>
                <w:rFonts w:ascii="Helvetica" w:hAnsi="Helvetica"/>
                <w:sz w:val="20"/>
                <w:szCs w:val="20"/>
              </w:rPr>
              <w:t xml:space="preserve"> </w:t>
            </w:r>
          </w:p>
        </w:tc>
        <w:tc>
          <w:tcPr>
            <w:tcW w:w="1080" w:type="dxa"/>
          </w:tcPr>
          <w:p w14:paraId="56D0D451" w14:textId="30E93A44"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Oct. 15</w:t>
            </w:r>
          </w:p>
        </w:tc>
      </w:tr>
      <w:tr w:rsidR="00C36FA6" w:rsidRPr="001C6ADE" w14:paraId="13A826AF" w14:textId="246E0AEF" w:rsidTr="00684AEF">
        <w:trPr>
          <w:trHeight w:val="296"/>
        </w:trPr>
        <w:tc>
          <w:tcPr>
            <w:tcW w:w="715" w:type="dxa"/>
          </w:tcPr>
          <w:p w14:paraId="254762B9" w14:textId="252B59B2"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5</w:t>
            </w:r>
          </w:p>
        </w:tc>
        <w:tc>
          <w:tcPr>
            <w:tcW w:w="2970" w:type="dxa"/>
          </w:tcPr>
          <w:p w14:paraId="3EA323FB" w14:textId="717BFC24" w:rsidR="00C36FA6" w:rsidRPr="001C6ADE" w:rsidRDefault="00417EC7" w:rsidP="004066BB">
            <w:pPr>
              <w:tabs>
                <w:tab w:val="left" w:pos="2520"/>
                <w:tab w:val="left" w:pos="9360"/>
              </w:tabs>
              <w:ind w:right="-720"/>
              <w:rPr>
                <w:rFonts w:ascii="Helvetica" w:hAnsi="Helvetica"/>
                <w:sz w:val="20"/>
                <w:szCs w:val="20"/>
              </w:rPr>
            </w:pPr>
            <w:r>
              <w:rPr>
                <w:rFonts w:ascii="Helvetica" w:hAnsi="Helvetica"/>
                <w:sz w:val="20"/>
                <w:szCs w:val="20"/>
              </w:rPr>
              <w:t xml:space="preserve">Keywords &amp; Social media </w:t>
            </w:r>
          </w:p>
        </w:tc>
        <w:tc>
          <w:tcPr>
            <w:tcW w:w="1080" w:type="dxa"/>
          </w:tcPr>
          <w:p w14:paraId="2CA62EB2" w14:textId="3A519927" w:rsidR="00C36FA6" w:rsidRPr="001C6ADE" w:rsidRDefault="00C36FA6" w:rsidP="004066BB">
            <w:pPr>
              <w:tabs>
                <w:tab w:val="left" w:pos="2520"/>
                <w:tab w:val="left" w:pos="9360"/>
              </w:tabs>
              <w:ind w:right="-720"/>
              <w:rPr>
                <w:rFonts w:ascii="Helvetica" w:hAnsi="Helvetica"/>
                <w:sz w:val="20"/>
                <w:szCs w:val="20"/>
              </w:rPr>
            </w:pPr>
            <w:r>
              <w:rPr>
                <w:rFonts w:ascii="Helvetica" w:hAnsi="Helvetica"/>
                <w:sz w:val="20"/>
                <w:szCs w:val="20"/>
              </w:rPr>
              <w:t>Oct. 22</w:t>
            </w:r>
          </w:p>
        </w:tc>
      </w:tr>
      <w:tr w:rsidR="00C36FA6" w:rsidRPr="001C6ADE" w14:paraId="75297C27" w14:textId="77777777" w:rsidTr="00684AEF">
        <w:trPr>
          <w:trHeight w:val="296"/>
        </w:trPr>
        <w:tc>
          <w:tcPr>
            <w:tcW w:w="715" w:type="dxa"/>
          </w:tcPr>
          <w:p w14:paraId="6E7CF3F0" w14:textId="3994C58D" w:rsidR="00C36FA6" w:rsidRDefault="00C36FA6" w:rsidP="004066BB">
            <w:pPr>
              <w:tabs>
                <w:tab w:val="left" w:pos="2520"/>
                <w:tab w:val="left" w:pos="9360"/>
              </w:tabs>
              <w:ind w:right="-720"/>
              <w:rPr>
                <w:rFonts w:ascii="Helvetica" w:hAnsi="Helvetica"/>
                <w:sz w:val="20"/>
                <w:szCs w:val="20"/>
              </w:rPr>
            </w:pPr>
            <w:r>
              <w:rPr>
                <w:rFonts w:ascii="Helvetica" w:hAnsi="Helvetica"/>
                <w:sz w:val="20"/>
                <w:szCs w:val="20"/>
              </w:rPr>
              <w:t>6</w:t>
            </w:r>
          </w:p>
        </w:tc>
        <w:tc>
          <w:tcPr>
            <w:tcW w:w="2970" w:type="dxa"/>
          </w:tcPr>
          <w:p w14:paraId="4AA72BF5" w14:textId="2BCE2915" w:rsidR="00C36FA6" w:rsidRPr="001C6ADE" w:rsidRDefault="00684AEF" w:rsidP="004066BB">
            <w:pPr>
              <w:tabs>
                <w:tab w:val="left" w:pos="2520"/>
                <w:tab w:val="left" w:pos="9360"/>
              </w:tabs>
              <w:ind w:right="-720"/>
              <w:rPr>
                <w:rFonts w:ascii="Helvetica" w:hAnsi="Helvetica"/>
                <w:sz w:val="20"/>
                <w:szCs w:val="20"/>
              </w:rPr>
            </w:pPr>
            <w:r>
              <w:rPr>
                <w:rFonts w:ascii="Helvetica" w:hAnsi="Helvetica"/>
                <w:sz w:val="20"/>
                <w:szCs w:val="20"/>
              </w:rPr>
              <w:t>Advertising, Promotion &amp; Sales</w:t>
            </w:r>
          </w:p>
        </w:tc>
        <w:tc>
          <w:tcPr>
            <w:tcW w:w="1080" w:type="dxa"/>
          </w:tcPr>
          <w:p w14:paraId="0A4E33E5" w14:textId="771FF39B" w:rsidR="00C36FA6" w:rsidRPr="001C6ADE" w:rsidRDefault="00684AEF" w:rsidP="004066BB">
            <w:pPr>
              <w:tabs>
                <w:tab w:val="left" w:pos="2520"/>
                <w:tab w:val="left" w:pos="9360"/>
              </w:tabs>
              <w:ind w:right="-720"/>
              <w:rPr>
                <w:rFonts w:ascii="Helvetica" w:hAnsi="Helvetica"/>
                <w:sz w:val="20"/>
                <w:szCs w:val="20"/>
              </w:rPr>
            </w:pPr>
            <w:r>
              <w:rPr>
                <w:rFonts w:ascii="Helvetica" w:hAnsi="Helvetica"/>
                <w:sz w:val="20"/>
                <w:szCs w:val="20"/>
              </w:rPr>
              <w:t>Oct. 29</w:t>
            </w:r>
          </w:p>
        </w:tc>
      </w:tr>
      <w:tr w:rsidR="00C36FA6" w:rsidRPr="001C6ADE" w14:paraId="10261DD9" w14:textId="7E5A1B28" w:rsidTr="00684AEF">
        <w:trPr>
          <w:trHeight w:val="224"/>
        </w:trPr>
        <w:tc>
          <w:tcPr>
            <w:tcW w:w="715" w:type="dxa"/>
          </w:tcPr>
          <w:p w14:paraId="34E0BA87" w14:textId="1B6B73CA" w:rsidR="00C36FA6" w:rsidRPr="00C36FA6" w:rsidRDefault="00C36FA6" w:rsidP="004066BB">
            <w:pPr>
              <w:tabs>
                <w:tab w:val="left" w:pos="2520"/>
                <w:tab w:val="left" w:pos="9360"/>
              </w:tabs>
              <w:ind w:right="-720"/>
              <w:rPr>
                <w:rFonts w:ascii="Helvetica" w:hAnsi="Helvetica"/>
                <w:sz w:val="20"/>
                <w:szCs w:val="20"/>
              </w:rPr>
            </w:pPr>
            <w:r w:rsidRPr="00C36FA6">
              <w:rPr>
                <w:rFonts w:ascii="Helvetica" w:hAnsi="Helvetica"/>
                <w:sz w:val="20"/>
                <w:szCs w:val="20"/>
              </w:rPr>
              <w:t>7</w:t>
            </w:r>
          </w:p>
        </w:tc>
        <w:tc>
          <w:tcPr>
            <w:tcW w:w="2970" w:type="dxa"/>
          </w:tcPr>
          <w:p w14:paraId="2C60944D" w14:textId="1FD16F02" w:rsidR="00C36FA6" w:rsidRPr="00684AEF" w:rsidRDefault="00684AEF" w:rsidP="004066BB">
            <w:pPr>
              <w:tabs>
                <w:tab w:val="left" w:pos="2520"/>
                <w:tab w:val="left" w:pos="9360"/>
              </w:tabs>
              <w:ind w:right="-720"/>
              <w:rPr>
                <w:rFonts w:ascii="Helvetica" w:hAnsi="Helvetica"/>
                <w:sz w:val="20"/>
                <w:szCs w:val="20"/>
              </w:rPr>
            </w:pPr>
            <w:r w:rsidRPr="00684AEF">
              <w:rPr>
                <w:rFonts w:ascii="Helvetica" w:hAnsi="Helvetica"/>
                <w:sz w:val="20"/>
                <w:szCs w:val="20"/>
              </w:rPr>
              <w:t>Budgets</w:t>
            </w:r>
          </w:p>
        </w:tc>
        <w:tc>
          <w:tcPr>
            <w:tcW w:w="1080" w:type="dxa"/>
          </w:tcPr>
          <w:p w14:paraId="61D0CC15" w14:textId="409C5035" w:rsidR="00C36FA6" w:rsidRPr="00684AEF" w:rsidRDefault="00684AEF" w:rsidP="004066BB">
            <w:pPr>
              <w:tabs>
                <w:tab w:val="left" w:pos="2520"/>
                <w:tab w:val="left" w:pos="9360"/>
              </w:tabs>
              <w:ind w:right="-720"/>
              <w:rPr>
                <w:rFonts w:ascii="Helvetica" w:hAnsi="Helvetica"/>
                <w:sz w:val="20"/>
                <w:szCs w:val="20"/>
              </w:rPr>
            </w:pPr>
            <w:r w:rsidRPr="00684AEF">
              <w:rPr>
                <w:rFonts w:ascii="Helvetica" w:hAnsi="Helvetica"/>
                <w:sz w:val="20"/>
                <w:szCs w:val="20"/>
              </w:rPr>
              <w:t>Nov. 5</w:t>
            </w:r>
          </w:p>
        </w:tc>
      </w:tr>
      <w:tr w:rsidR="00C36FA6" w:rsidRPr="001C6ADE" w14:paraId="6AA0D27F" w14:textId="77777777" w:rsidTr="00684AEF">
        <w:trPr>
          <w:trHeight w:val="224"/>
        </w:trPr>
        <w:tc>
          <w:tcPr>
            <w:tcW w:w="715" w:type="dxa"/>
          </w:tcPr>
          <w:p w14:paraId="17ABD743" w14:textId="0445BD64" w:rsidR="00C36FA6" w:rsidRPr="00C36FA6" w:rsidRDefault="00C36FA6" w:rsidP="004066BB">
            <w:pPr>
              <w:tabs>
                <w:tab w:val="left" w:pos="2520"/>
                <w:tab w:val="left" w:pos="9360"/>
              </w:tabs>
              <w:ind w:right="-720"/>
              <w:rPr>
                <w:rFonts w:ascii="Helvetica" w:hAnsi="Helvetica"/>
                <w:sz w:val="20"/>
                <w:szCs w:val="20"/>
              </w:rPr>
            </w:pPr>
            <w:r w:rsidRPr="00C36FA6">
              <w:rPr>
                <w:rFonts w:ascii="Helvetica" w:hAnsi="Helvetica"/>
                <w:sz w:val="20"/>
                <w:szCs w:val="20"/>
              </w:rPr>
              <w:t>8</w:t>
            </w:r>
          </w:p>
        </w:tc>
        <w:tc>
          <w:tcPr>
            <w:tcW w:w="2970" w:type="dxa"/>
          </w:tcPr>
          <w:p w14:paraId="366DD2F9" w14:textId="47BDC8BC"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Niche markets</w:t>
            </w:r>
          </w:p>
        </w:tc>
        <w:tc>
          <w:tcPr>
            <w:tcW w:w="1080" w:type="dxa"/>
          </w:tcPr>
          <w:p w14:paraId="2E4365B0" w14:textId="56CAB913"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Nov. 12</w:t>
            </w:r>
          </w:p>
        </w:tc>
      </w:tr>
      <w:tr w:rsidR="00C36FA6" w:rsidRPr="001C6ADE" w14:paraId="6CF9789B" w14:textId="77777777" w:rsidTr="00684AEF">
        <w:trPr>
          <w:trHeight w:val="224"/>
        </w:trPr>
        <w:tc>
          <w:tcPr>
            <w:tcW w:w="715" w:type="dxa"/>
          </w:tcPr>
          <w:p w14:paraId="36B84FDE" w14:textId="027F50DE" w:rsidR="00C36FA6" w:rsidRPr="00C36FA6" w:rsidRDefault="00C36FA6" w:rsidP="004066BB">
            <w:pPr>
              <w:tabs>
                <w:tab w:val="left" w:pos="2520"/>
                <w:tab w:val="left" w:pos="9360"/>
              </w:tabs>
              <w:ind w:right="-720"/>
              <w:rPr>
                <w:rFonts w:ascii="Helvetica" w:hAnsi="Helvetica"/>
                <w:sz w:val="20"/>
                <w:szCs w:val="20"/>
              </w:rPr>
            </w:pPr>
            <w:r w:rsidRPr="00C36FA6">
              <w:rPr>
                <w:rFonts w:ascii="Helvetica" w:hAnsi="Helvetica"/>
                <w:sz w:val="20"/>
                <w:szCs w:val="20"/>
              </w:rPr>
              <w:t>9</w:t>
            </w:r>
          </w:p>
        </w:tc>
        <w:tc>
          <w:tcPr>
            <w:tcW w:w="2970" w:type="dxa"/>
          </w:tcPr>
          <w:p w14:paraId="57DCC98B" w14:textId="3A2AF381"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Emerging Technologies</w:t>
            </w:r>
          </w:p>
        </w:tc>
        <w:tc>
          <w:tcPr>
            <w:tcW w:w="1080" w:type="dxa"/>
          </w:tcPr>
          <w:p w14:paraId="4C2CC7CA" w14:textId="1CCC8165"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Nov. 26</w:t>
            </w:r>
          </w:p>
        </w:tc>
      </w:tr>
      <w:tr w:rsidR="00C36FA6" w:rsidRPr="001C6ADE" w14:paraId="217B04F1" w14:textId="77777777" w:rsidTr="00684AEF">
        <w:trPr>
          <w:trHeight w:val="224"/>
        </w:trPr>
        <w:tc>
          <w:tcPr>
            <w:tcW w:w="715" w:type="dxa"/>
          </w:tcPr>
          <w:p w14:paraId="7C9FFC22" w14:textId="07795B0F" w:rsidR="00C36FA6" w:rsidRPr="00C36FA6" w:rsidRDefault="00C36FA6" w:rsidP="004066BB">
            <w:pPr>
              <w:tabs>
                <w:tab w:val="left" w:pos="2520"/>
                <w:tab w:val="left" w:pos="9360"/>
              </w:tabs>
              <w:ind w:right="-720"/>
              <w:rPr>
                <w:rFonts w:ascii="Helvetica" w:hAnsi="Helvetica"/>
                <w:sz w:val="20"/>
                <w:szCs w:val="20"/>
              </w:rPr>
            </w:pPr>
            <w:r w:rsidRPr="00C36FA6">
              <w:rPr>
                <w:rFonts w:ascii="Helvetica" w:hAnsi="Helvetica"/>
                <w:sz w:val="20"/>
                <w:szCs w:val="20"/>
              </w:rPr>
              <w:t>10</w:t>
            </w:r>
          </w:p>
        </w:tc>
        <w:tc>
          <w:tcPr>
            <w:tcW w:w="2970" w:type="dxa"/>
          </w:tcPr>
          <w:p w14:paraId="20989BF0" w14:textId="6C8CB7E3"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Your Elevator Pitch</w:t>
            </w:r>
          </w:p>
        </w:tc>
        <w:tc>
          <w:tcPr>
            <w:tcW w:w="1080" w:type="dxa"/>
          </w:tcPr>
          <w:p w14:paraId="19A31C22" w14:textId="6D776225" w:rsidR="00C36FA6" w:rsidRPr="00684AEF" w:rsidRDefault="00684AEF" w:rsidP="004066BB">
            <w:pPr>
              <w:tabs>
                <w:tab w:val="left" w:pos="2520"/>
                <w:tab w:val="left" w:pos="9360"/>
              </w:tabs>
              <w:ind w:right="-720"/>
              <w:rPr>
                <w:rFonts w:ascii="Helvetica" w:hAnsi="Helvetica"/>
                <w:sz w:val="20"/>
                <w:szCs w:val="20"/>
              </w:rPr>
            </w:pPr>
            <w:r>
              <w:rPr>
                <w:rFonts w:ascii="Helvetica" w:hAnsi="Helvetica"/>
                <w:sz w:val="20"/>
                <w:szCs w:val="20"/>
              </w:rPr>
              <w:t>Dec. 3</w:t>
            </w:r>
          </w:p>
        </w:tc>
      </w:tr>
    </w:tbl>
    <w:p w14:paraId="61B98C64" w14:textId="77777777" w:rsidR="00C36FA6" w:rsidRPr="008E7A49" w:rsidRDefault="00C36FA6" w:rsidP="008E7A49">
      <w:pPr>
        <w:rPr>
          <w:rFonts w:ascii="Helvetica" w:hAnsi="Helvetica" w:cs="Helvetica Neue"/>
          <w:sz w:val="20"/>
          <w:szCs w:val="20"/>
        </w:rPr>
      </w:pPr>
    </w:p>
    <w:p w14:paraId="40DA8AA8" w14:textId="77777777" w:rsidR="00366A77" w:rsidRPr="001C6ADE" w:rsidRDefault="00366A77" w:rsidP="00366A77">
      <w:pPr>
        <w:rPr>
          <w:rFonts w:ascii="Helvetica" w:hAnsi="Helvetica"/>
          <w:color w:val="000000"/>
          <w:sz w:val="12"/>
          <w:szCs w:val="12"/>
        </w:rPr>
      </w:pPr>
    </w:p>
    <w:p w14:paraId="35838D29" w14:textId="6B9EEEAE" w:rsidR="00F85A1E" w:rsidRPr="001C6ADE" w:rsidRDefault="00F85A1E" w:rsidP="008603D6">
      <w:pPr>
        <w:tabs>
          <w:tab w:val="left" w:pos="2880"/>
          <w:tab w:val="left" w:pos="3600"/>
          <w:tab w:val="left" w:pos="4320"/>
          <w:tab w:val="left" w:pos="5040"/>
          <w:tab w:val="left" w:pos="9360"/>
        </w:tabs>
        <w:ind w:left="1800" w:right="-720" w:hanging="1800"/>
        <w:outlineLvl w:val="0"/>
        <w:rPr>
          <w:rFonts w:ascii="Helvetica" w:hAnsi="Helvetica"/>
          <w:b/>
        </w:rPr>
      </w:pPr>
      <w:r w:rsidRPr="001C6ADE">
        <w:rPr>
          <w:rFonts w:ascii="Helvetica" w:hAnsi="Helvetica"/>
          <w:b/>
        </w:rPr>
        <w:t>How your course grade will be determined.</w:t>
      </w:r>
    </w:p>
    <w:p w14:paraId="4D00A29D" w14:textId="77777777" w:rsidR="00530406" w:rsidRPr="001C6ADE" w:rsidRDefault="00530406" w:rsidP="008603D6">
      <w:pPr>
        <w:tabs>
          <w:tab w:val="left" w:pos="2520"/>
          <w:tab w:val="left" w:pos="9360"/>
        </w:tabs>
        <w:ind w:right="-720"/>
        <w:rPr>
          <w:rFonts w:ascii="Helvetica" w:hAnsi="Helvetica"/>
          <w:sz w:val="20"/>
          <w:szCs w:val="20"/>
        </w:rPr>
      </w:pPr>
    </w:p>
    <w:tbl>
      <w:tblPr>
        <w:tblStyle w:val="TableGrid"/>
        <w:tblW w:w="0" w:type="auto"/>
        <w:tblLook w:val="04A0" w:firstRow="1" w:lastRow="0" w:firstColumn="1" w:lastColumn="0" w:noHBand="0" w:noVBand="1"/>
      </w:tblPr>
      <w:tblGrid>
        <w:gridCol w:w="2416"/>
        <w:gridCol w:w="909"/>
      </w:tblGrid>
      <w:tr w:rsidR="00530406" w:rsidRPr="001C6ADE" w14:paraId="32CE6541" w14:textId="77777777" w:rsidTr="00AE591B">
        <w:tc>
          <w:tcPr>
            <w:tcW w:w="2416" w:type="dxa"/>
            <w:shd w:val="clear" w:color="auto" w:fill="000000" w:themeFill="text1"/>
          </w:tcPr>
          <w:p w14:paraId="0394B600" w14:textId="2A3AA223" w:rsidR="00530406" w:rsidRPr="001C6ADE" w:rsidRDefault="00530406" w:rsidP="00AE591B">
            <w:pPr>
              <w:tabs>
                <w:tab w:val="left" w:pos="2520"/>
                <w:tab w:val="left" w:pos="9360"/>
              </w:tabs>
              <w:ind w:right="-720"/>
              <w:rPr>
                <w:rFonts w:ascii="Helvetica" w:hAnsi="Helvetica"/>
                <w:color w:val="FFFFFF" w:themeColor="background1"/>
                <w:sz w:val="20"/>
                <w:szCs w:val="20"/>
              </w:rPr>
            </w:pPr>
            <w:r w:rsidRPr="001C6ADE">
              <w:rPr>
                <w:rFonts w:ascii="Helvetica" w:hAnsi="Helvetica"/>
                <w:color w:val="FFFFFF" w:themeColor="background1"/>
                <w:sz w:val="20"/>
                <w:szCs w:val="20"/>
              </w:rPr>
              <w:t>Assignment</w:t>
            </w:r>
          </w:p>
        </w:tc>
        <w:tc>
          <w:tcPr>
            <w:tcW w:w="909" w:type="dxa"/>
            <w:shd w:val="clear" w:color="auto" w:fill="000000" w:themeFill="text1"/>
          </w:tcPr>
          <w:p w14:paraId="7B16BFF0" w14:textId="266AD602" w:rsidR="00530406" w:rsidRPr="001C6ADE" w:rsidRDefault="00530406" w:rsidP="00AE591B">
            <w:pPr>
              <w:tabs>
                <w:tab w:val="left" w:pos="2520"/>
                <w:tab w:val="left" w:pos="9360"/>
              </w:tabs>
              <w:ind w:right="-720"/>
              <w:rPr>
                <w:rFonts w:ascii="Helvetica" w:hAnsi="Helvetica"/>
                <w:color w:val="FFFFFF" w:themeColor="background1"/>
                <w:sz w:val="20"/>
                <w:szCs w:val="20"/>
              </w:rPr>
            </w:pPr>
            <w:r w:rsidRPr="001C6ADE">
              <w:rPr>
                <w:rFonts w:ascii="Helvetica" w:hAnsi="Helvetica"/>
                <w:color w:val="FFFFFF" w:themeColor="background1"/>
                <w:sz w:val="20"/>
                <w:szCs w:val="20"/>
              </w:rPr>
              <w:t>Points</w:t>
            </w:r>
          </w:p>
        </w:tc>
      </w:tr>
      <w:tr w:rsidR="00530406" w:rsidRPr="001C6ADE" w14:paraId="19788CF5" w14:textId="77777777" w:rsidTr="00AE591B">
        <w:tc>
          <w:tcPr>
            <w:tcW w:w="2416" w:type="dxa"/>
          </w:tcPr>
          <w:p w14:paraId="330F4D40" w14:textId="5531A65B" w:rsidR="00530406" w:rsidRPr="001C6ADE" w:rsidRDefault="00530406" w:rsidP="008603D6">
            <w:pPr>
              <w:tabs>
                <w:tab w:val="left" w:pos="2520"/>
                <w:tab w:val="left" w:pos="9360"/>
              </w:tabs>
              <w:ind w:right="-720"/>
              <w:rPr>
                <w:rFonts w:ascii="Helvetica" w:hAnsi="Helvetica"/>
                <w:sz w:val="20"/>
                <w:szCs w:val="20"/>
              </w:rPr>
            </w:pPr>
            <w:r w:rsidRPr="001C6ADE">
              <w:rPr>
                <w:rFonts w:ascii="Helvetica" w:hAnsi="Helvetica"/>
                <w:sz w:val="20"/>
                <w:szCs w:val="20"/>
              </w:rPr>
              <w:t>Blog Posts (10)</w:t>
            </w:r>
          </w:p>
        </w:tc>
        <w:tc>
          <w:tcPr>
            <w:tcW w:w="909" w:type="dxa"/>
          </w:tcPr>
          <w:p w14:paraId="6D135388" w14:textId="20AC4A09" w:rsidR="00530406" w:rsidRPr="001C6ADE" w:rsidRDefault="00AE591B" w:rsidP="008603D6">
            <w:pPr>
              <w:tabs>
                <w:tab w:val="left" w:pos="2520"/>
                <w:tab w:val="left" w:pos="9360"/>
              </w:tabs>
              <w:ind w:right="-720"/>
              <w:rPr>
                <w:rFonts w:ascii="Helvetica" w:hAnsi="Helvetica"/>
                <w:sz w:val="20"/>
                <w:szCs w:val="20"/>
              </w:rPr>
            </w:pPr>
            <w:r w:rsidRPr="001C6ADE">
              <w:rPr>
                <w:rFonts w:ascii="Helvetica" w:hAnsi="Helvetica"/>
                <w:sz w:val="20"/>
                <w:szCs w:val="20"/>
              </w:rPr>
              <w:t>100</w:t>
            </w:r>
          </w:p>
        </w:tc>
      </w:tr>
      <w:tr w:rsidR="00530406" w:rsidRPr="001C6ADE" w14:paraId="16665C4D" w14:textId="77777777" w:rsidTr="00AE591B">
        <w:tc>
          <w:tcPr>
            <w:tcW w:w="2416" w:type="dxa"/>
          </w:tcPr>
          <w:p w14:paraId="40C452EB" w14:textId="4F3C1D44" w:rsidR="00530406" w:rsidRPr="001C6ADE" w:rsidRDefault="00530406" w:rsidP="008603D6">
            <w:pPr>
              <w:tabs>
                <w:tab w:val="left" w:pos="2520"/>
                <w:tab w:val="left" w:pos="9360"/>
              </w:tabs>
              <w:ind w:right="-720"/>
              <w:rPr>
                <w:rFonts w:ascii="Helvetica" w:hAnsi="Helvetica"/>
                <w:sz w:val="20"/>
                <w:szCs w:val="20"/>
              </w:rPr>
            </w:pPr>
            <w:r w:rsidRPr="001C6ADE">
              <w:rPr>
                <w:rFonts w:ascii="Helvetica" w:hAnsi="Helvetica"/>
                <w:sz w:val="20"/>
                <w:szCs w:val="20"/>
              </w:rPr>
              <w:t>Elevator Pitch #1</w:t>
            </w:r>
          </w:p>
        </w:tc>
        <w:tc>
          <w:tcPr>
            <w:tcW w:w="909" w:type="dxa"/>
          </w:tcPr>
          <w:p w14:paraId="46ADD8E3" w14:textId="66D37F3A" w:rsidR="00530406" w:rsidRPr="001C6ADE" w:rsidRDefault="00AE591B" w:rsidP="008603D6">
            <w:pPr>
              <w:tabs>
                <w:tab w:val="left" w:pos="2520"/>
                <w:tab w:val="left" w:pos="9360"/>
              </w:tabs>
              <w:ind w:right="-720"/>
              <w:rPr>
                <w:rFonts w:ascii="Helvetica" w:hAnsi="Helvetica"/>
                <w:sz w:val="20"/>
                <w:szCs w:val="20"/>
              </w:rPr>
            </w:pPr>
            <w:r w:rsidRPr="001C6ADE">
              <w:rPr>
                <w:rFonts w:ascii="Helvetica" w:hAnsi="Helvetica"/>
                <w:sz w:val="20"/>
                <w:szCs w:val="20"/>
              </w:rPr>
              <w:t>50</w:t>
            </w:r>
          </w:p>
        </w:tc>
      </w:tr>
      <w:tr w:rsidR="00530406" w:rsidRPr="001C6ADE" w14:paraId="0BBCEB6C" w14:textId="77777777" w:rsidTr="00AE591B">
        <w:tc>
          <w:tcPr>
            <w:tcW w:w="2416" w:type="dxa"/>
          </w:tcPr>
          <w:p w14:paraId="6FEFB5A9" w14:textId="06D5C2E2" w:rsidR="00530406" w:rsidRPr="001C6ADE" w:rsidRDefault="00530406" w:rsidP="008603D6">
            <w:pPr>
              <w:tabs>
                <w:tab w:val="left" w:pos="2520"/>
                <w:tab w:val="left" w:pos="9360"/>
              </w:tabs>
              <w:ind w:right="-720"/>
              <w:rPr>
                <w:rFonts w:ascii="Helvetica" w:hAnsi="Helvetica"/>
                <w:sz w:val="20"/>
                <w:szCs w:val="20"/>
              </w:rPr>
            </w:pPr>
            <w:r w:rsidRPr="001C6ADE">
              <w:rPr>
                <w:rFonts w:ascii="Helvetica" w:hAnsi="Helvetica"/>
                <w:sz w:val="20"/>
                <w:szCs w:val="20"/>
              </w:rPr>
              <w:t>Market Research Report</w:t>
            </w:r>
          </w:p>
        </w:tc>
        <w:tc>
          <w:tcPr>
            <w:tcW w:w="909" w:type="dxa"/>
          </w:tcPr>
          <w:p w14:paraId="5A18FD5E" w14:textId="7672C568" w:rsidR="00530406" w:rsidRPr="001C6ADE" w:rsidRDefault="00AE591B" w:rsidP="008603D6">
            <w:pPr>
              <w:tabs>
                <w:tab w:val="left" w:pos="2520"/>
                <w:tab w:val="left" w:pos="9360"/>
              </w:tabs>
              <w:ind w:right="-720"/>
              <w:rPr>
                <w:rFonts w:ascii="Helvetica" w:hAnsi="Helvetica"/>
                <w:sz w:val="20"/>
                <w:szCs w:val="20"/>
              </w:rPr>
            </w:pPr>
            <w:r w:rsidRPr="001C6ADE">
              <w:rPr>
                <w:rFonts w:ascii="Helvetica" w:hAnsi="Helvetica"/>
                <w:sz w:val="20"/>
                <w:szCs w:val="20"/>
              </w:rPr>
              <w:t>100</w:t>
            </w:r>
          </w:p>
        </w:tc>
      </w:tr>
      <w:tr w:rsidR="00530406" w:rsidRPr="001C6ADE" w14:paraId="7A3F326B" w14:textId="77777777" w:rsidTr="00AE591B">
        <w:tc>
          <w:tcPr>
            <w:tcW w:w="2416" w:type="dxa"/>
          </w:tcPr>
          <w:p w14:paraId="69A053C4" w14:textId="0204156B" w:rsidR="00530406" w:rsidRPr="001C6ADE" w:rsidRDefault="00530406" w:rsidP="008603D6">
            <w:pPr>
              <w:tabs>
                <w:tab w:val="left" w:pos="2520"/>
                <w:tab w:val="left" w:pos="9360"/>
              </w:tabs>
              <w:ind w:right="-720"/>
              <w:rPr>
                <w:rFonts w:ascii="Helvetica" w:hAnsi="Helvetica"/>
                <w:sz w:val="20"/>
                <w:szCs w:val="20"/>
              </w:rPr>
            </w:pPr>
            <w:r w:rsidRPr="001C6ADE">
              <w:rPr>
                <w:rFonts w:ascii="Helvetica" w:hAnsi="Helvetica"/>
                <w:sz w:val="20"/>
                <w:szCs w:val="20"/>
              </w:rPr>
              <w:t>Elevator Pitch #2</w:t>
            </w:r>
          </w:p>
        </w:tc>
        <w:tc>
          <w:tcPr>
            <w:tcW w:w="909" w:type="dxa"/>
          </w:tcPr>
          <w:p w14:paraId="46BA759F" w14:textId="48759C9D" w:rsidR="00530406" w:rsidRPr="001C6ADE" w:rsidRDefault="00AE591B" w:rsidP="008603D6">
            <w:pPr>
              <w:tabs>
                <w:tab w:val="left" w:pos="2520"/>
                <w:tab w:val="left" w:pos="9360"/>
              </w:tabs>
              <w:ind w:right="-720"/>
              <w:rPr>
                <w:rFonts w:ascii="Helvetica" w:hAnsi="Helvetica"/>
                <w:sz w:val="20"/>
                <w:szCs w:val="20"/>
              </w:rPr>
            </w:pPr>
            <w:r w:rsidRPr="001C6ADE">
              <w:rPr>
                <w:rFonts w:ascii="Helvetica" w:hAnsi="Helvetica"/>
                <w:sz w:val="20"/>
                <w:szCs w:val="20"/>
              </w:rPr>
              <w:t>50</w:t>
            </w:r>
          </w:p>
        </w:tc>
      </w:tr>
      <w:tr w:rsidR="00530406" w:rsidRPr="001C6ADE" w14:paraId="5EF64ED1" w14:textId="77777777" w:rsidTr="00AE591B">
        <w:trPr>
          <w:trHeight w:val="296"/>
        </w:trPr>
        <w:tc>
          <w:tcPr>
            <w:tcW w:w="2416" w:type="dxa"/>
          </w:tcPr>
          <w:p w14:paraId="657E3505" w14:textId="67899340" w:rsidR="00530406" w:rsidRPr="001C6ADE" w:rsidRDefault="00530406" w:rsidP="008603D6">
            <w:pPr>
              <w:tabs>
                <w:tab w:val="left" w:pos="2520"/>
                <w:tab w:val="left" w:pos="9360"/>
              </w:tabs>
              <w:ind w:right="-720"/>
              <w:rPr>
                <w:rFonts w:ascii="Helvetica" w:hAnsi="Helvetica"/>
                <w:sz w:val="20"/>
                <w:szCs w:val="20"/>
              </w:rPr>
            </w:pPr>
            <w:r w:rsidRPr="001C6ADE">
              <w:rPr>
                <w:rFonts w:ascii="Helvetica" w:hAnsi="Helvetica"/>
                <w:sz w:val="20"/>
                <w:szCs w:val="20"/>
              </w:rPr>
              <w:t>Final Business Proposal</w:t>
            </w:r>
          </w:p>
        </w:tc>
        <w:tc>
          <w:tcPr>
            <w:tcW w:w="909" w:type="dxa"/>
          </w:tcPr>
          <w:p w14:paraId="35C4EE4A" w14:textId="7CDD7FE0" w:rsidR="00530406" w:rsidRPr="001C6ADE" w:rsidRDefault="00AE591B" w:rsidP="008603D6">
            <w:pPr>
              <w:tabs>
                <w:tab w:val="left" w:pos="2520"/>
                <w:tab w:val="left" w:pos="9360"/>
              </w:tabs>
              <w:ind w:right="-720"/>
              <w:rPr>
                <w:rFonts w:ascii="Helvetica" w:hAnsi="Helvetica"/>
                <w:sz w:val="20"/>
                <w:szCs w:val="20"/>
              </w:rPr>
            </w:pPr>
            <w:r w:rsidRPr="001C6ADE">
              <w:rPr>
                <w:rFonts w:ascii="Helvetica" w:hAnsi="Helvetica"/>
                <w:sz w:val="20"/>
                <w:szCs w:val="20"/>
              </w:rPr>
              <w:t>200</w:t>
            </w:r>
          </w:p>
        </w:tc>
      </w:tr>
      <w:tr w:rsidR="00530406" w:rsidRPr="001C6ADE" w14:paraId="231ABD36" w14:textId="77777777" w:rsidTr="00AE591B">
        <w:trPr>
          <w:trHeight w:val="224"/>
        </w:trPr>
        <w:tc>
          <w:tcPr>
            <w:tcW w:w="2416" w:type="dxa"/>
          </w:tcPr>
          <w:p w14:paraId="56F8D96A" w14:textId="23E2F730" w:rsidR="00530406" w:rsidRPr="001C6ADE" w:rsidRDefault="00530406" w:rsidP="00AE591B">
            <w:pPr>
              <w:tabs>
                <w:tab w:val="left" w:pos="2520"/>
                <w:tab w:val="left" w:pos="9360"/>
              </w:tabs>
              <w:ind w:right="-720"/>
              <w:rPr>
                <w:rFonts w:ascii="Helvetica" w:hAnsi="Helvetica"/>
                <w:b/>
                <w:sz w:val="20"/>
                <w:szCs w:val="20"/>
              </w:rPr>
            </w:pPr>
            <w:r w:rsidRPr="001C6ADE">
              <w:rPr>
                <w:rFonts w:ascii="Helvetica" w:hAnsi="Helvetica"/>
                <w:b/>
                <w:sz w:val="20"/>
                <w:szCs w:val="20"/>
              </w:rPr>
              <w:t>Total Points</w:t>
            </w:r>
          </w:p>
        </w:tc>
        <w:tc>
          <w:tcPr>
            <w:tcW w:w="909" w:type="dxa"/>
          </w:tcPr>
          <w:p w14:paraId="23B99F23" w14:textId="207C309E" w:rsidR="00530406" w:rsidRPr="001C6ADE" w:rsidRDefault="00AE591B" w:rsidP="008603D6">
            <w:pPr>
              <w:tabs>
                <w:tab w:val="left" w:pos="2520"/>
                <w:tab w:val="left" w:pos="9360"/>
              </w:tabs>
              <w:ind w:right="-720"/>
              <w:rPr>
                <w:rFonts w:ascii="Helvetica" w:hAnsi="Helvetica"/>
                <w:b/>
                <w:sz w:val="20"/>
                <w:szCs w:val="20"/>
              </w:rPr>
            </w:pPr>
            <w:r w:rsidRPr="001C6ADE">
              <w:rPr>
                <w:rFonts w:ascii="Helvetica" w:hAnsi="Helvetica"/>
                <w:b/>
                <w:sz w:val="20"/>
                <w:szCs w:val="20"/>
              </w:rPr>
              <w:t>500</w:t>
            </w:r>
          </w:p>
        </w:tc>
      </w:tr>
    </w:tbl>
    <w:p w14:paraId="2C6B5121" w14:textId="77777777" w:rsidR="00530406" w:rsidRPr="001C6ADE" w:rsidRDefault="00530406" w:rsidP="008603D6">
      <w:pPr>
        <w:tabs>
          <w:tab w:val="left" w:pos="2520"/>
          <w:tab w:val="left" w:pos="9360"/>
        </w:tabs>
        <w:ind w:right="-720"/>
        <w:rPr>
          <w:rFonts w:ascii="Helvetica" w:hAnsi="Helvetica"/>
          <w:sz w:val="20"/>
          <w:szCs w:val="20"/>
        </w:rPr>
      </w:pPr>
    </w:p>
    <w:p w14:paraId="1B0623ED" w14:textId="77777777" w:rsidR="00366A77" w:rsidRPr="001C6ADE" w:rsidRDefault="00366A77" w:rsidP="008603D6">
      <w:pPr>
        <w:rPr>
          <w:rFonts w:ascii="Helvetica" w:hAnsi="Helvetica"/>
          <w:color w:val="000000"/>
          <w:sz w:val="12"/>
          <w:szCs w:val="12"/>
        </w:rPr>
      </w:pPr>
    </w:p>
    <w:p w14:paraId="5A17FEEC" w14:textId="5E9115FE" w:rsidR="00F85A1E" w:rsidRPr="001C6ADE" w:rsidRDefault="000D748D" w:rsidP="008603D6">
      <w:pPr>
        <w:tabs>
          <w:tab w:val="left" w:pos="4320"/>
          <w:tab w:val="left" w:pos="9360"/>
        </w:tabs>
        <w:ind w:right="-720"/>
        <w:rPr>
          <w:rFonts w:ascii="Helvetica" w:hAnsi="Helvetica"/>
          <w:b/>
          <w:sz w:val="20"/>
          <w:szCs w:val="20"/>
        </w:rPr>
      </w:pPr>
      <w:r w:rsidRPr="001C6ADE">
        <w:rPr>
          <w:rFonts w:ascii="Helvetica" w:hAnsi="Helvetica"/>
          <w:b/>
          <w:sz w:val="20"/>
          <w:szCs w:val="20"/>
        </w:rPr>
        <w:t>G</w:t>
      </w:r>
      <w:r w:rsidR="00F85A1E" w:rsidRPr="001C6ADE">
        <w:rPr>
          <w:rFonts w:ascii="Helvetica" w:hAnsi="Helvetica"/>
          <w:b/>
          <w:sz w:val="20"/>
          <w:szCs w:val="20"/>
        </w:rPr>
        <w:t xml:space="preserve">rading scale </w:t>
      </w:r>
    </w:p>
    <w:p w14:paraId="659B7D6C" w14:textId="48B136BE" w:rsidR="00F85A1E" w:rsidRPr="001C6ADE" w:rsidRDefault="00F85A1E" w:rsidP="008603D6">
      <w:pPr>
        <w:tabs>
          <w:tab w:val="left" w:pos="2610"/>
          <w:tab w:val="left" w:pos="3330"/>
          <w:tab w:val="left" w:pos="9360"/>
        </w:tabs>
        <w:ind w:right="-720"/>
        <w:rPr>
          <w:rFonts w:ascii="Helvetica" w:hAnsi="Helvetica"/>
          <w:sz w:val="20"/>
          <w:szCs w:val="20"/>
        </w:rPr>
      </w:pPr>
      <w:r w:rsidRPr="001C6ADE">
        <w:rPr>
          <w:rFonts w:ascii="Helvetica" w:hAnsi="Helvetica"/>
          <w:sz w:val="20"/>
          <w:szCs w:val="20"/>
          <w:u w:val="single"/>
        </w:rPr>
        <w:t>Grade</w:t>
      </w:r>
      <w:r w:rsidRPr="001C6ADE">
        <w:rPr>
          <w:rFonts w:ascii="Helvetica" w:hAnsi="Helvetica"/>
          <w:sz w:val="20"/>
          <w:szCs w:val="20"/>
        </w:rPr>
        <w:tab/>
      </w:r>
      <w:r w:rsidR="008603D6" w:rsidRPr="001C6ADE">
        <w:rPr>
          <w:rFonts w:ascii="Helvetica" w:hAnsi="Helvetica"/>
          <w:sz w:val="20"/>
          <w:szCs w:val="20"/>
          <w:u w:val="single"/>
        </w:rPr>
        <w:t xml:space="preserve">     </w:t>
      </w:r>
      <w:r w:rsidRPr="001C6ADE">
        <w:rPr>
          <w:rFonts w:ascii="Helvetica" w:hAnsi="Helvetica"/>
          <w:sz w:val="20"/>
          <w:szCs w:val="20"/>
          <w:u w:val="single"/>
        </w:rPr>
        <w:t>%</w:t>
      </w:r>
      <w:r w:rsidR="000D748D" w:rsidRPr="001C6ADE">
        <w:rPr>
          <w:rFonts w:ascii="Helvetica" w:hAnsi="Helvetica"/>
          <w:sz w:val="20"/>
          <w:szCs w:val="20"/>
          <w:u w:val="single"/>
        </w:rPr>
        <w:tab/>
      </w:r>
    </w:p>
    <w:p w14:paraId="19278256" w14:textId="352267A1" w:rsidR="00F85A1E" w:rsidRPr="001C6ADE" w:rsidRDefault="000D748D" w:rsidP="008603D6">
      <w:pPr>
        <w:tabs>
          <w:tab w:val="left" w:pos="2610"/>
          <w:tab w:val="left" w:pos="3140"/>
          <w:tab w:val="left" w:pos="5300"/>
          <w:tab w:val="left" w:pos="9360"/>
        </w:tabs>
        <w:ind w:right="-720"/>
        <w:rPr>
          <w:rFonts w:ascii="Helvetica" w:hAnsi="Helvetica"/>
          <w:sz w:val="20"/>
          <w:szCs w:val="20"/>
        </w:rPr>
      </w:pPr>
      <w:r w:rsidRPr="001C6ADE">
        <w:rPr>
          <w:rFonts w:ascii="Helvetica" w:hAnsi="Helvetica"/>
          <w:sz w:val="20"/>
          <w:szCs w:val="20"/>
        </w:rPr>
        <w:t xml:space="preserve">  </w:t>
      </w:r>
      <w:r w:rsidR="00F85A1E" w:rsidRPr="001C6ADE">
        <w:rPr>
          <w:rFonts w:ascii="Helvetica" w:hAnsi="Helvetica"/>
          <w:sz w:val="20"/>
          <w:szCs w:val="20"/>
        </w:rPr>
        <w:t>A</w:t>
      </w:r>
      <w:r w:rsidR="00F85A1E" w:rsidRPr="001C6ADE">
        <w:rPr>
          <w:rFonts w:ascii="Helvetica" w:hAnsi="Helvetica"/>
          <w:sz w:val="20"/>
          <w:szCs w:val="20"/>
        </w:rPr>
        <w:tab/>
        <w:t>90 - 100</w:t>
      </w:r>
    </w:p>
    <w:p w14:paraId="1BBFD883" w14:textId="03EE6ACD" w:rsidR="00F85A1E" w:rsidRPr="001C6ADE" w:rsidRDefault="000D748D" w:rsidP="008603D6">
      <w:pPr>
        <w:tabs>
          <w:tab w:val="left" w:pos="2610"/>
          <w:tab w:val="left" w:pos="3140"/>
          <w:tab w:val="left" w:pos="5300"/>
          <w:tab w:val="left" w:pos="9360"/>
        </w:tabs>
        <w:ind w:right="-720"/>
        <w:rPr>
          <w:rFonts w:ascii="Helvetica" w:hAnsi="Helvetica"/>
          <w:sz w:val="20"/>
          <w:szCs w:val="20"/>
        </w:rPr>
      </w:pPr>
      <w:r w:rsidRPr="001C6ADE">
        <w:rPr>
          <w:rFonts w:ascii="Helvetica" w:hAnsi="Helvetica"/>
          <w:sz w:val="20"/>
          <w:szCs w:val="20"/>
        </w:rPr>
        <w:t xml:space="preserve">  </w:t>
      </w:r>
      <w:r w:rsidR="00F85A1E" w:rsidRPr="001C6ADE">
        <w:rPr>
          <w:rFonts w:ascii="Helvetica" w:hAnsi="Helvetica"/>
          <w:sz w:val="20"/>
          <w:szCs w:val="20"/>
        </w:rPr>
        <w:t>B</w:t>
      </w:r>
      <w:r w:rsidR="00F85A1E" w:rsidRPr="001C6ADE">
        <w:rPr>
          <w:rFonts w:ascii="Helvetica" w:hAnsi="Helvetica"/>
          <w:sz w:val="20"/>
          <w:szCs w:val="20"/>
        </w:rPr>
        <w:tab/>
        <w:t>80 - 89.9</w:t>
      </w:r>
    </w:p>
    <w:p w14:paraId="29E1E711" w14:textId="6C83EFBF" w:rsidR="00F85A1E" w:rsidRPr="001C6ADE" w:rsidRDefault="000D748D" w:rsidP="008603D6">
      <w:pPr>
        <w:tabs>
          <w:tab w:val="left" w:pos="2610"/>
          <w:tab w:val="left" w:pos="3140"/>
          <w:tab w:val="left" w:pos="5300"/>
          <w:tab w:val="left" w:pos="9360"/>
        </w:tabs>
        <w:ind w:right="-720"/>
        <w:rPr>
          <w:rFonts w:ascii="Helvetica" w:hAnsi="Helvetica"/>
          <w:sz w:val="20"/>
          <w:szCs w:val="20"/>
        </w:rPr>
      </w:pPr>
      <w:r w:rsidRPr="001C6ADE">
        <w:rPr>
          <w:rFonts w:ascii="Helvetica" w:hAnsi="Helvetica"/>
          <w:sz w:val="20"/>
          <w:szCs w:val="20"/>
        </w:rPr>
        <w:t xml:space="preserve">  </w:t>
      </w:r>
      <w:r w:rsidR="00F85A1E" w:rsidRPr="001C6ADE">
        <w:rPr>
          <w:rFonts w:ascii="Helvetica" w:hAnsi="Helvetica"/>
          <w:sz w:val="20"/>
          <w:szCs w:val="20"/>
        </w:rPr>
        <w:t>C</w:t>
      </w:r>
      <w:r w:rsidR="00F85A1E" w:rsidRPr="001C6ADE">
        <w:rPr>
          <w:rFonts w:ascii="Helvetica" w:hAnsi="Helvetica"/>
          <w:sz w:val="20"/>
          <w:szCs w:val="20"/>
        </w:rPr>
        <w:tab/>
        <w:t>70 - 79.9</w:t>
      </w:r>
    </w:p>
    <w:p w14:paraId="5A6A49F8" w14:textId="1C9151D9" w:rsidR="00F85A1E" w:rsidRPr="001C6ADE" w:rsidRDefault="000D748D" w:rsidP="008603D6">
      <w:pPr>
        <w:tabs>
          <w:tab w:val="left" w:pos="2610"/>
          <w:tab w:val="left" w:pos="3140"/>
          <w:tab w:val="left" w:pos="5300"/>
          <w:tab w:val="left" w:pos="9360"/>
        </w:tabs>
        <w:ind w:right="-720"/>
        <w:rPr>
          <w:rFonts w:ascii="Helvetica" w:hAnsi="Helvetica"/>
          <w:sz w:val="20"/>
          <w:szCs w:val="20"/>
        </w:rPr>
      </w:pPr>
      <w:r w:rsidRPr="001C6ADE">
        <w:rPr>
          <w:rFonts w:ascii="Helvetica" w:hAnsi="Helvetica"/>
          <w:sz w:val="20"/>
          <w:szCs w:val="20"/>
        </w:rPr>
        <w:t xml:space="preserve">  </w:t>
      </w:r>
      <w:r w:rsidR="00F85A1E" w:rsidRPr="001C6ADE">
        <w:rPr>
          <w:rFonts w:ascii="Helvetica" w:hAnsi="Helvetica"/>
          <w:sz w:val="20"/>
          <w:szCs w:val="20"/>
        </w:rPr>
        <w:t>D</w:t>
      </w:r>
      <w:r w:rsidR="00F85A1E" w:rsidRPr="001C6ADE">
        <w:rPr>
          <w:rFonts w:ascii="Helvetica" w:hAnsi="Helvetica"/>
          <w:sz w:val="20"/>
          <w:szCs w:val="20"/>
        </w:rPr>
        <w:tab/>
        <w:t>60 - 69.9</w:t>
      </w:r>
    </w:p>
    <w:p w14:paraId="3AA4A448" w14:textId="0DFDB532" w:rsidR="00F85A1E" w:rsidRPr="001C6ADE" w:rsidRDefault="000D748D" w:rsidP="008603D6">
      <w:pPr>
        <w:tabs>
          <w:tab w:val="left" w:pos="2610"/>
          <w:tab w:val="left" w:pos="3140"/>
          <w:tab w:val="left" w:pos="5300"/>
          <w:tab w:val="left" w:pos="9360"/>
        </w:tabs>
        <w:ind w:right="-720"/>
        <w:rPr>
          <w:rFonts w:ascii="Helvetica" w:hAnsi="Helvetica"/>
          <w:sz w:val="20"/>
          <w:szCs w:val="20"/>
        </w:rPr>
      </w:pPr>
      <w:r w:rsidRPr="001C6ADE">
        <w:rPr>
          <w:rFonts w:ascii="Helvetica" w:hAnsi="Helvetica"/>
          <w:sz w:val="20"/>
          <w:szCs w:val="20"/>
        </w:rPr>
        <w:t xml:space="preserve">  </w:t>
      </w:r>
      <w:r w:rsidR="00F85A1E" w:rsidRPr="001C6ADE">
        <w:rPr>
          <w:rFonts w:ascii="Helvetica" w:hAnsi="Helvetica"/>
          <w:sz w:val="20"/>
          <w:szCs w:val="20"/>
        </w:rPr>
        <w:t>F</w:t>
      </w:r>
      <w:r w:rsidR="00F85A1E" w:rsidRPr="001C6ADE">
        <w:rPr>
          <w:rFonts w:ascii="Helvetica" w:hAnsi="Helvetica"/>
          <w:sz w:val="20"/>
          <w:szCs w:val="20"/>
        </w:rPr>
        <w:tab/>
        <w:t>&lt; 60</w:t>
      </w:r>
    </w:p>
    <w:p w14:paraId="559D0D38" w14:textId="77777777" w:rsidR="00366A77" w:rsidRPr="001C6ADE" w:rsidRDefault="00366A77" w:rsidP="00366A77">
      <w:pPr>
        <w:rPr>
          <w:rFonts w:ascii="Helvetica" w:hAnsi="Helvetica"/>
          <w:color w:val="000000"/>
          <w:sz w:val="12"/>
          <w:szCs w:val="12"/>
        </w:rPr>
      </w:pPr>
    </w:p>
    <w:p w14:paraId="657ADFBE" w14:textId="6EF89422" w:rsidR="00295671" w:rsidRPr="001C6ADE" w:rsidRDefault="00295671" w:rsidP="00620966">
      <w:pPr>
        <w:rPr>
          <w:rFonts w:ascii="Helvetica" w:hAnsi="Helvetica"/>
          <w:b/>
        </w:rPr>
      </w:pPr>
      <w:r w:rsidRPr="001C6ADE">
        <w:rPr>
          <w:rFonts w:ascii="Helvetica" w:hAnsi="Helvetica"/>
          <w:b/>
        </w:rPr>
        <w:t xml:space="preserve">Class schedule  </w:t>
      </w:r>
    </w:p>
    <w:p w14:paraId="35E65EA1" w14:textId="047A412F" w:rsidR="00295671" w:rsidRPr="001C6ADE" w:rsidRDefault="00295671" w:rsidP="001F3FDB">
      <w:pPr>
        <w:tabs>
          <w:tab w:val="left" w:pos="2880"/>
          <w:tab w:val="left" w:pos="3600"/>
          <w:tab w:val="left" w:pos="4320"/>
          <w:tab w:val="left" w:pos="5040"/>
          <w:tab w:val="left" w:pos="5760"/>
          <w:tab w:val="left" w:pos="6480"/>
          <w:tab w:val="left" w:pos="7200"/>
          <w:tab w:val="left" w:pos="7920"/>
          <w:tab w:val="left" w:pos="8640"/>
          <w:tab w:val="left" w:pos="9360"/>
        </w:tabs>
        <w:ind w:right="-1080"/>
        <w:rPr>
          <w:rFonts w:ascii="Helvetica" w:hAnsi="Helvetica"/>
          <w:b/>
          <w:sz w:val="20"/>
          <w:szCs w:val="20"/>
        </w:rPr>
      </w:pPr>
      <w:r w:rsidRPr="001C6ADE">
        <w:rPr>
          <w:rFonts w:ascii="Helvetica" w:hAnsi="Helvetica"/>
          <w:sz w:val="20"/>
          <w:szCs w:val="20"/>
        </w:rPr>
        <w:t xml:space="preserve">This schedule is subject to change. You are responsible for all assignments and deadlines — even if they differ from this schedule. </w:t>
      </w:r>
    </w:p>
    <w:p w14:paraId="0510FA2F" w14:textId="77777777" w:rsidR="00366A77" w:rsidRPr="001C6ADE" w:rsidRDefault="00366A77" w:rsidP="00366A77">
      <w:pPr>
        <w:rPr>
          <w:rFonts w:ascii="Helvetica" w:hAnsi="Helvetica"/>
          <w:color w:val="000000"/>
          <w:sz w:val="12"/>
          <w:szCs w:val="12"/>
        </w:rPr>
      </w:pPr>
    </w:p>
    <w:p w14:paraId="53E8D34B" w14:textId="44C75E53" w:rsidR="00830C36" w:rsidRPr="006768E5" w:rsidRDefault="00295671" w:rsidP="00584BDE">
      <w:pPr>
        <w:rPr>
          <w:rFonts w:ascii="Helvetica" w:hAnsi="Helvetica"/>
          <w:b/>
          <w:color w:val="000000"/>
        </w:rPr>
      </w:pPr>
      <w:r w:rsidRPr="006768E5">
        <w:rPr>
          <w:rFonts w:ascii="Helvetica" w:hAnsi="Helvetica"/>
          <w:b/>
        </w:rPr>
        <w:t>Week 1</w:t>
      </w:r>
      <w:r w:rsidRPr="006768E5">
        <w:rPr>
          <w:rFonts w:ascii="Helvetica" w:hAnsi="Helvetica"/>
          <w:b/>
        </w:rPr>
        <w:tab/>
      </w:r>
      <w:r w:rsidR="000934B6" w:rsidRPr="006768E5">
        <w:rPr>
          <w:rFonts w:ascii="Helvetica" w:hAnsi="Helvetica"/>
          <w:b/>
        </w:rPr>
        <w:t xml:space="preserve"> </w:t>
      </w:r>
      <w:r w:rsidR="000934B6" w:rsidRPr="006768E5">
        <w:rPr>
          <w:rFonts w:ascii="Helvetica" w:hAnsi="Helvetica"/>
          <w:b/>
        </w:rPr>
        <w:tab/>
      </w:r>
      <w:r w:rsidR="00E77C48" w:rsidRPr="006768E5">
        <w:rPr>
          <w:rFonts w:ascii="Helvetica" w:hAnsi="Helvetica"/>
          <w:b/>
        </w:rPr>
        <w:t xml:space="preserve">August 27 </w:t>
      </w:r>
      <w:r w:rsidR="00AD56F9" w:rsidRPr="006768E5">
        <w:rPr>
          <w:rFonts w:ascii="Helvetica" w:hAnsi="Helvetica"/>
          <w:b/>
        </w:rPr>
        <w:t xml:space="preserve">- </w:t>
      </w:r>
      <w:r w:rsidR="000934B6" w:rsidRPr="006768E5">
        <w:rPr>
          <w:rFonts w:ascii="Helvetica" w:hAnsi="Helvetica"/>
          <w:b/>
          <w:color w:val="000000"/>
        </w:rPr>
        <w:t>The Current &amp; Future Marketplace for Media</w:t>
      </w:r>
    </w:p>
    <w:p w14:paraId="71B68C50" w14:textId="77777777" w:rsidR="00A67F67" w:rsidRPr="001C6ADE" w:rsidRDefault="00A67F67" w:rsidP="00584BDE">
      <w:pPr>
        <w:rPr>
          <w:rFonts w:ascii="Helvetica" w:hAnsi="Helvetica"/>
          <w:color w:val="000000"/>
          <w:sz w:val="21"/>
          <w:szCs w:val="22"/>
        </w:rPr>
      </w:pPr>
    </w:p>
    <w:p w14:paraId="0331C770" w14:textId="606C3007" w:rsidR="00A67F67" w:rsidRPr="001C6ADE" w:rsidRDefault="00A67F67" w:rsidP="00A67F67">
      <w:pPr>
        <w:pStyle w:val="ListParagraph"/>
        <w:numPr>
          <w:ilvl w:val="0"/>
          <w:numId w:val="16"/>
        </w:numPr>
        <w:rPr>
          <w:rFonts w:ascii="Helvetica" w:hAnsi="Helvetica"/>
          <w:color w:val="000000"/>
          <w:sz w:val="21"/>
          <w:szCs w:val="22"/>
        </w:rPr>
      </w:pPr>
      <w:r w:rsidRPr="001C6ADE">
        <w:rPr>
          <w:rFonts w:ascii="Helvetica" w:hAnsi="Helvetica"/>
          <w:color w:val="000000"/>
          <w:sz w:val="21"/>
          <w:szCs w:val="22"/>
        </w:rPr>
        <w:t>Discussion of current issues/trends. Course overview.  Syllabus review</w:t>
      </w:r>
      <w:r w:rsidR="00D517C1" w:rsidRPr="001C6ADE">
        <w:rPr>
          <w:rFonts w:ascii="Helvetica" w:hAnsi="Helvetica"/>
          <w:color w:val="000000"/>
          <w:sz w:val="21"/>
          <w:szCs w:val="22"/>
        </w:rPr>
        <w:t>. Meet your peers.</w:t>
      </w:r>
      <w:r w:rsidR="005B2DA4" w:rsidRPr="001C6ADE">
        <w:rPr>
          <w:rFonts w:ascii="Helvetica" w:hAnsi="Helvetica"/>
          <w:color w:val="000000"/>
          <w:sz w:val="21"/>
          <w:szCs w:val="22"/>
        </w:rPr>
        <w:t xml:space="preserve"> </w:t>
      </w:r>
    </w:p>
    <w:p w14:paraId="4CB4FF70" w14:textId="56B8392A" w:rsidR="00830C36" w:rsidRPr="001C6ADE" w:rsidRDefault="00830C36" w:rsidP="000934B6">
      <w:pPr>
        <w:rPr>
          <w:rFonts w:ascii="Helvetica" w:hAnsi="Helvetica"/>
          <w:color w:val="000000"/>
          <w:sz w:val="21"/>
          <w:szCs w:val="22"/>
        </w:rPr>
      </w:pPr>
    </w:p>
    <w:p w14:paraId="08731DF0" w14:textId="77777777" w:rsidR="005B2DA4" w:rsidRPr="001C6ADE" w:rsidRDefault="005B2DA4" w:rsidP="000934B6">
      <w:pPr>
        <w:rPr>
          <w:rFonts w:ascii="Helvetica" w:hAnsi="Helvetica"/>
          <w:color w:val="000000"/>
          <w:sz w:val="21"/>
          <w:szCs w:val="22"/>
        </w:rPr>
      </w:pPr>
    </w:p>
    <w:p w14:paraId="66EC08D8" w14:textId="77777777" w:rsidR="00E77C48" w:rsidRDefault="00E77C48" w:rsidP="00584BDE">
      <w:pPr>
        <w:tabs>
          <w:tab w:val="left" w:pos="1080"/>
          <w:tab w:val="decimal" w:pos="1800"/>
          <w:tab w:val="left" w:pos="9360"/>
        </w:tabs>
        <w:ind w:left="2347" w:hanging="2347"/>
        <w:contextualSpacing/>
        <w:rPr>
          <w:rFonts w:ascii="Helvetica" w:hAnsi="Helvetica"/>
          <w:b/>
          <w:sz w:val="20"/>
          <w:szCs w:val="20"/>
        </w:rPr>
      </w:pPr>
    </w:p>
    <w:p w14:paraId="081C2290" w14:textId="29F2CCDB" w:rsidR="00E77C48" w:rsidRPr="006768E5" w:rsidRDefault="00E77C48" w:rsidP="00584BDE">
      <w:pPr>
        <w:tabs>
          <w:tab w:val="left" w:pos="1080"/>
          <w:tab w:val="decimal" w:pos="1800"/>
          <w:tab w:val="left" w:pos="9360"/>
        </w:tabs>
        <w:ind w:left="2347" w:hanging="2347"/>
        <w:contextualSpacing/>
        <w:rPr>
          <w:rFonts w:ascii="Helvetica" w:hAnsi="Helvetica"/>
          <w:b/>
        </w:rPr>
      </w:pPr>
      <w:r w:rsidRPr="006768E5">
        <w:rPr>
          <w:rFonts w:ascii="Helvetica" w:hAnsi="Helvetica"/>
          <w:b/>
        </w:rPr>
        <w:t>WEEK 2 – Labor Day – No Class</w:t>
      </w:r>
    </w:p>
    <w:p w14:paraId="3A669B7F" w14:textId="77777777" w:rsidR="00E77C48" w:rsidRDefault="00E77C48" w:rsidP="00584BDE">
      <w:pPr>
        <w:tabs>
          <w:tab w:val="left" w:pos="1080"/>
          <w:tab w:val="decimal" w:pos="1800"/>
          <w:tab w:val="left" w:pos="9360"/>
        </w:tabs>
        <w:ind w:left="2347" w:hanging="2347"/>
        <w:contextualSpacing/>
        <w:rPr>
          <w:rFonts w:ascii="Helvetica" w:hAnsi="Helvetica"/>
          <w:b/>
          <w:sz w:val="20"/>
          <w:szCs w:val="20"/>
        </w:rPr>
      </w:pPr>
    </w:p>
    <w:p w14:paraId="3581F190" w14:textId="7B66ABEA" w:rsidR="00830C36" w:rsidRPr="006768E5" w:rsidRDefault="00295671" w:rsidP="00584BDE">
      <w:pPr>
        <w:tabs>
          <w:tab w:val="left" w:pos="1080"/>
          <w:tab w:val="decimal" w:pos="1800"/>
          <w:tab w:val="left" w:pos="9360"/>
        </w:tabs>
        <w:ind w:left="2347" w:hanging="2347"/>
        <w:contextualSpacing/>
        <w:rPr>
          <w:rFonts w:ascii="Helvetica" w:hAnsi="Helvetica"/>
          <w:b/>
          <w:szCs w:val="20"/>
        </w:rPr>
      </w:pPr>
      <w:r w:rsidRPr="006768E5">
        <w:rPr>
          <w:rFonts w:ascii="Helvetica" w:hAnsi="Helvetica"/>
          <w:b/>
          <w:szCs w:val="20"/>
        </w:rPr>
        <w:t xml:space="preserve">Week </w:t>
      </w:r>
      <w:r w:rsidR="00E77C48" w:rsidRPr="006768E5">
        <w:rPr>
          <w:rFonts w:ascii="Helvetica" w:hAnsi="Helvetica"/>
          <w:b/>
          <w:szCs w:val="20"/>
        </w:rPr>
        <w:t>3</w:t>
      </w:r>
      <w:r w:rsidRPr="006768E5">
        <w:rPr>
          <w:rFonts w:ascii="Helvetica" w:hAnsi="Helvetica"/>
          <w:b/>
          <w:szCs w:val="20"/>
        </w:rPr>
        <w:tab/>
      </w:r>
      <w:r w:rsidR="00E77C48" w:rsidRPr="006768E5">
        <w:rPr>
          <w:rFonts w:ascii="Helvetica" w:hAnsi="Helvetica"/>
          <w:b/>
          <w:szCs w:val="20"/>
        </w:rPr>
        <w:t xml:space="preserve">Sept. 10 </w:t>
      </w:r>
      <w:r w:rsidR="00AD56F9" w:rsidRPr="006768E5">
        <w:rPr>
          <w:rFonts w:ascii="Helvetica" w:hAnsi="Helvetica"/>
          <w:b/>
          <w:szCs w:val="20"/>
        </w:rPr>
        <w:t xml:space="preserve">- </w:t>
      </w:r>
      <w:r w:rsidR="000934B6" w:rsidRPr="006768E5">
        <w:rPr>
          <w:rFonts w:ascii="Helvetica" w:hAnsi="Helvetica"/>
          <w:b/>
          <w:szCs w:val="20"/>
        </w:rPr>
        <w:t>Entrepreneur</w:t>
      </w:r>
      <w:r w:rsidR="00830C36" w:rsidRPr="006768E5">
        <w:rPr>
          <w:rFonts w:ascii="Helvetica" w:hAnsi="Helvetica"/>
          <w:b/>
          <w:szCs w:val="20"/>
        </w:rPr>
        <w:t>ial Mindset</w:t>
      </w:r>
      <w:r w:rsidR="006768E5">
        <w:rPr>
          <w:rFonts w:ascii="Helvetica" w:hAnsi="Helvetica"/>
          <w:b/>
          <w:szCs w:val="20"/>
        </w:rPr>
        <w:t xml:space="preserve"> &amp; Starting A Business</w:t>
      </w:r>
    </w:p>
    <w:p w14:paraId="66321880" w14:textId="764AD57A" w:rsidR="000E042E" w:rsidRPr="001C6ADE" w:rsidRDefault="005A3959" w:rsidP="000E042E">
      <w:pPr>
        <w:tabs>
          <w:tab w:val="left" w:pos="1080"/>
          <w:tab w:val="decimal" w:pos="1800"/>
          <w:tab w:val="left" w:pos="9360"/>
        </w:tabs>
        <w:ind w:left="2347" w:hanging="2347"/>
        <w:contextualSpacing/>
        <w:rPr>
          <w:rFonts w:ascii="Helvetica" w:hAnsi="Helvetica"/>
          <w:sz w:val="18"/>
          <w:szCs w:val="20"/>
        </w:rPr>
      </w:pPr>
      <w:r w:rsidRPr="001C6ADE">
        <w:rPr>
          <w:rFonts w:ascii="Helvetica" w:hAnsi="Helvetica"/>
          <w:b/>
          <w:sz w:val="18"/>
          <w:szCs w:val="20"/>
        </w:rPr>
        <w:tab/>
      </w:r>
      <w:r w:rsidRPr="001C6ADE">
        <w:rPr>
          <w:rFonts w:ascii="Helvetica" w:hAnsi="Helvetica"/>
          <w:sz w:val="20"/>
          <w:szCs w:val="20"/>
        </w:rPr>
        <w:t>Are you an entrepreneur? Discussion</w:t>
      </w:r>
      <w:r w:rsidRPr="001C6ADE">
        <w:rPr>
          <w:rFonts w:ascii="Helvetica" w:hAnsi="Helvetica"/>
          <w:sz w:val="18"/>
          <w:szCs w:val="20"/>
        </w:rPr>
        <w:t xml:space="preserve">. </w:t>
      </w:r>
      <w:r w:rsidRPr="001C6ADE">
        <w:rPr>
          <w:rFonts w:ascii="Helvetica" w:hAnsi="Helvetica"/>
          <w:sz w:val="18"/>
          <w:szCs w:val="20"/>
        </w:rPr>
        <w:tab/>
      </w:r>
    </w:p>
    <w:p w14:paraId="5C63A3C9" w14:textId="77777777" w:rsidR="005A3959" w:rsidRPr="001C6ADE" w:rsidRDefault="005A3959" w:rsidP="000E042E">
      <w:pPr>
        <w:tabs>
          <w:tab w:val="left" w:pos="1080"/>
          <w:tab w:val="decimal" w:pos="1800"/>
          <w:tab w:val="left" w:pos="9360"/>
        </w:tabs>
        <w:ind w:left="2347" w:hanging="2347"/>
        <w:contextualSpacing/>
        <w:rPr>
          <w:rFonts w:ascii="Helvetica" w:hAnsi="Helvetica"/>
          <w:b/>
          <w:sz w:val="18"/>
          <w:szCs w:val="20"/>
        </w:rPr>
      </w:pPr>
    </w:p>
    <w:p w14:paraId="4DDF79E7" w14:textId="014D1302" w:rsidR="000C2331" w:rsidRPr="001C6ADE" w:rsidRDefault="00A67F67" w:rsidP="00934888">
      <w:pPr>
        <w:tabs>
          <w:tab w:val="left" w:pos="1080"/>
          <w:tab w:val="decimal" w:pos="1800"/>
          <w:tab w:val="left" w:pos="9360"/>
        </w:tabs>
        <w:ind w:left="2707" w:hanging="2347"/>
        <w:contextualSpacing/>
        <w:rPr>
          <w:rFonts w:ascii="Helvetica" w:hAnsi="Helvetica"/>
          <w:sz w:val="20"/>
          <w:szCs w:val="20"/>
        </w:rPr>
      </w:pPr>
      <w:r w:rsidRPr="001C6ADE">
        <w:rPr>
          <w:rFonts w:ascii="Helvetica" w:hAnsi="Helvetica"/>
          <w:b/>
          <w:sz w:val="20"/>
          <w:szCs w:val="20"/>
        </w:rPr>
        <w:t>READ</w:t>
      </w:r>
      <w:r w:rsidRPr="001C6ADE">
        <w:rPr>
          <w:rFonts w:ascii="Helvetica" w:hAnsi="Helvetica"/>
          <w:sz w:val="20"/>
          <w:szCs w:val="20"/>
        </w:rPr>
        <w:t>:</w:t>
      </w:r>
      <w:r w:rsidR="00654DC3" w:rsidRPr="001C6ADE">
        <w:rPr>
          <w:rFonts w:ascii="Helvetica" w:hAnsi="Helvetica"/>
          <w:sz w:val="20"/>
          <w:szCs w:val="20"/>
        </w:rPr>
        <w:t xml:space="preserve"> </w:t>
      </w:r>
    </w:p>
    <w:p w14:paraId="4FE45082" w14:textId="019E7102" w:rsidR="0013623F" w:rsidRPr="0013623F" w:rsidRDefault="0013623F" w:rsidP="0013623F">
      <w:pPr>
        <w:pStyle w:val="ListParagraph"/>
        <w:numPr>
          <w:ilvl w:val="0"/>
          <w:numId w:val="16"/>
        </w:numPr>
        <w:rPr>
          <w:rFonts w:ascii="Helvetica" w:hAnsi="Helvetica"/>
          <w:color w:val="000000"/>
          <w:sz w:val="21"/>
          <w:szCs w:val="22"/>
        </w:rPr>
      </w:pPr>
      <w:r w:rsidRPr="0013623F">
        <w:rPr>
          <w:rFonts w:ascii="Helvetica" w:hAnsi="Helvetica"/>
          <w:color w:val="000000"/>
          <w:sz w:val="21"/>
          <w:szCs w:val="22"/>
        </w:rPr>
        <w:t xml:space="preserve">Journalism, Media and Technology Trends 2018, by </w:t>
      </w:r>
      <w:proofErr w:type="spellStart"/>
      <w:r w:rsidRPr="0013623F">
        <w:rPr>
          <w:rFonts w:ascii="Helvetica" w:hAnsi="Helvetica"/>
          <w:color w:val="000000"/>
          <w:sz w:val="21"/>
          <w:szCs w:val="22"/>
        </w:rPr>
        <w:t>Nic</w:t>
      </w:r>
      <w:proofErr w:type="spellEnd"/>
      <w:r w:rsidRPr="0013623F">
        <w:rPr>
          <w:rFonts w:ascii="Helvetica" w:hAnsi="Helvetica"/>
          <w:color w:val="000000"/>
          <w:sz w:val="21"/>
          <w:szCs w:val="22"/>
        </w:rPr>
        <w:t xml:space="preserve"> Newman. Download here:</w:t>
      </w:r>
    </w:p>
    <w:p w14:paraId="3E39F121" w14:textId="5A1BF8D4" w:rsidR="0013623F" w:rsidRPr="0013623F" w:rsidRDefault="0013623F" w:rsidP="0013623F">
      <w:pPr>
        <w:pStyle w:val="ListParagraph"/>
        <w:numPr>
          <w:ilvl w:val="0"/>
          <w:numId w:val="16"/>
        </w:numPr>
        <w:rPr>
          <w:rFonts w:ascii="Helvetica" w:hAnsi="Helvetica"/>
          <w:color w:val="000000"/>
          <w:sz w:val="21"/>
          <w:szCs w:val="22"/>
        </w:rPr>
      </w:pPr>
      <w:hyperlink r:id="rId16" w:history="1">
        <w:r w:rsidRPr="0013623F">
          <w:rPr>
            <w:rStyle w:val="Hyperlink"/>
            <w:rFonts w:ascii="Helvetica" w:hAnsi="Helvetica"/>
            <w:sz w:val="21"/>
            <w:szCs w:val="22"/>
          </w:rPr>
          <w:t>https://reutersinstitute.politics.ox.ac.uk/risj-review/journalism-media-and-technology-trends-and-predictions-2018</w:t>
        </w:r>
      </w:hyperlink>
    </w:p>
    <w:p w14:paraId="2848620C" w14:textId="0310A9E6" w:rsidR="000C2331" w:rsidRPr="001C6ADE" w:rsidRDefault="008934A2" w:rsidP="00934888">
      <w:pPr>
        <w:pStyle w:val="ListParagraph"/>
        <w:numPr>
          <w:ilvl w:val="0"/>
          <w:numId w:val="16"/>
        </w:numPr>
        <w:tabs>
          <w:tab w:val="left" w:pos="1080"/>
          <w:tab w:val="decimal" w:pos="1800"/>
          <w:tab w:val="left" w:pos="9360"/>
        </w:tabs>
        <w:contextualSpacing/>
        <w:rPr>
          <w:rFonts w:ascii="Helvetica" w:hAnsi="Helvetica"/>
          <w:b/>
          <w:sz w:val="20"/>
          <w:szCs w:val="20"/>
        </w:rPr>
      </w:pPr>
      <w:r w:rsidRPr="001C6ADE">
        <w:rPr>
          <w:rFonts w:ascii="Helvetica" w:hAnsi="Helvetica"/>
          <w:sz w:val="20"/>
          <w:szCs w:val="20"/>
        </w:rPr>
        <w:t>“Developing an Ent</w:t>
      </w:r>
      <w:r w:rsidR="00E46C49" w:rsidRPr="001C6ADE">
        <w:rPr>
          <w:rFonts w:ascii="Helvetica" w:hAnsi="Helvetica"/>
          <w:sz w:val="20"/>
          <w:szCs w:val="20"/>
        </w:rPr>
        <w:t>re</w:t>
      </w:r>
      <w:r w:rsidRPr="001C6ADE">
        <w:rPr>
          <w:rFonts w:ascii="Helvetica" w:hAnsi="Helvetica"/>
          <w:sz w:val="20"/>
          <w:szCs w:val="20"/>
        </w:rPr>
        <w:t>preneurial Mindset,” by Mike Green</w:t>
      </w:r>
      <w:r w:rsidRPr="001C6ADE">
        <w:rPr>
          <w:rFonts w:ascii="Helvetica" w:hAnsi="Helvetica"/>
          <w:b/>
          <w:sz w:val="20"/>
          <w:szCs w:val="20"/>
        </w:rPr>
        <w:t xml:space="preserve"> (Ferrier &amp; Mays)</w:t>
      </w:r>
    </w:p>
    <w:p w14:paraId="04DEE615" w14:textId="77777777" w:rsidR="00934888" w:rsidRPr="001C6ADE" w:rsidRDefault="000C2331" w:rsidP="00934888">
      <w:pPr>
        <w:pStyle w:val="ListParagraph"/>
        <w:numPr>
          <w:ilvl w:val="0"/>
          <w:numId w:val="16"/>
        </w:numPr>
        <w:tabs>
          <w:tab w:val="left" w:pos="1080"/>
          <w:tab w:val="decimal" w:pos="1800"/>
          <w:tab w:val="left" w:pos="9360"/>
        </w:tabs>
        <w:contextualSpacing/>
        <w:rPr>
          <w:rFonts w:ascii="Helvetica" w:hAnsi="Helvetica"/>
          <w:b/>
          <w:sz w:val="20"/>
          <w:szCs w:val="20"/>
        </w:rPr>
      </w:pPr>
      <w:r w:rsidRPr="001C6ADE">
        <w:rPr>
          <w:rFonts w:ascii="Helvetica" w:hAnsi="Helvetica"/>
          <w:sz w:val="20"/>
          <w:szCs w:val="20"/>
        </w:rPr>
        <w:t xml:space="preserve">“Are You Suited for a Start-up?”, by Jeffrey </w:t>
      </w:r>
      <w:proofErr w:type="spellStart"/>
      <w:r w:rsidRPr="001C6ADE">
        <w:rPr>
          <w:rFonts w:ascii="Helvetica" w:hAnsi="Helvetica"/>
          <w:sz w:val="20"/>
          <w:szCs w:val="20"/>
        </w:rPr>
        <w:t>Bussgang</w:t>
      </w:r>
      <w:proofErr w:type="spellEnd"/>
      <w:r w:rsidRPr="001C6ADE">
        <w:rPr>
          <w:rFonts w:ascii="Helvetica" w:hAnsi="Helvetica"/>
          <w:sz w:val="20"/>
          <w:szCs w:val="20"/>
        </w:rPr>
        <w:t xml:space="preserve">: </w:t>
      </w:r>
      <w:hyperlink r:id="rId17" w:history="1">
        <w:r w:rsidRPr="001C6ADE">
          <w:rPr>
            <w:rStyle w:val="Hyperlink"/>
            <w:rFonts w:ascii="Helvetica" w:hAnsi="Helvetica"/>
            <w:sz w:val="20"/>
            <w:szCs w:val="20"/>
          </w:rPr>
          <w:t>https://hbr.org/2017/11/are-you-suited-for-a-start-up</w:t>
        </w:r>
      </w:hyperlink>
    </w:p>
    <w:p w14:paraId="0D7B4FAA" w14:textId="1347A445" w:rsidR="00DA08B1" w:rsidRPr="001C6ADE" w:rsidRDefault="003A15AA" w:rsidP="003A15AA">
      <w:pPr>
        <w:pStyle w:val="p1"/>
        <w:numPr>
          <w:ilvl w:val="0"/>
          <w:numId w:val="16"/>
        </w:numPr>
        <w:rPr>
          <w:color w:val="141417"/>
          <w:sz w:val="20"/>
          <w:szCs w:val="20"/>
        </w:rPr>
      </w:pPr>
      <w:r w:rsidRPr="001C6ADE">
        <w:rPr>
          <w:color w:val="141417"/>
          <w:sz w:val="20"/>
          <w:szCs w:val="20"/>
        </w:rPr>
        <w:t xml:space="preserve">“Checklist on How to Write a Business Plan,” by Small Business Administration, </w:t>
      </w:r>
      <w:hyperlink r:id="rId18" w:history="1">
        <w:r w:rsidRPr="001C6ADE">
          <w:rPr>
            <w:rStyle w:val="Hyperlink"/>
            <w:sz w:val="20"/>
            <w:szCs w:val="20"/>
          </w:rPr>
          <w:t>https://www.sba.gov/sites/default/files/CHECKLIST_-_How_to_Write_a_Business_Plan.pdf</w:t>
        </w:r>
      </w:hyperlink>
      <w:r w:rsidR="00A67F67" w:rsidRPr="001C6ADE">
        <w:rPr>
          <w:b/>
          <w:sz w:val="18"/>
          <w:szCs w:val="20"/>
        </w:rPr>
        <w:tab/>
      </w:r>
    </w:p>
    <w:p w14:paraId="12206EF3" w14:textId="74CFC094" w:rsidR="00934888" w:rsidRPr="001C6ADE" w:rsidRDefault="00316F85" w:rsidP="00316F85">
      <w:pPr>
        <w:pStyle w:val="ListParagraph"/>
        <w:numPr>
          <w:ilvl w:val="0"/>
          <w:numId w:val="16"/>
        </w:numPr>
        <w:tabs>
          <w:tab w:val="left" w:pos="1080"/>
          <w:tab w:val="decimal" w:pos="1800"/>
          <w:tab w:val="left" w:pos="9360"/>
        </w:tabs>
        <w:contextualSpacing/>
        <w:rPr>
          <w:rFonts w:ascii="Helvetica" w:hAnsi="Helvetica"/>
          <w:b/>
          <w:sz w:val="18"/>
          <w:szCs w:val="20"/>
        </w:rPr>
      </w:pPr>
      <w:r w:rsidRPr="001C6ADE">
        <w:rPr>
          <w:rFonts w:ascii="Helvetica" w:hAnsi="Helvetica"/>
          <w:sz w:val="20"/>
          <w:szCs w:val="20"/>
        </w:rPr>
        <w:t xml:space="preserve">“From startup to scalable enterprise: Laying the foundation,” by Joseph C. Pickens: </w:t>
      </w:r>
      <w:hyperlink r:id="rId19" w:history="1">
        <w:r w:rsidR="00E15873" w:rsidRPr="001C6ADE">
          <w:rPr>
            <w:rStyle w:val="Hyperlink"/>
            <w:rFonts w:ascii="Helvetica" w:hAnsi="Helvetica"/>
            <w:sz w:val="20"/>
            <w:szCs w:val="20"/>
          </w:rPr>
          <w:t>http://www.sciencedirect.com/science/article/pii/S0007681317300605</w:t>
        </w:r>
      </w:hyperlink>
    </w:p>
    <w:p w14:paraId="2B779785" w14:textId="77777777" w:rsidR="00E15873" w:rsidRPr="001C6ADE" w:rsidRDefault="00E15873" w:rsidP="00E15873">
      <w:pPr>
        <w:pStyle w:val="ListParagraph"/>
        <w:tabs>
          <w:tab w:val="left" w:pos="1080"/>
          <w:tab w:val="decimal" w:pos="1800"/>
          <w:tab w:val="left" w:pos="9360"/>
        </w:tabs>
        <w:ind w:left="1440"/>
        <w:contextualSpacing/>
        <w:rPr>
          <w:rFonts w:ascii="Helvetica" w:hAnsi="Helvetica"/>
          <w:b/>
          <w:sz w:val="18"/>
          <w:szCs w:val="20"/>
        </w:rPr>
      </w:pPr>
    </w:p>
    <w:p w14:paraId="36E60E45" w14:textId="77777777" w:rsidR="00316F85" w:rsidRPr="001C6ADE" w:rsidRDefault="00316F85" w:rsidP="00934888">
      <w:pPr>
        <w:tabs>
          <w:tab w:val="left" w:pos="1080"/>
          <w:tab w:val="decimal" w:pos="1800"/>
          <w:tab w:val="left" w:pos="9360"/>
        </w:tabs>
        <w:ind w:left="2707" w:hanging="2347"/>
        <w:contextualSpacing/>
        <w:rPr>
          <w:rFonts w:ascii="Helvetica" w:hAnsi="Helvetica"/>
          <w:b/>
          <w:sz w:val="20"/>
          <w:szCs w:val="20"/>
        </w:rPr>
      </w:pPr>
    </w:p>
    <w:p w14:paraId="4EABD2E5" w14:textId="4A5C6831" w:rsidR="00DA08B1" w:rsidRPr="003E142D" w:rsidRDefault="00DA08B1" w:rsidP="00934888">
      <w:pPr>
        <w:tabs>
          <w:tab w:val="left" w:pos="1080"/>
          <w:tab w:val="decimal" w:pos="1800"/>
          <w:tab w:val="left" w:pos="9360"/>
        </w:tabs>
        <w:ind w:left="2707" w:hanging="2347"/>
        <w:contextualSpacing/>
        <w:rPr>
          <w:rFonts w:ascii="Helvetica" w:hAnsi="Helvetica"/>
          <w:b/>
          <w:sz w:val="20"/>
          <w:szCs w:val="20"/>
          <w:u w:val="single"/>
        </w:rPr>
      </w:pPr>
      <w:r w:rsidRPr="003E142D">
        <w:rPr>
          <w:rFonts w:ascii="Helvetica" w:hAnsi="Helvetica"/>
          <w:b/>
          <w:sz w:val="20"/>
          <w:szCs w:val="20"/>
          <w:u w:val="single"/>
        </w:rPr>
        <w:t>DUE</w:t>
      </w:r>
      <w:r w:rsidR="00E77C48" w:rsidRPr="003E142D">
        <w:rPr>
          <w:rFonts w:ascii="Helvetica" w:hAnsi="Helvetica"/>
          <w:b/>
          <w:sz w:val="20"/>
          <w:szCs w:val="20"/>
          <w:u w:val="single"/>
        </w:rPr>
        <w:t xml:space="preserve">: Sept. 17 - </w:t>
      </w:r>
      <w:r w:rsidR="00301165" w:rsidRPr="003E142D">
        <w:rPr>
          <w:rFonts w:ascii="Helvetica" w:hAnsi="Helvetica"/>
          <w:b/>
          <w:sz w:val="20"/>
          <w:szCs w:val="20"/>
          <w:u w:val="single"/>
        </w:rPr>
        <w:t xml:space="preserve"> Blog Post #</w:t>
      </w:r>
      <w:r w:rsidR="00091819" w:rsidRPr="003E142D">
        <w:rPr>
          <w:rFonts w:ascii="Helvetica" w:hAnsi="Helvetica"/>
          <w:b/>
          <w:sz w:val="20"/>
          <w:szCs w:val="20"/>
          <w:u w:val="single"/>
        </w:rPr>
        <w:t>1</w:t>
      </w:r>
    </w:p>
    <w:p w14:paraId="30C6867D" w14:textId="333CA0FA" w:rsidR="00DA08B1" w:rsidRPr="001C6ADE" w:rsidRDefault="00654DC3" w:rsidP="00E46C49">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Take the “Do You Have </w:t>
      </w:r>
      <w:r w:rsidR="009C2407" w:rsidRPr="001C6ADE">
        <w:rPr>
          <w:rFonts w:ascii="Helvetica" w:hAnsi="Helvetica"/>
          <w:sz w:val="20"/>
          <w:szCs w:val="20"/>
        </w:rPr>
        <w:t>a</w:t>
      </w:r>
      <w:r w:rsidRPr="001C6ADE">
        <w:rPr>
          <w:rFonts w:ascii="Helvetica" w:hAnsi="Helvetica"/>
          <w:sz w:val="20"/>
          <w:szCs w:val="20"/>
        </w:rPr>
        <w:t>n Entrepreneurial Mindset?” Quiz</w:t>
      </w:r>
      <w:r w:rsidR="00E46C49" w:rsidRPr="001C6ADE">
        <w:rPr>
          <w:rFonts w:ascii="Helvetica" w:hAnsi="Helvetica"/>
          <w:sz w:val="20"/>
          <w:szCs w:val="20"/>
        </w:rPr>
        <w:t xml:space="preserve">, </w:t>
      </w:r>
      <w:hyperlink r:id="rId20" w:history="1">
        <w:r w:rsidR="00E46C49" w:rsidRPr="001C6ADE">
          <w:rPr>
            <w:rStyle w:val="Hyperlink"/>
            <w:rFonts w:ascii="Helvetica" w:hAnsi="Helvetica"/>
            <w:sz w:val="20"/>
            <w:szCs w:val="20"/>
          </w:rPr>
          <w:t>https://www.success.com/article/quiz-do-you-have-the-entrepreneurial-mindset</w:t>
        </w:r>
      </w:hyperlink>
    </w:p>
    <w:p w14:paraId="74B51CFC" w14:textId="77777777" w:rsidR="009C2407" w:rsidRPr="001C6ADE" w:rsidRDefault="009C2407" w:rsidP="009C2407">
      <w:pPr>
        <w:pStyle w:val="ListParagraph"/>
        <w:tabs>
          <w:tab w:val="left" w:pos="1080"/>
          <w:tab w:val="decimal" w:pos="1800"/>
          <w:tab w:val="left" w:pos="9360"/>
        </w:tabs>
        <w:ind w:left="1440"/>
        <w:contextualSpacing/>
        <w:rPr>
          <w:rFonts w:ascii="Helvetica" w:hAnsi="Helvetica"/>
          <w:sz w:val="20"/>
          <w:szCs w:val="20"/>
        </w:rPr>
      </w:pPr>
    </w:p>
    <w:p w14:paraId="109BDCAC" w14:textId="18EA2DA6" w:rsidR="00E46C49" w:rsidRPr="001C6ADE" w:rsidRDefault="005B75CC" w:rsidP="00E46C49">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Write up to a 400-</w:t>
      </w:r>
      <w:r w:rsidR="00E46C49" w:rsidRPr="001C6ADE">
        <w:rPr>
          <w:rFonts w:ascii="Helvetica" w:hAnsi="Helvetica"/>
          <w:sz w:val="20"/>
          <w:szCs w:val="20"/>
        </w:rPr>
        <w:t>word blog post discussing your results. Based on the reading from the Ferrier &amp; Mays book, what have you learned about yourself? And what it takes to be an entrepreneur?</w:t>
      </w:r>
    </w:p>
    <w:p w14:paraId="0E280CEE" w14:textId="77777777" w:rsidR="00A67F67" w:rsidRPr="001C6ADE" w:rsidRDefault="00A67F67" w:rsidP="000E042E">
      <w:pPr>
        <w:tabs>
          <w:tab w:val="left" w:pos="1080"/>
          <w:tab w:val="decimal" w:pos="1800"/>
          <w:tab w:val="left" w:pos="9360"/>
        </w:tabs>
        <w:ind w:left="2347" w:hanging="2347"/>
        <w:contextualSpacing/>
        <w:rPr>
          <w:rFonts w:ascii="Helvetica" w:hAnsi="Helvetica"/>
          <w:b/>
          <w:sz w:val="18"/>
          <w:szCs w:val="20"/>
        </w:rPr>
      </w:pPr>
    </w:p>
    <w:p w14:paraId="31E2621C" w14:textId="623461A4" w:rsidR="001261B1" w:rsidRPr="001C6ADE" w:rsidRDefault="00295671" w:rsidP="000E042E">
      <w:pPr>
        <w:tabs>
          <w:tab w:val="left" w:pos="1080"/>
          <w:tab w:val="decimal" w:pos="1800"/>
          <w:tab w:val="left" w:pos="9360"/>
        </w:tabs>
        <w:ind w:left="2347" w:hanging="2347"/>
        <w:contextualSpacing/>
        <w:rPr>
          <w:rFonts w:ascii="Helvetica" w:hAnsi="Helvetica"/>
          <w:b/>
          <w:sz w:val="20"/>
          <w:szCs w:val="20"/>
        </w:rPr>
      </w:pPr>
      <w:r w:rsidRPr="006768E5">
        <w:rPr>
          <w:rFonts w:ascii="Helvetica" w:hAnsi="Helvetica"/>
          <w:b/>
          <w:szCs w:val="20"/>
        </w:rPr>
        <w:t xml:space="preserve">Week </w:t>
      </w:r>
      <w:r w:rsidR="003E142D" w:rsidRPr="006768E5">
        <w:rPr>
          <w:rFonts w:ascii="Helvetica" w:hAnsi="Helvetica"/>
          <w:b/>
          <w:szCs w:val="20"/>
        </w:rPr>
        <w:t>4</w:t>
      </w:r>
      <w:r w:rsidRPr="006768E5">
        <w:rPr>
          <w:rFonts w:ascii="Helvetica" w:hAnsi="Helvetica"/>
          <w:b/>
          <w:szCs w:val="20"/>
        </w:rPr>
        <w:tab/>
      </w:r>
      <w:r w:rsidR="003E142D" w:rsidRPr="006768E5">
        <w:rPr>
          <w:rFonts w:ascii="Helvetica" w:hAnsi="Helvetica"/>
          <w:b/>
          <w:szCs w:val="20"/>
        </w:rPr>
        <w:t>Sept. 17</w:t>
      </w:r>
      <w:r w:rsidR="00AD56F9" w:rsidRPr="006768E5">
        <w:rPr>
          <w:rFonts w:ascii="Helvetica" w:hAnsi="Helvetica"/>
          <w:b/>
          <w:szCs w:val="20"/>
        </w:rPr>
        <w:t xml:space="preserve"> - </w:t>
      </w:r>
      <w:r w:rsidR="00584BDE" w:rsidRPr="006768E5">
        <w:rPr>
          <w:rFonts w:ascii="Helvetica" w:hAnsi="Helvetica"/>
          <w:b/>
          <w:szCs w:val="20"/>
        </w:rPr>
        <w:t>Human-Centered Design,</w:t>
      </w:r>
      <w:r w:rsidR="000851BB" w:rsidRPr="006768E5">
        <w:rPr>
          <w:rFonts w:ascii="Helvetica" w:hAnsi="Helvetica"/>
          <w:b/>
          <w:szCs w:val="20"/>
        </w:rPr>
        <w:t xml:space="preserve"> Ideation</w:t>
      </w:r>
      <w:r w:rsidR="00584BDE" w:rsidRPr="006768E5">
        <w:rPr>
          <w:rFonts w:ascii="Helvetica" w:hAnsi="Helvetica"/>
          <w:b/>
          <w:szCs w:val="20"/>
        </w:rPr>
        <w:t xml:space="preserve"> and Innovation</w:t>
      </w:r>
    </w:p>
    <w:p w14:paraId="53D3BA05" w14:textId="084C3C94" w:rsidR="002B7F3B" w:rsidRPr="001C6ADE" w:rsidRDefault="002B7F3B" w:rsidP="0013623F">
      <w:pPr>
        <w:tabs>
          <w:tab w:val="left" w:pos="1080"/>
          <w:tab w:val="decimal" w:pos="1800"/>
          <w:tab w:val="left" w:pos="9360"/>
        </w:tabs>
        <w:contextualSpacing/>
        <w:rPr>
          <w:rFonts w:ascii="Helvetica" w:hAnsi="Helvetica"/>
          <w:color w:val="000000"/>
          <w:sz w:val="21"/>
          <w:szCs w:val="22"/>
        </w:rPr>
      </w:pPr>
    </w:p>
    <w:p w14:paraId="499ED1AF" w14:textId="7C943432" w:rsidR="002B7F3B" w:rsidRPr="001C6ADE" w:rsidRDefault="00E46C49" w:rsidP="00E46C49">
      <w:pPr>
        <w:tabs>
          <w:tab w:val="left" w:pos="1080"/>
          <w:tab w:val="decimal" w:pos="1800"/>
          <w:tab w:val="left" w:pos="9360"/>
        </w:tabs>
        <w:contextualSpacing/>
        <w:rPr>
          <w:rFonts w:ascii="Helvetica" w:hAnsi="Helvetica"/>
          <w:color w:val="000000"/>
          <w:sz w:val="21"/>
          <w:szCs w:val="22"/>
        </w:rPr>
      </w:pPr>
      <w:r w:rsidRPr="001C6ADE">
        <w:rPr>
          <w:rFonts w:ascii="Helvetica" w:hAnsi="Helvetica"/>
          <w:color w:val="000000"/>
          <w:sz w:val="21"/>
          <w:szCs w:val="22"/>
        </w:rPr>
        <w:tab/>
      </w:r>
    </w:p>
    <w:p w14:paraId="08563327" w14:textId="5CA34EF5" w:rsidR="00E46C49" w:rsidRPr="001C6ADE" w:rsidRDefault="002B7F3B" w:rsidP="00E46C49">
      <w:pPr>
        <w:tabs>
          <w:tab w:val="left" w:pos="1080"/>
          <w:tab w:val="decimal" w:pos="1800"/>
          <w:tab w:val="left" w:pos="9360"/>
        </w:tabs>
        <w:contextualSpacing/>
        <w:rPr>
          <w:rFonts w:ascii="Helvetica" w:hAnsi="Helvetica"/>
          <w:b/>
          <w:color w:val="000000"/>
          <w:sz w:val="21"/>
          <w:szCs w:val="22"/>
        </w:rPr>
      </w:pPr>
      <w:r w:rsidRPr="001C6ADE">
        <w:rPr>
          <w:rFonts w:ascii="Helvetica" w:hAnsi="Helvetica"/>
          <w:color w:val="000000"/>
          <w:sz w:val="21"/>
          <w:szCs w:val="22"/>
        </w:rPr>
        <w:tab/>
      </w:r>
      <w:r w:rsidR="00E46C49" w:rsidRPr="001C6ADE">
        <w:rPr>
          <w:rFonts w:ascii="Helvetica" w:hAnsi="Helvetica"/>
          <w:b/>
          <w:color w:val="000000"/>
          <w:sz w:val="21"/>
          <w:szCs w:val="22"/>
        </w:rPr>
        <w:t>READ:</w:t>
      </w:r>
    </w:p>
    <w:p w14:paraId="35B6C2B8" w14:textId="4556BE8F" w:rsidR="007D3B5A" w:rsidRPr="001C6ADE" w:rsidRDefault="007D3B5A" w:rsidP="007D3B5A">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color w:val="000000"/>
          <w:sz w:val="21"/>
          <w:szCs w:val="22"/>
        </w:rPr>
        <w:t>“Ideation,” by Michelle Ferrier, (Ferrier &amp; Mays)</w:t>
      </w:r>
    </w:p>
    <w:p w14:paraId="655A51D7" w14:textId="655A99A4" w:rsidR="009B7E37" w:rsidRPr="001C6ADE" w:rsidRDefault="009B7E37" w:rsidP="002E2E67">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color w:val="000000"/>
          <w:sz w:val="21"/>
          <w:szCs w:val="22"/>
        </w:rPr>
        <w:t xml:space="preserve">“Turn Your Idea a Business,” </w:t>
      </w:r>
      <w:r w:rsidR="00C457A6" w:rsidRPr="001C6ADE">
        <w:rPr>
          <w:rFonts w:ascii="Helvetica" w:hAnsi="Helvetica"/>
          <w:color w:val="000000"/>
          <w:sz w:val="21"/>
          <w:szCs w:val="22"/>
        </w:rPr>
        <w:t xml:space="preserve">by </w:t>
      </w:r>
      <w:r w:rsidRPr="001C6ADE">
        <w:rPr>
          <w:rFonts w:ascii="Helvetica" w:hAnsi="Helvetica"/>
          <w:color w:val="000000"/>
          <w:sz w:val="21"/>
          <w:szCs w:val="22"/>
        </w:rPr>
        <w:t xml:space="preserve">Mark Briggs, </w:t>
      </w:r>
      <w:r w:rsidR="00C457A6" w:rsidRPr="001C6ADE">
        <w:rPr>
          <w:rFonts w:ascii="Helvetica" w:hAnsi="Helvetica"/>
          <w:color w:val="000000"/>
          <w:sz w:val="21"/>
          <w:szCs w:val="22"/>
        </w:rPr>
        <w:t xml:space="preserve">Chapter 5, “Entrepreneurial Journalism” (Sage Press, </w:t>
      </w:r>
      <w:r w:rsidR="00977176" w:rsidRPr="001C6ADE">
        <w:rPr>
          <w:rFonts w:ascii="Helvetica" w:hAnsi="Helvetica"/>
          <w:color w:val="000000"/>
          <w:sz w:val="21"/>
          <w:szCs w:val="22"/>
        </w:rPr>
        <w:t>2012) Chapter available on Blackboard.</w:t>
      </w:r>
    </w:p>
    <w:p w14:paraId="6C14317B" w14:textId="77777777" w:rsidR="00BB6CE7" w:rsidRPr="001C6ADE" w:rsidRDefault="00BB6CE7" w:rsidP="00BB6CE7">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color w:val="000000"/>
          <w:sz w:val="21"/>
          <w:szCs w:val="22"/>
        </w:rPr>
        <w:t xml:space="preserve">CHAPTER: </w:t>
      </w:r>
      <w:r w:rsidR="00942EE6" w:rsidRPr="001C6ADE">
        <w:rPr>
          <w:rFonts w:ascii="Helvetica" w:hAnsi="Helvetica"/>
          <w:color w:val="000000"/>
          <w:sz w:val="21"/>
          <w:szCs w:val="22"/>
        </w:rPr>
        <w:t>Pit</w:t>
      </w:r>
      <w:r w:rsidR="005B75CC" w:rsidRPr="001C6ADE">
        <w:rPr>
          <w:rFonts w:ascii="Helvetica" w:hAnsi="Helvetica"/>
          <w:color w:val="000000"/>
          <w:sz w:val="21"/>
          <w:szCs w:val="22"/>
        </w:rPr>
        <w:t>c</w:t>
      </w:r>
      <w:r w:rsidRPr="001C6ADE">
        <w:rPr>
          <w:rFonts w:ascii="Helvetica" w:hAnsi="Helvetica"/>
          <w:color w:val="000000"/>
          <w:sz w:val="21"/>
          <w:szCs w:val="22"/>
        </w:rPr>
        <w:t>hing Ideas – read both articles</w:t>
      </w:r>
      <w:r w:rsidR="005B75CC" w:rsidRPr="001C6ADE">
        <w:rPr>
          <w:rFonts w:ascii="Helvetica" w:hAnsi="Helvetica"/>
          <w:color w:val="000000"/>
          <w:sz w:val="21"/>
          <w:szCs w:val="22"/>
        </w:rPr>
        <w:t>, (Ferrier &amp; Mays)</w:t>
      </w:r>
    </w:p>
    <w:p w14:paraId="7E37B631" w14:textId="5DBB3D9C" w:rsidR="005B75CC" w:rsidRPr="001C6ADE" w:rsidRDefault="00BB6CE7" w:rsidP="00BB6CE7">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sz w:val="20"/>
          <w:szCs w:val="20"/>
        </w:rPr>
        <w:t xml:space="preserve"> </w:t>
      </w:r>
      <w:r w:rsidR="005B75CC" w:rsidRPr="001C6ADE">
        <w:rPr>
          <w:rFonts w:ascii="Helvetica" w:hAnsi="Helvetica"/>
          <w:sz w:val="20"/>
          <w:szCs w:val="20"/>
        </w:rPr>
        <w:t>“</w:t>
      </w:r>
      <w:r w:rsidR="005B75CC" w:rsidRPr="001C6ADE">
        <w:rPr>
          <w:rFonts w:ascii="Helvetica" w:hAnsi="Helvetica"/>
          <w:color w:val="141417"/>
          <w:sz w:val="20"/>
          <w:szCs w:val="20"/>
        </w:rPr>
        <w:t xml:space="preserve">75 Ideas for Businesses You Can Launch for Cheap or Free,” by Murray Newlands, Entrepreneur Magazine, </w:t>
      </w:r>
      <w:hyperlink r:id="rId21" w:history="1">
        <w:r w:rsidR="005B75CC" w:rsidRPr="001C6ADE">
          <w:rPr>
            <w:rStyle w:val="Hyperlink"/>
            <w:rFonts w:ascii="Helvetica" w:hAnsi="Helvetica"/>
            <w:sz w:val="20"/>
            <w:szCs w:val="20"/>
          </w:rPr>
          <w:t>https://www.entrepreneur.com/article/292277</w:t>
        </w:r>
      </w:hyperlink>
    </w:p>
    <w:p w14:paraId="1098EE52" w14:textId="77777777" w:rsidR="003D250C" w:rsidRPr="001C6ADE" w:rsidRDefault="003D250C" w:rsidP="00DB2494">
      <w:pPr>
        <w:tabs>
          <w:tab w:val="left" w:pos="1080"/>
          <w:tab w:val="decimal" w:pos="1800"/>
          <w:tab w:val="left" w:pos="9360"/>
        </w:tabs>
        <w:ind w:left="1080"/>
        <w:contextualSpacing/>
        <w:rPr>
          <w:rFonts w:ascii="Helvetica" w:hAnsi="Helvetica"/>
          <w:b/>
          <w:color w:val="000000"/>
          <w:sz w:val="21"/>
          <w:szCs w:val="22"/>
        </w:rPr>
      </w:pPr>
    </w:p>
    <w:p w14:paraId="7DDF6E55" w14:textId="2DD295E3" w:rsidR="00DB2494" w:rsidRPr="003E142D" w:rsidRDefault="00DB2494" w:rsidP="006768E5">
      <w:pPr>
        <w:tabs>
          <w:tab w:val="left" w:pos="1080"/>
          <w:tab w:val="decimal" w:pos="1800"/>
          <w:tab w:val="left" w:pos="9360"/>
        </w:tabs>
        <w:contextualSpacing/>
        <w:rPr>
          <w:rFonts w:ascii="Helvetica" w:hAnsi="Helvetica"/>
          <w:b/>
          <w:color w:val="000000"/>
          <w:sz w:val="21"/>
          <w:szCs w:val="22"/>
          <w:u w:val="single"/>
        </w:rPr>
      </w:pPr>
      <w:r w:rsidRPr="003E142D">
        <w:rPr>
          <w:rFonts w:ascii="Helvetica" w:hAnsi="Helvetica"/>
          <w:b/>
          <w:color w:val="000000"/>
          <w:sz w:val="21"/>
          <w:szCs w:val="22"/>
          <w:u w:val="single"/>
        </w:rPr>
        <w:t>DUE:</w:t>
      </w:r>
      <w:r w:rsidR="00301165" w:rsidRPr="003E142D">
        <w:rPr>
          <w:rFonts w:ascii="Helvetica" w:hAnsi="Helvetica"/>
          <w:b/>
          <w:color w:val="000000"/>
          <w:sz w:val="21"/>
          <w:szCs w:val="22"/>
          <w:u w:val="single"/>
        </w:rPr>
        <w:t xml:space="preserve"> </w:t>
      </w:r>
      <w:r w:rsidR="003E142D" w:rsidRPr="003E142D">
        <w:rPr>
          <w:rFonts w:ascii="Helvetica" w:hAnsi="Helvetica"/>
          <w:b/>
          <w:color w:val="000000"/>
          <w:sz w:val="21"/>
          <w:szCs w:val="22"/>
          <w:u w:val="single"/>
        </w:rPr>
        <w:t xml:space="preserve">Sept. 24 - </w:t>
      </w:r>
      <w:r w:rsidR="00301165" w:rsidRPr="003E142D">
        <w:rPr>
          <w:rFonts w:ascii="Helvetica" w:hAnsi="Helvetica"/>
          <w:b/>
          <w:color w:val="000000"/>
          <w:sz w:val="21"/>
          <w:szCs w:val="22"/>
          <w:u w:val="single"/>
        </w:rPr>
        <w:t>Blog Post #2</w:t>
      </w:r>
    </w:p>
    <w:p w14:paraId="3A1F8F96" w14:textId="5CA83C4A" w:rsidR="00DB2494" w:rsidRPr="00C36FA6" w:rsidRDefault="00C36FA6" w:rsidP="00BB6CE7">
      <w:pPr>
        <w:pStyle w:val="ListParagraph"/>
        <w:numPr>
          <w:ilvl w:val="0"/>
          <w:numId w:val="16"/>
        </w:numPr>
        <w:tabs>
          <w:tab w:val="left" w:pos="1080"/>
          <w:tab w:val="decimal" w:pos="1800"/>
          <w:tab w:val="left" w:pos="9360"/>
        </w:tabs>
        <w:contextualSpacing/>
        <w:rPr>
          <w:rFonts w:ascii="Helvetica" w:hAnsi="Helvetica"/>
          <w:color w:val="000000"/>
          <w:sz w:val="21"/>
          <w:szCs w:val="22"/>
        </w:rPr>
      </w:pPr>
      <w:r>
        <w:rPr>
          <w:rFonts w:ascii="Helvetica" w:hAnsi="Helvetica"/>
          <w:sz w:val="20"/>
          <w:szCs w:val="20"/>
        </w:rPr>
        <w:t xml:space="preserve">Based on our User-Centered Design discussion today, submit the completed form that you started working on today. </w:t>
      </w:r>
    </w:p>
    <w:p w14:paraId="7D3FD2EF" w14:textId="77777777" w:rsidR="00C36FA6" w:rsidRPr="003E142D" w:rsidRDefault="00C36FA6" w:rsidP="00C36FA6">
      <w:pPr>
        <w:pStyle w:val="ListParagraph"/>
        <w:tabs>
          <w:tab w:val="left" w:pos="1080"/>
          <w:tab w:val="decimal" w:pos="1800"/>
          <w:tab w:val="left" w:pos="9360"/>
        </w:tabs>
        <w:ind w:left="1440"/>
        <w:contextualSpacing/>
        <w:rPr>
          <w:rFonts w:ascii="Helvetica" w:hAnsi="Helvetica"/>
          <w:color w:val="000000"/>
          <w:sz w:val="21"/>
          <w:szCs w:val="22"/>
        </w:rPr>
      </w:pPr>
    </w:p>
    <w:p w14:paraId="555C7776" w14:textId="2B9F4E0D" w:rsidR="003E142D" w:rsidRDefault="003E142D" w:rsidP="003E142D">
      <w:pPr>
        <w:tabs>
          <w:tab w:val="left" w:pos="1080"/>
          <w:tab w:val="decimal" w:pos="1800"/>
          <w:tab w:val="left" w:pos="9360"/>
        </w:tabs>
        <w:spacing w:line="360" w:lineRule="auto"/>
        <w:contextualSpacing/>
        <w:rPr>
          <w:rFonts w:ascii="Helvetica" w:hAnsi="Helvetica"/>
          <w:b/>
          <w:sz w:val="15"/>
          <w:szCs w:val="20"/>
        </w:rPr>
      </w:pPr>
      <w:r w:rsidRPr="003E142D">
        <w:rPr>
          <w:rFonts w:ascii="Helvetica" w:hAnsi="Helvetica"/>
          <w:b/>
          <w:sz w:val="20"/>
          <w:szCs w:val="20"/>
          <w:u w:val="single"/>
        </w:rPr>
        <w:t xml:space="preserve">DUE Sept. 24: </w:t>
      </w:r>
      <w:r w:rsidRPr="003E142D">
        <w:rPr>
          <w:rFonts w:ascii="Helvetica" w:hAnsi="Helvetica"/>
          <w:b/>
          <w:sz w:val="20"/>
          <w:u w:val="single"/>
        </w:rPr>
        <w:t>Elevator Pitch #</w:t>
      </w:r>
      <w:r w:rsidRPr="003E142D">
        <w:rPr>
          <w:rFonts w:ascii="Helvetica" w:hAnsi="Helvetica"/>
          <w:sz w:val="20"/>
          <w:u w:val="single"/>
        </w:rPr>
        <w:t>1</w:t>
      </w:r>
      <w:r w:rsidRPr="003E142D">
        <w:rPr>
          <w:rFonts w:ascii="Helvetica" w:hAnsi="Helvetica"/>
          <w:b/>
          <w:sz w:val="20"/>
          <w:u w:val="single"/>
        </w:rPr>
        <w:t xml:space="preserve"> Due</w:t>
      </w:r>
      <w:r w:rsidRPr="003E142D">
        <w:rPr>
          <w:rFonts w:ascii="Helvetica" w:hAnsi="Helvetica"/>
          <w:b/>
          <w:sz w:val="20"/>
        </w:rPr>
        <w:t>.</w:t>
      </w:r>
      <w:r w:rsidRPr="003E142D">
        <w:rPr>
          <w:rFonts w:ascii="Helvetica" w:hAnsi="Helvetica"/>
          <w:b/>
          <w:sz w:val="15"/>
          <w:szCs w:val="20"/>
        </w:rPr>
        <w:t xml:space="preserve">  </w:t>
      </w:r>
    </w:p>
    <w:p w14:paraId="1F6ED808" w14:textId="575FBE16" w:rsidR="003E142D" w:rsidRPr="003E142D" w:rsidRDefault="003E142D" w:rsidP="003E142D">
      <w:pPr>
        <w:tabs>
          <w:tab w:val="left" w:pos="1080"/>
          <w:tab w:val="decimal" w:pos="1800"/>
          <w:tab w:val="left" w:pos="9360"/>
        </w:tabs>
        <w:spacing w:line="360" w:lineRule="auto"/>
        <w:contextualSpacing/>
        <w:rPr>
          <w:rFonts w:ascii="Helvetica" w:hAnsi="Helvetica"/>
          <w:b/>
          <w:sz w:val="20"/>
          <w:szCs w:val="20"/>
        </w:rPr>
      </w:pPr>
      <w:r w:rsidRPr="003E142D">
        <w:rPr>
          <w:rFonts w:ascii="Helvetica" w:hAnsi="Helvetica"/>
          <w:sz w:val="20"/>
        </w:rPr>
        <w:t>Your team will be required to make a 5-minute pitch to your peers who will evaluate your pitch.  Guidelines for the pitch presentation will be shared in Week 3.</w:t>
      </w:r>
    </w:p>
    <w:p w14:paraId="7A625E9B" w14:textId="77777777" w:rsidR="003E142D" w:rsidRPr="001C6ADE" w:rsidRDefault="003E142D" w:rsidP="003E142D">
      <w:pPr>
        <w:pStyle w:val="ListParagraph"/>
        <w:numPr>
          <w:ilvl w:val="0"/>
          <w:numId w:val="16"/>
        </w:numPr>
        <w:tabs>
          <w:tab w:val="left" w:pos="1080"/>
          <w:tab w:val="decimal" w:pos="1800"/>
          <w:tab w:val="left" w:pos="9360"/>
        </w:tabs>
        <w:contextualSpacing/>
        <w:rPr>
          <w:rFonts w:ascii="Helvetica" w:hAnsi="Helvetica"/>
          <w:sz w:val="18"/>
          <w:szCs w:val="20"/>
        </w:rPr>
      </w:pPr>
      <w:r w:rsidRPr="001C6ADE">
        <w:rPr>
          <w:rFonts w:ascii="Helvetica" w:eastAsia="Times New Roman" w:hAnsi="Helvetica"/>
          <w:color w:val="000000"/>
          <w:sz w:val="20"/>
          <w:szCs w:val="20"/>
          <w:bdr w:val="none" w:sz="0" w:space="0" w:color="auto" w:frame="1"/>
          <w:shd w:val="clear" w:color="auto" w:fill="FFFFFF"/>
        </w:rPr>
        <w:t>You will be evaluated based on the following criteria clearly present the following:</w:t>
      </w:r>
    </w:p>
    <w:p w14:paraId="2AD446E3"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What your business is?</w:t>
      </w:r>
    </w:p>
    <w:p w14:paraId="2CB03F91"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What problem does it solve?</w:t>
      </w:r>
    </w:p>
    <w:p w14:paraId="008373FF"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Who is the target market?</w:t>
      </w:r>
    </w:p>
    <w:p w14:paraId="4E05BAB4"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Who are the key players and their roles?</w:t>
      </w:r>
    </w:p>
    <w:p w14:paraId="4CD866A7"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What are the sources of revenue?</w:t>
      </w:r>
    </w:p>
    <w:p w14:paraId="24E7031D"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What are the major expenses?</w:t>
      </w:r>
    </w:p>
    <w:p w14:paraId="4D6F3F55"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How will you market it?</w:t>
      </w:r>
    </w:p>
    <w:p w14:paraId="3FDD8AE0" w14:textId="77777777" w:rsidR="003E142D" w:rsidRPr="001C6ADE" w:rsidRDefault="003E142D" w:rsidP="003E142D">
      <w:pPr>
        <w:numPr>
          <w:ilvl w:val="1"/>
          <w:numId w:val="16"/>
        </w:numPr>
        <w:shd w:val="clear" w:color="auto" w:fill="FFFFFF"/>
        <w:rPr>
          <w:rFonts w:ascii="Helvetica" w:eastAsia="Times New Roman" w:hAnsi="Helvetica"/>
          <w:color w:val="000000"/>
          <w:sz w:val="20"/>
          <w:szCs w:val="20"/>
        </w:rPr>
      </w:pPr>
      <w:r w:rsidRPr="001C6ADE">
        <w:rPr>
          <w:rFonts w:ascii="Helvetica" w:eastAsia="Times New Roman" w:hAnsi="Helvetica"/>
          <w:color w:val="000000"/>
          <w:sz w:val="20"/>
          <w:szCs w:val="20"/>
          <w:bdr w:val="none" w:sz="0" w:space="0" w:color="auto" w:frame="1"/>
        </w:rPr>
        <w:t>Overall organization of content</w:t>
      </w:r>
    </w:p>
    <w:p w14:paraId="776AAB03" w14:textId="77777777" w:rsidR="003E142D" w:rsidRPr="003E142D" w:rsidRDefault="003E142D" w:rsidP="003E142D">
      <w:pPr>
        <w:tabs>
          <w:tab w:val="left" w:pos="1080"/>
          <w:tab w:val="decimal" w:pos="1800"/>
          <w:tab w:val="left" w:pos="9360"/>
        </w:tabs>
        <w:contextualSpacing/>
        <w:rPr>
          <w:rFonts w:ascii="Helvetica" w:hAnsi="Helvetica"/>
          <w:color w:val="000000"/>
          <w:sz w:val="21"/>
          <w:szCs w:val="22"/>
        </w:rPr>
      </w:pPr>
    </w:p>
    <w:p w14:paraId="7B180D20" w14:textId="0E92AC25" w:rsidR="00E46C49" w:rsidRPr="006768E5" w:rsidRDefault="00E46C49" w:rsidP="006768E5">
      <w:pPr>
        <w:tabs>
          <w:tab w:val="left" w:pos="1080"/>
          <w:tab w:val="decimal" w:pos="1800"/>
          <w:tab w:val="left" w:pos="9360"/>
        </w:tabs>
        <w:contextualSpacing/>
        <w:rPr>
          <w:rFonts w:ascii="Helvetica" w:hAnsi="Helvetica"/>
          <w:color w:val="000000"/>
          <w:sz w:val="21"/>
          <w:szCs w:val="22"/>
        </w:rPr>
      </w:pPr>
      <w:r w:rsidRPr="001C6ADE">
        <w:rPr>
          <w:rFonts w:ascii="Helvetica" w:hAnsi="Helvetica"/>
          <w:color w:val="000000"/>
          <w:sz w:val="21"/>
          <w:szCs w:val="22"/>
        </w:rPr>
        <w:tab/>
      </w:r>
      <w:r w:rsidR="000851BB" w:rsidRPr="001C6ADE">
        <w:rPr>
          <w:rFonts w:ascii="Helvetica" w:hAnsi="Helvetica"/>
          <w:color w:val="000000"/>
          <w:sz w:val="21"/>
          <w:szCs w:val="22"/>
        </w:rPr>
        <w:tab/>
      </w:r>
      <w:r w:rsidR="000851BB" w:rsidRPr="001C6ADE">
        <w:rPr>
          <w:rFonts w:ascii="Helvetica" w:hAnsi="Helvetica"/>
          <w:color w:val="000000"/>
          <w:sz w:val="21"/>
          <w:szCs w:val="22"/>
        </w:rPr>
        <w:tab/>
      </w:r>
    </w:p>
    <w:p w14:paraId="604C72DB" w14:textId="3D5BA120" w:rsidR="007415D0" w:rsidRPr="006768E5" w:rsidRDefault="00295671" w:rsidP="009C2374">
      <w:pPr>
        <w:tabs>
          <w:tab w:val="left" w:pos="1080"/>
          <w:tab w:val="decimal" w:pos="1800"/>
          <w:tab w:val="left" w:pos="9360"/>
        </w:tabs>
        <w:spacing w:line="360" w:lineRule="auto"/>
        <w:ind w:left="2347" w:hanging="2347"/>
        <w:contextualSpacing/>
        <w:rPr>
          <w:rFonts w:ascii="Helvetica" w:hAnsi="Helvetica"/>
          <w:b/>
          <w:szCs w:val="20"/>
        </w:rPr>
      </w:pPr>
      <w:r w:rsidRPr="006768E5">
        <w:rPr>
          <w:rFonts w:ascii="Helvetica" w:hAnsi="Helvetica"/>
          <w:b/>
          <w:szCs w:val="20"/>
        </w:rPr>
        <w:t xml:space="preserve">Week </w:t>
      </w:r>
      <w:r w:rsidR="003E142D" w:rsidRPr="006768E5">
        <w:rPr>
          <w:rFonts w:ascii="Helvetica" w:hAnsi="Helvetica"/>
          <w:b/>
          <w:szCs w:val="20"/>
        </w:rPr>
        <w:t>5</w:t>
      </w:r>
      <w:r w:rsidRPr="006768E5">
        <w:rPr>
          <w:rFonts w:ascii="Helvetica" w:hAnsi="Helvetica"/>
          <w:b/>
          <w:szCs w:val="20"/>
        </w:rPr>
        <w:tab/>
      </w:r>
      <w:r w:rsidR="003E142D" w:rsidRPr="006768E5">
        <w:rPr>
          <w:rFonts w:ascii="Helvetica" w:hAnsi="Helvetica"/>
          <w:b/>
          <w:szCs w:val="20"/>
        </w:rPr>
        <w:t>Sept. 24</w:t>
      </w:r>
      <w:r w:rsidR="00AD56F9" w:rsidRPr="006768E5">
        <w:rPr>
          <w:rFonts w:ascii="Helvetica" w:hAnsi="Helvetica"/>
          <w:b/>
          <w:szCs w:val="20"/>
        </w:rPr>
        <w:t xml:space="preserve"> - </w:t>
      </w:r>
      <w:r w:rsidR="000934B6" w:rsidRPr="006768E5">
        <w:rPr>
          <w:rFonts w:ascii="Helvetica" w:hAnsi="Helvetica"/>
          <w:b/>
          <w:szCs w:val="20"/>
        </w:rPr>
        <w:t>The Lean Canvas – Defining your market</w:t>
      </w:r>
      <w:r w:rsidR="00620966" w:rsidRPr="006768E5">
        <w:rPr>
          <w:rFonts w:ascii="Helvetica" w:hAnsi="Helvetica"/>
          <w:b/>
          <w:szCs w:val="20"/>
        </w:rPr>
        <w:t xml:space="preserve">. </w:t>
      </w:r>
    </w:p>
    <w:p w14:paraId="73C103AE" w14:textId="6458D0E0" w:rsidR="00934888" w:rsidRPr="001C6ADE" w:rsidRDefault="00934888" w:rsidP="00934888">
      <w:pPr>
        <w:tabs>
          <w:tab w:val="left" w:pos="1080"/>
          <w:tab w:val="decimal" w:pos="1800"/>
          <w:tab w:val="left" w:pos="9360"/>
        </w:tabs>
        <w:spacing w:line="360" w:lineRule="auto"/>
        <w:contextualSpacing/>
        <w:rPr>
          <w:rFonts w:ascii="Helvetica" w:hAnsi="Helvetica"/>
          <w:b/>
          <w:sz w:val="20"/>
          <w:szCs w:val="20"/>
        </w:rPr>
      </w:pPr>
      <w:r w:rsidRPr="001C6ADE">
        <w:rPr>
          <w:rFonts w:ascii="Helvetica" w:hAnsi="Helvetica"/>
          <w:sz w:val="20"/>
          <w:szCs w:val="20"/>
        </w:rPr>
        <w:tab/>
      </w:r>
      <w:r w:rsidRPr="001C6ADE">
        <w:rPr>
          <w:rFonts w:ascii="Helvetica" w:hAnsi="Helvetica"/>
          <w:b/>
          <w:sz w:val="20"/>
          <w:szCs w:val="20"/>
        </w:rPr>
        <w:t>READ:</w:t>
      </w:r>
    </w:p>
    <w:p w14:paraId="4EB72D7C" w14:textId="6DFA5AE2" w:rsidR="00934888" w:rsidRPr="001C6ADE" w:rsidRDefault="00934888" w:rsidP="009C2407">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“Customer Discovery,” by Ingrid Sturgis (Ferrier &amp; Mays)</w:t>
      </w:r>
    </w:p>
    <w:p w14:paraId="00200999" w14:textId="00C69121" w:rsidR="009C2407" w:rsidRPr="001C6ADE" w:rsidRDefault="009C2407" w:rsidP="009C2407">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“What is a ‘Lean Canvas’?”, by Ash </w:t>
      </w:r>
      <w:proofErr w:type="spellStart"/>
      <w:r w:rsidRPr="001C6ADE">
        <w:rPr>
          <w:rFonts w:ascii="Helvetica" w:hAnsi="Helvetica"/>
          <w:sz w:val="20"/>
          <w:szCs w:val="20"/>
        </w:rPr>
        <w:t>Maurya</w:t>
      </w:r>
      <w:proofErr w:type="spellEnd"/>
      <w:r w:rsidRPr="001C6ADE">
        <w:rPr>
          <w:rFonts w:ascii="Helvetica" w:hAnsi="Helvetica"/>
          <w:sz w:val="20"/>
          <w:szCs w:val="20"/>
        </w:rPr>
        <w:t xml:space="preserve">.  </w:t>
      </w:r>
      <w:hyperlink r:id="rId22" w:history="1">
        <w:r w:rsidRPr="001C6ADE">
          <w:rPr>
            <w:rStyle w:val="Hyperlink"/>
            <w:rFonts w:ascii="Helvetica" w:hAnsi="Helvetica"/>
            <w:sz w:val="20"/>
            <w:szCs w:val="20"/>
          </w:rPr>
          <w:t>http://ask.leanstack.com/business-model-design-fundamentals/concepts-and-definitions/what-is-a-lean-canvas</w:t>
        </w:r>
      </w:hyperlink>
    </w:p>
    <w:p w14:paraId="231FF24C" w14:textId="396E48BA" w:rsidR="00A23233" w:rsidRPr="001C6ADE" w:rsidRDefault="00A23233" w:rsidP="009C2407">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“Looking for an Alternative to the Business Model Canvas,” </w:t>
      </w:r>
      <w:hyperlink r:id="rId23" w:history="1">
        <w:r w:rsidRPr="001C6ADE">
          <w:rPr>
            <w:rStyle w:val="Hyperlink"/>
            <w:rFonts w:ascii="Helvetica" w:hAnsi="Helvetica"/>
            <w:sz w:val="20"/>
            <w:szCs w:val="20"/>
          </w:rPr>
          <w:t>https://leanstack.com/business-model-canvas-alternative</w:t>
        </w:r>
      </w:hyperlink>
    </w:p>
    <w:p w14:paraId="001B3E6C" w14:textId="77777777" w:rsidR="003E142D" w:rsidRDefault="003E142D" w:rsidP="003E142D">
      <w:pPr>
        <w:tabs>
          <w:tab w:val="left" w:pos="1080"/>
          <w:tab w:val="decimal" w:pos="1800"/>
          <w:tab w:val="left" w:pos="9360"/>
        </w:tabs>
        <w:spacing w:line="360" w:lineRule="auto"/>
        <w:ind w:left="1080"/>
        <w:contextualSpacing/>
        <w:rPr>
          <w:rFonts w:ascii="Helvetica" w:hAnsi="Helvetica"/>
          <w:b/>
          <w:sz w:val="20"/>
          <w:szCs w:val="20"/>
        </w:rPr>
      </w:pPr>
    </w:p>
    <w:p w14:paraId="5541CFCB" w14:textId="77777777" w:rsidR="003E142D" w:rsidRPr="001C6ADE" w:rsidRDefault="003E142D" w:rsidP="003E142D">
      <w:pPr>
        <w:tabs>
          <w:tab w:val="left" w:pos="1080"/>
          <w:tab w:val="decimal" w:pos="1800"/>
          <w:tab w:val="left" w:pos="9360"/>
        </w:tabs>
        <w:spacing w:line="360" w:lineRule="auto"/>
        <w:ind w:left="1080"/>
        <w:contextualSpacing/>
        <w:rPr>
          <w:rFonts w:ascii="Helvetica" w:hAnsi="Helvetica"/>
          <w:b/>
          <w:sz w:val="20"/>
          <w:szCs w:val="20"/>
        </w:rPr>
      </w:pPr>
      <w:r w:rsidRPr="001C6ADE">
        <w:rPr>
          <w:rFonts w:ascii="Helvetica" w:hAnsi="Helvetica"/>
          <w:b/>
          <w:sz w:val="20"/>
          <w:szCs w:val="20"/>
        </w:rPr>
        <w:t>Elevator Pitches</w:t>
      </w:r>
    </w:p>
    <w:p w14:paraId="58CD7596" w14:textId="77777777" w:rsidR="003E142D" w:rsidRPr="001C6ADE" w:rsidRDefault="003E142D" w:rsidP="003E142D">
      <w:pPr>
        <w:pStyle w:val="ListParagraph"/>
        <w:numPr>
          <w:ilvl w:val="0"/>
          <w:numId w:val="16"/>
        </w:numPr>
        <w:tabs>
          <w:tab w:val="left" w:pos="1080"/>
          <w:tab w:val="decimal" w:pos="1800"/>
          <w:tab w:val="left" w:pos="9360"/>
        </w:tabs>
        <w:contextualSpacing/>
        <w:rPr>
          <w:rFonts w:ascii="Helvetica" w:hAnsi="Helvetica"/>
          <w:b/>
          <w:color w:val="000000"/>
          <w:sz w:val="21"/>
          <w:szCs w:val="22"/>
        </w:rPr>
      </w:pPr>
      <w:r w:rsidRPr="001C6ADE">
        <w:rPr>
          <w:rFonts w:ascii="Helvetica" w:hAnsi="Helvetica"/>
          <w:sz w:val="20"/>
          <w:szCs w:val="20"/>
        </w:rPr>
        <w:t xml:space="preserve">Creating an Elevator Pitch: </w:t>
      </w:r>
      <w:hyperlink r:id="rId24" w:history="1">
        <w:r w:rsidRPr="001C6ADE">
          <w:rPr>
            <w:rStyle w:val="Hyperlink"/>
            <w:rFonts w:ascii="Helvetica" w:hAnsi="Helvetica"/>
            <w:sz w:val="20"/>
            <w:szCs w:val="20"/>
          </w:rPr>
          <w:t>https://techcrunch.com/2012/04/21/one-sentence-pitch-founder-institute/</w:t>
        </w:r>
      </w:hyperlink>
    </w:p>
    <w:p w14:paraId="5D24E956" w14:textId="77777777" w:rsidR="003E142D" w:rsidRPr="001C6ADE" w:rsidRDefault="003E142D" w:rsidP="003E142D">
      <w:pPr>
        <w:pStyle w:val="ListParagraph"/>
        <w:numPr>
          <w:ilvl w:val="0"/>
          <w:numId w:val="16"/>
        </w:numPr>
        <w:rPr>
          <w:rFonts w:ascii="Helvetica" w:hAnsi="Helvetica"/>
          <w:color w:val="000000"/>
          <w:sz w:val="21"/>
          <w:szCs w:val="21"/>
        </w:rPr>
      </w:pPr>
      <w:r w:rsidRPr="001C6ADE">
        <w:rPr>
          <w:rFonts w:ascii="Helvetica" w:hAnsi="Helvetica"/>
          <w:color w:val="000000"/>
          <w:sz w:val="21"/>
          <w:szCs w:val="21"/>
        </w:rPr>
        <w:t xml:space="preserve">2 Ways To Create A 1-Line Elevator Pitch (That'll Make People Want To Keep Talking To You): </w:t>
      </w:r>
      <w:hyperlink r:id="rId25" w:anchor="5311d05858bf" w:history="1">
        <w:r w:rsidRPr="001C6ADE">
          <w:rPr>
            <w:rStyle w:val="Hyperlink"/>
            <w:rFonts w:ascii="Helvetica" w:hAnsi="Helvetica"/>
            <w:sz w:val="21"/>
            <w:szCs w:val="21"/>
          </w:rPr>
          <w:t>https://www.forbes.com/sites/dailymuse/2017/07/03/2-ways-to-create-a-1-line-elevator-pitch-thatll-make-people-want-to-keep-talking-to-you/#5311d05858bf</w:t>
        </w:r>
      </w:hyperlink>
    </w:p>
    <w:p w14:paraId="7E5B6865" w14:textId="77777777" w:rsidR="009C2407" w:rsidRPr="001C6ADE" w:rsidRDefault="009C2407" w:rsidP="00A23233">
      <w:pPr>
        <w:tabs>
          <w:tab w:val="left" w:pos="1080"/>
          <w:tab w:val="decimal" w:pos="1800"/>
          <w:tab w:val="left" w:pos="9360"/>
        </w:tabs>
        <w:spacing w:line="360" w:lineRule="auto"/>
        <w:ind w:left="1080"/>
        <w:contextualSpacing/>
        <w:rPr>
          <w:rFonts w:ascii="Helvetica" w:hAnsi="Helvetica"/>
          <w:b/>
          <w:sz w:val="20"/>
          <w:szCs w:val="20"/>
        </w:rPr>
      </w:pPr>
    </w:p>
    <w:p w14:paraId="5381DDF9" w14:textId="44BDE47C" w:rsidR="003D250C" w:rsidRPr="001C6ADE" w:rsidRDefault="003D250C" w:rsidP="003D250C">
      <w:pPr>
        <w:ind w:left="1080"/>
        <w:rPr>
          <w:rFonts w:ascii="Helvetica" w:hAnsi="Helvetica"/>
          <w:color w:val="000000"/>
          <w:sz w:val="21"/>
          <w:szCs w:val="21"/>
        </w:rPr>
      </w:pPr>
    </w:p>
    <w:p w14:paraId="11D51C1F" w14:textId="77777777" w:rsidR="00BA54E8" w:rsidRPr="001C6ADE" w:rsidRDefault="00BA54E8" w:rsidP="00BA54E8">
      <w:pPr>
        <w:pStyle w:val="ListParagraph"/>
        <w:tabs>
          <w:tab w:val="left" w:pos="1080"/>
          <w:tab w:val="decimal" w:pos="1800"/>
          <w:tab w:val="left" w:pos="9360"/>
        </w:tabs>
        <w:ind w:left="1440"/>
        <w:contextualSpacing/>
        <w:rPr>
          <w:rFonts w:ascii="Helvetica" w:hAnsi="Helvetica"/>
          <w:b/>
          <w:sz w:val="18"/>
          <w:szCs w:val="20"/>
        </w:rPr>
      </w:pPr>
    </w:p>
    <w:p w14:paraId="155A248D" w14:textId="33F5DD5F" w:rsidR="00295671" w:rsidRPr="006768E5" w:rsidRDefault="00295671" w:rsidP="00BA54E8">
      <w:pPr>
        <w:tabs>
          <w:tab w:val="left" w:pos="1080"/>
          <w:tab w:val="decimal" w:pos="1800"/>
          <w:tab w:val="left" w:pos="9360"/>
        </w:tabs>
        <w:ind w:left="1152" w:hanging="1152"/>
        <w:contextualSpacing/>
        <w:rPr>
          <w:rFonts w:ascii="Helvetica" w:hAnsi="Helvetica"/>
          <w:b/>
          <w:szCs w:val="20"/>
        </w:rPr>
      </w:pPr>
      <w:r w:rsidRPr="006768E5">
        <w:rPr>
          <w:rFonts w:ascii="Helvetica" w:hAnsi="Helvetica"/>
          <w:b/>
          <w:szCs w:val="20"/>
        </w:rPr>
        <w:t xml:space="preserve">Week </w:t>
      </w:r>
      <w:r w:rsidR="003E142D" w:rsidRPr="006768E5">
        <w:rPr>
          <w:rFonts w:ascii="Helvetica" w:hAnsi="Helvetica"/>
          <w:b/>
          <w:szCs w:val="20"/>
        </w:rPr>
        <w:t>6</w:t>
      </w:r>
      <w:r w:rsidRPr="006768E5">
        <w:rPr>
          <w:rFonts w:ascii="Helvetica" w:hAnsi="Helvetica"/>
          <w:b/>
          <w:szCs w:val="20"/>
        </w:rPr>
        <w:tab/>
      </w:r>
      <w:r w:rsidR="003E142D" w:rsidRPr="006768E5">
        <w:rPr>
          <w:rFonts w:ascii="Helvetica" w:hAnsi="Helvetica"/>
          <w:b/>
          <w:szCs w:val="20"/>
        </w:rPr>
        <w:t>Oct. 1</w:t>
      </w:r>
      <w:r w:rsidR="00AD56F9" w:rsidRPr="006768E5">
        <w:rPr>
          <w:rFonts w:ascii="Helvetica" w:hAnsi="Helvetica"/>
          <w:b/>
          <w:szCs w:val="20"/>
        </w:rPr>
        <w:t xml:space="preserve"> - </w:t>
      </w:r>
      <w:r w:rsidR="000934B6" w:rsidRPr="006768E5">
        <w:rPr>
          <w:rFonts w:ascii="Helvetica" w:hAnsi="Helvetica"/>
          <w:b/>
          <w:szCs w:val="20"/>
        </w:rPr>
        <w:t xml:space="preserve">Business Models </w:t>
      </w:r>
      <w:r w:rsidR="00DE70F5" w:rsidRPr="006768E5">
        <w:rPr>
          <w:rFonts w:ascii="Helvetica" w:hAnsi="Helvetica"/>
          <w:b/>
          <w:szCs w:val="20"/>
        </w:rPr>
        <w:t>for Content &amp; Technology</w:t>
      </w:r>
      <w:r w:rsidR="00BE3C10" w:rsidRPr="006768E5">
        <w:rPr>
          <w:rFonts w:ascii="Helvetica" w:hAnsi="Helvetica"/>
          <w:b/>
          <w:szCs w:val="20"/>
        </w:rPr>
        <w:t xml:space="preserve"> – </w:t>
      </w:r>
      <w:r w:rsidR="00301165" w:rsidRPr="006768E5">
        <w:rPr>
          <w:rFonts w:ascii="Helvetica" w:hAnsi="Helvetica"/>
          <w:b/>
          <w:szCs w:val="20"/>
        </w:rPr>
        <w:t>Nonprofit, Freelancing, Consulting E-commerce and more</w:t>
      </w:r>
    </w:p>
    <w:p w14:paraId="429A0629" w14:textId="77777777" w:rsidR="00BA54E8" w:rsidRPr="001C6ADE" w:rsidRDefault="00BA54E8" w:rsidP="00BA54E8">
      <w:pPr>
        <w:tabs>
          <w:tab w:val="left" w:pos="1080"/>
          <w:tab w:val="decimal" w:pos="1800"/>
          <w:tab w:val="left" w:pos="9360"/>
        </w:tabs>
        <w:ind w:left="1152" w:hanging="1152"/>
        <w:contextualSpacing/>
        <w:rPr>
          <w:rFonts w:ascii="Helvetica" w:hAnsi="Helvetica"/>
          <w:b/>
          <w:sz w:val="20"/>
          <w:szCs w:val="20"/>
        </w:rPr>
      </w:pPr>
    </w:p>
    <w:p w14:paraId="5F54D3F9" w14:textId="5454D26B" w:rsidR="00BB6CE7" w:rsidRPr="001C6ADE" w:rsidRDefault="00BB6CE7" w:rsidP="00BE3C10">
      <w:pPr>
        <w:tabs>
          <w:tab w:val="left" w:pos="1080"/>
          <w:tab w:val="decimal" w:pos="1800"/>
          <w:tab w:val="left" w:pos="9360"/>
        </w:tabs>
        <w:spacing w:line="360" w:lineRule="auto"/>
        <w:ind w:left="1152" w:hanging="1152"/>
        <w:contextualSpacing/>
        <w:rPr>
          <w:rFonts w:ascii="Helvetica" w:hAnsi="Helvetica"/>
          <w:sz w:val="20"/>
          <w:szCs w:val="20"/>
        </w:rPr>
      </w:pPr>
      <w:r w:rsidRPr="001C6ADE">
        <w:rPr>
          <w:rFonts w:ascii="Helvetica" w:hAnsi="Helvetica"/>
          <w:b/>
          <w:sz w:val="20"/>
          <w:szCs w:val="20"/>
        </w:rPr>
        <w:tab/>
        <w:t>READ:</w:t>
      </w:r>
    </w:p>
    <w:p w14:paraId="55194057" w14:textId="65F59F86" w:rsidR="00BB6CE7" w:rsidRPr="001C6ADE" w:rsidRDefault="00BB6CE7" w:rsidP="00BA54E8">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CHAPTER: “Business Models for Content and Technology Ventures.” Read all articles. (Ferrier &amp; Mays) </w:t>
      </w:r>
    </w:p>
    <w:p w14:paraId="353F8CFE" w14:textId="0E84C45F" w:rsidR="00301165" w:rsidRPr="001C6ADE" w:rsidRDefault="00301165" w:rsidP="00BA54E8">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“Nonprofit Business Model,” by Jake </w:t>
      </w:r>
      <w:proofErr w:type="spellStart"/>
      <w:r w:rsidRPr="001C6ADE">
        <w:rPr>
          <w:rFonts w:ascii="Helvetica" w:hAnsi="Helvetica"/>
          <w:sz w:val="20"/>
          <w:szCs w:val="20"/>
        </w:rPr>
        <w:t>Batsell</w:t>
      </w:r>
      <w:proofErr w:type="spellEnd"/>
      <w:r w:rsidRPr="001C6ADE">
        <w:rPr>
          <w:rFonts w:ascii="Helvetica" w:hAnsi="Helvetica"/>
          <w:sz w:val="20"/>
          <w:szCs w:val="20"/>
        </w:rPr>
        <w:t>. (Ferrier &amp; Mays)</w:t>
      </w:r>
    </w:p>
    <w:p w14:paraId="15B1865A" w14:textId="77777777" w:rsidR="00301165" w:rsidRPr="001C6ADE" w:rsidRDefault="00301165" w:rsidP="00BA54E8">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CHAPTER: “Freelancing as Entrepreneurship &amp; Consulting as Business Model.” Read all articles. </w:t>
      </w:r>
    </w:p>
    <w:p w14:paraId="4ACD6CB5" w14:textId="77777777" w:rsidR="00BA54E8" w:rsidRPr="001C6ADE" w:rsidRDefault="00BA54E8" w:rsidP="00301165">
      <w:pPr>
        <w:tabs>
          <w:tab w:val="left" w:pos="1080"/>
          <w:tab w:val="decimal" w:pos="1800"/>
          <w:tab w:val="left" w:pos="9360"/>
        </w:tabs>
        <w:spacing w:line="360" w:lineRule="auto"/>
        <w:ind w:left="1080"/>
        <w:contextualSpacing/>
        <w:rPr>
          <w:rFonts w:ascii="Helvetica" w:hAnsi="Helvetica"/>
          <w:b/>
          <w:sz w:val="20"/>
          <w:szCs w:val="20"/>
        </w:rPr>
      </w:pPr>
    </w:p>
    <w:p w14:paraId="27FF5917" w14:textId="2173ADDB" w:rsidR="00301165" w:rsidRPr="003E142D" w:rsidRDefault="00301165" w:rsidP="00301165">
      <w:pPr>
        <w:tabs>
          <w:tab w:val="left" w:pos="1080"/>
          <w:tab w:val="decimal" w:pos="1800"/>
          <w:tab w:val="left" w:pos="9360"/>
        </w:tabs>
        <w:spacing w:line="360" w:lineRule="auto"/>
        <w:ind w:left="1080"/>
        <w:contextualSpacing/>
        <w:rPr>
          <w:rFonts w:ascii="Helvetica" w:hAnsi="Helvetica"/>
          <w:b/>
          <w:sz w:val="20"/>
          <w:szCs w:val="20"/>
          <w:u w:val="single"/>
        </w:rPr>
      </w:pPr>
      <w:r w:rsidRPr="003E142D">
        <w:rPr>
          <w:rFonts w:ascii="Helvetica" w:hAnsi="Helvetica"/>
          <w:b/>
          <w:sz w:val="20"/>
          <w:szCs w:val="20"/>
          <w:u w:val="single"/>
        </w:rPr>
        <w:t>DUE:</w:t>
      </w:r>
      <w:r w:rsidR="003E142D" w:rsidRPr="003E142D">
        <w:rPr>
          <w:rFonts w:ascii="Helvetica" w:hAnsi="Helvetica"/>
          <w:b/>
          <w:sz w:val="20"/>
          <w:szCs w:val="20"/>
          <w:u w:val="single"/>
        </w:rPr>
        <w:t xml:space="preserve"> October 8 - </w:t>
      </w:r>
      <w:r w:rsidRPr="003E142D">
        <w:rPr>
          <w:rFonts w:ascii="Helvetica" w:hAnsi="Helvetica"/>
          <w:b/>
          <w:sz w:val="20"/>
          <w:szCs w:val="20"/>
          <w:u w:val="single"/>
        </w:rPr>
        <w:t xml:space="preserve"> Blog Post #3</w:t>
      </w:r>
    </w:p>
    <w:p w14:paraId="0DDA6D64" w14:textId="6183001D" w:rsidR="00301165" w:rsidRPr="001C6ADE" w:rsidRDefault="00301165" w:rsidP="00C868D7">
      <w:pPr>
        <w:pStyle w:val="ListParagraph"/>
        <w:numPr>
          <w:ilvl w:val="1"/>
          <w:numId w:val="17"/>
        </w:numPr>
        <w:tabs>
          <w:tab w:val="left" w:pos="1080"/>
          <w:tab w:val="decimal" w:pos="1800"/>
          <w:tab w:val="left" w:pos="9360"/>
        </w:tabs>
        <w:contextualSpacing/>
        <w:rPr>
          <w:rFonts w:ascii="Helvetica" w:hAnsi="Helvetica"/>
          <w:color w:val="000000"/>
          <w:sz w:val="21"/>
          <w:szCs w:val="22"/>
        </w:rPr>
      </w:pPr>
      <w:r w:rsidRPr="001C6ADE">
        <w:rPr>
          <w:rFonts w:ascii="Helvetica" w:hAnsi="Helvetica"/>
          <w:sz w:val="20"/>
          <w:szCs w:val="20"/>
        </w:rPr>
        <w:t xml:space="preserve"> </w:t>
      </w:r>
      <w:r w:rsidR="009C2407" w:rsidRPr="001C6ADE">
        <w:rPr>
          <w:rFonts w:ascii="Helvetica" w:hAnsi="Helvetica"/>
          <w:sz w:val="20"/>
          <w:szCs w:val="20"/>
        </w:rPr>
        <w:t>Write up to a 400-word blog post discussing the business model for your idea. Please refer to the articles you read to justify your reasons for choosing that business model.</w:t>
      </w:r>
    </w:p>
    <w:p w14:paraId="4959A110" w14:textId="3F83736B" w:rsidR="00301165" w:rsidRPr="001C6ADE" w:rsidRDefault="00301165" w:rsidP="000A6865">
      <w:pPr>
        <w:tabs>
          <w:tab w:val="left" w:pos="1080"/>
          <w:tab w:val="decimal" w:pos="1800"/>
          <w:tab w:val="left" w:pos="9360"/>
        </w:tabs>
        <w:spacing w:line="360" w:lineRule="auto"/>
        <w:ind w:left="1080"/>
        <w:contextualSpacing/>
        <w:rPr>
          <w:rFonts w:ascii="Helvetica" w:hAnsi="Helvetica"/>
          <w:sz w:val="20"/>
          <w:szCs w:val="20"/>
        </w:rPr>
      </w:pPr>
    </w:p>
    <w:p w14:paraId="462F0067" w14:textId="2BF5D68B" w:rsidR="001261B1" w:rsidRPr="006768E5" w:rsidRDefault="00295671" w:rsidP="009C2374">
      <w:pPr>
        <w:tabs>
          <w:tab w:val="left" w:pos="1080"/>
          <w:tab w:val="decimal" w:pos="1800"/>
          <w:tab w:val="left" w:pos="9360"/>
        </w:tabs>
        <w:spacing w:line="360" w:lineRule="auto"/>
        <w:ind w:left="2347" w:hanging="2347"/>
        <w:contextualSpacing/>
        <w:rPr>
          <w:rFonts w:ascii="Helvetica" w:hAnsi="Helvetica"/>
          <w:b/>
          <w:szCs w:val="20"/>
        </w:rPr>
      </w:pPr>
      <w:r w:rsidRPr="006768E5">
        <w:rPr>
          <w:rFonts w:ascii="Helvetica" w:hAnsi="Helvetica"/>
          <w:b/>
          <w:szCs w:val="20"/>
        </w:rPr>
        <w:t xml:space="preserve">Week </w:t>
      </w:r>
      <w:r w:rsidR="003E142D" w:rsidRPr="006768E5">
        <w:rPr>
          <w:rFonts w:ascii="Helvetica" w:hAnsi="Helvetica"/>
          <w:b/>
          <w:szCs w:val="20"/>
        </w:rPr>
        <w:t>7</w:t>
      </w:r>
      <w:r w:rsidRPr="006768E5">
        <w:rPr>
          <w:rFonts w:ascii="Helvetica" w:hAnsi="Helvetica"/>
          <w:b/>
          <w:szCs w:val="20"/>
        </w:rPr>
        <w:tab/>
      </w:r>
      <w:r w:rsidR="003E142D" w:rsidRPr="006768E5">
        <w:rPr>
          <w:rFonts w:ascii="Helvetica" w:hAnsi="Helvetica"/>
          <w:b/>
          <w:szCs w:val="20"/>
        </w:rPr>
        <w:t>Oct. 8</w:t>
      </w:r>
      <w:r w:rsidR="00AD56F9" w:rsidRPr="006768E5">
        <w:rPr>
          <w:rFonts w:ascii="Helvetica" w:hAnsi="Helvetica"/>
          <w:b/>
          <w:szCs w:val="20"/>
        </w:rPr>
        <w:t xml:space="preserve"> - </w:t>
      </w:r>
      <w:r w:rsidR="00DE70F5" w:rsidRPr="006768E5">
        <w:rPr>
          <w:rFonts w:ascii="Helvetica" w:hAnsi="Helvetica"/>
          <w:b/>
          <w:szCs w:val="20"/>
        </w:rPr>
        <w:t>Financing Your Business</w:t>
      </w:r>
    </w:p>
    <w:p w14:paraId="6395F3A5" w14:textId="597FF76D" w:rsidR="000A6865" w:rsidRPr="001C6ADE" w:rsidRDefault="000A6865" w:rsidP="000A6865">
      <w:pPr>
        <w:tabs>
          <w:tab w:val="left" w:pos="1080"/>
          <w:tab w:val="decimal" w:pos="1800"/>
          <w:tab w:val="left" w:pos="9360"/>
        </w:tabs>
        <w:spacing w:line="360" w:lineRule="auto"/>
        <w:contextualSpacing/>
        <w:rPr>
          <w:rFonts w:ascii="Helvetica" w:hAnsi="Helvetica"/>
          <w:b/>
          <w:sz w:val="20"/>
          <w:szCs w:val="20"/>
        </w:rPr>
      </w:pPr>
      <w:r w:rsidRPr="001C6ADE">
        <w:rPr>
          <w:rFonts w:ascii="Helvetica" w:hAnsi="Helvetica"/>
          <w:sz w:val="20"/>
          <w:szCs w:val="20"/>
        </w:rPr>
        <w:tab/>
      </w:r>
      <w:r w:rsidR="00301165" w:rsidRPr="001C6ADE">
        <w:rPr>
          <w:rFonts w:ascii="Helvetica" w:hAnsi="Helvetica"/>
          <w:b/>
          <w:sz w:val="20"/>
          <w:szCs w:val="20"/>
        </w:rPr>
        <w:t>READ</w:t>
      </w:r>
      <w:r w:rsidR="00E533D6" w:rsidRPr="001C6ADE">
        <w:rPr>
          <w:rFonts w:ascii="Helvetica" w:hAnsi="Helvetica"/>
          <w:b/>
          <w:sz w:val="20"/>
          <w:szCs w:val="20"/>
        </w:rPr>
        <w:t>:</w:t>
      </w:r>
      <w:r w:rsidR="00301165" w:rsidRPr="001C6ADE">
        <w:rPr>
          <w:rFonts w:ascii="Helvetica" w:hAnsi="Helvetica"/>
          <w:b/>
          <w:sz w:val="20"/>
          <w:szCs w:val="20"/>
        </w:rPr>
        <w:t xml:space="preserve"> </w:t>
      </w:r>
    </w:p>
    <w:p w14:paraId="221F984A" w14:textId="014431EC" w:rsidR="00301165" w:rsidRPr="001C6ADE" w:rsidRDefault="00301165" w:rsidP="000A6865">
      <w:pPr>
        <w:pStyle w:val="ListParagraph"/>
        <w:numPr>
          <w:ilvl w:val="0"/>
          <w:numId w:val="16"/>
        </w:numPr>
        <w:tabs>
          <w:tab w:val="left" w:pos="1080"/>
          <w:tab w:val="decimal" w:pos="1800"/>
          <w:tab w:val="left" w:pos="9360"/>
        </w:tabs>
        <w:spacing w:line="360" w:lineRule="auto"/>
        <w:contextualSpacing/>
        <w:rPr>
          <w:rFonts w:ascii="Helvetica" w:hAnsi="Helvetica"/>
          <w:sz w:val="20"/>
          <w:szCs w:val="20"/>
        </w:rPr>
      </w:pPr>
      <w:r w:rsidRPr="001C6ADE">
        <w:rPr>
          <w:rFonts w:ascii="Helvetica" w:hAnsi="Helvetica"/>
          <w:sz w:val="20"/>
          <w:szCs w:val="20"/>
        </w:rPr>
        <w:t>Chapter “Startup Funding” – All articles. (Ferrier &amp; Mays)</w:t>
      </w:r>
    </w:p>
    <w:p w14:paraId="62098AC4" w14:textId="734A7D09" w:rsidR="00301165" w:rsidRPr="001C6ADE" w:rsidRDefault="000A6865" w:rsidP="00673754">
      <w:pPr>
        <w:tabs>
          <w:tab w:val="left" w:pos="1080"/>
          <w:tab w:val="decimal" w:pos="1800"/>
          <w:tab w:val="left" w:pos="9360"/>
        </w:tabs>
        <w:ind w:left="1080"/>
        <w:contextualSpacing/>
        <w:rPr>
          <w:rFonts w:ascii="Helvetica" w:hAnsi="Helvetica"/>
          <w:b/>
          <w:sz w:val="20"/>
          <w:szCs w:val="20"/>
        </w:rPr>
      </w:pPr>
      <w:r w:rsidRPr="00B905B8">
        <w:rPr>
          <w:rFonts w:ascii="Helvetica" w:hAnsi="Helvetica"/>
          <w:b/>
          <w:sz w:val="20"/>
          <w:szCs w:val="20"/>
          <w:u w:val="single"/>
        </w:rPr>
        <w:t>DUE:</w:t>
      </w:r>
      <w:r w:rsidR="00B905B8" w:rsidRPr="00B905B8">
        <w:rPr>
          <w:rFonts w:ascii="Helvetica" w:hAnsi="Helvetica"/>
          <w:b/>
          <w:sz w:val="20"/>
          <w:szCs w:val="20"/>
          <w:u w:val="single"/>
        </w:rPr>
        <w:t xml:space="preserve"> Oct. 15 - </w:t>
      </w:r>
      <w:r w:rsidRPr="00B905B8">
        <w:rPr>
          <w:rFonts w:ascii="Helvetica" w:hAnsi="Helvetica"/>
          <w:b/>
          <w:sz w:val="20"/>
          <w:szCs w:val="20"/>
          <w:u w:val="single"/>
        </w:rPr>
        <w:t xml:space="preserve"> Blog Post #4</w:t>
      </w:r>
      <w:r w:rsidR="00906BF2" w:rsidRPr="001C6ADE">
        <w:rPr>
          <w:rFonts w:ascii="Helvetica" w:hAnsi="Helvetica"/>
          <w:b/>
          <w:sz w:val="20"/>
          <w:szCs w:val="20"/>
        </w:rPr>
        <w:t xml:space="preserve"> </w:t>
      </w:r>
      <w:r w:rsidR="00417EC7">
        <w:rPr>
          <w:rFonts w:ascii="Helvetica" w:hAnsi="Helvetica"/>
          <w:b/>
          <w:sz w:val="20"/>
          <w:szCs w:val="20"/>
        </w:rPr>
        <w:t>–</w:t>
      </w:r>
      <w:r w:rsidR="00906BF2" w:rsidRPr="001C6ADE">
        <w:rPr>
          <w:rFonts w:ascii="Helvetica" w:hAnsi="Helvetica"/>
          <w:b/>
          <w:sz w:val="20"/>
          <w:szCs w:val="20"/>
        </w:rPr>
        <w:t xml:space="preserve"> </w:t>
      </w:r>
      <w:r w:rsidR="00417EC7">
        <w:rPr>
          <w:rFonts w:ascii="Helvetica" w:hAnsi="Helvetica"/>
          <w:b/>
          <w:sz w:val="20"/>
          <w:szCs w:val="20"/>
        </w:rPr>
        <w:t>Financing Your Business</w:t>
      </w:r>
      <w:r w:rsidR="00F74DE0" w:rsidRPr="001C6ADE">
        <w:rPr>
          <w:rFonts w:ascii="Helvetica" w:hAnsi="Helvetica"/>
          <w:b/>
          <w:sz w:val="20"/>
          <w:szCs w:val="20"/>
        </w:rPr>
        <w:t xml:space="preserve"> </w:t>
      </w:r>
    </w:p>
    <w:p w14:paraId="1D43E352" w14:textId="20892B33" w:rsidR="00E533D6" w:rsidRPr="001C6ADE" w:rsidRDefault="009C2407" w:rsidP="00AD56F9">
      <w:pPr>
        <w:pStyle w:val="ListParagraph"/>
        <w:numPr>
          <w:ilvl w:val="1"/>
          <w:numId w:val="17"/>
        </w:numPr>
        <w:tabs>
          <w:tab w:val="left" w:pos="1080"/>
          <w:tab w:val="decimal" w:pos="1800"/>
          <w:tab w:val="left" w:pos="9360"/>
        </w:tabs>
        <w:contextualSpacing/>
        <w:rPr>
          <w:rFonts w:ascii="Helvetica" w:hAnsi="Helvetica"/>
          <w:color w:val="000000"/>
          <w:sz w:val="21"/>
          <w:szCs w:val="22"/>
        </w:rPr>
      </w:pPr>
      <w:r w:rsidRPr="001C6ADE">
        <w:rPr>
          <w:rFonts w:ascii="Helvetica" w:hAnsi="Helvetica"/>
          <w:sz w:val="20"/>
          <w:szCs w:val="20"/>
        </w:rPr>
        <w:t>Write up to a 400-word blog post discussing how you will finance your business. What strategy makes sense to your kind of business? And your readers? Viewers? customers?</w:t>
      </w:r>
    </w:p>
    <w:p w14:paraId="754D26E9" w14:textId="77777777" w:rsidR="000A6865" w:rsidRPr="001C6ADE" w:rsidRDefault="000A6865" w:rsidP="009C2374">
      <w:pPr>
        <w:tabs>
          <w:tab w:val="left" w:pos="1080"/>
          <w:tab w:val="decimal" w:pos="1800"/>
          <w:tab w:val="left" w:pos="9360"/>
        </w:tabs>
        <w:spacing w:line="360" w:lineRule="auto"/>
        <w:ind w:left="2347" w:hanging="2347"/>
        <w:contextualSpacing/>
        <w:rPr>
          <w:rFonts w:ascii="Helvetica" w:hAnsi="Helvetica"/>
          <w:sz w:val="20"/>
          <w:szCs w:val="20"/>
        </w:rPr>
      </w:pPr>
    </w:p>
    <w:p w14:paraId="142F3FBE" w14:textId="1F169FFE" w:rsidR="001261B1" w:rsidRPr="006768E5" w:rsidRDefault="00295671" w:rsidP="002A3216">
      <w:pPr>
        <w:tabs>
          <w:tab w:val="left" w:pos="1080"/>
          <w:tab w:val="decimal" w:pos="1800"/>
          <w:tab w:val="left" w:pos="9360"/>
        </w:tabs>
        <w:ind w:left="2347" w:hanging="2347"/>
        <w:contextualSpacing/>
        <w:rPr>
          <w:rFonts w:ascii="Helvetica" w:hAnsi="Helvetica"/>
          <w:b/>
          <w:szCs w:val="20"/>
        </w:rPr>
      </w:pPr>
      <w:r w:rsidRPr="006768E5">
        <w:rPr>
          <w:rFonts w:ascii="Helvetica" w:hAnsi="Helvetica"/>
          <w:b/>
          <w:szCs w:val="20"/>
        </w:rPr>
        <w:t xml:space="preserve">Week </w:t>
      </w:r>
      <w:r w:rsidR="003E142D" w:rsidRPr="006768E5">
        <w:rPr>
          <w:rFonts w:ascii="Helvetica" w:hAnsi="Helvetica"/>
          <w:b/>
          <w:szCs w:val="20"/>
        </w:rPr>
        <w:t>8</w:t>
      </w:r>
      <w:r w:rsidRPr="006768E5">
        <w:rPr>
          <w:rFonts w:ascii="Helvetica" w:hAnsi="Helvetica"/>
          <w:b/>
          <w:szCs w:val="20"/>
        </w:rPr>
        <w:tab/>
      </w:r>
      <w:r w:rsidR="003E142D" w:rsidRPr="006768E5">
        <w:rPr>
          <w:rFonts w:ascii="Helvetica" w:hAnsi="Helvetica"/>
          <w:b/>
          <w:szCs w:val="20"/>
        </w:rPr>
        <w:t>Oct. 15</w:t>
      </w:r>
      <w:r w:rsidR="005B2DA4" w:rsidRPr="006768E5">
        <w:rPr>
          <w:rFonts w:ascii="Helvetica" w:hAnsi="Helvetica"/>
          <w:b/>
          <w:szCs w:val="20"/>
        </w:rPr>
        <w:t xml:space="preserve"> </w:t>
      </w:r>
      <w:r w:rsidR="00AD56F9" w:rsidRPr="006768E5">
        <w:rPr>
          <w:rFonts w:ascii="Helvetica" w:hAnsi="Helvetica"/>
          <w:b/>
          <w:szCs w:val="20"/>
        </w:rPr>
        <w:t xml:space="preserve">- </w:t>
      </w:r>
      <w:r w:rsidR="007415D0" w:rsidRPr="006768E5">
        <w:rPr>
          <w:rFonts w:ascii="Helvetica" w:hAnsi="Helvetica"/>
          <w:b/>
          <w:szCs w:val="20"/>
        </w:rPr>
        <w:t>Public Relations &amp;</w:t>
      </w:r>
      <w:r w:rsidR="006768E5">
        <w:rPr>
          <w:rFonts w:ascii="Helvetica" w:hAnsi="Helvetica"/>
          <w:b/>
          <w:szCs w:val="20"/>
        </w:rPr>
        <w:t xml:space="preserve"> </w:t>
      </w:r>
      <w:r w:rsidR="00DE70F5" w:rsidRPr="006768E5">
        <w:rPr>
          <w:rFonts w:ascii="Helvetica" w:hAnsi="Helvetica"/>
          <w:b/>
          <w:szCs w:val="20"/>
        </w:rPr>
        <w:t>Marketing</w:t>
      </w:r>
    </w:p>
    <w:p w14:paraId="2BDABE9E" w14:textId="75EAA735" w:rsidR="000A6865" w:rsidRPr="001C6ADE" w:rsidRDefault="000A6865" w:rsidP="002A3216">
      <w:pPr>
        <w:tabs>
          <w:tab w:val="left" w:pos="1080"/>
          <w:tab w:val="decimal" w:pos="1800"/>
          <w:tab w:val="left" w:pos="9360"/>
        </w:tabs>
        <w:ind w:left="1152" w:hanging="1152"/>
        <w:contextualSpacing/>
        <w:rPr>
          <w:rFonts w:ascii="Helvetica" w:hAnsi="Helvetica"/>
          <w:sz w:val="20"/>
          <w:szCs w:val="20"/>
        </w:rPr>
      </w:pPr>
      <w:r w:rsidRPr="001C6ADE">
        <w:rPr>
          <w:rFonts w:ascii="Helvetica" w:hAnsi="Helvetica"/>
          <w:b/>
          <w:sz w:val="20"/>
          <w:szCs w:val="20"/>
        </w:rPr>
        <w:tab/>
      </w:r>
      <w:r w:rsidRPr="001C6ADE">
        <w:rPr>
          <w:rFonts w:ascii="Helvetica" w:hAnsi="Helvetica"/>
          <w:b/>
          <w:sz w:val="20"/>
          <w:szCs w:val="20"/>
        </w:rPr>
        <w:tab/>
      </w:r>
      <w:r w:rsidRPr="001C6ADE">
        <w:rPr>
          <w:rFonts w:ascii="Helvetica" w:hAnsi="Helvetica"/>
          <w:sz w:val="20"/>
          <w:szCs w:val="20"/>
        </w:rPr>
        <w:t xml:space="preserve">Guest speaker: Professor Rebecca Poynter, visiting lecturer, Mayborn School of Journalism </w:t>
      </w:r>
    </w:p>
    <w:p w14:paraId="74A15954" w14:textId="2D4A5258" w:rsidR="002A3216" w:rsidRPr="001C6ADE" w:rsidRDefault="002A3216" w:rsidP="00AD56F9">
      <w:pPr>
        <w:tabs>
          <w:tab w:val="left" w:pos="1080"/>
          <w:tab w:val="decimal" w:pos="1800"/>
          <w:tab w:val="left" w:pos="9360"/>
        </w:tabs>
        <w:spacing w:line="360" w:lineRule="auto"/>
        <w:contextualSpacing/>
        <w:rPr>
          <w:rFonts w:ascii="Helvetica" w:hAnsi="Helvetica"/>
          <w:b/>
          <w:sz w:val="20"/>
          <w:szCs w:val="20"/>
        </w:rPr>
      </w:pPr>
    </w:p>
    <w:p w14:paraId="1D4B09FF" w14:textId="5489ACB7" w:rsidR="000A6865" w:rsidRPr="001C6ADE" w:rsidRDefault="002A3216" w:rsidP="002A3216">
      <w:pPr>
        <w:tabs>
          <w:tab w:val="left" w:pos="1080"/>
          <w:tab w:val="decimal" w:pos="1800"/>
          <w:tab w:val="left" w:pos="9360"/>
        </w:tabs>
        <w:spacing w:line="360" w:lineRule="auto"/>
        <w:contextualSpacing/>
        <w:rPr>
          <w:rFonts w:ascii="Helvetica" w:hAnsi="Helvetica"/>
          <w:b/>
          <w:sz w:val="20"/>
          <w:szCs w:val="20"/>
        </w:rPr>
      </w:pPr>
      <w:r w:rsidRPr="001C6ADE">
        <w:rPr>
          <w:rFonts w:ascii="Helvetica" w:hAnsi="Helvetica"/>
          <w:b/>
          <w:sz w:val="20"/>
          <w:szCs w:val="20"/>
        </w:rPr>
        <w:tab/>
      </w:r>
      <w:r w:rsidR="000A6865" w:rsidRPr="001C6ADE">
        <w:rPr>
          <w:rFonts w:ascii="Helvetica" w:hAnsi="Helvetica"/>
          <w:b/>
          <w:sz w:val="20"/>
          <w:szCs w:val="20"/>
        </w:rPr>
        <w:t>READ:</w:t>
      </w:r>
    </w:p>
    <w:p w14:paraId="6912D55E" w14:textId="77777777" w:rsidR="00A521BE" w:rsidRPr="001C6ADE" w:rsidRDefault="00F74DE0" w:rsidP="00A521BE">
      <w:pPr>
        <w:pStyle w:val="ListParagraph"/>
        <w:numPr>
          <w:ilvl w:val="0"/>
          <w:numId w:val="16"/>
        </w:numPr>
        <w:tabs>
          <w:tab w:val="left" w:pos="1080"/>
          <w:tab w:val="decimal" w:pos="1800"/>
          <w:tab w:val="left" w:pos="9360"/>
        </w:tabs>
        <w:spacing w:line="360" w:lineRule="auto"/>
        <w:contextualSpacing/>
        <w:rPr>
          <w:rFonts w:ascii="Helvetica" w:hAnsi="Helvetica"/>
          <w:sz w:val="20"/>
          <w:szCs w:val="20"/>
        </w:rPr>
      </w:pPr>
      <w:r w:rsidRPr="001C6ADE">
        <w:rPr>
          <w:rFonts w:ascii="Helvetica" w:hAnsi="Helvetica"/>
          <w:sz w:val="20"/>
          <w:szCs w:val="20"/>
        </w:rPr>
        <w:t>CHAPTER: “Marketing Your Venture to Your Audiences.” Read all articles. (Ferrier &amp; Mays)</w:t>
      </w:r>
    </w:p>
    <w:p w14:paraId="7941EB5A" w14:textId="6AFC980D" w:rsidR="00A521BE" w:rsidRPr="001C6ADE" w:rsidRDefault="00A521BE" w:rsidP="00A521BE">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w:t>
      </w:r>
      <w:r w:rsidRPr="001C6ADE">
        <w:rPr>
          <w:rFonts w:ascii="Helvetica" w:hAnsi="Helvetica"/>
          <w:color w:val="000000"/>
          <w:sz w:val="20"/>
          <w:szCs w:val="20"/>
        </w:rPr>
        <w:t xml:space="preserve">How Small Business Owners Can Use PR To Increase Visibility,” by Krystal Covington, director of public relations and customer service, Natural Grocers, </w:t>
      </w:r>
      <w:hyperlink r:id="rId26" w:anchor="397a13186f43" w:history="1">
        <w:r w:rsidRPr="001C6ADE">
          <w:rPr>
            <w:rStyle w:val="Hyperlink"/>
            <w:rFonts w:ascii="Helvetica" w:hAnsi="Helvetica"/>
            <w:sz w:val="20"/>
            <w:szCs w:val="20"/>
          </w:rPr>
          <w:t>https://www.forbes.com/sites/forbescommunicationscouncil/2017/03/13/how-small-business-owners-can-use-pr-to-increase-visibility/#397a13186f43</w:t>
        </w:r>
      </w:hyperlink>
    </w:p>
    <w:p w14:paraId="1E01FF25" w14:textId="560B1CFA" w:rsidR="00A521BE" w:rsidRPr="001C6ADE" w:rsidRDefault="00E61BCF" w:rsidP="00E61BCF">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“The Advanced Guide to </w:t>
      </w:r>
      <w:proofErr w:type="spellStart"/>
      <w:r w:rsidRPr="001C6ADE">
        <w:rPr>
          <w:rFonts w:ascii="Helvetica" w:hAnsi="Helvetica"/>
          <w:sz w:val="20"/>
          <w:szCs w:val="20"/>
        </w:rPr>
        <w:t>StartUp</w:t>
      </w:r>
      <w:proofErr w:type="spellEnd"/>
      <w:r w:rsidRPr="001C6ADE">
        <w:rPr>
          <w:rFonts w:ascii="Helvetica" w:hAnsi="Helvetica"/>
          <w:sz w:val="20"/>
          <w:szCs w:val="20"/>
        </w:rPr>
        <w:t xml:space="preserve"> PR,” </w:t>
      </w:r>
      <w:proofErr w:type="spellStart"/>
      <w:r w:rsidRPr="001C6ADE">
        <w:rPr>
          <w:rFonts w:ascii="Helvetica" w:hAnsi="Helvetica"/>
          <w:sz w:val="20"/>
          <w:szCs w:val="20"/>
        </w:rPr>
        <w:t>Kissmetrics</w:t>
      </w:r>
      <w:proofErr w:type="spellEnd"/>
      <w:r w:rsidRPr="001C6ADE">
        <w:rPr>
          <w:rFonts w:ascii="Helvetica" w:hAnsi="Helvetica"/>
          <w:sz w:val="20"/>
          <w:szCs w:val="20"/>
        </w:rPr>
        <w:t xml:space="preserve">, </w:t>
      </w:r>
      <w:hyperlink r:id="rId27" w:history="1">
        <w:r w:rsidRPr="001C6ADE">
          <w:rPr>
            <w:rStyle w:val="Hyperlink"/>
            <w:rFonts w:ascii="Helvetica" w:hAnsi="Helvetica"/>
            <w:sz w:val="20"/>
            <w:szCs w:val="20"/>
          </w:rPr>
          <w:t>https://blog.kissmetrics.com/advanced-guide-to-startup-pr/</w:t>
        </w:r>
      </w:hyperlink>
    </w:p>
    <w:p w14:paraId="1DDE0AE9" w14:textId="48BD2548" w:rsidR="00A521BE" w:rsidRPr="001C6ADE" w:rsidRDefault="00A521BE" w:rsidP="00E61BCF">
      <w:pPr>
        <w:tabs>
          <w:tab w:val="left" w:pos="1080"/>
          <w:tab w:val="decimal" w:pos="1800"/>
          <w:tab w:val="left" w:pos="9360"/>
        </w:tabs>
        <w:spacing w:line="360" w:lineRule="auto"/>
        <w:ind w:left="1080"/>
        <w:contextualSpacing/>
        <w:rPr>
          <w:rFonts w:ascii="Helvetica" w:hAnsi="Helvetica"/>
          <w:sz w:val="20"/>
          <w:szCs w:val="20"/>
        </w:rPr>
      </w:pPr>
    </w:p>
    <w:p w14:paraId="73E24E4F" w14:textId="3E310E6C" w:rsidR="00976629" w:rsidRPr="00B905B8" w:rsidRDefault="00976629" w:rsidP="00976629">
      <w:pPr>
        <w:tabs>
          <w:tab w:val="left" w:pos="1080"/>
          <w:tab w:val="decimal" w:pos="1800"/>
          <w:tab w:val="left" w:pos="9360"/>
        </w:tabs>
        <w:spacing w:line="360" w:lineRule="auto"/>
        <w:ind w:left="1080"/>
        <w:contextualSpacing/>
        <w:rPr>
          <w:rFonts w:ascii="Helvetica" w:hAnsi="Helvetica"/>
          <w:b/>
          <w:sz w:val="20"/>
          <w:szCs w:val="20"/>
          <w:u w:val="single"/>
        </w:rPr>
      </w:pPr>
      <w:r w:rsidRPr="00B905B8">
        <w:rPr>
          <w:rFonts w:ascii="Helvetica" w:hAnsi="Helvetica"/>
          <w:b/>
          <w:sz w:val="20"/>
          <w:szCs w:val="20"/>
          <w:u w:val="single"/>
        </w:rPr>
        <w:t>DUE:</w:t>
      </w:r>
      <w:r w:rsidR="00B905B8" w:rsidRPr="00B905B8">
        <w:rPr>
          <w:rFonts w:ascii="Helvetica" w:hAnsi="Helvetica"/>
          <w:b/>
          <w:sz w:val="20"/>
          <w:szCs w:val="20"/>
          <w:u w:val="single"/>
        </w:rPr>
        <w:t xml:space="preserve"> Oct. 22 - </w:t>
      </w:r>
      <w:r w:rsidRPr="00B905B8">
        <w:rPr>
          <w:rFonts w:ascii="Helvetica" w:hAnsi="Helvetica"/>
          <w:b/>
          <w:sz w:val="20"/>
          <w:szCs w:val="20"/>
          <w:u w:val="single"/>
        </w:rPr>
        <w:t xml:space="preserve"> Blog Post </w:t>
      </w:r>
      <w:r w:rsidR="00B905B8">
        <w:rPr>
          <w:rFonts w:ascii="Helvetica" w:hAnsi="Helvetica"/>
          <w:b/>
          <w:sz w:val="20"/>
          <w:szCs w:val="20"/>
          <w:u w:val="single"/>
        </w:rPr>
        <w:t>#</w:t>
      </w:r>
      <w:r w:rsidRPr="00B905B8">
        <w:rPr>
          <w:rFonts w:ascii="Helvetica" w:hAnsi="Helvetica"/>
          <w:b/>
          <w:sz w:val="20"/>
          <w:szCs w:val="20"/>
          <w:u w:val="single"/>
        </w:rPr>
        <w:t>5</w:t>
      </w:r>
    </w:p>
    <w:p w14:paraId="329A586C" w14:textId="03743044" w:rsidR="002A3216" w:rsidRPr="001C6ADE" w:rsidRDefault="002A3216" w:rsidP="005B2DA4">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Write up to </w:t>
      </w:r>
      <w:r w:rsidR="00417EC7">
        <w:rPr>
          <w:rFonts w:ascii="Helvetica" w:hAnsi="Helvetica"/>
          <w:sz w:val="20"/>
          <w:szCs w:val="20"/>
        </w:rPr>
        <w:t>a 400-word blog post describing the key words associated with your business and how you can use those to develop an effective social media strategy.</w:t>
      </w:r>
    </w:p>
    <w:p w14:paraId="044F071D" w14:textId="77777777" w:rsidR="00533AFA" w:rsidRPr="001C6ADE" w:rsidRDefault="00533AFA" w:rsidP="00533AFA">
      <w:pPr>
        <w:tabs>
          <w:tab w:val="left" w:pos="1080"/>
          <w:tab w:val="decimal" w:pos="1800"/>
          <w:tab w:val="left" w:pos="9360"/>
        </w:tabs>
        <w:contextualSpacing/>
        <w:rPr>
          <w:rFonts w:ascii="Helvetica" w:hAnsi="Helvetica"/>
          <w:sz w:val="20"/>
          <w:szCs w:val="20"/>
        </w:rPr>
      </w:pPr>
    </w:p>
    <w:p w14:paraId="6C4DF1C2" w14:textId="77777777" w:rsidR="00A005EF" w:rsidRDefault="00A005EF" w:rsidP="005B2DA4">
      <w:pPr>
        <w:tabs>
          <w:tab w:val="left" w:pos="1080"/>
          <w:tab w:val="decimal" w:pos="1800"/>
          <w:tab w:val="left" w:pos="9360"/>
        </w:tabs>
        <w:spacing w:line="360" w:lineRule="auto"/>
        <w:contextualSpacing/>
        <w:rPr>
          <w:rFonts w:ascii="Helvetica" w:hAnsi="Helvetica"/>
          <w:b/>
          <w:sz w:val="21"/>
        </w:rPr>
      </w:pPr>
    </w:p>
    <w:p w14:paraId="518046AD" w14:textId="77777777" w:rsidR="006768E5" w:rsidRPr="001C6ADE" w:rsidRDefault="006768E5" w:rsidP="005B2DA4">
      <w:pPr>
        <w:tabs>
          <w:tab w:val="left" w:pos="1080"/>
          <w:tab w:val="decimal" w:pos="1800"/>
          <w:tab w:val="left" w:pos="9360"/>
        </w:tabs>
        <w:spacing w:line="360" w:lineRule="auto"/>
        <w:contextualSpacing/>
        <w:rPr>
          <w:rFonts w:ascii="Helvetica" w:hAnsi="Helvetica"/>
          <w:b/>
          <w:sz w:val="21"/>
        </w:rPr>
      </w:pPr>
    </w:p>
    <w:p w14:paraId="57DF7235" w14:textId="65BBD1B4" w:rsidR="000A6865" w:rsidRPr="0013623F" w:rsidRDefault="00295671" w:rsidP="0013623F">
      <w:pPr>
        <w:tabs>
          <w:tab w:val="left" w:pos="1080"/>
          <w:tab w:val="decimal" w:pos="1800"/>
          <w:tab w:val="left" w:pos="9360"/>
        </w:tabs>
        <w:spacing w:line="360" w:lineRule="auto"/>
        <w:ind w:left="2347" w:hanging="2347"/>
        <w:contextualSpacing/>
        <w:rPr>
          <w:rFonts w:ascii="Helvetica" w:hAnsi="Helvetica"/>
          <w:szCs w:val="20"/>
        </w:rPr>
      </w:pPr>
      <w:r w:rsidRPr="006768E5">
        <w:rPr>
          <w:rFonts w:ascii="Helvetica" w:hAnsi="Helvetica"/>
          <w:b/>
        </w:rPr>
        <w:lastRenderedPageBreak/>
        <w:t xml:space="preserve">Week </w:t>
      </w:r>
      <w:r w:rsidR="003E142D" w:rsidRPr="006768E5">
        <w:rPr>
          <w:rFonts w:ascii="Helvetica" w:hAnsi="Helvetica"/>
          <w:b/>
        </w:rPr>
        <w:t>9</w:t>
      </w:r>
      <w:r w:rsidRPr="006768E5">
        <w:rPr>
          <w:rFonts w:ascii="Helvetica" w:eastAsia="Times New Roman" w:hAnsi="Helvetica"/>
          <w:b/>
          <w:sz w:val="32"/>
        </w:rPr>
        <w:tab/>
      </w:r>
      <w:r w:rsidR="003E142D" w:rsidRPr="006768E5">
        <w:rPr>
          <w:rFonts w:ascii="Helvetica" w:eastAsia="Times New Roman" w:hAnsi="Helvetica"/>
          <w:b/>
        </w:rPr>
        <w:t>Oct. 22</w:t>
      </w:r>
      <w:r w:rsidR="00AD56F9" w:rsidRPr="006768E5">
        <w:rPr>
          <w:rFonts w:ascii="Helvetica" w:eastAsia="Times New Roman" w:hAnsi="Helvetica"/>
          <w:b/>
        </w:rPr>
        <w:t xml:space="preserve"> </w:t>
      </w:r>
      <w:r w:rsidR="00684AEF" w:rsidRPr="006768E5">
        <w:rPr>
          <w:rFonts w:ascii="Helvetica" w:eastAsia="Times New Roman" w:hAnsi="Helvetica"/>
          <w:b/>
          <w:sz w:val="32"/>
        </w:rPr>
        <w:t>–</w:t>
      </w:r>
      <w:r w:rsidR="00AD56F9" w:rsidRPr="006768E5">
        <w:rPr>
          <w:rFonts w:ascii="Helvetica" w:eastAsia="Times New Roman" w:hAnsi="Helvetica"/>
          <w:b/>
          <w:sz w:val="32"/>
        </w:rPr>
        <w:t xml:space="preserve"> </w:t>
      </w:r>
      <w:r w:rsidR="007415D0" w:rsidRPr="006768E5">
        <w:rPr>
          <w:rFonts w:ascii="Helvetica" w:hAnsi="Helvetica"/>
          <w:b/>
          <w:szCs w:val="20"/>
        </w:rPr>
        <w:t>Advertising</w:t>
      </w:r>
      <w:r w:rsidR="00684AEF" w:rsidRPr="006768E5">
        <w:rPr>
          <w:rFonts w:ascii="Helvetica" w:hAnsi="Helvetica"/>
          <w:b/>
          <w:szCs w:val="20"/>
        </w:rPr>
        <w:t>, Promotion</w:t>
      </w:r>
      <w:r w:rsidR="007415D0" w:rsidRPr="006768E5">
        <w:rPr>
          <w:rFonts w:ascii="Helvetica" w:hAnsi="Helvetica"/>
          <w:b/>
          <w:szCs w:val="20"/>
        </w:rPr>
        <w:t xml:space="preserve"> &amp; Sales</w:t>
      </w:r>
      <w:bookmarkStart w:id="0" w:name="_GoBack"/>
      <w:bookmarkEnd w:id="0"/>
      <w:r w:rsidR="000A6865" w:rsidRPr="001C6ADE">
        <w:rPr>
          <w:rFonts w:ascii="Helvetica" w:hAnsi="Helvetica"/>
          <w:sz w:val="20"/>
          <w:szCs w:val="20"/>
        </w:rPr>
        <w:t xml:space="preserve"> </w:t>
      </w:r>
    </w:p>
    <w:p w14:paraId="322D4D39" w14:textId="1236B27B" w:rsidR="000A6865" w:rsidRPr="001C6ADE" w:rsidRDefault="000A6865" w:rsidP="007415D0">
      <w:pPr>
        <w:tabs>
          <w:tab w:val="left" w:pos="1080"/>
          <w:tab w:val="decimal" w:pos="1800"/>
          <w:tab w:val="left" w:pos="9360"/>
        </w:tabs>
        <w:spacing w:line="360" w:lineRule="auto"/>
        <w:ind w:left="2347" w:hanging="2347"/>
        <w:contextualSpacing/>
        <w:rPr>
          <w:rFonts w:ascii="Helvetica" w:hAnsi="Helvetica"/>
          <w:sz w:val="20"/>
          <w:szCs w:val="20"/>
        </w:rPr>
      </w:pPr>
      <w:r w:rsidRPr="001C6ADE">
        <w:rPr>
          <w:rFonts w:ascii="Helvetica" w:hAnsi="Helvetica"/>
          <w:sz w:val="20"/>
          <w:szCs w:val="20"/>
        </w:rPr>
        <w:tab/>
        <w:t>READ:</w:t>
      </w:r>
    </w:p>
    <w:p w14:paraId="4AEF5454" w14:textId="577A93FB" w:rsidR="006A3A0D" w:rsidRPr="001C6ADE" w:rsidRDefault="006A3A0D" w:rsidP="006A3A0D">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“Best Practices for Advertising Sales at Digital News Start-ups,” by Michelle McClellan, Tow</w:t>
      </w:r>
      <w:r w:rsidR="002A4C71" w:rsidRPr="001C6ADE">
        <w:rPr>
          <w:rFonts w:ascii="Helvetica" w:hAnsi="Helvetica"/>
          <w:sz w:val="20"/>
          <w:szCs w:val="20"/>
        </w:rPr>
        <w:t>-Knight</w:t>
      </w:r>
      <w:r w:rsidRPr="001C6ADE">
        <w:rPr>
          <w:rFonts w:ascii="Helvetica" w:hAnsi="Helvetica"/>
          <w:sz w:val="20"/>
          <w:szCs w:val="20"/>
        </w:rPr>
        <w:t xml:space="preserve"> Center for Entrepreneurial Journalism. </w:t>
      </w:r>
      <w:hyperlink r:id="rId28" w:history="1">
        <w:r w:rsidRPr="001C6ADE">
          <w:rPr>
            <w:rStyle w:val="Hyperlink"/>
            <w:rFonts w:ascii="Helvetica" w:hAnsi="Helvetica"/>
            <w:sz w:val="20"/>
            <w:szCs w:val="20"/>
          </w:rPr>
          <w:t>http://towknight.org/research/best-practices-for-advertising-sales-at-digital-news-startups/</w:t>
        </w:r>
      </w:hyperlink>
    </w:p>
    <w:p w14:paraId="424D0589" w14:textId="58503817" w:rsidR="006A3A0D" w:rsidRPr="001C6ADE" w:rsidRDefault="002A4C71" w:rsidP="00E61BCF">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“Advertising Product: Best Practices for News Organizations</w:t>
      </w:r>
      <w:r w:rsidR="009674B6" w:rsidRPr="001C6ADE">
        <w:rPr>
          <w:rFonts w:ascii="Helvetica" w:hAnsi="Helvetica"/>
          <w:sz w:val="20"/>
          <w:szCs w:val="20"/>
        </w:rPr>
        <w:t xml:space="preserve">,” </w:t>
      </w:r>
      <w:r w:rsidRPr="001C6ADE">
        <w:rPr>
          <w:rFonts w:ascii="Helvetica" w:hAnsi="Helvetica"/>
          <w:sz w:val="20"/>
          <w:szCs w:val="20"/>
        </w:rPr>
        <w:t xml:space="preserve">by Ashley Welch,“ Two-Knight Center for Entrepreneurial Journalism, </w:t>
      </w:r>
      <w:hyperlink r:id="rId29" w:history="1">
        <w:r w:rsidR="00E61BCF" w:rsidRPr="001C6ADE">
          <w:rPr>
            <w:rStyle w:val="Hyperlink"/>
            <w:rFonts w:ascii="Helvetica" w:hAnsi="Helvetica"/>
            <w:sz w:val="20"/>
            <w:szCs w:val="20"/>
          </w:rPr>
          <w:t>http://towknight.org/research/ad-products-best-practices/</w:t>
        </w:r>
      </w:hyperlink>
    </w:p>
    <w:p w14:paraId="2376736C" w14:textId="77777777" w:rsidR="000A6865" w:rsidRPr="001C6ADE" w:rsidRDefault="000A6865" w:rsidP="00E61BCF">
      <w:pPr>
        <w:tabs>
          <w:tab w:val="left" w:pos="1080"/>
          <w:tab w:val="decimal" w:pos="1800"/>
          <w:tab w:val="left" w:pos="9360"/>
        </w:tabs>
        <w:spacing w:line="360" w:lineRule="auto"/>
        <w:contextualSpacing/>
        <w:rPr>
          <w:rFonts w:ascii="Helvetica" w:hAnsi="Helvetica"/>
          <w:sz w:val="20"/>
          <w:szCs w:val="20"/>
        </w:rPr>
      </w:pPr>
    </w:p>
    <w:p w14:paraId="5769CDA8" w14:textId="7B031182" w:rsidR="000A6865" w:rsidRPr="00B905B8" w:rsidRDefault="000A6865" w:rsidP="007415D0">
      <w:pPr>
        <w:tabs>
          <w:tab w:val="left" w:pos="1080"/>
          <w:tab w:val="decimal" w:pos="1800"/>
          <w:tab w:val="left" w:pos="9360"/>
        </w:tabs>
        <w:spacing w:line="360" w:lineRule="auto"/>
        <w:ind w:left="2347" w:hanging="2347"/>
        <w:contextualSpacing/>
        <w:rPr>
          <w:rFonts w:ascii="Helvetica" w:hAnsi="Helvetica"/>
          <w:b/>
          <w:sz w:val="20"/>
          <w:szCs w:val="20"/>
          <w:u w:val="single"/>
        </w:rPr>
      </w:pPr>
      <w:r w:rsidRPr="001C6ADE">
        <w:rPr>
          <w:rFonts w:ascii="Helvetica" w:hAnsi="Helvetica"/>
          <w:sz w:val="20"/>
          <w:szCs w:val="20"/>
        </w:rPr>
        <w:tab/>
      </w:r>
      <w:r w:rsidRPr="00B905B8">
        <w:rPr>
          <w:rFonts w:ascii="Helvetica" w:hAnsi="Helvetica"/>
          <w:b/>
          <w:sz w:val="20"/>
          <w:szCs w:val="20"/>
          <w:u w:val="single"/>
        </w:rPr>
        <w:t>DUE:</w:t>
      </w:r>
      <w:r w:rsidR="00B905B8" w:rsidRPr="00B905B8">
        <w:rPr>
          <w:rFonts w:ascii="Helvetica" w:hAnsi="Helvetica"/>
          <w:b/>
          <w:sz w:val="20"/>
          <w:szCs w:val="20"/>
          <w:u w:val="single"/>
        </w:rPr>
        <w:t xml:space="preserve"> Oct. 29 - </w:t>
      </w:r>
      <w:r w:rsidRPr="00B905B8">
        <w:rPr>
          <w:rFonts w:ascii="Helvetica" w:hAnsi="Helvetica"/>
          <w:b/>
          <w:sz w:val="20"/>
          <w:szCs w:val="20"/>
          <w:u w:val="single"/>
        </w:rPr>
        <w:t xml:space="preserve"> Blog Post #6</w:t>
      </w:r>
    </w:p>
    <w:p w14:paraId="57AFBF74" w14:textId="5DD24F50" w:rsidR="000A6865" w:rsidRPr="001C6ADE" w:rsidRDefault="000A6865" w:rsidP="000A6865">
      <w:pPr>
        <w:pStyle w:val="ListParagraph"/>
        <w:numPr>
          <w:ilvl w:val="0"/>
          <w:numId w:val="16"/>
        </w:numPr>
        <w:tabs>
          <w:tab w:val="left" w:pos="1080"/>
          <w:tab w:val="decimal" w:pos="1800"/>
          <w:tab w:val="left" w:pos="9360"/>
        </w:tabs>
        <w:ind w:left="1080"/>
        <w:contextualSpacing/>
        <w:rPr>
          <w:rFonts w:ascii="Helvetica" w:hAnsi="Helvetica"/>
          <w:color w:val="000000"/>
          <w:sz w:val="21"/>
          <w:szCs w:val="22"/>
        </w:rPr>
      </w:pPr>
      <w:r w:rsidRPr="001C6ADE">
        <w:rPr>
          <w:rFonts w:ascii="Helvetica" w:hAnsi="Helvetica"/>
          <w:sz w:val="20"/>
          <w:szCs w:val="20"/>
        </w:rPr>
        <w:t xml:space="preserve">Write up to a 400-word blog post </w:t>
      </w:r>
      <w:r w:rsidR="00684AEF">
        <w:rPr>
          <w:rFonts w:ascii="Helvetica" w:hAnsi="Helvetica"/>
          <w:sz w:val="20"/>
          <w:szCs w:val="20"/>
        </w:rPr>
        <w:t xml:space="preserve">related to our discussion with on </w:t>
      </w:r>
      <w:proofErr w:type="gramStart"/>
      <w:r w:rsidR="00684AEF">
        <w:rPr>
          <w:rFonts w:ascii="Helvetica" w:hAnsi="Helvetica"/>
          <w:sz w:val="20"/>
          <w:szCs w:val="20"/>
        </w:rPr>
        <w:t>your</w:t>
      </w:r>
      <w:proofErr w:type="gramEnd"/>
      <w:r w:rsidR="00684AEF">
        <w:rPr>
          <w:rFonts w:ascii="Helvetica" w:hAnsi="Helvetica"/>
          <w:sz w:val="20"/>
          <w:szCs w:val="20"/>
        </w:rPr>
        <w:t xml:space="preserve"> promote and market your business</w:t>
      </w:r>
      <w:r w:rsidR="00E533D6" w:rsidRPr="001C6ADE">
        <w:rPr>
          <w:rFonts w:ascii="Helvetica" w:hAnsi="Helvetica"/>
          <w:sz w:val="20"/>
          <w:szCs w:val="20"/>
        </w:rPr>
        <w:t xml:space="preserve">. </w:t>
      </w:r>
    </w:p>
    <w:p w14:paraId="5E193A32" w14:textId="77777777" w:rsidR="005B2DA4" w:rsidRPr="001C6ADE" w:rsidRDefault="005B2DA4" w:rsidP="005B2DA4">
      <w:pPr>
        <w:tabs>
          <w:tab w:val="left" w:pos="1080"/>
          <w:tab w:val="decimal" w:pos="1800"/>
          <w:tab w:val="left" w:pos="9360"/>
        </w:tabs>
        <w:contextualSpacing/>
        <w:rPr>
          <w:rFonts w:ascii="Helvetica" w:hAnsi="Helvetica"/>
          <w:color w:val="000000"/>
          <w:sz w:val="21"/>
          <w:szCs w:val="22"/>
        </w:rPr>
      </w:pPr>
    </w:p>
    <w:p w14:paraId="2CBF2E3D" w14:textId="77777777" w:rsidR="00533AFA" w:rsidRPr="001C6ADE" w:rsidRDefault="00533AFA" w:rsidP="00533AFA">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b/>
          <w:sz w:val="20"/>
          <w:szCs w:val="20"/>
        </w:rPr>
        <w:t>Market Research Report:</w:t>
      </w:r>
      <w:r w:rsidRPr="001C6ADE">
        <w:rPr>
          <w:rFonts w:ascii="Helvetica" w:hAnsi="Helvetica"/>
          <w:sz w:val="20"/>
          <w:szCs w:val="20"/>
        </w:rPr>
        <w:t xml:space="preserve"> </w:t>
      </w:r>
    </w:p>
    <w:p w14:paraId="3D5DABAF" w14:textId="77777777" w:rsidR="00533AFA" w:rsidRPr="001C6ADE" w:rsidRDefault="00533AFA" w:rsidP="00533AFA">
      <w:pPr>
        <w:tabs>
          <w:tab w:val="left" w:pos="1080"/>
          <w:tab w:val="decimal" w:pos="1800"/>
          <w:tab w:val="left" w:pos="9360"/>
        </w:tabs>
        <w:contextualSpacing/>
        <w:rPr>
          <w:rFonts w:ascii="Helvetica" w:hAnsi="Helvetica"/>
          <w:sz w:val="20"/>
          <w:szCs w:val="20"/>
        </w:rPr>
      </w:pPr>
    </w:p>
    <w:p w14:paraId="4D902407" w14:textId="77777777" w:rsidR="00533AFA" w:rsidRPr="001C6ADE" w:rsidRDefault="00533AFA" w:rsidP="00533AFA">
      <w:pPr>
        <w:pStyle w:val="ListParagraph"/>
        <w:numPr>
          <w:ilvl w:val="2"/>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Write 800 – 1000 words providing a detailed analysis of your market. Include charts, graphs and other visuals. Provide data based on research.  </w:t>
      </w:r>
    </w:p>
    <w:p w14:paraId="2DC2F703" w14:textId="77777777" w:rsidR="00533AFA" w:rsidRPr="001C6ADE" w:rsidRDefault="00533AFA" w:rsidP="00533AFA">
      <w:pPr>
        <w:tabs>
          <w:tab w:val="left" w:pos="1080"/>
          <w:tab w:val="decimal" w:pos="1800"/>
          <w:tab w:val="left" w:pos="9360"/>
        </w:tabs>
        <w:contextualSpacing/>
        <w:rPr>
          <w:rFonts w:ascii="Helvetica" w:hAnsi="Helvetica"/>
          <w:sz w:val="20"/>
          <w:szCs w:val="20"/>
        </w:rPr>
      </w:pPr>
    </w:p>
    <w:p w14:paraId="70F49663" w14:textId="7F9F4A19" w:rsidR="00533AFA" w:rsidRPr="006768E5" w:rsidRDefault="00533AFA" w:rsidP="006768E5">
      <w:pPr>
        <w:tabs>
          <w:tab w:val="left" w:pos="1080"/>
          <w:tab w:val="decimal" w:pos="1800"/>
          <w:tab w:val="left" w:pos="9360"/>
        </w:tabs>
        <w:contextualSpacing/>
        <w:rPr>
          <w:rFonts w:ascii="Helvetica" w:hAnsi="Helvetica"/>
          <w:sz w:val="20"/>
          <w:szCs w:val="20"/>
        </w:rPr>
      </w:pPr>
    </w:p>
    <w:p w14:paraId="579C99D3" w14:textId="77777777" w:rsidR="005B2DA4" w:rsidRPr="001C6ADE" w:rsidRDefault="005B2DA4" w:rsidP="005B2DA4">
      <w:pPr>
        <w:tabs>
          <w:tab w:val="left" w:pos="1080"/>
          <w:tab w:val="decimal" w:pos="1800"/>
          <w:tab w:val="left" w:pos="9360"/>
        </w:tabs>
        <w:contextualSpacing/>
        <w:rPr>
          <w:rFonts w:ascii="Helvetica" w:hAnsi="Helvetica"/>
          <w:color w:val="000000"/>
          <w:sz w:val="21"/>
          <w:szCs w:val="22"/>
        </w:rPr>
      </w:pPr>
    </w:p>
    <w:p w14:paraId="4C6AAA08" w14:textId="7BD59C67" w:rsidR="00261437" w:rsidRPr="006768E5" w:rsidRDefault="00E90B8E" w:rsidP="007415D0">
      <w:pPr>
        <w:tabs>
          <w:tab w:val="left" w:pos="1080"/>
          <w:tab w:val="decimal" w:pos="1800"/>
          <w:tab w:val="left" w:pos="9360"/>
        </w:tabs>
        <w:spacing w:line="360" w:lineRule="auto"/>
        <w:ind w:left="2347" w:hanging="2347"/>
        <w:contextualSpacing/>
        <w:rPr>
          <w:rFonts w:ascii="Helvetica" w:hAnsi="Helvetica"/>
          <w:szCs w:val="20"/>
        </w:rPr>
      </w:pPr>
      <w:r w:rsidRPr="006768E5">
        <w:rPr>
          <w:rFonts w:ascii="Helvetica" w:hAnsi="Helvetica"/>
          <w:b/>
          <w:szCs w:val="20"/>
        </w:rPr>
        <w:t xml:space="preserve">Week </w:t>
      </w:r>
      <w:r w:rsidR="003E142D" w:rsidRPr="006768E5">
        <w:rPr>
          <w:rFonts w:ascii="Helvetica" w:hAnsi="Helvetica"/>
          <w:b/>
          <w:szCs w:val="20"/>
        </w:rPr>
        <w:t>10</w:t>
      </w:r>
      <w:r w:rsidRPr="006768E5">
        <w:rPr>
          <w:rFonts w:ascii="Helvetica" w:hAnsi="Helvetica"/>
          <w:b/>
          <w:szCs w:val="20"/>
        </w:rPr>
        <w:tab/>
      </w:r>
      <w:r w:rsidR="003E142D" w:rsidRPr="006768E5">
        <w:rPr>
          <w:rFonts w:ascii="Helvetica" w:hAnsi="Helvetica"/>
          <w:b/>
          <w:szCs w:val="20"/>
        </w:rPr>
        <w:t>Oct. 29</w:t>
      </w:r>
      <w:r w:rsidR="00AD56F9" w:rsidRPr="006768E5">
        <w:rPr>
          <w:rFonts w:ascii="Helvetica" w:hAnsi="Helvetica"/>
          <w:b/>
          <w:szCs w:val="20"/>
        </w:rPr>
        <w:t xml:space="preserve"> - </w:t>
      </w:r>
      <w:r w:rsidR="00261437" w:rsidRPr="006768E5">
        <w:rPr>
          <w:rFonts w:ascii="Helvetica" w:hAnsi="Helvetica"/>
          <w:b/>
          <w:szCs w:val="20"/>
        </w:rPr>
        <w:t>Budgeting 101 for Journalists</w:t>
      </w:r>
      <w:r w:rsidR="001E3F35" w:rsidRPr="006768E5">
        <w:rPr>
          <w:rFonts w:ascii="Helvetica" w:hAnsi="Helvetica"/>
          <w:b/>
          <w:szCs w:val="20"/>
        </w:rPr>
        <w:t xml:space="preserve">: Making the Numbers Work </w:t>
      </w:r>
    </w:p>
    <w:p w14:paraId="28295B62" w14:textId="3C81C91A" w:rsidR="00D8429A" w:rsidRPr="001C6ADE" w:rsidRDefault="00E533D6" w:rsidP="008B4171">
      <w:pPr>
        <w:ind w:left="1080"/>
        <w:rPr>
          <w:rFonts w:ascii="Helvetica" w:hAnsi="Helvetica"/>
          <w:sz w:val="20"/>
        </w:rPr>
      </w:pPr>
      <w:r w:rsidRPr="001C6ADE">
        <w:rPr>
          <w:rFonts w:ascii="Helvetica" w:hAnsi="Helvetica"/>
          <w:sz w:val="20"/>
          <w:szCs w:val="20"/>
        </w:rPr>
        <w:t>READ:</w:t>
      </w:r>
      <w:r w:rsidR="00084316" w:rsidRPr="001C6ADE">
        <w:rPr>
          <w:rFonts w:ascii="Helvetica" w:hAnsi="Helvetica"/>
          <w:sz w:val="20"/>
          <w:szCs w:val="20"/>
        </w:rPr>
        <w:t xml:space="preserve"> </w:t>
      </w:r>
      <w:r w:rsidR="00D8429A" w:rsidRPr="001C6ADE">
        <w:rPr>
          <w:rFonts w:ascii="Helvetica" w:hAnsi="Helvetica"/>
          <w:sz w:val="20"/>
          <w:szCs w:val="20"/>
        </w:rPr>
        <w:t xml:space="preserve"> </w:t>
      </w:r>
      <w:r w:rsidR="00D8429A" w:rsidRPr="001C6ADE">
        <w:rPr>
          <w:rFonts w:ascii="Helvetica" w:hAnsi="Helvetica"/>
          <w:sz w:val="20"/>
          <w:bdr w:val="none" w:sz="0" w:space="0" w:color="auto" w:frame="1"/>
        </w:rPr>
        <w:t>Budgeting for Managers</w:t>
      </w:r>
      <w:r w:rsidR="00D8429A" w:rsidRPr="001C6ADE">
        <w:rPr>
          <w:rFonts w:ascii="Helvetica" w:hAnsi="Helvetica"/>
          <w:sz w:val="20"/>
        </w:rPr>
        <w:t>, by Sid Kemp. Read chapters 1, 2, 5 and 7</w:t>
      </w:r>
    </w:p>
    <w:p w14:paraId="7B5C5EBA" w14:textId="77777777" w:rsidR="00360D93" w:rsidRPr="001C6ADE" w:rsidRDefault="00360D93" w:rsidP="008B4171">
      <w:pPr>
        <w:ind w:left="1080"/>
        <w:rPr>
          <w:rFonts w:ascii="Helvetica" w:hAnsi="Helvetica"/>
          <w:sz w:val="20"/>
        </w:rPr>
      </w:pPr>
    </w:p>
    <w:p w14:paraId="21AB0447" w14:textId="38CFD144" w:rsidR="00360D93" w:rsidRPr="001C6ADE" w:rsidRDefault="00DE331C" w:rsidP="008B4171">
      <w:pPr>
        <w:ind w:left="1080"/>
        <w:rPr>
          <w:rFonts w:ascii="Helvetica" w:hAnsi="Helvetica"/>
          <w:sz w:val="20"/>
        </w:rPr>
      </w:pPr>
      <w:hyperlink r:id="rId30" w:tgtFrame="_blank" w:tooltip="How to Write the Financial Section of a Business Plan" w:history="1">
        <w:r w:rsidR="00360D93" w:rsidRPr="001C6ADE">
          <w:rPr>
            <w:rStyle w:val="Hyperlink"/>
            <w:rFonts w:ascii="Helvetica" w:hAnsi="Helvetica"/>
            <w:color w:val="00748B"/>
            <w:sz w:val="20"/>
            <w:bdr w:val="none" w:sz="0" w:space="0" w:color="auto" w:frame="1"/>
          </w:rPr>
          <w:t>How to Write the Financial Section</w:t>
        </w:r>
      </w:hyperlink>
      <w:r w:rsidR="00360D93" w:rsidRPr="001C6ADE">
        <w:rPr>
          <w:rStyle w:val="apple-converted-space"/>
          <w:rFonts w:ascii="Helvetica" w:hAnsi="Helvetica"/>
          <w:sz w:val="20"/>
        </w:rPr>
        <w:t> </w:t>
      </w:r>
      <w:r w:rsidR="00360D93" w:rsidRPr="001C6ADE">
        <w:rPr>
          <w:rFonts w:ascii="Helvetica" w:hAnsi="Helvetica"/>
          <w:sz w:val="20"/>
        </w:rPr>
        <w:t>of a Business Plan, by Elizabeth Wasserman, for INC.com</w:t>
      </w:r>
    </w:p>
    <w:p w14:paraId="494AFA00" w14:textId="77777777" w:rsidR="00360D93" w:rsidRPr="001C6ADE" w:rsidRDefault="008B4171" w:rsidP="007415D0">
      <w:pPr>
        <w:tabs>
          <w:tab w:val="left" w:pos="1080"/>
          <w:tab w:val="decimal" w:pos="1800"/>
          <w:tab w:val="left" w:pos="9360"/>
        </w:tabs>
        <w:spacing w:line="360" w:lineRule="auto"/>
        <w:ind w:left="2347" w:hanging="2347"/>
        <w:contextualSpacing/>
        <w:rPr>
          <w:rFonts w:ascii="Helvetica" w:hAnsi="Helvetica"/>
          <w:sz w:val="20"/>
          <w:szCs w:val="20"/>
        </w:rPr>
      </w:pPr>
      <w:r w:rsidRPr="001C6ADE">
        <w:rPr>
          <w:rFonts w:ascii="Helvetica" w:hAnsi="Helvetica"/>
          <w:sz w:val="20"/>
          <w:szCs w:val="20"/>
        </w:rPr>
        <w:tab/>
      </w:r>
    </w:p>
    <w:p w14:paraId="3300E7A5" w14:textId="3FC3A4FC" w:rsidR="00E533D6" w:rsidRPr="00B905B8" w:rsidRDefault="00360D93" w:rsidP="00360D93">
      <w:pPr>
        <w:tabs>
          <w:tab w:val="left" w:pos="1080"/>
          <w:tab w:val="decimal" w:pos="1800"/>
          <w:tab w:val="left" w:pos="9360"/>
        </w:tabs>
        <w:spacing w:line="360" w:lineRule="auto"/>
        <w:contextualSpacing/>
        <w:rPr>
          <w:rFonts w:ascii="Helvetica" w:hAnsi="Helvetica"/>
          <w:b/>
          <w:sz w:val="20"/>
          <w:szCs w:val="20"/>
          <w:u w:val="single"/>
        </w:rPr>
      </w:pPr>
      <w:r w:rsidRPr="001C6ADE">
        <w:rPr>
          <w:rFonts w:ascii="Helvetica" w:hAnsi="Helvetica"/>
          <w:sz w:val="20"/>
          <w:szCs w:val="20"/>
        </w:rPr>
        <w:tab/>
      </w:r>
      <w:r w:rsidR="00E533D6" w:rsidRPr="00B905B8">
        <w:rPr>
          <w:rFonts w:ascii="Helvetica" w:hAnsi="Helvetica"/>
          <w:b/>
          <w:sz w:val="20"/>
          <w:szCs w:val="20"/>
          <w:u w:val="single"/>
        </w:rPr>
        <w:t>DUE:</w:t>
      </w:r>
      <w:r w:rsidR="00A005EF" w:rsidRPr="00B905B8">
        <w:rPr>
          <w:rFonts w:ascii="Helvetica" w:hAnsi="Helvetica"/>
          <w:b/>
          <w:sz w:val="20"/>
          <w:szCs w:val="20"/>
          <w:u w:val="single"/>
        </w:rPr>
        <w:t xml:space="preserve"> </w:t>
      </w:r>
      <w:r w:rsidR="00B905B8" w:rsidRPr="00B905B8">
        <w:rPr>
          <w:rFonts w:ascii="Helvetica" w:hAnsi="Helvetica"/>
          <w:b/>
          <w:sz w:val="20"/>
          <w:szCs w:val="20"/>
          <w:u w:val="single"/>
        </w:rPr>
        <w:t xml:space="preserve"> Nov. 5 - </w:t>
      </w:r>
      <w:r w:rsidR="00A005EF" w:rsidRPr="00B905B8">
        <w:rPr>
          <w:rFonts w:ascii="Helvetica" w:hAnsi="Helvetica"/>
          <w:b/>
          <w:sz w:val="20"/>
          <w:szCs w:val="20"/>
          <w:u w:val="single"/>
        </w:rPr>
        <w:t>Blog Post 7</w:t>
      </w:r>
    </w:p>
    <w:p w14:paraId="3AB92E6C" w14:textId="0A4E9A0F" w:rsidR="008B4171" w:rsidRPr="001C6ADE" w:rsidRDefault="008B4171" w:rsidP="008B4171">
      <w:pPr>
        <w:pStyle w:val="ListParagraph"/>
        <w:numPr>
          <w:ilvl w:val="0"/>
          <w:numId w:val="16"/>
        </w:numPr>
        <w:tabs>
          <w:tab w:val="left" w:pos="1080"/>
          <w:tab w:val="decimal" w:pos="1800"/>
          <w:tab w:val="left" w:pos="9360"/>
        </w:tabs>
        <w:ind w:left="1080"/>
        <w:contextualSpacing/>
        <w:rPr>
          <w:rFonts w:ascii="Helvetica" w:hAnsi="Helvetica"/>
          <w:color w:val="000000"/>
          <w:sz w:val="21"/>
          <w:szCs w:val="22"/>
        </w:rPr>
      </w:pPr>
      <w:r w:rsidRPr="001C6ADE">
        <w:rPr>
          <w:rFonts w:ascii="Helvetica" w:hAnsi="Helvetica"/>
          <w:sz w:val="20"/>
          <w:szCs w:val="20"/>
        </w:rPr>
        <w:t>Write up to a 400-word blog post discussing the core elements of your budget. What are your major expenses? What are your major sources of revenue? What are some of the biggest challenges you face</w:t>
      </w:r>
      <w:r w:rsidR="00A2756E" w:rsidRPr="001C6ADE">
        <w:rPr>
          <w:rFonts w:ascii="Helvetica" w:hAnsi="Helvetica"/>
          <w:sz w:val="20"/>
          <w:szCs w:val="20"/>
        </w:rPr>
        <w:t xml:space="preserve"> in managing your expenses? Your revenue</w:t>
      </w:r>
      <w:r w:rsidRPr="001C6ADE">
        <w:rPr>
          <w:rFonts w:ascii="Helvetica" w:hAnsi="Helvetica"/>
          <w:sz w:val="20"/>
          <w:szCs w:val="20"/>
        </w:rPr>
        <w:t xml:space="preserve">? </w:t>
      </w:r>
    </w:p>
    <w:p w14:paraId="44C36E72" w14:textId="77777777" w:rsidR="00E533D6" w:rsidRPr="001C6ADE" w:rsidRDefault="00E533D6" w:rsidP="007415D0">
      <w:pPr>
        <w:tabs>
          <w:tab w:val="left" w:pos="1080"/>
          <w:tab w:val="decimal" w:pos="1800"/>
          <w:tab w:val="left" w:pos="9360"/>
        </w:tabs>
        <w:spacing w:line="360" w:lineRule="auto"/>
        <w:ind w:left="2347" w:hanging="2347"/>
        <w:contextualSpacing/>
        <w:rPr>
          <w:rFonts w:ascii="Helvetica" w:hAnsi="Helvetica"/>
          <w:sz w:val="20"/>
          <w:szCs w:val="20"/>
        </w:rPr>
      </w:pPr>
    </w:p>
    <w:p w14:paraId="17F5B913" w14:textId="77777777" w:rsidR="003D250C" w:rsidRPr="001C6ADE" w:rsidRDefault="003D250C" w:rsidP="007415D0">
      <w:pPr>
        <w:tabs>
          <w:tab w:val="left" w:pos="1080"/>
          <w:tab w:val="decimal" w:pos="1800"/>
          <w:tab w:val="left" w:pos="9360"/>
        </w:tabs>
        <w:spacing w:line="360" w:lineRule="auto"/>
        <w:ind w:left="2347" w:hanging="2347"/>
        <w:contextualSpacing/>
        <w:rPr>
          <w:rFonts w:ascii="Helvetica" w:hAnsi="Helvetica"/>
          <w:b/>
          <w:sz w:val="20"/>
          <w:szCs w:val="20"/>
        </w:rPr>
      </w:pPr>
    </w:p>
    <w:p w14:paraId="5D9185D4" w14:textId="1CEA9765" w:rsidR="00E90B8E" w:rsidRPr="006768E5" w:rsidRDefault="00E90B8E" w:rsidP="007415D0">
      <w:pPr>
        <w:tabs>
          <w:tab w:val="left" w:pos="1080"/>
          <w:tab w:val="decimal" w:pos="1800"/>
          <w:tab w:val="left" w:pos="9360"/>
        </w:tabs>
        <w:spacing w:line="360" w:lineRule="auto"/>
        <w:ind w:left="2347" w:hanging="2347"/>
        <w:contextualSpacing/>
        <w:rPr>
          <w:rFonts w:ascii="Helvetica" w:hAnsi="Helvetica"/>
          <w:b/>
        </w:rPr>
      </w:pPr>
      <w:r w:rsidRPr="006768E5">
        <w:rPr>
          <w:rFonts w:ascii="Helvetica" w:hAnsi="Helvetica"/>
          <w:b/>
        </w:rPr>
        <w:t>Week 1</w:t>
      </w:r>
      <w:r w:rsidR="003E142D" w:rsidRPr="006768E5">
        <w:rPr>
          <w:rFonts w:ascii="Helvetica" w:hAnsi="Helvetica"/>
          <w:b/>
        </w:rPr>
        <w:t>1</w:t>
      </w:r>
      <w:r w:rsidRPr="006768E5">
        <w:rPr>
          <w:rFonts w:ascii="Helvetica" w:hAnsi="Helvetica"/>
          <w:b/>
        </w:rPr>
        <w:tab/>
      </w:r>
      <w:r w:rsidR="003E142D" w:rsidRPr="006768E5">
        <w:rPr>
          <w:rFonts w:ascii="Helvetica" w:hAnsi="Helvetica"/>
          <w:b/>
        </w:rPr>
        <w:t>Nov. 5</w:t>
      </w:r>
      <w:r w:rsidR="00AD56F9" w:rsidRPr="006768E5">
        <w:rPr>
          <w:rFonts w:ascii="Helvetica" w:hAnsi="Helvetica"/>
          <w:b/>
        </w:rPr>
        <w:t xml:space="preserve"> - </w:t>
      </w:r>
      <w:r w:rsidR="007415D0" w:rsidRPr="006768E5">
        <w:rPr>
          <w:rFonts w:ascii="Helvetica" w:hAnsi="Helvetica"/>
          <w:b/>
        </w:rPr>
        <w:t>Targeting Niche Markets</w:t>
      </w:r>
      <w:r w:rsidR="007415D0" w:rsidRPr="006768E5">
        <w:rPr>
          <w:rFonts w:ascii="Helvetica" w:hAnsi="Helvetica"/>
        </w:rPr>
        <w:t xml:space="preserve"> </w:t>
      </w:r>
    </w:p>
    <w:p w14:paraId="3F2E93BE" w14:textId="78E6A94D" w:rsidR="00E533D6" w:rsidRPr="001C6ADE" w:rsidRDefault="00E533D6" w:rsidP="007415D0">
      <w:pPr>
        <w:tabs>
          <w:tab w:val="left" w:pos="1080"/>
          <w:tab w:val="decimal" w:pos="1800"/>
          <w:tab w:val="left" w:pos="9360"/>
        </w:tabs>
        <w:spacing w:line="360" w:lineRule="auto"/>
        <w:ind w:left="2347" w:hanging="2347"/>
        <w:contextualSpacing/>
        <w:rPr>
          <w:rFonts w:ascii="Helvetica" w:hAnsi="Helvetica"/>
          <w:sz w:val="20"/>
          <w:szCs w:val="20"/>
        </w:rPr>
      </w:pPr>
      <w:r w:rsidRPr="001C6ADE">
        <w:rPr>
          <w:rFonts w:ascii="Helvetica" w:hAnsi="Helvetica"/>
          <w:b/>
          <w:sz w:val="20"/>
          <w:szCs w:val="20"/>
        </w:rPr>
        <w:tab/>
        <w:t>READ:</w:t>
      </w:r>
    </w:p>
    <w:p w14:paraId="43F9E18A" w14:textId="44216BD2" w:rsidR="00E533D6" w:rsidRPr="001C6ADE" w:rsidRDefault="00976629" w:rsidP="000F011A">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CHAPTER: “Entrepreneurship Abroad: Cultural &amp; International Perspectives.” Read all articles.</w:t>
      </w:r>
    </w:p>
    <w:p w14:paraId="04DD23E7" w14:textId="773B7925" w:rsidR="00980C77" w:rsidRPr="001C6ADE" w:rsidRDefault="00980C77" w:rsidP="00980C77">
      <w:pPr>
        <w:pStyle w:val="ListParagraph"/>
        <w:numPr>
          <w:ilvl w:val="0"/>
          <w:numId w:val="16"/>
        </w:numPr>
        <w:shd w:val="clear" w:color="auto" w:fill="FFFFFF"/>
        <w:rPr>
          <w:rFonts w:ascii="Helvetica" w:hAnsi="Helvetica"/>
          <w:color w:val="333333"/>
          <w:sz w:val="20"/>
          <w:szCs w:val="18"/>
        </w:rPr>
      </w:pPr>
      <w:r w:rsidRPr="001C6ADE">
        <w:rPr>
          <w:rFonts w:ascii="Helvetica" w:hAnsi="Helvetica"/>
          <w:color w:val="333333"/>
          <w:sz w:val="20"/>
          <w:szCs w:val="18"/>
        </w:rPr>
        <w:t xml:space="preserve">5 Niche Audiences You're Missing Out On, by </w:t>
      </w:r>
      <w:r w:rsidR="00A530CE" w:rsidRPr="001C6ADE">
        <w:rPr>
          <w:rFonts w:ascii="Helvetica" w:hAnsi="Helvetica"/>
          <w:color w:val="333333"/>
          <w:sz w:val="20"/>
          <w:szCs w:val="18"/>
        </w:rPr>
        <w:t xml:space="preserve">Ilya </w:t>
      </w:r>
      <w:proofErr w:type="spellStart"/>
      <w:r w:rsidR="00A530CE" w:rsidRPr="001C6ADE">
        <w:rPr>
          <w:rFonts w:ascii="Helvetica" w:hAnsi="Helvetica"/>
          <w:color w:val="333333"/>
          <w:sz w:val="20"/>
          <w:szCs w:val="18"/>
        </w:rPr>
        <w:t>Pozin</w:t>
      </w:r>
      <w:proofErr w:type="spellEnd"/>
      <w:r w:rsidR="00B778FA" w:rsidRPr="001C6ADE">
        <w:rPr>
          <w:rFonts w:ascii="Helvetica" w:hAnsi="Helvetica"/>
          <w:color w:val="333333"/>
          <w:sz w:val="20"/>
          <w:szCs w:val="18"/>
        </w:rPr>
        <w:t xml:space="preserve">, Inc. </w:t>
      </w:r>
    </w:p>
    <w:p w14:paraId="73F4004F" w14:textId="7968D3AD" w:rsidR="00B778FA" w:rsidRPr="001C6ADE" w:rsidRDefault="00DE331C" w:rsidP="009C0DC5">
      <w:pPr>
        <w:shd w:val="clear" w:color="auto" w:fill="FFFFFF"/>
        <w:ind w:left="1080" w:firstLine="360"/>
        <w:rPr>
          <w:rFonts w:ascii="Helvetica" w:hAnsi="Helvetica"/>
          <w:color w:val="333333"/>
          <w:sz w:val="18"/>
          <w:szCs w:val="18"/>
        </w:rPr>
      </w:pPr>
      <w:hyperlink r:id="rId31" w:history="1">
        <w:r w:rsidR="00B778FA" w:rsidRPr="001C6ADE">
          <w:rPr>
            <w:rStyle w:val="Hyperlink"/>
            <w:rFonts w:ascii="Helvetica" w:hAnsi="Helvetica"/>
            <w:sz w:val="18"/>
            <w:szCs w:val="18"/>
          </w:rPr>
          <w:t>https://www.inc.com/ilya-pozin/5-key-audiences-you-should-be-incorporating-into-y.html</w:t>
        </w:r>
      </w:hyperlink>
    </w:p>
    <w:p w14:paraId="66436EC0" w14:textId="3A4C9507" w:rsidR="009C0DC5" w:rsidRPr="001C6ADE" w:rsidRDefault="00B778FA" w:rsidP="000F011A">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sz w:val="20"/>
          <w:szCs w:val="20"/>
        </w:rPr>
        <w:t xml:space="preserve">The Multicultural Millennial: </w:t>
      </w:r>
      <w:r w:rsidR="009C0DC5" w:rsidRPr="001C6ADE">
        <w:rPr>
          <w:rFonts w:ascii="Helvetica" w:hAnsi="Helvetica"/>
          <w:sz w:val="20"/>
          <w:szCs w:val="20"/>
        </w:rPr>
        <w:t xml:space="preserve"> The Multiplier Effect - Read this summary and report posted on Blackboard</w:t>
      </w:r>
    </w:p>
    <w:p w14:paraId="26FE0403" w14:textId="161687EA" w:rsidR="009C0DC5" w:rsidRPr="001C6ADE" w:rsidRDefault="00DE331C" w:rsidP="000F011A">
      <w:pPr>
        <w:pStyle w:val="ListParagraph"/>
        <w:numPr>
          <w:ilvl w:val="0"/>
          <w:numId w:val="16"/>
        </w:numPr>
        <w:tabs>
          <w:tab w:val="left" w:pos="1080"/>
          <w:tab w:val="decimal" w:pos="1800"/>
          <w:tab w:val="left" w:pos="9360"/>
        </w:tabs>
        <w:contextualSpacing/>
        <w:rPr>
          <w:rFonts w:ascii="Helvetica" w:hAnsi="Helvetica"/>
          <w:sz w:val="20"/>
          <w:szCs w:val="20"/>
        </w:rPr>
      </w:pPr>
      <w:hyperlink r:id="rId32" w:history="1">
        <w:r w:rsidR="009C0DC5" w:rsidRPr="001C6ADE">
          <w:rPr>
            <w:rStyle w:val="Hyperlink"/>
            <w:rFonts w:ascii="Helvetica" w:hAnsi="Helvetica"/>
            <w:sz w:val="20"/>
            <w:szCs w:val="20"/>
          </w:rPr>
          <w:t>http://www.nielsen.com/us/en/press-room/2017/nielsen-unveils-first-comprehensive-study-on-the-purchasing-power-of-multicultural-millennial.html</w:t>
        </w:r>
      </w:hyperlink>
    </w:p>
    <w:p w14:paraId="49F6F385" w14:textId="458D927A" w:rsidR="00980C77" w:rsidRPr="001C6ADE" w:rsidRDefault="00980C77" w:rsidP="009C0DC5">
      <w:pPr>
        <w:tabs>
          <w:tab w:val="left" w:pos="1080"/>
          <w:tab w:val="decimal" w:pos="1800"/>
          <w:tab w:val="left" w:pos="9360"/>
        </w:tabs>
        <w:ind w:left="1080"/>
        <w:contextualSpacing/>
        <w:rPr>
          <w:rFonts w:ascii="Helvetica" w:hAnsi="Helvetica"/>
          <w:sz w:val="20"/>
          <w:szCs w:val="20"/>
        </w:rPr>
      </w:pPr>
    </w:p>
    <w:p w14:paraId="5648DBB4" w14:textId="77777777" w:rsidR="00976629" w:rsidRPr="001C6ADE" w:rsidRDefault="00976629" w:rsidP="00A2756E">
      <w:pPr>
        <w:tabs>
          <w:tab w:val="left" w:pos="1080"/>
          <w:tab w:val="decimal" w:pos="1800"/>
          <w:tab w:val="left" w:pos="9360"/>
        </w:tabs>
        <w:spacing w:line="360" w:lineRule="auto"/>
        <w:ind w:left="1080"/>
        <w:contextualSpacing/>
        <w:rPr>
          <w:rFonts w:ascii="Helvetica" w:hAnsi="Helvetica"/>
          <w:sz w:val="20"/>
          <w:szCs w:val="20"/>
        </w:rPr>
      </w:pPr>
    </w:p>
    <w:p w14:paraId="282C27FA" w14:textId="593ADA24" w:rsidR="00E533D6" w:rsidRPr="00B905B8" w:rsidRDefault="00E533D6" w:rsidP="001E3F35">
      <w:pPr>
        <w:tabs>
          <w:tab w:val="left" w:pos="1080"/>
          <w:tab w:val="decimal" w:pos="1800"/>
          <w:tab w:val="left" w:pos="9360"/>
        </w:tabs>
        <w:spacing w:line="360" w:lineRule="auto"/>
        <w:ind w:left="2347" w:hanging="2347"/>
        <w:contextualSpacing/>
        <w:rPr>
          <w:rFonts w:ascii="Helvetica" w:hAnsi="Helvetica"/>
          <w:b/>
          <w:sz w:val="20"/>
          <w:szCs w:val="20"/>
          <w:u w:val="single"/>
        </w:rPr>
      </w:pPr>
      <w:r w:rsidRPr="001C6ADE">
        <w:rPr>
          <w:rFonts w:ascii="Helvetica" w:hAnsi="Helvetica"/>
          <w:sz w:val="20"/>
          <w:szCs w:val="20"/>
        </w:rPr>
        <w:tab/>
      </w:r>
      <w:r w:rsidRPr="00B905B8">
        <w:rPr>
          <w:rFonts w:ascii="Helvetica" w:hAnsi="Helvetica"/>
          <w:b/>
          <w:sz w:val="20"/>
          <w:szCs w:val="20"/>
          <w:u w:val="single"/>
        </w:rPr>
        <w:t>DUE:</w:t>
      </w:r>
      <w:r w:rsidR="00A005EF" w:rsidRPr="00B905B8">
        <w:rPr>
          <w:rFonts w:ascii="Helvetica" w:hAnsi="Helvetica"/>
          <w:b/>
          <w:sz w:val="20"/>
          <w:szCs w:val="20"/>
          <w:u w:val="single"/>
        </w:rPr>
        <w:t xml:space="preserve"> </w:t>
      </w:r>
      <w:r w:rsidR="00B905B8" w:rsidRPr="00B905B8">
        <w:rPr>
          <w:rFonts w:ascii="Helvetica" w:hAnsi="Helvetica"/>
          <w:b/>
          <w:sz w:val="20"/>
          <w:szCs w:val="20"/>
          <w:u w:val="single"/>
        </w:rPr>
        <w:t xml:space="preserve">Nov. 12 - </w:t>
      </w:r>
      <w:r w:rsidR="00A005EF" w:rsidRPr="00B905B8">
        <w:rPr>
          <w:rFonts w:ascii="Helvetica" w:hAnsi="Helvetica"/>
          <w:b/>
          <w:sz w:val="20"/>
          <w:szCs w:val="20"/>
          <w:u w:val="single"/>
        </w:rPr>
        <w:t>Blog Post 8</w:t>
      </w:r>
    </w:p>
    <w:p w14:paraId="53AC0F6B" w14:textId="225E7DB7" w:rsidR="00A2756E" w:rsidRPr="00B905B8" w:rsidRDefault="00A2756E" w:rsidP="003D250C">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sz w:val="20"/>
          <w:szCs w:val="20"/>
        </w:rPr>
        <w:lastRenderedPageBreak/>
        <w:t>Write up to a 400-word blog post discussing the key advantages/challenges and opportunities in targeting and reaching niche markets?</w:t>
      </w:r>
    </w:p>
    <w:p w14:paraId="3433829D" w14:textId="77777777" w:rsidR="00B905B8" w:rsidRDefault="00B905B8" w:rsidP="00B905B8">
      <w:pPr>
        <w:tabs>
          <w:tab w:val="left" w:pos="1080"/>
          <w:tab w:val="decimal" w:pos="1800"/>
          <w:tab w:val="left" w:pos="9360"/>
        </w:tabs>
        <w:contextualSpacing/>
        <w:rPr>
          <w:rFonts w:ascii="Helvetica" w:hAnsi="Helvetica"/>
          <w:color w:val="000000"/>
          <w:sz w:val="21"/>
          <w:szCs w:val="22"/>
        </w:rPr>
      </w:pPr>
    </w:p>
    <w:p w14:paraId="2963C449" w14:textId="1BF5F6AE" w:rsidR="00B905B8" w:rsidRPr="00B905B8" w:rsidRDefault="00B905B8" w:rsidP="00B905B8">
      <w:pPr>
        <w:tabs>
          <w:tab w:val="left" w:pos="1080"/>
          <w:tab w:val="decimal" w:pos="1800"/>
          <w:tab w:val="left" w:pos="9360"/>
        </w:tabs>
        <w:spacing w:line="360" w:lineRule="auto"/>
        <w:ind w:left="3427" w:hanging="2347"/>
        <w:contextualSpacing/>
        <w:rPr>
          <w:rFonts w:ascii="Helvetica" w:hAnsi="Helvetica"/>
          <w:b/>
          <w:sz w:val="20"/>
          <w:szCs w:val="20"/>
          <w:u w:val="single"/>
        </w:rPr>
      </w:pPr>
      <w:r w:rsidRPr="00B905B8">
        <w:rPr>
          <w:rFonts w:ascii="Helvetica" w:hAnsi="Helvetica"/>
          <w:b/>
          <w:sz w:val="20"/>
          <w:szCs w:val="20"/>
          <w:u w:val="single"/>
        </w:rPr>
        <w:t>DUE: Nov. 12</w:t>
      </w:r>
    </w:p>
    <w:p w14:paraId="736DDC30" w14:textId="77777777" w:rsidR="00B905B8" w:rsidRPr="001C6ADE" w:rsidRDefault="00B905B8" w:rsidP="00B905B8">
      <w:pPr>
        <w:pStyle w:val="ListParagraph"/>
        <w:numPr>
          <w:ilvl w:val="0"/>
          <w:numId w:val="16"/>
        </w:numPr>
        <w:tabs>
          <w:tab w:val="left" w:pos="1080"/>
          <w:tab w:val="decimal" w:pos="1800"/>
          <w:tab w:val="left" w:pos="9360"/>
        </w:tabs>
        <w:contextualSpacing/>
        <w:rPr>
          <w:rFonts w:ascii="Helvetica" w:hAnsi="Helvetica"/>
          <w:sz w:val="20"/>
          <w:szCs w:val="20"/>
        </w:rPr>
      </w:pPr>
      <w:r w:rsidRPr="001C6ADE">
        <w:rPr>
          <w:rFonts w:ascii="Helvetica" w:hAnsi="Helvetica"/>
          <w:b/>
          <w:sz w:val="20"/>
          <w:szCs w:val="20"/>
        </w:rPr>
        <w:t>Elevator Pitch #2 Due</w:t>
      </w:r>
      <w:r w:rsidRPr="001C6ADE">
        <w:rPr>
          <w:rFonts w:ascii="Helvetica" w:hAnsi="Helvetica"/>
          <w:sz w:val="20"/>
          <w:szCs w:val="20"/>
        </w:rPr>
        <w:t>. Your team will provide an updated pitch about your business. This time, instead of talking about the concept, you will share additional specifics about your key products/services and your market.</w:t>
      </w:r>
    </w:p>
    <w:p w14:paraId="78C1443D" w14:textId="77777777" w:rsidR="00B905B8" w:rsidRPr="00B905B8" w:rsidRDefault="00B905B8" w:rsidP="00B905B8">
      <w:pPr>
        <w:tabs>
          <w:tab w:val="left" w:pos="1080"/>
          <w:tab w:val="decimal" w:pos="1800"/>
          <w:tab w:val="left" w:pos="9360"/>
        </w:tabs>
        <w:contextualSpacing/>
        <w:rPr>
          <w:rFonts w:ascii="Helvetica" w:hAnsi="Helvetica"/>
          <w:color w:val="000000"/>
          <w:sz w:val="21"/>
          <w:szCs w:val="22"/>
        </w:rPr>
      </w:pPr>
    </w:p>
    <w:p w14:paraId="2FAEE07C" w14:textId="77777777" w:rsidR="00E533D6" w:rsidRPr="001C6ADE" w:rsidRDefault="00E533D6" w:rsidP="007415D0">
      <w:pPr>
        <w:tabs>
          <w:tab w:val="left" w:pos="1080"/>
          <w:tab w:val="decimal" w:pos="1800"/>
          <w:tab w:val="left" w:pos="9360"/>
        </w:tabs>
        <w:spacing w:line="360" w:lineRule="auto"/>
        <w:ind w:left="2347" w:hanging="2347"/>
        <w:contextualSpacing/>
        <w:rPr>
          <w:rFonts w:ascii="Helvetica" w:hAnsi="Helvetica"/>
          <w:sz w:val="20"/>
          <w:szCs w:val="20"/>
        </w:rPr>
      </w:pPr>
    </w:p>
    <w:p w14:paraId="32C7ED75" w14:textId="4ADB794D" w:rsidR="00E90B8E" w:rsidRPr="006768E5" w:rsidRDefault="00E90B8E" w:rsidP="009C2374">
      <w:pPr>
        <w:tabs>
          <w:tab w:val="left" w:pos="1080"/>
          <w:tab w:val="decimal" w:pos="1800"/>
          <w:tab w:val="left" w:pos="9360"/>
        </w:tabs>
        <w:spacing w:line="360" w:lineRule="auto"/>
        <w:ind w:left="2347" w:hanging="2347"/>
        <w:contextualSpacing/>
        <w:rPr>
          <w:rFonts w:ascii="Helvetica" w:hAnsi="Helvetica"/>
        </w:rPr>
      </w:pPr>
      <w:r w:rsidRPr="006768E5">
        <w:rPr>
          <w:rFonts w:ascii="Helvetica" w:hAnsi="Helvetica"/>
          <w:b/>
        </w:rPr>
        <w:t>Week 1</w:t>
      </w:r>
      <w:r w:rsidR="003E142D" w:rsidRPr="006768E5">
        <w:rPr>
          <w:rFonts w:ascii="Helvetica" w:hAnsi="Helvetica"/>
          <w:b/>
        </w:rPr>
        <w:t>2</w:t>
      </w:r>
      <w:r w:rsidRPr="006768E5">
        <w:rPr>
          <w:rFonts w:ascii="Helvetica" w:hAnsi="Helvetica"/>
          <w:b/>
        </w:rPr>
        <w:tab/>
      </w:r>
      <w:r w:rsidR="003E142D" w:rsidRPr="006768E5">
        <w:rPr>
          <w:rFonts w:ascii="Helvetica" w:hAnsi="Helvetica"/>
          <w:b/>
        </w:rPr>
        <w:t>Nov. 12</w:t>
      </w:r>
      <w:r w:rsidR="00AD56F9" w:rsidRPr="006768E5">
        <w:rPr>
          <w:rFonts w:ascii="Helvetica" w:hAnsi="Helvetica"/>
          <w:b/>
        </w:rPr>
        <w:t xml:space="preserve"> - </w:t>
      </w:r>
      <w:r w:rsidR="001F3FDB" w:rsidRPr="006768E5">
        <w:rPr>
          <w:rFonts w:ascii="Helvetica" w:hAnsi="Helvetica"/>
          <w:b/>
        </w:rPr>
        <w:t>Entrepreneurs’</w:t>
      </w:r>
      <w:r w:rsidR="00530406" w:rsidRPr="006768E5">
        <w:rPr>
          <w:rFonts w:ascii="Helvetica" w:hAnsi="Helvetica"/>
          <w:b/>
        </w:rPr>
        <w:t xml:space="preserve"> Roundtable</w:t>
      </w:r>
    </w:p>
    <w:p w14:paraId="545DB1D1" w14:textId="40A8118A" w:rsidR="0050036D" w:rsidRPr="001C6ADE" w:rsidRDefault="00E533D6" w:rsidP="0050036D">
      <w:pPr>
        <w:tabs>
          <w:tab w:val="left" w:pos="1080"/>
          <w:tab w:val="decimal" w:pos="1800"/>
          <w:tab w:val="left" w:pos="9360"/>
        </w:tabs>
        <w:ind w:left="1008" w:hanging="1008"/>
        <w:contextualSpacing/>
        <w:rPr>
          <w:rFonts w:ascii="Helvetica" w:hAnsi="Helvetica"/>
          <w:sz w:val="20"/>
          <w:szCs w:val="20"/>
        </w:rPr>
      </w:pPr>
      <w:r w:rsidRPr="001C6ADE">
        <w:rPr>
          <w:rFonts w:ascii="Helvetica" w:hAnsi="Helvetica"/>
          <w:b/>
          <w:sz w:val="20"/>
          <w:szCs w:val="20"/>
        </w:rPr>
        <w:tab/>
      </w:r>
      <w:r w:rsidR="0050036D" w:rsidRPr="001C6ADE">
        <w:rPr>
          <w:rFonts w:ascii="Helvetica" w:hAnsi="Helvetica"/>
          <w:sz w:val="20"/>
          <w:szCs w:val="20"/>
        </w:rPr>
        <w:t>A panel of entrepreneurs will discuss their experiences of starting up and running their businesses.</w:t>
      </w:r>
    </w:p>
    <w:p w14:paraId="5CC173DE" w14:textId="77777777" w:rsidR="0050036D" w:rsidRPr="001C6ADE" w:rsidRDefault="0050036D" w:rsidP="00E533D6">
      <w:pPr>
        <w:tabs>
          <w:tab w:val="left" w:pos="1080"/>
          <w:tab w:val="decimal" w:pos="1800"/>
          <w:tab w:val="left" w:pos="9360"/>
        </w:tabs>
        <w:spacing w:line="360" w:lineRule="auto"/>
        <w:ind w:left="2347" w:hanging="2347"/>
        <w:contextualSpacing/>
        <w:rPr>
          <w:rFonts w:ascii="Helvetica" w:hAnsi="Helvetica"/>
          <w:b/>
          <w:sz w:val="20"/>
          <w:szCs w:val="20"/>
        </w:rPr>
      </w:pPr>
      <w:r w:rsidRPr="001C6ADE">
        <w:rPr>
          <w:rFonts w:ascii="Helvetica" w:hAnsi="Helvetica"/>
          <w:b/>
          <w:sz w:val="20"/>
          <w:szCs w:val="20"/>
        </w:rPr>
        <w:tab/>
      </w:r>
    </w:p>
    <w:p w14:paraId="4ACCF687" w14:textId="77777777" w:rsidR="00A1346A" w:rsidRPr="001C6ADE" w:rsidRDefault="00E533D6" w:rsidP="00A1346A">
      <w:pPr>
        <w:pStyle w:val="p1"/>
        <w:ind w:left="720" w:firstLine="288"/>
        <w:rPr>
          <w:b/>
          <w:sz w:val="20"/>
          <w:szCs w:val="20"/>
        </w:rPr>
      </w:pPr>
      <w:r w:rsidRPr="001C6ADE">
        <w:rPr>
          <w:b/>
          <w:sz w:val="20"/>
          <w:szCs w:val="20"/>
        </w:rPr>
        <w:t>READ:</w:t>
      </w:r>
      <w:r w:rsidR="00A2756E" w:rsidRPr="001C6ADE">
        <w:rPr>
          <w:b/>
          <w:sz w:val="20"/>
          <w:szCs w:val="20"/>
        </w:rPr>
        <w:t xml:space="preserve"> </w:t>
      </w:r>
    </w:p>
    <w:p w14:paraId="29C06F8C" w14:textId="28160D17" w:rsidR="0050036D" w:rsidRPr="006768E5" w:rsidRDefault="00326E52" w:rsidP="006768E5">
      <w:pPr>
        <w:pStyle w:val="p1"/>
        <w:ind w:left="1584" w:hanging="576"/>
        <w:rPr>
          <w:color w:val="242424"/>
          <w:sz w:val="20"/>
          <w:szCs w:val="20"/>
        </w:rPr>
      </w:pPr>
      <w:r w:rsidRPr="001C6ADE">
        <w:rPr>
          <w:color w:val="191913"/>
          <w:sz w:val="20"/>
          <w:szCs w:val="20"/>
        </w:rPr>
        <w:t xml:space="preserve">Entrepreneurs on What It’s Like to Be a Startup in Dallas </w:t>
      </w:r>
      <w:hyperlink r:id="rId33" w:history="1">
        <w:r w:rsidRPr="001C6ADE">
          <w:rPr>
            <w:color w:val="0000FF"/>
            <w:sz w:val="20"/>
            <w:szCs w:val="20"/>
            <w:u w:val="single"/>
          </w:rPr>
          <w:t>https://tech.co/14-entrepreneurs-startup-dallas-2017-02</w:t>
        </w:r>
      </w:hyperlink>
    </w:p>
    <w:p w14:paraId="0CF35D13" w14:textId="77777777" w:rsidR="00E533D6" w:rsidRPr="001C6ADE" w:rsidRDefault="00E533D6" w:rsidP="00E661EC">
      <w:pPr>
        <w:tabs>
          <w:tab w:val="left" w:pos="1080"/>
          <w:tab w:val="decimal" w:pos="1800"/>
          <w:tab w:val="left" w:pos="9360"/>
        </w:tabs>
        <w:spacing w:line="360" w:lineRule="auto"/>
        <w:contextualSpacing/>
        <w:rPr>
          <w:rFonts w:ascii="Helvetica" w:hAnsi="Helvetica"/>
          <w:sz w:val="20"/>
          <w:szCs w:val="20"/>
        </w:rPr>
      </w:pPr>
    </w:p>
    <w:p w14:paraId="3AED7A5F" w14:textId="456883DE" w:rsidR="00E90B8E" w:rsidRPr="006768E5" w:rsidRDefault="00E90B8E" w:rsidP="00AD56F9">
      <w:pPr>
        <w:tabs>
          <w:tab w:val="left" w:pos="1080"/>
          <w:tab w:val="decimal" w:pos="1800"/>
          <w:tab w:val="left" w:pos="9360"/>
        </w:tabs>
        <w:spacing w:line="360" w:lineRule="auto"/>
        <w:ind w:left="2347" w:hanging="2347"/>
        <w:contextualSpacing/>
        <w:rPr>
          <w:rFonts w:ascii="Helvetica" w:hAnsi="Helvetica"/>
        </w:rPr>
      </w:pPr>
      <w:r w:rsidRPr="006768E5">
        <w:rPr>
          <w:rFonts w:ascii="Helvetica" w:hAnsi="Helvetica"/>
          <w:b/>
        </w:rPr>
        <w:t>Week 1</w:t>
      </w:r>
      <w:r w:rsidR="003E142D" w:rsidRPr="006768E5">
        <w:rPr>
          <w:rFonts w:ascii="Helvetica" w:hAnsi="Helvetica"/>
          <w:b/>
        </w:rPr>
        <w:t>3</w:t>
      </w:r>
      <w:r w:rsidRPr="006768E5">
        <w:rPr>
          <w:rFonts w:ascii="Helvetica" w:hAnsi="Helvetica"/>
          <w:b/>
        </w:rPr>
        <w:tab/>
      </w:r>
      <w:r w:rsidR="003E142D" w:rsidRPr="006768E5">
        <w:rPr>
          <w:rFonts w:ascii="Helvetica" w:hAnsi="Helvetica"/>
          <w:b/>
        </w:rPr>
        <w:t>Nov. 19</w:t>
      </w:r>
      <w:r w:rsidR="00AD56F9" w:rsidRPr="006768E5">
        <w:rPr>
          <w:rFonts w:ascii="Helvetica" w:hAnsi="Helvetica"/>
        </w:rPr>
        <w:t xml:space="preserve"> - </w:t>
      </w:r>
      <w:r w:rsidR="00AD56F9" w:rsidRPr="006768E5">
        <w:rPr>
          <w:rFonts w:ascii="Helvetica" w:hAnsi="Helvetica"/>
          <w:b/>
        </w:rPr>
        <w:t xml:space="preserve">Emerging Technologies – </w:t>
      </w:r>
      <w:r w:rsidR="006768E5">
        <w:rPr>
          <w:rFonts w:ascii="Helvetica" w:hAnsi="Helvetica"/>
          <w:b/>
        </w:rPr>
        <w:t>Podcasting</w:t>
      </w:r>
      <w:r w:rsidR="00AD56F9" w:rsidRPr="006768E5">
        <w:rPr>
          <w:rFonts w:ascii="Helvetica" w:hAnsi="Helvetica"/>
          <w:b/>
        </w:rPr>
        <w:t>, AI, VR and more</w:t>
      </w:r>
      <w:r w:rsidR="00AD56F9" w:rsidRPr="006768E5">
        <w:rPr>
          <w:rFonts w:ascii="Helvetica" w:hAnsi="Helvetica"/>
        </w:rPr>
        <w:t xml:space="preserve"> </w:t>
      </w:r>
    </w:p>
    <w:p w14:paraId="3A1A0B15" w14:textId="77777777" w:rsidR="0082395C" w:rsidRPr="001C6ADE" w:rsidRDefault="00E533D6" w:rsidP="0082395C">
      <w:pPr>
        <w:tabs>
          <w:tab w:val="left" w:pos="1080"/>
          <w:tab w:val="decimal" w:pos="1800"/>
          <w:tab w:val="left" w:pos="9360"/>
        </w:tabs>
        <w:spacing w:line="360" w:lineRule="auto"/>
        <w:ind w:left="2347" w:hanging="2347"/>
        <w:contextualSpacing/>
        <w:rPr>
          <w:rFonts w:ascii="Helvetica" w:hAnsi="Helvetica"/>
          <w:b/>
          <w:sz w:val="20"/>
          <w:szCs w:val="20"/>
        </w:rPr>
      </w:pPr>
      <w:r w:rsidRPr="001C6ADE">
        <w:rPr>
          <w:rFonts w:ascii="Helvetica" w:hAnsi="Helvetica"/>
          <w:b/>
          <w:sz w:val="20"/>
          <w:szCs w:val="20"/>
        </w:rPr>
        <w:tab/>
        <w:t>READ:</w:t>
      </w:r>
      <w:r w:rsidR="00AD56F9" w:rsidRPr="001C6ADE">
        <w:rPr>
          <w:rFonts w:ascii="Helvetica" w:hAnsi="Helvetica"/>
          <w:b/>
          <w:sz w:val="20"/>
          <w:szCs w:val="20"/>
        </w:rPr>
        <w:t xml:space="preserve">  </w:t>
      </w:r>
    </w:p>
    <w:p w14:paraId="44887479" w14:textId="5DC979F2" w:rsidR="0082395C" w:rsidRPr="001C6ADE" w:rsidRDefault="0082395C" w:rsidP="0082395C">
      <w:pPr>
        <w:tabs>
          <w:tab w:val="left" w:pos="1080"/>
          <w:tab w:val="decimal" w:pos="1800"/>
          <w:tab w:val="left" w:pos="9360"/>
        </w:tabs>
        <w:ind w:left="2347" w:hanging="2347"/>
        <w:contextualSpacing/>
        <w:rPr>
          <w:rFonts w:ascii="Helvetica" w:hAnsi="Helvetica" w:cs="Arial"/>
          <w:color w:val="414141"/>
          <w:sz w:val="20"/>
          <w:szCs w:val="18"/>
        </w:rPr>
      </w:pPr>
      <w:r w:rsidRPr="001C6ADE">
        <w:rPr>
          <w:rFonts w:ascii="Helvetica" w:hAnsi="Helvetica"/>
          <w:b/>
          <w:sz w:val="20"/>
          <w:szCs w:val="20"/>
        </w:rPr>
        <w:tab/>
      </w:r>
      <w:r w:rsidRPr="001C6ADE">
        <w:rPr>
          <w:rFonts w:ascii="Helvetica" w:hAnsi="Helvetica" w:cs="Arial"/>
          <w:color w:val="414141"/>
          <w:sz w:val="20"/>
          <w:szCs w:val="18"/>
        </w:rPr>
        <w:t>News Lab in 2017: Helping journalists use emerging technologies</w:t>
      </w:r>
      <w:r w:rsidR="003E5DD6" w:rsidRPr="001C6ADE">
        <w:rPr>
          <w:rFonts w:ascii="Helvetica" w:hAnsi="Helvetica" w:cs="Arial"/>
          <w:color w:val="414141"/>
          <w:sz w:val="20"/>
          <w:szCs w:val="18"/>
        </w:rPr>
        <w:t>, By Erica Anderson</w:t>
      </w:r>
    </w:p>
    <w:p w14:paraId="2EF1A332" w14:textId="302577DB" w:rsidR="0082395C" w:rsidRPr="001C6ADE" w:rsidRDefault="00A8240C" w:rsidP="00A8240C">
      <w:pPr>
        <w:tabs>
          <w:tab w:val="left" w:pos="1080"/>
          <w:tab w:val="decimal" w:pos="1800"/>
          <w:tab w:val="left" w:pos="9360"/>
        </w:tabs>
        <w:ind w:left="1080" w:hanging="1080"/>
        <w:contextualSpacing/>
        <w:rPr>
          <w:rFonts w:ascii="Helvetica" w:hAnsi="Helvetica" w:cs="Arial"/>
          <w:color w:val="414141"/>
          <w:sz w:val="20"/>
          <w:szCs w:val="18"/>
        </w:rPr>
      </w:pPr>
      <w:r w:rsidRPr="001C6ADE">
        <w:rPr>
          <w:rFonts w:ascii="Helvetica" w:hAnsi="Helvetica" w:cs="Arial"/>
          <w:color w:val="414141"/>
          <w:sz w:val="20"/>
          <w:szCs w:val="18"/>
        </w:rPr>
        <w:tab/>
      </w:r>
      <w:hyperlink r:id="rId34" w:history="1">
        <w:r w:rsidR="0082395C" w:rsidRPr="001C6ADE">
          <w:rPr>
            <w:rStyle w:val="Hyperlink"/>
            <w:rFonts w:ascii="Helvetica" w:hAnsi="Helvetica" w:cs="Arial"/>
            <w:sz w:val="20"/>
            <w:szCs w:val="18"/>
          </w:rPr>
          <w:t>https://www.blog.google/topics/journalism-news/news-lab-2017-helping-journalists-use-emerging-technologies/</w:t>
        </w:r>
      </w:hyperlink>
    </w:p>
    <w:p w14:paraId="0B1D9E46" w14:textId="058CB124" w:rsidR="00A8240C" w:rsidRPr="001C6ADE" w:rsidRDefault="0082395C" w:rsidP="00A8240C">
      <w:pPr>
        <w:tabs>
          <w:tab w:val="left" w:pos="1080"/>
          <w:tab w:val="decimal" w:pos="1800"/>
          <w:tab w:val="left" w:pos="9360"/>
        </w:tabs>
        <w:ind w:left="2347" w:hanging="2347"/>
        <w:contextualSpacing/>
        <w:rPr>
          <w:rFonts w:ascii="Helvetica" w:hAnsi="Helvetica" w:cs="Arial"/>
          <w:color w:val="414141"/>
          <w:sz w:val="18"/>
          <w:szCs w:val="18"/>
        </w:rPr>
      </w:pPr>
      <w:r w:rsidRPr="001C6ADE">
        <w:rPr>
          <w:rFonts w:ascii="Helvetica" w:hAnsi="Helvetica" w:cs="Arial"/>
          <w:color w:val="414141"/>
          <w:sz w:val="18"/>
          <w:szCs w:val="18"/>
        </w:rPr>
        <w:tab/>
      </w:r>
    </w:p>
    <w:p w14:paraId="2A2EBB14" w14:textId="211992E6" w:rsidR="00A8240C" w:rsidRPr="001C6ADE" w:rsidRDefault="00A8240C" w:rsidP="00A8240C">
      <w:pPr>
        <w:shd w:val="clear" w:color="auto" w:fill="FFFFFF"/>
        <w:ind w:left="720" w:firstLine="360"/>
        <w:rPr>
          <w:rFonts w:ascii="Helvetica" w:hAnsi="Helvetica"/>
          <w:color w:val="333333"/>
          <w:sz w:val="21"/>
          <w:szCs w:val="21"/>
        </w:rPr>
      </w:pPr>
      <w:r w:rsidRPr="001C6ADE">
        <w:rPr>
          <w:rFonts w:ascii="Helvetica" w:hAnsi="Helvetica"/>
          <w:color w:val="333333"/>
          <w:sz w:val="21"/>
          <w:szCs w:val="21"/>
        </w:rPr>
        <w:t>Report: Technology trends journalists should watch in 2018</w:t>
      </w:r>
      <w:r w:rsidR="003E5DD6" w:rsidRPr="001C6ADE">
        <w:rPr>
          <w:rFonts w:ascii="Helvetica" w:hAnsi="Helvetica"/>
          <w:color w:val="333333"/>
          <w:sz w:val="21"/>
          <w:szCs w:val="21"/>
        </w:rPr>
        <w:t xml:space="preserve">, By Madalina </w:t>
      </w:r>
      <w:proofErr w:type="spellStart"/>
      <w:r w:rsidR="003E5DD6" w:rsidRPr="001C6ADE">
        <w:rPr>
          <w:rFonts w:ascii="Helvetica" w:hAnsi="Helvetica"/>
          <w:color w:val="333333"/>
          <w:sz w:val="21"/>
          <w:szCs w:val="21"/>
        </w:rPr>
        <w:t>Ciobanu</w:t>
      </w:r>
      <w:proofErr w:type="spellEnd"/>
    </w:p>
    <w:p w14:paraId="01747598" w14:textId="56E762C6" w:rsidR="00A8240C" w:rsidRPr="001C6ADE" w:rsidRDefault="00DE331C" w:rsidP="00A8240C">
      <w:pPr>
        <w:shd w:val="clear" w:color="auto" w:fill="FFFFFF"/>
        <w:ind w:left="720" w:firstLine="360"/>
        <w:rPr>
          <w:rFonts w:ascii="Helvetica" w:hAnsi="Helvetica"/>
          <w:color w:val="333333"/>
          <w:sz w:val="21"/>
          <w:szCs w:val="21"/>
        </w:rPr>
      </w:pPr>
      <w:hyperlink r:id="rId35" w:history="1">
        <w:r w:rsidR="00A8240C" w:rsidRPr="001C6ADE">
          <w:rPr>
            <w:rStyle w:val="Hyperlink"/>
            <w:rFonts w:ascii="Helvetica" w:hAnsi="Helvetica"/>
            <w:sz w:val="21"/>
            <w:szCs w:val="21"/>
          </w:rPr>
          <w:t>https://www.journalism.co.uk/news/report-technology-trends-journalists-should-watch-in-2018/s2/a711648/</w:t>
        </w:r>
      </w:hyperlink>
    </w:p>
    <w:p w14:paraId="3487C732" w14:textId="77777777" w:rsidR="00A8240C" w:rsidRPr="001C6ADE" w:rsidRDefault="00A8240C" w:rsidP="00A8240C">
      <w:pPr>
        <w:shd w:val="clear" w:color="auto" w:fill="FFFFFF"/>
        <w:ind w:left="720" w:firstLine="360"/>
        <w:rPr>
          <w:rFonts w:ascii="Helvetica" w:hAnsi="Helvetica"/>
          <w:color w:val="333333"/>
          <w:sz w:val="21"/>
          <w:szCs w:val="21"/>
        </w:rPr>
      </w:pPr>
    </w:p>
    <w:p w14:paraId="05C52F22" w14:textId="4C330EBE" w:rsidR="00A8240C" w:rsidRPr="001C6ADE" w:rsidRDefault="006C0353" w:rsidP="00A8240C">
      <w:pPr>
        <w:shd w:val="clear" w:color="auto" w:fill="FFFFFF"/>
        <w:ind w:left="720" w:firstLine="360"/>
        <w:rPr>
          <w:rFonts w:ascii="Helvetica" w:hAnsi="Helvetica"/>
          <w:color w:val="333333"/>
          <w:sz w:val="21"/>
          <w:szCs w:val="21"/>
        </w:rPr>
      </w:pPr>
      <w:r w:rsidRPr="001C6ADE">
        <w:rPr>
          <w:rFonts w:ascii="Helvetica" w:hAnsi="Helvetica"/>
          <w:color w:val="333333"/>
          <w:sz w:val="21"/>
          <w:szCs w:val="21"/>
        </w:rPr>
        <w:t xml:space="preserve">Are you fluent in AI? By Alice </w:t>
      </w:r>
      <w:proofErr w:type="spellStart"/>
      <w:r w:rsidRPr="001C6ADE">
        <w:rPr>
          <w:rFonts w:ascii="Helvetica" w:hAnsi="Helvetica"/>
          <w:color w:val="333333"/>
          <w:sz w:val="21"/>
          <w:szCs w:val="21"/>
        </w:rPr>
        <w:t>Anthe</w:t>
      </w:r>
      <w:r w:rsidR="003E5DD6" w:rsidRPr="001C6ADE">
        <w:rPr>
          <w:rFonts w:ascii="Helvetica" w:hAnsi="Helvetica"/>
          <w:color w:val="333333"/>
          <w:sz w:val="21"/>
          <w:szCs w:val="21"/>
        </w:rPr>
        <w:t>aum</w:t>
      </w:r>
      <w:r w:rsidRPr="001C6ADE">
        <w:rPr>
          <w:rFonts w:ascii="Helvetica" w:hAnsi="Helvetica"/>
          <w:color w:val="333333"/>
          <w:sz w:val="21"/>
          <w:szCs w:val="21"/>
        </w:rPr>
        <w:t>e</w:t>
      </w:r>
      <w:proofErr w:type="spellEnd"/>
    </w:p>
    <w:p w14:paraId="47FDB7EA" w14:textId="1F0B409B" w:rsidR="006C0353" w:rsidRPr="001C6ADE" w:rsidRDefault="00DE331C" w:rsidP="00A8240C">
      <w:pPr>
        <w:shd w:val="clear" w:color="auto" w:fill="FFFFFF"/>
        <w:ind w:left="720" w:firstLine="360"/>
        <w:rPr>
          <w:rFonts w:ascii="Helvetica" w:hAnsi="Helvetica"/>
          <w:color w:val="333333"/>
          <w:sz w:val="21"/>
          <w:szCs w:val="21"/>
        </w:rPr>
      </w:pPr>
      <w:hyperlink r:id="rId36" w:history="1">
        <w:r w:rsidR="006C0353" w:rsidRPr="001C6ADE">
          <w:rPr>
            <w:rStyle w:val="Hyperlink"/>
            <w:rFonts w:ascii="Helvetica" w:hAnsi="Helvetica"/>
            <w:sz w:val="21"/>
            <w:szCs w:val="21"/>
          </w:rPr>
          <w:t>http://www.niemanlab.org/2017/12/are-you-fluent-in-ai/</w:t>
        </w:r>
      </w:hyperlink>
    </w:p>
    <w:p w14:paraId="286C85A6" w14:textId="77777777" w:rsidR="006C0353" w:rsidRPr="001C6ADE" w:rsidRDefault="006C0353" w:rsidP="00A8240C">
      <w:pPr>
        <w:shd w:val="clear" w:color="auto" w:fill="FFFFFF"/>
        <w:ind w:left="720" w:firstLine="360"/>
        <w:rPr>
          <w:rFonts w:ascii="Helvetica" w:hAnsi="Helvetica"/>
          <w:color w:val="333333"/>
          <w:sz w:val="21"/>
          <w:szCs w:val="21"/>
        </w:rPr>
      </w:pPr>
    </w:p>
    <w:p w14:paraId="2F9CE5C6" w14:textId="3127992C" w:rsidR="0082395C" w:rsidRPr="001C6ADE" w:rsidRDefault="0082395C" w:rsidP="0082395C">
      <w:pPr>
        <w:tabs>
          <w:tab w:val="left" w:pos="1080"/>
          <w:tab w:val="decimal" w:pos="1800"/>
          <w:tab w:val="left" w:pos="9360"/>
        </w:tabs>
        <w:ind w:left="2347" w:hanging="2347"/>
        <w:contextualSpacing/>
        <w:rPr>
          <w:rFonts w:ascii="Helvetica" w:hAnsi="Helvetica"/>
          <w:sz w:val="20"/>
          <w:szCs w:val="20"/>
        </w:rPr>
      </w:pPr>
    </w:p>
    <w:p w14:paraId="765EFEE4" w14:textId="7013459D" w:rsidR="00E533D6" w:rsidRPr="00A33B41" w:rsidRDefault="00E533D6" w:rsidP="00DA14A4">
      <w:pPr>
        <w:tabs>
          <w:tab w:val="left" w:pos="1080"/>
          <w:tab w:val="decimal" w:pos="1800"/>
          <w:tab w:val="left" w:pos="9360"/>
        </w:tabs>
        <w:spacing w:line="360" w:lineRule="auto"/>
        <w:ind w:left="2347" w:hanging="2347"/>
        <w:contextualSpacing/>
        <w:rPr>
          <w:rFonts w:ascii="Helvetica" w:hAnsi="Helvetica"/>
          <w:b/>
          <w:sz w:val="20"/>
          <w:szCs w:val="20"/>
          <w:u w:val="single"/>
        </w:rPr>
      </w:pPr>
      <w:r w:rsidRPr="001C6ADE">
        <w:rPr>
          <w:rFonts w:ascii="Helvetica" w:hAnsi="Helvetica"/>
          <w:sz w:val="20"/>
          <w:szCs w:val="20"/>
        </w:rPr>
        <w:tab/>
      </w:r>
      <w:r w:rsidRPr="00A33B41">
        <w:rPr>
          <w:rFonts w:ascii="Helvetica" w:hAnsi="Helvetica"/>
          <w:b/>
          <w:sz w:val="20"/>
          <w:szCs w:val="20"/>
          <w:u w:val="single"/>
        </w:rPr>
        <w:t>DUE:</w:t>
      </w:r>
      <w:r w:rsidR="00A005EF" w:rsidRPr="00A33B41">
        <w:rPr>
          <w:rFonts w:ascii="Helvetica" w:hAnsi="Helvetica"/>
          <w:b/>
          <w:sz w:val="20"/>
          <w:szCs w:val="20"/>
          <w:u w:val="single"/>
        </w:rPr>
        <w:t xml:space="preserve"> </w:t>
      </w:r>
      <w:r w:rsidR="00A33B41" w:rsidRPr="00A33B41">
        <w:rPr>
          <w:rFonts w:ascii="Helvetica" w:hAnsi="Helvetica"/>
          <w:b/>
          <w:sz w:val="20"/>
          <w:szCs w:val="20"/>
          <w:u w:val="single"/>
        </w:rPr>
        <w:t xml:space="preserve">Nov. 26 - </w:t>
      </w:r>
      <w:r w:rsidR="00A005EF" w:rsidRPr="00A33B41">
        <w:rPr>
          <w:rFonts w:ascii="Helvetica" w:hAnsi="Helvetica"/>
          <w:b/>
          <w:sz w:val="20"/>
          <w:szCs w:val="20"/>
          <w:u w:val="single"/>
        </w:rPr>
        <w:t>Blog Post 9</w:t>
      </w:r>
    </w:p>
    <w:p w14:paraId="0F1ABEA0" w14:textId="47C230F9" w:rsidR="00A2756E" w:rsidRPr="001C6ADE" w:rsidRDefault="00A2756E" w:rsidP="003D250C">
      <w:pPr>
        <w:pStyle w:val="ListParagraph"/>
        <w:numPr>
          <w:ilvl w:val="0"/>
          <w:numId w:val="16"/>
        </w:numPr>
        <w:tabs>
          <w:tab w:val="left" w:pos="1080"/>
          <w:tab w:val="decimal" w:pos="1800"/>
          <w:tab w:val="left" w:pos="9360"/>
        </w:tabs>
        <w:contextualSpacing/>
        <w:rPr>
          <w:rFonts w:ascii="Helvetica" w:hAnsi="Helvetica"/>
          <w:color w:val="000000"/>
          <w:sz w:val="21"/>
          <w:szCs w:val="22"/>
        </w:rPr>
      </w:pPr>
      <w:r w:rsidRPr="001C6ADE">
        <w:rPr>
          <w:rFonts w:ascii="Helvetica" w:hAnsi="Helvetica"/>
          <w:sz w:val="20"/>
          <w:szCs w:val="20"/>
        </w:rPr>
        <w:t>Write up to a 4</w:t>
      </w:r>
      <w:r w:rsidR="006C0353" w:rsidRPr="001C6ADE">
        <w:rPr>
          <w:rFonts w:ascii="Helvetica" w:hAnsi="Helvetica"/>
          <w:sz w:val="20"/>
          <w:szCs w:val="20"/>
        </w:rPr>
        <w:t>00-word blog post discussing one of the emerging technologies and how you might apply one of these new approaches to your business</w:t>
      </w:r>
      <w:r w:rsidRPr="001C6ADE">
        <w:rPr>
          <w:rFonts w:ascii="Helvetica" w:hAnsi="Helvetica"/>
          <w:sz w:val="20"/>
          <w:szCs w:val="20"/>
        </w:rPr>
        <w:t>?</w:t>
      </w:r>
    </w:p>
    <w:p w14:paraId="708AACCE" w14:textId="77777777" w:rsidR="00A2756E" w:rsidRPr="001C6ADE" w:rsidRDefault="00A2756E" w:rsidP="00DA14A4">
      <w:pPr>
        <w:tabs>
          <w:tab w:val="left" w:pos="1080"/>
          <w:tab w:val="decimal" w:pos="1800"/>
          <w:tab w:val="left" w:pos="9360"/>
        </w:tabs>
        <w:spacing w:line="360" w:lineRule="auto"/>
        <w:ind w:left="2347" w:hanging="2347"/>
        <w:contextualSpacing/>
        <w:rPr>
          <w:rFonts w:ascii="Helvetica" w:hAnsi="Helvetica"/>
          <w:b/>
          <w:sz w:val="20"/>
          <w:szCs w:val="20"/>
        </w:rPr>
      </w:pPr>
    </w:p>
    <w:p w14:paraId="3302A0F2" w14:textId="77777777" w:rsidR="00B905B8" w:rsidRPr="006768E5" w:rsidRDefault="00E90B8E" w:rsidP="00B905B8">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b/>
          <w:sz w:val="24"/>
          <w:szCs w:val="24"/>
        </w:rPr>
      </w:pPr>
      <w:r w:rsidRPr="006768E5">
        <w:rPr>
          <w:rFonts w:ascii="Helvetica" w:hAnsi="Helvetica"/>
          <w:b/>
          <w:sz w:val="24"/>
          <w:szCs w:val="24"/>
        </w:rPr>
        <w:t>Week 1</w:t>
      </w:r>
      <w:r w:rsidR="003E142D" w:rsidRPr="006768E5">
        <w:rPr>
          <w:rFonts w:ascii="Helvetica" w:hAnsi="Helvetica"/>
          <w:b/>
          <w:sz w:val="24"/>
          <w:szCs w:val="24"/>
        </w:rPr>
        <w:t>4</w:t>
      </w:r>
      <w:r w:rsidRPr="006768E5">
        <w:rPr>
          <w:rFonts w:ascii="Helvetica" w:hAnsi="Helvetica"/>
          <w:b/>
          <w:sz w:val="24"/>
          <w:szCs w:val="24"/>
        </w:rPr>
        <w:tab/>
      </w:r>
      <w:r w:rsidR="003E142D" w:rsidRPr="006768E5">
        <w:rPr>
          <w:rFonts w:ascii="Helvetica" w:hAnsi="Helvetica"/>
          <w:b/>
          <w:sz w:val="24"/>
          <w:szCs w:val="24"/>
        </w:rPr>
        <w:t>Nov. 26</w:t>
      </w:r>
      <w:r w:rsidR="00AD56F9" w:rsidRPr="006768E5">
        <w:rPr>
          <w:rFonts w:ascii="Helvetica" w:hAnsi="Helvetica"/>
          <w:b/>
          <w:sz w:val="24"/>
          <w:szCs w:val="24"/>
        </w:rPr>
        <w:t xml:space="preserve"> </w:t>
      </w:r>
      <w:r w:rsidR="00F50855" w:rsidRPr="006768E5">
        <w:rPr>
          <w:rFonts w:ascii="Helvetica" w:hAnsi="Helvetica"/>
          <w:b/>
          <w:sz w:val="24"/>
          <w:szCs w:val="24"/>
        </w:rPr>
        <w:t>–</w:t>
      </w:r>
      <w:r w:rsidR="00AD56F9" w:rsidRPr="006768E5">
        <w:rPr>
          <w:rFonts w:ascii="Helvetica" w:hAnsi="Helvetica"/>
          <w:b/>
          <w:sz w:val="24"/>
          <w:szCs w:val="24"/>
        </w:rPr>
        <w:t xml:space="preserve"> </w:t>
      </w:r>
      <w:r w:rsidR="00F50855" w:rsidRPr="006768E5">
        <w:rPr>
          <w:rFonts w:ascii="Helvetica" w:hAnsi="Helvetica"/>
          <w:b/>
          <w:sz w:val="24"/>
          <w:szCs w:val="24"/>
        </w:rPr>
        <w:t>Me Inc. – Creating Your Brand, Searching for a Job, Career Strategies &amp; Your Personal Elevator Pitch</w:t>
      </w:r>
      <w:r w:rsidR="00B905B8" w:rsidRPr="006768E5">
        <w:rPr>
          <w:rFonts w:ascii="Helvetica" w:hAnsi="Helvetica"/>
          <w:b/>
          <w:sz w:val="24"/>
          <w:szCs w:val="24"/>
        </w:rPr>
        <w:t xml:space="preserve"> / Business Plan &amp; Pitch Workshop</w:t>
      </w:r>
    </w:p>
    <w:p w14:paraId="437C5252" w14:textId="259728BD" w:rsidR="00E90B8E" w:rsidRPr="001C6ADE" w:rsidRDefault="00E90B8E" w:rsidP="00F50855">
      <w:pPr>
        <w:tabs>
          <w:tab w:val="left" w:pos="1080"/>
          <w:tab w:val="decimal" w:pos="1800"/>
          <w:tab w:val="left" w:pos="9360"/>
        </w:tabs>
        <w:ind w:left="1080" w:hanging="1080"/>
        <w:contextualSpacing/>
        <w:rPr>
          <w:rFonts w:ascii="Helvetica" w:hAnsi="Helvetica"/>
          <w:sz w:val="20"/>
          <w:szCs w:val="20"/>
        </w:rPr>
      </w:pPr>
    </w:p>
    <w:p w14:paraId="6A656421" w14:textId="3F2EE88C" w:rsidR="00E533D6" w:rsidRPr="001C6ADE" w:rsidRDefault="00E533D6" w:rsidP="00051F6B">
      <w:pPr>
        <w:tabs>
          <w:tab w:val="left" w:pos="1080"/>
          <w:tab w:val="decimal" w:pos="1800"/>
          <w:tab w:val="left" w:pos="9360"/>
        </w:tabs>
        <w:ind w:left="1872" w:hanging="1872"/>
        <w:contextualSpacing/>
        <w:rPr>
          <w:rFonts w:ascii="Helvetica" w:hAnsi="Helvetica"/>
          <w:sz w:val="20"/>
          <w:szCs w:val="20"/>
        </w:rPr>
      </w:pPr>
      <w:r w:rsidRPr="001C6ADE">
        <w:rPr>
          <w:rFonts w:ascii="Helvetica" w:hAnsi="Helvetica"/>
          <w:b/>
          <w:sz w:val="20"/>
          <w:szCs w:val="20"/>
        </w:rPr>
        <w:tab/>
        <w:t>READ:</w:t>
      </w:r>
      <w:r w:rsidR="0026590A" w:rsidRPr="001C6ADE">
        <w:rPr>
          <w:rFonts w:ascii="Helvetica" w:hAnsi="Helvetica"/>
          <w:b/>
          <w:sz w:val="20"/>
          <w:szCs w:val="20"/>
        </w:rPr>
        <w:t xml:space="preserve"> </w:t>
      </w:r>
      <w:r w:rsidR="0026590A" w:rsidRPr="001C6ADE">
        <w:rPr>
          <w:rFonts w:ascii="Helvetica" w:hAnsi="Helvetica"/>
          <w:sz w:val="20"/>
          <w:szCs w:val="20"/>
        </w:rPr>
        <w:t xml:space="preserve">Elevator Pitches and Examples: </w:t>
      </w:r>
      <w:hyperlink r:id="rId37" w:history="1">
        <w:r w:rsidR="00051F6B" w:rsidRPr="001C6ADE">
          <w:rPr>
            <w:rStyle w:val="Hyperlink"/>
            <w:rFonts w:ascii="Helvetica" w:hAnsi="Helvetica"/>
            <w:sz w:val="20"/>
            <w:szCs w:val="20"/>
          </w:rPr>
          <w:t>https://www.thebalance.com/elevator-speech-examples-and-writing-tips-2061976</w:t>
        </w:r>
      </w:hyperlink>
    </w:p>
    <w:p w14:paraId="722E7EF7" w14:textId="77777777" w:rsidR="00051F6B" w:rsidRPr="001C6ADE" w:rsidRDefault="00051F6B" w:rsidP="0026590A">
      <w:pPr>
        <w:tabs>
          <w:tab w:val="left" w:pos="1080"/>
          <w:tab w:val="decimal" w:pos="1800"/>
          <w:tab w:val="left" w:pos="9360"/>
        </w:tabs>
        <w:ind w:left="2347" w:hanging="2347"/>
        <w:contextualSpacing/>
        <w:rPr>
          <w:rFonts w:ascii="Helvetica" w:hAnsi="Helvetica"/>
          <w:sz w:val="20"/>
          <w:szCs w:val="20"/>
        </w:rPr>
      </w:pPr>
    </w:p>
    <w:p w14:paraId="35163D96" w14:textId="56E4F4B3" w:rsidR="00A005EF" w:rsidRPr="001C6ADE" w:rsidRDefault="00E533D6" w:rsidP="00051F6B">
      <w:pPr>
        <w:tabs>
          <w:tab w:val="left" w:pos="1080"/>
          <w:tab w:val="decimal" w:pos="1800"/>
          <w:tab w:val="left" w:pos="9360"/>
        </w:tabs>
        <w:spacing w:line="360" w:lineRule="auto"/>
        <w:ind w:left="2347" w:hanging="2347"/>
        <w:contextualSpacing/>
        <w:rPr>
          <w:rFonts w:ascii="Helvetica" w:hAnsi="Helvetica"/>
          <w:sz w:val="20"/>
          <w:szCs w:val="20"/>
        </w:rPr>
      </w:pPr>
      <w:r w:rsidRPr="001C6ADE">
        <w:rPr>
          <w:rFonts w:ascii="Helvetica" w:hAnsi="Helvetica"/>
          <w:sz w:val="20"/>
          <w:szCs w:val="20"/>
        </w:rPr>
        <w:tab/>
      </w:r>
      <w:r w:rsidRPr="00C46345">
        <w:rPr>
          <w:rFonts w:ascii="Helvetica" w:hAnsi="Helvetica"/>
          <w:b/>
          <w:sz w:val="20"/>
          <w:szCs w:val="20"/>
          <w:u w:val="single"/>
        </w:rPr>
        <w:t>DUE:</w:t>
      </w:r>
      <w:r w:rsidR="00A005EF" w:rsidRPr="00C46345">
        <w:rPr>
          <w:rFonts w:ascii="Helvetica" w:hAnsi="Helvetica"/>
          <w:b/>
          <w:sz w:val="20"/>
          <w:szCs w:val="20"/>
          <w:u w:val="single"/>
        </w:rPr>
        <w:t xml:space="preserve"> </w:t>
      </w:r>
      <w:r w:rsidR="00CC7ACF" w:rsidRPr="00C46345">
        <w:rPr>
          <w:rFonts w:ascii="Helvetica" w:hAnsi="Helvetica"/>
          <w:b/>
          <w:sz w:val="20"/>
          <w:szCs w:val="20"/>
          <w:u w:val="single"/>
        </w:rPr>
        <w:t xml:space="preserve"> </w:t>
      </w:r>
      <w:r w:rsidR="00C46345" w:rsidRPr="00C46345">
        <w:rPr>
          <w:rFonts w:ascii="Helvetica" w:hAnsi="Helvetica"/>
          <w:b/>
          <w:sz w:val="20"/>
          <w:szCs w:val="20"/>
          <w:u w:val="single"/>
        </w:rPr>
        <w:t xml:space="preserve">Dec. 3 - </w:t>
      </w:r>
      <w:r w:rsidR="00A005EF" w:rsidRPr="00C46345">
        <w:rPr>
          <w:rFonts w:ascii="Helvetica" w:hAnsi="Helvetica"/>
          <w:b/>
          <w:sz w:val="20"/>
          <w:szCs w:val="20"/>
          <w:u w:val="single"/>
        </w:rPr>
        <w:t>Blog Post 10</w:t>
      </w:r>
      <w:r w:rsidR="00F50855" w:rsidRPr="001C6ADE">
        <w:rPr>
          <w:rFonts w:ascii="Helvetica" w:hAnsi="Helvetica"/>
          <w:b/>
          <w:sz w:val="20"/>
          <w:szCs w:val="20"/>
        </w:rPr>
        <w:t xml:space="preserve"> – </w:t>
      </w:r>
      <w:r w:rsidR="00F50855" w:rsidRPr="001C6ADE">
        <w:rPr>
          <w:rFonts w:ascii="Helvetica" w:hAnsi="Helvetica"/>
          <w:sz w:val="20"/>
          <w:szCs w:val="20"/>
        </w:rPr>
        <w:t xml:space="preserve">Write </w:t>
      </w:r>
      <w:r w:rsidR="003D250C" w:rsidRPr="001C6ADE">
        <w:rPr>
          <w:rFonts w:ascii="Helvetica" w:hAnsi="Helvetica"/>
          <w:sz w:val="20"/>
          <w:szCs w:val="20"/>
        </w:rPr>
        <w:t>your personal elevator pitch.</w:t>
      </w:r>
      <w:r w:rsidR="00F50855" w:rsidRPr="001C6ADE">
        <w:rPr>
          <w:rFonts w:ascii="Helvetica" w:hAnsi="Helvetica"/>
          <w:sz w:val="20"/>
          <w:szCs w:val="20"/>
        </w:rPr>
        <w:t xml:space="preserve"> </w:t>
      </w:r>
      <w:r w:rsidR="00F841A8" w:rsidRPr="001C6ADE">
        <w:rPr>
          <w:rFonts w:ascii="Helvetica" w:hAnsi="Helvetica"/>
          <w:sz w:val="20"/>
          <w:szCs w:val="20"/>
        </w:rPr>
        <w:t xml:space="preserve"> Follow the suggestions provided in the readings.</w:t>
      </w:r>
    </w:p>
    <w:p w14:paraId="6F1F1407" w14:textId="77777777" w:rsidR="00F032E1" w:rsidRPr="001C6ADE" w:rsidRDefault="00F032E1" w:rsidP="006B088F">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b/>
        </w:rPr>
      </w:pPr>
    </w:p>
    <w:p w14:paraId="1ED58954" w14:textId="77777777" w:rsidR="006768E5" w:rsidRDefault="006768E5" w:rsidP="003E142D">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b/>
        </w:rPr>
      </w:pPr>
    </w:p>
    <w:p w14:paraId="5597C718" w14:textId="11EC30BF" w:rsidR="006768E5" w:rsidRPr="006768E5" w:rsidRDefault="00295671" w:rsidP="003E142D">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color w:val="000000"/>
          <w:sz w:val="24"/>
        </w:rPr>
      </w:pPr>
      <w:r w:rsidRPr="006768E5">
        <w:rPr>
          <w:rFonts w:ascii="Helvetica" w:hAnsi="Helvetica"/>
          <w:b/>
          <w:sz w:val="24"/>
        </w:rPr>
        <w:lastRenderedPageBreak/>
        <w:t>Week 1</w:t>
      </w:r>
      <w:r w:rsidR="003E142D" w:rsidRPr="006768E5">
        <w:rPr>
          <w:rFonts w:ascii="Helvetica" w:hAnsi="Helvetica"/>
          <w:b/>
          <w:sz w:val="24"/>
        </w:rPr>
        <w:t>5</w:t>
      </w:r>
      <w:r w:rsidRPr="006768E5">
        <w:rPr>
          <w:rFonts w:ascii="Helvetica" w:hAnsi="Helvetica"/>
          <w:b/>
          <w:sz w:val="24"/>
        </w:rPr>
        <w:tab/>
      </w:r>
      <w:r w:rsidR="003E142D" w:rsidRPr="006768E5">
        <w:rPr>
          <w:rFonts w:ascii="Helvetica" w:hAnsi="Helvetica"/>
          <w:b/>
          <w:sz w:val="24"/>
        </w:rPr>
        <w:t xml:space="preserve">Dec. 3 </w:t>
      </w:r>
      <w:r w:rsidR="00E661EC" w:rsidRPr="006768E5">
        <w:rPr>
          <w:rFonts w:ascii="Helvetica" w:hAnsi="Helvetica"/>
          <w:b/>
          <w:sz w:val="24"/>
        </w:rPr>
        <w:t>–</w:t>
      </w:r>
      <w:r w:rsidR="006B088F" w:rsidRPr="006768E5">
        <w:rPr>
          <w:rFonts w:ascii="Helvetica" w:hAnsi="Helvetica"/>
          <w:b/>
          <w:sz w:val="24"/>
        </w:rPr>
        <w:t xml:space="preserve"> </w:t>
      </w:r>
      <w:r w:rsidR="003E142D" w:rsidRPr="006768E5">
        <w:rPr>
          <w:rFonts w:ascii="Helvetica" w:hAnsi="Helvetica"/>
          <w:b/>
          <w:sz w:val="24"/>
        </w:rPr>
        <w:t xml:space="preserve">Final </w:t>
      </w:r>
      <w:r w:rsidR="003E142D" w:rsidRPr="006768E5">
        <w:rPr>
          <w:rFonts w:ascii="Helvetica" w:hAnsi="Helvetica"/>
          <w:b/>
          <w:color w:val="000000"/>
          <w:sz w:val="24"/>
        </w:rPr>
        <w:t>J-School Shark Tank</w:t>
      </w:r>
    </w:p>
    <w:p w14:paraId="542400FB" w14:textId="5CFF2CCD" w:rsidR="003E142D" w:rsidRPr="001C6ADE" w:rsidRDefault="006768E5" w:rsidP="003E142D">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b/>
        </w:rPr>
      </w:pPr>
      <w:r>
        <w:rPr>
          <w:rFonts w:ascii="Helvetica" w:hAnsi="Helvetica"/>
          <w:color w:val="000000"/>
        </w:rPr>
        <w:tab/>
      </w:r>
      <w:r>
        <w:rPr>
          <w:rFonts w:ascii="Helvetica" w:hAnsi="Helvetica"/>
          <w:color w:val="000000"/>
        </w:rPr>
        <w:tab/>
      </w:r>
      <w:r w:rsidR="003E142D" w:rsidRPr="001C6ADE">
        <w:rPr>
          <w:rFonts w:ascii="Helvetica" w:hAnsi="Helvetica"/>
          <w:color w:val="000000"/>
        </w:rPr>
        <w:t>Pitching your business to a group of imaginary investors</w:t>
      </w:r>
    </w:p>
    <w:p w14:paraId="7673B429" w14:textId="77777777" w:rsidR="003E142D" w:rsidRDefault="003E142D" w:rsidP="006B088F">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ind w:left="2347" w:hanging="2347"/>
        <w:contextualSpacing/>
        <w:rPr>
          <w:rFonts w:ascii="Helvetica" w:hAnsi="Helvetica"/>
          <w:b/>
        </w:rPr>
      </w:pPr>
    </w:p>
    <w:p w14:paraId="2416C06F" w14:textId="77777777" w:rsidR="00B905B8" w:rsidRDefault="00B905B8" w:rsidP="006B088F">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spacing w:line="360" w:lineRule="auto"/>
        <w:ind w:left="0" w:firstLine="0"/>
        <w:contextualSpacing/>
        <w:rPr>
          <w:rFonts w:ascii="Helvetica" w:hAnsi="Helvetica"/>
        </w:rPr>
      </w:pPr>
    </w:p>
    <w:p w14:paraId="1C1333F6" w14:textId="5AF0FD2D" w:rsidR="000934B6" w:rsidRPr="001C6ADE" w:rsidRDefault="006B7E3E" w:rsidP="006B088F">
      <w:pPr>
        <w:pStyle w:val="BodyTextIndent3"/>
        <w:tabs>
          <w:tab w:val="clear" w:pos="2160"/>
          <w:tab w:val="clear" w:pos="2880"/>
          <w:tab w:val="clear" w:pos="3600"/>
          <w:tab w:val="clear" w:pos="4320"/>
          <w:tab w:val="clear" w:pos="5040"/>
          <w:tab w:val="clear" w:pos="5760"/>
          <w:tab w:val="clear" w:pos="6480"/>
          <w:tab w:val="clear" w:pos="7200"/>
          <w:tab w:val="clear" w:pos="7920"/>
          <w:tab w:val="clear" w:pos="8640"/>
          <w:tab w:val="left" w:pos="1080"/>
          <w:tab w:val="decimal" w:pos="1800"/>
        </w:tabs>
        <w:spacing w:line="360" w:lineRule="auto"/>
        <w:ind w:left="0" w:firstLine="0"/>
        <w:contextualSpacing/>
        <w:rPr>
          <w:rFonts w:ascii="Helvetica" w:hAnsi="Helvetica"/>
          <w:b/>
        </w:rPr>
      </w:pPr>
      <w:r w:rsidRPr="001C6ADE">
        <w:rPr>
          <w:rFonts w:ascii="Helvetica" w:hAnsi="Helvetica"/>
        </w:rPr>
        <w:tab/>
      </w:r>
    </w:p>
    <w:p w14:paraId="27BD3464" w14:textId="2FCD3961" w:rsidR="000934B6" w:rsidRPr="001C6ADE" w:rsidRDefault="00F032E1" w:rsidP="00F032E1">
      <w:pPr>
        <w:tabs>
          <w:tab w:val="left" w:pos="1080"/>
          <w:tab w:val="decimal" w:pos="1800"/>
          <w:tab w:val="left" w:pos="4680"/>
          <w:tab w:val="left" w:pos="9360"/>
        </w:tabs>
        <w:spacing w:line="360" w:lineRule="auto"/>
        <w:ind w:left="2347" w:hanging="2347"/>
        <w:contextualSpacing/>
        <w:jc w:val="center"/>
        <w:rPr>
          <w:rFonts w:ascii="Helvetica" w:hAnsi="Helvetica"/>
          <w:b/>
          <w:sz w:val="20"/>
          <w:szCs w:val="20"/>
        </w:rPr>
      </w:pPr>
      <w:r w:rsidRPr="001C6ADE">
        <w:rPr>
          <w:rFonts w:ascii="Helvetica" w:hAnsi="Helvetica"/>
          <w:b/>
          <w:sz w:val="20"/>
          <w:szCs w:val="20"/>
        </w:rPr>
        <w:t>*****</w:t>
      </w:r>
    </w:p>
    <w:p w14:paraId="4C8F14C9" w14:textId="77777777" w:rsidR="00620F87" w:rsidRPr="001C6ADE" w:rsidRDefault="00620F87" w:rsidP="00620F87">
      <w:pPr>
        <w:rPr>
          <w:rFonts w:ascii="Helvetica" w:hAnsi="Helvetica"/>
          <w:b/>
          <w:sz w:val="16"/>
          <w:szCs w:val="16"/>
        </w:rPr>
      </w:pPr>
    </w:p>
    <w:p w14:paraId="4D7001D8" w14:textId="77777777" w:rsidR="001C6ADE" w:rsidRPr="001C6ADE" w:rsidRDefault="001C6ADE" w:rsidP="001C6ADE">
      <w:pPr>
        <w:jc w:val="center"/>
        <w:rPr>
          <w:rFonts w:ascii="Helvetica" w:hAnsi="Helvetica"/>
          <w:b/>
          <w:sz w:val="22"/>
          <w:szCs w:val="22"/>
        </w:rPr>
      </w:pPr>
      <w:r w:rsidRPr="001C6ADE">
        <w:rPr>
          <w:rFonts w:ascii="Helvetica" w:hAnsi="Helvetica"/>
          <w:b/>
          <w:sz w:val="22"/>
          <w:szCs w:val="22"/>
        </w:rPr>
        <w:t>JOURNALISM REQUIREMENTS &amp; GUIDELINES</w:t>
      </w:r>
    </w:p>
    <w:p w14:paraId="5D038F03" w14:textId="77777777" w:rsidR="001C6ADE" w:rsidRPr="001C6ADE" w:rsidRDefault="001C6ADE" w:rsidP="001C6ADE">
      <w:pPr>
        <w:rPr>
          <w:rFonts w:ascii="Helvetica" w:hAnsi="Helvetica"/>
          <w:sz w:val="22"/>
          <w:szCs w:val="22"/>
        </w:rPr>
      </w:pPr>
    </w:p>
    <w:p w14:paraId="6C92543B" w14:textId="77777777" w:rsidR="001C6ADE" w:rsidRPr="001C6ADE" w:rsidRDefault="001C6ADE" w:rsidP="001C6ADE">
      <w:pPr>
        <w:rPr>
          <w:rFonts w:ascii="Helvetica" w:hAnsi="Helvetica"/>
          <w:b/>
          <w:sz w:val="22"/>
          <w:szCs w:val="22"/>
        </w:rPr>
      </w:pPr>
    </w:p>
    <w:p w14:paraId="44B65C16" w14:textId="77777777" w:rsidR="001C6ADE" w:rsidRPr="001C6ADE" w:rsidRDefault="001C6ADE" w:rsidP="001C6ADE">
      <w:pPr>
        <w:spacing w:line="276" w:lineRule="auto"/>
        <w:jc w:val="center"/>
        <w:rPr>
          <w:rFonts w:ascii="Helvetica" w:hAnsi="Helvetica"/>
          <w:sz w:val="22"/>
          <w:szCs w:val="22"/>
        </w:rPr>
      </w:pPr>
      <w:r w:rsidRPr="001C6ADE">
        <w:rPr>
          <w:rFonts w:ascii="Helvetica" w:hAnsi="Helvetica"/>
          <w:sz w:val="22"/>
          <w:szCs w:val="22"/>
        </w:rPr>
        <w:t>JOURNALISM COURSE REGISTRATION</w:t>
      </w:r>
    </w:p>
    <w:p w14:paraId="22F78D30" w14:textId="77777777" w:rsidR="001C6ADE" w:rsidRPr="001C6ADE" w:rsidRDefault="001C6ADE" w:rsidP="001C6ADE">
      <w:pPr>
        <w:pStyle w:val="PlainText"/>
        <w:numPr>
          <w:ilvl w:val="0"/>
          <w:numId w:val="11"/>
        </w:numPr>
        <w:rPr>
          <w:rFonts w:ascii="Helvetica" w:hAnsi="Helvetica"/>
          <w:sz w:val="22"/>
          <w:szCs w:val="22"/>
        </w:rPr>
      </w:pPr>
      <w:r w:rsidRPr="001C6ADE">
        <w:rPr>
          <w:rFonts w:ascii="Helvetica" w:hAnsi="Helvetica"/>
          <w:color w:val="auto"/>
          <w:sz w:val="22"/>
          <w:szCs w:val="22"/>
        </w:rPr>
        <w:t>Registration will begin on the dates noted in the schedule of classes each semester.  The system is a live, first come/first serve program.</w:t>
      </w:r>
    </w:p>
    <w:p w14:paraId="0DF03213" w14:textId="77777777" w:rsidR="001C6ADE" w:rsidRPr="001C6ADE" w:rsidRDefault="001C6ADE" w:rsidP="001C6ADE">
      <w:pPr>
        <w:pStyle w:val="PlainText"/>
        <w:ind w:left="360"/>
        <w:rPr>
          <w:rFonts w:ascii="Helvetica" w:hAnsi="Helvetica"/>
          <w:sz w:val="22"/>
          <w:szCs w:val="22"/>
        </w:rPr>
      </w:pPr>
    </w:p>
    <w:p w14:paraId="52BDA8E4" w14:textId="77777777" w:rsidR="001C6ADE" w:rsidRPr="001C6ADE" w:rsidRDefault="001C6ADE" w:rsidP="001C6ADE">
      <w:pPr>
        <w:numPr>
          <w:ilvl w:val="0"/>
          <w:numId w:val="11"/>
        </w:numPr>
        <w:rPr>
          <w:rFonts w:ascii="Helvetica" w:hAnsi="Helvetica"/>
          <w:sz w:val="22"/>
          <w:szCs w:val="22"/>
        </w:rPr>
      </w:pPr>
      <w:r w:rsidRPr="001C6ADE">
        <w:rPr>
          <w:rFonts w:ascii="Helvetica" w:hAnsi="Helvetica"/>
          <w:sz w:val="22"/>
          <w:szCs w:val="22"/>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51051030" w14:textId="77777777" w:rsidR="001C6ADE" w:rsidRPr="001C6ADE" w:rsidRDefault="001C6ADE" w:rsidP="001C6ADE">
      <w:pPr>
        <w:rPr>
          <w:rFonts w:ascii="Helvetica" w:hAnsi="Helvetica"/>
          <w:sz w:val="22"/>
          <w:szCs w:val="22"/>
        </w:rPr>
      </w:pPr>
    </w:p>
    <w:p w14:paraId="4A4AE7B7" w14:textId="77777777" w:rsidR="001C6ADE" w:rsidRPr="001C6ADE" w:rsidRDefault="001C6ADE" w:rsidP="001C6ADE">
      <w:pPr>
        <w:numPr>
          <w:ilvl w:val="0"/>
          <w:numId w:val="11"/>
        </w:numPr>
        <w:rPr>
          <w:rFonts w:ascii="Helvetica" w:hAnsi="Helvetica"/>
          <w:sz w:val="22"/>
          <w:szCs w:val="22"/>
        </w:rPr>
      </w:pPr>
      <w:r w:rsidRPr="001C6ADE">
        <w:rPr>
          <w:rFonts w:ascii="Helvetica" w:hAnsi="Helvetica"/>
          <w:sz w:val="22"/>
          <w:szCs w:val="22"/>
        </w:rPr>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p>
    <w:p w14:paraId="36A82EFF" w14:textId="77777777" w:rsidR="001C6ADE" w:rsidRPr="001C6ADE" w:rsidRDefault="001C6ADE" w:rsidP="001C6ADE">
      <w:pPr>
        <w:ind w:left="360"/>
        <w:rPr>
          <w:rFonts w:ascii="Helvetica" w:hAnsi="Helvetica"/>
          <w:sz w:val="22"/>
          <w:szCs w:val="22"/>
        </w:rPr>
      </w:pPr>
      <w:r w:rsidRPr="001C6ADE">
        <w:rPr>
          <w:rFonts w:ascii="Helvetica" w:hAnsi="Helvetica"/>
          <w:sz w:val="22"/>
          <w:szCs w:val="22"/>
        </w:rPr>
        <w:t xml:space="preserve"> </w:t>
      </w:r>
    </w:p>
    <w:p w14:paraId="6D1FCC78" w14:textId="77777777" w:rsidR="001C6ADE" w:rsidRPr="001C6ADE" w:rsidRDefault="001C6ADE" w:rsidP="001C6ADE">
      <w:pPr>
        <w:spacing w:line="276" w:lineRule="auto"/>
        <w:jc w:val="center"/>
        <w:rPr>
          <w:rFonts w:ascii="Helvetica" w:hAnsi="Helvetica"/>
          <w:sz w:val="22"/>
          <w:szCs w:val="22"/>
        </w:rPr>
      </w:pPr>
      <w:r w:rsidRPr="001C6ADE">
        <w:rPr>
          <w:rFonts w:ascii="Helvetica" w:hAnsi="Helvetica"/>
          <w:sz w:val="22"/>
          <w:szCs w:val="22"/>
        </w:rPr>
        <w:t>RE-TAKING FAILED JOURNALISM CLASSES</w:t>
      </w:r>
    </w:p>
    <w:p w14:paraId="77F3FDA5" w14:textId="77777777" w:rsidR="001C6ADE" w:rsidRPr="001C6ADE" w:rsidRDefault="001C6ADE" w:rsidP="001C6ADE">
      <w:pPr>
        <w:rPr>
          <w:rFonts w:ascii="Helvetica" w:hAnsi="Helvetica"/>
          <w:sz w:val="22"/>
          <w:szCs w:val="22"/>
        </w:rPr>
      </w:pPr>
      <w:r w:rsidRPr="001C6ADE">
        <w:rPr>
          <w:rFonts w:ascii="Helvetica" w:hAnsi="Helvetica"/>
          <w:sz w:val="22"/>
          <w:szCs w:val="22"/>
        </w:rPr>
        <w:t>Students will not be allowed to automatically take a failed journalism course more than two times. Once you have failed a journalism course twice, you will not be allowed to enroll in that course for one calendar year after the date you received the second failing grade. Once a student has waited one calendar year after failing a course twice, the student may submit a written appeal to the director to be approved to enroll a third time. Students will not be allowed to re-take a failed journalism course more than three times.</w:t>
      </w:r>
    </w:p>
    <w:p w14:paraId="66568C10" w14:textId="77777777" w:rsidR="001C6ADE" w:rsidRPr="001C6ADE" w:rsidRDefault="001C6ADE" w:rsidP="001C6ADE">
      <w:pPr>
        <w:rPr>
          <w:rFonts w:ascii="Helvetica" w:hAnsi="Helvetica"/>
          <w:sz w:val="22"/>
          <w:szCs w:val="22"/>
        </w:rPr>
      </w:pPr>
    </w:p>
    <w:p w14:paraId="21483C06" w14:textId="77777777" w:rsidR="001C6ADE" w:rsidRPr="001C6ADE" w:rsidRDefault="001C6ADE" w:rsidP="001C6ADE">
      <w:pPr>
        <w:pStyle w:val="BodyTextIndent"/>
        <w:spacing w:line="276" w:lineRule="auto"/>
        <w:ind w:left="0"/>
        <w:jc w:val="center"/>
        <w:rPr>
          <w:rFonts w:ascii="Helvetica" w:hAnsi="Helvetica"/>
          <w:sz w:val="22"/>
          <w:szCs w:val="22"/>
        </w:rPr>
      </w:pPr>
      <w:r w:rsidRPr="001C6ADE">
        <w:rPr>
          <w:rFonts w:ascii="Helvetica" w:hAnsi="Helvetica"/>
          <w:sz w:val="22"/>
          <w:szCs w:val="22"/>
        </w:rPr>
        <w:t>TEXTBOOK POLICY</w:t>
      </w:r>
    </w:p>
    <w:p w14:paraId="6B336F78" w14:textId="77777777" w:rsidR="001C6ADE" w:rsidRPr="001C6ADE" w:rsidRDefault="001C6ADE" w:rsidP="001C6ADE">
      <w:pPr>
        <w:pStyle w:val="BodyTextIndent"/>
        <w:ind w:left="0"/>
        <w:rPr>
          <w:rFonts w:ascii="Helvetica" w:hAnsi="Helvetica"/>
          <w:sz w:val="22"/>
          <w:szCs w:val="22"/>
        </w:rPr>
      </w:pPr>
      <w:r w:rsidRPr="001C6ADE">
        <w:rPr>
          <w:rFonts w:ascii="Helvetica" w:hAnsi="Helvetica"/>
          <w:sz w:val="22"/>
          <w:szCs w:val="22"/>
        </w:rPr>
        <w:t>The Mayborn School of Journalism doesn’t require students to purchase textbooks from the University Bookstore. Many are available through other bookstores or online.</w:t>
      </w:r>
    </w:p>
    <w:p w14:paraId="2F483EC3" w14:textId="77777777" w:rsidR="001C6ADE" w:rsidRPr="001C6ADE" w:rsidRDefault="001C6ADE" w:rsidP="001C6ADE">
      <w:pPr>
        <w:jc w:val="center"/>
        <w:rPr>
          <w:rFonts w:ascii="Helvetica" w:hAnsi="Helvetica"/>
          <w:b/>
          <w:sz w:val="22"/>
          <w:szCs w:val="22"/>
        </w:rPr>
      </w:pPr>
    </w:p>
    <w:p w14:paraId="019C9589" w14:textId="77777777" w:rsidR="001C6ADE" w:rsidRPr="001C6ADE" w:rsidRDefault="001C6ADE" w:rsidP="001C6ADE">
      <w:pPr>
        <w:rPr>
          <w:rFonts w:ascii="Helvetica" w:hAnsi="Helvetica"/>
          <w:sz w:val="22"/>
          <w:szCs w:val="22"/>
        </w:rPr>
      </w:pPr>
    </w:p>
    <w:p w14:paraId="6F216250" w14:textId="77777777" w:rsidR="001C6ADE" w:rsidRPr="001C6ADE" w:rsidRDefault="001C6ADE" w:rsidP="001C6ADE">
      <w:pPr>
        <w:tabs>
          <w:tab w:val="left" w:pos="1800"/>
        </w:tabs>
        <w:spacing w:line="276" w:lineRule="auto"/>
        <w:ind w:left="1800" w:hanging="1800"/>
        <w:jc w:val="center"/>
        <w:rPr>
          <w:rFonts w:ascii="Helvetica" w:hAnsi="Helvetica"/>
          <w:b/>
          <w:sz w:val="22"/>
          <w:szCs w:val="22"/>
        </w:rPr>
      </w:pPr>
      <w:r w:rsidRPr="001C6ADE">
        <w:rPr>
          <w:rFonts w:ascii="Helvetica" w:hAnsi="Helvetica"/>
          <w:b/>
          <w:sz w:val="22"/>
          <w:szCs w:val="22"/>
        </w:rPr>
        <w:t>OFFICE HOURS</w:t>
      </w:r>
    </w:p>
    <w:p w14:paraId="6EC58415" w14:textId="77777777" w:rsidR="001C6ADE" w:rsidRPr="001C6ADE" w:rsidRDefault="001C6ADE" w:rsidP="001C6ADE">
      <w:pPr>
        <w:rPr>
          <w:rFonts w:ascii="Helvetica" w:hAnsi="Helvetica"/>
          <w:sz w:val="22"/>
        </w:rPr>
      </w:pPr>
      <w:r w:rsidRPr="001C6ADE">
        <w:rPr>
          <w:rFonts w:ascii="Helvetica" w:hAnsi="Helvetica"/>
          <w:sz w:val="22"/>
        </w:rPr>
        <w:t>Mondays / Wednesdays 1 p.m. – 2:30 p.m. or by appointment or virtually via phone or Skype.</w:t>
      </w:r>
    </w:p>
    <w:p w14:paraId="2A690A19" w14:textId="77777777" w:rsidR="001C6ADE" w:rsidRPr="001C6ADE" w:rsidRDefault="001C6ADE" w:rsidP="001C6ADE">
      <w:pPr>
        <w:tabs>
          <w:tab w:val="left" w:pos="1800"/>
        </w:tabs>
        <w:ind w:left="1800" w:hanging="1800"/>
        <w:rPr>
          <w:rFonts w:ascii="Helvetica" w:hAnsi="Helvetica"/>
          <w:sz w:val="22"/>
          <w:szCs w:val="22"/>
        </w:rPr>
      </w:pPr>
    </w:p>
    <w:p w14:paraId="1AB52D49" w14:textId="77777777" w:rsidR="001C6ADE" w:rsidRPr="001C6ADE" w:rsidRDefault="001C6ADE" w:rsidP="001C6ADE">
      <w:pPr>
        <w:tabs>
          <w:tab w:val="left" w:pos="1800"/>
        </w:tabs>
        <w:ind w:left="1800" w:hanging="1800"/>
        <w:jc w:val="center"/>
        <w:rPr>
          <w:rFonts w:ascii="Helvetica" w:hAnsi="Helvetica"/>
          <w:b/>
          <w:sz w:val="22"/>
          <w:szCs w:val="22"/>
        </w:rPr>
      </w:pPr>
      <w:r w:rsidRPr="001C6ADE">
        <w:rPr>
          <w:rFonts w:ascii="Helvetica" w:hAnsi="Helvetica"/>
          <w:b/>
          <w:sz w:val="22"/>
          <w:szCs w:val="22"/>
        </w:rPr>
        <w:t>ATTENDANCE</w:t>
      </w:r>
    </w:p>
    <w:p w14:paraId="339718F2" w14:textId="77777777" w:rsidR="001C6ADE" w:rsidRPr="001C6ADE" w:rsidRDefault="001C6ADE" w:rsidP="001C6ADE">
      <w:pPr>
        <w:rPr>
          <w:rFonts w:ascii="Helvetica" w:hAnsi="Helvetica"/>
          <w:sz w:val="22"/>
          <w:szCs w:val="22"/>
        </w:rPr>
      </w:pPr>
      <w:r w:rsidRPr="001C6ADE">
        <w:rPr>
          <w:rFonts w:ascii="Helvetica" w:hAnsi="Helvetica"/>
          <w:sz w:val="22"/>
          <w:szCs w:val="22"/>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46A4C412" w14:textId="77777777" w:rsidR="001C6ADE" w:rsidRPr="001C6ADE" w:rsidRDefault="001C6ADE" w:rsidP="001C6ADE">
      <w:pPr>
        <w:rPr>
          <w:rFonts w:ascii="Helvetica" w:hAnsi="Helvetica"/>
          <w:sz w:val="22"/>
          <w:szCs w:val="22"/>
        </w:rPr>
      </w:pPr>
    </w:p>
    <w:p w14:paraId="3A02BD4F" w14:textId="77777777" w:rsidR="001C6ADE" w:rsidRPr="001C6ADE" w:rsidRDefault="001C6ADE" w:rsidP="001C6ADE">
      <w:pPr>
        <w:jc w:val="center"/>
        <w:rPr>
          <w:rFonts w:ascii="Helvetica" w:hAnsi="Helvetica"/>
          <w:b/>
          <w:sz w:val="22"/>
          <w:szCs w:val="22"/>
        </w:rPr>
      </w:pPr>
      <w:r w:rsidRPr="001C6ADE">
        <w:rPr>
          <w:rFonts w:ascii="Helvetica" w:hAnsi="Helvetica"/>
          <w:b/>
          <w:sz w:val="22"/>
          <w:szCs w:val="22"/>
        </w:rPr>
        <w:lastRenderedPageBreak/>
        <w:t>FINAL EXAM</w:t>
      </w:r>
    </w:p>
    <w:p w14:paraId="16254037"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There is no final exam – only a final project. </w:t>
      </w:r>
    </w:p>
    <w:p w14:paraId="2E1D4085" w14:textId="77777777" w:rsidR="001C6ADE" w:rsidRPr="001C6ADE" w:rsidRDefault="001C6ADE" w:rsidP="001C6ADE">
      <w:pPr>
        <w:rPr>
          <w:rFonts w:ascii="Helvetica" w:hAnsi="Helvetica"/>
          <w:sz w:val="22"/>
          <w:szCs w:val="22"/>
        </w:rPr>
      </w:pPr>
    </w:p>
    <w:p w14:paraId="3340ED2F" w14:textId="77777777" w:rsidR="001C6ADE" w:rsidRPr="001C6ADE" w:rsidRDefault="001C6ADE" w:rsidP="001C6ADE">
      <w:pPr>
        <w:pStyle w:val="NormalWeb"/>
        <w:spacing w:before="0" w:beforeAutospacing="0" w:after="0" w:afterAutospacing="0"/>
        <w:jc w:val="center"/>
        <w:rPr>
          <w:rFonts w:ascii="Helvetica" w:hAnsi="Helvetica"/>
          <w:b/>
          <w:caps/>
          <w:color w:val="000000"/>
          <w:sz w:val="22"/>
          <w:szCs w:val="22"/>
          <w:u w:val="single"/>
        </w:rPr>
      </w:pPr>
      <w:r w:rsidRPr="001C6ADE">
        <w:rPr>
          <w:rFonts w:ascii="Helvetica" w:hAnsi="Helvetica"/>
          <w:b/>
          <w:caps/>
          <w:color w:val="000000"/>
          <w:sz w:val="22"/>
          <w:szCs w:val="22"/>
          <w:u w:val="single"/>
        </w:rPr>
        <w:t>Financial Aid Satisfactory Academic Progress (SAP) Undergraduates</w:t>
      </w:r>
    </w:p>
    <w:p w14:paraId="5CD7E6C2" w14:textId="77777777" w:rsidR="001C6ADE" w:rsidRPr="001C6ADE" w:rsidRDefault="001C6ADE" w:rsidP="001C6ADE">
      <w:pPr>
        <w:pStyle w:val="NormalWeb"/>
        <w:spacing w:before="0" w:beforeAutospacing="0" w:after="0" w:afterAutospacing="0"/>
        <w:rPr>
          <w:rFonts w:ascii="Helvetica" w:hAnsi="Helvetica"/>
          <w:color w:val="000000"/>
          <w:sz w:val="22"/>
          <w:szCs w:val="22"/>
        </w:rPr>
      </w:pPr>
      <w:r w:rsidRPr="001C6ADE">
        <w:rPr>
          <w:rFonts w:ascii="Helvetica" w:hAnsi="Helvetica"/>
          <w:color w:val="000000"/>
          <w:sz w:val="22"/>
          <w:szCs w:val="22"/>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1C6ADE">
        <w:rPr>
          <w:rFonts w:ascii="Helvetica" w:hAnsi="Helvetica"/>
          <w:color w:val="000000"/>
          <w:sz w:val="22"/>
          <w:szCs w:val="22"/>
        </w:rPr>
        <w:br/>
      </w:r>
    </w:p>
    <w:p w14:paraId="61BC93A4" w14:textId="77777777" w:rsidR="001C6ADE" w:rsidRPr="001C6ADE" w:rsidRDefault="001C6ADE" w:rsidP="001C6ADE">
      <w:pPr>
        <w:pStyle w:val="NormalWeb"/>
        <w:spacing w:before="0" w:beforeAutospacing="0" w:after="0" w:afterAutospacing="0"/>
        <w:rPr>
          <w:rFonts w:ascii="Helvetica" w:hAnsi="Helvetica"/>
          <w:color w:val="000000"/>
          <w:sz w:val="22"/>
          <w:szCs w:val="22"/>
        </w:rPr>
      </w:pPr>
      <w:r w:rsidRPr="001C6ADE">
        <w:rPr>
          <w:rFonts w:ascii="Helvetica" w:hAnsi="Helvetica"/>
          <w:b/>
          <w:color w:val="000000"/>
          <w:sz w:val="22"/>
          <w:szCs w:val="22"/>
          <w:u w:val="single"/>
        </w:rPr>
        <w:t>If at any point you consider dropping this or any other course, please be advised that the decision to do so has the potential to affect your current and future financial aid eligibility</w:t>
      </w:r>
      <w:r w:rsidRPr="001C6ADE">
        <w:rPr>
          <w:rFonts w:ascii="Helvetica" w:hAnsi="Helvetica"/>
          <w:color w:val="000000"/>
          <w:sz w:val="22"/>
          <w:szCs w:val="22"/>
        </w:rPr>
        <w:t xml:space="preserve">. Please visit </w:t>
      </w:r>
      <w:r w:rsidRPr="001C6ADE">
        <w:rPr>
          <w:rFonts w:ascii="Helvetica" w:hAnsi="Helvetica"/>
          <w:i/>
          <w:color w:val="000000"/>
          <w:sz w:val="22"/>
          <w:szCs w:val="22"/>
        </w:rPr>
        <w:t>http://financial aid.unt.edu/satisfactory-academic progress-requirements</w:t>
      </w:r>
      <w:r w:rsidRPr="001C6ADE">
        <w:rPr>
          <w:rFonts w:ascii="Helvetica" w:hAnsi="Helvetica"/>
          <w:color w:val="000000"/>
          <w:sz w:val="22"/>
          <w:szCs w:val="22"/>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1A78DB63" w14:textId="77777777" w:rsidR="001C6ADE" w:rsidRPr="001C6ADE" w:rsidRDefault="001C6ADE" w:rsidP="001C6ADE">
      <w:pPr>
        <w:pStyle w:val="NormalWeb"/>
        <w:spacing w:before="0" w:beforeAutospacing="0" w:after="0" w:afterAutospacing="0"/>
        <w:rPr>
          <w:rFonts w:ascii="Helvetica" w:hAnsi="Helvetica"/>
          <w:b/>
          <w:color w:val="000000"/>
          <w:sz w:val="22"/>
          <w:szCs w:val="22"/>
        </w:rPr>
      </w:pPr>
    </w:p>
    <w:p w14:paraId="29853284" w14:textId="77777777" w:rsidR="001C6ADE" w:rsidRPr="001C6ADE" w:rsidRDefault="001C6ADE" w:rsidP="001C6ADE">
      <w:pPr>
        <w:pStyle w:val="NormalWeb"/>
        <w:spacing w:before="0" w:beforeAutospacing="0" w:after="0" w:afterAutospacing="0" w:line="276" w:lineRule="auto"/>
        <w:jc w:val="center"/>
        <w:rPr>
          <w:rFonts w:ascii="Helvetica" w:hAnsi="Helvetica"/>
          <w:b/>
          <w:color w:val="000000"/>
          <w:sz w:val="22"/>
          <w:szCs w:val="22"/>
        </w:rPr>
      </w:pPr>
      <w:r w:rsidRPr="001C6ADE">
        <w:rPr>
          <w:rFonts w:ascii="Helvetica" w:hAnsi="Helvetica"/>
          <w:b/>
          <w:color w:val="000000"/>
          <w:sz w:val="22"/>
          <w:szCs w:val="22"/>
        </w:rPr>
        <w:t>ACADEMIC ADVISING</w:t>
      </w:r>
    </w:p>
    <w:p w14:paraId="75EFCBB7" w14:textId="77777777" w:rsidR="001C6ADE" w:rsidRPr="001C6ADE" w:rsidRDefault="001C6ADE" w:rsidP="001C6ADE">
      <w:pPr>
        <w:pStyle w:val="NormalWeb"/>
        <w:spacing w:before="0" w:beforeAutospacing="0" w:after="0" w:afterAutospacing="0"/>
        <w:rPr>
          <w:rFonts w:ascii="Helvetica" w:hAnsi="Helvetica"/>
          <w:sz w:val="22"/>
          <w:szCs w:val="22"/>
        </w:rPr>
      </w:pPr>
      <w:r w:rsidRPr="001C6ADE">
        <w:rPr>
          <w:rFonts w:ascii="Helvetica" w:hAnsi="Helvetica"/>
          <w:sz w:val="22"/>
          <w:szCs w:val="22"/>
        </w:rPr>
        <w:t>All first-time-in-college students at UNT are required to schedule an appointment with their Academic Advisor and receive an advising code to register for classes both fall and spring semesters of the first year in college. ALL students should meet with their Academic Advisor at least one time per long semester (Fall &amp; Spring). It is important to update your degree plan on a regular basis to ensure that you are on track for a timely graduation.</w:t>
      </w:r>
    </w:p>
    <w:p w14:paraId="0B671C8D" w14:textId="77777777" w:rsidR="001C6ADE" w:rsidRPr="001C6ADE" w:rsidRDefault="001C6ADE" w:rsidP="001C6ADE">
      <w:pPr>
        <w:rPr>
          <w:rFonts w:ascii="Helvetica" w:hAnsi="Helvetica"/>
          <w:sz w:val="22"/>
          <w:szCs w:val="22"/>
        </w:rPr>
      </w:pPr>
    </w:p>
    <w:p w14:paraId="0DBF0473" w14:textId="77777777" w:rsidR="001C6ADE" w:rsidRPr="001C6ADE" w:rsidRDefault="001C6ADE" w:rsidP="001C6ADE">
      <w:pPr>
        <w:numPr>
          <w:ilvl w:val="0"/>
          <w:numId w:val="10"/>
        </w:numPr>
        <w:tabs>
          <w:tab w:val="num" w:pos="360"/>
        </w:tabs>
        <w:ind w:left="360"/>
        <w:rPr>
          <w:rFonts w:ascii="Helvetica" w:hAnsi="Helvetica"/>
          <w:sz w:val="22"/>
          <w:szCs w:val="22"/>
        </w:rPr>
      </w:pPr>
      <w:r w:rsidRPr="001C6ADE">
        <w:rPr>
          <w:rFonts w:ascii="Helvetica" w:hAnsi="Helvetica"/>
          <w:sz w:val="22"/>
          <w:szCs w:val="22"/>
        </w:rPr>
        <w:t>It is imperative that students have paid for all enrolled classes</w:t>
      </w:r>
      <w:r w:rsidRPr="001C6ADE">
        <w:rPr>
          <w:rFonts w:ascii="Helvetica" w:hAnsi="Helvetica"/>
          <w:b/>
          <w:sz w:val="22"/>
          <w:szCs w:val="22"/>
        </w:rPr>
        <w:t xml:space="preserve">.  Please check your online schedule daily through late registration to ensure you have not been dropped for non-payment of any amount. </w:t>
      </w:r>
      <w:r w:rsidRPr="001C6ADE">
        <w:rPr>
          <w:rFonts w:ascii="Helvetica" w:hAnsi="Helvetica"/>
          <w:sz w:val="22"/>
          <w:szCs w:val="22"/>
        </w:rPr>
        <w:t xml:space="preserve"> Students unknowingly have been dropped from classes for various reasons such as financial aid, schedule change fees, parking fees, etc.  MSOJ will not be able to reinstate students for any reason after late registration, regardless of situation.   It is the student’s responsibility to ensure all payments have been made.</w:t>
      </w:r>
    </w:p>
    <w:p w14:paraId="741A5E3B" w14:textId="77777777" w:rsidR="001C6ADE" w:rsidRPr="001C6ADE" w:rsidRDefault="001C6ADE" w:rsidP="001C6ADE">
      <w:pPr>
        <w:rPr>
          <w:rFonts w:ascii="Helvetica" w:hAnsi="Helvetica"/>
          <w:sz w:val="22"/>
          <w:szCs w:val="22"/>
        </w:rPr>
      </w:pPr>
    </w:p>
    <w:p w14:paraId="329DEEF3" w14:textId="77777777" w:rsidR="001C6ADE" w:rsidRPr="001C6ADE" w:rsidRDefault="001C6ADE" w:rsidP="001C6ADE">
      <w:pPr>
        <w:spacing w:line="276" w:lineRule="auto"/>
        <w:jc w:val="center"/>
        <w:rPr>
          <w:rFonts w:ascii="Helvetica" w:hAnsi="Helvetica"/>
          <w:b/>
          <w:sz w:val="22"/>
          <w:szCs w:val="22"/>
        </w:rPr>
      </w:pPr>
      <w:r w:rsidRPr="001C6ADE">
        <w:rPr>
          <w:rFonts w:ascii="Helvetica" w:hAnsi="Helvetica"/>
          <w:b/>
          <w:sz w:val="22"/>
          <w:szCs w:val="22"/>
        </w:rPr>
        <w:t>JOURNALISM EQUIPMENT CHECK OUT</w:t>
      </w:r>
    </w:p>
    <w:p w14:paraId="6FE4C14F" w14:textId="77777777" w:rsidR="001C6ADE" w:rsidRPr="001C6ADE" w:rsidRDefault="001C6ADE" w:rsidP="001C6ADE">
      <w:pPr>
        <w:rPr>
          <w:rFonts w:ascii="Helvetica" w:hAnsi="Helvetica" w:cs="Arial"/>
          <w:sz w:val="22"/>
          <w:szCs w:val="22"/>
        </w:rPr>
      </w:pPr>
      <w:r w:rsidRPr="001C6ADE">
        <w:rPr>
          <w:rFonts w:ascii="Helvetica" w:hAnsi="Helvetica" w:cs="Arial"/>
          <w:sz w:val="22"/>
          <w:szCs w:val="22"/>
        </w:rPr>
        <w:t xml:space="preserve">Please go to the URL below and fill out the form that allows you to check items out for the Fall 2018 semester. You just have to do this once each semester. </w:t>
      </w:r>
      <w:r w:rsidRPr="001C6ADE">
        <w:rPr>
          <w:rFonts w:ascii="Helvetica" w:hAnsi="Helvetica" w:cs="Arial"/>
          <w:sz w:val="22"/>
          <w:szCs w:val="22"/>
          <w:u w:val="single"/>
        </w:rPr>
        <w:t>This does replace the gold cards</w:t>
      </w:r>
      <w:r w:rsidRPr="001C6ADE">
        <w:rPr>
          <w:rFonts w:ascii="Helvetica" w:hAnsi="Helvetica" w:cs="Arial"/>
          <w:sz w:val="22"/>
          <w:szCs w:val="22"/>
        </w:rPr>
        <w:t>.</w:t>
      </w:r>
    </w:p>
    <w:p w14:paraId="35D8D628" w14:textId="77777777" w:rsidR="001C6ADE" w:rsidRPr="001C6ADE" w:rsidRDefault="00DE331C" w:rsidP="001C6ADE">
      <w:pPr>
        <w:rPr>
          <w:rFonts w:ascii="Helvetica" w:hAnsi="Helvetica" w:cs="Arial"/>
          <w:sz w:val="22"/>
          <w:szCs w:val="22"/>
        </w:rPr>
      </w:pPr>
      <w:hyperlink r:id="rId38" w:history="1">
        <w:r w:rsidR="001C6ADE" w:rsidRPr="001C6ADE">
          <w:rPr>
            <w:rStyle w:val="Hyperlink"/>
            <w:rFonts w:ascii="Helvetica" w:hAnsi="Helvetica" w:cs="Arial"/>
            <w:sz w:val="22"/>
            <w:szCs w:val="22"/>
          </w:rPr>
          <w:t>https://journalism.unt.edu/equipment-checkout</w:t>
        </w:r>
      </w:hyperlink>
      <w:r w:rsidR="001C6ADE" w:rsidRPr="001C6ADE">
        <w:rPr>
          <w:rFonts w:ascii="Helvetica" w:hAnsi="Helvetica" w:cs="Arial"/>
          <w:sz w:val="22"/>
          <w:szCs w:val="22"/>
        </w:rPr>
        <w:t>.</w:t>
      </w:r>
    </w:p>
    <w:p w14:paraId="5A9C8A15" w14:textId="77777777" w:rsidR="001C6ADE" w:rsidRPr="001C6ADE" w:rsidRDefault="001C6ADE" w:rsidP="001C6ADE">
      <w:pPr>
        <w:rPr>
          <w:rFonts w:ascii="Helvetica" w:hAnsi="Helvetica" w:cs="Arial"/>
          <w:sz w:val="22"/>
          <w:szCs w:val="22"/>
        </w:rPr>
      </w:pPr>
    </w:p>
    <w:p w14:paraId="426A2165" w14:textId="77777777" w:rsidR="001C6ADE" w:rsidRPr="001C6ADE" w:rsidRDefault="001C6ADE" w:rsidP="001C6ADE">
      <w:pPr>
        <w:rPr>
          <w:rFonts w:ascii="Helvetica" w:hAnsi="Helvetica" w:cs="Arial"/>
          <w:sz w:val="22"/>
          <w:szCs w:val="22"/>
        </w:rPr>
      </w:pPr>
      <w:r w:rsidRPr="001C6ADE">
        <w:rPr>
          <w:rFonts w:ascii="Helvetica" w:hAnsi="Helvetica" w:cs="Arial"/>
          <w:sz w:val="22"/>
          <w:szCs w:val="22"/>
        </w:rPr>
        <w:t xml:space="preserve">Equipment may be checked out in room 111 in the General Academic Building. Checkouts are for 24 hours from the time of checkout. If you need the items for 48 hours, please send an email with your professor’s approval to </w:t>
      </w:r>
      <w:hyperlink r:id="rId39" w:history="1">
        <w:r w:rsidRPr="001C6ADE">
          <w:rPr>
            <w:rStyle w:val="Hyperlink"/>
            <w:rFonts w:ascii="Helvetica" w:hAnsi="Helvetica" w:cs="Arial"/>
            <w:sz w:val="22"/>
            <w:szCs w:val="22"/>
          </w:rPr>
          <w:t>adam.scott@unt.edu</w:t>
        </w:r>
      </w:hyperlink>
      <w:r w:rsidRPr="001C6ADE">
        <w:rPr>
          <w:rFonts w:ascii="Helvetica" w:hAnsi="Helvetica" w:cs="Arial"/>
          <w:sz w:val="22"/>
          <w:szCs w:val="22"/>
        </w:rPr>
        <w:t xml:space="preserve"> </w:t>
      </w:r>
      <w:r w:rsidRPr="001C6ADE">
        <w:rPr>
          <w:rFonts w:ascii="Helvetica" w:hAnsi="Helvetica" w:cs="Arial"/>
          <w:b/>
          <w:sz w:val="22"/>
          <w:szCs w:val="22"/>
          <w:u w:val="single"/>
        </w:rPr>
        <w:t>before</w:t>
      </w:r>
      <w:r w:rsidRPr="001C6ADE">
        <w:rPr>
          <w:rFonts w:ascii="Helvetica" w:hAnsi="Helvetica" w:cs="Arial"/>
          <w:sz w:val="22"/>
          <w:szCs w:val="22"/>
        </w:rPr>
        <w:t xml:space="preserve"> you check out the equipment. Extensions will not be granted once the items are checked out. </w:t>
      </w:r>
    </w:p>
    <w:p w14:paraId="7C8FEA64"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For your convenience, the equipment room is open during the following…</w:t>
      </w:r>
    </w:p>
    <w:p w14:paraId="38200234" w14:textId="77777777" w:rsidR="001C6ADE" w:rsidRPr="001C6ADE" w:rsidRDefault="001C6ADE" w:rsidP="001C6ADE">
      <w:pPr>
        <w:rPr>
          <w:rFonts w:ascii="Helvetica" w:eastAsiaTheme="minorEastAsia" w:hAnsi="Helvetica" w:cs="Arial"/>
          <w:noProof/>
          <w:sz w:val="22"/>
          <w:szCs w:val="22"/>
        </w:rPr>
      </w:pPr>
    </w:p>
    <w:p w14:paraId="3F0152BE" w14:textId="77777777" w:rsidR="001C6ADE" w:rsidRPr="001C6ADE" w:rsidRDefault="001C6ADE" w:rsidP="001C6ADE">
      <w:pPr>
        <w:rPr>
          <w:rFonts w:ascii="Helvetica" w:eastAsiaTheme="minorEastAsia" w:hAnsi="Helvetica" w:cs="Arial"/>
          <w:b/>
          <w:noProof/>
          <w:sz w:val="22"/>
          <w:szCs w:val="22"/>
        </w:rPr>
      </w:pPr>
      <w:r w:rsidRPr="001C6ADE">
        <w:rPr>
          <w:rFonts w:ascii="Helvetica" w:eastAsiaTheme="minorEastAsia" w:hAnsi="Helvetica" w:cs="Arial"/>
          <w:b/>
          <w:noProof/>
          <w:sz w:val="22"/>
          <w:szCs w:val="22"/>
        </w:rPr>
        <w:t>M-Thur 9am - 10pm</w:t>
      </w:r>
      <w:r w:rsidRPr="001C6ADE">
        <w:rPr>
          <w:rFonts w:ascii="Helvetica" w:eastAsiaTheme="minorEastAsia" w:hAnsi="Helvetica" w:cs="Arial"/>
          <w:b/>
          <w:noProof/>
          <w:sz w:val="22"/>
          <w:szCs w:val="22"/>
        </w:rPr>
        <w:tab/>
      </w:r>
      <w:r w:rsidRPr="001C6ADE">
        <w:rPr>
          <w:rFonts w:ascii="Helvetica" w:eastAsiaTheme="minorEastAsia" w:hAnsi="Helvetica" w:cs="Arial"/>
          <w:b/>
          <w:noProof/>
          <w:sz w:val="22"/>
          <w:szCs w:val="22"/>
        </w:rPr>
        <w:tab/>
      </w:r>
      <w:r w:rsidRPr="001C6ADE">
        <w:rPr>
          <w:rFonts w:ascii="Helvetica" w:eastAsiaTheme="minorEastAsia" w:hAnsi="Helvetica" w:cs="Arial"/>
          <w:b/>
          <w:noProof/>
          <w:sz w:val="22"/>
          <w:szCs w:val="22"/>
        </w:rPr>
        <w:tab/>
        <w:t>Fri 9am – 6 pm</w:t>
      </w:r>
      <w:r w:rsidRPr="001C6ADE">
        <w:rPr>
          <w:rFonts w:ascii="Helvetica" w:eastAsiaTheme="minorEastAsia" w:hAnsi="Helvetica" w:cs="Arial"/>
          <w:b/>
          <w:noProof/>
          <w:sz w:val="22"/>
          <w:szCs w:val="22"/>
        </w:rPr>
        <w:tab/>
      </w:r>
      <w:r w:rsidRPr="001C6ADE">
        <w:rPr>
          <w:rFonts w:ascii="Helvetica" w:eastAsiaTheme="minorEastAsia" w:hAnsi="Helvetica" w:cs="Arial"/>
          <w:b/>
          <w:noProof/>
          <w:sz w:val="22"/>
          <w:szCs w:val="22"/>
        </w:rPr>
        <w:tab/>
      </w:r>
      <w:r w:rsidRPr="001C6ADE">
        <w:rPr>
          <w:rFonts w:ascii="Helvetica" w:eastAsiaTheme="minorEastAsia" w:hAnsi="Helvetica" w:cs="Arial"/>
          <w:b/>
          <w:noProof/>
          <w:sz w:val="22"/>
          <w:szCs w:val="22"/>
        </w:rPr>
        <w:tab/>
        <w:t>Sat-Sun Noon – 6pm</w:t>
      </w:r>
    </w:p>
    <w:p w14:paraId="30D0124C"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(Anything checked out after 6pm on Thursday is due by 6pm Friday due to early closure.) The</w:t>
      </w:r>
    </w:p>
    <w:p w14:paraId="395ACE31"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violations for late returns are as follows…</w:t>
      </w:r>
    </w:p>
    <w:p w14:paraId="6BA50CCF"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1</w:t>
      </w:r>
      <w:r w:rsidRPr="001C6ADE">
        <w:rPr>
          <w:rFonts w:ascii="Helvetica" w:eastAsiaTheme="minorEastAsia" w:hAnsi="Helvetica" w:cs="Arial"/>
          <w:noProof/>
          <w:sz w:val="22"/>
          <w:szCs w:val="22"/>
          <w:vertAlign w:val="superscript"/>
        </w:rPr>
        <w:t>st</w:t>
      </w:r>
      <w:r w:rsidRPr="001C6ADE">
        <w:rPr>
          <w:rFonts w:ascii="Helvetica" w:eastAsiaTheme="minorEastAsia" w:hAnsi="Helvetica" w:cs="Arial"/>
          <w:noProof/>
          <w:sz w:val="22"/>
          <w:szCs w:val="22"/>
        </w:rPr>
        <w:t xml:space="preserve"> late infraction – 1 week ban from checking out equipment.</w:t>
      </w:r>
    </w:p>
    <w:p w14:paraId="35E94754"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2</w:t>
      </w:r>
      <w:r w:rsidRPr="001C6ADE">
        <w:rPr>
          <w:rFonts w:ascii="Helvetica" w:eastAsiaTheme="minorEastAsia" w:hAnsi="Helvetica" w:cs="Arial"/>
          <w:noProof/>
          <w:sz w:val="22"/>
          <w:szCs w:val="22"/>
          <w:vertAlign w:val="superscript"/>
        </w:rPr>
        <w:t>nd</w:t>
      </w:r>
      <w:r w:rsidRPr="001C6ADE">
        <w:rPr>
          <w:rFonts w:ascii="Helvetica" w:eastAsiaTheme="minorEastAsia" w:hAnsi="Helvetica" w:cs="Arial"/>
          <w:noProof/>
          <w:sz w:val="22"/>
          <w:szCs w:val="22"/>
        </w:rPr>
        <w:t xml:space="preserve"> late infraction – 3 weeks ban from checking out equipment.</w:t>
      </w:r>
    </w:p>
    <w:p w14:paraId="51622B2B"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3</w:t>
      </w:r>
      <w:r w:rsidRPr="001C6ADE">
        <w:rPr>
          <w:rFonts w:ascii="Helvetica" w:eastAsiaTheme="minorEastAsia" w:hAnsi="Helvetica" w:cs="Arial"/>
          <w:noProof/>
          <w:sz w:val="22"/>
          <w:szCs w:val="22"/>
          <w:vertAlign w:val="superscript"/>
        </w:rPr>
        <w:t>rd</w:t>
      </w:r>
      <w:r w:rsidRPr="001C6ADE">
        <w:rPr>
          <w:rFonts w:ascii="Helvetica" w:eastAsiaTheme="minorEastAsia" w:hAnsi="Helvetica" w:cs="Arial"/>
          <w:noProof/>
          <w:sz w:val="22"/>
          <w:szCs w:val="22"/>
        </w:rPr>
        <w:t xml:space="preserve"> infraction – Semester long ban from any and all equipment checkout.</w:t>
      </w:r>
    </w:p>
    <w:p w14:paraId="3E1EFFAA" w14:textId="77777777" w:rsidR="001C6ADE" w:rsidRPr="001C6ADE" w:rsidRDefault="001C6ADE" w:rsidP="001C6ADE">
      <w:pPr>
        <w:rPr>
          <w:rFonts w:ascii="Helvetica" w:eastAsiaTheme="minorEastAsia" w:hAnsi="Helvetica" w:cs="Arial"/>
          <w:noProof/>
          <w:sz w:val="22"/>
          <w:szCs w:val="22"/>
        </w:rPr>
      </w:pPr>
    </w:p>
    <w:p w14:paraId="4642FDF1" w14:textId="77777777" w:rsidR="001C6ADE" w:rsidRPr="001C6ADE" w:rsidRDefault="001C6ADE" w:rsidP="001C6ADE">
      <w:pPr>
        <w:rPr>
          <w:rFonts w:ascii="Helvetica" w:eastAsiaTheme="minorEastAsia" w:hAnsi="Helvetica" w:cs="Arial"/>
          <w:noProof/>
          <w:sz w:val="22"/>
          <w:szCs w:val="22"/>
        </w:rPr>
      </w:pPr>
      <w:r w:rsidRPr="001C6ADE">
        <w:rPr>
          <w:rFonts w:ascii="Helvetica" w:eastAsiaTheme="minorEastAsia" w:hAnsi="Helvetica" w:cs="Arial"/>
          <w:noProof/>
          <w:sz w:val="22"/>
          <w:szCs w:val="22"/>
        </w:rPr>
        <w:t xml:space="preserve">If you are going to be late, email </w:t>
      </w:r>
      <w:hyperlink r:id="rId40" w:history="1">
        <w:r w:rsidRPr="001C6ADE">
          <w:rPr>
            <w:rStyle w:val="Hyperlink"/>
            <w:rFonts w:ascii="Helvetica" w:eastAsiaTheme="minorEastAsia" w:hAnsi="Helvetica" w:cs="Arial"/>
            <w:noProof/>
            <w:sz w:val="22"/>
            <w:szCs w:val="22"/>
          </w:rPr>
          <w:t>adam.scott@unt.edu</w:t>
        </w:r>
      </w:hyperlink>
      <w:r w:rsidRPr="001C6ADE">
        <w:rPr>
          <w:rFonts w:ascii="Helvetica" w:eastAsiaTheme="minorEastAsia" w:hAnsi="Helvetica" w:cs="Arial"/>
          <w:noProof/>
          <w:sz w:val="22"/>
          <w:szCs w:val="22"/>
        </w:rPr>
        <w:t xml:space="preserve"> and let him know. Active communication brings leniency in many cases.</w:t>
      </w:r>
    </w:p>
    <w:p w14:paraId="1314D095" w14:textId="77777777" w:rsidR="001C6ADE" w:rsidRPr="001C6ADE" w:rsidRDefault="001C6ADE" w:rsidP="001C6ADE">
      <w:pPr>
        <w:shd w:val="clear" w:color="auto" w:fill="FFFFFF"/>
        <w:spacing w:before="240" w:after="180" w:line="240" w:lineRule="atLeast"/>
        <w:outlineLvl w:val="2"/>
        <w:rPr>
          <w:rFonts w:ascii="Helvetica" w:eastAsia="Times New Roman" w:hAnsi="Helvetica" w:cs="Arial"/>
          <w:color w:val="555555"/>
          <w:sz w:val="22"/>
          <w:szCs w:val="22"/>
        </w:rPr>
      </w:pPr>
    </w:p>
    <w:p w14:paraId="2092A94A" w14:textId="77777777" w:rsidR="001C6ADE" w:rsidRPr="001C6ADE" w:rsidRDefault="001C6ADE" w:rsidP="001C6ADE">
      <w:pPr>
        <w:shd w:val="clear" w:color="auto" w:fill="FFFFFF"/>
        <w:spacing w:before="240" w:after="180" w:line="240" w:lineRule="atLeast"/>
        <w:outlineLvl w:val="2"/>
        <w:rPr>
          <w:rFonts w:ascii="Helvetica" w:eastAsia="Times New Roman" w:hAnsi="Helvetica" w:cs="Arial"/>
          <w:color w:val="555555"/>
          <w:sz w:val="22"/>
          <w:szCs w:val="22"/>
        </w:rPr>
      </w:pPr>
    </w:p>
    <w:p w14:paraId="35754876" w14:textId="77777777" w:rsidR="001C6ADE" w:rsidRPr="001C6ADE" w:rsidRDefault="001C6ADE" w:rsidP="001C6ADE">
      <w:pPr>
        <w:shd w:val="clear" w:color="auto" w:fill="FFFFFF"/>
        <w:spacing w:before="240" w:after="180" w:line="240" w:lineRule="atLeast"/>
        <w:outlineLvl w:val="2"/>
        <w:rPr>
          <w:rFonts w:ascii="Helvetica" w:eastAsia="Times New Roman" w:hAnsi="Helvetica" w:cs="Arial"/>
          <w:color w:val="555555"/>
          <w:sz w:val="22"/>
          <w:szCs w:val="22"/>
        </w:rPr>
      </w:pPr>
    </w:p>
    <w:p w14:paraId="6F69A2C4" w14:textId="77777777" w:rsidR="001C6ADE" w:rsidRPr="001C6ADE" w:rsidRDefault="001C6ADE" w:rsidP="001C6ADE">
      <w:pPr>
        <w:shd w:val="clear" w:color="auto" w:fill="FFFFFF"/>
        <w:spacing w:before="240" w:after="180" w:line="240" w:lineRule="atLeast"/>
        <w:outlineLvl w:val="2"/>
        <w:rPr>
          <w:rFonts w:ascii="Helvetica" w:eastAsia="Times New Roman" w:hAnsi="Helvetica" w:cs="Arial"/>
          <w:color w:val="000000" w:themeColor="text1"/>
          <w:sz w:val="22"/>
          <w:szCs w:val="22"/>
        </w:rPr>
      </w:pPr>
      <w:r w:rsidRPr="001C6ADE">
        <w:rPr>
          <w:rFonts w:ascii="Helvetica" w:eastAsia="Times New Roman" w:hAnsi="Helvetica" w:cs="Arial"/>
          <w:color w:val="000000" w:themeColor="text1"/>
          <w:sz w:val="22"/>
          <w:szCs w:val="22"/>
        </w:rPr>
        <w:t>Fall 2018 Important Dates</w:t>
      </w:r>
    </w:p>
    <w:tbl>
      <w:tblPr>
        <w:tblW w:w="0" w:type="auto"/>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346"/>
        <w:gridCol w:w="1270"/>
        <w:gridCol w:w="864"/>
        <w:gridCol w:w="864"/>
      </w:tblGrid>
      <w:tr w:rsidR="001C6ADE" w:rsidRPr="001C6ADE" w14:paraId="15B2DBFA" w14:textId="77777777" w:rsidTr="004066BB">
        <w:tc>
          <w:tcPr>
            <w:tcW w:w="717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4296397B" w14:textId="77777777" w:rsidR="001C6ADE" w:rsidRPr="001C6ADE" w:rsidRDefault="001C6ADE" w:rsidP="004066BB">
            <w:pPr>
              <w:rPr>
                <w:rFonts w:ascii="Helvetica" w:eastAsia="Times New Roman" w:hAnsi="Helvetica"/>
                <w:b/>
                <w:bCs/>
                <w:color w:val="222222"/>
                <w:sz w:val="22"/>
                <w:szCs w:val="22"/>
              </w:rPr>
            </w:pPr>
            <w:r w:rsidRPr="001C6ADE">
              <w:rPr>
                <w:rFonts w:ascii="Helvetica" w:eastAsia="Times New Roman" w:hAnsi="Helvetica"/>
                <w:b/>
                <w:bCs/>
                <w:color w:val="222222"/>
                <w:sz w:val="22"/>
                <w:szCs w:val="22"/>
              </w:rPr>
              <w:t>Deadline</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1827FC54" w14:textId="77777777" w:rsidR="001C6ADE" w:rsidRPr="001C6ADE" w:rsidRDefault="001C6ADE" w:rsidP="004066BB">
            <w:pPr>
              <w:rPr>
                <w:rFonts w:ascii="Helvetica" w:eastAsia="Times New Roman" w:hAnsi="Helvetica"/>
                <w:b/>
                <w:bCs/>
                <w:color w:val="222222"/>
                <w:sz w:val="22"/>
                <w:szCs w:val="22"/>
              </w:rPr>
            </w:pPr>
            <w:r w:rsidRPr="001C6ADE">
              <w:rPr>
                <w:rFonts w:ascii="Helvetica" w:eastAsia="Times New Roman" w:hAnsi="Helvetica"/>
                <w:b/>
                <w:bCs/>
                <w:color w:val="222222"/>
                <w:sz w:val="22"/>
                <w:szCs w:val="22"/>
              </w:rPr>
              <w:t>Regular Academic Session</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5107D16C" w14:textId="77777777" w:rsidR="001C6ADE" w:rsidRPr="001C6ADE" w:rsidRDefault="001C6ADE" w:rsidP="004066BB">
            <w:pPr>
              <w:rPr>
                <w:rFonts w:ascii="Helvetica" w:eastAsia="Times New Roman" w:hAnsi="Helvetica"/>
                <w:b/>
                <w:bCs/>
                <w:color w:val="222222"/>
                <w:sz w:val="22"/>
                <w:szCs w:val="22"/>
              </w:rPr>
            </w:pPr>
            <w:r w:rsidRPr="001C6ADE">
              <w:rPr>
                <w:rFonts w:ascii="Helvetica" w:eastAsia="Times New Roman" w:hAnsi="Helvetica"/>
                <w:b/>
                <w:bCs/>
                <w:color w:val="222222"/>
                <w:sz w:val="22"/>
                <w:szCs w:val="22"/>
              </w:rPr>
              <w:t>8W1</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33F9EAD6" w14:textId="77777777" w:rsidR="001C6ADE" w:rsidRPr="001C6ADE" w:rsidRDefault="001C6ADE" w:rsidP="004066BB">
            <w:pPr>
              <w:rPr>
                <w:rFonts w:ascii="Helvetica" w:eastAsia="Times New Roman" w:hAnsi="Helvetica"/>
                <w:b/>
                <w:bCs/>
                <w:color w:val="222222"/>
                <w:sz w:val="22"/>
                <w:szCs w:val="22"/>
              </w:rPr>
            </w:pPr>
            <w:r w:rsidRPr="001C6ADE">
              <w:rPr>
                <w:rFonts w:ascii="Helvetica" w:eastAsia="Times New Roman" w:hAnsi="Helvetica"/>
                <w:b/>
                <w:bCs/>
                <w:color w:val="222222"/>
                <w:sz w:val="22"/>
                <w:szCs w:val="22"/>
              </w:rPr>
              <w:t>8W2</w:t>
            </w:r>
          </w:p>
        </w:tc>
      </w:tr>
      <w:tr w:rsidR="001C6ADE" w:rsidRPr="001C6ADE" w14:paraId="34E1E8EF"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9ADBD32"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Classes Begin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93FE38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309A7DC"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47984A1"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22</w:t>
            </w:r>
          </w:p>
        </w:tc>
      </w:tr>
      <w:tr w:rsidR="001C6ADE" w:rsidRPr="001C6ADE" w14:paraId="31E07782"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9B1E77F"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Labor Day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90AE8B4"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28DF4A4"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3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AEF1AB6"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3 </w:t>
            </w:r>
          </w:p>
        </w:tc>
      </w:tr>
      <w:tr w:rsidR="001C6ADE" w:rsidRPr="001C6ADE" w14:paraId="09F6BF00"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B558355"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Census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A9C03D5"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10</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E4BE5C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0BC1176"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29</w:t>
            </w:r>
          </w:p>
        </w:tc>
      </w:tr>
      <w:tr w:rsidR="001C6ADE" w:rsidRPr="001C6ADE" w14:paraId="4BC181F8"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A0A2263"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Beginning this date a student may drop a course with a grade of W by completing the</w:t>
            </w:r>
            <w:r w:rsidRPr="001C6ADE">
              <w:rPr>
                <w:rFonts w:ascii="Helvetica" w:eastAsia="Times New Roman" w:hAnsi="Helvetica"/>
                <w:b/>
                <w:bCs/>
                <w:color w:val="222222"/>
                <w:sz w:val="22"/>
                <w:szCs w:val="22"/>
              </w:rPr>
              <w:t> </w:t>
            </w:r>
            <w:hyperlink r:id="rId41" w:history="1">
              <w:r w:rsidRPr="001C6ADE">
                <w:rPr>
                  <w:rFonts w:ascii="Helvetica" w:eastAsia="Times New Roman" w:hAnsi="Helvetica"/>
                  <w:b/>
                  <w:bCs/>
                  <w:color w:val="00853E"/>
                  <w:sz w:val="22"/>
                  <w:szCs w:val="22"/>
                  <w:u w:val="single"/>
                </w:rPr>
                <w:t>Request to Drop a Course</w:t>
              </w:r>
            </w:hyperlink>
            <w:r w:rsidRPr="001C6ADE">
              <w:rPr>
                <w:rFonts w:ascii="Helvetica" w:eastAsia="Times New Roman" w:hAnsi="Helvetica"/>
                <w:b/>
                <w:bCs/>
                <w:color w:val="222222"/>
                <w:sz w:val="22"/>
                <w:szCs w:val="22"/>
              </w:rPr>
              <w:t> </w:t>
            </w:r>
            <w:r w:rsidRPr="001C6ADE">
              <w:rPr>
                <w:rFonts w:ascii="Helvetica" w:eastAsia="Times New Roman" w:hAnsi="Helvetica"/>
                <w:color w:val="222222"/>
                <w:sz w:val="22"/>
                <w:szCs w:val="22"/>
              </w:rPr>
              <w:t>form and submitting it to the Registrar's Office. See link for complete instructions </w:t>
            </w:r>
            <w:hyperlink r:id="rId42" w:history="1">
              <w:r w:rsidRPr="001C6ADE">
                <w:rPr>
                  <w:rFonts w:ascii="Helvetica" w:eastAsia="Times New Roman" w:hAnsi="Helvetica"/>
                  <w:color w:val="00853E"/>
                  <w:sz w:val="22"/>
                  <w:szCs w:val="22"/>
                  <w:u w:val="single"/>
                </w:rPr>
                <w:t>Dropping a Class</w:t>
              </w:r>
            </w:hyperlink>
            <w:r w:rsidRPr="001C6ADE">
              <w:rPr>
                <w:rFonts w:ascii="Helvetica" w:eastAsia="Times New Roman" w:hAnsi="Helvetica"/>
                <w:color w:val="222222"/>
                <w:sz w:val="22"/>
                <w:szCs w:val="22"/>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1D6236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Sept 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F1A0948"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Sept 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4E2CC39"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30</w:t>
            </w:r>
          </w:p>
        </w:tc>
      </w:tr>
      <w:tr w:rsidR="001C6ADE" w:rsidRPr="001C6ADE" w14:paraId="64A5CC38"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9A3EA13"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Last day for change in pass/no pass status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057B2B9"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Oct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F70123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Sept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9769102"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Nov 9</w:t>
            </w:r>
          </w:p>
        </w:tc>
      </w:tr>
      <w:tr w:rsidR="001C6ADE" w:rsidRPr="001C6ADE" w14:paraId="38A7B16A"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7988005"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Mid-semester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0742D7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FFF19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Sept 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CE2ECEA"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Nov 16</w:t>
            </w:r>
          </w:p>
        </w:tc>
      </w:tr>
      <w:tr w:rsidR="001C6ADE" w:rsidRPr="001C6ADE" w14:paraId="4FE9A1B5"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44DF246"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Last day for a student to drop a course.</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D5414D7"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DB0326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B8B73E4"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Nov 26</w:t>
            </w:r>
          </w:p>
        </w:tc>
      </w:tr>
      <w:tr w:rsidR="001C6ADE" w:rsidRPr="001C6ADE" w14:paraId="03E6BAB6"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0ED7937"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Beginning this date, a student who qualifies may request an Incomplete, with a grade of 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150125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DD5C64"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22E43AA"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26</w:t>
            </w:r>
          </w:p>
        </w:tc>
      </w:tr>
      <w:tr w:rsidR="001C6ADE" w:rsidRPr="001C6ADE" w14:paraId="7A107188"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5958573"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Last day to withdraw (drop all classes). Grades of W are assigned.</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42D628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21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C28742F"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12</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6FE04F2"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Dec 7</w:t>
            </w:r>
          </w:p>
        </w:tc>
      </w:tr>
      <w:tr w:rsidR="001C6ADE" w:rsidRPr="001C6ADE" w14:paraId="00263EEA"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3E06265"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Thanksgiving Break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22B9D6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22 - Nov 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E43252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22 - Nov 25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0F6339A"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Nov 22 - Nov 25 </w:t>
            </w:r>
          </w:p>
        </w:tc>
      </w:tr>
      <w:tr w:rsidR="001C6ADE" w:rsidRPr="001C6ADE" w14:paraId="6289CCD6"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64851A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Pre-Finals Days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F7247C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Dec 5-6</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E3971C4"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CCE546F"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N/A</w:t>
            </w:r>
          </w:p>
        </w:tc>
      </w:tr>
      <w:tr w:rsidR="001C6ADE" w:rsidRPr="001C6ADE" w14:paraId="7C2ACCD8"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841584" w14:textId="77777777" w:rsidR="001C6ADE" w:rsidRPr="001C6ADE" w:rsidRDefault="001C6ADE" w:rsidP="004066BB">
            <w:pPr>
              <w:spacing w:before="100" w:beforeAutospacing="1" w:after="100" w:afterAutospacing="1" w:line="420" w:lineRule="atLeast"/>
              <w:rPr>
                <w:rFonts w:ascii="Helvetica" w:eastAsia="Times New Roman" w:hAnsi="Helvetica"/>
                <w:color w:val="222222"/>
                <w:sz w:val="22"/>
                <w:szCs w:val="22"/>
              </w:rPr>
            </w:pPr>
            <w:r w:rsidRPr="001C6ADE">
              <w:rPr>
                <w:rFonts w:ascii="Helvetica" w:eastAsia="Times New Roman" w:hAnsi="Helvetica"/>
                <w:color w:val="222222"/>
                <w:sz w:val="22"/>
                <w:szCs w:val="22"/>
              </w:rPr>
              <w:t>Last Regular Class Meeting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53A58BE"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A6B7186"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Oct 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6EF0F4C"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Dec 13</w:t>
            </w:r>
          </w:p>
        </w:tc>
      </w:tr>
      <w:tr w:rsidR="001C6ADE" w:rsidRPr="001C6ADE" w14:paraId="7E512136"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1016C7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Reading Day (no classes)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EA9C2C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1A32291"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A71E452"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Dec 7</w:t>
            </w:r>
          </w:p>
        </w:tc>
      </w:tr>
      <w:tr w:rsidR="001C6ADE" w:rsidRPr="001C6ADE" w14:paraId="7ADA7D11"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974058A" w14:textId="77777777" w:rsidR="001C6ADE" w:rsidRPr="001C6ADE" w:rsidRDefault="00DE331C" w:rsidP="004066BB">
            <w:pPr>
              <w:rPr>
                <w:rFonts w:ascii="Helvetica" w:eastAsia="Times New Roman" w:hAnsi="Helvetica"/>
                <w:color w:val="222222"/>
                <w:sz w:val="22"/>
                <w:szCs w:val="22"/>
              </w:rPr>
            </w:pPr>
            <w:hyperlink r:id="rId43" w:history="1">
              <w:r w:rsidR="001C6ADE" w:rsidRPr="001C6ADE">
                <w:rPr>
                  <w:rFonts w:ascii="Helvetica" w:eastAsia="Times New Roman" w:hAnsi="Helvetica"/>
                  <w:color w:val="00853E"/>
                  <w:sz w:val="22"/>
                  <w:szCs w:val="22"/>
                  <w:u w:val="single"/>
                </w:rPr>
                <w:t>Final Exams</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305286B"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8 - Dec 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7EC6DEF"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442343B"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Dec 14</w:t>
            </w:r>
          </w:p>
        </w:tc>
      </w:tr>
      <w:tr w:rsidR="001C6ADE" w:rsidRPr="001C6ADE" w14:paraId="0531743C" w14:textId="77777777" w:rsidTr="004066BB">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AFCF9E0"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End of term</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60AD43A"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87C8459"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14 </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BEE048D" w14:textId="77777777" w:rsidR="001C6ADE" w:rsidRPr="001C6ADE" w:rsidRDefault="001C6ADE" w:rsidP="004066BB">
            <w:pPr>
              <w:rPr>
                <w:rFonts w:ascii="Helvetica" w:eastAsia="Times New Roman" w:hAnsi="Helvetica"/>
                <w:color w:val="222222"/>
                <w:sz w:val="22"/>
                <w:szCs w:val="22"/>
              </w:rPr>
            </w:pPr>
            <w:r w:rsidRPr="001C6ADE">
              <w:rPr>
                <w:rFonts w:ascii="Helvetica" w:eastAsia="Times New Roman" w:hAnsi="Helvetica"/>
                <w:color w:val="222222"/>
                <w:sz w:val="22"/>
                <w:szCs w:val="22"/>
              </w:rPr>
              <w:t> Dec 14 </w:t>
            </w:r>
          </w:p>
        </w:tc>
      </w:tr>
    </w:tbl>
    <w:p w14:paraId="5544E18F" w14:textId="77777777" w:rsidR="001C6ADE" w:rsidRPr="001C6ADE" w:rsidRDefault="001C6ADE" w:rsidP="001C6ADE">
      <w:pPr>
        <w:rPr>
          <w:rFonts w:ascii="Helvetica" w:hAnsi="Helvetica" w:cstheme="majorHAnsi"/>
          <w:sz w:val="22"/>
          <w:szCs w:val="22"/>
        </w:rPr>
      </w:pPr>
    </w:p>
    <w:p w14:paraId="4E8E1AE4" w14:textId="77777777" w:rsidR="001C6ADE" w:rsidRPr="001C6ADE" w:rsidRDefault="001C6ADE" w:rsidP="001C6ADE">
      <w:pPr>
        <w:rPr>
          <w:rFonts w:ascii="Helvetica" w:hAnsi="Helvetica" w:cstheme="majorHAnsi"/>
          <w:sz w:val="22"/>
          <w:szCs w:val="22"/>
        </w:rPr>
      </w:pPr>
      <w:r w:rsidRPr="001C6ADE">
        <w:rPr>
          <w:rFonts w:ascii="Helvetica" w:hAnsi="Helvetica" w:cstheme="majorHAnsi"/>
          <w:sz w:val="22"/>
          <w:szCs w:val="22"/>
        </w:rPr>
        <w:tab/>
      </w:r>
      <w:r w:rsidRPr="001C6ADE">
        <w:rPr>
          <w:rFonts w:ascii="Helvetica" w:hAnsi="Helvetica" w:cstheme="majorHAnsi"/>
          <w:sz w:val="22"/>
          <w:szCs w:val="22"/>
        </w:rPr>
        <w:tab/>
      </w:r>
    </w:p>
    <w:p w14:paraId="3CAA84E7" w14:textId="77777777" w:rsidR="001C6ADE" w:rsidRPr="001C6ADE" w:rsidRDefault="001C6ADE" w:rsidP="001C6ADE">
      <w:pPr>
        <w:spacing w:line="276" w:lineRule="auto"/>
        <w:rPr>
          <w:rFonts w:ascii="Helvetica" w:hAnsi="Helvetica"/>
          <w:sz w:val="22"/>
          <w:szCs w:val="22"/>
        </w:rPr>
      </w:pPr>
      <w:r w:rsidRPr="001C6ADE">
        <w:rPr>
          <w:rFonts w:ascii="Helvetica" w:hAnsi="Helvetica"/>
          <w:sz w:val="22"/>
          <w:szCs w:val="22"/>
        </w:rPr>
        <w:tab/>
      </w:r>
      <w:r w:rsidRPr="001C6ADE">
        <w:rPr>
          <w:rFonts w:ascii="Helvetica" w:hAnsi="Helvetica"/>
          <w:sz w:val="22"/>
          <w:szCs w:val="22"/>
        </w:rPr>
        <w:tab/>
        <w:t xml:space="preserve">  </w:t>
      </w:r>
      <w:r w:rsidRPr="001C6ADE">
        <w:rPr>
          <w:rFonts w:ascii="Helvetica" w:hAnsi="Helvetica"/>
          <w:b/>
          <w:color w:val="000000"/>
          <w:sz w:val="22"/>
          <w:szCs w:val="22"/>
        </w:rPr>
        <w:t>ACADEMIC ORGANIZATIONAL STRUCTURE</w:t>
      </w:r>
      <w:r w:rsidRPr="001C6ADE">
        <w:rPr>
          <w:rFonts w:ascii="Helvetica" w:hAnsi="Helvetica"/>
          <w:b/>
          <w:color w:val="000000"/>
          <w:sz w:val="22"/>
          <w:szCs w:val="22"/>
        </w:rPr>
        <w:br/>
      </w:r>
      <w:r w:rsidRPr="001C6ADE">
        <w:rPr>
          <w:rFonts w:ascii="Helvetica" w:hAnsi="Helvetica"/>
          <w:sz w:val="22"/>
          <w:szCs w:val="22"/>
        </w:rPr>
        <w:t xml:space="preserve">Understanding the academic organizational structure and appropriate Chain of Command is </w:t>
      </w:r>
      <w:r w:rsidRPr="001C6ADE">
        <w:rPr>
          <w:rFonts w:ascii="Helvetica" w:hAnsi="Helvetica"/>
          <w:sz w:val="22"/>
          <w:szCs w:val="22"/>
        </w:rPr>
        <w:lastRenderedPageBreak/>
        <w:t>important when resolving class-related or advising issues.  When you need problems resolved, please follow the step outlined below:</w:t>
      </w:r>
    </w:p>
    <w:p w14:paraId="74B97738" w14:textId="77777777" w:rsidR="001C6ADE" w:rsidRPr="001C6ADE" w:rsidRDefault="001C6ADE" w:rsidP="001C6ADE">
      <w:pPr>
        <w:jc w:val="center"/>
        <w:rPr>
          <w:rFonts w:ascii="Helvetica" w:hAnsi="Helvetica"/>
          <w:color w:val="444141"/>
          <w:sz w:val="22"/>
          <w:szCs w:val="22"/>
        </w:rPr>
      </w:pPr>
    </w:p>
    <w:p w14:paraId="0A1F8F5D" w14:textId="77777777" w:rsidR="001C6ADE" w:rsidRPr="001C6ADE" w:rsidRDefault="001C6ADE" w:rsidP="001C6ADE">
      <w:pPr>
        <w:jc w:val="center"/>
        <w:rPr>
          <w:rFonts w:ascii="Helvetica" w:hAnsi="Helvetica"/>
          <w:color w:val="444141"/>
          <w:sz w:val="22"/>
          <w:szCs w:val="22"/>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1C6ADE" w:rsidRPr="001C6ADE" w14:paraId="43C9DE9C" w14:textId="77777777" w:rsidTr="004066BB">
        <w:tc>
          <w:tcPr>
            <w:tcW w:w="8460" w:type="dxa"/>
            <w:shd w:val="clear" w:color="auto" w:fill="auto"/>
          </w:tcPr>
          <w:p w14:paraId="77CBAB8A" w14:textId="77777777" w:rsidR="001C6ADE" w:rsidRPr="001C6ADE" w:rsidRDefault="001C6ADE" w:rsidP="004066BB">
            <w:pPr>
              <w:jc w:val="center"/>
              <w:rPr>
                <w:rFonts w:ascii="Helvetica" w:hAnsi="Helvetica"/>
                <w:sz w:val="22"/>
                <w:szCs w:val="22"/>
              </w:rPr>
            </w:pPr>
          </w:p>
          <w:p w14:paraId="5B80B548" w14:textId="77777777" w:rsidR="001C6ADE" w:rsidRPr="001C6ADE" w:rsidRDefault="001C6ADE" w:rsidP="004066BB">
            <w:pPr>
              <w:jc w:val="center"/>
              <w:rPr>
                <w:rFonts w:ascii="Helvetica" w:hAnsi="Helvetica"/>
                <w:sz w:val="22"/>
                <w:szCs w:val="22"/>
              </w:rPr>
            </w:pPr>
          </w:p>
          <w:p w14:paraId="73B77793" w14:textId="77777777" w:rsidR="001C6ADE" w:rsidRPr="001C6ADE" w:rsidRDefault="001C6ADE" w:rsidP="004066BB">
            <w:pPr>
              <w:jc w:val="center"/>
              <w:rPr>
                <w:rFonts w:ascii="Helvetica" w:hAnsi="Helvetica"/>
                <w:sz w:val="22"/>
                <w:szCs w:val="22"/>
              </w:rPr>
            </w:pPr>
            <w:r w:rsidRPr="001C6ADE">
              <w:rPr>
                <w:rFonts w:ascii="Helvetica" w:hAnsi="Helvetica"/>
                <w:noProof/>
                <w:sz w:val="22"/>
                <w:szCs w:val="22"/>
              </w:rPr>
              <mc:AlternateContent>
                <mc:Choice Requires="wps">
                  <w:drawing>
                    <wp:anchor distT="0" distB="0" distL="114300" distR="114300" simplePos="0" relativeHeight="251660288" behindDoc="0" locked="0" layoutInCell="1" allowOverlap="1" wp14:anchorId="328F093E" wp14:editId="34626218">
                      <wp:simplePos x="0" y="0"/>
                      <wp:positionH relativeFrom="column">
                        <wp:posOffset>2650490</wp:posOffset>
                      </wp:positionH>
                      <wp:positionV relativeFrom="paragraph">
                        <wp:posOffset>478790</wp:posOffset>
                      </wp:positionV>
                      <wp:extent cx="11430" cy="175260"/>
                      <wp:effectExtent l="38100" t="0" r="64770" b="53340"/>
                      <wp:wrapNone/>
                      <wp:docPr id="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D51B193" id="_x0000_t32" coordsize="21600,21600" o:spt="32" o:oned="t" path="m,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e9mFOA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">
                      <v:stroke endarrow="block"/>
                    </v:shape>
                  </w:pict>
                </mc:Fallback>
              </mc:AlternateContent>
            </w:r>
            <w:r w:rsidRPr="001C6ADE">
              <w:rPr>
                <w:rFonts w:ascii="Helvetica" w:hAnsi="Helvetica"/>
                <w:noProof/>
                <w:sz w:val="22"/>
                <w:szCs w:val="22"/>
              </w:rPr>
              <mc:AlternateContent>
                <mc:Choice Requires="wps">
                  <w:drawing>
                    <wp:anchor distT="0" distB="0" distL="114300" distR="114300" simplePos="0" relativeHeight="251659264" behindDoc="0" locked="0" layoutInCell="1" allowOverlap="1" wp14:anchorId="3D5A1301" wp14:editId="4397D080">
                      <wp:simplePos x="0" y="0"/>
                      <wp:positionH relativeFrom="column">
                        <wp:posOffset>2645410</wp:posOffset>
                      </wp:positionH>
                      <wp:positionV relativeFrom="paragraph">
                        <wp:posOffset>186055</wp:posOffset>
                      </wp:positionV>
                      <wp:extent cx="11430" cy="175260"/>
                      <wp:effectExtent l="45085" t="5080" r="57785" b="19685"/>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80C6F5"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ZPNNw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">
                      <v:stroke endarrow="block"/>
                    </v:shape>
                  </w:pict>
                </mc:Fallback>
              </mc:AlternateContent>
            </w:r>
            <w:r w:rsidRPr="001C6ADE">
              <w:rPr>
                <w:rFonts w:ascii="Helvetica" w:hAnsi="Helvetica"/>
                <w:sz w:val="22"/>
                <w:szCs w:val="22"/>
              </w:rPr>
              <w:t>Individual Faculty Member/Advisor</w:t>
            </w:r>
            <w:r w:rsidRPr="001C6ADE">
              <w:rPr>
                <w:rFonts w:ascii="Helvetica" w:hAnsi="Helvetica"/>
                <w:sz w:val="22"/>
                <w:szCs w:val="22"/>
              </w:rPr>
              <w:br/>
            </w:r>
            <w:r w:rsidRPr="001C6ADE">
              <w:rPr>
                <w:rFonts w:ascii="Helvetica" w:hAnsi="Helvetica"/>
                <w:sz w:val="22"/>
                <w:szCs w:val="22"/>
              </w:rPr>
              <w:br/>
              <w:t>Associate Dean, Mayborn School of Journalism</w:t>
            </w:r>
            <w:r w:rsidRPr="001C6ADE">
              <w:rPr>
                <w:rFonts w:ascii="Helvetica" w:hAnsi="Helvetica"/>
                <w:sz w:val="22"/>
                <w:szCs w:val="22"/>
              </w:rPr>
              <w:br/>
            </w:r>
          </w:p>
          <w:p w14:paraId="60733C3C" w14:textId="77777777" w:rsidR="001C6ADE" w:rsidRPr="001C6ADE" w:rsidRDefault="001C6ADE" w:rsidP="004066BB">
            <w:pPr>
              <w:jc w:val="center"/>
              <w:rPr>
                <w:rFonts w:ascii="Helvetica" w:hAnsi="Helvetica"/>
                <w:sz w:val="22"/>
                <w:szCs w:val="22"/>
              </w:rPr>
            </w:pPr>
            <w:r w:rsidRPr="001C6ADE">
              <w:rPr>
                <w:rFonts w:ascii="Helvetica" w:hAnsi="Helvetica"/>
                <w:sz w:val="22"/>
                <w:szCs w:val="22"/>
              </w:rPr>
              <w:t>Dean, Mayborn School of Journalism</w:t>
            </w:r>
          </w:p>
          <w:p w14:paraId="3FDAB120" w14:textId="77777777" w:rsidR="001C6ADE" w:rsidRPr="001C6ADE" w:rsidRDefault="001C6ADE" w:rsidP="004066BB">
            <w:pPr>
              <w:jc w:val="center"/>
              <w:rPr>
                <w:rFonts w:ascii="Helvetica" w:hAnsi="Helvetica"/>
                <w:sz w:val="22"/>
                <w:szCs w:val="22"/>
              </w:rPr>
            </w:pPr>
          </w:p>
        </w:tc>
      </w:tr>
    </w:tbl>
    <w:p w14:paraId="326DD32D" w14:textId="77777777" w:rsidR="001C6ADE" w:rsidRPr="001C6ADE" w:rsidRDefault="001C6ADE" w:rsidP="001C6ADE">
      <w:pPr>
        <w:pStyle w:val="BodyTextIndent2"/>
        <w:ind w:left="0"/>
        <w:rPr>
          <w:rFonts w:ascii="Helvetica" w:hAnsi="Helvetica"/>
          <w:sz w:val="22"/>
          <w:szCs w:val="22"/>
        </w:rPr>
      </w:pPr>
      <w:r w:rsidRPr="001C6ADE">
        <w:rPr>
          <w:rFonts w:ascii="Helvetica" w:hAnsi="Helvetica"/>
          <w:sz w:val="22"/>
          <w:szCs w:val="22"/>
        </w:rPr>
        <w:tab/>
      </w:r>
    </w:p>
    <w:p w14:paraId="3A4B2A48" w14:textId="77777777" w:rsidR="001C6ADE" w:rsidRPr="001C6ADE" w:rsidRDefault="001C6ADE" w:rsidP="001C6ADE">
      <w:pPr>
        <w:pStyle w:val="BodyTextIndent2"/>
        <w:spacing w:line="276" w:lineRule="auto"/>
        <w:ind w:left="0"/>
        <w:jc w:val="center"/>
        <w:rPr>
          <w:rFonts w:ascii="Helvetica" w:hAnsi="Helvetica"/>
          <w:sz w:val="22"/>
          <w:szCs w:val="22"/>
        </w:rPr>
      </w:pPr>
      <w:r w:rsidRPr="001C6ADE">
        <w:rPr>
          <w:rFonts w:ascii="Helvetica" w:hAnsi="Helvetica"/>
          <w:sz w:val="22"/>
          <w:szCs w:val="22"/>
        </w:rPr>
        <w:t>OFFICE OF DISABILITY ACCOMMODATIONS</w:t>
      </w:r>
    </w:p>
    <w:p w14:paraId="70A1EA30" w14:textId="77777777" w:rsidR="001C6ADE" w:rsidRPr="001C6ADE" w:rsidRDefault="001C6ADE" w:rsidP="001C6ADE">
      <w:pPr>
        <w:rPr>
          <w:rFonts w:ascii="Helvetica" w:eastAsia="Calibri" w:hAnsi="Helvetica"/>
          <w:iCs/>
          <w:sz w:val="22"/>
          <w:szCs w:val="22"/>
        </w:rPr>
      </w:pPr>
      <w:r w:rsidRPr="001C6ADE">
        <w:rPr>
          <w:rFonts w:ascii="Helvetica" w:eastAsia="Calibri" w:hAnsi="Helvetica"/>
          <w:iCs/>
          <w:sz w:val="22"/>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1C6ADE">
        <w:rPr>
          <w:rFonts w:ascii="Helvetica" w:eastAsia="Calibri" w:hAnsi="Helvetica"/>
          <w:iCs/>
          <w:sz w:val="22"/>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1C6ADE">
        <w:rPr>
          <w:rFonts w:ascii="Helvetica" w:eastAsia="Calibri" w:hAnsi="Helvetica"/>
          <w:iCs/>
          <w:sz w:val="22"/>
          <w:szCs w:val="22"/>
        </w:rPr>
        <w:t xml:space="preserve">  For additional information see the Office of Disability Accommodation website at </w:t>
      </w:r>
      <w:hyperlink r:id="rId44" w:history="1">
        <w:r w:rsidRPr="001C6ADE">
          <w:rPr>
            <w:rFonts w:ascii="Helvetica" w:eastAsia="Calibri" w:hAnsi="Helvetica"/>
            <w:iCs/>
            <w:color w:val="0000FF"/>
            <w:sz w:val="22"/>
            <w:szCs w:val="22"/>
            <w:u w:val="single"/>
          </w:rPr>
          <w:t>http://www.unt.edu/oda</w:t>
        </w:r>
      </w:hyperlink>
      <w:r w:rsidRPr="001C6ADE">
        <w:rPr>
          <w:rFonts w:ascii="Helvetica" w:eastAsia="Calibri" w:hAnsi="Helvetica"/>
          <w:iCs/>
          <w:sz w:val="22"/>
          <w:szCs w:val="22"/>
        </w:rPr>
        <w:t>. You may also contact them by phone at 940.565.4323.</w:t>
      </w:r>
    </w:p>
    <w:p w14:paraId="0EA23212" w14:textId="77777777" w:rsidR="001C6ADE" w:rsidRPr="001C6ADE" w:rsidRDefault="001C6ADE" w:rsidP="001C6ADE">
      <w:pPr>
        <w:rPr>
          <w:rFonts w:ascii="Helvetica" w:eastAsia="Calibri" w:hAnsi="Helvetica" w:cs="Calibri"/>
          <w:color w:val="1F497D"/>
          <w:sz w:val="22"/>
          <w:szCs w:val="22"/>
        </w:rPr>
      </w:pPr>
    </w:p>
    <w:p w14:paraId="7F678F1D" w14:textId="77777777" w:rsidR="001C6ADE" w:rsidRPr="001C6ADE" w:rsidRDefault="001C6ADE" w:rsidP="001C6ADE">
      <w:pPr>
        <w:spacing w:line="276" w:lineRule="auto"/>
        <w:jc w:val="center"/>
        <w:rPr>
          <w:rFonts w:ascii="Helvetica" w:hAnsi="Helvetica"/>
          <w:b/>
          <w:color w:val="000000"/>
          <w:sz w:val="22"/>
          <w:szCs w:val="22"/>
        </w:rPr>
      </w:pPr>
      <w:r w:rsidRPr="001C6ADE">
        <w:rPr>
          <w:rFonts w:ascii="Helvetica" w:hAnsi="Helvetica"/>
          <w:b/>
          <w:color w:val="000000"/>
          <w:sz w:val="22"/>
          <w:szCs w:val="22"/>
        </w:rPr>
        <w:t>COURSE SAFETY STATEMENTS</w:t>
      </w:r>
    </w:p>
    <w:p w14:paraId="42EA3CAD"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medical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2F269D7A" w14:textId="77777777" w:rsidR="001C6ADE" w:rsidRPr="001C6ADE" w:rsidRDefault="001C6ADE" w:rsidP="001C6ADE">
      <w:pPr>
        <w:rPr>
          <w:rFonts w:ascii="Helvetica" w:hAnsi="Helvetica"/>
          <w:sz w:val="22"/>
          <w:szCs w:val="22"/>
        </w:rPr>
      </w:pPr>
    </w:p>
    <w:p w14:paraId="777428FC" w14:textId="77777777" w:rsidR="001C6ADE" w:rsidRPr="001C6ADE" w:rsidRDefault="001C6ADE" w:rsidP="001C6ADE">
      <w:pPr>
        <w:spacing w:line="276" w:lineRule="auto"/>
        <w:jc w:val="center"/>
        <w:rPr>
          <w:rFonts w:ascii="Helvetica" w:hAnsi="Helvetica"/>
          <w:b/>
          <w:color w:val="000000"/>
          <w:sz w:val="22"/>
          <w:szCs w:val="22"/>
        </w:rPr>
      </w:pPr>
      <w:r w:rsidRPr="001C6ADE">
        <w:rPr>
          <w:rFonts w:ascii="Helvetica" w:hAnsi="Helvetica"/>
          <w:b/>
          <w:color w:val="000000"/>
          <w:sz w:val="22"/>
          <w:szCs w:val="22"/>
        </w:rPr>
        <w:lastRenderedPageBreak/>
        <w:t>ACADEMIC DISHONESTY</w:t>
      </w:r>
    </w:p>
    <w:p w14:paraId="3E553951" w14:textId="77777777" w:rsidR="001C6ADE" w:rsidRPr="001C6ADE" w:rsidRDefault="001C6ADE" w:rsidP="001C6ADE">
      <w:pPr>
        <w:rPr>
          <w:rFonts w:ascii="Helvetica" w:hAnsi="Helvetica"/>
          <w:b/>
          <w:i/>
          <w:sz w:val="22"/>
          <w:szCs w:val="22"/>
          <w:u w:val="single"/>
        </w:rPr>
      </w:pPr>
      <w:r w:rsidRPr="001C6ADE">
        <w:rPr>
          <w:rFonts w:ascii="Helvetica" w:hAnsi="Helvetica"/>
          <w:sz w:val="22"/>
          <w:szCs w:val="22"/>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1C6ADE">
        <w:rPr>
          <w:rFonts w:ascii="Helvetica" w:hAnsi="Helvetica"/>
          <w:i/>
          <w:sz w:val="22"/>
          <w:szCs w:val="22"/>
        </w:rPr>
        <w:t xml:space="preserve">without </w:t>
      </w:r>
      <w:r w:rsidRPr="001C6ADE">
        <w:rPr>
          <w:rFonts w:ascii="Helvetica" w:hAnsi="Helvetica"/>
          <w:sz w:val="22"/>
          <w:szCs w:val="22"/>
        </w:rPr>
        <w:t>full and clear acknowledgment of the author/source.  Academic dishonesty will bring about disciplinary action which may include expulsion from the university.  This is explained in the UNT Student Handbook.</w:t>
      </w:r>
      <w:r w:rsidRPr="001C6ADE">
        <w:rPr>
          <w:rFonts w:ascii="Helvetica" w:hAnsi="Helvetica"/>
          <w:b/>
          <w:sz w:val="22"/>
          <w:szCs w:val="22"/>
        </w:rPr>
        <w:t xml:space="preserve"> </w:t>
      </w:r>
      <w:r w:rsidRPr="001C6ADE">
        <w:rPr>
          <w:rFonts w:ascii="Helvetica" w:hAnsi="Helvetica"/>
          <w:b/>
          <w:i/>
          <w:sz w:val="22"/>
          <w:szCs w:val="22"/>
          <w:u w:val="single"/>
        </w:rPr>
        <w:t>You may be dropped from the class and receive an ”F” for the grade, if the investigation finds out that you have violated the honor policy.</w:t>
      </w:r>
    </w:p>
    <w:p w14:paraId="6684B64F" w14:textId="77777777" w:rsidR="001C6ADE" w:rsidRPr="001C6ADE" w:rsidRDefault="001C6ADE" w:rsidP="001C6ADE">
      <w:pPr>
        <w:pStyle w:val="BodyTextIndent"/>
        <w:ind w:left="0"/>
        <w:rPr>
          <w:rFonts w:ascii="Helvetica" w:hAnsi="Helvetica"/>
          <w:color w:val="009644"/>
          <w:sz w:val="22"/>
          <w:szCs w:val="22"/>
          <w:u w:val="single"/>
        </w:rPr>
      </w:pPr>
    </w:p>
    <w:p w14:paraId="0C52E565" w14:textId="77777777" w:rsidR="001C6ADE" w:rsidRPr="001C6ADE" w:rsidRDefault="001C6ADE" w:rsidP="001C6ADE">
      <w:pPr>
        <w:spacing w:line="276" w:lineRule="auto"/>
        <w:jc w:val="center"/>
        <w:rPr>
          <w:rFonts w:ascii="Helvetica" w:hAnsi="Helvetica"/>
          <w:b/>
          <w:sz w:val="22"/>
          <w:szCs w:val="22"/>
        </w:rPr>
      </w:pPr>
    </w:p>
    <w:p w14:paraId="63370E5C" w14:textId="77777777" w:rsidR="001C6ADE" w:rsidRPr="001C6ADE" w:rsidRDefault="001C6ADE" w:rsidP="001C6ADE">
      <w:pPr>
        <w:spacing w:line="276" w:lineRule="auto"/>
        <w:jc w:val="center"/>
        <w:rPr>
          <w:rFonts w:ascii="Helvetica" w:hAnsi="Helvetica"/>
          <w:b/>
          <w:sz w:val="22"/>
          <w:szCs w:val="22"/>
        </w:rPr>
      </w:pPr>
      <w:r w:rsidRPr="001C6ADE">
        <w:rPr>
          <w:rFonts w:ascii="Helvetica" w:hAnsi="Helvetica"/>
          <w:b/>
          <w:sz w:val="22"/>
          <w:szCs w:val="22"/>
        </w:rPr>
        <w:t>MSOJ ACADEMIC INTEGRITY POLICY</w:t>
      </w:r>
    </w:p>
    <w:p w14:paraId="522EC1E0"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66D0A223" w14:textId="77777777" w:rsidR="001C6ADE" w:rsidRPr="001C6ADE" w:rsidRDefault="001C6ADE" w:rsidP="001C6ADE">
      <w:pPr>
        <w:autoSpaceDE w:val="0"/>
        <w:autoSpaceDN w:val="0"/>
        <w:adjustRightInd w:val="0"/>
        <w:spacing w:line="276" w:lineRule="auto"/>
        <w:jc w:val="center"/>
        <w:rPr>
          <w:rFonts w:ascii="Helvetica" w:eastAsia="Calibri" w:hAnsi="Helvetica"/>
          <w:b/>
          <w:bCs/>
          <w:iCs/>
          <w:color w:val="000000"/>
          <w:sz w:val="22"/>
          <w:szCs w:val="22"/>
        </w:rPr>
      </w:pPr>
    </w:p>
    <w:p w14:paraId="6CE90AE7" w14:textId="77777777" w:rsidR="001C6ADE" w:rsidRPr="001C6ADE" w:rsidRDefault="001C6ADE" w:rsidP="001C6AD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r w:rsidRPr="001C6ADE">
        <w:rPr>
          <w:rFonts w:ascii="Helvetica" w:hAnsi="Helvetica"/>
          <w:sz w:val="22"/>
          <w:szCs w:val="22"/>
          <w:lang w:eastAsia="ja-JP"/>
        </w:rPr>
        <w:t xml:space="preserve">The Mayborn School of Journalism requires that students respect and maintain all university property. Students will be held accountable through disciplinary action for any intentional damages they cause in classrooms. (e.g., writing on tables).  </w:t>
      </w:r>
      <w:r w:rsidRPr="001C6ADE">
        <w:rPr>
          <w:rFonts w:ascii="Helvetica" w:hAnsi="Helvetica"/>
          <w:bCs/>
          <w:sz w:val="22"/>
          <w:szCs w:val="22"/>
        </w:rPr>
        <w:t xml:space="preserve">Disruptive behavior is not tolerated </w:t>
      </w:r>
      <w:r w:rsidRPr="001C6ADE">
        <w:rPr>
          <w:rFonts w:ascii="Helvetica" w:hAnsi="Helvetica"/>
          <w:sz w:val="22"/>
          <w:szCs w:val="22"/>
        </w:rPr>
        <w:t xml:space="preserve">(e.g., arriving late, leaving early, sleeping, talking on the phone, texting or game playing, making inappropriate comments,  ringing cellular phones/beepers, dressing inappropriately). </w:t>
      </w:r>
    </w:p>
    <w:p w14:paraId="4354393A" w14:textId="77777777" w:rsidR="001C6ADE" w:rsidRPr="001C6ADE" w:rsidRDefault="001C6ADE" w:rsidP="001C6ADE">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p>
    <w:p w14:paraId="112442E9" w14:textId="77777777" w:rsidR="001C6ADE" w:rsidRPr="001C6ADE" w:rsidRDefault="001C6ADE" w:rsidP="001C6ADE">
      <w:pPr>
        <w:spacing w:line="276" w:lineRule="auto"/>
        <w:jc w:val="center"/>
        <w:rPr>
          <w:rFonts w:ascii="Helvetica" w:hAnsi="Helvetica"/>
          <w:b/>
          <w:sz w:val="22"/>
          <w:szCs w:val="22"/>
        </w:rPr>
      </w:pPr>
      <w:r w:rsidRPr="001C6ADE">
        <w:rPr>
          <w:rFonts w:ascii="Helvetica" w:hAnsi="Helvetica"/>
          <w:b/>
          <w:sz w:val="22"/>
          <w:szCs w:val="22"/>
        </w:rPr>
        <w:t>FINAL EXAM POLICY</w:t>
      </w:r>
    </w:p>
    <w:p w14:paraId="37279A25" w14:textId="77777777" w:rsidR="001C6ADE" w:rsidRPr="001C6ADE" w:rsidRDefault="001C6ADE" w:rsidP="001C6ADE">
      <w:pPr>
        <w:rPr>
          <w:rFonts w:ascii="Helvetica" w:hAnsi="Helvetica"/>
          <w:sz w:val="22"/>
          <w:szCs w:val="22"/>
        </w:rPr>
      </w:pPr>
      <w:r w:rsidRPr="001C6ADE">
        <w:rPr>
          <w:rFonts w:ascii="Helvetica" w:hAnsi="Helvetica"/>
          <w:sz w:val="22"/>
          <w:szCs w:val="22"/>
        </w:rPr>
        <w:t>Final exams will be administered at the designated times during the final week of each long semester and during the specified day of each summer term.  Please check the course calendar early in the semester to avoid any schedule conflicts.</w:t>
      </w:r>
    </w:p>
    <w:p w14:paraId="05514B72" w14:textId="77777777" w:rsidR="001C6ADE" w:rsidRPr="001C6ADE" w:rsidRDefault="001C6ADE" w:rsidP="001C6ADE">
      <w:pPr>
        <w:spacing w:line="276" w:lineRule="auto"/>
        <w:jc w:val="center"/>
        <w:rPr>
          <w:rFonts w:ascii="Helvetica" w:hAnsi="Helvetica"/>
          <w:b/>
          <w:sz w:val="22"/>
          <w:szCs w:val="22"/>
        </w:rPr>
      </w:pPr>
      <w:r w:rsidRPr="001C6ADE">
        <w:rPr>
          <w:rFonts w:ascii="Helvetica" w:hAnsi="Helvetica"/>
          <w:b/>
          <w:sz w:val="22"/>
          <w:szCs w:val="22"/>
        </w:rPr>
        <w:t>ACCESS TO INFORMATION</w:t>
      </w:r>
    </w:p>
    <w:p w14:paraId="1AC80B44"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As you know, your access point for business and academic services at UNT occurs within the my.unt.edu site  </w:t>
      </w:r>
      <w:hyperlink r:id="rId45" w:tgtFrame="_blank" w:history="1">
        <w:r w:rsidRPr="001C6ADE">
          <w:rPr>
            <w:rStyle w:val="Hyperlink"/>
            <w:rFonts w:ascii="Helvetica" w:hAnsi="Helvetica"/>
            <w:sz w:val="22"/>
            <w:szCs w:val="22"/>
          </w:rPr>
          <w:t>www.my.unt.edu</w:t>
        </w:r>
      </w:hyperlink>
      <w:r w:rsidRPr="001C6ADE">
        <w:rPr>
          <w:rFonts w:ascii="Helvetica" w:hAnsi="Helvetica"/>
          <w:sz w:val="22"/>
          <w:szCs w:val="22"/>
        </w:rPr>
        <w:t>.  If you do not regularly check EagleConnect or link it to your favorite e-mail account, please so do, as this is where you learn about job and internship opportunities, MSOJ events, scholarships, and other important information. The website that explains Eagle Connect and how to forward your email: </w:t>
      </w:r>
      <w:hyperlink r:id="rId46" w:tgtFrame="_blank" w:history="1">
        <w:r w:rsidRPr="001C6ADE">
          <w:rPr>
            <w:rStyle w:val="Hyperlink"/>
            <w:rFonts w:ascii="Helvetica" w:hAnsi="Helvetica"/>
            <w:sz w:val="22"/>
            <w:szCs w:val="22"/>
          </w:rPr>
          <w:t>http://eagleconnect.unt.edu/</w:t>
        </w:r>
      </w:hyperlink>
    </w:p>
    <w:p w14:paraId="0764E1AF" w14:textId="77777777" w:rsidR="001C6ADE" w:rsidRPr="001C6ADE" w:rsidRDefault="001C6ADE" w:rsidP="001C6ADE">
      <w:pPr>
        <w:rPr>
          <w:rFonts w:ascii="Helvetica" w:hAnsi="Helvetica"/>
          <w:b/>
          <w:caps/>
          <w:sz w:val="22"/>
          <w:szCs w:val="22"/>
        </w:rPr>
      </w:pPr>
      <w:r w:rsidRPr="001C6ADE">
        <w:rPr>
          <w:rFonts w:ascii="Helvetica" w:hAnsi="Helvetica"/>
          <w:sz w:val="22"/>
          <w:szCs w:val="22"/>
        </w:rPr>
        <w:t>  </w:t>
      </w:r>
    </w:p>
    <w:p w14:paraId="4432AFF8" w14:textId="77777777" w:rsidR="001C6ADE" w:rsidRPr="001C6ADE" w:rsidRDefault="001C6ADE" w:rsidP="001C6ADE">
      <w:pPr>
        <w:spacing w:line="276" w:lineRule="auto"/>
        <w:jc w:val="center"/>
        <w:rPr>
          <w:rFonts w:ascii="Helvetica" w:hAnsi="Helvetica"/>
          <w:b/>
          <w:caps/>
          <w:sz w:val="22"/>
          <w:szCs w:val="22"/>
        </w:rPr>
      </w:pPr>
      <w:r w:rsidRPr="001C6ADE">
        <w:rPr>
          <w:rFonts w:ascii="Helvetica" w:hAnsi="Helvetica"/>
          <w:b/>
          <w:caps/>
          <w:sz w:val="22"/>
          <w:szCs w:val="22"/>
        </w:rPr>
        <w:t xml:space="preserve">Courses in a Box </w:t>
      </w:r>
    </w:p>
    <w:p w14:paraId="67959C2D"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Any MSOJ equivalent course from another university must receive prior approval from the MSOJ academic advisor </w:t>
      </w:r>
      <w:proofErr w:type="gramStart"/>
      <w:r w:rsidRPr="001C6ADE">
        <w:rPr>
          <w:rFonts w:ascii="Helvetica" w:hAnsi="Helvetica"/>
          <w:sz w:val="22"/>
          <w:szCs w:val="22"/>
        </w:rPr>
        <w:t>to insure that</w:t>
      </w:r>
      <w:proofErr w:type="gramEnd"/>
      <w:r w:rsidRPr="001C6ADE">
        <w:rPr>
          <w:rFonts w:ascii="Helvetica" w:hAnsi="Helvetica"/>
          <w:sz w:val="22"/>
          <w:szCs w:val="22"/>
        </w:rPr>
        <w:t xml:space="preserve"> all MSOJ degree plan requirements are met. For </w:t>
      </w:r>
      <w:r w:rsidRPr="001C6ADE">
        <w:rPr>
          <w:rFonts w:ascii="Helvetica" w:hAnsi="Helvetica"/>
          <w:sz w:val="22"/>
          <w:szCs w:val="22"/>
        </w:rPr>
        <w:lastRenderedPageBreak/>
        <w:t xml:space="preserve">example, courses that are taken online or from a program that offers course material via CD, booklet, or other manner of correspondence must have prior advisor approval. </w:t>
      </w:r>
    </w:p>
    <w:p w14:paraId="71955771" w14:textId="77777777" w:rsidR="001C6ADE" w:rsidRPr="001C6ADE" w:rsidRDefault="001C6ADE" w:rsidP="001C6ADE">
      <w:pPr>
        <w:rPr>
          <w:rFonts w:ascii="Helvetica" w:hAnsi="Helvetica"/>
          <w:sz w:val="22"/>
          <w:szCs w:val="22"/>
        </w:rPr>
      </w:pPr>
    </w:p>
    <w:p w14:paraId="094875E0" w14:textId="77777777" w:rsidR="001C6ADE" w:rsidRPr="001C6ADE" w:rsidRDefault="001C6ADE" w:rsidP="001C6ADE">
      <w:pPr>
        <w:pStyle w:val="Heading1"/>
        <w:spacing w:line="276" w:lineRule="auto"/>
        <w:jc w:val="center"/>
        <w:rPr>
          <w:rFonts w:ascii="Helvetica" w:hAnsi="Helvetica"/>
          <w:caps/>
          <w:sz w:val="22"/>
          <w:szCs w:val="22"/>
        </w:rPr>
      </w:pPr>
      <w:r w:rsidRPr="001C6ADE">
        <w:rPr>
          <w:rFonts w:ascii="Helvetica" w:hAnsi="Helvetica"/>
          <w:caps/>
          <w:sz w:val="22"/>
          <w:szCs w:val="22"/>
        </w:rPr>
        <w:t>Important Notice for F-1 Students taking Distance Education Courses</w:t>
      </w:r>
    </w:p>
    <w:p w14:paraId="3BDED48A" w14:textId="77777777" w:rsidR="001C6ADE" w:rsidRPr="001C6ADE" w:rsidRDefault="001C6ADE" w:rsidP="001C6ADE">
      <w:pPr>
        <w:rPr>
          <w:rFonts w:ascii="Helvetica" w:hAnsi="Helvetica"/>
          <w:sz w:val="22"/>
          <w:szCs w:val="22"/>
        </w:rPr>
      </w:pPr>
      <w:r w:rsidRPr="001C6ADE">
        <w:rPr>
          <w:rFonts w:ascii="Helvetica" w:hAnsi="Helvetica"/>
          <w:sz w:val="22"/>
          <w:szCs w:val="22"/>
        </w:rPr>
        <w:t>To comply with immigration regulations, an F-1 visa holder within the United States may need to engage in an on-campus experiential component for this course. This component (which must be approved in advance by the instructor) can include activities such as taking an on-campus exam, participating in multiple on-campus lecture or lab activity, or other on-campus experience integral to the completion of this course.</w:t>
      </w:r>
    </w:p>
    <w:p w14:paraId="6E8C7484" w14:textId="77777777" w:rsidR="001C6ADE" w:rsidRPr="001C6ADE" w:rsidRDefault="001C6ADE" w:rsidP="001C6ADE">
      <w:pPr>
        <w:rPr>
          <w:rFonts w:ascii="Helvetica" w:hAnsi="Helvetica"/>
          <w:sz w:val="22"/>
          <w:szCs w:val="22"/>
        </w:rPr>
      </w:pPr>
    </w:p>
    <w:p w14:paraId="1D5EE99C" w14:textId="77777777" w:rsidR="001C6ADE" w:rsidRPr="001C6ADE" w:rsidRDefault="001C6ADE" w:rsidP="001C6ADE">
      <w:pPr>
        <w:rPr>
          <w:rFonts w:ascii="Helvetica" w:hAnsi="Helvetica"/>
          <w:sz w:val="22"/>
          <w:szCs w:val="22"/>
        </w:rPr>
      </w:pPr>
      <w:r w:rsidRPr="001C6ADE">
        <w:rPr>
          <w:rFonts w:ascii="Helvetica" w:hAnsi="Helvetica"/>
          <w:sz w:val="22"/>
          <w:szCs w:val="22"/>
        </w:rPr>
        <w:t>If such an on-campus activity is required, it is the student’s responsibility to do the following:</w:t>
      </w:r>
    </w:p>
    <w:p w14:paraId="5D34D0AC" w14:textId="77777777" w:rsidR="001C6ADE" w:rsidRPr="001C6ADE" w:rsidRDefault="001C6ADE" w:rsidP="001C6ADE">
      <w:pPr>
        <w:rPr>
          <w:rFonts w:ascii="Helvetica" w:hAnsi="Helvetica"/>
          <w:sz w:val="22"/>
          <w:szCs w:val="22"/>
        </w:rPr>
      </w:pPr>
      <w:r w:rsidRPr="001C6ADE">
        <w:rPr>
          <w:rFonts w:ascii="Helvetica" w:hAnsi="Helvetica"/>
          <w:sz w:val="22"/>
          <w:szCs w:val="22"/>
        </w:rPr>
        <w:t>(1) Submit a written request to the instructor for an on-campus experiential component within one week of the start of the course.</w:t>
      </w:r>
    </w:p>
    <w:p w14:paraId="4E364FDE" w14:textId="77777777" w:rsidR="001C6ADE" w:rsidRPr="001C6ADE" w:rsidRDefault="001C6ADE" w:rsidP="001C6ADE">
      <w:pPr>
        <w:rPr>
          <w:rFonts w:ascii="Helvetica" w:hAnsi="Helvetica"/>
          <w:sz w:val="22"/>
          <w:szCs w:val="22"/>
        </w:rPr>
      </w:pPr>
    </w:p>
    <w:p w14:paraId="14A2DB62" w14:textId="77777777" w:rsidR="001C6ADE" w:rsidRPr="001C6ADE" w:rsidRDefault="001C6ADE" w:rsidP="001C6ADE">
      <w:pPr>
        <w:rPr>
          <w:rFonts w:ascii="Helvetica" w:hAnsi="Helvetica"/>
          <w:sz w:val="22"/>
          <w:szCs w:val="22"/>
        </w:rPr>
      </w:pPr>
      <w:r w:rsidRPr="001C6ADE">
        <w:rPr>
          <w:rFonts w:ascii="Helvetica" w:hAnsi="Helvetica"/>
          <w:sz w:val="22"/>
          <w:szCs w:val="22"/>
        </w:rPr>
        <w:t>(2) Ensure that the activity on campus takes place and the instructor documents it in writing with a notice sent to the International Advising Office.  The UNT International Advising Office has a form available that you may use for this purpose.</w:t>
      </w:r>
    </w:p>
    <w:p w14:paraId="46C6E903" w14:textId="77777777" w:rsidR="001C6ADE" w:rsidRPr="001C6ADE" w:rsidRDefault="001C6ADE" w:rsidP="001C6ADE">
      <w:pPr>
        <w:rPr>
          <w:rFonts w:ascii="Helvetica" w:hAnsi="Helvetica"/>
          <w:sz w:val="22"/>
          <w:szCs w:val="22"/>
        </w:rPr>
      </w:pPr>
    </w:p>
    <w:p w14:paraId="57E5EA96" w14:textId="77777777" w:rsidR="001C6ADE" w:rsidRPr="001C6ADE" w:rsidRDefault="001C6ADE" w:rsidP="001C6ADE">
      <w:pPr>
        <w:rPr>
          <w:rFonts w:ascii="Helvetica" w:hAnsi="Helvetica"/>
          <w:b/>
          <w:sz w:val="22"/>
          <w:szCs w:val="22"/>
        </w:rPr>
      </w:pPr>
      <w:r w:rsidRPr="001C6ADE">
        <w:rPr>
          <w:rFonts w:ascii="Helvetica" w:hAnsi="Helvetica"/>
          <w:b/>
          <w:sz w:val="22"/>
          <w:szCs w:val="22"/>
        </w:rPr>
        <w:t xml:space="preserve">Because the decision may have serious immigration consequences, if an F-1 student is unsure about his or her need to participate in an on-campus experiential component for this course, students should contact the UNT International Advising Office (telephone 940-565-2195 or email </w:t>
      </w:r>
      <w:hyperlink r:id="rId47" w:history="1">
        <w:r w:rsidRPr="001C6ADE">
          <w:rPr>
            <w:rStyle w:val="Hyperlink"/>
            <w:rFonts w:ascii="Helvetica" w:hAnsi="Helvetica"/>
            <w:b/>
            <w:sz w:val="22"/>
            <w:szCs w:val="22"/>
          </w:rPr>
          <w:t>international@unt.edu</w:t>
        </w:r>
      </w:hyperlink>
      <w:r w:rsidRPr="001C6ADE">
        <w:rPr>
          <w:rFonts w:ascii="Helvetica" w:hAnsi="Helvetica"/>
          <w:b/>
          <w:sz w:val="22"/>
          <w:szCs w:val="22"/>
        </w:rPr>
        <w:t>) to get clarification before the one-week deadline.</w:t>
      </w:r>
    </w:p>
    <w:p w14:paraId="2A6555CF" w14:textId="77777777" w:rsidR="001C6ADE" w:rsidRPr="001C6ADE" w:rsidRDefault="001C6ADE" w:rsidP="001C6ADE">
      <w:pPr>
        <w:rPr>
          <w:rFonts w:ascii="Helvetica" w:hAnsi="Helvetica"/>
          <w:b/>
          <w:sz w:val="22"/>
          <w:szCs w:val="22"/>
        </w:rPr>
      </w:pPr>
    </w:p>
    <w:p w14:paraId="0C99AD76" w14:textId="77777777" w:rsidR="001C6ADE" w:rsidRPr="001C6ADE" w:rsidRDefault="001C6ADE" w:rsidP="001C6ADE">
      <w:pPr>
        <w:rPr>
          <w:rFonts w:ascii="Helvetica" w:hAnsi="Helvetica"/>
          <w:sz w:val="22"/>
          <w:szCs w:val="22"/>
        </w:rPr>
      </w:pPr>
    </w:p>
    <w:p w14:paraId="7EA03160" w14:textId="77777777" w:rsidR="001C6ADE" w:rsidRPr="001C6ADE" w:rsidRDefault="001C6ADE" w:rsidP="001C6ADE">
      <w:pPr>
        <w:spacing w:line="276" w:lineRule="auto"/>
        <w:jc w:val="center"/>
        <w:rPr>
          <w:rFonts w:ascii="Helvetica" w:hAnsi="Helvetica"/>
          <w:b/>
          <w:bCs/>
          <w:sz w:val="22"/>
          <w:szCs w:val="22"/>
        </w:rPr>
      </w:pPr>
      <w:r w:rsidRPr="001C6ADE">
        <w:rPr>
          <w:rFonts w:ascii="Helvetica" w:hAnsi="Helvetica"/>
          <w:b/>
          <w:bCs/>
          <w:sz w:val="22"/>
          <w:szCs w:val="22"/>
        </w:rPr>
        <w:t>EMERGENCY NOTIFICATION &amp; PROCEDURES</w:t>
      </w:r>
    </w:p>
    <w:p w14:paraId="629321D7"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UNT uses a system called Eagle Alert to quickly notify you with critical information in an event of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48" w:history="1">
        <w:r w:rsidRPr="001C6ADE">
          <w:rPr>
            <w:rStyle w:val="Hyperlink"/>
            <w:rFonts w:ascii="Helvetica" w:hAnsi="Helvetica"/>
            <w:sz w:val="22"/>
            <w:szCs w:val="22"/>
          </w:rPr>
          <w:t>www.my.unt.edu</w:t>
        </w:r>
      </w:hyperlink>
      <w:r w:rsidRPr="001C6ADE">
        <w:rPr>
          <w:rFonts w:ascii="Helvetica" w:hAnsi="Helvetica"/>
          <w:sz w:val="22"/>
          <w:szCs w:val="22"/>
        </w:rPr>
        <w:t xml:space="preserve">.  Some helpful emergency preparedness actions include: 1) ensuring you know the evacuation routes and severe weather shelter areas, determining how you will contact family and friends if phones are temporarily unavailable, and identifying where you will go if you need to evacuate the Denton area suddenly. In the event of a university closure, your instructor will communicate with you through Blackboard regarding assignments, exams, field trips, and other items that may be impacted by the closure.  </w:t>
      </w:r>
    </w:p>
    <w:p w14:paraId="41861996" w14:textId="77777777" w:rsidR="001C6ADE" w:rsidRPr="001C6ADE" w:rsidRDefault="001C6ADE" w:rsidP="001C6ADE">
      <w:pPr>
        <w:rPr>
          <w:rFonts w:ascii="Helvetica" w:hAnsi="Helvetica"/>
          <w:sz w:val="22"/>
          <w:szCs w:val="22"/>
        </w:rPr>
      </w:pPr>
    </w:p>
    <w:p w14:paraId="50905939" w14:textId="77777777" w:rsidR="001C6ADE" w:rsidRPr="001C6ADE" w:rsidRDefault="001C6ADE" w:rsidP="001C6ADE">
      <w:pPr>
        <w:pStyle w:val="Default"/>
        <w:jc w:val="center"/>
        <w:rPr>
          <w:rFonts w:ascii="Helvetica" w:hAnsi="Helvetica" w:cs="Times New Roman"/>
          <w:b/>
          <w:bCs/>
          <w:color w:val="auto"/>
          <w:sz w:val="22"/>
          <w:szCs w:val="22"/>
        </w:rPr>
      </w:pPr>
      <w:r w:rsidRPr="001C6ADE">
        <w:rPr>
          <w:rFonts w:ascii="Helvetica" w:hAnsi="Helvetica" w:cs="Times New Roman"/>
          <w:b/>
          <w:bCs/>
          <w:color w:val="auto"/>
          <w:sz w:val="22"/>
          <w:szCs w:val="22"/>
        </w:rPr>
        <w:t>STUDENT PERCEPTIONS OF TEACHING (SPOT)</w:t>
      </w:r>
    </w:p>
    <w:p w14:paraId="4CBBAF5B" w14:textId="77777777" w:rsidR="001C6ADE" w:rsidRPr="001C6ADE" w:rsidRDefault="001C6ADE" w:rsidP="001C6ADE">
      <w:pPr>
        <w:rPr>
          <w:rFonts w:ascii="Helvetica" w:hAnsi="Helvetica"/>
          <w:sz w:val="22"/>
          <w:szCs w:val="22"/>
        </w:rPr>
      </w:pPr>
      <w:r w:rsidRPr="001C6ADE">
        <w:rPr>
          <w:rFonts w:ascii="Helvetica" w:hAnsi="Helvetica"/>
          <w:sz w:val="22"/>
          <w:szCs w:val="22"/>
        </w:rPr>
        <w:t>Student feedback is important and an essential part of participation in this course. The student evaluation of instruction is a requirement for all organized classes at UNT. The short SPOT survey will be made available to provide you with an opportunity to evaluate how this course is taught.  For the fall 2016 </w:t>
      </w:r>
      <w:r w:rsidRPr="001C6ADE">
        <w:rPr>
          <w:rFonts w:ascii="Helvetica" w:hAnsi="Helvetica"/>
          <w:color w:val="000000"/>
          <w:sz w:val="22"/>
          <w:szCs w:val="22"/>
        </w:rPr>
        <w:t>semester you</w:t>
      </w:r>
      <w:r w:rsidRPr="001C6ADE">
        <w:rPr>
          <w:rFonts w:ascii="Helvetica" w:hAnsi="Helvetica"/>
          <w:sz w:val="22"/>
          <w:szCs w:val="22"/>
        </w:rPr>
        <w:t xml:space="preserve"> will receive an email from "UNT SPOT Course Evaluations via </w:t>
      </w:r>
      <w:r w:rsidRPr="001C6ADE">
        <w:rPr>
          <w:rStyle w:val="Emphasis"/>
          <w:rFonts w:ascii="Helvetica" w:hAnsi="Helvetica"/>
          <w:sz w:val="22"/>
          <w:szCs w:val="22"/>
        </w:rPr>
        <w:t>IASystem</w:t>
      </w:r>
      <w:r w:rsidRPr="001C6ADE">
        <w:rPr>
          <w:rFonts w:ascii="Helvetica" w:hAnsi="Helvetica"/>
          <w:sz w:val="22"/>
          <w:szCs w:val="22"/>
        </w:rPr>
        <w:t xml:space="preserve"> Notification" (</w:t>
      </w:r>
      <w:hyperlink r:id="rId49" w:history="1">
        <w:r w:rsidRPr="001C6ADE">
          <w:rPr>
            <w:rStyle w:val="Hyperlink"/>
            <w:rFonts w:ascii="Helvetica" w:hAnsi="Helvetica"/>
            <w:sz w:val="22"/>
            <w:szCs w:val="22"/>
          </w:rPr>
          <w:t>no-reply@iasystem.org</w:t>
        </w:r>
      </w:hyperlink>
      <w:r w:rsidRPr="001C6ADE">
        <w:rPr>
          <w:rFonts w:ascii="Helvetica" w:hAnsi="Helvetica"/>
          <w:sz w:val="22"/>
          <w:szCs w:val="22"/>
        </w:rPr>
        <w:t xml:space="preserve">) with the survey link. Please look for the email in your UNT email inbox.  Simply click on the link and complete your survey.  Once you complete the survey you will receive a confirmation email that the survey has been submitted.  For additional information, please visit the spot website at </w:t>
      </w:r>
      <w:hyperlink r:id="rId50" w:history="1">
        <w:r w:rsidRPr="001C6ADE">
          <w:rPr>
            <w:rStyle w:val="Hyperlink"/>
            <w:rFonts w:ascii="Helvetica" w:hAnsi="Helvetica"/>
            <w:sz w:val="22"/>
            <w:szCs w:val="22"/>
          </w:rPr>
          <w:t>www.spot.unt.edu</w:t>
        </w:r>
      </w:hyperlink>
      <w:r w:rsidRPr="001C6ADE">
        <w:rPr>
          <w:rFonts w:ascii="Helvetica" w:hAnsi="Helvetica"/>
          <w:sz w:val="22"/>
          <w:szCs w:val="22"/>
        </w:rPr>
        <w:t xml:space="preserve"> or email </w:t>
      </w:r>
      <w:hyperlink r:id="rId51" w:history="1">
        <w:r w:rsidRPr="001C6ADE">
          <w:rPr>
            <w:rStyle w:val="Hyperlink"/>
            <w:rFonts w:ascii="Helvetica" w:hAnsi="Helvetica"/>
            <w:sz w:val="22"/>
            <w:szCs w:val="22"/>
          </w:rPr>
          <w:t>spot@unt.edu</w:t>
        </w:r>
      </w:hyperlink>
      <w:r w:rsidRPr="001C6ADE">
        <w:rPr>
          <w:rFonts w:ascii="Helvetica" w:hAnsi="Helvetica"/>
          <w:sz w:val="22"/>
          <w:szCs w:val="22"/>
        </w:rPr>
        <w:t xml:space="preserve">. Spots survey dates: </w:t>
      </w:r>
    </w:p>
    <w:p w14:paraId="5743131E" w14:textId="77777777" w:rsidR="001C6ADE" w:rsidRPr="001C6ADE" w:rsidRDefault="001C6ADE" w:rsidP="001C6ADE">
      <w:pPr>
        <w:pStyle w:val="ListParagraph"/>
        <w:numPr>
          <w:ilvl w:val="0"/>
          <w:numId w:val="14"/>
        </w:numPr>
        <w:rPr>
          <w:rFonts w:ascii="Helvetica" w:hAnsi="Helvetica"/>
          <w:sz w:val="22"/>
          <w:szCs w:val="22"/>
        </w:rPr>
      </w:pPr>
      <w:r w:rsidRPr="001C6ADE">
        <w:rPr>
          <w:rFonts w:ascii="Helvetica" w:hAnsi="Helvetica"/>
          <w:sz w:val="22"/>
          <w:szCs w:val="22"/>
        </w:rPr>
        <w:t>Regular session</w:t>
      </w:r>
      <w:r w:rsidRPr="001C6ADE">
        <w:rPr>
          <w:rFonts w:ascii="Helvetica" w:hAnsi="Helvetica"/>
          <w:sz w:val="22"/>
          <w:szCs w:val="22"/>
        </w:rPr>
        <w:tab/>
        <w:t>11/19/18 through 12/6/18</w:t>
      </w:r>
    </w:p>
    <w:p w14:paraId="434156AA" w14:textId="77777777" w:rsidR="001C6ADE" w:rsidRPr="001C6ADE" w:rsidRDefault="001C6ADE" w:rsidP="001C6ADE">
      <w:pPr>
        <w:pStyle w:val="ListParagraph"/>
        <w:numPr>
          <w:ilvl w:val="0"/>
          <w:numId w:val="14"/>
        </w:numPr>
        <w:rPr>
          <w:rFonts w:ascii="Helvetica" w:hAnsi="Helvetica"/>
          <w:sz w:val="22"/>
          <w:szCs w:val="22"/>
        </w:rPr>
      </w:pPr>
      <w:r w:rsidRPr="001C6ADE">
        <w:rPr>
          <w:rFonts w:ascii="Helvetica" w:hAnsi="Helvetica"/>
          <w:sz w:val="22"/>
          <w:szCs w:val="22"/>
        </w:rPr>
        <w:lastRenderedPageBreak/>
        <w:t>8W1 session</w:t>
      </w:r>
      <w:r w:rsidRPr="001C6ADE">
        <w:rPr>
          <w:rFonts w:ascii="Helvetica" w:hAnsi="Helvetica"/>
          <w:sz w:val="22"/>
          <w:szCs w:val="22"/>
        </w:rPr>
        <w:tab/>
      </w:r>
      <w:r w:rsidRPr="001C6ADE">
        <w:rPr>
          <w:rFonts w:ascii="Helvetica" w:hAnsi="Helvetica"/>
          <w:sz w:val="22"/>
          <w:szCs w:val="22"/>
        </w:rPr>
        <w:tab/>
        <w:t>10/8/18 through 10/18/18</w:t>
      </w:r>
    </w:p>
    <w:p w14:paraId="3CA69FC2" w14:textId="77777777" w:rsidR="001C6ADE" w:rsidRPr="001C6ADE" w:rsidRDefault="001C6ADE" w:rsidP="001C6ADE">
      <w:pPr>
        <w:pStyle w:val="ListParagraph"/>
        <w:numPr>
          <w:ilvl w:val="0"/>
          <w:numId w:val="14"/>
        </w:numPr>
        <w:rPr>
          <w:rFonts w:ascii="Helvetica" w:hAnsi="Helvetica"/>
          <w:sz w:val="22"/>
          <w:szCs w:val="22"/>
        </w:rPr>
      </w:pPr>
      <w:r w:rsidRPr="001C6ADE">
        <w:rPr>
          <w:rFonts w:ascii="Helvetica" w:hAnsi="Helvetica"/>
          <w:sz w:val="22"/>
          <w:szCs w:val="22"/>
        </w:rPr>
        <w:t>8W2 session</w:t>
      </w:r>
      <w:r w:rsidRPr="001C6ADE">
        <w:rPr>
          <w:rFonts w:ascii="Helvetica" w:hAnsi="Helvetica"/>
          <w:sz w:val="22"/>
          <w:szCs w:val="22"/>
        </w:rPr>
        <w:tab/>
      </w:r>
      <w:r w:rsidRPr="001C6ADE">
        <w:rPr>
          <w:rFonts w:ascii="Helvetica" w:hAnsi="Helvetica"/>
          <w:sz w:val="22"/>
          <w:szCs w:val="22"/>
        </w:rPr>
        <w:tab/>
        <w:t>12/3/18 through 12/13/18</w:t>
      </w:r>
    </w:p>
    <w:p w14:paraId="5F4BB3CF" w14:textId="77777777" w:rsidR="001C6ADE" w:rsidRPr="001C6ADE" w:rsidRDefault="001C6ADE" w:rsidP="001C6ADE">
      <w:pPr>
        <w:rPr>
          <w:rFonts w:ascii="Helvetica" w:hAnsi="Helvetica"/>
          <w:sz w:val="22"/>
          <w:szCs w:val="22"/>
        </w:rPr>
      </w:pPr>
    </w:p>
    <w:p w14:paraId="763E0056" w14:textId="77777777" w:rsidR="001C6ADE" w:rsidRPr="001C6ADE" w:rsidRDefault="001C6ADE" w:rsidP="001C6ADE">
      <w:pPr>
        <w:rPr>
          <w:rFonts w:ascii="Helvetica" w:hAnsi="Helvetica"/>
          <w:b/>
          <w:bCs/>
          <w:i/>
          <w:iCs/>
          <w:sz w:val="22"/>
          <w:szCs w:val="22"/>
          <w:u w:val="single"/>
        </w:rPr>
      </w:pPr>
      <w:r w:rsidRPr="001C6ADE">
        <w:rPr>
          <w:rFonts w:ascii="Helvetica" w:hAnsi="Helvetica"/>
          <w:b/>
          <w:bCs/>
          <w:i/>
          <w:iCs/>
          <w:sz w:val="22"/>
          <w:szCs w:val="22"/>
          <w:u w:val="single"/>
        </w:rPr>
        <w:t>Acceptable Student Behavior:</w:t>
      </w:r>
    </w:p>
    <w:p w14:paraId="439FD1E9" w14:textId="77777777" w:rsidR="001C6ADE" w:rsidRPr="001C6ADE" w:rsidRDefault="001C6ADE" w:rsidP="001C6ADE">
      <w:pPr>
        <w:rPr>
          <w:rFonts w:ascii="Helvetica" w:hAnsi="Helvetica"/>
          <w:b/>
          <w:bCs/>
          <w:i/>
          <w:iCs/>
          <w:sz w:val="22"/>
          <w:szCs w:val="22"/>
        </w:rPr>
      </w:pPr>
    </w:p>
    <w:p w14:paraId="6544BC6C"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52" w:history="1">
        <w:r w:rsidRPr="001C6ADE">
          <w:rPr>
            <w:rStyle w:val="Hyperlink"/>
            <w:rFonts w:ascii="Helvetica" w:hAnsi="Helvetica"/>
            <w:sz w:val="22"/>
            <w:szCs w:val="22"/>
          </w:rPr>
          <w:t>www.deanofstudents.unt.edu</w:t>
        </w:r>
      </w:hyperlink>
      <w:r w:rsidRPr="001C6ADE">
        <w:rPr>
          <w:rStyle w:val="Hyperlink"/>
          <w:rFonts w:ascii="Helvetica" w:hAnsi="Helvetica"/>
          <w:sz w:val="22"/>
          <w:szCs w:val="22"/>
        </w:rPr>
        <w:t xml:space="preserve"> </w:t>
      </w:r>
    </w:p>
    <w:p w14:paraId="18FD60D7" w14:textId="77777777" w:rsidR="001C6ADE" w:rsidRPr="001C6ADE" w:rsidRDefault="001C6ADE" w:rsidP="001C6ADE">
      <w:pPr>
        <w:rPr>
          <w:rFonts w:ascii="Helvetica" w:hAnsi="Helvetica"/>
          <w:color w:val="000000"/>
          <w:sz w:val="22"/>
          <w:szCs w:val="22"/>
        </w:rPr>
      </w:pPr>
    </w:p>
    <w:p w14:paraId="4B78D745" w14:textId="77777777" w:rsidR="001C6ADE" w:rsidRPr="001C6ADE" w:rsidRDefault="001C6ADE" w:rsidP="001C6ADE">
      <w:pPr>
        <w:ind w:right="176"/>
        <w:rPr>
          <w:rFonts w:ascii="Helvetica" w:hAnsi="Helvetica"/>
          <w:b/>
          <w:bCs/>
          <w:sz w:val="22"/>
          <w:szCs w:val="22"/>
          <w:u w:val="single"/>
        </w:rPr>
      </w:pPr>
      <w:r w:rsidRPr="001C6ADE">
        <w:rPr>
          <w:rFonts w:ascii="Helvetica" w:hAnsi="Helvetica"/>
          <w:b/>
          <w:bCs/>
          <w:sz w:val="22"/>
          <w:szCs w:val="22"/>
          <w:u w:val="single"/>
        </w:rPr>
        <w:t>SEXUAL DISCRIMINATION, HARRASSMENT, &amp; ASSAULT</w:t>
      </w:r>
    </w:p>
    <w:p w14:paraId="75E7509F"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                                                                                         </w:t>
      </w:r>
    </w:p>
    <w:p w14:paraId="460CECCE" w14:textId="77777777" w:rsidR="001C6ADE" w:rsidRPr="001C6ADE" w:rsidRDefault="001C6ADE" w:rsidP="001C6ADE">
      <w:pPr>
        <w:rPr>
          <w:rFonts w:ascii="Helvetica" w:hAnsi="Helvetica"/>
          <w:sz w:val="22"/>
          <w:szCs w:val="22"/>
        </w:rPr>
      </w:pPr>
      <w:r w:rsidRPr="001C6ADE">
        <w:rPr>
          <w:rFonts w:ascii="Helvetica" w:hAnsi="Helvetica"/>
          <w:sz w:val="22"/>
          <w:szCs w:val="22"/>
        </w:rPr>
        <w:t>UNT is committed to providing an environment free of all forms of discrimination and sexual harassment, including sexual assault, domestic violence, dating violence, and stalking. If you (or someone you know) has experienced or experiences any of these acts of aggression, please know that you are not alone. The federal Title IX law makes it clear that violence and harassment based on sex and gender are Civil Rights offenses. UNT has staff members trained to support you in navigating campus life, accessing health and counseling services, providing academic and housing accommodations, helping with legal protective orders, and more. </w:t>
      </w:r>
    </w:p>
    <w:p w14:paraId="78E57D37" w14:textId="77777777" w:rsidR="001C6ADE" w:rsidRPr="001C6ADE" w:rsidRDefault="001C6ADE" w:rsidP="001C6ADE">
      <w:pPr>
        <w:rPr>
          <w:rFonts w:ascii="Helvetica" w:hAnsi="Helvetica"/>
          <w:sz w:val="22"/>
          <w:szCs w:val="22"/>
        </w:rPr>
      </w:pPr>
      <w:r w:rsidRPr="001C6ADE">
        <w:rPr>
          <w:rFonts w:ascii="Helvetica" w:hAnsi="Helvetica"/>
          <w:sz w:val="22"/>
          <w:szCs w:val="22"/>
        </w:rPr>
        <w:t> </w:t>
      </w:r>
    </w:p>
    <w:p w14:paraId="170193C7" w14:textId="77777777" w:rsidR="001C6ADE" w:rsidRPr="001C6ADE" w:rsidRDefault="001C6ADE" w:rsidP="001C6ADE">
      <w:pPr>
        <w:rPr>
          <w:rFonts w:ascii="Helvetica" w:hAnsi="Helvetica"/>
          <w:sz w:val="22"/>
          <w:szCs w:val="22"/>
        </w:rPr>
      </w:pPr>
      <w:r w:rsidRPr="001C6ADE">
        <w:rPr>
          <w:rFonts w:ascii="Helvetica" w:hAnsi="Helvetica"/>
          <w:sz w:val="22"/>
          <w:szCs w:val="22"/>
        </w:rPr>
        <w:t xml:space="preserve">UNT’s Dean of Students’ website offers a range of on-campus and off-campus resources to help support survivors, depending on their unique needs: </w:t>
      </w:r>
      <w:hyperlink r:id="rId53" w:history="1">
        <w:r w:rsidRPr="001C6ADE">
          <w:rPr>
            <w:rStyle w:val="Hyperlink"/>
            <w:rFonts w:ascii="Helvetica" w:hAnsi="Helvetica"/>
            <w:sz w:val="22"/>
            <w:szCs w:val="22"/>
          </w:rPr>
          <w:t>http://deanofstudents.unt.edu/resources_0</w:t>
        </w:r>
      </w:hyperlink>
      <w:r w:rsidRPr="001C6ADE">
        <w:rPr>
          <w:rFonts w:ascii="Helvetica" w:hAnsi="Helvetica"/>
          <w:sz w:val="22"/>
          <w:szCs w:val="22"/>
        </w:rPr>
        <w:t xml:space="preserve">.  Renee LeClaire McNamara is UNT’s Student Advocate and she can be reached through e-mail at </w:t>
      </w:r>
      <w:hyperlink r:id="rId54" w:history="1">
        <w:r w:rsidRPr="001C6ADE">
          <w:rPr>
            <w:rStyle w:val="Hyperlink"/>
            <w:rFonts w:ascii="Helvetica" w:hAnsi="Helvetica"/>
            <w:sz w:val="22"/>
            <w:szCs w:val="22"/>
          </w:rPr>
          <w:t>SurvivorAdvocate@unt.edu</w:t>
        </w:r>
      </w:hyperlink>
      <w:r w:rsidRPr="001C6ADE">
        <w:rPr>
          <w:rFonts w:ascii="Helvetica" w:hAnsi="Helvetica"/>
          <w:sz w:val="22"/>
          <w:szCs w:val="22"/>
        </w:rPr>
        <w:t xml:space="preserve"> or by calling the Dean of Students’ office at 940-565-2648.  You are not alone.  We are here to help.</w:t>
      </w:r>
    </w:p>
    <w:p w14:paraId="7B6FFB12" w14:textId="77777777" w:rsidR="00620F87" w:rsidRPr="001C6ADE" w:rsidRDefault="00620F87" w:rsidP="00620F87">
      <w:pPr>
        <w:rPr>
          <w:rFonts w:ascii="Helvetica" w:hAnsi="Helvetica"/>
          <w:sz w:val="22"/>
          <w:szCs w:val="22"/>
        </w:rPr>
      </w:pPr>
    </w:p>
    <w:p w14:paraId="11FFD382" w14:textId="77777777" w:rsidR="00620F87" w:rsidRPr="001C6ADE" w:rsidRDefault="00620F87" w:rsidP="00620F87">
      <w:pPr>
        <w:rPr>
          <w:rFonts w:ascii="Helvetica" w:hAnsi="Helvetica"/>
        </w:rPr>
      </w:pPr>
    </w:p>
    <w:p w14:paraId="1E61E058" w14:textId="77777777" w:rsidR="00620F87" w:rsidRPr="001C6ADE" w:rsidRDefault="00620F87" w:rsidP="00620F87">
      <w:pPr>
        <w:spacing w:line="276" w:lineRule="auto"/>
        <w:jc w:val="center"/>
        <w:rPr>
          <w:rFonts w:ascii="Helvetica" w:hAnsi="Helvetica"/>
          <w:sz w:val="23"/>
          <w:szCs w:val="23"/>
        </w:rPr>
      </w:pPr>
      <w:r w:rsidRPr="001C6ADE">
        <w:rPr>
          <w:rFonts w:ascii="Helvetica" w:hAnsi="Helvetica"/>
          <w:sz w:val="23"/>
          <w:szCs w:val="23"/>
        </w:rPr>
        <w:t>STATEMENTS OF STUDENT LEARNING OUTCOMES</w:t>
      </w:r>
    </w:p>
    <w:p w14:paraId="61CF44C9" w14:textId="77777777" w:rsidR="00620F87" w:rsidRPr="001C6ADE" w:rsidRDefault="00620F87" w:rsidP="00620F87">
      <w:pPr>
        <w:rPr>
          <w:rFonts w:ascii="Helvetica" w:hAnsi="Helvetica"/>
          <w:sz w:val="22"/>
          <w:szCs w:val="22"/>
        </w:rPr>
      </w:pPr>
    </w:p>
    <w:p w14:paraId="515C310F"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Demonstrate an understanding of the diversity of peoples and cultures and of the significance and impact of mass communications in a global society</w:t>
      </w:r>
    </w:p>
    <w:p w14:paraId="58D2EF0E"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Understand concepts and apply theories in the use and presentation of images and information</w:t>
      </w:r>
    </w:p>
    <w:p w14:paraId="2F29C76D"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Demonstrate an understanding of professional ethical principles and work ethically in pursuit of truth, accuracy, fairness and diversity</w:t>
      </w:r>
    </w:p>
    <w:p w14:paraId="70D4642E"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Think critically, creatively and independently</w:t>
      </w:r>
    </w:p>
    <w:p w14:paraId="1F1432C5"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Conduct research and evaluate information by methods appropriate to the communications professions in which they work</w:t>
      </w:r>
    </w:p>
    <w:p w14:paraId="60C4F36F"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Critically evaluate their own work and that of others for accuracy and fairness, clarity, appropriate style and grammatical correctness</w:t>
      </w:r>
    </w:p>
    <w:p w14:paraId="08C43FB0" w14:textId="77777777" w:rsidR="00620F87" w:rsidRPr="001C6ADE" w:rsidRDefault="00620F87" w:rsidP="00620F87">
      <w:pPr>
        <w:pStyle w:val="ListParagraph"/>
        <w:numPr>
          <w:ilvl w:val="0"/>
          <w:numId w:val="13"/>
        </w:numPr>
        <w:ind w:left="360"/>
        <w:contextualSpacing/>
        <w:rPr>
          <w:rFonts w:ascii="Helvetica" w:eastAsia="Cambria" w:hAnsi="Helvetica"/>
          <w:bCs/>
          <w:color w:val="000000" w:themeColor="text1"/>
          <w:sz w:val="22"/>
          <w:szCs w:val="22"/>
        </w:rPr>
      </w:pPr>
      <w:r w:rsidRPr="001C6ADE">
        <w:rPr>
          <w:rFonts w:ascii="Helvetica" w:eastAsia="Cambria" w:hAnsi="Helvetica"/>
          <w:color w:val="000000" w:themeColor="text1"/>
          <w:sz w:val="22"/>
          <w:szCs w:val="22"/>
        </w:rPr>
        <w:t>Apply tools and technologies appropriate for the communications professions in which they work</w:t>
      </w:r>
    </w:p>
    <w:p w14:paraId="208FB9DF" w14:textId="77777777" w:rsidR="000934B6" w:rsidRPr="001C6ADE" w:rsidRDefault="000934B6" w:rsidP="009C2374">
      <w:pPr>
        <w:tabs>
          <w:tab w:val="left" w:pos="1080"/>
          <w:tab w:val="decimal" w:pos="1800"/>
          <w:tab w:val="left" w:pos="4680"/>
          <w:tab w:val="left" w:pos="9360"/>
        </w:tabs>
        <w:spacing w:line="360" w:lineRule="auto"/>
        <w:ind w:left="2347" w:hanging="2347"/>
        <w:contextualSpacing/>
        <w:rPr>
          <w:rFonts w:ascii="Helvetica" w:hAnsi="Helvetica"/>
          <w:b/>
          <w:sz w:val="20"/>
          <w:szCs w:val="20"/>
        </w:rPr>
      </w:pPr>
    </w:p>
    <w:sectPr w:rsidR="000934B6" w:rsidRPr="001C6ADE" w:rsidSect="00491E57">
      <w:headerReference w:type="default" r:id="rId55"/>
      <w:footerReference w:type="even" r:id="rId56"/>
      <w:footerReference w:type="default" r:id="rId57"/>
      <w:headerReference w:type="first" r:id="rId58"/>
      <w:pgSz w:w="12240" w:h="15840" w:code="1"/>
      <w:pgMar w:top="1440" w:right="1440" w:bottom="1440" w:left="1440" w:header="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DE1323" w14:textId="77777777" w:rsidR="00DE331C" w:rsidRDefault="00DE331C" w:rsidP="006C799F">
      <w:r>
        <w:separator/>
      </w:r>
    </w:p>
  </w:endnote>
  <w:endnote w:type="continuationSeparator" w:id="0">
    <w:p w14:paraId="193DB328" w14:textId="77777777" w:rsidR="00DE331C" w:rsidRDefault="00DE331C" w:rsidP="006C79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Times">
    <w:panose1 w:val="00000000000000000000"/>
    <w:charset w:val="00"/>
    <w:family w:val="auto"/>
    <w:pitch w:val="variable"/>
    <w:sig w:usb0="00000003" w:usb1="00000000" w:usb2="00000000" w:usb3="00000000" w:csb0="00000007"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1CEAA2" w14:textId="77777777" w:rsidR="00A8240C" w:rsidRDefault="00A8240C" w:rsidP="00F74DE0">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35AC17E1" w14:textId="77777777" w:rsidR="00A8240C" w:rsidRDefault="00A824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CD5538" w14:textId="77777777" w:rsidR="00A8240C" w:rsidRDefault="00A8240C" w:rsidP="00491E57">
    <w:pPr>
      <w:pStyle w:val="Footer"/>
      <w:framePr w:w="235" w:h="358" w:hRule="exact" w:wrap="none" w:vAnchor="text" w:hAnchor="page" w:x="6022" w:y="-616"/>
      <w:rPr>
        <w:rStyle w:val="PageNumber"/>
      </w:rPr>
    </w:pPr>
    <w:r>
      <w:rPr>
        <w:rStyle w:val="PageNumber"/>
      </w:rPr>
      <w:fldChar w:fldCharType="begin"/>
    </w:r>
    <w:r>
      <w:rPr>
        <w:rStyle w:val="PageNumber"/>
      </w:rPr>
      <w:instrText xml:space="preserve">PAGE  </w:instrText>
    </w:r>
    <w:r>
      <w:rPr>
        <w:rStyle w:val="PageNumber"/>
      </w:rPr>
      <w:fldChar w:fldCharType="separate"/>
    </w:r>
    <w:r w:rsidR="00533AFA">
      <w:rPr>
        <w:rStyle w:val="PageNumber"/>
        <w:noProof/>
      </w:rPr>
      <w:t>6</w:t>
    </w:r>
    <w:r>
      <w:rPr>
        <w:rStyle w:val="PageNumber"/>
      </w:rPr>
      <w:fldChar w:fldCharType="end"/>
    </w:r>
  </w:p>
  <w:p w14:paraId="5078CFEB" w14:textId="77777777" w:rsidR="00A8240C" w:rsidRDefault="00A824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F90B98" w14:textId="77777777" w:rsidR="00DE331C" w:rsidRDefault="00DE331C" w:rsidP="006C799F">
      <w:r>
        <w:separator/>
      </w:r>
    </w:p>
  </w:footnote>
  <w:footnote w:type="continuationSeparator" w:id="0">
    <w:p w14:paraId="7F1444B8" w14:textId="77777777" w:rsidR="00DE331C" w:rsidRDefault="00DE331C" w:rsidP="006C79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0E37D" w14:textId="77777777" w:rsidR="00A8240C" w:rsidRDefault="00A8240C" w:rsidP="006C799F">
    <w:pPr>
      <w:pStyle w:val="Header1"/>
      <w:widowControl w:val="0"/>
      <w:tabs>
        <w:tab w:val="left" w:pos="9360"/>
      </w:tabs>
      <w:rPr>
        <w:rFonts w:ascii="Book Antiqua" w:hAnsi="Book Antiqua"/>
        <w:sz w:val="12"/>
      </w:rPr>
    </w:pPr>
  </w:p>
  <w:p w14:paraId="73D410AB" w14:textId="77777777" w:rsidR="00A8240C" w:rsidRDefault="00A8240C" w:rsidP="006C799F">
    <w:pPr>
      <w:pStyle w:val="Header1"/>
      <w:widowControl w:val="0"/>
      <w:tabs>
        <w:tab w:val="left" w:pos="9360"/>
      </w:tabs>
      <w:rPr>
        <w:rFonts w:ascii="Book Antiqua" w:hAnsi="Book Antiqua"/>
        <w:sz w:val="12"/>
      </w:rPr>
    </w:pPr>
  </w:p>
  <w:p w14:paraId="29905D4B" w14:textId="77777777" w:rsidR="00A8240C" w:rsidRDefault="00A8240C" w:rsidP="006C799F">
    <w:pPr>
      <w:pStyle w:val="Header1"/>
      <w:widowControl w:val="0"/>
      <w:tabs>
        <w:tab w:val="left" w:pos="9360"/>
      </w:tabs>
      <w:rPr>
        <w:rFonts w:ascii="Book Antiqua" w:hAnsi="Book Antiqua"/>
        <w:sz w:val="12"/>
      </w:rPr>
    </w:pPr>
  </w:p>
  <w:p w14:paraId="2257D2C0" w14:textId="77777777" w:rsidR="00A8240C" w:rsidRDefault="00A8240C" w:rsidP="006C799F">
    <w:pPr>
      <w:pStyle w:val="Header1"/>
      <w:widowControl w:val="0"/>
      <w:tabs>
        <w:tab w:val="left" w:pos="9360"/>
      </w:tabs>
      <w:rPr>
        <w:rFonts w:ascii="Book Antiqua" w:hAnsi="Book Antiqua"/>
        <w:sz w:val="12"/>
      </w:rPr>
    </w:pPr>
  </w:p>
  <w:p w14:paraId="1E3CD4B0" w14:textId="77777777" w:rsidR="00A8240C" w:rsidRDefault="00A8240C" w:rsidP="006C799F">
    <w:pPr>
      <w:pStyle w:val="Header1"/>
      <w:widowControl w:val="0"/>
      <w:tabs>
        <w:tab w:val="left" w:pos="9360"/>
      </w:tabs>
      <w:rPr>
        <w:rFonts w:ascii="Book Antiqua" w:hAnsi="Book Antiqua"/>
        <w:sz w:val="12"/>
      </w:rPr>
    </w:pPr>
  </w:p>
  <w:p w14:paraId="1EB81B9D" w14:textId="77777777" w:rsidR="00A8240C" w:rsidRDefault="00A8240C" w:rsidP="006C799F">
    <w:pPr>
      <w:pStyle w:val="Header1"/>
      <w:widowControl w:val="0"/>
      <w:tabs>
        <w:tab w:val="left" w:pos="9360"/>
      </w:tabs>
      <w:rPr>
        <w:rFonts w:ascii="Book Antiqua" w:hAnsi="Book Antiqua"/>
        <w:sz w:val="1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0494D4" w14:textId="77777777" w:rsidR="00A8240C" w:rsidRDefault="00A8240C" w:rsidP="006C799F">
    <w:pPr>
      <w:rPr>
        <w:rFonts w:ascii="Book Antiqua" w:hAnsi="Book Antiqua"/>
        <w:b/>
        <w:color w:val="000000"/>
        <w:sz w:val="40"/>
        <w:szCs w:val="40"/>
      </w:rPr>
    </w:pPr>
  </w:p>
  <w:p w14:paraId="1FCE5CB6" w14:textId="77777777" w:rsidR="00A8240C" w:rsidRDefault="00A8240C" w:rsidP="006C799F">
    <w:pPr>
      <w:rPr>
        <w:rFonts w:ascii="Book Antiqua" w:hAnsi="Book Antiqua"/>
        <w:b/>
        <w:color w:val="000000"/>
        <w:sz w:val="40"/>
        <w:szCs w:val="40"/>
      </w:rPr>
    </w:pPr>
  </w:p>
  <w:p w14:paraId="3B050826" w14:textId="77777777" w:rsidR="00A8240C" w:rsidRDefault="00A8240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DB32F6"/>
    <w:multiLevelType w:val="multilevel"/>
    <w:tmpl w:val="7708CB3E"/>
    <w:lvl w:ilvl="0">
      <w:start w:val="1"/>
      <w:numFmt w:val="bullet"/>
      <w:lvlText w:val="●"/>
      <w:lvlJc w:val="left"/>
      <w:pPr>
        <w:ind w:left="720" w:firstLine="360"/>
      </w:pPr>
      <w:rPr>
        <w:rFonts w:ascii="Calibri" w:eastAsia="Calibri" w:hAnsi="Calibri" w:cs="Calibri"/>
        <w:sz w:val="24"/>
        <w:szCs w:val="24"/>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15:restartNumberingAfterBreak="0">
    <w:nsid w:val="04C53276"/>
    <w:multiLevelType w:val="hybridMultilevel"/>
    <w:tmpl w:val="318E95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BA65423"/>
    <w:multiLevelType w:val="hybridMultilevel"/>
    <w:tmpl w:val="F7643AD4"/>
    <w:lvl w:ilvl="0" w:tplc="04090001">
      <w:start w:val="1"/>
      <w:numFmt w:val="bullet"/>
      <w:lvlText w:val=""/>
      <w:lvlJc w:val="left"/>
      <w:pPr>
        <w:ind w:left="1080" w:hanging="360"/>
      </w:pPr>
      <w:rPr>
        <w:rFonts w:ascii="Symbol" w:hAnsi="Symbol" w:hint="default"/>
        <w:sz w:val="24"/>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31C2F05"/>
    <w:multiLevelType w:val="hybridMultilevel"/>
    <w:tmpl w:val="A9966B64"/>
    <w:lvl w:ilvl="0" w:tplc="0409000F">
      <w:start w:val="1"/>
      <w:numFmt w:val="decimal"/>
      <w:lvlText w:val="%1."/>
      <w:lvlJc w:val="left"/>
      <w:pPr>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261414BC"/>
    <w:multiLevelType w:val="hybridMultilevel"/>
    <w:tmpl w:val="6AC68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3E5A40"/>
    <w:multiLevelType w:val="hybridMultilevel"/>
    <w:tmpl w:val="20D622DE"/>
    <w:lvl w:ilvl="0" w:tplc="CF18793A">
      <w:start w:val="1"/>
      <w:numFmt w:val="bullet"/>
      <w:lvlText w:val=""/>
      <w:lvlJc w:val="left"/>
      <w:pPr>
        <w:ind w:left="720" w:hanging="360"/>
      </w:pPr>
      <w:rPr>
        <w:rFonts w:ascii="Symbol" w:hAnsi="Symbol" w:hint="default"/>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 w15:restartNumberingAfterBreak="0">
    <w:nsid w:val="3072539D"/>
    <w:multiLevelType w:val="hybridMultilevel"/>
    <w:tmpl w:val="EBCECD36"/>
    <w:lvl w:ilvl="0" w:tplc="04090001">
      <w:start w:val="1"/>
      <w:numFmt w:val="bullet"/>
      <w:lvlText w:val=""/>
      <w:lvlJc w:val="left"/>
      <w:pPr>
        <w:ind w:left="72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D00F1A"/>
    <w:multiLevelType w:val="multilevel"/>
    <w:tmpl w:val="1EA2A398"/>
    <w:lvl w:ilvl="0">
      <w:start w:val="1"/>
      <w:numFmt w:val="bullet"/>
      <w:lvlText w:val="●"/>
      <w:lvlJc w:val="left"/>
      <w:pPr>
        <w:ind w:left="0" w:firstLine="360"/>
      </w:pPr>
      <w:rPr>
        <w:rFonts w:ascii="Calibri" w:eastAsia="Calibri" w:hAnsi="Calibri" w:cs="Calibri"/>
        <w:sz w:val="24"/>
        <w:szCs w:val="24"/>
        <w:highlight w:val="white"/>
        <w:u w:val="none"/>
      </w:rPr>
    </w:lvl>
    <w:lvl w:ilvl="1">
      <w:start w:val="1"/>
      <w:numFmt w:val="bullet"/>
      <w:lvlText w:val="○"/>
      <w:lvlJc w:val="left"/>
      <w:pPr>
        <w:ind w:left="720" w:firstLine="1080"/>
      </w:pPr>
      <w:rPr>
        <w:rFonts w:ascii="Calibri" w:eastAsia="Calibri" w:hAnsi="Calibri" w:cs="Calibri"/>
        <w:sz w:val="24"/>
        <w:szCs w:val="24"/>
        <w:highlight w:val="white"/>
        <w:u w:val="none"/>
      </w:rPr>
    </w:lvl>
    <w:lvl w:ilvl="2">
      <w:start w:val="1"/>
      <w:numFmt w:val="bullet"/>
      <w:lvlText w:val="■"/>
      <w:lvlJc w:val="left"/>
      <w:pPr>
        <w:ind w:left="1440" w:firstLine="1800"/>
      </w:pPr>
      <w:rPr>
        <w:u w:val="none"/>
      </w:rPr>
    </w:lvl>
    <w:lvl w:ilvl="3">
      <w:start w:val="1"/>
      <w:numFmt w:val="bullet"/>
      <w:lvlText w:val="●"/>
      <w:lvlJc w:val="left"/>
      <w:pPr>
        <w:ind w:left="2160" w:firstLine="2520"/>
      </w:pPr>
      <w:rPr>
        <w:u w:val="none"/>
      </w:rPr>
    </w:lvl>
    <w:lvl w:ilvl="4">
      <w:start w:val="1"/>
      <w:numFmt w:val="bullet"/>
      <w:lvlText w:val="○"/>
      <w:lvlJc w:val="left"/>
      <w:pPr>
        <w:ind w:left="2880" w:firstLine="3240"/>
      </w:pPr>
      <w:rPr>
        <w:u w:val="none"/>
      </w:rPr>
    </w:lvl>
    <w:lvl w:ilvl="5">
      <w:start w:val="1"/>
      <w:numFmt w:val="bullet"/>
      <w:lvlText w:val="■"/>
      <w:lvlJc w:val="left"/>
      <w:pPr>
        <w:ind w:left="3600" w:firstLine="3960"/>
      </w:pPr>
      <w:rPr>
        <w:u w:val="none"/>
      </w:rPr>
    </w:lvl>
    <w:lvl w:ilvl="6">
      <w:start w:val="1"/>
      <w:numFmt w:val="bullet"/>
      <w:lvlText w:val="●"/>
      <w:lvlJc w:val="left"/>
      <w:pPr>
        <w:ind w:left="4320" w:firstLine="4680"/>
      </w:pPr>
      <w:rPr>
        <w:u w:val="none"/>
      </w:rPr>
    </w:lvl>
    <w:lvl w:ilvl="7">
      <w:start w:val="1"/>
      <w:numFmt w:val="bullet"/>
      <w:lvlText w:val="○"/>
      <w:lvlJc w:val="left"/>
      <w:pPr>
        <w:ind w:left="5040" w:firstLine="5400"/>
      </w:pPr>
      <w:rPr>
        <w:u w:val="none"/>
      </w:rPr>
    </w:lvl>
    <w:lvl w:ilvl="8">
      <w:start w:val="1"/>
      <w:numFmt w:val="bullet"/>
      <w:lvlText w:val="■"/>
      <w:lvlJc w:val="left"/>
      <w:pPr>
        <w:ind w:left="5760" w:firstLine="6120"/>
      </w:pPr>
      <w:rPr>
        <w:u w:val="none"/>
      </w:rPr>
    </w:lvl>
  </w:abstractNum>
  <w:abstractNum w:abstractNumId="10" w15:restartNumberingAfterBreak="0">
    <w:nsid w:val="3BD80082"/>
    <w:multiLevelType w:val="hybridMultilevel"/>
    <w:tmpl w:val="69902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4C3261"/>
    <w:multiLevelType w:val="multilevel"/>
    <w:tmpl w:val="FDE285F2"/>
    <w:lvl w:ilvl="0">
      <w:start w:val="1"/>
      <w:numFmt w:val="bullet"/>
      <w:lvlText w:val="●"/>
      <w:lvlJc w:val="left"/>
      <w:pPr>
        <w:ind w:left="720" w:firstLine="360"/>
      </w:pPr>
      <w:rPr>
        <w:rFonts w:ascii="Calibri" w:eastAsia="Calibri" w:hAnsi="Calibri" w:cs="Calibri"/>
        <w:sz w:val="24"/>
        <w:szCs w:val="24"/>
        <w:highlight w:val="white"/>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15:restartNumberingAfterBreak="0">
    <w:nsid w:val="58F91F78"/>
    <w:multiLevelType w:val="hybridMultilevel"/>
    <w:tmpl w:val="3B3CD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E35D74"/>
    <w:multiLevelType w:val="multilevel"/>
    <w:tmpl w:val="D90AE71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5C753008"/>
    <w:multiLevelType w:val="multilevel"/>
    <w:tmpl w:val="DAB4C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130468B"/>
    <w:multiLevelType w:val="hybridMultilevel"/>
    <w:tmpl w:val="ABE8619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F32FEE"/>
    <w:multiLevelType w:val="hybridMultilevel"/>
    <w:tmpl w:val="D6FC15DE"/>
    <w:lvl w:ilvl="0" w:tplc="317A7DF2">
      <w:start w:val="4"/>
      <w:numFmt w:val="bullet"/>
      <w:lvlText w:val=""/>
      <w:lvlJc w:val="left"/>
      <w:pPr>
        <w:ind w:left="1440" w:hanging="360"/>
      </w:pPr>
      <w:rPr>
        <w:rFonts w:ascii="Wingdings" w:eastAsia="Batang" w:hAnsi="Wingdings" w:cs="Times New Roman" w:hint="default"/>
      </w:rPr>
    </w:lvl>
    <w:lvl w:ilvl="1" w:tplc="04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461072E"/>
    <w:multiLevelType w:val="hybridMultilevel"/>
    <w:tmpl w:val="31363E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425226"/>
    <w:multiLevelType w:val="hybridMultilevel"/>
    <w:tmpl w:val="4BD23004"/>
    <w:lvl w:ilvl="0" w:tplc="317A7DF2">
      <w:start w:val="4"/>
      <w:numFmt w:val="bullet"/>
      <w:lvlText w:val=""/>
      <w:lvlJc w:val="left"/>
      <w:pPr>
        <w:ind w:left="1440" w:hanging="360"/>
      </w:pPr>
      <w:rPr>
        <w:rFonts w:ascii="Wingdings" w:eastAsia="Batang" w:hAnsi="Wingdings"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7A432D6C"/>
    <w:multiLevelType w:val="hybridMultilevel"/>
    <w:tmpl w:val="818C7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DBD07FD"/>
    <w:multiLevelType w:val="hybridMultilevel"/>
    <w:tmpl w:val="4B78936A"/>
    <w:lvl w:ilvl="0" w:tplc="317A7DF2">
      <w:start w:val="4"/>
      <w:numFmt w:val="bullet"/>
      <w:lvlText w:val=""/>
      <w:lvlJc w:val="left"/>
      <w:pPr>
        <w:ind w:left="1440" w:hanging="360"/>
      </w:pPr>
      <w:rPr>
        <w:rFonts w:ascii="Wingdings" w:eastAsia="Batang" w:hAnsi="Wingdings"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2"/>
  </w:num>
  <w:num w:numId="3">
    <w:abstractNumId w:val="19"/>
  </w:num>
  <w:num w:numId="4">
    <w:abstractNumId w:val="17"/>
  </w:num>
  <w:num w:numId="5">
    <w:abstractNumId w:val="10"/>
  </w:num>
  <w:num w:numId="6">
    <w:abstractNumId w:val="9"/>
  </w:num>
  <w:num w:numId="7">
    <w:abstractNumId w:val="11"/>
  </w:num>
  <w:num w:numId="8">
    <w:abstractNumId w:val="0"/>
  </w:num>
  <w:num w:numId="9">
    <w:abstractNumId w:val="13"/>
  </w:num>
  <w:num w:numId="10">
    <w:abstractNumId w:val="2"/>
  </w:num>
  <w:num w:numId="11">
    <w:abstractNumId w:val="4"/>
  </w:num>
  <w:num w:numId="12">
    <w:abstractNumId w:val="15"/>
  </w:num>
  <w:num w:numId="13">
    <w:abstractNumId w:val="7"/>
  </w:num>
  <w:num w:numId="14">
    <w:abstractNumId w:val="6"/>
  </w:num>
  <w:num w:numId="15">
    <w:abstractNumId w:val="18"/>
  </w:num>
  <w:num w:numId="16">
    <w:abstractNumId w:val="20"/>
  </w:num>
  <w:num w:numId="17">
    <w:abstractNumId w:val="16"/>
  </w:num>
  <w:num w:numId="18">
    <w:abstractNumId w:val="3"/>
  </w:num>
  <w:num w:numId="19">
    <w:abstractNumId w:val="8"/>
  </w:num>
  <w:num w:numId="20">
    <w:abstractNumId w:val="14"/>
    <w:lvlOverride w:ilvl="0">
      <w:lvl w:ilvl="0">
        <w:numFmt w:val="bullet"/>
        <w:lvlText w:val="o"/>
        <w:lvlJc w:val="left"/>
        <w:pPr>
          <w:tabs>
            <w:tab w:val="num" w:pos="720"/>
          </w:tabs>
          <w:ind w:left="720" w:hanging="360"/>
        </w:pPr>
        <w:rPr>
          <w:rFonts w:ascii="Courier New" w:hAnsi="Courier New" w:hint="default"/>
          <w:sz w:val="20"/>
        </w:rPr>
      </w:lvl>
    </w:lvlOverride>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360"/>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4561"/>
    <w:rsid w:val="000211EC"/>
    <w:rsid w:val="000232B4"/>
    <w:rsid w:val="00035087"/>
    <w:rsid w:val="00051F6B"/>
    <w:rsid w:val="00066CA7"/>
    <w:rsid w:val="00077B60"/>
    <w:rsid w:val="00084316"/>
    <w:rsid w:val="000851BB"/>
    <w:rsid w:val="00091819"/>
    <w:rsid w:val="000934B6"/>
    <w:rsid w:val="000A6865"/>
    <w:rsid w:val="000C2331"/>
    <w:rsid w:val="000C3E43"/>
    <w:rsid w:val="000D748D"/>
    <w:rsid w:val="000E042E"/>
    <w:rsid w:val="000F011A"/>
    <w:rsid w:val="000F1858"/>
    <w:rsid w:val="00114D99"/>
    <w:rsid w:val="00122134"/>
    <w:rsid w:val="001261B1"/>
    <w:rsid w:val="0013623F"/>
    <w:rsid w:val="00152C84"/>
    <w:rsid w:val="001551D7"/>
    <w:rsid w:val="001645DF"/>
    <w:rsid w:val="001714FD"/>
    <w:rsid w:val="00175850"/>
    <w:rsid w:val="0019382C"/>
    <w:rsid w:val="00196BFF"/>
    <w:rsid w:val="001A32B0"/>
    <w:rsid w:val="001B0DFC"/>
    <w:rsid w:val="001B6339"/>
    <w:rsid w:val="001B71A0"/>
    <w:rsid w:val="001C1D29"/>
    <w:rsid w:val="001C68F7"/>
    <w:rsid w:val="001C6ADE"/>
    <w:rsid w:val="001D3D0A"/>
    <w:rsid w:val="001D77AC"/>
    <w:rsid w:val="001E1BDF"/>
    <w:rsid w:val="001E3F35"/>
    <w:rsid w:val="001F3FDB"/>
    <w:rsid w:val="002049A9"/>
    <w:rsid w:val="00204BA2"/>
    <w:rsid w:val="00214D49"/>
    <w:rsid w:val="00217A1F"/>
    <w:rsid w:val="00222494"/>
    <w:rsid w:val="00222F89"/>
    <w:rsid w:val="002463C1"/>
    <w:rsid w:val="00255357"/>
    <w:rsid w:val="002575E1"/>
    <w:rsid w:val="00261437"/>
    <w:rsid w:val="002647B4"/>
    <w:rsid w:val="0026590A"/>
    <w:rsid w:val="002908CF"/>
    <w:rsid w:val="00295671"/>
    <w:rsid w:val="002A24BD"/>
    <w:rsid w:val="002A3216"/>
    <w:rsid w:val="002A4C71"/>
    <w:rsid w:val="002A4CF3"/>
    <w:rsid w:val="002B5863"/>
    <w:rsid w:val="002B719F"/>
    <w:rsid w:val="002B7F3B"/>
    <w:rsid w:val="002C6A20"/>
    <w:rsid w:val="002D29C0"/>
    <w:rsid w:val="002E2E67"/>
    <w:rsid w:val="00301165"/>
    <w:rsid w:val="0030157E"/>
    <w:rsid w:val="003148BA"/>
    <w:rsid w:val="00316F85"/>
    <w:rsid w:val="00326E52"/>
    <w:rsid w:val="00336D8B"/>
    <w:rsid w:val="0034038E"/>
    <w:rsid w:val="00360D93"/>
    <w:rsid w:val="00366A77"/>
    <w:rsid w:val="00380793"/>
    <w:rsid w:val="00383EE2"/>
    <w:rsid w:val="003A15AA"/>
    <w:rsid w:val="003C4E1F"/>
    <w:rsid w:val="003D250C"/>
    <w:rsid w:val="003D2601"/>
    <w:rsid w:val="003E142D"/>
    <w:rsid w:val="003E5DD6"/>
    <w:rsid w:val="003F1DE0"/>
    <w:rsid w:val="00412A0D"/>
    <w:rsid w:val="00417EC7"/>
    <w:rsid w:val="004242D2"/>
    <w:rsid w:val="00426422"/>
    <w:rsid w:val="00491E57"/>
    <w:rsid w:val="004C06F4"/>
    <w:rsid w:val="004D1F52"/>
    <w:rsid w:val="004D462C"/>
    <w:rsid w:val="004E560B"/>
    <w:rsid w:val="0050036D"/>
    <w:rsid w:val="0051326B"/>
    <w:rsid w:val="00516486"/>
    <w:rsid w:val="00526FA7"/>
    <w:rsid w:val="00530406"/>
    <w:rsid w:val="00531F4D"/>
    <w:rsid w:val="00533AFA"/>
    <w:rsid w:val="005457D1"/>
    <w:rsid w:val="00562AAC"/>
    <w:rsid w:val="005675FC"/>
    <w:rsid w:val="0057190E"/>
    <w:rsid w:val="00584BDE"/>
    <w:rsid w:val="005A3959"/>
    <w:rsid w:val="005B2DA4"/>
    <w:rsid w:val="005B4E15"/>
    <w:rsid w:val="005B75CC"/>
    <w:rsid w:val="005D5210"/>
    <w:rsid w:val="005F79C3"/>
    <w:rsid w:val="006022AE"/>
    <w:rsid w:val="0060230B"/>
    <w:rsid w:val="006118B6"/>
    <w:rsid w:val="006172C2"/>
    <w:rsid w:val="00620966"/>
    <w:rsid w:val="00620CE7"/>
    <w:rsid w:val="00620F87"/>
    <w:rsid w:val="00632277"/>
    <w:rsid w:val="0064670B"/>
    <w:rsid w:val="00654DC3"/>
    <w:rsid w:val="00661BEB"/>
    <w:rsid w:val="00673754"/>
    <w:rsid w:val="006768E5"/>
    <w:rsid w:val="00677316"/>
    <w:rsid w:val="00684AEF"/>
    <w:rsid w:val="006A3A0D"/>
    <w:rsid w:val="006B088F"/>
    <w:rsid w:val="006B234E"/>
    <w:rsid w:val="006B7E3E"/>
    <w:rsid w:val="006C0353"/>
    <w:rsid w:val="006C799F"/>
    <w:rsid w:val="006D34E4"/>
    <w:rsid w:val="006E7DAF"/>
    <w:rsid w:val="00717CF2"/>
    <w:rsid w:val="00721588"/>
    <w:rsid w:val="00732E6B"/>
    <w:rsid w:val="00740001"/>
    <w:rsid w:val="007415D0"/>
    <w:rsid w:val="00755815"/>
    <w:rsid w:val="00756DC3"/>
    <w:rsid w:val="00772939"/>
    <w:rsid w:val="007A011A"/>
    <w:rsid w:val="007A4DD8"/>
    <w:rsid w:val="007A6618"/>
    <w:rsid w:val="007B2FEF"/>
    <w:rsid w:val="007C0E14"/>
    <w:rsid w:val="007D3B5A"/>
    <w:rsid w:val="007D4A5C"/>
    <w:rsid w:val="007E3DB2"/>
    <w:rsid w:val="007F52D2"/>
    <w:rsid w:val="0081241A"/>
    <w:rsid w:val="008157B4"/>
    <w:rsid w:val="0082395C"/>
    <w:rsid w:val="00830C36"/>
    <w:rsid w:val="00833136"/>
    <w:rsid w:val="00834D8E"/>
    <w:rsid w:val="00846554"/>
    <w:rsid w:val="008603D6"/>
    <w:rsid w:val="00870223"/>
    <w:rsid w:val="00873DE3"/>
    <w:rsid w:val="00886B9C"/>
    <w:rsid w:val="008934A2"/>
    <w:rsid w:val="008A2251"/>
    <w:rsid w:val="008B2145"/>
    <w:rsid w:val="008B4171"/>
    <w:rsid w:val="008C3CD3"/>
    <w:rsid w:val="008C4496"/>
    <w:rsid w:val="008E7A49"/>
    <w:rsid w:val="00906BF2"/>
    <w:rsid w:val="00923B05"/>
    <w:rsid w:val="00932A8F"/>
    <w:rsid w:val="00934888"/>
    <w:rsid w:val="00942EE6"/>
    <w:rsid w:val="009674B6"/>
    <w:rsid w:val="00976629"/>
    <w:rsid w:val="00977176"/>
    <w:rsid w:val="00980C77"/>
    <w:rsid w:val="00982AB7"/>
    <w:rsid w:val="009837C3"/>
    <w:rsid w:val="00986A9D"/>
    <w:rsid w:val="0099145B"/>
    <w:rsid w:val="009A7375"/>
    <w:rsid w:val="009B3D71"/>
    <w:rsid w:val="009B787E"/>
    <w:rsid w:val="009B7E37"/>
    <w:rsid w:val="009C0DC5"/>
    <w:rsid w:val="009C2374"/>
    <w:rsid w:val="009C2407"/>
    <w:rsid w:val="009C3954"/>
    <w:rsid w:val="009D7053"/>
    <w:rsid w:val="009E27F1"/>
    <w:rsid w:val="009E4D2A"/>
    <w:rsid w:val="009F3E34"/>
    <w:rsid w:val="00A005EF"/>
    <w:rsid w:val="00A020DA"/>
    <w:rsid w:val="00A124FB"/>
    <w:rsid w:val="00A128FF"/>
    <w:rsid w:val="00A1346A"/>
    <w:rsid w:val="00A17852"/>
    <w:rsid w:val="00A23233"/>
    <w:rsid w:val="00A2756E"/>
    <w:rsid w:val="00A33B41"/>
    <w:rsid w:val="00A368DE"/>
    <w:rsid w:val="00A521BE"/>
    <w:rsid w:val="00A530CE"/>
    <w:rsid w:val="00A532B5"/>
    <w:rsid w:val="00A67F67"/>
    <w:rsid w:val="00A8240C"/>
    <w:rsid w:val="00A83995"/>
    <w:rsid w:val="00A9692D"/>
    <w:rsid w:val="00AB3A51"/>
    <w:rsid w:val="00AB77B0"/>
    <w:rsid w:val="00AD56F9"/>
    <w:rsid w:val="00AE591B"/>
    <w:rsid w:val="00AF3EFD"/>
    <w:rsid w:val="00B35799"/>
    <w:rsid w:val="00B41F42"/>
    <w:rsid w:val="00B504CC"/>
    <w:rsid w:val="00B553CC"/>
    <w:rsid w:val="00B639D1"/>
    <w:rsid w:val="00B67065"/>
    <w:rsid w:val="00B778FA"/>
    <w:rsid w:val="00B905B8"/>
    <w:rsid w:val="00BA54E8"/>
    <w:rsid w:val="00BB6CE7"/>
    <w:rsid w:val="00BC1EA7"/>
    <w:rsid w:val="00BC3053"/>
    <w:rsid w:val="00BC4561"/>
    <w:rsid w:val="00BC4709"/>
    <w:rsid w:val="00BD6EC2"/>
    <w:rsid w:val="00BE3C10"/>
    <w:rsid w:val="00BE7684"/>
    <w:rsid w:val="00BF1C3C"/>
    <w:rsid w:val="00C075ED"/>
    <w:rsid w:val="00C36FA6"/>
    <w:rsid w:val="00C43C11"/>
    <w:rsid w:val="00C457A6"/>
    <w:rsid w:val="00C46345"/>
    <w:rsid w:val="00C515D7"/>
    <w:rsid w:val="00C62AD6"/>
    <w:rsid w:val="00C8326F"/>
    <w:rsid w:val="00C868D7"/>
    <w:rsid w:val="00CB4BFA"/>
    <w:rsid w:val="00CC6D31"/>
    <w:rsid w:val="00CC7ACF"/>
    <w:rsid w:val="00CD4307"/>
    <w:rsid w:val="00CE38DE"/>
    <w:rsid w:val="00CE6211"/>
    <w:rsid w:val="00D02617"/>
    <w:rsid w:val="00D34E83"/>
    <w:rsid w:val="00D41A79"/>
    <w:rsid w:val="00D517C1"/>
    <w:rsid w:val="00D630D3"/>
    <w:rsid w:val="00D70527"/>
    <w:rsid w:val="00D77580"/>
    <w:rsid w:val="00D8429A"/>
    <w:rsid w:val="00D95172"/>
    <w:rsid w:val="00DA08B1"/>
    <w:rsid w:val="00DA14A4"/>
    <w:rsid w:val="00DA7A2B"/>
    <w:rsid w:val="00DB2494"/>
    <w:rsid w:val="00DE331C"/>
    <w:rsid w:val="00DE70F5"/>
    <w:rsid w:val="00DF6D1E"/>
    <w:rsid w:val="00E01377"/>
    <w:rsid w:val="00E0715A"/>
    <w:rsid w:val="00E1162E"/>
    <w:rsid w:val="00E14E7B"/>
    <w:rsid w:val="00E15873"/>
    <w:rsid w:val="00E17F88"/>
    <w:rsid w:val="00E24E5D"/>
    <w:rsid w:val="00E46C49"/>
    <w:rsid w:val="00E533D6"/>
    <w:rsid w:val="00E61BCF"/>
    <w:rsid w:val="00E661EC"/>
    <w:rsid w:val="00E77C48"/>
    <w:rsid w:val="00E90B8E"/>
    <w:rsid w:val="00EA0E84"/>
    <w:rsid w:val="00ED254B"/>
    <w:rsid w:val="00ED3606"/>
    <w:rsid w:val="00ED5FD3"/>
    <w:rsid w:val="00EF11BF"/>
    <w:rsid w:val="00F001AB"/>
    <w:rsid w:val="00F032E1"/>
    <w:rsid w:val="00F10B9A"/>
    <w:rsid w:val="00F23985"/>
    <w:rsid w:val="00F3134D"/>
    <w:rsid w:val="00F37480"/>
    <w:rsid w:val="00F44F40"/>
    <w:rsid w:val="00F50855"/>
    <w:rsid w:val="00F52778"/>
    <w:rsid w:val="00F74DE0"/>
    <w:rsid w:val="00F80C83"/>
    <w:rsid w:val="00F813B3"/>
    <w:rsid w:val="00F841A8"/>
    <w:rsid w:val="00F85A1E"/>
    <w:rsid w:val="00F9097C"/>
    <w:rsid w:val="00FA4450"/>
    <w:rsid w:val="00FE402B"/>
    <w:rsid w:val="00FE5EC2"/>
    <w:rsid w:val="00FF1041"/>
    <w:rsid w:val="00FF7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452A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31F4D"/>
  </w:style>
  <w:style w:type="paragraph" w:styleId="Heading1">
    <w:name w:val="heading 1"/>
    <w:basedOn w:val="Normal"/>
    <w:next w:val="Normal"/>
    <w:link w:val="Heading1Char"/>
    <w:qFormat/>
    <w:rsid w:val="00620F87"/>
    <w:pPr>
      <w:keepNext/>
      <w:outlineLvl w:val="0"/>
    </w:pPr>
    <w:rPr>
      <w:rFonts w:eastAsia="Times New Roman"/>
      <w:b/>
      <w:bCs/>
    </w:rPr>
  </w:style>
  <w:style w:type="paragraph" w:styleId="Heading3">
    <w:name w:val="heading 3"/>
    <w:basedOn w:val="Normal"/>
    <w:next w:val="Normal"/>
    <w:link w:val="Heading3Char"/>
    <w:semiHidden/>
    <w:unhideWhenUsed/>
    <w:qFormat/>
    <w:rsid w:val="00620F8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C4561"/>
    <w:rPr>
      <w:color w:val="0000FF"/>
      <w:u w:val="single"/>
    </w:rPr>
  </w:style>
  <w:style w:type="paragraph" w:styleId="ListParagraph">
    <w:name w:val="List Paragraph"/>
    <w:basedOn w:val="Normal"/>
    <w:uiPriority w:val="34"/>
    <w:qFormat/>
    <w:rsid w:val="00BC4561"/>
    <w:pPr>
      <w:ind w:left="720"/>
    </w:pPr>
  </w:style>
  <w:style w:type="paragraph" w:styleId="BodyTextIndent3">
    <w:name w:val="Body Text Indent 3"/>
    <w:basedOn w:val="Normal"/>
    <w:link w:val="BodyTextIndent3Char"/>
    <w:rsid w:val="006C799F"/>
    <w:pPr>
      <w:tabs>
        <w:tab w:val="left" w:pos="2160"/>
        <w:tab w:val="left" w:pos="2880"/>
        <w:tab w:val="left" w:pos="3600"/>
        <w:tab w:val="left" w:pos="4320"/>
        <w:tab w:val="left" w:pos="5040"/>
        <w:tab w:val="left" w:pos="5760"/>
        <w:tab w:val="left" w:pos="6480"/>
        <w:tab w:val="left" w:pos="7200"/>
        <w:tab w:val="left" w:pos="7920"/>
        <w:tab w:val="left" w:pos="8640"/>
        <w:tab w:val="left" w:pos="9360"/>
      </w:tabs>
      <w:ind w:left="2340" w:hanging="2340"/>
    </w:pPr>
    <w:rPr>
      <w:rFonts w:ascii="Palatino" w:eastAsia="Times" w:hAnsi="Palatino"/>
      <w:sz w:val="20"/>
      <w:szCs w:val="20"/>
    </w:rPr>
  </w:style>
  <w:style w:type="character" w:customStyle="1" w:styleId="BodyTextIndent3Char">
    <w:name w:val="Body Text Indent 3 Char"/>
    <w:basedOn w:val="DefaultParagraphFont"/>
    <w:link w:val="BodyTextIndent3"/>
    <w:rsid w:val="006C799F"/>
    <w:rPr>
      <w:rFonts w:ascii="Palatino" w:eastAsia="Times" w:hAnsi="Palatino"/>
      <w:sz w:val="20"/>
      <w:szCs w:val="20"/>
    </w:rPr>
  </w:style>
  <w:style w:type="paragraph" w:styleId="Header">
    <w:name w:val="header"/>
    <w:basedOn w:val="Normal"/>
    <w:link w:val="HeaderChar"/>
    <w:uiPriority w:val="99"/>
    <w:unhideWhenUsed/>
    <w:rsid w:val="006C799F"/>
    <w:pPr>
      <w:tabs>
        <w:tab w:val="center" w:pos="4680"/>
        <w:tab w:val="right" w:pos="9360"/>
      </w:tabs>
    </w:pPr>
  </w:style>
  <w:style w:type="character" w:customStyle="1" w:styleId="HeaderChar">
    <w:name w:val="Header Char"/>
    <w:basedOn w:val="DefaultParagraphFont"/>
    <w:link w:val="Header"/>
    <w:uiPriority w:val="99"/>
    <w:rsid w:val="006C799F"/>
    <w:rPr>
      <w:rFonts w:eastAsia="Batang"/>
      <w:lang w:eastAsia="ko-KR"/>
    </w:rPr>
  </w:style>
  <w:style w:type="paragraph" w:styleId="Footer">
    <w:name w:val="footer"/>
    <w:basedOn w:val="Normal"/>
    <w:link w:val="FooterChar"/>
    <w:uiPriority w:val="99"/>
    <w:unhideWhenUsed/>
    <w:rsid w:val="006C799F"/>
    <w:pPr>
      <w:tabs>
        <w:tab w:val="center" w:pos="4680"/>
        <w:tab w:val="right" w:pos="9360"/>
      </w:tabs>
    </w:pPr>
  </w:style>
  <w:style w:type="character" w:customStyle="1" w:styleId="FooterChar">
    <w:name w:val="Footer Char"/>
    <w:basedOn w:val="DefaultParagraphFont"/>
    <w:link w:val="Footer"/>
    <w:uiPriority w:val="99"/>
    <w:rsid w:val="006C799F"/>
    <w:rPr>
      <w:rFonts w:eastAsia="Batang"/>
      <w:lang w:eastAsia="ko-KR"/>
    </w:rPr>
  </w:style>
  <w:style w:type="paragraph" w:customStyle="1" w:styleId="Header1">
    <w:name w:val="Header1"/>
    <w:basedOn w:val="Normal"/>
    <w:rsid w:val="006C799F"/>
    <w:pPr>
      <w:tabs>
        <w:tab w:val="center" w:pos="4320"/>
        <w:tab w:val="right" w:pos="8640"/>
      </w:tabs>
    </w:pPr>
    <w:rPr>
      <w:rFonts w:ascii="Times" w:eastAsia="Times New Roman" w:hAnsi="Times"/>
      <w:szCs w:val="20"/>
    </w:rPr>
  </w:style>
  <w:style w:type="character" w:styleId="PageNumber">
    <w:name w:val="page number"/>
    <w:basedOn w:val="DefaultParagraphFont"/>
    <w:rsid w:val="006C799F"/>
  </w:style>
  <w:style w:type="paragraph" w:customStyle="1" w:styleId="p1">
    <w:name w:val="p1"/>
    <w:basedOn w:val="Normal"/>
    <w:rsid w:val="008B2145"/>
    <w:rPr>
      <w:rFonts w:ascii="Helvetica" w:hAnsi="Helvetica"/>
      <w:sz w:val="15"/>
      <w:szCs w:val="15"/>
    </w:rPr>
  </w:style>
  <w:style w:type="character" w:customStyle="1" w:styleId="apple-converted-space">
    <w:name w:val="apple-converted-space"/>
    <w:basedOn w:val="DefaultParagraphFont"/>
    <w:rsid w:val="008B2145"/>
  </w:style>
  <w:style w:type="table" w:styleId="TableGrid">
    <w:name w:val="Table Grid"/>
    <w:basedOn w:val="TableNormal"/>
    <w:uiPriority w:val="39"/>
    <w:rsid w:val="005304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uiPriority w:val="99"/>
    <w:semiHidden/>
    <w:unhideWhenUsed/>
    <w:rsid w:val="00620F87"/>
    <w:pPr>
      <w:spacing w:after="120" w:line="480" w:lineRule="auto"/>
      <w:ind w:left="360"/>
    </w:pPr>
  </w:style>
  <w:style w:type="character" w:customStyle="1" w:styleId="BodyTextIndent2Char">
    <w:name w:val="Body Text Indent 2 Char"/>
    <w:basedOn w:val="DefaultParagraphFont"/>
    <w:link w:val="BodyTextIndent2"/>
    <w:uiPriority w:val="99"/>
    <w:semiHidden/>
    <w:rsid w:val="00620F87"/>
    <w:rPr>
      <w:rFonts w:eastAsia="Batang"/>
      <w:lang w:eastAsia="ko-KR"/>
    </w:rPr>
  </w:style>
  <w:style w:type="character" w:customStyle="1" w:styleId="Heading1Char">
    <w:name w:val="Heading 1 Char"/>
    <w:basedOn w:val="DefaultParagraphFont"/>
    <w:link w:val="Heading1"/>
    <w:rsid w:val="00620F87"/>
    <w:rPr>
      <w:rFonts w:eastAsia="Times New Roman"/>
      <w:b/>
      <w:bCs/>
    </w:rPr>
  </w:style>
  <w:style w:type="character" w:customStyle="1" w:styleId="Heading3Char">
    <w:name w:val="Heading 3 Char"/>
    <w:basedOn w:val="DefaultParagraphFont"/>
    <w:link w:val="Heading3"/>
    <w:semiHidden/>
    <w:rsid w:val="00620F87"/>
    <w:rPr>
      <w:rFonts w:asciiTheme="majorHAnsi" w:eastAsiaTheme="majorEastAsia" w:hAnsiTheme="majorHAnsi" w:cstheme="majorBidi"/>
      <w:color w:val="1F3763" w:themeColor="accent1" w:themeShade="7F"/>
      <w:lang w:eastAsia="ko-KR"/>
    </w:rPr>
  </w:style>
  <w:style w:type="paragraph" w:styleId="NormalWeb">
    <w:name w:val="Normal (Web)"/>
    <w:basedOn w:val="Normal"/>
    <w:uiPriority w:val="99"/>
    <w:rsid w:val="00620F87"/>
    <w:pPr>
      <w:spacing w:before="100" w:beforeAutospacing="1" w:after="100" w:afterAutospacing="1"/>
    </w:pPr>
    <w:rPr>
      <w:lang w:eastAsia="ja-JP"/>
    </w:rPr>
  </w:style>
  <w:style w:type="paragraph" w:styleId="BodyTextIndent">
    <w:name w:val="Body Text Indent"/>
    <w:basedOn w:val="Normal"/>
    <w:link w:val="BodyTextIndentChar"/>
    <w:rsid w:val="00620F87"/>
    <w:pPr>
      <w:spacing w:after="120"/>
      <w:ind w:left="360"/>
    </w:pPr>
  </w:style>
  <w:style w:type="character" w:customStyle="1" w:styleId="BodyTextIndentChar">
    <w:name w:val="Body Text Indent Char"/>
    <w:basedOn w:val="DefaultParagraphFont"/>
    <w:link w:val="BodyTextIndent"/>
    <w:rsid w:val="00620F87"/>
    <w:rPr>
      <w:rFonts w:eastAsia="Batang"/>
      <w:lang w:eastAsia="ko-KR"/>
    </w:rPr>
  </w:style>
  <w:style w:type="paragraph" w:styleId="PlainText">
    <w:name w:val="Plain Text"/>
    <w:basedOn w:val="Normal"/>
    <w:link w:val="PlainTextChar"/>
    <w:uiPriority w:val="99"/>
    <w:unhideWhenUsed/>
    <w:rsid w:val="00620F87"/>
    <w:rPr>
      <w:rFonts w:eastAsia="Times New Roman"/>
      <w:color w:val="0F243E"/>
      <w:sz w:val="21"/>
      <w:szCs w:val="21"/>
    </w:rPr>
  </w:style>
  <w:style w:type="character" w:customStyle="1" w:styleId="PlainTextChar">
    <w:name w:val="Plain Text Char"/>
    <w:basedOn w:val="DefaultParagraphFont"/>
    <w:link w:val="PlainText"/>
    <w:uiPriority w:val="99"/>
    <w:rsid w:val="00620F87"/>
    <w:rPr>
      <w:rFonts w:eastAsia="Times New Roman"/>
      <w:color w:val="0F243E"/>
      <w:sz w:val="21"/>
      <w:szCs w:val="21"/>
    </w:rPr>
  </w:style>
  <w:style w:type="paragraph" w:customStyle="1" w:styleId="Default">
    <w:name w:val="Default"/>
    <w:rsid w:val="00620F87"/>
    <w:pPr>
      <w:autoSpaceDE w:val="0"/>
      <w:autoSpaceDN w:val="0"/>
      <w:adjustRightInd w:val="0"/>
    </w:pPr>
    <w:rPr>
      <w:rFonts w:ascii="Cambria" w:hAnsi="Cambria" w:cs="Cambria"/>
      <w:color w:val="000000"/>
    </w:rPr>
  </w:style>
  <w:style w:type="character" w:styleId="Emphasis">
    <w:name w:val="Emphasis"/>
    <w:basedOn w:val="DefaultParagraphFont"/>
    <w:uiPriority w:val="20"/>
    <w:qFormat/>
    <w:rsid w:val="00620F87"/>
    <w:rPr>
      <w:i/>
      <w:iCs/>
    </w:rPr>
  </w:style>
  <w:style w:type="character" w:customStyle="1" w:styleId="s1">
    <w:name w:val="s1"/>
    <w:basedOn w:val="DefaultParagraphFont"/>
    <w:rsid w:val="009E27F1"/>
  </w:style>
  <w:style w:type="paragraph" w:customStyle="1" w:styleId="p2">
    <w:name w:val="p2"/>
    <w:basedOn w:val="Normal"/>
    <w:rsid w:val="00326E52"/>
    <w:pPr>
      <w:shd w:val="clear" w:color="auto" w:fill="FFFFFF"/>
    </w:pPr>
    <w:rPr>
      <w:rFonts w:ascii="Helvetica" w:hAnsi="Helvetica"/>
      <w:color w:val="242424"/>
    </w:rPr>
  </w:style>
  <w:style w:type="character" w:styleId="FollowedHyperlink">
    <w:name w:val="FollowedHyperlink"/>
    <w:basedOn w:val="DefaultParagraphFont"/>
    <w:uiPriority w:val="99"/>
    <w:semiHidden/>
    <w:unhideWhenUsed/>
    <w:rsid w:val="00360D93"/>
    <w:rPr>
      <w:color w:val="954F72" w:themeColor="followedHyperlink"/>
      <w:u w:val="single"/>
    </w:rPr>
  </w:style>
  <w:style w:type="character" w:styleId="UnresolvedMention">
    <w:name w:val="Unresolved Mention"/>
    <w:basedOn w:val="DefaultParagraphFont"/>
    <w:uiPriority w:val="99"/>
    <w:rsid w:val="0013623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5804990">
      <w:bodyDiv w:val="1"/>
      <w:marLeft w:val="0"/>
      <w:marRight w:val="0"/>
      <w:marTop w:val="0"/>
      <w:marBottom w:val="0"/>
      <w:divBdr>
        <w:top w:val="none" w:sz="0" w:space="0" w:color="auto"/>
        <w:left w:val="none" w:sz="0" w:space="0" w:color="auto"/>
        <w:bottom w:val="none" w:sz="0" w:space="0" w:color="auto"/>
        <w:right w:val="none" w:sz="0" w:space="0" w:color="auto"/>
      </w:divBdr>
    </w:div>
    <w:div w:id="586235492">
      <w:bodyDiv w:val="1"/>
      <w:marLeft w:val="0"/>
      <w:marRight w:val="0"/>
      <w:marTop w:val="0"/>
      <w:marBottom w:val="0"/>
      <w:divBdr>
        <w:top w:val="none" w:sz="0" w:space="0" w:color="auto"/>
        <w:left w:val="none" w:sz="0" w:space="0" w:color="auto"/>
        <w:bottom w:val="none" w:sz="0" w:space="0" w:color="auto"/>
        <w:right w:val="none" w:sz="0" w:space="0" w:color="auto"/>
      </w:divBdr>
    </w:div>
    <w:div w:id="625088396">
      <w:bodyDiv w:val="1"/>
      <w:marLeft w:val="0"/>
      <w:marRight w:val="0"/>
      <w:marTop w:val="0"/>
      <w:marBottom w:val="0"/>
      <w:divBdr>
        <w:top w:val="none" w:sz="0" w:space="0" w:color="auto"/>
        <w:left w:val="none" w:sz="0" w:space="0" w:color="auto"/>
        <w:bottom w:val="none" w:sz="0" w:space="0" w:color="auto"/>
        <w:right w:val="none" w:sz="0" w:space="0" w:color="auto"/>
      </w:divBdr>
    </w:div>
    <w:div w:id="627206773">
      <w:bodyDiv w:val="1"/>
      <w:marLeft w:val="0"/>
      <w:marRight w:val="0"/>
      <w:marTop w:val="0"/>
      <w:marBottom w:val="0"/>
      <w:divBdr>
        <w:top w:val="none" w:sz="0" w:space="0" w:color="auto"/>
        <w:left w:val="none" w:sz="0" w:space="0" w:color="auto"/>
        <w:bottom w:val="none" w:sz="0" w:space="0" w:color="auto"/>
        <w:right w:val="none" w:sz="0" w:space="0" w:color="auto"/>
      </w:divBdr>
    </w:div>
    <w:div w:id="642319629">
      <w:bodyDiv w:val="1"/>
      <w:marLeft w:val="0"/>
      <w:marRight w:val="0"/>
      <w:marTop w:val="0"/>
      <w:marBottom w:val="0"/>
      <w:divBdr>
        <w:top w:val="none" w:sz="0" w:space="0" w:color="auto"/>
        <w:left w:val="none" w:sz="0" w:space="0" w:color="auto"/>
        <w:bottom w:val="none" w:sz="0" w:space="0" w:color="auto"/>
        <w:right w:val="none" w:sz="0" w:space="0" w:color="auto"/>
      </w:divBdr>
    </w:div>
    <w:div w:id="733699798">
      <w:bodyDiv w:val="1"/>
      <w:marLeft w:val="0"/>
      <w:marRight w:val="0"/>
      <w:marTop w:val="0"/>
      <w:marBottom w:val="0"/>
      <w:divBdr>
        <w:top w:val="none" w:sz="0" w:space="0" w:color="auto"/>
        <w:left w:val="none" w:sz="0" w:space="0" w:color="auto"/>
        <w:bottom w:val="none" w:sz="0" w:space="0" w:color="auto"/>
        <w:right w:val="none" w:sz="0" w:space="0" w:color="auto"/>
      </w:divBdr>
    </w:div>
    <w:div w:id="911087230">
      <w:bodyDiv w:val="1"/>
      <w:marLeft w:val="0"/>
      <w:marRight w:val="0"/>
      <w:marTop w:val="0"/>
      <w:marBottom w:val="0"/>
      <w:divBdr>
        <w:top w:val="none" w:sz="0" w:space="0" w:color="auto"/>
        <w:left w:val="none" w:sz="0" w:space="0" w:color="auto"/>
        <w:bottom w:val="none" w:sz="0" w:space="0" w:color="auto"/>
        <w:right w:val="none" w:sz="0" w:space="0" w:color="auto"/>
      </w:divBdr>
    </w:div>
    <w:div w:id="1506088817">
      <w:bodyDiv w:val="1"/>
      <w:marLeft w:val="0"/>
      <w:marRight w:val="0"/>
      <w:marTop w:val="0"/>
      <w:marBottom w:val="0"/>
      <w:divBdr>
        <w:top w:val="none" w:sz="0" w:space="0" w:color="auto"/>
        <w:left w:val="none" w:sz="0" w:space="0" w:color="auto"/>
        <w:bottom w:val="none" w:sz="0" w:space="0" w:color="auto"/>
        <w:right w:val="none" w:sz="0" w:space="0" w:color="auto"/>
      </w:divBdr>
    </w:div>
    <w:div w:id="1834687720">
      <w:bodyDiv w:val="1"/>
      <w:marLeft w:val="0"/>
      <w:marRight w:val="0"/>
      <w:marTop w:val="0"/>
      <w:marBottom w:val="0"/>
      <w:divBdr>
        <w:top w:val="none" w:sz="0" w:space="0" w:color="auto"/>
        <w:left w:val="none" w:sz="0" w:space="0" w:color="auto"/>
        <w:bottom w:val="none" w:sz="0" w:space="0" w:color="auto"/>
        <w:right w:val="none" w:sz="0" w:space="0" w:color="auto"/>
      </w:divBdr>
    </w:div>
    <w:div w:id="1864903868">
      <w:bodyDiv w:val="1"/>
      <w:marLeft w:val="0"/>
      <w:marRight w:val="0"/>
      <w:marTop w:val="0"/>
      <w:marBottom w:val="0"/>
      <w:divBdr>
        <w:top w:val="none" w:sz="0" w:space="0" w:color="auto"/>
        <w:left w:val="none" w:sz="0" w:space="0" w:color="auto"/>
        <w:bottom w:val="none" w:sz="0" w:space="0" w:color="auto"/>
        <w:right w:val="none" w:sz="0" w:space="0" w:color="auto"/>
      </w:divBdr>
    </w:div>
    <w:div w:id="188713639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uides.library.unt.edu/smallbusiness" TargetMode="External"/><Relationship Id="rId18" Type="http://schemas.openxmlformats.org/officeDocument/2006/relationships/hyperlink" Target="https://www.sba.gov/sites/default/files/CHECKLIST_-_How_to_Write_a_Business_Plan.pdf" TargetMode="External"/><Relationship Id="rId26" Type="http://schemas.openxmlformats.org/officeDocument/2006/relationships/hyperlink" Target="https://www.forbes.com/sites/forbescommunicationscouncil/2017/03/13/how-small-business-owners-can-use-pr-to-increase-visibility/" TargetMode="External"/><Relationship Id="rId39" Type="http://schemas.openxmlformats.org/officeDocument/2006/relationships/hyperlink" Target="mailto:adam.scott@unt.edu" TargetMode="External"/><Relationship Id="rId21" Type="http://schemas.openxmlformats.org/officeDocument/2006/relationships/hyperlink" Target="https://www.entrepreneur.com/article/292277" TargetMode="External"/><Relationship Id="rId34" Type="http://schemas.openxmlformats.org/officeDocument/2006/relationships/hyperlink" Target="https://www.blog.google/topics/journalism-news/news-lab-2017-helping-journalists-use-emerging-technologies/" TargetMode="External"/><Relationship Id="rId42" Type="http://schemas.openxmlformats.org/officeDocument/2006/relationships/hyperlink" Target="https://registrar.unt.edu/registration/dropping-class" TargetMode="External"/><Relationship Id="rId47" Type="http://schemas.openxmlformats.org/officeDocument/2006/relationships/hyperlink" Target="mailto:international@unt.edu" TargetMode="External"/><Relationship Id="rId50" Type="http://schemas.openxmlformats.org/officeDocument/2006/relationships/hyperlink" Target="http://www.spot.unt.edu" TargetMode="External"/><Relationship Id="rId55" Type="http://schemas.openxmlformats.org/officeDocument/2006/relationships/header" Target="header1.xml"/><Relationship Id="rId7" Type="http://schemas.openxmlformats.org/officeDocument/2006/relationships/hyperlink" Target="https://press.rebus.community/media-innovation-and-entrepreneurship/)" TargetMode="External"/><Relationship Id="rId2" Type="http://schemas.openxmlformats.org/officeDocument/2006/relationships/styles" Target="styles.xml"/><Relationship Id="rId16" Type="http://schemas.openxmlformats.org/officeDocument/2006/relationships/hyperlink" Target="https://reutersinstitute.politics.ox.ac.uk/risj-review/journalism-media-and-technology-trends-and-predictions-2018" TargetMode="External"/><Relationship Id="rId29" Type="http://schemas.openxmlformats.org/officeDocument/2006/relationships/hyperlink" Target="http://towknight.org/research/ad-products-best-practices/" TargetMode="External"/><Relationship Id="rId11" Type="http://schemas.openxmlformats.org/officeDocument/2006/relationships/hyperlink" Target="https://www.entrepreneur.com/" TargetMode="External"/><Relationship Id="rId24" Type="http://schemas.openxmlformats.org/officeDocument/2006/relationships/hyperlink" Target="https://techcrunch.com/2012/04/21/one-sentence-pitch-founder-institute/" TargetMode="External"/><Relationship Id="rId32" Type="http://schemas.openxmlformats.org/officeDocument/2006/relationships/hyperlink" Target="http://www.nielsen.com/us/en/press-room/2017/nielsen-unveils-first-comprehensive-study-on-the-purchasing-power-of-multicultural-millennial.html" TargetMode="External"/><Relationship Id="rId37" Type="http://schemas.openxmlformats.org/officeDocument/2006/relationships/hyperlink" Target="https://www.thebalance.com/elevator-speech-examples-and-writing-tips-2061976" TargetMode="External"/><Relationship Id="rId40" Type="http://schemas.openxmlformats.org/officeDocument/2006/relationships/hyperlink" Target="mailto:adam.scott@unt.edu" TargetMode="External"/><Relationship Id="rId45" Type="http://schemas.openxmlformats.org/officeDocument/2006/relationships/hyperlink" Target="http://www.my.unt.edu" TargetMode="External"/><Relationship Id="rId53" Type="http://schemas.openxmlformats.org/officeDocument/2006/relationships/hyperlink" Target="http://deanofstudents.unt.edu/resources_0" TargetMode="External"/><Relationship Id="rId58" Type="http://schemas.openxmlformats.org/officeDocument/2006/relationships/header" Target="header2.xml"/><Relationship Id="rId5" Type="http://schemas.openxmlformats.org/officeDocument/2006/relationships/footnotes" Target="footnotes.xml"/><Relationship Id="rId19" Type="http://schemas.openxmlformats.org/officeDocument/2006/relationships/hyperlink" Target="http://www.sciencedirect.com/science/article/pii/S0007681317300605" TargetMode="External"/><Relationship Id="rId4" Type="http://schemas.openxmlformats.org/officeDocument/2006/relationships/webSettings" Target="webSettings.xml"/><Relationship Id="rId9" Type="http://schemas.openxmlformats.org/officeDocument/2006/relationships/hyperlink" Target="https://www.npr.org/podcasts/510313/how-i-built-this" TargetMode="External"/><Relationship Id="rId14" Type="http://schemas.openxmlformats.org/officeDocument/2006/relationships/hyperlink" Target="https://www.usa.gov/business?source=busa" TargetMode="External"/><Relationship Id="rId22" Type="http://schemas.openxmlformats.org/officeDocument/2006/relationships/hyperlink" Target="http://ask.leanstack.com/business-model-design-fundamentals/concepts-and-definitions/what-is-a-lean-canvas" TargetMode="External"/><Relationship Id="rId27" Type="http://schemas.openxmlformats.org/officeDocument/2006/relationships/hyperlink" Target="https://blog.kissmetrics.com/advanced-guide-to-startup-pr/" TargetMode="External"/><Relationship Id="rId30" Type="http://schemas.openxmlformats.org/officeDocument/2006/relationships/hyperlink" Target="http://www.inc.com/guides/business-plan-financial-section.html" TargetMode="External"/><Relationship Id="rId35" Type="http://schemas.openxmlformats.org/officeDocument/2006/relationships/hyperlink" Target="https://www.journalism.co.uk/news/report-technology-trends-journalists-should-watch-in-2018/s2/a711648/" TargetMode="External"/><Relationship Id="rId43" Type="http://schemas.openxmlformats.org/officeDocument/2006/relationships/hyperlink" Target="https://registrar.unt.edu/exams/final-exam-schedule/fall" TargetMode="External"/><Relationship Id="rId48" Type="http://schemas.openxmlformats.org/officeDocument/2006/relationships/hyperlink" Target="http://www.my.unt.edu" TargetMode="External"/><Relationship Id="rId56" Type="http://schemas.openxmlformats.org/officeDocument/2006/relationships/footer" Target="footer1.xml"/><Relationship Id="rId8" Type="http://schemas.openxmlformats.org/officeDocument/2006/relationships/hyperlink" Target="http://www.untag-smd.ac.id/files/...Digital.../BUDGET%20Budgeting%20for%20managers.pdf" TargetMode="External"/><Relationship Id="rId51" Type="http://schemas.openxmlformats.org/officeDocument/2006/relationships/hyperlink" Target="mailto:spot@unt.edu" TargetMode="External"/><Relationship Id="rId3" Type="http://schemas.openxmlformats.org/officeDocument/2006/relationships/settings" Target="settings.xml"/><Relationship Id="rId12" Type="http://schemas.openxmlformats.org/officeDocument/2006/relationships/hyperlink" Target="http://towknight.org/research/" TargetMode="External"/><Relationship Id="rId17" Type="http://schemas.openxmlformats.org/officeDocument/2006/relationships/hyperlink" Target="https://hbr.org/2017/11/are-you-suited-for-a-start-up" TargetMode="External"/><Relationship Id="rId25" Type="http://schemas.openxmlformats.org/officeDocument/2006/relationships/hyperlink" Target="https://www.forbes.com/sites/dailymuse/2017/07/03/2-ways-to-create-a-1-line-elevator-pitch-thatll-make-people-want-to-keep-talking-to-you/" TargetMode="External"/><Relationship Id="rId33" Type="http://schemas.openxmlformats.org/officeDocument/2006/relationships/hyperlink" Target="https://tech.co/14-entrepreneurs-startup-dallas-2017-02" TargetMode="External"/><Relationship Id="rId38" Type="http://schemas.openxmlformats.org/officeDocument/2006/relationships/hyperlink" Target="https://journalism.unt.edu/equipment-checkout" TargetMode="External"/><Relationship Id="rId46" Type="http://schemas.openxmlformats.org/officeDocument/2006/relationships/hyperlink" Target="http://eagleconnect.unt.edu/" TargetMode="External"/><Relationship Id="rId59" Type="http://schemas.openxmlformats.org/officeDocument/2006/relationships/fontTable" Target="fontTable.xml"/><Relationship Id="rId20" Type="http://schemas.openxmlformats.org/officeDocument/2006/relationships/hyperlink" Target="https://www.success.com/article/quiz-do-you-have-the-entrepreneurial-mindset" TargetMode="External"/><Relationship Id="rId41" Type="http://schemas.openxmlformats.org/officeDocument/2006/relationships/hyperlink" Target="https://registrar.unt.edu/sites/default/files/drop_request.pdf" TargetMode="External"/><Relationship Id="rId54" Type="http://schemas.openxmlformats.org/officeDocument/2006/relationships/hyperlink" Target="http://SurvivorAdvocate@unt.edu"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www.sos.state.tx.us/corp/related.shtml" TargetMode="External"/><Relationship Id="rId23" Type="http://schemas.openxmlformats.org/officeDocument/2006/relationships/hyperlink" Target="https://leanstack.com/business-model-canvas-alternative" TargetMode="External"/><Relationship Id="rId28" Type="http://schemas.openxmlformats.org/officeDocument/2006/relationships/hyperlink" Target="http://towknight.org/research/best-practices-for-advertising-sales-at-digital-news-startups/" TargetMode="External"/><Relationship Id="rId36" Type="http://schemas.openxmlformats.org/officeDocument/2006/relationships/hyperlink" Target="http://www.niemanlab.org/2017/12/are-you-fluent-in-ai/" TargetMode="External"/><Relationship Id="rId49" Type="http://schemas.openxmlformats.org/officeDocument/2006/relationships/hyperlink" Target="mailto:no-reply@iasystem.org" TargetMode="External"/><Relationship Id="rId57" Type="http://schemas.openxmlformats.org/officeDocument/2006/relationships/footer" Target="footer2.xml"/><Relationship Id="rId10" Type="http://schemas.openxmlformats.org/officeDocument/2006/relationships/hyperlink" Target="https://www.fastcompany.com/" TargetMode="External"/><Relationship Id="rId31" Type="http://schemas.openxmlformats.org/officeDocument/2006/relationships/hyperlink" Target="https://www.inc.com/ilya-pozin/5-key-audiences-you-should-be-incorporating-into-y.html" TargetMode="External"/><Relationship Id="rId44" Type="http://schemas.openxmlformats.org/officeDocument/2006/relationships/hyperlink" Target="http://www.unt.edu/oda" TargetMode="External"/><Relationship Id="rId52" Type="http://schemas.openxmlformats.org/officeDocument/2006/relationships/hyperlink" Target="http://www.deanofstudents.unt.edu" TargetMode="External"/><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5475</Words>
  <Characters>31213</Characters>
  <Application>Microsoft Office Word</Application>
  <DocSecurity>0</DocSecurity>
  <Lines>260</Lines>
  <Paragraphs>73</Paragraphs>
  <ScaleCrop>false</ScaleCrop>
  <HeadingPairs>
    <vt:vector size="2" baseType="variant">
      <vt:variant>
        <vt:lpstr>Title</vt:lpstr>
      </vt:variant>
      <vt:variant>
        <vt:i4>1</vt:i4>
      </vt:variant>
    </vt:vector>
  </HeadingPairs>
  <TitlesOfParts>
    <vt:vector size="1" baseType="lpstr">
      <vt:lpstr/>
    </vt:vector>
  </TitlesOfParts>
  <Company>University of North Texas</Company>
  <LinksUpToDate>false</LinksUpToDate>
  <CharactersWithSpaces>36615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Sheri Broyles</dc:creator>
  <cp:keywords/>
  <dc:description/>
  <cp:lastModifiedBy>Foote, Cornelius</cp:lastModifiedBy>
  <cp:revision>4</cp:revision>
  <cp:lastPrinted>2018-08-15T20:28:00Z</cp:lastPrinted>
  <dcterms:created xsi:type="dcterms:W3CDTF">2018-08-19T23:38:00Z</dcterms:created>
  <dcterms:modified xsi:type="dcterms:W3CDTF">2018-08-25T18:22:00Z</dcterms:modified>
</cp:coreProperties>
</file>