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78FF4" w14:textId="204F4038" w:rsidR="0074523B" w:rsidRDefault="0074523B" w:rsidP="0074523B">
      <w:pPr>
        <w:spacing w:line="240" w:lineRule="auto"/>
        <w:rPr>
          <w:rFonts w:ascii="Times New Roman" w:hAnsi="Times New Roman" w:cs="Times New Roman"/>
          <w:sz w:val="24"/>
          <w:szCs w:val="24"/>
        </w:rPr>
      </w:pPr>
      <w:r w:rsidRPr="0074523B">
        <w:rPr>
          <w:rFonts w:ascii="Times New Roman" w:hAnsi="Times New Roman" w:cs="Times New Roman"/>
          <w:sz w:val="24"/>
          <w:szCs w:val="24"/>
        </w:rPr>
        <w:t>SOCI 3330 Section 900 - Social Inequality and Stratification (Summer 2023 5W2)</w:t>
      </w:r>
    </w:p>
    <w:p w14:paraId="4BEBAAD3" w14:textId="77777777" w:rsidR="00984579" w:rsidRPr="0074523B" w:rsidRDefault="00984579" w:rsidP="0074523B">
      <w:pPr>
        <w:spacing w:line="240" w:lineRule="auto"/>
        <w:rPr>
          <w:rFonts w:ascii="Times New Roman" w:hAnsi="Times New Roman" w:cs="Times New Roman"/>
          <w:sz w:val="24"/>
          <w:szCs w:val="24"/>
        </w:rPr>
      </w:pPr>
    </w:p>
    <w:p w14:paraId="0F8A516B" w14:textId="77777777" w:rsidR="0074523B" w:rsidRPr="0074523B" w:rsidRDefault="0074523B" w:rsidP="0074523B">
      <w:pPr>
        <w:spacing w:line="240" w:lineRule="auto"/>
        <w:rPr>
          <w:rFonts w:ascii="Times New Roman" w:hAnsi="Times New Roman" w:cs="Times New Roman"/>
          <w:sz w:val="24"/>
          <w:szCs w:val="24"/>
        </w:rPr>
      </w:pPr>
      <w:r w:rsidRPr="00984579">
        <w:rPr>
          <w:rFonts w:ascii="Times New Roman" w:hAnsi="Times New Roman" w:cs="Times New Roman"/>
          <w:b/>
          <w:bCs/>
          <w:sz w:val="24"/>
          <w:szCs w:val="24"/>
        </w:rPr>
        <w:t>Instructor:</w:t>
      </w:r>
      <w:r w:rsidRPr="0074523B">
        <w:rPr>
          <w:rFonts w:ascii="Times New Roman" w:hAnsi="Times New Roman" w:cs="Times New Roman"/>
          <w:sz w:val="24"/>
          <w:szCs w:val="24"/>
        </w:rPr>
        <w:tab/>
      </w:r>
      <w:r w:rsidRPr="0074523B">
        <w:rPr>
          <w:rFonts w:ascii="Times New Roman" w:hAnsi="Times New Roman" w:cs="Times New Roman"/>
          <w:sz w:val="24"/>
          <w:szCs w:val="24"/>
        </w:rPr>
        <w:tab/>
      </w:r>
      <w:r w:rsidRPr="0074523B">
        <w:rPr>
          <w:rFonts w:ascii="Times New Roman" w:hAnsi="Times New Roman" w:cs="Times New Roman"/>
          <w:sz w:val="24"/>
          <w:szCs w:val="24"/>
        </w:rPr>
        <w:tab/>
        <w:t>Mr. Curtis Joseph (He/Him/His)</w:t>
      </w:r>
    </w:p>
    <w:p w14:paraId="48623E2D" w14:textId="77777777" w:rsidR="0074523B" w:rsidRPr="0074523B" w:rsidRDefault="0074523B" w:rsidP="0074523B">
      <w:pPr>
        <w:spacing w:line="240" w:lineRule="auto"/>
        <w:rPr>
          <w:rFonts w:ascii="Times New Roman" w:hAnsi="Times New Roman" w:cs="Times New Roman"/>
          <w:sz w:val="24"/>
          <w:szCs w:val="24"/>
        </w:rPr>
      </w:pPr>
      <w:r w:rsidRPr="00984579">
        <w:rPr>
          <w:rFonts w:ascii="Times New Roman" w:hAnsi="Times New Roman" w:cs="Times New Roman"/>
          <w:b/>
          <w:bCs/>
          <w:sz w:val="24"/>
          <w:szCs w:val="24"/>
        </w:rPr>
        <w:t>Virtual Office Hours:</w:t>
      </w:r>
      <w:r w:rsidRPr="0074523B">
        <w:rPr>
          <w:rFonts w:ascii="Times New Roman" w:hAnsi="Times New Roman" w:cs="Times New Roman"/>
          <w:sz w:val="24"/>
          <w:szCs w:val="24"/>
        </w:rPr>
        <w:tab/>
      </w:r>
      <w:r w:rsidRPr="0074523B">
        <w:rPr>
          <w:rFonts w:ascii="Times New Roman" w:hAnsi="Times New Roman" w:cs="Times New Roman"/>
          <w:sz w:val="24"/>
          <w:szCs w:val="24"/>
        </w:rPr>
        <w:tab/>
        <w:t>By appointment</w:t>
      </w:r>
    </w:p>
    <w:p w14:paraId="63BEC757" w14:textId="177028B5" w:rsidR="0074523B" w:rsidRDefault="0074523B" w:rsidP="0074523B">
      <w:pPr>
        <w:spacing w:line="240" w:lineRule="auto"/>
        <w:rPr>
          <w:rFonts w:ascii="Times New Roman" w:hAnsi="Times New Roman" w:cs="Times New Roman"/>
          <w:sz w:val="24"/>
          <w:szCs w:val="24"/>
        </w:rPr>
      </w:pPr>
      <w:r w:rsidRPr="00984579">
        <w:rPr>
          <w:rFonts w:ascii="Times New Roman" w:hAnsi="Times New Roman" w:cs="Times New Roman"/>
          <w:b/>
          <w:bCs/>
          <w:sz w:val="24"/>
          <w:szCs w:val="24"/>
        </w:rPr>
        <w:t>Email:</w:t>
      </w:r>
      <w:r w:rsidRPr="0074523B">
        <w:rPr>
          <w:rFonts w:ascii="Times New Roman" w:hAnsi="Times New Roman" w:cs="Times New Roman"/>
          <w:sz w:val="24"/>
          <w:szCs w:val="24"/>
        </w:rPr>
        <w:tab/>
      </w:r>
      <w:r w:rsidRPr="0074523B">
        <w:rPr>
          <w:rFonts w:ascii="Times New Roman" w:hAnsi="Times New Roman" w:cs="Times New Roman"/>
          <w:sz w:val="24"/>
          <w:szCs w:val="24"/>
        </w:rPr>
        <w:tab/>
      </w:r>
      <w:r w:rsidRPr="0074523B">
        <w:rPr>
          <w:rFonts w:ascii="Times New Roman" w:hAnsi="Times New Roman" w:cs="Times New Roman"/>
          <w:sz w:val="24"/>
          <w:szCs w:val="24"/>
        </w:rPr>
        <w:tab/>
      </w:r>
      <w:r w:rsidRPr="0074523B">
        <w:rPr>
          <w:rFonts w:ascii="Times New Roman" w:hAnsi="Times New Roman" w:cs="Times New Roman"/>
          <w:sz w:val="24"/>
          <w:szCs w:val="24"/>
        </w:rPr>
        <w:tab/>
        <w:t>curtis.joseph@unt.edu (please put “SOCI 3</w:t>
      </w:r>
      <w:r>
        <w:rPr>
          <w:rFonts w:ascii="Times New Roman" w:hAnsi="Times New Roman" w:cs="Times New Roman"/>
          <w:sz w:val="24"/>
          <w:szCs w:val="24"/>
        </w:rPr>
        <w:t>330</w:t>
      </w:r>
      <w:r w:rsidRPr="0074523B">
        <w:rPr>
          <w:rFonts w:ascii="Times New Roman" w:hAnsi="Times New Roman" w:cs="Times New Roman"/>
          <w:sz w:val="24"/>
          <w:szCs w:val="24"/>
        </w:rPr>
        <w:t>” in subject line)</w:t>
      </w:r>
    </w:p>
    <w:p w14:paraId="33DDEFD9" w14:textId="77777777" w:rsidR="0074523B" w:rsidRDefault="0074523B" w:rsidP="0074523B">
      <w:pPr>
        <w:spacing w:line="240" w:lineRule="auto"/>
        <w:rPr>
          <w:rFonts w:ascii="Times New Roman" w:hAnsi="Times New Roman" w:cs="Times New Roman"/>
          <w:sz w:val="24"/>
          <w:szCs w:val="24"/>
        </w:rPr>
      </w:pPr>
    </w:p>
    <w:p w14:paraId="5136E79C" w14:textId="6D627051" w:rsidR="0074523B" w:rsidRPr="0074523B" w:rsidRDefault="00984579" w:rsidP="0074523B">
      <w:pPr>
        <w:rPr>
          <w:rFonts w:ascii="Times New Roman" w:hAnsi="Times New Roman" w:cs="Times New Roman"/>
          <w:b/>
          <w:bCs/>
          <w:sz w:val="24"/>
          <w:szCs w:val="24"/>
        </w:rPr>
      </w:pPr>
      <w:r w:rsidRPr="0074523B">
        <w:rPr>
          <w:rFonts w:ascii="Times New Roman" w:hAnsi="Times New Roman" w:cs="Times New Roman"/>
          <w:b/>
          <w:bCs/>
          <w:sz w:val="24"/>
          <w:szCs w:val="24"/>
        </w:rPr>
        <w:t>COURSE DESCRIPTION </w:t>
      </w:r>
    </w:p>
    <w:p w14:paraId="42603792" w14:textId="77777777" w:rsidR="0074523B" w:rsidRPr="0074523B" w:rsidRDefault="0074523B" w:rsidP="0074523B">
      <w:pPr>
        <w:rPr>
          <w:rFonts w:ascii="Times New Roman" w:hAnsi="Times New Roman" w:cs="Times New Roman"/>
          <w:sz w:val="24"/>
          <w:szCs w:val="24"/>
        </w:rPr>
      </w:pPr>
      <w:r w:rsidRPr="0074523B">
        <w:rPr>
          <w:rFonts w:ascii="Times New Roman" w:hAnsi="Times New Roman" w:cs="Times New Roman"/>
          <w:sz w:val="24"/>
          <w:szCs w:val="24"/>
        </w:rPr>
        <w:t>The course explores bases of social differentiation; status, power and mobility in social systems; influence of stratification on behavior; class structure in the United States. The Sociology Department also advises this course for students planning sociology graduate work.  More specifically, this is an undergraduate Internet-based introductory course dealing with social stratification—i.e. vertical societal differentiation or hierarchical inequality in society. The course analyzes the causes, processes and patterns of social inequality in its various forms. The course places emphasis on the economic, political, ethnic/racial and other forms of social inequality, as manifested in socially conditioned and patterned differentials and inequities in terms of class, power, and status. While taking into due consideration the observation about the ubiquity of social inequality across human society and over historical time, the course centers its attention on the United States and other comparable contemporary societies. This course applies a thorough comparative-historical perspective on social stratification, by comparing and contrasting the United States and other developed societies over time.</w:t>
      </w:r>
    </w:p>
    <w:p w14:paraId="0040A519" w14:textId="77777777" w:rsidR="0074523B" w:rsidRPr="0074523B" w:rsidRDefault="0074523B" w:rsidP="0074523B">
      <w:pPr>
        <w:rPr>
          <w:rFonts w:ascii="Times New Roman" w:hAnsi="Times New Roman" w:cs="Times New Roman"/>
          <w:sz w:val="24"/>
          <w:szCs w:val="24"/>
        </w:rPr>
      </w:pPr>
      <w:r w:rsidRPr="0074523B">
        <w:rPr>
          <w:rFonts w:ascii="Times New Roman" w:hAnsi="Times New Roman" w:cs="Times New Roman"/>
          <w:sz w:val="24"/>
          <w:szCs w:val="24"/>
        </w:rPr>
        <w:t xml:space="preserve">The course combines sociological methods and concepts with empirical observations and facts to examine in objective scientific fashion issues of social inequality, for example, poverty, wealth/income disparities, political inequality, and the like. The course utilizes sociological methods, concepts, and data for the sake of a better understanding and explaining </w:t>
      </w:r>
      <w:r w:rsidRPr="0074523B">
        <w:rPr>
          <w:rFonts w:ascii="Times New Roman" w:hAnsi="Times New Roman" w:cs="Times New Roman"/>
          <w:sz w:val="24"/>
          <w:szCs w:val="24"/>
        </w:rPr>
        <w:lastRenderedPageBreak/>
        <w:t>social stratification in contemporary communities and larger societies. Specific instructional methods include online lectures presenting main sociological concepts and empirical facts of social stratification through course outlines, online discussions, and the like. The profile and perspective of this course is mostly sociological. Nonetheless, the course will often combine this sociological perspective on social stratification with those of other social sciences, especially anthropology, political science and history. In this regard, the course will have a thorough inter-disciplinary orientation, which is necessitated by the (multi-disciplinary) character—economic, political, historical, and cultural--of the subject of social inequality. Given this orientation, the course can be interesting and challenging both for students with majors/minors in sociology and for those majoring in such social sciences as anthropology, history, political science, as well as psychology, economics, business, etc. However, the course is not limited to social-science students, but can also be of interest and use for those in the physical and other sciences, especially biology (e.g. the issue of the role of biological determinants in social inequality and human behavior overall). Preferably, students should possess some elementary preparation in sociology and related social sciences at the introductory level. Given its intermediate character, the course can serve as a stepping-stone for further studies of social stratification on undergraduate as well as graduate levels.</w:t>
      </w:r>
    </w:p>
    <w:p w14:paraId="4B0A6761" w14:textId="5E518B32" w:rsidR="0074523B" w:rsidRPr="0074523B" w:rsidRDefault="00984579" w:rsidP="0074523B">
      <w:pPr>
        <w:rPr>
          <w:rFonts w:ascii="Times New Roman" w:hAnsi="Times New Roman" w:cs="Times New Roman"/>
          <w:b/>
          <w:bCs/>
          <w:sz w:val="24"/>
          <w:szCs w:val="24"/>
        </w:rPr>
      </w:pPr>
      <w:r w:rsidRPr="0074523B">
        <w:rPr>
          <w:rFonts w:ascii="Times New Roman" w:hAnsi="Times New Roman" w:cs="Times New Roman"/>
          <w:b/>
          <w:bCs/>
          <w:sz w:val="24"/>
          <w:szCs w:val="24"/>
        </w:rPr>
        <w:t>COURSE OBJECTIVES</w:t>
      </w:r>
    </w:p>
    <w:p w14:paraId="692CD006" w14:textId="77777777" w:rsidR="0074523B" w:rsidRPr="0074523B" w:rsidRDefault="0074523B" w:rsidP="0074523B">
      <w:pPr>
        <w:rPr>
          <w:rFonts w:ascii="Times New Roman" w:hAnsi="Times New Roman" w:cs="Times New Roman"/>
          <w:sz w:val="24"/>
          <w:szCs w:val="24"/>
        </w:rPr>
      </w:pPr>
      <w:r w:rsidRPr="0074523B">
        <w:rPr>
          <w:rFonts w:ascii="Times New Roman" w:hAnsi="Times New Roman" w:cs="Times New Roman"/>
          <w:sz w:val="24"/>
          <w:szCs w:val="24"/>
        </w:rPr>
        <w:t>After completion of this course, students will be able to:</w:t>
      </w:r>
    </w:p>
    <w:p w14:paraId="773571F5" w14:textId="77777777" w:rsidR="0074523B" w:rsidRPr="0074523B" w:rsidRDefault="0074523B" w:rsidP="0074523B">
      <w:pPr>
        <w:numPr>
          <w:ilvl w:val="0"/>
          <w:numId w:val="1"/>
        </w:numPr>
        <w:rPr>
          <w:rFonts w:ascii="Times New Roman" w:hAnsi="Times New Roman" w:cs="Times New Roman"/>
          <w:sz w:val="24"/>
          <w:szCs w:val="24"/>
        </w:rPr>
      </w:pPr>
      <w:r w:rsidRPr="0074523B">
        <w:rPr>
          <w:rFonts w:ascii="Times New Roman" w:hAnsi="Times New Roman" w:cs="Times New Roman"/>
          <w:sz w:val="24"/>
          <w:szCs w:val="24"/>
        </w:rPr>
        <w:t>Recall, define and identify concepts of Social Stratification,</w:t>
      </w:r>
    </w:p>
    <w:p w14:paraId="5861C6E7" w14:textId="77777777" w:rsidR="0074523B" w:rsidRPr="0074523B" w:rsidRDefault="0074523B" w:rsidP="0074523B">
      <w:pPr>
        <w:numPr>
          <w:ilvl w:val="0"/>
          <w:numId w:val="1"/>
        </w:numPr>
        <w:rPr>
          <w:rFonts w:ascii="Times New Roman" w:hAnsi="Times New Roman" w:cs="Times New Roman"/>
          <w:sz w:val="24"/>
          <w:szCs w:val="24"/>
        </w:rPr>
      </w:pPr>
      <w:r w:rsidRPr="0074523B">
        <w:rPr>
          <w:rFonts w:ascii="Times New Roman" w:hAnsi="Times New Roman" w:cs="Times New Roman"/>
          <w:sz w:val="24"/>
          <w:szCs w:val="24"/>
        </w:rPr>
        <w:t>Compare and contrast forms of Social Stratification,</w:t>
      </w:r>
    </w:p>
    <w:p w14:paraId="3A187258" w14:textId="77777777" w:rsidR="0074523B" w:rsidRPr="0074523B" w:rsidRDefault="0074523B" w:rsidP="0074523B">
      <w:pPr>
        <w:numPr>
          <w:ilvl w:val="0"/>
          <w:numId w:val="1"/>
        </w:numPr>
        <w:rPr>
          <w:rFonts w:ascii="Times New Roman" w:hAnsi="Times New Roman" w:cs="Times New Roman"/>
          <w:sz w:val="24"/>
          <w:szCs w:val="24"/>
        </w:rPr>
      </w:pPr>
      <w:r w:rsidRPr="0074523B">
        <w:rPr>
          <w:rFonts w:ascii="Times New Roman" w:hAnsi="Times New Roman" w:cs="Times New Roman"/>
          <w:sz w:val="24"/>
          <w:szCs w:val="24"/>
        </w:rPr>
        <w:t>Analyze and explain processes in Social Stratification,</w:t>
      </w:r>
    </w:p>
    <w:p w14:paraId="56E77F6C" w14:textId="77777777" w:rsidR="0074523B" w:rsidRPr="0074523B" w:rsidRDefault="0074523B" w:rsidP="0074523B">
      <w:pPr>
        <w:numPr>
          <w:ilvl w:val="0"/>
          <w:numId w:val="1"/>
        </w:numPr>
        <w:rPr>
          <w:rFonts w:ascii="Times New Roman" w:hAnsi="Times New Roman" w:cs="Times New Roman"/>
          <w:sz w:val="24"/>
          <w:szCs w:val="24"/>
        </w:rPr>
      </w:pPr>
      <w:r w:rsidRPr="0074523B">
        <w:rPr>
          <w:rFonts w:ascii="Times New Roman" w:hAnsi="Times New Roman" w:cs="Times New Roman"/>
          <w:sz w:val="24"/>
          <w:szCs w:val="24"/>
        </w:rPr>
        <w:lastRenderedPageBreak/>
        <w:t>Evaluate and predict trends in Social Stratification,</w:t>
      </w:r>
    </w:p>
    <w:p w14:paraId="0A1029D4" w14:textId="77777777" w:rsidR="0074523B" w:rsidRPr="0074523B" w:rsidRDefault="0074523B" w:rsidP="0074523B">
      <w:pPr>
        <w:numPr>
          <w:ilvl w:val="0"/>
          <w:numId w:val="1"/>
        </w:numPr>
        <w:rPr>
          <w:rFonts w:ascii="Times New Roman" w:hAnsi="Times New Roman" w:cs="Times New Roman"/>
          <w:sz w:val="24"/>
          <w:szCs w:val="24"/>
        </w:rPr>
      </w:pPr>
      <w:r w:rsidRPr="0074523B">
        <w:rPr>
          <w:rFonts w:ascii="Times New Roman" w:hAnsi="Times New Roman" w:cs="Times New Roman"/>
          <w:sz w:val="24"/>
          <w:szCs w:val="24"/>
        </w:rPr>
        <w:t>Apply and illustrate concepts, forms, processes and trends of Social Stratification in real life,</w:t>
      </w:r>
    </w:p>
    <w:p w14:paraId="29216A75" w14:textId="77777777" w:rsidR="0074523B" w:rsidRPr="0074523B" w:rsidRDefault="0074523B" w:rsidP="0074523B">
      <w:pPr>
        <w:numPr>
          <w:ilvl w:val="0"/>
          <w:numId w:val="1"/>
        </w:numPr>
        <w:rPr>
          <w:rFonts w:ascii="Times New Roman" w:hAnsi="Times New Roman" w:cs="Times New Roman"/>
          <w:sz w:val="24"/>
          <w:szCs w:val="24"/>
        </w:rPr>
      </w:pPr>
      <w:r w:rsidRPr="0074523B">
        <w:rPr>
          <w:rFonts w:ascii="Times New Roman" w:hAnsi="Times New Roman" w:cs="Times New Roman"/>
          <w:sz w:val="24"/>
          <w:szCs w:val="24"/>
        </w:rPr>
        <w:t>Construct and formulate an ideal system of Social Stratification for contemporary society,</w:t>
      </w:r>
    </w:p>
    <w:p w14:paraId="01FDC613" w14:textId="77777777" w:rsidR="0074523B" w:rsidRPr="0074523B" w:rsidRDefault="0074523B" w:rsidP="0074523B">
      <w:pPr>
        <w:numPr>
          <w:ilvl w:val="0"/>
          <w:numId w:val="1"/>
        </w:numPr>
        <w:rPr>
          <w:rFonts w:ascii="Times New Roman" w:hAnsi="Times New Roman" w:cs="Times New Roman"/>
          <w:sz w:val="24"/>
          <w:szCs w:val="24"/>
        </w:rPr>
      </w:pPr>
      <w:r w:rsidRPr="0074523B">
        <w:rPr>
          <w:rFonts w:ascii="Times New Roman" w:hAnsi="Times New Roman" w:cs="Times New Roman"/>
          <w:sz w:val="24"/>
          <w:szCs w:val="24"/>
        </w:rPr>
        <w:t>Propose and argue possible solutions to certain problems or questions of Social Stratification in contemporary society,</w:t>
      </w:r>
    </w:p>
    <w:p w14:paraId="7FA489E2" w14:textId="77777777" w:rsidR="0074523B" w:rsidRDefault="0074523B" w:rsidP="0074523B">
      <w:pPr>
        <w:numPr>
          <w:ilvl w:val="0"/>
          <w:numId w:val="1"/>
        </w:numPr>
        <w:rPr>
          <w:rFonts w:ascii="Times New Roman" w:hAnsi="Times New Roman" w:cs="Times New Roman"/>
          <w:sz w:val="24"/>
          <w:szCs w:val="24"/>
        </w:rPr>
      </w:pPr>
      <w:r w:rsidRPr="0074523B">
        <w:rPr>
          <w:rFonts w:ascii="Times New Roman" w:hAnsi="Times New Roman" w:cs="Times New Roman"/>
          <w:sz w:val="24"/>
          <w:szCs w:val="24"/>
        </w:rPr>
        <w:t>Synthesize and summarize main concepts and facts of Social Stratification.</w:t>
      </w:r>
    </w:p>
    <w:p w14:paraId="668A8448" w14:textId="77777777" w:rsidR="0074523B" w:rsidRPr="0074523B" w:rsidRDefault="0074523B" w:rsidP="0074523B">
      <w:pPr>
        <w:spacing w:line="240" w:lineRule="auto"/>
        <w:ind w:left="720"/>
        <w:rPr>
          <w:rFonts w:ascii="Times New Roman" w:hAnsi="Times New Roman" w:cs="Times New Roman"/>
          <w:sz w:val="24"/>
          <w:szCs w:val="24"/>
        </w:rPr>
      </w:pPr>
    </w:p>
    <w:p w14:paraId="664AB224" w14:textId="77777777" w:rsidR="0074523B" w:rsidRPr="0074523B" w:rsidRDefault="0074523B" w:rsidP="0074523B">
      <w:pPr>
        <w:rPr>
          <w:rFonts w:ascii="Times New Roman" w:hAnsi="Times New Roman" w:cs="Times New Roman"/>
          <w:b/>
          <w:bCs/>
          <w:sz w:val="24"/>
          <w:szCs w:val="24"/>
        </w:rPr>
      </w:pPr>
      <w:r w:rsidRPr="0074523B">
        <w:rPr>
          <w:rFonts w:ascii="Times New Roman" w:hAnsi="Times New Roman" w:cs="Times New Roman"/>
          <w:b/>
          <w:bCs/>
          <w:sz w:val="24"/>
          <w:szCs w:val="24"/>
        </w:rPr>
        <w:t>Required Texts</w:t>
      </w:r>
    </w:p>
    <w:p w14:paraId="5AA0F667" w14:textId="77777777" w:rsidR="0074523B" w:rsidRPr="0074523B" w:rsidRDefault="0074523B" w:rsidP="0074523B">
      <w:pPr>
        <w:rPr>
          <w:rFonts w:ascii="Times New Roman" w:hAnsi="Times New Roman" w:cs="Times New Roman"/>
          <w:sz w:val="24"/>
          <w:szCs w:val="24"/>
        </w:rPr>
      </w:pPr>
      <w:r w:rsidRPr="0074523B">
        <w:rPr>
          <w:rFonts w:ascii="Times New Roman" w:hAnsi="Times New Roman" w:cs="Times New Roman"/>
          <w:sz w:val="24"/>
          <w:szCs w:val="24"/>
        </w:rPr>
        <w:t>Martin Marger</w:t>
      </w:r>
      <w:r w:rsidRPr="0074523B">
        <w:rPr>
          <w:rFonts w:ascii="Times New Roman" w:hAnsi="Times New Roman" w:cs="Times New Roman"/>
          <w:i/>
          <w:iCs/>
          <w:sz w:val="24"/>
          <w:szCs w:val="24"/>
        </w:rPr>
        <w:t>. Social Inequality: Patterns and Processes</w:t>
      </w:r>
      <w:r w:rsidRPr="0074523B">
        <w:rPr>
          <w:rFonts w:ascii="Times New Roman" w:hAnsi="Times New Roman" w:cs="Times New Roman"/>
          <w:sz w:val="24"/>
          <w:szCs w:val="24"/>
        </w:rPr>
        <w:t>. McGraw Hill.  6</w:t>
      </w:r>
      <w:r w:rsidRPr="0074523B">
        <w:rPr>
          <w:rFonts w:ascii="Times New Roman" w:hAnsi="Times New Roman" w:cs="Times New Roman"/>
          <w:sz w:val="24"/>
          <w:szCs w:val="24"/>
          <w:vertAlign w:val="superscript"/>
        </w:rPr>
        <w:t>th</w:t>
      </w:r>
      <w:r w:rsidRPr="0074523B">
        <w:rPr>
          <w:rFonts w:ascii="Times New Roman" w:hAnsi="Times New Roman" w:cs="Times New Roman"/>
          <w:sz w:val="24"/>
          <w:szCs w:val="24"/>
        </w:rPr>
        <w:t> edition. ISBN 9780078026935</w:t>
      </w:r>
    </w:p>
    <w:p w14:paraId="6C19B9C3" w14:textId="5C82BDD6" w:rsidR="0074523B" w:rsidRPr="0074523B" w:rsidRDefault="0074523B" w:rsidP="0074523B">
      <w:pPr>
        <w:rPr>
          <w:rFonts w:ascii="Times New Roman" w:hAnsi="Times New Roman" w:cs="Times New Roman"/>
          <w:sz w:val="24"/>
          <w:szCs w:val="24"/>
        </w:rPr>
      </w:pPr>
      <w:r w:rsidRPr="0074523B">
        <w:rPr>
          <w:rFonts w:ascii="Times New Roman" w:hAnsi="Times New Roman" w:cs="Times New Roman"/>
          <w:noProof/>
          <w:sz w:val="24"/>
          <w:szCs w:val="24"/>
        </w:rPr>
        <w:drawing>
          <wp:inline distT="0" distB="0" distL="0" distR="0" wp14:anchorId="6F0F14D2" wp14:editId="44FF7F95">
            <wp:extent cx="2490925" cy="3546603"/>
            <wp:effectExtent l="0" t="0" r="5080" b="0"/>
            <wp:docPr id="1064780926" name="Picture 2" descr="Martin Marger. Social Ine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tin Marger. Social Inequali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6814" cy="3554988"/>
                    </a:xfrm>
                    <a:prstGeom prst="rect">
                      <a:avLst/>
                    </a:prstGeom>
                    <a:noFill/>
                    <a:ln>
                      <a:noFill/>
                    </a:ln>
                  </pic:spPr>
                </pic:pic>
              </a:graphicData>
            </a:graphic>
          </wp:inline>
        </w:drawing>
      </w:r>
    </w:p>
    <w:p w14:paraId="31F860B5" w14:textId="1878155E" w:rsidR="0074523B" w:rsidRPr="0074523B" w:rsidRDefault="0074523B" w:rsidP="0074523B">
      <w:pPr>
        <w:rPr>
          <w:rFonts w:ascii="Times New Roman" w:hAnsi="Times New Roman" w:cs="Times New Roman"/>
          <w:sz w:val="24"/>
          <w:szCs w:val="24"/>
        </w:rPr>
      </w:pPr>
      <w:r w:rsidRPr="0074523B">
        <w:rPr>
          <w:rFonts w:ascii="Times New Roman" w:hAnsi="Times New Roman" w:cs="Times New Roman"/>
          <w:b/>
          <w:bCs/>
          <w:sz w:val="24"/>
          <w:szCs w:val="24"/>
        </w:rPr>
        <w:lastRenderedPageBreak/>
        <w:t>Optional</w:t>
      </w:r>
      <w:r w:rsidR="00687CEA">
        <w:rPr>
          <w:rFonts w:ascii="Times New Roman" w:hAnsi="Times New Roman" w:cs="Times New Roman"/>
          <w:b/>
          <w:bCs/>
          <w:sz w:val="24"/>
          <w:szCs w:val="24"/>
        </w:rPr>
        <w:t>/</w:t>
      </w:r>
      <w:r w:rsidRPr="0074523B">
        <w:rPr>
          <w:rFonts w:ascii="Times New Roman" w:hAnsi="Times New Roman" w:cs="Times New Roman"/>
          <w:b/>
          <w:bCs/>
          <w:sz w:val="24"/>
          <w:szCs w:val="24"/>
        </w:rPr>
        <w:t>Supplementary readings</w:t>
      </w:r>
      <w:r w:rsidRPr="0074523B">
        <w:rPr>
          <w:rFonts w:ascii="Times New Roman" w:hAnsi="Times New Roman" w:cs="Times New Roman"/>
          <w:sz w:val="24"/>
          <w:szCs w:val="24"/>
        </w:rPr>
        <w:t> </w:t>
      </w:r>
    </w:p>
    <w:p w14:paraId="20A2C4C4" w14:textId="77777777" w:rsidR="0074523B" w:rsidRPr="0074523B" w:rsidRDefault="0074523B" w:rsidP="0074523B">
      <w:pPr>
        <w:rPr>
          <w:rFonts w:ascii="Times New Roman" w:hAnsi="Times New Roman" w:cs="Times New Roman"/>
          <w:sz w:val="24"/>
          <w:szCs w:val="24"/>
        </w:rPr>
      </w:pPr>
      <w:r w:rsidRPr="0074523B">
        <w:rPr>
          <w:rFonts w:ascii="Times New Roman" w:hAnsi="Times New Roman" w:cs="Times New Roman"/>
          <w:sz w:val="24"/>
          <w:szCs w:val="24"/>
        </w:rPr>
        <w:t>Edward Wolff. </w:t>
      </w:r>
      <w:r w:rsidRPr="0074523B">
        <w:rPr>
          <w:rFonts w:ascii="Times New Roman" w:hAnsi="Times New Roman" w:cs="Times New Roman"/>
          <w:i/>
          <w:iCs/>
          <w:sz w:val="24"/>
          <w:szCs w:val="24"/>
        </w:rPr>
        <w:t>Top Heavy: Increasing Inequality of Wealth in America and What Can Be Done about It</w:t>
      </w:r>
      <w:r w:rsidRPr="0074523B">
        <w:rPr>
          <w:rFonts w:ascii="Times New Roman" w:hAnsi="Times New Roman" w:cs="Times New Roman"/>
          <w:sz w:val="24"/>
          <w:szCs w:val="24"/>
        </w:rPr>
        <w:t>.  New Press. ISBN-13: 9781565846654</w:t>
      </w:r>
    </w:p>
    <w:p w14:paraId="1F6351D8" w14:textId="74EFF721" w:rsidR="0074523B" w:rsidRPr="0074523B" w:rsidRDefault="0074523B" w:rsidP="0074523B">
      <w:pPr>
        <w:rPr>
          <w:rFonts w:ascii="Times New Roman" w:hAnsi="Times New Roman" w:cs="Times New Roman"/>
          <w:sz w:val="24"/>
          <w:szCs w:val="24"/>
        </w:rPr>
      </w:pPr>
      <w:r w:rsidRPr="0074523B">
        <w:rPr>
          <w:rFonts w:ascii="Times New Roman" w:hAnsi="Times New Roman" w:cs="Times New Roman"/>
          <w:noProof/>
          <w:sz w:val="24"/>
          <w:szCs w:val="24"/>
        </w:rPr>
        <w:drawing>
          <wp:inline distT="0" distB="0" distL="0" distR="0" wp14:anchorId="309EA544" wp14:editId="4DCBCC11">
            <wp:extent cx="2336213" cy="3504320"/>
            <wp:effectExtent l="0" t="0" r="6985" b="1270"/>
            <wp:docPr id="134739020" name="Picture 1" descr="Edward Wolff. Top Hea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ward Wolff. Top Heav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3011" cy="3514517"/>
                    </a:xfrm>
                    <a:prstGeom prst="rect">
                      <a:avLst/>
                    </a:prstGeom>
                    <a:noFill/>
                    <a:ln>
                      <a:noFill/>
                    </a:ln>
                  </pic:spPr>
                </pic:pic>
              </a:graphicData>
            </a:graphic>
          </wp:inline>
        </w:drawing>
      </w:r>
    </w:p>
    <w:p w14:paraId="40479F9D" w14:textId="77777777" w:rsidR="0074523B" w:rsidRPr="0074523B" w:rsidRDefault="0074523B" w:rsidP="0074523B">
      <w:pPr>
        <w:rPr>
          <w:rFonts w:ascii="Times New Roman" w:hAnsi="Times New Roman" w:cs="Times New Roman"/>
          <w:sz w:val="24"/>
          <w:szCs w:val="24"/>
        </w:rPr>
      </w:pPr>
      <w:r w:rsidRPr="0074523B">
        <w:rPr>
          <w:rFonts w:ascii="Times New Roman" w:hAnsi="Times New Roman" w:cs="Times New Roman"/>
          <w:sz w:val="24"/>
          <w:szCs w:val="24"/>
        </w:rPr>
        <w:t>Journal articles as necessary via jSTOR.</w:t>
      </w:r>
    </w:p>
    <w:p w14:paraId="16C32334" w14:textId="465A29F6" w:rsidR="0074523B" w:rsidRPr="0074523B" w:rsidRDefault="00E51FF3" w:rsidP="0074523B">
      <w:pPr>
        <w:rPr>
          <w:rFonts w:ascii="Times New Roman" w:hAnsi="Times New Roman" w:cs="Times New Roman"/>
          <w:sz w:val="24"/>
          <w:szCs w:val="24"/>
        </w:rPr>
      </w:pPr>
      <w:r>
        <w:rPr>
          <w:rFonts w:ascii="Times New Roman" w:hAnsi="Times New Roman" w:cs="Times New Roman"/>
          <w:sz w:val="24"/>
          <w:szCs w:val="24"/>
        </w:rPr>
        <w:t xml:space="preserve">All chapters of the </w:t>
      </w:r>
      <w:r w:rsidR="00B24793">
        <w:rPr>
          <w:rFonts w:ascii="Times New Roman" w:hAnsi="Times New Roman" w:cs="Times New Roman"/>
          <w:sz w:val="24"/>
          <w:szCs w:val="24"/>
        </w:rPr>
        <w:t xml:space="preserve">Marger textbook will be used during the semester, with the exception of chapters </w:t>
      </w:r>
      <w:r w:rsidR="00B455C0">
        <w:rPr>
          <w:rFonts w:ascii="Times New Roman" w:hAnsi="Times New Roman" w:cs="Times New Roman"/>
          <w:sz w:val="24"/>
          <w:szCs w:val="24"/>
        </w:rPr>
        <w:t xml:space="preserve">2 and 11. </w:t>
      </w:r>
      <w:r w:rsidR="001E3D4F">
        <w:rPr>
          <w:rFonts w:ascii="Times New Roman" w:hAnsi="Times New Roman" w:cs="Times New Roman"/>
          <w:sz w:val="24"/>
          <w:szCs w:val="24"/>
        </w:rPr>
        <w:t xml:space="preserve">Additionally, chapter 10 will be covered over two weeks. </w:t>
      </w:r>
      <w:r w:rsidR="0074523B" w:rsidRPr="0074523B">
        <w:rPr>
          <w:rFonts w:ascii="Times New Roman" w:hAnsi="Times New Roman" w:cs="Times New Roman"/>
          <w:sz w:val="24"/>
          <w:szCs w:val="24"/>
        </w:rPr>
        <w:t>If you are having problems accessing the reading we recommend that you download the free application </w:t>
      </w:r>
      <w:hyperlink r:id="rId7" w:tgtFrame="_blank" w:history="1">
        <w:r w:rsidR="0074523B" w:rsidRPr="0074523B">
          <w:rPr>
            <w:rStyle w:val="Hyperlink"/>
            <w:rFonts w:ascii="Times New Roman" w:hAnsi="Times New Roman" w:cs="Times New Roman"/>
            <w:sz w:val="24"/>
            <w:szCs w:val="24"/>
          </w:rPr>
          <w:t>Seeing AILinks to an external site.</w:t>
        </w:r>
      </w:hyperlink>
      <w:r w:rsidR="0074523B" w:rsidRPr="0074523B">
        <w:rPr>
          <w:rFonts w:ascii="Times New Roman" w:hAnsi="Times New Roman" w:cs="Times New Roman"/>
          <w:sz w:val="24"/>
          <w:szCs w:val="24"/>
        </w:rPr>
        <w:t> on your smartphone. This application will scan the reading material and narrate it for you. If you are experiencing issues with the app and/or are still unable to access the reading please contact your instructor or the Office of Disability Access (ODA) to submit an accommodation request.</w:t>
      </w:r>
    </w:p>
    <w:p w14:paraId="0A13CE7B" w14:textId="77777777" w:rsidR="0074523B" w:rsidRDefault="0074523B" w:rsidP="0074523B">
      <w:pPr>
        <w:rPr>
          <w:rFonts w:ascii="Times New Roman" w:hAnsi="Times New Roman" w:cs="Times New Roman"/>
          <w:sz w:val="24"/>
          <w:szCs w:val="24"/>
        </w:rPr>
      </w:pPr>
    </w:p>
    <w:p w14:paraId="521EEB64" w14:textId="77777777" w:rsidR="0074523B" w:rsidRDefault="0074523B" w:rsidP="0074523B">
      <w:pPr>
        <w:rPr>
          <w:rFonts w:ascii="Times New Roman" w:hAnsi="Times New Roman" w:cs="Times New Roman"/>
          <w:sz w:val="24"/>
          <w:szCs w:val="24"/>
        </w:rPr>
      </w:pPr>
    </w:p>
    <w:p w14:paraId="572A3B36" w14:textId="797EE244" w:rsidR="0074523B" w:rsidRPr="0074523B" w:rsidRDefault="00687CEA" w:rsidP="0074523B">
      <w:pPr>
        <w:rPr>
          <w:rFonts w:ascii="Times New Roman" w:hAnsi="Times New Roman" w:cs="Times New Roman"/>
          <w:b/>
          <w:bCs/>
          <w:sz w:val="24"/>
          <w:szCs w:val="24"/>
        </w:rPr>
      </w:pPr>
      <w:r w:rsidRPr="0074523B">
        <w:rPr>
          <w:rFonts w:ascii="Times New Roman" w:hAnsi="Times New Roman" w:cs="Times New Roman"/>
          <w:b/>
          <w:bCs/>
          <w:sz w:val="24"/>
          <w:szCs w:val="24"/>
        </w:rPr>
        <w:t>COMMUNICATION</w:t>
      </w:r>
    </w:p>
    <w:p w14:paraId="0A2E5EBD" w14:textId="0E71D707" w:rsidR="0074523B" w:rsidRPr="0074523B" w:rsidRDefault="0074523B" w:rsidP="0074523B">
      <w:pPr>
        <w:rPr>
          <w:rFonts w:ascii="Times New Roman" w:hAnsi="Times New Roman" w:cs="Times New Roman"/>
          <w:sz w:val="24"/>
          <w:szCs w:val="24"/>
        </w:rPr>
      </w:pPr>
      <w:r w:rsidRPr="0074523B">
        <w:rPr>
          <w:rFonts w:ascii="Times New Roman" w:hAnsi="Times New Roman" w:cs="Times New Roman"/>
          <w:b/>
          <w:bCs/>
          <w:sz w:val="24"/>
          <w:szCs w:val="24"/>
        </w:rPr>
        <w:t>Instructor:</w:t>
      </w:r>
      <w:r w:rsidRPr="0074523B">
        <w:rPr>
          <w:rFonts w:ascii="Times New Roman" w:hAnsi="Times New Roman" w:cs="Times New Roman"/>
          <w:sz w:val="24"/>
          <w:szCs w:val="24"/>
        </w:rPr>
        <w:t xml:space="preserve"> </w:t>
      </w:r>
      <w:r>
        <w:rPr>
          <w:rFonts w:ascii="Times New Roman" w:hAnsi="Times New Roman" w:cs="Times New Roman"/>
          <w:sz w:val="24"/>
          <w:szCs w:val="24"/>
        </w:rPr>
        <w:t xml:space="preserve">Mr. </w:t>
      </w:r>
      <w:r w:rsidRPr="0074523B">
        <w:rPr>
          <w:rFonts w:ascii="Times New Roman" w:hAnsi="Times New Roman" w:cs="Times New Roman"/>
          <w:sz w:val="24"/>
          <w:szCs w:val="24"/>
        </w:rPr>
        <w:t>Curtis Joseph</w:t>
      </w:r>
      <w:r>
        <w:rPr>
          <w:rFonts w:ascii="Times New Roman" w:hAnsi="Times New Roman" w:cs="Times New Roman"/>
          <w:sz w:val="24"/>
          <w:szCs w:val="24"/>
        </w:rPr>
        <w:t xml:space="preserve">. </w:t>
      </w:r>
      <w:r w:rsidRPr="00687CEA">
        <w:rPr>
          <w:rFonts w:ascii="Times New Roman" w:hAnsi="Times New Roman" w:cs="Times New Roman"/>
          <w:b/>
          <w:bCs/>
          <w:sz w:val="24"/>
          <w:szCs w:val="24"/>
        </w:rPr>
        <w:t>Office hours:</w:t>
      </w:r>
      <w:r>
        <w:rPr>
          <w:rFonts w:ascii="Times New Roman" w:hAnsi="Times New Roman" w:cs="Times New Roman"/>
          <w:sz w:val="24"/>
          <w:szCs w:val="24"/>
        </w:rPr>
        <w:t xml:space="preserve"> by appointment only. </w:t>
      </w:r>
      <w:r w:rsidRPr="0074523B">
        <w:rPr>
          <w:rFonts w:ascii="Times New Roman" w:hAnsi="Times New Roman" w:cs="Times New Roman"/>
          <w:b/>
          <w:bCs/>
          <w:sz w:val="24"/>
          <w:szCs w:val="24"/>
        </w:rPr>
        <w:t>Email:</w:t>
      </w:r>
      <w:r w:rsidRPr="0074523B">
        <w:rPr>
          <w:rFonts w:ascii="Times New Roman" w:hAnsi="Times New Roman" w:cs="Times New Roman"/>
          <w:sz w:val="24"/>
          <w:szCs w:val="24"/>
        </w:rPr>
        <w:t> </w:t>
      </w:r>
      <w:hyperlink r:id="rId8" w:history="1">
        <w:r w:rsidRPr="00F82BA8">
          <w:rPr>
            <w:rStyle w:val="Hyperlink"/>
            <w:rFonts w:ascii="Times New Roman" w:hAnsi="Times New Roman" w:cs="Times New Roman"/>
            <w:sz w:val="24"/>
            <w:szCs w:val="24"/>
          </w:rPr>
          <w:t>Curtis.Joseph</w:t>
        </w:r>
        <w:r w:rsidRPr="0074523B">
          <w:rPr>
            <w:rStyle w:val="Hyperlink"/>
            <w:rFonts w:ascii="Times New Roman" w:hAnsi="Times New Roman" w:cs="Times New Roman"/>
            <w:sz w:val="24"/>
            <w:szCs w:val="24"/>
          </w:rPr>
          <w:t>@unt.edu</w:t>
        </w:r>
      </w:hyperlink>
      <w:r w:rsidRPr="0074523B">
        <w:rPr>
          <w:rFonts w:ascii="Times New Roman" w:hAnsi="Times New Roman" w:cs="Times New Roman"/>
          <w:sz w:val="24"/>
          <w:szCs w:val="24"/>
        </w:rPr>
        <w:t> </w:t>
      </w:r>
    </w:p>
    <w:p w14:paraId="2FF51D27" w14:textId="77777777" w:rsidR="0074523B" w:rsidRPr="0074523B" w:rsidRDefault="0074523B" w:rsidP="0074523B">
      <w:pPr>
        <w:rPr>
          <w:rFonts w:ascii="Times New Roman" w:hAnsi="Times New Roman" w:cs="Times New Roman"/>
          <w:sz w:val="24"/>
          <w:szCs w:val="24"/>
        </w:rPr>
      </w:pPr>
      <w:r w:rsidRPr="0074523B">
        <w:rPr>
          <w:rFonts w:ascii="Times New Roman" w:hAnsi="Times New Roman" w:cs="Times New Roman"/>
          <w:sz w:val="24"/>
          <w:szCs w:val="24"/>
        </w:rPr>
        <w:t>I want to make myself as available as possible to all students, so I place no limitations on when students can contact me. The primary tool for communicating directly with students will be email or the learning management system in CANVAS. Students should send personal concerns or questions to my email address or to the learning management system. Students can expect to receive a response to their emails within 24 hours on weekdays (usually sooner) and within 48 hours over the weekend.  The time frame in providing feedback on written assignments and on posting grades will be a week of the due date. In situations in which I am not able to provide feedback during that time frame, I will inform students of the time of providing it by an Announcement. I will typically participate in and assess discussions after the due date and following the posting of student original posts.</w:t>
      </w:r>
    </w:p>
    <w:p w14:paraId="696C2640" w14:textId="77777777" w:rsidR="0074523B" w:rsidRPr="0074523B" w:rsidRDefault="0074523B" w:rsidP="0074523B">
      <w:pPr>
        <w:rPr>
          <w:rFonts w:ascii="Times New Roman" w:hAnsi="Times New Roman" w:cs="Times New Roman"/>
          <w:sz w:val="24"/>
          <w:szCs w:val="24"/>
        </w:rPr>
      </w:pPr>
      <w:r w:rsidRPr="0074523B">
        <w:rPr>
          <w:rFonts w:ascii="Times New Roman" w:hAnsi="Times New Roman" w:cs="Times New Roman"/>
          <w:sz w:val="24"/>
          <w:szCs w:val="24"/>
        </w:rPr>
        <w:t>Additional communication policies and netiquette for the course, such as CLEAR Online Communication Tips, are provided in Module Start Here.</w:t>
      </w:r>
    </w:p>
    <w:p w14:paraId="75045138" w14:textId="77777777" w:rsidR="0074523B" w:rsidRDefault="0074523B" w:rsidP="0074523B">
      <w:pPr>
        <w:rPr>
          <w:rFonts w:ascii="Times New Roman" w:hAnsi="Times New Roman" w:cs="Times New Roman"/>
          <w:sz w:val="24"/>
          <w:szCs w:val="24"/>
        </w:rPr>
      </w:pPr>
      <w:r w:rsidRPr="0074523B">
        <w:rPr>
          <w:rFonts w:ascii="Times New Roman" w:hAnsi="Times New Roman" w:cs="Times New Roman"/>
          <w:sz w:val="24"/>
          <w:szCs w:val="24"/>
        </w:rPr>
        <w:t>Late work in this course will not be accepted, including assignments, exams, quizzes, and discussion posts after the deadline. All work performed and submitted after the due date will receive a grade of zero unless the student has a </w:t>
      </w:r>
      <w:hyperlink r:id="rId9" w:tgtFrame="_blank" w:history="1">
        <w:r w:rsidRPr="0074523B">
          <w:rPr>
            <w:rStyle w:val="Hyperlink"/>
            <w:rFonts w:ascii="Times New Roman" w:hAnsi="Times New Roman" w:cs="Times New Roman"/>
            <w:sz w:val="24"/>
            <w:szCs w:val="24"/>
          </w:rPr>
          <w:t>university-excused absence  (Links to an external site.)Links to an external site.</w:t>
        </w:r>
      </w:hyperlink>
      <w:r w:rsidRPr="0074523B">
        <w:rPr>
          <w:rFonts w:ascii="Times New Roman" w:hAnsi="Times New Roman" w:cs="Times New Roman"/>
          <w:sz w:val="24"/>
          <w:szCs w:val="24"/>
        </w:rPr>
        <w:t> and provides documentation within 48 hours of the missed deadline.</w:t>
      </w:r>
    </w:p>
    <w:p w14:paraId="139CF360" w14:textId="77777777" w:rsidR="00687CEA" w:rsidRDefault="00687CEA" w:rsidP="0074523B">
      <w:pPr>
        <w:rPr>
          <w:rFonts w:ascii="Times New Roman" w:hAnsi="Times New Roman" w:cs="Times New Roman"/>
          <w:sz w:val="24"/>
          <w:szCs w:val="24"/>
        </w:rPr>
      </w:pPr>
    </w:p>
    <w:p w14:paraId="0D94A353" w14:textId="77777777" w:rsidR="00687CEA" w:rsidRPr="0074523B" w:rsidRDefault="00687CEA" w:rsidP="0074523B">
      <w:pPr>
        <w:rPr>
          <w:rFonts w:ascii="Times New Roman" w:hAnsi="Times New Roman" w:cs="Times New Roman"/>
          <w:sz w:val="24"/>
          <w:szCs w:val="24"/>
        </w:rPr>
      </w:pPr>
    </w:p>
    <w:p w14:paraId="41ACC7BB" w14:textId="1956F0E7" w:rsidR="0074523B" w:rsidRPr="0074523B" w:rsidRDefault="008423A2" w:rsidP="0074523B">
      <w:pPr>
        <w:rPr>
          <w:rFonts w:ascii="Times New Roman" w:hAnsi="Times New Roman" w:cs="Times New Roman"/>
          <w:sz w:val="24"/>
          <w:szCs w:val="24"/>
        </w:rPr>
      </w:pPr>
      <w:r>
        <w:rPr>
          <w:rFonts w:ascii="Times New Roman" w:hAnsi="Times New Roman" w:cs="Times New Roman"/>
          <w:b/>
          <w:bCs/>
          <w:sz w:val="24"/>
          <w:szCs w:val="24"/>
        </w:rPr>
        <w:t xml:space="preserve">GENERAL </w:t>
      </w:r>
      <w:r w:rsidR="00687CEA" w:rsidRPr="0074523B">
        <w:rPr>
          <w:rFonts w:ascii="Times New Roman" w:hAnsi="Times New Roman" w:cs="Times New Roman"/>
          <w:b/>
          <w:bCs/>
          <w:sz w:val="24"/>
          <w:szCs w:val="24"/>
        </w:rPr>
        <w:t>COURSE REQUIREMENTS</w:t>
      </w:r>
    </w:p>
    <w:p w14:paraId="1C772A7A" w14:textId="287D91D8" w:rsidR="0074523B" w:rsidRPr="0074523B" w:rsidRDefault="0074523B" w:rsidP="0074523B">
      <w:pPr>
        <w:rPr>
          <w:rFonts w:ascii="Times New Roman" w:hAnsi="Times New Roman" w:cs="Times New Roman"/>
          <w:sz w:val="24"/>
          <w:szCs w:val="24"/>
        </w:rPr>
      </w:pPr>
      <w:r w:rsidRPr="0074523B">
        <w:rPr>
          <w:rFonts w:ascii="Times New Roman" w:hAnsi="Times New Roman" w:cs="Times New Roman"/>
          <w:sz w:val="24"/>
          <w:szCs w:val="24"/>
        </w:rPr>
        <w:t xml:space="preserve">Students will access and follow all course instructions found in the weekly content area of the CANVAS course.  Students will follow and access all online </w:t>
      </w:r>
      <w:r w:rsidR="007D3604">
        <w:rPr>
          <w:rFonts w:ascii="Times New Roman" w:hAnsi="Times New Roman" w:cs="Times New Roman"/>
          <w:sz w:val="24"/>
          <w:szCs w:val="24"/>
        </w:rPr>
        <w:t>materials</w:t>
      </w:r>
      <w:r w:rsidRPr="0074523B">
        <w:rPr>
          <w:rFonts w:ascii="Times New Roman" w:hAnsi="Times New Roman" w:cs="Times New Roman"/>
          <w:sz w:val="24"/>
          <w:szCs w:val="24"/>
        </w:rPr>
        <w:t xml:space="preserve"> provided in Course Modules. </w:t>
      </w:r>
      <w:r w:rsidR="00892F63">
        <w:rPr>
          <w:rFonts w:ascii="Times New Roman" w:hAnsi="Times New Roman" w:cs="Times New Roman"/>
          <w:sz w:val="24"/>
          <w:szCs w:val="24"/>
        </w:rPr>
        <w:t>Some materials such as</w:t>
      </w:r>
      <w:r w:rsidR="00211B08">
        <w:rPr>
          <w:rFonts w:ascii="Times New Roman" w:hAnsi="Times New Roman" w:cs="Times New Roman"/>
          <w:sz w:val="24"/>
          <w:szCs w:val="24"/>
        </w:rPr>
        <w:t xml:space="preserve"> videos are optional</w:t>
      </w:r>
      <w:r w:rsidR="00346EB9">
        <w:rPr>
          <w:rFonts w:ascii="Times New Roman" w:hAnsi="Times New Roman" w:cs="Times New Roman"/>
          <w:sz w:val="24"/>
          <w:szCs w:val="24"/>
        </w:rPr>
        <w:t>,</w:t>
      </w:r>
      <w:r w:rsidR="00211B08">
        <w:rPr>
          <w:rFonts w:ascii="Times New Roman" w:hAnsi="Times New Roman" w:cs="Times New Roman"/>
          <w:sz w:val="24"/>
          <w:szCs w:val="24"/>
        </w:rPr>
        <w:t xml:space="preserve"> and are provided simply to </w:t>
      </w:r>
      <w:r w:rsidR="00346EB9">
        <w:rPr>
          <w:rFonts w:ascii="Times New Roman" w:hAnsi="Times New Roman" w:cs="Times New Roman"/>
          <w:sz w:val="24"/>
          <w:szCs w:val="24"/>
        </w:rPr>
        <w:t>flesh out the essentials (textbook)</w:t>
      </w:r>
      <w:r w:rsidR="001D7970">
        <w:rPr>
          <w:rFonts w:ascii="Times New Roman" w:hAnsi="Times New Roman" w:cs="Times New Roman"/>
          <w:sz w:val="24"/>
          <w:szCs w:val="24"/>
        </w:rPr>
        <w:t xml:space="preserve"> for those so inclined</w:t>
      </w:r>
      <w:r w:rsidR="00346EB9">
        <w:rPr>
          <w:rFonts w:ascii="Times New Roman" w:hAnsi="Times New Roman" w:cs="Times New Roman"/>
          <w:sz w:val="24"/>
          <w:szCs w:val="24"/>
        </w:rPr>
        <w:t xml:space="preserve">. </w:t>
      </w:r>
      <w:r w:rsidRPr="0074523B">
        <w:rPr>
          <w:rFonts w:ascii="Times New Roman" w:hAnsi="Times New Roman" w:cs="Times New Roman"/>
          <w:sz w:val="24"/>
          <w:szCs w:val="24"/>
        </w:rPr>
        <w:t>Students will complete the assigned ‘online’ exams and quizzes by accessing Modules in the CANVAS course. Quizzes and exams are located in Modules. Students will respond to posted online course discussion questions using the CANVAS discussion tool. Online participation through discussions is required. Each student should post 1 discussion per week based on the readings and lectures. Students will complete and submit assignments electronically using the CANVAS assignment tool if such assignments are specifically required</w:t>
      </w:r>
      <w:r w:rsidR="0073584A">
        <w:rPr>
          <w:rFonts w:ascii="Times New Roman" w:hAnsi="Times New Roman" w:cs="Times New Roman"/>
          <w:sz w:val="24"/>
          <w:szCs w:val="24"/>
        </w:rPr>
        <w:t>.</w:t>
      </w:r>
      <w:r w:rsidR="00C472A5">
        <w:rPr>
          <w:rFonts w:ascii="Times New Roman" w:hAnsi="Times New Roman" w:cs="Times New Roman"/>
          <w:sz w:val="24"/>
          <w:szCs w:val="24"/>
        </w:rPr>
        <w:t xml:space="preserve"> All assignments are due </w:t>
      </w:r>
      <w:r w:rsidR="006C15EC">
        <w:rPr>
          <w:rFonts w:ascii="Times New Roman" w:hAnsi="Times New Roman" w:cs="Times New Roman"/>
          <w:sz w:val="24"/>
          <w:szCs w:val="24"/>
        </w:rPr>
        <w:t xml:space="preserve">Friday at 11:59pm. </w:t>
      </w:r>
    </w:p>
    <w:p w14:paraId="22A5401F" w14:textId="36494EDF" w:rsidR="0074523B" w:rsidRPr="0074523B" w:rsidRDefault="00687CEA" w:rsidP="0074523B">
      <w:pPr>
        <w:rPr>
          <w:rFonts w:ascii="Times New Roman" w:hAnsi="Times New Roman" w:cs="Times New Roman"/>
          <w:sz w:val="24"/>
          <w:szCs w:val="24"/>
        </w:rPr>
      </w:pPr>
      <w:r w:rsidRPr="0074523B">
        <w:rPr>
          <w:rFonts w:ascii="Times New Roman" w:hAnsi="Times New Roman" w:cs="Times New Roman"/>
          <w:b/>
          <w:bCs/>
          <w:sz w:val="24"/>
          <w:szCs w:val="24"/>
        </w:rPr>
        <w:t>EXAM REQUIREMENTS</w:t>
      </w:r>
    </w:p>
    <w:p w14:paraId="3899A8C6" w14:textId="2B8CD17A" w:rsidR="0074523B" w:rsidRPr="0074523B" w:rsidRDefault="0074523B" w:rsidP="0074523B">
      <w:pPr>
        <w:rPr>
          <w:rFonts w:ascii="Times New Roman" w:hAnsi="Times New Roman" w:cs="Times New Roman"/>
          <w:sz w:val="24"/>
          <w:szCs w:val="24"/>
        </w:rPr>
      </w:pPr>
      <w:r w:rsidRPr="0074523B">
        <w:rPr>
          <w:rFonts w:ascii="Times New Roman" w:hAnsi="Times New Roman" w:cs="Times New Roman"/>
          <w:sz w:val="24"/>
          <w:szCs w:val="24"/>
        </w:rPr>
        <w:t>This course has simple exam requirements, namely objective exams that make the grading process as simply and objective as possible. In this course there will be three exams, including the first, midterm and final examination (see course schedule</w:t>
      </w:r>
      <w:r w:rsidR="001D75EF">
        <w:rPr>
          <w:rFonts w:ascii="Times New Roman" w:hAnsi="Times New Roman" w:cs="Times New Roman"/>
          <w:sz w:val="24"/>
          <w:szCs w:val="24"/>
        </w:rPr>
        <w:t xml:space="preserve"> on Canvas</w:t>
      </w:r>
      <w:r w:rsidRPr="0074523B">
        <w:rPr>
          <w:rFonts w:ascii="Times New Roman" w:hAnsi="Times New Roman" w:cs="Times New Roman"/>
          <w:sz w:val="24"/>
          <w:szCs w:val="24"/>
        </w:rPr>
        <w:t>). The format of the exams will have short, clear multiple-choice questions. The exams will be objective such to evaluate students’ reading, knowledge, and grasp of the readings. Exam scores will be computer-generated and so will be the final grade. Therefore, there will be no subjective elements in how exam scores and the final grade are determined. The worth of each exam will be 100 points (maximum). Exams will be given and taken only online (UNT CANVAS) during the specified time period and with specific time limits.</w:t>
      </w:r>
    </w:p>
    <w:p w14:paraId="79EC80A7" w14:textId="77777777" w:rsidR="0074523B" w:rsidRPr="0074523B" w:rsidRDefault="0074523B" w:rsidP="0074523B">
      <w:pPr>
        <w:rPr>
          <w:rFonts w:ascii="Times New Roman" w:hAnsi="Times New Roman" w:cs="Times New Roman"/>
          <w:sz w:val="24"/>
          <w:szCs w:val="24"/>
        </w:rPr>
      </w:pPr>
      <w:r w:rsidRPr="0074523B">
        <w:rPr>
          <w:rFonts w:ascii="Times New Roman" w:hAnsi="Times New Roman" w:cs="Times New Roman"/>
          <w:sz w:val="24"/>
          <w:szCs w:val="24"/>
        </w:rPr>
        <w:lastRenderedPageBreak/>
        <w:t>Failure to take an online exam, without proper documented justification, during the specified time period (see below) will result in a zero (0) score for the missed exam. If an online exam is missed with documented justification during the specified period, make-up exams can be taken either online or in person (closed books and notes) in the UNT Department Of Sociology no later than 2 days after the specified exam period. This applies only to the first two exams, but no final make-up exams will be given after the specified time period. Therefore, no incompletes will be given in case of a failure to take an exam during the specified time period without documented justification.</w:t>
      </w:r>
    </w:p>
    <w:p w14:paraId="011086E0" w14:textId="0A71650A" w:rsidR="0074523B" w:rsidRPr="0074523B" w:rsidRDefault="0074523B" w:rsidP="0074523B">
      <w:pPr>
        <w:rPr>
          <w:rFonts w:ascii="Times New Roman" w:hAnsi="Times New Roman" w:cs="Times New Roman"/>
          <w:sz w:val="24"/>
          <w:szCs w:val="24"/>
        </w:rPr>
      </w:pPr>
      <w:r w:rsidRPr="0074523B">
        <w:rPr>
          <w:rFonts w:ascii="Times New Roman" w:hAnsi="Times New Roman" w:cs="Times New Roman"/>
          <w:sz w:val="24"/>
          <w:szCs w:val="24"/>
        </w:rPr>
        <w:t xml:space="preserve">Exams cannot be retaken or continued either online or in person because of ‘bad’ Internet connection and other computer ‘problems’. It is student responsibility to have a proper Internet connection and computer. Online computer-generated exam scores are final and cannot be changed under any circumstances (just as SAT or GRE scores cannot be changed). Each exam may be taken only once (in one attempt), and any attempts to take the exam again will be an act of academic dishonesty and pursued accordingly. Exams must be taken by each student individually and independently of other students, and not in groups and collaboratively; if it is determined that an online exam is taken in groups and collaboratively, this will be treated as academic dishonesty and pursued accordingly. There is no ‘curving’ of exam scores. The only basis for dispensing credits/grades is objective performance and merit. This ensures maximum fairness in grading. It is students’ own responsibility for class notes, outlines, announcements, etc. The </w:t>
      </w:r>
      <w:r>
        <w:rPr>
          <w:rFonts w:ascii="Times New Roman" w:hAnsi="Times New Roman" w:cs="Times New Roman"/>
          <w:sz w:val="24"/>
          <w:szCs w:val="24"/>
        </w:rPr>
        <w:t>instructor</w:t>
      </w:r>
      <w:r w:rsidRPr="0074523B">
        <w:rPr>
          <w:rFonts w:ascii="Times New Roman" w:hAnsi="Times New Roman" w:cs="Times New Roman"/>
          <w:sz w:val="24"/>
          <w:szCs w:val="24"/>
        </w:rPr>
        <w:t xml:space="preserve"> will be always and maximally available to students online to address their queries and concerns.</w:t>
      </w:r>
    </w:p>
    <w:p w14:paraId="7212EAC1" w14:textId="77777777" w:rsidR="0074523B" w:rsidRPr="0074523B" w:rsidRDefault="0074523B" w:rsidP="0074523B">
      <w:pPr>
        <w:rPr>
          <w:rFonts w:ascii="Times New Roman" w:hAnsi="Times New Roman" w:cs="Times New Roman"/>
          <w:sz w:val="24"/>
          <w:szCs w:val="24"/>
        </w:rPr>
      </w:pPr>
      <w:r w:rsidRPr="0074523B">
        <w:rPr>
          <w:rFonts w:ascii="Times New Roman" w:hAnsi="Times New Roman" w:cs="Times New Roman"/>
          <w:sz w:val="24"/>
          <w:szCs w:val="24"/>
        </w:rPr>
        <w:t xml:space="preserve">Technical instructions (from UNT CLEAR). Avoid using a wireless connection for exams unless one is certain of its reliability. Take exams using a supported web browser on a computer or </w:t>
      </w:r>
      <w:r w:rsidRPr="0074523B">
        <w:rPr>
          <w:rFonts w:ascii="Times New Roman" w:hAnsi="Times New Roman" w:cs="Times New Roman"/>
          <w:sz w:val="24"/>
          <w:szCs w:val="24"/>
        </w:rPr>
        <w:lastRenderedPageBreak/>
        <w:t>laptop rather than using an iPad. If using an iPad, the Chrome browser is recommended. Contact the UIT Helpdesk at 940-565-2324 for assistance in the event of technical problems affecting the ability to access or complete a test.</w:t>
      </w:r>
    </w:p>
    <w:p w14:paraId="5AC4F4D6" w14:textId="3B3DF831" w:rsidR="0074523B" w:rsidRPr="0074523B" w:rsidRDefault="0074523B" w:rsidP="0074523B">
      <w:pPr>
        <w:rPr>
          <w:rFonts w:ascii="Times New Roman" w:hAnsi="Times New Roman" w:cs="Times New Roman"/>
          <w:sz w:val="24"/>
          <w:szCs w:val="24"/>
        </w:rPr>
      </w:pPr>
      <w:r w:rsidRPr="0074523B">
        <w:rPr>
          <w:rFonts w:ascii="Times New Roman" w:hAnsi="Times New Roman" w:cs="Times New Roman"/>
          <w:b/>
          <w:bCs/>
          <w:sz w:val="24"/>
          <w:szCs w:val="24"/>
        </w:rPr>
        <w:t>Additional Course Requirements</w:t>
      </w:r>
    </w:p>
    <w:p w14:paraId="50F18B62" w14:textId="3146320D" w:rsidR="0074523B" w:rsidRPr="0074523B" w:rsidRDefault="0074523B" w:rsidP="0074523B">
      <w:pPr>
        <w:rPr>
          <w:rFonts w:ascii="Times New Roman" w:hAnsi="Times New Roman" w:cs="Times New Roman"/>
          <w:sz w:val="24"/>
          <w:szCs w:val="24"/>
        </w:rPr>
      </w:pPr>
      <w:r w:rsidRPr="0074523B">
        <w:rPr>
          <w:rFonts w:ascii="Times New Roman" w:hAnsi="Times New Roman" w:cs="Times New Roman"/>
          <w:sz w:val="24"/>
          <w:szCs w:val="24"/>
        </w:rPr>
        <w:t>Additional course requirements include quizzes</w:t>
      </w:r>
      <w:r w:rsidR="00065A80">
        <w:rPr>
          <w:rFonts w:ascii="Times New Roman" w:hAnsi="Times New Roman" w:cs="Times New Roman"/>
          <w:sz w:val="24"/>
          <w:szCs w:val="24"/>
        </w:rPr>
        <w:t xml:space="preserve"> and</w:t>
      </w:r>
      <w:r w:rsidRPr="0074523B">
        <w:rPr>
          <w:rFonts w:ascii="Times New Roman" w:hAnsi="Times New Roman" w:cs="Times New Roman"/>
          <w:sz w:val="24"/>
          <w:szCs w:val="24"/>
        </w:rPr>
        <w:t xml:space="preserve"> participation in discussions.</w:t>
      </w:r>
    </w:p>
    <w:p w14:paraId="5D7D200B" w14:textId="77777777" w:rsidR="0074523B" w:rsidRPr="0074523B" w:rsidRDefault="0074523B" w:rsidP="0074523B">
      <w:pPr>
        <w:rPr>
          <w:rFonts w:ascii="Times New Roman" w:hAnsi="Times New Roman" w:cs="Times New Roman"/>
          <w:b/>
          <w:bCs/>
          <w:sz w:val="24"/>
          <w:szCs w:val="24"/>
        </w:rPr>
      </w:pPr>
      <w:r w:rsidRPr="0074523B">
        <w:rPr>
          <w:rFonts w:ascii="Times New Roman" w:hAnsi="Times New Roman" w:cs="Times New Roman"/>
          <w:b/>
          <w:bCs/>
          <w:i/>
          <w:iCs/>
          <w:sz w:val="24"/>
          <w:szCs w:val="24"/>
        </w:rPr>
        <w:t> Quizzes</w:t>
      </w:r>
    </w:p>
    <w:p w14:paraId="24431FFD" w14:textId="5EC114FC" w:rsidR="0074523B" w:rsidRPr="0074523B" w:rsidRDefault="0074523B" w:rsidP="0074523B">
      <w:pPr>
        <w:rPr>
          <w:rFonts w:ascii="Times New Roman" w:hAnsi="Times New Roman" w:cs="Times New Roman"/>
          <w:sz w:val="24"/>
          <w:szCs w:val="24"/>
        </w:rPr>
      </w:pPr>
      <w:r w:rsidRPr="0074523B">
        <w:rPr>
          <w:rFonts w:ascii="Times New Roman" w:hAnsi="Times New Roman" w:cs="Times New Roman"/>
          <w:sz w:val="24"/>
          <w:szCs w:val="24"/>
        </w:rPr>
        <w:t>Quizzes are given every week and cover the reading assignment</w:t>
      </w:r>
      <w:r w:rsidR="00DA3808">
        <w:rPr>
          <w:rFonts w:ascii="Times New Roman" w:hAnsi="Times New Roman" w:cs="Times New Roman"/>
          <w:sz w:val="24"/>
          <w:szCs w:val="24"/>
        </w:rPr>
        <w:t>s</w:t>
      </w:r>
      <w:r w:rsidRPr="0074523B">
        <w:rPr>
          <w:rFonts w:ascii="Times New Roman" w:hAnsi="Times New Roman" w:cs="Times New Roman"/>
          <w:sz w:val="24"/>
          <w:szCs w:val="24"/>
        </w:rPr>
        <w:t xml:space="preserve"> for that week. Quizzes are required and provide additional points that will be added to and thus increase total exam scores.</w:t>
      </w:r>
      <w:r w:rsidR="00450D2E">
        <w:rPr>
          <w:rFonts w:ascii="Times New Roman" w:hAnsi="Times New Roman" w:cs="Times New Roman"/>
          <w:sz w:val="24"/>
          <w:szCs w:val="24"/>
        </w:rPr>
        <w:t xml:space="preserve"> One quiz score </w:t>
      </w:r>
      <w:r w:rsidR="00C76A23">
        <w:rPr>
          <w:rFonts w:ascii="Times New Roman" w:hAnsi="Times New Roman" w:cs="Times New Roman"/>
          <w:sz w:val="24"/>
          <w:szCs w:val="24"/>
        </w:rPr>
        <w:t xml:space="preserve">(lowest) </w:t>
      </w:r>
      <w:r w:rsidR="00450D2E">
        <w:rPr>
          <w:rFonts w:ascii="Times New Roman" w:hAnsi="Times New Roman" w:cs="Times New Roman"/>
          <w:sz w:val="24"/>
          <w:szCs w:val="24"/>
        </w:rPr>
        <w:t xml:space="preserve">will be dropped at the semester’s end. </w:t>
      </w:r>
      <w:r w:rsidRPr="0074523B">
        <w:rPr>
          <w:rFonts w:ascii="Times New Roman" w:hAnsi="Times New Roman" w:cs="Times New Roman"/>
          <w:sz w:val="24"/>
          <w:szCs w:val="24"/>
        </w:rPr>
        <w:t>The format of quizzes will be short, clear multiple-choice questions. Quizzes test students’ reading, knowledge, and recall of the readings. Quiz scores will be computer-generated and there will be no subjective elements in how they are determined. The worth of each quiz will be 5 points (maximum) with a correct answer being worth 1 point. Quizzes will be given and taken only online (UNT CANVAS) during the specified time and with specific time limits.</w:t>
      </w:r>
    </w:p>
    <w:p w14:paraId="3E2EE628" w14:textId="77777777" w:rsidR="0074523B" w:rsidRPr="0074523B" w:rsidRDefault="0074523B" w:rsidP="0074523B">
      <w:pPr>
        <w:rPr>
          <w:rFonts w:ascii="Times New Roman" w:hAnsi="Times New Roman" w:cs="Times New Roman"/>
          <w:b/>
          <w:bCs/>
          <w:sz w:val="24"/>
          <w:szCs w:val="24"/>
        </w:rPr>
      </w:pPr>
      <w:r w:rsidRPr="0074523B">
        <w:rPr>
          <w:rFonts w:ascii="Times New Roman" w:hAnsi="Times New Roman" w:cs="Times New Roman"/>
          <w:b/>
          <w:bCs/>
          <w:i/>
          <w:iCs/>
          <w:sz w:val="24"/>
          <w:szCs w:val="24"/>
        </w:rPr>
        <w:t>Discussions</w:t>
      </w:r>
    </w:p>
    <w:p w14:paraId="28405DAE" w14:textId="1F371984" w:rsidR="0074523B" w:rsidRDefault="0074523B" w:rsidP="0074523B">
      <w:pPr>
        <w:rPr>
          <w:rFonts w:ascii="Times New Roman" w:hAnsi="Times New Roman" w:cs="Times New Roman"/>
          <w:sz w:val="24"/>
          <w:szCs w:val="24"/>
        </w:rPr>
      </w:pPr>
      <w:r w:rsidRPr="0074523B">
        <w:rPr>
          <w:rFonts w:ascii="Times New Roman" w:hAnsi="Times New Roman" w:cs="Times New Roman"/>
          <w:sz w:val="24"/>
          <w:szCs w:val="24"/>
        </w:rPr>
        <w:t xml:space="preserve">Discussions are also on a weekly basis, required and provide additional points that will be added to and increase total exam and quiz scores. </w:t>
      </w:r>
      <w:r w:rsidR="00984579">
        <w:rPr>
          <w:rFonts w:ascii="Times New Roman" w:hAnsi="Times New Roman" w:cs="Times New Roman"/>
          <w:sz w:val="24"/>
          <w:szCs w:val="24"/>
        </w:rPr>
        <w:t xml:space="preserve">You will select </w:t>
      </w:r>
      <w:r w:rsidR="00984579" w:rsidRPr="00C76A23">
        <w:rPr>
          <w:rFonts w:ascii="Times New Roman" w:hAnsi="Times New Roman" w:cs="Times New Roman"/>
          <w:b/>
          <w:bCs/>
          <w:sz w:val="24"/>
          <w:szCs w:val="24"/>
          <w:u w:val="single"/>
        </w:rPr>
        <w:t>one</w:t>
      </w:r>
      <w:r w:rsidR="00984579">
        <w:rPr>
          <w:rFonts w:ascii="Times New Roman" w:hAnsi="Times New Roman" w:cs="Times New Roman"/>
          <w:sz w:val="24"/>
          <w:szCs w:val="24"/>
        </w:rPr>
        <w:t xml:space="preserve"> discussion per week. </w:t>
      </w:r>
      <w:r w:rsidRPr="0074523B">
        <w:rPr>
          <w:rFonts w:ascii="Times New Roman" w:hAnsi="Times New Roman" w:cs="Times New Roman"/>
          <w:sz w:val="24"/>
          <w:szCs w:val="24"/>
        </w:rPr>
        <w:t>Discussions are mandatory and worth</w:t>
      </w:r>
      <w:r w:rsidR="00984579">
        <w:rPr>
          <w:rFonts w:ascii="Times New Roman" w:hAnsi="Times New Roman" w:cs="Times New Roman"/>
          <w:sz w:val="24"/>
          <w:szCs w:val="24"/>
        </w:rPr>
        <w:t xml:space="preserve"> 10</w:t>
      </w:r>
      <w:r w:rsidRPr="0074523B">
        <w:rPr>
          <w:rFonts w:ascii="Times New Roman" w:hAnsi="Times New Roman" w:cs="Times New Roman"/>
          <w:sz w:val="24"/>
          <w:szCs w:val="24"/>
        </w:rPr>
        <w:t xml:space="preserve"> points per 1 weekly discussion forum as follows</w:t>
      </w:r>
      <w:r w:rsidR="00D2667F">
        <w:rPr>
          <w:rFonts w:ascii="Times New Roman" w:hAnsi="Times New Roman" w:cs="Times New Roman"/>
          <w:sz w:val="24"/>
          <w:szCs w:val="24"/>
        </w:rPr>
        <w:t xml:space="preserve"> </w:t>
      </w:r>
      <w:r w:rsidR="00D2667F" w:rsidRPr="00D2667F">
        <w:rPr>
          <w:rFonts w:ascii="Times New Roman" w:hAnsi="Times New Roman" w:cs="Times New Roman"/>
          <w:sz w:val="24"/>
          <w:szCs w:val="24"/>
        </w:rPr>
        <w:t>(5 out of 11 Required - 1 per week)</w:t>
      </w:r>
      <w:r w:rsidRPr="0074523B">
        <w:rPr>
          <w:rFonts w:ascii="Times New Roman" w:hAnsi="Times New Roman" w:cs="Times New Roman"/>
          <w:sz w:val="24"/>
          <w:szCs w:val="24"/>
        </w:rPr>
        <w:t>. A rubric is provided which explains the expectations and point distribution for this assignment as follows.</w:t>
      </w:r>
      <w:r w:rsidR="00D2667F">
        <w:rPr>
          <w:rFonts w:ascii="Times New Roman" w:hAnsi="Times New Roman" w:cs="Times New Roman"/>
          <w:sz w:val="24"/>
          <w:szCs w:val="24"/>
        </w:rPr>
        <w:t xml:space="preserve"> </w:t>
      </w:r>
    </w:p>
    <w:p w14:paraId="6A597D2E" w14:textId="77777777" w:rsidR="00984579" w:rsidRPr="00984579" w:rsidRDefault="00984579" w:rsidP="00984579">
      <w:pPr>
        <w:numPr>
          <w:ilvl w:val="0"/>
          <w:numId w:val="8"/>
        </w:numPr>
        <w:rPr>
          <w:rFonts w:ascii="Times New Roman" w:hAnsi="Times New Roman" w:cs="Times New Roman"/>
          <w:sz w:val="24"/>
          <w:szCs w:val="24"/>
        </w:rPr>
      </w:pPr>
      <w:r w:rsidRPr="00984579">
        <w:rPr>
          <w:rFonts w:ascii="Times New Roman" w:hAnsi="Times New Roman" w:cs="Times New Roman"/>
          <w:sz w:val="24"/>
          <w:szCs w:val="24"/>
        </w:rPr>
        <w:lastRenderedPageBreak/>
        <w:t>Discussions using sources (from the Internet, other courses and so on) other than the course textbook or supplementary reading, regardless of the number of words, are worth 0 points each.</w:t>
      </w:r>
    </w:p>
    <w:p w14:paraId="06243EC8" w14:textId="77777777" w:rsidR="00984579" w:rsidRPr="00984579" w:rsidRDefault="00984579" w:rsidP="00984579">
      <w:pPr>
        <w:numPr>
          <w:ilvl w:val="0"/>
          <w:numId w:val="8"/>
        </w:numPr>
        <w:rPr>
          <w:rFonts w:ascii="Times New Roman" w:hAnsi="Times New Roman" w:cs="Times New Roman"/>
          <w:sz w:val="24"/>
          <w:szCs w:val="24"/>
        </w:rPr>
      </w:pPr>
      <w:r w:rsidRPr="00984579">
        <w:rPr>
          <w:rFonts w:ascii="Times New Roman" w:hAnsi="Times New Roman" w:cs="Times New Roman"/>
          <w:sz w:val="24"/>
          <w:szCs w:val="24"/>
        </w:rPr>
        <w:t>Discussions under 50 words based on the textbook but without textbook support such as in-text quotes are worth 1 point each.</w:t>
      </w:r>
    </w:p>
    <w:p w14:paraId="378935CE" w14:textId="77777777" w:rsidR="00984579" w:rsidRPr="00984579" w:rsidRDefault="00984579" w:rsidP="00984579">
      <w:pPr>
        <w:numPr>
          <w:ilvl w:val="0"/>
          <w:numId w:val="8"/>
        </w:numPr>
        <w:rPr>
          <w:rFonts w:ascii="Times New Roman" w:hAnsi="Times New Roman" w:cs="Times New Roman"/>
          <w:sz w:val="24"/>
          <w:szCs w:val="24"/>
        </w:rPr>
      </w:pPr>
      <w:r w:rsidRPr="00984579">
        <w:rPr>
          <w:rFonts w:ascii="Times New Roman" w:hAnsi="Times New Roman" w:cs="Times New Roman"/>
          <w:sz w:val="24"/>
          <w:szCs w:val="24"/>
        </w:rPr>
        <w:t>Discussions under 50 words based on the textbook and with textbook support such as in-text quotes are worth 2 points each.</w:t>
      </w:r>
    </w:p>
    <w:p w14:paraId="25E1EDB0" w14:textId="77777777" w:rsidR="00984579" w:rsidRPr="00984579" w:rsidRDefault="00984579" w:rsidP="00984579">
      <w:pPr>
        <w:numPr>
          <w:ilvl w:val="0"/>
          <w:numId w:val="8"/>
        </w:numPr>
        <w:rPr>
          <w:rFonts w:ascii="Times New Roman" w:hAnsi="Times New Roman" w:cs="Times New Roman"/>
          <w:sz w:val="24"/>
          <w:szCs w:val="24"/>
        </w:rPr>
      </w:pPr>
      <w:r w:rsidRPr="00984579">
        <w:rPr>
          <w:rFonts w:ascii="Times New Roman" w:hAnsi="Times New Roman" w:cs="Times New Roman"/>
          <w:sz w:val="24"/>
          <w:szCs w:val="24"/>
        </w:rPr>
        <w:t>Discussions between 51-100 words based on the textbook but without textbook support such as in-text quotes are worth 3 points each.</w:t>
      </w:r>
    </w:p>
    <w:p w14:paraId="67684836" w14:textId="77777777" w:rsidR="00984579" w:rsidRPr="00984579" w:rsidRDefault="00984579" w:rsidP="00984579">
      <w:pPr>
        <w:numPr>
          <w:ilvl w:val="0"/>
          <w:numId w:val="8"/>
        </w:numPr>
        <w:rPr>
          <w:rFonts w:ascii="Times New Roman" w:hAnsi="Times New Roman" w:cs="Times New Roman"/>
          <w:sz w:val="24"/>
          <w:szCs w:val="24"/>
        </w:rPr>
      </w:pPr>
      <w:r w:rsidRPr="00984579">
        <w:rPr>
          <w:rFonts w:ascii="Times New Roman" w:hAnsi="Times New Roman" w:cs="Times New Roman"/>
          <w:sz w:val="24"/>
          <w:szCs w:val="24"/>
        </w:rPr>
        <w:t>Discussions between 51-100 words based on the textbook and with textbook support such as in-text quotes are worth 4 points each.</w:t>
      </w:r>
    </w:p>
    <w:p w14:paraId="26A72034" w14:textId="77777777" w:rsidR="00984579" w:rsidRPr="00984579" w:rsidRDefault="00984579" w:rsidP="00984579">
      <w:pPr>
        <w:numPr>
          <w:ilvl w:val="0"/>
          <w:numId w:val="8"/>
        </w:numPr>
        <w:rPr>
          <w:rFonts w:ascii="Times New Roman" w:hAnsi="Times New Roman" w:cs="Times New Roman"/>
          <w:sz w:val="24"/>
          <w:szCs w:val="24"/>
        </w:rPr>
      </w:pPr>
      <w:r w:rsidRPr="00984579">
        <w:rPr>
          <w:rFonts w:ascii="Times New Roman" w:hAnsi="Times New Roman" w:cs="Times New Roman"/>
          <w:sz w:val="24"/>
          <w:szCs w:val="24"/>
        </w:rPr>
        <w:t>Discussions between 101 and any words based on the textbook but without textbook support such as in-text quotes are worth 5 points each.</w:t>
      </w:r>
    </w:p>
    <w:p w14:paraId="748B2389" w14:textId="77777777" w:rsidR="00984579" w:rsidRPr="00984579" w:rsidRDefault="00984579" w:rsidP="00984579">
      <w:pPr>
        <w:numPr>
          <w:ilvl w:val="0"/>
          <w:numId w:val="8"/>
        </w:numPr>
        <w:rPr>
          <w:rFonts w:ascii="Times New Roman" w:hAnsi="Times New Roman" w:cs="Times New Roman"/>
          <w:sz w:val="24"/>
          <w:szCs w:val="24"/>
        </w:rPr>
      </w:pPr>
      <w:r w:rsidRPr="00984579">
        <w:rPr>
          <w:rFonts w:ascii="Times New Roman" w:hAnsi="Times New Roman" w:cs="Times New Roman"/>
          <w:sz w:val="24"/>
          <w:szCs w:val="24"/>
        </w:rPr>
        <w:t>Discussions between 121-140 words based on the textbook and with textbook support such as in-text quotes are worth 6 points each.</w:t>
      </w:r>
    </w:p>
    <w:p w14:paraId="18DF24E6" w14:textId="77777777" w:rsidR="00984579" w:rsidRPr="00984579" w:rsidRDefault="00984579" w:rsidP="00984579">
      <w:pPr>
        <w:numPr>
          <w:ilvl w:val="0"/>
          <w:numId w:val="8"/>
        </w:numPr>
        <w:rPr>
          <w:rFonts w:ascii="Times New Roman" w:hAnsi="Times New Roman" w:cs="Times New Roman"/>
          <w:sz w:val="24"/>
          <w:szCs w:val="24"/>
        </w:rPr>
      </w:pPr>
      <w:r w:rsidRPr="00984579">
        <w:rPr>
          <w:rFonts w:ascii="Times New Roman" w:hAnsi="Times New Roman" w:cs="Times New Roman"/>
          <w:sz w:val="24"/>
          <w:szCs w:val="24"/>
        </w:rPr>
        <w:t>Discussions between 141-160 words based on the textbook and with textbook support such as in-text quotes are worth 7 points each.</w:t>
      </w:r>
    </w:p>
    <w:p w14:paraId="43975536" w14:textId="77777777" w:rsidR="00984579" w:rsidRPr="00984579" w:rsidRDefault="00984579" w:rsidP="00984579">
      <w:pPr>
        <w:numPr>
          <w:ilvl w:val="0"/>
          <w:numId w:val="8"/>
        </w:numPr>
        <w:rPr>
          <w:rFonts w:ascii="Times New Roman" w:hAnsi="Times New Roman" w:cs="Times New Roman"/>
          <w:sz w:val="24"/>
          <w:szCs w:val="24"/>
        </w:rPr>
      </w:pPr>
      <w:r w:rsidRPr="00984579">
        <w:rPr>
          <w:rFonts w:ascii="Times New Roman" w:hAnsi="Times New Roman" w:cs="Times New Roman"/>
          <w:sz w:val="24"/>
          <w:szCs w:val="24"/>
        </w:rPr>
        <w:t>Discussions between 161-180 words based on the textbook and with textbook support such as in-text quotes are worth 8 points each.</w:t>
      </w:r>
    </w:p>
    <w:p w14:paraId="1FACC14D" w14:textId="77777777" w:rsidR="00984579" w:rsidRPr="00984579" w:rsidRDefault="00984579" w:rsidP="00984579">
      <w:pPr>
        <w:numPr>
          <w:ilvl w:val="0"/>
          <w:numId w:val="8"/>
        </w:numPr>
        <w:rPr>
          <w:rFonts w:ascii="Times New Roman" w:hAnsi="Times New Roman" w:cs="Times New Roman"/>
          <w:sz w:val="24"/>
          <w:szCs w:val="24"/>
        </w:rPr>
      </w:pPr>
      <w:r w:rsidRPr="00984579">
        <w:rPr>
          <w:rFonts w:ascii="Times New Roman" w:hAnsi="Times New Roman" w:cs="Times New Roman"/>
          <w:sz w:val="24"/>
          <w:szCs w:val="24"/>
        </w:rPr>
        <w:t>Discussions between 181-200 words based on the textbook and with textbook support such as in-text quotes are worth 9 points each.</w:t>
      </w:r>
    </w:p>
    <w:p w14:paraId="418061CB" w14:textId="77777777" w:rsidR="00984579" w:rsidRPr="00984579" w:rsidRDefault="00984579" w:rsidP="00984579">
      <w:pPr>
        <w:numPr>
          <w:ilvl w:val="0"/>
          <w:numId w:val="8"/>
        </w:numPr>
        <w:rPr>
          <w:rFonts w:ascii="Times New Roman" w:hAnsi="Times New Roman" w:cs="Times New Roman"/>
          <w:sz w:val="24"/>
          <w:szCs w:val="24"/>
        </w:rPr>
      </w:pPr>
      <w:r w:rsidRPr="00984579">
        <w:rPr>
          <w:rFonts w:ascii="Times New Roman" w:hAnsi="Times New Roman" w:cs="Times New Roman"/>
          <w:sz w:val="24"/>
          <w:szCs w:val="24"/>
        </w:rPr>
        <w:lastRenderedPageBreak/>
        <w:t>Discussions between 181-200 and more words based on the textbook and with textbook support such as in-text quotes are worth 10 points each.</w:t>
      </w:r>
    </w:p>
    <w:p w14:paraId="00E18573" w14:textId="1A020C73" w:rsidR="0074523B" w:rsidRDefault="0074523B" w:rsidP="0074523B">
      <w:pPr>
        <w:rPr>
          <w:rFonts w:ascii="Times New Roman" w:hAnsi="Times New Roman" w:cs="Times New Roman"/>
          <w:sz w:val="24"/>
          <w:szCs w:val="24"/>
        </w:rPr>
      </w:pPr>
      <w:r w:rsidRPr="0074523B">
        <w:rPr>
          <w:rFonts w:ascii="Times New Roman" w:hAnsi="Times New Roman" w:cs="Times New Roman"/>
          <w:sz w:val="24"/>
          <w:szCs w:val="24"/>
        </w:rPr>
        <w:t>Discussions can be very useful in preparing for the first, midterm and the final exam. The discussion forums are primarily related to the textbook readings, as well as other readings and resources and activities as available. Upon completion or near completion of the assigned readings and activities, students are expected to engage in an ongoing discussion/debate with your learning community peers. As specified above, student contributions to discussion forums will be graded for quality, timeliness, linking together readings to real-life activities, and above all being grounded in readings. Discussions close a week after the last discussion topic. In order for students to receive proper scores higher than zero, their discussions should be original posts so that students initiate and write them first, as different from replies to others, which normally do not receive positive scores. In addition, student discussions should follow additional instructions as specified for discussion forums. In sum, these instructions are that discussions should be (1) original posts, (2) follow the above guidelines for scoring, (3) are preferably based on the textbook overall, and (4) give specific textbook support such as citations or data for receiving better scores.</w:t>
      </w:r>
    </w:p>
    <w:p w14:paraId="26D71C0D" w14:textId="5E07C11B" w:rsidR="00A31261" w:rsidRDefault="002022A2" w:rsidP="0074523B">
      <w:pPr>
        <w:rPr>
          <w:rFonts w:ascii="Times New Roman" w:hAnsi="Times New Roman" w:cs="Times New Roman"/>
          <w:sz w:val="24"/>
          <w:szCs w:val="24"/>
        </w:rPr>
      </w:pPr>
      <w:r w:rsidRPr="008B2F9B">
        <w:rPr>
          <w:rFonts w:ascii="Times New Roman" w:hAnsi="Times New Roman" w:cs="Times New Roman"/>
          <w:sz w:val="24"/>
          <w:szCs w:val="24"/>
          <w:u w:val="single"/>
        </w:rPr>
        <w:t>There is no extra credit available for this course</w:t>
      </w:r>
      <w:r>
        <w:rPr>
          <w:rFonts w:ascii="Times New Roman" w:hAnsi="Times New Roman" w:cs="Times New Roman"/>
          <w:sz w:val="24"/>
          <w:szCs w:val="24"/>
        </w:rPr>
        <w:t>.</w:t>
      </w:r>
    </w:p>
    <w:p w14:paraId="01B837C7" w14:textId="644D5C66" w:rsidR="00F9380C" w:rsidRPr="006B4CC0" w:rsidRDefault="00F9380C" w:rsidP="0074523B">
      <w:pPr>
        <w:rPr>
          <w:rFonts w:ascii="Times New Roman" w:hAnsi="Times New Roman" w:cs="Times New Roman"/>
          <w:sz w:val="24"/>
          <w:szCs w:val="24"/>
          <w:u w:val="single"/>
        </w:rPr>
      </w:pPr>
      <w:r w:rsidRPr="006B4CC0">
        <w:rPr>
          <w:rFonts w:ascii="Times New Roman" w:hAnsi="Times New Roman" w:cs="Times New Roman"/>
          <w:sz w:val="24"/>
          <w:szCs w:val="24"/>
          <w:u w:val="single"/>
        </w:rPr>
        <w:t xml:space="preserve">See course schedule summary </w:t>
      </w:r>
      <w:r w:rsidR="006B4CC0" w:rsidRPr="006B4CC0">
        <w:rPr>
          <w:rFonts w:ascii="Times New Roman" w:hAnsi="Times New Roman" w:cs="Times New Roman"/>
          <w:sz w:val="24"/>
          <w:szCs w:val="24"/>
          <w:u w:val="single"/>
        </w:rPr>
        <w:t xml:space="preserve">in the Syllabus section for the course on Canvas. </w:t>
      </w:r>
    </w:p>
    <w:p w14:paraId="16F40E3F" w14:textId="48E20E8B" w:rsidR="00984579" w:rsidRPr="00984579" w:rsidRDefault="00687CEA" w:rsidP="00984579">
      <w:pPr>
        <w:rPr>
          <w:rFonts w:ascii="Times New Roman" w:hAnsi="Times New Roman" w:cs="Times New Roman"/>
          <w:b/>
          <w:bCs/>
          <w:sz w:val="24"/>
          <w:szCs w:val="24"/>
        </w:rPr>
      </w:pPr>
      <w:r w:rsidRPr="00984579">
        <w:rPr>
          <w:rFonts w:ascii="Times New Roman" w:hAnsi="Times New Roman" w:cs="Times New Roman"/>
          <w:b/>
          <w:bCs/>
          <w:sz w:val="24"/>
          <w:szCs w:val="24"/>
        </w:rPr>
        <w:t>COURSE ACTIVITIES AND ASSESSMENTS</w:t>
      </w:r>
    </w:p>
    <w:p w14:paraId="2BD34EAB" w14:textId="07BF0495" w:rsidR="00984579" w:rsidRPr="00984579" w:rsidRDefault="00984579" w:rsidP="00984579">
      <w:pPr>
        <w:numPr>
          <w:ilvl w:val="0"/>
          <w:numId w:val="9"/>
        </w:numPr>
        <w:rPr>
          <w:rFonts w:ascii="Times New Roman" w:hAnsi="Times New Roman" w:cs="Times New Roman"/>
          <w:sz w:val="24"/>
          <w:szCs w:val="24"/>
        </w:rPr>
      </w:pPr>
      <w:r w:rsidRPr="00984579">
        <w:rPr>
          <w:rFonts w:ascii="Times New Roman" w:hAnsi="Times New Roman" w:cs="Times New Roman"/>
          <w:sz w:val="24"/>
          <w:szCs w:val="24"/>
        </w:rPr>
        <w:t xml:space="preserve">Syllabus </w:t>
      </w:r>
      <w:r w:rsidR="00687CEA">
        <w:rPr>
          <w:rFonts w:ascii="Times New Roman" w:hAnsi="Times New Roman" w:cs="Times New Roman"/>
          <w:sz w:val="24"/>
          <w:szCs w:val="24"/>
        </w:rPr>
        <w:t xml:space="preserve">Quiz </w:t>
      </w:r>
      <w:r w:rsidRPr="00984579">
        <w:rPr>
          <w:rFonts w:ascii="Times New Roman" w:hAnsi="Times New Roman" w:cs="Times New Roman"/>
          <w:sz w:val="24"/>
          <w:szCs w:val="24"/>
        </w:rPr>
        <w:t>= 100 Points (Required)</w:t>
      </w:r>
    </w:p>
    <w:p w14:paraId="647DD068" w14:textId="40F279B0" w:rsidR="00984579" w:rsidRPr="00984579" w:rsidRDefault="00984579" w:rsidP="00984579">
      <w:pPr>
        <w:numPr>
          <w:ilvl w:val="0"/>
          <w:numId w:val="9"/>
        </w:numPr>
        <w:rPr>
          <w:rFonts w:ascii="Times New Roman" w:hAnsi="Times New Roman" w:cs="Times New Roman"/>
          <w:sz w:val="24"/>
          <w:szCs w:val="24"/>
        </w:rPr>
      </w:pPr>
      <w:r w:rsidRPr="00984579">
        <w:rPr>
          <w:rFonts w:ascii="Times New Roman" w:hAnsi="Times New Roman" w:cs="Times New Roman"/>
          <w:sz w:val="24"/>
          <w:szCs w:val="24"/>
        </w:rPr>
        <w:t>Exam 1 (Chs 1, 3 &amp; 4) = 100 Points Maximum (Required)</w:t>
      </w:r>
    </w:p>
    <w:p w14:paraId="49B12143" w14:textId="77777777" w:rsidR="00984579" w:rsidRPr="00984579" w:rsidRDefault="00984579" w:rsidP="00984579">
      <w:pPr>
        <w:numPr>
          <w:ilvl w:val="0"/>
          <w:numId w:val="9"/>
        </w:numPr>
        <w:rPr>
          <w:rFonts w:ascii="Times New Roman" w:hAnsi="Times New Roman" w:cs="Times New Roman"/>
          <w:sz w:val="24"/>
          <w:szCs w:val="24"/>
        </w:rPr>
      </w:pPr>
      <w:r w:rsidRPr="00984579">
        <w:rPr>
          <w:rFonts w:ascii="Times New Roman" w:hAnsi="Times New Roman" w:cs="Times New Roman"/>
          <w:sz w:val="24"/>
          <w:szCs w:val="24"/>
        </w:rPr>
        <w:lastRenderedPageBreak/>
        <w:t>Midterm Exam (Chs 5, 6 &amp; 7) = 100 Points Maximum (Required)</w:t>
      </w:r>
    </w:p>
    <w:p w14:paraId="2B55EE5E" w14:textId="77777777" w:rsidR="00984579" w:rsidRPr="00984579" w:rsidRDefault="00984579" w:rsidP="00984579">
      <w:pPr>
        <w:numPr>
          <w:ilvl w:val="0"/>
          <w:numId w:val="9"/>
        </w:numPr>
        <w:rPr>
          <w:rFonts w:ascii="Times New Roman" w:hAnsi="Times New Roman" w:cs="Times New Roman"/>
          <w:sz w:val="24"/>
          <w:szCs w:val="24"/>
        </w:rPr>
      </w:pPr>
      <w:r w:rsidRPr="00984579">
        <w:rPr>
          <w:rFonts w:ascii="Times New Roman" w:hAnsi="Times New Roman" w:cs="Times New Roman"/>
          <w:sz w:val="24"/>
          <w:szCs w:val="24"/>
        </w:rPr>
        <w:t>Final Exam (Chs 8, 9, 10 &amp; 12) = 100 Points Maximum (Required)</w:t>
      </w:r>
    </w:p>
    <w:p w14:paraId="1AA65CA0" w14:textId="77777777" w:rsidR="00984579" w:rsidRPr="00984579" w:rsidRDefault="00984579" w:rsidP="00984579">
      <w:pPr>
        <w:numPr>
          <w:ilvl w:val="0"/>
          <w:numId w:val="9"/>
        </w:numPr>
        <w:rPr>
          <w:rFonts w:ascii="Times New Roman" w:hAnsi="Times New Roman" w:cs="Times New Roman"/>
          <w:sz w:val="24"/>
          <w:szCs w:val="24"/>
        </w:rPr>
      </w:pPr>
      <w:r w:rsidRPr="00984579">
        <w:rPr>
          <w:rFonts w:ascii="Times New Roman" w:hAnsi="Times New Roman" w:cs="Times New Roman"/>
          <w:sz w:val="24"/>
          <w:szCs w:val="24"/>
        </w:rPr>
        <w:t>Quizzes = 5 Points Maximum Each (10 out of 11 Required)</w:t>
      </w:r>
    </w:p>
    <w:p w14:paraId="7B3C1CBF" w14:textId="77777777" w:rsidR="00984579" w:rsidRPr="00984579" w:rsidRDefault="00984579" w:rsidP="00984579">
      <w:pPr>
        <w:numPr>
          <w:ilvl w:val="0"/>
          <w:numId w:val="9"/>
        </w:numPr>
        <w:rPr>
          <w:rFonts w:ascii="Times New Roman" w:hAnsi="Times New Roman" w:cs="Times New Roman"/>
          <w:sz w:val="24"/>
          <w:szCs w:val="24"/>
        </w:rPr>
      </w:pPr>
      <w:r w:rsidRPr="00984579">
        <w:rPr>
          <w:rFonts w:ascii="Times New Roman" w:hAnsi="Times New Roman" w:cs="Times New Roman"/>
          <w:sz w:val="24"/>
          <w:szCs w:val="24"/>
        </w:rPr>
        <w:t>Discussions = 10 Points Maximum Each (5 out of 11 Required - 1 per week)</w:t>
      </w:r>
    </w:p>
    <w:p w14:paraId="4C27B52F" w14:textId="77777777" w:rsidR="00984579" w:rsidRPr="00984579" w:rsidRDefault="00984579" w:rsidP="00984579">
      <w:pPr>
        <w:rPr>
          <w:rFonts w:ascii="Times New Roman" w:hAnsi="Times New Roman" w:cs="Times New Roman"/>
          <w:b/>
          <w:bCs/>
          <w:sz w:val="24"/>
          <w:szCs w:val="24"/>
        </w:rPr>
      </w:pPr>
      <w:r w:rsidRPr="00984579">
        <w:rPr>
          <w:rFonts w:ascii="Times New Roman" w:hAnsi="Times New Roman" w:cs="Times New Roman"/>
          <w:b/>
          <w:bCs/>
          <w:sz w:val="24"/>
          <w:szCs w:val="24"/>
        </w:rPr>
        <w:t>Grades will be determined as follows:</w:t>
      </w:r>
    </w:p>
    <w:p w14:paraId="2A5EB833" w14:textId="77777777" w:rsidR="00984579" w:rsidRPr="00984579" w:rsidRDefault="00984579" w:rsidP="00984579">
      <w:pPr>
        <w:numPr>
          <w:ilvl w:val="0"/>
          <w:numId w:val="10"/>
        </w:numPr>
        <w:rPr>
          <w:rFonts w:ascii="Times New Roman" w:hAnsi="Times New Roman" w:cs="Times New Roman"/>
          <w:sz w:val="24"/>
          <w:szCs w:val="24"/>
        </w:rPr>
      </w:pPr>
      <w:r w:rsidRPr="00984579">
        <w:rPr>
          <w:rFonts w:ascii="Times New Roman" w:hAnsi="Times New Roman" w:cs="Times New Roman"/>
          <w:sz w:val="24"/>
          <w:szCs w:val="24"/>
        </w:rPr>
        <w:t>Maximum Points From Syllabus Quiz = 100 (required)</w:t>
      </w:r>
    </w:p>
    <w:p w14:paraId="0ECD3421" w14:textId="77777777" w:rsidR="00984579" w:rsidRPr="00984579" w:rsidRDefault="00984579" w:rsidP="00984579">
      <w:pPr>
        <w:numPr>
          <w:ilvl w:val="0"/>
          <w:numId w:val="10"/>
        </w:numPr>
        <w:rPr>
          <w:rFonts w:ascii="Times New Roman" w:hAnsi="Times New Roman" w:cs="Times New Roman"/>
          <w:sz w:val="24"/>
          <w:szCs w:val="24"/>
        </w:rPr>
      </w:pPr>
      <w:r w:rsidRPr="00984579">
        <w:rPr>
          <w:rFonts w:ascii="Times New Roman" w:hAnsi="Times New Roman" w:cs="Times New Roman"/>
          <w:sz w:val="24"/>
          <w:szCs w:val="24"/>
        </w:rPr>
        <w:t>Maximum Points From Exams = 300 (required)</w:t>
      </w:r>
    </w:p>
    <w:p w14:paraId="715580EB" w14:textId="77777777" w:rsidR="00984579" w:rsidRPr="00984579" w:rsidRDefault="00984579" w:rsidP="00984579">
      <w:pPr>
        <w:numPr>
          <w:ilvl w:val="0"/>
          <w:numId w:val="10"/>
        </w:numPr>
        <w:rPr>
          <w:rFonts w:ascii="Times New Roman" w:hAnsi="Times New Roman" w:cs="Times New Roman"/>
          <w:sz w:val="24"/>
          <w:szCs w:val="24"/>
        </w:rPr>
      </w:pPr>
      <w:r w:rsidRPr="00984579">
        <w:rPr>
          <w:rFonts w:ascii="Times New Roman" w:hAnsi="Times New Roman" w:cs="Times New Roman"/>
          <w:sz w:val="24"/>
          <w:szCs w:val="24"/>
        </w:rPr>
        <w:t>Maximum Points From Quizzes = 50 (required)</w:t>
      </w:r>
    </w:p>
    <w:p w14:paraId="783FBAA4" w14:textId="77777777" w:rsidR="00984579" w:rsidRPr="00984579" w:rsidRDefault="00984579" w:rsidP="00984579">
      <w:pPr>
        <w:numPr>
          <w:ilvl w:val="0"/>
          <w:numId w:val="10"/>
        </w:numPr>
        <w:rPr>
          <w:rFonts w:ascii="Times New Roman" w:hAnsi="Times New Roman" w:cs="Times New Roman"/>
          <w:sz w:val="24"/>
          <w:szCs w:val="24"/>
        </w:rPr>
      </w:pPr>
      <w:r w:rsidRPr="00984579">
        <w:rPr>
          <w:rFonts w:ascii="Times New Roman" w:hAnsi="Times New Roman" w:cs="Times New Roman"/>
          <w:sz w:val="24"/>
          <w:szCs w:val="24"/>
        </w:rPr>
        <w:t>Maximum Points From Discussions = 50 (required)</w:t>
      </w:r>
    </w:p>
    <w:p w14:paraId="3FE82EC6" w14:textId="77777777" w:rsidR="00984579" w:rsidRPr="00984579" w:rsidRDefault="00984579" w:rsidP="00984579">
      <w:pPr>
        <w:numPr>
          <w:ilvl w:val="0"/>
          <w:numId w:val="10"/>
        </w:numPr>
        <w:rPr>
          <w:rFonts w:ascii="Times New Roman" w:hAnsi="Times New Roman" w:cs="Times New Roman"/>
          <w:sz w:val="24"/>
          <w:szCs w:val="24"/>
        </w:rPr>
      </w:pPr>
      <w:r w:rsidRPr="00984579">
        <w:rPr>
          <w:rFonts w:ascii="Times New Roman" w:hAnsi="Times New Roman" w:cs="Times New Roman"/>
          <w:sz w:val="24"/>
          <w:szCs w:val="24"/>
        </w:rPr>
        <w:t>Total Points Possible From Course Requirements = 500        </w:t>
      </w:r>
    </w:p>
    <w:p w14:paraId="49572BE2" w14:textId="77777777" w:rsidR="00984579" w:rsidRPr="00984579" w:rsidRDefault="00984579" w:rsidP="00984579">
      <w:pPr>
        <w:rPr>
          <w:rFonts w:ascii="Times New Roman" w:hAnsi="Times New Roman" w:cs="Times New Roman"/>
          <w:b/>
          <w:bCs/>
          <w:sz w:val="24"/>
          <w:szCs w:val="24"/>
        </w:rPr>
      </w:pPr>
      <w:r w:rsidRPr="00984579">
        <w:rPr>
          <w:rFonts w:ascii="Times New Roman" w:hAnsi="Times New Roman" w:cs="Times New Roman"/>
          <w:b/>
          <w:bCs/>
          <w:sz w:val="24"/>
          <w:szCs w:val="24"/>
        </w:rPr>
        <w:t>Grading Standard Scale by total points/4 for easier understanding:</w:t>
      </w:r>
    </w:p>
    <w:p w14:paraId="303B61A8" w14:textId="77777777" w:rsidR="00984579" w:rsidRPr="00984579" w:rsidRDefault="00984579" w:rsidP="00984579">
      <w:pPr>
        <w:numPr>
          <w:ilvl w:val="0"/>
          <w:numId w:val="11"/>
        </w:numPr>
        <w:rPr>
          <w:rFonts w:ascii="Times New Roman" w:hAnsi="Times New Roman" w:cs="Times New Roman"/>
          <w:sz w:val="24"/>
          <w:szCs w:val="24"/>
        </w:rPr>
      </w:pPr>
      <w:r w:rsidRPr="00984579">
        <w:rPr>
          <w:rFonts w:ascii="Times New Roman" w:hAnsi="Times New Roman" w:cs="Times New Roman"/>
          <w:sz w:val="24"/>
          <w:szCs w:val="24"/>
        </w:rPr>
        <w:t>90-100% = A</w:t>
      </w:r>
    </w:p>
    <w:p w14:paraId="711E3ABA" w14:textId="77777777" w:rsidR="00984579" w:rsidRPr="00984579" w:rsidRDefault="00984579" w:rsidP="00984579">
      <w:pPr>
        <w:numPr>
          <w:ilvl w:val="0"/>
          <w:numId w:val="11"/>
        </w:numPr>
        <w:rPr>
          <w:rFonts w:ascii="Times New Roman" w:hAnsi="Times New Roman" w:cs="Times New Roman"/>
          <w:sz w:val="24"/>
          <w:szCs w:val="24"/>
        </w:rPr>
      </w:pPr>
      <w:r w:rsidRPr="00984579">
        <w:rPr>
          <w:rFonts w:ascii="Times New Roman" w:hAnsi="Times New Roman" w:cs="Times New Roman"/>
          <w:sz w:val="24"/>
          <w:szCs w:val="24"/>
        </w:rPr>
        <w:t>80-89% = B</w:t>
      </w:r>
    </w:p>
    <w:p w14:paraId="2FBFE376" w14:textId="77777777" w:rsidR="00984579" w:rsidRPr="00984579" w:rsidRDefault="00984579" w:rsidP="00984579">
      <w:pPr>
        <w:numPr>
          <w:ilvl w:val="0"/>
          <w:numId w:val="11"/>
        </w:numPr>
        <w:rPr>
          <w:rFonts w:ascii="Times New Roman" w:hAnsi="Times New Roman" w:cs="Times New Roman"/>
          <w:sz w:val="24"/>
          <w:szCs w:val="24"/>
        </w:rPr>
      </w:pPr>
      <w:r w:rsidRPr="00984579">
        <w:rPr>
          <w:rFonts w:ascii="Times New Roman" w:hAnsi="Times New Roman" w:cs="Times New Roman"/>
          <w:sz w:val="24"/>
          <w:szCs w:val="24"/>
        </w:rPr>
        <w:t>70-79% = C</w:t>
      </w:r>
    </w:p>
    <w:p w14:paraId="6F86034D" w14:textId="77777777" w:rsidR="00984579" w:rsidRPr="00984579" w:rsidRDefault="00984579" w:rsidP="00984579">
      <w:pPr>
        <w:numPr>
          <w:ilvl w:val="0"/>
          <w:numId w:val="11"/>
        </w:numPr>
        <w:rPr>
          <w:rFonts w:ascii="Times New Roman" w:hAnsi="Times New Roman" w:cs="Times New Roman"/>
          <w:sz w:val="24"/>
          <w:szCs w:val="24"/>
        </w:rPr>
      </w:pPr>
      <w:r w:rsidRPr="00984579">
        <w:rPr>
          <w:rFonts w:ascii="Times New Roman" w:hAnsi="Times New Roman" w:cs="Times New Roman"/>
          <w:sz w:val="24"/>
          <w:szCs w:val="24"/>
        </w:rPr>
        <w:t>60-69% = D</w:t>
      </w:r>
    </w:p>
    <w:p w14:paraId="6625D1BD" w14:textId="1350DC43" w:rsidR="00F66254" w:rsidRPr="002011A0" w:rsidRDefault="00984579" w:rsidP="00F66254">
      <w:pPr>
        <w:numPr>
          <w:ilvl w:val="0"/>
          <w:numId w:val="11"/>
        </w:numPr>
        <w:rPr>
          <w:rFonts w:ascii="Times New Roman" w:hAnsi="Times New Roman" w:cs="Times New Roman"/>
          <w:sz w:val="24"/>
          <w:szCs w:val="24"/>
        </w:rPr>
      </w:pPr>
      <w:r w:rsidRPr="00984579">
        <w:rPr>
          <w:rFonts w:ascii="Times New Roman" w:hAnsi="Times New Roman" w:cs="Times New Roman"/>
          <w:sz w:val="24"/>
          <w:szCs w:val="24"/>
        </w:rPr>
        <w:t>59% or Less = F</w:t>
      </w:r>
    </w:p>
    <w:p w14:paraId="5211CDE3" w14:textId="23AA8BEE" w:rsidR="00984579" w:rsidRPr="00984579" w:rsidRDefault="00687CEA" w:rsidP="00984579">
      <w:pPr>
        <w:rPr>
          <w:rFonts w:ascii="Times New Roman" w:hAnsi="Times New Roman" w:cs="Times New Roman"/>
          <w:b/>
          <w:bCs/>
          <w:sz w:val="24"/>
          <w:szCs w:val="24"/>
        </w:rPr>
      </w:pPr>
      <w:r w:rsidRPr="00984579">
        <w:rPr>
          <w:rFonts w:ascii="Times New Roman" w:hAnsi="Times New Roman" w:cs="Times New Roman"/>
          <w:b/>
          <w:bCs/>
          <w:sz w:val="24"/>
          <w:szCs w:val="24"/>
        </w:rPr>
        <w:t>GRADE-RELATED POLICIES</w:t>
      </w:r>
    </w:p>
    <w:p w14:paraId="10146B9D" w14:textId="44E83E5D" w:rsidR="00984579" w:rsidRPr="00984579" w:rsidRDefault="00984579" w:rsidP="00984579">
      <w:pPr>
        <w:rPr>
          <w:rFonts w:ascii="Times New Roman" w:hAnsi="Times New Roman" w:cs="Times New Roman"/>
          <w:sz w:val="24"/>
          <w:szCs w:val="24"/>
        </w:rPr>
      </w:pPr>
      <w:r w:rsidRPr="00984579">
        <w:rPr>
          <w:rFonts w:ascii="Times New Roman" w:hAnsi="Times New Roman" w:cs="Times New Roman"/>
          <w:b/>
          <w:bCs/>
          <w:sz w:val="24"/>
          <w:szCs w:val="24"/>
        </w:rPr>
        <w:t>Late Work: </w:t>
      </w:r>
      <w:r w:rsidRPr="00984579">
        <w:rPr>
          <w:rFonts w:ascii="Times New Roman" w:hAnsi="Times New Roman" w:cs="Times New Roman"/>
          <w:sz w:val="24"/>
          <w:szCs w:val="24"/>
        </w:rPr>
        <w:t xml:space="preserve">Late work in this course will not be accepted, including exams, quizzes, discussion posts  after the deadline. </w:t>
      </w:r>
      <w:r w:rsidR="00BA1C2F">
        <w:rPr>
          <w:rFonts w:ascii="Times New Roman" w:hAnsi="Times New Roman" w:cs="Times New Roman"/>
          <w:sz w:val="24"/>
          <w:szCs w:val="24"/>
        </w:rPr>
        <w:t xml:space="preserve">The course is only 5 weeks in length, and that time moves fast! </w:t>
      </w:r>
      <w:r w:rsidRPr="00984579">
        <w:rPr>
          <w:rFonts w:ascii="Times New Roman" w:hAnsi="Times New Roman" w:cs="Times New Roman"/>
          <w:sz w:val="24"/>
          <w:szCs w:val="24"/>
        </w:rPr>
        <w:t xml:space="preserve">All </w:t>
      </w:r>
      <w:r w:rsidRPr="00984579">
        <w:rPr>
          <w:rFonts w:ascii="Times New Roman" w:hAnsi="Times New Roman" w:cs="Times New Roman"/>
          <w:sz w:val="24"/>
          <w:szCs w:val="24"/>
        </w:rPr>
        <w:lastRenderedPageBreak/>
        <w:t>work performed and submitted after the due date will receive a grade of zero unless the student has a </w:t>
      </w:r>
      <w:hyperlink r:id="rId10" w:tgtFrame="_blank" w:history="1">
        <w:r w:rsidRPr="00984579">
          <w:rPr>
            <w:rStyle w:val="Hyperlink"/>
            <w:rFonts w:ascii="Times New Roman" w:hAnsi="Times New Roman" w:cs="Times New Roman"/>
            <w:sz w:val="24"/>
            <w:szCs w:val="24"/>
          </w:rPr>
          <w:t>university-excused absence Links to an external site.</w:t>
        </w:r>
      </w:hyperlink>
      <w:r w:rsidR="00687CEA">
        <w:rPr>
          <w:rFonts w:ascii="Times New Roman" w:hAnsi="Times New Roman" w:cs="Times New Roman"/>
          <w:sz w:val="24"/>
          <w:szCs w:val="24"/>
        </w:rPr>
        <w:t xml:space="preserve"> </w:t>
      </w:r>
      <w:r w:rsidRPr="00984579">
        <w:rPr>
          <w:rFonts w:ascii="Times New Roman" w:hAnsi="Times New Roman" w:cs="Times New Roman"/>
          <w:sz w:val="24"/>
          <w:szCs w:val="24"/>
        </w:rPr>
        <w:t>and provides documentation within 48 hours of the missed deadline.</w:t>
      </w:r>
    </w:p>
    <w:p w14:paraId="7A7130F6" w14:textId="77777777" w:rsidR="00984579" w:rsidRPr="00984579" w:rsidRDefault="00984579" w:rsidP="00984579">
      <w:pPr>
        <w:rPr>
          <w:rFonts w:ascii="Times New Roman" w:hAnsi="Times New Roman" w:cs="Times New Roman"/>
          <w:sz w:val="24"/>
          <w:szCs w:val="24"/>
        </w:rPr>
      </w:pPr>
      <w:r w:rsidRPr="00984579">
        <w:rPr>
          <w:rFonts w:ascii="Times New Roman" w:hAnsi="Times New Roman" w:cs="Times New Roman"/>
          <w:b/>
          <w:bCs/>
          <w:sz w:val="24"/>
          <w:szCs w:val="24"/>
        </w:rPr>
        <w:t>Turn-around Time: </w:t>
      </w:r>
      <w:r w:rsidRPr="00984579">
        <w:rPr>
          <w:rFonts w:ascii="Times New Roman" w:hAnsi="Times New Roman" w:cs="Times New Roman"/>
          <w:sz w:val="24"/>
          <w:szCs w:val="24"/>
        </w:rPr>
        <w:t>Graded work will be returned within one week of the due date. When this is not possible, an announcement will be made to the class.</w:t>
      </w:r>
    </w:p>
    <w:p w14:paraId="459F706D" w14:textId="560EF757" w:rsidR="0074523B" w:rsidRPr="0074523B" w:rsidRDefault="00984579" w:rsidP="0074523B">
      <w:pPr>
        <w:rPr>
          <w:rFonts w:ascii="Times New Roman" w:hAnsi="Times New Roman" w:cs="Times New Roman"/>
          <w:sz w:val="24"/>
          <w:szCs w:val="24"/>
        </w:rPr>
      </w:pPr>
      <w:r w:rsidRPr="00984579">
        <w:rPr>
          <w:rFonts w:ascii="Times New Roman" w:hAnsi="Times New Roman" w:cs="Times New Roman"/>
          <w:b/>
          <w:bCs/>
          <w:sz w:val="24"/>
          <w:szCs w:val="24"/>
        </w:rPr>
        <w:t>Grade Disputes: </w:t>
      </w:r>
      <w:r w:rsidRPr="00984579">
        <w:rPr>
          <w:rFonts w:ascii="Times New Roman" w:hAnsi="Times New Roman" w:cs="Times New Roman"/>
          <w:sz w:val="24"/>
          <w:szCs w:val="24"/>
        </w:rPr>
        <w:t>Grade disputes or appeals should follow UNT policies and procedures (see </w:t>
      </w:r>
      <w:hyperlink r:id="rId11" w:tgtFrame="_blank" w:history="1">
        <w:r w:rsidRPr="00984579">
          <w:rPr>
            <w:rStyle w:val="Hyperlink"/>
            <w:rFonts w:ascii="Times New Roman" w:hAnsi="Times New Roman" w:cs="Times New Roman"/>
            <w:sz w:val="24"/>
            <w:szCs w:val="24"/>
          </w:rPr>
          <w:t>UNT policy on Grade AppealsLinks to an external site.</w:t>
        </w:r>
      </w:hyperlink>
      <w:r w:rsidRPr="00984579">
        <w:rPr>
          <w:rFonts w:ascii="Times New Roman" w:hAnsi="Times New Roman" w:cs="Times New Roman"/>
          <w:sz w:val="24"/>
          <w:szCs w:val="24"/>
        </w:rPr>
        <w:t>).</w:t>
      </w:r>
    </w:p>
    <w:p w14:paraId="0E31BB6F" w14:textId="77777777" w:rsidR="00687CEA" w:rsidRDefault="00687CEA" w:rsidP="00687CEA">
      <w:pPr>
        <w:spacing w:after="0" w:line="240" w:lineRule="auto"/>
        <w:jc w:val="center"/>
        <w:rPr>
          <w:rFonts w:ascii="Arial" w:eastAsia="Times New Roman" w:hAnsi="Arial" w:cs="Arial"/>
          <w:b/>
          <w:kern w:val="0"/>
          <w:sz w:val="20"/>
          <w:szCs w:val="20"/>
          <w14:ligatures w14:val="none"/>
        </w:rPr>
      </w:pPr>
    </w:p>
    <w:p w14:paraId="6C3E325A" w14:textId="770744DD" w:rsidR="00687CEA" w:rsidRPr="00687CEA" w:rsidRDefault="00687CEA" w:rsidP="00687CEA">
      <w:pPr>
        <w:spacing w:after="0" w:line="240" w:lineRule="auto"/>
        <w:jc w:val="center"/>
        <w:rPr>
          <w:rFonts w:ascii="Times New Roman" w:eastAsia="Times New Roman" w:hAnsi="Times New Roman" w:cs="Times New Roman"/>
          <w:b/>
          <w:kern w:val="0"/>
          <w:sz w:val="24"/>
          <w:szCs w:val="24"/>
          <w14:ligatures w14:val="none"/>
        </w:rPr>
      </w:pPr>
      <w:r w:rsidRPr="00687CEA">
        <w:rPr>
          <w:rFonts w:ascii="Times New Roman" w:eastAsia="Times New Roman" w:hAnsi="Times New Roman" w:cs="Times New Roman"/>
          <w:b/>
          <w:kern w:val="0"/>
          <w:sz w:val="24"/>
          <w:szCs w:val="24"/>
          <w14:ligatures w14:val="none"/>
        </w:rPr>
        <w:t>ADDITIONAL INFORMATION</w:t>
      </w:r>
    </w:p>
    <w:p w14:paraId="159CD269" w14:textId="77777777" w:rsidR="00687CEA" w:rsidRPr="00687CEA" w:rsidRDefault="00687CEA" w:rsidP="00687CEA">
      <w:pPr>
        <w:spacing w:after="0" w:line="240" w:lineRule="auto"/>
        <w:jc w:val="both"/>
        <w:rPr>
          <w:rFonts w:ascii="Times New Roman" w:eastAsia="Times New Roman" w:hAnsi="Times New Roman" w:cs="Times New Roman"/>
          <w:b/>
          <w:kern w:val="0"/>
          <w:sz w:val="24"/>
          <w:szCs w:val="24"/>
          <w14:ligatures w14:val="none"/>
        </w:rPr>
      </w:pPr>
    </w:p>
    <w:p w14:paraId="33552C5C" w14:textId="4BFFF955" w:rsidR="00687CEA" w:rsidRPr="00687CEA" w:rsidRDefault="00687CEA" w:rsidP="00687CEA">
      <w:pPr>
        <w:spacing w:after="0" w:line="240" w:lineRule="auto"/>
        <w:jc w:val="both"/>
        <w:rPr>
          <w:rFonts w:ascii="Times New Roman" w:eastAsia="Times New Roman" w:hAnsi="Times New Roman" w:cs="Times New Roman"/>
          <w:b/>
          <w:kern w:val="0"/>
          <w:sz w:val="24"/>
          <w:szCs w:val="24"/>
          <w14:ligatures w14:val="none"/>
        </w:rPr>
      </w:pPr>
      <w:r w:rsidRPr="00687CEA">
        <w:rPr>
          <w:rFonts w:ascii="Times New Roman" w:eastAsia="Times New Roman" w:hAnsi="Times New Roman" w:cs="Times New Roman"/>
          <w:b/>
          <w:kern w:val="0"/>
          <w:sz w:val="24"/>
          <w:szCs w:val="24"/>
          <w14:ligatures w14:val="none"/>
        </w:rPr>
        <w:t xml:space="preserve">Technical </w:t>
      </w:r>
      <w:r>
        <w:rPr>
          <w:rFonts w:ascii="Times New Roman" w:eastAsia="Times New Roman" w:hAnsi="Times New Roman" w:cs="Times New Roman"/>
          <w:b/>
          <w:kern w:val="0"/>
          <w:sz w:val="24"/>
          <w:szCs w:val="24"/>
          <w14:ligatures w14:val="none"/>
        </w:rPr>
        <w:t>R</w:t>
      </w:r>
      <w:r w:rsidRPr="00687CEA">
        <w:rPr>
          <w:rFonts w:ascii="Times New Roman" w:eastAsia="Times New Roman" w:hAnsi="Times New Roman" w:cs="Times New Roman"/>
          <w:b/>
          <w:kern w:val="0"/>
          <w:sz w:val="24"/>
          <w:szCs w:val="24"/>
          <w14:ligatures w14:val="none"/>
        </w:rPr>
        <w:t>equirements</w:t>
      </w:r>
    </w:p>
    <w:p w14:paraId="659384E2" w14:textId="77777777" w:rsidR="00687CEA" w:rsidRPr="00687CEA" w:rsidRDefault="00687CEA" w:rsidP="00687CEA">
      <w:pPr>
        <w:numPr>
          <w:ilvl w:val="0"/>
          <w:numId w:val="12"/>
        </w:num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color w:val="000000"/>
          <w:kern w:val="0"/>
          <w:sz w:val="24"/>
          <w:szCs w:val="24"/>
          <w14:ligatures w14:val="none"/>
        </w:rPr>
        <w:t>Computer w/ reliable Internet connection</w:t>
      </w:r>
    </w:p>
    <w:p w14:paraId="675DCC88" w14:textId="77777777" w:rsidR="00687CEA" w:rsidRPr="00687CEA" w:rsidRDefault="00687CEA" w:rsidP="00687CEA">
      <w:pPr>
        <w:numPr>
          <w:ilvl w:val="0"/>
          <w:numId w:val="12"/>
        </w:num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color w:val="000000"/>
          <w:kern w:val="0"/>
          <w:sz w:val="24"/>
          <w:szCs w:val="24"/>
          <w14:ligatures w14:val="none"/>
        </w:rPr>
        <w:t>Speakers/Headset/Microphone (if students would like to connect over Zoom)</w:t>
      </w:r>
    </w:p>
    <w:p w14:paraId="147C75F8" w14:textId="77777777" w:rsidR="00687CEA" w:rsidRPr="00687CEA" w:rsidRDefault="00687CEA" w:rsidP="00687CEA">
      <w:pPr>
        <w:numPr>
          <w:ilvl w:val="0"/>
          <w:numId w:val="12"/>
        </w:num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color w:val="000000"/>
          <w:kern w:val="0"/>
          <w:sz w:val="24"/>
          <w:szCs w:val="24"/>
          <w14:ligatures w14:val="none"/>
        </w:rPr>
        <w:t xml:space="preserve">MS Word </w:t>
      </w:r>
    </w:p>
    <w:p w14:paraId="05C6688A" w14:textId="77777777" w:rsidR="00687CEA" w:rsidRPr="00687CEA" w:rsidRDefault="00687CEA" w:rsidP="00687CEA">
      <w:pPr>
        <w:numPr>
          <w:ilvl w:val="0"/>
          <w:numId w:val="12"/>
        </w:num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color w:val="000000"/>
          <w:kern w:val="0"/>
          <w:sz w:val="24"/>
          <w:szCs w:val="24"/>
          <w14:ligatures w14:val="none"/>
        </w:rPr>
        <w:t xml:space="preserve">Other related hardware or software necessary for the course </w:t>
      </w:r>
    </w:p>
    <w:p w14:paraId="27A52783"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b/>
          <w:color w:val="000000"/>
          <w:kern w:val="0"/>
          <w:sz w:val="24"/>
          <w:szCs w:val="24"/>
          <w14:ligatures w14:val="none"/>
        </w:rPr>
      </w:pPr>
    </w:p>
    <w:p w14:paraId="05E99AF8"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b/>
          <w:color w:val="000000"/>
          <w:kern w:val="0"/>
          <w:sz w:val="24"/>
          <w:szCs w:val="24"/>
          <w14:ligatures w14:val="none"/>
        </w:rPr>
      </w:pPr>
      <w:r w:rsidRPr="00687CEA">
        <w:rPr>
          <w:rFonts w:ascii="Times New Roman" w:eastAsia="Times New Roman" w:hAnsi="Times New Roman" w:cs="Times New Roman"/>
          <w:b/>
          <w:color w:val="000000"/>
          <w:kern w:val="0"/>
          <w:sz w:val="24"/>
          <w:szCs w:val="24"/>
          <w14:ligatures w14:val="none"/>
        </w:rPr>
        <w:t>Technical Assistance</w:t>
      </w:r>
    </w:p>
    <w:p w14:paraId="6DEACF6B"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color w:val="000000"/>
          <w:kern w:val="0"/>
          <w:sz w:val="24"/>
          <w:szCs w:val="24"/>
          <w14:ligatures w14:val="none"/>
        </w:rPr>
        <w:t xml:space="preserve">The following information has been provided to assist you in preparation for the technological aspect of the course. </w:t>
      </w:r>
    </w:p>
    <w:p w14:paraId="642425F8"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p>
    <w:p w14:paraId="59D17CB9"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color w:val="000000"/>
          <w:kern w:val="0"/>
          <w:sz w:val="24"/>
          <w:szCs w:val="24"/>
          <w14:ligatures w14:val="none"/>
        </w:rPr>
        <w:t xml:space="preserve">UIT Help Desk: </w:t>
      </w:r>
      <w:hyperlink r:id="rId12" w:history="1">
        <w:r w:rsidRPr="00687CEA">
          <w:rPr>
            <w:rFonts w:ascii="Times New Roman" w:eastAsia="Times New Roman" w:hAnsi="Times New Roman" w:cs="Times New Roman"/>
            <w:color w:val="0000FF"/>
            <w:kern w:val="0"/>
            <w:sz w:val="24"/>
            <w:szCs w:val="24"/>
            <w:u w:val="single"/>
            <w14:ligatures w14:val="none"/>
          </w:rPr>
          <w:t>http://www.unt.edu/helpdesk/index.htm</w:t>
        </w:r>
      </w:hyperlink>
    </w:p>
    <w:p w14:paraId="54AAB90C"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p>
    <w:p w14:paraId="3489D428"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color w:val="000000"/>
          <w:kern w:val="0"/>
          <w:sz w:val="24"/>
          <w:szCs w:val="24"/>
          <w14:ligatures w14:val="none"/>
        </w:rPr>
        <w:t xml:space="preserve">Hardware and software necessary to use CANVAS: </w:t>
      </w:r>
      <w:hyperlink r:id="rId13" w:history="1">
        <w:r w:rsidRPr="00687CEA">
          <w:rPr>
            <w:rFonts w:ascii="Times New Roman" w:eastAsia="Times New Roman" w:hAnsi="Times New Roman" w:cs="Times New Roman"/>
            <w:color w:val="0000FF"/>
            <w:kern w:val="0"/>
            <w:sz w:val="24"/>
            <w:szCs w:val="24"/>
            <w:u w:val="single"/>
            <w14:ligatures w14:val="none"/>
          </w:rPr>
          <w:t>https://clear.unt.edu/supported-technologies/canvas</w:t>
        </w:r>
      </w:hyperlink>
    </w:p>
    <w:p w14:paraId="269CD15C"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p>
    <w:p w14:paraId="69186D31"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color w:val="000000"/>
          <w:kern w:val="0"/>
          <w:sz w:val="24"/>
          <w:szCs w:val="24"/>
          <w14:ligatures w14:val="none"/>
        </w:rPr>
        <w:t xml:space="preserve">Browser requirements: </w:t>
      </w:r>
      <w:hyperlink r:id="rId14" w:history="1">
        <w:r w:rsidRPr="00687CEA">
          <w:rPr>
            <w:rFonts w:ascii="Times New Roman" w:eastAsia="Times New Roman" w:hAnsi="Times New Roman" w:cs="Times New Roman"/>
            <w:color w:val="0000FF"/>
            <w:kern w:val="0"/>
            <w:sz w:val="24"/>
            <w:szCs w:val="24"/>
            <w:u w:val="single"/>
            <w14:ligatures w14:val="none"/>
          </w:rPr>
          <w:t>https://clear.unt.edu/supported-technologies/canvas/requirements</w:t>
        </w:r>
      </w:hyperlink>
    </w:p>
    <w:p w14:paraId="6921E889"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p>
    <w:p w14:paraId="54E2B3A6"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b/>
          <w:color w:val="000000"/>
          <w:kern w:val="0"/>
          <w:sz w:val="24"/>
          <w:szCs w:val="24"/>
          <w14:ligatures w14:val="none"/>
        </w:rPr>
        <w:t>Email</w:t>
      </w:r>
      <w:r w:rsidRPr="00687CEA">
        <w:rPr>
          <w:rFonts w:ascii="Times New Roman" w:eastAsia="Times New Roman" w:hAnsi="Times New Roman" w:cs="Times New Roman"/>
          <w:color w:val="000000"/>
          <w:kern w:val="0"/>
          <w:sz w:val="24"/>
          <w:szCs w:val="24"/>
          <w14:ligatures w14:val="none"/>
        </w:rPr>
        <w:t xml:space="preserve">: </w:t>
      </w:r>
      <w:hyperlink r:id="rId15" w:history="1">
        <w:r w:rsidRPr="00687CEA">
          <w:rPr>
            <w:rFonts w:ascii="Times New Roman" w:eastAsia="Times New Roman" w:hAnsi="Times New Roman" w:cs="Times New Roman"/>
            <w:color w:val="0000FF"/>
            <w:kern w:val="0"/>
            <w:sz w:val="24"/>
            <w:szCs w:val="24"/>
            <w:u w:val="single"/>
            <w14:ligatures w14:val="none"/>
          </w:rPr>
          <w:t>helpdesk@unt.edu</w:t>
        </w:r>
      </w:hyperlink>
      <w:r w:rsidRPr="00687CEA">
        <w:rPr>
          <w:rFonts w:ascii="Times New Roman" w:eastAsia="Times New Roman" w:hAnsi="Times New Roman" w:cs="Times New Roman"/>
          <w:color w:val="000000"/>
          <w:kern w:val="0"/>
          <w:sz w:val="24"/>
          <w:szCs w:val="24"/>
          <w14:ligatures w14:val="none"/>
        </w:rPr>
        <w:t xml:space="preserve">  </w:t>
      </w:r>
      <w:r w:rsidRPr="00687CEA">
        <w:rPr>
          <w:rFonts w:ascii="Times New Roman" w:eastAsia="Times New Roman" w:hAnsi="Times New Roman" w:cs="Times New Roman"/>
          <w:color w:val="000000"/>
          <w:kern w:val="0"/>
          <w:sz w:val="24"/>
          <w:szCs w:val="24"/>
          <w14:ligatures w14:val="none"/>
        </w:rPr>
        <w:br/>
      </w:r>
      <w:r w:rsidRPr="00687CEA">
        <w:rPr>
          <w:rFonts w:ascii="Times New Roman" w:eastAsia="Times New Roman" w:hAnsi="Times New Roman" w:cs="Times New Roman"/>
          <w:b/>
          <w:color w:val="000000"/>
          <w:kern w:val="0"/>
          <w:sz w:val="24"/>
          <w:szCs w:val="24"/>
          <w14:ligatures w14:val="none"/>
        </w:rPr>
        <w:t>Live Chat</w:t>
      </w:r>
      <w:r w:rsidRPr="00687CEA">
        <w:rPr>
          <w:rFonts w:ascii="Times New Roman" w:eastAsia="Times New Roman" w:hAnsi="Times New Roman" w:cs="Times New Roman"/>
          <w:color w:val="000000"/>
          <w:kern w:val="0"/>
          <w:sz w:val="24"/>
          <w:szCs w:val="24"/>
          <w14:ligatures w14:val="none"/>
        </w:rPr>
        <w:t xml:space="preserve">: </w:t>
      </w:r>
      <w:hyperlink r:id="rId16" w:history="1">
        <w:r w:rsidRPr="00687CEA">
          <w:rPr>
            <w:rFonts w:ascii="Times New Roman" w:eastAsia="Times New Roman" w:hAnsi="Times New Roman" w:cs="Times New Roman"/>
            <w:color w:val="0000FF"/>
            <w:kern w:val="0"/>
            <w:sz w:val="24"/>
            <w:szCs w:val="24"/>
            <w:u w:val="single"/>
            <w14:ligatures w14:val="none"/>
          </w:rPr>
          <w:t>https://it.unt.edu/helpdesk/chatsupport</w:t>
        </w:r>
      </w:hyperlink>
      <w:r w:rsidRPr="00687CEA">
        <w:rPr>
          <w:rFonts w:ascii="Times New Roman" w:eastAsia="Times New Roman" w:hAnsi="Times New Roman" w:cs="Times New Roman"/>
          <w:color w:val="000000"/>
          <w:kern w:val="0"/>
          <w:sz w:val="24"/>
          <w:szCs w:val="24"/>
          <w14:ligatures w14:val="none"/>
        </w:rPr>
        <w:t xml:space="preserve"> </w:t>
      </w:r>
      <w:r w:rsidRPr="00687CEA">
        <w:rPr>
          <w:rFonts w:ascii="Times New Roman" w:eastAsia="Times New Roman" w:hAnsi="Times New Roman" w:cs="Times New Roman"/>
          <w:color w:val="000000"/>
          <w:kern w:val="0"/>
          <w:sz w:val="24"/>
          <w:szCs w:val="24"/>
          <w14:ligatures w14:val="none"/>
        </w:rPr>
        <w:br/>
      </w:r>
      <w:r w:rsidRPr="00687CEA">
        <w:rPr>
          <w:rFonts w:ascii="Times New Roman" w:eastAsia="Times New Roman" w:hAnsi="Times New Roman" w:cs="Times New Roman"/>
          <w:b/>
          <w:color w:val="000000"/>
          <w:kern w:val="0"/>
          <w:sz w:val="24"/>
          <w:szCs w:val="24"/>
          <w14:ligatures w14:val="none"/>
        </w:rPr>
        <w:t>Phone</w:t>
      </w:r>
      <w:r w:rsidRPr="00687CEA">
        <w:rPr>
          <w:rFonts w:ascii="Times New Roman" w:eastAsia="Times New Roman" w:hAnsi="Times New Roman" w:cs="Times New Roman"/>
          <w:color w:val="000000"/>
          <w:kern w:val="0"/>
          <w:sz w:val="24"/>
          <w:szCs w:val="24"/>
          <w14:ligatures w14:val="none"/>
        </w:rPr>
        <w:t>: 940-565-2324</w:t>
      </w:r>
    </w:p>
    <w:p w14:paraId="1812C604"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b/>
          <w:color w:val="000000"/>
          <w:kern w:val="0"/>
          <w:sz w:val="24"/>
          <w:szCs w:val="24"/>
          <w14:ligatures w14:val="none"/>
        </w:rPr>
        <w:t>In Person</w:t>
      </w:r>
      <w:r w:rsidRPr="00687CEA">
        <w:rPr>
          <w:rFonts w:ascii="Times New Roman" w:eastAsia="Times New Roman" w:hAnsi="Times New Roman" w:cs="Times New Roman"/>
          <w:color w:val="000000"/>
          <w:kern w:val="0"/>
          <w:sz w:val="24"/>
          <w:szCs w:val="24"/>
          <w14:ligatures w14:val="none"/>
        </w:rPr>
        <w:t>: Sage Hall, Room 330</w:t>
      </w:r>
    </w:p>
    <w:p w14:paraId="234351B6"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bCs/>
          <w:color w:val="000000"/>
          <w:kern w:val="0"/>
          <w:sz w:val="24"/>
          <w:szCs w:val="24"/>
          <w14:ligatures w14:val="none"/>
        </w:rPr>
      </w:pPr>
      <w:r w:rsidRPr="00687CEA">
        <w:rPr>
          <w:rFonts w:ascii="Times New Roman" w:eastAsia="Times New Roman" w:hAnsi="Times New Roman" w:cs="Times New Roman"/>
          <w:b/>
          <w:color w:val="000000"/>
          <w:kern w:val="0"/>
          <w:sz w:val="24"/>
          <w:szCs w:val="24"/>
          <w14:ligatures w14:val="none"/>
        </w:rPr>
        <w:t xml:space="preserve">Hours and Availability: </w:t>
      </w:r>
      <w:r w:rsidRPr="00687CEA">
        <w:rPr>
          <w:rFonts w:ascii="Times New Roman" w:eastAsia="Times New Roman" w:hAnsi="Times New Roman" w:cs="Times New Roman"/>
          <w:bCs/>
          <w:color w:val="000000"/>
          <w:kern w:val="0"/>
          <w:sz w:val="24"/>
          <w:szCs w:val="24"/>
          <w14:ligatures w14:val="none"/>
        </w:rPr>
        <w:t xml:space="preserve">Visit </w:t>
      </w:r>
      <w:hyperlink r:id="rId17" w:history="1">
        <w:r w:rsidRPr="00687CEA">
          <w:rPr>
            <w:rFonts w:ascii="Times New Roman" w:eastAsia="Times New Roman" w:hAnsi="Times New Roman" w:cs="Times New Roman"/>
            <w:bCs/>
            <w:color w:val="0000FF"/>
            <w:kern w:val="0"/>
            <w:sz w:val="24"/>
            <w:szCs w:val="24"/>
            <w:u w:val="single"/>
            <w14:ligatures w14:val="none"/>
          </w:rPr>
          <w:t>https://it.unt.edu/helpdesk</w:t>
        </w:r>
      </w:hyperlink>
      <w:r w:rsidRPr="00687CEA">
        <w:rPr>
          <w:rFonts w:ascii="Times New Roman" w:eastAsia="Times New Roman" w:hAnsi="Times New Roman" w:cs="Times New Roman"/>
          <w:bCs/>
          <w:color w:val="000000"/>
          <w:kern w:val="0"/>
          <w:sz w:val="24"/>
          <w:szCs w:val="24"/>
          <w14:ligatures w14:val="none"/>
        </w:rPr>
        <w:t xml:space="preserve"> for up-to-date hours and availability</w:t>
      </w:r>
    </w:p>
    <w:p w14:paraId="68A266D1"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p>
    <w:p w14:paraId="394F4681"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color w:val="000000"/>
          <w:kern w:val="0"/>
          <w:sz w:val="24"/>
          <w:szCs w:val="24"/>
          <w14:ligatures w14:val="none"/>
        </w:rPr>
        <w:t xml:space="preserve">For additional support, visit </w:t>
      </w:r>
      <w:hyperlink r:id="rId18" w:history="1">
        <w:r w:rsidRPr="00687CEA">
          <w:rPr>
            <w:rFonts w:ascii="Times New Roman" w:eastAsia="Times New Roman" w:hAnsi="Times New Roman" w:cs="Times New Roman"/>
            <w:color w:val="0000FF"/>
            <w:kern w:val="0"/>
            <w:sz w:val="24"/>
            <w:szCs w:val="24"/>
            <w:u w:val="single"/>
            <w14:ligatures w14:val="none"/>
          </w:rPr>
          <w:t>Canvas Technical Help</w:t>
        </w:r>
      </w:hyperlink>
      <w:r w:rsidRPr="00687CEA">
        <w:rPr>
          <w:rFonts w:ascii="Times New Roman" w:eastAsia="Times New Roman" w:hAnsi="Times New Roman" w:cs="Times New Roman"/>
          <w:color w:val="000000"/>
          <w:kern w:val="0"/>
          <w:sz w:val="24"/>
          <w:szCs w:val="24"/>
          <w14:ligatures w14:val="none"/>
        </w:rPr>
        <w:t xml:space="preserve"> (https://community.canvaslms.com/docs/DOC-10554-4212710328)</w:t>
      </w:r>
    </w:p>
    <w:p w14:paraId="31508FE4"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p>
    <w:p w14:paraId="7AACED2D"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b/>
          <w:bCs/>
          <w:color w:val="000000"/>
          <w:kern w:val="0"/>
          <w:sz w:val="24"/>
          <w:szCs w:val="24"/>
          <w14:ligatures w14:val="none"/>
        </w:rPr>
      </w:pPr>
      <w:r w:rsidRPr="00687CEA">
        <w:rPr>
          <w:rFonts w:ascii="Times New Roman" w:eastAsia="Times New Roman" w:hAnsi="Times New Roman" w:cs="Times New Roman"/>
          <w:b/>
          <w:bCs/>
          <w:color w:val="000000"/>
          <w:kern w:val="0"/>
          <w:sz w:val="24"/>
          <w:szCs w:val="24"/>
          <w14:ligatures w14:val="none"/>
        </w:rPr>
        <w:t>Computer Skills and Digital Literacy</w:t>
      </w:r>
    </w:p>
    <w:p w14:paraId="5713BEE6"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color w:val="000000"/>
          <w:kern w:val="0"/>
          <w:sz w:val="24"/>
          <w:szCs w:val="24"/>
          <w14:ligatures w14:val="none"/>
        </w:rPr>
        <w:t>Examples include:</w:t>
      </w:r>
    </w:p>
    <w:p w14:paraId="2B8F5898" w14:textId="77777777" w:rsidR="00687CEA" w:rsidRPr="00687CEA" w:rsidRDefault="00687CEA" w:rsidP="00687CEA">
      <w:pPr>
        <w:numPr>
          <w:ilvl w:val="0"/>
          <w:numId w:val="12"/>
        </w:num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color w:val="000000"/>
          <w:kern w:val="0"/>
          <w:sz w:val="24"/>
          <w:szCs w:val="24"/>
          <w14:ligatures w14:val="none"/>
        </w:rPr>
        <w:lastRenderedPageBreak/>
        <w:t>Using Canvas</w:t>
      </w:r>
    </w:p>
    <w:p w14:paraId="35468D4C" w14:textId="77777777" w:rsidR="00687CEA" w:rsidRPr="00687CEA" w:rsidRDefault="00687CEA" w:rsidP="00687CEA">
      <w:pPr>
        <w:numPr>
          <w:ilvl w:val="0"/>
          <w:numId w:val="12"/>
        </w:num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color w:val="000000"/>
          <w:kern w:val="0"/>
          <w:sz w:val="24"/>
          <w:szCs w:val="24"/>
          <w14:ligatures w14:val="none"/>
        </w:rPr>
        <w:t>Using email with attachments</w:t>
      </w:r>
    </w:p>
    <w:p w14:paraId="6EA75A6C" w14:textId="77777777" w:rsidR="00687CEA" w:rsidRPr="00687CEA" w:rsidRDefault="00687CEA" w:rsidP="00687CEA">
      <w:pPr>
        <w:numPr>
          <w:ilvl w:val="0"/>
          <w:numId w:val="12"/>
        </w:num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color w:val="000000"/>
          <w:kern w:val="0"/>
          <w:sz w:val="24"/>
          <w:szCs w:val="24"/>
          <w14:ligatures w14:val="none"/>
        </w:rPr>
        <w:t>Creating and submitting files in MS Word format (or as a PDF)</w:t>
      </w:r>
    </w:p>
    <w:p w14:paraId="2544DBD2" w14:textId="77777777" w:rsidR="00687CEA" w:rsidRPr="00687CEA" w:rsidRDefault="00687CEA" w:rsidP="00687CEA">
      <w:pPr>
        <w:numPr>
          <w:ilvl w:val="0"/>
          <w:numId w:val="12"/>
        </w:num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color w:val="000000"/>
          <w:kern w:val="0"/>
          <w:sz w:val="24"/>
          <w:szCs w:val="24"/>
          <w14:ligatures w14:val="none"/>
        </w:rPr>
        <w:t>Copying and pasting</w:t>
      </w:r>
    </w:p>
    <w:p w14:paraId="5DB1C10F" w14:textId="77777777" w:rsidR="00687CEA" w:rsidRPr="00687CEA" w:rsidRDefault="00687CEA" w:rsidP="00687CEA">
      <w:pPr>
        <w:numPr>
          <w:ilvl w:val="0"/>
          <w:numId w:val="12"/>
        </w:num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color w:val="000000"/>
          <w:kern w:val="0"/>
          <w:sz w:val="24"/>
          <w:szCs w:val="24"/>
          <w14:ligatures w14:val="none"/>
        </w:rPr>
        <w:t>Downloading and installing software</w:t>
      </w:r>
    </w:p>
    <w:p w14:paraId="07483804" w14:textId="77777777" w:rsidR="00687CEA" w:rsidRPr="00687CEA" w:rsidRDefault="00687CEA" w:rsidP="00687CEA">
      <w:pPr>
        <w:numPr>
          <w:ilvl w:val="0"/>
          <w:numId w:val="12"/>
        </w:num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color w:val="000000"/>
          <w:kern w:val="0"/>
          <w:sz w:val="24"/>
          <w:szCs w:val="24"/>
          <w14:ligatures w14:val="none"/>
        </w:rPr>
        <w:t xml:space="preserve">Using spreadsheet programs </w:t>
      </w:r>
    </w:p>
    <w:p w14:paraId="7899A394"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p>
    <w:p w14:paraId="39255276"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b/>
          <w:bCs/>
          <w:color w:val="000000"/>
          <w:kern w:val="0"/>
          <w:sz w:val="24"/>
          <w:szCs w:val="24"/>
          <w14:ligatures w14:val="none"/>
        </w:rPr>
      </w:pPr>
      <w:r w:rsidRPr="00687CEA">
        <w:rPr>
          <w:rFonts w:ascii="Times New Roman" w:eastAsia="Times New Roman" w:hAnsi="Times New Roman" w:cs="Times New Roman"/>
          <w:b/>
          <w:bCs/>
          <w:color w:val="000000"/>
          <w:kern w:val="0"/>
          <w:sz w:val="24"/>
          <w:szCs w:val="24"/>
          <w14:ligatures w14:val="none"/>
        </w:rPr>
        <w:t>Access and Log in Information</w:t>
      </w:r>
    </w:p>
    <w:p w14:paraId="67D94FB5"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color w:val="000000"/>
          <w:kern w:val="0"/>
          <w:sz w:val="24"/>
          <w:szCs w:val="24"/>
          <w14:ligatures w14:val="none"/>
        </w:rPr>
        <w:t xml:space="preserve">This course was developed and will be facilitated utilizing the University of North Texas’ Learning Management System, CANVAS. To get started with the course, please go to: https://clear.unt.edu/home </w:t>
      </w:r>
    </w:p>
    <w:p w14:paraId="16D3C09A"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color w:val="000000"/>
          <w:kern w:val="0"/>
          <w:sz w:val="24"/>
          <w:szCs w:val="24"/>
          <w14:ligatures w14:val="none"/>
        </w:rPr>
        <w:t xml:space="preserve">You will need your EUID and password to log in to the course. If you do not know your EUID or have forgotten your password, please go to: http://ams.unt.edu. </w:t>
      </w:r>
    </w:p>
    <w:p w14:paraId="5490925C"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b/>
          <w:bCs/>
          <w:color w:val="000000"/>
          <w:kern w:val="0"/>
          <w:sz w:val="24"/>
          <w:szCs w:val="24"/>
          <w14:ligatures w14:val="none"/>
        </w:rPr>
      </w:pPr>
    </w:p>
    <w:p w14:paraId="494BB906"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b/>
          <w:bCs/>
          <w:color w:val="000000"/>
          <w:kern w:val="0"/>
          <w:sz w:val="24"/>
          <w:szCs w:val="24"/>
          <w14:ligatures w14:val="none"/>
        </w:rPr>
        <w:t>Student Resources</w:t>
      </w:r>
    </w:p>
    <w:p w14:paraId="790600B4"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color w:val="000000"/>
          <w:kern w:val="0"/>
          <w:sz w:val="24"/>
          <w:szCs w:val="24"/>
          <w14:ligatures w14:val="none"/>
        </w:rPr>
        <w:t xml:space="preserve">As a student, you will have access to: </w:t>
      </w:r>
    </w:p>
    <w:p w14:paraId="7655FE4F" w14:textId="77777777" w:rsidR="00687CEA" w:rsidRPr="00687CEA" w:rsidRDefault="00687CEA" w:rsidP="00687CEA">
      <w:pPr>
        <w:numPr>
          <w:ilvl w:val="0"/>
          <w:numId w:val="12"/>
        </w:num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color w:val="000000"/>
          <w:kern w:val="0"/>
          <w:sz w:val="24"/>
          <w:szCs w:val="24"/>
          <w14:ligatures w14:val="none"/>
        </w:rPr>
        <w:t xml:space="preserve">Student Orientation via CANVAS. It is recommended that you become familiar with the tools and tutorials within the Orientation to better equip you in navigating the course. </w:t>
      </w:r>
    </w:p>
    <w:p w14:paraId="5C0A25E4" w14:textId="77777777" w:rsidR="00687CEA" w:rsidRPr="00687CEA" w:rsidRDefault="00687CEA" w:rsidP="00687CEA">
      <w:pPr>
        <w:numPr>
          <w:ilvl w:val="0"/>
          <w:numId w:val="12"/>
        </w:num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color w:val="000000"/>
          <w:kern w:val="0"/>
          <w:sz w:val="24"/>
          <w:szCs w:val="24"/>
          <w14:ligatures w14:val="none"/>
        </w:rPr>
        <w:t xml:space="preserve">CANVAS’s On Demand Learning Center for Students. It is recommended that you become familiar with the tools and tutorials to better equip you to navigate the course. </w:t>
      </w:r>
    </w:p>
    <w:p w14:paraId="0C5C8C26" w14:textId="77777777" w:rsidR="00687CEA" w:rsidRPr="00687CEA" w:rsidRDefault="00687CEA" w:rsidP="00687CEA">
      <w:pPr>
        <w:numPr>
          <w:ilvl w:val="0"/>
          <w:numId w:val="12"/>
        </w:num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687CEA">
        <w:rPr>
          <w:rFonts w:ascii="Times New Roman" w:eastAsia="Times New Roman" w:hAnsi="Times New Roman" w:cs="Times New Roman"/>
          <w:color w:val="000000"/>
          <w:kern w:val="0"/>
          <w:sz w:val="24"/>
          <w:szCs w:val="24"/>
          <w14:ligatures w14:val="none"/>
        </w:rPr>
        <w:t xml:space="preserve">From within CANVAS, you will have access to the “UNT Helpdesk” tab which provides student resources and Help Desk Information. </w:t>
      </w:r>
    </w:p>
    <w:p w14:paraId="55794BFF" w14:textId="77777777" w:rsidR="00687CEA" w:rsidRPr="00687CEA" w:rsidRDefault="00687CEA" w:rsidP="00687CEA">
      <w:pPr>
        <w:autoSpaceDE w:val="0"/>
        <w:autoSpaceDN w:val="0"/>
        <w:adjustRightInd w:val="0"/>
        <w:spacing w:after="0" w:line="240" w:lineRule="auto"/>
        <w:rPr>
          <w:rFonts w:ascii="Times New Roman" w:eastAsia="Times New Roman" w:hAnsi="Times New Roman" w:cs="Times New Roman"/>
          <w:b/>
          <w:bCs/>
          <w:color w:val="000000"/>
          <w:kern w:val="0"/>
          <w:sz w:val="24"/>
          <w:szCs w:val="24"/>
          <w14:ligatures w14:val="none"/>
        </w:rPr>
      </w:pPr>
    </w:p>
    <w:p w14:paraId="29654656" w14:textId="77777777" w:rsidR="00687CEA" w:rsidRPr="00687CEA" w:rsidRDefault="00687CEA" w:rsidP="00687CEA">
      <w:pPr>
        <w:spacing w:after="0" w:line="259" w:lineRule="auto"/>
        <w:rPr>
          <w:rFonts w:ascii="Times New Roman" w:eastAsia="Times New Roman" w:hAnsi="Times New Roman" w:cs="Times New Roman"/>
          <w:b/>
          <w:kern w:val="0"/>
          <w:sz w:val="24"/>
          <w:szCs w:val="24"/>
          <w14:ligatures w14:val="none"/>
        </w:rPr>
      </w:pPr>
      <w:r w:rsidRPr="00687CEA">
        <w:rPr>
          <w:rFonts w:ascii="Times New Roman" w:eastAsia="Times New Roman" w:hAnsi="Times New Roman" w:cs="Times New Roman"/>
          <w:b/>
          <w:kern w:val="0"/>
          <w:sz w:val="24"/>
          <w:szCs w:val="24"/>
          <w14:ligatures w14:val="none"/>
        </w:rPr>
        <w:t>Student Behavior / Rules of Engagement</w:t>
      </w:r>
    </w:p>
    <w:p w14:paraId="2D481CC5" w14:textId="77777777" w:rsidR="00687CEA" w:rsidRPr="00687CEA" w:rsidRDefault="00687CEA" w:rsidP="00687CEA">
      <w:pPr>
        <w:spacing w:after="0" w:line="259"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9" w:tgtFrame="_blank" w:history="1">
        <w:r w:rsidRPr="00687CEA">
          <w:rPr>
            <w:rFonts w:ascii="Times New Roman" w:eastAsia="Times New Roman" w:hAnsi="Times New Roman" w:cs="Times New Roman"/>
            <w:color w:val="0000FF"/>
            <w:kern w:val="0"/>
            <w:sz w:val="24"/>
            <w:szCs w:val="24"/>
            <w:u w:val="single"/>
            <w14:ligatures w14:val="none"/>
          </w:rPr>
          <w:t>www.deanofstudents.unt.edu</w:t>
        </w:r>
      </w:hyperlink>
    </w:p>
    <w:p w14:paraId="42848F01" w14:textId="77777777" w:rsidR="00687CEA" w:rsidRPr="00687CEA" w:rsidRDefault="00687CEA" w:rsidP="00687CEA">
      <w:pPr>
        <w:spacing w:after="0" w:line="259" w:lineRule="auto"/>
        <w:rPr>
          <w:rFonts w:ascii="Times New Roman" w:eastAsia="Times New Roman" w:hAnsi="Times New Roman" w:cs="Times New Roman"/>
          <w:b/>
          <w:kern w:val="0"/>
          <w:sz w:val="24"/>
          <w:szCs w:val="24"/>
          <w14:ligatures w14:val="none"/>
        </w:rPr>
      </w:pPr>
    </w:p>
    <w:p w14:paraId="726EE03E" w14:textId="77777777" w:rsidR="00687CEA" w:rsidRPr="00687CEA" w:rsidRDefault="00687CEA" w:rsidP="00687CEA">
      <w:pPr>
        <w:spacing w:after="0" w:line="259"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Rules of engagement refer to the way students are expected to interact with each other and with their instructors. Here are some general guidelines:</w:t>
      </w:r>
    </w:p>
    <w:p w14:paraId="229DA449" w14:textId="77777777" w:rsidR="00687CEA" w:rsidRPr="00687CEA" w:rsidRDefault="00687CEA" w:rsidP="00687CEA">
      <w:pPr>
        <w:numPr>
          <w:ilvl w:val="0"/>
          <w:numId w:val="12"/>
        </w:numPr>
        <w:spacing w:after="0" w:line="259" w:lineRule="auto"/>
        <w:contextualSpacing/>
        <w:rPr>
          <w:rFonts w:ascii="Times New Roman" w:eastAsia="Calibri" w:hAnsi="Times New Roman" w:cs="Times New Roman"/>
          <w:kern w:val="0"/>
          <w:sz w:val="24"/>
          <w:szCs w:val="24"/>
          <w14:ligatures w14:val="none"/>
        </w:rPr>
      </w:pPr>
      <w:r w:rsidRPr="00687CEA">
        <w:rPr>
          <w:rFonts w:ascii="Times New Roman" w:eastAsia="Calibri" w:hAnsi="Times New Roman" w:cs="Times New Roman"/>
          <w:kern w:val="0"/>
          <w:sz w:val="24"/>
          <w:szCs w:val="24"/>
          <w14:ligatures w14:val="none"/>
        </w:rPr>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14B43E71" w14:textId="77777777" w:rsidR="00687CEA" w:rsidRPr="00687CEA" w:rsidRDefault="00687CEA" w:rsidP="00687CEA">
      <w:pPr>
        <w:numPr>
          <w:ilvl w:val="0"/>
          <w:numId w:val="12"/>
        </w:numPr>
        <w:spacing w:after="0" w:line="259" w:lineRule="auto"/>
        <w:contextualSpacing/>
        <w:rPr>
          <w:rFonts w:ascii="Times New Roman" w:eastAsia="Calibri" w:hAnsi="Times New Roman" w:cs="Times New Roman"/>
          <w:kern w:val="0"/>
          <w:sz w:val="24"/>
          <w:szCs w:val="24"/>
          <w14:ligatures w14:val="none"/>
        </w:rPr>
      </w:pPr>
      <w:r w:rsidRPr="00687CEA">
        <w:rPr>
          <w:rFonts w:ascii="Times New Roman" w:eastAsia="Calibri" w:hAnsi="Times New Roman" w:cs="Times New Roman"/>
          <w:kern w:val="0"/>
          <w:sz w:val="24"/>
          <w:szCs w:val="24"/>
          <w14:ligatures w14:val="none"/>
        </w:rPr>
        <w:t>Treat your instructor and classmates with respect in any communication online or face-to-face, even when their opinion differs from your own.</w:t>
      </w:r>
    </w:p>
    <w:p w14:paraId="61CC382F" w14:textId="77777777" w:rsidR="00687CEA" w:rsidRPr="00687CEA" w:rsidRDefault="00687CEA" w:rsidP="00687CEA">
      <w:pPr>
        <w:numPr>
          <w:ilvl w:val="0"/>
          <w:numId w:val="12"/>
        </w:numPr>
        <w:spacing w:after="0" w:line="259" w:lineRule="auto"/>
        <w:contextualSpacing/>
        <w:rPr>
          <w:rFonts w:ascii="Times New Roman" w:eastAsia="Calibri" w:hAnsi="Times New Roman" w:cs="Times New Roman"/>
          <w:kern w:val="0"/>
          <w:sz w:val="24"/>
          <w:szCs w:val="24"/>
          <w14:ligatures w14:val="none"/>
        </w:rPr>
      </w:pPr>
      <w:r w:rsidRPr="00687CEA">
        <w:rPr>
          <w:rFonts w:ascii="Times New Roman" w:eastAsia="Calibri" w:hAnsi="Times New Roman" w:cs="Times New Roman"/>
          <w:kern w:val="0"/>
          <w:sz w:val="24"/>
          <w:szCs w:val="24"/>
          <w14:ligatures w14:val="none"/>
        </w:rPr>
        <w:t>Ask for and use the correct name and pronouns for your instructor and classmates.</w:t>
      </w:r>
    </w:p>
    <w:p w14:paraId="729459AF" w14:textId="77777777" w:rsidR="00687CEA" w:rsidRPr="00687CEA" w:rsidRDefault="00687CEA" w:rsidP="00687CEA">
      <w:pPr>
        <w:numPr>
          <w:ilvl w:val="0"/>
          <w:numId w:val="12"/>
        </w:numPr>
        <w:spacing w:after="0" w:line="259" w:lineRule="auto"/>
        <w:contextualSpacing/>
        <w:rPr>
          <w:rFonts w:ascii="Times New Roman" w:eastAsia="Calibri" w:hAnsi="Times New Roman" w:cs="Times New Roman"/>
          <w:kern w:val="0"/>
          <w:sz w:val="24"/>
          <w:szCs w:val="24"/>
          <w14:ligatures w14:val="none"/>
        </w:rPr>
      </w:pPr>
      <w:r w:rsidRPr="00687CEA">
        <w:rPr>
          <w:rFonts w:ascii="Times New Roman" w:eastAsia="Calibri" w:hAnsi="Times New Roman" w:cs="Times New Roman"/>
          <w:kern w:val="0"/>
          <w:sz w:val="24"/>
          <w:szCs w:val="24"/>
          <w14:ligatures w14:val="none"/>
        </w:rPr>
        <w:t xml:space="preserve">Speak from personal experiences. Use “I” statements to share thoughts and feelings. Try not to speak on behalf of groups or other individual’s experiences. </w:t>
      </w:r>
    </w:p>
    <w:p w14:paraId="40417D05" w14:textId="77777777" w:rsidR="00687CEA" w:rsidRPr="00687CEA" w:rsidRDefault="00687CEA" w:rsidP="00687CEA">
      <w:pPr>
        <w:numPr>
          <w:ilvl w:val="0"/>
          <w:numId w:val="12"/>
        </w:numPr>
        <w:spacing w:after="0" w:line="259" w:lineRule="auto"/>
        <w:contextualSpacing/>
        <w:rPr>
          <w:rFonts w:ascii="Times New Roman" w:eastAsia="Calibri" w:hAnsi="Times New Roman" w:cs="Times New Roman"/>
          <w:kern w:val="0"/>
          <w:sz w:val="24"/>
          <w:szCs w:val="24"/>
          <w14:ligatures w14:val="none"/>
        </w:rPr>
      </w:pPr>
      <w:r w:rsidRPr="00687CEA">
        <w:rPr>
          <w:rFonts w:ascii="Times New Roman" w:eastAsia="Calibri" w:hAnsi="Times New Roman" w:cs="Times New Roman"/>
          <w:kern w:val="0"/>
          <w:sz w:val="24"/>
          <w:szCs w:val="24"/>
          <w14:ligatures w14:val="none"/>
        </w:rPr>
        <w:lastRenderedPageBreak/>
        <w:t xml:space="preserve">Use your critical thinking skills to challenge other people’s ideas, instead of attacking individuals. </w:t>
      </w:r>
    </w:p>
    <w:p w14:paraId="2B65F8C4" w14:textId="77777777" w:rsidR="00687CEA" w:rsidRPr="00687CEA" w:rsidRDefault="00687CEA" w:rsidP="00687CEA">
      <w:pPr>
        <w:numPr>
          <w:ilvl w:val="0"/>
          <w:numId w:val="12"/>
        </w:numPr>
        <w:spacing w:after="0" w:line="259" w:lineRule="auto"/>
        <w:contextualSpacing/>
        <w:rPr>
          <w:rFonts w:ascii="Times New Roman" w:eastAsia="Calibri" w:hAnsi="Times New Roman" w:cs="Times New Roman"/>
          <w:kern w:val="0"/>
          <w:sz w:val="24"/>
          <w:szCs w:val="24"/>
          <w14:ligatures w14:val="none"/>
        </w:rPr>
      </w:pPr>
      <w:r w:rsidRPr="00687CEA">
        <w:rPr>
          <w:rFonts w:ascii="Times New Roman" w:eastAsia="Calibri" w:hAnsi="Times New Roman" w:cs="Times New Roman"/>
          <w:kern w:val="0"/>
          <w:sz w:val="24"/>
          <w:szCs w:val="24"/>
          <w14:ligatures w14:val="none"/>
        </w:rPr>
        <w:t>Avoid using all caps while communicating digitally. This may be interpreted as “YELLING!”</w:t>
      </w:r>
    </w:p>
    <w:p w14:paraId="020549C7" w14:textId="77777777" w:rsidR="00687CEA" w:rsidRPr="00687CEA" w:rsidRDefault="00687CEA" w:rsidP="00687CEA">
      <w:pPr>
        <w:numPr>
          <w:ilvl w:val="0"/>
          <w:numId w:val="12"/>
        </w:numPr>
        <w:spacing w:after="0" w:line="259" w:lineRule="auto"/>
        <w:contextualSpacing/>
        <w:rPr>
          <w:rFonts w:ascii="Times New Roman" w:eastAsia="Calibri" w:hAnsi="Times New Roman" w:cs="Times New Roman"/>
          <w:kern w:val="0"/>
          <w:sz w:val="24"/>
          <w:szCs w:val="24"/>
          <w14:ligatures w14:val="none"/>
        </w:rPr>
      </w:pPr>
      <w:r w:rsidRPr="00687CEA">
        <w:rPr>
          <w:rFonts w:ascii="Times New Roman" w:eastAsia="Calibri" w:hAnsi="Times New Roman" w:cs="Times New Roman"/>
          <w:kern w:val="0"/>
          <w:sz w:val="24"/>
          <w:szCs w:val="24"/>
          <w14:ligatures w14:val="none"/>
        </w:rPr>
        <w:t>Be cautious when using humor or sarcasm in emails or discussion posts as tone can be difficult to interpret digitally.</w:t>
      </w:r>
    </w:p>
    <w:p w14:paraId="1FEC1137" w14:textId="77777777" w:rsidR="00687CEA" w:rsidRPr="00687CEA" w:rsidRDefault="00687CEA" w:rsidP="00687CEA">
      <w:pPr>
        <w:numPr>
          <w:ilvl w:val="0"/>
          <w:numId w:val="12"/>
        </w:numPr>
        <w:spacing w:after="0" w:line="259" w:lineRule="auto"/>
        <w:contextualSpacing/>
        <w:rPr>
          <w:rFonts w:ascii="Times New Roman" w:eastAsia="Calibri" w:hAnsi="Times New Roman" w:cs="Times New Roman"/>
          <w:kern w:val="0"/>
          <w:sz w:val="24"/>
          <w:szCs w:val="24"/>
          <w14:ligatures w14:val="none"/>
        </w:rPr>
      </w:pPr>
      <w:r w:rsidRPr="00687CEA">
        <w:rPr>
          <w:rFonts w:ascii="Times New Roman" w:eastAsia="Calibri" w:hAnsi="Times New Roman" w:cs="Times New Roman"/>
          <w:kern w:val="0"/>
          <w:sz w:val="24"/>
          <w:szCs w:val="24"/>
          <w14:ligatures w14:val="none"/>
        </w:rPr>
        <w:t>Avoid using “text-talk” unless explicitly permitted by your instructor.</w:t>
      </w:r>
    </w:p>
    <w:p w14:paraId="3E5D2E1E" w14:textId="77777777" w:rsidR="00687CEA" w:rsidRPr="00687CEA" w:rsidRDefault="00687CEA" w:rsidP="00687CEA">
      <w:pPr>
        <w:numPr>
          <w:ilvl w:val="0"/>
          <w:numId w:val="12"/>
        </w:numPr>
        <w:spacing w:after="0" w:line="259" w:lineRule="auto"/>
        <w:contextualSpacing/>
        <w:rPr>
          <w:rFonts w:ascii="Times New Roman" w:eastAsia="Calibri" w:hAnsi="Times New Roman" w:cs="Times New Roman"/>
          <w:kern w:val="0"/>
          <w:sz w:val="24"/>
          <w:szCs w:val="24"/>
          <w14:ligatures w14:val="none"/>
        </w:rPr>
      </w:pPr>
      <w:r w:rsidRPr="00687CEA">
        <w:rPr>
          <w:rFonts w:ascii="Times New Roman" w:eastAsia="Calibri" w:hAnsi="Times New Roman" w:cs="Times New Roman"/>
          <w:kern w:val="0"/>
          <w:sz w:val="24"/>
          <w:szCs w:val="24"/>
          <w14:ligatures w14:val="none"/>
        </w:rPr>
        <w:t>Proofread and fact-check your sources.</w:t>
      </w:r>
    </w:p>
    <w:p w14:paraId="17BF1C27" w14:textId="77777777" w:rsidR="00687CEA" w:rsidRPr="00687CEA" w:rsidRDefault="00687CEA" w:rsidP="00687CEA">
      <w:pPr>
        <w:numPr>
          <w:ilvl w:val="0"/>
          <w:numId w:val="12"/>
        </w:numPr>
        <w:spacing w:after="0" w:line="259" w:lineRule="auto"/>
        <w:contextualSpacing/>
        <w:rPr>
          <w:rFonts w:ascii="Times New Roman" w:eastAsia="Calibri" w:hAnsi="Times New Roman" w:cs="Times New Roman"/>
          <w:kern w:val="0"/>
          <w:sz w:val="24"/>
          <w:szCs w:val="24"/>
          <w14:ligatures w14:val="none"/>
        </w:rPr>
      </w:pPr>
      <w:r w:rsidRPr="00687CEA">
        <w:rPr>
          <w:rFonts w:ascii="Times New Roman" w:eastAsia="Calibri" w:hAnsi="Times New Roman" w:cs="Times New Roman"/>
          <w:kern w:val="0"/>
          <w:sz w:val="24"/>
          <w:szCs w:val="24"/>
          <w14:ligatures w14:val="none"/>
        </w:rPr>
        <w:t>Keep in mind that online posts can be permanent, so think first before you type.</w:t>
      </w:r>
    </w:p>
    <w:p w14:paraId="19A7C32F" w14:textId="77777777" w:rsidR="00687CEA" w:rsidRPr="00687CEA" w:rsidRDefault="00687CEA" w:rsidP="00687CEA">
      <w:pPr>
        <w:numPr>
          <w:ilvl w:val="0"/>
          <w:numId w:val="12"/>
        </w:numPr>
        <w:spacing w:after="0" w:line="259" w:lineRule="auto"/>
        <w:contextualSpacing/>
        <w:rPr>
          <w:rFonts w:ascii="Times New Roman" w:eastAsia="Calibri" w:hAnsi="Times New Roman" w:cs="Times New Roman"/>
          <w:kern w:val="0"/>
          <w:sz w:val="24"/>
          <w:szCs w:val="24"/>
          <w14:ligatures w14:val="none"/>
        </w:rPr>
      </w:pPr>
      <w:r w:rsidRPr="00687CEA">
        <w:rPr>
          <w:rFonts w:ascii="Times New Roman" w:eastAsia="Calibri" w:hAnsi="Times New Roman" w:cs="Times New Roman"/>
          <w:kern w:val="0"/>
          <w:sz w:val="24"/>
          <w:szCs w:val="24"/>
          <w14:ligatures w14:val="none"/>
        </w:rPr>
        <w:t>See these Engagement Guidelines (https://clear.unt.edu/online-communication-tips) for more information.</w:t>
      </w:r>
    </w:p>
    <w:p w14:paraId="53F7B2B2" w14:textId="77777777" w:rsidR="00687CEA" w:rsidRPr="00687CEA" w:rsidRDefault="00687CEA" w:rsidP="00687CEA">
      <w:pPr>
        <w:spacing w:after="0" w:line="259" w:lineRule="auto"/>
        <w:rPr>
          <w:rFonts w:ascii="Times New Roman" w:eastAsia="Times New Roman" w:hAnsi="Times New Roman" w:cs="Times New Roman"/>
          <w:b/>
          <w:kern w:val="0"/>
          <w:sz w:val="24"/>
          <w:szCs w:val="24"/>
          <w14:ligatures w14:val="none"/>
        </w:rPr>
      </w:pPr>
    </w:p>
    <w:p w14:paraId="608F4196"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b/>
          <w:bCs/>
          <w:kern w:val="0"/>
          <w:sz w:val="24"/>
          <w:szCs w:val="24"/>
          <w14:ligatures w14:val="none"/>
        </w:rPr>
        <w:t>Course Evaluation</w:t>
      </w:r>
    </w:p>
    <w:p w14:paraId="72D3F90C"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shd w:val="clear" w:color="auto" w:fill="FFFFFF"/>
          <w14:ligatures w14:val="none"/>
        </w:rPr>
        <w:t xml:space="preserve">Student Perceptions of Teaching (SPOT) is the student evaluation system for UNT and allows students the ability to confidentially provide constructive feedback to their instructor and department to improve the quality of student experiences in the course. The time frame for completing SPOT evaluations will be announced at a later date. </w:t>
      </w:r>
      <w:r w:rsidRPr="00687CEA">
        <w:rPr>
          <w:rFonts w:ascii="Times New Roman" w:eastAsia="Times New Roman" w:hAnsi="Times New Roman" w:cs="Times New Roman"/>
          <w:kern w:val="0"/>
          <w:sz w:val="24"/>
          <w:szCs w:val="24"/>
          <w14:ligatures w14:val="none"/>
        </w:rPr>
        <w:t>Students will receive an email from "UNT SPOT Course Evaluations via IASystem Notification" (</w:t>
      </w:r>
      <w:hyperlink r:id="rId20" w:history="1">
        <w:r w:rsidRPr="00687CEA">
          <w:rPr>
            <w:rFonts w:ascii="Times New Roman" w:eastAsia="Times New Roman" w:hAnsi="Times New Roman" w:cs="Times New Roman"/>
            <w:color w:val="0000FF"/>
            <w:kern w:val="0"/>
            <w:sz w:val="24"/>
            <w:szCs w:val="24"/>
            <w:u w:val="single"/>
            <w14:ligatures w14:val="none"/>
          </w:rPr>
          <w:t>no-reply@iasystem.org</w:t>
        </w:r>
      </w:hyperlink>
      <w:r w:rsidRPr="00687CEA">
        <w:rPr>
          <w:rFonts w:ascii="Times New Roman" w:eastAsia="Times New Roman" w:hAnsi="Times New Roman" w:cs="Times New Roman"/>
          <w:kern w:val="0"/>
          <w:sz w:val="24"/>
          <w:szCs w:val="24"/>
          <w14:ligatures w14:val="non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1" w:history="1">
        <w:r w:rsidRPr="00687CEA">
          <w:rPr>
            <w:rFonts w:ascii="Times New Roman" w:eastAsia="Times New Roman" w:hAnsi="Times New Roman" w:cs="Times New Roman"/>
            <w:color w:val="0000FF"/>
            <w:kern w:val="0"/>
            <w:sz w:val="24"/>
            <w:szCs w:val="24"/>
            <w:u w:val="single"/>
            <w14:ligatures w14:val="none"/>
          </w:rPr>
          <w:t>SPOT website</w:t>
        </w:r>
      </w:hyperlink>
      <w:r w:rsidRPr="00687CEA">
        <w:rPr>
          <w:rFonts w:ascii="Times New Roman" w:eastAsia="Times New Roman" w:hAnsi="Times New Roman" w:cs="Times New Roman"/>
          <w:kern w:val="0"/>
          <w:sz w:val="24"/>
          <w:szCs w:val="24"/>
          <w14:ligatures w14:val="none"/>
        </w:rPr>
        <w:t xml:space="preserve"> (</w:t>
      </w:r>
      <w:r w:rsidRPr="00687CEA">
        <w:rPr>
          <w:rFonts w:ascii="Times New Roman" w:eastAsia="Times New Roman" w:hAnsi="Times New Roman" w:cs="Times New Roman"/>
          <w:color w:val="0000FF"/>
          <w:kern w:val="0"/>
          <w:sz w:val="24"/>
          <w:szCs w:val="24"/>
          <w:u w:val="single"/>
          <w14:ligatures w14:val="none"/>
        </w:rPr>
        <w:t>http://spot.unt.edu/)</w:t>
      </w:r>
      <w:r w:rsidRPr="00687CEA">
        <w:rPr>
          <w:rFonts w:ascii="Times New Roman" w:eastAsia="Times New Roman" w:hAnsi="Times New Roman" w:cs="Times New Roman"/>
          <w:kern w:val="0"/>
          <w:sz w:val="24"/>
          <w:szCs w:val="24"/>
          <w14:ligatures w14:val="none"/>
        </w:rPr>
        <w:t xml:space="preserve"> or email </w:t>
      </w:r>
      <w:hyperlink r:id="rId22" w:history="1">
        <w:r w:rsidRPr="00687CEA">
          <w:rPr>
            <w:rFonts w:ascii="Times New Roman" w:eastAsia="Times New Roman" w:hAnsi="Times New Roman" w:cs="Times New Roman"/>
            <w:color w:val="0000FF"/>
            <w:kern w:val="0"/>
            <w:sz w:val="24"/>
            <w:szCs w:val="24"/>
            <w:u w:val="single"/>
            <w14:ligatures w14:val="none"/>
          </w:rPr>
          <w:t>spot@unt.edu</w:t>
        </w:r>
      </w:hyperlink>
      <w:r w:rsidRPr="00687CEA">
        <w:rPr>
          <w:rFonts w:ascii="Times New Roman" w:eastAsia="Times New Roman" w:hAnsi="Times New Roman" w:cs="Times New Roman"/>
          <w:kern w:val="0"/>
          <w:sz w:val="24"/>
          <w:szCs w:val="24"/>
          <w14:ligatures w14:val="none"/>
        </w:rPr>
        <w:t>.</w:t>
      </w:r>
    </w:p>
    <w:p w14:paraId="49062E3B" w14:textId="77777777" w:rsidR="00687CEA" w:rsidRPr="00687CEA" w:rsidRDefault="00687CEA" w:rsidP="00687CEA">
      <w:pPr>
        <w:spacing w:after="0" w:line="240" w:lineRule="auto"/>
        <w:rPr>
          <w:rFonts w:ascii="Times New Roman" w:eastAsia="Times New Roman" w:hAnsi="Times New Roman" w:cs="Times New Roman"/>
          <w:b/>
          <w:kern w:val="0"/>
          <w:sz w:val="24"/>
          <w:szCs w:val="24"/>
          <w14:ligatures w14:val="none"/>
        </w:rPr>
      </w:pPr>
    </w:p>
    <w:p w14:paraId="0D28646E" w14:textId="77777777" w:rsidR="00687CEA" w:rsidRPr="00687CEA" w:rsidRDefault="00687CEA" w:rsidP="00687CEA">
      <w:pPr>
        <w:spacing w:after="0" w:line="240" w:lineRule="auto"/>
        <w:rPr>
          <w:rFonts w:ascii="Times New Roman" w:eastAsia="Times New Roman" w:hAnsi="Times New Roman" w:cs="Times New Roman"/>
          <w:b/>
          <w:kern w:val="0"/>
          <w:sz w:val="24"/>
          <w:szCs w:val="24"/>
          <w14:ligatures w14:val="none"/>
        </w:rPr>
      </w:pPr>
      <w:r w:rsidRPr="00687CEA">
        <w:rPr>
          <w:rFonts w:ascii="Times New Roman" w:eastAsia="Times New Roman" w:hAnsi="Times New Roman" w:cs="Times New Roman"/>
          <w:b/>
          <w:kern w:val="0"/>
          <w:sz w:val="24"/>
          <w:szCs w:val="24"/>
          <w14:ligatures w14:val="none"/>
        </w:rPr>
        <w:t>UNT POLICIES</w:t>
      </w:r>
    </w:p>
    <w:p w14:paraId="61A17F04" w14:textId="77777777" w:rsidR="00687CEA" w:rsidRPr="00687CEA" w:rsidRDefault="00687CEA" w:rsidP="00687CEA">
      <w:pPr>
        <w:spacing w:after="0" w:line="240" w:lineRule="auto"/>
        <w:rPr>
          <w:rFonts w:ascii="Times New Roman" w:eastAsia="Times New Roman" w:hAnsi="Times New Roman" w:cs="Times New Roman"/>
          <w:b/>
          <w:kern w:val="0"/>
          <w:sz w:val="24"/>
          <w:szCs w:val="24"/>
          <w14:ligatures w14:val="none"/>
        </w:rPr>
      </w:pPr>
    </w:p>
    <w:p w14:paraId="0B9298FE"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b/>
          <w:bCs/>
          <w:kern w:val="0"/>
          <w:sz w:val="24"/>
          <w:szCs w:val="24"/>
          <w14:ligatures w14:val="none"/>
        </w:rPr>
        <w:t>Attendance Policy</w:t>
      </w:r>
      <w:r w:rsidRPr="00687CEA">
        <w:rPr>
          <w:rFonts w:ascii="Times New Roman" w:eastAsia="Times New Roman" w:hAnsi="Times New Roman" w:cs="Times New Roman"/>
          <w:b/>
          <w:kern w:val="0"/>
          <w:sz w:val="24"/>
          <w:szCs w:val="24"/>
          <w14:ligatures w14:val="none"/>
        </w:rPr>
        <w:br/>
      </w:r>
      <w:r w:rsidRPr="00687CEA">
        <w:rPr>
          <w:rFonts w:ascii="Times New Roman" w:eastAsia="Times New Roman" w:hAnsi="Times New Roman" w:cs="Times New Roman"/>
          <w:kern w:val="0"/>
          <w:sz w:val="24"/>
          <w:szCs w:val="24"/>
          <w14:ligatures w14:val="none"/>
        </w:rPr>
        <w:t xml:space="preserve">This course will follow UNT’s attendance policy: </w:t>
      </w:r>
      <w:hyperlink r:id="rId23" w:history="1">
        <w:r w:rsidRPr="00687CEA">
          <w:rPr>
            <w:rFonts w:ascii="Times New Roman" w:eastAsia="Times New Roman" w:hAnsi="Times New Roman" w:cs="Times New Roman"/>
            <w:color w:val="0000FF"/>
            <w:kern w:val="0"/>
            <w:sz w:val="24"/>
            <w:szCs w:val="24"/>
            <w:u w:val="single"/>
            <w14:ligatures w14:val="none"/>
          </w:rPr>
          <w:t>https://policy.unt.edu/sites/default/files/06.039_StudAttnandAuthAbsence.Pub2_.19.pdf</w:t>
        </w:r>
      </w:hyperlink>
    </w:p>
    <w:p w14:paraId="12040844"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Students are expected to complete the assignments in this course, which will constitute attendance.</w:t>
      </w:r>
    </w:p>
    <w:p w14:paraId="3FBDD0D3" w14:textId="77777777" w:rsidR="00687CEA" w:rsidRPr="00687CEA" w:rsidRDefault="00687CEA" w:rsidP="00687CEA">
      <w:pPr>
        <w:spacing w:after="0" w:line="259" w:lineRule="auto"/>
        <w:rPr>
          <w:rFonts w:ascii="Times New Roman" w:eastAsia="Times New Roman" w:hAnsi="Times New Roman" w:cs="Times New Roman"/>
          <w:bCs/>
          <w:color w:val="FF0000"/>
          <w:kern w:val="0"/>
          <w:sz w:val="24"/>
          <w:szCs w:val="24"/>
          <w:u w:val="single"/>
          <w14:ligatures w14:val="none"/>
        </w:rPr>
      </w:pPr>
    </w:p>
    <w:p w14:paraId="70010A5D"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 xml:space="preserve">If you are experiencing any </w:t>
      </w:r>
      <w:hyperlink r:id="rId24" w:history="1">
        <w:r w:rsidRPr="00687CEA">
          <w:rPr>
            <w:rFonts w:ascii="Times New Roman" w:eastAsia="Times New Roman" w:hAnsi="Times New Roman" w:cs="Times New Roman"/>
            <w:color w:val="0563C1"/>
            <w:kern w:val="0"/>
            <w:sz w:val="24"/>
            <w:szCs w:val="24"/>
            <w:u w:val="single"/>
            <w14:ligatures w14:val="none"/>
          </w:rPr>
          <w:t>symptoms of COVID-19</w:t>
        </w:r>
      </w:hyperlink>
      <w:r w:rsidRPr="00687CEA">
        <w:rPr>
          <w:rFonts w:ascii="Times New Roman" w:eastAsia="Times New Roman" w:hAnsi="Times New Roman" w:cs="Times New Roman"/>
          <w:kern w:val="0"/>
          <w:sz w:val="24"/>
          <w:szCs w:val="24"/>
          <w14:ligatures w14:val="none"/>
        </w:rPr>
        <w:t xml:space="preserve"> (</w:t>
      </w:r>
      <w:hyperlink r:id="rId25" w:history="1">
        <w:r w:rsidRPr="00687CEA">
          <w:rPr>
            <w:rFonts w:ascii="Times New Roman" w:eastAsia="Times New Roman" w:hAnsi="Times New Roman" w:cs="Times New Roman"/>
            <w:color w:val="0563C1"/>
            <w:kern w:val="0"/>
            <w:sz w:val="24"/>
            <w:szCs w:val="24"/>
            <w:u w:val="single"/>
            <w14:ligatures w14:val="none"/>
          </w:rPr>
          <w:t>https://www.cdc.gov/coronavirus/2019-ncov/symptoms-testing/symptoms.html</w:t>
        </w:r>
      </w:hyperlink>
      <w:r w:rsidRPr="00687CEA">
        <w:rPr>
          <w:rFonts w:ascii="Times New Roman" w:eastAsia="Times New Roman" w:hAnsi="Times New Roman" w:cs="Times New Roman"/>
          <w:kern w:val="0"/>
          <w:sz w:val="24"/>
          <w:szCs w:val="24"/>
          <w14:ligatures w14:val="none"/>
        </w:rPr>
        <w:t xml:space="preserve">) please seek medical attention from the Student Health and Wellness Center (940-565-2333 or </w:t>
      </w:r>
      <w:hyperlink r:id="rId26" w:history="1">
        <w:r w:rsidRPr="00687CEA">
          <w:rPr>
            <w:rFonts w:ascii="Times New Roman" w:eastAsia="Times New Roman" w:hAnsi="Times New Roman" w:cs="Times New Roman"/>
            <w:color w:val="0563C1"/>
            <w:kern w:val="0"/>
            <w:sz w:val="24"/>
            <w:szCs w:val="24"/>
            <w:u w:val="single"/>
            <w14:ligatures w14:val="none"/>
          </w:rPr>
          <w:t>askSHWC@unt.edu</w:t>
        </w:r>
      </w:hyperlink>
      <w:r w:rsidRPr="00687CEA">
        <w:rPr>
          <w:rFonts w:ascii="Times New Roman" w:eastAsia="Times New Roman" w:hAnsi="Times New Roman" w:cs="Times New Roman"/>
          <w:kern w:val="0"/>
          <w:sz w:val="24"/>
          <w:szCs w:val="24"/>
          <w14:ligatures w14:val="none"/>
        </w:rPr>
        <w:t xml:space="preserve">) or your health care provider PRIOR to coming to campus. UNT also requires you to contact the UNT COVID Team at </w:t>
      </w:r>
      <w:hyperlink r:id="rId27" w:history="1">
        <w:r w:rsidRPr="00687CEA">
          <w:rPr>
            <w:rFonts w:ascii="Times New Roman" w:eastAsia="Times New Roman" w:hAnsi="Times New Roman" w:cs="Times New Roman"/>
            <w:color w:val="0563C1"/>
            <w:kern w:val="0"/>
            <w:sz w:val="24"/>
            <w:szCs w:val="24"/>
            <w:u w:val="single"/>
            <w14:ligatures w14:val="none"/>
          </w:rPr>
          <w:t>COVID@unt.edu</w:t>
        </w:r>
      </w:hyperlink>
      <w:r w:rsidRPr="00687CEA">
        <w:rPr>
          <w:rFonts w:ascii="Times New Roman" w:eastAsia="Times New Roman" w:hAnsi="Times New Roman" w:cs="Times New Roman"/>
          <w:kern w:val="0"/>
          <w:sz w:val="24"/>
          <w:szCs w:val="24"/>
          <w14:ligatures w14:val="none"/>
        </w:rPr>
        <w:t xml:space="preserve"> for guidance on actions to take due to symptoms, pending or positive test results, or potential exposure.</w:t>
      </w:r>
    </w:p>
    <w:p w14:paraId="72F77836" w14:textId="77777777" w:rsidR="00687CEA" w:rsidRPr="00687CEA" w:rsidRDefault="00687CEA" w:rsidP="00687CEA">
      <w:pPr>
        <w:spacing w:after="0" w:line="259" w:lineRule="auto"/>
        <w:rPr>
          <w:rFonts w:ascii="Times New Roman" w:eastAsia="Times New Roman" w:hAnsi="Times New Roman" w:cs="Times New Roman"/>
          <w:bCs/>
          <w:color w:val="FF0000"/>
          <w:kern w:val="0"/>
          <w:sz w:val="24"/>
          <w:szCs w:val="24"/>
          <w:u w:val="single"/>
          <w14:ligatures w14:val="none"/>
        </w:rPr>
      </w:pPr>
    </w:p>
    <w:p w14:paraId="1ACB9526" w14:textId="77777777" w:rsidR="00687CEA" w:rsidRPr="00687CEA" w:rsidRDefault="00687CEA" w:rsidP="00687CEA">
      <w:pPr>
        <w:spacing w:after="0" w:line="259" w:lineRule="auto"/>
        <w:rPr>
          <w:rFonts w:ascii="Times New Roman" w:eastAsia="Times New Roman" w:hAnsi="Times New Roman" w:cs="Times New Roman"/>
          <w:b/>
          <w:bCs/>
          <w:kern w:val="0"/>
          <w:sz w:val="24"/>
          <w:szCs w:val="24"/>
          <w14:ligatures w14:val="none"/>
        </w:rPr>
      </w:pPr>
      <w:r w:rsidRPr="00687CEA">
        <w:rPr>
          <w:rFonts w:ascii="Times New Roman" w:eastAsia="Times New Roman" w:hAnsi="Times New Roman" w:cs="Times New Roman"/>
          <w:b/>
          <w:bCs/>
          <w:kern w:val="0"/>
          <w:sz w:val="24"/>
          <w:szCs w:val="24"/>
          <w14:ligatures w14:val="none"/>
        </w:rPr>
        <w:t>Face Coverings</w:t>
      </w:r>
    </w:p>
    <w:p w14:paraId="0F258B14" w14:textId="77777777" w:rsidR="00687CEA" w:rsidRPr="00687CEA" w:rsidRDefault="00687CEA" w:rsidP="00687CEA">
      <w:pPr>
        <w:spacing w:after="0" w:line="259" w:lineRule="auto"/>
        <w:rPr>
          <w:rFonts w:ascii="Times New Roman" w:eastAsia="Times New Roman" w:hAnsi="Times New Roman" w:cs="Times New Roman"/>
          <w:bCs/>
          <w:kern w:val="0"/>
          <w:sz w:val="24"/>
          <w:szCs w:val="24"/>
          <w14:ligatures w14:val="none"/>
        </w:rPr>
      </w:pPr>
      <w:r w:rsidRPr="00687CEA">
        <w:rPr>
          <w:rFonts w:ascii="Times New Roman" w:eastAsia="Times New Roman" w:hAnsi="Times New Roman" w:cs="Times New Roman"/>
          <w:bCs/>
          <w:kern w:val="0"/>
          <w:sz w:val="24"/>
          <w:szCs w:val="24"/>
          <w14:ligatures w14:val="none"/>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2E55418D" w14:textId="77777777" w:rsidR="00687CEA" w:rsidRPr="00687CEA" w:rsidRDefault="00687CEA" w:rsidP="00687CEA">
      <w:pPr>
        <w:keepNext/>
        <w:spacing w:before="240" w:after="60" w:line="240" w:lineRule="auto"/>
        <w:outlineLvl w:val="2"/>
        <w:rPr>
          <w:rFonts w:ascii="Times New Roman" w:eastAsia="Times New Roman" w:hAnsi="Times New Roman" w:cs="Times New Roman"/>
          <w:b/>
          <w:bCs/>
          <w:kern w:val="0"/>
          <w:sz w:val="24"/>
          <w:szCs w:val="24"/>
          <w14:ligatures w14:val="none"/>
        </w:rPr>
      </w:pPr>
      <w:r w:rsidRPr="00687CEA">
        <w:rPr>
          <w:rFonts w:ascii="Times New Roman" w:eastAsia="Times New Roman" w:hAnsi="Times New Roman" w:cs="Times New Roman"/>
          <w:b/>
          <w:bCs/>
          <w:kern w:val="0"/>
          <w:sz w:val="24"/>
          <w:szCs w:val="24"/>
          <w14:ligatures w14:val="none"/>
        </w:rPr>
        <w:lastRenderedPageBreak/>
        <w:t>Academic Integrity Policy</w:t>
      </w:r>
    </w:p>
    <w:p w14:paraId="17C09C69" w14:textId="77777777" w:rsidR="00687CEA" w:rsidRPr="00687CEA" w:rsidRDefault="00687CEA" w:rsidP="00687CEA">
      <w:pPr>
        <w:keepNext/>
        <w:spacing w:after="0" w:line="240" w:lineRule="auto"/>
        <w:outlineLvl w:val="2"/>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533D27FC"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p>
    <w:p w14:paraId="6C33BF18" w14:textId="77777777" w:rsidR="00687CEA" w:rsidRPr="00687CEA" w:rsidRDefault="00687CEA" w:rsidP="00687CEA">
      <w:pPr>
        <w:keepNext/>
        <w:spacing w:after="0" w:line="240" w:lineRule="auto"/>
        <w:outlineLvl w:val="2"/>
        <w:rPr>
          <w:rFonts w:ascii="Times New Roman" w:eastAsia="Times New Roman" w:hAnsi="Times New Roman" w:cs="Times New Roman"/>
          <w:b/>
          <w:bCs/>
          <w:kern w:val="0"/>
          <w:sz w:val="24"/>
          <w:szCs w:val="24"/>
          <w14:ligatures w14:val="none"/>
        </w:rPr>
      </w:pPr>
      <w:r w:rsidRPr="00687CEA">
        <w:rPr>
          <w:rFonts w:ascii="Times New Roman" w:eastAsia="Times New Roman" w:hAnsi="Times New Roman" w:cs="Times New Roman"/>
          <w:b/>
          <w:bCs/>
          <w:kern w:val="0"/>
          <w:sz w:val="24"/>
          <w:szCs w:val="24"/>
          <w14:ligatures w14:val="none"/>
        </w:rPr>
        <w:t>ADA Policy</w:t>
      </w:r>
    </w:p>
    <w:p w14:paraId="1836DFAD" w14:textId="77777777" w:rsidR="00687CEA" w:rsidRPr="00687CEA" w:rsidRDefault="00687CEA" w:rsidP="00687CEA">
      <w:pPr>
        <w:keepNext/>
        <w:spacing w:after="0" w:line="240" w:lineRule="auto"/>
        <w:outlineLvl w:val="2"/>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28" w:history="1">
        <w:r w:rsidRPr="00687CEA">
          <w:rPr>
            <w:rFonts w:ascii="Times New Roman" w:eastAsia="Times New Roman" w:hAnsi="Times New Roman" w:cs="Times New Roman"/>
            <w:color w:val="0000FF"/>
            <w:kern w:val="0"/>
            <w:sz w:val="24"/>
            <w:szCs w:val="24"/>
            <w:u w:val="single"/>
            <w14:ligatures w14:val="none"/>
          </w:rPr>
          <w:t>https://studentaffairs.unt.edu/office-disability-access</w:t>
        </w:r>
      </w:hyperlink>
      <w:r w:rsidRPr="00687CEA">
        <w:rPr>
          <w:rFonts w:ascii="Times New Roman" w:eastAsia="Times New Roman" w:hAnsi="Times New Roman" w:cs="Times New Roman"/>
          <w:kern w:val="0"/>
          <w:sz w:val="24"/>
          <w:szCs w:val="24"/>
          <w14:ligatures w14:val="none"/>
        </w:rPr>
        <w:t>. You may also contact ODA by phone at (940) 565-4323.</w:t>
      </w:r>
    </w:p>
    <w:p w14:paraId="0C2FAF51" w14:textId="77777777" w:rsidR="00687CEA" w:rsidRPr="00687CEA" w:rsidRDefault="00687CEA" w:rsidP="00687CEA">
      <w:pPr>
        <w:keepNext/>
        <w:spacing w:before="240" w:after="60" w:line="240" w:lineRule="auto"/>
        <w:outlineLvl w:val="2"/>
        <w:rPr>
          <w:rFonts w:ascii="Times New Roman" w:eastAsia="Times New Roman" w:hAnsi="Times New Roman" w:cs="Times New Roman"/>
          <w:b/>
          <w:bCs/>
          <w:kern w:val="0"/>
          <w:sz w:val="24"/>
          <w:szCs w:val="24"/>
          <w14:ligatures w14:val="none"/>
        </w:rPr>
      </w:pPr>
      <w:r w:rsidRPr="00687CEA">
        <w:rPr>
          <w:rFonts w:ascii="Times New Roman" w:eastAsia="Times New Roman" w:hAnsi="Times New Roman" w:cs="Times New Roman"/>
          <w:b/>
          <w:bCs/>
          <w:kern w:val="0"/>
          <w:sz w:val="24"/>
          <w:szCs w:val="24"/>
          <w14:ligatures w14:val="none"/>
        </w:rPr>
        <w:t>Prohibition of Discrimination, Harassment, and Retaliation (Policy 16.004)</w:t>
      </w:r>
    </w:p>
    <w:p w14:paraId="1C656422"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78BF3E8B" w14:textId="77777777" w:rsidR="00687CEA" w:rsidRPr="00687CEA" w:rsidRDefault="00687CEA" w:rsidP="00687CEA">
      <w:pPr>
        <w:keepNext/>
        <w:spacing w:before="240" w:after="60" w:line="240" w:lineRule="auto"/>
        <w:outlineLvl w:val="2"/>
        <w:rPr>
          <w:rFonts w:ascii="Times New Roman" w:eastAsia="Times New Roman" w:hAnsi="Times New Roman" w:cs="Times New Roman"/>
          <w:b/>
          <w:bCs/>
          <w:kern w:val="0"/>
          <w:sz w:val="24"/>
          <w:szCs w:val="24"/>
          <w14:ligatures w14:val="none"/>
        </w:rPr>
      </w:pPr>
      <w:r w:rsidRPr="00687CEA">
        <w:rPr>
          <w:rFonts w:ascii="Times New Roman" w:eastAsia="Times New Roman" w:hAnsi="Times New Roman" w:cs="Times New Roman"/>
          <w:b/>
          <w:bCs/>
          <w:kern w:val="0"/>
          <w:sz w:val="24"/>
          <w:szCs w:val="24"/>
          <w14:ligatures w14:val="none"/>
        </w:rPr>
        <w:t>Emergency Notification &amp; Procedures</w:t>
      </w:r>
    </w:p>
    <w:p w14:paraId="5BCF64AA"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3E55A580" w14:textId="77777777" w:rsidR="00687CEA" w:rsidRPr="00687CEA" w:rsidRDefault="00687CEA" w:rsidP="00687CEA">
      <w:pPr>
        <w:keepNext/>
        <w:spacing w:before="240" w:after="60" w:line="240" w:lineRule="auto"/>
        <w:outlineLvl w:val="2"/>
        <w:rPr>
          <w:rFonts w:ascii="Times New Roman" w:eastAsia="Times New Roman" w:hAnsi="Times New Roman" w:cs="Times New Roman"/>
          <w:b/>
          <w:bCs/>
          <w:kern w:val="0"/>
          <w:sz w:val="24"/>
          <w:szCs w:val="24"/>
          <w14:ligatures w14:val="none"/>
        </w:rPr>
      </w:pPr>
      <w:r w:rsidRPr="00687CEA">
        <w:rPr>
          <w:rFonts w:ascii="Times New Roman" w:eastAsia="Times New Roman" w:hAnsi="Times New Roman" w:cs="Times New Roman"/>
          <w:b/>
          <w:bCs/>
          <w:kern w:val="0"/>
          <w:sz w:val="24"/>
          <w:szCs w:val="24"/>
          <w14:ligatures w14:val="none"/>
        </w:rPr>
        <w:t>Retention of Student Records</w:t>
      </w:r>
    </w:p>
    <w:p w14:paraId="76BAEDDF"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w:t>
      </w:r>
      <w:r w:rsidRPr="00687CEA">
        <w:rPr>
          <w:rFonts w:ascii="Times New Roman" w:eastAsia="Times New Roman" w:hAnsi="Times New Roman" w:cs="Times New Roman"/>
          <w:kern w:val="0"/>
          <w:sz w:val="24"/>
          <w:szCs w:val="24"/>
          <w14:ligatures w14:val="none"/>
        </w:rPr>
        <w:lastRenderedPageBreak/>
        <w:t xml:space="preserve">Information Policy and the Family Educational Rights and Privacy Act (FERPA) laws and the University’s policy. See UNT Policy 10.10, Records Management and Retention for additional information. </w:t>
      </w:r>
    </w:p>
    <w:p w14:paraId="7C448410" w14:textId="77777777" w:rsidR="00687CEA" w:rsidRPr="00687CEA" w:rsidRDefault="00687CEA" w:rsidP="00687CEA">
      <w:pPr>
        <w:spacing w:after="0" w:line="240" w:lineRule="auto"/>
        <w:rPr>
          <w:rFonts w:ascii="Times New Roman" w:eastAsia="Times New Roman" w:hAnsi="Times New Roman" w:cs="Times New Roman"/>
          <w:b/>
          <w:kern w:val="0"/>
          <w:sz w:val="24"/>
          <w:szCs w:val="24"/>
          <w14:ligatures w14:val="none"/>
        </w:rPr>
      </w:pPr>
    </w:p>
    <w:p w14:paraId="6B8B43FC" w14:textId="77777777" w:rsidR="00687CEA" w:rsidRPr="00687CEA" w:rsidRDefault="00687CEA" w:rsidP="00687CEA">
      <w:pPr>
        <w:spacing w:after="0" w:line="240" w:lineRule="auto"/>
        <w:rPr>
          <w:rFonts w:ascii="Times New Roman" w:eastAsia="Times New Roman" w:hAnsi="Times New Roman" w:cs="Times New Roman"/>
          <w:b/>
          <w:kern w:val="0"/>
          <w:sz w:val="24"/>
          <w:szCs w:val="24"/>
          <w14:ligatures w14:val="none"/>
        </w:rPr>
      </w:pPr>
      <w:r w:rsidRPr="00687CEA">
        <w:rPr>
          <w:rFonts w:ascii="Times New Roman" w:eastAsia="Times New Roman" w:hAnsi="Times New Roman" w:cs="Times New Roman"/>
          <w:b/>
          <w:kern w:val="0"/>
          <w:sz w:val="24"/>
          <w:szCs w:val="24"/>
          <w14:ligatures w14:val="none"/>
        </w:rPr>
        <w:t>Acceptable Student Behavior</w:t>
      </w:r>
    </w:p>
    <w:p w14:paraId="58BC0338"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9" w:history="1">
        <w:r w:rsidRPr="00687CEA">
          <w:rPr>
            <w:rFonts w:ascii="Times New Roman" w:eastAsia="Times New Roman" w:hAnsi="Times New Roman" w:cs="Times New Roman"/>
            <w:color w:val="0000FF"/>
            <w:kern w:val="0"/>
            <w:sz w:val="24"/>
            <w:szCs w:val="24"/>
            <w:u w:val="single"/>
            <w14:ligatures w14:val="none"/>
          </w:rPr>
          <w:t>Code of Student Conduct</w:t>
        </w:r>
      </w:hyperlink>
      <w:r w:rsidRPr="00687CEA">
        <w:rPr>
          <w:rFonts w:ascii="Times New Roman" w:eastAsia="Times New Roman" w:hAnsi="Times New Roman" w:cs="Times New Roman"/>
          <w:kern w:val="0"/>
          <w:sz w:val="24"/>
          <w:szCs w:val="24"/>
          <w14:ligatures w14:val="none"/>
        </w:rPr>
        <w:t xml:space="preserve"> (https://deanofstudents.unt.edu/conduct) to learn more. </w:t>
      </w:r>
    </w:p>
    <w:p w14:paraId="3FD4721B" w14:textId="77777777" w:rsidR="00687CEA" w:rsidRPr="00687CEA" w:rsidRDefault="00687CEA" w:rsidP="00687CEA">
      <w:pPr>
        <w:keepNext/>
        <w:spacing w:before="240" w:after="60" w:line="240" w:lineRule="auto"/>
        <w:outlineLvl w:val="2"/>
        <w:rPr>
          <w:rFonts w:ascii="Times New Roman" w:eastAsia="Times New Roman" w:hAnsi="Times New Roman" w:cs="Times New Roman"/>
          <w:b/>
          <w:bCs/>
          <w:kern w:val="0"/>
          <w:sz w:val="24"/>
          <w:szCs w:val="24"/>
          <w14:ligatures w14:val="none"/>
        </w:rPr>
      </w:pPr>
      <w:r w:rsidRPr="00687CEA">
        <w:rPr>
          <w:rFonts w:ascii="Times New Roman" w:eastAsia="Times New Roman" w:hAnsi="Times New Roman" w:cs="Times New Roman"/>
          <w:b/>
          <w:bCs/>
          <w:kern w:val="0"/>
          <w:sz w:val="24"/>
          <w:szCs w:val="24"/>
          <w14:ligatures w14:val="none"/>
        </w:rPr>
        <w:t>Access to Information - Eagle Connect</w:t>
      </w:r>
    </w:p>
    <w:p w14:paraId="542A4BD3"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 xml:space="preserve">Students’ access point for business and academic services at UNT is located at: </w:t>
      </w:r>
      <w:hyperlink r:id="rId30" w:history="1">
        <w:r w:rsidRPr="00687CEA">
          <w:rPr>
            <w:rFonts w:ascii="Times New Roman" w:eastAsia="Times New Roman" w:hAnsi="Times New Roman" w:cs="Times New Roman"/>
            <w:color w:val="0000FF"/>
            <w:kern w:val="0"/>
            <w:sz w:val="24"/>
            <w:szCs w:val="24"/>
            <w:u w:val="single"/>
            <w14:ligatures w14:val="none"/>
          </w:rPr>
          <w:t>my.unt.edu</w:t>
        </w:r>
      </w:hyperlink>
      <w:r w:rsidRPr="00687CEA">
        <w:rPr>
          <w:rFonts w:ascii="Times New Roman" w:eastAsia="Times New Roman" w:hAnsi="Times New Roman" w:cs="Times New Roman"/>
          <w:kern w:val="0"/>
          <w:sz w:val="24"/>
          <w:szCs w:val="24"/>
          <w14:ligatures w14:val="none"/>
        </w:rPr>
        <w:t xml:space="preserve">. All official communication from the University will be delivered to a student’s Eagle Connect account. For more information, please visit the website that explains Eagle Connect and how to forward e-mail </w:t>
      </w:r>
      <w:hyperlink r:id="rId31" w:history="1">
        <w:r w:rsidRPr="00687CEA">
          <w:rPr>
            <w:rFonts w:ascii="Times New Roman" w:eastAsia="Times New Roman" w:hAnsi="Times New Roman" w:cs="Times New Roman"/>
            <w:color w:val="0000FF"/>
            <w:kern w:val="0"/>
            <w:sz w:val="24"/>
            <w:szCs w:val="24"/>
            <w:u w:val="single"/>
            <w14:ligatures w14:val="none"/>
          </w:rPr>
          <w:t>Eagle Connect</w:t>
        </w:r>
      </w:hyperlink>
      <w:r w:rsidRPr="00687CEA">
        <w:rPr>
          <w:rFonts w:ascii="Times New Roman" w:eastAsia="Times New Roman" w:hAnsi="Times New Roman" w:cs="Times New Roman"/>
          <w:kern w:val="0"/>
          <w:sz w:val="24"/>
          <w:szCs w:val="24"/>
          <w14:ligatures w14:val="none"/>
        </w:rPr>
        <w:t xml:space="preserve"> (</w:t>
      </w:r>
      <w:hyperlink r:id="rId32" w:history="1">
        <w:r w:rsidRPr="00687CEA">
          <w:rPr>
            <w:rFonts w:ascii="Times New Roman" w:eastAsia="Times New Roman" w:hAnsi="Times New Roman" w:cs="Times New Roman"/>
            <w:color w:val="0000FF"/>
            <w:kern w:val="0"/>
            <w:sz w:val="24"/>
            <w:szCs w:val="24"/>
            <w:u w:val="single"/>
            <w14:ligatures w14:val="none"/>
          </w:rPr>
          <w:t>https://it.unt.edu/eagleconnect</w:t>
        </w:r>
      </w:hyperlink>
      <w:r w:rsidRPr="00687CEA">
        <w:rPr>
          <w:rFonts w:ascii="Times New Roman" w:eastAsia="Times New Roman" w:hAnsi="Times New Roman" w:cs="Times New Roman"/>
          <w:kern w:val="0"/>
          <w:sz w:val="24"/>
          <w:szCs w:val="24"/>
          <w14:ligatures w14:val="none"/>
        </w:rPr>
        <w:t>).</w:t>
      </w:r>
    </w:p>
    <w:p w14:paraId="75ABCB92"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p>
    <w:p w14:paraId="5AAD8BC9" w14:textId="77777777" w:rsidR="00687CEA" w:rsidRPr="00687CEA" w:rsidRDefault="00687CEA" w:rsidP="00687CEA">
      <w:pPr>
        <w:spacing w:after="0" w:line="240" w:lineRule="auto"/>
        <w:rPr>
          <w:rFonts w:ascii="Times New Roman" w:eastAsia="Times New Roman" w:hAnsi="Times New Roman" w:cs="Times New Roman"/>
          <w:b/>
          <w:kern w:val="0"/>
          <w:sz w:val="24"/>
          <w:szCs w:val="24"/>
          <w14:ligatures w14:val="none"/>
        </w:rPr>
      </w:pPr>
      <w:r w:rsidRPr="00687CEA">
        <w:rPr>
          <w:rFonts w:ascii="Times New Roman" w:eastAsia="Times New Roman" w:hAnsi="Times New Roman" w:cs="Times New Roman"/>
          <w:b/>
          <w:kern w:val="0"/>
          <w:sz w:val="24"/>
          <w:szCs w:val="24"/>
          <w14:ligatures w14:val="none"/>
        </w:rPr>
        <w:t>Student Evaluation Administration Dates</w:t>
      </w:r>
    </w:p>
    <w:p w14:paraId="4ED87FA7"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IASystem Notification" (</w:t>
      </w:r>
      <w:hyperlink r:id="rId33" w:history="1">
        <w:r w:rsidRPr="00687CEA">
          <w:rPr>
            <w:rFonts w:ascii="Times New Roman" w:eastAsia="Times New Roman" w:hAnsi="Times New Roman" w:cs="Times New Roman"/>
            <w:color w:val="0000FF"/>
            <w:kern w:val="0"/>
            <w:sz w:val="24"/>
            <w:szCs w:val="24"/>
            <w:u w:val="single"/>
            <w14:ligatures w14:val="none"/>
          </w:rPr>
          <w:t>no-reply@iasystem.org</w:t>
        </w:r>
      </w:hyperlink>
      <w:r w:rsidRPr="00687CEA">
        <w:rPr>
          <w:rFonts w:ascii="Times New Roman" w:eastAsia="Times New Roman" w:hAnsi="Times New Roman" w:cs="Times New Roman"/>
          <w:kern w:val="0"/>
          <w:sz w:val="24"/>
          <w:szCs w:val="24"/>
          <w14:ligatures w14:val="non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34" w:history="1">
        <w:r w:rsidRPr="00687CEA">
          <w:rPr>
            <w:rFonts w:ascii="Times New Roman" w:eastAsia="Times New Roman" w:hAnsi="Times New Roman" w:cs="Times New Roman"/>
            <w:color w:val="0000FF"/>
            <w:kern w:val="0"/>
            <w:sz w:val="24"/>
            <w:szCs w:val="24"/>
            <w:u w:val="single"/>
            <w14:ligatures w14:val="none"/>
          </w:rPr>
          <w:t>SPOT website</w:t>
        </w:r>
      </w:hyperlink>
      <w:r w:rsidRPr="00687CEA">
        <w:rPr>
          <w:rFonts w:ascii="Times New Roman" w:eastAsia="Times New Roman" w:hAnsi="Times New Roman" w:cs="Times New Roman"/>
          <w:kern w:val="0"/>
          <w:sz w:val="24"/>
          <w:szCs w:val="24"/>
          <w14:ligatures w14:val="none"/>
        </w:rPr>
        <w:t xml:space="preserve"> (http://spot.unt.edu/) or email </w:t>
      </w:r>
      <w:hyperlink r:id="rId35" w:history="1">
        <w:r w:rsidRPr="00687CEA">
          <w:rPr>
            <w:rFonts w:ascii="Times New Roman" w:eastAsia="Times New Roman" w:hAnsi="Times New Roman" w:cs="Times New Roman"/>
            <w:color w:val="0000FF"/>
            <w:kern w:val="0"/>
            <w:sz w:val="24"/>
            <w:szCs w:val="24"/>
            <w:u w:val="single"/>
            <w14:ligatures w14:val="none"/>
          </w:rPr>
          <w:t>spot@unt.edu</w:t>
        </w:r>
      </w:hyperlink>
      <w:r w:rsidRPr="00687CEA">
        <w:rPr>
          <w:rFonts w:ascii="Times New Roman" w:eastAsia="Times New Roman" w:hAnsi="Times New Roman" w:cs="Times New Roman"/>
          <w:kern w:val="0"/>
          <w:sz w:val="24"/>
          <w:szCs w:val="24"/>
          <w14:ligatures w14:val="none"/>
        </w:rPr>
        <w:t>.</w:t>
      </w:r>
    </w:p>
    <w:p w14:paraId="62A5F724" w14:textId="77777777" w:rsidR="00687CEA" w:rsidRPr="00687CEA" w:rsidRDefault="00687CEA" w:rsidP="00687CEA">
      <w:pPr>
        <w:spacing w:after="0" w:line="240" w:lineRule="auto"/>
        <w:rPr>
          <w:rFonts w:ascii="Times New Roman" w:eastAsia="Times New Roman" w:hAnsi="Times New Roman" w:cs="Times New Roman"/>
          <w:b/>
          <w:bCs/>
          <w:kern w:val="0"/>
          <w:sz w:val="24"/>
          <w:szCs w:val="24"/>
          <w14:ligatures w14:val="none"/>
        </w:rPr>
      </w:pPr>
    </w:p>
    <w:p w14:paraId="1407193D" w14:textId="77777777" w:rsidR="00687CEA" w:rsidRPr="00687CEA" w:rsidRDefault="00687CEA" w:rsidP="00687CEA">
      <w:pPr>
        <w:spacing w:after="0" w:line="240" w:lineRule="auto"/>
        <w:rPr>
          <w:rFonts w:ascii="Times New Roman" w:eastAsia="Times New Roman" w:hAnsi="Times New Roman" w:cs="Times New Roman"/>
          <w:b/>
          <w:bCs/>
          <w:kern w:val="0"/>
          <w:sz w:val="24"/>
          <w:szCs w:val="24"/>
          <w14:ligatures w14:val="none"/>
        </w:rPr>
      </w:pPr>
      <w:r w:rsidRPr="00687CEA">
        <w:rPr>
          <w:rFonts w:ascii="Times New Roman" w:eastAsia="Times New Roman" w:hAnsi="Times New Roman" w:cs="Times New Roman"/>
          <w:b/>
          <w:bCs/>
          <w:kern w:val="0"/>
          <w:sz w:val="24"/>
          <w:szCs w:val="24"/>
          <w14:ligatures w14:val="none"/>
        </w:rPr>
        <w:t>Survivor Advocacy</w:t>
      </w:r>
    </w:p>
    <w:p w14:paraId="6F6007FB" w14:textId="77777777" w:rsidR="00687CEA" w:rsidRPr="00687CEA" w:rsidRDefault="00687CEA" w:rsidP="00687CEA">
      <w:pPr>
        <w:spacing w:after="0" w:line="240" w:lineRule="auto"/>
        <w:rPr>
          <w:rFonts w:ascii="Times New Roman" w:eastAsia="Times New Roman" w:hAnsi="Times New Roman" w:cs="Times New Roman"/>
          <w:bCs/>
          <w:kern w:val="0"/>
          <w:sz w:val="24"/>
          <w:szCs w:val="24"/>
          <w14:ligatures w14:val="none"/>
        </w:rPr>
      </w:pPr>
      <w:r w:rsidRPr="00687CEA">
        <w:rPr>
          <w:rFonts w:ascii="Times New Roman" w:eastAsia="Times New Roman" w:hAnsi="Times New Roman" w:cs="Times New Roman"/>
          <w:bCs/>
          <w:kern w:val="0"/>
          <w:sz w:val="24"/>
          <w:szCs w:val="24"/>
          <w14:ligatures w14:val="none"/>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36" w:history="1">
        <w:r w:rsidRPr="00687CEA">
          <w:rPr>
            <w:rFonts w:ascii="Times New Roman" w:eastAsia="Times New Roman" w:hAnsi="Times New Roman" w:cs="Times New Roman"/>
            <w:bCs/>
            <w:color w:val="0000FF"/>
            <w:kern w:val="0"/>
            <w:sz w:val="24"/>
            <w:szCs w:val="24"/>
            <w:u w:val="single"/>
            <w14:ligatures w14:val="none"/>
          </w:rPr>
          <w:t>SurvivorAdvocate@unt.edu</w:t>
        </w:r>
      </w:hyperlink>
      <w:r w:rsidRPr="00687CEA">
        <w:rPr>
          <w:rFonts w:ascii="Times New Roman" w:eastAsia="Times New Roman" w:hAnsi="Times New Roman" w:cs="Times New Roman"/>
          <w:bCs/>
          <w:kern w:val="0"/>
          <w:sz w:val="24"/>
          <w:szCs w:val="24"/>
          <w14:ligatures w14:val="none"/>
        </w:rPr>
        <w:t xml:space="preserve"> or by calling the Dean of Students Office at 940-5652648.</w:t>
      </w:r>
    </w:p>
    <w:p w14:paraId="521F2BAF" w14:textId="77777777" w:rsidR="00687CEA" w:rsidRPr="00687CEA" w:rsidRDefault="00687CEA" w:rsidP="00687CEA">
      <w:pPr>
        <w:spacing w:after="0" w:line="240" w:lineRule="auto"/>
        <w:rPr>
          <w:rFonts w:ascii="Times New Roman" w:eastAsia="Times New Roman" w:hAnsi="Times New Roman" w:cs="Times New Roman"/>
          <w:i/>
          <w:kern w:val="0"/>
          <w:sz w:val="24"/>
          <w:szCs w:val="24"/>
          <w14:ligatures w14:val="none"/>
        </w:rPr>
      </w:pPr>
    </w:p>
    <w:p w14:paraId="10DBAA06" w14:textId="77777777" w:rsidR="00687CEA" w:rsidRPr="00687CEA" w:rsidRDefault="00687CEA" w:rsidP="00687CEA">
      <w:pPr>
        <w:spacing w:after="0" w:line="240" w:lineRule="auto"/>
        <w:rPr>
          <w:rFonts w:ascii="Times New Roman" w:eastAsia="Times New Roman" w:hAnsi="Times New Roman" w:cs="Times New Roman"/>
          <w:b/>
          <w:kern w:val="0"/>
          <w:sz w:val="24"/>
          <w:szCs w:val="24"/>
          <w14:ligatures w14:val="none"/>
        </w:rPr>
      </w:pPr>
      <w:r w:rsidRPr="00687CEA">
        <w:rPr>
          <w:rFonts w:ascii="Times New Roman" w:eastAsia="Times New Roman" w:hAnsi="Times New Roman" w:cs="Times New Roman"/>
          <w:b/>
          <w:kern w:val="0"/>
          <w:sz w:val="24"/>
          <w:szCs w:val="24"/>
          <w14:ligatures w14:val="none"/>
        </w:rPr>
        <w:t xml:space="preserve">Important Notice for F-1 Students taking Distance Education Courses </w:t>
      </w:r>
    </w:p>
    <w:p w14:paraId="56166CAA" w14:textId="77777777" w:rsidR="00687CEA" w:rsidRPr="00687CEA" w:rsidRDefault="00687CEA" w:rsidP="00687CEA">
      <w:pPr>
        <w:spacing w:after="0" w:line="240" w:lineRule="auto"/>
        <w:rPr>
          <w:rFonts w:ascii="Times New Roman" w:eastAsia="Times New Roman" w:hAnsi="Times New Roman" w:cs="Times New Roman"/>
          <w:b/>
          <w:kern w:val="0"/>
          <w:sz w:val="24"/>
          <w:szCs w:val="24"/>
          <w14:ligatures w14:val="none"/>
        </w:rPr>
      </w:pPr>
      <w:r w:rsidRPr="00687CEA">
        <w:rPr>
          <w:rFonts w:ascii="Times New Roman" w:eastAsia="Times New Roman" w:hAnsi="Times New Roman" w:cs="Times New Roman"/>
          <w:b/>
          <w:kern w:val="0"/>
          <w:sz w:val="24"/>
          <w:szCs w:val="24"/>
          <w14:ligatures w14:val="none"/>
        </w:rPr>
        <w:t>Federal Regulation</w:t>
      </w:r>
    </w:p>
    <w:p w14:paraId="35539059"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 xml:space="preserve">To read detailed Immigration and Customs Enforcement regulations for F-1 students taking online courses, please go to the </w:t>
      </w:r>
      <w:hyperlink r:id="rId37" w:history="1">
        <w:r w:rsidRPr="00687CEA">
          <w:rPr>
            <w:rFonts w:ascii="Times New Roman" w:eastAsia="Times New Roman" w:hAnsi="Times New Roman" w:cs="Times New Roman"/>
            <w:color w:val="0000FF"/>
            <w:kern w:val="0"/>
            <w:sz w:val="24"/>
            <w:szCs w:val="24"/>
            <w:u w:val="single"/>
            <w14:ligatures w14:val="none"/>
          </w:rPr>
          <w:t>Electronic Code of Federal Regulations website</w:t>
        </w:r>
      </w:hyperlink>
      <w:r w:rsidRPr="00687CEA">
        <w:rPr>
          <w:rFonts w:ascii="Times New Roman" w:eastAsia="Times New Roman" w:hAnsi="Times New Roman" w:cs="Times New Roman"/>
          <w:kern w:val="0"/>
          <w:sz w:val="24"/>
          <w:szCs w:val="24"/>
          <w14:ligatures w14:val="none"/>
        </w:rPr>
        <w:t xml:space="preserve"> (http://www.ecfr.gov/). The specific portion concerning distance education courses is located at Title 8 CFR 214.2 Paragraph (f)(6)(i)(G).</w:t>
      </w:r>
    </w:p>
    <w:p w14:paraId="61D570F5"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 xml:space="preserve">The paragraph reads: </w:t>
      </w:r>
    </w:p>
    <w:p w14:paraId="545B63E9" w14:textId="77777777" w:rsidR="00687CEA" w:rsidRPr="00687CEA" w:rsidRDefault="00687CEA" w:rsidP="00687CEA">
      <w:pPr>
        <w:spacing w:after="0" w:line="240" w:lineRule="auto"/>
        <w:rPr>
          <w:rFonts w:ascii="Times New Roman" w:eastAsia="Times New Roman" w:hAnsi="Times New Roman" w:cs="Times New Roman"/>
          <w:b/>
          <w:kern w:val="0"/>
          <w:sz w:val="24"/>
          <w:szCs w:val="24"/>
          <w14:ligatures w14:val="none"/>
        </w:rPr>
      </w:pPr>
      <w:r w:rsidRPr="00687CEA">
        <w:rPr>
          <w:rFonts w:ascii="Times New Roman" w:eastAsia="Times New Roman" w:hAnsi="Times New Roman" w:cs="Times New Roman"/>
          <w:kern w:val="0"/>
          <w:sz w:val="24"/>
          <w:szCs w:val="24"/>
          <w14:ligatures w14:val="none"/>
        </w:rPr>
        <w:lastRenderedPageBreak/>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5114B39E" w14:textId="77777777" w:rsidR="00687CEA" w:rsidRPr="00687CEA" w:rsidRDefault="00687CEA" w:rsidP="00687CEA">
      <w:pPr>
        <w:spacing w:after="0" w:line="240" w:lineRule="auto"/>
        <w:rPr>
          <w:rFonts w:ascii="Times New Roman" w:eastAsia="Times New Roman" w:hAnsi="Times New Roman" w:cs="Times New Roman"/>
          <w:b/>
          <w:kern w:val="0"/>
          <w:sz w:val="24"/>
          <w:szCs w:val="24"/>
          <w14:ligatures w14:val="none"/>
        </w:rPr>
      </w:pPr>
    </w:p>
    <w:p w14:paraId="223B834D" w14:textId="77777777" w:rsidR="00687CEA" w:rsidRPr="00687CEA" w:rsidRDefault="00687CEA" w:rsidP="00687CEA">
      <w:pPr>
        <w:spacing w:after="0" w:line="240" w:lineRule="auto"/>
        <w:rPr>
          <w:rFonts w:ascii="Times New Roman" w:eastAsia="Times New Roman" w:hAnsi="Times New Roman" w:cs="Times New Roman"/>
          <w:b/>
          <w:kern w:val="0"/>
          <w:sz w:val="24"/>
          <w:szCs w:val="24"/>
          <w14:ligatures w14:val="none"/>
        </w:rPr>
      </w:pPr>
      <w:r w:rsidRPr="00687CEA">
        <w:rPr>
          <w:rFonts w:ascii="Times New Roman" w:eastAsia="Times New Roman" w:hAnsi="Times New Roman" w:cs="Times New Roman"/>
          <w:b/>
          <w:kern w:val="0"/>
          <w:sz w:val="24"/>
          <w:szCs w:val="24"/>
          <w14:ligatures w14:val="none"/>
        </w:rPr>
        <w:t xml:space="preserve">University of North Texas Compliance </w:t>
      </w:r>
    </w:p>
    <w:p w14:paraId="6028DEB6"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1AF4DFBC"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If such an on-campus activity is required, it is the student’s responsibility to do the following:</w:t>
      </w:r>
    </w:p>
    <w:p w14:paraId="3F37ED30"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(1) Submit a written request to the instructor for an on-campus experiential component within one week of the start of the course.</w:t>
      </w:r>
    </w:p>
    <w:p w14:paraId="5F9325A0"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(2) Ensure that the activity on campus takes place and the instructor documents it in writing with a notice sent to the International Student and Scholar Services Office.  ISSS has a form available that you may use for this purpose.</w:t>
      </w:r>
    </w:p>
    <w:p w14:paraId="2B174723"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8" w:history="1">
        <w:r w:rsidRPr="00687CEA">
          <w:rPr>
            <w:rFonts w:ascii="Times New Roman" w:eastAsia="Times New Roman" w:hAnsi="Times New Roman" w:cs="Times New Roman"/>
            <w:color w:val="0000FF"/>
            <w:kern w:val="0"/>
            <w:sz w:val="24"/>
            <w:szCs w:val="24"/>
            <w:u w:val="single"/>
            <w14:ligatures w14:val="none"/>
          </w:rPr>
          <w:t>internationaladvising@unt.edu</w:t>
        </w:r>
      </w:hyperlink>
      <w:r w:rsidRPr="00687CEA">
        <w:rPr>
          <w:rFonts w:ascii="Times New Roman" w:eastAsia="Times New Roman" w:hAnsi="Times New Roman" w:cs="Times New Roman"/>
          <w:kern w:val="0"/>
          <w:sz w:val="24"/>
          <w:szCs w:val="24"/>
          <w14:ligatures w14:val="none"/>
        </w:rPr>
        <w:t>) to get clarification before the one-week deadline.</w:t>
      </w:r>
    </w:p>
    <w:p w14:paraId="3710E5A7" w14:textId="77777777" w:rsidR="00687CEA" w:rsidRPr="00687CEA" w:rsidRDefault="00687CEA" w:rsidP="00687CEA">
      <w:pPr>
        <w:keepNext/>
        <w:spacing w:before="240" w:after="60" w:line="240" w:lineRule="auto"/>
        <w:outlineLvl w:val="2"/>
        <w:rPr>
          <w:rFonts w:ascii="Times New Roman" w:eastAsia="Times New Roman" w:hAnsi="Times New Roman" w:cs="Times New Roman"/>
          <w:b/>
          <w:bCs/>
          <w:kern w:val="0"/>
          <w:sz w:val="24"/>
          <w:szCs w:val="24"/>
          <w14:ligatures w14:val="none"/>
        </w:rPr>
      </w:pPr>
      <w:r w:rsidRPr="00687CEA">
        <w:rPr>
          <w:rFonts w:ascii="Times New Roman" w:eastAsia="Times New Roman" w:hAnsi="Times New Roman" w:cs="Times New Roman"/>
          <w:b/>
          <w:bCs/>
          <w:kern w:val="0"/>
          <w:sz w:val="24"/>
          <w:szCs w:val="24"/>
          <w14:ligatures w14:val="none"/>
        </w:rPr>
        <w:t>Student Verification</w:t>
      </w:r>
    </w:p>
    <w:p w14:paraId="1E470CA4"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6BCA24E"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 xml:space="preserve">See </w:t>
      </w:r>
      <w:hyperlink r:id="rId39" w:history="1">
        <w:r w:rsidRPr="00687CEA">
          <w:rPr>
            <w:rFonts w:ascii="Times New Roman" w:eastAsia="Times New Roman" w:hAnsi="Times New Roman" w:cs="Times New Roman"/>
            <w:color w:val="0000FF"/>
            <w:kern w:val="0"/>
            <w:sz w:val="24"/>
            <w:szCs w:val="24"/>
            <w:u w:val="single"/>
            <w14:ligatures w14:val="none"/>
          </w:rPr>
          <w:t>UNT Policy 07-002 Student Identity Verification, Privacy, and Notification and Distance Education Courses</w:t>
        </w:r>
      </w:hyperlink>
      <w:r w:rsidRPr="00687CEA">
        <w:rPr>
          <w:rFonts w:ascii="Times New Roman" w:eastAsia="Times New Roman" w:hAnsi="Times New Roman" w:cs="Times New Roman"/>
          <w:kern w:val="0"/>
          <w:sz w:val="24"/>
          <w:szCs w:val="24"/>
          <w14:ligatures w14:val="none"/>
        </w:rPr>
        <w:t xml:space="preserve"> (https://policy.unt.edu/policy/07-002).</w:t>
      </w:r>
    </w:p>
    <w:p w14:paraId="2DAB630D" w14:textId="77777777" w:rsidR="00687CEA" w:rsidRPr="00687CEA" w:rsidRDefault="00687CEA" w:rsidP="00687CEA">
      <w:pPr>
        <w:keepNext/>
        <w:spacing w:before="240" w:after="60" w:line="240" w:lineRule="auto"/>
        <w:outlineLvl w:val="2"/>
        <w:rPr>
          <w:rFonts w:ascii="Times New Roman" w:eastAsia="Times New Roman" w:hAnsi="Times New Roman" w:cs="Times New Roman"/>
          <w:b/>
          <w:bCs/>
          <w:kern w:val="0"/>
          <w:sz w:val="24"/>
          <w:szCs w:val="24"/>
          <w14:ligatures w14:val="none"/>
        </w:rPr>
      </w:pPr>
      <w:r w:rsidRPr="00687CEA">
        <w:rPr>
          <w:rFonts w:ascii="Times New Roman" w:eastAsia="Times New Roman" w:hAnsi="Times New Roman" w:cs="Times New Roman"/>
          <w:b/>
          <w:bCs/>
          <w:kern w:val="0"/>
          <w:sz w:val="24"/>
          <w:szCs w:val="24"/>
          <w14:ligatures w14:val="none"/>
        </w:rPr>
        <w:t>Use of Student Work</w:t>
      </w:r>
    </w:p>
    <w:p w14:paraId="2303C5F6"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62CE38D8" w14:textId="77777777" w:rsidR="00687CEA" w:rsidRPr="00687CEA" w:rsidRDefault="00687CEA" w:rsidP="00687CEA">
      <w:pPr>
        <w:numPr>
          <w:ilvl w:val="0"/>
          <w:numId w:val="13"/>
        </w:numPr>
        <w:spacing w:after="0" w:line="276"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The work is used only once.</w:t>
      </w:r>
    </w:p>
    <w:p w14:paraId="1C67A571" w14:textId="77777777" w:rsidR="00687CEA" w:rsidRPr="00687CEA" w:rsidRDefault="00687CEA" w:rsidP="00687CEA">
      <w:pPr>
        <w:numPr>
          <w:ilvl w:val="0"/>
          <w:numId w:val="13"/>
        </w:numPr>
        <w:spacing w:after="0" w:line="276"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The work is not used in its entirety.</w:t>
      </w:r>
    </w:p>
    <w:p w14:paraId="4F4293E7" w14:textId="77777777" w:rsidR="00687CEA" w:rsidRPr="00687CEA" w:rsidRDefault="00687CEA" w:rsidP="00687CEA">
      <w:pPr>
        <w:numPr>
          <w:ilvl w:val="0"/>
          <w:numId w:val="13"/>
        </w:numPr>
        <w:spacing w:after="0" w:line="276"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Use of the work does not affect any potential profits from the work.</w:t>
      </w:r>
    </w:p>
    <w:p w14:paraId="4830D311" w14:textId="77777777" w:rsidR="00687CEA" w:rsidRPr="00687CEA" w:rsidRDefault="00687CEA" w:rsidP="00687CEA">
      <w:pPr>
        <w:numPr>
          <w:ilvl w:val="0"/>
          <w:numId w:val="13"/>
        </w:numPr>
        <w:spacing w:after="0" w:line="276"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The student is not identified.</w:t>
      </w:r>
    </w:p>
    <w:p w14:paraId="141E1E54" w14:textId="77777777" w:rsidR="00687CEA" w:rsidRPr="00687CEA" w:rsidRDefault="00687CEA" w:rsidP="00687CEA">
      <w:pPr>
        <w:numPr>
          <w:ilvl w:val="0"/>
          <w:numId w:val="13"/>
        </w:numPr>
        <w:spacing w:after="0" w:line="276"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 xml:space="preserve">The work is identified as student work. </w:t>
      </w:r>
    </w:p>
    <w:p w14:paraId="627E2640" w14:textId="77777777" w:rsidR="00687CEA" w:rsidRPr="00687CEA" w:rsidRDefault="00687CEA" w:rsidP="00687CEA">
      <w:pPr>
        <w:spacing w:after="0" w:line="240" w:lineRule="auto"/>
        <w:ind w:left="720"/>
        <w:rPr>
          <w:rFonts w:ascii="Times New Roman" w:eastAsia="Times New Roman" w:hAnsi="Times New Roman" w:cs="Times New Roman"/>
          <w:kern w:val="0"/>
          <w:sz w:val="24"/>
          <w:szCs w:val="24"/>
          <w14:ligatures w14:val="none"/>
        </w:rPr>
      </w:pPr>
    </w:p>
    <w:p w14:paraId="1C8E45C3" w14:textId="77777777" w:rsidR="00687CEA" w:rsidRPr="00687CEA" w:rsidRDefault="00687CEA" w:rsidP="00687CEA">
      <w:pPr>
        <w:spacing w:after="0" w:line="240"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If the use of the work does not meet all of the above criteria, then the University office or department using the work must obtain the student’s written permission.</w:t>
      </w:r>
    </w:p>
    <w:p w14:paraId="1916FB85" w14:textId="6360B388" w:rsidR="00687CEA" w:rsidRDefault="00687CEA" w:rsidP="00687CEA">
      <w:pPr>
        <w:spacing w:after="0" w:line="240" w:lineRule="auto"/>
        <w:rPr>
          <w:rFonts w:ascii="Times New Roman" w:eastAsia="Times New Roman" w:hAnsi="Times New Roman" w:cs="Times New Roman"/>
          <w:kern w:val="0"/>
          <w:sz w:val="24"/>
          <w:szCs w:val="24"/>
          <w14:ligatures w14:val="none"/>
        </w:rPr>
      </w:pPr>
      <w:r w:rsidRPr="00687CEA">
        <w:rPr>
          <w:rFonts w:ascii="Times New Roman" w:eastAsia="Times New Roman" w:hAnsi="Times New Roman" w:cs="Times New Roman"/>
          <w:kern w:val="0"/>
          <w:sz w:val="24"/>
          <w:szCs w:val="24"/>
          <w14:ligatures w14:val="none"/>
        </w:rPr>
        <w:t>Download the UNT System Permission, Waiver and Release Form</w:t>
      </w:r>
      <w:r w:rsidR="00841345">
        <w:rPr>
          <w:rFonts w:ascii="Times New Roman" w:eastAsia="Times New Roman" w:hAnsi="Times New Roman" w:cs="Times New Roman"/>
          <w:kern w:val="0"/>
          <w:sz w:val="24"/>
          <w:szCs w:val="24"/>
          <w14:ligatures w14:val="none"/>
        </w:rPr>
        <w:t>.</w:t>
      </w:r>
    </w:p>
    <w:p w14:paraId="5EECA650" w14:textId="77777777" w:rsidR="00841345" w:rsidRDefault="00841345" w:rsidP="00687CEA">
      <w:pPr>
        <w:spacing w:after="0" w:line="240" w:lineRule="auto"/>
        <w:rPr>
          <w:rFonts w:ascii="Times New Roman" w:eastAsia="Times New Roman" w:hAnsi="Times New Roman" w:cs="Times New Roman"/>
          <w:kern w:val="0"/>
          <w:sz w:val="24"/>
          <w:szCs w:val="24"/>
          <w14:ligatures w14:val="none"/>
        </w:rPr>
      </w:pPr>
    </w:p>
    <w:p w14:paraId="09547AF7" w14:textId="77777777" w:rsidR="00841345" w:rsidRPr="00841345" w:rsidRDefault="00841345" w:rsidP="00841345">
      <w:pPr>
        <w:spacing w:after="0" w:line="240" w:lineRule="auto"/>
        <w:rPr>
          <w:rFonts w:ascii="Times New Roman" w:eastAsia="Times New Roman" w:hAnsi="Times New Roman" w:cs="Times New Roman"/>
          <w:b/>
          <w:kern w:val="0"/>
          <w:sz w:val="24"/>
          <w:szCs w:val="24"/>
          <w14:ligatures w14:val="none"/>
        </w:rPr>
      </w:pPr>
      <w:r w:rsidRPr="00841345">
        <w:rPr>
          <w:rFonts w:ascii="Times New Roman" w:eastAsia="Times New Roman" w:hAnsi="Times New Roman" w:cs="Times New Roman"/>
          <w:b/>
          <w:kern w:val="0"/>
          <w:sz w:val="24"/>
          <w:szCs w:val="24"/>
          <w14:ligatures w14:val="none"/>
        </w:rPr>
        <w:t>Transmission and Recording of Student Images in Electronically-Delivered Courses</w:t>
      </w:r>
    </w:p>
    <w:p w14:paraId="08FE0803" w14:textId="77777777" w:rsidR="00841345" w:rsidRPr="00841345" w:rsidRDefault="00841345" w:rsidP="00841345">
      <w:pPr>
        <w:numPr>
          <w:ilvl w:val="0"/>
          <w:numId w:val="14"/>
        </w:numPr>
        <w:spacing w:after="0" w:line="240" w:lineRule="auto"/>
        <w:rPr>
          <w:rFonts w:ascii="Times New Roman" w:eastAsia="Times New Roman" w:hAnsi="Times New Roman" w:cs="Times New Roman"/>
          <w:kern w:val="0"/>
          <w:sz w:val="24"/>
          <w:szCs w:val="24"/>
          <w14:ligatures w14:val="none"/>
        </w:rPr>
      </w:pPr>
      <w:r w:rsidRPr="00841345">
        <w:rPr>
          <w:rFonts w:ascii="Times New Roman" w:eastAsia="Times New Roman" w:hAnsi="Times New Roman" w:cs="Times New Roman"/>
          <w:kern w:val="0"/>
          <w:sz w:val="24"/>
          <w:szCs w:val="24"/>
          <w14:ligatures w14:val="none"/>
        </w:rPr>
        <w:t>No permission is needed from a student for his or her image or voice to be transmitted live via videoconference or streaming media, but all students should be informed when courses are to be conducted using either method of delivery.</w:t>
      </w:r>
    </w:p>
    <w:p w14:paraId="148609FF" w14:textId="77777777" w:rsidR="00841345" w:rsidRPr="00841345" w:rsidRDefault="00841345" w:rsidP="00841345">
      <w:pPr>
        <w:numPr>
          <w:ilvl w:val="0"/>
          <w:numId w:val="14"/>
        </w:numPr>
        <w:spacing w:after="0" w:line="240" w:lineRule="auto"/>
        <w:rPr>
          <w:rFonts w:ascii="Times New Roman" w:eastAsia="Times New Roman" w:hAnsi="Times New Roman" w:cs="Times New Roman"/>
          <w:kern w:val="0"/>
          <w:sz w:val="24"/>
          <w:szCs w:val="24"/>
          <w14:ligatures w14:val="none"/>
        </w:rPr>
      </w:pPr>
      <w:r w:rsidRPr="00841345">
        <w:rPr>
          <w:rFonts w:ascii="Times New Roman" w:eastAsia="Times New Roman" w:hAnsi="Times New Roman" w:cs="Times New Roman"/>
          <w:kern w:val="0"/>
          <w:sz w:val="24"/>
          <w:szCs w:val="24"/>
          <w14:ligatures w14:val="none"/>
        </w:rPr>
        <w:t>In the event an instructor records student presentations, he or she must obtain permission from the student using a signed release in order to use the recording for future classes in accordance with the Use of Student-Created Work guidelines above.</w:t>
      </w:r>
    </w:p>
    <w:p w14:paraId="753A4A3C" w14:textId="77777777" w:rsidR="00841345" w:rsidRPr="00841345" w:rsidRDefault="00841345" w:rsidP="00841345">
      <w:pPr>
        <w:numPr>
          <w:ilvl w:val="0"/>
          <w:numId w:val="14"/>
        </w:numPr>
        <w:spacing w:after="0" w:line="240" w:lineRule="auto"/>
        <w:rPr>
          <w:rFonts w:ascii="Times New Roman" w:eastAsia="Times New Roman" w:hAnsi="Times New Roman" w:cs="Times New Roman"/>
          <w:kern w:val="0"/>
          <w:sz w:val="24"/>
          <w:szCs w:val="24"/>
          <w14:ligatures w14:val="none"/>
        </w:rPr>
      </w:pPr>
      <w:r w:rsidRPr="00841345">
        <w:rPr>
          <w:rFonts w:ascii="Times New Roman" w:eastAsia="Times New Roman" w:hAnsi="Times New Roman" w:cs="Times New Roman"/>
          <w:kern w:val="0"/>
          <w:sz w:val="24"/>
          <w:szCs w:val="24"/>
          <w14:ligatures w14:val="none"/>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583ECE64" w14:textId="77777777" w:rsidR="00841345" w:rsidRPr="00841345" w:rsidRDefault="00841345" w:rsidP="00841345">
      <w:pPr>
        <w:spacing w:after="0" w:line="240" w:lineRule="auto"/>
        <w:rPr>
          <w:rFonts w:ascii="Times New Roman" w:eastAsia="Times New Roman" w:hAnsi="Times New Roman" w:cs="Times New Roman"/>
          <w:kern w:val="0"/>
          <w:sz w:val="24"/>
          <w:szCs w:val="24"/>
          <w14:ligatures w14:val="none"/>
        </w:rPr>
      </w:pPr>
    </w:p>
    <w:p w14:paraId="7C80B00F" w14:textId="77777777" w:rsidR="00841345" w:rsidRPr="00841345" w:rsidRDefault="00841345" w:rsidP="00841345">
      <w:pPr>
        <w:spacing w:after="0" w:line="240" w:lineRule="auto"/>
        <w:rPr>
          <w:rFonts w:ascii="Times New Roman" w:eastAsia="Times New Roman" w:hAnsi="Times New Roman" w:cs="Times New Roman"/>
          <w:kern w:val="0"/>
          <w:sz w:val="24"/>
          <w:szCs w:val="24"/>
          <w14:ligatures w14:val="none"/>
        </w:rPr>
      </w:pPr>
      <w:r w:rsidRPr="00841345">
        <w:rPr>
          <w:rFonts w:ascii="Times New Roman" w:eastAsia="Times New Roman" w:hAnsi="Times New Roman" w:cs="Times New Roman"/>
          <w:kern w:val="0"/>
          <w:sz w:val="24"/>
          <w:szCs w:val="24"/>
          <w14:ligatures w14:val="none"/>
        </w:rPr>
        <w:t>No notification is needed if only audio and slide capture is used or if the video only records the instructor's image. However, the instructor is encouraged to let students know the recordings will be available to them for study purposes.</w:t>
      </w:r>
    </w:p>
    <w:p w14:paraId="6FEF3891" w14:textId="77777777" w:rsidR="00841345" w:rsidRPr="00841345" w:rsidRDefault="00841345" w:rsidP="00841345">
      <w:pPr>
        <w:spacing w:after="0" w:line="240" w:lineRule="auto"/>
        <w:rPr>
          <w:rFonts w:ascii="Times New Roman" w:eastAsia="Times New Roman" w:hAnsi="Times New Roman" w:cs="Times New Roman"/>
          <w:b/>
          <w:bCs/>
          <w:kern w:val="0"/>
          <w:sz w:val="24"/>
          <w:szCs w:val="24"/>
          <w:lang w:val="x-none"/>
          <w14:ligatures w14:val="none"/>
        </w:rPr>
      </w:pPr>
    </w:p>
    <w:p w14:paraId="4759FC1A" w14:textId="77777777" w:rsidR="00841345" w:rsidRPr="00841345" w:rsidRDefault="00841345" w:rsidP="00841345">
      <w:pPr>
        <w:spacing w:after="0" w:line="240" w:lineRule="auto"/>
        <w:rPr>
          <w:rFonts w:ascii="Times New Roman" w:eastAsia="Times New Roman" w:hAnsi="Times New Roman" w:cs="Times New Roman"/>
          <w:b/>
          <w:bCs/>
          <w:kern w:val="0"/>
          <w:sz w:val="24"/>
          <w:szCs w:val="24"/>
          <w:lang w:val="x-none"/>
          <w14:ligatures w14:val="none"/>
        </w:rPr>
      </w:pPr>
      <w:r w:rsidRPr="00841345">
        <w:rPr>
          <w:rFonts w:ascii="Times New Roman" w:eastAsia="Times New Roman" w:hAnsi="Times New Roman" w:cs="Times New Roman"/>
          <w:b/>
          <w:bCs/>
          <w:kern w:val="0"/>
          <w:sz w:val="24"/>
          <w:szCs w:val="24"/>
          <w:lang w:val="x-none"/>
          <w14:ligatures w14:val="none"/>
        </w:rPr>
        <w:t>Academic Support &amp; Student Services</w:t>
      </w:r>
    </w:p>
    <w:p w14:paraId="62293ACC" w14:textId="77777777" w:rsidR="00841345" w:rsidRPr="00841345" w:rsidRDefault="00841345" w:rsidP="00841345">
      <w:pPr>
        <w:spacing w:after="0" w:line="240" w:lineRule="auto"/>
        <w:rPr>
          <w:rFonts w:ascii="Times New Roman" w:eastAsia="Times New Roman" w:hAnsi="Times New Roman" w:cs="Times New Roman"/>
          <w:b/>
          <w:i/>
          <w:kern w:val="0"/>
          <w:sz w:val="24"/>
          <w:szCs w:val="24"/>
          <w14:ligatures w14:val="none"/>
        </w:rPr>
      </w:pPr>
    </w:p>
    <w:p w14:paraId="62C19DA4" w14:textId="77777777" w:rsidR="00841345" w:rsidRPr="00841345" w:rsidRDefault="00841345" w:rsidP="00841345">
      <w:pPr>
        <w:spacing w:after="0" w:line="240" w:lineRule="auto"/>
        <w:rPr>
          <w:rFonts w:ascii="Times New Roman" w:eastAsia="Times New Roman" w:hAnsi="Times New Roman" w:cs="Times New Roman"/>
          <w:b/>
          <w:i/>
          <w:kern w:val="0"/>
          <w:sz w:val="24"/>
          <w:szCs w:val="24"/>
          <w14:ligatures w14:val="none"/>
        </w:rPr>
      </w:pPr>
      <w:r w:rsidRPr="00841345">
        <w:rPr>
          <w:rFonts w:ascii="Times New Roman" w:eastAsia="Times New Roman" w:hAnsi="Times New Roman" w:cs="Times New Roman"/>
          <w:b/>
          <w:i/>
          <w:kern w:val="0"/>
          <w:sz w:val="24"/>
          <w:szCs w:val="24"/>
          <w14:ligatures w14:val="none"/>
        </w:rPr>
        <w:t>Mental Health</w:t>
      </w:r>
    </w:p>
    <w:p w14:paraId="38C98E3F" w14:textId="77777777" w:rsidR="00841345" w:rsidRPr="00841345" w:rsidRDefault="00841345" w:rsidP="00841345">
      <w:pPr>
        <w:spacing w:after="0" w:line="240" w:lineRule="auto"/>
        <w:rPr>
          <w:rFonts w:ascii="Times New Roman" w:eastAsia="Times New Roman" w:hAnsi="Times New Roman" w:cs="Times New Roman"/>
          <w:kern w:val="0"/>
          <w:sz w:val="24"/>
          <w:szCs w:val="24"/>
          <w14:ligatures w14:val="none"/>
        </w:rPr>
      </w:pPr>
      <w:r w:rsidRPr="00841345">
        <w:rPr>
          <w:rFonts w:ascii="Times New Roman" w:eastAsia="Times New Roman" w:hAnsi="Times New Roman" w:cs="Times New Roman"/>
          <w:kern w:val="0"/>
          <w:sz w:val="24"/>
          <w:szCs w:val="24"/>
          <w14:ligatures w14:val="none"/>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762CF6B" w14:textId="77777777" w:rsidR="00841345" w:rsidRPr="00841345" w:rsidRDefault="00000000" w:rsidP="00841345">
      <w:pPr>
        <w:numPr>
          <w:ilvl w:val="0"/>
          <w:numId w:val="17"/>
        </w:numPr>
        <w:spacing w:after="0" w:line="240" w:lineRule="auto"/>
        <w:rPr>
          <w:rFonts w:ascii="Times New Roman" w:eastAsia="Times New Roman" w:hAnsi="Times New Roman" w:cs="Times New Roman"/>
          <w:kern w:val="0"/>
          <w:sz w:val="24"/>
          <w:szCs w:val="24"/>
          <w14:ligatures w14:val="none"/>
        </w:rPr>
      </w:pPr>
      <w:hyperlink r:id="rId40" w:history="1">
        <w:r w:rsidR="00841345" w:rsidRPr="00841345">
          <w:rPr>
            <w:rStyle w:val="Hyperlink"/>
            <w:rFonts w:ascii="Times New Roman" w:eastAsia="Times New Roman" w:hAnsi="Times New Roman" w:cs="Times New Roman"/>
            <w:kern w:val="0"/>
            <w:sz w:val="24"/>
            <w:szCs w:val="24"/>
            <w14:ligatures w14:val="none"/>
          </w:rPr>
          <w:t>Student Health and Wellness Center</w:t>
        </w:r>
      </w:hyperlink>
      <w:r w:rsidR="00841345" w:rsidRPr="00841345">
        <w:rPr>
          <w:rFonts w:ascii="Times New Roman" w:eastAsia="Times New Roman" w:hAnsi="Times New Roman" w:cs="Times New Roman"/>
          <w:kern w:val="0"/>
          <w:sz w:val="24"/>
          <w:szCs w:val="24"/>
          <w14:ligatures w14:val="none"/>
        </w:rPr>
        <w:t xml:space="preserve"> (</w:t>
      </w:r>
      <w:r w:rsidR="00841345" w:rsidRPr="00841345">
        <w:rPr>
          <w:rFonts w:ascii="Times New Roman" w:eastAsia="Times New Roman" w:hAnsi="Times New Roman" w:cs="Times New Roman"/>
          <w:kern w:val="0"/>
          <w:sz w:val="24"/>
          <w:szCs w:val="24"/>
          <w:u w:val="single"/>
          <w14:ligatures w14:val="none"/>
        </w:rPr>
        <w:t>https://studentaffairs.unt.edu/student-health-and-wellness-center</w:t>
      </w:r>
      <w:r w:rsidR="00841345" w:rsidRPr="00841345">
        <w:rPr>
          <w:rFonts w:ascii="Times New Roman" w:eastAsia="Times New Roman" w:hAnsi="Times New Roman" w:cs="Times New Roman"/>
          <w:kern w:val="0"/>
          <w:sz w:val="24"/>
          <w:szCs w:val="24"/>
          <w14:ligatures w14:val="none"/>
        </w:rPr>
        <w:t>)</w:t>
      </w:r>
    </w:p>
    <w:p w14:paraId="14BC0F1F" w14:textId="77777777" w:rsidR="00841345" w:rsidRPr="00841345" w:rsidRDefault="00000000" w:rsidP="00841345">
      <w:pPr>
        <w:numPr>
          <w:ilvl w:val="0"/>
          <w:numId w:val="17"/>
        </w:numPr>
        <w:spacing w:after="0" w:line="240" w:lineRule="auto"/>
        <w:rPr>
          <w:rFonts w:ascii="Times New Roman" w:eastAsia="Times New Roman" w:hAnsi="Times New Roman" w:cs="Times New Roman"/>
          <w:kern w:val="0"/>
          <w:sz w:val="24"/>
          <w:szCs w:val="24"/>
          <w14:ligatures w14:val="none"/>
        </w:rPr>
      </w:pPr>
      <w:hyperlink r:id="rId41" w:history="1">
        <w:r w:rsidR="00841345" w:rsidRPr="00841345">
          <w:rPr>
            <w:rStyle w:val="Hyperlink"/>
            <w:rFonts w:ascii="Times New Roman" w:eastAsia="Times New Roman" w:hAnsi="Times New Roman" w:cs="Times New Roman"/>
            <w:kern w:val="0"/>
            <w:sz w:val="24"/>
            <w:szCs w:val="24"/>
            <w14:ligatures w14:val="none"/>
          </w:rPr>
          <w:t>Counseling and Testing Services</w:t>
        </w:r>
      </w:hyperlink>
      <w:r w:rsidR="00841345" w:rsidRPr="00841345">
        <w:rPr>
          <w:rFonts w:ascii="Times New Roman" w:eastAsia="Times New Roman" w:hAnsi="Times New Roman" w:cs="Times New Roman"/>
          <w:kern w:val="0"/>
          <w:sz w:val="24"/>
          <w:szCs w:val="24"/>
          <w14:ligatures w14:val="none"/>
        </w:rPr>
        <w:t xml:space="preserve"> (</w:t>
      </w:r>
      <w:r w:rsidR="00841345" w:rsidRPr="00841345">
        <w:rPr>
          <w:rFonts w:ascii="Times New Roman" w:eastAsia="Times New Roman" w:hAnsi="Times New Roman" w:cs="Times New Roman"/>
          <w:kern w:val="0"/>
          <w:sz w:val="24"/>
          <w:szCs w:val="24"/>
          <w:u w:val="single"/>
          <w14:ligatures w14:val="none"/>
        </w:rPr>
        <w:t>https://studentaffairs.unt.edu/counseling-and-testing-services</w:t>
      </w:r>
      <w:r w:rsidR="00841345" w:rsidRPr="00841345">
        <w:rPr>
          <w:rFonts w:ascii="Times New Roman" w:eastAsia="Times New Roman" w:hAnsi="Times New Roman" w:cs="Times New Roman"/>
          <w:kern w:val="0"/>
          <w:sz w:val="24"/>
          <w:szCs w:val="24"/>
          <w14:ligatures w14:val="none"/>
        </w:rPr>
        <w:t>)</w:t>
      </w:r>
    </w:p>
    <w:p w14:paraId="0D9CC42C" w14:textId="77777777" w:rsidR="00841345" w:rsidRPr="00841345" w:rsidRDefault="00000000" w:rsidP="00841345">
      <w:pPr>
        <w:numPr>
          <w:ilvl w:val="0"/>
          <w:numId w:val="17"/>
        </w:numPr>
        <w:spacing w:after="0" w:line="240" w:lineRule="auto"/>
        <w:rPr>
          <w:rFonts w:ascii="Times New Roman" w:eastAsia="Times New Roman" w:hAnsi="Times New Roman" w:cs="Times New Roman"/>
          <w:kern w:val="0"/>
          <w:sz w:val="24"/>
          <w:szCs w:val="24"/>
          <w14:ligatures w14:val="none"/>
        </w:rPr>
      </w:pPr>
      <w:hyperlink r:id="rId42" w:history="1">
        <w:r w:rsidR="00841345" w:rsidRPr="00841345">
          <w:rPr>
            <w:rStyle w:val="Hyperlink"/>
            <w:rFonts w:ascii="Times New Roman" w:eastAsia="Times New Roman" w:hAnsi="Times New Roman" w:cs="Times New Roman"/>
            <w:kern w:val="0"/>
            <w:sz w:val="24"/>
            <w:szCs w:val="24"/>
            <w14:ligatures w14:val="none"/>
          </w:rPr>
          <w:t>UNT Care Team</w:t>
        </w:r>
      </w:hyperlink>
      <w:r w:rsidR="00841345" w:rsidRPr="00841345">
        <w:rPr>
          <w:rFonts w:ascii="Times New Roman" w:eastAsia="Times New Roman" w:hAnsi="Times New Roman" w:cs="Times New Roman"/>
          <w:kern w:val="0"/>
          <w:sz w:val="24"/>
          <w:szCs w:val="24"/>
          <w14:ligatures w14:val="none"/>
        </w:rPr>
        <w:t xml:space="preserve"> (https://studentaffairs.unt.edu/care)</w:t>
      </w:r>
    </w:p>
    <w:p w14:paraId="521E9065" w14:textId="77777777" w:rsidR="00841345" w:rsidRPr="00841345" w:rsidRDefault="00000000" w:rsidP="00841345">
      <w:pPr>
        <w:numPr>
          <w:ilvl w:val="0"/>
          <w:numId w:val="17"/>
        </w:numPr>
        <w:spacing w:after="0" w:line="240" w:lineRule="auto"/>
        <w:rPr>
          <w:rFonts w:ascii="Times New Roman" w:eastAsia="Times New Roman" w:hAnsi="Times New Roman" w:cs="Times New Roman"/>
          <w:kern w:val="0"/>
          <w:sz w:val="24"/>
          <w:szCs w:val="24"/>
          <w14:ligatures w14:val="none"/>
        </w:rPr>
      </w:pPr>
      <w:hyperlink r:id="rId43" w:history="1">
        <w:r w:rsidR="00841345" w:rsidRPr="00841345">
          <w:rPr>
            <w:rStyle w:val="Hyperlink"/>
            <w:rFonts w:ascii="Times New Roman" w:eastAsia="Times New Roman" w:hAnsi="Times New Roman" w:cs="Times New Roman"/>
            <w:kern w:val="0"/>
            <w:sz w:val="24"/>
            <w:szCs w:val="24"/>
            <w14:ligatures w14:val="none"/>
          </w:rPr>
          <w:t>UNT Psychiatric Services</w:t>
        </w:r>
      </w:hyperlink>
      <w:r w:rsidR="00841345" w:rsidRPr="00841345">
        <w:rPr>
          <w:rFonts w:ascii="Times New Roman" w:eastAsia="Times New Roman" w:hAnsi="Times New Roman" w:cs="Times New Roman"/>
          <w:kern w:val="0"/>
          <w:sz w:val="24"/>
          <w:szCs w:val="24"/>
          <w14:ligatures w14:val="none"/>
        </w:rPr>
        <w:t xml:space="preserve"> (https://studentaffairs.unt.edu/student-health-and-wellness-center/services/psychiatry)</w:t>
      </w:r>
    </w:p>
    <w:p w14:paraId="7996464F" w14:textId="77777777" w:rsidR="00841345" w:rsidRPr="00841345" w:rsidRDefault="00000000" w:rsidP="00841345">
      <w:pPr>
        <w:numPr>
          <w:ilvl w:val="0"/>
          <w:numId w:val="17"/>
        </w:numPr>
        <w:spacing w:after="0" w:line="240" w:lineRule="auto"/>
        <w:rPr>
          <w:rFonts w:ascii="Times New Roman" w:eastAsia="Times New Roman" w:hAnsi="Times New Roman" w:cs="Times New Roman"/>
          <w:kern w:val="0"/>
          <w:sz w:val="24"/>
          <w:szCs w:val="24"/>
          <w14:ligatures w14:val="none"/>
        </w:rPr>
      </w:pPr>
      <w:hyperlink r:id="rId44" w:history="1">
        <w:r w:rsidR="00841345" w:rsidRPr="00841345">
          <w:rPr>
            <w:rStyle w:val="Hyperlink"/>
            <w:rFonts w:ascii="Times New Roman" w:eastAsia="Times New Roman" w:hAnsi="Times New Roman" w:cs="Times New Roman"/>
            <w:kern w:val="0"/>
            <w:sz w:val="24"/>
            <w:szCs w:val="24"/>
            <w14:ligatures w14:val="none"/>
          </w:rPr>
          <w:t>Individual Counseling</w:t>
        </w:r>
      </w:hyperlink>
      <w:r w:rsidR="00841345" w:rsidRPr="00841345">
        <w:rPr>
          <w:rFonts w:ascii="Times New Roman" w:eastAsia="Times New Roman" w:hAnsi="Times New Roman" w:cs="Times New Roman"/>
          <w:kern w:val="0"/>
          <w:sz w:val="24"/>
          <w:szCs w:val="24"/>
          <w14:ligatures w14:val="none"/>
        </w:rPr>
        <w:t xml:space="preserve"> (https://studentaffairs.unt.edu/counseling-and-testing-services/services/individual-counseling)</w:t>
      </w:r>
    </w:p>
    <w:p w14:paraId="151439D1" w14:textId="77777777" w:rsidR="00841345" w:rsidRPr="00841345" w:rsidRDefault="00841345" w:rsidP="00841345">
      <w:pPr>
        <w:spacing w:after="0" w:line="240" w:lineRule="auto"/>
        <w:rPr>
          <w:rFonts w:ascii="Times New Roman" w:eastAsia="Times New Roman" w:hAnsi="Times New Roman" w:cs="Times New Roman"/>
          <w:b/>
          <w:i/>
          <w:kern w:val="0"/>
          <w:sz w:val="24"/>
          <w:szCs w:val="24"/>
          <w14:ligatures w14:val="none"/>
        </w:rPr>
      </w:pPr>
      <w:r w:rsidRPr="00841345">
        <w:rPr>
          <w:rFonts w:ascii="Times New Roman" w:eastAsia="Times New Roman" w:hAnsi="Times New Roman" w:cs="Times New Roman"/>
          <w:b/>
          <w:i/>
          <w:kern w:val="0"/>
          <w:sz w:val="24"/>
          <w:szCs w:val="24"/>
          <w14:ligatures w14:val="none"/>
        </w:rPr>
        <w:t>Chosen Names</w:t>
      </w:r>
    </w:p>
    <w:p w14:paraId="43FAB6CE" w14:textId="77777777" w:rsidR="00841345" w:rsidRPr="00841345" w:rsidRDefault="00841345" w:rsidP="00841345">
      <w:pPr>
        <w:spacing w:after="0" w:line="240" w:lineRule="auto"/>
        <w:rPr>
          <w:rFonts w:ascii="Times New Roman" w:eastAsia="Times New Roman" w:hAnsi="Times New Roman" w:cs="Times New Roman"/>
          <w:kern w:val="0"/>
          <w:sz w:val="24"/>
          <w:szCs w:val="24"/>
          <w14:ligatures w14:val="none"/>
        </w:rPr>
      </w:pPr>
      <w:r w:rsidRPr="00841345">
        <w:rPr>
          <w:rFonts w:ascii="Times New Roman" w:eastAsia="Times New Roman" w:hAnsi="Times New Roman" w:cs="Times New Roman"/>
          <w:kern w:val="0"/>
          <w:sz w:val="24"/>
          <w:szCs w:val="24"/>
          <w14:ligatures w14:val="none"/>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443D94D" w14:textId="77777777" w:rsidR="00841345" w:rsidRPr="00841345" w:rsidRDefault="00000000" w:rsidP="00841345">
      <w:pPr>
        <w:numPr>
          <w:ilvl w:val="0"/>
          <w:numId w:val="18"/>
        </w:numPr>
        <w:spacing w:after="0" w:line="240" w:lineRule="auto"/>
        <w:rPr>
          <w:rFonts w:ascii="Times New Roman" w:eastAsia="Times New Roman" w:hAnsi="Times New Roman" w:cs="Times New Roman"/>
          <w:kern w:val="0"/>
          <w:sz w:val="24"/>
          <w:szCs w:val="24"/>
          <w14:ligatures w14:val="none"/>
        </w:rPr>
      </w:pPr>
      <w:hyperlink r:id="rId45" w:history="1">
        <w:r w:rsidR="00841345" w:rsidRPr="00841345">
          <w:rPr>
            <w:rStyle w:val="Hyperlink"/>
            <w:rFonts w:ascii="Times New Roman" w:eastAsia="Times New Roman" w:hAnsi="Times New Roman" w:cs="Times New Roman"/>
            <w:kern w:val="0"/>
            <w:sz w:val="24"/>
            <w:szCs w:val="24"/>
            <w14:ligatures w14:val="none"/>
          </w:rPr>
          <w:t>UNT Records</w:t>
        </w:r>
      </w:hyperlink>
    </w:p>
    <w:p w14:paraId="39F417FE" w14:textId="77777777" w:rsidR="00841345" w:rsidRPr="00841345" w:rsidRDefault="00000000" w:rsidP="00841345">
      <w:pPr>
        <w:numPr>
          <w:ilvl w:val="0"/>
          <w:numId w:val="18"/>
        </w:numPr>
        <w:spacing w:after="0" w:line="240" w:lineRule="auto"/>
        <w:rPr>
          <w:rFonts w:ascii="Times New Roman" w:eastAsia="Times New Roman" w:hAnsi="Times New Roman" w:cs="Times New Roman"/>
          <w:kern w:val="0"/>
          <w:sz w:val="24"/>
          <w:szCs w:val="24"/>
          <w14:ligatures w14:val="none"/>
        </w:rPr>
      </w:pPr>
      <w:hyperlink r:id="rId46" w:history="1">
        <w:r w:rsidR="00841345" w:rsidRPr="00841345">
          <w:rPr>
            <w:rStyle w:val="Hyperlink"/>
            <w:rFonts w:ascii="Times New Roman" w:eastAsia="Times New Roman" w:hAnsi="Times New Roman" w:cs="Times New Roman"/>
            <w:kern w:val="0"/>
            <w:sz w:val="24"/>
            <w:szCs w:val="24"/>
            <w14:ligatures w14:val="none"/>
          </w:rPr>
          <w:t>UNT ID Card</w:t>
        </w:r>
      </w:hyperlink>
    </w:p>
    <w:p w14:paraId="64494DE1" w14:textId="77777777" w:rsidR="00841345" w:rsidRPr="00841345" w:rsidRDefault="00000000" w:rsidP="00841345">
      <w:pPr>
        <w:numPr>
          <w:ilvl w:val="0"/>
          <w:numId w:val="18"/>
        </w:numPr>
        <w:spacing w:after="0" w:line="240" w:lineRule="auto"/>
        <w:rPr>
          <w:rFonts w:ascii="Times New Roman" w:eastAsia="Times New Roman" w:hAnsi="Times New Roman" w:cs="Times New Roman"/>
          <w:kern w:val="0"/>
          <w:sz w:val="24"/>
          <w:szCs w:val="24"/>
          <w14:ligatures w14:val="none"/>
        </w:rPr>
      </w:pPr>
      <w:hyperlink r:id="rId47" w:history="1">
        <w:r w:rsidR="00841345" w:rsidRPr="00841345">
          <w:rPr>
            <w:rStyle w:val="Hyperlink"/>
            <w:rFonts w:ascii="Times New Roman" w:eastAsia="Times New Roman" w:hAnsi="Times New Roman" w:cs="Times New Roman"/>
            <w:kern w:val="0"/>
            <w:sz w:val="24"/>
            <w:szCs w:val="24"/>
            <w14:ligatures w14:val="none"/>
          </w:rPr>
          <w:t>UNT Email Address</w:t>
        </w:r>
      </w:hyperlink>
    </w:p>
    <w:p w14:paraId="6B3D8C13" w14:textId="77777777" w:rsidR="00841345" w:rsidRPr="00841345" w:rsidRDefault="00000000" w:rsidP="00841345">
      <w:pPr>
        <w:numPr>
          <w:ilvl w:val="0"/>
          <w:numId w:val="18"/>
        </w:numPr>
        <w:spacing w:after="0" w:line="240" w:lineRule="auto"/>
        <w:rPr>
          <w:rFonts w:ascii="Times New Roman" w:eastAsia="Times New Roman" w:hAnsi="Times New Roman" w:cs="Times New Roman"/>
          <w:kern w:val="0"/>
          <w:sz w:val="24"/>
          <w:szCs w:val="24"/>
          <w:u w:val="single"/>
          <w14:ligatures w14:val="none"/>
        </w:rPr>
      </w:pPr>
      <w:hyperlink r:id="rId48" w:history="1">
        <w:r w:rsidR="00841345" w:rsidRPr="00841345">
          <w:rPr>
            <w:rStyle w:val="Hyperlink"/>
            <w:rFonts w:ascii="Times New Roman" w:eastAsia="Times New Roman" w:hAnsi="Times New Roman" w:cs="Times New Roman"/>
            <w:kern w:val="0"/>
            <w:sz w:val="24"/>
            <w:szCs w:val="24"/>
            <w14:ligatures w14:val="none"/>
          </w:rPr>
          <w:t>Legal Name</w:t>
        </w:r>
      </w:hyperlink>
    </w:p>
    <w:p w14:paraId="33339EDA" w14:textId="77777777" w:rsidR="00841345" w:rsidRPr="00841345" w:rsidRDefault="00841345" w:rsidP="00841345">
      <w:pPr>
        <w:spacing w:after="0" w:line="240" w:lineRule="auto"/>
        <w:rPr>
          <w:rFonts w:ascii="Times New Roman" w:eastAsia="Times New Roman" w:hAnsi="Times New Roman" w:cs="Times New Roman"/>
          <w:i/>
          <w:iCs/>
          <w:kern w:val="0"/>
          <w:sz w:val="24"/>
          <w:szCs w:val="24"/>
          <w14:ligatures w14:val="none"/>
        </w:rPr>
      </w:pPr>
      <w:r w:rsidRPr="00841345">
        <w:rPr>
          <w:rFonts w:ascii="Times New Roman" w:eastAsia="Times New Roman" w:hAnsi="Times New Roman" w:cs="Times New Roman"/>
          <w:i/>
          <w:iCs/>
          <w:kern w:val="0"/>
          <w:sz w:val="24"/>
          <w:szCs w:val="24"/>
          <w14:ligatures w14:val="none"/>
        </w:rPr>
        <w:lastRenderedPageBreak/>
        <w:t>*UNT euIDs cannot be changed at this time. The collaborating offices are working on a process to make this option accessible to UNT community members.</w:t>
      </w:r>
    </w:p>
    <w:p w14:paraId="5E61E50A" w14:textId="77777777" w:rsidR="00841345" w:rsidRPr="00841345" w:rsidRDefault="00841345" w:rsidP="00841345">
      <w:pPr>
        <w:spacing w:after="0" w:line="240" w:lineRule="auto"/>
        <w:rPr>
          <w:rFonts w:ascii="Times New Roman" w:eastAsia="Times New Roman" w:hAnsi="Times New Roman" w:cs="Times New Roman"/>
          <w:b/>
          <w:i/>
          <w:kern w:val="0"/>
          <w:sz w:val="24"/>
          <w:szCs w:val="24"/>
          <w14:ligatures w14:val="none"/>
        </w:rPr>
      </w:pPr>
    </w:p>
    <w:p w14:paraId="6C9C9449" w14:textId="77777777" w:rsidR="00841345" w:rsidRPr="00841345" w:rsidRDefault="00841345" w:rsidP="00841345">
      <w:pPr>
        <w:spacing w:after="0" w:line="240" w:lineRule="auto"/>
        <w:rPr>
          <w:rFonts w:ascii="Times New Roman" w:eastAsia="Times New Roman" w:hAnsi="Times New Roman" w:cs="Times New Roman"/>
          <w:b/>
          <w:i/>
          <w:kern w:val="0"/>
          <w:sz w:val="24"/>
          <w:szCs w:val="24"/>
          <w14:ligatures w14:val="none"/>
        </w:rPr>
      </w:pPr>
      <w:r w:rsidRPr="00841345">
        <w:rPr>
          <w:rFonts w:ascii="Times New Roman" w:eastAsia="Times New Roman" w:hAnsi="Times New Roman" w:cs="Times New Roman"/>
          <w:b/>
          <w:i/>
          <w:kern w:val="0"/>
          <w:sz w:val="24"/>
          <w:szCs w:val="24"/>
          <w14:ligatures w14:val="none"/>
        </w:rPr>
        <w:t>Pronouns</w:t>
      </w:r>
    </w:p>
    <w:p w14:paraId="4DF1A4B0" w14:textId="77777777" w:rsidR="00841345" w:rsidRPr="00841345" w:rsidRDefault="00841345" w:rsidP="00841345">
      <w:pPr>
        <w:spacing w:after="0" w:line="240" w:lineRule="auto"/>
        <w:rPr>
          <w:rFonts w:ascii="Times New Roman" w:eastAsia="Times New Roman" w:hAnsi="Times New Roman" w:cs="Times New Roman"/>
          <w:kern w:val="0"/>
          <w:sz w:val="24"/>
          <w:szCs w:val="24"/>
          <w14:ligatures w14:val="none"/>
        </w:rPr>
      </w:pPr>
      <w:r w:rsidRPr="00841345">
        <w:rPr>
          <w:rFonts w:ascii="Times New Roman" w:eastAsia="Times New Roman" w:hAnsi="Times New Roman" w:cs="Times New Roman"/>
          <w:kern w:val="0"/>
          <w:sz w:val="24"/>
          <w:szCs w:val="24"/>
          <w14:ligatures w14:val="none"/>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4A47CAA1" w14:textId="77777777" w:rsidR="00841345" w:rsidRPr="00841345" w:rsidRDefault="00841345" w:rsidP="00841345">
      <w:pPr>
        <w:spacing w:after="0" w:line="240" w:lineRule="auto"/>
        <w:rPr>
          <w:rFonts w:ascii="Times New Roman" w:eastAsia="Times New Roman" w:hAnsi="Times New Roman" w:cs="Times New Roman"/>
          <w:kern w:val="0"/>
          <w:sz w:val="24"/>
          <w:szCs w:val="24"/>
          <w14:ligatures w14:val="none"/>
        </w:rPr>
      </w:pPr>
      <w:r w:rsidRPr="00841345">
        <w:rPr>
          <w:rFonts w:ascii="Times New Roman" w:eastAsia="Times New Roman" w:hAnsi="Times New Roman" w:cs="Times New Roman"/>
          <w:kern w:val="0"/>
          <w:sz w:val="24"/>
          <w:szCs w:val="24"/>
          <w14:ligatures w14:val="none"/>
        </w:rPr>
        <w:t xml:space="preserve">You can </w:t>
      </w:r>
      <w:hyperlink r:id="rId49" w:history="1">
        <w:r w:rsidRPr="00841345">
          <w:rPr>
            <w:rStyle w:val="Hyperlink"/>
            <w:rFonts w:ascii="Times New Roman" w:eastAsia="Times New Roman" w:hAnsi="Times New Roman" w:cs="Times New Roman"/>
            <w:kern w:val="0"/>
            <w:sz w:val="24"/>
            <w:szCs w:val="24"/>
            <w14:ligatures w14:val="none"/>
          </w:rPr>
          <w:t>add your pronouns to your Canvas account</w:t>
        </w:r>
      </w:hyperlink>
      <w:r w:rsidRPr="00841345">
        <w:rPr>
          <w:rFonts w:ascii="Times New Roman" w:eastAsia="Times New Roman" w:hAnsi="Times New Roman" w:cs="Times New Roman"/>
          <w:kern w:val="0"/>
          <w:sz w:val="24"/>
          <w:szCs w:val="24"/>
          <w14:ligatures w14:val="none"/>
        </w:rPr>
        <w:t xml:space="preserve"> so that they follow your name when posting to discussion boards, submitting assignments, etc.</w:t>
      </w:r>
    </w:p>
    <w:p w14:paraId="3F356266" w14:textId="77777777" w:rsidR="00841345" w:rsidRPr="00841345" w:rsidRDefault="00841345" w:rsidP="00841345">
      <w:pPr>
        <w:spacing w:after="0" w:line="240" w:lineRule="auto"/>
        <w:rPr>
          <w:rFonts w:ascii="Times New Roman" w:eastAsia="Times New Roman" w:hAnsi="Times New Roman" w:cs="Times New Roman"/>
          <w:kern w:val="0"/>
          <w:sz w:val="24"/>
          <w:szCs w:val="24"/>
          <w14:ligatures w14:val="none"/>
        </w:rPr>
      </w:pPr>
    </w:p>
    <w:p w14:paraId="7E0CA9B5" w14:textId="77777777" w:rsidR="00841345" w:rsidRPr="00841345" w:rsidRDefault="00841345" w:rsidP="00841345">
      <w:pPr>
        <w:spacing w:after="0" w:line="240" w:lineRule="auto"/>
        <w:rPr>
          <w:rFonts w:ascii="Times New Roman" w:eastAsia="Times New Roman" w:hAnsi="Times New Roman" w:cs="Times New Roman"/>
          <w:kern w:val="0"/>
          <w:sz w:val="24"/>
          <w:szCs w:val="24"/>
          <w14:ligatures w14:val="none"/>
        </w:rPr>
      </w:pPr>
      <w:r w:rsidRPr="00841345">
        <w:rPr>
          <w:rFonts w:ascii="Times New Roman" w:eastAsia="Times New Roman" w:hAnsi="Times New Roman" w:cs="Times New Roman"/>
          <w:kern w:val="0"/>
          <w:sz w:val="24"/>
          <w:szCs w:val="24"/>
          <w14:ligatures w14:val="none"/>
        </w:rPr>
        <w:t>Below is a list of additional resources regarding pronouns and their usage:</w:t>
      </w:r>
    </w:p>
    <w:p w14:paraId="46D78FF8" w14:textId="77777777" w:rsidR="00841345" w:rsidRPr="00841345" w:rsidRDefault="00000000" w:rsidP="00841345">
      <w:pPr>
        <w:numPr>
          <w:ilvl w:val="0"/>
          <w:numId w:val="19"/>
        </w:numPr>
        <w:spacing w:after="0" w:line="240" w:lineRule="auto"/>
        <w:rPr>
          <w:rFonts w:ascii="Times New Roman" w:eastAsia="Times New Roman" w:hAnsi="Times New Roman" w:cs="Times New Roman"/>
          <w:kern w:val="0"/>
          <w:sz w:val="24"/>
          <w:szCs w:val="24"/>
          <w14:ligatures w14:val="none"/>
        </w:rPr>
      </w:pPr>
      <w:hyperlink r:id="rId50" w:history="1">
        <w:r w:rsidR="00841345" w:rsidRPr="00841345">
          <w:rPr>
            <w:rStyle w:val="Hyperlink"/>
            <w:rFonts w:ascii="Times New Roman" w:eastAsia="Times New Roman" w:hAnsi="Times New Roman" w:cs="Times New Roman"/>
            <w:kern w:val="0"/>
            <w:sz w:val="24"/>
            <w:szCs w:val="24"/>
            <w14:ligatures w14:val="none"/>
          </w:rPr>
          <w:t>What are pronouns and why are they important?</w:t>
        </w:r>
      </w:hyperlink>
    </w:p>
    <w:p w14:paraId="56BB09D0" w14:textId="77777777" w:rsidR="00841345" w:rsidRPr="00841345" w:rsidRDefault="00000000" w:rsidP="00841345">
      <w:pPr>
        <w:numPr>
          <w:ilvl w:val="0"/>
          <w:numId w:val="19"/>
        </w:numPr>
        <w:spacing w:after="0" w:line="240" w:lineRule="auto"/>
        <w:rPr>
          <w:rFonts w:ascii="Times New Roman" w:eastAsia="Times New Roman" w:hAnsi="Times New Roman" w:cs="Times New Roman"/>
          <w:kern w:val="0"/>
          <w:sz w:val="24"/>
          <w:szCs w:val="24"/>
          <w14:ligatures w14:val="none"/>
        </w:rPr>
      </w:pPr>
      <w:hyperlink r:id="rId51" w:history="1">
        <w:r w:rsidR="00841345" w:rsidRPr="00841345">
          <w:rPr>
            <w:rStyle w:val="Hyperlink"/>
            <w:rFonts w:ascii="Times New Roman" w:eastAsia="Times New Roman" w:hAnsi="Times New Roman" w:cs="Times New Roman"/>
            <w:kern w:val="0"/>
            <w:sz w:val="24"/>
            <w:szCs w:val="24"/>
            <w14:ligatures w14:val="none"/>
          </w:rPr>
          <w:t>How do I use pronouns?</w:t>
        </w:r>
      </w:hyperlink>
    </w:p>
    <w:p w14:paraId="60745FE7" w14:textId="77777777" w:rsidR="00841345" w:rsidRPr="00841345" w:rsidRDefault="00000000" w:rsidP="00841345">
      <w:pPr>
        <w:numPr>
          <w:ilvl w:val="0"/>
          <w:numId w:val="19"/>
        </w:numPr>
        <w:spacing w:after="0" w:line="240" w:lineRule="auto"/>
        <w:rPr>
          <w:rFonts w:ascii="Times New Roman" w:eastAsia="Times New Roman" w:hAnsi="Times New Roman" w:cs="Times New Roman"/>
          <w:kern w:val="0"/>
          <w:sz w:val="24"/>
          <w:szCs w:val="24"/>
          <w14:ligatures w14:val="none"/>
        </w:rPr>
      </w:pPr>
      <w:hyperlink r:id="rId52" w:history="1">
        <w:r w:rsidR="00841345" w:rsidRPr="00841345">
          <w:rPr>
            <w:rStyle w:val="Hyperlink"/>
            <w:rFonts w:ascii="Times New Roman" w:eastAsia="Times New Roman" w:hAnsi="Times New Roman" w:cs="Times New Roman"/>
            <w:kern w:val="0"/>
            <w:sz w:val="24"/>
            <w:szCs w:val="24"/>
            <w14:ligatures w14:val="none"/>
          </w:rPr>
          <w:t>How do I share my pronouns?</w:t>
        </w:r>
      </w:hyperlink>
    </w:p>
    <w:p w14:paraId="6B901DF9" w14:textId="77777777" w:rsidR="00841345" w:rsidRPr="00841345" w:rsidRDefault="00000000" w:rsidP="00841345">
      <w:pPr>
        <w:numPr>
          <w:ilvl w:val="0"/>
          <w:numId w:val="19"/>
        </w:numPr>
        <w:spacing w:after="0" w:line="240" w:lineRule="auto"/>
        <w:rPr>
          <w:rFonts w:ascii="Times New Roman" w:eastAsia="Times New Roman" w:hAnsi="Times New Roman" w:cs="Times New Roman"/>
          <w:kern w:val="0"/>
          <w:sz w:val="24"/>
          <w:szCs w:val="24"/>
          <w14:ligatures w14:val="none"/>
        </w:rPr>
      </w:pPr>
      <w:hyperlink r:id="rId53" w:history="1">
        <w:r w:rsidR="00841345" w:rsidRPr="00841345">
          <w:rPr>
            <w:rStyle w:val="Hyperlink"/>
            <w:rFonts w:ascii="Times New Roman" w:eastAsia="Times New Roman" w:hAnsi="Times New Roman" w:cs="Times New Roman"/>
            <w:kern w:val="0"/>
            <w:sz w:val="24"/>
            <w:szCs w:val="24"/>
            <w14:ligatures w14:val="none"/>
          </w:rPr>
          <w:t>How do I ask for another person’s pronouns?</w:t>
        </w:r>
      </w:hyperlink>
    </w:p>
    <w:p w14:paraId="12DAB95E" w14:textId="77777777" w:rsidR="00841345" w:rsidRPr="00841345" w:rsidRDefault="00000000" w:rsidP="00841345">
      <w:pPr>
        <w:numPr>
          <w:ilvl w:val="0"/>
          <w:numId w:val="19"/>
        </w:numPr>
        <w:spacing w:after="0" w:line="240" w:lineRule="auto"/>
        <w:rPr>
          <w:rFonts w:ascii="Times New Roman" w:eastAsia="Times New Roman" w:hAnsi="Times New Roman" w:cs="Times New Roman"/>
          <w:kern w:val="0"/>
          <w:sz w:val="24"/>
          <w:szCs w:val="24"/>
          <w14:ligatures w14:val="none"/>
        </w:rPr>
      </w:pPr>
      <w:hyperlink r:id="rId54" w:history="1">
        <w:r w:rsidR="00841345" w:rsidRPr="00841345">
          <w:rPr>
            <w:rStyle w:val="Hyperlink"/>
            <w:rFonts w:ascii="Times New Roman" w:eastAsia="Times New Roman" w:hAnsi="Times New Roman" w:cs="Times New Roman"/>
            <w:kern w:val="0"/>
            <w:sz w:val="24"/>
            <w:szCs w:val="24"/>
            <w14:ligatures w14:val="none"/>
          </w:rPr>
          <w:t>How do I correct myself or others when the wrong pronoun is used?</w:t>
        </w:r>
      </w:hyperlink>
    </w:p>
    <w:p w14:paraId="6C0611CE" w14:textId="77777777" w:rsidR="00841345" w:rsidRPr="00841345" w:rsidRDefault="00841345" w:rsidP="00841345">
      <w:pPr>
        <w:spacing w:after="0" w:line="240" w:lineRule="auto"/>
        <w:rPr>
          <w:rFonts w:ascii="Times New Roman" w:eastAsia="Times New Roman" w:hAnsi="Times New Roman" w:cs="Times New Roman"/>
          <w:b/>
          <w:i/>
          <w:kern w:val="0"/>
          <w:sz w:val="24"/>
          <w:szCs w:val="24"/>
          <w14:ligatures w14:val="none"/>
        </w:rPr>
      </w:pPr>
      <w:r w:rsidRPr="00841345">
        <w:rPr>
          <w:rFonts w:ascii="Times New Roman" w:eastAsia="Times New Roman" w:hAnsi="Times New Roman" w:cs="Times New Roman"/>
          <w:b/>
          <w:i/>
          <w:kern w:val="0"/>
          <w:sz w:val="24"/>
          <w:szCs w:val="24"/>
          <w14:ligatures w14:val="none"/>
        </w:rPr>
        <w:t>Additional Student Support Services</w:t>
      </w:r>
    </w:p>
    <w:p w14:paraId="3FE5F0B1" w14:textId="77777777" w:rsidR="00841345" w:rsidRPr="00841345" w:rsidRDefault="00000000" w:rsidP="00841345">
      <w:pPr>
        <w:numPr>
          <w:ilvl w:val="0"/>
          <w:numId w:val="15"/>
        </w:numPr>
        <w:spacing w:after="0" w:line="240" w:lineRule="auto"/>
        <w:rPr>
          <w:rFonts w:ascii="Times New Roman" w:eastAsia="Times New Roman" w:hAnsi="Times New Roman" w:cs="Times New Roman"/>
          <w:kern w:val="0"/>
          <w:sz w:val="24"/>
          <w:szCs w:val="24"/>
          <w14:ligatures w14:val="none"/>
        </w:rPr>
      </w:pPr>
      <w:hyperlink r:id="rId55" w:history="1">
        <w:r w:rsidR="00841345" w:rsidRPr="00841345">
          <w:rPr>
            <w:rStyle w:val="Hyperlink"/>
            <w:rFonts w:ascii="Times New Roman" w:eastAsia="Times New Roman" w:hAnsi="Times New Roman" w:cs="Times New Roman"/>
            <w:kern w:val="0"/>
            <w:sz w:val="24"/>
            <w:szCs w:val="24"/>
            <w14:ligatures w14:val="none"/>
          </w:rPr>
          <w:t>Registrar</w:t>
        </w:r>
      </w:hyperlink>
      <w:r w:rsidR="00841345" w:rsidRPr="00841345">
        <w:rPr>
          <w:rFonts w:ascii="Times New Roman" w:eastAsia="Times New Roman" w:hAnsi="Times New Roman" w:cs="Times New Roman"/>
          <w:kern w:val="0"/>
          <w:sz w:val="24"/>
          <w:szCs w:val="24"/>
          <w14:ligatures w14:val="none"/>
        </w:rPr>
        <w:t xml:space="preserve"> (</w:t>
      </w:r>
      <w:r w:rsidR="00841345" w:rsidRPr="00841345">
        <w:rPr>
          <w:rFonts w:ascii="Times New Roman" w:eastAsia="Times New Roman" w:hAnsi="Times New Roman" w:cs="Times New Roman"/>
          <w:kern w:val="0"/>
          <w:sz w:val="24"/>
          <w:szCs w:val="24"/>
          <w:u w:val="single"/>
          <w14:ligatures w14:val="none"/>
        </w:rPr>
        <w:t>https://registrar.unt.edu/registration</w:t>
      </w:r>
      <w:r w:rsidR="00841345" w:rsidRPr="00841345">
        <w:rPr>
          <w:rFonts w:ascii="Times New Roman" w:eastAsia="Times New Roman" w:hAnsi="Times New Roman" w:cs="Times New Roman"/>
          <w:kern w:val="0"/>
          <w:sz w:val="24"/>
          <w:szCs w:val="24"/>
          <w14:ligatures w14:val="none"/>
        </w:rPr>
        <w:t>)</w:t>
      </w:r>
    </w:p>
    <w:p w14:paraId="734F7CA8" w14:textId="77777777" w:rsidR="00841345" w:rsidRPr="00841345" w:rsidRDefault="00000000" w:rsidP="00841345">
      <w:pPr>
        <w:numPr>
          <w:ilvl w:val="0"/>
          <w:numId w:val="15"/>
        </w:numPr>
        <w:spacing w:after="0" w:line="240" w:lineRule="auto"/>
        <w:rPr>
          <w:rFonts w:ascii="Times New Roman" w:eastAsia="Times New Roman" w:hAnsi="Times New Roman" w:cs="Times New Roman"/>
          <w:kern w:val="0"/>
          <w:sz w:val="24"/>
          <w:szCs w:val="24"/>
          <w14:ligatures w14:val="none"/>
        </w:rPr>
      </w:pPr>
      <w:hyperlink r:id="rId56" w:history="1">
        <w:r w:rsidR="00841345" w:rsidRPr="00841345">
          <w:rPr>
            <w:rStyle w:val="Hyperlink"/>
            <w:rFonts w:ascii="Times New Roman" w:eastAsia="Times New Roman" w:hAnsi="Times New Roman" w:cs="Times New Roman"/>
            <w:kern w:val="0"/>
            <w:sz w:val="24"/>
            <w:szCs w:val="24"/>
            <w14:ligatures w14:val="none"/>
          </w:rPr>
          <w:t>Financial Aid</w:t>
        </w:r>
      </w:hyperlink>
      <w:r w:rsidR="00841345" w:rsidRPr="00841345">
        <w:rPr>
          <w:rFonts w:ascii="Times New Roman" w:eastAsia="Times New Roman" w:hAnsi="Times New Roman" w:cs="Times New Roman"/>
          <w:kern w:val="0"/>
          <w:sz w:val="24"/>
          <w:szCs w:val="24"/>
          <w14:ligatures w14:val="none"/>
        </w:rPr>
        <w:t xml:space="preserve"> (</w:t>
      </w:r>
      <w:r w:rsidR="00841345" w:rsidRPr="00841345">
        <w:rPr>
          <w:rFonts w:ascii="Times New Roman" w:eastAsia="Times New Roman" w:hAnsi="Times New Roman" w:cs="Times New Roman"/>
          <w:kern w:val="0"/>
          <w:sz w:val="24"/>
          <w:szCs w:val="24"/>
          <w:u w:val="single"/>
          <w14:ligatures w14:val="none"/>
        </w:rPr>
        <w:t>https://financialaid.unt.edu/</w:t>
      </w:r>
      <w:r w:rsidR="00841345" w:rsidRPr="00841345">
        <w:rPr>
          <w:rFonts w:ascii="Times New Roman" w:eastAsia="Times New Roman" w:hAnsi="Times New Roman" w:cs="Times New Roman"/>
          <w:kern w:val="0"/>
          <w:sz w:val="24"/>
          <w:szCs w:val="24"/>
          <w14:ligatures w14:val="none"/>
        </w:rPr>
        <w:t>)</w:t>
      </w:r>
    </w:p>
    <w:p w14:paraId="4B6E2860" w14:textId="77777777" w:rsidR="00841345" w:rsidRPr="00841345" w:rsidRDefault="00000000" w:rsidP="00841345">
      <w:pPr>
        <w:numPr>
          <w:ilvl w:val="0"/>
          <w:numId w:val="15"/>
        </w:numPr>
        <w:spacing w:after="0" w:line="240" w:lineRule="auto"/>
        <w:rPr>
          <w:rFonts w:ascii="Times New Roman" w:eastAsia="Times New Roman" w:hAnsi="Times New Roman" w:cs="Times New Roman"/>
          <w:kern w:val="0"/>
          <w:sz w:val="24"/>
          <w:szCs w:val="24"/>
          <w14:ligatures w14:val="none"/>
        </w:rPr>
      </w:pPr>
      <w:hyperlink r:id="rId57" w:history="1">
        <w:r w:rsidR="00841345" w:rsidRPr="00841345">
          <w:rPr>
            <w:rStyle w:val="Hyperlink"/>
            <w:rFonts w:ascii="Times New Roman" w:eastAsia="Times New Roman" w:hAnsi="Times New Roman" w:cs="Times New Roman"/>
            <w:kern w:val="0"/>
            <w:sz w:val="24"/>
            <w:szCs w:val="24"/>
            <w14:ligatures w14:val="none"/>
          </w:rPr>
          <w:t>Student Legal Services</w:t>
        </w:r>
      </w:hyperlink>
      <w:r w:rsidR="00841345" w:rsidRPr="00841345">
        <w:rPr>
          <w:rFonts w:ascii="Times New Roman" w:eastAsia="Times New Roman" w:hAnsi="Times New Roman" w:cs="Times New Roman"/>
          <w:kern w:val="0"/>
          <w:sz w:val="24"/>
          <w:szCs w:val="24"/>
          <w14:ligatures w14:val="none"/>
        </w:rPr>
        <w:t xml:space="preserve"> (</w:t>
      </w:r>
      <w:r w:rsidR="00841345" w:rsidRPr="00841345">
        <w:rPr>
          <w:rFonts w:ascii="Times New Roman" w:eastAsia="Times New Roman" w:hAnsi="Times New Roman" w:cs="Times New Roman"/>
          <w:kern w:val="0"/>
          <w:sz w:val="24"/>
          <w:szCs w:val="24"/>
          <w:u w:val="single"/>
          <w14:ligatures w14:val="none"/>
        </w:rPr>
        <w:t>https://studentaffairs.unt.edu/student-legal-services</w:t>
      </w:r>
      <w:r w:rsidR="00841345" w:rsidRPr="00841345">
        <w:rPr>
          <w:rFonts w:ascii="Times New Roman" w:eastAsia="Times New Roman" w:hAnsi="Times New Roman" w:cs="Times New Roman"/>
          <w:kern w:val="0"/>
          <w:sz w:val="24"/>
          <w:szCs w:val="24"/>
          <w14:ligatures w14:val="none"/>
        </w:rPr>
        <w:t>)</w:t>
      </w:r>
    </w:p>
    <w:p w14:paraId="5C0FC1B7" w14:textId="77777777" w:rsidR="00841345" w:rsidRPr="00841345" w:rsidRDefault="00000000" w:rsidP="00841345">
      <w:pPr>
        <w:numPr>
          <w:ilvl w:val="0"/>
          <w:numId w:val="15"/>
        </w:numPr>
        <w:spacing w:after="0" w:line="240" w:lineRule="auto"/>
        <w:rPr>
          <w:rFonts w:ascii="Times New Roman" w:eastAsia="Times New Roman" w:hAnsi="Times New Roman" w:cs="Times New Roman"/>
          <w:kern w:val="0"/>
          <w:sz w:val="24"/>
          <w:szCs w:val="24"/>
          <w14:ligatures w14:val="none"/>
        </w:rPr>
      </w:pPr>
      <w:hyperlink r:id="rId58" w:history="1">
        <w:r w:rsidR="00841345" w:rsidRPr="00841345">
          <w:rPr>
            <w:rStyle w:val="Hyperlink"/>
            <w:rFonts w:ascii="Times New Roman" w:eastAsia="Times New Roman" w:hAnsi="Times New Roman" w:cs="Times New Roman"/>
            <w:kern w:val="0"/>
            <w:sz w:val="24"/>
            <w:szCs w:val="24"/>
            <w14:ligatures w14:val="none"/>
          </w:rPr>
          <w:t>Career Center</w:t>
        </w:r>
      </w:hyperlink>
      <w:r w:rsidR="00841345" w:rsidRPr="00841345">
        <w:rPr>
          <w:rFonts w:ascii="Times New Roman" w:eastAsia="Times New Roman" w:hAnsi="Times New Roman" w:cs="Times New Roman"/>
          <w:kern w:val="0"/>
          <w:sz w:val="24"/>
          <w:szCs w:val="24"/>
          <w14:ligatures w14:val="none"/>
        </w:rPr>
        <w:t xml:space="preserve"> (</w:t>
      </w:r>
      <w:r w:rsidR="00841345" w:rsidRPr="00841345">
        <w:rPr>
          <w:rFonts w:ascii="Times New Roman" w:eastAsia="Times New Roman" w:hAnsi="Times New Roman" w:cs="Times New Roman"/>
          <w:kern w:val="0"/>
          <w:sz w:val="24"/>
          <w:szCs w:val="24"/>
          <w:u w:val="single"/>
          <w14:ligatures w14:val="none"/>
        </w:rPr>
        <w:t>https://studentaffairs.unt.edu/career-center</w:t>
      </w:r>
      <w:r w:rsidR="00841345" w:rsidRPr="00841345">
        <w:rPr>
          <w:rFonts w:ascii="Times New Roman" w:eastAsia="Times New Roman" w:hAnsi="Times New Roman" w:cs="Times New Roman"/>
          <w:kern w:val="0"/>
          <w:sz w:val="24"/>
          <w:szCs w:val="24"/>
          <w14:ligatures w14:val="none"/>
        </w:rPr>
        <w:t>)</w:t>
      </w:r>
    </w:p>
    <w:p w14:paraId="63877753" w14:textId="77777777" w:rsidR="00841345" w:rsidRPr="00841345" w:rsidRDefault="00000000" w:rsidP="00841345">
      <w:pPr>
        <w:numPr>
          <w:ilvl w:val="0"/>
          <w:numId w:val="15"/>
        </w:numPr>
        <w:spacing w:after="0" w:line="240" w:lineRule="auto"/>
        <w:rPr>
          <w:rFonts w:ascii="Times New Roman" w:eastAsia="Times New Roman" w:hAnsi="Times New Roman" w:cs="Times New Roman"/>
          <w:kern w:val="0"/>
          <w:sz w:val="24"/>
          <w:szCs w:val="24"/>
          <w14:ligatures w14:val="none"/>
        </w:rPr>
      </w:pPr>
      <w:hyperlink r:id="rId59" w:history="1">
        <w:r w:rsidR="00841345" w:rsidRPr="00841345">
          <w:rPr>
            <w:rStyle w:val="Hyperlink"/>
            <w:rFonts w:ascii="Times New Roman" w:eastAsia="Times New Roman" w:hAnsi="Times New Roman" w:cs="Times New Roman"/>
            <w:kern w:val="0"/>
            <w:sz w:val="24"/>
            <w:szCs w:val="24"/>
            <w14:ligatures w14:val="none"/>
          </w:rPr>
          <w:t>Multicultural Center</w:t>
        </w:r>
      </w:hyperlink>
      <w:r w:rsidR="00841345" w:rsidRPr="00841345">
        <w:rPr>
          <w:rFonts w:ascii="Times New Roman" w:eastAsia="Times New Roman" w:hAnsi="Times New Roman" w:cs="Times New Roman"/>
          <w:kern w:val="0"/>
          <w:sz w:val="24"/>
          <w:szCs w:val="24"/>
          <w14:ligatures w14:val="none"/>
        </w:rPr>
        <w:t xml:space="preserve"> (</w:t>
      </w:r>
      <w:r w:rsidR="00841345" w:rsidRPr="00841345">
        <w:rPr>
          <w:rFonts w:ascii="Times New Roman" w:eastAsia="Times New Roman" w:hAnsi="Times New Roman" w:cs="Times New Roman"/>
          <w:kern w:val="0"/>
          <w:sz w:val="24"/>
          <w:szCs w:val="24"/>
          <w:u w:val="single"/>
          <w14:ligatures w14:val="none"/>
        </w:rPr>
        <w:t>https://edo.unt.edu/multicultural-center</w:t>
      </w:r>
      <w:r w:rsidR="00841345" w:rsidRPr="00841345">
        <w:rPr>
          <w:rFonts w:ascii="Times New Roman" w:eastAsia="Times New Roman" w:hAnsi="Times New Roman" w:cs="Times New Roman"/>
          <w:kern w:val="0"/>
          <w:sz w:val="24"/>
          <w:szCs w:val="24"/>
          <w14:ligatures w14:val="none"/>
        </w:rPr>
        <w:t>)</w:t>
      </w:r>
    </w:p>
    <w:p w14:paraId="5EF98FEE" w14:textId="77777777" w:rsidR="00841345" w:rsidRPr="00841345" w:rsidRDefault="00000000" w:rsidP="00841345">
      <w:pPr>
        <w:numPr>
          <w:ilvl w:val="0"/>
          <w:numId w:val="15"/>
        </w:numPr>
        <w:spacing w:after="0" w:line="240" w:lineRule="auto"/>
        <w:rPr>
          <w:rFonts w:ascii="Times New Roman" w:eastAsia="Times New Roman" w:hAnsi="Times New Roman" w:cs="Times New Roman"/>
          <w:kern w:val="0"/>
          <w:sz w:val="24"/>
          <w:szCs w:val="24"/>
          <w14:ligatures w14:val="none"/>
        </w:rPr>
      </w:pPr>
      <w:hyperlink r:id="rId60" w:history="1">
        <w:r w:rsidR="00841345" w:rsidRPr="00841345">
          <w:rPr>
            <w:rStyle w:val="Hyperlink"/>
            <w:rFonts w:ascii="Times New Roman" w:eastAsia="Times New Roman" w:hAnsi="Times New Roman" w:cs="Times New Roman"/>
            <w:kern w:val="0"/>
            <w:sz w:val="24"/>
            <w:szCs w:val="24"/>
            <w14:ligatures w14:val="none"/>
          </w:rPr>
          <w:t>Counseling and Testing Services</w:t>
        </w:r>
      </w:hyperlink>
      <w:r w:rsidR="00841345" w:rsidRPr="00841345">
        <w:rPr>
          <w:rFonts w:ascii="Times New Roman" w:eastAsia="Times New Roman" w:hAnsi="Times New Roman" w:cs="Times New Roman"/>
          <w:kern w:val="0"/>
          <w:sz w:val="24"/>
          <w:szCs w:val="24"/>
          <w14:ligatures w14:val="none"/>
        </w:rPr>
        <w:t xml:space="preserve"> (</w:t>
      </w:r>
      <w:r w:rsidR="00841345" w:rsidRPr="00841345">
        <w:rPr>
          <w:rFonts w:ascii="Times New Roman" w:eastAsia="Times New Roman" w:hAnsi="Times New Roman" w:cs="Times New Roman"/>
          <w:kern w:val="0"/>
          <w:sz w:val="24"/>
          <w:szCs w:val="24"/>
          <w:u w:val="single"/>
          <w14:ligatures w14:val="none"/>
        </w:rPr>
        <w:t>https://studentaffairs.unt.edu/counseling-and-testing-services</w:t>
      </w:r>
      <w:r w:rsidR="00841345" w:rsidRPr="00841345">
        <w:rPr>
          <w:rFonts w:ascii="Times New Roman" w:eastAsia="Times New Roman" w:hAnsi="Times New Roman" w:cs="Times New Roman"/>
          <w:kern w:val="0"/>
          <w:sz w:val="24"/>
          <w:szCs w:val="24"/>
          <w14:ligatures w14:val="none"/>
        </w:rPr>
        <w:t>)</w:t>
      </w:r>
    </w:p>
    <w:p w14:paraId="27138311" w14:textId="77777777" w:rsidR="00841345" w:rsidRPr="00841345" w:rsidRDefault="00000000" w:rsidP="00841345">
      <w:pPr>
        <w:numPr>
          <w:ilvl w:val="0"/>
          <w:numId w:val="15"/>
        </w:numPr>
        <w:spacing w:after="0" w:line="240" w:lineRule="auto"/>
        <w:rPr>
          <w:rFonts w:ascii="Times New Roman" w:eastAsia="Times New Roman" w:hAnsi="Times New Roman" w:cs="Times New Roman"/>
          <w:kern w:val="0"/>
          <w:sz w:val="24"/>
          <w:szCs w:val="24"/>
          <w14:ligatures w14:val="none"/>
        </w:rPr>
      </w:pPr>
      <w:hyperlink r:id="rId61" w:history="1">
        <w:r w:rsidR="00841345" w:rsidRPr="00841345">
          <w:rPr>
            <w:rStyle w:val="Hyperlink"/>
            <w:rFonts w:ascii="Times New Roman" w:eastAsia="Times New Roman" w:hAnsi="Times New Roman" w:cs="Times New Roman"/>
            <w:kern w:val="0"/>
            <w:sz w:val="24"/>
            <w:szCs w:val="24"/>
            <w14:ligatures w14:val="none"/>
          </w:rPr>
          <w:t>Pride Alliance</w:t>
        </w:r>
      </w:hyperlink>
      <w:r w:rsidR="00841345" w:rsidRPr="00841345">
        <w:rPr>
          <w:rFonts w:ascii="Times New Roman" w:eastAsia="Times New Roman" w:hAnsi="Times New Roman" w:cs="Times New Roman"/>
          <w:kern w:val="0"/>
          <w:sz w:val="24"/>
          <w:szCs w:val="24"/>
          <w14:ligatures w14:val="none"/>
        </w:rPr>
        <w:t xml:space="preserve"> (</w:t>
      </w:r>
      <w:r w:rsidR="00841345" w:rsidRPr="00841345">
        <w:rPr>
          <w:rFonts w:ascii="Times New Roman" w:eastAsia="Times New Roman" w:hAnsi="Times New Roman" w:cs="Times New Roman"/>
          <w:kern w:val="0"/>
          <w:sz w:val="24"/>
          <w:szCs w:val="24"/>
          <w:u w:val="single"/>
          <w14:ligatures w14:val="none"/>
        </w:rPr>
        <w:t>https://edo.unt.edu/pridealliance</w:t>
      </w:r>
      <w:r w:rsidR="00841345" w:rsidRPr="00841345">
        <w:rPr>
          <w:rFonts w:ascii="Times New Roman" w:eastAsia="Times New Roman" w:hAnsi="Times New Roman" w:cs="Times New Roman"/>
          <w:kern w:val="0"/>
          <w:sz w:val="24"/>
          <w:szCs w:val="24"/>
          <w14:ligatures w14:val="none"/>
        </w:rPr>
        <w:t>)</w:t>
      </w:r>
    </w:p>
    <w:p w14:paraId="3297E257" w14:textId="77777777" w:rsidR="00841345" w:rsidRPr="00841345" w:rsidRDefault="00000000" w:rsidP="00841345">
      <w:pPr>
        <w:numPr>
          <w:ilvl w:val="0"/>
          <w:numId w:val="15"/>
        </w:numPr>
        <w:spacing w:after="0" w:line="240" w:lineRule="auto"/>
        <w:rPr>
          <w:rFonts w:ascii="Times New Roman" w:eastAsia="Times New Roman" w:hAnsi="Times New Roman" w:cs="Times New Roman"/>
          <w:kern w:val="0"/>
          <w:sz w:val="24"/>
          <w:szCs w:val="24"/>
          <w14:ligatures w14:val="none"/>
        </w:rPr>
      </w:pPr>
      <w:hyperlink r:id="rId62" w:history="1">
        <w:r w:rsidR="00841345" w:rsidRPr="00841345">
          <w:rPr>
            <w:rStyle w:val="Hyperlink"/>
            <w:rFonts w:ascii="Times New Roman" w:eastAsia="Times New Roman" w:hAnsi="Times New Roman" w:cs="Times New Roman"/>
            <w:kern w:val="0"/>
            <w:sz w:val="24"/>
            <w:szCs w:val="24"/>
            <w14:ligatures w14:val="none"/>
          </w:rPr>
          <w:t>UNT Food Pantry</w:t>
        </w:r>
      </w:hyperlink>
      <w:r w:rsidR="00841345" w:rsidRPr="00841345">
        <w:rPr>
          <w:rFonts w:ascii="Times New Roman" w:eastAsia="Times New Roman" w:hAnsi="Times New Roman" w:cs="Times New Roman"/>
          <w:kern w:val="0"/>
          <w:sz w:val="24"/>
          <w:szCs w:val="24"/>
          <w14:ligatures w14:val="none"/>
        </w:rPr>
        <w:t xml:space="preserve"> (https://deanofstudents.unt.edu/resources/food-pantry)</w:t>
      </w:r>
    </w:p>
    <w:p w14:paraId="07D3022B" w14:textId="77777777" w:rsidR="00841345" w:rsidRPr="00841345" w:rsidRDefault="00841345" w:rsidP="00841345">
      <w:pPr>
        <w:spacing w:after="0" w:line="240" w:lineRule="auto"/>
        <w:rPr>
          <w:rFonts w:ascii="Times New Roman" w:eastAsia="Times New Roman" w:hAnsi="Times New Roman" w:cs="Times New Roman"/>
          <w:b/>
          <w:bCs/>
          <w:kern w:val="0"/>
          <w:sz w:val="24"/>
          <w:szCs w:val="24"/>
          <w14:ligatures w14:val="none"/>
        </w:rPr>
      </w:pPr>
      <w:r w:rsidRPr="00841345">
        <w:rPr>
          <w:rFonts w:ascii="Times New Roman" w:eastAsia="Times New Roman" w:hAnsi="Times New Roman" w:cs="Times New Roman"/>
          <w:b/>
          <w:bCs/>
          <w:kern w:val="0"/>
          <w:sz w:val="24"/>
          <w:szCs w:val="24"/>
          <w14:ligatures w14:val="none"/>
        </w:rPr>
        <w:t>Academic Support Services</w:t>
      </w:r>
    </w:p>
    <w:p w14:paraId="4506E7F0" w14:textId="77777777" w:rsidR="00841345" w:rsidRPr="00841345" w:rsidRDefault="00000000" w:rsidP="00841345">
      <w:pPr>
        <w:numPr>
          <w:ilvl w:val="0"/>
          <w:numId w:val="16"/>
        </w:numPr>
        <w:spacing w:after="0" w:line="240" w:lineRule="auto"/>
        <w:rPr>
          <w:rFonts w:ascii="Times New Roman" w:eastAsia="Times New Roman" w:hAnsi="Times New Roman" w:cs="Times New Roman"/>
          <w:kern w:val="0"/>
          <w:sz w:val="24"/>
          <w:szCs w:val="24"/>
          <w14:ligatures w14:val="none"/>
        </w:rPr>
      </w:pPr>
      <w:hyperlink r:id="rId63" w:history="1">
        <w:r w:rsidR="00841345" w:rsidRPr="00841345">
          <w:rPr>
            <w:rStyle w:val="Hyperlink"/>
            <w:rFonts w:ascii="Times New Roman" w:eastAsia="Times New Roman" w:hAnsi="Times New Roman" w:cs="Times New Roman"/>
            <w:kern w:val="0"/>
            <w:sz w:val="24"/>
            <w:szCs w:val="24"/>
            <w14:ligatures w14:val="none"/>
          </w:rPr>
          <w:t>Academic Resource Center</w:t>
        </w:r>
      </w:hyperlink>
      <w:r w:rsidR="00841345" w:rsidRPr="00841345">
        <w:rPr>
          <w:rFonts w:ascii="Times New Roman" w:eastAsia="Times New Roman" w:hAnsi="Times New Roman" w:cs="Times New Roman"/>
          <w:kern w:val="0"/>
          <w:sz w:val="24"/>
          <w:szCs w:val="24"/>
          <w14:ligatures w14:val="none"/>
        </w:rPr>
        <w:t xml:space="preserve"> (</w:t>
      </w:r>
      <w:r w:rsidR="00841345" w:rsidRPr="00841345">
        <w:rPr>
          <w:rFonts w:ascii="Times New Roman" w:eastAsia="Times New Roman" w:hAnsi="Times New Roman" w:cs="Times New Roman"/>
          <w:kern w:val="0"/>
          <w:sz w:val="24"/>
          <w:szCs w:val="24"/>
          <w:u w:val="single"/>
          <w14:ligatures w14:val="none"/>
        </w:rPr>
        <w:t>https://clear.unt.edu/canvas/student-resources</w:t>
      </w:r>
      <w:r w:rsidR="00841345" w:rsidRPr="00841345">
        <w:rPr>
          <w:rFonts w:ascii="Times New Roman" w:eastAsia="Times New Roman" w:hAnsi="Times New Roman" w:cs="Times New Roman"/>
          <w:kern w:val="0"/>
          <w:sz w:val="24"/>
          <w:szCs w:val="24"/>
          <w14:ligatures w14:val="none"/>
        </w:rPr>
        <w:t>)</w:t>
      </w:r>
    </w:p>
    <w:p w14:paraId="34FCC47F" w14:textId="77777777" w:rsidR="00841345" w:rsidRPr="00841345" w:rsidRDefault="00000000" w:rsidP="00841345">
      <w:pPr>
        <w:numPr>
          <w:ilvl w:val="0"/>
          <w:numId w:val="16"/>
        </w:numPr>
        <w:spacing w:after="0" w:line="240" w:lineRule="auto"/>
        <w:rPr>
          <w:rFonts w:ascii="Times New Roman" w:eastAsia="Times New Roman" w:hAnsi="Times New Roman" w:cs="Times New Roman"/>
          <w:kern w:val="0"/>
          <w:sz w:val="24"/>
          <w:szCs w:val="24"/>
          <w14:ligatures w14:val="none"/>
        </w:rPr>
      </w:pPr>
      <w:hyperlink r:id="rId64" w:history="1">
        <w:r w:rsidR="00841345" w:rsidRPr="00841345">
          <w:rPr>
            <w:rStyle w:val="Hyperlink"/>
            <w:rFonts w:ascii="Times New Roman" w:eastAsia="Times New Roman" w:hAnsi="Times New Roman" w:cs="Times New Roman"/>
            <w:kern w:val="0"/>
            <w:sz w:val="24"/>
            <w:szCs w:val="24"/>
            <w14:ligatures w14:val="none"/>
          </w:rPr>
          <w:t>Academic Success Center</w:t>
        </w:r>
      </w:hyperlink>
      <w:r w:rsidR="00841345" w:rsidRPr="00841345">
        <w:rPr>
          <w:rFonts w:ascii="Times New Roman" w:eastAsia="Times New Roman" w:hAnsi="Times New Roman" w:cs="Times New Roman"/>
          <w:kern w:val="0"/>
          <w:sz w:val="24"/>
          <w:szCs w:val="24"/>
          <w14:ligatures w14:val="none"/>
        </w:rPr>
        <w:t xml:space="preserve"> (</w:t>
      </w:r>
      <w:r w:rsidR="00841345" w:rsidRPr="00841345">
        <w:rPr>
          <w:rFonts w:ascii="Times New Roman" w:eastAsia="Times New Roman" w:hAnsi="Times New Roman" w:cs="Times New Roman"/>
          <w:kern w:val="0"/>
          <w:sz w:val="24"/>
          <w:szCs w:val="24"/>
          <w:u w:val="single"/>
          <w14:ligatures w14:val="none"/>
        </w:rPr>
        <w:t>https://success.unt.edu/asc</w:t>
      </w:r>
      <w:r w:rsidR="00841345" w:rsidRPr="00841345">
        <w:rPr>
          <w:rFonts w:ascii="Times New Roman" w:eastAsia="Times New Roman" w:hAnsi="Times New Roman" w:cs="Times New Roman"/>
          <w:kern w:val="0"/>
          <w:sz w:val="24"/>
          <w:szCs w:val="24"/>
          <w14:ligatures w14:val="none"/>
        </w:rPr>
        <w:t>)</w:t>
      </w:r>
    </w:p>
    <w:p w14:paraId="600AFB99" w14:textId="77777777" w:rsidR="00841345" w:rsidRPr="00841345" w:rsidRDefault="00000000" w:rsidP="00841345">
      <w:pPr>
        <w:numPr>
          <w:ilvl w:val="0"/>
          <w:numId w:val="16"/>
        </w:numPr>
        <w:spacing w:after="0" w:line="240" w:lineRule="auto"/>
        <w:rPr>
          <w:rFonts w:ascii="Times New Roman" w:eastAsia="Times New Roman" w:hAnsi="Times New Roman" w:cs="Times New Roman"/>
          <w:kern w:val="0"/>
          <w:sz w:val="24"/>
          <w:szCs w:val="24"/>
          <w14:ligatures w14:val="none"/>
        </w:rPr>
      </w:pPr>
      <w:hyperlink r:id="rId65" w:history="1">
        <w:r w:rsidR="00841345" w:rsidRPr="00841345">
          <w:rPr>
            <w:rStyle w:val="Hyperlink"/>
            <w:rFonts w:ascii="Times New Roman" w:eastAsia="Times New Roman" w:hAnsi="Times New Roman" w:cs="Times New Roman"/>
            <w:kern w:val="0"/>
            <w:sz w:val="24"/>
            <w:szCs w:val="24"/>
            <w14:ligatures w14:val="none"/>
          </w:rPr>
          <w:t>UNT Libraries</w:t>
        </w:r>
      </w:hyperlink>
      <w:r w:rsidR="00841345" w:rsidRPr="00841345">
        <w:rPr>
          <w:rFonts w:ascii="Times New Roman" w:eastAsia="Times New Roman" w:hAnsi="Times New Roman" w:cs="Times New Roman"/>
          <w:kern w:val="0"/>
          <w:sz w:val="24"/>
          <w:szCs w:val="24"/>
          <w14:ligatures w14:val="none"/>
        </w:rPr>
        <w:t xml:space="preserve"> (</w:t>
      </w:r>
      <w:r w:rsidR="00841345" w:rsidRPr="00841345">
        <w:rPr>
          <w:rFonts w:ascii="Times New Roman" w:eastAsia="Times New Roman" w:hAnsi="Times New Roman" w:cs="Times New Roman"/>
          <w:kern w:val="0"/>
          <w:sz w:val="24"/>
          <w:szCs w:val="24"/>
          <w:u w:val="single"/>
          <w14:ligatures w14:val="none"/>
        </w:rPr>
        <w:t>https://library.unt.edu/</w:t>
      </w:r>
      <w:r w:rsidR="00841345" w:rsidRPr="00841345">
        <w:rPr>
          <w:rFonts w:ascii="Times New Roman" w:eastAsia="Times New Roman" w:hAnsi="Times New Roman" w:cs="Times New Roman"/>
          <w:kern w:val="0"/>
          <w:sz w:val="24"/>
          <w:szCs w:val="24"/>
          <w14:ligatures w14:val="none"/>
        </w:rPr>
        <w:t>)</w:t>
      </w:r>
    </w:p>
    <w:p w14:paraId="20631704" w14:textId="77777777" w:rsidR="00841345" w:rsidRPr="00841345" w:rsidRDefault="00000000" w:rsidP="00841345">
      <w:pPr>
        <w:numPr>
          <w:ilvl w:val="0"/>
          <w:numId w:val="16"/>
        </w:numPr>
        <w:spacing w:after="0" w:line="240" w:lineRule="auto"/>
        <w:rPr>
          <w:rFonts w:ascii="Times New Roman" w:eastAsia="Times New Roman" w:hAnsi="Times New Roman" w:cs="Times New Roman"/>
          <w:kern w:val="0"/>
          <w:sz w:val="24"/>
          <w:szCs w:val="24"/>
          <w14:ligatures w14:val="none"/>
        </w:rPr>
      </w:pPr>
      <w:hyperlink r:id="rId66" w:history="1">
        <w:r w:rsidR="00841345" w:rsidRPr="00841345">
          <w:rPr>
            <w:rStyle w:val="Hyperlink"/>
            <w:rFonts w:ascii="Times New Roman" w:eastAsia="Times New Roman" w:hAnsi="Times New Roman" w:cs="Times New Roman"/>
            <w:kern w:val="0"/>
            <w:sz w:val="24"/>
            <w:szCs w:val="24"/>
            <w14:ligatures w14:val="none"/>
          </w:rPr>
          <w:t>Writing Lab</w:t>
        </w:r>
      </w:hyperlink>
      <w:r w:rsidR="00841345" w:rsidRPr="00841345">
        <w:rPr>
          <w:rFonts w:ascii="Times New Roman" w:eastAsia="Times New Roman" w:hAnsi="Times New Roman" w:cs="Times New Roman"/>
          <w:kern w:val="0"/>
          <w:sz w:val="24"/>
          <w:szCs w:val="24"/>
          <w14:ligatures w14:val="none"/>
        </w:rPr>
        <w:t xml:space="preserve"> (</w:t>
      </w:r>
      <w:hyperlink r:id="rId67" w:history="1">
        <w:r w:rsidR="00841345" w:rsidRPr="00841345">
          <w:rPr>
            <w:rStyle w:val="Hyperlink"/>
            <w:rFonts w:ascii="Times New Roman" w:eastAsia="Times New Roman" w:hAnsi="Times New Roman" w:cs="Times New Roman"/>
            <w:kern w:val="0"/>
            <w:sz w:val="24"/>
            <w:szCs w:val="24"/>
            <w14:ligatures w14:val="none"/>
          </w:rPr>
          <w:t>http://writingcenter.unt.edu/</w:t>
        </w:r>
      </w:hyperlink>
      <w:r w:rsidR="00841345" w:rsidRPr="00841345">
        <w:rPr>
          <w:rFonts w:ascii="Times New Roman" w:eastAsia="Times New Roman" w:hAnsi="Times New Roman" w:cs="Times New Roman"/>
          <w:kern w:val="0"/>
          <w:sz w:val="24"/>
          <w:szCs w:val="24"/>
          <w14:ligatures w14:val="none"/>
        </w:rPr>
        <w:t>)</w:t>
      </w:r>
    </w:p>
    <w:p w14:paraId="3E46A1B5" w14:textId="77777777" w:rsidR="00841345" w:rsidRPr="00687CEA" w:rsidRDefault="00841345" w:rsidP="00687CEA">
      <w:pPr>
        <w:spacing w:after="0" w:line="240" w:lineRule="auto"/>
        <w:rPr>
          <w:rFonts w:ascii="Times New Roman" w:eastAsia="Times New Roman" w:hAnsi="Times New Roman" w:cs="Times New Roman"/>
          <w:kern w:val="0"/>
          <w:sz w:val="24"/>
          <w:szCs w:val="24"/>
          <w14:ligatures w14:val="none"/>
        </w:rPr>
      </w:pPr>
    </w:p>
    <w:p w14:paraId="650DB2B6" w14:textId="77777777" w:rsidR="001B68A3" w:rsidRPr="0074523B" w:rsidRDefault="001B68A3">
      <w:pPr>
        <w:rPr>
          <w:rFonts w:ascii="Times New Roman" w:hAnsi="Times New Roman" w:cs="Times New Roman"/>
          <w:sz w:val="24"/>
          <w:szCs w:val="24"/>
        </w:rPr>
      </w:pPr>
    </w:p>
    <w:sectPr w:rsidR="001B68A3" w:rsidRPr="00745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2651"/>
    <w:multiLevelType w:val="multilevel"/>
    <w:tmpl w:val="35FA0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20815"/>
    <w:multiLevelType w:val="multilevel"/>
    <w:tmpl w:val="9DBC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42FB5"/>
    <w:multiLevelType w:val="hybridMultilevel"/>
    <w:tmpl w:val="D48EDDF6"/>
    <w:lvl w:ilvl="0" w:tplc="16DA1FA2">
      <w:start w:val="119"/>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04E56"/>
    <w:multiLevelType w:val="multilevel"/>
    <w:tmpl w:val="EF52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04FEC"/>
    <w:multiLevelType w:val="multilevel"/>
    <w:tmpl w:val="B85E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C44B2"/>
    <w:multiLevelType w:val="multilevel"/>
    <w:tmpl w:val="42CE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4377A8"/>
    <w:multiLevelType w:val="multilevel"/>
    <w:tmpl w:val="5EBE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513737"/>
    <w:multiLevelType w:val="multilevel"/>
    <w:tmpl w:val="F29C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B46E3E"/>
    <w:multiLevelType w:val="multilevel"/>
    <w:tmpl w:val="2592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180164"/>
    <w:multiLevelType w:val="multilevel"/>
    <w:tmpl w:val="0A861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82392D"/>
    <w:multiLevelType w:val="multilevel"/>
    <w:tmpl w:val="6EBE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554811"/>
    <w:multiLevelType w:val="multilevel"/>
    <w:tmpl w:val="0C54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1249665">
    <w:abstractNumId w:val="0"/>
  </w:num>
  <w:num w:numId="2" w16cid:durableId="944578799">
    <w:abstractNumId w:val="3"/>
  </w:num>
  <w:num w:numId="3" w16cid:durableId="912928435">
    <w:abstractNumId w:val="1"/>
  </w:num>
  <w:num w:numId="4" w16cid:durableId="1031759794">
    <w:abstractNumId w:val="9"/>
  </w:num>
  <w:num w:numId="5" w16cid:durableId="1541749640">
    <w:abstractNumId w:val="8"/>
  </w:num>
  <w:num w:numId="6" w16cid:durableId="155851760">
    <w:abstractNumId w:val="12"/>
  </w:num>
  <w:num w:numId="7" w16cid:durableId="2127968239">
    <w:abstractNumId w:val="5"/>
  </w:num>
  <w:num w:numId="8" w16cid:durableId="529997500">
    <w:abstractNumId w:val="18"/>
  </w:num>
  <w:num w:numId="9" w16cid:durableId="2033145162">
    <w:abstractNumId w:val="13"/>
  </w:num>
  <w:num w:numId="10" w16cid:durableId="903838996">
    <w:abstractNumId w:val="17"/>
  </w:num>
  <w:num w:numId="11" w16cid:durableId="1104884792">
    <w:abstractNumId w:val="10"/>
  </w:num>
  <w:num w:numId="12" w16cid:durableId="1845394316">
    <w:abstractNumId w:val="2"/>
  </w:num>
  <w:num w:numId="13" w16cid:durableId="2041004210">
    <w:abstractNumId w:val="7"/>
  </w:num>
  <w:num w:numId="14" w16cid:durableId="1339772743">
    <w:abstractNumId w:val="15"/>
  </w:num>
  <w:num w:numId="15" w16cid:durableId="273290988">
    <w:abstractNumId w:val="14"/>
  </w:num>
  <w:num w:numId="16" w16cid:durableId="496070850">
    <w:abstractNumId w:val="4"/>
  </w:num>
  <w:num w:numId="17" w16cid:durableId="464201434">
    <w:abstractNumId w:val="6"/>
  </w:num>
  <w:num w:numId="18" w16cid:durableId="622418033">
    <w:abstractNumId w:val="16"/>
  </w:num>
  <w:num w:numId="19" w16cid:durableId="9652807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23B"/>
    <w:rsid w:val="00065A80"/>
    <w:rsid w:val="00072BE8"/>
    <w:rsid w:val="001B68A3"/>
    <w:rsid w:val="001D75EF"/>
    <w:rsid w:val="001D7970"/>
    <w:rsid w:val="001E3D4F"/>
    <w:rsid w:val="002011A0"/>
    <w:rsid w:val="002022A2"/>
    <w:rsid w:val="00211B08"/>
    <w:rsid w:val="00346EB9"/>
    <w:rsid w:val="00450D2E"/>
    <w:rsid w:val="00455326"/>
    <w:rsid w:val="004F36E4"/>
    <w:rsid w:val="00603B06"/>
    <w:rsid w:val="00687CEA"/>
    <w:rsid w:val="006B4CC0"/>
    <w:rsid w:val="006C15EC"/>
    <w:rsid w:val="0073584A"/>
    <w:rsid w:val="0074523B"/>
    <w:rsid w:val="007D3604"/>
    <w:rsid w:val="00841345"/>
    <w:rsid w:val="008423A2"/>
    <w:rsid w:val="00892F63"/>
    <w:rsid w:val="008B2F9B"/>
    <w:rsid w:val="00984579"/>
    <w:rsid w:val="00A043CB"/>
    <w:rsid w:val="00A31261"/>
    <w:rsid w:val="00AC42BA"/>
    <w:rsid w:val="00B24793"/>
    <w:rsid w:val="00B455C0"/>
    <w:rsid w:val="00BA1C2F"/>
    <w:rsid w:val="00C472A5"/>
    <w:rsid w:val="00C76A23"/>
    <w:rsid w:val="00D2667F"/>
    <w:rsid w:val="00DA3808"/>
    <w:rsid w:val="00DC6483"/>
    <w:rsid w:val="00DD3912"/>
    <w:rsid w:val="00E51FF3"/>
    <w:rsid w:val="00F66254"/>
    <w:rsid w:val="00F93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DF77D"/>
  <w15:chartTrackingRefBased/>
  <w15:docId w15:val="{276F0025-FE5C-48C2-85CC-A153D2410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523B"/>
    <w:rPr>
      <w:color w:val="0563C1" w:themeColor="hyperlink"/>
      <w:u w:val="single"/>
    </w:rPr>
  </w:style>
  <w:style w:type="character" w:styleId="UnresolvedMention">
    <w:name w:val="Unresolved Mention"/>
    <w:basedOn w:val="DefaultParagraphFont"/>
    <w:uiPriority w:val="99"/>
    <w:semiHidden/>
    <w:unhideWhenUsed/>
    <w:rsid w:val="0074523B"/>
    <w:rPr>
      <w:color w:val="605E5C"/>
      <w:shd w:val="clear" w:color="auto" w:fill="E1DFDD"/>
    </w:rPr>
  </w:style>
  <w:style w:type="character" w:styleId="FollowedHyperlink">
    <w:name w:val="FollowedHyperlink"/>
    <w:basedOn w:val="DefaultParagraphFont"/>
    <w:uiPriority w:val="99"/>
    <w:semiHidden/>
    <w:unhideWhenUsed/>
    <w:rsid w:val="004F36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904094">
      <w:bodyDiv w:val="1"/>
      <w:marLeft w:val="0"/>
      <w:marRight w:val="0"/>
      <w:marTop w:val="0"/>
      <w:marBottom w:val="0"/>
      <w:divBdr>
        <w:top w:val="none" w:sz="0" w:space="0" w:color="auto"/>
        <w:left w:val="none" w:sz="0" w:space="0" w:color="auto"/>
        <w:bottom w:val="none" w:sz="0" w:space="0" w:color="auto"/>
        <w:right w:val="none" w:sz="0" w:space="0" w:color="auto"/>
      </w:divBdr>
    </w:div>
    <w:div w:id="370418994">
      <w:bodyDiv w:val="1"/>
      <w:marLeft w:val="0"/>
      <w:marRight w:val="0"/>
      <w:marTop w:val="0"/>
      <w:marBottom w:val="0"/>
      <w:divBdr>
        <w:top w:val="none" w:sz="0" w:space="0" w:color="auto"/>
        <w:left w:val="none" w:sz="0" w:space="0" w:color="auto"/>
        <w:bottom w:val="none" w:sz="0" w:space="0" w:color="auto"/>
        <w:right w:val="none" w:sz="0" w:space="0" w:color="auto"/>
      </w:divBdr>
    </w:div>
    <w:div w:id="49742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skSHWC@unt.edu" TargetMode="External"/><Relationship Id="rId21" Type="http://schemas.openxmlformats.org/officeDocument/2006/relationships/hyperlink" Target="http://spot.unt.edu/" TargetMode="External"/><Relationship Id="rId42" Type="http://schemas.openxmlformats.org/officeDocument/2006/relationships/hyperlink" Target="https://studentaffairs.unt.edu/care" TargetMode="External"/><Relationship Id="rId47" Type="http://schemas.openxmlformats.org/officeDocument/2006/relationships/hyperlink" Target="https://sso.unt.edu/idp/profile/SAML2/Redirect/SSO;jsessionid=E4DCA43DF85E3B74B3E496CAB99D8FC6?execution=e1s1" TargetMode="External"/><Relationship Id="rId63" Type="http://schemas.openxmlformats.org/officeDocument/2006/relationships/hyperlink" Target="https://clear.unt.edu/canvas/student-resources" TargetMode="External"/><Relationship Id="rId68" Type="http://schemas.openxmlformats.org/officeDocument/2006/relationships/fontTable" Target="fontTable.xml"/><Relationship Id="rId7" Type="http://schemas.openxmlformats.org/officeDocument/2006/relationships/hyperlink" Target="https://nam04.safelinks.protection.outlook.com/?url=https%3A%2F%2Fapps.apple.com%2Fus%2Fapp%2Fseeing-ai%2Fid999062298&amp;data=02%7C01%7CTania.Heap%40unt.edu%7C981f06727d5d4c0c43e608d7776e209d%7C70de199207c6480fa318a1afcba03983%7C0%7C0%7C637109187190015088&amp;sdata=yDICNrgc3IiYtZxF3pI7l%2BXTvBvJDGd5e0Hkdrq%2F%2BbM%3D&amp;reserved=0" TargetMode="External"/><Relationship Id="rId2" Type="http://schemas.openxmlformats.org/officeDocument/2006/relationships/styles" Target="styles.xml"/><Relationship Id="rId16" Type="http://schemas.openxmlformats.org/officeDocument/2006/relationships/hyperlink" Target="https://it.unt.edu/helpdesk/chatsupport" TargetMode="External"/><Relationship Id="rId29" Type="http://schemas.openxmlformats.org/officeDocument/2006/relationships/hyperlink" Target="https://deanofstudents.unt.edu/conduct" TargetMode="External"/><Relationship Id="rId11" Type="http://schemas.openxmlformats.org/officeDocument/2006/relationships/hyperlink" Target="https://policy.unt.edu/policy/06-040" TargetMode="External"/><Relationship Id="rId24"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78240%7CUnknown%7CTWFpbGZsb3d8eyJWIjoiMC4wLjAwMDAiLCJQIjoiV2luMzIiLCJBTiI6Ik1haWwiLCJXVCI6Mn0%3D%7C1000&amp;sdata=5HZO7D21i5N9V9no6Y%2FiWWhE%2BIeE3xCPkLCTTeyuOsk%3D&amp;reserved=0" TargetMode="External"/><Relationship Id="rId32" Type="http://schemas.openxmlformats.org/officeDocument/2006/relationships/hyperlink" Target="https://it.unt.edu/eagleconnect" TargetMode="External"/><Relationship Id="rId37" Type="http://schemas.openxmlformats.org/officeDocument/2006/relationships/hyperlink" Target="http://www.ecfr.gov/" TargetMode="External"/><Relationship Id="rId40" Type="http://schemas.openxmlformats.org/officeDocument/2006/relationships/hyperlink" Target="https://studentaffairs.unt.edu/student-health-and-wellness-center" TargetMode="External"/><Relationship Id="rId45" Type="http://schemas.openxmlformats.org/officeDocument/2006/relationships/hyperlink" Target="https://registrar.unt.edu/transcripts-and-records/update-your-personal-information" TargetMode="External"/><Relationship Id="rId53" Type="http://schemas.openxmlformats.org/officeDocument/2006/relationships/hyperlink" Target="https://www.mypronouns.org/asking" TargetMode="External"/><Relationship Id="rId58" Type="http://schemas.openxmlformats.org/officeDocument/2006/relationships/hyperlink" Target="https://studentaffairs.unt.edu/career-center" TargetMode="External"/><Relationship Id="rId66" Type="http://schemas.openxmlformats.org/officeDocument/2006/relationships/hyperlink" Target="http://writingcenter.unt.edu/" TargetMode="External"/><Relationship Id="rId5" Type="http://schemas.openxmlformats.org/officeDocument/2006/relationships/image" Target="media/image1.jpeg"/><Relationship Id="rId61" Type="http://schemas.openxmlformats.org/officeDocument/2006/relationships/hyperlink" Target="https://edo.unt.edu/pridealliance" TargetMode="External"/><Relationship Id="rId19" Type="http://schemas.openxmlformats.org/officeDocument/2006/relationships/hyperlink" Target="http://www.deanofstudents.unt.edu/" TargetMode="External"/><Relationship Id="rId14" Type="http://schemas.openxmlformats.org/officeDocument/2006/relationships/hyperlink" Target="https://clear.unt.edu/supported-technologies/canvas/requirements" TargetMode="External"/><Relationship Id="rId22" Type="http://schemas.openxmlformats.org/officeDocument/2006/relationships/hyperlink" Target="https://d.docs.live.net/jdl0126/AppData/Local/Temp/OneNote/16.0/NT/0/spot@unt.edu" TargetMode="External"/><Relationship Id="rId27" Type="http://schemas.openxmlformats.org/officeDocument/2006/relationships/hyperlink" Target="mailto:COVID@unt.edu" TargetMode="External"/><Relationship Id="rId30" Type="http://schemas.openxmlformats.org/officeDocument/2006/relationships/hyperlink" Target="https://my.unt.edu/" TargetMode="External"/><Relationship Id="rId35" Type="http://schemas.openxmlformats.org/officeDocument/2006/relationships/hyperlink" Target="file:///C:\Users\jdl0126\AppData\Local\Temp\OneNote\16.0\NT\0\spot@unt.edu" TargetMode="External"/><Relationship Id="rId43" Type="http://schemas.openxmlformats.org/officeDocument/2006/relationships/hyperlink" Target="https://studentaffairs.unt.edu/student-health-and-wellness-center/services/psychiatry" TargetMode="External"/><Relationship Id="rId48" Type="http://schemas.openxmlformats.org/officeDocument/2006/relationships/hyperlink" Target="https://studentaffairs.unt.edu/student-legal-services" TargetMode="External"/><Relationship Id="rId56" Type="http://schemas.openxmlformats.org/officeDocument/2006/relationships/hyperlink" Target="https://financialaid.unt.edu/" TargetMode="External"/><Relationship Id="rId64" Type="http://schemas.openxmlformats.org/officeDocument/2006/relationships/hyperlink" Target="https://success.unt.edu/asc" TargetMode="External"/><Relationship Id="rId69" Type="http://schemas.openxmlformats.org/officeDocument/2006/relationships/theme" Target="theme/theme1.xml"/><Relationship Id="rId8" Type="http://schemas.openxmlformats.org/officeDocument/2006/relationships/hyperlink" Target="mailto:Curtis.Joseph@unt.edu" TargetMode="External"/><Relationship Id="rId51" Type="http://schemas.openxmlformats.org/officeDocument/2006/relationships/hyperlink" Target="https://www.mypronouns.org/how" TargetMode="External"/><Relationship Id="rId3" Type="http://schemas.openxmlformats.org/officeDocument/2006/relationships/settings" Target="settings.xml"/><Relationship Id="rId12" Type="http://schemas.openxmlformats.org/officeDocument/2006/relationships/hyperlink" Target="http://www.unt.edu/helpdesk/index.htm" TargetMode="External"/><Relationship Id="rId17" Type="http://schemas.openxmlformats.org/officeDocument/2006/relationships/hyperlink" Target="https://it.unt.edu/helpdesk" TargetMode="External"/><Relationship Id="rId25"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 Id="rId33" Type="http://schemas.openxmlformats.org/officeDocument/2006/relationships/hyperlink" Target="file:///C:\Users\jdl0126\AppData\Local\Temp\OneNote\16.0\NT\0\no-reply@iasystem.org" TargetMode="External"/><Relationship Id="rId38" Type="http://schemas.openxmlformats.org/officeDocument/2006/relationships/hyperlink" Target="mailto:internationaladvising@unt.edu" TargetMode="External"/><Relationship Id="rId46" Type="http://schemas.openxmlformats.org/officeDocument/2006/relationships/hyperlink" Target="https://sfs.unt.edu/idcards" TargetMode="External"/><Relationship Id="rId59" Type="http://schemas.openxmlformats.org/officeDocument/2006/relationships/hyperlink" Target="https://edo.unt.edu/multicultural-center" TargetMode="External"/><Relationship Id="rId67" Type="http://schemas.openxmlformats.org/officeDocument/2006/relationships/hyperlink" Target="http://writingcenter.unt.edu/" TargetMode="External"/><Relationship Id="rId20" Type="http://schemas.openxmlformats.org/officeDocument/2006/relationships/hyperlink" Target="https://d.docs.live.net/jdl0126/AppData/Local/Temp/OneNote/16.0/NT/0/no-reply@iasystem.org" TargetMode="External"/><Relationship Id="rId41" Type="http://schemas.openxmlformats.org/officeDocument/2006/relationships/hyperlink" Target="https://studentaffairs.unt.edu/counseling-and-testing-services" TargetMode="External"/><Relationship Id="rId54" Type="http://schemas.openxmlformats.org/officeDocument/2006/relationships/hyperlink" Target="https://www.mypronouns.org/mistakes" TargetMode="External"/><Relationship Id="rId62" Type="http://schemas.openxmlformats.org/officeDocument/2006/relationships/hyperlink" Target="https://deanofstudents.unt.edu/resources/food-pantry"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mailto:helpdesk@unt.edu" TargetMode="External"/><Relationship Id="rId23" Type="http://schemas.openxmlformats.org/officeDocument/2006/relationships/hyperlink" Target="https://policy.unt.edu/sites/default/files/06.039_StudAttnandAuthAbsence.Pub2_.19.pdf" TargetMode="External"/><Relationship Id="rId28" Type="http://schemas.openxmlformats.org/officeDocument/2006/relationships/hyperlink" Target="https://studentaffairs.unt.edu/office-disability-access" TargetMode="External"/><Relationship Id="rId36" Type="http://schemas.openxmlformats.org/officeDocument/2006/relationships/hyperlink" Target="mailto:SurvivorAdvocate@unt.edu" TargetMode="External"/><Relationship Id="rId49" Type="http://schemas.openxmlformats.org/officeDocument/2006/relationships/hyperlink" Target="https://community.canvaslms.com/docs/DOC-18406-42121184808" TargetMode="External"/><Relationship Id="rId57" Type="http://schemas.openxmlformats.org/officeDocument/2006/relationships/hyperlink" Target="https://studentaffairs.unt.edu/student-legal-services" TargetMode="External"/><Relationship Id="rId10" Type="http://schemas.openxmlformats.org/officeDocument/2006/relationships/hyperlink" Target="https://policy.unt.edu/policy/06-039" TargetMode="External"/><Relationship Id="rId31" Type="http://schemas.openxmlformats.org/officeDocument/2006/relationships/hyperlink" Target="https://it.unt.edu/eagleconnect" TargetMode="External"/><Relationship Id="rId44" Type="http://schemas.openxmlformats.org/officeDocument/2006/relationships/hyperlink" Target="https://studentaffairs.unt.edu/counseling-and-testing-services/services/individual-counseling" TargetMode="External"/><Relationship Id="rId52" Type="http://schemas.openxmlformats.org/officeDocument/2006/relationships/hyperlink" Target="https://www.mypronouns.org/sharing" TargetMode="External"/><Relationship Id="rId60" Type="http://schemas.openxmlformats.org/officeDocument/2006/relationships/hyperlink" Target="https://studentaffairs.unt.edu/counseling-and-testing-services" TargetMode="External"/><Relationship Id="rId65" Type="http://schemas.openxmlformats.org/officeDocument/2006/relationships/hyperlink" Target="https://library.unt.edu/" TargetMode="External"/><Relationship Id="rId4" Type="http://schemas.openxmlformats.org/officeDocument/2006/relationships/webSettings" Target="webSettings.xml"/><Relationship Id="rId9" Type="http://schemas.openxmlformats.org/officeDocument/2006/relationships/hyperlink" Target="https://policy.unt.edu/policy/06-039" TargetMode="External"/><Relationship Id="rId13" Type="http://schemas.openxmlformats.org/officeDocument/2006/relationships/hyperlink" Target="https://clear.unt.edu/supported-technologies/canvas" TargetMode="External"/><Relationship Id="rId18" Type="http://schemas.openxmlformats.org/officeDocument/2006/relationships/hyperlink" Target="https://community.canvaslms.com/docs/DOC-10554-4212710328" TargetMode="External"/><Relationship Id="rId39" Type="http://schemas.openxmlformats.org/officeDocument/2006/relationships/hyperlink" Target="https://policy.unt.edu/policy/07-002" TargetMode="External"/><Relationship Id="rId34" Type="http://schemas.openxmlformats.org/officeDocument/2006/relationships/hyperlink" Target="http://spot.unt.edu/" TargetMode="External"/><Relationship Id="rId50" Type="http://schemas.openxmlformats.org/officeDocument/2006/relationships/hyperlink" Target="https://www.mypronouns.org/what-and-why" TargetMode="External"/><Relationship Id="rId55" Type="http://schemas.openxmlformats.org/officeDocument/2006/relationships/hyperlink" Target="https://d.docs.live.net/jdl0126/AppData/Local/Temp/OneNote/16.0/NT/0/Registr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19</Pages>
  <Words>6178</Words>
  <Characters>35220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Joseph</dc:creator>
  <cp:keywords/>
  <dc:description/>
  <cp:lastModifiedBy>Curtis Joseph</cp:lastModifiedBy>
  <cp:revision>36</cp:revision>
  <dcterms:created xsi:type="dcterms:W3CDTF">2023-05-23T22:14:00Z</dcterms:created>
  <dcterms:modified xsi:type="dcterms:W3CDTF">2023-05-24T00:28:00Z</dcterms:modified>
</cp:coreProperties>
</file>