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78FF4" w14:textId="168C99B1" w:rsidR="0074523B" w:rsidRDefault="0074523B" w:rsidP="0074523B">
      <w:pPr>
        <w:spacing w:line="240" w:lineRule="auto"/>
        <w:rPr>
          <w:rFonts w:ascii="Times New Roman" w:hAnsi="Times New Roman" w:cs="Times New Roman"/>
          <w:sz w:val="24"/>
          <w:szCs w:val="24"/>
        </w:rPr>
      </w:pPr>
      <w:r w:rsidRPr="006E64E6">
        <w:rPr>
          <w:rFonts w:ascii="Times New Roman" w:hAnsi="Times New Roman" w:cs="Times New Roman"/>
          <w:b/>
          <w:bCs/>
          <w:sz w:val="24"/>
          <w:szCs w:val="24"/>
        </w:rPr>
        <w:t>SOCI 3330 Section 900</w:t>
      </w:r>
      <w:r w:rsidRPr="0074523B">
        <w:rPr>
          <w:rFonts w:ascii="Times New Roman" w:hAnsi="Times New Roman" w:cs="Times New Roman"/>
          <w:sz w:val="24"/>
          <w:szCs w:val="24"/>
        </w:rPr>
        <w:t xml:space="preserve"> - Social Inequality and Stratification (</w:t>
      </w:r>
      <w:r w:rsidR="005F4DD8">
        <w:rPr>
          <w:rFonts w:ascii="Times New Roman" w:hAnsi="Times New Roman" w:cs="Times New Roman"/>
          <w:sz w:val="24"/>
          <w:szCs w:val="24"/>
        </w:rPr>
        <w:t>Fall 2024</w:t>
      </w:r>
      <w:r w:rsidRPr="0074523B">
        <w:rPr>
          <w:rFonts w:ascii="Times New Roman" w:hAnsi="Times New Roman" w:cs="Times New Roman"/>
          <w:sz w:val="24"/>
          <w:szCs w:val="24"/>
        </w:rPr>
        <w:t>)</w:t>
      </w:r>
      <w:r w:rsidR="005F4DD8">
        <w:rPr>
          <w:rFonts w:ascii="Times New Roman" w:hAnsi="Times New Roman" w:cs="Times New Roman"/>
          <w:sz w:val="24"/>
          <w:szCs w:val="24"/>
        </w:rPr>
        <w:t xml:space="preserve"> </w:t>
      </w:r>
    </w:p>
    <w:p w14:paraId="4BEBAAD3" w14:textId="77777777" w:rsidR="00984579" w:rsidRPr="0074523B" w:rsidRDefault="00984579" w:rsidP="0074523B">
      <w:pPr>
        <w:spacing w:line="240" w:lineRule="auto"/>
        <w:rPr>
          <w:rFonts w:ascii="Times New Roman" w:hAnsi="Times New Roman" w:cs="Times New Roman"/>
          <w:sz w:val="24"/>
          <w:szCs w:val="24"/>
        </w:rPr>
      </w:pPr>
    </w:p>
    <w:p w14:paraId="0F8A516B" w14:textId="77777777" w:rsidR="0074523B" w:rsidRPr="0074523B" w:rsidRDefault="0074523B" w:rsidP="0074523B">
      <w:pPr>
        <w:spacing w:line="240" w:lineRule="auto"/>
        <w:rPr>
          <w:rFonts w:ascii="Times New Roman" w:hAnsi="Times New Roman" w:cs="Times New Roman"/>
          <w:sz w:val="24"/>
          <w:szCs w:val="24"/>
        </w:rPr>
      </w:pPr>
      <w:r w:rsidRPr="00984579">
        <w:rPr>
          <w:rFonts w:ascii="Times New Roman" w:hAnsi="Times New Roman" w:cs="Times New Roman"/>
          <w:b/>
          <w:bCs/>
          <w:sz w:val="24"/>
          <w:szCs w:val="24"/>
        </w:rPr>
        <w:t>Instructor:</w:t>
      </w:r>
      <w:r w:rsidRPr="0074523B">
        <w:rPr>
          <w:rFonts w:ascii="Times New Roman" w:hAnsi="Times New Roman" w:cs="Times New Roman"/>
          <w:sz w:val="24"/>
          <w:szCs w:val="24"/>
        </w:rPr>
        <w:tab/>
      </w:r>
      <w:r w:rsidRPr="0074523B">
        <w:rPr>
          <w:rFonts w:ascii="Times New Roman" w:hAnsi="Times New Roman" w:cs="Times New Roman"/>
          <w:sz w:val="24"/>
          <w:szCs w:val="24"/>
        </w:rPr>
        <w:tab/>
      </w:r>
      <w:r w:rsidRPr="0074523B">
        <w:rPr>
          <w:rFonts w:ascii="Times New Roman" w:hAnsi="Times New Roman" w:cs="Times New Roman"/>
          <w:sz w:val="24"/>
          <w:szCs w:val="24"/>
        </w:rPr>
        <w:tab/>
        <w:t>Mr. Curtis Joseph (He/Him/His)</w:t>
      </w:r>
    </w:p>
    <w:p w14:paraId="48623E2D" w14:textId="77777777" w:rsidR="0074523B" w:rsidRPr="0074523B" w:rsidRDefault="0074523B" w:rsidP="0074523B">
      <w:pPr>
        <w:spacing w:line="240" w:lineRule="auto"/>
        <w:rPr>
          <w:rFonts w:ascii="Times New Roman" w:hAnsi="Times New Roman" w:cs="Times New Roman"/>
          <w:sz w:val="24"/>
          <w:szCs w:val="24"/>
        </w:rPr>
      </w:pPr>
      <w:r w:rsidRPr="00984579">
        <w:rPr>
          <w:rFonts w:ascii="Times New Roman" w:hAnsi="Times New Roman" w:cs="Times New Roman"/>
          <w:b/>
          <w:bCs/>
          <w:sz w:val="24"/>
          <w:szCs w:val="24"/>
        </w:rPr>
        <w:t>Virtual Office Hours:</w:t>
      </w:r>
      <w:r w:rsidRPr="0074523B">
        <w:rPr>
          <w:rFonts w:ascii="Times New Roman" w:hAnsi="Times New Roman" w:cs="Times New Roman"/>
          <w:sz w:val="24"/>
          <w:szCs w:val="24"/>
        </w:rPr>
        <w:tab/>
      </w:r>
      <w:r w:rsidRPr="0074523B">
        <w:rPr>
          <w:rFonts w:ascii="Times New Roman" w:hAnsi="Times New Roman" w:cs="Times New Roman"/>
          <w:sz w:val="24"/>
          <w:szCs w:val="24"/>
        </w:rPr>
        <w:tab/>
        <w:t>By appointment</w:t>
      </w:r>
    </w:p>
    <w:p w14:paraId="63BEC757" w14:textId="177028B5" w:rsidR="0074523B" w:rsidRDefault="0074523B" w:rsidP="0074523B">
      <w:pPr>
        <w:spacing w:line="240" w:lineRule="auto"/>
        <w:rPr>
          <w:rFonts w:ascii="Times New Roman" w:hAnsi="Times New Roman" w:cs="Times New Roman"/>
          <w:sz w:val="24"/>
          <w:szCs w:val="24"/>
        </w:rPr>
      </w:pPr>
      <w:r w:rsidRPr="00984579">
        <w:rPr>
          <w:rFonts w:ascii="Times New Roman" w:hAnsi="Times New Roman" w:cs="Times New Roman"/>
          <w:b/>
          <w:bCs/>
          <w:sz w:val="24"/>
          <w:szCs w:val="24"/>
        </w:rPr>
        <w:t>Email:</w:t>
      </w:r>
      <w:r w:rsidRPr="0074523B">
        <w:rPr>
          <w:rFonts w:ascii="Times New Roman" w:hAnsi="Times New Roman" w:cs="Times New Roman"/>
          <w:sz w:val="24"/>
          <w:szCs w:val="24"/>
        </w:rPr>
        <w:tab/>
      </w:r>
      <w:r w:rsidRPr="0074523B">
        <w:rPr>
          <w:rFonts w:ascii="Times New Roman" w:hAnsi="Times New Roman" w:cs="Times New Roman"/>
          <w:sz w:val="24"/>
          <w:szCs w:val="24"/>
        </w:rPr>
        <w:tab/>
      </w:r>
      <w:r w:rsidRPr="0074523B">
        <w:rPr>
          <w:rFonts w:ascii="Times New Roman" w:hAnsi="Times New Roman" w:cs="Times New Roman"/>
          <w:sz w:val="24"/>
          <w:szCs w:val="24"/>
        </w:rPr>
        <w:tab/>
      </w:r>
      <w:r w:rsidRPr="0074523B">
        <w:rPr>
          <w:rFonts w:ascii="Times New Roman" w:hAnsi="Times New Roman" w:cs="Times New Roman"/>
          <w:sz w:val="24"/>
          <w:szCs w:val="24"/>
        </w:rPr>
        <w:tab/>
        <w:t>curtis.joseph@unt.edu (please put “SOCI 3</w:t>
      </w:r>
      <w:r>
        <w:rPr>
          <w:rFonts w:ascii="Times New Roman" w:hAnsi="Times New Roman" w:cs="Times New Roman"/>
          <w:sz w:val="24"/>
          <w:szCs w:val="24"/>
        </w:rPr>
        <w:t>330</w:t>
      </w:r>
      <w:r w:rsidRPr="0074523B">
        <w:rPr>
          <w:rFonts w:ascii="Times New Roman" w:hAnsi="Times New Roman" w:cs="Times New Roman"/>
          <w:sz w:val="24"/>
          <w:szCs w:val="24"/>
        </w:rPr>
        <w:t>” in subject line)</w:t>
      </w:r>
    </w:p>
    <w:p w14:paraId="33DDEFD9" w14:textId="77777777" w:rsidR="0074523B" w:rsidRDefault="0074523B" w:rsidP="0074523B">
      <w:pPr>
        <w:spacing w:line="240" w:lineRule="auto"/>
        <w:rPr>
          <w:rFonts w:ascii="Times New Roman" w:hAnsi="Times New Roman" w:cs="Times New Roman"/>
          <w:sz w:val="24"/>
          <w:szCs w:val="24"/>
        </w:rPr>
      </w:pPr>
    </w:p>
    <w:p w14:paraId="429C513E" w14:textId="77777777" w:rsidR="00A84D1F" w:rsidRPr="00A84D1F" w:rsidRDefault="00A84D1F" w:rsidP="00A84D1F">
      <w:pPr>
        <w:keepNext/>
        <w:keepLines/>
        <w:spacing w:before="40" w:after="0"/>
        <w:outlineLvl w:val="1"/>
        <w:rPr>
          <w:rFonts w:ascii="Times New Roman" w:eastAsia="Times New Roman" w:hAnsi="Times New Roman" w:cs="Times New Roman"/>
          <w:b/>
          <w:bCs/>
          <w:kern w:val="0"/>
          <w:sz w:val="24"/>
          <w:szCs w:val="24"/>
          <w14:ligatures w14:val="none"/>
        </w:rPr>
      </w:pPr>
      <w:r w:rsidRPr="00A84D1F">
        <w:rPr>
          <w:rFonts w:ascii="Times New Roman" w:eastAsia="Times New Roman" w:hAnsi="Times New Roman" w:cs="Times New Roman"/>
          <w:b/>
          <w:bCs/>
          <w:kern w:val="0"/>
          <w:sz w:val="24"/>
          <w:szCs w:val="24"/>
          <w14:ligatures w14:val="none"/>
        </w:rPr>
        <w:t>IMPORTANT UNT DATES</w:t>
      </w:r>
    </w:p>
    <w:p w14:paraId="01E58681" w14:textId="4476E8E4" w:rsidR="00A84D1F" w:rsidRPr="00A84D1F" w:rsidRDefault="00A84D1F" w:rsidP="00A84D1F">
      <w:pPr>
        <w:spacing w:after="0"/>
        <w:rPr>
          <w:rFonts w:ascii="Times New Roman" w:eastAsia="Calibri" w:hAnsi="Times New Roman" w:cs="Times New Roman"/>
          <w:kern w:val="0"/>
          <w:sz w:val="24"/>
          <w:szCs w:val="24"/>
          <w14:ligatures w14:val="none"/>
        </w:rPr>
      </w:pPr>
      <w:r w:rsidRPr="00A84D1F">
        <w:rPr>
          <w:rFonts w:ascii="Times New Roman" w:eastAsia="Calibri" w:hAnsi="Times New Roman" w:cs="Times New Roman"/>
          <w:b/>
          <w:bCs/>
          <w:kern w:val="0"/>
          <w:sz w:val="24"/>
          <w:szCs w:val="24"/>
          <w14:ligatures w14:val="none"/>
        </w:rPr>
        <w:t>Classes Begin:</w:t>
      </w:r>
      <w:r w:rsidRPr="00A84D1F">
        <w:rPr>
          <w:rFonts w:ascii="Times New Roman" w:eastAsia="Calibri" w:hAnsi="Times New Roman" w:cs="Times New Roman"/>
          <w:kern w:val="0"/>
          <w:sz w:val="24"/>
          <w:szCs w:val="24"/>
          <w14:ligatures w14:val="none"/>
        </w:rPr>
        <w:t xml:space="preserve">  </w:t>
      </w:r>
      <w:r w:rsidRPr="00A84D1F">
        <w:rPr>
          <w:rFonts w:ascii="Times New Roman" w:eastAsia="Calibri" w:hAnsi="Times New Roman" w:cs="Times New Roman"/>
          <w:kern w:val="0"/>
          <w:sz w:val="24"/>
          <w:szCs w:val="24"/>
          <w14:ligatures w14:val="none"/>
        </w:rPr>
        <w:tab/>
      </w:r>
      <w:r w:rsidR="00B15705">
        <w:rPr>
          <w:rFonts w:ascii="Times New Roman" w:eastAsia="Calibri" w:hAnsi="Times New Roman" w:cs="Times New Roman"/>
          <w:kern w:val="0"/>
          <w:sz w:val="24"/>
          <w:szCs w:val="24"/>
          <w14:ligatures w14:val="none"/>
        </w:rPr>
        <w:t xml:space="preserve"> </w:t>
      </w:r>
      <w:r w:rsidR="00804F03">
        <w:rPr>
          <w:rFonts w:ascii="Times New Roman" w:eastAsia="Calibri" w:hAnsi="Times New Roman" w:cs="Times New Roman"/>
          <w:kern w:val="0"/>
          <w:sz w:val="24"/>
          <w:szCs w:val="24"/>
          <w14:ligatures w14:val="none"/>
        </w:rPr>
        <w:t>August</w:t>
      </w:r>
      <w:r w:rsidRPr="00A84D1F">
        <w:rPr>
          <w:rFonts w:ascii="Times New Roman" w:eastAsia="Calibri" w:hAnsi="Times New Roman" w:cs="Times New Roman"/>
          <w:kern w:val="0"/>
          <w:sz w:val="24"/>
          <w:szCs w:val="24"/>
          <w14:ligatures w14:val="none"/>
        </w:rPr>
        <w:t xml:space="preserve"> 1</w:t>
      </w:r>
      <w:r w:rsidR="00804F03">
        <w:rPr>
          <w:rFonts w:ascii="Times New Roman" w:eastAsia="Calibri" w:hAnsi="Times New Roman" w:cs="Times New Roman"/>
          <w:kern w:val="0"/>
          <w:sz w:val="24"/>
          <w:szCs w:val="24"/>
          <w14:ligatures w14:val="none"/>
        </w:rPr>
        <w:t>9</w:t>
      </w:r>
      <w:r w:rsidRPr="00A84D1F">
        <w:rPr>
          <w:rFonts w:ascii="Times New Roman" w:eastAsia="Calibri" w:hAnsi="Times New Roman" w:cs="Times New Roman"/>
          <w:kern w:val="0"/>
          <w:sz w:val="24"/>
          <w:szCs w:val="24"/>
          <w:vertAlign w:val="superscript"/>
          <w14:ligatures w14:val="none"/>
        </w:rPr>
        <w:t>th</w:t>
      </w:r>
      <w:r w:rsidRPr="00A84D1F">
        <w:rPr>
          <w:rFonts w:ascii="Times New Roman" w:eastAsia="Calibri" w:hAnsi="Times New Roman" w:cs="Times New Roman"/>
          <w:kern w:val="0"/>
          <w:sz w:val="24"/>
          <w:szCs w:val="24"/>
          <w14:ligatures w14:val="none"/>
        </w:rPr>
        <w:t xml:space="preserve">  </w:t>
      </w:r>
    </w:p>
    <w:p w14:paraId="5D65A135" w14:textId="6A72E94A" w:rsidR="00A84D1F" w:rsidRPr="00A84D1F" w:rsidRDefault="0094683B" w:rsidP="00A84D1F">
      <w:pPr>
        <w:spacing w:after="0"/>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t>Thanksgiving</w:t>
      </w:r>
      <w:r w:rsidR="00A84D1F" w:rsidRPr="00A84D1F">
        <w:rPr>
          <w:rFonts w:ascii="Times New Roman" w:eastAsia="Calibri" w:hAnsi="Times New Roman" w:cs="Times New Roman"/>
          <w:b/>
          <w:bCs/>
          <w:kern w:val="0"/>
          <w:sz w:val="24"/>
          <w:szCs w:val="24"/>
          <w14:ligatures w14:val="none"/>
        </w:rPr>
        <w:t xml:space="preserve"> Break:</w:t>
      </w:r>
      <w:r w:rsidR="00B15705">
        <w:rPr>
          <w:rFonts w:ascii="Times New Roman" w:eastAsia="Calibri" w:hAnsi="Times New Roman" w:cs="Times New Roman"/>
          <w:kern w:val="0"/>
          <w:sz w:val="24"/>
          <w:szCs w:val="24"/>
          <w14:ligatures w14:val="none"/>
        </w:rPr>
        <w:t xml:space="preserve"> </w:t>
      </w:r>
      <w:r w:rsidR="00F50F83">
        <w:rPr>
          <w:rFonts w:ascii="Times New Roman" w:eastAsia="Calibri" w:hAnsi="Times New Roman" w:cs="Times New Roman"/>
          <w:kern w:val="0"/>
          <w:sz w:val="24"/>
          <w:szCs w:val="24"/>
          <w14:ligatures w14:val="none"/>
        </w:rPr>
        <w:t>November 25</w:t>
      </w:r>
      <w:r w:rsidR="00A84D1F" w:rsidRPr="00A84D1F">
        <w:rPr>
          <w:rFonts w:ascii="Times New Roman" w:eastAsia="Calibri" w:hAnsi="Times New Roman" w:cs="Times New Roman"/>
          <w:kern w:val="0"/>
          <w:sz w:val="24"/>
          <w:szCs w:val="24"/>
          <w:vertAlign w:val="superscript"/>
          <w14:ligatures w14:val="none"/>
        </w:rPr>
        <w:t>th</w:t>
      </w:r>
      <w:r w:rsidR="00A84D1F" w:rsidRPr="00A84D1F">
        <w:rPr>
          <w:rFonts w:ascii="Times New Roman" w:eastAsia="Calibri" w:hAnsi="Times New Roman" w:cs="Times New Roman"/>
          <w:kern w:val="0"/>
          <w:sz w:val="24"/>
          <w:szCs w:val="24"/>
          <w14:ligatures w14:val="none"/>
        </w:rPr>
        <w:t xml:space="preserve"> </w:t>
      </w:r>
      <w:r w:rsidR="00F50F83">
        <w:rPr>
          <w:rFonts w:ascii="Times New Roman" w:eastAsia="Calibri" w:hAnsi="Times New Roman" w:cs="Times New Roman"/>
          <w:kern w:val="0"/>
          <w:sz w:val="24"/>
          <w:szCs w:val="24"/>
          <w14:ligatures w14:val="none"/>
        </w:rPr>
        <w:t>–</w:t>
      </w:r>
      <w:r w:rsidR="00A84D1F" w:rsidRPr="00A84D1F">
        <w:rPr>
          <w:rFonts w:ascii="Times New Roman" w:eastAsia="Calibri" w:hAnsi="Times New Roman" w:cs="Times New Roman"/>
          <w:kern w:val="0"/>
          <w:sz w:val="24"/>
          <w:szCs w:val="24"/>
          <w14:ligatures w14:val="none"/>
        </w:rPr>
        <w:t xml:space="preserve"> </w:t>
      </w:r>
      <w:r w:rsidR="00F50F83">
        <w:rPr>
          <w:rFonts w:ascii="Times New Roman" w:eastAsia="Calibri" w:hAnsi="Times New Roman" w:cs="Times New Roman"/>
          <w:kern w:val="0"/>
          <w:sz w:val="24"/>
          <w:szCs w:val="24"/>
          <w14:ligatures w14:val="none"/>
        </w:rPr>
        <w:t xml:space="preserve">December </w:t>
      </w:r>
      <w:r w:rsidR="00E94BCD">
        <w:rPr>
          <w:rFonts w:ascii="Times New Roman" w:eastAsia="Calibri" w:hAnsi="Times New Roman" w:cs="Times New Roman"/>
          <w:kern w:val="0"/>
          <w:sz w:val="24"/>
          <w:szCs w:val="24"/>
          <w14:ligatures w14:val="none"/>
        </w:rPr>
        <w:t>1</w:t>
      </w:r>
      <w:r w:rsidR="00F50F83" w:rsidRPr="00E94BCD">
        <w:rPr>
          <w:rFonts w:ascii="Times New Roman" w:eastAsia="Calibri" w:hAnsi="Times New Roman" w:cs="Times New Roman"/>
          <w:kern w:val="0"/>
          <w:sz w:val="24"/>
          <w:szCs w:val="24"/>
          <w:vertAlign w:val="superscript"/>
          <w14:ligatures w14:val="none"/>
        </w:rPr>
        <w:t>st</w:t>
      </w:r>
      <w:r w:rsidR="00E94BCD">
        <w:rPr>
          <w:rFonts w:ascii="Times New Roman" w:eastAsia="Calibri" w:hAnsi="Times New Roman" w:cs="Times New Roman"/>
          <w:kern w:val="0"/>
          <w:sz w:val="24"/>
          <w:szCs w:val="24"/>
          <w14:ligatures w14:val="none"/>
        </w:rPr>
        <w:t xml:space="preserve"> </w:t>
      </w:r>
      <w:r w:rsidR="00A84D1F" w:rsidRPr="00A84D1F">
        <w:rPr>
          <w:rFonts w:ascii="Times New Roman" w:eastAsia="Calibri" w:hAnsi="Times New Roman" w:cs="Times New Roman"/>
          <w:kern w:val="0"/>
          <w:sz w:val="24"/>
          <w:szCs w:val="24"/>
          <w14:ligatures w14:val="none"/>
        </w:rPr>
        <w:t xml:space="preserve">  </w:t>
      </w:r>
    </w:p>
    <w:p w14:paraId="7D445202" w14:textId="77777777" w:rsidR="005323B1" w:rsidRDefault="00A84D1F" w:rsidP="00E94BCD">
      <w:pPr>
        <w:spacing w:after="0"/>
        <w:rPr>
          <w:rFonts w:ascii="Times New Roman" w:eastAsia="Calibri" w:hAnsi="Times New Roman" w:cs="Times New Roman"/>
          <w:kern w:val="0"/>
          <w:sz w:val="24"/>
          <w:szCs w:val="24"/>
          <w14:ligatures w14:val="none"/>
        </w:rPr>
      </w:pPr>
      <w:r w:rsidRPr="00A84D1F">
        <w:rPr>
          <w:rFonts w:ascii="Times New Roman" w:eastAsia="Calibri" w:hAnsi="Times New Roman" w:cs="Times New Roman"/>
          <w:b/>
          <w:bCs/>
          <w:kern w:val="0"/>
          <w:sz w:val="24"/>
          <w:szCs w:val="24"/>
          <w14:ligatures w14:val="none"/>
        </w:rPr>
        <w:t>Semester Ends:</w:t>
      </w:r>
      <w:r w:rsidRPr="00A84D1F">
        <w:rPr>
          <w:rFonts w:ascii="Times New Roman" w:eastAsia="Calibri" w:hAnsi="Times New Roman" w:cs="Times New Roman"/>
          <w:kern w:val="0"/>
          <w:sz w:val="24"/>
          <w:szCs w:val="24"/>
          <w14:ligatures w14:val="none"/>
        </w:rPr>
        <w:t xml:space="preserve"> </w:t>
      </w:r>
      <w:r w:rsidRPr="00A84D1F">
        <w:rPr>
          <w:rFonts w:ascii="Times New Roman" w:eastAsia="Calibri" w:hAnsi="Times New Roman" w:cs="Times New Roman"/>
          <w:kern w:val="0"/>
          <w:sz w:val="24"/>
          <w:szCs w:val="24"/>
          <w14:ligatures w14:val="none"/>
        </w:rPr>
        <w:tab/>
      </w:r>
      <w:r w:rsidR="00B15705">
        <w:rPr>
          <w:rFonts w:ascii="Times New Roman" w:eastAsia="Calibri" w:hAnsi="Times New Roman" w:cs="Times New Roman"/>
          <w:kern w:val="0"/>
          <w:sz w:val="24"/>
          <w:szCs w:val="24"/>
          <w14:ligatures w14:val="none"/>
        </w:rPr>
        <w:t xml:space="preserve"> </w:t>
      </w:r>
      <w:r w:rsidR="00E94BCD">
        <w:rPr>
          <w:rFonts w:ascii="Times New Roman" w:eastAsia="Calibri" w:hAnsi="Times New Roman" w:cs="Times New Roman"/>
          <w:kern w:val="0"/>
          <w:sz w:val="24"/>
          <w:szCs w:val="24"/>
          <w14:ligatures w14:val="none"/>
        </w:rPr>
        <w:t>December</w:t>
      </w:r>
      <w:r w:rsidRPr="00A84D1F">
        <w:rPr>
          <w:rFonts w:ascii="Times New Roman" w:eastAsia="Calibri" w:hAnsi="Times New Roman" w:cs="Times New Roman"/>
          <w:kern w:val="0"/>
          <w:sz w:val="24"/>
          <w:szCs w:val="24"/>
          <w14:ligatures w14:val="none"/>
        </w:rPr>
        <w:t xml:space="preserve"> 1</w:t>
      </w:r>
      <w:r w:rsidR="00E94BCD">
        <w:rPr>
          <w:rFonts w:ascii="Times New Roman" w:eastAsia="Calibri" w:hAnsi="Times New Roman" w:cs="Times New Roman"/>
          <w:kern w:val="0"/>
          <w:sz w:val="24"/>
          <w:szCs w:val="24"/>
          <w14:ligatures w14:val="none"/>
        </w:rPr>
        <w:t>3</w:t>
      </w:r>
      <w:r w:rsidRPr="00A84D1F">
        <w:rPr>
          <w:rFonts w:ascii="Times New Roman" w:eastAsia="Calibri" w:hAnsi="Times New Roman" w:cs="Times New Roman"/>
          <w:kern w:val="0"/>
          <w:sz w:val="24"/>
          <w:szCs w:val="24"/>
          <w:vertAlign w:val="superscript"/>
          <w14:ligatures w14:val="none"/>
        </w:rPr>
        <w:t>th</w:t>
      </w:r>
    </w:p>
    <w:p w14:paraId="5E5DF924" w14:textId="7CD11CA1" w:rsidR="00C81DE1" w:rsidRPr="00E94BCD" w:rsidRDefault="00A84D1F" w:rsidP="00E94BCD">
      <w:pPr>
        <w:spacing w:after="0"/>
        <w:rPr>
          <w:rFonts w:ascii="Times New Roman" w:eastAsia="Calibri" w:hAnsi="Times New Roman" w:cs="Times New Roman"/>
          <w:kern w:val="0"/>
          <w:sz w:val="24"/>
          <w:szCs w:val="24"/>
          <w14:ligatures w14:val="none"/>
        </w:rPr>
      </w:pPr>
      <w:r>
        <w:rPr>
          <w:rFonts w:ascii="Times New Roman" w:hAnsi="Times New Roman" w:cs="Times New Roman"/>
          <w:b/>
          <w:bCs/>
          <w:sz w:val="24"/>
          <w:szCs w:val="24"/>
        </w:rPr>
        <w:t xml:space="preserve"> </w:t>
      </w:r>
    </w:p>
    <w:p w14:paraId="5136E79C" w14:textId="3A7CBCA6" w:rsidR="0074523B" w:rsidRPr="0074523B" w:rsidRDefault="00984579" w:rsidP="0074523B">
      <w:pPr>
        <w:rPr>
          <w:rFonts w:ascii="Times New Roman" w:hAnsi="Times New Roman" w:cs="Times New Roman"/>
          <w:b/>
          <w:bCs/>
          <w:sz w:val="24"/>
          <w:szCs w:val="24"/>
        </w:rPr>
      </w:pPr>
      <w:r w:rsidRPr="0074523B">
        <w:rPr>
          <w:rFonts w:ascii="Times New Roman" w:hAnsi="Times New Roman" w:cs="Times New Roman"/>
          <w:b/>
          <w:bCs/>
          <w:sz w:val="24"/>
          <w:szCs w:val="24"/>
        </w:rPr>
        <w:t>COURSE DESCRIPTION </w:t>
      </w:r>
    </w:p>
    <w:p w14:paraId="42603792" w14:textId="77777777"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 xml:space="preserve">The course explores bases of social differentiation; status, power and mobility in social systems; influence of stratification on behavior; class structure in the United States. The Sociology Department also advises this course for students planning sociology graduate work.  More specifically, this is an undergraduate Internet-based introductory course dealing with social stratification—i.e. vertical societal differentiation or hierarchical inequality in society. The course analyzes the causes, processes and patterns of social inequality in its various forms. The course places emphasis on the economic, political, ethnic/racial and other forms of social inequality, as manifested in socially conditioned and patterned differentials and inequities in terms of class, power, and status. While taking into due consideration the observation about the ubiquity of social inequality across human society and over historical time, the course centers its attention on the United States and other comparable contemporary societies. This course applies </w:t>
      </w:r>
      <w:r w:rsidRPr="0074523B">
        <w:rPr>
          <w:rFonts w:ascii="Times New Roman" w:hAnsi="Times New Roman" w:cs="Times New Roman"/>
          <w:sz w:val="24"/>
          <w:szCs w:val="24"/>
        </w:rPr>
        <w:lastRenderedPageBreak/>
        <w:t>a thorough comparative-historical perspective on social stratification, by comparing and contrasting the United States and other developed societies over time.</w:t>
      </w:r>
    </w:p>
    <w:p w14:paraId="0040A519" w14:textId="1BBD2C22"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The course combines sociological methods and concepts with empirical observations and facts to examine in objective scientific fashion issues of social inequality, for example, poverty, wealth/income disparities, political inequality, and the like. The course utilizes sociological methods, concepts, and data for the sake of a better understanding and explaining social stratification in contemporary communities and larger societies. Specific instructional methods include online lectures presenting main sociological concepts and empirical facts of social stratification through course outlines</w:t>
      </w:r>
      <w:r w:rsidR="009E5187">
        <w:rPr>
          <w:rFonts w:ascii="Times New Roman" w:hAnsi="Times New Roman" w:cs="Times New Roman"/>
          <w:sz w:val="24"/>
          <w:szCs w:val="24"/>
        </w:rPr>
        <w:t xml:space="preserve"> </w:t>
      </w:r>
      <w:r w:rsidRPr="0074523B">
        <w:rPr>
          <w:rFonts w:ascii="Times New Roman" w:hAnsi="Times New Roman" w:cs="Times New Roman"/>
          <w:sz w:val="24"/>
          <w:szCs w:val="24"/>
        </w:rPr>
        <w:t>and the like. The profile and perspective of this course is mostly sociological. Nonetheless, the course will often combine this sociological perspective on social stratification with those of other social sciences, especially anthropology, political science and history. In this regard, the course will have a thorough inter-disciplinary orientation, which is necessitated by the (multi-disciplinary) character—economic, political, historical, and cultural--of the subject of social inequality. Given this orientation, the course can be interesting and challenging both for students with majors/minors in sociology and for those majoring in such social sciences as anthropology, history, political science, as well as psychology, economics, business, etc. However, the course is not limited to social-science students, but can also be of interest and use for those in the physical and other sciences, especially biology (e.g. the issue of the role of biological determinants in social inequality and human behavior overall). Preferably, students should possess some elementary preparation in sociology and related social sciences at the introductory level. Given its intermediate character, the course can serve as a stepping-stone for further studies of social stratification on undergraduate as well as graduate levels.</w:t>
      </w:r>
    </w:p>
    <w:p w14:paraId="4B0A6761" w14:textId="5E518B32" w:rsidR="0074523B" w:rsidRPr="0074523B" w:rsidRDefault="00984579" w:rsidP="0074523B">
      <w:pPr>
        <w:rPr>
          <w:rFonts w:ascii="Times New Roman" w:hAnsi="Times New Roman" w:cs="Times New Roman"/>
          <w:b/>
          <w:bCs/>
          <w:sz w:val="24"/>
          <w:szCs w:val="24"/>
        </w:rPr>
      </w:pPr>
      <w:r w:rsidRPr="0074523B">
        <w:rPr>
          <w:rFonts w:ascii="Times New Roman" w:hAnsi="Times New Roman" w:cs="Times New Roman"/>
          <w:b/>
          <w:bCs/>
          <w:sz w:val="24"/>
          <w:szCs w:val="24"/>
        </w:rPr>
        <w:lastRenderedPageBreak/>
        <w:t>COURSE OBJECTIVES</w:t>
      </w:r>
    </w:p>
    <w:p w14:paraId="692CD006" w14:textId="77777777"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After completion of this course, students will be able to:</w:t>
      </w:r>
    </w:p>
    <w:p w14:paraId="773571F5" w14:textId="77777777" w:rsidR="0074523B" w:rsidRPr="0074523B" w:rsidRDefault="0074523B" w:rsidP="0074523B">
      <w:pPr>
        <w:numPr>
          <w:ilvl w:val="0"/>
          <w:numId w:val="1"/>
        </w:numPr>
        <w:rPr>
          <w:rFonts w:ascii="Times New Roman" w:hAnsi="Times New Roman" w:cs="Times New Roman"/>
          <w:sz w:val="24"/>
          <w:szCs w:val="24"/>
        </w:rPr>
      </w:pPr>
      <w:r w:rsidRPr="0074523B">
        <w:rPr>
          <w:rFonts w:ascii="Times New Roman" w:hAnsi="Times New Roman" w:cs="Times New Roman"/>
          <w:sz w:val="24"/>
          <w:szCs w:val="24"/>
        </w:rPr>
        <w:t>Recall, define and identify concepts of Social Stratification,</w:t>
      </w:r>
    </w:p>
    <w:p w14:paraId="5861C6E7" w14:textId="77777777" w:rsidR="0074523B" w:rsidRPr="0074523B" w:rsidRDefault="0074523B" w:rsidP="0074523B">
      <w:pPr>
        <w:numPr>
          <w:ilvl w:val="0"/>
          <w:numId w:val="1"/>
        </w:numPr>
        <w:rPr>
          <w:rFonts w:ascii="Times New Roman" w:hAnsi="Times New Roman" w:cs="Times New Roman"/>
          <w:sz w:val="24"/>
          <w:szCs w:val="24"/>
        </w:rPr>
      </w:pPr>
      <w:r w:rsidRPr="0074523B">
        <w:rPr>
          <w:rFonts w:ascii="Times New Roman" w:hAnsi="Times New Roman" w:cs="Times New Roman"/>
          <w:sz w:val="24"/>
          <w:szCs w:val="24"/>
        </w:rPr>
        <w:t>Compare and contrast forms of Social Stratification,</w:t>
      </w:r>
    </w:p>
    <w:p w14:paraId="3A187258" w14:textId="77777777" w:rsidR="0074523B" w:rsidRPr="0074523B" w:rsidRDefault="0074523B" w:rsidP="0074523B">
      <w:pPr>
        <w:numPr>
          <w:ilvl w:val="0"/>
          <w:numId w:val="1"/>
        </w:numPr>
        <w:rPr>
          <w:rFonts w:ascii="Times New Roman" w:hAnsi="Times New Roman" w:cs="Times New Roman"/>
          <w:sz w:val="24"/>
          <w:szCs w:val="24"/>
        </w:rPr>
      </w:pPr>
      <w:r w:rsidRPr="0074523B">
        <w:rPr>
          <w:rFonts w:ascii="Times New Roman" w:hAnsi="Times New Roman" w:cs="Times New Roman"/>
          <w:sz w:val="24"/>
          <w:szCs w:val="24"/>
        </w:rPr>
        <w:t>Analyze and explain processes in Social Stratification,</w:t>
      </w:r>
    </w:p>
    <w:p w14:paraId="56E77F6C" w14:textId="77777777" w:rsidR="0074523B" w:rsidRPr="0074523B" w:rsidRDefault="0074523B" w:rsidP="0074523B">
      <w:pPr>
        <w:numPr>
          <w:ilvl w:val="0"/>
          <w:numId w:val="1"/>
        </w:numPr>
        <w:rPr>
          <w:rFonts w:ascii="Times New Roman" w:hAnsi="Times New Roman" w:cs="Times New Roman"/>
          <w:sz w:val="24"/>
          <w:szCs w:val="24"/>
        </w:rPr>
      </w:pPr>
      <w:r w:rsidRPr="0074523B">
        <w:rPr>
          <w:rFonts w:ascii="Times New Roman" w:hAnsi="Times New Roman" w:cs="Times New Roman"/>
          <w:sz w:val="24"/>
          <w:szCs w:val="24"/>
        </w:rPr>
        <w:t>Evaluate and predict trends in Social Stratification,</w:t>
      </w:r>
    </w:p>
    <w:p w14:paraId="0A1029D4" w14:textId="77777777" w:rsidR="0074523B" w:rsidRPr="0074523B" w:rsidRDefault="0074523B" w:rsidP="0074523B">
      <w:pPr>
        <w:numPr>
          <w:ilvl w:val="0"/>
          <w:numId w:val="1"/>
        </w:numPr>
        <w:rPr>
          <w:rFonts w:ascii="Times New Roman" w:hAnsi="Times New Roman" w:cs="Times New Roman"/>
          <w:sz w:val="24"/>
          <w:szCs w:val="24"/>
        </w:rPr>
      </w:pPr>
      <w:r w:rsidRPr="0074523B">
        <w:rPr>
          <w:rFonts w:ascii="Times New Roman" w:hAnsi="Times New Roman" w:cs="Times New Roman"/>
          <w:sz w:val="24"/>
          <w:szCs w:val="24"/>
        </w:rPr>
        <w:t>Apply and illustrate concepts, forms, processes and trends of Social Stratification in real life,</w:t>
      </w:r>
    </w:p>
    <w:p w14:paraId="29216A75" w14:textId="77777777" w:rsidR="0074523B" w:rsidRPr="0074523B" w:rsidRDefault="0074523B" w:rsidP="0074523B">
      <w:pPr>
        <w:numPr>
          <w:ilvl w:val="0"/>
          <w:numId w:val="1"/>
        </w:numPr>
        <w:rPr>
          <w:rFonts w:ascii="Times New Roman" w:hAnsi="Times New Roman" w:cs="Times New Roman"/>
          <w:sz w:val="24"/>
          <w:szCs w:val="24"/>
        </w:rPr>
      </w:pPr>
      <w:r w:rsidRPr="0074523B">
        <w:rPr>
          <w:rFonts w:ascii="Times New Roman" w:hAnsi="Times New Roman" w:cs="Times New Roman"/>
          <w:sz w:val="24"/>
          <w:szCs w:val="24"/>
        </w:rPr>
        <w:t>Construct and formulate an ideal system of Social Stratification for contemporary society,</w:t>
      </w:r>
    </w:p>
    <w:p w14:paraId="01FDC613" w14:textId="77777777" w:rsidR="0074523B" w:rsidRPr="0074523B" w:rsidRDefault="0074523B" w:rsidP="0074523B">
      <w:pPr>
        <w:numPr>
          <w:ilvl w:val="0"/>
          <w:numId w:val="1"/>
        </w:numPr>
        <w:rPr>
          <w:rFonts w:ascii="Times New Roman" w:hAnsi="Times New Roman" w:cs="Times New Roman"/>
          <w:sz w:val="24"/>
          <w:szCs w:val="24"/>
        </w:rPr>
      </w:pPr>
      <w:r w:rsidRPr="0074523B">
        <w:rPr>
          <w:rFonts w:ascii="Times New Roman" w:hAnsi="Times New Roman" w:cs="Times New Roman"/>
          <w:sz w:val="24"/>
          <w:szCs w:val="24"/>
        </w:rPr>
        <w:t>Propose and argue possible solutions to certain problems or questions of Social Stratification in contemporary society,</w:t>
      </w:r>
    </w:p>
    <w:p w14:paraId="7FA489E2" w14:textId="77777777" w:rsidR="0074523B" w:rsidRDefault="0074523B" w:rsidP="0074523B">
      <w:pPr>
        <w:numPr>
          <w:ilvl w:val="0"/>
          <w:numId w:val="1"/>
        </w:numPr>
        <w:rPr>
          <w:rFonts w:ascii="Times New Roman" w:hAnsi="Times New Roman" w:cs="Times New Roman"/>
          <w:sz w:val="24"/>
          <w:szCs w:val="24"/>
        </w:rPr>
      </w:pPr>
      <w:r w:rsidRPr="0074523B">
        <w:rPr>
          <w:rFonts w:ascii="Times New Roman" w:hAnsi="Times New Roman" w:cs="Times New Roman"/>
          <w:sz w:val="24"/>
          <w:szCs w:val="24"/>
        </w:rPr>
        <w:t>Synthesize and summarize main concepts and facts of Social Stratification.</w:t>
      </w:r>
    </w:p>
    <w:p w14:paraId="668A8448" w14:textId="77777777" w:rsidR="0074523B" w:rsidRPr="0074523B" w:rsidRDefault="0074523B" w:rsidP="0074523B">
      <w:pPr>
        <w:spacing w:line="240" w:lineRule="auto"/>
        <w:ind w:left="720"/>
        <w:rPr>
          <w:rFonts w:ascii="Times New Roman" w:hAnsi="Times New Roman" w:cs="Times New Roman"/>
          <w:sz w:val="24"/>
          <w:szCs w:val="24"/>
        </w:rPr>
      </w:pPr>
    </w:p>
    <w:p w14:paraId="664AB224" w14:textId="77777777" w:rsidR="0074523B" w:rsidRPr="0074523B" w:rsidRDefault="0074523B" w:rsidP="0074523B">
      <w:pPr>
        <w:rPr>
          <w:rFonts w:ascii="Times New Roman" w:hAnsi="Times New Roman" w:cs="Times New Roman"/>
          <w:b/>
          <w:bCs/>
          <w:sz w:val="24"/>
          <w:szCs w:val="24"/>
        </w:rPr>
      </w:pPr>
      <w:r w:rsidRPr="0074523B">
        <w:rPr>
          <w:rFonts w:ascii="Times New Roman" w:hAnsi="Times New Roman" w:cs="Times New Roman"/>
          <w:b/>
          <w:bCs/>
          <w:sz w:val="24"/>
          <w:szCs w:val="24"/>
        </w:rPr>
        <w:t>Required Texts</w:t>
      </w:r>
    </w:p>
    <w:p w14:paraId="5AA0F667" w14:textId="77777777"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Martin Marger</w:t>
      </w:r>
      <w:r w:rsidRPr="0074523B">
        <w:rPr>
          <w:rFonts w:ascii="Times New Roman" w:hAnsi="Times New Roman" w:cs="Times New Roman"/>
          <w:i/>
          <w:iCs/>
          <w:sz w:val="24"/>
          <w:szCs w:val="24"/>
        </w:rPr>
        <w:t>. Social Inequality: Patterns and Processes</w:t>
      </w:r>
      <w:r w:rsidRPr="0074523B">
        <w:rPr>
          <w:rFonts w:ascii="Times New Roman" w:hAnsi="Times New Roman" w:cs="Times New Roman"/>
          <w:sz w:val="24"/>
          <w:szCs w:val="24"/>
        </w:rPr>
        <w:t>. McGraw Hill.  6</w:t>
      </w:r>
      <w:r w:rsidRPr="0074523B">
        <w:rPr>
          <w:rFonts w:ascii="Times New Roman" w:hAnsi="Times New Roman" w:cs="Times New Roman"/>
          <w:sz w:val="24"/>
          <w:szCs w:val="24"/>
          <w:vertAlign w:val="superscript"/>
        </w:rPr>
        <w:t>th</w:t>
      </w:r>
      <w:r w:rsidRPr="0074523B">
        <w:rPr>
          <w:rFonts w:ascii="Times New Roman" w:hAnsi="Times New Roman" w:cs="Times New Roman"/>
          <w:sz w:val="24"/>
          <w:szCs w:val="24"/>
        </w:rPr>
        <w:t> edition. ISBN 9780078026935</w:t>
      </w:r>
    </w:p>
    <w:p w14:paraId="6C19B9C3" w14:textId="5C82BDD6"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noProof/>
          <w:sz w:val="24"/>
          <w:szCs w:val="24"/>
        </w:rPr>
        <w:lastRenderedPageBreak/>
        <w:drawing>
          <wp:inline distT="0" distB="0" distL="0" distR="0" wp14:anchorId="6F0F14D2" wp14:editId="44FF7F95">
            <wp:extent cx="2490925" cy="3546603"/>
            <wp:effectExtent l="0" t="0" r="5080" b="0"/>
            <wp:docPr id="1064780926" name="Picture 2" descr="Martin Marger. Social In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in Marger. Social Inequal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6814" cy="3554988"/>
                    </a:xfrm>
                    <a:prstGeom prst="rect">
                      <a:avLst/>
                    </a:prstGeom>
                    <a:noFill/>
                    <a:ln>
                      <a:noFill/>
                    </a:ln>
                  </pic:spPr>
                </pic:pic>
              </a:graphicData>
            </a:graphic>
          </wp:inline>
        </w:drawing>
      </w:r>
    </w:p>
    <w:p w14:paraId="31F860B5" w14:textId="1878155E"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b/>
          <w:bCs/>
          <w:sz w:val="24"/>
          <w:szCs w:val="24"/>
        </w:rPr>
        <w:t>Optional</w:t>
      </w:r>
      <w:r w:rsidR="00687CEA">
        <w:rPr>
          <w:rFonts w:ascii="Times New Roman" w:hAnsi="Times New Roman" w:cs="Times New Roman"/>
          <w:b/>
          <w:bCs/>
          <w:sz w:val="24"/>
          <w:szCs w:val="24"/>
        </w:rPr>
        <w:t>/</w:t>
      </w:r>
      <w:r w:rsidRPr="0074523B">
        <w:rPr>
          <w:rFonts w:ascii="Times New Roman" w:hAnsi="Times New Roman" w:cs="Times New Roman"/>
          <w:b/>
          <w:bCs/>
          <w:sz w:val="24"/>
          <w:szCs w:val="24"/>
        </w:rPr>
        <w:t>Supplementary readings</w:t>
      </w:r>
      <w:r w:rsidRPr="0074523B">
        <w:rPr>
          <w:rFonts w:ascii="Times New Roman" w:hAnsi="Times New Roman" w:cs="Times New Roman"/>
          <w:sz w:val="24"/>
          <w:szCs w:val="24"/>
        </w:rPr>
        <w:t> </w:t>
      </w:r>
    </w:p>
    <w:p w14:paraId="20A2C4C4" w14:textId="77777777"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Edward Wolff. </w:t>
      </w:r>
      <w:r w:rsidRPr="0074523B">
        <w:rPr>
          <w:rFonts w:ascii="Times New Roman" w:hAnsi="Times New Roman" w:cs="Times New Roman"/>
          <w:i/>
          <w:iCs/>
          <w:sz w:val="24"/>
          <w:szCs w:val="24"/>
        </w:rPr>
        <w:t>Top Heavy: Increasing Inequality of Wealth in America and What Can Be Done about It</w:t>
      </w:r>
      <w:r w:rsidRPr="0074523B">
        <w:rPr>
          <w:rFonts w:ascii="Times New Roman" w:hAnsi="Times New Roman" w:cs="Times New Roman"/>
          <w:sz w:val="24"/>
          <w:szCs w:val="24"/>
        </w:rPr>
        <w:t>.  New Press. ISBN-13: 9781565846654</w:t>
      </w:r>
    </w:p>
    <w:p w14:paraId="1F6351D8" w14:textId="74EFF721"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noProof/>
          <w:sz w:val="24"/>
          <w:szCs w:val="24"/>
        </w:rPr>
        <w:lastRenderedPageBreak/>
        <w:drawing>
          <wp:inline distT="0" distB="0" distL="0" distR="0" wp14:anchorId="309EA544" wp14:editId="4DCBCC11">
            <wp:extent cx="2336213" cy="3504320"/>
            <wp:effectExtent l="0" t="0" r="6985" b="1270"/>
            <wp:docPr id="134739020" name="Picture 1" descr="Edward Wolff. Top He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ward Wolff. Top Heav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011" cy="3514517"/>
                    </a:xfrm>
                    <a:prstGeom prst="rect">
                      <a:avLst/>
                    </a:prstGeom>
                    <a:noFill/>
                    <a:ln>
                      <a:noFill/>
                    </a:ln>
                  </pic:spPr>
                </pic:pic>
              </a:graphicData>
            </a:graphic>
          </wp:inline>
        </w:drawing>
      </w:r>
    </w:p>
    <w:p w14:paraId="40479F9D" w14:textId="77777777"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 xml:space="preserve">Journal articles as necessary via </w:t>
      </w:r>
      <w:proofErr w:type="spellStart"/>
      <w:r w:rsidRPr="0074523B">
        <w:rPr>
          <w:rFonts w:ascii="Times New Roman" w:hAnsi="Times New Roman" w:cs="Times New Roman"/>
          <w:sz w:val="24"/>
          <w:szCs w:val="24"/>
        </w:rPr>
        <w:t>jSTOR</w:t>
      </w:r>
      <w:proofErr w:type="spellEnd"/>
      <w:r w:rsidRPr="0074523B">
        <w:rPr>
          <w:rFonts w:ascii="Times New Roman" w:hAnsi="Times New Roman" w:cs="Times New Roman"/>
          <w:sz w:val="24"/>
          <w:szCs w:val="24"/>
        </w:rPr>
        <w:t>.</w:t>
      </w:r>
    </w:p>
    <w:p w14:paraId="16C32334" w14:textId="465A29F6" w:rsidR="0074523B" w:rsidRPr="0074523B" w:rsidRDefault="00E51FF3" w:rsidP="0074523B">
      <w:pPr>
        <w:rPr>
          <w:rFonts w:ascii="Times New Roman" w:hAnsi="Times New Roman" w:cs="Times New Roman"/>
          <w:sz w:val="24"/>
          <w:szCs w:val="24"/>
        </w:rPr>
      </w:pPr>
      <w:r>
        <w:rPr>
          <w:rFonts w:ascii="Times New Roman" w:hAnsi="Times New Roman" w:cs="Times New Roman"/>
          <w:sz w:val="24"/>
          <w:szCs w:val="24"/>
        </w:rPr>
        <w:t xml:space="preserve">All chapters of the </w:t>
      </w:r>
      <w:r w:rsidR="00B24793">
        <w:rPr>
          <w:rFonts w:ascii="Times New Roman" w:hAnsi="Times New Roman" w:cs="Times New Roman"/>
          <w:sz w:val="24"/>
          <w:szCs w:val="24"/>
        </w:rPr>
        <w:t xml:space="preserve">Marger textbook will be used during the semester, with the exception of chapters </w:t>
      </w:r>
      <w:r w:rsidR="00B455C0">
        <w:rPr>
          <w:rFonts w:ascii="Times New Roman" w:hAnsi="Times New Roman" w:cs="Times New Roman"/>
          <w:sz w:val="24"/>
          <w:szCs w:val="24"/>
        </w:rPr>
        <w:t xml:space="preserve">2 and 11. </w:t>
      </w:r>
      <w:r w:rsidR="001E3D4F">
        <w:rPr>
          <w:rFonts w:ascii="Times New Roman" w:hAnsi="Times New Roman" w:cs="Times New Roman"/>
          <w:sz w:val="24"/>
          <w:szCs w:val="24"/>
        </w:rPr>
        <w:t xml:space="preserve">Additionally, chapter 10 will be covered over two weeks. </w:t>
      </w:r>
      <w:r w:rsidR="0074523B" w:rsidRPr="0074523B">
        <w:rPr>
          <w:rFonts w:ascii="Times New Roman" w:hAnsi="Times New Roman" w:cs="Times New Roman"/>
          <w:sz w:val="24"/>
          <w:szCs w:val="24"/>
        </w:rPr>
        <w:t>If you are having problems accessing the reading we recommend that you download the free application </w:t>
      </w:r>
      <w:hyperlink r:id="rId7" w:tgtFrame="_blank" w:history="1">
        <w:r w:rsidR="0074523B" w:rsidRPr="0074523B">
          <w:rPr>
            <w:rStyle w:val="Hyperlink"/>
            <w:rFonts w:ascii="Times New Roman" w:hAnsi="Times New Roman" w:cs="Times New Roman"/>
            <w:sz w:val="24"/>
            <w:szCs w:val="24"/>
          </w:rPr>
          <w:t xml:space="preserve">Seeing </w:t>
        </w:r>
        <w:proofErr w:type="spellStart"/>
        <w:r w:rsidR="0074523B" w:rsidRPr="0074523B">
          <w:rPr>
            <w:rStyle w:val="Hyperlink"/>
            <w:rFonts w:ascii="Times New Roman" w:hAnsi="Times New Roman" w:cs="Times New Roman"/>
            <w:sz w:val="24"/>
            <w:szCs w:val="24"/>
          </w:rPr>
          <w:t>AILinks</w:t>
        </w:r>
        <w:proofErr w:type="spellEnd"/>
        <w:r w:rsidR="0074523B" w:rsidRPr="0074523B">
          <w:rPr>
            <w:rStyle w:val="Hyperlink"/>
            <w:rFonts w:ascii="Times New Roman" w:hAnsi="Times New Roman" w:cs="Times New Roman"/>
            <w:sz w:val="24"/>
            <w:szCs w:val="24"/>
          </w:rPr>
          <w:t xml:space="preserve"> to an external site.</w:t>
        </w:r>
      </w:hyperlink>
      <w:r w:rsidR="0074523B" w:rsidRPr="0074523B">
        <w:rPr>
          <w:rFonts w:ascii="Times New Roman" w:hAnsi="Times New Roman" w:cs="Times New Roman"/>
          <w:sz w:val="24"/>
          <w:szCs w:val="24"/>
        </w:rPr>
        <w:t> on your smartphone. This application will scan the reading material and narrate it for you. If you are experiencing issues with the app and/or are still unable to access the reading please contact your instructor or the Office of Disability Access (ODA) to submit an accommodation request.</w:t>
      </w:r>
    </w:p>
    <w:p w14:paraId="0A13CE7B" w14:textId="77777777" w:rsidR="0074523B" w:rsidRDefault="0074523B" w:rsidP="0074523B">
      <w:pPr>
        <w:rPr>
          <w:rFonts w:ascii="Times New Roman" w:hAnsi="Times New Roman" w:cs="Times New Roman"/>
          <w:sz w:val="24"/>
          <w:szCs w:val="24"/>
        </w:rPr>
      </w:pPr>
    </w:p>
    <w:p w14:paraId="521EEB64" w14:textId="77777777" w:rsidR="0074523B" w:rsidRDefault="0074523B" w:rsidP="0074523B">
      <w:pPr>
        <w:rPr>
          <w:rFonts w:ascii="Times New Roman" w:hAnsi="Times New Roman" w:cs="Times New Roman"/>
          <w:sz w:val="24"/>
          <w:szCs w:val="24"/>
        </w:rPr>
      </w:pPr>
    </w:p>
    <w:p w14:paraId="5FAF8EE6" w14:textId="77777777" w:rsidR="005323B1" w:rsidRDefault="005323B1" w:rsidP="0074523B">
      <w:pPr>
        <w:rPr>
          <w:rFonts w:ascii="Times New Roman" w:hAnsi="Times New Roman" w:cs="Times New Roman"/>
          <w:b/>
          <w:bCs/>
          <w:sz w:val="24"/>
          <w:szCs w:val="24"/>
        </w:rPr>
      </w:pPr>
    </w:p>
    <w:p w14:paraId="572A3B36" w14:textId="410B0AF1" w:rsidR="0074523B" w:rsidRPr="0074523B" w:rsidRDefault="00687CEA" w:rsidP="0074523B">
      <w:pPr>
        <w:rPr>
          <w:rFonts w:ascii="Times New Roman" w:hAnsi="Times New Roman" w:cs="Times New Roman"/>
          <w:b/>
          <w:bCs/>
          <w:sz w:val="24"/>
          <w:szCs w:val="24"/>
        </w:rPr>
      </w:pPr>
      <w:r w:rsidRPr="0074523B">
        <w:rPr>
          <w:rFonts w:ascii="Times New Roman" w:hAnsi="Times New Roman" w:cs="Times New Roman"/>
          <w:b/>
          <w:bCs/>
          <w:sz w:val="24"/>
          <w:szCs w:val="24"/>
        </w:rPr>
        <w:lastRenderedPageBreak/>
        <w:t>COMMUNICATION</w:t>
      </w:r>
    </w:p>
    <w:p w14:paraId="0A2E5EBD" w14:textId="0E71D707"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b/>
          <w:bCs/>
          <w:sz w:val="24"/>
          <w:szCs w:val="24"/>
        </w:rPr>
        <w:t>Instructor:</w:t>
      </w:r>
      <w:r w:rsidRPr="0074523B">
        <w:rPr>
          <w:rFonts w:ascii="Times New Roman" w:hAnsi="Times New Roman" w:cs="Times New Roman"/>
          <w:sz w:val="24"/>
          <w:szCs w:val="24"/>
        </w:rPr>
        <w:t xml:space="preserve"> </w:t>
      </w:r>
      <w:r>
        <w:rPr>
          <w:rFonts w:ascii="Times New Roman" w:hAnsi="Times New Roman" w:cs="Times New Roman"/>
          <w:sz w:val="24"/>
          <w:szCs w:val="24"/>
        </w:rPr>
        <w:t xml:space="preserve">Mr. </w:t>
      </w:r>
      <w:r w:rsidRPr="0074523B">
        <w:rPr>
          <w:rFonts w:ascii="Times New Roman" w:hAnsi="Times New Roman" w:cs="Times New Roman"/>
          <w:sz w:val="24"/>
          <w:szCs w:val="24"/>
        </w:rPr>
        <w:t>Curtis Joseph</w:t>
      </w:r>
      <w:r>
        <w:rPr>
          <w:rFonts w:ascii="Times New Roman" w:hAnsi="Times New Roman" w:cs="Times New Roman"/>
          <w:sz w:val="24"/>
          <w:szCs w:val="24"/>
        </w:rPr>
        <w:t xml:space="preserve">. </w:t>
      </w:r>
      <w:r w:rsidRPr="00687CEA">
        <w:rPr>
          <w:rFonts w:ascii="Times New Roman" w:hAnsi="Times New Roman" w:cs="Times New Roman"/>
          <w:b/>
          <w:bCs/>
          <w:sz w:val="24"/>
          <w:szCs w:val="24"/>
        </w:rPr>
        <w:t>Office hours:</w:t>
      </w:r>
      <w:r>
        <w:rPr>
          <w:rFonts w:ascii="Times New Roman" w:hAnsi="Times New Roman" w:cs="Times New Roman"/>
          <w:sz w:val="24"/>
          <w:szCs w:val="24"/>
        </w:rPr>
        <w:t xml:space="preserve"> by appointment only. </w:t>
      </w:r>
      <w:r w:rsidRPr="0074523B">
        <w:rPr>
          <w:rFonts w:ascii="Times New Roman" w:hAnsi="Times New Roman" w:cs="Times New Roman"/>
          <w:b/>
          <w:bCs/>
          <w:sz w:val="24"/>
          <w:szCs w:val="24"/>
        </w:rPr>
        <w:t>Email:</w:t>
      </w:r>
      <w:r w:rsidRPr="0074523B">
        <w:rPr>
          <w:rFonts w:ascii="Times New Roman" w:hAnsi="Times New Roman" w:cs="Times New Roman"/>
          <w:sz w:val="24"/>
          <w:szCs w:val="24"/>
        </w:rPr>
        <w:t> </w:t>
      </w:r>
      <w:hyperlink r:id="rId8" w:history="1">
        <w:r w:rsidRPr="00F82BA8">
          <w:rPr>
            <w:rStyle w:val="Hyperlink"/>
            <w:rFonts w:ascii="Times New Roman" w:hAnsi="Times New Roman" w:cs="Times New Roman"/>
            <w:sz w:val="24"/>
            <w:szCs w:val="24"/>
          </w:rPr>
          <w:t>Curtis.Joseph</w:t>
        </w:r>
        <w:r w:rsidRPr="0074523B">
          <w:rPr>
            <w:rStyle w:val="Hyperlink"/>
            <w:rFonts w:ascii="Times New Roman" w:hAnsi="Times New Roman" w:cs="Times New Roman"/>
            <w:sz w:val="24"/>
            <w:szCs w:val="24"/>
          </w:rPr>
          <w:t>@unt.edu</w:t>
        </w:r>
      </w:hyperlink>
      <w:r w:rsidRPr="0074523B">
        <w:rPr>
          <w:rFonts w:ascii="Times New Roman" w:hAnsi="Times New Roman" w:cs="Times New Roman"/>
          <w:sz w:val="24"/>
          <w:szCs w:val="24"/>
        </w:rPr>
        <w:t> </w:t>
      </w:r>
    </w:p>
    <w:p w14:paraId="2FF51D27" w14:textId="3DE7504E"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I want to make myself as available as possible to all students, so I place no limitations on when students can contact me. The primary tool for communicating directly with students will be email or the learning management system in CANVAS. Students should send personal concerns or questions to my email address or to the learning management system. Students can expect to receive a response to their emails within 24 hours on weekdays (usually sooner) and within 48 hours over the weekend.  The time frame in providing feedback on written assignments and on posting grades will be a week of the due date. In situations in which I am not able to provide feedback during that time frame, I will inform students of the time of providing it by an Announcement.</w:t>
      </w:r>
    </w:p>
    <w:p w14:paraId="696C2640" w14:textId="77777777"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Additional communication policies and netiquette for the course, such as CLEAR Online Communication Tips, are provided in Module Start Here.</w:t>
      </w:r>
    </w:p>
    <w:p w14:paraId="75045138" w14:textId="371CC68E" w:rsid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 xml:space="preserve">Late work in this course will not be accepted, including assignments, exams, </w:t>
      </w:r>
      <w:r w:rsidR="00883E94">
        <w:rPr>
          <w:rFonts w:ascii="Times New Roman" w:hAnsi="Times New Roman" w:cs="Times New Roman"/>
          <w:sz w:val="24"/>
          <w:szCs w:val="24"/>
        </w:rPr>
        <w:t xml:space="preserve">and </w:t>
      </w:r>
      <w:r w:rsidRPr="0074523B">
        <w:rPr>
          <w:rFonts w:ascii="Times New Roman" w:hAnsi="Times New Roman" w:cs="Times New Roman"/>
          <w:sz w:val="24"/>
          <w:szCs w:val="24"/>
        </w:rPr>
        <w:t>quizzes, after the deadline. All work performed and submitted after the due date will receive a grade of zero unless the student has a </w:t>
      </w:r>
      <w:hyperlink r:id="rId9" w:tgtFrame="_blank" w:history="1">
        <w:r w:rsidRPr="0074523B">
          <w:rPr>
            <w:rStyle w:val="Hyperlink"/>
            <w:rFonts w:ascii="Times New Roman" w:hAnsi="Times New Roman" w:cs="Times New Roman"/>
            <w:sz w:val="24"/>
            <w:szCs w:val="24"/>
          </w:rPr>
          <w:t>university-excused absence  (Links to an external site.)Links to an external site.</w:t>
        </w:r>
      </w:hyperlink>
      <w:r w:rsidRPr="0074523B">
        <w:rPr>
          <w:rFonts w:ascii="Times New Roman" w:hAnsi="Times New Roman" w:cs="Times New Roman"/>
          <w:sz w:val="24"/>
          <w:szCs w:val="24"/>
        </w:rPr>
        <w:t> and provides documentation within 48 hours of the missed deadline.</w:t>
      </w:r>
    </w:p>
    <w:p w14:paraId="139CF360" w14:textId="77777777" w:rsidR="00687CEA" w:rsidRDefault="00687CEA" w:rsidP="0074523B">
      <w:pPr>
        <w:rPr>
          <w:rFonts w:ascii="Times New Roman" w:hAnsi="Times New Roman" w:cs="Times New Roman"/>
          <w:sz w:val="24"/>
          <w:szCs w:val="24"/>
        </w:rPr>
      </w:pPr>
    </w:p>
    <w:p w14:paraId="0D94A353" w14:textId="77777777" w:rsidR="00687CEA" w:rsidRPr="0074523B" w:rsidRDefault="00687CEA" w:rsidP="0074523B">
      <w:pPr>
        <w:rPr>
          <w:rFonts w:ascii="Times New Roman" w:hAnsi="Times New Roman" w:cs="Times New Roman"/>
          <w:sz w:val="24"/>
          <w:szCs w:val="24"/>
        </w:rPr>
      </w:pPr>
    </w:p>
    <w:p w14:paraId="223F8A9F" w14:textId="77777777" w:rsidR="009A1EC6" w:rsidRDefault="009A1EC6" w:rsidP="0074523B">
      <w:pPr>
        <w:rPr>
          <w:rFonts w:ascii="Times New Roman" w:hAnsi="Times New Roman" w:cs="Times New Roman"/>
          <w:b/>
          <w:bCs/>
          <w:sz w:val="24"/>
          <w:szCs w:val="24"/>
        </w:rPr>
      </w:pPr>
    </w:p>
    <w:p w14:paraId="41ACC7BB" w14:textId="719CAA56" w:rsidR="0074523B" w:rsidRPr="0074523B" w:rsidRDefault="008423A2" w:rsidP="0074523B">
      <w:pPr>
        <w:rPr>
          <w:rFonts w:ascii="Times New Roman" w:hAnsi="Times New Roman" w:cs="Times New Roman"/>
          <w:sz w:val="24"/>
          <w:szCs w:val="24"/>
        </w:rPr>
      </w:pPr>
      <w:r>
        <w:rPr>
          <w:rFonts w:ascii="Times New Roman" w:hAnsi="Times New Roman" w:cs="Times New Roman"/>
          <w:b/>
          <w:bCs/>
          <w:sz w:val="24"/>
          <w:szCs w:val="24"/>
        </w:rPr>
        <w:lastRenderedPageBreak/>
        <w:t xml:space="preserve">GENERAL </w:t>
      </w:r>
      <w:r w:rsidR="00687CEA" w:rsidRPr="0074523B">
        <w:rPr>
          <w:rFonts w:ascii="Times New Roman" w:hAnsi="Times New Roman" w:cs="Times New Roman"/>
          <w:b/>
          <w:bCs/>
          <w:sz w:val="24"/>
          <w:szCs w:val="24"/>
        </w:rPr>
        <w:t>COURSE REQUIREMENTS</w:t>
      </w:r>
    </w:p>
    <w:p w14:paraId="1C772A7A" w14:textId="2503DE84"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 xml:space="preserve">Students will access and follow all course instructions found in the weekly content area of the CANVAS course.  Students will follow and access all online </w:t>
      </w:r>
      <w:r w:rsidR="007D3604">
        <w:rPr>
          <w:rFonts w:ascii="Times New Roman" w:hAnsi="Times New Roman" w:cs="Times New Roman"/>
          <w:sz w:val="24"/>
          <w:szCs w:val="24"/>
        </w:rPr>
        <w:t>materials</w:t>
      </w:r>
      <w:r w:rsidRPr="0074523B">
        <w:rPr>
          <w:rFonts w:ascii="Times New Roman" w:hAnsi="Times New Roman" w:cs="Times New Roman"/>
          <w:sz w:val="24"/>
          <w:szCs w:val="24"/>
        </w:rPr>
        <w:t xml:space="preserve"> provided in Course Modules. </w:t>
      </w:r>
      <w:r w:rsidR="00892F63">
        <w:rPr>
          <w:rFonts w:ascii="Times New Roman" w:hAnsi="Times New Roman" w:cs="Times New Roman"/>
          <w:sz w:val="24"/>
          <w:szCs w:val="24"/>
        </w:rPr>
        <w:t>Some materials such as</w:t>
      </w:r>
      <w:r w:rsidR="00211B08">
        <w:rPr>
          <w:rFonts w:ascii="Times New Roman" w:hAnsi="Times New Roman" w:cs="Times New Roman"/>
          <w:sz w:val="24"/>
          <w:szCs w:val="24"/>
        </w:rPr>
        <w:t xml:space="preserve"> videos are optional</w:t>
      </w:r>
      <w:r w:rsidR="00346EB9">
        <w:rPr>
          <w:rFonts w:ascii="Times New Roman" w:hAnsi="Times New Roman" w:cs="Times New Roman"/>
          <w:sz w:val="24"/>
          <w:szCs w:val="24"/>
        </w:rPr>
        <w:t>,</w:t>
      </w:r>
      <w:r w:rsidR="00211B08">
        <w:rPr>
          <w:rFonts w:ascii="Times New Roman" w:hAnsi="Times New Roman" w:cs="Times New Roman"/>
          <w:sz w:val="24"/>
          <w:szCs w:val="24"/>
        </w:rPr>
        <w:t xml:space="preserve"> and are provided simply to </w:t>
      </w:r>
      <w:r w:rsidR="00346EB9">
        <w:rPr>
          <w:rFonts w:ascii="Times New Roman" w:hAnsi="Times New Roman" w:cs="Times New Roman"/>
          <w:sz w:val="24"/>
          <w:szCs w:val="24"/>
        </w:rPr>
        <w:t>flesh out the essentials (textbook)</w:t>
      </w:r>
      <w:r w:rsidR="001D7970">
        <w:rPr>
          <w:rFonts w:ascii="Times New Roman" w:hAnsi="Times New Roman" w:cs="Times New Roman"/>
          <w:sz w:val="24"/>
          <w:szCs w:val="24"/>
        </w:rPr>
        <w:t xml:space="preserve"> for those so inclined</w:t>
      </w:r>
      <w:r w:rsidR="00346EB9">
        <w:rPr>
          <w:rFonts w:ascii="Times New Roman" w:hAnsi="Times New Roman" w:cs="Times New Roman"/>
          <w:sz w:val="24"/>
          <w:szCs w:val="24"/>
        </w:rPr>
        <w:t xml:space="preserve">. </w:t>
      </w:r>
      <w:r w:rsidRPr="0074523B">
        <w:rPr>
          <w:rFonts w:ascii="Times New Roman" w:hAnsi="Times New Roman" w:cs="Times New Roman"/>
          <w:sz w:val="24"/>
          <w:szCs w:val="24"/>
        </w:rPr>
        <w:t>Students will complete the assigned ‘online’ exams and quizzes by accessing Modules in the CANVAS course. Quizzes and exams are located in Modules. Students will complete and submit assignments electronically using the CANVAS assignment tool if such assignments are specifically required</w:t>
      </w:r>
      <w:r w:rsidR="0073584A">
        <w:rPr>
          <w:rFonts w:ascii="Times New Roman" w:hAnsi="Times New Roman" w:cs="Times New Roman"/>
          <w:sz w:val="24"/>
          <w:szCs w:val="24"/>
        </w:rPr>
        <w:t>.</w:t>
      </w:r>
      <w:r w:rsidR="00C472A5">
        <w:rPr>
          <w:rFonts w:ascii="Times New Roman" w:hAnsi="Times New Roman" w:cs="Times New Roman"/>
          <w:sz w:val="24"/>
          <w:szCs w:val="24"/>
        </w:rPr>
        <w:t xml:space="preserve"> All assignments are due </w:t>
      </w:r>
      <w:r w:rsidR="005B3F20">
        <w:rPr>
          <w:rFonts w:ascii="Times New Roman" w:hAnsi="Times New Roman" w:cs="Times New Roman"/>
          <w:sz w:val="24"/>
          <w:szCs w:val="24"/>
        </w:rPr>
        <w:t>Sunday,</w:t>
      </w:r>
      <w:r w:rsidR="006C15EC">
        <w:rPr>
          <w:rFonts w:ascii="Times New Roman" w:hAnsi="Times New Roman" w:cs="Times New Roman"/>
          <w:sz w:val="24"/>
          <w:szCs w:val="24"/>
        </w:rPr>
        <w:t xml:space="preserve"> at 11:59pm. </w:t>
      </w:r>
    </w:p>
    <w:p w14:paraId="22A5401F" w14:textId="36494EDF" w:rsidR="0074523B" w:rsidRDefault="00687CEA" w:rsidP="0074523B">
      <w:pPr>
        <w:rPr>
          <w:rFonts w:ascii="Times New Roman" w:hAnsi="Times New Roman" w:cs="Times New Roman"/>
          <w:b/>
          <w:bCs/>
          <w:sz w:val="24"/>
          <w:szCs w:val="24"/>
        </w:rPr>
      </w:pPr>
      <w:r w:rsidRPr="0074523B">
        <w:rPr>
          <w:rFonts w:ascii="Times New Roman" w:hAnsi="Times New Roman" w:cs="Times New Roman"/>
          <w:b/>
          <w:bCs/>
          <w:sz w:val="24"/>
          <w:szCs w:val="24"/>
        </w:rPr>
        <w:t>EXAM REQUIREMENTS</w:t>
      </w:r>
    </w:p>
    <w:p w14:paraId="22DEE3B8" w14:textId="725839E8" w:rsidR="00093170" w:rsidRPr="00093170" w:rsidRDefault="00093170" w:rsidP="0074523B">
      <w:pPr>
        <w:rPr>
          <w:rFonts w:ascii="Times New Roman" w:hAnsi="Times New Roman" w:cs="Times New Roman"/>
          <w:i/>
          <w:iCs/>
          <w:sz w:val="24"/>
          <w:szCs w:val="24"/>
        </w:rPr>
      </w:pPr>
      <w:r w:rsidRPr="00093170">
        <w:rPr>
          <w:rFonts w:ascii="Times New Roman" w:hAnsi="Times New Roman" w:cs="Times New Roman"/>
          <w:b/>
          <w:bCs/>
          <w:i/>
          <w:iCs/>
          <w:sz w:val="24"/>
          <w:szCs w:val="24"/>
        </w:rPr>
        <w:t>3 Exams</w:t>
      </w:r>
      <w:r>
        <w:rPr>
          <w:rFonts w:ascii="Times New Roman" w:hAnsi="Times New Roman" w:cs="Times New Roman"/>
          <w:b/>
          <w:bCs/>
          <w:i/>
          <w:iCs/>
          <w:sz w:val="24"/>
          <w:szCs w:val="24"/>
        </w:rPr>
        <w:t xml:space="preserve"> </w:t>
      </w:r>
    </w:p>
    <w:p w14:paraId="3899A8C6" w14:textId="2B8CD17A"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This course has simple exam requirements, namely objective exams that make the grading process as simply and objective as possible. In this course there will be three exams, including the first, midterm and final examination (see course schedule</w:t>
      </w:r>
      <w:r w:rsidR="001D75EF">
        <w:rPr>
          <w:rFonts w:ascii="Times New Roman" w:hAnsi="Times New Roman" w:cs="Times New Roman"/>
          <w:sz w:val="24"/>
          <w:szCs w:val="24"/>
        </w:rPr>
        <w:t xml:space="preserve"> on Canvas</w:t>
      </w:r>
      <w:r w:rsidRPr="0074523B">
        <w:rPr>
          <w:rFonts w:ascii="Times New Roman" w:hAnsi="Times New Roman" w:cs="Times New Roman"/>
          <w:sz w:val="24"/>
          <w:szCs w:val="24"/>
        </w:rPr>
        <w:t>). The format of the exams will have short, clear multiple-choice questions. The exams will be objective such to evaluate students’ reading, knowledge, and grasp of the readings. Exam scores will be computer-generated and so will be the final grade. Therefore, there will be no subjective elements in how exam scores and the final grade are determined. The worth of each exam will be 100 points (maximum). Exams will be given and taken only online (UNT CANVAS) during the specified time period and with specific time limits.</w:t>
      </w:r>
    </w:p>
    <w:p w14:paraId="79EC80A7" w14:textId="77777777"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 xml:space="preserve">Failure to take an online exam, without proper documented justification, during the specified time period (see below) will result in a zero (0) score for the missed exam. If an online exam is </w:t>
      </w:r>
      <w:r w:rsidRPr="0074523B">
        <w:rPr>
          <w:rFonts w:ascii="Times New Roman" w:hAnsi="Times New Roman" w:cs="Times New Roman"/>
          <w:sz w:val="24"/>
          <w:szCs w:val="24"/>
        </w:rPr>
        <w:lastRenderedPageBreak/>
        <w:t>missed with documented justification during the specified period, make-up exams can be taken either online or in person (closed books and notes) in the UNT Department Of Sociology no later than 2 days after the specified exam period. This applies only to the first two exams, but no final make-up exams will be given after the specified time period. Therefore, no incompletes will be given in case of a failure to take an exam during the specified time period without documented justification.</w:t>
      </w:r>
    </w:p>
    <w:p w14:paraId="011086E0" w14:textId="0EDDD2FF"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 xml:space="preserve">Exams cannot be retaken or continued either online or in person because of ‘bad’ Internet connection and other computer ‘problems’. It is student responsibility to have a proper Internet connection and computer. Online computer-generated exam scores are final and cannot be changed under any circumstances (just as SAT or GRE scores cannot be changed). Each exam may be taken only once (in one attempt), and any attempts to take the exam again will be an act of academic dishonesty and pursued accordingly. Exams must be taken by each student individually and independently of other students, and not in groups and collaboratively; if it is determined that an online exam is taken in groups and collaboratively, this will be treated as academic dishonesty and pursued accordingly. There is no ‘curving’ of exam scores. The only basis for dispensing credits/grades is objective performance and merit. This ensures maximum fairness in grading. It is students’ own responsibility for class notes, outlines, announcements, etc. The </w:t>
      </w:r>
      <w:r>
        <w:rPr>
          <w:rFonts w:ascii="Times New Roman" w:hAnsi="Times New Roman" w:cs="Times New Roman"/>
          <w:sz w:val="24"/>
          <w:szCs w:val="24"/>
        </w:rPr>
        <w:t>instructor</w:t>
      </w:r>
      <w:r w:rsidRPr="0074523B">
        <w:rPr>
          <w:rFonts w:ascii="Times New Roman" w:hAnsi="Times New Roman" w:cs="Times New Roman"/>
          <w:sz w:val="24"/>
          <w:szCs w:val="24"/>
        </w:rPr>
        <w:t xml:space="preserve"> will be always and maximally available to students online to address their queries and concerns.</w:t>
      </w:r>
      <w:r w:rsidR="005B06A0">
        <w:rPr>
          <w:rFonts w:ascii="Times New Roman" w:hAnsi="Times New Roman" w:cs="Times New Roman"/>
          <w:sz w:val="24"/>
          <w:szCs w:val="24"/>
        </w:rPr>
        <w:t xml:space="preserve"> Please note that the due date for the final exam is the only one that falls </w:t>
      </w:r>
      <w:r w:rsidR="005B06A0" w:rsidRPr="005B06A0">
        <w:rPr>
          <w:rFonts w:ascii="Times New Roman" w:hAnsi="Times New Roman" w:cs="Times New Roman"/>
          <w:b/>
          <w:bCs/>
          <w:sz w:val="24"/>
          <w:szCs w:val="24"/>
        </w:rPr>
        <w:t>outside the Sunday norm</w:t>
      </w:r>
      <w:r w:rsidR="005B06A0">
        <w:rPr>
          <w:rFonts w:ascii="Times New Roman" w:hAnsi="Times New Roman" w:cs="Times New Roman"/>
          <w:sz w:val="24"/>
          <w:szCs w:val="24"/>
        </w:rPr>
        <w:t xml:space="preserve">. </w:t>
      </w:r>
      <w:r w:rsidR="005B06A0" w:rsidRPr="005B06A0">
        <w:rPr>
          <w:rFonts w:ascii="Times New Roman" w:hAnsi="Times New Roman" w:cs="Times New Roman"/>
          <w:color w:val="FF0000"/>
          <w:sz w:val="24"/>
          <w:szCs w:val="24"/>
        </w:rPr>
        <w:t>The final exam is due by Wednesday, December 11</w:t>
      </w:r>
      <w:r w:rsidR="005B06A0" w:rsidRPr="005B06A0">
        <w:rPr>
          <w:rFonts w:ascii="Times New Roman" w:hAnsi="Times New Roman" w:cs="Times New Roman"/>
          <w:color w:val="FF0000"/>
          <w:sz w:val="24"/>
          <w:szCs w:val="24"/>
          <w:vertAlign w:val="superscript"/>
        </w:rPr>
        <w:t>th</w:t>
      </w:r>
      <w:r w:rsidR="005B06A0" w:rsidRPr="005B06A0">
        <w:rPr>
          <w:rFonts w:ascii="Times New Roman" w:hAnsi="Times New Roman" w:cs="Times New Roman"/>
          <w:color w:val="FF0000"/>
          <w:sz w:val="24"/>
          <w:szCs w:val="24"/>
        </w:rPr>
        <w:t xml:space="preserve"> at 11:59pm.</w:t>
      </w:r>
    </w:p>
    <w:p w14:paraId="7212EAC1" w14:textId="77777777"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 xml:space="preserve">Technical instructions (from UNT CLEAR). Avoid using a wireless connection for exams unless one is certain of its reliability. Take exams using a supported web browser on a computer or laptop rather than using an iPad. If using an iPad, the Chrome browser is recommended. Contact </w:t>
      </w:r>
      <w:r w:rsidRPr="0074523B">
        <w:rPr>
          <w:rFonts w:ascii="Times New Roman" w:hAnsi="Times New Roman" w:cs="Times New Roman"/>
          <w:sz w:val="24"/>
          <w:szCs w:val="24"/>
        </w:rPr>
        <w:lastRenderedPageBreak/>
        <w:t>the UIT Helpdesk at 940-565-2324 for assistance in the event of technical problems affecting the ability to access or complete a test.</w:t>
      </w:r>
    </w:p>
    <w:p w14:paraId="5AC4F4D6" w14:textId="3B3DF831"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b/>
          <w:bCs/>
          <w:sz w:val="24"/>
          <w:szCs w:val="24"/>
        </w:rPr>
        <w:t>Additional Course Requirements</w:t>
      </w:r>
    </w:p>
    <w:p w14:paraId="50F18B62" w14:textId="6D4714F8"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 xml:space="preserve">Additional course requirements include </w:t>
      </w:r>
      <w:r w:rsidR="004B3040">
        <w:rPr>
          <w:rFonts w:ascii="Times New Roman" w:hAnsi="Times New Roman" w:cs="Times New Roman"/>
          <w:sz w:val="24"/>
          <w:szCs w:val="24"/>
        </w:rPr>
        <w:t xml:space="preserve">weekly </w:t>
      </w:r>
      <w:r w:rsidRPr="0074523B">
        <w:rPr>
          <w:rFonts w:ascii="Times New Roman" w:hAnsi="Times New Roman" w:cs="Times New Roman"/>
          <w:sz w:val="24"/>
          <w:szCs w:val="24"/>
        </w:rPr>
        <w:t>quizzes</w:t>
      </w:r>
      <w:r w:rsidR="009A1EC6">
        <w:rPr>
          <w:rFonts w:ascii="Times New Roman" w:hAnsi="Times New Roman" w:cs="Times New Roman"/>
          <w:sz w:val="24"/>
          <w:szCs w:val="24"/>
        </w:rPr>
        <w:t xml:space="preserve"> and </w:t>
      </w:r>
      <w:r w:rsidR="00895002">
        <w:rPr>
          <w:rFonts w:ascii="Times New Roman" w:hAnsi="Times New Roman" w:cs="Times New Roman"/>
          <w:sz w:val="24"/>
          <w:szCs w:val="24"/>
        </w:rPr>
        <w:t>the</w:t>
      </w:r>
      <w:r w:rsidR="00093170">
        <w:rPr>
          <w:rFonts w:ascii="Times New Roman" w:hAnsi="Times New Roman" w:cs="Times New Roman"/>
          <w:sz w:val="24"/>
          <w:szCs w:val="24"/>
        </w:rPr>
        <w:t xml:space="preserve"> Chapter Summary P</w:t>
      </w:r>
      <w:r w:rsidR="00895002">
        <w:rPr>
          <w:rFonts w:ascii="Times New Roman" w:hAnsi="Times New Roman" w:cs="Times New Roman"/>
          <w:sz w:val="24"/>
          <w:szCs w:val="24"/>
        </w:rPr>
        <w:t>aper</w:t>
      </w:r>
      <w:r w:rsidRPr="0074523B">
        <w:rPr>
          <w:rFonts w:ascii="Times New Roman" w:hAnsi="Times New Roman" w:cs="Times New Roman"/>
          <w:sz w:val="24"/>
          <w:szCs w:val="24"/>
        </w:rPr>
        <w:t>.</w:t>
      </w:r>
    </w:p>
    <w:p w14:paraId="5D7D200B" w14:textId="77777777" w:rsidR="0074523B" w:rsidRPr="0074523B" w:rsidRDefault="0074523B" w:rsidP="0074523B">
      <w:pPr>
        <w:rPr>
          <w:rFonts w:ascii="Times New Roman" w:hAnsi="Times New Roman" w:cs="Times New Roman"/>
          <w:b/>
          <w:bCs/>
          <w:sz w:val="24"/>
          <w:szCs w:val="24"/>
        </w:rPr>
      </w:pPr>
      <w:r w:rsidRPr="0074523B">
        <w:rPr>
          <w:rFonts w:ascii="Times New Roman" w:hAnsi="Times New Roman" w:cs="Times New Roman"/>
          <w:b/>
          <w:bCs/>
          <w:i/>
          <w:iCs/>
          <w:sz w:val="24"/>
          <w:szCs w:val="24"/>
        </w:rPr>
        <w:t> Quizzes</w:t>
      </w:r>
    </w:p>
    <w:p w14:paraId="00E18573" w14:textId="0480C8A0" w:rsid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Quizzes are given every week and cover the reading assignment</w:t>
      </w:r>
      <w:r w:rsidR="00DA3808">
        <w:rPr>
          <w:rFonts w:ascii="Times New Roman" w:hAnsi="Times New Roman" w:cs="Times New Roman"/>
          <w:sz w:val="24"/>
          <w:szCs w:val="24"/>
        </w:rPr>
        <w:t>s</w:t>
      </w:r>
      <w:r w:rsidRPr="0074523B">
        <w:rPr>
          <w:rFonts w:ascii="Times New Roman" w:hAnsi="Times New Roman" w:cs="Times New Roman"/>
          <w:sz w:val="24"/>
          <w:szCs w:val="24"/>
        </w:rPr>
        <w:t xml:space="preserve"> for that week. Quizzes are required and provide additional points that will be added to and thus increase total exam scores.</w:t>
      </w:r>
      <w:r w:rsidR="00450D2E">
        <w:rPr>
          <w:rFonts w:ascii="Times New Roman" w:hAnsi="Times New Roman" w:cs="Times New Roman"/>
          <w:sz w:val="24"/>
          <w:szCs w:val="24"/>
        </w:rPr>
        <w:t xml:space="preserve"> One quiz score </w:t>
      </w:r>
      <w:r w:rsidR="00C76A23">
        <w:rPr>
          <w:rFonts w:ascii="Times New Roman" w:hAnsi="Times New Roman" w:cs="Times New Roman"/>
          <w:sz w:val="24"/>
          <w:szCs w:val="24"/>
        </w:rPr>
        <w:t xml:space="preserve">(lowest) </w:t>
      </w:r>
      <w:r w:rsidR="00450D2E">
        <w:rPr>
          <w:rFonts w:ascii="Times New Roman" w:hAnsi="Times New Roman" w:cs="Times New Roman"/>
          <w:sz w:val="24"/>
          <w:szCs w:val="24"/>
        </w:rPr>
        <w:t xml:space="preserve">will be dropped at the semester’s end. </w:t>
      </w:r>
      <w:r w:rsidRPr="0074523B">
        <w:rPr>
          <w:rFonts w:ascii="Times New Roman" w:hAnsi="Times New Roman" w:cs="Times New Roman"/>
          <w:sz w:val="24"/>
          <w:szCs w:val="24"/>
        </w:rPr>
        <w:t>The format of quizzes will be short, clear multiple-choice questions. Quizzes test students’ reading, knowledge, and recall of the readings. Quiz scores will be computer-generated and there will be no subjective elements in how they are determined. The worth of each quiz will be 5 points (maximum) with a correct answer being worth 1 point. Quizzes will be given and taken only online (UNT CANVAS) during the specified time and with specific time limits.</w:t>
      </w:r>
    </w:p>
    <w:p w14:paraId="6BEE4139" w14:textId="7B2B0963" w:rsidR="00895002" w:rsidRDefault="00895002" w:rsidP="0074523B">
      <w:pPr>
        <w:rPr>
          <w:rFonts w:ascii="Times New Roman" w:hAnsi="Times New Roman" w:cs="Times New Roman"/>
          <w:b/>
          <w:bCs/>
          <w:i/>
          <w:iCs/>
          <w:sz w:val="24"/>
          <w:szCs w:val="24"/>
        </w:rPr>
      </w:pPr>
      <w:r w:rsidRPr="00895002">
        <w:rPr>
          <w:rFonts w:ascii="Times New Roman" w:hAnsi="Times New Roman" w:cs="Times New Roman"/>
          <w:b/>
          <w:bCs/>
          <w:i/>
          <w:iCs/>
          <w:sz w:val="24"/>
          <w:szCs w:val="24"/>
        </w:rPr>
        <w:t>Chapter Summary Paper</w:t>
      </w:r>
    </w:p>
    <w:p w14:paraId="43C29C11" w14:textId="5ED76DB2" w:rsidR="00895002" w:rsidRDefault="007C1365" w:rsidP="0074523B">
      <w:pPr>
        <w:rPr>
          <w:rFonts w:ascii="Times New Roman" w:hAnsi="Times New Roman" w:cs="Times New Roman"/>
          <w:sz w:val="24"/>
          <w:szCs w:val="24"/>
        </w:rPr>
      </w:pPr>
      <w:r>
        <w:rPr>
          <w:rFonts w:ascii="Times New Roman" w:hAnsi="Times New Roman" w:cs="Times New Roman"/>
          <w:sz w:val="24"/>
          <w:szCs w:val="24"/>
        </w:rPr>
        <w:t>The Chapter Summary Paper will be used to access student’s proficiency at explaining the con</w:t>
      </w:r>
      <w:r w:rsidR="00173F3E">
        <w:rPr>
          <w:rFonts w:ascii="Times New Roman" w:hAnsi="Times New Roman" w:cs="Times New Roman"/>
          <w:sz w:val="24"/>
          <w:szCs w:val="24"/>
        </w:rPr>
        <w:t>cepts</w:t>
      </w:r>
      <w:r>
        <w:rPr>
          <w:rFonts w:ascii="Times New Roman" w:hAnsi="Times New Roman" w:cs="Times New Roman"/>
          <w:sz w:val="24"/>
          <w:szCs w:val="24"/>
        </w:rPr>
        <w:t xml:space="preserve"> for one of the covered chapters in the Marger textbook. </w:t>
      </w:r>
      <w:r w:rsidR="00F77D8C">
        <w:rPr>
          <w:rFonts w:ascii="Times New Roman" w:hAnsi="Times New Roman" w:cs="Times New Roman"/>
          <w:sz w:val="24"/>
          <w:szCs w:val="24"/>
        </w:rPr>
        <w:t xml:space="preserve">Students will select </w:t>
      </w:r>
      <w:r w:rsidR="00F77D8C" w:rsidRPr="00F77D8C">
        <w:rPr>
          <w:rFonts w:ascii="Times New Roman" w:hAnsi="Times New Roman" w:cs="Times New Roman"/>
          <w:b/>
          <w:bCs/>
          <w:sz w:val="24"/>
          <w:szCs w:val="24"/>
        </w:rPr>
        <w:t>one</w:t>
      </w:r>
      <w:r w:rsidR="00F77D8C">
        <w:rPr>
          <w:rFonts w:ascii="Times New Roman" w:hAnsi="Times New Roman" w:cs="Times New Roman"/>
          <w:b/>
          <w:bCs/>
          <w:sz w:val="24"/>
          <w:szCs w:val="24"/>
        </w:rPr>
        <w:t xml:space="preserve"> </w:t>
      </w:r>
      <w:r w:rsidR="00F77D8C">
        <w:rPr>
          <w:rFonts w:ascii="Times New Roman" w:hAnsi="Times New Roman" w:cs="Times New Roman"/>
          <w:sz w:val="24"/>
          <w:szCs w:val="24"/>
        </w:rPr>
        <w:t>chapter from the textbook of</w:t>
      </w:r>
      <w:r w:rsidR="00F77D8C" w:rsidRPr="00F77D8C">
        <w:rPr>
          <w:rFonts w:ascii="Times New Roman" w:hAnsi="Times New Roman" w:cs="Times New Roman"/>
          <w:sz w:val="24"/>
          <w:szCs w:val="24"/>
        </w:rPr>
        <w:t xml:space="preserve"> those reviewed over the semester </w:t>
      </w:r>
      <w:r w:rsidR="00F77D8C">
        <w:rPr>
          <w:rFonts w:ascii="Times New Roman" w:hAnsi="Times New Roman" w:cs="Times New Roman"/>
          <w:sz w:val="24"/>
          <w:szCs w:val="24"/>
        </w:rPr>
        <w:t>to cover</w:t>
      </w:r>
      <w:r w:rsidR="00173F3E">
        <w:rPr>
          <w:rFonts w:ascii="Times New Roman" w:hAnsi="Times New Roman" w:cs="Times New Roman"/>
          <w:sz w:val="24"/>
          <w:szCs w:val="24"/>
        </w:rPr>
        <w:t>.</w:t>
      </w:r>
      <w:r w:rsidR="00A074DD">
        <w:rPr>
          <w:rFonts w:ascii="Times New Roman" w:hAnsi="Times New Roman" w:cs="Times New Roman"/>
          <w:sz w:val="24"/>
          <w:szCs w:val="24"/>
        </w:rPr>
        <w:t xml:space="preserve"> Students will </w:t>
      </w:r>
      <w:r w:rsidR="00A074DD" w:rsidRPr="00F576B6">
        <w:rPr>
          <w:rFonts w:ascii="Times New Roman" w:hAnsi="Times New Roman" w:cs="Times New Roman"/>
          <w:b/>
          <w:bCs/>
          <w:sz w:val="24"/>
          <w:szCs w:val="24"/>
        </w:rPr>
        <w:t>not</w:t>
      </w:r>
      <w:r w:rsidR="00A074DD">
        <w:rPr>
          <w:rFonts w:ascii="Times New Roman" w:hAnsi="Times New Roman" w:cs="Times New Roman"/>
          <w:sz w:val="24"/>
          <w:szCs w:val="24"/>
        </w:rPr>
        <w:t xml:space="preserve"> use chapters from the textbook which were not previously analyzed during the course of the semester</w:t>
      </w:r>
      <w:r w:rsidR="007C2109">
        <w:rPr>
          <w:rFonts w:ascii="Times New Roman" w:hAnsi="Times New Roman" w:cs="Times New Roman"/>
          <w:sz w:val="24"/>
          <w:szCs w:val="24"/>
        </w:rPr>
        <w:t xml:space="preserve"> (chapter 2, for example</w:t>
      </w:r>
      <w:r w:rsidR="00F576B6">
        <w:rPr>
          <w:rFonts w:ascii="Times New Roman" w:hAnsi="Times New Roman" w:cs="Times New Roman"/>
          <w:sz w:val="24"/>
          <w:szCs w:val="24"/>
        </w:rPr>
        <w:t>,</w:t>
      </w:r>
      <w:r w:rsidR="007C2109">
        <w:rPr>
          <w:rFonts w:ascii="Times New Roman" w:hAnsi="Times New Roman" w:cs="Times New Roman"/>
          <w:sz w:val="24"/>
          <w:szCs w:val="24"/>
        </w:rPr>
        <w:t xml:space="preserve"> should not be chosen since it was not reviewed during the term).</w:t>
      </w:r>
      <w:r w:rsidR="00F576B6">
        <w:rPr>
          <w:rFonts w:ascii="Times New Roman" w:hAnsi="Times New Roman" w:cs="Times New Roman"/>
          <w:sz w:val="24"/>
          <w:szCs w:val="24"/>
        </w:rPr>
        <w:t xml:space="preserve"> </w:t>
      </w:r>
      <w:r w:rsidR="007D761C">
        <w:rPr>
          <w:rFonts w:ascii="Times New Roman" w:hAnsi="Times New Roman" w:cs="Times New Roman"/>
          <w:sz w:val="24"/>
          <w:szCs w:val="24"/>
        </w:rPr>
        <w:t xml:space="preserve">Within those parameters, students should choose the chapter which resonated most with them and write a brief review </w:t>
      </w:r>
      <w:r w:rsidR="00013B15">
        <w:rPr>
          <w:rFonts w:ascii="Times New Roman" w:hAnsi="Times New Roman" w:cs="Times New Roman"/>
          <w:sz w:val="24"/>
          <w:szCs w:val="24"/>
        </w:rPr>
        <w:t xml:space="preserve">highlighting the primary </w:t>
      </w:r>
      <w:r w:rsidR="00E361DB">
        <w:rPr>
          <w:rFonts w:ascii="Times New Roman" w:hAnsi="Times New Roman" w:cs="Times New Roman"/>
          <w:sz w:val="24"/>
          <w:szCs w:val="24"/>
        </w:rPr>
        <w:t>arguments of the chapter, as well as any perceived strengths and weaknesses of those arguments</w:t>
      </w:r>
      <w:r w:rsidR="006064AC">
        <w:rPr>
          <w:rFonts w:ascii="Times New Roman" w:hAnsi="Times New Roman" w:cs="Times New Roman"/>
          <w:sz w:val="24"/>
          <w:szCs w:val="24"/>
        </w:rPr>
        <w:t xml:space="preserve"> </w:t>
      </w:r>
      <w:r w:rsidR="000758E7">
        <w:rPr>
          <w:rFonts w:ascii="Times New Roman" w:hAnsi="Times New Roman" w:cs="Times New Roman"/>
          <w:sz w:val="24"/>
          <w:szCs w:val="24"/>
        </w:rPr>
        <w:t xml:space="preserve">that </w:t>
      </w:r>
      <w:r w:rsidR="006064AC">
        <w:rPr>
          <w:rFonts w:ascii="Times New Roman" w:hAnsi="Times New Roman" w:cs="Times New Roman"/>
          <w:sz w:val="24"/>
          <w:szCs w:val="24"/>
        </w:rPr>
        <w:t xml:space="preserve">could lead to further advancements in the particular research </w:t>
      </w:r>
      <w:r w:rsidR="006064AC">
        <w:rPr>
          <w:rFonts w:ascii="Times New Roman" w:hAnsi="Times New Roman" w:cs="Times New Roman"/>
          <w:sz w:val="24"/>
          <w:szCs w:val="24"/>
        </w:rPr>
        <w:lastRenderedPageBreak/>
        <w:t>area</w:t>
      </w:r>
      <w:r w:rsidR="00E361DB">
        <w:rPr>
          <w:rFonts w:ascii="Times New Roman" w:hAnsi="Times New Roman" w:cs="Times New Roman"/>
          <w:sz w:val="24"/>
          <w:szCs w:val="24"/>
        </w:rPr>
        <w:t xml:space="preserve">. </w:t>
      </w:r>
      <w:r w:rsidR="00FC0AF1">
        <w:rPr>
          <w:rFonts w:ascii="Times New Roman" w:hAnsi="Times New Roman" w:cs="Times New Roman"/>
          <w:sz w:val="24"/>
          <w:szCs w:val="24"/>
        </w:rPr>
        <w:t xml:space="preserve">The Chapter Summary Paper should be </w:t>
      </w:r>
      <w:r w:rsidR="00FC0AF1" w:rsidRPr="00F65206">
        <w:rPr>
          <w:rFonts w:ascii="Times New Roman" w:hAnsi="Times New Roman" w:cs="Times New Roman"/>
          <w:b/>
          <w:bCs/>
          <w:sz w:val="24"/>
          <w:szCs w:val="24"/>
        </w:rPr>
        <w:t>2 pages</w:t>
      </w:r>
      <w:r w:rsidR="00FC0AF1">
        <w:rPr>
          <w:rFonts w:ascii="Times New Roman" w:hAnsi="Times New Roman" w:cs="Times New Roman"/>
          <w:sz w:val="24"/>
          <w:szCs w:val="24"/>
        </w:rPr>
        <w:t xml:space="preserve"> in length</w:t>
      </w:r>
      <w:r w:rsidR="00445ADD">
        <w:rPr>
          <w:rFonts w:ascii="Times New Roman" w:hAnsi="Times New Roman" w:cs="Times New Roman"/>
          <w:sz w:val="24"/>
          <w:szCs w:val="24"/>
        </w:rPr>
        <w:t xml:space="preserve"> and include a citation page </w:t>
      </w:r>
      <w:r w:rsidR="003D59B0">
        <w:rPr>
          <w:rFonts w:ascii="Times New Roman" w:hAnsi="Times New Roman" w:cs="Times New Roman"/>
          <w:sz w:val="24"/>
          <w:szCs w:val="24"/>
        </w:rPr>
        <w:t xml:space="preserve">at the end </w:t>
      </w:r>
      <w:r w:rsidR="00445ADD">
        <w:rPr>
          <w:rFonts w:ascii="Times New Roman" w:hAnsi="Times New Roman" w:cs="Times New Roman"/>
          <w:sz w:val="24"/>
          <w:szCs w:val="24"/>
        </w:rPr>
        <w:t>for the selected chapter</w:t>
      </w:r>
      <w:r w:rsidR="003D59B0">
        <w:rPr>
          <w:rFonts w:ascii="Times New Roman" w:hAnsi="Times New Roman" w:cs="Times New Roman"/>
          <w:sz w:val="24"/>
          <w:szCs w:val="24"/>
        </w:rPr>
        <w:t>,</w:t>
      </w:r>
      <w:r w:rsidR="00445ADD">
        <w:rPr>
          <w:rFonts w:ascii="Times New Roman" w:hAnsi="Times New Roman" w:cs="Times New Roman"/>
          <w:sz w:val="24"/>
          <w:szCs w:val="24"/>
        </w:rPr>
        <w:t xml:space="preserve"> and </w:t>
      </w:r>
      <w:r w:rsidR="00445ADD" w:rsidRPr="00535437">
        <w:rPr>
          <w:rFonts w:ascii="Times New Roman" w:hAnsi="Times New Roman" w:cs="Times New Roman"/>
          <w:b/>
          <w:bCs/>
          <w:sz w:val="24"/>
          <w:szCs w:val="24"/>
        </w:rPr>
        <w:t>in</w:t>
      </w:r>
      <w:r w:rsidR="00535437" w:rsidRPr="00535437">
        <w:rPr>
          <w:rFonts w:ascii="Times New Roman" w:hAnsi="Times New Roman" w:cs="Times New Roman"/>
          <w:b/>
          <w:bCs/>
          <w:sz w:val="24"/>
          <w:szCs w:val="24"/>
        </w:rPr>
        <w:t>-</w:t>
      </w:r>
      <w:r w:rsidR="00445ADD" w:rsidRPr="00535437">
        <w:rPr>
          <w:rFonts w:ascii="Times New Roman" w:hAnsi="Times New Roman" w:cs="Times New Roman"/>
          <w:b/>
          <w:bCs/>
          <w:sz w:val="24"/>
          <w:szCs w:val="24"/>
        </w:rPr>
        <w:t>text citations</w:t>
      </w:r>
      <w:r w:rsidR="00C41837">
        <w:rPr>
          <w:rFonts w:ascii="Times New Roman" w:hAnsi="Times New Roman" w:cs="Times New Roman"/>
          <w:sz w:val="24"/>
          <w:szCs w:val="24"/>
        </w:rPr>
        <w:t xml:space="preserve"> when paraphras</w:t>
      </w:r>
      <w:r w:rsidR="00F65206">
        <w:rPr>
          <w:rFonts w:ascii="Times New Roman" w:hAnsi="Times New Roman" w:cs="Times New Roman"/>
          <w:sz w:val="24"/>
          <w:szCs w:val="24"/>
        </w:rPr>
        <w:t>ing</w:t>
      </w:r>
      <w:r w:rsidR="00445ADD">
        <w:rPr>
          <w:rFonts w:ascii="Times New Roman" w:hAnsi="Times New Roman" w:cs="Times New Roman"/>
          <w:sz w:val="24"/>
          <w:szCs w:val="24"/>
        </w:rPr>
        <w:t xml:space="preserve"> your arguments.</w:t>
      </w:r>
    </w:p>
    <w:p w14:paraId="6FE07B68" w14:textId="22C879C7" w:rsidR="003653E4" w:rsidRPr="003653E4" w:rsidRDefault="003653E4" w:rsidP="003653E4">
      <w:pPr>
        <w:rPr>
          <w:rFonts w:ascii="Times New Roman" w:hAnsi="Times New Roman" w:cs="Times New Roman"/>
          <w:b/>
          <w:bCs/>
          <w:sz w:val="24"/>
          <w:szCs w:val="24"/>
        </w:rPr>
      </w:pPr>
      <w:r w:rsidRPr="003653E4">
        <w:rPr>
          <w:rFonts w:ascii="Times New Roman" w:hAnsi="Times New Roman" w:cs="Times New Roman"/>
          <w:b/>
          <w:bCs/>
          <w:sz w:val="24"/>
          <w:szCs w:val="24"/>
        </w:rPr>
        <w:t>Formatting</w:t>
      </w:r>
      <w:r w:rsidR="00704C01" w:rsidRPr="00FF4BC3">
        <w:rPr>
          <w:rFonts w:ascii="Times New Roman" w:hAnsi="Times New Roman" w:cs="Times New Roman"/>
          <w:b/>
          <w:bCs/>
          <w:sz w:val="24"/>
          <w:szCs w:val="24"/>
        </w:rPr>
        <w:t xml:space="preserve"> for Chapter Summary Paper</w:t>
      </w:r>
    </w:p>
    <w:p w14:paraId="11EB32A1" w14:textId="77777777" w:rsidR="003653E4" w:rsidRPr="003653E4" w:rsidRDefault="003653E4" w:rsidP="003653E4">
      <w:pPr>
        <w:numPr>
          <w:ilvl w:val="0"/>
          <w:numId w:val="20"/>
        </w:numPr>
        <w:rPr>
          <w:rFonts w:ascii="Times New Roman" w:hAnsi="Times New Roman" w:cs="Times New Roman"/>
          <w:sz w:val="24"/>
          <w:szCs w:val="24"/>
        </w:rPr>
      </w:pPr>
      <w:r w:rsidRPr="003653E4">
        <w:rPr>
          <w:rFonts w:ascii="Times New Roman" w:hAnsi="Times New Roman" w:cs="Times New Roman"/>
          <w:sz w:val="24"/>
          <w:szCs w:val="24"/>
        </w:rPr>
        <w:t xml:space="preserve">I recommend using Microsoft Word. </w:t>
      </w:r>
    </w:p>
    <w:p w14:paraId="0702090F" w14:textId="77777777" w:rsidR="003653E4" w:rsidRPr="003653E4" w:rsidRDefault="003653E4" w:rsidP="003653E4">
      <w:pPr>
        <w:numPr>
          <w:ilvl w:val="1"/>
          <w:numId w:val="20"/>
        </w:numPr>
        <w:rPr>
          <w:rFonts w:ascii="Times New Roman" w:hAnsi="Times New Roman" w:cs="Times New Roman"/>
          <w:sz w:val="24"/>
          <w:szCs w:val="24"/>
        </w:rPr>
      </w:pPr>
      <w:r w:rsidRPr="003653E4">
        <w:rPr>
          <w:rFonts w:ascii="Times New Roman" w:hAnsi="Times New Roman" w:cs="Times New Roman"/>
          <w:sz w:val="24"/>
          <w:szCs w:val="24"/>
        </w:rPr>
        <w:t xml:space="preserve">NOTE: Google Docs does not interface well with learning management systems. Do not use Google Docs. </w:t>
      </w:r>
    </w:p>
    <w:p w14:paraId="74222B42" w14:textId="77777777" w:rsidR="003653E4" w:rsidRPr="003653E4" w:rsidRDefault="003653E4" w:rsidP="003653E4">
      <w:pPr>
        <w:numPr>
          <w:ilvl w:val="1"/>
          <w:numId w:val="20"/>
        </w:numPr>
        <w:rPr>
          <w:rFonts w:ascii="Times New Roman" w:hAnsi="Times New Roman" w:cs="Times New Roman"/>
          <w:sz w:val="24"/>
          <w:szCs w:val="24"/>
        </w:rPr>
      </w:pPr>
      <w:r w:rsidRPr="003653E4">
        <w:rPr>
          <w:rFonts w:ascii="Times New Roman" w:hAnsi="Times New Roman" w:cs="Times New Roman"/>
          <w:sz w:val="24"/>
          <w:szCs w:val="24"/>
        </w:rPr>
        <w:t xml:space="preserve">NOTE: Pages does not interface well with learning management systems. I do not recommend using Pages. </w:t>
      </w:r>
    </w:p>
    <w:p w14:paraId="5DE286A0" w14:textId="77777777" w:rsidR="003653E4" w:rsidRPr="003653E4" w:rsidRDefault="003653E4" w:rsidP="003653E4">
      <w:pPr>
        <w:numPr>
          <w:ilvl w:val="0"/>
          <w:numId w:val="20"/>
        </w:numPr>
        <w:rPr>
          <w:rFonts w:ascii="Times New Roman" w:hAnsi="Times New Roman" w:cs="Times New Roman"/>
          <w:sz w:val="24"/>
          <w:szCs w:val="24"/>
        </w:rPr>
      </w:pPr>
      <w:r w:rsidRPr="003653E4">
        <w:rPr>
          <w:rFonts w:ascii="Times New Roman" w:hAnsi="Times New Roman" w:cs="Times New Roman"/>
          <w:sz w:val="24"/>
          <w:szCs w:val="24"/>
        </w:rPr>
        <w:t>Your paper should have one of the following document endings:  .doc   .docx   .pdf</w:t>
      </w:r>
    </w:p>
    <w:p w14:paraId="56538782" w14:textId="77777777" w:rsidR="003653E4" w:rsidRPr="003653E4" w:rsidRDefault="003653E4" w:rsidP="003653E4">
      <w:pPr>
        <w:numPr>
          <w:ilvl w:val="0"/>
          <w:numId w:val="20"/>
        </w:numPr>
        <w:rPr>
          <w:rFonts w:ascii="Times New Roman" w:hAnsi="Times New Roman" w:cs="Times New Roman"/>
          <w:sz w:val="24"/>
          <w:szCs w:val="24"/>
        </w:rPr>
      </w:pPr>
      <w:r w:rsidRPr="003653E4">
        <w:rPr>
          <w:rFonts w:ascii="Times New Roman" w:hAnsi="Times New Roman" w:cs="Times New Roman"/>
          <w:sz w:val="24"/>
          <w:szCs w:val="24"/>
        </w:rPr>
        <w:t xml:space="preserve">If the instructor (or TA) cannot open your paper, you will receive a zero (0). If you do not contact one of them within one week of earning the zero (0), the grade will stick. </w:t>
      </w:r>
    </w:p>
    <w:p w14:paraId="5D8268D5" w14:textId="77777777" w:rsidR="003653E4" w:rsidRPr="003653E4" w:rsidRDefault="003653E4" w:rsidP="003653E4">
      <w:pPr>
        <w:numPr>
          <w:ilvl w:val="0"/>
          <w:numId w:val="20"/>
        </w:numPr>
        <w:rPr>
          <w:rFonts w:ascii="Times New Roman" w:hAnsi="Times New Roman" w:cs="Times New Roman"/>
          <w:b/>
          <w:bCs/>
          <w:sz w:val="24"/>
          <w:szCs w:val="24"/>
        </w:rPr>
      </w:pPr>
      <w:r w:rsidRPr="003653E4">
        <w:rPr>
          <w:rFonts w:ascii="Times New Roman" w:hAnsi="Times New Roman" w:cs="Times New Roman"/>
          <w:b/>
          <w:bCs/>
          <w:sz w:val="24"/>
          <w:szCs w:val="24"/>
        </w:rPr>
        <w:t xml:space="preserve">Use MLA formatting for this paper.  </w:t>
      </w:r>
    </w:p>
    <w:p w14:paraId="6EFC8EB7" w14:textId="77777777" w:rsidR="003653E4" w:rsidRPr="003653E4" w:rsidRDefault="003653E4" w:rsidP="003653E4">
      <w:pPr>
        <w:numPr>
          <w:ilvl w:val="1"/>
          <w:numId w:val="20"/>
        </w:numPr>
        <w:rPr>
          <w:rFonts w:ascii="Times New Roman" w:hAnsi="Times New Roman" w:cs="Times New Roman"/>
          <w:b/>
          <w:bCs/>
          <w:sz w:val="24"/>
          <w:szCs w:val="24"/>
          <w:u w:val="single"/>
        </w:rPr>
      </w:pPr>
      <w:r w:rsidRPr="003653E4">
        <w:rPr>
          <w:rFonts w:ascii="Times New Roman" w:hAnsi="Times New Roman" w:cs="Times New Roman"/>
          <w:b/>
          <w:bCs/>
          <w:sz w:val="24"/>
          <w:szCs w:val="24"/>
        </w:rPr>
        <w:t xml:space="preserve">For more help using MLA, visit the Purdue Owl at: </w:t>
      </w:r>
      <w:hyperlink r:id="rId10" w:history="1">
        <w:r w:rsidRPr="003653E4">
          <w:rPr>
            <w:rStyle w:val="Hyperlink"/>
            <w:rFonts w:ascii="Times New Roman" w:hAnsi="Times New Roman" w:cs="Times New Roman"/>
            <w:sz w:val="24"/>
            <w:szCs w:val="24"/>
          </w:rPr>
          <w:t>https://owl.purdue.edu/owl/research_and_citation/mla_style/mla_formatting_and_style_guide/mla_formatting_and_style_guide.html</w:t>
        </w:r>
      </w:hyperlink>
    </w:p>
    <w:p w14:paraId="69FBEC6D" w14:textId="77777777" w:rsidR="003653E4" w:rsidRPr="003653E4" w:rsidRDefault="003653E4" w:rsidP="003653E4">
      <w:pPr>
        <w:numPr>
          <w:ilvl w:val="0"/>
          <w:numId w:val="21"/>
        </w:numPr>
        <w:rPr>
          <w:rFonts w:ascii="Times New Roman" w:hAnsi="Times New Roman" w:cs="Times New Roman"/>
          <w:b/>
          <w:bCs/>
          <w:sz w:val="24"/>
          <w:szCs w:val="24"/>
        </w:rPr>
      </w:pPr>
      <w:r w:rsidRPr="003653E4">
        <w:rPr>
          <w:rFonts w:ascii="Times New Roman" w:hAnsi="Times New Roman" w:cs="Times New Roman"/>
          <w:i/>
          <w:iCs/>
          <w:sz w:val="24"/>
          <w:szCs w:val="24"/>
        </w:rPr>
        <w:t xml:space="preserve">For an example Works Cited page using MLA formatting, click on this URL: </w:t>
      </w:r>
      <w:hyperlink r:id="rId11" w:history="1">
        <w:r w:rsidRPr="003653E4">
          <w:rPr>
            <w:rStyle w:val="Hyperlink"/>
            <w:rFonts w:ascii="Times New Roman" w:hAnsi="Times New Roman" w:cs="Times New Roman"/>
            <w:sz w:val="24"/>
            <w:szCs w:val="24"/>
          </w:rPr>
          <w:t>https://owl.purdue.edu/owl/research_and_citation/mla_style/mla_formatting_and_style_guide/mla_sample_works_cited_page.html</w:t>
        </w:r>
      </w:hyperlink>
    </w:p>
    <w:p w14:paraId="61C04D1C" w14:textId="127BE024" w:rsidR="00704C01" w:rsidRDefault="003653E4" w:rsidP="0074523B">
      <w:pPr>
        <w:rPr>
          <w:rFonts w:ascii="Times New Roman" w:hAnsi="Times New Roman" w:cs="Times New Roman"/>
          <w:sz w:val="24"/>
          <w:szCs w:val="24"/>
        </w:rPr>
      </w:pPr>
      <w:r w:rsidRPr="003653E4">
        <w:rPr>
          <w:rFonts w:ascii="Times New Roman" w:hAnsi="Times New Roman" w:cs="Times New Roman"/>
          <w:i/>
          <w:iCs/>
          <w:sz w:val="24"/>
          <w:szCs w:val="24"/>
        </w:rPr>
        <w:lastRenderedPageBreak/>
        <w:t xml:space="preserve">For an example Page 1 using MLA formatting, click on this URL: </w:t>
      </w:r>
      <w:hyperlink r:id="rId12" w:history="1">
        <w:r w:rsidRPr="003653E4">
          <w:rPr>
            <w:rStyle w:val="Hyperlink"/>
            <w:rFonts w:ascii="Times New Roman" w:hAnsi="Times New Roman" w:cs="Times New Roman"/>
            <w:sz w:val="24"/>
            <w:szCs w:val="24"/>
          </w:rPr>
          <w:t>https://owl.purdue.edu/owl/research_and_citation/mla_style/mla_formatting_and_style_guide/mla_general_format.html</w:t>
        </w:r>
      </w:hyperlink>
    </w:p>
    <w:p w14:paraId="01B837C7" w14:textId="36AC4B6F" w:rsidR="00F9380C" w:rsidRPr="00AE7D3F" w:rsidRDefault="002022A2" w:rsidP="0074523B">
      <w:pPr>
        <w:rPr>
          <w:rFonts w:ascii="Times New Roman" w:hAnsi="Times New Roman" w:cs="Times New Roman"/>
          <w:color w:val="FF0000"/>
          <w:sz w:val="24"/>
          <w:szCs w:val="24"/>
        </w:rPr>
      </w:pPr>
      <w:r w:rsidRPr="00AE7D3F">
        <w:rPr>
          <w:rFonts w:ascii="Times New Roman" w:hAnsi="Times New Roman" w:cs="Times New Roman"/>
          <w:color w:val="FF0000"/>
          <w:sz w:val="24"/>
          <w:szCs w:val="24"/>
          <w:u w:val="single"/>
        </w:rPr>
        <w:t>There is no extra credit available for this course</w:t>
      </w:r>
      <w:r w:rsidRPr="00AE7D3F">
        <w:rPr>
          <w:rFonts w:ascii="Times New Roman" w:hAnsi="Times New Roman" w:cs="Times New Roman"/>
          <w:color w:val="FF0000"/>
          <w:sz w:val="24"/>
          <w:szCs w:val="24"/>
        </w:rPr>
        <w:t>.</w:t>
      </w:r>
    </w:p>
    <w:p w14:paraId="2BD34EAB" w14:textId="49403F28" w:rsidR="00984579" w:rsidRPr="00DB5D78" w:rsidRDefault="00687CEA" w:rsidP="00DB5D78">
      <w:pPr>
        <w:rPr>
          <w:rFonts w:ascii="Times New Roman" w:hAnsi="Times New Roman" w:cs="Times New Roman"/>
          <w:b/>
          <w:bCs/>
          <w:sz w:val="24"/>
          <w:szCs w:val="24"/>
        </w:rPr>
      </w:pPr>
      <w:r w:rsidRPr="00984579">
        <w:rPr>
          <w:rFonts w:ascii="Times New Roman" w:hAnsi="Times New Roman" w:cs="Times New Roman"/>
          <w:b/>
          <w:bCs/>
          <w:sz w:val="24"/>
          <w:szCs w:val="24"/>
        </w:rPr>
        <w:t>COURSE ACTIVITIES AND ASSESSMENTS</w:t>
      </w:r>
    </w:p>
    <w:p w14:paraId="647DD068" w14:textId="40F279B0" w:rsidR="00984579" w:rsidRPr="00984579" w:rsidRDefault="00984579" w:rsidP="00984579">
      <w:pPr>
        <w:numPr>
          <w:ilvl w:val="0"/>
          <w:numId w:val="9"/>
        </w:numPr>
        <w:rPr>
          <w:rFonts w:ascii="Times New Roman" w:hAnsi="Times New Roman" w:cs="Times New Roman"/>
          <w:sz w:val="24"/>
          <w:szCs w:val="24"/>
        </w:rPr>
      </w:pPr>
      <w:r w:rsidRPr="00984579">
        <w:rPr>
          <w:rFonts w:ascii="Times New Roman" w:hAnsi="Times New Roman" w:cs="Times New Roman"/>
          <w:sz w:val="24"/>
          <w:szCs w:val="24"/>
        </w:rPr>
        <w:t>Exam 1 (</w:t>
      </w:r>
      <w:proofErr w:type="spellStart"/>
      <w:r w:rsidRPr="00984579">
        <w:rPr>
          <w:rFonts w:ascii="Times New Roman" w:hAnsi="Times New Roman" w:cs="Times New Roman"/>
          <w:sz w:val="24"/>
          <w:szCs w:val="24"/>
        </w:rPr>
        <w:t>Chs</w:t>
      </w:r>
      <w:proofErr w:type="spellEnd"/>
      <w:r w:rsidRPr="00984579">
        <w:rPr>
          <w:rFonts w:ascii="Times New Roman" w:hAnsi="Times New Roman" w:cs="Times New Roman"/>
          <w:sz w:val="24"/>
          <w:szCs w:val="24"/>
        </w:rPr>
        <w:t xml:space="preserve"> 1, 3 &amp; 4) = 100 Points Maximum (Required)</w:t>
      </w:r>
    </w:p>
    <w:p w14:paraId="49B12143" w14:textId="77777777" w:rsidR="00984579" w:rsidRPr="00984579" w:rsidRDefault="00984579" w:rsidP="00984579">
      <w:pPr>
        <w:numPr>
          <w:ilvl w:val="0"/>
          <w:numId w:val="9"/>
        </w:numPr>
        <w:rPr>
          <w:rFonts w:ascii="Times New Roman" w:hAnsi="Times New Roman" w:cs="Times New Roman"/>
          <w:sz w:val="24"/>
          <w:szCs w:val="24"/>
        </w:rPr>
      </w:pPr>
      <w:r w:rsidRPr="00984579">
        <w:rPr>
          <w:rFonts w:ascii="Times New Roman" w:hAnsi="Times New Roman" w:cs="Times New Roman"/>
          <w:sz w:val="24"/>
          <w:szCs w:val="24"/>
        </w:rPr>
        <w:t>Midterm Exam (</w:t>
      </w:r>
      <w:proofErr w:type="spellStart"/>
      <w:r w:rsidRPr="00984579">
        <w:rPr>
          <w:rFonts w:ascii="Times New Roman" w:hAnsi="Times New Roman" w:cs="Times New Roman"/>
          <w:sz w:val="24"/>
          <w:szCs w:val="24"/>
        </w:rPr>
        <w:t>Chs</w:t>
      </w:r>
      <w:proofErr w:type="spellEnd"/>
      <w:r w:rsidRPr="00984579">
        <w:rPr>
          <w:rFonts w:ascii="Times New Roman" w:hAnsi="Times New Roman" w:cs="Times New Roman"/>
          <w:sz w:val="24"/>
          <w:szCs w:val="24"/>
        </w:rPr>
        <w:t xml:space="preserve"> 5, 6 &amp; 7) = 100 Points Maximum (Required)</w:t>
      </w:r>
    </w:p>
    <w:p w14:paraId="2B55EE5E" w14:textId="77777777" w:rsidR="00984579" w:rsidRPr="00984579" w:rsidRDefault="00984579" w:rsidP="00984579">
      <w:pPr>
        <w:numPr>
          <w:ilvl w:val="0"/>
          <w:numId w:val="9"/>
        </w:numPr>
        <w:rPr>
          <w:rFonts w:ascii="Times New Roman" w:hAnsi="Times New Roman" w:cs="Times New Roman"/>
          <w:sz w:val="24"/>
          <w:szCs w:val="24"/>
        </w:rPr>
      </w:pPr>
      <w:r w:rsidRPr="00984579">
        <w:rPr>
          <w:rFonts w:ascii="Times New Roman" w:hAnsi="Times New Roman" w:cs="Times New Roman"/>
          <w:sz w:val="24"/>
          <w:szCs w:val="24"/>
        </w:rPr>
        <w:t>Final Exam (</w:t>
      </w:r>
      <w:proofErr w:type="spellStart"/>
      <w:r w:rsidRPr="00984579">
        <w:rPr>
          <w:rFonts w:ascii="Times New Roman" w:hAnsi="Times New Roman" w:cs="Times New Roman"/>
          <w:sz w:val="24"/>
          <w:szCs w:val="24"/>
        </w:rPr>
        <w:t>Chs</w:t>
      </w:r>
      <w:proofErr w:type="spellEnd"/>
      <w:r w:rsidRPr="00984579">
        <w:rPr>
          <w:rFonts w:ascii="Times New Roman" w:hAnsi="Times New Roman" w:cs="Times New Roman"/>
          <w:sz w:val="24"/>
          <w:szCs w:val="24"/>
        </w:rPr>
        <w:t xml:space="preserve"> 8, 9, 10 &amp; 12) = 100 Points Maximum (Required)</w:t>
      </w:r>
    </w:p>
    <w:p w14:paraId="7B3C1CBF" w14:textId="7308254B" w:rsidR="00984579" w:rsidRPr="00585245" w:rsidRDefault="00984579" w:rsidP="00585245">
      <w:pPr>
        <w:numPr>
          <w:ilvl w:val="0"/>
          <w:numId w:val="9"/>
        </w:numPr>
        <w:rPr>
          <w:rFonts w:ascii="Times New Roman" w:hAnsi="Times New Roman" w:cs="Times New Roman"/>
          <w:sz w:val="24"/>
          <w:szCs w:val="24"/>
        </w:rPr>
      </w:pPr>
      <w:r w:rsidRPr="00984579">
        <w:rPr>
          <w:rFonts w:ascii="Times New Roman" w:hAnsi="Times New Roman" w:cs="Times New Roman"/>
          <w:sz w:val="24"/>
          <w:szCs w:val="24"/>
        </w:rPr>
        <w:t>Quizzes = 5 Points Maximum Each (</w:t>
      </w:r>
      <w:r w:rsidR="00D45F89">
        <w:rPr>
          <w:rFonts w:ascii="Times New Roman" w:hAnsi="Times New Roman" w:cs="Times New Roman"/>
          <w:sz w:val="24"/>
          <w:szCs w:val="24"/>
        </w:rPr>
        <w:t>9</w:t>
      </w:r>
      <w:r w:rsidRPr="00984579">
        <w:rPr>
          <w:rFonts w:ascii="Times New Roman" w:hAnsi="Times New Roman" w:cs="Times New Roman"/>
          <w:sz w:val="24"/>
          <w:szCs w:val="24"/>
        </w:rPr>
        <w:t xml:space="preserve"> out of 1</w:t>
      </w:r>
      <w:r w:rsidR="00D45F89">
        <w:rPr>
          <w:rFonts w:ascii="Times New Roman" w:hAnsi="Times New Roman" w:cs="Times New Roman"/>
          <w:sz w:val="24"/>
          <w:szCs w:val="24"/>
        </w:rPr>
        <w:t>0</w:t>
      </w:r>
      <w:r w:rsidRPr="00984579">
        <w:rPr>
          <w:rFonts w:ascii="Times New Roman" w:hAnsi="Times New Roman" w:cs="Times New Roman"/>
          <w:sz w:val="24"/>
          <w:szCs w:val="24"/>
        </w:rPr>
        <w:t xml:space="preserve"> Required)</w:t>
      </w:r>
    </w:p>
    <w:p w14:paraId="2A5EB833" w14:textId="7D55B2E7" w:rsidR="00984579" w:rsidRPr="00585245" w:rsidRDefault="00984579" w:rsidP="00585245">
      <w:pPr>
        <w:rPr>
          <w:rFonts w:ascii="Times New Roman" w:hAnsi="Times New Roman" w:cs="Times New Roman"/>
          <w:b/>
          <w:bCs/>
          <w:sz w:val="24"/>
          <w:szCs w:val="24"/>
        </w:rPr>
      </w:pPr>
      <w:r w:rsidRPr="00984579">
        <w:rPr>
          <w:rFonts w:ascii="Times New Roman" w:hAnsi="Times New Roman" w:cs="Times New Roman"/>
          <w:b/>
          <w:bCs/>
          <w:sz w:val="24"/>
          <w:szCs w:val="24"/>
        </w:rPr>
        <w:t>Grades will be determined as follows:</w:t>
      </w:r>
    </w:p>
    <w:p w14:paraId="0ECD3421" w14:textId="7A319644" w:rsidR="00984579" w:rsidRPr="00984579" w:rsidRDefault="00984579" w:rsidP="00984579">
      <w:pPr>
        <w:numPr>
          <w:ilvl w:val="0"/>
          <w:numId w:val="10"/>
        </w:numPr>
        <w:rPr>
          <w:rFonts w:ascii="Times New Roman" w:hAnsi="Times New Roman" w:cs="Times New Roman"/>
          <w:sz w:val="24"/>
          <w:szCs w:val="24"/>
        </w:rPr>
      </w:pPr>
      <w:r w:rsidRPr="00984579">
        <w:rPr>
          <w:rFonts w:ascii="Times New Roman" w:hAnsi="Times New Roman" w:cs="Times New Roman"/>
          <w:sz w:val="24"/>
          <w:szCs w:val="24"/>
        </w:rPr>
        <w:t>Maximum Points From Exams = 300 (required)</w:t>
      </w:r>
      <w:r w:rsidR="00507A93">
        <w:rPr>
          <w:rFonts w:ascii="Times New Roman" w:hAnsi="Times New Roman" w:cs="Times New Roman"/>
          <w:sz w:val="24"/>
          <w:szCs w:val="24"/>
        </w:rPr>
        <w:t xml:space="preserve"> </w:t>
      </w:r>
      <w:r w:rsidR="00B5166A">
        <w:rPr>
          <w:rFonts w:ascii="Times New Roman" w:hAnsi="Times New Roman" w:cs="Times New Roman"/>
          <w:sz w:val="24"/>
          <w:szCs w:val="24"/>
        </w:rPr>
        <w:t>67%</w:t>
      </w:r>
    </w:p>
    <w:p w14:paraId="783FBAA4" w14:textId="58D65E22" w:rsidR="00984579" w:rsidRDefault="00984579" w:rsidP="00585245">
      <w:pPr>
        <w:numPr>
          <w:ilvl w:val="0"/>
          <w:numId w:val="10"/>
        </w:numPr>
        <w:rPr>
          <w:rFonts w:ascii="Times New Roman" w:hAnsi="Times New Roman" w:cs="Times New Roman"/>
          <w:sz w:val="24"/>
          <w:szCs w:val="24"/>
        </w:rPr>
      </w:pPr>
      <w:r w:rsidRPr="00984579">
        <w:rPr>
          <w:rFonts w:ascii="Times New Roman" w:hAnsi="Times New Roman" w:cs="Times New Roman"/>
          <w:sz w:val="24"/>
          <w:szCs w:val="24"/>
        </w:rPr>
        <w:t>Maximum Points From Quizzes = 50 (required)</w:t>
      </w:r>
      <w:r w:rsidR="00B5166A">
        <w:rPr>
          <w:rFonts w:ascii="Times New Roman" w:hAnsi="Times New Roman" w:cs="Times New Roman"/>
          <w:sz w:val="24"/>
          <w:szCs w:val="24"/>
        </w:rPr>
        <w:t xml:space="preserve"> </w:t>
      </w:r>
      <w:r w:rsidR="0098266A">
        <w:rPr>
          <w:rFonts w:ascii="Times New Roman" w:hAnsi="Times New Roman" w:cs="Times New Roman"/>
          <w:sz w:val="24"/>
          <w:szCs w:val="24"/>
        </w:rPr>
        <w:t>11%</w:t>
      </w:r>
    </w:p>
    <w:p w14:paraId="6FCF7D16" w14:textId="416E73A3" w:rsidR="00384196" w:rsidRPr="00585245" w:rsidRDefault="00384196" w:rsidP="00585245">
      <w:pPr>
        <w:numPr>
          <w:ilvl w:val="0"/>
          <w:numId w:val="10"/>
        </w:numPr>
        <w:rPr>
          <w:rFonts w:ascii="Times New Roman" w:hAnsi="Times New Roman" w:cs="Times New Roman"/>
          <w:sz w:val="24"/>
          <w:szCs w:val="24"/>
        </w:rPr>
      </w:pPr>
      <w:r>
        <w:rPr>
          <w:rFonts w:ascii="Times New Roman" w:hAnsi="Times New Roman" w:cs="Times New Roman"/>
          <w:sz w:val="24"/>
          <w:szCs w:val="24"/>
        </w:rPr>
        <w:t>Chapter Summary Paper = 100 (required)</w:t>
      </w:r>
      <w:r w:rsidR="00507A93">
        <w:rPr>
          <w:rFonts w:ascii="Times New Roman" w:hAnsi="Times New Roman" w:cs="Times New Roman"/>
          <w:sz w:val="24"/>
          <w:szCs w:val="24"/>
        </w:rPr>
        <w:t xml:space="preserve"> </w:t>
      </w:r>
      <w:r w:rsidR="00C41970">
        <w:rPr>
          <w:rFonts w:ascii="Times New Roman" w:hAnsi="Times New Roman" w:cs="Times New Roman"/>
          <w:sz w:val="24"/>
          <w:szCs w:val="24"/>
        </w:rPr>
        <w:t>22%</w:t>
      </w:r>
    </w:p>
    <w:p w14:paraId="240FD370" w14:textId="34DA8241" w:rsidR="00704C01" w:rsidRPr="00384196" w:rsidRDefault="00984579" w:rsidP="00384196">
      <w:pPr>
        <w:numPr>
          <w:ilvl w:val="0"/>
          <w:numId w:val="10"/>
        </w:numPr>
        <w:rPr>
          <w:rFonts w:ascii="Times New Roman" w:hAnsi="Times New Roman" w:cs="Times New Roman"/>
          <w:sz w:val="24"/>
          <w:szCs w:val="24"/>
        </w:rPr>
      </w:pPr>
      <w:r w:rsidRPr="00984579">
        <w:rPr>
          <w:rFonts w:ascii="Times New Roman" w:hAnsi="Times New Roman" w:cs="Times New Roman"/>
          <w:sz w:val="24"/>
          <w:szCs w:val="24"/>
        </w:rPr>
        <w:t xml:space="preserve">Total Points Possible From Course Requirements = </w:t>
      </w:r>
      <w:r w:rsidR="00384196">
        <w:rPr>
          <w:rFonts w:ascii="Times New Roman" w:hAnsi="Times New Roman" w:cs="Times New Roman"/>
          <w:sz w:val="24"/>
          <w:szCs w:val="24"/>
        </w:rPr>
        <w:t>4</w:t>
      </w:r>
      <w:r w:rsidR="00350238">
        <w:rPr>
          <w:rFonts w:ascii="Times New Roman" w:hAnsi="Times New Roman" w:cs="Times New Roman"/>
          <w:sz w:val="24"/>
          <w:szCs w:val="24"/>
        </w:rPr>
        <w:t>50</w:t>
      </w:r>
      <w:r w:rsidR="00507A93">
        <w:rPr>
          <w:rFonts w:ascii="Times New Roman" w:hAnsi="Times New Roman" w:cs="Times New Roman"/>
          <w:sz w:val="24"/>
          <w:szCs w:val="24"/>
        </w:rPr>
        <w:t xml:space="preserve"> </w:t>
      </w:r>
      <w:r w:rsidR="00C70FAA">
        <w:rPr>
          <w:rFonts w:ascii="Times New Roman" w:hAnsi="Times New Roman" w:cs="Times New Roman"/>
          <w:sz w:val="24"/>
          <w:szCs w:val="24"/>
        </w:rPr>
        <w:t xml:space="preserve">(total) </w:t>
      </w:r>
      <w:r w:rsidR="00507A93">
        <w:rPr>
          <w:rFonts w:ascii="Times New Roman" w:hAnsi="Times New Roman" w:cs="Times New Roman"/>
          <w:sz w:val="24"/>
          <w:szCs w:val="24"/>
        </w:rPr>
        <w:t>100%</w:t>
      </w:r>
    </w:p>
    <w:p w14:paraId="06B2FA76" w14:textId="4A206BFA" w:rsidR="00877919" w:rsidRDefault="0028244A" w:rsidP="00877919">
      <w:pPr>
        <w:rPr>
          <w:rFonts w:ascii="Times New Roman" w:hAnsi="Times New Roman" w:cs="Times New Roman"/>
          <w:b/>
          <w:bCs/>
          <w:sz w:val="24"/>
          <w:szCs w:val="24"/>
        </w:rPr>
      </w:pPr>
      <w:r w:rsidRPr="00127B0A">
        <w:rPr>
          <w:rFonts w:ascii="Times New Roman" w:hAnsi="Times New Roman" w:cs="Times New Roman"/>
          <w:b/>
          <w:bCs/>
          <w:sz w:val="24"/>
          <w:szCs w:val="24"/>
        </w:rPr>
        <w:t>TENTATIVE SCHEDULE</w:t>
      </w:r>
    </w:p>
    <w:tbl>
      <w:tblPr>
        <w:tblStyle w:val="TableGrid"/>
        <w:tblW w:w="10165" w:type="dxa"/>
        <w:tblLook w:val="04A0" w:firstRow="1" w:lastRow="0" w:firstColumn="1" w:lastColumn="0" w:noHBand="0" w:noVBand="1"/>
      </w:tblPr>
      <w:tblGrid>
        <w:gridCol w:w="3145"/>
        <w:gridCol w:w="3690"/>
        <w:gridCol w:w="3330"/>
      </w:tblGrid>
      <w:tr w:rsidR="008128A2" w14:paraId="7A5F2507" w14:textId="77777777" w:rsidTr="0028244A">
        <w:tc>
          <w:tcPr>
            <w:tcW w:w="3145" w:type="dxa"/>
          </w:tcPr>
          <w:p w14:paraId="018307F6" w14:textId="0DEFF17D" w:rsidR="008128A2" w:rsidRDefault="008128A2" w:rsidP="00127B0A">
            <w:pPr>
              <w:jc w:val="center"/>
              <w:rPr>
                <w:rFonts w:ascii="Times New Roman" w:hAnsi="Times New Roman" w:cs="Times New Roman"/>
                <w:b/>
                <w:bCs/>
                <w:sz w:val="24"/>
                <w:szCs w:val="24"/>
              </w:rPr>
            </w:pPr>
            <w:r>
              <w:rPr>
                <w:rFonts w:ascii="Times New Roman" w:hAnsi="Times New Roman" w:cs="Times New Roman"/>
                <w:b/>
                <w:bCs/>
                <w:sz w:val="24"/>
                <w:szCs w:val="24"/>
              </w:rPr>
              <w:t>Time Period</w:t>
            </w:r>
          </w:p>
        </w:tc>
        <w:tc>
          <w:tcPr>
            <w:tcW w:w="3690" w:type="dxa"/>
          </w:tcPr>
          <w:p w14:paraId="51E559B7" w14:textId="1EB0D90A" w:rsidR="008128A2" w:rsidRDefault="008128A2" w:rsidP="00127B0A">
            <w:pPr>
              <w:jc w:val="center"/>
              <w:rPr>
                <w:rFonts w:ascii="Times New Roman" w:hAnsi="Times New Roman" w:cs="Times New Roman"/>
                <w:b/>
                <w:bCs/>
                <w:sz w:val="24"/>
                <w:szCs w:val="24"/>
              </w:rPr>
            </w:pPr>
            <w:r>
              <w:rPr>
                <w:rFonts w:ascii="Times New Roman" w:hAnsi="Times New Roman" w:cs="Times New Roman"/>
                <w:b/>
                <w:bCs/>
                <w:sz w:val="24"/>
                <w:szCs w:val="24"/>
              </w:rPr>
              <w:t>Description</w:t>
            </w:r>
          </w:p>
        </w:tc>
        <w:tc>
          <w:tcPr>
            <w:tcW w:w="3330" w:type="dxa"/>
          </w:tcPr>
          <w:p w14:paraId="66AF9E77" w14:textId="3AB588C8" w:rsidR="008128A2" w:rsidRDefault="00A31832" w:rsidP="00127B0A">
            <w:pPr>
              <w:jc w:val="center"/>
              <w:rPr>
                <w:rFonts w:ascii="Times New Roman" w:hAnsi="Times New Roman" w:cs="Times New Roman"/>
                <w:b/>
                <w:bCs/>
                <w:sz w:val="24"/>
                <w:szCs w:val="24"/>
              </w:rPr>
            </w:pPr>
            <w:r>
              <w:rPr>
                <w:rFonts w:ascii="Times New Roman" w:hAnsi="Times New Roman" w:cs="Times New Roman"/>
                <w:b/>
                <w:bCs/>
                <w:sz w:val="24"/>
                <w:szCs w:val="24"/>
              </w:rPr>
              <w:t xml:space="preserve">Due </w:t>
            </w:r>
            <w:r w:rsidR="008128A2">
              <w:rPr>
                <w:rFonts w:ascii="Times New Roman" w:hAnsi="Times New Roman" w:cs="Times New Roman"/>
                <w:b/>
                <w:bCs/>
                <w:sz w:val="24"/>
                <w:szCs w:val="24"/>
              </w:rPr>
              <w:t>Dates</w:t>
            </w:r>
          </w:p>
        </w:tc>
      </w:tr>
      <w:tr w:rsidR="007E14C6" w14:paraId="1F550829" w14:textId="77777777" w:rsidTr="0028244A">
        <w:tc>
          <w:tcPr>
            <w:tcW w:w="3145" w:type="dxa"/>
          </w:tcPr>
          <w:p w14:paraId="7841B7A5" w14:textId="03A89BAE" w:rsidR="007E14C6" w:rsidRPr="00CB7426" w:rsidRDefault="007E14C6" w:rsidP="00877919">
            <w:pPr>
              <w:rPr>
                <w:rFonts w:ascii="Times New Roman" w:hAnsi="Times New Roman" w:cs="Times New Roman"/>
                <w:i/>
                <w:iCs/>
                <w:sz w:val="24"/>
                <w:szCs w:val="24"/>
              </w:rPr>
            </w:pPr>
            <w:r>
              <w:rPr>
                <w:rFonts w:ascii="Times New Roman" w:hAnsi="Times New Roman" w:cs="Times New Roman"/>
                <w:i/>
                <w:iCs/>
                <w:sz w:val="24"/>
                <w:szCs w:val="24"/>
              </w:rPr>
              <w:t xml:space="preserve">Week 1: </w:t>
            </w:r>
            <w:r w:rsidR="00BE1640">
              <w:rPr>
                <w:rFonts w:ascii="Times New Roman" w:hAnsi="Times New Roman" w:cs="Times New Roman"/>
                <w:sz w:val="24"/>
                <w:szCs w:val="24"/>
              </w:rPr>
              <w:t>Aug 19</w:t>
            </w:r>
            <w:r w:rsidR="00BE1640" w:rsidRPr="00763003">
              <w:rPr>
                <w:rFonts w:ascii="Times New Roman" w:hAnsi="Times New Roman" w:cs="Times New Roman"/>
                <w:sz w:val="24"/>
                <w:szCs w:val="24"/>
                <w:vertAlign w:val="superscript"/>
              </w:rPr>
              <w:t>th</w:t>
            </w:r>
            <w:r w:rsidR="00BE1640">
              <w:rPr>
                <w:rFonts w:ascii="Times New Roman" w:hAnsi="Times New Roman" w:cs="Times New Roman"/>
                <w:sz w:val="24"/>
                <w:szCs w:val="24"/>
                <w:vertAlign w:val="superscript"/>
              </w:rPr>
              <w:t xml:space="preserve"> </w:t>
            </w:r>
            <w:r w:rsidR="00BE1640">
              <w:rPr>
                <w:rFonts w:ascii="Times New Roman" w:hAnsi="Times New Roman" w:cs="Times New Roman"/>
                <w:sz w:val="24"/>
                <w:szCs w:val="24"/>
              </w:rPr>
              <w:t>– Aug 25</w:t>
            </w:r>
            <w:r w:rsidR="00BE1640" w:rsidRPr="000D5D1E">
              <w:rPr>
                <w:rFonts w:ascii="Times New Roman" w:hAnsi="Times New Roman" w:cs="Times New Roman"/>
                <w:sz w:val="24"/>
                <w:szCs w:val="24"/>
                <w:vertAlign w:val="superscript"/>
              </w:rPr>
              <w:t>th</w:t>
            </w:r>
            <w:r w:rsidR="00BE1640">
              <w:rPr>
                <w:rFonts w:ascii="Times New Roman" w:hAnsi="Times New Roman" w:cs="Times New Roman"/>
                <w:sz w:val="24"/>
                <w:szCs w:val="24"/>
                <w:vertAlign w:val="superscript"/>
              </w:rPr>
              <w:t xml:space="preserve"> </w:t>
            </w:r>
          </w:p>
        </w:tc>
        <w:tc>
          <w:tcPr>
            <w:tcW w:w="3690" w:type="dxa"/>
          </w:tcPr>
          <w:p w14:paraId="0C2F1EF8" w14:textId="464E7A52" w:rsidR="007E14C6" w:rsidRDefault="00BE1640" w:rsidP="00877919">
            <w:pPr>
              <w:rPr>
                <w:rFonts w:ascii="Times New Roman" w:hAnsi="Times New Roman" w:cs="Times New Roman"/>
                <w:sz w:val="24"/>
                <w:szCs w:val="24"/>
              </w:rPr>
            </w:pPr>
            <w:r>
              <w:rPr>
                <w:rFonts w:ascii="Times New Roman" w:hAnsi="Times New Roman" w:cs="Times New Roman"/>
                <w:sz w:val="24"/>
                <w:szCs w:val="24"/>
              </w:rPr>
              <w:t xml:space="preserve">Introduction </w:t>
            </w:r>
            <w:r w:rsidR="001D05EF">
              <w:rPr>
                <w:rFonts w:ascii="Times New Roman" w:hAnsi="Times New Roman" w:cs="Times New Roman"/>
                <w:sz w:val="24"/>
                <w:szCs w:val="24"/>
              </w:rPr>
              <w:t>and Syllabus Review</w:t>
            </w:r>
          </w:p>
        </w:tc>
        <w:tc>
          <w:tcPr>
            <w:tcW w:w="3330" w:type="dxa"/>
          </w:tcPr>
          <w:p w14:paraId="06C3C479" w14:textId="77777777" w:rsidR="007E14C6" w:rsidRDefault="007E14C6" w:rsidP="00877919">
            <w:pPr>
              <w:rPr>
                <w:rFonts w:ascii="Times New Roman" w:hAnsi="Times New Roman" w:cs="Times New Roman"/>
                <w:sz w:val="24"/>
                <w:szCs w:val="24"/>
              </w:rPr>
            </w:pPr>
          </w:p>
        </w:tc>
      </w:tr>
      <w:tr w:rsidR="008128A2" w14:paraId="76D65002" w14:textId="77777777" w:rsidTr="0028244A">
        <w:tc>
          <w:tcPr>
            <w:tcW w:w="3145" w:type="dxa"/>
          </w:tcPr>
          <w:p w14:paraId="3A88BF01" w14:textId="2CD5B5A3" w:rsidR="008128A2" w:rsidRPr="00A4557B" w:rsidRDefault="008128A2" w:rsidP="00877919">
            <w:pPr>
              <w:rPr>
                <w:rFonts w:ascii="Times New Roman" w:hAnsi="Times New Roman" w:cs="Times New Roman"/>
                <w:sz w:val="24"/>
                <w:szCs w:val="24"/>
              </w:rPr>
            </w:pPr>
            <w:r w:rsidRPr="00CB7426">
              <w:rPr>
                <w:rFonts w:ascii="Times New Roman" w:hAnsi="Times New Roman" w:cs="Times New Roman"/>
                <w:i/>
                <w:iCs/>
                <w:sz w:val="24"/>
                <w:szCs w:val="24"/>
              </w:rPr>
              <w:t xml:space="preserve">Week </w:t>
            </w:r>
            <w:r w:rsidR="001D05EF">
              <w:rPr>
                <w:rFonts w:ascii="Times New Roman" w:hAnsi="Times New Roman" w:cs="Times New Roman"/>
                <w:i/>
                <w:iCs/>
                <w:sz w:val="24"/>
                <w:szCs w:val="24"/>
              </w:rPr>
              <w:t>2</w:t>
            </w:r>
            <w:r w:rsidR="00A31832" w:rsidRPr="00CB7426">
              <w:rPr>
                <w:rFonts w:ascii="Times New Roman" w:hAnsi="Times New Roman" w:cs="Times New Roman"/>
                <w:i/>
                <w:iCs/>
                <w:sz w:val="24"/>
                <w:szCs w:val="24"/>
              </w:rPr>
              <w:t>:</w:t>
            </w:r>
            <w:r w:rsidR="00763003">
              <w:rPr>
                <w:rFonts w:ascii="Times New Roman" w:hAnsi="Times New Roman" w:cs="Times New Roman"/>
                <w:sz w:val="24"/>
                <w:szCs w:val="24"/>
              </w:rPr>
              <w:t xml:space="preserve"> </w:t>
            </w:r>
            <w:r w:rsidR="001D05EF">
              <w:rPr>
                <w:rFonts w:ascii="Times New Roman" w:hAnsi="Times New Roman" w:cs="Times New Roman"/>
                <w:sz w:val="24"/>
                <w:szCs w:val="24"/>
              </w:rPr>
              <w:t>Aug 26</w:t>
            </w:r>
            <w:r w:rsidR="001D05EF" w:rsidRPr="00421689">
              <w:rPr>
                <w:rFonts w:ascii="Times New Roman" w:hAnsi="Times New Roman" w:cs="Times New Roman"/>
                <w:sz w:val="24"/>
                <w:szCs w:val="24"/>
                <w:vertAlign w:val="superscript"/>
              </w:rPr>
              <w:t>th</w:t>
            </w:r>
            <w:r w:rsidR="001D05EF">
              <w:rPr>
                <w:rFonts w:ascii="Times New Roman" w:hAnsi="Times New Roman" w:cs="Times New Roman"/>
                <w:sz w:val="24"/>
                <w:szCs w:val="24"/>
              </w:rPr>
              <w:t xml:space="preserve"> – Sep 1</w:t>
            </w:r>
            <w:r w:rsidR="001D05EF" w:rsidRPr="00847AD7">
              <w:rPr>
                <w:rFonts w:ascii="Times New Roman" w:hAnsi="Times New Roman" w:cs="Times New Roman"/>
                <w:sz w:val="24"/>
                <w:szCs w:val="24"/>
                <w:vertAlign w:val="superscript"/>
              </w:rPr>
              <w:t>st</w:t>
            </w:r>
            <w:r w:rsidR="001D05EF">
              <w:rPr>
                <w:rFonts w:ascii="Times New Roman" w:hAnsi="Times New Roman" w:cs="Times New Roman"/>
                <w:sz w:val="24"/>
                <w:szCs w:val="24"/>
              </w:rPr>
              <w:t xml:space="preserve">   </w:t>
            </w:r>
          </w:p>
        </w:tc>
        <w:tc>
          <w:tcPr>
            <w:tcW w:w="3690" w:type="dxa"/>
          </w:tcPr>
          <w:p w14:paraId="2F1C69AA" w14:textId="5822B36B" w:rsidR="008128A2" w:rsidRPr="00A4557B" w:rsidRDefault="009A4CAF" w:rsidP="00877919">
            <w:pPr>
              <w:rPr>
                <w:rFonts w:ascii="Times New Roman" w:hAnsi="Times New Roman" w:cs="Times New Roman"/>
                <w:sz w:val="24"/>
                <w:szCs w:val="24"/>
              </w:rPr>
            </w:pPr>
            <w:r>
              <w:rPr>
                <w:rFonts w:ascii="Times New Roman" w:hAnsi="Times New Roman" w:cs="Times New Roman"/>
                <w:sz w:val="24"/>
                <w:szCs w:val="24"/>
              </w:rPr>
              <w:t xml:space="preserve">Module </w:t>
            </w:r>
            <w:r w:rsidR="00624C04">
              <w:rPr>
                <w:rFonts w:ascii="Times New Roman" w:hAnsi="Times New Roman" w:cs="Times New Roman"/>
                <w:sz w:val="24"/>
                <w:szCs w:val="24"/>
              </w:rPr>
              <w:t>1</w:t>
            </w:r>
            <w:r w:rsidR="005A7AA3">
              <w:rPr>
                <w:rFonts w:ascii="Times New Roman" w:hAnsi="Times New Roman" w:cs="Times New Roman"/>
                <w:sz w:val="24"/>
                <w:szCs w:val="24"/>
              </w:rPr>
              <w:t>:</w:t>
            </w:r>
            <w:r>
              <w:rPr>
                <w:rFonts w:ascii="Times New Roman" w:hAnsi="Times New Roman" w:cs="Times New Roman"/>
                <w:sz w:val="24"/>
                <w:szCs w:val="24"/>
              </w:rPr>
              <w:t xml:space="preserve"> Quiz </w:t>
            </w:r>
          </w:p>
        </w:tc>
        <w:tc>
          <w:tcPr>
            <w:tcW w:w="3330" w:type="dxa"/>
          </w:tcPr>
          <w:p w14:paraId="700E7CCA" w14:textId="6118CCCF" w:rsidR="008128A2" w:rsidRPr="00A31832" w:rsidRDefault="003F102E" w:rsidP="00877919">
            <w:pPr>
              <w:rPr>
                <w:rFonts w:ascii="Times New Roman" w:hAnsi="Times New Roman" w:cs="Times New Roman"/>
                <w:sz w:val="24"/>
                <w:szCs w:val="24"/>
              </w:rPr>
            </w:pPr>
            <w:r>
              <w:rPr>
                <w:rFonts w:ascii="Times New Roman" w:hAnsi="Times New Roman" w:cs="Times New Roman"/>
                <w:sz w:val="24"/>
                <w:szCs w:val="24"/>
              </w:rPr>
              <w:t>Sunday, September 1</w:t>
            </w:r>
            <w:r w:rsidRPr="00847AD7">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tc>
      </w:tr>
      <w:tr w:rsidR="008128A2" w14:paraId="760922EC" w14:textId="77777777" w:rsidTr="0028244A">
        <w:tc>
          <w:tcPr>
            <w:tcW w:w="3145" w:type="dxa"/>
          </w:tcPr>
          <w:p w14:paraId="61EE3C42" w14:textId="433511C1" w:rsidR="008128A2" w:rsidRPr="00A31832" w:rsidRDefault="00A31832" w:rsidP="00877919">
            <w:pPr>
              <w:rPr>
                <w:rFonts w:ascii="Times New Roman" w:hAnsi="Times New Roman" w:cs="Times New Roman"/>
                <w:sz w:val="24"/>
                <w:szCs w:val="24"/>
              </w:rPr>
            </w:pPr>
            <w:r w:rsidRPr="00CB7426">
              <w:rPr>
                <w:rFonts w:ascii="Times New Roman" w:hAnsi="Times New Roman" w:cs="Times New Roman"/>
                <w:i/>
                <w:iCs/>
                <w:sz w:val="24"/>
                <w:szCs w:val="24"/>
              </w:rPr>
              <w:t xml:space="preserve">Week </w:t>
            </w:r>
            <w:r w:rsidR="003F102E">
              <w:rPr>
                <w:rFonts w:ascii="Times New Roman" w:hAnsi="Times New Roman" w:cs="Times New Roman"/>
                <w:i/>
                <w:iCs/>
                <w:sz w:val="24"/>
                <w:szCs w:val="24"/>
              </w:rPr>
              <w:t>3</w:t>
            </w:r>
            <w:r>
              <w:rPr>
                <w:rFonts w:ascii="Times New Roman" w:hAnsi="Times New Roman" w:cs="Times New Roman"/>
                <w:sz w:val="24"/>
                <w:szCs w:val="24"/>
              </w:rPr>
              <w:t xml:space="preserve">: </w:t>
            </w:r>
            <w:r w:rsidR="003F102E">
              <w:rPr>
                <w:rFonts w:ascii="Times New Roman" w:hAnsi="Times New Roman" w:cs="Times New Roman"/>
                <w:sz w:val="24"/>
                <w:szCs w:val="24"/>
              </w:rPr>
              <w:t>Sep 2</w:t>
            </w:r>
            <w:r w:rsidR="003F102E" w:rsidRPr="000D5D1E">
              <w:rPr>
                <w:rFonts w:ascii="Times New Roman" w:hAnsi="Times New Roman" w:cs="Times New Roman"/>
                <w:sz w:val="24"/>
                <w:szCs w:val="24"/>
                <w:vertAlign w:val="superscript"/>
              </w:rPr>
              <w:t>nd</w:t>
            </w:r>
            <w:r w:rsidR="003F102E">
              <w:rPr>
                <w:rFonts w:ascii="Times New Roman" w:hAnsi="Times New Roman" w:cs="Times New Roman"/>
                <w:sz w:val="24"/>
                <w:szCs w:val="24"/>
                <w:vertAlign w:val="superscript"/>
              </w:rPr>
              <w:t xml:space="preserve"> </w:t>
            </w:r>
            <w:r w:rsidR="003F102E">
              <w:rPr>
                <w:rFonts w:ascii="Times New Roman" w:hAnsi="Times New Roman" w:cs="Times New Roman"/>
                <w:sz w:val="24"/>
                <w:szCs w:val="24"/>
              </w:rPr>
              <w:t>– Sep 8</w:t>
            </w:r>
            <w:r w:rsidR="003F102E" w:rsidRPr="00763EF9">
              <w:rPr>
                <w:rFonts w:ascii="Times New Roman" w:hAnsi="Times New Roman" w:cs="Times New Roman"/>
                <w:sz w:val="24"/>
                <w:szCs w:val="24"/>
                <w:vertAlign w:val="superscript"/>
              </w:rPr>
              <w:t>th</w:t>
            </w:r>
            <w:r w:rsidR="003F102E">
              <w:rPr>
                <w:rFonts w:ascii="Times New Roman" w:hAnsi="Times New Roman" w:cs="Times New Roman"/>
                <w:sz w:val="24"/>
                <w:szCs w:val="24"/>
              </w:rPr>
              <w:t xml:space="preserve">   </w:t>
            </w:r>
          </w:p>
        </w:tc>
        <w:tc>
          <w:tcPr>
            <w:tcW w:w="3690" w:type="dxa"/>
          </w:tcPr>
          <w:p w14:paraId="16C85C08" w14:textId="1DC2AF57" w:rsidR="008128A2" w:rsidRPr="00421689" w:rsidRDefault="00421689" w:rsidP="00877919">
            <w:pPr>
              <w:rPr>
                <w:rFonts w:ascii="Times New Roman" w:hAnsi="Times New Roman" w:cs="Times New Roman"/>
                <w:sz w:val="24"/>
                <w:szCs w:val="24"/>
              </w:rPr>
            </w:pPr>
            <w:r>
              <w:rPr>
                <w:rFonts w:ascii="Times New Roman" w:hAnsi="Times New Roman" w:cs="Times New Roman"/>
                <w:sz w:val="24"/>
                <w:szCs w:val="24"/>
              </w:rPr>
              <w:t xml:space="preserve">Module </w:t>
            </w:r>
            <w:r w:rsidR="00624C04">
              <w:rPr>
                <w:rFonts w:ascii="Times New Roman" w:hAnsi="Times New Roman" w:cs="Times New Roman"/>
                <w:sz w:val="24"/>
                <w:szCs w:val="24"/>
              </w:rPr>
              <w:t>2</w:t>
            </w:r>
            <w:r w:rsidR="005A7AA3">
              <w:rPr>
                <w:rFonts w:ascii="Times New Roman" w:hAnsi="Times New Roman" w:cs="Times New Roman"/>
                <w:sz w:val="24"/>
                <w:szCs w:val="24"/>
              </w:rPr>
              <w:t>:</w:t>
            </w:r>
            <w:r>
              <w:rPr>
                <w:rFonts w:ascii="Times New Roman" w:hAnsi="Times New Roman" w:cs="Times New Roman"/>
                <w:sz w:val="24"/>
                <w:szCs w:val="24"/>
              </w:rPr>
              <w:t xml:space="preserve"> Quiz </w:t>
            </w:r>
          </w:p>
        </w:tc>
        <w:tc>
          <w:tcPr>
            <w:tcW w:w="3330" w:type="dxa"/>
          </w:tcPr>
          <w:p w14:paraId="1F7F69C3" w14:textId="4CBE29E4" w:rsidR="008128A2" w:rsidRPr="00421689" w:rsidRDefault="003F102E" w:rsidP="00877919">
            <w:pPr>
              <w:rPr>
                <w:rFonts w:ascii="Times New Roman" w:hAnsi="Times New Roman" w:cs="Times New Roman"/>
                <w:sz w:val="24"/>
                <w:szCs w:val="24"/>
              </w:rPr>
            </w:pPr>
            <w:r>
              <w:rPr>
                <w:rFonts w:ascii="Times New Roman" w:hAnsi="Times New Roman" w:cs="Times New Roman"/>
                <w:sz w:val="24"/>
                <w:szCs w:val="24"/>
              </w:rPr>
              <w:t>Sunday, September 8</w:t>
            </w:r>
            <w:r w:rsidRPr="00763EF9">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p>
        </w:tc>
      </w:tr>
      <w:tr w:rsidR="003F102E" w14:paraId="52B559B4" w14:textId="77777777" w:rsidTr="0028244A">
        <w:tc>
          <w:tcPr>
            <w:tcW w:w="3145" w:type="dxa"/>
          </w:tcPr>
          <w:p w14:paraId="50151D4A" w14:textId="3819E9A9" w:rsidR="003F102E" w:rsidRPr="00421689" w:rsidRDefault="003F102E" w:rsidP="003F102E">
            <w:pPr>
              <w:rPr>
                <w:rFonts w:ascii="Times New Roman" w:hAnsi="Times New Roman" w:cs="Times New Roman"/>
                <w:sz w:val="24"/>
                <w:szCs w:val="24"/>
              </w:rPr>
            </w:pPr>
            <w:r w:rsidRPr="00CB7426">
              <w:rPr>
                <w:rFonts w:ascii="Times New Roman" w:hAnsi="Times New Roman" w:cs="Times New Roman"/>
                <w:i/>
                <w:iCs/>
                <w:sz w:val="24"/>
                <w:szCs w:val="24"/>
              </w:rPr>
              <w:t xml:space="preserve">Week </w:t>
            </w:r>
            <w:r>
              <w:rPr>
                <w:rFonts w:ascii="Times New Roman" w:hAnsi="Times New Roman" w:cs="Times New Roman"/>
                <w:i/>
                <w:iCs/>
                <w:sz w:val="24"/>
                <w:szCs w:val="24"/>
              </w:rPr>
              <w:t>4</w:t>
            </w:r>
            <w:r w:rsidRPr="00CB7426">
              <w:rPr>
                <w:rFonts w:ascii="Times New Roman" w:hAnsi="Times New Roman" w:cs="Times New Roman"/>
                <w:i/>
                <w:iCs/>
                <w:sz w:val="24"/>
                <w:szCs w:val="24"/>
              </w:rPr>
              <w:t>:</w:t>
            </w:r>
            <w:r>
              <w:rPr>
                <w:rFonts w:ascii="Times New Roman" w:hAnsi="Times New Roman" w:cs="Times New Roman"/>
                <w:sz w:val="24"/>
                <w:szCs w:val="24"/>
              </w:rPr>
              <w:t xml:space="preserve"> Sep 9</w:t>
            </w:r>
            <w:r w:rsidRPr="00B51DA9">
              <w:rPr>
                <w:rFonts w:ascii="Times New Roman" w:hAnsi="Times New Roman" w:cs="Times New Roman"/>
                <w:sz w:val="24"/>
                <w:szCs w:val="24"/>
                <w:vertAlign w:val="superscript"/>
              </w:rPr>
              <w:t>th</w:t>
            </w:r>
            <w:r>
              <w:rPr>
                <w:rFonts w:ascii="Times New Roman" w:hAnsi="Times New Roman" w:cs="Times New Roman"/>
                <w:sz w:val="24"/>
                <w:szCs w:val="24"/>
              </w:rPr>
              <w:t xml:space="preserve"> – Sep 15</w:t>
            </w:r>
            <w:r w:rsidRPr="00B51DA9">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p>
        </w:tc>
        <w:tc>
          <w:tcPr>
            <w:tcW w:w="3690" w:type="dxa"/>
          </w:tcPr>
          <w:p w14:paraId="578DA3B4" w14:textId="7437913D" w:rsidR="003F102E" w:rsidRPr="00763EF9" w:rsidRDefault="003F102E" w:rsidP="003F102E">
            <w:pPr>
              <w:rPr>
                <w:rFonts w:ascii="Times New Roman" w:hAnsi="Times New Roman" w:cs="Times New Roman"/>
                <w:sz w:val="24"/>
                <w:szCs w:val="24"/>
              </w:rPr>
            </w:pPr>
            <w:r>
              <w:rPr>
                <w:rFonts w:ascii="Times New Roman" w:hAnsi="Times New Roman" w:cs="Times New Roman"/>
                <w:sz w:val="24"/>
                <w:szCs w:val="24"/>
              </w:rPr>
              <w:t xml:space="preserve">Module </w:t>
            </w:r>
            <w:r w:rsidR="00624C04">
              <w:rPr>
                <w:rFonts w:ascii="Times New Roman" w:hAnsi="Times New Roman" w:cs="Times New Roman"/>
                <w:sz w:val="24"/>
                <w:szCs w:val="24"/>
              </w:rPr>
              <w:t>3</w:t>
            </w:r>
            <w:r w:rsidR="005A7AA3">
              <w:rPr>
                <w:rFonts w:ascii="Times New Roman" w:hAnsi="Times New Roman" w:cs="Times New Roman"/>
                <w:sz w:val="24"/>
                <w:szCs w:val="24"/>
              </w:rPr>
              <w:t>:</w:t>
            </w:r>
            <w:r>
              <w:rPr>
                <w:rFonts w:ascii="Times New Roman" w:hAnsi="Times New Roman" w:cs="Times New Roman"/>
                <w:sz w:val="24"/>
                <w:szCs w:val="24"/>
              </w:rPr>
              <w:t xml:space="preserve"> Quiz </w:t>
            </w:r>
          </w:p>
        </w:tc>
        <w:tc>
          <w:tcPr>
            <w:tcW w:w="3330" w:type="dxa"/>
          </w:tcPr>
          <w:p w14:paraId="6FCE26DA" w14:textId="3ED48B4E" w:rsidR="003F102E" w:rsidRPr="00763EF9" w:rsidRDefault="003F102E" w:rsidP="003F102E">
            <w:pPr>
              <w:rPr>
                <w:rFonts w:ascii="Times New Roman" w:hAnsi="Times New Roman" w:cs="Times New Roman"/>
                <w:sz w:val="24"/>
                <w:szCs w:val="24"/>
              </w:rPr>
            </w:pPr>
            <w:r>
              <w:rPr>
                <w:rFonts w:ascii="Times New Roman" w:hAnsi="Times New Roman" w:cs="Times New Roman"/>
                <w:sz w:val="24"/>
                <w:szCs w:val="24"/>
              </w:rPr>
              <w:t>Sunday, September 15</w:t>
            </w:r>
            <w:r w:rsidRPr="00633C5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r>
      <w:tr w:rsidR="003F102E" w14:paraId="1E89C4D3" w14:textId="77777777" w:rsidTr="0028244A">
        <w:tc>
          <w:tcPr>
            <w:tcW w:w="3145" w:type="dxa"/>
          </w:tcPr>
          <w:p w14:paraId="101729F3" w14:textId="7672E485" w:rsidR="003F102E" w:rsidRPr="00763EF9" w:rsidRDefault="003F102E" w:rsidP="003F102E">
            <w:pPr>
              <w:rPr>
                <w:rFonts w:ascii="Times New Roman" w:hAnsi="Times New Roman" w:cs="Times New Roman"/>
                <w:sz w:val="24"/>
                <w:szCs w:val="24"/>
              </w:rPr>
            </w:pPr>
            <w:r w:rsidRPr="00CB7426">
              <w:rPr>
                <w:rFonts w:ascii="Times New Roman" w:hAnsi="Times New Roman" w:cs="Times New Roman"/>
                <w:i/>
                <w:iCs/>
                <w:sz w:val="24"/>
                <w:szCs w:val="24"/>
              </w:rPr>
              <w:t xml:space="preserve">Week </w:t>
            </w:r>
            <w:r>
              <w:rPr>
                <w:rFonts w:ascii="Times New Roman" w:hAnsi="Times New Roman" w:cs="Times New Roman"/>
                <w:i/>
                <w:iCs/>
                <w:sz w:val="24"/>
                <w:szCs w:val="24"/>
              </w:rPr>
              <w:t>5</w:t>
            </w:r>
            <w:r w:rsidRPr="00CB7426">
              <w:rPr>
                <w:rFonts w:ascii="Times New Roman" w:hAnsi="Times New Roman" w:cs="Times New Roman"/>
                <w:i/>
                <w:iCs/>
                <w:sz w:val="24"/>
                <w:szCs w:val="24"/>
              </w:rPr>
              <w:t>:</w:t>
            </w:r>
            <w:r>
              <w:rPr>
                <w:rFonts w:ascii="Times New Roman" w:hAnsi="Times New Roman" w:cs="Times New Roman"/>
                <w:sz w:val="24"/>
                <w:szCs w:val="24"/>
              </w:rPr>
              <w:t xml:space="preserve"> Sep 16</w:t>
            </w:r>
            <w:r w:rsidRPr="009B4BC4">
              <w:rPr>
                <w:rFonts w:ascii="Times New Roman" w:hAnsi="Times New Roman" w:cs="Times New Roman"/>
                <w:sz w:val="24"/>
                <w:szCs w:val="24"/>
                <w:vertAlign w:val="superscript"/>
              </w:rPr>
              <w:t>th</w:t>
            </w:r>
            <w:r>
              <w:rPr>
                <w:rFonts w:ascii="Times New Roman" w:hAnsi="Times New Roman" w:cs="Times New Roman"/>
                <w:sz w:val="24"/>
                <w:szCs w:val="24"/>
              </w:rPr>
              <w:t xml:space="preserve"> – Sep 22</w:t>
            </w:r>
            <w:r w:rsidRPr="00344AFA">
              <w:rPr>
                <w:rFonts w:ascii="Times New Roman" w:hAnsi="Times New Roman" w:cs="Times New Roman"/>
                <w:sz w:val="24"/>
                <w:szCs w:val="24"/>
                <w:vertAlign w:val="superscript"/>
              </w:rPr>
              <w:t>nd</w:t>
            </w:r>
            <w:r>
              <w:rPr>
                <w:rFonts w:ascii="Times New Roman" w:hAnsi="Times New Roman" w:cs="Times New Roman"/>
                <w:sz w:val="24"/>
                <w:szCs w:val="24"/>
                <w:vertAlign w:val="superscript"/>
              </w:rPr>
              <w:t xml:space="preserve"> </w:t>
            </w:r>
          </w:p>
        </w:tc>
        <w:tc>
          <w:tcPr>
            <w:tcW w:w="3690" w:type="dxa"/>
          </w:tcPr>
          <w:p w14:paraId="123F266F" w14:textId="30AA28D8" w:rsidR="003F102E" w:rsidRPr="00376B45" w:rsidRDefault="003F102E" w:rsidP="003F102E">
            <w:pPr>
              <w:rPr>
                <w:rFonts w:ascii="Times New Roman" w:hAnsi="Times New Roman" w:cs="Times New Roman"/>
                <w:sz w:val="24"/>
                <w:szCs w:val="24"/>
              </w:rPr>
            </w:pPr>
            <w:r>
              <w:rPr>
                <w:rFonts w:ascii="Times New Roman" w:hAnsi="Times New Roman" w:cs="Times New Roman"/>
                <w:sz w:val="24"/>
                <w:szCs w:val="24"/>
              </w:rPr>
              <w:t xml:space="preserve">Module </w:t>
            </w:r>
            <w:r w:rsidR="00624C04">
              <w:rPr>
                <w:rFonts w:ascii="Times New Roman" w:hAnsi="Times New Roman" w:cs="Times New Roman"/>
                <w:sz w:val="24"/>
                <w:szCs w:val="24"/>
              </w:rPr>
              <w:t>4</w:t>
            </w:r>
            <w:r w:rsidR="005A7AA3">
              <w:rPr>
                <w:rFonts w:ascii="Times New Roman" w:hAnsi="Times New Roman" w:cs="Times New Roman"/>
                <w:sz w:val="24"/>
                <w:szCs w:val="24"/>
              </w:rPr>
              <w:t>:</w:t>
            </w:r>
            <w:r>
              <w:rPr>
                <w:rFonts w:ascii="Times New Roman" w:hAnsi="Times New Roman" w:cs="Times New Roman"/>
                <w:sz w:val="24"/>
                <w:szCs w:val="24"/>
              </w:rPr>
              <w:t xml:space="preserve"> First Exam </w:t>
            </w:r>
          </w:p>
        </w:tc>
        <w:tc>
          <w:tcPr>
            <w:tcW w:w="3330" w:type="dxa"/>
          </w:tcPr>
          <w:p w14:paraId="1BB23436" w14:textId="579AE79A" w:rsidR="003F102E" w:rsidRPr="00633C59" w:rsidRDefault="003F102E" w:rsidP="003F102E">
            <w:pPr>
              <w:rPr>
                <w:rFonts w:ascii="Times New Roman" w:hAnsi="Times New Roman" w:cs="Times New Roman"/>
                <w:sz w:val="24"/>
                <w:szCs w:val="24"/>
              </w:rPr>
            </w:pPr>
            <w:r>
              <w:rPr>
                <w:rFonts w:ascii="Times New Roman" w:hAnsi="Times New Roman" w:cs="Times New Roman"/>
                <w:sz w:val="24"/>
                <w:szCs w:val="24"/>
              </w:rPr>
              <w:t>Sunday, September 22</w:t>
            </w:r>
            <w:r w:rsidRPr="00DB41EE">
              <w:rPr>
                <w:rFonts w:ascii="Times New Roman" w:hAnsi="Times New Roman" w:cs="Times New Roman"/>
                <w:sz w:val="24"/>
                <w:szCs w:val="24"/>
                <w:vertAlign w:val="superscript"/>
              </w:rPr>
              <w:t>nd</w:t>
            </w:r>
            <w:r>
              <w:rPr>
                <w:rFonts w:ascii="Times New Roman" w:hAnsi="Times New Roman" w:cs="Times New Roman"/>
                <w:sz w:val="24"/>
                <w:szCs w:val="24"/>
              </w:rPr>
              <w:t xml:space="preserve"> </w:t>
            </w:r>
          </w:p>
        </w:tc>
      </w:tr>
      <w:tr w:rsidR="003F102E" w14:paraId="2CE341DF" w14:textId="77777777" w:rsidTr="0028244A">
        <w:tc>
          <w:tcPr>
            <w:tcW w:w="3145" w:type="dxa"/>
          </w:tcPr>
          <w:p w14:paraId="69A94134" w14:textId="53A7A6F7" w:rsidR="003F102E" w:rsidRPr="009B4BC4" w:rsidRDefault="003F102E" w:rsidP="003F102E">
            <w:pPr>
              <w:rPr>
                <w:rFonts w:ascii="Times New Roman" w:hAnsi="Times New Roman" w:cs="Times New Roman"/>
                <w:sz w:val="24"/>
                <w:szCs w:val="24"/>
              </w:rPr>
            </w:pPr>
            <w:r w:rsidRPr="00CB7426">
              <w:rPr>
                <w:rFonts w:ascii="Times New Roman" w:hAnsi="Times New Roman" w:cs="Times New Roman"/>
                <w:i/>
                <w:iCs/>
                <w:sz w:val="24"/>
                <w:szCs w:val="24"/>
              </w:rPr>
              <w:t xml:space="preserve">Week </w:t>
            </w:r>
            <w:r>
              <w:rPr>
                <w:rFonts w:ascii="Times New Roman" w:hAnsi="Times New Roman" w:cs="Times New Roman"/>
                <w:i/>
                <w:iCs/>
                <w:sz w:val="24"/>
                <w:szCs w:val="24"/>
              </w:rPr>
              <w:t>6</w:t>
            </w:r>
            <w:r w:rsidRPr="00CB7426">
              <w:rPr>
                <w:rFonts w:ascii="Times New Roman" w:hAnsi="Times New Roman" w:cs="Times New Roman"/>
                <w:i/>
                <w:iCs/>
                <w:sz w:val="24"/>
                <w:szCs w:val="24"/>
              </w:rPr>
              <w:t>:</w:t>
            </w:r>
            <w:r>
              <w:rPr>
                <w:rFonts w:ascii="Times New Roman" w:hAnsi="Times New Roman" w:cs="Times New Roman"/>
                <w:sz w:val="24"/>
                <w:szCs w:val="24"/>
              </w:rPr>
              <w:t xml:space="preserve"> Sep 23</w:t>
            </w:r>
            <w:r w:rsidRPr="00DB41EE">
              <w:rPr>
                <w:rFonts w:ascii="Times New Roman" w:hAnsi="Times New Roman" w:cs="Times New Roman"/>
                <w:sz w:val="24"/>
                <w:szCs w:val="24"/>
                <w:vertAlign w:val="superscript"/>
              </w:rPr>
              <w:t>rd</w:t>
            </w:r>
            <w:r>
              <w:rPr>
                <w:rFonts w:ascii="Times New Roman" w:hAnsi="Times New Roman" w:cs="Times New Roman"/>
                <w:sz w:val="24"/>
                <w:szCs w:val="24"/>
              </w:rPr>
              <w:t xml:space="preserve"> – Sep 29</w:t>
            </w:r>
            <w:r w:rsidRPr="00F410CE">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p>
        </w:tc>
        <w:tc>
          <w:tcPr>
            <w:tcW w:w="3690" w:type="dxa"/>
          </w:tcPr>
          <w:p w14:paraId="265097E3" w14:textId="5AC42D3A" w:rsidR="003F102E" w:rsidRPr="00344AFA" w:rsidRDefault="003F102E" w:rsidP="003F102E">
            <w:pPr>
              <w:rPr>
                <w:rFonts w:ascii="Times New Roman" w:hAnsi="Times New Roman" w:cs="Times New Roman"/>
                <w:sz w:val="24"/>
                <w:szCs w:val="24"/>
              </w:rPr>
            </w:pPr>
            <w:r>
              <w:rPr>
                <w:rFonts w:ascii="Times New Roman" w:hAnsi="Times New Roman" w:cs="Times New Roman"/>
                <w:sz w:val="24"/>
                <w:szCs w:val="24"/>
              </w:rPr>
              <w:t xml:space="preserve">Module </w:t>
            </w:r>
            <w:r w:rsidR="00624C04">
              <w:rPr>
                <w:rFonts w:ascii="Times New Roman" w:hAnsi="Times New Roman" w:cs="Times New Roman"/>
                <w:sz w:val="24"/>
                <w:szCs w:val="24"/>
              </w:rPr>
              <w:t>5</w:t>
            </w:r>
            <w:r w:rsidR="005A7AA3">
              <w:rPr>
                <w:rFonts w:ascii="Times New Roman" w:hAnsi="Times New Roman" w:cs="Times New Roman"/>
                <w:sz w:val="24"/>
                <w:szCs w:val="24"/>
              </w:rPr>
              <w:t>:</w:t>
            </w:r>
            <w:r>
              <w:rPr>
                <w:rFonts w:ascii="Times New Roman" w:hAnsi="Times New Roman" w:cs="Times New Roman"/>
                <w:sz w:val="24"/>
                <w:szCs w:val="24"/>
              </w:rPr>
              <w:t xml:space="preserve"> Quiz </w:t>
            </w:r>
          </w:p>
        </w:tc>
        <w:tc>
          <w:tcPr>
            <w:tcW w:w="3330" w:type="dxa"/>
          </w:tcPr>
          <w:p w14:paraId="7CDFB302" w14:textId="15219F25" w:rsidR="003F102E" w:rsidRPr="00344AFA" w:rsidRDefault="003F102E" w:rsidP="003F102E">
            <w:pPr>
              <w:rPr>
                <w:rFonts w:ascii="Times New Roman" w:hAnsi="Times New Roman" w:cs="Times New Roman"/>
                <w:sz w:val="24"/>
                <w:szCs w:val="24"/>
              </w:rPr>
            </w:pPr>
            <w:r>
              <w:rPr>
                <w:rFonts w:ascii="Times New Roman" w:hAnsi="Times New Roman" w:cs="Times New Roman"/>
                <w:sz w:val="24"/>
                <w:szCs w:val="24"/>
              </w:rPr>
              <w:t>Sunday, September 29</w:t>
            </w:r>
            <w:r w:rsidRPr="00F410CE">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p>
        </w:tc>
      </w:tr>
      <w:tr w:rsidR="003F102E" w14:paraId="670F2229" w14:textId="77777777" w:rsidTr="0028244A">
        <w:tc>
          <w:tcPr>
            <w:tcW w:w="3145" w:type="dxa"/>
          </w:tcPr>
          <w:p w14:paraId="796C0350" w14:textId="0A6FE7B5" w:rsidR="003F102E" w:rsidRPr="00DB41EE" w:rsidRDefault="003F102E" w:rsidP="003F102E">
            <w:pPr>
              <w:rPr>
                <w:rFonts w:ascii="Times New Roman" w:hAnsi="Times New Roman" w:cs="Times New Roman"/>
                <w:sz w:val="24"/>
                <w:szCs w:val="24"/>
              </w:rPr>
            </w:pPr>
            <w:r w:rsidRPr="00CB7426">
              <w:rPr>
                <w:rFonts w:ascii="Times New Roman" w:hAnsi="Times New Roman" w:cs="Times New Roman"/>
                <w:i/>
                <w:iCs/>
                <w:sz w:val="24"/>
                <w:szCs w:val="24"/>
              </w:rPr>
              <w:t xml:space="preserve">Week </w:t>
            </w:r>
            <w:r>
              <w:rPr>
                <w:rFonts w:ascii="Times New Roman" w:hAnsi="Times New Roman" w:cs="Times New Roman"/>
                <w:i/>
                <w:iCs/>
                <w:sz w:val="24"/>
                <w:szCs w:val="24"/>
              </w:rPr>
              <w:t>7</w:t>
            </w:r>
            <w:r w:rsidRPr="00CB7426">
              <w:rPr>
                <w:rFonts w:ascii="Times New Roman" w:hAnsi="Times New Roman" w:cs="Times New Roman"/>
                <w:i/>
                <w:iCs/>
                <w:sz w:val="24"/>
                <w:szCs w:val="24"/>
              </w:rPr>
              <w:t>:</w:t>
            </w:r>
            <w:r>
              <w:rPr>
                <w:rFonts w:ascii="Times New Roman" w:hAnsi="Times New Roman" w:cs="Times New Roman"/>
                <w:sz w:val="24"/>
                <w:szCs w:val="24"/>
              </w:rPr>
              <w:t xml:space="preserve"> </w:t>
            </w:r>
            <w:r w:rsidR="005B1B42">
              <w:rPr>
                <w:rFonts w:ascii="Times New Roman" w:hAnsi="Times New Roman" w:cs="Times New Roman"/>
                <w:sz w:val="24"/>
                <w:szCs w:val="24"/>
              </w:rPr>
              <w:t>Sep 30</w:t>
            </w:r>
            <w:r w:rsidR="005B1B42" w:rsidRPr="00EF3662">
              <w:rPr>
                <w:rFonts w:ascii="Times New Roman" w:hAnsi="Times New Roman" w:cs="Times New Roman"/>
                <w:sz w:val="24"/>
                <w:szCs w:val="24"/>
                <w:vertAlign w:val="superscript"/>
              </w:rPr>
              <w:t>th</w:t>
            </w:r>
            <w:r w:rsidR="005B1B42">
              <w:rPr>
                <w:rFonts w:ascii="Times New Roman" w:hAnsi="Times New Roman" w:cs="Times New Roman"/>
                <w:sz w:val="24"/>
                <w:szCs w:val="24"/>
              </w:rPr>
              <w:t xml:space="preserve"> – Oct 6</w:t>
            </w:r>
            <w:r w:rsidR="005B1B42" w:rsidRPr="00CC29F3">
              <w:rPr>
                <w:rFonts w:ascii="Times New Roman" w:hAnsi="Times New Roman" w:cs="Times New Roman"/>
                <w:sz w:val="24"/>
                <w:szCs w:val="24"/>
                <w:vertAlign w:val="superscript"/>
              </w:rPr>
              <w:t>th</w:t>
            </w:r>
            <w:r w:rsidR="005B1B42">
              <w:rPr>
                <w:rFonts w:ascii="Times New Roman" w:hAnsi="Times New Roman" w:cs="Times New Roman"/>
                <w:sz w:val="24"/>
                <w:szCs w:val="24"/>
                <w:vertAlign w:val="superscript"/>
              </w:rPr>
              <w:t xml:space="preserve"> </w:t>
            </w:r>
          </w:p>
        </w:tc>
        <w:tc>
          <w:tcPr>
            <w:tcW w:w="3690" w:type="dxa"/>
          </w:tcPr>
          <w:p w14:paraId="2562E274" w14:textId="54376B5B" w:rsidR="003F102E" w:rsidRPr="00F410CE" w:rsidRDefault="003F102E" w:rsidP="003F102E">
            <w:pPr>
              <w:rPr>
                <w:rFonts w:ascii="Times New Roman" w:hAnsi="Times New Roman" w:cs="Times New Roman"/>
                <w:sz w:val="24"/>
                <w:szCs w:val="24"/>
              </w:rPr>
            </w:pPr>
            <w:r>
              <w:rPr>
                <w:rFonts w:ascii="Times New Roman" w:hAnsi="Times New Roman" w:cs="Times New Roman"/>
                <w:sz w:val="24"/>
                <w:szCs w:val="24"/>
              </w:rPr>
              <w:t xml:space="preserve">Module </w:t>
            </w:r>
            <w:r w:rsidR="00624C04">
              <w:rPr>
                <w:rFonts w:ascii="Times New Roman" w:hAnsi="Times New Roman" w:cs="Times New Roman"/>
                <w:sz w:val="24"/>
                <w:szCs w:val="24"/>
              </w:rPr>
              <w:t>6</w:t>
            </w:r>
            <w:r w:rsidR="005A7AA3">
              <w:rPr>
                <w:rFonts w:ascii="Times New Roman" w:hAnsi="Times New Roman" w:cs="Times New Roman"/>
                <w:sz w:val="24"/>
                <w:szCs w:val="24"/>
              </w:rPr>
              <w:t>:</w:t>
            </w:r>
            <w:r>
              <w:rPr>
                <w:rFonts w:ascii="Times New Roman" w:hAnsi="Times New Roman" w:cs="Times New Roman"/>
                <w:sz w:val="24"/>
                <w:szCs w:val="24"/>
              </w:rPr>
              <w:t xml:space="preserve"> Quiz </w:t>
            </w:r>
          </w:p>
        </w:tc>
        <w:tc>
          <w:tcPr>
            <w:tcW w:w="3330" w:type="dxa"/>
          </w:tcPr>
          <w:p w14:paraId="5D9638D5" w14:textId="32B29AD5" w:rsidR="003F102E" w:rsidRPr="00F410CE" w:rsidRDefault="005B1B42" w:rsidP="003F102E">
            <w:pPr>
              <w:rPr>
                <w:rFonts w:ascii="Times New Roman" w:hAnsi="Times New Roman" w:cs="Times New Roman"/>
                <w:sz w:val="24"/>
                <w:szCs w:val="24"/>
              </w:rPr>
            </w:pPr>
            <w:r>
              <w:rPr>
                <w:rFonts w:ascii="Times New Roman" w:hAnsi="Times New Roman" w:cs="Times New Roman"/>
                <w:sz w:val="24"/>
                <w:szCs w:val="24"/>
              </w:rPr>
              <w:t>Sunday, October 6</w:t>
            </w:r>
            <w:r w:rsidRPr="00E43954">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p>
        </w:tc>
      </w:tr>
      <w:tr w:rsidR="003F102E" w14:paraId="37213B14" w14:textId="77777777" w:rsidTr="0028244A">
        <w:tc>
          <w:tcPr>
            <w:tcW w:w="3145" w:type="dxa"/>
          </w:tcPr>
          <w:p w14:paraId="3E01040A" w14:textId="22C9DC01" w:rsidR="003F102E" w:rsidRPr="00EF3662" w:rsidRDefault="003F102E" w:rsidP="003F102E">
            <w:pPr>
              <w:rPr>
                <w:rFonts w:ascii="Times New Roman" w:hAnsi="Times New Roman" w:cs="Times New Roman"/>
                <w:sz w:val="24"/>
                <w:szCs w:val="24"/>
              </w:rPr>
            </w:pPr>
            <w:r w:rsidRPr="00CB7426">
              <w:rPr>
                <w:rFonts w:ascii="Times New Roman" w:hAnsi="Times New Roman" w:cs="Times New Roman"/>
                <w:i/>
                <w:iCs/>
                <w:sz w:val="24"/>
                <w:szCs w:val="24"/>
              </w:rPr>
              <w:t xml:space="preserve">Week </w:t>
            </w:r>
            <w:r w:rsidR="005B1B42">
              <w:rPr>
                <w:rFonts w:ascii="Times New Roman" w:hAnsi="Times New Roman" w:cs="Times New Roman"/>
                <w:i/>
                <w:iCs/>
                <w:sz w:val="24"/>
                <w:szCs w:val="24"/>
              </w:rPr>
              <w:t>8</w:t>
            </w:r>
            <w:r w:rsidRPr="00CB7426">
              <w:rPr>
                <w:rFonts w:ascii="Times New Roman" w:hAnsi="Times New Roman" w:cs="Times New Roman"/>
                <w:i/>
                <w:iCs/>
                <w:sz w:val="24"/>
                <w:szCs w:val="24"/>
              </w:rPr>
              <w:t>:</w:t>
            </w:r>
            <w:r w:rsidR="005B1B42">
              <w:rPr>
                <w:rFonts w:ascii="Times New Roman" w:hAnsi="Times New Roman" w:cs="Times New Roman"/>
                <w:i/>
                <w:iCs/>
                <w:sz w:val="24"/>
                <w:szCs w:val="24"/>
              </w:rPr>
              <w:t xml:space="preserve"> </w:t>
            </w:r>
            <w:r w:rsidR="005B1B42">
              <w:rPr>
                <w:rFonts w:ascii="Times New Roman" w:hAnsi="Times New Roman" w:cs="Times New Roman"/>
                <w:sz w:val="24"/>
                <w:szCs w:val="24"/>
              </w:rPr>
              <w:t>Oct 7</w:t>
            </w:r>
            <w:r w:rsidR="005B1B42" w:rsidRPr="00B77213">
              <w:rPr>
                <w:rFonts w:ascii="Times New Roman" w:hAnsi="Times New Roman" w:cs="Times New Roman"/>
                <w:sz w:val="24"/>
                <w:szCs w:val="24"/>
                <w:vertAlign w:val="superscript"/>
              </w:rPr>
              <w:t>th</w:t>
            </w:r>
            <w:r w:rsidR="005B1B42">
              <w:rPr>
                <w:rFonts w:ascii="Times New Roman" w:hAnsi="Times New Roman" w:cs="Times New Roman"/>
                <w:sz w:val="24"/>
                <w:szCs w:val="24"/>
              </w:rPr>
              <w:t xml:space="preserve"> – Oct 13</w:t>
            </w:r>
            <w:r w:rsidR="005B1B42" w:rsidRPr="00C22B3B">
              <w:rPr>
                <w:rFonts w:ascii="Times New Roman" w:hAnsi="Times New Roman" w:cs="Times New Roman"/>
                <w:sz w:val="24"/>
                <w:szCs w:val="24"/>
                <w:vertAlign w:val="superscript"/>
              </w:rPr>
              <w:t>th</w:t>
            </w:r>
            <w:r w:rsidR="005B1B42">
              <w:rPr>
                <w:rFonts w:ascii="Times New Roman" w:hAnsi="Times New Roman" w:cs="Times New Roman"/>
                <w:sz w:val="24"/>
                <w:szCs w:val="24"/>
                <w:vertAlign w:val="superscript"/>
              </w:rPr>
              <w:t xml:space="preserve"> </w:t>
            </w:r>
          </w:p>
        </w:tc>
        <w:tc>
          <w:tcPr>
            <w:tcW w:w="3690" w:type="dxa"/>
          </w:tcPr>
          <w:p w14:paraId="4A9E767B" w14:textId="3F8A85CE" w:rsidR="003F102E" w:rsidRPr="00E43954" w:rsidRDefault="003F102E" w:rsidP="003F102E">
            <w:pPr>
              <w:rPr>
                <w:rFonts w:ascii="Times New Roman" w:hAnsi="Times New Roman" w:cs="Times New Roman"/>
                <w:sz w:val="24"/>
                <w:szCs w:val="24"/>
              </w:rPr>
            </w:pPr>
            <w:r>
              <w:rPr>
                <w:rFonts w:ascii="Times New Roman" w:hAnsi="Times New Roman" w:cs="Times New Roman"/>
                <w:sz w:val="24"/>
                <w:szCs w:val="24"/>
              </w:rPr>
              <w:t xml:space="preserve">Module </w:t>
            </w:r>
            <w:r w:rsidR="00624C04">
              <w:rPr>
                <w:rFonts w:ascii="Times New Roman" w:hAnsi="Times New Roman" w:cs="Times New Roman"/>
                <w:sz w:val="24"/>
                <w:szCs w:val="24"/>
              </w:rPr>
              <w:t>7</w:t>
            </w:r>
            <w:r w:rsidR="005A7AA3">
              <w:rPr>
                <w:rFonts w:ascii="Times New Roman" w:hAnsi="Times New Roman" w:cs="Times New Roman"/>
                <w:sz w:val="24"/>
                <w:szCs w:val="24"/>
              </w:rPr>
              <w:t>:</w:t>
            </w:r>
            <w:r>
              <w:rPr>
                <w:rFonts w:ascii="Times New Roman" w:hAnsi="Times New Roman" w:cs="Times New Roman"/>
                <w:sz w:val="24"/>
                <w:szCs w:val="24"/>
              </w:rPr>
              <w:t xml:space="preserve"> Quiz </w:t>
            </w:r>
          </w:p>
        </w:tc>
        <w:tc>
          <w:tcPr>
            <w:tcW w:w="3330" w:type="dxa"/>
          </w:tcPr>
          <w:p w14:paraId="3C3422A0" w14:textId="15FFF39D" w:rsidR="003F102E" w:rsidRPr="00E43954" w:rsidRDefault="00DB3111" w:rsidP="003F102E">
            <w:pPr>
              <w:rPr>
                <w:rFonts w:ascii="Times New Roman" w:hAnsi="Times New Roman" w:cs="Times New Roman"/>
                <w:sz w:val="24"/>
                <w:szCs w:val="24"/>
              </w:rPr>
            </w:pPr>
            <w:r>
              <w:rPr>
                <w:rFonts w:ascii="Times New Roman" w:hAnsi="Times New Roman" w:cs="Times New Roman"/>
                <w:sz w:val="24"/>
                <w:szCs w:val="24"/>
              </w:rPr>
              <w:t>Sunday, October 13</w:t>
            </w:r>
            <w:r w:rsidRPr="00481DA1">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p>
        </w:tc>
      </w:tr>
      <w:tr w:rsidR="003F102E" w14:paraId="170F0030" w14:textId="77777777" w:rsidTr="0028244A">
        <w:tc>
          <w:tcPr>
            <w:tcW w:w="3145" w:type="dxa"/>
          </w:tcPr>
          <w:p w14:paraId="1ABFF580" w14:textId="11F0C055" w:rsidR="003F102E" w:rsidRPr="00B77213" w:rsidRDefault="003F102E" w:rsidP="003F102E">
            <w:pPr>
              <w:rPr>
                <w:rFonts w:ascii="Times New Roman" w:hAnsi="Times New Roman" w:cs="Times New Roman"/>
                <w:sz w:val="24"/>
                <w:szCs w:val="24"/>
              </w:rPr>
            </w:pPr>
            <w:r>
              <w:rPr>
                <w:rFonts w:ascii="Times New Roman" w:hAnsi="Times New Roman" w:cs="Times New Roman"/>
                <w:i/>
                <w:iCs/>
                <w:sz w:val="24"/>
                <w:szCs w:val="24"/>
              </w:rPr>
              <w:lastRenderedPageBreak/>
              <w:t xml:space="preserve">Week </w:t>
            </w:r>
            <w:r w:rsidR="00DB3111">
              <w:rPr>
                <w:rFonts w:ascii="Times New Roman" w:hAnsi="Times New Roman" w:cs="Times New Roman"/>
                <w:i/>
                <w:iCs/>
                <w:sz w:val="24"/>
                <w:szCs w:val="24"/>
              </w:rPr>
              <w:t>9</w:t>
            </w:r>
            <w:r>
              <w:rPr>
                <w:rFonts w:ascii="Times New Roman" w:hAnsi="Times New Roman" w:cs="Times New Roman"/>
                <w:i/>
                <w:iCs/>
                <w:sz w:val="24"/>
                <w:szCs w:val="24"/>
              </w:rPr>
              <w:t xml:space="preserve">: </w:t>
            </w:r>
            <w:r w:rsidR="00DB3111">
              <w:rPr>
                <w:rFonts w:ascii="Times New Roman" w:hAnsi="Times New Roman" w:cs="Times New Roman"/>
                <w:sz w:val="24"/>
                <w:szCs w:val="24"/>
              </w:rPr>
              <w:t>Oct 14</w:t>
            </w:r>
            <w:r w:rsidR="00DB3111" w:rsidRPr="00481DA1">
              <w:rPr>
                <w:rFonts w:ascii="Times New Roman" w:hAnsi="Times New Roman" w:cs="Times New Roman"/>
                <w:sz w:val="24"/>
                <w:szCs w:val="24"/>
                <w:vertAlign w:val="superscript"/>
              </w:rPr>
              <w:t>th</w:t>
            </w:r>
            <w:r w:rsidR="00DB3111">
              <w:rPr>
                <w:rFonts w:ascii="Times New Roman" w:hAnsi="Times New Roman" w:cs="Times New Roman"/>
                <w:sz w:val="24"/>
                <w:szCs w:val="24"/>
              </w:rPr>
              <w:t xml:space="preserve"> – Oct 20</w:t>
            </w:r>
            <w:r w:rsidR="00DB3111" w:rsidRPr="00C13AFC">
              <w:rPr>
                <w:rFonts w:ascii="Times New Roman" w:hAnsi="Times New Roman" w:cs="Times New Roman"/>
                <w:sz w:val="24"/>
                <w:szCs w:val="24"/>
                <w:vertAlign w:val="superscript"/>
              </w:rPr>
              <w:t>th</w:t>
            </w:r>
            <w:r w:rsidR="00DB3111">
              <w:rPr>
                <w:rFonts w:ascii="Times New Roman" w:hAnsi="Times New Roman" w:cs="Times New Roman"/>
                <w:sz w:val="24"/>
                <w:szCs w:val="24"/>
                <w:vertAlign w:val="superscript"/>
              </w:rPr>
              <w:t xml:space="preserve"> </w:t>
            </w:r>
          </w:p>
        </w:tc>
        <w:tc>
          <w:tcPr>
            <w:tcW w:w="3690" w:type="dxa"/>
          </w:tcPr>
          <w:p w14:paraId="5139ED3D" w14:textId="5BD8B1AC" w:rsidR="003F102E" w:rsidRDefault="003F102E" w:rsidP="003F102E">
            <w:pPr>
              <w:rPr>
                <w:rFonts w:ascii="Times New Roman" w:hAnsi="Times New Roman" w:cs="Times New Roman"/>
                <w:sz w:val="24"/>
                <w:szCs w:val="24"/>
              </w:rPr>
            </w:pPr>
            <w:r>
              <w:rPr>
                <w:rFonts w:ascii="Times New Roman" w:hAnsi="Times New Roman" w:cs="Times New Roman"/>
                <w:sz w:val="24"/>
                <w:szCs w:val="24"/>
              </w:rPr>
              <w:t xml:space="preserve">Module </w:t>
            </w:r>
            <w:r w:rsidR="00624C04">
              <w:rPr>
                <w:rFonts w:ascii="Times New Roman" w:hAnsi="Times New Roman" w:cs="Times New Roman"/>
                <w:sz w:val="24"/>
                <w:szCs w:val="24"/>
              </w:rPr>
              <w:t>8</w:t>
            </w:r>
            <w:r w:rsidR="005A7AA3">
              <w:rPr>
                <w:rFonts w:ascii="Times New Roman" w:hAnsi="Times New Roman" w:cs="Times New Roman"/>
                <w:sz w:val="24"/>
                <w:szCs w:val="24"/>
              </w:rPr>
              <w:t>:</w:t>
            </w:r>
            <w:r>
              <w:rPr>
                <w:rFonts w:ascii="Times New Roman" w:hAnsi="Times New Roman" w:cs="Times New Roman"/>
                <w:sz w:val="24"/>
                <w:szCs w:val="24"/>
              </w:rPr>
              <w:t xml:space="preserve"> Midterm Exam </w:t>
            </w:r>
          </w:p>
        </w:tc>
        <w:tc>
          <w:tcPr>
            <w:tcW w:w="3330" w:type="dxa"/>
          </w:tcPr>
          <w:p w14:paraId="364F30C7" w14:textId="6F631346" w:rsidR="003F102E" w:rsidRDefault="00DB3111" w:rsidP="003F102E">
            <w:pPr>
              <w:rPr>
                <w:rFonts w:ascii="Times New Roman" w:hAnsi="Times New Roman" w:cs="Times New Roman"/>
                <w:sz w:val="24"/>
                <w:szCs w:val="24"/>
              </w:rPr>
            </w:pPr>
            <w:r>
              <w:rPr>
                <w:rFonts w:ascii="Times New Roman" w:hAnsi="Times New Roman" w:cs="Times New Roman"/>
                <w:sz w:val="24"/>
                <w:szCs w:val="24"/>
              </w:rPr>
              <w:t>Sunday, October 20</w:t>
            </w:r>
            <w:r w:rsidRPr="00E97925">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p>
        </w:tc>
      </w:tr>
      <w:tr w:rsidR="003F102E" w14:paraId="0D0505E1" w14:textId="77777777" w:rsidTr="0028244A">
        <w:tc>
          <w:tcPr>
            <w:tcW w:w="3145" w:type="dxa"/>
          </w:tcPr>
          <w:p w14:paraId="24E227D2" w14:textId="563B6DA7" w:rsidR="003F102E" w:rsidRPr="00481DA1" w:rsidRDefault="003F102E" w:rsidP="003F102E">
            <w:pPr>
              <w:rPr>
                <w:rFonts w:ascii="Times New Roman" w:hAnsi="Times New Roman" w:cs="Times New Roman"/>
                <w:sz w:val="24"/>
                <w:szCs w:val="24"/>
              </w:rPr>
            </w:pPr>
            <w:r>
              <w:rPr>
                <w:rFonts w:ascii="Times New Roman" w:hAnsi="Times New Roman" w:cs="Times New Roman"/>
                <w:i/>
                <w:iCs/>
                <w:sz w:val="24"/>
                <w:szCs w:val="24"/>
              </w:rPr>
              <w:t xml:space="preserve">Week </w:t>
            </w:r>
            <w:r w:rsidR="00DB3111">
              <w:rPr>
                <w:rFonts w:ascii="Times New Roman" w:hAnsi="Times New Roman" w:cs="Times New Roman"/>
                <w:i/>
                <w:iCs/>
                <w:sz w:val="24"/>
                <w:szCs w:val="24"/>
              </w:rPr>
              <w:t>10</w:t>
            </w:r>
            <w:r>
              <w:rPr>
                <w:rFonts w:ascii="Times New Roman" w:hAnsi="Times New Roman" w:cs="Times New Roman"/>
                <w:i/>
                <w:iCs/>
                <w:sz w:val="24"/>
                <w:szCs w:val="24"/>
              </w:rPr>
              <w:t>:</w:t>
            </w:r>
            <w:r w:rsidR="00117B90">
              <w:rPr>
                <w:rFonts w:ascii="Times New Roman" w:hAnsi="Times New Roman" w:cs="Times New Roman"/>
                <w:sz w:val="24"/>
                <w:szCs w:val="24"/>
              </w:rPr>
              <w:t>Oct 21</w:t>
            </w:r>
            <w:r w:rsidR="00117B90" w:rsidRPr="00E97925">
              <w:rPr>
                <w:rFonts w:ascii="Times New Roman" w:hAnsi="Times New Roman" w:cs="Times New Roman"/>
                <w:sz w:val="24"/>
                <w:szCs w:val="24"/>
                <w:vertAlign w:val="superscript"/>
              </w:rPr>
              <w:t>st</w:t>
            </w:r>
            <w:r w:rsidR="00117B90">
              <w:rPr>
                <w:rFonts w:ascii="Times New Roman" w:hAnsi="Times New Roman" w:cs="Times New Roman"/>
                <w:sz w:val="24"/>
                <w:szCs w:val="24"/>
              </w:rPr>
              <w:t xml:space="preserve"> – Oct 27</w:t>
            </w:r>
            <w:r w:rsidR="00117B90" w:rsidRPr="00346D66">
              <w:rPr>
                <w:rFonts w:ascii="Times New Roman" w:hAnsi="Times New Roman" w:cs="Times New Roman"/>
                <w:sz w:val="24"/>
                <w:szCs w:val="24"/>
                <w:vertAlign w:val="superscript"/>
              </w:rPr>
              <w:t>th</w:t>
            </w:r>
            <w:r w:rsidR="00117B90">
              <w:rPr>
                <w:rFonts w:ascii="Times New Roman" w:hAnsi="Times New Roman" w:cs="Times New Roman"/>
                <w:sz w:val="24"/>
                <w:szCs w:val="24"/>
                <w:vertAlign w:val="superscript"/>
              </w:rPr>
              <w:t xml:space="preserve"> </w:t>
            </w:r>
          </w:p>
        </w:tc>
        <w:tc>
          <w:tcPr>
            <w:tcW w:w="3690" w:type="dxa"/>
          </w:tcPr>
          <w:p w14:paraId="131E7C62" w14:textId="12B3001A" w:rsidR="003F102E" w:rsidRDefault="003F102E" w:rsidP="003F102E">
            <w:pPr>
              <w:rPr>
                <w:rFonts w:ascii="Times New Roman" w:hAnsi="Times New Roman" w:cs="Times New Roman"/>
                <w:sz w:val="24"/>
                <w:szCs w:val="24"/>
              </w:rPr>
            </w:pPr>
            <w:r>
              <w:rPr>
                <w:rFonts w:ascii="Times New Roman" w:hAnsi="Times New Roman" w:cs="Times New Roman"/>
                <w:sz w:val="24"/>
                <w:szCs w:val="24"/>
              </w:rPr>
              <w:t xml:space="preserve">Module </w:t>
            </w:r>
            <w:r w:rsidR="00D0223F">
              <w:rPr>
                <w:rFonts w:ascii="Times New Roman" w:hAnsi="Times New Roman" w:cs="Times New Roman"/>
                <w:sz w:val="24"/>
                <w:szCs w:val="24"/>
              </w:rPr>
              <w:t>9</w:t>
            </w:r>
            <w:r w:rsidR="005A7AA3">
              <w:rPr>
                <w:rFonts w:ascii="Times New Roman" w:hAnsi="Times New Roman" w:cs="Times New Roman"/>
                <w:sz w:val="24"/>
                <w:szCs w:val="24"/>
              </w:rPr>
              <w:t>:</w:t>
            </w:r>
            <w:r>
              <w:rPr>
                <w:rFonts w:ascii="Times New Roman" w:hAnsi="Times New Roman" w:cs="Times New Roman"/>
                <w:sz w:val="24"/>
                <w:szCs w:val="24"/>
              </w:rPr>
              <w:t xml:space="preserve"> Quiz </w:t>
            </w:r>
          </w:p>
        </w:tc>
        <w:tc>
          <w:tcPr>
            <w:tcW w:w="3330" w:type="dxa"/>
          </w:tcPr>
          <w:p w14:paraId="13966DF5" w14:textId="0C5437B2" w:rsidR="003F102E" w:rsidRDefault="00117B90" w:rsidP="003F102E">
            <w:pPr>
              <w:rPr>
                <w:rFonts w:ascii="Times New Roman" w:hAnsi="Times New Roman" w:cs="Times New Roman"/>
                <w:sz w:val="24"/>
                <w:szCs w:val="24"/>
              </w:rPr>
            </w:pPr>
            <w:r>
              <w:rPr>
                <w:rFonts w:ascii="Times New Roman" w:hAnsi="Times New Roman" w:cs="Times New Roman"/>
                <w:sz w:val="24"/>
                <w:szCs w:val="24"/>
              </w:rPr>
              <w:t>Sunday, October 27</w:t>
            </w:r>
            <w:r w:rsidRPr="00346D66">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p>
        </w:tc>
      </w:tr>
      <w:tr w:rsidR="003F102E" w14:paraId="49E20909" w14:textId="77777777" w:rsidTr="00624C04">
        <w:trPr>
          <w:trHeight w:val="50"/>
        </w:trPr>
        <w:tc>
          <w:tcPr>
            <w:tcW w:w="3145" w:type="dxa"/>
          </w:tcPr>
          <w:p w14:paraId="4ECD8EEC" w14:textId="5A35C832" w:rsidR="003F102E" w:rsidRPr="00E97925" w:rsidRDefault="003F102E" w:rsidP="003F102E">
            <w:pPr>
              <w:rPr>
                <w:rFonts w:ascii="Times New Roman" w:hAnsi="Times New Roman" w:cs="Times New Roman"/>
                <w:sz w:val="24"/>
                <w:szCs w:val="24"/>
              </w:rPr>
            </w:pPr>
            <w:r>
              <w:rPr>
                <w:rFonts w:ascii="Times New Roman" w:hAnsi="Times New Roman" w:cs="Times New Roman"/>
                <w:i/>
                <w:iCs/>
                <w:sz w:val="24"/>
                <w:szCs w:val="24"/>
              </w:rPr>
              <w:t>Week 1</w:t>
            </w:r>
            <w:r w:rsidR="00117B90">
              <w:rPr>
                <w:rFonts w:ascii="Times New Roman" w:hAnsi="Times New Roman" w:cs="Times New Roman"/>
                <w:i/>
                <w:iCs/>
                <w:sz w:val="24"/>
                <w:szCs w:val="24"/>
              </w:rPr>
              <w:t>1</w:t>
            </w:r>
            <w:r>
              <w:rPr>
                <w:rFonts w:ascii="Times New Roman" w:hAnsi="Times New Roman" w:cs="Times New Roman"/>
                <w:i/>
                <w:iCs/>
                <w:sz w:val="24"/>
                <w:szCs w:val="24"/>
              </w:rPr>
              <w:t xml:space="preserve">: </w:t>
            </w:r>
            <w:r w:rsidR="00117B90">
              <w:rPr>
                <w:rFonts w:ascii="Times New Roman" w:hAnsi="Times New Roman" w:cs="Times New Roman"/>
                <w:sz w:val="24"/>
                <w:szCs w:val="24"/>
              </w:rPr>
              <w:t>Oct 28</w:t>
            </w:r>
            <w:r w:rsidR="00117B90" w:rsidRPr="0078134E">
              <w:rPr>
                <w:rFonts w:ascii="Times New Roman" w:hAnsi="Times New Roman" w:cs="Times New Roman"/>
                <w:sz w:val="24"/>
                <w:szCs w:val="24"/>
                <w:vertAlign w:val="superscript"/>
              </w:rPr>
              <w:t>th</w:t>
            </w:r>
            <w:r w:rsidR="00117B90">
              <w:rPr>
                <w:rFonts w:ascii="Times New Roman" w:hAnsi="Times New Roman" w:cs="Times New Roman"/>
                <w:sz w:val="24"/>
                <w:szCs w:val="24"/>
              </w:rPr>
              <w:t xml:space="preserve"> – Nov 3</w:t>
            </w:r>
            <w:r w:rsidR="00117B90" w:rsidRPr="0078134E">
              <w:rPr>
                <w:rFonts w:ascii="Times New Roman" w:hAnsi="Times New Roman" w:cs="Times New Roman"/>
                <w:sz w:val="24"/>
                <w:szCs w:val="24"/>
                <w:vertAlign w:val="superscript"/>
              </w:rPr>
              <w:t>rd</w:t>
            </w:r>
            <w:r w:rsidR="00117B90">
              <w:rPr>
                <w:rFonts w:ascii="Times New Roman" w:hAnsi="Times New Roman" w:cs="Times New Roman"/>
                <w:sz w:val="24"/>
                <w:szCs w:val="24"/>
                <w:vertAlign w:val="superscript"/>
              </w:rPr>
              <w:t xml:space="preserve"> </w:t>
            </w:r>
          </w:p>
        </w:tc>
        <w:tc>
          <w:tcPr>
            <w:tcW w:w="3690" w:type="dxa"/>
          </w:tcPr>
          <w:p w14:paraId="3EF0DEE2" w14:textId="3F912208" w:rsidR="003F102E" w:rsidRDefault="003F102E" w:rsidP="003F102E">
            <w:pPr>
              <w:rPr>
                <w:rFonts w:ascii="Times New Roman" w:hAnsi="Times New Roman" w:cs="Times New Roman"/>
                <w:sz w:val="24"/>
                <w:szCs w:val="24"/>
              </w:rPr>
            </w:pPr>
            <w:r>
              <w:rPr>
                <w:rFonts w:ascii="Times New Roman" w:hAnsi="Times New Roman" w:cs="Times New Roman"/>
                <w:sz w:val="24"/>
                <w:szCs w:val="24"/>
              </w:rPr>
              <w:t>Module 1</w:t>
            </w:r>
            <w:r w:rsidR="00D0223F">
              <w:rPr>
                <w:rFonts w:ascii="Times New Roman" w:hAnsi="Times New Roman" w:cs="Times New Roman"/>
                <w:sz w:val="24"/>
                <w:szCs w:val="24"/>
              </w:rPr>
              <w:t>0</w:t>
            </w:r>
            <w:r w:rsidR="005A7AA3">
              <w:rPr>
                <w:rFonts w:ascii="Times New Roman" w:hAnsi="Times New Roman" w:cs="Times New Roman"/>
                <w:sz w:val="24"/>
                <w:szCs w:val="24"/>
              </w:rPr>
              <w:t>:</w:t>
            </w:r>
            <w:r>
              <w:rPr>
                <w:rFonts w:ascii="Times New Roman" w:hAnsi="Times New Roman" w:cs="Times New Roman"/>
                <w:sz w:val="24"/>
                <w:szCs w:val="24"/>
              </w:rPr>
              <w:t xml:space="preserve"> Quiz </w:t>
            </w:r>
          </w:p>
        </w:tc>
        <w:tc>
          <w:tcPr>
            <w:tcW w:w="3330" w:type="dxa"/>
          </w:tcPr>
          <w:p w14:paraId="39A35433" w14:textId="67EE9954" w:rsidR="003F102E" w:rsidRDefault="00117B90" w:rsidP="003F102E">
            <w:pPr>
              <w:rPr>
                <w:rFonts w:ascii="Times New Roman" w:hAnsi="Times New Roman" w:cs="Times New Roman"/>
                <w:sz w:val="24"/>
                <w:szCs w:val="24"/>
              </w:rPr>
            </w:pPr>
            <w:r>
              <w:rPr>
                <w:rFonts w:ascii="Times New Roman" w:hAnsi="Times New Roman" w:cs="Times New Roman"/>
                <w:sz w:val="24"/>
                <w:szCs w:val="24"/>
              </w:rPr>
              <w:t>Sunday, November 3</w:t>
            </w:r>
            <w:r w:rsidRPr="00926ED3">
              <w:rPr>
                <w:rFonts w:ascii="Times New Roman" w:hAnsi="Times New Roman" w:cs="Times New Roman"/>
                <w:sz w:val="24"/>
                <w:szCs w:val="24"/>
                <w:vertAlign w:val="superscript"/>
              </w:rPr>
              <w:t>rd</w:t>
            </w:r>
            <w:r>
              <w:rPr>
                <w:rFonts w:ascii="Times New Roman" w:hAnsi="Times New Roman" w:cs="Times New Roman"/>
                <w:sz w:val="24"/>
                <w:szCs w:val="24"/>
                <w:vertAlign w:val="superscript"/>
              </w:rPr>
              <w:t xml:space="preserve"> </w:t>
            </w:r>
          </w:p>
        </w:tc>
      </w:tr>
      <w:tr w:rsidR="003F102E" w14:paraId="0AED0DE3" w14:textId="77777777" w:rsidTr="0028244A">
        <w:tc>
          <w:tcPr>
            <w:tcW w:w="3145" w:type="dxa"/>
          </w:tcPr>
          <w:p w14:paraId="797CAF05" w14:textId="5BEDD39A" w:rsidR="003F102E" w:rsidRPr="00346D66" w:rsidRDefault="003F102E" w:rsidP="003F102E">
            <w:pPr>
              <w:rPr>
                <w:rFonts w:ascii="Times New Roman" w:hAnsi="Times New Roman" w:cs="Times New Roman"/>
                <w:sz w:val="24"/>
                <w:szCs w:val="24"/>
              </w:rPr>
            </w:pPr>
            <w:r>
              <w:rPr>
                <w:rFonts w:ascii="Times New Roman" w:hAnsi="Times New Roman" w:cs="Times New Roman"/>
                <w:i/>
                <w:iCs/>
                <w:sz w:val="24"/>
                <w:szCs w:val="24"/>
              </w:rPr>
              <w:t>Week 1</w:t>
            </w:r>
            <w:r w:rsidR="00117B90">
              <w:rPr>
                <w:rFonts w:ascii="Times New Roman" w:hAnsi="Times New Roman" w:cs="Times New Roman"/>
                <w:i/>
                <w:iCs/>
                <w:sz w:val="24"/>
                <w:szCs w:val="24"/>
              </w:rPr>
              <w:t>2</w:t>
            </w:r>
            <w:r>
              <w:rPr>
                <w:rFonts w:ascii="Times New Roman" w:hAnsi="Times New Roman" w:cs="Times New Roman"/>
                <w:i/>
                <w:iCs/>
                <w:sz w:val="24"/>
                <w:szCs w:val="24"/>
              </w:rPr>
              <w:t xml:space="preserve">: </w:t>
            </w:r>
            <w:r w:rsidR="00117B90">
              <w:rPr>
                <w:rFonts w:ascii="Times New Roman" w:hAnsi="Times New Roman" w:cs="Times New Roman"/>
                <w:sz w:val="24"/>
                <w:szCs w:val="24"/>
              </w:rPr>
              <w:t>Nov 4</w:t>
            </w:r>
            <w:r w:rsidR="00117B90" w:rsidRPr="00926ED3">
              <w:rPr>
                <w:rFonts w:ascii="Times New Roman" w:hAnsi="Times New Roman" w:cs="Times New Roman"/>
                <w:sz w:val="24"/>
                <w:szCs w:val="24"/>
                <w:vertAlign w:val="superscript"/>
              </w:rPr>
              <w:t>th</w:t>
            </w:r>
            <w:r w:rsidR="00117B90">
              <w:rPr>
                <w:rFonts w:ascii="Times New Roman" w:hAnsi="Times New Roman" w:cs="Times New Roman"/>
                <w:sz w:val="24"/>
                <w:szCs w:val="24"/>
              </w:rPr>
              <w:t xml:space="preserve"> – 10</w:t>
            </w:r>
            <w:r w:rsidR="00117B90" w:rsidRPr="006C4CC8">
              <w:rPr>
                <w:rFonts w:ascii="Times New Roman" w:hAnsi="Times New Roman" w:cs="Times New Roman"/>
                <w:sz w:val="24"/>
                <w:szCs w:val="24"/>
                <w:vertAlign w:val="superscript"/>
              </w:rPr>
              <w:t>th</w:t>
            </w:r>
            <w:r w:rsidR="00117B90">
              <w:rPr>
                <w:rFonts w:ascii="Times New Roman" w:hAnsi="Times New Roman" w:cs="Times New Roman"/>
                <w:sz w:val="24"/>
                <w:szCs w:val="24"/>
                <w:vertAlign w:val="superscript"/>
              </w:rPr>
              <w:t xml:space="preserve"> </w:t>
            </w:r>
          </w:p>
        </w:tc>
        <w:tc>
          <w:tcPr>
            <w:tcW w:w="3690" w:type="dxa"/>
          </w:tcPr>
          <w:p w14:paraId="3F53447C" w14:textId="7AA7AFBA" w:rsidR="003F102E" w:rsidRDefault="003F102E" w:rsidP="003F102E">
            <w:pPr>
              <w:rPr>
                <w:rFonts w:ascii="Times New Roman" w:hAnsi="Times New Roman" w:cs="Times New Roman"/>
                <w:sz w:val="24"/>
                <w:szCs w:val="24"/>
              </w:rPr>
            </w:pPr>
            <w:r>
              <w:rPr>
                <w:rFonts w:ascii="Times New Roman" w:hAnsi="Times New Roman" w:cs="Times New Roman"/>
                <w:sz w:val="24"/>
                <w:szCs w:val="24"/>
              </w:rPr>
              <w:t>Module 1</w:t>
            </w:r>
            <w:r w:rsidR="00D0223F">
              <w:rPr>
                <w:rFonts w:ascii="Times New Roman" w:hAnsi="Times New Roman" w:cs="Times New Roman"/>
                <w:sz w:val="24"/>
                <w:szCs w:val="24"/>
              </w:rPr>
              <w:t>1</w:t>
            </w:r>
            <w:r w:rsidR="005A7AA3">
              <w:rPr>
                <w:rFonts w:ascii="Times New Roman" w:hAnsi="Times New Roman" w:cs="Times New Roman"/>
                <w:sz w:val="24"/>
                <w:szCs w:val="24"/>
              </w:rPr>
              <w:t>:</w:t>
            </w:r>
            <w:r>
              <w:rPr>
                <w:rFonts w:ascii="Times New Roman" w:hAnsi="Times New Roman" w:cs="Times New Roman"/>
                <w:sz w:val="24"/>
                <w:szCs w:val="24"/>
              </w:rPr>
              <w:t xml:space="preserve"> </w:t>
            </w:r>
            <w:r w:rsidR="005712D2">
              <w:rPr>
                <w:rFonts w:ascii="Times New Roman" w:hAnsi="Times New Roman" w:cs="Times New Roman"/>
                <w:sz w:val="24"/>
                <w:szCs w:val="24"/>
              </w:rPr>
              <w:t>Q</w:t>
            </w:r>
            <w:r>
              <w:rPr>
                <w:rFonts w:ascii="Times New Roman" w:hAnsi="Times New Roman" w:cs="Times New Roman"/>
                <w:sz w:val="24"/>
                <w:szCs w:val="24"/>
              </w:rPr>
              <w:t xml:space="preserve">uiz </w:t>
            </w:r>
          </w:p>
        </w:tc>
        <w:tc>
          <w:tcPr>
            <w:tcW w:w="3330" w:type="dxa"/>
          </w:tcPr>
          <w:p w14:paraId="787711A6" w14:textId="3333717A" w:rsidR="003F102E" w:rsidRDefault="00117B90" w:rsidP="003F102E">
            <w:pPr>
              <w:rPr>
                <w:rFonts w:ascii="Times New Roman" w:hAnsi="Times New Roman" w:cs="Times New Roman"/>
                <w:sz w:val="24"/>
                <w:szCs w:val="24"/>
              </w:rPr>
            </w:pPr>
            <w:r>
              <w:rPr>
                <w:rFonts w:ascii="Times New Roman" w:hAnsi="Times New Roman" w:cs="Times New Roman"/>
                <w:sz w:val="24"/>
                <w:szCs w:val="24"/>
              </w:rPr>
              <w:t>Sunday, November 10</w:t>
            </w:r>
            <w:r w:rsidRPr="00927D87">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p>
        </w:tc>
      </w:tr>
      <w:tr w:rsidR="003F102E" w14:paraId="70DBC7AF" w14:textId="77777777" w:rsidTr="0028244A">
        <w:tc>
          <w:tcPr>
            <w:tcW w:w="3145" w:type="dxa"/>
          </w:tcPr>
          <w:p w14:paraId="2EAFD8AD" w14:textId="2C0DA778" w:rsidR="003F102E" w:rsidRPr="00926ED3" w:rsidRDefault="003F102E" w:rsidP="003F102E">
            <w:pPr>
              <w:rPr>
                <w:rFonts w:ascii="Times New Roman" w:hAnsi="Times New Roman" w:cs="Times New Roman"/>
                <w:sz w:val="24"/>
                <w:szCs w:val="24"/>
              </w:rPr>
            </w:pPr>
            <w:r>
              <w:rPr>
                <w:rFonts w:ascii="Times New Roman" w:hAnsi="Times New Roman" w:cs="Times New Roman"/>
                <w:i/>
                <w:iCs/>
                <w:sz w:val="24"/>
                <w:szCs w:val="24"/>
              </w:rPr>
              <w:t>Week 1</w:t>
            </w:r>
            <w:r w:rsidR="00117B90">
              <w:rPr>
                <w:rFonts w:ascii="Times New Roman" w:hAnsi="Times New Roman" w:cs="Times New Roman"/>
                <w:i/>
                <w:iCs/>
                <w:sz w:val="24"/>
                <w:szCs w:val="24"/>
              </w:rPr>
              <w:t>3</w:t>
            </w:r>
            <w:r>
              <w:rPr>
                <w:rFonts w:ascii="Times New Roman" w:hAnsi="Times New Roman" w:cs="Times New Roman"/>
                <w:i/>
                <w:iCs/>
                <w:sz w:val="24"/>
                <w:szCs w:val="24"/>
              </w:rPr>
              <w:t xml:space="preserve">: </w:t>
            </w:r>
            <w:r w:rsidR="00117B90">
              <w:rPr>
                <w:rFonts w:ascii="Times New Roman" w:hAnsi="Times New Roman" w:cs="Times New Roman"/>
                <w:sz w:val="24"/>
                <w:szCs w:val="24"/>
              </w:rPr>
              <w:t>Nov 11</w:t>
            </w:r>
            <w:r w:rsidR="00117B90" w:rsidRPr="00B833C2">
              <w:rPr>
                <w:rFonts w:ascii="Times New Roman" w:hAnsi="Times New Roman" w:cs="Times New Roman"/>
                <w:sz w:val="24"/>
                <w:szCs w:val="24"/>
                <w:vertAlign w:val="superscript"/>
              </w:rPr>
              <w:t>th</w:t>
            </w:r>
            <w:r w:rsidR="00117B90">
              <w:rPr>
                <w:rFonts w:ascii="Times New Roman" w:hAnsi="Times New Roman" w:cs="Times New Roman"/>
                <w:sz w:val="24"/>
                <w:szCs w:val="24"/>
              </w:rPr>
              <w:t xml:space="preserve"> – 17</w:t>
            </w:r>
            <w:r w:rsidR="00117B90" w:rsidRPr="00CB6449">
              <w:rPr>
                <w:rFonts w:ascii="Times New Roman" w:hAnsi="Times New Roman" w:cs="Times New Roman"/>
                <w:sz w:val="24"/>
                <w:szCs w:val="24"/>
                <w:vertAlign w:val="superscript"/>
              </w:rPr>
              <w:t>th</w:t>
            </w:r>
            <w:r w:rsidR="00117B90">
              <w:rPr>
                <w:rFonts w:ascii="Times New Roman" w:hAnsi="Times New Roman" w:cs="Times New Roman"/>
                <w:sz w:val="24"/>
                <w:szCs w:val="24"/>
                <w:vertAlign w:val="superscript"/>
              </w:rPr>
              <w:t xml:space="preserve"> </w:t>
            </w:r>
          </w:p>
        </w:tc>
        <w:tc>
          <w:tcPr>
            <w:tcW w:w="3690" w:type="dxa"/>
          </w:tcPr>
          <w:p w14:paraId="2B183CE4" w14:textId="316F7057" w:rsidR="003F102E" w:rsidRDefault="003F102E" w:rsidP="003F102E">
            <w:pPr>
              <w:rPr>
                <w:rFonts w:ascii="Times New Roman" w:hAnsi="Times New Roman" w:cs="Times New Roman"/>
                <w:sz w:val="24"/>
                <w:szCs w:val="24"/>
              </w:rPr>
            </w:pPr>
            <w:r>
              <w:rPr>
                <w:rFonts w:ascii="Times New Roman" w:hAnsi="Times New Roman" w:cs="Times New Roman"/>
                <w:sz w:val="24"/>
                <w:szCs w:val="24"/>
              </w:rPr>
              <w:t>Module 1</w:t>
            </w:r>
            <w:r w:rsidR="00D0223F">
              <w:rPr>
                <w:rFonts w:ascii="Times New Roman" w:hAnsi="Times New Roman" w:cs="Times New Roman"/>
                <w:sz w:val="24"/>
                <w:szCs w:val="24"/>
              </w:rPr>
              <w:t>2</w:t>
            </w:r>
            <w:r w:rsidR="005A7AA3">
              <w:rPr>
                <w:rFonts w:ascii="Times New Roman" w:hAnsi="Times New Roman" w:cs="Times New Roman"/>
                <w:sz w:val="24"/>
                <w:szCs w:val="24"/>
              </w:rPr>
              <w:t>:</w:t>
            </w:r>
            <w:r>
              <w:rPr>
                <w:rFonts w:ascii="Times New Roman" w:hAnsi="Times New Roman" w:cs="Times New Roman"/>
                <w:sz w:val="24"/>
                <w:szCs w:val="24"/>
              </w:rPr>
              <w:t xml:space="preserve"> Quiz </w:t>
            </w:r>
          </w:p>
        </w:tc>
        <w:tc>
          <w:tcPr>
            <w:tcW w:w="3330" w:type="dxa"/>
          </w:tcPr>
          <w:p w14:paraId="5BE4BAB6" w14:textId="4571731E" w:rsidR="003F102E" w:rsidRDefault="00117B90" w:rsidP="003F102E">
            <w:pPr>
              <w:rPr>
                <w:rFonts w:ascii="Times New Roman" w:hAnsi="Times New Roman" w:cs="Times New Roman"/>
                <w:sz w:val="24"/>
                <w:szCs w:val="24"/>
              </w:rPr>
            </w:pPr>
            <w:r>
              <w:rPr>
                <w:rFonts w:ascii="Times New Roman" w:hAnsi="Times New Roman" w:cs="Times New Roman"/>
                <w:sz w:val="24"/>
                <w:szCs w:val="24"/>
              </w:rPr>
              <w:t>Sunday, November 17</w:t>
            </w:r>
            <w:r w:rsidRPr="004A4C6A">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p>
        </w:tc>
      </w:tr>
      <w:tr w:rsidR="003F102E" w14:paraId="27224535" w14:textId="77777777" w:rsidTr="0028244A">
        <w:tc>
          <w:tcPr>
            <w:tcW w:w="3145" w:type="dxa"/>
          </w:tcPr>
          <w:p w14:paraId="5B9E23BA" w14:textId="3F2D1636" w:rsidR="003F102E" w:rsidRPr="00B833C2" w:rsidRDefault="003F102E" w:rsidP="003F102E">
            <w:pPr>
              <w:rPr>
                <w:rFonts w:ascii="Times New Roman" w:hAnsi="Times New Roman" w:cs="Times New Roman"/>
                <w:sz w:val="24"/>
                <w:szCs w:val="24"/>
              </w:rPr>
            </w:pPr>
            <w:r>
              <w:rPr>
                <w:rFonts w:ascii="Times New Roman" w:hAnsi="Times New Roman" w:cs="Times New Roman"/>
                <w:i/>
                <w:iCs/>
                <w:sz w:val="24"/>
                <w:szCs w:val="24"/>
              </w:rPr>
              <w:t>Week 1</w:t>
            </w:r>
            <w:r w:rsidR="00117B90">
              <w:rPr>
                <w:rFonts w:ascii="Times New Roman" w:hAnsi="Times New Roman" w:cs="Times New Roman"/>
                <w:i/>
                <w:iCs/>
                <w:sz w:val="24"/>
                <w:szCs w:val="24"/>
              </w:rPr>
              <w:t>4</w:t>
            </w:r>
            <w:r>
              <w:rPr>
                <w:rFonts w:ascii="Times New Roman" w:hAnsi="Times New Roman" w:cs="Times New Roman"/>
                <w:i/>
                <w:iCs/>
                <w:sz w:val="24"/>
                <w:szCs w:val="24"/>
              </w:rPr>
              <w:t xml:space="preserve">: </w:t>
            </w:r>
            <w:r w:rsidR="00117B90">
              <w:rPr>
                <w:rFonts w:ascii="Times New Roman" w:hAnsi="Times New Roman" w:cs="Times New Roman"/>
                <w:sz w:val="24"/>
                <w:szCs w:val="24"/>
              </w:rPr>
              <w:t>Nov 18</w:t>
            </w:r>
            <w:r w:rsidR="00117B90" w:rsidRPr="00B54CCF">
              <w:rPr>
                <w:rFonts w:ascii="Times New Roman" w:hAnsi="Times New Roman" w:cs="Times New Roman"/>
                <w:sz w:val="24"/>
                <w:szCs w:val="24"/>
                <w:vertAlign w:val="superscript"/>
              </w:rPr>
              <w:t>th</w:t>
            </w:r>
            <w:r w:rsidR="00117B90">
              <w:rPr>
                <w:rFonts w:ascii="Times New Roman" w:hAnsi="Times New Roman" w:cs="Times New Roman"/>
                <w:sz w:val="24"/>
                <w:szCs w:val="24"/>
              </w:rPr>
              <w:t xml:space="preserve"> – Nov 24</w:t>
            </w:r>
            <w:r w:rsidR="00117B90" w:rsidRPr="00B54CCF">
              <w:rPr>
                <w:rFonts w:ascii="Times New Roman" w:hAnsi="Times New Roman" w:cs="Times New Roman"/>
                <w:sz w:val="24"/>
                <w:szCs w:val="24"/>
                <w:vertAlign w:val="superscript"/>
              </w:rPr>
              <w:t>th</w:t>
            </w:r>
            <w:r w:rsidR="00117B90">
              <w:rPr>
                <w:rFonts w:ascii="Times New Roman" w:hAnsi="Times New Roman" w:cs="Times New Roman"/>
                <w:sz w:val="24"/>
                <w:szCs w:val="24"/>
                <w:vertAlign w:val="superscript"/>
              </w:rPr>
              <w:t xml:space="preserve"> </w:t>
            </w:r>
          </w:p>
        </w:tc>
        <w:tc>
          <w:tcPr>
            <w:tcW w:w="3690" w:type="dxa"/>
          </w:tcPr>
          <w:p w14:paraId="5CCD6BB0" w14:textId="70667998" w:rsidR="003F102E" w:rsidRDefault="003F102E" w:rsidP="003F102E">
            <w:pPr>
              <w:rPr>
                <w:rFonts w:ascii="Times New Roman" w:hAnsi="Times New Roman" w:cs="Times New Roman"/>
                <w:sz w:val="24"/>
                <w:szCs w:val="24"/>
              </w:rPr>
            </w:pPr>
            <w:r>
              <w:rPr>
                <w:rFonts w:ascii="Times New Roman" w:hAnsi="Times New Roman" w:cs="Times New Roman"/>
                <w:sz w:val="24"/>
                <w:szCs w:val="24"/>
              </w:rPr>
              <w:t>Module 1</w:t>
            </w:r>
            <w:r w:rsidR="00D0223F">
              <w:rPr>
                <w:rFonts w:ascii="Times New Roman" w:hAnsi="Times New Roman" w:cs="Times New Roman"/>
                <w:sz w:val="24"/>
                <w:szCs w:val="24"/>
              </w:rPr>
              <w:t>3</w:t>
            </w:r>
            <w:r w:rsidR="005A7AA3">
              <w:rPr>
                <w:rFonts w:ascii="Times New Roman" w:hAnsi="Times New Roman" w:cs="Times New Roman"/>
                <w:sz w:val="24"/>
                <w:szCs w:val="24"/>
              </w:rPr>
              <w:t>:</w:t>
            </w:r>
            <w:r>
              <w:rPr>
                <w:rFonts w:ascii="Times New Roman" w:hAnsi="Times New Roman" w:cs="Times New Roman"/>
                <w:sz w:val="24"/>
                <w:szCs w:val="24"/>
              </w:rPr>
              <w:t xml:space="preserve"> Chapter Summary Paper </w:t>
            </w:r>
          </w:p>
        </w:tc>
        <w:tc>
          <w:tcPr>
            <w:tcW w:w="3330" w:type="dxa"/>
          </w:tcPr>
          <w:p w14:paraId="4FA925F7" w14:textId="48C445AE" w:rsidR="003F102E" w:rsidRDefault="003F102E" w:rsidP="003F102E">
            <w:pPr>
              <w:rPr>
                <w:rFonts w:ascii="Times New Roman" w:hAnsi="Times New Roman" w:cs="Times New Roman"/>
                <w:sz w:val="24"/>
                <w:szCs w:val="24"/>
              </w:rPr>
            </w:pPr>
          </w:p>
        </w:tc>
      </w:tr>
      <w:tr w:rsidR="003F102E" w14:paraId="2A5B1DDE" w14:textId="77777777" w:rsidTr="0028244A">
        <w:tc>
          <w:tcPr>
            <w:tcW w:w="3145" w:type="dxa"/>
          </w:tcPr>
          <w:p w14:paraId="6FAA08C4" w14:textId="75041A90" w:rsidR="003F102E" w:rsidRPr="00AF5E36" w:rsidRDefault="00CD63A4" w:rsidP="003F102E">
            <w:pPr>
              <w:rPr>
                <w:rFonts w:ascii="Times New Roman" w:hAnsi="Times New Roman" w:cs="Times New Roman"/>
                <w:sz w:val="24"/>
                <w:szCs w:val="24"/>
                <w:highlight w:val="yellow"/>
              </w:rPr>
            </w:pPr>
            <w:r w:rsidRPr="00AF5E36">
              <w:rPr>
                <w:rFonts w:ascii="Times New Roman" w:hAnsi="Times New Roman" w:cs="Times New Roman"/>
                <w:sz w:val="24"/>
                <w:szCs w:val="24"/>
                <w:highlight w:val="yellow"/>
              </w:rPr>
              <w:t>Nov 25</w:t>
            </w:r>
            <w:r w:rsidRPr="00AF5E36">
              <w:rPr>
                <w:rFonts w:ascii="Times New Roman" w:hAnsi="Times New Roman" w:cs="Times New Roman"/>
                <w:sz w:val="24"/>
                <w:szCs w:val="24"/>
                <w:highlight w:val="yellow"/>
                <w:vertAlign w:val="superscript"/>
              </w:rPr>
              <w:t>th</w:t>
            </w:r>
            <w:r w:rsidRPr="00AF5E36">
              <w:rPr>
                <w:rFonts w:ascii="Times New Roman" w:hAnsi="Times New Roman" w:cs="Times New Roman"/>
                <w:sz w:val="24"/>
                <w:szCs w:val="24"/>
                <w:highlight w:val="yellow"/>
              </w:rPr>
              <w:t xml:space="preserve"> </w:t>
            </w:r>
            <w:r w:rsidR="00FC4A60" w:rsidRPr="00AF5E36">
              <w:rPr>
                <w:rFonts w:ascii="Times New Roman" w:hAnsi="Times New Roman" w:cs="Times New Roman"/>
                <w:sz w:val="24"/>
                <w:szCs w:val="24"/>
                <w:highlight w:val="yellow"/>
              </w:rPr>
              <w:t>–</w:t>
            </w:r>
            <w:r w:rsidRPr="00AF5E36">
              <w:rPr>
                <w:rFonts w:ascii="Times New Roman" w:hAnsi="Times New Roman" w:cs="Times New Roman"/>
                <w:sz w:val="24"/>
                <w:szCs w:val="24"/>
                <w:highlight w:val="yellow"/>
              </w:rPr>
              <w:t xml:space="preserve"> </w:t>
            </w:r>
            <w:r w:rsidR="00FC4A60" w:rsidRPr="00AF5E36">
              <w:rPr>
                <w:rFonts w:ascii="Times New Roman" w:hAnsi="Times New Roman" w:cs="Times New Roman"/>
                <w:sz w:val="24"/>
                <w:szCs w:val="24"/>
                <w:highlight w:val="yellow"/>
              </w:rPr>
              <w:t>Dec 1</w:t>
            </w:r>
            <w:r w:rsidR="00FC4A60" w:rsidRPr="00AF5E36">
              <w:rPr>
                <w:rFonts w:ascii="Times New Roman" w:hAnsi="Times New Roman" w:cs="Times New Roman"/>
                <w:sz w:val="24"/>
                <w:szCs w:val="24"/>
                <w:highlight w:val="yellow"/>
                <w:vertAlign w:val="superscript"/>
              </w:rPr>
              <w:t>st</w:t>
            </w:r>
            <w:r w:rsidR="00FC4A60" w:rsidRPr="00AF5E36">
              <w:rPr>
                <w:rFonts w:ascii="Times New Roman" w:hAnsi="Times New Roman" w:cs="Times New Roman"/>
                <w:sz w:val="24"/>
                <w:szCs w:val="24"/>
                <w:highlight w:val="yellow"/>
              </w:rPr>
              <w:t xml:space="preserve"> </w:t>
            </w:r>
          </w:p>
        </w:tc>
        <w:tc>
          <w:tcPr>
            <w:tcW w:w="3690" w:type="dxa"/>
          </w:tcPr>
          <w:p w14:paraId="691F3EDD" w14:textId="72D84AC7" w:rsidR="003F102E" w:rsidRPr="00AF5E36" w:rsidRDefault="00B33515" w:rsidP="003F102E">
            <w:pPr>
              <w:rPr>
                <w:rFonts w:ascii="Times New Roman" w:hAnsi="Times New Roman" w:cs="Times New Roman"/>
                <w:sz w:val="24"/>
                <w:szCs w:val="24"/>
                <w:highlight w:val="yellow"/>
              </w:rPr>
            </w:pPr>
            <w:r w:rsidRPr="00AF5E36">
              <w:rPr>
                <w:rFonts w:ascii="Times New Roman" w:hAnsi="Times New Roman" w:cs="Times New Roman"/>
                <w:sz w:val="24"/>
                <w:szCs w:val="24"/>
                <w:highlight w:val="yellow"/>
              </w:rPr>
              <w:t>Module 1</w:t>
            </w:r>
            <w:r w:rsidR="00D0223F" w:rsidRPr="00AF5E36">
              <w:rPr>
                <w:rFonts w:ascii="Times New Roman" w:hAnsi="Times New Roman" w:cs="Times New Roman"/>
                <w:sz w:val="24"/>
                <w:szCs w:val="24"/>
                <w:highlight w:val="yellow"/>
              </w:rPr>
              <w:t>4</w:t>
            </w:r>
            <w:r w:rsidR="005A7AA3" w:rsidRPr="00AF5E36">
              <w:rPr>
                <w:rFonts w:ascii="Times New Roman" w:hAnsi="Times New Roman" w:cs="Times New Roman"/>
                <w:sz w:val="24"/>
                <w:szCs w:val="24"/>
                <w:highlight w:val="yellow"/>
              </w:rPr>
              <w:t>:</w:t>
            </w:r>
            <w:r w:rsidRPr="00AF5E36">
              <w:rPr>
                <w:rFonts w:ascii="Times New Roman" w:hAnsi="Times New Roman" w:cs="Times New Roman"/>
                <w:sz w:val="24"/>
                <w:szCs w:val="24"/>
                <w:highlight w:val="yellow"/>
              </w:rPr>
              <w:t xml:space="preserve"> Thanksgiving Break </w:t>
            </w:r>
          </w:p>
        </w:tc>
        <w:tc>
          <w:tcPr>
            <w:tcW w:w="3330" w:type="dxa"/>
          </w:tcPr>
          <w:p w14:paraId="6EBB8145" w14:textId="77777777" w:rsidR="003F102E" w:rsidRPr="00AF5E36" w:rsidRDefault="003F102E" w:rsidP="003F102E">
            <w:pPr>
              <w:rPr>
                <w:rFonts w:ascii="Times New Roman" w:hAnsi="Times New Roman" w:cs="Times New Roman"/>
                <w:sz w:val="24"/>
                <w:szCs w:val="24"/>
                <w:highlight w:val="yellow"/>
              </w:rPr>
            </w:pPr>
          </w:p>
        </w:tc>
      </w:tr>
      <w:tr w:rsidR="000307D7" w14:paraId="6E01C1B3" w14:textId="77777777" w:rsidTr="0028244A">
        <w:tc>
          <w:tcPr>
            <w:tcW w:w="3145" w:type="dxa"/>
          </w:tcPr>
          <w:p w14:paraId="195CAB62" w14:textId="45417A1C" w:rsidR="000307D7" w:rsidRPr="00F97E0A" w:rsidRDefault="00F97E0A" w:rsidP="003F102E">
            <w:pPr>
              <w:rPr>
                <w:rFonts w:ascii="Times New Roman" w:hAnsi="Times New Roman" w:cs="Times New Roman"/>
                <w:sz w:val="24"/>
                <w:szCs w:val="24"/>
              </w:rPr>
            </w:pPr>
            <w:r>
              <w:rPr>
                <w:rFonts w:ascii="Times New Roman" w:hAnsi="Times New Roman" w:cs="Times New Roman"/>
                <w:i/>
                <w:iCs/>
                <w:sz w:val="24"/>
                <w:szCs w:val="24"/>
              </w:rPr>
              <w:t xml:space="preserve">Week 15: </w:t>
            </w:r>
            <w:r w:rsidR="008544F0">
              <w:rPr>
                <w:rFonts w:ascii="Times New Roman" w:hAnsi="Times New Roman" w:cs="Times New Roman"/>
                <w:sz w:val="24"/>
                <w:szCs w:val="24"/>
              </w:rPr>
              <w:t>Dec 2</w:t>
            </w:r>
            <w:r w:rsidR="008544F0" w:rsidRPr="008544F0">
              <w:rPr>
                <w:rFonts w:ascii="Times New Roman" w:hAnsi="Times New Roman" w:cs="Times New Roman"/>
                <w:sz w:val="24"/>
                <w:szCs w:val="24"/>
                <w:vertAlign w:val="superscript"/>
              </w:rPr>
              <w:t>nd</w:t>
            </w:r>
            <w:r w:rsidR="008544F0">
              <w:rPr>
                <w:rFonts w:ascii="Times New Roman" w:hAnsi="Times New Roman" w:cs="Times New Roman"/>
                <w:sz w:val="24"/>
                <w:szCs w:val="24"/>
              </w:rPr>
              <w:t xml:space="preserve"> – Dec 8</w:t>
            </w:r>
            <w:r w:rsidR="008544F0" w:rsidRPr="0071112B">
              <w:rPr>
                <w:rFonts w:ascii="Times New Roman" w:hAnsi="Times New Roman" w:cs="Times New Roman"/>
                <w:sz w:val="24"/>
                <w:szCs w:val="24"/>
                <w:vertAlign w:val="superscript"/>
              </w:rPr>
              <w:t>th</w:t>
            </w:r>
            <w:r w:rsidR="0071112B">
              <w:rPr>
                <w:rFonts w:ascii="Times New Roman" w:hAnsi="Times New Roman" w:cs="Times New Roman"/>
                <w:sz w:val="24"/>
                <w:szCs w:val="24"/>
              </w:rPr>
              <w:t xml:space="preserve"> </w:t>
            </w:r>
          </w:p>
        </w:tc>
        <w:tc>
          <w:tcPr>
            <w:tcW w:w="3690" w:type="dxa"/>
          </w:tcPr>
          <w:p w14:paraId="132782AE" w14:textId="3FCF6D27" w:rsidR="000307D7" w:rsidRDefault="0071112B" w:rsidP="003F102E">
            <w:pPr>
              <w:rPr>
                <w:rFonts w:ascii="Times New Roman" w:hAnsi="Times New Roman" w:cs="Times New Roman"/>
                <w:sz w:val="24"/>
                <w:szCs w:val="24"/>
              </w:rPr>
            </w:pPr>
            <w:r>
              <w:rPr>
                <w:rFonts w:ascii="Times New Roman" w:hAnsi="Times New Roman" w:cs="Times New Roman"/>
                <w:sz w:val="24"/>
                <w:szCs w:val="24"/>
              </w:rPr>
              <w:t xml:space="preserve">Module 15: </w:t>
            </w:r>
            <w:r w:rsidR="003C1E38">
              <w:rPr>
                <w:rFonts w:ascii="Times New Roman" w:hAnsi="Times New Roman" w:cs="Times New Roman"/>
                <w:sz w:val="24"/>
                <w:szCs w:val="24"/>
              </w:rPr>
              <w:t xml:space="preserve">Quiz </w:t>
            </w:r>
          </w:p>
        </w:tc>
        <w:tc>
          <w:tcPr>
            <w:tcW w:w="3330" w:type="dxa"/>
          </w:tcPr>
          <w:p w14:paraId="6DCD09E6" w14:textId="7DDDDE42" w:rsidR="000307D7" w:rsidRDefault="003C1E38" w:rsidP="003F102E">
            <w:pPr>
              <w:rPr>
                <w:rFonts w:ascii="Times New Roman" w:hAnsi="Times New Roman" w:cs="Times New Roman"/>
                <w:sz w:val="24"/>
                <w:szCs w:val="24"/>
              </w:rPr>
            </w:pPr>
            <w:r>
              <w:rPr>
                <w:rFonts w:ascii="Times New Roman" w:hAnsi="Times New Roman" w:cs="Times New Roman"/>
                <w:sz w:val="24"/>
                <w:szCs w:val="24"/>
              </w:rPr>
              <w:t xml:space="preserve">Sunday, December </w:t>
            </w:r>
            <w:r w:rsidR="00626B60">
              <w:rPr>
                <w:rFonts w:ascii="Times New Roman" w:hAnsi="Times New Roman" w:cs="Times New Roman"/>
                <w:sz w:val="24"/>
                <w:szCs w:val="24"/>
              </w:rPr>
              <w:t>8</w:t>
            </w:r>
            <w:r w:rsidRPr="003C1E38">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r>
      <w:tr w:rsidR="003F102E" w14:paraId="000A1A44" w14:textId="77777777" w:rsidTr="0028244A">
        <w:tc>
          <w:tcPr>
            <w:tcW w:w="3145" w:type="dxa"/>
          </w:tcPr>
          <w:p w14:paraId="4C1632C6" w14:textId="08682864" w:rsidR="003F102E" w:rsidRPr="00676E05" w:rsidRDefault="00DB37FF" w:rsidP="003F102E">
            <w:pPr>
              <w:rPr>
                <w:rFonts w:ascii="Times New Roman" w:hAnsi="Times New Roman" w:cs="Times New Roman"/>
                <w:sz w:val="24"/>
                <w:szCs w:val="24"/>
              </w:rPr>
            </w:pPr>
            <w:r>
              <w:rPr>
                <w:rFonts w:ascii="Times New Roman" w:hAnsi="Times New Roman" w:cs="Times New Roman"/>
                <w:i/>
                <w:iCs/>
                <w:sz w:val="24"/>
                <w:szCs w:val="24"/>
              </w:rPr>
              <w:t xml:space="preserve">Week 16: </w:t>
            </w:r>
            <w:r w:rsidR="00676E05">
              <w:rPr>
                <w:rFonts w:ascii="Times New Roman" w:hAnsi="Times New Roman" w:cs="Times New Roman"/>
                <w:sz w:val="24"/>
                <w:szCs w:val="24"/>
              </w:rPr>
              <w:t xml:space="preserve">Dec </w:t>
            </w:r>
            <w:r w:rsidR="000722BF">
              <w:rPr>
                <w:rFonts w:ascii="Times New Roman" w:hAnsi="Times New Roman" w:cs="Times New Roman"/>
                <w:sz w:val="24"/>
                <w:szCs w:val="24"/>
              </w:rPr>
              <w:t>9</w:t>
            </w:r>
            <w:r w:rsidR="00676E05" w:rsidRPr="00676E05">
              <w:rPr>
                <w:rFonts w:ascii="Times New Roman" w:hAnsi="Times New Roman" w:cs="Times New Roman"/>
                <w:sz w:val="24"/>
                <w:szCs w:val="24"/>
                <w:vertAlign w:val="superscript"/>
              </w:rPr>
              <w:t>nd</w:t>
            </w:r>
            <w:r w:rsidR="00676E05">
              <w:rPr>
                <w:rFonts w:ascii="Times New Roman" w:hAnsi="Times New Roman" w:cs="Times New Roman"/>
                <w:sz w:val="24"/>
                <w:szCs w:val="24"/>
              </w:rPr>
              <w:t xml:space="preserve"> - Dec 11</w:t>
            </w:r>
            <w:r w:rsidR="00676E05" w:rsidRPr="00676E05">
              <w:rPr>
                <w:rFonts w:ascii="Times New Roman" w:hAnsi="Times New Roman" w:cs="Times New Roman"/>
                <w:sz w:val="24"/>
                <w:szCs w:val="24"/>
                <w:vertAlign w:val="superscript"/>
              </w:rPr>
              <w:t>th</w:t>
            </w:r>
            <w:r w:rsidR="00676E05">
              <w:rPr>
                <w:rFonts w:ascii="Times New Roman" w:hAnsi="Times New Roman" w:cs="Times New Roman"/>
                <w:sz w:val="24"/>
                <w:szCs w:val="24"/>
              </w:rPr>
              <w:t xml:space="preserve"> </w:t>
            </w:r>
          </w:p>
        </w:tc>
        <w:tc>
          <w:tcPr>
            <w:tcW w:w="3690" w:type="dxa"/>
          </w:tcPr>
          <w:p w14:paraId="0AA6BFBB" w14:textId="44911EE3" w:rsidR="003F102E" w:rsidRDefault="00FC42CD" w:rsidP="003F102E">
            <w:pPr>
              <w:rPr>
                <w:rFonts w:ascii="Times New Roman" w:hAnsi="Times New Roman" w:cs="Times New Roman"/>
                <w:sz w:val="24"/>
                <w:szCs w:val="24"/>
              </w:rPr>
            </w:pPr>
            <w:r>
              <w:rPr>
                <w:rFonts w:ascii="Times New Roman" w:hAnsi="Times New Roman" w:cs="Times New Roman"/>
                <w:sz w:val="24"/>
                <w:szCs w:val="24"/>
              </w:rPr>
              <w:t>Module 1</w:t>
            </w:r>
            <w:r w:rsidR="00BE4A65">
              <w:rPr>
                <w:rFonts w:ascii="Times New Roman" w:hAnsi="Times New Roman" w:cs="Times New Roman"/>
                <w:sz w:val="24"/>
                <w:szCs w:val="24"/>
              </w:rPr>
              <w:t>6</w:t>
            </w:r>
            <w:r w:rsidR="009869AB">
              <w:rPr>
                <w:rFonts w:ascii="Times New Roman" w:hAnsi="Times New Roman" w:cs="Times New Roman"/>
                <w:sz w:val="24"/>
                <w:szCs w:val="24"/>
              </w:rPr>
              <w:t>:</w:t>
            </w:r>
            <w:r>
              <w:rPr>
                <w:rFonts w:ascii="Times New Roman" w:hAnsi="Times New Roman" w:cs="Times New Roman"/>
                <w:sz w:val="24"/>
                <w:szCs w:val="24"/>
              </w:rPr>
              <w:t xml:space="preserve"> Final Exam </w:t>
            </w:r>
          </w:p>
        </w:tc>
        <w:tc>
          <w:tcPr>
            <w:tcW w:w="3330" w:type="dxa"/>
          </w:tcPr>
          <w:p w14:paraId="3A162EB1" w14:textId="572D9B82" w:rsidR="003F102E" w:rsidRDefault="00FC42CD" w:rsidP="003F102E">
            <w:pPr>
              <w:rPr>
                <w:rFonts w:ascii="Times New Roman" w:hAnsi="Times New Roman" w:cs="Times New Roman"/>
                <w:sz w:val="24"/>
                <w:szCs w:val="24"/>
              </w:rPr>
            </w:pPr>
            <w:r w:rsidRPr="0028244A">
              <w:rPr>
                <w:rFonts w:ascii="Times New Roman" w:hAnsi="Times New Roman" w:cs="Times New Roman"/>
                <w:b/>
                <w:bCs/>
                <w:sz w:val="24"/>
                <w:szCs w:val="24"/>
              </w:rPr>
              <w:t>Wednesday</w:t>
            </w:r>
            <w:r>
              <w:rPr>
                <w:rFonts w:ascii="Times New Roman" w:hAnsi="Times New Roman" w:cs="Times New Roman"/>
                <w:sz w:val="24"/>
                <w:szCs w:val="24"/>
              </w:rPr>
              <w:t>, December 11th</w:t>
            </w:r>
          </w:p>
        </w:tc>
      </w:tr>
    </w:tbl>
    <w:p w14:paraId="4745564E" w14:textId="77777777" w:rsidR="00127B0A" w:rsidRPr="00127B0A" w:rsidRDefault="00127B0A" w:rsidP="00877919">
      <w:pPr>
        <w:rPr>
          <w:rFonts w:ascii="Times New Roman" w:hAnsi="Times New Roman" w:cs="Times New Roman"/>
          <w:b/>
          <w:bCs/>
          <w:sz w:val="24"/>
          <w:szCs w:val="24"/>
        </w:rPr>
      </w:pPr>
    </w:p>
    <w:p w14:paraId="49572BE2" w14:textId="77777777" w:rsidR="00984579" w:rsidRPr="00984579" w:rsidRDefault="00984579" w:rsidP="00984579">
      <w:pPr>
        <w:rPr>
          <w:rFonts w:ascii="Times New Roman" w:hAnsi="Times New Roman" w:cs="Times New Roman"/>
          <w:b/>
          <w:bCs/>
          <w:sz w:val="24"/>
          <w:szCs w:val="24"/>
        </w:rPr>
      </w:pPr>
      <w:r w:rsidRPr="00984579">
        <w:rPr>
          <w:rFonts w:ascii="Times New Roman" w:hAnsi="Times New Roman" w:cs="Times New Roman"/>
          <w:b/>
          <w:bCs/>
          <w:sz w:val="24"/>
          <w:szCs w:val="24"/>
        </w:rPr>
        <w:t>Grading Standard Scale by total points/4 for easier understanding:</w:t>
      </w:r>
    </w:p>
    <w:p w14:paraId="303B61A8" w14:textId="77777777" w:rsidR="00984579" w:rsidRPr="00984579" w:rsidRDefault="00984579" w:rsidP="00984579">
      <w:pPr>
        <w:numPr>
          <w:ilvl w:val="0"/>
          <w:numId w:val="11"/>
        </w:numPr>
        <w:rPr>
          <w:rFonts w:ascii="Times New Roman" w:hAnsi="Times New Roman" w:cs="Times New Roman"/>
          <w:sz w:val="24"/>
          <w:szCs w:val="24"/>
        </w:rPr>
      </w:pPr>
      <w:r w:rsidRPr="00984579">
        <w:rPr>
          <w:rFonts w:ascii="Times New Roman" w:hAnsi="Times New Roman" w:cs="Times New Roman"/>
          <w:sz w:val="24"/>
          <w:szCs w:val="24"/>
        </w:rPr>
        <w:t>90-100% = A</w:t>
      </w:r>
    </w:p>
    <w:p w14:paraId="711E3ABA" w14:textId="77777777" w:rsidR="00984579" w:rsidRPr="00984579" w:rsidRDefault="00984579" w:rsidP="00984579">
      <w:pPr>
        <w:numPr>
          <w:ilvl w:val="0"/>
          <w:numId w:val="11"/>
        </w:numPr>
        <w:rPr>
          <w:rFonts w:ascii="Times New Roman" w:hAnsi="Times New Roman" w:cs="Times New Roman"/>
          <w:sz w:val="24"/>
          <w:szCs w:val="24"/>
        </w:rPr>
      </w:pPr>
      <w:r w:rsidRPr="00984579">
        <w:rPr>
          <w:rFonts w:ascii="Times New Roman" w:hAnsi="Times New Roman" w:cs="Times New Roman"/>
          <w:sz w:val="24"/>
          <w:szCs w:val="24"/>
        </w:rPr>
        <w:t>80-89% = B</w:t>
      </w:r>
    </w:p>
    <w:p w14:paraId="2FBFE376" w14:textId="77777777" w:rsidR="00984579" w:rsidRPr="00984579" w:rsidRDefault="00984579" w:rsidP="00984579">
      <w:pPr>
        <w:numPr>
          <w:ilvl w:val="0"/>
          <w:numId w:val="11"/>
        </w:numPr>
        <w:rPr>
          <w:rFonts w:ascii="Times New Roman" w:hAnsi="Times New Roman" w:cs="Times New Roman"/>
          <w:sz w:val="24"/>
          <w:szCs w:val="24"/>
        </w:rPr>
      </w:pPr>
      <w:r w:rsidRPr="00984579">
        <w:rPr>
          <w:rFonts w:ascii="Times New Roman" w:hAnsi="Times New Roman" w:cs="Times New Roman"/>
          <w:sz w:val="24"/>
          <w:szCs w:val="24"/>
        </w:rPr>
        <w:t>70-79% = C</w:t>
      </w:r>
    </w:p>
    <w:p w14:paraId="6F86034D" w14:textId="77777777" w:rsidR="00984579" w:rsidRPr="00984579" w:rsidRDefault="00984579" w:rsidP="00984579">
      <w:pPr>
        <w:numPr>
          <w:ilvl w:val="0"/>
          <w:numId w:val="11"/>
        </w:numPr>
        <w:rPr>
          <w:rFonts w:ascii="Times New Roman" w:hAnsi="Times New Roman" w:cs="Times New Roman"/>
          <w:sz w:val="24"/>
          <w:szCs w:val="24"/>
        </w:rPr>
      </w:pPr>
      <w:r w:rsidRPr="00984579">
        <w:rPr>
          <w:rFonts w:ascii="Times New Roman" w:hAnsi="Times New Roman" w:cs="Times New Roman"/>
          <w:sz w:val="24"/>
          <w:szCs w:val="24"/>
        </w:rPr>
        <w:t>60-69% = D</w:t>
      </w:r>
    </w:p>
    <w:p w14:paraId="6625D1BD" w14:textId="1350DC43" w:rsidR="00F66254" w:rsidRPr="002011A0" w:rsidRDefault="00984579" w:rsidP="00F66254">
      <w:pPr>
        <w:numPr>
          <w:ilvl w:val="0"/>
          <w:numId w:val="11"/>
        </w:numPr>
        <w:rPr>
          <w:rFonts w:ascii="Times New Roman" w:hAnsi="Times New Roman" w:cs="Times New Roman"/>
          <w:sz w:val="24"/>
          <w:szCs w:val="24"/>
        </w:rPr>
      </w:pPr>
      <w:r w:rsidRPr="00984579">
        <w:rPr>
          <w:rFonts w:ascii="Times New Roman" w:hAnsi="Times New Roman" w:cs="Times New Roman"/>
          <w:sz w:val="24"/>
          <w:szCs w:val="24"/>
        </w:rPr>
        <w:t>59% or Less = F</w:t>
      </w:r>
    </w:p>
    <w:p w14:paraId="5211CDE3" w14:textId="23AA8BEE" w:rsidR="00984579" w:rsidRPr="00984579" w:rsidRDefault="00687CEA" w:rsidP="00984579">
      <w:pPr>
        <w:rPr>
          <w:rFonts w:ascii="Times New Roman" w:hAnsi="Times New Roman" w:cs="Times New Roman"/>
          <w:b/>
          <w:bCs/>
          <w:sz w:val="24"/>
          <w:szCs w:val="24"/>
        </w:rPr>
      </w:pPr>
      <w:r w:rsidRPr="00984579">
        <w:rPr>
          <w:rFonts w:ascii="Times New Roman" w:hAnsi="Times New Roman" w:cs="Times New Roman"/>
          <w:b/>
          <w:bCs/>
          <w:sz w:val="24"/>
          <w:szCs w:val="24"/>
        </w:rPr>
        <w:t>GRADE-RELATED POLICIES</w:t>
      </w:r>
    </w:p>
    <w:p w14:paraId="10146B9D" w14:textId="0447E59C" w:rsidR="00984579" w:rsidRPr="00984579" w:rsidRDefault="00984579" w:rsidP="00984579">
      <w:pPr>
        <w:rPr>
          <w:rFonts w:ascii="Times New Roman" w:hAnsi="Times New Roman" w:cs="Times New Roman"/>
          <w:sz w:val="24"/>
          <w:szCs w:val="24"/>
        </w:rPr>
      </w:pPr>
      <w:r w:rsidRPr="00984579">
        <w:rPr>
          <w:rFonts w:ascii="Times New Roman" w:hAnsi="Times New Roman" w:cs="Times New Roman"/>
          <w:b/>
          <w:bCs/>
          <w:sz w:val="24"/>
          <w:szCs w:val="24"/>
        </w:rPr>
        <w:t>Late Work: </w:t>
      </w:r>
      <w:r w:rsidRPr="00984579">
        <w:rPr>
          <w:rFonts w:ascii="Times New Roman" w:hAnsi="Times New Roman" w:cs="Times New Roman"/>
          <w:sz w:val="24"/>
          <w:szCs w:val="24"/>
        </w:rPr>
        <w:t>Late work in this course will not be accepted, including exams</w:t>
      </w:r>
      <w:r w:rsidR="00AF12A9">
        <w:rPr>
          <w:rFonts w:ascii="Times New Roman" w:hAnsi="Times New Roman" w:cs="Times New Roman"/>
          <w:sz w:val="24"/>
          <w:szCs w:val="24"/>
        </w:rPr>
        <w:t xml:space="preserve"> and </w:t>
      </w:r>
      <w:r w:rsidRPr="00984579">
        <w:rPr>
          <w:rFonts w:ascii="Times New Roman" w:hAnsi="Times New Roman" w:cs="Times New Roman"/>
          <w:sz w:val="24"/>
          <w:szCs w:val="24"/>
        </w:rPr>
        <w:t>quizzes</w:t>
      </w:r>
      <w:r w:rsidR="00AF12A9">
        <w:rPr>
          <w:rFonts w:ascii="Times New Roman" w:hAnsi="Times New Roman" w:cs="Times New Roman"/>
          <w:sz w:val="24"/>
          <w:szCs w:val="24"/>
        </w:rPr>
        <w:t xml:space="preserve"> </w:t>
      </w:r>
      <w:r w:rsidRPr="00984579">
        <w:rPr>
          <w:rFonts w:ascii="Times New Roman" w:hAnsi="Times New Roman" w:cs="Times New Roman"/>
          <w:sz w:val="24"/>
          <w:szCs w:val="24"/>
        </w:rPr>
        <w:t xml:space="preserve">after the deadline. </w:t>
      </w:r>
      <w:r w:rsidR="00BA1C2F">
        <w:rPr>
          <w:rFonts w:ascii="Times New Roman" w:hAnsi="Times New Roman" w:cs="Times New Roman"/>
          <w:sz w:val="24"/>
          <w:szCs w:val="24"/>
        </w:rPr>
        <w:t xml:space="preserve">The course is only 5 weeks in length, and that time moves fast! </w:t>
      </w:r>
      <w:r w:rsidRPr="00984579">
        <w:rPr>
          <w:rFonts w:ascii="Times New Roman" w:hAnsi="Times New Roman" w:cs="Times New Roman"/>
          <w:sz w:val="24"/>
          <w:szCs w:val="24"/>
        </w:rPr>
        <w:t>All work performed and submitted after the due date will receive a grade of zero unless the student has a </w:t>
      </w:r>
      <w:hyperlink r:id="rId13" w:tgtFrame="_blank" w:history="1">
        <w:r w:rsidRPr="00984579">
          <w:rPr>
            <w:rStyle w:val="Hyperlink"/>
            <w:rFonts w:ascii="Times New Roman" w:hAnsi="Times New Roman" w:cs="Times New Roman"/>
            <w:sz w:val="24"/>
            <w:szCs w:val="24"/>
          </w:rPr>
          <w:t>university-excused absence Links to an external site.</w:t>
        </w:r>
      </w:hyperlink>
      <w:r w:rsidR="00687CEA">
        <w:rPr>
          <w:rFonts w:ascii="Times New Roman" w:hAnsi="Times New Roman" w:cs="Times New Roman"/>
          <w:sz w:val="24"/>
          <w:szCs w:val="24"/>
        </w:rPr>
        <w:t xml:space="preserve"> </w:t>
      </w:r>
      <w:r w:rsidRPr="00984579">
        <w:rPr>
          <w:rFonts w:ascii="Times New Roman" w:hAnsi="Times New Roman" w:cs="Times New Roman"/>
          <w:sz w:val="24"/>
          <w:szCs w:val="24"/>
        </w:rPr>
        <w:t>and provides documentation within 48 hours of the missed deadline.</w:t>
      </w:r>
    </w:p>
    <w:p w14:paraId="7A7130F6" w14:textId="77777777" w:rsidR="00984579" w:rsidRPr="00984579" w:rsidRDefault="00984579" w:rsidP="00984579">
      <w:pPr>
        <w:rPr>
          <w:rFonts w:ascii="Times New Roman" w:hAnsi="Times New Roman" w:cs="Times New Roman"/>
          <w:sz w:val="24"/>
          <w:szCs w:val="24"/>
        </w:rPr>
      </w:pPr>
      <w:r w:rsidRPr="00984579">
        <w:rPr>
          <w:rFonts w:ascii="Times New Roman" w:hAnsi="Times New Roman" w:cs="Times New Roman"/>
          <w:b/>
          <w:bCs/>
          <w:sz w:val="24"/>
          <w:szCs w:val="24"/>
        </w:rPr>
        <w:t>Turn-around Time: </w:t>
      </w:r>
      <w:r w:rsidRPr="00984579">
        <w:rPr>
          <w:rFonts w:ascii="Times New Roman" w:hAnsi="Times New Roman" w:cs="Times New Roman"/>
          <w:sz w:val="24"/>
          <w:szCs w:val="24"/>
        </w:rPr>
        <w:t>Graded work will be returned within one week of the due date. When this is not possible, an announcement will be made to the class.</w:t>
      </w:r>
    </w:p>
    <w:p w14:paraId="459F706D" w14:textId="560EF757" w:rsidR="0074523B" w:rsidRPr="0074523B" w:rsidRDefault="00984579" w:rsidP="0074523B">
      <w:pPr>
        <w:rPr>
          <w:rFonts w:ascii="Times New Roman" w:hAnsi="Times New Roman" w:cs="Times New Roman"/>
          <w:sz w:val="24"/>
          <w:szCs w:val="24"/>
        </w:rPr>
      </w:pPr>
      <w:r w:rsidRPr="00984579">
        <w:rPr>
          <w:rFonts w:ascii="Times New Roman" w:hAnsi="Times New Roman" w:cs="Times New Roman"/>
          <w:b/>
          <w:bCs/>
          <w:sz w:val="24"/>
          <w:szCs w:val="24"/>
        </w:rPr>
        <w:lastRenderedPageBreak/>
        <w:t>Grade Disputes: </w:t>
      </w:r>
      <w:r w:rsidRPr="00984579">
        <w:rPr>
          <w:rFonts w:ascii="Times New Roman" w:hAnsi="Times New Roman" w:cs="Times New Roman"/>
          <w:sz w:val="24"/>
          <w:szCs w:val="24"/>
        </w:rPr>
        <w:t>Grade disputes or appeals should follow UNT policies and procedures (see </w:t>
      </w:r>
      <w:hyperlink r:id="rId14" w:tgtFrame="_blank" w:history="1">
        <w:r w:rsidRPr="00984579">
          <w:rPr>
            <w:rStyle w:val="Hyperlink"/>
            <w:rFonts w:ascii="Times New Roman" w:hAnsi="Times New Roman" w:cs="Times New Roman"/>
            <w:sz w:val="24"/>
            <w:szCs w:val="24"/>
          </w:rPr>
          <w:t xml:space="preserve">UNT policy on Grade </w:t>
        </w:r>
        <w:proofErr w:type="spellStart"/>
        <w:r w:rsidRPr="00984579">
          <w:rPr>
            <w:rStyle w:val="Hyperlink"/>
            <w:rFonts w:ascii="Times New Roman" w:hAnsi="Times New Roman" w:cs="Times New Roman"/>
            <w:sz w:val="24"/>
            <w:szCs w:val="24"/>
          </w:rPr>
          <w:t>AppealsLinks</w:t>
        </w:r>
        <w:proofErr w:type="spellEnd"/>
        <w:r w:rsidRPr="00984579">
          <w:rPr>
            <w:rStyle w:val="Hyperlink"/>
            <w:rFonts w:ascii="Times New Roman" w:hAnsi="Times New Roman" w:cs="Times New Roman"/>
            <w:sz w:val="24"/>
            <w:szCs w:val="24"/>
          </w:rPr>
          <w:t xml:space="preserve"> to an external site.</w:t>
        </w:r>
      </w:hyperlink>
      <w:r w:rsidRPr="00984579">
        <w:rPr>
          <w:rFonts w:ascii="Times New Roman" w:hAnsi="Times New Roman" w:cs="Times New Roman"/>
          <w:sz w:val="24"/>
          <w:szCs w:val="24"/>
        </w:rPr>
        <w:t>).</w:t>
      </w:r>
    </w:p>
    <w:p w14:paraId="0E31BB6F" w14:textId="77777777" w:rsidR="00687CEA" w:rsidRDefault="00687CEA" w:rsidP="00687CEA">
      <w:pPr>
        <w:spacing w:after="0" w:line="240" w:lineRule="auto"/>
        <w:jc w:val="center"/>
        <w:rPr>
          <w:rFonts w:ascii="Arial" w:eastAsia="Times New Roman" w:hAnsi="Arial" w:cs="Arial"/>
          <w:b/>
          <w:kern w:val="0"/>
          <w:sz w:val="20"/>
          <w:szCs w:val="20"/>
          <w14:ligatures w14:val="none"/>
        </w:rPr>
      </w:pPr>
    </w:p>
    <w:p w14:paraId="6C3E325A" w14:textId="770744DD" w:rsidR="00687CEA" w:rsidRPr="00687CEA" w:rsidRDefault="00687CEA" w:rsidP="00687CEA">
      <w:pPr>
        <w:spacing w:after="0" w:line="240" w:lineRule="auto"/>
        <w:jc w:val="center"/>
        <w:rPr>
          <w:rFonts w:ascii="Times New Roman" w:eastAsia="Times New Roman" w:hAnsi="Times New Roman" w:cs="Times New Roman"/>
          <w:b/>
          <w:kern w:val="0"/>
          <w:sz w:val="24"/>
          <w:szCs w:val="24"/>
          <w14:ligatures w14:val="none"/>
        </w:rPr>
      </w:pPr>
      <w:r w:rsidRPr="00687CEA">
        <w:rPr>
          <w:rFonts w:ascii="Times New Roman" w:eastAsia="Times New Roman" w:hAnsi="Times New Roman" w:cs="Times New Roman"/>
          <w:b/>
          <w:kern w:val="0"/>
          <w:sz w:val="24"/>
          <w:szCs w:val="24"/>
          <w14:ligatures w14:val="none"/>
        </w:rPr>
        <w:t>ADDITIONAL INFORMATION</w:t>
      </w:r>
    </w:p>
    <w:p w14:paraId="159CD269" w14:textId="77777777" w:rsidR="00687CEA" w:rsidRPr="00687CEA" w:rsidRDefault="00687CEA" w:rsidP="00687CEA">
      <w:pPr>
        <w:spacing w:after="0" w:line="240" w:lineRule="auto"/>
        <w:jc w:val="both"/>
        <w:rPr>
          <w:rFonts w:ascii="Times New Roman" w:eastAsia="Times New Roman" w:hAnsi="Times New Roman" w:cs="Times New Roman"/>
          <w:b/>
          <w:kern w:val="0"/>
          <w:sz w:val="24"/>
          <w:szCs w:val="24"/>
          <w14:ligatures w14:val="none"/>
        </w:rPr>
      </w:pPr>
    </w:p>
    <w:p w14:paraId="33552C5C" w14:textId="4BFFF955" w:rsidR="00687CEA" w:rsidRPr="00687CEA" w:rsidRDefault="00687CEA" w:rsidP="00687CEA">
      <w:pPr>
        <w:spacing w:after="0" w:line="240" w:lineRule="auto"/>
        <w:jc w:val="both"/>
        <w:rPr>
          <w:rFonts w:ascii="Times New Roman" w:eastAsia="Times New Roman" w:hAnsi="Times New Roman" w:cs="Times New Roman"/>
          <w:b/>
          <w:kern w:val="0"/>
          <w:sz w:val="24"/>
          <w:szCs w:val="24"/>
          <w14:ligatures w14:val="none"/>
        </w:rPr>
      </w:pPr>
      <w:r w:rsidRPr="00687CEA">
        <w:rPr>
          <w:rFonts w:ascii="Times New Roman" w:eastAsia="Times New Roman" w:hAnsi="Times New Roman" w:cs="Times New Roman"/>
          <w:b/>
          <w:kern w:val="0"/>
          <w:sz w:val="24"/>
          <w:szCs w:val="24"/>
          <w14:ligatures w14:val="none"/>
        </w:rPr>
        <w:t xml:space="preserve">Technical </w:t>
      </w:r>
      <w:r>
        <w:rPr>
          <w:rFonts w:ascii="Times New Roman" w:eastAsia="Times New Roman" w:hAnsi="Times New Roman" w:cs="Times New Roman"/>
          <w:b/>
          <w:kern w:val="0"/>
          <w:sz w:val="24"/>
          <w:szCs w:val="24"/>
          <w14:ligatures w14:val="none"/>
        </w:rPr>
        <w:t>R</w:t>
      </w:r>
      <w:r w:rsidRPr="00687CEA">
        <w:rPr>
          <w:rFonts w:ascii="Times New Roman" w:eastAsia="Times New Roman" w:hAnsi="Times New Roman" w:cs="Times New Roman"/>
          <w:b/>
          <w:kern w:val="0"/>
          <w:sz w:val="24"/>
          <w:szCs w:val="24"/>
          <w14:ligatures w14:val="none"/>
        </w:rPr>
        <w:t>equirements</w:t>
      </w:r>
    </w:p>
    <w:p w14:paraId="659384E2"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Computer w/ reliable Internet connection</w:t>
      </w:r>
    </w:p>
    <w:p w14:paraId="675DCC88"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Speakers/Headset/Microphone (if students would like to connect over Zoom)</w:t>
      </w:r>
    </w:p>
    <w:p w14:paraId="147C75F8"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MS Word </w:t>
      </w:r>
    </w:p>
    <w:p w14:paraId="05C6688A"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Other related hardware or software necessary for the course </w:t>
      </w:r>
    </w:p>
    <w:p w14:paraId="27A52783"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b/>
          <w:color w:val="000000"/>
          <w:kern w:val="0"/>
          <w:sz w:val="24"/>
          <w:szCs w:val="24"/>
          <w14:ligatures w14:val="none"/>
        </w:rPr>
      </w:pPr>
    </w:p>
    <w:p w14:paraId="05E99AF8"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b/>
          <w:color w:val="000000"/>
          <w:kern w:val="0"/>
          <w:sz w:val="24"/>
          <w:szCs w:val="24"/>
          <w14:ligatures w14:val="none"/>
        </w:rPr>
      </w:pPr>
      <w:r w:rsidRPr="00687CEA">
        <w:rPr>
          <w:rFonts w:ascii="Times New Roman" w:eastAsia="Times New Roman" w:hAnsi="Times New Roman" w:cs="Times New Roman"/>
          <w:b/>
          <w:color w:val="000000"/>
          <w:kern w:val="0"/>
          <w:sz w:val="24"/>
          <w:szCs w:val="24"/>
          <w14:ligatures w14:val="none"/>
        </w:rPr>
        <w:t>Technical Assistance</w:t>
      </w:r>
    </w:p>
    <w:p w14:paraId="6DEACF6B"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The following information has been provided to assist you in preparation for the technological aspect of the course. </w:t>
      </w:r>
    </w:p>
    <w:p w14:paraId="642425F8"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p>
    <w:p w14:paraId="59D17CB9"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UIT Help Desk: </w:t>
      </w:r>
      <w:hyperlink r:id="rId15" w:history="1">
        <w:r w:rsidRPr="00687CEA">
          <w:rPr>
            <w:rFonts w:ascii="Times New Roman" w:eastAsia="Times New Roman" w:hAnsi="Times New Roman" w:cs="Times New Roman"/>
            <w:color w:val="0000FF"/>
            <w:kern w:val="0"/>
            <w:sz w:val="24"/>
            <w:szCs w:val="24"/>
            <w:u w:val="single"/>
            <w14:ligatures w14:val="none"/>
          </w:rPr>
          <w:t>http://www.unt.edu/helpdesk/index.htm</w:t>
        </w:r>
      </w:hyperlink>
    </w:p>
    <w:p w14:paraId="54AAB90C"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p>
    <w:p w14:paraId="3489D428"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Hardware and software necessary to use CANVAS: </w:t>
      </w:r>
      <w:hyperlink r:id="rId16" w:history="1">
        <w:r w:rsidRPr="00687CEA">
          <w:rPr>
            <w:rFonts w:ascii="Times New Roman" w:eastAsia="Times New Roman" w:hAnsi="Times New Roman" w:cs="Times New Roman"/>
            <w:color w:val="0000FF"/>
            <w:kern w:val="0"/>
            <w:sz w:val="24"/>
            <w:szCs w:val="24"/>
            <w:u w:val="single"/>
            <w14:ligatures w14:val="none"/>
          </w:rPr>
          <w:t>https://clear.unt.edu/supported-technologies/canvas</w:t>
        </w:r>
      </w:hyperlink>
    </w:p>
    <w:p w14:paraId="269CD15C"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p>
    <w:p w14:paraId="69186D31"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Browser requirements: </w:t>
      </w:r>
      <w:hyperlink r:id="rId17" w:history="1">
        <w:r w:rsidRPr="00687CEA">
          <w:rPr>
            <w:rFonts w:ascii="Times New Roman" w:eastAsia="Times New Roman" w:hAnsi="Times New Roman" w:cs="Times New Roman"/>
            <w:color w:val="0000FF"/>
            <w:kern w:val="0"/>
            <w:sz w:val="24"/>
            <w:szCs w:val="24"/>
            <w:u w:val="single"/>
            <w14:ligatures w14:val="none"/>
          </w:rPr>
          <w:t>https://clear.unt.edu/supported-technologies/canvas/requirements</w:t>
        </w:r>
      </w:hyperlink>
    </w:p>
    <w:p w14:paraId="6921E889"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p>
    <w:p w14:paraId="54E2B3A6"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b/>
          <w:color w:val="000000"/>
          <w:kern w:val="0"/>
          <w:sz w:val="24"/>
          <w:szCs w:val="24"/>
          <w14:ligatures w14:val="none"/>
        </w:rPr>
        <w:t>Email</w:t>
      </w:r>
      <w:r w:rsidRPr="00687CEA">
        <w:rPr>
          <w:rFonts w:ascii="Times New Roman" w:eastAsia="Times New Roman" w:hAnsi="Times New Roman" w:cs="Times New Roman"/>
          <w:color w:val="000000"/>
          <w:kern w:val="0"/>
          <w:sz w:val="24"/>
          <w:szCs w:val="24"/>
          <w14:ligatures w14:val="none"/>
        </w:rPr>
        <w:t xml:space="preserve">: </w:t>
      </w:r>
      <w:hyperlink r:id="rId18" w:history="1">
        <w:r w:rsidRPr="00687CEA">
          <w:rPr>
            <w:rFonts w:ascii="Times New Roman" w:eastAsia="Times New Roman" w:hAnsi="Times New Roman" w:cs="Times New Roman"/>
            <w:color w:val="0000FF"/>
            <w:kern w:val="0"/>
            <w:sz w:val="24"/>
            <w:szCs w:val="24"/>
            <w:u w:val="single"/>
            <w14:ligatures w14:val="none"/>
          </w:rPr>
          <w:t>helpdesk@unt.edu</w:t>
        </w:r>
      </w:hyperlink>
      <w:r w:rsidRPr="00687CEA">
        <w:rPr>
          <w:rFonts w:ascii="Times New Roman" w:eastAsia="Times New Roman" w:hAnsi="Times New Roman" w:cs="Times New Roman"/>
          <w:color w:val="000000"/>
          <w:kern w:val="0"/>
          <w:sz w:val="24"/>
          <w:szCs w:val="24"/>
          <w14:ligatures w14:val="none"/>
        </w:rPr>
        <w:t xml:space="preserve">  </w:t>
      </w:r>
      <w:r w:rsidRPr="00687CEA">
        <w:rPr>
          <w:rFonts w:ascii="Times New Roman" w:eastAsia="Times New Roman" w:hAnsi="Times New Roman" w:cs="Times New Roman"/>
          <w:color w:val="000000"/>
          <w:kern w:val="0"/>
          <w:sz w:val="24"/>
          <w:szCs w:val="24"/>
          <w14:ligatures w14:val="none"/>
        </w:rPr>
        <w:br/>
      </w:r>
      <w:r w:rsidRPr="00687CEA">
        <w:rPr>
          <w:rFonts w:ascii="Times New Roman" w:eastAsia="Times New Roman" w:hAnsi="Times New Roman" w:cs="Times New Roman"/>
          <w:b/>
          <w:color w:val="000000"/>
          <w:kern w:val="0"/>
          <w:sz w:val="24"/>
          <w:szCs w:val="24"/>
          <w14:ligatures w14:val="none"/>
        </w:rPr>
        <w:t>Live Chat</w:t>
      </w:r>
      <w:r w:rsidRPr="00687CEA">
        <w:rPr>
          <w:rFonts w:ascii="Times New Roman" w:eastAsia="Times New Roman" w:hAnsi="Times New Roman" w:cs="Times New Roman"/>
          <w:color w:val="000000"/>
          <w:kern w:val="0"/>
          <w:sz w:val="24"/>
          <w:szCs w:val="24"/>
          <w14:ligatures w14:val="none"/>
        </w:rPr>
        <w:t xml:space="preserve">: </w:t>
      </w:r>
      <w:hyperlink r:id="rId19" w:history="1">
        <w:r w:rsidRPr="00687CEA">
          <w:rPr>
            <w:rFonts w:ascii="Times New Roman" w:eastAsia="Times New Roman" w:hAnsi="Times New Roman" w:cs="Times New Roman"/>
            <w:color w:val="0000FF"/>
            <w:kern w:val="0"/>
            <w:sz w:val="24"/>
            <w:szCs w:val="24"/>
            <w:u w:val="single"/>
            <w14:ligatures w14:val="none"/>
          </w:rPr>
          <w:t>https://it.unt.edu/helpdesk/chatsupport</w:t>
        </w:r>
      </w:hyperlink>
      <w:r w:rsidRPr="00687CEA">
        <w:rPr>
          <w:rFonts w:ascii="Times New Roman" w:eastAsia="Times New Roman" w:hAnsi="Times New Roman" w:cs="Times New Roman"/>
          <w:color w:val="000000"/>
          <w:kern w:val="0"/>
          <w:sz w:val="24"/>
          <w:szCs w:val="24"/>
          <w14:ligatures w14:val="none"/>
        </w:rPr>
        <w:t xml:space="preserve"> </w:t>
      </w:r>
      <w:r w:rsidRPr="00687CEA">
        <w:rPr>
          <w:rFonts w:ascii="Times New Roman" w:eastAsia="Times New Roman" w:hAnsi="Times New Roman" w:cs="Times New Roman"/>
          <w:color w:val="000000"/>
          <w:kern w:val="0"/>
          <w:sz w:val="24"/>
          <w:szCs w:val="24"/>
          <w14:ligatures w14:val="none"/>
        </w:rPr>
        <w:br/>
      </w:r>
      <w:r w:rsidRPr="00687CEA">
        <w:rPr>
          <w:rFonts w:ascii="Times New Roman" w:eastAsia="Times New Roman" w:hAnsi="Times New Roman" w:cs="Times New Roman"/>
          <w:b/>
          <w:color w:val="000000"/>
          <w:kern w:val="0"/>
          <w:sz w:val="24"/>
          <w:szCs w:val="24"/>
          <w14:ligatures w14:val="none"/>
        </w:rPr>
        <w:t>Phone</w:t>
      </w:r>
      <w:r w:rsidRPr="00687CEA">
        <w:rPr>
          <w:rFonts w:ascii="Times New Roman" w:eastAsia="Times New Roman" w:hAnsi="Times New Roman" w:cs="Times New Roman"/>
          <w:color w:val="000000"/>
          <w:kern w:val="0"/>
          <w:sz w:val="24"/>
          <w:szCs w:val="24"/>
          <w14:ligatures w14:val="none"/>
        </w:rPr>
        <w:t>: 940-565-2324</w:t>
      </w:r>
    </w:p>
    <w:p w14:paraId="1812C604"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b/>
          <w:color w:val="000000"/>
          <w:kern w:val="0"/>
          <w:sz w:val="24"/>
          <w:szCs w:val="24"/>
          <w14:ligatures w14:val="none"/>
        </w:rPr>
        <w:t>In Person</w:t>
      </w:r>
      <w:r w:rsidRPr="00687CEA">
        <w:rPr>
          <w:rFonts w:ascii="Times New Roman" w:eastAsia="Times New Roman" w:hAnsi="Times New Roman" w:cs="Times New Roman"/>
          <w:color w:val="000000"/>
          <w:kern w:val="0"/>
          <w:sz w:val="24"/>
          <w:szCs w:val="24"/>
          <w14:ligatures w14:val="none"/>
        </w:rPr>
        <w:t>: Sage Hall, Room 330</w:t>
      </w:r>
    </w:p>
    <w:p w14:paraId="234351B6"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bCs/>
          <w:color w:val="000000"/>
          <w:kern w:val="0"/>
          <w:sz w:val="24"/>
          <w:szCs w:val="24"/>
          <w14:ligatures w14:val="none"/>
        </w:rPr>
      </w:pPr>
      <w:r w:rsidRPr="00687CEA">
        <w:rPr>
          <w:rFonts w:ascii="Times New Roman" w:eastAsia="Times New Roman" w:hAnsi="Times New Roman" w:cs="Times New Roman"/>
          <w:b/>
          <w:color w:val="000000"/>
          <w:kern w:val="0"/>
          <w:sz w:val="24"/>
          <w:szCs w:val="24"/>
          <w14:ligatures w14:val="none"/>
        </w:rPr>
        <w:t xml:space="preserve">Hours and Availability: </w:t>
      </w:r>
      <w:r w:rsidRPr="00687CEA">
        <w:rPr>
          <w:rFonts w:ascii="Times New Roman" w:eastAsia="Times New Roman" w:hAnsi="Times New Roman" w:cs="Times New Roman"/>
          <w:bCs/>
          <w:color w:val="000000"/>
          <w:kern w:val="0"/>
          <w:sz w:val="24"/>
          <w:szCs w:val="24"/>
          <w14:ligatures w14:val="none"/>
        </w:rPr>
        <w:t xml:space="preserve">Visit </w:t>
      </w:r>
      <w:hyperlink r:id="rId20" w:history="1">
        <w:r w:rsidRPr="00687CEA">
          <w:rPr>
            <w:rFonts w:ascii="Times New Roman" w:eastAsia="Times New Roman" w:hAnsi="Times New Roman" w:cs="Times New Roman"/>
            <w:bCs/>
            <w:color w:val="0000FF"/>
            <w:kern w:val="0"/>
            <w:sz w:val="24"/>
            <w:szCs w:val="24"/>
            <w:u w:val="single"/>
            <w14:ligatures w14:val="none"/>
          </w:rPr>
          <w:t>https://it.unt.edu/helpdesk</w:t>
        </w:r>
      </w:hyperlink>
      <w:r w:rsidRPr="00687CEA">
        <w:rPr>
          <w:rFonts w:ascii="Times New Roman" w:eastAsia="Times New Roman" w:hAnsi="Times New Roman" w:cs="Times New Roman"/>
          <w:bCs/>
          <w:color w:val="000000"/>
          <w:kern w:val="0"/>
          <w:sz w:val="24"/>
          <w:szCs w:val="24"/>
          <w14:ligatures w14:val="none"/>
        </w:rPr>
        <w:t xml:space="preserve"> for up-to-date hours and availability</w:t>
      </w:r>
    </w:p>
    <w:p w14:paraId="68A266D1"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p>
    <w:p w14:paraId="394F4681"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For additional support, visit </w:t>
      </w:r>
      <w:hyperlink r:id="rId21" w:history="1">
        <w:r w:rsidRPr="00687CEA">
          <w:rPr>
            <w:rFonts w:ascii="Times New Roman" w:eastAsia="Times New Roman" w:hAnsi="Times New Roman" w:cs="Times New Roman"/>
            <w:color w:val="0000FF"/>
            <w:kern w:val="0"/>
            <w:sz w:val="24"/>
            <w:szCs w:val="24"/>
            <w:u w:val="single"/>
            <w14:ligatures w14:val="none"/>
          </w:rPr>
          <w:t>Canvas Technical Help</w:t>
        </w:r>
      </w:hyperlink>
      <w:r w:rsidRPr="00687CEA">
        <w:rPr>
          <w:rFonts w:ascii="Times New Roman" w:eastAsia="Times New Roman" w:hAnsi="Times New Roman" w:cs="Times New Roman"/>
          <w:color w:val="000000"/>
          <w:kern w:val="0"/>
          <w:sz w:val="24"/>
          <w:szCs w:val="24"/>
          <w14:ligatures w14:val="none"/>
        </w:rPr>
        <w:t xml:space="preserve"> (https://community.canvaslms.com/docs/DOC-10554-4212710328)</w:t>
      </w:r>
    </w:p>
    <w:p w14:paraId="31508FE4"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p>
    <w:p w14:paraId="7AACED2D"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r w:rsidRPr="00687CEA">
        <w:rPr>
          <w:rFonts w:ascii="Times New Roman" w:eastAsia="Times New Roman" w:hAnsi="Times New Roman" w:cs="Times New Roman"/>
          <w:b/>
          <w:bCs/>
          <w:color w:val="000000"/>
          <w:kern w:val="0"/>
          <w:sz w:val="24"/>
          <w:szCs w:val="24"/>
          <w14:ligatures w14:val="none"/>
        </w:rPr>
        <w:t>Computer Skills and Digital Literacy</w:t>
      </w:r>
    </w:p>
    <w:p w14:paraId="5713BEE6"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Examples include:</w:t>
      </w:r>
    </w:p>
    <w:p w14:paraId="2B8F5898"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Using Canvas</w:t>
      </w:r>
    </w:p>
    <w:p w14:paraId="35468D4C"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Using email with attachments</w:t>
      </w:r>
    </w:p>
    <w:p w14:paraId="6EA75A6C"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Creating and submitting files in MS Word format (or as a PDF)</w:t>
      </w:r>
    </w:p>
    <w:p w14:paraId="2544DBD2"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Copying and pasting</w:t>
      </w:r>
    </w:p>
    <w:p w14:paraId="5DB1C10F"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Downloading and installing software</w:t>
      </w:r>
    </w:p>
    <w:p w14:paraId="07483804"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Using spreadsheet programs </w:t>
      </w:r>
    </w:p>
    <w:p w14:paraId="7899A394"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p>
    <w:p w14:paraId="39255276"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r w:rsidRPr="00687CEA">
        <w:rPr>
          <w:rFonts w:ascii="Times New Roman" w:eastAsia="Times New Roman" w:hAnsi="Times New Roman" w:cs="Times New Roman"/>
          <w:b/>
          <w:bCs/>
          <w:color w:val="000000"/>
          <w:kern w:val="0"/>
          <w:sz w:val="24"/>
          <w:szCs w:val="24"/>
          <w14:ligatures w14:val="none"/>
        </w:rPr>
        <w:t>Access and Log in Information</w:t>
      </w:r>
    </w:p>
    <w:p w14:paraId="67D94FB5"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This course was developed and will be facilitated utilizing the University of North Texas’ Learning Management System, CANVAS. To get started with the course, please go to: https://clear.unt.edu/home </w:t>
      </w:r>
    </w:p>
    <w:p w14:paraId="16D3C09A"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lastRenderedPageBreak/>
        <w:t xml:space="preserve">You will need your EUID and password to log in to the course. If you do not know your EUID or have forgotten your password, please go to: http://ams.unt.edu. </w:t>
      </w:r>
    </w:p>
    <w:p w14:paraId="5490925C"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p>
    <w:p w14:paraId="494BB906"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b/>
          <w:bCs/>
          <w:color w:val="000000"/>
          <w:kern w:val="0"/>
          <w:sz w:val="24"/>
          <w:szCs w:val="24"/>
          <w14:ligatures w14:val="none"/>
        </w:rPr>
        <w:t>Student Resources</w:t>
      </w:r>
    </w:p>
    <w:p w14:paraId="790600B4"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As a student, you will have access to: </w:t>
      </w:r>
    </w:p>
    <w:p w14:paraId="7655FE4F"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Student Orientation via CANVAS. It is recommended that you become familiar with the tools and tutorials within the Orientation to better equip you in navigating the course. </w:t>
      </w:r>
    </w:p>
    <w:p w14:paraId="5C0A25E4"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CANVAS’s On Demand Learning Center for Students. It is recommended that you become familiar with the tools and tutorials to better equip you to navigate the course. </w:t>
      </w:r>
    </w:p>
    <w:p w14:paraId="0C5C8C26"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From within CANVAS, you will have access to the “UNT Helpdesk” tab which provides student resources and Help Desk Information. </w:t>
      </w:r>
    </w:p>
    <w:p w14:paraId="55794BFF"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p>
    <w:p w14:paraId="29654656" w14:textId="77777777" w:rsidR="00687CEA" w:rsidRPr="00687CEA" w:rsidRDefault="00687CEA" w:rsidP="00687CEA">
      <w:pPr>
        <w:spacing w:after="0" w:line="259" w:lineRule="auto"/>
        <w:rPr>
          <w:rFonts w:ascii="Times New Roman" w:eastAsia="Times New Roman" w:hAnsi="Times New Roman" w:cs="Times New Roman"/>
          <w:b/>
          <w:kern w:val="0"/>
          <w:sz w:val="24"/>
          <w:szCs w:val="24"/>
          <w14:ligatures w14:val="none"/>
        </w:rPr>
      </w:pPr>
      <w:r w:rsidRPr="00687CEA">
        <w:rPr>
          <w:rFonts w:ascii="Times New Roman" w:eastAsia="Times New Roman" w:hAnsi="Times New Roman" w:cs="Times New Roman"/>
          <w:b/>
          <w:kern w:val="0"/>
          <w:sz w:val="24"/>
          <w:szCs w:val="24"/>
          <w14:ligatures w14:val="none"/>
        </w:rPr>
        <w:t>Student Behavior / Rules of Engagement</w:t>
      </w:r>
    </w:p>
    <w:p w14:paraId="2D481CC5" w14:textId="77777777" w:rsidR="00687CEA" w:rsidRPr="00687CEA" w:rsidRDefault="00687CEA" w:rsidP="00687CEA">
      <w:pPr>
        <w:spacing w:after="0" w:line="259"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22" w:tgtFrame="_blank" w:history="1">
        <w:r w:rsidRPr="00687CEA">
          <w:rPr>
            <w:rFonts w:ascii="Times New Roman" w:eastAsia="Times New Roman" w:hAnsi="Times New Roman" w:cs="Times New Roman"/>
            <w:color w:val="0000FF"/>
            <w:kern w:val="0"/>
            <w:sz w:val="24"/>
            <w:szCs w:val="24"/>
            <w:u w:val="single"/>
            <w14:ligatures w14:val="none"/>
          </w:rPr>
          <w:t>www.deanofstudents.unt.edu</w:t>
        </w:r>
      </w:hyperlink>
    </w:p>
    <w:p w14:paraId="42848F01" w14:textId="77777777" w:rsidR="00687CEA" w:rsidRPr="00687CEA" w:rsidRDefault="00687CEA" w:rsidP="00687CEA">
      <w:pPr>
        <w:spacing w:after="0" w:line="259" w:lineRule="auto"/>
        <w:rPr>
          <w:rFonts w:ascii="Times New Roman" w:eastAsia="Times New Roman" w:hAnsi="Times New Roman" w:cs="Times New Roman"/>
          <w:b/>
          <w:kern w:val="0"/>
          <w:sz w:val="24"/>
          <w:szCs w:val="24"/>
          <w14:ligatures w14:val="none"/>
        </w:rPr>
      </w:pPr>
    </w:p>
    <w:p w14:paraId="726EE03E" w14:textId="77777777" w:rsidR="00687CEA" w:rsidRPr="00687CEA" w:rsidRDefault="00687CEA" w:rsidP="00687CEA">
      <w:pPr>
        <w:spacing w:after="0" w:line="259"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Rules of engagement refer to the way students are expected to interact with each other and with their instructors. Here are some general guidelines:</w:t>
      </w:r>
    </w:p>
    <w:p w14:paraId="229DA449" w14:textId="77777777" w:rsidR="00687CEA" w:rsidRPr="00687CEA" w:rsidRDefault="00687CEA" w:rsidP="00687CEA">
      <w:pPr>
        <w:numPr>
          <w:ilvl w:val="0"/>
          <w:numId w:val="12"/>
        </w:numPr>
        <w:spacing w:after="0" w:line="259" w:lineRule="auto"/>
        <w:contextualSpacing/>
        <w:rPr>
          <w:rFonts w:ascii="Times New Roman" w:eastAsia="Calibri" w:hAnsi="Times New Roman" w:cs="Times New Roman"/>
          <w:kern w:val="0"/>
          <w:sz w:val="24"/>
          <w:szCs w:val="24"/>
          <w14:ligatures w14:val="none"/>
        </w:rPr>
      </w:pPr>
      <w:r w:rsidRPr="00687CEA">
        <w:rPr>
          <w:rFonts w:ascii="Times New Roman" w:eastAsia="Calibri" w:hAnsi="Times New Roman" w:cs="Times New Roman"/>
          <w:kern w:val="0"/>
          <w:sz w:val="24"/>
          <w:szCs w:val="24"/>
          <w14:ligatures w14:val="none"/>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14B43E71" w14:textId="77777777" w:rsidR="00687CEA" w:rsidRPr="00687CEA" w:rsidRDefault="00687CEA" w:rsidP="00687CEA">
      <w:pPr>
        <w:numPr>
          <w:ilvl w:val="0"/>
          <w:numId w:val="12"/>
        </w:numPr>
        <w:spacing w:after="0" w:line="259" w:lineRule="auto"/>
        <w:contextualSpacing/>
        <w:rPr>
          <w:rFonts w:ascii="Times New Roman" w:eastAsia="Calibri" w:hAnsi="Times New Roman" w:cs="Times New Roman"/>
          <w:kern w:val="0"/>
          <w:sz w:val="24"/>
          <w:szCs w:val="24"/>
          <w14:ligatures w14:val="none"/>
        </w:rPr>
      </w:pPr>
      <w:r w:rsidRPr="00687CEA">
        <w:rPr>
          <w:rFonts w:ascii="Times New Roman" w:eastAsia="Calibri" w:hAnsi="Times New Roman" w:cs="Times New Roman"/>
          <w:kern w:val="0"/>
          <w:sz w:val="24"/>
          <w:szCs w:val="24"/>
          <w14:ligatures w14:val="none"/>
        </w:rPr>
        <w:t>Treat your instructor and classmates with respect in any communication online or face-to-face, even when their opinion differs from your own.</w:t>
      </w:r>
    </w:p>
    <w:p w14:paraId="61CC382F" w14:textId="77777777" w:rsidR="00687CEA" w:rsidRPr="00687CEA" w:rsidRDefault="00687CEA" w:rsidP="00687CEA">
      <w:pPr>
        <w:numPr>
          <w:ilvl w:val="0"/>
          <w:numId w:val="12"/>
        </w:numPr>
        <w:spacing w:after="0" w:line="259" w:lineRule="auto"/>
        <w:contextualSpacing/>
        <w:rPr>
          <w:rFonts w:ascii="Times New Roman" w:eastAsia="Calibri" w:hAnsi="Times New Roman" w:cs="Times New Roman"/>
          <w:kern w:val="0"/>
          <w:sz w:val="24"/>
          <w:szCs w:val="24"/>
          <w14:ligatures w14:val="none"/>
        </w:rPr>
      </w:pPr>
      <w:r w:rsidRPr="00687CEA">
        <w:rPr>
          <w:rFonts w:ascii="Times New Roman" w:eastAsia="Calibri" w:hAnsi="Times New Roman" w:cs="Times New Roman"/>
          <w:kern w:val="0"/>
          <w:sz w:val="24"/>
          <w:szCs w:val="24"/>
          <w14:ligatures w14:val="none"/>
        </w:rPr>
        <w:t>Ask for and use the correct name and pronouns for your instructor and classmates.</w:t>
      </w:r>
    </w:p>
    <w:p w14:paraId="729459AF" w14:textId="77777777" w:rsidR="00687CEA" w:rsidRPr="00687CEA" w:rsidRDefault="00687CEA" w:rsidP="00687CEA">
      <w:pPr>
        <w:numPr>
          <w:ilvl w:val="0"/>
          <w:numId w:val="12"/>
        </w:numPr>
        <w:spacing w:after="0" w:line="259" w:lineRule="auto"/>
        <w:contextualSpacing/>
        <w:rPr>
          <w:rFonts w:ascii="Times New Roman" w:eastAsia="Calibri" w:hAnsi="Times New Roman" w:cs="Times New Roman"/>
          <w:kern w:val="0"/>
          <w:sz w:val="24"/>
          <w:szCs w:val="24"/>
          <w14:ligatures w14:val="none"/>
        </w:rPr>
      </w:pPr>
      <w:r w:rsidRPr="00687CEA">
        <w:rPr>
          <w:rFonts w:ascii="Times New Roman" w:eastAsia="Calibri" w:hAnsi="Times New Roman" w:cs="Times New Roman"/>
          <w:kern w:val="0"/>
          <w:sz w:val="24"/>
          <w:szCs w:val="24"/>
          <w14:ligatures w14:val="none"/>
        </w:rPr>
        <w:t xml:space="preserve">Speak from personal experiences. Use “I” statements to share thoughts and feelings. Try not to speak on behalf of groups or other individual’s experiences. </w:t>
      </w:r>
    </w:p>
    <w:p w14:paraId="40417D05" w14:textId="77777777" w:rsidR="00687CEA" w:rsidRPr="00687CEA" w:rsidRDefault="00687CEA" w:rsidP="00687CEA">
      <w:pPr>
        <w:numPr>
          <w:ilvl w:val="0"/>
          <w:numId w:val="12"/>
        </w:numPr>
        <w:spacing w:after="0" w:line="259" w:lineRule="auto"/>
        <w:contextualSpacing/>
        <w:rPr>
          <w:rFonts w:ascii="Times New Roman" w:eastAsia="Calibri" w:hAnsi="Times New Roman" w:cs="Times New Roman"/>
          <w:kern w:val="0"/>
          <w:sz w:val="24"/>
          <w:szCs w:val="24"/>
          <w14:ligatures w14:val="none"/>
        </w:rPr>
      </w:pPr>
      <w:r w:rsidRPr="00687CEA">
        <w:rPr>
          <w:rFonts w:ascii="Times New Roman" w:eastAsia="Calibri" w:hAnsi="Times New Roman" w:cs="Times New Roman"/>
          <w:kern w:val="0"/>
          <w:sz w:val="24"/>
          <w:szCs w:val="24"/>
          <w14:ligatures w14:val="none"/>
        </w:rPr>
        <w:t xml:space="preserve">Use your critical thinking skills to challenge other people’s ideas, instead of attacking individuals. </w:t>
      </w:r>
    </w:p>
    <w:p w14:paraId="2B65F8C4" w14:textId="77777777" w:rsidR="00687CEA" w:rsidRPr="00687CEA" w:rsidRDefault="00687CEA" w:rsidP="00687CEA">
      <w:pPr>
        <w:numPr>
          <w:ilvl w:val="0"/>
          <w:numId w:val="12"/>
        </w:numPr>
        <w:spacing w:after="0" w:line="259" w:lineRule="auto"/>
        <w:contextualSpacing/>
        <w:rPr>
          <w:rFonts w:ascii="Times New Roman" w:eastAsia="Calibri" w:hAnsi="Times New Roman" w:cs="Times New Roman"/>
          <w:kern w:val="0"/>
          <w:sz w:val="24"/>
          <w:szCs w:val="24"/>
          <w14:ligatures w14:val="none"/>
        </w:rPr>
      </w:pPr>
      <w:r w:rsidRPr="00687CEA">
        <w:rPr>
          <w:rFonts w:ascii="Times New Roman" w:eastAsia="Calibri" w:hAnsi="Times New Roman" w:cs="Times New Roman"/>
          <w:kern w:val="0"/>
          <w:sz w:val="24"/>
          <w:szCs w:val="24"/>
          <w14:ligatures w14:val="none"/>
        </w:rPr>
        <w:t>Avoid using all caps while communicating digitally. This may be interpreted as “YELLING!”</w:t>
      </w:r>
    </w:p>
    <w:p w14:paraId="020549C7" w14:textId="77777777" w:rsidR="00687CEA" w:rsidRPr="00687CEA" w:rsidRDefault="00687CEA" w:rsidP="00687CEA">
      <w:pPr>
        <w:numPr>
          <w:ilvl w:val="0"/>
          <w:numId w:val="12"/>
        </w:numPr>
        <w:spacing w:after="0" w:line="259" w:lineRule="auto"/>
        <w:contextualSpacing/>
        <w:rPr>
          <w:rFonts w:ascii="Times New Roman" w:eastAsia="Calibri" w:hAnsi="Times New Roman" w:cs="Times New Roman"/>
          <w:kern w:val="0"/>
          <w:sz w:val="24"/>
          <w:szCs w:val="24"/>
          <w14:ligatures w14:val="none"/>
        </w:rPr>
      </w:pPr>
      <w:r w:rsidRPr="00687CEA">
        <w:rPr>
          <w:rFonts w:ascii="Times New Roman" w:eastAsia="Calibri" w:hAnsi="Times New Roman" w:cs="Times New Roman"/>
          <w:kern w:val="0"/>
          <w:sz w:val="24"/>
          <w:szCs w:val="24"/>
          <w14:ligatures w14:val="none"/>
        </w:rPr>
        <w:t>Be cautious when using humor or sarcasm in emails or discussion posts as tone can be difficult to interpret digitally.</w:t>
      </w:r>
    </w:p>
    <w:p w14:paraId="1FEC1137" w14:textId="77777777" w:rsidR="00687CEA" w:rsidRPr="00687CEA" w:rsidRDefault="00687CEA" w:rsidP="00687CEA">
      <w:pPr>
        <w:numPr>
          <w:ilvl w:val="0"/>
          <w:numId w:val="12"/>
        </w:numPr>
        <w:spacing w:after="0" w:line="259" w:lineRule="auto"/>
        <w:contextualSpacing/>
        <w:rPr>
          <w:rFonts w:ascii="Times New Roman" w:eastAsia="Calibri" w:hAnsi="Times New Roman" w:cs="Times New Roman"/>
          <w:kern w:val="0"/>
          <w:sz w:val="24"/>
          <w:szCs w:val="24"/>
          <w14:ligatures w14:val="none"/>
        </w:rPr>
      </w:pPr>
      <w:r w:rsidRPr="00687CEA">
        <w:rPr>
          <w:rFonts w:ascii="Times New Roman" w:eastAsia="Calibri" w:hAnsi="Times New Roman" w:cs="Times New Roman"/>
          <w:kern w:val="0"/>
          <w:sz w:val="24"/>
          <w:szCs w:val="24"/>
          <w14:ligatures w14:val="none"/>
        </w:rPr>
        <w:t>Avoid using “text-talk” unless explicitly permitted by your instructor.</w:t>
      </w:r>
    </w:p>
    <w:p w14:paraId="3E5D2E1E" w14:textId="77777777" w:rsidR="00687CEA" w:rsidRPr="00687CEA" w:rsidRDefault="00687CEA" w:rsidP="00687CEA">
      <w:pPr>
        <w:numPr>
          <w:ilvl w:val="0"/>
          <w:numId w:val="12"/>
        </w:numPr>
        <w:spacing w:after="0" w:line="259" w:lineRule="auto"/>
        <w:contextualSpacing/>
        <w:rPr>
          <w:rFonts w:ascii="Times New Roman" w:eastAsia="Calibri" w:hAnsi="Times New Roman" w:cs="Times New Roman"/>
          <w:kern w:val="0"/>
          <w:sz w:val="24"/>
          <w:szCs w:val="24"/>
          <w14:ligatures w14:val="none"/>
        </w:rPr>
      </w:pPr>
      <w:r w:rsidRPr="00687CEA">
        <w:rPr>
          <w:rFonts w:ascii="Times New Roman" w:eastAsia="Calibri" w:hAnsi="Times New Roman" w:cs="Times New Roman"/>
          <w:kern w:val="0"/>
          <w:sz w:val="24"/>
          <w:szCs w:val="24"/>
          <w14:ligatures w14:val="none"/>
        </w:rPr>
        <w:t>Proofread and fact-check your sources.</w:t>
      </w:r>
    </w:p>
    <w:p w14:paraId="17BF1C27" w14:textId="77777777" w:rsidR="00687CEA" w:rsidRPr="00687CEA" w:rsidRDefault="00687CEA" w:rsidP="00687CEA">
      <w:pPr>
        <w:numPr>
          <w:ilvl w:val="0"/>
          <w:numId w:val="12"/>
        </w:numPr>
        <w:spacing w:after="0" w:line="259" w:lineRule="auto"/>
        <w:contextualSpacing/>
        <w:rPr>
          <w:rFonts w:ascii="Times New Roman" w:eastAsia="Calibri" w:hAnsi="Times New Roman" w:cs="Times New Roman"/>
          <w:kern w:val="0"/>
          <w:sz w:val="24"/>
          <w:szCs w:val="24"/>
          <w14:ligatures w14:val="none"/>
        </w:rPr>
      </w:pPr>
      <w:r w:rsidRPr="00687CEA">
        <w:rPr>
          <w:rFonts w:ascii="Times New Roman" w:eastAsia="Calibri" w:hAnsi="Times New Roman" w:cs="Times New Roman"/>
          <w:kern w:val="0"/>
          <w:sz w:val="24"/>
          <w:szCs w:val="24"/>
          <w14:ligatures w14:val="none"/>
        </w:rPr>
        <w:t>Keep in mind that online posts can be permanent, so think first before you type.</w:t>
      </w:r>
    </w:p>
    <w:p w14:paraId="19A7C32F" w14:textId="77777777" w:rsidR="00687CEA" w:rsidRPr="00687CEA" w:rsidRDefault="00687CEA" w:rsidP="00687CEA">
      <w:pPr>
        <w:numPr>
          <w:ilvl w:val="0"/>
          <w:numId w:val="12"/>
        </w:numPr>
        <w:spacing w:after="0" w:line="259" w:lineRule="auto"/>
        <w:contextualSpacing/>
        <w:rPr>
          <w:rFonts w:ascii="Times New Roman" w:eastAsia="Calibri" w:hAnsi="Times New Roman" w:cs="Times New Roman"/>
          <w:kern w:val="0"/>
          <w:sz w:val="24"/>
          <w:szCs w:val="24"/>
          <w14:ligatures w14:val="none"/>
        </w:rPr>
      </w:pPr>
      <w:r w:rsidRPr="00687CEA">
        <w:rPr>
          <w:rFonts w:ascii="Times New Roman" w:eastAsia="Calibri" w:hAnsi="Times New Roman" w:cs="Times New Roman"/>
          <w:kern w:val="0"/>
          <w:sz w:val="24"/>
          <w:szCs w:val="24"/>
          <w14:ligatures w14:val="none"/>
        </w:rPr>
        <w:lastRenderedPageBreak/>
        <w:t>See these Engagement Guidelines (https://clear.unt.edu/online-communication-tips) for more information.</w:t>
      </w:r>
    </w:p>
    <w:p w14:paraId="53F7B2B2" w14:textId="77777777" w:rsidR="00687CEA" w:rsidRPr="00687CEA" w:rsidRDefault="00687CEA" w:rsidP="00687CEA">
      <w:pPr>
        <w:spacing w:after="0" w:line="259" w:lineRule="auto"/>
        <w:rPr>
          <w:rFonts w:ascii="Times New Roman" w:eastAsia="Times New Roman" w:hAnsi="Times New Roman" w:cs="Times New Roman"/>
          <w:b/>
          <w:kern w:val="0"/>
          <w:sz w:val="24"/>
          <w:szCs w:val="24"/>
          <w14:ligatures w14:val="none"/>
        </w:rPr>
      </w:pPr>
    </w:p>
    <w:p w14:paraId="608F4196"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b/>
          <w:bCs/>
          <w:kern w:val="0"/>
          <w:sz w:val="24"/>
          <w:szCs w:val="24"/>
          <w14:ligatures w14:val="none"/>
        </w:rPr>
        <w:t>Course Evaluation</w:t>
      </w:r>
    </w:p>
    <w:p w14:paraId="72D3F90C"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shd w:val="clear" w:color="auto" w:fill="FFFFFF"/>
          <w14:ligatures w14:val="none"/>
        </w:rPr>
        <w:t xml:space="preserve">Student Perceptions of Teaching (SPOT) is the student evaluation system for UNT and allows students the ability to confidentially provide constructive feedback to their instructor and department to improve the quality of student experiences in the course. The time frame for completing SPOT evaluations will be announced at a later date. </w:t>
      </w:r>
      <w:r w:rsidRPr="00687CEA">
        <w:rPr>
          <w:rFonts w:ascii="Times New Roman" w:eastAsia="Times New Roman" w:hAnsi="Times New Roman" w:cs="Times New Roman"/>
          <w:kern w:val="0"/>
          <w:sz w:val="24"/>
          <w:szCs w:val="24"/>
          <w14:ligatures w14:val="none"/>
        </w:rPr>
        <w:t xml:space="preserve">Students will receive an email from "UNT SPOT Course Evaluations via </w:t>
      </w:r>
      <w:proofErr w:type="spellStart"/>
      <w:r w:rsidRPr="00687CEA">
        <w:rPr>
          <w:rFonts w:ascii="Times New Roman" w:eastAsia="Times New Roman" w:hAnsi="Times New Roman" w:cs="Times New Roman"/>
          <w:kern w:val="0"/>
          <w:sz w:val="24"/>
          <w:szCs w:val="24"/>
          <w14:ligatures w14:val="none"/>
        </w:rPr>
        <w:t>IASystem</w:t>
      </w:r>
      <w:proofErr w:type="spellEnd"/>
      <w:r w:rsidRPr="00687CEA">
        <w:rPr>
          <w:rFonts w:ascii="Times New Roman" w:eastAsia="Times New Roman" w:hAnsi="Times New Roman" w:cs="Times New Roman"/>
          <w:kern w:val="0"/>
          <w:sz w:val="24"/>
          <w:szCs w:val="24"/>
          <w14:ligatures w14:val="none"/>
        </w:rPr>
        <w:t xml:space="preserve"> Notification" (</w:t>
      </w:r>
      <w:hyperlink r:id="rId23" w:history="1">
        <w:r w:rsidRPr="00687CEA">
          <w:rPr>
            <w:rFonts w:ascii="Times New Roman" w:eastAsia="Times New Roman" w:hAnsi="Times New Roman" w:cs="Times New Roman"/>
            <w:color w:val="0000FF"/>
            <w:kern w:val="0"/>
            <w:sz w:val="24"/>
            <w:szCs w:val="24"/>
            <w:u w:val="single"/>
            <w14:ligatures w14:val="none"/>
          </w:rPr>
          <w:t>no-reply@iasystem.org</w:t>
        </w:r>
      </w:hyperlink>
      <w:r w:rsidRPr="00687CEA">
        <w:rPr>
          <w:rFonts w:ascii="Times New Roman" w:eastAsia="Times New Roman" w:hAnsi="Times New Roman" w:cs="Times New Roman"/>
          <w:kern w:val="0"/>
          <w:sz w:val="24"/>
          <w:szCs w:val="24"/>
          <w14:ligatures w14:val="non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history="1">
        <w:r w:rsidRPr="00687CEA">
          <w:rPr>
            <w:rFonts w:ascii="Times New Roman" w:eastAsia="Times New Roman" w:hAnsi="Times New Roman" w:cs="Times New Roman"/>
            <w:color w:val="0000FF"/>
            <w:kern w:val="0"/>
            <w:sz w:val="24"/>
            <w:szCs w:val="24"/>
            <w:u w:val="single"/>
            <w14:ligatures w14:val="none"/>
          </w:rPr>
          <w:t>SPOT website</w:t>
        </w:r>
      </w:hyperlink>
      <w:r w:rsidRPr="00687CEA">
        <w:rPr>
          <w:rFonts w:ascii="Times New Roman" w:eastAsia="Times New Roman" w:hAnsi="Times New Roman" w:cs="Times New Roman"/>
          <w:kern w:val="0"/>
          <w:sz w:val="24"/>
          <w:szCs w:val="24"/>
          <w14:ligatures w14:val="none"/>
        </w:rPr>
        <w:t xml:space="preserve"> (</w:t>
      </w:r>
      <w:r w:rsidRPr="00687CEA">
        <w:rPr>
          <w:rFonts w:ascii="Times New Roman" w:eastAsia="Times New Roman" w:hAnsi="Times New Roman" w:cs="Times New Roman"/>
          <w:color w:val="0000FF"/>
          <w:kern w:val="0"/>
          <w:sz w:val="24"/>
          <w:szCs w:val="24"/>
          <w:u w:val="single"/>
          <w14:ligatures w14:val="none"/>
        </w:rPr>
        <w:t>http://spot.unt.edu/)</w:t>
      </w:r>
      <w:r w:rsidRPr="00687CEA">
        <w:rPr>
          <w:rFonts w:ascii="Times New Roman" w:eastAsia="Times New Roman" w:hAnsi="Times New Roman" w:cs="Times New Roman"/>
          <w:kern w:val="0"/>
          <w:sz w:val="24"/>
          <w:szCs w:val="24"/>
          <w14:ligatures w14:val="none"/>
        </w:rPr>
        <w:t xml:space="preserve"> or email </w:t>
      </w:r>
      <w:hyperlink r:id="rId25" w:history="1">
        <w:r w:rsidRPr="00687CEA">
          <w:rPr>
            <w:rFonts w:ascii="Times New Roman" w:eastAsia="Times New Roman" w:hAnsi="Times New Roman" w:cs="Times New Roman"/>
            <w:color w:val="0000FF"/>
            <w:kern w:val="0"/>
            <w:sz w:val="24"/>
            <w:szCs w:val="24"/>
            <w:u w:val="single"/>
            <w14:ligatures w14:val="none"/>
          </w:rPr>
          <w:t>spot@unt.edu</w:t>
        </w:r>
      </w:hyperlink>
      <w:r w:rsidRPr="00687CEA">
        <w:rPr>
          <w:rFonts w:ascii="Times New Roman" w:eastAsia="Times New Roman" w:hAnsi="Times New Roman" w:cs="Times New Roman"/>
          <w:kern w:val="0"/>
          <w:sz w:val="24"/>
          <w:szCs w:val="24"/>
          <w14:ligatures w14:val="none"/>
        </w:rPr>
        <w:t>.</w:t>
      </w:r>
    </w:p>
    <w:p w14:paraId="49062E3B" w14:textId="77777777" w:rsidR="00687CEA" w:rsidRPr="00687CEA" w:rsidRDefault="00687CEA" w:rsidP="00687CEA">
      <w:pPr>
        <w:spacing w:after="0" w:line="240" w:lineRule="auto"/>
        <w:rPr>
          <w:rFonts w:ascii="Times New Roman" w:eastAsia="Times New Roman" w:hAnsi="Times New Roman" w:cs="Times New Roman"/>
          <w:b/>
          <w:kern w:val="0"/>
          <w:sz w:val="24"/>
          <w:szCs w:val="24"/>
          <w14:ligatures w14:val="none"/>
        </w:rPr>
      </w:pPr>
    </w:p>
    <w:p w14:paraId="0D28646E" w14:textId="77777777" w:rsidR="00687CEA" w:rsidRPr="00687CEA" w:rsidRDefault="00687CEA" w:rsidP="00687CEA">
      <w:pPr>
        <w:spacing w:after="0" w:line="240" w:lineRule="auto"/>
        <w:rPr>
          <w:rFonts w:ascii="Times New Roman" w:eastAsia="Times New Roman" w:hAnsi="Times New Roman" w:cs="Times New Roman"/>
          <w:b/>
          <w:kern w:val="0"/>
          <w:sz w:val="24"/>
          <w:szCs w:val="24"/>
          <w14:ligatures w14:val="none"/>
        </w:rPr>
      </w:pPr>
      <w:r w:rsidRPr="00687CEA">
        <w:rPr>
          <w:rFonts w:ascii="Times New Roman" w:eastAsia="Times New Roman" w:hAnsi="Times New Roman" w:cs="Times New Roman"/>
          <w:b/>
          <w:kern w:val="0"/>
          <w:sz w:val="24"/>
          <w:szCs w:val="24"/>
          <w14:ligatures w14:val="none"/>
        </w:rPr>
        <w:t>UNT POLICIES</w:t>
      </w:r>
    </w:p>
    <w:p w14:paraId="61A17F04" w14:textId="77777777" w:rsidR="00687CEA" w:rsidRPr="00687CEA" w:rsidRDefault="00687CEA" w:rsidP="00687CEA">
      <w:pPr>
        <w:spacing w:after="0" w:line="240" w:lineRule="auto"/>
        <w:rPr>
          <w:rFonts w:ascii="Times New Roman" w:eastAsia="Times New Roman" w:hAnsi="Times New Roman" w:cs="Times New Roman"/>
          <w:b/>
          <w:kern w:val="0"/>
          <w:sz w:val="24"/>
          <w:szCs w:val="24"/>
          <w14:ligatures w14:val="none"/>
        </w:rPr>
      </w:pPr>
    </w:p>
    <w:p w14:paraId="0B9298FE"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b/>
          <w:bCs/>
          <w:kern w:val="0"/>
          <w:sz w:val="24"/>
          <w:szCs w:val="24"/>
          <w14:ligatures w14:val="none"/>
        </w:rPr>
        <w:t>Attendance Policy</w:t>
      </w:r>
      <w:r w:rsidRPr="00687CEA">
        <w:rPr>
          <w:rFonts w:ascii="Times New Roman" w:eastAsia="Times New Roman" w:hAnsi="Times New Roman" w:cs="Times New Roman"/>
          <w:b/>
          <w:kern w:val="0"/>
          <w:sz w:val="24"/>
          <w:szCs w:val="24"/>
          <w14:ligatures w14:val="none"/>
        </w:rPr>
        <w:br/>
      </w:r>
      <w:r w:rsidRPr="00687CEA">
        <w:rPr>
          <w:rFonts w:ascii="Times New Roman" w:eastAsia="Times New Roman" w:hAnsi="Times New Roman" w:cs="Times New Roman"/>
          <w:kern w:val="0"/>
          <w:sz w:val="24"/>
          <w:szCs w:val="24"/>
          <w14:ligatures w14:val="none"/>
        </w:rPr>
        <w:t xml:space="preserve">This course will follow UNT’s attendance policy: </w:t>
      </w:r>
      <w:hyperlink r:id="rId26" w:history="1">
        <w:r w:rsidRPr="00687CEA">
          <w:rPr>
            <w:rFonts w:ascii="Times New Roman" w:eastAsia="Times New Roman" w:hAnsi="Times New Roman" w:cs="Times New Roman"/>
            <w:color w:val="0000FF"/>
            <w:kern w:val="0"/>
            <w:sz w:val="24"/>
            <w:szCs w:val="24"/>
            <w:u w:val="single"/>
            <w14:ligatures w14:val="none"/>
          </w:rPr>
          <w:t>https://policy.unt.edu/sites/default/files/06.039_StudAttnandAuthAbsence.Pub2_.19.pdf</w:t>
        </w:r>
      </w:hyperlink>
    </w:p>
    <w:p w14:paraId="12040844"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Students are expected to complete the assignments in this course, which will constitute attendance.</w:t>
      </w:r>
    </w:p>
    <w:p w14:paraId="3FBDD0D3" w14:textId="77777777" w:rsidR="00687CEA" w:rsidRPr="00687CEA" w:rsidRDefault="00687CEA" w:rsidP="00687CEA">
      <w:pPr>
        <w:spacing w:after="0" w:line="259" w:lineRule="auto"/>
        <w:rPr>
          <w:rFonts w:ascii="Times New Roman" w:eastAsia="Times New Roman" w:hAnsi="Times New Roman" w:cs="Times New Roman"/>
          <w:bCs/>
          <w:color w:val="FF0000"/>
          <w:kern w:val="0"/>
          <w:sz w:val="24"/>
          <w:szCs w:val="24"/>
          <w:u w:val="single"/>
          <w14:ligatures w14:val="none"/>
        </w:rPr>
      </w:pPr>
    </w:p>
    <w:p w14:paraId="70010A5D"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 xml:space="preserve">If you are experiencing any </w:t>
      </w:r>
      <w:hyperlink r:id="rId27" w:history="1">
        <w:r w:rsidRPr="00687CEA">
          <w:rPr>
            <w:rFonts w:ascii="Times New Roman" w:eastAsia="Times New Roman" w:hAnsi="Times New Roman" w:cs="Times New Roman"/>
            <w:color w:val="0563C1"/>
            <w:kern w:val="0"/>
            <w:sz w:val="24"/>
            <w:szCs w:val="24"/>
            <w:u w:val="single"/>
            <w14:ligatures w14:val="none"/>
          </w:rPr>
          <w:t>symptoms of COVID-19</w:t>
        </w:r>
      </w:hyperlink>
      <w:r w:rsidRPr="00687CEA">
        <w:rPr>
          <w:rFonts w:ascii="Times New Roman" w:eastAsia="Times New Roman" w:hAnsi="Times New Roman" w:cs="Times New Roman"/>
          <w:kern w:val="0"/>
          <w:sz w:val="24"/>
          <w:szCs w:val="24"/>
          <w14:ligatures w14:val="none"/>
        </w:rPr>
        <w:t xml:space="preserve"> (</w:t>
      </w:r>
      <w:hyperlink r:id="rId28" w:history="1">
        <w:r w:rsidRPr="00687CEA">
          <w:rPr>
            <w:rFonts w:ascii="Times New Roman" w:eastAsia="Times New Roman" w:hAnsi="Times New Roman" w:cs="Times New Roman"/>
            <w:color w:val="0563C1"/>
            <w:kern w:val="0"/>
            <w:sz w:val="24"/>
            <w:szCs w:val="24"/>
            <w:u w:val="single"/>
            <w14:ligatures w14:val="none"/>
          </w:rPr>
          <w:t>https://www.cdc.gov/coronavirus/2019-ncov/symptoms-testing/symptoms.html</w:t>
        </w:r>
      </w:hyperlink>
      <w:r w:rsidRPr="00687CEA">
        <w:rPr>
          <w:rFonts w:ascii="Times New Roman" w:eastAsia="Times New Roman" w:hAnsi="Times New Roman" w:cs="Times New Roman"/>
          <w:kern w:val="0"/>
          <w:sz w:val="24"/>
          <w:szCs w:val="24"/>
          <w14:ligatures w14:val="none"/>
        </w:rPr>
        <w:t xml:space="preserve">) please seek medical attention from the Student Health and Wellness Center (940-565-2333 or </w:t>
      </w:r>
      <w:hyperlink r:id="rId29" w:history="1">
        <w:r w:rsidRPr="00687CEA">
          <w:rPr>
            <w:rFonts w:ascii="Times New Roman" w:eastAsia="Times New Roman" w:hAnsi="Times New Roman" w:cs="Times New Roman"/>
            <w:color w:val="0563C1"/>
            <w:kern w:val="0"/>
            <w:sz w:val="24"/>
            <w:szCs w:val="24"/>
            <w:u w:val="single"/>
            <w14:ligatures w14:val="none"/>
          </w:rPr>
          <w:t>askSHWC@unt.edu</w:t>
        </w:r>
      </w:hyperlink>
      <w:r w:rsidRPr="00687CEA">
        <w:rPr>
          <w:rFonts w:ascii="Times New Roman" w:eastAsia="Times New Roman" w:hAnsi="Times New Roman" w:cs="Times New Roman"/>
          <w:kern w:val="0"/>
          <w:sz w:val="24"/>
          <w:szCs w:val="24"/>
          <w14:ligatures w14:val="none"/>
        </w:rPr>
        <w:t xml:space="preserve">) or your health care provider PRIOR to coming to campus. UNT also requires you to contact the UNT COVID Team at </w:t>
      </w:r>
      <w:hyperlink r:id="rId30" w:history="1">
        <w:r w:rsidRPr="00687CEA">
          <w:rPr>
            <w:rFonts w:ascii="Times New Roman" w:eastAsia="Times New Roman" w:hAnsi="Times New Roman" w:cs="Times New Roman"/>
            <w:color w:val="0563C1"/>
            <w:kern w:val="0"/>
            <w:sz w:val="24"/>
            <w:szCs w:val="24"/>
            <w:u w:val="single"/>
            <w14:ligatures w14:val="none"/>
          </w:rPr>
          <w:t>COVID@unt.edu</w:t>
        </w:r>
      </w:hyperlink>
      <w:r w:rsidRPr="00687CEA">
        <w:rPr>
          <w:rFonts w:ascii="Times New Roman" w:eastAsia="Times New Roman" w:hAnsi="Times New Roman" w:cs="Times New Roman"/>
          <w:kern w:val="0"/>
          <w:sz w:val="24"/>
          <w:szCs w:val="24"/>
          <w14:ligatures w14:val="none"/>
        </w:rPr>
        <w:t xml:space="preserve"> for guidance on actions to take due to symptoms, pending or positive test results, or potential exposure.</w:t>
      </w:r>
    </w:p>
    <w:p w14:paraId="72F77836" w14:textId="77777777" w:rsidR="00687CEA" w:rsidRPr="00687CEA" w:rsidRDefault="00687CEA" w:rsidP="00687CEA">
      <w:pPr>
        <w:spacing w:after="0" w:line="259" w:lineRule="auto"/>
        <w:rPr>
          <w:rFonts w:ascii="Times New Roman" w:eastAsia="Times New Roman" w:hAnsi="Times New Roman" w:cs="Times New Roman"/>
          <w:bCs/>
          <w:color w:val="FF0000"/>
          <w:kern w:val="0"/>
          <w:sz w:val="24"/>
          <w:szCs w:val="24"/>
          <w:u w:val="single"/>
          <w14:ligatures w14:val="none"/>
        </w:rPr>
      </w:pPr>
    </w:p>
    <w:p w14:paraId="1ACB9526" w14:textId="77777777" w:rsidR="00687CEA" w:rsidRPr="00687CEA" w:rsidRDefault="00687CEA" w:rsidP="00687CEA">
      <w:pPr>
        <w:spacing w:after="0" w:line="259" w:lineRule="auto"/>
        <w:rPr>
          <w:rFonts w:ascii="Times New Roman" w:eastAsia="Times New Roman" w:hAnsi="Times New Roman" w:cs="Times New Roman"/>
          <w:b/>
          <w:bCs/>
          <w:kern w:val="0"/>
          <w:sz w:val="24"/>
          <w:szCs w:val="24"/>
          <w14:ligatures w14:val="none"/>
        </w:rPr>
      </w:pPr>
      <w:r w:rsidRPr="00687CEA">
        <w:rPr>
          <w:rFonts w:ascii="Times New Roman" w:eastAsia="Times New Roman" w:hAnsi="Times New Roman" w:cs="Times New Roman"/>
          <w:b/>
          <w:bCs/>
          <w:kern w:val="0"/>
          <w:sz w:val="24"/>
          <w:szCs w:val="24"/>
          <w14:ligatures w14:val="none"/>
        </w:rPr>
        <w:t>Face Coverings</w:t>
      </w:r>
    </w:p>
    <w:p w14:paraId="0F258B14" w14:textId="77777777" w:rsidR="00687CEA" w:rsidRPr="00687CEA" w:rsidRDefault="00687CEA" w:rsidP="00687CEA">
      <w:pPr>
        <w:spacing w:after="0" w:line="259" w:lineRule="auto"/>
        <w:rPr>
          <w:rFonts w:ascii="Times New Roman" w:eastAsia="Times New Roman" w:hAnsi="Times New Roman" w:cs="Times New Roman"/>
          <w:bCs/>
          <w:kern w:val="0"/>
          <w:sz w:val="24"/>
          <w:szCs w:val="24"/>
          <w14:ligatures w14:val="none"/>
        </w:rPr>
      </w:pPr>
      <w:r w:rsidRPr="00687CEA">
        <w:rPr>
          <w:rFonts w:ascii="Times New Roman" w:eastAsia="Times New Roman" w:hAnsi="Times New Roman" w:cs="Times New Roman"/>
          <w:bCs/>
          <w:kern w:val="0"/>
          <w:sz w:val="24"/>
          <w:szCs w:val="24"/>
          <w14:ligatures w14:val="none"/>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2E55418D" w14:textId="77777777" w:rsidR="00687CEA" w:rsidRPr="00687CEA" w:rsidRDefault="00687CEA" w:rsidP="00687CEA">
      <w:pPr>
        <w:keepNext/>
        <w:spacing w:before="240" w:after="60" w:line="240" w:lineRule="auto"/>
        <w:outlineLvl w:val="2"/>
        <w:rPr>
          <w:rFonts w:ascii="Times New Roman" w:eastAsia="Times New Roman" w:hAnsi="Times New Roman" w:cs="Times New Roman"/>
          <w:b/>
          <w:bCs/>
          <w:kern w:val="0"/>
          <w:sz w:val="24"/>
          <w:szCs w:val="24"/>
          <w14:ligatures w14:val="none"/>
        </w:rPr>
      </w:pPr>
      <w:r w:rsidRPr="00687CEA">
        <w:rPr>
          <w:rFonts w:ascii="Times New Roman" w:eastAsia="Times New Roman" w:hAnsi="Times New Roman" w:cs="Times New Roman"/>
          <w:b/>
          <w:bCs/>
          <w:kern w:val="0"/>
          <w:sz w:val="24"/>
          <w:szCs w:val="24"/>
          <w14:ligatures w14:val="none"/>
        </w:rPr>
        <w:t>Academic Integrity Policy</w:t>
      </w:r>
    </w:p>
    <w:p w14:paraId="17C09C69" w14:textId="77777777" w:rsidR="00687CEA" w:rsidRPr="00687CEA" w:rsidRDefault="00687CEA" w:rsidP="00687CEA">
      <w:pPr>
        <w:keepNext/>
        <w:spacing w:after="0" w:line="240" w:lineRule="auto"/>
        <w:outlineLvl w:val="2"/>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533D27FC"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p>
    <w:p w14:paraId="6C33BF18" w14:textId="77777777" w:rsidR="00687CEA" w:rsidRPr="00687CEA" w:rsidRDefault="00687CEA" w:rsidP="00687CEA">
      <w:pPr>
        <w:keepNext/>
        <w:spacing w:after="0" w:line="240" w:lineRule="auto"/>
        <w:outlineLvl w:val="2"/>
        <w:rPr>
          <w:rFonts w:ascii="Times New Roman" w:eastAsia="Times New Roman" w:hAnsi="Times New Roman" w:cs="Times New Roman"/>
          <w:b/>
          <w:bCs/>
          <w:kern w:val="0"/>
          <w:sz w:val="24"/>
          <w:szCs w:val="24"/>
          <w14:ligatures w14:val="none"/>
        </w:rPr>
      </w:pPr>
      <w:r w:rsidRPr="00687CEA">
        <w:rPr>
          <w:rFonts w:ascii="Times New Roman" w:eastAsia="Times New Roman" w:hAnsi="Times New Roman" w:cs="Times New Roman"/>
          <w:b/>
          <w:bCs/>
          <w:kern w:val="0"/>
          <w:sz w:val="24"/>
          <w:szCs w:val="24"/>
          <w14:ligatures w14:val="none"/>
        </w:rPr>
        <w:t>ADA Policy</w:t>
      </w:r>
    </w:p>
    <w:p w14:paraId="1836DFAD" w14:textId="77777777" w:rsidR="00687CEA" w:rsidRPr="00687CEA" w:rsidRDefault="00687CEA" w:rsidP="00687CEA">
      <w:pPr>
        <w:keepNext/>
        <w:spacing w:after="0" w:line="240" w:lineRule="auto"/>
        <w:outlineLvl w:val="2"/>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w:t>
      </w:r>
      <w:r w:rsidRPr="00687CEA">
        <w:rPr>
          <w:rFonts w:ascii="Times New Roman" w:eastAsia="Times New Roman" w:hAnsi="Times New Roman" w:cs="Times New Roman"/>
          <w:kern w:val="0"/>
          <w:sz w:val="24"/>
          <w:szCs w:val="24"/>
          <w14:ligatures w14:val="none"/>
        </w:rPr>
        <w:lastRenderedPageBreak/>
        <w:t>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31" w:history="1">
        <w:r w:rsidRPr="00687CEA">
          <w:rPr>
            <w:rFonts w:ascii="Times New Roman" w:eastAsia="Times New Roman" w:hAnsi="Times New Roman" w:cs="Times New Roman"/>
            <w:color w:val="0000FF"/>
            <w:kern w:val="0"/>
            <w:sz w:val="24"/>
            <w:szCs w:val="24"/>
            <w:u w:val="single"/>
            <w14:ligatures w14:val="none"/>
          </w:rPr>
          <w:t>https://studentaffairs.unt.edu/office-disability-access</w:t>
        </w:r>
      </w:hyperlink>
      <w:r w:rsidRPr="00687CEA">
        <w:rPr>
          <w:rFonts w:ascii="Times New Roman" w:eastAsia="Times New Roman" w:hAnsi="Times New Roman" w:cs="Times New Roman"/>
          <w:kern w:val="0"/>
          <w:sz w:val="24"/>
          <w:szCs w:val="24"/>
          <w14:ligatures w14:val="none"/>
        </w:rPr>
        <w:t>. You may also contact ODA by phone at (940) 565-4323.</w:t>
      </w:r>
    </w:p>
    <w:p w14:paraId="0C2FAF51" w14:textId="77777777" w:rsidR="00687CEA" w:rsidRPr="00687CEA" w:rsidRDefault="00687CEA" w:rsidP="00687CEA">
      <w:pPr>
        <w:keepNext/>
        <w:spacing w:before="240" w:after="60" w:line="240" w:lineRule="auto"/>
        <w:outlineLvl w:val="2"/>
        <w:rPr>
          <w:rFonts w:ascii="Times New Roman" w:eastAsia="Times New Roman" w:hAnsi="Times New Roman" w:cs="Times New Roman"/>
          <w:b/>
          <w:bCs/>
          <w:kern w:val="0"/>
          <w:sz w:val="24"/>
          <w:szCs w:val="24"/>
          <w14:ligatures w14:val="none"/>
        </w:rPr>
      </w:pPr>
      <w:r w:rsidRPr="00687CEA">
        <w:rPr>
          <w:rFonts w:ascii="Times New Roman" w:eastAsia="Times New Roman" w:hAnsi="Times New Roman" w:cs="Times New Roman"/>
          <w:b/>
          <w:bCs/>
          <w:kern w:val="0"/>
          <w:sz w:val="24"/>
          <w:szCs w:val="24"/>
          <w14:ligatures w14:val="none"/>
        </w:rPr>
        <w:t>Prohibition of Discrimination, Harassment, and Retaliation (Policy 16.004)</w:t>
      </w:r>
    </w:p>
    <w:p w14:paraId="1C656422"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8BF3E8B" w14:textId="77777777" w:rsidR="00687CEA" w:rsidRPr="00687CEA" w:rsidRDefault="00687CEA" w:rsidP="00687CEA">
      <w:pPr>
        <w:keepNext/>
        <w:spacing w:before="240" w:after="60" w:line="240" w:lineRule="auto"/>
        <w:outlineLvl w:val="2"/>
        <w:rPr>
          <w:rFonts w:ascii="Times New Roman" w:eastAsia="Times New Roman" w:hAnsi="Times New Roman" w:cs="Times New Roman"/>
          <w:b/>
          <w:bCs/>
          <w:kern w:val="0"/>
          <w:sz w:val="24"/>
          <w:szCs w:val="24"/>
          <w14:ligatures w14:val="none"/>
        </w:rPr>
      </w:pPr>
      <w:r w:rsidRPr="00687CEA">
        <w:rPr>
          <w:rFonts w:ascii="Times New Roman" w:eastAsia="Times New Roman" w:hAnsi="Times New Roman" w:cs="Times New Roman"/>
          <w:b/>
          <w:bCs/>
          <w:kern w:val="0"/>
          <w:sz w:val="24"/>
          <w:szCs w:val="24"/>
          <w14:ligatures w14:val="none"/>
        </w:rPr>
        <w:t>Emergency Notification &amp; Procedures</w:t>
      </w:r>
    </w:p>
    <w:p w14:paraId="5BCF64AA"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E55A580" w14:textId="77777777" w:rsidR="00687CEA" w:rsidRPr="00687CEA" w:rsidRDefault="00687CEA" w:rsidP="00687CEA">
      <w:pPr>
        <w:keepNext/>
        <w:spacing w:before="240" w:after="60" w:line="240" w:lineRule="auto"/>
        <w:outlineLvl w:val="2"/>
        <w:rPr>
          <w:rFonts w:ascii="Times New Roman" w:eastAsia="Times New Roman" w:hAnsi="Times New Roman" w:cs="Times New Roman"/>
          <w:b/>
          <w:bCs/>
          <w:kern w:val="0"/>
          <w:sz w:val="24"/>
          <w:szCs w:val="24"/>
          <w14:ligatures w14:val="none"/>
        </w:rPr>
      </w:pPr>
      <w:r w:rsidRPr="00687CEA">
        <w:rPr>
          <w:rFonts w:ascii="Times New Roman" w:eastAsia="Times New Roman" w:hAnsi="Times New Roman" w:cs="Times New Roman"/>
          <w:b/>
          <w:bCs/>
          <w:kern w:val="0"/>
          <w:sz w:val="24"/>
          <w:szCs w:val="24"/>
          <w14:ligatures w14:val="none"/>
        </w:rPr>
        <w:t>Retention of Student Records</w:t>
      </w:r>
    </w:p>
    <w:p w14:paraId="76BAEDDF"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7C448410" w14:textId="77777777" w:rsidR="00687CEA" w:rsidRPr="00687CEA" w:rsidRDefault="00687CEA" w:rsidP="00687CEA">
      <w:pPr>
        <w:spacing w:after="0" w:line="240" w:lineRule="auto"/>
        <w:rPr>
          <w:rFonts w:ascii="Times New Roman" w:eastAsia="Times New Roman" w:hAnsi="Times New Roman" w:cs="Times New Roman"/>
          <w:b/>
          <w:kern w:val="0"/>
          <w:sz w:val="24"/>
          <w:szCs w:val="24"/>
          <w14:ligatures w14:val="none"/>
        </w:rPr>
      </w:pPr>
    </w:p>
    <w:p w14:paraId="6B8B43FC" w14:textId="77777777" w:rsidR="00687CEA" w:rsidRPr="00687CEA" w:rsidRDefault="00687CEA" w:rsidP="00687CEA">
      <w:pPr>
        <w:spacing w:after="0" w:line="240" w:lineRule="auto"/>
        <w:rPr>
          <w:rFonts w:ascii="Times New Roman" w:eastAsia="Times New Roman" w:hAnsi="Times New Roman" w:cs="Times New Roman"/>
          <w:b/>
          <w:kern w:val="0"/>
          <w:sz w:val="24"/>
          <w:szCs w:val="24"/>
          <w14:ligatures w14:val="none"/>
        </w:rPr>
      </w:pPr>
      <w:r w:rsidRPr="00687CEA">
        <w:rPr>
          <w:rFonts w:ascii="Times New Roman" w:eastAsia="Times New Roman" w:hAnsi="Times New Roman" w:cs="Times New Roman"/>
          <w:b/>
          <w:kern w:val="0"/>
          <w:sz w:val="24"/>
          <w:szCs w:val="24"/>
          <w14:ligatures w14:val="none"/>
        </w:rPr>
        <w:t>Acceptable Student Behavior</w:t>
      </w:r>
    </w:p>
    <w:p w14:paraId="58BC0338"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w:t>
      </w:r>
      <w:r w:rsidRPr="00687CEA">
        <w:rPr>
          <w:rFonts w:ascii="Times New Roman" w:eastAsia="Times New Roman" w:hAnsi="Times New Roman" w:cs="Times New Roman"/>
          <w:kern w:val="0"/>
          <w:sz w:val="24"/>
          <w:szCs w:val="24"/>
          <w14:ligatures w14:val="none"/>
        </w:rPr>
        <w:lastRenderedPageBreak/>
        <w:t xml:space="preserve">labs, discussion groups, field trips, etc. Visit UNT’s </w:t>
      </w:r>
      <w:hyperlink r:id="rId32" w:history="1">
        <w:r w:rsidRPr="00687CEA">
          <w:rPr>
            <w:rFonts w:ascii="Times New Roman" w:eastAsia="Times New Roman" w:hAnsi="Times New Roman" w:cs="Times New Roman"/>
            <w:color w:val="0000FF"/>
            <w:kern w:val="0"/>
            <w:sz w:val="24"/>
            <w:szCs w:val="24"/>
            <w:u w:val="single"/>
            <w14:ligatures w14:val="none"/>
          </w:rPr>
          <w:t>Code of Student Conduct</w:t>
        </w:r>
      </w:hyperlink>
      <w:r w:rsidRPr="00687CEA">
        <w:rPr>
          <w:rFonts w:ascii="Times New Roman" w:eastAsia="Times New Roman" w:hAnsi="Times New Roman" w:cs="Times New Roman"/>
          <w:kern w:val="0"/>
          <w:sz w:val="24"/>
          <w:szCs w:val="24"/>
          <w14:ligatures w14:val="none"/>
        </w:rPr>
        <w:t xml:space="preserve"> (https://deanofstudents.unt.edu/conduct) to learn more. </w:t>
      </w:r>
    </w:p>
    <w:p w14:paraId="3FD4721B" w14:textId="77777777" w:rsidR="00687CEA" w:rsidRPr="00687CEA" w:rsidRDefault="00687CEA" w:rsidP="00687CEA">
      <w:pPr>
        <w:keepNext/>
        <w:spacing w:before="240" w:after="60" w:line="240" w:lineRule="auto"/>
        <w:outlineLvl w:val="2"/>
        <w:rPr>
          <w:rFonts w:ascii="Times New Roman" w:eastAsia="Times New Roman" w:hAnsi="Times New Roman" w:cs="Times New Roman"/>
          <w:b/>
          <w:bCs/>
          <w:kern w:val="0"/>
          <w:sz w:val="24"/>
          <w:szCs w:val="24"/>
          <w14:ligatures w14:val="none"/>
        </w:rPr>
      </w:pPr>
      <w:r w:rsidRPr="00687CEA">
        <w:rPr>
          <w:rFonts w:ascii="Times New Roman" w:eastAsia="Times New Roman" w:hAnsi="Times New Roman" w:cs="Times New Roman"/>
          <w:b/>
          <w:bCs/>
          <w:kern w:val="0"/>
          <w:sz w:val="24"/>
          <w:szCs w:val="24"/>
          <w14:ligatures w14:val="none"/>
        </w:rPr>
        <w:t>Access to Information - Eagle Connect</w:t>
      </w:r>
    </w:p>
    <w:p w14:paraId="542A4BD3"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 xml:space="preserve">Students’ access point for business and academic services at UNT is located at: </w:t>
      </w:r>
      <w:hyperlink r:id="rId33" w:history="1">
        <w:r w:rsidRPr="00687CEA">
          <w:rPr>
            <w:rFonts w:ascii="Times New Roman" w:eastAsia="Times New Roman" w:hAnsi="Times New Roman" w:cs="Times New Roman"/>
            <w:color w:val="0000FF"/>
            <w:kern w:val="0"/>
            <w:sz w:val="24"/>
            <w:szCs w:val="24"/>
            <w:u w:val="single"/>
            <w14:ligatures w14:val="none"/>
          </w:rPr>
          <w:t>my.unt.edu</w:t>
        </w:r>
      </w:hyperlink>
      <w:r w:rsidRPr="00687CEA">
        <w:rPr>
          <w:rFonts w:ascii="Times New Roman" w:eastAsia="Times New Roman" w:hAnsi="Times New Roman" w:cs="Times New Roman"/>
          <w:kern w:val="0"/>
          <w:sz w:val="24"/>
          <w:szCs w:val="24"/>
          <w14:ligatures w14:val="none"/>
        </w:rPr>
        <w:t xml:space="preserve">. All official communication from the University will be delivered to a student’s Eagle Connect account. For more information, please visit the website that explains Eagle Connect and how to forward e-mail </w:t>
      </w:r>
      <w:hyperlink r:id="rId34" w:history="1">
        <w:r w:rsidRPr="00687CEA">
          <w:rPr>
            <w:rFonts w:ascii="Times New Roman" w:eastAsia="Times New Roman" w:hAnsi="Times New Roman" w:cs="Times New Roman"/>
            <w:color w:val="0000FF"/>
            <w:kern w:val="0"/>
            <w:sz w:val="24"/>
            <w:szCs w:val="24"/>
            <w:u w:val="single"/>
            <w14:ligatures w14:val="none"/>
          </w:rPr>
          <w:t>Eagle Connect</w:t>
        </w:r>
      </w:hyperlink>
      <w:r w:rsidRPr="00687CEA">
        <w:rPr>
          <w:rFonts w:ascii="Times New Roman" w:eastAsia="Times New Roman" w:hAnsi="Times New Roman" w:cs="Times New Roman"/>
          <w:kern w:val="0"/>
          <w:sz w:val="24"/>
          <w:szCs w:val="24"/>
          <w14:ligatures w14:val="none"/>
        </w:rPr>
        <w:t xml:space="preserve"> (</w:t>
      </w:r>
      <w:hyperlink r:id="rId35" w:history="1">
        <w:r w:rsidRPr="00687CEA">
          <w:rPr>
            <w:rFonts w:ascii="Times New Roman" w:eastAsia="Times New Roman" w:hAnsi="Times New Roman" w:cs="Times New Roman"/>
            <w:color w:val="0000FF"/>
            <w:kern w:val="0"/>
            <w:sz w:val="24"/>
            <w:szCs w:val="24"/>
            <w:u w:val="single"/>
            <w14:ligatures w14:val="none"/>
          </w:rPr>
          <w:t>https://it.unt.edu/eagleconnect</w:t>
        </w:r>
      </w:hyperlink>
      <w:r w:rsidRPr="00687CEA">
        <w:rPr>
          <w:rFonts w:ascii="Times New Roman" w:eastAsia="Times New Roman" w:hAnsi="Times New Roman" w:cs="Times New Roman"/>
          <w:kern w:val="0"/>
          <w:sz w:val="24"/>
          <w:szCs w:val="24"/>
          <w14:ligatures w14:val="none"/>
        </w:rPr>
        <w:t>).</w:t>
      </w:r>
    </w:p>
    <w:p w14:paraId="75ABCB92"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p>
    <w:p w14:paraId="5AAD8BC9" w14:textId="77777777" w:rsidR="00687CEA" w:rsidRPr="00687CEA" w:rsidRDefault="00687CEA" w:rsidP="00687CEA">
      <w:pPr>
        <w:spacing w:after="0" w:line="240" w:lineRule="auto"/>
        <w:rPr>
          <w:rFonts w:ascii="Times New Roman" w:eastAsia="Times New Roman" w:hAnsi="Times New Roman" w:cs="Times New Roman"/>
          <w:b/>
          <w:kern w:val="0"/>
          <w:sz w:val="24"/>
          <w:szCs w:val="24"/>
          <w14:ligatures w14:val="none"/>
        </w:rPr>
      </w:pPr>
      <w:r w:rsidRPr="00687CEA">
        <w:rPr>
          <w:rFonts w:ascii="Times New Roman" w:eastAsia="Times New Roman" w:hAnsi="Times New Roman" w:cs="Times New Roman"/>
          <w:b/>
          <w:kern w:val="0"/>
          <w:sz w:val="24"/>
          <w:szCs w:val="24"/>
          <w14:ligatures w14:val="none"/>
        </w:rPr>
        <w:t>Student Evaluation Administration Dates</w:t>
      </w:r>
    </w:p>
    <w:p w14:paraId="4ED87FA7"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687CEA">
        <w:rPr>
          <w:rFonts w:ascii="Times New Roman" w:eastAsia="Times New Roman" w:hAnsi="Times New Roman" w:cs="Times New Roman"/>
          <w:kern w:val="0"/>
          <w:sz w:val="24"/>
          <w:szCs w:val="24"/>
          <w14:ligatures w14:val="none"/>
        </w:rPr>
        <w:t>IASystem</w:t>
      </w:r>
      <w:proofErr w:type="spellEnd"/>
      <w:r w:rsidRPr="00687CEA">
        <w:rPr>
          <w:rFonts w:ascii="Times New Roman" w:eastAsia="Times New Roman" w:hAnsi="Times New Roman" w:cs="Times New Roman"/>
          <w:kern w:val="0"/>
          <w:sz w:val="24"/>
          <w:szCs w:val="24"/>
          <w14:ligatures w14:val="none"/>
        </w:rPr>
        <w:t xml:space="preserve"> Notification" (</w:t>
      </w:r>
      <w:hyperlink r:id="rId36" w:history="1">
        <w:r w:rsidRPr="00687CEA">
          <w:rPr>
            <w:rFonts w:ascii="Times New Roman" w:eastAsia="Times New Roman" w:hAnsi="Times New Roman" w:cs="Times New Roman"/>
            <w:color w:val="0000FF"/>
            <w:kern w:val="0"/>
            <w:sz w:val="24"/>
            <w:szCs w:val="24"/>
            <w:u w:val="single"/>
            <w14:ligatures w14:val="none"/>
          </w:rPr>
          <w:t>no-reply@iasystem.org</w:t>
        </w:r>
      </w:hyperlink>
      <w:r w:rsidRPr="00687CEA">
        <w:rPr>
          <w:rFonts w:ascii="Times New Roman" w:eastAsia="Times New Roman" w:hAnsi="Times New Roman" w:cs="Times New Roman"/>
          <w:kern w:val="0"/>
          <w:sz w:val="24"/>
          <w:szCs w:val="24"/>
          <w14:ligatures w14:val="non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7" w:history="1">
        <w:r w:rsidRPr="00687CEA">
          <w:rPr>
            <w:rFonts w:ascii="Times New Roman" w:eastAsia="Times New Roman" w:hAnsi="Times New Roman" w:cs="Times New Roman"/>
            <w:color w:val="0000FF"/>
            <w:kern w:val="0"/>
            <w:sz w:val="24"/>
            <w:szCs w:val="24"/>
            <w:u w:val="single"/>
            <w14:ligatures w14:val="none"/>
          </w:rPr>
          <w:t>SPOT website</w:t>
        </w:r>
      </w:hyperlink>
      <w:r w:rsidRPr="00687CEA">
        <w:rPr>
          <w:rFonts w:ascii="Times New Roman" w:eastAsia="Times New Roman" w:hAnsi="Times New Roman" w:cs="Times New Roman"/>
          <w:kern w:val="0"/>
          <w:sz w:val="24"/>
          <w:szCs w:val="24"/>
          <w14:ligatures w14:val="none"/>
        </w:rPr>
        <w:t xml:space="preserve"> (http://spot.unt.edu/) or email </w:t>
      </w:r>
      <w:hyperlink r:id="rId38" w:history="1">
        <w:r w:rsidRPr="00687CEA">
          <w:rPr>
            <w:rFonts w:ascii="Times New Roman" w:eastAsia="Times New Roman" w:hAnsi="Times New Roman" w:cs="Times New Roman"/>
            <w:color w:val="0000FF"/>
            <w:kern w:val="0"/>
            <w:sz w:val="24"/>
            <w:szCs w:val="24"/>
            <w:u w:val="single"/>
            <w14:ligatures w14:val="none"/>
          </w:rPr>
          <w:t>spot@unt.edu</w:t>
        </w:r>
      </w:hyperlink>
      <w:r w:rsidRPr="00687CEA">
        <w:rPr>
          <w:rFonts w:ascii="Times New Roman" w:eastAsia="Times New Roman" w:hAnsi="Times New Roman" w:cs="Times New Roman"/>
          <w:kern w:val="0"/>
          <w:sz w:val="24"/>
          <w:szCs w:val="24"/>
          <w14:ligatures w14:val="none"/>
        </w:rPr>
        <w:t>.</w:t>
      </w:r>
    </w:p>
    <w:p w14:paraId="62A5F724" w14:textId="77777777" w:rsidR="00687CEA" w:rsidRPr="00687CEA" w:rsidRDefault="00687CEA" w:rsidP="00687CEA">
      <w:pPr>
        <w:spacing w:after="0" w:line="240" w:lineRule="auto"/>
        <w:rPr>
          <w:rFonts w:ascii="Times New Roman" w:eastAsia="Times New Roman" w:hAnsi="Times New Roman" w:cs="Times New Roman"/>
          <w:b/>
          <w:bCs/>
          <w:kern w:val="0"/>
          <w:sz w:val="24"/>
          <w:szCs w:val="24"/>
          <w14:ligatures w14:val="none"/>
        </w:rPr>
      </w:pPr>
    </w:p>
    <w:p w14:paraId="1407193D" w14:textId="77777777" w:rsidR="00687CEA" w:rsidRPr="00687CEA" w:rsidRDefault="00687CEA" w:rsidP="00687CEA">
      <w:pPr>
        <w:spacing w:after="0" w:line="240" w:lineRule="auto"/>
        <w:rPr>
          <w:rFonts w:ascii="Times New Roman" w:eastAsia="Times New Roman" w:hAnsi="Times New Roman" w:cs="Times New Roman"/>
          <w:b/>
          <w:bCs/>
          <w:kern w:val="0"/>
          <w:sz w:val="24"/>
          <w:szCs w:val="24"/>
          <w14:ligatures w14:val="none"/>
        </w:rPr>
      </w:pPr>
      <w:r w:rsidRPr="00687CEA">
        <w:rPr>
          <w:rFonts w:ascii="Times New Roman" w:eastAsia="Times New Roman" w:hAnsi="Times New Roman" w:cs="Times New Roman"/>
          <w:b/>
          <w:bCs/>
          <w:kern w:val="0"/>
          <w:sz w:val="24"/>
          <w:szCs w:val="24"/>
          <w14:ligatures w14:val="none"/>
        </w:rPr>
        <w:t>Survivor Advocacy</w:t>
      </w:r>
    </w:p>
    <w:p w14:paraId="6F6007FB" w14:textId="77777777" w:rsidR="00687CEA" w:rsidRPr="00687CEA" w:rsidRDefault="00687CEA" w:rsidP="00687CEA">
      <w:pPr>
        <w:spacing w:after="0" w:line="240" w:lineRule="auto"/>
        <w:rPr>
          <w:rFonts w:ascii="Times New Roman" w:eastAsia="Times New Roman" w:hAnsi="Times New Roman" w:cs="Times New Roman"/>
          <w:bCs/>
          <w:kern w:val="0"/>
          <w:sz w:val="24"/>
          <w:szCs w:val="24"/>
          <w14:ligatures w14:val="none"/>
        </w:rPr>
      </w:pPr>
      <w:r w:rsidRPr="00687CEA">
        <w:rPr>
          <w:rFonts w:ascii="Times New Roman" w:eastAsia="Times New Roman" w:hAnsi="Times New Roman" w:cs="Times New Roman"/>
          <w:bCs/>
          <w:kern w:val="0"/>
          <w:sz w:val="24"/>
          <w:szCs w:val="24"/>
          <w14:ligatures w14:val="non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9" w:history="1">
        <w:r w:rsidRPr="00687CEA">
          <w:rPr>
            <w:rFonts w:ascii="Times New Roman" w:eastAsia="Times New Roman" w:hAnsi="Times New Roman" w:cs="Times New Roman"/>
            <w:bCs/>
            <w:color w:val="0000FF"/>
            <w:kern w:val="0"/>
            <w:sz w:val="24"/>
            <w:szCs w:val="24"/>
            <w:u w:val="single"/>
            <w14:ligatures w14:val="none"/>
          </w:rPr>
          <w:t>SurvivorAdvocate@unt.edu</w:t>
        </w:r>
      </w:hyperlink>
      <w:r w:rsidRPr="00687CEA">
        <w:rPr>
          <w:rFonts w:ascii="Times New Roman" w:eastAsia="Times New Roman" w:hAnsi="Times New Roman" w:cs="Times New Roman"/>
          <w:bCs/>
          <w:kern w:val="0"/>
          <w:sz w:val="24"/>
          <w:szCs w:val="24"/>
          <w14:ligatures w14:val="none"/>
        </w:rPr>
        <w:t xml:space="preserve"> or by calling the Dean of Students Office at 940-5652648.</w:t>
      </w:r>
    </w:p>
    <w:p w14:paraId="521F2BAF" w14:textId="77777777" w:rsidR="00687CEA" w:rsidRPr="00687CEA" w:rsidRDefault="00687CEA" w:rsidP="00687CEA">
      <w:pPr>
        <w:spacing w:after="0" w:line="240" w:lineRule="auto"/>
        <w:rPr>
          <w:rFonts w:ascii="Times New Roman" w:eastAsia="Times New Roman" w:hAnsi="Times New Roman" w:cs="Times New Roman"/>
          <w:i/>
          <w:kern w:val="0"/>
          <w:sz w:val="24"/>
          <w:szCs w:val="24"/>
          <w14:ligatures w14:val="none"/>
        </w:rPr>
      </w:pPr>
    </w:p>
    <w:p w14:paraId="10DBAA06" w14:textId="77777777" w:rsidR="00687CEA" w:rsidRPr="00687CEA" w:rsidRDefault="00687CEA" w:rsidP="00687CEA">
      <w:pPr>
        <w:spacing w:after="0" w:line="240" w:lineRule="auto"/>
        <w:rPr>
          <w:rFonts w:ascii="Times New Roman" w:eastAsia="Times New Roman" w:hAnsi="Times New Roman" w:cs="Times New Roman"/>
          <w:b/>
          <w:kern w:val="0"/>
          <w:sz w:val="24"/>
          <w:szCs w:val="24"/>
          <w14:ligatures w14:val="none"/>
        </w:rPr>
      </w:pPr>
      <w:r w:rsidRPr="00687CEA">
        <w:rPr>
          <w:rFonts w:ascii="Times New Roman" w:eastAsia="Times New Roman" w:hAnsi="Times New Roman" w:cs="Times New Roman"/>
          <w:b/>
          <w:kern w:val="0"/>
          <w:sz w:val="24"/>
          <w:szCs w:val="24"/>
          <w14:ligatures w14:val="none"/>
        </w:rPr>
        <w:t xml:space="preserve">Important Notice for F-1 Students taking Distance Education Courses </w:t>
      </w:r>
    </w:p>
    <w:p w14:paraId="56166CAA" w14:textId="77777777" w:rsidR="00687CEA" w:rsidRPr="00687CEA" w:rsidRDefault="00687CEA" w:rsidP="00687CEA">
      <w:pPr>
        <w:spacing w:after="0" w:line="240" w:lineRule="auto"/>
        <w:rPr>
          <w:rFonts w:ascii="Times New Roman" w:eastAsia="Times New Roman" w:hAnsi="Times New Roman" w:cs="Times New Roman"/>
          <w:b/>
          <w:kern w:val="0"/>
          <w:sz w:val="24"/>
          <w:szCs w:val="24"/>
          <w14:ligatures w14:val="none"/>
        </w:rPr>
      </w:pPr>
      <w:r w:rsidRPr="00687CEA">
        <w:rPr>
          <w:rFonts w:ascii="Times New Roman" w:eastAsia="Times New Roman" w:hAnsi="Times New Roman" w:cs="Times New Roman"/>
          <w:b/>
          <w:kern w:val="0"/>
          <w:sz w:val="24"/>
          <w:szCs w:val="24"/>
          <w14:ligatures w14:val="none"/>
        </w:rPr>
        <w:t>Federal Regulation</w:t>
      </w:r>
    </w:p>
    <w:p w14:paraId="35539059"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 xml:space="preserve">To read detailed Immigration and Customs Enforcement regulations for F-1 students taking online courses, please go to the </w:t>
      </w:r>
      <w:hyperlink r:id="rId40" w:history="1">
        <w:r w:rsidRPr="00687CEA">
          <w:rPr>
            <w:rFonts w:ascii="Times New Roman" w:eastAsia="Times New Roman" w:hAnsi="Times New Roman" w:cs="Times New Roman"/>
            <w:color w:val="0000FF"/>
            <w:kern w:val="0"/>
            <w:sz w:val="24"/>
            <w:szCs w:val="24"/>
            <w:u w:val="single"/>
            <w14:ligatures w14:val="none"/>
          </w:rPr>
          <w:t>Electronic Code of Federal Regulations website</w:t>
        </w:r>
      </w:hyperlink>
      <w:r w:rsidRPr="00687CEA">
        <w:rPr>
          <w:rFonts w:ascii="Times New Roman" w:eastAsia="Times New Roman" w:hAnsi="Times New Roman" w:cs="Times New Roman"/>
          <w:kern w:val="0"/>
          <w:sz w:val="24"/>
          <w:szCs w:val="24"/>
          <w14:ligatures w14:val="none"/>
        </w:rPr>
        <w:t xml:space="preserve"> (http://www.ecfr.gov/). The specific portion concerning distance education courses is located at Title 8 CFR 214.2 Paragraph (f)(6)(</w:t>
      </w:r>
      <w:proofErr w:type="spellStart"/>
      <w:r w:rsidRPr="00687CEA">
        <w:rPr>
          <w:rFonts w:ascii="Times New Roman" w:eastAsia="Times New Roman" w:hAnsi="Times New Roman" w:cs="Times New Roman"/>
          <w:kern w:val="0"/>
          <w:sz w:val="24"/>
          <w:szCs w:val="24"/>
          <w14:ligatures w14:val="none"/>
        </w:rPr>
        <w:t>i</w:t>
      </w:r>
      <w:proofErr w:type="spellEnd"/>
      <w:r w:rsidRPr="00687CEA">
        <w:rPr>
          <w:rFonts w:ascii="Times New Roman" w:eastAsia="Times New Roman" w:hAnsi="Times New Roman" w:cs="Times New Roman"/>
          <w:kern w:val="0"/>
          <w:sz w:val="24"/>
          <w:szCs w:val="24"/>
          <w14:ligatures w14:val="none"/>
        </w:rPr>
        <w:t>)(G).</w:t>
      </w:r>
    </w:p>
    <w:p w14:paraId="61D570F5"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 xml:space="preserve">The paragraph reads: </w:t>
      </w:r>
    </w:p>
    <w:p w14:paraId="545B63E9" w14:textId="77777777" w:rsidR="00687CEA" w:rsidRPr="00687CEA" w:rsidRDefault="00687CEA" w:rsidP="00687CEA">
      <w:pPr>
        <w:spacing w:after="0" w:line="240" w:lineRule="auto"/>
        <w:rPr>
          <w:rFonts w:ascii="Times New Roman" w:eastAsia="Times New Roman" w:hAnsi="Times New Roman" w:cs="Times New Roman"/>
          <w:b/>
          <w:kern w:val="0"/>
          <w:sz w:val="24"/>
          <w:szCs w:val="24"/>
          <w14:ligatures w14:val="none"/>
        </w:rPr>
      </w:pPr>
      <w:r w:rsidRPr="00687CEA">
        <w:rPr>
          <w:rFonts w:ascii="Times New Roman" w:eastAsia="Times New Roman" w:hAnsi="Times New Roman" w:cs="Times New Roman"/>
          <w:kern w:val="0"/>
          <w:sz w:val="24"/>
          <w:szCs w:val="24"/>
          <w14:ligatures w14:val="none"/>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5114B39E" w14:textId="77777777" w:rsidR="00687CEA" w:rsidRPr="00687CEA" w:rsidRDefault="00687CEA" w:rsidP="00687CEA">
      <w:pPr>
        <w:spacing w:after="0" w:line="240" w:lineRule="auto"/>
        <w:rPr>
          <w:rFonts w:ascii="Times New Roman" w:eastAsia="Times New Roman" w:hAnsi="Times New Roman" w:cs="Times New Roman"/>
          <w:b/>
          <w:kern w:val="0"/>
          <w:sz w:val="24"/>
          <w:szCs w:val="24"/>
          <w14:ligatures w14:val="none"/>
        </w:rPr>
      </w:pPr>
    </w:p>
    <w:p w14:paraId="223B834D" w14:textId="77777777" w:rsidR="00687CEA" w:rsidRPr="00687CEA" w:rsidRDefault="00687CEA" w:rsidP="00687CEA">
      <w:pPr>
        <w:spacing w:after="0" w:line="240" w:lineRule="auto"/>
        <w:rPr>
          <w:rFonts w:ascii="Times New Roman" w:eastAsia="Times New Roman" w:hAnsi="Times New Roman" w:cs="Times New Roman"/>
          <w:b/>
          <w:kern w:val="0"/>
          <w:sz w:val="24"/>
          <w:szCs w:val="24"/>
          <w14:ligatures w14:val="none"/>
        </w:rPr>
      </w:pPr>
      <w:r w:rsidRPr="00687CEA">
        <w:rPr>
          <w:rFonts w:ascii="Times New Roman" w:eastAsia="Times New Roman" w:hAnsi="Times New Roman" w:cs="Times New Roman"/>
          <w:b/>
          <w:kern w:val="0"/>
          <w:sz w:val="24"/>
          <w:szCs w:val="24"/>
          <w14:ligatures w14:val="none"/>
        </w:rPr>
        <w:lastRenderedPageBreak/>
        <w:t xml:space="preserve">University of North Texas Compliance </w:t>
      </w:r>
    </w:p>
    <w:p w14:paraId="6028DEB6"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AF4DFBC"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If such an on-campus activity is required, it is the student’s responsibility to do the following:</w:t>
      </w:r>
    </w:p>
    <w:p w14:paraId="3F37ED30"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(1) Submit a written request to the instructor for an on-campus experiential component within one week of the start of the course.</w:t>
      </w:r>
    </w:p>
    <w:p w14:paraId="5F9325A0"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(2) Ensure that the activity on campus takes place and the instructor documents it in writing with a notice sent to the International Student and Scholar Services Office.  ISSS has a form available that you may use for this purpose.</w:t>
      </w:r>
    </w:p>
    <w:p w14:paraId="2B174723"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1" w:history="1">
        <w:r w:rsidRPr="00687CEA">
          <w:rPr>
            <w:rFonts w:ascii="Times New Roman" w:eastAsia="Times New Roman" w:hAnsi="Times New Roman" w:cs="Times New Roman"/>
            <w:color w:val="0000FF"/>
            <w:kern w:val="0"/>
            <w:sz w:val="24"/>
            <w:szCs w:val="24"/>
            <w:u w:val="single"/>
            <w14:ligatures w14:val="none"/>
          </w:rPr>
          <w:t>internationaladvising@unt.edu</w:t>
        </w:r>
      </w:hyperlink>
      <w:r w:rsidRPr="00687CEA">
        <w:rPr>
          <w:rFonts w:ascii="Times New Roman" w:eastAsia="Times New Roman" w:hAnsi="Times New Roman" w:cs="Times New Roman"/>
          <w:kern w:val="0"/>
          <w:sz w:val="24"/>
          <w:szCs w:val="24"/>
          <w14:ligatures w14:val="none"/>
        </w:rPr>
        <w:t>) to get clarification before the one-week deadline.</w:t>
      </w:r>
    </w:p>
    <w:p w14:paraId="3710E5A7" w14:textId="77777777" w:rsidR="00687CEA" w:rsidRPr="00687CEA" w:rsidRDefault="00687CEA" w:rsidP="00687CEA">
      <w:pPr>
        <w:keepNext/>
        <w:spacing w:before="240" w:after="60" w:line="240" w:lineRule="auto"/>
        <w:outlineLvl w:val="2"/>
        <w:rPr>
          <w:rFonts w:ascii="Times New Roman" w:eastAsia="Times New Roman" w:hAnsi="Times New Roman" w:cs="Times New Roman"/>
          <w:b/>
          <w:bCs/>
          <w:kern w:val="0"/>
          <w:sz w:val="24"/>
          <w:szCs w:val="24"/>
          <w14:ligatures w14:val="none"/>
        </w:rPr>
      </w:pPr>
      <w:r w:rsidRPr="00687CEA">
        <w:rPr>
          <w:rFonts w:ascii="Times New Roman" w:eastAsia="Times New Roman" w:hAnsi="Times New Roman" w:cs="Times New Roman"/>
          <w:b/>
          <w:bCs/>
          <w:kern w:val="0"/>
          <w:sz w:val="24"/>
          <w:szCs w:val="24"/>
          <w14:ligatures w14:val="none"/>
        </w:rPr>
        <w:t>Student Verification</w:t>
      </w:r>
    </w:p>
    <w:p w14:paraId="1E470CA4"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6BCA24E"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 xml:space="preserve">See </w:t>
      </w:r>
      <w:hyperlink r:id="rId42" w:history="1">
        <w:r w:rsidRPr="00687CEA">
          <w:rPr>
            <w:rFonts w:ascii="Times New Roman" w:eastAsia="Times New Roman" w:hAnsi="Times New Roman" w:cs="Times New Roman"/>
            <w:color w:val="0000FF"/>
            <w:kern w:val="0"/>
            <w:sz w:val="24"/>
            <w:szCs w:val="24"/>
            <w:u w:val="single"/>
            <w14:ligatures w14:val="none"/>
          </w:rPr>
          <w:t>UNT Policy 07-002 Student Identity Verification, Privacy, and Notification and Distance Education Courses</w:t>
        </w:r>
      </w:hyperlink>
      <w:r w:rsidRPr="00687CEA">
        <w:rPr>
          <w:rFonts w:ascii="Times New Roman" w:eastAsia="Times New Roman" w:hAnsi="Times New Roman" w:cs="Times New Roman"/>
          <w:kern w:val="0"/>
          <w:sz w:val="24"/>
          <w:szCs w:val="24"/>
          <w14:ligatures w14:val="none"/>
        </w:rPr>
        <w:t xml:space="preserve"> (https://policy.unt.edu/policy/07-002).</w:t>
      </w:r>
    </w:p>
    <w:p w14:paraId="2DAB630D" w14:textId="77777777" w:rsidR="00687CEA" w:rsidRPr="00687CEA" w:rsidRDefault="00687CEA" w:rsidP="00687CEA">
      <w:pPr>
        <w:keepNext/>
        <w:spacing w:before="240" w:after="60" w:line="240" w:lineRule="auto"/>
        <w:outlineLvl w:val="2"/>
        <w:rPr>
          <w:rFonts w:ascii="Times New Roman" w:eastAsia="Times New Roman" w:hAnsi="Times New Roman" w:cs="Times New Roman"/>
          <w:b/>
          <w:bCs/>
          <w:kern w:val="0"/>
          <w:sz w:val="24"/>
          <w:szCs w:val="24"/>
          <w14:ligatures w14:val="none"/>
        </w:rPr>
      </w:pPr>
      <w:r w:rsidRPr="00687CEA">
        <w:rPr>
          <w:rFonts w:ascii="Times New Roman" w:eastAsia="Times New Roman" w:hAnsi="Times New Roman" w:cs="Times New Roman"/>
          <w:b/>
          <w:bCs/>
          <w:kern w:val="0"/>
          <w:sz w:val="24"/>
          <w:szCs w:val="24"/>
          <w14:ligatures w14:val="none"/>
        </w:rPr>
        <w:t>Use of Student Work</w:t>
      </w:r>
    </w:p>
    <w:p w14:paraId="2303C5F6"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62CE38D8" w14:textId="77777777" w:rsidR="00687CEA" w:rsidRPr="00687CEA" w:rsidRDefault="00687CEA" w:rsidP="00687CEA">
      <w:pPr>
        <w:numPr>
          <w:ilvl w:val="0"/>
          <w:numId w:val="13"/>
        </w:numPr>
        <w:spacing w:after="0" w:line="276"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The work is used only once.</w:t>
      </w:r>
    </w:p>
    <w:p w14:paraId="1C67A571" w14:textId="77777777" w:rsidR="00687CEA" w:rsidRPr="00687CEA" w:rsidRDefault="00687CEA" w:rsidP="00687CEA">
      <w:pPr>
        <w:numPr>
          <w:ilvl w:val="0"/>
          <w:numId w:val="13"/>
        </w:numPr>
        <w:spacing w:after="0" w:line="276"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The work is not used in its entirety.</w:t>
      </w:r>
    </w:p>
    <w:p w14:paraId="4F4293E7" w14:textId="77777777" w:rsidR="00687CEA" w:rsidRPr="00687CEA" w:rsidRDefault="00687CEA" w:rsidP="00687CEA">
      <w:pPr>
        <w:numPr>
          <w:ilvl w:val="0"/>
          <w:numId w:val="13"/>
        </w:numPr>
        <w:spacing w:after="0" w:line="276"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Use of the work does not affect any potential profits from the work.</w:t>
      </w:r>
    </w:p>
    <w:p w14:paraId="4830D311" w14:textId="77777777" w:rsidR="00687CEA" w:rsidRPr="00687CEA" w:rsidRDefault="00687CEA" w:rsidP="00687CEA">
      <w:pPr>
        <w:numPr>
          <w:ilvl w:val="0"/>
          <w:numId w:val="13"/>
        </w:numPr>
        <w:spacing w:after="0" w:line="276"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The student is not identified.</w:t>
      </w:r>
    </w:p>
    <w:p w14:paraId="141E1E54" w14:textId="77777777" w:rsidR="00687CEA" w:rsidRPr="00687CEA" w:rsidRDefault="00687CEA" w:rsidP="00687CEA">
      <w:pPr>
        <w:numPr>
          <w:ilvl w:val="0"/>
          <w:numId w:val="13"/>
        </w:numPr>
        <w:spacing w:after="0" w:line="276"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 xml:space="preserve">The work is identified as student work. </w:t>
      </w:r>
    </w:p>
    <w:p w14:paraId="627E2640" w14:textId="77777777" w:rsidR="00687CEA" w:rsidRPr="00687CEA" w:rsidRDefault="00687CEA" w:rsidP="00687CEA">
      <w:pPr>
        <w:spacing w:after="0" w:line="240" w:lineRule="auto"/>
        <w:ind w:left="720"/>
        <w:rPr>
          <w:rFonts w:ascii="Times New Roman" w:eastAsia="Times New Roman" w:hAnsi="Times New Roman" w:cs="Times New Roman"/>
          <w:kern w:val="0"/>
          <w:sz w:val="24"/>
          <w:szCs w:val="24"/>
          <w14:ligatures w14:val="none"/>
        </w:rPr>
      </w:pPr>
    </w:p>
    <w:p w14:paraId="1C8E45C3"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If the use of the work does not meet all of the above criteria, then the University office or department using the work must obtain the student’s written permission.</w:t>
      </w:r>
    </w:p>
    <w:p w14:paraId="1916FB85" w14:textId="6360B388" w:rsid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Download the UNT System Permission, Waiver and Release Form</w:t>
      </w:r>
      <w:r w:rsidR="00841345">
        <w:rPr>
          <w:rFonts w:ascii="Times New Roman" w:eastAsia="Times New Roman" w:hAnsi="Times New Roman" w:cs="Times New Roman"/>
          <w:kern w:val="0"/>
          <w:sz w:val="24"/>
          <w:szCs w:val="24"/>
          <w14:ligatures w14:val="none"/>
        </w:rPr>
        <w:t>.</w:t>
      </w:r>
    </w:p>
    <w:p w14:paraId="5EECA650" w14:textId="77777777" w:rsidR="00841345" w:rsidRDefault="00841345" w:rsidP="00687CEA">
      <w:pPr>
        <w:spacing w:after="0" w:line="240" w:lineRule="auto"/>
        <w:rPr>
          <w:rFonts w:ascii="Times New Roman" w:eastAsia="Times New Roman" w:hAnsi="Times New Roman" w:cs="Times New Roman"/>
          <w:kern w:val="0"/>
          <w:sz w:val="24"/>
          <w:szCs w:val="24"/>
          <w14:ligatures w14:val="none"/>
        </w:rPr>
      </w:pPr>
    </w:p>
    <w:p w14:paraId="09547AF7" w14:textId="77777777" w:rsidR="00841345" w:rsidRPr="00841345" w:rsidRDefault="00841345" w:rsidP="00841345">
      <w:pPr>
        <w:spacing w:after="0" w:line="240" w:lineRule="auto"/>
        <w:rPr>
          <w:rFonts w:ascii="Times New Roman" w:eastAsia="Times New Roman" w:hAnsi="Times New Roman" w:cs="Times New Roman"/>
          <w:b/>
          <w:kern w:val="0"/>
          <w:sz w:val="24"/>
          <w:szCs w:val="24"/>
          <w14:ligatures w14:val="none"/>
        </w:rPr>
      </w:pPr>
      <w:r w:rsidRPr="00841345">
        <w:rPr>
          <w:rFonts w:ascii="Times New Roman" w:eastAsia="Times New Roman" w:hAnsi="Times New Roman" w:cs="Times New Roman"/>
          <w:b/>
          <w:kern w:val="0"/>
          <w:sz w:val="24"/>
          <w:szCs w:val="24"/>
          <w14:ligatures w14:val="none"/>
        </w:rPr>
        <w:t>Transmission and Recording of Student Images in Electronically-Delivered Courses</w:t>
      </w:r>
    </w:p>
    <w:p w14:paraId="08FE0803" w14:textId="77777777" w:rsidR="00841345" w:rsidRPr="00841345" w:rsidRDefault="00841345" w:rsidP="00841345">
      <w:pPr>
        <w:numPr>
          <w:ilvl w:val="0"/>
          <w:numId w:val="14"/>
        </w:numPr>
        <w:spacing w:after="0" w:line="240" w:lineRule="auto"/>
        <w:rPr>
          <w:rFonts w:ascii="Times New Roman" w:eastAsia="Times New Roman" w:hAnsi="Times New Roman" w:cs="Times New Roman"/>
          <w:kern w:val="0"/>
          <w:sz w:val="24"/>
          <w:szCs w:val="24"/>
          <w14:ligatures w14:val="none"/>
        </w:rPr>
      </w:pPr>
      <w:r w:rsidRPr="00841345">
        <w:rPr>
          <w:rFonts w:ascii="Times New Roman" w:eastAsia="Times New Roman" w:hAnsi="Times New Roman" w:cs="Times New Roman"/>
          <w:kern w:val="0"/>
          <w:sz w:val="24"/>
          <w:szCs w:val="24"/>
          <w14:ligatures w14:val="none"/>
        </w:rPr>
        <w:t>No permission is needed from a student for his or her image or voice to be transmitted live via videoconference or streaming media, but all students should be informed when courses are to be conducted using either method of delivery.</w:t>
      </w:r>
    </w:p>
    <w:p w14:paraId="148609FF" w14:textId="77777777" w:rsidR="00841345" w:rsidRPr="00841345" w:rsidRDefault="00841345" w:rsidP="00841345">
      <w:pPr>
        <w:numPr>
          <w:ilvl w:val="0"/>
          <w:numId w:val="14"/>
        </w:numPr>
        <w:spacing w:after="0" w:line="240" w:lineRule="auto"/>
        <w:rPr>
          <w:rFonts w:ascii="Times New Roman" w:eastAsia="Times New Roman" w:hAnsi="Times New Roman" w:cs="Times New Roman"/>
          <w:kern w:val="0"/>
          <w:sz w:val="24"/>
          <w:szCs w:val="24"/>
          <w14:ligatures w14:val="none"/>
        </w:rPr>
      </w:pPr>
      <w:r w:rsidRPr="00841345">
        <w:rPr>
          <w:rFonts w:ascii="Times New Roman" w:eastAsia="Times New Roman" w:hAnsi="Times New Roman" w:cs="Times New Roman"/>
          <w:kern w:val="0"/>
          <w:sz w:val="24"/>
          <w:szCs w:val="24"/>
          <w14:ligatures w14:val="none"/>
        </w:rPr>
        <w:lastRenderedPageBreak/>
        <w:t>In the event an instructor records student presentations, he or she must obtain permission from the student using a signed release in order to use the recording for future classes in accordance with the Use of Student-Created Work guidelines above.</w:t>
      </w:r>
    </w:p>
    <w:p w14:paraId="753A4A3C" w14:textId="77777777" w:rsidR="00841345" w:rsidRPr="00841345" w:rsidRDefault="00841345" w:rsidP="00841345">
      <w:pPr>
        <w:numPr>
          <w:ilvl w:val="0"/>
          <w:numId w:val="14"/>
        </w:numPr>
        <w:spacing w:after="0" w:line="240" w:lineRule="auto"/>
        <w:rPr>
          <w:rFonts w:ascii="Times New Roman" w:eastAsia="Times New Roman" w:hAnsi="Times New Roman" w:cs="Times New Roman"/>
          <w:kern w:val="0"/>
          <w:sz w:val="24"/>
          <w:szCs w:val="24"/>
          <w14:ligatures w14:val="none"/>
        </w:rPr>
      </w:pPr>
      <w:r w:rsidRPr="00841345">
        <w:rPr>
          <w:rFonts w:ascii="Times New Roman" w:eastAsia="Times New Roman" w:hAnsi="Times New Roman" w:cs="Times New Roman"/>
          <w:kern w:val="0"/>
          <w:sz w:val="24"/>
          <w:szCs w:val="24"/>
          <w14:ligatures w14:val="none"/>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83ECE64" w14:textId="77777777" w:rsidR="00841345" w:rsidRPr="00841345" w:rsidRDefault="00841345" w:rsidP="00841345">
      <w:pPr>
        <w:spacing w:after="0" w:line="240" w:lineRule="auto"/>
        <w:rPr>
          <w:rFonts w:ascii="Times New Roman" w:eastAsia="Times New Roman" w:hAnsi="Times New Roman" w:cs="Times New Roman"/>
          <w:kern w:val="0"/>
          <w:sz w:val="24"/>
          <w:szCs w:val="24"/>
          <w14:ligatures w14:val="none"/>
        </w:rPr>
      </w:pPr>
    </w:p>
    <w:p w14:paraId="7C80B00F" w14:textId="77777777" w:rsidR="00841345" w:rsidRPr="00841345" w:rsidRDefault="00841345" w:rsidP="00841345">
      <w:pPr>
        <w:spacing w:after="0" w:line="240" w:lineRule="auto"/>
        <w:rPr>
          <w:rFonts w:ascii="Times New Roman" w:eastAsia="Times New Roman" w:hAnsi="Times New Roman" w:cs="Times New Roman"/>
          <w:kern w:val="0"/>
          <w:sz w:val="24"/>
          <w:szCs w:val="24"/>
          <w14:ligatures w14:val="none"/>
        </w:rPr>
      </w:pPr>
      <w:r w:rsidRPr="00841345">
        <w:rPr>
          <w:rFonts w:ascii="Times New Roman" w:eastAsia="Times New Roman" w:hAnsi="Times New Roman" w:cs="Times New Roman"/>
          <w:kern w:val="0"/>
          <w:sz w:val="24"/>
          <w:szCs w:val="24"/>
          <w14:ligatures w14:val="none"/>
        </w:rPr>
        <w:t>No notification is needed if only audio and slide capture is used or if the video only records the instructor's image. However, the instructor is encouraged to let students know the recordings will be available to them for study purposes.</w:t>
      </w:r>
    </w:p>
    <w:p w14:paraId="6FEF3891" w14:textId="77777777" w:rsidR="00841345" w:rsidRPr="00841345" w:rsidRDefault="00841345" w:rsidP="00841345">
      <w:pPr>
        <w:spacing w:after="0" w:line="240" w:lineRule="auto"/>
        <w:rPr>
          <w:rFonts w:ascii="Times New Roman" w:eastAsia="Times New Roman" w:hAnsi="Times New Roman" w:cs="Times New Roman"/>
          <w:b/>
          <w:bCs/>
          <w:kern w:val="0"/>
          <w:sz w:val="24"/>
          <w:szCs w:val="24"/>
          <w:lang w:val="x-none"/>
          <w14:ligatures w14:val="none"/>
        </w:rPr>
      </w:pPr>
    </w:p>
    <w:p w14:paraId="4759FC1A" w14:textId="77777777" w:rsidR="00841345" w:rsidRPr="00841345" w:rsidRDefault="00841345" w:rsidP="00841345">
      <w:pPr>
        <w:spacing w:after="0" w:line="240" w:lineRule="auto"/>
        <w:rPr>
          <w:rFonts w:ascii="Times New Roman" w:eastAsia="Times New Roman" w:hAnsi="Times New Roman" w:cs="Times New Roman"/>
          <w:b/>
          <w:bCs/>
          <w:kern w:val="0"/>
          <w:sz w:val="24"/>
          <w:szCs w:val="24"/>
          <w:lang w:val="x-none"/>
          <w14:ligatures w14:val="none"/>
        </w:rPr>
      </w:pPr>
      <w:r w:rsidRPr="00841345">
        <w:rPr>
          <w:rFonts w:ascii="Times New Roman" w:eastAsia="Times New Roman" w:hAnsi="Times New Roman" w:cs="Times New Roman"/>
          <w:b/>
          <w:bCs/>
          <w:kern w:val="0"/>
          <w:sz w:val="24"/>
          <w:szCs w:val="24"/>
          <w:lang w:val="x-none"/>
          <w14:ligatures w14:val="none"/>
        </w:rPr>
        <w:t>Academic Support &amp; Student Services</w:t>
      </w:r>
    </w:p>
    <w:p w14:paraId="62293ACC" w14:textId="77777777" w:rsidR="00841345" w:rsidRPr="00841345" w:rsidRDefault="00841345" w:rsidP="00841345">
      <w:pPr>
        <w:spacing w:after="0" w:line="240" w:lineRule="auto"/>
        <w:rPr>
          <w:rFonts w:ascii="Times New Roman" w:eastAsia="Times New Roman" w:hAnsi="Times New Roman" w:cs="Times New Roman"/>
          <w:b/>
          <w:i/>
          <w:kern w:val="0"/>
          <w:sz w:val="24"/>
          <w:szCs w:val="24"/>
          <w14:ligatures w14:val="none"/>
        </w:rPr>
      </w:pPr>
    </w:p>
    <w:p w14:paraId="62C19DA4" w14:textId="77777777" w:rsidR="00841345" w:rsidRPr="00841345" w:rsidRDefault="00841345" w:rsidP="00841345">
      <w:pPr>
        <w:spacing w:after="0" w:line="240" w:lineRule="auto"/>
        <w:rPr>
          <w:rFonts w:ascii="Times New Roman" w:eastAsia="Times New Roman" w:hAnsi="Times New Roman" w:cs="Times New Roman"/>
          <w:b/>
          <w:i/>
          <w:kern w:val="0"/>
          <w:sz w:val="24"/>
          <w:szCs w:val="24"/>
          <w14:ligatures w14:val="none"/>
        </w:rPr>
      </w:pPr>
      <w:r w:rsidRPr="00841345">
        <w:rPr>
          <w:rFonts w:ascii="Times New Roman" w:eastAsia="Times New Roman" w:hAnsi="Times New Roman" w:cs="Times New Roman"/>
          <w:b/>
          <w:i/>
          <w:kern w:val="0"/>
          <w:sz w:val="24"/>
          <w:szCs w:val="24"/>
          <w14:ligatures w14:val="none"/>
        </w:rPr>
        <w:t>Mental Health</w:t>
      </w:r>
    </w:p>
    <w:p w14:paraId="38C98E3F" w14:textId="77777777" w:rsidR="00841345" w:rsidRPr="00841345" w:rsidRDefault="00841345" w:rsidP="00841345">
      <w:pPr>
        <w:spacing w:after="0" w:line="240" w:lineRule="auto"/>
        <w:rPr>
          <w:rFonts w:ascii="Times New Roman" w:eastAsia="Times New Roman" w:hAnsi="Times New Roman" w:cs="Times New Roman"/>
          <w:kern w:val="0"/>
          <w:sz w:val="24"/>
          <w:szCs w:val="24"/>
          <w14:ligatures w14:val="none"/>
        </w:rPr>
      </w:pPr>
      <w:r w:rsidRPr="00841345">
        <w:rPr>
          <w:rFonts w:ascii="Times New Roman" w:eastAsia="Times New Roman" w:hAnsi="Times New Roman" w:cs="Times New Roman"/>
          <w:kern w:val="0"/>
          <w:sz w:val="24"/>
          <w:szCs w:val="24"/>
          <w14:ligatures w14:val="none"/>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762CF6B" w14:textId="77777777" w:rsidR="00841345" w:rsidRPr="00841345" w:rsidRDefault="00000000" w:rsidP="00841345">
      <w:pPr>
        <w:numPr>
          <w:ilvl w:val="0"/>
          <w:numId w:val="17"/>
        </w:numPr>
        <w:spacing w:after="0" w:line="240" w:lineRule="auto"/>
        <w:rPr>
          <w:rFonts w:ascii="Times New Roman" w:eastAsia="Times New Roman" w:hAnsi="Times New Roman" w:cs="Times New Roman"/>
          <w:kern w:val="0"/>
          <w:sz w:val="24"/>
          <w:szCs w:val="24"/>
          <w14:ligatures w14:val="none"/>
        </w:rPr>
      </w:pPr>
      <w:hyperlink r:id="rId43" w:history="1">
        <w:r w:rsidR="00841345" w:rsidRPr="00841345">
          <w:rPr>
            <w:rStyle w:val="Hyperlink"/>
            <w:rFonts w:ascii="Times New Roman" w:eastAsia="Times New Roman" w:hAnsi="Times New Roman" w:cs="Times New Roman"/>
            <w:kern w:val="0"/>
            <w:sz w:val="24"/>
            <w:szCs w:val="24"/>
            <w14:ligatures w14:val="none"/>
          </w:rPr>
          <w:t>Student Health and Wellness Center</w:t>
        </w:r>
      </w:hyperlink>
      <w:r w:rsidR="00841345" w:rsidRPr="00841345">
        <w:rPr>
          <w:rFonts w:ascii="Times New Roman" w:eastAsia="Times New Roman" w:hAnsi="Times New Roman" w:cs="Times New Roman"/>
          <w:kern w:val="0"/>
          <w:sz w:val="24"/>
          <w:szCs w:val="24"/>
          <w14:ligatures w14:val="none"/>
        </w:rPr>
        <w:t xml:space="preserve"> (</w:t>
      </w:r>
      <w:r w:rsidR="00841345" w:rsidRPr="00841345">
        <w:rPr>
          <w:rFonts w:ascii="Times New Roman" w:eastAsia="Times New Roman" w:hAnsi="Times New Roman" w:cs="Times New Roman"/>
          <w:kern w:val="0"/>
          <w:sz w:val="24"/>
          <w:szCs w:val="24"/>
          <w:u w:val="single"/>
          <w14:ligatures w14:val="none"/>
        </w:rPr>
        <w:t>https://studentaffairs.unt.edu/student-health-and-wellness-center</w:t>
      </w:r>
      <w:r w:rsidR="00841345" w:rsidRPr="00841345">
        <w:rPr>
          <w:rFonts w:ascii="Times New Roman" w:eastAsia="Times New Roman" w:hAnsi="Times New Roman" w:cs="Times New Roman"/>
          <w:kern w:val="0"/>
          <w:sz w:val="24"/>
          <w:szCs w:val="24"/>
          <w14:ligatures w14:val="none"/>
        </w:rPr>
        <w:t>)</w:t>
      </w:r>
    </w:p>
    <w:p w14:paraId="14BC0F1F" w14:textId="77777777" w:rsidR="00841345" w:rsidRPr="00841345" w:rsidRDefault="00000000" w:rsidP="00841345">
      <w:pPr>
        <w:numPr>
          <w:ilvl w:val="0"/>
          <w:numId w:val="17"/>
        </w:numPr>
        <w:spacing w:after="0" w:line="240" w:lineRule="auto"/>
        <w:rPr>
          <w:rFonts w:ascii="Times New Roman" w:eastAsia="Times New Roman" w:hAnsi="Times New Roman" w:cs="Times New Roman"/>
          <w:kern w:val="0"/>
          <w:sz w:val="24"/>
          <w:szCs w:val="24"/>
          <w14:ligatures w14:val="none"/>
        </w:rPr>
      </w:pPr>
      <w:hyperlink r:id="rId44" w:history="1">
        <w:r w:rsidR="00841345" w:rsidRPr="00841345">
          <w:rPr>
            <w:rStyle w:val="Hyperlink"/>
            <w:rFonts w:ascii="Times New Roman" w:eastAsia="Times New Roman" w:hAnsi="Times New Roman" w:cs="Times New Roman"/>
            <w:kern w:val="0"/>
            <w:sz w:val="24"/>
            <w:szCs w:val="24"/>
            <w14:ligatures w14:val="none"/>
          </w:rPr>
          <w:t>Counseling and Testing Services</w:t>
        </w:r>
      </w:hyperlink>
      <w:r w:rsidR="00841345" w:rsidRPr="00841345">
        <w:rPr>
          <w:rFonts w:ascii="Times New Roman" w:eastAsia="Times New Roman" w:hAnsi="Times New Roman" w:cs="Times New Roman"/>
          <w:kern w:val="0"/>
          <w:sz w:val="24"/>
          <w:szCs w:val="24"/>
          <w14:ligatures w14:val="none"/>
        </w:rPr>
        <w:t xml:space="preserve"> (</w:t>
      </w:r>
      <w:r w:rsidR="00841345" w:rsidRPr="00841345">
        <w:rPr>
          <w:rFonts w:ascii="Times New Roman" w:eastAsia="Times New Roman" w:hAnsi="Times New Roman" w:cs="Times New Roman"/>
          <w:kern w:val="0"/>
          <w:sz w:val="24"/>
          <w:szCs w:val="24"/>
          <w:u w:val="single"/>
          <w14:ligatures w14:val="none"/>
        </w:rPr>
        <w:t>https://studentaffairs.unt.edu/counseling-and-testing-services</w:t>
      </w:r>
      <w:r w:rsidR="00841345" w:rsidRPr="00841345">
        <w:rPr>
          <w:rFonts w:ascii="Times New Roman" w:eastAsia="Times New Roman" w:hAnsi="Times New Roman" w:cs="Times New Roman"/>
          <w:kern w:val="0"/>
          <w:sz w:val="24"/>
          <w:szCs w:val="24"/>
          <w14:ligatures w14:val="none"/>
        </w:rPr>
        <w:t>)</w:t>
      </w:r>
    </w:p>
    <w:p w14:paraId="0D9CC42C" w14:textId="77777777" w:rsidR="00841345" w:rsidRPr="00841345" w:rsidRDefault="00000000" w:rsidP="00841345">
      <w:pPr>
        <w:numPr>
          <w:ilvl w:val="0"/>
          <w:numId w:val="17"/>
        </w:numPr>
        <w:spacing w:after="0" w:line="240" w:lineRule="auto"/>
        <w:rPr>
          <w:rFonts w:ascii="Times New Roman" w:eastAsia="Times New Roman" w:hAnsi="Times New Roman" w:cs="Times New Roman"/>
          <w:kern w:val="0"/>
          <w:sz w:val="24"/>
          <w:szCs w:val="24"/>
          <w14:ligatures w14:val="none"/>
        </w:rPr>
      </w:pPr>
      <w:hyperlink r:id="rId45" w:history="1">
        <w:r w:rsidR="00841345" w:rsidRPr="00841345">
          <w:rPr>
            <w:rStyle w:val="Hyperlink"/>
            <w:rFonts w:ascii="Times New Roman" w:eastAsia="Times New Roman" w:hAnsi="Times New Roman" w:cs="Times New Roman"/>
            <w:kern w:val="0"/>
            <w:sz w:val="24"/>
            <w:szCs w:val="24"/>
            <w14:ligatures w14:val="none"/>
          </w:rPr>
          <w:t>UNT Care Team</w:t>
        </w:r>
      </w:hyperlink>
      <w:r w:rsidR="00841345" w:rsidRPr="00841345">
        <w:rPr>
          <w:rFonts w:ascii="Times New Roman" w:eastAsia="Times New Roman" w:hAnsi="Times New Roman" w:cs="Times New Roman"/>
          <w:kern w:val="0"/>
          <w:sz w:val="24"/>
          <w:szCs w:val="24"/>
          <w14:ligatures w14:val="none"/>
        </w:rPr>
        <w:t xml:space="preserve"> (https://studentaffairs.unt.edu/care)</w:t>
      </w:r>
    </w:p>
    <w:p w14:paraId="521E9065" w14:textId="77777777" w:rsidR="00841345" w:rsidRPr="00841345" w:rsidRDefault="00000000" w:rsidP="00841345">
      <w:pPr>
        <w:numPr>
          <w:ilvl w:val="0"/>
          <w:numId w:val="17"/>
        </w:numPr>
        <w:spacing w:after="0" w:line="240" w:lineRule="auto"/>
        <w:rPr>
          <w:rFonts w:ascii="Times New Roman" w:eastAsia="Times New Roman" w:hAnsi="Times New Roman" w:cs="Times New Roman"/>
          <w:kern w:val="0"/>
          <w:sz w:val="24"/>
          <w:szCs w:val="24"/>
          <w14:ligatures w14:val="none"/>
        </w:rPr>
      </w:pPr>
      <w:hyperlink r:id="rId46" w:history="1">
        <w:r w:rsidR="00841345" w:rsidRPr="00841345">
          <w:rPr>
            <w:rStyle w:val="Hyperlink"/>
            <w:rFonts w:ascii="Times New Roman" w:eastAsia="Times New Roman" w:hAnsi="Times New Roman" w:cs="Times New Roman"/>
            <w:kern w:val="0"/>
            <w:sz w:val="24"/>
            <w:szCs w:val="24"/>
            <w14:ligatures w14:val="none"/>
          </w:rPr>
          <w:t>UNT Psychiatric Services</w:t>
        </w:r>
      </w:hyperlink>
      <w:r w:rsidR="00841345" w:rsidRPr="00841345">
        <w:rPr>
          <w:rFonts w:ascii="Times New Roman" w:eastAsia="Times New Roman" w:hAnsi="Times New Roman" w:cs="Times New Roman"/>
          <w:kern w:val="0"/>
          <w:sz w:val="24"/>
          <w:szCs w:val="24"/>
          <w14:ligatures w14:val="none"/>
        </w:rPr>
        <w:t xml:space="preserve"> (https://studentaffairs.unt.edu/student-health-and-wellness-center/services/psychiatry)</w:t>
      </w:r>
    </w:p>
    <w:p w14:paraId="7996464F" w14:textId="77777777" w:rsidR="00841345" w:rsidRPr="00841345" w:rsidRDefault="00000000" w:rsidP="00841345">
      <w:pPr>
        <w:numPr>
          <w:ilvl w:val="0"/>
          <w:numId w:val="17"/>
        </w:numPr>
        <w:spacing w:after="0" w:line="240" w:lineRule="auto"/>
        <w:rPr>
          <w:rFonts w:ascii="Times New Roman" w:eastAsia="Times New Roman" w:hAnsi="Times New Roman" w:cs="Times New Roman"/>
          <w:kern w:val="0"/>
          <w:sz w:val="24"/>
          <w:szCs w:val="24"/>
          <w14:ligatures w14:val="none"/>
        </w:rPr>
      </w:pPr>
      <w:hyperlink r:id="rId47" w:history="1">
        <w:r w:rsidR="00841345" w:rsidRPr="00841345">
          <w:rPr>
            <w:rStyle w:val="Hyperlink"/>
            <w:rFonts w:ascii="Times New Roman" w:eastAsia="Times New Roman" w:hAnsi="Times New Roman" w:cs="Times New Roman"/>
            <w:kern w:val="0"/>
            <w:sz w:val="24"/>
            <w:szCs w:val="24"/>
            <w14:ligatures w14:val="none"/>
          </w:rPr>
          <w:t>Individual Counseling</w:t>
        </w:r>
      </w:hyperlink>
      <w:r w:rsidR="00841345" w:rsidRPr="00841345">
        <w:rPr>
          <w:rFonts w:ascii="Times New Roman" w:eastAsia="Times New Roman" w:hAnsi="Times New Roman" w:cs="Times New Roman"/>
          <w:kern w:val="0"/>
          <w:sz w:val="24"/>
          <w:szCs w:val="24"/>
          <w14:ligatures w14:val="none"/>
        </w:rPr>
        <w:t xml:space="preserve"> (https://studentaffairs.unt.edu/counseling-and-testing-services/services/individual-counseling)</w:t>
      </w:r>
    </w:p>
    <w:p w14:paraId="151439D1" w14:textId="77777777" w:rsidR="00841345" w:rsidRPr="00841345" w:rsidRDefault="00841345" w:rsidP="00841345">
      <w:pPr>
        <w:spacing w:after="0" w:line="240" w:lineRule="auto"/>
        <w:rPr>
          <w:rFonts w:ascii="Times New Roman" w:eastAsia="Times New Roman" w:hAnsi="Times New Roman" w:cs="Times New Roman"/>
          <w:b/>
          <w:i/>
          <w:kern w:val="0"/>
          <w:sz w:val="24"/>
          <w:szCs w:val="24"/>
          <w14:ligatures w14:val="none"/>
        </w:rPr>
      </w:pPr>
      <w:r w:rsidRPr="00841345">
        <w:rPr>
          <w:rFonts w:ascii="Times New Roman" w:eastAsia="Times New Roman" w:hAnsi="Times New Roman" w:cs="Times New Roman"/>
          <w:b/>
          <w:i/>
          <w:kern w:val="0"/>
          <w:sz w:val="24"/>
          <w:szCs w:val="24"/>
          <w14:ligatures w14:val="none"/>
        </w:rPr>
        <w:t>Chosen Names</w:t>
      </w:r>
    </w:p>
    <w:p w14:paraId="43FAB6CE" w14:textId="77777777" w:rsidR="00841345" w:rsidRPr="00841345" w:rsidRDefault="00841345" w:rsidP="00841345">
      <w:pPr>
        <w:spacing w:after="0" w:line="240" w:lineRule="auto"/>
        <w:rPr>
          <w:rFonts w:ascii="Times New Roman" w:eastAsia="Times New Roman" w:hAnsi="Times New Roman" w:cs="Times New Roman"/>
          <w:kern w:val="0"/>
          <w:sz w:val="24"/>
          <w:szCs w:val="24"/>
          <w14:ligatures w14:val="none"/>
        </w:rPr>
      </w:pPr>
      <w:r w:rsidRPr="00841345">
        <w:rPr>
          <w:rFonts w:ascii="Times New Roman" w:eastAsia="Times New Roman" w:hAnsi="Times New Roman" w:cs="Times New Roman"/>
          <w:kern w:val="0"/>
          <w:sz w:val="24"/>
          <w:szCs w:val="24"/>
          <w14:ligatures w14:val="none"/>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443D94D" w14:textId="77777777" w:rsidR="00841345" w:rsidRPr="00841345" w:rsidRDefault="00000000" w:rsidP="00841345">
      <w:pPr>
        <w:numPr>
          <w:ilvl w:val="0"/>
          <w:numId w:val="18"/>
        </w:numPr>
        <w:spacing w:after="0" w:line="240" w:lineRule="auto"/>
        <w:rPr>
          <w:rFonts w:ascii="Times New Roman" w:eastAsia="Times New Roman" w:hAnsi="Times New Roman" w:cs="Times New Roman"/>
          <w:kern w:val="0"/>
          <w:sz w:val="24"/>
          <w:szCs w:val="24"/>
          <w14:ligatures w14:val="none"/>
        </w:rPr>
      </w:pPr>
      <w:hyperlink r:id="rId48" w:history="1">
        <w:r w:rsidR="00841345" w:rsidRPr="00841345">
          <w:rPr>
            <w:rStyle w:val="Hyperlink"/>
            <w:rFonts w:ascii="Times New Roman" w:eastAsia="Times New Roman" w:hAnsi="Times New Roman" w:cs="Times New Roman"/>
            <w:kern w:val="0"/>
            <w:sz w:val="24"/>
            <w:szCs w:val="24"/>
            <w14:ligatures w14:val="none"/>
          </w:rPr>
          <w:t>UNT Records</w:t>
        </w:r>
      </w:hyperlink>
    </w:p>
    <w:p w14:paraId="39F417FE" w14:textId="77777777" w:rsidR="00841345" w:rsidRPr="00841345" w:rsidRDefault="00000000" w:rsidP="00841345">
      <w:pPr>
        <w:numPr>
          <w:ilvl w:val="0"/>
          <w:numId w:val="18"/>
        </w:numPr>
        <w:spacing w:after="0" w:line="240" w:lineRule="auto"/>
        <w:rPr>
          <w:rFonts w:ascii="Times New Roman" w:eastAsia="Times New Roman" w:hAnsi="Times New Roman" w:cs="Times New Roman"/>
          <w:kern w:val="0"/>
          <w:sz w:val="24"/>
          <w:szCs w:val="24"/>
          <w14:ligatures w14:val="none"/>
        </w:rPr>
      </w:pPr>
      <w:hyperlink r:id="rId49" w:history="1">
        <w:r w:rsidR="00841345" w:rsidRPr="00841345">
          <w:rPr>
            <w:rStyle w:val="Hyperlink"/>
            <w:rFonts w:ascii="Times New Roman" w:eastAsia="Times New Roman" w:hAnsi="Times New Roman" w:cs="Times New Roman"/>
            <w:kern w:val="0"/>
            <w:sz w:val="24"/>
            <w:szCs w:val="24"/>
            <w14:ligatures w14:val="none"/>
          </w:rPr>
          <w:t>UNT ID Card</w:t>
        </w:r>
      </w:hyperlink>
    </w:p>
    <w:p w14:paraId="64494DE1" w14:textId="77777777" w:rsidR="00841345" w:rsidRPr="00841345" w:rsidRDefault="00000000" w:rsidP="00841345">
      <w:pPr>
        <w:numPr>
          <w:ilvl w:val="0"/>
          <w:numId w:val="18"/>
        </w:numPr>
        <w:spacing w:after="0" w:line="240" w:lineRule="auto"/>
        <w:rPr>
          <w:rFonts w:ascii="Times New Roman" w:eastAsia="Times New Roman" w:hAnsi="Times New Roman" w:cs="Times New Roman"/>
          <w:kern w:val="0"/>
          <w:sz w:val="24"/>
          <w:szCs w:val="24"/>
          <w14:ligatures w14:val="none"/>
        </w:rPr>
      </w:pPr>
      <w:hyperlink r:id="rId50" w:history="1">
        <w:r w:rsidR="00841345" w:rsidRPr="00841345">
          <w:rPr>
            <w:rStyle w:val="Hyperlink"/>
            <w:rFonts w:ascii="Times New Roman" w:eastAsia="Times New Roman" w:hAnsi="Times New Roman" w:cs="Times New Roman"/>
            <w:kern w:val="0"/>
            <w:sz w:val="24"/>
            <w:szCs w:val="24"/>
            <w14:ligatures w14:val="none"/>
          </w:rPr>
          <w:t>UNT Email Address</w:t>
        </w:r>
      </w:hyperlink>
    </w:p>
    <w:p w14:paraId="6B3D8C13" w14:textId="77777777" w:rsidR="00841345" w:rsidRPr="00841345" w:rsidRDefault="00000000" w:rsidP="00841345">
      <w:pPr>
        <w:numPr>
          <w:ilvl w:val="0"/>
          <w:numId w:val="18"/>
        </w:numPr>
        <w:spacing w:after="0" w:line="240" w:lineRule="auto"/>
        <w:rPr>
          <w:rFonts w:ascii="Times New Roman" w:eastAsia="Times New Roman" w:hAnsi="Times New Roman" w:cs="Times New Roman"/>
          <w:kern w:val="0"/>
          <w:sz w:val="24"/>
          <w:szCs w:val="24"/>
          <w:u w:val="single"/>
          <w14:ligatures w14:val="none"/>
        </w:rPr>
      </w:pPr>
      <w:hyperlink r:id="rId51" w:history="1">
        <w:r w:rsidR="00841345" w:rsidRPr="00841345">
          <w:rPr>
            <w:rStyle w:val="Hyperlink"/>
            <w:rFonts w:ascii="Times New Roman" w:eastAsia="Times New Roman" w:hAnsi="Times New Roman" w:cs="Times New Roman"/>
            <w:kern w:val="0"/>
            <w:sz w:val="24"/>
            <w:szCs w:val="24"/>
            <w14:ligatures w14:val="none"/>
          </w:rPr>
          <w:t>Legal Name</w:t>
        </w:r>
      </w:hyperlink>
    </w:p>
    <w:p w14:paraId="33339EDA" w14:textId="77777777" w:rsidR="00841345" w:rsidRPr="00841345" w:rsidRDefault="00841345" w:rsidP="00841345">
      <w:pPr>
        <w:spacing w:after="0" w:line="240" w:lineRule="auto"/>
        <w:rPr>
          <w:rFonts w:ascii="Times New Roman" w:eastAsia="Times New Roman" w:hAnsi="Times New Roman" w:cs="Times New Roman"/>
          <w:i/>
          <w:iCs/>
          <w:kern w:val="0"/>
          <w:sz w:val="24"/>
          <w:szCs w:val="24"/>
          <w14:ligatures w14:val="none"/>
        </w:rPr>
      </w:pPr>
      <w:r w:rsidRPr="00841345">
        <w:rPr>
          <w:rFonts w:ascii="Times New Roman" w:eastAsia="Times New Roman" w:hAnsi="Times New Roman" w:cs="Times New Roman"/>
          <w:i/>
          <w:iCs/>
          <w:kern w:val="0"/>
          <w:sz w:val="24"/>
          <w:szCs w:val="24"/>
          <w14:ligatures w14:val="none"/>
        </w:rPr>
        <w:t xml:space="preserve">*UNT </w:t>
      </w:r>
      <w:proofErr w:type="spellStart"/>
      <w:r w:rsidRPr="00841345">
        <w:rPr>
          <w:rFonts w:ascii="Times New Roman" w:eastAsia="Times New Roman" w:hAnsi="Times New Roman" w:cs="Times New Roman"/>
          <w:i/>
          <w:iCs/>
          <w:kern w:val="0"/>
          <w:sz w:val="24"/>
          <w:szCs w:val="24"/>
          <w14:ligatures w14:val="none"/>
        </w:rPr>
        <w:t>euIDs</w:t>
      </w:r>
      <w:proofErr w:type="spellEnd"/>
      <w:r w:rsidRPr="00841345">
        <w:rPr>
          <w:rFonts w:ascii="Times New Roman" w:eastAsia="Times New Roman" w:hAnsi="Times New Roman" w:cs="Times New Roman"/>
          <w:i/>
          <w:iCs/>
          <w:kern w:val="0"/>
          <w:sz w:val="24"/>
          <w:szCs w:val="24"/>
          <w14:ligatures w14:val="none"/>
        </w:rPr>
        <w:t xml:space="preserve"> cannot be changed at this time. The collaborating offices are working on a process to make this option accessible to UNT community members.</w:t>
      </w:r>
    </w:p>
    <w:p w14:paraId="5E61E50A" w14:textId="77777777" w:rsidR="00841345" w:rsidRPr="00841345" w:rsidRDefault="00841345" w:rsidP="00841345">
      <w:pPr>
        <w:spacing w:after="0" w:line="240" w:lineRule="auto"/>
        <w:rPr>
          <w:rFonts w:ascii="Times New Roman" w:eastAsia="Times New Roman" w:hAnsi="Times New Roman" w:cs="Times New Roman"/>
          <w:b/>
          <w:i/>
          <w:kern w:val="0"/>
          <w:sz w:val="24"/>
          <w:szCs w:val="24"/>
          <w14:ligatures w14:val="none"/>
        </w:rPr>
      </w:pPr>
    </w:p>
    <w:p w14:paraId="6C9C9449" w14:textId="77777777" w:rsidR="00841345" w:rsidRPr="00841345" w:rsidRDefault="00841345" w:rsidP="00841345">
      <w:pPr>
        <w:spacing w:after="0" w:line="240" w:lineRule="auto"/>
        <w:rPr>
          <w:rFonts w:ascii="Times New Roman" w:eastAsia="Times New Roman" w:hAnsi="Times New Roman" w:cs="Times New Roman"/>
          <w:b/>
          <w:i/>
          <w:kern w:val="0"/>
          <w:sz w:val="24"/>
          <w:szCs w:val="24"/>
          <w14:ligatures w14:val="none"/>
        </w:rPr>
      </w:pPr>
      <w:r w:rsidRPr="00841345">
        <w:rPr>
          <w:rFonts w:ascii="Times New Roman" w:eastAsia="Times New Roman" w:hAnsi="Times New Roman" w:cs="Times New Roman"/>
          <w:b/>
          <w:i/>
          <w:kern w:val="0"/>
          <w:sz w:val="24"/>
          <w:szCs w:val="24"/>
          <w14:ligatures w14:val="none"/>
        </w:rPr>
        <w:t>Pronouns</w:t>
      </w:r>
    </w:p>
    <w:p w14:paraId="4DF1A4B0" w14:textId="77777777" w:rsidR="00841345" w:rsidRPr="00841345" w:rsidRDefault="00841345" w:rsidP="00841345">
      <w:pPr>
        <w:spacing w:after="0" w:line="240" w:lineRule="auto"/>
        <w:rPr>
          <w:rFonts w:ascii="Times New Roman" w:eastAsia="Times New Roman" w:hAnsi="Times New Roman" w:cs="Times New Roman"/>
          <w:kern w:val="0"/>
          <w:sz w:val="24"/>
          <w:szCs w:val="24"/>
          <w14:ligatures w14:val="none"/>
        </w:rPr>
      </w:pPr>
      <w:r w:rsidRPr="00841345">
        <w:rPr>
          <w:rFonts w:ascii="Times New Roman" w:eastAsia="Times New Roman" w:hAnsi="Times New Roman" w:cs="Times New Roman"/>
          <w:kern w:val="0"/>
          <w:sz w:val="24"/>
          <w:szCs w:val="24"/>
          <w14:ligatures w14:val="none"/>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4A47CAA1" w14:textId="77777777" w:rsidR="00841345" w:rsidRPr="00841345" w:rsidRDefault="00841345" w:rsidP="00841345">
      <w:pPr>
        <w:spacing w:after="0" w:line="240" w:lineRule="auto"/>
        <w:rPr>
          <w:rFonts w:ascii="Times New Roman" w:eastAsia="Times New Roman" w:hAnsi="Times New Roman" w:cs="Times New Roman"/>
          <w:kern w:val="0"/>
          <w:sz w:val="24"/>
          <w:szCs w:val="24"/>
          <w14:ligatures w14:val="none"/>
        </w:rPr>
      </w:pPr>
      <w:r w:rsidRPr="00841345">
        <w:rPr>
          <w:rFonts w:ascii="Times New Roman" w:eastAsia="Times New Roman" w:hAnsi="Times New Roman" w:cs="Times New Roman"/>
          <w:kern w:val="0"/>
          <w:sz w:val="24"/>
          <w:szCs w:val="24"/>
          <w14:ligatures w14:val="none"/>
        </w:rPr>
        <w:lastRenderedPageBreak/>
        <w:t xml:space="preserve">You can </w:t>
      </w:r>
      <w:hyperlink r:id="rId52" w:history="1">
        <w:r w:rsidRPr="00841345">
          <w:rPr>
            <w:rStyle w:val="Hyperlink"/>
            <w:rFonts w:ascii="Times New Roman" w:eastAsia="Times New Roman" w:hAnsi="Times New Roman" w:cs="Times New Roman"/>
            <w:kern w:val="0"/>
            <w:sz w:val="24"/>
            <w:szCs w:val="24"/>
            <w14:ligatures w14:val="none"/>
          </w:rPr>
          <w:t>add your pronouns to your Canvas account</w:t>
        </w:r>
      </w:hyperlink>
      <w:r w:rsidRPr="00841345">
        <w:rPr>
          <w:rFonts w:ascii="Times New Roman" w:eastAsia="Times New Roman" w:hAnsi="Times New Roman" w:cs="Times New Roman"/>
          <w:kern w:val="0"/>
          <w:sz w:val="24"/>
          <w:szCs w:val="24"/>
          <w14:ligatures w14:val="none"/>
        </w:rPr>
        <w:t xml:space="preserve"> so that they follow your name when posting to discussion boards, submitting assignments, etc.</w:t>
      </w:r>
    </w:p>
    <w:p w14:paraId="3F356266" w14:textId="77777777" w:rsidR="00841345" w:rsidRPr="00841345" w:rsidRDefault="00841345" w:rsidP="00841345">
      <w:pPr>
        <w:spacing w:after="0" w:line="240" w:lineRule="auto"/>
        <w:rPr>
          <w:rFonts w:ascii="Times New Roman" w:eastAsia="Times New Roman" w:hAnsi="Times New Roman" w:cs="Times New Roman"/>
          <w:kern w:val="0"/>
          <w:sz w:val="24"/>
          <w:szCs w:val="24"/>
          <w14:ligatures w14:val="none"/>
        </w:rPr>
      </w:pPr>
    </w:p>
    <w:p w14:paraId="7E0CA9B5" w14:textId="77777777" w:rsidR="00841345" w:rsidRPr="00841345" w:rsidRDefault="00841345" w:rsidP="00841345">
      <w:pPr>
        <w:spacing w:after="0" w:line="240" w:lineRule="auto"/>
        <w:rPr>
          <w:rFonts w:ascii="Times New Roman" w:eastAsia="Times New Roman" w:hAnsi="Times New Roman" w:cs="Times New Roman"/>
          <w:kern w:val="0"/>
          <w:sz w:val="24"/>
          <w:szCs w:val="24"/>
          <w14:ligatures w14:val="none"/>
        </w:rPr>
      </w:pPr>
      <w:r w:rsidRPr="00841345">
        <w:rPr>
          <w:rFonts w:ascii="Times New Roman" w:eastAsia="Times New Roman" w:hAnsi="Times New Roman" w:cs="Times New Roman"/>
          <w:kern w:val="0"/>
          <w:sz w:val="24"/>
          <w:szCs w:val="24"/>
          <w14:ligatures w14:val="none"/>
        </w:rPr>
        <w:t>Below is a list of additional resources regarding pronouns and their usage:</w:t>
      </w:r>
    </w:p>
    <w:p w14:paraId="46D78FF8" w14:textId="77777777" w:rsidR="00841345" w:rsidRPr="00841345" w:rsidRDefault="00000000" w:rsidP="00841345">
      <w:pPr>
        <w:numPr>
          <w:ilvl w:val="0"/>
          <w:numId w:val="19"/>
        </w:numPr>
        <w:spacing w:after="0" w:line="240" w:lineRule="auto"/>
        <w:rPr>
          <w:rFonts w:ascii="Times New Roman" w:eastAsia="Times New Roman" w:hAnsi="Times New Roman" w:cs="Times New Roman"/>
          <w:kern w:val="0"/>
          <w:sz w:val="24"/>
          <w:szCs w:val="24"/>
          <w14:ligatures w14:val="none"/>
        </w:rPr>
      </w:pPr>
      <w:hyperlink r:id="rId53" w:history="1">
        <w:r w:rsidR="00841345" w:rsidRPr="00841345">
          <w:rPr>
            <w:rStyle w:val="Hyperlink"/>
            <w:rFonts w:ascii="Times New Roman" w:eastAsia="Times New Roman" w:hAnsi="Times New Roman" w:cs="Times New Roman"/>
            <w:kern w:val="0"/>
            <w:sz w:val="24"/>
            <w:szCs w:val="24"/>
            <w14:ligatures w14:val="none"/>
          </w:rPr>
          <w:t>What are pronouns and why are they important?</w:t>
        </w:r>
      </w:hyperlink>
    </w:p>
    <w:p w14:paraId="56BB09D0" w14:textId="77777777" w:rsidR="00841345" w:rsidRPr="00841345" w:rsidRDefault="00000000" w:rsidP="00841345">
      <w:pPr>
        <w:numPr>
          <w:ilvl w:val="0"/>
          <w:numId w:val="19"/>
        </w:numPr>
        <w:spacing w:after="0" w:line="240" w:lineRule="auto"/>
        <w:rPr>
          <w:rFonts w:ascii="Times New Roman" w:eastAsia="Times New Roman" w:hAnsi="Times New Roman" w:cs="Times New Roman"/>
          <w:kern w:val="0"/>
          <w:sz w:val="24"/>
          <w:szCs w:val="24"/>
          <w14:ligatures w14:val="none"/>
        </w:rPr>
      </w:pPr>
      <w:hyperlink r:id="rId54" w:history="1">
        <w:r w:rsidR="00841345" w:rsidRPr="00841345">
          <w:rPr>
            <w:rStyle w:val="Hyperlink"/>
            <w:rFonts w:ascii="Times New Roman" w:eastAsia="Times New Roman" w:hAnsi="Times New Roman" w:cs="Times New Roman"/>
            <w:kern w:val="0"/>
            <w:sz w:val="24"/>
            <w:szCs w:val="24"/>
            <w14:ligatures w14:val="none"/>
          </w:rPr>
          <w:t>How do I use pronouns?</w:t>
        </w:r>
      </w:hyperlink>
    </w:p>
    <w:p w14:paraId="60745FE7" w14:textId="77777777" w:rsidR="00841345" w:rsidRPr="00841345" w:rsidRDefault="00000000" w:rsidP="00841345">
      <w:pPr>
        <w:numPr>
          <w:ilvl w:val="0"/>
          <w:numId w:val="19"/>
        </w:numPr>
        <w:spacing w:after="0" w:line="240" w:lineRule="auto"/>
        <w:rPr>
          <w:rFonts w:ascii="Times New Roman" w:eastAsia="Times New Roman" w:hAnsi="Times New Roman" w:cs="Times New Roman"/>
          <w:kern w:val="0"/>
          <w:sz w:val="24"/>
          <w:szCs w:val="24"/>
          <w14:ligatures w14:val="none"/>
        </w:rPr>
      </w:pPr>
      <w:hyperlink r:id="rId55" w:history="1">
        <w:r w:rsidR="00841345" w:rsidRPr="00841345">
          <w:rPr>
            <w:rStyle w:val="Hyperlink"/>
            <w:rFonts w:ascii="Times New Roman" w:eastAsia="Times New Roman" w:hAnsi="Times New Roman" w:cs="Times New Roman"/>
            <w:kern w:val="0"/>
            <w:sz w:val="24"/>
            <w:szCs w:val="24"/>
            <w14:ligatures w14:val="none"/>
          </w:rPr>
          <w:t>How do I share my pronouns?</w:t>
        </w:r>
      </w:hyperlink>
    </w:p>
    <w:p w14:paraId="6B901DF9" w14:textId="77777777" w:rsidR="00841345" w:rsidRPr="00841345" w:rsidRDefault="00000000" w:rsidP="00841345">
      <w:pPr>
        <w:numPr>
          <w:ilvl w:val="0"/>
          <w:numId w:val="19"/>
        </w:numPr>
        <w:spacing w:after="0" w:line="240" w:lineRule="auto"/>
        <w:rPr>
          <w:rFonts w:ascii="Times New Roman" w:eastAsia="Times New Roman" w:hAnsi="Times New Roman" w:cs="Times New Roman"/>
          <w:kern w:val="0"/>
          <w:sz w:val="24"/>
          <w:szCs w:val="24"/>
          <w14:ligatures w14:val="none"/>
        </w:rPr>
      </w:pPr>
      <w:hyperlink r:id="rId56" w:history="1">
        <w:r w:rsidR="00841345" w:rsidRPr="00841345">
          <w:rPr>
            <w:rStyle w:val="Hyperlink"/>
            <w:rFonts w:ascii="Times New Roman" w:eastAsia="Times New Roman" w:hAnsi="Times New Roman" w:cs="Times New Roman"/>
            <w:kern w:val="0"/>
            <w:sz w:val="24"/>
            <w:szCs w:val="24"/>
            <w14:ligatures w14:val="none"/>
          </w:rPr>
          <w:t>How do I ask for another person’s pronouns?</w:t>
        </w:r>
      </w:hyperlink>
    </w:p>
    <w:p w14:paraId="12DAB95E" w14:textId="77777777" w:rsidR="00841345" w:rsidRPr="00841345" w:rsidRDefault="00000000" w:rsidP="00841345">
      <w:pPr>
        <w:numPr>
          <w:ilvl w:val="0"/>
          <w:numId w:val="19"/>
        </w:numPr>
        <w:spacing w:after="0" w:line="240" w:lineRule="auto"/>
        <w:rPr>
          <w:rFonts w:ascii="Times New Roman" w:eastAsia="Times New Roman" w:hAnsi="Times New Roman" w:cs="Times New Roman"/>
          <w:kern w:val="0"/>
          <w:sz w:val="24"/>
          <w:szCs w:val="24"/>
          <w14:ligatures w14:val="none"/>
        </w:rPr>
      </w:pPr>
      <w:hyperlink r:id="rId57" w:history="1">
        <w:r w:rsidR="00841345" w:rsidRPr="00841345">
          <w:rPr>
            <w:rStyle w:val="Hyperlink"/>
            <w:rFonts w:ascii="Times New Roman" w:eastAsia="Times New Roman" w:hAnsi="Times New Roman" w:cs="Times New Roman"/>
            <w:kern w:val="0"/>
            <w:sz w:val="24"/>
            <w:szCs w:val="24"/>
            <w14:ligatures w14:val="none"/>
          </w:rPr>
          <w:t>How do I correct myself or others when the wrong pronoun is used?</w:t>
        </w:r>
      </w:hyperlink>
    </w:p>
    <w:p w14:paraId="6C0611CE" w14:textId="77777777" w:rsidR="00841345" w:rsidRPr="00841345" w:rsidRDefault="00841345" w:rsidP="00841345">
      <w:pPr>
        <w:spacing w:after="0" w:line="240" w:lineRule="auto"/>
        <w:rPr>
          <w:rFonts w:ascii="Times New Roman" w:eastAsia="Times New Roman" w:hAnsi="Times New Roman" w:cs="Times New Roman"/>
          <w:b/>
          <w:i/>
          <w:kern w:val="0"/>
          <w:sz w:val="24"/>
          <w:szCs w:val="24"/>
          <w14:ligatures w14:val="none"/>
        </w:rPr>
      </w:pPr>
      <w:r w:rsidRPr="00841345">
        <w:rPr>
          <w:rFonts w:ascii="Times New Roman" w:eastAsia="Times New Roman" w:hAnsi="Times New Roman" w:cs="Times New Roman"/>
          <w:b/>
          <w:i/>
          <w:kern w:val="0"/>
          <w:sz w:val="24"/>
          <w:szCs w:val="24"/>
          <w14:ligatures w14:val="none"/>
        </w:rPr>
        <w:t>Additional Student Support Services</w:t>
      </w:r>
    </w:p>
    <w:p w14:paraId="3FE5F0B1" w14:textId="77777777" w:rsidR="00841345" w:rsidRPr="00841345" w:rsidRDefault="00000000" w:rsidP="00841345">
      <w:pPr>
        <w:numPr>
          <w:ilvl w:val="0"/>
          <w:numId w:val="15"/>
        </w:numPr>
        <w:spacing w:after="0" w:line="240" w:lineRule="auto"/>
        <w:rPr>
          <w:rFonts w:ascii="Times New Roman" w:eastAsia="Times New Roman" w:hAnsi="Times New Roman" w:cs="Times New Roman"/>
          <w:kern w:val="0"/>
          <w:sz w:val="24"/>
          <w:szCs w:val="24"/>
          <w14:ligatures w14:val="none"/>
        </w:rPr>
      </w:pPr>
      <w:hyperlink r:id="rId58" w:history="1">
        <w:r w:rsidR="00841345" w:rsidRPr="00841345">
          <w:rPr>
            <w:rStyle w:val="Hyperlink"/>
            <w:rFonts w:ascii="Times New Roman" w:eastAsia="Times New Roman" w:hAnsi="Times New Roman" w:cs="Times New Roman"/>
            <w:kern w:val="0"/>
            <w:sz w:val="24"/>
            <w:szCs w:val="24"/>
            <w14:ligatures w14:val="none"/>
          </w:rPr>
          <w:t>Registrar</w:t>
        </w:r>
      </w:hyperlink>
      <w:r w:rsidR="00841345" w:rsidRPr="00841345">
        <w:rPr>
          <w:rFonts w:ascii="Times New Roman" w:eastAsia="Times New Roman" w:hAnsi="Times New Roman" w:cs="Times New Roman"/>
          <w:kern w:val="0"/>
          <w:sz w:val="24"/>
          <w:szCs w:val="24"/>
          <w14:ligatures w14:val="none"/>
        </w:rPr>
        <w:t xml:space="preserve"> (</w:t>
      </w:r>
      <w:r w:rsidR="00841345" w:rsidRPr="00841345">
        <w:rPr>
          <w:rFonts w:ascii="Times New Roman" w:eastAsia="Times New Roman" w:hAnsi="Times New Roman" w:cs="Times New Roman"/>
          <w:kern w:val="0"/>
          <w:sz w:val="24"/>
          <w:szCs w:val="24"/>
          <w:u w:val="single"/>
          <w14:ligatures w14:val="none"/>
        </w:rPr>
        <w:t>https://registrar.unt.edu/registration</w:t>
      </w:r>
      <w:r w:rsidR="00841345" w:rsidRPr="00841345">
        <w:rPr>
          <w:rFonts w:ascii="Times New Roman" w:eastAsia="Times New Roman" w:hAnsi="Times New Roman" w:cs="Times New Roman"/>
          <w:kern w:val="0"/>
          <w:sz w:val="24"/>
          <w:szCs w:val="24"/>
          <w14:ligatures w14:val="none"/>
        </w:rPr>
        <w:t>)</w:t>
      </w:r>
    </w:p>
    <w:p w14:paraId="734F7CA8" w14:textId="77777777" w:rsidR="00841345" w:rsidRPr="00841345" w:rsidRDefault="00000000" w:rsidP="00841345">
      <w:pPr>
        <w:numPr>
          <w:ilvl w:val="0"/>
          <w:numId w:val="15"/>
        </w:numPr>
        <w:spacing w:after="0" w:line="240" w:lineRule="auto"/>
        <w:rPr>
          <w:rFonts w:ascii="Times New Roman" w:eastAsia="Times New Roman" w:hAnsi="Times New Roman" w:cs="Times New Roman"/>
          <w:kern w:val="0"/>
          <w:sz w:val="24"/>
          <w:szCs w:val="24"/>
          <w14:ligatures w14:val="none"/>
        </w:rPr>
      </w:pPr>
      <w:hyperlink r:id="rId59" w:history="1">
        <w:r w:rsidR="00841345" w:rsidRPr="00841345">
          <w:rPr>
            <w:rStyle w:val="Hyperlink"/>
            <w:rFonts w:ascii="Times New Roman" w:eastAsia="Times New Roman" w:hAnsi="Times New Roman" w:cs="Times New Roman"/>
            <w:kern w:val="0"/>
            <w:sz w:val="24"/>
            <w:szCs w:val="24"/>
            <w14:ligatures w14:val="none"/>
          </w:rPr>
          <w:t>Financial Aid</w:t>
        </w:r>
      </w:hyperlink>
      <w:r w:rsidR="00841345" w:rsidRPr="00841345">
        <w:rPr>
          <w:rFonts w:ascii="Times New Roman" w:eastAsia="Times New Roman" w:hAnsi="Times New Roman" w:cs="Times New Roman"/>
          <w:kern w:val="0"/>
          <w:sz w:val="24"/>
          <w:szCs w:val="24"/>
          <w14:ligatures w14:val="none"/>
        </w:rPr>
        <w:t xml:space="preserve"> (</w:t>
      </w:r>
      <w:r w:rsidR="00841345" w:rsidRPr="00841345">
        <w:rPr>
          <w:rFonts w:ascii="Times New Roman" w:eastAsia="Times New Roman" w:hAnsi="Times New Roman" w:cs="Times New Roman"/>
          <w:kern w:val="0"/>
          <w:sz w:val="24"/>
          <w:szCs w:val="24"/>
          <w:u w:val="single"/>
          <w14:ligatures w14:val="none"/>
        </w:rPr>
        <w:t>https://financialaid.unt.edu/</w:t>
      </w:r>
      <w:r w:rsidR="00841345" w:rsidRPr="00841345">
        <w:rPr>
          <w:rFonts w:ascii="Times New Roman" w:eastAsia="Times New Roman" w:hAnsi="Times New Roman" w:cs="Times New Roman"/>
          <w:kern w:val="0"/>
          <w:sz w:val="24"/>
          <w:szCs w:val="24"/>
          <w14:ligatures w14:val="none"/>
        </w:rPr>
        <w:t>)</w:t>
      </w:r>
    </w:p>
    <w:p w14:paraId="4B6E2860" w14:textId="77777777" w:rsidR="00841345" w:rsidRPr="00841345" w:rsidRDefault="00000000" w:rsidP="00841345">
      <w:pPr>
        <w:numPr>
          <w:ilvl w:val="0"/>
          <w:numId w:val="15"/>
        </w:numPr>
        <w:spacing w:after="0" w:line="240" w:lineRule="auto"/>
        <w:rPr>
          <w:rFonts w:ascii="Times New Roman" w:eastAsia="Times New Roman" w:hAnsi="Times New Roman" w:cs="Times New Roman"/>
          <w:kern w:val="0"/>
          <w:sz w:val="24"/>
          <w:szCs w:val="24"/>
          <w14:ligatures w14:val="none"/>
        </w:rPr>
      </w:pPr>
      <w:hyperlink r:id="rId60" w:history="1">
        <w:r w:rsidR="00841345" w:rsidRPr="00841345">
          <w:rPr>
            <w:rStyle w:val="Hyperlink"/>
            <w:rFonts w:ascii="Times New Roman" w:eastAsia="Times New Roman" w:hAnsi="Times New Roman" w:cs="Times New Roman"/>
            <w:kern w:val="0"/>
            <w:sz w:val="24"/>
            <w:szCs w:val="24"/>
            <w14:ligatures w14:val="none"/>
          </w:rPr>
          <w:t>Student Legal Services</w:t>
        </w:r>
      </w:hyperlink>
      <w:r w:rsidR="00841345" w:rsidRPr="00841345">
        <w:rPr>
          <w:rFonts w:ascii="Times New Roman" w:eastAsia="Times New Roman" w:hAnsi="Times New Roman" w:cs="Times New Roman"/>
          <w:kern w:val="0"/>
          <w:sz w:val="24"/>
          <w:szCs w:val="24"/>
          <w14:ligatures w14:val="none"/>
        </w:rPr>
        <w:t xml:space="preserve"> (</w:t>
      </w:r>
      <w:r w:rsidR="00841345" w:rsidRPr="00841345">
        <w:rPr>
          <w:rFonts w:ascii="Times New Roman" w:eastAsia="Times New Roman" w:hAnsi="Times New Roman" w:cs="Times New Roman"/>
          <w:kern w:val="0"/>
          <w:sz w:val="24"/>
          <w:szCs w:val="24"/>
          <w:u w:val="single"/>
          <w14:ligatures w14:val="none"/>
        </w:rPr>
        <w:t>https://studentaffairs.unt.edu/student-legal-services</w:t>
      </w:r>
      <w:r w:rsidR="00841345" w:rsidRPr="00841345">
        <w:rPr>
          <w:rFonts w:ascii="Times New Roman" w:eastAsia="Times New Roman" w:hAnsi="Times New Roman" w:cs="Times New Roman"/>
          <w:kern w:val="0"/>
          <w:sz w:val="24"/>
          <w:szCs w:val="24"/>
          <w14:ligatures w14:val="none"/>
        </w:rPr>
        <w:t>)</w:t>
      </w:r>
    </w:p>
    <w:p w14:paraId="5C0FC1B7" w14:textId="77777777" w:rsidR="00841345" w:rsidRPr="00841345" w:rsidRDefault="00000000" w:rsidP="00841345">
      <w:pPr>
        <w:numPr>
          <w:ilvl w:val="0"/>
          <w:numId w:val="15"/>
        </w:numPr>
        <w:spacing w:after="0" w:line="240" w:lineRule="auto"/>
        <w:rPr>
          <w:rFonts w:ascii="Times New Roman" w:eastAsia="Times New Roman" w:hAnsi="Times New Roman" w:cs="Times New Roman"/>
          <w:kern w:val="0"/>
          <w:sz w:val="24"/>
          <w:szCs w:val="24"/>
          <w14:ligatures w14:val="none"/>
        </w:rPr>
      </w:pPr>
      <w:hyperlink r:id="rId61" w:history="1">
        <w:r w:rsidR="00841345" w:rsidRPr="00841345">
          <w:rPr>
            <w:rStyle w:val="Hyperlink"/>
            <w:rFonts w:ascii="Times New Roman" w:eastAsia="Times New Roman" w:hAnsi="Times New Roman" w:cs="Times New Roman"/>
            <w:kern w:val="0"/>
            <w:sz w:val="24"/>
            <w:szCs w:val="24"/>
            <w14:ligatures w14:val="none"/>
          </w:rPr>
          <w:t>Career Center</w:t>
        </w:r>
      </w:hyperlink>
      <w:r w:rsidR="00841345" w:rsidRPr="00841345">
        <w:rPr>
          <w:rFonts w:ascii="Times New Roman" w:eastAsia="Times New Roman" w:hAnsi="Times New Roman" w:cs="Times New Roman"/>
          <w:kern w:val="0"/>
          <w:sz w:val="24"/>
          <w:szCs w:val="24"/>
          <w14:ligatures w14:val="none"/>
        </w:rPr>
        <w:t xml:space="preserve"> (</w:t>
      </w:r>
      <w:r w:rsidR="00841345" w:rsidRPr="00841345">
        <w:rPr>
          <w:rFonts w:ascii="Times New Roman" w:eastAsia="Times New Roman" w:hAnsi="Times New Roman" w:cs="Times New Roman"/>
          <w:kern w:val="0"/>
          <w:sz w:val="24"/>
          <w:szCs w:val="24"/>
          <w:u w:val="single"/>
          <w14:ligatures w14:val="none"/>
        </w:rPr>
        <w:t>https://studentaffairs.unt.edu/career-center</w:t>
      </w:r>
      <w:r w:rsidR="00841345" w:rsidRPr="00841345">
        <w:rPr>
          <w:rFonts w:ascii="Times New Roman" w:eastAsia="Times New Roman" w:hAnsi="Times New Roman" w:cs="Times New Roman"/>
          <w:kern w:val="0"/>
          <w:sz w:val="24"/>
          <w:szCs w:val="24"/>
          <w14:ligatures w14:val="none"/>
        </w:rPr>
        <w:t>)</w:t>
      </w:r>
    </w:p>
    <w:p w14:paraId="63877753" w14:textId="77777777" w:rsidR="00841345" w:rsidRPr="00841345" w:rsidRDefault="00000000" w:rsidP="00841345">
      <w:pPr>
        <w:numPr>
          <w:ilvl w:val="0"/>
          <w:numId w:val="15"/>
        </w:numPr>
        <w:spacing w:after="0" w:line="240" w:lineRule="auto"/>
        <w:rPr>
          <w:rFonts w:ascii="Times New Roman" w:eastAsia="Times New Roman" w:hAnsi="Times New Roman" w:cs="Times New Roman"/>
          <w:kern w:val="0"/>
          <w:sz w:val="24"/>
          <w:szCs w:val="24"/>
          <w14:ligatures w14:val="none"/>
        </w:rPr>
      </w:pPr>
      <w:hyperlink r:id="rId62" w:history="1">
        <w:r w:rsidR="00841345" w:rsidRPr="00841345">
          <w:rPr>
            <w:rStyle w:val="Hyperlink"/>
            <w:rFonts w:ascii="Times New Roman" w:eastAsia="Times New Roman" w:hAnsi="Times New Roman" w:cs="Times New Roman"/>
            <w:kern w:val="0"/>
            <w:sz w:val="24"/>
            <w:szCs w:val="24"/>
            <w14:ligatures w14:val="none"/>
          </w:rPr>
          <w:t>Multicultural Center</w:t>
        </w:r>
      </w:hyperlink>
      <w:r w:rsidR="00841345" w:rsidRPr="00841345">
        <w:rPr>
          <w:rFonts w:ascii="Times New Roman" w:eastAsia="Times New Roman" w:hAnsi="Times New Roman" w:cs="Times New Roman"/>
          <w:kern w:val="0"/>
          <w:sz w:val="24"/>
          <w:szCs w:val="24"/>
          <w14:ligatures w14:val="none"/>
        </w:rPr>
        <w:t xml:space="preserve"> (</w:t>
      </w:r>
      <w:r w:rsidR="00841345" w:rsidRPr="00841345">
        <w:rPr>
          <w:rFonts w:ascii="Times New Roman" w:eastAsia="Times New Roman" w:hAnsi="Times New Roman" w:cs="Times New Roman"/>
          <w:kern w:val="0"/>
          <w:sz w:val="24"/>
          <w:szCs w:val="24"/>
          <w:u w:val="single"/>
          <w14:ligatures w14:val="none"/>
        </w:rPr>
        <w:t>https://edo.unt.edu/multicultural-center</w:t>
      </w:r>
      <w:r w:rsidR="00841345" w:rsidRPr="00841345">
        <w:rPr>
          <w:rFonts w:ascii="Times New Roman" w:eastAsia="Times New Roman" w:hAnsi="Times New Roman" w:cs="Times New Roman"/>
          <w:kern w:val="0"/>
          <w:sz w:val="24"/>
          <w:szCs w:val="24"/>
          <w14:ligatures w14:val="none"/>
        </w:rPr>
        <w:t>)</w:t>
      </w:r>
    </w:p>
    <w:p w14:paraId="5EF98FEE" w14:textId="77777777" w:rsidR="00841345" w:rsidRPr="00841345" w:rsidRDefault="00000000" w:rsidP="00841345">
      <w:pPr>
        <w:numPr>
          <w:ilvl w:val="0"/>
          <w:numId w:val="15"/>
        </w:numPr>
        <w:spacing w:after="0" w:line="240" w:lineRule="auto"/>
        <w:rPr>
          <w:rFonts w:ascii="Times New Roman" w:eastAsia="Times New Roman" w:hAnsi="Times New Roman" w:cs="Times New Roman"/>
          <w:kern w:val="0"/>
          <w:sz w:val="24"/>
          <w:szCs w:val="24"/>
          <w14:ligatures w14:val="none"/>
        </w:rPr>
      </w:pPr>
      <w:hyperlink r:id="rId63" w:history="1">
        <w:r w:rsidR="00841345" w:rsidRPr="00841345">
          <w:rPr>
            <w:rStyle w:val="Hyperlink"/>
            <w:rFonts w:ascii="Times New Roman" w:eastAsia="Times New Roman" w:hAnsi="Times New Roman" w:cs="Times New Roman"/>
            <w:kern w:val="0"/>
            <w:sz w:val="24"/>
            <w:szCs w:val="24"/>
            <w14:ligatures w14:val="none"/>
          </w:rPr>
          <w:t>Counseling and Testing Services</w:t>
        </w:r>
      </w:hyperlink>
      <w:r w:rsidR="00841345" w:rsidRPr="00841345">
        <w:rPr>
          <w:rFonts w:ascii="Times New Roman" w:eastAsia="Times New Roman" w:hAnsi="Times New Roman" w:cs="Times New Roman"/>
          <w:kern w:val="0"/>
          <w:sz w:val="24"/>
          <w:szCs w:val="24"/>
          <w14:ligatures w14:val="none"/>
        </w:rPr>
        <w:t xml:space="preserve"> (</w:t>
      </w:r>
      <w:r w:rsidR="00841345" w:rsidRPr="00841345">
        <w:rPr>
          <w:rFonts w:ascii="Times New Roman" w:eastAsia="Times New Roman" w:hAnsi="Times New Roman" w:cs="Times New Roman"/>
          <w:kern w:val="0"/>
          <w:sz w:val="24"/>
          <w:szCs w:val="24"/>
          <w:u w:val="single"/>
          <w14:ligatures w14:val="none"/>
        </w:rPr>
        <w:t>https://studentaffairs.unt.edu/counseling-and-testing-services</w:t>
      </w:r>
      <w:r w:rsidR="00841345" w:rsidRPr="00841345">
        <w:rPr>
          <w:rFonts w:ascii="Times New Roman" w:eastAsia="Times New Roman" w:hAnsi="Times New Roman" w:cs="Times New Roman"/>
          <w:kern w:val="0"/>
          <w:sz w:val="24"/>
          <w:szCs w:val="24"/>
          <w14:ligatures w14:val="none"/>
        </w:rPr>
        <w:t>)</w:t>
      </w:r>
    </w:p>
    <w:p w14:paraId="27138311" w14:textId="77777777" w:rsidR="00841345" w:rsidRPr="00841345" w:rsidRDefault="00000000" w:rsidP="00841345">
      <w:pPr>
        <w:numPr>
          <w:ilvl w:val="0"/>
          <w:numId w:val="15"/>
        </w:numPr>
        <w:spacing w:after="0" w:line="240" w:lineRule="auto"/>
        <w:rPr>
          <w:rFonts w:ascii="Times New Roman" w:eastAsia="Times New Roman" w:hAnsi="Times New Roman" w:cs="Times New Roman"/>
          <w:kern w:val="0"/>
          <w:sz w:val="24"/>
          <w:szCs w:val="24"/>
          <w14:ligatures w14:val="none"/>
        </w:rPr>
      </w:pPr>
      <w:hyperlink r:id="rId64" w:history="1">
        <w:r w:rsidR="00841345" w:rsidRPr="00841345">
          <w:rPr>
            <w:rStyle w:val="Hyperlink"/>
            <w:rFonts w:ascii="Times New Roman" w:eastAsia="Times New Roman" w:hAnsi="Times New Roman" w:cs="Times New Roman"/>
            <w:kern w:val="0"/>
            <w:sz w:val="24"/>
            <w:szCs w:val="24"/>
            <w14:ligatures w14:val="none"/>
          </w:rPr>
          <w:t>Pride Alliance</w:t>
        </w:r>
      </w:hyperlink>
      <w:r w:rsidR="00841345" w:rsidRPr="00841345">
        <w:rPr>
          <w:rFonts w:ascii="Times New Roman" w:eastAsia="Times New Roman" w:hAnsi="Times New Roman" w:cs="Times New Roman"/>
          <w:kern w:val="0"/>
          <w:sz w:val="24"/>
          <w:szCs w:val="24"/>
          <w14:ligatures w14:val="none"/>
        </w:rPr>
        <w:t xml:space="preserve"> (</w:t>
      </w:r>
      <w:r w:rsidR="00841345" w:rsidRPr="00841345">
        <w:rPr>
          <w:rFonts w:ascii="Times New Roman" w:eastAsia="Times New Roman" w:hAnsi="Times New Roman" w:cs="Times New Roman"/>
          <w:kern w:val="0"/>
          <w:sz w:val="24"/>
          <w:szCs w:val="24"/>
          <w:u w:val="single"/>
          <w14:ligatures w14:val="none"/>
        </w:rPr>
        <w:t>https://edo.unt.edu/pridealliance</w:t>
      </w:r>
      <w:r w:rsidR="00841345" w:rsidRPr="00841345">
        <w:rPr>
          <w:rFonts w:ascii="Times New Roman" w:eastAsia="Times New Roman" w:hAnsi="Times New Roman" w:cs="Times New Roman"/>
          <w:kern w:val="0"/>
          <w:sz w:val="24"/>
          <w:szCs w:val="24"/>
          <w14:ligatures w14:val="none"/>
        </w:rPr>
        <w:t>)</w:t>
      </w:r>
    </w:p>
    <w:p w14:paraId="3297E257" w14:textId="77777777" w:rsidR="00841345" w:rsidRPr="00841345" w:rsidRDefault="00000000" w:rsidP="00841345">
      <w:pPr>
        <w:numPr>
          <w:ilvl w:val="0"/>
          <w:numId w:val="15"/>
        </w:numPr>
        <w:spacing w:after="0" w:line="240" w:lineRule="auto"/>
        <w:rPr>
          <w:rFonts w:ascii="Times New Roman" w:eastAsia="Times New Roman" w:hAnsi="Times New Roman" w:cs="Times New Roman"/>
          <w:kern w:val="0"/>
          <w:sz w:val="24"/>
          <w:szCs w:val="24"/>
          <w14:ligatures w14:val="none"/>
        </w:rPr>
      </w:pPr>
      <w:hyperlink r:id="rId65" w:history="1">
        <w:r w:rsidR="00841345" w:rsidRPr="00841345">
          <w:rPr>
            <w:rStyle w:val="Hyperlink"/>
            <w:rFonts w:ascii="Times New Roman" w:eastAsia="Times New Roman" w:hAnsi="Times New Roman" w:cs="Times New Roman"/>
            <w:kern w:val="0"/>
            <w:sz w:val="24"/>
            <w:szCs w:val="24"/>
            <w14:ligatures w14:val="none"/>
          </w:rPr>
          <w:t>UNT Food Pantry</w:t>
        </w:r>
      </w:hyperlink>
      <w:r w:rsidR="00841345" w:rsidRPr="00841345">
        <w:rPr>
          <w:rFonts w:ascii="Times New Roman" w:eastAsia="Times New Roman" w:hAnsi="Times New Roman" w:cs="Times New Roman"/>
          <w:kern w:val="0"/>
          <w:sz w:val="24"/>
          <w:szCs w:val="24"/>
          <w14:ligatures w14:val="none"/>
        </w:rPr>
        <w:t xml:space="preserve"> (https://deanofstudents.unt.edu/resources/food-pantry)</w:t>
      </w:r>
    </w:p>
    <w:p w14:paraId="07D3022B" w14:textId="77777777" w:rsidR="00841345" w:rsidRPr="00841345" w:rsidRDefault="00841345" w:rsidP="00841345">
      <w:pPr>
        <w:spacing w:after="0" w:line="240" w:lineRule="auto"/>
        <w:rPr>
          <w:rFonts w:ascii="Times New Roman" w:eastAsia="Times New Roman" w:hAnsi="Times New Roman" w:cs="Times New Roman"/>
          <w:b/>
          <w:bCs/>
          <w:kern w:val="0"/>
          <w:sz w:val="24"/>
          <w:szCs w:val="24"/>
          <w14:ligatures w14:val="none"/>
        </w:rPr>
      </w:pPr>
      <w:r w:rsidRPr="00841345">
        <w:rPr>
          <w:rFonts w:ascii="Times New Roman" w:eastAsia="Times New Roman" w:hAnsi="Times New Roman" w:cs="Times New Roman"/>
          <w:b/>
          <w:bCs/>
          <w:kern w:val="0"/>
          <w:sz w:val="24"/>
          <w:szCs w:val="24"/>
          <w14:ligatures w14:val="none"/>
        </w:rPr>
        <w:t>Academic Support Services</w:t>
      </w:r>
    </w:p>
    <w:p w14:paraId="4506E7F0" w14:textId="77777777" w:rsidR="00841345" w:rsidRPr="00841345" w:rsidRDefault="00000000" w:rsidP="00841345">
      <w:pPr>
        <w:numPr>
          <w:ilvl w:val="0"/>
          <w:numId w:val="16"/>
        </w:numPr>
        <w:spacing w:after="0" w:line="240" w:lineRule="auto"/>
        <w:rPr>
          <w:rFonts w:ascii="Times New Roman" w:eastAsia="Times New Roman" w:hAnsi="Times New Roman" w:cs="Times New Roman"/>
          <w:kern w:val="0"/>
          <w:sz w:val="24"/>
          <w:szCs w:val="24"/>
          <w14:ligatures w14:val="none"/>
        </w:rPr>
      </w:pPr>
      <w:hyperlink r:id="rId66" w:history="1">
        <w:r w:rsidR="00841345" w:rsidRPr="00841345">
          <w:rPr>
            <w:rStyle w:val="Hyperlink"/>
            <w:rFonts w:ascii="Times New Roman" w:eastAsia="Times New Roman" w:hAnsi="Times New Roman" w:cs="Times New Roman"/>
            <w:kern w:val="0"/>
            <w:sz w:val="24"/>
            <w:szCs w:val="24"/>
            <w14:ligatures w14:val="none"/>
          </w:rPr>
          <w:t>Academic Resource Center</w:t>
        </w:r>
      </w:hyperlink>
      <w:r w:rsidR="00841345" w:rsidRPr="00841345">
        <w:rPr>
          <w:rFonts w:ascii="Times New Roman" w:eastAsia="Times New Roman" w:hAnsi="Times New Roman" w:cs="Times New Roman"/>
          <w:kern w:val="0"/>
          <w:sz w:val="24"/>
          <w:szCs w:val="24"/>
          <w14:ligatures w14:val="none"/>
        </w:rPr>
        <w:t xml:space="preserve"> (</w:t>
      </w:r>
      <w:r w:rsidR="00841345" w:rsidRPr="00841345">
        <w:rPr>
          <w:rFonts w:ascii="Times New Roman" w:eastAsia="Times New Roman" w:hAnsi="Times New Roman" w:cs="Times New Roman"/>
          <w:kern w:val="0"/>
          <w:sz w:val="24"/>
          <w:szCs w:val="24"/>
          <w:u w:val="single"/>
          <w14:ligatures w14:val="none"/>
        </w:rPr>
        <w:t>https://clear.unt.edu/canvas/student-resources</w:t>
      </w:r>
      <w:r w:rsidR="00841345" w:rsidRPr="00841345">
        <w:rPr>
          <w:rFonts w:ascii="Times New Roman" w:eastAsia="Times New Roman" w:hAnsi="Times New Roman" w:cs="Times New Roman"/>
          <w:kern w:val="0"/>
          <w:sz w:val="24"/>
          <w:szCs w:val="24"/>
          <w14:ligatures w14:val="none"/>
        </w:rPr>
        <w:t>)</w:t>
      </w:r>
    </w:p>
    <w:p w14:paraId="34FCC47F" w14:textId="77777777" w:rsidR="00841345" w:rsidRPr="00841345" w:rsidRDefault="00000000" w:rsidP="00841345">
      <w:pPr>
        <w:numPr>
          <w:ilvl w:val="0"/>
          <w:numId w:val="16"/>
        </w:numPr>
        <w:spacing w:after="0" w:line="240" w:lineRule="auto"/>
        <w:rPr>
          <w:rFonts w:ascii="Times New Roman" w:eastAsia="Times New Roman" w:hAnsi="Times New Roman" w:cs="Times New Roman"/>
          <w:kern w:val="0"/>
          <w:sz w:val="24"/>
          <w:szCs w:val="24"/>
          <w14:ligatures w14:val="none"/>
        </w:rPr>
      </w:pPr>
      <w:hyperlink r:id="rId67" w:history="1">
        <w:r w:rsidR="00841345" w:rsidRPr="00841345">
          <w:rPr>
            <w:rStyle w:val="Hyperlink"/>
            <w:rFonts w:ascii="Times New Roman" w:eastAsia="Times New Roman" w:hAnsi="Times New Roman" w:cs="Times New Roman"/>
            <w:kern w:val="0"/>
            <w:sz w:val="24"/>
            <w:szCs w:val="24"/>
            <w14:ligatures w14:val="none"/>
          </w:rPr>
          <w:t>Academic Success Center</w:t>
        </w:r>
      </w:hyperlink>
      <w:r w:rsidR="00841345" w:rsidRPr="00841345">
        <w:rPr>
          <w:rFonts w:ascii="Times New Roman" w:eastAsia="Times New Roman" w:hAnsi="Times New Roman" w:cs="Times New Roman"/>
          <w:kern w:val="0"/>
          <w:sz w:val="24"/>
          <w:szCs w:val="24"/>
          <w14:ligatures w14:val="none"/>
        </w:rPr>
        <w:t xml:space="preserve"> (</w:t>
      </w:r>
      <w:r w:rsidR="00841345" w:rsidRPr="00841345">
        <w:rPr>
          <w:rFonts w:ascii="Times New Roman" w:eastAsia="Times New Roman" w:hAnsi="Times New Roman" w:cs="Times New Roman"/>
          <w:kern w:val="0"/>
          <w:sz w:val="24"/>
          <w:szCs w:val="24"/>
          <w:u w:val="single"/>
          <w14:ligatures w14:val="none"/>
        </w:rPr>
        <w:t>https://success.unt.edu/asc</w:t>
      </w:r>
      <w:r w:rsidR="00841345" w:rsidRPr="00841345">
        <w:rPr>
          <w:rFonts w:ascii="Times New Roman" w:eastAsia="Times New Roman" w:hAnsi="Times New Roman" w:cs="Times New Roman"/>
          <w:kern w:val="0"/>
          <w:sz w:val="24"/>
          <w:szCs w:val="24"/>
          <w14:ligatures w14:val="none"/>
        </w:rPr>
        <w:t>)</w:t>
      </w:r>
    </w:p>
    <w:p w14:paraId="600AFB99" w14:textId="77777777" w:rsidR="00841345" w:rsidRPr="00841345" w:rsidRDefault="00000000" w:rsidP="00841345">
      <w:pPr>
        <w:numPr>
          <w:ilvl w:val="0"/>
          <w:numId w:val="16"/>
        </w:numPr>
        <w:spacing w:after="0" w:line="240" w:lineRule="auto"/>
        <w:rPr>
          <w:rFonts w:ascii="Times New Roman" w:eastAsia="Times New Roman" w:hAnsi="Times New Roman" w:cs="Times New Roman"/>
          <w:kern w:val="0"/>
          <w:sz w:val="24"/>
          <w:szCs w:val="24"/>
          <w14:ligatures w14:val="none"/>
        </w:rPr>
      </w:pPr>
      <w:hyperlink r:id="rId68" w:history="1">
        <w:r w:rsidR="00841345" w:rsidRPr="00841345">
          <w:rPr>
            <w:rStyle w:val="Hyperlink"/>
            <w:rFonts w:ascii="Times New Roman" w:eastAsia="Times New Roman" w:hAnsi="Times New Roman" w:cs="Times New Roman"/>
            <w:kern w:val="0"/>
            <w:sz w:val="24"/>
            <w:szCs w:val="24"/>
            <w14:ligatures w14:val="none"/>
          </w:rPr>
          <w:t>UNT Libraries</w:t>
        </w:r>
      </w:hyperlink>
      <w:r w:rsidR="00841345" w:rsidRPr="00841345">
        <w:rPr>
          <w:rFonts w:ascii="Times New Roman" w:eastAsia="Times New Roman" w:hAnsi="Times New Roman" w:cs="Times New Roman"/>
          <w:kern w:val="0"/>
          <w:sz w:val="24"/>
          <w:szCs w:val="24"/>
          <w14:ligatures w14:val="none"/>
        </w:rPr>
        <w:t xml:space="preserve"> (</w:t>
      </w:r>
      <w:r w:rsidR="00841345" w:rsidRPr="00841345">
        <w:rPr>
          <w:rFonts w:ascii="Times New Roman" w:eastAsia="Times New Roman" w:hAnsi="Times New Roman" w:cs="Times New Roman"/>
          <w:kern w:val="0"/>
          <w:sz w:val="24"/>
          <w:szCs w:val="24"/>
          <w:u w:val="single"/>
          <w14:ligatures w14:val="none"/>
        </w:rPr>
        <w:t>https://library.unt.edu/</w:t>
      </w:r>
      <w:r w:rsidR="00841345" w:rsidRPr="00841345">
        <w:rPr>
          <w:rFonts w:ascii="Times New Roman" w:eastAsia="Times New Roman" w:hAnsi="Times New Roman" w:cs="Times New Roman"/>
          <w:kern w:val="0"/>
          <w:sz w:val="24"/>
          <w:szCs w:val="24"/>
          <w14:ligatures w14:val="none"/>
        </w:rPr>
        <w:t>)</w:t>
      </w:r>
    </w:p>
    <w:p w14:paraId="20631704" w14:textId="77777777" w:rsidR="00841345" w:rsidRPr="00841345" w:rsidRDefault="00000000" w:rsidP="00841345">
      <w:pPr>
        <w:numPr>
          <w:ilvl w:val="0"/>
          <w:numId w:val="16"/>
        </w:numPr>
        <w:spacing w:after="0" w:line="240" w:lineRule="auto"/>
        <w:rPr>
          <w:rFonts w:ascii="Times New Roman" w:eastAsia="Times New Roman" w:hAnsi="Times New Roman" w:cs="Times New Roman"/>
          <w:kern w:val="0"/>
          <w:sz w:val="24"/>
          <w:szCs w:val="24"/>
          <w14:ligatures w14:val="none"/>
        </w:rPr>
      </w:pPr>
      <w:hyperlink r:id="rId69" w:history="1">
        <w:r w:rsidR="00841345" w:rsidRPr="00841345">
          <w:rPr>
            <w:rStyle w:val="Hyperlink"/>
            <w:rFonts w:ascii="Times New Roman" w:eastAsia="Times New Roman" w:hAnsi="Times New Roman" w:cs="Times New Roman"/>
            <w:kern w:val="0"/>
            <w:sz w:val="24"/>
            <w:szCs w:val="24"/>
            <w14:ligatures w14:val="none"/>
          </w:rPr>
          <w:t>Writing Lab</w:t>
        </w:r>
      </w:hyperlink>
      <w:r w:rsidR="00841345" w:rsidRPr="00841345">
        <w:rPr>
          <w:rFonts w:ascii="Times New Roman" w:eastAsia="Times New Roman" w:hAnsi="Times New Roman" w:cs="Times New Roman"/>
          <w:kern w:val="0"/>
          <w:sz w:val="24"/>
          <w:szCs w:val="24"/>
          <w14:ligatures w14:val="none"/>
        </w:rPr>
        <w:t xml:space="preserve"> (</w:t>
      </w:r>
      <w:hyperlink r:id="rId70" w:history="1">
        <w:r w:rsidR="00841345" w:rsidRPr="00841345">
          <w:rPr>
            <w:rStyle w:val="Hyperlink"/>
            <w:rFonts w:ascii="Times New Roman" w:eastAsia="Times New Roman" w:hAnsi="Times New Roman" w:cs="Times New Roman"/>
            <w:kern w:val="0"/>
            <w:sz w:val="24"/>
            <w:szCs w:val="24"/>
            <w14:ligatures w14:val="none"/>
          </w:rPr>
          <w:t>http://writingcenter.unt.edu/</w:t>
        </w:r>
      </w:hyperlink>
      <w:r w:rsidR="00841345" w:rsidRPr="00841345">
        <w:rPr>
          <w:rFonts w:ascii="Times New Roman" w:eastAsia="Times New Roman" w:hAnsi="Times New Roman" w:cs="Times New Roman"/>
          <w:kern w:val="0"/>
          <w:sz w:val="24"/>
          <w:szCs w:val="24"/>
          <w14:ligatures w14:val="none"/>
        </w:rPr>
        <w:t>)</w:t>
      </w:r>
    </w:p>
    <w:p w14:paraId="3E46A1B5" w14:textId="77777777" w:rsidR="00841345" w:rsidRPr="00687CEA" w:rsidRDefault="00841345" w:rsidP="00687CEA">
      <w:pPr>
        <w:spacing w:after="0" w:line="240" w:lineRule="auto"/>
        <w:rPr>
          <w:rFonts w:ascii="Times New Roman" w:eastAsia="Times New Roman" w:hAnsi="Times New Roman" w:cs="Times New Roman"/>
          <w:kern w:val="0"/>
          <w:sz w:val="24"/>
          <w:szCs w:val="24"/>
          <w14:ligatures w14:val="none"/>
        </w:rPr>
      </w:pPr>
    </w:p>
    <w:p w14:paraId="650DB2B6" w14:textId="77777777" w:rsidR="001B68A3" w:rsidRPr="0074523B" w:rsidRDefault="001B68A3">
      <w:pPr>
        <w:rPr>
          <w:rFonts w:ascii="Times New Roman" w:hAnsi="Times New Roman" w:cs="Times New Roman"/>
          <w:sz w:val="24"/>
          <w:szCs w:val="24"/>
        </w:rPr>
      </w:pPr>
    </w:p>
    <w:sectPr w:rsidR="001B68A3" w:rsidRPr="00745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400C"/>
    <w:multiLevelType w:val="hybridMultilevel"/>
    <w:tmpl w:val="BD4A689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572651"/>
    <w:multiLevelType w:val="multilevel"/>
    <w:tmpl w:val="35FA0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20815"/>
    <w:multiLevelType w:val="multilevel"/>
    <w:tmpl w:val="9DBC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42FB5"/>
    <w:multiLevelType w:val="hybridMultilevel"/>
    <w:tmpl w:val="D48EDDF6"/>
    <w:lvl w:ilvl="0" w:tplc="16DA1FA2">
      <w:start w:val="119"/>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04E56"/>
    <w:multiLevelType w:val="multilevel"/>
    <w:tmpl w:val="EF52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04FEC"/>
    <w:multiLevelType w:val="multilevel"/>
    <w:tmpl w:val="B85E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C6551"/>
    <w:multiLevelType w:val="hybridMultilevel"/>
    <w:tmpl w:val="2540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C44B2"/>
    <w:multiLevelType w:val="multilevel"/>
    <w:tmpl w:val="42CE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4377A8"/>
    <w:multiLevelType w:val="multilevel"/>
    <w:tmpl w:val="5EBE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513737"/>
    <w:multiLevelType w:val="multilevel"/>
    <w:tmpl w:val="F29C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46E3E"/>
    <w:multiLevelType w:val="multilevel"/>
    <w:tmpl w:val="2592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180164"/>
    <w:multiLevelType w:val="multilevel"/>
    <w:tmpl w:val="0A86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82392D"/>
    <w:multiLevelType w:val="multilevel"/>
    <w:tmpl w:val="6EBE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554811"/>
    <w:multiLevelType w:val="multilevel"/>
    <w:tmpl w:val="0C54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249665">
    <w:abstractNumId w:val="1"/>
  </w:num>
  <w:num w:numId="2" w16cid:durableId="944578799">
    <w:abstractNumId w:val="4"/>
  </w:num>
  <w:num w:numId="3" w16cid:durableId="912928435">
    <w:abstractNumId w:val="2"/>
  </w:num>
  <w:num w:numId="4" w16cid:durableId="1031759794">
    <w:abstractNumId w:val="11"/>
  </w:num>
  <w:num w:numId="5" w16cid:durableId="1541749640">
    <w:abstractNumId w:val="10"/>
  </w:num>
  <w:num w:numId="6" w16cid:durableId="155851760">
    <w:abstractNumId w:val="14"/>
  </w:num>
  <w:num w:numId="7" w16cid:durableId="2127968239">
    <w:abstractNumId w:val="6"/>
  </w:num>
  <w:num w:numId="8" w16cid:durableId="529997500">
    <w:abstractNumId w:val="20"/>
  </w:num>
  <w:num w:numId="9" w16cid:durableId="2033145162">
    <w:abstractNumId w:val="15"/>
  </w:num>
  <w:num w:numId="10" w16cid:durableId="903838996">
    <w:abstractNumId w:val="19"/>
  </w:num>
  <w:num w:numId="11" w16cid:durableId="1104884792">
    <w:abstractNumId w:val="12"/>
  </w:num>
  <w:num w:numId="12" w16cid:durableId="1845394316">
    <w:abstractNumId w:val="3"/>
  </w:num>
  <w:num w:numId="13" w16cid:durableId="2041004210">
    <w:abstractNumId w:val="9"/>
  </w:num>
  <w:num w:numId="14" w16cid:durableId="1339772743">
    <w:abstractNumId w:val="17"/>
  </w:num>
  <w:num w:numId="15" w16cid:durableId="273290988">
    <w:abstractNumId w:val="16"/>
  </w:num>
  <w:num w:numId="16" w16cid:durableId="496070850">
    <w:abstractNumId w:val="5"/>
  </w:num>
  <w:num w:numId="17" w16cid:durableId="464201434">
    <w:abstractNumId w:val="8"/>
  </w:num>
  <w:num w:numId="18" w16cid:durableId="622418033">
    <w:abstractNumId w:val="18"/>
  </w:num>
  <w:num w:numId="19" w16cid:durableId="965280778">
    <w:abstractNumId w:val="13"/>
  </w:num>
  <w:num w:numId="20" w16cid:durableId="1481995640">
    <w:abstractNumId w:val="7"/>
  </w:num>
  <w:num w:numId="21" w16cid:durableId="163416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3B"/>
    <w:rsid w:val="00013B15"/>
    <w:rsid w:val="000307D7"/>
    <w:rsid w:val="00065A80"/>
    <w:rsid w:val="000722BF"/>
    <w:rsid w:val="00072BE8"/>
    <w:rsid w:val="000758E7"/>
    <w:rsid w:val="00093170"/>
    <w:rsid w:val="0009593C"/>
    <w:rsid w:val="000D5D1E"/>
    <w:rsid w:val="00117B90"/>
    <w:rsid w:val="00127B0A"/>
    <w:rsid w:val="00134DF7"/>
    <w:rsid w:val="00173F3E"/>
    <w:rsid w:val="001B68A3"/>
    <w:rsid w:val="001D05EF"/>
    <w:rsid w:val="001D75EF"/>
    <w:rsid w:val="001D7970"/>
    <w:rsid w:val="001E3D4F"/>
    <w:rsid w:val="001E6D59"/>
    <w:rsid w:val="001F732B"/>
    <w:rsid w:val="002011A0"/>
    <w:rsid w:val="002022A2"/>
    <w:rsid w:val="00211B08"/>
    <w:rsid w:val="0028244A"/>
    <w:rsid w:val="002D336B"/>
    <w:rsid w:val="00344AFA"/>
    <w:rsid w:val="00346D66"/>
    <w:rsid w:val="00346EB9"/>
    <w:rsid w:val="00350238"/>
    <w:rsid w:val="003653E4"/>
    <w:rsid w:val="00376B45"/>
    <w:rsid w:val="00384196"/>
    <w:rsid w:val="003C1E38"/>
    <w:rsid w:val="003D59B0"/>
    <w:rsid w:val="003F102E"/>
    <w:rsid w:val="00421689"/>
    <w:rsid w:val="0043612A"/>
    <w:rsid w:val="00445ADD"/>
    <w:rsid w:val="00450D2E"/>
    <w:rsid w:val="00455326"/>
    <w:rsid w:val="004669FD"/>
    <w:rsid w:val="00481DA1"/>
    <w:rsid w:val="004A4C6A"/>
    <w:rsid w:val="004B3040"/>
    <w:rsid w:val="004F36E4"/>
    <w:rsid w:val="00507A93"/>
    <w:rsid w:val="005200F1"/>
    <w:rsid w:val="005323B1"/>
    <w:rsid w:val="00535437"/>
    <w:rsid w:val="005712D2"/>
    <w:rsid w:val="00585245"/>
    <w:rsid w:val="005A7AA3"/>
    <w:rsid w:val="005B06A0"/>
    <w:rsid w:val="005B1B42"/>
    <w:rsid w:val="005B3F20"/>
    <w:rsid w:val="005F4DD8"/>
    <w:rsid w:val="00603B06"/>
    <w:rsid w:val="006064AC"/>
    <w:rsid w:val="00615BD6"/>
    <w:rsid w:val="00624C04"/>
    <w:rsid w:val="00626B60"/>
    <w:rsid w:val="00633C59"/>
    <w:rsid w:val="00676E05"/>
    <w:rsid w:val="00687CEA"/>
    <w:rsid w:val="006B4CC0"/>
    <w:rsid w:val="006C15EC"/>
    <w:rsid w:val="006C4CC8"/>
    <w:rsid w:val="006E64E6"/>
    <w:rsid w:val="00704C01"/>
    <w:rsid w:val="0071112B"/>
    <w:rsid w:val="0073584A"/>
    <w:rsid w:val="0074523B"/>
    <w:rsid w:val="00763003"/>
    <w:rsid w:val="00763EF9"/>
    <w:rsid w:val="007750D5"/>
    <w:rsid w:val="007801F3"/>
    <w:rsid w:val="0078134E"/>
    <w:rsid w:val="007C1365"/>
    <w:rsid w:val="007C2109"/>
    <w:rsid w:val="007D3604"/>
    <w:rsid w:val="007D761C"/>
    <w:rsid w:val="007E14C6"/>
    <w:rsid w:val="00804F03"/>
    <w:rsid w:val="008128A2"/>
    <w:rsid w:val="00841345"/>
    <w:rsid w:val="008423A2"/>
    <w:rsid w:val="00847AD7"/>
    <w:rsid w:val="008544F0"/>
    <w:rsid w:val="00872625"/>
    <w:rsid w:val="00874F5D"/>
    <w:rsid w:val="00877919"/>
    <w:rsid w:val="00883E94"/>
    <w:rsid w:val="00892F63"/>
    <w:rsid w:val="00895002"/>
    <w:rsid w:val="008B2F9B"/>
    <w:rsid w:val="008D37EF"/>
    <w:rsid w:val="00926ED3"/>
    <w:rsid w:val="00927D87"/>
    <w:rsid w:val="0094683B"/>
    <w:rsid w:val="0098266A"/>
    <w:rsid w:val="00984579"/>
    <w:rsid w:val="009869AB"/>
    <w:rsid w:val="0099572B"/>
    <w:rsid w:val="009A1EC6"/>
    <w:rsid w:val="009A4CAF"/>
    <w:rsid w:val="009B153E"/>
    <w:rsid w:val="009B4BC4"/>
    <w:rsid w:val="009D16C8"/>
    <w:rsid w:val="009E5187"/>
    <w:rsid w:val="00A043CB"/>
    <w:rsid w:val="00A074DD"/>
    <w:rsid w:val="00A31261"/>
    <w:rsid w:val="00A31832"/>
    <w:rsid w:val="00A4557B"/>
    <w:rsid w:val="00A84D1F"/>
    <w:rsid w:val="00AC42BA"/>
    <w:rsid w:val="00AE7D3F"/>
    <w:rsid w:val="00AF12A9"/>
    <w:rsid w:val="00AF5E36"/>
    <w:rsid w:val="00B15705"/>
    <w:rsid w:val="00B24793"/>
    <w:rsid w:val="00B33515"/>
    <w:rsid w:val="00B36081"/>
    <w:rsid w:val="00B455C0"/>
    <w:rsid w:val="00B5166A"/>
    <w:rsid w:val="00B51DA9"/>
    <w:rsid w:val="00B54CCF"/>
    <w:rsid w:val="00B77213"/>
    <w:rsid w:val="00B833C2"/>
    <w:rsid w:val="00BA1C2F"/>
    <w:rsid w:val="00BE1640"/>
    <w:rsid w:val="00BE4A65"/>
    <w:rsid w:val="00C13AFC"/>
    <w:rsid w:val="00C22B3B"/>
    <w:rsid w:val="00C41837"/>
    <w:rsid w:val="00C41970"/>
    <w:rsid w:val="00C472A5"/>
    <w:rsid w:val="00C70FAA"/>
    <w:rsid w:val="00C76A23"/>
    <w:rsid w:val="00C81DE1"/>
    <w:rsid w:val="00CB6449"/>
    <w:rsid w:val="00CB7426"/>
    <w:rsid w:val="00CC29F3"/>
    <w:rsid w:val="00CD63A4"/>
    <w:rsid w:val="00D0223F"/>
    <w:rsid w:val="00D2667F"/>
    <w:rsid w:val="00D45F89"/>
    <w:rsid w:val="00D81387"/>
    <w:rsid w:val="00DA3808"/>
    <w:rsid w:val="00DB3111"/>
    <w:rsid w:val="00DB37FF"/>
    <w:rsid w:val="00DB41EE"/>
    <w:rsid w:val="00DB5D78"/>
    <w:rsid w:val="00DC6483"/>
    <w:rsid w:val="00DD3912"/>
    <w:rsid w:val="00E361DB"/>
    <w:rsid w:val="00E43954"/>
    <w:rsid w:val="00E51FF3"/>
    <w:rsid w:val="00E53F41"/>
    <w:rsid w:val="00E9045D"/>
    <w:rsid w:val="00E94BCD"/>
    <w:rsid w:val="00E97925"/>
    <w:rsid w:val="00EE55FA"/>
    <w:rsid w:val="00EF3662"/>
    <w:rsid w:val="00F410CE"/>
    <w:rsid w:val="00F50F83"/>
    <w:rsid w:val="00F576B6"/>
    <w:rsid w:val="00F65206"/>
    <w:rsid w:val="00F66254"/>
    <w:rsid w:val="00F77D8C"/>
    <w:rsid w:val="00F9380C"/>
    <w:rsid w:val="00F97E0A"/>
    <w:rsid w:val="00FC0AF1"/>
    <w:rsid w:val="00FC42CD"/>
    <w:rsid w:val="00FC4A60"/>
    <w:rsid w:val="00FE02D9"/>
    <w:rsid w:val="00FF4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F77D"/>
  <w15:chartTrackingRefBased/>
  <w15:docId w15:val="{276F0025-FE5C-48C2-85CC-A153D241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23B"/>
    <w:rPr>
      <w:color w:val="0563C1" w:themeColor="hyperlink"/>
      <w:u w:val="single"/>
    </w:rPr>
  </w:style>
  <w:style w:type="character" w:styleId="UnresolvedMention">
    <w:name w:val="Unresolved Mention"/>
    <w:basedOn w:val="DefaultParagraphFont"/>
    <w:uiPriority w:val="99"/>
    <w:semiHidden/>
    <w:unhideWhenUsed/>
    <w:rsid w:val="0074523B"/>
    <w:rPr>
      <w:color w:val="605E5C"/>
      <w:shd w:val="clear" w:color="auto" w:fill="E1DFDD"/>
    </w:rPr>
  </w:style>
  <w:style w:type="character" w:styleId="FollowedHyperlink">
    <w:name w:val="FollowedHyperlink"/>
    <w:basedOn w:val="DefaultParagraphFont"/>
    <w:uiPriority w:val="99"/>
    <w:semiHidden/>
    <w:unhideWhenUsed/>
    <w:rsid w:val="004F36E4"/>
    <w:rPr>
      <w:color w:val="954F72" w:themeColor="followedHyperlink"/>
      <w:u w:val="single"/>
    </w:rPr>
  </w:style>
  <w:style w:type="table" w:styleId="TableGrid">
    <w:name w:val="Table Grid"/>
    <w:basedOn w:val="TableNormal"/>
    <w:uiPriority w:val="39"/>
    <w:rsid w:val="0012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904094">
      <w:bodyDiv w:val="1"/>
      <w:marLeft w:val="0"/>
      <w:marRight w:val="0"/>
      <w:marTop w:val="0"/>
      <w:marBottom w:val="0"/>
      <w:divBdr>
        <w:top w:val="none" w:sz="0" w:space="0" w:color="auto"/>
        <w:left w:val="none" w:sz="0" w:space="0" w:color="auto"/>
        <w:bottom w:val="none" w:sz="0" w:space="0" w:color="auto"/>
        <w:right w:val="none" w:sz="0" w:space="0" w:color="auto"/>
      </w:divBdr>
    </w:div>
    <w:div w:id="370418994">
      <w:bodyDiv w:val="1"/>
      <w:marLeft w:val="0"/>
      <w:marRight w:val="0"/>
      <w:marTop w:val="0"/>
      <w:marBottom w:val="0"/>
      <w:divBdr>
        <w:top w:val="none" w:sz="0" w:space="0" w:color="auto"/>
        <w:left w:val="none" w:sz="0" w:space="0" w:color="auto"/>
        <w:bottom w:val="none" w:sz="0" w:space="0" w:color="auto"/>
        <w:right w:val="none" w:sz="0" w:space="0" w:color="auto"/>
      </w:divBdr>
    </w:div>
    <w:div w:id="49742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licy.unt.edu/sites/default/files/06.039_StudAttnandAuthAbsence.Pub2_.19.pdf" TargetMode="External"/><Relationship Id="rId21" Type="http://schemas.openxmlformats.org/officeDocument/2006/relationships/hyperlink" Target="https://community.canvaslms.com/docs/DOC-10554-4212710328" TargetMode="External"/><Relationship Id="rId42" Type="http://schemas.openxmlformats.org/officeDocument/2006/relationships/hyperlink" Target="https://policy.unt.edu/policy/07-002" TargetMode="External"/><Relationship Id="rId47" Type="http://schemas.openxmlformats.org/officeDocument/2006/relationships/hyperlink" Target="https://studentaffairs.unt.edu/counseling-and-testing-services/services/individual-counseling" TargetMode="External"/><Relationship Id="rId63" Type="http://schemas.openxmlformats.org/officeDocument/2006/relationships/hyperlink" Target="https://studentaffairs.unt.edu/counseling-and-testing-services" TargetMode="External"/><Relationship Id="rId68" Type="http://schemas.openxmlformats.org/officeDocument/2006/relationships/hyperlink" Target="https://library.unt.edu/" TargetMode="External"/><Relationship Id="rId7" Type="http://schemas.openxmlformats.org/officeDocument/2006/relationships/hyperlink" Target="https://nam04.safelinks.protection.outlook.com/?url=https%3A%2F%2Fapps.apple.com%2Fus%2Fapp%2Fseeing-ai%2Fid999062298&amp;data=02%7C01%7CTania.Heap%40unt.edu%7C981f06727d5d4c0c43e608d7776e209d%7C70de199207c6480fa318a1afcba03983%7C0%7C0%7C637109187190015088&amp;sdata=yDICNrgc3IiYtZxF3pI7l%2BXTvBvJDGd5e0Hkdrq%2F%2BbM%3D&amp;reserved=0"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lear.unt.edu/supported-technologies/canvas" TargetMode="External"/><Relationship Id="rId29" Type="http://schemas.openxmlformats.org/officeDocument/2006/relationships/hyperlink" Target="mailto:askSHWC@unt.edu" TargetMode="External"/><Relationship Id="rId11" Type="http://schemas.openxmlformats.org/officeDocument/2006/relationships/hyperlink" Target="https://owl.purdue.edu/owl/research_and_citation/mla_style/mla_formatting_and_style_guide/mla_sample_works_cited_page.html" TargetMode="External"/><Relationship Id="rId24" Type="http://schemas.openxmlformats.org/officeDocument/2006/relationships/hyperlink" Target="http://spot.unt.edu/" TargetMode="External"/><Relationship Id="rId32" Type="http://schemas.openxmlformats.org/officeDocument/2006/relationships/hyperlink" Target="https://deanofstudents.unt.edu/conduct" TargetMode="External"/><Relationship Id="rId37" Type="http://schemas.openxmlformats.org/officeDocument/2006/relationships/hyperlink" Target="http://spot.unt.edu/" TargetMode="External"/><Relationship Id="rId40" Type="http://schemas.openxmlformats.org/officeDocument/2006/relationships/hyperlink" Target="http://www.ecfr.gov/" TargetMode="External"/><Relationship Id="rId45" Type="http://schemas.openxmlformats.org/officeDocument/2006/relationships/hyperlink" Target="https://studentaffairs.unt.edu/care" TargetMode="External"/><Relationship Id="rId53" Type="http://schemas.openxmlformats.org/officeDocument/2006/relationships/hyperlink" Target="https://www.mypronouns.org/what-and-why" TargetMode="External"/><Relationship Id="rId58" Type="http://schemas.openxmlformats.org/officeDocument/2006/relationships/hyperlink" Target="https://d.docs.live.net/jdl0126/AppData/Local/Temp/OneNote/16.0/NT/0/Registrar" TargetMode="External"/><Relationship Id="rId66" Type="http://schemas.openxmlformats.org/officeDocument/2006/relationships/hyperlink" Target="https://clear.unt.edu/canvas/student-resources" TargetMode="External"/><Relationship Id="rId5" Type="http://schemas.openxmlformats.org/officeDocument/2006/relationships/image" Target="media/image1.jpeg"/><Relationship Id="rId61" Type="http://schemas.openxmlformats.org/officeDocument/2006/relationships/hyperlink" Target="https://studentaffairs.unt.edu/career-center" TargetMode="External"/><Relationship Id="rId19" Type="http://schemas.openxmlformats.org/officeDocument/2006/relationships/hyperlink" Target="https://it.unt.edu/helpdesk/chatsupport" TargetMode="External"/><Relationship Id="rId14" Type="http://schemas.openxmlformats.org/officeDocument/2006/relationships/hyperlink" Target="https://policy.unt.edu/policy/06-040" TargetMode="External"/><Relationship Id="rId22" Type="http://schemas.openxmlformats.org/officeDocument/2006/relationships/hyperlink" Target="http://www.deanofstudents.unt.edu/" TargetMode="External"/><Relationship Id="rId27"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30" Type="http://schemas.openxmlformats.org/officeDocument/2006/relationships/hyperlink" Target="mailto:COVID@unt.edu" TargetMode="External"/><Relationship Id="rId35" Type="http://schemas.openxmlformats.org/officeDocument/2006/relationships/hyperlink" Target="https://it.unt.edu/eagleconnect" TargetMode="External"/><Relationship Id="rId43" Type="http://schemas.openxmlformats.org/officeDocument/2006/relationships/hyperlink" Target="https://studentaffairs.unt.edu/student-health-and-wellness-center" TargetMode="External"/><Relationship Id="rId48" Type="http://schemas.openxmlformats.org/officeDocument/2006/relationships/hyperlink" Target="https://registrar.unt.edu/transcripts-and-records/update-your-personal-information" TargetMode="External"/><Relationship Id="rId56" Type="http://schemas.openxmlformats.org/officeDocument/2006/relationships/hyperlink" Target="https://www.mypronouns.org/asking" TargetMode="External"/><Relationship Id="rId64" Type="http://schemas.openxmlformats.org/officeDocument/2006/relationships/hyperlink" Target="https://edo.unt.edu/pridealliance" TargetMode="External"/><Relationship Id="rId69" Type="http://schemas.openxmlformats.org/officeDocument/2006/relationships/hyperlink" Target="http://writingcenter.unt.edu/" TargetMode="External"/><Relationship Id="rId8" Type="http://schemas.openxmlformats.org/officeDocument/2006/relationships/hyperlink" Target="mailto:Curtis.Joseph@unt.edu" TargetMode="External"/><Relationship Id="rId51" Type="http://schemas.openxmlformats.org/officeDocument/2006/relationships/hyperlink" Target="https://studentaffairs.unt.edu/student-legal-services"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owl.purdue.edu/owl/research_and_citation/mla_style/mla_formatting_and_style_guide/mla_general_format.html" TargetMode="External"/><Relationship Id="rId17" Type="http://schemas.openxmlformats.org/officeDocument/2006/relationships/hyperlink" Target="https://clear.unt.edu/supported-technologies/canvas/requirements" TargetMode="External"/><Relationship Id="rId25" Type="http://schemas.openxmlformats.org/officeDocument/2006/relationships/hyperlink" Target="https://d.docs.live.net/jdl0126/AppData/Local/Temp/OneNote/16.0/NT/0/spot@unt.edu" TargetMode="External"/><Relationship Id="rId33" Type="http://schemas.openxmlformats.org/officeDocument/2006/relationships/hyperlink" Target="https://my.unt.edu/" TargetMode="External"/><Relationship Id="rId38" Type="http://schemas.openxmlformats.org/officeDocument/2006/relationships/hyperlink" Target="file:///C:\Users\jdl0126\AppData\Local\Temp\OneNote\16.0\NT\0\spot@unt.edu" TargetMode="External"/><Relationship Id="rId46" Type="http://schemas.openxmlformats.org/officeDocument/2006/relationships/hyperlink" Target="https://studentaffairs.unt.edu/student-health-and-wellness-center/services/psychiatry" TargetMode="External"/><Relationship Id="rId59" Type="http://schemas.openxmlformats.org/officeDocument/2006/relationships/hyperlink" Target="https://financialaid.unt.edu/" TargetMode="External"/><Relationship Id="rId67" Type="http://schemas.openxmlformats.org/officeDocument/2006/relationships/hyperlink" Target="https://success.unt.edu/asc" TargetMode="External"/><Relationship Id="rId20" Type="http://schemas.openxmlformats.org/officeDocument/2006/relationships/hyperlink" Target="https://it.unt.edu/helpdesk" TargetMode="External"/><Relationship Id="rId41" Type="http://schemas.openxmlformats.org/officeDocument/2006/relationships/hyperlink" Target="mailto:internationaladvising@unt.edu" TargetMode="External"/><Relationship Id="rId54" Type="http://schemas.openxmlformats.org/officeDocument/2006/relationships/hyperlink" Target="https://www.mypronouns.org/how" TargetMode="External"/><Relationship Id="rId62" Type="http://schemas.openxmlformats.org/officeDocument/2006/relationships/hyperlink" Target="https://edo.unt.edu/multicultural-center" TargetMode="External"/><Relationship Id="rId70" Type="http://schemas.openxmlformats.org/officeDocument/2006/relationships/hyperlink" Target="http://writingcenter.unt.edu/"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www.unt.edu/helpdesk/index.htm" TargetMode="External"/><Relationship Id="rId23" Type="http://schemas.openxmlformats.org/officeDocument/2006/relationships/hyperlink" Target="https://d.docs.live.net/jdl0126/AppData/Local/Temp/OneNote/16.0/NT/0/no-reply@iasystem.org" TargetMode="External"/><Relationship Id="rId28"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36" Type="http://schemas.openxmlformats.org/officeDocument/2006/relationships/hyperlink" Target="file:///C:\Users\jdl0126\AppData\Local\Temp\OneNote\16.0\NT\0\no-reply@iasystem.org" TargetMode="External"/><Relationship Id="rId49" Type="http://schemas.openxmlformats.org/officeDocument/2006/relationships/hyperlink" Target="https://sfs.unt.edu/idcards" TargetMode="External"/><Relationship Id="rId57" Type="http://schemas.openxmlformats.org/officeDocument/2006/relationships/hyperlink" Target="https://www.mypronouns.org/mistakes" TargetMode="External"/><Relationship Id="rId10" Type="http://schemas.openxmlformats.org/officeDocument/2006/relationships/hyperlink" Target="https://owl.purdue.edu/owl/research_and_citation/mla_style/mla_formatting_and_style_guide/mla_formatting_and_style_guide.html" TargetMode="External"/><Relationship Id="rId31" Type="http://schemas.openxmlformats.org/officeDocument/2006/relationships/hyperlink" Target="https://studentaffairs.unt.edu/office-disability-access" TargetMode="External"/><Relationship Id="rId44" Type="http://schemas.openxmlformats.org/officeDocument/2006/relationships/hyperlink" Target="https://studentaffairs.unt.edu/counseling-and-testing-services" TargetMode="External"/><Relationship Id="rId52" Type="http://schemas.openxmlformats.org/officeDocument/2006/relationships/hyperlink" Target="https://community.canvaslms.com/docs/DOC-18406-42121184808" TargetMode="External"/><Relationship Id="rId60" Type="http://schemas.openxmlformats.org/officeDocument/2006/relationships/hyperlink" Target="https://studentaffairs.unt.edu/student-legal-services" TargetMode="External"/><Relationship Id="rId65" Type="http://schemas.openxmlformats.org/officeDocument/2006/relationships/hyperlink" Target="https://deanofstudents.unt.edu/resources/food-pantry" TargetMode="External"/><Relationship Id="rId4" Type="http://schemas.openxmlformats.org/officeDocument/2006/relationships/webSettings" Target="webSettings.xml"/><Relationship Id="rId9" Type="http://schemas.openxmlformats.org/officeDocument/2006/relationships/hyperlink" Target="https://policy.unt.edu/policy/06-039" TargetMode="External"/><Relationship Id="rId13" Type="http://schemas.openxmlformats.org/officeDocument/2006/relationships/hyperlink" Target="https://policy.unt.edu/policy/06-039" TargetMode="External"/><Relationship Id="rId18" Type="http://schemas.openxmlformats.org/officeDocument/2006/relationships/hyperlink" Target="mailto:helpdesk@unt.edu" TargetMode="External"/><Relationship Id="rId39" Type="http://schemas.openxmlformats.org/officeDocument/2006/relationships/hyperlink" Target="mailto:SurvivorAdvocate@unt.edu" TargetMode="External"/><Relationship Id="rId34" Type="http://schemas.openxmlformats.org/officeDocument/2006/relationships/hyperlink" Target="https://it.unt.edu/eagleconnect" TargetMode="External"/><Relationship Id="rId50" Type="http://schemas.openxmlformats.org/officeDocument/2006/relationships/hyperlink" Target="https://sso.unt.edu/idp/profile/SAML2/Redirect/SSO;jsessionid=E4DCA43DF85E3B74B3E496CAB99D8FC6?execution=e1s1" TargetMode="External"/><Relationship Id="rId55" Type="http://schemas.openxmlformats.org/officeDocument/2006/relationships/hyperlink" Target="https://www.mypronouns.org/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20</Pages>
  <Words>6205</Words>
  <Characters>35373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Joseph</dc:creator>
  <cp:keywords/>
  <dc:description/>
  <cp:lastModifiedBy>Joseph, Curtis</cp:lastModifiedBy>
  <cp:revision>133</cp:revision>
  <dcterms:created xsi:type="dcterms:W3CDTF">2024-08-06T01:09:00Z</dcterms:created>
  <dcterms:modified xsi:type="dcterms:W3CDTF">2024-08-08T19:26:00Z</dcterms:modified>
</cp:coreProperties>
</file>