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body>
    <w:p w:rsidR="7184C897" w:rsidP="50015FBF" w:rsidRDefault="7184C897" w14:paraId="1A44EB3E" w14:textId="25B985FA">
      <w:pPr>
        <w:pStyle w:val="Default"/>
        <w:keepNext w:val="0"/>
        <w:keepLines w:val="0"/>
        <w:widowControl w:val="1"/>
        <w:pBdr>
          <w:top w:val="nil" w:color="000000" w:sz="0" w:space="0"/>
          <w:left w:val="nil" w:color="000000" w:sz="0" w:space="0"/>
          <w:bottom w:val="nil" w:color="000000" w:sz="0" w:space="0"/>
          <w:right w:val="nil" w:color="000000" w:sz="0" w:space="0"/>
          <w:between w:val="nil" w:color="000000" w:sz="0" w:space="0"/>
        </w:pBdr>
        <w:shd w:val="clear" w:color="auto" w:fill="FEFEFE"/>
        <w:spacing w:before="0" w:beforeAutospacing="off" w:after="0" w:afterAutospacing="off" w:line="240"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50015FBF" w:rsidR="7184C89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2"/>
          <w:szCs w:val="32"/>
          <w:u w:val="none"/>
          <w:lang w:val="en-US"/>
        </w:rPr>
        <w:t>University of North Texas</w:t>
      </w:r>
    </w:p>
    <w:p w:rsidR="7184C897" w:rsidP="50015FBF" w:rsidRDefault="7184C897" w14:paraId="792C5889" w14:textId="4681F406">
      <w:pPr>
        <w:pStyle w:val="Body A"/>
        <w:keepNext w:val="0"/>
        <w:keepLines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0" w:beforeAutospacing="off" w:after="0" w:afterAutospacing="off" w:line="276"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015FBF" w:rsidR="7184C89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Introduction to Philosophy</w:t>
      </w:r>
    </w:p>
    <w:p w:rsidR="7184C897" w:rsidP="50015FBF" w:rsidRDefault="7184C897" w14:paraId="0EBBBA0B" w14:textId="3AB90084">
      <w:pPr>
        <w:pStyle w:val="Body A"/>
        <w:keepNext w:val="0"/>
        <w:keepLines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0" w:beforeAutospacing="off" w:after="0" w:afterAutospacing="off" w:line="276"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015FBF" w:rsidR="7184C89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PHIL 1050.008</w:t>
      </w:r>
    </w:p>
    <w:p w:rsidR="7184C897" w:rsidP="50015FBF" w:rsidRDefault="7184C897" w14:paraId="1810FD1F" w14:textId="7B86F057">
      <w:pPr>
        <w:pStyle w:val="Default"/>
        <w:keepNext w:val="0"/>
        <w:keepLines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0" w:beforeAutospacing="off" w:after="0" w:afterAutospacing="off" w:line="240" w:lineRule="auto"/>
        <w:ind w:left="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015FBF" w:rsidR="7184C89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Instructor: </w:t>
      </w:r>
      <w:r>
        <w:tab/>
      </w:r>
      <w:r>
        <w:tab/>
      </w:r>
      <w:r w:rsidRPr="50015FBF" w:rsidR="7184C89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Ben Larsen, he/him </w:t>
      </w:r>
      <w:r>
        <w:tab/>
      </w:r>
    </w:p>
    <w:p w:rsidR="7184C897" w:rsidP="50015FBF" w:rsidRDefault="7184C897" w14:paraId="64B93977" w14:textId="7B42AAF5">
      <w:pPr>
        <w:pStyle w:val="Default"/>
        <w:keepNext w:val="0"/>
        <w:keepLines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0" w:beforeAutospacing="off" w:after="0" w:afterAutospacing="off" w:line="240" w:lineRule="auto"/>
        <w:ind w:left="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015FBF" w:rsidR="7184C89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Email: </w:t>
      </w:r>
      <w:r>
        <w:tab/>
      </w:r>
      <w:r>
        <w:tab/>
      </w:r>
      <w:r>
        <w:tab/>
      </w:r>
      <w:hyperlink r:id="Rcbbb409e5f234d81">
        <w:r w:rsidRPr="50015FBF" w:rsidR="7184C897">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ben.larsen@unt.edu</w:t>
        </w:r>
        <w:r>
          <w:tab/>
        </w:r>
      </w:hyperlink>
    </w:p>
    <w:p w:rsidR="7184C897" w:rsidP="50015FBF" w:rsidRDefault="7184C897" w14:paraId="763948E3" w14:textId="544AC77C">
      <w:pPr>
        <w:pStyle w:val="Default"/>
        <w:keepNext w:val="0"/>
        <w:keepLines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0" w:beforeAutospacing="off" w:after="0" w:afterAutospacing="off" w:line="240" w:lineRule="auto"/>
        <w:ind w:left="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015FBF" w:rsidR="7184C89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Class time: </w:t>
      </w:r>
      <w:r>
        <w:tab/>
      </w:r>
      <w:r>
        <w:tab/>
      </w:r>
      <w:r w:rsidRPr="50015FBF" w:rsidR="7184C89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T/R 2:00-3:20pm</w:t>
      </w:r>
    </w:p>
    <w:p w:rsidR="7184C897" w:rsidP="50015FBF" w:rsidRDefault="7184C897" w14:paraId="22CE351B" w14:textId="07598D03">
      <w:pPr>
        <w:pStyle w:val="Default"/>
        <w:keepNext w:val="0"/>
        <w:keepLines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0" w:beforeAutospacing="off" w:after="0" w:afterAutospacing="off" w:line="240" w:lineRule="auto"/>
        <w:ind w:left="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015FBF" w:rsidR="7184C89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Class location:</w:t>
      </w:r>
      <w:r>
        <w:tab/>
      </w:r>
      <w:r>
        <w:tab/>
      </w:r>
      <w:r w:rsidRPr="50015FBF" w:rsidR="7184C89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ENV 120 </w:t>
      </w:r>
    </w:p>
    <w:p w:rsidR="7184C897" w:rsidP="50015FBF" w:rsidRDefault="7184C897" w14:paraId="7C6931F3" w14:textId="2C48764E">
      <w:pPr>
        <w:pStyle w:val="Default"/>
        <w:keepNext w:val="0"/>
        <w:keepLines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0" w:beforeAutospacing="off" w:after="0" w:afterAutospacing="off" w:line="240" w:lineRule="auto"/>
        <w:ind w:left="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015FBF" w:rsidR="7184C89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Office hours</w:t>
      </w:r>
      <w:r w:rsidRPr="50015FBF" w:rsidR="7184C89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t>
      </w:r>
      <w:r>
        <w:tab/>
      </w:r>
      <w:r>
        <w:tab/>
      </w:r>
      <w:r w:rsidRPr="50015FBF" w:rsidR="7184C89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Thursdays 9:00-11:00am</w:t>
      </w:r>
    </w:p>
    <w:p w:rsidR="7184C897" w:rsidP="50015FBF" w:rsidRDefault="7184C897" w14:paraId="69D21A7B" w14:textId="15ADF71F">
      <w:pPr>
        <w:pStyle w:val="Default"/>
        <w:keepNext w:val="0"/>
        <w:keepLines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0" w:beforeAutospacing="off" w:after="0" w:afterAutospacing="off" w:line="240" w:lineRule="auto"/>
        <w:ind w:left="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015FBF" w:rsidR="7184C89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Office location: </w:t>
      </w:r>
      <w:r>
        <w:tab/>
      </w:r>
      <w:r w:rsidRPr="50015FBF" w:rsidR="7184C89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ENVS 372</w:t>
      </w:r>
    </w:p>
    <w:p w:rsidR="50015FBF" w:rsidP="50015FBF" w:rsidRDefault="50015FBF" w14:paraId="1EE5C685" w14:textId="142EE196">
      <w:pPr>
        <w:pStyle w:val="Default"/>
        <w:keepNext w:val="0"/>
        <w:keepLines w:val="0"/>
        <w:widowControl w:val="1"/>
        <w:rPr>
          <w:noProof w:val="0"/>
          <w:lang w:val="en-US"/>
        </w:rPr>
      </w:pPr>
    </w:p>
    <w:p w:rsidR="7184C897" w:rsidP="50015FBF" w:rsidRDefault="7184C897" w14:paraId="4FC1BB88" w14:textId="4FD15A92">
      <w:pPr>
        <w:pStyle w:val="Normal"/>
        <w:keepNext w:val="0"/>
        <w:keepLines w:val="0"/>
        <w:widowControl w:val="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015FBF" w:rsidR="7184C897">
        <w:rPr>
          <w:noProof w:val="0"/>
          <w:lang w:val="en-US"/>
        </w:rPr>
        <w:t>Teaching Assistant:</w:t>
      </w:r>
      <w:r>
        <w:tab/>
      </w:r>
      <w:r w:rsidRPr="50015FBF" w:rsidR="7184C897">
        <w:rPr>
          <w:noProof w:val="0"/>
          <w:lang w:val="en-US"/>
        </w:rPr>
        <w:t>Neelu Kumari Neelu</w:t>
      </w:r>
    </w:p>
    <w:p w:rsidR="7184C897" w:rsidP="2455D177" w:rsidRDefault="7184C897" w14:paraId="10EF642A" w14:textId="4443FCE0">
      <w:pPr>
        <w:pStyle w:val="Normal"/>
        <w:keepNext w:val="0"/>
        <w:keepLines w:val="0"/>
        <w:widowControl w:val="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455D177" w:rsidR="7184C897">
        <w:rPr>
          <w:noProof w:val="0"/>
          <w:lang w:val="en-US"/>
        </w:rPr>
        <w:t>Email:</w:t>
      </w:r>
      <w:r>
        <w:tab/>
      </w:r>
      <w:r>
        <w:tab/>
      </w:r>
      <w:r>
        <w:tab/>
      </w:r>
      <w:r w:rsidR="4C54F576">
        <w:rPr/>
        <w:t>neelukumarineelu@my.unt.edu</w:t>
      </w:r>
    </w:p>
    <w:p w:rsidR="7184C897" w:rsidP="50015FBF" w:rsidRDefault="7184C897" w14:paraId="78B56ED3" w14:textId="2D9DEB8D">
      <w:pPr>
        <w:pStyle w:val="Normal"/>
        <w:keepNext w:val="0"/>
        <w:keepLines w:val="0"/>
        <w:widowControl w:val="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015FBF" w:rsidR="7184C897">
        <w:rPr>
          <w:noProof w:val="0"/>
          <w:lang w:val="en-US"/>
        </w:rPr>
        <w:t>Office hours:</w:t>
      </w:r>
      <w:r>
        <w:tab/>
      </w:r>
      <w:r>
        <w:tab/>
      </w:r>
    </w:p>
    <w:p w:rsidR="7184C897" w:rsidP="50015FBF" w:rsidRDefault="7184C897" w14:paraId="65F86EAA" w14:textId="55E3A991">
      <w:pPr>
        <w:pStyle w:val="Normal"/>
        <w:keepNext w:val="0"/>
        <w:keepLines w:val="0"/>
        <w:widowControl w:val="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015FBF" w:rsidR="7184C897">
        <w:rPr>
          <w:noProof w:val="0"/>
          <w:lang w:val="en-US"/>
        </w:rPr>
        <w:t>Office location:</w:t>
      </w:r>
      <w:r>
        <w:tab/>
      </w:r>
    </w:p>
    <w:p xmlns:wp14="http://schemas.microsoft.com/office/word/2010/wordml" w:rsidP="6B10E7D7" w14:paraId="672A6659" wp14:textId="709ADF96">
      <w:pPr>
        <w:pStyle w:val="Default"/>
        <w:spacing w:before="0" w:line="240" w:lineRule="auto"/>
        <w:rPr>
          <w:lang w:val="en-US"/>
        </w:rPr>
      </w:pPr>
    </w:p>
    <w:p xmlns:wp14="http://schemas.microsoft.com/office/word/2010/wordml" w:rsidP="213173C5" w14:paraId="0A37501D" wp14:textId="3585F00F">
      <w:pPr>
        <w:pStyle w:val="Default"/>
        <w:numPr>
          <w:ilvl w:val="0"/>
          <w:numId w:val="2"/>
        </w:numPr>
        <w:spacing w:before="0" w:line="240" w:lineRule="auto"/>
        <w:rPr>
          <w:rFonts w:ascii="Times New Roman" w:hAnsi="Times New Roman" w:eastAsia="Times New Roman" w:cs="Times New Roman"/>
          <w:lang w:val="en-US"/>
        </w:rPr>
      </w:pPr>
      <w:r w:rsidRPr="20372F94" w:rsidR="213173C5">
        <w:rPr>
          <w:rFonts w:ascii="Times New Roman" w:hAnsi="Times New Roman" w:eastAsia="Times New Roman" w:cs="Times New Roman"/>
          <w:b w:val="1"/>
          <w:bCs w:val="1"/>
          <w:lang w:val="en-US"/>
        </w:rPr>
        <w:t xml:space="preserve">Rationale </w:t>
      </w:r>
      <w:r w:rsidRPr="20372F94" w:rsidR="213173C5">
        <w:rPr>
          <w:rFonts w:ascii="Times New Roman" w:hAnsi="Times New Roman" w:eastAsia="Times New Roman" w:cs="Times New Roman"/>
          <w:b w:val="1"/>
          <w:bCs w:val="1"/>
          <w:lang w:val="en-US"/>
        </w:rPr>
        <w:t xml:space="preserve">and course outline:  </w:t>
      </w:r>
    </w:p>
    <w:p xmlns:wp14="http://schemas.microsoft.com/office/word/2010/wordml" w:rsidP="213173C5" w14:paraId="39B8ACBC" wp14:textId="2FBEE69A">
      <w:pPr>
        <w:pStyle w:val="Default"/>
        <w:spacing w:before="0" w:line="240" w:lineRule="auto"/>
        <w:rPr>
          <w:rFonts w:ascii="Times New Roman" w:hAnsi="Times New Roman" w:eastAsia="Times New Roman" w:cs="Times New Roman"/>
        </w:rPr>
      </w:pPr>
      <w:r>
        <w:rPr>
          <w:rFonts w:ascii="Times Roman" w:hAnsi="Times Roman" w:eastAsia="Times Roman" w:cs="Times Roman"/>
          <w:u w:color="000000"/>
        </w:rPr>
        <w:tab/>
      </w:r>
      <w:r w:rsidRPr="213173C5" w:rsidR="213173C5">
        <w:rPr>
          <w:rFonts w:ascii="Times New Roman" w:hAnsi="Times New Roman" w:eastAsia="Times New Roman" w:cs="Times New Roman"/>
          <w:lang w:val="en-US"/>
        </w:rPr>
        <w:t xml:space="preserve">This course is an introduction to the rich </w:t>
      </w:r>
      <w:r w:rsidRPr="213173C5" w:rsidR="213173C5">
        <w:rPr>
          <w:rFonts w:ascii="Times New Roman" w:hAnsi="Times New Roman" w:eastAsia="Times New Roman" w:cs="Times New Roman"/>
          <w:lang w:val="en-US"/>
        </w:rPr>
        <w:t>heritages</w:t>
      </w:r>
      <w:r w:rsidRPr="213173C5" w:rsidR="213173C5">
        <w:rPr>
          <w:rFonts w:ascii="Times New Roman" w:hAnsi="Times New Roman" w:eastAsia="Times New Roman" w:cs="Times New Roman"/>
          <w:lang w:val="en-US"/>
        </w:rPr>
        <w:t xml:space="preserve"> of the world</w:t>
      </w:r>
      <w:r w:rsidRPr="213173C5" w:rsidR="213173C5">
        <w:rPr>
          <w:rFonts w:ascii="Times New Roman" w:hAnsi="Times New Roman" w:eastAsia="Times New Roman" w:cs="Times New Roman"/>
          <w:lang w:val="en-US"/>
        </w:rPr>
        <w:t>’</w:t>
      </w:r>
      <w:r w:rsidRPr="213173C5" w:rsidR="213173C5">
        <w:rPr>
          <w:rFonts w:ascii="Times New Roman" w:hAnsi="Times New Roman" w:eastAsia="Times New Roman" w:cs="Times New Roman"/>
          <w:lang w:val="en-US"/>
        </w:rPr>
        <w:t>s philosophical traditions.</w:t>
      </w:r>
      <w:r w:rsidRPr="213173C5" w:rsidR="213173C5">
        <w:rPr>
          <w:rFonts w:ascii="Times New Roman" w:hAnsi="Times New Roman" w:eastAsia="Times New Roman" w:cs="Times New Roman"/>
          <w:lang w:val="en-US"/>
        </w:rPr>
        <w:t> </w:t>
      </w:r>
      <w:r w:rsidRPr="213173C5" w:rsidR="213173C5">
        <w:rPr>
          <w:rFonts w:ascii="Times New Roman" w:hAnsi="Times New Roman" w:eastAsia="Times New Roman" w:cs="Times New Roman"/>
          <w:lang w:val="en-US"/>
        </w:rPr>
        <w:t xml:space="preserve">Rather than assuming or </w:t>
      </w:r>
      <w:r w:rsidRPr="213173C5" w:rsidR="213173C5">
        <w:rPr>
          <w:rFonts w:ascii="Times New Roman" w:hAnsi="Times New Roman" w:eastAsia="Times New Roman" w:cs="Times New Roman"/>
          <w:lang w:val="en-US"/>
        </w:rPr>
        <w:t>maintaining</w:t>
      </w:r>
      <w:r w:rsidRPr="213173C5" w:rsidR="213173C5">
        <w:rPr>
          <w:rFonts w:ascii="Times New Roman" w:hAnsi="Times New Roman" w:eastAsia="Times New Roman" w:cs="Times New Roman"/>
          <w:lang w:val="en-US"/>
        </w:rPr>
        <w:t xml:space="preserve"> a particular definition of philosophy, this course will engage </w:t>
      </w:r>
      <w:r w:rsidRPr="213173C5" w:rsidR="213173C5">
        <w:rPr>
          <w:rFonts w:ascii="Times New Roman" w:hAnsi="Times New Roman" w:eastAsia="Times New Roman" w:cs="Times New Roman"/>
          <w:lang w:val="en-US"/>
        </w:rPr>
        <w:t>“</w:t>
      </w:r>
      <w:r w:rsidRPr="213173C5" w:rsidR="213173C5">
        <w:rPr>
          <w:rFonts w:ascii="Times New Roman" w:hAnsi="Times New Roman" w:eastAsia="Times New Roman" w:cs="Times New Roman"/>
          <w:lang w:val="en-US"/>
        </w:rPr>
        <w:t>philosophy</w:t>
      </w:r>
      <w:r w:rsidRPr="213173C5" w:rsidR="213173C5">
        <w:rPr>
          <w:rFonts w:ascii="Times New Roman" w:hAnsi="Times New Roman" w:eastAsia="Times New Roman" w:cs="Times New Roman"/>
          <w:lang w:val="en-US"/>
        </w:rPr>
        <w:t xml:space="preserve">” </w:t>
      </w:r>
      <w:r w:rsidRPr="213173C5" w:rsidR="213173C5">
        <w:rPr>
          <w:rFonts w:ascii="Times New Roman" w:hAnsi="Times New Roman" w:eastAsia="Times New Roman" w:cs="Times New Roman"/>
          <w:lang w:val="en-US"/>
        </w:rPr>
        <w:t xml:space="preserve">as an ongoing cite of contestation and debate: What is philosophy? Who counts as a philosopher? What can be recognized as a serious philosophical endeavor? How does philosophy intersect and differ from theory, critique, belief, science, and ethics? What is philosophy </w:t>
      </w:r>
      <w:r w:rsidRPr="213173C5" w:rsidR="213173C5">
        <w:rPr>
          <w:rFonts w:ascii="Times New Roman" w:hAnsi="Times New Roman" w:eastAsia="Times New Roman" w:cs="Times New Roman"/>
          <w:lang w:val="en-US"/>
        </w:rPr>
        <w:t>for</w:t>
      </w:r>
      <w:r w:rsidRPr="213173C5" w:rsidR="213173C5">
        <w:rPr>
          <w:rFonts w:ascii="Times New Roman" w:hAnsi="Times New Roman" w:eastAsia="Times New Roman" w:cs="Times New Roman"/>
          <w:lang w:val="en-US"/>
        </w:rPr>
        <w:t xml:space="preserve"> and can it make any difference in the world? None of these are settled </w:t>
      </w:r>
      <w:r w:rsidRPr="213173C5" w:rsidR="213173C5">
        <w:rPr>
          <w:rFonts w:ascii="Times New Roman" w:hAnsi="Times New Roman" w:eastAsia="Times New Roman" w:cs="Times New Roman"/>
          <w:lang w:val="en-US"/>
        </w:rPr>
        <w:t>questions, but</w:t>
      </w:r>
      <w:r w:rsidRPr="213173C5" w:rsidR="213173C5">
        <w:rPr>
          <w:rFonts w:ascii="Times New Roman" w:hAnsi="Times New Roman" w:eastAsia="Times New Roman" w:cs="Times New Roman"/>
          <w:lang w:val="en-US"/>
        </w:rPr>
        <w:t xml:space="preserve"> reflect ongoing debates with material consequences. Congruent with the aim of opening rather than closing or assuming the question of </w:t>
      </w:r>
      <w:r w:rsidRPr="213173C5" w:rsidR="213173C5">
        <w:rPr>
          <w:rFonts w:ascii="Times New Roman" w:hAnsi="Times New Roman" w:eastAsia="Times New Roman" w:cs="Times New Roman"/>
          <w:lang w:val="en-US"/>
        </w:rPr>
        <w:t>“</w:t>
      </w:r>
      <w:r w:rsidRPr="213173C5" w:rsidR="213173C5">
        <w:rPr>
          <w:rFonts w:ascii="Times New Roman" w:hAnsi="Times New Roman" w:eastAsia="Times New Roman" w:cs="Times New Roman"/>
          <w:lang w:val="en-US"/>
        </w:rPr>
        <w:t>philosophy</w:t>
      </w:r>
      <w:r w:rsidRPr="213173C5" w:rsidR="213173C5">
        <w:rPr>
          <w:rFonts w:ascii="Times New Roman" w:hAnsi="Times New Roman" w:eastAsia="Times New Roman" w:cs="Times New Roman"/>
          <w:lang w:val="en-US"/>
        </w:rPr>
        <w:t xml:space="preserve">” </w:t>
      </w:r>
      <w:r w:rsidRPr="213173C5" w:rsidR="213173C5">
        <w:rPr>
          <w:rFonts w:ascii="Times New Roman" w:hAnsi="Times New Roman" w:eastAsia="Times New Roman" w:cs="Times New Roman"/>
          <w:lang w:val="en-US"/>
        </w:rPr>
        <w:t xml:space="preserve">this course engages multiple cultural perspectives and approaches. </w:t>
      </w:r>
    </w:p>
    <w:p xmlns:wp14="http://schemas.microsoft.com/office/word/2010/wordml" w:rsidP="213173C5" w14:paraId="32BEC351" wp14:textId="77777777">
      <w:pPr>
        <w:pStyle w:val="Default"/>
        <w:spacing w:before="0" w:after="240" w:line="240" w:lineRule="auto"/>
        <w:rPr>
          <w:rFonts w:ascii="Times New Roman" w:hAnsi="Times New Roman" w:eastAsia="Times New Roman" w:cs="Times New Roman"/>
          <w:sz w:val="32"/>
          <w:szCs w:val="32"/>
        </w:rPr>
      </w:pPr>
      <w:r>
        <w:rPr>
          <w:rFonts w:ascii="Times Roman" w:hAnsi="Times Roman" w:eastAsia="Times Roman" w:cs="Times Roman"/>
          <w:rtl w:val="0"/>
        </w:rPr>
        <w:tab/>
      </w:r>
      <w:r w:rsidRPr="213173C5" w:rsidR="213173C5">
        <w:rPr>
          <w:rFonts w:ascii="Times New Roman" w:hAnsi="Times New Roman" w:eastAsia="Times New Roman" w:cs="Times New Roman"/>
        </w:rPr>
        <w:t xml:space="preserve">The course begins where philosophical questions often first confront us: in the middle of everyday life as we ask questions about how we should live and how we know what is right or good. From there we often move to questions of society: how do we live well together, what makes a society just, what is justice and is it possible given the complexities of life? Reflecting on what is right and just leads to questions of truth and how we can have knowledge. If we are going to explore what it means to have good or true knowledge then we will also need to ask questions of the real: what is reality, what is it composed of, what makes it up, how do we distinguish reality from illusion? </w:t>
      </w:r>
      <w:r w:rsidRPr="213173C5" w:rsidR="213173C5">
        <w:rPr>
          <w:rFonts w:ascii="Times New Roman" w:hAnsi="Times New Roman" w:eastAsia="Times New Roman" w:cs="Times New Roman"/>
        </w:rPr>
        <w:t xml:space="preserve">Finally</w:t>
      </w:r>
      <w:r w:rsidRPr="213173C5" w:rsidR="213173C5">
        <w:rPr>
          <w:rFonts w:ascii="Times New Roman" w:hAnsi="Times New Roman" w:eastAsia="Times New Roman" w:cs="Times New Roman"/>
        </w:rPr>
        <w:t xml:space="preserve"> we will conclude the class with questions of identity, subjectivity, and embodied life: who am I, what am I, how should or can I relate to </w:t>
      </w:r>
      <w:r w:rsidRPr="213173C5" w:rsidR="213173C5">
        <w:rPr>
          <w:rFonts w:ascii="Times New Roman" w:hAnsi="Times New Roman" w:eastAsia="Times New Roman" w:cs="Times New Roman"/>
        </w:rPr>
        <w:t xml:space="preserve">human</w:t>
      </w:r>
      <w:r w:rsidRPr="213173C5" w:rsidR="213173C5">
        <w:rPr>
          <w:rFonts w:ascii="Times New Roman" w:hAnsi="Times New Roman" w:eastAsia="Times New Roman" w:cs="Times New Roman"/>
        </w:rPr>
        <w:t xml:space="preserve"> and more-than-human others? </w:t>
      </w:r>
    </w:p>
    <w:p xmlns:wp14="http://schemas.microsoft.com/office/word/2010/wordml" w:rsidP="213173C5" w14:paraId="5DAB6C7B" wp14:textId="3CF60D47">
      <w:pPr>
        <w:pStyle w:val="Default"/>
        <w:spacing w:before="0" w:line="240" w:lineRule="auto"/>
        <w:rPr>
          <w:rFonts w:ascii="Times New Roman" w:hAnsi="Times New Roman" w:eastAsia="Times New Roman" w:cs="Times New Roman"/>
          <w:b w:val="1"/>
          <w:bCs w:val="1"/>
        </w:rPr>
      </w:pPr>
      <w:r w:rsidRPr="213173C5" w:rsidR="213173C5">
        <w:rPr>
          <w:rFonts w:ascii="Times New Roman" w:hAnsi="Times New Roman" w:eastAsia="Times New Roman" w:cs="Times New Roman"/>
          <w:b w:val="1"/>
          <w:bCs w:val="1"/>
          <w:lang w:val="en-US"/>
        </w:rPr>
        <w:t xml:space="preserve">II. Course Outcomes:  </w:t>
      </w:r>
    </w:p>
    <w:p xmlns:wp14="http://schemas.microsoft.com/office/word/2010/wordml" w:rsidP="20372F94" w14:paraId="32DA5CA9" wp14:textId="77777777">
      <w:pPr>
        <w:pStyle w:val="Default"/>
        <w:spacing w:before="0" w:line="240" w:lineRule="auto"/>
        <w:ind w:firstLine="720"/>
        <w:rPr>
          <w:rFonts w:ascii="Times New Roman" w:hAnsi="Times New Roman" w:eastAsia="Times New Roman" w:cs="Times New Roman"/>
        </w:rPr>
      </w:pPr>
      <w:r w:rsidRPr="20372F94" w:rsidR="213173C5">
        <w:rPr>
          <w:rFonts w:ascii="Times New Roman" w:hAnsi="Times New Roman" w:eastAsia="Times New Roman" w:cs="Times New Roman"/>
          <w:lang w:val="en-US"/>
        </w:rPr>
        <w:t>By the end of the course students should be able to</w:t>
      </w:r>
      <w:r w:rsidRPr="20372F94" w:rsidR="213173C5">
        <w:rPr>
          <w:rFonts w:ascii="Times New Roman" w:hAnsi="Times New Roman" w:eastAsia="Times New Roman" w:cs="Times New Roman"/>
          <w:lang w:val="en-US"/>
        </w:rPr>
        <w:t xml:space="preserve"> </w:t>
      </w:r>
      <w:r w:rsidRPr="20372F94" w:rsidR="213173C5">
        <w:rPr>
          <w:rFonts w:ascii="Times New Roman" w:hAnsi="Times New Roman" w:eastAsia="Times New Roman" w:cs="Times New Roman"/>
          <w:lang w:val="en-US"/>
        </w:rPr>
        <w:t>demonstrate</w:t>
      </w:r>
      <w:r w:rsidRPr="20372F94" w:rsidR="213173C5">
        <w:rPr>
          <w:rFonts w:ascii="Times New Roman" w:hAnsi="Times New Roman" w:eastAsia="Times New Roman" w:cs="Times New Roman"/>
          <w:lang w:val="en-US"/>
        </w:rPr>
        <w:t xml:space="preserve"> the ability to:</w:t>
      </w:r>
    </w:p>
    <w:p xmlns:wp14="http://schemas.microsoft.com/office/word/2010/wordml" w:rsidP="20372F94" w14:paraId="49FE365A" wp14:textId="77777777">
      <w:pPr>
        <w:pStyle w:val="Default"/>
        <w:numPr>
          <w:ilvl w:val="0"/>
          <w:numId w:val="4"/>
        </w:numPr>
        <w:spacing w:before="0" w:line="240" w:lineRule="auto"/>
        <w:ind w:left="1170" w:hanging="180"/>
        <w:rPr>
          <w:rFonts w:ascii="Times New Roman" w:hAnsi="Times New Roman" w:eastAsia="Times New Roman" w:cs="Times New Roman"/>
          <w:lang w:val="en-US"/>
        </w:rPr>
      </w:pPr>
      <w:r w:rsidRPr="20372F94" w:rsidR="213173C5">
        <w:rPr>
          <w:rFonts w:ascii="Times New Roman" w:hAnsi="Times New Roman" w:eastAsia="Times New Roman" w:cs="Times New Roman"/>
          <w:lang w:val="en-US"/>
        </w:rPr>
        <w:t>accurately and fairly represent the thoughts and ideas of another</w:t>
      </w:r>
    </w:p>
    <w:p xmlns:wp14="http://schemas.microsoft.com/office/word/2010/wordml" w:rsidP="20372F94" w14:paraId="37DFF1BA" wp14:textId="77777777">
      <w:pPr>
        <w:pStyle w:val="Default"/>
        <w:numPr>
          <w:ilvl w:val="0"/>
          <w:numId w:val="4"/>
        </w:numPr>
        <w:spacing w:before="0" w:line="240" w:lineRule="auto"/>
        <w:ind w:left="1170" w:hanging="180"/>
        <w:rPr>
          <w:rFonts w:ascii="Times New Roman" w:hAnsi="Times New Roman" w:eastAsia="Times New Roman" w:cs="Times New Roman"/>
          <w:lang w:val="en-US"/>
        </w:rPr>
      </w:pPr>
      <w:r w:rsidRPr="20372F94" w:rsidR="213173C5">
        <w:rPr>
          <w:rFonts w:ascii="Times New Roman" w:hAnsi="Times New Roman" w:eastAsia="Times New Roman" w:cs="Times New Roman"/>
          <w:lang w:val="en-US"/>
        </w:rPr>
        <w:t>think critically about a text or set of ideas</w:t>
      </w:r>
    </w:p>
    <w:p xmlns:wp14="http://schemas.microsoft.com/office/word/2010/wordml" w:rsidP="20372F94" w14:paraId="0DF950F6" wp14:textId="77777777">
      <w:pPr>
        <w:pStyle w:val="Default"/>
        <w:numPr>
          <w:ilvl w:val="0"/>
          <w:numId w:val="4"/>
        </w:numPr>
        <w:spacing w:before="0" w:line="240" w:lineRule="auto"/>
        <w:ind w:left="1170" w:hanging="180"/>
        <w:rPr>
          <w:rFonts w:ascii="Times New Roman" w:hAnsi="Times New Roman" w:eastAsia="Times New Roman" w:cs="Times New Roman"/>
          <w:lang w:val="en-US"/>
        </w:rPr>
      </w:pPr>
      <w:r w:rsidRPr="20372F94" w:rsidR="213173C5">
        <w:rPr>
          <w:rFonts w:ascii="Times New Roman" w:hAnsi="Times New Roman" w:eastAsia="Times New Roman" w:cs="Times New Roman"/>
          <w:lang w:val="en-US"/>
        </w:rPr>
        <w:t>clearly and compellingly communicate their own conclusions in conversation with others</w:t>
      </w:r>
    </w:p>
    <w:p xmlns:wp14="http://schemas.microsoft.com/office/word/2010/wordml" w:rsidP="20372F94" w14:paraId="74045BFC" wp14:textId="77777777">
      <w:pPr>
        <w:pStyle w:val="Default"/>
        <w:numPr>
          <w:ilvl w:val="0"/>
          <w:numId w:val="4"/>
        </w:numPr>
        <w:spacing w:before="0" w:line="240" w:lineRule="auto"/>
        <w:ind w:left="1170" w:hanging="180"/>
        <w:rPr>
          <w:rFonts w:ascii="Times New Roman" w:hAnsi="Times New Roman" w:eastAsia="Times New Roman" w:cs="Times New Roman"/>
          <w:lang w:val="en-US"/>
        </w:rPr>
      </w:pPr>
      <w:r w:rsidRPr="20372F94" w:rsidR="213173C5">
        <w:rPr>
          <w:rFonts w:ascii="Times New Roman" w:hAnsi="Times New Roman" w:eastAsia="Times New Roman" w:cs="Times New Roman"/>
          <w:lang w:val="en-US"/>
        </w:rPr>
        <w:t>articulate what social and personal responsibility looks like in particular circumstances</w:t>
      </w:r>
    </w:p>
    <w:p xmlns:wp14="http://schemas.microsoft.com/office/word/2010/wordml" w:rsidP="213173C5" w14:paraId="02EB378F" wp14:textId="77777777">
      <w:pPr>
        <w:pStyle w:val="Default"/>
        <w:spacing w:before="0" w:line="240" w:lineRule="auto"/>
        <w:rPr>
          <w:rFonts w:ascii="Times New Roman" w:hAnsi="Times New Roman" w:eastAsia="Times New Roman" w:cs="Times New Roman"/>
        </w:rPr>
      </w:pPr>
    </w:p>
    <w:p w:rsidR="213173C5" w:rsidP="213173C5" w:rsidRDefault="213173C5" w14:paraId="67D4557B" w14:textId="68F1F79A">
      <w:pPr>
        <w:pStyle w:val="Default"/>
        <w:spacing w:before="0" w:line="240" w:lineRule="auto"/>
        <w:rPr>
          <w:rFonts w:ascii="Times New Roman" w:hAnsi="Times New Roman" w:eastAsia="Times New Roman" w:cs="Times New Roman"/>
          <w:b w:val="1"/>
          <w:bCs w:val="1"/>
        </w:rPr>
      </w:pPr>
      <w:r w:rsidRPr="213173C5" w:rsidR="213173C5">
        <w:rPr>
          <w:rFonts w:ascii="Times New Roman" w:hAnsi="Times New Roman" w:eastAsia="Times New Roman" w:cs="Times New Roman"/>
          <w:b w:val="1"/>
          <w:bCs w:val="1"/>
          <w:lang w:val="en-US"/>
        </w:rPr>
        <w:t xml:space="preserve">III. Format and Procedures: </w:t>
      </w:r>
    </w:p>
    <w:p xmlns:wp14="http://schemas.microsoft.com/office/word/2010/wordml" w:rsidP="213173C5" w14:paraId="02F5CFA5" wp14:textId="67D3C651">
      <w:pPr>
        <w:pStyle w:val="Default"/>
        <w:spacing w:before="0" w:line="240" w:lineRule="auto"/>
        <w:rPr>
          <w:rFonts w:ascii="Times New Roman" w:hAnsi="Times New Roman" w:eastAsia="Times New Roman" w:cs="Times New Roman"/>
        </w:rPr>
      </w:pPr>
      <w:r>
        <w:rPr>
          <w:rFonts w:ascii="Times Roman" w:hAnsi="Times Roman" w:eastAsia="Times Roman" w:cs="Times Roman"/>
          <w:u w:color="000000"/>
          <w:rtl w:val="0"/>
        </w:rPr>
        <w:tab/>
      </w:r>
      <w:r w:rsidRPr="213173C5" w:rsidR="213173C5">
        <w:rPr>
          <w:rFonts w:ascii="Times New Roman" w:hAnsi="Times New Roman" w:eastAsia="Times New Roman" w:cs="Times New Roman"/>
        </w:rPr>
        <w:t xml:space="preserve">This class will be fully in person with some </w:t>
      </w:r>
      <w:r w:rsidRPr="213173C5" w:rsidR="213173C5">
        <w:rPr>
          <w:rFonts w:ascii="Times New Roman" w:hAnsi="Times New Roman" w:eastAsia="Times New Roman" w:cs="Times New Roman"/>
        </w:rPr>
        <w:t xml:space="preserve">lecture</w:t>
      </w:r>
      <w:r w:rsidRPr="213173C5" w:rsidR="213173C5">
        <w:rPr>
          <w:rFonts w:ascii="Times New Roman" w:hAnsi="Times New Roman" w:eastAsia="Times New Roman" w:cs="Times New Roman"/>
        </w:rPr>
        <w:t xml:space="preserve"> to introduce, contextualize, and clarify readings. Students should expect to actively engage with the material and class time will focus on small and large group discussion, application exercises, </w:t>
      </w:r>
      <w:r w:rsidRPr="213173C5" w:rsidR="213173C5">
        <w:rPr>
          <w:rFonts w:ascii="Times New Roman" w:hAnsi="Times New Roman" w:eastAsia="Times New Roman" w:cs="Times New Roman"/>
        </w:rPr>
        <w:t xml:space="preserve">low-stakes</w:t>
      </w:r>
      <w:r w:rsidRPr="213173C5" w:rsidR="213173C5">
        <w:rPr>
          <w:rFonts w:ascii="Times New Roman" w:hAnsi="Times New Roman" w:eastAsia="Times New Roman" w:cs="Times New Roman"/>
        </w:rPr>
        <w:t xml:space="preserve"> in-class projects, and creative activities. </w:t>
      </w:r>
    </w:p>
    <w:p xmlns:wp14="http://schemas.microsoft.com/office/word/2010/wordml" w:rsidP="213173C5" w14:paraId="6A05A809" wp14:textId="77777777">
      <w:pPr>
        <w:pStyle w:val="Body A"/>
        <w:rPr>
          <w:rFonts w:ascii="Times New Roman" w:hAnsi="Times New Roman" w:eastAsia="Times New Roman" w:cs="Times New Roman"/>
        </w:rPr>
      </w:pPr>
    </w:p>
    <w:p xmlns:wp14="http://schemas.microsoft.com/office/word/2010/wordml" w:rsidP="213173C5" w14:paraId="5A39BBE3" wp14:textId="666CBEAD">
      <w:pPr>
        <w:pStyle w:val="Default"/>
        <w:spacing w:before="0" w:line="240" w:lineRule="auto"/>
        <w:rPr>
          <w:rFonts w:ascii="Times New Roman" w:hAnsi="Times New Roman" w:eastAsia="Times New Roman" w:cs="Times New Roman"/>
          <w:b w:val="1"/>
          <w:bCs w:val="1"/>
        </w:rPr>
      </w:pPr>
      <w:r w:rsidRPr="213173C5" w:rsidR="764FAF12">
        <w:rPr>
          <w:rFonts w:ascii="Times New Roman" w:hAnsi="Times New Roman" w:eastAsia="Times New Roman" w:cs="Times New Roman"/>
          <w:b w:val="1"/>
          <w:bCs w:val="1"/>
          <w:lang w:val="en-US"/>
        </w:rPr>
        <w:t>I</w:t>
      </w:r>
      <w:r w:rsidRPr="213173C5" w:rsidR="213173C5">
        <w:rPr>
          <w:rFonts w:ascii="Times New Roman" w:hAnsi="Times New Roman" w:eastAsia="Times New Roman" w:cs="Times New Roman"/>
          <w:b w:val="1"/>
          <w:bCs w:val="1"/>
          <w:lang w:val="en-US"/>
        </w:rPr>
        <w:t xml:space="preserve">V. Course Requirements: </w:t>
      </w:r>
    </w:p>
    <w:p xmlns:wp14="http://schemas.microsoft.com/office/word/2010/wordml" w:rsidP="213173C5" w14:paraId="1810F75E" wp14:textId="3F0DC974">
      <w:pPr>
        <w:pStyle w:val="Heading"/>
        <w:keepNext w:val="0"/>
        <w:numPr>
          <w:ilvl w:val="0"/>
          <w:numId w:val="6"/>
        </w:numPr>
        <w:bidi w:val="0"/>
        <w:ind w:right="0"/>
        <w:jc w:val="left"/>
        <w:rPr>
          <w:rFonts w:ascii="Times New Roman" w:hAnsi="Times New Roman" w:eastAsia="Times New Roman" w:cs="Times New Roman"/>
          <w:b w:val="0"/>
          <w:bCs w:val="0"/>
          <w:sz w:val="24"/>
          <w:szCs w:val="24"/>
          <w:rtl w:val="0"/>
          <w:lang w:val="en-US"/>
        </w:rPr>
      </w:pPr>
      <w:r w:rsidRPr="4BB4B49A" w:rsidR="213173C5">
        <w:rPr>
          <w:rFonts w:ascii="Times New Roman" w:hAnsi="Times New Roman" w:eastAsia="Times New Roman" w:cs="Times New Roman"/>
          <w:b w:val="0"/>
          <w:bCs w:val="0"/>
          <w:sz w:val="24"/>
          <w:szCs w:val="24"/>
          <w:lang w:val="en-US"/>
        </w:rPr>
        <w:t>Class attendance</w:t>
      </w:r>
      <w:r w:rsidRPr="4BB4B49A" w:rsidR="5CF50036">
        <w:rPr>
          <w:rFonts w:ascii="Times New Roman" w:hAnsi="Times New Roman" w:eastAsia="Times New Roman" w:cs="Times New Roman"/>
          <w:b w:val="0"/>
          <w:bCs w:val="0"/>
          <w:sz w:val="24"/>
          <w:szCs w:val="24"/>
          <w:lang w:val="en-US"/>
        </w:rPr>
        <w:t xml:space="preserve">, </w:t>
      </w:r>
      <w:r w:rsidRPr="4BB4B49A" w:rsidR="7E440C29">
        <w:rPr>
          <w:rFonts w:ascii="Times New Roman" w:hAnsi="Times New Roman" w:eastAsia="Times New Roman" w:cs="Times New Roman"/>
          <w:b w:val="0"/>
          <w:bCs w:val="0"/>
          <w:sz w:val="24"/>
          <w:szCs w:val="24"/>
          <w:lang w:val="en-US"/>
        </w:rPr>
        <w:t>discussions</w:t>
      </w:r>
      <w:r w:rsidRPr="4BB4B49A" w:rsidR="48DB5ED5">
        <w:rPr>
          <w:rFonts w:ascii="Times New Roman" w:hAnsi="Times New Roman" w:eastAsia="Times New Roman" w:cs="Times New Roman"/>
          <w:b w:val="0"/>
          <w:bCs w:val="0"/>
          <w:sz w:val="24"/>
          <w:szCs w:val="24"/>
          <w:lang w:val="en-US"/>
        </w:rPr>
        <w:t>, and communication</w:t>
      </w:r>
      <w:r w:rsidRPr="4BB4B49A" w:rsidR="213173C5">
        <w:rPr>
          <w:rFonts w:ascii="Times New Roman" w:hAnsi="Times New Roman" w:eastAsia="Times New Roman" w:cs="Times New Roman"/>
          <w:b w:val="0"/>
          <w:bCs w:val="0"/>
          <w:sz w:val="24"/>
          <w:szCs w:val="24"/>
          <w:lang w:val="en-US"/>
        </w:rPr>
        <w:t xml:space="preserve"> polic</w:t>
      </w:r>
      <w:r w:rsidRPr="4BB4B49A" w:rsidR="074FDB8E">
        <w:rPr>
          <w:rFonts w:ascii="Times New Roman" w:hAnsi="Times New Roman" w:eastAsia="Times New Roman" w:cs="Times New Roman"/>
          <w:b w:val="0"/>
          <w:bCs w:val="0"/>
          <w:sz w:val="24"/>
          <w:szCs w:val="24"/>
          <w:lang w:val="en-US"/>
        </w:rPr>
        <w:t>ies</w:t>
      </w:r>
      <w:r w:rsidRPr="4BB4B49A" w:rsidR="213173C5">
        <w:rPr>
          <w:rFonts w:ascii="Times New Roman" w:hAnsi="Times New Roman" w:eastAsia="Times New Roman" w:cs="Times New Roman"/>
          <w:b w:val="0"/>
          <w:bCs w:val="0"/>
          <w:sz w:val="24"/>
          <w:szCs w:val="24"/>
          <w:lang w:val="en-US"/>
        </w:rPr>
        <w:t xml:space="preserve">:  </w:t>
      </w:r>
    </w:p>
    <w:p w:rsidR="29D1F45B" w:rsidP="213173C5" w:rsidRDefault="29D1F45B" w14:paraId="52F38463" w14:textId="37D45E67">
      <w:pPr>
        <w:pStyle w:val="Default"/>
        <w:spacing w:before="0" w:after="0" w:afterAutospacing="off" w:line="240" w:lineRule="auto"/>
        <w:ind w:left="360" w:firstLine="0"/>
        <w:rPr>
          <w:rFonts w:ascii="Times New Roman" w:hAnsi="Times New Roman" w:eastAsia="Times New Roman" w:cs="Times New Roman"/>
          <w:rtl w:val="0"/>
          <w:lang w:val="en-US"/>
        </w:rPr>
      </w:pPr>
      <w:r w:rsidRPr="213173C5" w:rsidR="29D1F45B">
        <w:rPr>
          <w:rFonts w:ascii="Times New Roman" w:hAnsi="Times New Roman" w:eastAsia="Times New Roman" w:cs="Times New Roman"/>
          <w:b w:val="1"/>
          <w:bCs w:val="1"/>
          <w:lang w:val="en-US"/>
        </w:rPr>
        <w:t>Attendance:</w:t>
      </w:r>
    </w:p>
    <w:p w:rsidR="71622FAC" w:rsidP="4BB4B49A" w:rsidRDefault="71622FAC" w14:paraId="3C006686" w14:textId="2111AA02">
      <w:pPr>
        <w:pStyle w:val="Default"/>
        <w:spacing w:before="0" w:after="0" w:afterAutospacing="off" w:line="240" w:lineRule="auto"/>
        <w:ind w:left="720" w:firstLine="0"/>
        <w:rPr>
          <w:rFonts w:ascii="Times New Roman" w:hAnsi="Times New Roman" w:eastAsia="Times New Roman" w:cs="Times New Roman"/>
          <w:lang w:val="en-US"/>
        </w:rPr>
      </w:pPr>
      <w:r w:rsidRPr="3B5CD46F" w:rsidR="3BF9BA74">
        <w:rPr>
          <w:rFonts w:ascii="Times New Roman" w:hAnsi="Times New Roman" w:eastAsia="Times New Roman" w:cs="Times New Roman"/>
          <w:lang w:val="en-US"/>
        </w:rPr>
        <w:t>Y</w:t>
      </w:r>
      <w:r w:rsidRPr="3B5CD46F" w:rsidR="71622FAC">
        <w:rPr>
          <w:rFonts w:ascii="Times New Roman" w:hAnsi="Times New Roman" w:eastAsia="Times New Roman" w:cs="Times New Roman"/>
          <w:lang w:val="en-US"/>
        </w:rPr>
        <w:t xml:space="preserve">ou are expected to be </w:t>
      </w:r>
      <w:r w:rsidRPr="3B5CD46F" w:rsidR="71622FAC">
        <w:rPr>
          <w:rFonts w:ascii="Times New Roman" w:hAnsi="Times New Roman" w:eastAsia="Times New Roman" w:cs="Times New Roman"/>
          <w:u w:val="single"/>
          <w:lang w:val="en-US"/>
        </w:rPr>
        <w:t>on time</w:t>
      </w:r>
      <w:r w:rsidRPr="3B5CD46F" w:rsidR="71622FAC">
        <w:rPr>
          <w:rFonts w:ascii="Times New Roman" w:hAnsi="Times New Roman" w:eastAsia="Times New Roman" w:cs="Times New Roman"/>
          <w:lang w:val="en-US"/>
        </w:rPr>
        <w:t xml:space="preserve"> and attend </w:t>
      </w:r>
      <w:r w:rsidRPr="3B5CD46F" w:rsidR="71622FAC">
        <w:rPr>
          <w:rFonts w:ascii="Times New Roman" w:hAnsi="Times New Roman" w:eastAsia="Times New Roman" w:cs="Times New Roman"/>
          <w:u w:val="single"/>
          <w:lang w:val="en-US"/>
        </w:rPr>
        <w:t>every</w:t>
      </w:r>
      <w:r w:rsidRPr="3B5CD46F" w:rsidR="71622FAC">
        <w:rPr>
          <w:rFonts w:ascii="Times New Roman" w:hAnsi="Times New Roman" w:eastAsia="Times New Roman" w:cs="Times New Roman"/>
          <w:lang w:val="en-US"/>
        </w:rPr>
        <w:t xml:space="preserve"> </w:t>
      </w:r>
      <w:r w:rsidRPr="3B5CD46F" w:rsidR="461A10A3">
        <w:rPr>
          <w:rFonts w:ascii="Times New Roman" w:hAnsi="Times New Roman" w:eastAsia="Times New Roman" w:cs="Times New Roman"/>
          <w:lang w:val="en-US"/>
        </w:rPr>
        <w:t xml:space="preserve">class </w:t>
      </w:r>
      <w:r w:rsidRPr="3B5CD46F" w:rsidR="3614465B">
        <w:rPr>
          <w:rFonts w:ascii="Times New Roman" w:hAnsi="Times New Roman" w:eastAsia="Times New Roman" w:cs="Times New Roman"/>
          <w:lang w:val="en-US"/>
        </w:rPr>
        <w:t>meeting</w:t>
      </w:r>
      <w:r w:rsidRPr="3B5CD46F" w:rsidR="71622FAC">
        <w:rPr>
          <w:rFonts w:ascii="Times New Roman" w:hAnsi="Times New Roman" w:eastAsia="Times New Roman" w:cs="Times New Roman"/>
          <w:lang w:val="en-US"/>
        </w:rPr>
        <w:t xml:space="preserve">.  </w:t>
      </w:r>
      <w:r w:rsidRPr="3B5CD46F" w:rsidR="71622FAC">
        <w:rPr>
          <w:rFonts w:ascii="Times New Roman" w:hAnsi="Times New Roman" w:eastAsia="Times New Roman" w:cs="Times New Roman"/>
          <w:lang w:val="en-US"/>
        </w:rPr>
        <w:t xml:space="preserve">Attendance will be taken </w:t>
      </w:r>
      <w:r w:rsidRPr="3B5CD46F" w:rsidR="71622FAC">
        <w:rPr>
          <w:rFonts w:ascii="Times New Roman" w:hAnsi="Times New Roman" w:eastAsia="Times New Roman" w:cs="Times New Roman"/>
          <w:b w:val="1"/>
          <w:bCs w:val="1"/>
          <w:u w:val="single"/>
          <w:lang w:val="en-US"/>
        </w:rPr>
        <w:t>5</w:t>
      </w:r>
      <w:r w:rsidRPr="3B5CD46F" w:rsidR="71622FAC">
        <w:rPr>
          <w:rFonts w:ascii="Times New Roman" w:hAnsi="Times New Roman" w:eastAsia="Times New Roman" w:cs="Times New Roman"/>
          <w:b w:val="1"/>
          <w:bCs w:val="1"/>
          <w:lang w:val="en-US"/>
        </w:rPr>
        <w:t xml:space="preserve"> </w:t>
      </w:r>
      <w:r w:rsidRPr="3B5CD46F" w:rsidR="71622FAC">
        <w:rPr>
          <w:rFonts w:ascii="Times New Roman" w:hAnsi="Times New Roman" w:eastAsia="Times New Roman" w:cs="Times New Roman"/>
          <w:b w:val="1"/>
          <w:bCs w:val="1"/>
          <w:u w:val="single"/>
          <w:lang w:val="en-US"/>
        </w:rPr>
        <w:t>minutes</w:t>
      </w:r>
      <w:r w:rsidRPr="3B5CD46F" w:rsidR="71622FAC">
        <w:rPr>
          <w:rFonts w:ascii="Times New Roman" w:hAnsi="Times New Roman" w:eastAsia="Times New Roman" w:cs="Times New Roman"/>
          <w:b w:val="1"/>
          <w:bCs w:val="1"/>
          <w:lang w:val="en-US"/>
        </w:rPr>
        <w:t xml:space="preserve"> </w:t>
      </w:r>
      <w:r w:rsidRPr="3B5CD46F" w:rsidR="71622FAC">
        <w:rPr>
          <w:rFonts w:ascii="Times New Roman" w:hAnsi="Times New Roman" w:eastAsia="Times New Roman" w:cs="Times New Roman"/>
          <w:lang w:val="en-US"/>
        </w:rPr>
        <w:t>after the start time of class</w:t>
      </w:r>
      <w:r w:rsidRPr="3B5CD46F" w:rsidR="71622FAC">
        <w:rPr>
          <w:rFonts w:ascii="Times New Roman" w:hAnsi="Times New Roman" w:eastAsia="Times New Roman" w:cs="Times New Roman"/>
          <w:lang w:val="en-US"/>
        </w:rPr>
        <w:t xml:space="preserve">.  </w:t>
      </w:r>
      <w:r w:rsidRPr="3B5CD46F" w:rsidR="71622FAC">
        <w:rPr>
          <w:rFonts w:ascii="Times New Roman" w:hAnsi="Times New Roman" w:eastAsia="Times New Roman" w:cs="Times New Roman"/>
          <w:lang w:val="en-US"/>
        </w:rPr>
        <w:t>If you are not present when attendance is taken, you will be counted absent for the day</w:t>
      </w:r>
      <w:r w:rsidRPr="3B5CD46F" w:rsidR="71622FAC">
        <w:rPr>
          <w:rFonts w:ascii="Times New Roman" w:hAnsi="Times New Roman" w:eastAsia="Times New Roman" w:cs="Times New Roman"/>
          <w:lang w:val="en-US"/>
        </w:rPr>
        <w:t xml:space="preserve">.  </w:t>
      </w:r>
      <w:r w:rsidRPr="3B5CD46F" w:rsidR="71622FAC">
        <w:rPr>
          <w:rFonts w:ascii="Times New Roman" w:hAnsi="Times New Roman" w:eastAsia="Times New Roman" w:cs="Times New Roman"/>
          <w:lang w:val="en-US"/>
        </w:rPr>
        <w:t xml:space="preserve">Excessive absences will </w:t>
      </w:r>
      <w:r w:rsidRPr="3B5CD46F" w:rsidR="1B933D61">
        <w:rPr>
          <w:rFonts w:ascii="Times New Roman" w:hAnsi="Times New Roman" w:eastAsia="Times New Roman" w:cs="Times New Roman"/>
          <w:lang w:val="en-US"/>
        </w:rPr>
        <w:t xml:space="preserve">significantly affect </w:t>
      </w:r>
      <w:r w:rsidRPr="3B5CD46F" w:rsidR="71622FAC">
        <w:rPr>
          <w:rFonts w:ascii="Times New Roman" w:hAnsi="Times New Roman" w:eastAsia="Times New Roman" w:cs="Times New Roman"/>
          <w:lang w:val="en-US"/>
        </w:rPr>
        <w:t>your grade</w:t>
      </w:r>
      <w:r w:rsidRPr="3B5CD46F" w:rsidR="71622FAC">
        <w:rPr>
          <w:rFonts w:ascii="Times New Roman" w:hAnsi="Times New Roman" w:eastAsia="Times New Roman" w:cs="Times New Roman"/>
          <w:lang w:val="en-US"/>
        </w:rPr>
        <w:t>.</w:t>
      </w:r>
    </w:p>
    <w:p w:rsidR="71622FAC" w:rsidP="4BB4B49A" w:rsidRDefault="71622FAC" w14:paraId="031D3448" w14:textId="147B7228">
      <w:pPr>
        <w:pStyle w:val="Default"/>
        <w:spacing w:before="0" w:after="0" w:afterAutospacing="off" w:line="240" w:lineRule="auto"/>
        <w:ind w:left="720" w:firstLine="0"/>
        <w:rPr>
          <w:rFonts w:ascii="Times New Roman" w:hAnsi="Times New Roman" w:eastAsia="Times New Roman" w:cs="Times New Roman"/>
          <w:lang w:val="en-US"/>
        </w:rPr>
      </w:pPr>
    </w:p>
    <w:p w:rsidR="71622FAC" w:rsidP="4BB4B49A" w:rsidRDefault="71622FAC" w14:paraId="3656EA44" w14:textId="364DB9E0">
      <w:pPr>
        <w:pStyle w:val="Default"/>
        <w:spacing w:before="0" w:after="0" w:afterAutospacing="off" w:line="240" w:lineRule="auto"/>
        <w:ind w:left="720" w:firstLine="0"/>
        <w:rPr>
          <w:rFonts w:ascii="Times New Roman" w:hAnsi="Times New Roman" w:eastAsia="Times New Roman" w:cs="Times New Roman"/>
          <w:lang w:val="en-US"/>
        </w:rPr>
      </w:pPr>
      <w:r w:rsidRPr="3B5CD46F" w:rsidR="71622FAC">
        <w:rPr>
          <w:rFonts w:ascii="Times New Roman" w:hAnsi="Times New Roman" w:eastAsia="Times New Roman" w:cs="Times New Roman"/>
          <w:lang w:val="en-US"/>
        </w:rPr>
        <w:t xml:space="preserve">Owing to the contingencies of life, </w:t>
      </w:r>
      <w:r w:rsidRPr="3B5CD46F" w:rsidR="71622FAC">
        <w:rPr>
          <w:rFonts w:ascii="Times New Roman" w:hAnsi="Times New Roman" w:eastAsia="Times New Roman" w:cs="Times New Roman"/>
          <w:b w:val="1"/>
          <w:bCs w:val="1"/>
          <w:lang w:val="en-US"/>
        </w:rPr>
        <w:t xml:space="preserve">you are </w:t>
      </w:r>
      <w:r w:rsidRPr="3B5CD46F" w:rsidR="71622FAC">
        <w:rPr>
          <w:rFonts w:ascii="Times New Roman" w:hAnsi="Times New Roman" w:eastAsia="Times New Roman" w:cs="Times New Roman"/>
          <w:b w:val="1"/>
          <w:bCs w:val="1"/>
          <w:lang w:val="en-US"/>
        </w:rPr>
        <w:t>permitted</w:t>
      </w:r>
      <w:r w:rsidRPr="3B5CD46F" w:rsidR="71622FAC">
        <w:rPr>
          <w:rFonts w:ascii="Times New Roman" w:hAnsi="Times New Roman" w:eastAsia="Times New Roman" w:cs="Times New Roman"/>
          <w:b w:val="1"/>
          <w:bCs w:val="1"/>
          <w:lang w:val="en-US"/>
        </w:rPr>
        <w:t xml:space="preserve"> </w:t>
      </w:r>
      <w:r w:rsidRPr="3B5CD46F" w:rsidR="08F6A1BE">
        <w:rPr>
          <w:rFonts w:ascii="Times New Roman" w:hAnsi="Times New Roman" w:eastAsia="Times New Roman" w:cs="Times New Roman"/>
          <w:b w:val="1"/>
          <w:bCs w:val="1"/>
          <w:u w:val="single"/>
          <w:lang w:val="en-US"/>
        </w:rPr>
        <w:t>3</w:t>
      </w:r>
      <w:r w:rsidRPr="3B5CD46F" w:rsidR="08F6A1BE">
        <w:rPr>
          <w:rFonts w:ascii="Times New Roman" w:hAnsi="Times New Roman" w:eastAsia="Times New Roman" w:cs="Times New Roman"/>
          <w:b w:val="1"/>
          <w:bCs w:val="1"/>
          <w:lang w:val="en-US"/>
        </w:rPr>
        <w:t xml:space="preserve"> </w:t>
      </w:r>
      <w:r w:rsidRPr="3B5CD46F" w:rsidR="0E7A0DD5">
        <w:rPr>
          <w:rFonts w:ascii="Times New Roman" w:hAnsi="Times New Roman" w:eastAsia="Times New Roman" w:cs="Times New Roman"/>
          <w:b w:val="1"/>
          <w:bCs w:val="1"/>
          <w:lang w:val="en-US"/>
        </w:rPr>
        <w:t xml:space="preserve">“free” </w:t>
      </w:r>
      <w:r w:rsidRPr="3B5CD46F" w:rsidR="71622FAC">
        <w:rPr>
          <w:rFonts w:ascii="Times New Roman" w:hAnsi="Times New Roman" w:eastAsia="Times New Roman" w:cs="Times New Roman"/>
          <w:b w:val="1"/>
          <w:bCs w:val="1"/>
          <w:lang w:val="en-US"/>
        </w:rPr>
        <w:t>absences</w:t>
      </w:r>
      <w:r w:rsidRPr="3B5CD46F" w:rsidR="2A00327C">
        <w:rPr>
          <w:rFonts w:ascii="Times New Roman" w:hAnsi="Times New Roman" w:eastAsia="Times New Roman" w:cs="Times New Roman"/>
          <w:b w:val="0"/>
          <w:bCs w:val="0"/>
          <w:lang w:val="en-US"/>
        </w:rPr>
        <w:t>, which will not count against you</w:t>
      </w:r>
      <w:r w:rsidRPr="3B5CD46F" w:rsidR="19B8E8F2">
        <w:rPr>
          <w:rFonts w:ascii="Times New Roman" w:hAnsi="Times New Roman" w:eastAsia="Times New Roman" w:cs="Times New Roman"/>
          <w:b w:val="0"/>
          <w:bCs w:val="0"/>
          <w:lang w:val="en-US"/>
        </w:rPr>
        <w:t>r attendance score</w:t>
      </w:r>
      <w:r w:rsidRPr="3B5CD46F" w:rsidR="2A00327C">
        <w:rPr>
          <w:rFonts w:ascii="Times New Roman" w:hAnsi="Times New Roman" w:eastAsia="Times New Roman" w:cs="Times New Roman"/>
          <w:b w:val="0"/>
          <w:bCs w:val="0"/>
          <w:lang w:val="en-US"/>
        </w:rPr>
        <w:t xml:space="preserve">. </w:t>
      </w:r>
      <w:r w:rsidRPr="3B5CD46F" w:rsidR="2A3CDD5E">
        <w:rPr>
          <w:rFonts w:ascii="Times New Roman" w:hAnsi="Times New Roman" w:eastAsia="Times New Roman" w:cs="Times New Roman"/>
          <w:b w:val="0"/>
          <w:bCs w:val="0"/>
          <w:lang w:val="en-US"/>
        </w:rPr>
        <w:t>After those “freebies” have been used up,</w:t>
      </w:r>
      <w:r w:rsidRPr="3B5CD46F" w:rsidR="643E66FC">
        <w:rPr>
          <w:rFonts w:ascii="Times New Roman" w:hAnsi="Times New Roman" w:eastAsia="Times New Roman" w:cs="Times New Roman"/>
          <w:b w:val="0"/>
          <w:bCs w:val="0"/>
          <w:lang w:val="en-US"/>
        </w:rPr>
        <w:t xml:space="preserve"> with</w:t>
      </w:r>
      <w:r w:rsidRPr="3B5CD46F" w:rsidR="2A3CDD5E">
        <w:rPr>
          <w:rFonts w:ascii="Times New Roman" w:hAnsi="Times New Roman" w:eastAsia="Times New Roman" w:cs="Times New Roman"/>
          <w:b w:val="0"/>
          <w:bCs w:val="0"/>
          <w:lang w:val="en-US"/>
        </w:rPr>
        <w:t xml:space="preserve"> </w:t>
      </w:r>
      <w:r w:rsidRPr="3B5CD46F" w:rsidR="2C3A2AF8">
        <w:rPr>
          <w:rFonts w:ascii="Times New Roman" w:hAnsi="Times New Roman" w:eastAsia="Times New Roman" w:cs="Times New Roman"/>
          <w:b w:val="0"/>
          <w:bCs w:val="0"/>
          <w:lang w:val="en-US"/>
        </w:rPr>
        <w:t xml:space="preserve">each </w:t>
      </w:r>
      <w:r w:rsidRPr="3B5CD46F" w:rsidR="2C3A2AF8">
        <w:rPr>
          <w:rFonts w:ascii="Times New Roman" w:hAnsi="Times New Roman" w:eastAsia="Times New Roman" w:cs="Times New Roman"/>
          <w:b w:val="0"/>
          <w:bCs w:val="0"/>
          <w:lang w:val="en-US"/>
        </w:rPr>
        <w:t>subsequent</w:t>
      </w:r>
      <w:r w:rsidRPr="3B5CD46F" w:rsidR="2C3A2AF8">
        <w:rPr>
          <w:rFonts w:ascii="Times New Roman" w:hAnsi="Times New Roman" w:eastAsia="Times New Roman" w:cs="Times New Roman"/>
          <w:b w:val="0"/>
          <w:bCs w:val="0"/>
          <w:lang w:val="en-US"/>
        </w:rPr>
        <w:t xml:space="preserve"> absence</w:t>
      </w:r>
      <w:r w:rsidRPr="3B5CD46F" w:rsidR="71622FAC">
        <w:rPr>
          <w:rFonts w:ascii="Times New Roman" w:hAnsi="Times New Roman" w:eastAsia="Times New Roman" w:cs="Times New Roman"/>
          <w:b w:val="0"/>
          <w:bCs w:val="0"/>
          <w:lang w:val="en-US"/>
        </w:rPr>
        <w:t xml:space="preserve"> </w:t>
      </w:r>
      <w:r w:rsidRPr="3B5CD46F" w:rsidR="23D646FA">
        <w:rPr>
          <w:rFonts w:ascii="Times New Roman" w:hAnsi="Times New Roman" w:eastAsia="Times New Roman" w:cs="Times New Roman"/>
          <w:lang w:val="en-US"/>
        </w:rPr>
        <w:t>you will lose</w:t>
      </w:r>
      <w:r w:rsidRPr="3B5CD46F" w:rsidR="6F5C5EAC">
        <w:rPr>
          <w:rFonts w:ascii="Times New Roman" w:hAnsi="Times New Roman" w:eastAsia="Times New Roman" w:cs="Times New Roman"/>
          <w:lang w:val="en-US"/>
        </w:rPr>
        <w:t xml:space="preserve"> one point from your total attendance grade, which is given out of 2</w:t>
      </w:r>
      <w:r w:rsidRPr="3B5CD46F" w:rsidR="1B7C2F6E">
        <w:rPr>
          <w:rFonts w:ascii="Times New Roman" w:hAnsi="Times New Roman" w:eastAsia="Times New Roman" w:cs="Times New Roman"/>
          <w:lang w:val="en-US"/>
        </w:rPr>
        <w:t>5</w:t>
      </w:r>
      <w:r w:rsidRPr="3B5CD46F" w:rsidR="6F5C5EAC">
        <w:rPr>
          <w:rFonts w:ascii="Times New Roman" w:hAnsi="Times New Roman" w:eastAsia="Times New Roman" w:cs="Times New Roman"/>
          <w:lang w:val="en-US"/>
        </w:rPr>
        <w:t xml:space="preserve"> points</w:t>
      </w:r>
      <w:r w:rsidRPr="3B5CD46F" w:rsidR="6F5C5EAC">
        <w:rPr>
          <w:rFonts w:ascii="Times New Roman" w:hAnsi="Times New Roman" w:eastAsia="Times New Roman" w:cs="Times New Roman"/>
          <w:lang w:val="en-US"/>
        </w:rPr>
        <w:t>.</w:t>
      </w:r>
    </w:p>
    <w:p w:rsidR="71622FAC" w:rsidP="4BB4B49A" w:rsidRDefault="71622FAC" w14:paraId="285FED5C" w14:textId="33346F59">
      <w:pPr>
        <w:pStyle w:val="Default"/>
        <w:spacing w:before="0" w:after="0" w:afterAutospacing="off" w:line="240" w:lineRule="auto"/>
        <w:ind w:left="720" w:firstLine="0"/>
        <w:rPr>
          <w:rFonts w:ascii="Times New Roman" w:hAnsi="Times New Roman" w:eastAsia="Times New Roman" w:cs="Times New Roman"/>
          <w:lang w:val="en-US"/>
        </w:rPr>
      </w:pPr>
    </w:p>
    <w:p w:rsidR="71622FAC" w:rsidP="213173C5" w:rsidRDefault="71622FAC" w14:paraId="30316E53" w14:textId="70730FE6">
      <w:pPr>
        <w:pStyle w:val="Default"/>
        <w:spacing w:before="0" w:after="0" w:afterAutospacing="off" w:line="240" w:lineRule="auto"/>
        <w:ind w:left="720" w:firstLine="0"/>
        <w:rPr>
          <w:rFonts w:ascii="Times New Roman" w:hAnsi="Times New Roman" w:eastAsia="Times New Roman" w:cs="Times New Roman"/>
          <w:lang w:val="en-US"/>
        </w:rPr>
      </w:pPr>
      <w:r w:rsidRPr="4BB4B49A" w:rsidR="260986C4">
        <w:rPr>
          <w:rFonts w:ascii="Times New Roman" w:hAnsi="Times New Roman" w:eastAsia="Times New Roman" w:cs="Times New Roman"/>
          <w:lang w:val="en-US"/>
        </w:rPr>
        <w:t xml:space="preserve">If you miss a class, </w:t>
      </w:r>
      <w:r w:rsidRPr="4BB4B49A" w:rsidR="71622FAC">
        <w:rPr>
          <w:rFonts w:ascii="Times New Roman" w:hAnsi="Times New Roman" w:eastAsia="Times New Roman" w:cs="Times New Roman"/>
          <w:lang w:val="en-US"/>
        </w:rPr>
        <w:t>there is no need for documentation explaining the absence—all absences will be treated the same, meaning there is no difference between “excused” and “unexcused” absences</w:t>
      </w:r>
      <w:r w:rsidRPr="4BB4B49A" w:rsidR="71622FAC">
        <w:rPr>
          <w:rFonts w:ascii="Times New Roman" w:hAnsi="Times New Roman" w:eastAsia="Times New Roman" w:cs="Times New Roman"/>
          <w:lang w:val="en-US"/>
        </w:rPr>
        <w:t>.</w:t>
      </w:r>
      <w:r w:rsidRPr="4BB4B49A" w:rsidR="71622FAC">
        <w:rPr>
          <w:rFonts w:ascii="Times New Roman" w:hAnsi="Times New Roman" w:eastAsia="Times New Roman" w:cs="Times New Roman"/>
          <w:lang w:val="en-US"/>
        </w:rPr>
        <w:t xml:space="preserve"> </w:t>
      </w:r>
      <w:r w:rsidRPr="4BB4B49A" w:rsidR="7333A78F">
        <w:rPr>
          <w:rFonts w:ascii="Times New Roman" w:hAnsi="Times New Roman" w:eastAsia="Times New Roman" w:cs="Times New Roman"/>
          <w:lang w:val="en-US"/>
        </w:rPr>
        <w:t xml:space="preserve">If </w:t>
      </w:r>
      <w:r w:rsidRPr="4BB4B49A" w:rsidR="791EEC14">
        <w:rPr>
          <w:rFonts w:ascii="Times New Roman" w:hAnsi="Times New Roman" w:eastAsia="Times New Roman" w:cs="Times New Roman"/>
          <w:lang w:val="en-US"/>
        </w:rPr>
        <w:t xml:space="preserve">you </w:t>
      </w:r>
      <w:r w:rsidRPr="4BB4B49A" w:rsidR="7333A78F">
        <w:rPr>
          <w:rFonts w:ascii="Times New Roman" w:hAnsi="Times New Roman" w:eastAsia="Times New Roman" w:cs="Times New Roman"/>
          <w:lang w:val="en-US"/>
        </w:rPr>
        <w:t xml:space="preserve">miss a class, </w:t>
      </w:r>
      <w:r w:rsidRPr="4BB4B49A" w:rsidR="7B0DA9C1">
        <w:rPr>
          <w:rFonts w:ascii="Times New Roman" w:hAnsi="Times New Roman" w:eastAsia="Times New Roman" w:cs="Times New Roman"/>
          <w:lang w:val="en-US"/>
        </w:rPr>
        <w:t xml:space="preserve">you </w:t>
      </w:r>
      <w:r w:rsidRPr="4BB4B49A" w:rsidR="7B0DA9C1">
        <w:rPr>
          <w:rFonts w:ascii="Times New Roman" w:hAnsi="Times New Roman" w:eastAsia="Times New Roman" w:cs="Times New Roman"/>
          <w:lang w:val="en-US"/>
        </w:rPr>
        <w:t>are</w:t>
      </w:r>
      <w:r w:rsidRPr="4BB4B49A" w:rsidR="7333A78F">
        <w:rPr>
          <w:rFonts w:ascii="Times New Roman" w:hAnsi="Times New Roman" w:eastAsia="Times New Roman" w:cs="Times New Roman"/>
          <w:lang w:val="en-US"/>
        </w:rPr>
        <w:t xml:space="preserve"> </w:t>
      </w:r>
      <w:r w:rsidRPr="4BB4B49A" w:rsidR="7333A78F">
        <w:rPr>
          <w:rFonts w:ascii="Times New Roman" w:hAnsi="Times New Roman" w:eastAsia="Times New Roman" w:cs="Times New Roman"/>
          <w:lang w:val="en-US"/>
        </w:rPr>
        <w:t>r</w:t>
      </w:r>
      <w:r w:rsidRPr="4BB4B49A" w:rsidR="7333A78F">
        <w:rPr>
          <w:rFonts w:ascii="Times New Roman" w:hAnsi="Times New Roman" w:eastAsia="Times New Roman" w:cs="Times New Roman"/>
          <w:lang w:val="en-US"/>
        </w:rPr>
        <w:t>esponsible for</w:t>
      </w:r>
      <w:r w:rsidRPr="4BB4B49A" w:rsidR="7333A78F">
        <w:rPr>
          <w:rFonts w:ascii="Times New Roman" w:hAnsi="Times New Roman" w:eastAsia="Times New Roman" w:cs="Times New Roman"/>
          <w:lang w:val="en-US"/>
        </w:rPr>
        <w:t xml:space="preserve"> cla</w:t>
      </w:r>
      <w:r w:rsidRPr="4BB4B49A" w:rsidR="7333A78F">
        <w:rPr>
          <w:rFonts w:ascii="Times New Roman" w:hAnsi="Times New Roman" w:eastAsia="Times New Roman" w:cs="Times New Roman"/>
          <w:lang w:val="en-US"/>
        </w:rPr>
        <w:t>ss content, assignments missed, and upcoming due dates.</w:t>
      </w:r>
      <w:r w:rsidRPr="4BB4B49A" w:rsidR="71622FAC">
        <w:rPr>
          <w:rFonts w:ascii="Times New Roman" w:hAnsi="Times New Roman" w:eastAsia="Times New Roman" w:cs="Times New Roman"/>
          <w:lang w:val="en-US"/>
        </w:rPr>
        <w:t xml:space="preserve"> </w:t>
      </w:r>
      <w:r w:rsidRPr="4BB4B49A" w:rsidR="71622FAC">
        <w:rPr>
          <w:rFonts w:ascii="Times New Roman" w:hAnsi="Times New Roman" w:eastAsia="Times New Roman" w:cs="Times New Roman"/>
          <w:lang w:val="en-US"/>
        </w:rPr>
        <w:t>If you do not stay for the entirety of class, you will be counted absent.</w:t>
      </w:r>
      <w:r w:rsidRPr="4BB4B49A" w:rsidR="7693B09D">
        <w:rPr>
          <w:rFonts w:ascii="Times New Roman" w:hAnsi="Times New Roman" w:eastAsia="Times New Roman" w:cs="Times New Roman"/>
          <w:lang w:val="en-US"/>
        </w:rPr>
        <w:t xml:space="preserve"> You will also be counted absent if you are wearing earphones </w:t>
      </w:r>
      <w:r w:rsidRPr="4BB4B49A" w:rsidR="402D7465">
        <w:rPr>
          <w:rFonts w:ascii="Times New Roman" w:hAnsi="Times New Roman" w:eastAsia="Times New Roman" w:cs="Times New Roman"/>
          <w:lang w:val="en-US"/>
        </w:rPr>
        <w:t>during</w:t>
      </w:r>
      <w:r w:rsidRPr="4BB4B49A" w:rsidR="7693B09D">
        <w:rPr>
          <w:rFonts w:ascii="Times New Roman" w:hAnsi="Times New Roman" w:eastAsia="Times New Roman" w:cs="Times New Roman"/>
          <w:lang w:val="en-US"/>
        </w:rPr>
        <w:t xml:space="preserve"> class without ODA permission</w:t>
      </w:r>
      <w:r w:rsidRPr="4BB4B49A" w:rsidR="75927CB7">
        <w:rPr>
          <w:rFonts w:ascii="Times New Roman" w:hAnsi="Times New Roman" w:eastAsia="Times New Roman" w:cs="Times New Roman"/>
          <w:lang w:val="en-US"/>
        </w:rPr>
        <w:t xml:space="preserve"> or spend excessive time on your phone</w:t>
      </w:r>
      <w:r w:rsidRPr="4BB4B49A" w:rsidR="21B91AD7">
        <w:rPr>
          <w:rFonts w:ascii="Times New Roman" w:hAnsi="Times New Roman" w:eastAsia="Times New Roman" w:cs="Times New Roman"/>
          <w:lang w:val="en-US"/>
        </w:rPr>
        <w:t xml:space="preserve">; please be aware that you </w:t>
      </w:r>
      <w:r w:rsidRPr="4BB4B49A" w:rsidR="021B7EB1">
        <w:rPr>
          <w:rFonts w:ascii="Times New Roman" w:hAnsi="Times New Roman" w:eastAsia="Times New Roman" w:cs="Times New Roman"/>
          <w:lang w:val="en-US"/>
        </w:rPr>
        <w:t>may be asked to leave the classroom if you engage in these activities.</w:t>
      </w:r>
    </w:p>
    <w:p w:rsidR="782EF205" w:rsidP="213173C5" w:rsidRDefault="782EF205" w14:paraId="03BBBB6A" w14:textId="077B8AEA">
      <w:pPr>
        <w:pStyle w:val="Default"/>
        <w:ind w:left="360"/>
        <w:rPr>
          <w:lang w:val="en-US"/>
        </w:rPr>
      </w:pPr>
      <w:r w:rsidRPr="4BB4B49A" w:rsidR="30FD6123">
        <w:rPr>
          <w:rFonts w:ascii="Times New Roman" w:hAnsi="Times New Roman" w:eastAsia="Times New Roman" w:cs="Times New Roman"/>
          <w:b w:val="1"/>
          <w:bCs w:val="1"/>
          <w:lang w:val="en-US"/>
        </w:rPr>
        <w:t>Discussions</w:t>
      </w:r>
      <w:r w:rsidRPr="4BB4B49A" w:rsidR="782EF205">
        <w:rPr>
          <w:rFonts w:ascii="Times New Roman" w:hAnsi="Times New Roman" w:eastAsia="Times New Roman" w:cs="Times New Roman"/>
          <w:b w:val="1"/>
          <w:bCs w:val="1"/>
          <w:lang w:val="en-US"/>
        </w:rPr>
        <w:t>:</w:t>
      </w:r>
    </w:p>
    <w:p w:rsidR="78A8F30C" w:rsidP="4BB4B49A" w:rsidRDefault="78A8F30C" w14:paraId="183E46B1" w14:textId="16DD84BA">
      <w:pPr>
        <w:pStyle w:val="Default"/>
        <w:suppressLineNumbers w:val="0"/>
        <w:shd w:val="clear" w:color="auto" w:fill="auto"/>
        <w:bidi w:val="0"/>
        <w:spacing w:before="0" w:beforeAutospacing="off" w:after="0" w:afterAutospacing="off" w:line="288" w:lineRule="auto"/>
        <w:ind w:left="720" w:right="0"/>
        <w:jc w:val="left"/>
        <w:rPr>
          <w:rStyle w:val="None"/>
          <w:rFonts w:ascii="Times New Roman" w:hAnsi="Times New Roman" w:eastAsia="Times New Roman" w:cs="Times New Roman"/>
        </w:rPr>
      </w:pPr>
      <w:r w:rsidRPr="4BB4B49A" w:rsidR="78A8F30C">
        <w:rPr>
          <w:rStyle w:val="None"/>
          <w:rFonts w:ascii="Times New Roman" w:hAnsi="Times New Roman" w:eastAsia="Times New Roman" w:cs="Times New Roman"/>
        </w:rPr>
        <w:t>In the second week of class, students will be divided into four “Discussion Groups</w:t>
      </w:r>
      <w:r w:rsidRPr="4BB4B49A" w:rsidR="464D0881">
        <w:rPr>
          <w:rStyle w:val="None"/>
          <w:rFonts w:ascii="Times New Roman" w:hAnsi="Times New Roman" w:eastAsia="Times New Roman" w:cs="Times New Roman"/>
        </w:rPr>
        <w:t xml:space="preserve">” consisting of </w:t>
      </w:r>
      <w:r w:rsidRPr="4BB4B49A" w:rsidR="464D0881">
        <w:rPr>
          <w:rStyle w:val="None"/>
          <w:rFonts w:ascii="Times New Roman" w:hAnsi="Times New Roman" w:eastAsia="Times New Roman" w:cs="Times New Roman"/>
        </w:rPr>
        <w:t>roughly 10</w:t>
      </w:r>
      <w:r w:rsidRPr="4BB4B49A" w:rsidR="464D0881">
        <w:rPr>
          <w:rStyle w:val="None"/>
          <w:rFonts w:ascii="Times New Roman" w:hAnsi="Times New Roman" w:eastAsia="Times New Roman" w:cs="Times New Roman"/>
        </w:rPr>
        <w:t xml:space="preserve"> students each. </w:t>
      </w:r>
      <w:r w:rsidRPr="4BB4B49A" w:rsidR="02E13935">
        <w:rPr>
          <w:rStyle w:val="None"/>
          <w:rFonts w:ascii="Times New Roman" w:hAnsi="Times New Roman" w:eastAsia="Times New Roman" w:cs="Times New Roman"/>
        </w:rPr>
        <w:t xml:space="preserve">Throughout the semester, each Discussion Group will </w:t>
      </w:r>
      <w:r w:rsidRPr="4BB4B49A" w:rsidR="6C670122">
        <w:rPr>
          <w:rStyle w:val="None"/>
          <w:rFonts w:ascii="Times New Roman" w:hAnsi="Times New Roman" w:eastAsia="Times New Roman" w:cs="Times New Roman"/>
        </w:rPr>
        <w:t>be assigned</w:t>
      </w:r>
      <w:r w:rsidRPr="4BB4B49A" w:rsidR="02E13935">
        <w:rPr>
          <w:rStyle w:val="None"/>
          <w:rFonts w:ascii="Times New Roman" w:hAnsi="Times New Roman" w:eastAsia="Times New Roman" w:cs="Times New Roman"/>
        </w:rPr>
        <w:t xml:space="preserve"> 3 separate class meetings during which they </w:t>
      </w:r>
      <w:r w:rsidRPr="4BB4B49A" w:rsidR="02E13935">
        <w:rPr>
          <w:rStyle w:val="None"/>
          <w:rFonts w:ascii="Times New Roman" w:hAnsi="Times New Roman" w:eastAsia="Times New Roman" w:cs="Times New Roman"/>
        </w:rPr>
        <w:t>are responsible for</w:t>
      </w:r>
      <w:r w:rsidRPr="4BB4B49A" w:rsidR="02E13935">
        <w:rPr>
          <w:rStyle w:val="None"/>
          <w:rFonts w:ascii="Times New Roman" w:hAnsi="Times New Roman" w:eastAsia="Times New Roman" w:cs="Times New Roman"/>
        </w:rPr>
        <w:t xml:space="preserve"> bringing reading questions and directing class discussion o</w:t>
      </w:r>
      <w:r w:rsidRPr="4BB4B49A" w:rsidR="3652D45F">
        <w:rPr>
          <w:rStyle w:val="None"/>
          <w:rFonts w:ascii="Times New Roman" w:hAnsi="Times New Roman" w:eastAsia="Times New Roman" w:cs="Times New Roman"/>
        </w:rPr>
        <w:t>f</w:t>
      </w:r>
      <w:r w:rsidRPr="4BB4B49A" w:rsidR="02E13935">
        <w:rPr>
          <w:rStyle w:val="None"/>
          <w:rFonts w:ascii="Times New Roman" w:hAnsi="Times New Roman" w:eastAsia="Times New Roman" w:cs="Times New Roman"/>
        </w:rPr>
        <w:t xml:space="preserve"> the </w:t>
      </w:r>
      <w:r w:rsidRPr="4BB4B49A" w:rsidR="3754E0FA">
        <w:rPr>
          <w:rStyle w:val="None"/>
          <w:rFonts w:ascii="Times New Roman" w:hAnsi="Times New Roman" w:eastAsia="Times New Roman" w:cs="Times New Roman"/>
        </w:rPr>
        <w:t>assigned readings</w:t>
      </w:r>
      <w:r w:rsidRPr="4BB4B49A" w:rsidR="02E13935">
        <w:rPr>
          <w:rStyle w:val="None"/>
          <w:rFonts w:ascii="Times New Roman" w:hAnsi="Times New Roman" w:eastAsia="Times New Roman" w:cs="Times New Roman"/>
        </w:rPr>
        <w:t xml:space="preserve">. </w:t>
      </w:r>
      <w:r w:rsidRPr="4BB4B49A" w:rsidR="10EE2E0B">
        <w:rPr>
          <w:rStyle w:val="None"/>
          <w:rFonts w:ascii="Times New Roman" w:hAnsi="Times New Roman" w:eastAsia="Times New Roman" w:cs="Times New Roman"/>
        </w:rPr>
        <w:t xml:space="preserve">Each person’s </w:t>
      </w:r>
      <w:r w:rsidRPr="4BB4B49A" w:rsidR="1C0CB611">
        <w:rPr>
          <w:rStyle w:val="None"/>
          <w:rFonts w:ascii="Times New Roman" w:hAnsi="Times New Roman" w:eastAsia="Times New Roman" w:cs="Times New Roman"/>
        </w:rPr>
        <w:t xml:space="preserve">participation </w:t>
      </w:r>
      <w:r w:rsidRPr="4BB4B49A" w:rsidR="49FD6948">
        <w:rPr>
          <w:rStyle w:val="None"/>
          <w:rFonts w:ascii="Times New Roman" w:hAnsi="Times New Roman" w:eastAsia="Times New Roman" w:cs="Times New Roman"/>
        </w:rPr>
        <w:t xml:space="preserve">score reflects </w:t>
      </w:r>
      <w:r w:rsidRPr="4BB4B49A" w:rsidR="12A6BBA7">
        <w:rPr>
          <w:rStyle w:val="None"/>
          <w:rFonts w:ascii="Times New Roman" w:hAnsi="Times New Roman" w:eastAsia="Times New Roman" w:cs="Times New Roman"/>
        </w:rPr>
        <w:t xml:space="preserve">their individual </w:t>
      </w:r>
      <w:r w:rsidRPr="4BB4B49A" w:rsidR="49FD6948">
        <w:rPr>
          <w:rStyle w:val="None"/>
          <w:rFonts w:ascii="Times New Roman" w:hAnsi="Times New Roman" w:eastAsia="Times New Roman" w:cs="Times New Roman"/>
        </w:rPr>
        <w:t xml:space="preserve">attendance and engagement on days when </w:t>
      </w:r>
      <w:r w:rsidRPr="4BB4B49A" w:rsidR="58026E61">
        <w:rPr>
          <w:rStyle w:val="None"/>
          <w:rFonts w:ascii="Times New Roman" w:hAnsi="Times New Roman" w:eastAsia="Times New Roman" w:cs="Times New Roman"/>
        </w:rPr>
        <w:t xml:space="preserve">their </w:t>
      </w:r>
      <w:r w:rsidRPr="4BB4B49A" w:rsidR="49FD6948">
        <w:rPr>
          <w:rStyle w:val="None"/>
          <w:rFonts w:ascii="Times New Roman" w:hAnsi="Times New Roman" w:eastAsia="Times New Roman" w:cs="Times New Roman"/>
        </w:rPr>
        <w:t xml:space="preserve">Discussion Group is </w:t>
      </w:r>
      <w:r w:rsidRPr="4BB4B49A" w:rsidR="4396D2E4">
        <w:rPr>
          <w:rStyle w:val="None"/>
          <w:rFonts w:ascii="Times New Roman" w:hAnsi="Times New Roman" w:eastAsia="Times New Roman" w:cs="Times New Roman"/>
        </w:rPr>
        <w:t>assigned to direct class.</w:t>
      </w:r>
      <w:r w:rsidRPr="4BB4B49A" w:rsidR="4E6B4D13">
        <w:rPr>
          <w:rStyle w:val="None"/>
          <w:rFonts w:ascii="Times New Roman" w:hAnsi="Times New Roman" w:eastAsia="Times New Roman" w:cs="Times New Roman"/>
        </w:rPr>
        <w:t xml:space="preserve"> For more information</w:t>
      </w:r>
      <w:r w:rsidRPr="4BB4B49A" w:rsidR="0C19BE20">
        <w:rPr>
          <w:rStyle w:val="None"/>
          <w:rFonts w:ascii="Times New Roman" w:hAnsi="Times New Roman" w:eastAsia="Times New Roman" w:cs="Times New Roman"/>
        </w:rPr>
        <w:t xml:space="preserve"> about this </w:t>
      </w:r>
      <w:r w:rsidRPr="4BB4B49A" w:rsidR="0C19BE20">
        <w:rPr>
          <w:rStyle w:val="None"/>
          <w:rFonts w:ascii="Times New Roman" w:hAnsi="Times New Roman" w:eastAsia="Times New Roman" w:cs="Times New Roman"/>
        </w:rPr>
        <w:t>component</w:t>
      </w:r>
      <w:r w:rsidRPr="4BB4B49A" w:rsidR="4E6B4D13">
        <w:rPr>
          <w:rStyle w:val="None"/>
          <w:rFonts w:ascii="Times New Roman" w:hAnsi="Times New Roman" w:eastAsia="Times New Roman" w:cs="Times New Roman"/>
        </w:rPr>
        <w:t>, please see the “</w:t>
      </w:r>
      <w:r w:rsidRPr="4BB4B49A" w:rsidR="7330B080">
        <w:rPr>
          <w:rStyle w:val="None"/>
          <w:rFonts w:ascii="Times New Roman" w:hAnsi="Times New Roman" w:eastAsia="Times New Roman" w:cs="Times New Roman"/>
        </w:rPr>
        <w:t>Discussion Groups</w:t>
      </w:r>
      <w:r w:rsidRPr="4BB4B49A" w:rsidR="4E6B4D13">
        <w:rPr>
          <w:rStyle w:val="None"/>
          <w:rFonts w:ascii="Times New Roman" w:hAnsi="Times New Roman" w:eastAsia="Times New Roman" w:cs="Times New Roman"/>
        </w:rPr>
        <w:t>” assignment sheet in Canvas.</w:t>
      </w:r>
    </w:p>
    <w:p xmlns:wp14="http://schemas.microsoft.com/office/word/2010/wordml" w:rsidP="213173C5" w14:paraId="616662CB" wp14:textId="3A9B3BDC">
      <w:pPr>
        <w:pStyle w:val="Default"/>
        <w:spacing w:before="0" w:after="0" w:afterAutospacing="off" w:line="240"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13173C5" w:rsidR="2963F31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Communication:</w:t>
      </w:r>
    </w:p>
    <w:p xmlns:wp14="http://schemas.microsoft.com/office/word/2010/wordml" w:rsidP="61970AF9" w14:paraId="6BCC6E51" wp14:textId="30621E09">
      <w:pPr>
        <w:spacing w:before="0" w:after="0" w:afterAutospacing="off"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shd w:val="clear" w:color="auto" w:fill="ffffff"/>
          <w:lang w:val="en-US"/>
        </w:rPr>
      </w:pPr>
      <w:r w:rsidRPr="61970AF9" w:rsidR="2963F3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Communication </w:t>
      </w:r>
      <w:r w:rsidRPr="61970AF9" w:rsidR="2963F3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regarding</w:t>
      </w:r>
      <w:r w:rsidRPr="61970AF9" w:rsidR="2963F3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course information will be handled through Canvas</w:t>
      </w:r>
      <w:r w:rsidRPr="61970AF9" w:rsidR="2963F3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1970AF9" w:rsidR="2963F3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you have questions or concerns at any point during the term and wish to contact the instructor via email, please contact him using the address listed above</w:t>
      </w:r>
      <w:r w:rsidRPr="61970AF9" w:rsidR="2963F3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1970AF9" w:rsidR="2963F3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instructor will do his best to respond within 24 hours Monday-Friday and may take longer to respond on days when class does not meet.</w:t>
      </w:r>
      <w:r w:rsidRPr="61970AF9" w:rsidR="3A15C4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Emails </w:t>
      </w:r>
      <w:r w:rsidRPr="61970AF9" w:rsidR="3A15C4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pertaining to</w:t>
      </w:r>
      <w:r w:rsidRPr="61970AF9" w:rsidR="3A15C4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information that is already available to you on Canvas or on the syllabus may not be responded to at all.</w:t>
      </w:r>
    </w:p>
    <w:p xmlns:wp14="http://schemas.microsoft.com/office/word/2010/wordml" w:rsidP="213173C5" w14:paraId="56766C0E" wp14:textId="157F1CE7">
      <w:pPr>
        <w:pStyle w:val="Default"/>
        <w:spacing w:before="0" w:line="240" w:lineRule="auto"/>
        <w:ind w:left="360"/>
        <w:rPr>
          <w:rFonts w:ascii="Times New Roman" w:hAnsi="Times New Roman" w:eastAsia="Times New Roman" w:cs="Times New Roman"/>
          <w:b w:val="1"/>
          <w:bCs w:val="1"/>
          <w:i w:val="0"/>
          <w:iCs w:val="0"/>
          <w:rtl w:val="0"/>
          <w:lang w:val="en-US"/>
        </w:rPr>
      </w:pPr>
      <w:r w:rsidRPr="213173C5" w:rsidR="213173C5">
        <w:rPr>
          <w:rFonts w:ascii="Times New Roman" w:hAnsi="Times New Roman" w:eastAsia="Times New Roman" w:cs="Times New Roman"/>
          <w:b w:val="1"/>
          <w:bCs w:val="1"/>
          <w:i w:val="0"/>
          <w:iCs w:val="0"/>
          <w:lang w:val="en-US"/>
        </w:rPr>
        <w:t>Emergency communications:</w:t>
      </w:r>
    </w:p>
    <w:p xmlns:wp14="http://schemas.microsoft.com/office/word/2010/wordml" w:rsidP="213173C5" w14:paraId="44F1E82D" wp14:textId="71894C0D">
      <w:pPr>
        <w:pStyle w:val="Default"/>
        <w:spacing w:before="0" w:line="240" w:lineRule="auto"/>
        <w:ind w:left="720"/>
        <w:rPr>
          <w:rFonts w:ascii="Times New Roman" w:hAnsi="Times New Roman" w:eastAsia="Times New Roman" w:cs="Times New Roman"/>
        </w:rPr>
      </w:pPr>
      <w:r w:rsidRPr="213173C5" w:rsidR="213173C5">
        <w:rPr>
          <w:rFonts w:ascii="Times New Roman" w:hAnsi="Times New Roman" w:eastAsia="Times New Roman" w:cs="Times New Roman"/>
          <w:lang w:val="en-US"/>
        </w:rPr>
        <w:t>UNT uses a system called Eagle Alert to quickly notify students</w:t>
      </w:r>
      <w:r w:rsidRPr="213173C5" w:rsidR="0416D23B">
        <w:rPr>
          <w:rFonts w:ascii="Times New Roman" w:hAnsi="Times New Roman" w:eastAsia="Times New Roman" w:cs="Times New Roman"/>
          <w:lang w:val="en-US"/>
        </w:rPr>
        <w:t xml:space="preserve"> </w:t>
      </w:r>
      <w:r w:rsidRPr="213173C5" w:rsidR="213173C5">
        <w:rPr>
          <w:rFonts w:ascii="Times New Roman" w:hAnsi="Times New Roman" w:eastAsia="Times New Roman" w:cs="Times New Roman"/>
          <w:lang w:val="en-US"/>
        </w:rPr>
        <w:t xml:space="preserve">with critical information </w:t>
      </w:r>
      <w:r w:rsidRPr="213173C5" w:rsidR="213173C5">
        <w:rPr>
          <w:rFonts w:ascii="Times New Roman" w:hAnsi="Times New Roman" w:eastAsia="Times New Roman" w:cs="Times New Roman"/>
          <w:lang w:val="en-US"/>
        </w:rPr>
        <w:t>in the event of</w:t>
      </w:r>
      <w:r w:rsidRPr="213173C5" w:rsidR="213173C5">
        <w:rPr>
          <w:rFonts w:ascii="Times New Roman" w:hAnsi="Times New Roman" w:eastAsia="Times New Roman" w:cs="Times New Roman"/>
          <w:lang w:val="en-US"/>
        </w:rPr>
        <w:t xml:space="preserve"> an emergency (i.e., severe weather, campus </w:t>
      </w:r>
      <w:r w:rsidRPr="213173C5" w:rsidR="213173C5">
        <w:rPr>
          <w:rFonts w:ascii="Times New Roman" w:hAnsi="Times New Roman" w:eastAsia="Times New Roman" w:cs="Times New Roman"/>
          <w:lang w:val="en-US"/>
        </w:rPr>
        <w:t xml:space="preserve">closing, and health and public safety emergencies like chemical spills, fires, or violence). </w:t>
      </w:r>
      <w:r w:rsidRPr="213173C5" w:rsidR="213173C5">
        <w:rPr>
          <w:rFonts w:ascii="Times New Roman" w:hAnsi="Times New Roman" w:eastAsia="Times New Roman" w:cs="Times New Roman"/>
          <w:lang w:val="en-US"/>
        </w:rPr>
        <w:t xml:space="preserve">In the event of a university closure, please refer to Canvas for contingency plans for </w:t>
      </w:r>
      <w:r w:rsidRPr="213173C5" w:rsidR="213173C5">
        <w:rPr>
          <w:rFonts w:ascii="Times New Roman" w:hAnsi="Times New Roman" w:eastAsia="Times New Roman" w:cs="Times New Roman"/>
          <w:lang w:val="en-US"/>
        </w:rPr>
        <w:t>covering course materials.</w:t>
      </w:r>
      <w:r w:rsidRPr="213173C5" w:rsidR="213173C5">
        <w:rPr>
          <w:rFonts w:ascii="Times New Roman" w:hAnsi="Times New Roman" w:eastAsia="Times New Roman" w:cs="Times New Roman"/>
          <w:lang w:val="en-US"/>
        </w:rPr>
        <w:t xml:space="preserve"> If Canvas is not accessible during </w:t>
      </w:r>
      <w:r w:rsidRPr="213173C5" w:rsidR="213173C5">
        <w:rPr>
          <w:rFonts w:ascii="Times New Roman" w:hAnsi="Times New Roman" w:eastAsia="Times New Roman" w:cs="Times New Roman"/>
          <w:lang w:val="en-US"/>
        </w:rPr>
        <w:t>the</w:t>
      </w:r>
      <w:r w:rsidRPr="213173C5" w:rsidR="213173C5">
        <w:rPr>
          <w:rFonts w:ascii="Times New Roman" w:hAnsi="Times New Roman" w:eastAsia="Times New Roman" w:cs="Times New Roman"/>
          <w:lang w:val="en-US"/>
        </w:rPr>
        <w:t xml:space="preserve"> emergency, contact me </w:t>
      </w:r>
      <w:r w:rsidRPr="213173C5" w:rsidR="213173C5">
        <w:rPr>
          <w:rFonts w:ascii="Times New Roman" w:hAnsi="Times New Roman" w:eastAsia="Times New Roman" w:cs="Times New Roman"/>
          <w:lang w:val="en-US"/>
        </w:rPr>
        <w:t xml:space="preserve">via email for more information. </w:t>
      </w:r>
    </w:p>
    <w:p xmlns:wp14="http://schemas.microsoft.com/office/word/2010/wordml" w:rsidP="213173C5" wp14:textId="77777777" w14:paraId="604530F4">
      <w:pPr>
        <w:pStyle w:val="Default"/>
        <w:spacing w:before="0" w:line="240" w:lineRule="auto"/>
        <w:rPr>
          <w:rFonts w:ascii="Times New Roman" w:hAnsi="Times New Roman" w:eastAsia="Times New Roman" w:cs="Times New Roman"/>
          <w:rtl w:val="0"/>
        </w:rPr>
      </w:pPr>
    </w:p>
    <w:p xmlns:wp14="http://schemas.microsoft.com/office/word/2010/wordml" w:rsidP="213173C5" w14:paraId="24C41798" wp14:textId="77777777">
      <w:pPr>
        <w:pStyle w:val="Heading"/>
        <w:keepNext w:val="0"/>
        <w:numPr>
          <w:ilvl w:val="0"/>
          <w:numId w:val="9"/>
        </w:numPr>
        <w:bidi w:val="0"/>
        <w:ind w:right="0"/>
        <w:jc w:val="left"/>
        <w:rPr>
          <w:rFonts w:ascii="Times New Roman" w:hAnsi="Times New Roman" w:eastAsia="Times New Roman" w:cs="Times New Roman"/>
          <w:b w:val="0"/>
          <w:bCs w:val="0"/>
          <w:sz w:val="24"/>
          <w:szCs w:val="24"/>
          <w:rtl w:val="0"/>
          <w:lang w:val="en-US"/>
        </w:rPr>
      </w:pPr>
      <w:r w:rsidRPr="213173C5" w:rsidR="213173C5">
        <w:rPr>
          <w:rStyle w:val="None"/>
          <w:rFonts w:ascii="Times New Roman" w:hAnsi="Times New Roman" w:eastAsia="Times New Roman" w:cs="Times New Roman"/>
          <w:b w:val="0"/>
          <w:bCs w:val="0"/>
          <w:sz w:val="24"/>
          <w:szCs w:val="24"/>
          <w:lang w:val="en-US"/>
        </w:rPr>
        <w:t xml:space="preserve">Course readings:  </w:t>
      </w:r>
    </w:p>
    <w:p xmlns:wp14="http://schemas.microsoft.com/office/word/2010/wordml" w:rsidP="213173C5" w14:paraId="36AD0C10" wp14:textId="77777777">
      <w:pPr>
        <w:pStyle w:val="Heading"/>
        <w:keepNext w:val="0"/>
        <w:numPr>
          <w:ilvl w:val="1"/>
          <w:numId w:val="11"/>
        </w:numPr>
        <w:bidi w:val="0"/>
        <w:ind w:right="0"/>
        <w:jc w:val="left"/>
        <w:rPr>
          <w:rFonts w:ascii="Times New Roman" w:hAnsi="Times New Roman" w:eastAsia="Times New Roman" w:cs="Times New Roman"/>
          <w:b w:val="0"/>
          <w:bCs w:val="0"/>
          <w:sz w:val="24"/>
          <w:szCs w:val="24"/>
          <w:rtl w:val="0"/>
          <w:lang w:val="en-US"/>
        </w:rPr>
      </w:pPr>
      <w:r w:rsidRPr="213173C5" w:rsidR="213173C5">
        <w:rPr>
          <w:rStyle w:val="None"/>
          <w:rFonts w:ascii="Times New Roman" w:hAnsi="Times New Roman" w:eastAsia="Times New Roman" w:cs="Times New Roman"/>
          <w:b w:val="0"/>
          <w:bCs w:val="0"/>
          <w:sz w:val="24"/>
          <w:szCs w:val="24"/>
          <w:lang w:val="en-US"/>
        </w:rPr>
        <w:t xml:space="preserve">Required text: Kessler, Gary, </w:t>
      </w:r>
      <w:r w:rsidRPr="213173C5" w:rsidR="213173C5">
        <w:rPr>
          <w:rStyle w:val="None"/>
          <w:rFonts w:ascii="Times New Roman" w:hAnsi="Times New Roman" w:eastAsia="Times New Roman" w:cs="Times New Roman"/>
          <w:b w:val="0"/>
          <w:bCs w:val="0"/>
          <w:i w:val="1"/>
          <w:iCs w:val="1"/>
          <w:sz w:val="24"/>
          <w:szCs w:val="24"/>
          <w:lang w:val="en-US"/>
        </w:rPr>
        <w:t xml:space="preserve">Voices of Wisdom: A Multicultural Philosophy Reader, </w:t>
      </w:r>
      <w:r w:rsidRPr="213173C5" w:rsidR="213173C5">
        <w:rPr>
          <w:rStyle w:val="None"/>
          <w:rFonts w:ascii="Times New Roman" w:hAnsi="Times New Roman" w:eastAsia="Times New Roman" w:cs="Times New Roman"/>
          <w:b w:val="0"/>
          <w:bCs w:val="0"/>
          <w:sz w:val="24"/>
          <w:szCs w:val="24"/>
          <w:lang w:val="en-US"/>
        </w:rPr>
        <w:t>9th edition.</w:t>
      </w:r>
    </w:p>
    <w:p xmlns:wp14="http://schemas.microsoft.com/office/word/2010/wordml" w:rsidP="213173C5" w14:paraId="422A445C" wp14:textId="2CC01705">
      <w:pPr>
        <w:pStyle w:val="Heading"/>
        <w:keepNext w:val="0"/>
        <w:numPr>
          <w:ilvl w:val="1"/>
          <w:numId w:val="11"/>
        </w:numPr>
        <w:bidi w:val="0"/>
        <w:ind w:right="0"/>
        <w:jc w:val="left"/>
        <w:rPr>
          <w:rFonts w:ascii="Times New Roman" w:hAnsi="Times New Roman" w:eastAsia="Times New Roman" w:cs="Times New Roman"/>
          <w:b w:val="0"/>
          <w:bCs w:val="0"/>
          <w:sz w:val="24"/>
          <w:szCs w:val="24"/>
          <w:rtl w:val="0"/>
          <w:lang w:val="en-US"/>
        </w:rPr>
      </w:pPr>
      <w:r w:rsidRPr="4BB4B49A" w:rsidR="213173C5">
        <w:rPr>
          <w:rStyle w:val="None"/>
          <w:rFonts w:ascii="Times New Roman" w:hAnsi="Times New Roman" w:eastAsia="Times New Roman" w:cs="Times New Roman"/>
          <w:b w:val="0"/>
          <w:bCs w:val="0"/>
          <w:sz w:val="24"/>
          <w:szCs w:val="24"/>
          <w:lang w:val="en-US"/>
        </w:rPr>
        <w:t xml:space="preserve">Other reading selections will be </w:t>
      </w:r>
      <w:r w:rsidRPr="4BB4B49A" w:rsidR="213173C5">
        <w:rPr>
          <w:rStyle w:val="None"/>
          <w:rFonts w:ascii="Times New Roman" w:hAnsi="Times New Roman" w:eastAsia="Times New Roman" w:cs="Times New Roman"/>
          <w:b w:val="0"/>
          <w:bCs w:val="0"/>
          <w:sz w:val="24"/>
          <w:szCs w:val="24"/>
          <w:lang w:val="en-US"/>
        </w:rPr>
        <w:t>provided</w:t>
      </w:r>
      <w:r w:rsidRPr="4BB4B49A" w:rsidR="213173C5">
        <w:rPr>
          <w:rStyle w:val="None"/>
          <w:rFonts w:ascii="Times New Roman" w:hAnsi="Times New Roman" w:eastAsia="Times New Roman" w:cs="Times New Roman"/>
          <w:b w:val="0"/>
          <w:bCs w:val="0"/>
          <w:sz w:val="24"/>
          <w:szCs w:val="24"/>
          <w:lang w:val="en-US"/>
        </w:rPr>
        <w:t xml:space="preserve"> </w:t>
      </w:r>
      <w:r w:rsidRPr="4BB4B49A" w:rsidR="03D3E52C">
        <w:rPr>
          <w:rStyle w:val="None"/>
          <w:rFonts w:ascii="Times New Roman" w:hAnsi="Times New Roman" w:eastAsia="Times New Roman" w:cs="Times New Roman"/>
          <w:b w:val="0"/>
          <w:bCs w:val="0"/>
          <w:sz w:val="24"/>
          <w:szCs w:val="24"/>
          <w:lang w:val="en-US"/>
        </w:rPr>
        <w:t>as .PDF files on Canvas.</w:t>
      </w:r>
    </w:p>
    <w:p w:rsidR="213173C5" w:rsidP="213173C5" w:rsidRDefault="213173C5" w14:paraId="35ACE4B2" w14:textId="6312FAB2">
      <w:pPr>
        <w:pStyle w:val="Body A"/>
        <w:keepNext w:val="0"/>
        <w:bidi w:val="0"/>
        <w:rPr>
          <w:lang w:val="en-US"/>
        </w:rPr>
      </w:pPr>
    </w:p>
    <w:p xmlns:wp14="http://schemas.microsoft.com/office/word/2010/wordml" w:rsidP="20372F94" w14:paraId="6F8997A9" wp14:textId="133949A4">
      <w:pPr>
        <w:pStyle w:val="Body A"/>
        <w:numPr>
          <w:ilvl w:val="0"/>
          <w:numId w:val="12"/>
        </w:numPr>
        <w:bidi w:val="0"/>
        <w:ind w:right="0"/>
        <w:jc w:val="left"/>
        <w:rPr>
          <w:rStyle w:val="None"/>
          <w:rFonts w:ascii="Times New Roman" w:hAnsi="Times New Roman" w:eastAsia="Times New Roman" w:cs="Times New Roman"/>
          <w:lang w:val="en-US"/>
        </w:rPr>
      </w:pPr>
      <w:r w:rsidRPr="20372F94" w:rsidR="64560F46">
        <w:rPr>
          <w:rStyle w:val="None"/>
          <w:rFonts w:ascii="Times New Roman" w:hAnsi="Times New Roman" w:eastAsia="Times New Roman" w:cs="Times New Roman"/>
          <w:lang w:val="en-US"/>
        </w:rPr>
        <w:t>Assessments:</w:t>
      </w:r>
    </w:p>
    <w:p xmlns:wp14="http://schemas.microsoft.com/office/word/2010/wordml" w:rsidP="1999548B" w14:paraId="220F9E47" wp14:textId="77777777">
      <w:pPr>
        <w:pStyle w:val="Body A"/>
        <w:rPr>
          <w:rStyle w:val="None"/>
          <w:rFonts w:ascii="Times New Roman" w:hAnsi="Times New Roman" w:eastAsia="Times New Roman" w:cs="Times New Roman"/>
        </w:rPr>
      </w:pPr>
      <w:r w:rsidRPr="1999548B" w:rsidR="213173C5">
        <w:rPr>
          <w:rStyle w:val="None"/>
          <w:rFonts w:ascii="Times New Roman" w:hAnsi="Times New Roman" w:eastAsia="Times New Roman" w:cs="Times New Roman"/>
          <w:lang w:val="en-US"/>
        </w:rPr>
        <w:t xml:space="preserve">       </w:t>
      </w:r>
      <w:r w:rsidRPr="1999548B" w:rsidR="213173C5">
        <w:rPr>
          <w:rStyle w:val="None"/>
          <w:rFonts w:ascii="Times New Roman" w:hAnsi="Times New Roman" w:eastAsia="Times New Roman" w:cs="Times New Roman"/>
          <w:lang w:val="en-US"/>
        </w:rPr>
        <w:t>Final grades will consist of the following:</w:t>
      </w:r>
      <w:r w:rsidRPr="1999548B" w:rsidR="213173C5">
        <w:rPr>
          <w:rStyle w:val="None"/>
          <w:rFonts w:ascii="Times New Roman" w:hAnsi="Times New Roman" w:eastAsia="Times New Roman" w:cs="Times New Roman"/>
          <w:lang w:val="en-US"/>
        </w:rPr>
        <w:t xml:space="preserve"> </w:t>
      </w:r>
    </w:p>
    <w:p w:rsidR="69D704C2" w:rsidP="1999548B" w:rsidRDefault="69D704C2" w14:paraId="4B64F42C" w14:textId="3E0D2271">
      <w:pPr>
        <w:pStyle w:val="Default"/>
        <w:spacing w:before="0" w:line="240" w:lineRule="auto"/>
        <w:rPr>
          <w:rStyle w:val="None"/>
          <w:rFonts w:ascii="Times New Roman" w:hAnsi="Times New Roman" w:eastAsia="Times New Roman" w:cs="Times New Roman"/>
        </w:rPr>
      </w:pPr>
      <w:r w:rsidRPr="1999548B" w:rsidR="69D704C2">
        <w:rPr>
          <w:rStyle w:val="None"/>
          <w:rFonts w:ascii="Times New Roman" w:hAnsi="Times New Roman" w:eastAsia="Times New Roman" w:cs="Times New Roman"/>
        </w:rPr>
        <w:t>Attendance</w:t>
      </w:r>
      <w:r>
        <w:tab/>
      </w:r>
      <w:r>
        <w:tab/>
      </w:r>
      <w:r>
        <w:tab/>
      </w:r>
      <w:r>
        <w:tab/>
      </w:r>
      <w:r>
        <w:tab/>
      </w:r>
      <w:r>
        <w:tab/>
      </w:r>
      <w:r>
        <w:tab/>
      </w:r>
      <w:r>
        <w:tab/>
      </w:r>
      <w:r w:rsidRPr="1999548B" w:rsidR="60C6C812">
        <w:rPr>
          <w:rStyle w:val="None"/>
          <w:rFonts w:ascii="Times New Roman" w:hAnsi="Times New Roman" w:eastAsia="Times New Roman" w:cs="Times New Roman"/>
        </w:rPr>
        <w:t>30</w:t>
      </w:r>
      <w:r w:rsidRPr="1999548B" w:rsidR="69D704C2">
        <w:rPr>
          <w:rStyle w:val="None"/>
          <w:rFonts w:ascii="Times New Roman" w:hAnsi="Times New Roman" w:eastAsia="Times New Roman" w:cs="Times New Roman"/>
        </w:rPr>
        <w:t>%</w:t>
      </w:r>
    </w:p>
    <w:p xmlns:wp14="http://schemas.microsoft.com/office/word/2010/wordml" w:rsidP="1999548B" w14:paraId="2BE5A406" wp14:textId="0A3F5BFD">
      <w:pPr>
        <w:pStyle w:val="Default"/>
        <w:spacing w:before="0" w:line="240" w:lineRule="auto"/>
        <w:ind w:firstLine="0"/>
        <w:rPr>
          <w:rStyle w:val="None"/>
          <w:rFonts w:ascii="Times New Roman" w:hAnsi="Times New Roman" w:eastAsia="Times New Roman" w:cs="Times New Roman"/>
        </w:rPr>
      </w:pPr>
      <w:r w:rsidRPr="4BB4B49A" w:rsidR="42D9B6D9">
        <w:rPr>
          <w:rStyle w:val="None"/>
          <w:rFonts w:ascii="Times New Roman" w:hAnsi="Times New Roman" w:eastAsia="Times New Roman" w:cs="Times New Roman"/>
        </w:rPr>
        <w:t xml:space="preserve">Discussions </w:t>
      </w:r>
      <w:r>
        <w:tab/>
      </w:r>
      <w:r>
        <w:tab/>
      </w:r>
      <w:r>
        <w:tab/>
      </w:r>
      <w:r>
        <w:tab/>
      </w:r>
      <w:r>
        <w:tab/>
      </w:r>
      <w:r>
        <w:tab/>
      </w:r>
      <w:r>
        <w:tab/>
      </w:r>
      <w:r>
        <w:tab/>
      </w:r>
      <w:r w:rsidRPr="4BB4B49A" w:rsidR="6C2F33CB">
        <w:rPr>
          <w:rStyle w:val="None"/>
          <w:rFonts w:ascii="Times New Roman" w:hAnsi="Times New Roman" w:eastAsia="Times New Roman" w:cs="Times New Roman"/>
        </w:rPr>
        <w:t>2</w:t>
      </w:r>
      <w:r w:rsidRPr="4BB4B49A" w:rsidR="213173C5">
        <w:rPr>
          <w:rStyle w:val="None"/>
          <w:rFonts w:ascii="Times New Roman" w:hAnsi="Times New Roman" w:eastAsia="Times New Roman" w:cs="Times New Roman"/>
        </w:rPr>
        <w:t>0</w:t>
      </w:r>
      <w:r w:rsidRPr="4BB4B49A" w:rsidR="213173C5">
        <w:rPr>
          <w:rStyle w:val="None"/>
          <w:rFonts w:ascii="Times New Roman" w:hAnsi="Times New Roman" w:eastAsia="Times New Roman" w:cs="Times New Roman"/>
        </w:rPr>
        <w:t>%</w:t>
      </w:r>
    </w:p>
    <w:p xmlns:wp14="http://schemas.microsoft.com/office/word/2010/wordml" w:rsidP="1999548B" w14:paraId="2236F60E" wp14:textId="5A995278">
      <w:pPr>
        <w:pStyle w:val="Default"/>
        <w:spacing w:before="0" w:line="240" w:lineRule="auto"/>
        <w:ind w:firstLine="0"/>
        <w:rPr>
          <w:rStyle w:val="None"/>
          <w:rFonts w:ascii="Times New Roman" w:hAnsi="Times New Roman" w:eastAsia="Times New Roman" w:cs="Times New Roman"/>
        </w:rPr>
      </w:pPr>
      <w:r w:rsidRPr="1999548B" w:rsidR="219D6BC3">
        <w:rPr>
          <w:rStyle w:val="None"/>
          <w:rFonts w:ascii="Times New Roman" w:hAnsi="Times New Roman" w:eastAsia="Times New Roman" w:cs="Times New Roman"/>
        </w:rPr>
        <w:t>Reading Quizzes</w:t>
      </w:r>
      <w:r>
        <w:tab/>
      </w:r>
      <w:r>
        <w:tab/>
      </w:r>
      <w:r>
        <w:tab/>
      </w:r>
      <w:r>
        <w:tab/>
      </w:r>
      <w:r>
        <w:tab/>
      </w:r>
      <w:r>
        <w:tab/>
      </w:r>
      <w:r>
        <w:tab/>
      </w:r>
      <w:r w:rsidRPr="1999548B" w:rsidR="190516E0">
        <w:rPr>
          <w:rStyle w:val="None"/>
          <w:rFonts w:ascii="Times New Roman" w:hAnsi="Times New Roman" w:eastAsia="Times New Roman" w:cs="Times New Roman"/>
        </w:rPr>
        <w:t>3</w:t>
      </w:r>
      <w:r w:rsidRPr="1999548B" w:rsidR="213173C5">
        <w:rPr>
          <w:rStyle w:val="None"/>
          <w:rFonts w:ascii="Times New Roman" w:hAnsi="Times New Roman" w:eastAsia="Times New Roman" w:cs="Times New Roman"/>
        </w:rPr>
        <w:t>0%</w:t>
      </w:r>
    </w:p>
    <w:p xmlns:wp14="http://schemas.microsoft.com/office/word/2010/wordml" w:rsidP="1999548B" w14:paraId="41C8F396" wp14:textId="71ED48F4">
      <w:pPr>
        <w:pStyle w:val="Default"/>
        <w:spacing w:before="0" w:beforeAutospacing="off" w:after="0" w:afterAutospacing="off" w:line="240" w:lineRule="auto"/>
        <w:ind w:left="0" w:right="0"/>
        <w:jc w:val="left"/>
        <w:rPr>
          <w:rStyle w:val="None"/>
          <w:rFonts w:ascii="Times New Roman" w:hAnsi="Times New Roman" w:eastAsia="Times New Roman" w:cs="Times New Roman"/>
        </w:rPr>
      </w:pPr>
      <w:r w:rsidRPr="4BB4B49A" w:rsidR="7BA750B5">
        <w:rPr>
          <w:rStyle w:val="None"/>
          <w:rFonts w:ascii="Times New Roman" w:hAnsi="Times New Roman" w:eastAsia="Times New Roman" w:cs="Times New Roman"/>
        </w:rPr>
        <w:t>Assignments</w:t>
      </w:r>
      <w:r>
        <w:tab/>
      </w:r>
      <w:r>
        <w:tab/>
      </w:r>
      <w:r>
        <w:tab/>
      </w:r>
      <w:r>
        <w:tab/>
      </w:r>
      <w:r>
        <w:tab/>
      </w:r>
      <w:r>
        <w:tab/>
      </w:r>
      <w:r>
        <w:tab/>
      </w:r>
      <w:r>
        <w:tab/>
      </w:r>
      <w:r w:rsidRPr="4BB4B49A" w:rsidR="16152740">
        <w:rPr>
          <w:rStyle w:val="None"/>
          <w:rFonts w:ascii="Times New Roman" w:hAnsi="Times New Roman" w:eastAsia="Times New Roman" w:cs="Times New Roman"/>
        </w:rPr>
        <w:t>20</w:t>
      </w:r>
      <w:r w:rsidRPr="4BB4B49A" w:rsidR="213173C5">
        <w:rPr>
          <w:rStyle w:val="None"/>
          <w:rFonts w:ascii="Times New Roman" w:hAnsi="Times New Roman" w:eastAsia="Times New Roman" w:cs="Times New Roman"/>
        </w:rPr>
        <w:t>%</w:t>
      </w:r>
    </w:p>
    <w:p w:rsidR="4BB4B49A" w:rsidP="4BB4B49A" w:rsidRDefault="4BB4B49A" w14:paraId="32141513" w14:textId="677FFB8D">
      <w:pPr>
        <w:pStyle w:val="Default"/>
      </w:pPr>
    </w:p>
    <w:p xmlns:wp14="http://schemas.microsoft.com/office/word/2010/wordml" w:rsidP="213173C5" w14:paraId="3FB96847" wp14:textId="77777777">
      <w:pPr>
        <w:pStyle w:val="Default"/>
        <w:spacing w:before="0" w:line="240" w:lineRule="auto"/>
        <w:rPr>
          <w:rStyle w:val="None"/>
          <w:rFonts w:ascii="Times New Roman" w:hAnsi="Times New Roman" w:eastAsia="Times New Roman" w:cs="Times New Roman"/>
          <w:b w:val="1"/>
          <w:bCs w:val="1"/>
        </w:rPr>
      </w:pPr>
      <w:r w:rsidRPr="213173C5" w:rsidR="213173C5">
        <w:rPr>
          <w:rStyle w:val="None"/>
          <w:rFonts w:ascii="Times New Roman" w:hAnsi="Times New Roman" w:eastAsia="Times New Roman" w:cs="Times New Roman"/>
          <w:b w:val="1"/>
          <w:bCs w:val="1"/>
          <w:lang w:val="en-US"/>
        </w:rPr>
        <w:t xml:space="preserve">V. Grading Policies and Procedures </w:t>
      </w:r>
    </w:p>
    <w:p xmlns:wp14="http://schemas.microsoft.com/office/word/2010/wordml" w:rsidP="213173C5" w14:paraId="0D7916F7" wp14:textId="14F7228A">
      <w:pPr>
        <w:spacing w:before="0" w:after="160" w:line="259" w:lineRule="auto"/>
        <w:ind w:left="36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13173C5" w:rsidR="731547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Final course grades will reflect the following scale:</w:t>
      </w:r>
    </w:p>
    <w:p xmlns:wp14="http://schemas.microsoft.com/office/word/2010/wordml" w:rsidP="213173C5" w14:paraId="0D0B940D" wp14:textId="2E965138">
      <w:pPr>
        <w:spacing w:before="0"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13173C5" w:rsidR="731547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A=90%+     B=80-89%     C=70-79%     D=60-69%     F=0-59%</w:t>
      </w:r>
    </w:p>
    <w:p w:rsidR="73997975" w:rsidP="61970AF9" w:rsidRDefault="73997975" w14:paraId="24AA7804" w14:textId="2CB8CA99">
      <w:pPr>
        <w:pStyle w:val="Body A"/>
        <w:widowControl w:val="0"/>
        <w:tabs>
          <w:tab w:val="left" w:leader="none" w:pos="360"/>
          <w:tab w:val="left" w:leader="none" w:pos="720"/>
        </w:tabs>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61970AF9" w:rsidR="7399797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highlight w:val="yellow"/>
          <w:u w:val="single"/>
          <w:lang w:val="en-US"/>
        </w:rPr>
        <w:t>LATE WORK WILL NOT BE ACCEPTED</w:t>
      </w:r>
      <w:r w:rsidRPr="61970AF9" w:rsidR="7399797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w:t>
      </w:r>
      <w:r w:rsidRPr="61970AF9" w:rsidR="7399797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If something comes up, you must commu</w:t>
      </w:r>
      <w:r w:rsidRPr="61970AF9" w:rsidR="25F5640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nicate with me ahead of the deadline, and I will </w:t>
      </w:r>
      <w:r w:rsidRPr="61970AF9" w:rsidR="25F5640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determine</w:t>
      </w:r>
      <w:r w:rsidRPr="61970AF9" w:rsidR="25F5640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whether an exception to this policy is </w:t>
      </w:r>
      <w:r w:rsidRPr="61970AF9" w:rsidR="25F5640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warranted</w:t>
      </w:r>
      <w:r w:rsidRPr="61970AF9" w:rsidR="25F5640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t>
      </w:r>
    </w:p>
    <w:p xmlns:wp14="http://schemas.microsoft.com/office/word/2010/wordml" w:rsidP="213173C5" w14:paraId="0E27B00A" wp14:textId="77777777">
      <w:pPr>
        <w:pStyle w:val="Body A"/>
        <w:widowControl w:val="0"/>
        <w:tabs>
          <w:tab w:val="left" w:pos="180"/>
          <w:tab w:val="left" w:pos="720"/>
        </w:tabs>
        <w:rPr>
          <w:rStyle w:val="None"/>
          <w:rFonts w:ascii="Times New Roman" w:hAnsi="Times New Roman" w:eastAsia="Times New Roman" w:cs="Times New Roman"/>
          <w:kern w:val="28"/>
          <w:sz w:val="22"/>
          <w:szCs w:val="22"/>
        </w:rPr>
      </w:pPr>
    </w:p>
    <w:p xmlns:wp14="http://schemas.microsoft.com/office/word/2010/wordml" w:rsidP="213173C5" w14:paraId="5B4AA169" wp14:textId="77777777">
      <w:pPr>
        <w:pStyle w:val="Default"/>
        <w:spacing w:before="0" w:line="240" w:lineRule="auto"/>
        <w:rPr>
          <w:rStyle w:val="None"/>
          <w:rFonts w:ascii="Times New Roman" w:hAnsi="Times New Roman" w:eastAsia="Times New Roman" w:cs="Times New Roman"/>
          <w:b w:val="1"/>
          <w:bCs w:val="1"/>
          <w:sz w:val="24"/>
          <w:szCs w:val="24"/>
        </w:rPr>
      </w:pPr>
      <w:r w:rsidRPr="213173C5" w:rsidR="213173C5">
        <w:rPr>
          <w:rStyle w:val="None"/>
          <w:rFonts w:ascii="Times New Roman" w:hAnsi="Times New Roman" w:eastAsia="Times New Roman" w:cs="Times New Roman"/>
          <w:b w:val="1"/>
          <w:bCs w:val="1"/>
          <w:sz w:val="24"/>
          <w:szCs w:val="24"/>
          <w:lang w:val="en-US"/>
        </w:rPr>
        <w:t>VI. Academic Integrity</w:t>
      </w:r>
    </w:p>
    <w:p xmlns:wp14="http://schemas.microsoft.com/office/word/2010/wordml" w:rsidP="213173C5" w14:paraId="09828726" wp14:textId="5198E73C">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r>
        <w:rPr>
          <w:rStyle w:val="None"/>
          <w:rFonts w:ascii="Times Roman" w:hAnsi="Times Roman" w:eastAsia="Times Roman" w:cs="Times Roman"/>
          <w:b w:val="1"/>
          <w:bCs w:val="1"/>
          <w:outline w:val="0"/>
          <w:color w:val="232323"/>
          <w:sz w:val="22"/>
          <w:szCs w:val="22"/>
          <w:u w:color="232323"/>
          <w14:textFill>
            <w14:solidFill>
              <w14:srgbClr w14:val="232323"/>
            </w14:solidFill>
          </w14:textFill>
        </w:rPr>
        <w:tab/>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Students caught cheating or plagiarizing will receive a "0" for that </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particular assignment</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 or exam.</w:t>
      </w:r>
      <w:r w:rsidRPr="213173C5" w:rsidR="47449130">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 </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Additionally, the incident will be reporte</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d to the Dean o</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f Students, who may impose further penalty. </w:t>
      </w:r>
    </w:p>
    <w:p xmlns:wp14="http://schemas.microsoft.com/office/word/2010/wordml" w:rsidP="213173C5" w14:paraId="60061E4C" wp14:textId="77777777">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p>
    <w:p xmlns:wp14="http://schemas.microsoft.com/office/word/2010/wordml" w:rsidP="213173C5" w14:paraId="09971AF8" wp14:textId="77777777">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According to the UNT catalog, the term "cheating" includes, but is not limited to: </w:t>
      </w:r>
    </w:p>
    <w:p xmlns:wp14="http://schemas.microsoft.com/office/word/2010/wordml" w:rsidP="213173C5" w14:paraId="74060D52" wp14:textId="77777777">
      <w:pPr>
        <w:pStyle w:val="Default"/>
        <w:numPr>
          <w:ilvl w:val="0"/>
          <w:numId w:val="14"/>
        </w:numPr>
        <w:bidi w:val="0"/>
        <w:spacing w:before="0" w:line="240" w:lineRule="auto"/>
        <w:ind w:right="0"/>
        <w:jc w:val="left"/>
        <w:rPr>
          <w:rFonts w:ascii="Times New Roman" w:hAnsi="Times New Roman" w:eastAsia="Times New Roman" w:cs="Times New Roman"/>
          <w:outline w:val="0"/>
          <w:color w:val="232323"/>
          <w:sz w:val="24"/>
          <w:szCs w:val="24"/>
          <w:rtl w:val="0"/>
          <w:lang w:val="en-US"/>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use of any unauthorized </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assistance</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 in taking quizzes, tests, or examinations; </w:t>
      </w:r>
    </w:p>
    <w:p xmlns:wp14="http://schemas.microsoft.com/office/word/2010/wordml" w:rsidP="213173C5" w14:paraId="4F74F5B4" wp14:textId="77777777">
      <w:pPr>
        <w:pStyle w:val="Default"/>
        <w:numPr>
          <w:ilvl w:val="0"/>
          <w:numId w:val="14"/>
        </w:numPr>
        <w:bidi w:val="0"/>
        <w:spacing w:before="0" w:line="240" w:lineRule="auto"/>
        <w:ind w:right="0"/>
        <w:jc w:val="left"/>
        <w:rPr>
          <w:rFonts w:ascii="Times New Roman" w:hAnsi="Times New Roman" w:eastAsia="Times New Roman" w:cs="Times New Roman"/>
          <w:outline w:val="0"/>
          <w:color w:val="232323"/>
          <w:sz w:val="24"/>
          <w:szCs w:val="24"/>
          <w:rtl w:val="0"/>
          <w:lang w:val="en-US"/>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dependence upon the aid of sources beyond those authorized by the instructor in </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writing</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 papers, preparing reports, solving problems, or carrying out other assignments; </w:t>
      </w:r>
    </w:p>
    <w:p xmlns:wp14="http://schemas.microsoft.com/office/word/2010/wordml" w:rsidP="213173C5" w14:paraId="619EF672" wp14:textId="77777777">
      <w:pPr>
        <w:pStyle w:val="Default"/>
        <w:numPr>
          <w:ilvl w:val="0"/>
          <w:numId w:val="14"/>
        </w:numPr>
        <w:bidi w:val="0"/>
        <w:spacing w:before="0" w:line="240" w:lineRule="auto"/>
        <w:ind w:right="0"/>
        <w:jc w:val="left"/>
        <w:rPr>
          <w:rFonts w:ascii="Times New Roman" w:hAnsi="Times New Roman" w:eastAsia="Times New Roman" w:cs="Times New Roman"/>
          <w:outline w:val="0"/>
          <w:color w:val="232323"/>
          <w:sz w:val="24"/>
          <w:szCs w:val="24"/>
          <w:rtl w:val="0"/>
          <w:lang w:val="en-US"/>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the acquisition, without permission, of tests or other academic material belonging to a faculty or staff member of the university; </w:t>
      </w:r>
    </w:p>
    <w:p xmlns:wp14="http://schemas.microsoft.com/office/word/2010/wordml" w:rsidP="213173C5" w14:paraId="114357D4" wp14:textId="77777777">
      <w:pPr>
        <w:pStyle w:val="Default"/>
        <w:numPr>
          <w:ilvl w:val="0"/>
          <w:numId w:val="14"/>
        </w:numPr>
        <w:bidi w:val="0"/>
        <w:spacing w:before="0" w:line="240" w:lineRule="auto"/>
        <w:ind w:right="0"/>
        <w:jc w:val="left"/>
        <w:rPr>
          <w:rFonts w:ascii="Times New Roman" w:hAnsi="Times New Roman" w:eastAsia="Times New Roman" w:cs="Times New Roman"/>
          <w:outline w:val="0"/>
          <w:color w:val="232323"/>
          <w:sz w:val="24"/>
          <w:szCs w:val="24"/>
          <w:rtl w:val="0"/>
          <w:lang w:val="en-US"/>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dual submission of a paper or project, or resubmission of a paper or project to a different class without express permission from the instructor(s); or </w:t>
      </w:r>
    </w:p>
    <w:p xmlns:wp14="http://schemas.microsoft.com/office/word/2010/wordml" w:rsidP="213173C5" w14:paraId="0FD62280" wp14:textId="77777777">
      <w:pPr>
        <w:pStyle w:val="Default"/>
        <w:numPr>
          <w:ilvl w:val="0"/>
          <w:numId w:val="14"/>
        </w:numPr>
        <w:bidi w:val="0"/>
        <w:spacing w:before="0" w:line="240" w:lineRule="auto"/>
        <w:ind w:right="0"/>
        <w:jc w:val="left"/>
        <w:rPr>
          <w:rFonts w:ascii="Times New Roman" w:hAnsi="Times New Roman" w:eastAsia="Times New Roman" w:cs="Times New Roman"/>
          <w:outline w:val="0"/>
          <w:color w:val="232323"/>
          <w:sz w:val="24"/>
          <w:szCs w:val="24"/>
          <w:rtl w:val="0"/>
          <w:lang w:val="en-US"/>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any other act designed to give a student an unfair advantage. </w:t>
      </w:r>
    </w:p>
    <w:p w:rsidR="61970AF9" w:rsidP="61970AF9" w:rsidRDefault="61970AF9" w14:paraId="239AFF5B" w14:textId="097CC580">
      <w:pPr>
        <w:pStyle w:val="Default"/>
        <w:spacing w:before="0" w:line="240" w:lineRule="auto"/>
        <w:rPr>
          <w:rStyle w:val="None"/>
          <w:rFonts w:ascii="Times New Roman" w:hAnsi="Times New Roman" w:eastAsia="Times New Roman" w:cs="Times New Roman"/>
          <w:color w:val="232323"/>
          <w:sz w:val="24"/>
          <w:szCs w:val="24"/>
          <w:lang w:val="en-US"/>
        </w:rPr>
      </w:pPr>
    </w:p>
    <w:p xmlns:wp14="http://schemas.microsoft.com/office/word/2010/wordml" w:rsidP="213173C5" w14:paraId="5FFBDDE0" wp14:textId="77777777">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The term "plagiarism" includes, but is not limited to: </w:t>
      </w:r>
    </w:p>
    <w:p xmlns:wp14="http://schemas.microsoft.com/office/word/2010/wordml" w:rsidP="213173C5" w14:paraId="0EF2D044" wp14:textId="77777777">
      <w:pPr>
        <w:pStyle w:val="Default"/>
        <w:numPr>
          <w:ilvl w:val="0"/>
          <w:numId w:val="15"/>
        </w:numPr>
        <w:bidi w:val="0"/>
        <w:spacing w:before="0" w:line="240" w:lineRule="auto"/>
        <w:ind w:right="0"/>
        <w:jc w:val="left"/>
        <w:rPr>
          <w:rFonts w:ascii="Times New Roman" w:hAnsi="Times New Roman" w:eastAsia="Times New Roman" w:cs="Times New Roman"/>
          <w:outline w:val="0"/>
          <w:color w:val="232323"/>
          <w:sz w:val="24"/>
          <w:szCs w:val="24"/>
          <w:rtl w:val="0"/>
          <w:lang w:val="en-US"/>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the knowing or negligent use by paraphrase or direct quotation of the published or unpublished work of another person without full and clear acknowledgment; and </w:t>
      </w:r>
    </w:p>
    <w:p xmlns:wp14="http://schemas.microsoft.com/office/word/2010/wordml" w:rsidP="213173C5" w14:paraId="0DE69206" wp14:textId="77777777">
      <w:pPr>
        <w:pStyle w:val="Default"/>
        <w:numPr>
          <w:ilvl w:val="0"/>
          <w:numId w:val="15"/>
        </w:numPr>
        <w:bidi w:val="0"/>
        <w:spacing w:before="0" w:line="240" w:lineRule="auto"/>
        <w:ind w:right="0"/>
        <w:jc w:val="left"/>
        <w:rPr>
          <w:rFonts w:ascii="Times New Roman" w:hAnsi="Times New Roman" w:eastAsia="Times New Roman" w:cs="Times New Roman"/>
          <w:outline w:val="0"/>
          <w:color w:val="232323"/>
          <w:sz w:val="24"/>
          <w:szCs w:val="24"/>
          <w:rtl w:val="0"/>
          <w:lang w:val="en-US"/>
          <w14:textFill>
            <w14:solidFill>
              <w14:srgbClr w14:val="232323"/>
            </w14:solidFill>
          </w14:textFill>
        </w:rPr>
      </w:pP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the knowing or negligent unacknowledged use of materials prepared by another person or agency engaged in the selling of term papers or other academic materials.</w:t>
      </w:r>
    </w:p>
    <w:p w:rsidR="1ED9DF63" w:rsidP="1ED9DF63" w:rsidRDefault="1ED9DF63" w14:paraId="5255893E" w14:textId="7E003585">
      <w:pPr>
        <w:pStyle w:val="Default"/>
        <w:bidi w:val="0"/>
        <w:rPr>
          <w:lang w:val="en-US"/>
        </w:rPr>
      </w:pPr>
    </w:p>
    <w:p w:rsidR="4921B0C5" w:rsidP="1ED9DF63" w:rsidRDefault="4921B0C5" w14:paraId="6CBF6E96" w14:textId="33E472D2">
      <w:pPr>
        <w:bidi w:val="0"/>
        <w:spacing w:after="0" w:afterAutospacing="off"/>
      </w:pP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 xml:space="preserve">Please note that AI-generated content is not </w:t>
      </w: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permitted</w:t>
      </w: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 xml:space="preserve"> and falls under UNT’s definition of “cheating</w:t>
      </w: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w:t>
      </w: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 xml:space="preserve"> All papers </w:t>
      </w: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submitted</w:t>
      </w: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 xml:space="preserve"> on Canvas will be run through </w:t>
      </w: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TurnItIn</w:t>
      </w:r>
      <w:r w:rsidRPr="43F86EAC" w:rsidR="4921B0C5">
        <w:rPr>
          <w:rFonts w:ascii="Times New Roman" w:hAnsi="Times New Roman" w:eastAsia="Times New Roman" w:cs="Times New Roman"/>
          <w:i w:val="1"/>
          <w:iCs w:val="1"/>
          <w:noProof w:val="0"/>
          <w:color w:val="000000" w:themeColor="text1" w:themeTint="FF" w:themeShade="FF"/>
          <w:sz w:val="24"/>
          <w:szCs w:val="24"/>
          <w:lang w:val="en-US"/>
        </w:rPr>
        <w:t>, which detects both plagiarism and AI-generated language</w:t>
      </w:r>
      <w:r w:rsidRPr="43F86EAC" w:rsidR="65C80E85">
        <w:rPr>
          <w:rFonts w:ascii="Times New Roman" w:hAnsi="Times New Roman" w:eastAsia="Times New Roman" w:cs="Times New Roman"/>
          <w:i w:val="1"/>
          <w:iCs w:val="1"/>
          <w:noProof w:val="0"/>
          <w:color w:val="000000" w:themeColor="text1" w:themeTint="FF" w:themeShade="FF"/>
          <w:sz w:val="24"/>
          <w:szCs w:val="24"/>
          <w:lang w:val="en-US"/>
        </w:rPr>
        <w:t>.</w:t>
      </w:r>
      <w:r w:rsidRPr="43F86EAC" w:rsidR="4921B0C5">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 </w:t>
      </w:r>
      <w:hyperlink r:id="Ra6fdfb49270f400c">
        <w:r w:rsidRPr="43F86EAC" w:rsidR="4921B0C5">
          <w:rPr>
            <w:rStyle w:val="Hyperlink"/>
            <w:rFonts w:ascii="Times New Roman" w:hAnsi="Times New Roman" w:eastAsia="Times New Roman" w:cs="Times New Roman"/>
            <w:noProof w:val="0"/>
            <w:color w:val="0000FF"/>
            <w:sz w:val="24"/>
            <w:szCs w:val="24"/>
            <w:lang w:val="en-US"/>
          </w:rPr>
          <w:t>https://clear.unt.edu/supported-technologies/turnitin-0</w:t>
        </w:r>
      </w:hyperlink>
    </w:p>
    <w:p w:rsidR="1ED9DF63" w:rsidP="1ED9DF63" w:rsidRDefault="1ED9DF63" w14:paraId="7770F928" w14:textId="529F4232">
      <w:pPr>
        <w:pStyle w:val="Default"/>
        <w:bidi w:val="0"/>
        <w:rPr>
          <w:lang w:val="en-US"/>
        </w:rPr>
      </w:pPr>
    </w:p>
    <w:p xmlns:wp14="http://schemas.microsoft.com/office/word/2010/wordml" w:rsidP="213173C5" w14:paraId="44EAFD9C" wp14:textId="77777777">
      <w:pPr>
        <w:pStyle w:val="Default"/>
        <w:spacing w:before="0" w:line="240" w:lineRule="auto"/>
        <w:rPr>
          <w:rStyle w:val="None"/>
          <w:rFonts w:ascii="Times New Roman" w:hAnsi="Times New Roman" w:eastAsia="Times New Roman" w:cs="Times New Roman"/>
          <w:sz w:val="24"/>
          <w:szCs w:val="24"/>
        </w:rPr>
      </w:pPr>
    </w:p>
    <w:p xmlns:wp14="http://schemas.microsoft.com/office/word/2010/wordml" w:rsidP="213173C5" w14:paraId="070AAF80" wp14:textId="77777777">
      <w:pPr>
        <w:pStyle w:val="Default"/>
        <w:spacing w:before="0" w:line="240" w:lineRule="auto"/>
        <w:rPr>
          <w:rStyle w:val="None"/>
          <w:rFonts w:ascii="Times New Roman" w:hAnsi="Times New Roman" w:eastAsia="Times New Roman" w:cs="Times New Roman"/>
          <w:b w:val="1"/>
          <w:bCs w:val="1"/>
          <w:sz w:val="24"/>
          <w:szCs w:val="24"/>
        </w:rPr>
      </w:pPr>
      <w:r w:rsidRPr="213173C5" w:rsidR="213173C5">
        <w:rPr>
          <w:rStyle w:val="None"/>
          <w:rFonts w:ascii="Times New Roman" w:hAnsi="Times New Roman" w:eastAsia="Times New Roman" w:cs="Times New Roman"/>
          <w:b w:val="1"/>
          <w:bCs w:val="1"/>
          <w:sz w:val="24"/>
          <w:szCs w:val="24"/>
          <w:lang w:val="en-US"/>
        </w:rPr>
        <w:t>VII. Acceptable Student Behavior</w:t>
      </w:r>
    </w:p>
    <w:p xmlns:wp14="http://schemas.microsoft.com/office/word/2010/wordml" w:rsidP="213173C5" w14:paraId="0B3F4A84" wp14:textId="77777777">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r>
        <w:rPr>
          <w:rStyle w:val="None"/>
          <w:rFonts w:ascii="Times New Roman" w:hAnsi="Times New Roman" w:eastAsia="Times New Roman" w:cs="Times New Roman"/>
          <w:b w:val="1"/>
          <w:bCs w:val="1"/>
          <w:outline w:val="0"/>
          <w:color w:val="232323"/>
          <w:sz w:val="22"/>
          <w:szCs w:val="22"/>
          <w:u w:color="232323"/>
          <w:lang w:val="en-US"/>
          <w14:textFill>
            <w14:solidFill>
              <w14:srgbClr w14:val="232323"/>
            </w14:solidFill>
          </w14:textFill>
        </w:rPr>
        <w:tab/>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Student behavior that interferes with an instructor</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Pr>
          <w:rStyle w:val="Hyperlink.1"/>
          <w:rFonts w:ascii="Times New Roman" w:hAnsi="Times New Roman" w:eastAsia="Times New Roman" w:cs="Times New Roman"/>
          <w:outline w:val="0"/>
          <w:color w:val="069034"/>
          <w:sz w:val="22"/>
          <w:szCs w:val="22"/>
          <w:u w:val="single" w:color="069033"/>
          <w:lang w:val="de-DE"/>
          <w14:textFill>
            <w14:solidFill>
              <w14:srgbClr w14:val="069034"/>
            </w14:solidFill>
          </w14:textFill>
        </w:rPr>
        <w:fldChar w:fldCharType="begin" w:fldLock="0"/>
      </w:r>
      <w:r>
        <w:rPr>
          <w:rStyle w:val="Hyperlink.1"/>
          <w:rFonts w:ascii="Times New Roman" w:hAnsi="Times New Roman" w:eastAsia="Times New Roman" w:cs="Times New Roman"/>
          <w:outline w:val="0"/>
          <w:color w:val="069034"/>
          <w:sz w:val="22"/>
          <w:szCs w:val="22"/>
          <w:u w:val="single" w:color="069033"/>
          <w:lang w:val="de-DE"/>
          <w14:textFill>
            <w14:solidFill>
              <w14:srgbClr w14:val="069034"/>
            </w14:solidFill>
          </w14:textFill>
        </w:rPr>
        <w:instrText xml:space="preserve"> HYPERLINK "http://deanofstudents.unt.edu/"</w:instrText>
      </w:r>
      <w:r>
        <w:rPr>
          <w:rStyle w:val="Hyperlink.1"/>
          <w:rFonts w:ascii="Times New Roman" w:hAnsi="Times New Roman" w:eastAsia="Times New Roman" w:cs="Times New Roman"/>
          <w:outline w:val="0"/>
          <w:color w:val="069034"/>
          <w:sz w:val="22"/>
          <w:szCs w:val="22"/>
          <w:u w:val="single" w:color="069033"/>
          <w:lang w:val="de-DE"/>
          <w14:textFill>
            <w14:solidFill>
              <w14:srgbClr w14:val="069034"/>
            </w14:solidFill>
          </w14:textFill>
        </w:rPr>
        <w:fldChar w:fldCharType="separate" w:fldLock="0"/>
      </w:r>
      <w:r w:rsidR="213173C5">
        <w:rPr>
          <w:rStyle w:val="Hyperlink.1"/>
          <w:rFonts w:ascii="Times New Roman" w:hAnsi="Times New Roman"/>
          <w:outline w:val="0"/>
          <w:color w:val="069034"/>
          <w:sz w:val="22"/>
          <w:szCs w:val="22"/>
          <w:u w:val="single" w:color="069033"/>
          <w:lang w:val="de-DE"/>
          <w14:textFill>
            <w14:solidFill>
              <w14:srgbClr w14:val="069034"/>
            </w14:solidFill>
          </w14:textFill>
        </w:rPr>
        <w:t>http://deanofstudents.unt.edu.</w:t>
      </w:r>
      <w:r>
        <w:rPr/>
        <w:fldChar w:fldCharType="end" w:fldLock="0"/>
      </w:r>
    </w:p>
    <w:p xmlns:wp14="http://schemas.microsoft.com/office/word/2010/wordml" w:rsidP="213173C5" w14:paraId="4B94D5A5" wp14:textId="77777777">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p>
    <w:p xmlns:wp14="http://schemas.microsoft.com/office/word/2010/wordml" w:rsidP="213173C5" w14:paraId="4A497E03" wp14:textId="77777777">
      <w:pPr>
        <w:pStyle w:val="Default"/>
        <w:spacing w:before="0" w:line="240" w:lineRule="auto"/>
        <w:rPr>
          <w:rStyle w:val="None"/>
          <w:rFonts w:ascii="Times New Roman" w:hAnsi="Times New Roman" w:eastAsia="Times New Roman" w:cs="Times New Roman"/>
          <w:b w:val="1"/>
          <w:bCs w:val="1"/>
          <w:sz w:val="24"/>
          <w:szCs w:val="24"/>
        </w:rPr>
      </w:pPr>
      <w:r w:rsidRPr="213173C5" w:rsidR="213173C5">
        <w:rPr>
          <w:rStyle w:val="None"/>
          <w:rFonts w:ascii="Times New Roman" w:hAnsi="Times New Roman" w:eastAsia="Times New Roman" w:cs="Times New Roman"/>
          <w:b w:val="1"/>
          <w:bCs w:val="1"/>
          <w:sz w:val="24"/>
          <w:szCs w:val="24"/>
          <w:lang w:val="en-US"/>
        </w:rPr>
        <w:t>VIII. Accommodations for students with disabilities (ADA statement)</w:t>
      </w:r>
    </w:p>
    <w:p xmlns:wp14="http://schemas.microsoft.com/office/word/2010/wordml" w:rsidP="213173C5" w14:paraId="45FB0818" wp14:textId="6F8AF40B">
      <w:pPr>
        <w:pStyle w:val="Default"/>
        <w:spacing w:before="0" w:line="240" w:lineRule="auto"/>
        <w:rPr>
          <w:rStyle w:val="None"/>
          <w:rFonts w:ascii="Times New Roman" w:hAnsi="Times New Roman" w:eastAsia="Times New Roman" w:cs="Times New Roman"/>
          <w:sz w:val="24"/>
          <w:szCs w:val="24"/>
        </w:rPr>
      </w:pPr>
      <w:r>
        <w:rPr>
          <w:rStyle w:val="None"/>
          <w:rFonts w:ascii="Times New Roman" w:hAnsi="Times New Roman" w:eastAsia="Times New Roman" w:cs="Times New Roman"/>
          <w:b w:val="1"/>
          <w:bCs w:val="1"/>
          <w:sz w:val="22"/>
          <w:szCs w:val="22"/>
          <w:u w:color="000000"/>
        </w:rPr>
        <w:tab/>
      </w:r>
      <w:r w:rsidRPr="213173C5" w:rsidR="213173C5">
        <w:rPr>
          <w:rStyle w:val="None"/>
          <w:rFonts w:ascii="Times New Roman" w:hAnsi="Times New Roman" w:eastAsia="Times New Roman" w:cs="Times New Roman"/>
          <w:sz w:val="24"/>
          <w:szCs w:val="24"/>
          <w:lang w:val="en-US"/>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w:t>
      </w:r>
      <w:r w:rsidRPr="213173C5" w:rsidR="213173C5">
        <w:rPr>
          <w:rStyle w:val="None"/>
          <w:rFonts w:ascii="Times New Roman" w:hAnsi="Times New Roman" w:eastAsia="Times New Roman" w:cs="Times New Roman"/>
          <w:sz w:val="24"/>
          <w:szCs w:val="24"/>
          <w:lang w:val="en-US"/>
        </w:rPr>
        <w:t>regarding</w:t>
      </w:r>
      <w:r w:rsidRPr="213173C5" w:rsidR="213173C5">
        <w:rPr>
          <w:rStyle w:val="None"/>
          <w:rFonts w:ascii="Times New Roman" w:hAnsi="Times New Roman" w:eastAsia="Times New Roman" w:cs="Times New Roman"/>
          <w:sz w:val="24"/>
          <w:szCs w:val="24"/>
          <w:lang w:val="en-US"/>
        </w:rPr>
        <w:t xml:space="preserve"> your specific needs in a course. You may request reasonable accommodations at any </w:t>
      </w:r>
      <w:r w:rsidRPr="213173C5" w:rsidR="213173C5">
        <w:rPr>
          <w:rStyle w:val="None"/>
          <w:rFonts w:ascii="Times New Roman" w:hAnsi="Times New Roman" w:eastAsia="Times New Roman" w:cs="Times New Roman"/>
          <w:sz w:val="24"/>
          <w:szCs w:val="24"/>
          <w:lang w:val="en-US"/>
        </w:rPr>
        <w:t>time,</w:t>
      </w:r>
      <w:r w:rsidRPr="213173C5" w:rsidR="213173C5">
        <w:rPr>
          <w:rStyle w:val="None"/>
          <w:rFonts w:ascii="Times New Roman" w:hAnsi="Times New Roman" w:eastAsia="Times New Roman" w:cs="Times New Roman"/>
          <w:sz w:val="24"/>
          <w:szCs w:val="24"/>
          <w:lang w:val="en-US"/>
        </w:rPr>
        <w:t xml:space="preserve"> however, ODA notices of reasonable accommodation should be </w:t>
      </w:r>
      <w:r w:rsidRPr="213173C5" w:rsidR="213173C5">
        <w:rPr>
          <w:rStyle w:val="None"/>
          <w:rFonts w:ascii="Times New Roman" w:hAnsi="Times New Roman" w:eastAsia="Times New Roman" w:cs="Times New Roman"/>
          <w:sz w:val="24"/>
          <w:szCs w:val="24"/>
          <w:lang w:val="en-US"/>
        </w:rPr>
        <w:t>provided</w:t>
      </w:r>
      <w:r w:rsidRPr="213173C5" w:rsidR="213173C5">
        <w:rPr>
          <w:rStyle w:val="None"/>
          <w:rFonts w:ascii="Times New Roman" w:hAnsi="Times New Roman" w:eastAsia="Times New Roman" w:cs="Times New Roman"/>
          <w:sz w:val="24"/>
          <w:szCs w:val="24"/>
          <w:lang w:val="en-US"/>
        </w:rPr>
        <w:t xml:space="preserve">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w:t>
      </w:r>
      <w:r w:rsidRPr="213173C5" w:rsidR="213173C5">
        <w:rPr>
          <w:rStyle w:val="None"/>
          <w:rFonts w:ascii="Times New Roman" w:hAnsi="Times New Roman" w:eastAsia="Times New Roman" w:cs="Times New Roman"/>
          <w:sz w:val="24"/>
          <w:szCs w:val="24"/>
          <w:lang w:val="en-US"/>
        </w:rPr>
        <w:t>Faculty members have the authority to ask students to discuss such letters during their designated office hours to protect the privacy of the student.</w:t>
      </w:r>
      <w:r w:rsidRPr="213173C5" w:rsidR="213173C5">
        <w:rPr>
          <w:rStyle w:val="None"/>
          <w:rFonts w:ascii="Times New Roman" w:hAnsi="Times New Roman" w:eastAsia="Times New Roman" w:cs="Times New Roman"/>
          <w:sz w:val="24"/>
          <w:szCs w:val="24"/>
          <w:lang w:val="en-US"/>
        </w:rPr>
        <w:t xml:space="preserve"> For </w:t>
      </w:r>
      <w:r w:rsidRPr="213173C5" w:rsidR="213173C5">
        <w:rPr>
          <w:rStyle w:val="None"/>
          <w:rFonts w:ascii="Times New Roman" w:hAnsi="Times New Roman" w:eastAsia="Times New Roman" w:cs="Times New Roman"/>
          <w:sz w:val="24"/>
          <w:szCs w:val="24"/>
          <w:lang w:val="en-US"/>
        </w:rPr>
        <w:t>additional</w:t>
      </w:r>
      <w:r w:rsidRPr="213173C5" w:rsidR="213173C5">
        <w:rPr>
          <w:rStyle w:val="None"/>
          <w:rFonts w:ascii="Times New Roman" w:hAnsi="Times New Roman" w:eastAsia="Times New Roman" w:cs="Times New Roman"/>
          <w:sz w:val="24"/>
          <w:szCs w:val="24"/>
          <w:lang w:val="en-US"/>
        </w:rPr>
        <w:t xml:space="preserve"> information, refer to the Office of Disability Access website at</w:t>
      </w:r>
      <w:r w:rsidRPr="213173C5" w:rsidR="213173C5">
        <w:rPr>
          <w:rStyle w:val="None"/>
          <w:rFonts w:ascii="Times New Roman" w:hAnsi="Times New Roman" w:eastAsia="Times New Roman" w:cs="Times New Roman"/>
          <w:sz w:val="24"/>
          <w:szCs w:val="24"/>
          <w:lang w:val="en-US"/>
        </w:rPr>
        <w:t> </w:t>
      </w:r>
      <w:r>
        <w:rPr>
          <w:rStyle w:val="Hyperlink.2"/>
        </w:rPr>
        <w:fldChar w:fldCharType="begin" w:fldLock="0"/>
      </w:r>
      <w:r>
        <w:rPr>
          <w:rStyle w:val="Hyperlink.2"/>
        </w:rPr>
        <w:instrText xml:space="preserve"> HYPERLINK "https://studentaffairs.unt.edu/office-disability-access"</w:instrText>
      </w:r>
      <w:r>
        <w:rPr>
          <w:rStyle w:val="Hyperlink.2"/>
        </w:rPr>
        <w:fldChar w:fldCharType="separate" w:fldLock="0"/>
      </w:r>
      <w:r w:rsidR="213173C5">
        <w:rPr>
          <w:rStyle w:val="Hyperlink.2"/>
          <w:lang w:val="en-US"/>
        </w:rPr>
        <w:t>https://studentaffairs.unt.edu/office-disability-access</w:t>
      </w:r>
      <w:r>
        <w:rPr/>
        <w:fldChar w:fldCharType="end" w:fldLock="0"/>
      </w:r>
      <w:r w:rsidRPr="213173C5" w:rsidR="213173C5">
        <w:rPr>
          <w:rStyle w:val="None"/>
          <w:rFonts w:ascii="Times New Roman" w:hAnsi="Times New Roman" w:eastAsia="Times New Roman" w:cs="Times New Roman"/>
          <w:sz w:val="24"/>
          <w:szCs w:val="24"/>
          <w:lang w:val="en-US"/>
        </w:rPr>
        <w:t>. You may also contact ODA by phone at (940) 565-4323.</w:t>
      </w:r>
    </w:p>
    <w:p xmlns:wp14="http://schemas.microsoft.com/office/word/2010/wordml" w:rsidP="213173C5" w14:paraId="049F31CB" wp14:textId="77777777">
      <w:pPr>
        <w:pStyle w:val="Default"/>
        <w:spacing w:before="0" w:line="240" w:lineRule="auto"/>
        <w:rPr>
          <w:rStyle w:val="None"/>
          <w:rFonts w:ascii="Times New Roman" w:hAnsi="Times New Roman" w:eastAsia="Times New Roman" w:cs="Times New Roman"/>
          <w:sz w:val="24"/>
          <w:szCs w:val="24"/>
        </w:rPr>
      </w:pPr>
    </w:p>
    <w:p xmlns:wp14="http://schemas.microsoft.com/office/word/2010/wordml" w:rsidP="213173C5" w14:paraId="7F7B40A0" wp14:textId="77777777">
      <w:pPr>
        <w:pStyle w:val="Default"/>
        <w:spacing w:before="0" w:line="240" w:lineRule="auto"/>
        <w:rPr>
          <w:rStyle w:val="None"/>
          <w:rFonts w:ascii="Times New Roman" w:hAnsi="Times New Roman" w:eastAsia="Times New Roman" w:cs="Times New Roman"/>
          <w:b w:val="1"/>
          <w:bCs w:val="1"/>
          <w:sz w:val="24"/>
          <w:szCs w:val="24"/>
        </w:rPr>
      </w:pPr>
      <w:r w:rsidRPr="213173C5" w:rsidR="213173C5">
        <w:rPr>
          <w:rStyle w:val="None"/>
          <w:rFonts w:ascii="Times New Roman" w:hAnsi="Times New Roman" w:eastAsia="Times New Roman" w:cs="Times New Roman"/>
          <w:b w:val="1"/>
          <w:bCs w:val="1"/>
          <w:sz w:val="24"/>
          <w:szCs w:val="24"/>
          <w:lang w:val="en-US"/>
        </w:rPr>
        <w:t>IX.  Inclusivity, chosen names, and pronouns</w:t>
      </w:r>
    </w:p>
    <w:p xmlns:wp14="http://schemas.microsoft.com/office/word/2010/wordml" w:rsidP="4BB4B49A" w14:paraId="45DACE3A" wp14:textId="2735D11A">
      <w:pPr>
        <w:pStyle w:val="Body A"/>
        <w:rPr>
          <w:rStyle w:val="None"/>
          <w:rFonts w:ascii="Times New Roman" w:hAnsi="Times New Roman" w:eastAsia="Times New Roman" w:cs="Times New Roman"/>
          <w:sz w:val="24"/>
          <w:szCs w:val="24"/>
          <w:lang w:val="en-US"/>
        </w:rPr>
      </w:pPr>
      <w:r>
        <w:rPr>
          <w:rStyle w:val="None"/>
          <w:rFonts w:ascii="Times Roman" w:hAnsi="Times Roman" w:eastAsia="Times Roman" w:cs="Times Roman"/>
          <w:b w:val="1"/>
          <w:bCs w:val="1"/>
          <w:sz w:val="22"/>
          <w:szCs w:val="22"/>
        </w:rPr>
        <w:tab/>
      </w:r>
      <w:r w:rsidRPr="213173C5" w:rsidR="213173C5">
        <w:rPr>
          <w:rStyle w:val="None"/>
          <w:rFonts w:ascii="Times New Roman" w:hAnsi="Times New Roman" w:eastAsia="Times New Roman" w:cs="Times New Roman"/>
          <w:sz w:val="24"/>
          <w:szCs w:val="24"/>
          <w:lang w:val="en-US"/>
        </w:rPr>
        <w:t xml:space="preserve">UNT students </w:t>
      </w:r>
      <w:r w:rsidRPr="213173C5" w:rsidR="213173C5">
        <w:rPr>
          <w:rStyle w:val="None"/>
          <w:rFonts w:ascii="Times New Roman" w:hAnsi="Times New Roman" w:eastAsia="Times New Roman" w:cs="Times New Roman"/>
          <w:sz w:val="24"/>
          <w:szCs w:val="24"/>
          <w:lang w:val="en-US"/>
        </w:rPr>
        <w:t>represent</w:t>
      </w:r>
      <w:r w:rsidRPr="213173C5" w:rsidR="213173C5">
        <w:rPr>
          <w:rStyle w:val="None"/>
          <w:rFonts w:ascii="Times New Roman" w:hAnsi="Times New Roman" w:eastAsia="Times New Roman" w:cs="Times New Roman"/>
          <w:sz w:val="24"/>
          <w:szCs w:val="24"/>
          <w:lang w:val="en-US"/>
        </w:rPr>
        <w:t xml:space="preserve"> a variety of backgrounds and perspectives. The professor is committed to </w:t>
      </w:r>
      <w:r w:rsidRPr="213173C5" w:rsidR="213173C5">
        <w:rPr>
          <w:rStyle w:val="None"/>
          <w:rFonts w:ascii="Times New Roman" w:hAnsi="Times New Roman" w:eastAsia="Times New Roman" w:cs="Times New Roman"/>
          <w:sz w:val="24"/>
          <w:szCs w:val="24"/>
          <w:lang w:val="en-US"/>
        </w:rPr>
        <w:t>providing</w:t>
      </w:r>
      <w:r w:rsidRPr="213173C5" w:rsidR="213173C5">
        <w:rPr>
          <w:rStyle w:val="None"/>
          <w:rFonts w:ascii="Times New Roman" w:hAnsi="Times New Roman" w:eastAsia="Times New Roman" w:cs="Times New Roman"/>
          <w:sz w:val="24"/>
          <w:szCs w:val="24"/>
          <w:lang w:val="en-US"/>
        </w:rPr>
        <w:t xml:space="preserve"> an atmosphere for learning that respects diversity. </w:t>
      </w:r>
      <w:r w:rsidRPr="213173C5" w:rsidR="3D1367DF">
        <w:rPr>
          <w:rStyle w:val="None"/>
          <w:rFonts w:ascii="Times New Roman" w:hAnsi="Times New Roman" w:eastAsia="Times New Roman" w:cs="Times New Roman"/>
          <w:sz w:val="24"/>
          <w:szCs w:val="24"/>
          <w:lang w:val="en-US"/>
        </w:rPr>
        <w:t xml:space="preserve">In the classroom and online, students are expected </w:t>
      </w:r>
      <w:r w:rsidRPr="213173C5" w:rsidR="213173C5">
        <w:rPr>
          <w:rStyle w:val="None"/>
          <w:rFonts w:ascii="Times New Roman" w:hAnsi="Times New Roman" w:eastAsia="Times New Roman" w:cs="Times New Roman"/>
          <w:sz w:val="24"/>
          <w:szCs w:val="24"/>
          <w:lang w:val="en-US"/>
        </w:rPr>
        <w:t>to</w:t>
      </w:r>
    </w:p>
    <w:p xmlns:wp14="http://schemas.microsoft.com/office/word/2010/wordml" w:rsidP="213173C5" w14:paraId="0E7671E6" wp14:textId="77777777">
      <w:pPr>
        <w:pStyle w:val="Body A"/>
        <w:numPr>
          <w:ilvl w:val="0"/>
          <w:numId w:val="17"/>
        </w:numPr>
        <w:bidi w:val="0"/>
        <w:ind w:right="0"/>
        <w:jc w:val="left"/>
        <w:rPr>
          <w:rFonts w:ascii="Times New Roman" w:hAnsi="Times New Roman" w:eastAsia="Times New Roman" w:cs="Times New Roman"/>
          <w:sz w:val="24"/>
          <w:szCs w:val="24"/>
          <w:rtl w:val="0"/>
          <w:lang w:val="en-US"/>
        </w:rPr>
      </w:pPr>
      <w:r w:rsidRPr="213173C5" w:rsidR="213173C5">
        <w:rPr>
          <w:rStyle w:val="None"/>
          <w:rFonts w:ascii="Times New Roman" w:hAnsi="Times New Roman" w:eastAsia="Times New Roman" w:cs="Times New Roman"/>
          <w:sz w:val="24"/>
          <w:szCs w:val="24"/>
          <w:lang w:val="en-US"/>
        </w:rPr>
        <w:t xml:space="preserve">share their unique experiences, </w:t>
      </w:r>
      <w:r w:rsidRPr="213173C5" w:rsidR="213173C5">
        <w:rPr>
          <w:rStyle w:val="None"/>
          <w:rFonts w:ascii="Times New Roman" w:hAnsi="Times New Roman" w:eastAsia="Times New Roman" w:cs="Times New Roman"/>
          <w:sz w:val="24"/>
          <w:szCs w:val="24"/>
          <w:lang w:val="en-US"/>
        </w:rPr>
        <w:t>values</w:t>
      </w:r>
      <w:r w:rsidRPr="213173C5" w:rsidR="213173C5">
        <w:rPr>
          <w:rStyle w:val="None"/>
          <w:rFonts w:ascii="Times New Roman" w:hAnsi="Times New Roman" w:eastAsia="Times New Roman" w:cs="Times New Roman"/>
          <w:sz w:val="24"/>
          <w:szCs w:val="24"/>
          <w:lang w:val="en-US"/>
        </w:rPr>
        <w:t xml:space="preserve"> and beliefs</w:t>
      </w:r>
    </w:p>
    <w:p xmlns:wp14="http://schemas.microsoft.com/office/word/2010/wordml" w:rsidP="213173C5" w14:paraId="4399DE46" wp14:textId="77777777">
      <w:pPr>
        <w:pStyle w:val="Body A"/>
        <w:numPr>
          <w:ilvl w:val="0"/>
          <w:numId w:val="17"/>
        </w:numPr>
        <w:bidi w:val="0"/>
        <w:ind w:right="0"/>
        <w:jc w:val="left"/>
        <w:rPr>
          <w:rFonts w:ascii="Times New Roman" w:hAnsi="Times New Roman" w:eastAsia="Times New Roman" w:cs="Times New Roman"/>
          <w:sz w:val="24"/>
          <w:szCs w:val="24"/>
          <w:rtl w:val="0"/>
          <w:lang w:val="en-US"/>
        </w:rPr>
      </w:pPr>
      <w:r w:rsidRPr="213173C5" w:rsidR="213173C5">
        <w:rPr>
          <w:rStyle w:val="None"/>
          <w:rFonts w:ascii="Times New Roman" w:hAnsi="Times New Roman" w:eastAsia="Times New Roman" w:cs="Times New Roman"/>
          <w:sz w:val="24"/>
          <w:szCs w:val="24"/>
          <w:lang w:val="en-US"/>
        </w:rPr>
        <w:t xml:space="preserve">be open to the views of others </w:t>
      </w:r>
    </w:p>
    <w:p xmlns:wp14="http://schemas.microsoft.com/office/word/2010/wordml" w:rsidP="213173C5" w14:paraId="344EBD6D" wp14:textId="77777777">
      <w:pPr>
        <w:pStyle w:val="Body A"/>
        <w:numPr>
          <w:ilvl w:val="0"/>
          <w:numId w:val="19"/>
        </w:numPr>
        <w:bidi w:val="0"/>
        <w:ind w:right="0"/>
        <w:jc w:val="left"/>
        <w:rPr>
          <w:rFonts w:ascii="Times New Roman" w:hAnsi="Times New Roman" w:eastAsia="Times New Roman" w:cs="Times New Roman"/>
          <w:sz w:val="24"/>
          <w:szCs w:val="24"/>
          <w:rtl w:val="0"/>
          <w:lang w:val="en-US"/>
        </w:rPr>
      </w:pPr>
      <w:r w:rsidRPr="213173C5" w:rsidR="213173C5">
        <w:rPr>
          <w:rStyle w:val="None"/>
          <w:rFonts w:ascii="Times New Roman" w:hAnsi="Times New Roman" w:eastAsia="Times New Roman" w:cs="Times New Roman"/>
          <w:sz w:val="24"/>
          <w:szCs w:val="24"/>
          <w:lang w:val="en-US"/>
        </w:rPr>
        <w:t>honor the uniqueness of their colleagues</w:t>
      </w:r>
    </w:p>
    <w:p xmlns:wp14="http://schemas.microsoft.com/office/word/2010/wordml" w:rsidP="213173C5" w14:paraId="22CA8249" wp14:textId="77777777">
      <w:pPr>
        <w:pStyle w:val="Body A"/>
        <w:numPr>
          <w:ilvl w:val="0"/>
          <w:numId w:val="19"/>
        </w:numPr>
        <w:bidi w:val="0"/>
        <w:ind w:right="0"/>
        <w:jc w:val="left"/>
        <w:rPr>
          <w:rFonts w:ascii="Times New Roman" w:hAnsi="Times New Roman" w:eastAsia="Times New Roman" w:cs="Times New Roman"/>
          <w:sz w:val="24"/>
          <w:szCs w:val="24"/>
          <w:rtl w:val="0"/>
          <w:lang w:val="en-US"/>
        </w:rPr>
      </w:pPr>
      <w:r w:rsidRPr="213173C5" w:rsidR="213173C5">
        <w:rPr>
          <w:rStyle w:val="None"/>
          <w:rFonts w:ascii="Times New Roman" w:hAnsi="Times New Roman" w:eastAsia="Times New Roman" w:cs="Times New Roman"/>
          <w:sz w:val="24"/>
          <w:szCs w:val="24"/>
          <w:lang w:val="en-US"/>
        </w:rPr>
        <w:t>value each other</w:t>
      </w:r>
      <w:r w:rsidRPr="213173C5" w:rsidR="213173C5">
        <w:rPr>
          <w:rStyle w:val="None"/>
          <w:rFonts w:ascii="Times New Roman" w:hAnsi="Times New Roman" w:eastAsia="Times New Roman" w:cs="Times New Roman"/>
          <w:sz w:val="24"/>
          <w:szCs w:val="24"/>
          <w:lang w:val="en-US"/>
        </w:rPr>
        <w:t>’</w:t>
      </w:r>
      <w:r w:rsidRPr="213173C5" w:rsidR="213173C5">
        <w:rPr>
          <w:rStyle w:val="None"/>
          <w:rFonts w:ascii="Times New Roman" w:hAnsi="Times New Roman" w:eastAsia="Times New Roman" w:cs="Times New Roman"/>
          <w:sz w:val="24"/>
          <w:szCs w:val="24"/>
          <w:lang w:val="en-US"/>
        </w:rPr>
        <w:t>s opinions and communicate in a respectful manner</w:t>
      </w:r>
    </w:p>
    <w:p xmlns:wp14="http://schemas.microsoft.com/office/word/2010/wordml" w:rsidP="213173C5" w14:paraId="2EF71DFB" wp14:textId="77777777">
      <w:pPr>
        <w:pStyle w:val="Body A"/>
        <w:numPr>
          <w:ilvl w:val="0"/>
          <w:numId w:val="19"/>
        </w:numPr>
        <w:bidi w:val="0"/>
        <w:ind w:right="0"/>
        <w:jc w:val="left"/>
        <w:rPr>
          <w:rFonts w:ascii="Times New Roman" w:hAnsi="Times New Roman" w:eastAsia="Times New Roman" w:cs="Times New Roman"/>
          <w:sz w:val="24"/>
          <w:szCs w:val="24"/>
          <w:rtl w:val="0"/>
          <w:lang w:val="en-US"/>
        </w:rPr>
      </w:pPr>
      <w:r w:rsidRPr="213173C5" w:rsidR="213173C5">
        <w:rPr>
          <w:rStyle w:val="None"/>
          <w:rFonts w:ascii="Times New Roman" w:hAnsi="Times New Roman" w:eastAsia="Times New Roman" w:cs="Times New Roman"/>
          <w:sz w:val="24"/>
          <w:szCs w:val="24"/>
          <w:lang w:val="en-US"/>
        </w:rPr>
        <w:t xml:space="preserve">keep confidential discussions that the community has of a personal nature </w:t>
      </w:r>
    </w:p>
    <w:p xmlns:wp14="http://schemas.microsoft.com/office/word/2010/wordml" w:rsidP="61970AF9" w14:paraId="04F97A9D" wp14:textId="653774BB">
      <w:pPr>
        <w:pStyle w:val="Default"/>
        <w:spacing w:before="40" w:line="259" w:lineRule="auto"/>
        <w:rPr>
          <w:rStyle w:val="None"/>
          <w:rFonts w:ascii="Times New Roman" w:hAnsi="Times New Roman" w:eastAsia="Times New Roman" w:cs="Times New Roman"/>
          <w:i w:val="1"/>
          <w:iCs w:val="1"/>
          <w:sz w:val="24"/>
          <w:szCs w:val="24"/>
          <w:lang w:val="en-US"/>
        </w:rPr>
      </w:pPr>
      <w:r w:rsidRPr="61970AF9" w:rsidR="213173C5">
        <w:rPr>
          <w:rStyle w:val="None"/>
          <w:rFonts w:ascii="Times New Roman" w:hAnsi="Times New Roman" w:eastAsia="Times New Roman" w:cs="Times New Roman"/>
          <w:i w:val="1"/>
          <w:iCs w:val="1"/>
          <w:sz w:val="24"/>
          <w:szCs w:val="24"/>
          <w:lang w:val="de-DE"/>
        </w:rPr>
        <w:t xml:space="preserve">Chosen </w:t>
      </w:r>
      <w:r w:rsidRPr="61970AF9" w:rsidR="213173C5">
        <w:rPr>
          <w:rStyle w:val="None"/>
          <w:rFonts w:ascii="Times New Roman" w:hAnsi="Times New Roman" w:eastAsia="Times New Roman" w:cs="Times New Roman"/>
          <w:i w:val="1"/>
          <w:iCs w:val="1"/>
          <w:sz w:val="24"/>
          <w:szCs w:val="24"/>
          <w:lang w:val="de-DE"/>
        </w:rPr>
        <w:t>Names</w:t>
      </w:r>
      <w:r w:rsidRPr="61970AF9" w:rsidR="213173C5">
        <w:rPr>
          <w:rStyle w:val="None"/>
          <w:rFonts w:ascii="Times New Roman" w:hAnsi="Times New Roman" w:eastAsia="Times New Roman" w:cs="Times New Roman"/>
          <w:i w:val="1"/>
          <w:iCs w:val="1"/>
          <w:sz w:val="24"/>
          <w:szCs w:val="24"/>
          <w:lang w:val="en-US"/>
        </w:rPr>
        <w:t xml:space="preserve">: </w:t>
      </w:r>
      <w:r w:rsidRPr="61970AF9" w:rsidR="213173C5">
        <w:rPr>
          <w:rStyle w:val="None"/>
          <w:rFonts w:ascii="Times New Roman" w:hAnsi="Times New Roman" w:eastAsia="Times New Roman" w:cs="Times New Roman"/>
          <w:sz w:val="24"/>
          <w:szCs w:val="24"/>
          <w:lang w:val="en-US"/>
        </w:rPr>
        <w:t xml:space="preserve">A chosen name is a name that a person goes by that may or may not match their legal name. </w:t>
      </w:r>
      <w:r w:rsidRPr="61970AF9" w:rsidR="213173C5">
        <w:rPr>
          <w:rStyle w:val="None"/>
          <w:rFonts w:ascii="Times New Roman" w:hAnsi="Times New Roman" w:eastAsia="Times New Roman" w:cs="Times New Roman"/>
          <w:sz w:val="24"/>
          <w:szCs w:val="24"/>
          <w:lang w:val="en-US"/>
        </w:rPr>
        <w:t>If you have a chosen name that is different from your legal name and would like that to be used in class, please let the instructor know.</w:t>
      </w:r>
      <w:r w:rsidRPr="61970AF9" w:rsidR="213173C5">
        <w:rPr>
          <w:rStyle w:val="None"/>
          <w:rFonts w:ascii="Times New Roman" w:hAnsi="Times New Roman" w:eastAsia="Times New Roman" w:cs="Times New Roman"/>
          <w:i w:val="1"/>
          <w:iCs w:val="1"/>
          <w:sz w:val="24"/>
          <w:szCs w:val="24"/>
          <w:lang w:val="en-US"/>
        </w:rPr>
        <w:t xml:space="preserve"> </w:t>
      </w:r>
      <w:r w:rsidRPr="61970AF9" w:rsidR="077361B6">
        <w:rPr>
          <w:rStyle w:val="None"/>
          <w:rFonts w:ascii="Times New Roman" w:hAnsi="Times New Roman" w:eastAsia="Times New Roman" w:cs="Times New Roman"/>
          <w:i w:val="0"/>
          <w:iCs w:val="0"/>
          <w:sz w:val="24"/>
          <w:szCs w:val="24"/>
          <w:lang w:val="en-US"/>
        </w:rPr>
        <w:t>You can also change your display name in your Canvas account settings.</w:t>
      </w:r>
    </w:p>
    <w:p xmlns:wp14="http://schemas.microsoft.com/office/word/2010/wordml" w:rsidP="213173C5" w14:paraId="2FC6D18D" wp14:textId="77777777">
      <w:pPr>
        <w:pStyle w:val="Default"/>
        <w:spacing w:before="0" w:after="160" w:line="259" w:lineRule="auto"/>
        <w:rPr>
          <w:rStyle w:val="None"/>
          <w:rFonts w:ascii="Times New Roman" w:hAnsi="Times New Roman" w:eastAsia="Times New Roman" w:cs="Times New Roman"/>
          <w:sz w:val="24"/>
          <w:szCs w:val="24"/>
        </w:rPr>
      </w:pPr>
      <w:r w:rsidRPr="213173C5" w:rsidR="213173C5">
        <w:rPr>
          <w:rStyle w:val="None"/>
          <w:rFonts w:ascii="Times New Roman" w:hAnsi="Times New Roman" w:eastAsia="Times New Roman" w:cs="Times New Roman"/>
          <w:i w:val="1"/>
          <w:iCs w:val="1"/>
          <w:sz w:val="24"/>
          <w:szCs w:val="24"/>
          <w:lang w:val="en-US"/>
        </w:rPr>
        <w:t xml:space="preserve">Pronouns: </w:t>
      </w:r>
      <w:r w:rsidRPr="213173C5" w:rsidR="213173C5">
        <w:rPr>
          <w:rStyle w:val="None"/>
          <w:rFonts w:ascii="Times New Roman" w:hAnsi="Times New Roman" w:eastAsia="Times New Roman" w:cs="Times New Roman"/>
          <w:sz w:val="24"/>
          <w:szCs w:val="24"/>
          <w:lang w:val="en-US"/>
        </w:rPr>
        <w:t xml:space="preserve">Pronouns (she/her, they/them, he/him, etc.) are a public way for people to address you, much like your name, and can be shared with a name when making an introduction, both virtually and in-person. Just as we ask and </w:t>
      </w:r>
      <w:r w:rsidRPr="213173C5" w:rsidR="213173C5">
        <w:rPr>
          <w:rStyle w:val="None"/>
          <w:rFonts w:ascii="Times New Roman" w:hAnsi="Times New Roman" w:eastAsia="Times New Roman" w:cs="Times New Roman"/>
          <w:sz w:val="24"/>
          <w:szCs w:val="24"/>
          <w:lang w:val="en-US"/>
        </w:rPr>
        <w:t>don</w:t>
      </w:r>
      <w:r w:rsidRPr="213173C5" w:rsidR="213173C5">
        <w:rPr>
          <w:rStyle w:val="None"/>
          <w:rFonts w:ascii="Times New Roman" w:hAnsi="Times New Roman" w:eastAsia="Times New Roman" w:cs="Times New Roman"/>
          <w:sz w:val="24"/>
          <w:szCs w:val="24"/>
          <w:lang w:val="en-US"/>
        </w:rPr>
        <w:t>’</w:t>
      </w:r>
      <w:r w:rsidRPr="213173C5" w:rsidR="213173C5">
        <w:rPr>
          <w:rStyle w:val="None"/>
          <w:rFonts w:ascii="Times New Roman" w:hAnsi="Times New Roman" w:eastAsia="Times New Roman" w:cs="Times New Roman"/>
          <w:sz w:val="24"/>
          <w:szCs w:val="24"/>
          <w:lang w:val="en-US"/>
        </w:rPr>
        <w:t>t</w:t>
      </w:r>
      <w:r w:rsidRPr="213173C5" w:rsidR="213173C5">
        <w:rPr>
          <w:rStyle w:val="None"/>
          <w:rFonts w:ascii="Times New Roman" w:hAnsi="Times New Roman" w:eastAsia="Times New Roman" w:cs="Times New Roman"/>
          <w:sz w:val="24"/>
          <w:szCs w:val="24"/>
          <w:lang w:val="en-US"/>
        </w:rPr>
        <w:t xml:space="preserve"> assume someone</w:t>
      </w:r>
      <w:r w:rsidRPr="213173C5" w:rsidR="213173C5">
        <w:rPr>
          <w:rStyle w:val="None"/>
          <w:rFonts w:ascii="Times New Roman" w:hAnsi="Times New Roman" w:eastAsia="Times New Roman" w:cs="Times New Roman"/>
          <w:sz w:val="24"/>
          <w:szCs w:val="24"/>
          <w:lang w:val="en-US"/>
        </w:rPr>
        <w:t>’</w:t>
      </w:r>
      <w:r w:rsidRPr="213173C5" w:rsidR="213173C5">
        <w:rPr>
          <w:rStyle w:val="None"/>
          <w:rFonts w:ascii="Times New Roman" w:hAnsi="Times New Roman" w:eastAsia="Times New Roman" w:cs="Times New Roman"/>
          <w:sz w:val="24"/>
          <w:szCs w:val="24"/>
          <w:lang w:val="en-US"/>
        </w:rPr>
        <w:t>s name, we should also ask and not assume someone</w:t>
      </w:r>
      <w:r w:rsidRPr="213173C5" w:rsidR="213173C5">
        <w:rPr>
          <w:rStyle w:val="None"/>
          <w:rFonts w:ascii="Times New Roman" w:hAnsi="Times New Roman" w:eastAsia="Times New Roman" w:cs="Times New Roman"/>
          <w:sz w:val="24"/>
          <w:szCs w:val="24"/>
          <w:lang w:val="en-US"/>
        </w:rPr>
        <w:t>’</w:t>
      </w:r>
      <w:r w:rsidRPr="213173C5" w:rsidR="213173C5">
        <w:rPr>
          <w:rStyle w:val="None"/>
          <w:rFonts w:ascii="Times New Roman" w:hAnsi="Times New Roman" w:eastAsia="Times New Roman" w:cs="Times New Roman"/>
          <w:sz w:val="24"/>
          <w:szCs w:val="24"/>
          <w:lang w:val="en-US"/>
        </w:rPr>
        <w:t xml:space="preserve">s pronouns. You can </w:t>
      </w:r>
      <w:r w:rsidRPr="213173C5">
        <w:rPr>
          <w:rStyle w:val="Hyperlink.3"/>
        </w:rPr>
        <w:fldChar w:fldCharType="begin"/>
      </w:r>
      <w:r w:rsidRPr="213173C5">
        <w:rPr>
          <w:rStyle w:val="Hyperlink.3"/>
        </w:rPr>
        <w:instrText xml:space="preserve"> HYPERLINK "https://community.canvaslms.com/docs/DOC-18406-42121184808"</w:instrText>
      </w:r>
      <w:r w:rsidRPr="213173C5">
        <w:rPr>
          <w:rStyle w:val="Hyperlink.3"/>
        </w:rPr>
        <w:fldChar w:fldCharType="separate"/>
      </w:r>
      <w:r w:rsidRPr="213173C5" w:rsidR="213173C5">
        <w:rPr>
          <w:rStyle w:val="Hyperlink.3"/>
          <w:lang w:val="en-US"/>
        </w:rPr>
        <w:t>add your pronouns to your Canvas account</w:t>
      </w:r>
      <w:r>
        <w:fldChar w:fldCharType="end"/>
      </w:r>
      <w:r w:rsidRPr="213173C5" w:rsidR="213173C5">
        <w:rPr>
          <w:rStyle w:val="None"/>
          <w:rFonts w:ascii="Times New Roman" w:hAnsi="Times New Roman" w:eastAsia="Times New Roman" w:cs="Times New Roman"/>
          <w:sz w:val="24"/>
          <w:szCs w:val="24"/>
          <w:lang w:val="en-US"/>
        </w:rPr>
        <w:t xml:space="preserve"> so that they follow your name when posting to discussion boards, </w:t>
      </w:r>
      <w:r w:rsidRPr="213173C5" w:rsidR="213173C5">
        <w:rPr>
          <w:rStyle w:val="None"/>
          <w:rFonts w:ascii="Times New Roman" w:hAnsi="Times New Roman" w:eastAsia="Times New Roman" w:cs="Times New Roman"/>
          <w:sz w:val="24"/>
          <w:szCs w:val="24"/>
          <w:lang w:val="en-US"/>
        </w:rPr>
        <w:t>submitting</w:t>
      </w:r>
      <w:r w:rsidRPr="213173C5" w:rsidR="213173C5">
        <w:rPr>
          <w:rStyle w:val="None"/>
          <w:rFonts w:ascii="Times New Roman" w:hAnsi="Times New Roman" w:eastAsia="Times New Roman" w:cs="Times New Roman"/>
          <w:sz w:val="24"/>
          <w:szCs w:val="24"/>
          <w:lang w:val="en-US"/>
        </w:rPr>
        <w:t xml:space="preserve"> assignments, etc.</w:t>
      </w:r>
    </w:p>
    <w:p xmlns:wp14="http://schemas.microsoft.com/office/word/2010/wordml" w:rsidP="213173C5" w14:paraId="39F156C8" wp14:textId="77777777">
      <w:pPr>
        <w:pStyle w:val="Default"/>
        <w:spacing w:before="0" w:line="240" w:lineRule="auto"/>
        <w:rPr>
          <w:rStyle w:val="None"/>
          <w:rFonts w:ascii="Times New Roman" w:hAnsi="Times New Roman" w:eastAsia="Times New Roman" w:cs="Times New Roman"/>
          <w:b w:val="1"/>
          <w:bCs w:val="1"/>
          <w:sz w:val="24"/>
          <w:szCs w:val="24"/>
        </w:rPr>
      </w:pPr>
      <w:r w:rsidRPr="213173C5" w:rsidR="213173C5">
        <w:rPr>
          <w:rStyle w:val="None"/>
          <w:rFonts w:ascii="Times New Roman" w:hAnsi="Times New Roman" w:eastAsia="Times New Roman" w:cs="Times New Roman"/>
          <w:b w:val="1"/>
          <w:bCs w:val="1"/>
          <w:sz w:val="24"/>
          <w:szCs w:val="24"/>
          <w:lang w:val="en-US"/>
        </w:rPr>
        <w:t>X. Retention of Student Records</w:t>
      </w:r>
    </w:p>
    <w:p xmlns:wp14="http://schemas.microsoft.com/office/word/2010/wordml" w:rsidP="213173C5" w14:paraId="5A794921" wp14:textId="77777777">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r>
        <w:rPr>
          <w:rStyle w:val="None"/>
          <w:rFonts w:ascii="Times New Roman" w:hAnsi="Times New Roman" w:eastAsia="Times New Roman" w:cs="Times New Roman"/>
          <w:outline w:val="0"/>
          <w:color w:val="232323"/>
          <w:sz w:val="22"/>
          <w:szCs w:val="22"/>
          <w:u w:color="232323"/>
          <w:rtl w:val="0"/>
          <w:lang w:val="en-US"/>
          <w14:textFill>
            <w14:solidFill>
              <w14:srgbClr w14:val="232323"/>
            </w14:solidFill>
          </w14:textFill>
        </w:rPr>
        <w:tab/>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Student records pertaining to this course are maintained in a secure location by the instructor of record.</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 </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All records such as exams, answer sheets (with keys), and written papers submitted during the duration of the course are kept for at least one calendar year after course completion.</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s policy </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in accordance with</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 those mandates at the following link: </w:t>
      </w:r>
      <w:r>
        <w:rPr>
          <w:rStyle w:val="Hyperlink.1"/>
          <w:rFonts w:ascii="Times New Roman" w:hAnsi="Times New Roman" w:eastAsia="Times New Roman" w:cs="Times New Roman"/>
          <w:outline w:val="0"/>
          <w:color w:val="069034"/>
          <w:sz w:val="22"/>
          <w:szCs w:val="22"/>
          <w:u w:val="single" w:color="069033"/>
          <w:lang w:val="de-DE"/>
          <w14:textFill>
            <w14:solidFill>
              <w14:srgbClr w14:val="069034"/>
            </w14:solidFill>
          </w14:textFill>
        </w:rPr>
        <w:fldChar w:fldCharType="begin" w:fldLock="0"/>
      </w:r>
      <w:r>
        <w:rPr>
          <w:rStyle w:val="Hyperlink.1"/>
          <w:rFonts w:ascii="Times New Roman" w:hAnsi="Times New Roman" w:eastAsia="Times New Roman" w:cs="Times New Roman"/>
          <w:outline w:val="0"/>
          <w:color w:val="069034"/>
          <w:sz w:val="22"/>
          <w:szCs w:val="22"/>
          <w:u w:val="single" w:color="069033"/>
          <w:lang w:val="de-DE"/>
          <w14:textFill>
            <w14:solidFill>
              <w14:srgbClr w14:val="069034"/>
            </w14:solidFill>
          </w14:textFill>
        </w:rPr>
        <w:instrText xml:space="preserve"> HYPERLINK "http://essc.unt.edu/registrar/ferpa.html"</w:instrText>
      </w:r>
      <w:r>
        <w:rPr>
          <w:rStyle w:val="Hyperlink.1"/>
          <w:rFonts w:ascii="Times New Roman" w:hAnsi="Times New Roman" w:eastAsia="Times New Roman" w:cs="Times New Roman"/>
          <w:outline w:val="0"/>
          <w:color w:val="069034"/>
          <w:sz w:val="22"/>
          <w:szCs w:val="22"/>
          <w:u w:val="single" w:color="069033"/>
          <w:lang w:val="de-DE"/>
          <w14:textFill>
            <w14:solidFill>
              <w14:srgbClr w14:val="069034"/>
            </w14:solidFill>
          </w14:textFill>
        </w:rPr>
        <w:fldChar w:fldCharType="separate" w:fldLock="0"/>
      </w:r>
      <w:r w:rsidR="213173C5">
        <w:rPr>
          <w:rStyle w:val="Hyperlink.1"/>
          <w:rFonts w:ascii="Times New Roman" w:hAnsi="Times New Roman"/>
          <w:outline w:val="0"/>
          <w:color w:val="069034"/>
          <w:sz w:val="22"/>
          <w:szCs w:val="22"/>
          <w:u w:val="single" w:color="069033"/>
          <w:lang w:val="de-DE"/>
          <w14:textFill>
            <w14:solidFill>
              <w14:srgbClr w14:val="069034"/>
            </w14:solidFill>
          </w14:textFill>
        </w:rPr>
        <w:t>http://essc.unt.edu/registrar/ferpa.html</w:t>
      </w:r>
      <w:r>
        <w:rPr/>
        <w:fldChar w:fldCharType="end" w:fldLock="0"/>
      </w:r>
    </w:p>
    <w:p xmlns:wp14="http://schemas.microsoft.com/office/word/2010/wordml" w:rsidP="213173C5" w14:paraId="53128261" wp14:textId="77777777">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p>
    <w:p xmlns:wp14="http://schemas.microsoft.com/office/word/2010/wordml" w:rsidP="213173C5" w14:paraId="1FA02E6D" wp14:textId="77777777">
      <w:pPr>
        <w:pStyle w:val="Default"/>
        <w:spacing w:before="0" w:line="240" w:lineRule="auto"/>
        <w:rPr>
          <w:rStyle w:val="None"/>
          <w:rFonts w:ascii="Times New Roman" w:hAnsi="Times New Roman" w:eastAsia="Times New Roman" w:cs="Times New Roman"/>
          <w:b w:val="1"/>
          <w:bCs w:val="1"/>
          <w:outline w:val="0"/>
          <w:color w:val="232323"/>
          <w:sz w:val="24"/>
          <w:szCs w:val="24"/>
          <w14:textFill>
            <w14:solidFill>
              <w14:srgbClr w14:val="232323"/>
            </w14:solidFill>
          </w14:textFill>
        </w:rPr>
      </w:pPr>
      <w:r w:rsidRPr="213173C5" w:rsidR="213173C5">
        <w:rPr>
          <w:rStyle w:val="None"/>
          <w:rFonts w:ascii="Times New Roman" w:hAnsi="Times New Roman" w:eastAsia="Times New Roman" w:cs="Times New Roman"/>
          <w:b w:val="1"/>
          <w:bCs w:val="1"/>
          <w:outline w:val="0"/>
          <w:color w:val="232323"/>
          <w:sz w:val="24"/>
          <w:szCs w:val="24"/>
          <w:lang w:val="en-US"/>
          <w14:textFill>
            <w14:solidFill>
              <w14:srgbClr w14:val="232323"/>
            </w14:solidFill>
          </w14:textFill>
        </w:rPr>
        <w:t>XI. Succeed at UNT</w:t>
      </w:r>
    </w:p>
    <w:p xmlns:wp14="http://schemas.microsoft.com/office/word/2010/wordml" w:rsidP="213173C5" w14:paraId="655282A6" wp14:textId="77777777">
      <w:pPr>
        <w:pStyle w:val="Default"/>
        <w:spacing w:before="0" w:line="240" w:lineRule="auto"/>
        <w:rPr>
          <w:rStyle w:val="None"/>
          <w:rFonts w:ascii="Times New Roman" w:hAnsi="Times New Roman" w:eastAsia="Times New Roman" w:cs="Times New Roman"/>
          <w:outline w:val="0"/>
          <w:color w:val="232323"/>
          <w:sz w:val="24"/>
          <w:szCs w:val="24"/>
          <w14:textFill>
            <w14:solidFill>
              <w14:srgbClr w14:val="232323"/>
            </w14:solidFill>
          </w14:textFill>
        </w:rPr>
      </w:pPr>
      <w:r>
        <w:rPr>
          <w:rStyle w:val="None"/>
          <w:rFonts w:ascii="Times New Roman" w:hAnsi="Times New Roman" w:eastAsia="Times New Roman" w:cs="Times New Roman"/>
          <w:outline w:val="0"/>
          <w:color w:val="232323"/>
          <w:sz w:val="22"/>
          <w:szCs w:val="22"/>
          <w:u w:color="232323"/>
          <w:rtl w:val="0"/>
          <w14:textFill>
            <w14:solidFill>
              <w14:srgbClr w14:val="232323"/>
            </w14:solidFill>
          </w14:textFill>
        </w:rPr>
        <w:tab/>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 xml:space="preserve">UNT endeavors to offer you a high-quality education and to </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provide</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 xml:space="preserve"> a supportive environment to help you learn and </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grown</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 xml:space="preserve">. And, as a faculty member, I am committed to helping you be successful as a student. </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Here</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s</w:t>
      </w:r>
      <w:r w:rsidRPr="213173C5" w:rsidR="213173C5">
        <w:rPr>
          <w:rStyle w:val="None"/>
          <w:rFonts w:ascii="Times New Roman" w:hAnsi="Times New Roman" w:eastAsia="Times New Roman" w:cs="Times New Roman"/>
          <w:outline w:val="0"/>
          <w:color w:val="232323"/>
          <w:sz w:val="24"/>
          <w:szCs w:val="24"/>
          <w:lang w:val="en-US"/>
          <w14:textFill>
            <w14:solidFill>
              <w14:srgbClr w14:val="232323"/>
            </w14:solidFill>
          </w14:textFill>
        </w:rPr>
        <w:t xml:space="preserve"> how to succeed at UNT: Show up. Find Support. Get advised. Be prepared. Get involved. Stay focused. To learn more about campus resources and information on how you can achieve success, go </w:t>
      </w:r>
      <w:r>
        <w:rPr>
          <w:rStyle w:val="Hyperlink.4"/>
        </w:rPr>
        <w:fldChar w:fldCharType="begin" w:fldLock="0"/>
      </w:r>
      <w:r>
        <w:rPr>
          <w:rStyle w:val="Hyperlink.4"/>
        </w:rPr>
        <w:instrText xml:space="preserve"> HYPERLINK "http://success.unt.edu/"</w:instrText>
      </w:r>
      <w:r>
        <w:rPr>
          <w:rStyle w:val="Hyperlink.4"/>
        </w:rPr>
        <w:fldChar w:fldCharType="separate" w:fldLock="0"/>
      </w:r>
      <w:r w:rsidR="213173C5">
        <w:rPr>
          <w:rStyle w:val="Hyperlink.4"/>
          <w:lang w:val="en-US"/>
        </w:rPr>
        <w:t>http://success.unt.edu/.</w:t>
      </w:r>
      <w:r>
        <w:rPr/>
        <w:fldChar w:fldCharType="end" w:fldLock="0"/>
      </w:r>
    </w:p>
    <w:p xmlns:wp14="http://schemas.microsoft.com/office/word/2010/wordml" w:rsidP="213173C5" w14:paraId="62486C05" wp14:textId="77777777">
      <w:pPr>
        <w:pStyle w:val="Default"/>
        <w:spacing w:before="0" w:line="240" w:lineRule="auto"/>
        <w:rPr>
          <w:rStyle w:val="None"/>
          <w:rFonts w:ascii="Times New Roman" w:hAnsi="Times New Roman" w:eastAsia="Times New Roman" w:cs="Times New Roman"/>
          <w:b w:val="1"/>
          <w:bCs w:val="1"/>
          <w:outline w:val="0"/>
          <w:color w:val="232323"/>
          <w:sz w:val="24"/>
          <w:szCs w:val="24"/>
          <w14:textFill>
            <w14:solidFill>
              <w14:srgbClr w14:val="232323"/>
            </w14:solidFill>
          </w14:textFill>
        </w:rPr>
      </w:pPr>
    </w:p>
    <w:p xmlns:wp14="http://schemas.microsoft.com/office/word/2010/wordml" w:rsidP="61970AF9" w14:paraId="22E0C61B" wp14:textId="11B83EDB">
      <w:pPr>
        <w:pStyle w:val="Default"/>
        <w:spacing w:before="0" w:line="240" w:lineRule="auto"/>
        <w:rPr>
          <w:rStyle w:val="None"/>
          <w:rFonts w:ascii="Times New Roman" w:hAnsi="Times New Roman" w:eastAsia="Times New Roman" w:cs="Times New Roman"/>
          <w:b w:val="1"/>
          <w:bCs w:val="1"/>
          <w:outline w:val="0"/>
          <w:color w:val="232323"/>
          <w:sz w:val="24"/>
          <w:szCs w:val="24"/>
          <w:lang w:val="en-US"/>
          <w14:textFill>
            <w14:solidFill>
              <w14:srgbClr w14:val="232323"/>
            </w14:solidFill>
          </w14:textFill>
        </w:rPr>
      </w:pPr>
      <w:r w:rsidRPr="213173C5" w:rsidR="213173C5">
        <w:rPr>
          <w:rStyle w:val="None"/>
          <w:rFonts w:ascii="Times New Roman" w:hAnsi="Times New Roman" w:eastAsia="Times New Roman" w:cs="Times New Roman"/>
          <w:b w:val="1"/>
          <w:bCs w:val="1"/>
          <w:outline w:val="0"/>
          <w:color w:val="232323"/>
          <w:sz w:val="24"/>
          <w:szCs w:val="24"/>
          <w:lang w:val="en-US"/>
          <w14:textFill>
            <w14:solidFill>
              <w14:srgbClr w14:val="232323"/>
            </w14:solidFill>
          </w14:textFill>
        </w:rPr>
        <w:t xml:space="preserve">XII. Student </w:t>
      </w:r>
      <w:r w:rsidRPr="213173C5" w:rsidR="50601F19">
        <w:rPr>
          <w:rStyle w:val="None"/>
          <w:rFonts w:ascii="Times New Roman" w:hAnsi="Times New Roman" w:eastAsia="Times New Roman" w:cs="Times New Roman"/>
          <w:b w:val="1"/>
          <w:bCs w:val="1"/>
          <w:outline w:val="0"/>
          <w:color w:val="232323"/>
          <w:sz w:val="24"/>
          <w:szCs w:val="24"/>
          <w:lang w:val="en-US"/>
          <w14:textFill>
            <w14:solidFill>
              <w14:srgbClr w14:val="232323"/>
            </w14:solidFill>
          </w14:textFill>
        </w:rPr>
        <w:t>Perceptions o</w:t>
      </w:r>
      <w:r w:rsidRPr="213173C5" w:rsidR="213173C5">
        <w:rPr>
          <w:rStyle w:val="None"/>
          <w:rFonts w:ascii="Times New Roman" w:hAnsi="Times New Roman" w:eastAsia="Times New Roman" w:cs="Times New Roman"/>
          <w:b w:val="1"/>
          <w:bCs w:val="1"/>
          <w:outline w:val="0"/>
          <w:color w:val="232323"/>
          <w:sz w:val="24"/>
          <w:szCs w:val="24"/>
          <w:lang w:val="en-US"/>
          <w14:textFill>
            <w14:solidFill>
              <w14:srgbClr w14:val="232323"/>
            </w14:solidFill>
          </w14:textFill>
        </w:rPr>
        <w:t>f Teaching (S</w:t>
      </w:r>
      <w:r w:rsidRPr="213173C5" w:rsidR="3FB1B083">
        <w:rPr>
          <w:rStyle w:val="None"/>
          <w:rFonts w:ascii="Times New Roman" w:hAnsi="Times New Roman" w:eastAsia="Times New Roman" w:cs="Times New Roman"/>
          <w:b w:val="1"/>
          <w:bCs w:val="1"/>
          <w:outline w:val="0"/>
          <w:color w:val="232323"/>
          <w:sz w:val="24"/>
          <w:szCs w:val="24"/>
          <w:lang w:val="en-US"/>
          <w14:textFill>
            <w14:solidFill>
              <w14:srgbClr w14:val="232323"/>
            </w14:solidFill>
          </w14:textFill>
        </w:rPr>
        <w:t>POT</w:t>
      </w:r>
      <w:r w:rsidRPr="213173C5" w:rsidR="213173C5">
        <w:rPr>
          <w:rStyle w:val="None"/>
          <w:rFonts w:ascii="Times New Roman" w:hAnsi="Times New Roman" w:eastAsia="Times New Roman" w:cs="Times New Roman"/>
          <w:b w:val="1"/>
          <w:bCs w:val="1"/>
          <w:outline w:val="0"/>
          <w:color w:val="232323"/>
          <w:sz w:val="24"/>
          <w:szCs w:val="24"/>
          <w:lang w:val="en-US"/>
          <w14:textFill>
            <w14:solidFill>
              <w14:srgbClr w14:val="232323"/>
            </w14:solidFill>
          </w14:textFill>
        </w:rPr>
        <w:t>)</w:t>
      </w:r>
    </w:p>
    <w:p xmlns:wp14="http://schemas.microsoft.com/office/word/2010/wordml" w:rsidP="213173C5" w14:paraId="744978FC" wp14:textId="0FD8807A">
      <w:pPr>
        <w:pStyle w:val="Default"/>
        <w:spacing w:before="0" w:line="240" w:lineRule="auto"/>
        <w:rPr>
          <w:rStyle w:val="None"/>
          <w:rFonts w:ascii="Times New Roman" w:hAnsi="Times New Roman" w:eastAsia="Times New Roman" w:cs="Times New Roman"/>
          <w:color w:val="232323"/>
          <w:sz w:val="24"/>
          <w:szCs w:val="24"/>
        </w:rPr>
      </w:pPr>
      <w:r>
        <w:rPr>
          <w:rStyle w:val="None"/>
          <w:rFonts w:ascii="Times New Roman" w:hAnsi="Times New Roman" w:eastAsia="Times New Roman" w:cs="Times New Roman"/>
          <w:outline w:val="0"/>
          <w:color w:val="232323"/>
          <w:sz w:val="22"/>
          <w:szCs w:val="22"/>
          <w:u w:color="232323"/>
          <w:rtl w:val="0"/>
          <w14:textFill>
            <w14:solidFill>
              <w14:srgbClr w14:val="232323"/>
            </w14:solidFill>
          </w14:textFill>
        </w:rPr>
        <w:tab/>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 xml:space="preserve">Student feedback is important and an essential part of participation in this course. The Student </w:t>
      </w:r>
      <w:r w:rsidRPr="213173C5" w:rsidR="2A6A0412">
        <w:rPr>
          <w:rStyle w:val="None"/>
          <w:rFonts w:ascii="Times New Roman" w:hAnsi="Times New Roman" w:eastAsia="Times New Roman" w:cs="Times New Roman"/>
          <w:outline w:val="0"/>
          <w:color w:val="232323"/>
          <w:sz w:val="24"/>
          <w:szCs w:val="24"/>
          <w14:textFill>
            <w14:solidFill>
              <w14:srgbClr w14:val="232323"/>
            </w14:solidFill>
          </w14:textFill>
        </w:rPr>
        <w:t xml:space="preserve">Perceptions of Teaching </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 xml:space="preserve">(</w:t>
      </w:r>
      <w:r w:rsidRPr="213173C5" w:rsidR="43B67953">
        <w:rPr>
          <w:rStyle w:val="None"/>
          <w:rFonts w:ascii="Times New Roman" w:hAnsi="Times New Roman" w:eastAsia="Times New Roman" w:cs="Times New Roman"/>
          <w:outline w:val="0"/>
          <w:color w:val="232323"/>
          <w:sz w:val="24"/>
          <w:szCs w:val="24"/>
          <w14:textFill>
            <w14:solidFill>
              <w14:srgbClr w14:val="232323"/>
            </w14:solidFill>
          </w14:textFill>
        </w:rPr>
        <w:t xml:space="preserve">SPOT</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 xml:space="preserve">) is a requirement for all organized classes at UNT. This</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 xml:space="preserve"> </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short surve</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y</w:t>
      </w:r>
      <w:r w:rsidRPr="213173C5" w:rsidR="213173C5">
        <w:rPr>
          <w:rStyle w:val="None"/>
          <w:rFonts w:ascii="Times New Roman" w:hAnsi="Times New Roman" w:eastAsia="Times New Roman" w:cs="Times New Roman"/>
          <w:outline w:val="0"/>
          <w:color w:val="232323"/>
          <w:sz w:val="24"/>
          <w:szCs w:val="24"/>
          <w14:textFill>
            <w14:solidFill>
              <w14:srgbClr w14:val="232323"/>
            </w14:solidFill>
          </w14:textFill>
        </w:rPr>
        <w:t xml:space="preserve"> will be made available at the end of the semester to provide you with an opportunity to evaluate how this course is taught.</w:t>
      </w:r>
    </w:p>
    <w:p xmlns:wp14="http://schemas.microsoft.com/office/word/2010/wordml" w:rsidP="213173C5" w14:paraId="3B79C613" wp14:textId="502B6F48">
      <w:pPr>
        <w:spacing w:before="0" w:line="240" w:lineRule="auto"/>
      </w:pPr>
      <w:r>
        <w:br w:type="page"/>
      </w:r>
    </w:p>
    <w:p xmlns:wp14="http://schemas.microsoft.com/office/word/2010/wordml" w:rsidP="213173C5" w14:paraId="7D1910AA" wp14:textId="77777777">
      <w:pPr>
        <w:pStyle w:val="Default"/>
        <w:spacing w:before="0" w:line="240" w:lineRule="auto"/>
        <w:rPr>
          <w:rStyle w:val="None"/>
          <w:rFonts w:ascii="Times New Roman" w:hAnsi="Times New Roman" w:eastAsia="Times New Roman" w:cs="Times New Roman"/>
          <w:b w:val="1"/>
          <w:bCs w:val="1"/>
        </w:rPr>
      </w:pPr>
      <w:r w:rsidRPr="20372F94" w:rsidR="213173C5">
        <w:rPr>
          <w:rStyle w:val="None"/>
          <w:rFonts w:ascii="Times New Roman" w:hAnsi="Times New Roman" w:eastAsia="Times New Roman" w:cs="Times New Roman"/>
          <w:b w:val="1"/>
          <w:bCs w:val="1"/>
          <w:lang w:val="en-US"/>
        </w:rPr>
        <w:t xml:space="preserve">XIII. Course Schedule </w:t>
      </w:r>
    </w:p>
    <w:p w:rsidR="20372F94" w:rsidRDefault="20372F94" w14:paraId="3EF0B5C3" w14:textId="04A5D903"/>
    <w:tbl>
      <w:tblPr>
        <w:tblW w:w="9134" w:type="dxa"/>
        <w:jc w:val="center"/>
        <w:tblInd w:w="324" w:type="dxa"/>
        <w:tblBorders>
          <w:top w:val="single" w:color="FFFFFF" w:themeColor="background1" w:sz="8" w:space="0" w:shadow="0" w:frame="0"/>
          <w:left w:val="single" w:color="FFFFFF" w:themeColor="background1" w:sz="8" w:space="0" w:shadow="0" w:frame="0"/>
          <w:bottom w:val="single" w:color="FFFFFF" w:themeColor="background1" w:sz="8" w:space="0" w:shadow="0" w:frame="0"/>
          <w:right w:val="single" w:color="FFFFFF" w:themeColor="background1" w:sz="8" w:space="0" w:shadow="0" w:frame="0"/>
          <w:insideH w:val="single" w:color="FFFFFF" w:themeColor="background1" w:sz="8" w:space="0" w:shadow="0" w:frame="0"/>
          <w:insideV w:val="single" w:color="FFFFFF" w:themeColor="background1" w:sz="8" w:space="0" w:shadow="0" w:frame="0"/>
        </w:tblBorders>
        <w:shd w:val="clear" w:color="auto" w:fill="cdd4e9"/>
        <w:tblLayout w:type="fixed"/>
      </w:tblPr>
      <w:tblGrid>
        <w:gridCol w:w="3043"/>
        <w:gridCol w:w="3045"/>
        <w:gridCol w:w="3046"/>
      </w:tblGrid>
      <w:tr xmlns:wp14="http://schemas.microsoft.com/office/word/2010/wordml" w:rsidTr="774A31EB" w14:paraId="03FDE5E4" wp14:textId="77777777">
        <w:tblPrEx>
          <w:shd w:val="clear" w:color="auto" w:fill="cdd4e9"/>
        </w:tblPrEx>
        <w:trPr>
          <w:trHeight w:val="1425"/>
        </w:trPr>
        <w:tc>
          <w:tcPr>
            <w:tcW w:w="3043" w:type="dxa"/>
            <w:tcBorders>
              <w:top w:val="single" w:color="A7A7A7" w:themeColor="text2" w:sz="4" w:space="0" w:shadow="0" w:frame="0"/>
              <w:left w:val="single" w:color="000000" w:themeColor="text1" w:sz="4" w:space="0" w:shadow="0" w:frame="0"/>
              <w:bottom w:val="single" w:color="DDDDDD"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4B4E0F03" wp14:textId="28C29A3F">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1</w:t>
            </w:r>
            <w:r w:rsidRPr="213173C5" w:rsidR="33B1C114">
              <w:rPr>
                <w:rStyle w:val="None"/>
                <w:rFonts w:ascii="Times New Roman" w:hAnsi="Times New Roman" w:eastAsia="Times New Roman" w:cs="Times New Roman"/>
                <w:shd w:val="nil" w:color="auto" w:fill="auto"/>
                <w:lang w:val="en-US"/>
              </w:rPr>
              <w:t xml:space="preserve">, </w:t>
            </w:r>
            <w:r w:rsidRPr="213173C5" w:rsidR="6C1F61A5">
              <w:rPr>
                <w:rStyle w:val="None"/>
                <w:rFonts w:ascii="Times New Roman" w:hAnsi="Times New Roman" w:eastAsia="Times New Roman" w:cs="Times New Roman"/>
                <w:shd w:val="nil" w:color="auto" w:fill="auto"/>
                <w:lang w:val="en-US"/>
              </w:rPr>
              <w:t>August</w:t>
            </w:r>
            <w:r w:rsidRPr="213173C5" w:rsidR="3897D040">
              <w:rPr>
                <w:rStyle w:val="None"/>
                <w:rFonts w:ascii="Times New Roman" w:hAnsi="Times New Roman" w:eastAsia="Times New Roman" w:cs="Times New Roman"/>
                <w:shd w:val="nil" w:color="auto" w:fill="auto"/>
                <w:lang w:val="en-US"/>
              </w:rPr>
              <w:t xml:space="preserve"> </w:t>
            </w:r>
            <w:r w:rsidRPr="213173C5" w:rsidR="64A8F8AA">
              <w:rPr>
                <w:rStyle w:val="None"/>
                <w:rFonts w:ascii="Times New Roman" w:hAnsi="Times New Roman" w:eastAsia="Times New Roman" w:cs="Times New Roman"/>
                <w:shd w:val="nil" w:color="auto" w:fill="auto"/>
                <w:lang w:val="en-US"/>
              </w:rPr>
              <w:t xml:space="preserve">20 </w:t>
            </w:r>
            <w:r w:rsidRPr="213173C5" w:rsidR="3897D040">
              <w:rPr>
                <w:rStyle w:val="None"/>
                <w:rFonts w:ascii="Times New Roman" w:hAnsi="Times New Roman" w:eastAsia="Times New Roman" w:cs="Times New Roman"/>
                <w:shd w:val="nil" w:color="auto" w:fill="auto"/>
                <w:lang w:val="en-US"/>
              </w:rPr>
              <w:t>&amp;</w:t>
            </w:r>
            <w:r w:rsidRPr="213173C5" w:rsidR="074300E8">
              <w:rPr>
                <w:rStyle w:val="None"/>
                <w:rFonts w:ascii="Times New Roman" w:hAnsi="Times New Roman" w:eastAsia="Times New Roman" w:cs="Times New Roman"/>
                <w:shd w:val="nil" w:color="auto" w:fill="auto"/>
                <w:lang w:val="en-US"/>
              </w:rPr>
              <w:t xml:space="preserve"> 22</w:t>
            </w:r>
          </w:p>
        </w:tc>
        <w:tc>
          <w:tcPr>
            <w:tcW w:w="3044" w:type="dxa"/>
            <w:tcBorders>
              <w:top w:val="single" w:color="A7A7A7" w:themeColor="text2" w:sz="4" w:space="0" w:shadow="0" w:frame="0"/>
              <w:left w:val="single" w:color="000000" w:themeColor="text1" w:sz="4" w:space="0" w:shadow="0" w:frame="0"/>
              <w:bottom w:val="single" w:color="DDDDDD"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p14:textId="7F888E88" w14:paraId="32CAF69A">
            <w:pPr>
              <w:pStyle w:val="Body A"/>
              <w:numPr>
                <w:ilvl w:val="0"/>
                <w:numId w:val="20"/>
              </w:numPr>
              <w:rPr>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 xml:space="preserve">Kessler, </w:t>
            </w:r>
            <w:r w:rsidRPr="43F86EAC" w:rsidR="213173C5">
              <w:rPr>
                <w:rStyle w:val="None"/>
                <w:rFonts w:ascii="Times New Roman" w:hAnsi="Times New Roman" w:eastAsia="Times New Roman" w:cs="Times New Roman"/>
                <w:i w:val="1"/>
                <w:iCs w:val="1"/>
                <w:shd w:val="nil" w:color="auto" w:fill="auto"/>
                <w:lang w:val="en-US"/>
              </w:rPr>
              <w:t xml:space="preserve">Voices of Wisdom </w:t>
            </w:r>
            <w:r w:rsidRPr="213173C5" w:rsidR="213173C5">
              <w:rPr>
                <w:rStyle w:val="None"/>
                <w:rFonts w:ascii="Times New Roman" w:hAnsi="Times New Roman" w:eastAsia="Times New Roman" w:cs="Times New Roman"/>
                <w:shd w:val="nil" w:color="auto" w:fill="auto"/>
                <w:lang w:val="en-US"/>
              </w:rPr>
              <w:t>(</w:t>
            </w:r>
            <w:r w:rsidRPr="43F86EAC" w:rsidR="213173C5">
              <w:rPr>
                <w:rStyle w:val="None"/>
                <w:rFonts w:ascii="Times New Roman" w:hAnsi="Times New Roman" w:eastAsia="Times New Roman" w:cs="Times New Roman"/>
                <w:i w:val="1"/>
                <w:iCs w:val="1"/>
                <w:shd w:val="nil" w:color="auto" w:fill="auto"/>
                <w:lang w:val="en-US"/>
              </w:rPr>
              <w:t>VoW</w:t>
            </w:r>
            <w:r w:rsidRPr="213173C5" w:rsidR="213173C5">
              <w:rPr>
                <w:rStyle w:val="None"/>
                <w:rFonts w:ascii="Times New Roman" w:hAnsi="Times New Roman" w:eastAsia="Times New Roman" w:cs="Times New Roman"/>
                <w:shd w:val="nil" w:color="auto" w:fill="auto"/>
                <w:lang w:val="en-US"/>
              </w:rPr>
              <w:t xml:space="preserve"> hereafter):</w:t>
            </w:r>
          </w:p>
          <w:p w:rsidP="43F86EAC" w14:paraId="580644AF" wp14:textId="77B3B6CF">
            <w:pPr>
              <w:pStyle w:val="List Paragraph"/>
              <w:numPr>
                <w:ilvl w:val="0"/>
                <w:numId w:val="22"/>
              </w:numPr>
              <w:bidi w:val="0"/>
              <w:ind w:right="0"/>
              <w:jc w:val="left"/>
              <w:rPr>
                <w:rFonts w:ascii="Times New Roman" w:hAnsi="Times New Roman" w:eastAsia="Times New Roman" w:cs="Times New Roman"/>
                <w:rtl w:val="0"/>
                <w:lang w:val="en-US"/>
              </w:rPr>
            </w:pPr>
            <w:r w:rsidRPr="43F86EAC" w:rsidR="3CA64071">
              <w:rPr>
                <w:rStyle w:val="None"/>
                <w:rFonts w:ascii="Times New Roman" w:hAnsi="Times New Roman" w:eastAsia="Times New Roman" w:cs="Times New Roman"/>
                <w:lang w:val="en-US"/>
              </w:rPr>
              <w:t>"What is Philosophy?” (p. 1-6, stop at the heading, “What is Rationality?”)</w:t>
            </w:r>
          </w:p>
        </w:tc>
        <w:tc>
          <w:tcPr>
            <w:tcW w:w="3045" w:type="dxa"/>
            <w:tcBorders>
              <w:top w:val="single" w:color="A7A7A7" w:themeColor="text2" w:sz="4" w:space="0" w:shadow="0" w:frame="0"/>
              <w:left w:val="single" w:color="000000" w:themeColor="text1" w:sz="4" w:space="0" w:shadow="0" w:frame="0"/>
              <w:bottom w:val="single" w:color="DDDDDD"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p14:textId="77777777" w14:paraId="130BC1C4">
            <w:pPr>
              <w:pStyle w:val="Body A"/>
              <w:spacing w:line="276" w:lineRule="auto"/>
              <w:ind w:left="0"/>
              <w:jc w:val="left"/>
              <w:rPr>
                <w:rStyle w:val="None"/>
                <w:rFonts w:ascii="Times New Roman" w:hAnsi="Times New Roman" w:eastAsia="Times New Roman" w:cs="Times New Roman"/>
                <w:b w:val="1"/>
                <w:bCs w:val="1"/>
                <w:rtl w:val="0"/>
                <w:lang w:val="en-US"/>
              </w:rPr>
            </w:pPr>
            <w:r w:rsidRPr="213173C5" w:rsidR="213173C5">
              <w:rPr>
                <w:rStyle w:val="None"/>
                <w:rFonts w:ascii="Times New Roman" w:hAnsi="Times New Roman" w:eastAsia="Times New Roman" w:cs="Times New Roman"/>
                <w:b w:val="1"/>
                <w:bCs w:val="1"/>
                <w:shd w:val="nil" w:color="auto" w:fill="auto"/>
                <w:lang w:val="en-US"/>
              </w:rPr>
              <w:t>Welcome, introductions</w:t>
            </w:r>
          </w:p>
          <w:p w:rsidR="3B5CD46F" w:rsidP="3B5CD46F" w:rsidRDefault="3B5CD46F" w14:paraId="0898FE10" w14:textId="7FBFDD1F">
            <w:pPr>
              <w:pStyle w:val="Body A"/>
              <w:rPr>
                <w:lang w:val="en-US"/>
              </w:rPr>
            </w:pPr>
          </w:p>
          <w:p w:rsidR="2761AD51" w:rsidP="4BB4B49A" w:rsidRDefault="2761AD51" w14:paraId="3AFFF80D" w14:textId="2D35CD5F">
            <w:pPr>
              <w:pStyle w:val="Body A"/>
              <w:ind w:left="0"/>
              <w:rPr>
                <w:lang w:val="en-US"/>
              </w:rPr>
            </w:pPr>
            <w:r w:rsidRPr="3B5CD46F" w:rsidR="1754C29F">
              <w:rPr>
                <w:rStyle w:val="None"/>
                <w:rFonts w:ascii="Times New Roman" w:hAnsi="Times New Roman" w:eastAsia="Times New Roman" w:cs="Times New Roman"/>
                <w:b w:val="1"/>
                <w:bCs w:val="1"/>
                <w:lang w:val="en-US"/>
              </w:rPr>
              <w:t>In Class, Assignment 1</w:t>
            </w:r>
            <w:r w:rsidRPr="3B5CD46F" w:rsidR="3FED4D5C">
              <w:rPr>
                <w:rStyle w:val="None"/>
                <w:rFonts w:ascii="Times New Roman" w:hAnsi="Times New Roman" w:eastAsia="Times New Roman" w:cs="Times New Roman"/>
                <w:b w:val="1"/>
                <w:bCs w:val="1"/>
                <w:lang w:val="en-US"/>
              </w:rPr>
              <w:t>, “What is Philosophy?”</w:t>
            </w:r>
          </w:p>
          <w:p w:rsidP="1999548B" w14:paraId="795AB662" wp14:textId="6048EAA4">
            <w:pPr>
              <w:pStyle w:val="Body A"/>
              <w:rPr>
                <w:lang w:val="en-US"/>
              </w:rPr>
            </w:pPr>
          </w:p>
          <w:p w:rsidP="3A4F138B" w14:paraId="4E491D02" wp14:textId="45500DD7">
            <w:pPr>
              <w:pStyle w:val="Body A"/>
              <w:rPr>
                <w:rStyle w:val="None"/>
                <w:rFonts w:ascii="Times New Roman" w:hAnsi="Times New Roman" w:eastAsia="Times New Roman" w:cs="Times New Roman"/>
                <w:b w:val="1"/>
                <w:bCs w:val="1"/>
                <w:lang w:val="en-US"/>
              </w:rPr>
            </w:pPr>
          </w:p>
        </w:tc>
      </w:tr>
      <w:tr xmlns:wp14="http://schemas.microsoft.com/office/word/2010/wordml" w:rsidTr="774A31EB" w14:paraId="2947866D" wp14:textId="77777777">
        <w:tblPrEx>
          <w:shd w:val="clear" w:color="auto" w:fill="cdd4e9"/>
        </w:tblPrEx>
        <w:trPr>
          <w:trHeight w:val="320" w:hRule="atLeast"/>
        </w:trPr>
        <w:tc>
          <w:tcPr>
            <w:tcW w:w="3043" w:type="dxa"/>
            <w:tcBorders>
              <w:top w:val="single" w:color="DDDDDD" w:sz="4" w:space="0" w:shadow="0" w:frame="0"/>
              <w:left w:val="single" w:color="DDDDDD" w:sz="4" w:space="0" w:shadow="0" w:frame="0"/>
              <w:bottom w:val="single" w:color="DDDDDD" w:sz="4" w:space="0" w:shadow="0" w:frame="0"/>
              <w:right w:val="single" w:color="000000" w:themeColor="text1" w:sz="4" w:space="0" w:shadow="0" w:frame="0"/>
            </w:tcBorders>
            <w:shd w:val="clear" w:color="auto" w:fill="DDDDDD"/>
            <w:tcMar>
              <w:top w:w="80" w:type="dxa"/>
              <w:left w:w="80" w:type="dxa"/>
              <w:bottom w:w="80" w:type="dxa"/>
              <w:right w:w="80" w:type="dxa"/>
            </w:tcMar>
            <w:vAlign w:val="top"/>
          </w:tcPr>
          <w:p w:rsidP="213173C5" w14:paraId="1CB71FE4" wp14:textId="77777777">
            <w:pPr>
              <w:pStyle w:val="Body B"/>
              <w:spacing w:line="276" w:lineRule="auto"/>
              <w:jc w:val="center"/>
              <w:rPr>
                <w:rStyle w:val="None"/>
                <w:rFonts w:ascii="Times New Roman" w:hAnsi="Times New Roman" w:eastAsia="Times New Roman" w:cs="Times New Roman"/>
                <w:b w:val="1"/>
                <w:bCs w:val="1"/>
                <w:rtl w:val="0"/>
                <w:lang w:val="en-US"/>
              </w:rPr>
            </w:pPr>
            <w:r w:rsidRPr="213173C5" w:rsidR="213173C5">
              <w:rPr>
                <w:rStyle w:val="None"/>
                <w:rFonts w:ascii="Times New Roman" w:hAnsi="Times New Roman" w:eastAsia="Times New Roman" w:cs="Times New Roman"/>
                <w:b w:val="1"/>
                <w:bCs w:val="1"/>
                <w:shd w:val="nil" w:color="auto" w:fill="auto"/>
                <w:lang w:val="en-US"/>
              </w:rPr>
              <w:t>Unit 2</w:t>
            </w:r>
          </w:p>
        </w:tc>
        <w:tc>
          <w:tcPr>
            <w:tcW w:w="3044" w:type="dxa"/>
            <w:tcBorders>
              <w:top w:val="single" w:color="DDDDDD" w:sz="4" w:space="0" w:shadow="0" w:frame="0"/>
              <w:left w:val="single" w:color="000000" w:themeColor="text1" w:sz="4" w:space="0" w:shadow="0" w:frame="0"/>
              <w:bottom w:val="single" w:color="DDDDDD" w:sz="4" w:space="0" w:shadow="0" w:frame="0"/>
              <w:right w:val="single" w:color="000000" w:themeColor="text1" w:sz="4" w:space="0" w:shadow="0" w:frame="0"/>
            </w:tcBorders>
            <w:shd w:val="clear" w:color="auto" w:fill="DDDDDD"/>
            <w:tcMar>
              <w:top w:w="80" w:type="dxa"/>
              <w:left w:w="80" w:type="dxa"/>
              <w:bottom w:w="80" w:type="dxa"/>
              <w:right w:w="80" w:type="dxa"/>
            </w:tcMar>
            <w:vAlign w:val="top"/>
          </w:tcPr>
          <w:p w:rsidP="213173C5" w14:paraId="1C05977C" wp14:textId="77777777">
            <w:pPr>
              <w:pStyle w:val="Body B"/>
              <w:spacing w:line="276" w:lineRule="auto"/>
              <w:jc w:val="center"/>
              <w:rPr>
                <w:rStyle w:val="None"/>
                <w:rFonts w:ascii="Times New Roman" w:hAnsi="Times New Roman" w:eastAsia="Times New Roman" w:cs="Times New Roman"/>
                <w:b w:val="1"/>
                <w:bCs w:val="1"/>
                <w:rtl w:val="0"/>
                <w:lang w:val="en-US"/>
              </w:rPr>
            </w:pPr>
            <w:r w:rsidRPr="213173C5" w:rsidR="213173C5">
              <w:rPr>
                <w:rStyle w:val="None"/>
                <w:rFonts w:ascii="Times New Roman" w:hAnsi="Times New Roman" w:eastAsia="Times New Roman" w:cs="Times New Roman"/>
                <w:b w:val="1"/>
                <w:bCs w:val="1"/>
                <w:shd w:val="nil" w:color="auto" w:fill="auto"/>
                <w:lang w:val="en-US"/>
              </w:rPr>
              <w:t xml:space="preserve">How should one live? </w:t>
            </w:r>
          </w:p>
        </w:tc>
        <w:tc>
          <w:tcPr>
            <w:tcW w:w="3045" w:type="dxa"/>
            <w:tcBorders>
              <w:top w:val="single" w:color="DDDDDD" w:sz="4" w:space="0" w:shadow="0" w:frame="0"/>
              <w:left w:val="single" w:color="000000" w:themeColor="text1" w:sz="4" w:space="0" w:shadow="0" w:frame="0"/>
              <w:bottom w:val="single" w:color="DDDDDD" w:sz="4" w:space="0" w:shadow="0" w:frame="0"/>
              <w:right w:val="single" w:color="DDDDDD" w:sz="4" w:space="0" w:shadow="0" w:frame="0"/>
            </w:tcBorders>
            <w:shd w:val="clear" w:color="auto" w:fill="DDDDDD"/>
            <w:tcMar>
              <w:top w:w="80" w:type="dxa"/>
              <w:left w:w="80" w:type="dxa"/>
              <w:bottom w:w="80" w:type="dxa"/>
              <w:right w:w="80" w:type="dxa"/>
            </w:tcMar>
            <w:vAlign w:val="top"/>
          </w:tcPr>
          <w:p w:rsidP="213173C5" w14:paraId="2946DB82" wp14:textId="77777777">
            <w:pPr>
              <w:rPr>
                <w:rFonts w:ascii="Times New Roman" w:hAnsi="Times New Roman" w:eastAsia="Times New Roman" w:cs="Times New Roman"/>
              </w:rPr>
            </w:pPr>
          </w:p>
        </w:tc>
      </w:tr>
      <w:tr xmlns:wp14="http://schemas.microsoft.com/office/word/2010/wordml" w:rsidTr="774A31EB" w14:paraId="3B4D2BF5" wp14:textId="77777777">
        <w:tblPrEx>
          <w:shd w:val="clear" w:color="auto" w:fill="cdd4e9"/>
        </w:tblPrEx>
        <w:trPr>
          <w:trHeight w:val="920" w:hRule="atLeast"/>
        </w:trPr>
        <w:tc>
          <w:tcPr>
            <w:tcW w:w="3043" w:type="dxa"/>
            <w:tcBorders>
              <w:top w:val="single" w:color="DDDDDD"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3F942CF4" wp14:textId="105B380F">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2</w:t>
            </w:r>
            <w:r w:rsidRPr="213173C5" w:rsidR="3989C67F">
              <w:rPr>
                <w:rStyle w:val="None"/>
                <w:rFonts w:ascii="Times New Roman" w:hAnsi="Times New Roman" w:eastAsia="Times New Roman" w:cs="Times New Roman"/>
                <w:shd w:val="nil" w:color="auto" w:fill="auto"/>
                <w:lang w:val="en-US"/>
              </w:rPr>
              <w:t xml:space="preserve">, </w:t>
            </w:r>
            <w:r w:rsidRPr="213173C5" w:rsidR="59F61D63">
              <w:rPr>
                <w:rStyle w:val="None"/>
                <w:rFonts w:ascii="Times New Roman" w:hAnsi="Times New Roman" w:eastAsia="Times New Roman" w:cs="Times New Roman"/>
                <w:shd w:val="nil" w:color="auto" w:fill="auto"/>
                <w:lang w:val="en-US"/>
              </w:rPr>
              <w:t xml:space="preserve">August 27 </w:t>
            </w:r>
            <w:r w:rsidRPr="213173C5" w:rsidR="6426F942">
              <w:rPr>
                <w:rStyle w:val="None"/>
                <w:rFonts w:ascii="Times New Roman" w:hAnsi="Times New Roman" w:eastAsia="Times New Roman" w:cs="Times New Roman"/>
                <w:shd w:val="nil" w:color="auto" w:fill="auto"/>
                <w:lang w:val="en-US"/>
              </w:rPr>
              <w:t>&amp; 2</w:t>
            </w:r>
            <w:r w:rsidRPr="213173C5" w:rsidR="1A33891D">
              <w:rPr>
                <w:rStyle w:val="None"/>
                <w:rFonts w:ascii="Times New Roman" w:hAnsi="Times New Roman" w:eastAsia="Times New Roman" w:cs="Times New Roman"/>
                <w:shd w:val="nil" w:color="auto" w:fill="auto"/>
                <w:lang w:val="en-US"/>
              </w:rPr>
              <w:t>9</w:t>
            </w:r>
          </w:p>
        </w:tc>
        <w:tc>
          <w:tcPr>
            <w:tcW w:w="3044" w:type="dxa"/>
            <w:tcBorders>
              <w:top w:val="single" w:color="DDDDDD"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R="4ACCA0B3" w:rsidP="4BB4B49A" w:rsidRDefault="4ACCA0B3" w14:paraId="23F72E25" w14:textId="2508641C">
            <w:pPr>
              <w:pStyle w:val="Body A"/>
              <w:numPr>
                <w:ilvl w:val="0"/>
                <w:numId w:val="21"/>
              </w:numPr>
              <w:rPr>
                <w:rFonts w:ascii="Times New Roman" w:hAnsi="Times New Roman" w:eastAsia="Times New Roman" w:cs="Times New Roman"/>
                <w:rtl w:val="0"/>
                <w:lang w:val="en-US"/>
              </w:rPr>
            </w:pPr>
            <w:r w:rsidRPr="4BB4B49A" w:rsidR="4ACCA0B3">
              <w:rPr>
                <w:rStyle w:val="None"/>
                <w:rFonts w:ascii="Times New Roman" w:hAnsi="Times New Roman" w:eastAsia="Times New Roman" w:cs="Times New Roman"/>
                <w:lang w:val="en-US"/>
              </w:rPr>
              <w:t>Midgley, “Philosophical Plumbing” [PDF on Canvas]</w:t>
            </w:r>
          </w:p>
          <w:p w:rsidP="213173C5" w14:paraId="31EB2C62" wp14:textId="77777777">
            <w:pPr>
              <w:pStyle w:val="Body A"/>
              <w:numPr>
                <w:ilvl w:val="0"/>
                <w:numId w:val="21"/>
              </w:numPr>
              <w:rPr>
                <w:rFonts w:ascii="Times New Roman" w:hAnsi="Times New Roman" w:eastAsia="Times New Roman" w:cs="Times New Roman"/>
                <w:b w:val="1"/>
                <w:bCs w:val="1"/>
                <w:lang w:val="en-US"/>
              </w:rPr>
            </w:pPr>
            <w:r w:rsidRPr="4BB4B49A" w:rsidR="213173C5">
              <w:rPr>
                <w:rStyle w:val="None"/>
                <w:rFonts w:ascii="Times New Roman" w:hAnsi="Times New Roman" w:eastAsia="Times New Roman" w:cs="Times New Roman"/>
                <w:b w:val="0"/>
                <w:bCs w:val="0"/>
                <w:i w:val="1"/>
                <w:iCs w:val="1"/>
                <w:shd w:val="nil" w:color="auto" w:fill="auto"/>
                <w:lang w:val="en-US"/>
              </w:rPr>
              <w:t xml:space="preserve">VoW</w:t>
            </w:r>
            <w:r w:rsidRPr="213173C5" w:rsidR="213173C5">
              <w:rPr>
                <w:rStyle w:val="None"/>
                <w:rFonts w:ascii="Times New Roman" w:hAnsi="Times New Roman" w:eastAsia="Times New Roman" w:cs="Times New Roman"/>
                <w:b w:val="0"/>
                <w:bCs w:val="0"/>
                <w:shd w:val="nil" w:color="auto" w:fill="auto"/>
                <w:lang w:val="en-US"/>
              </w:rPr>
              <w:t>:</w:t>
            </w:r>
          </w:p>
          <w:p w:rsidP="43F86EAC" w14:paraId="2BB965AB" wp14:textId="05DCB789">
            <w:pPr>
              <w:pStyle w:val="List Paragraph"/>
              <w:numPr>
                <w:ilvl w:val="0"/>
                <w:numId w:val="22"/>
              </w:numPr>
              <w:bidi w:val="0"/>
              <w:ind w:right="0"/>
              <w:jc w:val="left"/>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 xml:space="preserve">Buddha (p. </w:t>
            </w:r>
            <w:r w:rsidRPr="213173C5" w:rsidR="4C29A2D6">
              <w:rPr>
                <w:rStyle w:val="None"/>
                <w:rFonts w:ascii="Times New Roman" w:hAnsi="Times New Roman" w:eastAsia="Times New Roman" w:cs="Times New Roman"/>
                <w:shd w:val="nil" w:color="auto" w:fill="auto"/>
                <w:lang w:val="en-US"/>
              </w:rPr>
              <w:t>54</w:t>
            </w:r>
            <w:r w:rsidRPr="213173C5" w:rsidR="213173C5">
              <w:rPr>
                <w:rStyle w:val="None"/>
                <w:rFonts w:ascii="Times New Roman" w:hAnsi="Times New Roman" w:eastAsia="Times New Roman" w:cs="Times New Roman"/>
                <w:shd w:val="nil" w:color="auto" w:fill="auto"/>
                <w:lang w:val="en-US"/>
              </w:rPr>
              <w:t>-5</w:t>
            </w:r>
            <w:r w:rsidRPr="213173C5" w:rsidR="4F8C61A7">
              <w:rPr>
                <w:rStyle w:val="None"/>
                <w:rFonts w:ascii="Times New Roman" w:hAnsi="Times New Roman" w:eastAsia="Times New Roman" w:cs="Times New Roman"/>
                <w:shd w:val="nil" w:color="auto" w:fill="auto"/>
                <w:lang w:val="en-US"/>
              </w:rPr>
              <w:t>6</w:t>
            </w:r>
            <w:r w:rsidRPr="213173C5" w:rsidR="213173C5">
              <w:rPr>
                <w:rStyle w:val="None"/>
                <w:rFonts w:ascii="Times New Roman" w:hAnsi="Times New Roman" w:eastAsia="Times New Roman" w:cs="Times New Roman"/>
                <w:shd w:val="nil" w:color="auto" w:fill="auto"/>
                <w:lang w:val="en-US"/>
              </w:rPr>
              <w:t>)</w:t>
            </w:r>
          </w:p>
          <w:p w:rsidP="43F86EAC" w14:paraId="52601FFA" wp14:textId="2C11A9B0">
            <w:pPr>
              <w:pStyle w:val="List Paragraph"/>
              <w:numPr>
                <w:ilvl w:val="0"/>
                <w:numId w:val="22"/>
              </w:numPr>
              <w:bidi w:val="0"/>
              <w:ind w:right="0"/>
              <w:jc w:val="left"/>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Confucius (p. 5</w:t>
            </w:r>
            <w:r w:rsidRPr="213173C5" w:rsidR="598AE325">
              <w:rPr>
                <w:rStyle w:val="None"/>
                <w:rFonts w:ascii="Times New Roman" w:hAnsi="Times New Roman" w:eastAsia="Times New Roman" w:cs="Times New Roman"/>
                <w:shd w:val="nil" w:color="auto" w:fill="auto"/>
                <w:lang w:val="en-US"/>
              </w:rPr>
              <w:t>8</w:t>
            </w:r>
            <w:r w:rsidRPr="213173C5" w:rsidR="213173C5">
              <w:rPr>
                <w:rStyle w:val="None"/>
                <w:rFonts w:ascii="Times New Roman" w:hAnsi="Times New Roman" w:eastAsia="Times New Roman" w:cs="Times New Roman"/>
                <w:shd w:val="nil" w:color="auto" w:fill="auto"/>
                <w:lang w:val="en-US"/>
              </w:rPr>
              <w:t>-</w:t>
            </w:r>
            <w:r w:rsidRPr="213173C5" w:rsidR="5596F856">
              <w:rPr>
                <w:rStyle w:val="None"/>
                <w:rFonts w:ascii="Times New Roman" w:hAnsi="Times New Roman" w:eastAsia="Times New Roman" w:cs="Times New Roman"/>
                <w:shd w:val="nil" w:color="auto" w:fill="auto"/>
                <w:lang w:val="en-US"/>
              </w:rPr>
              <w:t>60</w:t>
            </w:r>
            <w:r w:rsidRPr="213173C5" w:rsidR="213173C5">
              <w:rPr>
                <w:rStyle w:val="None"/>
                <w:rFonts w:ascii="Times New Roman" w:hAnsi="Times New Roman" w:eastAsia="Times New Roman" w:cs="Times New Roman"/>
                <w:shd w:val="nil" w:color="auto" w:fill="auto"/>
                <w:lang w:val="en-US"/>
              </w:rPr>
              <w:t>)</w:t>
            </w:r>
          </w:p>
        </w:tc>
        <w:tc>
          <w:tcPr>
            <w:tcW w:w="3045" w:type="dxa"/>
            <w:tcBorders>
              <w:top w:val="single" w:color="DDDDDD"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3B5CD46F" w14:paraId="21A40E96" wp14:textId="1990C45F">
            <w:pPr>
              <w:pStyle w:val="Normal"/>
              <w:ind w:left="0"/>
              <w:rPr>
                <w:rFonts w:ascii="Times New Roman" w:hAnsi="Times New Roman" w:eastAsia="Times New Roman" w:cs="Times New Roman"/>
                <w:b w:val="1"/>
                <w:bCs w:val="1"/>
              </w:rPr>
            </w:pPr>
            <w:r w:rsidRPr="3B5CD46F" w:rsidR="64F02AF5">
              <w:rPr>
                <w:rFonts w:ascii="Times New Roman" w:hAnsi="Times New Roman" w:eastAsia="Times New Roman" w:cs="Times New Roman"/>
                <w:b w:val="1"/>
                <w:bCs w:val="1"/>
              </w:rPr>
              <w:t>Reading Quiz</w:t>
            </w:r>
            <w:r w:rsidRPr="3B5CD46F" w:rsidR="7CEF0F88">
              <w:rPr>
                <w:rFonts w:ascii="Times New Roman" w:hAnsi="Times New Roman" w:eastAsia="Times New Roman" w:cs="Times New Roman"/>
                <w:b w:val="1"/>
                <w:bCs w:val="1"/>
              </w:rPr>
              <w:t xml:space="preserve"> due </w:t>
            </w:r>
            <w:r w:rsidRPr="3B5CD46F" w:rsidR="3DDB224B">
              <w:rPr>
                <w:rFonts w:ascii="Times New Roman" w:hAnsi="Times New Roman" w:eastAsia="Times New Roman" w:cs="Times New Roman"/>
                <w:b w:val="1"/>
                <w:bCs w:val="1"/>
              </w:rPr>
              <w:t>Monday</w:t>
            </w:r>
          </w:p>
          <w:p w:rsidP="4BB4B49A" w14:paraId="144C80F9" wp14:textId="456371CD">
            <w:pPr>
              <w:pStyle w:val="Normal"/>
            </w:pPr>
          </w:p>
          <w:p w:rsidP="3B5CD46F" w14:paraId="37732CBC" wp14:textId="177A67C1">
            <w:pPr>
              <w:pStyle w:val="Normal"/>
              <w:rPr>
                <w:rFonts w:ascii="Times New Roman" w:hAnsi="Times New Roman" w:eastAsia="Times New Roman" w:cs="Times New Roman"/>
                <w:b w:val="0"/>
                <w:bCs w:val="0"/>
              </w:rPr>
            </w:pPr>
            <w:r w:rsidRPr="3B5CD46F" w:rsidR="507CD111">
              <w:rPr>
                <w:rFonts w:ascii="Times New Roman" w:hAnsi="Times New Roman" w:eastAsia="Times New Roman" w:cs="Times New Roman"/>
                <w:b w:val="0"/>
                <w:bCs w:val="0"/>
              </w:rPr>
              <w:t>*Last day to drop a course without it appearing on transcripts, 8/30</w:t>
            </w:r>
          </w:p>
          <w:p w:rsidP="3B5CD46F" w14:paraId="5997CC1D" wp14:textId="325DF29C">
            <w:pPr>
              <w:pStyle w:val="Normal"/>
            </w:pPr>
          </w:p>
        </w:tc>
      </w:tr>
      <w:tr xmlns:wp14="http://schemas.microsoft.com/office/word/2010/wordml" w:rsidTr="774A31EB" w14:paraId="3871B6DB" wp14:textId="77777777">
        <w:tblPrEx>
          <w:shd w:val="clear" w:color="auto" w:fill="cdd4e9"/>
        </w:tblPrEx>
        <w:trPr>
          <w:trHeight w:val="9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1DD9BE54" wp14:textId="473E0D88">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3</w:t>
            </w:r>
            <w:r w:rsidRPr="213173C5" w:rsidR="319C6835">
              <w:rPr>
                <w:rStyle w:val="None"/>
                <w:rFonts w:ascii="Times New Roman" w:hAnsi="Times New Roman" w:eastAsia="Times New Roman" w:cs="Times New Roman"/>
                <w:shd w:val="nil" w:color="auto" w:fill="auto"/>
                <w:lang w:val="en-US"/>
              </w:rPr>
              <w:t xml:space="preserve">, </w:t>
            </w:r>
            <w:r w:rsidRPr="213173C5" w:rsidR="6362998B">
              <w:rPr>
                <w:rStyle w:val="None"/>
                <w:rFonts w:ascii="Times New Roman" w:hAnsi="Times New Roman" w:eastAsia="Times New Roman" w:cs="Times New Roman"/>
                <w:shd w:val="nil" w:color="auto" w:fill="auto"/>
                <w:lang w:val="en-US"/>
              </w:rPr>
              <w:t xml:space="preserve">Sept </w:t>
            </w:r>
            <w:r w:rsidRPr="213173C5" w:rsidR="532DCCF1">
              <w:rPr>
                <w:rStyle w:val="None"/>
                <w:rFonts w:ascii="Times New Roman" w:hAnsi="Times New Roman" w:eastAsia="Times New Roman" w:cs="Times New Roman"/>
                <w:shd w:val="nil" w:color="auto" w:fill="auto"/>
                <w:lang w:val="en-US"/>
              </w:rPr>
              <w:t xml:space="preserve">3 &amp; </w:t>
            </w:r>
            <w:r w:rsidRPr="213173C5" w:rsidR="7353DA08">
              <w:rPr>
                <w:rStyle w:val="None"/>
                <w:rFonts w:ascii="Times New Roman" w:hAnsi="Times New Roman" w:eastAsia="Times New Roman" w:cs="Times New Roman"/>
                <w:shd w:val="nil" w:color="auto" w:fill="auto"/>
                <w:lang w:val="en-US"/>
              </w:rPr>
              <w:t>5</w:t>
            </w:r>
          </w:p>
          <w:p w:rsidP="213173C5" w14:paraId="6CE4141E" wp14:textId="1208566B">
            <w:pPr>
              <w:pStyle w:val="Body A"/>
              <w:rPr>
                <w:rStyle w:val="None"/>
                <w:rFonts w:ascii="Times New Roman" w:hAnsi="Times New Roman" w:eastAsia="Times New Roman" w:cs="Times New Roman"/>
                <w:b w:val="1"/>
                <w:bCs w:val="1"/>
                <w:rtl w:val="0"/>
                <w:lang w:val="en-US"/>
              </w:rPr>
            </w:pP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687F3D2B" wp14:textId="77777777">
            <w:pPr>
              <w:pStyle w:val="Body A"/>
              <w:numPr>
                <w:ilvl w:val="0"/>
                <w:numId w:val="23"/>
              </w:numPr>
              <w:rPr>
                <w:rFonts w:ascii="Times New Roman" w:hAnsi="Times New Roman" w:eastAsia="Times New Roman" w:cs="Times New Roman"/>
                <w:b w:val="1"/>
                <w:bCs w:val="1"/>
                <w:lang w:val="en-US"/>
              </w:rPr>
            </w:pPr>
            <w:r w:rsidRPr="4BB4B49A" w:rsidR="213173C5">
              <w:rPr>
                <w:rStyle w:val="None"/>
                <w:rFonts w:ascii="Times New Roman" w:hAnsi="Times New Roman" w:eastAsia="Times New Roman" w:cs="Times New Roman"/>
                <w:b w:val="0"/>
                <w:bCs w:val="0"/>
                <w:i w:val="1"/>
                <w:iCs w:val="1"/>
                <w:shd w:val="nil" w:color="auto" w:fill="auto"/>
                <w:lang w:val="en-US"/>
              </w:rPr>
              <w:t xml:space="preserve">VoW</w:t>
            </w:r>
            <w:r w:rsidRPr="213173C5" w:rsidR="213173C5">
              <w:rPr>
                <w:rStyle w:val="None"/>
                <w:rFonts w:ascii="Times New Roman" w:hAnsi="Times New Roman" w:eastAsia="Times New Roman" w:cs="Times New Roman"/>
                <w:b w:val="0"/>
                <w:bCs w:val="0"/>
                <w:shd w:val="nil" w:color="auto" w:fill="auto"/>
                <w:lang w:val="en-US"/>
              </w:rPr>
              <w:t>:</w:t>
            </w:r>
          </w:p>
          <w:p w:rsidP="213173C5" w14:paraId="7542B328" wp14:textId="52844FA9">
            <w:pPr>
              <w:pStyle w:val="List Paragraph"/>
              <w:numPr>
                <w:ilvl w:val="0"/>
                <w:numId w:val="24"/>
              </w:numPr>
              <w:bidi w:val="0"/>
              <w:ind w:right="0"/>
              <w:jc w:val="left"/>
              <w:rPr>
                <w:rFonts w:ascii="Times New Roman" w:hAnsi="Times New Roman" w:eastAsia="Times New Roman" w:cs="Times New Roman"/>
                <w:rtl w:val="0"/>
                <w:lang w:val="en-US"/>
              </w:rPr>
            </w:pPr>
            <w:r w:rsidRPr="213173C5" w:rsidR="213173C5">
              <w:rPr>
                <w:rStyle w:val="None"/>
                <w:rFonts w:ascii="Times New Roman" w:hAnsi="Times New Roman" w:eastAsia="Times New Roman" w:cs="Times New Roman"/>
                <w:shd w:val="nil" w:color="auto" w:fill="auto"/>
                <w:lang w:val="en-US"/>
              </w:rPr>
              <w:t>Plato (p. 6</w:t>
            </w:r>
            <w:r w:rsidRPr="213173C5" w:rsidR="26FEDBEB">
              <w:rPr>
                <w:rStyle w:val="None"/>
                <w:rFonts w:ascii="Times New Roman" w:hAnsi="Times New Roman" w:eastAsia="Times New Roman" w:cs="Times New Roman"/>
                <w:shd w:val="nil" w:color="auto" w:fill="auto"/>
                <w:lang w:val="en-US"/>
              </w:rPr>
              <w:t>2</w:t>
            </w:r>
            <w:r w:rsidRPr="213173C5" w:rsidR="213173C5">
              <w:rPr>
                <w:rStyle w:val="None"/>
                <w:rFonts w:ascii="Times New Roman" w:hAnsi="Times New Roman" w:eastAsia="Times New Roman" w:cs="Times New Roman"/>
                <w:shd w:val="nil" w:color="auto" w:fill="auto"/>
                <w:lang w:val="en-US"/>
              </w:rPr>
              <w:t>-7</w:t>
            </w:r>
            <w:r w:rsidRPr="213173C5" w:rsidR="1EAEE8A7">
              <w:rPr>
                <w:rStyle w:val="None"/>
                <w:rFonts w:ascii="Times New Roman" w:hAnsi="Times New Roman" w:eastAsia="Times New Roman" w:cs="Times New Roman"/>
                <w:shd w:val="nil" w:color="auto" w:fill="auto"/>
                <w:lang w:val="en-US"/>
              </w:rPr>
              <w:t>6</w:t>
            </w:r>
            <w:r w:rsidRPr="213173C5" w:rsidR="213173C5">
              <w:rPr>
                <w:rStyle w:val="None"/>
                <w:rFonts w:ascii="Times New Roman" w:hAnsi="Times New Roman" w:eastAsia="Times New Roman" w:cs="Times New Roman"/>
                <w:shd w:val="nil" w:color="auto" w:fill="auto"/>
                <w:lang w:val="en-US"/>
              </w:rPr>
              <w:t>)</w:t>
            </w:r>
          </w:p>
          <w:p w:rsidP="213173C5" w14:paraId="7E26DC96" wp14:textId="4412FD61">
            <w:pPr>
              <w:pStyle w:val="List Paragraph"/>
              <w:numPr>
                <w:ilvl w:val="0"/>
                <w:numId w:val="24"/>
              </w:numPr>
              <w:bidi w:val="0"/>
              <w:ind w:right="0"/>
              <w:jc w:val="left"/>
              <w:rPr>
                <w:rFonts w:ascii="Times New Roman" w:hAnsi="Times New Roman" w:eastAsia="Times New Roman" w:cs="Times New Roman"/>
                <w:rtl w:val="0"/>
                <w:lang w:val="en-US"/>
              </w:rPr>
            </w:pPr>
            <w:r w:rsidRPr="213173C5" w:rsidR="213173C5">
              <w:rPr>
                <w:rStyle w:val="None"/>
                <w:rFonts w:ascii="Times New Roman" w:hAnsi="Times New Roman" w:eastAsia="Times New Roman" w:cs="Times New Roman"/>
                <w:shd w:val="nil" w:color="auto" w:fill="auto"/>
                <w:lang w:val="en-US"/>
              </w:rPr>
              <w:t>Aristotle (p. 7</w:t>
            </w:r>
            <w:r w:rsidRPr="213173C5" w:rsidR="3C1788A6">
              <w:rPr>
                <w:rStyle w:val="None"/>
                <w:rFonts w:ascii="Times New Roman" w:hAnsi="Times New Roman" w:eastAsia="Times New Roman" w:cs="Times New Roman"/>
                <w:shd w:val="nil" w:color="auto" w:fill="auto"/>
                <w:lang w:val="en-US"/>
              </w:rPr>
              <w:t>8</w:t>
            </w:r>
            <w:r w:rsidRPr="213173C5" w:rsidR="213173C5">
              <w:rPr>
                <w:rStyle w:val="None"/>
                <w:rFonts w:ascii="Times New Roman" w:hAnsi="Times New Roman" w:eastAsia="Times New Roman" w:cs="Times New Roman"/>
                <w:shd w:val="nil" w:color="auto" w:fill="auto"/>
                <w:lang w:val="en-US"/>
              </w:rPr>
              <w:t>-8</w:t>
            </w:r>
            <w:r w:rsidRPr="213173C5" w:rsidR="68000B72">
              <w:rPr>
                <w:rStyle w:val="None"/>
                <w:rFonts w:ascii="Times New Roman" w:hAnsi="Times New Roman" w:eastAsia="Times New Roman" w:cs="Times New Roman"/>
                <w:shd w:val="nil" w:color="auto" w:fill="auto"/>
                <w:lang w:val="en-US"/>
              </w:rPr>
              <w:t>4</w:t>
            </w:r>
            <w:r w:rsidRPr="213173C5" w:rsidR="213173C5">
              <w:rPr>
                <w:rStyle w:val="None"/>
                <w:rFonts w:ascii="Times New Roman" w:hAnsi="Times New Roman" w:eastAsia="Times New Roman" w:cs="Times New Roman"/>
                <w:shd w:val="nil" w:color="auto" w:fill="auto"/>
                <w:lang w:val="en-US"/>
              </w:rPr>
              <w:t>)</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3B5CD46F" w14:paraId="37CCF0E0" wp14:textId="6735FD93">
            <w:pPr>
              <w:pStyle w:val="Normal"/>
              <w:rPr>
                <w:rFonts w:ascii="Times New Roman" w:hAnsi="Times New Roman" w:eastAsia="Times New Roman" w:cs="Times New Roman"/>
                <w:b w:val="1"/>
                <w:bCs w:val="1"/>
              </w:rPr>
            </w:pPr>
            <w:r w:rsidRPr="3B5CD46F" w:rsidR="24054376">
              <w:rPr>
                <w:rFonts w:ascii="Times New Roman" w:hAnsi="Times New Roman" w:eastAsia="Times New Roman" w:cs="Times New Roman"/>
                <w:b w:val="1"/>
                <w:bCs w:val="1"/>
              </w:rPr>
              <w:t>Reading Quiz</w:t>
            </w:r>
            <w:r w:rsidRPr="3B5CD46F" w:rsidR="6739F58A">
              <w:rPr>
                <w:rFonts w:ascii="Times New Roman" w:hAnsi="Times New Roman" w:eastAsia="Times New Roman" w:cs="Times New Roman"/>
                <w:b w:val="1"/>
                <w:bCs w:val="1"/>
              </w:rPr>
              <w:t xml:space="preserve"> due </w:t>
            </w:r>
            <w:r w:rsidRPr="3B5CD46F" w:rsidR="27FCC82D">
              <w:rPr>
                <w:rFonts w:ascii="Times New Roman" w:hAnsi="Times New Roman" w:eastAsia="Times New Roman" w:cs="Times New Roman"/>
                <w:b w:val="1"/>
                <w:bCs w:val="1"/>
              </w:rPr>
              <w:t>Monday</w:t>
            </w:r>
          </w:p>
          <w:p w:rsidP="4BB4B49A" w14:paraId="001C609D" wp14:textId="0D278AB1">
            <w:pPr>
              <w:pStyle w:val="Normal"/>
            </w:pPr>
          </w:p>
          <w:p w:rsidP="4BB4B49A" w14:paraId="5A7E1707" wp14:textId="49723944">
            <w:pPr>
              <w:pStyle w:val="Normal"/>
              <w:rPr>
                <w:rFonts w:ascii="Times New Roman" w:hAnsi="Times New Roman" w:eastAsia="Times New Roman" w:cs="Times New Roman"/>
                <w:b w:val="1"/>
                <w:bCs w:val="1"/>
              </w:rPr>
            </w:pPr>
            <w:r w:rsidRPr="3B5CD46F" w:rsidR="5A06674E">
              <w:rPr>
                <w:rFonts w:ascii="Times New Roman" w:hAnsi="Times New Roman" w:eastAsia="Times New Roman" w:cs="Times New Roman"/>
                <w:b w:val="1"/>
                <w:bCs w:val="1"/>
              </w:rPr>
              <w:t>Discussion Group 1</w:t>
            </w:r>
            <w:r w:rsidRPr="3B5CD46F" w:rsidR="1AA2F322">
              <w:rPr>
                <w:rFonts w:ascii="Times New Roman" w:hAnsi="Times New Roman" w:eastAsia="Times New Roman" w:cs="Times New Roman"/>
                <w:b w:val="1"/>
                <w:bCs w:val="1"/>
              </w:rPr>
              <w:t xml:space="preserve">: </w:t>
            </w:r>
            <w:r w:rsidRPr="3B5CD46F" w:rsidR="50D3CE5A">
              <w:rPr>
                <w:rFonts w:ascii="Times New Roman" w:hAnsi="Times New Roman" w:eastAsia="Times New Roman" w:cs="Times New Roman"/>
                <w:b w:val="1"/>
                <w:bCs w:val="1"/>
              </w:rPr>
              <w:t>9/5</w:t>
            </w:r>
          </w:p>
          <w:p w:rsidP="4BB4B49A" w14:paraId="110FFD37" wp14:textId="2C322F67">
            <w:pPr>
              <w:pStyle w:val="Normal"/>
            </w:pPr>
          </w:p>
        </w:tc>
      </w:tr>
      <w:tr xmlns:wp14="http://schemas.microsoft.com/office/word/2010/wordml" w:rsidTr="774A31EB" w14:paraId="2D17F81A" wp14:textId="77777777">
        <w:tblPrEx>
          <w:shd w:val="clear" w:color="auto" w:fill="cdd4e9"/>
        </w:tblPrEx>
        <w:trPr>
          <w:trHeight w:val="18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4F3CF6A0" wp14:textId="1417C544">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4</w:t>
            </w:r>
            <w:r w:rsidRPr="213173C5" w:rsidR="7C6347C1">
              <w:rPr>
                <w:rStyle w:val="None"/>
                <w:rFonts w:ascii="Times New Roman" w:hAnsi="Times New Roman" w:eastAsia="Times New Roman" w:cs="Times New Roman"/>
                <w:shd w:val="nil" w:color="auto" w:fill="auto"/>
                <w:lang w:val="en-US"/>
              </w:rPr>
              <w:t xml:space="preserve">, </w:t>
            </w:r>
            <w:r w:rsidRPr="213173C5" w:rsidR="61EADF1A">
              <w:rPr>
                <w:rStyle w:val="None"/>
                <w:rFonts w:ascii="Times New Roman" w:hAnsi="Times New Roman" w:eastAsia="Times New Roman" w:cs="Times New Roman"/>
                <w:shd w:val="nil" w:color="auto" w:fill="auto"/>
                <w:lang w:val="en-US"/>
              </w:rPr>
              <w:t>Sept 10 &amp; 12</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R="7907FBFE" w:rsidP="20372F94" w:rsidRDefault="7907FBFE" w14:paraId="617DBE10" w14:textId="3E2E67C6">
            <w:pPr>
              <w:pStyle w:val="Body A"/>
              <w:numPr>
                <w:ilvl w:val="0"/>
                <w:numId w:val="25"/>
              </w:numPr>
              <w:rPr>
                <w:rFonts w:ascii="Times New Roman" w:hAnsi="Times New Roman" w:eastAsia="Times New Roman" w:cs="Times New Roman"/>
                <w:b w:val="0"/>
                <w:bCs w:val="0"/>
                <w:lang w:val="en-US"/>
              </w:rPr>
            </w:pPr>
            <w:r w:rsidRPr="1999548B" w:rsidR="3033A8E4">
              <w:rPr>
                <w:rFonts w:ascii="Times New Roman" w:hAnsi="Times New Roman" w:eastAsia="Times New Roman" w:cs="Times New Roman"/>
                <w:b w:val="0"/>
                <w:bCs w:val="0"/>
                <w:lang w:val="en-US"/>
              </w:rPr>
              <w:t xml:space="preserve">Lorde, “The </w:t>
            </w:r>
            <w:r w:rsidRPr="1999548B" w:rsidR="6D85A51E">
              <w:rPr>
                <w:rFonts w:ascii="Times New Roman" w:hAnsi="Times New Roman" w:eastAsia="Times New Roman" w:cs="Times New Roman"/>
                <w:b w:val="0"/>
                <w:bCs w:val="0"/>
                <w:lang w:val="en-US"/>
              </w:rPr>
              <w:t xml:space="preserve">Uses of the </w:t>
            </w:r>
            <w:r w:rsidRPr="1999548B" w:rsidR="3033A8E4">
              <w:rPr>
                <w:rFonts w:ascii="Times New Roman" w:hAnsi="Times New Roman" w:eastAsia="Times New Roman" w:cs="Times New Roman"/>
                <w:b w:val="0"/>
                <w:bCs w:val="0"/>
                <w:lang w:val="en-US"/>
              </w:rPr>
              <w:t>Erotic</w:t>
            </w:r>
            <w:r w:rsidRPr="1999548B" w:rsidR="232D5E29">
              <w:rPr>
                <w:rFonts w:ascii="Times New Roman" w:hAnsi="Times New Roman" w:eastAsia="Times New Roman" w:cs="Times New Roman"/>
                <w:b w:val="0"/>
                <w:bCs w:val="0"/>
                <w:lang w:val="en-US"/>
              </w:rPr>
              <w:t>: The Erotic</w:t>
            </w:r>
            <w:r w:rsidRPr="1999548B" w:rsidR="3033A8E4">
              <w:rPr>
                <w:rFonts w:ascii="Times New Roman" w:hAnsi="Times New Roman" w:eastAsia="Times New Roman" w:cs="Times New Roman"/>
                <w:b w:val="0"/>
                <w:bCs w:val="0"/>
                <w:lang w:val="en-US"/>
              </w:rPr>
              <w:t xml:space="preserve"> as Power” [PDF on Canvas]</w:t>
            </w:r>
          </w:p>
          <w:p w:rsidP="213173C5" w14:paraId="019401DE" wp14:textId="77777777">
            <w:pPr>
              <w:pStyle w:val="Body A"/>
              <w:numPr>
                <w:ilvl w:val="0"/>
                <w:numId w:val="25"/>
              </w:numPr>
              <w:rPr>
                <w:rFonts w:ascii="Times New Roman" w:hAnsi="Times New Roman" w:eastAsia="Times New Roman" w:cs="Times New Roman"/>
                <w:b w:val="1"/>
                <w:bCs w:val="1"/>
                <w:lang w:val="en-US"/>
              </w:rPr>
            </w:pPr>
            <w:r w:rsidRPr="4BB4B49A" w:rsidR="213173C5">
              <w:rPr>
                <w:rStyle w:val="None"/>
                <w:rFonts w:ascii="Times New Roman" w:hAnsi="Times New Roman" w:eastAsia="Times New Roman" w:cs="Times New Roman"/>
                <w:b w:val="0"/>
                <w:bCs w:val="0"/>
                <w:i w:val="1"/>
                <w:iCs w:val="1"/>
                <w:shd w:val="nil" w:color="auto" w:fill="auto"/>
                <w:lang w:val="en-US"/>
              </w:rPr>
              <w:t xml:space="preserve">VoW</w:t>
            </w:r>
            <w:r w:rsidRPr="213173C5" w:rsidR="213173C5">
              <w:rPr>
                <w:rStyle w:val="None"/>
                <w:rFonts w:ascii="Times New Roman" w:hAnsi="Times New Roman" w:eastAsia="Times New Roman" w:cs="Times New Roman"/>
                <w:b w:val="0"/>
                <w:bCs w:val="0"/>
                <w:shd w:val="nil" w:color="auto" w:fill="auto"/>
                <w:lang w:val="en-US"/>
              </w:rPr>
              <w:t>:</w:t>
            </w:r>
          </w:p>
          <w:p w:rsidP="213173C5" w14:paraId="44865E78" wp14:textId="0285205F">
            <w:pPr>
              <w:pStyle w:val="List Paragraph"/>
              <w:numPr>
                <w:ilvl w:val="0"/>
                <w:numId w:val="26"/>
              </w:numPr>
              <w:bidi w:val="0"/>
              <w:ind w:right="0"/>
              <w:jc w:val="left"/>
              <w:rPr>
                <w:rFonts w:ascii="Times New Roman" w:hAnsi="Times New Roman" w:eastAsia="Times New Roman" w:cs="Times New Roman"/>
                <w:rtl w:val="0"/>
                <w:lang w:val="en-US"/>
              </w:rPr>
            </w:pPr>
            <w:r w:rsidRPr="213173C5" w:rsidR="213173C5">
              <w:rPr>
                <w:rStyle w:val="None"/>
                <w:rFonts w:ascii="Times New Roman" w:hAnsi="Times New Roman" w:eastAsia="Times New Roman" w:cs="Times New Roman"/>
                <w:shd w:val="nil" w:color="auto" w:fill="auto"/>
                <w:lang w:val="en-US"/>
              </w:rPr>
              <w:t>Bhagavad-Gita (p. 8</w:t>
            </w:r>
            <w:r w:rsidRPr="213173C5" w:rsidR="3F5C760E">
              <w:rPr>
                <w:rStyle w:val="None"/>
                <w:rFonts w:ascii="Times New Roman" w:hAnsi="Times New Roman" w:eastAsia="Times New Roman" w:cs="Times New Roman"/>
                <w:shd w:val="nil" w:color="auto" w:fill="auto"/>
                <w:lang w:val="en-US"/>
              </w:rPr>
              <w:t>6</w:t>
            </w:r>
            <w:r w:rsidRPr="213173C5" w:rsidR="213173C5">
              <w:rPr>
                <w:rStyle w:val="None"/>
                <w:rFonts w:ascii="Times New Roman" w:hAnsi="Times New Roman" w:eastAsia="Times New Roman" w:cs="Times New Roman"/>
                <w:shd w:val="nil" w:color="auto" w:fill="auto"/>
                <w:lang w:val="en-US"/>
              </w:rPr>
              <w:t>-92)</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3B5CD46F" w14:paraId="57AF472C" wp14:textId="29C1D32F">
            <w:pPr>
              <w:keepNext w:val="0"/>
              <w:keepLines w:val="0"/>
              <w:pageBreakBefore w:val="0"/>
              <w:widowControl w:val="1"/>
              <w:shd w:val="clear" w:color="auto" w:fill="auto"/>
              <w:suppressAutoHyphens w:val="0"/>
              <w:bidi w:val="0"/>
              <w:spacing w:before="0" w:after="0" w:line="240" w:lineRule="auto"/>
              <w:ind w:left="0" w:right="0" w:firstLine="0"/>
              <w:jc w:val="left"/>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pPr>
            <w:r w:rsidRPr="3B5CD46F" w:rsidR="250046E7">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Reading Quiz</w:t>
            </w:r>
            <w:r w:rsidRPr="3B5CD46F" w:rsidR="58A136F6">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 xml:space="preserve"> due</w:t>
            </w:r>
            <w:r w:rsidRPr="3B5CD46F" w:rsidR="0678D12B">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 xml:space="preserve"> Monday</w:t>
            </w:r>
          </w:p>
          <w:p w:rsidP="4BB4B49A" w14:paraId="3FE9D843" wp14:textId="048BC68A">
            <w:pPr>
              <w:pStyle w:val="Normal"/>
              <w:keepNext w:val="0"/>
              <w:keepLines w:val="0"/>
              <w:pageBreakBefore w:val="0"/>
              <w:widowControl w:val="1"/>
              <w:bidi w:val="0"/>
            </w:pPr>
          </w:p>
          <w:p w:rsidP="3B5CD46F" w14:paraId="716FE971" wp14:textId="0B4F7D74">
            <w:pPr>
              <w:pStyle w:val="Normal"/>
              <w:keepNext w:val="0"/>
              <w:keepLines w:val="0"/>
              <w:pageBreakBefore w:val="0"/>
              <w:widowControl w:val="1"/>
              <w:bidi w:val="0"/>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pPr>
            <w:r w:rsidRPr="3B5CD46F" w:rsidR="761D50B5">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Discussion Group 2</w:t>
            </w:r>
            <w:r w:rsidRPr="3B5CD46F" w:rsidR="03497AB6">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 xml:space="preserve">: </w:t>
            </w:r>
            <w:r w:rsidRPr="3B5CD46F" w:rsidR="1D0FE829">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9/12</w:t>
            </w:r>
          </w:p>
        </w:tc>
      </w:tr>
      <w:tr xmlns:wp14="http://schemas.microsoft.com/office/word/2010/wordml" w:rsidTr="774A31EB" w14:paraId="1B4313E2" wp14:textId="77777777">
        <w:tblPrEx>
          <w:shd w:val="clear" w:color="auto" w:fill="cdd4e9"/>
        </w:tblPrEx>
        <w:trPr>
          <w:trHeight w:val="6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DDDDD"/>
            <w:tcMar>
              <w:top w:w="80" w:type="dxa"/>
              <w:left w:w="80" w:type="dxa"/>
              <w:bottom w:w="80" w:type="dxa"/>
              <w:right w:w="80" w:type="dxa"/>
            </w:tcMar>
            <w:vAlign w:val="top"/>
          </w:tcPr>
          <w:p w:rsidP="213173C5" w14:paraId="37AE0D06" wp14:textId="77777777">
            <w:pPr>
              <w:pStyle w:val="Body B"/>
              <w:spacing w:line="276" w:lineRule="auto"/>
              <w:jc w:val="center"/>
              <w:rPr>
                <w:rStyle w:val="None"/>
                <w:rFonts w:ascii="Times New Roman" w:hAnsi="Times New Roman" w:eastAsia="Times New Roman" w:cs="Times New Roman"/>
                <w:b w:val="1"/>
                <w:bCs w:val="1"/>
                <w:rtl w:val="0"/>
                <w:lang w:val="en-US"/>
              </w:rPr>
            </w:pPr>
            <w:r w:rsidRPr="213173C5" w:rsidR="213173C5">
              <w:rPr>
                <w:rStyle w:val="None"/>
                <w:rFonts w:ascii="Times New Roman" w:hAnsi="Times New Roman" w:eastAsia="Times New Roman" w:cs="Times New Roman"/>
                <w:b w:val="1"/>
                <w:bCs w:val="1"/>
                <w:shd w:val="nil" w:color="auto" w:fill="auto"/>
                <w:lang w:val="en-US"/>
              </w:rPr>
              <w:t>Unit 3</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DDDDD"/>
            <w:tcMar>
              <w:top w:w="80" w:type="dxa"/>
              <w:left w:w="80" w:type="dxa"/>
              <w:bottom w:w="80" w:type="dxa"/>
              <w:right w:w="80" w:type="dxa"/>
            </w:tcMar>
            <w:vAlign w:val="top"/>
          </w:tcPr>
          <w:p w:rsidP="213173C5" w14:paraId="06D78BC1" wp14:textId="77777777">
            <w:pPr>
              <w:pStyle w:val="Body B"/>
              <w:jc w:val="center"/>
              <w:rPr>
                <w:rStyle w:val="None"/>
                <w:rFonts w:ascii="Times New Roman" w:hAnsi="Times New Roman" w:eastAsia="Times New Roman" w:cs="Times New Roman"/>
                <w:b w:val="1"/>
                <w:bCs w:val="1"/>
                <w:rtl w:val="0"/>
                <w:lang w:val="en-US"/>
              </w:rPr>
            </w:pPr>
            <w:r w:rsidRPr="213173C5" w:rsidR="213173C5">
              <w:rPr>
                <w:rStyle w:val="None"/>
                <w:rFonts w:ascii="Times New Roman" w:hAnsi="Times New Roman" w:eastAsia="Times New Roman" w:cs="Times New Roman"/>
                <w:b w:val="1"/>
                <w:bCs w:val="1"/>
                <w:shd w:val="nil" w:color="auto" w:fill="auto"/>
                <w:lang w:val="en-US"/>
              </w:rPr>
              <w:t>How can I know what is right?</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DDDDD"/>
            <w:tcMar>
              <w:top w:w="80" w:type="dxa"/>
              <w:left w:w="80" w:type="dxa"/>
              <w:bottom w:w="80" w:type="dxa"/>
              <w:right w:w="80" w:type="dxa"/>
            </w:tcMar>
            <w:vAlign w:val="top"/>
          </w:tcPr>
          <w:p w:rsidP="213173C5" w14:paraId="6B699379" wp14:textId="77777777">
            <w:pPr>
              <w:rPr>
                <w:rFonts w:ascii="Times New Roman" w:hAnsi="Times New Roman" w:eastAsia="Times New Roman" w:cs="Times New Roman"/>
              </w:rPr>
            </w:pPr>
          </w:p>
        </w:tc>
      </w:tr>
      <w:tr xmlns:wp14="http://schemas.microsoft.com/office/word/2010/wordml" w:rsidTr="774A31EB" w14:paraId="00EF0DCF" wp14:textId="77777777">
        <w:tblPrEx>
          <w:shd w:val="clear" w:color="auto" w:fill="cdd4e9"/>
        </w:tblPrEx>
        <w:trPr>
          <w:trHeight w:val="9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2A1B0FA7" wp14:textId="4E7A7455">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5</w:t>
            </w:r>
            <w:r w:rsidRPr="213173C5" w:rsidR="3DB52D2D">
              <w:rPr>
                <w:rStyle w:val="None"/>
                <w:rFonts w:ascii="Times New Roman" w:hAnsi="Times New Roman" w:eastAsia="Times New Roman" w:cs="Times New Roman"/>
                <w:shd w:val="nil" w:color="auto" w:fill="auto"/>
                <w:lang w:val="en-US"/>
              </w:rPr>
              <w:t xml:space="preserve">, </w:t>
            </w:r>
            <w:r w:rsidRPr="213173C5" w:rsidR="7E7C06C3">
              <w:rPr>
                <w:rStyle w:val="None"/>
                <w:rFonts w:ascii="Times New Roman" w:hAnsi="Times New Roman" w:eastAsia="Times New Roman" w:cs="Times New Roman"/>
                <w:shd w:val="nil" w:color="auto" w:fill="auto"/>
                <w:lang w:val="en-US"/>
              </w:rPr>
              <w:t>Sept 17 &amp; 19</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1F926321" wp14:textId="77777777">
            <w:pPr>
              <w:pStyle w:val="Body A"/>
              <w:numPr>
                <w:ilvl w:val="0"/>
                <w:numId w:val="27"/>
              </w:numPr>
              <w:rPr>
                <w:rFonts w:ascii="Times New Roman" w:hAnsi="Times New Roman" w:eastAsia="Times New Roman" w:cs="Times New Roman"/>
                <w:b w:val="1"/>
                <w:bCs w:val="1"/>
                <w:lang w:val="en-US"/>
              </w:rPr>
            </w:pPr>
            <w:r w:rsidRPr="4BB4B49A" w:rsidR="213173C5">
              <w:rPr>
                <w:rStyle w:val="None"/>
                <w:rFonts w:ascii="Times New Roman" w:hAnsi="Times New Roman" w:eastAsia="Times New Roman" w:cs="Times New Roman"/>
                <w:b w:val="0"/>
                <w:bCs w:val="0"/>
                <w:i w:val="1"/>
                <w:iCs w:val="1"/>
                <w:shd w:val="nil" w:color="auto" w:fill="auto"/>
                <w:lang w:val="en-US"/>
              </w:rPr>
              <w:t xml:space="preserve">VoW</w:t>
            </w:r>
            <w:r w:rsidRPr="213173C5" w:rsidR="213173C5">
              <w:rPr>
                <w:rStyle w:val="None"/>
                <w:rFonts w:ascii="Times New Roman" w:hAnsi="Times New Roman" w:eastAsia="Times New Roman" w:cs="Times New Roman"/>
                <w:b w:val="0"/>
                <w:bCs w:val="0"/>
                <w:shd w:val="nil" w:color="auto" w:fill="auto"/>
                <w:lang w:val="en-US"/>
              </w:rPr>
              <w:t>:</w:t>
            </w:r>
          </w:p>
          <w:p w:rsidP="43F86EAC" w14:paraId="0821C0E7" wp14:textId="148BB3FC">
            <w:pPr>
              <w:pStyle w:val="List Paragraph"/>
              <w:numPr>
                <w:ilvl w:val="0"/>
                <w:numId w:val="28"/>
              </w:numPr>
              <w:bidi w:val="0"/>
              <w:ind w:right="0"/>
              <w:jc w:val="left"/>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Kant (p. 11</w:t>
            </w:r>
            <w:r w:rsidRPr="213173C5" w:rsidR="7994A7AE">
              <w:rPr>
                <w:rStyle w:val="None"/>
                <w:rFonts w:ascii="Times New Roman" w:hAnsi="Times New Roman" w:eastAsia="Times New Roman" w:cs="Times New Roman"/>
                <w:shd w:val="nil" w:color="auto" w:fill="auto"/>
                <w:lang w:val="en-US"/>
              </w:rPr>
              <w:t>6</w:t>
            </w:r>
            <w:r w:rsidRPr="213173C5" w:rsidR="213173C5">
              <w:rPr>
                <w:rStyle w:val="None"/>
                <w:rFonts w:ascii="Times New Roman" w:hAnsi="Times New Roman" w:eastAsia="Times New Roman" w:cs="Times New Roman"/>
                <w:shd w:val="nil" w:color="auto" w:fill="auto"/>
                <w:lang w:val="en-US"/>
              </w:rPr>
              <w:t>-1</w:t>
            </w:r>
            <w:r w:rsidRPr="213173C5" w:rsidR="600A0375">
              <w:rPr>
                <w:rStyle w:val="None"/>
                <w:rFonts w:ascii="Times New Roman" w:hAnsi="Times New Roman" w:eastAsia="Times New Roman" w:cs="Times New Roman"/>
                <w:shd w:val="nil" w:color="auto" w:fill="auto"/>
                <w:lang w:val="en-US"/>
              </w:rPr>
              <w:t>20</w:t>
            </w:r>
            <w:r w:rsidRPr="213173C5" w:rsidR="213173C5">
              <w:rPr>
                <w:rStyle w:val="None"/>
                <w:rFonts w:ascii="Times New Roman" w:hAnsi="Times New Roman" w:eastAsia="Times New Roman" w:cs="Times New Roman"/>
                <w:shd w:val="nil" w:color="auto" w:fill="auto"/>
                <w:lang w:val="en-US"/>
              </w:rPr>
              <w:t>)</w:t>
            </w:r>
          </w:p>
          <w:p w:rsidP="213173C5" w14:paraId="6935F64E" wp14:textId="0B24B798">
            <w:pPr>
              <w:pStyle w:val="List Paragraph"/>
              <w:numPr>
                <w:ilvl w:val="0"/>
                <w:numId w:val="28"/>
              </w:numPr>
              <w:bidi w:val="0"/>
              <w:ind w:right="0"/>
              <w:jc w:val="left"/>
              <w:rPr>
                <w:rFonts w:ascii="Times New Roman" w:hAnsi="Times New Roman" w:eastAsia="Times New Roman" w:cs="Times New Roman"/>
                <w:rtl w:val="0"/>
                <w:lang w:val="en-US"/>
              </w:rPr>
            </w:pPr>
            <w:r w:rsidRPr="213173C5" w:rsidR="213173C5">
              <w:rPr>
                <w:rStyle w:val="None"/>
                <w:rFonts w:ascii="Times New Roman" w:hAnsi="Times New Roman" w:eastAsia="Times New Roman" w:cs="Times New Roman"/>
                <w:shd w:val="nil" w:color="auto" w:fill="auto"/>
                <w:lang w:val="en-US"/>
              </w:rPr>
              <w:t>Mill (p. 12</w:t>
            </w:r>
            <w:r w:rsidRPr="213173C5" w:rsidR="3711C6B7">
              <w:rPr>
                <w:rStyle w:val="None"/>
                <w:rFonts w:ascii="Times New Roman" w:hAnsi="Times New Roman" w:eastAsia="Times New Roman" w:cs="Times New Roman"/>
                <w:shd w:val="nil" w:color="auto" w:fill="auto"/>
                <w:lang w:val="en-US"/>
              </w:rPr>
              <w:t>2</w:t>
            </w:r>
            <w:r w:rsidRPr="213173C5" w:rsidR="213173C5">
              <w:rPr>
                <w:rStyle w:val="None"/>
                <w:rFonts w:ascii="Times New Roman" w:hAnsi="Times New Roman" w:eastAsia="Times New Roman" w:cs="Times New Roman"/>
                <w:shd w:val="nil" w:color="auto" w:fill="auto"/>
                <w:lang w:val="en-US"/>
              </w:rPr>
              <w:t>-129)</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3B5CD46F" w14:paraId="211CDE0A" wp14:textId="3E6188B3">
            <w:pPr>
              <w:rPr>
                <w:rFonts w:ascii="Times New Roman" w:hAnsi="Times New Roman" w:eastAsia="Times New Roman" w:cs="Times New Roman"/>
                <w:b w:val="1"/>
                <w:bCs w:val="1"/>
              </w:rPr>
            </w:pPr>
            <w:r w:rsidRPr="3B5CD46F" w:rsidR="5E48ABF6">
              <w:rPr>
                <w:rFonts w:ascii="Times New Roman" w:hAnsi="Times New Roman" w:eastAsia="Times New Roman" w:cs="Times New Roman"/>
                <w:b w:val="1"/>
                <w:bCs w:val="1"/>
              </w:rPr>
              <w:t>Reading Quiz</w:t>
            </w:r>
            <w:r w:rsidRPr="3B5CD46F" w:rsidR="2535BBF8">
              <w:rPr>
                <w:rFonts w:ascii="Times New Roman" w:hAnsi="Times New Roman" w:eastAsia="Times New Roman" w:cs="Times New Roman"/>
                <w:b w:val="1"/>
                <w:bCs w:val="1"/>
              </w:rPr>
              <w:t xml:space="preserve"> due </w:t>
            </w:r>
            <w:r w:rsidRPr="3B5CD46F" w:rsidR="118091A9">
              <w:rPr>
                <w:rFonts w:ascii="Times New Roman" w:hAnsi="Times New Roman" w:eastAsia="Times New Roman" w:cs="Times New Roman"/>
                <w:b w:val="1"/>
                <w:bCs w:val="1"/>
              </w:rPr>
              <w:t>Monday</w:t>
            </w:r>
          </w:p>
          <w:p w:rsidP="4BB4B49A" w14:paraId="79BC044A" wp14:textId="14D00615">
            <w:pPr>
              <w:pStyle w:val="Normal"/>
            </w:pPr>
          </w:p>
          <w:p w:rsidP="3B5CD46F" w14:paraId="393D39FD" wp14:textId="5CF54AF3">
            <w:pPr>
              <w:pStyle w:val="Normal"/>
              <w:rPr>
                <w:rFonts w:ascii="Times New Roman" w:hAnsi="Times New Roman" w:eastAsia="Times New Roman" w:cs="Times New Roman"/>
                <w:b w:val="1"/>
                <w:bCs w:val="1"/>
              </w:rPr>
            </w:pPr>
            <w:r w:rsidRPr="3B5CD46F" w:rsidR="25C0C66A">
              <w:rPr>
                <w:rFonts w:ascii="Times New Roman" w:hAnsi="Times New Roman" w:eastAsia="Times New Roman" w:cs="Times New Roman"/>
                <w:b w:val="1"/>
                <w:bCs w:val="1"/>
              </w:rPr>
              <w:t>Discussion G</w:t>
            </w:r>
            <w:r w:rsidRPr="3B5CD46F" w:rsidR="18CE4C6B">
              <w:rPr>
                <w:rFonts w:ascii="Times New Roman" w:hAnsi="Times New Roman" w:eastAsia="Times New Roman" w:cs="Times New Roman"/>
                <w:b w:val="1"/>
                <w:bCs w:val="1"/>
              </w:rPr>
              <w:t>r</w:t>
            </w:r>
            <w:r w:rsidRPr="3B5CD46F" w:rsidR="25C0C66A">
              <w:rPr>
                <w:rFonts w:ascii="Times New Roman" w:hAnsi="Times New Roman" w:eastAsia="Times New Roman" w:cs="Times New Roman"/>
                <w:b w:val="1"/>
                <w:bCs w:val="1"/>
              </w:rPr>
              <w:t>oup 3</w:t>
            </w:r>
            <w:r w:rsidRPr="3B5CD46F" w:rsidR="22BCBAF4">
              <w:rPr>
                <w:rFonts w:ascii="Times New Roman" w:hAnsi="Times New Roman" w:eastAsia="Times New Roman" w:cs="Times New Roman"/>
                <w:b w:val="1"/>
                <w:bCs w:val="1"/>
              </w:rPr>
              <w:t xml:space="preserve">: </w:t>
            </w:r>
            <w:r w:rsidRPr="3B5CD46F" w:rsidR="76782730">
              <w:rPr>
                <w:rFonts w:ascii="Times New Roman" w:hAnsi="Times New Roman" w:eastAsia="Times New Roman" w:cs="Times New Roman"/>
                <w:b w:val="1"/>
                <w:bCs w:val="1"/>
              </w:rPr>
              <w:t>9/19</w:t>
            </w:r>
          </w:p>
          <w:p w:rsidP="4BB4B49A" w14:paraId="41FE1544" wp14:textId="7BED7C5B">
            <w:pPr>
              <w:pStyle w:val="Normal"/>
            </w:pPr>
          </w:p>
          <w:p w:rsidP="4BB4B49A" w14:paraId="3FE9F23F" wp14:textId="055F9D83">
            <w:pPr>
              <w:pStyle w:val="Normal"/>
              <w:rPr>
                <w:rFonts w:ascii="Times New Roman" w:hAnsi="Times New Roman" w:eastAsia="Times New Roman" w:cs="Times New Roman"/>
                <w:b w:val="0"/>
                <w:bCs w:val="0"/>
              </w:rPr>
            </w:pPr>
            <w:r w:rsidRPr="4BB4B49A" w:rsidR="04052851">
              <w:rPr>
                <w:rFonts w:ascii="Times New Roman" w:hAnsi="Times New Roman" w:eastAsia="Times New Roman" w:cs="Times New Roman"/>
                <w:b w:val="0"/>
                <w:bCs w:val="0"/>
              </w:rPr>
              <w:t>Attendance Grade Update</w:t>
            </w:r>
            <w:r w:rsidRPr="4BB4B49A" w:rsidR="66FF028F">
              <w:rPr>
                <w:rFonts w:ascii="Times New Roman" w:hAnsi="Times New Roman" w:eastAsia="Times New Roman" w:cs="Times New Roman"/>
                <w:b w:val="0"/>
                <w:bCs w:val="0"/>
              </w:rPr>
              <w:t>d</w:t>
            </w:r>
          </w:p>
        </w:tc>
      </w:tr>
      <w:tr xmlns:wp14="http://schemas.microsoft.com/office/word/2010/wordml" w:rsidTr="774A31EB" w14:paraId="0E4CC04D" wp14:textId="77777777">
        <w:tblPrEx>
          <w:shd w:val="clear" w:color="auto" w:fill="cdd4e9"/>
        </w:tblPrEx>
        <w:trPr>
          <w:trHeight w:val="15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6CCEDEDE" wp14:textId="180EF761">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6</w:t>
            </w:r>
            <w:r w:rsidRPr="213173C5" w:rsidR="159EBD28">
              <w:rPr>
                <w:rStyle w:val="None"/>
                <w:rFonts w:ascii="Times New Roman" w:hAnsi="Times New Roman" w:eastAsia="Times New Roman" w:cs="Times New Roman"/>
                <w:shd w:val="nil" w:color="auto" w:fill="auto"/>
                <w:lang w:val="en-US"/>
              </w:rPr>
              <w:t xml:space="preserve">, </w:t>
            </w:r>
            <w:r w:rsidRPr="213173C5" w:rsidR="5A6E10D8">
              <w:rPr>
                <w:rStyle w:val="None"/>
                <w:rFonts w:ascii="Times New Roman" w:hAnsi="Times New Roman" w:eastAsia="Times New Roman" w:cs="Times New Roman"/>
                <w:shd w:val="nil" w:color="auto" w:fill="auto"/>
                <w:lang w:val="en-US"/>
              </w:rPr>
              <w:t>Sept 24 &amp; 26</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R="012D013F" w:rsidP="20372F94" w:rsidRDefault="012D013F" w14:paraId="6F7A8920" w14:textId="0B8AFAF9">
            <w:pPr>
              <w:pStyle w:val="Body A"/>
              <w:numPr>
                <w:ilvl w:val="0"/>
                <w:numId w:val="29"/>
              </w:numPr>
              <w:rPr>
                <w:rFonts w:ascii="Times New Roman" w:hAnsi="Times New Roman" w:eastAsia="Times New Roman" w:cs="Times New Roman"/>
                <w:b w:val="0"/>
                <w:bCs w:val="0"/>
                <w:lang w:val="en-US"/>
              </w:rPr>
            </w:pPr>
            <w:r w:rsidRPr="20372F94" w:rsidR="012D013F">
              <w:rPr>
                <w:rFonts w:ascii="Times New Roman" w:hAnsi="Times New Roman" w:eastAsia="Times New Roman" w:cs="Times New Roman"/>
                <w:b w:val="0"/>
                <w:bCs w:val="0"/>
                <w:lang w:val="en-US"/>
              </w:rPr>
              <w:t>Kimmerer, “The Gift of Strawberries” [PDF on Canvas]</w:t>
            </w:r>
          </w:p>
          <w:p w:rsidP="213173C5" wp14:textId="77777777" w14:paraId="37E0FFB5">
            <w:pPr>
              <w:pStyle w:val="Body A"/>
              <w:numPr>
                <w:ilvl w:val="0"/>
                <w:numId w:val="29"/>
              </w:numPr>
              <w:rPr>
                <w:rFonts w:ascii="Times New Roman" w:hAnsi="Times New Roman" w:eastAsia="Times New Roman" w:cs="Times New Roman"/>
                <w:b w:val="1"/>
                <w:bCs w:val="1"/>
                <w:lang w:val="en-US"/>
              </w:rPr>
            </w:pPr>
            <w:r w:rsidRPr="4BB4B49A" w:rsidR="213173C5">
              <w:rPr>
                <w:rStyle w:val="None"/>
                <w:rFonts w:ascii="Times New Roman" w:hAnsi="Times New Roman" w:eastAsia="Times New Roman" w:cs="Times New Roman"/>
                <w:b w:val="0"/>
                <w:bCs w:val="0"/>
                <w:i w:val="1"/>
                <w:iCs w:val="1"/>
                <w:shd w:val="nil" w:color="auto" w:fill="auto"/>
                <w:lang w:val="en-US"/>
              </w:rPr>
              <w:t xml:space="preserve">VoW</w:t>
            </w:r>
            <w:r w:rsidRPr="213173C5" w:rsidR="213173C5">
              <w:rPr>
                <w:rStyle w:val="None"/>
                <w:rFonts w:ascii="Times New Roman" w:hAnsi="Times New Roman" w:eastAsia="Times New Roman" w:cs="Times New Roman"/>
                <w:b w:val="0"/>
                <w:bCs w:val="0"/>
                <w:shd w:val="nil" w:color="auto" w:fill="auto"/>
                <w:lang w:val="en-US"/>
              </w:rPr>
              <w:t>:</w:t>
            </w:r>
          </w:p>
          <w:p w:rsidP="20372F94" w14:paraId="50B72698" wp14:textId="332644ED">
            <w:pPr>
              <w:pStyle w:val="List Paragraph"/>
              <w:numPr>
                <w:ilvl w:val="0"/>
                <w:numId w:val="31"/>
              </w:numPr>
              <w:bidi w:val="0"/>
              <w:ind w:right="0"/>
              <w:jc w:val="left"/>
              <w:rPr>
                <w:rFonts w:ascii="Times New Roman" w:hAnsi="Times New Roman" w:eastAsia="Times New Roman" w:cs="Times New Roman"/>
                <w:outline w:val="0"/>
                <w:rtl w:val="0"/>
                <w:lang w:val="en-US"/>
              </w:rPr>
            </w:pPr>
            <w:r w:rsidRPr="20372F94" w:rsidR="317DFB44">
              <w:rPr>
                <w:rStyle w:val="None"/>
                <w:rFonts w:ascii="Times New Roman" w:hAnsi="Times New Roman" w:eastAsia="Times New Roman" w:cs="Times New Roman"/>
                <w:lang w:val="en-US"/>
              </w:rPr>
              <w:t>Al-Ashari (139-40)</w:t>
            </w:r>
          </w:p>
          <w:p w:rsidP="774A31EB" w14:paraId="2A6CDDEE" wp14:textId="0911F277">
            <w:pPr>
              <w:pStyle w:val="Normal"/>
              <w:bidi w:val="0"/>
              <w:ind w:left="0" w:right="0"/>
              <w:jc w:val="left"/>
              <w:rPr>
                <w:rStyle w:val="None"/>
                <w:rFonts w:ascii="Times New Roman" w:hAnsi="Times New Roman" w:eastAsia="Times New Roman" w:cs="Times New Roman"/>
                <w:highlight w:val="yellow"/>
                <w:lang w:val="en-US"/>
              </w:rPr>
            </w:pP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3B5CD46F" w14:paraId="0A0663D3" wp14:textId="35549DDE">
            <w:pPr>
              <w:rPr>
                <w:rFonts w:ascii="Times New Roman" w:hAnsi="Times New Roman" w:eastAsia="Times New Roman" w:cs="Times New Roman"/>
                <w:b w:val="1"/>
                <w:bCs w:val="1"/>
              </w:rPr>
            </w:pPr>
            <w:r w:rsidRPr="3B5CD46F" w:rsidR="1D1D4500">
              <w:rPr>
                <w:rFonts w:ascii="Times New Roman" w:hAnsi="Times New Roman" w:eastAsia="Times New Roman" w:cs="Times New Roman"/>
                <w:b w:val="1"/>
                <w:bCs w:val="1"/>
              </w:rPr>
              <w:t>Reading Quiz</w:t>
            </w:r>
            <w:r w:rsidRPr="3B5CD46F" w:rsidR="0E424D24">
              <w:rPr>
                <w:rFonts w:ascii="Times New Roman" w:hAnsi="Times New Roman" w:eastAsia="Times New Roman" w:cs="Times New Roman"/>
                <w:b w:val="1"/>
                <w:bCs w:val="1"/>
              </w:rPr>
              <w:t xml:space="preserve"> due </w:t>
            </w:r>
            <w:r w:rsidRPr="3B5CD46F" w:rsidR="6EAB5ACD">
              <w:rPr>
                <w:rFonts w:ascii="Times New Roman" w:hAnsi="Times New Roman" w:eastAsia="Times New Roman" w:cs="Times New Roman"/>
                <w:b w:val="1"/>
                <w:bCs w:val="1"/>
              </w:rPr>
              <w:t>Monday</w:t>
            </w:r>
          </w:p>
          <w:p w:rsidP="4BB4B49A" w14:paraId="0CEB26BD" wp14:textId="010803AD">
            <w:pPr>
              <w:pStyle w:val="Normal"/>
            </w:pPr>
          </w:p>
          <w:p w:rsidP="4BB4B49A" w14:paraId="1F72F646" wp14:textId="7761AA83">
            <w:pPr>
              <w:pStyle w:val="Normal"/>
              <w:rPr>
                <w:rFonts w:ascii="Times New Roman" w:hAnsi="Times New Roman" w:eastAsia="Times New Roman" w:cs="Times New Roman"/>
                <w:b w:val="1"/>
                <w:bCs w:val="1"/>
              </w:rPr>
            </w:pPr>
            <w:r w:rsidRPr="3B5CD46F" w:rsidR="5068C571">
              <w:rPr>
                <w:rFonts w:ascii="Times New Roman" w:hAnsi="Times New Roman" w:eastAsia="Times New Roman" w:cs="Times New Roman"/>
                <w:b w:val="1"/>
                <w:bCs w:val="1"/>
              </w:rPr>
              <w:t>Discussion Group 4</w:t>
            </w:r>
            <w:r w:rsidRPr="3B5CD46F" w:rsidR="3480DD32">
              <w:rPr>
                <w:rFonts w:ascii="Times New Roman" w:hAnsi="Times New Roman" w:eastAsia="Times New Roman" w:cs="Times New Roman"/>
                <w:b w:val="1"/>
                <w:bCs w:val="1"/>
              </w:rPr>
              <w:t xml:space="preserve">: </w:t>
            </w:r>
            <w:r w:rsidRPr="3B5CD46F" w:rsidR="561A53B1">
              <w:rPr>
                <w:rFonts w:ascii="Times New Roman" w:hAnsi="Times New Roman" w:eastAsia="Times New Roman" w:cs="Times New Roman"/>
                <w:b w:val="1"/>
                <w:bCs w:val="1"/>
              </w:rPr>
              <w:t>9/26</w:t>
            </w:r>
          </w:p>
        </w:tc>
      </w:tr>
      <w:tr xmlns:wp14="http://schemas.microsoft.com/office/word/2010/wordml" w:rsidTr="774A31EB" w14:paraId="0E00FD94" wp14:textId="77777777">
        <w:tblPrEx>
          <w:shd w:val="clear" w:color="auto" w:fill="cdd4e9"/>
        </w:tblPrEx>
        <w:trPr>
          <w:trHeight w:val="90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17C31C8C" wp14:textId="1F1B7B65">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7</w:t>
            </w:r>
            <w:r w:rsidRPr="213173C5" w:rsidR="33D8702B">
              <w:rPr>
                <w:rStyle w:val="None"/>
                <w:rFonts w:ascii="Times New Roman" w:hAnsi="Times New Roman" w:eastAsia="Times New Roman" w:cs="Times New Roman"/>
                <w:shd w:val="nil" w:color="auto" w:fill="auto"/>
                <w:lang w:val="en-US"/>
              </w:rPr>
              <w:t xml:space="preserve">, </w:t>
            </w:r>
            <w:r w:rsidRPr="213173C5" w:rsidR="1CFD5DED">
              <w:rPr>
                <w:rStyle w:val="None"/>
                <w:rFonts w:ascii="Times New Roman" w:hAnsi="Times New Roman" w:eastAsia="Times New Roman" w:cs="Times New Roman"/>
                <w:shd w:val="nil" w:color="auto" w:fill="auto"/>
                <w:lang w:val="en-US"/>
              </w:rPr>
              <w:t>Oct 1 &amp; 3</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0372F94" w14:paraId="6C7FA11B" wp14:textId="6F82EC32">
            <w:pPr>
              <w:pStyle w:val="Body A"/>
              <w:numPr>
                <w:ilvl w:val="0"/>
                <w:numId w:val="32"/>
              </w:numPr>
              <w:ind/>
              <w:rPr>
                <w:rStyle w:val="None"/>
                <w:rFonts w:ascii="Times New Roman" w:hAnsi="Times New Roman" w:eastAsia="Times New Roman" w:cs="Times New Roman"/>
                <w:lang w:val="en-US"/>
              </w:rPr>
            </w:pPr>
            <w:r w:rsidRPr="213173C5" w:rsidR="48E07957">
              <w:rPr>
                <w:rStyle w:val="None"/>
                <w:rFonts w:ascii="Times New Roman" w:hAnsi="Times New Roman" w:eastAsia="Times New Roman" w:cs="Times New Roman"/>
                <w:shd w:val="nil" w:color="auto" w:fill="auto"/>
                <w:lang w:val="en-US"/>
              </w:rPr>
              <w:t xml:space="preserve">Held, </w:t>
            </w:r>
            <w:r w:rsidRPr="213173C5" w:rsidR="6F0F6063">
              <w:rPr>
                <w:rStyle w:val="None"/>
                <w:rFonts w:ascii="Times New Roman" w:hAnsi="Times New Roman" w:eastAsia="Times New Roman" w:cs="Times New Roman"/>
                <w:shd w:val="nil" w:color="auto" w:fill="auto"/>
                <w:lang w:val="en-US"/>
              </w:rPr>
              <w:t>“The Ethics of Care as Moral Theory</w:t>
            </w:r>
            <w:r w:rsidRPr="213173C5" w:rsidR="2DDC8D08">
              <w:rPr>
                <w:rStyle w:val="None"/>
                <w:rFonts w:ascii="Times New Roman" w:hAnsi="Times New Roman" w:eastAsia="Times New Roman" w:cs="Times New Roman"/>
                <w:shd w:val="nil" w:color="auto" w:fill="auto"/>
                <w:lang w:val="en-US"/>
              </w:rPr>
              <w:t>” [PDF on Canvas]</w:t>
            </w:r>
          </w:p>
          <w:p w:rsidP="20372F94" w14:paraId="1548F004" wp14:textId="61D1791E">
            <w:pPr>
              <w:pStyle w:val="Body A"/>
              <w:numPr>
                <w:ilvl w:val="0"/>
                <w:numId w:val="32"/>
              </w:numPr>
              <w:ind/>
              <w:rPr>
                <w:rStyle w:val="None"/>
                <w:rFonts w:ascii="Times New Roman" w:hAnsi="Times New Roman" w:eastAsia="Times New Roman" w:cs="Times New Roman"/>
                <w:lang w:val="en-US"/>
              </w:rPr>
            </w:pPr>
            <w:r w:rsidRPr="213173C5" w:rsidR="2DDC8D08">
              <w:rPr>
                <w:rStyle w:val="None"/>
                <w:rFonts w:ascii="Times New Roman" w:hAnsi="Times New Roman" w:eastAsia="Times New Roman" w:cs="Times New Roman"/>
                <w:shd w:val="nil" w:color="auto" w:fill="auto"/>
                <w:lang w:val="en-US"/>
              </w:rPr>
              <w:t xml:space="preserve">Nussbaum, </w:t>
            </w:r>
            <w:r w:rsidRPr="213173C5" w:rsidR="2B5A475A">
              <w:rPr>
                <w:rStyle w:val="None"/>
                <w:rFonts w:ascii="Times New Roman" w:hAnsi="Times New Roman" w:eastAsia="Times New Roman" w:cs="Times New Roman"/>
                <w:shd w:val="nil" w:color="auto" w:fill="auto"/>
                <w:lang w:val="en-US"/>
              </w:rPr>
              <w:t>“Judging other cultures: The case of Genital Mutilation</w:t>
            </w:r>
            <w:r w:rsidRPr="213173C5" w:rsidR="162636A2">
              <w:rPr>
                <w:rStyle w:val="None"/>
                <w:rFonts w:ascii="Times New Roman" w:hAnsi="Times New Roman" w:eastAsia="Times New Roman" w:cs="Times New Roman"/>
                <w:shd w:val="nil" w:color="auto" w:fill="auto"/>
                <w:lang w:val="en-US"/>
              </w:rPr>
              <w:t>” [PDF on Canvas]</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38A1E2C8" wp14:textId="4A4B68BA">
            <w:pPr>
              <w:rPr>
                <w:rFonts w:ascii="Times New Roman" w:hAnsi="Times New Roman" w:eastAsia="Times New Roman" w:cs="Times New Roman"/>
                <w:b w:val="1"/>
                <w:bCs w:val="1"/>
              </w:rPr>
            </w:pPr>
            <w:r w:rsidRPr="3B5CD46F" w:rsidR="3F0ACFFD">
              <w:rPr>
                <w:rFonts w:ascii="Times New Roman" w:hAnsi="Times New Roman" w:eastAsia="Times New Roman" w:cs="Times New Roman"/>
                <w:b w:val="1"/>
                <w:bCs w:val="1"/>
              </w:rPr>
              <w:t>Reading Quiz due</w:t>
            </w:r>
            <w:r w:rsidRPr="3B5CD46F" w:rsidR="7D67882D">
              <w:rPr>
                <w:rFonts w:ascii="Times New Roman" w:hAnsi="Times New Roman" w:eastAsia="Times New Roman" w:cs="Times New Roman"/>
                <w:b w:val="1"/>
                <w:bCs w:val="1"/>
              </w:rPr>
              <w:t xml:space="preserve"> Monday</w:t>
            </w:r>
          </w:p>
          <w:p w:rsidP="4BB4B49A" w14:paraId="5BC9AD5C" wp14:textId="3BC1032B">
            <w:pPr>
              <w:pStyle w:val="Normal"/>
            </w:pPr>
          </w:p>
          <w:p w:rsidP="3B5CD46F" w14:paraId="42D28EF3" wp14:textId="16F4FEE2">
            <w:pPr>
              <w:pStyle w:val="Normal"/>
              <w:rPr>
                <w:rFonts w:ascii="Times New Roman" w:hAnsi="Times New Roman" w:eastAsia="Times New Roman" w:cs="Times New Roman"/>
                <w:b w:val="1"/>
                <w:bCs w:val="1"/>
              </w:rPr>
            </w:pPr>
            <w:r w:rsidRPr="3B5CD46F" w:rsidR="642959AF">
              <w:rPr>
                <w:rFonts w:ascii="Times New Roman" w:hAnsi="Times New Roman" w:eastAsia="Times New Roman" w:cs="Times New Roman"/>
                <w:b w:val="1"/>
                <w:bCs w:val="1"/>
              </w:rPr>
              <w:t>Discussion Group 1</w:t>
            </w:r>
            <w:r w:rsidRPr="3B5CD46F" w:rsidR="0420ED4A">
              <w:rPr>
                <w:rFonts w:ascii="Times New Roman" w:hAnsi="Times New Roman" w:eastAsia="Times New Roman" w:cs="Times New Roman"/>
                <w:b w:val="1"/>
                <w:bCs w:val="1"/>
              </w:rPr>
              <w:t xml:space="preserve">: </w:t>
            </w:r>
            <w:r w:rsidRPr="3B5CD46F" w:rsidR="2737C5C1">
              <w:rPr>
                <w:rFonts w:ascii="Times New Roman" w:hAnsi="Times New Roman" w:eastAsia="Times New Roman" w:cs="Times New Roman"/>
                <w:b w:val="1"/>
                <w:bCs w:val="1"/>
              </w:rPr>
              <w:t>10/3</w:t>
            </w:r>
          </w:p>
          <w:p w:rsidP="4BB4B49A" w14:paraId="08CE6F91" wp14:textId="79DAF449">
            <w:pPr>
              <w:pStyle w:val="Normal"/>
            </w:pPr>
          </w:p>
        </w:tc>
      </w:tr>
      <w:tr xmlns:wp14="http://schemas.microsoft.com/office/word/2010/wordml" w:rsidTr="774A31EB" w14:paraId="070AA696" wp14:textId="77777777">
        <w:tblPrEx>
          <w:shd w:val="clear" w:color="auto" w:fill="cdd4e9"/>
        </w:tblPrEx>
        <w:trPr>
          <w:trHeight w:val="3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DDDDD"/>
            <w:tcMar>
              <w:top w:w="80" w:type="dxa"/>
              <w:left w:w="80" w:type="dxa"/>
              <w:bottom w:w="80" w:type="dxa"/>
              <w:right w:w="80" w:type="dxa"/>
            </w:tcMar>
            <w:vAlign w:val="top"/>
          </w:tcPr>
          <w:p w:rsidP="213173C5" w14:paraId="5CED3A8F" wp14:textId="77777777">
            <w:pPr>
              <w:pStyle w:val="Body B"/>
              <w:spacing w:line="276" w:lineRule="auto"/>
              <w:jc w:val="center"/>
              <w:rPr>
                <w:rStyle w:val="None"/>
                <w:rFonts w:ascii="Times New Roman" w:hAnsi="Times New Roman" w:eastAsia="Times New Roman" w:cs="Times New Roman"/>
                <w:b w:val="1"/>
                <w:bCs w:val="1"/>
                <w:rtl w:val="0"/>
                <w:lang w:val="en-US"/>
              </w:rPr>
            </w:pPr>
            <w:r w:rsidRPr="213173C5" w:rsidR="213173C5">
              <w:rPr>
                <w:rStyle w:val="None"/>
                <w:rFonts w:ascii="Times New Roman" w:hAnsi="Times New Roman" w:eastAsia="Times New Roman" w:cs="Times New Roman"/>
                <w:b w:val="1"/>
                <w:bCs w:val="1"/>
                <w:shd w:val="nil" w:color="auto" w:fill="auto"/>
                <w:lang w:val="en-US"/>
              </w:rPr>
              <w:t>Unit 4</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DDDDD"/>
            <w:tcMar>
              <w:top w:w="80" w:type="dxa"/>
              <w:left w:w="80" w:type="dxa"/>
              <w:bottom w:w="80" w:type="dxa"/>
              <w:right w:w="80" w:type="dxa"/>
            </w:tcMar>
            <w:vAlign w:val="top"/>
          </w:tcPr>
          <w:p w:rsidP="213173C5" w14:paraId="3289770E" wp14:textId="77777777">
            <w:pPr>
              <w:pStyle w:val="Body B"/>
              <w:jc w:val="center"/>
              <w:rPr>
                <w:rStyle w:val="None"/>
                <w:rFonts w:ascii="Times New Roman" w:hAnsi="Times New Roman" w:eastAsia="Times New Roman" w:cs="Times New Roman"/>
                <w:b w:val="1"/>
                <w:bCs w:val="1"/>
                <w:rtl w:val="0"/>
                <w:lang w:val="en-US"/>
              </w:rPr>
            </w:pPr>
            <w:r w:rsidRPr="213173C5" w:rsidR="213173C5">
              <w:rPr>
                <w:rStyle w:val="None"/>
                <w:rFonts w:ascii="Times New Roman" w:hAnsi="Times New Roman" w:eastAsia="Times New Roman" w:cs="Times New Roman"/>
                <w:b w:val="1"/>
                <w:bCs w:val="1"/>
                <w:shd w:val="nil" w:color="auto" w:fill="auto"/>
                <w:lang w:val="en-US"/>
              </w:rPr>
              <w:t>What makes a just society?</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P="213173C5" w14:paraId="61CDCEAD" wp14:textId="77777777">
            <w:pPr>
              <w:rPr>
                <w:rFonts w:ascii="Times New Roman" w:hAnsi="Times New Roman" w:eastAsia="Times New Roman" w:cs="Times New Roman"/>
              </w:rPr>
            </w:pPr>
          </w:p>
        </w:tc>
      </w:tr>
      <w:tr xmlns:wp14="http://schemas.microsoft.com/office/word/2010/wordml" w:rsidTr="774A31EB" w14:paraId="7ED88C0C" wp14:textId="77777777">
        <w:tblPrEx>
          <w:shd w:val="clear" w:color="auto" w:fill="cdd4e9"/>
        </w:tblPrEx>
        <w:trPr>
          <w:trHeight w:val="15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190369AE" wp14:textId="0175F00D">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8</w:t>
            </w:r>
            <w:r w:rsidRPr="213173C5" w:rsidR="1631AEEF">
              <w:rPr>
                <w:rStyle w:val="None"/>
                <w:rFonts w:ascii="Times New Roman" w:hAnsi="Times New Roman" w:eastAsia="Times New Roman" w:cs="Times New Roman"/>
                <w:shd w:val="nil" w:color="auto" w:fill="auto"/>
                <w:lang w:val="en-US"/>
              </w:rPr>
              <w:t xml:space="preserve">, </w:t>
            </w:r>
            <w:r w:rsidRPr="213173C5" w:rsidR="01637F93">
              <w:rPr>
                <w:rStyle w:val="None"/>
                <w:rFonts w:ascii="Times New Roman" w:hAnsi="Times New Roman" w:eastAsia="Times New Roman" w:cs="Times New Roman"/>
                <w:shd w:val="nil" w:color="auto" w:fill="auto"/>
                <w:lang w:val="en-US"/>
              </w:rPr>
              <w:t xml:space="preserve">Oct 8 &amp; 10</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4EA90CF" w14:paraId="1548FB78" wp14:textId="6A11507B">
            <w:pPr>
              <w:pStyle w:val="Normal"/>
              <w:bidi w:val="0"/>
              <w:ind w:left="0" w:right="0"/>
              <w:jc w:val="left"/>
              <w:rPr>
                <w:rStyle w:val="None"/>
                <w:rFonts w:ascii="Calibri" w:hAnsi="Calibri" w:eastAsia="Arial Unicode MS" w:cs="Arial Unicode MS"/>
                <w:b w:val="0"/>
                <w:bCs w:val="0"/>
                <w:i w:val="0"/>
                <w:iCs w:val="0"/>
                <w:strike w:val="0"/>
                <w:dstrike w:val="0"/>
                <w:color w:val="000000" w:themeColor="text1" w:themeTint="FF" w:themeShade="FF"/>
                <w:sz w:val="24"/>
                <w:szCs w:val="24"/>
                <w:u w:val="none"/>
                <w:vertAlign w:val="baseline"/>
                <w:lang w:val="en-US"/>
              </w:rPr>
            </w:pPr>
            <w:r w:rsidRPr="44EA90CF" w:rsidR="54C438FB">
              <w:rPr>
                <w:rStyle w:val="None"/>
                <w:rFonts w:ascii="Calibri" w:hAnsi="Calibri" w:eastAsia="Arial Unicode MS" w:cs="Arial Unicode MS"/>
                <w:b w:val="0"/>
                <w:bCs w:val="0"/>
                <w:i w:val="0"/>
                <w:iCs w:val="0"/>
                <w:strike w:val="0"/>
                <w:dstrike w:val="0"/>
                <w:color w:val="000000" w:themeColor="text1" w:themeTint="FF" w:themeShade="FF"/>
                <w:sz w:val="24"/>
                <w:szCs w:val="24"/>
                <w:u w:val="none"/>
                <w:shd w:val="nil" w:color="auto" w:fill="auto"/>
                <w:vertAlign w:val="baseline"/>
                <w:lang w:val="en-US"/>
              </w:rPr>
              <w:t xml:space="preserve">Watch </w:t>
            </w:r>
            <w:r w:rsidRPr="44EA90CF" w:rsidR="54C438FB">
              <w:rPr>
                <w:rStyle w:val="None"/>
                <w:rFonts w:ascii="Calibri" w:hAnsi="Calibri" w:eastAsia="Arial Unicode MS" w:cs="Arial Unicode MS"/>
                <w:b w:val="0"/>
                <w:bCs w:val="0"/>
                <w:i w:val="1"/>
                <w:iCs w:val="1"/>
                <w:strike w:val="0"/>
                <w:dstrike w:val="0"/>
                <w:color w:val="000000" w:themeColor="text1" w:themeTint="FF" w:themeShade="FF"/>
                <w:sz w:val="24"/>
                <w:szCs w:val="24"/>
                <w:u w:val="none"/>
                <w:shd w:val="nil" w:color="auto" w:fill="auto"/>
                <w:vertAlign w:val="baseline"/>
                <w:lang w:val="en-US"/>
              </w:rPr>
              <w:t>13</w:t>
            </w:r>
            <w:r w:rsidRPr="44EA90CF" w:rsidR="54C438FB">
              <w:rPr>
                <w:rStyle w:val="None"/>
                <w:rFonts w:ascii="Calibri" w:hAnsi="Calibri" w:eastAsia="Arial Unicode MS" w:cs="Arial Unicode MS"/>
                <w:b w:val="0"/>
                <w:bCs w:val="0"/>
                <w:i w:val="1"/>
                <w:iCs w:val="1"/>
                <w:strike w:val="0"/>
                <w:dstrike w:val="0"/>
                <w:color w:val="000000" w:themeColor="text1" w:themeTint="FF" w:themeShade="FF"/>
                <w:sz w:val="24"/>
                <w:szCs w:val="24"/>
                <w:u w:val="none"/>
                <w:shd w:val="nil" w:color="auto" w:fill="auto"/>
                <w:vertAlign w:val="superscript"/>
                <w:lang w:val="en-US"/>
              </w:rPr>
              <w:t>th</w:t>
            </w:r>
            <w:r w:rsidRPr="44EA90CF" w:rsidR="54C438FB">
              <w:rPr>
                <w:rStyle w:val="None"/>
                <w:rFonts w:ascii="Calibri" w:hAnsi="Calibri" w:eastAsia="Arial Unicode MS" w:cs="Arial Unicode MS"/>
                <w:b w:val="0"/>
                <w:bCs w:val="0"/>
                <w:i w:val="1"/>
                <w:iCs w:val="1"/>
                <w:strike w:val="0"/>
                <w:dstrike w:val="0"/>
                <w:color w:val="000000" w:themeColor="text1" w:themeTint="FF" w:themeShade="FF"/>
                <w:sz w:val="24"/>
                <w:szCs w:val="24"/>
                <w:u w:val="none"/>
                <w:shd w:val="nil" w:color="auto" w:fill="auto"/>
                <w:vertAlign w:val="baseline"/>
                <w:lang w:val="en-US"/>
              </w:rPr>
              <w:t xml:space="preserve"> </w:t>
            </w:r>
            <w:r w:rsidRPr="44EA90CF" w:rsidR="54C438FB">
              <w:rPr>
                <w:rStyle w:val="None"/>
                <w:rFonts w:ascii="Calibri" w:hAnsi="Calibri" w:eastAsia="Arial Unicode MS" w:cs="Arial Unicode MS"/>
                <w:b w:val="0"/>
                <w:bCs w:val="0"/>
                <w:i w:val="0"/>
                <w:iCs w:val="0"/>
                <w:strike w:val="0"/>
                <w:dstrike w:val="0"/>
                <w:color w:val="000000" w:themeColor="text1" w:themeTint="FF" w:themeShade="FF"/>
                <w:sz w:val="24"/>
                <w:szCs w:val="24"/>
                <w:u w:val="none"/>
                <w:shd w:val="nil" w:color="auto" w:fill="auto"/>
                <w:vertAlign w:val="baseline"/>
                <w:lang w:val="en-US"/>
              </w:rPr>
              <w:t>in class</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6295CFF7" wp14:textId="56BC568A">
            <w:pPr>
              <w:pStyle w:val="Body B"/>
              <w:spacing w:line="276" w:lineRule="auto"/>
              <w:jc w:val="left"/>
              <w:rPr>
                <w:rStyle w:val="None"/>
                <w:rFonts w:ascii="Times New Roman" w:hAnsi="Times New Roman" w:eastAsia="Times New Roman" w:cs="Times New Roman"/>
                <w:b w:val="1"/>
                <w:bCs w:val="1"/>
                <w:lang w:val="en-US"/>
              </w:rPr>
            </w:pPr>
          </w:p>
        </w:tc>
      </w:tr>
      <w:tr xmlns:wp14="http://schemas.microsoft.com/office/word/2010/wordml" w:rsidTr="774A31EB" w14:paraId="5A28C73C" wp14:textId="77777777">
        <w:tblPrEx>
          <w:shd w:val="clear" w:color="auto" w:fill="cdd4e9"/>
        </w:tblPrEx>
        <w:trPr>
          <w:trHeight w:val="120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3A6B7359" wp14:textId="3F4336FA">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9</w:t>
            </w:r>
            <w:r w:rsidRPr="213173C5" w:rsidR="0F08EFE3">
              <w:rPr>
                <w:rStyle w:val="None"/>
                <w:rFonts w:ascii="Times New Roman" w:hAnsi="Times New Roman" w:eastAsia="Times New Roman" w:cs="Times New Roman"/>
                <w:shd w:val="nil" w:color="auto" w:fill="auto"/>
                <w:lang w:val="en-US"/>
              </w:rPr>
              <w:t xml:space="preserve">, </w:t>
            </w:r>
            <w:r w:rsidRPr="213173C5" w:rsidR="13CFEE5E">
              <w:rPr>
                <w:rStyle w:val="None"/>
                <w:rFonts w:ascii="Times New Roman" w:hAnsi="Times New Roman" w:eastAsia="Times New Roman" w:cs="Times New Roman"/>
                <w:shd w:val="nil" w:color="auto" w:fill="auto"/>
                <w:lang w:val="en-US"/>
              </w:rPr>
              <w:t>Oct 15 &amp; 17</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4EA90CF" w14:paraId="47506D4A" wp14:textId="10294EE6">
            <w:pPr>
              <w:pStyle w:val="Body A"/>
              <w:numPr>
                <w:ilvl w:val="0"/>
                <w:numId w:val="34"/>
              </w:numPr>
              <w:ind/>
              <w:rPr>
                <w:rFonts w:ascii="Times New Roman" w:hAnsi="Times New Roman" w:eastAsia="Times New Roman" w:cs="Times New Roman"/>
                <w:b w:val="1"/>
                <w:bCs w:val="1"/>
                <w:lang w:val="en-US"/>
              </w:rPr>
            </w:pPr>
            <w:r w:rsidRPr="4BB4B49A" w:rsidR="0072C011">
              <w:rPr>
                <w:rStyle w:val="None"/>
                <w:rFonts w:ascii="Times New Roman" w:hAnsi="Times New Roman" w:eastAsia="Times New Roman" w:cs="Times New Roman"/>
                <w:b w:val="0"/>
                <w:bCs w:val="0"/>
                <w:i w:val="1"/>
                <w:iCs w:val="1"/>
                <w:lang w:val="en-US"/>
              </w:rPr>
              <w:t>VoW</w:t>
            </w:r>
            <w:r w:rsidRPr="4BB4B49A" w:rsidR="0072C011">
              <w:rPr>
                <w:rStyle w:val="None"/>
                <w:rFonts w:ascii="Times New Roman" w:hAnsi="Times New Roman" w:eastAsia="Times New Roman" w:cs="Times New Roman"/>
                <w:b w:val="0"/>
                <w:bCs w:val="0"/>
                <w:lang w:val="en-US"/>
              </w:rPr>
              <w:t>:</w:t>
            </w:r>
          </w:p>
          <w:p w:rsidP="44EA90CF" w14:paraId="5B8D1990" wp14:textId="3366989F">
            <w:pPr>
              <w:pStyle w:val="List Paragraph"/>
              <w:numPr>
                <w:ilvl w:val="0"/>
                <w:numId w:val="35"/>
              </w:numPr>
              <w:bidi w:val="0"/>
              <w:ind w:right="0"/>
              <w:jc w:val="left"/>
              <w:rPr>
                <w:rFonts w:ascii="Times New Roman" w:hAnsi="Times New Roman" w:eastAsia="Times New Roman" w:cs="Times New Roman"/>
                <w:color w:val="7030A0"/>
                <w:rtl w:val="0"/>
                <w:lang w:val="en-US"/>
              </w:rPr>
            </w:pPr>
            <w:r w:rsidRPr="43F86EAC" w:rsidR="21651E44">
              <w:rPr>
                <w:rStyle w:val="None"/>
                <w:rFonts w:ascii="Times New Roman" w:hAnsi="Times New Roman" w:eastAsia="Times New Roman" w:cs="Times New Roman"/>
                <w:color w:val="000000" w:themeColor="text1" w:themeTint="FF" w:themeShade="FF"/>
                <w:lang w:val="en-US"/>
              </w:rPr>
              <w:t>Rawls (p. 19</w:t>
            </w:r>
            <w:r w:rsidRPr="43F86EAC" w:rsidR="320C04CE">
              <w:rPr>
                <w:rStyle w:val="None"/>
                <w:rFonts w:ascii="Times New Roman" w:hAnsi="Times New Roman" w:eastAsia="Times New Roman" w:cs="Times New Roman"/>
                <w:color w:val="000000" w:themeColor="text1" w:themeTint="FF" w:themeShade="FF"/>
                <w:lang w:val="en-US"/>
              </w:rPr>
              <w:t>2</w:t>
            </w:r>
            <w:r w:rsidRPr="43F86EAC" w:rsidR="21651E44">
              <w:rPr>
                <w:rStyle w:val="None"/>
                <w:rFonts w:ascii="Times New Roman" w:hAnsi="Times New Roman" w:eastAsia="Times New Roman" w:cs="Times New Roman"/>
                <w:color w:val="000000" w:themeColor="text1" w:themeTint="FF" w:themeShade="FF"/>
                <w:lang w:val="en-US"/>
              </w:rPr>
              <w:t>-205)</w:t>
            </w:r>
          </w:p>
          <w:p w:rsidP="44EA90CF" w14:paraId="2614330E" wp14:textId="036CE9F8">
            <w:pPr>
              <w:pStyle w:val="List Paragraph"/>
              <w:numPr>
                <w:ilvl w:val="0"/>
                <w:numId w:val="35"/>
              </w:numPr>
              <w:bidi w:val="0"/>
              <w:ind w:right="0"/>
              <w:jc w:val="left"/>
              <w:rPr>
                <w:rFonts w:ascii="Times New Roman" w:hAnsi="Times New Roman" w:eastAsia="Times New Roman" w:cs="Times New Roman"/>
                <w:rtl w:val="0"/>
                <w:lang w:val="en-US"/>
              </w:rPr>
            </w:pPr>
            <w:r w:rsidRPr="43F86EAC" w:rsidR="21651E44">
              <w:rPr>
                <w:rStyle w:val="None"/>
                <w:rFonts w:ascii="Times New Roman" w:hAnsi="Times New Roman" w:eastAsia="Times New Roman" w:cs="Times New Roman"/>
                <w:lang w:val="en-US"/>
              </w:rPr>
              <w:t>MLK (p. 21</w:t>
            </w:r>
            <w:r w:rsidRPr="43F86EAC" w:rsidR="78C8230B">
              <w:rPr>
                <w:rStyle w:val="None"/>
                <w:rFonts w:ascii="Times New Roman" w:hAnsi="Times New Roman" w:eastAsia="Times New Roman" w:cs="Times New Roman"/>
                <w:lang w:val="en-US"/>
              </w:rPr>
              <w:t>6</w:t>
            </w:r>
            <w:r w:rsidRPr="43F86EAC" w:rsidR="21651E44">
              <w:rPr>
                <w:rStyle w:val="None"/>
                <w:rFonts w:ascii="Times New Roman" w:hAnsi="Times New Roman" w:eastAsia="Times New Roman" w:cs="Times New Roman"/>
                <w:lang w:val="en-US"/>
              </w:rPr>
              <w:t>-22</w:t>
            </w:r>
            <w:r w:rsidRPr="43F86EAC" w:rsidR="6926CF76">
              <w:rPr>
                <w:rStyle w:val="None"/>
                <w:rFonts w:ascii="Times New Roman" w:hAnsi="Times New Roman" w:eastAsia="Times New Roman" w:cs="Times New Roman"/>
                <w:lang w:val="en-US"/>
              </w:rPr>
              <w:t>6</w:t>
            </w:r>
            <w:r w:rsidRPr="43F86EAC" w:rsidR="21651E44">
              <w:rPr>
                <w:rStyle w:val="None"/>
                <w:rFonts w:ascii="Times New Roman" w:hAnsi="Times New Roman" w:eastAsia="Times New Roman" w:cs="Times New Roman"/>
                <w:lang w:val="en-US"/>
              </w:rPr>
              <w:t>)</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3B5CD46F" w14:paraId="02341C1A" wp14:textId="55A24EE5">
            <w:pPr>
              <w:pStyle w:val="Body B"/>
              <w:spacing w:line="276" w:lineRule="auto"/>
              <w:jc w:val="left"/>
              <w:rPr>
                <w:rStyle w:val="None"/>
                <w:rFonts w:ascii="Times New Roman" w:hAnsi="Times New Roman" w:eastAsia="Times New Roman" w:cs="Times New Roman"/>
                <w:b w:val="1"/>
                <w:bCs w:val="1"/>
                <w:lang w:val="en-US"/>
              </w:rPr>
            </w:pPr>
            <w:r w:rsidRPr="3B5CD46F" w:rsidR="6D8ABA2F">
              <w:rPr>
                <w:rStyle w:val="None"/>
                <w:rFonts w:ascii="Times New Roman" w:hAnsi="Times New Roman" w:eastAsia="Times New Roman" w:cs="Times New Roman"/>
                <w:b w:val="1"/>
                <w:bCs w:val="1"/>
                <w:lang w:val="en-US"/>
              </w:rPr>
              <w:t>Reading Quiz</w:t>
            </w:r>
            <w:r w:rsidRPr="3B5CD46F" w:rsidR="59A20596">
              <w:rPr>
                <w:rStyle w:val="None"/>
                <w:rFonts w:ascii="Times New Roman" w:hAnsi="Times New Roman" w:eastAsia="Times New Roman" w:cs="Times New Roman"/>
                <w:b w:val="1"/>
                <w:bCs w:val="1"/>
                <w:lang w:val="en-US"/>
              </w:rPr>
              <w:t xml:space="preserve"> due </w:t>
            </w:r>
            <w:r w:rsidRPr="3B5CD46F" w:rsidR="53C407C7">
              <w:rPr>
                <w:rStyle w:val="None"/>
                <w:rFonts w:ascii="Times New Roman" w:hAnsi="Times New Roman" w:eastAsia="Times New Roman" w:cs="Times New Roman"/>
                <w:b w:val="1"/>
                <w:bCs w:val="1"/>
                <w:lang w:val="en-US"/>
              </w:rPr>
              <w:t>Monday</w:t>
            </w:r>
          </w:p>
          <w:p w:rsidP="4BB4B49A" w14:paraId="7AE0459A" wp14:textId="4E5EB085">
            <w:pPr>
              <w:pStyle w:val="Body B"/>
              <w:rPr>
                <w:lang w:val="en-US"/>
              </w:rPr>
            </w:pPr>
          </w:p>
          <w:p w:rsidP="3B5CD46F" w14:paraId="1D95D577" wp14:textId="43E764E0">
            <w:pPr>
              <w:pStyle w:val="Body B"/>
              <w:rPr>
                <w:rStyle w:val="None"/>
                <w:rFonts w:ascii="Times New Roman" w:hAnsi="Times New Roman" w:eastAsia="Times New Roman" w:cs="Times New Roman"/>
                <w:b w:val="1"/>
                <w:bCs w:val="1"/>
                <w:lang w:val="en-US"/>
              </w:rPr>
            </w:pPr>
            <w:r w:rsidRPr="3B5CD46F" w:rsidR="2889F37B">
              <w:rPr>
                <w:rStyle w:val="None"/>
                <w:rFonts w:ascii="Times New Roman" w:hAnsi="Times New Roman" w:eastAsia="Times New Roman" w:cs="Times New Roman"/>
                <w:b w:val="1"/>
                <w:bCs w:val="1"/>
                <w:lang w:val="en-US"/>
              </w:rPr>
              <w:t>Discussion Group 2</w:t>
            </w:r>
            <w:r w:rsidRPr="3B5CD46F" w:rsidR="581A552A">
              <w:rPr>
                <w:rStyle w:val="None"/>
                <w:rFonts w:ascii="Times New Roman" w:hAnsi="Times New Roman" w:eastAsia="Times New Roman" w:cs="Times New Roman"/>
                <w:b w:val="1"/>
                <w:bCs w:val="1"/>
                <w:lang w:val="en-US"/>
              </w:rPr>
              <w:t xml:space="preserve">: </w:t>
            </w:r>
            <w:r w:rsidRPr="3B5CD46F" w:rsidR="686AB941">
              <w:rPr>
                <w:rStyle w:val="None"/>
                <w:rFonts w:ascii="Times New Roman" w:hAnsi="Times New Roman" w:eastAsia="Times New Roman" w:cs="Times New Roman"/>
                <w:b w:val="1"/>
                <w:bCs w:val="1"/>
                <w:lang w:val="en-US"/>
              </w:rPr>
              <w:t>10/17</w:t>
            </w:r>
          </w:p>
          <w:p w:rsidP="3B5CD46F" w14:paraId="0A5A00C4" wp14:textId="1A9C5591">
            <w:pPr>
              <w:pStyle w:val="Body B"/>
              <w:rPr>
                <w:lang w:val="en-US"/>
              </w:rPr>
            </w:pPr>
          </w:p>
          <w:p w:rsidP="3B5CD46F" w14:paraId="4C2ECDB6" wp14:textId="2C9087BE">
            <w:pPr>
              <w:pStyle w:val="Body B"/>
              <w:rPr>
                <w:lang w:val="en-US"/>
              </w:rPr>
            </w:pPr>
            <w:r w:rsidRPr="3B5CD46F" w:rsidR="5418A15D">
              <w:rPr>
                <w:rStyle w:val="None"/>
                <w:rFonts w:ascii="Times New Roman" w:hAnsi="Times New Roman" w:eastAsia="Times New Roman" w:cs="Times New Roman"/>
                <w:b w:val="1"/>
                <w:bCs w:val="1"/>
                <w:lang w:val="en-US"/>
              </w:rPr>
              <w:t>Assignment 2 due 10/18</w:t>
            </w:r>
          </w:p>
        </w:tc>
      </w:tr>
      <w:tr w:rsidR="44EA90CF" w:rsidTr="774A31EB" w14:paraId="615402CD">
        <w:trPr>
          <w:trHeight w:val="300"/>
        </w:trPr>
        <w:tblPrEx>
          <w:shd w:val="clear" w:color="auto" w:fill="cdd4e9"/>
        </w:tblPrEx>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6278D498" w14:textId="113AEB07">
            <w:pPr>
              <w:pStyle w:val="Body B"/>
              <w:spacing w:line="276" w:lineRule="auto"/>
              <w:jc w:val="center"/>
              <w:rPr>
                <w:rStyle w:val="None"/>
                <w:rFonts w:ascii="Times New Roman" w:hAnsi="Times New Roman" w:eastAsia="Times New Roman" w:cs="Times New Roman"/>
                <w:b w:val="1"/>
                <w:bCs w:val="1"/>
                <w:rtl w:val="0"/>
                <w:lang w:val="en-US"/>
              </w:rPr>
            </w:pPr>
            <w:r w:rsidRPr="44EA90CF" w:rsidR="44EA90CF">
              <w:rPr>
                <w:rStyle w:val="None"/>
                <w:rFonts w:ascii="Times New Roman" w:hAnsi="Times New Roman" w:eastAsia="Times New Roman" w:cs="Times New Roman"/>
                <w:b w:val="1"/>
                <w:bCs w:val="1"/>
                <w:lang w:val="en-US"/>
              </w:rPr>
              <w:t>Unit</w:t>
            </w:r>
            <w:r w:rsidRPr="44EA90CF" w:rsidR="44EA90CF">
              <w:rPr>
                <w:rStyle w:val="None"/>
                <w:rFonts w:ascii="Times New Roman" w:hAnsi="Times New Roman" w:eastAsia="Times New Roman" w:cs="Times New Roman"/>
                <w:b w:val="1"/>
                <w:bCs w:val="1"/>
                <w:lang w:val="en-US"/>
              </w:rPr>
              <w:t>s</w:t>
            </w:r>
            <w:r w:rsidRPr="44EA90CF" w:rsidR="44EA90CF">
              <w:rPr>
                <w:rStyle w:val="None"/>
                <w:rFonts w:ascii="Times New Roman" w:hAnsi="Times New Roman" w:eastAsia="Times New Roman" w:cs="Times New Roman"/>
                <w:b w:val="1"/>
                <w:bCs w:val="1"/>
                <w:lang w:val="en-US"/>
              </w:rPr>
              <w:t xml:space="preserve"> </w:t>
            </w:r>
            <w:r w:rsidRPr="44EA90CF" w:rsidR="44EA90CF">
              <w:rPr>
                <w:rStyle w:val="None"/>
                <w:rFonts w:ascii="Times New Roman" w:hAnsi="Times New Roman" w:eastAsia="Times New Roman" w:cs="Times New Roman"/>
                <w:b w:val="1"/>
                <w:bCs w:val="1"/>
                <w:lang w:val="en-US"/>
              </w:rPr>
              <w:t xml:space="preserve">4 &amp; </w:t>
            </w:r>
            <w:r w:rsidRPr="44EA90CF" w:rsidR="44EA90CF">
              <w:rPr>
                <w:rStyle w:val="None"/>
                <w:rFonts w:ascii="Times New Roman" w:hAnsi="Times New Roman" w:eastAsia="Times New Roman" w:cs="Times New Roman"/>
                <w:b w:val="1"/>
                <w:bCs w:val="1"/>
                <w:lang w:val="en-US"/>
              </w:rPr>
              <w:t>5</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3535E0E0" w14:textId="525C6445">
            <w:pPr>
              <w:pStyle w:val="Body B"/>
              <w:jc w:val="center"/>
              <w:rPr>
                <w:rStyle w:val="None"/>
                <w:rFonts w:ascii="Times New Roman" w:hAnsi="Times New Roman" w:eastAsia="Times New Roman" w:cs="Times New Roman"/>
                <w:b w:val="1"/>
                <w:bCs w:val="1"/>
                <w:rtl w:val="0"/>
                <w:lang w:val="en-US"/>
              </w:rPr>
            </w:pPr>
            <w:r w:rsidRPr="44EA90CF" w:rsidR="44EA90CF">
              <w:rPr>
                <w:rStyle w:val="None"/>
                <w:rFonts w:ascii="Times New Roman" w:hAnsi="Times New Roman" w:eastAsia="Times New Roman" w:cs="Times New Roman"/>
                <w:b w:val="1"/>
                <w:bCs w:val="1"/>
                <w:lang w:val="en-US"/>
              </w:rPr>
              <w:t xml:space="preserve">What makes a just society? &amp; </w:t>
            </w:r>
            <w:r w:rsidRPr="44EA90CF" w:rsidR="44EA90CF">
              <w:rPr>
                <w:rStyle w:val="None"/>
                <w:rFonts w:ascii="Times New Roman" w:hAnsi="Times New Roman" w:eastAsia="Times New Roman" w:cs="Times New Roman"/>
                <w:b w:val="1"/>
                <w:bCs w:val="1"/>
                <w:lang w:val="en-US"/>
              </w:rPr>
              <w:t>Is justice possible for all?</w:t>
            </w:r>
          </w:p>
        </w:tc>
        <w:tc>
          <w:tcPr>
            <w:tcW w:w="304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7B71B28C">
            <w:pPr>
              <w:rPr>
                <w:rFonts w:ascii="Times New Roman" w:hAnsi="Times New Roman" w:eastAsia="Times New Roman" w:cs="Times New Roman"/>
              </w:rPr>
            </w:pPr>
          </w:p>
        </w:tc>
      </w:tr>
      <w:tr xmlns:wp14="http://schemas.microsoft.com/office/word/2010/wordml" w:rsidTr="774A31EB" w14:paraId="29B3AE6E" wp14:textId="77777777">
        <w:tblPrEx>
          <w:shd w:val="clear" w:color="auto" w:fill="cdd4e9"/>
        </w:tblPrEx>
        <w:trPr>
          <w:trHeight w:val="1350"/>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08D754C0" wp14:textId="7B4B0230">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10</w:t>
            </w:r>
            <w:r w:rsidRPr="213173C5" w:rsidR="7E7F1B0D">
              <w:rPr>
                <w:rStyle w:val="None"/>
                <w:rFonts w:ascii="Times New Roman" w:hAnsi="Times New Roman" w:eastAsia="Times New Roman" w:cs="Times New Roman"/>
                <w:shd w:val="nil" w:color="auto" w:fill="auto"/>
                <w:lang w:val="en-US"/>
              </w:rPr>
              <w:t xml:space="preserve">, </w:t>
            </w:r>
            <w:r w:rsidRPr="213173C5" w:rsidR="0646BC03">
              <w:rPr>
                <w:rStyle w:val="None"/>
                <w:rFonts w:ascii="Times New Roman" w:hAnsi="Times New Roman" w:eastAsia="Times New Roman" w:cs="Times New Roman"/>
                <w:shd w:val="nil" w:color="auto" w:fill="auto"/>
                <w:lang w:val="en-US"/>
              </w:rPr>
              <w:t xml:space="preserve">Oct 22 &amp; 24</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4EA90CF" w14:paraId="4D6D5B3A" wp14:textId="6DB98B5A">
            <w:pPr>
              <w:pStyle w:val="Body A"/>
              <w:numPr>
                <w:ilvl w:val="0"/>
                <w:numId w:val="36"/>
              </w:numPr>
              <w:ind/>
              <w:rPr>
                <w:rFonts w:ascii="Times New Roman" w:hAnsi="Times New Roman" w:eastAsia="Times New Roman" w:cs="Times New Roman"/>
                <w:b w:val="1"/>
                <w:bCs w:val="1"/>
                <w:lang w:val="en-US"/>
              </w:rPr>
            </w:pPr>
            <w:r w:rsidRPr="44EA90CF" w:rsidR="6928CBBC">
              <w:rPr>
                <w:rFonts w:ascii="Times New Roman" w:hAnsi="Times New Roman" w:eastAsia="Times New Roman" w:cs="Times New Roman"/>
                <w:b w:val="0"/>
                <w:bCs w:val="0"/>
                <w:lang w:val="en-US"/>
              </w:rPr>
              <w:t>Todd, “Fish, Kin and Hope” [PDF on Canvas]</w:t>
            </w:r>
          </w:p>
          <w:p w:rsidP="44EA90CF" w14:paraId="1C102FD5" wp14:textId="6CD609E5">
            <w:pPr>
              <w:pStyle w:val="Body A"/>
              <w:numPr>
                <w:ilvl w:val="0"/>
                <w:numId w:val="36"/>
              </w:numPr>
              <w:ind/>
              <w:rPr>
                <w:rFonts w:ascii="Times New Roman" w:hAnsi="Times New Roman" w:eastAsia="Times New Roman" w:cs="Times New Roman"/>
                <w:b w:val="1"/>
                <w:bCs w:val="1"/>
                <w:lang w:val="en-US"/>
              </w:rPr>
            </w:pPr>
            <w:r w:rsidRPr="4BB4B49A" w:rsidR="067BE131">
              <w:rPr>
                <w:rStyle w:val="None"/>
                <w:rFonts w:ascii="Times New Roman" w:hAnsi="Times New Roman" w:eastAsia="Times New Roman" w:cs="Times New Roman"/>
                <w:b w:val="0"/>
                <w:bCs w:val="0"/>
                <w:i w:val="1"/>
                <w:iCs w:val="1"/>
                <w:lang w:val="en-US"/>
              </w:rPr>
              <w:t>VoW</w:t>
            </w:r>
            <w:r w:rsidRPr="4BB4B49A" w:rsidR="067BE131">
              <w:rPr>
                <w:rStyle w:val="None"/>
                <w:rFonts w:ascii="Times New Roman" w:hAnsi="Times New Roman" w:eastAsia="Times New Roman" w:cs="Times New Roman"/>
                <w:b w:val="0"/>
                <w:bCs w:val="0"/>
                <w:lang w:val="en-US"/>
              </w:rPr>
              <w:t>:</w:t>
            </w:r>
          </w:p>
          <w:p w:rsidP="44EA90CF" w14:paraId="2798767B" wp14:textId="4FF457DB">
            <w:pPr>
              <w:pStyle w:val="List Paragraph"/>
              <w:numPr>
                <w:ilvl w:val="0"/>
                <w:numId w:val="37"/>
              </w:numPr>
              <w:bidi w:val="0"/>
              <w:ind w:right="0"/>
              <w:jc w:val="left"/>
              <w:rPr>
                <w:rStyle w:val="None"/>
                <w:rFonts w:ascii="Times New Roman" w:hAnsi="Times New Roman" w:eastAsia="Times New Roman" w:cs="Times New Roman"/>
                <w:lang w:val="en-US"/>
              </w:rPr>
            </w:pPr>
            <w:r w:rsidRPr="43F86EAC" w:rsidR="58021FD5">
              <w:rPr>
                <w:rStyle w:val="None"/>
                <w:rFonts w:ascii="Times New Roman" w:hAnsi="Times New Roman" w:eastAsia="Times New Roman" w:cs="Times New Roman"/>
                <w:lang w:val="en-US"/>
              </w:rPr>
              <w:t>West (p. 23</w:t>
            </w:r>
            <w:r w:rsidRPr="43F86EAC" w:rsidR="67D897BE">
              <w:rPr>
                <w:rStyle w:val="None"/>
                <w:rFonts w:ascii="Times New Roman" w:hAnsi="Times New Roman" w:eastAsia="Times New Roman" w:cs="Times New Roman"/>
                <w:lang w:val="en-US"/>
              </w:rPr>
              <w:t>9</w:t>
            </w:r>
            <w:r w:rsidRPr="43F86EAC" w:rsidR="58021FD5">
              <w:rPr>
                <w:rStyle w:val="None"/>
                <w:rFonts w:ascii="Times New Roman" w:hAnsi="Times New Roman" w:eastAsia="Times New Roman" w:cs="Times New Roman"/>
                <w:lang w:val="en-US"/>
              </w:rPr>
              <w:t>-243)</w:t>
            </w:r>
          </w:p>
          <w:p w:rsidP="44EA90CF" wp14:textId="77777777" w14:paraId="21642669">
            <w:pPr>
              <w:pStyle w:val="List Paragraph"/>
              <w:bidi w:val="0"/>
              <w:rPr>
                <w:lang w:val="en-US"/>
              </w:rPr>
            </w:pP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24D2FAC4" wp14:textId="569D7DF3">
            <w:pPr>
              <w:pStyle w:val="Body B"/>
              <w:rPr>
                <w:rStyle w:val="None"/>
                <w:rFonts w:ascii="Times New Roman" w:hAnsi="Times New Roman" w:eastAsia="Times New Roman" w:cs="Times New Roman"/>
                <w:b w:val="1"/>
                <w:bCs w:val="1"/>
                <w:lang w:val="en-US"/>
              </w:rPr>
            </w:pPr>
            <w:r w:rsidRPr="3B5CD46F" w:rsidR="19CC74FF">
              <w:rPr>
                <w:rStyle w:val="None"/>
                <w:rFonts w:ascii="Times New Roman" w:hAnsi="Times New Roman" w:eastAsia="Times New Roman" w:cs="Times New Roman"/>
                <w:b w:val="1"/>
                <w:bCs w:val="1"/>
                <w:lang w:val="en-US"/>
              </w:rPr>
              <w:t xml:space="preserve">Reading Quiz due </w:t>
            </w:r>
            <w:r w:rsidRPr="3B5CD46F" w:rsidR="2042B580">
              <w:rPr>
                <w:rStyle w:val="None"/>
                <w:rFonts w:ascii="Times New Roman" w:hAnsi="Times New Roman" w:eastAsia="Times New Roman" w:cs="Times New Roman"/>
                <w:b w:val="1"/>
                <w:bCs w:val="1"/>
                <w:lang w:val="en-US"/>
              </w:rPr>
              <w:t>Monday</w:t>
            </w:r>
          </w:p>
          <w:p w:rsidP="4BB4B49A" w14:paraId="25016542" wp14:textId="203934AD">
            <w:pPr>
              <w:pStyle w:val="Body B"/>
              <w:rPr>
                <w:lang w:val="en-US"/>
              </w:rPr>
            </w:pPr>
          </w:p>
          <w:p w:rsidP="3B5CD46F" w14:paraId="0FD6642E" wp14:textId="09B72BAE">
            <w:pPr>
              <w:pStyle w:val="Body B"/>
              <w:rPr>
                <w:rStyle w:val="None"/>
                <w:rFonts w:ascii="Times New Roman" w:hAnsi="Times New Roman" w:eastAsia="Times New Roman" w:cs="Times New Roman"/>
                <w:b w:val="1"/>
                <w:bCs w:val="1"/>
                <w:lang w:val="en-US"/>
              </w:rPr>
            </w:pPr>
            <w:r w:rsidRPr="3B5CD46F" w:rsidR="7E0BC10D">
              <w:rPr>
                <w:rStyle w:val="None"/>
                <w:rFonts w:ascii="Times New Roman" w:hAnsi="Times New Roman" w:eastAsia="Times New Roman" w:cs="Times New Roman"/>
                <w:b w:val="1"/>
                <w:bCs w:val="1"/>
                <w:lang w:val="en-US"/>
              </w:rPr>
              <w:t>Discussion Group 3</w:t>
            </w:r>
            <w:r w:rsidRPr="3B5CD46F" w:rsidR="6C7465AF">
              <w:rPr>
                <w:rStyle w:val="None"/>
                <w:rFonts w:ascii="Times New Roman" w:hAnsi="Times New Roman" w:eastAsia="Times New Roman" w:cs="Times New Roman"/>
                <w:b w:val="1"/>
                <w:bCs w:val="1"/>
                <w:lang w:val="en-US"/>
              </w:rPr>
              <w:t xml:space="preserve">: </w:t>
            </w:r>
            <w:r w:rsidRPr="3B5CD46F" w:rsidR="18C73BFA">
              <w:rPr>
                <w:rStyle w:val="None"/>
                <w:rFonts w:ascii="Times New Roman" w:hAnsi="Times New Roman" w:eastAsia="Times New Roman" w:cs="Times New Roman"/>
                <w:b w:val="1"/>
                <w:bCs w:val="1"/>
                <w:lang w:val="en-US"/>
              </w:rPr>
              <w:t>10/24</w:t>
            </w:r>
          </w:p>
          <w:p w:rsidP="4BB4B49A" w14:paraId="5C7C6313" wp14:textId="207B0066">
            <w:pPr>
              <w:pStyle w:val="Body B"/>
              <w:rPr>
                <w:lang w:val="en-US"/>
              </w:rPr>
            </w:pPr>
          </w:p>
          <w:p w:rsidP="4BB4B49A" w14:paraId="21EC841B" wp14:textId="5726B510">
            <w:pPr>
              <w:pStyle w:val="Body B"/>
              <w:rPr>
                <w:rStyle w:val="None"/>
                <w:rFonts w:ascii="Times New Roman" w:hAnsi="Times New Roman" w:eastAsia="Times New Roman" w:cs="Times New Roman"/>
                <w:b w:val="0"/>
                <w:bCs w:val="0"/>
                <w:lang w:val="en-US"/>
              </w:rPr>
            </w:pPr>
            <w:r w:rsidRPr="4BB4B49A" w:rsidR="55BB745E">
              <w:rPr>
                <w:rStyle w:val="None"/>
                <w:rFonts w:ascii="Times New Roman" w:hAnsi="Times New Roman" w:eastAsia="Times New Roman" w:cs="Times New Roman"/>
                <w:b w:val="0"/>
                <w:bCs w:val="0"/>
                <w:lang w:val="en-US"/>
              </w:rPr>
              <w:t>Attendance Grade Updated</w:t>
            </w:r>
          </w:p>
        </w:tc>
      </w:tr>
      <w:tr w:rsidR="44EA90CF" w:rsidTr="774A31EB" w14:paraId="18694B7D">
        <w:trPr>
          <w:trHeight w:val="300"/>
        </w:trPr>
        <w:tblPrEx>
          <w:shd w:val="clear" w:color="auto" w:fill="cdd4e9"/>
        </w:tblPrEx>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02F5CF7C" w14:textId="605E3423">
            <w:pPr>
              <w:pStyle w:val="Body B"/>
              <w:spacing w:line="276" w:lineRule="auto"/>
              <w:jc w:val="center"/>
              <w:rPr>
                <w:rStyle w:val="None"/>
                <w:rFonts w:ascii="Times New Roman" w:hAnsi="Times New Roman" w:eastAsia="Times New Roman" w:cs="Times New Roman"/>
                <w:b w:val="1"/>
                <w:bCs w:val="1"/>
                <w:lang w:val="en-US"/>
              </w:rPr>
            </w:pPr>
            <w:r w:rsidRPr="44EA90CF" w:rsidR="44EA90CF">
              <w:rPr>
                <w:rStyle w:val="None"/>
                <w:rFonts w:ascii="Times New Roman" w:hAnsi="Times New Roman" w:eastAsia="Times New Roman" w:cs="Times New Roman"/>
                <w:b w:val="1"/>
                <w:bCs w:val="1"/>
                <w:lang w:val="en-US"/>
              </w:rPr>
              <w:t>Unit</w:t>
            </w:r>
            <w:r w:rsidRPr="44EA90CF" w:rsidR="44EA90CF">
              <w:rPr>
                <w:rStyle w:val="None"/>
                <w:rFonts w:ascii="Times New Roman" w:hAnsi="Times New Roman" w:eastAsia="Times New Roman" w:cs="Times New Roman"/>
                <w:b w:val="1"/>
                <w:bCs w:val="1"/>
                <w:lang w:val="en-US"/>
              </w:rPr>
              <w:t xml:space="preserve">s 5 &amp; </w:t>
            </w:r>
            <w:r w:rsidRPr="44EA90CF" w:rsidR="44EA90CF">
              <w:rPr>
                <w:rStyle w:val="None"/>
                <w:rFonts w:ascii="Times New Roman" w:hAnsi="Times New Roman" w:eastAsia="Times New Roman" w:cs="Times New Roman"/>
                <w:b w:val="1"/>
                <w:bCs w:val="1"/>
                <w:lang w:val="en-US"/>
              </w:rPr>
              <w:t>6</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2A5D15F4" w14:textId="33F461B8">
            <w:pPr>
              <w:pStyle w:val="Body B"/>
              <w:jc w:val="center"/>
              <w:rPr>
                <w:rStyle w:val="None"/>
                <w:rFonts w:ascii="Times New Roman" w:hAnsi="Times New Roman" w:eastAsia="Times New Roman" w:cs="Times New Roman"/>
                <w:b w:val="1"/>
                <w:bCs w:val="1"/>
                <w:rtl w:val="0"/>
                <w:lang w:val="en-US"/>
              </w:rPr>
            </w:pPr>
            <w:r w:rsidRPr="44EA90CF" w:rsidR="44EA90CF">
              <w:rPr>
                <w:rStyle w:val="None"/>
                <w:rFonts w:ascii="Times New Roman" w:hAnsi="Times New Roman" w:eastAsia="Times New Roman" w:cs="Times New Roman"/>
                <w:b w:val="1"/>
                <w:bCs w:val="1"/>
                <w:lang w:val="en-US"/>
              </w:rPr>
              <w:t xml:space="preserve">Is justice possible for all? &amp; </w:t>
            </w:r>
            <w:r w:rsidRPr="44EA90CF" w:rsidR="44EA90CF">
              <w:rPr>
                <w:rStyle w:val="None"/>
                <w:rFonts w:ascii="Times New Roman" w:hAnsi="Times New Roman" w:eastAsia="Times New Roman" w:cs="Times New Roman"/>
                <w:b w:val="1"/>
                <w:bCs w:val="1"/>
                <w:lang w:val="en-US"/>
              </w:rPr>
              <w:t>Is knowledge possible?</w:t>
            </w:r>
          </w:p>
        </w:tc>
        <w:tc>
          <w:tcPr>
            <w:tcW w:w="304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7AC5FE03">
            <w:pPr>
              <w:rPr>
                <w:rFonts w:ascii="Times New Roman" w:hAnsi="Times New Roman" w:eastAsia="Times New Roman" w:cs="Times New Roman"/>
              </w:rPr>
            </w:pPr>
          </w:p>
        </w:tc>
      </w:tr>
      <w:tr xmlns:wp14="http://schemas.microsoft.com/office/word/2010/wordml" w:rsidTr="774A31EB" w14:paraId="09CAA02C" wp14:textId="77777777">
        <w:tblPrEx>
          <w:shd w:val="clear" w:color="auto" w:fill="cdd4e9"/>
        </w:tblPrEx>
        <w:trPr>
          <w:trHeight w:val="1307"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6C839F91" wp14:textId="0F42F8E9">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11</w:t>
            </w:r>
            <w:r w:rsidRPr="213173C5" w:rsidR="46E7C7A0">
              <w:rPr>
                <w:rStyle w:val="None"/>
                <w:rFonts w:ascii="Times New Roman" w:hAnsi="Times New Roman" w:eastAsia="Times New Roman" w:cs="Times New Roman"/>
                <w:shd w:val="nil" w:color="auto" w:fill="auto"/>
                <w:lang w:val="en-US"/>
              </w:rPr>
              <w:t xml:space="preserve">, </w:t>
            </w:r>
            <w:r w:rsidRPr="213173C5" w:rsidR="69B47578">
              <w:rPr>
                <w:rStyle w:val="None"/>
                <w:rFonts w:ascii="Times New Roman" w:hAnsi="Times New Roman" w:eastAsia="Times New Roman" w:cs="Times New Roman"/>
                <w:shd w:val="nil" w:color="auto" w:fill="auto"/>
                <w:lang w:val="en-US"/>
              </w:rPr>
              <w:t xml:space="preserve">Oct 29 &amp; 31</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4EA90CF" w14:paraId="6A73A1F0" wp14:textId="6E2E3850">
            <w:pPr>
              <w:pStyle w:val="Body A"/>
              <w:numPr>
                <w:ilvl w:val="0"/>
                <w:numId w:val="36"/>
              </w:numPr>
              <w:spacing w:line="276" w:lineRule="auto"/>
              <w:ind/>
              <w:rPr>
                <w:rFonts w:ascii="Times New Roman" w:hAnsi="Times New Roman" w:eastAsia="Times New Roman" w:cs="Times New Roman"/>
                <w:b w:val="1"/>
                <w:bCs w:val="1"/>
                <w:lang w:val="en-US"/>
              </w:rPr>
            </w:pPr>
            <w:r w:rsidRPr="4BB4B49A" w:rsidR="4AD76CEB">
              <w:rPr>
                <w:rStyle w:val="None"/>
                <w:rFonts w:ascii="Times New Roman" w:hAnsi="Times New Roman" w:eastAsia="Times New Roman" w:cs="Times New Roman"/>
                <w:b w:val="0"/>
                <w:bCs w:val="0"/>
                <w:i w:val="1"/>
                <w:iCs w:val="1"/>
                <w:lang w:val="en-US"/>
              </w:rPr>
              <w:t>VoW</w:t>
            </w:r>
            <w:r w:rsidRPr="4BB4B49A" w:rsidR="4AD76CEB">
              <w:rPr>
                <w:rStyle w:val="None"/>
                <w:rFonts w:ascii="Times New Roman" w:hAnsi="Times New Roman" w:eastAsia="Times New Roman" w:cs="Times New Roman"/>
                <w:b w:val="0"/>
                <w:bCs w:val="0"/>
                <w:lang w:val="en-US"/>
              </w:rPr>
              <w:t>:</w:t>
            </w:r>
          </w:p>
          <w:p w:rsidR="666524D2" w:rsidP="4BB4B49A" w:rsidRDefault="666524D2" w14:paraId="0BD90A14" w14:textId="3F2C5C9A">
            <w:pPr>
              <w:pStyle w:val="List Paragraph"/>
              <w:numPr>
                <w:ilvl w:val="0"/>
                <w:numId w:val="37"/>
              </w:numPr>
              <w:bidi w:val="0"/>
              <w:spacing w:line="276" w:lineRule="auto"/>
              <w:ind w:right="0"/>
              <w:jc w:val="left"/>
              <w:rPr>
                <w:rStyle w:val="None"/>
                <w:rFonts w:ascii="Times New Roman" w:hAnsi="Times New Roman" w:eastAsia="Times New Roman" w:cs="Times New Roman"/>
                <w:lang w:val="en-US"/>
              </w:rPr>
            </w:pPr>
            <w:r w:rsidRPr="4BB4B49A" w:rsidR="666524D2">
              <w:rPr>
                <w:rStyle w:val="None"/>
                <w:rFonts w:ascii="Times New Roman" w:hAnsi="Times New Roman" w:eastAsia="Times New Roman" w:cs="Times New Roman"/>
                <w:lang w:val="en-US"/>
              </w:rPr>
              <w:t>Pharr (p. 243-249)</w:t>
            </w:r>
          </w:p>
          <w:p w:rsidP="3DE19263" w14:paraId="63E9DA8E" wp14:textId="238AF015">
            <w:pPr>
              <w:pStyle w:val="List Paragraph"/>
              <w:numPr>
                <w:ilvl w:val="0"/>
                <w:numId w:val="37"/>
              </w:numPr>
              <w:bidi w:val="0"/>
              <w:spacing w:line="276" w:lineRule="auto"/>
              <w:ind w:right="0"/>
              <w:jc w:val="left"/>
              <w:rPr>
                <w:rStyle w:val="None"/>
                <w:rFonts w:ascii="Times New Roman" w:hAnsi="Times New Roman" w:eastAsia="Times New Roman" w:cs="Times New Roman"/>
                <w:lang w:val="en-US"/>
              </w:rPr>
            </w:pPr>
            <w:r w:rsidRPr="43F86EAC" w:rsidR="284E92C9">
              <w:rPr>
                <w:rStyle w:val="None"/>
                <w:rFonts w:ascii="Times New Roman" w:hAnsi="Times New Roman" w:eastAsia="Times New Roman" w:cs="Times New Roman"/>
                <w:lang w:val="en-US"/>
              </w:rPr>
              <w:t>Williams (p. 2</w:t>
            </w:r>
            <w:r w:rsidRPr="43F86EAC" w:rsidR="09D45CDE">
              <w:rPr>
                <w:rStyle w:val="None"/>
                <w:rFonts w:ascii="Times New Roman" w:hAnsi="Times New Roman" w:eastAsia="Times New Roman" w:cs="Times New Roman"/>
                <w:lang w:val="en-US"/>
              </w:rPr>
              <w:t>50</w:t>
            </w:r>
            <w:r w:rsidRPr="43F86EAC" w:rsidR="284E92C9">
              <w:rPr>
                <w:rStyle w:val="None"/>
                <w:rFonts w:ascii="Times New Roman" w:hAnsi="Times New Roman" w:eastAsia="Times New Roman" w:cs="Times New Roman"/>
                <w:lang w:val="en-US"/>
              </w:rPr>
              <w:t>-260)</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32B89930" wp14:textId="5652A0AA">
            <w:pPr>
              <w:rPr>
                <w:rFonts w:ascii="Times New Roman" w:hAnsi="Times New Roman" w:eastAsia="Times New Roman" w:cs="Times New Roman"/>
                <w:b w:val="1"/>
                <w:bCs w:val="1"/>
              </w:rPr>
            </w:pPr>
            <w:r w:rsidRPr="3B5CD46F" w:rsidR="218A6AC7">
              <w:rPr>
                <w:rFonts w:ascii="Times New Roman" w:hAnsi="Times New Roman" w:eastAsia="Times New Roman" w:cs="Times New Roman"/>
                <w:b w:val="1"/>
                <w:bCs w:val="1"/>
              </w:rPr>
              <w:t xml:space="preserve">Reading Quiz due </w:t>
            </w:r>
            <w:r w:rsidRPr="3B5CD46F" w:rsidR="11AC5E69">
              <w:rPr>
                <w:rFonts w:ascii="Times New Roman" w:hAnsi="Times New Roman" w:eastAsia="Times New Roman" w:cs="Times New Roman"/>
                <w:b w:val="1"/>
                <w:bCs w:val="1"/>
              </w:rPr>
              <w:t>Monday</w:t>
            </w:r>
          </w:p>
          <w:p w:rsidP="4BB4B49A" w14:paraId="7EB19C8C" wp14:textId="1DBB8B8B">
            <w:pPr>
              <w:pStyle w:val="Normal"/>
            </w:pPr>
          </w:p>
          <w:p w:rsidP="3B5CD46F" w14:paraId="3EC8B9E2" wp14:textId="574A1D28">
            <w:pPr>
              <w:pStyle w:val="Normal"/>
              <w:rPr>
                <w:rFonts w:ascii="Times New Roman" w:hAnsi="Times New Roman" w:eastAsia="Times New Roman" w:cs="Times New Roman"/>
                <w:b w:val="1"/>
                <w:bCs w:val="1"/>
              </w:rPr>
            </w:pPr>
            <w:r w:rsidRPr="3B5CD46F" w:rsidR="4D459D0B">
              <w:rPr>
                <w:rFonts w:ascii="Times New Roman" w:hAnsi="Times New Roman" w:eastAsia="Times New Roman" w:cs="Times New Roman"/>
                <w:b w:val="1"/>
                <w:bCs w:val="1"/>
              </w:rPr>
              <w:t>Discussion Group 4</w:t>
            </w:r>
            <w:r w:rsidRPr="3B5CD46F" w:rsidR="6DB2DE61">
              <w:rPr>
                <w:rFonts w:ascii="Times New Roman" w:hAnsi="Times New Roman" w:eastAsia="Times New Roman" w:cs="Times New Roman"/>
                <w:b w:val="1"/>
                <w:bCs w:val="1"/>
              </w:rPr>
              <w:t xml:space="preserve">: </w:t>
            </w:r>
            <w:r w:rsidRPr="3B5CD46F" w:rsidR="7746BE66">
              <w:rPr>
                <w:rFonts w:ascii="Times New Roman" w:hAnsi="Times New Roman" w:eastAsia="Times New Roman" w:cs="Times New Roman"/>
                <w:b w:val="1"/>
                <w:bCs w:val="1"/>
              </w:rPr>
              <w:t>10/31</w:t>
            </w:r>
          </w:p>
          <w:p w:rsidP="4BB4B49A" w14:paraId="52E56223" wp14:textId="45B3A848">
            <w:pPr>
              <w:pStyle w:val="Normal"/>
            </w:pPr>
          </w:p>
        </w:tc>
      </w:tr>
      <w:tr w:rsidR="44EA90CF" w:rsidTr="774A31EB" w14:paraId="2454CC6E">
        <w:trPr>
          <w:trHeight w:val="300"/>
        </w:trPr>
        <w:tblPrEx>
          <w:shd w:val="clear" w:color="auto" w:fill="cdd4e9"/>
        </w:tblPrEx>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20A76487" w14:textId="2FB23170">
            <w:pPr>
              <w:pStyle w:val="Body B"/>
              <w:spacing w:line="276" w:lineRule="auto"/>
              <w:jc w:val="center"/>
              <w:rPr>
                <w:rStyle w:val="None"/>
                <w:rFonts w:ascii="Times New Roman" w:hAnsi="Times New Roman" w:eastAsia="Times New Roman" w:cs="Times New Roman"/>
                <w:b w:val="1"/>
                <w:bCs w:val="1"/>
                <w:lang w:val="en-US"/>
              </w:rPr>
            </w:pPr>
            <w:r w:rsidRPr="44EA90CF" w:rsidR="44EA90CF">
              <w:rPr>
                <w:rStyle w:val="None"/>
                <w:rFonts w:ascii="Times New Roman" w:hAnsi="Times New Roman" w:eastAsia="Times New Roman" w:cs="Times New Roman"/>
                <w:b w:val="1"/>
                <w:bCs w:val="1"/>
                <w:lang w:val="en-US"/>
              </w:rPr>
              <w:t>Unit 6</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2611875C" w14:textId="63DAA499">
            <w:pPr>
              <w:pStyle w:val="Body B"/>
              <w:jc w:val="center"/>
              <w:rPr>
                <w:rStyle w:val="None"/>
                <w:rFonts w:ascii="Times New Roman" w:hAnsi="Times New Roman" w:eastAsia="Times New Roman" w:cs="Times New Roman"/>
                <w:b w:val="1"/>
                <w:bCs w:val="1"/>
                <w:rtl w:val="0"/>
                <w:lang w:val="en-US"/>
              </w:rPr>
            </w:pPr>
            <w:r w:rsidRPr="44EA90CF" w:rsidR="44EA90CF">
              <w:rPr>
                <w:rStyle w:val="None"/>
                <w:rFonts w:ascii="Times New Roman" w:hAnsi="Times New Roman" w:eastAsia="Times New Roman" w:cs="Times New Roman"/>
                <w:b w:val="1"/>
                <w:bCs w:val="1"/>
                <w:lang w:val="en-US"/>
              </w:rPr>
              <w:t>Is knowledge possible?</w:t>
            </w:r>
          </w:p>
        </w:tc>
        <w:tc>
          <w:tcPr>
            <w:tcW w:w="304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56BDF422">
            <w:pPr>
              <w:rPr>
                <w:rFonts w:ascii="Times New Roman" w:hAnsi="Times New Roman" w:eastAsia="Times New Roman" w:cs="Times New Roman"/>
              </w:rPr>
            </w:pPr>
          </w:p>
        </w:tc>
      </w:tr>
      <w:tr xmlns:wp14="http://schemas.microsoft.com/office/word/2010/wordml" w:rsidTr="774A31EB" w14:paraId="1CDFFA17" wp14:textId="77777777">
        <w:tblPrEx>
          <w:shd w:val="clear" w:color="auto" w:fill="cdd4e9"/>
        </w:tblPrEx>
        <w:trPr>
          <w:trHeight w:val="1020"/>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547322AD" wp14:textId="342421FB">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12</w:t>
            </w:r>
            <w:r w:rsidRPr="213173C5" w:rsidR="7EA54A56">
              <w:rPr>
                <w:rStyle w:val="None"/>
                <w:rFonts w:ascii="Times New Roman" w:hAnsi="Times New Roman" w:eastAsia="Times New Roman" w:cs="Times New Roman"/>
                <w:shd w:val="nil" w:color="auto" w:fill="auto"/>
                <w:lang w:val="en-US"/>
              </w:rPr>
              <w:t xml:space="preserve">,</w:t>
            </w:r>
            <w:r w:rsidRPr="213173C5" w:rsidR="19356AA1">
              <w:rPr>
                <w:rStyle w:val="None"/>
                <w:rFonts w:ascii="Times New Roman" w:hAnsi="Times New Roman" w:eastAsia="Times New Roman" w:cs="Times New Roman"/>
                <w:shd w:val="nil" w:color="auto" w:fill="auto"/>
                <w:lang w:val="en-US"/>
              </w:rPr>
              <w:t xml:space="preserve"> Nov 5 &amp; 7</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4EA90CF" w14:paraId="30D9BD8F" wp14:textId="766FE643">
            <w:pPr>
              <w:pStyle w:val="Body A"/>
              <w:numPr>
                <w:ilvl w:val="0"/>
                <w:numId w:val="38"/>
              </w:numPr>
              <w:ind/>
              <w:rPr>
                <w:rFonts w:ascii="Times New Roman" w:hAnsi="Times New Roman" w:eastAsia="Times New Roman" w:cs="Times New Roman"/>
                <w:b w:val="1"/>
                <w:bCs w:val="1"/>
                <w:lang w:val="en-US"/>
              </w:rPr>
            </w:pPr>
            <w:r w:rsidRPr="4BB4B49A" w:rsidR="33362587">
              <w:rPr>
                <w:rStyle w:val="None"/>
                <w:rFonts w:ascii="Times New Roman" w:hAnsi="Times New Roman" w:eastAsia="Times New Roman" w:cs="Times New Roman"/>
                <w:b w:val="0"/>
                <w:bCs w:val="0"/>
                <w:i w:val="1"/>
                <w:iCs w:val="1"/>
                <w:lang w:val="en-US"/>
              </w:rPr>
              <w:t>VoW</w:t>
            </w:r>
            <w:r w:rsidRPr="4BB4B49A" w:rsidR="33362587">
              <w:rPr>
                <w:rStyle w:val="None"/>
                <w:rFonts w:ascii="Times New Roman" w:hAnsi="Times New Roman" w:eastAsia="Times New Roman" w:cs="Times New Roman"/>
                <w:b w:val="0"/>
                <w:bCs w:val="0"/>
                <w:lang w:val="en-US"/>
              </w:rPr>
              <w:t>:</w:t>
            </w:r>
          </w:p>
          <w:p w:rsidR="4D331F86" w:rsidP="43F86EAC" w:rsidRDefault="4D331F86" w14:paraId="70566C41" w14:textId="1949CE81">
            <w:pPr>
              <w:pStyle w:val="List Paragraph"/>
              <w:numPr>
                <w:ilvl w:val="0"/>
                <w:numId w:val="39"/>
              </w:numPr>
              <w:bidi w:val="0"/>
              <w:ind w:left="720" w:right="0"/>
              <w:jc w:val="left"/>
              <w:rPr>
                <w:rFonts w:ascii="Times New Roman" w:hAnsi="Times New Roman" w:eastAsia="Times New Roman" w:cs="Times New Roman"/>
                <w:b w:val="0"/>
                <w:bCs w:val="0"/>
                <w:i w:val="0"/>
                <w:iCs w:val="0"/>
                <w:strike w:val="0"/>
                <w:dstrike w:val="0"/>
                <w:sz w:val="24"/>
                <w:szCs w:val="24"/>
                <w:rtl w:val="0"/>
                <w:lang w:val="en-US"/>
              </w:rPr>
            </w:pPr>
            <w:r w:rsidRPr="43F86EAC" w:rsidR="157F3EDE">
              <w:rPr>
                <w:rStyle w:val="None"/>
                <w:rFonts w:ascii="Times New Roman" w:hAnsi="Times New Roman" w:eastAsia="Times New Roman" w:cs="Times New Roman"/>
                <w:lang w:val="en-US"/>
              </w:rPr>
              <w:t>Al-Ghazali</w:t>
            </w:r>
            <w:r w:rsidRPr="43F86EAC" w:rsidR="57787252">
              <w:rPr>
                <w:rStyle w:val="None"/>
                <w:rFonts w:ascii="Times New Roman" w:hAnsi="Times New Roman" w:eastAsia="Times New Roman" w:cs="Times New Roman"/>
                <w:lang w:val="en-US"/>
              </w:rPr>
              <w:t xml:space="preserve"> </w:t>
            </w:r>
            <w:r w:rsidRPr="43F86EAC" w:rsidR="157F3EDE">
              <w:rPr>
                <w:rStyle w:val="None"/>
                <w:rFonts w:ascii="Times New Roman" w:hAnsi="Times New Roman" w:eastAsia="Times New Roman" w:cs="Times New Roman"/>
                <w:lang w:val="en-US"/>
              </w:rPr>
              <w:t>(p. 31</w:t>
            </w:r>
            <w:r w:rsidRPr="43F86EAC" w:rsidR="0C0A9DA5">
              <w:rPr>
                <w:rStyle w:val="None"/>
                <w:rFonts w:ascii="Times New Roman" w:hAnsi="Times New Roman" w:eastAsia="Times New Roman" w:cs="Times New Roman"/>
                <w:lang w:val="en-US"/>
              </w:rPr>
              <w:t>5-322)</w:t>
            </w:r>
          </w:p>
          <w:p w:rsidP="3B5CD46F" w14:paraId="57DF9064" wp14:textId="777FBB3B">
            <w:pPr>
              <w:pStyle w:val="List Paragraph"/>
              <w:numPr>
                <w:ilvl w:val="0"/>
                <w:numId w:val="39"/>
              </w:numPr>
              <w:bidi w:val="0"/>
              <w:spacing w:line="276" w:lineRule="auto"/>
              <w:ind w:left="720" w:right="0"/>
              <w:jc w:val="left"/>
              <w:rPr>
                <w:rStyle w:val="None"/>
                <w:rFonts w:ascii="Times New Roman" w:hAnsi="Times New Roman" w:eastAsia="Times New Roman" w:cs="Times New Roman"/>
                <w:lang w:val="en-US"/>
              </w:rPr>
            </w:pPr>
            <w:r w:rsidRPr="3B5CD46F" w:rsidR="0B42C837">
              <w:rPr>
                <w:rStyle w:val="None"/>
                <w:rFonts w:ascii="Times New Roman" w:hAnsi="Times New Roman" w:eastAsia="Times New Roman" w:cs="Times New Roman"/>
                <w:lang w:val="en-US"/>
              </w:rPr>
              <w:t>Descartes (</w:t>
            </w:r>
            <w:r w:rsidRPr="3B5CD46F" w:rsidR="360663A9">
              <w:rPr>
                <w:rStyle w:val="None"/>
                <w:rFonts w:ascii="Times New Roman" w:hAnsi="Times New Roman" w:eastAsia="Times New Roman" w:cs="Times New Roman"/>
                <w:lang w:val="en-US"/>
              </w:rPr>
              <w:t xml:space="preserve">p. </w:t>
            </w:r>
            <w:r w:rsidRPr="3B5CD46F" w:rsidR="0B42C837">
              <w:rPr>
                <w:rStyle w:val="None"/>
                <w:rFonts w:ascii="Times New Roman" w:hAnsi="Times New Roman" w:eastAsia="Times New Roman" w:cs="Times New Roman"/>
                <w:lang w:val="en-US"/>
              </w:rPr>
              <w:t>325</w:t>
            </w:r>
            <w:r w:rsidRPr="3B5CD46F" w:rsidR="499963E0">
              <w:rPr>
                <w:rStyle w:val="None"/>
                <w:rFonts w:ascii="Times New Roman" w:hAnsi="Times New Roman" w:eastAsia="Times New Roman" w:cs="Times New Roman"/>
                <w:lang w:val="en-US"/>
              </w:rPr>
              <w:t>-332)</w:t>
            </w:r>
          </w:p>
          <w:p w:rsidP="3B5CD46F" w14:paraId="6420CE2C" wp14:textId="6808D2F0">
            <w:pPr>
              <w:pStyle w:val="List Paragraph"/>
              <w:numPr>
                <w:ilvl w:val="0"/>
                <w:numId w:val="39"/>
              </w:numPr>
              <w:bidi w:val="0"/>
              <w:ind w:left="720"/>
              <w:rPr>
                <w:lang w:val="en-US"/>
              </w:rPr>
            </w:pPr>
            <w:r w:rsidRPr="3B5CD46F" w:rsidR="58262139">
              <w:rPr>
                <w:rStyle w:val="None"/>
                <w:rFonts w:ascii="Times New Roman" w:hAnsi="Times New Roman" w:eastAsia="Times New Roman" w:cs="Times New Roman"/>
                <w:lang w:val="en-US"/>
              </w:rPr>
              <w:t>Hume</w:t>
            </w:r>
            <w:r w:rsidRPr="3B5CD46F" w:rsidR="5027CC9E">
              <w:rPr>
                <w:rStyle w:val="None"/>
                <w:rFonts w:ascii="Times New Roman" w:hAnsi="Times New Roman" w:eastAsia="Times New Roman" w:cs="Times New Roman"/>
                <w:lang w:val="en-US"/>
              </w:rPr>
              <w:t xml:space="preserve"> (p. 335-341)</w:t>
            </w:r>
          </w:p>
          <w:p w:rsidP="3B5CD46F" w14:paraId="41A2F896" wp14:textId="28CF09EB">
            <w:pPr>
              <w:pStyle w:val="List Paragraph"/>
              <w:numPr>
                <w:ilvl w:val="0"/>
                <w:numId w:val="39"/>
              </w:numPr>
              <w:bidi w:val="0"/>
              <w:ind w:left="720"/>
              <w:rPr>
                <w:lang w:val="en-US"/>
              </w:rPr>
            </w:pPr>
            <w:r w:rsidRPr="3B5CD46F" w:rsidR="5027CC9E">
              <w:rPr>
                <w:rStyle w:val="None"/>
                <w:rFonts w:ascii="Times New Roman" w:hAnsi="Times New Roman" w:eastAsia="Times New Roman" w:cs="Times New Roman"/>
                <w:lang w:val="en-US"/>
              </w:rPr>
              <w:t>Clifford (p. 343-345)</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3B5CD46F" w14:paraId="1D88AAB1" wp14:textId="523D8395">
            <w:pPr>
              <w:keepNext w:val="0"/>
              <w:keepLines w:val="0"/>
              <w:pageBreakBefore w:val="0"/>
              <w:widowControl w:val="1"/>
              <w:shd w:val="clear" w:color="auto" w:fill="auto"/>
              <w:suppressAutoHyphens w:val="0"/>
              <w:bidi w:val="0"/>
              <w:spacing w:before="0" w:after="0" w:line="240" w:lineRule="auto"/>
              <w:ind w:left="0" w:right="0" w:firstLine="0"/>
              <w:jc w:val="left"/>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pPr>
            <w:r w:rsidRPr="3B5CD46F" w:rsidR="21840B3A">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 xml:space="preserve">Reading Quiz due </w:t>
            </w:r>
            <w:r w:rsidRPr="3B5CD46F" w:rsidR="11648763">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Monday</w:t>
            </w:r>
          </w:p>
          <w:p w:rsidP="4BB4B49A" w14:paraId="6462443A" wp14:textId="6EA9275C">
            <w:pPr>
              <w:pStyle w:val="Normal"/>
              <w:keepNext w:val="0"/>
              <w:keepLines w:val="0"/>
              <w:pageBreakBefore w:val="0"/>
              <w:widowControl w:val="1"/>
              <w:bidi w:val="0"/>
            </w:pPr>
          </w:p>
          <w:p w:rsidP="3B5CD46F" w14:paraId="061E15C7" wp14:textId="0CC07A64">
            <w:pPr>
              <w:pStyle w:val="Normal"/>
              <w:keepNext w:val="0"/>
              <w:keepLines w:val="0"/>
              <w:pageBreakBefore w:val="0"/>
              <w:widowControl w:val="1"/>
              <w:bidi w:val="0"/>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pPr>
            <w:r w:rsidRPr="3B5CD46F" w:rsidR="79E31C57">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Discussion Group 1</w:t>
            </w:r>
            <w:r w:rsidRPr="3B5CD46F" w:rsidR="4F344D45">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 xml:space="preserve">: </w:t>
            </w:r>
            <w:r w:rsidRPr="3B5CD46F" w:rsidR="2EE2CCE8">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11/7</w:t>
            </w:r>
          </w:p>
          <w:p w:rsidR="774A31EB" w:rsidP="774A31EB" w:rsidRDefault="774A31EB" w14:paraId="3F5F5C35" w14:textId="366C78DA">
            <w:pPr>
              <w:pStyle w:val="Normal"/>
              <w:keepNext w:val="0"/>
              <w:keepLines w:val="0"/>
              <w:pageBreakBefore w:val="0"/>
              <w:widowControl w:val="1"/>
            </w:pPr>
          </w:p>
          <w:p w:rsidP="3B5CD46F" w14:paraId="331228C3" wp14:textId="6B404000">
            <w:pPr>
              <w:pStyle w:val="Normal"/>
              <w:keepNext w:val="0"/>
              <w:keepLines w:val="0"/>
              <w:pageBreakBefore w:val="0"/>
              <w:widowControl w:val="1"/>
              <w:rPr>
                <w:rFonts w:ascii="Times New Roman" w:hAnsi="Times New Roman" w:eastAsia="Times New Roman" w:cs="Times New Roman"/>
                <w:b w:val="0"/>
                <w:bCs w:val="0"/>
              </w:rPr>
            </w:pPr>
            <w:r w:rsidRPr="3B5CD46F" w:rsidR="61EFC603">
              <w:rPr>
                <w:rFonts w:ascii="Times New Roman" w:hAnsi="Times New Roman" w:eastAsia="Times New Roman" w:cs="Times New Roman"/>
                <w:b w:val="0"/>
                <w:bCs w:val="0"/>
              </w:rPr>
              <w:t>*Last day to withdraw from a course, 11/8</w:t>
            </w:r>
          </w:p>
          <w:p w:rsidP="3B5CD46F" w14:paraId="41F1D323" wp14:textId="1AF7483F">
            <w:pPr>
              <w:pStyle w:val="Normal"/>
              <w:keepNext w:val="0"/>
              <w:keepLines w:val="0"/>
              <w:pageBreakBefore w:val="0"/>
              <w:widowControl w:val="1"/>
              <w:bidi w:val="0"/>
            </w:pPr>
          </w:p>
        </w:tc>
      </w:tr>
      <w:tr w:rsidR="44EA90CF" w:rsidTr="774A31EB" w14:paraId="1BB39127">
        <w:trPr>
          <w:trHeight w:val="300"/>
        </w:trPr>
        <w:tblPrEx>
          <w:shd w:val="clear" w:color="auto" w:fill="cdd4e9"/>
        </w:tblPrEx>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2F51E356" w14:textId="72AA50EA">
            <w:pPr>
              <w:pStyle w:val="Body B"/>
              <w:spacing w:line="276" w:lineRule="auto"/>
              <w:jc w:val="center"/>
              <w:rPr>
                <w:rStyle w:val="None"/>
                <w:rFonts w:ascii="Times New Roman" w:hAnsi="Times New Roman" w:eastAsia="Times New Roman" w:cs="Times New Roman"/>
                <w:b w:val="1"/>
                <w:bCs w:val="1"/>
                <w:rtl w:val="0"/>
                <w:lang w:val="en-US"/>
              </w:rPr>
            </w:pPr>
            <w:r w:rsidRPr="44EA90CF" w:rsidR="44EA90CF">
              <w:rPr>
                <w:rStyle w:val="None"/>
                <w:rFonts w:ascii="Times New Roman" w:hAnsi="Times New Roman" w:eastAsia="Times New Roman" w:cs="Times New Roman"/>
                <w:b w:val="1"/>
                <w:bCs w:val="1"/>
                <w:lang w:val="en-US"/>
              </w:rPr>
              <w:t>Unit</w:t>
            </w:r>
            <w:r w:rsidRPr="44EA90CF" w:rsidR="44EA90CF">
              <w:rPr>
                <w:rStyle w:val="None"/>
                <w:rFonts w:ascii="Times New Roman" w:hAnsi="Times New Roman" w:eastAsia="Times New Roman" w:cs="Times New Roman"/>
                <w:b w:val="1"/>
                <w:bCs w:val="1"/>
                <w:lang w:val="en-US"/>
              </w:rPr>
              <w:t>s</w:t>
            </w:r>
            <w:r w:rsidRPr="44EA90CF" w:rsidR="44EA90CF">
              <w:rPr>
                <w:rStyle w:val="None"/>
                <w:rFonts w:ascii="Times New Roman" w:hAnsi="Times New Roman" w:eastAsia="Times New Roman" w:cs="Times New Roman"/>
                <w:b w:val="1"/>
                <w:bCs w:val="1"/>
                <w:lang w:val="en-US"/>
              </w:rPr>
              <w:t xml:space="preserve"> </w:t>
            </w:r>
            <w:r w:rsidRPr="44EA90CF" w:rsidR="44EA90CF">
              <w:rPr>
                <w:rStyle w:val="None"/>
                <w:rFonts w:ascii="Times New Roman" w:hAnsi="Times New Roman" w:eastAsia="Times New Roman" w:cs="Times New Roman"/>
                <w:b w:val="1"/>
                <w:bCs w:val="1"/>
                <w:lang w:val="en-US"/>
              </w:rPr>
              <w:t xml:space="preserve">6 &amp; </w:t>
            </w:r>
            <w:r w:rsidRPr="44EA90CF" w:rsidR="44EA90CF">
              <w:rPr>
                <w:rStyle w:val="None"/>
                <w:rFonts w:ascii="Times New Roman" w:hAnsi="Times New Roman" w:eastAsia="Times New Roman" w:cs="Times New Roman"/>
                <w:b w:val="1"/>
                <w:bCs w:val="1"/>
                <w:lang w:val="en-US"/>
              </w:rPr>
              <w:t>7</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079C1A82" w14:textId="28E35063">
            <w:pPr>
              <w:pStyle w:val="Body B"/>
              <w:jc w:val="center"/>
              <w:rPr>
                <w:rStyle w:val="None"/>
                <w:rFonts w:ascii="Times New Roman" w:hAnsi="Times New Roman" w:eastAsia="Times New Roman" w:cs="Times New Roman"/>
                <w:b w:val="1"/>
                <w:bCs w:val="1"/>
                <w:rtl w:val="0"/>
                <w:lang w:val="en-US"/>
              </w:rPr>
            </w:pPr>
            <w:r w:rsidRPr="44EA90CF" w:rsidR="44EA90CF">
              <w:rPr>
                <w:rStyle w:val="None"/>
                <w:rFonts w:ascii="Times New Roman" w:hAnsi="Times New Roman" w:eastAsia="Times New Roman" w:cs="Times New Roman"/>
                <w:b w:val="1"/>
                <w:bCs w:val="1"/>
                <w:lang w:val="en-US"/>
              </w:rPr>
              <w:t xml:space="preserve">Is knowledge possible? &amp; </w:t>
            </w:r>
            <w:r w:rsidRPr="44EA90CF" w:rsidR="44EA90CF">
              <w:rPr>
                <w:rStyle w:val="None"/>
                <w:rFonts w:ascii="Times New Roman" w:hAnsi="Times New Roman" w:eastAsia="Times New Roman" w:cs="Times New Roman"/>
                <w:b w:val="1"/>
                <w:bCs w:val="1"/>
                <w:lang w:val="en-US"/>
              </w:rPr>
              <w:t>What is</w:t>
            </w:r>
            <w:r w:rsidRPr="44EA90CF" w:rsidR="44EA90CF">
              <w:rPr>
                <w:rStyle w:val="None"/>
                <w:rFonts w:ascii="Times New Roman" w:hAnsi="Times New Roman" w:eastAsia="Times New Roman" w:cs="Times New Roman"/>
                <w:b w:val="1"/>
                <w:bCs w:val="1"/>
                <w:lang w:val="en-US"/>
              </w:rPr>
              <w:t xml:space="preserve"> really rea</w:t>
            </w:r>
            <w:r w:rsidRPr="44EA90CF" w:rsidR="44EA90CF">
              <w:rPr>
                <w:rStyle w:val="None"/>
                <w:rFonts w:ascii="Times New Roman" w:hAnsi="Times New Roman" w:eastAsia="Times New Roman" w:cs="Times New Roman"/>
                <w:b w:val="1"/>
                <w:bCs w:val="1"/>
                <w:lang w:val="en-US"/>
              </w:rPr>
              <w:t>l?</w:t>
            </w:r>
            <w:r w:rsidRPr="44EA90CF" w:rsidR="44EA90CF">
              <w:rPr>
                <w:rStyle w:val="None"/>
                <w:rFonts w:ascii="Times New Roman" w:hAnsi="Times New Roman" w:eastAsia="Times New Roman" w:cs="Times New Roman"/>
                <w:b w:val="1"/>
                <w:bCs w:val="1"/>
                <w:lang w:val="en-US"/>
              </w:rPr>
              <w:t xml:space="preserve"> </w:t>
            </w:r>
          </w:p>
        </w:tc>
        <w:tc>
          <w:tcPr>
            <w:tcW w:w="304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6A405D06">
            <w:pPr>
              <w:rPr>
                <w:rFonts w:ascii="Times New Roman" w:hAnsi="Times New Roman" w:eastAsia="Times New Roman" w:cs="Times New Roman"/>
              </w:rPr>
            </w:pPr>
          </w:p>
        </w:tc>
      </w:tr>
      <w:tr xmlns:wp14="http://schemas.microsoft.com/office/word/2010/wordml" w:rsidTr="774A31EB" w14:paraId="3205B7C1" wp14:textId="77777777">
        <w:tblPrEx>
          <w:shd w:val="clear" w:color="auto" w:fill="cdd4e9"/>
        </w:tblPrEx>
        <w:trPr>
          <w:trHeight w:val="150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27282F51" wp14:textId="087EB158">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13</w:t>
            </w:r>
            <w:r w:rsidRPr="213173C5" w:rsidR="4DCA5DDB">
              <w:rPr>
                <w:rStyle w:val="None"/>
                <w:rFonts w:ascii="Times New Roman" w:hAnsi="Times New Roman" w:eastAsia="Times New Roman" w:cs="Times New Roman"/>
                <w:shd w:val="nil" w:color="auto" w:fill="auto"/>
                <w:lang w:val="en-US"/>
              </w:rPr>
              <w:t xml:space="preserve">, </w:t>
            </w:r>
            <w:r w:rsidRPr="213173C5" w:rsidR="44EBDF3C">
              <w:rPr>
                <w:rStyle w:val="None"/>
                <w:rFonts w:ascii="Times New Roman" w:hAnsi="Times New Roman" w:eastAsia="Times New Roman" w:cs="Times New Roman"/>
                <w:shd w:val="nil" w:color="auto" w:fill="auto"/>
                <w:lang w:val="en-US"/>
              </w:rPr>
              <w:t xml:space="preserve">Nov 12 &amp; 14</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4EA90CF" w14:paraId="3413EDDF" wp14:textId="4CA4FEE4">
            <w:pPr>
              <w:pStyle w:val="Body A"/>
              <w:numPr>
                <w:ilvl w:val="0"/>
                <w:numId w:val="40"/>
              </w:numPr>
              <w:ind/>
              <w:rPr>
                <w:rFonts w:ascii="Times New Roman" w:hAnsi="Times New Roman" w:eastAsia="Times New Roman" w:cs="Times New Roman"/>
                <w:b w:val="1"/>
                <w:bCs w:val="1"/>
                <w:lang w:val="en-US"/>
              </w:rPr>
            </w:pPr>
            <w:r w:rsidRPr="4BB4B49A" w:rsidR="4A5F6C02">
              <w:rPr>
                <w:rStyle w:val="None"/>
                <w:rFonts w:ascii="Times New Roman" w:hAnsi="Times New Roman" w:eastAsia="Times New Roman" w:cs="Times New Roman"/>
                <w:b w:val="0"/>
                <w:bCs w:val="0"/>
                <w:i w:val="1"/>
                <w:iCs w:val="1"/>
                <w:lang w:val="en-US"/>
              </w:rPr>
              <w:t>VoW</w:t>
            </w:r>
            <w:r w:rsidRPr="4BB4B49A" w:rsidR="4A5F6C02">
              <w:rPr>
                <w:rStyle w:val="None"/>
                <w:rFonts w:ascii="Times New Roman" w:hAnsi="Times New Roman" w:eastAsia="Times New Roman" w:cs="Times New Roman"/>
                <w:b w:val="0"/>
                <w:bCs w:val="0"/>
                <w:lang w:val="en-US"/>
              </w:rPr>
              <w:t>:</w:t>
            </w:r>
          </w:p>
          <w:p w:rsidP="43F86EAC" w14:paraId="232A86FF" wp14:textId="6E742FD7">
            <w:pPr>
              <w:pStyle w:val="List Paragraph"/>
              <w:numPr>
                <w:ilvl w:val="0"/>
                <w:numId w:val="41"/>
              </w:numPr>
              <w:spacing w:line="276" w:lineRule="auto"/>
              <w:ind w:right="0"/>
              <w:jc w:val="left"/>
              <w:rPr>
                <w:rStyle w:val="None"/>
                <w:rFonts w:ascii="Times New Roman" w:hAnsi="Times New Roman" w:eastAsia="Times New Roman" w:cs="Times New Roman"/>
                <w:b w:val="0"/>
                <w:bCs w:val="0"/>
                <w:lang w:val="en-US"/>
              </w:rPr>
            </w:pPr>
            <w:r w:rsidRPr="43F86EAC" w:rsidR="235FB2C5">
              <w:rPr>
                <w:rStyle w:val="None"/>
                <w:rFonts w:ascii="Times New Roman" w:hAnsi="Times New Roman" w:eastAsia="Times New Roman" w:cs="Times New Roman"/>
                <w:b w:val="0"/>
                <w:bCs w:val="0"/>
                <w:lang w:val="en-US"/>
              </w:rPr>
              <w:t>Koller (p. 35</w:t>
            </w:r>
            <w:r w:rsidRPr="43F86EAC" w:rsidR="02D6EC72">
              <w:rPr>
                <w:rStyle w:val="None"/>
                <w:rFonts w:ascii="Times New Roman" w:hAnsi="Times New Roman" w:eastAsia="Times New Roman" w:cs="Times New Roman"/>
                <w:b w:val="0"/>
                <w:bCs w:val="0"/>
                <w:lang w:val="en-US"/>
              </w:rPr>
              <w:t>1</w:t>
            </w:r>
            <w:r w:rsidRPr="43F86EAC" w:rsidR="235FB2C5">
              <w:rPr>
                <w:rStyle w:val="None"/>
                <w:rFonts w:ascii="Times New Roman" w:hAnsi="Times New Roman" w:eastAsia="Times New Roman" w:cs="Times New Roman"/>
                <w:b w:val="0"/>
                <w:bCs w:val="0"/>
                <w:lang w:val="en-US"/>
              </w:rPr>
              <w:t>-</w:t>
            </w:r>
            <w:r w:rsidRPr="43F86EAC" w:rsidR="6BDD0513">
              <w:rPr>
                <w:rStyle w:val="None"/>
                <w:rFonts w:ascii="Times New Roman" w:hAnsi="Times New Roman" w:eastAsia="Times New Roman" w:cs="Times New Roman"/>
                <w:b w:val="0"/>
                <w:bCs w:val="0"/>
                <w:lang w:val="en-US"/>
              </w:rPr>
              <w:t>356</w:t>
            </w:r>
            <w:r w:rsidRPr="43F86EAC" w:rsidR="235FB2C5">
              <w:rPr>
                <w:rStyle w:val="None"/>
                <w:rFonts w:ascii="Times New Roman" w:hAnsi="Times New Roman" w:eastAsia="Times New Roman" w:cs="Times New Roman"/>
                <w:b w:val="0"/>
                <w:bCs w:val="0"/>
                <w:lang w:val="en-US"/>
              </w:rPr>
              <w:t>)</w:t>
            </w:r>
          </w:p>
          <w:p w:rsidP="44EA90CF" w14:paraId="5C2C4839" wp14:textId="0217CAD2">
            <w:pPr>
              <w:pStyle w:val="List Paragraph"/>
              <w:numPr>
                <w:ilvl w:val="0"/>
                <w:numId w:val="43"/>
              </w:numPr>
              <w:bidi w:val="0"/>
              <w:ind w:right="0"/>
              <w:jc w:val="left"/>
              <w:rPr>
                <w:rFonts w:ascii="Times New Roman" w:hAnsi="Times New Roman" w:eastAsia="Times New Roman" w:cs="Times New Roman"/>
                <w:rtl w:val="0"/>
                <w:lang w:val="en-US"/>
              </w:rPr>
            </w:pPr>
            <w:r w:rsidRPr="43F86EAC" w:rsidR="235FB2C5">
              <w:rPr>
                <w:rStyle w:val="None"/>
                <w:rFonts w:ascii="Times New Roman" w:hAnsi="Times New Roman" w:eastAsia="Times New Roman" w:cs="Times New Roman"/>
                <w:lang w:val="en-US"/>
              </w:rPr>
              <w:t>Laozi</w:t>
            </w:r>
            <w:r w:rsidRPr="43F86EAC" w:rsidR="0C8A927B">
              <w:rPr>
                <w:rStyle w:val="None"/>
                <w:rFonts w:ascii="Times New Roman" w:hAnsi="Times New Roman" w:eastAsia="Times New Roman" w:cs="Times New Roman"/>
                <w:lang w:val="en-US"/>
              </w:rPr>
              <w:t xml:space="preserve"> </w:t>
            </w:r>
            <w:r w:rsidRPr="43F86EAC" w:rsidR="235FB2C5">
              <w:rPr>
                <w:rStyle w:val="None"/>
                <w:rFonts w:ascii="Times New Roman" w:hAnsi="Times New Roman" w:eastAsia="Times New Roman" w:cs="Times New Roman"/>
                <w:lang w:val="en-US"/>
              </w:rPr>
              <w:t>(p. 42</w:t>
            </w:r>
            <w:r w:rsidRPr="43F86EAC" w:rsidR="4DF69BF7">
              <w:rPr>
                <w:rStyle w:val="None"/>
                <w:rFonts w:ascii="Times New Roman" w:hAnsi="Times New Roman" w:eastAsia="Times New Roman" w:cs="Times New Roman"/>
                <w:lang w:val="en-US"/>
              </w:rPr>
              <w:t>7-433)</w:t>
            </w:r>
          </w:p>
          <w:p w:rsidP="43F86EAC" w14:paraId="6DFA9B47" wp14:textId="5310BA71">
            <w:pPr>
              <w:pStyle w:val="List Paragraph"/>
              <w:numPr>
                <w:ilvl w:val="0"/>
                <w:numId w:val="43"/>
              </w:numPr>
              <w:bidi w:val="0"/>
              <w:ind w:right="0"/>
              <w:jc w:val="left"/>
              <w:rPr>
                <w:rStyle w:val="None"/>
                <w:rFonts w:ascii="Times New Roman" w:hAnsi="Times New Roman" w:eastAsia="Times New Roman" w:cs="Times New Roman"/>
                <w:lang w:val="en-US"/>
              </w:rPr>
            </w:pPr>
            <w:r w:rsidRPr="43F86EAC" w:rsidR="4DF69BF7">
              <w:rPr>
                <w:rStyle w:val="None"/>
                <w:rFonts w:ascii="Times New Roman" w:hAnsi="Times New Roman" w:eastAsia="Times New Roman" w:cs="Times New Roman"/>
                <w:lang w:val="en-US"/>
              </w:rPr>
              <w:t xml:space="preserve">Plato (p. </w:t>
            </w:r>
            <w:r w:rsidRPr="43F86EAC" w:rsidR="0B73BB00">
              <w:rPr>
                <w:rStyle w:val="None"/>
                <w:rFonts w:ascii="Times New Roman" w:hAnsi="Times New Roman" w:eastAsia="Times New Roman" w:cs="Times New Roman"/>
                <w:lang w:val="en-US"/>
              </w:rPr>
              <w:t>436</w:t>
            </w:r>
            <w:r w:rsidRPr="43F86EAC" w:rsidR="235FB2C5">
              <w:rPr>
                <w:rStyle w:val="None"/>
                <w:rFonts w:ascii="Times New Roman" w:hAnsi="Times New Roman" w:eastAsia="Times New Roman" w:cs="Times New Roman"/>
                <w:lang w:val="en-US"/>
              </w:rPr>
              <w:t>-44</w:t>
            </w:r>
            <w:r w:rsidRPr="43F86EAC" w:rsidR="2D381FE2">
              <w:rPr>
                <w:rStyle w:val="None"/>
                <w:rFonts w:ascii="Times New Roman" w:hAnsi="Times New Roman" w:eastAsia="Times New Roman" w:cs="Times New Roman"/>
                <w:lang w:val="en-US"/>
              </w:rPr>
              <w:t>3</w:t>
            </w:r>
            <w:r w:rsidRPr="43F86EAC" w:rsidR="235FB2C5">
              <w:rPr>
                <w:rStyle w:val="None"/>
                <w:rFonts w:ascii="Times New Roman" w:hAnsi="Times New Roman" w:eastAsia="Times New Roman" w:cs="Times New Roman"/>
                <w:lang w:val="en-US"/>
              </w:rPr>
              <w:t>)</w:t>
            </w:r>
          </w:p>
          <w:p w:rsidP="44EA90CF" w14:paraId="591D95F0" wp14:textId="4E4984A0">
            <w:pPr>
              <w:pStyle w:val="List Paragraph"/>
              <w:bidi w:val="0"/>
              <w:rPr>
                <w:lang w:val="en-US"/>
              </w:rPr>
            </w:pP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3B5CD46F" w14:paraId="70189AA0" wp14:textId="657CDF20">
            <w:pPr>
              <w:keepNext w:val="0"/>
              <w:keepLines w:val="0"/>
              <w:widowControl w:val="1"/>
              <w:spacing w:beforeAutospacing="off" w:afterAutospacing="off" w:line="240" w:lineRule="auto"/>
              <w:ind w:left="0" w:right="0" w:firstLine="0"/>
              <w:jc w:val="left"/>
              <w:rPr>
                <w:rFonts w:ascii="Times New Roman" w:hAnsi="Times New Roman" w:eastAsia="Times New Roman" w:cs="Times New Roman"/>
                <w:b w:val="1"/>
                <w:bCs w:val="1"/>
                <w:i w:val="0"/>
                <w:iCs w:val="0"/>
                <w:caps w:val="0"/>
                <w:smallCaps w:val="0"/>
                <w:strike w:val="0"/>
                <w:dstrike w:val="0"/>
                <w:noProof w:val="0"/>
                <w:sz w:val="24"/>
                <w:szCs w:val="24"/>
                <w:u w:val="none"/>
                <w:lang w:val="en-US"/>
              </w:rPr>
            </w:pPr>
            <w:r w:rsidRPr="3B5CD46F" w:rsidR="5D1DE70E">
              <w:rPr>
                <w:rFonts w:ascii="Times New Roman" w:hAnsi="Times New Roman" w:eastAsia="Times New Roman" w:cs="Times New Roman"/>
                <w:b w:val="1"/>
                <w:bCs w:val="1"/>
                <w:i w:val="0"/>
                <w:iCs w:val="0"/>
                <w:caps w:val="0"/>
                <w:smallCaps w:val="0"/>
                <w:strike w:val="0"/>
                <w:dstrike w:val="0"/>
                <w:noProof w:val="0"/>
                <w:sz w:val="24"/>
                <w:szCs w:val="24"/>
                <w:u w:val="none"/>
                <w:lang w:val="en-US"/>
              </w:rPr>
              <w:t xml:space="preserve">Reading Quiz due </w:t>
            </w:r>
            <w:r w:rsidRPr="3B5CD46F" w:rsidR="54A0FA06">
              <w:rPr>
                <w:rFonts w:ascii="Times New Roman" w:hAnsi="Times New Roman" w:eastAsia="Times New Roman" w:cs="Times New Roman"/>
                <w:b w:val="1"/>
                <w:bCs w:val="1"/>
                <w:i w:val="0"/>
                <w:iCs w:val="0"/>
                <w:caps w:val="0"/>
                <w:smallCaps w:val="0"/>
                <w:strike w:val="0"/>
                <w:dstrike w:val="0"/>
                <w:noProof w:val="0"/>
                <w:sz w:val="24"/>
                <w:szCs w:val="24"/>
                <w:u w:val="none"/>
                <w:lang w:val="en-US"/>
              </w:rPr>
              <w:t>Monday</w:t>
            </w:r>
          </w:p>
          <w:p w:rsidR="4BB4B49A" w:rsidP="4BB4B49A" w:rsidRDefault="4BB4B49A" w14:paraId="642ADBAD" w14:textId="2348CC20">
            <w:pPr>
              <w:pStyle w:val="Normal"/>
              <w:keepNext w:val="0"/>
              <w:keepLines w:val="0"/>
              <w:widowControl w:val="1"/>
              <w:rPr>
                <w:noProof w:val="0"/>
                <w:lang w:val="en-US"/>
              </w:rPr>
            </w:pPr>
          </w:p>
          <w:p w:rsidR="3BABE3AF" w:rsidP="3B5CD46F" w:rsidRDefault="3BABE3AF" w14:paraId="6D40CE6C" w14:textId="02763B23">
            <w:pPr>
              <w:pStyle w:val="Normal"/>
              <w:keepNext w:val="0"/>
              <w:keepLines w:val="0"/>
              <w:widowControl w:val="1"/>
              <w:rPr>
                <w:rFonts w:ascii="Times New Roman" w:hAnsi="Times New Roman" w:eastAsia="Times New Roman" w:cs="Times New Roman"/>
                <w:b w:val="1"/>
                <w:bCs w:val="1"/>
                <w:i w:val="0"/>
                <w:iCs w:val="0"/>
                <w:caps w:val="0"/>
                <w:smallCaps w:val="0"/>
                <w:strike w:val="0"/>
                <w:dstrike w:val="0"/>
                <w:noProof w:val="0"/>
                <w:sz w:val="24"/>
                <w:szCs w:val="24"/>
                <w:u w:val="none"/>
                <w:lang w:val="en-US"/>
              </w:rPr>
            </w:pPr>
            <w:r w:rsidRPr="3B5CD46F" w:rsidR="5E6E0CCE">
              <w:rPr>
                <w:rFonts w:ascii="Times New Roman" w:hAnsi="Times New Roman" w:eastAsia="Times New Roman" w:cs="Times New Roman"/>
                <w:b w:val="1"/>
                <w:bCs w:val="1"/>
                <w:i w:val="0"/>
                <w:iCs w:val="0"/>
                <w:caps w:val="0"/>
                <w:smallCaps w:val="0"/>
                <w:strike w:val="0"/>
                <w:dstrike w:val="0"/>
                <w:noProof w:val="0"/>
                <w:sz w:val="24"/>
                <w:szCs w:val="24"/>
                <w:u w:val="none"/>
                <w:lang w:val="en-US"/>
              </w:rPr>
              <w:t>Discussion Group 2</w:t>
            </w:r>
            <w:r w:rsidRPr="3B5CD46F" w:rsidR="603B5046">
              <w:rPr>
                <w:rFonts w:ascii="Times New Roman" w:hAnsi="Times New Roman" w:eastAsia="Times New Roman" w:cs="Times New Roman"/>
                <w:b w:val="1"/>
                <w:bCs w:val="1"/>
                <w:i w:val="0"/>
                <w:iCs w:val="0"/>
                <w:caps w:val="0"/>
                <w:smallCaps w:val="0"/>
                <w:strike w:val="0"/>
                <w:dstrike w:val="0"/>
                <w:noProof w:val="0"/>
                <w:sz w:val="24"/>
                <w:szCs w:val="24"/>
                <w:u w:val="none"/>
                <w:lang w:val="en-US"/>
              </w:rPr>
              <w:t xml:space="preserve">: </w:t>
            </w:r>
            <w:r w:rsidRPr="3B5CD46F" w:rsidR="6A4AF3B7">
              <w:rPr>
                <w:rFonts w:ascii="Times New Roman" w:hAnsi="Times New Roman" w:eastAsia="Times New Roman" w:cs="Times New Roman"/>
                <w:b w:val="1"/>
                <w:bCs w:val="1"/>
                <w:i w:val="0"/>
                <w:iCs w:val="0"/>
                <w:caps w:val="0"/>
                <w:smallCaps w:val="0"/>
                <w:strike w:val="0"/>
                <w:dstrike w:val="0"/>
                <w:noProof w:val="0"/>
                <w:sz w:val="24"/>
                <w:szCs w:val="24"/>
                <w:u w:val="none"/>
                <w:lang w:val="en-US"/>
              </w:rPr>
              <w:t>11/14</w:t>
            </w:r>
          </w:p>
          <w:p w:rsidP="3DE19263" w14:paraId="07459315" wp14:textId="2C4EE9DE">
            <w:pPr>
              <w:pStyle w:val="Normal"/>
            </w:pPr>
          </w:p>
        </w:tc>
      </w:tr>
      <w:tr w:rsidR="44EA90CF" w:rsidTr="774A31EB" w14:paraId="7F6CE902">
        <w:trPr>
          <w:trHeight w:val="345"/>
        </w:trPr>
        <w:tblPrEx>
          <w:shd w:val="clear" w:color="auto" w:fill="cdd4e9"/>
        </w:tblPrEx>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6D60632D" w14:textId="4CE7F15A">
            <w:pPr>
              <w:pStyle w:val="Body B"/>
              <w:spacing w:line="276" w:lineRule="auto"/>
              <w:jc w:val="center"/>
              <w:rPr>
                <w:rStyle w:val="None"/>
                <w:rFonts w:ascii="Times New Roman" w:hAnsi="Times New Roman" w:eastAsia="Times New Roman" w:cs="Times New Roman"/>
                <w:b w:val="1"/>
                <w:bCs w:val="1"/>
                <w:rtl w:val="0"/>
                <w:lang w:val="en-US"/>
              </w:rPr>
            </w:pPr>
            <w:r w:rsidRPr="44EA90CF" w:rsidR="44EA90CF">
              <w:rPr>
                <w:rStyle w:val="None"/>
                <w:rFonts w:ascii="Times New Roman" w:hAnsi="Times New Roman" w:eastAsia="Times New Roman" w:cs="Times New Roman"/>
                <w:b w:val="1"/>
                <w:bCs w:val="1"/>
                <w:lang w:val="en-US"/>
              </w:rPr>
              <w:t xml:space="preserve">Unit </w:t>
            </w:r>
            <w:r w:rsidRPr="44EA90CF" w:rsidR="44EA90CF">
              <w:rPr>
                <w:rStyle w:val="None"/>
                <w:rFonts w:ascii="Times New Roman" w:hAnsi="Times New Roman" w:eastAsia="Times New Roman" w:cs="Times New Roman"/>
                <w:b w:val="1"/>
                <w:bCs w:val="1"/>
                <w:lang w:val="en-US"/>
              </w:rPr>
              <w:t>7</w:t>
            </w:r>
            <w:r w:rsidRPr="44EA90CF" w:rsidR="44EA90CF">
              <w:rPr>
                <w:rStyle w:val="None"/>
                <w:rFonts w:ascii="Times New Roman" w:hAnsi="Times New Roman" w:eastAsia="Times New Roman" w:cs="Times New Roman"/>
                <w:b w:val="1"/>
                <w:bCs w:val="1"/>
                <w:lang w:val="en-US"/>
              </w:rPr>
              <w:t xml:space="preserve"> &amp; </w:t>
            </w:r>
            <w:r w:rsidRPr="44EA90CF" w:rsidR="44EA90CF">
              <w:rPr>
                <w:rStyle w:val="None"/>
                <w:rFonts w:ascii="Times New Roman" w:hAnsi="Times New Roman" w:eastAsia="Times New Roman" w:cs="Times New Roman"/>
                <w:b w:val="1"/>
                <w:bCs w:val="1"/>
                <w:lang w:val="en-US"/>
              </w:rPr>
              <w:t>8</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0F6CA2E1" w14:textId="13102A4C">
            <w:pPr>
              <w:pStyle w:val="Body B"/>
              <w:jc w:val="center"/>
              <w:rPr>
                <w:rStyle w:val="None"/>
                <w:rFonts w:ascii="Times New Roman" w:hAnsi="Times New Roman" w:eastAsia="Times New Roman" w:cs="Times New Roman"/>
                <w:b w:val="1"/>
                <w:bCs w:val="1"/>
                <w:rtl w:val="0"/>
                <w:lang w:val="en-US"/>
              </w:rPr>
            </w:pPr>
            <w:r w:rsidRPr="44EA90CF" w:rsidR="44EA90CF">
              <w:rPr>
                <w:rStyle w:val="None"/>
                <w:rFonts w:ascii="Times New Roman" w:hAnsi="Times New Roman" w:eastAsia="Times New Roman" w:cs="Times New Roman"/>
                <w:b w:val="1"/>
                <w:bCs w:val="1"/>
                <w:lang w:val="en-US"/>
              </w:rPr>
              <w:t xml:space="preserve">What is really real? &amp; </w:t>
            </w:r>
            <w:r w:rsidRPr="44EA90CF" w:rsidR="44EA90CF">
              <w:rPr>
                <w:rStyle w:val="None"/>
                <w:rFonts w:ascii="Times New Roman" w:hAnsi="Times New Roman" w:eastAsia="Times New Roman" w:cs="Times New Roman"/>
                <w:b w:val="1"/>
                <w:bCs w:val="1"/>
                <w:lang w:val="en-US"/>
              </w:rPr>
              <w:t>What am I? Who am I?</w:t>
            </w:r>
          </w:p>
        </w:tc>
        <w:tc>
          <w:tcPr>
            <w:tcW w:w="304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7838D336">
            <w:pPr>
              <w:rPr>
                <w:rFonts w:ascii="Times New Roman" w:hAnsi="Times New Roman" w:eastAsia="Times New Roman" w:cs="Times New Roman"/>
              </w:rPr>
            </w:pPr>
          </w:p>
        </w:tc>
      </w:tr>
      <w:tr xmlns:wp14="http://schemas.microsoft.com/office/word/2010/wordml" w:rsidTr="774A31EB" w14:paraId="2CBE2E3A" wp14:textId="77777777">
        <w:tblPrEx>
          <w:shd w:val="clear" w:color="auto" w:fill="cdd4e9"/>
        </w:tblPrEx>
        <w:trPr>
          <w:trHeight w:val="1520"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00658205" wp14:textId="312A4FC6">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14</w:t>
            </w:r>
            <w:r w:rsidRPr="213173C5" w:rsidR="40B52DA9">
              <w:rPr>
                <w:rStyle w:val="None"/>
                <w:rFonts w:ascii="Times New Roman" w:hAnsi="Times New Roman" w:eastAsia="Times New Roman" w:cs="Times New Roman"/>
                <w:shd w:val="nil" w:color="auto" w:fill="auto"/>
                <w:lang w:val="en-US"/>
              </w:rPr>
              <w:t xml:space="preserve">, </w:t>
            </w:r>
            <w:r w:rsidRPr="213173C5" w:rsidR="21F3434E">
              <w:rPr>
                <w:rStyle w:val="None"/>
                <w:rFonts w:ascii="Times New Roman" w:hAnsi="Times New Roman" w:eastAsia="Times New Roman" w:cs="Times New Roman"/>
                <w:shd w:val="nil" w:color="auto" w:fill="auto"/>
                <w:lang w:val="en-US"/>
              </w:rPr>
              <w:t xml:space="preserve">Nov 19 &amp; 21</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4EA90CF" w14:paraId="5F7D6A0A" wp14:textId="06673EB6">
            <w:pPr>
              <w:pStyle w:val="Body A"/>
              <w:numPr>
                <w:ilvl w:val="0"/>
                <w:numId w:val="44"/>
              </w:numPr>
              <w:ind/>
              <w:rPr>
                <w:rFonts w:ascii="Times New Roman" w:hAnsi="Times New Roman" w:eastAsia="Times New Roman" w:cs="Times New Roman"/>
                <w:b w:val="1"/>
                <w:bCs w:val="1"/>
                <w:lang w:val="en-US"/>
              </w:rPr>
            </w:pPr>
            <w:r w:rsidRPr="4BB4B49A" w:rsidR="04EC020A">
              <w:rPr>
                <w:rStyle w:val="None"/>
                <w:rFonts w:ascii="Times New Roman" w:hAnsi="Times New Roman" w:eastAsia="Times New Roman" w:cs="Times New Roman"/>
                <w:b w:val="0"/>
                <w:bCs w:val="0"/>
                <w:i w:val="1"/>
                <w:iCs w:val="1"/>
                <w:lang w:val="en-US"/>
              </w:rPr>
              <w:t>VoW</w:t>
            </w:r>
            <w:r w:rsidRPr="4BB4B49A" w:rsidR="04EC020A">
              <w:rPr>
                <w:rStyle w:val="None"/>
                <w:rFonts w:ascii="Times New Roman" w:hAnsi="Times New Roman" w:eastAsia="Times New Roman" w:cs="Times New Roman"/>
                <w:b w:val="0"/>
                <w:bCs w:val="0"/>
                <w:lang w:val="en-US"/>
              </w:rPr>
              <w:t>:</w:t>
            </w:r>
          </w:p>
          <w:p w:rsidR="7F3315A9" w:rsidP="43F86EAC" w:rsidRDefault="7F3315A9" w14:paraId="671B9F1F" w14:textId="36BAC7DB">
            <w:pPr>
              <w:pStyle w:val="List Paragraph"/>
              <w:numPr>
                <w:ilvl w:val="0"/>
                <w:numId w:val="45"/>
              </w:numPr>
              <w:bidi w:val="0"/>
              <w:ind w:right="0"/>
              <w:jc w:val="left"/>
              <w:rPr>
                <w:rFonts w:ascii="Times New Roman" w:hAnsi="Times New Roman" w:eastAsia="Times New Roman" w:cs="Times New Roman"/>
                <w:b w:val="0"/>
                <w:bCs w:val="0"/>
                <w:i w:val="0"/>
                <w:iCs w:val="0"/>
                <w:strike w:val="0"/>
                <w:dstrike w:val="0"/>
                <w:sz w:val="24"/>
                <w:szCs w:val="24"/>
                <w:rtl w:val="0"/>
                <w:lang w:val="en-US"/>
              </w:rPr>
            </w:pPr>
            <w:r w:rsidRPr="43F86EAC" w:rsidR="48F0DA08">
              <w:rPr>
                <w:rStyle w:val="None"/>
                <w:rFonts w:ascii="Times New Roman" w:hAnsi="Times New Roman" w:eastAsia="Times New Roman" w:cs="Times New Roman"/>
                <w:b w:val="0"/>
                <w:bCs w:val="0"/>
                <w:lang w:val="en-US"/>
              </w:rPr>
              <w:t>Shankara (p. 44</w:t>
            </w:r>
            <w:r w:rsidRPr="43F86EAC" w:rsidR="4104BB24">
              <w:rPr>
                <w:rStyle w:val="None"/>
                <w:rFonts w:ascii="Times New Roman" w:hAnsi="Times New Roman" w:eastAsia="Times New Roman" w:cs="Times New Roman"/>
                <w:b w:val="0"/>
                <w:bCs w:val="0"/>
                <w:lang w:val="en-US"/>
              </w:rPr>
              <w:t>5</w:t>
            </w:r>
            <w:r w:rsidRPr="43F86EAC" w:rsidR="48F0DA08">
              <w:rPr>
                <w:rStyle w:val="None"/>
                <w:rFonts w:ascii="Times New Roman" w:hAnsi="Times New Roman" w:eastAsia="Times New Roman" w:cs="Times New Roman"/>
                <w:b w:val="0"/>
                <w:bCs w:val="0"/>
                <w:lang w:val="en-US"/>
              </w:rPr>
              <w:t>-45</w:t>
            </w:r>
            <w:r w:rsidRPr="43F86EAC" w:rsidR="5E619F04">
              <w:rPr>
                <w:rStyle w:val="None"/>
                <w:rFonts w:ascii="Times New Roman" w:hAnsi="Times New Roman" w:eastAsia="Times New Roman" w:cs="Times New Roman"/>
                <w:b w:val="0"/>
                <w:bCs w:val="0"/>
                <w:lang w:val="en-US"/>
              </w:rPr>
              <w:t>2</w:t>
            </w:r>
            <w:r w:rsidRPr="43F86EAC" w:rsidR="48F0DA08">
              <w:rPr>
                <w:rStyle w:val="None"/>
                <w:rFonts w:ascii="Times New Roman" w:hAnsi="Times New Roman" w:eastAsia="Times New Roman" w:cs="Times New Roman"/>
                <w:b w:val="0"/>
                <w:bCs w:val="0"/>
                <w:lang w:val="en-US"/>
              </w:rPr>
              <w:t>)</w:t>
            </w:r>
          </w:p>
          <w:p w:rsidP="44EA90CF" w14:paraId="7A8D1D5C" wp14:textId="74F35C80">
            <w:pPr>
              <w:pStyle w:val="List Paragraph"/>
              <w:numPr>
                <w:ilvl w:val="0"/>
                <w:numId w:val="45"/>
              </w:numPr>
              <w:bidi w:val="0"/>
              <w:ind w:right="0"/>
              <w:jc w:val="left"/>
              <w:rPr>
                <w:rFonts w:ascii="Times New Roman" w:hAnsi="Times New Roman" w:eastAsia="Times New Roman" w:cs="Times New Roman"/>
                <w:rtl w:val="0"/>
                <w:lang w:val="en-US"/>
              </w:rPr>
            </w:pPr>
            <w:r w:rsidRPr="43F86EAC" w:rsidR="26D1897E">
              <w:rPr>
                <w:rStyle w:val="None"/>
                <w:rFonts w:ascii="Times New Roman" w:hAnsi="Times New Roman" w:eastAsia="Times New Roman" w:cs="Times New Roman"/>
                <w:lang w:val="en-US"/>
              </w:rPr>
              <w:t>Berkeley (p. 45</w:t>
            </w:r>
            <w:r w:rsidRPr="43F86EAC" w:rsidR="1DF4FD0C">
              <w:rPr>
                <w:rStyle w:val="None"/>
                <w:rFonts w:ascii="Times New Roman" w:hAnsi="Times New Roman" w:eastAsia="Times New Roman" w:cs="Times New Roman"/>
                <w:lang w:val="en-US"/>
              </w:rPr>
              <w:t>5</w:t>
            </w:r>
            <w:r w:rsidRPr="43F86EAC" w:rsidR="26D1897E">
              <w:rPr>
                <w:rStyle w:val="None"/>
                <w:rFonts w:ascii="Times New Roman" w:hAnsi="Times New Roman" w:eastAsia="Times New Roman" w:cs="Times New Roman"/>
                <w:lang w:val="en-US"/>
              </w:rPr>
              <w:t>-45</w:t>
            </w:r>
            <w:r w:rsidRPr="43F86EAC" w:rsidR="1A58523E">
              <w:rPr>
                <w:rStyle w:val="None"/>
                <w:rFonts w:ascii="Times New Roman" w:hAnsi="Times New Roman" w:eastAsia="Times New Roman" w:cs="Times New Roman"/>
                <w:lang w:val="en-US"/>
              </w:rPr>
              <w:t>9</w:t>
            </w:r>
            <w:r w:rsidRPr="43F86EAC" w:rsidR="26D1897E">
              <w:rPr>
                <w:rStyle w:val="None"/>
                <w:rFonts w:ascii="Times New Roman" w:hAnsi="Times New Roman" w:eastAsia="Times New Roman" w:cs="Times New Roman"/>
                <w:lang w:val="en-US"/>
              </w:rPr>
              <w:t>)</w:t>
            </w:r>
          </w:p>
          <w:p w:rsidP="44EA90CF" w14:paraId="4709D60D" wp14:textId="2E00198A">
            <w:pPr>
              <w:pStyle w:val="List Paragraph"/>
              <w:numPr>
                <w:ilvl w:val="0"/>
                <w:numId w:val="45"/>
              </w:numPr>
              <w:bidi w:val="0"/>
              <w:ind w:right="0"/>
              <w:jc w:val="left"/>
              <w:rPr>
                <w:rFonts w:ascii="Times New Roman" w:hAnsi="Times New Roman" w:eastAsia="Times New Roman" w:cs="Times New Roman"/>
                <w:rtl w:val="0"/>
                <w:lang w:val="en-US"/>
              </w:rPr>
            </w:pPr>
            <w:r w:rsidRPr="43F86EAC" w:rsidR="440959F0">
              <w:rPr>
                <w:rStyle w:val="None"/>
                <w:rFonts w:ascii="Times New Roman" w:hAnsi="Times New Roman" w:eastAsia="Times New Roman" w:cs="Times New Roman"/>
                <w:lang w:val="en-US"/>
              </w:rPr>
              <w:t>Buddha (p. 52</w:t>
            </w:r>
            <w:r w:rsidRPr="43F86EAC" w:rsidR="3477D9CC">
              <w:rPr>
                <w:rStyle w:val="None"/>
                <w:rFonts w:ascii="Times New Roman" w:hAnsi="Times New Roman" w:eastAsia="Times New Roman" w:cs="Times New Roman"/>
                <w:lang w:val="en-US"/>
              </w:rPr>
              <w:t>8</w:t>
            </w:r>
            <w:r w:rsidRPr="43F86EAC" w:rsidR="440959F0">
              <w:rPr>
                <w:rStyle w:val="None"/>
                <w:rFonts w:ascii="Times New Roman" w:hAnsi="Times New Roman" w:eastAsia="Times New Roman" w:cs="Times New Roman"/>
                <w:lang w:val="en-US"/>
              </w:rPr>
              <w:t>)</w:t>
            </w:r>
          </w:p>
          <w:p w:rsidP="44EA90CF" w14:paraId="6A954B33" wp14:textId="77777777">
            <w:pPr>
              <w:pStyle w:val="List Paragraph"/>
              <w:bidi w:val="0"/>
              <w:rPr>
                <w:lang w:val="en-US"/>
              </w:rPr>
            </w:pP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3B5CD46F" w14:paraId="335F3B7A" wp14:textId="1A4D03A6">
            <w:pPr>
              <w:keepNext w:val="0"/>
              <w:keepLines w:val="0"/>
              <w:pageBreakBefore w:val="0"/>
              <w:widowControl w:val="1"/>
              <w:shd w:val="clear" w:color="auto" w:fill="auto"/>
              <w:suppressAutoHyphens w:val="0"/>
              <w:bidi w:val="0"/>
              <w:spacing w:before="0" w:after="0" w:line="240" w:lineRule="auto"/>
              <w:ind w:left="0" w:right="0" w:firstLine="0"/>
              <w:jc w:val="left"/>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pPr>
            <w:r w:rsidRPr="3B5CD46F" w:rsidR="04AA5450">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 xml:space="preserve">Reading Quiz due </w:t>
            </w:r>
            <w:r w:rsidRPr="3B5CD46F" w:rsidR="5DA01CDF">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Monday</w:t>
            </w:r>
          </w:p>
          <w:p w:rsidP="4BB4B49A" w14:paraId="47ECC7E5" wp14:textId="2272C782">
            <w:pPr>
              <w:pStyle w:val="Normal"/>
              <w:keepNext w:val="0"/>
              <w:keepLines w:val="0"/>
              <w:pageBreakBefore w:val="0"/>
              <w:widowControl w:val="1"/>
              <w:bidi w:val="0"/>
            </w:pPr>
          </w:p>
          <w:p w:rsidP="3B5CD46F" w14:paraId="4C1BD5A7" wp14:textId="1B5484C2">
            <w:pPr>
              <w:pStyle w:val="Normal"/>
              <w:keepNext w:val="0"/>
              <w:keepLines w:val="0"/>
              <w:pageBreakBefore w:val="0"/>
              <w:widowControl w:val="1"/>
              <w:bidi w:val="0"/>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pPr>
            <w:r w:rsidRPr="3B5CD46F" w:rsidR="7DBC003F">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Discussion Group 3</w:t>
            </w:r>
            <w:r w:rsidRPr="3B5CD46F" w:rsidR="68595C34">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 xml:space="preserve">: </w:t>
            </w:r>
            <w:r w:rsidRPr="3B5CD46F" w:rsidR="74322667">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t>11/21</w:t>
            </w:r>
          </w:p>
        </w:tc>
      </w:tr>
      <w:tr w:rsidR="3B5CD46F" w:rsidTr="774A31EB" w14:paraId="57A3D42B">
        <w:trPr>
          <w:trHeight w:val="810"/>
        </w:trPr>
        <w:tblPrEx>
          <w:shd w:val="clear" w:color="auto" w:fill="cdd4e9"/>
        </w:tblPrEx>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R="32EEF4F5" w:rsidP="3B5CD46F" w:rsidRDefault="32EEF4F5" w14:paraId="454099A4" w14:textId="046D9A05">
            <w:pPr>
              <w:pStyle w:val="Body A"/>
              <w:spacing w:line="276" w:lineRule="auto"/>
              <w:jc w:val="center"/>
              <w:rPr>
                <w:rStyle w:val="None"/>
                <w:rFonts w:ascii="Times New Roman" w:hAnsi="Times New Roman" w:eastAsia="Times New Roman" w:cs="Times New Roman"/>
                <w:lang w:val="en-US"/>
              </w:rPr>
            </w:pPr>
            <w:r w:rsidRPr="3B5CD46F" w:rsidR="32EEF4F5">
              <w:rPr>
                <w:rStyle w:val="None"/>
                <w:rFonts w:ascii="Times New Roman" w:hAnsi="Times New Roman" w:eastAsia="Times New Roman" w:cs="Times New Roman"/>
                <w:lang w:val="en-US"/>
              </w:rPr>
              <w:t>Nov 25-29</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R="32EEF4F5" w:rsidP="3B5CD46F" w:rsidRDefault="32EEF4F5" w14:paraId="160DD576" w14:textId="01B217BD">
            <w:pPr>
              <w:pStyle w:val="Body A"/>
              <w:ind w:left="0"/>
              <w:rPr>
                <w:rStyle w:val="None"/>
                <w:rFonts w:ascii="Times New Roman" w:hAnsi="Times New Roman" w:eastAsia="Times New Roman" w:cs="Times New Roman"/>
                <w:b w:val="0"/>
                <w:bCs w:val="0"/>
                <w:i w:val="1"/>
                <w:iCs w:val="1"/>
                <w:lang w:val="en-US"/>
              </w:rPr>
            </w:pPr>
            <w:r w:rsidRPr="3B5CD46F" w:rsidR="32EEF4F5">
              <w:rPr>
                <w:rStyle w:val="None"/>
                <w:rFonts w:ascii="Times New Roman" w:hAnsi="Times New Roman" w:eastAsia="Times New Roman" w:cs="Times New Roman"/>
                <w:b w:val="0"/>
                <w:bCs w:val="0"/>
                <w:i w:val="1"/>
                <w:iCs w:val="1"/>
                <w:lang w:val="en-US"/>
              </w:rPr>
              <w:t>Fall Break – No Classes</w:t>
            </w:r>
          </w:p>
        </w:tc>
        <w:tc>
          <w:tcPr>
            <w:tcW w:w="304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R="3B5CD46F" w:rsidP="3B5CD46F" w:rsidRDefault="3B5CD46F" w14:paraId="73050657" w14:textId="3A72F7A4">
            <w:pPr>
              <w:pStyle w:val="Normal"/>
              <w:spacing w:line="240" w:lineRule="auto"/>
              <w:ind w:firstLine="0"/>
              <w:jc w:val="left"/>
              <w:rPr>
                <w:rFonts w:ascii="Times New Roman" w:hAnsi="Times New Roman" w:eastAsia="Times New Roman" w:cs="Times New Roman"/>
                <w:b w:val="1"/>
                <w:bCs w:val="1"/>
                <w:i w:val="0"/>
                <w:iCs w:val="0"/>
                <w:caps w:val="0"/>
                <w:smallCaps w:val="0"/>
                <w:strike w:val="0"/>
                <w:dstrike w:val="0"/>
                <w:color w:val="000000" w:themeColor="text1" w:themeTint="FF" w:themeShade="FF"/>
                <w:sz w:val="24"/>
                <w:szCs w:val="24"/>
                <w:u w:val="none"/>
                <w:vertAlign w:val="baseline"/>
              </w:rPr>
            </w:pPr>
          </w:p>
        </w:tc>
      </w:tr>
      <w:tr w:rsidR="44EA90CF" w:rsidTr="774A31EB" w14:paraId="72E9B683">
        <w:trPr>
          <w:trHeight w:val="300"/>
        </w:trPr>
        <w:tblPrEx>
          <w:shd w:val="clear" w:color="auto" w:fill="cdd4e9"/>
        </w:tblPrEx>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22899B00" w14:textId="6DDBDD98">
            <w:pPr>
              <w:pStyle w:val="Body A"/>
              <w:spacing w:line="276" w:lineRule="auto"/>
              <w:jc w:val="center"/>
              <w:rPr>
                <w:rStyle w:val="None"/>
                <w:rFonts w:ascii="Times New Roman" w:hAnsi="Times New Roman" w:eastAsia="Times New Roman" w:cs="Times New Roman"/>
                <w:lang w:val="en-US"/>
              </w:rPr>
            </w:pPr>
            <w:r w:rsidRPr="44EA90CF" w:rsidR="44EA90CF">
              <w:rPr>
                <w:rStyle w:val="None"/>
                <w:rFonts w:ascii="Times New Roman" w:hAnsi="Times New Roman" w:eastAsia="Times New Roman" w:cs="Times New Roman"/>
                <w:b w:val="1"/>
                <w:bCs w:val="1"/>
                <w:lang w:val="en-US"/>
              </w:rPr>
              <w:t>Unit 8</w:t>
            </w: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0D1723D0" w14:textId="74D34E19">
            <w:pPr>
              <w:pStyle w:val="Body A"/>
              <w:ind w:left="0"/>
              <w:jc w:val="center"/>
              <w:rPr>
                <w:rFonts w:ascii="Times New Roman" w:hAnsi="Times New Roman" w:eastAsia="Times New Roman" w:cs="Times New Roman"/>
                <w:b w:val="0"/>
                <w:bCs w:val="0"/>
                <w:lang w:val="en-US"/>
              </w:rPr>
            </w:pPr>
            <w:r w:rsidRPr="44EA90CF" w:rsidR="44EA90CF">
              <w:rPr>
                <w:rFonts w:ascii="Times New Roman" w:hAnsi="Times New Roman" w:eastAsia="Times New Roman" w:cs="Times New Roman"/>
                <w:b w:val="1"/>
                <w:bCs w:val="1"/>
                <w:lang w:val="en-US"/>
              </w:rPr>
              <w:t>What am I? Who am I?</w:t>
            </w:r>
          </w:p>
        </w:tc>
        <w:tc>
          <w:tcPr>
            <w:tcW w:w="3046"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D9D9D9" w:themeFill="background1" w:themeFillShade="D9"/>
            <w:tcMar>
              <w:top w:w="80" w:type="dxa"/>
              <w:left w:w="80" w:type="dxa"/>
              <w:bottom w:w="80" w:type="dxa"/>
              <w:right w:w="80" w:type="dxa"/>
            </w:tcMar>
            <w:vAlign w:val="top"/>
          </w:tcPr>
          <w:p w:rsidR="44EA90CF" w:rsidP="44EA90CF" w:rsidRDefault="44EA90CF" w14:paraId="00A80818" w14:textId="3084533B">
            <w:pPr>
              <w:pStyle w:val="Normal"/>
              <w:spacing w:line="240" w:lineRule="auto"/>
              <w:jc w:val="left"/>
              <w:rPr>
                <w:rFonts w:ascii="Times New Roman" w:hAnsi="Times New Roman" w:eastAsia="Times New Roman" w:cs="Times New Roman"/>
                <w:b w:val="0"/>
                <w:bCs w:val="0"/>
                <w:i w:val="0"/>
                <w:iCs w:val="0"/>
                <w:caps w:val="0"/>
                <w:smallCaps w:val="0"/>
                <w:strike w:val="0"/>
                <w:dstrike w:val="0"/>
                <w:color w:val="000000" w:themeColor="text1" w:themeTint="FF" w:themeShade="FF"/>
                <w:sz w:val="24"/>
                <w:szCs w:val="24"/>
                <w:u w:val="none"/>
                <w:vertAlign w:val="baseline"/>
              </w:rPr>
            </w:pPr>
          </w:p>
        </w:tc>
      </w:tr>
      <w:tr xmlns:wp14="http://schemas.microsoft.com/office/word/2010/wordml" w:rsidTr="774A31EB" w14:paraId="53866303" wp14:textId="77777777">
        <w:tblPrEx>
          <w:shd w:val="clear" w:color="auto" w:fill="cdd4e9"/>
        </w:tblPrEx>
        <w:trPr>
          <w:trHeight w:val="663"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712E36BF" wp14:textId="1957BC89">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15</w:t>
            </w:r>
            <w:r w:rsidRPr="213173C5" w:rsidR="20CBEC4E">
              <w:rPr>
                <w:rStyle w:val="None"/>
                <w:rFonts w:ascii="Times New Roman" w:hAnsi="Times New Roman" w:eastAsia="Times New Roman" w:cs="Times New Roman"/>
                <w:shd w:val="nil" w:color="auto" w:fill="auto"/>
                <w:lang w:val="en-US"/>
              </w:rPr>
              <w:t xml:space="preserve">, </w:t>
            </w:r>
            <w:r w:rsidRPr="213173C5" w:rsidR="517252C4">
              <w:rPr>
                <w:rStyle w:val="None"/>
                <w:rFonts w:ascii="Times New Roman" w:hAnsi="Times New Roman" w:eastAsia="Times New Roman" w:cs="Times New Roman"/>
                <w:shd w:val="nil" w:color="auto" w:fill="auto"/>
                <w:lang w:val="en-US"/>
              </w:rPr>
              <w:t xml:space="preserve">Dec 3 &amp; 5</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4EA90CF" w14:paraId="5D3F2495" wp14:textId="7D1A97BA">
            <w:pPr>
              <w:pStyle w:val="Body A"/>
              <w:numPr>
                <w:ilvl w:val="0"/>
                <w:numId w:val="46"/>
              </w:numPr>
              <w:rPr>
                <w:rFonts w:ascii="Times New Roman" w:hAnsi="Times New Roman" w:eastAsia="Times New Roman" w:cs="Times New Roman"/>
                <w:b w:val="0"/>
                <w:bCs w:val="0"/>
                <w:lang w:val="en-US"/>
              </w:rPr>
            </w:pPr>
            <w:r w:rsidRPr="44EA90CF" w:rsidR="30664ACD">
              <w:rPr>
                <w:rFonts w:ascii="Times New Roman" w:hAnsi="Times New Roman" w:eastAsia="Times New Roman" w:cs="Times New Roman"/>
                <w:b w:val="0"/>
                <w:bCs w:val="0"/>
                <w:lang w:val="en-US"/>
              </w:rPr>
              <w:t>Anzaldua [PDF on Canvas]</w:t>
            </w:r>
          </w:p>
          <w:p w:rsidP="44EA90CF" w14:paraId="4D134966" wp14:textId="1EDD151A">
            <w:pPr>
              <w:pStyle w:val="Body A"/>
              <w:numPr>
                <w:ilvl w:val="0"/>
                <w:numId w:val="46"/>
              </w:numPr>
              <w:rPr>
                <w:rFonts w:ascii="Times New Roman" w:hAnsi="Times New Roman" w:eastAsia="Times New Roman" w:cs="Times New Roman"/>
                <w:b w:val="1"/>
                <w:bCs w:val="1"/>
                <w:lang w:val="en-US"/>
              </w:rPr>
            </w:pPr>
            <w:r w:rsidRPr="4BB4B49A" w:rsidR="7A0C29AC">
              <w:rPr>
                <w:rStyle w:val="None"/>
                <w:rFonts w:ascii="Times New Roman" w:hAnsi="Times New Roman" w:eastAsia="Times New Roman" w:cs="Times New Roman"/>
                <w:b w:val="0"/>
                <w:bCs w:val="0"/>
                <w:i w:val="1"/>
                <w:iCs w:val="1"/>
                <w:lang w:val="en-US"/>
              </w:rPr>
              <w:t>VoW</w:t>
            </w:r>
            <w:r w:rsidRPr="4BB4B49A" w:rsidR="7A0C29AC">
              <w:rPr>
                <w:rStyle w:val="None"/>
                <w:rFonts w:ascii="Times New Roman" w:hAnsi="Times New Roman" w:eastAsia="Times New Roman" w:cs="Times New Roman"/>
                <w:b w:val="0"/>
                <w:bCs w:val="0"/>
                <w:lang w:val="en-US"/>
              </w:rPr>
              <w:t>:</w:t>
            </w:r>
          </w:p>
          <w:p w:rsidP="44EA90CF" w14:paraId="53E342EB" wp14:textId="4BB70E9F">
            <w:pPr>
              <w:pStyle w:val="List Paragraph"/>
              <w:numPr>
                <w:ilvl w:val="0"/>
                <w:numId w:val="47"/>
              </w:numPr>
              <w:bidi w:val="0"/>
              <w:ind w:right="0"/>
              <w:jc w:val="left"/>
              <w:rPr>
                <w:rFonts w:ascii="Times New Roman" w:hAnsi="Times New Roman" w:eastAsia="Times New Roman" w:cs="Times New Roman"/>
                <w:rtl w:val="0"/>
                <w:lang w:val="en-US"/>
              </w:rPr>
            </w:pPr>
            <w:r w:rsidRPr="43F86EAC" w:rsidR="02F7CD72">
              <w:rPr>
                <w:rStyle w:val="None"/>
                <w:rFonts w:ascii="Times New Roman" w:hAnsi="Times New Roman" w:eastAsia="Times New Roman" w:cs="Times New Roman"/>
                <w:lang w:val="en-US"/>
              </w:rPr>
              <w:t>Dennett (p. 53</w:t>
            </w:r>
            <w:r w:rsidRPr="43F86EAC" w:rsidR="2BD29F71">
              <w:rPr>
                <w:rStyle w:val="None"/>
                <w:rFonts w:ascii="Times New Roman" w:hAnsi="Times New Roman" w:eastAsia="Times New Roman" w:cs="Times New Roman"/>
                <w:lang w:val="en-US"/>
              </w:rPr>
              <w:t>2</w:t>
            </w:r>
            <w:r w:rsidRPr="43F86EAC" w:rsidR="02F7CD72">
              <w:rPr>
                <w:rStyle w:val="None"/>
                <w:rFonts w:ascii="Times New Roman" w:hAnsi="Times New Roman" w:eastAsia="Times New Roman" w:cs="Times New Roman"/>
                <w:lang w:val="en-US"/>
              </w:rPr>
              <w:t>-</w:t>
            </w:r>
            <w:r w:rsidRPr="43F86EAC" w:rsidR="5EA9C383">
              <w:rPr>
                <w:rStyle w:val="None"/>
                <w:rFonts w:ascii="Times New Roman" w:hAnsi="Times New Roman" w:eastAsia="Times New Roman" w:cs="Times New Roman"/>
                <w:lang w:val="en-US"/>
              </w:rPr>
              <w:t>541</w:t>
            </w:r>
            <w:r w:rsidRPr="43F86EAC" w:rsidR="02F7CD72">
              <w:rPr>
                <w:rStyle w:val="None"/>
                <w:rFonts w:ascii="Times New Roman" w:hAnsi="Times New Roman" w:eastAsia="Times New Roman" w:cs="Times New Roman"/>
                <w:lang w:val="en-US"/>
              </w:rPr>
              <w:t>)</w:t>
            </w:r>
          </w:p>
          <w:p w:rsidP="44EA90CF" w14:paraId="55BAA186" wp14:textId="0608D46C">
            <w:pPr>
              <w:pStyle w:val="List Paragraph"/>
              <w:numPr>
                <w:ilvl w:val="0"/>
                <w:numId w:val="47"/>
              </w:numPr>
              <w:bidi w:val="0"/>
              <w:ind w:right="0"/>
              <w:jc w:val="left"/>
              <w:rPr>
                <w:rStyle w:val="None"/>
                <w:rFonts w:ascii="Times New Roman" w:hAnsi="Times New Roman" w:eastAsia="Times New Roman" w:cs="Times New Roman"/>
                <w:b w:val="1"/>
                <w:bCs w:val="1"/>
                <w:color w:val="7030A0"/>
                <w:lang w:val="en-US"/>
              </w:rPr>
            </w:pPr>
            <w:r w:rsidRPr="43F86EAC" w:rsidR="02F7CD72">
              <w:rPr>
                <w:rStyle w:val="None"/>
                <w:rFonts w:ascii="Times New Roman" w:hAnsi="Times New Roman" w:eastAsia="Times New Roman" w:cs="Times New Roman"/>
                <w:lang w:val="en-US"/>
              </w:rPr>
              <w:t>McCloskey (p. 558-</w:t>
            </w:r>
            <w:r w:rsidRPr="43F86EAC" w:rsidR="6584A7C9">
              <w:rPr>
                <w:rStyle w:val="None"/>
                <w:rFonts w:ascii="Times New Roman" w:hAnsi="Times New Roman" w:eastAsia="Times New Roman" w:cs="Times New Roman"/>
                <w:lang w:val="en-US"/>
              </w:rPr>
              <w:t>5</w:t>
            </w:r>
            <w:r w:rsidRPr="43F86EAC" w:rsidR="02F7CD72">
              <w:rPr>
                <w:rStyle w:val="None"/>
                <w:rFonts w:ascii="Times New Roman" w:hAnsi="Times New Roman" w:eastAsia="Times New Roman" w:cs="Times New Roman"/>
                <w:lang w:val="en-US"/>
              </w:rPr>
              <w:t>6</w:t>
            </w:r>
            <w:r w:rsidRPr="43F86EAC" w:rsidR="64AC1EC6">
              <w:rPr>
                <w:rStyle w:val="None"/>
                <w:rFonts w:ascii="Times New Roman" w:hAnsi="Times New Roman" w:eastAsia="Times New Roman" w:cs="Times New Roman"/>
                <w:lang w:val="en-US"/>
              </w:rPr>
              <w:t>2</w:t>
            </w:r>
            <w:r w:rsidRPr="43F86EAC" w:rsidR="02F7CD72">
              <w:rPr>
                <w:rStyle w:val="None"/>
                <w:rFonts w:ascii="Times New Roman" w:hAnsi="Times New Roman" w:eastAsia="Times New Roman" w:cs="Times New Roman"/>
                <w:lang w:val="en-US"/>
              </w:rPr>
              <w:t>)</w:t>
            </w:r>
          </w:p>
          <w:p w:rsidP="44EA90CF" w14:paraId="6537F28F" wp14:textId="3E1D4093">
            <w:pPr>
              <w:pStyle w:val="Normal"/>
            </w:pP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R="3676CF55" w:rsidP="3B5CD46F" w:rsidRDefault="3676CF55" w14:paraId="39D7F083" w14:textId="3E087070">
            <w:pPr>
              <w:pStyle w:val="Normal"/>
              <w:keepNext w:val="0"/>
              <w:keepLines w:val="0"/>
              <w:widowControl w:val="1"/>
              <w:ind w:left="0"/>
              <w:rPr>
                <w:rStyle w:val="None"/>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pPr>
            <w:r w:rsidRPr="3B5CD46F" w:rsidR="213E0835">
              <w:rPr>
                <w:rStyle w:val="None"/>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Reading Quiz due </w:t>
            </w:r>
            <w:r w:rsidRPr="3B5CD46F" w:rsidR="51BAEDAE">
              <w:rPr>
                <w:rStyle w:val="None"/>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Monday</w:t>
            </w:r>
          </w:p>
          <w:p w:rsidR="4BB4B49A" w:rsidP="4BB4B49A" w:rsidRDefault="4BB4B49A" w14:paraId="20CBE15B" w14:textId="1E6B0743">
            <w:pPr>
              <w:pStyle w:val="Normal"/>
              <w:keepNext w:val="0"/>
              <w:keepLines w:val="0"/>
              <w:widowControl w:val="1"/>
              <w:rPr>
                <w:noProof w:val="0"/>
                <w:lang w:val="en-US"/>
              </w:rPr>
            </w:pPr>
          </w:p>
          <w:p w:rsidR="3676CF55" w:rsidP="3B5CD46F" w:rsidRDefault="3676CF55" w14:paraId="03490C9E" w14:textId="236856D3">
            <w:pPr>
              <w:pStyle w:val="Normal"/>
              <w:keepNext w:val="0"/>
              <w:keepLines w:val="0"/>
              <w:widowControl w:val="1"/>
              <w:ind w:left="0"/>
              <w:rPr>
                <w:rStyle w:val="None"/>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pPr>
            <w:r w:rsidRPr="3B5CD46F" w:rsidR="213E0835">
              <w:rPr>
                <w:rStyle w:val="None"/>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Discussion Group 4</w:t>
            </w:r>
            <w:r w:rsidRPr="3B5CD46F" w:rsidR="33406ACE">
              <w:rPr>
                <w:rStyle w:val="None"/>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 </w:t>
            </w:r>
            <w:r w:rsidRPr="3B5CD46F" w:rsidR="2B3CBA5F">
              <w:rPr>
                <w:rStyle w:val="None"/>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12/5</w:t>
            </w:r>
          </w:p>
          <w:p w:rsidR="4BB4B49A" w:rsidP="4BB4B49A" w:rsidRDefault="4BB4B49A" w14:paraId="537FC87B" w14:textId="29B60344">
            <w:pPr>
              <w:pStyle w:val="Normal"/>
              <w:keepNext w:val="0"/>
              <w:keepLines w:val="0"/>
              <w:widowControl w:val="1"/>
              <w:rPr>
                <w:noProof w:val="0"/>
                <w:lang w:val="en-US"/>
              </w:rPr>
            </w:pPr>
          </w:p>
          <w:p w:rsidR="71559746" w:rsidP="4BB4B49A" w:rsidRDefault="71559746" w14:paraId="192F8DCA" w14:textId="33967C8A">
            <w:pPr>
              <w:pStyle w:val="Normal"/>
              <w:keepNext w:val="0"/>
              <w:keepLines w:val="0"/>
              <w:widowControl w:val="1"/>
              <w:rPr>
                <w:noProof w:val="0"/>
                <w:lang w:val="en-US"/>
              </w:rPr>
            </w:pPr>
            <w:r w:rsidRPr="4BB4B49A" w:rsidR="71559746">
              <w:rPr>
                <w:rStyle w:val="None"/>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Attendance Grade Updated</w:t>
            </w:r>
          </w:p>
          <w:p w:rsidP="3DE19263" w14:paraId="2DA3B378" wp14:textId="69DD391F">
            <w:pPr>
              <w:pStyle w:val="Body A"/>
              <w:rPr>
                <w:lang w:val="en-US"/>
              </w:rPr>
            </w:pPr>
          </w:p>
        </w:tc>
      </w:tr>
      <w:tr xmlns:wp14="http://schemas.microsoft.com/office/word/2010/wordml" w:rsidTr="774A31EB" w14:paraId="39019D60" wp14:textId="77777777">
        <w:tblPrEx>
          <w:shd w:val="clear" w:color="auto" w:fill="cdd4e9"/>
        </w:tblPrEx>
        <w:trPr>
          <w:trHeight w:val="1153" w:hRule="atLeast"/>
        </w:trPr>
        <w:tc>
          <w:tcPr>
            <w:tcW w:w="3043"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596C51B5" wp14:textId="7AD93803">
            <w:pPr>
              <w:pStyle w:val="Body A"/>
              <w:spacing w:line="276" w:lineRule="auto"/>
              <w:jc w:val="center"/>
              <w:rPr>
                <w:rStyle w:val="None"/>
                <w:rFonts w:ascii="Times New Roman" w:hAnsi="Times New Roman" w:eastAsia="Times New Roman" w:cs="Times New Roman"/>
                <w:lang w:val="en-US"/>
              </w:rPr>
            </w:pPr>
            <w:r w:rsidRPr="213173C5" w:rsidR="213173C5">
              <w:rPr>
                <w:rStyle w:val="None"/>
                <w:rFonts w:ascii="Times New Roman" w:hAnsi="Times New Roman" w:eastAsia="Times New Roman" w:cs="Times New Roman"/>
                <w:shd w:val="nil" w:color="auto" w:fill="auto"/>
                <w:lang w:val="en-US"/>
              </w:rPr>
              <w:t>Week 16</w:t>
            </w:r>
            <w:r w:rsidRPr="213173C5" w:rsidR="7755F40F">
              <w:rPr>
                <w:rStyle w:val="None"/>
                <w:rFonts w:ascii="Times New Roman" w:hAnsi="Times New Roman" w:eastAsia="Times New Roman" w:cs="Times New Roman"/>
                <w:shd w:val="nil" w:color="auto" w:fill="auto"/>
                <w:lang w:val="en-US"/>
              </w:rPr>
              <w:t>, see UNT Finals Schedule for meeting date/time</w:t>
            </w:r>
          </w:p>
        </w:tc>
        <w:tc>
          <w:tcPr>
            <w:tcW w:w="3044"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213173C5" w14:paraId="6DFB9E20" wp14:textId="77777777">
            <w:pPr>
              <w:rPr>
                <w:rFonts w:ascii="Times New Roman" w:hAnsi="Times New Roman" w:eastAsia="Times New Roman" w:cs="Times New Roman"/>
              </w:rPr>
            </w:pPr>
          </w:p>
        </w:tc>
        <w:tc>
          <w:tcPr>
            <w:tcW w:w="30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rsidP="4BB4B49A" w14:paraId="1BD154F5" wp14:textId="330BACDF">
            <w:pPr>
              <w:pStyle w:val="Body A"/>
              <w:spacing w:line="276" w:lineRule="auto"/>
              <w:jc w:val="left"/>
              <w:rPr>
                <w:rStyle w:val="None"/>
                <w:rFonts w:ascii="Times New Roman" w:hAnsi="Times New Roman" w:eastAsia="Times New Roman" w:cs="Times New Roman"/>
                <w:b w:val="1"/>
                <w:bCs w:val="1"/>
                <w:shd w:val="nil" w:color="auto" w:fill="auto"/>
              </w:rPr>
            </w:pPr>
            <w:r w:rsidRPr="213173C5" w:rsidR="213173C5">
              <w:rPr>
                <w:rStyle w:val="None"/>
                <w:rFonts w:ascii="Times New Roman" w:hAnsi="Times New Roman" w:eastAsia="Times New Roman" w:cs="Times New Roman"/>
                <w:b w:val="1"/>
                <w:bCs w:val="1"/>
                <w:shd w:val="nil" w:color="auto" w:fill="auto"/>
                <w:lang w:val="en-US"/>
              </w:rPr>
              <w:t>Final Exam</w:t>
            </w:r>
            <w:r w:rsidRPr="213173C5" w:rsidR="3D37054C">
              <w:rPr>
                <w:rStyle w:val="None"/>
                <w:rFonts w:ascii="Times New Roman" w:hAnsi="Times New Roman" w:eastAsia="Times New Roman" w:cs="Times New Roman"/>
                <w:b w:val="1"/>
                <w:bCs w:val="1"/>
                <w:shd w:val="nil" w:color="auto" w:fill="auto"/>
                <w:lang w:val="en-US"/>
              </w:rPr>
              <w:t xml:space="preserve"> (Assignment </w:t>
            </w:r>
            <w:r w:rsidRPr="213173C5" w:rsidR="53073D78">
              <w:rPr>
                <w:rStyle w:val="None"/>
                <w:rFonts w:ascii="Times New Roman" w:hAnsi="Times New Roman" w:eastAsia="Times New Roman" w:cs="Times New Roman"/>
                <w:b w:val="1"/>
                <w:bCs w:val="1"/>
                <w:shd w:val="nil" w:color="auto" w:fill="auto"/>
                <w:lang w:val="en-US"/>
              </w:rPr>
              <w:t xml:space="preserve">3</w:t>
            </w:r>
            <w:r w:rsidRPr="213173C5" w:rsidR="3D37054C">
              <w:rPr>
                <w:rStyle w:val="None"/>
                <w:rFonts w:ascii="Times New Roman" w:hAnsi="Times New Roman" w:eastAsia="Times New Roman" w:cs="Times New Roman"/>
                <w:b w:val="1"/>
                <w:bCs w:val="1"/>
                <w:shd w:val="nil" w:color="auto" w:fill="auto"/>
                <w:lang w:val="en-US"/>
              </w:rPr>
              <w:t xml:space="preserve">, “What is Philosophy?”)</w:t>
            </w:r>
          </w:p>
          <w:p w:rsidP="4BB4B49A" w14:paraId="331351C7" wp14:textId="77777777">
            <w:pPr>
              <w:pStyle w:val="Body A"/>
              <w:bidi w:val="0"/>
              <w:spacing w:line="276" w:lineRule="auto"/>
              <w:ind w:left="0" w:right="0" w:firstLine="0"/>
              <w:jc w:val="center"/>
              <w:rPr>
                <w:rStyle w:val="None"/>
                <w:rFonts w:ascii="Times New Roman" w:hAnsi="Times New Roman" w:eastAsia="Times New Roman" w:cs="Times New Roman"/>
                <w:sz w:val="22"/>
                <w:szCs w:val="22"/>
                <w:lang w:val="en-US"/>
              </w:rPr>
            </w:pPr>
          </w:p>
        </w:tc>
      </w:tr>
    </w:tbl>
    <w:p xmlns:wp14="http://schemas.microsoft.com/office/word/2010/wordml" w:rsidP="4BB4B49A" w14:paraId="70DF9E56" wp14:textId="77777777">
      <w:pPr>
        <w:pStyle w:val="Default"/>
        <w:widowControl w:val="0"/>
        <w:spacing w:before="0" w:line="240" w:lineRule="auto"/>
        <w:ind w:left="0" w:hanging="0"/>
        <w:jc w:val="center"/>
        <w:rPr>
          <w:rStyle w:val="None"/>
          <w:rFonts w:ascii="Times New Roman" w:hAnsi="Times New Roman" w:eastAsia="Times New Roman" w:cs="Times New Roman"/>
        </w:rPr>
      </w:pPr>
    </w:p>
    <w:p w:rsidR="213173C5" w:rsidP="4BB4B49A" w:rsidRDefault="213173C5" w14:paraId="2193C293" w14:textId="2B9405D4">
      <w:pPr>
        <w:pStyle w:val="Normal"/>
        <w:spacing w:line="276" w:lineRule="auto"/>
        <w:jc w:val="center"/>
      </w:pPr>
      <w:r>
        <w:br w:type="page"/>
      </w:r>
    </w:p>
    <w:sectPr>
      <w:headerReference w:type="default" r:id="rId4"/>
      <w:footerReference w:type="default" r:id="rId5"/>
      <w:pgSz w:w="12240" w:h="15840" w:orient="portrait"/>
      <w:pgMar w:top="1440" w:right="1440" w:bottom="1440" w:left="1440" w:header="720" w:footer="720"/>
      <w:bidi w:val="0"/>
      <w:cols w:num="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Calibri">
    <w:charset w:val="00"/>
    <w:family w:val="roman"/>
    <w:pitch w:val="default"/>
  </w:font>
  <w:font w:name="Monaco">
    <w:charset w:val="00"/>
    <w:family w:val="roman"/>
    <w:pitch w:val="default"/>
  </w:font>
  <w:font w:name="Verdana">
    <w:charset w:val="00"/>
    <w:family w:val="roman"/>
    <w:pitch w:val="default"/>
  </w:font>
  <w:font w:name="Cambria">
    <w:charset w:val="00"/>
    <w:family w:val="roman"/>
    <w:pitch w:val="default"/>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3B7B4B86" wp14:textId="77777777">
    <w:pPr>
      <w:pStyle w:val="Header &amp; Footer"/>
      <w:bidi w:val="0"/>
    </w:p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463F29E8" wp14:textId="77777777">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xmlns:w="http://schemas.openxmlformats.org/wordprocessingml/2006/main" w:abstractNumId="47">
    <w:nsid w:val="1b7e07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1dba71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8665f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72532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daebc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51d5beba"/>
    <w:multiLevelType w:val="hybridMultilevel"/>
    <w:numStyleLink w:val="Lettered"/>
  </w:abstractNum>
  <w:abstractNum w:abstractNumId="1">
    <w:nsid w:val="161ccdad"/>
    <w:multiLevelType w:val="hybridMultilevel"/>
    <w:styleLink w:val="Lettered"/>
    <w:lvl w:ilvl="0">
      <w:start w:val="1"/>
      <w:numFmt w:val="upperRoman"/>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Roman"/>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Roman"/>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Roman"/>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Roman"/>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Roman"/>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Roman"/>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Roman"/>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Roman"/>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6c0d476d"/>
    <w:multiLevelType w:val="hybridMultilevel"/>
    <w:numStyleLink w:val="Bullets"/>
  </w:abstractNum>
  <w:abstractNum w:abstractNumId="3">
    <w:nsid w:val="1352be60"/>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6c5ea25b"/>
    <w:multiLevelType w:val="hybridMultilevel"/>
    <w:numStyleLink w:val="Numbered"/>
  </w:abstractNum>
  <w:abstractNum w:abstractNumId="5">
    <w:nsid w:val="2a12dc59"/>
    <w:multiLevelType w:val="hybridMultilevel"/>
    <w:styleLink w:val="Numbered"/>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583fa098"/>
    <w:multiLevelType w:val="hybridMultilevel"/>
    <w:numStyleLink w:val="Imported Style 1"/>
  </w:abstractNum>
  <w:abstractNum w:abstractNumId="7">
    <w:nsid w:val="2e35b3be"/>
    <w:multiLevelType w:val="hybridMultilevel"/>
    <w:styleLink w:val="Imported Style 1"/>
    <w:lvl w:ilvl="0">
      <w:start w:val="1"/>
      <w:numFmt w:val="decimal"/>
      <w:suff w:val="tab"/>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20" w:hanging="3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0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20" w:hanging="3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340" w:hanging="3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0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516c043a"/>
    <w:multiLevelType w:val="hybridMultilevel"/>
    <w:numStyleLink w:val="Bullets.0"/>
  </w:abstractNum>
  <w:abstractNum w:abstractNumId="9">
    <w:nsid w:val="71a996f9"/>
    <w:multiLevelType w:val="hybridMultilevel"/>
    <w:styleLink w:val="Bullets.0"/>
    <w:lvl w:ilvl="0">
      <w:start w:val="1"/>
      <w:numFmt w:val="bullet"/>
      <w:suff w:val="tab"/>
      <w:lvlText w:val="•"/>
      <w:lvlJc w:val="left"/>
      <w:pPr>
        <w:ind w:left="1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20f39ba"/>
    <w:multiLevelType w:val="hybridMultilevel"/>
    <w:numStyleLink w:val="Lettered.0"/>
  </w:abstractNum>
  <w:abstractNum w:abstractNumId="11">
    <w:nsid w:val="76d7445e"/>
    <w:multiLevelType w:val="hybridMultilevel"/>
    <w:styleLink w:val="Lettered.0"/>
    <w:lvl w:ilvl="0">
      <w:start w:val="1"/>
      <w:numFmt w:val="low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52e60e78"/>
    <w:multiLevelType w:val="hybridMultilevel"/>
    <w:numStyleLink w:val="Imported Style 1.0"/>
  </w:abstractNum>
  <w:abstractNum w:abstractNumId="13">
    <w:nsid w:val="53eef1c8"/>
    <w:multiLevelType w:val="hybridMultilevel"/>
    <w:styleLink w:val="Imported Style 1.0"/>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1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50" w:hanging="33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7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9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10" w:hanging="33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3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5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717457ff"/>
    <w:multiLevelType w:val="hybridMultilevel"/>
    <w:numStyleLink w:val="Imported Style 2"/>
  </w:abstractNum>
  <w:abstractNum w:abstractNumId="15">
    <w:nsid w:val="56f59b3"/>
    <w:multiLevelType w:val="hybridMultilevel"/>
    <w:styleLink w:val="Imported Style 2"/>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1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50" w:hanging="33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7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9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10" w:hanging="33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3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5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7b7a0301"/>
    <w:multiLevelType w:val="hybridMultilevel"/>
    <w:lvl w:ilvl="0">
      <w:start w:val="1"/>
      <w:numFmt w:val="bullet"/>
      <w:suff w:val="tab"/>
      <w:lvlText w:val="•"/>
      <w:lvlJc w:val="left"/>
      <w:pPr>
        <w:ind w:left="36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08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0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2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24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96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68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40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20" w:hanging="360"/>
      </w:pPr>
      <w:rPr>
        <w:rFonts w:ascii="Times New Roman" w:hAnsi="Times New Roman" w:eastAsia="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nsid w:val="2a81a2b0"/>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6158d38f"/>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412bdae9"/>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4cd75729"/>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6729e21c"/>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79e1ad7e"/>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33ee8f31"/>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408fe705"/>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6fee4e38"/>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67cdc95a"/>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7">
    <w:nsid w:val="544e5a46"/>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3c0c50dc"/>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62e74ff2"/>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66b4faa6"/>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5b26bb8"/>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2d5b4e74"/>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71d94183"/>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9865910"/>
    <w:multiLevelType w:val="hybridMultilevel"/>
    <w:lvl w:ilvl="0">
      <w:start w:val="1"/>
      <w:numFmt w:val="bullet"/>
      <w:suff w:val="tab"/>
      <w:lvlText w:val="·"/>
      <w:lvlJc w:val="left"/>
      <w:pPr>
        <w:ind w:left="10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nsid w:val="7249d536"/>
    <w:multiLevelType w:val="hybridMultilevel"/>
    <w:lvl w:ilvl="0">
      <w:start w:val="1"/>
      <w:numFmt w:val="bullet"/>
      <w:suff w:val="tab"/>
      <w:lvlText w:val="·"/>
      <w:lvlJc w:val="left"/>
      <w:pPr>
        <w:ind w:left="189" w:hanging="189"/>
      </w:pPr>
      <w:rPr>
        <w:rFonts w:hint="default" w:ascii="Symbol" w:hAnsi="Symbo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36">
    <w:nsid w:val="2874cc2d"/>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6adf6c5"/>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38">
    <w:nsid w:val="6681fb18"/>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78abc0fc"/>
    <w:multiLevelType w:val="hybridMultilevel"/>
    <w:lvl w:ilvl="0">
      <w:start w:val="1"/>
      <w:numFmt w:val="bullet"/>
      <w:suff w:val="tab"/>
      <w:lvlText w:val="•"/>
      <w:lvlJc w:val="left"/>
      <w:pPr>
        <w:ind w:left="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40">
    <w:nsid w:val="1bdfabaf"/>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nsid w:val="7ccecdf3"/>
    <w:multiLevelType w:val="hybridMultilevel"/>
    <w:lvl w:ilvl="0">
      <w:start w:val="1"/>
      <w:numFmt w:val="bullet"/>
      <w:suff w:val="tab"/>
      <w:lvlText w:val="·"/>
      <w:lvlJc w:val="left"/>
      <w:pPr>
        <w:ind w:left="189" w:hanging="189"/>
      </w:pPr>
      <w:rPr>
        <w:rFonts w:hint="default" w:ascii="Symbol" w:hAnsi="Symbo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hAnsi="Times New Roman" w:eastAsia="Times New Roman" w:cs="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42">
    <w:nsid w:val="7f6e5c50"/>
    <w:multiLevelType w:val="hybridMultilevel"/>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52">
    <w:abstractNumId w:val="47"/>
  </w:num>
  <w:num w:numId="51">
    <w:abstractNumId w:val="46"/>
  </w:num>
  <w:num w:numId="50">
    <w:abstractNumId w:val="45"/>
  </w:num>
  <w:num w:numId="49">
    <w:abstractNumId w:val="44"/>
  </w:num>
  <w:num w:numId="48">
    <w:abstractNumId w:val="43"/>
  </w: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6"/>
    <w:lvlOverride w:ilvl="0">
      <w:startOverride w:val="2"/>
    </w:lvlOverride>
  </w:num>
  <w:num w:numId="10">
    <w:abstractNumId w:val="9"/>
  </w:num>
  <w:num w:numId="11">
    <w:abstractNumId w:val="8"/>
  </w:num>
  <w:num w:numId="12">
    <w:abstractNumId w:val="4"/>
    <w:lvlOverride w:ilvl="0">
      <w:startOverride w:val="3"/>
      <w:lvl w:ilvl="0">
        <w:start w:val="3"/>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11"/>
  </w:num>
  <w:num w:numId="14">
    <w:abstractNumId w:val="10"/>
  </w:num>
  <w:num w:numId="15">
    <w:abstractNumId w:val="10"/>
    <w:lvlOverride w:ilvl="0">
      <w:startOverride w:val="1"/>
      <w:lvl w:ilvl="0">
        <w:start w:val="1"/>
        <w:numFmt w:val="low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3"/>
  </w:num>
  <w:num w:numId="17">
    <w:abstractNumId w:val="12"/>
  </w:num>
  <w:num w:numId="18">
    <w:abstractNumId w:val="15"/>
  </w:num>
  <w:num w:numId="19">
    <w:abstractNumId w:val="14"/>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6"/>
    <w:lvlOverride w:ilvl="0">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4"/>
  </w:num>
  <w:num w:numId="40">
    <w:abstractNumId w:val="35"/>
  </w:num>
  <w:num w:numId="41">
    <w:abstractNumId w:val="36"/>
  </w:num>
  <w:num w:numId="42">
    <w:abstractNumId w:val="37"/>
  </w:num>
  <w:num w:numId="43">
    <w:abstractNumId w:val="38"/>
  </w:num>
  <w:num w:numId="44">
    <w:abstractNumId w:val="39"/>
  </w:num>
  <w:num w:numId="45">
    <w:abstractNumId w:val="40"/>
  </w:num>
  <w:num w:numId="46">
    <w:abstractNumId w:val="41"/>
  </w:num>
  <w:num w:numId="47">
    <w:abstractNumId w:val="42"/>
  </w:num>
</w:numbering>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displayBackgroundShape/>
  <w:mirrorMargins w:val="0"/>
  <w:bordersDoNotSurroundHeader w:val="0"/>
  <w:bordersDoNotSurroundFooter w:val="0"/>
  <w:revisionView w:markup="1" w:comments="1" w:insDel="1" w:formatting="0"/>
  <w:trackRevisions w:val="false"/>
  <w:defaultTabStop w:val="720"/>
  <w:autoHyphenation w:val="0"/>
  <w:evenAndOddHeaders w:val="0"/>
  <w:bookFoldPrinting w:val="0"/>
  <w:noLineBreaksAfter w:lang="English" w:val="‘“(〔[{〈《「『【⦅〘〖«〝︵︷︹︻︽︿﹁﹃﹇﹙﹛﹝｢"/>
  <w:noLineBreaksBefore w:lang="English" w:val="’”)〕]}〉"/>
  <w:compat>
    <w:compatSetting w:name="compatibilityMode" w:uri="http://schemas.microsoft.com/office/word" w:val="15"/>
  </w:compat>
  <w:rsids>
    <w:rsidRoot w:val="00EAA396"/>
    <w:rsid w:val="000267B5"/>
    <w:rsid w:val="001BE1BE"/>
    <w:rsid w:val="00503FBC"/>
    <w:rsid w:val="0072C011"/>
    <w:rsid w:val="00910126"/>
    <w:rsid w:val="009896B0"/>
    <w:rsid w:val="00B790DD"/>
    <w:rsid w:val="00D5685A"/>
    <w:rsid w:val="00EAA396"/>
    <w:rsid w:val="012D013F"/>
    <w:rsid w:val="01637F93"/>
    <w:rsid w:val="017E117C"/>
    <w:rsid w:val="0191817B"/>
    <w:rsid w:val="01B05CD6"/>
    <w:rsid w:val="01EC101D"/>
    <w:rsid w:val="021B7EB1"/>
    <w:rsid w:val="029A44D3"/>
    <w:rsid w:val="02D6EC72"/>
    <w:rsid w:val="02E13935"/>
    <w:rsid w:val="02E6C756"/>
    <w:rsid w:val="02F7CD72"/>
    <w:rsid w:val="0328F5AE"/>
    <w:rsid w:val="03497AB6"/>
    <w:rsid w:val="034BA08D"/>
    <w:rsid w:val="0354294C"/>
    <w:rsid w:val="03667134"/>
    <w:rsid w:val="036DD6F8"/>
    <w:rsid w:val="0395BBA4"/>
    <w:rsid w:val="03C7277B"/>
    <w:rsid w:val="03D3E52C"/>
    <w:rsid w:val="04052851"/>
    <w:rsid w:val="0416D23B"/>
    <w:rsid w:val="0420ED4A"/>
    <w:rsid w:val="04361534"/>
    <w:rsid w:val="04409D08"/>
    <w:rsid w:val="048B7883"/>
    <w:rsid w:val="04AA5450"/>
    <w:rsid w:val="04ACD4EC"/>
    <w:rsid w:val="04E770EE"/>
    <w:rsid w:val="04EC020A"/>
    <w:rsid w:val="04EF52E1"/>
    <w:rsid w:val="04EFF9AD"/>
    <w:rsid w:val="057DE98F"/>
    <w:rsid w:val="05D1DAFD"/>
    <w:rsid w:val="05FD49A4"/>
    <w:rsid w:val="061B942A"/>
    <w:rsid w:val="0625B57E"/>
    <w:rsid w:val="0646BC03"/>
    <w:rsid w:val="065214CF"/>
    <w:rsid w:val="066761FE"/>
    <w:rsid w:val="0678D12B"/>
    <w:rsid w:val="067BE131"/>
    <w:rsid w:val="06B01769"/>
    <w:rsid w:val="06B357B6"/>
    <w:rsid w:val="06E9BD60"/>
    <w:rsid w:val="0719713C"/>
    <w:rsid w:val="0729BE7A"/>
    <w:rsid w:val="074300E8"/>
    <w:rsid w:val="074FDB8E"/>
    <w:rsid w:val="075DE514"/>
    <w:rsid w:val="077361B6"/>
    <w:rsid w:val="07A82350"/>
    <w:rsid w:val="07AC1322"/>
    <w:rsid w:val="082EE129"/>
    <w:rsid w:val="08574D38"/>
    <w:rsid w:val="08AB961B"/>
    <w:rsid w:val="08D6EE97"/>
    <w:rsid w:val="08EB4C21"/>
    <w:rsid w:val="08F6A1BE"/>
    <w:rsid w:val="09097BBF"/>
    <w:rsid w:val="09976B88"/>
    <w:rsid w:val="09976B88"/>
    <w:rsid w:val="09C0FA64"/>
    <w:rsid w:val="09CBF4F1"/>
    <w:rsid w:val="09D45CDE"/>
    <w:rsid w:val="09D65924"/>
    <w:rsid w:val="0A04FD28"/>
    <w:rsid w:val="0A607F58"/>
    <w:rsid w:val="0AA357A6"/>
    <w:rsid w:val="0AAD443E"/>
    <w:rsid w:val="0AD0002D"/>
    <w:rsid w:val="0AD0BAC7"/>
    <w:rsid w:val="0AD0BAC7"/>
    <w:rsid w:val="0AFEBC75"/>
    <w:rsid w:val="0B42C837"/>
    <w:rsid w:val="0B5F3B31"/>
    <w:rsid w:val="0B73BB00"/>
    <w:rsid w:val="0C0A9DA5"/>
    <w:rsid w:val="0C19BE20"/>
    <w:rsid w:val="0C1A6360"/>
    <w:rsid w:val="0C8A927B"/>
    <w:rsid w:val="0CB2B397"/>
    <w:rsid w:val="0CD9BC73"/>
    <w:rsid w:val="0CECBD19"/>
    <w:rsid w:val="0E1DE7C2"/>
    <w:rsid w:val="0E424D24"/>
    <w:rsid w:val="0E705F84"/>
    <w:rsid w:val="0E7A0DD5"/>
    <w:rsid w:val="0E7ABF39"/>
    <w:rsid w:val="0E7ABF39"/>
    <w:rsid w:val="0F08EFE3"/>
    <w:rsid w:val="0F0F62B2"/>
    <w:rsid w:val="0FCB8E07"/>
    <w:rsid w:val="0FDCA8A3"/>
    <w:rsid w:val="0FFF8A3A"/>
    <w:rsid w:val="1039F30E"/>
    <w:rsid w:val="1065FD04"/>
    <w:rsid w:val="10EE2E0B"/>
    <w:rsid w:val="11148DA4"/>
    <w:rsid w:val="11648763"/>
    <w:rsid w:val="1169FB8B"/>
    <w:rsid w:val="118091A9"/>
    <w:rsid w:val="119C8E29"/>
    <w:rsid w:val="11AC5E69"/>
    <w:rsid w:val="11B7FE93"/>
    <w:rsid w:val="1203F800"/>
    <w:rsid w:val="1217FC93"/>
    <w:rsid w:val="1217FC93"/>
    <w:rsid w:val="12527861"/>
    <w:rsid w:val="1280F9C4"/>
    <w:rsid w:val="12A6BBA7"/>
    <w:rsid w:val="12CC11CF"/>
    <w:rsid w:val="12CC11CF"/>
    <w:rsid w:val="12D57D44"/>
    <w:rsid w:val="12F158E5"/>
    <w:rsid w:val="12F39D50"/>
    <w:rsid w:val="1305CBEC"/>
    <w:rsid w:val="1366B9FA"/>
    <w:rsid w:val="1390F3BF"/>
    <w:rsid w:val="13CFEE5E"/>
    <w:rsid w:val="13E65560"/>
    <w:rsid w:val="144A4D89"/>
    <w:rsid w:val="149FAF14"/>
    <w:rsid w:val="14A19C4D"/>
    <w:rsid w:val="154F9D55"/>
    <w:rsid w:val="1556F483"/>
    <w:rsid w:val="157F3EDE"/>
    <w:rsid w:val="158225C1"/>
    <w:rsid w:val="159EBD28"/>
    <w:rsid w:val="15AA09B3"/>
    <w:rsid w:val="15E015A4"/>
    <w:rsid w:val="15FA7EB9"/>
    <w:rsid w:val="16152740"/>
    <w:rsid w:val="162636A2"/>
    <w:rsid w:val="1631AEEF"/>
    <w:rsid w:val="163D6CAE"/>
    <w:rsid w:val="1697F9BB"/>
    <w:rsid w:val="16A1529F"/>
    <w:rsid w:val="16D41E66"/>
    <w:rsid w:val="171DF622"/>
    <w:rsid w:val="1754C29F"/>
    <w:rsid w:val="1783CF28"/>
    <w:rsid w:val="17964F1A"/>
    <w:rsid w:val="17A8B20A"/>
    <w:rsid w:val="17C014B2"/>
    <w:rsid w:val="17D93D0F"/>
    <w:rsid w:val="17EA37EC"/>
    <w:rsid w:val="17FD842A"/>
    <w:rsid w:val="17FFD7D3"/>
    <w:rsid w:val="181F987E"/>
    <w:rsid w:val="183A8C59"/>
    <w:rsid w:val="184504F3"/>
    <w:rsid w:val="185169A5"/>
    <w:rsid w:val="18C73BFA"/>
    <w:rsid w:val="18CAB414"/>
    <w:rsid w:val="18CE4C6B"/>
    <w:rsid w:val="190516E0"/>
    <w:rsid w:val="190B1C63"/>
    <w:rsid w:val="191AC689"/>
    <w:rsid w:val="191B83EC"/>
    <w:rsid w:val="19356AA1"/>
    <w:rsid w:val="196501F6"/>
    <w:rsid w:val="1999548B"/>
    <w:rsid w:val="19A4AB24"/>
    <w:rsid w:val="19B8E8F2"/>
    <w:rsid w:val="19CC74FF"/>
    <w:rsid w:val="19D4010F"/>
    <w:rsid w:val="19D4010F"/>
    <w:rsid w:val="1A33891D"/>
    <w:rsid w:val="1A3FFF05"/>
    <w:rsid w:val="1A5596E4"/>
    <w:rsid w:val="1A58523E"/>
    <w:rsid w:val="1A6F4A84"/>
    <w:rsid w:val="1AA2F322"/>
    <w:rsid w:val="1AB9B714"/>
    <w:rsid w:val="1ACDEFDC"/>
    <w:rsid w:val="1AF5BB88"/>
    <w:rsid w:val="1B10DDD1"/>
    <w:rsid w:val="1B16448B"/>
    <w:rsid w:val="1B7C2F6E"/>
    <w:rsid w:val="1B7DB128"/>
    <w:rsid w:val="1B877299"/>
    <w:rsid w:val="1B933D61"/>
    <w:rsid w:val="1B9FC2E2"/>
    <w:rsid w:val="1BF16745"/>
    <w:rsid w:val="1BF95AA7"/>
    <w:rsid w:val="1C0CB611"/>
    <w:rsid w:val="1C26F338"/>
    <w:rsid w:val="1CACAE32"/>
    <w:rsid w:val="1CC2FE51"/>
    <w:rsid w:val="1CFD5DED"/>
    <w:rsid w:val="1D0FE829"/>
    <w:rsid w:val="1D1D4500"/>
    <w:rsid w:val="1D8D37A6"/>
    <w:rsid w:val="1DF4FD0C"/>
    <w:rsid w:val="1DFB08CA"/>
    <w:rsid w:val="1E0C997D"/>
    <w:rsid w:val="1E6A8D77"/>
    <w:rsid w:val="1EAEE8A7"/>
    <w:rsid w:val="1ED9DF63"/>
    <w:rsid w:val="1F108C35"/>
    <w:rsid w:val="1F1F2E71"/>
    <w:rsid w:val="1F786747"/>
    <w:rsid w:val="1F8EE10D"/>
    <w:rsid w:val="1FC92CAB"/>
    <w:rsid w:val="1FD62EA3"/>
    <w:rsid w:val="2034A0EA"/>
    <w:rsid w:val="20372F94"/>
    <w:rsid w:val="2042B580"/>
    <w:rsid w:val="20B7FA7C"/>
    <w:rsid w:val="20CBEC4E"/>
    <w:rsid w:val="213173C5"/>
    <w:rsid w:val="213E0835"/>
    <w:rsid w:val="215E4638"/>
    <w:rsid w:val="2164FD0C"/>
    <w:rsid w:val="21651E44"/>
    <w:rsid w:val="21840B3A"/>
    <w:rsid w:val="218A6AC7"/>
    <w:rsid w:val="219D6BC3"/>
    <w:rsid w:val="21B91AD7"/>
    <w:rsid w:val="21D61C79"/>
    <w:rsid w:val="21F3434E"/>
    <w:rsid w:val="21F60807"/>
    <w:rsid w:val="22056865"/>
    <w:rsid w:val="2260A8C9"/>
    <w:rsid w:val="22BCBAF4"/>
    <w:rsid w:val="22C681CF"/>
    <w:rsid w:val="232D5E29"/>
    <w:rsid w:val="235FB2C5"/>
    <w:rsid w:val="23985D5F"/>
    <w:rsid w:val="23A11C65"/>
    <w:rsid w:val="23D646FA"/>
    <w:rsid w:val="23E9D603"/>
    <w:rsid w:val="24049D42"/>
    <w:rsid w:val="24054376"/>
    <w:rsid w:val="242F56E8"/>
    <w:rsid w:val="2445EF97"/>
    <w:rsid w:val="2455D177"/>
    <w:rsid w:val="24634AAC"/>
    <w:rsid w:val="249D2EAB"/>
    <w:rsid w:val="24DF0722"/>
    <w:rsid w:val="24E243E8"/>
    <w:rsid w:val="250046E7"/>
    <w:rsid w:val="252C958C"/>
    <w:rsid w:val="2535BBF8"/>
    <w:rsid w:val="25AC2BF8"/>
    <w:rsid w:val="25C0C66A"/>
    <w:rsid w:val="25C7DA4B"/>
    <w:rsid w:val="25CD3E06"/>
    <w:rsid w:val="25ECF252"/>
    <w:rsid w:val="25F56401"/>
    <w:rsid w:val="25FE2291"/>
    <w:rsid w:val="260986C4"/>
    <w:rsid w:val="267EBDF0"/>
    <w:rsid w:val="268396D4"/>
    <w:rsid w:val="26B7AE4D"/>
    <w:rsid w:val="26D1897E"/>
    <w:rsid w:val="26E0B545"/>
    <w:rsid w:val="26FEDBEB"/>
    <w:rsid w:val="27039A08"/>
    <w:rsid w:val="2737C5C1"/>
    <w:rsid w:val="2761AD51"/>
    <w:rsid w:val="27DFB7AF"/>
    <w:rsid w:val="27FCC82D"/>
    <w:rsid w:val="284E92C9"/>
    <w:rsid w:val="2855A86B"/>
    <w:rsid w:val="285A1D5E"/>
    <w:rsid w:val="287C85A6"/>
    <w:rsid w:val="2889F37B"/>
    <w:rsid w:val="2899ACC7"/>
    <w:rsid w:val="28AF8156"/>
    <w:rsid w:val="28D909A0"/>
    <w:rsid w:val="28E9493C"/>
    <w:rsid w:val="28F718A5"/>
    <w:rsid w:val="2919945C"/>
    <w:rsid w:val="292AA1A9"/>
    <w:rsid w:val="2963F31B"/>
    <w:rsid w:val="2973478E"/>
    <w:rsid w:val="29909B48"/>
    <w:rsid w:val="29D1F45B"/>
    <w:rsid w:val="2A00327C"/>
    <w:rsid w:val="2A11BB2A"/>
    <w:rsid w:val="2A3CDD5E"/>
    <w:rsid w:val="2A6A0412"/>
    <w:rsid w:val="2A83E68B"/>
    <w:rsid w:val="2AD193B4"/>
    <w:rsid w:val="2B00C0E8"/>
    <w:rsid w:val="2B2A8411"/>
    <w:rsid w:val="2B3CBA5F"/>
    <w:rsid w:val="2B5A475A"/>
    <w:rsid w:val="2B7D8D94"/>
    <w:rsid w:val="2B890FBA"/>
    <w:rsid w:val="2B9AD450"/>
    <w:rsid w:val="2BB42668"/>
    <w:rsid w:val="2BD29F71"/>
    <w:rsid w:val="2BE06078"/>
    <w:rsid w:val="2BF686CA"/>
    <w:rsid w:val="2C17FE10"/>
    <w:rsid w:val="2C362B7C"/>
    <w:rsid w:val="2C3A2AF8"/>
    <w:rsid w:val="2C6D6415"/>
    <w:rsid w:val="2CC8D249"/>
    <w:rsid w:val="2D381FE2"/>
    <w:rsid w:val="2D4FF6C9"/>
    <w:rsid w:val="2D7E0C55"/>
    <w:rsid w:val="2DC1C3FC"/>
    <w:rsid w:val="2DD2DA20"/>
    <w:rsid w:val="2DDC8D08"/>
    <w:rsid w:val="2EE2CCE8"/>
    <w:rsid w:val="2EEBC72A"/>
    <w:rsid w:val="2F1E8031"/>
    <w:rsid w:val="2F37F2EE"/>
    <w:rsid w:val="2F8BDC7A"/>
    <w:rsid w:val="2F93E5F3"/>
    <w:rsid w:val="2FDAC3C5"/>
    <w:rsid w:val="3033A8E4"/>
    <w:rsid w:val="305BF4F3"/>
    <w:rsid w:val="30658A27"/>
    <w:rsid w:val="30664ACD"/>
    <w:rsid w:val="30878CF3"/>
    <w:rsid w:val="309B1AD5"/>
    <w:rsid w:val="30A4BEAC"/>
    <w:rsid w:val="30EA11BA"/>
    <w:rsid w:val="30FD6123"/>
    <w:rsid w:val="317DFB44"/>
    <w:rsid w:val="31833866"/>
    <w:rsid w:val="319C6835"/>
    <w:rsid w:val="31B59025"/>
    <w:rsid w:val="320C04CE"/>
    <w:rsid w:val="321B6FCE"/>
    <w:rsid w:val="324A1B90"/>
    <w:rsid w:val="32503974"/>
    <w:rsid w:val="32636D25"/>
    <w:rsid w:val="32995747"/>
    <w:rsid w:val="32CB6AC2"/>
    <w:rsid w:val="32EEF4F5"/>
    <w:rsid w:val="33362587"/>
    <w:rsid w:val="33406ACE"/>
    <w:rsid w:val="33595A8B"/>
    <w:rsid w:val="3388EBCA"/>
    <w:rsid w:val="33964E59"/>
    <w:rsid w:val="33B1C114"/>
    <w:rsid w:val="33B7402F"/>
    <w:rsid w:val="33D8702B"/>
    <w:rsid w:val="340C4761"/>
    <w:rsid w:val="3419851A"/>
    <w:rsid w:val="3477D9CC"/>
    <w:rsid w:val="3480DD32"/>
    <w:rsid w:val="34BD0EB5"/>
    <w:rsid w:val="34D6D670"/>
    <w:rsid w:val="34D6D670"/>
    <w:rsid w:val="34F9F34A"/>
    <w:rsid w:val="355AFE16"/>
    <w:rsid w:val="355B08AE"/>
    <w:rsid w:val="35772B37"/>
    <w:rsid w:val="35925B33"/>
    <w:rsid w:val="35C61E5E"/>
    <w:rsid w:val="35F08517"/>
    <w:rsid w:val="360663A9"/>
    <w:rsid w:val="3614465B"/>
    <w:rsid w:val="3652D45F"/>
    <w:rsid w:val="3676CF55"/>
    <w:rsid w:val="36C27CFE"/>
    <w:rsid w:val="36E81F23"/>
    <w:rsid w:val="3711C6B7"/>
    <w:rsid w:val="3754E0FA"/>
    <w:rsid w:val="37D92783"/>
    <w:rsid w:val="3824D84C"/>
    <w:rsid w:val="3847598D"/>
    <w:rsid w:val="3897D040"/>
    <w:rsid w:val="3989C67F"/>
    <w:rsid w:val="399285E7"/>
    <w:rsid w:val="39C0A8AD"/>
    <w:rsid w:val="39C3AFF3"/>
    <w:rsid w:val="39FBE95C"/>
    <w:rsid w:val="3A15C414"/>
    <w:rsid w:val="3A2E6F39"/>
    <w:rsid w:val="3A3F0A5B"/>
    <w:rsid w:val="3A4E9636"/>
    <w:rsid w:val="3A4F138B"/>
    <w:rsid w:val="3A6AB4C3"/>
    <w:rsid w:val="3ACC4190"/>
    <w:rsid w:val="3AE85E4A"/>
    <w:rsid w:val="3AF830DE"/>
    <w:rsid w:val="3B1571B8"/>
    <w:rsid w:val="3B43AE89"/>
    <w:rsid w:val="3B5CD46F"/>
    <w:rsid w:val="3B64D2D6"/>
    <w:rsid w:val="3B8B3CF8"/>
    <w:rsid w:val="3BA53D3B"/>
    <w:rsid w:val="3BABE3AF"/>
    <w:rsid w:val="3BF9BA74"/>
    <w:rsid w:val="3C1788A6"/>
    <w:rsid w:val="3C5A90DA"/>
    <w:rsid w:val="3C7614B0"/>
    <w:rsid w:val="3C836F8B"/>
    <w:rsid w:val="3CA64071"/>
    <w:rsid w:val="3CAD9F4C"/>
    <w:rsid w:val="3CDB3446"/>
    <w:rsid w:val="3CDF7EEA"/>
    <w:rsid w:val="3CDF7EEA"/>
    <w:rsid w:val="3D1367DF"/>
    <w:rsid w:val="3D198CF5"/>
    <w:rsid w:val="3D2D3DEA"/>
    <w:rsid w:val="3D37054C"/>
    <w:rsid w:val="3D546B4F"/>
    <w:rsid w:val="3D658075"/>
    <w:rsid w:val="3D9A67FF"/>
    <w:rsid w:val="3DB52D2D"/>
    <w:rsid w:val="3DD0AA2B"/>
    <w:rsid w:val="3DDB224B"/>
    <w:rsid w:val="3DE19263"/>
    <w:rsid w:val="3DF8BDDD"/>
    <w:rsid w:val="3E7B4F4B"/>
    <w:rsid w:val="3E99789F"/>
    <w:rsid w:val="3EA8E66D"/>
    <w:rsid w:val="3EFFFF7F"/>
    <w:rsid w:val="3F0ACFFD"/>
    <w:rsid w:val="3F5C760E"/>
    <w:rsid w:val="3F64DC7A"/>
    <w:rsid w:val="3F8F88C7"/>
    <w:rsid w:val="3FB1B083"/>
    <w:rsid w:val="3FD27FA2"/>
    <w:rsid w:val="3FED4D5C"/>
    <w:rsid w:val="4027F2E6"/>
    <w:rsid w:val="402D7465"/>
    <w:rsid w:val="409BCFE0"/>
    <w:rsid w:val="40B52DA9"/>
    <w:rsid w:val="40CDD3C0"/>
    <w:rsid w:val="40DDFACC"/>
    <w:rsid w:val="4104BB24"/>
    <w:rsid w:val="41127829"/>
    <w:rsid w:val="411B5BED"/>
    <w:rsid w:val="4158ED8A"/>
    <w:rsid w:val="41B2F00D"/>
    <w:rsid w:val="41CD9EC4"/>
    <w:rsid w:val="42961B8F"/>
    <w:rsid w:val="429AB114"/>
    <w:rsid w:val="42D9B6D9"/>
    <w:rsid w:val="4340605C"/>
    <w:rsid w:val="436D1DDC"/>
    <w:rsid w:val="4396D2E4"/>
    <w:rsid w:val="43B67953"/>
    <w:rsid w:val="43CF33D7"/>
    <w:rsid w:val="43F86EAC"/>
    <w:rsid w:val="440959F0"/>
    <w:rsid w:val="44C0795B"/>
    <w:rsid w:val="44EA90CF"/>
    <w:rsid w:val="44EBDF3C"/>
    <w:rsid w:val="452DB4D5"/>
    <w:rsid w:val="455FF1A1"/>
    <w:rsid w:val="45B7678D"/>
    <w:rsid w:val="45D37BEB"/>
    <w:rsid w:val="45F046AB"/>
    <w:rsid w:val="461A10A3"/>
    <w:rsid w:val="4648EF57"/>
    <w:rsid w:val="464D0881"/>
    <w:rsid w:val="46681699"/>
    <w:rsid w:val="46E7C7A0"/>
    <w:rsid w:val="473ABC48"/>
    <w:rsid w:val="47449130"/>
    <w:rsid w:val="4760D415"/>
    <w:rsid w:val="47E4BFB8"/>
    <w:rsid w:val="48021243"/>
    <w:rsid w:val="48DB5ED5"/>
    <w:rsid w:val="48E07957"/>
    <w:rsid w:val="48E80D45"/>
    <w:rsid w:val="48F0DA08"/>
    <w:rsid w:val="49033E1E"/>
    <w:rsid w:val="4907AAC5"/>
    <w:rsid w:val="4921B0C5"/>
    <w:rsid w:val="493731E2"/>
    <w:rsid w:val="494C81E6"/>
    <w:rsid w:val="496DE7C4"/>
    <w:rsid w:val="4974340F"/>
    <w:rsid w:val="499963E0"/>
    <w:rsid w:val="499BD603"/>
    <w:rsid w:val="49A449E7"/>
    <w:rsid w:val="49F76FF9"/>
    <w:rsid w:val="49F8B7C7"/>
    <w:rsid w:val="49FD6948"/>
    <w:rsid w:val="4A5F6C02"/>
    <w:rsid w:val="4ACCA0B3"/>
    <w:rsid w:val="4AD76CEB"/>
    <w:rsid w:val="4BB4B49A"/>
    <w:rsid w:val="4C05E45C"/>
    <w:rsid w:val="4C29A2D6"/>
    <w:rsid w:val="4C54F576"/>
    <w:rsid w:val="4C9FA897"/>
    <w:rsid w:val="4D0038C0"/>
    <w:rsid w:val="4D162E62"/>
    <w:rsid w:val="4D331F86"/>
    <w:rsid w:val="4D459D0B"/>
    <w:rsid w:val="4D74ED0B"/>
    <w:rsid w:val="4DCA5DDB"/>
    <w:rsid w:val="4DDAB7B5"/>
    <w:rsid w:val="4DE57E12"/>
    <w:rsid w:val="4DF69BF7"/>
    <w:rsid w:val="4DF8E8B7"/>
    <w:rsid w:val="4E43A122"/>
    <w:rsid w:val="4E6B4D13"/>
    <w:rsid w:val="4EA9F054"/>
    <w:rsid w:val="4EFEDBC9"/>
    <w:rsid w:val="4F199624"/>
    <w:rsid w:val="4F344D45"/>
    <w:rsid w:val="4F8C61A7"/>
    <w:rsid w:val="4FF73ACA"/>
    <w:rsid w:val="50015FBF"/>
    <w:rsid w:val="5027CC9E"/>
    <w:rsid w:val="502B31D7"/>
    <w:rsid w:val="502E7EC0"/>
    <w:rsid w:val="5045C0B5"/>
    <w:rsid w:val="50601F19"/>
    <w:rsid w:val="50619505"/>
    <w:rsid w:val="5068C571"/>
    <w:rsid w:val="507CD111"/>
    <w:rsid w:val="508825BD"/>
    <w:rsid w:val="50D3CE5A"/>
    <w:rsid w:val="512B2DB8"/>
    <w:rsid w:val="517252C4"/>
    <w:rsid w:val="517CA470"/>
    <w:rsid w:val="5196AC10"/>
    <w:rsid w:val="51ABF6E1"/>
    <w:rsid w:val="51ACD636"/>
    <w:rsid w:val="51BAEDAE"/>
    <w:rsid w:val="51D0A385"/>
    <w:rsid w:val="5253FDE3"/>
    <w:rsid w:val="5289F086"/>
    <w:rsid w:val="52C36A59"/>
    <w:rsid w:val="52D9B575"/>
    <w:rsid w:val="53073D78"/>
    <w:rsid w:val="532DCCF1"/>
    <w:rsid w:val="535DA43C"/>
    <w:rsid w:val="53C407C7"/>
    <w:rsid w:val="53DC1492"/>
    <w:rsid w:val="54098651"/>
    <w:rsid w:val="5418A15D"/>
    <w:rsid w:val="545DFCFF"/>
    <w:rsid w:val="54A0FA06"/>
    <w:rsid w:val="54C438FB"/>
    <w:rsid w:val="54EB2F1E"/>
    <w:rsid w:val="55025569"/>
    <w:rsid w:val="558745AA"/>
    <w:rsid w:val="5596F856"/>
    <w:rsid w:val="55BB745E"/>
    <w:rsid w:val="55C3A339"/>
    <w:rsid w:val="55F71D81"/>
    <w:rsid w:val="561A53B1"/>
    <w:rsid w:val="56323185"/>
    <w:rsid w:val="56850BE4"/>
    <w:rsid w:val="56D9A09B"/>
    <w:rsid w:val="57787252"/>
    <w:rsid w:val="577A1FBF"/>
    <w:rsid w:val="578E076D"/>
    <w:rsid w:val="57CC2EEC"/>
    <w:rsid w:val="57F34126"/>
    <w:rsid w:val="58021FD5"/>
    <w:rsid w:val="58026E61"/>
    <w:rsid w:val="581A552A"/>
    <w:rsid w:val="581F7C20"/>
    <w:rsid w:val="58262139"/>
    <w:rsid w:val="58271A84"/>
    <w:rsid w:val="5839F62B"/>
    <w:rsid w:val="58480921"/>
    <w:rsid w:val="58480921"/>
    <w:rsid w:val="589BAD13"/>
    <w:rsid w:val="589C06E9"/>
    <w:rsid w:val="58A136F6"/>
    <w:rsid w:val="58C1F22A"/>
    <w:rsid w:val="58D4AF02"/>
    <w:rsid w:val="58E29248"/>
    <w:rsid w:val="590FB632"/>
    <w:rsid w:val="5912EFF1"/>
    <w:rsid w:val="5948A76E"/>
    <w:rsid w:val="595B8BEE"/>
    <w:rsid w:val="598AE325"/>
    <w:rsid w:val="59A20596"/>
    <w:rsid w:val="59D5C68C"/>
    <w:rsid w:val="59F61D63"/>
    <w:rsid w:val="5A041B32"/>
    <w:rsid w:val="5A06674E"/>
    <w:rsid w:val="5A379A3B"/>
    <w:rsid w:val="5A4CADBC"/>
    <w:rsid w:val="5A6E10D8"/>
    <w:rsid w:val="5AB329BC"/>
    <w:rsid w:val="5AC986E4"/>
    <w:rsid w:val="5AF75C4F"/>
    <w:rsid w:val="5B03CFAE"/>
    <w:rsid w:val="5B5A70A2"/>
    <w:rsid w:val="5B7196ED"/>
    <w:rsid w:val="5B72DE5C"/>
    <w:rsid w:val="5B7FA9E3"/>
    <w:rsid w:val="5B9FEB93"/>
    <w:rsid w:val="5C145C6A"/>
    <w:rsid w:val="5C4A90B3"/>
    <w:rsid w:val="5C4A90B3"/>
    <w:rsid w:val="5C5ADE4E"/>
    <w:rsid w:val="5C81C3C4"/>
    <w:rsid w:val="5CDE72D0"/>
    <w:rsid w:val="5CF1D7D7"/>
    <w:rsid w:val="5CF50036"/>
    <w:rsid w:val="5D1541A0"/>
    <w:rsid w:val="5D1DE70E"/>
    <w:rsid w:val="5D253E0F"/>
    <w:rsid w:val="5D2BF665"/>
    <w:rsid w:val="5D462D83"/>
    <w:rsid w:val="5DA01CDF"/>
    <w:rsid w:val="5DACCF98"/>
    <w:rsid w:val="5DC93E3A"/>
    <w:rsid w:val="5E1D9425"/>
    <w:rsid w:val="5E48ABF6"/>
    <w:rsid w:val="5E619F04"/>
    <w:rsid w:val="5E6E0CCE"/>
    <w:rsid w:val="5E94C4A8"/>
    <w:rsid w:val="5EA9C383"/>
    <w:rsid w:val="5EC42C9E"/>
    <w:rsid w:val="5F97275B"/>
    <w:rsid w:val="5FB8EBAB"/>
    <w:rsid w:val="5FED99E3"/>
    <w:rsid w:val="60095500"/>
    <w:rsid w:val="600A0375"/>
    <w:rsid w:val="60216ACC"/>
    <w:rsid w:val="603B5046"/>
    <w:rsid w:val="60450810"/>
    <w:rsid w:val="6051FA40"/>
    <w:rsid w:val="60639727"/>
    <w:rsid w:val="60639727"/>
    <w:rsid w:val="6079975B"/>
    <w:rsid w:val="6079975B"/>
    <w:rsid w:val="60ABEB26"/>
    <w:rsid w:val="60C6C812"/>
    <w:rsid w:val="60F6D847"/>
    <w:rsid w:val="6102CF6E"/>
    <w:rsid w:val="6131AF20"/>
    <w:rsid w:val="617C67BE"/>
    <w:rsid w:val="61970AF9"/>
    <w:rsid w:val="61B5003D"/>
    <w:rsid w:val="61CC656A"/>
    <w:rsid w:val="61E0D871"/>
    <w:rsid w:val="61EADF1A"/>
    <w:rsid w:val="61EFC603"/>
    <w:rsid w:val="621A4DB3"/>
    <w:rsid w:val="62227A60"/>
    <w:rsid w:val="6265C8B2"/>
    <w:rsid w:val="62F6F033"/>
    <w:rsid w:val="6313D842"/>
    <w:rsid w:val="63531A20"/>
    <w:rsid w:val="635AFD11"/>
    <w:rsid w:val="6362998B"/>
    <w:rsid w:val="63805C40"/>
    <w:rsid w:val="639B37E9"/>
    <w:rsid w:val="63B1381D"/>
    <w:rsid w:val="6426F942"/>
    <w:rsid w:val="642959AF"/>
    <w:rsid w:val="6434C880"/>
    <w:rsid w:val="643E66FC"/>
    <w:rsid w:val="6444604B"/>
    <w:rsid w:val="64560F46"/>
    <w:rsid w:val="64A8F8AA"/>
    <w:rsid w:val="64AC1EC6"/>
    <w:rsid w:val="64F02AF5"/>
    <w:rsid w:val="650D99A3"/>
    <w:rsid w:val="6584A7C9"/>
    <w:rsid w:val="65C80E85"/>
    <w:rsid w:val="6609F038"/>
    <w:rsid w:val="660F14A5"/>
    <w:rsid w:val="66236694"/>
    <w:rsid w:val="66475EAC"/>
    <w:rsid w:val="666524D2"/>
    <w:rsid w:val="66907D25"/>
    <w:rsid w:val="669AFEBE"/>
    <w:rsid w:val="66E8D8DF"/>
    <w:rsid w:val="66E8D8DF"/>
    <w:rsid w:val="66FF028F"/>
    <w:rsid w:val="6739F58A"/>
    <w:rsid w:val="67D897BE"/>
    <w:rsid w:val="68000B72"/>
    <w:rsid w:val="6840A753"/>
    <w:rsid w:val="68595C34"/>
    <w:rsid w:val="686AB941"/>
    <w:rsid w:val="68A7B68C"/>
    <w:rsid w:val="6926CF76"/>
    <w:rsid w:val="6928CBBC"/>
    <w:rsid w:val="6936783C"/>
    <w:rsid w:val="69B47578"/>
    <w:rsid w:val="69D704C2"/>
    <w:rsid w:val="69F15110"/>
    <w:rsid w:val="6A19C1E2"/>
    <w:rsid w:val="6A236A3D"/>
    <w:rsid w:val="6A4AF3B7"/>
    <w:rsid w:val="6A6640B5"/>
    <w:rsid w:val="6B10E7D7"/>
    <w:rsid w:val="6B3A3A56"/>
    <w:rsid w:val="6BDD0513"/>
    <w:rsid w:val="6BF48E0E"/>
    <w:rsid w:val="6C01B66A"/>
    <w:rsid w:val="6C0E8ED2"/>
    <w:rsid w:val="6C1F61A5"/>
    <w:rsid w:val="6C2F33CB"/>
    <w:rsid w:val="6C35BBBF"/>
    <w:rsid w:val="6C57D3E7"/>
    <w:rsid w:val="6C670122"/>
    <w:rsid w:val="6C7465AF"/>
    <w:rsid w:val="6C7562C7"/>
    <w:rsid w:val="6C9B9F39"/>
    <w:rsid w:val="6D3954EB"/>
    <w:rsid w:val="6D85A51E"/>
    <w:rsid w:val="6D8ABA2F"/>
    <w:rsid w:val="6D8BE3D9"/>
    <w:rsid w:val="6D96F419"/>
    <w:rsid w:val="6DB2DE61"/>
    <w:rsid w:val="6DF6B6C5"/>
    <w:rsid w:val="6E2E6955"/>
    <w:rsid w:val="6E3B128B"/>
    <w:rsid w:val="6E69ED92"/>
    <w:rsid w:val="6EAB5ACD"/>
    <w:rsid w:val="6F0F6063"/>
    <w:rsid w:val="6F1D36BF"/>
    <w:rsid w:val="6F5C5EAC"/>
    <w:rsid w:val="6F80FB97"/>
    <w:rsid w:val="6F9DA707"/>
    <w:rsid w:val="7005BDF3"/>
    <w:rsid w:val="708272E5"/>
    <w:rsid w:val="70C79A8A"/>
    <w:rsid w:val="70D645C5"/>
    <w:rsid w:val="70EE0B91"/>
    <w:rsid w:val="71559746"/>
    <w:rsid w:val="71622FAC"/>
    <w:rsid w:val="7184C897"/>
    <w:rsid w:val="72349777"/>
    <w:rsid w:val="7263CF92"/>
    <w:rsid w:val="73018B4A"/>
    <w:rsid w:val="73154753"/>
    <w:rsid w:val="731C0BBF"/>
    <w:rsid w:val="7330B080"/>
    <w:rsid w:val="7333A78F"/>
    <w:rsid w:val="7353DA08"/>
    <w:rsid w:val="73997975"/>
    <w:rsid w:val="73CF496D"/>
    <w:rsid w:val="7403ED9C"/>
    <w:rsid w:val="74322667"/>
    <w:rsid w:val="749D549D"/>
    <w:rsid w:val="74E11C9C"/>
    <w:rsid w:val="750A5B02"/>
    <w:rsid w:val="75157AC4"/>
    <w:rsid w:val="7555E408"/>
    <w:rsid w:val="7555E408"/>
    <w:rsid w:val="75927CB7"/>
    <w:rsid w:val="759B0BAD"/>
    <w:rsid w:val="759B0BAD"/>
    <w:rsid w:val="75B7C0E7"/>
    <w:rsid w:val="75F4C93C"/>
    <w:rsid w:val="76093793"/>
    <w:rsid w:val="761D50B5"/>
    <w:rsid w:val="764CA245"/>
    <w:rsid w:val="764FAF12"/>
    <w:rsid w:val="76706B5F"/>
    <w:rsid w:val="76782730"/>
    <w:rsid w:val="7693B09D"/>
    <w:rsid w:val="7706EA2F"/>
    <w:rsid w:val="770ADCC6"/>
    <w:rsid w:val="770ADCC6"/>
    <w:rsid w:val="772F305E"/>
    <w:rsid w:val="7746BE66"/>
    <w:rsid w:val="774A31EB"/>
    <w:rsid w:val="7755F40F"/>
    <w:rsid w:val="778ED89D"/>
    <w:rsid w:val="779532E2"/>
    <w:rsid w:val="77CD04F3"/>
    <w:rsid w:val="77D85DB7"/>
    <w:rsid w:val="782EF205"/>
    <w:rsid w:val="7859B83E"/>
    <w:rsid w:val="788D84CA"/>
    <w:rsid w:val="788FEA1B"/>
    <w:rsid w:val="78A6AD27"/>
    <w:rsid w:val="78A8F30C"/>
    <w:rsid w:val="78C8230B"/>
    <w:rsid w:val="78F70ADD"/>
    <w:rsid w:val="7907FBFE"/>
    <w:rsid w:val="791EEC14"/>
    <w:rsid w:val="795727A0"/>
    <w:rsid w:val="7994A7AE"/>
    <w:rsid w:val="79D6A32D"/>
    <w:rsid w:val="79E31C57"/>
    <w:rsid w:val="7A0C29AC"/>
    <w:rsid w:val="7A6E4483"/>
    <w:rsid w:val="7A6E6AE3"/>
    <w:rsid w:val="7A8FBF92"/>
    <w:rsid w:val="7B0DA9C1"/>
    <w:rsid w:val="7B2D8D3E"/>
    <w:rsid w:val="7B98B2EA"/>
    <w:rsid w:val="7BA750B5"/>
    <w:rsid w:val="7C11A4D9"/>
    <w:rsid w:val="7C2B034E"/>
    <w:rsid w:val="7C45B19B"/>
    <w:rsid w:val="7C482A6F"/>
    <w:rsid w:val="7C6347C1"/>
    <w:rsid w:val="7C7424B4"/>
    <w:rsid w:val="7CB578D2"/>
    <w:rsid w:val="7CBA1B06"/>
    <w:rsid w:val="7CC25F49"/>
    <w:rsid w:val="7CCDB2F9"/>
    <w:rsid w:val="7CEF0F88"/>
    <w:rsid w:val="7CFE1024"/>
    <w:rsid w:val="7CFE1024"/>
    <w:rsid w:val="7D37FB67"/>
    <w:rsid w:val="7D3FAF2F"/>
    <w:rsid w:val="7D67882D"/>
    <w:rsid w:val="7D901AD7"/>
    <w:rsid w:val="7DA996C0"/>
    <w:rsid w:val="7DBC003F"/>
    <w:rsid w:val="7DD15B83"/>
    <w:rsid w:val="7E0BC10D"/>
    <w:rsid w:val="7E135632"/>
    <w:rsid w:val="7E1C6702"/>
    <w:rsid w:val="7E2EC4A6"/>
    <w:rsid w:val="7E440C29"/>
    <w:rsid w:val="7E7C06C3"/>
    <w:rsid w:val="7E7DC3CB"/>
    <w:rsid w:val="7E7F1B0D"/>
    <w:rsid w:val="7E802CA5"/>
    <w:rsid w:val="7EA54A56"/>
    <w:rsid w:val="7ED4FC85"/>
    <w:rsid w:val="7EFCC64E"/>
    <w:rsid w:val="7F2AC6DC"/>
    <w:rsid w:val="7F3315A9"/>
    <w:rsid w:val="7F6D2BE4"/>
    <w:rsid w:val="7F858278"/>
    <w:rsid w:val="7F8D5D20"/>
    <w:rsid w:val="7F8F16E3"/>
    <w:rsid w:val="7FC92D10"/>
    <w:rsid w:val="7FD1BF43"/>
    <w:rsid w:val="7FDA127A"/>
  </w:rsids>
  <w:clrSchemeMapping w:bg1="light1" w:t1="dark1" w:bg2="light2" w:t2="dark2" w:accent1="accent1" w:accent2="accent2" w:accent3="accent3" w:accent4="accent4" w:accent5="accent5" w:accent6="accent6" w:hyperlink="hyperlink" w:followedHyperlink="followedHyperlink"/>
  <w14:docId w14:val="2B07FA50"/>
  <w15:docId w15:val="{ADC87B8C-BCB8-4338-A9A2-E89D0AD71815}"/>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hAnsi="Calibri" w:eastAsia="Arial Unicode MS" w:cs="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Lettered">
    <w:name w:val="Lettered"/>
    <w:pPr>
      <w:numPr>
        <w:numId w:val="1"/>
      </w:numPr>
    </w:pPr>
  </w:style>
  <w:style w:type="numbering" w:styleId="Bullets">
    <w:name w:val="Bullets"/>
    <w:pPr>
      <w:numPr>
        <w:numId w:val="3"/>
      </w:numPr>
    </w:pPr>
  </w:style>
  <w:style w:type="paragraph" w:styleId="Heading">
    <w:name w:val="Heading"/>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hAnsi="Helvetica Neue" w:eastAsia="Arial Unicode MS" w:cs="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5"/>
      </w:numPr>
    </w:pPr>
  </w:style>
  <w:style w:type="character" w:styleId="None">
    <w:name w:val="None"/>
  </w:style>
  <w:style w:type="character" w:styleId="Hyperlink.0">
    <w:name w:val="Hyperlink.0"/>
    <w:basedOn w:val="None"/>
    <w:next w:val="Hyperlink.0"/>
    <w:rPr>
      <w:rFonts w:ascii="Times New Roman" w:hAnsi="Times New Roman" w:eastAsia="Times New Roman" w:cs="Times New Roman"/>
      <w:u w:val="single"/>
    </w:rPr>
  </w:style>
  <w:style w:type="numbering" w:styleId="Imported Style 1">
    <w:name w:val="Imported Style 1"/>
    <w:pPr>
      <w:numPr>
        <w:numId w:val="7"/>
      </w:numPr>
    </w:pPr>
  </w:style>
  <w:style w:type="numbering" w:styleId="Bullets.0">
    <w:name w:val="Bullets.0"/>
    <w:pPr>
      <w:numPr>
        <w:numId w:val="10"/>
      </w:numPr>
    </w:pPr>
  </w:style>
  <w:style w:type="numbering" w:styleId="Lettered.0">
    <w:name w:val="Lettered.0"/>
    <w:pPr>
      <w:numPr>
        <w:numId w:val="13"/>
      </w:numPr>
    </w:pPr>
  </w:style>
  <w:style w:type="character" w:styleId="Hyperlink.1">
    <w:name w:val="Hyperlink.1"/>
    <w:basedOn w:val="None"/>
    <w:next w:val="Hyperlink.1"/>
    <w:rPr>
      <w:rFonts w:ascii="Times New Roman" w:hAnsi="Times New Roman" w:eastAsia="Times New Roman" w:cs="Times New Roman"/>
      <w:outline w:val="0"/>
      <w:color w:val="069034"/>
      <w:sz w:val="22"/>
      <w:szCs w:val="22"/>
      <w:u w:val="single" w:color="069033"/>
      <w:lang w:val="de-DE"/>
      <w14:textFill>
        <w14:solidFill>
          <w14:srgbClr w14:val="069034"/>
        </w14:solidFill>
      </w14:textFill>
    </w:rPr>
  </w:style>
  <w:style w:type="character" w:styleId="Hyperlink.2">
    <w:name w:val="Hyperlink.2"/>
    <w:basedOn w:val="None"/>
    <w:next w:val="Hyperlink.2"/>
    <w:rPr>
      <w:rFonts w:ascii="Times New Roman" w:hAnsi="Times New Roman" w:eastAsia="Times New Roman" w:cs="Times New Roman"/>
      <w:outline w:val="0"/>
      <w:color w:val="00853e"/>
      <w:sz w:val="22"/>
      <w:szCs w:val="22"/>
      <w:u w:val="single" w:color="00853e"/>
      <w14:textFill>
        <w14:solidFill>
          <w14:srgbClr w14:val="00853E"/>
        </w14:solidFill>
      </w14:textFill>
    </w:rPr>
  </w:style>
  <w:style w:type="numbering" w:styleId="Imported Style 1.0">
    <w:name w:val="Imported Style 1.0"/>
    <w:pPr>
      <w:numPr>
        <w:numId w:val="16"/>
      </w:numPr>
    </w:pPr>
  </w:style>
  <w:style w:type="numbering" w:styleId="Imported Style 2">
    <w:name w:val="Imported Style 2"/>
    <w:pPr>
      <w:numPr>
        <w:numId w:val="18"/>
      </w:numPr>
    </w:pPr>
  </w:style>
  <w:style w:type="character" w:styleId="Hyperlink.3">
    <w:name w:val="Hyperlink.3"/>
    <w:basedOn w:val="None"/>
    <w:next w:val="Hyperlink.3"/>
    <w:rPr>
      <w:rFonts w:ascii="Times New Roman" w:hAnsi="Times New Roman" w:eastAsia="Times New Roman" w:cs="Times New Roman"/>
      <w:sz w:val="22"/>
      <w:szCs w:val="22"/>
      <w:u w:val="single"/>
    </w:rPr>
  </w:style>
  <w:style w:type="character" w:styleId="Hyperlink.4">
    <w:name w:val="Hyperlink.4"/>
    <w:basedOn w:val="None"/>
    <w:next w:val="Hyperlink.4"/>
    <w:rPr>
      <w:rFonts w:ascii="Times New Roman" w:hAnsi="Times New Roman" w:eastAsia="Times New Roman" w:cs="Times New Roman"/>
      <w:outline w:val="0"/>
      <w:color w:val="069034"/>
      <w:sz w:val="22"/>
      <w:szCs w:val="22"/>
      <w:u w:val="single" w:color="069034"/>
      <w14:textFill>
        <w14:solidFill>
          <w14:srgbClr w14:val="069034"/>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hAnsi="Times New Roman" w:eastAsia="Arial Unicode MS" w:cs="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hAnsi="Calibri" w:eastAsia="Arial Unicode MS" w:cs="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numbering" Target="numbering.xml" Id="rId6" /><Relationship Type="http://schemas.openxmlformats.org/officeDocument/2006/relationships/theme" Target="theme/theme1.xml" Id="rId7" /><Relationship Type="http://schemas.openxmlformats.org/officeDocument/2006/relationships/hyperlink" Target="https://clear.unt.edu/supported-technologies/turnitin-0" TargetMode="External" Id="Ra6fdfb49270f400c" /><Relationship Type="http://schemas.openxmlformats.org/officeDocument/2006/relationships/hyperlink" Target="mailto:ben.larsen@unt.edu" TargetMode="External" Id="Rcbbb409e5f234d81"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Larsen, Ben</lastModifiedBy>
  <dcterms:modified xsi:type="dcterms:W3CDTF">2024-08-20T13:39:34.8692642Z</dcterms:modified>
</coreProperties>
</file>