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F7F8028" w14:paraId="726CF04E" wp14:textId="2DFD80C2">
      <w:pPr>
        <w:pStyle w:val="Normal"/>
        <w:bidi w:val="0"/>
        <w:spacing w:before="0" w:beforeAutospacing="off" w:after="16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2F7F8028" w:rsidR="146C054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Logic and Critical Thinking</w:t>
      </w:r>
    </w:p>
    <w:p xmlns:wp14="http://schemas.microsoft.com/office/word/2010/wordml" w:rsidP="2F7F8028" w14:paraId="5496B085" wp14:textId="0BA33779">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7F8028" w:rsidR="18C82F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PHIL </w:t>
      </w:r>
      <w:r w:rsidRPr="2F7F8028" w:rsidR="12EC327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205</w:t>
      </w:r>
      <w:r w:rsidRPr="2F7F8028" w:rsidR="18C82F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0.001</w:t>
      </w:r>
    </w:p>
    <w:p xmlns:wp14="http://schemas.microsoft.com/office/word/2010/wordml" w:rsidP="3EE42AB3" w14:paraId="7778D0C5" wp14:textId="6CED2ADC">
      <w:pPr>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highlight w:val="yellow"/>
          <w:lang w:val="en-US"/>
        </w:rPr>
      </w:pPr>
      <w:r w:rsidRPr="3EE42AB3" w:rsidR="2229799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Spring </w:t>
      </w:r>
      <w:r w:rsidRPr="3EE42AB3" w:rsidR="18C82F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202</w:t>
      </w:r>
      <w:r w:rsidRPr="3EE42AB3" w:rsidR="0859D5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3EE42AB3" w:rsidR="18C82F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EE42AB3" w:rsidR="6F19CE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1/17/23-5/12/23</w:t>
      </w:r>
    </w:p>
    <w:p xmlns:wp14="http://schemas.microsoft.com/office/word/2010/wordml" w:rsidP="2F7F8028" w14:paraId="257577BB" wp14:textId="3956C7A4">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14FCB70" w14:paraId="34FC7DFC" wp14:textId="2CEECEE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18C82F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Meeting times: </w:t>
      </w:r>
      <w:r w:rsidRPr="514FCB70" w:rsidR="18C82F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w:t>
      </w:r>
      <w:r w:rsidRPr="514FCB70" w:rsidR="57F2BD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onday</w:t>
      </w:r>
      <w:r w:rsidRPr="514FCB70" w:rsidR="18C82F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w:t>
      </w:r>
      <w:r w:rsidRPr="514FCB70" w:rsidR="216DCC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ednesday</w:t>
      </w:r>
      <w:r w:rsidRPr="514FCB70" w:rsidR="18C82F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w:t>
      </w:r>
      <w:r w:rsidRPr="514FCB70" w:rsidR="40F19E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0</w:t>
      </w:r>
      <w:r w:rsidRPr="514FCB70" w:rsidR="18C82F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:00-</w:t>
      </w:r>
      <w:r w:rsidRPr="514FCB70" w:rsidR="7FD97B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10:50a</w:t>
      </w:r>
      <w:r w:rsidRPr="514FCB70" w:rsidR="18C82F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w:t>
      </w:r>
    </w:p>
    <w:p xmlns:wp14="http://schemas.microsoft.com/office/word/2010/wordml" w:rsidP="3EE42AB3" w14:paraId="70A4668F" wp14:textId="76ABCA1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E42AB3" w:rsidR="18C82F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Location: </w:t>
      </w:r>
      <w:r w:rsidRPr="3EE42AB3" w:rsidR="03807F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CHEM 253</w:t>
      </w:r>
    </w:p>
    <w:p xmlns:wp14="http://schemas.microsoft.com/office/word/2010/wordml" w:rsidP="2F7F8028" w14:paraId="2FF65A05" wp14:textId="5955A8E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F7F8028" w:rsidR="18C82F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Instructor: </w:t>
      </w:r>
    </w:p>
    <w:tbl>
      <w:tblPr>
        <w:tblStyle w:val="PlainTable4"/>
        <w:tblW w:w="0" w:type="auto"/>
        <w:tblLayout w:type="fixed"/>
        <w:tblLook w:val="04A0" w:firstRow="1" w:lastRow="0" w:firstColumn="1" w:lastColumn="0" w:noHBand="0" w:noVBand="1"/>
      </w:tblPr>
      <w:tblGrid>
        <w:gridCol w:w="4665"/>
      </w:tblGrid>
      <w:tr w:rsidR="2F7F8028" w:rsidTr="3EE42AB3" w14:paraId="70896CD0">
        <w:tc>
          <w:tcPr>
            <w:cnfStyle w:val="001000000000" w:firstRow="0" w:lastRow="0" w:firstColumn="1" w:lastColumn="0" w:oddVBand="0" w:evenVBand="0" w:oddHBand="0" w:evenHBand="0" w:firstRowFirstColumn="0" w:firstRowLastColumn="0" w:lastRowFirstColumn="0" w:lastRowLastColumn="0"/>
            <w:tcW w:w="4665" w:type="dxa"/>
            <w:tcMar/>
            <w:vAlign w:val="top"/>
          </w:tcPr>
          <w:p w:rsidR="2F7F8028" w:rsidP="2F7F8028" w:rsidRDefault="2F7F8028" w14:paraId="0A6D7FBF" w14:textId="49039C33">
            <w:pPr>
              <w:rPr>
                <w:rFonts w:ascii="Times New Roman" w:hAnsi="Times New Roman" w:eastAsia="Times New Roman" w:cs="Times New Roman"/>
                <w:b w:val="1"/>
                <w:bCs w:val="1"/>
                <w:i w:val="0"/>
                <w:iCs w:val="0"/>
                <w:sz w:val="24"/>
                <w:szCs w:val="24"/>
              </w:rPr>
            </w:pPr>
            <w:r w:rsidRPr="2F7F8028" w:rsidR="2F7F8028">
              <w:rPr>
                <w:rFonts w:ascii="Times New Roman" w:hAnsi="Times New Roman" w:eastAsia="Times New Roman" w:cs="Times New Roman"/>
                <w:b w:val="0"/>
                <w:bCs w:val="0"/>
                <w:i w:val="0"/>
                <w:iCs w:val="0"/>
                <w:sz w:val="24"/>
                <w:szCs w:val="24"/>
                <w:lang w:val="en-US"/>
              </w:rPr>
              <w:t>Ben Larsen (he/him)</w:t>
            </w:r>
          </w:p>
          <w:p w:rsidR="2F7F8028" w:rsidP="2F7F8028" w:rsidRDefault="2F7F8028" w14:paraId="74EF7BB7" w14:textId="2906AC6F">
            <w:pPr>
              <w:rPr>
                <w:rFonts w:ascii="Times New Roman" w:hAnsi="Times New Roman" w:eastAsia="Times New Roman" w:cs="Times New Roman"/>
                <w:b w:val="1"/>
                <w:bCs w:val="1"/>
                <w:i w:val="0"/>
                <w:iCs w:val="0"/>
                <w:sz w:val="24"/>
                <w:szCs w:val="24"/>
              </w:rPr>
            </w:pPr>
            <w:hyperlink r:id="R1b76dde274964604">
              <w:r w:rsidRPr="2F7F8028" w:rsidR="2F7F8028">
                <w:rPr>
                  <w:rStyle w:val="Hyperlink"/>
                  <w:rFonts w:ascii="Times New Roman" w:hAnsi="Times New Roman" w:eastAsia="Times New Roman" w:cs="Times New Roman"/>
                  <w:b w:val="0"/>
                  <w:bCs w:val="0"/>
                  <w:i w:val="0"/>
                  <w:iCs w:val="0"/>
                  <w:strike w:val="0"/>
                  <w:dstrike w:val="0"/>
                  <w:sz w:val="24"/>
                  <w:szCs w:val="24"/>
                  <w:lang w:val="en-US"/>
                </w:rPr>
                <w:t>Ben.larsen@unt.edu</w:t>
              </w:r>
            </w:hyperlink>
            <w:r w:rsidRPr="2F7F8028" w:rsidR="2F7F8028">
              <w:rPr>
                <w:rFonts w:ascii="Times New Roman" w:hAnsi="Times New Roman" w:eastAsia="Times New Roman" w:cs="Times New Roman"/>
                <w:b w:val="0"/>
                <w:bCs w:val="0"/>
                <w:i w:val="0"/>
                <w:iCs w:val="0"/>
                <w:sz w:val="24"/>
                <w:szCs w:val="24"/>
                <w:lang w:val="en-US"/>
              </w:rPr>
              <w:t xml:space="preserve"> </w:t>
            </w:r>
          </w:p>
          <w:p w:rsidR="2F7F8028" w:rsidP="2F7F8028" w:rsidRDefault="2F7F8028" w14:paraId="2824DE88" w14:textId="73DADEEC">
            <w:pPr>
              <w:rPr>
                <w:rFonts w:ascii="Times New Roman" w:hAnsi="Times New Roman" w:eastAsia="Times New Roman" w:cs="Times New Roman"/>
                <w:b w:val="1"/>
                <w:bCs w:val="1"/>
                <w:i w:val="0"/>
                <w:iCs w:val="0"/>
                <w:sz w:val="24"/>
                <w:szCs w:val="24"/>
              </w:rPr>
            </w:pPr>
            <w:r w:rsidRPr="2F7F8028" w:rsidR="2F7F8028">
              <w:rPr>
                <w:rFonts w:ascii="Times New Roman" w:hAnsi="Times New Roman" w:eastAsia="Times New Roman" w:cs="Times New Roman"/>
                <w:b w:val="0"/>
                <w:bCs w:val="0"/>
                <w:i w:val="0"/>
                <w:iCs w:val="0"/>
                <w:sz w:val="24"/>
                <w:szCs w:val="24"/>
                <w:lang w:val="en-US"/>
              </w:rPr>
              <w:t>ENVS 372A</w:t>
            </w:r>
          </w:p>
          <w:p w:rsidR="2F7F8028" w:rsidP="3EE42AB3" w:rsidRDefault="2F7F8028" w14:paraId="0F8ECD76" w14:textId="52900EC7">
            <w:pPr>
              <w:rPr>
                <w:rFonts w:ascii="Times New Roman" w:hAnsi="Times New Roman" w:eastAsia="Times New Roman" w:cs="Times New Roman"/>
                <w:b w:val="1"/>
                <w:bCs w:val="1"/>
                <w:i w:val="0"/>
                <w:iCs w:val="0"/>
                <w:sz w:val="24"/>
                <w:szCs w:val="24"/>
                <w:highlight w:val="yellow"/>
              </w:rPr>
            </w:pPr>
            <w:r w:rsidRPr="3EE42AB3" w:rsidR="657313C2">
              <w:rPr>
                <w:rFonts w:ascii="Times New Roman" w:hAnsi="Times New Roman" w:eastAsia="Times New Roman" w:cs="Times New Roman"/>
                <w:b w:val="0"/>
                <w:bCs w:val="0"/>
                <w:i w:val="0"/>
                <w:iCs w:val="0"/>
                <w:sz w:val="24"/>
                <w:szCs w:val="24"/>
                <w:lang w:val="en-US"/>
              </w:rPr>
              <w:t>Office hours:</w:t>
            </w:r>
            <w:r w:rsidRPr="3EE42AB3" w:rsidR="657313C2">
              <w:rPr>
                <w:rFonts w:ascii="Times New Roman" w:hAnsi="Times New Roman" w:eastAsia="Times New Roman" w:cs="Times New Roman"/>
                <w:b w:val="0"/>
                <w:bCs w:val="0"/>
                <w:i w:val="0"/>
                <w:iCs w:val="0"/>
                <w:sz w:val="24"/>
                <w:szCs w:val="24"/>
                <w:lang w:val="en-US"/>
              </w:rPr>
              <w:t xml:space="preserve"> </w:t>
            </w:r>
            <w:r w:rsidRPr="3EE42AB3" w:rsidR="1CF32F47">
              <w:rPr>
                <w:rFonts w:ascii="Times New Roman" w:hAnsi="Times New Roman" w:eastAsia="Times New Roman" w:cs="Times New Roman"/>
                <w:b w:val="0"/>
                <w:bCs w:val="0"/>
                <w:i w:val="0"/>
                <w:iCs w:val="0"/>
                <w:sz w:val="24"/>
                <w:szCs w:val="24"/>
                <w:lang w:val="en-US"/>
              </w:rPr>
              <w:t>Monday 3:30-5:00</w:t>
            </w:r>
          </w:p>
        </w:tc>
      </w:tr>
    </w:tbl>
    <w:p xmlns:wp14="http://schemas.microsoft.com/office/word/2010/wordml" w:rsidP="2F7F8028" w14:paraId="2C4742FB" wp14:textId="0835295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14FCB70" w14:paraId="4484F043" wp14:textId="7BEDC76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18C82F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Course </w:t>
      </w:r>
      <w:r w:rsidRPr="514FCB70" w:rsidR="659AF7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Description and Objectives</w:t>
      </w:r>
      <w:r w:rsidRPr="514FCB70" w:rsidR="18C82F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xmlns:wp14="http://schemas.microsoft.com/office/word/2010/wordml" w:rsidP="514FCB70" w14:paraId="7CB1113E" wp14:textId="6BF98A5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3195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Philosophy 2050 is designed to be an introduction to the methods, content, history, and importance of logical reasoning</w:t>
      </w:r>
      <w:r w:rsidRPr="514FCB70" w:rsidR="3195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14FCB70" w:rsidR="3195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will </w:t>
      </w:r>
      <w:r w:rsidRPr="514FCB70" w:rsidR="69752A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begin</w:t>
      </w:r>
      <w:r w:rsidRPr="514FCB70" w:rsidR="3195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 an introduction to logic, </w:t>
      </w:r>
      <w:r w:rsidRPr="514FCB70" w:rsidR="3195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proceed</w:t>
      </w:r>
      <w:r w:rsidRPr="514FCB70" w:rsidR="3195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learn informal fallacies, then move to Aristotelian logic and end with the syntax, semantics, and translations for sentential logic</w:t>
      </w:r>
      <w:r w:rsidRPr="514FCB70" w:rsidR="3195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14FCB70" w:rsidR="3195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goal of the instructor is to </w:t>
      </w:r>
      <w:r w:rsidRPr="514FCB70" w:rsidR="3195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w:t>
      </w:r>
      <w:r w:rsidRPr="514FCB70" w:rsidR="3195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mater</w:t>
      </w:r>
      <w:r w:rsidRPr="514FCB70" w:rsidR="10E740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ials and guidance that fosters </w:t>
      </w:r>
      <w:r w:rsidRPr="514FCB70" w:rsidR="2D0978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independent </w:t>
      </w:r>
      <w:r w:rsidRPr="514FCB70" w:rsidR="3B5D0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thinking</w:t>
      </w:r>
      <w:r w:rsidRPr="514FCB70" w:rsidR="2D0978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about the rules and function of logic both in our everyday lives as well as in philosophical argumentation: to organize and analyze information in a cogent form; help students to understand and appreciate the complexities of rational thinking, soundness, validity, and deduction; and to encourage students to read and think critically, emplo</w:t>
      </w:r>
      <w:r w:rsidRPr="514FCB70" w:rsidR="4C0204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ying techniques learned throughout the semester</w:t>
      </w:r>
      <w:r w:rsidRPr="514FCB70" w:rsidR="4C0204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14FCB70" w:rsidR="4C0204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 will be a significant amount of homework due every week</w:t>
      </w:r>
      <w:r w:rsidRPr="514FCB70" w:rsidR="4C0204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14FCB70" w:rsidR="4C0204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format for the course will be lecture/dialogue/discussion/exercises</w:t>
      </w:r>
      <w:r w:rsidRPr="514FCB70" w:rsidR="18C82F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514FCB70" w:rsidP="514FCB70" w:rsidRDefault="514FCB70" w14:paraId="25A2043F" w14:textId="0105495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14FCB70" w14:paraId="5F736BAF" wp14:textId="1A055B9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0AA6E9B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Grading</w:t>
      </w:r>
      <w:r w:rsidRPr="514FCB70" w:rsidR="18C82F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514FCB70" w14:paraId="25A99BC4" wp14:textId="041695A1">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9F95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will be evaluated by means of three in-class exams administered throughout the course of the semester.  Daily pop quizzes will be implemented as necessary and will count as part of your participation/attendance grade.  The </w:t>
      </w:r>
      <w:r w:rsidRPr="514FCB70" w:rsidR="0EBF0A6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final grade for the course will be weighted as follows:</w:t>
      </w:r>
    </w:p>
    <w:p xmlns:wp14="http://schemas.microsoft.com/office/word/2010/wordml" w:rsidP="514FCB70" w14:paraId="3BA21FB4" wp14:textId="485F22C1">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9F95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Test 1: Vocabulary of logic, Informal fallacies</w:t>
      </w:r>
      <w:r>
        <w:tab/>
      </w:r>
      <w:r>
        <w:tab/>
      </w:r>
      <w:r w:rsidRPr="514FCB70" w:rsidR="69F95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30%</w:t>
      </w:r>
    </w:p>
    <w:p xmlns:wp14="http://schemas.microsoft.com/office/word/2010/wordml" w:rsidP="514FCB70" w14:paraId="6A1E2B96" wp14:textId="63571285">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9F95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Test 2: Aristotelian Logic</w:t>
      </w:r>
      <w:r>
        <w:tab/>
      </w:r>
      <w:r>
        <w:tab/>
      </w:r>
      <w:r>
        <w:tab/>
      </w:r>
      <w:r>
        <w:tab/>
      </w:r>
      <w:r>
        <w:tab/>
      </w:r>
      <w:r w:rsidRPr="514FCB70" w:rsidR="69F95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30%</w:t>
      </w:r>
    </w:p>
    <w:p xmlns:wp14="http://schemas.microsoft.com/office/word/2010/wordml" w:rsidP="514FCB70" w14:paraId="62E69189" wp14:textId="77E8C0AC">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9F95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Test 3: Sentential/Propositional Logic</w:t>
      </w:r>
      <w:r>
        <w:tab/>
      </w:r>
      <w:r>
        <w:tab/>
      </w:r>
      <w:r>
        <w:tab/>
      </w:r>
      <w:r w:rsidRPr="514FCB70" w:rsidR="69F95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30%</w:t>
      </w:r>
    </w:p>
    <w:p xmlns:wp14="http://schemas.microsoft.com/office/word/2010/wordml" w:rsidP="514FCB70" w14:paraId="704E64DA" wp14:textId="741BE9DF">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9F95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Attendance/Participation/Quizzes</w:t>
      </w:r>
      <w:r>
        <w:tab/>
      </w:r>
      <w:r>
        <w:tab/>
      </w:r>
      <w:r>
        <w:tab/>
      </w:r>
      <w:r>
        <w:tab/>
      </w:r>
      <w:r w:rsidRPr="514FCB70" w:rsidR="69F95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10%</w:t>
      </w:r>
    </w:p>
    <w:p xmlns:wp14="http://schemas.microsoft.com/office/word/2010/wordml" w:rsidP="514FCB70" w14:paraId="5B3346CA" wp14:textId="26360E1F">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14FCB70" w14:paraId="12EE96A3" wp14:textId="02D2D174">
      <w:pPr>
        <w:pStyle w:val="Normal"/>
        <w:bidi w:val="0"/>
        <w:spacing w:before="0" w:beforeAutospacing="off" w:after="0" w:afterAutospacing="off" w:line="259" w:lineRule="auto"/>
        <w:ind w:left="45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9F95C4B">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Late exams and homework will not be accepted</w:t>
      </w:r>
      <w:r w:rsidRPr="514FCB70" w:rsidR="69F95C4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t>.</w:t>
      </w:r>
      <w:r w:rsidRPr="514FCB70" w:rsidR="69F95C4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If you know in advance of expected absences for religious observances or other reasons, please </w:t>
      </w:r>
      <w:proofErr w:type="gramStart"/>
      <w:r w:rsidRPr="514FCB70" w:rsidR="69F95C4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make arrangements</w:t>
      </w:r>
      <w:proofErr w:type="gramEnd"/>
      <w:r w:rsidRPr="514FCB70" w:rsidR="69F95C4B">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with me.</w:t>
      </w:r>
    </w:p>
    <w:p xmlns:wp14="http://schemas.microsoft.com/office/word/2010/wordml" w:rsidP="514FCB70" w14:paraId="6C45625C" wp14:textId="26D6E595">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14FCB70" w14:paraId="2526EEB6" wp14:textId="131DB933">
      <w:p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514FCB70" w14:paraId="6DACFE23" wp14:textId="6783CC8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435B31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 Materials:</w:t>
      </w:r>
    </w:p>
    <w:p xmlns:wp14="http://schemas.microsoft.com/office/word/2010/wordml" w:rsidP="514FCB70" w14:paraId="2424BF36" wp14:textId="413F5EA8">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14FCB70" w:rsidR="435B318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 Concise Introduction to Logic</w:t>
      </w:r>
      <w:r w:rsidRPr="514FCB70" w:rsidR="435B31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Hurley &amp; Watson, 13</w:t>
      </w:r>
      <w:r w:rsidRPr="514FCB70" w:rsidR="435B318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514FCB70" w:rsidR="435B31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edition</w:t>
      </w:r>
    </w:p>
    <w:p xmlns:wp14="http://schemas.microsoft.com/office/word/2010/wordml" w:rsidP="514FCB70" w14:paraId="151D710C" wp14:textId="6D15F79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14FCB70" w14:paraId="2DE661FC" wp14:textId="6EA6627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435B31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Homework:</w:t>
      </w:r>
    </w:p>
    <w:p xmlns:wp14="http://schemas.microsoft.com/office/word/2010/wordml" w:rsidP="3EE42AB3" w14:paraId="59B981A6" wp14:textId="140B96C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E42AB3" w:rsidR="435B31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Weekly homework will be collected every Friday </w:t>
      </w:r>
      <w:r w:rsidRPr="3EE42AB3" w:rsidR="1990D8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at the end of </w:t>
      </w:r>
      <w:r w:rsidRPr="3EE42AB3" w:rsidR="435B31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our recitation meeting.  Homework will count towards your </w:t>
      </w:r>
      <w:r w:rsidRPr="3EE42AB3" w:rsidR="79E47E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test </w:t>
      </w:r>
      <w:r w:rsidRPr="3EE42AB3" w:rsidR="435B31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grades; completion of weekly assignments can add as m</w:t>
      </w:r>
      <w:r w:rsidRPr="3EE42AB3" w:rsidR="6E117D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any </w:t>
      </w:r>
      <w:r w:rsidRPr="3EE42AB3" w:rsidR="435B31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10 bonus points to </w:t>
      </w:r>
      <w:r w:rsidRPr="3EE42AB3" w:rsidR="04AAC2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each test grade.</w:t>
      </w:r>
    </w:p>
    <w:p xmlns:wp14="http://schemas.microsoft.com/office/word/2010/wordml" w:rsidP="514FCB70" w14:paraId="02D1A87F" wp14:textId="5A54A1E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14FCB70" w14:paraId="01CD03D2" wp14:textId="0DFBA56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1175400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Grading Scale:</w:t>
      </w:r>
    </w:p>
    <w:p xmlns:wp14="http://schemas.microsoft.com/office/word/2010/wordml" w:rsidP="514FCB70" w14:paraId="7419F95C" wp14:textId="1E01646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7562CE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Final </w:t>
      </w:r>
      <w:r w:rsidRPr="514FCB70" w:rsidR="411AF4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course </w:t>
      </w:r>
      <w:r w:rsidRPr="514FCB70" w:rsidR="7562CE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grades will reflect </w:t>
      </w:r>
      <w:r w:rsidRPr="514FCB70" w:rsidR="117540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following sca</w:t>
      </w:r>
      <w:r w:rsidRPr="514FCB70" w:rsidR="647EB7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w:t>
      </w:r>
    </w:p>
    <w:p xmlns:wp14="http://schemas.microsoft.com/office/word/2010/wordml" w:rsidP="514FCB70" w14:paraId="1F2D7EB1" wp14:textId="29F861D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47EB7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A=90%+     B=80-89%     C=70-79%     D=60-69%     F=0-59%</w:t>
      </w:r>
    </w:p>
    <w:p xmlns:wp14="http://schemas.microsoft.com/office/word/2010/wordml" w:rsidP="514FCB70" w14:paraId="7D09DB2F" wp14:textId="02C66F1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14FCB70" w14:paraId="3C378286" wp14:textId="5456C22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2CB66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Attendance:</w:t>
      </w:r>
    </w:p>
    <w:p xmlns:wp14="http://schemas.microsoft.com/office/word/2010/wordml" w:rsidP="514FCB70" w14:paraId="6C8DD3C5" wp14:textId="48133C2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14FCB70" w:rsidR="2CB66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are expected to be </w:t>
      </w:r>
      <w:r w:rsidRPr="514FCB70" w:rsidR="2CB66232">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t>on time</w:t>
      </w:r>
      <w:r w:rsidRPr="514FCB70" w:rsidR="2CB66232">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and attend </w:t>
      </w:r>
      <w:r w:rsidRPr="514FCB70" w:rsidR="2CB66232">
        <w:rPr>
          <w:rFonts w:ascii="Times New Roman" w:hAnsi="Times New Roman" w:eastAsia="Times New Roman" w:cs="Times New Roman"/>
          <w:b w:val="0"/>
          <w:bCs w:val="0"/>
          <w:i w:val="0"/>
          <w:iCs w:val="0"/>
          <w:caps w:val="0"/>
          <w:smallCaps w:val="0"/>
          <w:noProof w:val="0"/>
          <w:color w:val="000000" w:themeColor="text1" w:themeTint="FF" w:themeShade="FF"/>
          <w:sz w:val="24"/>
          <w:szCs w:val="24"/>
          <w:u w:val="single"/>
          <w:lang w:val="en-US"/>
        </w:rPr>
        <w:t>every</w:t>
      </w:r>
      <w:r w:rsidRPr="514FCB70" w:rsidR="2CB66232">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class.  Attendance will be taken </w:t>
      </w:r>
      <w:r w:rsidRPr="514FCB70" w:rsidR="2CB66232">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5</w:t>
      </w:r>
      <w:r w:rsidRPr="514FCB70" w:rsidR="2CB66232">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minutes after the start time of class.  If you are not present when attendance is taken, you will be counted absent for the day.  Excessive absences will lower your grade.  Owing to the </w:t>
      </w:r>
      <w:r w:rsidRPr="514FCB70" w:rsidR="4A2987DA">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contingencies of life, </w:t>
      </w:r>
      <w:r w:rsidRPr="514FCB70" w:rsidR="4A2987DA">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 xml:space="preserve">you are permitted </w:t>
      </w:r>
      <w:r w:rsidRPr="514FCB70" w:rsidR="4A2987DA">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5</w:t>
      </w:r>
      <w:r w:rsidRPr="514FCB70" w:rsidR="4A2987DA">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 xml:space="preserve"> absences</w:t>
      </w:r>
      <w:r w:rsidRPr="514FCB70" w:rsidR="4A2987DA">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after which each subsequent absence will lower your final attendance grade by one letter grade.  If you are absent, there is no need for documentation explaining the absence—all absences will be treated the same, meaning there is no difference between “excused” and “une</w:t>
      </w:r>
      <w:r w:rsidRPr="514FCB70" w:rsidR="56F6B4A2">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xcused” absences</w:t>
      </w:r>
      <w:r w:rsidRPr="514FCB70" w:rsidR="3805E431">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If you do not stay for the entirety of class, you will be counted absent.</w:t>
      </w:r>
    </w:p>
    <w:p xmlns:wp14="http://schemas.microsoft.com/office/word/2010/wordml" w:rsidP="514FCB70" w14:paraId="6E8125A7" wp14:textId="3456F86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p>
    <w:p xmlns:wp14="http://schemas.microsoft.com/office/word/2010/wordml" w:rsidP="514FCB70" w14:paraId="27AF080B" wp14:textId="776E7A7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571990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Communication expectations:</w:t>
      </w:r>
    </w:p>
    <w:p xmlns:wp14="http://schemas.microsoft.com/office/word/2010/wordml" w:rsidP="514FCB70" w14:paraId="65DB44E4" wp14:textId="649E08F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571990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Communication regarding course information will be handled through Canvas.  If you have questions or concerns at any point during the term and wish to contact the instructor via email, please contact him using the address listed above.  The instructor will do his best to respond within 24 hours Monday-Friday and may take longer to respond on days when class does not meet.</w:t>
      </w:r>
    </w:p>
    <w:p xmlns:wp14="http://schemas.microsoft.com/office/word/2010/wordml" w:rsidP="514FCB70" w14:paraId="4D9B1625" wp14:textId="168AB95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p>
    <w:p xmlns:wp14="http://schemas.microsoft.com/office/word/2010/wordml" w:rsidP="514FCB70" w14:paraId="33DA18FF" wp14:textId="2478B57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4F18C7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Inclusivity Statement: </w:t>
      </w:r>
    </w:p>
    <w:p xmlns:wp14="http://schemas.microsoft.com/office/word/2010/wordml" w:rsidP="514FCB70" w14:paraId="7564E15C" wp14:textId="4A3DB3F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4F18C7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UNT students represent a variety of backgrounds and perspectives. This professor is committed to providing an atmosphere for learning that respects diversity and inclusion.</w:t>
      </w:r>
    </w:p>
    <w:p xmlns:wp14="http://schemas.microsoft.com/office/word/2010/wordml" w:rsidP="514FCB70" w14:paraId="7E2C194C" wp14:textId="1E9FA72D">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pPr>
    </w:p>
    <w:p xmlns:wp14="http://schemas.microsoft.com/office/word/2010/wordml" w:rsidP="2F7F8028" w14:paraId="7DE9A68C" wp14:textId="28236780">
      <w:pPr/>
      <w:r>
        <w:br w:type="page"/>
      </w:r>
    </w:p>
    <w:p xmlns:wp14="http://schemas.microsoft.com/office/word/2010/wordml" w:rsidP="514FCB70" w14:paraId="546257DA" wp14:textId="2E06342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514FCB70" w:rsidR="3805E431">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t>UNT Policies:</w:t>
      </w:r>
    </w:p>
    <w:p xmlns:wp14="http://schemas.microsoft.com/office/word/2010/wordml" w:rsidP="514FCB70" w14:paraId="3CD80839" wp14:textId="3E9AA4D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3805E4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integrity expectations:</w:t>
      </w:r>
    </w:p>
    <w:p xmlns:wp14="http://schemas.microsoft.com/office/word/2010/wordml" w:rsidP="514FCB70" w14:paraId="148C87A2" wp14:textId="12B89A8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3805E4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are responsible for reading, understanding, and following UNT’s Academic Dishonesty Policy, which can be found here: </w:t>
      </w:r>
      <w:hyperlink r:id="Rcb6c388fbe354523">
        <w:r w:rsidRPr="514FCB70" w:rsidR="3805E43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https://policy.unt.edu/policy/06-003</w:t>
        </w:r>
      </w:hyperlink>
    </w:p>
    <w:p xmlns:wp14="http://schemas.microsoft.com/office/word/2010/wordml" w:rsidP="514FCB70" w14:paraId="7B0B81F0" wp14:textId="007BA97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3805E4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ODA accommodation statement:</w:t>
      </w:r>
    </w:p>
    <w:p xmlns:wp14="http://schemas.microsoft.com/office/word/2010/wordml" w:rsidP="514FCB70" w14:paraId="7D86C37D" wp14:textId="6EE212B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3805E4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University of North Texas is committed to both the spirit and letter of federal equal opportunity legislation; reference Public Law 92-112 – The Rehabilitation Act of 1973 as amended. Students with disabilities requiring accommodations in the classroom should contact UNT’s Office of Disability Access (ODA) which works in partnership with faculty and staff to eliminate or minimize barriers in the educational environment and facilitate inclusion on campus by determining reasonable accommodations that will enable every student to have equal access to the full range of UNT programs and services. Students with accommodations or services already coordinated by the ODA should contact the professor immediately via email or during scheduled office hours to ensure all necessary services are in place for their success.</w:t>
      </w:r>
    </w:p>
    <w:p xmlns:wp14="http://schemas.microsoft.com/office/word/2010/wordml" w:rsidP="514FCB70" w14:paraId="61865E5B" wp14:textId="1348A66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2CEC0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Prohibition of Discrimination, </w:t>
      </w:r>
      <w:r w:rsidRPr="514FCB70" w:rsidR="62CEC0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Harrassment</w:t>
      </w:r>
      <w:r w:rsidRPr="514FCB70" w:rsidR="62CEC0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and Retaliation (Policy 16.004)</w:t>
      </w:r>
    </w:p>
    <w:p xmlns:wp14="http://schemas.microsoft.com/office/word/2010/wordml" w:rsidP="514FCB70" w14:paraId="02A58106" wp14:textId="2489D7E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2CEC0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w:t>
      </w:r>
      <w:r w:rsidRPr="514FCB70" w:rsidR="5F9459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vities; employment policies, </w:t>
      </w:r>
      <w:proofErr w:type="spellStart"/>
      <w:r w:rsidRPr="514FCB70" w:rsidR="5F9459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prodecures</w:t>
      </w:r>
      <w:proofErr w:type="spellEnd"/>
      <w:r w:rsidRPr="514FCB70" w:rsidR="5F9459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 processes; and university facilities.  The University takes active measures to prevent such conduct and investigates and takes remedial action when appropriate.</w:t>
      </w:r>
    </w:p>
    <w:p xmlns:wp14="http://schemas.microsoft.com/office/word/2010/wordml" w:rsidP="514FCB70" w14:paraId="3EE6C5FB" wp14:textId="1422449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E42AB3" w:rsidR="5F9459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Emergency Notification &amp; Procedures</w:t>
      </w:r>
    </w:p>
    <w:p w:rsidR="7FCBEFDF" w:rsidP="3EE42AB3" w:rsidRDefault="7FCBEFDF" w14:paraId="26F37635" w14:textId="56E66D8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E42AB3" w:rsidR="7FCBEF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If Canvas is not accessible during </w:t>
      </w:r>
      <w:proofErr w:type="gramStart"/>
      <w:r w:rsidRPr="3EE42AB3" w:rsidR="7FCBEF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w:t>
      </w:r>
      <w:proofErr w:type="gramEnd"/>
      <w:r w:rsidRPr="3EE42AB3" w:rsidR="7FCBEF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emergency, contact me via email for more information.</w:t>
      </w:r>
    </w:p>
    <w:p xmlns:wp14="http://schemas.microsoft.com/office/word/2010/wordml" w:rsidP="514FCB70" w14:paraId="5077FA3F" wp14:textId="51BFAC8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1D4D458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Drop/Withdrawal Information and other Academic Dates: </w:t>
      </w:r>
      <w:hyperlink r:id="Re8bcb6dcdfd849f4">
        <w:r w:rsidRPr="514FCB70" w:rsidR="1D4D458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http://essc.unt.edu/registrar/schedule/scheduleclass.html</w:t>
        </w:r>
      </w:hyperlink>
    </w:p>
    <w:p xmlns:wp14="http://schemas.microsoft.com/office/word/2010/wordml" w:rsidP="514FCB70" w14:paraId="474E2505" wp14:textId="5F58D93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14FCB70" w14:paraId="6A25705D" wp14:textId="13A74F2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14FCB70" w14:paraId="6D68E373" wp14:textId="05D8DD5F">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pPr>
    </w:p>
    <w:p xmlns:wp14="http://schemas.microsoft.com/office/word/2010/wordml" w:rsidP="514FCB70" w14:paraId="0BE9AFF7" wp14:textId="5E2FEC55">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u w:val="none"/>
          <w:lang w:val="en-US"/>
        </w:rPr>
      </w:pPr>
    </w:p>
    <w:p w:rsidR="514FCB70" w:rsidRDefault="514FCB70" w14:paraId="3C7A0442" w14:textId="4FE0D40E">
      <w:r>
        <w:br w:type="page"/>
      </w:r>
    </w:p>
    <w:p xmlns:wp14="http://schemas.microsoft.com/office/word/2010/wordml" w:rsidP="514FCB70" w14:paraId="7B82ADC1" wp14:textId="3EFEC921">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18C82F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Schedule</w:t>
      </w:r>
    </w:p>
    <w:tbl>
      <w:tblPr>
        <w:tblStyle w:val="TableGrid"/>
        <w:tblW w:w="0" w:type="auto"/>
        <w:tblLayout w:type="fixed"/>
        <w:tblLook w:val="06A0" w:firstRow="1" w:lastRow="0" w:firstColumn="1" w:lastColumn="0" w:noHBand="1" w:noVBand="1"/>
      </w:tblPr>
      <w:tblGrid>
        <w:gridCol w:w="5160"/>
        <w:gridCol w:w="4200"/>
      </w:tblGrid>
      <w:tr w:rsidR="514FCB70" w:rsidTr="756EFB66" w14:paraId="2D38512C">
        <w:trPr>
          <w:trHeight w:val="300"/>
        </w:trPr>
        <w:tc>
          <w:tcPr>
            <w:tcW w:w="5160" w:type="dxa"/>
            <w:tcMar/>
          </w:tcPr>
          <w:p w:rsidR="4BF03E60" w:rsidP="514FCB70" w:rsidRDefault="4BF03E60" w14:paraId="17E74E79" w14:textId="77B87A77">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14FCB70" w:rsidR="4BF03E6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1, Chapter 1: Basic Concepts</w:t>
            </w:r>
          </w:p>
        </w:tc>
        <w:tc>
          <w:tcPr>
            <w:tcW w:w="4200" w:type="dxa"/>
            <w:tcMar/>
          </w:tcPr>
          <w:p w:rsidR="514FCB70" w:rsidP="514FCB70" w:rsidRDefault="514FCB70" w14:paraId="4212B732" w14:textId="3DB88DC6">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514FCB70" w:rsidTr="756EFB66" w14:paraId="57F63724">
        <w:trPr>
          <w:trHeight w:val="300"/>
        </w:trPr>
        <w:tc>
          <w:tcPr>
            <w:tcW w:w="5160" w:type="dxa"/>
            <w:tcMar/>
          </w:tcPr>
          <w:p w:rsidR="6FC9FA6C" w:rsidP="756EFB66" w:rsidRDefault="6FC9FA6C" w14:paraId="7AFD46E2" w14:textId="684C3C9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735162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1/18</w:t>
            </w:r>
            <w:r w:rsidRPr="756EFB66" w:rsidR="10CDED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Vocabulary; Informal Logic</w:t>
            </w:r>
          </w:p>
        </w:tc>
        <w:tc>
          <w:tcPr>
            <w:tcW w:w="4200" w:type="dxa"/>
            <w:tcMar/>
          </w:tcPr>
          <w:p w:rsidR="514FCB70" w:rsidP="514FCB70" w:rsidRDefault="514FCB70" w14:paraId="43A92ED4"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5752195B">
        <w:trPr>
          <w:trHeight w:val="300"/>
        </w:trPr>
        <w:tc>
          <w:tcPr>
            <w:tcW w:w="5160" w:type="dxa"/>
            <w:tcMar/>
          </w:tcPr>
          <w:p w:rsidR="6FC9FA6C" w:rsidP="756EFB66" w:rsidRDefault="6FC9FA6C" w14:paraId="39AFC702" w14:textId="58ADC73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181FDA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1/20</w:t>
            </w:r>
            <w:r w:rsidRPr="756EFB66" w:rsidR="7E0874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Arguments, Induction vs. Deduction</w:t>
            </w:r>
          </w:p>
        </w:tc>
        <w:tc>
          <w:tcPr>
            <w:tcW w:w="4200" w:type="dxa"/>
            <w:tcMar/>
          </w:tcPr>
          <w:p w:rsidR="7E087479" w:rsidP="756EFB66" w:rsidRDefault="7E087479" w14:paraId="0A3B08E1" w14:textId="72066C3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7E0874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1.1-1.3</w:t>
            </w:r>
          </w:p>
        </w:tc>
      </w:tr>
      <w:tr w:rsidR="756EFB66" w:rsidTr="756EFB66" w14:paraId="6C60CE3F">
        <w:trPr>
          <w:trHeight w:val="300"/>
        </w:trPr>
        <w:tc>
          <w:tcPr>
            <w:tcW w:w="5160" w:type="dxa"/>
            <w:tcMar/>
          </w:tcPr>
          <w:p w:rsidR="756EFB66" w:rsidP="756EFB66" w:rsidRDefault="756EFB66" w14:paraId="4878D191" w14:textId="1EF1D2E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756EFB6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2, Chapter 1: Basic Concepts</w:t>
            </w:r>
          </w:p>
        </w:tc>
        <w:tc>
          <w:tcPr>
            <w:tcW w:w="4200" w:type="dxa"/>
            <w:tcMar/>
          </w:tcPr>
          <w:p w:rsidR="756EFB66" w:rsidP="756EFB66" w:rsidRDefault="756EFB66" w14:paraId="78138A40"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31E78363">
        <w:trPr>
          <w:trHeight w:val="300"/>
        </w:trPr>
        <w:tc>
          <w:tcPr>
            <w:tcW w:w="5160" w:type="dxa"/>
            <w:tcMar/>
          </w:tcPr>
          <w:p w:rsidR="6FC9FA6C" w:rsidP="756EFB66" w:rsidRDefault="6FC9FA6C" w14:paraId="5ECCB2DA" w14:textId="047443B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2B8FB1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1/23</w:t>
            </w:r>
            <w:r w:rsidRPr="756EFB66" w:rsidR="493CA2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Induction vs. Deduction</w:t>
            </w:r>
          </w:p>
        </w:tc>
        <w:tc>
          <w:tcPr>
            <w:tcW w:w="4200" w:type="dxa"/>
            <w:tcMar/>
          </w:tcPr>
          <w:p w:rsidR="493CA2F6" w:rsidP="514FCB70" w:rsidRDefault="493CA2F6" w14:paraId="6251EB6D" w14:textId="569A39B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493CA2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1.1-1.3</w:t>
            </w:r>
          </w:p>
        </w:tc>
      </w:tr>
      <w:tr w:rsidR="514FCB70" w:rsidTr="756EFB66" w14:paraId="3162EBD6">
        <w:trPr>
          <w:trHeight w:val="300"/>
        </w:trPr>
        <w:tc>
          <w:tcPr>
            <w:tcW w:w="5160" w:type="dxa"/>
            <w:tcMar/>
          </w:tcPr>
          <w:p w:rsidR="59252B16" w:rsidP="756EFB66" w:rsidRDefault="59252B16" w14:paraId="076EC932" w14:textId="4EB5CB4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3E3F4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1/25</w:t>
            </w:r>
            <w:r w:rsidRPr="756EFB66" w:rsidR="7C695A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Validity, Soundness, Strength, Cogency</w:t>
            </w:r>
          </w:p>
        </w:tc>
        <w:tc>
          <w:tcPr>
            <w:tcW w:w="4200" w:type="dxa"/>
            <w:tcMar/>
          </w:tcPr>
          <w:p w:rsidR="7C695AC7" w:rsidP="514FCB70" w:rsidRDefault="7C695AC7" w14:paraId="2E4BF57B" w14:textId="652CC4B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7C695A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1.4-1.5</w:t>
            </w:r>
          </w:p>
        </w:tc>
      </w:tr>
      <w:tr w:rsidR="514FCB70" w:rsidTr="756EFB66" w14:paraId="0A9C5CB7">
        <w:trPr>
          <w:trHeight w:val="300"/>
        </w:trPr>
        <w:tc>
          <w:tcPr>
            <w:tcW w:w="5160" w:type="dxa"/>
            <w:tcMar/>
          </w:tcPr>
          <w:p w:rsidR="59252B16" w:rsidP="756EFB66" w:rsidRDefault="59252B16" w14:paraId="19FFB362" w14:textId="667D963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597934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1/27</w:t>
            </w:r>
            <w:r w:rsidRPr="756EFB66" w:rsidR="1620ED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1620ED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Validity, Soundness, Strength, Cogency</w:t>
            </w:r>
          </w:p>
        </w:tc>
        <w:tc>
          <w:tcPr>
            <w:tcW w:w="4200" w:type="dxa"/>
            <w:tcMar/>
          </w:tcPr>
          <w:p w:rsidR="1620ED28" w:rsidP="756EFB66" w:rsidRDefault="1620ED28" w14:paraId="5BAF39D8" w14:textId="0E02F42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1620ED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w:t>
            </w:r>
            <w:r w:rsidRPr="756EFB66" w:rsidR="697334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w:t>
            </w:r>
            <w:r w:rsidRPr="756EFB66" w:rsidR="1620ED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-1.5</w:t>
            </w:r>
          </w:p>
        </w:tc>
      </w:tr>
      <w:tr w:rsidR="514FCB70" w:rsidTr="756EFB66" w14:paraId="7294D292">
        <w:trPr>
          <w:trHeight w:val="300"/>
        </w:trPr>
        <w:tc>
          <w:tcPr>
            <w:tcW w:w="5160" w:type="dxa"/>
            <w:tcMar/>
          </w:tcPr>
          <w:p w:rsidR="6FC9FA6C" w:rsidP="514FCB70" w:rsidRDefault="6FC9FA6C" w14:paraId="2D9FF2E0" w14:textId="1FB47CD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3, Chapter 3: Informal Fallacies</w:t>
            </w:r>
          </w:p>
        </w:tc>
        <w:tc>
          <w:tcPr>
            <w:tcW w:w="4200" w:type="dxa"/>
            <w:tcMar/>
          </w:tcPr>
          <w:p w:rsidR="514FCB70" w:rsidP="514FCB70" w:rsidRDefault="514FCB70" w14:paraId="6454B624"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76D0731D">
        <w:trPr>
          <w:trHeight w:val="300"/>
        </w:trPr>
        <w:tc>
          <w:tcPr>
            <w:tcW w:w="5160" w:type="dxa"/>
            <w:tcMar/>
          </w:tcPr>
          <w:p w:rsidR="38779DAF" w:rsidP="756EFB66" w:rsidRDefault="38779DAF" w14:paraId="017F25E6" w14:textId="6615763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7B6CFA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1/30</w:t>
            </w:r>
            <w:r w:rsidRPr="756EFB66" w:rsidR="482F64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Validity, Soundness, Strength, Cogency</w:t>
            </w:r>
          </w:p>
          <w:p w:rsidR="38779DAF" w:rsidP="514FCB70" w:rsidRDefault="38779DAF" w14:paraId="62724857" w14:textId="540572C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38779D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*Last day to drop a course without it showing up on transcripts</w:t>
            </w:r>
            <w:r w:rsidRPr="514FCB70" w:rsidR="03657D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tc>
        <w:tc>
          <w:tcPr>
            <w:tcW w:w="4200" w:type="dxa"/>
            <w:tcMar/>
          </w:tcPr>
          <w:p w:rsidR="34780741" w:rsidP="514FCB70" w:rsidRDefault="34780741" w14:paraId="041CC405" w14:textId="1F7353A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347807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1.4-1.5</w:t>
            </w:r>
          </w:p>
        </w:tc>
      </w:tr>
      <w:tr w:rsidR="514FCB70" w:rsidTr="756EFB66" w14:paraId="6B4EF8DE">
        <w:trPr>
          <w:trHeight w:val="300"/>
        </w:trPr>
        <w:tc>
          <w:tcPr>
            <w:tcW w:w="5160" w:type="dxa"/>
            <w:tcMar/>
          </w:tcPr>
          <w:p w:rsidR="38779DAF" w:rsidP="756EFB66" w:rsidRDefault="38779DAF" w14:paraId="29046F9F" w14:textId="2507C0D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709B2C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2/1</w:t>
            </w:r>
            <w:r w:rsidRPr="756EFB66" w:rsidR="4AB888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4AB888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General Fallacies, Fallacies of Relevance</w:t>
            </w:r>
          </w:p>
        </w:tc>
        <w:tc>
          <w:tcPr>
            <w:tcW w:w="4200" w:type="dxa"/>
            <w:tcMar/>
          </w:tcPr>
          <w:p w:rsidR="4AB888FC" w:rsidP="514FCB70" w:rsidRDefault="4AB888FC" w14:paraId="0EB1DE48" w14:textId="20711E7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4AB888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3.1-3.2</w:t>
            </w:r>
          </w:p>
        </w:tc>
      </w:tr>
      <w:tr w:rsidR="514FCB70" w:rsidTr="756EFB66" w14:paraId="7A6CA5CF">
        <w:trPr>
          <w:trHeight w:val="300"/>
        </w:trPr>
        <w:tc>
          <w:tcPr>
            <w:tcW w:w="5160" w:type="dxa"/>
            <w:tcMar/>
          </w:tcPr>
          <w:p w:rsidR="38779DAF" w:rsidP="756EFB66" w:rsidRDefault="38779DAF" w14:paraId="0CCC4A57" w14:textId="6F3EE09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222B5E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2/3</w:t>
            </w:r>
            <w:r w:rsidRPr="756EFB66" w:rsidR="006DB3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Fallacies of Relevance, Weak Induction</w:t>
            </w:r>
          </w:p>
        </w:tc>
        <w:tc>
          <w:tcPr>
            <w:tcW w:w="4200" w:type="dxa"/>
            <w:tcMar/>
          </w:tcPr>
          <w:p w:rsidR="006DB326" w:rsidP="514FCB70" w:rsidRDefault="006DB326" w14:paraId="3CDE1C7D" w14:textId="6A267F5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006DB3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3.1-3.2</w:t>
            </w:r>
          </w:p>
        </w:tc>
      </w:tr>
      <w:tr w:rsidR="514FCB70" w:rsidTr="756EFB66" w14:paraId="117C9D01">
        <w:trPr>
          <w:trHeight w:val="300"/>
        </w:trPr>
        <w:tc>
          <w:tcPr>
            <w:tcW w:w="5160" w:type="dxa"/>
            <w:tcMar/>
          </w:tcPr>
          <w:p w:rsidR="6FC9FA6C" w:rsidP="514FCB70" w:rsidRDefault="6FC9FA6C" w14:paraId="561547CC" w14:textId="161A681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4, Chapter 3: Informal Fallacies</w:t>
            </w:r>
          </w:p>
        </w:tc>
        <w:tc>
          <w:tcPr>
            <w:tcW w:w="4200" w:type="dxa"/>
            <w:tcMar/>
          </w:tcPr>
          <w:p w:rsidR="514FCB70" w:rsidP="514FCB70" w:rsidRDefault="514FCB70" w14:paraId="018AF6D7"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59074664">
        <w:trPr>
          <w:trHeight w:val="300"/>
        </w:trPr>
        <w:tc>
          <w:tcPr>
            <w:tcW w:w="5160" w:type="dxa"/>
            <w:tcMar/>
          </w:tcPr>
          <w:p w:rsidR="674F64E0" w:rsidP="756EFB66" w:rsidRDefault="674F64E0" w14:paraId="0F1160B1" w14:textId="367DD5D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438B06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2/6</w:t>
            </w:r>
            <w:r w:rsidRPr="756EFB66" w:rsidR="0E81EC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Weak Induction, Presumption, Ambiguity, Grammatical Analysis</w:t>
            </w:r>
          </w:p>
        </w:tc>
        <w:tc>
          <w:tcPr>
            <w:tcW w:w="4200" w:type="dxa"/>
            <w:tcMar/>
          </w:tcPr>
          <w:p w:rsidR="0E81EC3A" w:rsidP="514FCB70" w:rsidRDefault="0E81EC3A" w14:paraId="1AE1D529" w14:textId="4FFBA3E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0E81EC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3.3-3.4</w:t>
            </w:r>
          </w:p>
        </w:tc>
      </w:tr>
      <w:tr w:rsidR="514FCB70" w:rsidTr="756EFB66" w14:paraId="30E8A7F1">
        <w:trPr>
          <w:trHeight w:val="300"/>
        </w:trPr>
        <w:tc>
          <w:tcPr>
            <w:tcW w:w="5160" w:type="dxa"/>
            <w:tcMar/>
          </w:tcPr>
          <w:p w:rsidR="674F64E0" w:rsidP="756EFB66" w:rsidRDefault="674F64E0" w14:paraId="27832265" w14:textId="2C0E305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0E0E52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2/8</w:t>
            </w:r>
            <w:r w:rsidRPr="756EFB66" w:rsidR="2A29D3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Fallacies in Ordinary Language</w:t>
            </w:r>
          </w:p>
        </w:tc>
        <w:tc>
          <w:tcPr>
            <w:tcW w:w="4200" w:type="dxa"/>
            <w:tcMar/>
          </w:tcPr>
          <w:p w:rsidR="2A29D374" w:rsidP="514FCB70" w:rsidRDefault="2A29D374" w14:paraId="70D8C99B" w14:textId="53F5D33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2A29D3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3.5</w:t>
            </w:r>
          </w:p>
        </w:tc>
      </w:tr>
      <w:tr w:rsidR="514FCB70" w:rsidTr="756EFB66" w14:paraId="361449C0">
        <w:trPr>
          <w:trHeight w:val="300"/>
        </w:trPr>
        <w:tc>
          <w:tcPr>
            <w:tcW w:w="5160" w:type="dxa"/>
            <w:tcMar/>
          </w:tcPr>
          <w:p w:rsidR="674F64E0" w:rsidP="756EFB66" w:rsidRDefault="674F64E0" w14:paraId="176EF781" w14:textId="61DF0A7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6951DE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2/10</w:t>
            </w:r>
            <w:r w:rsidRPr="756EFB66" w:rsidR="4B5B92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Exam Review</w:t>
            </w:r>
          </w:p>
        </w:tc>
        <w:tc>
          <w:tcPr>
            <w:tcW w:w="4200" w:type="dxa"/>
            <w:tcMar/>
          </w:tcPr>
          <w:p w:rsidR="514FCB70" w:rsidP="514FCB70" w:rsidRDefault="514FCB70" w14:paraId="15D175E5"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10402F2E">
        <w:trPr>
          <w:trHeight w:val="300"/>
        </w:trPr>
        <w:tc>
          <w:tcPr>
            <w:tcW w:w="5160" w:type="dxa"/>
            <w:tcMar/>
          </w:tcPr>
          <w:p w:rsidR="6FC9FA6C" w:rsidP="514FCB70" w:rsidRDefault="6FC9FA6C" w14:paraId="091FF922" w14:textId="6D24A7B9">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5, Chapter 4: Categorical Propositions</w:t>
            </w:r>
          </w:p>
        </w:tc>
        <w:tc>
          <w:tcPr>
            <w:tcW w:w="4200" w:type="dxa"/>
            <w:tcMar/>
          </w:tcPr>
          <w:p w:rsidR="514FCB70" w:rsidP="514FCB70" w:rsidRDefault="514FCB70" w14:paraId="52A44202"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7EE6C1B1">
        <w:trPr>
          <w:trHeight w:val="300"/>
        </w:trPr>
        <w:tc>
          <w:tcPr>
            <w:tcW w:w="5160" w:type="dxa"/>
            <w:tcMar/>
          </w:tcPr>
          <w:p w:rsidR="47ECC6FA" w:rsidP="756EFB66" w:rsidRDefault="47ECC6FA" w14:paraId="2B5968E2" w14:textId="353EFCF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05F2BA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2/13</w:t>
            </w:r>
            <w:r w:rsidRPr="756EFB66" w:rsidR="691D45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c>
        <w:tc>
          <w:tcPr>
            <w:tcW w:w="4200" w:type="dxa"/>
            <w:tcMar/>
          </w:tcPr>
          <w:p w:rsidR="691D45D9" w:rsidP="514FCB70" w:rsidRDefault="691D45D9" w14:paraId="3925D982" w14:textId="09651C3B">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14FCB70" w:rsidR="691D45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EXAM 1</w:t>
            </w:r>
          </w:p>
        </w:tc>
      </w:tr>
      <w:tr w:rsidR="514FCB70" w:rsidTr="756EFB66" w14:paraId="0A2F83C9">
        <w:trPr>
          <w:trHeight w:val="300"/>
        </w:trPr>
        <w:tc>
          <w:tcPr>
            <w:tcW w:w="5160" w:type="dxa"/>
            <w:tcMar/>
          </w:tcPr>
          <w:p w:rsidR="47ECC6FA" w:rsidP="756EFB66" w:rsidRDefault="47ECC6FA" w14:paraId="60EAA6E5" w14:textId="5CEAE06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56FFEF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2/15</w:t>
            </w:r>
            <w:r w:rsidRPr="756EFB66" w:rsidR="623511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623511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Quantity, Quality, Distribution, Venn Diagrams</w:t>
            </w:r>
          </w:p>
        </w:tc>
        <w:tc>
          <w:tcPr>
            <w:tcW w:w="4200" w:type="dxa"/>
            <w:tcMar/>
          </w:tcPr>
          <w:p w:rsidR="7AAE5FC1" w:rsidP="514FCB70" w:rsidRDefault="7AAE5FC1" w14:paraId="0B8930A5" w14:textId="128B50C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7AAE5FC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4.1-4.3</w:t>
            </w:r>
          </w:p>
        </w:tc>
      </w:tr>
      <w:tr w:rsidR="514FCB70" w:rsidTr="756EFB66" w14:paraId="057321E4">
        <w:trPr>
          <w:trHeight w:val="300"/>
        </w:trPr>
        <w:tc>
          <w:tcPr>
            <w:tcW w:w="5160" w:type="dxa"/>
            <w:tcMar/>
          </w:tcPr>
          <w:p w:rsidR="47ECC6FA" w:rsidP="756EFB66" w:rsidRDefault="47ECC6FA" w14:paraId="0F6C84C8" w14:textId="3614E82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523D38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2/17</w:t>
            </w:r>
            <w:r w:rsidRPr="756EFB66" w:rsidR="068FA5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Categorical Propositions, Venn Diagrams</w:t>
            </w:r>
          </w:p>
        </w:tc>
        <w:tc>
          <w:tcPr>
            <w:tcW w:w="4200" w:type="dxa"/>
            <w:tcMar/>
          </w:tcPr>
          <w:p w:rsidR="068FA58E" w:rsidP="514FCB70" w:rsidRDefault="068FA58E" w14:paraId="767E65E5" w14:textId="0AD4B35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068FA5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4.1-4.3</w:t>
            </w:r>
          </w:p>
        </w:tc>
      </w:tr>
      <w:tr w:rsidR="514FCB70" w:rsidTr="756EFB66" w14:paraId="0CA98308">
        <w:trPr>
          <w:trHeight w:val="300"/>
        </w:trPr>
        <w:tc>
          <w:tcPr>
            <w:tcW w:w="5160" w:type="dxa"/>
            <w:tcMar/>
          </w:tcPr>
          <w:p w:rsidR="6FC9FA6C" w:rsidP="514FCB70" w:rsidRDefault="6FC9FA6C" w14:paraId="21AC6BB2" w14:textId="5521FDA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6, Chapter 4: Categorical Propositions</w:t>
            </w:r>
          </w:p>
        </w:tc>
        <w:tc>
          <w:tcPr>
            <w:tcW w:w="4200" w:type="dxa"/>
            <w:tcMar/>
          </w:tcPr>
          <w:p w:rsidR="514FCB70" w:rsidP="514FCB70" w:rsidRDefault="514FCB70" w14:paraId="683D6080"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5FFFCBAC">
        <w:trPr>
          <w:trHeight w:val="300"/>
        </w:trPr>
        <w:tc>
          <w:tcPr>
            <w:tcW w:w="5160" w:type="dxa"/>
            <w:tcMar/>
          </w:tcPr>
          <w:p w:rsidR="16EEE18A" w:rsidP="756EFB66" w:rsidRDefault="16EEE18A" w14:paraId="263357DF" w14:textId="6C8B983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6EC618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2/20</w:t>
            </w:r>
            <w:r w:rsidRPr="756EFB66" w:rsidR="2778A0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Venn Diagrams, Square of Opposition</w:t>
            </w:r>
          </w:p>
        </w:tc>
        <w:tc>
          <w:tcPr>
            <w:tcW w:w="4200" w:type="dxa"/>
            <w:tcMar/>
          </w:tcPr>
          <w:p w:rsidR="2778A063" w:rsidP="514FCB70" w:rsidRDefault="2778A063" w14:paraId="23E30CDC" w14:textId="77B0B55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2778A0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4.3</w:t>
            </w:r>
          </w:p>
        </w:tc>
      </w:tr>
      <w:tr w:rsidR="514FCB70" w:rsidTr="756EFB66" w14:paraId="1DCF569D">
        <w:trPr>
          <w:trHeight w:val="300"/>
        </w:trPr>
        <w:tc>
          <w:tcPr>
            <w:tcW w:w="5160" w:type="dxa"/>
            <w:tcMar/>
          </w:tcPr>
          <w:p w:rsidR="7DF1E1EE" w:rsidP="756EFB66" w:rsidRDefault="7DF1E1EE" w14:paraId="684A05DB" w14:textId="546F253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1ADB7F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2/22</w:t>
            </w:r>
            <w:r w:rsidRPr="756EFB66" w:rsidR="26A3B3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Functions</w:t>
            </w:r>
          </w:p>
        </w:tc>
        <w:tc>
          <w:tcPr>
            <w:tcW w:w="4200" w:type="dxa"/>
            <w:tcMar/>
          </w:tcPr>
          <w:p w:rsidR="26A3B3E9" w:rsidP="514FCB70" w:rsidRDefault="26A3B3E9" w14:paraId="193EDFA5" w14:textId="54BCBB6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26A3B3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4.4</w:t>
            </w:r>
          </w:p>
        </w:tc>
      </w:tr>
      <w:tr w:rsidR="514FCB70" w:rsidTr="756EFB66" w14:paraId="601F8744">
        <w:trPr>
          <w:trHeight w:val="300"/>
        </w:trPr>
        <w:tc>
          <w:tcPr>
            <w:tcW w:w="5160" w:type="dxa"/>
            <w:tcMar/>
          </w:tcPr>
          <w:p w:rsidR="7DF1E1EE" w:rsidP="756EFB66" w:rsidRDefault="7DF1E1EE" w14:paraId="049826EC" w14:textId="2E51FFB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3F4998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2/24</w:t>
            </w:r>
            <w:r w:rsidRPr="756EFB66" w:rsidR="0B03F2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Propositions and Functions</w:t>
            </w:r>
          </w:p>
        </w:tc>
        <w:tc>
          <w:tcPr>
            <w:tcW w:w="4200" w:type="dxa"/>
            <w:tcMar/>
          </w:tcPr>
          <w:p w:rsidR="0B03F2CA" w:rsidP="514FCB70" w:rsidRDefault="0B03F2CA" w14:paraId="0967432A" w14:textId="6C418CA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0B03F2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4.3-4.5</w:t>
            </w:r>
          </w:p>
        </w:tc>
      </w:tr>
      <w:tr w:rsidR="514FCB70" w:rsidTr="756EFB66" w14:paraId="4EBDF967">
        <w:trPr>
          <w:trHeight w:val="300"/>
        </w:trPr>
        <w:tc>
          <w:tcPr>
            <w:tcW w:w="5160" w:type="dxa"/>
            <w:tcMar/>
          </w:tcPr>
          <w:p w:rsidR="6FC9FA6C" w:rsidP="514FCB70" w:rsidRDefault="6FC9FA6C" w14:paraId="1881B42B" w14:textId="148EE7A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7, Chapter 5: Categorical Syllogisms</w:t>
            </w:r>
          </w:p>
        </w:tc>
        <w:tc>
          <w:tcPr>
            <w:tcW w:w="4200" w:type="dxa"/>
            <w:tcMar/>
          </w:tcPr>
          <w:p w:rsidR="514FCB70" w:rsidP="514FCB70" w:rsidRDefault="514FCB70" w14:paraId="3C40575B"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19D4236F">
        <w:trPr>
          <w:trHeight w:val="300"/>
        </w:trPr>
        <w:tc>
          <w:tcPr>
            <w:tcW w:w="5160" w:type="dxa"/>
            <w:tcMar/>
          </w:tcPr>
          <w:p w:rsidR="0940919C" w:rsidP="756EFB66" w:rsidRDefault="0940919C" w14:paraId="494423DB" w14:textId="623EA02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25E5FD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2/27</w:t>
            </w:r>
            <w:r w:rsidRPr="756EFB66" w:rsidR="697722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Form, Mood, Figure, Venn Diagrams</w:t>
            </w:r>
          </w:p>
        </w:tc>
        <w:tc>
          <w:tcPr>
            <w:tcW w:w="4200" w:type="dxa"/>
            <w:tcMar/>
          </w:tcPr>
          <w:p w:rsidR="6977225C" w:rsidP="514FCB70" w:rsidRDefault="6977225C" w14:paraId="72ADF40F" w14:textId="06F3670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97722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5.1-5.2</w:t>
            </w:r>
          </w:p>
        </w:tc>
      </w:tr>
      <w:tr w:rsidR="514FCB70" w:rsidTr="756EFB66" w14:paraId="4B2D8738">
        <w:trPr>
          <w:trHeight w:val="300"/>
        </w:trPr>
        <w:tc>
          <w:tcPr>
            <w:tcW w:w="5160" w:type="dxa"/>
            <w:tcMar/>
          </w:tcPr>
          <w:p w:rsidR="2B769230" w:rsidP="756EFB66" w:rsidRDefault="2B769230" w14:paraId="0AD9D363" w14:textId="6416038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6D7C28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3/1</w:t>
            </w:r>
            <w:r w:rsidRPr="756EFB66" w:rsidR="395344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Rules and Fallacies</w:t>
            </w:r>
          </w:p>
        </w:tc>
        <w:tc>
          <w:tcPr>
            <w:tcW w:w="4200" w:type="dxa"/>
            <w:tcMar/>
          </w:tcPr>
          <w:p w:rsidR="395344F3" w:rsidP="514FCB70" w:rsidRDefault="395344F3" w14:paraId="750FD71B" w14:textId="26E1EC1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395344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5.3</w:t>
            </w:r>
          </w:p>
        </w:tc>
      </w:tr>
      <w:tr w:rsidR="514FCB70" w:rsidTr="756EFB66" w14:paraId="76150F49">
        <w:trPr>
          <w:trHeight w:val="300"/>
        </w:trPr>
        <w:tc>
          <w:tcPr>
            <w:tcW w:w="5160" w:type="dxa"/>
            <w:tcMar/>
          </w:tcPr>
          <w:p w:rsidR="2B769230" w:rsidP="756EFB66" w:rsidRDefault="2B769230" w14:paraId="18AA57CF" w14:textId="253982A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5F6A2E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3/3</w:t>
            </w:r>
            <w:r w:rsidRPr="756EFB66" w:rsidR="0B9567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Categorical Syllogisms</w:t>
            </w:r>
          </w:p>
        </w:tc>
        <w:tc>
          <w:tcPr>
            <w:tcW w:w="4200" w:type="dxa"/>
            <w:tcMar/>
          </w:tcPr>
          <w:p w:rsidR="0B95677D" w:rsidP="514FCB70" w:rsidRDefault="0B95677D" w14:paraId="0948DCCA" w14:textId="7CC6A4F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0B9567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5.1-5.3</w:t>
            </w:r>
          </w:p>
        </w:tc>
      </w:tr>
      <w:tr w:rsidR="514FCB70" w:rsidTr="756EFB66" w14:paraId="5BD13FCE">
        <w:trPr>
          <w:trHeight w:val="300"/>
        </w:trPr>
        <w:tc>
          <w:tcPr>
            <w:tcW w:w="5160" w:type="dxa"/>
            <w:tcMar/>
          </w:tcPr>
          <w:p w:rsidR="6FC9FA6C" w:rsidP="514FCB70" w:rsidRDefault="6FC9FA6C" w14:paraId="65D563E8" w14:textId="48A2AE6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8, Chapter 5: Categorical Syllogisms</w:t>
            </w:r>
          </w:p>
        </w:tc>
        <w:tc>
          <w:tcPr>
            <w:tcW w:w="4200" w:type="dxa"/>
            <w:tcMar/>
          </w:tcPr>
          <w:p w:rsidR="514FCB70" w:rsidP="514FCB70" w:rsidRDefault="514FCB70" w14:paraId="433AD25F"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52B5B6FF">
        <w:trPr>
          <w:trHeight w:val="300"/>
        </w:trPr>
        <w:tc>
          <w:tcPr>
            <w:tcW w:w="5160" w:type="dxa"/>
            <w:tcMar/>
          </w:tcPr>
          <w:p w:rsidR="4E614C9F" w:rsidP="756EFB66" w:rsidRDefault="4E614C9F" w14:paraId="765B77A1" w14:textId="5E255F8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7A2DF1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3/6</w:t>
            </w:r>
            <w:r w:rsidRPr="756EFB66" w:rsidR="56C66A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Enthymemes</w:t>
            </w:r>
          </w:p>
        </w:tc>
        <w:tc>
          <w:tcPr>
            <w:tcW w:w="4200" w:type="dxa"/>
            <w:tcMar/>
          </w:tcPr>
          <w:p w:rsidR="56C66A9B" w:rsidP="514FCB70" w:rsidRDefault="56C66A9B" w14:paraId="2703AB25" w14:textId="5384AC7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56C66A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5.6</w:t>
            </w:r>
          </w:p>
        </w:tc>
      </w:tr>
      <w:tr w:rsidR="514FCB70" w:rsidTr="756EFB66" w14:paraId="4EBC8790">
        <w:trPr>
          <w:trHeight w:val="300"/>
        </w:trPr>
        <w:tc>
          <w:tcPr>
            <w:tcW w:w="5160" w:type="dxa"/>
            <w:tcMar/>
          </w:tcPr>
          <w:p w:rsidR="3A1B006C" w:rsidP="756EFB66" w:rsidRDefault="3A1B006C" w14:paraId="728EA847" w14:textId="442E675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01CC79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3/8</w:t>
            </w:r>
            <w:r w:rsidRPr="756EFB66" w:rsidR="52BBE8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Sorites</w:t>
            </w:r>
            <w:r w:rsidRPr="756EFB66" w:rsidR="61627F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(if time);</w:t>
            </w:r>
            <w:r w:rsidRPr="756EFB66" w:rsidR="10923B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Exam Review</w:t>
            </w:r>
          </w:p>
        </w:tc>
        <w:tc>
          <w:tcPr>
            <w:tcW w:w="4200" w:type="dxa"/>
            <w:tcMar/>
          </w:tcPr>
          <w:p w:rsidR="52BBE81B" w:rsidP="514FCB70" w:rsidRDefault="52BBE81B" w14:paraId="2EAC1AF6" w14:textId="17A8711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52BBE8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5.7</w:t>
            </w:r>
          </w:p>
        </w:tc>
      </w:tr>
      <w:tr w:rsidR="514FCB70" w:rsidTr="756EFB66" w14:paraId="5185EC9B">
        <w:trPr>
          <w:trHeight w:val="300"/>
        </w:trPr>
        <w:tc>
          <w:tcPr>
            <w:tcW w:w="5160" w:type="dxa"/>
            <w:tcMar/>
          </w:tcPr>
          <w:p w:rsidR="3A1B006C" w:rsidP="756EFB66" w:rsidRDefault="3A1B006C" w14:paraId="53E1FA1F" w14:textId="5E4B38A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01B3F7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3/10</w:t>
            </w:r>
          </w:p>
        </w:tc>
        <w:tc>
          <w:tcPr>
            <w:tcW w:w="4200" w:type="dxa"/>
            <w:tcMar/>
          </w:tcPr>
          <w:p w:rsidR="514FCB70" w:rsidP="756EFB66" w:rsidRDefault="514FCB70" w14:paraId="76EB2217" w14:textId="713CF23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6AA4226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EXAM 2</w:t>
            </w:r>
          </w:p>
        </w:tc>
      </w:tr>
      <w:tr w:rsidR="756EFB66" w:rsidTr="756EFB66" w14:paraId="73AA892F">
        <w:trPr>
          <w:trHeight w:val="300"/>
        </w:trPr>
        <w:tc>
          <w:tcPr>
            <w:tcW w:w="5160" w:type="dxa"/>
            <w:tcMar/>
          </w:tcPr>
          <w:p w:rsidR="313FC92D" w:rsidP="756EFB66" w:rsidRDefault="313FC92D" w14:paraId="1B297AE4" w14:textId="25E12CAD">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56EFB66" w:rsidR="313FC92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SPRING BREAK</w:t>
            </w:r>
          </w:p>
        </w:tc>
        <w:tc>
          <w:tcPr>
            <w:tcW w:w="4200" w:type="dxa"/>
            <w:tcMar/>
          </w:tcPr>
          <w:p w:rsidR="756EFB66" w:rsidP="756EFB66" w:rsidRDefault="756EFB66" w14:paraId="6DE75120" w14:textId="6E6B8D7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56EFB66" w:rsidTr="756EFB66" w14:paraId="279D6601">
        <w:trPr>
          <w:trHeight w:val="300"/>
        </w:trPr>
        <w:tc>
          <w:tcPr>
            <w:tcW w:w="5160" w:type="dxa"/>
            <w:tcMar/>
          </w:tcPr>
          <w:p w:rsidR="313FC92D" w:rsidP="756EFB66" w:rsidRDefault="313FC92D" w14:paraId="5F8314F5" w14:textId="3BCE9906">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56EFB66" w:rsidR="313FC9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3/13-3/18, no classes</w:t>
            </w:r>
          </w:p>
        </w:tc>
        <w:tc>
          <w:tcPr>
            <w:tcW w:w="4200" w:type="dxa"/>
            <w:tcMar/>
          </w:tcPr>
          <w:p w:rsidR="756EFB66" w:rsidP="756EFB66" w:rsidRDefault="756EFB66" w14:paraId="1A2C3B2E" w14:textId="2028598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646D87F6">
        <w:trPr>
          <w:trHeight w:val="300"/>
        </w:trPr>
        <w:tc>
          <w:tcPr>
            <w:tcW w:w="5160" w:type="dxa"/>
            <w:tcMar/>
          </w:tcPr>
          <w:p w:rsidR="6FC9FA6C" w:rsidP="514FCB70" w:rsidRDefault="6FC9FA6C" w14:paraId="32EB5030" w14:textId="79476A6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9, Chapter 6: Propositional Logic</w:t>
            </w:r>
          </w:p>
        </w:tc>
        <w:tc>
          <w:tcPr>
            <w:tcW w:w="4200" w:type="dxa"/>
            <w:tcMar/>
          </w:tcPr>
          <w:p w:rsidR="514FCB70" w:rsidP="514FCB70" w:rsidRDefault="514FCB70" w14:paraId="26D6D1C6"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5367B1CD">
        <w:trPr>
          <w:trHeight w:val="300"/>
        </w:trPr>
        <w:tc>
          <w:tcPr>
            <w:tcW w:w="5160" w:type="dxa"/>
            <w:tcMar/>
          </w:tcPr>
          <w:p w:rsidR="53FF3EE7" w:rsidP="756EFB66" w:rsidRDefault="53FF3EE7" w14:paraId="7214B5CC" w14:textId="302B8B2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3111AD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3/20</w:t>
            </w:r>
            <w:r w:rsidRPr="756EFB66" w:rsidR="49F3FD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2822FD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Symbols, Translation, Truth Tables</w:t>
            </w:r>
          </w:p>
        </w:tc>
        <w:tc>
          <w:tcPr>
            <w:tcW w:w="4200" w:type="dxa"/>
            <w:tcMar/>
          </w:tcPr>
          <w:p w:rsidR="49F3FDEF" w:rsidP="756EFB66" w:rsidRDefault="49F3FDEF" w14:paraId="59FA5A1A" w14:textId="17748397">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56EFB66" w:rsidR="2822FD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6.1-6.2</w:t>
            </w:r>
          </w:p>
        </w:tc>
      </w:tr>
      <w:tr w:rsidR="514FCB70" w:rsidTr="756EFB66" w14:paraId="2267122B">
        <w:trPr>
          <w:trHeight w:val="300"/>
        </w:trPr>
        <w:tc>
          <w:tcPr>
            <w:tcW w:w="5160" w:type="dxa"/>
            <w:tcMar/>
          </w:tcPr>
          <w:p w:rsidR="12C69577" w:rsidP="756EFB66" w:rsidRDefault="12C69577" w14:paraId="5A5296E3" w14:textId="79E0555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348448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3/22</w:t>
            </w:r>
            <w:r w:rsidRPr="756EFB66" w:rsidR="29CFE2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2E8993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Propositional Language</w:t>
            </w:r>
          </w:p>
        </w:tc>
        <w:tc>
          <w:tcPr>
            <w:tcW w:w="4200" w:type="dxa"/>
            <w:tcMar/>
          </w:tcPr>
          <w:p w:rsidR="29CFE28E" w:rsidP="514FCB70" w:rsidRDefault="29CFE28E" w14:paraId="520129A3" w14:textId="43728B5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29CFE2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6.1-6.2</w:t>
            </w:r>
          </w:p>
        </w:tc>
      </w:tr>
      <w:tr w:rsidR="514FCB70" w:rsidTr="756EFB66" w14:paraId="6083DD23">
        <w:trPr>
          <w:trHeight w:val="300"/>
        </w:trPr>
        <w:tc>
          <w:tcPr>
            <w:tcW w:w="5160" w:type="dxa"/>
            <w:tcMar/>
          </w:tcPr>
          <w:p w:rsidR="12C69577" w:rsidP="756EFB66" w:rsidRDefault="12C69577" w14:paraId="24796959" w14:textId="798B661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69D3E3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3/24</w:t>
            </w:r>
            <w:r w:rsidRPr="756EFB66" w:rsidR="3FA931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1865C8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Symbols, Truth Tables, Propositional Language</w:t>
            </w:r>
          </w:p>
        </w:tc>
        <w:tc>
          <w:tcPr>
            <w:tcW w:w="4200" w:type="dxa"/>
            <w:tcMar/>
          </w:tcPr>
          <w:p w:rsidR="3FA93162" w:rsidP="756EFB66" w:rsidRDefault="3FA93162" w14:paraId="1E90F3D2" w14:textId="201536D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1865C8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6.1-6.2</w:t>
            </w:r>
          </w:p>
        </w:tc>
      </w:tr>
      <w:tr w:rsidR="514FCB70" w:rsidTr="756EFB66" w14:paraId="362DB4EA">
        <w:trPr>
          <w:trHeight w:val="300"/>
        </w:trPr>
        <w:tc>
          <w:tcPr>
            <w:tcW w:w="5160" w:type="dxa"/>
            <w:tcMar/>
          </w:tcPr>
          <w:p w:rsidR="6FC9FA6C" w:rsidP="514FCB70" w:rsidRDefault="6FC9FA6C" w14:paraId="3B805D03" w14:textId="59CDC41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10, Chapter 6: Propositional Logic</w:t>
            </w:r>
          </w:p>
        </w:tc>
        <w:tc>
          <w:tcPr>
            <w:tcW w:w="4200" w:type="dxa"/>
            <w:tcMar/>
          </w:tcPr>
          <w:p w:rsidR="514FCB70" w:rsidP="514FCB70" w:rsidRDefault="514FCB70" w14:paraId="1B92D07D"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34ECACC5">
        <w:trPr>
          <w:trHeight w:val="300"/>
        </w:trPr>
        <w:tc>
          <w:tcPr>
            <w:tcW w:w="5160" w:type="dxa"/>
            <w:tcMar/>
          </w:tcPr>
          <w:p w:rsidR="5D14D352" w:rsidP="756EFB66" w:rsidRDefault="5D14D352" w14:paraId="78140DB0" w14:textId="162DCC8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7DB0B4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3/27</w:t>
            </w:r>
            <w:r w:rsidRPr="756EFB66" w:rsidR="4353BC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Truth Tables for Propositions</w:t>
            </w:r>
          </w:p>
        </w:tc>
        <w:tc>
          <w:tcPr>
            <w:tcW w:w="4200" w:type="dxa"/>
            <w:tcMar/>
          </w:tcPr>
          <w:p w:rsidR="4353BC66" w:rsidP="514FCB70" w:rsidRDefault="4353BC66" w14:paraId="4B811550" w14:textId="7BD9F8A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4353BC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6.3</w:t>
            </w:r>
          </w:p>
        </w:tc>
      </w:tr>
      <w:tr w:rsidR="514FCB70" w:rsidTr="756EFB66" w14:paraId="1594482F">
        <w:trPr>
          <w:trHeight w:val="300"/>
        </w:trPr>
        <w:tc>
          <w:tcPr>
            <w:tcW w:w="5160" w:type="dxa"/>
            <w:tcMar/>
          </w:tcPr>
          <w:p w:rsidR="04366B43" w:rsidP="756EFB66" w:rsidRDefault="04366B43" w14:paraId="36E7040B" w14:textId="3626EEB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1CDB1F6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3/29</w:t>
            </w:r>
            <w:r w:rsidRPr="756EFB66" w:rsidR="23D0F4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Truth Tables for Arguments</w:t>
            </w:r>
          </w:p>
        </w:tc>
        <w:tc>
          <w:tcPr>
            <w:tcW w:w="4200" w:type="dxa"/>
            <w:tcMar/>
          </w:tcPr>
          <w:p w:rsidR="23D0F41B" w:rsidP="514FCB70" w:rsidRDefault="23D0F41B" w14:paraId="7E2A6A06" w14:textId="1B66CD1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23D0F4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6.4</w:t>
            </w:r>
          </w:p>
        </w:tc>
      </w:tr>
      <w:tr w:rsidR="514FCB70" w:rsidTr="756EFB66" w14:paraId="715A16A0">
        <w:trPr>
          <w:trHeight w:val="300"/>
        </w:trPr>
        <w:tc>
          <w:tcPr>
            <w:tcW w:w="5160" w:type="dxa"/>
            <w:tcMar/>
          </w:tcPr>
          <w:p w:rsidR="04366B43" w:rsidP="756EFB66" w:rsidRDefault="04366B43" w14:paraId="1044DAB1" w14:textId="285E6C4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61769F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3/31</w:t>
            </w:r>
            <w:r w:rsidRPr="756EFB66" w:rsidR="7307A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Truth Tables continued</w:t>
            </w:r>
          </w:p>
        </w:tc>
        <w:tc>
          <w:tcPr>
            <w:tcW w:w="4200" w:type="dxa"/>
            <w:tcMar/>
          </w:tcPr>
          <w:p w:rsidR="7307AA6E" w:rsidP="514FCB70" w:rsidRDefault="7307AA6E" w14:paraId="0F7668C3" w14:textId="68C94AA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7307AA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6.3-6.4</w:t>
            </w:r>
          </w:p>
        </w:tc>
      </w:tr>
      <w:tr w:rsidR="514FCB70" w:rsidTr="756EFB66" w14:paraId="0B4100E0">
        <w:trPr>
          <w:trHeight w:val="300"/>
        </w:trPr>
        <w:tc>
          <w:tcPr>
            <w:tcW w:w="5160" w:type="dxa"/>
            <w:tcMar/>
          </w:tcPr>
          <w:p w:rsidR="6FC9FA6C" w:rsidP="514FCB70" w:rsidRDefault="6FC9FA6C" w14:paraId="12A7151C" w14:textId="39D1FE2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11, Chapter 6: Propositional Logic</w:t>
            </w:r>
          </w:p>
        </w:tc>
        <w:tc>
          <w:tcPr>
            <w:tcW w:w="4200" w:type="dxa"/>
            <w:tcMar/>
          </w:tcPr>
          <w:p w:rsidR="514FCB70" w:rsidP="514FCB70" w:rsidRDefault="514FCB70" w14:paraId="2D8D9B61"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20CB79B6">
        <w:trPr>
          <w:trHeight w:val="300"/>
        </w:trPr>
        <w:tc>
          <w:tcPr>
            <w:tcW w:w="5160" w:type="dxa"/>
            <w:tcMar/>
          </w:tcPr>
          <w:p w:rsidR="41441635" w:rsidP="756EFB66" w:rsidRDefault="41441635" w14:paraId="1F43DB41" w14:textId="040F73A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0284F9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4/3</w:t>
            </w:r>
            <w:r w:rsidRPr="756EFB66" w:rsidR="1EFE01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Indirect Truth Tables for</w:t>
            </w:r>
            <w:r w:rsidRPr="756EFB66" w:rsidR="0A26F5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Sets of</w:t>
            </w:r>
            <w:r w:rsidRPr="756EFB66" w:rsidR="1EFE01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Propositions</w:t>
            </w:r>
          </w:p>
        </w:tc>
        <w:tc>
          <w:tcPr>
            <w:tcW w:w="4200" w:type="dxa"/>
            <w:tcMar/>
          </w:tcPr>
          <w:p w:rsidR="1EFE01FD" w:rsidP="514FCB70" w:rsidRDefault="1EFE01FD" w14:paraId="4C06D0FD" w14:textId="034A4B8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1EFE01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6.5</w:t>
            </w:r>
          </w:p>
        </w:tc>
      </w:tr>
      <w:tr w:rsidR="514FCB70" w:rsidTr="756EFB66" w14:paraId="63C49490">
        <w:trPr>
          <w:trHeight w:val="300"/>
        </w:trPr>
        <w:tc>
          <w:tcPr>
            <w:tcW w:w="5160" w:type="dxa"/>
            <w:tcMar/>
          </w:tcPr>
          <w:p w:rsidR="6E3EFE54" w:rsidP="756EFB66" w:rsidRDefault="6E3EFE54" w14:paraId="4CA5F840" w14:textId="42ABFEE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7BC5A8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4/5</w:t>
            </w:r>
            <w:r w:rsidRPr="756EFB66" w:rsidR="461122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Indirect Truth Tables for Arguments</w:t>
            </w:r>
          </w:p>
        </w:tc>
        <w:tc>
          <w:tcPr>
            <w:tcW w:w="4200" w:type="dxa"/>
            <w:tcMar/>
          </w:tcPr>
          <w:p w:rsidR="46112261" w:rsidP="514FCB70" w:rsidRDefault="46112261" w14:paraId="19908433" w14:textId="3DDA212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461122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6.5</w:t>
            </w:r>
          </w:p>
        </w:tc>
      </w:tr>
      <w:tr w:rsidR="514FCB70" w:rsidTr="756EFB66" w14:paraId="6B1A1A50">
        <w:trPr>
          <w:trHeight w:val="300"/>
        </w:trPr>
        <w:tc>
          <w:tcPr>
            <w:tcW w:w="5160" w:type="dxa"/>
            <w:tcMar/>
          </w:tcPr>
          <w:p w:rsidR="6E3EFE54" w:rsidP="756EFB66" w:rsidRDefault="6E3EFE54" w14:paraId="584DC0D5" w14:textId="3598ECA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10604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4/7</w:t>
            </w:r>
            <w:r w:rsidRPr="756EFB66" w:rsidR="0BEB4B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Indirect Truth Tables for</w:t>
            </w:r>
            <w:r w:rsidRPr="756EFB66" w:rsidR="550EA2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Sets of</w:t>
            </w:r>
            <w:r w:rsidRPr="756EFB66" w:rsidR="0BEB4B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Propositions and</w:t>
            </w:r>
            <w:r w:rsidRPr="756EFB66" w:rsidR="5B7538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w:t>
            </w:r>
            <w:r w:rsidRPr="756EFB66" w:rsidR="0BEB4B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Arguments</w:t>
            </w:r>
          </w:p>
          <w:p w:rsidR="6E3EFE54" w:rsidP="756EFB66" w:rsidRDefault="6E3EFE54" w14:paraId="335B54CD" w14:textId="670DA21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1D6C94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*Last day to withdraw from a course*</w:t>
            </w:r>
          </w:p>
        </w:tc>
        <w:tc>
          <w:tcPr>
            <w:tcW w:w="4200" w:type="dxa"/>
            <w:tcMar/>
          </w:tcPr>
          <w:p w:rsidR="0BEB4B3E" w:rsidP="514FCB70" w:rsidRDefault="0BEB4B3E" w14:paraId="2BB66403" w14:textId="32C7163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0BEB4B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6.5</w:t>
            </w:r>
          </w:p>
        </w:tc>
      </w:tr>
      <w:tr w:rsidR="514FCB70" w:rsidTr="756EFB66" w14:paraId="3F658A6F">
        <w:trPr>
          <w:trHeight w:val="300"/>
        </w:trPr>
        <w:tc>
          <w:tcPr>
            <w:tcW w:w="5160" w:type="dxa"/>
            <w:tcMar/>
          </w:tcPr>
          <w:p w:rsidR="6FC9FA6C" w:rsidP="514FCB70" w:rsidRDefault="6FC9FA6C" w14:paraId="2F18FF70" w14:textId="3842121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12, Chapter 7: Natural Deduction</w:t>
            </w:r>
          </w:p>
        </w:tc>
        <w:tc>
          <w:tcPr>
            <w:tcW w:w="4200" w:type="dxa"/>
            <w:tcMar/>
          </w:tcPr>
          <w:p w:rsidR="514FCB70" w:rsidP="514FCB70" w:rsidRDefault="514FCB70" w14:paraId="7DB4E8F2"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063C1EA5">
        <w:trPr>
          <w:trHeight w:val="300"/>
        </w:trPr>
        <w:tc>
          <w:tcPr>
            <w:tcW w:w="5160" w:type="dxa"/>
            <w:tcMar/>
          </w:tcPr>
          <w:p w:rsidR="26D924A4" w:rsidP="756EFB66" w:rsidRDefault="26D924A4" w14:paraId="2D77A500" w14:textId="71DF8A5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613089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4/10</w:t>
            </w:r>
            <w:r w:rsidRPr="756EFB66" w:rsidR="5C4CF5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Rules of Implication I</w:t>
            </w:r>
          </w:p>
        </w:tc>
        <w:tc>
          <w:tcPr>
            <w:tcW w:w="4200" w:type="dxa"/>
            <w:tcMar/>
          </w:tcPr>
          <w:p w:rsidR="5C4CF572" w:rsidP="514FCB70" w:rsidRDefault="5C4CF572" w14:paraId="3555E2CB" w14:textId="6A64821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5C4CF5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7.1</w:t>
            </w:r>
          </w:p>
        </w:tc>
      </w:tr>
      <w:tr w:rsidR="514FCB70" w:rsidTr="756EFB66" w14:paraId="0FCDD66E">
        <w:trPr>
          <w:trHeight w:val="300"/>
        </w:trPr>
        <w:tc>
          <w:tcPr>
            <w:tcW w:w="5160" w:type="dxa"/>
            <w:tcMar/>
          </w:tcPr>
          <w:p w:rsidR="75C75430" w:rsidP="756EFB66" w:rsidRDefault="75C75430" w14:paraId="7E0280CC" w14:textId="0DE52A7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22A1A8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4/12</w:t>
            </w:r>
            <w:r w:rsidRPr="756EFB66" w:rsidR="42D6BA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Rules of Implication II</w:t>
            </w:r>
          </w:p>
        </w:tc>
        <w:tc>
          <w:tcPr>
            <w:tcW w:w="4200" w:type="dxa"/>
            <w:tcMar/>
          </w:tcPr>
          <w:p w:rsidR="0A986BD5" w:rsidP="514FCB70" w:rsidRDefault="0A986BD5" w14:paraId="53BDF732" w14:textId="5AB4136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0A986B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7.2</w:t>
            </w:r>
          </w:p>
        </w:tc>
      </w:tr>
      <w:tr w:rsidR="514FCB70" w:rsidTr="756EFB66" w14:paraId="710B00F2">
        <w:trPr>
          <w:trHeight w:val="300"/>
        </w:trPr>
        <w:tc>
          <w:tcPr>
            <w:tcW w:w="5160" w:type="dxa"/>
            <w:tcMar/>
          </w:tcPr>
          <w:p w:rsidR="3F937490" w:rsidP="756EFB66" w:rsidRDefault="3F937490" w14:paraId="2FBD4804" w14:textId="425BC8C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05E5AF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4/14</w:t>
            </w:r>
            <w:r w:rsidRPr="756EFB66" w:rsidR="1594AC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Rules of Implication</w:t>
            </w:r>
          </w:p>
        </w:tc>
        <w:tc>
          <w:tcPr>
            <w:tcW w:w="4200" w:type="dxa"/>
            <w:tcMar/>
          </w:tcPr>
          <w:p w:rsidR="4D1D1560" w:rsidP="514FCB70" w:rsidRDefault="4D1D1560" w14:paraId="748A9E11" w14:textId="7270D2D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4D1D15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7.1-7.2</w:t>
            </w:r>
          </w:p>
        </w:tc>
      </w:tr>
      <w:tr w:rsidR="514FCB70" w:rsidTr="756EFB66" w14:paraId="192043D0">
        <w:trPr>
          <w:trHeight w:val="300"/>
        </w:trPr>
        <w:tc>
          <w:tcPr>
            <w:tcW w:w="5160" w:type="dxa"/>
            <w:tcMar/>
          </w:tcPr>
          <w:p w:rsidR="6FC9FA6C" w:rsidP="514FCB70" w:rsidRDefault="6FC9FA6C" w14:paraId="2C32BD1C" w14:textId="49D3F58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1</w:t>
            </w:r>
            <w:r w:rsidRPr="514FCB70" w:rsidR="77B306E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Chapter 7: Natural Deduction</w:t>
            </w:r>
          </w:p>
        </w:tc>
        <w:tc>
          <w:tcPr>
            <w:tcW w:w="4200" w:type="dxa"/>
            <w:tcMar/>
          </w:tcPr>
          <w:p w:rsidR="514FCB70" w:rsidP="514FCB70" w:rsidRDefault="514FCB70" w14:paraId="4C0794FE"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0CEFD2CA">
        <w:trPr>
          <w:trHeight w:val="300"/>
        </w:trPr>
        <w:tc>
          <w:tcPr>
            <w:tcW w:w="5160" w:type="dxa"/>
            <w:tcMar/>
          </w:tcPr>
          <w:p w:rsidR="5B2DCDF8" w:rsidP="756EFB66" w:rsidRDefault="5B2DCDF8" w14:paraId="5665706C" w14:textId="54118AE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6EFB1A7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4/17</w:t>
            </w:r>
            <w:r w:rsidRPr="756EFB66" w:rsidR="474C5C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Rules of Replacement I</w:t>
            </w:r>
          </w:p>
        </w:tc>
        <w:tc>
          <w:tcPr>
            <w:tcW w:w="4200" w:type="dxa"/>
            <w:tcMar/>
          </w:tcPr>
          <w:p w:rsidR="474C5C61" w:rsidP="514FCB70" w:rsidRDefault="474C5C61" w14:paraId="38AB3C46" w14:textId="796528F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474C5C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7.3</w:t>
            </w:r>
          </w:p>
        </w:tc>
      </w:tr>
      <w:tr w:rsidR="514FCB70" w:rsidTr="756EFB66" w14:paraId="7A7F76DF">
        <w:trPr>
          <w:trHeight w:val="300"/>
        </w:trPr>
        <w:tc>
          <w:tcPr>
            <w:tcW w:w="5160" w:type="dxa"/>
            <w:tcMar/>
          </w:tcPr>
          <w:p w:rsidR="075532B6" w:rsidP="756EFB66" w:rsidRDefault="075532B6" w14:paraId="37C250B2" w14:textId="0E2FCC0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4F052A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4/19</w:t>
            </w:r>
            <w:r w:rsidRPr="756EFB66" w:rsidR="7B5E8A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06B76A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Rules of Replacement II</w:t>
            </w:r>
          </w:p>
        </w:tc>
        <w:tc>
          <w:tcPr>
            <w:tcW w:w="4200" w:type="dxa"/>
            <w:tcMar/>
          </w:tcPr>
          <w:p w:rsidR="514FCB70" w:rsidP="756EFB66" w:rsidRDefault="514FCB70" w14:paraId="7BE18CE9" w14:textId="36BE3A8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06B76A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7.4</w:t>
            </w:r>
          </w:p>
        </w:tc>
      </w:tr>
      <w:tr w:rsidR="514FCB70" w:rsidTr="756EFB66" w14:paraId="50AF894C">
        <w:trPr>
          <w:trHeight w:val="300"/>
        </w:trPr>
        <w:tc>
          <w:tcPr>
            <w:tcW w:w="5160" w:type="dxa"/>
            <w:tcMar/>
          </w:tcPr>
          <w:p w:rsidR="075532B6" w:rsidP="756EFB66" w:rsidRDefault="075532B6" w14:paraId="03DF12A0" w14:textId="1D5E603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2272561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4/21</w:t>
            </w:r>
            <w:r w:rsidRPr="756EFB66" w:rsidR="4E846B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264A97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Rules of Replacement</w:t>
            </w:r>
          </w:p>
        </w:tc>
        <w:tc>
          <w:tcPr>
            <w:tcW w:w="4200" w:type="dxa"/>
            <w:tcMar/>
          </w:tcPr>
          <w:p w:rsidR="514FCB70" w:rsidP="756EFB66" w:rsidRDefault="514FCB70" w14:paraId="7AAE9505" w14:textId="3132A88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264A97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7.3-7.4</w:t>
            </w:r>
          </w:p>
        </w:tc>
      </w:tr>
      <w:tr w:rsidR="514FCB70" w:rsidTr="756EFB66" w14:paraId="04F3BAC0">
        <w:trPr>
          <w:trHeight w:val="300"/>
        </w:trPr>
        <w:tc>
          <w:tcPr>
            <w:tcW w:w="5160" w:type="dxa"/>
            <w:tcMar/>
          </w:tcPr>
          <w:p w:rsidR="6FC9FA6C" w:rsidP="514FCB70" w:rsidRDefault="6FC9FA6C" w14:paraId="71493910" w14:textId="3AA345D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1</w:t>
            </w:r>
            <w:r w:rsidRPr="514FCB70" w:rsidR="6B37F6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w:t>
            </w: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Chapter 7: Natural Deduction</w:t>
            </w:r>
          </w:p>
        </w:tc>
        <w:tc>
          <w:tcPr>
            <w:tcW w:w="4200" w:type="dxa"/>
            <w:tcMar/>
          </w:tcPr>
          <w:p w:rsidR="514FCB70" w:rsidP="514FCB70" w:rsidRDefault="514FCB70" w14:paraId="1D28652E"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7643510C">
        <w:trPr>
          <w:trHeight w:val="300"/>
        </w:trPr>
        <w:tc>
          <w:tcPr>
            <w:tcW w:w="5160" w:type="dxa"/>
            <w:tcMar/>
          </w:tcPr>
          <w:p w:rsidR="136E89B7" w:rsidP="756EFB66" w:rsidRDefault="136E89B7" w14:paraId="044B0AD1" w14:textId="49C6361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083127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4/24</w:t>
            </w:r>
            <w:r w:rsidRPr="756EFB66" w:rsidR="55864BA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17E195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Conditional Proof</w:t>
            </w:r>
            <w:r w:rsidRPr="756EFB66" w:rsidR="17DB80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Strategy</w:t>
            </w:r>
          </w:p>
        </w:tc>
        <w:tc>
          <w:tcPr>
            <w:tcW w:w="4200" w:type="dxa"/>
            <w:tcMar/>
          </w:tcPr>
          <w:p w:rsidR="55864BAC" w:rsidP="756EFB66" w:rsidRDefault="55864BAC" w14:paraId="39533D40" w14:textId="328C35D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17E195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7.5</w:t>
            </w:r>
          </w:p>
        </w:tc>
      </w:tr>
      <w:tr w:rsidR="514FCB70" w:rsidTr="756EFB66" w14:paraId="004D09E6">
        <w:trPr>
          <w:trHeight w:val="300"/>
        </w:trPr>
        <w:tc>
          <w:tcPr>
            <w:tcW w:w="5160" w:type="dxa"/>
            <w:tcMar/>
          </w:tcPr>
          <w:p w:rsidR="171F145E" w:rsidP="756EFB66" w:rsidRDefault="171F145E" w14:paraId="4505B4F0" w14:textId="03436CF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0EB00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4/26</w:t>
            </w:r>
            <w:r w:rsidRPr="756EFB66" w:rsidR="162621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6A8A9D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Indirect Proof</w:t>
            </w:r>
            <w:r w:rsidRPr="756EFB66" w:rsidR="3A31DD4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Strategy</w:t>
            </w:r>
          </w:p>
        </w:tc>
        <w:tc>
          <w:tcPr>
            <w:tcW w:w="4200" w:type="dxa"/>
            <w:tcMar/>
          </w:tcPr>
          <w:p w:rsidR="1626218D" w:rsidP="756EFB66" w:rsidRDefault="1626218D" w14:paraId="49F3A06B" w14:textId="249D07D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162621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w:t>
            </w:r>
            <w:r w:rsidRPr="756EFB66" w:rsidR="1EB159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w:t>
            </w:r>
          </w:p>
        </w:tc>
      </w:tr>
      <w:tr w:rsidR="514FCB70" w:rsidTr="756EFB66" w14:paraId="0CE64FF6">
        <w:trPr>
          <w:trHeight w:val="300"/>
        </w:trPr>
        <w:tc>
          <w:tcPr>
            <w:tcW w:w="5160" w:type="dxa"/>
            <w:tcMar/>
          </w:tcPr>
          <w:p w:rsidR="171F145E" w:rsidP="756EFB66" w:rsidRDefault="171F145E" w14:paraId="3272507D" w14:textId="671ECD8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0A55B8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4/28</w:t>
            </w:r>
            <w:r w:rsidRPr="756EFB66" w:rsidR="795EF8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6E4356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Conditional &amp; Indirect Proof Strategies</w:t>
            </w:r>
          </w:p>
        </w:tc>
        <w:tc>
          <w:tcPr>
            <w:tcW w:w="4200" w:type="dxa"/>
            <w:tcMar/>
          </w:tcPr>
          <w:p w:rsidR="795EF84B" w:rsidP="756EFB66" w:rsidRDefault="795EF84B" w14:paraId="6154C435" w14:textId="3626560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6E4356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7.5-7.6</w:t>
            </w:r>
          </w:p>
        </w:tc>
      </w:tr>
      <w:tr w:rsidR="514FCB70" w:rsidTr="756EFB66" w14:paraId="02A54F1D">
        <w:trPr>
          <w:trHeight w:val="300"/>
        </w:trPr>
        <w:tc>
          <w:tcPr>
            <w:tcW w:w="5160" w:type="dxa"/>
            <w:tcMar/>
          </w:tcPr>
          <w:p w:rsidR="6FC9FA6C" w:rsidP="514FCB70" w:rsidRDefault="6FC9FA6C" w14:paraId="34CF1ED0" w14:textId="573FC02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1</w:t>
            </w:r>
            <w:r w:rsidRPr="514FCB70" w:rsidR="73AAEE5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5</w:t>
            </w: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Chapter 7: Natural Deduction</w:t>
            </w:r>
          </w:p>
        </w:tc>
        <w:tc>
          <w:tcPr>
            <w:tcW w:w="4200" w:type="dxa"/>
            <w:tcMar/>
          </w:tcPr>
          <w:p w:rsidR="514FCB70" w:rsidP="514FCB70" w:rsidRDefault="514FCB70" w14:paraId="039A17AC"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27C65F53">
        <w:trPr>
          <w:trHeight w:val="300"/>
        </w:trPr>
        <w:tc>
          <w:tcPr>
            <w:tcW w:w="5160" w:type="dxa"/>
            <w:tcMar/>
          </w:tcPr>
          <w:p w:rsidR="00EE8F5F" w:rsidP="756EFB66" w:rsidRDefault="00EE8F5F" w14:paraId="53C226C9" w14:textId="543D420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2E579D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5/1</w:t>
            </w:r>
            <w:r w:rsidRPr="756EFB66" w:rsidR="391355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0CCA4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Proving Logical Truths</w:t>
            </w:r>
          </w:p>
        </w:tc>
        <w:tc>
          <w:tcPr>
            <w:tcW w:w="4200" w:type="dxa"/>
            <w:tcMar/>
          </w:tcPr>
          <w:p w:rsidR="60F82F64" w:rsidP="756EFB66" w:rsidRDefault="60F82F64" w14:paraId="63021966" w14:textId="119AF96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5B6151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7.7</w:t>
            </w:r>
          </w:p>
        </w:tc>
      </w:tr>
      <w:tr w:rsidR="514FCB70" w:rsidTr="756EFB66" w14:paraId="2789E306">
        <w:trPr>
          <w:trHeight w:val="300"/>
        </w:trPr>
        <w:tc>
          <w:tcPr>
            <w:tcW w:w="5160" w:type="dxa"/>
            <w:tcMar/>
          </w:tcPr>
          <w:p w:rsidR="00EE8F5F" w:rsidP="756EFB66" w:rsidRDefault="00EE8F5F" w14:paraId="39D50512" w14:textId="5383BF2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64F537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5/3</w:t>
            </w:r>
            <w:r w:rsidRPr="756EFB66" w:rsidR="319E568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0D77D3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Catch-up/Exam Review</w:t>
            </w:r>
          </w:p>
        </w:tc>
        <w:tc>
          <w:tcPr>
            <w:tcW w:w="4200" w:type="dxa"/>
            <w:tcMar/>
          </w:tcPr>
          <w:p w:rsidR="514FCB70" w:rsidP="514FCB70" w:rsidRDefault="514FCB70" w14:paraId="523EB712"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24AA474A">
        <w:trPr>
          <w:trHeight w:val="300"/>
        </w:trPr>
        <w:tc>
          <w:tcPr>
            <w:tcW w:w="5160" w:type="dxa"/>
            <w:tcMar/>
          </w:tcPr>
          <w:p w:rsidR="00EE8F5F" w:rsidP="756EFB66" w:rsidRDefault="00EE8F5F" w14:paraId="5FEF6D68" w14:textId="20EB24C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6A7DFF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5/5</w:t>
            </w:r>
            <w:r w:rsidRPr="756EFB66" w:rsidR="69D3C7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Reading Day, Recitation OPTIONAL</w:t>
            </w:r>
          </w:p>
        </w:tc>
        <w:tc>
          <w:tcPr>
            <w:tcW w:w="4200" w:type="dxa"/>
            <w:tcMar/>
          </w:tcPr>
          <w:p w:rsidR="514FCB70" w:rsidP="514FCB70" w:rsidRDefault="514FCB70" w14:paraId="04D0FC12"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60C842C8">
        <w:trPr>
          <w:trHeight w:val="300"/>
        </w:trPr>
        <w:tc>
          <w:tcPr>
            <w:tcW w:w="5160" w:type="dxa"/>
            <w:tcMar/>
          </w:tcPr>
          <w:p w:rsidR="6FC9FA6C" w:rsidP="514FCB70" w:rsidRDefault="6FC9FA6C" w14:paraId="7B6CB040" w14:textId="2E50E1A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FC9FA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Week 1</w:t>
            </w:r>
            <w:r w:rsidRPr="514FCB70" w:rsidR="5FFFCBC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6</w:t>
            </w:r>
            <w:r w:rsidRPr="514FCB70" w:rsidR="51F9236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Finals Week</w:t>
            </w:r>
          </w:p>
        </w:tc>
        <w:tc>
          <w:tcPr>
            <w:tcW w:w="4200" w:type="dxa"/>
            <w:tcMar/>
          </w:tcPr>
          <w:p w:rsidR="514FCB70" w:rsidP="514FCB70" w:rsidRDefault="514FCB70" w14:paraId="62078D3B" w14:textId="5B478A9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514FCB70" w:rsidTr="756EFB66" w14:paraId="4D327A13">
        <w:trPr>
          <w:trHeight w:val="300"/>
        </w:trPr>
        <w:tc>
          <w:tcPr>
            <w:tcW w:w="5160" w:type="dxa"/>
            <w:tcMar/>
          </w:tcPr>
          <w:p w:rsidR="64A8B46F" w:rsidP="756EFB66" w:rsidRDefault="64A8B46F" w14:paraId="77F89A5E" w14:textId="38995FB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5C70C9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5/6</w:t>
            </w:r>
            <w:r w:rsidRPr="756EFB66" w:rsidR="64A8B46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SATURDAY, 8:00-10:00</w:t>
            </w:r>
          </w:p>
          <w:p w:rsidR="64A8B46F" w:rsidP="756EFB66" w:rsidRDefault="64A8B46F" w14:paraId="7E1EE7CE" w14:textId="7D82EAC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6EFB66" w:rsidR="64A8B46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56EFB66" w:rsidR="2F1C55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CHEM 253</w:t>
            </w:r>
          </w:p>
        </w:tc>
        <w:tc>
          <w:tcPr>
            <w:tcW w:w="4200" w:type="dxa"/>
            <w:tcMar/>
          </w:tcPr>
          <w:p w:rsidR="64A8B46F" w:rsidP="514FCB70" w:rsidRDefault="64A8B46F" w14:paraId="1E196904" w14:textId="107B926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14FCB70" w:rsidR="64A8B46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EXAM 3</w:t>
            </w:r>
          </w:p>
        </w:tc>
      </w:tr>
    </w:tbl>
    <w:p xmlns:wp14="http://schemas.microsoft.com/office/word/2010/wordml" w:rsidP="2F7F8028" w14:paraId="2C4BC108" wp14:textId="0701E99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7F8028" w14:paraId="59AF0B6A" wp14:textId="3F4A714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7F8028" w14:paraId="3B77D5F4" wp14:textId="1BE22F8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7F8028" w14:paraId="19248528" wp14:textId="429975B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F7F8028" w14:paraId="2C078E63" wp14:textId="446E990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c6b7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D405F9"/>
    <w:rsid w:val="0005F273"/>
    <w:rsid w:val="00501366"/>
    <w:rsid w:val="00518A57"/>
    <w:rsid w:val="006DB326"/>
    <w:rsid w:val="008A4032"/>
    <w:rsid w:val="00EE8F5F"/>
    <w:rsid w:val="01B3F7C9"/>
    <w:rsid w:val="01CC79D3"/>
    <w:rsid w:val="0263B3BA"/>
    <w:rsid w:val="0284F93F"/>
    <w:rsid w:val="03657D87"/>
    <w:rsid w:val="037614AA"/>
    <w:rsid w:val="03807F12"/>
    <w:rsid w:val="04366B43"/>
    <w:rsid w:val="04AAC22C"/>
    <w:rsid w:val="0595E934"/>
    <w:rsid w:val="05CAC8A9"/>
    <w:rsid w:val="05E5AF6B"/>
    <w:rsid w:val="05F2BA4B"/>
    <w:rsid w:val="068FA58E"/>
    <w:rsid w:val="06B76AF1"/>
    <w:rsid w:val="075532B6"/>
    <w:rsid w:val="077FE3BF"/>
    <w:rsid w:val="083127F2"/>
    <w:rsid w:val="0859D503"/>
    <w:rsid w:val="0940919C"/>
    <w:rsid w:val="0A26F544"/>
    <w:rsid w:val="0A559A62"/>
    <w:rsid w:val="0A55B875"/>
    <w:rsid w:val="0A986BD5"/>
    <w:rsid w:val="0AA6E9B3"/>
    <w:rsid w:val="0B03F2CA"/>
    <w:rsid w:val="0B95677D"/>
    <w:rsid w:val="0BD3370A"/>
    <w:rsid w:val="0BEB4B3E"/>
    <w:rsid w:val="0BEC025B"/>
    <w:rsid w:val="0C129C51"/>
    <w:rsid w:val="0C6FC085"/>
    <w:rsid w:val="0CCA40DB"/>
    <w:rsid w:val="0D77D341"/>
    <w:rsid w:val="0E0E5266"/>
    <w:rsid w:val="0E81EC3A"/>
    <w:rsid w:val="0EB005AA"/>
    <w:rsid w:val="0EBF0A68"/>
    <w:rsid w:val="0EDAC7DF"/>
    <w:rsid w:val="0F23A31D"/>
    <w:rsid w:val="106045A0"/>
    <w:rsid w:val="106E24B6"/>
    <w:rsid w:val="10923BC6"/>
    <w:rsid w:val="10CDED89"/>
    <w:rsid w:val="10E740F2"/>
    <w:rsid w:val="110492A6"/>
    <w:rsid w:val="114331A8"/>
    <w:rsid w:val="11754005"/>
    <w:rsid w:val="12C69577"/>
    <w:rsid w:val="12EC3278"/>
    <w:rsid w:val="136E89B7"/>
    <w:rsid w:val="146C054D"/>
    <w:rsid w:val="14B29F54"/>
    <w:rsid w:val="15241A5B"/>
    <w:rsid w:val="158CB298"/>
    <w:rsid w:val="1594ACDA"/>
    <w:rsid w:val="1620ED28"/>
    <w:rsid w:val="1626218D"/>
    <w:rsid w:val="16D405F9"/>
    <w:rsid w:val="16DEDD2B"/>
    <w:rsid w:val="16EEE18A"/>
    <w:rsid w:val="171F145E"/>
    <w:rsid w:val="17DB809C"/>
    <w:rsid w:val="17E195F3"/>
    <w:rsid w:val="181FDA60"/>
    <w:rsid w:val="182EEF71"/>
    <w:rsid w:val="1846813A"/>
    <w:rsid w:val="1865C815"/>
    <w:rsid w:val="18C82FC2"/>
    <w:rsid w:val="18F67C2E"/>
    <w:rsid w:val="19153EC9"/>
    <w:rsid w:val="1990D820"/>
    <w:rsid w:val="19FD5590"/>
    <w:rsid w:val="1ADB7F2E"/>
    <w:rsid w:val="1B9925F1"/>
    <w:rsid w:val="1BF1485A"/>
    <w:rsid w:val="1CA60D7B"/>
    <w:rsid w:val="1CDB1F6F"/>
    <w:rsid w:val="1CF32F47"/>
    <w:rsid w:val="1D4D4581"/>
    <w:rsid w:val="1D6C9422"/>
    <w:rsid w:val="1E39F41C"/>
    <w:rsid w:val="1E5FC5CB"/>
    <w:rsid w:val="1EB15919"/>
    <w:rsid w:val="1EFE01FD"/>
    <w:rsid w:val="1F3756D4"/>
    <w:rsid w:val="2019C9E5"/>
    <w:rsid w:val="216DCCB8"/>
    <w:rsid w:val="22297992"/>
    <w:rsid w:val="222B5E3E"/>
    <w:rsid w:val="2269A35E"/>
    <w:rsid w:val="22725611"/>
    <w:rsid w:val="2279552F"/>
    <w:rsid w:val="22A1A882"/>
    <w:rsid w:val="22F02DA5"/>
    <w:rsid w:val="23D0F41B"/>
    <w:rsid w:val="243A8F9B"/>
    <w:rsid w:val="25E5FDAF"/>
    <w:rsid w:val="264A97AE"/>
    <w:rsid w:val="26A3B3E9"/>
    <w:rsid w:val="26D924A4"/>
    <w:rsid w:val="26E47C3E"/>
    <w:rsid w:val="2778A063"/>
    <w:rsid w:val="279AEF81"/>
    <w:rsid w:val="27E8C3E8"/>
    <w:rsid w:val="2822FD2C"/>
    <w:rsid w:val="29123A36"/>
    <w:rsid w:val="29313F20"/>
    <w:rsid w:val="29CFE28E"/>
    <w:rsid w:val="2A29D374"/>
    <w:rsid w:val="2B69417D"/>
    <w:rsid w:val="2B769230"/>
    <w:rsid w:val="2B8FB128"/>
    <w:rsid w:val="2BBE33DA"/>
    <w:rsid w:val="2C71D5B4"/>
    <w:rsid w:val="2CA195BD"/>
    <w:rsid w:val="2CB66232"/>
    <w:rsid w:val="2D0978D1"/>
    <w:rsid w:val="2D5A043B"/>
    <w:rsid w:val="2E579D6A"/>
    <w:rsid w:val="2E899390"/>
    <w:rsid w:val="2F1C5506"/>
    <w:rsid w:val="2F7F8028"/>
    <w:rsid w:val="2FBBBB01"/>
    <w:rsid w:val="30007F1F"/>
    <w:rsid w:val="30567C12"/>
    <w:rsid w:val="307D2B38"/>
    <w:rsid w:val="3111AD7C"/>
    <w:rsid w:val="313FC92D"/>
    <w:rsid w:val="318CEFD4"/>
    <w:rsid w:val="3195DD08"/>
    <w:rsid w:val="319C4F80"/>
    <w:rsid w:val="319E5686"/>
    <w:rsid w:val="322D755E"/>
    <w:rsid w:val="34780741"/>
    <w:rsid w:val="34844899"/>
    <w:rsid w:val="3652929A"/>
    <w:rsid w:val="36631751"/>
    <w:rsid w:val="36A71CB9"/>
    <w:rsid w:val="37E5BF55"/>
    <w:rsid w:val="37F4DC45"/>
    <w:rsid w:val="3805E431"/>
    <w:rsid w:val="380B9104"/>
    <w:rsid w:val="3824B961"/>
    <w:rsid w:val="38779DAF"/>
    <w:rsid w:val="38C142DC"/>
    <w:rsid w:val="39046789"/>
    <w:rsid w:val="3913557C"/>
    <w:rsid w:val="395344F3"/>
    <w:rsid w:val="39818FB6"/>
    <w:rsid w:val="3A1B006C"/>
    <w:rsid w:val="3A31DD49"/>
    <w:rsid w:val="3B1354AA"/>
    <w:rsid w:val="3B5D071E"/>
    <w:rsid w:val="3BF8E39E"/>
    <w:rsid w:val="3C39348B"/>
    <w:rsid w:val="3E3F4232"/>
    <w:rsid w:val="3E447C22"/>
    <w:rsid w:val="3EE42AB3"/>
    <w:rsid w:val="3F4998DB"/>
    <w:rsid w:val="3F8664AD"/>
    <w:rsid w:val="3F937490"/>
    <w:rsid w:val="3FA93162"/>
    <w:rsid w:val="402FCB46"/>
    <w:rsid w:val="40F19E3A"/>
    <w:rsid w:val="411AF4F3"/>
    <w:rsid w:val="41441635"/>
    <w:rsid w:val="4182962E"/>
    <w:rsid w:val="41AE4A35"/>
    <w:rsid w:val="42BE056F"/>
    <w:rsid w:val="42D6BAA2"/>
    <w:rsid w:val="434940E5"/>
    <w:rsid w:val="4353BC66"/>
    <w:rsid w:val="435B3188"/>
    <w:rsid w:val="438B060E"/>
    <w:rsid w:val="44B30786"/>
    <w:rsid w:val="46112261"/>
    <w:rsid w:val="461A2BDD"/>
    <w:rsid w:val="464F8E07"/>
    <w:rsid w:val="4699CF50"/>
    <w:rsid w:val="46A3DABD"/>
    <w:rsid w:val="474C5C61"/>
    <w:rsid w:val="47ECC6FA"/>
    <w:rsid w:val="4829A254"/>
    <w:rsid w:val="482F6458"/>
    <w:rsid w:val="493CA2F6"/>
    <w:rsid w:val="4951CC9F"/>
    <w:rsid w:val="49F3FDEF"/>
    <w:rsid w:val="4A2987DA"/>
    <w:rsid w:val="4AB888FC"/>
    <w:rsid w:val="4AED9D00"/>
    <w:rsid w:val="4B074515"/>
    <w:rsid w:val="4B5B92FD"/>
    <w:rsid w:val="4BF03E60"/>
    <w:rsid w:val="4C020481"/>
    <w:rsid w:val="4D1D1560"/>
    <w:rsid w:val="4DF3163C"/>
    <w:rsid w:val="4E614C9F"/>
    <w:rsid w:val="4E846BB9"/>
    <w:rsid w:val="4E9B177D"/>
    <w:rsid w:val="4F052AD1"/>
    <w:rsid w:val="4F18C7D8"/>
    <w:rsid w:val="4F5DE7B1"/>
    <w:rsid w:val="4F84B945"/>
    <w:rsid w:val="50EA3340"/>
    <w:rsid w:val="5139B203"/>
    <w:rsid w:val="514FCB70"/>
    <w:rsid w:val="51F92365"/>
    <w:rsid w:val="523D38A3"/>
    <w:rsid w:val="52BBE81B"/>
    <w:rsid w:val="52DC16BF"/>
    <w:rsid w:val="53FF3EE7"/>
    <w:rsid w:val="5438BDDA"/>
    <w:rsid w:val="550EA208"/>
    <w:rsid w:val="55864BAC"/>
    <w:rsid w:val="55B500BD"/>
    <w:rsid w:val="55F3FAC9"/>
    <w:rsid w:val="5613B781"/>
    <w:rsid w:val="56908444"/>
    <w:rsid w:val="56C66A9B"/>
    <w:rsid w:val="56F6B4A2"/>
    <w:rsid w:val="56FFEF47"/>
    <w:rsid w:val="57199038"/>
    <w:rsid w:val="5746C5B1"/>
    <w:rsid w:val="5746C5B1"/>
    <w:rsid w:val="578FCB2A"/>
    <w:rsid w:val="57F2BD25"/>
    <w:rsid w:val="58A8F224"/>
    <w:rsid w:val="591A60B4"/>
    <w:rsid w:val="59252B16"/>
    <w:rsid w:val="596FDDEF"/>
    <w:rsid w:val="59793401"/>
    <w:rsid w:val="59ABE9A4"/>
    <w:rsid w:val="5AC76BEC"/>
    <w:rsid w:val="5B2DCDF8"/>
    <w:rsid w:val="5B61511B"/>
    <w:rsid w:val="5B75386C"/>
    <w:rsid w:val="5C4CF572"/>
    <w:rsid w:val="5C70C91A"/>
    <w:rsid w:val="5D01FC6A"/>
    <w:rsid w:val="5D05F804"/>
    <w:rsid w:val="5D14D352"/>
    <w:rsid w:val="5D199A3B"/>
    <w:rsid w:val="5D2E5FD0"/>
    <w:rsid w:val="5E18E4B3"/>
    <w:rsid w:val="5E252D29"/>
    <w:rsid w:val="5E7EF7B5"/>
    <w:rsid w:val="5F4AA82C"/>
    <w:rsid w:val="5F51D796"/>
    <w:rsid w:val="5F63D089"/>
    <w:rsid w:val="5F6A2ED2"/>
    <w:rsid w:val="5F854652"/>
    <w:rsid w:val="5F945932"/>
    <w:rsid w:val="5FFFCBC0"/>
    <w:rsid w:val="60064E51"/>
    <w:rsid w:val="608D46D7"/>
    <w:rsid w:val="60EDA7F7"/>
    <w:rsid w:val="60F82F64"/>
    <w:rsid w:val="613089B9"/>
    <w:rsid w:val="61627FDF"/>
    <w:rsid w:val="61769F3C"/>
    <w:rsid w:val="617B6F8C"/>
    <w:rsid w:val="623511D0"/>
    <w:rsid w:val="62A81A9D"/>
    <w:rsid w:val="62CEC0F1"/>
    <w:rsid w:val="63FC7FC5"/>
    <w:rsid w:val="641E194F"/>
    <w:rsid w:val="643741AC"/>
    <w:rsid w:val="645D135B"/>
    <w:rsid w:val="647EB7F7"/>
    <w:rsid w:val="64A8B46F"/>
    <w:rsid w:val="64F53708"/>
    <w:rsid w:val="657313C2"/>
    <w:rsid w:val="659AF741"/>
    <w:rsid w:val="65DFBB5F"/>
    <w:rsid w:val="66ED2339"/>
    <w:rsid w:val="674F64E0"/>
    <w:rsid w:val="677B8BC0"/>
    <w:rsid w:val="6794B41D"/>
    <w:rsid w:val="688AB6E2"/>
    <w:rsid w:val="690AB2CF"/>
    <w:rsid w:val="691D45D9"/>
    <w:rsid w:val="6930847E"/>
    <w:rsid w:val="6932B823"/>
    <w:rsid w:val="6951DEE2"/>
    <w:rsid w:val="697334C9"/>
    <w:rsid w:val="69752A29"/>
    <w:rsid w:val="6977225C"/>
    <w:rsid w:val="69D3C700"/>
    <w:rsid w:val="69D3E33B"/>
    <w:rsid w:val="69F95C4B"/>
    <w:rsid w:val="6A7DFFC3"/>
    <w:rsid w:val="6A8A9D1B"/>
    <w:rsid w:val="6A9C77C3"/>
    <w:rsid w:val="6AA4226E"/>
    <w:rsid w:val="6ACC54DF"/>
    <w:rsid w:val="6ACE8884"/>
    <w:rsid w:val="6B37F636"/>
    <w:rsid w:val="6B884D30"/>
    <w:rsid w:val="6D7C2805"/>
    <w:rsid w:val="6DE82647"/>
    <w:rsid w:val="6DEACD44"/>
    <w:rsid w:val="6E117D00"/>
    <w:rsid w:val="6E35E94F"/>
    <w:rsid w:val="6E3EFE54"/>
    <w:rsid w:val="6E4356D1"/>
    <w:rsid w:val="6EC6183E"/>
    <w:rsid w:val="6EFB1A76"/>
    <w:rsid w:val="6F19CE6B"/>
    <w:rsid w:val="6F7464AD"/>
    <w:rsid w:val="6F9AC33C"/>
    <w:rsid w:val="6FC9FA6C"/>
    <w:rsid w:val="709B2CBD"/>
    <w:rsid w:val="72291525"/>
    <w:rsid w:val="72A1105E"/>
    <w:rsid w:val="7307AA6E"/>
    <w:rsid w:val="7351625A"/>
    <w:rsid w:val="73AAEE58"/>
    <w:rsid w:val="73E2F8E9"/>
    <w:rsid w:val="7416BA6A"/>
    <w:rsid w:val="7562CE65"/>
    <w:rsid w:val="7565A0ED"/>
    <w:rsid w:val="756EFB66"/>
    <w:rsid w:val="75C75430"/>
    <w:rsid w:val="7658C8E3"/>
    <w:rsid w:val="76FADCF3"/>
    <w:rsid w:val="7758C76C"/>
    <w:rsid w:val="77B306ED"/>
    <w:rsid w:val="7896AD54"/>
    <w:rsid w:val="795EF84B"/>
    <w:rsid w:val="79E47E9E"/>
    <w:rsid w:val="7A2DF1C6"/>
    <w:rsid w:val="7A9243C6"/>
    <w:rsid w:val="7AAB6C23"/>
    <w:rsid w:val="7AAE5FC1"/>
    <w:rsid w:val="7B5E8AD2"/>
    <w:rsid w:val="7B6CFA75"/>
    <w:rsid w:val="7B974190"/>
    <w:rsid w:val="7BC5A80B"/>
    <w:rsid w:val="7C2E1427"/>
    <w:rsid w:val="7C39BF58"/>
    <w:rsid w:val="7C695AC7"/>
    <w:rsid w:val="7D0C0568"/>
    <w:rsid w:val="7D1872A3"/>
    <w:rsid w:val="7DAEE093"/>
    <w:rsid w:val="7DB0B495"/>
    <w:rsid w:val="7DD58FB9"/>
    <w:rsid w:val="7DF1E1EE"/>
    <w:rsid w:val="7E087479"/>
    <w:rsid w:val="7EA7D5C9"/>
    <w:rsid w:val="7EA7D5C9"/>
    <w:rsid w:val="7EEE6FD0"/>
    <w:rsid w:val="7F465B5C"/>
    <w:rsid w:val="7FCBEFDF"/>
    <w:rsid w:val="7FD9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58B1"/>
  <w15:chartTrackingRefBased/>
  <w15:docId w15:val="{38ED59A3-7E53-45E7-A9CB-0856619F2F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4" mc:Ignorable="w14">
    <w:name xmlns:w="http://schemas.openxmlformats.org/wordprocessingml/2006/main" w:val="Plain Table 4"/>
    <w:basedOn xmlns:w="http://schemas.openxmlformats.org/wordprocessingml/2006/main" w:val="TableNormal"/>
    <w:uiPriority xmlns:w="http://schemas.openxmlformats.org/wordprocessingml/2006/main" w:val="44"/>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en.larsen@unt.edu" TargetMode="External" Id="R1b76dde274964604" /><Relationship Type="http://schemas.openxmlformats.org/officeDocument/2006/relationships/numbering" Target="numbering.xml" Id="R46bde29584c14c68" /><Relationship Type="http://schemas.openxmlformats.org/officeDocument/2006/relationships/hyperlink" Target="https://policy.unt.edu/policy/06-003" TargetMode="External" Id="Rcb6c388fbe354523" /><Relationship Type="http://schemas.openxmlformats.org/officeDocument/2006/relationships/hyperlink" Target="http://essc.unt.edu/registrar/schedule/scheduleclass.html" TargetMode="External" Id="Re8bcb6dcdfd849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2022-08-27T15:54:01.0470400Z</dcterms:created>
  <dcterms:modified xsi:type="dcterms:W3CDTF">2023-01-17T00:35:39.9025500Z</dcterms:modified>
  <dc:creator>Larsen, Ben</dc:creator>
  <lastModifiedBy>Larsen, Ben</lastModifiedBy>
</coreProperties>
</file>