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73FF" w14:textId="7E36106B" w:rsidR="000E3039" w:rsidRPr="00F71778" w:rsidRDefault="000E3039" w:rsidP="000E3039">
      <w:pPr>
        <w:jc w:val="center"/>
        <w:rPr>
          <w:rFonts w:ascii="Times New Roman" w:hAnsi="Times New Roman" w:cs="Times New Roman"/>
          <w:b/>
          <w:bCs/>
          <w:sz w:val="28"/>
          <w:szCs w:val="28"/>
        </w:rPr>
      </w:pPr>
      <w:r w:rsidRPr="00F71778">
        <w:rPr>
          <w:rFonts w:ascii="Times New Roman" w:hAnsi="Times New Roman" w:cs="Times New Roman"/>
          <w:b/>
          <w:bCs/>
          <w:sz w:val="28"/>
          <w:szCs w:val="28"/>
        </w:rPr>
        <w:t>Ethics and Society</w:t>
      </w:r>
    </w:p>
    <w:p w14:paraId="1D470F30" w14:textId="043FA334" w:rsidR="009615C0" w:rsidRPr="00F71778" w:rsidRDefault="000E3039" w:rsidP="000E3039">
      <w:pPr>
        <w:jc w:val="center"/>
        <w:rPr>
          <w:rFonts w:ascii="Times New Roman" w:hAnsi="Times New Roman" w:cs="Times New Roman"/>
          <w:b/>
          <w:bCs/>
          <w:sz w:val="24"/>
          <w:szCs w:val="24"/>
        </w:rPr>
      </w:pPr>
      <w:r w:rsidRPr="00F71778">
        <w:rPr>
          <w:rFonts w:ascii="Times New Roman" w:hAnsi="Times New Roman" w:cs="Times New Roman"/>
          <w:b/>
          <w:bCs/>
          <w:sz w:val="24"/>
          <w:szCs w:val="24"/>
        </w:rPr>
        <w:t>PHIL 1400.001</w:t>
      </w:r>
    </w:p>
    <w:p w14:paraId="1864A7F5" w14:textId="5AA750BF" w:rsidR="000E3039" w:rsidRPr="00F71778" w:rsidRDefault="000E3039" w:rsidP="000E3039">
      <w:pPr>
        <w:jc w:val="center"/>
        <w:rPr>
          <w:rFonts w:ascii="Times New Roman" w:hAnsi="Times New Roman" w:cs="Times New Roman"/>
          <w:b/>
          <w:bCs/>
          <w:sz w:val="24"/>
          <w:szCs w:val="24"/>
        </w:rPr>
      </w:pPr>
      <w:r w:rsidRPr="00F71778">
        <w:rPr>
          <w:rFonts w:ascii="Times New Roman" w:hAnsi="Times New Roman" w:cs="Times New Roman"/>
          <w:b/>
          <w:bCs/>
          <w:sz w:val="24"/>
          <w:szCs w:val="24"/>
        </w:rPr>
        <w:t>Summer 2022</w:t>
      </w:r>
      <w:r w:rsidR="00993A58" w:rsidRPr="00F71778">
        <w:rPr>
          <w:rFonts w:ascii="Times New Roman" w:hAnsi="Times New Roman" w:cs="Times New Roman"/>
          <w:b/>
          <w:bCs/>
          <w:sz w:val="24"/>
          <w:szCs w:val="24"/>
        </w:rPr>
        <w:t>, 6/6/22-7/8/22</w:t>
      </w:r>
    </w:p>
    <w:p w14:paraId="7D308DAD" w14:textId="77777777" w:rsidR="000E3039" w:rsidRPr="00F71778" w:rsidRDefault="000E3039" w:rsidP="000E3039">
      <w:pPr>
        <w:jc w:val="center"/>
        <w:rPr>
          <w:rFonts w:ascii="Times New Roman" w:hAnsi="Times New Roman" w:cs="Times New Roman"/>
          <w:b/>
          <w:bCs/>
          <w:sz w:val="24"/>
          <w:szCs w:val="24"/>
        </w:rPr>
      </w:pPr>
    </w:p>
    <w:p w14:paraId="42F6114B" w14:textId="0617C277" w:rsidR="00993A58" w:rsidRPr="00F71778" w:rsidRDefault="000E3039">
      <w:pPr>
        <w:rPr>
          <w:rFonts w:ascii="Times New Roman" w:hAnsi="Times New Roman" w:cs="Times New Roman"/>
          <w:sz w:val="24"/>
          <w:szCs w:val="24"/>
        </w:rPr>
      </w:pPr>
      <w:r w:rsidRPr="00F71778">
        <w:rPr>
          <w:rFonts w:ascii="Times New Roman" w:hAnsi="Times New Roman" w:cs="Times New Roman"/>
          <w:b/>
          <w:bCs/>
          <w:sz w:val="24"/>
          <w:szCs w:val="24"/>
        </w:rPr>
        <w:t>Meeting</w:t>
      </w:r>
      <w:r w:rsidR="00993A58" w:rsidRPr="00F71778">
        <w:rPr>
          <w:rFonts w:ascii="Times New Roman" w:hAnsi="Times New Roman" w:cs="Times New Roman"/>
          <w:b/>
          <w:bCs/>
          <w:sz w:val="24"/>
          <w:szCs w:val="24"/>
        </w:rPr>
        <w:t xml:space="preserve"> times</w:t>
      </w:r>
      <w:r w:rsidRPr="00F71778">
        <w:rPr>
          <w:rFonts w:ascii="Times New Roman" w:hAnsi="Times New Roman" w:cs="Times New Roman"/>
          <w:b/>
          <w:bCs/>
          <w:sz w:val="24"/>
          <w:szCs w:val="24"/>
        </w:rPr>
        <w:t>:</w:t>
      </w:r>
      <w:r w:rsidR="00EC68F5" w:rsidRPr="00F71778">
        <w:rPr>
          <w:rFonts w:ascii="Times New Roman" w:hAnsi="Times New Roman" w:cs="Times New Roman"/>
          <w:b/>
          <w:bCs/>
          <w:sz w:val="24"/>
          <w:szCs w:val="24"/>
        </w:rPr>
        <w:t xml:space="preserve"> </w:t>
      </w:r>
      <w:r w:rsidR="00EC68F5" w:rsidRPr="00F71778">
        <w:rPr>
          <w:rFonts w:ascii="Times New Roman" w:hAnsi="Times New Roman" w:cs="Times New Roman"/>
          <w:sz w:val="24"/>
          <w:szCs w:val="24"/>
        </w:rPr>
        <w:t>M/T/W/R, 1:00-2:50pm</w:t>
      </w:r>
    </w:p>
    <w:p w14:paraId="3174AD34" w14:textId="4F091505" w:rsidR="000E3039" w:rsidRPr="00F71778" w:rsidRDefault="00993A58">
      <w:pPr>
        <w:rPr>
          <w:rFonts w:ascii="Times New Roman" w:hAnsi="Times New Roman" w:cs="Times New Roman"/>
          <w:sz w:val="24"/>
          <w:szCs w:val="24"/>
        </w:rPr>
      </w:pPr>
      <w:r w:rsidRPr="00F71778">
        <w:rPr>
          <w:rFonts w:ascii="Times New Roman" w:hAnsi="Times New Roman" w:cs="Times New Roman"/>
          <w:b/>
          <w:bCs/>
          <w:sz w:val="24"/>
          <w:szCs w:val="24"/>
        </w:rPr>
        <w:t xml:space="preserve">Location: </w:t>
      </w:r>
      <w:r w:rsidR="00EC68F5" w:rsidRPr="00F71778">
        <w:rPr>
          <w:rFonts w:ascii="Times New Roman" w:hAnsi="Times New Roman" w:cs="Times New Roman"/>
          <w:sz w:val="24"/>
          <w:szCs w:val="24"/>
        </w:rPr>
        <w:t>CHEM 253</w:t>
      </w:r>
    </w:p>
    <w:p w14:paraId="694DAA1C" w14:textId="0D0A5D2E" w:rsidR="00EC68F5" w:rsidRPr="00F71778" w:rsidRDefault="000E3039">
      <w:pPr>
        <w:rPr>
          <w:rFonts w:ascii="Times New Roman" w:hAnsi="Times New Roman" w:cs="Times New Roman"/>
          <w:sz w:val="24"/>
          <w:szCs w:val="24"/>
        </w:rPr>
      </w:pPr>
      <w:r w:rsidRPr="00F71778">
        <w:rPr>
          <w:rFonts w:ascii="Times New Roman" w:hAnsi="Times New Roman" w:cs="Times New Roman"/>
          <w:b/>
          <w:bCs/>
          <w:sz w:val="24"/>
          <w:szCs w:val="24"/>
        </w:rPr>
        <w:t>Instructors:</w:t>
      </w:r>
      <w:r w:rsidR="00EC68F5" w:rsidRPr="00F71778">
        <w:rPr>
          <w:rFonts w:ascii="Times New Roman" w:hAnsi="Times New Roman" w:cs="Times New Roman"/>
          <w:b/>
          <w:bCs/>
          <w:sz w:val="24"/>
          <w:szCs w:val="24"/>
        </w:rPr>
        <w:t xml:space="preserve"> </w:t>
      </w:r>
    </w:p>
    <w:tbl>
      <w:tblPr>
        <w:tblStyle w:val="PlainTable4"/>
        <w:tblW w:w="0" w:type="auto"/>
        <w:tblLook w:val="04A0" w:firstRow="1" w:lastRow="0" w:firstColumn="1" w:lastColumn="0" w:noHBand="0" w:noVBand="1"/>
      </w:tblPr>
      <w:tblGrid>
        <w:gridCol w:w="4675"/>
        <w:gridCol w:w="4675"/>
      </w:tblGrid>
      <w:tr w:rsidR="00EC68F5" w:rsidRPr="00F71778" w14:paraId="28AB09E5" w14:textId="77777777" w:rsidTr="00F53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748600" w14:textId="4F51485F" w:rsidR="00EC68F5" w:rsidRPr="00F71778" w:rsidRDefault="00EC68F5">
            <w:pPr>
              <w:rPr>
                <w:rFonts w:ascii="Times New Roman" w:hAnsi="Times New Roman" w:cs="Times New Roman"/>
                <w:b w:val="0"/>
                <w:bCs w:val="0"/>
                <w:sz w:val="24"/>
                <w:szCs w:val="24"/>
              </w:rPr>
            </w:pPr>
            <w:r w:rsidRPr="00F71778">
              <w:rPr>
                <w:rFonts w:ascii="Times New Roman" w:hAnsi="Times New Roman" w:cs="Times New Roman"/>
                <w:b w:val="0"/>
                <w:bCs w:val="0"/>
                <w:sz w:val="24"/>
                <w:szCs w:val="24"/>
              </w:rPr>
              <w:t>Ben Larsen</w:t>
            </w:r>
            <w:r w:rsidR="00F53059" w:rsidRPr="00F71778">
              <w:rPr>
                <w:rFonts w:ascii="Times New Roman" w:hAnsi="Times New Roman" w:cs="Times New Roman"/>
                <w:b w:val="0"/>
                <w:bCs w:val="0"/>
                <w:sz w:val="24"/>
                <w:szCs w:val="24"/>
              </w:rPr>
              <w:t xml:space="preserve"> (he/him)</w:t>
            </w:r>
          </w:p>
          <w:p w14:paraId="0FEE98CE" w14:textId="0CD0FEAE" w:rsidR="00993A58" w:rsidRPr="00F71778" w:rsidRDefault="00336413">
            <w:pPr>
              <w:rPr>
                <w:rFonts w:ascii="Times New Roman" w:hAnsi="Times New Roman" w:cs="Times New Roman"/>
                <w:b w:val="0"/>
                <w:bCs w:val="0"/>
                <w:sz w:val="24"/>
                <w:szCs w:val="24"/>
              </w:rPr>
            </w:pPr>
            <w:hyperlink r:id="rId8" w:history="1">
              <w:r w:rsidR="00993A58" w:rsidRPr="00F71778">
                <w:rPr>
                  <w:rStyle w:val="Hyperlink"/>
                  <w:rFonts w:ascii="Times New Roman" w:hAnsi="Times New Roman" w:cs="Times New Roman"/>
                  <w:b w:val="0"/>
                  <w:bCs w:val="0"/>
                  <w:sz w:val="24"/>
                  <w:szCs w:val="24"/>
                </w:rPr>
                <w:t>Ben.larsen@unt.edu</w:t>
              </w:r>
            </w:hyperlink>
            <w:r w:rsidR="00993A58" w:rsidRPr="00F71778">
              <w:rPr>
                <w:rFonts w:ascii="Times New Roman" w:hAnsi="Times New Roman" w:cs="Times New Roman"/>
                <w:b w:val="0"/>
                <w:bCs w:val="0"/>
                <w:sz w:val="24"/>
                <w:szCs w:val="24"/>
              </w:rPr>
              <w:t xml:space="preserve"> </w:t>
            </w:r>
          </w:p>
          <w:p w14:paraId="0CCAE76A" w14:textId="30858E3B" w:rsidR="00EC68F5" w:rsidRPr="00F71778" w:rsidRDefault="00EC68F5">
            <w:pPr>
              <w:rPr>
                <w:rFonts w:ascii="Times New Roman" w:hAnsi="Times New Roman" w:cs="Times New Roman"/>
                <w:b w:val="0"/>
                <w:bCs w:val="0"/>
                <w:sz w:val="24"/>
                <w:szCs w:val="24"/>
              </w:rPr>
            </w:pPr>
            <w:r w:rsidRPr="00F71778">
              <w:rPr>
                <w:rFonts w:ascii="Times New Roman" w:hAnsi="Times New Roman" w:cs="Times New Roman"/>
                <w:b w:val="0"/>
                <w:bCs w:val="0"/>
                <w:sz w:val="24"/>
                <w:szCs w:val="24"/>
              </w:rPr>
              <w:t>ENV 372A</w:t>
            </w:r>
          </w:p>
          <w:p w14:paraId="4587F2C0" w14:textId="64A63021" w:rsidR="00EC68F5" w:rsidRPr="00F71778" w:rsidRDefault="00EC68F5">
            <w:pPr>
              <w:rPr>
                <w:rFonts w:ascii="Times New Roman" w:hAnsi="Times New Roman" w:cs="Times New Roman"/>
                <w:b w:val="0"/>
                <w:bCs w:val="0"/>
                <w:sz w:val="24"/>
                <w:szCs w:val="24"/>
              </w:rPr>
            </w:pPr>
            <w:r w:rsidRPr="00F71778">
              <w:rPr>
                <w:rFonts w:ascii="Times New Roman" w:hAnsi="Times New Roman" w:cs="Times New Roman"/>
                <w:b w:val="0"/>
                <w:bCs w:val="0"/>
                <w:sz w:val="24"/>
                <w:szCs w:val="24"/>
              </w:rPr>
              <w:t xml:space="preserve">Office hours: </w:t>
            </w:r>
            <w:r w:rsidR="007D0483">
              <w:rPr>
                <w:rFonts w:ascii="Times New Roman" w:hAnsi="Times New Roman" w:cs="Times New Roman"/>
                <w:b w:val="0"/>
                <w:bCs w:val="0"/>
                <w:sz w:val="24"/>
                <w:szCs w:val="24"/>
              </w:rPr>
              <w:t>by appointment</w:t>
            </w:r>
          </w:p>
        </w:tc>
        <w:tc>
          <w:tcPr>
            <w:tcW w:w="4675" w:type="dxa"/>
          </w:tcPr>
          <w:p w14:paraId="69DA7C6D" w14:textId="0D27CC24" w:rsidR="00EC68F5" w:rsidRPr="00F71778" w:rsidRDefault="00EC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71778">
              <w:rPr>
                <w:rFonts w:ascii="Times New Roman" w:hAnsi="Times New Roman" w:cs="Times New Roman"/>
                <w:b w:val="0"/>
                <w:bCs w:val="0"/>
                <w:sz w:val="24"/>
                <w:szCs w:val="24"/>
              </w:rPr>
              <w:t xml:space="preserve">Sara Louise </w:t>
            </w:r>
            <w:proofErr w:type="spellStart"/>
            <w:r w:rsidRPr="00F71778">
              <w:rPr>
                <w:rFonts w:ascii="Times New Roman" w:hAnsi="Times New Roman" w:cs="Times New Roman"/>
                <w:b w:val="0"/>
                <w:bCs w:val="0"/>
                <w:sz w:val="24"/>
                <w:szCs w:val="24"/>
              </w:rPr>
              <w:t>Tonge</w:t>
            </w:r>
            <w:proofErr w:type="spellEnd"/>
            <w:r w:rsidR="007D0483">
              <w:rPr>
                <w:rFonts w:ascii="Times New Roman" w:hAnsi="Times New Roman" w:cs="Times New Roman"/>
                <w:b w:val="0"/>
                <w:bCs w:val="0"/>
                <w:sz w:val="24"/>
                <w:szCs w:val="24"/>
              </w:rPr>
              <w:t xml:space="preserve"> (she/her)</w:t>
            </w:r>
          </w:p>
          <w:p w14:paraId="134D02F3" w14:textId="20CA66AB" w:rsidR="00993A58" w:rsidRPr="00F71778" w:rsidRDefault="003364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hyperlink r:id="rId9" w:history="1">
              <w:r w:rsidR="00993A58" w:rsidRPr="00F71778">
                <w:rPr>
                  <w:rStyle w:val="Hyperlink"/>
                  <w:rFonts w:ascii="Times New Roman" w:hAnsi="Times New Roman" w:cs="Times New Roman"/>
                  <w:b w:val="0"/>
                  <w:bCs w:val="0"/>
                  <w:sz w:val="24"/>
                  <w:szCs w:val="24"/>
                </w:rPr>
                <w:t>Saralouise.tonge@unt.edu</w:t>
              </w:r>
            </w:hyperlink>
            <w:r w:rsidR="00993A58" w:rsidRPr="00F71778">
              <w:rPr>
                <w:rFonts w:ascii="Times New Roman" w:hAnsi="Times New Roman" w:cs="Times New Roman"/>
                <w:b w:val="0"/>
                <w:bCs w:val="0"/>
                <w:sz w:val="24"/>
                <w:szCs w:val="24"/>
              </w:rPr>
              <w:t xml:space="preserve"> </w:t>
            </w:r>
          </w:p>
          <w:p w14:paraId="5F0A0984" w14:textId="0EAE2901" w:rsidR="00EC68F5" w:rsidRPr="00F71778" w:rsidRDefault="00EC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71778">
              <w:rPr>
                <w:rFonts w:ascii="Times New Roman" w:hAnsi="Times New Roman" w:cs="Times New Roman"/>
                <w:b w:val="0"/>
                <w:bCs w:val="0"/>
                <w:sz w:val="24"/>
                <w:szCs w:val="24"/>
              </w:rPr>
              <w:t>ENV 372A</w:t>
            </w:r>
          </w:p>
          <w:p w14:paraId="0B787EF4" w14:textId="78BC924F" w:rsidR="00EC68F5" w:rsidRPr="00F71778" w:rsidRDefault="00EC68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71778">
              <w:rPr>
                <w:rFonts w:ascii="Times New Roman" w:hAnsi="Times New Roman" w:cs="Times New Roman"/>
                <w:b w:val="0"/>
                <w:bCs w:val="0"/>
                <w:sz w:val="24"/>
                <w:szCs w:val="24"/>
              </w:rPr>
              <w:t xml:space="preserve">Office hours: </w:t>
            </w:r>
            <w:r w:rsidR="007D0483">
              <w:rPr>
                <w:rFonts w:ascii="Times New Roman" w:hAnsi="Times New Roman" w:cs="Times New Roman"/>
                <w:b w:val="0"/>
                <w:bCs w:val="0"/>
                <w:sz w:val="24"/>
                <w:szCs w:val="24"/>
              </w:rPr>
              <w:t>by appointment</w:t>
            </w:r>
          </w:p>
        </w:tc>
      </w:tr>
    </w:tbl>
    <w:p w14:paraId="2A78B513" w14:textId="74901A5F" w:rsidR="000E3039" w:rsidRPr="00F71778" w:rsidRDefault="000E3039">
      <w:pPr>
        <w:rPr>
          <w:rFonts w:ascii="Times New Roman" w:hAnsi="Times New Roman" w:cs="Times New Roman"/>
          <w:sz w:val="24"/>
          <w:szCs w:val="24"/>
        </w:rPr>
      </w:pPr>
    </w:p>
    <w:p w14:paraId="72806097" w14:textId="719F25AC" w:rsidR="00F53059" w:rsidRPr="00F71778" w:rsidRDefault="00F53059">
      <w:pPr>
        <w:rPr>
          <w:rFonts w:ascii="Times New Roman" w:hAnsi="Times New Roman" w:cs="Times New Roman"/>
          <w:b/>
          <w:bCs/>
          <w:sz w:val="24"/>
          <w:szCs w:val="24"/>
        </w:rPr>
      </w:pPr>
      <w:r w:rsidRPr="00F71778">
        <w:rPr>
          <w:rFonts w:ascii="Times New Roman" w:hAnsi="Times New Roman" w:cs="Times New Roman"/>
          <w:b/>
          <w:bCs/>
          <w:sz w:val="24"/>
          <w:szCs w:val="24"/>
        </w:rPr>
        <w:t xml:space="preserve">Course </w:t>
      </w:r>
      <w:r w:rsidR="009D1190" w:rsidRPr="00F71778">
        <w:rPr>
          <w:rFonts w:ascii="Times New Roman" w:hAnsi="Times New Roman" w:cs="Times New Roman"/>
          <w:b/>
          <w:bCs/>
          <w:sz w:val="24"/>
          <w:szCs w:val="24"/>
        </w:rPr>
        <w:t>description:</w:t>
      </w:r>
    </w:p>
    <w:p w14:paraId="3C945627" w14:textId="523C71C3" w:rsidR="00F52E76" w:rsidRPr="00F71778" w:rsidRDefault="00993A58">
      <w:pPr>
        <w:rPr>
          <w:rFonts w:ascii="Times New Roman" w:hAnsi="Times New Roman" w:cs="Times New Roman"/>
          <w:sz w:val="24"/>
          <w:szCs w:val="24"/>
        </w:rPr>
      </w:pPr>
      <w:r w:rsidRPr="00F71778">
        <w:rPr>
          <w:rFonts w:ascii="Times New Roman" w:hAnsi="Times New Roman" w:cs="Times New Roman"/>
          <w:sz w:val="24"/>
          <w:szCs w:val="24"/>
        </w:rPr>
        <w:t xml:space="preserve">This </w:t>
      </w:r>
      <w:r w:rsidR="000E66A4" w:rsidRPr="00F71778">
        <w:rPr>
          <w:rFonts w:ascii="Times New Roman" w:hAnsi="Times New Roman" w:cs="Times New Roman"/>
          <w:sz w:val="24"/>
          <w:szCs w:val="24"/>
        </w:rPr>
        <w:t>3-credit, 5-week course</w:t>
      </w:r>
      <w:r w:rsidRPr="00F71778">
        <w:rPr>
          <w:rFonts w:ascii="Times New Roman" w:hAnsi="Times New Roman" w:cs="Times New Roman"/>
          <w:sz w:val="24"/>
          <w:szCs w:val="24"/>
        </w:rPr>
        <w:t xml:space="preserve"> is a</w:t>
      </w:r>
      <w:r w:rsidR="00F53059" w:rsidRPr="00F71778">
        <w:rPr>
          <w:rFonts w:ascii="Times New Roman" w:hAnsi="Times New Roman" w:cs="Times New Roman"/>
          <w:sz w:val="24"/>
          <w:szCs w:val="24"/>
        </w:rPr>
        <w:t xml:space="preserve"> discussion-based</w:t>
      </w:r>
      <w:r w:rsidRPr="00F71778">
        <w:rPr>
          <w:rFonts w:ascii="Times New Roman" w:hAnsi="Times New Roman" w:cs="Times New Roman"/>
          <w:sz w:val="24"/>
          <w:szCs w:val="24"/>
        </w:rPr>
        <w:t xml:space="preserve"> survey of basic ethical theories and exploration of such issues as abortion, euthanasia, national security and civil liberties, affirmative action, the death penalty, extramarital sex, pornography, animal rights, world hunger, and the environment.  </w:t>
      </w:r>
      <w:r w:rsidR="00806F48" w:rsidRPr="00F71778">
        <w:rPr>
          <w:rFonts w:ascii="Times New Roman" w:hAnsi="Times New Roman" w:cs="Times New Roman"/>
          <w:sz w:val="24"/>
          <w:szCs w:val="24"/>
        </w:rPr>
        <w:t xml:space="preserve">There are no prerequisites for </w:t>
      </w:r>
      <w:r w:rsidR="007C1A33" w:rsidRPr="00F71778">
        <w:rPr>
          <w:rFonts w:ascii="Times New Roman" w:hAnsi="Times New Roman" w:cs="Times New Roman"/>
          <w:sz w:val="24"/>
          <w:szCs w:val="24"/>
        </w:rPr>
        <w:t>Ethics and Society</w:t>
      </w:r>
      <w:r w:rsidR="00806F48" w:rsidRPr="00F71778">
        <w:rPr>
          <w:rFonts w:ascii="Times New Roman" w:hAnsi="Times New Roman" w:cs="Times New Roman"/>
          <w:sz w:val="24"/>
          <w:szCs w:val="24"/>
        </w:rPr>
        <w:t>.</w:t>
      </w:r>
    </w:p>
    <w:p w14:paraId="371E8F0E" w14:textId="243653A3" w:rsidR="00F52E76" w:rsidRPr="00F71778" w:rsidRDefault="00F52E76">
      <w:pPr>
        <w:rPr>
          <w:rFonts w:ascii="Times New Roman" w:hAnsi="Times New Roman" w:cs="Times New Roman"/>
          <w:b/>
          <w:bCs/>
          <w:sz w:val="24"/>
          <w:szCs w:val="24"/>
        </w:rPr>
      </w:pPr>
    </w:p>
    <w:p w14:paraId="76206B9E" w14:textId="77777777" w:rsidR="00F52E76" w:rsidRPr="00F71778" w:rsidRDefault="00F52E76" w:rsidP="00F52E76">
      <w:pPr>
        <w:rPr>
          <w:rFonts w:ascii="Times New Roman" w:hAnsi="Times New Roman" w:cs="Times New Roman"/>
          <w:b/>
          <w:bCs/>
          <w:sz w:val="24"/>
          <w:szCs w:val="24"/>
        </w:rPr>
      </w:pPr>
      <w:r w:rsidRPr="00F71778">
        <w:rPr>
          <w:rFonts w:ascii="Times New Roman" w:hAnsi="Times New Roman" w:cs="Times New Roman"/>
          <w:b/>
          <w:bCs/>
          <w:sz w:val="24"/>
          <w:szCs w:val="24"/>
        </w:rPr>
        <w:t xml:space="preserve">Course structure: </w:t>
      </w:r>
    </w:p>
    <w:p w14:paraId="533367C2" w14:textId="298B5A46" w:rsidR="00F52E76" w:rsidRPr="00F71778" w:rsidRDefault="00230FCE">
      <w:pPr>
        <w:rPr>
          <w:rFonts w:ascii="Times New Roman" w:hAnsi="Times New Roman" w:cs="Times New Roman"/>
          <w:sz w:val="24"/>
          <w:szCs w:val="24"/>
        </w:rPr>
      </w:pPr>
      <w:r w:rsidRPr="00F71778">
        <w:rPr>
          <w:rFonts w:ascii="Times New Roman" w:hAnsi="Times New Roman" w:cs="Times New Roman"/>
          <w:sz w:val="24"/>
          <w:szCs w:val="24"/>
        </w:rPr>
        <w:t xml:space="preserve">We will be meeting face-to-face four times </w:t>
      </w:r>
      <w:r w:rsidR="00200BDC" w:rsidRPr="00F71778">
        <w:rPr>
          <w:rFonts w:ascii="Times New Roman" w:hAnsi="Times New Roman" w:cs="Times New Roman"/>
          <w:sz w:val="24"/>
          <w:szCs w:val="24"/>
        </w:rPr>
        <w:t>per</w:t>
      </w:r>
      <w:r w:rsidRPr="00F71778">
        <w:rPr>
          <w:rFonts w:ascii="Times New Roman" w:hAnsi="Times New Roman" w:cs="Times New Roman"/>
          <w:sz w:val="24"/>
          <w:szCs w:val="24"/>
        </w:rPr>
        <w:t xml:space="preserve"> week throughout the term</w:t>
      </w:r>
      <w:r w:rsidR="00C57A76" w:rsidRPr="00F71778">
        <w:rPr>
          <w:rFonts w:ascii="Times New Roman" w:hAnsi="Times New Roman" w:cs="Times New Roman"/>
          <w:sz w:val="24"/>
          <w:szCs w:val="24"/>
        </w:rPr>
        <w:t>.  E</w:t>
      </w:r>
      <w:r w:rsidR="0011219E" w:rsidRPr="00F71778">
        <w:rPr>
          <w:rFonts w:ascii="Times New Roman" w:hAnsi="Times New Roman" w:cs="Times New Roman"/>
          <w:sz w:val="24"/>
          <w:szCs w:val="24"/>
        </w:rPr>
        <w:t>ach week</w:t>
      </w:r>
      <w:r w:rsidR="00C57A76" w:rsidRPr="00F71778">
        <w:rPr>
          <w:rFonts w:ascii="Times New Roman" w:hAnsi="Times New Roman" w:cs="Times New Roman"/>
          <w:sz w:val="24"/>
          <w:szCs w:val="24"/>
        </w:rPr>
        <w:t>, on average</w:t>
      </w:r>
      <w:r w:rsidR="0011219E" w:rsidRPr="00F71778">
        <w:rPr>
          <w:rFonts w:ascii="Times New Roman" w:hAnsi="Times New Roman" w:cs="Times New Roman"/>
          <w:sz w:val="24"/>
          <w:szCs w:val="24"/>
        </w:rPr>
        <w:t xml:space="preserve">, students can expect to be responsible for completing two </w:t>
      </w:r>
      <w:r w:rsidR="004C5210" w:rsidRPr="00F71778">
        <w:rPr>
          <w:rFonts w:ascii="Times New Roman" w:hAnsi="Times New Roman" w:cs="Times New Roman"/>
          <w:sz w:val="24"/>
          <w:szCs w:val="24"/>
        </w:rPr>
        <w:t xml:space="preserve">assigned </w:t>
      </w:r>
      <w:r w:rsidR="0011219E" w:rsidRPr="00F71778">
        <w:rPr>
          <w:rFonts w:ascii="Times New Roman" w:hAnsi="Times New Roman" w:cs="Times New Roman"/>
          <w:sz w:val="24"/>
          <w:szCs w:val="24"/>
        </w:rPr>
        <w:t>readings</w:t>
      </w:r>
      <w:r w:rsidR="00122617" w:rsidRPr="00F71778">
        <w:rPr>
          <w:rFonts w:ascii="Times New Roman" w:hAnsi="Times New Roman" w:cs="Times New Roman"/>
          <w:sz w:val="24"/>
          <w:szCs w:val="24"/>
        </w:rPr>
        <w:t xml:space="preserve"> and two Canvas quizzes</w:t>
      </w:r>
      <w:r w:rsidR="0011219E" w:rsidRPr="00F71778">
        <w:rPr>
          <w:rFonts w:ascii="Times New Roman" w:hAnsi="Times New Roman" w:cs="Times New Roman"/>
          <w:sz w:val="24"/>
          <w:szCs w:val="24"/>
        </w:rPr>
        <w:t xml:space="preserve">.  </w:t>
      </w:r>
      <w:r w:rsidR="00C57A76" w:rsidRPr="00F71778">
        <w:rPr>
          <w:rFonts w:ascii="Times New Roman" w:hAnsi="Times New Roman" w:cs="Times New Roman"/>
          <w:sz w:val="24"/>
          <w:szCs w:val="24"/>
        </w:rPr>
        <w:t xml:space="preserve">This class </w:t>
      </w:r>
      <w:r w:rsidR="004C5210" w:rsidRPr="00F71778">
        <w:rPr>
          <w:rFonts w:ascii="Times New Roman" w:hAnsi="Times New Roman" w:cs="Times New Roman"/>
          <w:sz w:val="24"/>
          <w:szCs w:val="24"/>
        </w:rPr>
        <w:t>focuses</w:t>
      </w:r>
      <w:r w:rsidR="00C57A76" w:rsidRPr="00F71778">
        <w:rPr>
          <w:rFonts w:ascii="Times New Roman" w:hAnsi="Times New Roman" w:cs="Times New Roman"/>
          <w:sz w:val="24"/>
          <w:szCs w:val="24"/>
        </w:rPr>
        <w:t xml:space="preserve"> on critical reading and thinking skills, and in-class discussions will model and provide practice</w:t>
      </w:r>
      <w:r w:rsidR="008F4ED3" w:rsidRPr="00F71778">
        <w:rPr>
          <w:rFonts w:ascii="Times New Roman" w:hAnsi="Times New Roman" w:cs="Times New Roman"/>
          <w:sz w:val="24"/>
          <w:szCs w:val="24"/>
        </w:rPr>
        <w:t xml:space="preserve"> in these skills.</w:t>
      </w:r>
      <w:r w:rsidR="004C5210" w:rsidRPr="00F71778">
        <w:rPr>
          <w:rFonts w:ascii="Times New Roman" w:hAnsi="Times New Roman" w:cs="Times New Roman"/>
          <w:sz w:val="24"/>
          <w:szCs w:val="24"/>
        </w:rPr>
        <w:t xml:space="preserve">  While some of the texts might be challenging, we expect all class participants to arrive prepared to discuss the reading for the day</w:t>
      </w:r>
      <w:r w:rsidR="00973DA0" w:rsidRPr="00F71778">
        <w:rPr>
          <w:rFonts w:ascii="Times New Roman" w:hAnsi="Times New Roman" w:cs="Times New Roman"/>
          <w:sz w:val="24"/>
          <w:szCs w:val="24"/>
        </w:rPr>
        <w:t xml:space="preserve">.  </w:t>
      </w:r>
      <w:r w:rsidR="00E32C8C" w:rsidRPr="00F71778">
        <w:rPr>
          <w:rFonts w:ascii="Times New Roman" w:hAnsi="Times New Roman" w:cs="Times New Roman"/>
          <w:sz w:val="24"/>
          <w:szCs w:val="24"/>
        </w:rPr>
        <w:t>(</w:t>
      </w:r>
      <w:r w:rsidR="00973DA0" w:rsidRPr="00F71778">
        <w:rPr>
          <w:rFonts w:ascii="Times New Roman" w:hAnsi="Times New Roman" w:cs="Times New Roman"/>
          <w:sz w:val="24"/>
          <w:szCs w:val="24"/>
        </w:rPr>
        <w:t xml:space="preserve">This may </w:t>
      </w:r>
      <w:r w:rsidR="001E2E62" w:rsidRPr="00F71778">
        <w:rPr>
          <w:rFonts w:ascii="Times New Roman" w:hAnsi="Times New Roman" w:cs="Times New Roman"/>
          <w:sz w:val="24"/>
          <w:szCs w:val="24"/>
        </w:rPr>
        <w:t xml:space="preserve">mean being prepared to identify </w:t>
      </w:r>
      <w:r w:rsidR="00973DA0" w:rsidRPr="00F71778">
        <w:rPr>
          <w:rFonts w:ascii="Times New Roman" w:hAnsi="Times New Roman" w:cs="Times New Roman"/>
          <w:sz w:val="24"/>
          <w:szCs w:val="24"/>
        </w:rPr>
        <w:t xml:space="preserve">difficult passages that </w:t>
      </w:r>
      <w:r w:rsidR="00020586" w:rsidRPr="00F71778">
        <w:rPr>
          <w:rFonts w:ascii="Times New Roman" w:hAnsi="Times New Roman" w:cs="Times New Roman"/>
          <w:sz w:val="24"/>
          <w:szCs w:val="24"/>
        </w:rPr>
        <w:t>you’re still struggling to piece together.</w:t>
      </w:r>
      <w:r w:rsidR="00E32C8C" w:rsidRPr="00F71778">
        <w:rPr>
          <w:rFonts w:ascii="Times New Roman" w:hAnsi="Times New Roman" w:cs="Times New Roman"/>
          <w:sz w:val="24"/>
          <w:szCs w:val="24"/>
        </w:rPr>
        <w:t>)</w:t>
      </w:r>
      <w:r w:rsidR="004C1EA2" w:rsidRPr="00F71778">
        <w:rPr>
          <w:rFonts w:ascii="Times New Roman" w:hAnsi="Times New Roman" w:cs="Times New Roman"/>
          <w:sz w:val="24"/>
          <w:szCs w:val="24"/>
        </w:rPr>
        <w:t xml:space="preserve"> </w:t>
      </w:r>
      <w:r w:rsidR="004C1EA2" w:rsidRPr="001947C1">
        <w:rPr>
          <w:rFonts w:ascii="Times New Roman" w:hAnsi="Times New Roman" w:cs="Times New Roman"/>
          <w:sz w:val="24"/>
          <w:szCs w:val="24"/>
        </w:rPr>
        <w:t xml:space="preserve"> A final assessment </w:t>
      </w:r>
      <w:r w:rsidR="001947C1" w:rsidRPr="001947C1">
        <w:rPr>
          <w:rFonts w:ascii="Times New Roman" w:hAnsi="Times New Roman" w:cs="Times New Roman"/>
          <w:sz w:val="24"/>
          <w:szCs w:val="24"/>
        </w:rPr>
        <w:t xml:space="preserve">for the course </w:t>
      </w:r>
      <w:r w:rsidR="004C1EA2" w:rsidRPr="001947C1">
        <w:rPr>
          <w:rFonts w:ascii="Times New Roman" w:hAnsi="Times New Roman" w:cs="Times New Roman"/>
          <w:sz w:val="24"/>
          <w:szCs w:val="24"/>
        </w:rPr>
        <w:t xml:space="preserve">will ask students to demonstrate their knowledge of multiple ethical theories by </w:t>
      </w:r>
      <w:r w:rsidR="00BB5492" w:rsidRPr="001947C1">
        <w:rPr>
          <w:rFonts w:ascii="Times New Roman" w:hAnsi="Times New Roman" w:cs="Times New Roman"/>
          <w:sz w:val="24"/>
          <w:szCs w:val="24"/>
        </w:rPr>
        <w:t>composing an argumentative essay.</w:t>
      </w:r>
    </w:p>
    <w:p w14:paraId="6D5AF01D" w14:textId="77777777" w:rsidR="00230FCE" w:rsidRPr="00F71778" w:rsidRDefault="00230FCE">
      <w:pPr>
        <w:rPr>
          <w:rFonts w:ascii="Times New Roman" w:hAnsi="Times New Roman" w:cs="Times New Roman"/>
          <w:b/>
          <w:bCs/>
          <w:sz w:val="24"/>
          <w:szCs w:val="24"/>
        </w:rPr>
      </w:pPr>
    </w:p>
    <w:p w14:paraId="2E18D269" w14:textId="7EE58F66" w:rsidR="00F52E76" w:rsidRPr="00F71778" w:rsidRDefault="00F52E76">
      <w:pPr>
        <w:rPr>
          <w:rFonts w:ascii="Times New Roman" w:hAnsi="Times New Roman" w:cs="Times New Roman"/>
          <w:b/>
          <w:bCs/>
          <w:sz w:val="24"/>
          <w:szCs w:val="24"/>
        </w:rPr>
      </w:pPr>
      <w:r w:rsidRPr="00F71778">
        <w:rPr>
          <w:rFonts w:ascii="Times New Roman" w:hAnsi="Times New Roman" w:cs="Times New Roman"/>
          <w:b/>
          <w:bCs/>
          <w:sz w:val="24"/>
          <w:szCs w:val="24"/>
        </w:rPr>
        <w:t>Learning objectives:</w:t>
      </w:r>
    </w:p>
    <w:p w14:paraId="30CF3CAB" w14:textId="4ED946A2" w:rsidR="00787529" w:rsidRPr="00F71778" w:rsidRDefault="00787529" w:rsidP="00787529">
      <w:pPr>
        <w:pStyle w:val="ListParagraph"/>
        <w:numPr>
          <w:ilvl w:val="0"/>
          <w:numId w:val="1"/>
        </w:numPr>
        <w:rPr>
          <w:rFonts w:ascii="Times New Roman" w:hAnsi="Times New Roman" w:cs="Times New Roman"/>
          <w:sz w:val="24"/>
          <w:szCs w:val="24"/>
        </w:rPr>
      </w:pPr>
      <w:r w:rsidRPr="00F71778">
        <w:rPr>
          <w:rFonts w:ascii="Times New Roman" w:hAnsi="Times New Roman" w:cs="Times New Roman"/>
          <w:sz w:val="24"/>
          <w:szCs w:val="24"/>
        </w:rPr>
        <w:t xml:space="preserve">Students will </w:t>
      </w:r>
      <w:r w:rsidR="00F1298C" w:rsidRPr="00F71778">
        <w:rPr>
          <w:rFonts w:ascii="Times New Roman" w:hAnsi="Times New Roman" w:cs="Times New Roman"/>
          <w:sz w:val="24"/>
          <w:szCs w:val="24"/>
        </w:rPr>
        <w:t>gain familiarity with</w:t>
      </w:r>
      <w:r w:rsidRPr="00F71778">
        <w:rPr>
          <w:rFonts w:ascii="Times New Roman" w:hAnsi="Times New Roman" w:cs="Times New Roman"/>
          <w:sz w:val="24"/>
          <w:szCs w:val="24"/>
        </w:rPr>
        <w:t xml:space="preserve"> basic ethical concepts and theories.</w:t>
      </w:r>
    </w:p>
    <w:p w14:paraId="015236BC" w14:textId="3131D015" w:rsidR="00787529" w:rsidRPr="00F71778" w:rsidRDefault="00787529" w:rsidP="00787529">
      <w:pPr>
        <w:pStyle w:val="ListParagraph"/>
        <w:numPr>
          <w:ilvl w:val="0"/>
          <w:numId w:val="1"/>
        </w:numPr>
        <w:rPr>
          <w:rFonts w:ascii="Times New Roman" w:hAnsi="Times New Roman" w:cs="Times New Roman"/>
          <w:sz w:val="24"/>
          <w:szCs w:val="24"/>
        </w:rPr>
      </w:pPr>
      <w:r w:rsidRPr="00F71778">
        <w:rPr>
          <w:rFonts w:ascii="Times New Roman" w:hAnsi="Times New Roman" w:cs="Times New Roman"/>
          <w:sz w:val="24"/>
          <w:szCs w:val="24"/>
        </w:rPr>
        <w:t>Students will acquire skills to develop a philosophical argument orally, in written form, and in constructive debate to defend ethical positions in various contexts.</w:t>
      </w:r>
    </w:p>
    <w:p w14:paraId="116DBC3F" w14:textId="1F14B905" w:rsidR="00787529" w:rsidRPr="00F71778" w:rsidRDefault="00787529" w:rsidP="00787529">
      <w:pPr>
        <w:pStyle w:val="ListParagraph"/>
        <w:numPr>
          <w:ilvl w:val="0"/>
          <w:numId w:val="1"/>
        </w:numPr>
        <w:rPr>
          <w:rFonts w:ascii="Times New Roman" w:hAnsi="Times New Roman" w:cs="Times New Roman"/>
          <w:sz w:val="24"/>
          <w:szCs w:val="24"/>
        </w:rPr>
      </w:pPr>
      <w:r w:rsidRPr="00F71778">
        <w:rPr>
          <w:rFonts w:ascii="Times New Roman" w:hAnsi="Times New Roman" w:cs="Times New Roman"/>
          <w:sz w:val="24"/>
          <w:szCs w:val="24"/>
        </w:rPr>
        <w:t xml:space="preserve">Students will practice critical thinking about real-world </w:t>
      </w:r>
      <w:r w:rsidR="00A9330D" w:rsidRPr="00F71778">
        <w:rPr>
          <w:rFonts w:ascii="Times New Roman" w:hAnsi="Times New Roman" w:cs="Times New Roman"/>
          <w:sz w:val="24"/>
          <w:szCs w:val="24"/>
        </w:rPr>
        <w:t xml:space="preserve">societal </w:t>
      </w:r>
      <w:r w:rsidRPr="00F71778">
        <w:rPr>
          <w:rFonts w:ascii="Times New Roman" w:hAnsi="Times New Roman" w:cs="Times New Roman"/>
          <w:sz w:val="24"/>
          <w:szCs w:val="24"/>
        </w:rPr>
        <w:t xml:space="preserve">challenges </w:t>
      </w:r>
      <w:r w:rsidR="00A9330D" w:rsidRPr="00F71778">
        <w:rPr>
          <w:rFonts w:ascii="Times New Roman" w:hAnsi="Times New Roman" w:cs="Times New Roman"/>
          <w:sz w:val="24"/>
          <w:szCs w:val="24"/>
        </w:rPr>
        <w:t>that</w:t>
      </w:r>
      <w:r w:rsidRPr="00F71778">
        <w:rPr>
          <w:rFonts w:ascii="Times New Roman" w:hAnsi="Times New Roman" w:cs="Times New Roman"/>
          <w:sz w:val="24"/>
          <w:szCs w:val="24"/>
        </w:rPr>
        <w:t xml:space="preserve"> have impacts on our daily lives.</w:t>
      </w:r>
    </w:p>
    <w:p w14:paraId="47716582" w14:textId="15CB0BC6" w:rsidR="009422E7" w:rsidRPr="00F71778" w:rsidRDefault="00787529" w:rsidP="009422E7">
      <w:pPr>
        <w:pStyle w:val="ListParagraph"/>
        <w:numPr>
          <w:ilvl w:val="0"/>
          <w:numId w:val="1"/>
        </w:numPr>
        <w:rPr>
          <w:rFonts w:ascii="Times New Roman" w:hAnsi="Times New Roman" w:cs="Times New Roman"/>
          <w:sz w:val="24"/>
          <w:szCs w:val="24"/>
        </w:rPr>
      </w:pPr>
      <w:r w:rsidRPr="00F71778">
        <w:rPr>
          <w:rFonts w:ascii="Times New Roman" w:hAnsi="Times New Roman" w:cs="Times New Roman"/>
          <w:sz w:val="24"/>
          <w:szCs w:val="24"/>
        </w:rPr>
        <w:t>Students will develop an ethical awareness of the importance of moral reasoning and action.</w:t>
      </w:r>
    </w:p>
    <w:p w14:paraId="2BE3B485" w14:textId="77777777" w:rsidR="00A9330D" w:rsidRPr="00F71778" w:rsidRDefault="00A9330D" w:rsidP="00A9330D">
      <w:pPr>
        <w:rPr>
          <w:rFonts w:ascii="Times New Roman" w:hAnsi="Times New Roman" w:cs="Times New Roman"/>
          <w:sz w:val="24"/>
          <w:szCs w:val="24"/>
        </w:rPr>
      </w:pPr>
    </w:p>
    <w:p w14:paraId="28C4459B" w14:textId="77777777" w:rsidR="00796B0D" w:rsidRPr="007D0483" w:rsidRDefault="00796B0D" w:rsidP="00796B0D">
      <w:pPr>
        <w:rPr>
          <w:rFonts w:ascii="Times New Roman" w:hAnsi="Times New Roman" w:cs="Times New Roman"/>
          <w:b/>
          <w:bCs/>
          <w:sz w:val="24"/>
          <w:szCs w:val="24"/>
        </w:rPr>
      </w:pPr>
      <w:r w:rsidRPr="007D0483">
        <w:rPr>
          <w:rFonts w:ascii="Times New Roman" w:hAnsi="Times New Roman" w:cs="Times New Roman"/>
          <w:b/>
          <w:bCs/>
          <w:sz w:val="24"/>
          <w:szCs w:val="24"/>
        </w:rPr>
        <w:t>Communication expectations:</w:t>
      </w:r>
    </w:p>
    <w:p w14:paraId="4A35A21A" w14:textId="044D662D" w:rsidR="00796B0D" w:rsidRPr="007D0483" w:rsidRDefault="00A15DFD">
      <w:pPr>
        <w:rPr>
          <w:rFonts w:ascii="Times New Roman" w:hAnsi="Times New Roman" w:cs="Times New Roman"/>
          <w:sz w:val="24"/>
          <w:szCs w:val="24"/>
        </w:rPr>
      </w:pPr>
      <w:r w:rsidRPr="007D0483">
        <w:rPr>
          <w:rFonts w:ascii="Times New Roman" w:hAnsi="Times New Roman" w:cs="Times New Roman"/>
          <w:sz w:val="24"/>
          <w:szCs w:val="24"/>
        </w:rPr>
        <w:t>Communication regarding course information will be handled through Canvas</w:t>
      </w:r>
      <w:r w:rsidR="001F303B" w:rsidRPr="007D0483">
        <w:rPr>
          <w:rFonts w:ascii="Times New Roman" w:hAnsi="Times New Roman" w:cs="Times New Roman"/>
          <w:sz w:val="24"/>
          <w:szCs w:val="24"/>
        </w:rPr>
        <w:t xml:space="preserve">.  If you have questions or concerns at any point during the term and wish to contact the instructors </w:t>
      </w:r>
      <w:r w:rsidR="00C80442" w:rsidRPr="007D0483">
        <w:rPr>
          <w:rFonts w:ascii="Times New Roman" w:hAnsi="Times New Roman" w:cs="Times New Roman"/>
          <w:sz w:val="24"/>
          <w:szCs w:val="24"/>
        </w:rPr>
        <w:t xml:space="preserve">via email, please contact them </w:t>
      </w:r>
      <w:r w:rsidR="0092027E" w:rsidRPr="007D0483">
        <w:rPr>
          <w:rFonts w:ascii="Times New Roman" w:hAnsi="Times New Roman" w:cs="Times New Roman"/>
          <w:sz w:val="24"/>
          <w:szCs w:val="24"/>
        </w:rPr>
        <w:t>using</w:t>
      </w:r>
      <w:r w:rsidR="00C80442" w:rsidRPr="007D0483">
        <w:rPr>
          <w:rFonts w:ascii="Times New Roman" w:hAnsi="Times New Roman" w:cs="Times New Roman"/>
          <w:sz w:val="24"/>
          <w:szCs w:val="24"/>
        </w:rPr>
        <w:t xml:space="preserve"> the addresses listed above.  Instructors will </w:t>
      </w:r>
      <w:r w:rsidR="00C11B01" w:rsidRPr="007D0483">
        <w:rPr>
          <w:rFonts w:ascii="Times New Roman" w:hAnsi="Times New Roman" w:cs="Times New Roman"/>
          <w:sz w:val="24"/>
          <w:szCs w:val="24"/>
        </w:rPr>
        <w:t>do their best to respond within 24 hours M</w:t>
      </w:r>
      <w:r w:rsidR="00D51B03" w:rsidRPr="007D0483">
        <w:rPr>
          <w:rFonts w:ascii="Times New Roman" w:hAnsi="Times New Roman" w:cs="Times New Roman"/>
          <w:sz w:val="24"/>
          <w:szCs w:val="24"/>
        </w:rPr>
        <w:t>onday</w:t>
      </w:r>
      <w:r w:rsidR="00C11B01" w:rsidRPr="007D0483">
        <w:rPr>
          <w:rFonts w:ascii="Times New Roman" w:hAnsi="Times New Roman" w:cs="Times New Roman"/>
          <w:sz w:val="24"/>
          <w:szCs w:val="24"/>
        </w:rPr>
        <w:t>-</w:t>
      </w:r>
      <w:r w:rsidR="00D51B03" w:rsidRPr="007D0483">
        <w:rPr>
          <w:rFonts w:ascii="Times New Roman" w:hAnsi="Times New Roman" w:cs="Times New Roman"/>
          <w:sz w:val="24"/>
          <w:szCs w:val="24"/>
        </w:rPr>
        <w:t>Thursday</w:t>
      </w:r>
      <w:r w:rsidR="00C11B01" w:rsidRPr="007D0483">
        <w:rPr>
          <w:rFonts w:ascii="Times New Roman" w:hAnsi="Times New Roman" w:cs="Times New Roman"/>
          <w:sz w:val="24"/>
          <w:szCs w:val="24"/>
        </w:rPr>
        <w:t xml:space="preserve"> and may take slightly longer to respond </w:t>
      </w:r>
      <w:r w:rsidR="00D51B03" w:rsidRPr="007D0483">
        <w:rPr>
          <w:rFonts w:ascii="Times New Roman" w:hAnsi="Times New Roman" w:cs="Times New Roman"/>
          <w:sz w:val="24"/>
          <w:szCs w:val="24"/>
        </w:rPr>
        <w:t>on days when class does not meet.</w:t>
      </w:r>
    </w:p>
    <w:p w14:paraId="40261BE9" w14:textId="77777777" w:rsidR="007403F4" w:rsidRPr="007D0483" w:rsidRDefault="007403F4">
      <w:pPr>
        <w:rPr>
          <w:rFonts w:ascii="Times New Roman" w:hAnsi="Times New Roman" w:cs="Times New Roman"/>
          <w:b/>
          <w:bCs/>
          <w:sz w:val="24"/>
          <w:szCs w:val="24"/>
        </w:rPr>
      </w:pPr>
    </w:p>
    <w:p w14:paraId="56E42343" w14:textId="57232E85" w:rsidR="00F52E76" w:rsidRPr="007D0483" w:rsidRDefault="00F52E76">
      <w:pPr>
        <w:rPr>
          <w:rFonts w:ascii="Times New Roman" w:hAnsi="Times New Roman" w:cs="Times New Roman"/>
          <w:b/>
          <w:bCs/>
          <w:sz w:val="24"/>
          <w:szCs w:val="24"/>
        </w:rPr>
      </w:pPr>
      <w:r w:rsidRPr="007D0483">
        <w:rPr>
          <w:rFonts w:ascii="Times New Roman" w:hAnsi="Times New Roman" w:cs="Times New Roman"/>
          <w:b/>
          <w:bCs/>
          <w:sz w:val="24"/>
          <w:szCs w:val="24"/>
        </w:rPr>
        <w:t>Required materials:</w:t>
      </w:r>
    </w:p>
    <w:p w14:paraId="09091F69" w14:textId="79CD3C12" w:rsidR="00487E93" w:rsidRDefault="00351918">
      <w:pPr>
        <w:rPr>
          <w:rFonts w:ascii="Times New Roman" w:hAnsi="Times New Roman" w:cs="Times New Roman"/>
          <w:sz w:val="24"/>
          <w:szCs w:val="24"/>
        </w:rPr>
      </w:pPr>
      <w:r w:rsidRPr="007D0483">
        <w:rPr>
          <w:rFonts w:ascii="Times New Roman" w:hAnsi="Times New Roman" w:cs="Times New Roman"/>
          <w:sz w:val="24"/>
          <w:szCs w:val="24"/>
        </w:rPr>
        <w:lastRenderedPageBreak/>
        <w:t xml:space="preserve">One text is required for the class: </w:t>
      </w:r>
      <w:r w:rsidR="00FB58B2">
        <w:rPr>
          <w:rFonts w:ascii="Times New Roman" w:hAnsi="Times New Roman" w:cs="Times New Roman"/>
          <w:sz w:val="24"/>
          <w:szCs w:val="24"/>
        </w:rPr>
        <w:t>Shafer-Landau, R. (</w:t>
      </w:r>
      <w:r w:rsidR="009A0FB7">
        <w:rPr>
          <w:rFonts w:ascii="Times New Roman" w:hAnsi="Times New Roman" w:cs="Times New Roman"/>
          <w:sz w:val="24"/>
          <w:szCs w:val="24"/>
        </w:rPr>
        <w:t xml:space="preserve">2012). </w:t>
      </w:r>
      <w:r w:rsidR="009A0FB7">
        <w:rPr>
          <w:rFonts w:ascii="Times New Roman" w:hAnsi="Times New Roman" w:cs="Times New Roman"/>
          <w:i/>
          <w:iCs/>
          <w:sz w:val="24"/>
          <w:szCs w:val="24"/>
        </w:rPr>
        <w:t>The Ethical Life: Fundamental Readings in Ethics and Moral Problems</w:t>
      </w:r>
      <w:r w:rsidR="00BC20BC">
        <w:rPr>
          <w:rFonts w:ascii="Times New Roman" w:hAnsi="Times New Roman" w:cs="Times New Roman"/>
          <w:i/>
          <w:iCs/>
          <w:sz w:val="24"/>
          <w:szCs w:val="24"/>
        </w:rPr>
        <w:t xml:space="preserve"> </w:t>
      </w:r>
      <w:r w:rsidR="00BC20BC">
        <w:rPr>
          <w:rFonts w:ascii="Times New Roman" w:hAnsi="Times New Roman" w:cs="Times New Roman"/>
          <w:sz w:val="24"/>
          <w:szCs w:val="24"/>
        </w:rPr>
        <w:t>(4</w:t>
      </w:r>
      <w:r w:rsidR="00BC20BC" w:rsidRPr="00BC20BC">
        <w:rPr>
          <w:rFonts w:ascii="Times New Roman" w:hAnsi="Times New Roman" w:cs="Times New Roman"/>
          <w:sz w:val="24"/>
          <w:szCs w:val="24"/>
          <w:vertAlign w:val="superscript"/>
        </w:rPr>
        <w:t>th</w:t>
      </w:r>
      <w:r w:rsidR="00BC20BC">
        <w:rPr>
          <w:rFonts w:ascii="Times New Roman" w:hAnsi="Times New Roman" w:cs="Times New Roman"/>
          <w:sz w:val="24"/>
          <w:szCs w:val="24"/>
        </w:rPr>
        <w:t xml:space="preserve"> ed)</w:t>
      </w:r>
      <w:r w:rsidR="00D475F8">
        <w:rPr>
          <w:rFonts w:ascii="Times New Roman" w:hAnsi="Times New Roman" w:cs="Times New Roman"/>
          <w:sz w:val="24"/>
          <w:szCs w:val="24"/>
        </w:rPr>
        <w:t xml:space="preserve">. Oxford University. </w:t>
      </w:r>
    </w:p>
    <w:p w14:paraId="50C9AB00" w14:textId="77777777" w:rsidR="00CA0660" w:rsidRPr="00BC20BC" w:rsidRDefault="00CA0660">
      <w:pPr>
        <w:rPr>
          <w:rFonts w:ascii="Times New Roman" w:hAnsi="Times New Roman" w:cs="Times New Roman"/>
          <w:sz w:val="24"/>
          <w:szCs w:val="24"/>
        </w:rPr>
      </w:pPr>
    </w:p>
    <w:p w14:paraId="678418CE" w14:textId="5B02A5AC" w:rsidR="00351918" w:rsidRPr="007D0483" w:rsidRDefault="00351918">
      <w:pPr>
        <w:rPr>
          <w:rFonts w:ascii="Times New Roman" w:hAnsi="Times New Roman" w:cs="Times New Roman"/>
          <w:sz w:val="24"/>
          <w:szCs w:val="24"/>
        </w:rPr>
      </w:pPr>
      <w:r w:rsidRPr="007D0483">
        <w:rPr>
          <w:rFonts w:ascii="Times New Roman" w:hAnsi="Times New Roman" w:cs="Times New Roman"/>
          <w:sz w:val="24"/>
          <w:szCs w:val="24"/>
        </w:rPr>
        <w:t>Additional readings will be made available through the course Canvas page</w:t>
      </w:r>
      <w:r w:rsidR="001510BD" w:rsidRPr="007D0483">
        <w:rPr>
          <w:rFonts w:ascii="Times New Roman" w:hAnsi="Times New Roman" w:cs="Times New Roman"/>
          <w:sz w:val="24"/>
          <w:szCs w:val="24"/>
        </w:rPr>
        <w:t>.</w:t>
      </w:r>
    </w:p>
    <w:p w14:paraId="78132A5B" w14:textId="77777777" w:rsidR="00351918" w:rsidRPr="007D0483" w:rsidRDefault="00351918">
      <w:pPr>
        <w:rPr>
          <w:rFonts w:ascii="Times New Roman" w:hAnsi="Times New Roman" w:cs="Times New Roman"/>
          <w:b/>
          <w:bCs/>
          <w:sz w:val="24"/>
          <w:szCs w:val="24"/>
        </w:rPr>
      </w:pPr>
    </w:p>
    <w:p w14:paraId="24FF2A72" w14:textId="09EB4BED" w:rsidR="00F52E76" w:rsidRPr="007D0483" w:rsidRDefault="00F52E76">
      <w:pPr>
        <w:rPr>
          <w:rFonts w:ascii="Times New Roman" w:hAnsi="Times New Roman" w:cs="Times New Roman"/>
          <w:b/>
          <w:bCs/>
          <w:sz w:val="24"/>
          <w:szCs w:val="24"/>
        </w:rPr>
      </w:pPr>
      <w:r w:rsidRPr="007D0483">
        <w:rPr>
          <w:rFonts w:ascii="Times New Roman" w:hAnsi="Times New Roman" w:cs="Times New Roman"/>
          <w:b/>
          <w:bCs/>
          <w:sz w:val="24"/>
          <w:szCs w:val="24"/>
        </w:rPr>
        <w:t xml:space="preserve">Attendance </w:t>
      </w:r>
      <w:r w:rsidR="00CF1ACE" w:rsidRPr="007D0483">
        <w:rPr>
          <w:rFonts w:ascii="Times New Roman" w:hAnsi="Times New Roman" w:cs="Times New Roman"/>
          <w:b/>
          <w:bCs/>
          <w:sz w:val="24"/>
          <w:szCs w:val="24"/>
        </w:rPr>
        <w:t>expectations</w:t>
      </w:r>
      <w:r w:rsidRPr="007D0483">
        <w:rPr>
          <w:rFonts w:ascii="Times New Roman" w:hAnsi="Times New Roman" w:cs="Times New Roman"/>
          <w:b/>
          <w:bCs/>
          <w:sz w:val="24"/>
          <w:szCs w:val="24"/>
        </w:rPr>
        <w:t>:</w:t>
      </w:r>
    </w:p>
    <w:p w14:paraId="195AF22A" w14:textId="17A972E6" w:rsidR="00A13CBC" w:rsidRPr="007D0483" w:rsidRDefault="00A13CBC" w:rsidP="00A13CBC">
      <w:pPr>
        <w:rPr>
          <w:rFonts w:ascii="Times New Roman" w:hAnsi="Times New Roman" w:cs="Times New Roman"/>
          <w:sz w:val="24"/>
          <w:szCs w:val="24"/>
        </w:rPr>
      </w:pPr>
      <w:r w:rsidRPr="007D0483">
        <w:rPr>
          <w:rFonts w:ascii="Times New Roman" w:hAnsi="Times New Roman" w:cs="Times New Roman"/>
          <w:sz w:val="24"/>
          <w:szCs w:val="24"/>
        </w:rPr>
        <w:t>Since our class depends on discussion and student involvement</w:t>
      </w:r>
      <w:r w:rsidR="003C0107">
        <w:rPr>
          <w:rFonts w:ascii="Times New Roman" w:hAnsi="Times New Roman" w:cs="Times New Roman"/>
          <w:sz w:val="24"/>
          <w:szCs w:val="24"/>
        </w:rPr>
        <w:t>,</w:t>
      </w:r>
      <w:r w:rsidRPr="007D0483">
        <w:rPr>
          <w:rFonts w:ascii="Times New Roman" w:hAnsi="Times New Roman" w:cs="Times New Roman"/>
          <w:sz w:val="24"/>
          <w:szCs w:val="24"/>
        </w:rPr>
        <w:t xml:space="preserve"> your presence matters! Each person is offered two free absences. Beginning with the third absence, your final grade will be penalized 3 percentage points, up to a maximum penalty of 15% to your overall grade.  </w:t>
      </w:r>
    </w:p>
    <w:p w14:paraId="22CC796C" w14:textId="77777777" w:rsidR="00A13CBC" w:rsidRPr="007D0483" w:rsidRDefault="00A13CBC">
      <w:pPr>
        <w:rPr>
          <w:rFonts w:ascii="Times New Roman" w:hAnsi="Times New Roman" w:cs="Times New Roman"/>
          <w:b/>
          <w:bCs/>
          <w:sz w:val="24"/>
          <w:szCs w:val="24"/>
        </w:rPr>
      </w:pPr>
    </w:p>
    <w:p w14:paraId="1407F2D7" w14:textId="54CD8D0D" w:rsidR="00F52E76" w:rsidRPr="007D0483" w:rsidRDefault="00F52E76">
      <w:pPr>
        <w:rPr>
          <w:rFonts w:ascii="Times New Roman" w:hAnsi="Times New Roman" w:cs="Times New Roman"/>
          <w:b/>
          <w:bCs/>
          <w:sz w:val="24"/>
          <w:szCs w:val="24"/>
        </w:rPr>
      </w:pPr>
    </w:p>
    <w:p w14:paraId="6CA900EA" w14:textId="502CCE4C" w:rsidR="00F52E76" w:rsidRPr="007D0483" w:rsidRDefault="00F52E76">
      <w:pPr>
        <w:rPr>
          <w:rFonts w:ascii="Times New Roman" w:hAnsi="Times New Roman" w:cs="Times New Roman"/>
          <w:b/>
          <w:bCs/>
          <w:sz w:val="24"/>
          <w:szCs w:val="24"/>
        </w:rPr>
      </w:pPr>
      <w:r w:rsidRPr="007D0483">
        <w:rPr>
          <w:rFonts w:ascii="Times New Roman" w:hAnsi="Times New Roman" w:cs="Times New Roman"/>
          <w:b/>
          <w:bCs/>
          <w:sz w:val="24"/>
          <w:szCs w:val="24"/>
        </w:rPr>
        <w:t>Assignment/Grading breakdown:</w:t>
      </w:r>
    </w:p>
    <w:p w14:paraId="44831CDB" w14:textId="77777777"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Total grades for this class will be comprised of the following:</w:t>
      </w:r>
    </w:p>
    <w:p w14:paraId="74F6D645" w14:textId="77777777" w:rsidR="00A6406F" w:rsidRPr="007D0483" w:rsidRDefault="00A6406F" w:rsidP="00A6406F">
      <w:pPr>
        <w:rPr>
          <w:rFonts w:ascii="Times New Roman" w:hAnsi="Times New Roman" w:cs="Times New Roman"/>
          <w:sz w:val="24"/>
          <w:szCs w:val="24"/>
        </w:rPr>
      </w:pPr>
    </w:p>
    <w:p w14:paraId="3C8717AB" w14:textId="139C659E"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15% Weekly Quizzes</w:t>
      </w:r>
      <w:r w:rsidR="003C0107">
        <w:rPr>
          <w:rFonts w:ascii="Times New Roman" w:hAnsi="Times New Roman" w:cs="Times New Roman"/>
          <w:sz w:val="24"/>
          <w:szCs w:val="24"/>
        </w:rPr>
        <w:t xml:space="preserve"> (on Canvas)</w:t>
      </w:r>
    </w:p>
    <w:p w14:paraId="25A3C5AD" w14:textId="77777777"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ab/>
        <w:t xml:space="preserve">-2 reading quizzes per week, due every Sunday at 11:59pm. </w:t>
      </w:r>
    </w:p>
    <w:p w14:paraId="16E34D6D" w14:textId="77777777"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ab/>
        <w:t xml:space="preserve">-1 feedback poll per week, due every Sunday at 11:59pm. </w:t>
      </w:r>
    </w:p>
    <w:p w14:paraId="291DFE54" w14:textId="77777777" w:rsidR="00A6406F" w:rsidRPr="007D0483" w:rsidRDefault="00A6406F" w:rsidP="00A6406F">
      <w:pPr>
        <w:rPr>
          <w:rFonts w:ascii="Times New Roman" w:hAnsi="Times New Roman" w:cs="Times New Roman"/>
          <w:sz w:val="24"/>
          <w:szCs w:val="24"/>
        </w:rPr>
      </w:pPr>
    </w:p>
    <w:p w14:paraId="7EB2AB09" w14:textId="77777777"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15% Attendance</w:t>
      </w:r>
    </w:p>
    <w:p w14:paraId="27588643" w14:textId="77777777" w:rsidR="00A6406F" w:rsidRPr="007D0483" w:rsidRDefault="00A6406F" w:rsidP="00A6406F">
      <w:pPr>
        <w:ind w:left="720"/>
        <w:rPr>
          <w:rFonts w:ascii="Times New Roman" w:hAnsi="Times New Roman" w:cs="Times New Roman"/>
          <w:sz w:val="24"/>
          <w:szCs w:val="24"/>
        </w:rPr>
      </w:pPr>
      <w:r w:rsidRPr="007D0483">
        <w:rPr>
          <w:rFonts w:ascii="Times New Roman" w:hAnsi="Times New Roman" w:cs="Times New Roman"/>
          <w:sz w:val="24"/>
          <w:szCs w:val="24"/>
        </w:rPr>
        <w:t>-You are allowed 2 absences throughout the semester. Each absence after that will take away 20% of your attendance grade.</w:t>
      </w:r>
    </w:p>
    <w:p w14:paraId="0A2373E9" w14:textId="77777777" w:rsidR="00A6406F" w:rsidRPr="007D0483" w:rsidRDefault="00A6406F" w:rsidP="00A6406F">
      <w:pPr>
        <w:rPr>
          <w:rFonts w:ascii="Times New Roman" w:hAnsi="Times New Roman" w:cs="Times New Roman"/>
          <w:sz w:val="24"/>
          <w:szCs w:val="24"/>
        </w:rPr>
      </w:pPr>
    </w:p>
    <w:p w14:paraId="0D2274A2" w14:textId="77777777"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25% Assignments</w:t>
      </w:r>
    </w:p>
    <w:p w14:paraId="7DE12D29" w14:textId="1928C0FA" w:rsidR="00A6406F" w:rsidRPr="007D0483" w:rsidRDefault="00A6406F" w:rsidP="00A6406F">
      <w:pPr>
        <w:ind w:left="720"/>
        <w:rPr>
          <w:rFonts w:ascii="Times New Roman" w:hAnsi="Times New Roman" w:cs="Times New Roman"/>
          <w:sz w:val="24"/>
          <w:szCs w:val="24"/>
        </w:rPr>
      </w:pPr>
      <w:r w:rsidRPr="007D0483">
        <w:rPr>
          <w:rFonts w:ascii="Times New Roman" w:hAnsi="Times New Roman" w:cs="Times New Roman"/>
          <w:sz w:val="24"/>
          <w:szCs w:val="24"/>
        </w:rPr>
        <w:t xml:space="preserve">-Assignments may include reading reflections, elements relating to your final paper (outline, body paragraph, peer review etc.), </w:t>
      </w:r>
      <w:r w:rsidR="003C0107">
        <w:rPr>
          <w:rFonts w:ascii="Times New Roman" w:hAnsi="Times New Roman" w:cs="Times New Roman"/>
          <w:sz w:val="24"/>
          <w:szCs w:val="24"/>
        </w:rPr>
        <w:t xml:space="preserve">and </w:t>
      </w:r>
      <w:r w:rsidRPr="007D0483">
        <w:rPr>
          <w:rFonts w:ascii="Times New Roman" w:hAnsi="Times New Roman" w:cs="Times New Roman"/>
          <w:sz w:val="24"/>
          <w:szCs w:val="24"/>
        </w:rPr>
        <w:t>contributions of outside material to class discussion</w:t>
      </w:r>
      <w:r w:rsidR="000778FB">
        <w:rPr>
          <w:rFonts w:ascii="Times New Roman" w:hAnsi="Times New Roman" w:cs="Times New Roman"/>
          <w:sz w:val="24"/>
          <w:szCs w:val="24"/>
        </w:rPr>
        <w:t>.</w:t>
      </w:r>
    </w:p>
    <w:p w14:paraId="428E7495" w14:textId="77777777" w:rsidR="00A6406F" w:rsidRPr="007D0483" w:rsidRDefault="00A6406F" w:rsidP="00A6406F">
      <w:pPr>
        <w:rPr>
          <w:rFonts w:ascii="Times New Roman" w:hAnsi="Times New Roman" w:cs="Times New Roman"/>
          <w:sz w:val="24"/>
          <w:szCs w:val="24"/>
        </w:rPr>
      </w:pPr>
    </w:p>
    <w:p w14:paraId="6E1B472D" w14:textId="77777777" w:rsidR="00A6406F" w:rsidRPr="007D0483" w:rsidRDefault="00A6406F" w:rsidP="00A6406F">
      <w:pPr>
        <w:rPr>
          <w:rFonts w:ascii="Times New Roman" w:hAnsi="Times New Roman" w:cs="Times New Roman"/>
          <w:sz w:val="24"/>
          <w:szCs w:val="24"/>
        </w:rPr>
      </w:pPr>
      <w:r w:rsidRPr="007D0483">
        <w:rPr>
          <w:rFonts w:ascii="Times New Roman" w:hAnsi="Times New Roman" w:cs="Times New Roman"/>
          <w:sz w:val="24"/>
          <w:szCs w:val="24"/>
        </w:rPr>
        <w:t>45% Final paper</w:t>
      </w:r>
    </w:p>
    <w:p w14:paraId="27867B64" w14:textId="77777777" w:rsidR="00A6406F" w:rsidRPr="007D0483" w:rsidRDefault="00A6406F" w:rsidP="00A6406F">
      <w:pPr>
        <w:ind w:left="720"/>
        <w:rPr>
          <w:rFonts w:ascii="Times New Roman" w:hAnsi="Times New Roman" w:cs="Times New Roman"/>
          <w:sz w:val="24"/>
          <w:szCs w:val="24"/>
        </w:rPr>
      </w:pPr>
      <w:r w:rsidRPr="007D0483">
        <w:rPr>
          <w:rFonts w:ascii="Times New Roman" w:hAnsi="Times New Roman" w:cs="Times New Roman"/>
          <w:sz w:val="24"/>
          <w:szCs w:val="24"/>
        </w:rPr>
        <w:t xml:space="preserve">-Final papers will be 4-5 full pages double spaced (not including footnotes), Times New Roman 12pt font, with appropriate references. In this paper, you will be asked to </w:t>
      </w:r>
      <w:proofErr w:type="gramStart"/>
      <w:r w:rsidRPr="007D0483">
        <w:rPr>
          <w:rFonts w:ascii="Times New Roman" w:hAnsi="Times New Roman" w:cs="Times New Roman"/>
          <w:sz w:val="24"/>
          <w:szCs w:val="24"/>
        </w:rPr>
        <w:t>compare and contrast</w:t>
      </w:r>
      <w:proofErr w:type="gramEnd"/>
      <w:r w:rsidRPr="007D0483">
        <w:rPr>
          <w:rFonts w:ascii="Times New Roman" w:hAnsi="Times New Roman" w:cs="Times New Roman"/>
          <w:sz w:val="24"/>
          <w:szCs w:val="24"/>
        </w:rPr>
        <w:t xml:space="preserve"> two ethical theories whilst applying each to relevant examples. Due on the </w:t>
      </w:r>
      <w:proofErr w:type="gramStart"/>
      <w:r w:rsidRPr="007D0483">
        <w:rPr>
          <w:rFonts w:ascii="Times New Roman" w:hAnsi="Times New Roman" w:cs="Times New Roman"/>
          <w:sz w:val="24"/>
          <w:szCs w:val="24"/>
        </w:rPr>
        <w:t>8</w:t>
      </w:r>
      <w:r w:rsidRPr="007D0483">
        <w:rPr>
          <w:rFonts w:ascii="Times New Roman" w:hAnsi="Times New Roman" w:cs="Times New Roman"/>
          <w:sz w:val="24"/>
          <w:szCs w:val="24"/>
          <w:vertAlign w:val="superscript"/>
        </w:rPr>
        <w:t>th</w:t>
      </w:r>
      <w:proofErr w:type="gramEnd"/>
      <w:r w:rsidRPr="007D0483">
        <w:rPr>
          <w:rFonts w:ascii="Times New Roman" w:hAnsi="Times New Roman" w:cs="Times New Roman"/>
          <w:sz w:val="24"/>
          <w:szCs w:val="24"/>
        </w:rPr>
        <w:t xml:space="preserve"> July (this is your final). </w:t>
      </w:r>
    </w:p>
    <w:p w14:paraId="6D38707C" w14:textId="77777777" w:rsidR="00A6406F" w:rsidRPr="007D0483" w:rsidRDefault="00A6406F" w:rsidP="00A6406F">
      <w:pPr>
        <w:ind w:left="720"/>
        <w:rPr>
          <w:rFonts w:ascii="Times New Roman" w:hAnsi="Times New Roman" w:cs="Times New Roman"/>
          <w:sz w:val="24"/>
          <w:szCs w:val="24"/>
        </w:rPr>
      </w:pPr>
    </w:p>
    <w:p w14:paraId="61F30E94" w14:textId="0311F5BF" w:rsidR="00A6406F" w:rsidRPr="007D0483" w:rsidRDefault="00A6406F">
      <w:pPr>
        <w:rPr>
          <w:rFonts w:ascii="Times New Roman" w:hAnsi="Times New Roman" w:cs="Times New Roman"/>
          <w:sz w:val="24"/>
          <w:szCs w:val="24"/>
        </w:rPr>
      </w:pPr>
      <w:r w:rsidRPr="007D0483">
        <w:rPr>
          <w:rFonts w:ascii="Times New Roman" w:hAnsi="Times New Roman" w:cs="Times New Roman"/>
          <w:sz w:val="24"/>
          <w:szCs w:val="24"/>
        </w:rPr>
        <w:t xml:space="preserve">Assignment guidance sheets will be distributed throughout the semester ahead of each deadline. </w:t>
      </w:r>
    </w:p>
    <w:p w14:paraId="10B7A83C" w14:textId="70BDCDA7" w:rsidR="00F52E76" w:rsidRPr="007D0483" w:rsidRDefault="00F52E76">
      <w:pPr>
        <w:rPr>
          <w:rFonts w:ascii="Times New Roman" w:hAnsi="Times New Roman" w:cs="Times New Roman"/>
          <w:b/>
          <w:bCs/>
          <w:sz w:val="24"/>
          <w:szCs w:val="24"/>
        </w:rPr>
      </w:pPr>
    </w:p>
    <w:p w14:paraId="3C8760ED" w14:textId="53137F74" w:rsidR="00F52E76" w:rsidRPr="007D0483" w:rsidRDefault="00F52E76">
      <w:pPr>
        <w:rPr>
          <w:rFonts w:ascii="Times New Roman" w:hAnsi="Times New Roman" w:cs="Times New Roman"/>
          <w:b/>
          <w:bCs/>
          <w:sz w:val="24"/>
          <w:szCs w:val="24"/>
        </w:rPr>
      </w:pPr>
      <w:r w:rsidRPr="007D0483">
        <w:rPr>
          <w:rFonts w:ascii="Times New Roman" w:hAnsi="Times New Roman" w:cs="Times New Roman"/>
          <w:b/>
          <w:bCs/>
          <w:sz w:val="24"/>
          <w:szCs w:val="24"/>
        </w:rPr>
        <w:t>Grading scale:</w:t>
      </w:r>
    </w:p>
    <w:p w14:paraId="2E0D5577" w14:textId="699F24A2" w:rsidR="00F52E76" w:rsidRPr="007D0483" w:rsidRDefault="00A6406F">
      <w:pPr>
        <w:rPr>
          <w:rFonts w:ascii="Times New Roman" w:hAnsi="Times New Roman" w:cs="Times New Roman"/>
          <w:sz w:val="24"/>
          <w:szCs w:val="24"/>
        </w:rPr>
      </w:pPr>
      <w:r w:rsidRPr="007D0483">
        <w:rPr>
          <w:rFonts w:ascii="Times New Roman" w:hAnsi="Times New Roman" w:cs="Times New Roman"/>
          <w:sz w:val="24"/>
          <w:szCs w:val="24"/>
        </w:rPr>
        <w:t>A: 90-100%</w:t>
      </w:r>
    </w:p>
    <w:p w14:paraId="194D4FF8" w14:textId="6B36E24E" w:rsidR="00A6406F" w:rsidRPr="007D0483" w:rsidRDefault="00A6406F">
      <w:pPr>
        <w:rPr>
          <w:rFonts w:ascii="Times New Roman" w:hAnsi="Times New Roman" w:cs="Times New Roman"/>
          <w:sz w:val="24"/>
          <w:szCs w:val="24"/>
        </w:rPr>
      </w:pPr>
      <w:r w:rsidRPr="007D0483">
        <w:rPr>
          <w:rFonts w:ascii="Times New Roman" w:hAnsi="Times New Roman" w:cs="Times New Roman"/>
          <w:sz w:val="24"/>
          <w:szCs w:val="24"/>
        </w:rPr>
        <w:t>B: 80-89%</w:t>
      </w:r>
    </w:p>
    <w:p w14:paraId="3394BF9A" w14:textId="716E6517" w:rsidR="00A6406F" w:rsidRPr="007D0483" w:rsidRDefault="00A6406F">
      <w:pPr>
        <w:rPr>
          <w:rFonts w:ascii="Times New Roman" w:hAnsi="Times New Roman" w:cs="Times New Roman"/>
          <w:sz w:val="24"/>
          <w:szCs w:val="24"/>
        </w:rPr>
      </w:pPr>
      <w:r w:rsidRPr="007D0483">
        <w:rPr>
          <w:rFonts w:ascii="Times New Roman" w:hAnsi="Times New Roman" w:cs="Times New Roman"/>
          <w:sz w:val="24"/>
          <w:szCs w:val="24"/>
        </w:rPr>
        <w:t>C: 70-79%</w:t>
      </w:r>
    </w:p>
    <w:p w14:paraId="33290FDA" w14:textId="1A4CDE13" w:rsidR="00A6406F" w:rsidRPr="007D0483" w:rsidRDefault="00A6406F">
      <w:pPr>
        <w:rPr>
          <w:rFonts w:ascii="Times New Roman" w:hAnsi="Times New Roman" w:cs="Times New Roman"/>
          <w:sz w:val="24"/>
          <w:szCs w:val="24"/>
        </w:rPr>
      </w:pPr>
      <w:r w:rsidRPr="007D0483">
        <w:rPr>
          <w:rFonts w:ascii="Times New Roman" w:hAnsi="Times New Roman" w:cs="Times New Roman"/>
          <w:sz w:val="24"/>
          <w:szCs w:val="24"/>
        </w:rPr>
        <w:t xml:space="preserve">D: </w:t>
      </w:r>
      <w:r w:rsidR="00B54FAD" w:rsidRPr="007D0483">
        <w:rPr>
          <w:rFonts w:ascii="Times New Roman" w:hAnsi="Times New Roman" w:cs="Times New Roman"/>
          <w:sz w:val="24"/>
          <w:szCs w:val="24"/>
        </w:rPr>
        <w:t>60-69%</w:t>
      </w:r>
    </w:p>
    <w:p w14:paraId="11F03980" w14:textId="0B40E694" w:rsidR="00B54FAD" w:rsidRPr="007D0483" w:rsidRDefault="00B54FAD">
      <w:pPr>
        <w:rPr>
          <w:rFonts w:ascii="Times New Roman" w:hAnsi="Times New Roman" w:cs="Times New Roman"/>
          <w:sz w:val="24"/>
          <w:szCs w:val="24"/>
        </w:rPr>
      </w:pPr>
      <w:r w:rsidRPr="007D0483">
        <w:rPr>
          <w:rFonts w:ascii="Times New Roman" w:hAnsi="Times New Roman" w:cs="Times New Roman"/>
          <w:sz w:val="24"/>
          <w:szCs w:val="24"/>
        </w:rPr>
        <w:t>F: 0-59%</w:t>
      </w:r>
    </w:p>
    <w:p w14:paraId="10C47D8F" w14:textId="77777777" w:rsidR="00A6406F" w:rsidRPr="007D0483" w:rsidRDefault="00A6406F">
      <w:pPr>
        <w:rPr>
          <w:rFonts w:ascii="Times New Roman" w:hAnsi="Times New Roman" w:cs="Times New Roman"/>
          <w:b/>
          <w:bCs/>
          <w:sz w:val="24"/>
          <w:szCs w:val="24"/>
        </w:rPr>
      </w:pPr>
    </w:p>
    <w:p w14:paraId="0C6ADC89" w14:textId="77777777" w:rsidR="00E522F9" w:rsidRPr="007D0483" w:rsidRDefault="00F52E76" w:rsidP="00E522F9">
      <w:pPr>
        <w:rPr>
          <w:rFonts w:ascii="Times New Roman" w:hAnsi="Times New Roman" w:cs="Times New Roman"/>
          <w:sz w:val="24"/>
          <w:szCs w:val="24"/>
        </w:rPr>
      </w:pPr>
      <w:r w:rsidRPr="007D0483">
        <w:rPr>
          <w:rFonts w:ascii="Times New Roman" w:hAnsi="Times New Roman" w:cs="Times New Roman"/>
          <w:b/>
          <w:bCs/>
          <w:sz w:val="24"/>
          <w:szCs w:val="24"/>
        </w:rPr>
        <w:t>Late work policy:</w:t>
      </w:r>
      <w:r w:rsidR="00E522F9" w:rsidRPr="007D0483">
        <w:rPr>
          <w:rFonts w:ascii="Times New Roman" w:hAnsi="Times New Roman" w:cs="Times New Roman"/>
          <w:sz w:val="24"/>
          <w:szCs w:val="24"/>
        </w:rPr>
        <w:t xml:space="preserve"> </w:t>
      </w:r>
    </w:p>
    <w:p w14:paraId="6CC9E6D5" w14:textId="1FB96DC6" w:rsidR="00F52E76" w:rsidRPr="007D0483" w:rsidRDefault="00E522F9">
      <w:pPr>
        <w:rPr>
          <w:rFonts w:ascii="Times New Roman" w:hAnsi="Times New Roman" w:cs="Times New Roman"/>
          <w:sz w:val="24"/>
          <w:szCs w:val="24"/>
        </w:rPr>
      </w:pPr>
      <w:r w:rsidRPr="007D0483">
        <w:rPr>
          <w:rFonts w:ascii="Times New Roman" w:hAnsi="Times New Roman" w:cs="Times New Roman"/>
          <w:sz w:val="24"/>
          <w:szCs w:val="24"/>
        </w:rPr>
        <w:t xml:space="preserve">No late work will be accepted for this course. If you expect that you will struggle to meet the deadline for any coursework, please contact the instructors in advance to arrange possible alternative deadlines. </w:t>
      </w:r>
    </w:p>
    <w:p w14:paraId="78927B30" w14:textId="72731016" w:rsidR="00B565D0" w:rsidRPr="007D0483" w:rsidRDefault="00B565D0">
      <w:pPr>
        <w:rPr>
          <w:rFonts w:ascii="Times New Roman" w:hAnsi="Times New Roman" w:cs="Times New Roman"/>
          <w:b/>
          <w:bCs/>
          <w:sz w:val="24"/>
          <w:szCs w:val="24"/>
        </w:rPr>
      </w:pPr>
    </w:p>
    <w:p w14:paraId="181C769C" w14:textId="77777777" w:rsidR="00844833" w:rsidRPr="000778FB" w:rsidRDefault="00844833" w:rsidP="00844833">
      <w:pPr>
        <w:rPr>
          <w:rFonts w:ascii="Times New Roman" w:hAnsi="Times New Roman" w:cs="Times New Roman"/>
          <w:b/>
          <w:bCs/>
          <w:sz w:val="24"/>
          <w:szCs w:val="24"/>
        </w:rPr>
      </w:pPr>
      <w:r w:rsidRPr="000778FB">
        <w:rPr>
          <w:rFonts w:ascii="Times New Roman" w:hAnsi="Times New Roman" w:cs="Times New Roman"/>
          <w:b/>
          <w:bCs/>
          <w:sz w:val="24"/>
          <w:szCs w:val="24"/>
        </w:rPr>
        <w:t>Note on Participation</w:t>
      </w:r>
    </w:p>
    <w:p w14:paraId="16FEFAC4" w14:textId="50407CA6" w:rsidR="00844833" w:rsidRPr="007D0483" w:rsidRDefault="00844833" w:rsidP="00844833">
      <w:pPr>
        <w:rPr>
          <w:rFonts w:ascii="Times New Roman" w:hAnsi="Times New Roman" w:cs="Times New Roman"/>
          <w:sz w:val="24"/>
          <w:szCs w:val="24"/>
        </w:rPr>
      </w:pPr>
      <w:r w:rsidRPr="007D0483">
        <w:rPr>
          <w:rFonts w:ascii="Times New Roman" w:hAnsi="Times New Roman" w:cs="Times New Roman"/>
          <w:sz w:val="24"/>
          <w:szCs w:val="24"/>
        </w:rPr>
        <w:t xml:space="preserve">Physical presence is not equivalent to class participation. We recognize that some people find it more difficult to speak up in class and so we have designed our course to make it possible for everyone to feel comfortable and confident in discussions. We ask that, while in class, you keep your phone stowed away and refrain from wearing earbuds. If you find that you are having difficulty with class participation, please do not hesitate to send either of us an email or speak to us after class. </w:t>
      </w:r>
    </w:p>
    <w:p w14:paraId="54FAC372" w14:textId="77777777" w:rsidR="006D285A" w:rsidRPr="007D0483" w:rsidRDefault="006D285A" w:rsidP="00844833">
      <w:pPr>
        <w:rPr>
          <w:rFonts w:ascii="Times New Roman" w:hAnsi="Times New Roman" w:cs="Times New Roman"/>
          <w:sz w:val="24"/>
          <w:szCs w:val="24"/>
        </w:rPr>
      </w:pPr>
    </w:p>
    <w:p w14:paraId="47AA839F" w14:textId="77777777" w:rsidR="006D285A" w:rsidRPr="000778FB" w:rsidRDefault="006D285A" w:rsidP="006D285A">
      <w:pPr>
        <w:rPr>
          <w:rFonts w:ascii="Times New Roman" w:hAnsi="Times New Roman" w:cs="Times New Roman"/>
          <w:b/>
          <w:bCs/>
          <w:sz w:val="24"/>
          <w:szCs w:val="24"/>
        </w:rPr>
      </w:pPr>
      <w:r w:rsidRPr="000778FB">
        <w:rPr>
          <w:rFonts w:ascii="Times New Roman" w:hAnsi="Times New Roman" w:cs="Times New Roman"/>
          <w:b/>
          <w:bCs/>
          <w:sz w:val="24"/>
          <w:szCs w:val="24"/>
        </w:rPr>
        <w:t>If You’re Struggling/How to do Well in This Class</w:t>
      </w:r>
    </w:p>
    <w:p w14:paraId="433D0CAF" w14:textId="1539F21A" w:rsidR="00844833" w:rsidRPr="007D0483" w:rsidRDefault="006D285A">
      <w:pPr>
        <w:rPr>
          <w:rFonts w:ascii="Times New Roman" w:hAnsi="Times New Roman" w:cs="Times New Roman"/>
          <w:sz w:val="24"/>
          <w:szCs w:val="24"/>
        </w:rPr>
      </w:pPr>
      <w:r w:rsidRPr="007D0483">
        <w:rPr>
          <w:rFonts w:ascii="Times New Roman" w:hAnsi="Times New Roman" w:cs="Times New Roman"/>
          <w:sz w:val="24"/>
          <w:szCs w:val="24"/>
        </w:rPr>
        <w:t xml:space="preserve">If you are struggling with anything at all during the semester, please communicate with us. We each guarantee to respond to any emails sent Monday through Thursday within 24 hours, and we can set up Zoom meetings or face-to-face meetings before or after class Monday through Thursday. If you are struggling with readings, concepts, or worried about being able to meet deadlines, or even if you are interested in a topic and would like to explore it further, please do not hesitate to reach out to us. </w:t>
      </w:r>
    </w:p>
    <w:p w14:paraId="382504DD" w14:textId="7F386561" w:rsidR="00796B0D" w:rsidRPr="007D0483" w:rsidRDefault="00796B0D">
      <w:pPr>
        <w:rPr>
          <w:rFonts w:ascii="Times New Roman" w:hAnsi="Times New Roman" w:cs="Times New Roman"/>
          <w:b/>
          <w:bCs/>
          <w:sz w:val="24"/>
          <w:szCs w:val="24"/>
        </w:rPr>
      </w:pPr>
    </w:p>
    <w:p w14:paraId="2F9AA230" w14:textId="77777777" w:rsidR="00796B0D" w:rsidRPr="007D0483" w:rsidRDefault="00796B0D" w:rsidP="00796B0D">
      <w:pPr>
        <w:rPr>
          <w:rFonts w:ascii="Times New Roman" w:hAnsi="Times New Roman" w:cs="Times New Roman"/>
          <w:b/>
          <w:bCs/>
          <w:sz w:val="24"/>
          <w:szCs w:val="24"/>
        </w:rPr>
      </w:pPr>
      <w:r w:rsidRPr="007D0483">
        <w:rPr>
          <w:rFonts w:ascii="Times New Roman" w:hAnsi="Times New Roman" w:cs="Times New Roman"/>
          <w:b/>
          <w:bCs/>
          <w:sz w:val="24"/>
          <w:szCs w:val="24"/>
        </w:rPr>
        <w:t xml:space="preserve">Inclusivity Statement: </w:t>
      </w:r>
    </w:p>
    <w:p w14:paraId="1C214AEF" w14:textId="32D6A06A" w:rsidR="00796B0D" w:rsidRPr="007D0483" w:rsidRDefault="00796B0D" w:rsidP="00796B0D">
      <w:pPr>
        <w:rPr>
          <w:rFonts w:ascii="Times New Roman" w:hAnsi="Times New Roman" w:cs="Times New Roman"/>
          <w:sz w:val="24"/>
          <w:szCs w:val="24"/>
        </w:rPr>
      </w:pPr>
      <w:r w:rsidRPr="007D0483">
        <w:rPr>
          <w:rFonts w:ascii="Times New Roman" w:hAnsi="Times New Roman" w:cs="Times New Roman"/>
          <w:sz w:val="24"/>
          <w:szCs w:val="24"/>
        </w:rPr>
        <w:t xml:space="preserve">UNT students represent a variety of backgrounds and perspectives. </w:t>
      </w:r>
      <w:r w:rsidR="000778FB">
        <w:rPr>
          <w:rFonts w:ascii="Times New Roman" w:hAnsi="Times New Roman" w:cs="Times New Roman"/>
          <w:sz w:val="24"/>
          <w:szCs w:val="24"/>
        </w:rPr>
        <w:t>We are</w:t>
      </w:r>
      <w:r w:rsidRPr="007D0483">
        <w:rPr>
          <w:rFonts w:ascii="Times New Roman" w:hAnsi="Times New Roman" w:cs="Times New Roman"/>
          <w:sz w:val="24"/>
          <w:szCs w:val="24"/>
        </w:rPr>
        <w:t xml:space="preserve"> committed to providing an atmosphere for learning that respects diversity and inclusion. </w:t>
      </w:r>
    </w:p>
    <w:p w14:paraId="04570D43" w14:textId="77777777" w:rsidR="00796B0D" w:rsidRPr="007D0483" w:rsidRDefault="00796B0D" w:rsidP="00796B0D">
      <w:pPr>
        <w:rPr>
          <w:rFonts w:ascii="Times New Roman" w:hAnsi="Times New Roman" w:cs="Times New Roman"/>
          <w:b/>
          <w:bCs/>
          <w:sz w:val="24"/>
          <w:szCs w:val="24"/>
        </w:rPr>
      </w:pPr>
    </w:p>
    <w:p w14:paraId="319624F0" w14:textId="20F2A691" w:rsidR="00796B0D" w:rsidRPr="007D0483" w:rsidRDefault="00796B0D" w:rsidP="00796B0D">
      <w:pPr>
        <w:rPr>
          <w:rFonts w:ascii="Times New Roman" w:hAnsi="Times New Roman" w:cs="Times New Roman"/>
          <w:sz w:val="24"/>
          <w:szCs w:val="24"/>
        </w:rPr>
      </w:pPr>
      <w:r w:rsidRPr="007D0483">
        <w:rPr>
          <w:rFonts w:ascii="Times New Roman" w:hAnsi="Times New Roman" w:cs="Times New Roman"/>
          <w:b/>
          <w:bCs/>
          <w:sz w:val="24"/>
          <w:szCs w:val="24"/>
        </w:rPr>
        <w:t xml:space="preserve">Drop/Withdrawal Information and other Academic Dates: </w:t>
      </w:r>
      <w:hyperlink r:id="rId10" w:history="1">
        <w:r w:rsidRPr="007D0483">
          <w:rPr>
            <w:rStyle w:val="Hyperlink"/>
            <w:rFonts w:ascii="Times New Roman" w:hAnsi="Times New Roman" w:cs="Times New Roman"/>
            <w:sz w:val="24"/>
            <w:szCs w:val="24"/>
          </w:rPr>
          <w:t>http://essc.unt.edu/registrar/schedule/scheduleclass.html</w:t>
        </w:r>
      </w:hyperlink>
      <w:r w:rsidRPr="007D0483">
        <w:rPr>
          <w:rFonts w:ascii="Times New Roman" w:hAnsi="Times New Roman" w:cs="Times New Roman"/>
          <w:sz w:val="24"/>
          <w:szCs w:val="24"/>
        </w:rPr>
        <w:t xml:space="preserve"> </w:t>
      </w:r>
    </w:p>
    <w:p w14:paraId="2616E385" w14:textId="7C8A8037" w:rsidR="00F52E76" w:rsidRPr="007D0483" w:rsidRDefault="00F52E76">
      <w:pPr>
        <w:rPr>
          <w:rFonts w:ascii="Times New Roman" w:hAnsi="Times New Roman" w:cs="Times New Roman"/>
          <w:b/>
          <w:bCs/>
          <w:sz w:val="24"/>
          <w:szCs w:val="24"/>
        </w:rPr>
      </w:pPr>
    </w:p>
    <w:p w14:paraId="6865B81D" w14:textId="2201E41D" w:rsidR="00CF1ACE" w:rsidRPr="007D0483" w:rsidRDefault="00796B0D">
      <w:pPr>
        <w:rPr>
          <w:rFonts w:ascii="Times New Roman" w:hAnsi="Times New Roman" w:cs="Times New Roman"/>
          <w:b/>
          <w:bCs/>
          <w:sz w:val="24"/>
          <w:szCs w:val="24"/>
        </w:rPr>
      </w:pPr>
      <w:r w:rsidRPr="007D0483">
        <w:rPr>
          <w:rFonts w:ascii="Times New Roman" w:hAnsi="Times New Roman" w:cs="Times New Roman"/>
          <w:b/>
          <w:bCs/>
          <w:sz w:val="24"/>
          <w:szCs w:val="24"/>
        </w:rPr>
        <w:t>O</w:t>
      </w:r>
      <w:r w:rsidR="00CF1ACE" w:rsidRPr="007D0483">
        <w:rPr>
          <w:rFonts w:ascii="Times New Roman" w:hAnsi="Times New Roman" w:cs="Times New Roman"/>
          <w:b/>
          <w:bCs/>
          <w:sz w:val="24"/>
          <w:szCs w:val="24"/>
        </w:rPr>
        <w:t>DA accommodation statement:</w:t>
      </w:r>
    </w:p>
    <w:p w14:paraId="3D99016E" w14:textId="6BED0FE7" w:rsidR="00796B0D" w:rsidRPr="007D0483" w:rsidRDefault="00796B0D">
      <w:pPr>
        <w:rPr>
          <w:rFonts w:ascii="Times New Roman" w:hAnsi="Times New Roman" w:cs="Times New Roman"/>
          <w:sz w:val="24"/>
          <w:szCs w:val="24"/>
        </w:rPr>
      </w:pPr>
      <w:r w:rsidRPr="007D0483">
        <w:rPr>
          <w:rFonts w:ascii="Times New Roman" w:hAnsi="Times New Roman" w:cs="Times New Roman"/>
          <w:sz w:val="24"/>
          <w:szCs w:val="24"/>
        </w:rPr>
        <w:t>The University of North Texas is committed to both the spirit and letter of federal equal opportunity legislation; reference Public Law 92-112 – The Rehabilitation Act of 1973 as amended. Students with disabilities requiring accommodations in the classroom should contact UNT’s Office of Disability Access (ODA) which works in partnership with faculty and staff to eliminate or minimize barriers in the educational environment and facilitate inclusion on campus by determining reasonable accommodations that will enable every student to have equal access to the full range of UNT programs and services. Students with accommodations or services already coordinated by the ODA should contact the professor immediately via email or during scheduled office hours to ensure all necessary services are in place for their success.</w:t>
      </w:r>
    </w:p>
    <w:p w14:paraId="529EAB5C" w14:textId="2C20D465" w:rsidR="00CF1ACE" w:rsidRPr="007D0483" w:rsidRDefault="00CF1ACE">
      <w:pPr>
        <w:rPr>
          <w:rFonts w:ascii="Times New Roman" w:hAnsi="Times New Roman" w:cs="Times New Roman"/>
          <w:b/>
          <w:bCs/>
          <w:sz w:val="24"/>
          <w:szCs w:val="24"/>
        </w:rPr>
      </w:pPr>
    </w:p>
    <w:p w14:paraId="0280F6B8" w14:textId="4AE71A21" w:rsidR="00CF1ACE" w:rsidRPr="007D0483" w:rsidRDefault="00CF1ACE">
      <w:pPr>
        <w:rPr>
          <w:rFonts w:ascii="Times New Roman" w:hAnsi="Times New Roman" w:cs="Times New Roman"/>
          <w:b/>
          <w:bCs/>
          <w:sz w:val="24"/>
          <w:szCs w:val="24"/>
        </w:rPr>
      </w:pPr>
      <w:r w:rsidRPr="007D0483">
        <w:rPr>
          <w:rFonts w:ascii="Times New Roman" w:hAnsi="Times New Roman" w:cs="Times New Roman"/>
          <w:b/>
          <w:bCs/>
          <w:sz w:val="24"/>
          <w:szCs w:val="24"/>
        </w:rPr>
        <w:t>Academic integrity expectations:</w:t>
      </w:r>
    </w:p>
    <w:p w14:paraId="1EE241F3" w14:textId="3FA5258B" w:rsidR="000B213A" w:rsidRPr="007D0483" w:rsidRDefault="000B213A" w:rsidP="000B213A">
      <w:pPr>
        <w:rPr>
          <w:rFonts w:ascii="Times New Roman" w:hAnsi="Times New Roman" w:cs="Times New Roman"/>
          <w:sz w:val="24"/>
          <w:szCs w:val="24"/>
        </w:rPr>
      </w:pPr>
      <w:r w:rsidRPr="007D0483">
        <w:rPr>
          <w:rFonts w:ascii="Times New Roman" w:hAnsi="Times New Roman" w:cs="Times New Roman"/>
          <w:sz w:val="24"/>
          <w:szCs w:val="24"/>
        </w:rPr>
        <w:t xml:space="preserve">Students are responsible for reading, understanding, and following UNT’s Academic Dishonesty Policy, which can be found here: </w:t>
      </w:r>
      <w:hyperlink r:id="rId11" w:history="1">
        <w:r w:rsidRPr="007D0483">
          <w:rPr>
            <w:rStyle w:val="Hyperlink"/>
            <w:rFonts w:ascii="Times New Roman" w:hAnsi="Times New Roman" w:cs="Times New Roman"/>
            <w:sz w:val="24"/>
            <w:szCs w:val="24"/>
          </w:rPr>
          <w:t>https://policy.unt.edu/policy/06-003</w:t>
        </w:r>
      </w:hyperlink>
      <w:r w:rsidRPr="007D0483">
        <w:rPr>
          <w:rFonts w:ascii="Times New Roman" w:hAnsi="Times New Roman" w:cs="Times New Roman"/>
          <w:sz w:val="24"/>
          <w:szCs w:val="24"/>
        </w:rPr>
        <w:t xml:space="preserve"> </w:t>
      </w:r>
    </w:p>
    <w:p w14:paraId="56EED15F" w14:textId="77777777" w:rsidR="00CF1ACE" w:rsidRPr="007D0483" w:rsidRDefault="00CF1ACE">
      <w:pPr>
        <w:rPr>
          <w:rFonts w:ascii="Times New Roman" w:hAnsi="Times New Roman" w:cs="Times New Roman"/>
          <w:b/>
          <w:bCs/>
          <w:sz w:val="24"/>
          <w:szCs w:val="24"/>
        </w:rPr>
      </w:pPr>
    </w:p>
    <w:p w14:paraId="779D2DEC" w14:textId="77777777" w:rsidR="0066573C" w:rsidRDefault="0066573C">
      <w:pPr>
        <w:rPr>
          <w:rFonts w:ascii="Times New Roman" w:hAnsi="Times New Roman" w:cs="Times New Roman"/>
          <w:b/>
          <w:bCs/>
          <w:sz w:val="24"/>
          <w:szCs w:val="24"/>
        </w:rPr>
      </w:pPr>
      <w:r>
        <w:rPr>
          <w:rFonts w:ascii="Times New Roman" w:hAnsi="Times New Roman" w:cs="Times New Roman"/>
          <w:b/>
          <w:bCs/>
          <w:sz w:val="24"/>
          <w:szCs w:val="24"/>
        </w:rPr>
        <w:br w:type="page"/>
      </w:r>
    </w:p>
    <w:p w14:paraId="35D33FB4" w14:textId="6ED4DFDE" w:rsidR="000E3039" w:rsidRPr="007D0483" w:rsidRDefault="00F52E76" w:rsidP="007D0483">
      <w:pPr>
        <w:rPr>
          <w:rFonts w:ascii="Times New Roman" w:hAnsi="Times New Roman" w:cs="Times New Roman"/>
          <w:b/>
          <w:bCs/>
          <w:sz w:val="24"/>
          <w:szCs w:val="24"/>
        </w:rPr>
      </w:pPr>
      <w:r w:rsidRPr="007D0483">
        <w:rPr>
          <w:rFonts w:ascii="Times New Roman" w:hAnsi="Times New Roman" w:cs="Times New Roman"/>
          <w:b/>
          <w:bCs/>
          <w:sz w:val="24"/>
          <w:szCs w:val="24"/>
        </w:rPr>
        <w:lastRenderedPageBreak/>
        <w:t>Schedule:</w:t>
      </w:r>
    </w:p>
    <w:tbl>
      <w:tblPr>
        <w:tblStyle w:val="TableGrid"/>
        <w:tblW w:w="0" w:type="auto"/>
        <w:tblLook w:val="04A0" w:firstRow="1" w:lastRow="0" w:firstColumn="1" w:lastColumn="0" w:noHBand="0" w:noVBand="1"/>
      </w:tblPr>
      <w:tblGrid>
        <w:gridCol w:w="3116"/>
        <w:gridCol w:w="3117"/>
      </w:tblGrid>
      <w:tr w:rsidR="00F71778" w:rsidRPr="007D0483" w14:paraId="399E22AE" w14:textId="77777777" w:rsidTr="00231BF4">
        <w:tc>
          <w:tcPr>
            <w:tcW w:w="3116" w:type="dxa"/>
          </w:tcPr>
          <w:p w14:paraId="6EA4685A" w14:textId="77777777"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6/6</w:t>
            </w:r>
          </w:p>
        </w:tc>
        <w:tc>
          <w:tcPr>
            <w:tcW w:w="3117" w:type="dxa"/>
          </w:tcPr>
          <w:p w14:paraId="344441D4" w14:textId="77777777"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Welcome, going over the syllabus</w:t>
            </w:r>
          </w:p>
        </w:tc>
      </w:tr>
      <w:tr w:rsidR="00F71778" w:rsidRPr="007D0483" w14:paraId="5A5F3AC0" w14:textId="77777777" w:rsidTr="00231BF4">
        <w:tc>
          <w:tcPr>
            <w:tcW w:w="3116" w:type="dxa"/>
          </w:tcPr>
          <w:p w14:paraId="02A53DB0" w14:textId="310C1942"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6/7</w:t>
            </w:r>
          </w:p>
        </w:tc>
        <w:tc>
          <w:tcPr>
            <w:tcW w:w="3117" w:type="dxa"/>
          </w:tcPr>
          <w:p w14:paraId="183C3F90" w14:textId="5B9C7D21" w:rsidR="00F71778" w:rsidRPr="000372DB"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 xml:space="preserve">Moral relativism: </w:t>
            </w:r>
            <w:r w:rsidRPr="007D0483">
              <w:rPr>
                <w:rFonts w:ascii="Times New Roman" w:hAnsi="Times New Roman" w:cs="Times New Roman"/>
                <w:i/>
                <w:iCs/>
                <w:sz w:val="24"/>
                <w:szCs w:val="24"/>
              </w:rPr>
              <w:t>Trying out a New Sword</w:t>
            </w:r>
            <w:r w:rsidR="000372DB">
              <w:rPr>
                <w:rFonts w:ascii="Times New Roman" w:hAnsi="Times New Roman" w:cs="Times New Roman"/>
                <w:i/>
                <w:iCs/>
                <w:sz w:val="24"/>
                <w:szCs w:val="24"/>
              </w:rPr>
              <w:t xml:space="preserve"> </w:t>
            </w:r>
            <w:r w:rsidR="000372DB">
              <w:rPr>
                <w:rFonts w:ascii="Times New Roman" w:hAnsi="Times New Roman" w:cs="Times New Roman"/>
                <w:sz w:val="24"/>
                <w:szCs w:val="24"/>
              </w:rPr>
              <w:t>(pdf on Canvas)</w:t>
            </w:r>
          </w:p>
        </w:tc>
      </w:tr>
      <w:tr w:rsidR="00F71778" w:rsidRPr="007D0483" w14:paraId="2CE4992B" w14:textId="77777777" w:rsidTr="00231BF4">
        <w:tc>
          <w:tcPr>
            <w:tcW w:w="3116" w:type="dxa"/>
          </w:tcPr>
          <w:p w14:paraId="125DB484" w14:textId="4B1EE617"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6/8</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6/9</w:t>
            </w:r>
          </w:p>
        </w:tc>
        <w:tc>
          <w:tcPr>
            <w:tcW w:w="3117" w:type="dxa"/>
          </w:tcPr>
          <w:p w14:paraId="2FE2DA7C" w14:textId="47148D41"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i/>
                <w:iCs/>
                <w:sz w:val="24"/>
                <w:szCs w:val="24"/>
              </w:rPr>
              <w:t>Natural Goodness</w:t>
            </w:r>
            <w:r w:rsidRPr="007D0483">
              <w:rPr>
                <w:rFonts w:ascii="Times New Roman" w:hAnsi="Times New Roman" w:cs="Times New Roman"/>
                <w:sz w:val="24"/>
                <w:szCs w:val="24"/>
              </w:rPr>
              <w:t xml:space="preserve"> </w:t>
            </w:r>
            <w:r w:rsidR="00F97E03">
              <w:rPr>
                <w:rFonts w:ascii="Times New Roman" w:hAnsi="Times New Roman" w:cs="Times New Roman"/>
                <w:sz w:val="24"/>
                <w:szCs w:val="24"/>
              </w:rPr>
              <w:t xml:space="preserve">(pdf </w:t>
            </w:r>
            <w:r w:rsidR="000372DB">
              <w:rPr>
                <w:rFonts w:ascii="Times New Roman" w:hAnsi="Times New Roman" w:cs="Times New Roman"/>
                <w:sz w:val="24"/>
                <w:szCs w:val="24"/>
              </w:rPr>
              <w:t>on Canvas)</w:t>
            </w:r>
          </w:p>
        </w:tc>
      </w:tr>
      <w:tr w:rsidR="00F71778" w:rsidRPr="007D0483" w14:paraId="3FBA7326" w14:textId="77777777" w:rsidTr="00231BF4">
        <w:tc>
          <w:tcPr>
            <w:tcW w:w="3116" w:type="dxa"/>
          </w:tcPr>
          <w:p w14:paraId="58D4E375" w14:textId="1D8B6C3A"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6/13</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6/14</w:t>
            </w:r>
          </w:p>
        </w:tc>
        <w:tc>
          <w:tcPr>
            <w:tcW w:w="3117" w:type="dxa"/>
          </w:tcPr>
          <w:p w14:paraId="7A26DB5D" w14:textId="38EB12C1"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 xml:space="preserve">Social contract theory: </w:t>
            </w:r>
            <w:r w:rsidRPr="007D0483">
              <w:rPr>
                <w:rFonts w:ascii="Times New Roman" w:hAnsi="Times New Roman" w:cs="Times New Roman"/>
                <w:i/>
                <w:iCs/>
                <w:sz w:val="24"/>
                <w:szCs w:val="24"/>
              </w:rPr>
              <w:t xml:space="preserve">Leviathan </w:t>
            </w:r>
          </w:p>
        </w:tc>
      </w:tr>
      <w:tr w:rsidR="00F71778" w:rsidRPr="007D0483" w14:paraId="33BB4865" w14:textId="77777777" w:rsidTr="00231BF4">
        <w:tc>
          <w:tcPr>
            <w:tcW w:w="3116" w:type="dxa"/>
          </w:tcPr>
          <w:p w14:paraId="6EE05616" w14:textId="726DBE2C"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6/15</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6/16</w:t>
            </w:r>
          </w:p>
        </w:tc>
        <w:tc>
          <w:tcPr>
            <w:tcW w:w="3117" w:type="dxa"/>
          </w:tcPr>
          <w:p w14:paraId="2F538FAA" w14:textId="76929756"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Social contract theory in today’s world:</w:t>
            </w:r>
            <w:r w:rsidR="00336413">
              <w:rPr>
                <w:rFonts w:ascii="Times New Roman" w:hAnsi="Times New Roman" w:cs="Times New Roman"/>
                <w:sz w:val="24"/>
                <w:szCs w:val="24"/>
              </w:rPr>
              <w:t xml:space="preserve"> TBD </w:t>
            </w:r>
          </w:p>
        </w:tc>
      </w:tr>
      <w:tr w:rsidR="00F71778" w:rsidRPr="007D0483" w14:paraId="533FA974" w14:textId="77777777" w:rsidTr="00231BF4">
        <w:tc>
          <w:tcPr>
            <w:tcW w:w="3116" w:type="dxa"/>
          </w:tcPr>
          <w:p w14:paraId="32D52A27" w14:textId="70E43EBB"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6/20</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6/21</w:t>
            </w:r>
          </w:p>
        </w:tc>
        <w:tc>
          <w:tcPr>
            <w:tcW w:w="3117" w:type="dxa"/>
          </w:tcPr>
          <w:p w14:paraId="36BEDD61" w14:textId="2D3B520D"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 xml:space="preserve">Virtue ethics: </w:t>
            </w:r>
            <w:r w:rsidRPr="007D0483">
              <w:rPr>
                <w:rFonts w:ascii="Times New Roman" w:hAnsi="Times New Roman" w:cs="Times New Roman"/>
                <w:i/>
                <w:iCs/>
                <w:sz w:val="24"/>
                <w:szCs w:val="24"/>
              </w:rPr>
              <w:t xml:space="preserve">Nicomachean Ethics </w:t>
            </w:r>
          </w:p>
        </w:tc>
      </w:tr>
      <w:tr w:rsidR="00F71778" w:rsidRPr="007D0483" w14:paraId="05E840E6" w14:textId="77777777" w:rsidTr="00231BF4">
        <w:tc>
          <w:tcPr>
            <w:tcW w:w="3116" w:type="dxa"/>
          </w:tcPr>
          <w:p w14:paraId="4C54B177" w14:textId="3E910C8E"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6/22</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6/23</w:t>
            </w:r>
          </w:p>
        </w:tc>
        <w:tc>
          <w:tcPr>
            <w:tcW w:w="3117" w:type="dxa"/>
          </w:tcPr>
          <w:p w14:paraId="6828F267" w14:textId="2F7B91C6"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i/>
                <w:iCs/>
                <w:sz w:val="24"/>
                <w:szCs w:val="24"/>
              </w:rPr>
              <w:t xml:space="preserve">Letter from a Birmingham Jail </w:t>
            </w:r>
          </w:p>
        </w:tc>
      </w:tr>
      <w:tr w:rsidR="00F71778" w:rsidRPr="007D0483" w14:paraId="0B68D0CC" w14:textId="77777777" w:rsidTr="00231BF4">
        <w:tc>
          <w:tcPr>
            <w:tcW w:w="3116" w:type="dxa"/>
          </w:tcPr>
          <w:p w14:paraId="3A0E651D" w14:textId="079FACAC"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6/27</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6/28</w:t>
            </w:r>
          </w:p>
        </w:tc>
        <w:tc>
          <w:tcPr>
            <w:tcW w:w="3117" w:type="dxa"/>
          </w:tcPr>
          <w:p w14:paraId="5549CDCB" w14:textId="7A4A02C9"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 xml:space="preserve">Deontology: </w:t>
            </w:r>
            <w:r w:rsidRPr="007D0483">
              <w:rPr>
                <w:rFonts w:ascii="Times New Roman" w:hAnsi="Times New Roman" w:cs="Times New Roman"/>
                <w:i/>
                <w:iCs/>
                <w:sz w:val="24"/>
                <w:szCs w:val="24"/>
              </w:rPr>
              <w:t xml:space="preserve">The Good Will and the Categorical Imperative </w:t>
            </w:r>
          </w:p>
        </w:tc>
      </w:tr>
      <w:tr w:rsidR="00F71778" w:rsidRPr="007D0483" w14:paraId="233045CE" w14:textId="77777777" w:rsidTr="00231BF4">
        <w:tc>
          <w:tcPr>
            <w:tcW w:w="3116" w:type="dxa"/>
          </w:tcPr>
          <w:p w14:paraId="4F1ED2BD" w14:textId="7910E94C" w:rsidR="00F71778" w:rsidRPr="007D0483" w:rsidRDefault="00407D02" w:rsidP="00231BF4">
            <w:pPr>
              <w:rPr>
                <w:rFonts w:ascii="Times New Roman" w:hAnsi="Times New Roman" w:cs="Times New Roman"/>
                <w:sz w:val="24"/>
                <w:szCs w:val="24"/>
              </w:rPr>
            </w:pPr>
            <w:r>
              <w:rPr>
                <w:rFonts w:ascii="Times New Roman" w:hAnsi="Times New Roman" w:cs="Times New Roman"/>
                <w:sz w:val="24"/>
                <w:szCs w:val="24"/>
              </w:rPr>
              <w:t>6/29</w:t>
            </w:r>
            <w:r w:rsidR="00F71778" w:rsidRPr="007D0483">
              <w:rPr>
                <w:rFonts w:ascii="Times New Roman" w:hAnsi="Times New Roman" w:cs="Times New Roman"/>
                <w:sz w:val="24"/>
                <w:szCs w:val="24"/>
              </w:rPr>
              <w:t xml:space="preserve"> and </w:t>
            </w:r>
            <w:r>
              <w:rPr>
                <w:rFonts w:ascii="Times New Roman" w:hAnsi="Times New Roman" w:cs="Times New Roman"/>
                <w:sz w:val="24"/>
                <w:szCs w:val="24"/>
              </w:rPr>
              <w:t>6/30</w:t>
            </w:r>
          </w:p>
        </w:tc>
        <w:tc>
          <w:tcPr>
            <w:tcW w:w="3117" w:type="dxa"/>
          </w:tcPr>
          <w:p w14:paraId="6C877213" w14:textId="2ED862F4" w:rsidR="00F71778" w:rsidRPr="00382038" w:rsidRDefault="00382038" w:rsidP="00231BF4">
            <w:pPr>
              <w:rPr>
                <w:rFonts w:ascii="Times New Roman" w:hAnsi="Times New Roman" w:cs="Times New Roman"/>
                <w:i/>
                <w:iCs/>
                <w:sz w:val="24"/>
                <w:szCs w:val="24"/>
              </w:rPr>
            </w:pPr>
            <w:r>
              <w:rPr>
                <w:rFonts w:ascii="Times New Roman" w:hAnsi="Times New Roman" w:cs="Times New Roman"/>
                <w:i/>
                <w:iCs/>
                <w:sz w:val="24"/>
                <w:szCs w:val="24"/>
              </w:rPr>
              <w:t xml:space="preserve">Utilitarianism </w:t>
            </w:r>
          </w:p>
        </w:tc>
      </w:tr>
      <w:tr w:rsidR="00F71778" w:rsidRPr="007D0483" w14:paraId="32CE5452" w14:textId="77777777" w:rsidTr="00231BF4">
        <w:tc>
          <w:tcPr>
            <w:tcW w:w="3116" w:type="dxa"/>
          </w:tcPr>
          <w:p w14:paraId="0DF2AFE7" w14:textId="77777777"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7/4, 7/5, 7/6, 7/7</w:t>
            </w:r>
          </w:p>
        </w:tc>
        <w:tc>
          <w:tcPr>
            <w:tcW w:w="3117" w:type="dxa"/>
          </w:tcPr>
          <w:p w14:paraId="3252F002" w14:textId="77777777" w:rsidR="00F71778" w:rsidRPr="007D0483" w:rsidRDefault="00F71778" w:rsidP="00231BF4">
            <w:pPr>
              <w:rPr>
                <w:rFonts w:ascii="Times New Roman" w:hAnsi="Times New Roman" w:cs="Times New Roman"/>
                <w:sz w:val="24"/>
                <w:szCs w:val="24"/>
              </w:rPr>
            </w:pPr>
            <w:r w:rsidRPr="007D0483">
              <w:rPr>
                <w:rFonts w:ascii="Times New Roman" w:hAnsi="Times New Roman" w:cs="Times New Roman"/>
                <w:sz w:val="24"/>
                <w:szCs w:val="24"/>
              </w:rPr>
              <w:t xml:space="preserve">TBD (what you would like to focus on!) </w:t>
            </w:r>
          </w:p>
        </w:tc>
      </w:tr>
    </w:tbl>
    <w:p w14:paraId="7A06962D" w14:textId="41F69A3C" w:rsidR="00F53059" w:rsidRPr="007D0483" w:rsidRDefault="00F53059">
      <w:pPr>
        <w:rPr>
          <w:rFonts w:ascii="Times New Roman" w:hAnsi="Times New Roman" w:cs="Times New Roman"/>
          <w:b/>
          <w:bCs/>
          <w:sz w:val="24"/>
          <w:szCs w:val="24"/>
        </w:rPr>
      </w:pPr>
    </w:p>
    <w:p w14:paraId="2C87CA03" w14:textId="705DA33D" w:rsidR="00F52E76" w:rsidRPr="007D0483" w:rsidRDefault="00F52E76">
      <w:pPr>
        <w:rPr>
          <w:rFonts w:ascii="Times New Roman" w:hAnsi="Times New Roman" w:cs="Times New Roman"/>
          <w:b/>
          <w:bCs/>
          <w:sz w:val="24"/>
          <w:szCs w:val="24"/>
        </w:rPr>
      </w:pPr>
    </w:p>
    <w:p w14:paraId="534C464F" w14:textId="77777777" w:rsidR="00F52E76" w:rsidRPr="007D0483" w:rsidRDefault="00F52E76">
      <w:pPr>
        <w:rPr>
          <w:rFonts w:ascii="Times New Roman" w:hAnsi="Times New Roman" w:cs="Times New Roman"/>
          <w:b/>
          <w:bCs/>
          <w:sz w:val="24"/>
          <w:szCs w:val="24"/>
        </w:rPr>
      </w:pPr>
    </w:p>
    <w:sectPr w:rsidR="00F52E76" w:rsidRPr="007D0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EDE"/>
    <w:multiLevelType w:val="hybridMultilevel"/>
    <w:tmpl w:val="36AC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655E7"/>
    <w:multiLevelType w:val="hybridMultilevel"/>
    <w:tmpl w:val="1FAAFCC8"/>
    <w:lvl w:ilvl="0" w:tplc="748234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39"/>
    <w:rsid w:val="00020586"/>
    <w:rsid w:val="000372DB"/>
    <w:rsid w:val="000778FB"/>
    <w:rsid w:val="000B213A"/>
    <w:rsid w:val="000E3039"/>
    <w:rsid w:val="000E66A4"/>
    <w:rsid w:val="0011219E"/>
    <w:rsid w:val="00122617"/>
    <w:rsid w:val="001510BD"/>
    <w:rsid w:val="001947C1"/>
    <w:rsid w:val="001E2E62"/>
    <w:rsid w:val="001F303B"/>
    <w:rsid w:val="00200BDC"/>
    <w:rsid w:val="00230FCE"/>
    <w:rsid w:val="00232A17"/>
    <w:rsid w:val="00336413"/>
    <w:rsid w:val="00351918"/>
    <w:rsid w:val="00382038"/>
    <w:rsid w:val="003C0107"/>
    <w:rsid w:val="00407D02"/>
    <w:rsid w:val="00433708"/>
    <w:rsid w:val="004806A0"/>
    <w:rsid w:val="00487E93"/>
    <w:rsid w:val="004C1EA2"/>
    <w:rsid w:val="004C5210"/>
    <w:rsid w:val="0066573C"/>
    <w:rsid w:val="006C69B1"/>
    <w:rsid w:val="006D285A"/>
    <w:rsid w:val="007403F4"/>
    <w:rsid w:val="00787529"/>
    <w:rsid w:val="00796B0D"/>
    <w:rsid w:val="007C1A33"/>
    <w:rsid w:val="007D0483"/>
    <w:rsid w:val="00806F48"/>
    <w:rsid w:val="00844833"/>
    <w:rsid w:val="00866135"/>
    <w:rsid w:val="008F4ED3"/>
    <w:rsid w:val="0092027E"/>
    <w:rsid w:val="009422E7"/>
    <w:rsid w:val="009615C0"/>
    <w:rsid w:val="00973DA0"/>
    <w:rsid w:val="00993A58"/>
    <w:rsid w:val="009A0FB7"/>
    <w:rsid w:val="009D1190"/>
    <w:rsid w:val="00A13BC0"/>
    <w:rsid w:val="00A13CBC"/>
    <w:rsid w:val="00A15DFD"/>
    <w:rsid w:val="00A6406F"/>
    <w:rsid w:val="00A9330D"/>
    <w:rsid w:val="00B07EBF"/>
    <w:rsid w:val="00B54FAD"/>
    <w:rsid w:val="00B565D0"/>
    <w:rsid w:val="00BB5492"/>
    <w:rsid w:val="00BC20BC"/>
    <w:rsid w:val="00C11B01"/>
    <w:rsid w:val="00C57A76"/>
    <w:rsid w:val="00C80442"/>
    <w:rsid w:val="00CA0660"/>
    <w:rsid w:val="00CF1ACE"/>
    <w:rsid w:val="00D475F8"/>
    <w:rsid w:val="00D51B03"/>
    <w:rsid w:val="00E32C8C"/>
    <w:rsid w:val="00E522F9"/>
    <w:rsid w:val="00EC68F5"/>
    <w:rsid w:val="00F00AFC"/>
    <w:rsid w:val="00F1298C"/>
    <w:rsid w:val="00F12DCD"/>
    <w:rsid w:val="00F52E76"/>
    <w:rsid w:val="00F53059"/>
    <w:rsid w:val="00F71778"/>
    <w:rsid w:val="00F97E03"/>
    <w:rsid w:val="00FB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3840"/>
  <w15:chartTrackingRefBased/>
  <w15:docId w15:val="{07963079-439C-4840-BB07-67952819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A58"/>
    <w:rPr>
      <w:color w:val="0563C1" w:themeColor="hyperlink"/>
      <w:u w:val="single"/>
    </w:rPr>
  </w:style>
  <w:style w:type="character" w:styleId="UnresolvedMention">
    <w:name w:val="Unresolved Mention"/>
    <w:basedOn w:val="DefaultParagraphFont"/>
    <w:uiPriority w:val="99"/>
    <w:semiHidden/>
    <w:unhideWhenUsed/>
    <w:rsid w:val="00993A58"/>
    <w:rPr>
      <w:color w:val="605E5C"/>
      <w:shd w:val="clear" w:color="auto" w:fill="E1DFDD"/>
    </w:rPr>
  </w:style>
  <w:style w:type="table" w:styleId="PlainTable4">
    <w:name w:val="Plain Table 4"/>
    <w:basedOn w:val="TableNormal"/>
    <w:uiPriority w:val="44"/>
    <w:rsid w:val="00F530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B213A"/>
    <w:rPr>
      <w:color w:val="954F72" w:themeColor="followedHyperlink"/>
      <w:u w:val="single"/>
    </w:rPr>
  </w:style>
  <w:style w:type="paragraph" w:styleId="ListParagraph">
    <w:name w:val="List Paragraph"/>
    <w:basedOn w:val="Normal"/>
    <w:uiPriority w:val="34"/>
    <w:qFormat/>
    <w:rsid w:val="0078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larsen@unt.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nt.edu/policy/06-003" TargetMode="External"/><Relationship Id="rId5" Type="http://schemas.openxmlformats.org/officeDocument/2006/relationships/styles" Target="styles.xml"/><Relationship Id="rId10" Type="http://schemas.openxmlformats.org/officeDocument/2006/relationships/hyperlink" Target="http://essc.unt.edu/registrar/schedule/scheduleclass.html" TargetMode="External"/><Relationship Id="rId4" Type="http://schemas.openxmlformats.org/officeDocument/2006/relationships/numbering" Target="numbering.xml"/><Relationship Id="rId9" Type="http://schemas.openxmlformats.org/officeDocument/2006/relationships/hyperlink" Target="mailto:Saralouise.tong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525327F651243A8778A839CA5E1FE" ma:contentTypeVersion="10" ma:contentTypeDescription="Create a new document." ma:contentTypeScope="" ma:versionID="8a65c575204a0b50c16ab950ba6681bb">
  <xsd:schema xmlns:xsd="http://www.w3.org/2001/XMLSchema" xmlns:xs="http://www.w3.org/2001/XMLSchema" xmlns:p="http://schemas.microsoft.com/office/2006/metadata/properties" xmlns:ns3="33af06ef-9fc6-416a-9b9b-52544e591faf" xmlns:ns4="71e1cbc7-e09d-4f81-a6ba-b0b1883be28e" targetNamespace="http://schemas.microsoft.com/office/2006/metadata/properties" ma:root="true" ma:fieldsID="44d9927f7acdecdb983425b25efa0f6a" ns3:_="" ns4:_="">
    <xsd:import namespace="33af06ef-9fc6-416a-9b9b-52544e591faf"/>
    <xsd:import namespace="71e1cbc7-e09d-4f81-a6ba-b0b1883be2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f06ef-9fc6-416a-9b9b-52544e591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1cbc7-e09d-4f81-a6ba-b0b1883be2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4096B-0A15-4D42-BA11-F7246DC8EC3E}">
  <ds:schemaRef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 ds:uri="71e1cbc7-e09d-4f81-a6ba-b0b1883be28e"/>
    <ds:schemaRef ds:uri="33af06ef-9fc6-416a-9b9b-52544e591faf"/>
    <ds:schemaRef ds:uri="http://schemas.microsoft.com/office/2006/metadata/properties"/>
  </ds:schemaRefs>
</ds:datastoreItem>
</file>

<file path=customXml/itemProps2.xml><?xml version="1.0" encoding="utf-8"?>
<ds:datastoreItem xmlns:ds="http://schemas.openxmlformats.org/officeDocument/2006/customXml" ds:itemID="{E9CED0F1-B36D-4C5D-95B0-14BE043AD85F}">
  <ds:schemaRefs>
    <ds:schemaRef ds:uri="http://schemas.microsoft.com/sharepoint/v3/contenttype/forms"/>
  </ds:schemaRefs>
</ds:datastoreItem>
</file>

<file path=customXml/itemProps3.xml><?xml version="1.0" encoding="utf-8"?>
<ds:datastoreItem xmlns:ds="http://schemas.openxmlformats.org/officeDocument/2006/customXml" ds:itemID="{96501056-AB41-4685-8E86-E221F2B3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f06ef-9fc6-416a-9b9b-52544e591faf"/>
    <ds:schemaRef ds:uri="71e1cbc7-e09d-4f81-a6ba-b0b1883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Ben</dc:creator>
  <cp:keywords/>
  <dc:description/>
  <cp:lastModifiedBy>Tonge, Sara Louise</cp:lastModifiedBy>
  <cp:revision>31</cp:revision>
  <dcterms:created xsi:type="dcterms:W3CDTF">2022-06-06T14:31:00Z</dcterms:created>
  <dcterms:modified xsi:type="dcterms:W3CDTF">2022-06-06T14:52:00Z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0x0101003F1525327F651243A8778A839CA5E1FE</vt:lpwstr>
  </property>
</Properties>
</file>