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121A233E" w:rsidR="006F2B9C" w:rsidRPr="001A4535" w:rsidRDefault="00C557DE" w:rsidP="001A4535">
      <w:pPr>
        <w:pStyle w:val="UNTH1"/>
      </w:pPr>
      <w:r w:rsidRPr="001A4535">
        <w:t xml:space="preserve">English 1320: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31969320" w:rsidR="00301255" w:rsidRPr="00332AF4" w:rsidRDefault="00301255" w:rsidP="00A62C35">
            <w:pPr>
              <w:pStyle w:val="SyllabusHeading2"/>
              <w:spacing w:before="120"/>
              <w:rPr>
                <w:color w:val="FFFFFF" w:themeColor="background1"/>
                <w:sz w:val="24"/>
                <w:szCs w:val="24"/>
              </w:rPr>
            </w:pPr>
            <w:r w:rsidRPr="00332AF4">
              <w:rPr>
                <w:color w:val="FFFFFF" w:themeColor="background1"/>
                <w:sz w:val="24"/>
                <w:szCs w:val="24"/>
              </w:rPr>
              <w:t>Instructor</w:t>
            </w:r>
            <w:r w:rsidR="00E3693A" w:rsidRPr="00332AF4">
              <w:rPr>
                <w:color w:val="FFFFFF" w:themeColor="background1"/>
                <w:sz w:val="24"/>
                <w:szCs w:val="24"/>
              </w:rPr>
              <w:t>:</w:t>
            </w:r>
            <w:r w:rsidR="00332AF4">
              <w:rPr>
                <w:color w:val="FFFFFF" w:themeColor="background1"/>
                <w:sz w:val="24"/>
                <w:szCs w:val="24"/>
              </w:rPr>
              <w:t xml:space="preserve"> Dr. Bryan Conn</w:t>
            </w:r>
          </w:p>
          <w:p w14:paraId="5FC5EDF9" w14:textId="4FC7B1E5" w:rsidR="00301255" w:rsidRDefault="00301255" w:rsidP="00301255">
            <w:pPr>
              <w:pStyle w:val="SyllabusHeading2"/>
              <w:rPr>
                <w:color w:val="FFFFFF" w:themeColor="background1"/>
                <w:sz w:val="24"/>
                <w:szCs w:val="24"/>
              </w:rPr>
            </w:pPr>
            <w:r w:rsidRPr="00332AF4">
              <w:rPr>
                <w:color w:val="FFFFFF" w:themeColor="background1"/>
                <w:sz w:val="24"/>
                <w:szCs w:val="24"/>
              </w:rPr>
              <w:t>Class Times:</w:t>
            </w:r>
            <w:r w:rsidR="00332AF4">
              <w:rPr>
                <w:color w:val="FFFFFF" w:themeColor="background1"/>
                <w:sz w:val="24"/>
                <w:szCs w:val="24"/>
              </w:rPr>
              <w:t xml:space="preserve"> 11:10-12:30</w:t>
            </w:r>
          </w:p>
          <w:p w14:paraId="0278C95B" w14:textId="722EC4F9" w:rsidR="00627DEF" w:rsidRPr="00332AF4" w:rsidRDefault="006A71C9" w:rsidP="00301255">
            <w:pPr>
              <w:pStyle w:val="SyllabusHeading2"/>
              <w:rPr>
                <w:color w:val="FFFFFF" w:themeColor="background1"/>
                <w:sz w:val="24"/>
                <w:szCs w:val="24"/>
              </w:rPr>
            </w:pPr>
            <w:proofErr w:type="gramStart"/>
            <w:r>
              <w:rPr>
                <w:color w:val="FFFFFF" w:themeColor="background1"/>
                <w:sz w:val="24"/>
                <w:szCs w:val="24"/>
              </w:rPr>
              <w:t>Class Room</w:t>
            </w:r>
            <w:proofErr w:type="gramEnd"/>
            <w:r>
              <w:rPr>
                <w:color w:val="FFFFFF" w:themeColor="background1"/>
                <w:sz w:val="24"/>
                <w:szCs w:val="24"/>
              </w:rPr>
              <w:t>: Language Building 216</w:t>
            </w:r>
          </w:p>
          <w:p w14:paraId="47475C52" w14:textId="2624C4E3" w:rsidR="00301255" w:rsidRPr="00332AF4" w:rsidRDefault="00332AF4" w:rsidP="00301255">
            <w:pPr>
              <w:pStyle w:val="SyllabusHeading2"/>
              <w:rPr>
                <w:color w:val="FFFFFF" w:themeColor="background1"/>
                <w:sz w:val="24"/>
                <w:szCs w:val="24"/>
              </w:rPr>
            </w:pPr>
            <w:r>
              <w:rPr>
                <w:color w:val="FFFFFF" w:themeColor="background1"/>
                <w:sz w:val="24"/>
                <w:szCs w:val="24"/>
              </w:rPr>
              <w:t>Please use Canvas Inbox to contact me!</w:t>
            </w:r>
          </w:p>
          <w:p w14:paraId="17ADA117" w14:textId="3AAE0215" w:rsidR="00301255" w:rsidRPr="00332AF4" w:rsidRDefault="00301255" w:rsidP="00301255">
            <w:pPr>
              <w:pStyle w:val="SyllabusHeading2"/>
              <w:rPr>
                <w:color w:val="FFFFFF" w:themeColor="background1"/>
                <w:sz w:val="24"/>
                <w:szCs w:val="24"/>
              </w:rPr>
            </w:pPr>
            <w:r w:rsidRPr="00332AF4">
              <w:rPr>
                <w:color w:val="FFFFFF" w:themeColor="background1"/>
                <w:sz w:val="24"/>
                <w:szCs w:val="24"/>
              </w:rPr>
              <w:t>Office Hours</w:t>
            </w:r>
            <w:proofErr w:type="gramStart"/>
            <w:r w:rsidRPr="00332AF4">
              <w:rPr>
                <w:color w:val="FFFFFF" w:themeColor="background1"/>
                <w:sz w:val="24"/>
                <w:szCs w:val="24"/>
              </w:rPr>
              <w:t>:</w:t>
            </w:r>
            <w:r w:rsidR="00332AF4">
              <w:rPr>
                <w:color w:val="FFFFFF" w:themeColor="background1"/>
                <w:sz w:val="24"/>
                <w:szCs w:val="24"/>
              </w:rPr>
              <w:t xml:space="preserve"> </w:t>
            </w:r>
            <w:r w:rsidR="00332AF4">
              <w:t xml:space="preserve"> </w:t>
            </w:r>
            <w:r w:rsidR="00332AF4" w:rsidRPr="00332AF4">
              <w:rPr>
                <w:color w:val="FFFFFF" w:themeColor="background1"/>
                <w:sz w:val="24"/>
                <w:szCs w:val="24"/>
              </w:rPr>
              <w:t>Tu</w:t>
            </w:r>
            <w:proofErr w:type="gramEnd"/>
            <w:r w:rsidR="00332AF4" w:rsidRPr="00332AF4">
              <w:rPr>
                <w:color w:val="FFFFFF" w:themeColor="background1"/>
                <w:sz w:val="24"/>
                <w:szCs w:val="24"/>
              </w:rPr>
              <w:t>/Th 1:00-3 p.m., in person or via Zoom, &amp; by appt.</w:t>
            </w:r>
          </w:p>
          <w:p w14:paraId="7B09A706" w14:textId="02A23062" w:rsidR="00301255" w:rsidRPr="003C1F32" w:rsidRDefault="00301255" w:rsidP="00301255">
            <w:pPr>
              <w:pStyle w:val="SyllabusHeading2"/>
            </w:pPr>
            <w:r w:rsidRPr="00332AF4">
              <w:rPr>
                <w:color w:val="FFFFFF" w:themeColor="background1"/>
                <w:sz w:val="24"/>
                <w:szCs w:val="24"/>
              </w:rPr>
              <w:t>Office Location:</w:t>
            </w:r>
            <w:r w:rsidRPr="003C1F32">
              <w:rPr>
                <w:color w:val="FFFFFF" w:themeColor="background1"/>
                <w:sz w:val="24"/>
                <w:szCs w:val="24"/>
              </w:rPr>
              <w:t xml:space="preserve"> </w:t>
            </w:r>
            <w:r w:rsidR="00332AF4">
              <w:rPr>
                <w:color w:val="FFFFFF" w:themeColor="background1"/>
                <w:sz w:val="24"/>
                <w:szCs w:val="24"/>
              </w:rPr>
              <w:t>409K Language Building</w:t>
            </w:r>
          </w:p>
        </w:tc>
      </w:tr>
    </w:tbl>
    <w:p w14:paraId="2C3D1223" w14:textId="16718C71" w:rsidR="002E1909" w:rsidRPr="003C1F32" w:rsidRDefault="001415E8" w:rsidP="00A62C35">
      <w:pPr>
        <w:pStyle w:val="Heading2"/>
      </w:pPr>
      <w:r w:rsidRPr="003C1F32">
        <w:t xml:space="preserve"> </w:t>
      </w:r>
      <w:r w:rsidR="00332AF4">
        <w:t>Fall</w:t>
      </w:r>
      <w:r w:rsidRPr="003C1F32">
        <w:t xml:space="preserve"> 202</w:t>
      </w:r>
      <w:r w:rsidR="00AD047F">
        <w:t>6</w:t>
      </w:r>
      <w:r w:rsidRPr="003C1F32">
        <w:t>| University of North Texas</w:t>
      </w:r>
    </w:p>
    <w:p w14:paraId="09A18A68" w14:textId="77777777" w:rsidR="00A7087E" w:rsidRPr="003C1F32" w:rsidRDefault="00A7087E" w:rsidP="00A7087E"/>
    <w:p w14:paraId="048E0A10" w14:textId="6C048A2F"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w:t>
      </w:r>
      <w:proofErr w:type="gramStart"/>
      <w:r w:rsidRPr="003C1F32">
        <w:t>audiences</w:t>
      </w:r>
      <w:proofErr w:type="gramEnd"/>
      <w:r w:rsidRPr="003C1F32">
        <w:t xml:space="preserve">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4058B14C" w:rsidR="00104634" w:rsidRPr="003C1F32" w:rsidRDefault="00104634" w:rsidP="00104634">
      <w:proofErr w:type="gramStart"/>
      <w:r w:rsidRPr="003C1F32">
        <w:t>In order to</w:t>
      </w:r>
      <w:proofErr w:type="gramEnd"/>
      <w:r w:rsidRPr="003C1F32">
        <w:t xml:space="preserve"> </w:t>
      </w:r>
      <w:proofErr w:type="gramStart"/>
      <w:r w:rsidRPr="003C1F32">
        <w:t>focus</w:t>
      </w:r>
      <w:proofErr w:type="gramEnd"/>
      <w:r w:rsidRPr="003C1F32">
        <w:t xml:space="preserve"> your research, this course will be themed around </w:t>
      </w:r>
      <w:r w:rsidR="00332AF4">
        <w:t>the problems with digital technology</w:t>
      </w:r>
      <w:r w:rsidRPr="003C1F32">
        <w:t xml:space="preserve">. For the first few weeks, we will read </w:t>
      </w:r>
      <w:proofErr w:type="gramStart"/>
      <w:r w:rsidRPr="003C1F32">
        <w:t>in</w:t>
      </w:r>
      <w:proofErr w:type="gramEnd"/>
      <w:r w:rsidRPr="003C1F32">
        <w:t xml:space="preserve">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2E7F2DFC" w14:textId="77777777" w:rsidR="00C345AA" w:rsidRPr="00C11816" w:rsidRDefault="00C345AA" w:rsidP="00C345AA">
      <w:pPr>
        <w:pStyle w:val="Scheduleheadings"/>
      </w:pPr>
      <w:r w:rsidRPr="00C11816">
        <w:t>CORE Requirements</w:t>
      </w:r>
    </w:p>
    <w:p w14:paraId="761FC552" w14:textId="77E9F0E2" w:rsidR="00C345AA" w:rsidRPr="00C11816" w:rsidRDefault="00C345AA" w:rsidP="00380671">
      <w:r w:rsidRPr="00C11816">
        <w:rPr>
          <w:b/>
          <w:bCs/>
        </w:rPr>
        <w:lastRenderedPageBreak/>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4D689FCA" w14:textId="3639E7A3" w:rsidR="002E5D41" w:rsidRPr="002E5D41" w:rsidRDefault="00332AF4" w:rsidP="00196F1A">
      <w:pPr>
        <w:pStyle w:val="SyllabusList"/>
      </w:pPr>
      <w:r>
        <w:t xml:space="preserve">Stephanie Vastine, et al., </w:t>
      </w:r>
      <w:r>
        <w:rPr>
          <w:i/>
          <w:iCs/>
        </w:rPr>
        <w:t>Rhetorical Transformations: Complex Conversations</w:t>
      </w:r>
    </w:p>
    <w:p w14:paraId="064331FC" w14:textId="77777777" w:rsidR="002E5D41" w:rsidRDefault="002E5D41" w:rsidP="00196F1A">
      <w:pPr>
        <w:pStyle w:val="SyllabusList"/>
      </w:pPr>
      <w:r w:rsidRPr="002E5D41">
        <w:t xml:space="preserve">All other materials will be supplied by me or available at the library. </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53EC90B" w14:textId="1719010A" w:rsidR="001D2477" w:rsidRPr="00C11816" w:rsidRDefault="001D2477" w:rsidP="001D2477">
      <w:pPr>
        <w:pStyle w:val="SyllabusList"/>
      </w:pPr>
      <w:r w:rsidRPr="00C11816">
        <w:t xml:space="preserve">Use </w:t>
      </w:r>
      <w:hyperlink r:id="rId16" w:history="1">
        <w:r w:rsidRPr="00C11816">
          <w:rPr>
            <w:rStyle w:val="Hyperlink"/>
          </w:rPr>
          <w:t>Canvas</w:t>
        </w:r>
      </w:hyperlink>
      <w:r w:rsidR="00332AF4">
        <w:t xml:space="preserve"> and Canvas Inbox</w:t>
      </w:r>
    </w:p>
    <w:p w14:paraId="34B39339" w14:textId="77777777" w:rsidR="001D2477" w:rsidRDefault="001D2477" w:rsidP="001D2477">
      <w:pPr>
        <w:pStyle w:val="SyllabusList"/>
      </w:pPr>
      <w:r w:rsidRPr="00C11816">
        <w:t xml:space="preserve">Use </w:t>
      </w:r>
      <w:hyperlink r:id="rId17"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24D7A1C0" w:rsidR="007159A0" w:rsidRPr="007159A0" w:rsidRDefault="001676DD" w:rsidP="007159A0">
            <w:pPr>
              <w:rPr>
                <w:rFonts w:eastAsiaTheme="minorEastAsia"/>
                <w:highlight w:val="yellow"/>
              </w:rPr>
            </w:pPr>
            <w:r w:rsidRPr="001676DD">
              <w:rPr>
                <w:rFonts w:eastAsiaTheme="minorEastAsia"/>
              </w:rPr>
              <w:t xml:space="preserve">Due </w:t>
            </w:r>
            <w:proofErr w:type="gramStart"/>
            <w:r w:rsidRPr="001676DD">
              <w:rPr>
                <w:rFonts w:eastAsiaTheme="minorEastAsia"/>
              </w:rPr>
              <w:t>on</w:t>
            </w:r>
            <w:proofErr w:type="gramEnd"/>
            <w:r w:rsidRPr="001676DD">
              <w:rPr>
                <w:rFonts w:eastAsiaTheme="minorEastAsia"/>
              </w:rPr>
              <w:t xml:space="preserve"> Canvas </w:t>
            </w:r>
            <w:proofErr w:type="gramStart"/>
            <w:r w:rsidRPr="001676DD">
              <w:rPr>
                <w:rFonts w:eastAsiaTheme="minorEastAsia"/>
              </w:rPr>
              <w:t>by</w:t>
            </w:r>
            <w:proofErr w:type="gramEnd"/>
            <w:r w:rsidRPr="001676DD">
              <w:rPr>
                <w:rFonts w:eastAsiaTheme="minorEastAsia"/>
              </w:rPr>
              <w:t xml:space="preserve"> 11:59 pm, Sunday, </w:t>
            </w:r>
            <w:r>
              <w:rPr>
                <w:rFonts w:eastAsiaTheme="minorEastAsia"/>
              </w:rPr>
              <w:t>9.6</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6AA965C7" w14:textId="0CF597A1" w:rsidR="007159A0" w:rsidRPr="007159A0" w:rsidRDefault="001676DD" w:rsidP="007159A0">
            <w:pPr>
              <w:rPr>
                <w:rFonts w:eastAsiaTheme="minorEastAsia"/>
                <w:highlight w:val="yellow"/>
              </w:rPr>
            </w:pPr>
            <w:r w:rsidRPr="001676DD">
              <w:rPr>
                <w:rFonts w:eastAsiaTheme="minorEastAsia"/>
              </w:rPr>
              <w:t xml:space="preserve">Due </w:t>
            </w:r>
            <w:proofErr w:type="gramStart"/>
            <w:r w:rsidRPr="001676DD">
              <w:rPr>
                <w:rFonts w:eastAsiaTheme="minorEastAsia"/>
              </w:rPr>
              <w:t>on</w:t>
            </w:r>
            <w:proofErr w:type="gramEnd"/>
            <w:r w:rsidRPr="001676DD">
              <w:rPr>
                <w:rFonts w:eastAsiaTheme="minorEastAsia"/>
              </w:rPr>
              <w:t xml:space="preserve"> Canvas </w:t>
            </w:r>
            <w:proofErr w:type="gramStart"/>
            <w:r w:rsidRPr="001676DD">
              <w:rPr>
                <w:rFonts w:eastAsiaTheme="minorEastAsia"/>
              </w:rPr>
              <w:t>by</w:t>
            </w:r>
            <w:proofErr w:type="gramEnd"/>
            <w:r w:rsidRPr="001676DD">
              <w:rPr>
                <w:rFonts w:eastAsiaTheme="minorEastAsia"/>
              </w:rPr>
              <w:t xml:space="preserve"> 11:59 pm, Sunday, 1</w:t>
            </w:r>
            <w:r>
              <w:rPr>
                <w:rFonts w:eastAsiaTheme="minorEastAsia"/>
              </w:rPr>
              <w:t>0</w:t>
            </w:r>
            <w:r w:rsidRPr="001676DD">
              <w:rPr>
                <w:rFonts w:eastAsiaTheme="minorEastAsia"/>
              </w:rPr>
              <w:t>.</w:t>
            </w:r>
            <w:r>
              <w:rPr>
                <w:rFonts w:eastAsiaTheme="minorEastAsia"/>
              </w:rPr>
              <w:t>4</w:t>
            </w:r>
          </w:p>
        </w:tc>
      </w:tr>
      <w:tr w:rsidR="007159A0" w:rsidRPr="007159A0" w14:paraId="0FC7FC8A" w14:textId="77777777" w:rsidTr="00F76320">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lastRenderedPageBreak/>
              <w:t xml:space="preserve">In this unit, you will plan and write a clear, focused, and well-researched essay that addresses the issue you have chosen to write about. You will submit both a rough draft </w:t>
            </w:r>
            <w:proofErr w:type="gramStart"/>
            <w:r w:rsidRPr="00FC3F1A">
              <w:rPr>
                <w:rFonts w:eastAsiaTheme="minorEastAsia"/>
              </w:rPr>
              <w:t xml:space="preserve">and </w:t>
            </w:r>
            <w:r w:rsidR="002D1331">
              <w:rPr>
                <w:rFonts w:eastAsiaTheme="minorEastAsia"/>
              </w:rPr>
              <w:t xml:space="preserve"> eventually</w:t>
            </w:r>
            <w:proofErr w:type="gramEnd"/>
            <w:r w:rsidR="002D1331">
              <w:rPr>
                <w:rFonts w:eastAsiaTheme="minorEastAsia"/>
              </w:rPr>
              <w:t xml:space="preserve">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lastRenderedPageBreak/>
              <w:t>20%</w:t>
            </w:r>
          </w:p>
        </w:tc>
        <w:tc>
          <w:tcPr>
            <w:tcW w:w="1248" w:type="pct"/>
            <w:shd w:val="clear" w:color="auto" w:fill="FFFFFF" w:themeFill="background1"/>
          </w:tcPr>
          <w:p w14:paraId="0DA50BF2" w14:textId="5E423B0B" w:rsidR="007159A0" w:rsidRPr="001676DD" w:rsidRDefault="001676DD" w:rsidP="007159A0">
            <w:pPr>
              <w:rPr>
                <w:rFonts w:eastAsiaTheme="minorEastAsia"/>
                <w:highlight w:val="yellow"/>
              </w:rPr>
            </w:pPr>
            <w:r w:rsidRPr="001676DD">
              <w:rPr>
                <w:rFonts w:eastAsiaTheme="minorEastAsia"/>
              </w:rPr>
              <w:t xml:space="preserve">Due </w:t>
            </w:r>
            <w:proofErr w:type="gramStart"/>
            <w:r w:rsidRPr="001676DD">
              <w:rPr>
                <w:rFonts w:eastAsiaTheme="minorEastAsia"/>
              </w:rPr>
              <w:t>on</w:t>
            </w:r>
            <w:proofErr w:type="gramEnd"/>
            <w:r w:rsidRPr="001676DD">
              <w:rPr>
                <w:rFonts w:eastAsiaTheme="minorEastAsia"/>
              </w:rPr>
              <w:t xml:space="preserve"> Canvas by 11:59 pm, Sunday, 11.8</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proofErr w:type="gramStart"/>
            <w:r w:rsidRPr="00FC3F1A">
              <w:rPr>
                <w:rFonts w:eastAsiaTheme="minorEastAsia"/>
              </w:rPr>
              <w:t>You</w:t>
            </w:r>
            <w:proofErr w:type="gramEnd"/>
            <w:r w:rsidRPr="00FC3F1A">
              <w:rPr>
                <w:rFonts w:eastAsiaTheme="minorEastAsia"/>
              </w:rPr>
              <w:t xml:space="preserve">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6CC0FC0D" w:rsidR="007159A0" w:rsidRPr="007159A0" w:rsidRDefault="001676DD" w:rsidP="007159A0">
            <w:pPr>
              <w:rPr>
                <w:rFonts w:eastAsiaTheme="minorEastAsia"/>
              </w:rPr>
            </w:pPr>
            <w:r w:rsidRPr="001676DD">
              <w:rPr>
                <w:rFonts w:eastAsiaTheme="minorEastAsia"/>
              </w:rPr>
              <w:t xml:space="preserve">Due </w:t>
            </w:r>
            <w:proofErr w:type="gramStart"/>
            <w:r w:rsidRPr="001676DD">
              <w:rPr>
                <w:rFonts w:eastAsiaTheme="minorEastAsia"/>
              </w:rPr>
              <w:t>on</w:t>
            </w:r>
            <w:proofErr w:type="gramEnd"/>
            <w:r w:rsidRPr="001676DD">
              <w:rPr>
                <w:rFonts w:eastAsiaTheme="minorEastAsia"/>
              </w:rPr>
              <w:t xml:space="preserve"> Canvas </w:t>
            </w:r>
            <w:proofErr w:type="gramStart"/>
            <w:r w:rsidRPr="001676DD">
              <w:rPr>
                <w:rFonts w:eastAsiaTheme="minorEastAsia"/>
              </w:rPr>
              <w:t>by</w:t>
            </w:r>
            <w:proofErr w:type="gramEnd"/>
            <w:r w:rsidRPr="001676DD">
              <w:rPr>
                <w:rFonts w:eastAsiaTheme="minorEastAsia"/>
              </w:rPr>
              <w:t xml:space="preserve"> 11:59 pm, Sunday, 11.</w:t>
            </w:r>
            <w:r>
              <w:rPr>
                <w:rFonts w:eastAsiaTheme="minorEastAsia"/>
              </w:rPr>
              <w:t>29</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00858149" w:rsidR="00FC3F1A" w:rsidRPr="005B2ACC" w:rsidRDefault="001676DD" w:rsidP="007159A0">
            <w:pPr>
              <w:rPr>
                <w:rFonts w:eastAsiaTheme="minorEastAsia"/>
                <w:highlight w:val="yellow"/>
              </w:rPr>
            </w:pPr>
            <w:r w:rsidRPr="001676DD">
              <w:rPr>
                <w:rFonts w:eastAsiaTheme="minorEastAsia"/>
              </w:rPr>
              <w:t xml:space="preserve">Due </w:t>
            </w:r>
            <w:proofErr w:type="gramStart"/>
            <w:r w:rsidRPr="001676DD">
              <w:rPr>
                <w:rFonts w:eastAsiaTheme="minorEastAsia"/>
              </w:rPr>
              <w:t>on</w:t>
            </w:r>
            <w:proofErr w:type="gramEnd"/>
            <w:r w:rsidRPr="001676DD">
              <w:rPr>
                <w:rFonts w:eastAsiaTheme="minorEastAsia"/>
              </w:rPr>
              <w:t xml:space="preserve"> Canvas </w:t>
            </w:r>
            <w:proofErr w:type="gramStart"/>
            <w:r w:rsidRPr="001676DD">
              <w:rPr>
                <w:rFonts w:eastAsiaTheme="minorEastAsia"/>
              </w:rPr>
              <w:t>by</w:t>
            </w:r>
            <w:proofErr w:type="gramEnd"/>
            <w:r w:rsidRPr="001676DD">
              <w:rPr>
                <w:rFonts w:eastAsiaTheme="minorEastAsia"/>
              </w:rPr>
              <w:t xml:space="preserve"> 11:59 pm, Sunday, 1</w:t>
            </w:r>
            <w:r>
              <w:rPr>
                <w:rFonts w:eastAsiaTheme="minorEastAsia"/>
              </w:rPr>
              <w:t>2.6</w:t>
            </w:r>
          </w:p>
        </w:tc>
      </w:tr>
      <w:tr w:rsidR="007159A0" w:rsidRPr="007159A0" w14:paraId="7DC5F766" w14:textId="77777777" w:rsidTr="00F76320">
        <w:tc>
          <w:tcPr>
            <w:tcW w:w="3179" w:type="pct"/>
            <w:shd w:val="clear" w:color="auto" w:fill="FFFFFF" w:themeFill="background1"/>
          </w:tcPr>
          <w:p w14:paraId="22040374" w14:textId="6685A41A" w:rsidR="007159A0" w:rsidRPr="007159A0" w:rsidRDefault="00332AF4" w:rsidP="00332AF4">
            <w:pPr>
              <w:rPr>
                <w:rFonts w:eastAsiaTheme="minorEastAsia"/>
              </w:rPr>
            </w:pPr>
            <w:r>
              <w:rPr>
                <w:rFonts w:eastAsiaTheme="minorEastAsia"/>
              </w:rPr>
              <w:t>In-class writing for completion credit</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730737FD" w14:textId="77777777" w:rsid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p w14:paraId="5878C43C" w14:textId="52B45774" w:rsidR="00332AF4" w:rsidRPr="00332AF4" w:rsidRDefault="00332AF4" w:rsidP="00332AF4">
            <w:pPr>
              <w:pStyle w:val="ListParagraph"/>
              <w:numPr>
                <w:ilvl w:val="0"/>
                <w:numId w:val="11"/>
              </w:numPr>
              <w:rPr>
                <w:rFonts w:eastAsiaTheme="minorEastAsia"/>
              </w:rPr>
            </w:pPr>
            <w:r w:rsidRPr="00332AF4">
              <w:rPr>
                <w:rFonts w:eastAsiaTheme="minorEastAsia"/>
              </w:rPr>
              <w:t>5</w:t>
            </w:r>
            <w:r>
              <w:rPr>
                <w:rFonts w:eastAsiaTheme="minorEastAsia"/>
              </w:rPr>
              <w:t>% attendance and 5% participation</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18"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w:t>
      </w:r>
      <w:proofErr w:type="gramStart"/>
      <w:r w:rsidRPr="008B4B75">
        <w:t>it</w:t>
      </w:r>
      <w:proofErr w:type="gramEnd"/>
      <w:r w:rsidRPr="008B4B75">
        <w:t>.</w:t>
      </w:r>
    </w:p>
    <w:p w14:paraId="68D0EE76" w14:textId="77777777" w:rsidR="008B4B75" w:rsidRPr="004E6C18" w:rsidRDefault="008B4B75" w:rsidP="008B4B75">
      <w:pPr>
        <w:pStyle w:val="SyllabusHeading2"/>
      </w:pPr>
      <w:r w:rsidRPr="004E6C18">
        <w:t>FYW Program Attendance Guidelines (2x/week class):</w:t>
      </w:r>
    </w:p>
    <w:p w14:paraId="32591EC7" w14:textId="77777777" w:rsidR="008B4B75" w:rsidRPr="004E6C18" w:rsidRDefault="008B4B75" w:rsidP="008B4B75">
      <w:pPr>
        <w:pStyle w:val="SyllabusList"/>
      </w:pPr>
      <w:r w:rsidRPr="004E6C18">
        <w:t>Per university policy, missing more than 20% of classes results in automatic failure, regardless of assignment grades.</w:t>
      </w:r>
    </w:p>
    <w:p w14:paraId="1FFE8014" w14:textId="77777777" w:rsidR="008B4B75" w:rsidRPr="004E6C18" w:rsidRDefault="008B4B75" w:rsidP="008B4B75">
      <w:pPr>
        <w:pStyle w:val="SyllabusList"/>
      </w:pPr>
      <w:r w:rsidRPr="004E6C18">
        <w:t>Attendance will be taken during every class period.</w:t>
      </w:r>
    </w:p>
    <w:p w14:paraId="01843332" w14:textId="65E53C25" w:rsidR="008B4B75" w:rsidRPr="004E6C18" w:rsidRDefault="008B4B75" w:rsidP="008B4B75">
      <w:pPr>
        <w:pStyle w:val="SyllabusList"/>
      </w:pPr>
      <w:r w:rsidRPr="004E6C18">
        <w:t>With every absence</w:t>
      </w:r>
      <w:r w:rsidR="004E6C18">
        <w:t xml:space="preserve"> (not excused by the university)</w:t>
      </w:r>
      <w:r w:rsidRPr="004E6C18">
        <w:t>, your roll call grade will drop.</w:t>
      </w:r>
    </w:p>
    <w:p w14:paraId="47ACB3EB" w14:textId="06FABF88" w:rsidR="008B4B75" w:rsidRPr="004E6C18" w:rsidRDefault="008B4B75" w:rsidP="008B4B75">
      <w:pPr>
        <w:pStyle w:val="SyllabusList"/>
      </w:pPr>
      <w:r w:rsidRPr="004E6C18">
        <w:t xml:space="preserve">Two </w:t>
      </w:r>
      <w:proofErr w:type="spellStart"/>
      <w:r w:rsidRPr="004E6C18">
        <w:t>tardies</w:t>
      </w:r>
      <w:proofErr w:type="spellEnd"/>
      <w:r w:rsidRPr="004E6C18">
        <w:t xml:space="preserve"> </w:t>
      </w:r>
      <w:r w:rsidR="004E6C18">
        <w:t xml:space="preserve">(over 20 minutes late to class) </w:t>
      </w:r>
      <w:r w:rsidRPr="004E6C18">
        <w:t>equal one absence.</w:t>
      </w:r>
      <w:r w:rsidR="004E6C18">
        <w:t xml:space="preserve"> </w:t>
      </w:r>
    </w:p>
    <w:p w14:paraId="477F2566" w14:textId="20F14190" w:rsidR="008B4B75" w:rsidRPr="004E6C18" w:rsidRDefault="004E6C18" w:rsidP="008B4B75">
      <w:pPr>
        <w:pStyle w:val="SyllabusList"/>
      </w:pPr>
      <w:r>
        <w:lastRenderedPageBreak/>
        <w:t>You have up to</w:t>
      </w:r>
      <w:r w:rsidR="008B4B75" w:rsidRPr="004E6C18">
        <w:t xml:space="preserve"> </w:t>
      </w:r>
      <w:r>
        <w:t xml:space="preserve">6 personal day </w:t>
      </w:r>
      <w:r w:rsidR="008B4B75" w:rsidRPr="004E6C18">
        <w:t>absences</w:t>
      </w:r>
      <w:r>
        <w:t xml:space="preserve"> this semester. Y</w:t>
      </w:r>
      <w:r w:rsidR="008B4B75" w:rsidRPr="004E6C18">
        <w:t>ou cannot pass the cour</w:t>
      </w:r>
      <w:r>
        <w:t>se if you take a 7th day</w:t>
      </w:r>
      <w:r w:rsidR="008B4B75" w:rsidRPr="004E6C18">
        <w:t>.</w:t>
      </w:r>
    </w:p>
    <w:p w14:paraId="73CA95FD" w14:textId="619D36B7" w:rsidR="008B4B75" w:rsidRPr="004E6C18" w:rsidRDefault="004E6C18" w:rsidP="008B4B75">
      <w:pPr>
        <w:pStyle w:val="SyllabusList"/>
      </w:pPr>
      <w:r>
        <w:t>These 6 personal days do not include University Excused Absences detailed below</w:t>
      </w:r>
      <w:r w:rsidR="008B4B75" w:rsidRPr="004E6C18">
        <w:t>.</w:t>
      </w:r>
    </w:p>
    <w:p w14:paraId="01FFB460" w14:textId="77777777" w:rsidR="004E6C18" w:rsidRDefault="004E6C18" w:rsidP="008B4B75">
      <w:pPr>
        <w:pStyle w:val="SyllabusHeading2"/>
      </w:pPr>
    </w:p>
    <w:p w14:paraId="1CF7D63A" w14:textId="77777777" w:rsidR="004E6C18" w:rsidRDefault="004E6C18" w:rsidP="008B4B75">
      <w:pPr>
        <w:pStyle w:val="SyllabusHeading2"/>
      </w:pPr>
    </w:p>
    <w:p w14:paraId="732D81F6" w14:textId="10B1DD63" w:rsidR="008B4B75" w:rsidRPr="008B4B75" w:rsidRDefault="004E6C18" w:rsidP="008B4B75">
      <w:pPr>
        <w:pStyle w:val="SyllabusHeading2"/>
      </w:pPr>
      <w:r>
        <w:t xml:space="preserve">University </w:t>
      </w:r>
      <w:r w:rsidR="008B4B75" w:rsidRPr="008B4B75">
        <w:t>Excused Absences</w:t>
      </w:r>
    </w:p>
    <w:p w14:paraId="33DFA48B" w14:textId="6748F421" w:rsidR="008B4B75" w:rsidRPr="008B4B75" w:rsidRDefault="008B4B75" w:rsidP="008B4B75">
      <w:r w:rsidRPr="008B4B75">
        <w:t xml:space="preserve">Absences for the following reasons are considered excusable by the university based on </w:t>
      </w:r>
      <w:hyperlink r:id="rId19" w:history="1">
        <w:r w:rsidRPr="008B4B75">
          <w:rPr>
            <w:color w:val="467886" w:themeColor="hyperlink"/>
            <w:u w:val="single"/>
          </w:rPr>
          <w:t>UNT policy 6.039</w:t>
        </w:r>
      </w:hyperlink>
      <w:r w:rsidRPr="008B4B75">
        <w:t xml:space="preserve">, but you must obtain a note from the </w:t>
      </w:r>
      <w:hyperlink r:id="rId20"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13FCE926" w:rsidR="008B4B75" w:rsidRPr="008B4B75" w:rsidRDefault="008B4B75" w:rsidP="008B4B75">
      <w:r w:rsidRPr="004E6C18">
        <w:t xml:space="preserve">You are responsible for finding out what you missed. </w:t>
      </w:r>
      <w:r w:rsidR="004E6C18" w:rsidRPr="004E6C18">
        <w:t>R</w:t>
      </w:r>
      <w:r w:rsidRPr="004E6C18">
        <w:t>eview the Canvas page and ask a classmate for notes on what you missed or make an appointment to meet with me during office hours or</w:t>
      </w:r>
      <w:r w:rsidR="004E6C18">
        <w:t>,</w:t>
      </w:r>
      <w:r w:rsidRPr="004E6C18">
        <w:t xml:space="preserve"> if needed, </w:t>
      </w:r>
      <w:r w:rsidR="004E6C18">
        <w:t>see me directly after the next class that you attend</w:t>
      </w:r>
      <w:r w:rsidRPr="004E6C18">
        <w:t>.</w:t>
      </w:r>
      <w:r w:rsidRPr="008B4B75">
        <w:t xml:space="preserve"> </w:t>
      </w:r>
    </w:p>
    <w:p w14:paraId="2FE1579D" w14:textId="1E825CAF" w:rsidR="008B4B75" w:rsidRPr="008B4B75" w:rsidRDefault="008B4B75" w:rsidP="008B4B75">
      <w:pPr>
        <w:pStyle w:val="SyllabusHeading2"/>
      </w:pPr>
      <w:r w:rsidRPr="008B4B75">
        <w:t>If you miss an assignment</w:t>
      </w:r>
      <w:r w:rsidR="004E6C18">
        <w:t xml:space="preserve"> due to a personal day or university excused absence</w:t>
      </w:r>
      <w:r w:rsidRPr="008B4B75">
        <w:t>:</w:t>
      </w:r>
      <w:r w:rsidR="004E6C18">
        <w:t xml:space="preserve"> </w:t>
      </w:r>
      <w:r w:rsidR="004E6C18">
        <w:rPr>
          <w:b w:val="0"/>
          <w:bCs w:val="0"/>
        </w:rPr>
        <w:t xml:space="preserve">Generally, you will have a </w:t>
      </w:r>
      <w:proofErr w:type="gramStart"/>
      <w:r w:rsidR="004E6C18">
        <w:rPr>
          <w:b w:val="0"/>
          <w:bCs w:val="0"/>
        </w:rPr>
        <w:t>1-2 week</w:t>
      </w:r>
      <w:proofErr w:type="gramEnd"/>
      <w:r w:rsidR="004E6C18">
        <w:rPr>
          <w:b w:val="0"/>
          <w:bCs w:val="0"/>
        </w:rPr>
        <w:t xml:space="preserve"> window, depending on our course schedule, to submit any in-class writing that you miss. </w:t>
      </w:r>
      <w:r w:rsidR="004E6C18" w:rsidRPr="004E6C18">
        <w:rPr>
          <w:b w:val="0"/>
          <w:bCs w:val="0"/>
        </w:rPr>
        <w:t>Major ass</w:t>
      </w:r>
      <w:r w:rsidR="004E6C18">
        <w:rPr>
          <w:b w:val="0"/>
          <w:bCs w:val="0"/>
        </w:rPr>
        <w:t>ignments are due on Sunday nights on Canvas and fall under a different policy listed below.</w:t>
      </w:r>
    </w:p>
    <w:p w14:paraId="38AE7600" w14:textId="78A6C8BA" w:rsidR="008B4B75" w:rsidRPr="008B4B75" w:rsidRDefault="008B4B75" w:rsidP="008B4B75">
      <w:pPr>
        <w:pStyle w:val="Scheduleheadings"/>
      </w:pPr>
      <w:r w:rsidRPr="008B4B75">
        <w:t>Late Work</w:t>
      </w:r>
      <w:r w:rsidR="00F43EBA">
        <w:t xml:space="preserve"> and Extensions</w:t>
      </w:r>
    </w:p>
    <w:p w14:paraId="43365E40" w14:textId="77777777" w:rsidR="00F43EBA" w:rsidRDefault="00F43EBA" w:rsidP="008B4B75">
      <w:pPr>
        <w:rPr>
          <w:bCs/>
        </w:rPr>
      </w:pPr>
      <w:r>
        <w:t>By rule, l</w:t>
      </w:r>
      <w:r w:rsidRPr="00F43EBA">
        <w:t xml:space="preserve">ate </w:t>
      </w:r>
      <w:r>
        <w:t>Major Assignments</w:t>
      </w:r>
      <w:r w:rsidRPr="00F43EBA">
        <w:t xml:space="preserve"> will receive a full letter grade deduction the day after the</w:t>
      </w:r>
      <w:r>
        <w:t xml:space="preserve">y are due </w:t>
      </w:r>
      <w:r w:rsidRPr="00F43EBA">
        <w:t xml:space="preserve">and for each subsequent </w:t>
      </w:r>
      <w:proofErr w:type="gramStart"/>
      <w:r w:rsidRPr="00F43EBA">
        <w:t>week</w:t>
      </w:r>
      <w:proofErr w:type="gramEnd"/>
      <w:r w:rsidRPr="00F43EBA">
        <w:t xml:space="preserve"> they are not submitted.</w:t>
      </w:r>
      <w:r>
        <w:t xml:space="preserve"> </w:t>
      </w:r>
      <w:r w:rsidR="008B4B75" w:rsidRPr="004E6C18">
        <w:rPr>
          <w:bCs/>
        </w:rPr>
        <w:t xml:space="preserve">I will </w:t>
      </w:r>
      <w:r>
        <w:rPr>
          <w:bCs/>
        </w:rPr>
        <w:t>usually</w:t>
      </w:r>
      <w:r w:rsidR="008B4B75" w:rsidRPr="004E6C18">
        <w:rPr>
          <w:bCs/>
        </w:rPr>
        <w:t xml:space="preserve"> grant extensions for </w:t>
      </w:r>
      <w:r>
        <w:rPr>
          <w:bCs/>
        </w:rPr>
        <w:t xml:space="preserve">non-collaborative </w:t>
      </w:r>
      <w:r w:rsidR="008B4B75" w:rsidRPr="004E6C18">
        <w:rPr>
          <w:bCs/>
        </w:rPr>
        <w:t xml:space="preserve">assignments if you request the extension </w:t>
      </w:r>
      <w:r w:rsidR="008B4B75" w:rsidRPr="004E6C18">
        <w:rPr>
          <w:b/>
        </w:rPr>
        <w:t xml:space="preserve">before the deadline. </w:t>
      </w:r>
      <w:r w:rsidR="008B4B75" w:rsidRPr="004E6C18">
        <w:rPr>
          <w:bCs/>
        </w:rPr>
        <w:t xml:space="preserve">All requests must be sent via </w:t>
      </w:r>
      <w:r>
        <w:rPr>
          <w:bCs/>
        </w:rPr>
        <w:t xml:space="preserve">Canvas Inbox </w:t>
      </w:r>
      <w:r w:rsidR="008B4B75" w:rsidRPr="004E6C18">
        <w:rPr>
          <w:bCs/>
        </w:rPr>
        <w:t>and include</w:t>
      </w:r>
      <w:r w:rsidR="008B4B75" w:rsidRPr="004E6C18">
        <w:rPr>
          <w:b/>
        </w:rPr>
        <w:t xml:space="preserve"> </w:t>
      </w:r>
      <w:r w:rsidR="008B4B75" w:rsidRPr="004E6C18">
        <w:rPr>
          <w:bCs/>
        </w:rPr>
        <w:t xml:space="preserve">1) the specific assignment information in the subject and body, and 2) let me know the day and time you will turn in the assignment instead. </w:t>
      </w:r>
    </w:p>
    <w:p w14:paraId="4512FB64" w14:textId="3D3E01DD" w:rsidR="008B4B75" w:rsidRPr="008B4B75" w:rsidRDefault="00F43EBA" w:rsidP="008B4B75">
      <w:pPr>
        <w:rPr>
          <w:bCs/>
        </w:rPr>
      </w:pPr>
      <w:r>
        <w:rPr>
          <w:bCs/>
        </w:rPr>
        <w:t>If the assignment is collaborative (e.g., the research essay draft for peer review), you will lose points if you don’t submit it by the due date. Depending on how late you are, you may lose full credit on that assignment.</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1"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w:t>
      </w:r>
      <w:r w:rsidRPr="008B4B75">
        <w:lastRenderedPageBreak/>
        <w:t xml:space="preserve">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4723261D" w14:textId="77777777" w:rsidR="00F43EBA" w:rsidRDefault="00F43EBA" w:rsidP="008B4B75">
      <w:pPr>
        <w:pStyle w:val="SyllabusHeading2"/>
        <w:rPr>
          <w:color w:val="auto"/>
        </w:rPr>
      </w:pPr>
      <w:r w:rsidRPr="00F43EBA">
        <w:rPr>
          <w:color w:val="auto"/>
        </w:rPr>
        <w:t xml:space="preserve">To reiterate: The use of generative AI writing tools (such as ChatGPT, </w:t>
      </w:r>
      <w:proofErr w:type="spellStart"/>
      <w:r w:rsidRPr="00F43EBA">
        <w:rPr>
          <w:color w:val="auto"/>
        </w:rPr>
        <w:t>GrammarlyGO</w:t>
      </w:r>
      <w:proofErr w:type="spellEnd"/>
      <w:r w:rsidRPr="00F43EBA">
        <w:rPr>
          <w:color w:val="auto"/>
        </w:rPr>
        <w:t>, GPT-3, GPT-4, BERT, or others) to compose your essays is strictly prohibited in this class. Assignments have been designed to help you develop as a thinker and writer without the use of these technologies. You will generate ideas, read, revise, and write on your own and/or in consultation with peers, me, or Writing Center tutors. I urge you not to use AI at any stage of your writing process. You are the author of your work and authorship means you take responsibility for your words and claims. However, if you do choose to consult with AI as you brainstorm your essay, be sure to cite it according to MLA’s latest suggestions. Again, any use of language directly generated by an AI writing tool will be treated as plagiarism.</w:t>
      </w:r>
      <w:r>
        <w:rPr>
          <w:color w:val="auto"/>
        </w:rPr>
        <w:t xml:space="preserve"> </w:t>
      </w:r>
    </w:p>
    <w:p w14:paraId="65890C99" w14:textId="7E3EB7EE" w:rsidR="008B4B75" w:rsidRPr="008B4B75" w:rsidRDefault="008B4B75" w:rsidP="008B4B75">
      <w:pPr>
        <w:pStyle w:val="SyllabusHeading2"/>
      </w:pPr>
      <w:r w:rsidRPr="008B4B75">
        <w:t>Acceptable Student Behavior</w:t>
      </w:r>
    </w:p>
    <w:p w14:paraId="55B53A6C" w14:textId="2A79FBBB" w:rsidR="008B4B75" w:rsidRPr="008B4B75" w:rsidRDefault="008B4B75" w:rsidP="008B4B75">
      <w:pPr>
        <w:rPr>
          <w:bCs/>
        </w:rPr>
      </w:pPr>
      <w:r w:rsidRPr="008B4B75">
        <w:rPr>
          <w:bCs/>
        </w:rPr>
        <w:t xml:space="preserve">According to </w:t>
      </w:r>
      <w:hyperlink r:id="rId23"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4"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5"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2F9A44DC" w14:textId="77777777" w:rsidR="008B4B75" w:rsidRPr="008B4B75" w:rsidRDefault="008B4B75" w:rsidP="008B4B75">
      <w:pPr>
        <w:pStyle w:val="SyllabusHeading2"/>
      </w:pPr>
      <w:r w:rsidRPr="008B4B75">
        <w:lastRenderedPageBreak/>
        <w:t xml:space="preserve">Writing Assistance: </w:t>
      </w:r>
    </w:p>
    <w:p w14:paraId="4C507C65" w14:textId="77777777" w:rsidR="008B4B75" w:rsidRPr="008B4B75" w:rsidRDefault="008B4B75" w:rsidP="008B4B75">
      <w:pPr>
        <w:spacing w:after="0"/>
      </w:pPr>
      <w:hyperlink r:id="rId26"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64F45E30" w14:textId="7D7ED0E6" w:rsidR="009C700C" w:rsidRDefault="008B4B75" w:rsidP="00F43EBA">
      <w:r w:rsidRPr="008B4B75">
        <w:t>In Person: Sage Hall, Room 150</w:t>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821942" w:rsidRPr="003C1F32" w14:paraId="6F0E3631" w14:textId="77777777" w:rsidTr="00764C87">
        <w:trPr>
          <w:trHeight w:val="1853"/>
        </w:trPr>
        <w:tc>
          <w:tcPr>
            <w:tcW w:w="9350" w:type="dxa"/>
            <w:gridSpan w:val="4"/>
            <w:tcBorders>
              <w:bottom w:val="single" w:sz="2" w:space="0" w:color="196B24" w:themeColor="accent3"/>
            </w:tcBorders>
            <w:shd w:val="clear" w:color="auto" w:fill="4EA72E" w:themeFill="accent6"/>
            <w:vAlign w:val="center"/>
          </w:tcPr>
          <w:p w14:paraId="3115BD96" w14:textId="77777777" w:rsidR="00821942" w:rsidRPr="00F70730" w:rsidRDefault="00821942" w:rsidP="00764C87">
            <w:pPr>
              <w:spacing w:before="120"/>
              <w:jc w:val="left"/>
              <w:rPr>
                <w:color w:val="FFFFFF" w:themeColor="background1"/>
                <w:sz w:val="36"/>
                <w:szCs w:val="22"/>
              </w:rPr>
            </w:pPr>
            <w:r w:rsidRPr="00F70730">
              <w:rPr>
                <w:color w:val="FFFFFF" w:themeColor="background1"/>
                <w:sz w:val="36"/>
                <w:szCs w:val="22"/>
              </w:rPr>
              <w:fldChar w:fldCharType="begin"/>
            </w:r>
            <w:r w:rsidRPr="00F70730">
              <w:rPr>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F70730">
              <w:rPr>
                <w:color w:val="FFFFFF" w:themeColor="background1"/>
                <w:sz w:val="36"/>
                <w:szCs w:val="22"/>
              </w:rPr>
              <w:fldChar w:fldCharType="separate"/>
            </w:r>
            <w:r w:rsidRPr="00F70730">
              <w:rPr>
                <w:color w:val="FFFFFF" w:themeColor="background1"/>
                <w:sz w:val="36"/>
                <w:szCs w:val="22"/>
              </w:rPr>
              <w:fldChar w:fldCharType="end"/>
            </w:r>
            <w:r w:rsidRPr="00F70730">
              <w:rPr>
                <w:color w:val="FFFFFF" w:themeColor="background1"/>
                <w:sz w:val="36"/>
                <w:szCs w:val="22"/>
              </w:rPr>
              <w:fldChar w:fldCharType="begin"/>
            </w:r>
            <w:r w:rsidRPr="00F70730">
              <w:rPr>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F70730">
              <w:rPr>
                <w:color w:val="FFFFFF" w:themeColor="background1"/>
                <w:sz w:val="36"/>
                <w:szCs w:val="22"/>
              </w:rPr>
              <w:fldChar w:fldCharType="separate"/>
            </w:r>
            <w:r w:rsidRPr="00F70730">
              <w:rPr>
                <w:color w:val="FFFFFF" w:themeColor="background1"/>
                <w:sz w:val="36"/>
                <w:szCs w:val="22"/>
              </w:rPr>
              <w:fldChar w:fldCharType="end"/>
            </w:r>
            <w:r w:rsidRPr="00F70730">
              <w:rPr>
                <w:color w:val="FFFFFF" w:themeColor="background1"/>
                <w:sz w:val="36"/>
                <w:szCs w:val="36"/>
              </w:rPr>
              <w:t xml:space="preserve">English 1320 </w:t>
            </w:r>
          </w:p>
          <w:p w14:paraId="2A16E189" w14:textId="77777777" w:rsidR="00821942" w:rsidRPr="00F70730" w:rsidRDefault="00821942" w:rsidP="00764C87">
            <w:pPr>
              <w:spacing w:before="120"/>
              <w:jc w:val="left"/>
              <w:rPr>
                <w:color w:val="FFFFFF" w:themeColor="background1"/>
                <w:sz w:val="36"/>
                <w:szCs w:val="36"/>
              </w:rPr>
            </w:pPr>
            <w:r w:rsidRPr="00F70730">
              <w:rPr>
                <w:color w:val="FFFFFF" w:themeColor="background1"/>
                <w:sz w:val="36"/>
                <w:szCs w:val="36"/>
              </w:rPr>
              <w:t>Weekly Schedule |</w:t>
            </w:r>
            <w:r>
              <w:rPr>
                <w:color w:val="FFFFFF" w:themeColor="background1"/>
                <w:sz w:val="36"/>
                <w:szCs w:val="36"/>
              </w:rPr>
              <w:t>Spring</w:t>
            </w:r>
            <w:r w:rsidRPr="00F70730">
              <w:rPr>
                <w:color w:val="FFFFFF" w:themeColor="background1"/>
                <w:sz w:val="36"/>
                <w:szCs w:val="36"/>
              </w:rPr>
              <w:t xml:space="preserve"> 202</w:t>
            </w:r>
            <w:r>
              <w:rPr>
                <w:color w:val="FFFFFF" w:themeColor="background1"/>
                <w:sz w:val="36"/>
                <w:szCs w:val="36"/>
              </w:rPr>
              <w:t>6</w:t>
            </w:r>
          </w:p>
          <w:p w14:paraId="4AD70788" w14:textId="77777777" w:rsidR="00821942" w:rsidRDefault="00821942" w:rsidP="00764C87">
            <w:pPr>
              <w:spacing w:before="120"/>
              <w:contextualSpacing/>
              <w:jc w:val="left"/>
              <w:rPr>
                <w:color w:val="FFFFFF" w:themeColor="background1"/>
                <w:sz w:val="22"/>
                <w:szCs w:val="28"/>
              </w:rPr>
            </w:pPr>
            <w:r w:rsidRPr="003C1F32">
              <w:rPr>
                <w:color w:val="FFFFFF" w:themeColor="background1"/>
                <w:sz w:val="22"/>
                <w:szCs w:val="28"/>
              </w:rPr>
              <w:t xml:space="preserve">*This schedule is subject to change at your instructor’s discretion. </w:t>
            </w:r>
          </w:p>
          <w:p w14:paraId="3648C02D" w14:textId="77777777" w:rsidR="00821942" w:rsidRPr="003C1F32" w:rsidRDefault="00821942" w:rsidP="00764C87">
            <w:pPr>
              <w:spacing w:before="120"/>
              <w:contextualSpacing/>
              <w:jc w:val="left"/>
              <w:rPr>
                <w:color w:val="FFFFFF" w:themeColor="background1"/>
                <w:sz w:val="22"/>
                <w:szCs w:val="28"/>
              </w:rPr>
            </w:pPr>
            <w:r w:rsidRPr="003C1F32">
              <w:rPr>
                <w:noProof/>
              </w:rPr>
              <w:drawing>
                <wp:anchor distT="0" distB="0" distL="114300" distR="114300" simplePos="0" relativeHeight="251677696" behindDoc="0" locked="1" layoutInCell="1" allowOverlap="1" wp14:anchorId="4E5D0142" wp14:editId="610613D8">
                  <wp:simplePos x="0" y="0"/>
                  <wp:positionH relativeFrom="column">
                    <wp:posOffset>3985260</wp:posOffset>
                  </wp:positionH>
                  <wp:positionV relativeFrom="page">
                    <wp:posOffset>0</wp:posOffset>
                  </wp:positionV>
                  <wp:extent cx="1685925" cy="1204595"/>
                  <wp:effectExtent l="0" t="0" r="9525" b="0"/>
                  <wp:wrapThrough wrapText="bothSides">
                    <wp:wrapPolygon edited="0">
                      <wp:start x="9763" y="1708"/>
                      <wp:lineTo x="6102" y="5465"/>
                      <wp:lineTo x="5125" y="6832"/>
                      <wp:lineTo x="4881" y="8198"/>
                      <wp:lineTo x="1464" y="13322"/>
                      <wp:lineTo x="1464" y="16738"/>
                      <wp:lineTo x="3173" y="18104"/>
                      <wp:lineTo x="8298" y="18788"/>
                      <wp:lineTo x="9763" y="18788"/>
                      <wp:lineTo x="19525" y="18104"/>
                      <wp:lineTo x="21478" y="17421"/>
                      <wp:lineTo x="21478" y="13322"/>
                      <wp:lineTo x="18305" y="7857"/>
                      <wp:lineTo x="18549" y="6149"/>
                      <wp:lineTo x="14400" y="3416"/>
                      <wp:lineTo x="10739" y="1708"/>
                      <wp:lineTo x="9763" y="1708"/>
                    </wp:wrapPolygon>
                  </wp:wrapThrough>
                  <wp:docPr id="1699575358"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685925" cy="1204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FFFFFF" w:themeColor="background1"/>
                <w:sz w:val="22"/>
                <w:szCs w:val="28"/>
              </w:rPr>
              <w:t xml:space="preserve">*Due dates will be announced </w:t>
            </w:r>
            <w:proofErr w:type="gramStart"/>
            <w:r>
              <w:rPr>
                <w:color w:val="FFFFFF" w:themeColor="background1"/>
                <w:sz w:val="22"/>
                <w:szCs w:val="28"/>
              </w:rPr>
              <w:t>in-class</w:t>
            </w:r>
            <w:proofErr w:type="gramEnd"/>
            <w:r>
              <w:rPr>
                <w:color w:val="FFFFFF" w:themeColor="background1"/>
                <w:sz w:val="22"/>
                <w:szCs w:val="28"/>
              </w:rPr>
              <w:t xml:space="preserve"> and assigned in Canvas</w:t>
            </w:r>
          </w:p>
          <w:p w14:paraId="20015B09" w14:textId="77777777" w:rsidR="00821942" w:rsidRPr="003C1F32" w:rsidRDefault="00821942" w:rsidP="00764C87">
            <w:pPr>
              <w:spacing w:before="120"/>
              <w:contextualSpacing/>
              <w:jc w:val="left"/>
              <w:rPr>
                <w:color w:val="FFFFFF" w:themeColor="background1"/>
                <w:sz w:val="22"/>
                <w:szCs w:val="28"/>
              </w:rPr>
            </w:pPr>
          </w:p>
        </w:tc>
      </w:tr>
      <w:tr w:rsidR="00821942" w:rsidRPr="003C1F32" w14:paraId="3CF23ABF" w14:textId="77777777" w:rsidTr="00764C87">
        <w:trPr>
          <w:trHeight w:val="501"/>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F41F269" w14:textId="77777777" w:rsidR="00821942" w:rsidRPr="003C1F32" w:rsidRDefault="00821942" w:rsidP="00764C87">
            <w:pPr>
              <w:spacing w:after="0"/>
              <w:jc w:val="center"/>
              <w:rPr>
                <w:b/>
                <w:bCs/>
                <w:color w:val="FFFFFF" w:themeColor="background1"/>
                <w:sz w:val="24"/>
                <w:szCs w:val="24"/>
              </w:rPr>
            </w:pPr>
            <w:r w:rsidRPr="003C1F32">
              <w:rPr>
                <w:b/>
                <w:bCs/>
                <w:color w:val="FFFFFF" w:themeColor="background1"/>
                <w:sz w:val="24"/>
                <w:szCs w:val="24"/>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6FFD5C51" w14:textId="77777777" w:rsidR="00821942" w:rsidRPr="003C1F32" w:rsidRDefault="00821942" w:rsidP="00764C87">
            <w:pPr>
              <w:spacing w:after="0"/>
              <w:jc w:val="center"/>
              <w:rPr>
                <w:b/>
                <w:bCs/>
                <w:color w:val="FFFFFF" w:themeColor="background1"/>
                <w:sz w:val="24"/>
                <w:szCs w:val="24"/>
              </w:rPr>
            </w:pPr>
            <w:r w:rsidRPr="003C1F32">
              <w:rPr>
                <w:b/>
                <w:bCs/>
                <w:color w:val="FFFFFF" w:themeColor="background1"/>
                <w:sz w:val="24"/>
                <w:szCs w:val="24"/>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65CB75C7" w14:textId="77777777" w:rsidR="00821942" w:rsidRPr="003C1F32" w:rsidRDefault="00821942" w:rsidP="00764C87">
            <w:pPr>
              <w:spacing w:after="0"/>
              <w:jc w:val="center"/>
              <w:rPr>
                <w:b/>
                <w:bCs/>
                <w:color w:val="FFFFFF" w:themeColor="background1"/>
                <w:sz w:val="24"/>
                <w:szCs w:val="24"/>
              </w:rPr>
            </w:pPr>
            <w:r w:rsidRPr="003C1F32">
              <w:rPr>
                <w:b/>
                <w:bCs/>
                <w:color w:val="FFFFFF" w:themeColor="background1"/>
                <w:sz w:val="24"/>
                <w:szCs w:val="24"/>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497231ED" w14:textId="77777777" w:rsidR="00821942" w:rsidRPr="003C1F32" w:rsidRDefault="00821942" w:rsidP="00764C87">
            <w:pPr>
              <w:spacing w:after="0"/>
              <w:jc w:val="center"/>
              <w:rPr>
                <w:b/>
                <w:bCs/>
                <w:color w:val="FFFFFF" w:themeColor="background1"/>
                <w:sz w:val="24"/>
                <w:szCs w:val="24"/>
              </w:rPr>
            </w:pPr>
            <w:r w:rsidRPr="003C1F32">
              <w:rPr>
                <w:b/>
                <w:bCs/>
                <w:color w:val="FFFFFF" w:themeColor="background1"/>
                <w:sz w:val="24"/>
                <w:szCs w:val="24"/>
              </w:rPr>
              <w:t>ASSIGNMENTS</w:t>
            </w:r>
          </w:p>
        </w:tc>
      </w:tr>
      <w:tr w:rsidR="00821942" w:rsidRPr="003C1F32" w14:paraId="16C4BA3E" w14:textId="77777777" w:rsidTr="00764C87">
        <w:trPr>
          <w:trHeight w:val="501"/>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33C48F93" w14:textId="77777777" w:rsidR="00821942" w:rsidRPr="003C1F32" w:rsidRDefault="00821942" w:rsidP="00764C87">
            <w:pPr>
              <w:spacing w:after="0"/>
              <w:jc w:val="center"/>
            </w:pPr>
            <w:bookmarkStart w:id="0" w:name="_Hlk206071484"/>
            <w:r w:rsidRPr="003C1F32">
              <w:rPr>
                <w:b/>
                <w:bCs/>
                <w:color w:val="FFFFFF" w:themeColor="background1"/>
                <w:sz w:val="24"/>
                <w:szCs w:val="24"/>
              </w:rPr>
              <w:t>UNIT 1</w:t>
            </w:r>
          </w:p>
        </w:tc>
      </w:tr>
      <w:bookmarkEnd w:id="0"/>
      <w:tr w:rsidR="00821942" w:rsidRPr="003C1F32" w14:paraId="6844C3DC" w14:textId="77777777" w:rsidTr="00764C87">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1429AD13" w14:textId="77777777" w:rsidR="00821942" w:rsidRPr="003C1F32" w:rsidRDefault="00821942" w:rsidP="00764C87">
            <w:pPr>
              <w:jc w:val="left"/>
              <w:rPr>
                <w:sz w:val="24"/>
                <w:szCs w:val="24"/>
              </w:rPr>
            </w:pPr>
            <w:r w:rsidRPr="003C1F32">
              <w:rPr>
                <w:sz w:val="24"/>
                <w:szCs w:val="24"/>
              </w:rPr>
              <w:t>Week 1</w:t>
            </w:r>
          </w:p>
          <w:p w14:paraId="1DE16F7F" w14:textId="21EB7B24" w:rsidR="00821942" w:rsidRPr="003C1F32" w:rsidRDefault="00DC062E" w:rsidP="00764C87">
            <w:pPr>
              <w:jc w:val="left"/>
              <w:rPr>
                <w:sz w:val="24"/>
                <w:szCs w:val="24"/>
              </w:rPr>
            </w:pPr>
            <w:r>
              <w:rPr>
                <w:sz w:val="24"/>
                <w:szCs w:val="24"/>
              </w:rPr>
              <w:t>Aug</w:t>
            </w:r>
            <w:r w:rsidR="00821942" w:rsidRPr="003C1F32">
              <w:rPr>
                <w:sz w:val="24"/>
                <w:szCs w:val="24"/>
              </w:rPr>
              <w:t xml:space="preserve"> 1</w:t>
            </w:r>
            <w:r w:rsidR="008156F3">
              <w:rPr>
                <w:sz w:val="24"/>
                <w:szCs w:val="24"/>
              </w:rPr>
              <w:t>8 &amp; 20</w:t>
            </w:r>
          </w:p>
        </w:tc>
        <w:tc>
          <w:tcPr>
            <w:tcW w:w="2070" w:type="dxa"/>
            <w:tcBorders>
              <w:top w:val="nil"/>
              <w:left w:val="nil"/>
              <w:bottom w:val="single" w:sz="2" w:space="0" w:color="196B24" w:themeColor="accent3"/>
              <w:right w:val="nil"/>
            </w:tcBorders>
            <w:shd w:val="clear" w:color="auto" w:fill="D9F2D0" w:themeFill="accent6" w:themeFillTint="33"/>
          </w:tcPr>
          <w:p w14:paraId="6C7F1A73" w14:textId="77777777" w:rsidR="00821942" w:rsidRPr="003C1F32" w:rsidRDefault="00821942" w:rsidP="00764C87">
            <w:pPr>
              <w:jc w:val="left"/>
              <w:rPr>
                <w:sz w:val="24"/>
                <w:szCs w:val="24"/>
              </w:rPr>
            </w:pPr>
            <w:r w:rsidRPr="003C1F32">
              <w:rPr>
                <w:sz w:val="24"/>
                <w:szCs w:val="24"/>
              </w:rPr>
              <w:t>Course Syllabus</w:t>
            </w:r>
          </w:p>
          <w:p w14:paraId="63269A46" w14:textId="77777777" w:rsidR="00821942" w:rsidRDefault="00821942" w:rsidP="00764C87">
            <w:pPr>
              <w:jc w:val="left"/>
              <w:rPr>
                <w:sz w:val="24"/>
                <w:szCs w:val="24"/>
              </w:rPr>
            </w:pPr>
            <w:r>
              <w:rPr>
                <w:sz w:val="24"/>
                <w:szCs w:val="24"/>
              </w:rPr>
              <w:t xml:space="preserve">Nick Sousanis, Cartoon from </w:t>
            </w:r>
            <w:r>
              <w:rPr>
                <w:i/>
                <w:iCs/>
                <w:sz w:val="24"/>
                <w:szCs w:val="24"/>
              </w:rPr>
              <w:t>Unflattening</w:t>
            </w:r>
            <w:r w:rsidRPr="003C1F32">
              <w:rPr>
                <w:sz w:val="24"/>
                <w:szCs w:val="24"/>
              </w:rPr>
              <w:t xml:space="preserve"> </w:t>
            </w:r>
          </w:p>
          <w:p w14:paraId="5AF949DE" w14:textId="77777777" w:rsidR="00821942" w:rsidRDefault="00821942" w:rsidP="00764C87">
            <w:pPr>
              <w:jc w:val="left"/>
              <w:rPr>
                <w:sz w:val="24"/>
                <w:szCs w:val="24"/>
              </w:rPr>
            </w:pPr>
            <w:r w:rsidRPr="003C1F32">
              <w:rPr>
                <w:sz w:val="24"/>
                <w:szCs w:val="24"/>
              </w:rPr>
              <w:t xml:space="preserve">“The </w:t>
            </w:r>
            <w:r>
              <w:rPr>
                <w:sz w:val="24"/>
                <w:szCs w:val="24"/>
              </w:rPr>
              <w:t>IWM 1000</w:t>
            </w:r>
            <w:r w:rsidRPr="003C1F32">
              <w:rPr>
                <w:sz w:val="24"/>
                <w:szCs w:val="24"/>
              </w:rPr>
              <w:t xml:space="preserve">” by </w:t>
            </w:r>
            <w:r w:rsidRPr="00FE7BA5">
              <w:rPr>
                <w:sz w:val="24"/>
                <w:szCs w:val="24"/>
              </w:rPr>
              <w:t xml:space="preserve">Alicia Yánez </w:t>
            </w:r>
            <w:proofErr w:type="spellStart"/>
            <w:r w:rsidRPr="00FE7BA5">
              <w:rPr>
                <w:sz w:val="24"/>
                <w:szCs w:val="24"/>
              </w:rPr>
              <w:t>Cossío</w:t>
            </w:r>
            <w:proofErr w:type="spellEnd"/>
          </w:p>
          <w:p w14:paraId="2893ACB5" w14:textId="77777777" w:rsidR="00821942" w:rsidRPr="00C5201C" w:rsidRDefault="00821942" w:rsidP="00764C87">
            <w:pPr>
              <w:jc w:val="left"/>
              <w:rPr>
                <w:sz w:val="24"/>
                <w:szCs w:val="24"/>
              </w:rPr>
            </w:pPr>
            <w:r w:rsidRPr="004E76F6">
              <w:rPr>
                <w:sz w:val="24"/>
                <w:szCs w:val="24"/>
              </w:rPr>
              <w:t>"What Technology Should be Un-Invented?" by Robinson Meyer</w:t>
            </w:r>
          </w:p>
        </w:tc>
        <w:tc>
          <w:tcPr>
            <w:tcW w:w="2790" w:type="dxa"/>
            <w:tcBorders>
              <w:top w:val="nil"/>
              <w:left w:val="nil"/>
              <w:bottom w:val="single" w:sz="2" w:space="0" w:color="196B24" w:themeColor="accent3"/>
              <w:right w:val="nil"/>
            </w:tcBorders>
            <w:shd w:val="clear" w:color="auto" w:fill="B3E5A1" w:themeFill="accent6" w:themeFillTint="66"/>
          </w:tcPr>
          <w:p w14:paraId="4455542D" w14:textId="77777777" w:rsidR="00821942" w:rsidRDefault="00821942" w:rsidP="00764C87">
            <w:pPr>
              <w:jc w:val="left"/>
              <w:rPr>
                <w:sz w:val="24"/>
                <w:szCs w:val="24"/>
              </w:rPr>
            </w:pPr>
            <w:r>
              <w:rPr>
                <w:sz w:val="24"/>
                <w:szCs w:val="24"/>
              </w:rPr>
              <w:t>Icebreaker</w:t>
            </w:r>
          </w:p>
          <w:p w14:paraId="188B1393" w14:textId="77777777" w:rsidR="00821942" w:rsidRPr="003C1F32" w:rsidRDefault="00821942" w:rsidP="00764C87">
            <w:pPr>
              <w:jc w:val="left"/>
              <w:rPr>
                <w:sz w:val="24"/>
                <w:szCs w:val="24"/>
              </w:rPr>
            </w:pPr>
            <w:r w:rsidRPr="003C1F32">
              <w:rPr>
                <w:sz w:val="24"/>
                <w:szCs w:val="24"/>
              </w:rPr>
              <w:t>Course Introduction and Syllabus Overview</w:t>
            </w:r>
          </w:p>
          <w:p w14:paraId="2A7A9DFC" w14:textId="77777777" w:rsidR="00821942" w:rsidRPr="003C1F32" w:rsidRDefault="00821942" w:rsidP="00764C87">
            <w:pPr>
              <w:jc w:val="left"/>
              <w:rPr>
                <w:sz w:val="24"/>
                <w:szCs w:val="24"/>
              </w:rPr>
            </w:pPr>
            <w:r w:rsidRPr="003C1F32">
              <w:rPr>
                <w:sz w:val="24"/>
                <w:szCs w:val="24"/>
              </w:rPr>
              <w:t>Course Theme Introduction</w:t>
            </w:r>
          </w:p>
          <w:p w14:paraId="3D0B8D23" w14:textId="77777777" w:rsidR="00821942" w:rsidRPr="003C1F32" w:rsidRDefault="00821942" w:rsidP="00764C87">
            <w:pPr>
              <w:jc w:val="left"/>
              <w:rPr>
                <w:sz w:val="24"/>
                <w:szCs w:val="24"/>
              </w:rPr>
            </w:pPr>
            <w:r>
              <w:rPr>
                <w:sz w:val="24"/>
                <w:szCs w:val="24"/>
              </w:rPr>
              <w:t xml:space="preserve"> </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7F324137" w14:textId="77777777" w:rsidR="00821942" w:rsidRPr="00A61CE7" w:rsidRDefault="00821942" w:rsidP="00764C87">
            <w:pPr>
              <w:jc w:val="left"/>
              <w:rPr>
                <w:b/>
                <w:bCs/>
                <w:sz w:val="24"/>
                <w:szCs w:val="24"/>
              </w:rPr>
            </w:pPr>
            <w:r w:rsidRPr="00A61CE7">
              <w:rPr>
                <w:b/>
                <w:bCs/>
                <w:sz w:val="24"/>
                <w:szCs w:val="24"/>
              </w:rPr>
              <w:t>In-class writings:</w:t>
            </w:r>
          </w:p>
          <w:p w14:paraId="45FCE273" w14:textId="77777777" w:rsidR="00821942" w:rsidRDefault="00821942" w:rsidP="00764C87">
            <w:pPr>
              <w:jc w:val="left"/>
              <w:rPr>
                <w:sz w:val="24"/>
                <w:szCs w:val="24"/>
              </w:rPr>
            </w:pPr>
            <w:r>
              <w:rPr>
                <w:sz w:val="24"/>
                <w:szCs w:val="24"/>
              </w:rPr>
              <w:t>Why write?</w:t>
            </w:r>
          </w:p>
          <w:p w14:paraId="11883F34" w14:textId="77777777" w:rsidR="00821942" w:rsidRDefault="00821942" w:rsidP="00764C87">
            <w:pPr>
              <w:jc w:val="left"/>
              <w:rPr>
                <w:sz w:val="24"/>
                <w:szCs w:val="24"/>
              </w:rPr>
            </w:pPr>
            <w:r>
              <w:rPr>
                <w:sz w:val="24"/>
                <w:szCs w:val="24"/>
              </w:rPr>
              <w:t>Providing a Reason I: Troubling Technology: “The IWM 1000”</w:t>
            </w:r>
          </w:p>
          <w:p w14:paraId="32ED772C" w14:textId="77777777" w:rsidR="00821942" w:rsidRDefault="00821942" w:rsidP="00764C87">
            <w:pPr>
              <w:jc w:val="left"/>
              <w:rPr>
                <w:sz w:val="24"/>
                <w:szCs w:val="24"/>
              </w:rPr>
            </w:pPr>
          </w:p>
          <w:p w14:paraId="6F47BE05" w14:textId="77777777" w:rsidR="00340700" w:rsidRDefault="00340700" w:rsidP="00340700">
            <w:pPr>
              <w:jc w:val="left"/>
              <w:rPr>
                <w:sz w:val="24"/>
                <w:szCs w:val="24"/>
              </w:rPr>
            </w:pPr>
            <w:r>
              <w:rPr>
                <w:sz w:val="24"/>
                <w:szCs w:val="24"/>
              </w:rPr>
              <w:t>Providing a Reason II: What Technology Would You Uninvent?</w:t>
            </w:r>
          </w:p>
          <w:p w14:paraId="5B019F2F" w14:textId="77777777" w:rsidR="00821942" w:rsidRPr="003C1F32" w:rsidRDefault="00821942" w:rsidP="00764C87">
            <w:pPr>
              <w:jc w:val="left"/>
              <w:rPr>
                <w:sz w:val="24"/>
                <w:szCs w:val="24"/>
              </w:rPr>
            </w:pPr>
          </w:p>
        </w:tc>
      </w:tr>
      <w:tr w:rsidR="00821942" w:rsidRPr="003C1F32" w14:paraId="38CFC5E2" w14:textId="77777777" w:rsidTr="00764C87">
        <w:tc>
          <w:tcPr>
            <w:tcW w:w="1345" w:type="dxa"/>
            <w:tcBorders>
              <w:top w:val="single" w:sz="2" w:space="0" w:color="196B24" w:themeColor="accent3"/>
              <w:bottom w:val="single" w:sz="2" w:space="0" w:color="196B24" w:themeColor="accent3"/>
              <w:right w:val="nil"/>
            </w:tcBorders>
            <w:shd w:val="clear" w:color="auto" w:fill="FFFFFF" w:themeFill="background1"/>
          </w:tcPr>
          <w:p w14:paraId="311ABD71" w14:textId="77777777" w:rsidR="00821942" w:rsidRPr="003C1F32" w:rsidRDefault="00821942" w:rsidP="00764C87">
            <w:pPr>
              <w:jc w:val="left"/>
              <w:rPr>
                <w:sz w:val="24"/>
                <w:szCs w:val="24"/>
              </w:rPr>
            </w:pPr>
            <w:r w:rsidRPr="003C1F32">
              <w:rPr>
                <w:sz w:val="24"/>
                <w:szCs w:val="24"/>
              </w:rPr>
              <w:t>Week 2</w:t>
            </w:r>
          </w:p>
          <w:p w14:paraId="69E26ED1" w14:textId="758C6E68" w:rsidR="00821942" w:rsidRPr="003C1F32" w:rsidRDefault="005B2CA1" w:rsidP="00764C87">
            <w:pPr>
              <w:jc w:val="left"/>
              <w:rPr>
                <w:sz w:val="24"/>
                <w:szCs w:val="24"/>
              </w:rPr>
            </w:pPr>
            <w:r>
              <w:rPr>
                <w:sz w:val="24"/>
                <w:szCs w:val="24"/>
              </w:rPr>
              <w:t>Aug</w:t>
            </w:r>
            <w:r w:rsidR="00821942" w:rsidRPr="003C1F32">
              <w:rPr>
                <w:sz w:val="24"/>
                <w:szCs w:val="24"/>
              </w:rPr>
              <w:t xml:space="preserve"> </w:t>
            </w:r>
            <w:r>
              <w:rPr>
                <w:sz w:val="24"/>
                <w:szCs w:val="24"/>
              </w:rPr>
              <w:t>25</w:t>
            </w:r>
            <w:r w:rsidR="002F715F">
              <w:rPr>
                <w:sz w:val="24"/>
                <w:szCs w:val="24"/>
              </w:rPr>
              <w:t xml:space="preserve"> &amp; </w:t>
            </w:r>
            <w:r w:rsidR="00821942">
              <w:rPr>
                <w:sz w:val="24"/>
                <w:szCs w:val="24"/>
              </w:rPr>
              <w:t>2</w:t>
            </w:r>
            <w:r>
              <w:rPr>
                <w:sz w:val="24"/>
                <w:szCs w:val="24"/>
              </w:rPr>
              <w:t>7</w:t>
            </w: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2EC22ECE" w14:textId="0A1D8447" w:rsidR="00821942" w:rsidRDefault="00821942" w:rsidP="00764C87">
            <w:pPr>
              <w:jc w:val="left"/>
              <w:rPr>
                <w:sz w:val="24"/>
                <w:szCs w:val="24"/>
              </w:rPr>
            </w:pPr>
            <w:r>
              <w:rPr>
                <w:sz w:val="24"/>
                <w:szCs w:val="24"/>
              </w:rPr>
              <w:t xml:space="preserve"> </w:t>
            </w:r>
            <w:r w:rsidR="00670E4E">
              <w:rPr>
                <w:sz w:val="24"/>
                <w:szCs w:val="24"/>
              </w:rPr>
              <w:t>Chapter 1</w:t>
            </w:r>
          </w:p>
          <w:p w14:paraId="6A8A575F" w14:textId="77777777" w:rsidR="00821942" w:rsidRPr="003C1F32" w:rsidRDefault="00821942" w:rsidP="00764C87">
            <w:pPr>
              <w:jc w:val="left"/>
              <w:rPr>
                <w:sz w:val="24"/>
                <w:szCs w:val="24"/>
              </w:rPr>
            </w:pPr>
            <w:r w:rsidRPr="003C1F32">
              <w:rPr>
                <w:sz w:val="24"/>
                <w:szCs w:val="24"/>
              </w:rPr>
              <w:t>Justin Vinh “The Screen the Brain and Human Nature”</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5846BCBD" w14:textId="77777777" w:rsidR="00821942" w:rsidRPr="003C1F32" w:rsidRDefault="00821942" w:rsidP="00764C87">
            <w:pPr>
              <w:jc w:val="left"/>
              <w:rPr>
                <w:sz w:val="24"/>
                <w:szCs w:val="24"/>
              </w:rPr>
            </w:pPr>
            <w:r w:rsidRPr="003C1F32">
              <w:rPr>
                <w:sz w:val="24"/>
                <w:szCs w:val="24"/>
              </w:rPr>
              <w:t>Understanding MA 1</w:t>
            </w:r>
          </w:p>
          <w:p w14:paraId="2CC387B6" w14:textId="77777777" w:rsidR="00821942" w:rsidRDefault="00821942" w:rsidP="00764C87">
            <w:pPr>
              <w:jc w:val="left"/>
              <w:rPr>
                <w:sz w:val="24"/>
                <w:szCs w:val="24"/>
              </w:rPr>
            </w:pPr>
            <w:r w:rsidRPr="003C1F32">
              <w:rPr>
                <w:sz w:val="24"/>
                <w:szCs w:val="24"/>
              </w:rPr>
              <w:t>Topic brainstorming using SWW Ch. 19-1 “Focusing Your Topic”</w:t>
            </w:r>
          </w:p>
          <w:p w14:paraId="643A1DEB" w14:textId="77777777" w:rsidR="00821942" w:rsidRPr="003C1F32" w:rsidRDefault="00821942" w:rsidP="00764C87">
            <w:pPr>
              <w:jc w:val="left"/>
              <w:rPr>
                <w:sz w:val="24"/>
                <w:szCs w:val="24"/>
              </w:rPr>
            </w:pP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62EFF71A" w14:textId="77777777" w:rsidR="00821942" w:rsidRPr="00E05E22" w:rsidRDefault="00821942" w:rsidP="00764C87">
            <w:pPr>
              <w:jc w:val="left"/>
              <w:rPr>
                <w:b/>
                <w:bCs/>
                <w:sz w:val="24"/>
                <w:szCs w:val="24"/>
              </w:rPr>
            </w:pPr>
            <w:r w:rsidRPr="00E05E22">
              <w:rPr>
                <w:b/>
                <w:bCs/>
                <w:sz w:val="24"/>
                <w:szCs w:val="24"/>
              </w:rPr>
              <w:t>In-Class Writing</w:t>
            </w:r>
            <w:r>
              <w:rPr>
                <w:b/>
                <w:bCs/>
                <w:sz w:val="24"/>
                <w:szCs w:val="24"/>
              </w:rPr>
              <w:t>s</w:t>
            </w:r>
            <w:r w:rsidRPr="00E05E22">
              <w:rPr>
                <w:b/>
                <w:bCs/>
                <w:sz w:val="24"/>
                <w:szCs w:val="24"/>
              </w:rPr>
              <w:t>:</w:t>
            </w:r>
          </w:p>
          <w:p w14:paraId="10C62C1B" w14:textId="77777777" w:rsidR="00821942" w:rsidRDefault="00821942" w:rsidP="00764C87">
            <w:pPr>
              <w:jc w:val="left"/>
              <w:rPr>
                <w:sz w:val="24"/>
                <w:szCs w:val="24"/>
              </w:rPr>
            </w:pPr>
            <w:r>
              <w:rPr>
                <w:sz w:val="24"/>
                <w:szCs w:val="24"/>
              </w:rPr>
              <w:t>Individual Brainstorming Exercise: Pump Priming with Your Choice of Technique</w:t>
            </w:r>
          </w:p>
          <w:p w14:paraId="1D96AF4C" w14:textId="77777777" w:rsidR="00821942" w:rsidRPr="003C1F32" w:rsidRDefault="00821942" w:rsidP="00764C87">
            <w:pPr>
              <w:jc w:val="left"/>
              <w:rPr>
                <w:sz w:val="24"/>
                <w:szCs w:val="24"/>
              </w:rPr>
            </w:pPr>
          </w:p>
        </w:tc>
      </w:tr>
      <w:tr w:rsidR="00821942" w:rsidRPr="003C1F32" w14:paraId="2DA276B2" w14:textId="77777777" w:rsidTr="00764C87">
        <w:tc>
          <w:tcPr>
            <w:tcW w:w="1345" w:type="dxa"/>
            <w:tcBorders>
              <w:top w:val="single" w:sz="2" w:space="0" w:color="196B24" w:themeColor="accent3"/>
              <w:right w:val="nil"/>
            </w:tcBorders>
            <w:shd w:val="clear" w:color="auto" w:fill="FFFFFF" w:themeFill="background1"/>
          </w:tcPr>
          <w:p w14:paraId="15E74FB0" w14:textId="77777777" w:rsidR="00821942" w:rsidRPr="003C1F32" w:rsidRDefault="00821942" w:rsidP="00764C87">
            <w:pPr>
              <w:jc w:val="left"/>
              <w:rPr>
                <w:sz w:val="24"/>
                <w:szCs w:val="24"/>
              </w:rPr>
            </w:pPr>
            <w:r w:rsidRPr="003C1F32">
              <w:rPr>
                <w:sz w:val="24"/>
                <w:szCs w:val="24"/>
              </w:rPr>
              <w:t>Week 3</w:t>
            </w:r>
          </w:p>
          <w:p w14:paraId="65E8CB95" w14:textId="54C57DDD" w:rsidR="00821942" w:rsidRPr="003C1F32" w:rsidRDefault="005B2CA1" w:rsidP="00764C87">
            <w:pPr>
              <w:jc w:val="left"/>
              <w:rPr>
                <w:sz w:val="24"/>
                <w:szCs w:val="24"/>
              </w:rPr>
            </w:pPr>
            <w:r>
              <w:rPr>
                <w:sz w:val="24"/>
                <w:szCs w:val="24"/>
              </w:rPr>
              <w:t>Sep</w:t>
            </w:r>
            <w:r w:rsidR="00821942" w:rsidRPr="003C1F32">
              <w:rPr>
                <w:sz w:val="24"/>
                <w:szCs w:val="24"/>
              </w:rPr>
              <w:t xml:space="preserve"> </w:t>
            </w:r>
            <w:r>
              <w:rPr>
                <w:sz w:val="24"/>
                <w:szCs w:val="24"/>
              </w:rPr>
              <w:t>1</w:t>
            </w:r>
            <w:r w:rsidR="002F715F">
              <w:rPr>
                <w:sz w:val="24"/>
                <w:szCs w:val="24"/>
              </w:rPr>
              <w:t xml:space="preserve"> &amp; </w:t>
            </w:r>
            <w:r>
              <w:rPr>
                <w:sz w:val="24"/>
                <w:szCs w:val="24"/>
              </w:rPr>
              <w:t>3</w:t>
            </w:r>
          </w:p>
          <w:p w14:paraId="2ED6F942" w14:textId="77777777" w:rsidR="00821942" w:rsidRPr="003C1F32" w:rsidRDefault="00821942" w:rsidP="00764C87">
            <w:pPr>
              <w:jc w:val="left"/>
              <w:rPr>
                <w:sz w:val="24"/>
                <w:szCs w:val="24"/>
              </w:rPr>
            </w:pPr>
          </w:p>
          <w:p w14:paraId="0825228F" w14:textId="77777777" w:rsidR="00821942" w:rsidRPr="003C1F32" w:rsidRDefault="00821942" w:rsidP="00764C87">
            <w:pPr>
              <w:jc w:val="left"/>
              <w:rPr>
                <w:sz w:val="24"/>
                <w:szCs w:val="24"/>
              </w:rPr>
            </w:pPr>
          </w:p>
        </w:tc>
        <w:tc>
          <w:tcPr>
            <w:tcW w:w="2070" w:type="dxa"/>
            <w:tcBorders>
              <w:top w:val="single" w:sz="2" w:space="0" w:color="196B24" w:themeColor="accent3"/>
              <w:left w:val="nil"/>
              <w:right w:val="nil"/>
            </w:tcBorders>
            <w:shd w:val="clear" w:color="auto" w:fill="D9F2D0" w:themeFill="accent6" w:themeFillTint="33"/>
          </w:tcPr>
          <w:p w14:paraId="13AB89AA" w14:textId="77777777" w:rsidR="00821942" w:rsidRDefault="00821942" w:rsidP="00764C87">
            <w:pPr>
              <w:jc w:val="left"/>
              <w:rPr>
                <w:sz w:val="24"/>
                <w:szCs w:val="24"/>
              </w:rPr>
            </w:pPr>
            <w:r w:rsidRPr="003C1F32">
              <w:rPr>
                <w:sz w:val="24"/>
                <w:szCs w:val="24"/>
              </w:rPr>
              <w:t xml:space="preserve"> “Hip or Hype? Virtual Influencers Are Brands’ Latest Social Tool” by Madison Patrick Kulp</w:t>
            </w:r>
          </w:p>
          <w:p w14:paraId="36CCFDB3" w14:textId="77777777" w:rsidR="00821942" w:rsidRDefault="00821942" w:rsidP="00764C87">
            <w:pPr>
              <w:jc w:val="left"/>
              <w:rPr>
                <w:sz w:val="24"/>
                <w:szCs w:val="24"/>
              </w:rPr>
            </w:pPr>
          </w:p>
          <w:p w14:paraId="712D85AE" w14:textId="77777777" w:rsidR="00821942" w:rsidRDefault="00821942" w:rsidP="00764C87">
            <w:pPr>
              <w:jc w:val="left"/>
              <w:rPr>
                <w:sz w:val="24"/>
                <w:szCs w:val="24"/>
              </w:rPr>
            </w:pPr>
            <w:r>
              <w:rPr>
                <w:sz w:val="24"/>
                <w:szCs w:val="24"/>
              </w:rPr>
              <w:t xml:space="preserve">Student-Selected Article on their </w:t>
            </w:r>
            <w:r>
              <w:rPr>
                <w:sz w:val="24"/>
                <w:szCs w:val="24"/>
              </w:rPr>
              <w:lastRenderedPageBreak/>
              <w:t>Semester-long Research Topic</w:t>
            </w:r>
          </w:p>
          <w:p w14:paraId="7A6E5340" w14:textId="77777777" w:rsidR="00821942" w:rsidRPr="003C1F32" w:rsidRDefault="00821942" w:rsidP="00764C87">
            <w:pPr>
              <w:jc w:val="left"/>
              <w:rPr>
                <w:sz w:val="24"/>
                <w:szCs w:val="24"/>
              </w:rPr>
            </w:pPr>
          </w:p>
        </w:tc>
        <w:tc>
          <w:tcPr>
            <w:tcW w:w="2790" w:type="dxa"/>
            <w:tcBorders>
              <w:top w:val="single" w:sz="2" w:space="0" w:color="196B24" w:themeColor="accent3"/>
              <w:left w:val="nil"/>
              <w:right w:val="nil"/>
            </w:tcBorders>
            <w:shd w:val="clear" w:color="auto" w:fill="B3E5A1" w:themeFill="accent6" w:themeFillTint="66"/>
          </w:tcPr>
          <w:p w14:paraId="757CC5F1" w14:textId="77777777" w:rsidR="00821942" w:rsidRPr="003C1F32" w:rsidRDefault="00821942" w:rsidP="00764C87">
            <w:pPr>
              <w:jc w:val="left"/>
              <w:rPr>
                <w:sz w:val="24"/>
                <w:szCs w:val="24"/>
              </w:rPr>
            </w:pPr>
            <w:r w:rsidRPr="003C1F32">
              <w:rPr>
                <w:sz w:val="24"/>
                <w:szCs w:val="24"/>
              </w:rPr>
              <w:lastRenderedPageBreak/>
              <w:t xml:space="preserve">Look at </w:t>
            </w:r>
            <w:r>
              <w:rPr>
                <w:sz w:val="24"/>
                <w:szCs w:val="24"/>
              </w:rPr>
              <w:t>a</w:t>
            </w:r>
            <w:r w:rsidRPr="003C1F32">
              <w:rPr>
                <w:sz w:val="24"/>
                <w:szCs w:val="24"/>
              </w:rPr>
              <w:t xml:space="preserve"> sample proposal</w:t>
            </w:r>
          </w:p>
          <w:p w14:paraId="4EC2ACF4" w14:textId="77777777" w:rsidR="00821942" w:rsidRPr="003C1F32" w:rsidRDefault="00821942" w:rsidP="00764C87">
            <w:pPr>
              <w:jc w:val="left"/>
              <w:rPr>
                <w:sz w:val="24"/>
                <w:szCs w:val="24"/>
              </w:rPr>
            </w:pPr>
          </w:p>
        </w:tc>
        <w:tc>
          <w:tcPr>
            <w:tcW w:w="3145" w:type="dxa"/>
            <w:tcBorders>
              <w:top w:val="single" w:sz="2" w:space="0" w:color="196B24" w:themeColor="accent3"/>
              <w:left w:val="nil"/>
            </w:tcBorders>
            <w:shd w:val="clear" w:color="auto" w:fill="8DD873" w:themeFill="accent6" w:themeFillTint="99"/>
          </w:tcPr>
          <w:p w14:paraId="2CB35265" w14:textId="77777777" w:rsidR="00821942" w:rsidRPr="00771BE9" w:rsidRDefault="00821942" w:rsidP="00764C87">
            <w:pPr>
              <w:jc w:val="left"/>
              <w:rPr>
                <w:b/>
                <w:bCs/>
                <w:sz w:val="24"/>
                <w:szCs w:val="24"/>
              </w:rPr>
            </w:pPr>
            <w:r w:rsidRPr="00771BE9">
              <w:rPr>
                <w:b/>
                <w:bCs/>
                <w:sz w:val="24"/>
                <w:szCs w:val="24"/>
              </w:rPr>
              <w:t>In-Class Writings:</w:t>
            </w:r>
          </w:p>
          <w:p w14:paraId="766CC09C" w14:textId="77777777" w:rsidR="00821942" w:rsidRDefault="00821942" w:rsidP="00764C87">
            <w:pPr>
              <w:jc w:val="left"/>
              <w:rPr>
                <w:sz w:val="24"/>
                <w:szCs w:val="24"/>
              </w:rPr>
            </w:pPr>
            <w:r>
              <w:rPr>
                <w:sz w:val="24"/>
                <w:szCs w:val="24"/>
              </w:rPr>
              <w:t>Partner Brainstorming: Pump Priming by Interview</w:t>
            </w:r>
          </w:p>
          <w:p w14:paraId="45260B4B" w14:textId="77777777" w:rsidR="00821942" w:rsidRDefault="00821942" w:rsidP="00764C87">
            <w:pPr>
              <w:jc w:val="left"/>
              <w:rPr>
                <w:sz w:val="24"/>
                <w:szCs w:val="24"/>
              </w:rPr>
            </w:pPr>
            <w:r>
              <w:rPr>
                <w:sz w:val="24"/>
                <w:szCs w:val="24"/>
              </w:rPr>
              <w:t>Kulp Analyses</w:t>
            </w:r>
          </w:p>
          <w:p w14:paraId="5F8C285E" w14:textId="77777777" w:rsidR="00821942" w:rsidRDefault="00821942" w:rsidP="00764C87">
            <w:pPr>
              <w:jc w:val="left"/>
              <w:rPr>
                <w:sz w:val="24"/>
                <w:szCs w:val="24"/>
              </w:rPr>
            </w:pPr>
            <w:r>
              <w:rPr>
                <w:sz w:val="24"/>
                <w:szCs w:val="24"/>
              </w:rPr>
              <w:t>Providing a Vinh Analyses</w:t>
            </w:r>
          </w:p>
          <w:p w14:paraId="1EF57C1C" w14:textId="77777777" w:rsidR="00821942" w:rsidRDefault="00821942" w:rsidP="00764C87">
            <w:pPr>
              <w:jc w:val="left"/>
              <w:rPr>
                <w:sz w:val="24"/>
                <w:szCs w:val="24"/>
              </w:rPr>
            </w:pPr>
          </w:p>
          <w:p w14:paraId="4AA70F78" w14:textId="77777777" w:rsidR="00821942" w:rsidRPr="00771BE9" w:rsidRDefault="00821942" w:rsidP="00764C87">
            <w:pPr>
              <w:jc w:val="left"/>
              <w:rPr>
                <w:sz w:val="24"/>
                <w:szCs w:val="24"/>
              </w:rPr>
            </w:pPr>
          </w:p>
          <w:p w14:paraId="06094B82" w14:textId="77777777" w:rsidR="00821942" w:rsidRPr="003C1F32" w:rsidRDefault="00821942" w:rsidP="00764C87">
            <w:pPr>
              <w:jc w:val="left"/>
              <w:rPr>
                <w:b/>
                <w:bCs/>
                <w:sz w:val="24"/>
                <w:szCs w:val="24"/>
              </w:rPr>
            </w:pPr>
            <w:r w:rsidRPr="003C1F32">
              <w:rPr>
                <w:b/>
                <w:bCs/>
                <w:sz w:val="24"/>
                <w:szCs w:val="24"/>
              </w:rPr>
              <w:lastRenderedPageBreak/>
              <w:t xml:space="preserve">MA 1 Research Paper Proposal </w:t>
            </w:r>
          </w:p>
        </w:tc>
      </w:tr>
      <w:tr w:rsidR="00821942" w:rsidRPr="003C1F32" w14:paraId="23A83615" w14:textId="77777777" w:rsidTr="00764C87">
        <w:trPr>
          <w:trHeight w:val="432"/>
        </w:trPr>
        <w:tc>
          <w:tcPr>
            <w:tcW w:w="9350" w:type="dxa"/>
            <w:gridSpan w:val="4"/>
            <w:shd w:val="clear" w:color="auto" w:fill="3A7C22" w:themeFill="accent6" w:themeFillShade="BF"/>
            <w:vAlign w:val="center"/>
          </w:tcPr>
          <w:p w14:paraId="4CB0548B" w14:textId="77777777" w:rsidR="00821942" w:rsidRPr="003C1F32" w:rsidRDefault="00821942" w:rsidP="00764C87">
            <w:pPr>
              <w:spacing w:after="0"/>
              <w:jc w:val="center"/>
            </w:pPr>
            <w:r w:rsidRPr="003C1F32">
              <w:rPr>
                <w:b/>
                <w:bCs/>
                <w:color w:val="FFFFFF" w:themeColor="background1"/>
                <w:sz w:val="24"/>
                <w:szCs w:val="24"/>
              </w:rPr>
              <w:lastRenderedPageBreak/>
              <w:t>UNIT 2</w:t>
            </w:r>
          </w:p>
        </w:tc>
      </w:tr>
      <w:tr w:rsidR="00821942" w:rsidRPr="003C1F32" w14:paraId="3A9BB3D1" w14:textId="77777777" w:rsidTr="00764C87">
        <w:tc>
          <w:tcPr>
            <w:tcW w:w="1345" w:type="dxa"/>
            <w:tcBorders>
              <w:right w:val="nil"/>
            </w:tcBorders>
            <w:shd w:val="clear" w:color="auto" w:fill="FFFFFF" w:themeFill="background1"/>
          </w:tcPr>
          <w:p w14:paraId="072F9874" w14:textId="77777777" w:rsidR="00821942" w:rsidRPr="003C1F32" w:rsidRDefault="00821942" w:rsidP="00764C87">
            <w:pPr>
              <w:jc w:val="left"/>
              <w:rPr>
                <w:sz w:val="24"/>
                <w:szCs w:val="24"/>
              </w:rPr>
            </w:pPr>
            <w:r w:rsidRPr="003C1F32">
              <w:rPr>
                <w:sz w:val="24"/>
                <w:szCs w:val="24"/>
              </w:rPr>
              <w:t>Week 4</w:t>
            </w:r>
          </w:p>
          <w:p w14:paraId="47F83EEE" w14:textId="0D0A771C" w:rsidR="00821942" w:rsidRPr="003C1F32" w:rsidRDefault="005B2CA1" w:rsidP="00764C87">
            <w:pPr>
              <w:jc w:val="left"/>
              <w:rPr>
                <w:sz w:val="24"/>
                <w:szCs w:val="24"/>
              </w:rPr>
            </w:pPr>
            <w:r>
              <w:rPr>
                <w:sz w:val="24"/>
                <w:szCs w:val="24"/>
              </w:rPr>
              <w:t>Sep</w:t>
            </w:r>
            <w:r w:rsidR="00821942" w:rsidRPr="003C1F32">
              <w:rPr>
                <w:sz w:val="24"/>
                <w:szCs w:val="24"/>
              </w:rPr>
              <w:t xml:space="preserve"> </w:t>
            </w:r>
            <w:r w:rsidR="009E2FAC">
              <w:rPr>
                <w:sz w:val="24"/>
                <w:szCs w:val="24"/>
              </w:rPr>
              <w:t>8</w:t>
            </w:r>
            <w:r w:rsidR="002F715F">
              <w:rPr>
                <w:sz w:val="24"/>
                <w:szCs w:val="24"/>
              </w:rPr>
              <w:t xml:space="preserve"> &amp; </w:t>
            </w:r>
            <w:r w:rsidR="009E2FAC">
              <w:rPr>
                <w:sz w:val="24"/>
                <w:szCs w:val="24"/>
              </w:rPr>
              <w:t>10</w:t>
            </w:r>
          </w:p>
          <w:p w14:paraId="1993116C" w14:textId="77777777" w:rsidR="00821942" w:rsidRPr="003C1F32" w:rsidRDefault="00821942" w:rsidP="00764C87">
            <w:pPr>
              <w:jc w:val="left"/>
              <w:rPr>
                <w:sz w:val="24"/>
                <w:szCs w:val="24"/>
              </w:rPr>
            </w:pPr>
          </w:p>
          <w:p w14:paraId="3A10115C" w14:textId="77777777" w:rsidR="00821942" w:rsidRPr="003C1F32" w:rsidRDefault="00821942" w:rsidP="00764C87">
            <w:pPr>
              <w:jc w:val="left"/>
              <w:rPr>
                <w:sz w:val="24"/>
                <w:szCs w:val="24"/>
              </w:rPr>
            </w:pPr>
          </w:p>
          <w:p w14:paraId="1576C7F2" w14:textId="77777777" w:rsidR="00821942" w:rsidRPr="003C1F32" w:rsidRDefault="00821942" w:rsidP="00764C87">
            <w:pPr>
              <w:jc w:val="left"/>
              <w:rPr>
                <w:sz w:val="24"/>
                <w:szCs w:val="24"/>
              </w:rPr>
            </w:pPr>
          </w:p>
          <w:p w14:paraId="08E15A5F" w14:textId="77777777" w:rsidR="00821942" w:rsidRPr="003C1F32" w:rsidRDefault="00821942" w:rsidP="00764C87">
            <w:pPr>
              <w:jc w:val="left"/>
              <w:rPr>
                <w:sz w:val="24"/>
                <w:szCs w:val="24"/>
              </w:rPr>
            </w:pPr>
          </w:p>
        </w:tc>
        <w:tc>
          <w:tcPr>
            <w:tcW w:w="2070" w:type="dxa"/>
            <w:tcBorders>
              <w:left w:val="nil"/>
              <w:right w:val="nil"/>
            </w:tcBorders>
            <w:shd w:val="clear" w:color="auto" w:fill="D9F2D0" w:themeFill="accent6" w:themeFillTint="33"/>
          </w:tcPr>
          <w:p w14:paraId="48549E9E" w14:textId="77777777" w:rsidR="00821942" w:rsidRPr="003C1F32" w:rsidRDefault="00821942" w:rsidP="00764C87">
            <w:pPr>
              <w:jc w:val="left"/>
              <w:rPr>
                <w:sz w:val="24"/>
                <w:szCs w:val="24"/>
              </w:rPr>
            </w:pPr>
            <w:r w:rsidRPr="003C1F32">
              <w:rPr>
                <w:sz w:val="24"/>
                <w:szCs w:val="24"/>
              </w:rPr>
              <w:t>“Make Media Great Again” by Mark Tungate</w:t>
            </w:r>
          </w:p>
          <w:p w14:paraId="7155DE66" w14:textId="342E85CC" w:rsidR="00821942" w:rsidRPr="003C1F32" w:rsidRDefault="00821942" w:rsidP="00764C87">
            <w:pPr>
              <w:jc w:val="left"/>
              <w:rPr>
                <w:sz w:val="24"/>
                <w:szCs w:val="24"/>
              </w:rPr>
            </w:pPr>
          </w:p>
        </w:tc>
        <w:tc>
          <w:tcPr>
            <w:tcW w:w="2790" w:type="dxa"/>
            <w:tcBorders>
              <w:left w:val="nil"/>
              <w:right w:val="nil"/>
            </w:tcBorders>
            <w:shd w:val="clear" w:color="auto" w:fill="B3E5A1" w:themeFill="accent6" w:themeFillTint="66"/>
          </w:tcPr>
          <w:p w14:paraId="0641E871" w14:textId="77777777" w:rsidR="00821942" w:rsidRPr="003C1F32" w:rsidRDefault="00821942" w:rsidP="00764C87">
            <w:pPr>
              <w:jc w:val="left"/>
              <w:rPr>
                <w:sz w:val="24"/>
                <w:szCs w:val="24"/>
              </w:rPr>
            </w:pPr>
            <w:r w:rsidRPr="003C1F32">
              <w:rPr>
                <w:sz w:val="24"/>
                <w:szCs w:val="24"/>
              </w:rPr>
              <w:t>Understanding MA 2</w:t>
            </w:r>
          </w:p>
          <w:p w14:paraId="297EF46B" w14:textId="77777777" w:rsidR="00821942" w:rsidRPr="003C1F32" w:rsidRDefault="00821942" w:rsidP="00764C87">
            <w:pPr>
              <w:jc w:val="left"/>
              <w:rPr>
                <w:sz w:val="24"/>
                <w:szCs w:val="24"/>
              </w:rPr>
            </w:pPr>
            <w:r w:rsidRPr="003C1F32">
              <w:rPr>
                <w:sz w:val="24"/>
                <w:szCs w:val="24"/>
              </w:rPr>
              <w:t>Finding reliable sources and media literacy</w:t>
            </w:r>
          </w:p>
          <w:p w14:paraId="06737DA6" w14:textId="77777777" w:rsidR="00821942" w:rsidRPr="003C1F32" w:rsidRDefault="00821942" w:rsidP="00764C87">
            <w:pPr>
              <w:jc w:val="left"/>
              <w:rPr>
                <w:sz w:val="24"/>
                <w:szCs w:val="24"/>
              </w:rPr>
            </w:pPr>
            <w:r w:rsidRPr="003C1F32">
              <w:rPr>
                <w:sz w:val="24"/>
                <w:szCs w:val="24"/>
              </w:rPr>
              <w:t>Library tutorial day: how to use UNT’s library database to find sources</w:t>
            </w:r>
          </w:p>
          <w:p w14:paraId="17A7F571" w14:textId="77777777" w:rsidR="00821942" w:rsidRPr="003C1F32" w:rsidRDefault="00821942" w:rsidP="00764C87">
            <w:pPr>
              <w:jc w:val="left"/>
              <w:rPr>
                <w:sz w:val="24"/>
                <w:szCs w:val="24"/>
              </w:rPr>
            </w:pPr>
            <w:r w:rsidRPr="003C1F32">
              <w:rPr>
                <w:sz w:val="24"/>
                <w:szCs w:val="24"/>
              </w:rPr>
              <w:t>Begin finding reliable sources</w:t>
            </w:r>
          </w:p>
        </w:tc>
        <w:tc>
          <w:tcPr>
            <w:tcW w:w="3145" w:type="dxa"/>
            <w:tcBorders>
              <w:left w:val="nil"/>
            </w:tcBorders>
            <w:shd w:val="clear" w:color="auto" w:fill="8DD873" w:themeFill="accent6" w:themeFillTint="99"/>
          </w:tcPr>
          <w:p w14:paraId="7F92B7A2" w14:textId="414F5F89" w:rsidR="00821942" w:rsidRPr="003C1F32" w:rsidRDefault="00821942" w:rsidP="00B03E71">
            <w:pPr>
              <w:jc w:val="left"/>
              <w:rPr>
                <w:sz w:val="24"/>
                <w:szCs w:val="24"/>
              </w:rPr>
            </w:pPr>
          </w:p>
        </w:tc>
      </w:tr>
      <w:tr w:rsidR="00821942" w:rsidRPr="003C1F32" w14:paraId="627B85FC" w14:textId="77777777" w:rsidTr="00764C87">
        <w:tc>
          <w:tcPr>
            <w:tcW w:w="1345" w:type="dxa"/>
            <w:tcBorders>
              <w:right w:val="nil"/>
            </w:tcBorders>
            <w:shd w:val="clear" w:color="auto" w:fill="FFFFFF" w:themeFill="background1"/>
          </w:tcPr>
          <w:p w14:paraId="024E3D69" w14:textId="77777777" w:rsidR="00821942" w:rsidRPr="003C1F32" w:rsidRDefault="00821942" w:rsidP="00764C87">
            <w:pPr>
              <w:jc w:val="left"/>
              <w:rPr>
                <w:sz w:val="24"/>
                <w:szCs w:val="24"/>
              </w:rPr>
            </w:pPr>
            <w:r w:rsidRPr="003C1F32">
              <w:rPr>
                <w:sz w:val="24"/>
                <w:szCs w:val="24"/>
              </w:rPr>
              <w:t>Week 5</w:t>
            </w:r>
          </w:p>
          <w:p w14:paraId="0E968884" w14:textId="236F7DC5" w:rsidR="00821942" w:rsidRPr="003C1F32" w:rsidRDefault="009E2FAC" w:rsidP="00764C87">
            <w:pPr>
              <w:jc w:val="left"/>
              <w:rPr>
                <w:sz w:val="24"/>
                <w:szCs w:val="24"/>
              </w:rPr>
            </w:pPr>
            <w:r>
              <w:rPr>
                <w:sz w:val="24"/>
                <w:szCs w:val="24"/>
              </w:rPr>
              <w:t>Sep</w:t>
            </w:r>
            <w:r w:rsidR="00821942" w:rsidRPr="003C1F32">
              <w:rPr>
                <w:sz w:val="24"/>
                <w:szCs w:val="24"/>
              </w:rPr>
              <w:t xml:space="preserve"> </w:t>
            </w:r>
            <w:r>
              <w:rPr>
                <w:sz w:val="24"/>
                <w:szCs w:val="24"/>
              </w:rPr>
              <w:t>15 &amp; 17</w:t>
            </w:r>
          </w:p>
          <w:p w14:paraId="3FFFD93E" w14:textId="77777777" w:rsidR="00821942" w:rsidRPr="003C1F32" w:rsidRDefault="00821942" w:rsidP="00764C87">
            <w:pPr>
              <w:jc w:val="left"/>
              <w:rPr>
                <w:sz w:val="24"/>
                <w:szCs w:val="24"/>
              </w:rPr>
            </w:pPr>
          </w:p>
          <w:p w14:paraId="553DED39" w14:textId="77777777" w:rsidR="00821942" w:rsidRPr="003C1F32" w:rsidRDefault="00821942" w:rsidP="00764C87">
            <w:pPr>
              <w:jc w:val="left"/>
              <w:rPr>
                <w:sz w:val="24"/>
                <w:szCs w:val="24"/>
              </w:rPr>
            </w:pPr>
          </w:p>
        </w:tc>
        <w:tc>
          <w:tcPr>
            <w:tcW w:w="2070" w:type="dxa"/>
            <w:tcBorders>
              <w:left w:val="nil"/>
              <w:right w:val="nil"/>
            </w:tcBorders>
            <w:shd w:val="clear" w:color="auto" w:fill="D9F2D0" w:themeFill="accent6" w:themeFillTint="33"/>
          </w:tcPr>
          <w:p w14:paraId="196AFD9C" w14:textId="3147E547" w:rsidR="00821942" w:rsidRPr="003C1F32" w:rsidRDefault="00821942" w:rsidP="00764C87">
            <w:pPr>
              <w:jc w:val="left"/>
              <w:rPr>
                <w:sz w:val="24"/>
                <w:szCs w:val="24"/>
              </w:rPr>
            </w:pPr>
            <w:r w:rsidRPr="003C1F32">
              <w:rPr>
                <w:rFonts w:eastAsiaTheme="minorHAnsi" w:cstheme="minorBidi"/>
                <w:sz w:val="24"/>
                <w:szCs w:val="24"/>
              </w:rPr>
              <w:t>“Flat Earth, Illuminati, and Fake Moon Landing: Are Conspiracy Theory Videos Hurting YouTube?” by Kate Sheridan</w:t>
            </w:r>
          </w:p>
        </w:tc>
        <w:tc>
          <w:tcPr>
            <w:tcW w:w="2790" w:type="dxa"/>
            <w:tcBorders>
              <w:left w:val="nil"/>
              <w:right w:val="nil"/>
            </w:tcBorders>
            <w:shd w:val="clear" w:color="auto" w:fill="B3E5A1" w:themeFill="accent6" w:themeFillTint="66"/>
          </w:tcPr>
          <w:p w14:paraId="38900192" w14:textId="77777777" w:rsidR="00821942" w:rsidRPr="003C1F32" w:rsidRDefault="00821942" w:rsidP="00764C87">
            <w:pPr>
              <w:jc w:val="left"/>
              <w:rPr>
                <w:sz w:val="24"/>
                <w:szCs w:val="24"/>
              </w:rPr>
            </w:pPr>
            <w:r w:rsidRPr="003C1F32">
              <w:rPr>
                <w:sz w:val="24"/>
                <w:szCs w:val="24"/>
              </w:rPr>
              <w:t>Logical fallacies</w:t>
            </w:r>
          </w:p>
          <w:p w14:paraId="145BC543" w14:textId="77777777" w:rsidR="00821942" w:rsidRPr="003C1F32" w:rsidRDefault="00821942" w:rsidP="00764C87">
            <w:pPr>
              <w:jc w:val="left"/>
              <w:rPr>
                <w:sz w:val="24"/>
                <w:szCs w:val="24"/>
              </w:rPr>
            </w:pPr>
            <w:r w:rsidRPr="003C1F32">
              <w:rPr>
                <w:sz w:val="24"/>
                <w:szCs w:val="24"/>
              </w:rPr>
              <w:t>See sample student papers</w:t>
            </w:r>
          </w:p>
          <w:p w14:paraId="1FAB594F" w14:textId="77777777" w:rsidR="00821942" w:rsidRPr="003C1F32" w:rsidRDefault="00821942" w:rsidP="00764C87">
            <w:pPr>
              <w:jc w:val="left"/>
              <w:rPr>
                <w:sz w:val="24"/>
                <w:szCs w:val="24"/>
              </w:rPr>
            </w:pPr>
            <w:r w:rsidRPr="003C1F32">
              <w:rPr>
                <w:sz w:val="24"/>
                <w:szCs w:val="24"/>
              </w:rPr>
              <w:t>Find all sources and bring them to class next week</w:t>
            </w:r>
          </w:p>
        </w:tc>
        <w:tc>
          <w:tcPr>
            <w:tcW w:w="3145" w:type="dxa"/>
            <w:tcBorders>
              <w:left w:val="nil"/>
            </w:tcBorders>
            <w:shd w:val="clear" w:color="auto" w:fill="8DD873" w:themeFill="accent6" w:themeFillTint="99"/>
          </w:tcPr>
          <w:p w14:paraId="5A17EA11" w14:textId="0F515084" w:rsidR="00821942" w:rsidRPr="003C1F32" w:rsidRDefault="00821942" w:rsidP="00764C87">
            <w:pPr>
              <w:jc w:val="left"/>
              <w:rPr>
                <w:sz w:val="24"/>
                <w:szCs w:val="24"/>
              </w:rPr>
            </w:pPr>
          </w:p>
        </w:tc>
      </w:tr>
      <w:tr w:rsidR="00821942" w:rsidRPr="003C1F32" w14:paraId="22FC329D" w14:textId="77777777" w:rsidTr="00764C87">
        <w:tc>
          <w:tcPr>
            <w:tcW w:w="1345" w:type="dxa"/>
            <w:tcBorders>
              <w:right w:val="nil"/>
            </w:tcBorders>
            <w:shd w:val="clear" w:color="auto" w:fill="FFFFFF" w:themeFill="background1"/>
          </w:tcPr>
          <w:p w14:paraId="37CFFF65" w14:textId="77777777" w:rsidR="00821942" w:rsidRPr="003C1F32" w:rsidRDefault="00821942" w:rsidP="00764C87">
            <w:pPr>
              <w:jc w:val="left"/>
              <w:rPr>
                <w:sz w:val="24"/>
                <w:szCs w:val="24"/>
              </w:rPr>
            </w:pPr>
            <w:r w:rsidRPr="003C1F32">
              <w:rPr>
                <w:sz w:val="24"/>
                <w:szCs w:val="24"/>
              </w:rPr>
              <w:t>Week 6</w:t>
            </w:r>
          </w:p>
          <w:p w14:paraId="4185A048" w14:textId="2DF8A2EA" w:rsidR="00821942" w:rsidRPr="003C1F32" w:rsidRDefault="009E2FAC" w:rsidP="00764C87">
            <w:pPr>
              <w:jc w:val="left"/>
              <w:rPr>
                <w:sz w:val="24"/>
                <w:szCs w:val="24"/>
              </w:rPr>
            </w:pPr>
            <w:r>
              <w:rPr>
                <w:sz w:val="24"/>
                <w:szCs w:val="24"/>
              </w:rPr>
              <w:t>Sep</w:t>
            </w:r>
            <w:r w:rsidR="00821942" w:rsidRPr="003C1F32">
              <w:rPr>
                <w:sz w:val="24"/>
                <w:szCs w:val="24"/>
              </w:rPr>
              <w:t xml:space="preserve"> </w:t>
            </w:r>
            <w:r w:rsidR="002F715F">
              <w:rPr>
                <w:sz w:val="24"/>
                <w:szCs w:val="24"/>
              </w:rPr>
              <w:t>22 &amp; 24</w:t>
            </w:r>
          </w:p>
          <w:p w14:paraId="3E62B4C9" w14:textId="77777777" w:rsidR="00821942" w:rsidRPr="003C1F32" w:rsidRDefault="00821942" w:rsidP="00764C87">
            <w:pPr>
              <w:jc w:val="left"/>
              <w:rPr>
                <w:sz w:val="24"/>
                <w:szCs w:val="24"/>
              </w:rPr>
            </w:pPr>
          </w:p>
        </w:tc>
        <w:tc>
          <w:tcPr>
            <w:tcW w:w="2070" w:type="dxa"/>
            <w:tcBorders>
              <w:left w:val="nil"/>
              <w:right w:val="nil"/>
            </w:tcBorders>
            <w:shd w:val="clear" w:color="auto" w:fill="D9F2D0" w:themeFill="accent6" w:themeFillTint="33"/>
          </w:tcPr>
          <w:p w14:paraId="007EBB4A" w14:textId="77777777" w:rsidR="00821942" w:rsidRPr="003C1F32" w:rsidRDefault="00821942" w:rsidP="00764C87">
            <w:pPr>
              <w:jc w:val="left"/>
              <w:rPr>
                <w:sz w:val="24"/>
                <w:szCs w:val="24"/>
              </w:rPr>
            </w:pPr>
            <w:r w:rsidRPr="003C1F32">
              <w:rPr>
                <w:sz w:val="24"/>
                <w:szCs w:val="24"/>
              </w:rPr>
              <w:t xml:space="preserve">“Fake Famous and the Tedium of Influencer Culture” by Naomi Fry </w:t>
            </w:r>
          </w:p>
        </w:tc>
        <w:tc>
          <w:tcPr>
            <w:tcW w:w="2790" w:type="dxa"/>
            <w:tcBorders>
              <w:left w:val="nil"/>
              <w:right w:val="nil"/>
            </w:tcBorders>
            <w:shd w:val="clear" w:color="auto" w:fill="B3E5A1" w:themeFill="accent6" w:themeFillTint="66"/>
          </w:tcPr>
          <w:p w14:paraId="18E3AE92" w14:textId="77777777" w:rsidR="00821942" w:rsidRPr="003C1F32" w:rsidRDefault="00821942" w:rsidP="00764C87">
            <w:pPr>
              <w:jc w:val="left"/>
              <w:rPr>
                <w:sz w:val="24"/>
                <w:szCs w:val="24"/>
              </w:rPr>
            </w:pPr>
            <w:r w:rsidRPr="003C1F32">
              <w:rPr>
                <w:sz w:val="24"/>
                <w:szCs w:val="24"/>
              </w:rPr>
              <w:t>How to read and annotate articles</w:t>
            </w:r>
          </w:p>
          <w:p w14:paraId="71ACE2B7" w14:textId="77777777" w:rsidR="00821942" w:rsidRPr="003C1F32" w:rsidRDefault="00821942" w:rsidP="00764C87">
            <w:pPr>
              <w:jc w:val="left"/>
              <w:rPr>
                <w:sz w:val="24"/>
                <w:szCs w:val="24"/>
              </w:rPr>
            </w:pPr>
            <w:r w:rsidRPr="003C1F32">
              <w:rPr>
                <w:sz w:val="24"/>
                <w:szCs w:val="24"/>
              </w:rPr>
              <w:t>Finish reading all sources, work on annotations</w:t>
            </w:r>
          </w:p>
          <w:p w14:paraId="10827D5C" w14:textId="77777777" w:rsidR="00821942" w:rsidRPr="003C1F32" w:rsidRDefault="00821942" w:rsidP="00764C87">
            <w:pPr>
              <w:jc w:val="left"/>
              <w:rPr>
                <w:sz w:val="24"/>
                <w:szCs w:val="24"/>
              </w:rPr>
            </w:pPr>
            <w:r w:rsidRPr="003C1F32">
              <w:rPr>
                <w:sz w:val="24"/>
                <w:szCs w:val="24"/>
              </w:rPr>
              <w:t>In-class debate activity</w:t>
            </w:r>
          </w:p>
        </w:tc>
        <w:tc>
          <w:tcPr>
            <w:tcW w:w="3145" w:type="dxa"/>
            <w:tcBorders>
              <w:left w:val="nil"/>
            </w:tcBorders>
            <w:shd w:val="clear" w:color="auto" w:fill="8DD873" w:themeFill="accent6" w:themeFillTint="99"/>
          </w:tcPr>
          <w:p w14:paraId="70164FB1" w14:textId="3D8A9638" w:rsidR="00821942" w:rsidRPr="003C1F32" w:rsidRDefault="00821942" w:rsidP="00764C87">
            <w:pPr>
              <w:jc w:val="left"/>
              <w:rPr>
                <w:sz w:val="24"/>
                <w:szCs w:val="24"/>
              </w:rPr>
            </w:pPr>
          </w:p>
        </w:tc>
      </w:tr>
      <w:tr w:rsidR="00821942" w:rsidRPr="003C1F32" w14:paraId="65B5DE13" w14:textId="77777777" w:rsidTr="00764C87">
        <w:tc>
          <w:tcPr>
            <w:tcW w:w="1345" w:type="dxa"/>
            <w:tcBorders>
              <w:right w:val="nil"/>
            </w:tcBorders>
            <w:shd w:val="clear" w:color="auto" w:fill="FFFFFF" w:themeFill="background1"/>
          </w:tcPr>
          <w:p w14:paraId="402E6782" w14:textId="77777777" w:rsidR="00821942" w:rsidRPr="003C1F32" w:rsidRDefault="00821942" w:rsidP="00764C87">
            <w:pPr>
              <w:jc w:val="left"/>
              <w:rPr>
                <w:sz w:val="24"/>
                <w:szCs w:val="24"/>
              </w:rPr>
            </w:pPr>
            <w:r w:rsidRPr="003C1F32">
              <w:rPr>
                <w:sz w:val="24"/>
                <w:szCs w:val="24"/>
              </w:rPr>
              <w:t>Week 7</w:t>
            </w:r>
          </w:p>
          <w:p w14:paraId="4F45C217" w14:textId="684EB019" w:rsidR="00821942" w:rsidRPr="003C1F32" w:rsidRDefault="002F715F" w:rsidP="00764C87">
            <w:pPr>
              <w:jc w:val="left"/>
              <w:rPr>
                <w:sz w:val="24"/>
                <w:szCs w:val="24"/>
              </w:rPr>
            </w:pPr>
            <w:r>
              <w:rPr>
                <w:sz w:val="24"/>
                <w:szCs w:val="24"/>
              </w:rPr>
              <w:t>Sep</w:t>
            </w:r>
            <w:r w:rsidR="00821942" w:rsidRPr="003C1F32">
              <w:rPr>
                <w:sz w:val="24"/>
                <w:szCs w:val="24"/>
              </w:rPr>
              <w:t xml:space="preserve"> </w:t>
            </w:r>
            <w:r w:rsidR="009733BF">
              <w:rPr>
                <w:sz w:val="24"/>
                <w:szCs w:val="24"/>
              </w:rPr>
              <w:t>2</w:t>
            </w:r>
            <w:r>
              <w:rPr>
                <w:sz w:val="24"/>
                <w:szCs w:val="24"/>
              </w:rPr>
              <w:t>9 &amp; Oct 1</w:t>
            </w:r>
          </w:p>
        </w:tc>
        <w:tc>
          <w:tcPr>
            <w:tcW w:w="2070" w:type="dxa"/>
            <w:tcBorders>
              <w:left w:val="nil"/>
              <w:right w:val="nil"/>
            </w:tcBorders>
            <w:shd w:val="clear" w:color="auto" w:fill="D9F2D0" w:themeFill="accent6" w:themeFillTint="33"/>
          </w:tcPr>
          <w:p w14:paraId="4233BA5B" w14:textId="77777777" w:rsidR="00821942" w:rsidRPr="003C1F32" w:rsidRDefault="00821942" w:rsidP="00764C87">
            <w:pPr>
              <w:jc w:val="left"/>
              <w:rPr>
                <w:sz w:val="24"/>
                <w:szCs w:val="24"/>
              </w:rPr>
            </w:pPr>
            <w:r w:rsidRPr="003C1F32">
              <w:rPr>
                <w:sz w:val="24"/>
                <w:szCs w:val="24"/>
              </w:rPr>
              <w:t>MLA Formatting: A FYW Style Guide</w:t>
            </w:r>
          </w:p>
        </w:tc>
        <w:tc>
          <w:tcPr>
            <w:tcW w:w="2790" w:type="dxa"/>
            <w:tcBorders>
              <w:left w:val="nil"/>
              <w:right w:val="nil"/>
            </w:tcBorders>
            <w:shd w:val="clear" w:color="auto" w:fill="B3E5A1" w:themeFill="accent6" w:themeFillTint="66"/>
          </w:tcPr>
          <w:p w14:paraId="55811245" w14:textId="77777777" w:rsidR="00821942" w:rsidRPr="003C1F32" w:rsidRDefault="00821942" w:rsidP="00764C87">
            <w:pPr>
              <w:jc w:val="left"/>
              <w:rPr>
                <w:sz w:val="24"/>
                <w:szCs w:val="24"/>
              </w:rPr>
            </w:pPr>
            <w:r w:rsidRPr="003C1F32">
              <w:rPr>
                <w:sz w:val="24"/>
                <w:szCs w:val="24"/>
              </w:rPr>
              <w:t xml:space="preserve">Revisiting your research question with sources in mind </w:t>
            </w:r>
          </w:p>
          <w:p w14:paraId="53A6B968" w14:textId="77777777" w:rsidR="00821942" w:rsidRPr="003C1F32" w:rsidRDefault="00821942" w:rsidP="00764C87">
            <w:pPr>
              <w:jc w:val="left"/>
              <w:rPr>
                <w:sz w:val="24"/>
                <w:szCs w:val="24"/>
              </w:rPr>
            </w:pPr>
            <w:r w:rsidRPr="003C1F32">
              <w:rPr>
                <w:sz w:val="24"/>
                <w:szCs w:val="24"/>
              </w:rPr>
              <w:t>Finalizing annotations</w:t>
            </w:r>
          </w:p>
          <w:p w14:paraId="3E23AA8A" w14:textId="77777777" w:rsidR="00821942" w:rsidRPr="003C1F32" w:rsidRDefault="00821942" w:rsidP="00764C87">
            <w:pPr>
              <w:jc w:val="left"/>
              <w:rPr>
                <w:sz w:val="24"/>
                <w:szCs w:val="24"/>
              </w:rPr>
            </w:pPr>
            <w:r w:rsidRPr="003C1F32">
              <w:rPr>
                <w:sz w:val="24"/>
                <w:szCs w:val="24"/>
              </w:rPr>
              <w:t>Formatting your bibliography</w:t>
            </w:r>
          </w:p>
        </w:tc>
        <w:tc>
          <w:tcPr>
            <w:tcW w:w="3145" w:type="dxa"/>
            <w:tcBorders>
              <w:left w:val="nil"/>
            </w:tcBorders>
            <w:shd w:val="clear" w:color="auto" w:fill="8DD873" w:themeFill="accent6" w:themeFillTint="99"/>
          </w:tcPr>
          <w:p w14:paraId="79524F37" w14:textId="607396D3" w:rsidR="00821942" w:rsidRPr="00EE4DB2" w:rsidRDefault="00821942" w:rsidP="00764C87">
            <w:pPr>
              <w:jc w:val="left"/>
              <w:rPr>
                <w:b/>
                <w:bCs/>
                <w:sz w:val="24"/>
                <w:szCs w:val="24"/>
              </w:rPr>
            </w:pPr>
            <w:r w:rsidRPr="00EE4DB2">
              <w:rPr>
                <w:b/>
                <w:bCs/>
                <w:sz w:val="24"/>
                <w:szCs w:val="24"/>
              </w:rPr>
              <w:t>Annotated Bibliography | Due S</w:t>
            </w:r>
            <w:r w:rsidR="00CB416E">
              <w:rPr>
                <w:b/>
                <w:bCs/>
                <w:sz w:val="24"/>
                <w:szCs w:val="24"/>
              </w:rPr>
              <w:t>unday</w:t>
            </w:r>
            <w:r w:rsidRPr="00EE4DB2">
              <w:rPr>
                <w:b/>
                <w:bCs/>
                <w:sz w:val="24"/>
                <w:szCs w:val="24"/>
              </w:rPr>
              <w:t xml:space="preserve"> 10.4 by 11:59 pm</w:t>
            </w:r>
          </w:p>
        </w:tc>
      </w:tr>
      <w:tr w:rsidR="00821942" w:rsidRPr="003C1F32" w14:paraId="09AC23A9" w14:textId="77777777" w:rsidTr="00764C87">
        <w:trPr>
          <w:trHeight w:val="432"/>
        </w:trPr>
        <w:tc>
          <w:tcPr>
            <w:tcW w:w="9350" w:type="dxa"/>
            <w:gridSpan w:val="4"/>
            <w:shd w:val="clear" w:color="auto" w:fill="3A7C22" w:themeFill="accent6" w:themeFillShade="BF"/>
            <w:vAlign w:val="center"/>
          </w:tcPr>
          <w:p w14:paraId="0D156ABA" w14:textId="77777777" w:rsidR="00821942" w:rsidRPr="003C1F32" w:rsidRDefault="00821942" w:rsidP="00764C87">
            <w:pPr>
              <w:spacing w:after="0"/>
              <w:jc w:val="center"/>
            </w:pPr>
            <w:r w:rsidRPr="003C1F32">
              <w:rPr>
                <w:b/>
                <w:bCs/>
                <w:color w:val="FFFFFF" w:themeColor="background1"/>
                <w:sz w:val="24"/>
                <w:szCs w:val="24"/>
              </w:rPr>
              <w:t>UNIT 3</w:t>
            </w:r>
          </w:p>
        </w:tc>
      </w:tr>
      <w:tr w:rsidR="00821942" w:rsidRPr="003C1F32" w14:paraId="1B6F1CF5" w14:textId="77777777" w:rsidTr="00764C87">
        <w:tc>
          <w:tcPr>
            <w:tcW w:w="1345" w:type="dxa"/>
            <w:tcBorders>
              <w:right w:val="nil"/>
            </w:tcBorders>
            <w:shd w:val="clear" w:color="auto" w:fill="FFFFFF" w:themeFill="background1"/>
          </w:tcPr>
          <w:p w14:paraId="2BE0C5D0" w14:textId="77777777" w:rsidR="00821942" w:rsidRPr="003C1F32" w:rsidRDefault="00821942" w:rsidP="00764C87">
            <w:pPr>
              <w:jc w:val="left"/>
              <w:rPr>
                <w:sz w:val="24"/>
                <w:szCs w:val="24"/>
              </w:rPr>
            </w:pPr>
            <w:r w:rsidRPr="003C1F32">
              <w:rPr>
                <w:sz w:val="24"/>
                <w:szCs w:val="24"/>
              </w:rPr>
              <w:t>Week 8</w:t>
            </w:r>
          </w:p>
          <w:p w14:paraId="691197F9" w14:textId="31C6F0C3" w:rsidR="00821942" w:rsidRPr="003C1F32" w:rsidRDefault="009C3F5E" w:rsidP="00764C87">
            <w:pPr>
              <w:jc w:val="left"/>
              <w:rPr>
                <w:sz w:val="24"/>
                <w:szCs w:val="24"/>
              </w:rPr>
            </w:pPr>
            <w:r>
              <w:rPr>
                <w:sz w:val="24"/>
                <w:szCs w:val="24"/>
              </w:rPr>
              <w:t>Oct 6 &amp; Oct 8</w:t>
            </w:r>
          </w:p>
        </w:tc>
        <w:tc>
          <w:tcPr>
            <w:tcW w:w="2070" w:type="dxa"/>
            <w:tcBorders>
              <w:left w:val="nil"/>
              <w:right w:val="nil"/>
            </w:tcBorders>
            <w:shd w:val="clear" w:color="auto" w:fill="D9F2D0" w:themeFill="accent6" w:themeFillTint="33"/>
          </w:tcPr>
          <w:p w14:paraId="164D5E74" w14:textId="77777777" w:rsidR="00821942" w:rsidRPr="003C1F32" w:rsidRDefault="00821942" w:rsidP="00557722">
            <w:pPr>
              <w:jc w:val="left"/>
              <w:rPr>
                <w:sz w:val="24"/>
                <w:szCs w:val="24"/>
              </w:rPr>
            </w:pPr>
          </w:p>
        </w:tc>
        <w:tc>
          <w:tcPr>
            <w:tcW w:w="2790" w:type="dxa"/>
            <w:tcBorders>
              <w:left w:val="nil"/>
              <w:right w:val="nil"/>
            </w:tcBorders>
            <w:shd w:val="clear" w:color="auto" w:fill="B3E5A1" w:themeFill="accent6" w:themeFillTint="66"/>
          </w:tcPr>
          <w:p w14:paraId="312D37DF" w14:textId="77777777" w:rsidR="00821942" w:rsidRPr="003C1F32" w:rsidRDefault="00821942" w:rsidP="00764C87">
            <w:pPr>
              <w:jc w:val="left"/>
              <w:rPr>
                <w:sz w:val="24"/>
                <w:szCs w:val="24"/>
              </w:rPr>
            </w:pPr>
            <w:r w:rsidRPr="003C1F32">
              <w:rPr>
                <w:sz w:val="24"/>
                <w:szCs w:val="24"/>
              </w:rPr>
              <w:t>Discuss drafting as a process using SWW Ch. 5</w:t>
            </w:r>
          </w:p>
          <w:p w14:paraId="2EC5348A" w14:textId="77777777" w:rsidR="00821942" w:rsidRPr="003C1F32" w:rsidRDefault="00821942" w:rsidP="00764C87">
            <w:pPr>
              <w:jc w:val="left"/>
              <w:rPr>
                <w:sz w:val="24"/>
                <w:szCs w:val="24"/>
              </w:rPr>
            </w:pPr>
            <w:r w:rsidRPr="003C1F32">
              <w:rPr>
                <w:sz w:val="24"/>
                <w:szCs w:val="24"/>
              </w:rPr>
              <w:t>Discuss body paragraphs</w:t>
            </w:r>
          </w:p>
          <w:p w14:paraId="5E7D5365" w14:textId="77777777" w:rsidR="00821942" w:rsidRPr="003C1F32" w:rsidRDefault="00821942" w:rsidP="00764C87">
            <w:pPr>
              <w:jc w:val="left"/>
              <w:rPr>
                <w:sz w:val="24"/>
                <w:szCs w:val="24"/>
              </w:rPr>
            </w:pPr>
            <w:r w:rsidRPr="003C1F32">
              <w:rPr>
                <w:sz w:val="24"/>
                <w:szCs w:val="24"/>
              </w:rPr>
              <w:t xml:space="preserve"> Draft an outline</w:t>
            </w:r>
          </w:p>
        </w:tc>
        <w:tc>
          <w:tcPr>
            <w:tcW w:w="3145" w:type="dxa"/>
            <w:tcBorders>
              <w:left w:val="nil"/>
            </w:tcBorders>
            <w:shd w:val="clear" w:color="auto" w:fill="8DD873" w:themeFill="accent6" w:themeFillTint="99"/>
          </w:tcPr>
          <w:p w14:paraId="40947C3E" w14:textId="6A85541E" w:rsidR="00821942" w:rsidRPr="003C1F32" w:rsidRDefault="00821942" w:rsidP="00764C87">
            <w:pPr>
              <w:jc w:val="left"/>
              <w:rPr>
                <w:sz w:val="24"/>
                <w:szCs w:val="24"/>
              </w:rPr>
            </w:pPr>
          </w:p>
        </w:tc>
      </w:tr>
      <w:tr w:rsidR="00821942" w:rsidRPr="003C1F32" w14:paraId="38F78C58" w14:textId="77777777" w:rsidTr="00764C87">
        <w:tc>
          <w:tcPr>
            <w:tcW w:w="1345" w:type="dxa"/>
            <w:tcBorders>
              <w:right w:val="nil"/>
            </w:tcBorders>
            <w:shd w:val="clear" w:color="auto" w:fill="FFFFFF" w:themeFill="background1"/>
          </w:tcPr>
          <w:p w14:paraId="674CE965" w14:textId="77777777" w:rsidR="00821942" w:rsidRPr="003C1F32" w:rsidRDefault="00821942" w:rsidP="00764C87">
            <w:pPr>
              <w:jc w:val="left"/>
              <w:rPr>
                <w:sz w:val="24"/>
                <w:szCs w:val="24"/>
              </w:rPr>
            </w:pPr>
            <w:r w:rsidRPr="003C1F32">
              <w:rPr>
                <w:sz w:val="24"/>
                <w:szCs w:val="24"/>
              </w:rPr>
              <w:t>Week 9</w:t>
            </w:r>
          </w:p>
          <w:p w14:paraId="0CA2C4D3" w14:textId="056D07EE" w:rsidR="00821942" w:rsidRPr="003C1F32" w:rsidRDefault="009C3F5E" w:rsidP="00764C87">
            <w:pPr>
              <w:jc w:val="left"/>
              <w:rPr>
                <w:sz w:val="24"/>
                <w:szCs w:val="24"/>
              </w:rPr>
            </w:pPr>
            <w:r>
              <w:rPr>
                <w:sz w:val="24"/>
                <w:szCs w:val="24"/>
              </w:rPr>
              <w:t>Oct</w:t>
            </w:r>
            <w:r w:rsidR="00821942" w:rsidRPr="003C1F32">
              <w:rPr>
                <w:sz w:val="24"/>
                <w:szCs w:val="24"/>
              </w:rPr>
              <w:t xml:space="preserve"> </w:t>
            </w:r>
            <w:r w:rsidR="00AF11D9">
              <w:rPr>
                <w:sz w:val="24"/>
                <w:szCs w:val="24"/>
              </w:rPr>
              <w:t>13 &amp; 15</w:t>
            </w:r>
          </w:p>
        </w:tc>
        <w:tc>
          <w:tcPr>
            <w:tcW w:w="2070" w:type="dxa"/>
            <w:tcBorders>
              <w:left w:val="nil"/>
              <w:right w:val="nil"/>
            </w:tcBorders>
            <w:shd w:val="clear" w:color="auto" w:fill="D9F2D0" w:themeFill="accent6" w:themeFillTint="33"/>
          </w:tcPr>
          <w:p w14:paraId="5B65932A" w14:textId="0A012F6E" w:rsidR="00821942" w:rsidRPr="003C1F32" w:rsidRDefault="00821942" w:rsidP="00764C87">
            <w:pPr>
              <w:jc w:val="left"/>
              <w:rPr>
                <w:sz w:val="24"/>
                <w:szCs w:val="24"/>
              </w:rPr>
            </w:pPr>
          </w:p>
        </w:tc>
        <w:tc>
          <w:tcPr>
            <w:tcW w:w="2790" w:type="dxa"/>
            <w:tcBorders>
              <w:left w:val="nil"/>
              <w:right w:val="nil"/>
            </w:tcBorders>
            <w:shd w:val="clear" w:color="auto" w:fill="B3E5A1" w:themeFill="accent6" w:themeFillTint="66"/>
          </w:tcPr>
          <w:p w14:paraId="62CB9B28" w14:textId="77777777" w:rsidR="00821942" w:rsidRPr="003C1F32" w:rsidRDefault="00821942" w:rsidP="00764C87">
            <w:pPr>
              <w:jc w:val="left"/>
              <w:rPr>
                <w:sz w:val="24"/>
                <w:szCs w:val="24"/>
              </w:rPr>
            </w:pPr>
            <w:r w:rsidRPr="003C1F32">
              <w:rPr>
                <w:sz w:val="24"/>
                <w:szCs w:val="24"/>
              </w:rPr>
              <w:t>Discuss introductions and conclusions</w:t>
            </w:r>
          </w:p>
          <w:p w14:paraId="380C32C3" w14:textId="77777777" w:rsidR="00821942" w:rsidRPr="003C1F32" w:rsidRDefault="00821942" w:rsidP="00764C87">
            <w:pPr>
              <w:jc w:val="left"/>
              <w:rPr>
                <w:sz w:val="24"/>
                <w:szCs w:val="24"/>
              </w:rPr>
            </w:pPr>
            <w:r w:rsidRPr="003C1F32">
              <w:rPr>
                <w:sz w:val="24"/>
                <w:szCs w:val="24"/>
              </w:rPr>
              <w:t>Look at examples of intros and conclusions</w:t>
            </w:r>
          </w:p>
          <w:p w14:paraId="47042587" w14:textId="77777777" w:rsidR="00821942" w:rsidRPr="003C1F32" w:rsidRDefault="00821942" w:rsidP="00764C87">
            <w:pPr>
              <w:jc w:val="left"/>
              <w:rPr>
                <w:sz w:val="24"/>
                <w:szCs w:val="24"/>
              </w:rPr>
            </w:pPr>
            <w:r w:rsidRPr="003C1F32">
              <w:rPr>
                <w:sz w:val="24"/>
                <w:szCs w:val="24"/>
              </w:rPr>
              <w:lastRenderedPageBreak/>
              <w:t>Draft a working thesis statement using SWW Ch. 2 and “Using the Essay Map”</w:t>
            </w:r>
          </w:p>
        </w:tc>
        <w:tc>
          <w:tcPr>
            <w:tcW w:w="3145" w:type="dxa"/>
            <w:tcBorders>
              <w:left w:val="nil"/>
            </w:tcBorders>
            <w:shd w:val="clear" w:color="auto" w:fill="8DD873" w:themeFill="accent6" w:themeFillTint="99"/>
          </w:tcPr>
          <w:p w14:paraId="49C8D747" w14:textId="1358F7A5" w:rsidR="00821942" w:rsidRPr="003C1F32" w:rsidRDefault="00821942" w:rsidP="00764C87">
            <w:pPr>
              <w:jc w:val="left"/>
              <w:rPr>
                <w:sz w:val="24"/>
                <w:szCs w:val="24"/>
              </w:rPr>
            </w:pPr>
          </w:p>
        </w:tc>
      </w:tr>
      <w:tr w:rsidR="00821942" w:rsidRPr="003C1F32" w14:paraId="11945793" w14:textId="77777777" w:rsidTr="00764C87">
        <w:tc>
          <w:tcPr>
            <w:tcW w:w="1345" w:type="dxa"/>
            <w:tcBorders>
              <w:bottom w:val="single" w:sz="4" w:space="0" w:color="196B24" w:themeColor="accent3"/>
              <w:right w:val="nil"/>
            </w:tcBorders>
            <w:shd w:val="clear" w:color="auto" w:fill="FFFFFF" w:themeFill="background1"/>
          </w:tcPr>
          <w:p w14:paraId="0BCFE5BD" w14:textId="77777777" w:rsidR="00821942" w:rsidRPr="003C1F32" w:rsidRDefault="00821942" w:rsidP="00764C87">
            <w:pPr>
              <w:jc w:val="left"/>
              <w:rPr>
                <w:sz w:val="24"/>
                <w:szCs w:val="24"/>
              </w:rPr>
            </w:pPr>
            <w:r w:rsidRPr="003C1F32">
              <w:rPr>
                <w:sz w:val="24"/>
                <w:szCs w:val="24"/>
              </w:rPr>
              <w:t>Week 1</w:t>
            </w:r>
            <w:r>
              <w:rPr>
                <w:sz w:val="24"/>
                <w:szCs w:val="24"/>
              </w:rPr>
              <w:t>0</w:t>
            </w:r>
          </w:p>
          <w:p w14:paraId="41AD2800" w14:textId="2F9B5641" w:rsidR="00821942" w:rsidRPr="003C1F32" w:rsidRDefault="00AF11D9" w:rsidP="00764C87">
            <w:pPr>
              <w:jc w:val="left"/>
              <w:rPr>
                <w:sz w:val="24"/>
                <w:szCs w:val="24"/>
              </w:rPr>
            </w:pPr>
            <w:r>
              <w:rPr>
                <w:sz w:val="24"/>
                <w:szCs w:val="24"/>
              </w:rPr>
              <w:t>Oct</w:t>
            </w:r>
            <w:r w:rsidR="00821942" w:rsidRPr="003C1F32">
              <w:rPr>
                <w:sz w:val="24"/>
                <w:szCs w:val="24"/>
              </w:rPr>
              <w:t xml:space="preserve"> </w:t>
            </w:r>
            <w:r>
              <w:rPr>
                <w:sz w:val="24"/>
                <w:szCs w:val="24"/>
              </w:rPr>
              <w:t>20 &amp; 22</w:t>
            </w:r>
          </w:p>
          <w:p w14:paraId="2AE46583" w14:textId="77777777" w:rsidR="00821942" w:rsidRPr="003C1F32" w:rsidRDefault="00821942" w:rsidP="00764C87">
            <w:pPr>
              <w:jc w:val="left"/>
              <w:rPr>
                <w:sz w:val="24"/>
                <w:szCs w:val="24"/>
              </w:rPr>
            </w:pPr>
          </w:p>
        </w:tc>
        <w:tc>
          <w:tcPr>
            <w:tcW w:w="2070" w:type="dxa"/>
            <w:tcBorders>
              <w:left w:val="nil"/>
              <w:bottom w:val="single" w:sz="4" w:space="0" w:color="196B24" w:themeColor="accent3"/>
              <w:right w:val="nil"/>
            </w:tcBorders>
            <w:shd w:val="clear" w:color="auto" w:fill="D9F2D0" w:themeFill="accent6" w:themeFillTint="33"/>
          </w:tcPr>
          <w:p w14:paraId="17172071" w14:textId="387B787F" w:rsidR="00821942" w:rsidRPr="003C1F32" w:rsidRDefault="00821942" w:rsidP="00764C87">
            <w:pPr>
              <w:jc w:val="left"/>
              <w:rPr>
                <w:sz w:val="24"/>
                <w:szCs w:val="24"/>
              </w:rPr>
            </w:pPr>
          </w:p>
        </w:tc>
        <w:tc>
          <w:tcPr>
            <w:tcW w:w="2790" w:type="dxa"/>
            <w:tcBorders>
              <w:left w:val="nil"/>
              <w:bottom w:val="single" w:sz="4" w:space="0" w:color="196B24" w:themeColor="accent3"/>
              <w:right w:val="nil"/>
            </w:tcBorders>
            <w:shd w:val="clear" w:color="auto" w:fill="B3E5A1" w:themeFill="accent6" w:themeFillTint="66"/>
          </w:tcPr>
          <w:p w14:paraId="6D445E53" w14:textId="77777777" w:rsidR="00821942" w:rsidRPr="003C1F32" w:rsidRDefault="00821942" w:rsidP="00764C87">
            <w:pPr>
              <w:jc w:val="left"/>
              <w:rPr>
                <w:sz w:val="24"/>
                <w:szCs w:val="24"/>
              </w:rPr>
            </w:pPr>
            <w:r w:rsidRPr="003C1F32">
              <w:rPr>
                <w:sz w:val="24"/>
                <w:szCs w:val="24"/>
              </w:rPr>
              <w:t>Discuss lead-ins, paragraph coherence, and sequencing</w:t>
            </w:r>
          </w:p>
          <w:p w14:paraId="72E376BB" w14:textId="77777777" w:rsidR="00821942" w:rsidRPr="003C1F32" w:rsidRDefault="00821942" w:rsidP="00764C87">
            <w:pPr>
              <w:jc w:val="left"/>
              <w:rPr>
                <w:sz w:val="24"/>
                <w:szCs w:val="24"/>
              </w:rPr>
            </w:pPr>
            <w:r w:rsidRPr="003C1F32">
              <w:rPr>
                <w:sz w:val="24"/>
                <w:szCs w:val="24"/>
              </w:rPr>
              <w:t>In class time for writing</w:t>
            </w:r>
          </w:p>
        </w:tc>
        <w:tc>
          <w:tcPr>
            <w:tcW w:w="3145" w:type="dxa"/>
            <w:tcBorders>
              <w:left w:val="nil"/>
              <w:bottom w:val="single" w:sz="4" w:space="0" w:color="196B24" w:themeColor="accent3"/>
            </w:tcBorders>
            <w:shd w:val="clear" w:color="auto" w:fill="8DD873" w:themeFill="accent6" w:themeFillTint="99"/>
          </w:tcPr>
          <w:p w14:paraId="3D5C1B69" w14:textId="1422A9A3" w:rsidR="00821942" w:rsidRPr="003C1F32" w:rsidRDefault="00821942" w:rsidP="00764C87">
            <w:pPr>
              <w:jc w:val="left"/>
              <w:rPr>
                <w:sz w:val="24"/>
                <w:szCs w:val="24"/>
              </w:rPr>
            </w:pPr>
          </w:p>
        </w:tc>
      </w:tr>
      <w:tr w:rsidR="00821942" w:rsidRPr="003C1F32" w14:paraId="38F71D84" w14:textId="77777777" w:rsidTr="00764C87">
        <w:tc>
          <w:tcPr>
            <w:tcW w:w="1345" w:type="dxa"/>
            <w:tcBorders>
              <w:bottom w:val="nil"/>
              <w:right w:val="nil"/>
            </w:tcBorders>
            <w:shd w:val="clear" w:color="auto" w:fill="FFFFFF" w:themeFill="background1"/>
          </w:tcPr>
          <w:p w14:paraId="02F0605F" w14:textId="77777777" w:rsidR="00821942" w:rsidRPr="003C1F32" w:rsidRDefault="00821942" w:rsidP="00764C87">
            <w:pPr>
              <w:jc w:val="left"/>
              <w:rPr>
                <w:sz w:val="24"/>
                <w:szCs w:val="24"/>
              </w:rPr>
            </w:pPr>
            <w:r w:rsidRPr="003C1F32">
              <w:rPr>
                <w:sz w:val="24"/>
                <w:szCs w:val="24"/>
              </w:rPr>
              <w:t>Week 11</w:t>
            </w:r>
          </w:p>
          <w:p w14:paraId="5A50003A" w14:textId="5EC2A7FF" w:rsidR="00821942" w:rsidRPr="003C1F32" w:rsidRDefault="00AF11D9" w:rsidP="008556F8">
            <w:pPr>
              <w:jc w:val="left"/>
              <w:rPr>
                <w:sz w:val="24"/>
                <w:szCs w:val="24"/>
              </w:rPr>
            </w:pPr>
            <w:r>
              <w:rPr>
                <w:sz w:val="24"/>
                <w:szCs w:val="24"/>
              </w:rPr>
              <w:t>Oct</w:t>
            </w:r>
            <w:r w:rsidR="00821942" w:rsidRPr="003C1F32">
              <w:rPr>
                <w:sz w:val="24"/>
                <w:szCs w:val="24"/>
              </w:rPr>
              <w:t xml:space="preserve"> </w:t>
            </w:r>
            <w:r w:rsidR="008556F8">
              <w:rPr>
                <w:sz w:val="24"/>
                <w:szCs w:val="24"/>
              </w:rPr>
              <w:t>27 &amp; 29</w:t>
            </w:r>
          </w:p>
        </w:tc>
        <w:tc>
          <w:tcPr>
            <w:tcW w:w="2070" w:type="dxa"/>
            <w:tcBorders>
              <w:left w:val="nil"/>
              <w:bottom w:val="nil"/>
              <w:right w:val="nil"/>
            </w:tcBorders>
            <w:shd w:val="clear" w:color="auto" w:fill="D9F2D0" w:themeFill="accent6" w:themeFillTint="33"/>
          </w:tcPr>
          <w:p w14:paraId="4A25A462" w14:textId="73CA6A50" w:rsidR="00821942" w:rsidRPr="003C1F32" w:rsidRDefault="00821942" w:rsidP="00764C87">
            <w:pPr>
              <w:jc w:val="left"/>
              <w:rPr>
                <w:sz w:val="24"/>
                <w:szCs w:val="24"/>
              </w:rPr>
            </w:pPr>
          </w:p>
        </w:tc>
        <w:tc>
          <w:tcPr>
            <w:tcW w:w="2790" w:type="dxa"/>
            <w:tcBorders>
              <w:left w:val="nil"/>
              <w:bottom w:val="nil"/>
              <w:right w:val="nil"/>
            </w:tcBorders>
            <w:shd w:val="clear" w:color="auto" w:fill="B3E5A1" w:themeFill="accent6" w:themeFillTint="66"/>
          </w:tcPr>
          <w:p w14:paraId="68E14476" w14:textId="77777777" w:rsidR="00511902" w:rsidRDefault="00511902" w:rsidP="00511902">
            <w:pPr>
              <w:jc w:val="left"/>
              <w:rPr>
                <w:sz w:val="24"/>
                <w:szCs w:val="24"/>
              </w:rPr>
            </w:pPr>
            <w:r w:rsidRPr="003C1F32">
              <w:rPr>
                <w:sz w:val="24"/>
                <w:szCs w:val="24"/>
              </w:rPr>
              <w:t>Read your peer’s writing to give feedback (in class and on Canvas)</w:t>
            </w:r>
          </w:p>
          <w:p w14:paraId="21203259" w14:textId="77777777" w:rsidR="00821942" w:rsidRPr="003C1F32" w:rsidRDefault="00821942" w:rsidP="00764C87">
            <w:pPr>
              <w:jc w:val="left"/>
              <w:rPr>
                <w:sz w:val="24"/>
                <w:szCs w:val="24"/>
              </w:rPr>
            </w:pPr>
            <w:r w:rsidRPr="003C1F32">
              <w:rPr>
                <w:sz w:val="24"/>
                <w:szCs w:val="24"/>
              </w:rPr>
              <w:t>Discuss incorporating evidence</w:t>
            </w:r>
          </w:p>
          <w:p w14:paraId="6B3845A3" w14:textId="77777777" w:rsidR="00821942" w:rsidRPr="003C1F32" w:rsidRDefault="00821942" w:rsidP="00764C87">
            <w:pPr>
              <w:jc w:val="left"/>
              <w:rPr>
                <w:sz w:val="24"/>
                <w:szCs w:val="24"/>
              </w:rPr>
            </w:pPr>
            <w:r w:rsidRPr="003C1F32">
              <w:rPr>
                <w:sz w:val="24"/>
                <w:szCs w:val="24"/>
              </w:rPr>
              <w:t>See sample papers</w:t>
            </w:r>
          </w:p>
          <w:p w14:paraId="3B1C7F61" w14:textId="4C3ACD7A" w:rsidR="00821942" w:rsidRPr="003C1F32" w:rsidRDefault="00821942" w:rsidP="00764C87">
            <w:pPr>
              <w:jc w:val="left"/>
              <w:rPr>
                <w:sz w:val="24"/>
                <w:szCs w:val="24"/>
              </w:rPr>
            </w:pPr>
          </w:p>
        </w:tc>
        <w:tc>
          <w:tcPr>
            <w:tcW w:w="3145" w:type="dxa"/>
            <w:tcBorders>
              <w:left w:val="nil"/>
              <w:bottom w:val="nil"/>
            </w:tcBorders>
            <w:shd w:val="clear" w:color="auto" w:fill="8DD873" w:themeFill="accent6" w:themeFillTint="99"/>
          </w:tcPr>
          <w:p w14:paraId="593A3834" w14:textId="77777777" w:rsidR="00E42632" w:rsidRPr="003C1F32" w:rsidRDefault="00E42632" w:rsidP="00E42632">
            <w:pPr>
              <w:jc w:val="left"/>
              <w:rPr>
                <w:sz w:val="24"/>
                <w:szCs w:val="24"/>
              </w:rPr>
            </w:pPr>
            <w:r w:rsidRPr="003C1F32">
              <w:rPr>
                <w:sz w:val="24"/>
                <w:szCs w:val="24"/>
              </w:rPr>
              <w:t>Submit peer review draft (details on Canvas)</w:t>
            </w:r>
          </w:p>
          <w:p w14:paraId="4F4F86E7" w14:textId="3B53E1DA" w:rsidR="00821942" w:rsidRPr="00EE4DB2" w:rsidRDefault="00E42632" w:rsidP="00E42632">
            <w:pPr>
              <w:jc w:val="left"/>
              <w:rPr>
                <w:b/>
                <w:bCs/>
                <w:sz w:val="24"/>
                <w:szCs w:val="24"/>
              </w:rPr>
            </w:pPr>
            <w:r w:rsidRPr="003C1F32">
              <w:rPr>
                <w:sz w:val="24"/>
                <w:szCs w:val="24"/>
              </w:rPr>
              <w:t>Complete peer feedback in Canvas (details in Canvas)</w:t>
            </w:r>
            <w:r>
              <w:rPr>
                <w:sz w:val="24"/>
                <w:szCs w:val="24"/>
              </w:rPr>
              <w:t xml:space="preserve"> </w:t>
            </w:r>
          </w:p>
        </w:tc>
      </w:tr>
      <w:tr w:rsidR="00821942" w:rsidRPr="003C1F32" w14:paraId="1A3DEC39" w14:textId="77777777" w:rsidTr="00764C87">
        <w:trPr>
          <w:trHeight w:val="432"/>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B34235F" w14:textId="77777777" w:rsidR="00821942" w:rsidRPr="003C1F32" w:rsidRDefault="00821942" w:rsidP="00764C87">
            <w:pPr>
              <w:spacing w:after="0"/>
              <w:jc w:val="center"/>
            </w:pPr>
            <w:r w:rsidRPr="003C1F32">
              <w:rPr>
                <w:b/>
                <w:bCs/>
                <w:color w:val="FFFFFF" w:themeColor="background1"/>
                <w:sz w:val="24"/>
                <w:szCs w:val="24"/>
              </w:rPr>
              <w:t>UNIT 4</w:t>
            </w:r>
          </w:p>
        </w:tc>
      </w:tr>
      <w:tr w:rsidR="00821942" w:rsidRPr="003C1F32" w14:paraId="538C89E7" w14:textId="77777777" w:rsidTr="00764C87">
        <w:tc>
          <w:tcPr>
            <w:tcW w:w="1345" w:type="dxa"/>
            <w:tcBorders>
              <w:top w:val="nil"/>
              <w:bottom w:val="single" w:sz="4" w:space="0" w:color="auto"/>
              <w:right w:val="nil"/>
            </w:tcBorders>
            <w:shd w:val="clear" w:color="auto" w:fill="FFFFFF" w:themeFill="background1"/>
          </w:tcPr>
          <w:p w14:paraId="549C1229" w14:textId="77777777" w:rsidR="00821942" w:rsidRPr="003C1F32" w:rsidRDefault="00821942" w:rsidP="00764C87">
            <w:pPr>
              <w:jc w:val="left"/>
              <w:rPr>
                <w:sz w:val="24"/>
                <w:szCs w:val="24"/>
              </w:rPr>
            </w:pPr>
            <w:r w:rsidRPr="003C1F32">
              <w:rPr>
                <w:sz w:val="24"/>
                <w:szCs w:val="24"/>
              </w:rPr>
              <w:t>Week 12</w:t>
            </w:r>
          </w:p>
          <w:p w14:paraId="0271855E" w14:textId="76D8CEF4" w:rsidR="00821942" w:rsidRPr="003C1F32" w:rsidRDefault="008556F8" w:rsidP="00764C87">
            <w:pPr>
              <w:jc w:val="left"/>
              <w:rPr>
                <w:sz w:val="24"/>
                <w:szCs w:val="24"/>
              </w:rPr>
            </w:pPr>
            <w:r>
              <w:rPr>
                <w:sz w:val="24"/>
                <w:szCs w:val="24"/>
              </w:rPr>
              <w:t>Nov</w:t>
            </w:r>
            <w:r w:rsidR="00821942" w:rsidRPr="003C1F32">
              <w:rPr>
                <w:sz w:val="24"/>
                <w:szCs w:val="24"/>
              </w:rPr>
              <w:t xml:space="preserve"> </w:t>
            </w:r>
            <w:r>
              <w:rPr>
                <w:sz w:val="24"/>
                <w:szCs w:val="24"/>
              </w:rPr>
              <w:t>3 &amp; 5</w:t>
            </w:r>
          </w:p>
        </w:tc>
        <w:tc>
          <w:tcPr>
            <w:tcW w:w="2070" w:type="dxa"/>
            <w:tcBorders>
              <w:top w:val="nil"/>
              <w:left w:val="nil"/>
              <w:bottom w:val="single" w:sz="4" w:space="0" w:color="auto"/>
              <w:right w:val="nil"/>
            </w:tcBorders>
            <w:shd w:val="clear" w:color="auto" w:fill="D9F2D0" w:themeFill="accent6" w:themeFillTint="33"/>
          </w:tcPr>
          <w:p w14:paraId="58160BCA" w14:textId="375D7886" w:rsidR="00821942" w:rsidRPr="003C1F32" w:rsidRDefault="00821942" w:rsidP="00764C87">
            <w:pPr>
              <w:jc w:val="left"/>
              <w:rPr>
                <w:sz w:val="24"/>
                <w:szCs w:val="24"/>
              </w:rPr>
            </w:pPr>
          </w:p>
        </w:tc>
        <w:tc>
          <w:tcPr>
            <w:tcW w:w="2790" w:type="dxa"/>
            <w:tcBorders>
              <w:top w:val="nil"/>
              <w:left w:val="nil"/>
              <w:bottom w:val="single" w:sz="4" w:space="0" w:color="auto"/>
              <w:right w:val="nil"/>
            </w:tcBorders>
            <w:shd w:val="clear" w:color="auto" w:fill="B3E5A1" w:themeFill="accent6" w:themeFillTint="66"/>
          </w:tcPr>
          <w:p w14:paraId="60CF1767" w14:textId="0C6AA8E4" w:rsidR="00821942" w:rsidRPr="003C1F32" w:rsidRDefault="00821942" w:rsidP="00764C87">
            <w:pPr>
              <w:jc w:val="left"/>
              <w:rPr>
                <w:sz w:val="24"/>
                <w:szCs w:val="24"/>
              </w:rPr>
            </w:pPr>
            <w:r w:rsidRPr="003C1F32">
              <w:rPr>
                <w:sz w:val="24"/>
                <w:szCs w:val="24"/>
              </w:rPr>
              <w:t>Why revision matters</w:t>
            </w:r>
          </w:p>
          <w:p w14:paraId="03C1C528" w14:textId="77777777" w:rsidR="00821942" w:rsidRPr="003C1F32" w:rsidRDefault="00821942" w:rsidP="00764C87">
            <w:pPr>
              <w:jc w:val="left"/>
              <w:rPr>
                <w:sz w:val="24"/>
                <w:szCs w:val="24"/>
              </w:rPr>
            </w:pPr>
            <w:r w:rsidRPr="003C1F32">
              <w:rPr>
                <w:sz w:val="24"/>
                <w:szCs w:val="24"/>
              </w:rPr>
              <w:t xml:space="preserve">Work through the revision process </w:t>
            </w:r>
          </w:p>
        </w:tc>
        <w:tc>
          <w:tcPr>
            <w:tcW w:w="3145" w:type="dxa"/>
            <w:tcBorders>
              <w:top w:val="nil"/>
              <w:left w:val="nil"/>
              <w:bottom w:val="single" w:sz="4" w:space="0" w:color="auto"/>
            </w:tcBorders>
            <w:shd w:val="clear" w:color="auto" w:fill="8DD873" w:themeFill="accent6" w:themeFillTint="99"/>
          </w:tcPr>
          <w:p w14:paraId="3120D4B2" w14:textId="2916D5A4" w:rsidR="00821942" w:rsidRPr="003C1F32" w:rsidRDefault="00A53EBB" w:rsidP="00764C87">
            <w:pPr>
              <w:jc w:val="left"/>
              <w:rPr>
                <w:sz w:val="24"/>
                <w:szCs w:val="24"/>
              </w:rPr>
            </w:pPr>
            <w:r w:rsidRPr="00EE4DB2">
              <w:rPr>
                <w:b/>
                <w:bCs/>
                <w:sz w:val="24"/>
                <w:szCs w:val="24"/>
              </w:rPr>
              <w:t xml:space="preserve">Research Paper First Draft | Due </w:t>
            </w:r>
            <w:r>
              <w:rPr>
                <w:b/>
                <w:bCs/>
                <w:sz w:val="24"/>
                <w:szCs w:val="24"/>
              </w:rPr>
              <w:t>Sunday</w:t>
            </w:r>
            <w:r w:rsidRPr="00EE4DB2">
              <w:rPr>
                <w:b/>
                <w:bCs/>
                <w:sz w:val="24"/>
                <w:szCs w:val="24"/>
              </w:rPr>
              <w:t xml:space="preserve"> 11.</w:t>
            </w:r>
            <w:r w:rsidR="001676DD">
              <w:rPr>
                <w:b/>
                <w:bCs/>
                <w:sz w:val="24"/>
                <w:szCs w:val="24"/>
              </w:rPr>
              <w:t>8</w:t>
            </w:r>
            <w:r w:rsidRPr="00EE4DB2">
              <w:rPr>
                <w:b/>
                <w:bCs/>
                <w:sz w:val="24"/>
                <w:szCs w:val="24"/>
              </w:rPr>
              <w:t xml:space="preserve"> by 11:59 pm</w:t>
            </w:r>
          </w:p>
        </w:tc>
      </w:tr>
      <w:tr w:rsidR="00821942" w:rsidRPr="003C1F32" w14:paraId="5A6729DC" w14:textId="77777777" w:rsidTr="00764C87">
        <w:tc>
          <w:tcPr>
            <w:tcW w:w="1345" w:type="dxa"/>
            <w:tcBorders>
              <w:top w:val="single" w:sz="4" w:space="0" w:color="auto"/>
              <w:right w:val="nil"/>
            </w:tcBorders>
            <w:shd w:val="clear" w:color="auto" w:fill="FFFFFF" w:themeFill="background1"/>
          </w:tcPr>
          <w:p w14:paraId="51934992" w14:textId="77777777" w:rsidR="00821942" w:rsidRPr="003C1F32" w:rsidRDefault="00821942" w:rsidP="00764C87">
            <w:pPr>
              <w:jc w:val="left"/>
              <w:rPr>
                <w:sz w:val="24"/>
                <w:szCs w:val="24"/>
              </w:rPr>
            </w:pPr>
            <w:r w:rsidRPr="003C1F32">
              <w:rPr>
                <w:sz w:val="24"/>
                <w:szCs w:val="24"/>
              </w:rPr>
              <w:t>Week 13</w:t>
            </w:r>
          </w:p>
          <w:p w14:paraId="1A7A3A09" w14:textId="7473DE7A" w:rsidR="00821942" w:rsidRPr="003C1F32" w:rsidRDefault="008556F8" w:rsidP="00764C87">
            <w:pPr>
              <w:jc w:val="left"/>
              <w:rPr>
                <w:sz w:val="24"/>
                <w:szCs w:val="24"/>
              </w:rPr>
            </w:pPr>
            <w:r>
              <w:rPr>
                <w:sz w:val="24"/>
                <w:szCs w:val="24"/>
              </w:rPr>
              <w:t>Nov 10 &amp; 12</w:t>
            </w:r>
          </w:p>
        </w:tc>
        <w:tc>
          <w:tcPr>
            <w:tcW w:w="2070" w:type="dxa"/>
            <w:tcBorders>
              <w:top w:val="single" w:sz="4" w:space="0" w:color="auto"/>
              <w:left w:val="nil"/>
              <w:right w:val="nil"/>
            </w:tcBorders>
            <w:shd w:val="clear" w:color="auto" w:fill="D9F2D0" w:themeFill="accent6" w:themeFillTint="33"/>
          </w:tcPr>
          <w:p w14:paraId="5E11367F" w14:textId="73CFF804" w:rsidR="00821942" w:rsidRPr="003C1F32" w:rsidRDefault="00821942" w:rsidP="00764C87">
            <w:pPr>
              <w:jc w:val="left"/>
              <w:rPr>
                <w:sz w:val="24"/>
                <w:szCs w:val="24"/>
              </w:rPr>
            </w:pPr>
          </w:p>
        </w:tc>
        <w:tc>
          <w:tcPr>
            <w:tcW w:w="2790" w:type="dxa"/>
            <w:tcBorders>
              <w:top w:val="single" w:sz="4" w:space="0" w:color="auto"/>
              <w:left w:val="nil"/>
              <w:right w:val="nil"/>
            </w:tcBorders>
            <w:shd w:val="clear" w:color="auto" w:fill="B3E5A1" w:themeFill="accent6" w:themeFillTint="66"/>
          </w:tcPr>
          <w:p w14:paraId="55648E10" w14:textId="77777777" w:rsidR="00821942" w:rsidRPr="003C1F32" w:rsidRDefault="00821942" w:rsidP="00764C87">
            <w:pPr>
              <w:jc w:val="left"/>
              <w:rPr>
                <w:sz w:val="24"/>
                <w:szCs w:val="24"/>
              </w:rPr>
            </w:pPr>
            <w:r w:rsidRPr="003C1F32">
              <w:rPr>
                <w:sz w:val="24"/>
                <w:szCs w:val="24"/>
              </w:rPr>
              <w:t xml:space="preserve">Work through the revision process </w:t>
            </w:r>
          </w:p>
          <w:p w14:paraId="0DAAD32F" w14:textId="77777777" w:rsidR="00821942" w:rsidRPr="003C1F32" w:rsidRDefault="00821942" w:rsidP="00764C87">
            <w:pPr>
              <w:jc w:val="left"/>
              <w:rPr>
                <w:sz w:val="24"/>
                <w:szCs w:val="24"/>
              </w:rPr>
            </w:pPr>
            <w:r w:rsidRPr="003C1F32">
              <w:rPr>
                <w:sz w:val="24"/>
                <w:szCs w:val="24"/>
              </w:rPr>
              <w:t>Peer Review Activities</w:t>
            </w:r>
          </w:p>
          <w:p w14:paraId="6D745D9B" w14:textId="77777777" w:rsidR="00821942" w:rsidRPr="003C1F32" w:rsidRDefault="00821942" w:rsidP="00764C87">
            <w:pPr>
              <w:jc w:val="left"/>
              <w:rPr>
                <w:sz w:val="24"/>
                <w:szCs w:val="24"/>
              </w:rPr>
            </w:pPr>
          </w:p>
        </w:tc>
        <w:tc>
          <w:tcPr>
            <w:tcW w:w="3145" w:type="dxa"/>
            <w:tcBorders>
              <w:top w:val="single" w:sz="4" w:space="0" w:color="auto"/>
              <w:left w:val="nil"/>
            </w:tcBorders>
            <w:shd w:val="clear" w:color="auto" w:fill="8DD873" w:themeFill="accent6" w:themeFillTint="99"/>
          </w:tcPr>
          <w:p w14:paraId="113C892C" w14:textId="40FD873E" w:rsidR="00821942" w:rsidRPr="003C1F32" w:rsidRDefault="00821942" w:rsidP="00764C87">
            <w:pPr>
              <w:jc w:val="left"/>
              <w:rPr>
                <w:sz w:val="24"/>
                <w:szCs w:val="24"/>
              </w:rPr>
            </w:pPr>
          </w:p>
        </w:tc>
      </w:tr>
      <w:tr w:rsidR="00821942" w:rsidRPr="003C1F32" w14:paraId="193AEE05" w14:textId="77777777" w:rsidTr="00764C87">
        <w:tc>
          <w:tcPr>
            <w:tcW w:w="1345" w:type="dxa"/>
            <w:tcBorders>
              <w:right w:val="nil"/>
            </w:tcBorders>
            <w:shd w:val="clear" w:color="auto" w:fill="FFFFFF" w:themeFill="background1"/>
          </w:tcPr>
          <w:p w14:paraId="42BDC4B3" w14:textId="77777777" w:rsidR="00821942" w:rsidRPr="003C1F32" w:rsidRDefault="00821942" w:rsidP="00764C87">
            <w:pPr>
              <w:jc w:val="left"/>
              <w:rPr>
                <w:sz w:val="24"/>
                <w:szCs w:val="24"/>
              </w:rPr>
            </w:pPr>
            <w:r w:rsidRPr="003C1F32">
              <w:rPr>
                <w:sz w:val="24"/>
                <w:szCs w:val="24"/>
              </w:rPr>
              <w:t>Week 14</w:t>
            </w:r>
          </w:p>
          <w:p w14:paraId="052FD076" w14:textId="7A2CBBFF" w:rsidR="00821942" w:rsidRPr="003C1F32" w:rsidRDefault="008556F8" w:rsidP="00764C87">
            <w:pPr>
              <w:jc w:val="left"/>
              <w:rPr>
                <w:sz w:val="24"/>
                <w:szCs w:val="24"/>
              </w:rPr>
            </w:pPr>
            <w:r>
              <w:rPr>
                <w:sz w:val="24"/>
                <w:szCs w:val="24"/>
              </w:rPr>
              <w:t>Nov</w:t>
            </w:r>
            <w:r w:rsidR="00821942" w:rsidRPr="003C1F32">
              <w:rPr>
                <w:sz w:val="24"/>
                <w:szCs w:val="24"/>
              </w:rPr>
              <w:t xml:space="preserve"> </w:t>
            </w:r>
            <w:r w:rsidR="00AB742B">
              <w:rPr>
                <w:sz w:val="24"/>
                <w:szCs w:val="24"/>
              </w:rPr>
              <w:t>17</w:t>
            </w:r>
            <w:r w:rsidR="00821942" w:rsidRPr="003C1F32">
              <w:rPr>
                <w:sz w:val="24"/>
                <w:szCs w:val="24"/>
              </w:rPr>
              <w:t>-</w:t>
            </w:r>
            <w:r w:rsidR="00AB742B">
              <w:rPr>
                <w:sz w:val="24"/>
                <w:szCs w:val="24"/>
              </w:rPr>
              <w:t>19</w:t>
            </w:r>
          </w:p>
        </w:tc>
        <w:tc>
          <w:tcPr>
            <w:tcW w:w="2070" w:type="dxa"/>
            <w:tcBorders>
              <w:left w:val="nil"/>
              <w:right w:val="nil"/>
            </w:tcBorders>
            <w:shd w:val="clear" w:color="auto" w:fill="D9F2D0" w:themeFill="accent6" w:themeFillTint="33"/>
          </w:tcPr>
          <w:p w14:paraId="165CF2A5" w14:textId="3B56CB7A" w:rsidR="00821942" w:rsidRPr="003C1F32" w:rsidRDefault="00821942" w:rsidP="00764C87">
            <w:pPr>
              <w:jc w:val="left"/>
              <w:rPr>
                <w:sz w:val="24"/>
                <w:szCs w:val="24"/>
              </w:rPr>
            </w:pPr>
          </w:p>
        </w:tc>
        <w:tc>
          <w:tcPr>
            <w:tcW w:w="2790" w:type="dxa"/>
            <w:tcBorders>
              <w:left w:val="nil"/>
              <w:right w:val="nil"/>
            </w:tcBorders>
            <w:shd w:val="clear" w:color="auto" w:fill="B3E5A1" w:themeFill="accent6" w:themeFillTint="66"/>
          </w:tcPr>
          <w:p w14:paraId="06D56B21" w14:textId="77777777" w:rsidR="00821942" w:rsidRPr="003C1F32" w:rsidRDefault="00821942" w:rsidP="00764C87">
            <w:pPr>
              <w:jc w:val="left"/>
              <w:rPr>
                <w:sz w:val="24"/>
                <w:szCs w:val="24"/>
              </w:rPr>
            </w:pPr>
            <w:r w:rsidRPr="003C1F32">
              <w:rPr>
                <w:sz w:val="24"/>
                <w:szCs w:val="24"/>
              </w:rPr>
              <w:t>Finalize research paper</w:t>
            </w:r>
          </w:p>
          <w:p w14:paraId="447B7388" w14:textId="77777777" w:rsidR="00821942" w:rsidRPr="003C1F32" w:rsidRDefault="00821942" w:rsidP="00764C87">
            <w:pPr>
              <w:jc w:val="left"/>
              <w:rPr>
                <w:sz w:val="24"/>
                <w:szCs w:val="24"/>
              </w:rPr>
            </w:pPr>
            <w:r w:rsidRPr="003C1F32">
              <w:rPr>
                <w:sz w:val="24"/>
                <w:szCs w:val="24"/>
              </w:rPr>
              <w:t>Discuss expectations for final “remixing” project</w:t>
            </w:r>
          </w:p>
        </w:tc>
        <w:tc>
          <w:tcPr>
            <w:tcW w:w="3145" w:type="dxa"/>
            <w:tcBorders>
              <w:left w:val="nil"/>
            </w:tcBorders>
            <w:shd w:val="clear" w:color="auto" w:fill="8DD873" w:themeFill="accent6" w:themeFillTint="99"/>
          </w:tcPr>
          <w:p w14:paraId="1176F3C1" w14:textId="52742751" w:rsidR="00A90B14" w:rsidRDefault="00A90B14" w:rsidP="00A90B14">
            <w:pPr>
              <w:jc w:val="left"/>
              <w:rPr>
                <w:b/>
                <w:bCs/>
                <w:sz w:val="24"/>
                <w:szCs w:val="24"/>
              </w:rPr>
            </w:pPr>
            <w:r w:rsidRPr="003C1F32">
              <w:rPr>
                <w:b/>
                <w:bCs/>
                <w:sz w:val="24"/>
                <w:szCs w:val="24"/>
              </w:rPr>
              <w:t>Revised Research Paper | Due on S</w:t>
            </w:r>
            <w:r>
              <w:rPr>
                <w:b/>
                <w:bCs/>
                <w:sz w:val="24"/>
                <w:szCs w:val="24"/>
              </w:rPr>
              <w:t>unday</w:t>
            </w:r>
            <w:r w:rsidRPr="003C1F32">
              <w:rPr>
                <w:b/>
                <w:bCs/>
                <w:sz w:val="24"/>
                <w:szCs w:val="24"/>
              </w:rPr>
              <w:t xml:space="preserve"> 11.2</w:t>
            </w:r>
            <w:r w:rsidR="00867657">
              <w:rPr>
                <w:b/>
                <w:bCs/>
                <w:sz w:val="24"/>
                <w:szCs w:val="24"/>
              </w:rPr>
              <w:t>9</w:t>
            </w:r>
            <w:r w:rsidRPr="003C1F32">
              <w:rPr>
                <w:b/>
                <w:bCs/>
                <w:sz w:val="24"/>
                <w:szCs w:val="24"/>
              </w:rPr>
              <w:t xml:space="preserve"> by 11:59 pm</w:t>
            </w:r>
          </w:p>
          <w:p w14:paraId="4F0BF821" w14:textId="04DC58C3" w:rsidR="00821942" w:rsidRPr="003C1F32" w:rsidRDefault="00821942" w:rsidP="00764C87">
            <w:pPr>
              <w:jc w:val="left"/>
              <w:rPr>
                <w:sz w:val="24"/>
                <w:szCs w:val="24"/>
              </w:rPr>
            </w:pPr>
          </w:p>
        </w:tc>
      </w:tr>
      <w:tr w:rsidR="00821942" w:rsidRPr="003C1F32" w14:paraId="2BD99CF5" w14:textId="77777777" w:rsidTr="00764C87">
        <w:tc>
          <w:tcPr>
            <w:tcW w:w="1345" w:type="dxa"/>
            <w:tcBorders>
              <w:right w:val="nil"/>
            </w:tcBorders>
            <w:shd w:val="clear" w:color="auto" w:fill="FFFFFF" w:themeFill="background1"/>
          </w:tcPr>
          <w:p w14:paraId="04C9FC1A" w14:textId="77777777" w:rsidR="00821942" w:rsidRDefault="00821942" w:rsidP="00764C87">
            <w:pPr>
              <w:jc w:val="left"/>
              <w:rPr>
                <w:sz w:val="24"/>
                <w:szCs w:val="24"/>
              </w:rPr>
            </w:pPr>
            <w:r w:rsidRPr="003C1F32">
              <w:rPr>
                <w:sz w:val="24"/>
                <w:szCs w:val="24"/>
              </w:rPr>
              <w:t>Week 15</w:t>
            </w:r>
          </w:p>
          <w:p w14:paraId="486566C4" w14:textId="4A7D1D5A" w:rsidR="00710614" w:rsidRPr="003C1F32" w:rsidRDefault="00710614" w:rsidP="00764C87">
            <w:pPr>
              <w:jc w:val="left"/>
              <w:rPr>
                <w:sz w:val="24"/>
                <w:szCs w:val="24"/>
              </w:rPr>
            </w:pPr>
            <w:r>
              <w:rPr>
                <w:sz w:val="24"/>
                <w:szCs w:val="24"/>
              </w:rPr>
              <w:t>Nov</w:t>
            </w:r>
            <w:r w:rsidR="00030D18">
              <w:rPr>
                <w:sz w:val="24"/>
                <w:szCs w:val="24"/>
              </w:rPr>
              <w:t xml:space="preserve"> 30 &amp; Dec 3</w:t>
            </w:r>
          </w:p>
          <w:p w14:paraId="53D93375" w14:textId="244C38B0" w:rsidR="00821942" w:rsidRPr="003C1F32" w:rsidRDefault="00821942" w:rsidP="00764C87">
            <w:pPr>
              <w:jc w:val="left"/>
              <w:rPr>
                <w:sz w:val="24"/>
                <w:szCs w:val="24"/>
              </w:rPr>
            </w:pPr>
          </w:p>
        </w:tc>
        <w:tc>
          <w:tcPr>
            <w:tcW w:w="2070" w:type="dxa"/>
            <w:tcBorders>
              <w:left w:val="nil"/>
              <w:right w:val="nil"/>
            </w:tcBorders>
            <w:shd w:val="clear" w:color="auto" w:fill="D9F2D0" w:themeFill="accent6" w:themeFillTint="33"/>
          </w:tcPr>
          <w:p w14:paraId="4E97EA51" w14:textId="0BC8EC7A" w:rsidR="00821942" w:rsidRPr="003C1F32" w:rsidRDefault="00821942" w:rsidP="00764C87">
            <w:pPr>
              <w:jc w:val="left"/>
              <w:rPr>
                <w:sz w:val="24"/>
                <w:szCs w:val="24"/>
              </w:rPr>
            </w:pPr>
          </w:p>
        </w:tc>
        <w:tc>
          <w:tcPr>
            <w:tcW w:w="2790" w:type="dxa"/>
            <w:tcBorders>
              <w:left w:val="nil"/>
              <w:right w:val="nil"/>
            </w:tcBorders>
            <w:shd w:val="clear" w:color="auto" w:fill="B3E5A1" w:themeFill="accent6" w:themeFillTint="66"/>
          </w:tcPr>
          <w:p w14:paraId="350504F6" w14:textId="09189B43" w:rsidR="00821942" w:rsidRPr="003C1F32" w:rsidRDefault="00710614" w:rsidP="00764C87">
            <w:pPr>
              <w:jc w:val="left"/>
              <w:rPr>
                <w:sz w:val="24"/>
                <w:szCs w:val="24"/>
              </w:rPr>
            </w:pPr>
            <w:r>
              <w:rPr>
                <w:sz w:val="24"/>
                <w:szCs w:val="24"/>
              </w:rPr>
              <w:t>Prewriting activities for the remix project</w:t>
            </w:r>
          </w:p>
        </w:tc>
        <w:tc>
          <w:tcPr>
            <w:tcW w:w="3145" w:type="dxa"/>
            <w:tcBorders>
              <w:left w:val="nil"/>
            </w:tcBorders>
            <w:shd w:val="clear" w:color="auto" w:fill="8DD873" w:themeFill="accent6" w:themeFillTint="99"/>
          </w:tcPr>
          <w:p w14:paraId="1C9C1B8C" w14:textId="218B8100" w:rsidR="00821942" w:rsidRPr="003C1F32" w:rsidRDefault="00821942" w:rsidP="00764C87">
            <w:pPr>
              <w:jc w:val="left"/>
              <w:rPr>
                <w:sz w:val="24"/>
                <w:szCs w:val="24"/>
              </w:rPr>
            </w:pPr>
            <w:r w:rsidRPr="003C1F32">
              <w:rPr>
                <w:b/>
                <w:bCs/>
                <w:sz w:val="24"/>
                <w:szCs w:val="24"/>
              </w:rPr>
              <w:t xml:space="preserve">Final Remixing Research Projects due on </w:t>
            </w:r>
            <w:r w:rsidR="002A7961">
              <w:rPr>
                <w:b/>
                <w:bCs/>
                <w:sz w:val="24"/>
                <w:szCs w:val="24"/>
              </w:rPr>
              <w:t>Sunday 12.</w:t>
            </w:r>
            <w:r w:rsidR="00710614">
              <w:rPr>
                <w:b/>
                <w:bCs/>
                <w:sz w:val="24"/>
                <w:szCs w:val="24"/>
              </w:rPr>
              <w:t xml:space="preserve">6 </w:t>
            </w:r>
            <w:r w:rsidRPr="003C1F32">
              <w:rPr>
                <w:b/>
                <w:bCs/>
                <w:sz w:val="24"/>
                <w:szCs w:val="24"/>
              </w:rPr>
              <w:t>by 11:59 pm via Canvas</w:t>
            </w:r>
          </w:p>
        </w:tc>
      </w:tr>
    </w:tbl>
    <w:p w14:paraId="56672756" w14:textId="77777777" w:rsidR="00821942" w:rsidRDefault="00821942" w:rsidP="00821942"/>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6DA0" w14:textId="77777777" w:rsidR="004D2D37" w:rsidRDefault="004D2D37" w:rsidP="00104634">
      <w:r>
        <w:separator/>
      </w:r>
    </w:p>
  </w:endnote>
  <w:endnote w:type="continuationSeparator" w:id="0">
    <w:p w14:paraId="67E28FD9" w14:textId="77777777" w:rsidR="004D2D37" w:rsidRDefault="004D2D37"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17296504"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74AD35" id="Rectangle 2" o:spid="_x0000_s1026"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rsidR="00597A8B">
      <w:t xml:space="preserve">Revised </w:t>
    </w:r>
    <w:r w:rsidR="00504232">
      <w:t>11</w:t>
    </w:r>
    <w:r w:rsidR="00597A8B">
      <w:t>.</w:t>
    </w:r>
    <w:r w:rsidR="00504232">
      <w:t>21</w:t>
    </w:r>
    <w:r w:rsidR="00597A8B">
      <w:t>.2025</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173980793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E9FB0D" id="Rectangle 2" o:spid="_x0000_s1026"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rsidRPr="00BB4033">
      <w:t>Revised 8.13.2025</w:t>
    </w:r>
    <w:r w:rsidRPr="00BB4033">
      <w:tab/>
    </w:r>
    <w:r w:rsidRPr="00BB4033">
      <w:tab/>
    </w:r>
    <w:sdt>
      <w:sdtPr>
        <w:id w:val="548426369"/>
        <w:docPartObj>
          <w:docPartGallery w:val="Page Numbers (Bottom of Page)"/>
          <w:docPartUnique/>
        </w:docPartObj>
      </w:sdt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2D71" w14:textId="77777777" w:rsidR="004D2D37" w:rsidRDefault="004D2D37" w:rsidP="00104634">
      <w:r>
        <w:separator/>
      </w:r>
    </w:p>
  </w:footnote>
  <w:footnote w:type="continuationSeparator" w:id="0">
    <w:p w14:paraId="2A78F56B" w14:textId="77777777" w:rsidR="004D2D37" w:rsidRDefault="004D2D37"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8E3E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0D18"/>
    <w:rsid w:val="00032AD9"/>
    <w:rsid w:val="00034AB6"/>
    <w:rsid w:val="00050A9A"/>
    <w:rsid w:val="000846BF"/>
    <w:rsid w:val="00090E72"/>
    <w:rsid w:val="00094A53"/>
    <w:rsid w:val="000A0CAA"/>
    <w:rsid w:val="000A593E"/>
    <w:rsid w:val="000B73EF"/>
    <w:rsid w:val="000C0931"/>
    <w:rsid w:val="000C10EA"/>
    <w:rsid w:val="000C40B9"/>
    <w:rsid w:val="000C649A"/>
    <w:rsid w:val="000F0587"/>
    <w:rsid w:val="000F4AE9"/>
    <w:rsid w:val="00104634"/>
    <w:rsid w:val="001101C3"/>
    <w:rsid w:val="001415E8"/>
    <w:rsid w:val="00154A92"/>
    <w:rsid w:val="00155852"/>
    <w:rsid w:val="001575AE"/>
    <w:rsid w:val="001676DD"/>
    <w:rsid w:val="00175730"/>
    <w:rsid w:val="00180127"/>
    <w:rsid w:val="00196F1A"/>
    <w:rsid w:val="0019787F"/>
    <w:rsid w:val="001A0F82"/>
    <w:rsid w:val="001A34ED"/>
    <w:rsid w:val="001A4535"/>
    <w:rsid w:val="001A514C"/>
    <w:rsid w:val="001B0903"/>
    <w:rsid w:val="001B30F0"/>
    <w:rsid w:val="001C5237"/>
    <w:rsid w:val="001D1130"/>
    <w:rsid w:val="001D2477"/>
    <w:rsid w:val="001E072B"/>
    <w:rsid w:val="001F133A"/>
    <w:rsid w:val="001F6D02"/>
    <w:rsid w:val="00202567"/>
    <w:rsid w:val="00226D9E"/>
    <w:rsid w:val="00234A63"/>
    <w:rsid w:val="00234FA1"/>
    <w:rsid w:val="002450E9"/>
    <w:rsid w:val="002512D3"/>
    <w:rsid w:val="00253671"/>
    <w:rsid w:val="0025588C"/>
    <w:rsid w:val="00257A60"/>
    <w:rsid w:val="002711AF"/>
    <w:rsid w:val="00274C2D"/>
    <w:rsid w:val="002761C7"/>
    <w:rsid w:val="0027739C"/>
    <w:rsid w:val="00284C09"/>
    <w:rsid w:val="00287DF6"/>
    <w:rsid w:val="002A7961"/>
    <w:rsid w:val="002B760A"/>
    <w:rsid w:val="002C26D4"/>
    <w:rsid w:val="002D1331"/>
    <w:rsid w:val="002D4B9E"/>
    <w:rsid w:val="002E1909"/>
    <w:rsid w:val="002E57A8"/>
    <w:rsid w:val="002E5D41"/>
    <w:rsid w:val="002E7610"/>
    <w:rsid w:val="002F1EA7"/>
    <w:rsid w:val="002F715F"/>
    <w:rsid w:val="00301255"/>
    <w:rsid w:val="00305724"/>
    <w:rsid w:val="0031560B"/>
    <w:rsid w:val="00322DEA"/>
    <w:rsid w:val="00332AF4"/>
    <w:rsid w:val="0033350C"/>
    <w:rsid w:val="00340700"/>
    <w:rsid w:val="00350F9E"/>
    <w:rsid w:val="00361B78"/>
    <w:rsid w:val="0037067C"/>
    <w:rsid w:val="0037129F"/>
    <w:rsid w:val="003741D8"/>
    <w:rsid w:val="00380671"/>
    <w:rsid w:val="00381D22"/>
    <w:rsid w:val="003820AB"/>
    <w:rsid w:val="003926A3"/>
    <w:rsid w:val="003A45FA"/>
    <w:rsid w:val="003B0C55"/>
    <w:rsid w:val="003C1F32"/>
    <w:rsid w:val="003D4067"/>
    <w:rsid w:val="003E31C3"/>
    <w:rsid w:val="003F2ADD"/>
    <w:rsid w:val="00401DA3"/>
    <w:rsid w:val="004048FE"/>
    <w:rsid w:val="004206A3"/>
    <w:rsid w:val="00420CEE"/>
    <w:rsid w:val="00457302"/>
    <w:rsid w:val="00462957"/>
    <w:rsid w:val="00462AF7"/>
    <w:rsid w:val="00463678"/>
    <w:rsid w:val="004652FB"/>
    <w:rsid w:val="00491105"/>
    <w:rsid w:val="00494821"/>
    <w:rsid w:val="00496F2B"/>
    <w:rsid w:val="004B4B6C"/>
    <w:rsid w:val="004C175A"/>
    <w:rsid w:val="004D2D37"/>
    <w:rsid w:val="004D4173"/>
    <w:rsid w:val="004E4C6B"/>
    <w:rsid w:val="004E6C18"/>
    <w:rsid w:val="004E7021"/>
    <w:rsid w:val="004F55F5"/>
    <w:rsid w:val="00504232"/>
    <w:rsid w:val="00505890"/>
    <w:rsid w:val="00507EE7"/>
    <w:rsid w:val="00511902"/>
    <w:rsid w:val="00515C13"/>
    <w:rsid w:val="00557057"/>
    <w:rsid w:val="00557722"/>
    <w:rsid w:val="005734D7"/>
    <w:rsid w:val="00581A90"/>
    <w:rsid w:val="00587857"/>
    <w:rsid w:val="005945AE"/>
    <w:rsid w:val="00597A8B"/>
    <w:rsid w:val="00597AC8"/>
    <w:rsid w:val="005B01BB"/>
    <w:rsid w:val="005B2ACC"/>
    <w:rsid w:val="005B2CA1"/>
    <w:rsid w:val="005D20E1"/>
    <w:rsid w:val="005D4123"/>
    <w:rsid w:val="005E2B6B"/>
    <w:rsid w:val="005E6649"/>
    <w:rsid w:val="005E795A"/>
    <w:rsid w:val="005F30B3"/>
    <w:rsid w:val="005F46CC"/>
    <w:rsid w:val="00612D5C"/>
    <w:rsid w:val="00615E3B"/>
    <w:rsid w:val="00627DEF"/>
    <w:rsid w:val="00635446"/>
    <w:rsid w:val="006417F0"/>
    <w:rsid w:val="00642363"/>
    <w:rsid w:val="00656B93"/>
    <w:rsid w:val="00657AA7"/>
    <w:rsid w:val="0066227E"/>
    <w:rsid w:val="006631C3"/>
    <w:rsid w:val="0067047A"/>
    <w:rsid w:val="00670E4E"/>
    <w:rsid w:val="006A0FD7"/>
    <w:rsid w:val="006A71C9"/>
    <w:rsid w:val="006B08D1"/>
    <w:rsid w:val="006E4297"/>
    <w:rsid w:val="006F112D"/>
    <w:rsid w:val="006F2A5A"/>
    <w:rsid w:val="006F2B9C"/>
    <w:rsid w:val="007002DF"/>
    <w:rsid w:val="00701468"/>
    <w:rsid w:val="007041AA"/>
    <w:rsid w:val="007053C0"/>
    <w:rsid w:val="00710614"/>
    <w:rsid w:val="007159A0"/>
    <w:rsid w:val="00723009"/>
    <w:rsid w:val="00747DB3"/>
    <w:rsid w:val="00757E9C"/>
    <w:rsid w:val="00775359"/>
    <w:rsid w:val="007817A5"/>
    <w:rsid w:val="007C0AB9"/>
    <w:rsid w:val="007C45D9"/>
    <w:rsid w:val="007C5E1E"/>
    <w:rsid w:val="007F063A"/>
    <w:rsid w:val="007F7B74"/>
    <w:rsid w:val="008017E4"/>
    <w:rsid w:val="00803A08"/>
    <w:rsid w:val="00807443"/>
    <w:rsid w:val="00812676"/>
    <w:rsid w:val="008156F3"/>
    <w:rsid w:val="00817E9E"/>
    <w:rsid w:val="00817FC4"/>
    <w:rsid w:val="00821942"/>
    <w:rsid w:val="00821CC8"/>
    <w:rsid w:val="00822215"/>
    <w:rsid w:val="008347BC"/>
    <w:rsid w:val="008424E6"/>
    <w:rsid w:val="008464CB"/>
    <w:rsid w:val="008556F8"/>
    <w:rsid w:val="00867657"/>
    <w:rsid w:val="0088552F"/>
    <w:rsid w:val="00890C6E"/>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6436C"/>
    <w:rsid w:val="009733BF"/>
    <w:rsid w:val="00981768"/>
    <w:rsid w:val="009857CD"/>
    <w:rsid w:val="00994167"/>
    <w:rsid w:val="009B3BD1"/>
    <w:rsid w:val="009C3F5E"/>
    <w:rsid w:val="009C5A33"/>
    <w:rsid w:val="009C700C"/>
    <w:rsid w:val="009E1B6E"/>
    <w:rsid w:val="009E2FAC"/>
    <w:rsid w:val="009E7DC7"/>
    <w:rsid w:val="00A06AC3"/>
    <w:rsid w:val="00A2359D"/>
    <w:rsid w:val="00A2492A"/>
    <w:rsid w:val="00A33C49"/>
    <w:rsid w:val="00A36851"/>
    <w:rsid w:val="00A457D2"/>
    <w:rsid w:val="00A53EBB"/>
    <w:rsid w:val="00A62C35"/>
    <w:rsid w:val="00A67AC6"/>
    <w:rsid w:val="00A7087E"/>
    <w:rsid w:val="00A71B84"/>
    <w:rsid w:val="00A823ED"/>
    <w:rsid w:val="00A90B14"/>
    <w:rsid w:val="00A97EC8"/>
    <w:rsid w:val="00AB742B"/>
    <w:rsid w:val="00AC6AF5"/>
    <w:rsid w:val="00AD047F"/>
    <w:rsid w:val="00AE6645"/>
    <w:rsid w:val="00AF11D9"/>
    <w:rsid w:val="00B0061D"/>
    <w:rsid w:val="00B03E71"/>
    <w:rsid w:val="00B06D34"/>
    <w:rsid w:val="00B13515"/>
    <w:rsid w:val="00B616D3"/>
    <w:rsid w:val="00B66EF9"/>
    <w:rsid w:val="00B82802"/>
    <w:rsid w:val="00B83CF8"/>
    <w:rsid w:val="00B852E4"/>
    <w:rsid w:val="00B87C2C"/>
    <w:rsid w:val="00B920C5"/>
    <w:rsid w:val="00B93417"/>
    <w:rsid w:val="00BA0AD5"/>
    <w:rsid w:val="00BA1A60"/>
    <w:rsid w:val="00BA6D03"/>
    <w:rsid w:val="00BB1018"/>
    <w:rsid w:val="00BB4033"/>
    <w:rsid w:val="00BC2672"/>
    <w:rsid w:val="00BE160F"/>
    <w:rsid w:val="00BF763A"/>
    <w:rsid w:val="00C11137"/>
    <w:rsid w:val="00C14457"/>
    <w:rsid w:val="00C31D18"/>
    <w:rsid w:val="00C33968"/>
    <w:rsid w:val="00C345AA"/>
    <w:rsid w:val="00C40329"/>
    <w:rsid w:val="00C557DE"/>
    <w:rsid w:val="00C6139F"/>
    <w:rsid w:val="00C7324D"/>
    <w:rsid w:val="00C73DC1"/>
    <w:rsid w:val="00C92348"/>
    <w:rsid w:val="00C93C2F"/>
    <w:rsid w:val="00C96BCF"/>
    <w:rsid w:val="00CB2CDF"/>
    <w:rsid w:val="00CB34F0"/>
    <w:rsid w:val="00CB416E"/>
    <w:rsid w:val="00CC37D6"/>
    <w:rsid w:val="00CD003E"/>
    <w:rsid w:val="00CD686F"/>
    <w:rsid w:val="00CE7D95"/>
    <w:rsid w:val="00CF329C"/>
    <w:rsid w:val="00D039A6"/>
    <w:rsid w:val="00D10D08"/>
    <w:rsid w:val="00D13340"/>
    <w:rsid w:val="00D24617"/>
    <w:rsid w:val="00D262F0"/>
    <w:rsid w:val="00D33B11"/>
    <w:rsid w:val="00D4429A"/>
    <w:rsid w:val="00D80714"/>
    <w:rsid w:val="00D87BDE"/>
    <w:rsid w:val="00D9272E"/>
    <w:rsid w:val="00DB1025"/>
    <w:rsid w:val="00DC062E"/>
    <w:rsid w:val="00DC1196"/>
    <w:rsid w:val="00DC448E"/>
    <w:rsid w:val="00DC4C69"/>
    <w:rsid w:val="00DD7EF3"/>
    <w:rsid w:val="00DF07B5"/>
    <w:rsid w:val="00DF1778"/>
    <w:rsid w:val="00DF410E"/>
    <w:rsid w:val="00E008F9"/>
    <w:rsid w:val="00E104E1"/>
    <w:rsid w:val="00E12D5C"/>
    <w:rsid w:val="00E15252"/>
    <w:rsid w:val="00E17E63"/>
    <w:rsid w:val="00E24526"/>
    <w:rsid w:val="00E3638F"/>
    <w:rsid w:val="00E3649D"/>
    <w:rsid w:val="00E3693A"/>
    <w:rsid w:val="00E42632"/>
    <w:rsid w:val="00E42C77"/>
    <w:rsid w:val="00E57F1A"/>
    <w:rsid w:val="00E67664"/>
    <w:rsid w:val="00E7594B"/>
    <w:rsid w:val="00E82C39"/>
    <w:rsid w:val="00E82E55"/>
    <w:rsid w:val="00E9126D"/>
    <w:rsid w:val="00E95FB2"/>
    <w:rsid w:val="00EB124C"/>
    <w:rsid w:val="00EB633C"/>
    <w:rsid w:val="00EB7BD7"/>
    <w:rsid w:val="00ED1CA1"/>
    <w:rsid w:val="00ED2848"/>
    <w:rsid w:val="00ED4A0C"/>
    <w:rsid w:val="00ED4D8B"/>
    <w:rsid w:val="00EE25C9"/>
    <w:rsid w:val="00EE4DB2"/>
    <w:rsid w:val="00EE74C4"/>
    <w:rsid w:val="00F01CA8"/>
    <w:rsid w:val="00F17F72"/>
    <w:rsid w:val="00F22328"/>
    <w:rsid w:val="00F30798"/>
    <w:rsid w:val="00F37C08"/>
    <w:rsid w:val="00F43EBA"/>
    <w:rsid w:val="00F44599"/>
    <w:rsid w:val="00F57B05"/>
    <w:rsid w:val="00F70730"/>
    <w:rsid w:val="00F743D5"/>
    <w:rsid w:val="00F80ABF"/>
    <w:rsid w:val="00F83926"/>
    <w:rsid w:val="00F84B71"/>
    <w:rsid w:val="00F857EC"/>
    <w:rsid w:val="00F9605F"/>
    <w:rsid w:val="00FA6E96"/>
    <w:rsid w:val="00FC3F1A"/>
    <w:rsid w:val="00FC5B23"/>
    <w:rsid w:val="00FC63D7"/>
    <w:rsid w:val="00FD562F"/>
    <w:rsid w:val="00FE7861"/>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office365.html"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aits.unt.edu/support/faq.html" TargetMode="External"/><Relationship Id="rId20" Type="http://schemas.openxmlformats.org/officeDocument/2006/relationships/hyperlink" Target="https://studentaffairs.unt.edu/dean-of-students/about-us/faq.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tudentaffairs.unt.edu/dean-of-students/conduct/index.html" TargetMode="Externa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policy.unt.edu/policy/07-012"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olicy.unt.edu/policy/06-03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31</TotalTime>
  <Pages>8</Pages>
  <Words>3257</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Conn, Bryan</cp:lastModifiedBy>
  <cp:revision>33</cp:revision>
  <dcterms:created xsi:type="dcterms:W3CDTF">2026-08-18T15:37:00Z</dcterms:created>
  <dcterms:modified xsi:type="dcterms:W3CDTF">2026-08-20T16:04:00Z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