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94876" w:rsidRPr="00376057" w:rsidRDefault="00EC5D7C" w:rsidP="0035009E">
      <w:pPr>
        <w:jc w:val="center"/>
        <w:rPr>
          <w:b/>
        </w:rPr>
      </w:pPr>
      <w:r>
        <w:rPr>
          <w:b/>
          <w:noProof/>
          <w:lang w:eastAsia="zh-CN"/>
        </w:rPr>
        <w:pict>
          <v:shapetype id="_x0000_t202" coordsize="21600,21600" o:spt="202" path="m0,0l0,21600,21600,21600,21600,0xe">
            <v:stroke joinstyle="miter"/>
            <v:path gradientshapeok="t" o:connecttype="rect"/>
          </v:shapetype>
          <v:shape id="Text Box 2" o:spid="_x0000_s1026" type="#_x0000_t202" style="position:absolute;left:0;text-align:left;margin-left:345.55pt;margin-top:-19.4pt;width:131.05pt;height:10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">
            <v:textbox>
              <w:txbxContent>
                <w:p w:rsidR="00E328C8" w:rsidRDefault="00E328C8">
                  <w:r>
                    <w:rPr>
                      <w:noProof/>
                    </w:rPr>
                    <w:drawing>
                      <wp:inline distT="0" distB="0" distL="0" distR="0">
                        <wp:extent cx="1562460" cy="1095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562488" cy="1095575"/>
                                </a:xfrm>
                                <a:prstGeom prst="rect">
                                  <a:avLst/>
                                </a:prstGeom>
                                <a:noFill/>
                                <a:ln>
                                  <a:noFill/>
                                </a:ln>
                              </pic:spPr>
                            </pic:pic>
                          </a:graphicData>
                        </a:graphic>
                      </wp:inline>
                    </w:drawing>
                  </w:r>
                </w:p>
              </w:txbxContent>
            </v:textbox>
          </v:shape>
        </w:pict>
      </w:r>
      <w:r w:rsidR="00D97C66">
        <w:rPr>
          <w:b/>
        </w:rPr>
        <w:t>University North Texas</w:t>
      </w:r>
    </w:p>
    <w:p w:rsidR="00B94876" w:rsidRPr="00376057" w:rsidRDefault="00B94876" w:rsidP="0035009E">
      <w:pPr>
        <w:jc w:val="center"/>
        <w:rPr>
          <w:b/>
        </w:rPr>
      </w:pPr>
      <w:r w:rsidRPr="00376057">
        <w:rPr>
          <w:b/>
        </w:rPr>
        <w:t xml:space="preserve">College of </w:t>
      </w:r>
      <w:r w:rsidR="00D97C66">
        <w:rPr>
          <w:b/>
        </w:rPr>
        <w:t>Business</w:t>
      </w:r>
    </w:p>
    <w:p w:rsidR="00B94876" w:rsidRPr="00376057" w:rsidRDefault="00D97C66" w:rsidP="0035009E">
      <w:pPr>
        <w:pStyle w:val="Title"/>
        <w:rPr>
          <w:b/>
          <w:sz w:val="24"/>
        </w:rPr>
      </w:pPr>
      <w:r>
        <w:rPr>
          <w:b/>
          <w:sz w:val="24"/>
        </w:rPr>
        <w:t>Marketing &amp; Logistics</w:t>
      </w:r>
    </w:p>
    <w:p w:rsidR="00B94876" w:rsidRPr="00376057" w:rsidRDefault="00D97C66" w:rsidP="0035009E">
      <w:pPr>
        <w:autoSpaceDE w:val="0"/>
        <w:autoSpaceDN w:val="0"/>
        <w:adjustRightInd w:val="0"/>
        <w:jc w:val="center"/>
        <w:rPr>
          <w:bCs/>
          <w:color w:val="000000"/>
          <w:sz w:val="22"/>
          <w:szCs w:val="22"/>
        </w:rPr>
      </w:pPr>
      <w:r>
        <w:rPr>
          <w:bCs/>
          <w:color w:val="000000"/>
          <w:sz w:val="22"/>
          <w:szCs w:val="22"/>
        </w:rPr>
        <w:t>1155 Union Circle #311396</w:t>
      </w:r>
    </w:p>
    <w:p w:rsidR="00B94876" w:rsidRPr="00376057" w:rsidRDefault="00D97C66" w:rsidP="0035009E">
      <w:pPr>
        <w:autoSpaceDE w:val="0"/>
        <w:autoSpaceDN w:val="0"/>
        <w:adjustRightInd w:val="0"/>
        <w:jc w:val="center"/>
        <w:rPr>
          <w:bCs/>
          <w:color w:val="000000"/>
          <w:sz w:val="22"/>
          <w:szCs w:val="22"/>
        </w:rPr>
      </w:pPr>
      <w:r>
        <w:rPr>
          <w:bCs/>
          <w:color w:val="000000"/>
          <w:sz w:val="22"/>
          <w:szCs w:val="22"/>
        </w:rPr>
        <w:t>Denton, TX 76203-5017</w:t>
      </w:r>
    </w:p>
    <w:p w:rsidR="00B94876" w:rsidRPr="00376057" w:rsidRDefault="005B6F89" w:rsidP="0035009E">
      <w:pPr>
        <w:autoSpaceDE w:val="0"/>
        <w:autoSpaceDN w:val="0"/>
        <w:adjustRightInd w:val="0"/>
        <w:jc w:val="center"/>
        <w:rPr>
          <w:b/>
          <w:bCs/>
          <w:color w:val="000000"/>
          <w:sz w:val="22"/>
          <w:szCs w:val="22"/>
        </w:rPr>
      </w:pPr>
      <w:r>
        <w:rPr>
          <w:bCs/>
          <w:color w:val="000000"/>
          <w:sz w:val="22"/>
          <w:szCs w:val="22"/>
        </w:rPr>
        <w:t>Phone: 972-974-6771</w:t>
      </w:r>
    </w:p>
    <w:p w:rsidR="00B94876" w:rsidRPr="006F24A5" w:rsidRDefault="00B94876" w:rsidP="0035009E">
      <w:pPr>
        <w:jc w:val="center"/>
        <w:rPr>
          <w:sz w:val="16"/>
          <w:szCs w:val="16"/>
        </w:rPr>
      </w:pPr>
    </w:p>
    <w:p w:rsidR="00B94876" w:rsidRPr="00376057" w:rsidRDefault="0012636A" w:rsidP="00356A8C">
      <w:pPr>
        <w:jc w:val="center"/>
        <w:rPr>
          <w:b/>
        </w:rPr>
      </w:pPr>
      <w:r>
        <w:rPr>
          <w:b/>
        </w:rPr>
        <w:t>LGAV 3150</w:t>
      </w:r>
      <w:r w:rsidR="00B94876" w:rsidRPr="00376057">
        <w:rPr>
          <w:b/>
        </w:rPr>
        <w:t xml:space="preserve">: </w:t>
      </w:r>
      <w:r>
        <w:rPr>
          <w:b/>
        </w:rPr>
        <w:t>Transportation Import/Export Regulations</w:t>
      </w:r>
      <w:r w:rsidR="009A6286">
        <w:rPr>
          <w:b/>
        </w:rPr>
        <w:t xml:space="preserve"> – </w:t>
      </w:r>
      <w:r w:rsidR="009A6286" w:rsidRPr="002A2384">
        <w:rPr>
          <w:b/>
          <w:shd w:val="clear" w:color="auto" w:fill="FFFF00"/>
        </w:rPr>
        <w:t>Room BLB</w:t>
      </w:r>
      <w:r w:rsidR="00356A8C">
        <w:rPr>
          <w:b/>
          <w:shd w:val="clear" w:color="auto" w:fill="FFFF00"/>
        </w:rPr>
        <w:t xml:space="preserve"> </w:t>
      </w:r>
      <w:r w:rsidR="00E64C3B">
        <w:rPr>
          <w:b/>
          <w:shd w:val="clear" w:color="auto" w:fill="FFFF00"/>
        </w:rPr>
        <w:t>180</w:t>
      </w:r>
    </w:p>
    <w:p w:rsidR="002A2384" w:rsidRDefault="002A2384" w:rsidP="0035009E">
      <w:pPr>
        <w:jc w:val="center"/>
      </w:pPr>
      <w:bookmarkStart w:id="0" w:name="_GoBack"/>
      <w:bookmarkEnd w:id="0"/>
      <w:r>
        <w:t>Spring 2020</w:t>
      </w:r>
    </w:p>
    <w:p w:rsidR="00B94876" w:rsidRDefault="00B94876" w:rsidP="00DC1F33">
      <w:pPr>
        <w:jc w:val="center"/>
      </w:pPr>
      <w:proofErr w:type="gramStart"/>
      <w:r w:rsidRPr="00376057">
        <w:t>3 Semester Hours</w:t>
      </w:r>
      <w:r w:rsidR="0012636A">
        <w:t xml:space="preserve"> </w:t>
      </w:r>
      <w:r w:rsidR="00DC1F33">
        <w:t>Thursday</w:t>
      </w:r>
      <w:r w:rsidR="008811ED">
        <w:t xml:space="preserve"> Nights 6:30</w:t>
      </w:r>
      <w:r w:rsidR="001041E9">
        <w:t xml:space="preserve"> p.m.</w:t>
      </w:r>
      <w:r w:rsidR="008811ED">
        <w:t xml:space="preserve"> – 9:</w:t>
      </w:r>
      <w:r w:rsidR="00696CC6">
        <w:t>2</w:t>
      </w:r>
      <w:r w:rsidR="008811ED">
        <w:t xml:space="preserve">0 </w:t>
      </w:r>
      <w:r w:rsidR="006F5795">
        <w:t>p.m.</w:t>
      </w:r>
      <w:proofErr w:type="gramEnd"/>
    </w:p>
    <w:p w:rsidR="00B94876" w:rsidRPr="00BD4657" w:rsidRDefault="00B94876" w:rsidP="00BD4657">
      <w:pPr>
        <w:pStyle w:val="NormalWeb"/>
        <w:tabs>
          <w:tab w:val="right" w:leader="underscore" w:pos="8460"/>
        </w:tabs>
        <w:spacing w:before="0" w:beforeAutospacing="0" w:after="0" w:afterAutospacing="0"/>
        <w:rPr>
          <w:rFonts w:ascii="Times New Roman" w:hAnsi="Times New Roman" w:cs="Times New Roman"/>
        </w:rPr>
      </w:pPr>
      <w:r>
        <w:rPr>
          <w:rFonts w:ascii="Times New Roman" w:hAnsi="Times New Roman" w:cs="Times New Roman"/>
        </w:rPr>
        <w:t>______________________________________________________________________________</w:t>
      </w:r>
    </w:p>
    <w:p w:rsidR="00B94876" w:rsidRDefault="00B94876" w:rsidP="006E0B3C">
      <w:pPr>
        <w:ind w:left="2520" w:hanging="2520"/>
        <w:jc w:val="center"/>
        <w:rPr>
          <w:b/>
          <w:u w:val="single"/>
        </w:rPr>
      </w:pPr>
      <w:r w:rsidRPr="00506B8F">
        <w:rPr>
          <w:b/>
          <w:u w:val="single"/>
        </w:rPr>
        <w:t>Course Description</w:t>
      </w:r>
    </w:p>
    <w:p w:rsidR="009F6197" w:rsidRDefault="009F6197" w:rsidP="00881AF9">
      <w:pPr>
        <w:rPr>
          <w:b/>
          <w:u w:val="single"/>
        </w:rPr>
      </w:pPr>
    </w:p>
    <w:p w:rsidR="002A2384" w:rsidRDefault="00E328C8" w:rsidP="002A2384">
      <w:r>
        <w:t>Students will learn the regulatory &amp; compliance aspects of shipping both domestically and internationally. We</w:t>
      </w:r>
      <w:r w:rsidR="002A2384">
        <w:t xml:space="preserve"> will be breaking down the regulations</w:t>
      </w:r>
      <w:r>
        <w:t xml:space="preserve"> for Air, Ocean, Rail, Trucking, </w:t>
      </w:r>
      <w:r w:rsidR="00F06F2E">
        <w:t>and Intermodal</w:t>
      </w:r>
      <w:r>
        <w:t xml:space="preserve"> and Customs services. </w:t>
      </w:r>
      <w:r w:rsidR="002A2384">
        <w:t>Looking at this from a regulations and risk perspective.</w:t>
      </w:r>
    </w:p>
    <w:p w:rsidR="002A2384" w:rsidRDefault="002A2384" w:rsidP="00881AF9">
      <w:r>
        <w:t xml:space="preserve">In </w:t>
      </w:r>
      <w:r w:rsidR="003F5FF9">
        <w:t>addition,</w:t>
      </w:r>
      <w:r>
        <w:t xml:space="preserve"> we will work examples of live contracts.</w:t>
      </w:r>
    </w:p>
    <w:p w:rsidR="00E328C8" w:rsidRDefault="00E328C8" w:rsidP="00881AF9"/>
    <w:p w:rsidR="00E328C8" w:rsidRDefault="002A2384" w:rsidP="00881AF9">
      <w:r>
        <w:t>We have two-group</w:t>
      </w:r>
      <w:r w:rsidR="00E328C8">
        <w:t xml:space="preserve"> assignment reviewing all aspects of a global contract</w:t>
      </w:r>
      <w:r>
        <w:t xml:space="preserve"> including risk</w:t>
      </w:r>
      <w:r w:rsidR="00E328C8">
        <w:t xml:space="preserve">. </w:t>
      </w:r>
    </w:p>
    <w:p w:rsidR="00E328C8" w:rsidRDefault="00E328C8" w:rsidP="00881AF9"/>
    <w:p w:rsidR="00E328C8" w:rsidRDefault="00E328C8" w:rsidP="00881AF9">
      <w:r>
        <w:t>Role 1: Shipper</w:t>
      </w:r>
    </w:p>
    <w:p w:rsidR="00E328C8" w:rsidRDefault="00E328C8" w:rsidP="00881AF9">
      <w:r>
        <w:t>Role 2: Carrier</w:t>
      </w:r>
    </w:p>
    <w:p w:rsidR="00E328C8" w:rsidRDefault="00E328C8" w:rsidP="00881AF9">
      <w:r>
        <w:t>Role 3: Forwarder – Commercial &amp; Operations</w:t>
      </w:r>
    </w:p>
    <w:p w:rsidR="00E328C8" w:rsidRDefault="00E328C8" w:rsidP="00881AF9">
      <w:r>
        <w:t>Role 4: Other Parties – Legal and Risk</w:t>
      </w:r>
    </w:p>
    <w:p w:rsidR="00FB2F8B" w:rsidRDefault="00FB2F8B" w:rsidP="00881AF9">
      <w:pPr>
        <w:rPr>
          <w:rStyle w:val="style26"/>
        </w:rPr>
      </w:pPr>
    </w:p>
    <w:p w:rsidR="007B6565" w:rsidRDefault="007B6565" w:rsidP="007B6565">
      <w:pPr>
        <w:ind w:firstLine="720"/>
        <w:rPr>
          <w:rStyle w:val="style26"/>
        </w:rPr>
      </w:pPr>
      <w:r>
        <w:rPr>
          <w:rStyle w:val="style26"/>
        </w:rPr>
        <w:tab/>
      </w:r>
    </w:p>
    <w:p w:rsidR="00881AF9" w:rsidRDefault="00881AF9" w:rsidP="00881AF9">
      <w:pPr>
        <w:rPr>
          <w:b/>
          <w:bCs/>
        </w:rPr>
      </w:pPr>
    </w:p>
    <w:p w:rsidR="00B94876" w:rsidRPr="00506B8F" w:rsidRDefault="00B94876" w:rsidP="00506B8F">
      <w:pPr>
        <w:ind w:left="2520" w:hanging="2520"/>
        <w:jc w:val="center"/>
        <w:rPr>
          <w:b/>
          <w:u w:val="single"/>
        </w:rPr>
      </w:pPr>
      <w:r>
        <w:rPr>
          <w:b/>
          <w:u w:val="single"/>
        </w:rPr>
        <w:t>General Overview</w:t>
      </w:r>
    </w:p>
    <w:p w:rsidR="00B94876" w:rsidRDefault="00B94876">
      <w:pPr>
        <w:rPr>
          <w:b/>
          <w:bCs/>
        </w:rPr>
      </w:pPr>
    </w:p>
    <w:p w:rsidR="001D4528" w:rsidRDefault="00B94876" w:rsidP="003435CB">
      <w:pPr>
        <w:rPr>
          <w:color w:val="000000"/>
        </w:rPr>
      </w:pPr>
      <w:r w:rsidRPr="00376057">
        <w:rPr>
          <w:color w:val="000000"/>
        </w:rPr>
        <w:t>“</w:t>
      </w:r>
      <w:r w:rsidR="002A2384">
        <w:rPr>
          <w:color w:val="000000"/>
        </w:rPr>
        <w:t xml:space="preserve">Transportation Import/Export Regulations” </w:t>
      </w:r>
      <w:r w:rsidRPr="00376057">
        <w:rPr>
          <w:color w:val="000000"/>
        </w:rPr>
        <w:t>is designed to prov</w:t>
      </w:r>
      <w:r w:rsidR="006F5795">
        <w:rPr>
          <w:color w:val="000000"/>
        </w:rPr>
        <w:t xml:space="preserve">ide a comprehensive overview </w:t>
      </w:r>
      <w:r w:rsidR="00737578">
        <w:rPr>
          <w:color w:val="000000"/>
        </w:rPr>
        <w:t xml:space="preserve">and understanding </w:t>
      </w:r>
      <w:r w:rsidR="001D4528">
        <w:rPr>
          <w:color w:val="000000"/>
        </w:rPr>
        <w:t>of</w:t>
      </w:r>
      <w:r w:rsidR="002A2384">
        <w:rPr>
          <w:color w:val="000000"/>
        </w:rPr>
        <w:t xml:space="preserve"> industry regulations and contracting</w:t>
      </w:r>
      <w:r w:rsidR="001D4528">
        <w:rPr>
          <w:color w:val="000000"/>
        </w:rPr>
        <w:t xml:space="preserve"> </w:t>
      </w:r>
      <w:r w:rsidR="000E00B1">
        <w:rPr>
          <w:color w:val="000000"/>
        </w:rPr>
        <w:t>in the logistics industry</w:t>
      </w:r>
      <w:r w:rsidR="001D4528">
        <w:rPr>
          <w:color w:val="000000"/>
        </w:rPr>
        <w:t>.</w:t>
      </w:r>
    </w:p>
    <w:p w:rsidR="001D4528" w:rsidRDefault="001D4528" w:rsidP="00BD4657">
      <w:pPr>
        <w:spacing w:after="60"/>
        <w:ind w:left="2160" w:hanging="2160"/>
        <w:rPr>
          <w:b/>
          <w:bCs/>
        </w:rPr>
      </w:pPr>
    </w:p>
    <w:p w:rsidR="00BD4657" w:rsidRPr="00376057" w:rsidRDefault="00BD4657" w:rsidP="00BD4657">
      <w:pPr>
        <w:spacing w:after="60"/>
        <w:ind w:left="2160" w:hanging="2160"/>
      </w:pPr>
      <w:r>
        <w:rPr>
          <w:b/>
          <w:bCs/>
        </w:rPr>
        <w:t>Instructor</w:t>
      </w:r>
      <w:r w:rsidRPr="00376057">
        <w:rPr>
          <w:b/>
          <w:bCs/>
        </w:rPr>
        <w:t>:</w:t>
      </w:r>
      <w:r w:rsidRPr="00376057">
        <w:tab/>
      </w:r>
      <w:r w:rsidR="001D4528">
        <w:t>Bryan Wahlberg</w:t>
      </w:r>
      <w:r w:rsidRPr="00376057">
        <w:t xml:space="preserve">, </w:t>
      </w:r>
      <w:r>
        <w:t>M</w:t>
      </w:r>
      <w:r w:rsidR="001D4528">
        <w:t>.</w:t>
      </w:r>
      <w:r>
        <w:t>S</w:t>
      </w:r>
      <w:r w:rsidRPr="00376057">
        <w:t>.</w:t>
      </w:r>
    </w:p>
    <w:p w:rsidR="00BD4657" w:rsidRPr="00376057" w:rsidRDefault="001041E9" w:rsidP="00BD4657">
      <w:pPr>
        <w:spacing w:after="60"/>
        <w:ind w:left="2160" w:hanging="2160"/>
      </w:pPr>
      <w:r>
        <w:rPr>
          <w:b/>
          <w:bCs/>
        </w:rPr>
        <w:t xml:space="preserve">Office </w:t>
      </w:r>
      <w:r w:rsidR="00BD4657" w:rsidRPr="00AB165F">
        <w:rPr>
          <w:b/>
          <w:bCs/>
        </w:rPr>
        <w:t>Hours:</w:t>
      </w:r>
      <w:r>
        <w:tab/>
        <w:t>6:00 p.m. to 6:30 p.m.</w:t>
      </w:r>
    </w:p>
    <w:p w:rsidR="00B94876" w:rsidRDefault="00BD4657" w:rsidP="00D15AEC">
      <w:pPr>
        <w:spacing w:after="60"/>
        <w:ind w:left="2160" w:hanging="2160"/>
        <w:rPr>
          <w:color w:val="000000"/>
        </w:rPr>
      </w:pPr>
      <w:r w:rsidRPr="00376057">
        <w:rPr>
          <w:b/>
          <w:bCs/>
        </w:rPr>
        <w:t>Email:</w:t>
      </w:r>
      <w:r w:rsidRPr="00376057">
        <w:t xml:space="preserve"> </w:t>
      </w:r>
      <w:r w:rsidRPr="00376057">
        <w:tab/>
      </w:r>
      <w:r>
        <w:rPr>
          <w:color w:val="000000"/>
        </w:rPr>
        <w:t>You</w:t>
      </w:r>
      <w:r w:rsidRPr="00376057">
        <w:rPr>
          <w:color w:val="000000"/>
        </w:rPr>
        <w:t xml:space="preserve"> may email me directly at: </w:t>
      </w:r>
      <w:hyperlink r:id="rId9" w:history="1">
        <w:r w:rsidR="00D15AEC" w:rsidRPr="002F537E">
          <w:rPr>
            <w:rStyle w:val="Hyperlink"/>
          </w:rPr>
          <w:t>bryan.wahlberg@unt.edu</w:t>
        </w:r>
      </w:hyperlink>
    </w:p>
    <w:p w:rsidR="00D15AEC" w:rsidRPr="00611504" w:rsidRDefault="00D15AEC" w:rsidP="00D15AEC">
      <w:pPr>
        <w:spacing w:after="60"/>
        <w:ind w:left="2160" w:hanging="2160"/>
      </w:pPr>
    </w:p>
    <w:p w:rsidR="00B94876" w:rsidRPr="00611504" w:rsidRDefault="00B94876">
      <w:pPr>
        <w:pStyle w:val="Heading2"/>
      </w:pPr>
      <w:r w:rsidRPr="00611504">
        <w:t>Course Goals</w:t>
      </w:r>
    </w:p>
    <w:p w:rsidR="00B94876" w:rsidRPr="00923021" w:rsidRDefault="00B94876">
      <w:pPr>
        <w:jc w:val="center"/>
        <w:rPr>
          <w:b/>
          <w:bCs/>
          <w:u w:val="single"/>
        </w:rPr>
      </w:pPr>
    </w:p>
    <w:p w:rsidR="00E328C8" w:rsidRDefault="00B94876" w:rsidP="00923021">
      <w:pPr>
        <w:autoSpaceDE w:val="0"/>
        <w:autoSpaceDN w:val="0"/>
        <w:adjustRightInd w:val="0"/>
        <w:rPr>
          <w:color w:val="000000"/>
        </w:rPr>
      </w:pPr>
      <w:r w:rsidRPr="00923021">
        <w:rPr>
          <w:color w:val="000000"/>
        </w:rPr>
        <w:t>The over</w:t>
      </w:r>
      <w:r w:rsidR="006F5795">
        <w:rPr>
          <w:color w:val="000000"/>
        </w:rPr>
        <w:t>all</w:t>
      </w:r>
      <w:r w:rsidRPr="00923021">
        <w:rPr>
          <w:color w:val="000000"/>
        </w:rPr>
        <w:t xml:space="preserve"> goal of this course is to develop a</w:t>
      </w:r>
      <w:r w:rsidR="000E00B1">
        <w:rPr>
          <w:color w:val="000000"/>
        </w:rPr>
        <w:t xml:space="preserve"> detailed</w:t>
      </w:r>
      <w:r w:rsidR="00E328C8">
        <w:rPr>
          <w:color w:val="000000"/>
        </w:rPr>
        <w:t xml:space="preserve"> an understanding of what is behind the shipping industry from a regulatory, compliance and risk/insurance. </w:t>
      </w:r>
      <w:r w:rsidRPr="00923021">
        <w:rPr>
          <w:color w:val="000000"/>
        </w:rPr>
        <w:t>This cou</w:t>
      </w:r>
      <w:r w:rsidR="00E328C8">
        <w:rPr>
          <w:color w:val="000000"/>
        </w:rPr>
        <w:t xml:space="preserve">rse is designed to provide a basic understanding of how management and companies work together to be compliance in a </w:t>
      </w:r>
      <w:r w:rsidR="00F06F2E">
        <w:rPr>
          <w:color w:val="000000"/>
        </w:rPr>
        <w:t xml:space="preserve">complex </w:t>
      </w:r>
      <w:r w:rsidR="002A2384">
        <w:rPr>
          <w:color w:val="000000"/>
        </w:rPr>
        <w:t xml:space="preserve">matrix environment of today’s </w:t>
      </w:r>
      <w:r w:rsidR="00E328C8">
        <w:rPr>
          <w:color w:val="000000"/>
        </w:rPr>
        <w:t>global</w:t>
      </w:r>
      <w:r w:rsidR="002A2384">
        <w:rPr>
          <w:color w:val="000000"/>
        </w:rPr>
        <w:t xml:space="preserve"> organizations</w:t>
      </w:r>
      <w:r w:rsidR="00E328C8">
        <w:rPr>
          <w:color w:val="000000"/>
        </w:rPr>
        <w:t>.</w:t>
      </w:r>
    </w:p>
    <w:p w:rsidR="001D4528" w:rsidRDefault="001D4528" w:rsidP="00923021">
      <w:pPr>
        <w:autoSpaceDE w:val="0"/>
        <w:autoSpaceDN w:val="0"/>
        <w:adjustRightInd w:val="0"/>
        <w:rPr>
          <w:color w:val="000000"/>
        </w:rPr>
      </w:pPr>
    </w:p>
    <w:p w:rsidR="002A2384" w:rsidRDefault="002A2384" w:rsidP="00923021">
      <w:pPr>
        <w:autoSpaceDE w:val="0"/>
        <w:autoSpaceDN w:val="0"/>
        <w:adjustRightInd w:val="0"/>
        <w:rPr>
          <w:color w:val="000000"/>
        </w:rPr>
      </w:pPr>
    </w:p>
    <w:p w:rsidR="001D4528" w:rsidRDefault="001D4528" w:rsidP="00923021">
      <w:pPr>
        <w:autoSpaceDE w:val="0"/>
        <w:autoSpaceDN w:val="0"/>
        <w:adjustRightInd w:val="0"/>
        <w:rPr>
          <w:color w:val="000000"/>
        </w:rPr>
      </w:pPr>
    </w:p>
    <w:p w:rsidR="00B94876" w:rsidRDefault="00B94876">
      <w:pPr>
        <w:pStyle w:val="Heading2"/>
      </w:pPr>
      <w:r w:rsidRPr="00611504">
        <w:t>Course Objectives</w:t>
      </w:r>
    </w:p>
    <w:p w:rsidR="00252A56" w:rsidRDefault="00252A56" w:rsidP="005316BF">
      <w:pPr>
        <w:spacing w:after="60"/>
        <w:rPr>
          <w:b/>
        </w:rPr>
      </w:pPr>
    </w:p>
    <w:p w:rsidR="003249CB" w:rsidRPr="003249CB" w:rsidRDefault="00CD4016" w:rsidP="003249CB">
      <w:pPr>
        <w:rPr>
          <w:iCs/>
        </w:rPr>
      </w:pPr>
      <w:r>
        <w:rPr>
          <w:iCs/>
        </w:rPr>
        <w:t>Upon successful completion</w:t>
      </w:r>
      <w:r w:rsidR="003249CB" w:rsidRPr="003249CB">
        <w:rPr>
          <w:iCs/>
        </w:rPr>
        <w:t xml:space="preserve"> of this course, students will </w:t>
      </w:r>
      <w:r w:rsidR="00463A3E">
        <w:rPr>
          <w:iCs/>
        </w:rPr>
        <w:t>have a basic understanding of</w:t>
      </w:r>
      <w:r w:rsidR="003249CB" w:rsidRPr="003249CB">
        <w:rPr>
          <w:iCs/>
        </w:rPr>
        <w:t>:</w:t>
      </w:r>
    </w:p>
    <w:p w:rsidR="00F06F2E" w:rsidRDefault="00F06F2E" w:rsidP="00FE3124">
      <w:pPr>
        <w:numPr>
          <w:ilvl w:val="0"/>
          <w:numId w:val="16"/>
        </w:numPr>
      </w:pPr>
      <w:r>
        <w:t>Air Regulations</w:t>
      </w:r>
    </w:p>
    <w:p w:rsidR="00F06F2E" w:rsidRDefault="00F06F2E" w:rsidP="00FE3124">
      <w:pPr>
        <w:numPr>
          <w:ilvl w:val="0"/>
          <w:numId w:val="16"/>
        </w:numPr>
      </w:pPr>
      <w:r>
        <w:t>Ocean Regulations</w:t>
      </w:r>
    </w:p>
    <w:p w:rsidR="00F06F2E" w:rsidRDefault="00F06F2E" w:rsidP="00FE3124">
      <w:pPr>
        <w:numPr>
          <w:ilvl w:val="0"/>
          <w:numId w:val="16"/>
        </w:numPr>
      </w:pPr>
      <w:r>
        <w:t>Rail Regulations</w:t>
      </w:r>
    </w:p>
    <w:p w:rsidR="00F06F2E" w:rsidRDefault="00F06F2E" w:rsidP="00FE3124">
      <w:pPr>
        <w:numPr>
          <w:ilvl w:val="0"/>
          <w:numId w:val="16"/>
        </w:numPr>
      </w:pPr>
      <w:r>
        <w:t>Trucker/Intermodal Regulations</w:t>
      </w:r>
    </w:p>
    <w:p w:rsidR="00F06F2E" w:rsidRDefault="00F06F2E" w:rsidP="00FE3124">
      <w:pPr>
        <w:numPr>
          <w:ilvl w:val="0"/>
          <w:numId w:val="16"/>
        </w:numPr>
      </w:pPr>
      <w:r>
        <w:t>CBP Regulations</w:t>
      </w:r>
    </w:p>
    <w:p w:rsidR="00F06F2E" w:rsidRDefault="00F06F2E" w:rsidP="00FE3124">
      <w:pPr>
        <w:numPr>
          <w:ilvl w:val="0"/>
          <w:numId w:val="16"/>
        </w:numPr>
      </w:pPr>
      <w:r>
        <w:t>Contractual understanding at a Management level</w:t>
      </w:r>
    </w:p>
    <w:p w:rsidR="00F06F2E" w:rsidRDefault="00F06F2E" w:rsidP="00FE3124">
      <w:pPr>
        <w:numPr>
          <w:ilvl w:val="0"/>
          <w:numId w:val="16"/>
        </w:numPr>
      </w:pPr>
      <w:r>
        <w:t>Risk and costs associated with Insurance</w:t>
      </w:r>
    </w:p>
    <w:p w:rsidR="00F06F2E" w:rsidRDefault="00F06F2E" w:rsidP="00FE3124">
      <w:pPr>
        <w:numPr>
          <w:ilvl w:val="0"/>
          <w:numId w:val="16"/>
        </w:numPr>
      </w:pPr>
      <w:r>
        <w:t>General Contract knowledge</w:t>
      </w:r>
    </w:p>
    <w:p w:rsidR="00B50EF8" w:rsidRDefault="00B50EF8" w:rsidP="00F06F2E">
      <w:pPr>
        <w:numPr>
          <w:ilvl w:val="0"/>
          <w:numId w:val="16"/>
        </w:numPr>
      </w:pPr>
      <w:r>
        <w:t>Stakeholder Management – C- Lev</w:t>
      </w:r>
      <w:r w:rsidR="00F06F2E">
        <w:t>el</w:t>
      </w:r>
    </w:p>
    <w:p w:rsidR="00B50EF8" w:rsidRDefault="00B50EF8" w:rsidP="00B50EF8">
      <w:pPr>
        <w:numPr>
          <w:ilvl w:val="0"/>
          <w:numId w:val="16"/>
        </w:numPr>
      </w:pPr>
      <w:r>
        <w:t>Managing Risks and Constraint</w:t>
      </w:r>
      <w:r w:rsidR="006F5795">
        <w:t>s</w:t>
      </w:r>
      <w:r>
        <w:t xml:space="preserve"> </w:t>
      </w:r>
    </w:p>
    <w:p w:rsidR="00F06F2E" w:rsidRDefault="00F06F2E" w:rsidP="00F06F2E">
      <w:pPr>
        <w:numPr>
          <w:ilvl w:val="0"/>
          <w:numId w:val="16"/>
        </w:numPr>
      </w:pPr>
      <w:r>
        <w:t>Common Contract Problems - Negotiations</w:t>
      </w:r>
    </w:p>
    <w:p w:rsidR="00CD4016" w:rsidRDefault="00CD4016" w:rsidP="001353E2">
      <w:pPr>
        <w:ind w:left="720"/>
      </w:pPr>
    </w:p>
    <w:p w:rsidR="00B50EF8" w:rsidRPr="003249CB" w:rsidRDefault="00B50EF8" w:rsidP="001353E2">
      <w:pPr>
        <w:ind w:left="720"/>
      </w:pPr>
    </w:p>
    <w:p w:rsidR="00B94876" w:rsidRDefault="00CD4016">
      <w:pPr>
        <w:rPr>
          <w:rFonts w:ascii="Arial Narrow" w:hAnsi="Arial Narrow"/>
          <w:b/>
          <w:i/>
          <w:iCs/>
        </w:rPr>
      </w:pPr>
      <w:r w:rsidRPr="00CD4016">
        <w:rPr>
          <w:rFonts w:ascii="Arial Narrow" w:hAnsi="Arial Narrow"/>
          <w:b/>
          <w:i/>
          <w:iCs/>
        </w:rPr>
        <w:t>Each of the above student</w:t>
      </w:r>
      <w:r w:rsidR="006F5795">
        <w:rPr>
          <w:rFonts w:ascii="Arial Narrow" w:hAnsi="Arial Narrow"/>
          <w:b/>
          <w:i/>
          <w:iCs/>
        </w:rPr>
        <w:t>-</w:t>
      </w:r>
      <w:r w:rsidRPr="00CD4016">
        <w:rPr>
          <w:rFonts w:ascii="Arial Narrow" w:hAnsi="Arial Narrow"/>
          <w:b/>
          <w:i/>
          <w:iCs/>
        </w:rPr>
        <w:t xml:space="preserve">learning outcomes must be performed at an appropriate level </w:t>
      </w:r>
      <w:r w:rsidR="006F5795">
        <w:rPr>
          <w:rFonts w:ascii="Arial Narrow" w:hAnsi="Arial Narrow"/>
          <w:b/>
          <w:i/>
          <w:iCs/>
        </w:rPr>
        <w:t>per</w:t>
      </w:r>
      <w:r w:rsidRPr="00CD4016">
        <w:rPr>
          <w:rFonts w:ascii="Arial Narrow" w:hAnsi="Arial Narrow"/>
          <w:b/>
          <w:i/>
          <w:iCs/>
        </w:rPr>
        <w:t xml:space="preserve"> course assignm</w:t>
      </w:r>
      <w:r w:rsidR="00B50EF8">
        <w:rPr>
          <w:rFonts w:ascii="Arial Narrow" w:hAnsi="Arial Narrow"/>
          <w:b/>
          <w:i/>
          <w:iCs/>
        </w:rPr>
        <w:t>ent requirements</w:t>
      </w:r>
      <w:r w:rsidR="006F5795">
        <w:rPr>
          <w:rFonts w:ascii="Arial Narrow" w:hAnsi="Arial Narrow"/>
          <w:b/>
          <w:i/>
          <w:iCs/>
        </w:rPr>
        <w:t xml:space="preserve"> and </w:t>
      </w:r>
      <w:r w:rsidR="00B50EF8">
        <w:rPr>
          <w:rFonts w:ascii="Arial Narrow" w:hAnsi="Arial Narrow"/>
          <w:b/>
          <w:i/>
          <w:iCs/>
        </w:rPr>
        <w:t>grading scale.</w:t>
      </w:r>
      <w:r w:rsidR="006F5795">
        <w:rPr>
          <w:rFonts w:ascii="Arial Narrow" w:hAnsi="Arial Narrow"/>
          <w:b/>
          <w:i/>
          <w:iCs/>
        </w:rPr>
        <w:t xml:space="preserve"> </w:t>
      </w:r>
    </w:p>
    <w:p w:rsidR="003A165E" w:rsidRPr="00CD4016" w:rsidRDefault="003A165E">
      <w:pPr>
        <w:rPr>
          <w:b/>
          <w:bCs/>
        </w:rPr>
      </w:pPr>
    </w:p>
    <w:p w:rsidR="002419D1" w:rsidRDefault="002419D1" w:rsidP="00674152">
      <w:pPr>
        <w:ind w:left="360" w:hanging="360"/>
      </w:pPr>
      <w:bookmarkStart w:id="1" w:name="OLE_LINK1"/>
    </w:p>
    <w:bookmarkEnd w:id="1"/>
    <w:p w:rsidR="000D4611" w:rsidRPr="00611504" w:rsidRDefault="000971B0" w:rsidP="000D4611">
      <w:pPr>
        <w:pStyle w:val="Heading2"/>
        <w:keepLines/>
      </w:pPr>
      <w:r>
        <w:t>C</w:t>
      </w:r>
      <w:r w:rsidR="000D4611" w:rsidRPr="00611504">
        <w:t>ourse Structure/Approach</w:t>
      </w:r>
    </w:p>
    <w:p w:rsidR="000D4611" w:rsidRPr="00611504" w:rsidRDefault="000D4611" w:rsidP="000D4611">
      <w:pPr>
        <w:keepNext/>
        <w:keepLines/>
        <w:jc w:val="center"/>
        <w:rPr>
          <w:b/>
          <w:bCs/>
        </w:rPr>
      </w:pPr>
    </w:p>
    <w:p w:rsidR="000D4611" w:rsidRPr="00376057" w:rsidRDefault="000D4611" w:rsidP="000D4611">
      <w:pPr>
        <w:keepNext/>
        <w:keepLines/>
      </w:pPr>
      <w:r w:rsidRPr="00376057">
        <w:t xml:space="preserve">This course </w:t>
      </w:r>
      <w:r>
        <w:t xml:space="preserve">meets in </w:t>
      </w:r>
      <w:r w:rsidR="006F5795">
        <w:t>both the</w:t>
      </w:r>
      <w:r>
        <w:t xml:space="preserve"> classroom</w:t>
      </w:r>
      <w:r w:rsidR="006F5795">
        <w:t xml:space="preserve">, </w:t>
      </w:r>
      <w:r w:rsidR="006155DA">
        <w:t>and</w:t>
      </w:r>
      <w:r w:rsidR="006F5795">
        <w:t xml:space="preserve"> </w:t>
      </w:r>
      <w:r w:rsidR="000971B0">
        <w:t>distance based learning</w:t>
      </w:r>
      <w:r w:rsidRPr="00376057">
        <w:t>.</w:t>
      </w:r>
      <w:r w:rsidR="00B50EF8">
        <w:t xml:space="preserve"> It involves individual and</w:t>
      </w:r>
      <w:r w:rsidRPr="00376057">
        <w:t xml:space="preserve"> small group</w:t>
      </w:r>
      <w:r w:rsidR="00B50EF8">
        <w:t xml:space="preserve">s, as well as </w:t>
      </w:r>
      <w:r w:rsidRPr="00376057">
        <w:t>whole class</w:t>
      </w:r>
      <w:r w:rsidR="00B50EF8">
        <w:t xml:space="preserve">room </w:t>
      </w:r>
      <w:r w:rsidRPr="00376057">
        <w:t>learning. Students will form small groups for discussions</w:t>
      </w:r>
      <w:r w:rsidR="006F5795">
        <w:t>,</w:t>
      </w:r>
      <w:r w:rsidRPr="00376057">
        <w:t xml:space="preserve"> when directed to do so</w:t>
      </w:r>
      <w:r w:rsidR="006F5795">
        <w:t>,</w:t>
      </w:r>
      <w:r w:rsidRPr="00376057">
        <w:t xml:space="preserve"> by the professor</w:t>
      </w:r>
      <w:r w:rsidR="006F5795">
        <w:t>,</w:t>
      </w:r>
      <w:r w:rsidRPr="00376057">
        <w:t xml:space="preserve"> and will work </w:t>
      </w:r>
      <w:r w:rsidR="006155DA">
        <w:t>to complete a project Business Case to present at a Board Level</w:t>
      </w:r>
      <w:r>
        <w:t>.</w:t>
      </w:r>
      <w:r w:rsidRPr="00376057">
        <w:t xml:space="preserve"> </w:t>
      </w:r>
      <w:r>
        <w:t xml:space="preserve">Students will utilize </w:t>
      </w:r>
      <w:r w:rsidR="000971B0">
        <w:t>Canvas</w:t>
      </w:r>
      <w:r>
        <w:t xml:space="preserve"> for turning in written assignments using the Blackboard Assignment Tool.</w:t>
      </w:r>
    </w:p>
    <w:p w:rsidR="007F5481" w:rsidRPr="00611504" w:rsidRDefault="007F5481">
      <w:pPr>
        <w:pStyle w:val="NormalWeb"/>
        <w:spacing w:before="0" w:beforeAutospacing="0" w:after="0" w:afterAutospacing="0"/>
        <w:rPr>
          <w:rFonts w:ascii="Times New Roman" w:hAnsi="Times New Roman" w:cs="Times New Roman"/>
        </w:rPr>
      </w:pPr>
    </w:p>
    <w:p w:rsidR="00B94876" w:rsidRPr="00611504" w:rsidRDefault="00B94876">
      <w:pPr>
        <w:pStyle w:val="NormalWeb"/>
        <w:spacing w:before="0" w:beforeAutospacing="0" w:after="0" w:afterAutospacing="0"/>
        <w:jc w:val="center"/>
        <w:rPr>
          <w:rFonts w:ascii="Times New Roman" w:hAnsi="Times New Roman" w:cs="Times New Roman"/>
          <w:b/>
          <w:bCs/>
          <w:u w:val="single"/>
        </w:rPr>
      </w:pPr>
      <w:r w:rsidRPr="00531696">
        <w:rPr>
          <w:rFonts w:ascii="Times New Roman" w:hAnsi="Times New Roman" w:cs="Times New Roman"/>
          <w:b/>
          <w:bCs/>
          <w:u w:val="single"/>
        </w:rPr>
        <w:t>Course Requirements</w:t>
      </w:r>
    </w:p>
    <w:p w:rsidR="00406CFA" w:rsidRPr="00611504" w:rsidRDefault="00406CFA">
      <w:pPr>
        <w:pStyle w:val="NormalWeb"/>
        <w:spacing w:before="0" w:beforeAutospacing="0" w:after="0" w:afterAutospacing="0"/>
        <w:jc w:val="center"/>
        <w:rPr>
          <w:rFonts w:ascii="Times New Roman" w:hAnsi="Times New Roman" w:cs="Times New Roman"/>
          <w:b/>
          <w:bCs/>
        </w:rPr>
      </w:pPr>
    </w:p>
    <w:p w:rsidR="00B94876" w:rsidRPr="00611504" w:rsidRDefault="00B94876">
      <w:pPr>
        <w:pStyle w:val="Heading1"/>
      </w:pPr>
      <w:r w:rsidRPr="00611504">
        <w:t>Attendance and Participation:</w:t>
      </w:r>
    </w:p>
    <w:p w:rsidR="0081678D" w:rsidRDefault="00674152" w:rsidP="003E4DC9">
      <w:r>
        <w:t>This is an interactive</w:t>
      </w:r>
      <w:r w:rsidR="00B94876" w:rsidRPr="00376057">
        <w:t xml:space="preserve"> cou</w:t>
      </w:r>
      <w:r w:rsidR="00F028BC">
        <w:t>rse</w:t>
      </w:r>
      <w:r w:rsidR="00B94876" w:rsidRPr="00376057">
        <w:t xml:space="preserve">. </w:t>
      </w:r>
      <w:r w:rsidR="0081678D">
        <w:t>In-cla</w:t>
      </w:r>
      <w:r w:rsidR="006F5795">
        <w:t>ss assignments cannot be made up</w:t>
      </w:r>
      <w:r w:rsidR="0081678D">
        <w:t xml:space="preserve">. If you are scheduled to present, it is your responsibility to be in class to share your work or lead a </w:t>
      </w:r>
      <w:r w:rsidR="006155DA">
        <w:t>discussion. All individual assignments must be turned in on Blackboards.</w:t>
      </w:r>
    </w:p>
    <w:p w:rsidR="00B94876" w:rsidRDefault="00B94876" w:rsidP="003E4DC9"/>
    <w:p w:rsidR="00A0793E" w:rsidRPr="00376057" w:rsidRDefault="00A0793E" w:rsidP="003E4DC9"/>
    <w:p w:rsidR="00B94876" w:rsidRDefault="00B94876" w:rsidP="003E4DC9">
      <w:r w:rsidRPr="00376057">
        <w:rPr>
          <w:b/>
        </w:rPr>
        <w:t>Note:</w:t>
      </w:r>
      <w:r w:rsidRPr="00376057">
        <w:t xml:space="preserve"> Students who fail to engage with the course materials in a timely manner risk being administratively dropped from the class.</w:t>
      </w:r>
    </w:p>
    <w:p w:rsidR="00B94876" w:rsidRPr="00376057" w:rsidRDefault="00B94876" w:rsidP="003E4DC9"/>
    <w:p w:rsidR="00B94876" w:rsidRPr="00376057" w:rsidRDefault="00B94876" w:rsidP="003E4DC9">
      <w:r w:rsidRPr="00C650D9">
        <w:rPr>
          <w:b/>
          <w:bCs/>
        </w:rPr>
        <w:t xml:space="preserve">Time commitment: </w:t>
      </w:r>
      <w:r w:rsidR="000948ED" w:rsidRPr="000948ED">
        <w:rPr>
          <w:bCs/>
        </w:rPr>
        <w:t>Business</w:t>
      </w:r>
      <w:r w:rsidR="003A0DEB" w:rsidRPr="000948ED">
        <w:t xml:space="preserve"> students</w:t>
      </w:r>
      <w:r w:rsidRPr="00C650D9">
        <w:t xml:space="preserve"> are expected to devote approximately </w:t>
      </w:r>
      <w:r w:rsidR="00337EA0">
        <w:t>3</w:t>
      </w:r>
      <w:r w:rsidR="00C650D9" w:rsidRPr="00C650D9">
        <w:t xml:space="preserve"> hour</w:t>
      </w:r>
      <w:r w:rsidR="006F5795">
        <w:t>s</w:t>
      </w:r>
      <w:r w:rsidRPr="00C650D9">
        <w:t xml:space="preserve"> per week to study for ev</w:t>
      </w:r>
      <w:r w:rsidR="00AA5581">
        <w:t xml:space="preserve">ery unit of coursework. Logistics </w:t>
      </w:r>
      <w:r w:rsidRPr="00C650D9">
        <w:t xml:space="preserve">students should anticipate spending </w:t>
      </w:r>
      <w:r w:rsidR="00337EA0">
        <w:t>4</w:t>
      </w:r>
      <w:r w:rsidRPr="00C650D9">
        <w:t xml:space="preserve"> hours weekly engaged with course readings and learning experiences.</w:t>
      </w:r>
    </w:p>
    <w:p w:rsidR="00531696" w:rsidRDefault="00531696"/>
    <w:p w:rsidR="006C26A5" w:rsidRDefault="006C26A5" w:rsidP="006C26A5">
      <w:pPr>
        <w:jc w:val="center"/>
        <w:rPr>
          <w:b/>
        </w:rPr>
      </w:pPr>
    </w:p>
    <w:p w:rsidR="002A2384" w:rsidRDefault="002A2384" w:rsidP="006C26A5">
      <w:pPr>
        <w:jc w:val="center"/>
        <w:rPr>
          <w:b/>
        </w:rPr>
      </w:pPr>
    </w:p>
    <w:p w:rsidR="002A2384" w:rsidRDefault="002A2384" w:rsidP="006C26A5">
      <w:pPr>
        <w:jc w:val="center"/>
        <w:rPr>
          <w:b/>
        </w:rPr>
      </w:pPr>
    </w:p>
    <w:p w:rsidR="002A2384" w:rsidRDefault="002A2384" w:rsidP="006C26A5">
      <w:pPr>
        <w:jc w:val="center"/>
        <w:rPr>
          <w:b/>
        </w:rPr>
      </w:pPr>
    </w:p>
    <w:p w:rsidR="00C013DB" w:rsidRDefault="00C013DB" w:rsidP="006C26A5">
      <w:pPr>
        <w:jc w:val="center"/>
        <w:rPr>
          <w:b/>
        </w:rPr>
      </w:pPr>
    </w:p>
    <w:p w:rsidR="000D4611" w:rsidRPr="00376057" w:rsidRDefault="00AA5581" w:rsidP="000D4611">
      <w:pPr>
        <w:jc w:val="center"/>
        <w:rPr>
          <w:b/>
        </w:rPr>
      </w:pPr>
      <w:r>
        <w:rPr>
          <w:b/>
          <w:u w:val="single"/>
        </w:rPr>
        <w:t>UNT</w:t>
      </w:r>
      <w:r w:rsidR="000D4611" w:rsidRPr="006C26A5">
        <w:rPr>
          <w:b/>
          <w:u w:val="single"/>
        </w:rPr>
        <w:t xml:space="preserve"> Policies</w:t>
      </w:r>
      <w:r w:rsidR="00A84602">
        <w:rPr>
          <w:b/>
          <w:u w:val="single"/>
        </w:rPr>
        <w:t xml:space="preserve"> - </w:t>
      </w:r>
      <w:r w:rsidR="000D4611" w:rsidRPr="00A84602">
        <w:rPr>
          <w:b/>
          <w:u w:val="single"/>
        </w:rPr>
        <w:t>Disability Support Policy Statement</w:t>
      </w:r>
    </w:p>
    <w:p w:rsidR="000D4611" w:rsidRPr="00376057" w:rsidRDefault="000D4611" w:rsidP="000D4611">
      <w:pPr>
        <w:jc w:val="center"/>
        <w:rPr>
          <w:b/>
        </w:rPr>
      </w:pPr>
    </w:p>
    <w:p w:rsidR="00921F11" w:rsidRDefault="000948ED" w:rsidP="000D4611">
      <w:r>
        <w:t xml:space="preserve">The College of Business Administration complies with the American Disability Act in making reasonable </w:t>
      </w:r>
      <w:r w:rsidR="00921F11">
        <w:t>accommodation</w:t>
      </w:r>
      <w:r>
        <w:t xml:space="preserve"> for qualified students with a disability. If you have an established disability, as defined in the Americans with </w:t>
      </w:r>
      <w:r w:rsidR="00921F11">
        <w:t>Disability</w:t>
      </w:r>
      <w:r>
        <w:t xml:space="preserve"> Act and would like to request </w:t>
      </w:r>
      <w:r w:rsidR="00921F11">
        <w:t>accommodation</w:t>
      </w:r>
      <w:r>
        <w:t xml:space="preserve">, </w:t>
      </w:r>
      <w:r w:rsidR="00921F11">
        <w:t>please</w:t>
      </w:r>
      <w:r>
        <w:t xml:space="preserve"> see </w:t>
      </w:r>
      <w:r w:rsidR="00A9665F">
        <w:t>Prof. Wahlberg</w:t>
      </w:r>
      <w:r>
        <w:t xml:space="preserve"> as soon as possible. </w:t>
      </w:r>
    </w:p>
    <w:p w:rsidR="000D4611" w:rsidRDefault="000D4611" w:rsidP="000D4611">
      <w:pPr>
        <w:jc w:val="center"/>
        <w:rPr>
          <w:b/>
        </w:rPr>
      </w:pPr>
    </w:p>
    <w:p w:rsidR="000D4611" w:rsidRPr="00A90129" w:rsidRDefault="000D4611" w:rsidP="000D4611">
      <w:pPr>
        <w:jc w:val="center"/>
        <w:rPr>
          <w:b/>
          <w:u w:val="single"/>
        </w:rPr>
      </w:pPr>
      <w:r w:rsidRPr="00A90129">
        <w:rPr>
          <w:b/>
          <w:u w:val="single"/>
        </w:rPr>
        <w:t>Academic Integrity</w:t>
      </w:r>
    </w:p>
    <w:p w:rsidR="00A90129" w:rsidRDefault="000D4611" w:rsidP="000D4611">
      <w:pPr>
        <w:spacing w:before="100" w:beforeAutospacing="1" w:after="100" w:afterAutospacing="1"/>
      </w:pPr>
      <w:r w:rsidRPr="00376057">
        <w:t xml:space="preserve">Honesty in completing assignments is essential to the mission of the University and to the development of the personal integrity of students. In submitting graded assignments, students affirm that they have neither given nor received unauthorized assistance, and that they have abided by all other provisions of the Code of Conduct in the </w:t>
      </w:r>
      <w:r w:rsidR="00A90129">
        <w:t>UNT</w:t>
      </w:r>
      <w:r w:rsidRPr="00376057">
        <w:t xml:space="preserve"> Student Handbook. Cheating, plagiarism, fabrication</w:t>
      </w:r>
      <w:r w:rsidR="006F5795">
        <w:t>s</w:t>
      </w:r>
      <w:r w:rsidRPr="00376057">
        <w:t xml:space="preserve"> or other kinds of academic dishonesty will not be tolerated and will result in appropriate sanctions that may include failing an assignment, failing the class, or being suspended or expelled. Suspected cases in this course may be reported to Student Life. </w:t>
      </w:r>
      <w:r w:rsidR="00A90129">
        <w:t>For additional information about the University Integrity policy</w:t>
      </w:r>
      <w:r w:rsidR="006F5795">
        <w:t>,</w:t>
      </w:r>
      <w:r w:rsidR="00A90129">
        <w:t xml:space="preserve"> go to </w:t>
      </w:r>
      <w:hyperlink r:id="rId10" w:history="1">
        <w:r w:rsidR="00D15AEC" w:rsidRPr="002F537E">
          <w:rPr>
            <w:rStyle w:val="Hyperlink"/>
          </w:rPr>
          <w:t>http://VPAA.unt.edu/academic-integrity.htm</w:t>
        </w:r>
      </w:hyperlink>
      <w:r w:rsidR="006F5795">
        <w:rPr>
          <w:rStyle w:val="Hyperlink"/>
        </w:rPr>
        <w:t>.</w:t>
      </w:r>
    </w:p>
    <w:p w:rsidR="00E27F42" w:rsidRDefault="00FE5C32" w:rsidP="00FE5C32">
      <w:pPr>
        <w:jc w:val="center"/>
        <w:rPr>
          <w:b/>
          <w:u w:val="single"/>
        </w:rPr>
      </w:pPr>
      <w:r>
        <w:rPr>
          <w:b/>
          <w:u w:val="single"/>
        </w:rPr>
        <w:t>Instructor Travel</w:t>
      </w:r>
    </w:p>
    <w:p w:rsidR="00FE5C32" w:rsidRDefault="00FE5C32" w:rsidP="00FE5C32"/>
    <w:p w:rsidR="00FE5C32" w:rsidRDefault="00FE5C32" w:rsidP="00FE5C32">
      <w:r>
        <w:t>If I am pulled away in the event of travel</w:t>
      </w:r>
      <w:r w:rsidR="00737578">
        <w:t>,</w:t>
      </w:r>
      <w:r>
        <w:t xml:space="preserve"> I </w:t>
      </w:r>
      <w:r w:rsidR="000971B0">
        <w:t>may</w:t>
      </w:r>
      <w:r>
        <w:t xml:space="preserve"> hold an on-line class </w:t>
      </w:r>
      <w:r w:rsidR="000971B0">
        <w:t xml:space="preserve">or offer alternative </w:t>
      </w:r>
      <w:r w:rsidR="00F06F2E">
        <w:t>a</w:t>
      </w:r>
      <w:r w:rsidR="000971B0">
        <w:t>ssignment based learning.</w:t>
      </w:r>
      <w:r>
        <w:t xml:space="preserve"> The lecture materials will be sent prior to the call. This will be held in a business webinar meeting format. I will be using </w:t>
      </w:r>
      <w:r w:rsidRPr="006F5795">
        <w:rPr>
          <w:b/>
          <w:u w:val="single"/>
        </w:rPr>
        <w:t>your UNT email address</w:t>
      </w:r>
      <w:r>
        <w:t xml:space="preserve"> to communicate these details prior to class.</w:t>
      </w:r>
    </w:p>
    <w:p w:rsidR="00FE5C32" w:rsidRPr="00FE5C32" w:rsidRDefault="00FE5C32" w:rsidP="00FE5C32"/>
    <w:p w:rsidR="00B94876" w:rsidRPr="006C26A5" w:rsidRDefault="00B94876" w:rsidP="00C0391A">
      <w:pPr>
        <w:jc w:val="center"/>
        <w:rPr>
          <w:u w:val="single"/>
        </w:rPr>
      </w:pPr>
      <w:r w:rsidRPr="006C26A5">
        <w:rPr>
          <w:b/>
          <w:u w:val="single"/>
        </w:rPr>
        <w:t>Assignments</w:t>
      </w:r>
    </w:p>
    <w:p w:rsidR="00B94876" w:rsidRDefault="00B94876" w:rsidP="00413411"/>
    <w:p w:rsidR="00B94876" w:rsidRDefault="00B06675" w:rsidP="00B06675">
      <w:r>
        <w:t>A</w:t>
      </w:r>
      <w:r w:rsidR="00B94876" w:rsidRPr="00755280">
        <w:t xml:space="preserve">ssignments and resources are numbered </w:t>
      </w:r>
      <w:r>
        <w:t xml:space="preserve">sequentially. </w:t>
      </w:r>
      <w:r w:rsidR="00B94876" w:rsidRPr="00755280">
        <w:t xml:space="preserve">You will be provided an assignment sheet and a rubric for each of the following assignments. These documents will contain complete information and criteria for assessment. </w:t>
      </w:r>
      <w:r w:rsidR="00A61B96">
        <w:t>Unless specifically directed otherwise, all assignments will be submitted electronically via Blackboard.</w:t>
      </w:r>
    </w:p>
    <w:p w:rsidR="00B06675" w:rsidRDefault="00B06675" w:rsidP="00B06675"/>
    <w:p w:rsidR="00B755D6" w:rsidRPr="00C33EAA" w:rsidRDefault="00B755D6" w:rsidP="00C33EAA">
      <w:pPr>
        <w:pStyle w:val="Heading1"/>
        <w:tabs>
          <w:tab w:val="clear" w:pos="7200"/>
        </w:tabs>
        <w:jc w:val="center"/>
        <w:rPr>
          <w:u w:val="single"/>
        </w:rPr>
      </w:pPr>
      <w:r w:rsidRPr="00C33EAA">
        <w:rPr>
          <w:u w:val="single"/>
        </w:rPr>
        <w:t xml:space="preserve">Class </w:t>
      </w:r>
      <w:r w:rsidR="00F028BC" w:rsidRPr="00C33EAA">
        <w:rPr>
          <w:u w:val="single"/>
        </w:rPr>
        <w:t>Preparation and Participation: Individual Assignment</w:t>
      </w:r>
    </w:p>
    <w:p w:rsidR="00C013DB" w:rsidRPr="00C013DB" w:rsidRDefault="00C013DB" w:rsidP="00C013DB"/>
    <w:p w:rsidR="00025770" w:rsidRDefault="00025770" w:rsidP="00C33EAA">
      <w:r>
        <w:t xml:space="preserve">Students are expected to attend every face-to-face class, arrive on time, stay for the entire class, and to prepare by reading assignments before arriving in the classroom. </w:t>
      </w:r>
      <w:r w:rsidR="000971B0">
        <w:t>Students,</w:t>
      </w:r>
      <w:r w:rsidR="002B2CFC">
        <w:t xml:space="preserve"> who are late, leave early, or miss a class will </w:t>
      </w:r>
      <w:r w:rsidR="00C0391A">
        <w:t xml:space="preserve">not earn full class participation points. </w:t>
      </w:r>
    </w:p>
    <w:p w:rsidR="00C33EAA" w:rsidRDefault="00C33EAA" w:rsidP="00073E0B">
      <w:pPr>
        <w:pStyle w:val="Heading1"/>
        <w:tabs>
          <w:tab w:val="clear" w:pos="7200"/>
        </w:tabs>
        <w:jc w:val="center"/>
        <w:rPr>
          <w:bCs w:val="0"/>
        </w:rPr>
      </w:pPr>
    </w:p>
    <w:p w:rsidR="00FE5C32" w:rsidRDefault="00FE5C32" w:rsidP="00FE5C32"/>
    <w:p w:rsidR="00073E0B" w:rsidRPr="00C33EAA" w:rsidRDefault="00F06F2E" w:rsidP="00073E0B">
      <w:pPr>
        <w:pStyle w:val="Heading1"/>
        <w:tabs>
          <w:tab w:val="clear" w:pos="7200"/>
        </w:tabs>
        <w:jc w:val="center"/>
        <w:rPr>
          <w:bCs w:val="0"/>
          <w:u w:val="single"/>
        </w:rPr>
      </w:pPr>
      <w:r>
        <w:rPr>
          <w:bCs w:val="0"/>
          <w:u w:val="single"/>
        </w:rPr>
        <w:t>A</w:t>
      </w:r>
      <w:r w:rsidR="00073E0B" w:rsidRPr="00C33EAA">
        <w:rPr>
          <w:bCs w:val="0"/>
          <w:u w:val="single"/>
        </w:rPr>
        <w:t>ssessment</w:t>
      </w:r>
    </w:p>
    <w:p w:rsidR="00073E0B" w:rsidRPr="00611504" w:rsidRDefault="00073E0B" w:rsidP="00073E0B">
      <w:pPr>
        <w:rPr>
          <w:b/>
          <w:bCs/>
        </w:rPr>
      </w:pPr>
    </w:p>
    <w:p w:rsidR="00073E0B" w:rsidRDefault="00073E0B" w:rsidP="00073E0B">
      <w:r w:rsidRPr="00611504">
        <w:t>All students are expected to engage in high</w:t>
      </w:r>
      <w:r w:rsidR="006F5795">
        <w:t>-</w:t>
      </w:r>
      <w:r w:rsidRPr="00611504">
        <w:t>quality learning processes and produce high</w:t>
      </w:r>
      <w:r w:rsidR="006F5795">
        <w:t>-</w:t>
      </w:r>
      <w:r w:rsidRPr="00611504">
        <w:t>quality products. All assignments must be original work composed for this course. Students must cite their sources. Pl</w:t>
      </w:r>
      <w:r>
        <w:t>agiarism will not be tolerated.</w:t>
      </w:r>
      <w:r w:rsidR="00ED06AC">
        <w:t xml:space="preserve"> All individual projects must be submitted via Blackboard.</w:t>
      </w:r>
    </w:p>
    <w:p w:rsidR="00073E0B" w:rsidRDefault="00073E0B" w:rsidP="00073E0B"/>
    <w:p w:rsidR="00073E0B" w:rsidRPr="00611504" w:rsidRDefault="00073E0B" w:rsidP="00073E0B">
      <w:r w:rsidRPr="00611504">
        <w:t xml:space="preserve">A rubric will be </w:t>
      </w:r>
      <w:r>
        <w:t>provided</w:t>
      </w:r>
      <w:r w:rsidRPr="00611504">
        <w:t xml:space="preserve"> for each</w:t>
      </w:r>
      <w:r>
        <w:t xml:space="preserve"> course assignment. The final course grade is based on this point system:</w:t>
      </w:r>
    </w:p>
    <w:p w:rsidR="00073E0B" w:rsidRPr="00611504" w:rsidRDefault="00073E0B" w:rsidP="00073E0B"/>
    <w:p w:rsidR="00073E0B" w:rsidRDefault="00D15AEC" w:rsidP="00811266">
      <w:r>
        <w:rPr>
          <w:b/>
        </w:rPr>
        <w:t xml:space="preserve">            </w:t>
      </w:r>
      <w:r w:rsidR="00073E0B">
        <w:rPr>
          <w:b/>
        </w:rPr>
        <w:t>Class Participation</w:t>
      </w:r>
      <w:r w:rsidR="00073E0B" w:rsidRPr="00FE3124">
        <w:rPr>
          <w:b/>
        </w:rPr>
        <w:t xml:space="preserve"> </w:t>
      </w:r>
      <w:r w:rsidR="00073E0B">
        <w:t>(1</w:t>
      </w:r>
      <w:r w:rsidR="00A61CB0">
        <w:t>4</w:t>
      </w:r>
      <w:r w:rsidR="004E5EB1">
        <w:t xml:space="preserve"> @ 2</w:t>
      </w:r>
      <w:r w:rsidR="00073E0B">
        <w:t>0 pts. each)…………</w:t>
      </w:r>
      <w:r>
        <w:t>…..</w:t>
      </w:r>
      <w:r w:rsidR="00811266">
        <w:t>…</w:t>
      </w:r>
      <w:r w:rsidR="00FC2F2D">
        <w:t>26</w:t>
      </w:r>
      <w:r w:rsidR="00043C3D">
        <w:t xml:space="preserve">0 </w:t>
      </w:r>
      <w:r w:rsidR="00073E0B">
        <w:t>p</w:t>
      </w:r>
      <w:r w:rsidR="00073E0B" w:rsidRPr="00FE3124">
        <w:t>oints</w:t>
      </w:r>
    </w:p>
    <w:p w:rsidR="00ED06AC" w:rsidRDefault="00A61CB0" w:rsidP="00073E0B">
      <w:pPr>
        <w:tabs>
          <w:tab w:val="right" w:leader="dot" w:pos="7200"/>
        </w:tabs>
        <w:ind w:left="720"/>
        <w:rPr>
          <w:bCs/>
        </w:rPr>
      </w:pPr>
      <w:r>
        <w:rPr>
          <w:b/>
          <w:bCs/>
        </w:rPr>
        <w:t>Exam 1</w:t>
      </w:r>
      <w:r w:rsidR="00ED06AC" w:rsidRPr="00ED06AC">
        <w:rPr>
          <w:bCs/>
        </w:rPr>
        <w:t>…</w:t>
      </w:r>
      <w:r>
        <w:rPr>
          <w:bCs/>
        </w:rPr>
        <w:t>…………..</w:t>
      </w:r>
      <w:r w:rsidR="00ED06AC" w:rsidRPr="00ED06AC">
        <w:rPr>
          <w:bCs/>
        </w:rPr>
        <w:t>…</w:t>
      </w:r>
      <w:r w:rsidR="00ED06AC">
        <w:rPr>
          <w:bCs/>
        </w:rPr>
        <w:t>...</w:t>
      </w:r>
      <w:r w:rsidR="00ED06AC" w:rsidRPr="00ED06AC">
        <w:rPr>
          <w:bCs/>
        </w:rPr>
        <w:t>………………………………</w:t>
      </w:r>
      <w:r>
        <w:rPr>
          <w:bCs/>
        </w:rPr>
        <w:t xml:space="preserve"> 200</w:t>
      </w:r>
      <w:r w:rsidR="00ED06AC">
        <w:rPr>
          <w:bCs/>
        </w:rPr>
        <w:t xml:space="preserve"> points</w:t>
      </w:r>
    </w:p>
    <w:p w:rsidR="00ED06AC" w:rsidRDefault="00A61CB0" w:rsidP="00ED06AC">
      <w:pPr>
        <w:tabs>
          <w:tab w:val="right" w:leader="dot" w:pos="7200"/>
        </w:tabs>
        <w:ind w:left="720"/>
        <w:rPr>
          <w:bCs/>
        </w:rPr>
      </w:pPr>
      <w:r>
        <w:rPr>
          <w:b/>
          <w:bCs/>
        </w:rPr>
        <w:t>Exam 2</w:t>
      </w:r>
      <w:r w:rsidR="000971B0">
        <w:rPr>
          <w:bCs/>
        </w:rPr>
        <w:t>…………………</w:t>
      </w:r>
      <w:r>
        <w:rPr>
          <w:bCs/>
        </w:rPr>
        <w:t>…………….…..…………..… 2</w:t>
      </w:r>
      <w:r w:rsidR="00ED06AC">
        <w:rPr>
          <w:bCs/>
        </w:rPr>
        <w:t>00 points</w:t>
      </w:r>
    </w:p>
    <w:p w:rsidR="00073E0B" w:rsidRPr="00FE3124" w:rsidRDefault="002A2384" w:rsidP="00073E0B">
      <w:pPr>
        <w:tabs>
          <w:tab w:val="right" w:leader="dot" w:pos="7200"/>
        </w:tabs>
        <w:ind w:left="720"/>
        <w:rPr>
          <w:bCs/>
        </w:rPr>
      </w:pPr>
      <w:r>
        <w:rPr>
          <w:b/>
          <w:bCs/>
        </w:rPr>
        <w:t>Contract Review Presentations</w:t>
      </w:r>
      <w:r w:rsidR="00073E0B">
        <w:rPr>
          <w:bCs/>
        </w:rPr>
        <w:t>………</w:t>
      </w:r>
      <w:r w:rsidR="00A61CB0">
        <w:rPr>
          <w:bCs/>
        </w:rPr>
        <w:t>…</w:t>
      </w:r>
      <w:r w:rsidR="00073E0B">
        <w:rPr>
          <w:bCs/>
        </w:rPr>
        <w:t>……………</w:t>
      </w:r>
      <w:r w:rsidR="00A61CB0">
        <w:rPr>
          <w:bCs/>
        </w:rPr>
        <w:t>..300</w:t>
      </w:r>
      <w:r w:rsidR="00073E0B">
        <w:rPr>
          <w:bCs/>
        </w:rPr>
        <w:t xml:space="preserve"> p</w:t>
      </w:r>
      <w:r w:rsidR="00073E0B" w:rsidRPr="00FE3124">
        <w:rPr>
          <w:bCs/>
        </w:rPr>
        <w:t>oints</w:t>
      </w:r>
    </w:p>
    <w:p w:rsidR="00342979" w:rsidRPr="00342979" w:rsidRDefault="00A61CB0" w:rsidP="00421731">
      <w:pPr>
        <w:tabs>
          <w:tab w:val="right" w:leader="dot" w:pos="7200"/>
        </w:tabs>
        <w:ind w:left="720"/>
        <w:rPr>
          <w:bCs/>
        </w:rPr>
      </w:pPr>
      <w:r>
        <w:rPr>
          <w:b/>
        </w:rPr>
        <w:t>Final Exam</w:t>
      </w:r>
      <w:r>
        <w:rPr>
          <w:bCs/>
        </w:rPr>
        <w:t>……………………</w:t>
      </w:r>
      <w:r w:rsidR="00342979">
        <w:rPr>
          <w:bCs/>
        </w:rPr>
        <w:t>.......................................</w:t>
      </w:r>
      <w:r>
        <w:rPr>
          <w:bCs/>
        </w:rPr>
        <w:t>20</w:t>
      </w:r>
      <w:r w:rsidR="00342979">
        <w:rPr>
          <w:bCs/>
        </w:rPr>
        <w:t>0 points</w:t>
      </w:r>
    </w:p>
    <w:p w:rsidR="00073E0B" w:rsidRPr="00FE3124" w:rsidRDefault="00073E0B" w:rsidP="00073E0B">
      <w:pPr>
        <w:tabs>
          <w:tab w:val="right" w:leader="dot" w:pos="7200"/>
        </w:tabs>
        <w:ind w:left="720"/>
      </w:pPr>
    </w:p>
    <w:p w:rsidR="00073E0B" w:rsidRDefault="00073E0B" w:rsidP="00073E0B">
      <w:pPr>
        <w:tabs>
          <w:tab w:val="right" w:leader="dot" w:pos="7200"/>
        </w:tabs>
        <w:ind w:left="720"/>
        <w:rPr>
          <w:b/>
          <w:bCs/>
        </w:rPr>
      </w:pPr>
    </w:p>
    <w:p w:rsidR="00073E0B" w:rsidRPr="00FE3124" w:rsidRDefault="00073E0B" w:rsidP="00073E0B">
      <w:pPr>
        <w:tabs>
          <w:tab w:val="right" w:leader="dot" w:pos="7200"/>
        </w:tabs>
        <w:ind w:left="720"/>
      </w:pPr>
      <w:r w:rsidRPr="00FE3124">
        <w:rPr>
          <w:b/>
          <w:bCs/>
        </w:rPr>
        <w:t>Final Grades</w:t>
      </w:r>
      <w:r>
        <w:rPr>
          <w:b/>
          <w:bCs/>
        </w:rPr>
        <w:t xml:space="preserve"> (Also see Absence Policy)</w:t>
      </w:r>
      <w:r w:rsidRPr="00FE3124">
        <w:rPr>
          <w:b/>
          <w:bCs/>
        </w:rPr>
        <w:t>:</w:t>
      </w:r>
      <w:r w:rsidRPr="00FE3124">
        <w:t xml:space="preserve"> </w:t>
      </w:r>
    </w:p>
    <w:p w:rsidR="00073E0B" w:rsidRPr="00FE3124" w:rsidRDefault="00073E0B" w:rsidP="002A2384">
      <w:pPr>
        <w:tabs>
          <w:tab w:val="right" w:leader="dot" w:pos="7200"/>
        </w:tabs>
        <w:ind w:firstLine="1440"/>
      </w:pPr>
      <w:r w:rsidRPr="00FE3124">
        <w:t xml:space="preserve">90% – 100% </w:t>
      </w:r>
      <w:proofErr w:type="gramStart"/>
      <w:r w:rsidRPr="00FE3124">
        <w:t>=</w:t>
      </w:r>
      <w:r>
        <w:t xml:space="preserve"> </w:t>
      </w:r>
      <w:r w:rsidR="00B918CD">
        <w:t xml:space="preserve"> </w:t>
      </w:r>
      <w:r w:rsidRPr="00FE3124">
        <w:t>points</w:t>
      </w:r>
      <w:proofErr w:type="gramEnd"/>
      <w:r w:rsidRPr="00FE3124">
        <w:t xml:space="preserve"> = A</w:t>
      </w:r>
    </w:p>
    <w:p w:rsidR="00073E0B" w:rsidRPr="00FE3124" w:rsidRDefault="002A2384" w:rsidP="003D005F">
      <w:pPr>
        <w:tabs>
          <w:tab w:val="right" w:leader="dot" w:pos="7200"/>
        </w:tabs>
      </w:pPr>
      <w:r>
        <w:t xml:space="preserve">                        </w:t>
      </w:r>
      <w:r w:rsidR="00073E0B" w:rsidRPr="00FE3124">
        <w:t>80% – 89%</w:t>
      </w:r>
      <w:r w:rsidR="00B826CE">
        <w:t xml:space="preserve">  </w:t>
      </w:r>
      <w:r w:rsidR="00073E0B" w:rsidRPr="00FE3124">
        <w:t xml:space="preserve"> </w:t>
      </w:r>
      <w:proofErr w:type="gramStart"/>
      <w:r w:rsidR="00073E0B" w:rsidRPr="00FE3124">
        <w:t>=</w:t>
      </w:r>
      <w:r w:rsidR="00073E0B">
        <w:t xml:space="preserve"> </w:t>
      </w:r>
      <w:r w:rsidR="000D255F">
        <w:t xml:space="preserve"> </w:t>
      </w:r>
      <w:r w:rsidR="00073E0B" w:rsidRPr="00FE3124">
        <w:t>points</w:t>
      </w:r>
      <w:proofErr w:type="gramEnd"/>
      <w:r w:rsidR="00073E0B" w:rsidRPr="00FE3124">
        <w:t xml:space="preserve"> = B</w:t>
      </w:r>
    </w:p>
    <w:p w:rsidR="00073E0B" w:rsidRPr="00FE3124" w:rsidRDefault="002A2384" w:rsidP="003D005F">
      <w:pPr>
        <w:tabs>
          <w:tab w:val="right" w:leader="dot" w:pos="7200"/>
        </w:tabs>
      </w:pPr>
      <w:r>
        <w:t xml:space="preserve">                        </w:t>
      </w:r>
      <w:r w:rsidR="00073E0B" w:rsidRPr="00FE3124">
        <w:t xml:space="preserve">70% – 79% </w:t>
      </w:r>
      <w:r w:rsidR="00B826CE">
        <w:t xml:space="preserve">  </w:t>
      </w:r>
      <w:proofErr w:type="gramStart"/>
      <w:r w:rsidR="00073E0B" w:rsidRPr="00FE3124">
        <w:t>=</w:t>
      </w:r>
      <w:r w:rsidR="00073E0B">
        <w:t xml:space="preserve"> </w:t>
      </w:r>
      <w:r w:rsidR="000D255F">
        <w:t xml:space="preserve"> </w:t>
      </w:r>
      <w:r w:rsidR="00D703F4">
        <w:t>points</w:t>
      </w:r>
      <w:proofErr w:type="gramEnd"/>
      <w:r w:rsidR="005C2AF6">
        <w:t xml:space="preserve"> </w:t>
      </w:r>
      <w:r w:rsidR="00073E0B" w:rsidRPr="00FE3124">
        <w:t>= C</w:t>
      </w:r>
    </w:p>
    <w:p w:rsidR="00073E0B" w:rsidRPr="00A907D7" w:rsidRDefault="002A2384" w:rsidP="003D005F">
      <w:pPr>
        <w:tabs>
          <w:tab w:val="right" w:leader="dot" w:pos="7200"/>
        </w:tabs>
      </w:pPr>
      <w:r>
        <w:t xml:space="preserve">                        </w:t>
      </w:r>
      <w:r w:rsidR="00073E0B" w:rsidRPr="00FE3124">
        <w:t>60% - 69%</w:t>
      </w:r>
      <w:r w:rsidR="00B826CE">
        <w:t xml:space="preserve">   </w:t>
      </w:r>
      <w:r w:rsidR="00073E0B" w:rsidRPr="00FE3124">
        <w:t xml:space="preserve"> </w:t>
      </w:r>
      <w:proofErr w:type="gramStart"/>
      <w:r w:rsidR="00073E0B" w:rsidRPr="00FE3124">
        <w:t>=</w:t>
      </w:r>
      <w:r w:rsidR="000D255F">
        <w:t xml:space="preserve"> </w:t>
      </w:r>
      <w:r w:rsidR="005C2AF6">
        <w:t xml:space="preserve"> </w:t>
      </w:r>
      <w:r w:rsidR="00D703F4">
        <w:t>points</w:t>
      </w:r>
      <w:proofErr w:type="gramEnd"/>
      <w:r w:rsidR="00D703F4">
        <w:t xml:space="preserve"> </w:t>
      </w:r>
      <w:r w:rsidR="00073E0B" w:rsidRPr="00FE3124">
        <w:t>= D</w:t>
      </w:r>
    </w:p>
    <w:p w:rsidR="00073E0B" w:rsidRDefault="00073E0B" w:rsidP="00073E0B">
      <w:pPr>
        <w:tabs>
          <w:tab w:val="right" w:leader="dot" w:pos="7200"/>
        </w:tabs>
        <w:ind w:left="720"/>
      </w:pPr>
    </w:p>
    <w:p w:rsidR="00421731" w:rsidRDefault="00421731" w:rsidP="00421731">
      <w:pPr>
        <w:pStyle w:val="Heading1"/>
        <w:tabs>
          <w:tab w:val="clear" w:pos="7200"/>
        </w:tabs>
      </w:pPr>
      <w:r>
        <w:t xml:space="preserve">Class Participation </w:t>
      </w:r>
      <w:r w:rsidR="008E0B5F">
        <w:t>– Question of the Day</w:t>
      </w:r>
      <w:r w:rsidR="0002567F">
        <w:t xml:space="preserve"> – Print QTD</w:t>
      </w:r>
    </w:p>
    <w:p w:rsidR="00421731" w:rsidRPr="001524DE" w:rsidRDefault="00421731" w:rsidP="00421731">
      <w:pPr>
        <w:rPr>
          <w:b/>
        </w:rPr>
      </w:pPr>
      <w:r>
        <w:t xml:space="preserve">Students are expected to attend every face-to-face class, arrive on time, stay for the entire class, and to prepare before arriving in the classroom. </w:t>
      </w:r>
      <w:r w:rsidR="002A2384">
        <w:t>Students,</w:t>
      </w:r>
      <w:r>
        <w:t xml:space="preserve"> who are late, leave early</w:t>
      </w:r>
      <w:r w:rsidR="006F5795">
        <w:t>,</w:t>
      </w:r>
      <w:r>
        <w:t xml:space="preserve"> or miss a class will not earn full class participation points. </w:t>
      </w:r>
      <w:r w:rsidR="00D700EC">
        <w:t xml:space="preserve"> </w:t>
      </w:r>
      <w:r w:rsidR="000F6AF1" w:rsidRPr="000F6AF1">
        <w:rPr>
          <w:b/>
        </w:rPr>
        <w:t>We will have a question of the day and this is how attendance/participation grades will be tracked.</w:t>
      </w:r>
      <w:r w:rsidR="000F6AF1">
        <w:t xml:space="preserve"> </w:t>
      </w:r>
      <w:r w:rsidR="001524DE">
        <w:rPr>
          <w:b/>
        </w:rPr>
        <w:t>I will also assign a class number to simplify sorting and grading.</w:t>
      </w:r>
      <w:r w:rsidR="006F5795">
        <w:rPr>
          <w:b/>
        </w:rPr>
        <w:t xml:space="preserve"> Please remember to include this number on your assignments.</w:t>
      </w:r>
    </w:p>
    <w:p w:rsidR="00B755D6" w:rsidRPr="00B755D6" w:rsidRDefault="00B755D6" w:rsidP="00B755D6"/>
    <w:p w:rsidR="002F512F" w:rsidRDefault="002F512F" w:rsidP="00D944FE">
      <w:pPr>
        <w:rPr>
          <w:sz w:val="23"/>
          <w:szCs w:val="23"/>
        </w:rPr>
      </w:pPr>
    </w:p>
    <w:p w:rsidR="00811266" w:rsidRDefault="00811266" w:rsidP="00D944FE">
      <w:pPr>
        <w:rPr>
          <w:sz w:val="23"/>
          <w:szCs w:val="23"/>
        </w:rPr>
      </w:pPr>
    </w:p>
    <w:p w:rsidR="000F19E6" w:rsidRPr="00C33EAA" w:rsidRDefault="000F19E6" w:rsidP="000F19E6">
      <w:pPr>
        <w:pStyle w:val="NormalWeb"/>
        <w:spacing w:before="0" w:beforeAutospacing="0" w:after="0" w:afterAutospacing="0"/>
        <w:jc w:val="center"/>
        <w:rPr>
          <w:rFonts w:ascii="Times New Roman" w:hAnsi="Times New Roman" w:cs="Times New Roman"/>
          <w:b/>
          <w:bCs/>
          <w:u w:val="single"/>
        </w:rPr>
      </w:pPr>
      <w:r w:rsidRPr="00C33EAA">
        <w:rPr>
          <w:rFonts w:ascii="Times New Roman" w:hAnsi="Times New Roman" w:cs="Times New Roman"/>
          <w:b/>
          <w:bCs/>
          <w:u w:val="single"/>
        </w:rPr>
        <w:t>Assignment Policies</w:t>
      </w:r>
    </w:p>
    <w:p w:rsidR="000F19E6" w:rsidRPr="001C7A68" w:rsidRDefault="000F19E6" w:rsidP="000F19E6">
      <w:pPr>
        <w:pStyle w:val="NormalWeb"/>
        <w:spacing w:before="0" w:beforeAutospacing="0" w:after="0" w:afterAutospacing="0"/>
        <w:jc w:val="center"/>
        <w:rPr>
          <w:rFonts w:ascii="Times New Roman" w:hAnsi="Times New Roman" w:cs="Times New Roman"/>
          <w:b/>
          <w:bCs/>
          <w:u w:val="single"/>
        </w:rPr>
      </w:pPr>
    </w:p>
    <w:p w:rsidR="000F19E6" w:rsidRPr="00376057" w:rsidRDefault="000F19E6" w:rsidP="000F19E6">
      <w:pPr>
        <w:numPr>
          <w:ilvl w:val="0"/>
          <w:numId w:val="11"/>
        </w:numPr>
      </w:pPr>
      <w:r w:rsidRPr="00376057">
        <w:t>If unable to</w:t>
      </w:r>
      <w:r w:rsidR="00684742">
        <w:t xml:space="preserve"> complete an assignment </w:t>
      </w:r>
      <w:r w:rsidRPr="00376057">
        <w:t xml:space="preserve">by the scheduled date and time, the student must make arrangements with the professor </w:t>
      </w:r>
      <w:r w:rsidRPr="00684742">
        <w:rPr>
          <w:b/>
          <w:u w:val="single"/>
        </w:rPr>
        <w:t>prior</w:t>
      </w:r>
      <w:r w:rsidRPr="00376057">
        <w:t xml:space="preserve"> to the scheduled date. As a general policy, missed assignments and tests may </w:t>
      </w:r>
      <w:r w:rsidRPr="00376057">
        <w:rPr>
          <w:b/>
        </w:rPr>
        <w:t xml:space="preserve">not </w:t>
      </w:r>
      <w:r w:rsidR="00936874">
        <w:rPr>
          <w:b/>
        </w:rPr>
        <w:t>be</w:t>
      </w:r>
      <w:r w:rsidRPr="00376057">
        <w:rPr>
          <w:b/>
        </w:rPr>
        <w:t xml:space="preserve"> made up</w:t>
      </w:r>
      <w:r w:rsidRPr="00376057">
        <w:t>.</w:t>
      </w:r>
    </w:p>
    <w:p w:rsidR="000F19E6" w:rsidRPr="00376057" w:rsidRDefault="000F19E6" w:rsidP="000F19E6">
      <w:pPr>
        <w:numPr>
          <w:ilvl w:val="0"/>
          <w:numId w:val="11"/>
        </w:numPr>
      </w:pPr>
      <w:r w:rsidRPr="00376057">
        <w:t xml:space="preserve">Assignments must be submitted </w:t>
      </w:r>
      <w:r w:rsidRPr="00376057">
        <w:rPr>
          <w:b/>
        </w:rPr>
        <w:t>before or by the due date and time</w:t>
      </w:r>
      <w:r w:rsidR="00936874">
        <w:rPr>
          <w:b/>
        </w:rPr>
        <w:t xml:space="preserve"> (</w:t>
      </w:r>
      <w:r w:rsidR="00EF6CC0">
        <w:rPr>
          <w:b/>
        </w:rPr>
        <w:t>6</w:t>
      </w:r>
      <w:r w:rsidR="00FE5C32">
        <w:rPr>
          <w:b/>
        </w:rPr>
        <w:t xml:space="preserve">:30 </w:t>
      </w:r>
      <w:r w:rsidR="00936874">
        <w:rPr>
          <w:b/>
        </w:rPr>
        <w:t>PM Day of the class)</w:t>
      </w:r>
      <w:r w:rsidRPr="00376057">
        <w:rPr>
          <w:b/>
        </w:rPr>
        <w:t xml:space="preserve"> to receive full credit</w:t>
      </w:r>
      <w:r w:rsidRPr="00376057">
        <w:t>.</w:t>
      </w:r>
    </w:p>
    <w:p w:rsidR="000F19E6" w:rsidRPr="00376057" w:rsidRDefault="000F19E6" w:rsidP="000F19E6">
      <w:pPr>
        <w:numPr>
          <w:ilvl w:val="0"/>
          <w:numId w:val="11"/>
        </w:numPr>
      </w:pPr>
      <w:r w:rsidRPr="00376057">
        <w:t xml:space="preserve">Unless </w:t>
      </w:r>
      <w:r w:rsidRPr="00684742">
        <w:rPr>
          <w:b/>
          <w:u w:val="single"/>
        </w:rPr>
        <w:t>prior</w:t>
      </w:r>
      <w:r w:rsidRPr="00376057">
        <w:t xml:space="preserve"> arrangements are made, </w:t>
      </w:r>
      <w:r w:rsidRPr="00376057">
        <w:rPr>
          <w:b/>
        </w:rPr>
        <w:t>late work will earn half the points</w:t>
      </w:r>
      <w:r w:rsidRPr="00376057">
        <w:t>.</w:t>
      </w:r>
    </w:p>
    <w:p w:rsidR="000F19E6" w:rsidRPr="00376057" w:rsidRDefault="00A4679E" w:rsidP="000F19E6">
      <w:pPr>
        <w:numPr>
          <w:ilvl w:val="0"/>
          <w:numId w:val="11"/>
        </w:numPr>
      </w:pPr>
      <w:r>
        <w:t>Unless stated otherwise, a</w:t>
      </w:r>
      <w:r w:rsidR="000F19E6" w:rsidRPr="00376057">
        <w:t xml:space="preserve">ll assignments must be submitted </w:t>
      </w:r>
      <w:r w:rsidR="000F19E6" w:rsidRPr="00376057">
        <w:rPr>
          <w:b/>
        </w:rPr>
        <w:t>electronically</w:t>
      </w:r>
      <w:r w:rsidR="006F5795">
        <w:t>. Writing errors</w:t>
      </w:r>
      <w:r w:rsidR="000F19E6" w:rsidRPr="00376057">
        <w:t xml:space="preserve"> such as spelling, punctuation, and grammatical errors, will be taken into consideration and may lower the grade. All assignments should be </w:t>
      </w:r>
      <w:r w:rsidR="000F19E6" w:rsidRPr="00376057">
        <w:rPr>
          <w:b/>
        </w:rPr>
        <w:t>professional</w:t>
      </w:r>
      <w:r w:rsidR="000F19E6" w:rsidRPr="00376057">
        <w:t xml:space="preserve"> in </w:t>
      </w:r>
      <w:r w:rsidR="002A2384" w:rsidRPr="00376057">
        <w:t>appearance;</w:t>
      </w:r>
      <w:r w:rsidR="000F19E6" w:rsidRPr="00376057">
        <w:t xml:space="preserve"> such as you woul</w:t>
      </w:r>
      <w:r w:rsidR="006F5795">
        <w:t>d submit to a principal or</w:t>
      </w:r>
      <w:r w:rsidR="000F19E6" w:rsidRPr="00376057">
        <w:t xml:space="preserve"> employer.</w:t>
      </w:r>
    </w:p>
    <w:p w:rsidR="000F19E6" w:rsidRPr="00376057" w:rsidRDefault="000F19E6" w:rsidP="000F19E6">
      <w:pPr>
        <w:numPr>
          <w:ilvl w:val="0"/>
          <w:numId w:val="11"/>
        </w:numPr>
      </w:pPr>
      <w:r w:rsidRPr="00376057">
        <w:t xml:space="preserve">Students are permitted and encouraged to </w:t>
      </w:r>
      <w:r w:rsidRPr="00376057">
        <w:rPr>
          <w:b/>
        </w:rPr>
        <w:t>proofread</w:t>
      </w:r>
      <w:r w:rsidRPr="00376057">
        <w:t xml:space="preserve"> each other's assignments.</w:t>
      </w:r>
    </w:p>
    <w:p w:rsidR="000F19E6" w:rsidRPr="00376057" w:rsidRDefault="000F19E6" w:rsidP="000F19E6">
      <w:pPr>
        <w:numPr>
          <w:ilvl w:val="0"/>
          <w:numId w:val="11"/>
        </w:numPr>
      </w:pPr>
      <w:r w:rsidRPr="00376057">
        <w:t xml:space="preserve">Make a </w:t>
      </w:r>
      <w:r w:rsidRPr="00376057">
        <w:rPr>
          <w:b/>
        </w:rPr>
        <w:t>copy</w:t>
      </w:r>
      <w:r w:rsidRPr="00376057">
        <w:t xml:space="preserve"> of every assignment before submitting it to the professor.</w:t>
      </w:r>
    </w:p>
    <w:p w:rsidR="000F19E6" w:rsidRPr="00376057" w:rsidRDefault="000F19E6" w:rsidP="000F19E6">
      <w:pPr>
        <w:numPr>
          <w:ilvl w:val="0"/>
          <w:numId w:val="11"/>
        </w:numPr>
      </w:pPr>
      <w:r w:rsidRPr="00376057">
        <w:t xml:space="preserve">In the event of an unusual final point distribution, the final point requirements may be lowered. This is solely at the </w:t>
      </w:r>
      <w:r w:rsidRPr="00376057">
        <w:rPr>
          <w:b/>
        </w:rPr>
        <w:t>professor’s discretion</w:t>
      </w:r>
      <w:r w:rsidRPr="00376057">
        <w:t>.</w:t>
      </w:r>
    </w:p>
    <w:p w:rsidR="000F19E6" w:rsidRDefault="000F19E6" w:rsidP="004B7FFE">
      <w:pPr>
        <w:numPr>
          <w:ilvl w:val="0"/>
          <w:numId w:val="11"/>
        </w:numPr>
      </w:pPr>
      <w:r w:rsidRPr="00376057">
        <w:rPr>
          <w:b/>
        </w:rPr>
        <w:t>No grades of “incomplete”</w:t>
      </w:r>
      <w:r w:rsidRPr="00376057">
        <w:t xml:space="preserve"> will be given in this course</w:t>
      </w:r>
      <w:r>
        <w:t xml:space="preserve">, except as defined in the </w:t>
      </w:r>
      <w:r w:rsidR="00C33EAA">
        <w:t>UNT</w:t>
      </w:r>
      <w:r>
        <w:t xml:space="preserve"> Student Handbook</w:t>
      </w:r>
      <w:r w:rsidRPr="00376057">
        <w:t>.</w:t>
      </w:r>
    </w:p>
    <w:p w:rsidR="00C33EAA" w:rsidRPr="00C33EAA" w:rsidRDefault="00EF6CC0" w:rsidP="004B7FFE">
      <w:pPr>
        <w:numPr>
          <w:ilvl w:val="0"/>
          <w:numId w:val="11"/>
        </w:numPr>
      </w:pPr>
      <w:r>
        <w:rPr>
          <w:b/>
        </w:rPr>
        <w:t xml:space="preserve">Do not plan on </w:t>
      </w:r>
      <w:r w:rsidR="00C33EAA">
        <w:rPr>
          <w:b/>
        </w:rPr>
        <w:t xml:space="preserve">Extra Credit </w:t>
      </w:r>
    </w:p>
    <w:p w:rsidR="002419D1" w:rsidRDefault="00C33EAA" w:rsidP="002419D1">
      <w:pPr>
        <w:numPr>
          <w:ilvl w:val="0"/>
          <w:numId w:val="11"/>
        </w:numPr>
      </w:pPr>
      <w:r>
        <w:rPr>
          <w:b/>
        </w:rPr>
        <w:t xml:space="preserve">Challenge Policy </w:t>
      </w:r>
      <w:r>
        <w:t xml:space="preserve">you have until the start of the next class to submit a </w:t>
      </w:r>
      <w:r w:rsidRPr="00C33EAA">
        <w:rPr>
          <w:b/>
        </w:rPr>
        <w:t xml:space="preserve">written </w:t>
      </w:r>
      <w:r w:rsidRPr="00C33EAA">
        <w:t>request for a re</w:t>
      </w:r>
      <w:r w:rsidR="00D15AEC">
        <w:t>-</w:t>
      </w:r>
      <w:r w:rsidRPr="00C33EAA">
        <w:t>grade (known as a “challenge”) after an exam or assignment has been returned to the class. To earn additional point</w:t>
      </w:r>
      <w:r w:rsidR="006F5795">
        <w:t>s,</w:t>
      </w:r>
      <w:r w:rsidRPr="00C33EAA">
        <w:t xml:space="preserve"> you must convince me in writing why your answer is correct. </w:t>
      </w:r>
    </w:p>
    <w:p w:rsidR="0002567F" w:rsidRPr="0002567F" w:rsidRDefault="00ED06AC" w:rsidP="002419D1">
      <w:pPr>
        <w:numPr>
          <w:ilvl w:val="0"/>
          <w:numId w:val="11"/>
        </w:numPr>
      </w:pPr>
      <w:r>
        <w:rPr>
          <w:b/>
        </w:rPr>
        <w:t xml:space="preserve">Assignments must be turned in via </w:t>
      </w:r>
      <w:r w:rsidR="005A50F6">
        <w:rPr>
          <w:b/>
        </w:rPr>
        <w:t>Canvas</w:t>
      </w:r>
    </w:p>
    <w:p w:rsidR="00121DC7" w:rsidRDefault="000653D6" w:rsidP="00121DC7">
      <w:pPr>
        <w:spacing w:before="100" w:beforeAutospacing="1" w:after="100" w:afterAutospacing="1"/>
        <w:jc w:val="center"/>
        <w:rPr>
          <w:b/>
        </w:rPr>
      </w:pPr>
      <w:r>
        <w:rPr>
          <w:b/>
        </w:rPr>
        <w:t>C</w:t>
      </w:r>
      <w:r w:rsidR="00337C4A">
        <w:rPr>
          <w:b/>
        </w:rPr>
        <w:t>ourse Calendar</w:t>
      </w:r>
    </w:p>
    <w:tbl>
      <w:tblPr>
        <w:tblStyle w:val="TableGrid"/>
        <w:tblpPr w:leftFromText="180" w:rightFromText="180" w:vertAnchor="text" w:tblpXSpec="center" w:tblpY="1"/>
        <w:tblOverlap w:val="never"/>
        <w:tblW w:w="4559" w:type="pct"/>
        <w:tblLayout w:type="fixed"/>
        <w:tblLook w:val="04A0"/>
      </w:tblPr>
      <w:tblGrid>
        <w:gridCol w:w="1171"/>
        <w:gridCol w:w="3882"/>
        <w:gridCol w:w="2244"/>
        <w:gridCol w:w="1434"/>
      </w:tblGrid>
      <w:tr w:rsidR="00A57501">
        <w:tc>
          <w:tcPr>
            <w:tcW w:w="671" w:type="pct"/>
          </w:tcPr>
          <w:p w:rsidR="00A57501" w:rsidRPr="00776633" w:rsidRDefault="00A57501" w:rsidP="000948ED">
            <w:pPr>
              <w:jc w:val="center"/>
              <w:rPr>
                <w:b/>
              </w:rPr>
            </w:pPr>
            <w:r w:rsidRPr="00776633">
              <w:rPr>
                <w:b/>
              </w:rPr>
              <w:t>DATE</w:t>
            </w:r>
            <w:r>
              <w:rPr>
                <w:b/>
              </w:rPr>
              <w:t xml:space="preserve"> DUE</w:t>
            </w:r>
          </w:p>
        </w:tc>
        <w:tc>
          <w:tcPr>
            <w:tcW w:w="2223" w:type="pct"/>
          </w:tcPr>
          <w:p w:rsidR="00A57501" w:rsidRPr="00776633" w:rsidRDefault="00A57501" w:rsidP="000948ED">
            <w:pPr>
              <w:jc w:val="center"/>
              <w:rPr>
                <w:b/>
              </w:rPr>
            </w:pPr>
            <w:r w:rsidRPr="00776633">
              <w:rPr>
                <w:b/>
              </w:rPr>
              <w:t>ASSIGNMENT</w:t>
            </w:r>
          </w:p>
        </w:tc>
        <w:tc>
          <w:tcPr>
            <w:tcW w:w="1285" w:type="pct"/>
          </w:tcPr>
          <w:p w:rsidR="00A57501" w:rsidRPr="00776633" w:rsidRDefault="00A57501" w:rsidP="000948ED">
            <w:pPr>
              <w:jc w:val="center"/>
              <w:rPr>
                <w:b/>
              </w:rPr>
            </w:pPr>
            <w:r w:rsidRPr="00776633">
              <w:rPr>
                <w:b/>
              </w:rPr>
              <w:t>WHERE TO SUBMIT</w:t>
            </w:r>
          </w:p>
        </w:tc>
        <w:tc>
          <w:tcPr>
            <w:tcW w:w="821" w:type="pct"/>
          </w:tcPr>
          <w:p w:rsidR="00A57501" w:rsidRPr="00776633" w:rsidRDefault="00A57501" w:rsidP="000948ED">
            <w:pPr>
              <w:jc w:val="center"/>
              <w:rPr>
                <w:b/>
              </w:rPr>
            </w:pPr>
            <w:r w:rsidRPr="00776633">
              <w:rPr>
                <w:b/>
              </w:rPr>
              <w:t>POINTS POSSIBLE</w:t>
            </w:r>
          </w:p>
        </w:tc>
      </w:tr>
      <w:tr w:rsidR="00FF723C">
        <w:tc>
          <w:tcPr>
            <w:tcW w:w="671" w:type="pct"/>
          </w:tcPr>
          <w:p w:rsidR="00FF723C" w:rsidRDefault="00E64C3B" w:rsidP="0002567F">
            <w:r>
              <w:t>Aug 27</w:t>
            </w:r>
          </w:p>
        </w:tc>
        <w:tc>
          <w:tcPr>
            <w:tcW w:w="2223" w:type="pct"/>
          </w:tcPr>
          <w:p w:rsidR="00DA3752" w:rsidRDefault="00DA3752" w:rsidP="00FF723C">
            <w:pPr>
              <w:rPr>
                <w:b/>
              </w:rPr>
            </w:pPr>
            <w:r>
              <w:rPr>
                <w:b/>
              </w:rPr>
              <w:t>Course Overview</w:t>
            </w:r>
          </w:p>
          <w:p w:rsidR="00FF723C" w:rsidRPr="006F5795" w:rsidRDefault="00DA3752" w:rsidP="00FF723C">
            <w:pPr>
              <w:rPr>
                <w:b/>
              </w:rPr>
            </w:pPr>
            <w:r>
              <w:rPr>
                <w:b/>
              </w:rPr>
              <w:t>Contract Review – Customer/Carrier</w:t>
            </w:r>
          </w:p>
          <w:p w:rsidR="00FF723C" w:rsidRPr="00E11AF7" w:rsidRDefault="00FF723C" w:rsidP="000948ED">
            <w:pPr>
              <w:rPr>
                <w:color w:val="FF0000"/>
              </w:rPr>
            </w:pPr>
            <w:r w:rsidRPr="00F065BD">
              <w:rPr>
                <w:b/>
              </w:rPr>
              <w:t>Question of the Day</w:t>
            </w:r>
            <w:r>
              <w:rPr>
                <w:b/>
              </w:rPr>
              <w:t xml:space="preserve"> </w:t>
            </w:r>
            <w:r w:rsidRPr="00F065BD">
              <w:rPr>
                <w:color w:val="FF0000"/>
              </w:rPr>
              <w:t>(20)</w:t>
            </w:r>
          </w:p>
        </w:tc>
        <w:tc>
          <w:tcPr>
            <w:tcW w:w="1285" w:type="pct"/>
          </w:tcPr>
          <w:p w:rsidR="00FF723C" w:rsidRDefault="00FF723C" w:rsidP="000948ED">
            <w:r>
              <w:t>In Class QOTD</w:t>
            </w:r>
          </w:p>
        </w:tc>
        <w:tc>
          <w:tcPr>
            <w:tcW w:w="821" w:type="pct"/>
          </w:tcPr>
          <w:p w:rsidR="00FF723C" w:rsidRDefault="00FF723C" w:rsidP="00043C3D">
            <w:pPr>
              <w:jc w:val="both"/>
            </w:pPr>
            <w:r>
              <w:t>20</w:t>
            </w:r>
          </w:p>
        </w:tc>
      </w:tr>
      <w:tr w:rsidR="00A57501">
        <w:tc>
          <w:tcPr>
            <w:tcW w:w="671" w:type="pct"/>
          </w:tcPr>
          <w:p w:rsidR="00A57501" w:rsidRDefault="00E64C3B" w:rsidP="0002567F">
            <w:r>
              <w:t>Sep 3</w:t>
            </w:r>
          </w:p>
        </w:tc>
        <w:tc>
          <w:tcPr>
            <w:tcW w:w="2223" w:type="pct"/>
          </w:tcPr>
          <w:p w:rsidR="00D36754" w:rsidRDefault="00DA3752" w:rsidP="00FF723C">
            <w:pPr>
              <w:rPr>
                <w:b/>
              </w:rPr>
            </w:pPr>
            <w:r>
              <w:rPr>
                <w:b/>
              </w:rPr>
              <w:t>Legal System Chapters 1,3, &amp; 4</w:t>
            </w:r>
          </w:p>
          <w:p w:rsidR="005C308F" w:rsidRPr="008F3ABE" w:rsidRDefault="00D36754" w:rsidP="00FF723C">
            <w:r w:rsidRPr="00F065BD">
              <w:rPr>
                <w:b/>
              </w:rPr>
              <w:t>Question of the Day</w:t>
            </w:r>
            <w:r>
              <w:rPr>
                <w:b/>
              </w:rPr>
              <w:t xml:space="preserve"> </w:t>
            </w:r>
            <w:r w:rsidRPr="00F065BD">
              <w:rPr>
                <w:color w:val="FF0000"/>
              </w:rPr>
              <w:t>(20)</w:t>
            </w:r>
          </w:p>
        </w:tc>
        <w:tc>
          <w:tcPr>
            <w:tcW w:w="1285" w:type="pct"/>
          </w:tcPr>
          <w:p w:rsidR="00A57501" w:rsidRDefault="00936874" w:rsidP="000948ED">
            <w:r>
              <w:t xml:space="preserve">                                                                                   In Class</w:t>
            </w:r>
            <w:r w:rsidR="00C504F1">
              <w:t xml:space="preserve"> QOTD</w:t>
            </w:r>
          </w:p>
        </w:tc>
        <w:tc>
          <w:tcPr>
            <w:tcW w:w="821" w:type="pct"/>
          </w:tcPr>
          <w:p w:rsidR="00A57501" w:rsidRDefault="00DA3752" w:rsidP="00043C3D">
            <w:pPr>
              <w:jc w:val="both"/>
            </w:pPr>
            <w:r>
              <w:t>2</w:t>
            </w:r>
            <w:r w:rsidR="004E5EB1">
              <w:t>0</w:t>
            </w:r>
          </w:p>
        </w:tc>
      </w:tr>
      <w:tr w:rsidR="00A57501">
        <w:tc>
          <w:tcPr>
            <w:tcW w:w="671" w:type="pct"/>
          </w:tcPr>
          <w:p w:rsidR="00A57501" w:rsidRDefault="00E64C3B" w:rsidP="008F5FDA">
            <w:r>
              <w:t>Sep 10</w:t>
            </w:r>
          </w:p>
        </w:tc>
        <w:tc>
          <w:tcPr>
            <w:tcW w:w="2223" w:type="pct"/>
          </w:tcPr>
          <w:p w:rsidR="00271BF0" w:rsidRDefault="00DA3752" w:rsidP="00E11AF7">
            <w:pPr>
              <w:rPr>
                <w:color w:val="FF0000"/>
              </w:rPr>
            </w:pPr>
            <w:r>
              <w:rPr>
                <w:b/>
              </w:rPr>
              <w:t>Legal System Chapters 6,7&amp; 8</w:t>
            </w:r>
          </w:p>
          <w:p w:rsidR="00E11AF7" w:rsidRPr="00D36754" w:rsidRDefault="00D36754" w:rsidP="00E11AF7">
            <w:pPr>
              <w:rPr>
                <w:b/>
              </w:rPr>
            </w:pPr>
            <w:r w:rsidRPr="00F065BD">
              <w:rPr>
                <w:b/>
              </w:rPr>
              <w:t>Question of the Day</w:t>
            </w:r>
            <w:r>
              <w:rPr>
                <w:b/>
              </w:rPr>
              <w:t xml:space="preserve"> </w:t>
            </w:r>
            <w:r w:rsidRPr="00F065BD">
              <w:rPr>
                <w:color w:val="FF0000"/>
              </w:rPr>
              <w:t>(20)</w:t>
            </w:r>
            <w:r w:rsidR="00E11AF7">
              <w:rPr>
                <w:b/>
              </w:rPr>
              <w:t xml:space="preserve"> </w:t>
            </w:r>
          </w:p>
        </w:tc>
        <w:tc>
          <w:tcPr>
            <w:tcW w:w="1285" w:type="pct"/>
          </w:tcPr>
          <w:p w:rsidR="00C504F1" w:rsidRDefault="00C504F1" w:rsidP="000948ED">
            <w:r>
              <w:t>In Class QOTD</w:t>
            </w:r>
          </w:p>
        </w:tc>
        <w:tc>
          <w:tcPr>
            <w:tcW w:w="821" w:type="pct"/>
          </w:tcPr>
          <w:p w:rsidR="00A57501" w:rsidRDefault="00DA3752" w:rsidP="00043C3D">
            <w:pPr>
              <w:jc w:val="both"/>
            </w:pPr>
            <w:r>
              <w:t>2</w:t>
            </w:r>
            <w:r w:rsidR="00D36754">
              <w:t>0</w:t>
            </w:r>
          </w:p>
        </w:tc>
      </w:tr>
      <w:tr w:rsidR="00A57501">
        <w:trPr>
          <w:trHeight w:val="690"/>
        </w:trPr>
        <w:tc>
          <w:tcPr>
            <w:tcW w:w="671" w:type="pct"/>
          </w:tcPr>
          <w:p w:rsidR="00A57501" w:rsidRDefault="00E64C3B" w:rsidP="008F5FDA">
            <w:r>
              <w:t>Sep 17</w:t>
            </w:r>
          </w:p>
        </w:tc>
        <w:tc>
          <w:tcPr>
            <w:tcW w:w="2223" w:type="pct"/>
          </w:tcPr>
          <w:p w:rsidR="008E4CE8" w:rsidRDefault="00DA3752" w:rsidP="00952628">
            <w:pPr>
              <w:rPr>
                <w:b/>
              </w:rPr>
            </w:pPr>
            <w:r>
              <w:rPr>
                <w:b/>
              </w:rPr>
              <w:t>Legal System Chapters 9 &amp; 10</w:t>
            </w:r>
          </w:p>
          <w:p w:rsidR="00D36754" w:rsidRDefault="008E4CE8" w:rsidP="00952628">
            <w:pPr>
              <w:rPr>
                <w:b/>
              </w:rPr>
            </w:pPr>
            <w:r>
              <w:rPr>
                <w:b/>
              </w:rPr>
              <w:t>Exam 1</w:t>
            </w:r>
          </w:p>
          <w:p w:rsidR="001F0762" w:rsidRPr="008F3ABE" w:rsidRDefault="00D36754" w:rsidP="00952628">
            <w:pPr>
              <w:rPr>
                <w:color w:val="FF0000"/>
              </w:rPr>
            </w:pPr>
            <w:r w:rsidRPr="00F065BD">
              <w:rPr>
                <w:b/>
              </w:rPr>
              <w:t>Question of the Day</w:t>
            </w:r>
            <w:r>
              <w:rPr>
                <w:b/>
              </w:rPr>
              <w:t xml:space="preserve"> </w:t>
            </w:r>
            <w:r w:rsidRPr="00F065BD">
              <w:rPr>
                <w:color w:val="FF0000"/>
              </w:rPr>
              <w:t>(20)</w:t>
            </w:r>
          </w:p>
        </w:tc>
        <w:tc>
          <w:tcPr>
            <w:tcW w:w="1285" w:type="pct"/>
          </w:tcPr>
          <w:p w:rsidR="00FA574F" w:rsidRDefault="00C504F1" w:rsidP="000948ED">
            <w:r>
              <w:t xml:space="preserve"> </w:t>
            </w:r>
            <w:r w:rsidR="00FA574F">
              <w:t>Exam 1</w:t>
            </w:r>
          </w:p>
          <w:p w:rsidR="00C504F1" w:rsidRDefault="00C504F1" w:rsidP="000948ED">
            <w:r>
              <w:t>In Class  QOTD</w:t>
            </w:r>
          </w:p>
          <w:p w:rsidR="00A57501" w:rsidRDefault="00A57501" w:rsidP="000948ED"/>
        </w:tc>
        <w:tc>
          <w:tcPr>
            <w:tcW w:w="821" w:type="pct"/>
          </w:tcPr>
          <w:p w:rsidR="00A57501" w:rsidRDefault="00FA574F" w:rsidP="00043C3D">
            <w:pPr>
              <w:jc w:val="both"/>
            </w:pPr>
            <w:r>
              <w:t>2</w:t>
            </w:r>
            <w:r w:rsidR="00DA3752">
              <w:t>2</w:t>
            </w:r>
            <w:r w:rsidR="00D36754">
              <w:t>0</w:t>
            </w:r>
          </w:p>
        </w:tc>
      </w:tr>
      <w:tr w:rsidR="00A57501">
        <w:tc>
          <w:tcPr>
            <w:tcW w:w="671" w:type="pct"/>
          </w:tcPr>
          <w:p w:rsidR="00A57501" w:rsidRDefault="00E64C3B" w:rsidP="008F5FDA">
            <w:r>
              <w:t>Sep 24</w:t>
            </w:r>
          </w:p>
        </w:tc>
        <w:tc>
          <w:tcPr>
            <w:tcW w:w="2223" w:type="pct"/>
          </w:tcPr>
          <w:p w:rsidR="00D36754" w:rsidRDefault="00DA3752" w:rsidP="008F3ABE">
            <w:pPr>
              <w:rPr>
                <w:b/>
              </w:rPr>
            </w:pPr>
            <w:r>
              <w:rPr>
                <w:b/>
              </w:rPr>
              <w:t>Contract Review Debates</w:t>
            </w:r>
            <w:r w:rsidR="008E4CE8">
              <w:rPr>
                <w:b/>
              </w:rPr>
              <w:t xml:space="preserve"> Start</w:t>
            </w:r>
          </w:p>
          <w:p w:rsidR="008F3ABE" w:rsidRPr="00271BF0" w:rsidRDefault="00D36754" w:rsidP="008F3ABE">
            <w:pPr>
              <w:rPr>
                <w:b/>
              </w:rPr>
            </w:pPr>
            <w:r w:rsidRPr="00F065BD">
              <w:rPr>
                <w:b/>
              </w:rPr>
              <w:t>Question of the Day</w:t>
            </w:r>
            <w:r>
              <w:rPr>
                <w:b/>
              </w:rPr>
              <w:t xml:space="preserve"> </w:t>
            </w:r>
            <w:r w:rsidRPr="00F065BD">
              <w:rPr>
                <w:color w:val="FF0000"/>
              </w:rPr>
              <w:t>(20)</w:t>
            </w:r>
          </w:p>
        </w:tc>
        <w:tc>
          <w:tcPr>
            <w:tcW w:w="1285" w:type="pct"/>
          </w:tcPr>
          <w:p w:rsidR="00C504F1" w:rsidRDefault="00C504F1" w:rsidP="000948ED">
            <w:r>
              <w:t>In Class QOTD</w:t>
            </w:r>
          </w:p>
        </w:tc>
        <w:tc>
          <w:tcPr>
            <w:tcW w:w="821" w:type="pct"/>
          </w:tcPr>
          <w:p w:rsidR="00A57501" w:rsidRDefault="00D36754" w:rsidP="00043C3D">
            <w:pPr>
              <w:jc w:val="both"/>
            </w:pPr>
            <w:r>
              <w:t>20</w:t>
            </w:r>
          </w:p>
        </w:tc>
      </w:tr>
      <w:tr w:rsidR="00A57501">
        <w:tc>
          <w:tcPr>
            <w:tcW w:w="671" w:type="pct"/>
          </w:tcPr>
          <w:p w:rsidR="00A57501" w:rsidRPr="001A5056" w:rsidRDefault="00E64C3B" w:rsidP="008F5FDA">
            <w:pPr>
              <w:rPr>
                <w:b/>
              </w:rPr>
            </w:pPr>
            <w:r>
              <w:t>Oct 1</w:t>
            </w:r>
          </w:p>
        </w:tc>
        <w:tc>
          <w:tcPr>
            <w:tcW w:w="2223" w:type="pct"/>
          </w:tcPr>
          <w:p w:rsidR="00952628" w:rsidRPr="00D36754" w:rsidRDefault="008E4CE8" w:rsidP="00952628">
            <w:pPr>
              <w:rPr>
                <w:color w:val="FF0000"/>
              </w:rPr>
            </w:pPr>
            <w:r>
              <w:rPr>
                <w:b/>
              </w:rPr>
              <w:t xml:space="preserve">Aviation Industry </w:t>
            </w:r>
          </w:p>
          <w:p w:rsidR="005C308F" w:rsidRPr="00271BF0" w:rsidRDefault="008E0B5F" w:rsidP="005C308F">
            <w:pPr>
              <w:rPr>
                <w:color w:val="FF0000"/>
              </w:rPr>
            </w:pPr>
            <w:r w:rsidRPr="00F065BD">
              <w:rPr>
                <w:b/>
              </w:rPr>
              <w:t>Question of the Day</w:t>
            </w:r>
            <w:r>
              <w:rPr>
                <w:b/>
              </w:rPr>
              <w:t xml:space="preserve"> </w:t>
            </w:r>
            <w:r w:rsidRPr="00F065BD">
              <w:rPr>
                <w:color w:val="FF0000"/>
              </w:rPr>
              <w:t>(20)</w:t>
            </w:r>
          </w:p>
        </w:tc>
        <w:tc>
          <w:tcPr>
            <w:tcW w:w="1285" w:type="pct"/>
          </w:tcPr>
          <w:p w:rsidR="00906ABC" w:rsidRDefault="00C504F1" w:rsidP="000948ED">
            <w:r>
              <w:t>In Class QOTD</w:t>
            </w:r>
          </w:p>
          <w:p w:rsidR="00C504F1" w:rsidRDefault="00C504F1" w:rsidP="000948ED"/>
        </w:tc>
        <w:tc>
          <w:tcPr>
            <w:tcW w:w="821" w:type="pct"/>
          </w:tcPr>
          <w:p w:rsidR="00A57501" w:rsidRDefault="008E0B5F" w:rsidP="00043C3D">
            <w:pPr>
              <w:jc w:val="both"/>
            </w:pPr>
            <w:r>
              <w:t>20</w:t>
            </w:r>
          </w:p>
        </w:tc>
      </w:tr>
      <w:tr w:rsidR="00A57501">
        <w:tc>
          <w:tcPr>
            <w:tcW w:w="671" w:type="pct"/>
          </w:tcPr>
          <w:p w:rsidR="00A57501" w:rsidRDefault="00E64C3B" w:rsidP="008F5FDA">
            <w:r>
              <w:t>Oct 8</w:t>
            </w:r>
          </w:p>
          <w:p w:rsidR="00781641" w:rsidRDefault="00781641" w:rsidP="008F5FDA"/>
          <w:p w:rsidR="00781641" w:rsidRDefault="00781641" w:rsidP="008F5FDA"/>
        </w:tc>
        <w:tc>
          <w:tcPr>
            <w:tcW w:w="2223" w:type="pct"/>
          </w:tcPr>
          <w:p w:rsidR="00FA574F" w:rsidRDefault="00FA574F" w:rsidP="001E1981">
            <w:pPr>
              <w:rPr>
                <w:b/>
              </w:rPr>
            </w:pPr>
            <w:r>
              <w:rPr>
                <w:b/>
              </w:rPr>
              <w:t>Ocean Industry</w:t>
            </w:r>
          </w:p>
          <w:p w:rsidR="00F22539" w:rsidRPr="001F0762" w:rsidRDefault="00FA574F" w:rsidP="001E1981">
            <w:pPr>
              <w:rPr>
                <w:color w:val="FF0000"/>
              </w:rPr>
            </w:pPr>
            <w:r>
              <w:rPr>
                <w:b/>
              </w:rPr>
              <w:t xml:space="preserve">Question of the Day </w:t>
            </w:r>
            <w:r w:rsidR="008E0B5F">
              <w:rPr>
                <w:b/>
              </w:rPr>
              <w:t xml:space="preserve"> </w:t>
            </w:r>
            <w:r w:rsidR="008E0B5F" w:rsidRPr="00F065BD">
              <w:rPr>
                <w:color w:val="FF0000"/>
              </w:rPr>
              <w:t>(20)</w:t>
            </w:r>
          </w:p>
        </w:tc>
        <w:tc>
          <w:tcPr>
            <w:tcW w:w="1285" w:type="pct"/>
          </w:tcPr>
          <w:p w:rsidR="00C504F1" w:rsidRDefault="008E0B5F" w:rsidP="000948ED">
            <w:r>
              <w:t>In Class QOTD</w:t>
            </w:r>
          </w:p>
        </w:tc>
        <w:tc>
          <w:tcPr>
            <w:tcW w:w="821" w:type="pct"/>
          </w:tcPr>
          <w:p w:rsidR="00A57501" w:rsidRDefault="008E0B5F" w:rsidP="00043C3D">
            <w:pPr>
              <w:jc w:val="both"/>
            </w:pPr>
            <w:r>
              <w:t>20</w:t>
            </w:r>
          </w:p>
        </w:tc>
      </w:tr>
      <w:tr w:rsidR="00A57501">
        <w:tc>
          <w:tcPr>
            <w:tcW w:w="671" w:type="pct"/>
          </w:tcPr>
          <w:p w:rsidR="00A57501" w:rsidRDefault="00E64C3B" w:rsidP="00670894">
            <w:r>
              <w:t>Oct 15</w:t>
            </w:r>
          </w:p>
        </w:tc>
        <w:tc>
          <w:tcPr>
            <w:tcW w:w="2223" w:type="pct"/>
          </w:tcPr>
          <w:p w:rsidR="008E0B5F" w:rsidRDefault="00FA574F" w:rsidP="008E0B5F">
            <w:pPr>
              <w:rPr>
                <w:b/>
              </w:rPr>
            </w:pPr>
            <w:r>
              <w:rPr>
                <w:b/>
              </w:rPr>
              <w:t>Rail Industry</w:t>
            </w:r>
            <w:r w:rsidR="008E0B5F">
              <w:rPr>
                <w:b/>
              </w:rPr>
              <w:t xml:space="preserve"> </w:t>
            </w:r>
          </w:p>
          <w:p w:rsidR="009E11BC" w:rsidRPr="00F065BD" w:rsidRDefault="008E0B5F" w:rsidP="008E0B5F">
            <w:pPr>
              <w:rPr>
                <w:color w:val="FF0000"/>
              </w:rPr>
            </w:pPr>
            <w:r w:rsidRPr="00F065BD">
              <w:rPr>
                <w:b/>
              </w:rPr>
              <w:t>Question of the Day</w:t>
            </w:r>
            <w:r>
              <w:rPr>
                <w:b/>
              </w:rPr>
              <w:t xml:space="preserve"> </w:t>
            </w:r>
            <w:r w:rsidRPr="00F065BD">
              <w:rPr>
                <w:color w:val="FF0000"/>
              </w:rPr>
              <w:t>(20)</w:t>
            </w:r>
          </w:p>
        </w:tc>
        <w:tc>
          <w:tcPr>
            <w:tcW w:w="1285" w:type="pct"/>
          </w:tcPr>
          <w:p w:rsidR="00C504F1" w:rsidRDefault="00C504F1" w:rsidP="000948ED">
            <w:r>
              <w:t>In Class QOTD</w:t>
            </w:r>
          </w:p>
          <w:p w:rsidR="00C504F1" w:rsidRDefault="00C504F1" w:rsidP="000948ED"/>
        </w:tc>
        <w:tc>
          <w:tcPr>
            <w:tcW w:w="821" w:type="pct"/>
          </w:tcPr>
          <w:p w:rsidR="00A57501" w:rsidRDefault="008E0B5F" w:rsidP="00043C3D">
            <w:pPr>
              <w:jc w:val="both"/>
            </w:pPr>
            <w:r>
              <w:t>20</w:t>
            </w:r>
          </w:p>
        </w:tc>
      </w:tr>
      <w:tr w:rsidR="00A57501">
        <w:tc>
          <w:tcPr>
            <w:tcW w:w="671" w:type="pct"/>
          </w:tcPr>
          <w:p w:rsidR="00A57501" w:rsidRDefault="00E64C3B" w:rsidP="00670894">
            <w:r>
              <w:t>Oct 22</w:t>
            </w:r>
          </w:p>
        </w:tc>
        <w:tc>
          <w:tcPr>
            <w:tcW w:w="2223" w:type="pct"/>
          </w:tcPr>
          <w:p w:rsidR="008E0B5F" w:rsidRDefault="00FA574F" w:rsidP="008E0B5F">
            <w:pPr>
              <w:rPr>
                <w:b/>
              </w:rPr>
            </w:pPr>
            <w:r>
              <w:rPr>
                <w:b/>
              </w:rPr>
              <w:t xml:space="preserve">Motor Carrier Industry </w:t>
            </w:r>
          </w:p>
          <w:p w:rsidR="00FA574F" w:rsidRDefault="00FA574F" w:rsidP="008E0B5F">
            <w:pPr>
              <w:rPr>
                <w:b/>
              </w:rPr>
            </w:pPr>
            <w:r>
              <w:rPr>
                <w:b/>
              </w:rPr>
              <w:t>Exam 2</w:t>
            </w:r>
          </w:p>
          <w:p w:rsidR="00F22539" w:rsidRPr="00781641" w:rsidRDefault="00FA574F" w:rsidP="00FA574F">
            <w:pPr>
              <w:rPr>
                <w:color w:val="FF0000"/>
              </w:rPr>
            </w:pPr>
            <w:r>
              <w:rPr>
                <w:b/>
              </w:rPr>
              <w:t>Q</w:t>
            </w:r>
            <w:r w:rsidR="008E0B5F" w:rsidRPr="00F065BD">
              <w:rPr>
                <w:b/>
              </w:rPr>
              <w:t>uestion of the Day</w:t>
            </w:r>
            <w:r w:rsidR="008E0B5F">
              <w:rPr>
                <w:b/>
              </w:rPr>
              <w:t xml:space="preserve"> </w:t>
            </w:r>
            <w:r w:rsidR="008E0B5F" w:rsidRPr="00F065BD">
              <w:rPr>
                <w:color w:val="FF0000"/>
              </w:rPr>
              <w:t>(20)</w:t>
            </w:r>
          </w:p>
        </w:tc>
        <w:tc>
          <w:tcPr>
            <w:tcW w:w="1285" w:type="pct"/>
          </w:tcPr>
          <w:p w:rsidR="00FA574F" w:rsidRDefault="00FA574F" w:rsidP="008E0B5F">
            <w:r>
              <w:t>Exam 2</w:t>
            </w:r>
          </w:p>
          <w:p w:rsidR="00C504F1" w:rsidRDefault="008E0B5F" w:rsidP="008E0B5F">
            <w:r>
              <w:t>In Class QOTD</w:t>
            </w:r>
          </w:p>
        </w:tc>
        <w:tc>
          <w:tcPr>
            <w:tcW w:w="821" w:type="pct"/>
          </w:tcPr>
          <w:p w:rsidR="00A57501" w:rsidRDefault="00FA574F" w:rsidP="00043C3D">
            <w:pPr>
              <w:jc w:val="both"/>
            </w:pPr>
            <w:r>
              <w:t>2</w:t>
            </w:r>
            <w:r w:rsidR="008E0B5F">
              <w:t>20</w:t>
            </w:r>
          </w:p>
        </w:tc>
      </w:tr>
      <w:tr w:rsidR="00A57501">
        <w:tc>
          <w:tcPr>
            <w:tcW w:w="671" w:type="pct"/>
          </w:tcPr>
          <w:p w:rsidR="00A57501" w:rsidRDefault="00E64C3B" w:rsidP="00670894">
            <w:r>
              <w:t>Oct 29</w:t>
            </w:r>
          </w:p>
        </w:tc>
        <w:tc>
          <w:tcPr>
            <w:tcW w:w="2223" w:type="pct"/>
          </w:tcPr>
          <w:p w:rsidR="00FA574F" w:rsidRDefault="00FA574F" w:rsidP="001F0762">
            <w:pPr>
              <w:rPr>
                <w:b/>
              </w:rPr>
            </w:pPr>
            <w:r>
              <w:rPr>
                <w:b/>
              </w:rPr>
              <w:t>CBP &amp; Security</w:t>
            </w:r>
          </w:p>
          <w:p w:rsidR="001F0762" w:rsidRPr="00336B32" w:rsidRDefault="00FA574F" w:rsidP="001F0762">
            <w:pPr>
              <w:rPr>
                <w:color w:val="FF0000"/>
              </w:rPr>
            </w:pPr>
            <w:r>
              <w:rPr>
                <w:b/>
              </w:rPr>
              <w:t xml:space="preserve">Question of the Day  </w:t>
            </w:r>
            <w:r w:rsidRPr="00F065BD">
              <w:rPr>
                <w:color w:val="FF0000"/>
              </w:rPr>
              <w:t>(20)</w:t>
            </w:r>
          </w:p>
        </w:tc>
        <w:tc>
          <w:tcPr>
            <w:tcW w:w="1285" w:type="pct"/>
          </w:tcPr>
          <w:p w:rsidR="00C504F1" w:rsidRDefault="008E0B5F" w:rsidP="000948ED">
            <w:r>
              <w:t>In Class QOTD</w:t>
            </w:r>
          </w:p>
        </w:tc>
        <w:tc>
          <w:tcPr>
            <w:tcW w:w="821" w:type="pct"/>
          </w:tcPr>
          <w:p w:rsidR="00A57501" w:rsidRDefault="00FA574F" w:rsidP="00043C3D">
            <w:pPr>
              <w:jc w:val="both"/>
            </w:pPr>
            <w:r>
              <w:t>2</w:t>
            </w:r>
            <w:r w:rsidR="00043C3D">
              <w:t>0</w:t>
            </w:r>
          </w:p>
        </w:tc>
      </w:tr>
      <w:tr w:rsidR="00A57501">
        <w:tc>
          <w:tcPr>
            <w:tcW w:w="671" w:type="pct"/>
          </w:tcPr>
          <w:p w:rsidR="00A57501" w:rsidRDefault="00E64C3B" w:rsidP="00670894">
            <w:r>
              <w:t>Nov 5</w:t>
            </w:r>
          </w:p>
        </w:tc>
        <w:tc>
          <w:tcPr>
            <w:tcW w:w="2223" w:type="pct"/>
          </w:tcPr>
          <w:p w:rsidR="00FA574F" w:rsidRDefault="00FA574F" w:rsidP="00271BF0">
            <w:pPr>
              <w:rPr>
                <w:b/>
              </w:rPr>
            </w:pPr>
            <w:r>
              <w:rPr>
                <w:b/>
              </w:rPr>
              <w:t>Environmental Regulations</w:t>
            </w:r>
          </w:p>
          <w:p w:rsidR="005C308F" w:rsidRPr="00F065BD" w:rsidRDefault="008E0B5F" w:rsidP="00271BF0">
            <w:pPr>
              <w:rPr>
                <w:color w:val="FF0000"/>
              </w:rPr>
            </w:pPr>
            <w:r w:rsidRPr="00F065BD">
              <w:rPr>
                <w:b/>
              </w:rPr>
              <w:t>Question of the Day</w:t>
            </w:r>
            <w:r>
              <w:rPr>
                <w:b/>
              </w:rPr>
              <w:t xml:space="preserve"> </w:t>
            </w:r>
            <w:r w:rsidRPr="00F065BD">
              <w:rPr>
                <w:color w:val="FF0000"/>
              </w:rPr>
              <w:t>(20)</w:t>
            </w:r>
          </w:p>
        </w:tc>
        <w:tc>
          <w:tcPr>
            <w:tcW w:w="1285" w:type="pct"/>
          </w:tcPr>
          <w:p w:rsidR="00C504F1" w:rsidRDefault="00FA574F" w:rsidP="000948ED">
            <w:r>
              <w:t xml:space="preserve">In </w:t>
            </w:r>
            <w:r w:rsidR="008E0B5F">
              <w:t>Class QOTD</w:t>
            </w:r>
          </w:p>
        </w:tc>
        <w:tc>
          <w:tcPr>
            <w:tcW w:w="821" w:type="pct"/>
          </w:tcPr>
          <w:p w:rsidR="00A57501" w:rsidRDefault="00043C3D" w:rsidP="00043C3D">
            <w:pPr>
              <w:jc w:val="both"/>
            </w:pPr>
            <w:r>
              <w:t xml:space="preserve"> </w:t>
            </w:r>
            <w:r w:rsidR="008E0B5F">
              <w:t>20</w:t>
            </w:r>
          </w:p>
        </w:tc>
      </w:tr>
      <w:tr w:rsidR="00A57501">
        <w:trPr>
          <w:trHeight w:val="1007"/>
        </w:trPr>
        <w:tc>
          <w:tcPr>
            <w:tcW w:w="671" w:type="pct"/>
          </w:tcPr>
          <w:p w:rsidR="00A57501" w:rsidRDefault="00E64C3B" w:rsidP="00670894">
            <w:r>
              <w:t>Nov 12</w:t>
            </w:r>
          </w:p>
        </w:tc>
        <w:tc>
          <w:tcPr>
            <w:tcW w:w="2223" w:type="pct"/>
          </w:tcPr>
          <w:p w:rsidR="009E11BC" w:rsidRDefault="00FA574F" w:rsidP="001F0762">
            <w:pPr>
              <w:rPr>
                <w:color w:val="FF0000"/>
              </w:rPr>
            </w:pPr>
            <w:r>
              <w:rPr>
                <w:b/>
              </w:rPr>
              <w:t>Financial Impact on Organizations</w:t>
            </w:r>
            <w:r w:rsidR="008E0B5F">
              <w:rPr>
                <w:b/>
              </w:rPr>
              <w:t xml:space="preserve"> </w:t>
            </w:r>
          </w:p>
          <w:p w:rsidR="008E0B5F" w:rsidRPr="008E0B5F" w:rsidRDefault="008E0B5F" w:rsidP="001F0762">
            <w:pPr>
              <w:rPr>
                <w:color w:val="FF0000"/>
              </w:rPr>
            </w:pPr>
            <w:r w:rsidRPr="00F065BD">
              <w:rPr>
                <w:b/>
              </w:rPr>
              <w:t>Question of the Day</w:t>
            </w:r>
            <w:r>
              <w:rPr>
                <w:b/>
              </w:rPr>
              <w:t xml:space="preserve"> </w:t>
            </w:r>
            <w:r w:rsidRPr="00F065BD">
              <w:rPr>
                <w:color w:val="FF0000"/>
              </w:rPr>
              <w:t>(20)</w:t>
            </w:r>
          </w:p>
        </w:tc>
        <w:tc>
          <w:tcPr>
            <w:tcW w:w="1285" w:type="pct"/>
          </w:tcPr>
          <w:p w:rsidR="008811ED" w:rsidRDefault="008E0B5F" w:rsidP="008E0B5F">
            <w:r>
              <w:t>In Class QOTD</w:t>
            </w:r>
          </w:p>
        </w:tc>
        <w:tc>
          <w:tcPr>
            <w:tcW w:w="821" w:type="pct"/>
          </w:tcPr>
          <w:p w:rsidR="00A57501" w:rsidRDefault="008E0B5F" w:rsidP="00043C3D">
            <w:pPr>
              <w:jc w:val="both"/>
            </w:pPr>
            <w:r>
              <w:t>20</w:t>
            </w:r>
          </w:p>
        </w:tc>
      </w:tr>
      <w:tr w:rsidR="00A57501">
        <w:trPr>
          <w:trHeight w:val="638"/>
        </w:trPr>
        <w:tc>
          <w:tcPr>
            <w:tcW w:w="671" w:type="pct"/>
          </w:tcPr>
          <w:p w:rsidR="00A57501" w:rsidRDefault="00E64C3B" w:rsidP="008F5FDA">
            <w:r>
              <w:t>Nov 19</w:t>
            </w:r>
          </w:p>
        </w:tc>
        <w:tc>
          <w:tcPr>
            <w:tcW w:w="2223" w:type="pct"/>
          </w:tcPr>
          <w:p w:rsidR="00FA574F" w:rsidRDefault="00FA574F" w:rsidP="001F0762">
            <w:pPr>
              <w:rPr>
                <w:b/>
              </w:rPr>
            </w:pPr>
            <w:r>
              <w:rPr>
                <w:b/>
              </w:rPr>
              <w:t xml:space="preserve">Contract Review Presentations </w:t>
            </w:r>
            <w:r>
              <w:rPr>
                <w:color w:val="FF0000"/>
              </w:rPr>
              <w:t>(30</w:t>
            </w:r>
            <w:r w:rsidRPr="00F065BD">
              <w:rPr>
                <w:color w:val="FF0000"/>
              </w:rPr>
              <w:t>0)</w:t>
            </w:r>
          </w:p>
          <w:p w:rsidR="00FE0205" w:rsidRPr="00F065BD" w:rsidRDefault="00FA574F" w:rsidP="001F0762">
            <w:pPr>
              <w:rPr>
                <w:b/>
                <w:color w:val="FF0000"/>
              </w:rPr>
            </w:pPr>
            <w:r>
              <w:rPr>
                <w:b/>
              </w:rPr>
              <w:t>Question of the Day</w:t>
            </w:r>
            <w:r w:rsidR="008E0B5F">
              <w:rPr>
                <w:b/>
              </w:rPr>
              <w:t xml:space="preserve"> </w:t>
            </w:r>
            <w:r w:rsidR="008E0B5F" w:rsidRPr="00F065BD">
              <w:rPr>
                <w:color w:val="FF0000"/>
              </w:rPr>
              <w:t>(20)</w:t>
            </w:r>
          </w:p>
        </w:tc>
        <w:tc>
          <w:tcPr>
            <w:tcW w:w="1285" w:type="pct"/>
          </w:tcPr>
          <w:p w:rsidR="00C504F1" w:rsidRDefault="00C504F1" w:rsidP="000948ED">
            <w:r>
              <w:t>In Class QOTD</w:t>
            </w:r>
          </w:p>
        </w:tc>
        <w:tc>
          <w:tcPr>
            <w:tcW w:w="821" w:type="pct"/>
          </w:tcPr>
          <w:p w:rsidR="00CF5C61" w:rsidRPr="004C32C5" w:rsidRDefault="00FA574F" w:rsidP="00043C3D">
            <w:pPr>
              <w:jc w:val="both"/>
            </w:pPr>
            <w:r>
              <w:t>3</w:t>
            </w:r>
            <w:r w:rsidR="008E0B5F">
              <w:t>20</w:t>
            </w:r>
          </w:p>
          <w:p w:rsidR="00CF5C61" w:rsidRPr="004C32C5" w:rsidRDefault="00CF5C61" w:rsidP="00043C3D">
            <w:pPr>
              <w:jc w:val="both"/>
            </w:pPr>
          </w:p>
        </w:tc>
      </w:tr>
      <w:tr w:rsidR="00043C3D">
        <w:tc>
          <w:tcPr>
            <w:tcW w:w="671" w:type="pct"/>
          </w:tcPr>
          <w:p w:rsidR="00043C3D" w:rsidRDefault="00E64C3B" w:rsidP="001F0762">
            <w:r>
              <w:t>Dec 3</w:t>
            </w:r>
          </w:p>
        </w:tc>
        <w:tc>
          <w:tcPr>
            <w:tcW w:w="2223" w:type="pct"/>
          </w:tcPr>
          <w:p w:rsidR="00FA574F" w:rsidRDefault="00FA574F" w:rsidP="00FA574F">
            <w:pPr>
              <w:rPr>
                <w:b/>
              </w:rPr>
            </w:pPr>
            <w:r>
              <w:rPr>
                <w:b/>
              </w:rPr>
              <w:t>Contract Review Presentations Continued</w:t>
            </w:r>
          </w:p>
          <w:p w:rsidR="00043C3D" w:rsidRDefault="00FA574F" w:rsidP="00FA574F">
            <w:pPr>
              <w:rPr>
                <w:b/>
              </w:rPr>
            </w:pPr>
            <w:r>
              <w:rPr>
                <w:b/>
              </w:rPr>
              <w:t xml:space="preserve">Question of the Day </w:t>
            </w:r>
            <w:r w:rsidRPr="00F065BD">
              <w:rPr>
                <w:color w:val="FF0000"/>
              </w:rPr>
              <w:t>(20)</w:t>
            </w:r>
            <w:r w:rsidR="00043C3D">
              <w:rPr>
                <w:b/>
              </w:rPr>
              <w:t xml:space="preserve"> </w:t>
            </w:r>
          </w:p>
          <w:p w:rsidR="00043C3D" w:rsidRPr="00F065BD" w:rsidRDefault="00043C3D" w:rsidP="001F0762">
            <w:pPr>
              <w:rPr>
                <w:color w:val="FF0000"/>
              </w:rPr>
            </w:pPr>
          </w:p>
        </w:tc>
        <w:tc>
          <w:tcPr>
            <w:tcW w:w="1285" w:type="pct"/>
          </w:tcPr>
          <w:p w:rsidR="00043C3D" w:rsidRDefault="00043C3D" w:rsidP="00BD389C">
            <w:r>
              <w:t>Group Presentation turn in material</w:t>
            </w:r>
          </w:p>
          <w:p w:rsidR="00043C3D" w:rsidRDefault="00043C3D" w:rsidP="00BD389C">
            <w:r>
              <w:t>Team Presentations</w:t>
            </w:r>
          </w:p>
        </w:tc>
        <w:tc>
          <w:tcPr>
            <w:tcW w:w="821" w:type="pct"/>
          </w:tcPr>
          <w:p w:rsidR="00043C3D" w:rsidRPr="008F5FDA" w:rsidRDefault="00043C3D" w:rsidP="00043C3D">
            <w:pPr>
              <w:jc w:val="both"/>
              <w:rPr>
                <w:b/>
              </w:rPr>
            </w:pPr>
            <w:r>
              <w:rPr>
                <w:b/>
              </w:rPr>
              <w:t>20</w:t>
            </w:r>
          </w:p>
        </w:tc>
      </w:tr>
      <w:tr w:rsidR="00043C3D">
        <w:tc>
          <w:tcPr>
            <w:tcW w:w="671" w:type="pct"/>
          </w:tcPr>
          <w:p w:rsidR="00043C3D" w:rsidRDefault="00E64C3B" w:rsidP="001F0762">
            <w:r>
              <w:t>Dec 10</w:t>
            </w:r>
          </w:p>
        </w:tc>
        <w:tc>
          <w:tcPr>
            <w:tcW w:w="2223" w:type="pct"/>
          </w:tcPr>
          <w:p w:rsidR="00043C3D" w:rsidRPr="00FE5C32" w:rsidRDefault="00E64C3B" w:rsidP="001F0762">
            <w:pPr>
              <w:rPr>
                <w:b/>
              </w:rPr>
            </w:pPr>
            <w:r>
              <w:rPr>
                <w:b/>
              </w:rPr>
              <w:t>Final Exam</w:t>
            </w:r>
          </w:p>
        </w:tc>
        <w:tc>
          <w:tcPr>
            <w:tcW w:w="1285" w:type="pct"/>
          </w:tcPr>
          <w:p w:rsidR="00043C3D" w:rsidRDefault="00E64C3B" w:rsidP="001F0762">
            <w:r>
              <w:t>Exam 3</w:t>
            </w:r>
          </w:p>
        </w:tc>
        <w:tc>
          <w:tcPr>
            <w:tcW w:w="821" w:type="pct"/>
          </w:tcPr>
          <w:p w:rsidR="00043C3D" w:rsidRDefault="00E64C3B" w:rsidP="001F0762">
            <w:pPr>
              <w:rPr>
                <w:b/>
              </w:rPr>
            </w:pPr>
            <w:r>
              <w:rPr>
                <w:b/>
              </w:rPr>
              <w:t>200</w:t>
            </w:r>
          </w:p>
        </w:tc>
      </w:tr>
    </w:tbl>
    <w:p w:rsidR="001F0762" w:rsidRDefault="001F0762" w:rsidP="007148C5">
      <w:pPr>
        <w:ind w:left="360"/>
        <w:jc w:val="center"/>
        <w:rPr>
          <w:rStyle w:val="Strong"/>
        </w:rPr>
      </w:pPr>
    </w:p>
    <w:p w:rsidR="002F512F" w:rsidRDefault="002F512F" w:rsidP="007148C5">
      <w:pPr>
        <w:ind w:left="360"/>
        <w:jc w:val="center"/>
        <w:rPr>
          <w:rStyle w:val="Strong"/>
        </w:rPr>
      </w:pPr>
    </w:p>
    <w:p w:rsidR="002F512F" w:rsidRDefault="002F512F" w:rsidP="007148C5">
      <w:pPr>
        <w:ind w:left="360"/>
        <w:jc w:val="center"/>
        <w:rPr>
          <w:rStyle w:val="Strong"/>
        </w:rPr>
      </w:pPr>
    </w:p>
    <w:p w:rsidR="00BD389C" w:rsidRDefault="00BD389C" w:rsidP="007148C5">
      <w:pPr>
        <w:ind w:left="360"/>
        <w:jc w:val="center"/>
        <w:rPr>
          <w:rStyle w:val="Strong"/>
        </w:rPr>
      </w:pPr>
    </w:p>
    <w:p w:rsidR="00BD389C" w:rsidRDefault="00BD389C" w:rsidP="007148C5">
      <w:pPr>
        <w:ind w:left="360"/>
        <w:jc w:val="center"/>
        <w:rPr>
          <w:rStyle w:val="Strong"/>
        </w:rPr>
      </w:pPr>
    </w:p>
    <w:p w:rsidR="007148C5" w:rsidRPr="00641F99" w:rsidRDefault="007148C5" w:rsidP="007148C5">
      <w:pPr>
        <w:ind w:left="360"/>
        <w:jc w:val="center"/>
        <w:rPr>
          <w:rStyle w:val="Strong"/>
        </w:rPr>
      </w:pPr>
      <w:r w:rsidRPr="00641F99">
        <w:rPr>
          <w:rStyle w:val="Strong"/>
          <w:color w:val="000000"/>
          <w:u w:val="single"/>
        </w:rPr>
        <w:t>Final Grade Appeals, Changes, Awarding and Removal of an ‘I”</w:t>
      </w:r>
    </w:p>
    <w:p w:rsidR="001041E9" w:rsidRDefault="001041E9" w:rsidP="007148C5"/>
    <w:p w:rsidR="001041E9" w:rsidRDefault="001041E9" w:rsidP="00EC5D7C">
      <w:pPr>
        <w:spacing w:beforeLines="1" w:afterLines="1"/>
        <w:rPr>
          <w:rFonts w:ascii="-webkit-standard" w:hAnsi="-webkit-standard"/>
          <w:color w:val="000000"/>
          <w:sz w:val="20"/>
          <w:szCs w:val="20"/>
        </w:rPr>
      </w:pPr>
    </w:p>
    <w:p w:rsidR="001041E9" w:rsidRDefault="001041E9" w:rsidP="00EC5D7C">
      <w:pPr>
        <w:spacing w:beforeLines="1" w:afterLines="1"/>
        <w:rPr>
          <w:rFonts w:ascii="-webkit-standard" w:hAnsi="-webkit-standard"/>
          <w:color w:val="000000"/>
          <w:sz w:val="20"/>
          <w:szCs w:val="20"/>
        </w:rPr>
      </w:pPr>
    </w:p>
    <w:p w:rsidR="00B94876" w:rsidRDefault="00B94876" w:rsidP="000F19E6">
      <w:pPr>
        <w:keepNext/>
        <w:keepLines/>
        <w:spacing w:before="120"/>
        <w:jc w:val="center"/>
        <w:rPr>
          <w:b/>
          <w:u w:val="single"/>
        </w:rPr>
      </w:pPr>
      <w:r w:rsidRPr="00376057">
        <w:rPr>
          <w:b/>
          <w:u w:val="single"/>
        </w:rPr>
        <w:t xml:space="preserve">Contacting the </w:t>
      </w:r>
      <w:r w:rsidR="00E27F42">
        <w:rPr>
          <w:b/>
          <w:u w:val="single"/>
        </w:rPr>
        <w:t>Instructor</w:t>
      </w:r>
    </w:p>
    <w:p w:rsidR="00404AE8" w:rsidRPr="000F19E6" w:rsidRDefault="00404AE8" w:rsidP="000F19E6">
      <w:pPr>
        <w:keepNext/>
        <w:keepLines/>
        <w:spacing w:before="120"/>
        <w:jc w:val="center"/>
        <w:rPr>
          <w:b/>
          <w:u w:val="single"/>
        </w:rPr>
      </w:pPr>
    </w:p>
    <w:p w:rsidR="00B94876" w:rsidRPr="00376057" w:rsidRDefault="00955373" w:rsidP="00280161">
      <w:pPr>
        <w:keepNext/>
        <w:keepLines/>
        <w:spacing w:before="120"/>
        <w:rPr>
          <w:bCs/>
        </w:rPr>
      </w:pPr>
      <w:r>
        <w:rPr>
          <w:bCs/>
        </w:rPr>
        <w:t>Bryan</w:t>
      </w:r>
      <w:r w:rsidR="007148C5">
        <w:rPr>
          <w:bCs/>
        </w:rPr>
        <w:t xml:space="preserve"> </w:t>
      </w:r>
      <w:r w:rsidR="0038305D">
        <w:rPr>
          <w:bCs/>
        </w:rPr>
        <w:t xml:space="preserve">Wahlberg </w:t>
      </w:r>
      <w:r w:rsidR="00337EA0">
        <w:rPr>
          <w:bCs/>
        </w:rPr>
        <w:t>– Phone: 972-974-6771</w:t>
      </w:r>
    </w:p>
    <w:p w:rsidR="008C3B31" w:rsidRDefault="00B94876" w:rsidP="00280161">
      <w:pPr>
        <w:keepNext/>
        <w:keepLines/>
        <w:spacing w:before="120"/>
        <w:rPr>
          <w:bCs/>
        </w:rPr>
      </w:pPr>
      <w:r w:rsidRPr="00376057">
        <w:rPr>
          <w:bCs/>
        </w:rPr>
        <w:t xml:space="preserve">Please contact me via email. I am “in the office” </w:t>
      </w:r>
      <w:r w:rsidR="00A61CB0">
        <w:rPr>
          <w:bCs/>
        </w:rPr>
        <w:t xml:space="preserve">every </w:t>
      </w:r>
      <w:r w:rsidR="002A2384">
        <w:rPr>
          <w:bCs/>
        </w:rPr>
        <w:t>Thursday</w:t>
      </w:r>
      <w:r w:rsidR="00955373">
        <w:rPr>
          <w:bCs/>
        </w:rPr>
        <w:t xml:space="preserve"> at </w:t>
      </w:r>
      <w:r w:rsidR="00337EA0">
        <w:rPr>
          <w:bCs/>
        </w:rPr>
        <w:t>6</w:t>
      </w:r>
      <w:r w:rsidR="00955373">
        <w:rPr>
          <w:bCs/>
        </w:rPr>
        <w:t xml:space="preserve">:00 P.M. </w:t>
      </w:r>
      <w:r w:rsidR="008C3B31">
        <w:rPr>
          <w:bCs/>
        </w:rPr>
        <w:t xml:space="preserve"> </w:t>
      </w:r>
    </w:p>
    <w:p w:rsidR="00B94876" w:rsidRPr="00376057" w:rsidRDefault="00955373" w:rsidP="00280161">
      <w:pPr>
        <w:keepNext/>
        <w:keepLines/>
        <w:spacing w:before="120"/>
        <w:rPr>
          <w:bCs/>
        </w:rPr>
      </w:pPr>
      <w:r>
        <w:rPr>
          <w:bCs/>
        </w:rPr>
        <w:t>bryanwahlberg@unt.edu</w:t>
      </w:r>
    </w:p>
    <w:p w:rsidR="00B94876" w:rsidRPr="00376057" w:rsidRDefault="00B94876" w:rsidP="00280161">
      <w:pPr>
        <w:rPr>
          <w:bCs/>
        </w:rPr>
      </w:pPr>
    </w:p>
    <w:p w:rsidR="00B94876" w:rsidRDefault="00B94876" w:rsidP="00280161">
      <w:pPr>
        <w:rPr>
          <w:bCs/>
        </w:rPr>
      </w:pPr>
      <w:r w:rsidRPr="00376057">
        <w:rPr>
          <w:bCs/>
        </w:rPr>
        <w:t>I will respond to your email within 24 hours</w:t>
      </w:r>
      <w:r w:rsidR="00404AE8">
        <w:rPr>
          <w:bCs/>
        </w:rPr>
        <w:t>,</w:t>
      </w:r>
      <w:r w:rsidRPr="00376057">
        <w:rPr>
          <w:bCs/>
        </w:rPr>
        <w:t xml:space="preserve"> unless I am traveling and lack regular Internet access. In that case, I will let the class know my “out of office” dates in advance. </w:t>
      </w:r>
      <w:r w:rsidRPr="00074138">
        <w:t>Ideally, students will also respond to the professor within 24 hours of all communication.</w:t>
      </w:r>
      <w:r>
        <w:t xml:space="preserve"> </w:t>
      </w:r>
      <w:r w:rsidRPr="00376057">
        <w:rPr>
          <w:bCs/>
        </w:rPr>
        <w:t>Thank you.</w:t>
      </w:r>
    </w:p>
    <w:p w:rsidR="00B94876" w:rsidRPr="00376057" w:rsidRDefault="00EC5D7C" w:rsidP="00280161">
      <w:r>
        <w:pict>
          <v:rect id="_x0000_i1025" style="width:0;height:1.5pt" o:hralign="center" o:hrstd="t" o:hr="t" fillcolor="gray" stroked="f"/>
        </w:pict>
      </w:r>
      <w:r w:rsidR="00B94876" w:rsidRPr="00376057">
        <w:br/>
        <w:t xml:space="preserve">Office: </w:t>
      </w:r>
    </w:p>
    <w:p w:rsidR="00955373" w:rsidRDefault="00955373" w:rsidP="00280161">
      <w:r>
        <w:t>University of North Texas</w:t>
      </w:r>
    </w:p>
    <w:p w:rsidR="00B94876" w:rsidRPr="00376057" w:rsidRDefault="00955373" w:rsidP="00280161">
      <w:r>
        <w:t>College of Business Marketing &amp; Logistics</w:t>
      </w:r>
    </w:p>
    <w:p w:rsidR="00B94876" w:rsidRPr="00376057" w:rsidRDefault="00955373" w:rsidP="00280161">
      <w:r>
        <w:t xml:space="preserve">1155 Union Circle </w:t>
      </w:r>
      <w:r w:rsidR="00B94876" w:rsidRPr="00376057">
        <w:t>Stoddard Hall</w:t>
      </w:r>
    </w:p>
    <w:p w:rsidR="00E64C3B" w:rsidRDefault="00B94876" w:rsidP="00280161">
      <w:r w:rsidRPr="00376057">
        <w:t xml:space="preserve">Denton, Texas </w:t>
      </w:r>
      <w:r>
        <w:t>7620</w:t>
      </w:r>
      <w:r w:rsidR="00955373">
        <w:t>3-5017</w:t>
      </w:r>
    </w:p>
    <w:p w:rsidR="00E64C3B" w:rsidRDefault="00E64C3B" w:rsidP="00280161"/>
    <w:p w:rsidR="00E64C3B" w:rsidRDefault="00E64C3B" w:rsidP="00280161"/>
    <w:p w:rsidR="00A9665F" w:rsidRDefault="00E64C3B" w:rsidP="00280161">
      <w:r w:rsidRPr="00E64C3B">
        <w:rPr>
          <w:b/>
        </w:rPr>
        <w:t>Covid-</w:t>
      </w:r>
      <w:proofErr w:type="gramStart"/>
      <w:r w:rsidRPr="00E64C3B">
        <w:rPr>
          <w:b/>
        </w:rPr>
        <w:t>19 :</w:t>
      </w:r>
      <w:proofErr w:type="gramEnd"/>
      <w:r w:rsidRPr="00E64C3B">
        <w:rPr>
          <w:b/>
        </w:rPr>
        <w:t xml:space="preserve"> </w:t>
      </w:r>
      <w:r>
        <w:t xml:space="preserve">Please follow all </w:t>
      </w:r>
      <w:proofErr w:type="spellStart"/>
      <w:r>
        <w:t>UNT’s</w:t>
      </w:r>
      <w:proofErr w:type="spellEnd"/>
      <w:r>
        <w:t xml:space="preserve"> recommended guidelines for social distancing, wear your masks and use hand sanitizer. </w:t>
      </w:r>
      <w:r w:rsidR="00FC2F2D">
        <w:t xml:space="preserve"> We may also observe social distancing weeks, where classes maybe held online via Zoom meetings. I will advise those days prior to class. </w:t>
      </w:r>
    </w:p>
    <w:p w:rsidR="00A9665F" w:rsidRDefault="00A9665F" w:rsidP="00280161"/>
    <w:p w:rsidR="00A9665F" w:rsidRDefault="00A9665F" w:rsidP="00280161">
      <w:hyperlink r:id="rId11" w:history="1">
        <w:r w:rsidRPr="004D1D05">
          <w:rPr>
            <w:rStyle w:val="Hyperlink"/>
          </w:rPr>
          <w:t>https://r.search.yahoo.com/_ylt=AwrC_DcC2DtfBVIA4Q4PxQt.;_ylu=X3oDMTByOHZyb21tBGNvbG8DYmYxBHBvcwMxBHZ0aWQDBHNlYwNzcg--/RV=2/RE=1597786243/RO=10/RU=https%3a%2f%2fwww.untsystem.edu%2fcovid-response-guidelines/RK=2/RS=rdJpgYkkUOP0C4Qh8eXkZ9S6PZE-</w:t>
        </w:r>
      </w:hyperlink>
    </w:p>
    <w:p w:rsidR="00B94876" w:rsidRPr="00376057" w:rsidRDefault="00B94876" w:rsidP="00280161"/>
    <w:p w:rsidR="00B94876" w:rsidRDefault="00B94876" w:rsidP="00936874"/>
    <w:p w:rsidR="00523637" w:rsidRDefault="00523637" w:rsidP="00936874"/>
    <w:p w:rsidR="000F528D" w:rsidRDefault="000F528D"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0F528D" w:rsidRDefault="000F528D" w:rsidP="00936874"/>
    <w:p w:rsidR="000F528D" w:rsidRDefault="000F528D" w:rsidP="00936874"/>
    <w:p w:rsidR="00E75910" w:rsidRDefault="000F528D" w:rsidP="00E75910">
      <w:pPr>
        <w:jc w:val="center"/>
        <w:rPr>
          <w:b/>
          <w:u w:val="single"/>
        </w:rPr>
      </w:pPr>
      <w:r>
        <w:rPr>
          <w:b/>
          <w:u w:val="single"/>
        </w:rPr>
        <w:t>S</w:t>
      </w:r>
      <w:r w:rsidR="00E75910">
        <w:rPr>
          <w:b/>
          <w:u w:val="single"/>
        </w:rPr>
        <w:t>yllabus Agreement</w:t>
      </w:r>
    </w:p>
    <w:p w:rsidR="00E75910" w:rsidRDefault="00E75910" w:rsidP="00E75910">
      <w:pPr>
        <w:jc w:val="center"/>
        <w:rPr>
          <w:b/>
          <w:u w:val="single"/>
        </w:rPr>
      </w:pPr>
    </w:p>
    <w:p w:rsidR="00E75910" w:rsidRDefault="00E75910" w:rsidP="00E75910">
      <w:pPr>
        <w:jc w:val="center"/>
        <w:rPr>
          <w:b/>
          <w:u w:val="single"/>
        </w:rPr>
      </w:pPr>
    </w:p>
    <w:p w:rsidR="00E75910" w:rsidRDefault="00E75910" w:rsidP="00E75910">
      <w:r>
        <w:t xml:space="preserve">I have read and understand the Syllabus for </w:t>
      </w:r>
      <w:r w:rsidR="00E64C3B">
        <w:t>F</w:t>
      </w:r>
      <w:r w:rsidR="00043C3D">
        <w:t>all</w:t>
      </w:r>
      <w:r w:rsidR="00271BF0">
        <w:t xml:space="preserve"> 20</w:t>
      </w:r>
      <w:r w:rsidR="00E64C3B">
        <w:t>20</w:t>
      </w:r>
      <w:r w:rsidR="00A61CB0">
        <w:t xml:space="preserve"> LGAV 3150</w:t>
      </w:r>
      <w:r w:rsidRPr="00376057">
        <w:rPr>
          <w:b/>
        </w:rPr>
        <w:t xml:space="preserve">: </w:t>
      </w:r>
      <w:r w:rsidR="00A61CB0">
        <w:rPr>
          <w:b/>
        </w:rPr>
        <w:t>Transport Import/Export Regulations</w:t>
      </w:r>
      <w:r>
        <w:rPr>
          <w:b/>
        </w:rPr>
        <w:t xml:space="preserve"> </w:t>
      </w:r>
      <w:r>
        <w:t xml:space="preserve">Class </w:t>
      </w:r>
      <w:r w:rsidR="00D15AEC">
        <w:t>taught</w:t>
      </w:r>
      <w:r>
        <w:t xml:space="preserve"> by Bryan Wahlberg. I understand the reading expectations and grading requirements.</w:t>
      </w:r>
    </w:p>
    <w:p w:rsidR="00E75910" w:rsidRDefault="00E75910" w:rsidP="00E75910"/>
    <w:p w:rsidR="00E75910" w:rsidRDefault="00E75910" w:rsidP="00E75910">
      <w:r>
        <w:t>Student Number: ______ Students Signature</w:t>
      </w:r>
      <w:proofErr w:type="gramStart"/>
      <w:r>
        <w:t>:_</w:t>
      </w:r>
      <w:proofErr w:type="gramEnd"/>
      <w:r>
        <w:t>____________________________________</w:t>
      </w:r>
    </w:p>
    <w:p w:rsidR="00E75910" w:rsidRPr="00E75910" w:rsidRDefault="00E75910" w:rsidP="00E75910">
      <w:r>
        <w:t>Dated: _______________</w:t>
      </w:r>
    </w:p>
    <w:p w:rsidR="00E75910" w:rsidRDefault="00E75910"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sectPr w:rsidR="00D71E2D" w:rsidSect="00043C3D">
      <w:footerReference w:type="default" r:id="rId12"/>
      <w:footerReference w:type="first" r:id="rId13"/>
      <w:pgSz w:w="12240" w:h="15840" w:code="1"/>
      <w:pgMar w:top="720" w:right="1440" w:bottom="72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8C8" w:rsidRDefault="00E328C8">
      <w:r>
        <w:separator/>
      </w:r>
    </w:p>
  </w:endnote>
  <w:endnote w:type="continuationSeparator" w:id="0">
    <w:p w:rsidR="00E328C8" w:rsidRDefault="00E328C8">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webkit-standard">
    <w:altName w:val="Cambria"/>
    <w:panose1 w:val="00000000000000000000"/>
    <w:charset w:val="4D"/>
    <w:family w:val="roman"/>
    <w:notTrueType/>
    <w:pitch w:val="default"/>
    <w:sig w:usb0="00000003" w:usb1="00000000" w:usb2="00000000" w:usb3="00000000" w:csb0="00000001" w:csb1="00000000"/>
  </w:font>
  <w:font w:name="宋体">
    <w:charset w:val="50"/>
    <w:family w:val="auto"/>
    <w:pitch w:val="variable"/>
    <w:sig w:usb0="00000001" w:usb1="00000000" w:usb2="0100040E" w:usb3="00000000" w:csb0="0004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8C8" w:rsidRDefault="00E328C8">
    <w:pPr>
      <w:pStyle w:val="Footer"/>
      <w:jc w:val="right"/>
    </w:pPr>
    <w:r>
      <w:t>Wahlberg</w:t>
    </w:r>
  </w:p>
  <w:p w:rsidR="00E328C8" w:rsidRDefault="00E328C8">
    <w:pPr>
      <w:pStyle w:val="Footer"/>
      <w:jc w:val="right"/>
    </w:pPr>
    <w:r>
      <w:t>01/18</w:t>
    </w:r>
  </w:p>
  <w:p w:rsidR="00E328C8" w:rsidRDefault="00E328C8">
    <w:pPr>
      <w:pStyle w:val="Footer"/>
      <w:jc w:val="right"/>
    </w:pPr>
    <w:proofErr w:type="gramStart"/>
    <w:r>
      <w:t>page</w:t>
    </w:r>
    <w:proofErr w:type="gramEnd"/>
    <w:r>
      <w:t xml:space="preserve"> </w:t>
    </w:r>
    <w:r w:rsidR="00EC5D7C">
      <w:rPr>
        <w:rStyle w:val="PageNumber"/>
      </w:rPr>
      <w:fldChar w:fldCharType="begin"/>
    </w:r>
    <w:r>
      <w:rPr>
        <w:rStyle w:val="PageNumber"/>
      </w:rPr>
      <w:instrText xml:space="preserve"> PAGE </w:instrText>
    </w:r>
    <w:r w:rsidR="00EC5D7C">
      <w:rPr>
        <w:rStyle w:val="PageNumber"/>
      </w:rPr>
      <w:fldChar w:fldCharType="separate"/>
    </w:r>
    <w:r w:rsidR="00A9665F">
      <w:rPr>
        <w:rStyle w:val="PageNumber"/>
        <w:noProof/>
      </w:rPr>
      <w:t>4</w:t>
    </w:r>
    <w:r w:rsidR="00EC5D7C">
      <w:rPr>
        <w:rStyle w:val="PageNumber"/>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8C8" w:rsidRDefault="00E328C8" w:rsidP="00936874">
    <w:pPr>
      <w:pStyle w:val="Footer"/>
      <w:jc w:val="right"/>
    </w:pPr>
    <w:r>
      <w:t>Wahlberg</w:t>
    </w:r>
  </w:p>
  <w:p w:rsidR="00E328C8" w:rsidRDefault="00E328C8" w:rsidP="00936874">
    <w:pPr>
      <w:pStyle w:val="Footer"/>
      <w:jc w:val="right"/>
    </w:pPr>
    <w:r>
      <w:t>01/18</w:t>
    </w:r>
  </w:p>
  <w:p w:rsidR="00E328C8" w:rsidRDefault="00E328C8" w:rsidP="00936874">
    <w:pPr>
      <w:pStyle w:val="Footer"/>
      <w:jc w:val="right"/>
    </w:pPr>
    <w:proofErr w:type="gramStart"/>
    <w:r>
      <w:t>page</w:t>
    </w:r>
    <w:proofErr w:type="gramEnd"/>
    <w:r>
      <w:t xml:space="preserve"> 1 </w:t>
    </w:r>
  </w:p>
  <w:p w:rsidR="00E328C8" w:rsidRDefault="00E328C8" w:rsidP="00936874">
    <w:pPr>
      <w:pStyle w:val="Footer"/>
    </w:pPr>
  </w:p>
  <w:p w:rsidR="00E328C8" w:rsidRDefault="00E328C8">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8C8" w:rsidRDefault="00E328C8">
      <w:r>
        <w:separator/>
      </w:r>
    </w:p>
  </w:footnote>
  <w:footnote w:type="continuationSeparator" w:id="0">
    <w:p w:rsidR="00E328C8" w:rsidRDefault="00E328C8">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76C3A"/>
    <w:multiLevelType w:val="hybridMultilevel"/>
    <w:tmpl w:val="67221F7C"/>
    <w:lvl w:ilvl="0" w:tplc="04090003">
      <w:start w:val="1"/>
      <w:numFmt w:val="bullet"/>
      <w:lvlText w:val="o"/>
      <w:lvlJc w:val="left"/>
      <w:pPr>
        <w:tabs>
          <w:tab w:val="num" w:pos="720"/>
        </w:tabs>
        <w:ind w:left="720" w:hanging="360"/>
      </w:pPr>
      <w:rPr>
        <w:rFonts w:ascii="Courier New" w:hAnsi="Courier New" w:cs="Aria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9742C2"/>
    <w:multiLevelType w:val="hybridMultilevel"/>
    <w:tmpl w:val="BE20732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C6955F3"/>
    <w:multiLevelType w:val="hybridMultilevel"/>
    <w:tmpl w:val="307A497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5C4543"/>
    <w:multiLevelType w:val="hybridMultilevel"/>
    <w:tmpl w:val="A76C4E1E"/>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44237B"/>
    <w:multiLevelType w:val="hybridMultilevel"/>
    <w:tmpl w:val="C3F41512"/>
    <w:lvl w:ilvl="0" w:tplc="04090003">
      <w:start w:val="1"/>
      <w:numFmt w:val="bullet"/>
      <w:lvlText w:val="o"/>
      <w:lvlJc w:val="left"/>
      <w:pPr>
        <w:tabs>
          <w:tab w:val="num" w:pos="720"/>
        </w:tabs>
        <w:ind w:left="720" w:hanging="360"/>
      </w:pPr>
      <w:rPr>
        <w:rFonts w:ascii="Courier New" w:hAnsi="Courier New" w:cs="Aria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23E54DD"/>
    <w:multiLevelType w:val="hybridMultilevel"/>
    <w:tmpl w:val="EFDC64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BF80C6C"/>
    <w:multiLevelType w:val="hybridMultilevel"/>
    <w:tmpl w:val="21A8A8B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BFB761F"/>
    <w:multiLevelType w:val="hybridMultilevel"/>
    <w:tmpl w:val="A45CF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0124FAB"/>
    <w:multiLevelType w:val="hybridMultilevel"/>
    <w:tmpl w:val="378451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AC14369"/>
    <w:multiLevelType w:val="hybridMultilevel"/>
    <w:tmpl w:val="8E30655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44DA2F4F"/>
    <w:multiLevelType w:val="hybridMultilevel"/>
    <w:tmpl w:val="BBCE5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0C07EA"/>
    <w:multiLevelType w:val="hybridMultilevel"/>
    <w:tmpl w:val="883848D6"/>
    <w:lvl w:ilvl="0" w:tplc="D5942FAE">
      <w:start w:val="1"/>
      <w:numFmt w:val="bullet"/>
      <w:lvlText w:val=""/>
      <w:lvlJc w:val="left"/>
      <w:pPr>
        <w:tabs>
          <w:tab w:val="num" w:pos="720"/>
        </w:tabs>
        <w:ind w:left="720" w:hanging="360"/>
      </w:pPr>
      <w:rPr>
        <w:rFonts w:ascii="Wingdings" w:hAnsi="Wingdings"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1486E21"/>
    <w:multiLevelType w:val="hybridMultilevel"/>
    <w:tmpl w:val="64DA5726"/>
    <w:lvl w:ilvl="0" w:tplc="D5942FAE">
      <w:start w:val="1"/>
      <w:numFmt w:val="bullet"/>
      <w:lvlText w:val=""/>
      <w:lvlJc w:val="left"/>
      <w:pPr>
        <w:tabs>
          <w:tab w:val="num" w:pos="720"/>
        </w:tabs>
        <w:ind w:left="720" w:hanging="360"/>
      </w:pPr>
      <w:rPr>
        <w:rFonts w:ascii="Wingdings" w:hAnsi="Wingdings"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9CC42E7"/>
    <w:multiLevelType w:val="hybridMultilevel"/>
    <w:tmpl w:val="C1183BA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6A4C3851"/>
    <w:multiLevelType w:val="hybridMultilevel"/>
    <w:tmpl w:val="60AE6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0519A2"/>
    <w:multiLevelType w:val="hybridMultilevel"/>
    <w:tmpl w:val="137862F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714A7E31"/>
    <w:multiLevelType w:val="hybridMultilevel"/>
    <w:tmpl w:val="D062F9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74757FA5"/>
    <w:multiLevelType w:val="hybridMultilevel"/>
    <w:tmpl w:val="7A2C6C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774E31C6"/>
    <w:multiLevelType w:val="hybridMultilevel"/>
    <w:tmpl w:val="FDECE146"/>
    <w:lvl w:ilvl="0" w:tplc="EE442AC8">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0"/>
        </w:tabs>
        <w:ind w:hanging="360"/>
      </w:pPr>
      <w:rPr>
        <w:rFonts w:ascii="Courier New" w:hAnsi="Courier New" w:hint="default"/>
      </w:rPr>
    </w:lvl>
    <w:lvl w:ilvl="5" w:tplc="04090005" w:tentative="1">
      <w:start w:val="1"/>
      <w:numFmt w:val="bullet"/>
      <w:lvlText w:val=""/>
      <w:lvlJc w:val="left"/>
      <w:pPr>
        <w:tabs>
          <w:tab w:val="num" w:pos="720"/>
        </w:tabs>
        <w:ind w:left="720" w:hanging="360"/>
      </w:pPr>
      <w:rPr>
        <w:rFonts w:ascii="Wingdings" w:hAnsi="Wingdings" w:hint="default"/>
      </w:rPr>
    </w:lvl>
    <w:lvl w:ilvl="6" w:tplc="04090001" w:tentative="1">
      <w:start w:val="1"/>
      <w:numFmt w:val="bullet"/>
      <w:lvlText w:val=""/>
      <w:lvlJc w:val="left"/>
      <w:pPr>
        <w:tabs>
          <w:tab w:val="num" w:pos="1440"/>
        </w:tabs>
        <w:ind w:left="1440" w:hanging="360"/>
      </w:pPr>
      <w:rPr>
        <w:rFonts w:ascii="Symbol" w:hAnsi="Symbol" w:hint="default"/>
      </w:rPr>
    </w:lvl>
    <w:lvl w:ilvl="7" w:tplc="04090003" w:tentative="1">
      <w:start w:val="1"/>
      <w:numFmt w:val="bullet"/>
      <w:lvlText w:val="o"/>
      <w:lvlJc w:val="left"/>
      <w:pPr>
        <w:tabs>
          <w:tab w:val="num" w:pos="2160"/>
        </w:tabs>
        <w:ind w:left="2160" w:hanging="360"/>
      </w:pPr>
      <w:rPr>
        <w:rFonts w:ascii="Courier New" w:hAnsi="Courier New" w:hint="default"/>
      </w:rPr>
    </w:lvl>
    <w:lvl w:ilvl="8" w:tplc="04090005" w:tentative="1">
      <w:start w:val="1"/>
      <w:numFmt w:val="bullet"/>
      <w:lvlText w:val=""/>
      <w:lvlJc w:val="left"/>
      <w:pPr>
        <w:tabs>
          <w:tab w:val="num" w:pos="2880"/>
        </w:tabs>
        <w:ind w:left="2880" w:hanging="360"/>
      </w:pPr>
      <w:rPr>
        <w:rFonts w:ascii="Wingdings" w:hAnsi="Wingdings" w:hint="default"/>
      </w:rPr>
    </w:lvl>
  </w:abstractNum>
  <w:abstractNum w:abstractNumId="19">
    <w:nsid w:val="7D591342"/>
    <w:multiLevelType w:val="hybridMultilevel"/>
    <w:tmpl w:val="D0F0FC36"/>
    <w:lvl w:ilvl="0" w:tplc="04090003">
      <w:start w:val="1"/>
      <w:numFmt w:val="bullet"/>
      <w:lvlText w:val="o"/>
      <w:lvlJc w:val="left"/>
      <w:pPr>
        <w:tabs>
          <w:tab w:val="num" w:pos="720"/>
        </w:tabs>
        <w:ind w:left="720" w:hanging="360"/>
      </w:pPr>
      <w:rPr>
        <w:rFonts w:ascii="Courier New" w:hAnsi="Courier New" w:cs="Aria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F4147BA"/>
    <w:multiLevelType w:val="hybridMultilevel"/>
    <w:tmpl w:val="7496308C"/>
    <w:lvl w:ilvl="0" w:tplc="5890EA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3"/>
  </w:num>
  <w:num w:numId="4">
    <w:abstractNumId w:val="5"/>
  </w:num>
  <w:num w:numId="5">
    <w:abstractNumId w:val="7"/>
  </w:num>
  <w:num w:numId="6">
    <w:abstractNumId w:val="15"/>
  </w:num>
  <w:num w:numId="7">
    <w:abstractNumId w:val="3"/>
  </w:num>
  <w:num w:numId="8">
    <w:abstractNumId w:val="9"/>
  </w:num>
  <w:num w:numId="9">
    <w:abstractNumId w:val="12"/>
  </w:num>
  <w:num w:numId="10">
    <w:abstractNumId w:val="11"/>
  </w:num>
  <w:num w:numId="11">
    <w:abstractNumId w:val="16"/>
  </w:num>
  <w:num w:numId="12">
    <w:abstractNumId w:val="8"/>
  </w:num>
  <w:num w:numId="13">
    <w:abstractNumId w:val="17"/>
  </w:num>
  <w:num w:numId="14">
    <w:abstractNumId w:val="2"/>
  </w:num>
  <w:num w:numId="15">
    <w:abstractNumId w:val="18"/>
  </w:num>
  <w:num w:numId="16">
    <w:abstractNumId w:val="10"/>
  </w:num>
  <w:num w:numId="17">
    <w:abstractNumId w:val="20"/>
  </w:num>
  <w:num w:numId="18">
    <w:abstractNumId w:val="19"/>
  </w:num>
  <w:num w:numId="19">
    <w:abstractNumId w:val="4"/>
  </w:num>
  <w:num w:numId="20">
    <w:abstractNumId w:val="0"/>
  </w:num>
  <w:num w:numId="21">
    <w:abstractNumId w:val="19"/>
  </w:num>
  <w:num w:numId="22">
    <w:abstractNumId w:val="4"/>
  </w:num>
  <w:num w:numId="23">
    <w:abstractNumId w:val="0"/>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70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rsids>
    <w:rsidRoot w:val="00030AC6"/>
    <w:rsid w:val="000009DE"/>
    <w:rsid w:val="00006B89"/>
    <w:rsid w:val="0000731E"/>
    <w:rsid w:val="0002567F"/>
    <w:rsid w:val="00025770"/>
    <w:rsid w:val="00030A27"/>
    <w:rsid w:val="00030AC6"/>
    <w:rsid w:val="0003426B"/>
    <w:rsid w:val="000349D9"/>
    <w:rsid w:val="00043C3D"/>
    <w:rsid w:val="00053A32"/>
    <w:rsid w:val="0005458E"/>
    <w:rsid w:val="000648E1"/>
    <w:rsid w:val="000653D6"/>
    <w:rsid w:val="0006681C"/>
    <w:rsid w:val="00066E1C"/>
    <w:rsid w:val="00067BAA"/>
    <w:rsid w:val="00071283"/>
    <w:rsid w:val="0007133B"/>
    <w:rsid w:val="00073E0B"/>
    <w:rsid w:val="00074138"/>
    <w:rsid w:val="000801D7"/>
    <w:rsid w:val="00080626"/>
    <w:rsid w:val="0009176D"/>
    <w:rsid w:val="00092ECE"/>
    <w:rsid w:val="00092F7F"/>
    <w:rsid w:val="000948ED"/>
    <w:rsid w:val="0009500E"/>
    <w:rsid w:val="000966D7"/>
    <w:rsid w:val="0009671F"/>
    <w:rsid w:val="000971B0"/>
    <w:rsid w:val="0009765B"/>
    <w:rsid w:val="000A25D3"/>
    <w:rsid w:val="000A6936"/>
    <w:rsid w:val="000B1010"/>
    <w:rsid w:val="000B3F98"/>
    <w:rsid w:val="000B6AFB"/>
    <w:rsid w:val="000C2DD1"/>
    <w:rsid w:val="000C3C01"/>
    <w:rsid w:val="000C4E77"/>
    <w:rsid w:val="000C6ACA"/>
    <w:rsid w:val="000D255F"/>
    <w:rsid w:val="000D4611"/>
    <w:rsid w:val="000D47DA"/>
    <w:rsid w:val="000E00B1"/>
    <w:rsid w:val="000E16F6"/>
    <w:rsid w:val="000E2A65"/>
    <w:rsid w:val="000E2BA7"/>
    <w:rsid w:val="000E345A"/>
    <w:rsid w:val="000E5346"/>
    <w:rsid w:val="000F0B0E"/>
    <w:rsid w:val="000F19E6"/>
    <w:rsid w:val="000F528D"/>
    <w:rsid w:val="000F6AF1"/>
    <w:rsid w:val="00103F4B"/>
    <w:rsid w:val="001041E9"/>
    <w:rsid w:val="0011383A"/>
    <w:rsid w:val="001143AC"/>
    <w:rsid w:val="00115645"/>
    <w:rsid w:val="00121DC7"/>
    <w:rsid w:val="00122034"/>
    <w:rsid w:val="00125647"/>
    <w:rsid w:val="0012636A"/>
    <w:rsid w:val="001313FD"/>
    <w:rsid w:val="00131BE2"/>
    <w:rsid w:val="001353E2"/>
    <w:rsid w:val="00136E78"/>
    <w:rsid w:val="00144014"/>
    <w:rsid w:val="001524DE"/>
    <w:rsid w:val="00157B69"/>
    <w:rsid w:val="00164DF5"/>
    <w:rsid w:val="00165D9B"/>
    <w:rsid w:val="0017553E"/>
    <w:rsid w:val="0018412D"/>
    <w:rsid w:val="001842EA"/>
    <w:rsid w:val="00185636"/>
    <w:rsid w:val="001858A1"/>
    <w:rsid w:val="00192BDC"/>
    <w:rsid w:val="001961E1"/>
    <w:rsid w:val="00196585"/>
    <w:rsid w:val="00197B07"/>
    <w:rsid w:val="001A09B2"/>
    <w:rsid w:val="001B04A3"/>
    <w:rsid w:val="001B4D4F"/>
    <w:rsid w:val="001C3195"/>
    <w:rsid w:val="001C7717"/>
    <w:rsid w:val="001C7A68"/>
    <w:rsid w:val="001D4528"/>
    <w:rsid w:val="001D67DF"/>
    <w:rsid w:val="001D6E2F"/>
    <w:rsid w:val="001E180D"/>
    <w:rsid w:val="001E1981"/>
    <w:rsid w:val="001E573C"/>
    <w:rsid w:val="001F0762"/>
    <w:rsid w:val="001F5DCC"/>
    <w:rsid w:val="001F79B2"/>
    <w:rsid w:val="001F7C02"/>
    <w:rsid w:val="002002B2"/>
    <w:rsid w:val="00210978"/>
    <w:rsid w:val="00211B80"/>
    <w:rsid w:val="0021610A"/>
    <w:rsid w:val="00224B3C"/>
    <w:rsid w:val="00227B61"/>
    <w:rsid w:val="00234F11"/>
    <w:rsid w:val="002419D1"/>
    <w:rsid w:val="00250D83"/>
    <w:rsid w:val="00252A56"/>
    <w:rsid w:val="00253C5F"/>
    <w:rsid w:val="002541D6"/>
    <w:rsid w:val="002610A6"/>
    <w:rsid w:val="0027164B"/>
    <w:rsid w:val="00271BF0"/>
    <w:rsid w:val="00273155"/>
    <w:rsid w:val="00280161"/>
    <w:rsid w:val="00281DDC"/>
    <w:rsid w:val="00290407"/>
    <w:rsid w:val="00292FBD"/>
    <w:rsid w:val="002A2384"/>
    <w:rsid w:val="002A7C73"/>
    <w:rsid w:val="002B2C13"/>
    <w:rsid w:val="002B2CFC"/>
    <w:rsid w:val="002B3815"/>
    <w:rsid w:val="002B5CFE"/>
    <w:rsid w:val="002B73F6"/>
    <w:rsid w:val="002C0232"/>
    <w:rsid w:val="002C310B"/>
    <w:rsid w:val="002D1DE8"/>
    <w:rsid w:val="002D24C5"/>
    <w:rsid w:val="002D43F3"/>
    <w:rsid w:val="002D6AC8"/>
    <w:rsid w:val="002E0700"/>
    <w:rsid w:val="002F512F"/>
    <w:rsid w:val="00300456"/>
    <w:rsid w:val="003007DB"/>
    <w:rsid w:val="00312A93"/>
    <w:rsid w:val="00313B76"/>
    <w:rsid w:val="0031474A"/>
    <w:rsid w:val="00315655"/>
    <w:rsid w:val="003249CB"/>
    <w:rsid w:val="00326B1D"/>
    <w:rsid w:val="0033144C"/>
    <w:rsid w:val="00336B32"/>
    <w:rsid w:val="00337C4A"/>
    <w:rsid w:val="00337EA0"/>
    <w:rsid w:val="00340B08"/>
    <w:rsid w:val="00342979"/>
    <w:rsid w:val="003435CB"/>
    <w:rsid w:val="003477F7"/>
    <w:rsid w:val="0035009E"/>
    <w:rsid w:val="0035252F"/>
    <w:rsid w:val="0035331A"/>
    <w:rsid w:val="00353359"/>
    <w:rsid w:val="00356A8C"/>
    <w:rsid w:val="00357910"/>
    <w:rsid w:val="00362F87"/>
    <w:rsid w:val="00366EE4"/>
    <w:rsid w:val="003705F5"/>
    <w:rsid w:val="00376057"/>
    <w:rsid w:val="00380734"/>
    <w:rsid w:val="00382C3F"/>
    <w:rsid w:val="0038305D"/>
    <w:rsid w:val="003953CC"/>
    <w:rsid w:val="003A0DEB"/>
    <w:rsid w:val="003A165E"/>
    <w:rsid w:val="003A1976"/>
    <w:rsid w:val="003A28B1"/>
    <w:rsid w:val="003A3202"/>
    <w:rsid w:val="003A7036"/>
    <w:rsid w:val="003C30B0"/>
    <w:rsid w:val="003C37B4"/>
    <w:rsid w:val="003D005F"/>
    <w:rsid w:val="003D202C"/>
    <w:rsid w:val="003D29EA"/>
    <w:rsid w:val="003D47D3"/>
    <w:rsid w:val="003E4DC9"/>
    <w:rsid w:val="003E69A4"/>
    <w:rsid w:val="003F3AF7"/>
    <w:rsid w:val="003F5FF9"/>
    <w:rsid w:val="0040123A"/>
    <w:rsid w:val="00404AE8"/>
    <w:rsid w:val="00405124"/>
    <w:rsid w:val="00406CFA"/>
    <w:rsid w:val="00413411"/>
    <w:rsid w:val="00415A6B"/>
    <w:rsid w:val="00417571"/>
    <w:rsid w:val="00421731"/>
    <w:rsid w:val="00421DA6"/>
    <w:rsid w:val="004255D0"/>
    <w:rsid w:val="00425875"/>
    <w:rsid w:val="00425D1B"/>
    <w:rsid w:val="00431FD1"/>
    <w:rsid w:val="004324E3"/>
    <w:rsid w:val="00433454"/>
    <w:rsid w:val="00443F1D"/>
    <w:rsid w:val="004440B8"/>
    <w:rsid w:val="00444DDA"/>
    <w:rsid w:val="00456298"/>
    <w:rsid w:val="004564C2"/>
    <w:rsid w:val="00463A3E"/>
    <w:rsid w:val="00467851"/>
    <w:rsid w:val="004701FB"/>
    <w:rsid w:val="00473D0A"/>
    <w:rsid w:val="004747E3"/>
    <w:rsid w:val="00474871"/>
    <w:rsid w:val="0047540B"/>
    <w:rsid w:val="00476B92"/>
    <w:rsid w:val="004800F5"/>
    <w:rsid w:val="00481154"/>
    <w:rsid w:val="004830F2"/>
    <w:rsid w:val="00493050"/>
    <w:rsid w:val="00494055"/>
    <w:rsid w:val="004A2E2B"/>
    <w:rsid w:val="004B7FFE"/>
    <w:rsid w:val="004C04C6"/>
    <w:rsid w:val="004C2170"/>
    <w:rsid w:val="004C32C5"/>
    <w:rsid w:val="004C56B2"/>
    <w:rsid w:val="004D0581"/>
    <w:rsid w:val="004D301F"/>
    <w:rsid w:val="004E1275"/>
    <w:rsid w:val="004E2E9D"/>
    <w:rsid w:val="004E5EB1"/>
    <w:rsid w:val="004E6D69"/>
    <w:rsid w:val="004E6FA3"/>
    <w:rsid w:val="004F2580"/>
    <w:rsid w:val="004F4F35"/>
    <w:rsid w:val="004F5BE7"/>
    <w:rsid w:val="00500F8E"/>
    <w:rsid w:val="00502CCB"/>
    <w:rsid w:val="00506B8F"/>
    <w:rsid w:val="00511D16"/>
    <w:rsid w:val="005123F0"/>
    <w:rsid w:val="00514121"/>
    <w:rsid w:val="00517F58"/>
    <w:rsid w:val="00523637"/>
    <w:rsid w:val="00524584"/>
    <w:rsid w:val="0052528F"/>
    <w:rsid w:val="00530C83"/>
    <w:rsid w:val="00531696"/>
    <w:rsid w:val="005316BF"/>
    <w:rsid w:val="00531775"/>
    <w:rsid w:val="00533682"/>
    <w:rsid w:val="00533B16"/>
    <w:rsid w:val="005421A8"/>
    <w:rsid w:val="00543F16"/>
    <w:rsid w:val="00555021"/>
    <w:rsid w:val="00560361"/>
    <w:rsid w:val="00561020"/>
    <w:rsid w:val="0056361F"/>
    <w:rsid w:val="00563843"/>
    <w:rsid w:val="0056530F"/>
    <w:rsid w:val="0056664F"/>
    <w:rsid w:val="005717CE"/>
    <w:rsid w:val="005721AE"/>
    <w:rsid w:val="0057782A"/>
    <w:rsid w:val="00582614"/>
    <w:rsid w:val="00592EDC"/>
    <w:rsid w:val="00593CE2"/>
    <w:rsid w:val="00594C35"/>
    <w:rsid w:val="005A0067"/>
    <w:rsid w:val="005A50F6"/>
    <w:rsid w:val="005A5487"/>
    <w:rsid w:val="005A7DD4"/>
    <w:rsid w:val="005B2869"/>
    <w:rsid w:val="005B366D"/>
    <w:rsid w:val="005B5567"/>
    <w:rsid w:val="005B6F89"/>
    <w:rsid w:val="005C2AF6"/>
    <w:rsid w:val="005C308F"/>
    <w:rsid w:val="005D7805"/>
    <w:rsid w:val="005E22BC"/>
    <w:rsid w:val="005E3225"/>
    <w:rsid w:val="005E3E1D"/>
    <w:rsid w:val="005F0DB4"/>
    <w:rsid w:val="005F0FCD"/>
    <w:rsid w:val="005F1319"/>
    <w:rsid w:val="005F2F0F"/>
    <w:rsid w:val="005F463D"/>
    <w:rsid w:val="005F6769"/>
    <w:rsid w:val="0060751C"/>
    <w:rsid w:val="00611504"/>
    <w:rsid w:val="006138FD"/>
    <w:rsid w:val="006155DA"/>
    <w:rsid w:val="0061768A"/>
    <w:rsid w:val="00617E8F"/>
    <w:rsid w:val="0062231B"/>
    <w:rsid w:val="006224B7"/>
    <w:rsid w:val="0062395C"/>
    <w:rsid w:val="00623B67"/>
    <w:rsid w:val="00624F47"/>
    <w:rsid w:val="0063066C"/>
    <w:rsid w:val="006377FB"/>
    <w:rsid w:val="00637D55"/>
    <w:rsid w:val="00641F99"/>
    <w:rsid w:val="0064612C"/>
    <w:rsid w:val="00650127"/>
    <w:rsid w:val="0065055C"/>
    <w:rsid w:val="0065182A"/>
    <w:rsid w:val="00654B7B"/>
    <w:rsid w:val="006550F2"/>
    <w:rsid w:val="00662D6B"/>
    <w:rsid w:val="00663FB6"/>
    <w:rsid w:val="00670894"/>
    <w:rsid w:val="00674152"/>
    <w:rsid w:val="00677B62"/>
    <w:rsid w:val="00680875"/>
    <w:rsid w:val="00684742"/>
    <w:rsid w:val="006869EE"/>
    <w:rsid w:val="006907D8"/>
    <w:rsid w:val="00692F93"/>
    <w:rsid w:val="00696CC6"/>
    <w:rsid w:val="006A1642"/>
    <w:rsid w:val="006A23BF"/>
    <w:rsid w:val="006A663E"/>
    <w:rsid w:val="006B54AC"/>
    <w:rsid w:val="006C26A5"/>
    <w:rsid w:val="006D1689"/>
    <w:rsid w:val="006D2343"/>
    <w:rsid w:val="006D269F"/>
    <w:rsid w:val="006D2B0D"/>
    <w:rsid w:val="006D2DCA"/>
    <w:rsid w:val="006D7DB9"/>
    <w:rsid w:val="006E0B3C"/>
    <w:rsid w:val="006E505D"/>
    <w:rsid w:val="006F24A5"/>
    <w:rsid w:val="006F4CEB"/>
    <w:rsid w:val="006F5795"/>
    <w:rsid w:val="006F596F"/>
    <w:rsid w:val="007003D3"/>
    <w:rsid w:val="007026AE"/>
    <w:rsid w:val="00705C65"/>
    <w:rsid w:val="0071276A"/>
    <w:rsid w:val="007148C5"/>
    <w:rsid w:val="007210F3"/>
    <w:rsid w:val="00723828"/>
    <w:rsid w:val="0072387D"/>
    <w:rsid w:val="00723E65"/>
    <w:rsid w:val="007240EF"/>
    <w:rsid w:val="007241E0"/>
    <w:rsid w:val="00727461"/>
    <w:rsid w:val="00732E13"/>
    <w:rsid w:val="00737578"/>
    <w:rsid w:val="0074021B"/>
    <w:rsid w:val="007433B3"/>
    <w:rsid w:val="00744D6F"/>
    <w:rsid w:val="00745120"/>
    <w:rsid w:val="00755280"/>
    <w:rsid w:val="00755832"/>
    <w:rsid w:val="0076550E"/>
    <w:rsid w:val="0078096A"/>
    <w:rsid w:val="00781641"/>
    <w:rsid w:val="00783CD7"/>
    <w:rsid w:val="00783E7D"/>
    <w:rsid w:val="0078416D"/>
    <w:rsid w:val="00790DFD"/>
    <w:rsid w:val="00791762"/>
    <w:rsid w:val="00795682"/>
    <w:rsid w:val="0079767D"/>
    <w:rsid w:val="007A0569"/>
    <w:rsid w:val="007A4943"/>
    <w:rsid w:val="007A5FB7"/>
    <w:rsid w:val="007B1FCC"/>
    <w:rsid w:val="007B4A16"/>
    <w:rsid w:val="007B6565"/>
    <w:rsid w:val="007D015F"/>
    <w:rsid w:val="007D1125"/>
    <w:rsid w:val="007D1BCA"/>
    <w:rsid w:val="007D2903"/>
    <w:rsid w:val="007D4EB7"/>
    <w:rsid w:val="007D56C1"/>
    <w:rsid w:val="007D6690"/>
    <w:rsid w:val="007E3D3F"/>
    <w:rsid w:val="007F06C2"/>
    <w:rsid w:val="007F1768"/>
    <w:rsid w:val="007F1D95"/>
    <w:rsid w:val="007F33F2"/>
    <w:rsid w:val="007F5481"/>
    <w:rsid w:val="008041AA"/>
    <w:rsid w:val="0080447A"/>
    <w:rsid w:val="008051CD"/>
    <w:rsid w:val="00807A66"/>
    <w:rsid w:val="00810A7C"/>
    <w:rsid w:val="00811266"/>
    <w:rsid w:val="00813B42"/>
    <w:rsid w:val="0081678D"/>
    <w:rsid w:val="00816B91"/>
    <w:rsid w:val="00824B04"/>
    <w:rsid w:val="00826A4D"/>
    <w:rsid w:val="00830E68"/>
    <w:rsid w:val="00831E3F"/>
    <w:rsid w:val="00834966"/>
    <w:rsid w:val="0084088A"/>
    <w:rsid w:val="00845D3E"/>
    <w:rsid w:val="008533B3"/>
    <w:rsid w:val="00856206"/>
    <w:rsid w:val="00865308"/>
    <w:rsid w:val="00876057"/>
    <w:rsid w:val="00880D0A"/>
    <w:rsid w:val="008811ED"/>
    <w:rsid w:val="00881AF9"/>
    <w:rsid w:val="00884303"/>
    <w:rsid w:val="00886AA3"/>
    <w:rsid w:val="008923A4"/>
    <w:rsid w:val="00893E2A"/>
    <w:rsid w:val="008946CD"/>
    <w:rsid w:val="008B0E76"/>
    <w:rsid w:val="008C299E"/>
    <w:rsid w:val="008C3B31"/>
    <w:rsid w:val="008C6B01"/>
    <w:rsid w:val="008C7C43"/>
    <w:rsid w:val="008D2ED8"/>
    <w:rsid w:val="008D3D39"/>
    <w:rsid w:val="008D43B8"/>
    <w:rsid w:val="008D53A6"/>
    <w:rsid w:val="008D5659"/>
    <w:rsid w:val="008E0B5F"/>
    <w:rsid w:val="008E157D"/>
    <w:rsid w:val="008E1C0D"/>
    <w:rsid w:val="008E4CE8"/>
    <w:rsid w:val="008E557F"/>
    <w:rsid w:val="008E5C6F"/>
    <w:rsid w:val="008E5F84"/>
    <w:rsid w:val="008F23A1"/>
    <w:rsid w:val="008F3ABE"/>
    <w:rsid w:val="008F570F"/>
    <w:rsid w:val="008F5FDA"/>
    <w:rsid w:val="008F637F"/>
    <w:rsid w:val="008F7B23"/>
    <w:rsid w:val="008F7E96"/>
    <w:rsid w:val="00903553"/>
    <w:rsid w:val="009062D5"/>
    <w:rsid w:val="00906ABC"/>
    <w:rsid w:val="00910605"/>
    <w:rsid w:val="00912162"/>
    <w:rsid w:val="00916E03"/>
    <w:rsid w:val="00920E7D"/>
    <w:rsid w:val="00920EF6"/>
    <w:rsid w:val="00921F11"/>
    <w:rsid w:val="00921F43"/>
    <w:rsid w:val="00923021"/>
    <w:rsid w:val="00923DF5"/>
    <w:rsid w:val="00926502"/>
    <w:rsid w:val="00930BEA"/>
    <w:rsid w:val="00933285"/>
    <w:rsid w:val="00933B74"/>
    <w:rsid w:val="00934C69"/>
    <w:rsid w:val="00936874"/>
    <w:rsid w:val="00936CBB"/>
    <w:rsid w:val="0094127E"/>
    <w:rsid w:val="009420CB"/>
    <w:rsid w:val="00944D90"/>
    <w:rsid w:val="009455FE"/>
    <w:rsid w:val="00945C4F"/>
    <w:rsid w:val="00952628"/>
    <w:rsid w:val="00955373"/>
    <w:rsid w:val="009569A3"/>
    <w:rsid w:val="00960A69"/>
    <w:rsid w:val="00961828"/>
    <w:rsid w:val="00973A8E"/>
    <w:rsid w:val="00976B82"/>
    <w:rsid w:val="0097704B"/>
    <w:rsid w:val="00977DE0"/>
    <w:rsid w:val="009809E6"/>
    <w:rsid w:val="0098300F"/>
    <w:rsid w:val="009830C8"/>
    <w:rsid w:val="00986DCC"/>
    <w:rsid w:val="009934E4"/>
    <w:rsid w:val="0099388E"/>
    <w:rsid w:val="009970CB"/>
    <w:rsid w:val="009A4E33"/>
    <w:rsid w:val="009A6286"/>
    <w:rsid w:val="009B1126"/>
    <w:rsid w:val="009B1EA8"/>
    <w:rsid w:val="009C38A2"/>
    <w:rsid w:val="009D56C0"/>
    <w:rsid w:val="009E11BC"/>
    <w:rsid w:val="009E2B34"/>
    <w:rsid w:val="009E38F1"/>
    <w:rsid w:val="009E53B2"/>
    <w:rsid w:val="009E6C76"/>
    <w:rsid w:val="009F08D6"/>
    <w:rsid w:val="009F1E2F"/>
    <w:rsid w:val="009F5C5E"/>
    <w:rsid w:val="009F614F"/>
    <w:rsid w:val="009F6197"/>
    <w:rsid w:val="00A0793E"/>
    <w:rsid w:val="00A079D4"/>
    <w:rsid w:val="00A15A85"/>
    <w:rsid w:val="00A16F26"/>
    <w:rsid w:val="00A212C6"/>
    <w:rsid w:val="00A21944"/>
    <w:rsid w:val="00A24668"/>
    <w:rsid w:val="00A300ED"/>
    <w:rsid w:val="00A32432"/>
    <w:rsid w:val="00A34DF9"/>
    <w:rsid w:val="00A4082F"/>
    <w:rsid w:val="00A4679E"/>
    <w:rsid w:val="00A46C0E"/>
    <w:rsid w:val="00A519DF"/>
    <w:rsid w:val="00A55BFF"/>
    <w:rsid w:val="00A57501"/>
    <w:rsid w:val="00A57A76"/>
    <w:rsid w:val="00A61B96"/>
    <w:rsid w:val="00A61CB0"/>
    <w:rsid w:val="00A62180"/>
    <w:rsid w:val="00A65A36"/>
    <w:rsid w:val="00A74290"/>
    <w:rsid w:val="00A83F5A"/>
    <w:rsid w:val="00A84602"/>
    <w:rsid w:val="00A90129"/>
    <w:rsid w:val="00A907D7"/>
    <w:rsid w:val="00A94718"/>
    <w:rsid w:val="00A954BF"/>
    <w:rsid w:val="00A9665F"/>
    <w:rsid w:val="00AA1CF3"/>
    <w:rsid w:val="00AA48A1"/>
    <w:rsid w:val="00AA5581"/>
    <w:rsid w:val="00AA72CC"/>
    <w:rsid w:val="00AA7922"/>
    <w:rsid w:val="00AB165F"/>
    <w:rsid w:val="00AB5D37"/>
    <w:rsid w:val="00AC5157"/>
    <w:rsid w:val="00AC58F1"/>
    <w:rsid w:val="00AC6461"/>
    <w:rsid w:val="00AE089E"/>
    <w:rsid w:val="00AE4014"/>
    <w:rsid w:val="00AF2022"/>
    <w:rsid w:val="00B06675"/>
    <w:rsid w:val="00B06F47"/>
    <w:rsid w:val="00B0745E"/>
    <w:rsid w:val="00B11E6C"/>
    <w:rsid w:val="00B13EF7"/>
    <w:rsid w:val="00B1401A"/>
    <w:rsid w:val="00B16AEB"/>
    <w:rsid w:val="00B176E0"/>
    <w:rsid w:val="00B213FE"/>
    <w:rsid w:val="00B258B6"/>
    <w:rsid w:val="00B2742D"/>
    <w:rsid w:val="00B471BF"/>
    <w:rsid w:val="00B5008C"/>
    <w:rsid w:val="00B50EF8"/>
    <w:rsid w:val="00B5384D"/>
    <w:rsid w:val="00B53A04"/>
    <w:rsid w:val="00B541ED"/>
    <w:rsid w:val="00B54EDA"/>
    <w:rsid w:val="00B57770"/>
    <w:rsid w:val="00B64226"/>
    <w:rsid w:val="00B651DA"/>
    <w:rsid w:val="00B73248"/>
    <w:rsid w:val="00B73461"/>
    <w:rsid w:val="00B73E5C"/>
    <w:rsid w:val="00B755D6"/>
    <w:rsid w:val="00B76F23"/>
    <w:rsid w:val="00B810C7"/>
    <w:rsid w:val="00B815E2"/>
    <w:rsid w:val="00B816DF"/>
    <w:rsid w:val="00B81B96"/>
    <w:rsid w:val="00B826CE"/>
    <w:rsid w:val="00B82B4A"/>
    <w:rsid w:val="00B918CD"/>
    <w:rsid w:val="00B94876"/>
    <w:rsid w:val="00B971DF"/>
    <w:rsid w:val="00BA40AE"/>
    <w:rsid w:val="00BA7091"/>
    <w:rsid w:val="00BA7557"/>
    <w:rsid w:val="00BB2411"/>
    <w:rsid w:val="00BB30B8"/>
    <w:rsid w:val="00BC30F1"/>
    <w:rsid w:val="00BC4E83"/>
    <w:rsid w:val="00BC7E82"/>
    <w:rsid w:val="00BD327B"/>
    <w:rsid w:val="00BD389C"/>
    <w:rsid w:val="00BD40A3"/>
    <w:rsid w:val="00BD4657"/>
    <w:rsid w:val="00BD7E8B"/>
    <w:rsid w:val="00BF2B51"/>
    <w:rsid w:val="00BF7BC7"/>
    <w:rsid w:val="00BF7BF4"/>
    <w:rsid w:val="00C013DB"/>
    <w:rsid w:val="00C0391A"/>
    <w:rsid w:val="00C04B8F"/>
    <w:rsid w:val="00C05805"/>
    <w:rsid w:val="00C10B28"/>
    <w:rsid w:val="00C15D9E"/>
    <w:rsid w:val="00C17002"/>
    <w:rsid w:val="00C17524"/>
    <w:rsid w:val="00C25604"/>
    <w:rsid w:val="00C32119"/>
    <w:rsid w:val="00C33EAA"/>
    <w:rsid w:val="00C418E4"/>
    <w:rsid w:val="00C42312"/>
    <w:rsid w:val="00C45AC4"/>
    <w:rsid w:val="00C504F1"/>
    <w:rsid w:val="00C50A31"/>
    <w:rsid w:val="00C522EF"/>
    <w:rsid w:val="00C62E21"/>
    <w:rsid w:val="00C650D9"/>
    <w:rsid w:val="00C82C37"/>
    <w:rsid w:val="00C83A75"/>
    <w:rsid w:val="00C8578A"/>
    <w:rsid w:val="00C87991"/>
    <w:rsid w:val="00C907B3"/>
    <w:rsid w:val="00C914A2"/>
    <w:rsid w:val="00C9399E"/>
    <w:rsid w:val="00C97731"/>
    <w:rsid w:val="00C97BEC"/>
    <w:rsid w:val="00CB16A4"/>
    <w:rsid w:val="00CB393B"/>
    <w:rsid w:val="00CB72FF"/>
    <w:rsid w:val="00CB7B54"/>
    <w:rsid w:val="00CC2BE4"/>
    <w:rsid w:val="00CC3A33"/>
    <w:rsid w:val="00CD2815"/>
    <w:rsid w:val="00CD37D5"/>
    <w:rsid w:val="00CD3955"/>
    <w:rsid w:val="00CD4016"/>
    <w:rsid w:val="00CE29C8"/>
    <w:rsid w:val="00CE6CBC"/>
    <w:rsid w:val="00CE7BB3"/>
    <w:rsid w:val="00CF1CF4"/>
    <w:rsid w:val="00CF5C61"/>
    <w:rsid w:val="00D15AEC"/>
    <w:rsid w:val="00D20CE0"/>
    <w:rsid w:val="00D21FC1"/>
    <w:rsid w:val="00D24ACA"/>
    <w:rsid w:val="00D31078"/>
    <w:rsid w:val="00D339E2"/>
    <w:rsid w:val="00D34A54"/>
    <w:rsid w:val="00D36754"/>
    <w:rsid w:val="00D371B3"/>
    <w:rsid w:val="00D47CDD"/>
    <w:rsid w:val="00D501D4"/>
    <w:rsid w:val="00D52F89"/>
    <w:rsid w:val="00D562B0"/>
    <w:rsid w:val="00D63832"/>
    <w:rsid w:val="00D671F5"/>
    <w:rsid w:val="00D700EC"/>
    <w:rsid w:val="00D703F4"/>
    <w:rsid w:val="00D71E2D"/>
    <w:rsid w:val="00D72239"/>
    <w:rsid w:val="00D76DCD"/>
    <w:rsid w:val="00D81375"/>
    <w:rsid w:val="00D82817"/>
    <w:rsid w:val="00D845DA"/>
    <w:rsid w:val="00D86009"/>
    <w:rsid w:val="00D93D8F"/>
    <w:rsid w:val="00D944FE"/>
    <w:rsid w:val="00D96B29"/>
    <w:rsid w:val="00D979FB"/>
    <w:rsid w:val="00D97C66"/>
    <w:rsid w:val="00DA3752"/>
    <w:rsid w:val="00DA54FF"/>
    <w:rsid w:val="00DB3413"/>
    <w:rsid w:val="00DB5851"/>
    <w:rsid w:val="00DC0F26"/>
    <w:rsid w:val="00DC1F33"/>
    <w:rsid w:val="00DC2BB0"/>
    <w:rsid w:val="00DC2E6D"/>
    <w:rsid w:val="00DC600E"/>
    <w:rsid w:val="00DD0AC5"/>
    <w:rsid w:val="00DD4129"/>
    <w:rsid w:val="00DD6642"/>
    <w:rsid w:val="00DE218F"/>
    <w:rsid w:val="00DE44B1"/>
    <w:rsid w:val="00DF224F"/>
    <w:rsid w:val="00DF27B7"/>
    <w:rsid w:val="00DF3C35"/>
    <w:rsid w:val="00DF484D"/>
    <w:rsid w:val="00DF76A9"/>
    <w:rsid w:val="00E0084E"/>
    <w:rsid w:val="00E11AF7"/>
    <w:rsid w:val="00E1315B"/>
    <w:rsid w:val="00E13C59"/>
    <w:rsid w:val="00E174EB"/>
    <w:rsid w:val="00E21318"/>
    <w:rsid w:val="00E233D9"/>
    <w:rsid w:val="00E27F42"/>
    <w:rsid w:val="00E31D17"/>
    <w:rsid w:val="00E328C8"/>
    <w:rsid w:val="00E32E66"/>
    <w:rsid w:val="00E353C0"/>
    <w:rsid w:val="00E37992"/>
    <w:rsid w:val="00E43F21"/>
    <w:rsid w:val="00E46FA5"/>
    <w:rsid w:val="00E56D39"/>
    <w:rsid w:val="00E57196"/>
    <w:rsid w:val="00E64C3B"/>
    <w:rsid w:val="00E716EA"/>
    <w:rsid w:val="00E71A5F"/>
    <w:rsid w:val="00E72ACE"/>
    <w:rsid w:val="00E74551"/>
    <w:rsid w:val="00E75587"/>
    <w:rsid w:val="00E756D4"/>
    <w:rsid w:val="00E75910"/>
    <w:rsid w:val="00E77E5C"/>
    <w:rsid w:val="00E81124"/>
    <w:rsid w:val="00E847F4"/>
    <w:rsid w:val="00E93E7E"/>
    <w:rsid w:val="00E94B8F"/>
    <w:rsid w:val="00EA045E"/>
    <w:rsid w:val="00EA3085"/>
    <w:rsid w:val="00EA56D9"/>
    <w:rsid w:val="00EA6DA1"/>
    <w:rsid w:val="00EB0C1A"/>
    <w:rsid w:val="00EB3B16"/>
    <w:rsid w:val="00EC4A05"/>
    <w:rsid w:val="00EC5D7C"/>
    <w:rsid w:val="00EC6154"/>
    <w:rsid w:val="00EC6FB0"/>
    <w:rsid w:val="00EC79C9"/>
    <w:rsid w:val="00ED06AC"/>
    <w:rsid w:val="00EE194C"/>
    <w:rsid w:val="00EF4F8E"/>
    <w:rsid w:val="00EF6CC0"/>
    <w:rsid w:val="00F00282"/>
    <w:rsid w:val="00F028BC"/>
    <w:rsid w:val="00F06004"/>
    <w:rsid w:val="00F065BD"/>
    <w:rsid w:val="00F06F2E"/>
    <w:rsid w:val="00F10AD0"/>
    <w:rsid w:val="00F120FA"/>
    <w:rsid w:val="00F122A2"/>
    <w:rsid w:val="00F139A5"/>
    <w:rsid w:val="00F14CC3"/>
    <w:rsid w:val="00F15BF6"/>
    <w:rsid w:val="00F16089"/>
    <w:rsid w:val="00F16A63"/>
    <w:rsid w:val="00F17888"/>
    <w:rsid w:val="00F22539"/>
    <w:rsid w:val="00F22D81"/>
    <w:rsid w:val="00F23C31"/>
    <w:rsid w:val="00F26989"/>
    <w:rsid w:val="00F27C5F"/>
    <w:rsid w:val="00F4263D"/>
    <w:rsid w:val="00F42935"/>
    <w:rsid w:val="00F46B49"/>
    <w:rsid w:val="00F504FD"/>
    <w:rsid w:val="00F50933"/>
    <w:rsid w:val="00F53F5C"/>
    <w:rsid w:val="00F57222"/>
    <w:rsid w:val="00F60A84"/>
    <w:rsid w:val="00F64149"/>
    <w:rsid w:val="00F64850"/>
    <w:rsid w:val="00F64C97"/>
    <w:rsid w:val="00F65420"/>
    <w:rsid w:val="00F65BBB"/>
    <w:rsid w:val="00F6664E"/>
    <w:rsid w:val="00F67C22"/>
    <w:rsid w:val="00F71546"/>
    <w:rsid w:val="00F719F6"/>
    <w:rsid w:val="00F7207C"/>
    <w:rsid w:val="00F833E0"/>
    <w:rsid w:val="00F85493"/>
    <w:rsid w:val="00F8661F"/>
    <w:rsid w:val="00F9179B"/>
    <w:rsid w:val="00FA2685"/>
    <w:rsid w:val="00FA2849"/>
    <w:rsid w:val="00FA574F"/>
    <w:rsid w:val="00FB2EC4"/>
    <w:rsid w:val="00FB2F8B"/>
    <w:rsid w:val="00FC2F2D"/>
    <w:rsid w:val="00FC4545"/>
    <w:rsid w:val="00FC77A6"/>
    <w:rsid w:val="00FD1C6A"/>
    <w:rsid w:val="00FE0205"/>
    <w:rsid w:val="00FE1F00"/>
    <w:rsid w:val="00FE22DD"/>
    <w:rsid w:val="00FE3124"/>
    <w:rsid w:val="00FE477E"/>
    <w:rsid w:val="00FE5C32"/>
    <w:rsid w:val="00FE63A5"/>
    <w:rsid w:val="00FF532B"/>
    <w:rsid w:val="00FF5ED6"/>
    <w:rsid w:val="00FF658D"/>
    <w:rsid w:val="00FF70E4"/>
    <w:rsid w:val="00FF723C"/>
  </w:rsids>
  <m:mathPr>
    <m:mathFont m:val="Calibri Light"/>
    <m:brkBin m:val="before"/>
    <m:brkBinSub m:val="--"/>
    <m:smallFrac/>
    <m:dispDef/>
    <m:lMargin m:val="0"/>
    <m:rMargin m:val="0"/>
    <m:defJc m:val="centerGroup"/>
    <m:wrapIndent m:val="1440"/>
    <m:intLim m:val="subSup"/>
    <m:naryLim m:val="undOvr"/>
  </m:mathPr>
  <w:attachedSchema w:val="urn:schemas:contacts"/>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9F1E2F"/>
  </w:style>
  <w:style w:type="paragraph" w:styleId="Heading1">
    <w:name w:val="heading 1"/>
    <w:basedOn w:val="Normal"/>
    <w:next w:val="Normal"/>
    <w:link w:val="Heading1Char"/>
    <w:uiPriority w:val="99"/>
    <w:qFormat/>
    <w:rsid w:val="009F1E2F"/>
    <w:pPr>
      <w:keepNext/>
      <w:tabs>
        <w:tab w:val="right" w:leader="dot" w:pos="7200"/>
      </w:tabs>
      <w:outlineLvl w:val="0"/>
    </w:pPr>
    <w:rPr>
      <w:b/>
      <w:bCs/>
    </w:rPr>
  </w:style>
  <w:style w:type="paragraph" w:styleId="Heading2">
    <w:name w:val="heading 2"/>
    <w:basedOn w:val="Normal"/>
    <w:next w:val="Normal"/>
    <w:link w:val="Heading2Char"/>
    <w:uiPriority w:val="99"/>
    <w:qFormat/>
    <w:rsid w:val="009F1E2F"/>
    <w:pPr>
      <w:keepNext/>
      <w:jc w:val="center"/>
      <w:outlineLvl w:val="1"/>
    </w:pPr>
    <w:rPr>
      <w:b/>
      <w:bCs/>
      <w:u w:val="single"/>
    </w:rPr>
  </w:style>
  <w:style w:type="paragraph" w:styleId="Heading3">
    <w:name w:val="heading 3"/>
    <w:basedOn w:val="Normal"/>
    <w:next w:val="Normal"/>
    <w:link w:val="Heading3Char"/>
    <w:uiPriority w:val="99"/>
    <w:qFormat/>
    <w:rsid w:val="009F1E2F"/>
    <w:pPr>
      <w:keepNext/>
      <w:jc w:val="center"/>
      <w:outlineLvl w:val="2"/>
    </w:pPr>
    <w:rPr>
      <w:b/>
      <w:bCs/>
    </w:rPr>
  </w:style>
  <w:style w:type="paragraph" w:styleId="Heading4">
    <w:name w:val="heading 4"/>
    <w:basedOn w:val="Normal"/>
    <w:next w:val="Normal"/>
    <w:link w:val="Heading4Char"/>
    <w:qFormat/>
    <w:locked/>
    <w:rsid w:val="00674152"/>
    <w:pPr>
      <w:keepNext/>
      <w:spacing w:before="240" w:after="60"/>
      <w:outlineLvl w:val="3"/>
    </w:pPr>
    <w:rPr>
      <w:b/>
      <w:bCs/>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locked/>
    <w:rsid w:val="0035252F"/>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35252F"/>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35252F"/>
    <w:rPr>
      <w:rFonts w:ascii="Cambria" w:hAnsi="Cambria" w:cs="Times New Roman"/>
      <w:b/>
      <w:bCs/>
      <w:sz w:val="26"/>
      <w:szCs w:val="26"/>
    </w:rPr>
  </w:style>
  <w:style w:type="character" w:styleId="Hyperlink">
    <w:name w:val="Hyperlink"/>
    <w:basedOn w:val="DefaultParagraphFont"/>
    <w:uiPriority w:val="99"/>
    <w:rsid w:val="009F1E2F"/>
    <w:rPr>
      <w:rFonts w:cs="Times New Roman"/>
      <w:color w:val="0000FF"/>
      <w:u w:val="single"/>
    </w:rPr>
  </w:style>
  <w:style w:type="paragraph" w:styleId="Title">
    <w:name w:val="Title"/>
    <w:basedOn w:val="Normal"/>
    <w:link w:val="TitleChar"/>
    <w:uiPriority w:val="99"/>
    <w:qFormat/>
    <w:rsid w:val="009F1E2F"/>
    <w:pPr>
      <w:jc w:val="center"/>
    </w:pPr>
    <w:rPr>
      <w:sz w:val="28"/>
    </w:rPr>
  </w:style>
  <w:style w:type="character" w:customStyle="1" w:styleId="TitleChar">
    <w:name w:val="Title Char"/>
    <w:basedOn w:val="DefaultParagraphFont"/>
    <w:link w:val="Title"/>
    <w:uiPriority w:val="99"/>
    <w:locked/>
    <w:rsid w:val="0035252F"/>
    <w:rPr>
      <w:rFonts w:ascii="Cambria" w:hAnsi="Cambria" w:cs="Times New Roman"/>
      <w:b/>
      <w:bCs/>
      <w:kern w:val="28"/>
      <w:sz w:val="32"/>
      <w:szCs w:val="32"/>
    </w:rPr>
  </w:style>
  <w:style w:type="paragraph" w:styleId="NormalWeb">
    <w:name w:val="Normal (Web)"/>
    <w:basedOn w:val="Normal"/>
    <w:uiPriority w:val="99"/>
    <w:rsid w:val="009F1E2F"/>
    <w:pPr>
      <w:spacing w:before="100" w:beforeAutospacing="1" w:after="100" w:afterAutospacing="1"/>
    </w:pPr>
    <w:rPr>
      <w:rFonts w:ascii="Arial Unicode MS" w:eastAsia="Arial Unicode MS" w:hAnsi="Arial Unicode MS" w:cs="Arial Unicode MS"/>
    </w:rPr>
  </w:style>
  <w:style w:type="paragraph" w:styleId="Header">
    <w:name w:val="header"/>
    <w:basedOn w:val="Normal"/>
    <w:link w:val="HeaderChar"/>
    <w:uiPriority w:val="99"/>
    <w:rsid w:val="009F1E2F"/>
    <w:pPr>
      <w:tabs>
        <w:tab w:val="center" w:pos="4320"/>
        <w:tab w:val="right" w:pos="8640"/>
      </w:tabs>
    </w:pPr>
  </w:style>
  <w:style w:type="character" w:customStyle="1" w:styleId="HeaderChar">
    <w:name w:val="Header Char"/>
    <w:basedOn w:val="DefaultParagraphFont"/>
    <w:link w:val="Header"/>
    <w:uiPriority w:val="99"/>
    <w:semiHidden/>
    <w:locked/>
    <w:rsid w:val="0035252F"/>
    <w:rPr>
      <w:rFonts w:cs="Times New Roman"/>
      <w:sz w:val="24"/>
      <w:szCs w:val="24"/>
    </w:rPr>
  </w:style>
  <w:style w:type="paragraph" w:styleId="Footer">
    <w:name w:val="footer"/>
    <w:basedOn w:val="Normal"/>
    <w:link w:val="FooterChar"/>
    <w:uiPriority w:val="99"/>
    <w:rsid w:val="009F1E2F"/>
    <w:pPr>
      <w:tabs>
        <w:tab w:val="center" w:pos="4320"/>
        <w:tab w:val="right" w:pos="8640"/>
      </w:tabs>
    </w:pPr>
  </w:style>
  <w:style w:type="character" w:customStyle="1" w:styleId="FooterChar">
    <w:name w:val="Footer Char"/>
    <w:basedOn w:val="DefaultParagraphFont"/>
    <w:link w:val="Footer"/>
    <w:uiPriority w:val="99"/>
    <w:locked/>
    <w:rsid w:val="0035252F"/>
    <w:rPr>
      <w:rFonts w:cs="Times New Roman"/>
      <w:sz w:val="24"/>
      <w:szCs w:val="24"/>
    </w:rPr>
  </w:style>
  <w:style w:type="character" w:styleId="PageNumber">
    <w:name w:val="page number"/>
    <w:basedOn w:val="DefaultParagraphFont"/>
    <w:uiPriority w:val="99"/>
    <w:rsid w:val="009F1E2F"/>
    <w:rPr>
      <w:rFonts w:cs="Times New Roman"/>
    </w:rPr>
  </w:style>
  <w:style w:type="character" w:customStyle="1" w:styleId="small1">
    <w:name w:val="small1"/>
    <w:basedOn w:val="DefaultParagraphFont"/>
    <w:uiPriority w:val="99"/>
    <w:rsid w:val="009F1E2F"/>
    <w:rPr>
      <w:rFonts w:ascii="Verdana" w:hAnsi="Verdana" w:cs="Times New Roman"/>
      <w:sz w:val="20"/>
      <w:szCs w:val="20"/>
    </w:rPr>
  </w:style>
  <w:style w:type="character" w:styleId="FollowedHyperlink">
    <w:name w:val="FollowedHyperlink"/>
    <w:basedOn w:val="DefaultParagraphFont"/>
    <w:uiPriority w:val="99"/>
    <w:rsid w:val="009F1E2F"/>
    <w:rPr>
      <w:rFonts w:cs="Times New Roman"/>
      <w:color w:val="800080"/>
      <w:u w:val="single"/>
    </w:rPr>
  </w:style>
  <w:style w:type="paragraph" w:styleId="HTMLPreformatted">
    <w:name w:val="HTML Preformatted"/>
    <w:basedOn w:val="Normal"/>
    <w:link w:val="HTMLPreformattedChar"/>
    <w:uiPriority w:val="99"/>
    <w:rsid w:val="009F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semiHidden/>
    <w:locked/>
    <w:rsid w:val="0035252F"/>
    <w:rPr>
      <w:rFonts w:ascii="Courier New" w:hAnsi="Courier New" w:cs="Courier New"/>
      <w:sz w:val="20"/>
      <w:szCs w:val="20"/>
    </w:rPr>
  </w:style>
  <w:style w:type="paragraph" w:styleId="BodyText">
    <w:name w:val="Body Text"/>
    <w:basedOn w:val="Normal"/>
    <w:link w:val="BodyTextChar"/>
    <w:uiPriority w:val="99"/>
    <w:rsid w:val="009F1E2F"/>
    <w:pPr>
      <w:ind w:right="-720"/>
    </w:pPr>
    <w:rPr>
      <w:rFonts w:ascii="New York" w:hAnsi="New York"/>
      <w:szCs w:val="20"/>
    </w:rPr>
  </w:style>
  <w:style w:type="character" w:customStyle="1" w:styleId="BodyTextChar">
    <w:name w:val="Body Text Char"/>
    <w:basedOn w:val="DefaultParagraphFont"/>
    <w:link w:val="BodyText"/>
    <w:uiPriority w:val="99"/>
    <w:semiHidden/>
    <w:locked/>
    <w:rsid w:val="0035252F"/>
    <w:rPr>
      <w:rFonts w:cs="Times New Roman"/>
      <w:sz w:val="24"/>
      <w:szCs w:val="24"/>
    </w:rPr>
  </w:style>
  <w:style w:type="paragraph" w:styleId="BodyText2">
    <w:name w:val="Body Text 2"/>
    <w:basedOn w:val="Normal"/>
    <w:link w:val="BodyText2Char"/>
    <w:uiPriority w:val="99"/>
    <w:rsid w:val="009F1E2F"/>
    <w:rPr>
      <w:sz w:val="22"/>
    </w:rPr>
  </w:style>
  <w:style w:type="character" w:customStyle="1" w:styleId="BodyText2Char">
    <w:name w:val="Body Text 2 Char"/>
    <w:basedOn w:val="DefaultParagraphFont"/>
    <w:link w:val="BodyText2"/>
    <w:uiPriority w:val="99"/>
    <w:semiHidden/>
    <w:locked/>
    <w:rsid w:val="0035252F"/>
    <w:rPr>
      <w:rFonts w:cs="Times New Roman"/>
      <w:sz w:val="24"/>
      <w:szCs w:val="24"/>
    </w:rPr>
  </w:style>
  <w:style w:type="paragraph" w:styleId="BodyText3">
    <w:name w:val="Body Text 3"/>
    <w:basedOn w:val="Normal"/>
    <w:link w:val="BodyText3Char"/>
    <w:uiPriority w:val="99"/>
    <w:rsid w:val="009F1E2F"/>
    <w:rPr>
      <w:b/>
      <w:bCs/>
    </w:rPr>
  </w:style>
  <w:style w:type="character" w:customStyle="1" w:styleId="BodyText3Char">
    <w:name w:val="Body Text 3 Char"/>
    <w:basedOn w:val="DefaultParagraphFont"/>
    <w:link w:val="BodyText3"/>
    <w:uiPriority w:val="99"/>
    <w:semiHidden/>
    <w:locked/>
    <w:rsid w:val="0035252F"/>
    <w:rPr>
      <w:rFonts w:cs="Times New Roman"/>
      <w:sz w:val="16"/>
      <w:szCs w:val="16"/>
    </w:rPr>
  </w:style>
  <w:style w:type="character" w:styleId="Strong">
    <w:name w:val="Strong"/>
    <w:basedOn w:val="DefaultParagraphFont"/>
    <w:uiPriority w:val="22"/>
    <w:qFormat/>
    <w:rsid w:val="00650127"/>
    <w:rPr>
      <w:rFonts w:cs="Times New Roman"/>
      <w:b/>
      <w:bCs/>
    </w:rPr>
  </w:style>
  <w:style w:type="paragraph" w:styleId="PlainText">
    <w:name w:val="Plain Text"/>
    <w:basedOn w:val="Normal"/>
    <w:link w:val="PlainTextChar"/>
    <w:uiPriority w:val="99"/>
    <w:rsid w:val="00E353C0"/>
    <w:rPr>
      <w:rFonts w:ascii="Consolas" w:hAnsi="Consolas"/>
      <w:sz w:val="21"/>
      <w:szCs w:val="21"/>
    </w:rPr>
  </w:style>
  <w:style w:type="character" w:customStyle="1" w:styleId="PlainTextChar">
    <w:name w:val="Plain Text Char"/>
    <w:basedOn w:val="DefaultParagraphFont"/>
    <w:link w:val="PlainText"/>
    <w:uiPriority w:val="99"/>
    <w:locked/>
    <w:rsid w:val="00E353C0"/>
    <w:rPr>
      <w:rFonts w:ascii="Consolas" w:hAnsi="Consolas" w:cs="Times New Roman"/>
      <w:sz w:val="21"/>
      <w:szCs w:val="21"/>
    </w:rPr>
  </w:style>
  <w:style w:type="character" w:customStyle="1" w:styleId="fnt0">
    <w:name w:val="fnt0"/>
    <w:basedOn w:val="DefaultParagraphFont"/>
    <w:uiPriority w:val="99"/>
    <w:rsid w:val="00280161"/>
    <w:rPr>
      <w:rFonts w:cs="Times New Roman"/>
    </w:rPr>
  </w:style>
  <w:style w:type="paragraph" w:styleId="ListParagraph">
    <w:name w:val="List Paragraph"/>
    <w:basedOn w:val="Normal"/>
    <w:uiPriority w:val="99"/>
    <w:qFormat/>
    <w:rsid w:val="00A300ED"/>
    <w:pPr>
      <w:ind w:left="720"/>
      <w:contextualSpacing/>
    </w:pPr>
  </w:style>
  <w:style w:type="paragraph" w:styleId="NoSpacing">
    <w:name w:val="No Spacing"/>
    <w:uiPriority w:val="99"/>
    <w:qFormat/>
    <w:rsid w:val="005316BF"/>
    <w:rPr>
      <w:rFonts w:ascii="Calibri" w:hAnsi="Calibri"/>
      <w:sz w:val="22"/>
      <w:szCs w:val="22"/>
    </w:rPr>
  </w:style>
  <w:style w:type="character" w:customStyle="1" w:styleId="subfielddata">
    <w:name w:val="subfielddata"/>
    <w:basedOn w:val="DefaultParagraphFont"/>
    <w:uiPriority w:val="99"/>
    <w:rsid w:val="002002B2"/>
    <w:rPr>
      <w:rFonts w:cs="Times New Roman"/>
    </w:rPr>
  </w:style>
  <w:style w:type="character" w:customStyle="1" w:styleId="style26">
    <w:name w:val="style26"/>
    <w:basedOn w:val="DefaultParagraphFont"/>
    <w:rsid w:val="00881AF9"/>
  </w:style>
  <w:style w:type="character" w:customStyle="1" w:styleId="Heading4Char">
    <w:name w:val="Heading 4 Char"/>
    <w:basedOn w:val="DefaultParagraphFont"/>
    <w:link w:val="Heading4"/>
    <w:rsid w:val="00674152"/>
    <w:rPr>
      <w:b/>
      <w:bCs/>
      <w:sz w:val="28"/>
      <w:szCs w:val="28"/>
    </w:rPr>
  </w:style>
  <w:style w:type="paragraph" w:customStyle="1" w:styleId="style2">
    <w:name w:val="style2"/>
    <w:basedOn w:val="Normal"/>
    <w:rsid w:val="007F33F2"/>
    <w:pPr>
      <w:spacing w:before="100" w:beforeAutospacing="1" w:after="100" w:afterAutospacing="1"/>
    </w:pPr>
  </w:style>
  <w:style w:type="paragraph" w:styleId="BalloonText">
    <w:name w:val="Balloon Text"/>
    <w:basedOn w:val="Normal"/>
    <w:link w:val="BalloonTextChar"/>
    <w:uiPriority w:val="99"/>
    <w:semiHidden/>
    <w:unhideWhenUsed/>
    <w:rsid w:val="00B06675"/>
    <w:rPr>
      <w:rFonts w:ascii="Tahoma" w:hAnsi="Tahoma" w:cs="Tahoma"/>
      <w:sz w:val="16"/>
      <w:szCs w:val="16"/>
    </w:rPr>
  </w:style>
  <w:style w:type="character" w:customStyle="1" w:styleId="BalloonTextChar">
    <w:name w:val="Balloon Text Char"/>
    <w:basedOn w:val="DefaultParagraphFont"/>
    <w:link w:val="BalloonText"/>
    <w:uiPriority w:val="99"/>
    <w:semiHidden/>
    <w:rsid w:val="00B06675"/>
    <w:rPr>
      <w:rFonts w:ascii="Tahoma" w:hAnsi="Tahoma" w:cs="Tahoma"/>
      <w:sz w:val="16"/>
      <w:szCs w:val="16"/>
    </w:rPr>
  </w:style>
  <w:style w:type="table" w:styleId="TableGrid">
    <w:name w:val="Table Grid"/>
    <w:basedOn w:val="TableNormal"/>
    <w:uiPriority w:val="59"/>
    <w:locked/>
    <w:rsid w:val="00121DC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523637"/>
    <w:rPr>
      <w:sz w:val="20"/>
      <w:szCs w:val="20"/>
    </w:rPr>
  </w:style>
  <w:style w:type="character" w:customStyle="1" w:styleId="FootnoteTextChar">
    <w:name w:val="Footnote Text Char"/>
    <w:basedOn w:val="DefaultParagraphFont"/>
    <w:link w:val="FootnoteText"/>
    <w:semiHidden/>
    <w:rsid w:val="00523637"/>
  </w:style>
  <w:style w:type="character" w:styleId="FootnoteReference">
    <w:name w:val="footnote reference"/>
    <w:basedOn w:val="DefaultParagraphFont"/>
    <w:semiHidden/>
    <w:rsid w:val="00523637"/>
    <w:rPr>
      <w:vertAlign w:val="superscript"/>
    </w:rPr>
  </w:style>
  <w:style w:type="character" w:customStyle="1" w:styleId="apple-converted-space">
    <w:name w:val="apple-converted-space"/>
    <w:basedOn w:val="DefaultParagraphFont"/>
    <w:rsid w:val="001041E9"/>
  </w:style>
</w:styles>
</file>

<file path=word/webSettings.xml><?xml version="1.0" encoding="utf-8"?>
<w:webSettings xmlns:r="http://schemas.openxmlformats.org/officeDocument/2006/relationships" xmlns:w="http://schemas.openxmlformats.org/wordprocessingml/2006/main">
  <w:divs>
    <w:div w:id="246771028">
      <w:bodyDiv w:val="1"/>
      <w:marLeft w:val="0"/>
      <w:marRight w:val="0"/>
      <w:marTop w:val="0"/>
      <w:marBottom w:val="0"/>
      <w:divBdr>
        <w:top w:val="none" w:sz="0" w:space="0" w:color="auto"/>
        <w:left w:val="none" w:sz="0" w:space="0" w:color="auto"/>
        <w:bottom w:val="none" w:sz="0" w:space="0" w:color="auto"/>
        <w:right w:val="none" w:sz="0" w:space="0" w:color="auto"/>
      </w:divBdr>
    </w:div>
    <w:div w:id="498469881">
      <w:bodyDiv w:val="1"/>
      <w:marLeft w:val="0"/>
      <w:marRight w:val="0"/>
      <w:marTop w:val="0"/>
      <w:marBottom w:val="0"/>
      <w:divBdr>
        <w:top w:val="none" w:sz="0" w:space="0" w:color="auto"/>
        <w:left w:val="none" w:sz="0" w:space="0" w:color="auto"/>
        <w:bottom w:val="none" w:sz="0" w:space="0" w:color="auto"/>
        <w:right w:val="none" w:sz="0" w:space="0" w:color="auto"/>
      </w:divBdr>
      <w:divsChild>
        <w:div w:id="1841770687">
          <w:marLeft w:val="0"/>
          <w:marRight w:val="0"/>
          <w:marTop w:val="0"/>
          <w:marBottom w:val="0"/>
          <w:divBdr>
            <w:top w:val="none" w:sz="0" w:space="0" w:color="auto"/>
            <w:left w:val="none" w:sz="0" w:space="0" w:color="auto"/>
            <w:bottom w:val="none" w:sz="0" w:space="0" w:color="auto"/>
            <w:right w:val="none" w:sz="0" w:space="0" w:color="auto"/>
          </w:divBdr>
        </w:div>
      </w:divsChild>
    </w:div>
    <w:div w:id="727846734">
      <w:bodyDiv w:val="1"/>
      <w:marLeft w:val="0"/>
      <w:marRight w:val="0"/>
      <w:marTop w:val="0"/>
      <w:marBottom w:val="0"/>
      <w:divBdr>
        <w:top w:val="none" w:sz="0" w:space="0" w:color="auto"/>
        <w:left w:val="none" w:sz="0" w:space="0" w:color="auto"/>
        <w:bottom w:val="none" w:sz="0" w:space="0" w:color="auto"/>
        <w:right w:val="none" w:sz="0" w:space="0" w:color="auto"/>
      </w:divBdr>
    </w:div>
    <w:div w:id="968048973">
      <w:bodyDiv w:val="1"/>
      <w:marLeft w:val="0"/>
      <w:marRight w:val="0"/>
      <w:marTop w:val="0"/>
      <w:marBottom w:val="0"/>
      <w:divBdr>
        <w:top w:val="none" w:sz="0" w:space="0" w:color="auto"/>
        <w:left w:val="none" w:sz="0" w:space="0" w:color="auto"/>
        <w:bottom w:val="none" w:sz="0" w:space="0" w:color="auto"/>
        <w:right w:val="none" w:sz="0" w:space="0" w:color="auto"/>
      </w:divBdr>
    </w:div>
    <w:div w:id="1132986734">
      <w:bodyDiv w:val="1"/>
      <w:marLeft w:val="0"/>
      <w:marRight w:val="0"/>
      <w:marTop w:val="0"/>
      <w:marBottom w:val="0"/>
      <w:divBdr>
        <w:top w:val="none" w:sz="0" w:space="0" w:color="auto"/>
        <w:left w:val="none" w:sz="0" w:space="0" w:color="auto"/>
        <w:bottom w:val="none" w:sz="0" w:space="0" w:color="auto"/>
        <w:right w:val="none" w:sz="0" w:space="0" w:color="auto"/>
      </w:divBdr>
    </w:div>
    <w:div w:id="1321539331">
      <w:bodyDiv w:val="1"/>
      <w:marLeft w:val="0"/>
      <w:marRight w:val="0"/>
      <w:marTop w:val="0"/>
      <w:marBottom w:val="0"/>
      <w:divBdr>
        <w:top w:val="none" w:sz="0" w:space="0" w:color="auto"/>
        <w:left w:val="none" w:sz="0" w:space="0" w:color="auto"/>
        <w:bottom w:val="none" w:sz="0" w:space="0" w:color="auto"/>
        <w:right w:val="none" w:sz="0" w:space="0" w:color="auto"/>
      </w:divBdr>
      <w:divsChild>
        <w:div w:id="186603186">
          <w:marLeft w:val="0"/>
          <w:marRight w:val="0"/>
          <w:marTop w:val="0"/>
          <w:marBottom w:val="0"/>
          <w:divBdr>
            <w:top w:val="none" w:sz="0" w:space="0" w:color="auto"/>
            <w:left w:val="none" w:sz="0" w:space="0" w:color="auto"/>
            <w:bottom w:val="none" w:sz="0" w:space="0" w:color="auto"/>
            <w:right w:val="none" w:sz="0" w:space="0" w:color="auto"/>
          </w:divBdr>
          <w:divsChild>
            <w:div w:id="842159092">
              <w:marLeft w:val="0"/>
              <w:marRight w:val="0"/>
              <w:marTop w:val="0"/>
              <w:marBottom w:val="0"/>
              <w:divBdr>
                <w:top w:val="none" w:sz="0" w:space="0" w:color="auto"/>
                <w:left w:val="none" w:sz="0" w:space="0" w:color="auto"/>
                <w:bottom w:val="none" w:sz="0" w:space="0" w:color="auto"/>
                <w:right w:val="none" w:sz="0" w:space="0" w:color="auto"/>
              </w:divBdr>
            </w:div>
            <w:div w:id="1552499895">
              <w:marLeft w:val="0"/>
              <w:marRight w:val="0"/>
              <w:marTop w:val="0"/>
              <w:marBottom w:val="0"/>
              <w:divBdr>
                <w:top w:val="none" w:sz="0" w:space="0" w:color="auto"/>
                <w:left w:val="none" w:sz="0" w:space="0" w:color="auto"/>
                <w:bottom w:val="none" w:sz="0" w:space="0" w:color="auto"/>
                <w:right w:val="none" w:sz="0" w:space="0" w:color="auto"/>
              </w:divBdr>
            </w:div>
            <w:div w:id="953635710">
              <w:marLeft w:val="0"/>
              <w:marRight w:val="0"/>
              <w:marTop w:val="0"/>
              <w:marBottom w:val="0"/>
              <w:divBdr>
                <w:top w:val="none" w:sz="0" w:space="0" w:color="auto"/>
                <w:left w:val="none" w:sz="0" w:space="0" w:color="auto"/>
                <w:bottom w:val="none" w:sz="0" w:space="0" w:color="auto"/>
                <w:right w:val="none" w:sz="0" w:space="0" w:color="auto"/>
              </w:divBdr>
            </w:div>
            <w:div w:id="606736674">
              <w:marLeft w:val="0"/>
              <w:marRight w:val="0"/>
              <w:marTop w:val="0"/>
              <w:marBottom w:val="0"/>
              <w:divBdr>
                <w:top w:val="none" w:sz="0" w:space="0" w:color="auto"/>
                <w:left w:val="none" w:sz="0" w:space="0" w:color="auto"/>
                <w:bottom w:val="none" w:sz="0" w:space="0" w:color="auto"/>
                <w:right w:val="none" w:sz="0" w:space="0" w:color="auto"/>
              </w:divBdr>
            </w:div>
            <w:div w:id="1086003081">
              <w:marLeft w:val="0"/>
              <w:marRight w:val="0"/>
              <w:marTop w:val="0"/>
              <w:marBottom w:val="0"/>
              <w:divBdr>
                <w:top w:val="none" w:sz="0" w:space="0" w:color="auto"/>
                <w:left w:val="none" w:sz="0" w:space="0" w:color="auto"/>
                <w:bottom w:val="none" w:sz="0" w:space="0" w:color="auto"/>
                <w:right w:val="none" w:sz="0" w:space="0" w:color="auto"/>
              </w:divBdr>
            </w:div>
            <w:div w:id="2129272502">
              <w:marLeft w:val="0"/>
              <w:marRight w:val="0"/>
              <w:marTop w:val="0"/>
              <w:marBottom w:val="0"/>
              <w:divBdr>
                <w:top w:val="none" w:sz="0" w:space="0" w:color="auto"/>
                <w:left w:val="none" w:sz="0" w:space="0" w:color="auto"/>
                <w:bottom w:val="none" w:sz="0" w:space="0" w:color="auto"/>
                <w:right w:val="none" w:sz="0" w:space="0" w:color="auto"/>
              </w:divBdr>
            </w:div>
            <w:div w:id="920606863">
              <w:marLeft w:val="0"/>
              <w:marRight w:val="0"/>
              <w:marTop w:val="0"/>
              <w:marBottom w:val="0"/>
              <w:divBdr>
                <w:top w:val="none" w:sz="0" w:space="0" w:color="auto"/>
                <w:left w:val="none" w:sz="0" w:space="0" w:color="auto"/>
                <w:bottom w:val="none" w:sz="0" w:space="0" w:color="auto"/>
                <w:right w:val="none" w:sz="0" w:space="0" w:color="auto"/>
              </w:divBdr>
            </w:div>
            <w:div w:id="83380430">
              <w:marLeft w:val="0"/>
              <w:marRight w:val="0"/>
              <w:marTop w:val="0"/>
              <w:marBottom w:val="0"/>
              <w:divBdr>
                <w:top w:val="none" w:sz="0" w:space="0" w:color="auto"/>
                <w:left w:val="none" w:sz="0" w:space="0" w:color="auto"/>
                <w:bottom w:val="none" w:sz="0" w:space="0" w:color="auto"/>
                <w:right w:val="none" w:sz="0" w:space="0" w:color="auto"/>
              </w:divBdr>
            </w:div>
            <w:div w:id="598828894">
              <w:marLeft w:val="0"/>
              <w:marRight w:val="0"/>
              <w:marTop w:val="0"/>
              <w:marBottom w:val="0"/>
              <w:divBdr>
                <w:top w:val="none" w:sz="0" w:space="0" w:color="auto"/>
                <w:left w:val="none" w:sz="0" w:space="0" w:color="auto"/>
                <w:bottom w:val="none" w:sz="0" w:space="0" w:color="auto"/>
                <w:right w:val="none" w:sz="0" w:space="0" w:color="auto"/>
              </w:divBdr>
            </w:div>
            <w:div w:id="490758221">
              <w:marLeft w:val="0"/>
              <w:marRight w:val="0"/>
              <w:marTop w:val="0"/>
              <w:marBottom w:val="0"/>
              <w:divBdr>
                <w:top w:val="none" w:sz="0" w:space="0" w:color="auto"/>
                <w:left w:val="none" w:sz="0" w:space="0" w:color="auto"/>
                <w:bottom w:val="none" w:sz="0" w:space="0" w:color="auto"/>
                <w:right w:val="none" w:sz="0" w:space="0" w:color="auto"/>
              </w:divBdr>
            </w:div>
            <w:div w:id="23478784">
              <w:marLeft w:val="0"/>
              <w:marRight w:val="0"/>
              <w:marTop w:val="0"/>
              <w:marBottom w:val="0"/>
              <w:divBdr>
                <w:top w:val="none" w:sz="0" w:space="0" w:color="auto"/>
                <w:left w:val="none" w:sz="0" w:space="0" w:color="auto"/>
                <w:bottom w:val="none" w:sz="0" w:space="0" w:color="auto"/>
                <w:right w:val="none" w:sz="0" w:space="0" w:color="auto"/>
              </w:divBdr>
            </w:div>
            <w:div w:id="543829947">
              <w:marLeft w:val="0"/>
              <w:marRight w:val="0"/>
              <w:marTop w:val="0"/>
              <w:marBottom w:val="0"/>
              <w:divBdr>
                <w:top w:val="none" w:sz="0" w:space="0" w:color="auto"/>
                <w:left w:val="none" w:sz="0" w:space="0" w:color="auto"/>
                <w:bottom w:val="none" w:sz="0" w:space="0" w:color="auto"/>
                <w:right w:val="none" w:sz="0" w:space="0" w:color="auto"/>
              </w:divBdr>
            </w:div>
            <w:div w:id="659582313">
              <w:marLeft w:val="0"/>
              <w:marRight w:val="0"/>
              <w:marTop w:val="0"/>
              <w:marBottom w:val="0"/>
              <w:divBdr>
                <w:top w:val="none" w:sz="0" w:space="0" w:color="auto"/>
                <w:left w:val="none" w:sz="0" w:space="0" w:color="auto"/>
                <w:bottom w:val="none" w:sz="0" w:space="0" w:color="auto"/>
                <w:right w:val="none" w:sz="0" w:space="0" w:color="auto"/>
              </w:divBdr>
            </w:div>
            <w:div w:id="194119360">
              <w:marLeft w:val="0"/>
              <w:marRight w:val="0"/>
              <w:marTop w:val="0"/>
              <w:marBottom w:val="0"/>
              <w:divBdr>
                <w:top w:val="none" w:sz="0" w:space="0" w:color="auto"/>
                <w:left w:val="none" w:sz="0" w:space="0" w:color="auto"/>
                <w:bottom w:val="none" w:sz="0" w:space="0" w:color="auto"/>
                <w:right w:val="none" w:sz="0" w:space="0" w:color="auto"/>
              </w:divBdr>
            </w:div>
            <w:div w:id="208877449">
              <w:marLeft w:val="0"/>
              <w:marRight w:val="0"/>
              <w:marTop w:val="0"/>
              <w:marBottom w:val="0"/>
              <w:divBdr>
                <w:top w:val="none" w:sz="0" w:space="0" w:color="auto"/>
                <w:left w:val="none" w:sz="0" w:space="0" w:color="auto"/>
                <w:bottom w:val="none" w:sz="0" w:space="0" w:color="auto"/>
                <w:right w:val="none" w:sz="0" w:space="0" w:color="auto"/>
              </w:divBdr>
            </w:div>
            <w:div w:id="226962608">
              <w:marLeft w:val="0"/>
              <w:marRight w:val="0"/>
              <w:marTop w:val="0"/>
              <w:marBottom w:val="0"/>
              <w:divBdr>
                <w:top w:val="none" w:sz="0" w:space="0" w:color="auto"/>
                <w:left w:val="none" w:sz="0" w:space="0" w:color="auto"/>
                <w:bottom w:val="none" w:sz="0" w:space="0" w:color="auto"/>
                <w:right w:val="none" w:sz="0" w:space="0" w:color="auto"/>
              </w:divBdr>
            </w:div>
            <w:div w:id="30814093">
              <w:marLeft w:val="0"/>
              <w:marRight w:val="0"/>
              <w:marTop w:val="0"/>
              <w:marBottom w:val="0"/>
              <w:divBdr>
                <w:top w:val="none" w:sz="0" w:space="0" w:color="auto"/>
                <w:left w:val="none" w:sz="0" w:space="0" w:color="auto"/>
                <w:bottom w:val="none" w:sz="0" w:space="0" w:color="auto"/>
                <w:right w:val="none" w:sz="0" w:space="0" w:color="auto"/>
              </w:divBdr>
            </w:div>
            <w:div w:id="976105991">
              <w:marLeft w:val="0"/>
              <w:marRight w:val="0"/>
              <w:marTop w:val="0"/>
              <w:marBottom w:val="0"/>
              <w:divBdr>
                <w:top w:val="none" w:sz="0" w:space="0" w:color="auto"/>
                <w:left w:val="none" w:sz="0" w:space="0" w:color="auto"/>
                <w:bottom w:val="none" w:sz="0" w:space="0" w:color="auto"/>
                <w:right w:val="none" w:sz="0" w:space="0" w:color="auto"/>
              </w:divBdr>
            </w:div>
            <w:div w:id="1369375427">
              <w:marLeft w:val="0"/>
              <w:marRight w:val="0"/>
              <w:marTop w:val="0"/>
              <w:marBottom w:val="0"/>
              <w:divBdr>
                <w:top w:val="none" w:sz="0" w:space="0" w:color="auto"/>
                <w:left w:val="none" w:sz="0" w:space="0" w:color="auto"/>
                <w:bottom w:val="none" w:sz="0" w:space="0" w:color="auto"/>
                <w:right w:val="none" w:sz="0" w:space="0" w:color="auto"/>
              </w:divBdr>
            </w:div>
            <w:div w:id="1755319733">
              <w:marLeft w:val="0"/>
              <w:marRight w:val="0"/>
              <w:marTop w:val="0"/>
              <w:marBottom w:val="0"/>
              <w:divBdr>
                <w:top w:val="none" w:sz="0" w:space="0" w:color="auto"/>
                <w:left w:val="none" w:sz="0" w:space="0" w:color="auto"/>
                <w:bottom w:val="none" w:sz="0" w:space="0" w:color="auto"/>
                <w:right w:val="none" w:sz="0" w:space="0" w:color="auto"/>
              </w:divBdr>
            </w:div>
            <w:div w:id="1572621309">
              <w:marLeft w:val="0"/>
              <w:marRight w:val="0"/>
              <w:marTop w:val="0"/>
              <w:marBottom w:val="0"/>
              <w:divBdr>
                <w:top w:val="none" w:sz="0" w:space="0" w:color="auto"/>
                <w:left w:val="none" w:sz="0" w:space="0" w:color="auto"/>
                <w:bottom w:val="none" w:sz="0" w:space="0" w:color="auto"/>
                <w:right w:val="none" w:sz="0" w:space="0" w:color="auto"/>
              </w:divBdr>
            </w:div>
            <w:div w:id="1254782118">
              <w:marLeft w:val="0"/>
              <w:marRight w:val="0"/>
              <w:marTop w:val="0"/>
              <w:marBottom w:val="0"/>
              <w:divBdr>
                <w:top w:val="none" w:sz="0" w:space="0" w:color="auto"/>
                <w:left w:val="none" w:sz="0" w:space="0" w:color="auto"/>
                <w:bottom w:val="none" w:sz="0" w:space="0" w:color="auto"/>
                <w:right w:val="none" w:sz="0" w:space="0" w:color="auto"/>
              </w:divBdr>
            </w:div>
            <w:div w:id="808471860">
              <w:marLeft w:val="0"/>
              <w:marRight w:val="0"/>
              <w:marTop w:val="0"/>
              <w:marBottom w:val="0"/>
              <w:divBdr>
                <w:top w:val="none" w:sz="0" w:space="0" w:color="auto"/>
                <w:left w:val="none" w:sz="0" w:space="0" w:color="auto"/>
                <w:bottom w:val="none" w:sz="0" w:space="0" w:color="auto"/>
                <w:right w:val="none" w:sz="0" w:space="0" w:color="auto"/>
              </w:divBdr>
            </w:div>
            <w:div w:id="1864396157">
              <w:marLeft w:val="0"/>
              <w:marRight w:val="0"/>
              <w:marTop w:val="0"/>
              <w:marBottom w:val="0"/>
              <w:divBdr>
                <w:top w:val="none" w:sz="0" w:space="0" w:color="auto"/>
                <w:left w:val="none" w:sz="0" w:space="0" w:color="auto"/>
                <w:bottom w:val="none" w:sz="0" w:space="0" w:color="auto"/>
                <w:right w:val="none" w:sz="0" w:space="0" w:color="auto"/>
              </w:divBdr>
            </w:div>
            <w:div w:id="1939560644">
              <w:marLeft w:val="0"/>
              <w:marRight w:val="0"/>
              <w:marTop w:val="0"/>
              <w:marBottom w:val="0"/>
              <w:divBdr>
                <w:top w:val="none" w:sz="0" w:space="0" w:color="auto"/>
                <w:left w:val="none" w:sz="0" w:space="0" w:color="auto"/>
                <w:bottom w:val="none" w:sz="0" w:space="0" w:color="auto"/>
                <w:right w:val="none" w:sz="0" w:space="0" w:color="auto"/>
              </w:divBdr>
            </w:div>
            <w:div w:id="1829520813">
              <w:marLeft w:val="0"/>
              <w:marRight w:val="0"/>
              <w:marTop w:val="0"/>
              <w:marBottom w:val="0"/>
              <w:divBdr>
                <w:top w:val="none" w:sz="0" w:space="0" w:color="auto"/>
                <w:left w:val="none" w:sz="0" w:space="0" w:color="auto"/>
                <w:bottom w:val="none" w:sz="0" w:space="0" w:color="auto"/>
                <w:right w:val="none" w:sz="0" w:space="0" w:color="auto"/>
              </w:divBdr>
            </w:div>
            <w:div w:id="738333912">
              <w:marLeft w:val="0"/>
              <w:marRight w:val="0"/>
              <w:marTop w:val="0"/>
              <w:marBottom w:val="0"/>
              <w:divBdr>
                <w:top w:val="none" w:sz="0" w:space="0" w:color="auto"/>
                <w:left w:val="none" w:sz="0" w:space="0" w:color="auto"/>
                <w:bottom w:val="none" w:sz="0" w:space="0" w:color="auto"/>
                <w:right w:val="none" w:sz="0" w:space="0" w:color="auto"/>
              </w:divBdr>
            </w:div>
            <w:div w:id="926696822">
              <w:marLeft w:val="0"/>
              <w:marRight w:val="0"/>
              <w:marTop w:val="0"/>
              <w:marBottom w:val="0"/>
              <w:divBdr>
                <w:top w:val="none" w:sz="0" w:space="0" w:color="auto"/>
                <w:left w:val="none" w:sz="0" w:space="0" w:color="auto"/>
                <w:bottom w:val="none" w:sz="0" w:space="0" w:color="auto"/>
                <w:right w:val="none" w:sz="0" w:space="0" w:color="auto"/>
              </w:divBdr>
            </w:div>
            <w:div w:id="1690763699">
              <w:marLeft w:val="0"/>
              <w:marRight w:val="0"/>
              <w:marTop w:val="0"/>
              <w:marBottom w:val="0"/>
              <w:divBdr>
                <w:top w:val="none" w:sz="0" w:space="0" w:color="auto"/>
                <w:left w:val="none" w:sz="0" w:space="0" w:color="auto"/>
                <w:bottom w:val="none" w:sz="0" w:space="0" w:color="auto"/>
                <w:right w:val="none" w:sz="0" w:space="0" w:color="auto"/>
              </w:divBdr>
            </w:div>
            <w:div w:id="1134255685">
              <w:marLeft w:val="0"/>
              <w:marRight w:val="0"/>
              <w:marTop w:val="0"/>
              <w:marBottom w:val="0"/>
              <w:divBdr>
                <w:top w:val="none" w:sz="0" w:space="0" w:color="auto"/>
                <w:left w:val="none" w:sz="0" w:space="0" w:color="auto"/>
                <w:bottom w:val="none" w:sz="0" w:space="0" w:color="auto"/>
                <w:right w:val="none" w:sz="0" w:space="0" w:color="auto"/>
              </w:divBdr>
            </w:div>
            <w:div w:id="691880337">
              <w:marLeft w:val="0"/>
              <w:marRight w:val="0"/>
              <w:marTop w:val="0"/>
              <w:marBottom w:val="0"/>
              <w:divBdr>
                <w:top w:val="none" w:sz="0" w:space="0" w:color="auto"/>
                <w:left w:val="none" w:sz="0" w:space="0" w:color="auto"/>
                <w:bottom w:val="none" w:sz="0" w:space="0" w:color="auto"/>
                <w:right w:val="none" w:sz="0" w:space="0" w:color="auto"/>
              </w:divBdr>
            </w:div>
            <w:div w:id="1847287470">
              <w:marLeft w:val="0"/>
              <w:marRight w:val="0"/>
              <w:marTop w:val="0"/>
              <w:marBottom w:val="0"/>
              <w:divBdr>
                <w:top w:val="none" w:sz="0" w:space="0" w:color="auto"/>
                <w:left w:val="none" w:sz="0" w:space="0" w:color="auto"/>
                <w:bottom w:val="none" w:sz="0" w:space="0" w:color="auto"/>
                <w:right w:val="none" w:sz="0" w:space="0" w:color="auto"/>
              </w:divBdr>
            </w:div>
            <w:div w:id="1335766363">
              <w:marLeft w:val="0"/>
              <w:marRight w:val="0"/>
              <w:marTop w:val="0"/>
              <w:marBottom w:val="0"/>
              <w:divBdr>
                <w:top w:val="none" w:sz="0" w:space="0" w:color="auto"/>
                <w:left w:val="none" w:sz="0" w:space="0" w:color="auto"/>
                <w:bottom w:val="none" w:sz="0" w:space="0" w:color="auto"/>
                <w:right w:val="none" w:sz="0" w:space="0" w:color="auto"/>
              </w:divBdr>
            </w:div>
            <w:div w:id="114835606">
              <w:marLeft w:val="0"/>
              <w:marRight w:val="0"/>
              <w:marTop w:val="0"/>
              <w:marBottom w:val="0"/>
              <w:divBdr>
                <w:top w:val="none" w:sz="0" w:space="0" w:color="auto"/>
                <w:left w:val="none" w:sz="0" w:space="0" w:color="auto"/>
                <w:bottom w:val="none" w:sz="0" w:space="0" w:color="auto"/>
                <w:right w:val="none" w:sz="0" w:space="0" w:color="auto"/>
              </w:divBdr>
            </w:div>
            <w:div w:id="1615088177">
              <w:marLeft w:val="0"/>
              <w:marRight w:val="0"/>
              <w:marTop w:val="0"/>
              <w:marBottom w:val="0"/>
              <w:divBdr>
                <w:top w:val="none" w:sz="0" w:space="0" w:color="auto"/>
                <w:left w:val="none" w:sz="0" w:space="0" w:color="auto"/>
                <w:bottom w:val="none" w:sz="0" w:space="0" w:color="auto"/>
                <w:right w:val="none" w:sz="0" w:space="0" w:color="auto"/>
              </w:divBdr>
            </w:div>
            <w:div w:id="1350372353">
              <w:marLeft w:val="0"/>
              <w:marRight w:val="0"/>
              <w:marTop w:val="0"/>
              <w:marBottom w:val="0"/>
              <w:divBdr>
                <w:top w:val="none" w:sz="0" w:space="0" w:color="auto"/>
                <w:left w:val="none" w:sz="0" w:space="0" w:color="auto"/>
                <w:bottom w:val="none" w:sz="0" w:space="0" w:color="auto"/>
                <w:right w:val="none" w:sz="0" w:space="0" w:color="auto"/>
              </w:divBdr>
            </w:div>
            <w:div w:id="2068529189">
              <w:marLeft w:val="0"/>
              <w:marRight w:val="0"/>
              <w:marTop w:val="0"/>
              <w:marBottom w:val="0"/>
              <w:divBdr>
                <w:top w:val="none" w:sz="0" w:space="0" w:color="auto"/>
                <w:left w:val="none" w:sz="0" w:space="0" w:color="auto"/>
                <w:bottom w:val="none" w:sz="0" w:space="0" w:color="auto"/>
                <w:right w:val="none" w:sz="0" w:space="0" w:color="auto"/>
              </w:divBdr>
            </w:div>
            <w:div w:id="1477724921">
              <w:marLeft w:val="0"/>
              <w:marRight w:val="0"/>
              <w:marTop w:val="0"/>
              <w:marBottom w:val="0"/>
              <w:divBdr>
                <w:top w:val="none" w:sz="0" w:space="0" w:color="auto"/>
                <w:left w:val="none" w:sz="0" w:space="0" w:color="auto"/>
                <w:bottom w:val="none" w:sz="0" w:space="0" w:color="auto"/>
                <w:right w:val="none" w:sz="0" w:space="0" w:color="auto"/>
              </w:divBdr>
            </w:div>
            <w:div w:id="1613436267">
              <w:marLeft w:val="0"/>
              <w:marRight w:val="0"/>
              <w:marTop w:val="0"/>
              <w:marBottom w:val="0"/>
              <w:divBdr>
                <w:top w:val="none" w:sz="0" w:space="0" w:color="auto"/>
                <w:left w:val="none" w:sz="0" w:space="0" w:color="auto"/>
                <w:bottom w:val="none" w:sz="0" w:space="0" w:color="auto"/>
                <w:right w:val="none" w:sz="0" w:space="0" w:color="auto"/>
              </w:divBdr>
            </w:div>
            <w:div w:id="1124152299">
              <w:marLeft w:val="0"/>
              <w:marRight w:val="0"/>
              <w:marTop w:val="0"/>
              <w:marBottom w:val="0"/>
              <w:divBdr>
                <w:top w:val="none" w:sz="0" w:space="0" w:color="auto"/>
                <w:left w:val="none" w:sz="0" w:space="0" w:color="auto"/>
                <w:bottom w:val="none" w:sz="0" w:space="0" w:color="auto"/>
                <w:right w:val="none" w:sz="0" w:space="0" w:color="auto"/>
              </w:divBdr>
            </w:div>
            <w:div w:id="1396733777">
              <w:marLeft w:val="0"/>
              <w:marRight w:val="0"/>
              <w:marTop w:val="0"/>
              <w:marBottom w:val="0"/>
              <w:divBdr>
                <w:top w:val="none" w:sz="0" w:space="0" w:color="auto"/>
                <w:left w:val="none" w:sz="0" w:space="0" w:color="auto"/>
                <w:bottom w:val="none" w:sz="0" w:space="0" w:color="auto"/>
                <w:right w:val="none" w:sz="0" w:space="0" w:color="auto"/>
              </w:divBdr>
            </w:div>
            <w:div w:id="2092696821">
              <w:marLeft w:val="0"/>
              <w:marRight w:val="0"/>
              <w:marTop w:val="0"/>
              <w:marBottom w:val="0"/>
              <w:divBdr>
                <w:top w:val="none" w:sz="0" w:space="0" w:color="auto"/>
                <w:left w:val="none" w:sz="0" w:space="0" w:color="auto"/>
                <w:bottom w:val="none" w:sz="0" w:space="0" w:color="auto"/>
                <w:right w:val="none" w:sz="0" w:space="0" w:color="auto"/>
              </w:divBdr>
            </w:div>
            <w:div w:id="789931801">
              <w:marLeft w:val="0"/>
              <w:marRight w:val="0"/>
              <w:marTop w:val="0"/>
              <w:marBottom w:val="0"/>
              <w:divBdr>
                <w:top w:val="none" w:sz="0" w:space="0" w:color="auto"/>
                <w:left w:val="none" w:sz="0" w:space="0" w:color="auto"/>
                <w:bottom w:val="none" w:sz="0" w:space="0" w:color="auto"/>
                <w:right w:val="none" w:sz="0" w:space="0" w:color="auto"/>
              </w:divBdr>
            </w:div>
            <w:div w:id="1042483996">
              <w:marLeft w:val="0"/>
              <w:marRight w:val="0"/>
              <w:marTop w:val="0"/>
              <w:marBottom w:val="0"/>
              <w:divBdr>
                <w:top w:val="none" w:sz="0" w:space="0" w:color="auto"/>
                <w:left w:val="none" w:sz="0" w:space="0" w:color="auto"/>
                <w:bottom w:val="none" w:sz="0" w:space="0" w:color="auto"/>
                <w:right w:val="none" w:sz="0" w:space="0" w:color="auto"/>
              </w:divBdr>
            </w:div>
            <w:div w:id="744886537">
              <w:marLeft w:val="0"/>
              <w:marRight w:val="0"/>
              <w:marTop w:val="0"/>
              <w:marBottom w:val="0"/>
              <w:divBdr>
                <w:top w:val="none" w:sz="0" w:space="0" w:color="auto"/>
                <w:left w:val="none" w:sz="0" w:space="0" w:color="auto"/>
                <w:bottom w:val="none" w:sz="0" w:space="0" w:color="auto"/>
                <w:right w:val="none" w:sz="0" w:space="0" w:color="auto"/>
              </w:divBdr>
            </w:div>
            <w:div w:id="620310450">
              <w:marLeft w:val="0"/>
              <w:marRight w:val="0"/>
              <w:marTop w:val="0"/>
              <w:marBottom w:val="0"/>
              <w:divBdr>
                <w:top w:val="none" w:sz="0" w:space="0" w:color="auto"/>
                <w:left w:val="none" w:sz="0" w:space="0" w:color="auto"/>
                <w:bottom w:val="none" w:sz="0" w:space="0" w:color="auto"/>
                <w:right w:val="none" w:sz="0" w:space="0" w:color="auto"/>
              </w:divBdr>
            </w:div>
            <w:div w:id="1128861494">
              <w:marLeft w:val="0"/>
              <w:marRight w:val="0"/>
              <w:marTop w:val="0"/>
              <w:marBottom w:val="0"/>
              <w:divBdr>
                <w:top w:val="none" w:sz="0" w:space="0" w:color="auto"/>
                <w:left w:val="none" w:sz="0" w:space="0" w:color="auto"/>
                <w:bottom w:val="none" w:sz="0" w:space="0" w:color="auto"/>
                <w:right w:val="none" w:sz="0" w:space="0" w:color="auto"/>
              </w:divBdr>
            </w:div>
            <w:div w:id="390231379">
              <w:marLeft w:val="0"/>
              <w:marRight w:val="0"/>
              <w:marTop w:val="0"/>
              <w:marBottom w:val="0"/>
              <w:divBdr>
                <w:top w:val="none" w:sz="0" w:space="0" w:color="auto"/>
                <w:left w:val="none" w:sz="0" w:space="0" w:color="auto"/>
                <w:bottom w:val="none" w:sz="0" w:space="0" w:color="auto"/>
                <w:right w:val="none" w:sz="0" w:space="0" w:color="auto"/>
              </w:divBdr>
            </w:div>
            <w:div w:id="739790431">
              <w:marLeft w:val="0"/>
              <w:marRight w:val="0"/>
              <w:marTop w:val="0"/>
              <w:marBottom w:val="0"/>
              <w:divBdr>
                <w:top w:val="none" w:sz="0" w:space="0" w:color="auto"/>
                <w:left w:val="none" w:sz="0" w:space="0" w:color="auto"/>
                <w:bottom w:val="none" w:sz="0" w:space="0" w:color="auto"/>
                <w:right w:val="none" w:sz="0" w:space="0" w:color="auto"/>
              </w:divBdr>
            </w:div>
            <w:div w:id="899906359">
              <w:marLeft w:val="0"/>
              <w:marRight w:val="0"/>
              <w:marTop w:val="0"/>
              <w:marBottom w:val="0"/>
              <w:divBdr>
                <w:top w:val="none" w:sz="0" w:space="0" w:color="auto"/>
                <w:left w:val="none" w:sz="0" w:space="0" w:color="auto"/>
                <w:bottom w:val="none" w:sz="0" w:space="0" w:color="auto"/>
                <w:right w:val="none" w:sz="0" w:space="0" w:color="auto"/>
              </w:divBdr>
            </w:div>
            <w:div w:id="687027903">
              <w:marLeft w:val="0"/>
              <w:marRight w:val="0"/>
              <w:marTop w:val="0"/>
              <w:marBottom w:val="0"/>
              <w:divBdr>
                <w:top w:val="none" w:sz="0" w:space="0" w:color="auto"/>
                <w:left w:val="none" w:sz="0" w:space="0" w:color="auto"/>
                <w:bottom w:val="none" w:sz="0" w:space="0" w:color="auto"/>
                <w:right w:val="none" w:sz="0" w:space="0" w:color="auto"/>
              </w:divBdr>
            </w:div>
            <w:div w:id="1266116504">
              <w:marLeft w:val="0"/>
              <w:marRight w:val="0"/>
              <w:marTop w:val="0"/>
              <w:marBottom w:val="0"/>
              <w:divBdr>
                <w:top w:val="none" w:sz="0" w:space="0" w:color="auto"/>
                <w:left w:val="none" w:sz="0" w:space="0" w:color="auto"/>
                <w:bottom w:val="none" w:sz="0" w:space="0" w:color="auto"/>
                <w:right w:val="none" w:sz="0" w:space="0" w:color="auto"/>
              </w:divBdr>
            </w:div>
            <w:div w:id="1769154511">
              <w:marLeft w:val="0"/>
              <w:marRight w:val="0"/>
              <w:marTop w:val="0"/>
              <w:marBottom w:val="0"/>
              <w:divBdr>
                <w:top w:val="none" w:sz="0" w:space="0" w:color="auto"/>
                <w:left w:val="none" w:sz="0" w:space="0" w:color="auto"/>
                <w:bottom w:val="none" w:sz="0" w:space="0" w:color="auto"/>
                <w:right w:val="none" w:sz="0" w:space="0" w:color="auto"/>
              </w:divBdr>
            </w:div>
            <w:div w:id="1055853614">
              <w:marLeft w:val="0"/>
              <w:marRight w:val="0"/>
              <w:marTop w:val="0"/>
              <w:marBottom w:val="0"/>
              <w:divBdr>
                <w:top w:val="none" w:sz="0" w:space="0" w:color="auto"/>
                <w:left w:val="none" w:sz="0" w:space="0" w:color="auto"/>
                <w:bottom w:val="none" w:sz="0" w:space="0" w:color="auto"/>
                <w:right w:val="none" w:sz="0" w:space="0" w:color="auto"/>
              </w:divBdr>
            </w:div>
            <w:div w:id="1293436539">
              <w:marLeft w:val="0"/>
              <w:marRight w:val="0"/>
              <w:marTop w:val="0"/>
              <w:marBottom w:val="0"/>
              <w:divBdr>
                <w:top w:val="none" w:sz="0" w:space="0" w:color="auto"/>
                <w:left w:val="none" w:sz="0" w:space="0" w:color="auto"/>
                <w:bottom w:val="none" w:sz="0" w:space="0" w:color="auto"/>
                <w:right w:val="none" w:sz="0" w:space="0" w:color="auto"/>
              </w:divBdr>
            </w:div>
            <w:div w:id="146747321">
              <w:marLeft w:val="0"/>
              <w:marRight w:val="0"/>
              <w:marTop w:val="0"/>
              <w:marBottom w:val="0"/>
              <w:divBdr>
                <w:top w:val="none" w:sz="0" w:space="0" w:color="auto"/>
                <w:left w:val="none" w:sz="0" w:space="0" w:color="auto"/>
                <w:bottom w:val="none" w:sz="0" w:space="0" w:color="auto"/>
                <w:right w:val="none" w:sz="0" w:space="0" w:color="auto"/>
              </w:divBdr>
            </w:div>
            <w:div w:id="1687635088">
              <w:marLeft w:val="0"/>
              <w:marRight w:val="0"/>
              <w:marTop w:val="0"/>
              <w:marBottom w:val="0"/>
              <w:divBdr>
                <w:top w:val="none" w:sz="0" w:space="0" w:color="auto"/>
                <w:left w:val="none" w:sz="0" w:space="0" w:color="auto"/>
                <w:bottom w:val="none" w:sz="0" w:space="0" w:color="auto"/>
                <w:right w:val="none" w:sz="0" w:space="0" w:color="auto"/>
              </w:divBdr>
            </w:div>
            <w:div w:id="1971747021">
              <w:marLeft w:val="0"/>
              <w:marRight w:val="0"/>
              <w:marTop w:val="0"/>
              <w:marBottom w:val="0"/>
              <w:divBdr>
                <w:top w:val="none" w:sz="0" w:space="0" w:color="auto"/>
                <w:left w:val="none" w:sz="0" w:space="0" w:color="auto"/>
                <w:bottom w:val="none" w:sz="0" w:space="0" w:color="auto"/>
                <w:right w:val="none" w:sz="0" w:space="0" w:color="auto"/>
              </w:divBdr>
            </w:div>
            <w:div w:id="2024670681">
              <w:marLeft w:val="0"/>
              <w:marRight w:val="0"/>
              <w:marTop w:val="0"/>
              <w:marBottom w:val="0"/>
              <w:divBdr>
                <w:top w:val="none" w:sz="0" w:space="0" w:color="auto"/>
                <w:left w:val="none" w:sz="0" w:space="0" w:color="auto"/>
                <w:bottom w:val="none" w:sz="0" w:space="0" w:color="auto"/>
                <w:right w:val="none" w:sz="0" w:space="0" w:color="auto"/>
              </w:divBdr>
            </w:div>
            <w:div w:id="1475638780">
              <w:marLeft w:val="0"/>
              <w:marRight w:val="0"/>
              <w:marTop w:val="0"/>
              <w:marBottom w:val="0"/>
              <w:divBdr>
                <w:top w:val="none" w:sz="0" w:space="0" w:color="auto"/>
                <w:left w:val="none" w:sz="0" w:space="0" w:color="auto"/>
                <w:bottom w:val="none" w:sz="0" w:space="0" w:color="auto"/>
                <w:right w:val="none" w:sz="0" w:space="0" w:color="auto"/>
              </w:divBdr>
            </w:div>
            <w:div w:id="1949506214">
              <w:marLeft w:val="0"/>
              <w:marRight w:val="0"/>
              <w:marTop w:val="0"/>
              <w:marBottom w:val="0"/>
              <w:divBdr>
                <w:top w:val="none" w:sz="0" w:space="0" w:color="auto"/>
                <w:left w:val="none" w:sz="0" w:space="0" w:color="auto"/>
                <w:bottom w:val="none" w:sz="0" w:space="0" w:color="auto"/>
                <w:right w:val="none" w:sz="0" w:space="0" w:color="auto"/>
              </w:divBdr>
            </w:div>
            <w:div w:id="1664890289">
              <w:marLeft w:val="0"/>
              <w:marRight w:val="0"/>
              <w:marTop w:val="0"/>
              <w:marBottom w:val="0"/>
              <w:divBdr>
                <w:top w:val="none" w:sz="0" w:space="0" w:color="auto"/>
                <w:left w:val="none" w:sz="0" w:space="0" w:color="auto"/>
                <w:bottom w:val="none" w:sz="0" w:space="0" w:color="auto"/>
                <w:right w:val="none" w:sz="0" w:space="0" w:color="auto"/>
              </w:divBdr>
            </w:div>
            <w:div w:id="1305161370">
              <w:marLeft w:val="0"/>
              <w:marRight w:val="0"/>
              <w:marTop w:val="0"/>
              <w:marBottom w:val="0"/>
              <w:divBdr>
                <w:top w:val="none" w:sz="0" w:space="0" w:color="auto"/>
                <w:left w:val="none" w:sz="0" w:space="0" w:color="auto"/>
                <w:bottom w:val="none" w:sz="0" w:space="0" w:color="auto"/>
                <w:right w:val="none" w:sz="0" w:space="0" w:color="auto"/>
              </w:divBdr>
            </w:div>
            <w:div w:id="1482308875">
              <w:marLeft w:val="0"/>
              <w:marRight w:val="0"/>
              <w:marTop w:val="0"/>
              <w:marBottom w:val="0"/>
              <w:divBdr>
                <w:top w:val="none" w:sz="0" w:space="0" w:color="auto"/>
                <w:left w:val="none" w:sz="0" w:space="0" w:color="auto"/>
                <w:bottom w:val="none" w:sz="0" w:space="0" w:color="auto"/>
                <w:right w:val="none" w:sz="0" w:space="0" w:color="auto"/>
              </w:divBdr>
            </w:div>
            <w:div w:id="1535730107">
              <w:marLeft w:val="0"/>
              <w:marRight w:val="0"/>
              <w:marTop w:val="0"/>
              <w:marBottom w:val="0"/>
              <w:divBdr>
                <w:top w:val="none" w:sz="0" w:space="0" w:color="auto"/>
                <w:left w:val="none" w:sz="0" w:space="0" w:color="auto"/>
                <w:bottom w:val="none" w:sz="0" w:space="0" w:color="auto"/>
                <w:right w:val="none" w:sz="0" w:space="0" w:color="auto"/>
              </w:divBdr>
            </w:div>
            <w:div w:id="1756898013">
              <w:marLeft w:val="0"/>
              <w:marRight w:val="0"/>
              <w:marTop w:val="0"/>
              <w:marBottom w:val="0"/>
              <w:divBdr>
                <w:top w:val="none" w:sz="0" w:space="0" w:color="auto"/>
                <w:left w:val="none" w:sz="0" w:space="0" w:color="auto"/>
                <w:bottom w:val="none" w:sz="0" w:space="0" w:color="auto"/>
                <w:right w:val="none" w:sz="0" w:space="0" w:color="auto"/>
              </w:divBdr>
            </w:div>
            <w:div w:id="359479158">
              <w:marLeft w:val="0"/>
              <w:marRight w:val="0"/>
              <w:marTop w:val="0"/>
              <w:marBottom w:val="0"/>
              <w:divBdr>
                <w:top w:val="none" w:sz="0" w:space="0" w:color="auto"/>
                <w:left w:val="none" w:sz="0" w:space="0" w:color="auto"/>
                <w:bottom w:val="none" w:sz="0" w:space="0" w:color="auto"/>
                <w:right w:val="none" w:sz="0" w:space="0" w:color="auto"/>
              </w:divBdr>
            </w:div>
            <w:div w:id="998002715">
              <w:marLeft w:val="0"/>
              <w:marRight w:val="0"/>
              <w:marTop w:val="0"/>
              <w:marBottom w:val="0"/>
              <w:divBdr>
                <w:top w:val="none" w:sz="0" w:space="0" w:color="auto"/>
                <w:left w:val="none" w:sz="0" w:space="0" w:color="auto"/>
                <w:bottom w:val="none" w:sz="0" w:space="0" w:color="auto"/>
                <w:right w:val="none" w:sz="0" w:space="0" w:color="auto"/>
              </w:divBdr>
            </w:div>
            <w:div w:id="718743063">
              <w:marLeft w:val="0"/>
              <w:marRight w:val="0"/>
              <w:marTop w:val="0"/>
              <w:marBottom w:val="0"/>
              <w:divBdr>
                <w:top w:val="none" w:sz="0" w:space="0" w:color="auto"/>
                <w:left w:val="none" w:sz="0" w:space="0" w:color="auto"/>
                <w:bottom w:val="none" w:sz="0" w:space="0" w:color="auto"/>
                <w:right w:val="none" w:sz="0" w:space="0" w:color="auto"/>
              </w:divBdr>
            </w:div>
            <w:div w:id="1204438412">
              <w:marLeft w:val="0"/>
              <w:marRight w:val="0"/>
              <w:marTop w:val="0"/>
              <w:marBottom w:val="0"/>
              <w:divBdr>
                <w:top w:val="none" w:sz="0" w:space="0" w:color="auto"/>
                <w:left w:val="none" w:sz="0" w:space="0" w:color="auto"/>
                <w:bottom w:val="none" w:sz="0" w:space="0" w:color="auto"/>
                <w:right w:val="none" w:sz="0" w:space="0" w:color="auto"/>
              </w:divBdr>
            </w:div>
            <w:div w:id="579753412">
              <w:marLeft w:val="0"/>
              <w:marRight w:val="0"/>
              <w:marTop w:val="0"/>
              <w:marBottom w:val="0"/>
              <w:divBdr>
                <w:top w:val="none" w:sz="0" w:space="0" w:color="auto"/>
                <w:left w:val="none" w:sz="0" w:space="0" w:color="auto"/>
                <w:bottom w:val="none" w:sz="0" w:space="0" w:color="auto"/>
                <w:right w:val="none" w:sz="0" w:space="0" w:color="auto"/>
              </w:divBdr>
            </w:div>
            <w:div w:id="1670667762">
              <w:marLeft w:val="0"/>
              <w:marRight w:val="0"/>
              <w:marTop w:val="0"/>
              <w:marBottom w:val="0"/>
              <w:divBdr>
                <w:top w:val="none" w:sz="0" w:space="0" w:color="auto"/>
                <w:left w:val="none" w:sz="0" w:space="0" w:color="auto"/>
                <w:bottom w:val="none" w:sz="0" w:space="0" w:color="auto"/>
                <w:right w:val="none" w:sz="0" w:space="0" w:color="auto"/>
              </w:divBdr>
            </w:div>
            <w:div w:id="774256368">
              <w:marLeft w:val="0"/>
              <w:marRight w:val="0"/>
              <w:marTop w:val="0"/>
              <w:marBottom w:val="0"/>
              <w:divBdr>
                <w:top w:val="none" w:sz="0" w:space="0" w:color="auto"/>
                <w:left w:val="none" w:sz="0" w:space="0" w:color="auto"/>
                <w:bottom w:val="none" w:sz="0" w:space="0" w:color="auto"/>
                <w:right w:val="none" w:sz="0" w:space="0" w:color="auto"/>
              </w:divBdr>
            </w:div>
            <w:div w:id="660695498">
              <w:marLeft w:val="0"/>
              <w:marRight w:val="0"/>
              <w:marTop w:val="0"/>
              <w:marBottom w:val="0"/>
              <w:divBdr>
                <w:top w:val="none" w:sz="0" w:space="0" w:color="auto"/>
                <w:left w:val="none" w:sz="0" w:space="0" w:color="auto"/>
                <w:bottom w:val="none" w:sz="0" w:space="0" w:color="auto"/>
                <w:right w:val="none" w:sz="0" w:space="0" w:color="auto"/>
              </w:divBdr>
            </w:div>
            <w:div w:id="398750320">
              <w:marLeft w:val="0"/>
              <w:marRight w:val="0"/>
              <w:marTop w:val="0"/>
              <w:marBottom w:val="0"/>
              <w:divBdr>
                <w:top w:val="none" w:sz="0" w:space="0" w:color="auto"/>
                <w:left w:val="none" w:sz="0" w:space="0" w:color="auto"/>
                <w:bottom w:val="none" w:sz="0" w:space="0" w:color="auto"/>
                <w:right w:val="none" w:sz="0" w:space="0" w:color="auto"/>
              </w:divBdr>
            </w:div>
            <w:div w:id="1596278768">
              <w:marLeft w:val="0"/>
              <w:marRight w:val="0"/>
              <w:marTop w:val="0"/>
              <w:marBottom w:val="0"/>
              <w:divBdr>
                <w:top w:val="none" w:sz="0" w:space="0" w:color="auto"/>
                <w:left w:val="none" w:sz="0" w:space="0" w:color="auto"/>
                <w:bottom w:val="none" w:sz="0" w:space="0" w:color="auto"/>
                <w:right w:val="none" w:sz="0" w:space="0" w:color="auto"/>
              </w:divBdr>
            </w:div>
            <w:div w:id="1698237029">
              <w:marLeft w:val="0"/>
              <w:marRight w:val="0"/>
              <w:marTop w:val="0"/>
              <w:marBottom w:val="0"/>
              <w:divBdr>
                <w:top w:val="none" w:sz="0" w:space="0" w:color="auto"/>
                <w:left w:val="none" w:sz="0" w:space="0" w:color="auto"/>
                <w:bottom w:val="none" w:sz="0" w:space="0" w:color="auto"/>
                <w:right w:val="none" w:sz="0" w:space="0" w:color="auto"/>
              </w:divBdr>
            </w:div>
            <w:div w:id="1271814307">
              <w:marLeft w:val="0"/>
              <w:marRight w:val="0"/>
              <w:marTop w:val="0"/>
              <w:marBottom w:val="0"/>
              <w:divBdr>
                <w:top w:val="none" w:sz="0" w:space="0" w:color="auto"/>
                <w:left w:val="none" w:sz="0" w:space="0" w:color="auto"/>
                <w:bottom w:val="none" w:sz="0" w:space="0" w:color="auto"/>
                <w:right w:val="none" w:sz="0" w:space="0" w:color="auto"/>
              </w:divBdr>
            </w:div>
            <w:div w:id="351614063">
              <w:marLeft w:val="0"/>
              <w:marRight w:val="0"/>
              <w:marTop w:val="0"/>
              <w:marBottom w:val="0"/>
              <w:divBdr>
                <w:top w:val="none" w:sz="0" w:space="0" w:color="auto"/>
                <w:left w:val="none" w:sz="0" w:space="0" w:color="auto"/>
                <w:bottom w:val="none" w:sz="0" w:space="0" w:color="auto"/>
                <w:right w:val="none" w:sz="0" w:space="0" w:color="auto"/>
              </w:divBdr>
            </w:div>
            <w:div w:id="736170349">
              <w:marLeft w:val="0"/>
              <w:marRight w:val="0"/>
              <w:marTop w:val="0"/>
              <w:marBottom w:val="0"/>
              <w:divBdr>
                <w:top w:val="none" w:sz="0" w:space="0" w:color="auto"/>
                <w:left w:val="none" w:sz="0" w:space="0" w:color="auto"/>
                <w:bottom w:val="none" w:sz="0" w:space="0" w:color="auto"/>
                <w:right w:val="none" w:sz="0" w:space="0" w:color="auto"/>
              </w:divBdr>
            </w:div>
            <w:div w:id="87580368">
              <w:marLeft w:val="0"/>
              <w:marRight w:val="0"/>
              <w:marTop w:val="0"/>
              <w:marBottom w:val="0"/>
              <w:divBdr>
                <w:top w:val="none" w:sz="0" w:space="0" w:color="auto"/>
                <w:left w:val="none" w:sz="0" w:space="0" w:color="auto"/>
                <w:bottom w:val="none" w:sz="0" w:space="0" w:color="auto"/>
                <w:right w:val="none" w:sz="0" w:space="0" w:color="auto"/>
              </w:divBdr>
            </w:div>
            <w:div w:id="2120681139">
              <w:marLeft w:val="0"/>
              <w:marRight w:val="0"/>
              <w:marTop w:val="0"/>
              <w:marBottom w:val="0"/>
              <w:divBdr>
                <w:top w:val="none" w:sz="0" w:space="0" w:color="auto"/>
                <w:left w:val="none" w:sz="0" w:space="0" w:color="auto"/>
                <w:bottom w:val="none" w:sz="0" w:space="0" w:color="auto"/>
                <w:right w:val="none" w:sz="0" w:space="0" w:color="auto"/>
              </w:divBdr>
            </w:div>
            <w:div w:id="384377959">
              <w:marLeft w:val="0"/>
              <w:marRight w:val="0"/>
              <w:marTop w:val="0"/>
              <w:marBottom w:val="0"/>
              <w:divBdr>
                <w:top w:val="none" w:sz="0" w:space="0" w:color="auto"/>
                <w:left w:val="none" w:sz="0" w:space="0" w:color="auto"/>
                <w:bottom w:val="none" w:sz="0" w:space="0" w:color="auto"/>
                <w:right w:val="none" w:sz="0" w:space="0" w:color="auto"/>
              </w:divBdr>
            </w:div>
            <w:div w:id="596866610">
              <w:marLeft w:val="0"/>
              <w:marRight w:val="0"/>
              <w:marTop w:val="0"/>
              <w:marBottom w:val="0"/>
              <w:divBdr>
                <w:top w:val="none" w:sz="0" w:space="0" w:color="auto"/>
                <w:left w:val="none" w:sz="0" w:space="0" w:color="auto"/>
                <w:bottom w:val="none" w:sz="0" w:space="0" w:color="auto"/>
                <w:right w:val="none" w:sz="0" w:space="0" w:color="auto"/>
              </w:divBdr>
            </w:div>
            <w:div w:id="299113744">
              <w:marLeft w:val="0"/>
              <w:marRight w:val="0"/>
              <w:marTop w:val="0"/>
              <w:marBottom w:val="0"/>
              <w:divBdr>
                <w:top w:val="none" w:sz="0" w:space="0" w:color="auto"/>
                <w:left w:val="none" w:sz="0" w:space="0" w:color="auto"/>
                <w:bottom w:val="none" w:sz="0" w:space="0" w:color="auto"/>
                <w:right w:val="none" w:sz="0" w:space="0" w:color="auto"/>
              </w:divBdr>
            </w:div>
            <w:div w:id="2111703546">
              <w:marLeft w:val="0"/>
              <w:marRight w:val="0"/>
              <w:marTop w:val="0"/>
              <w:marBottom w:val="0"/>
              <w:divBdr>
                <w:top w:val="none" w:sz="0" w:space="0" w:color="auto"/>
                <w:left w:val="none" w:sz="0" w:space="0" w:color="auto"/>
                <w:bottom w:val="none" w:sz="0" w:space="0" w:color="auto"/>
                <w:right w:val="none" w:sz="0" w:space="0" w:color="auto"/>
              </w:divBdr>
            </w:div>
            <w:div w:id="1027948011">
              <w:marLeft w:val="0"/>
              <w:marRight w:val="0"/>
              <w:marTop w:val="0"/>
              <w:marBottom w:val="0"/>
              <w:divBdr>
                <w:top w:val="none" w:sz="0" w:space="0" w:color="auto"/>
                <w:left w:val="none" w:sz="0" w:space="0" w:color="auto"/>
                <w:bottom w:val="none" w:sz="0" w:space="0" w:color="auto"/>
                <w:right w:val="none" w:sz="0" w:space="0" w:color="auto"/>
              </w:divBdr>
            </w:div>
            <w:div w:id="2051606927">
              <w:marLeft w:val="0"/>
              <w:marRight w:val="0"/>
              <w:marTop w:val="0"/>
              <w:marBottom w:val="0"/>
              <w:divBdr>
                <w:top w:val="none" w:sz="0" w:space="0" w:color="auto"/>
                <w:left w:val="none" w:sz="0" w:space="0" w:color="auto"/>
                <w:bottom w:val="none" w:sz="0" w:space="0" w:color="auto"/>
                <w:right w:val="none" w:sz="0" w:space="0" w:color="auto"/>
              </w:divBdr>
            </w:div>
            <w:div w:id="921455185">
              <w:marLeft w:val="0"/>
              <w:marRight w:val="0"/>
              <w:marTop w:val="0"/>
              <w:marBottom w:val="0"/>
              <w:divBdr>
                <w:top w:val="none" w:sz="0" w:space="0" w:color="auto"/>
                <w:left w:val="none" w:sz="0" w:space="0" w:color="auto"/>
                <w:bottom w:val="none" w:sz="0" w:space="0" w:color="auto"/>
                <w:right w:val="none" w:sz="0" w:space="0" w:color="auto"/>
              </w:divBdr>
            </w:div>
            <w:div w:id="850339937">
              <w:marLeft w:val="0"/>
              <w:marRight w:val="0"/>
              <w:marTop w:val="0"/>
              <w:marBottom w:val="0"/>
              <w:divBdr>
                <w:top w:val="none" w:sz="0" w:space="0" w:color="auto"/>
                <w:left w:val="none" w:sz="0" w:space="0" w:color="auto"/>
                <w:bottom w:val="none" w:sz="0" w:space="0" w:color="auto"/>
                <w:right w:val="none" w:sz="0" w:space="0" w:color="auto"/>
              </w:divBdr>
            </w:div>
            <w:div w:id="498616649">
              <w:marLeft w:val="0"/>
              <w:marRight w:val="0"/>
              <w:marTop w:val="0"/>
              <w:marBottom w:val="0"/>
              <w:divBdr>
                <w:top w:val="none" w:sz="0" w:space="0" w:color="auto"/>
                <w:left w:val="none" w:sz="0" w:space="0" w:color="auto"/>
                <w:bottom w:val="none" w:sz="0" w:space="0" w:color="auto"/>
                <w:right w:val="none" w:sz="0" w:space="0" w:color="auto"/>
              </w:divBdr>
            </w:div>
            <w:div w:id="437600028">
              <w:marLeft w:val="0"/>
              <w:marRight w:val="0"/>
              <w:marTop w:val="0"/>
              <w:marBottom w:val="0"/>
              <w:divBdr>
                <w:top w:val="none" w:sz="0" w:space="0" w:color="auto"/>
                <w:left w:val="none" w:sz="0" w:space="0" w:color="auto"/>
                <w:bottom w:val="none" w:sz="0" w:space="0" w:color="auto"/>
                <w:right w:val="none" w:sz="0" w:space="0" w:color="auto"/>
              </w:divBdr>
            </w:div>
            <w:div w:id="490492118">
              <w:marLeft w:val="0"/>
              <w:marRight w:val="0"/>
              <w:marTop w:val="0"/>
              <w:marBottom w:val="0"/>
              <w:divBdr>
                <w:top w:val="none" w:sz="0" w:space="0" w:color="auto"/>
                <w:left w:val="none" w:sz="0" w:space="0" w:color="auto"/>
                <w:bottom w:val="none" w:sz="0" w:space="0" w:color="auto"/>
                <w:right w:val="none" w:sz="0" w:space="0" w:color="auto"/>
              </w:divBdr>
            </w:div>
            <w:div w:id="1381592093">
              <w:marLeft w:val="0"/>
              <w:marRight w:val="0"/>
              <w:marTop w:val="0"/>
              <w:marBottom w:val="0"/>
              <w:divBdr>
                <w:top w:val="none" w:sz="0" w:space="0" w:color="auto"/>
                <w:left w:val="none" w:sz="0" w:space="0" w:color="auto"/>
                <w:bottom w:val="none" w:sz="0" w:space="0" w:color="auto"/>
                <w:right w:val="none" w:sz="0" w:space="0" w:color="auto"/>
              </w:divBdr>
            </w:div>
            <w:div w:id="880900432">
              <w:marLeft w:val="0"/>
              <w:marRight w:val="0"/>
              <w:marTop w:val="0"/>
              <w:marBottom w:val="0"/>
              <w:divBdr>
                <w:top w:val="none" w:sz="0" w:space="0" w:color="auto"/>
                <w:left w:val="none" w:sz="0" w:space="0" w:color="auto"/>
                <w:bottom w:val="none" w:sz="0" w:space="0" w:color="auto"/>
                <w:right w:val="none" w:sz="0" w:space="0" w:color="auto"/>
              </w:divBdr>
            </w:div>
            <w:div w:id="479031666">
              <w:marLeft w:val="0"/>
              <w:marRight w:val="0"/>
              <w:marTop w:val="0"/>
              <w:marBottom w:val="0"/>
              <w:divBdr>
                <w:top w:val="none" w:sz="0" w:space="0" w:color="auto"/>
                <w:left w:val="none" w:sz="0" w:space="0" w:color="auto"/>
                <w:bottom w:val="none" w:sz="0" w:space="0" w:color="auto"/>
                <w:right w:val="none" w:sz="0" w:space="0" w:color="auto"/>
              </w:divBdr>
            </w:div>
            <w:div w:id="1476681127">
              <w:marLeft w:val="0"/>
              <w:marRight w:val="0"/>
              <w:marTop w:val="0"/>
              <w:marBottom w:val="0"/>
              <w:divBdr>
                <w:top w:val="none" w:sz="0" w:space="0" w:color="auto"/>
                <w:left w:val="none" w:sz="0" w:space="0" w:color="auto"/>
                <w:bottom w:val="none" w:sz="0" w:space="0" w:color="auto"/>
                <w:right w:val="none" w:sz="0" w:space="0" w:color="auto"/>
              </w:divBdr>
            </w:div>
            <w:div w:id="1749884139">
              <w:marLeft w:val="0"/>
              <w:marRight w:val="0"/>
              <w:marTop w:val="0"/>
              <w:marBottom w:val="0"/>
              <w:divBdr>
                <w:top w:val="none" w:sz="0" w:space="0" w:color="auto"/>
                <w:left w:val="none" w:sz="0" w:space="0" w:color="auto"/>
                <w:bottom w:val="none" w:sz="0" w:space="0" w:color="auto"/>
                <w:right w:val="none" w:sz="0" w:space="0" w:color="auto"/>
              </w:divBdr>
            </w:div>
            <w:div w:id="1782600855">
              <w:marLeft w:val="0"/>
              <w:marRight w:val="0"/>
              <w:marTop w:val="0"/>
              <w:marBottom w:val="0"/>
              <w:divBdr>
                <w:top w:val="none" w:sz="0" w:space="0" w:color="auto"/>
                <w:left w:val="none" w:sz="0" w:space="0" w:color="auto"/>
                <w:bottom w:val="none" w:sz="0" w:space="0" w:color="auto"/>
                <w:right w:val="none" w:sz="0" w:space="0" w:color="auto"/>
              </w:divBdr>
            </w:div>
            <w:div w:id="1442142996">
              <w:marLeft w:val="0"/>
              <w:marRight w:val="0"/>
              <w:marTop w:val="0"/>
              <w:marBottom w:val="0"/>
              <w:divBdr>
                <w:top w:val="none" w:sz="0" w:space="0" w:color="auto"/>
                <w:left w:val="none" w:sz="0" w:space="0" w:color="auto"/>
                <w:bottom w:val="none" w:sz="0" w:space="0" w:color="auto"/>
                <w:right w:val="none" w:sz="0" w:space="0" w:color="auto"/>
              </w:divBdr>
            </w:div>
            <w:div w:id="1139496014">
              <w:marLeft w:val="0"/>
              <w:marRight w:val="0"/>
              <w:marTop w:val="0"/>
              <w:marBottom w:val="0"/>
              <w:divBdr>
                <w:top w:val="none" w:sz="0" w:space="0" w:color="auto"/>
                <w:left w:val="none" w:sz="0" w:space="0" w:color="auto"/>
                <w:bottom w:val="none" w:sz="0" w:space="0" w:color="auto"/>
                <w:right w:val="none" w:sz="0" w:space="0" w:color="auto"/>
              </w:divBdr>
            </w:div>
            <w:div w:id="1673147300">
              <w:marLeft w:val="0"/>
              <w:marRight w:val="0"/>
              <w:marTop w:val="0"/>
              <w:marBottom w:val="0"/>
              <w:divBdr>
                <w:top w:val="none" w:sz="0" w:space="0" w:color="auto"/>
                <w:left w:val="none" w:sz="0" w:space="0" w:color="auto"/>
                <w:bottom w:val="none" w:sz="0" w:space="0" w:color="auto"/>
                <w:right w:val="none" w:sz="0" w:space="0" w:color="auto"/>
              </w:divBdr>
            </w:div>
            <w:div w:id="906114970">
              <w:marLeft w:val="0"/>
              <w:marRight w:val="0"/>
              <w:marTop w:val="0"/>
              <w:marBottom w:val="0"/>
              <w:divBdr>
                <w:top w:val="none" w:sz="0" w:space="0" w:color="auto"/>
                <w:left w:val="none" w:sz="0" w:space="0" w:color="auto"/>
                <w:bottom w:val="none" w:sz="0" w:space="0" w:color="auto"/>
                <w:right w:val="none" w:sz="0" w:space="0" w:color="auto"/>
              </w:divBdr>
            </w:div>
            <w:div w:id="913508181">
              <w:marLeft w:val="0"/>
              <w:marRight w:val="0"/>
              <w:marTop w:val="0"/>
              <w:marBottom w:val="0"/>
              <w:divBdr>
                <w:top w:val="none" w:sz="0" w:space="0" w:color="auto"/>
                <w:left w:val="none" w:sz="0" w:space="0" w:color="auto"/>
                <w:bottom w:val="none" w:sz="0" w:space="0" w:color="auto"/>
                <w:right w:val="none" w:sz="0" w:space="0" w:color="auto"/>
              </w:divBdr>
            </w:div>
            <w:div w:id="1294404356">
              <w:marLeft w:val="0"/>
              <w:marRight w:val="0"/>
              <w:marTop w:val="0"/>
              <w:marBottom w:val="0"/>
              <w:divBdr>
                <w:top w:val="none" w:sz="0" w:space="0" w:color="auto"/>
                <w:left w:val="none" w:sz="0" w:space="0" w:color="auto"/>
                <w:bottom w:val="none" w:sz="0" w:space="0" w:color="auto"/>
                <w:right w:val="none" w:sz="0" w:space="0" w:color="auto"/>
              </w:divBdr>
            </w:div>
            <w:div w:id="559171785">
              <w:marLeft w:val="0"/>
              <w:marRight w:val="0"/>
              <w:marTop w:val="0"/>
              <w:marBottom w:val="0"/>
              <w:divBdr>
                <w:top w:val="none" w:sz="0" w:space="0" w:color="auto"/>
                <w:left w:val="none" w:sz="0" w:space="0" w:color="auto"/>
                <w:bottom w:val="none" w:sz="0" w:space="0" w:color="auto"/>
                <w:right w:val="none" w:sz="0" w:space="0" w:color="auto"/>
              </w:divBdr>
            </w:div>
            <w:div w:id="1718969047">
              <w:marLeft w:val="0"/>
              <w:marRight w:val="0"/>
              <w:marTop w:val="0"/>
              <w:marBottom w:val="0"/>
              <w:divBdr>
                <w:top w:val="none" w:sz="0" w:space="0" w:color="auto"/>
                <w:left w:val="none" w:sz="0" w:space="0" w:color="auto"/>
                <w:bottom w:val="none" w:sz="0" w:space="0" w:color="auto"/>
                <w:right w:val="none" w:sz="0" w:space="0" w:color="auto"/>
              </w:divBdr>
            </w:div>
            <w:div w:id="2138717258">
              <w:marLeft w:val="0"/>
              <w:marRight w:val="0"/>
              <w:marTop w:val="0"/>
              <w:marBottom w:val="0"/>
              <w:divBdr>
                <w:top w:val="none" w:sz="0" w:space="0" w:color="auto"/>
                <w:left w:val="none" w:sz="0" w:space="0" w:color="auto"/>
                <w:bottom w:val="none" w:sz="0" w:space="0" w:color="auto"/>
                <w:right w:val="none" w:sz="0" w:space="0" w:color="auto"/>
              </w:divBdr>
            </w:div>
            <w:div w:id="218901187">
              <w:marLeft w:val="0"/>
              <w:marRight w:val="0"/>
              <w:marTop w:val="0"/>
              <w:marBottom w:val="0"/>
              <w:divBdr>
                <w:top w:val="none" w:sz="0" w:space="0" w:color="auto"/>
                <w:left w:val="none" w:sz="0" w:space="0" w:color="auto"/>
                <w:bottom w:val="none" w:sz="0" w:space="0" w:color="auto"/>
                <w:right w:val="none" w:sz="0" w:space="0" w:color="auto"/>
              </w:divBdr>
            </w:div>
            <w:div w:id="380910398">
              <w:marLeft w:val="0"/>
              <w:marRight w:val="0"/>
              <w:marTop w:val="0"/>
              <w:marBottom w:val="0"/>
              <w:divBdr>
                <w:top w:val="none" w:sz="0" w:space="0" w:color="auto"/>
                <w:left w:val="none" w:sz="0" w:space="0" w:color="auto"/>
                <w:bottom w:val="none" w:sz="0" w:space="0" w:color="auto"/>
                <w:right w:val="none" w:sz="0" w:space="0" w:color="auto"/>
              </w:divBdr>
            </w:div>
            <w:div w:id="1592738265">
              <w:marLeft w:val="0"/>
              <w:marRight w:val="0"/>
              <w:marTop w:val="0"/>
              <w:marBottom w:val="0"/>
              <w:divBdr>
                <w:top w:val="none" w:sz="0" w:space="0" w:color="auto"/>
                <w:left w:val="none" w:sz="0" w:space="0" w:color="auto"/>
                <w:bottom w:val="none" w:sz="0" w:space="0" w:color="auto"/>
                <w:right w:val="none" w:sz="0" w:space="0" w:color="auto"/>
              </w:divBdr>
            </w:div>
            <w:div w:id="1256282031">
              <w:marLeft w:val="0"/>
              <w:marRight w:val="0"/>
              <w:marTop w:val="0"/>
              <w:marBottom w:val="0"/>
              <w:divBdr>
                <w:top w:val="none" w:sz="0" w:space="0" w:color="auto"/>
                <w:left w:val="none" w:sz="0" w:space="0" w:color="auto"/>
                <w:bottom w:val="none" w:sz="0" w:space="0" w:color="auto"/>
                <w:right w:val="none" w:sz="0" w:space="0" w:color="auto"/>
              </w:divBdr>
            </w:div>
            <w:div w:id="1745104126">
              <w:marLeft w:val="0"/>
              <w:marRight w:val="0"/>
              <w:marTop w:val="0"/>
              <w:marBottom w:val="0"/>
              <w:divBdr>
                <w:top w:val="none" w:sz="0" w:space="0" w:color="auto"/>
                <w:left w:val="none" w:sz="0" w:space="0" w:color="auto"/>
                <w:bottom w:val="none" w:sz="0" w:space="0" w:color="auto"/>
                <w:right w:val="none" w:sz="0" w:space="0" w:color="auto"/>
              </w:divBdr>
            </w:div>
            <w:div w:id="286661643">
              <w:marLeft w:val="0"/>
              <w:marRight w:val="0"/>
              <w:marTop w:val="0"/>
              <w:marBottom w:val="0"/>
              <w:divBdr>
                <w:top w:val="none" w:sz="0" w:space="0" w:color="auto"/>
                <w:left w:val="none" w:sz="0" w:space="0" w:color="auto"/>
                <w:bottom w:val="none" w:sz="0" w:space="0" w:color="auto"/>
                <w:right w:val="none" w:sz="0" w:space="0" w:color="auto"/>
              </w:divBdr>
            </w:div>
            <w:div w:id="1729258855">
              <w:marLeft w:val="0"/>
              <w:marRight w:val="0"/>
              <w:marTop w:val="0"/>
              <w:marBottom w:val="0"/>
              <w:divBdr>
                <w:top w:val="none" w:sz="0" w:space="0" w:color="auto"/>
                <w:left w:val="none" w:sz="0" w:space="0" w:color="auto"/>
                <w:bottom w:val="none" w:sz="0" w:space="0" w:color="auto"/>
                <w:right w:val="none" w:sz="0" w:space="0" w:color="auto"/>
              </w:divBdr>
            </w:div>
            <w:div w:id="1396389937">
              <w:marLeft w:val="0"/>
              <w:marRight w:val="0"/>
              <w:marTop w:val="0"/>
              <w:marBottom w:val="0"/>
              <w:divBdr>
                <w:top w:val="none" w:sz="0" w:space="0" w:color="auto"/>
                <w:left w:val="none" w:sz="0" w:space="0" w:color="auto"/>
                <w:bottom w:val="none" w:sz="0" w:space="0" w:color="auto"/>
                <w:right w:val="none" w:sz="0" w:space="0" w:color="auto"/>
              </w:divBdr>
            </w:div>
            <w:div w:id="1256940007">
              <w:marLeft w:val="0"/>
              <w:marRight w:val="0"/>
              <w:marTop w:val="0"/>
              <w:marBottom w:val="0"/>
              <w:divBdr>
                <w:top w:val="none" w:sz="0" w:space="0" w:color="auto"/>
                <w:left w:val="none" w:sz="0" w:space="0" w:color="auto"/>
                <w:bottom w:val="none" w:sz="0" w:space="0" w:color="auto"/>
                <w:right w:val="none" w:sz="0" w:space="0" w:color="auto"/>
              </w:divBdr>
            </w:div>
            <w:div w:id="1962878549">
              <w:marLeft w:val="0"/>
              <w:marRight w:val="0"/>
              <w:marTop w:val="0"/>
              <w:marBottom w:val="0"/>
              <w:divBdr>
                <w:top w:val="none" w:sz="0" w:space="0" w:color="auto"/>
                <w:left w:val="none" w:sz="0" w:space="0" w:color="auto"/>
                <w:bottom w:val="none" w:sz="0" w:space="0" w:color="auto"/>
                <w:right w:val="none" w:sz="0" w:space="0" w:color="auto"/>
              </w:divBdr>
            </w:div>
            <w:div w:id="441457420">
              <w:marLeft w:val="0"/>
              <w:marRight w:val="0"/>
              <w:marTop w:val="0"/>
              <w:marBottom w:val="0"/>
              <w:divBdr>
                <w:top w:val="none" w:sz="0" w:space="0" w:color="auto"/>
                <w:left w:val="none" w:sz="0" w:space="0" w:color="auto"/>
                <w:bottom w:val="none" w:sz="0" w:space="0" w:color="auto"/>
                <w:right w:val="none" w:sz="0" w:space="0" w:color="auto"/>
              </w:divBdr>
            </w:div>
            <w:div w:id="887765721">
              <w:marLeft w:val="0"/>
              <w:marRight w:val="0"/>
              <w:marTop w:val="0"/>
              <w:marBottom w:val="0"/>
              <w:divBdr>
                <w:top w:val="none" w:sz="0" w:space="0" w:color="auto"/>
                <w:left w:val="none" w:sz="0" w:space="0" w:color="auto"/>
                <w:bottom w:val="none" w:sz="0" w:space="0" w:color="auto"/>
                <w:right w:val="none" w:sz="0" w:space="0" w:color="auto"/>
              </w:divBdr>
            </w:div>
            <w:div w:id="511258327">
              <w:marLeft w:val="0"/>
              <w:marRight w:val="0"/>
              <w:marTop w:val="0"/>
              <w:marBottom w:val="0"/>
              <w:divBdr>
                <w:top w:val="none" w:sz="0" w:space="0" w:color="auto"/>
                <w:left w:val="none" w:sz="0" w:space="0" w:color="auto"/>
                <w:bottom w:val="none" w:sz="0" w:space="0" w:color="auto"/>
                <w:right w:val="none" w:sz="0" w:space="0" w:color="auto"/>
              </w:divBdr>
            </w:div>
          </w:divsChild>
        </w:div>
        <w:div w:id="504633014">
          <w:marLeft w:val="0"/>
          <w:marRight w:val="0"/>
          <w:marTop w:val="0"/>
          <w:marBottom w:val="0"/>
          <w:divBdr>
            <w:top w:val="none" w:sz="0" w:space="0" w:color="auto"/>
            <w:left w:val="none" w:sz="0" w:space="0" w:color="auto"/>
            <w:bottom w:val="none" w:sz="0" w:space="0" w:color="auto"/>
            <w:right w:val="none" w:sz="0" w:space="0" w:color="auto"/>
          </w:divBdr>
        </w:div>
      </w:divsChild>
    </w:div>
    <w:div w:id="1408764605">
      <w:bodyDiv w:val="1"/>
      <w:marLeft w:val="0"/>
      <w:marRight w:val="0"/>
      <w:marTop w:val="360"/>
      <w:marBottom w:val="360"/>
      <w:divBdr>
        <w:top w:val="none" w:sz="0" w:space="0" w:color="auto"/>
        <w:left w:val="none" w:sz="0" w:space="0" w:color="auto"/>
        <w:bottom w:val="none" w:sz="0" w:space="0" w:color="auto"/>
        <w:right w:val="none" w:sz="0" w:space="0" w:color="auto"/>
      </w:divBdr>
    </w:div>
    <w:div w:id="1513108233">
      <w:marLeft w:val="0"/>
      <w:marRight w:val="0"/>
      <w:marTop w:val="0"/>
      <w:marBottom w:val="0"/>
      <w:divBdr>
        <w:top w:val="none" w:sz="0" w:space="0" w:color="auto"/>
        <w:left w:val="none" w:sz="0" w:space="0" w:color="auto"/>
        <w:bottom w:val="none" w:sz="0" w:space="0" w:color="auto"/>
        <w:right w:val="none" w:sz="0" w:space="0" w:color="auto"/>
      </w:divBdr>
    </w:div>
    <w:div w:id="213597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r.search.yahoo.com/_ylt=AwrC_DcC2DtfBVIA4Q4PxQt.;_ylu=X3oDMTByOHZyb21tBGNvbG8DYmYxBHBvcwMxBHZ0aWQDBHNlYwNzcg--/RV=2/RE=1597786243/RO=10/RU=https%3a%2f%2fwww.untsystem.edu%2fcovid-response-guidelines/RK=2/RS=rdJpgYkkUOP0C4Qh8eXkZ9S6PZE-"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bryan.wahlberg@unt.edu" TargetMode="External"/><Relationship Id="rId10" Type="http://schemas.openxmlformats.org/officeDocument/2006/relationships/hyperlink" Target="http://VPAA.unt.edu/academic-integrit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02759-2B0B-E142-8028-8199B45C6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1685</Words>
  <Characters>9610</Characters>
  <Application>Microsoft Macintosh Word</Application>
  <DocSecurity>0</DocSecurity>
  <Lines>80</Lines>
  <Paragraphs>19</Paragraphs>
  <ScaleCrop>false</ScaleCrop>
  <HeadingPairs>
    <vt:vector size="2" baseType="variant">
      <vt:variant>
        <vt:lpstr>Title</vt:lpstr>
      </vt:variant>
      <vt:variant>
        <vt:i4>1</vt:i4>
      </vt:variant>
    </vt:vector>
  </HeadingPairs>
  <TitlesOfParts>
    <vt:vector size="1" baseType="lpstr">
      <vt:lpstr>LS5333: School Library Media Center</vt:lpstr>
    </vt:vector>
  </TitlesOfParts>
  <Company>UA</Company>
  <LinksUpToDate>false</LinksUpToDate>
  <CharactersWithSpaces>11801</CharactersWithSpaces>
  <SharedDoc>false</SharedDoc>
  <HLinks>
    <vt:vector size="66" baseType="variant">
      <vt:variant>
        <vt:i4>4784150</vt:i4>
      </vt:variant>
      <vt:variant>
        <vt:i4>30</vt:i4>
      </vt:variant>
      <vt:variant>
        <vt:i4>0</vt:i4>
      </vt:variant>
      <vt:variant>
        <vt:i4>5</vt:i4>
      </vt:variant>
      <vt:variant>
        <vt:lpwstr>http://www.twu.edu/teacher-education/professional-dispositions-policy.asp</vt:lpwstr>
      </vt:variant>
      <vt:variant>
        <vt:lpwstr/>
      </vt:variant>
      <vt:variant>
        <vt:i4>721016</vt:i4>
      </vt:variant>
      <vt:variant>
        <vt:i4>27</vt:i4>
      </vt:variant>
      <vt:variant>
        <vt:i4>0</vt:i4>
      </vt:variant>
      <vt:variant>
        <vt:i4>5</vt:i4>
      </vt:variant>
      <vt:variant>
        <vt:lpwstr>mailto:judithm@email.arizona.edu</vt:lpwstr>
      </vt:variant>
      <vt:variant>
        <vt:lpwstr/>
      </vt:variant>
      <vt:variant>
        <vt:i4>6553668</vt:i4>
      </vt:variant>
      <vt:variant>
        <vt:i4>24</vt:i4>
      </vt:variant>
      <vt:variant>
        <vt:i4>0</vt:i4>
      </vt:variant>
      <vt:variant>
        <vt:i4>5</vt:i4>
      </vt:variant>
      <vt:variant>
        <vt:lpwstr>mailto:dss@twu.edu</vt:lpwstr>
      </vt:variant>
      <vt:variant>
        <vt:lpwstr/>
      </vt:variant>
      <vt:variant>
        <vt:i4>8126554</vt:i4>
      </vt:variant>
      <vt:variant>
        <vt:i4>21</vt:i4>
      </vt:variant>
      <vt:variant>
        <vt:i4>0</vt:i4>
      </vt:variant>
      <vt:variant>
        <vt:i4>5</vt:i4>
      </vt:variant>
      <vt:variant>
        <vt:lpwstr>mailto:jmoreillon@twu.edu</vt:lpwstr>
      </vt:variant>
      <vt:variant>
        <vt:lpwstr/>
      </vt:variant>
      <vt:variant>
        <vt:i4>131087</vt:i4>
      </vt:variant>
      <vt:variant>
        <vt:i4>18</vt:i4>
      </vt:variant>
      <vt:variant>
        <vt:i4>0</vt:i4>
      </vt:variant>
      <vt:variant>
        <vt:i4>5</vt:i4>
      </vt:variant>
      <vt:variant>
        <vt:lpwstr>http://www.sc.edu/bck2skol/fall/lesson11.html</vt:lpwstr>
      </vt:variant>
      <vt:variant>
        <vt:lpwstr/>
      </vt:variant>
      <vt:variant>
        <vt:i4>6619192</vt:i4>
      </vt:variant>
      <vt:variant>
        <vt:i4>15</vt:i4>
      </vt:variant>
      <vt:variant>
        <vt:i4>0</vt:i4>
      </vt:variant>
      <vt:variant>
        <vt:i4>5</vt:i4>
      </vt:variant>
      <vt:variant>
        <vt:lpwstr>http://en.wikipedia.org/wiki/Netiquette</vt:lpwstr>
      </vt:variant>
      <vt:variant>
        <vt:lpwstr/>
      </vt:variant>
      <vt:variant>
        <vt:i4>6291583</vt:i4>
      </vt:variant>
      <vt:variant>
        <vt:i4>12</vt:i4>
      </vt:variant>
      <vt:variant>
        <vt:i4>0</vt:i4>
      </vt:variant>
      <vt:variant>
        <vt:i4>5</vt:i4>
      </vt:variant>
      <vt:variant>
        <vt:lpwstr>http://owl.english.purdue.edu/owl/resource/557/15/</vt:lpwstr>
      </vt:variant>
      <vt:variant>
        <vt:lpwstr/>
      </vt:variant>
      <vt:variant>
        <vt:i4>3342393</vt:i4>
      </vt:variant>
      <vt:variant>
        <vt:i4>9</vt:i4>
      </vt:variant>
      <vt:variant>
        <vt:i4>0</vt:i4>
      </vt:variant>
      <vt:variant>
        <vt:i4>5</vt:i4>
      </vt:variant>
      <vt:variant>
        <vt:lpwstr>http://easybib.com/</vt:lpwstr>
      </vt:variant>
      <vt:variant>
        <vt:lpwstr/>
      </vt:variant>
      <vt:variant>
        <vt:i4>4718716</vt:i4>
      </vt:variant>
      <vt:variant>
        <vt:i4>6</vt:i4>
      </vt:variant>
      <vt:variant>
        <vt:i4>0</vt:i4>
      </vt:variant>
      <vt:variant>
        <vt:i4>5</vt:i4>
      </vt:variant>
      <vt:variant>
        <vt:lpwstr>http://ls3013.pbworks.com/class_preparation</vt:lpwstr>
      </vt:variant>
      <vt:variant>
        <vt:lpwstr/>
      </vt:variant>
      <vt:variant>
        <vt:i4>6488177</vt:i4>
      </vt:variant>
      <vt:variant>
        <vt:i4>3</vt:i4>
      </vt:variant>
      <vt:variant>
        <vt:i4>0</vt:i4>
      </vt:variant>
      <vt:variant>
        <vt:i4>5</vt:i4>
      </vt:variant>
      <vt:variant>
        <vt:lpwstr>http://ls3013.pbworks.com/</vt:lpwstr>
      </vt:variant>
      <vt:variant>
        <vt:lpwstr/>
      </vt:variant>
      <vt:variant>
        <vt:i4>8126554</vt:i4>
      </vt:variant>
      <vt:variant>
        <vt:i4>0</vt:i4>
      </vt:variant>
      <vt:variant>
        <vt:i4>0</vt:i4>
      </vt:variant>
      <vt:variant>
        <vt:i4>5</vt:i4>
      </vt:variant>
      <vt:variant>
        <vt:lpwstr>mailto:jmoreillon@twu.edu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LS5333: School Library Media Center</dc:title>
  <dc:subject>Syllabus</dc:subject>
  <dc:creator>bryan wahlberg</dc:creator>
  <cp:lastModifiedBy>bryan wahlberg</cp:lastModifiedBy>
  <cp:revision>4</cp:revision>
  <cp:lastPrinted>2019-01-12T13:13:00Z</cp:lastPrinted>
  <dcterms:created xsi:type="dcterms:W3CDTF">2020-08-10T17:14:00Z</dcterms:created>
  <dcterms:modified xsi:type="dcterms:W3CDTF">2020-08-18T14:56:00Z</dcterms:modified>
</cp:coreProperties>
</file>