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2D7" w:rsidRPr="00757C71" w:rsidRDefault="009522D7" w:rsidP="003647C4">
      <w:pPr>
        <w:pStyle w:val="Heading5"/>
        <w:jc w:val="center"/>
      </w:pPr>
      <w:r w:rsidRPr="00757C71">
        <w:t>ANNA SIDOROVA</w:t>
      </w:r>
      <w:r w:rsidR="00D23A59" w:rsidRPr="00757C71">
        <w:t>, PH.D.</w:t>
      </w:r>
    </w:p>
    <w:p w:rsidR="00A1066F" w:rsidRPr="00757C71" w:rsidRDefault="00A1066F" w:rsidP="00E92BDE"/>
    <w:p w:rsidR="009522D7" w:rsidRPr="00757C71" w:rsidRDefault="00F1344E" w:rsidP="00E92BDE">
      <w:r w:rsidRPr="00757C71">
        <w:t xml:space="preserve">1307 West Highland Street, Denton, Texas, 76201 </w:t>
      </w:r>
      <w:r w:rsidR="00A1066F" w:rsidRPr="00757C71">
        <w:t xml:space="preserve">(physical), </w:t>
      </w:r>
      <w:r w:rsidRPr="00757C71">
        <w:t>1155 Union Circle #</w:t>
      </w:r>
      <w:r w:rsidR="00A1066F" w:rsidRPr="00757C71">
        <w:t xml:space="preserve"> 305249, Denton TX 76203-5</w:t>
      </w:r>
      <w:r w:rsidRPr="00757C71">
        <w:t>017</w:t>
      </w:r>
      <w:r w:rsidR="00A1066F" w:rsidRPr="00757C71">
        <w:t xml:space="preserve"> (mailing) Tel.: (940) </w:t>
      </w:r>
      <w:r w:rsidR="00B733A8" w:rsidRPr="00757C71">
        <w:t>565</w:t>
      </w:r>
      <w:r w:rsidR="00A1066F" w:rsidRPr="00757C71">
        <w:t>-3</w:t>
      </w:r>
      <w:r w:rsidR="006B7A0B" w:rsidRPr="00757C71">
        <w:t>1</w:t>
      </w:r>
      <w:r w:rsidR="00B733A8" w:rsidRPr="00757C71">
        <w:t>09</w:t>
      </w:r>
      <w:r w:rsidR="00A1066F" w:rsidRPr="00757C71">
        <w:t xml:space="preserve"> Fax: (940) 565-4</w:t>
      </w:r>
      <w:r w:rsidRPr="00757C71">
        <w:t>2</w:t>
      </w:r>
      <w:r w:rsidR="00A1066F" w:rsidRPr="00757C71">
        <w:t>3</w:t>
      </w:r>
      <w:r w:rsidRPr="00757C71">
        <w:t>4</w:t>
      </w:r>
      <w:r w:rsidR="00A1066F" w:rsidRPr="00757C71">
        <w:t xml:space="preserve"> </w:t>
      </w:r>
      <w:r w:rsidR="009522D7" w:rsidRPr="00757C71">
        <w:t xml:space="preserve">E-mail: </w:t>
      </w:r>
      <w:hyperlink r:id="rId8" w:history="1">
        <w:r w:rsidRPr="00757C71">
          <w:rPr>
            <w:rStyle w:val="Hyperlink"/>
          </w:rPr>
          <w:t>anna.sidorova@unt.edu</w:t>
        </w:r>
      </w:hyperlink>
      <w:r w:rsidR="00402120" w:rsidRPr="00757C71">
        <w:t xml:space="preserve"> </w:t>
      </w:r>
    </w:p>
    <w:p w:rsidR="009522D7" w:rsidRPr="00757C71" w:rsidRDefault="009522D7" w:rsidP="00E92BDE"/>
    <w:p w:rsidR="009522D7" w:rsidRPr="00757C71" w:rsidRDefault="00434B4A" w:rsidP="00E92BDE">
      <w:pPr>
        <w:rPr>
          <w:sz w:val="24"/>
        </w:rPr>
      </w:pPr>
      <w:r w:rsidRPr="00757C71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92710</wp:posOffset>
                </wp:positionV>
                <wp:extent cx="5937885" cy="0"/>
                <wp:effectExtent l="9525" t="16510" r="15240" b="1206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88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B97932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3pt" to="467.5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sNt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" o:allowincell="f" strokeweight="1.5pt"/>
            </w:pict>
          </mc:Fallback>
        </mc:AlternateContent>
      </w:r>
    </w:p>
    <w:p w:rsidR="009522D7" w:rsidRPr="00757C71" w:rsidRDefault="009522D7" w:rsidP="00E92BDE"/>
    <w:p w:rsidR="007B5BD8" w:rsidRPr="00757C71" w:rsidRDefault="007B5BD8" w:rsidP="00E92BDE">
      <w:pPr>
        <w:pStyle w:val="Heading4"/>
      </w:pPr>
      <w:r w:rsidRPr="00757C71">
        <w:t>RESEARCH INTERESTS</w:t>
      </w:r>
    </w:p>
    <w:p w:rsidR="000171A2" w:rsidRDefault="000171A2" w:rsidP="00E92BDE">
      <w:pPr>
        <w:pStyle w:val="ListParagraph"/>
        <w:numPr>
          <w:ilvl w:val="0"/>
          <w:numId w:val="1"/>
        </w:numPr>
      </w:pPr>
      <w:r>
        <w:t>Artificial Intelligence and Cognitive Computing in Business</w:t>
      </w:r>
    </w:p>
    <w:p w:rsidR="00F86A2C" w:rsidRPr="00757C71" w:rsidRDefault="00F86A2C" w:rsidP="00E92BDE">
      <w:pPr>
        <w:pStyle w:val="ListParagraph"/>
        <w:numPr>
          <w:ilvl w:val="0"/>
          <w:numId w:val="1"/>
        </w:numPr>
      </w:pPr>
      <w:r w:rsidRPr="00757C71">
        <w:t>Business Intelligence &amp; Analytics</w:t>
      </w:r>
    </w:p>
    <w:p w:rsidR="00F86A2C" w:rsidRPr="00757C71" w:rsidRDefault="007B5BD8" w:rsidP="00E92BDE">
      <w:pPr>
        <w:pStyle w:val="ListParagraph"/>
        <w:numPr>
          <w:ilvl w:val="0"/>
          <w:numId w:val="1"/>
        </w:numPr>
      </w:pPr>
      <w:r w:rsidRPr="00757C71">
        <w:t xml:space="preserve">Business Process Management </w:t>
      </w:r>
    </w:p>
    <w:p w:rsidR="00A83089" w:rsidRPr="00757C71" w:rsidRDefault="001E1AC7" w:rsidP="006D12D5">
      <w:pPr>
        <w:pStyle w:val="ListParagraph"/>
        <w:numPr>
          <w:ilvl w:val="0"/>
          <w:numId w:val="1"/>
        </w:numPr>
        <w:spacing w:after="240"/>
      </w:pPr>
      <w:r w:rsidRPr="00757C71">
        <w:t>IS Discipline development</w:t>
      </w:r>
    </w:p>
    <w:p w:rsidR="00162222" w:rsidRPr="00757C71" w:rsidRDefault="00162222" w:rsidP="00E92BDE">
      <w:pPr>
        <w:pStyle w:val="Heading4"/>
      </w:pPr>
      <w:r w:rsidRPr="00757C71">
        <w:t>TEACHING INTERESTS</w:t>
      </w:r>
    </w:p>
    <w:p w:rsidR="000171A2" w:rsidRDefault="000171A2" w:rsidP="000171A2">
      <w:pPr>
        <w:pStyle w:val="ListParagraph"/>
        <w:numPr>
          <w:ilvl w:val="0"/>
          <w:numId w:val="24"/>
        </w:numPr>
        <w:ind w:left="2160" w:hanging="360"/>
      </w:pPr>
      <w:r>
        <w:t>Artificial Intelligence and Cognitive Computing in Business</w:t>
      </w:r>
    </w:p>
    <w:p w:rsidR="00AA30F2" w:rsidRPr="00757C71" w:rsidRDefault="00AA30F2" w:rsidP="000171A2">
      <w:pPr>
        <w:pStyle w:val="ListParagraph"/>
        <w:numPr>
          <w:ilvl w:val="0"/>
          <w:numId w:val="24"/>
        </w:numPr>
        <w:ind w:left="2160" w:hanging="360"/>
      </w:pPr>
      <w:r w:rsidRPr="00757C71">
        <w:t xml:space="preserve">Systems Analysis and Design </w:t>
      </w:r>
    </w:p>
    <w:p w:rsidR="00AA30F2" w:rsidRPr="00757C71" w:rsidRDefault="00AA30F2" w:rsidP="000171A2">
      <w:pPr>
        <w:pStyle w:val="ListParagraph"/>
        <w:numPr>
          <w:ilvl w:val="0"/>
          <w:numId w:val="24"/>
        </w:numPr>
        <w:ind w:left="2160" w:hanging="360"/>
      </w:pPr>
      <w:r w:rsidRPr="00757C71">
        <w:t xml:space="preserve">Database Management </w:t>
      </w:r>
    </w:p>
    <w:p w:rsidR="005A6922" w:rsidRDefault="005A6922" w:rsidP="000171A2">
      <w:pPr>
        <w:pStyle w:val="ListParagraph"/>
        <w:numPr>
          <w:ilvl w:val="0"/>
          <w:numId w:val="24"/>
        </w:numPr>
        <w:ind w:left="2160" w:hanging="360"/>
      </w:pPr>
      <w:r w:rsidRPr="00757C71">
        <w:t>IS research and research methods</w:t>
      </w:r>
    </w:p>
    <w:p w:rsidR="003149E7" w:rsidRPr="00757C71" w:rsidRDefault="003149E7" w:rsidP="003149E7">
      <w:pPr>
        <w:pStyle w:val="ListParagraph"/>
        <w:ind w:left="2160"/>
      </w:pPr>
    </w:p>
    <w:p w:rsidR="009522D7" w:rsidRPr="00757C71" w:rsidRDefault="009522D7" w:rsidP="00E92BDE">
      <w:pPr>
        <w:pStyle w:val="Heading4"/>
      </w:pPr>
      <w:r w:rsidRPr="00757C71">
        <w:t>EDUCATION</w:t>
      </w:r>
    </w:p>
    <w:p w:rsidR="009522D7" w:rsidRPr="00757C71" w:rsidRDefault="009522D7" w:rsidP="00D70120">
      <w:pPr>
        <w:pStyle w:val="ListParagraph"/>
        <w:numPr>
          <w:ilvl w:val="0"/>
          <w:numId w:val="22"/>
        </w:numPr>
      </w:pPr>
      <w:r w:rsidRPr="00757C71">
        <w:rPr>
          <w:b/>
        </w:rPr>
        <w:t>Dec 2002</w:t>
      </w:r>
      <w:r w:rsidRPr="00757C71">
        <w:rPr>
          <w:b/>
        </w:rPr>
        <w:tab/>
        <w:t xml:space="preserve">Ph.D. in Business </w:t>
      </w:r>
      <w:r w:rsidR="00A83089" w:rsidRPr="00757C71">
        <w:rPr>
          <w:b/>
        </w:rPr>
        <w:t>Administration</w:t>
      </w:r>
      <w:r w:rsidRPr="00757C71">
        <w:rPr>
          <w:b/>
        </w:rPr>
        <w:t>,</w:t>
      </w:r>
      <w:r w:rsidRPr="00757C71">
        <w:t xml:space="preserve"> Washington State University (WSU).  Dissertation topic: “Media Choice in Face-Threatening Situations and its Effect on Facework: A Cross-C</w:t>
      </w:r>
      <w:r w:rsidR="00162222" w:rsidRPr="00757C71">
        <w:t>ultural Investigation”</w:t>
      </w:r>
      <w:r w:rsidRPr="00757C71">
        <w:t xml:space="preserve">.  </w:t>
      </w:r>
    </w:p>
    <w:p w:rsidR="009522D7" w:rsidRPr="00757C71" w:rsidRDefault="009522D7" w:rsidP="00D70120">
      <w:pPr>
        <w:pStyle w:val="ListParagraph"/>
        <w:numPr>
          <w:ilvl w:val="0"/>
          <w:numId w:val="22"/>
        </w:numPr>
      </w:pPr>
      <w:r w:rsidRPr="00757C71">
        <w:rPr>
          <w:b/>
        </w:rPr>
        <w:t>Dec 1998</w:t>
      </w:r>
      <w:r w:rsidRPr="00757C71">
        <w:rPr>
          <w:b/>
        </w:rPr>
        <w:tab/>
        <w:t>MBA</w:t>
      </w:r>
      <w:r w:rsidRPr="00757C71">
        <w:t>, Washington State University.</w:t>
      </w:r>
    </w:p>
    <w:p w:rsidR="009522D7" w:rsidRPr="00757C71" w:rsidRDefault="009522D7" w:rsidP="00D70120">
      <w:pPr>
        <w:pStyle w:val="ListParagraph"/>
        <w:numPr>
          <w:ilvl w:val="0"/>
          <w:numId w:val="22"/>
        </w:numPr>
      </w:pPr>
      <w:r w:rsidRPr="00FD3564">
        <w:rPr>
          <w:b/>
        </w:rPr>
        <w:t>May 1997</w:t>
      </w:r>
      <w:r w:rsidRPr="00757C71">
        <w:tab/>
        <w:t xml:space="preserve">B.A. in Business Administration, Washington State University. </w:t>
      </w:r>
    </w:p>
    <w:p w:rsidR="009522D7" w:rsidRPr="00757C71" w:rsidRDefault="009522D7" w:rsidP="00D70120">
      <w:pPr>
        <w:pStyle w:val="ListParagraph"/>
        <w:numPr>
          <w:ilvl w:val="0"/>
          <w:numId w:val="22"/>
        </w:numPr>
      </w:pPr>
      <w:r w:rsidRPr="00757C71">
        <w:rPr>
          <w:b/>
        </w:rPr>
        <w:t>1992-1996</w:t>
      </w:r>
      <w:r w:rsidRPr="00757C71">
        <w:rPr>
          <w:b/>
        </w:rPr>
        <w:tab/>
      </w:r>
      <w:r w:rsidRPr="00757C71">
        <w:t>Krasnoyarsk State University, Krasnoyarsk, Russia. Transferred to WSU.</w:t>
      </w:r>
    </w:p>
    <w:p w:rsidR="009522D7" w:rsidRPr="00757C71" w:rsidRDefault="009522D7" w:rsidP="00E92BDE"/>
    <w:p w:rsidR="009522D7" w:rsidRPr="00757C71" w:rsidRDefault="009522D7" w:rsidP="00E92BDE">
      <w:pPr>
        <w:pStyle w:val="Heading4"/>
      </w:pPr>
      <w:r w:rsidRPr="00757C71">
        <w:t>ACADEMIC AND PROFESSIONAL EXPERIENCE</w:t>
      </w:r>
    </w:p>
    <w:p w:rsidR="005407D5" w:rsidRPr="00757C71" w:rsidRDefault="005407D5" w:rsidP="00D70120">
      <w:pPr>
        <w:pStyle w:val="ListParagraph"/>
        <w:numPr>
          <w:ilvl w:val="0"/>
          <w:numId w:val="21"/>
        </w:numPr>
      </w:pPr>
      <w:r w:rsidRPr="00757C71">
        <w:rPr>
          <w:b/>
        </w:rPr>
        <w:t>Sept 2014 – present</w:t>
      </w:r>
      <w:r w:rsidRPr="00757C71">
        <w:rPr>
          <w:b/>
        </w:rPr>
        <w:tab/>
        <w:t>University of North Texas, Denton, TX –</w:t>
      </w:r>
      <w:r w:rsidR="00110005" w:rsidRPr="00757C71">
        <w:rPr>
          <w:b/>
        </w:rPr>
        <w:t xml:space="preserve"> </w:t>
      </w:r>
      <w:r w:rsidRPr="00757C71">
        <w:rPr>
          <w:b/>
        </w:rPr>
        <w:t xml:space="preserve">Associate Professor, </w:t>
      </w:r>
      <w:r w:rsidRPr="00757C71">
        <w:t>Information Technology and Decision Sciences Department, College of Business, University of North Texas, Denton, TX</w:t>
      </w:r>
    </w:p>
    <w:p w:rsidR="00BA6102" w:rsidRPr="00757C71" w:rsidRDefault="00BA6102" w:rsidP="00D70120">
      <w:pPr>
        <w:pStyle w:val="ListParagraph"/>
        <w:numPr>
          <w:ilvl w:val="0"/>
          <w:numId w:val="21"/>
        </w:numPr>
      </w:pPr>
      <w:r w:rsidRPr="00757C71">
        <w:rPr>
          <w:b/>
        </w:rPr>
        <w:t xml:space="preserve">Sept 2008 – </w:t>
      </w:r>
      <w:r w:rsidR="005407D5" w:rsidRPr="00757C71">
        <w:rPr>
          <w:b/>
        </w:rPr>
        <w:t>May 2014</w:t>
      </w:r>
      <w:r w:rsidRPr="00757C71">
        <w:rPr>
          <w:b/>
        </w:rPr>
        <w:tab/>
        <w:t>University of North Texas, Denton, TX –</w:t>
      </w:r>
      <w:r w:rsidR="00110005" w:rsidRPr="00757C71">
        <w:rPr>
          <w:b/>
        </w:rPr>
        <w:t xml:space="preserve"> </w:t>
      </w:r>
      <w:r w:rsidRPr="00757C71">
        <w:rPr>
          <w:b/>
        </w:rPr>
        <w:t xml:space="preserve">Assistant Professor, </w:t>
      </w:r>
      <w:r w:rsidRPr="00757C71">
        <w:t>Information Technology and Decision Sciences Department, College of Business, University of North Texas, Denton, TX</w:t>
      </w:r>
    </w:p>
    <w:p w:rsidR="00910F6A" w:rsidRPr="00757C71" w:rsidRDefault="00910F6A" w:rsidP="00D70120">
      <w:pPr>
        <w:pStyle w:val="ListParagraph"/>
        <w:numPr>
          <w:ilvl w:val="0"/>
          <w:numId w:val="21"/>
        </w:numPr>
      </w:pPr>
      <w:r w:rsidRPr="00757C71">
        <w:rPr>
          <w:b/>
        </w:rPr>
        <w:t xml:space="preserve">Sept 2006 – </w:t>
      </w:r>
      <w:r w:rsidR="00BA6102" w:rsidRPr="00757C71">
        <w:rPr>
          <w:b/>
        </w:rPr>
        <w:t>May 2008</w:t>
      </w:r>
      <w:r w:rsidRPr="00757C71">
        <w:rPr>
          <w:b/>
        </w:rPr>
        <w:tab/>
        <w:t xml:space="preserve">University of North Texas, Denton, TX – Visiting Assistant Professor, </w:t>
      </w:r>
      <w:r w:rsidRPr="00757C71">
        <w:t>Information Technology and Decision Sciences Department, College of Business, University of North Texas, Denton, TX</w:t>
      </w:r>
    </w:p>
    <w:p w:rsidR="00ED5B49" w:rsidRPr="00757C71" w:rsidRDefault="00801DE1" w:rsidP="00D70120">
      <w:pPr>
        <w:pStyle w:val="ListParagraph"/>
        <w:numPr>
          <w:ilvl w:val="0"/>
          <w:numId w:val="21"/>
        </w:numPr>
      </w:pPr>
      <w:r w:rsidRPr="00757C71">
        <w:rPr>
          <w:b/>
        </w:rPr>
        <w:t xml:space="preserve">Feb 2004 – Jul 2005 </w:t>
      </w:r>
      <w:r w:rsidRPr="00757C71">
        <w:rPr>
          <w:b/>
        </w:rPr>
        <w:tab/>
        <w:t>PricewaterhouseCoopers, Moscow, Russia – Senior Consultant,</w:t>
      </w:r>
      <w:r w:rsidRPr="00757C71">
        <w:t xml:space="preserve"> </w:t>
      </w:r>
      <w:r w:rsidRPr="00757C71">
        <w:rPr>
          <w:b/>
        </w:rPr>
        <w:t>Performance Improvement</w:t>
      </w:r>
      <w:r w:rsidRPr="00757C71">
        <w:t>. Experience in the area of business process imp</w:t>
      </w:r>
      <w:r w:rsidR="00ED5B49" w:rsidRPr="00757C71">
        <w:t>rovement, organizational change</w:t>
      </w:r>
      <w:r w:rsidR="00162222" w:rsidRPr="00757C71">
        <w:t xml:space="preserve"> and</w:t>
      </w:r>
      <w:r w:rsidR="00ED5B49" w:rsidRPr="00757C71">
        <w:t xml:space="preserve"> </w:t>
      </w:r>
      <w:r w:rsidRPr="00757C71">
        <w:t>project</w:t>
      </w:r>
      <w:r w:rsidR="00ED5B49" w:rsidRPr="00757C71">
        <w:t xml:space="preserve"> </w:t>
      </w:r>
      <w:r w:rsidR="00162222" w:rsidRPr="00757C71">
        <w:t>management</w:t>
      </w:r>
      <w:r w:rsidRPr="00757C71">
        <w:t xml:space="preserve">.  </w:t>
      </w:r>
    </w:p>
    <w:p w:rsidR="009522D7" w:rsidRPr="00757C71" w:rsidRDefault="00801DE1" w:rsidP="00D70120">
      <w:pPr>
        <w:pStyle w:val="ListParagraph"/>
        <w:numPr>
          <w:ilvl w:val="0"/>
          <w:numId w:val="21"/>
        </w:numPr>
        <w:rPr>
          <w:b/>
        </w:rPr>
      </w:pPr>
      <w:r w:rsidRPr="00757C71">
        <w:rPr>
          <w:b/>
        </w:rPr>
        <w:t>Sep 2002 – Jul 2003</w:t>
      </w:r>
      <w:r w:rsidR="009522D7" w:rsidRPr="00757C71">
        <w:rPr>
          <w:b/>
        </w:rPr>
        <w:tab/>
        <w:t xml:space="preserve">University at Albany, Albany, NY - Assistant Professor </w:t>
      </w:r>
      <w:r w:rsidR="009522D7" w:rsidRPr="00757C71">
        <w:t>(tenure-track), Department of Management Science and Information Systems, School of Business, University at Albany, Albany, NY.</w:t>
      </w:r>
    </w:p>
    <w:p w:rsidR="009522D7" w:rsidRPr="00757C71" w:rsidRDefault="009522D7" w:rsidP="00D70120">
      <w:pPr>
        <w:pStyle w:val="ListParagraph"/>
        <w:numPr>
          <w:ilvl w:val="0"/>
          <w:numId w:val="21"/>
        </w:numPr>
      </w:pPr>
      <w:r w:rsidRPr="00757C71">
        <w:rPr>
          <w:b/>
        </w:rPr>
        <w:t>Aug 1999 – May 2002</w:t>
      </w:r>
      <w:r w:rsidRPr="00757C71">
        <w:rPr>
          <w:b/>
        </w:rPr>
        <w:tab/>
        <w:t xml:space="preserve">Washington State University, Pullman WA – Graduate Assistant and Instructor </w:t>
      </w:r>
      <w:r w:rsidRPr="00757C71">
        <w:t>(part-time). School of Accounting, Information Systems and Business Law, College of Business, Washington State University, Pullman, WA.</w:t>
      </w:r>
    </w:p>
    <w:p w:rsidR="005407D5" w:rsidRPr="00757C71" w:rsidRDefault="005407D5" w:rsidP="00E92BDE"/>
    <w:p w:rsidR="00F874E0" w:rsidRPr="00757C71" w:rsidRDefault="009522D7" w:rsidP="00E92BDE">
      <w:pPr>
        <w:pStyle w:val="Heading4"/>
      </w:pPr>
      <w:r w:rsidRPr="00757C71">
        <w:lastRenderedPageBreak/>
        <w:t>REFEREED JOURNAL PUBLICATIONS</w:t>
      </w:r>
      <w:r w:rsidR="00E07022" w:rsidRPr="00757C71">
        <w:t xml:space="preserve"> </w:t>
      </w:r>
    </w:p>
    <w:p w:rsidR="00757C71" w:rsidRPr="00757C71" w:rsidRDefault="00757C71" w:rsidP="00757C71">
      <w:pPr>
        <w:pStyle w:val="ListParagraph"/>
        <w:numPr>
          <w:ilvl w:val="0"/>
          <w:numId w:val="16"/>
        </w:numPr>
        <w:rPr>
          <w:i/>
        </w:rPr>
      </w:pPr>
      <w:r>
        <w:t>Gerhart N.</w:t>
      </w:r>
      <w:r w:rsidRPr="00757C71">
        <w:t xml:space="preserve"> and Sidorova A. (</w:t>
      </w:r>
      <w:r w:rsidR="002E7FCA">
        <w:t>2016</w:t>
      </w:r>
      <w:r w:rsidRPr="00757C71">
        <w:t>) “</w:t>
      </w:r>
      <w:r>
        <w:t xml:space="preserve">The Effect of Network Characteristics </w:t>
      </w:r>
      <w:r w:rsidR="00E94FAC">
        <w:t>o</w:t>
      </w:r>
      <w:r>
        <w:t>n Online Identity Management Practices</w:t>
      </w:r>
      <w:r w:rsidRPr="00757C71">
        <w:t xml:space="preserve">”, accepted for publication in the </w:t>
      </w:r>
      <w:r w:rsidRPr="00757C71">
        <w:rPr>
          <w:i/>
        </w:rPr>
        <w:t>Journal of Computer Information Systems</w:t>
      </w:r>
      <w:r w:rsidRPr="00757C71">
        <w:t xml:space="preserve">. </w:t>
      </w:r>
    </w:p>
    <w:p w:rsidR="00FC2FBE" w:rsidRPr="00757C71" w:rsidRDefault="00FC2FBE" w:rsidP="00FC2FBE">
      <w:pPr>
        <w:pStyle w:val="ListParagraph"/>
        <w:numPr>
          <w:ilvl w:val="0"/>
          <w:numId w:val="16"/>
        </w:numPr>
        <w:rPr>
          <w:i/>
        </w:rPr>
      </w:pPr>
      <w:r w:rsidRPr="00757C71">
        <w:t>Visinescu, L., Jones, M. C. and Sidorova A. (</w:t>
      </w:r>
      <w:r w:rsidR="002E7FCA">
        <w:t>2016</w:t>
      </w:r>
      <w:r w:rsidRPr="00757C71">
        <w:t xml:space="preserve">) “Improving Decision Quality: The Role of Business Intelligence”, accepted for publication in the </w:t>
      </w:r>
      <w:r w:rsidRPr="00757C71">
        <w:rPr>
          <w:i/>
        </w:rPr>
        <w:t>Journal of Computer Information Systems</w:t>
      </w:r>
      <w:r w:rsidRPr="00757C71">
        <w:t xml:space="preserve">. </w:t>
      </w:r>
    </w:p>
    <w:p w:rsidR="004C6C9E" w:rsidRPr="00757C71" w:rsidRDefault="004C6C9E" w:rsidP="00FC2FBE">
      <w:pPr>
        <w:pStyle w:val="ListParagraph"/>
        <w:numPr>
          <w:ilvl w:val="0"/>
          <w:numId w:val="16"/>
        </w:numPr>
        <w:rPr>
          <w:i/>
        </w:rPr>
      </w:pPr>
      <w:r w:rsidRPr="00757C71">
        <w:t>Torres R. and Sidorova A. (</w:t>
      </w:r>
      <w:r w:rsidR="00FC2FBE" w:rsidRPr="00757C71">
        <w:t>2015</w:t>
      </w:r>
      <w:r w:rsidRPr="00757C71">
        <w:t xml:space="preserve">) “The Effect of Business Process Configurations on User Motivation” </w:t>
      </w:r>
      <w:r w:rsidRPr="00757C71">
        <w:rPr>
          <w:i/>
        </w:rPr>
        <w:t>Business Process Management Journal</w:t>
      </w:r>
      <w:r w:rsidR="00FC2FBE" w:rsidRPr="00757C71">
        <w:rPr>
          <w:i/>
        </w:rPr>
        <w:t>,</w:t>
      </w:r>
      <w:r w:rsidR="00FC2FBE" w:rsidRPr="00757C71">
        <w:t xml:space="preserve"> 21(3), pp.541 - 563</w:t>
      </w:r>
      <w:r w:rsidRPr="00757C71">
        <w:t xml:space="preserve">. </w:t>
      </w:r>
    </w:p>
    <w:p w:rsidR="00605631" w:rsidRPr="00757C71" w:rsidRDefault="009857D5" w:rsidP="00C03959">
      <w:pPr>
        <w:pStyle w:val="ListParagraph"/>
        <w:numPr>
          <w:ilvl w:val="0"/>
          <w:numId w:val="16"/>
        </w:numPr>
      </w:pPr>
      <w:r w:rsidRPr="00757C71">
        <w:t>Visinescu, L., Sidorova A., Prybutok, V. and Jones, M.C. (</w:t>
      </w:r>
      <w:r w:rsidR="0061738D" w:rsidRPr="00757C71">
        <w:t>2015</w:t>
      </w:r>
      <w:r w:rsidRPr="00757C71">
        <w:t xml:space="preserve">) “The Influence of Website Dimensionality on Customer Experiences, Perceptions and Behavioral Intentions: An Exploration of 2D vs. 3D Web Design”, </w:t>
      </w:r>
      <w:r w:rsidRPr="00757C71">
        <w:rPr>
          <w:i/>
        </w:rPr>
        <w:t>Information &amp; Management</w:t>
      </w:r>
      <w:r w:rsidR="0061738D" w:rsidRPr="00757C71">
        <w:rPr>
          <w:i/>
        </w:rPr>
        <w:t xml:space="preserve">, </w:t>
      </w:r>
      <w:r w:rsidR="00605631" w:rsidRPr="00757C71">
        <w:t>52(1), pp. 1-17.</w:t>
      </w:r>
    </w:p>
    <w:p w:rsidR="00110005" w:rsidRPr="00757C71" w:rsidRDefault="00110005" w:rsidP="00C03959">
      <w:pPr>
        <w:pStyle w:val="ListParagraph"/>
        <w:numPr>
          <w:ilvl w:val="0"/>
          <w:numId w:val="16"/>
        </w:numPr>
      </w:pPr>
      <w:r w:rsidRPr="00757C71">
        <w:t>Peng, X., Scott, R., Prybutok, V and Sidorova, A. (</w:t>
      </w:r>
      <w:r w:rsidR="00332934" w:rsidRPr="00757C71">
        <w:t>2014</w:t>
      </w:r>
      <w:r w:rsidRPr="00757C71">
        <w:t xml:space="preserve">) “Does product quality or service quality dominate customer switching intention?” </w:t>
      </w:r>
      <w:r w:rsidRPr="00757C71">
        <w:rPr>
          <w:i/>
        </w:rPr>
        <w:t>Operations Management Research</w:t>
      </w:r>
      <w:r w:rsidR="00332934" w:rsidRPr="00757C71">
        <w:rPr>
          <w:i/>
        </w:rPr>
        <w:t xml:space="preserve">, </w:t>
      </w:r>
      <w:r w:rsidR="00332934" w:rsidRPr="00757C71">
        <w:t>7(3-4), pp.63-76</w:t>
      </w:r>
      <w:r w:rsidRPr="00757C71">
        <w:t>.</w:t>
      </w:r>
    </w:p>
    <w:p w:rsidR="005F6EE6" w:rsidRPr="00757C71" w:rsidRDefault="005F6EE6" w:rsidP="00E92BDE">
      <w:pPr>
        <w:pStyle w:val="ListParagraph"/>
        <w:numPr>
          <w:ilvl w:val="0"/>
          <w:numId w:val="16"/>
        </w:numPr>
      </w:pPr>
      <w:r w:rsidRPr="00757C71">
        <w:t>Sidorova A. (</w:t>
      </w:r>
      <w:r w:rsidR="007E7780" w:rsidRPr="00757C71">
        <w:t>2013</w:t>
      </w:r>
      <w:r w:rsidRPr="00757C71">
        <w:t xml:space="preserve">) “Focus on business analysis: A differentiation opportunity for IS programs in Business Schools”, </w:t>
      </w:r>
      <w:r w:rsidRPr="00757C71">
        <w:rPr>
          <w:i/>
        </w:rPr>
        <w:t>Communications of the Association for Information Systems</w:t>
      </w:r>
      <w:r w:rsidR="007E7780" w:rsidRPr="00757C71">
        <w:t>, v33, Article 31, pp. 521-540.</w:t>
      </w:r>
    </w:p>
    <w:p w:rsidR="00FF6B4B" w:rsidRPr="00757C71" w:rsidRDefault="00FF6B4B" w:rsidP="00E92BDE">
      <w:pPr>
        <w:pStyle w:val="ListParagraph"/>
        <w:numPr>
          <w:ilvl w:val="0"/>
          <w:numId w:val="16"/>
        </w:numPr>
      </w:pPr>
      <w:r w:rsidRPr="00757C71">
        <w:t>Isik, O., Jones, M.C., and Sidorova, A. (</w:t>
      </w:r>
      <w:r w:rsidR="00A015F2" w:rsidRPr="00757C71">
        <w:t>2013</w:t>
      </w:r>
      <w:r w:rsidRPr="00757C71">
        <w:t xml:space="preserve">) “Business Intelligence Success: The Role of BI Capabilities and Decision Environment”, </w:t>
      </w:r>
      <w:r w:rsidR="00172E8C" w:rsidRPr="00757C71">
        <w:rPr>
          <w:i/>
        </w:rPr>
        <w:t xml:space="preserve">Information </w:t>
      </w:r>
      <w:r w:rsidR="00DA0ED3" w:rsidRPr="00757C71">
        <w:rPr>
          <w:i/>
        </w:rPr>
        <w:t>&amp;</w:t>
      </w:r>
      <w:r w:rsidR="00172E8C" w:rsidRPr="00757C71">
        <w:rPr>
          <w:i/>
        </w:rPr>
        <w:t xml:space="preserve"> Management</w:t>
      </w:r>
      <w:r w:rsidR="00172E8C" w:rsidRPr="00757C71">
        <w:t xml:space="preserve">, </w:t>
      </w:r>
      <w:r w:rsidR="00574561" w:rsidRPr="00757C71">
        <w:t xml:space="preserve">v. 50 (1), January 2013, </w:t>
      </w:r>
      <w:r w:rsidR="007A6443" w:rsidRPr="00757C71">
        <w:t>pp.</w:t>
      </w:r>
      <w:r w:rsidR="00574561" w:rsidRPr="00757C71">
        <w:t xml:space="preserve"> 13–23</w:t>
      </w:r>
      <w:r w:rsidRPr="00757C71">
        <w:rPr>
          <w:i/>
        </w:rPr>
        <w:t>.</w:t>
      </w:r>
    </w:p>
    <w:p w:rsidR="00E468B4" w:rsidRPr="00757C71" w:rsidRDefault="00E468B4" w:rsidP="00E92BDE">
      <w:pPr>
        <w:pStyle w:val="ListParagraph"/>
        <w:numPr>
          <w:ilvl w:val="0"/>
          <w:numId w:val="16"/>
        </w:numPr>
      </w:pPr>
      <w:r w:rsidRPr="00757C71">
        <w:t>Evangelopoulos, N., Magro. M. and Sidorova A. (201</w:t>
      </w:r>
      <w:r w:rsidR="009255CD" w:rsidRPr="00757C71">
        <w:t>2</w:t>
      </w:r>
      <w:r w:rsidRPr="00757C71">
        <w:t xml:space="preserve">) “The Dual Micro/Macro Informing Role of Social Network Sites: Can Twitter Macro Messages Help Predict Stock Prices?” </w:t>
      </w:r>
      <w:r w:rsidRPr="00757C71">
        <w:rPr>
          <w:i/>
        </w:rPr>
        <w:t>Informing Science</w:t>
      </w:r>
      <w:r w:rsidR="00B92DDD" w:rsidRPr="00757C71">
        <w:t>, v.15, pp. 247-269.</w:t>
      </w:r>
    </w:p>
    <w:p w:rsidR="003A7934" w:rsidRPr="00757C71" w:rsidRDefault="003A7934" w:rsidP="00E92BDE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757C71">
        <w:t>Ramakrishnan, T., Jones, M.</w:t>
      </w:r>
      <w:r w:rsidR="000D47AE" w:rsidRPr="00757C71">
        <w:t xml:space="preserve"> C.</w:t>
      </w:r>
      <w:r w:rsidRPr="00757C71">
        <w:t>, Sidorova, A. (</w:t>
      </w:r>
      <w:r w:rsidR="000D47AE" w:rsidRPr="00757C71">
        <w:t>2012</w:t>
      </w:r>
      <w:r w:rsidRPr="00757C71">
        <w:t xml:space="preserve">) “Factors Influencing BI Data Collection Strategies: An Empirical Investigation”, </w:t>
      </w:r>
      <w:r w:rsidRPr="00757C71">
        <w:rPr>
          <w:i/>
        </w:rPr>
        <w:t>Decision Support Systems</w:t>
      </w:r>
      <w:r w:rsidR="000D47AE" w:rsidRPr="00757C71">
        <w:rPr>
          <w:i/>
        </w:rPr>
        <w:t xml:space="preserve">, </w:t>
      </w:r>
      <w:r w:rsidR="000D47AE" w:rsidRPr="00757C71">
        <w:t>52 (2), pp.486-496</w:t>
      </w:r>
      <w:r w:rsidRPr="00757C71">
        <w:t>.</w:t>
      </w:r>
      <w:r w:rsidRPr="00757C71">
        <w:rPr>
          <w:sz w:val="24"/>
          <w:szCs w:val="24"/>
        </w:rPr>
        <w:t xml:space="preserve"> </w:t>
      </w:r>
    </w:p>
    <w:p w:rsidR="00EB1A59" w:rsidRPr="00757C71" w:rsidRDefault="00EB1A59" w:rsidP="00E92BDE">
      <w:pPr>
        <w:pStyle w:val="ListParagraph"/>
        <w:numPr>
          <w:ilvl w:val="0"/>
          <w:numId w:val="16"/>
        </w:numPr>
      </w:pPr>
      <w:r w:rsidRPr="00757C71">
        <w:t xml:space="preserve">Isik, O., Jones M. C., Sidorova, A. (2011) "Business Intelligence Success and the Role of BI Capabilities", </w:t>
      </w:r>
      <w:r w:rsidRPr="00757C71">
        <w:rPr>
          <w:i/>
        </w:rPr>
        <w:t>Intelligent Systems in Accounting, Finance and Management</w:t>
      </w:r>
      <w:r w:rsidRPr="00757C71">
        <w:t>, 1</w:t>
      </w:r>
      <w:r w:rsidR="00752C8F" w:rsidRPr="00757C71">
        <w:t>8</w:t>
      </w:r>
      <w:r w:rsidRPr="00757C71">
        <w:t>(4), pp.</w:t>
      </w:r>
      <w:r w:rsidR="00DA0ED3" w:rsidRPr="00757C71">
        <w:t xml:space="preserve"> </w:t>
      </w:r>
      <w:r w:rsidRPr="00757C71">
        <w:t>161-176.</w:t>
      </w:r>
    </w:p>
    <w:p w:rsidR="00455CE9" w:rsidRPr="00757C71" w:rsidRDefault="00455CE9" w:rsidP="00E92BDE">
      <w:pPr>
        <w:pStyle w:val="ListParagraph"/>
        <w:numPr>
          <w:ilvl w:val="0"/>
          <w:numId w:val="16"/>
        </w:numPr>
      </w:pPr>
      <w:r w:rsidRPr="00757C71">
        <w:t xml:space="preserve">Sidorova A. and Kappelman L. (2011) “Better Business-IT Alignment through Enterprise Architecture: An Actor-Network Theory Perspective”, </w:t>
      </w:r>
      <w:r w:rsidRPr="00757C71">
        <w:rPr>
          <w:i/>
        </w:rPr>
        <w:t>Journal of Enterprise Architecture</w:t>
      </w:r>
      <w:r w:rsidRPr="00757C71">
        <w:t>, 7(1), pp. 39-47</w:t>
      </w:r>
    </w:p>
    <w:p w:rsidR="00550D61" w:rsidRPr="00757C71" w:rsidRDefault="00550D61" w:rsidP="00E92BDE">
      <w:pPr>
        <w:pStyle w:val="ListParagraph"/>
        <w:numPr>
          <w:ilvl w:val="0"/>
          <w:numId w:val="16"/>
        </w:numPr>
      </w:pPr>
      <w:r w:rsidRPr="00757C71">
        <w:t>Chengalur-Smith, S., Sidorova A. and Daniels, S</w:t>
      </w:r>
      <w:r w:rsidR="003A0628" w:rsidRPr="00757C71">
        <w:t>.</w:t>
      </w:r>
      <w:r w:rsidRPr="00757C71">
        <w:t xml:space="preserve"> (</w:t>
      </w:r>
      <w:r w:rsidR="005F7933" w:rsidRPr="00757C71">
        <w:t>2010</w:t>
      </w:r>
      <w:r w:rsidRPr="00757C71">
        <w:t>) “</w:t>
      </w:r>
      <w:r w:rsidR="0085743C" w:rsidRPr="00757C71">
        <w:t>Sustainability of Free/</w:t>
      </w:r>
      <w:proofErr w:type="spellStart"/>
      <w:r w:rsidR="0085743C" w:rsidRPr="00757C71">
        <w:t>Libre</w:t>
      </w:r>
      <w:proofErr w:type="spellEnd"/>
      <w:r w:rsidR="0085743C" w:rsidRPr="00757C71">
        <w:t xml:space="preserve"> Open Source Projects: A Longitudinal Study</w:t>
      </w:r>
      <w:r w:rsidRPr="00757C71">
        <w:t>”</w:t>
      </w:r>
      <w:r w:rsidR="0085743C" w:rsidRPr="00757C71">
        <w:t>,</w:t>
      </w:r>
      <w:r w:rsidRPr="00757C71">
        <w:t xml:space="preserve"> </w:t>
      </w:r>
      <w:r w:rsidRPr="00757C71">
        <w:rPr>
          <w:i/>
        </w:rPr>
        <w:t>Journal of the Association for Information Systems</w:t>
      </w:r>
      <w:r w:rsidR="009B219C" w:rsidRPr="00757C71">
        <w:rPr>
          <w:i/>
        </w:rPr>
        <w:t xml:space="preserve">, </w:t>
      </w:r>
      <w:r w:rsidR="00F874E0" w:rsidRPr="00757C71">
        <w:t>11(11)</w:t>
      </w:r>
      <w:r w:rsidR="0085743C" w:rsidRPr="00757C71">
        <w:t>, pp. 657-683</w:t>
      </w:r>
      <w:r w:rsidRPr="00757C71">
        <w:t>.</w:t>
      </w:r>
    </w:p>
    <w:p w:rsidR="00DC1BD5" w:rsidRPr="00757C71" w:rsidRDefault="00DC1BD5" w:rsidP="00E92BDE">
      <w:pPr>
        <w:pStyle w:val="ListParagraph"/>
        <w:numPr>
          <w:ilvl w:val="0"/>
          <w:numId w:val="16"/>
        </w:numPr>
      </w:pPr>
      <w:r w:rsidRPr="00757C71">
        <w:t>Sidorova A. and Isik, O. (</w:t>
      </w:r>
      <w:r w:rsidR="00EB790D" w:rsidRPr="00757C71">
        <w:t>2010</w:t>
      </w:r>
      <w:r w:rsidRPr="00757C71">
        <w:t>) “Business Process Research: a Cross-Disciplinary Review”</w:t>
      </w:r>
      <w:r w:rsidR="005F2C2B" w:rsidRPr="00757C71">
        <w:t>,</w:t>
      </w:r>
      <w:r w:rsidRPr="00757C71">
        <w:t xml:space="preserve"> </w:t>
      </w:r>
      <w:r w:rsidRPr="00757C71">
        <w:rPr>
          <w:i/>
        </w:rPr>
        <w:t>Business Process Management Journal</w:t>
      </w:r>
      <w:r w:rsidR="00EB790D" w:rsidRPr="00757C71">
        <w:rPr>
          <w:i/>
        </w:rPr>
        <w:t xml:space="preserve">, </w:t>
      </w:r>
      <w:r w:rsidR="00EB790D" w:rsidRPr="00757C71">
        <w:t>16 (4</w:t>
      </w:r>
      <w:r w:rsidR="00EB790D" w:rsidRPr="00757C71">
        <w:rPr>
          <w:i/>
        </w:rPr>
        <w:t xml:space="preserve">), </w:t>
      </w:r>
      <w:r w:rsidR="00EB790D" w:rsidRPr="00757C71">
        <w:t>pp. 566 - 597</w:t>
      </w:r>
      <w:r w:rsidRPr="00757C71">
        <w:t>.</w:t>
      </w:r>
    </w:p>
    <w:p w:rsidR="00FC022F" w:rsidRPr="00757C71" w:rsidRDefault="00FC022F" w:rsidP="00E92BDE">
      <w:pPr>
        <w:pStyle w:val="ListParagraph"/>
        <w:numPr>
          <w:ilvl w:val="0"/>
          <w:numId w:val="16"/>
        </w:numPr>
      </w:pPr>
      <w:r w:rsidRPr="00757C71">
        <w:t>Sidorova, A., Evangelopoulos N., Valacich, J.S., Ramakrishnan, T. (2008) “Uncovering the Intellectual Core of the IS Discipline”</w:t>
      </w:r>
      <w:r w:rsidR="0077499E" w:rsidRPr="00757C71">
        <w:t xml:space="preserve">, </w:t>
      </w:r>
      <w:r w:rsidRPr="00757C71">
        <w:t xml:space="preserve"> </w:t>
      </w:r>
      <w:r w:rsidRPr="00757C71">
        <w:rPr>
          <w:i/>
        </w:rPr>
        <w:t xml:space="preserve">MIS </w:t>
      </w:r>
      <w:r w:rsidR="00606680" w:rsidRPr="00757C71">
        <w:rPr>
          <w:i/>
        </w:rPr>
        <w:t>Quarterly</w:t>
      </w:r>
      <w:r w:rsidR="007A6443" w:rsidRPr="00757C71">
        <w:t xml:space="preserve">, </w:t>
      </w:r>
      <w:r w:rsidR="0077499E" w:rsidRPr="00757C71">
        <w:t>32 (3), pp. 467-482</w:t>
      </w:r>
      <w:r w:rsidR="00493CCC" w:rsidRPr="00757C71">
        <w:t xml:space="preserve"> </w:t>
      </w:r>
      <w:r w:rsidR="00493CCC" w:rsidRPr="00757C71">
        <w:rPr>
          <w:b/>
        </w:rPr>
        <w:t xml:space="preserve">(over </w:t>
      </w:r>
      <w:r w:rsidR="007E2279">
        <w:rPr>
          <w:b/>
        </w:rPr>
        <w:t>30</w:t>
      </w:r>
      <w:r w:rsidR="00493CCC" w:rsidRPr="00757C71">
        <w:rPr>
          <w:b/>
        </w:rPr>
        <w:t>0 Google scholar citations)</w:t>
      </w:r>
    </w:p>
    <w:p w:rsidR="003F61EA" w:rsidRPr="00757C71" w:rsidRDefault="003F61EA" w:rsidP="00E92BDE">
      <w:pPr>
        <w:pStyle w:val="ListParagraph"/>
        <w:numPr>
          <w:ilvl w:val="0"/>
          <w:numId w:val="16"/>
        </w:numPr>
      </w:pPr>
      <w:r w:rsidRPr="00757C71">
        <w:t>Evangelopoulos, N., Sidorova, A., Fotopoulos, S., Chengalur-Smith, S. (2008) “</w:t>
      </w:r>
      <w:r w:rsidR="001808D0" w:rsidRPr="00757C71">
        <w:t>Determining Process Death Based on Censored Activity Data</w:t>
      </w:r>
      <w:r w:rsidRPr="00757C71">
        <w:t xml:space="preserve">” </w:t>
      </w:r>
      <w:r w:rsidRPr="00757C71">
        <w:rPr>
          <w:i/>
          <w:iCs/>
        </w:rPr>
        <w:t>Communications in Statistics - Simulation and Computation</w:t>
      </w:r>
      <w:r w:rsidR="007A6443" w:rsidRPr="00757C71">
        <w:t xml:space="preserve">, </w:t>
      </w:r>
      <w:r w:rsidRPr="00757C71">
        <w:t>37, pp.</w:t>
      </w:r>
      <w:r w:rsidR="00D342F1" w:rsidRPr="00757C71">
        <w:t xml:space="preserve"> 1647–1662.</w:t>
      </w:r>
      <w:r w:rsidRPr="00757C71">
        <w:t xml:space="preserve"> </w:t>
      </w:r>
      <w:r w:rsidR="001808D0" w:rsidRPr="00757C71">
        <w:t xml:space="preserve"> </w:t>
      </w:r>
    </w:p>
    <w:p w:rsidR="00801DE1" w:rsidRPr="00757C71" w:rsidRDefault="00801DE1" w:rsidP="00E92BDE">
      <w:pPr>
        <w:pStyle w:val="ListParagraph"/>
        <w:numPr>
          <w:ilvl w:val="0"/>
          <w:numId w:val="16"/>
        </w:numPr>
        <w:rPr>
          <w:b/>
        </w:rPr>
      </w:pPr>
      <w:r w:rsidRPr="00757C71">
        <w:t>Sarker, S, Sarker, S, Sidorova, A. (200</w:t>
      </w:r>
      <w:r w:rsidR="00D905B2" w:rsidRPr="00757C71">
        <w:t>6</w:t>
      </w:r>
      <w:r w:rsidRPr="00757C71">
        <w:t>) “</w:t>
      </w:r>
      <w:r w:rsidR="00BD5278" w:rsidRPr="00757C71">
        <w:t>Understanding Business Process Change Failure: An Actor-Network Perspective</w:t>
      </w:r>
      <w:r w:rsidR="006B7A0B" w:rsidRPr="00757C71">
        <w:t>,”</w:t>
      </w:r>
      <w:r w:rsidR="00BF2AC3" w:rsidRPr="00757C71">
        <w:t xml:space="preserve"> </w:t>
      </w:r>
      <w:r w:rsidRPr="00757C71">
        <w:rPr>
          <w:i/>
          <w:iCs/>
        </w:rPr>
        <w:t>Journal of Management Informati</w:t>
      </w:r>
      <w:r w:rsidR="00D905B2" w:rsidRPr="00757C71">
        <w:rPr>
          <w:i/>
          <w:iCs/>
        </w:rPr>
        <w:t>on System</w:t>
      </w:r>
      <w:r w:rsidRPr="00757C71">
        <w:rPr>
          <w:i/>
          <w:iCs/>
        </w:rPr>
        <w:t>s</w:t>
      </w:r>
      <w:r w:rsidR="00D905B2" w:rsidRPr="00757C71">
        <w:rPr>
          <w:i/>
          <w:iCs/>
        </w:rPr>
        <w:t xml:space="preserve">, </w:t>
      </w:r>
      <w:r w:rsidR="00AE519E" w:rsidRPr="00757C71">
        <w:rPr>
          <w:iCs/>
        </w:rPr>
        <w:t xml:space="preserve">23, </w:t>
      </w:r>
      <w:r w:rsidR="00D905B2" w:rsidRPr="00757C71">
        <w:rPr>
          <w:iCs/>
        </w:rPr>
        <w:t>pp. 51-86</w:t>
      </w:r>
      <w:r w:rsidRPr="00757C71">
        <w:rPr>
          <w:b/>
        </w:rPr>
        <w:t xml:space="preserve">. </w:t>
      </w:r>
      <w:r w:rsidR="00493CCC" w:rsidRPr="00757C71">
        <w:rPr>
          <w:b/>
        </w:rPr>
        <w:t xml:space="preserve"> (over </w:t>
      </w:r>
      <w:r w:rsidR="007E2279">
        <w:rPr>
          <w:b/>
        </w:rPr>
        <w:t>25</w:t>
      </w:r>
      <w:r w:rsidR="002E7FCA">
        <w:rPr>
          <w:b/>
        </w:rPr>
        <w:t>0</w:t>
      </w:r>
      <w:r w:rsidR="00493CCC" w:rsidRPr="00757C71">
        <w:rPr>
          <w:b/>
        </w:rPr>
        <w:t xml:space="preserve"> Google scholar citations)</w:t>
      </w:r>
    </w:p>
    <w:p w:rsidR="009522D7" w:rsidRPr="00757C71" w:rsidRDefault="009522D7" w:rsidP="00E92BDE">
      <w:pPr>
        <w:pStyle w:val="ListParagraph"/>
        <w:numPr>
          <w:ilvl w:val="0"/>
          <w:numId w:val="16"/>
        </w:numPr>
      </w:pPr>
      <w:r w:rsidRPr="00757C71">
        <w:t xml:space="preserve">Evangelopoulos, N., Sidorova, A., Riolli, L. (2003) “Can Service Learning Help Students Appreciate an Unpopular Course? A </w:t>
      </w:r>
      <w:r w:rsidR="00CA374D" w:rsidRPr="00757C71">
        <w:t>T</w:t>
      </w:r>
      <w:r w:rsidRPr="00757C71">
        <w:t>heoretical Model”</w:t>
      </w:r>
      <w:r w:rsidR="00801DE1" w:rsidRPr="00757C71">
        <w:t xml:space="preserve">, </w:t>
      </w:r>
      <w:r w:rsidRPr="00757C71">
        <w:rPr>
          <w:i/>
          <w:iCs/>
        </w:rPr>
        <w:t>Michigan Journal of Community Service Learning,</w:t>
      </w:r>
      <w:r w:rsidR="007A6443" w:rsidRPr="00757C71">
        <w:t xml:space="preserve"> </w:t>
      </w:r>
      <w:r w:rsidRPr="00757C71">
        <w:t>9(2)</w:t>
      </w:r>
      <w:r w:rsidR="009C1045" w:rsidRPr="00757C71">
        <w:t>, pp. 15-24.</w:t>
      </w:r>
      <w:r w:rsidRPr="00757C71">
        <w:t xml:space="preserve"> </w:t>
      </w:r>
    </w:p>
    <w:p w:rsidR="00A015F2" w:rsidRPr="00757C71" w:rsidRDefault="00A015F2" w:rsidP="00E92BDE"/>
    <w:p w:rsidR="00EB790D" w:rsidRPr="00757C71" w:rsidRDefault="00EB790D" w:rsidP="00E92BDE">
      <w:pPr>
        <w:pStyle w:val="Heading4"/>
      </w:pPr>
      <w:r w:rsidRPr="00757C71">
        <w:t>EDITORIALS AND INVITED PAPERS</w:t>
      </w:r>
    </w:p>
    <w:p w:rsidR="00EB790D" w:rsidRPr="00757C71" w:rsidRDefault="00EB790D" w:rsidP="00E92BDE">
      <w:pPr>
        <w:pStyle w:val="ListParagraph"/>
        <w:numPr>
          <w:ilvl w:val="0"/>
          <w:numId w:val="12"/>
        </w:numPr>
      </w:pPr>
      <w:r w:rsidRPr="00757C71">
        <w:t>Sidorova A. (2010) “Editorial Preface. Business Process Fashions: Implications for IS Research”</w:t>
      </w:r>
      <w:r w:rsidR="00053C7C" w:rsidRPr="00757C71">
        <w:t xml:space="preserve">, </w:t>
      </w:r>
      <w:r w:rsidR="00053C7C" w:rsidRPr="00757C71">
        <w:rPr>
          <w:i/>
        </w:rPr>
        <w:t>Journal of Information Technology Case Application Research</w:t>
      </w:r>
      <w:r w:rsidR="00053C7C" w:rsidRPr="00757C71">
        <w:t xml:space="preserve">, 12 (2), pp. 1-10. </w:t>
      </w:r>
    </w:p>
    <w:p w:rsidR="00EB790D" w:rsidRPr="00757C71" w:rsidRDefault="00EB790D" w:rsidP="00E92BDE"/>
    <w:p w:rsidR="00A015F2" w:rsidRPr="00757C71" w:rsidRDefault="00A015F2" w:rsidP="00E92BDE">
      <w:pPr>
        <w:pStyle w:val="Heading4"/>
      </w:pPr>
      <w:r w:rsidRPr="00757C71">
        <w:lastRenderedPageBreak/>
        <w:t>BOOKS</w:t>
      </w:r>
    </w:p>
    <w:p w:rsidR="00D531DF" w:rsidRPr="00757C71" w:rsidRDefault="00A015F2" w:rsidP="00E92BDE">
      <w:pPr>
        <w:pStyle w:val="ListParagraph"/>
        <w:numPr>
          <w:ilvl w:val="0"/>
          <w:numId w:val="12"/>
        </w:numPr>
      </w:pPr>
      <w:r w:rsidRPr="00757C71">
        <w:t xml:space="preserve">Sidorova A., Evangelopoulos N, Torres R., Johnson V. (2013) </w:t>
      </w:r>
      <w:r w:rsidRPr="00757C71">
        <w:rPr>
          <w:i/>
        </w:rPr>
        <w:t>A Survey of Core Research in Information Systems</w:t>
      </w:r>
      <w:r w:rsidR="006223D7" w:rsidRPr="00757C71">
        <w:rPr>
          <w:i/>
        </w:rPr>
        <w:t xml:space="preserve">, </w:t>
      </w:r>
      <w:r w:rsidR="006223D7" w:rsidRPr="00757C71">
        <w:t>Springer</w:t>
      </w:r>
      <w:r w:rsidR="00980149" w:rsidRPr="00757C71">
        <w:t xml:space="preserve"> </w:t>
      </w:r>
      <w:r w:rsidR="006223D7" w:rsidRPr="00757C71">
        <w:t>Briefs in Computer Science Series, Springer New York, 2013</w:t>
      </w:r>
      <w:r w:rsidR="00D531DF" w:rsidRPr="00757C71">
        <w:t xml:space="preserve">. Reviewed in: </w:t>
      </w:r>
      <w:r w:rsidR="00D531DF" w:rsidRPr="00757C71">
        <w:rPr>
          <w:i/>
        </w:rPr>
        <w:t>ACM Computing Reviews</w:t>
      </w:r>
      <w:r w:rsidR="00D531DF" w:rsidRPr="00757C71">
        <w:t xml:space="preserve">, Nov 5, 2013, Review# CR141701, by Robert M. Lynch.  </w:t>
      </w:r>
      <w:hyperlink r:id="rId9" w:history="1">
        <w:r w:rsidR="00D531DF" w:rsidRPr="00757C71">
          <w:rPr>
            <w:rStyle w:val="Hyperlink"/>
          </w:rPr>
          <w:t>http://www.computingreviews.com/review/Review_review.cfm?review_id=141701</w:t>
        </w:r>
      </w:hyperlink>
      <w:r w:rsidR="00D531DF" w:rsidRPr="00757C71">
        <w:t xml:space="preserve">. </w:t>
      </w:r>
    </w:p>
    <w:p w:rsidR="00A015F2" w:rsidRPr="00757C71" w:rsidRDefault="00A015F2" w:rsidP="00E92BDE"/>
    <w:p w:rsidR="00E375C2" w:rsidRPr="00757C71" w:rsidRDefault="00EB790D" w:rsidP="00E92BDE">
      <w:pPr>
        <w:pStyle w:val="Heading4"/>
      </w:pPr>
      <w:r w:rsidRPr="00757C71">
        <w:t>BOOK CHAPTERS</w:t>
      </w:r>
    </w:p>
    <w:p w:rsidR="00211A5B" w:rsidRPr="00757C71" w:rsidRDefault="00211A5B" w:rsidP="00E92BDE">
      <w:pPr>
        <w:pStyle w:val="ListParagraph"/>
        <w:numPr>
          <w:ilvl w:val="0"/>
          <w:numId w:val="12"/>
        </w:numPr>
      </w:pPr>
      <w:r w:rsidRPr="00757C71">
        <w:t>Sidorova A., Torres, R., Al Beayeyz, A. (</w:t>
      </w:r>
      <w:r w:rsidR="00FE4233" w:rsidRPr="00757C71">
        <w:t>2015</w:t>
      </w:r>
      <w:r w:rsidRPr="00757C71">
        <w:t xml:space="preserve">) “The Role of Information and ICT in Business Processes”, </w:t>
      </w:r>
      <w:r w:rsidR="00300E05" w:rsidRPr="00757C71">
        <w:t xml:space="preserve">in J. vom Brocke and M. </w:t>
      </w:r>
      <w:proofErr w:type="spellStart"/>
      <w:r w:rsidR="00300E05" w:rsidRPr="00757C71">
        <w:t>Rosemann</w:t>
      </w:r>
      <w:proofErr w:type="spellEnd"/>
      <w:r w:rsidR="00300E05" w:rsidRPr="00757C71">
        <w:t xml:space="preserve"> (eds.), Handbook on Business Process Management 1, International Handbooks on Information Systems, Springer-</w:t>
      </w:r>
      <w:proofErr w:type="spellStart"/>
      <w:r w:rsidR="00300E05" w:rsidRPr="00757C71">
        <w:t>Verlag</w:t>
      </w:r>
      <w:proofErr w:type="spellEnd"/>
      <w:r w:rsidR="00300E05" w:rsidRPr="00757C71">
        <w:t xml:space="preserve"> Berlin Heidelberg 201</w:t>
      </w:r>
      <w:r w:rsidR="00FE4233" w:rsidRPr="00757C71">
        <w:t>5</w:t>
      </w:r>
    </w:p>
    <w:p w:rsidR="00E375C2" w:rsidRPr="00757C71" w:rsidRDefault="00E375C2" w:rsidP="00E92BDE">
      <w:pPr>
        <w:pStyle w:val="ListParagraph"/>
        <w:numPr>
          <w:ilvl w:val="0"/>
          <w:numId w:val="12"/>
        </w:numPr>
      </w:pPr>
      <w:r w:rsidRPr="00757C71">
        <w:t>Sidorova A. and Kappelman, L (20</w:t>
      </w:r>
      <w:r w:rsidR="00520A06" w:rsidRPr="00757C71">
        <w:t>10</w:t>
      </w:r>
      <w:r w:rsidRPr="00757C71">
        <w:t xml:space="preserve">) “Enterprise Architecture as Politics: An Actor-Network Theory Perspective” in Kappelman L. (ed.) </w:t>
      </w:r>
      <w:r w:rsidRPr="00757C71">
        <w:rPr>
          <w:i/>
        </w:rPr>
        <w:t>The SIM Guide to Enterprise Architecture,</w:t>
      </w:r>
      <w:r w:rsidRPr="00757C71">
        <w:t xml:space="preserve"> Taylor and Francis, 2009</w:t>
      </w:r>
    </w:p>
    <w:p w:rsidR="00DC4B35" w:rsidRPr="00757C71" w:rsidRDefault="00DC4B35" w:rsidP="00E92BDE"/>
    <w:p w:rsidR="00EB790D" w:rsidRPr="00757C71" w:rsidRDefault="00EB790D" w:rsidP="00E92BDE">
      <w:pPr>
        <w:pStyle w:val="Heading4"/>
      </w:pPr>
      <w:r w:rsidRPr="00757C71">
        <w:t>REFEREED CONFERENCE PROCEEDINGS</w:t>
      </w:r>
    </w:p>
    <w:p w:rsidR="00CC0BCC" w:rsidRPr="00757C71" w:rsidRDefault="00CC0BCC" w:rsidP="00CC0BCC">
      <w:pPr>
        <w:pStyle w:val="ListParagraph"/>
        <w:numPr>
          <w:ilvl w:val="0"/>
          <w:numId w:val="11"/>
        </w:numPr>
      </w:pPr>
      <w:r>
        <w:t>Nguyen</w:t>
      </w:r>
      <w:r w:rsidRPr="00757C71">
        <w:t xml:space="preserve"> </w:t>
      </w:r>
      <w:r>
        <w:t>Q</w:t>
      </w:r>
      <w:r w:rsidRPr="00757C71">
        <w:t>. and Sidorova A. (201</w:t>
      </w:r>
      <w:r>
        <w:t>6</w:t>
      </w:r>
      <w:r w:rsidRPr="00757C71">
        <w:t>) “</w:t>
      </w:r>
      <w:r>
        <w:t>Responding to Negative Social Media Content: an Organizational Identification Perspective</w:t>
      </w:r>
      <w:r w:rsidRPr="00757C71">
        <w:t xml:space="preserve">” – </w:t>
      </w:r>
      <w:r w:rsidRPr="00757C71">
        <w:rPr>
          <w:i/>
        </w:rPr>
        <w:t>AMCIS 201</w:t>
      </w:r>
      <w:r>
        <w:rPr>
          <w:i/>
        </w:rPr>
        <w:t>6</w:t>
      </w:r>
      <w:r w:rsidRPr="00757C71">
        <w:rPr>
          <w:i/>
        </w:rPr>
        <w:t xml:space="preserve"> Proceedings</w:t>
      </w:r>
    </w:p>
    <w:p w:rsidR="00FE4233" w:rsidRPr="00757C71" w:rsidRDefault="00FE4233" w:rsidP="00E92BDE">
      <w:pPr>
        <w:pStyle w:val="ListParagraph"/>
        <w:numPr>
          <w:ilvl w:val="0"/>
          <w:numId w:val="11"/>
        </w:numPr>
        <w:rPr>
          <w:i/>
        </w:rPr>
      </w:pPr>
      <w:r w:rsidRPr="00757C71">
        <w:t xml:space="preserve">Torres R. and Sidorova A. (2014) “Business Intelligence and Analytics: A Capabilities </w:t>
      </w:r>
      <w:proofErr w:type="spellStart"/>
      <w:r w:rsidRPr="00757C71">
        <w:t>Dynamization</w:t>
      </w:r>
      <w:proofErr w:type="spellEnd"/>
      <w:r w:rsidRPr="00757C71">
        <w:t xml:space="preserve"> View”, </w:t>
      </w:r>
      <w:r w:rsidRPr="00757C71">
        <w:rPr>
          <w:i/>
        </w:rPr>
        <w:t>AMCIS 2014 Proceedings.</w:t>
      </w:r>
    </w:p>
    <w:p w:rsidR="00F86A2C" w:rsidRPr="00757C71" w:rsidRDefault="00F86A2C" w:rsidP="00E92BDE">
      <w:pPr>
        <w:pStyle w:val="ListParagraph"/>
        <w:numPr>
          <w:ilvl w:val="0"/>
          <w:numId w:val="11"/>
        </w:numPr>
      </w:pPr>
      <w:r w:rsidRPr="00757C71">
        <w:t xml:space="preserve">Evangelopoulos, N, Sidorova, A., Wati, Y and </w:t>
      </w:r>
      <w:proofErr w:type="spellStart"/>
      <w:r w:rsidRPr="00757C71">
        <w:t>Angnakoon</w:t>
      </w:r>
      <w:proofErr w:type="spellEnd"/>
      <w:r w:rsidRPr="00757C71">
        <w:t xml:space="preserve">, P. (2014) “Business Analytics: Investigation into Required Skills and Implications for Educational Programs”, in Proceedings of SWDSI, Dallas, TX, </w:t>
      </w:r>
    </w:p>
    <w:p w:rsidR="00EB1A59" w:rsidRPr="00757C71" w:rsidRDefault="00EB1A59" w:rsidP="00E92BDE">
      <w:pPr>
        <w:pStyle w:val="ListParagraph"/>
        <w:numPr>
          <w:ilvl w:val="0"/>
          <w:numId w:val="11"/>
        </w:numPr>
      </w:pPr>
      <w:r w:rsidRPr="00757C71">
        <w:t xml:space="preserve">Sidorova A. and Harden G., (2012) "Achieving Alignment between IS Research and IS Curriculum: towards Stronger IS Discipline Identity" (July 29, 2012). </w:t>
      </w:r>
      <w:r w:rsidRPr="00757C71">
        <w:rPr>
          <w:i/>
        </w:rPr>
        <w:t>AMCIS 2012 Proceedings.</w:t>
      </w:r>
      <w:r w:rsidRPr="00757C71">
        <w:t xml:space="preserve"> Paper 18. http://aisel.aisnet.org/amcis2012/proceedings/ISEducation/18 </w:t>
      </w:r>
    </w:p>
    <w:p w:rsidR="00C53CD0" w:rsidRPr="00757C71" w:rsidRDefault="00C53CD0" w:rsidP="00E92BDE">
      <w:pPr>
        <w:pStyle w:val="ListParagraph"/>
        <w:numPr>
          <w:ilvl w:val="0"/>
          <w:numId w:val="11"/>
        </w:numPr>
      </w:pPr>
      <w:r w:rsidRPr="00757C71">
        <w:t xml:space="preserve">Sidorova A. and Al Beayeyz, A. (2011) “Determinants of Success for Healthcare Information Systems: Process, System and User Characteristics” </w:t>
      </w:r>
      <w:r w:rsidR="00000BEC" w:rsidRPr="00757C71">
        <w:rPr>
          <w:i/>
        </w:rPr>
        <w:t>2011 Workshop on Interactiv</w:t>
      </w:r>
      <w:r w:rsidRPr="00757C71">
        <w:rPr>
          <w:i/>
        </w:rPr>
        <w:t>e Systems in Healthcare (WISH)</w:t>
      </w:r>
      <w:r w:rsidRPr="00757C71">
        <w:t xml:space="preserve">, </w:t>
      </w:r>
      <w:r w:rsidR="006B1651" w:rsidRPr="00757C71">
        <w:t>poster abstract</w:t>
      </w:r>
      <w:r w:rsidRPr="00757C71">
        <w:t>, pp. 87-91</w:t>
      </w:r>
    </w:p>
    <w:p w:rsidR="003A7934" w:rsidRPr="00757C71" w:rsidRDefault="003A7934" w:rsidP="00E92BDE">
      <w:pPr>
        <w:pStyle w:val="ListParagraph"/>
        <w:numPr>
          <w:ilvl w:val="0"/>
          <w:numId w:val="11"/>
        </w:numPr>
      </w:pPr>
      <w:r w:rsidRPr="00757C71">
        <w:t>Visinescu L. and Sidorova A. (2011) “</w:t>
      </w:r>
      <w:r w:rsidR="0038657E" w:rsidRPr="00757C71">
        <w:t xml:space="preserve">The Influence of Shopping Website Design on Consumer’s Intention to Buy Online: The Case of 3D vs. 2D Online Book Stores”, </w:t>
      </w:r>
      <w:r w:rsidR="0038657E" w:rsidRPr="00757C71">
        <w:rPr>
          <w:i/>
          <w:iCs/>
        </w:rPr>
        <w:t>AMCIS 2011 Proceedings</w:t>
      </w:r>
      <w:r w:rsidR="0038657E" w:rsidRPr="00757C71">
        <w:t xml:space="preserve"> </w:t>
      </w:r>
    </w:p>
    <w:p w:rsidR="00930BBC" w:rsidRPr="00757C71" w:rsidRDefault="00930BBC" w:rsidP="00E92BDE">
      <w:pPr>
        <w:pStyle w:val="ListParagraph"/>
        <w:numPr>
          <w:ilvl w:val="0"/>
          <w:numId w:val="11"/>
        </w:numPr>
      </w:pPr>
      <w:r w:rsidRPr="00757C71">
        <w:t xml:space="preserve">Sidorova A. and Kappelman L. (2011) “Realizing the Benefits of Enterprise Architecture: An Actor-Network Theory Perspective” in </w:t>
      </w:r>
      <w:r w:rsidRPr="00757C71">
        <w:rPr>
          <w:i/>
        </w:rPr>
        <w:t>Complex Systems Design &amp; Management: Proceedings of the Second International Conference on Complex Systems Design &amp; Management CSDM 2011</w:t>
      </w:r>
      <w:r w:rsidRPr="00757C71">
        <w:t>, pp</w:t>
      </w:r>
      <w:r w:rsidR="00980149" w:rsidRPr="00757C71">
        <w:t>.</w:t>
      </w:r>
      <w:r w:rsidRPr="00757C71">
        <w:t xml:space="preserve"> 317-333</w:t>
      </w:r>
    </w:p>
    <w:p w:rsidR="00980149" w:rsidRPr="00757C71" w:rsidRDefault="00980149" w:rsidP="00E92BDE">
      <w:pPr>
        <w:pStyle w:val="ListParagraph"/>
        <w:numPr>
          <w:ilvl w:val="0"/>
          <w:numId w:val="11"/>
        </w:numPr>
      </w:pPr>
      <w:r w:rsidRPr="00757C71">
        <w:t xml:space="preserve">Isik, O., Jones M. C., and Sidorova, A. (2010) "Business Intelligence Success: An Empirical Evaluation of the Role of BI Capabilities and the Decision Environment", </w:t>
      </w:r>
      <w:r w:rsidRPr="00757C71">
        <w:rPr>
          <w:i/>
        </w:rPr>
        <w:t xml:space="preserve">pre-ICIS BI Congress II, </w:t>
      </w:r>
      <w:r w:rsidRPr="00757C71">
        <w:t>St. Louise, MO</w:t>
      </w:r>
    </w:p>
    <w:p w:rsidR="00EB790D" w:rsidRPr="00757C71" w:rsidRDefault="003A7934" w:rsidP="00E92BDE">
      <w:pPr>
        <w:pStyle w:val="ListParagraph"/>
        <w:numPr>
          <w:ilvl w:val="0"/>
          <w:numId w:val="11"/>
        </w:numPr>
        <w:rPr>
          <w:sz w:val="28"/>
        </w:rPr>
      </w:pPr>
      <w:r w:rsidRPr="00757C71">
        <w:t>S</w:t>
      </w:r>
      <w:r w:rsidR="00EB790D" w:rsidRPr="00757C71">
        <w:t>idorova A. (2009) “Business Analysis in Information Systems Curriculum: Implications of Business Analysis Professionalization”,</w:t>
      </w:r>
      <w:r w:rsidR="00EB790D" w:rsidRPr="00757C71">
        <w:rPr>
          <w:sz w:val="28"/>
        </w:rPr>
        <w:t xml:space="preserve"> </w:t>
      </w:r>
      <w:r w:rsidR="00EB790D" w:rsidRPr="00757C71">
        <w:rPr>
          <w:i/>
          <w:iCs/>
        </w:rPr>
        <w:t>AMCIS 2009 Proceedings.</w:t>
      </w:r>
    </w:p>
    <w:p w:rsidR="00EB790D" w:rsidRPr="00757C71" w:rsidRDefault="00EB790D" w:rsidP="00E92BDE">
      <w:pPr>
        <w:pStyle w:val="ListParagraph"/>
        <w:numPr>
          <w:ilvl w:val="0"/>
          <w:numId w:val="12"/>
        </w:numPr>
      </w:pPr>
      <w:r w:rsidRPr="00757C71">
        <w:t>Kappelman, L., McGinnis, T., Petit, A., Salmans, B., Sidorova A. (2008) “Enterprise Architecture: Charting the Territory for Academic Research”,</w:t>
      </w:r>
      <w:r w:rsidRPr="00757C71">
        <w:rPr>
          <w:rStyle w:val="Emphasis"/>
        </w:rPr>
        <w:t xml:space="preserve"> </w:t>
      </w:r>
      <w:r w:rsidRPr="00757C71">
        <w:rPr>
          <w:i/>
          <w:iCs/>
        </w:rPr>
        <w:t>AMCIS 2008 Proceedings.</w:t>
      </w:r>
      <w:r w:rsidR="00A015F2" w:rsidRPr="00757C71">
        <w:rPr>
          <w:i/>
          <w:iCs/>
        </w:rPr>
        <w:t xml:space="preserve"> </w:t>
      </w:r>
      <w:r w:rsidR="00A015F2" w:rsidRPr="00757C71">
        <w:t xml:space="preserve">Reprinted as a book chapter in in Kappelman L. (ed.) </w:t>
      </w:r>
      <w:r w:rsidR="00A015F2" w:rsidRPr="00757C71">
        <w:rPr>
          <w:i/>
        </w:rPr>
        <w:t>The SIM Guide to Enterprise Architecture,</w:t>
      </w:r>
      <w:r w:rsidR="00A015F2" w:rsidRPr="00757C71">
        <w:t xml:space="preserve"> Taylor and Francis, 2009.</w:t>
      </w:r>
    </w:p>
    <w:p w:rsidR="00EB790D" w:rsidRPr="00757C71" w:rsidRDefault="00EB790D" w:rsidP="00E92BDE">
      <w:pPr>
        <w:pStyle w:val="ListParagraph"/>
        <w:numPr>
          <w:ilvl w:val="0"/>
          <w:numId w:val="11"/>
        </w:numPr>
      </w:pPr>
      <w:r w:rsidRPr="00757C71">
        <w:t xml:space="preserve">Sidorova, A.; Evangelopoulos, N.; and Ramakrishnan, T., (2007) "Diversity in IS Research: An Exploratory Study Using Latent Semantics" </w:t>
      </w:r>
      <w:r w:rsidRPr="00757C71">
        <w:rPr>
          <w:rStyle w:val="Emphasis"/>
          <w:sz w:val="24"/>
          <w:szCs w:val="24"/>
        </w:rPr>
        <w:t>ICIS 2007 Proceedings.</w:t>
      </w:r>
      <w:r w:rsidRPr="00757C71">
        <w:t xml:space="preserve"> Paper 10, </w:t>
      </w:r>
      <w:hyperlink r:id="rId10" w:history="1">
        <w:r w:rsidRPr="00757C71">
          <w:rPr>
            <w:rStyle w:val="Hyperlink"/>
            <w:sz w:val="24"/>
            <w:szCs w:val="24"/>
          </w:rPr>
          <w:t>http://aisel.aisnet.org/icis2007/10</w:t>
        </w:r>
      </w:hyperlink>
      <w:r w:rsidRPr="00757C71">
        <w:t xml:space="preserve">  </w:t>
      </w:r>
    </w:p>
    <w:p w:rsidR="00EB790D" w:rsidRPr="00757C71" w:rsidRDefault="00EB790D" w:rsidP="00E92BDE">
      <w:pPr>
        <w:pStyle w:val="ListParagraph"/>
        <w:numPr>
          <w:ilvl w:val="0"/>
          <w:numId w:val="11"/>
        </w:numPr>
      </w:pPr>
      <w:r w:rsidRPr="00757C71">
        <w:t xml:space="preserve">Evangelopoulos, N., Sidorova A., Chengalur-Smith, S. (2006) “Determining the Death of Open-Source Projects based on Censored Activity Data”, in the </w:t>
      </w:r>
      <w:r w:rsidRPr="00757C71">
        <w:rPr>
          <w:i/>
        </w:rPr>
        <w:t>Proceedings of the</w:t>
      </w:r>
      <w:r w:rsidRPr="00757C71">
        <w:t xml:space="preserve"> </w:t>
      </w:r>
      <w:r w:rsidRPr="00757C71">
        <w:rPr>
          <w:i/>
          <w:iCs/>
        </w:rPr>
        <w:t>37th Annual Meeting of the Decision Sciences Institute,</w:t>
      </w:r>
      <w:r w:rsidRPr="00757C71">
        <w:t xml:space="preserve"> San Antonio, TX </w:t>
      </w:r>
    </w:p>
    <w:p w:rsidR="00EB790D" w:rsidRPr="00757C71" w:rsidRDefault="00EB790D" w:rsidP="00E92BDE">
      <w:pPr>
        <w:pStyle w:val="ListParagraph"/>
        <w:numPr>
          <w:ilvl w:val="0"/>
          <w:numId w:val="11"/>
        </w:numPr>
      </w:pPr>
      <w:r w:rsidRPr="00757C71">
        <w:lastRenderedPageBreak/>
        <w:t xml:space="preserve">Chengalur-Smith, S. and Sidorova, A., (2003) "Survival of Open-Source Projects: A Population Ecology Perspective" </w:t>
      </w:r>
      <w:r w:rsidRPr="00757C71">
        <w:rPr>
          <w:rStyle w:val="Emphasis"/>
          <w:sz w:val="24"/>
          <w:szCs w:val="24"/>
        </w:rPr>
        <w:t>ICIS 2003 Proceedings.</w:t>
      </w:r>
      <w:r w:rsidRPr="00757C71">
        <w:t xml:space="preserve"> Paper 66.</w:t>
      </w:r>
      <w:r w:rsidRPr="00757C71">
        <w:br/>
      </w:r>
      <w:hyperlink r:id="rId11" w:history="1">
        <w:r w:rsidRPr="00757C71">
          <w:rPr>
            <w:rStyle w:val="Hyperlink"/>
            <w:sz w:val="24"/>
            <w:szCs w:val="24"/>
          </w:rPr>
          <w:t>http://aisel.aisnet.org/icis2003/66</w:t>
        </w:r>
      </w:hyperlink>
    </w:p>
    <w:p w:rsidR="00EB790D" w:rsidRPr="00FD3564" w:rsidRDefault="00EB790D" w:rsidP="00E92BDE">
      <w:pPr>
        <w:pStyle w:val="ListParagraph"/>
        <w:numPr>
          <w:ilvl w:val="0"/>
          <w:numId w:val="11"/>
        </w:numPr>
        <w:rPr>
          <w:szCs w:val="22"/>
        </w:rPr>
      </w:pPr>
      <w:r w:rsidRPr="00757C71">
        <w:rPr>
          <w:szCs w:val="24"/>
        </w:rPr>
        <w:t xml:space="preserve">Riolli, L., Evangelopoulos, N., Sidorova A. (2003) </w:t>
      </w:r>
      <w:r w:rsidRPr="00FD3564">
        <w:rPr>
          <w:szCs w:val="22"/>
        </w:rPr>
        <w:t xml:space="preserve">"Object-Oriented Modeling of a Generic HRIS: Evolving a Common Reference for IS Developers and HR Specialists” in the </w:t>
      </w:r>
      <w:r w:rsidRPr="00FD3564">
        <w:rPr>
          <w:i/>
          <w:iCs/>
          <w:szCs w:val="22"/>
        </w:rPr>
        <w:t>Proceedings of the</w:t>
      </w:r>
      <w:r w:rsidRPr="00FD3564">
        <w:rPr>
          <w:szCs w:val="22"/>
        </w:rPr>
        <w:t xml:space="preserve"> </w:t>
      </w:r>
      <w:r w:rsidRPr="00FD3564">
        <w:rPr>
          <w:i/>
          <w:iCs/>
          <w:szCs w:val="22"/>
        </w:rPr>
        <w:t>34th Annual Meeting of the Decision Sciences Institute,</w:t>
      </w:r>
      <w:r w:rsidRPr="00FD3564">
        <w:rPr>
          <w:szCs w:val="22"/>
        </w:rPr>
        <w:t xml:space="preserve"> Washington, D.C.</w:t>
      </w:r>
    </w:p>
    <w:p w:rsidR="00EB790D" w:rsidRPr="00757C71" w:rsidRDefault="00EB790D" w:rsidP="00E92BDE">
      <w:pPr>
        <w:pStyle w:val="citation"/>
        <w:numPr>
          <w:ilvl w:val="0"/>
          <w:numId w:val="11"/>
        </w:numPr>
        <w:rPr>
          <w:sz w:val="22"/>
        </w:rPr>
      </w:pPr>
      <w:r w:rsidRPr="00757C71">
        <w:rPr>
          <w:sz w:val="22"/>
        </w:rPr>
        <w:t>Sid</w:t>
      </w:r>
      <w:r w:rsidR="000F21FE" w:rsidRPr="00757C71">
        <w:rPr>
          <w:sz w:val="22"/>
        </w:rPr>
        <w:t>o</w:t>
      </w:r>
      <w:r w:rsidRPr="00757C71">
        <w:rPr>
          <w:sz w:val="22"/>
        </w:rPr>
        <w:t xml:space="preserve">rova, Anna, (2001). "The Effect of International Strategy on Localization of Web Site Design: A Theoretical Framework" </w:t>
      </w:r>
      <w:r w:rsidRPr="00757C71">
        <w:rPr>
          <w:rStyle w:val="Emphasis"/>
          <w:sz w:val="22"/>
        </w:rPr>
        <w:t>AMCIS 2001 Proceedings.</w:t>
      </w:r>
      <w:r w:rsidRPr="00757C71">
        <w:rPr>
          <w:sz w:val="22"/>
        </w:rPr>
        <w:t xml:space="preserve"> Paper 184. </w:t>
      </w:r>
      <w:hyperlink r:id="rId12" w:history="1">
        <w:r w:rsidRPr="00757C71">
          <w:rPr>
            <w:rStyle w:val="Hyperlink"/>
            <w:sz w:val="22"/>
          </w:rPr>
          <w:t>http://aisel.aisnet.org/amcis2001/184</w:t>
        </w:r>
      </w:hyperlink>
      <w:r w:rsidRPr="00757C71">
        <w:rPr>
          <w:sz w:val="22"/>
        </w:rPr>
        <w:t xml:space="preserve">  </w:t>
      </w:r>
    </w:p>
    <w:p w:rsidR="00EB790D" w:rsidRPr="00757C71" w:rsidRDefault="00EB790D" w:rsidP="00E92BDE">
      <w:pPr>
        <w:pStyle w:val="ListParagraph"/>
        <w:numPr>
          <w:ilvl w:val="0"/>
          <w:numId w:val="11"/>
        </w:numPr>
      </w:pPr>
      <w:r w:rsidRPr="00757C71">
        <w:t>Eva</w:t>
      </w:r>
      <w:r w:rsidR="00980149" w:rsidRPr="00757C71">
        <w:t>n</w:t>
      </w:r>
      <w:r w:rsidRPr="00757C71">
        <w:t xml:space="preserve">gelopoulos, N.E., Sidorova, A. (2001) “Modeling Students' Perceptual View of Statistics”, in the </w:t>
      </w:r>
      <w:r w:rsidRPr="00757C71">
        <w:rPr>
          <w:i/>
          <w:iCs/>
        </w:rPr>
        <w:t>Proceedings of the</w:t>
      </w:r>
      <w:r w:rsidRPr="00757C71">
        <w:t xml:space="preserve"> </w:t>
      </w:r>
      <w:r w:rsidRPr="00757C71">
        <w:rPr>
          <w:i/>
          <w:iCs/>
        </w:rPr>
        <w:t xml:space="preserve">32d Annual Meeting of the Decision Sciences Institute, </w:t>
      </w:r>
      <w:r w:rsidRPr="00757C71">
        <w:t xml:space="preserve">San Francisco, CA.  </w:t>
      </w:r>
    </w:p>
    <w:p w:rsidR="00EB790D" w:rsidRPr="00757C71" w:rsidRDefault="00EB790D" w:rsidP="00E92BDE">
      <w:pPr>
        <w:pStyle w:val="ListParagraph"/>
        <w:numPr>
          <w:ilvl w:val="0"/>
          <w:numId w:val="11"/>
        </w:numPr>
      </w:pPr>
      <w:r w:rsidRPr="00757C71">
        <w:t xml:space="preserve">Sidorova, A., Sarker, S. (2000) "Unearthing Some Causes of BPR Failure: An Actor-Network Theory Perspective." </w:t>
      </w:r>
      <w:r w:rsidRPr="00757C71">
        <w:rPr>
          <w:i/>
          <w:iCs/>
        </w:rPr>
        <w:t>Proceedings of the AMCIS 2000</w:t>
      </w:r>
      <w:r w:rsidRPr="00757C71">
        <w:t>, Long Beach, CA.</w:t>
      </w:r>
    </w:p>
    <w:p w:rsidR="00EB790D" w:rsidRPr="00757C71" w:rsidRDefault="00EB790D" w:rsidP="00E92BDE">
      <w:pPr>
        <w:pStyle w:val="ListParagraph"/>
        <w:numPr>
          <w:ilvl w:val="0"/>
          <w:numId w:val="11"/>
        </w:numPr>
      </w:pPr>
      <w:r w:rsidRPr="00757C71">
        <w:t xml:space="preserve">Sidorova, A. (1999) "Mediating Role of Causal Attributions in the Process of Self-justification in Escalation of Commitment Situations." </w:t>
      </w:r>
      <w:r w:rsidRPr="00757C71">
        <w:rPr>
          <w:i/>
          <w:iCs/>
        </w:rPr>
        <w:t>Proceedings of the 30th Annual Meeting of the Decision Sciences Institute</w:t>
      </w:r>
      <w:r w:rsidRPr="00757C71">
        <w:t xml:space="preserve">, New Orleans, LA. </w:t>
      </w:r>
    </w:p>
    <w:p w:rsidR="00EB790D" w:rsidRPr="00757C71" w:rsidRDefault="00EB790D" w:rsidP="00E92BDE"/>
    <w:p w:rsidR="00E375C2" w:rsidRPr="00757C71" w:rsidRDefault="00E375C2" w:rsidP="00E92BDE">
      <w:pPr>
        <w:pStyle w:val="Heading4"/>
      </w:pPr>
      <w:r w:rsidRPr="00757C71">
        <w:t>CONFERENCE PRESENTATIONS</w:t>
      </w:r>
    </w:p>
    <w:p w:rsidR="00CC0BCC" w:rsidRPr="00CC0BCC" w:rsidRDefault="00CC0BCC" w:rsidP="00CC0BCC">
      <w:pPr>
        <w:pStyle w:val="output1a"/>
        <w:numPr>
          <w:ilvl w:val="0"/>
          <w:numId w:val="12"/>
        </w:numPr>
        <w:rPr>
          <w:rFonts w:ascii="Times New Roman" w:eastAsia="Times New Roman" w:hAnsi="Times New Roman" w:cs="Times New Roman"/>
          <w:bCs/>
          <w:sz w:val="22"/>
        </w:rPr>
      </w:pPr>
      <w:r w:rsidRPr="00CC0BCC">
        <w:rPr>
          <w:rFonts w:ascii="Times New Roman" w:eastAsia="Times New Roman" w:hAnsi="Times New Roman" w:cs="Times New Roman"/>
          <w:bCs/>
          <w:sz w:val="22"/>
        </w:rPr>
        <w:t>Sidorova, A.</w:t>
      </w:r>
      <w:r>
        <w:rPr>
          <w:rFonts w:ascii="Times New Roman" w:eastAsia="Times New Roman" w:hAnsi="Times New Roman" w:cs="Times New Roman"/>
          <w:bCs/>
          <w:sz w:val="22"/>
        </w:rPr>
        <w:t>, Evangelopoulos, N., Struckell, B., Nguyen, Q.</w:t>
      </w:r>
      <w:r w:rsidRPr="00CC0BCC">
        <w:rPr>
          <w:rFonts w:ascii="Times New Roman" w:eastAsia="Times New Roman" w:hAnsi="Times New Roman" w:cs="Times New Roman"/>
          <w:bCs/>
          <w:sz w:val="22"/>
        </w:rPr>
        <w:t xml:space="preserve">, </w:t>
      </w:r>
      <w:r w:rsidR="000171A2">
        <w:rPr>
          <w:rFonts w:ascii="Times New Roman" w:eastAsia="Times New Roman" w:hAnsi="Times New Roman" w:cs="Times New Roman"/>
          <w:bCs/>
          <w:sz w:val="22"/>
        </w:rPr>
        <w:t xml:space="preserve">(2016) </w:t>
      </w:r>
      <w:r w:rsidRPr="00CC0BCC">
        <w:rPr>
          <w:rFonts w:ascii="Times New Roman" w:eastAsia="Times New Roman" w:hAnsi="Times New Roman" w:cs="Times New Roman"/>
          <w:bCs/>
          <w:sz w:val="22"/>
        </w:rPr>
        <w:t>"From Feedback to Strategy: Identifying Key Success Factors for Apps in the Sharing Economy," presented at Pre-ICIS MISQ Executive Workshop on Sharing Economy</w:t>
      </w:r>
      <w:r>
        <w:rPr>
          <w:rFonts w:ascii="Times New Roman" w:eastAsia="Times New Roman" w:hAnsi="Times New Roman" w:cs="Times New Roman"/>
          <w:bCs/>
          <w:sz w:val="22"/>
        </w:rPr>
        <w:t>, Dublin</w:t>
      </w:r>
      <w:r w:rsidRPr="00CC0BCC">
        <w:rPr>
          <w:rFonts w:ascii="Times New Roman" w:eastAsia="Times New Roman" w:hAnsi="Times New Roman" w:cs="Times New Roman"/>
          <w:bCs/>
          <w:sz w:val="22"/>
        </w:rPr>
        <w:t xml:space="preserve"> Ireland.</w:t>
      </w:r>
    </w:p>
    <w:p w:rsidR="002035E8" w:rsidRPr="00757C71" w:rsidRDefault="002035E8" w:rsidP="002035E8">
      <w:pPr>
        <w:pStyle w:val="ListParagraph"/>
        <w:numPr>
          <w:ilvl w:val="0"/>
          <w:numId w:val="12"/>
        </w:numPr>
      </w:pPr>
      <w:r w:rsidRPr="00757C71">
        <w:t>Torres R. and Sidorova A. (2015) “Business Intelligence and Analytics as a Foundation for Organizational Dynamic Capabilities” – presented at AMCIS 2015 in Puerto Rico</w:t>
      </w:r>
    </w:p>
    <w:p w:rsidR="001D7043" w:rsidRPr="00757C71" w:rsidRDefault="001D7043" w:rsidP="00E92BDE">
      <w:pPr>
        <w:pStyle w:val="ListParagraph"/>
        <w:numPr>
          <w:ilvl w:val="0"/>
          <w:numId w:val="12"/>
        </w:numPr>
      </w:pPr>
      <w:r w:rsidRPr="00757C71">
        <w:t>Sidorova A. and McGinnis T. (2010) ‘</w:t>
      </w:r>
      <w:proofErr w:type="gramStart"/>
      <w:r w:rsidRPr="00757C71">
        <w:t>Teaching System Requirements Elicitation Through Case</w:t>
      </w:r>
      <w:proofErr w:type="gramEnd"/>
      <w:r w:rsidRPr="00757C71">
        <w:t xml:space="preserve"> Study: a Staged Multimedia Approach”, presented at the DSI Annual meeting San Diego, CA. Abstract and presentation.</w:t>
      </w:r>
    </w:p>
    <w:p w:rsidR="00E375C2" w:rsidRPr="00757C71" w:rsidRDefault="00E375C2" w:rsidP="00E92BDE">
      <w:pPr>
        <w:pStyle w:val="ListParagraph"/>
        <w:numPr>
          <w:ilvl w:val="0"/>
          <w:numId w:val="12"/>
        </w:numPr>
      </w:pPr>
      <w:r w:rsidRPr="00757C71">
        <w:t>Sidorova A. and McGinnis T. (2009) ‘Who owns business processes in business schools?” presented at the DSI Annual meeting</w:t>
      </w:r>
      <w:r w:rsidR="001D7043" w:rsidRPr="00757C71">
        <w:t>”</w:t>
      </w:r>
      <w:r w:rsidRPr="00757C71">
        <w:t xml:space="preserve">, </w:t>
      </w:r>
      <w:r w:rsidR="001D7043" w:rsidRPr="00757C71">
        <w:t xml:space="preserve">presented at the DSI Annual meeting </w:t>
      </w:r>
      <w:r w:rsidRPr="00757C71">
        <w:t>New Orleans, LA. Abstract and presentation only</w:t>
      </w:r>
      <w:r w:rsidR="00EE0715" w:rsidRPr="00757C71">
        <w:t>.</w:t>
      </w:r>
    </w:p>
    <w:p w:rsidR="00E375C2" w:rsidRPr="00757C71" w:rsidRDefault="00E375C2" w:rsidP="00E92BDE">
      <w:pPr>
        <w:pStyle w:val="ListParagraph"/>
        <w:numPr>
          <w:ilvl w:val="0"/>
          <w:numId w:val="12"/>
        </w:numPr>
      </w:pPr>
      <w:r w:rsidRPr="00757C71">
        <w:t>McGinnis T. and Sidorova A. (2009) ‘Enterprise Systems as a Tool for Teaching Systems Analysis and Design”, presented at the DSI Annual meeting, New Orleans, LA. Abstract and presentation only.</w:t>
      </w:r>
    </w:p>
    <w:p w:rsidR="00105559" w:rsidRPr="00757C71" w:rsidRDefault="00105559" w:rsidP="00E92BDE"/>
    <w:p w:rsidR="00EA6984" w:rsidRPr="00757C71" w:rsidRDefault="00EA6984" w:rsidP="00E92BDE">
      <w:pPr>
        <w:pStyle w:val="Heading4"/>
      </w:pPr>
      <w:r w:rsidRPr="00757C71">
        <w:t>RESEARCH PAPERS UNDER REVIEW</w:t>
      </w:r>
      <w:r w:rsidR="00540363" w:rsidRPr="00757C71">
        <w:t xml:space="preserve"> </w:t>
      </w:r>
    </w:p>
    <w:p w:rsidR="00CC0BCC" w:rsidRDefault="00CC0BCC" w:rsidP="00CC0BCC">
      <w:pPr>
        <w:pStyle w:val="ListParagraph"/>
        <w:numPr>
          <w:ilvl w:val="0"/>
          <w:numId w:val="14"/>
        </w:numPr>
        <w:rPr>
          <w:szCs w:val="24"/>
        </w:rPr>
      </w:pPr>
      <w:r>
        <w:rPr>
          <w:szCs w:val="24"/>
        </w:rPr>
        <w:t>Nguyen, Q. and Sidorova A. “</w:t>
      </w:r>
      <w:r>
        <w:rPr>
          <w:sz w:val="24"/>
          <w:szCs w:val="24"/>
        </w:rPr>
        <w:t xml:space="preserve">The Role of Organizational Identification and User Responses to Organization Criticism on Social Media: An Empirical Investigation,” </w:t>
      </w:r>
      <w:r>
        <w:rPr>
          <w:szCs w:val="24"/>
        </w:rPr>
        <w:t>under review at</w:t>
      </w:r>
      <w:r w:rsidRPr="00757C71">
        <w:rPr>
          <w:szCs w:val="24"/>
        </w:rPr>
        <w:t xml:space="preserve"> </w:t>
      </w:r>
      <w:r>
        <w:rPr>
          <w:i/>
          <w:szCs w:val="24"/>
        </w:rPr>
        <w:t>Information and Management</w:t>
      </w:r>
      <w:r w:rsidRPr="00757C71">
        <w:rPr>
          <w:szCs w:val="24"/>
        </w:rPr>
        <w:t>.</w:t>
      </w:r>
    </w:p>
    <w:p w:rsidR="00CC0BCC" w:rsidRDefault="00CC0BCC" w:rsidP="00CC0BCC">
      <w:pPr>
        <w:pStyle w:val="ListParagraph"/>
        <w:numPr>
          <w:ilvl w:val="0"/>
          <w:numId w:val="14"/>
        </w:numPr>
        <w:rPr>
          <w:szCs w:val="24"/>
        </w:rPr>
      </w:pPr>
      <w:r w:rsidRPr="004926B9">
        <w:t>Mehrdad Koohikamali</w:t>
      </w:r>
      <w:r>
        <w:rPr>
          <w:vertAlign w:val="superscript"/>
        </w:rPr>
        <w:t xml:space="preserve">, </w:t>
      </w:r>
      <w:r>
        <w:t xml:space="preserve">Anna Sidorova, and </w:t>
      </w:r>
      <w:proofErr w:type="spellStart"/>
      <w:r w:rsidR="00286662">
        <w:t>Vahid</w:t>
      </w:r>
      <w:proofErr w:type="spellEnd"/>
      <w:r w:rsidR="00286662">
        <w:t xml:space="preserve"> G</w:t>
      </w:r>
      <w:r>
        <w:rPr>
          <w:sz w:val="24"/>
          <w:szCs w:val="24"/>
        </w:rPr>
        <w:t xml:space="preserve"> “</w:t>
      </w:r>
      <w:r w:rsidRPr="00CC0BCC">
        <w:rPr>
          <w:sz w:val="24"/>
          <w:szCs w:val="24"/>
        </w:rPr>
        <w:t>Information Re-Sharing on Social Network Sites: Investigating the Role of Perceived Information Quality and Risk Taking Propensity</w:t>
      </w:r>
      <w:r>
        <w:rPr>
          <w:sz w:val="24"/>
          <w:szCs w:val="24"/>
        </w:rPr>
        <w:t xml:space="preserve">” </w:t>
      </w:r>
      <w:r>
        <w:rPr>
          <w:szCs w:val="24"/>
        </w:rPr>
        <w:t>under review at</w:t>
      </w:r>
      <w:r w:rsidRPr="00757C71">
        <w:rPr>
          <w:szCs w:val="24"/>
        </w:rPr>
        <w:t xml:space="preserve"> </w:t>
      </w:r>
      <w:r>
        <w:rPr>
          <w:i/>
          <w:szCs w:val="24"/>
        </w:rPr>
        <w:t>Information and Management</w:t>
      </w:r>
      <w:r w:rsidRPr="00757C71">
        <w:rPr>
          <w:szCs w:val="24"/>
        </w:rPr>
        <w:t>.</w:t>
      </w:r>
    </w:p>
    <w:p w:rsidR="00CC0BCC" w:rsidRDefault="00CC0BCC" w:rsidP="00796CFE">
      <w:pPr>
        <w:pStyle w:val="ListParagraph"/>
        <w:rPr>
          <w:szCs w:val="24"/>
        </w:rPr>
      </w:pPr>
    </w:p>
    <w:p w:rsidR="00CC0BCC" w:rsidRPr="00AC7F06" w:rsidRDefault="00CC0BCC" w:rsidP="00CC0BCC">
      <w:pPr>
        <w:pStyle w:val="ListParagraph"/>
        <w:rPr>
          <w:szCs w:val="24"/>
        </w:rPr>
      </w:pPr>
    </w:p>
    <w:p w:rsidR="00550D61" w:rsidRPr="00757C71" w:rsidRDefault="00550D61" w:rsidP="00E92BDE"/>
    <w:p w:rsidR="009522D7" w:rsidRPr="00757C71" w:rsidRDefault="009522D7" w:rsidP="00E92BDE">
      <w:pPr>
        <w:pStyle w:val="Heading4"/>
      </w:pPr>
      <w:r w:rsidRPr="00757C71">
        <w:t xml:space="preserve">RESEARCH </w:t>
      </w:r>
      <w:r w:rsidR="00CD20BC" w:rsidRPr="00757C71">
        <w:t>IN PROGRESS</w:t>
      </w:r>
    </w:p>
    <w:p w:rsidR="000171A2" w:rsidRPr="00AC7F06" w:rsidRDefault="000171A2" w:rsidP="000171A2">
      <w:pPr>
        <w:pStyle w:val="ListParagraph"/>
        <w:numPr>
          <w:ilvl w:val="0"/>
          <w:numId w:val="14"/>
        </w:numPr>
        <w:rPr>
          <w:szCs w:val="24"/>
        </w:rPr>
      </w:pPr>
      <w:r w:rsidRPr="00757C71">
        <w:rPr>
          <w:szCs w:val="24"/>
        </w:rPr>
        <w:t xml:space="preserve">Torres R. and Sidorova A “An empirical investigation of the strategic role of BI&amp;A: a dynamic capabilities perspective” </w:t>
      </w:r>
      <w:r>
        <w:rPr>
          <w:szCs w:val="24"/>
        </w:rPr>
        <w:t xml:space="preserve">to be submitted to </w:t>
      </w:r>
      <w:r w:rsidRPr="000171A2">
        <w:rPr>
          <w:i/>
          <w:szCs w:val="24"/>
        </w:rPr>
        <w:t>European Journal of Information Systems</w:t>
      </w:r>
      <w:r w:rsidRPr="00757C71">
        <w:rPr>
          <w:szCs w:val="24"/>
        </w:rPr>
        <w:t>.</w:t>
      </w:r>
      <w:r w:rsidRPr="00AC7F06">
        <w:t xml:space="preserve"> </w:t>
      </w:r>
    </w:p>
    <w:p w:rsidR="000171A2" w:rsidRPr="00AC7F06" w:rsidRDefault="000171A2" w:rsidP="000171A2">
      <w:pPr>
        <w:pStyle w:val="ListParagraph"/>
        <w:numPr>
          <w:ilvl w:val="0"/>
          <w:numId w:val="14"/>
        </w:numPr>
        <w:rPr>
          <w:szCs w:val="24"/>
        </w:rPr>
      </w:pPr>
      <w:r w:rsidRPr="00757C71">
        <w:lastRenderedPageBreak/>
        <w:t xml:space="preserve">Negahban A. and Sidorova A “The IT Artifact and User Dependence on ICT: An Exploratory Investigation in the Context of Personal Computing Devices”, </w:t>
      </w:r>
      <w:r>
        <w:rPr>
          <w:szCs w:val="24"/>
        </w:rPr>
        <w:t xml:space="preserve">to be submitted to </w:t>
      </w:r>
      <w:r>
        <w:rPr>
          <w:i/>
          <w:szCs w:val="24"/>
        </w:rPr>
        <w:t>Journal of Computer Information Systems</w:t>
      </w:r>
      <w:r w:rsidRPr="00757C71">
        <w:rPr>
          <w:szCs w:val="24"/>
        </w:rPr>
        <w:t>.</w:t>
      </w:r>
      <w:r w:rsidRPr="00AC7F06">
        <w:t xml:space="preserve"> </w:t>
      </w:r>
    </w:p>
    <w:p w:rsidR="009B219C" w:rsidRDefault="00540363" w:rsidP="005F58BC">
      <w:pPr>
        <w:pStyle w:val="ListParagraph"/>
        <w:numPr>
          <w:ilvl w:val="0"/>
          <w:numId w:val="14"/>
        </w:numPr>
      </w:pPr>
      <w:r w:rsidRPr="00757C71">
        <w:t>Sidorova A</w:t>
      </w:r>
      <w:r w:rsidR="00796CFE">
        <w:t xml:space="preserve"> and</w:t>
      </w:r>
      <w:r w:rsidRPr="00757C71">
        <w:t xml:space="preserve"> </w:t>
      </w:r>
      <w:r w:rsidR="00796CFE">
        <w:t>Torres R. “</w:t>
      </w:r>
      <w:r w:rsidR="00796CFE" w:rsidRPr="00796CFE">
        <w:t>Business Intelligence and Analytics: Towards a Process-Product Model</w:t>
      </w:r>
      <w:r w:rsidR="00796CFE">
        <w:t xml:space="preserve">” </w:t>
      </w:r>
      <w:r w:rsidR="00796CFE" w:rsidRPr="00757C71">
        <w:t xml:space="preserve">to be submitted to </w:t>
      </w:r>
      <w:r w:rsidR="00796CFE" w:rsidRPr="000171A2">
        <w:rPr>
          <w:i/>
        </w:rPr>
        <w:t>JAIS</w:t>
      </w:r>
      <w:r w:rsidR="00796CFE" w:rsidRPr="00757C71">
        <w:t xml:space="preserve">, in </w:t>
      </w:r>
      <w:r w:rsidR="00796CFE">
        <w:t xml:space="preserve">the process manuscript development. </w:t>
      </w:r>
    </w:p>
    <w:p w:rsidR="00796CFE" w:rsidRPr="00796CFE" w:rsidRDefault="00796CFE" w:rsidP="00796CFE">
      <w:pPr>
        <w:pStyle w:val="ListParagraph"/>
        <w:numPr>
          <w:ilvl w:val="0"/>
          <w:numId w:val="14"/>
        </w:numPr>
      </w:pPr>
      <w:r>
        <w:t xml:space="preserve">Torres R. and </w:t>
      </w:r>
      <w:r w:rsidRPr="00757C71">
        <w:t>Sidorova A</w:t>
      </w:r>
      <w:r>
        <w:t xml:space="preserve"> “Understanding the Role of </w:t>
      </w:r>
      <w:proofErr w:type="gramStart"/>
      <w:r>
        <w:t>BI&amp;A</w:t>
      </w:r>
      <w:proofErr w:type="gramEnd"/>
      <w:r>
        <w:t xml:space="preserve"> Information Quality through the Representation Theory Perspective” </w:t>
      </w:r>
      <w:r w:rsidRPr="00757C71">
        <w:t xml:space="preserve">to be submitted to </w:t>
      </w:r>
      <w:r>
        <w:rPr>
          <w:i/>
        </w:rPr>
        <w:t>I&amp;M</w:t>
      </w:r>
      <w:r w:rsidRPr="00757C71">
        <w:t xml:space="preserve">, in </w:t>
      </w:r>
      <w:r>
        <w:t xml:space="preserve">the process manuscript development. </w:t>
      </w:r>
    </w:p>
    <w:p w:rsidR="00F874E0" w:rsidRPr="00757C71" w:rsidRDefault="00F874E0" w:rsidP="00E92BDE"/>
    <w:p w:rsidR="00F874E0" w:rsidRPr="00757C71" w:rsidRDefault="00F874E0" w:rsidP="00E92BDE">
      <w:pPr>
        <w:pStyle w:val="Heading4"/>
      </w:pPr>
      <w:r w:rsidRPr="00757C71">
        <w:t xml:space="preserve">RESEARCH GRANTS </w:t>
      </w:r>
      <w:r w:rsidR="00F1344E" w:rsidRPr="00757C71">
        <w:t>- FUNDED</w:t>
      </w:r>
    </w:p>
    <w:p w:rsidR="00FD6A42" w:rsidRPr="00757C71" w:rsidRDefault="00FD6A42" w:rsidP="00E92BDE">
      <w:pPr>
        <w:pStyle w:val="ListParagraph"/>
        <w:numPr>
          <w:ilvl w:val="0"/>
          <w:numId w:val="14"/>
        </w:numPr>
      </w:pPr>
      <w:r w:rsidRPr="00757C71">
        <w:t>COB Faculty Research Seed Money for External Funding (2011), with John Windsor, University of North Texas</w:t>
      </w:r>
      <w:r w:rsidR="000D402B" w:rsidRPr="00757C71">
        <w:t>,</w:t>
      </w:r>
      <w:r w:rsidRPr="00757C71">
        <w:t xml:space="preserve"> $8000, for the project titled: “Towards conceptual mapping of the IS discipline: Design and Development of a collaborative Web based system for construct management.”</w:t>
      </w:r>
    </w:p>
    <w:p w:rsidR="00F1344E" w:rsidRPr="00757C71" w:rsidRDefault="00F874E0" w:rsidP="00E92BDE">
      <w:pPr>
        <w:pStyle w:val="ListParagraph"/>
        <w:numPr>
          <w:ilvl w:val="0"/>
          <w:numId w:val="14"/>
        </w:numPr>
      </w:pPr>
      <w:r w:rsidRPr="00757C71">
        <w:t>Junior Faculty Summer Research Fellowship (2008), University of North Texas, $5,000 for continuing research on “Development of an integrated conceptual model for business process management: A latent semantic analysis approach”</w:t>
      </w:r>
    </w:p>
    <w:p w:rsidR="007B687A" w:rsidRPr="00757C71" w:rsidRDefault="007B687A" w:rsidP="00E92BDE"/>
    <w:p w:rsidR="00F1344E" w:rsidRPr="00757C71" w:rsidRDefault="00F1344E" w:rsidP="00E92BDE">
      <w:pPr>
        <w:pStyle w:val="Heading4"/>
      </w:pPr>
      <w:r w:rsidRPr="00757C71">
        <w:t>RESEARCH GRANT APPLICATIONS - NOT FUNDED</w:t>
      </w:r>
    </w:p>
    <w:p w:rsidR="00497C4E" w:rsidRPr="00757C71" w:rsidRDefault="00497C4E" w:rsidP="00E92BDE">
      <w:pPr>
        <w:pStyle w:val="ListParagraph"/>
        <w:numPr>
          <w:ilvl w:val="0"/>
          <w:numId w:val="17"/>
        </w:numPr>
      </w:pPr>
      <w:r w:rsidRPr="00757C71">
        <w:t>Research grant proposal “Organizing Theoretical Constructs in Organizational Sciences through On-line Collaboration: Development and Deployment of a Collaborative Construct Management System”, submitted to the</w:t>
      </w:r>
      <w:r w:rsidR="003F7FB4" w:rsidRPr="00757C71">
        <w:t xml:space="preserve"> NSF</w:t>
      </w:r>
      <w:r w:rsidRPr="00757C71">
        <w:t xml:space="preserve"> Division of Social and Economic Sciences, Science of Organization Program</w:t>
      </w:r>
      <w:r w:rsidR="003F7FB4" w:rsidRPr="00757C71">
        <w:t>. Not funded.</w:t>
      </w:r>
    </w:p>
    <w:p w:rsidR="00EE0715" w:rsidRPr="00757C71" w:rsidRDefault="00EE0715" w:rsidP="00E92BDE"/>
    <w:p w:rsidR="00087ACD" w:rsidRPr="00757C71" w:rsidRDefault="00087ACD" w:rsidP="00E92BDE">
      <w:pPr>
        <w:pStyle w:val="Heading4"/>
      </w:pPr>
      <w:r w:rsidRPr="00757C71">
        <w:t>COURSES TAUGHT AT UNIVERSITY OF NORTH TEXAS</w:t>
      </w:r>
    </w:p>
    <w:p w:rsidR="005A26D8" w:rsidRPr="00757C71" w:rsidRDefault="005A26D8" w:rsidP="00E92BDE">
      <w:pPr>
        <w:pStyle w:val="ListParagraph"/>
        <w:numPr>
          <w:ilvl w:val="0"/>
          <w:numId w:val="18"/>
        </w:numPr>
      </w:pPr>
      <w:r w:rsidRPr="00757C71">
        <w:rPr>
          <w:b/>
        </w:rPr>
        <w:t xml:space="preserve">Introduction to Computers in Business </w:t>
      </w:r>
      <w:r w:rsidRPr="00757C71">
        <w:t>(BCIS 2610)</w:t>
      </w:r>
      <w:r w:rsidRPr="00757C71">
        <w:rPr>
          <w:b/>
        </w:rPr>
        <w:t xml:space="preserve"> </w:t>
      </w:r>
      <w:r w:rsidRPr="00757C71">
        <w:t xml:space="preserve">Class size: 220 students.  Text: </w:t>
      </w:r>
      <w:r w:rsidRPr="00757C71">
        <w:rPr>
          <w:i/>
          <w:iCs/>
        </w:rPr>
        <w:t xml:space="preserve">Computers and Changing Technology </w:t>
      </w:r>
      <w:r w:rsidRPr="00757C71">
        <w:t xml:space="preserve">by D. </w:t>
      </w:r>
      <w:proofErr w:type="spellStart"/>
      <w:r w:rsidRPr="00757C71">
        <w:t>Mortley</w:t>
      </w:r>
      <w:proofErr w:type="spellEnd"/>
      <w:r w:rsidRPr="00757C71">
        <w:t xml:space="preserve">, </w:t>
      </w:r>
      <w:proofErr w:type="spellStart"/>
      <w:r w:rsidRPr="00757C71">
        <w:t>ThomsonCourse</w:t>
      </w:r>
      <w:proofErr w:type="spellEnd"/>
      <w:r w:rsidRPr="00757C71">
        <w:t xml:space="preserve"> Technology, 2006.</w:t>
      </w:r>
      <w:r w:rsidR="00FD722E" w:rsidRPr="00757C71">
        <w:t xml:space="preserve"> </w:t>
      </w:r>
      <w:r w:rsidR="00FD722E" w:rsidRPr="00757C71">
        <w:rPr>
          <w:b/>
        </w:rPr>
        <w:t xml:space="preserve">SW: </w:t>
      </w:r>
      <w:r w:rsidR="003C5DD5" w:rsidRPr="00757C71">
        <w:t xml:space="preserve">MS </w:t>
      </w:r>
      <w:r w:rsidR="00FD722E" w:rsidRPr="00757C71">
        <w:t>Visual B</w:t>
      </w:r>
      <w:r w:rsidR="003C5DD5" w:rsidRPr="00757C71">
        <w:t>asic</w:t>
      </w:r>
      <w:r w:rsidR="00FD722E" w:rsidRPr="00757C71">
        <w:t xml:space="preserve">, MS Front Page, MS Excel. </w:t>
      </w:r>
    </w:p>
    <w:p w:rsidR="00FC2FBE" w:rsidRPr="00757C71" w:rsidRDefault="002C4E55" w:rsidP="00583FCC">
      <w:pPr>
        <w:pStyle w:val="ListParagraph"/>
        <w:numPr>
          <w:ilvl w:val="0"/>
          <w:numId w:val="18"/>
        </w:numPr>
        <w:rPr>
          <w:b/>
        </w:rPr>
      </w:pPr>
      <w:r w:rsidRPr="00757C71">
        <w:rPr>
          <w:b/>
        </w:rPr>
        <w:t>Basic Information Systems</w:t>
      </w:r>
      <w:r w:rsidR="00FC2FBE" w:rsidRPr="00757C71">
        <w:rPr>
          <w:b/>
        </w:rPr>
        <w:t xml:space="preserve"> </w:t>
      </w:r>
      <w:r w:rsidRPr="00757C71">
        <w:t>(BCIS 36</w:t>
      </w:r>
      <w:r w:rsidR="00C66505">
        <w:t>10</w:t>
      </w:r>
      <w:r w:rsidRPr="00757C71">
        <w:t xml:space="preserve">). Text: </w:t>
      </w:r>
      <w:r w:rsidRPr="00757C71">
        <w:rPr>
          <w:i/>
        </w:rPr>
        <w:t>Using MIS</w:t>
      </w:r>
      <w:r w:rsidRPr="00757C71">
        <w:t xml:space="preserve"> by Kroenke, 7ed. Pearson. </w:t>
      </w:r>
      <w:r w:rsidRPr="00757C71">
        <w:rPr>
          <w:b/>
        </w:rPr>
        <w:t xml:space="preserve">SW: </w:t>
      </w:r>
      <w:r w:rsidRPr="00757C71">
        <w:t>MS Access.</w:t>
      </w:r>
      <w:r w:rsidR="00FC2FBE" w:rsidRPr="00757C71">
        <w:rPr>
          <w:b/>
        </w:rPr>
        <w:t xml:space="preserve"> </w:t>
      </w:r>
    </w:p>
    <w:p w:rsidR="003C5DD5" w:rsidRPr="00757C71" w:rsidRDefault="003C5DD5" w:rsidP="00E92BDE">
      <w:pPr>
        <w:pStyle w:val="ListParagraph"/>
        <w:numPr>
          <w:ilvl w:val="0"/>
          <w:numId w:val="18"/>
        </w:numPr>
      </w:pPr>
      <w:r w:rsidRPr="00757C71">
        <w:rPr>
          <w:b/>
        </w:rPr>
        <w:t xml:space="preserve">Visual Display of Business Information </w:t>
      </w:r>
      <w:r w:rsidRPr="00757C71">
        <w:t xml:space="preserve">(BCIS 3615). Multiple texts. </w:t>
      </w:r>
      <w:r w:rsidRPr="00757C71">
        <w:rPr>
          <w:b/>
        </w:rPr>
        <w:t xml:space="preserve">SW: </w:t>
      </w:r>
      <w:r w:rsidRPr="00757C71">
        <w:t xml:space="preserve">Adobe Photoshop CS2, Adobe Audition, </w:t>
      </w:r>
      <w:proofErr w:type="spellStart"/>
      <w:r w:rsidRPr="00757C71">
        <w:t>MorphMan</w:t>
      </w:r>
      <w:proofErr w:type="spellEnd"/>
      <w:r w:rsidRPr="00757C71">
        <w:t>, Pinnacle Studio.</w:t>
      </w:r>
    </w:p>
    <w:p w:rsidR="005A26D8" w:rsidRPr="00757C71" w:rsidRDefault="005A26D8" w:rsidP="00E92BDE">
      <w:pPr>
        <w:pStyle w:val="ListParagraph"/>
        <w:numPr>
          <w:ilvl w:val="0"/>
          <w:numId w:val="18"/>
        </w:numPr>
        <w:rPr>
          <w:b/>
        </w:rPr>
      </w:pPr>
      <w:r w:rsidRPr="00757C71">
        <w:rPr>
          <w:b/>
        </w:rPr>
        <w:t xml:space="preserve">Analysis of Business Information Systems </w:t>
      </w:r>
      <w:r w:rsidRPr="00757C71">
        <w:t>(BCIS 4610)</w:t>
      </w:r>
      <w:r w:rsidRPr="00757C71">
        <w:rPr>
          <w:b/>
        </w:rPr>
        <w:t xml:space="preserve"> </w:t>
      </w:r>
      <w:r w:rsidRPr="00757C71">
        <w:t xml:space="preserve">Text: Hoffer, J. A., George, J. F., &amp; Valacich, J. S., 2005. </w:t>
      </w:r>
      <w:r w:rsidRPr="00757C71">
        <w:rPr>
          <w:i/>
          <w:iCs/>
        </w:rPr>
        <w:t>Modern Systems Analysis and Design</w:t>
      </w:r>
      <w:r w:rsidRPr="00757C71">
        <w:t xml:space="preserve">, Fourth </w:t>
      </w:r>
      <w:r w:rsidR="00FD722E" w:rsidRPr="00757C71">
        <w:t xml:space="preserve">Edition, Pearson Prentice Hall. </w:t>
      </w:r>
      <w:r w:rsidR="00FD722E" w:rsidRPr="00757C71">
        <w:rPr>
          <w:b/>
        </w:rPr>
        <w:t>SW:</w:t>
      </w:r>
      <w:r w:rsidRPr="00757C71">
        <w:t xml:space="preserve"> Oracle CASE tools</w:t>
      </w:r>
      <w:r w:rsidR="003C5DD5" w:rsidRPr="00757C71">
        <w:t>, MS Project</w:t>
      </w:r>
    </w:p>
    <w:p w:rsidR="005A26D8" w:rsidRPr="00757C71" w:rsidRDefault="005A26D8" w:rsidP="00E92BDE">
      <w:pPr>
        <w:pStyle w:val="ListParagraph"/>
        <w:numPr>
          <w:ilvl w:val="0"/>
          <w:numId w:val="18"/>
        </w:numPr>
        <w:rPr>
          <w:b/>
        </w:rPr>
      </w:pPr>
      <w:r w:rsidRPr="00757C71">
        <w:rPr>
          <w:b/>
        </w:rPr>
        <w:t xml:space="preserve">Information Systems Development (graduate course) </w:t>
      </w:r>
      <w:r w:rsidRPr="00757C71">
        <w:t>(BCIS 5120)</w:t>
      </w:r>
      <w:r w:rsidRPr="00757C71">
        <w:rPr>
          <w:b/>
        </w:rPr>
        <w:t xml:space="preserve"> </w:t>
      </w:r>
      <w:r w:rsidRPr="00757C71">
        <w:t xml:space="preserve">Text: Hoffer, J. A., George, J. F., &amp; Valacich, J. S., 2005. </w:t>
      </w:r>
      <w:r w:rsidRPr="00757C71">
        <w:rPr>
          <w:i/>
          <w:iCs/>
        </w:rPr>
        <w:t>Modern Systems Analysis and Design</w:t>
      </w:r>
      <w:r w:rsidRPr="00757C71">
        <w:t>, Fourth Edition, Pearson Prentice Hall.</w:t>
      </w:r>
      <w:r w:rsidR="00FD722E" w:rsidRPr="00757C71">
        <w:rPr>
          <w:b/>
        </w:rPr>
        <w:t xml:space="preserve"> SW:</w:t>
      </w:r>
      <w:r w:rsidRPr="00757C71">
        <w:t xml:space="preserve"> Oracle CASE tools</w:t>
      </w:r>
      <w:r w:rsidR="003C5DD5" w:rsidRPr="00757C71">
        <w:t>, MS Project, MS Visio</w:t>
      </w:r>
    </w:p>
    <w:p w:rsidR="00087ACD" w:rsidRPr="00757C71" w:rsidRDefault="00087ACD" w:rsidP="00E92BDE">
      <w:pPr>
        <w:pStyle w:val="ListParagraph"/>
        <w:numPr>
          <w:ilvl w:val="0"/>
          <w:numId w:val="18"/>
        </w:numPr>
        <w:rPr>
          <w:b/>
        </w:rPr>
      </w:pPr>
      <w:r w:rsidRPr="00757C71">
        <w:rPr>
          <w:b/>
        </w:rPr>
        <w:t xml:space="preserve">Foundations of Database Management Systems </w:t>
      </w:r>
      <w:r w:rsidR="006B7A0B" w:rsidRPr="00757C71">
        <w:rPr>
          <w:b/>
        </w:rPr>
        <w:t xml:space="preserve">(graduate course) </w:t>
      </w:r>
      <w:r w:rsidRPr="00757C71">
        <w:t>(BCIS 5420)</w:t>
      </w:r>
      <w:r w:rsidR="006B7A0B" w:rsidRPr="00757C71">
        <w:rPr>
          <w:b/>
        </w:rPr>
        <w:t xml:space="preserve"> </w:t>
      </w:r>
      <w:r w:rsidR="006B7A0B" w:rsidRPr="00757C71">
        <w:t xml:space="preserve">  Text: Hoffer, Prescott and McFadden, </w:t>
      </w:r>
      <w:r w:rsidR="006B7A0B" w:rsidRPr="00757C71">
        <w:rPr>
          <w:i/>
          <w:iCs/>
        </w:rPr>
        <w:t>Modern Database Management</w:t>
      </w:r>
      <w:r w:rsidR="006B7A0B" w:rsidRPr="00757C71">
        <w:t xml:space="preserve">, </w:t>
      </w:r>
      <w:proofErr w:type="gramStart"/>
      <w:r w:rsidR="006B7A0B" w:rsidRPr="00757C71">
        <w:t>7th</w:t>
      </w:r>
      <w:proofErr w:type="gramEnd"/>
      <w:r w:rsidR="006B7A0B" w:rsidRPr="00757C71">
        <w:t xml:space="preserve"> Edition, Pearson Prentice Hall. </w:t>
      </w:r>
      <w:r w:rsidR="00FD722E" w:rsidRPr="00757C71">
        <w:rPr>
          <w:b/>
        </w:rPr>
        <w:t xml:space="preserve">SW: </w:t>
      </w:r>
      <w:r w:rsidR="006B7A0B" w:rsidRPr="00757C71">
        <w:t>Oracle, MS Access</w:t>
      </w:r>
    </w:p>
    <w:p w:rsidR="003C5DD5" w:rsidRPr="00757C71" w:rsidRDefault="003C5DD5" w:rsidP="00E92BDE">
      <w:pPr>
        <w:pStyle w:val="ListParagraph"/>
        <w:numPr>
          <w:ilvl w:val="0"/>
          <w:numId w:val="18"/>
        </w:numPr>
      </w:pPr>
      <w:r w:rsidRPr="00757C71">
        <w:rPr>
          <w:b/>
        </w:rPr>
        <w:t>Fundamentals of Presentation Design</w:t>
      </w:r>
      <w:r w:rsidRPr="00757C71">
        <w:t xml:space="preserve"> </w:t>
      </w:r>
      <w:r w:rsidRPr="00757C71">
        <w:rPr>
          <w:b/>
        </w:rPr>
        <w:t xml:space="preserve">(graduate course) </w:t>
      </w:r>
      <w:r w:rsidRPr="00757C71">
        <w:t>(BCIS 5130)</w:t>
      </w:r>
      <w:r w:rsidRPr="00757C71">
        <w:rPr>
          <w:b/>
        </w:rPr>
        <w:t xml:space="preserve"> </w:t>
      </w:r>
      <w:r w:rsidRPr="00757C71">
        <w:t xml:space="preserve">Multiple texts. </w:t>
      </w:r>
      <w:r w:rsidRPr="00757C71">
        <w:rPr>
          <w:b/>
        </w:rPr>
        <w:t xml:space="preserve">SW: </w:t>
      </w:r>
      <w:r w:rsidRPr="00757C71">
        <w:t xml:space="preserve">Adobe Photoshop CS2, Adobe Audition, Adobe Premiere, </w:t>
      </w:r>
      <w:proofErr w:type="spellStart"/>
      <w:r w:rsidRPr="00757C71">
        <w:t>MorphMan</w:t>
      </w:r>
      <w:proofErr w:type="spellEnd"/>
      <w:r w:rsidRPr="00757C71">
        <w:t>, Pinnacle Studio.</w:t>
      </w:r>
    </w:p>
    <w:p w:rsidR="003245F8" w:rsidRPr="00757C71" w:rsidRDefault="003245F8" w:rsidP="00E92BDE">
      <w:pPr>
        <w:pStyle w:val="ListParagraph"/>
        <w:numPr>
          <w:ilvl w:val="0"/>
          <w:numId w:val="18"/>
        </w:numPr>
      </w:pPr>
      <w:r w:rsidRPr="007C6668">
        <w:rPr>
          <w:b/>
        </w:rPr>
        <w:t>Topics in IS Research</w:t>
      </w:r>
      <w:r w:rsidRPr="00757C71">
        <w:t xml:space="preserve"> (Ph.D. level graduate course) (BCIS 6670). Multiple readings. </w:t>
      </w:r>
    </w:p>
    <w:p w:rsidR="00544F10" w:rsidRPr="00757C71" w:rsidRDefault="00544F10" w:rsidP="00E92BDE">
      <w:pPr>
        <w:pStyle w:val="ListParagraph"/>
        <w:numPr>
          <w:ilvl w:val="0"/>
          <w:numId w:val="18"/>
        </w:numPr>
      </w:pPr>
      <w:r w:rsidRPr="007C6668">
        <w:rPr>
          <w:b/>
        </w:rPr>
        <w:t>Business Research Methods</w:t>
      </w:r>
      <w:r w:rsidRPr="00757C71">
        <w:t xml:space="preserve"> (Ph.D. level graduate course for business majors) (BUSI6450). Multiple readings</w:t>
      </w:r>
    </w:p>
    <w:p w:rsidR="00FC5D59" w:rsidRPr="00757C71" w:rsidRDefault="00FC5D59" w:rsidP="00E92BDE">
      <w:pPr>
        <w:pStyle w:val="ListParagraph"/>
        <w:numPr>
          <w:ilvl w:val="0"/>
          <w:numId w:val="18"/>
        </w:numPr>
      </w:pPr>
      <w:r w:rsidRPr="00757C71">
        <w:rPr>
          <w:b/>
        </w:rPr>
        <w:t xml:space="preserve">Directed studies in health care information systems </w:t>
      </w:r>
      <w:r w:rsidRPr="00757C71">
        <w:t>(BCIS 4900)</w:t>
      </w:r>
      <w:r w:rsidRPr="00757C71">
        <w:rPr>
          <w:b/>
        </w:rPr>
        <w:t xml:space="preserve"> </w:t>
      </w:r>
      <w:r w:rsidRPr="00757C71">
        <w:t>Offered to one senior undergraduate student.</w:t>
      </w:r>
    </w:p>
    <w:p w:rsidR="00241B87" w:rsidRPr="00757C71" w:rsidRDefault="00241B87" w:rsidP="00E92BDE">
      <w:pPr>
        <w:pStyle w:val="ListParagraph"/>
        <w:numPr>
          <w:ilvl w:val="0"/>
          <w:numId w:val="18"/>
        </w:numPr>
      </w:pPr>
      <w:r w:rsidRPr="00757C71">
        <w:rPr>
          <w:b/>
        </w:rPr>
        <w:t xml:space="preserve">Directed Studies in Business Process Management </w:t>
      </w:r>
      <w:r w:rsidRPr="00757C71">
        <w:t>(BCIS 5900)</w:t>
      </w:r>
      <w:r w:rsidRPr="00757C71">
        <w:rPr>
          <w:b/>
        </w:rPr>
        <w:t xml:space="preserve"> </w:t>
      </w:r>
      <w:r w:rsidRPr="00757C71">
        <w:t xml:space="preserve">Offered to one graduate student. </w:t>
      </w:r>
      <w:r w:rsidRPr="00757C71">
        <w:rPr>
          <w:b/>
        </w:rPr>
        <w:t xml:space="preserve">SW: </w:t>
      </w:r>
      <w:r w:rsidRPr="00757C71">
        <w:t xml:space="preserve">BEA </w:t>
      </w:r>
      <w:proofErr w:type="spellStart"/>
      <w:r w:rsidRPr="00757C71">
        <w:t>AquaLogic</w:t>
      </w:r>
      <w:proofErr w:type="spellEnd"/>
      <w:r w:rsidRPr="00757C71">
        <w:t xml:space="preserve"> BPM Suite.</w:t>
      </w:r>
    </w:p>
    <w:p w:rsidR="009262DC" w:rsidRPr="00757C71" w:rsidRDefault="009262DC" w:rsidP="00E92BDE">
      <w:pPr>
        <w:pStyle w:val="ListParagraph"/>
        <w:numPr>
          <w:ilvl w:val="0"/>
          <w:numId w:val="18"/>
        </w:numPr>
      </w:pPr>
      <w:r w:rsidRPr="00757C71">
        <w:rPr>
          <w:b/>
        </w:rPr>
        <w:t xml:space="preserve">Directed Studies in Enterprise Systems </w:t>
      </w:r>
      <w:r w:rsidRPr="00757C71">
        <w:t>(BCIS 5900)</w:t>
      </w:r>
      <w:r w:rsidRPr="00757C71">
        <w:rPr>
          <w:b/>
        </w:rPr>
        <w:t xml:space="preserve"> </w:t>
      </w:r>
      <w:r w:rsidRPr="00757C71">
        <w:t xml:space="preserve">Offered to one graduate student. </w:t>
      </w:r>
      <w:r w:rsidRPr="00757C71">
        <w:rPr>
          <w:b/>
        </w:rPr>
        <w:t xml:space="preserve">SW: </w:t>
      </w:r>
      <w:r w:rsidRPr="00757C71">
        <w:t>SAP (via University Alliance).</w:t>
      </w:r>
    </w:p>
    <w:p w:rsidR="00544F10" w:rsidRPr="00757C71" w:rsidRDefault="00544F10" w:rsidP="00E92BDE">
      <w:pPr>
        <w:pStyle w:val="ListParagraph"/>
        <w:numPr>
          <w:ilvl w:val="0"/>
          <w:numId w:val="18"/>
        </w:numPr>
      </w:pPr>
      <w:r w:rsidRPr="00757C71">
        <w:rPr>
          <w:b/>
        </w:rPr>
        <w:t xml:space="preserve">Special problems in IS </w:t>
      </w:r>
      <w:r w:rsidRPr="00757C71">
        <w:t>(BCIS 6900). Multiple topics</w:t>
      </w:r>
      <w:r w:rsidR="00FC5D59" w:rsidRPr="00757C71">
        <w:t>, offered to Ph.D. students in IS</w:t>
      </w:r>
      <w:r w:rsidRPr="00757C71">
        <w:t>.</w:t>
      </w:r>
    </w:p>
    <w:p w:rsidR="007A6443" w:rsidRPr="00757C71" w:rsidRDefault="007A6443" w:rsidP="00E92BDE">
      <w:pPr>
        <w:pStyle w:val="ListParagraph"/>
        <w:numPr>
          <w:ilvl w:val="0"/>
          <w:numId w:val="18"/>
        </w:numPr>
      </w:pPr>
      <w:r w:rsidRPr="00757C71">
        <w:rPr>
          <w:b/>
        </w:rPr>
        <w:lastRenderedPageBreak/>
        <w:t xml:space="preserve">Special problems in IS </w:t>
      </w:r>
      <w:r w:rsidRPr="00757C71">
        <w:t>(BCIS 6910). Multiple topics, offered to Russell Torres.</w:t>
      </w:r>
    </w:p>
    <w:p w:rsidR="009262DC" w:rsidRPr="00757C71" w:rsidRDefault="009262DC" w:rsidP="00E92BDE"/>
    <w:p w:rsidR="009522D7" w:rsidRPr="00757C71" w:rsidRDefault="009522D7" w:rsidP="00E92BDE">
      <w:pPr>
        <w:pStyle w:val="Heading4"/>
      </w:pPr>
      <w:r w:rsidRPr="00757C71">
        <w:t>COURSES TAUGHT AT UNIVERSITY AT ALBANY</w:t>
      </w:r>
    </w:p>
    <w:p w:rsidR="00CC6184" w:rsidRPr="00757C71" w:rsidRDefault="00CC6184" w:rsidP="00E92BDE">
      <w:pPr>
        <w:pStyle w:val="ListParagraph"/>
        <w:numPr>
          <w:ilvl w:val="0"/>
          <w:numId w:val="7"/>
        </w:numPr>
      </w:pPr>
      <w:r w:rsidRPr="00757C71">
        <w:t xml:space="preserve">Management Information Systems I (Database Management and Systems Analysis and Design) </w:t>
      </w:r>
    </w:p>
    <w:p w:rsidR="00F117DE" w:rsidRPr="00757C71" w:rsidRDefault="009522D7" w:rsidP="00E92BDE">
      <w:pPr>
        <w:pStyle w:val="ListParagraph"/>
        <w:numPr>
          <w:ilvl w:val="0"/>
          <w:numId w:val="7"/>
        </w:numPr>
      </w:pPr>
      <w:r w:rsidRPr="00757C71">
        <w:t xml:space="preserve">Management Information Systems II (Electronic Commerce) </w:t>
      </w:r>
    </w:p>
    <w:p w:rsidR="00347F42" w:rsidRPr="00757C71" w:rsidRDefault="009522D7" w:rsidP="00D70120">
      <w:pPr>
        <w:pStyle w:val="ListParagraph"/>
        <w:numPr>
          <w:ilvl w:val="0"/>
          <w:numId w:val="7"/>
        </w:numPr>
      </w:pPr>
      <w:r w:rsidRPr="00757C71">
        <w:t>Database Management for MBA</w:t>
      </w:r>
      <w:r w:rsidRPr="00757C71">
        <w:rPr>
          <w:b/>
        </w:rPr>
        <w:t xml:space="preserve"> </w:t>
      </w:r>
      <w:r w:rsidR="00AE54C4" w:rsidRPr="00757C71">
        <w:t xml:space="preserve">(graduate course) </w:t>
      </w:r>
    </w:p>
    <w:p w:rsidR="00F117DE" w:rsidRPr="00757C71" w:rsidRDefault="00F117DE" w:rsidP="00E92BDE"/>
    <w:p w:rsidR="009522D7" w:rsidRPr="00757C71" w:rsidRDefault="009522D7" w:rsidP="00E92BDE">
      <w:pPr>
        <w:pStyle w:val="Heading4"/>
      </w:pPr>
      <w:r w:rsidRPr="00757C71">
        <w:t>COURSES TAUGHT AT WASHINGTON STATE UNIVERSITY</w:t>
      </w:r>
    </w:p>
    <w:p w:rsidR="00F117DE" w:rsidRPr="00757C71" w:rsidRDefault="00CC6184" w:rsidP="00E92BDE">
      <w:pPr>
        <w:pStyle w:val="ListParagraph"/>
        <w:numPr>
          <w:ilvl w:val="0"/>
          <w:numId w:val="8"/>
        </w:numPr>
      </w:pPr>
      <w:r w:rsidRPr="00757C71">
        <w:t xml:space="preserve">Management Information Systems </w:t>
      </w:r>
    </w:p>
    <w:p w:rsidR="00F117DE" w:rsidRPr="00757C71" w:rsidRDefault="00CC6184" w:rsidP="00E92BDE">
      <w:pPr>
        <w:pStyle w:val="ListParagraph"/>
        <w:numPr>
          <w:ilvl w:val="0"/>
          <w:numId w:val="8"/>
        </w:numPr>
      </w:pPr>
      <w:r w:rsidRPr="00757C71">
        <w:t xml:space="preserve">Database Management </w:t>
      </w:r>
    </w:p>
    <w:p w:rsidR="00F117DE" w:rsidRPr="00757C71" w:rsidRDefault="009522D7" w:rsidP="00E92BDE">
      <w:pPr>
        <w:pStyle w:val="ListParagraph"/>
        <w:numPr>
          <w:ilvl w:val="0"/>
          <w:numId w:val="8"/>
        </w:numPr>
      </w:pPr>
      <w:r w:rsidRPr="00757C71">
        <w:t xml:space="preserve">IS Project Team Management </w:t>
      </w:r>
    </w:p>
    <w:p w:rsidR="00F869F3" w:rsidRPr="00757C71" w:rsidRDefault="009522D7" w:rsidP="00E92BDE">
      <w:pPr>
        <w:pStyle w:val="ListParagraph"/>
        <w:numPr>
          <w:ilvl w:val="0"/>
          <w:numId w:val="8"/>
        </w:numPr>
      </w:pPr>
      <w:r w:rsidRPr="00757C71">
        <w:t xml:space="preserve">Systems Analysis and Design </w:t>
      </w:r>
    </w:p>
    <w:p w:rsidR="00F869F3" w:rsidRPr="00757C71" w:rsidRDefault="00F869F3" w:rsidP="00E92BDE"/>
    <w:p w:rsidR="008100E5" w:rsidRPr="00757C71" w:rsidRDefault="008100E5" w:rsidP="00E92BDE">
      <w:pPr>
        <w:pStyle w:val="Heading4"/>
      </w:pPr>
      <w:r w:rsidRPr="00757C71">
        <w:t>SUPERVIS</w:t>
      </w:r>
      <w:r w:rsidR="00EE5F81" w:rsidRPr="00757C71">
        <w:t>ION OF</w:t>
      </w:r>
      <w:r w:rsidRPr="00757C71">
        <w:t xml:space="preserve"> PH.D. STUDENTS</w:t>
      </w:r>
    </w:p>
    <w:p w:rsidR="008100E5" w:rsidRPr="00757C71" w:rsidRDefault="008100E5" w:rsidP="00E92BDE">
      <w:pPr>
        <w:pStyle w:val="ListParagraph"/>
        <w:numPr>
          <w:ilvl w:val="0"/>
          <w:numId w:val="4"/>
        </w:numPr>
      </w:pPr>
      <w:r w:rsidRPr="00757C71">
        <w:t xml:space="preserve">Dissertation committee chair: Torres, Russell, “Understanding the strategic role of Business Intelligence and Analytics (BI&amp;A): Dynamic capabilities perspective”, </w:t>
      </w:r>
      <w:r w:rsidR="009129A8">
        <w:t>dissertation</w:t>
      </w:r>
      <w:r w:rsidR="00FE4233" w:rsidRPr="00757C71">
        <w:t xml:space="preserve"> defended in </w:t>
      </w:r>
      <w:proofErr w:type="gramStart"/>
      <w:r w:rsidR="009129A8">
        <w:t>June</w:t>
      </w:r>
      <w:r w:rsidR="00FE4233" w:rsidRPr="00757C71">
        <w:t>,</w:t>
      </w:r>
      <w:proofErr w:type="gramEnd"/>
      <w:r w:rsidR="00FE4233" w:rsidRPr="00757C71">
        <w:t xml:space="preserve"> 201</w:t>
      </w:r>
      <w:r w:rsidR="009129A8">
        <w:t>5</w:t>
      </w:r>
      <w:r w:rsidRPr="00757C71">
        <w:t>.</w:t>
      </w:r>
    </w:p>
    <w:p w:rsidR="008100E5" w:rsidRPr="00757C71" w:rsidRDefault="008100E5" w:rsidP="00E92BDE">
      <w:pPr>
        <w:pStyle w:val="ListParagraph"/>
        <w:numPr>
          <w:ilvl w:val="0"/>
          <w:numId w:val="4"/>
        </w:numPr>
      </w:pPr>
      <w:r w:rsidRPr="00757C71">
        <w:t>Dissertation committee chair: Al-Beayeyz, Alaa, “The effect of process support, process visibility and process complexity on process outcomes”, dissertation defended on Oct 18, 2013</w:t>
      </w:r>
    </w:p>
    <w:p w:rsidR="008100E5" w:rsidRPr="00757C71" w:rsidRDefault="008100E5" w:rsidP="00E92BDE"/>
    <w:p w:rsidR="00EE0715" w:rsidRPr="00757C71" w:rsidRDefault="00493CCC" w:rsidP="00E92BDE">
      <w:pPr>
        <w:pStyle w:val="Heading4"/>
      </w:pPr>
      <w:r w:rsidRPr="00757C71">
        <w:t>PARTICIPATION IN DOCTORAL COMMIT</w:t>
      </w:r>
      <w:r w:rsidR="000D402B" w:rsidRPr="00757C71">
        <w:t>T</w:t>
      </w:r>
      <w:r w:rsidRPr="00757C71">
        <w:t>EES</w:t>
      </w:r>
    </w:p>
    <w:p w:rsidR="00286662" w:rsidRDefault="00286662" w:rsidP="00B716B2">
      <w:pPr>
        <w:pStyle w:val="ListParagraph"/>
        <w:numPr>
          <w:ilvl w:val="0"/>
          <w:numId w:val="4"/>
        </w:numPr>
      </w:pPr>
      <w:r w:rsidRPr="00757C71">
        <w:t xml:space="preserve">Dissertation committee member: </w:t>
      </w:r>
      <w:r w:rsidR="00B716B2">
        <w:t xml:space="preserve">Kelly </w:t>
      </w:r>
      <w:proofErr w:type="spellStart"/>
      <w:r w:rsidR="00B716B2">
        <w:t>Naletelich</w:t>
      </w:r>
      <w:proofErr w:type="spellEnd"/>
      <w:r w:rsidR="00B716B2">
        <w:t xml:space="preserve"> (Department of Marketing and Logistics), at the pre-proposal stage</w:t>
      </w:r>
      <w:r w:rsidRPr="00757C71">
        <w:t>.</w:t>
      </w:r>
    </w:p>
    <w:p w:rsidR="00286662" w:rsidRPr="00757C71" w:rsidRDefault="00286662" w:rsidP="00286662">
      <w:pPr>
        <w:pStyle w:val="ListParagraph"/>
        <w:numPr>
          <w:ilvl w:val="0"/>
          <w:numId w:val="4"/>
        </w:numPr>
      </w:pPr>
      <w:r w:rsidRPr="00757C71">
        <w:t xml:space="preserve">Dissertation committee member: </w:t>
      </w:r>
      <w:r>
        <w:t>Ketron, Seth</w:t>
      </w:r>
      <w:r w:rsidR="00B716B2">
        <w:t>, (Department of Marketing and Logistics)</w:t>
      </w:r>
      <w:r w:rsidRPr="00757C71">
        <w:t xml:space="preserve"> “</w:t>
      </w:r>
      <w:r w:rsidR="00B716B2" w:rsidRPr="00B716B2">
        <w:rPr>
          <w:sz w:val="24"/>
          <w:szCs w:val="24"/>
        </w:rPr>
        <w:t>Size Framing: Conceptualization and Applications in Marketing and Consumer Behavior</w:t>
      </w:r>
      <w:r w:rsidRPr="00757C71">
        <w:t xml:space="preserve">”, dissertation </w:t>
      </w:r>
      <w:r>
        <w:t xml:space="preserve">proposal </w:t>
      </w:r>
      <w:r w:rsidRPr="00757C71">
        <w:t xml:space="preserve">defended </w:t>
      </w:r>
      <w:r>
        <w:t xml:space="preserve">in </w:t>
      </w:r>
      <w:proofErr w:type="gramStart"/>
      <w:r>
        <w:t>Fall</w:t>
      </w:r>
      <w:proofErr w:type="gramEnd"/>
      <w:r w:rsidRPr="00757C71">
        <w:t xml:space="preserve"> 201</w:t>
      </w:r>
      <w:r>
        <w:t>6</w:t>
      </w:r>
      <w:r w:rsidRPr="00757C71">
        <w:t>.</w:t>
      </w:r>
    </w:p>
    <w:p w:rsidR="009129A8" w:rsidRPr="00757C71" w:rsidRDefault="009129A8" w:rsidP="009129A8">
      <w:pPr>
        <w:pStyle w:val="ListParagraph"/>
        <w:numPr>
          <w:ilvl w:val="0"/>
          <w:numId w:val="4"/>
        </w:numPr>
      </w:pPr>
      <w:r w:rsidRPr="00757C71">
        <w:t xml:space="preserve">Dissertation committee member: </w:t>
      </w:r>
      <w:r>
        <w:t>Karst</w:t>
      </w:r>
      <w:r w:rsidRPr="00757C71">
        <w:t>,</w:t>
      </w:r>
      <w:r>
        <w:t xml:space="preserve"> Rusty</w:t>
      </w:r>
      <w:r w:rsidRPr="00757C71">
        <w:t xml:space="preserve"> </w:t>
      </w:r>
      <w:r w:rsidR="00B716B2">
        <w:t xml:space="preserve">(Department of Management) </w:t>
      </w:r>
      <w:r w:rsidRPr="00757C71">
        <w:t>“</w:t>
      </w:r>
      <w:r>
        <w:rPr>
          <w:sz w:val="24"/>
          <w:szCs w:val="24"/>
        </w:rPr>
        <w:t>Semi</w:t>
      </w:r>
      <w:r w:rsidR="00AC7F06">
        <w:rPr>
          <w:sz w:val="24"/>
          <w:szCs w:val="24"/>
        </w:rPr>
        <w:t>-</w:t>
      </w:r>
      <w:r>
        <w:rPr>
          <w:sz w:val="24"/>
          <w:szCs w:val="24"/>
        </w:rPr>
        <w:t>globalization: Considering Institutional Effects on MNE Cross-border Acquisitions</w:t>
      </w:r>
      <w:r w:rsidRPr="00757C71">
        <w:t xml:space="preserve">”, dissertation defended </w:t>
      </w:r>
      <w:r w:rsidR="00286662">
        <w:t xml:space="preserve">in </w:t>
      </w:r>
      <w:proofErr w:type="gramStart"/>
      <w:r w:rsidR="00286662">
        <w:t>Spring</w:t>
      </w:r>
      <w:proofErr w:type="gramEnd"/>
      <w:r w:rsidRPr="00757C71">
        <w:t xml:space="preserve"> 201</w:t>
      </w:r>
      <w:r w:rsidR="00286662">
        <w:t>6</w:t>
      </w:r>
      <w:r w:rsidRPr="00757C71">
        <w:t>.</w:t>
      </w:r>
    </w:p>
    <w:p w:rsidR="009129A8" w:rsidRPr="00757C71" w:rsidRDefault="009129A8" w:rsidP="009129A8">
      <w:pPr>
        <w:pStyle w:val="ListParagraph"/>
        <w:numPr>
          <w:ilvl w:val="0"/>
          <w:numId w:val="4"/>
        </w:numPr>
      </w:pPr>
      <w:r w:rsidRPr="00757C71">
        <w:t xml:space="preserve">Dissertation committee member: </w:t>
      </w:r>
      <w:r>
        <w:t>Gerhart</w:t>
      </w:r>
      <w:r w:rsidRPr="00757C71">
        <w:t>,</w:t>
      </w:r>
      <w:r>
        <w:t xml:space="preserve"> Natalie</w:t>
      </w:r>
      <w:r w:rsidRPr="00757C71">
        <w:t xml:space="preserve"> “</w:t>
      </w:r>
      <w:r w:rsidRPr="009129A8">
        <w:t>Decision-Making with Big Information: The Relationship between Decision Context, Stopping Rules, and Decision Performance</w:t>
      </w:r>
      <w:r w:rsidRPr="00757C71">
        <w:t xml:space="preserve">”, dissertation defended </w:t>
      </w:r>
      <w:r>
        <w:t>in</w:t>
      </w:r>
      <w:r w:rsidRPr="00757C71">
        <w:t xml:space="preserve"> </w:t>
      </w:r>
      <w:proofErr w:type="gramStart"/>
      <w:r w:rsidR="00286662">
        <w:t>Spring</w:t>
      </w:r>
      <w:proofErr w:type="gramEnd"/>
      <w:r w:rsidRPr="00757C71">
        <w:t>, 201</w:t>
      </w:r>
      <w:r w:rsidR="00286662">
        <w:t>6</w:t>
      </w:r>
      <w:r w:rsidRPr="00757C71">
        <w:t>.</w:t>
      </w:r>
    </w:p>
    <w:p w:rsidR="008100E5" w:rsidRPr="00757C71" w:rsidRDefault="008100E5" w:rsidP="00E92BDE">
      <w:pPr>
        <w:pStyle w:val="ListParagraph"/>
        <w:numPr>
          <w:ilvl w:val="0"/>
          <w:numId w:val="4"/>
        </w:numPr>
      </w:pPr>
      <w:r w:rsidRPr="00757C71">
        <w:t>Dissertation committee member: Negahban, Arash, “Does device matter?</w:t>
      </w:r>
      <w:r w:rsidR="00EE5F81" w:rsidRPr="00757C71">
        <w:t xml:space="preserve"> </w:t>
      </w:r>
      <w:r w:rsidRPr="00757C71">
        <w:t xml:space="preserve">Understanding how user, device, and usage characteristics influence risky IT behavior of individuals”, </w:t>
      </w:r>
      <w:r w:rsidR="002C4E55" w:rsidRPr="00757C71">
        <w:t>dissertation</w:t>
      </w:r>
      <w:r w:rsidRPr="00757C71">
        <w:t xml:space="preserve"> defended </w:t>
      </w:r>
      <w:r w:rsidR="002C4E55" w:rsidRPr="00757C71">
        <w:t>on</w:t>
      </w:r>
      <w:r w:rsidRPr="00757C71">
        <w:t xml:space="preserve"> </w:t>
      </w:r>
      <w:r w:rsidR="00F235A3" w:rsidRPr="00757C71">
        <w:t>May</w:t>
      </w:r>
      <w:r w:rsidRPr="00757C71">
        <w:t xml:space="preserve"> </w:t>
      </w:r>
      <w:r w:rsidR="002C4E55" w:rsidRPr="00757C71">
        <w:t xml:space="preserve">8, </w:t>
      </w:r>
      <w:r w:rsidRPr="00757C71">
        <w:t>2014.</w:t>
      </w:r>
    </w:p>
    <w:p w:rsidR="00161510" w:rsidRPr="00757C71" w:rsidRDefault="00C9456B" w:rsidP="00E92BDE">
      <w:pPr>
        <w:pStyle w:val="ListParagraph"/>
        <w:numPr>
          <w:ilvl w:val="0"/>
          <w:numId w:val="4"/>
        </w:numPr>
      </w:pPr>
      <w:r w:rsidRPr="00757C71">
        <w:t>Dissertation c</w:t>
      </w:r>
      <w:r w:rsidR="00161510" w:rsidRPr="00757C71">
        <w:t xml:space="preserve">ommittee </w:t>
      </w:r>
      <w:r w:rsidRPr="00757C71">
        <w:t>mem</w:t>
      </w:r>
      <w:r w:rsidR="00161510" w:rsidRPr="00757C71">
        <w:t>ber: Harden, Gina</w:t>
      </w:r>
      <w:r w:rsidRPr="00757C71">
        <w:t>,</w:t>
      </w:r>
      <w:r w:rsidR="00161510" w:rsidRPr="00757C71">
        <w:t xml:space="preserve"> “Enterprise social software: A framework for assessing knowledge sharing in organizations”, </w:t>
      </w:r>
      <w:r w:rsidR="00123573" w:rsidRPr="00757C71">
        <w:t xml:space="preserve">dissertation </w:t>
      </w:r>
      <w:r w:rsidR="00161510" w:rsidRPr="00757C71">
        <w:t xml:space="preserve">defended </w:t>
      </w:r>
      <w:r w:rsidR="009D7581" w:rsidRPr="00757C71">
        <w:t xml:space="preserve">on </w:t>
      </w:r>
      <w:r w:rsidR="00123573" w:rsidRPr="00757C71">
        <w:t>June 14</w:t>
      </w:r>
      <w:r w:rsidR="00161510" w:rsidRPr="00757C71">
        <w:t>, 201</w:t>
      </w:r>
      <w:r w:rsidR="00123573" w:rsidRPr="00757C71">
        <w:t>3</w:t>
      </w:r>
    </w:p>
    <w:p w:rsidR="00C9456B" w:rsidRPr="00757C71" w:rsidRDefault="00C9456B" w:rsidP="00E92BDE">
      <w:pPr>
        <w:pStyle w:val="ListParagraph"/>
        <w:numPr>
          <w:ilvl w:val="0"/>
          <w:numId w:val="4"/>
        </w:numPr>
      </w:pPr>
      <w:r w:rsidRPr="00757C71">
        <w:t xml:space="preserve">Dissertation committee member: Visinescu, Lucian, “The influence of business intelligence components on the quality of decision making”, </w:t>
      </w:r>
      <w:r w:rsidR="007A6443" w:rsidRPr="00757C71">
        <w:t>dissertation</w:t>
      </w:r>
      <w:r w:rsidRPr="00757C71">
        <w:t xml:space="preserve"> defended in </w:t>
      </w:r>
      <w:r w:rsidR="007A6443" w:rsidRPr="00757C71">
        <w:t>spring</w:t>
      </w:r>
      <w:r w:rsidRPr="00757C71">
        <w:t>, 201</w:t>
      </w:r>
      <w:r w:rsidR="007A6443" w:rsidRPr="00757C71">
        <w:t>3.</w:t>
      </w:r>
    </w:p>
    <w:p w:rsidR="00C9456B" w:rsidRPr="00757C71" w:rsidRDefault="00C9456B" w:rsidP="00E92BDE">
      <w:pPr>
        <w:pStyle w:val="ListParagraph"/>
        <w:numPr>
          <w:ilvl w:val="0"/>
          <w:numId w:val="4"/>
        </w:numPr>
      </w:pPr>
      <w:r w:rsidRPr="00757C71">
        <w:t>Dissertation committee member: McGinnis, Thomas,</w:t>
      </w:r>
      <w:r w:rsidR="000008DF" w:rsidRPr="00757C71">
        <w:t xml:space="preserve"> “Factors influencing post-adoptive ERP utilization”, dissertation defended in </w:t>
      </w:r>
      <w:r w:rsidR="00F30B9C" w:rsidRPr="00757C71">
        <w:t xml:space="preserve">spring </w:t>
      </w:r>
      <w:r w:rsidR="000008DF" w:rsidRPr="00757C71">
        <w:t>2011</w:t>
      </w:r>
      <w:r w:rsidRPr="00757C71">
        <w:t>.</w:t>
      </w:r>
    </w:p>
    <w:p w:rsidR="00C9456B" w:rsidRPr="00757C71" w:rsidRDefault="00C9456B" w:rsidP="00E92BDE">
      <w:pPr>
        <w:pStyle w:val="ListParagraph"/>
        <w:numPr>
          <w:ilvl w:val="0"/>
          <w:numId w:val="4"/>
        </w:numPr>
      </w:pPr>
      <w:r w:rsidRPr="00757C71">
        <w:t>Dissertation committee member: Magro, Michael</w:t>
      </w:r>
      <w:r w:rsidR="000008DF" w:rsidRPr="00757C71">
        <w:t xml:space="preserve">, “Exploring critical factors in predicting post-adoptive use of Facebook”, dissertation defended in </w:t>
      </w:r>
      <w:r w:rsidR="00F30B9C" w:rsidRPr="00757C71">
        <w:t xml:space="preserve">fall </w:t>
      </w:r>
      <w:r w:rsidR="000008DF" w:rsidRPr="00757C71">
        <w:t>2010</w:t>
      </w:r>
    </w:p>
    <w:p w:rsidR="00C9456B" w:rsidRPr="00757C71" w:rsidRDefault="00C9456B" w:rsidP="00E92BDE">
      <w:pPr>
        <w:pStyle w:val="ListParagraph"/>
        <w:numPr>
          <w:ilvl w:val="0"/>
          <w:numId w:val="4"/>
        </w:numPr>
      </w:pPr>
      <w:r w:rsidRPr="00757C71">
        <w:t>Dissertation committee member: Ramakrishnan, T</w:t>
      </w:r>
      <w:r w:rsidR="000008DF" w:rsidRPr="00757C71">
        <w:t xml:space="preserve">hiagarajan, “Factors influencing bi data collection strategies: An empirical investigation”, dissertation defended in </w:t>
      </w:r>
      <w:r w:rsidR="00F30B9C" w:rsidRPr="00757C71">
        <w:t xml:space="preserve">summer </w:t>
      </w:r>
      <w:r w:rsidR="000008DF" w:rsidRPr="00757C71">
        <w:t>20</w:t>
      </w:r>
      <w:r w:rsidR="00F30B9C" w:rsidRPr="00757C71">
        <w:t>10</w:t>
      </w:r>
    </w:p>
    <w:p w:rsidR="00C9456B" w:rsidRPr="00757C71" w:rsidRDefault="00C9456B" w:rsidP="00E92BDE">
      <w:pPr>
        <w:pStyle w:val="ListParagraph"/>
        <w:numPr>
          <w:ilvl w:val="0"/>
          <w:numId w:val="4"/>
        </w:numPr>
      </w:pPr>
      <w:r w:rsidRPr="00757C71">
        <w:t>Dissertation committee member: Isik, O</w:t>
      </w:r>
      <w:r w:rsidR="000008DF" w:rsidRPr="00757C71">
        <w:t xml:space="preserve">yku, “Business intelligence success: An empirical evaluation of the role of fit between BI and organization’s decision environment”, dissertation defended in </w:t>
      </w:r>
      <w:r w:rsidR="00F30B9C" w:rsidRPr="00757C71">
        <w:t xml:space="preserve">summer </w:t>
      </w:r>
      <w:r w:rsidR="000008DF" w:rsidRPr="00757C71">
        <w:t>20</w:t>
      </w:r>
      <w:r w:rsidR="00F30B9C" w:rsidRPr="00757C71">
        <w:t>10</w:t>
      </w:r>
    </w:p>
    <w:p w:rsidR="00C9456B" w:rsidRPr="00757C71" w:rsidRDefault="00C9456B" w:rsidP="00E92BDE">
      <w:pPr>
        <w:pStyle w:val="ListParagraph"/>
        <w:numPr>
          <w:ilvl w:val="0"/>
          <w:numId w:val="4"/>
        </w:numPr>
      </w:pPr>
      <w:r w:rsidRPr="00757C71">
        <w:lastRenderedPageBreak/>
        <w:t>Dissertation committee member: Salmans, B</w:t>
      </w:r>
      <w:r w:rsidR="000008DF" w:rsidRPr="00757C71">
        <w:t xml:space="preserve">rian, </w:t>
      </w:r>
      <w:r w:rsidR="00F30B9C" w:rsidRPr="00757C71">
        <w:t>“Accident versus essence: Investigating the relationship between information systems development and requirements capabilities and perceptions of enterprise architecture”, dissertation defended in 2009</w:t>
      </w:r>
    </w:p>
    <w:p w:rsidR="00493CCC" w:rsidRPr="00757C71" w:rsidRDefault="00493CCC" w:rsidP="00E92BDE"/>
    <w:p w:rsidR="00F869F3" w:rsidRPr="00757C71" w:rsidRDefault="00A015F2" w:rsidP="00E92BDE">
      <w:pPr>
        <w:pStyle w:val="Heading4"/>
      </w:pPr>
      <w:r w:rsidRPr="00757C71">
        <w:t>TEACHING GRANT APPLICATIONS</w:t>
      </w:r>
    </w:p>
    <w:p w:rsidR="00F869F3" w:rsidRPr="00757C71" w:rsidRDefault="000D402B" w:rsidP="00E92BDE">
      <w:pPr>
        <w:pStyle w:val="ListParagraph"/>
        <w:numPr>
          <w:ilvl w:val="0"/>
          <w:numId w:val="4"/>
        </w:numPr>
      </w:pPr>
      <w:r w:rsidRPr="00757C71">
        <w:t>2012-2013 Learning Enhancement Grant (LEG) (UNT CLEAR), $5000, for project “</w:t>
      </w:r>
      <w:r w:rsidR="00B43FAC" w:rsidRPr="00757C71">
        <w:t>Developing on-line tutorials for teaching IS requirements modeling</w:t>
      </w:r>
      <w:r w:rsidRPr="00757C71">
        <w:t xml:space="preserve">”, </w:t>
      </w:r>
      <w:r w:rsidR="009D7581" w:rsidRPr="00757C71">
        <w:t>NOT FUNDED</w:t>
      </w:r>
      <w:r w:rsidRPr="00757C71">
        <w:t>.</w:t>
      </w:r>
    </w:p>
    <w:p w:rsidR="00E92BDE" w:rsidRPr="00757C71" w:rsidRDefault="00E92BDE" w:rsidP="00E92BDE"/>
    <w:p w:rsidR="00745C92" w:rsidRPr="00757C71" w:rsidRDefault="00A812ED" w:rsidP="00E92BDE">
      <w:pPr>
        <w:pStyle w:val="Heading4"/>
      </w:pPr>
      <w:r w:rsidRPr="00757C71">
        <w:t>SERVICE</w:t>
      </w:r>
      <w:r w:rsidR="00493CCC" w:rsidRPr="00757C71">
        <w:t xml:space="preserve"> (DEPARTMENT)</w:t>
      </w:r>
    </w:p>
    <w:p w:rsidR="00B17B98" w:rsidRPr="00757C71" w:rsidRDefault="00B17B98" w:rsidP="00B17B98">
      <w:pPr>
        <w:pStyle w:val="ListParagraph"/>
        <w:numPr>
          <w:ilvl w:val="0"/>
          <w:numId w:val="4"/>
        </w:numPr>
      </w:pPr>
      <w:r w:rsidRPr="00757C71">
        <w:t xml:space="preserve">ITDS Department, UNT – </w:t>
      </w:r>
      <w:r>
        <w:t xml:space="preserve">Chair of the </w:t>
      </w:r>
      <w:r w:rsidRPr="00757C71">
        <w:t>Scholarship Committee (201</w:t>
      </w:r>
      <w:r>
        <w:t>5</w:t>
      </w:r>
      <w:r w:rsidRPr="00757C71">
        <w:t>-201</w:t>
      </w:r>
      <w:r>
        <w:t>6</w:t>
      </w:r>
      <w:r w:rsidRPr="00757C71">
        <w:t>)</w:t>
      </w:r>
    </w:p>
    <w:p w:rsidR="00535216" w:rsidRPr="00757C71" w:rsidRDefault="00535216" w:rsidP="00E92BDE">
      <w:pPr>
        <w:pStyle w:val="ListParagraph"/>
        <w:numPr>
          <w:ilvl w:val="0"/>
          <w:numId w:val="4"/>
        </w:numPr>
      </w:pPr>
      <w:r w:rsidRPr="00757C71">
        <w:t>ITDS Department, Research forum coordinator (2013-</w:t>
      </w:r>
      <w:r w:rsidR="002F395A">
        <w:t>2016</w:t>
      </w:r>
      <w:r w:rsidRPr="00757C71">
        <w:t>)</w:t>
      </w:r>
    </w:p>
    <w:p w:rsidR="00F1344E" w:rsidRPr="00757C71" w:rsidRDefault="00F1344E" w:rsidP="00E92BDE">
      <w:pPr>
        <w:pStyle w:val="ListParagraph"/>
        <w:numPr>
          <w:ilvl w:val="0"/>
          <w:numId w:val="4"/>
        </w:numPr>
      </w:pPr>
      <w:r w:rsidRPr="00757C71">
        <w:t>ITDS Department, UNT – Scholarship Committee (2012-</w:t>
      </w:r>
      <w:r w:rsidR="00FE4233" w:rsidRPr="00757C71">
        <w:t>201</w:t>
      </w:r>
      <w:r w:rsidR="00B17B98">
        <w:t>6</w:t>
      </w:r>
      <w:r w:rsidRPr="00757C71">
        <w:t>)</w:t>
      </w:r>
    </w:p>
    <w:p w:rsidR="009262DC" w:rsidRPr="00757C71" w:rsidRDefault="009262DC" w:rsidP="00E92BDE">
      <w:pPr>
        <w:pStyle w:val="ListParagraph"/>
        <w:numPr>
          <w:ilvl w:val="0"/>
          <w:numId w:val="4"/>
        </w:numPr>
      </w:pPr>
      <w:r w:rsidRPr="00757C71">
        <w:t>ITDS Department, UNT – Personnel Affairs Committee (2009-201</w:t>
      </w:r>
      <w:r w:rsidR="00B17B98">
        <w:t>1</w:t>
      </w:r>
      <w:r w:rsidRPr="00757C71">
        <w:t>)</w:t>
      </w:r>
    </w:p>
    <w:p w:rsidR="007B2C66" w:rsidRPr="00757C71" w:rsidRDefault="007B2C66" w:rsidP="00E92BDE">
      <w:pPr>
        <w:pStyle w:val="ListParagraph"/>
        <w:numPr>
          <w:ilvl w:val="0"/>
          <w:numId w:val="4"/>
        </w:numPr>
      </w:pPr>
      <w:r w:rsidRPr="00757C71">
        <w:t>ITDS Department</w:t>
      </w:r>
      <w:r w:rsidR="0077499E" w:rsidRPr="00757C71">
        <w:t>, UNT</w:t>
      </w:r>
      <w:r w:rsidRPr="00757C71">
        <w:t xml:space="preserve"> – Curriculum committee</w:t>
      </w:r>
      <w:r w:rsidR="00BA6102" w:rsidRPr="00757C71">
        <w:t xml:space="preserve"> member (2008</w:t>
      </w:r>
      <w:r w:rsidR="009262DC" w:rsidRPr="00757C71">
        <w:t>-2009, 2009-201</w:t>
      </w:r>
      <w:r w:rsidR="00E375C2" w:rsidRPr="00757C71">
        <w:t>0</w:t>
      </w:r>
      <w:r w:rsidR="00745C92" w:rsidRPr="00757C71">
        <w:t>, 2011-2012</w:t>
      </w:r>
      <w:r w:rsidR="00725546" w:rsidRPr="00757C71">
        <w:t>, 2013-2014</w:t>
      </w:r>
      <w:r w:rsidR="0087641B">
        <w:t>, 2015-2016</w:t>
      </w:r>
      <w:r w:rsidR="00BA6102" w:rsidRPr="00757C71">
        <w:t>)</w:t>
      </w:r>
    </w:p>
    <w:p w:rsidR="00BA6102" w:rsidRPr="00757C71" w:rsidRDefault="00BA6102" w:rsidP="00E92BDE">
      <w:pPr>
        <w:pStyle w:val="ListParagraph"/>
        <w:numPr>
          <w:ilvl w:val="0"/>
          <w:numId w:val="4"/>
        </w:numPr>
      </w:pPr>
      <w:r w:rsidRPr="00757C71">
        <w:t xml:space="preserve">ITDS </w:t>
      </w:r>
      <w:r w:rsidR="0077499E" w:rsidRPr="00757C71">
        <w:t>D</w:t>
      </w:r>
      <w:r w:rsidRPr="00757C71">
        <w:t>epartment</w:t>
      </w:r>
      <w:r w:rsidR="0077499E" w:rsidRPr="00757C71">
        <w:t>, UNT</w:t>
      </w:r>
      <w:r w:rsidRPr="00757C71">
        <w:t xml:space="preserve"> - State Employee Charitable Campaign </w:t>
      </w:r>
      <w:r w:rsidR="0077499E" w:rsidRPr="00757C71">
        <w:t xml:space="preserve">department </w:t>
      </w:r>
      <w:r w:rsidRPr="00757C71">
        <w:t>coordinator (2007, 2008).</w:t>
      </w:r>
    </w:p>
    <w:p w:rsidR="00A812ED" w:rsidRPr="00757C71" w:rsidRDefault="00BA6102" w:rsidP="00E92BDE">
      <w:pPr>
        <w:pStyle w:val="ListParagraph"/>
        <w:numPr>
          <w:ilvl w:val="0"/>
          <w:numId w:val="4"/>
        </w:numPr>
      </w:pPr>
      <w:r w:rsidRPr="00757C71">
        <w:t xml:space="preserve">ITDS </w:t>
      </w:r>
      <w:r w:rsidR="0077499E" w:rsidRPr="00757C71">
        <w:t>D</w:t>
      </w:r>
      <w:r w:rsidRPr="00757C71">
        <w:t xml:space="preserve">epartment - </w:t>
      </w:r>
      <w:r w:rsidR="00A812ED" w:rsidRPr="00757C71">
        <w:t xml:space="preserve">Information Systems Research Center, Associate Director for </w:t>
      </w:r>
      <w:r w:rsidR="009262DC" w:rsidRPr="00757C71">
        <w:t>R</w:t>
      </w:r>
      <w:r w:rsidR="00A812ED" w:rsidRPr="00757C71">
        <w:t xml:space="preserve">esearch (Oct. 2007 – </w:t>
      </w:r>
      <w:r w:rsidR="007B2C66" w:rsidRPr="00757C71">
        <w:t>May 2008</w:t>
      </w:r>
      <w:r w:rsidR="00A812ED" w:rsidRPr="00757C71">
        <w:t xml:space="preserve">). </w:t>
      </w:r>
    </w:p>
    <w:p w:rsidR="00493CCC" w:rsidRPr="00757C71" w:rsidRDefault="00493CCC" w:rsidP="00E92BDE"/>
    <w:p w:rsidR="00493CCC" w:rsidRPr="00757C71" w:rsidRDefault="00493CCC" w:rsidP="00E92BDE">
      <w:pPr>
        <w:pStyle w:val="Heading4"/>
      </w:pPr>
      <w:r w:rsidRPr="00757C71">
        <w:t>SERVICE (COLLEGE OF BUSINESS)</w:t>
      </w:r>
    </w:p>
    <w:p w:rsidR="00B716B2" w:rsidRPr="00757C71" w:rsidRDefault="00B716B2" w:rsidP="00B716B2">
      <w:pPr>
        <w:pStyle w:val="ListParagraph"/>
        <w:numPr>
          <w:ilvl w:val="0"/>
          <w:numId w:val="4"/>
        </w:numPr>
      </w:pPr>
      <w:r w:rsidRPr="00757C71">
        <w:t>College of Business Administration, UNT–</w:t>
      </w:r>
      <w:r>
        <w:t xml:space="preserve"> Scholarship committee</w:t>
      </w:r>
      <w:r w:rsidRPr="00757C71">
        <w:t xml:space="preserve"> (201</w:t>
      </w:r>
      <w:r>
        <w:t>5</w:t>
      </w:r>
      <w:r w:rsidRPr="00757C71">
        <w:t>-201</w:t>
      </w:r>
      <w:r>
        <w:t>6</w:t>
      </w:r>
      <w:r w:rsidRPr="00757C71">
        <w:t>)</w:t>
      </w:r>
    </w:p>
    <w:p w:rsidR="009129A8" w:rsidRPr="00757C71" w:rsidRDefault="009129A8" w:rsidP="009129A8">
      <w:pPr>
        <w:pStyle w:val="ListParagraph"/>
        <w:numPr>
          <w:ilvl w:val="0"/>
          <w:numId w:val="4"/>
        </w:numPr>
      </w:pPr>
      <w:r w:rsidRPr="00757C71">
        <w:t>College of Business Administration, UNT–</w:t>
      </w:r>
      <w:r>
        <w:t xml:space="preserve"> Ethics committee</w:t>
      </w:r>
      <w:r w:rsidRPr="00757C71">
        <w:t xml:space="preserve"> (201</w:t>
      </w:r>
      <w:r>
        <w:t>5</w:t>
      </w:r>
      <w:r w:rsidRPr="00757C71">
        <w:t>-201</w:t>
      </w:r>
      <w:r>
        <w:t>6</w:t>
      </w:r>
      <w:r w:rsidRPr="00757C71">
        <w:t>)</w:t>
      </w:r>
    </w:p>
    <w:p w:rsidR="00F1344E" w:rsidRPr="00757C71" w:rsidRDefault="00F1344E" w:rsidP="00E92BDE">
      <w:pPr>
        <w:pStyle w:val="ListParagraph"/>
        <w:numPr>
          <w:ilvl w:val="0"/>
          <w:numId w:val="4"/>
        </w:numPr>
      </w:pPr>
      <w:r w:rsidRPr="00757C71">
        <w:t>College of Business Administration, UNT–Research committee (2011-2012</w:t>
      </w:r>
      <w:r w:rsidR="00F117DE" w:rsidRPr="00757C71">
        <w:t>, 2012-2013</w:t>
      </w:r>
      <w:r w:rsidRPr="00757C71">
        <w:t>)</w:t>
      </w:r>
    </w:p>
    <w:p w:rsidR="00F1344E" w:rsidRPr="00757C71" w:rsidRDefault="00F1344E" w:rsidP="00E92BDE">
      <w:pPr>
        <w:pStyle w:val="ListParagraph"/>
        <w:numPr>
          <w:ilvl w:val="0"/>
          <w:numId w:val="4"/>
        </w:numPr>
      </w:pPr>
      <w:r w:rsidRPr="00757C71">
        <w:t>College of Business Administration, UNT–International committee (2008-2009)</w:t>
      </w:r>
    </w:p>
    <w:p w:rsidR="00395A5C" w:rsidRPr="00757C71" w:rsidRDefault="00395A5C" w:rsidP="00E92BDE"/>
    <w:p w:rsidR="00395A5C" w:rsidRPr="00757C71" w:rsidRDefault="00395A5C" w:rsidP="00E92BDE">
      <w:pPr>
        <w:pStyle w:val="Heading4"/>
      </w:pPr>
      <w:r w:rsidRPr="00757C71">
        <w:t>SERVICE (UNIVERSITY)</w:t>
      </w:r>
    </w:p>
    <w:p w:rsidR="00FE4233" w:rsidRPr="00757C71" w:rsidRDefault="00FE4233" w:rsidP="00E92BDE">
      <w:pPr>
        <w:pStyle w:val="ListParagraph"/>
        <w:numPr>
          <w:ilvl w:val="0"/>
          <w:numId w:val="4"/>
        </w:numPr>
      </w:pPr>
      <w:r w:rsidRPr="00757C71">
        <w:t>Union Board of Directors, Chair (2014-2015)</w:t>
      </w:r>
    </w:p>
    <w:p w:rsidR="00C92B6A" w:rsidRPr="00757C71" w:rsidRDefault="00C92B6A" w:rsidP="00C92B6A">
      <w:pPr>
        <w:pStyle w:val="ListParagraph"/>
        <w:numPr>
          <w:ilvl w:val="0"/>
          <w:numId w:val="4"/>
        </w:numPr>
      </w:pPr>
      <w:r w:rsidRPr="00757C71">
        <w:t>Union Board of Directors Executive Committee, Chair (2014-2015)</w:t>
      </w:r>
    </w:p>
    <w:p w:rsidR="00395A5C" w:rsidRPr="00757C71" w:rsidRDefault="00395A5C" w:rsidP="00E92BDE">
      <w:pPr>
        <w:pStyle w:val="ListParagraph"/>
        <w:numPr>
          <w:ilvl w:val="0"/>
          <w:numId w:val="4"/>
        </w:numPr>
      </w:pPr>
      <w:r w:rsidRPr="00757C71">
        <w:t>Union Board of Directors, Faculty Senate representative (2012-201</w:t>
      </w:r>
      <w:r w:rsidR="00FE4233" w:rsidRPr="00757C71">
        <w:t>5</w:t>
      </w:r>
      <w:r w:rsidRPr="00757C71">
        <w:t>)</w:t>
      </w:r>
    </w:p>
    <w:p w:rsidR="00395A5C" w:rsidRPr="00757C71" w:rsidRDefault="00395A5C" w:rsidP="00E92BDE">
      <w:pPr>
        <w:pStyle w:val="ListParagraph"/>
        <w:numPr>
          <w:ilvl w:val="0"/>
          <w:numId w:val="4"/>
        </w:numPr>
      </w:pPr>
      <w:r w:rsidRPr="00757C71">
        <w:t>Union Board of Directors, Member of the Finance subcommittee (2013</w:t>
      </w:r>
      <w:r w:rsidR="008100E5" w:rsidRPr="00757C71">
        <w:t>-2014</w:t>
      </w:r>
      <w:r w:rsidRPr="00757C71">
        <w:t>)</w:t>
      </w:r>
    </w:p>
    <w:p w:rsidR="00395A5C" w:rsidRPr="00757C71" w:rsidRDefault="00395A5C" w:rsidP="00E92BDE"/>
    <w:p w:rsidR="00395A5C" w:rsidRPr="00757C71" w:rsidRDefault="00395A5C" w:rsidP="00E92BDE">
      <w:pPr>
        <w:pStyle w:val="Heading4"/>
      </w:pPr>
      <w:r w:rsidRPr="00757C71">
        <w:t>SERVICE (PROFESSION)</w:t>
      </w:r>
    </w:p>
    <w:p w:rsidR="00B716B2" w:rsidRDefault="00B716B2" w:rsidP="009129A8">
      <w:pPr>
        <w:pStyle w:val="ListParagraph"/>
        <w:numPr>
          <w:ilvl w:val="0"/>
          <w:numId w:val="4"/>
        </w:numPr>
      </w:pPr>
      <w:r>
        <w:t>Teaching track co-chair, Pre-ICIS SIG DSA Data Analytics Congress</w:t>
      </w:r>
      <w:r w:rsidR="008108C3">
        <w:t xml:space="preserve"> 2016</w:t>
      </w:r>
    </w:p>
    <w:p w:rsidR="009129A8" w:rsidRPr="00757C71" w:rsidRDefault="009129A8" w:rsidP="009129A8">
      <w:pPr>
        <w:pStyle w:val="ListParagraph"/>
        <w:numPr>
          <w:ilvl w:val="0"/>
          <w:numId w:val="4"/>
        </w:numPr>
      </w:pPr>
      <w:r w:rsidRPr="00757C71">
        <w:t xml:space="preserve">Associate Editor for BPM track, </w:t>
      </w:r>
      <w:r>
        <w:t>ECIS</w:t>
      </w:r>
      <w:r w:rsidRPr="00757C71">
        <w:t xml:space="preserve"> 201</w:t>
      </w:r>
      <w:r>
        <w:t>6</w:t>
      </w:r>
    </w:p>
    <w:p w:rsidR="002C4E55" w:rsidRPr="00757C71" w:rsidRDefault="002C4E55" w:rsidP="00E92BDE">
      <w:pPr>
        <w:pStyle w:val="ListParagraph"/>
        <w:numPr>
          <w:ilvl w:val="0"/>
          <w:numId w:val="4"/>
        </w:numPr>
      </w:pPr>
      <w:r w:rsidRPr="00757C71">
        <w:t xml:space="preserve">Research track co-chair, </w:t>
      </w:r>
      <w:r w:rsidR="002035E8" w:rsidRPr="00757C71">
        <w:t xml:space="preserve">Pre-ICIS </w:t>
      </w:r>
      <w:r w:rsidRPr="00757C71">
        <w:t>BA Congress 2015</w:t>
      </w:r>
    </w:p>
    <w:p w:rsidR="009129A8" w:rsidRDefault="009129A8" w:rsidP="00E92BDE">
      <w:pPr>
        <w:pStyle w:val="ListParagraph"/>
        <w:numPr>
          <w:ilvl w:val="0"/>
          <w:numId w:val="4"/>
        </w:numPr>
      </w:pPr>
      <w:r>
        <w:t xml:space="preserve">Session chair, </w:t>
      </w:r>
      <w:r w:rsidRPr="00757C71">
        <w:t>ICIS 2015</w:t>
      </w:r>
    </w:p>
    <w:p w:rsidR="002C4E55" w:rsidRPr="00757C71" w:rsidRDefault="002C4E55" w:rsidP="00E92BDE">
      <w:pPr>
        <w:pStyle w:val="ListParagraph"/>
        <w:numPr>
          <w:ilvl w:val="0"/>
          <w:numId w:val="4"/>
        </w:numPr>
      </w:pPr>
      <w:r w:rsidRPr="00757C71">
        <w:t>Associate Editor for IS Design and BPM track, ICIS 2015</w:t>
      </w:r>
    </w:p>
    <w:p w:rsidR="00B716B2" w:rsidRDefault="00DC4B35" w:rsidP="00B716B2">
      <w:pPr>
        <w:pStyle w:val="ListParagraph"/>
        <w:numPr>
          <w:ilvl w:val="0"/>
          <w:numId w:val="4"/>
        </w:numPr>
      </w:pPr>
      <w:r w:rsidRPr="00757C71">
        <w:t xml:space="preserve">Associate Editor for Business Process Management </w:t>
      </w:r>
      <w:r w:rsidR="002C4E55" w:rsidRPr="00757C71">
        <w:t>t</w:t>
      </w:r>
      <w:r w:rsidRPr="00757C71">
        <w:t>rack, ICIS 2013</w:t>
      </w:r>
      <w:r w:rsidR="00B716B2" w:rsidRPr="00B716B2">
        <w:t xml:space="preserve"> </w:t>
      </w:r>
    </w:p>
    <w:p w:rsidR="00B716B2" w:rsidRPr="00757C71" w:rsidRDefault="00B716B2" w:rsidP="00B716B2">
      <w:pPr>
        <w:pStyle w:val="ListParagraph"/>
        <w:numPr>
          <w:ilvl w:val="0"/>
          <w:numId w:val="4"/>
        </w:numPr>
      </w:pPr>
      <w:r w:rsidRPr="00757C71">
        <w:t xml:space="preserve">Associate Editor for </w:t>
      </w:r>
      <w:r>
        <w:t>Business Analytics</w:t>
      </w:r>
      <w:r w:rsidRPr="00757C71">
        <w:t xml:space="preserve"> track, </w:t>
      </w:r>
      <w:r>
        <w:t>ECIS 2016</w:t>
      </w:r>
    </w:p>
    <w:p w:rsidR="00395A5C" w:rsidRPr="00757C71" w:rsidRDefault="00395A5C" w:rsidP="00E92BDE">
      <w:pPr>
        <w:pStyle w:val="ListParagraph"/>
        <w:numPr>
          <w:ilvl w:val="0"/>
          <w:numId w:val="4"/>
        </w:numPr>
      </w:pPr>
      <w:r w:rsidRPr="00757C71">
        <w:t xml:space="preserve">AMCIS Executive Committee, secretary (Aug. 2007 – Nov 2010). </w:t>
      </w:r>
    </w:p>
    <w:p w:rsidR="00497C4E" w:rsidRPr="00757C71" w:rsidRDefault="00497C4E" w:rsidP="00E92BDE">
      <w:pPr>
        <w:pStyle w:val="ListParagraph"/>
        <w:numPr>
          <w:ilvl w:val="0"/>
          <w:numId w:val="5"/>
        </w:numPr>
      </w:pPr>
      <w:r w:rsidRPr="00757C71">
        <w:t xml:space="preserve">Special Associate Editor, </w:t>
      </w:r>
      <w:r w:rsidRPr="00757C71">
        <w:rPr>
          <w:i/>
        </w:rPr>
        <w:t>MIS Quarterly</w:t>
      </w:r>
      <w:r w:rsidRPr="00757C71">
        <w:t xml:space="preserve"> (2012</w:t>
      </w:r>
      <w:r w:rsidR="00A015F2" w:rsidRPr="00757C71">
        <w:t>, 2013</w:t>
      </w:r>
      <w:r w:rsidR="0016727A" w:rsidRPr="00757C71">
        <w:t>, 2014</w:t>
      </w:r>
      <w:r w:rsidRPr="00757C71">
        <w:t>)</w:t>
      </w:r>
    </w:p>
    <w:p w:rsidR="00F1344E" w:rsidRPr="00757C71" w:rsidRDefault="007B2C66" w:rsidP="00E92BDE">
      <w:pPr>
        <w:pStyle w:val="ListParagraph"/>
        <w:numPr>
          <w:ilvl w:val="0"/>
          <w:numId w:val="5"/>
        </w:numPr>
      </w:pPr>
      <w:r w:rsidRPr="00757C71">
        <w:t>Reviewer for MIS Quarterly</w:t>
      </w:r>
      <w:r w:rsidR="00BA6102" w:rsidRPr="00757C71">
        <w:t>,</w:t>
      </w:r>
      <w:r w:rsidR="00B716B2">
        <w:t xml:space="preserve"> Information Systems Research,</w:t>
      </w:r>
      <w:r w:rsidR="00BA6102" w:rsidRPr="00757C71">
        <w:t xml:space="preserve"> </w:t>
      </w:r>
      <w:r w:rsidR="00E375C2" w:rsidRPr="00757C71">
        <w:t xml:space="preserve">Journal of the Association for Information Systems, </w:t>
      </w:r>
      <w:r w:rsidR="001E1AC7" w:rsidRPr="00757C71">
        <w:t xml:space="preserve">Communications of the AIS, </w:t>
      </w:r>
      <w:r w:rsidR="008100E5" w:rsidRPr="00757C71">
        <w:t xml:space="preserve">Decision Support Systems, </w:t>
      </w:r>
      <w:r w:rsidR="009262DC" w:rsidRPr="00757C71">
        <w:t xml:space="preserve">Journal of Information Systems, </w:t>
      </w:r>
      <w:r w:rsidR="00E375C2" w:rsidRPr="00757C71">
        <w:t>Journal of Information</w:t>
      </w:r>
      <w:r w:rsidR="00053C7C" w:rsidRPr="00757C71">
        <w:t xml:space="preserve"> Technology Case and Application</w:t>
      </w:r>
      <w:r w:rsidR="00E375C2" w:rsidRPr="00757C71">
        <w:t xml:space="preserve"> Research, </w:t>
      </w:r>
      <w:r w:rsidR="00395A5C" w:rsidRPr="00757C71">
        <w:t xml:space="preserve">Journal of Information Technology Theory and Applications, </w:t>
      </w:r>
      <w:r w:rsidR="00C11D19" w:rsidRPr="00757C71">
        <w:t xml:space="preserve">Database, </w:t>
      </w:r>
      <w:r w:rsidR="00BA6102" w:rsidRPr="00757C71">
        <w:t>ICIS, HICCS</w:t>
      </w:r>
      <w:r w:rsidR="00557AEB" w:rsidRPr="00757C71">
        <w:t>,</w:t>
      </w:r>
      <w:r w:rsidR="00BA6102" w:rsidRPr="00757C71">
        <w:t xml:space="preserve"> </w:t>
      </w:r>
      <w:r w:rsidR="00BF2AC3" w:rsidRPr="00757C71">
        <w:t>AMCIS</w:t>
      </w:r>
      <w:r w:rsidR="00F1344E" w:rsidRPr="00757C71">
        <w:t xml:space="preserve"> </w:t>
      </w:r>
    </w:p>
    <w:p w:rsidR="00395A5C" w:rsidRPr="00757C71" w:rsidRDefault="00F1344E" w:rsidP="00E92BDE">
      <w:pPr>
        <w:pStyle w:val="ListParagraph"/>
        <w:numPr>
          <w:ilvl w:val="0"/>
          <w:numId w:val="5"/>
        </w:numPr>
      </w:pPr>
      <w:r w:rsidRPr="00757C71">
        <w:lastRenderedPageBreak/>
        <w:t xml:space="preserve">Member of the Editorial Board, Journal of Information Technology Case and Application Research (Jan. 2010 – present). </w:t>
      </w:r>
    </w:p>
    <w:p w:rsidR="00F1344E" w:rsidRPr="00757C71" w:rsidRDefault="00395A5C" w:rsidP="00E92BDE">
      <w:pPr>
        <w:pStyle w:val="ListParagraph"/>
        <w:numPr>
          <w:ilvl w:val="0"/>
          <w:numId w:val="5"/>
        </w:numPr>
      </w:pPr>
      <w:r w:rsidRPr="00757C71">
        <w:t>Session chair at AMCIS 2009</w:t>
      </w:r>
    </w:p>
    <w:p w:rsidR="00BF2AC3" w:rsidRPr="00757C71" w:rsidRDefault="00BF2AC3" w:rsidP="00E92BDE"/>
    <w:p w:rsidR="000B0425" w:rsidRPr="00757C71" w:rsidRDefault="000B0425" w:rsidP="00E92BDE">
      <w:pPr>
        <w:pStyle w:val="Heading4"/>
      </w:pPr>
      <w:r w:rsidRPr="00757C71">
        <w:t>HONORS AND AWARDS</w:t>
      </w:r>
    </w:p>
    <w:p w:rsidR="00053C7C" w:rsidRPr="00757C71" w:rsidRDefault="00053C7C" w:rsidP="00E92BDE">
      <w:pPr>
        <w:pStyle w:val="ListParagraph"/>
        <w:numPr>
          <w:ilvl w:val="0"/>
          <w:numId w:val="4"/>
        </w:numPr>
      </w:pPr>
      <w:r w:rsidRPr="00757C71">
        <w:t xml:space="preserve">College of Business PDI Fellowship, </w:t>
      </w:r>
      <w:r w:rsidR="00733A09" w:rsidRPr="00757C71">
        <w:t xml:space="preserve">UNT, </w:t>
      </w:r>
      <w:r w:rsidRPr="00757C71">
        <w:t>2010-2011</w:t>
      </w:r>
    </w:p>
    <w:p w:rsidR="000B0425" w:rsidRPr="00757C71" w:rsidRDefault="000B0425" w:rsidP="00E92BDE">
      <w:pPr>
        <w:pStyle w:val="ListParagraph"/>
        <w:numPr>
          <w:ilvl w:val="0"/>
          <w:numId w:val="4"/>
        </w:numPr>
      </w:pPr>
      <w:r w:rsidRPr="00757C71">
        <w:t xml:space="preserve">College of Business Outstanding Junior Faculty Research Award, </w:t>
      </w:r>
      <w:r w:rsidR="00733A09" w:rsidRPr="00757C71">
        <w:t>UNT</w:t>
      </w:r>
      <w:r w:rsidRPr="00757C71">
        <w:t>, 2009</w:t>
      </w:r>
    </w:p>
    <w:p w:rsidR="000B0425" w:rsidRPr="00757C71" w:rsidRDefault="000B0425" w:rsidP="00E92BDE"/>
    <w:p w:rsidR="009522D7" w:rsidRPr="00757C71" w:rsidRDefault="009522D7" w:rsidP="00E92BDE">
      <w:pPr>
        <w:pStyle w:val="Heading4"/>
      </w:pPr>
      <w:r w:rsidRPr="00757C71">
        <w:t>PROFESSIONAL ASSOCIATIONS</w:t>
      </w:r>
    </w:p>
    <w:p w:rsidR="009522D7" w:rsidRPr="00757C71" w:rsidRDefault="009522D7" w:rsidP="00E92BDE">
      <w:pPr>
        <w:pStyle w:val="ListParagraph"/>
        <w:numPr>
          <w:ilvl w:val="0"/>
          <w:numId w:val="4"/>
        </w:numPr>
      </w:pPr>
      <w:r w:rsidRPr="00757C71">
        <w:t xml:space="preserve">Association </w:t>
      </w:r>
      <w:r w:rsidR="0077499E" w:rsidRPr="00757C71">
        <w:t>for</w:t>
      </w:r>
      <w:r w:rsidRPr="00757C71">
        <w:t xml:space="preserve"> Information Systems (AIS)</w:t>
      </w:r>
    </w:p>
    <w:p w:rsidR="009522D7" w:rsidRPr="00757C71" w:rsidRDefault="009522D7" w:rsidP="008604AF">
      <w:pPr>
        <w:pStyle w:val="Heading4"/>
      </w:pPr>
      <w:bookmarkStart w:id="0" w:name="_GoBack"/>
      <w:bookmarkEnd w:id="0"/>
    </w:p>
    <w:sectPr w:rsidR="009522D7" w:rsidRPr="00757C71" w:rsidSect="00FA567B">
      <w:headerReference w:type="default" r:id="rId13"/>
      <w:footerReference w:type="even" r:id="rId14"/>
      <w:footerReference w:type="default" r:id="rId15"/>
      <w:pgSz w:w="12240" w:h="15840"/>
      <w:pgMar w:top="1440" w:right="1440" w:bottom="990" w:left="1350" w:header="720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69F3" w:rsidRDefault="00F869F3" w:rsidP="00E92BDE">
      <w:r>
        <w:separator/>
      </w:r>
    </w:p>
  </w:endnote>
  <w:endnote w:type="continuationSeparator" w:id="0">
    <w:p w:rsidR="00F869F3" w:rsidRDefault="00F869F3" w:rsidP="00E92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69F3" w:rsidRDefault="00F869F3" w:rsidP="00E92BDE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869F3" w:rsidRDefault="00F869F3" w:rsidP="00E92BD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69F3" w:rsidRDefault="00F869F3" w:rsidP="00E92BDE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8604AF">
      <w:rPr>
        <w:rStyle w:val="PageNumber"/>
        <w:noProof/>
      </w:rPr>
      <w:t>8</w:t>
    </w:r>
    <w:r>
      <w:rPr>
        <w:rStyle w:val="PageNumber"/>
      </w:rPr>
      <w:fldChar w:fldCharType="end"/>
    </w:r>
  </w:p>
  <w:p w:rsidR="00F869F3" w:rsidRPr="004D4D3C" w:rsidRDefault="00F869F3" w:rsidP="00E92BDE">
    <w:pPr>
      <w:pStyle w:val="Footer"/>
    </w:pPr>
    <w:r w:rsidRPr="004D4D3C">
      <w:t xml:space="preserve">Updated </w:t>
    </w:r>
    <w:r w:rsidR="007E7780">
      <w:t>0</w:t>
    </w:r>
    <w:r w:rsidR="000171A2">
      <w:t>3</w:t>
    </w:r>
    <w:r>
      <w:t>/201</w:t>
    </w:r>
    <w:r w:rsidR="0089691E">
      <w:t>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69F3" w:rsidRDefault="00F869F3" w:rsidP="00E92BDE">
      <w:r>
        <w:separator/>
      </w:r>
    </w:p>
  </w:footnote>
  <w:footnote w:type="continuationSeparator" w:id="0">
    <w:p w:rsidR="00F869F3" w:rsidRDefault="00F869F3" w:rsidP="00E92B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69F3" w:rsidRDefault="00F869F3" w:rsidP="00E92BDE">
    <w:pPr>
      <w:pStyle w:val="Header"/>
    </w:pPr>
    <w:r>
      <w:t>ANNA SIDOROVA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2193360"/>
    <w:multiLevelType w:val="hybridMultilevel"/>
    <w:tmpl w:val="61EAD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A338CD"/>
    <w:multiLevelType w:val="hybridMultilevel"/>
    <w:tmpl w:val="BD1689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D33BD4"/>
    <w:multiLevelType w:val="hybridMultilevel"/>
    <w:tmpl w:val="E9367708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" w15:restartNumberingAfterBreak="0">
    <w:nsid w:val="059B2D4E"/>
    <w:multiLevelType w:val="singleLevel"/>
    <w:tmpl w:val="FFFFFFFF"/>
    <w:lvl w:ilvl="0">
      <w:numFmt w:val="decimal"/>
      <w:lvlText w:val="*"/>
      <w:lvlJc w:val="left"/>
    </w:lvl>
  </w:abstractNum>
  <w:abstractNum w:abstractNumId="5" w15:restartNumberingAfterBreak="0">
    <w:nsid w:val="11FC2182"/>
    <w:multiLevelType w:val="hybridMultilevel"/>
    <w:tmpl w:val="95EC1EBE"/>
    <w:lvl w:ilvl="0" w:tplc="D36095E4">
      <w:start w:val="1"/>
      <w:numFmt w:val="decimal"/>
      <w:lvlText w:val="%1."/>
      <w:lvlJc w:val="left"/>
      <w:pPr>
        <w:ind w:left="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 w15:restartNumberingAfterBreak="0">
    <w:nsid w:val="175A1184"/>
    <w:multiLevelType w:val="hybridMultilevel"/>
    <w:tmpl w:val="6924E0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8BD3E63"/>
    <w:multiLevelType w:val="hybridMultilevel"/>
    <w:tmpl w:val="5BC85C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E30268"/>
    <w:multiLevelType w:val="hybridMultilevel"/>
    <w:tmpl w:val="F91AE9E8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23DF56D8"/>
    <w:multiLevelType w:val="hybridMultilevel"/>
    <w:tmpl w:val="CFA69F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20655C"/>
    <w:multiLevelType w:val="multilevel"/>
    <w:tmpl w:val="F1865C04"/>
    <w:lvl w:ilvl="0">
      <w:start w:val="1"/>
      <w:numFmt w:val="decimal"/>
      <w:lvlText w:val="%1."/>
      <w:lvlJc w:val="left"/>
      <w:pPr>
        <w:ind w:left="630" w:hanging="360"/>
      </w:pPr>
      <w:rPr>
        <w:rFonts w:hint="default"/>
        <w:b w:val="0"/>
        <w:i w:val="0"/>
      </w:rPr>
    </w:lvl>
    <w:lvl w:ilvl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1" w15:restartNumberingAfterBreak="0">
    <w:nsid w:val="31B94553"/>
    <w:multiLevelType w:val="hybridMultilevel"/>
    <w:tmpl w:val="64C43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7872B0"/>
    <w:multiLevelType w:val="hybridMultilevel"/>
    <w:tmpl w:val="2B70D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0171DC"/>
    <w:multiLevelType w:val="hybridMultilevel"/>
    <w:tmpl w:val="966C5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5D085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4CED7246"/>
    <w:multiLevelType w:val="singleLevel"/>
    <w:tmpl w:val="FFFFFFFF"/>
    <w:lvl w:ilvl="0">
      <w:numFmt w:val="decimal"/>
      <w:lvlText w:val="*"/>
      <w:lvlJc w:val="left"/>
    </w:lvl>
  </w:abstractNum>
  <w:abstractNum w:abstractNumId="16" w15:restartNumberingAfterBreak="0">
    <w:nsid w:val="53B634DB"/>
    <w:multiLevelType w:val="hybridMultilevel"/>
    <w:tmpl w:val="F1865C04"/>
    <w:lvl w:ilvl="0" w:tplc="73A04FD6">
      <w:start w:val="1"/>
      <w:numFmt w:val="decimal"/>
      <w:lvlText w:val="%1."/>
      <w:lvlJc w:val="left"/>
      <w:pPr>
        <w:ind w:left="630" w:hanging="360"/>
      </w:pPr>
      <w:rPr>
        <w:rFonts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7" w15:restartNumberingAfterBreak="0">
    <w:nsid w:val="55E8679B"/>
    <w:multiLevelType w:val="hybridMultilevel"/>
    <w:tmpl w:val="D0968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E06CA0"/>
    <w:multiLevelType w:val="hybridMultilevel"/>
    <w:tmpl w:val="E860419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5B1A3F2F"/>
    <w:multiLevelType w:val="hybridMultilevel"/>
    <w:tmpl w:val="BB5EB2A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1233A8E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2160" w:hanging="360"/>
      </w:pPr>
      <w:rPr>
        <w:rFonts w:ascii="Symbol" w:hAnsi="Symbol" w:hint="default"/>
      </w:rPr>
    </w:lvl>
  </w:abstractNum>
  <w:abstractNum w:abstractNumId="21" w15:restartNumberingAfterBreak="0">
    <w:nsid w:val="61E43E3D"/>
    <w:multiLevelType w:val="hybridMultilevel"/>
    <w:tmpl w:val="F364F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D05EA1"/>
    <w:multiLevelType w:val="hybridMultilevel"/>
    <w:tmpl w:val="37808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9A2017"/>
    <w:multiLevelType w:val="hybridMultilevel"/>
    <w:tmpl w:val="ACCA57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160" w:hanging="360"/>
        </w:pPr>
        <w:rPr>
          <w:rFonts w:ascii="Symbol" w:hAnsi="Symbol" w:hint="default"/>
        </w:rPr>
      </w:lvl>
    </w:lvlOverride>
  </w:num>
  <w:num w:numId="2">
    <w:abstractNumId w:val="14"/>
  </w:num>
  <w:num w:numId="3">
    <w:abstractNumId w:val="20"/>
  </w:num>
  <w:num w:numId="4">
    <w:abstractNumId w:val="9"/>
  </w:num>
  <w:num w:numId="5">
    <w:abstractNumId w:val="2"/>
  </w:num>
  <w:num w:numId="6">
    <w:abstractNumId w:val="3"/>
  </w:num>
  <w:num w:numId="7">
    <w:abstractNumId w:val="23"/>
  </w:num>
  <w:num w:numId="8">
    <w:abstractNumId w:val="7"/>
  </w:num>
  <w:num w:numId="9">
    <w:abstractNumId w:val="15"/>
  </w:num>
  <w:num w:numId="10">
    <w:abstractNumId w:val="12"/>
  </w:num>
  <w:num w:numId="11">
    <w:abstractNumId w:val="22"/>
  </w:num>
  <w:num w:numId="12">
    <w:abstractNumId w:val="1"/>
  </w:num>
  <w:num w:numId="13">
    <w:abstractNumId w:val="8"/>
  </w:num>
  <w:num w:numId="14">
    <w:abstractNumId w:val="13"/>
  </w:num>
  <w:num w:numId="15">
    <w:abstractNumId w:val="19"/>
  </w:num>
  <w:num w:numId="16">
    <w:abstractNumId w:val="16"/>
  </w:num>
  <w:num w:numId="17">
    <w:abstractNumId w:val="17"/>
  </w:num>
  <w:num w:numId="18">
    <w:abstractNumId w:val="5"/>
  </w:num>
  <w:num w:numId="19">
    <w:abstractNumId w:val="18"/>
  </w:num>
  <w:num w:numId="20">
    <w:abstractNumId w:val="10"/>
  </w:num>
  <w:num w:numId="21">
    <w:abstractNumId w:val="21"/>
  </w:num>
  <w:num w:numId="22">
    <w:abstractNumId w:val="11"/>
  </w:num>
  <w:num w:numId="23">
    <w:abstractNumId w:val="6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DE1"/>
    <w:rsid w:val="000008DF"/>
    <w:rsid w:val="00000BEC"/>
    <w:rsid w:val="00005FCB"/>
    <w:rsid w:val="000171A2"/>
    <w:rsid w:val="00032FDC"/>
    <w:rsid w:val="00041AD8"/>
    <w:rsid w:val="00045230"/>
    <w:rsid w:val="000526EE"/>
    <w:rsid w:val="00052D16"/>
    <w:rsid w:val="00053C7C"/>
    <w:rsid w:val="0007318C"/>
    <w:rsid w:val="00087ACD"/>
    <w:rsid w:val="000A28ED"/>
    <w:rsid w:val="000A5529"/>
    <w:rsid w:val="000B0425"/>
    <w:rsid w:val="000D402B"/>
    <w:rsid w:val="000D47AE"/>
    <w:rsid w:val="000E3A32"/>
    <w:rsid w:val="000F21FE"/>
    <w:rsid w:val="000F7A1D"/>
    <w:rsid w:val="000F7A5E"/>
    <w:rsid w:val="00101859"/>
    <w:rsid w:val="0010284C"/>
    <w:rsid w:val="00105559"/>
    <w:rsid w:val="00106A2C"/>
    <w:rsid w:val="00110005"/>
    <w:rsid w:val="0011670B"/>
    <w:rsid w:val="00120216"/>
    <w:rsid w:val="001209CA"/>
    <w:rsid w:val="00123573"/>
    <w:rsid w:val="00141650"/>
    <w:rsid w:val="001513F0"/>
    <w:rsid w:val="00160FD9"/>
    <w:rsid w:val="00161510"/>
    <w:rsid w:val="00162222"/>
    <w:rsid w:val="0016727A"/>
    <w:rsid w:val="00170F2E"/>
    <w:rsid w:val="00172E8C"/>
    <w:rsid w:val="001755B5"/>
    <w:rsid w:val="00177A5D"/>
    <w:rsid w:val="001808D0"/>
    <w:rsid w:val="001A080B"/>
    <w:rsid w:val="001A2D5B"/>
    <w:rsid w:val="001A4F77"/>
    <w:rsid w:val="001C63F9"/>
    <w:rsid w:val="001D3249"/>
    <w:rsid w:val="001D7043"/>
    <w:rsid w:val="001E1AC7"/>
    <w:rsid w:val="001E23D2"/>
    <w:rsid w:val="001E3097"/>
    <w:rsid w:val="002035E8"/>
    <w:rsid w:val="00211A5B"/>
    <w:rsid w:val="00220735"/>
    <w:rsid w:val="00223894"/>
    <w:rsid w:val="00224AD1"/>
    <w:rsid w:val="00235495"/>
    <w:rsid w:val="00241B87"/>
    <w:rsid w:val="002469B3"/>
    <w:rsid w:val="00252840"/>
    <w:rsid w:val="0025618E"/>
    <w:rsid w:val="00286662"/>
    <w:rsid w:val="002B7253"/>
    <w:rsid w:val="002C4C59"/>
    <w:rsid w:val="002C4E55"/>
    <w:rsid w:val="002E14F5"/>
    <w:rsid w:val="002E7FCA"/>
    <w:rsid w:val="002F395A"/>
    <w:rsid w:val="00300E05"/>
    <w:rsid w:val="00305747"/>
    <w:rsid w:val="003149E7"/>
    <w:rsid w:val="003237DA"/>
    <w:rsid w:val="003245F8"/>
    <w:rsid w:val="00326714"/>
    <w:rsid w:val="00332934"/>
    <w:rsid w:val="00341AE5"/>
    <w:rsid w:val="00347F42"/>
    <w:rsid w:val="003647C4"/>
    <w:rsid w:val="003812CE"/>
    <w:rsid w:val="003853C1"/>
    <w:rsid w:val="0038657E"/>
    <w:rsid w:val="00387F11"/>
    <w:rsid w:val="00395A5C"/>
    <w:rsid w:val="003A0628"/>
    <w:rsid w:val="003A2A60"/>
    <w:rsid w:val="003A7934"/>
    <w:rsid w:val="003B5E20"/>
    <w:rsid w:val="003C5DD5"/>
    <w:rsid w:val="003D0386"/>
    <w:rsid w:val="003F61EA"/>
    <w:rsid w:val="003F7FB4"/>
    <w:rsid w:val="00402120"/>
    <w:rsid w:val="00402DE0"/>
    <w:rsid w:val="004123FF"/>
    <w:rsid w:val="00413517"/>
    <w:rsid w:val="00414EE1"/>
    <w:rsid w:val="004203B8"/>
    <w:rsid w:val="00434B4A"/>
    <w:rsid w:val="00444947"/>
    <w:rsid w:val="0044588F"/>
    <w:rsid w:val="00447F7E"/>
    <w:rsid w:val="00455CE9"/>
    <w:rsid w:val="00460CF6"/>
    <w:rsid w:val="00465B7F"/>
    <w:rsid w:val="0047288F"/>
    <w:rsid w:val="00480B3B"/>
    <w:rsid w:val="00493CCC"/>
    <w:rsid w:val="004949C8"/>
    <w:rsid w:val="00495DFC"/>
    <w:rsid w:val="00497C4E"/>
    <w:rsid w:val="004A45EB"/>
    <w:rsid w:val="004C2270"/>
    <w:rsid w:val="004C6C9E"/>
    <w:rsid w:val="004D4D3C"/>
    <w:rsid w:val="004F7A3A"/>
    <w:rsid w:val="00516ED7"/>
    <w:rsid w:val="00517D60"/>
    <w:rsid w:val="00520A06"/>
    <w:rsid w:val="00522DD2"/>
    <w:rsid w:val="00523DA1"/>
    <w:rsid w:val="00535216"/>
    <w:rsid w:val="00540363"/>
    <w:rsid w:val="005407D5"/>
    <w:rsid w:val="00540D90"/>
    <w:rsid w:val="00542ED0"/>
    <w:rsid w:val="00543F6B"/>
    <w:rsid w:val="00544F10"/>
    <w:rsid w:val="00550D61"/>
    <w:rsid w:val="00557AEB"/>
    <w:rsid w:val="00561B7B"/>
    <w:rsid w:val="00563D1D"/>
    <w:rsid w:val="005731D0"/>
    <w:rsid w:val="00574561"/>
    <w:rsid w:val="005A26D8"/>
    <w:rsid w:val="005A6922"/>
    <w:rsid w:val="005B2A41"/>
    <w:rsid w:val="005B3605"/>
    <w:rsid w:val="005B5335"/>
    <w:rsid w:val="005B5BB9"/>
    <w:rsid w:val="005D7E1D"/>
    <w:rsid w:val="005E33B1"/>
    <w:rsid w:val="005F2C2B"/>
    <w:rsid w:val="005F5FC5"/>
    <w:rsid w:val="005F6EE6"/>
    <w:rsid w:val="005F7933"/>
    <w:rsid w:val="00601245"/>
    <w:rsid w:val="00605631"/>
    <w:rsid w:val="00606680"/>
    <w:rsid w:val="00614087"/>
    <w:rsid w:val="0061738D"/>
    <w:rsid w:val="006223D7"/>
    <w:rsid w:val="00625982"/>
    <w:rsid w:val="006327F8"/>
    <w:rsid w:val="00637833"/>
    <w:rsid w:val="00645369"/>
    <w:rsid w:val="006642E7"/>
    <w:rsid w:val="00680423"/>
    <w:rsid w:val="00693279"/>
    <w:rsid w:val="006A2871"/>
    <w:rsid w:val="006B1651"/>
    <w:rsid w:val="006B442B"/>
    <w:rsid w:val="006B7A0B"/>
    <w:rsid w:val="006D12D5"/>
    <w:rsid w:val="006D1E98"/>
    <w:rsid w:val="006E0007"/>
    <w:rsid w:val="006E45CE"/>
    <w:rsid w:val="006E5371"/>
    <w:rsid w:val="006F0A63"/>
    <w:rsid w:val="006F3709"/>
    <w:rsid w:val="006F4FED"/>
    <w:rsid w:val="00720E5F"/>
    <w:rsid w:val="00724DAB"/>
    <w:rsid w:val="00725546"/>
    <w:rsid w:val="007337DE"/>
    <w:rsid w:val="00733A09"/>
    <w:rsid w:val="0074470D"/>
    <w:rsid w:val="00745C92"/>
    <w:rsid w:val="00752C8F"/>
    <w:rsid w:val="00752FD6"/>
    <w:rsid w:val="007544D9"/>
    <w:rsid w:val="007553D6"/>
    <w:rsid w:val="0075639D"/>
    <w:rsid w:val="00757C71"/>
    <w:rsid w:val="00773D24"/>
    <w:rsid w:val="0077499E"/>
    <w:rsid w:val="00776207"/>
    <w:rsid w:val="00794C76"/>
    <w:rsid w:val="00796784"/>
    <w:rsid w:val="00796CFE"/>
    <w:rsid w:val="0079798B"/>
    <w:rsid w:val="007A3F73"/>
    <w:rsid w:val="007A520D"/>
    <w:rsid w:val="007A6443"/>
    <w:rsid w:val="007B2C66"/>
    <w:rsid w:val="007B5BD8"/>
    <w:rsid w:val="007B687A"/>
    <w:rsid w:val="007C6668"/>
    <w:rsid w:val="007D5C5B"/>
    <w:rsid w:val="007D6BA2"/>
    <w:rsid w:val="007E1EA7"/>
    <w:rsid w:val="007E2279"/>
    <w:rsid w:val="007E7780"/>
    <w:rsid w:val="007F2D99"/>
    <w:rsid w:val="00801DE1"/>
    <w:rsid w:val="008100E5"/>
    <w:rsid w:val="008108C3"/>
    <w:rsid w:val="00832261"/>
    <w:rsid w:val="00842567"/>
    <w:rsid w:val="00853079"/>
    <w:rsid w:val="0085743C"/>
    <w:rsid w:val="008604AF"/>
    <w:rsid w:val="00863046"/>
    <w:rsid w:val="008705FC"/>
    <w:rsid w:val="0087641B"/>
    <w:rsid w:val="0089691E"/>
    <w:rsid w:val="008A7B2A"/>
    <w:rsid w:val="008C5ED9"/>
    <w:rsid w:val="008D3337"/>
    <w:rsid w:val="008D5CE1"/>
    <w:rsid w:val="008D601C"/>
    <w:rsid w:val="008E75CE"/>
    <w:rsid w:val="008F021E"/>
    <w:rsid w:val="008F063A"/>
    <w:rsid w:val="00910F6A"/>
    <w:rsid w:val="009129A8"/>
    <w:rsid w:val="00925593"/>
    <w:rsid w:val="009255CD"/>
    <w:rsid w:val="009262DC"/>
    <w:rsid w:val="00930BBC"/>
    <w:rsid w:val="00930F53"/>
    <w:rsid w:val="00932854"/>
    <w:rsid w:val="00935948"/>
    <w:rsid w:val="0094493A"/>
    <w:rsid w:val="009522D7"/>
    <w:rsid w:val="00980149"/>
    <w:rsid w:val="009857D5"/>
    <w:rsid w:val="009A4F93"/>
    <w:rsid w:val="009B219C"/>
    <w:rsid w:val="009C1045"/>
    <w:rsid w:val="009D7581"/>
    <w:rsid w:val="009E72BB"/>
    <w:rsid w:val="009F7634"/>
    <w:rsid w:val="00A015F2"/>
    <w:rsid w:val="00A1066F"/>
    <w:rsid w:val="00A34B87"/>
    <w:rsid w:val="00A473AE"/>
    <w:rsid w:val="00A5250B"/>
    <w:rsid w:val="00A632A2"/>
    <w:rsid w:val="00A812ED"/>
    <w:rsid w:val="00A83089"/>
    <w:rsid w:val="00A939CF"/>
    <w:rsid w:val="00A94686"/>
    <w:rsid w:val="00A95D99"/>
    <w:rsid w:val="00AA27D7"/>
    <w:rsid w:val="00AA30F2"/>
    <w:rsid w:val="00AB1BC2"/>
    <w:rsid w:val="00AC7F06"/>
    <w:rsid w:val="00AC7F1E"/>
    <w:rsid w:val="00AE519E"/>
    <w:rsid w:val="00AE54C4"/>
    <w:rsid w:val="00AE6DA3"/>
    <w:rsid w:val="00B04CD6"/>
    <w:rsid w:val="00B15A47"/>
    <w:rsid w:val="00B17B98"/>
    <w:rsid w:val="00B23F1A"/>
    <w:rsid w:val="00B31A88"/>
    <w:rsid w:val="00B327D5"/>
    <w:rsid w:val="00B43FAC"/>
    <w:rsid w:val="00B61165"/>
    <w:rsid w:val="00B703C6"/>
    <w:rsid w:val="00B716B2"/>
    <w:rsid w:val="00B733A8"/>
    <w:rsid w:val="00B829A4"/>
    <w:rsid w:val="00B8388D"/>
    <w:rsid w:val="00B92DDD"/>
    <w:rsid w:val="00B95605"/>
    <w:rsid w:val="00BA2066"/>
    <w:rsid w:val="00BA5C1C"/>
    <w:rsid w:val="00BA5CBC"/>
    <w:rsid w:val="00BA6102"/>
    <w:rsid w:val="00BB460D"/>
    <w:rsid w:val="00BD5278"/>
    <w:rsid w:val="00BE430F"/>
    <w:rsid w:val="00BF0074"/>
    <w:rsid w:val="00BF2AC3"/>
    <w:rsid w:val="00BF6A1D"/>
    <w:rsid w:val="00C00D5F"/>
    <w:rsid w:val="00C11D19"/>
    <w:rsid w:val="00C332FF"/>
    <w:rsid w:val="00C3516F"/>
    <w:rsid w:val="00C503E7"/>
    <w:rsid w:val="00C53CD0"/>
    <w:rsid w:val="00C6217F"/>
    <w:rsid w:val="00C66505"/>
    <w:rsid w:val="00C66924"/>
    <w:rsid w:val="00C902F9"/>
    <w:rsid w:val="00C92B6A"/>
    <w:rsid w:val="00C9456B"/>
    <w:rsid w:val="00C97EF2"/>
    <w:rsid w:val="00CA040C"/>
    <w:rsid w:val="00CA374D"/>
    <w:rsid w:val="00CB5D9C"/>
    <w:rsid w:val="00CB6C2C"/>
    <w:rsid w:val="00CC0BCC"/>
    <w:rsid w:val="00CC0DE1"/>
    <w:rsid w:val="00CC6184"/>
    <w:rsid w:val="00CD1B47"/>
    <w:rsid w:val="00CD20BC"/>
    <w:rsid w:val="00CD32C6"/>
    <w:rsid w:val="00CD4E58"/>
    <w:rsid w:val="00CD5F95"/>
    <w:rsid w:val="00CE00A9"/>
    <w:rsid w:val="00D026D8"/>
    <w:rsid w:val="00D23A59"/>
    <w:rsid w:val="00D24255"/>
    <w:rsid w:val="00D342F1"/>
    <w:rsid w:val="00D44C13"/>
    <w:rsid w:val="00D46E45"/>
    <w:rsid w:val="00D531DF"/>
    <w:rsid w:val="00D66BC2"/>
    <w:rsid w:val="00D70120"/>
    <w:rsid w:val="00D71934"/>
    <w:rsid w:val="00D905B2"/>
    <w:rsid w:val="00DA0ED3"/>
    <w:rsid w:val="00DA4230"/>
    <w:rsid w:val="00DB5243"/>
    <w:rsid w:val="00DC1BD5"/>
    <w:rsid w:val="00DC4B35"/>
    <w:rsid w:val="00DD042E"/>
    <w:rsid w:val="00DD692F"/>
    <w:rsid w:val="00DF0C10"/>
    <w:rsid w:val="00DF3064"/>
    <w:rsid w:val="00DF6D15"/>
    <w:rsid w:val="00E06EDC"/>
    <w:rsid w:val="00E07022"/>
    <w:rsid w:val="00E16A2F"/>
    <w:rsid w:val="00E21A9D"/>
    <w:rsid w:val="00E22C15"/>
    <w:rsid w:val="00E375C2"/>
    <w:rsid w:val="00E37D1B"/>
    <w:rsid w:val="00E468B4"/>
    <w:rsid w:val="00E56BCC"/>
    <w:rsid w:val="00E610C4"/>
    <w:rsid w:val="00E77FA4"/>
    <w:rsid w:val="00E92BDE"/>
    <w:rsid w:val="00E94FAC"/>
    <w:rsid w:val="00EA593C"/>
    <w:rsid w:val="00EA6984"/>
    <w:rsid w:val="00EB1A59"/>
    <w:rsid w:val="00EB416A"/>
    <w:rsid w:val="00EB790D"/>
    <w:rsid w:val="00EC1F12"/>
    <w:rsid w:val="00ED5B49"/>
    <w:rsid w:val="00EE0715"/>
    <w:rsid w:val="00EE5815"/>
    <w:rsid w:val="00EE5F81"/>
    <w:rsid w:val="00EF1520"/>
    <w:rsid w:val="00EF7EDB"/>
    <w:rsid w:val="00F019ED"/>
    <w:rsid w:val="00F117DE"/>
    <w:rsid w:val="00F1344E"/>
    <w:rsid w:val="00F235A3"/>
    <w:rsid w:val="00F30B9C"/>
    <w:rsid w:val="00F40693"/>
    <w:rsid w:val="00F40E83"/>
    <w:rsid w:val="00F5241C"/>
    <w:rsid w:val="00F55088"/>
    <w:rsid w:val="00F602C1"/>
    <w:rsid w:val="00F73250"/>
    <w:rsid w:val="00F81185"/>
    <w:rsid w:val="00F869F3"/>
    <w:rsid w:val="00F86A2C"/>
    <w:rsid w:val="00F874E0"/>
    <w:rsid w:val="00F9066B"/>
    <w:rsid w:val="00F941F5"/>
    <w:rsid w:val="00F95E97"/>
    <w:rsid w:val="00FA567B"/>
    <w:rsid w:val="00FC022F"/>
    <w:rsid w:val="00FC2FBE"/>
    <w:rsid w:val="00FC5413"/>
    <w:rsid w:val="00FC5D59"/>
    <w:rsid w:val="00FD0276"/>
    <w:rsid w:val="00FD258D"/>
    <w:rsid w:val="00FD301D"/>
    <w:rsid w:val="00FD3564"/>
    <w:rsid w:val="00FD3B2B"/>
    <w:rsid w:val="00FD616B"/>
    <w:rsid w:val="00FD6A42"/>
    <w:rsid w:val="00FD722E"/>
    <w:rsid w:val="00FE4233"/>
    <w:rsid w:val="00FF6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D59F57"/>
  <w15:docId w15:val="{49D5F58F-A432-41D9-8C39-5A96D016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2BDE"/>
    <w:pPr>
      <w:jc w:val="both"/>
    </w:pPr>
    <w:rPr>
      <w:bCs/>
      <w:sz w:val="22"/>
    </w:rPr>
  </w:style>
  <w:style w:type="paragraph" w:styleId="Heading1">
    <w:name w:val="heading 1"/>
    <w:basedOn w:val="Normal"/>
    <w:next w:val="Normal"/>
    <w:qFormat/>
    <w:rsid w:val="00FA567B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FA567B"/>
    <w:pPr>
      <w:keepNext/>
      <w:ind w:left="2160" w:hanging="2160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rsid w:val="00FA567B"/>
    <w:pPr>
      <w:keepNext/>
      <w:outlineLvl w:val="2"/>
    </w:pPr>
  </w:style>
  <w:style w:type="paragraph" w:styleId="Heading4">
    <w:name w:val="heading 4"/>
    <w:basedOn w:val="Normal"/>
    <w:next w:val="Normal"/>
    <w:qFormat/>
    <w:rsid w:val="00FA567B"/>
    <w:pPr>
      <w:keepNext/>
      <w:spacing w:after="12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rsid w:val="00FA567B"/>
    <w:pPr>
      <w:keepNext/>
      <w:numPr>
        <w:ilvl w:val="12"/>
      </w:numPr>
      <w:spacing w:after="120"/>
      <w:ind w:left="2160" w:hanging="2160"/>
      <w:outlineLvl w:val="4"/>
    </w:pPr>
    <w:rPr>
      <w:b/>
      <w:sz w:val="24"/>
    </w:rPr>
  </w:style>
  <w:style w:type="paragraph" w:styleId="Heading6">
    <w:name w:val="heading 6"/>
    <w:basedOn w:val="Normal"/>
    <w:next w:val="Normal"/>
    <w:qFormat/>
    <w:rsid w:val="00FA567B"/>
    <w:pPr>
      <w:keepNext/>
      <w:jc w:val="center"/>
      <w:outlineLvl w:val="5"/>
    </w:pPr>
  </w:style>
  <w:style w:type="paragraph" w:styleId="Heading7">
    <w:name w:val="heading 7"/>
    <w:basedOn w:val="Normal"/>
    <w:next w:val="Normal"/>
    <w:qFormat/>
    <w:rsid w:val="00FA567B"/>
    <w:pPr>
      <w:keepNext/>
      <w:outlineLvl w:val="6"/>
    </w:pPr>
  </w:style>
  <w:style w:type="paragraph" w:styleId="Heading8">
    <w:name w:val="heading 8"/>
    <w:basedOn w:val="Normal"/>
    <w:next w:val="Normal"/>
    <w:qFormat/>
    <w:rsid w:val="00FA567B"/>
    <w:pPr>
      <w:keepNext/>
      <w:outlineLvl w:val="7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FA567B"/>
    <w:pPr>
      <w:framePr w:w="7920" w:h="1980" w:hRule="exact" w:hSpace="180" w:wrap="auto" w:hAnchor="page" w:xAlign="center" w:yAlign="bottom"/>
      <w:ind w:left="2880"/>
    </w:pPr>
    <w:rPr>
      <w:rFonts w:ascii="Arial" w:hAnsi="Arial"/>
    </w:rPr>
  </w:style>
  <w:style w:type="paragraph" w:styleId="BodyText2">
    <w:name w:val="Body Text 2"/>
    <w:basedOn w:val="Normal"/>
    <w:rsid w:val="00FA567B"/>
    <w:pPr>
      <w:ind w:left="2160"/>
    </w:pPr>
    <w:rPr>
      <w:sz w:val="24"/>
    </w:rPr>
  </w:style>
  <w:style w:type="character" w:styleId="Hyperlink">
    <w:name w:val="Hyperlink"/>
    <w:basedOn w:val="DefaultParagraphFont"/>
    <w:rsid w:val="00FA567B"/>
    <w:rPr>
      <w:color w:val="0000FF"/>
      <w:u w:val="single"/>
    </w:rPr>
  </w:style>
  <w:style w:type="paragraph" w:styleId="Header">
    <w:name w:val="header"/>
    <w:basedOn w:val="Normal"/>
    <w:rsid w:val="00FA567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A567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A567B"/>
  </w:style>
  <w:style w:type="paragraph" w:styleId="NormalWeb">
    <w:name w:val="Normal (Web)"/>
    <w:basedOn w:val="Normal"/>
    <w:rsid w:val="00FA567B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FollowedHyperlink">
    <w:name w:val="FollowedHyperlink"/>
    <w:basedOn w:val="DefaultParagraphFont"/>
    <w:rsid w:val="00FA567B"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sid w:val="003B5E20"/>
    <w:rPr>
      <w:i/>
      <w:iCs/>
    </w:rPr>
  </w:style>
  <w:style w:type="paragraph" w:customStyle="1" w:styleId="citation">
    <w:name w:val="citation"/>
    <w:basedOn w:val="Normal"/>
    <w:rsid w:val="00495DFC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A5C1C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5A69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A692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D402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semiHidden/>
    <w:unhideWhenUsed/>
    <w:rsid w:val="006D12D5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D12D5"/>
    <w:rPr>
      <w:bCs/>
    </w:rPr>
  </w:style>
  <w:style w:type="character" w:styleId="FootnoteReference">
    <w:name w:val="footnote reference"/>
    <w:basedOn w:val="DefaultParagraphFont"/>
    <w:semiHidden/>
    <w:unhideWhenUsed/>
    <w:rsid w:val="006D12D5"/>
    <w:rPr>
      <w:vertAlign w:val="superscript"/>
    </w:rPr>
  </w:style>
  <w:style w:type="paragraph" w:customStyle="1" w:styleId="output1a">
    <w:name w:val="*output1a"/>
    <w:uiPriority w:val="99"/>
    <w:rsid w:val="00CC0BCC"/>
    <w:pPr>
      <w:autoSpaceDE w:val="0"/>
      <w:autoSpaceDN w:val="0"/>
      <w:adjustRightInd w:val="0"/>
      <w:ind w:left="1440" w:hanging="360"/>
    </w:pPr>
    <w:rPr>
      <w:rFonts w:ascii="Arial" w:eastAsiaTheme="minorEastAsia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1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1835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66265514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15993">
                      <w:marLeft w:val="0"/>
                      <w:marRight w:val="0"/>
                      <w:marTop w:val="0"/>
                      <w:marBottom w:val="315"/>
                      <w:divBdr>
                        <w:top w:val="single" w:sz="6" w:space="0" w:color="D7D7D7"/>
                        <w:left w:val="single" w:sz="2" w:space="0" w:color="D7D7D7"/>
                        <w:bottom w:val="single" w:sz="6" w:space="0" w:color="D7D7D7"/>
                        <w:right w:val="single" w:sz="2" w:space="0" w:color="D7D7D7"/>
                      </w:divBdr>
                      <w:divsChild>
                        <w:div w:id="153283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98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9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566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53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733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47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1324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477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46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83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202414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single" w:sz="6" w:space="0" w:color="C7C4B3"/>
                        <w:bottom w:val="single" w:sz="6" w:space="0" w:color="C7C4B3"/>
                        <w:right w:val="single" w:sz="6" w:space="0" w:color="C7C4B3"/>
                      </w:divBdr>
                      <w:divsChild>
                        <w:div w:id="1379163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04415">
                              <w:marLeft w:val="23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13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283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043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3488507">
                                              <w:marLeft w:val="0"/>
                                              <w:marRight w:val="30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1831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5300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35255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6193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6" w:space="0" w:color="E6E4DD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35227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10301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68708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61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8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68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097883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single" w:sz="6" w:space="0" w:color="C7C4B3"/>
                        <w:bottom w:val="single" w:sz="6" w:space="0" w:color="C7C4B3"/>
                        <w:right w:val="single" w:sz="6" w:space="0" w:color="C7C4B3"/>
                      </w:divBdr>
                      <w:divsChild>
                        <w:div w:id="2058696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7000784">
                              <w:marLeft w:val="23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70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048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42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5159774">
                                              <w:marLeft w:val="0"/>
                                              <w:marRight w:val="30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318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2505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4448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8354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6" w:space="0" w:color="E6E4DD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66121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9356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05682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66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0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7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67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157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897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070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49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50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35564">
              <w:marLeft w:val="5130"/>
              <w:marRight w:val="6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80530">
                  <w:marLeft w:val="450"/>
                  <w:marRight w:val="-540"/>
                  <w:marTop w:val="6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09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ACAB99"/>
                        <w:bottom w:val="none" w:sz="0" w:space="0" w:color="auto"/>
                        <w:right w:val="single" w:sz="6" w:space="0" w:color="ACAB99"/>
                      </w:divBdr>
                    </w:div>
                  </w:divsChild>
                </w:div>
              </w:divsChild>
            </w:div>
          </w:divsChild>
        </w:div>
      </w:divsChild>
    </w:div>
    <w:div w:id="13699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5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55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92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160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996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54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46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85434">
              <w:marLeft w:val="5130"/>
              <w:marRight w:val="6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413667">
                  <w:marLeft w:val="450"/>
                  <w:marRight w:val="-540"/>
                  <w:marTop w:val="6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82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ACAB99"/>
                        <w:bottom w:val="none" w:sz="0" w:space="0" w:color="auto"/>
                        <w:right w:val="single" w:sz="6" w:space="0" w:color="ACAB99"/>
                      </w:divBdr>
                    </w:div>
                  </w:divsChild>
                </w:div>
              </w:divsChild>
            </w:div>
          </w:divsChild>
        </w:div>
      </w:divsChild>
    </w:div>
    <w:div w:id="15002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8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62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18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90191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single" w:sz="6" w:space="0" w:color="C7C4B3"/>
                        <w:bottom w:val="single" w:sz="6" w:space="0" w:color="C7C4B3"/>
                        <w:right w:val="single" w:sz="6" w:space="0" w:color="C7C4B3"/>
                      </w:divBdr>
                      <w:divsChild>
                        <w:div w:id="73420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197898">
                              <w:marLeft w:val="23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191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1507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123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6656621">
                                              <w:marLeft w:val="0"/>
                                              <w:marRight w:val="30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7485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9615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30916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9967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6" w:space="0" w:color="E6E4DD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92626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08262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14593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49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1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1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33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959717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single" w:sz="6" w:space="0" w:color="C7C4B3"/>
                        <w:bottom w:val="single" w:sz="6" w:space="0" w:color="C7C4B3"/>
                        <w:right w:val="single" w:sz="6" w:space="0" w:color="C7C4B3"/>
                      </w:divBdr>
                      <w:divsChild>
                        <w:div w:id="88352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182501">
                              <w:marLeft w:val="23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89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09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030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336364">
                                              <w:marLeft w:val="0"/>
                                              <w:marRight w:val="30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7855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1817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11954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26075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6" w:space="0" w:color="E6E4DD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50338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12573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94462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5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20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0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80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356942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single" w:sz="6" w:space="0" w:color="C7C4B3"/>
                        <w:bottom w:val="single" w:sz="6" w:space="0" w:color="C7C4B3"/>
                        <w:right w:val="single" w:sz="6" w:space="0" w:color="C7C4B3"/>
                      </w:divBdr>
                      <w:divsChild>
                        <w:div w:id="165737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548321">
                              <w:marLeft w:val="23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479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127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9571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7830652">
                                              <w:marLeft w:val="0"/>
                                              <w:marRight w:val="30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252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8973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6522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011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6" w:space="0" w:color="E6E4DD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73592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648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8396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04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0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34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540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4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253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989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514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22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7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55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27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7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67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657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631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a.sidorova@unt.ed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aisel.aisnet.org/amcis2001/184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isel.aisnet.org/icis2003/66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aisel.aisnet.org/icis2007/1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mputingreviews.com/review/Review_review.cfm?review_id=141701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24BB12-039D-4FD2-836D-686D65BA2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3219</Words>
  <Characters>18350</Characters>
  <Application>Microsoft Office Word</Application>
  <DocSecurity>0</DocSecurity>
  <Lines>152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NICK EVAGGELOPOULOS</vt:lpstr>
    </vt:vector>
  </TitlesOfParts>
  <Company>College of Business and Economics</Company>
  <LinksUpToDate>false</LinksUpToDate>
  <CharactersWithSpaces>21526</CharactersWithSpaces>
  <SharedDoc>false</SharedDoc>
  <HLinks>
    <vt:vector size="54" baseType="variant">
      <vt:variant>
        <vt:i4>6750283</vt:i4>
      </vt:variant>
      <vt:variant>
        <vt:i4>24</vt:i4>
      </vt:variant>
      <vt:variant>
        <vt:i4>0</vt:i4>
      </vt:variant>
      <vt:variant>
        <vt:i4>5</vt:i4>
      </vt:variant>
      <vt:variant>
        <vt:lpwstr>mailto:sarkers@wsu.edu</vt:lpwstr>
      </vt:variant>
      <vt:variant>
        <vt:lpwstr/>
      </vt:variant>
      <vt:variant>
        <vt:i4>3276806</vt:i4>
      </vt:variant>
      <vt:variant>
        <vt:i4>21</vt:i4>
      </vt:variant>
      <vt:variant>
        <vt:i4>0</vt:i4>
      </vt:variant>
      <vt:variant>
        <vt:i4>5</vt:i4>
      </vt:variant>
      <vt:variant>
        <vt:lpwstr>mailto:shobha@albany.edu</vt:lpwstr>
      </vt:variant>
      <vt:variant>
        <vt:lpwstr/>
      </vt:variant>
      <vt:variant>
        <vt:i4>6422610</vt:i4>
      </vt:variant>
      <vt:variant>
        <vt:i4>18</vt:i4>
      </vt:variant>
      <vt:variant>
        <vt:i4>0</vt:i4>
      </vt:variant>
      <vt:variant>
        <vt:i4>5</vt:i4>
      </vt:variant>
      <vt:variant>
        <vt:lpwstr>mailto:becker@unt.edu</vt:lpwstr>
      </vt:variant>
      <vt:variant>
        <vt:lpwstr/>
      </vt:variant>
      <vt:variant>
        <vt:i4>7405641</vt:i4>
      </vt:variant>
      <vt:variant>
        <vt:i4>15</vt:i4>
      </vt:variant>
      <vt:variant>
        <vt:i4>0</vt:i4>
      </vt:variant>
      <vt:variant>
        <vt:i4>5</vt:i4>
      </vt:variant>
      <vt:variant>
        <vt:lpwstr>mailto:jonesm@unt.edu</vt:lpwstr>
      </vt:variant>
      <vt:variant>
        <vt:lpwstr/>
      </vt:variant>
      <vt:variant>
        <vt:i4>7077952</vt:i4>
      </vt:variant>
      <vt:variant>
        <vt:i4>12</vt:i4>
      </vt:variant>
      <vt:variant>
        <vt:i4>0</vt:i4>
      </vt:variant>
      <vt:variant>
        <vt:i4>5</vt:i4>
      </vt:variant>
      <vt:variant>
        <vt:lpwstr>mailto:jsv@wsu.edu</vt:lpwstr>
      </vt:variant>
      <vt:variant>
        <vt:lpwstr/>
      </vt:variant>
      <vt:variant>
        <vt:i4>4194321</vt:i4>
      </vt:variant>
      <vt:variant>
        <vt:i4>9</vt:i4>
      </vt:variant>
      <vt:variant>
        <vt:i4>0</vt:i4>
      </vt:variant>
      <vt:variant>
        <vt:i4>5</vt:i4>
      </vt:variant>
      <vt:variant>
        <vt:lpwstr>http://aisel.aisnet.org/amcis2001/184</vt:lpwstr>
      </vt:variant>
      <vt:variant>
        <vt:lpwstr/>
      </vt:variant>
      <vt:variant>
        <vt:i4>7602301</vt:i4>
      </vt:variant>
      <vt:variant>
        <vt:i4>6</vt:i4>
      </vt:variant>
      <vt:variant>
        <vt:i4>0</vt:i4>
      </vt:variant>
      <vt:variant>
        <vt:i4>5</vt:i4>
      </vt:variant>
      <vt:variant>
        <vt:lpwstr>http://aisel.aisnet.org/icis2003/66</vt:lpwstr>
      </vt:variant>
      <vt:variant>
        <vt:lpwstr/>
      </vt:variant>
      <vt:variant>
        <vt:i4>7798909</vt:i4>
      </vt:variant>
      <vt:variant>
        <vt:i4>3</vt:i4>
      </vt:variant>
      <vt:variant>
        <vt:i4>0</vt:i4>
      </vt:variant>
      <vt:variant>
        <vt:i4>5</vt:i4>
      </vt:variant>
      <vt:variant>
        <vt:lpwstr>http://aisel.aisnet.org/icis2007/10</vt:lpwstr>
      </vt:variant>
      <vt:variant>
        <vt:lpwstr/>
      </vt:variant>
      <vt:variant>
        <vt:i4>1376294</vt:i4>
      </vt:variant>
      <vt:variant>
        <vt:i4>0</vt:i4>
      </vt:variant>
      <vt:variant>
        <vt:i4>0</vt:i4>
      </vt:variant>
      <vt:variant>
        <vt:i4>5</vt:i4>
      </vt:variant>
      <vt:variant>
        <vt:lpwstr>mailto:sidorova@unt.edu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NICK EVAGGELOPOULOS</dc:title>
  <dc:creator>College of Business &amp; Economics</dc:creator>
  <cp:lastModifiedBy>Sidorova, Anna</cp:lastModifiedBy>
  <cp:revision>3</cp:revision>
  <cp:lastPrinted>2012-09-18T18:46:00Z</cp:lastPrinted>
  <dcterms:created xsi:type="dcterms:W3CDTF">2017-03-31T21:43:00Z</dcterms:created>
  <dcterms:modified xsi:type="dcterms:W3CDTF">2017-03-31T21:43:00Z</dcterms:modified>
</cp:coreProperties>
</file>