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A9754" w14:textId="4BA63171" w:rsidR="00A5074F" w:rsidRPr="00511ACC" w:rsidRDefault="00A5074F" w:rsidP="00C267DC">
      <w:pPr>
        <w:spacing w:after="0" w:line="240" w:lineRule="auto"/>
        <w:jc w:val="center"/>
        <w:rPr>
          <w:rFonts w:ascii="UD Digi Kyokasho NK-R" w:eastAsia="UD Digi Kyokasho NK-R" w:hint="eastAsia"/>
          <w:sz w:val="36"/>
          <w:szCs w:val="36"/>
        </w:rPr>
      </w:pPr>
      <w:r w:rsidRPr="00511ACC">
        <w:rPr>
          <w:rFonts w:ascii="UD Digi Kyokasho NK-R" w:eastAsia="UD Digi Kyokasho NK-R" w:hint="eastAsia"/>
          <w:sz w:val="36"/>
          <w:szCs w:val="36"/>
        </w:rPr>
        <w:t>Fall 202</w:t>
      </w:r>
      <w:r w:rsidR="00A14C55" w:rsidRPr="00511ACC">
        <w:rPr>
          <w:rFonts w:ascii="UD Digi Kyokasho NK-R" w:eastAsia="UD Digi Kyokasho NK-R" w:hint="eastAsia"/>
          <w:sz w:val="36"/>
          <w:szCs w:val="36"/>
        </w:rPr>
        <w:t>６</w:t>
      </w:r>
      <w:r w:rsidRPr="00511ACC">
        <w:rPr>
          <w:rFonts w:ascii="UD Digi Kyokasho NK-R" w:eastAsia="UD Digi Kyokasho NK-R" w:hint="eastAsia"/>
          <w:sz w:val="36"/>
          <w:szCs w:val="36"/>
        </w:rPr>
        <w:t xml:space="preserve"> JAPN </w:t>
      </w:r>
      <w:r w:rsidR="007B174C" w:rsidRPr="00511ACC">
        <w:rPr>
          <w:rFonts w:ascii="UD Digi Kyokasho NK-R" w:eastAsia="UD Digi Kyokasho NK-R" w:hint="eastAsia"/>
          <w:sz w:val="36"/>
          <w:szCs w:val="36"/>
        </w:rPr>
        <w:t>4900</w:t>
      </w:r>
      <w:r w:rsidRPr="00511ACC">
        <w:rPr>
          <w:rFonts w:ascii="UD Digi Kyokasho NK-R" w:eastAsia="UD Digi Kyokasho NK-R" w:hint="eastAsia"/>
          <w:sz w:val="36"/>
          <w:szCs w:val="36"/>
        </w:rPr>
        <w:t xml:space="preserve">: </w:t>
      </w:r>
      <w:r w:rsidR="007B174C" w:rsidRPr="00511ACC">
        <w:rPr>
          <w:rFonts w:ascii="UD Digi Kyokasho NK-R" w:eastAsia="UD Digi Kyokasho NK-R" w:hint="eastAsia"/>
          <w:sz w:val="36"/>
          <w:szCs w:val="36"/>
        </w:rPr>
        <w:t>S</w:t>
      </w:r>
      <w:r w:rsidR="0011684C" w:rsidRPr="00511ACC">
        <w:rPr>
          <w:rFonts w:ascii="UD Digi Kyokasho NK-R" w:eastAsia="UD Digi Kyokasho NK-R" w:hint="eastAsia"/>
          <w:sz w:val="36"/>
          <w:szCs w:val="36"/>
        </w:rPr>
        <w:t>pecial Problems</w:t>
      </w:r>
      <w:r w:rsidR="00D20B20" w:rsidRPr="00511ACC">
        <w:rPr>
          <w:rFonts w:ascii="UD Digi Kyokasho NK-R" w:eastAsia="UD Digi Kyokasho NK-R" w:hint="eastAsia"/>
          <w:sz w:val="36"/>
          <w:szCs w:val="36"/>
        </w:rPr>
        <w:br/>
        <w:t xml:space="preserve">Japan-US Relations </w:t>
      </w:r>
    </w:p>
    <w:p w14:paraId="44FC6821" w14:textId="77777777" w:rsidR="00A5074F" w:rsidRPr="00511ACC" w:rsidRDefault="00A5074F" w:rsidP="00C267DC">
      <w:pPr>
        <w:spacing w:after="0" w:line="240" w:lineRule="auto"/>
        <w:rPr>
          <w:rFonts w:ascii="UD Digi Kyokasho NK-R" w:eastAsia="UD Digi Kyokasho NK-R" w:hint="eastAsia"/>
          <w:sz w:val="32"/>
          <w:szCs w:val="32"/>
        </w:rPr>
      </w:pPr>
    </w:p>
    <w:p w14:paraId="22338212" w14:textId="77777777" w:rsidR="00A5074F" w:rsidRPr="00511ACC" w:rsidRDefault="00A5074F" w:rsidP="00C267DC">
      <w:pPr>
        <w:spacing w:after="0" w:line="240" w:lineRule="auto"/>
        <w:rPr>
          <w:rFonts w:ascii="UD Digi Kyokasho NK-R" w:eastAsia="UD Digi Kyokasho NK-R" w:hint="eastAsia"/>
          <w:sz w:val="32"/>
          <w:szCs w:val="32"/>
        </w:rPr>
      </w:pPr>
      <w:r w:rsidRPr="00511ACC">
        <w:rPr>
          <w:rFonts w:ascii="UD Digi Kyokasho NK-R" w:eastAsia="UD Digi Kyokasho NK-R" w:hint="eastAsia"/>
          <w:sz w:val="32"/>
          <w:szCs w:val="32"/>
        </w:rPr>
        <w:t>Instructor Contact</w:t>
      </w:r>
    </w:p>
    <w:p w14:paraId="2D11BC57" w14:textId="77777777" w:rsidR="00A5074F" w:rsidRPr="00511ACC" w:rsidRDefault="00A5074F" w:rsidP="00C267DC">
      <w:pPr>
        <w:spacing w:after="0" w:line="240" w:lineRule="auto"/>
        <w:ind w:left="720"/>
        <w:rPr>
          <w:rFonts w:ascii="UD Digi Kyokasho NK-R" w:eastAsia="UD Digi Kyokasho NK-R" w:hint="eastAsia"/>
        </w:rPr>
      </w:pPr>
      <w:r w:rsidRPr="00511ACC">
        <w:rPr>
          <w:rFonts w:ascii="UD Digi Kyokasho NK-R" w:eastAsia="UD Digi Kyokasho NK-R" w:hint="eastAsia"/>
        </w:rPr>
        <w:t>Name: Angela Harris</w:t>
      </w:r>
    </w:p>
    <w:p w14:paraId="1C731A3E" w14:textId="278921E9" w:rsidR="00A5074F" w:rsidRPr="00511ACC" w:rsidRDefault="00A5074F" w:rsidP="00C267DC">
      <w:pPr>
        <w:spacing w:after="0" w:line="240" w:lineRule="auto"/>
        <w:ind w:left="720"/>
        <w:rPr>
          <w:rFonts w:ascii="UD Digi Kyokasho NK-R" w:eastAsia="UD Digi Kyokasho NK-R" w:hint="eastAsia"/>
        </w:rPr>
      </w:pPr>
      <w:r w:rsidRPr="00511ACC">
        <w:rPr>
          <w:rFonts w:ascii="UD Digi Kyokasho NK-R" w:eastAsia="UD Digi Kyokasho NK-R" w:hint="eastAsia"/>
        </w:rPr>
        <w:t>Office Location: LANG 405</w:t>
      </w:r>
      <w:r w:rsidR="00B66DFB" w:rsidRPr="00511ACC">
        <w:rPr>
          <w:rFonts w:ascii="UD Digi Kyokasho NK-R" w:eastAsia="UD Digi Kyokasho NK-R" w:hint="eastAsia"/>
        </w:rPr>
        <w:t>A</w:t>
      </w:r>
    </w:p>
    <w:p w14:paraId="06C27EB0" w14:textId="77777777" w:rsidR="00A5074F" w:rsidRPr="00511ACC" w:rsidRDefault="00A5074F" w:rsidP="00C267DC">
      <w:pPr>
        <w:spacing w:after="0" w:line="240" w:lineRule="auto"/>
        <w:ind w:left="720"/>
        <w:rPr>
          <w:rFonts w:ascii="UD Digi Kyokasho NK-R" w:eastAsia="UD Digi Kyokasho NK-R" w:hint="eastAsia"/>
        </w:rPr>
      </w:pPr>
      <w:r w:rsidRPr="00511ACC">
        <w:rPr>
          <w:rFonts w:ascii="UD Digi Kyokasho NK-R" w:eastAsia="UD Digi Kyokasho NK-R" w:hint="eastAsia"/>
        </w:rPr>
        <w:t>Phone Number: 940-565-2404</w:t>
      </w:r>
    </w:p>
    <w:p w14:paraId="1E6A7C1E" w14:textId="77777777" w:rsidR="005B11C4" w:rsidRPr="00511ACC" w:rsidRDefault="00A5074F" w:rsidP="005B11C4">
      <w:pPr>
        <w:spacing w:after="0" w:line="240" w:lineRule="auto"/>
        <w:ind w:left="720"/>
        <w:rPr>
          <w:rFonts w:ascii="UD Digi Kyokasho NK-R" w:eastAsia="UD Digi Kyokasho NK-R" w:hint="eastAsia"/>
        </w:rPr>
      </w:pPr>
      <w:r w:rsidRPr="00511ACC">
        <w:rPr>
          <w:rFonts w:ascii="UD Digi Kyokasho NK-R" w:eastAsia="UD Digi Kyokasho NK-R" w:hint="eastAsia"/>
        </w:rPr>
        <w:t xml:space="preserve">Office Hours: </w:t>
      </w:r>
      <w:r w:rsidR="005B11C4" w:rsidRPr="00511ACC">
        <w:rPr>
          <w:rFonts w:ascii="UD Digi Kyokasho NK-R" w:eastAsia="UD Digi Kyokasho NK-R" w:hint="eastAsia"/>
        </w:rPr>
        <w:t>Monday &amp; Wednesday 2:30-3:30; Thursday 9:00-11:00</w:t>
      </w:r>
      <w:r w:rsidR="005B11C4" w:rsidRPr="00511ACC">
        <w:rPr>
          <w:rFonts w:ascii="UD Digi Kyokasho NK-R" w:eastAsia="UD Digi Kyokasho NK-R" w:hint="eastAsia"/>
        </w:rPr>
        <w:t> </w:t>
      </w:r>
    </w:p>
    <w:p w14:paraId="6E82E852" w14:textId="5DE36904" w:rsidR="00A5074F" w:rsidRPr="00511ACC" w:rsidRDefault="00BC4CF9" w:rsidP="00BC4CF9">
      <w:pPr>
        <w:spacing w:after="0" w:line="240" w:lineRule="auto"/>
        <w:ind w:left="720"/>
        <w:rPr>
          <w:rFonts w:ascii="UD Digi Kyokasho NK-R" w:eastAsia="UD Digi Kyokasho NK-R" w:hint="eastAsia"/>
        </w:rPr>
      </w:pPr>
      <w:r w:rsidRPr="00511ACC">
        <w:rPr>
          <w:rFonts w:ascii="UD Digi Kyokasho NK-R" w:eastAsia="UD Digi Kyokasho NK-R" w:hint="eastAsia"/>
        </w:rPr>
        <w:t xml:space="preserve">                       </w:t>
      </w:r>
      <w:r w:rsidR="005B11C4" w:rsidRPr="00511ACC">
        <w:rPr>
          <w:rFonts w:ascii="UD Digi Kyokasho NK-R" w:eastAsia="UD Digi Kyokasho NK-R" w:hint="eastAsia"/>
        </w:rPr>
        <w:t>Also by appointment</w:t>
      </w:r>
      <w:r w:rsidR="005B11C4" w:rsidRPr="00511ACC">
        <w:rPr>
          <w:rFonts w:ascii="UD Digi Kyokasho NK-R" w:eastAsia="UD Digi Kyokasho NK-R" w:hint="eastAsia"/>
        </w:rPr>
        <w:t> </w:t>
      </w:r>
    </w:p>
    <w:p w14:paraId="2F178F72" w14:textId="77777777" w:rsidR="00A5074F" w:rsidRPr="00511ACC" w:rsidRDefault="00A5074F" w:rsidP="00C267DC">
      <w:pPr>
        <w:spacing w:after="0" w:line="240" w:lineRule="auto"/>
        <w:ind w:left="720"/>
        <w:rPr>
          <w:rFonts w:ascii="UD Digi Kyokasho NK-R" w:eastAsia="UD Digi Kyokasho NK-R" w:hint="eastAsia"/>
        </w:rPr>
      </w:pPr>
      <w:r w:rsidRPr="00511ACC">
        <w:rPr>
          <w:rFonts w:ascii="UD Digi Kyokasho NK-R" w:eastAsia="UD Digi Kyokasho NK-R" w:hint="eastAsia"/>
        </w:rPr>
        <w:t>Email: angela.harrris@unt.edu</w:t>
      </w:r>
    </w:p>
    <w:p w14:paraId="35E6D36B" w14:textId="77777777" w:rsidR="00A5074F" w:rsidRPr="00511ACC" w:rsidRDefault="00A5074F" w:rsidP="00C267DC">
      <w:pPr>
        <w:spacing w:after="0" w:line="240" w:lineRule="auto"/>
        <w:rPr>
          <w:rFonts w:ascii="UD Digi Kyokasho NK-R" w:eastAsia="UD Digi Kyokasho NK-R" w:hint="eastAsia"/>
        </w:rPr>
      </w:pPr>
    </w:p>
    <w:p w14:paraId="734982E4" w14:textId="16840B6F" w:rsidR="00A5074F" w:rsidRPr="00511ACC" w:rsidRDefault="00A5074F" w:rsidP="00C267DC">
      <w:pPr>
        <w:spacing w:after="0" w:line="240" w:lineRule="auto"/>
        <w:rPr>
          <w:rFonts w:ascii="UD Digi Kyokasho NK-R" w:eastAsia="UD Digi Kyokasho NK-R" w:hint="eastAsia"/>
          <w:sz w:val="32"/>
          <w:szCs w:val="32"/>
        </w:rPr>
      </w:pPr>
      <w:r w:rsidRPr="00511ACC">
        <w:rPr>
          <w:rFonts w:ascii="UD Digi Kyokasho NK-R" w:eastAsia="UD Digi Kyokasho NK-R" w:hint="eastAsia"/>
          <w:sz w:val="32"/>
          <w:szCs w:val="32"/>
        </w:rPr>
        <w:t>Course Description</w:t>
      </w:r>
      <w:r w:rsidR="00600CAE" w:rsidRPr="00511ACC">
        <w:rPr>
          <w:rFonts w:ascii="UD Digi Kyokasho NK-R" w:eastAsia="UD Digi Kyokasho NK-R" w:hint="eastAsia"/>
          <w:sz w:val="32"/>
          <w:szCs w:val="32"/>
        </w:rPr>
        <w:t xml:space="preserve"> and Objectives</w:t>
      </w:r>
    </w:p>
    <w:p w14:paraId="67177992" w14:textId="4442F0A4" w:rsidR="00A5074F" w:rsidRPr="00511ACC" w:rsidRDefault="00600CAE" w:rsidP="00C267DC">
      <w:pPr>
        <w:spacing w:after="0" w:line="240" w:lineRule="auto"/>
        <w:rPr>
          <w:rFonts w:ascii="UD Digi Kyokasho NK-R" w:eastAsia="UD Digi Kyokasho NK-R" w:hint="eastAsia"/>
        </w:rPr>
      </w:pPr>
      <w:r w:rsidRPr="00511ACC">
        <w:rPr>
          <w:rFonts w:ascii="UD Digi Kyokasho NK-R" w:eastAsia="UD Digi Kyokasho NK-R" w:hint="eastAsia"/>
        </w:rPr>
        <w:t>In this special problems course, we will discuss</w:t>
      </w:r>
      <w:r w:rsidR="00333DAB" w:rsidRPr="00511ACC">
        <w:rPr>
          <w:rFonts w:ascii="UD Digi Kyokasho NK-R" w:eastAsia="UD Digi Kyokasho NK-R" w:hint="eastAsia"/>
        </w:rPr>
        <w:t xml:space="preserve"> Japanese and US politics using Japanese language, and understand political relations between the US and Japan. </w:t>
      </w:r>
    </w:p>
    <w:p w14:paraId="198244F8" w14:textId="77777777" w:rsidR="00333DAB" w:rsidRPr="00511ACC" w:rsidRDefault="00333DAB" w:rsidP="00C267DC">
      <w:pPr>
        <w:spacing w:after="0" w:line="240" w:lineRule="auto"/>
        <w:rPr>
          <w:rFonts w:ascii="UD Digi Kyokasho NK-R" w:eastAsia="UD Digi Kyokasho NK-R" w:hint="eastAsia"/>
        </w:rPr>
      </w:pPr>
    </w:p>
    <w:p w14:paraId="283D3326" w14:textId="52B12A6C" w:rsidR="00150A23" w:rsidRPr="00511ACC" w:rsidRDefault="004929CC" w:rsidP="00150A23">
      <w:pPr>
        <w:pStyle w:val="ListParagraph"/>
        <w:numPr>
          <w:ilvl w:val="0"/>
          <w:numId w:val="9"/>
        </w:numPr>
        <w:spacing w:after="0" w:line="240" w:lineRule="auto"/>
        <w:rPr>
          <w:rFonts w:ascii="UD Digi Kyokasho NK-R" w:eastAsia="UD Digi Kyokasho NK-R" w:hint="eastAsia"/>
        </w:rPr>
      </w:pPr>
      <w:r w:rsidRPr="00511ACC">
        <w:rPr>
          <w:rFonts w:ascii="UD Digi Kyokasho NK-R" w:eastAsia="UD Digi Kyokasho NK-R" w:hint="eastAsia"/>
        </w:rPr>
        <w:t>Understand the history of postwar Japanese politics</w:t>
      </w:r>
      <w:r w:rsidR="00BF0BAF" w:rsidRPr="00511ACC">
        <w:rPr>
          <w:rFonts w:ascii="UD Digi Kyokasho NK-R" w:eastAsia="UD Digi Kyokasho NK-R" w:hint="eastAsia"/>
        </w:rPr>
        <w:t>.</w:t>
      </w:r>
    </w:p>
    <w:p w14:paraId="4AA19B43" w14:textId="22D76A01" w:rsidR="00D20B20" w:rsidRPr="00511ACC" w:rsidRDefault="00D20B20" w:rsidP="00150A23">
      <w:pPr>
        <w:pStyle w:val="ListParagraph"/>
        <w:numPr>
          <w:ilvl w:val="0"/>
          <w:numId w:val="9"/>
        </w:numPr>
        <w:spacing w:after="0" w:line="240" w:lineRule="auto"/>
        <w:rPr>
          <w:rFonts w:ascii="UD Digi Kyokasho NK-R" w:eastAsia="UD Digi Kyokasho NK-R" w:hint="eastAsia"/>
        </w:rPr>
      </w:pPr>
      <w:r w:rsidRPr="00511ACC">
        <w:rPr>
          <w:rFonts w:ascii="UD Digi Kyokasho NK-R" w:eastAsia="UD Digi Kyokasho NK-R" w:hint="eastAsia"/>
        </w:rPr>
        <w:t>Understand the political relationship between Japan and the US</w:t>
      </w:r>
      <w:r w:rsidR="00BF0BAF" w:rsidRPr="00511ACC">
        <w:rPr>
          <w:rFonts w:ascii="UD Digi Kyokasho NK-R" w:eastAsia="UD Digi Kyokasho NK-R" w:hint="eastAsia"/>
        </w:rPr>
        <w:t>.</w:t>
      </w:r>
    </w:p>
    <w:p w14:paraId="239D9CA5" w14:textId="0A63699D" w:rsidR="00372AA2" w:rsidRPr="00511ACC" w:rsidRDefault="00372AA2" w:rsidP="00150A23">
      <w:pPr>
        <w:pStyle w:val="ListParagraph"/>
        <w:numPr>
          <w:ilvl w:val="0"/>
          <w:numId w:val="9"/>
        </w:numPr>
        <w:spacing w:after="0" w:line="240" w:lineRule="auto"/>
        <w:rPr>
          <w:rFonts w:ascii="UD Digi Kyokasho NK-R" w:eastAsia="UD Digi Kyokasho NK-R" w:hint="eastAsia"/>
        </w:rPr>
      </w:pPr>
      <w:r w:rsidRPr="00511ACC">
        <w:rPr>
          <w:rFonts w:ascii="UD Digi Kyokasho NK-R" w:eastAsia="UD Digi Kyokasho NK-R" w:hint="eastAsia"/>
        </w:rPr>
        <w:t xml:space="preserve">Communicate about and discuss </w:t>
      </w:r>
      <w:r w:rsidR="00E27818" w:rsidRPr="00511ACC">
        <w:rPr>
          <w:rFonts w:ascii="UD Digi Kyokasho NK-R" w:eastAsia="UD Digi Kyokasho NK-R" w:hint="eastAsia"/>
        </w:rPr>
        <w:t>current events in the US and Japan</w:t>
      </w:r>
      <w:r w:rsidR="00BF0BAF" w:rsidRPr="00511ACC">
        <w:rPr>
          <w:rFonts w:ascii="UD Digi Kyokasho NK-R" w:eastAsia="UD Digi Kyokasho NK-R" w:hint="eastAsia"/>
        </w:rPr>
        <w:t>.</w:t>
      </w:r>
    </w:p>
    <w:p w14:paraId="3C98B552" w14:textId="0B296B8E" w:rsidR="00BF0BAF" w:rsidRPr="00511ACC" w:rsidRDefault="00BF0BAF" w:rsidP="00150A23">
      <w:pPr>
        <w:pStyle w:val="ListParagraph"/>
        <w:numPr>
          <w:ilvl w:val="0"/>
          <w:numId w:val="9"/>
        </w:numPr>
        <w:spacing w:after="0" w:line="240" w:lineRule="auto"/>
        <w:rPr>
          <w:rFonts w:ascii="UD Digi Kyokasho NK-R" w:eastAsia="UD Digi Kyokasho NK-R" w:hint="eastAsia"/>
        </w:rPr>
      </w:pPr>
      <w:r w:rsidRPr="00511ACC">
        <w:rPr>
          <w:rFonts w:ascii="UD Digi Kyokasho NK-R" w:eastAsia="UD Digi Kyokasho NK-R" w:hint="eastAsia"/>
        </w:rPr>
        <w:t>Reflect on the changes in US-Japan relations over the postwar period, and predict how they will be affected by and change due to current policy.</w:t>
      </w:r>
    </w:p>
    <w:p w14:paraId="372E504F" w14:textId="040C8D30" w:rsidR="00BF0BAF" w:rsidRPr="00511ACC" w:rsidRDefault="00BF0BAF" w:rsidP="00BF0BAF">
      <w:pPr>
        <w:pStyle w:val="ListParagraph"/>
        <w:numPr>
          <w:ilvl w:val="0"/>
          <w:numId w:val="9"/>
        </w:numPr>
        <w:spacing w:after="0" w:line="240" w:lineRule="auto"/>
        <w:rPr>
          <w:rFonts w:ascii="UD Digi Kyokasho NK-R" w:eastAsia="UD Digi Kyokasho NK-R" w:hint="eastAsia"/>
        </w:rPr>
      </w:pPr>
      <w:r w:rsidRPr="00511ACC">
        <w:rPr>
          <w:rFonts w:ascii="UD Digi Kyokasho NK-R" w:eastAsia="UD Digi Kyokasho NK-R" w:hint="eastAsia"/>
        </w:rPr>
        <w:t>Describe recent developments in US and Japanese politics for an audience of native Japanese speakers or intermediate-advanced Japanese learners.</w:t>
      </w:r>
    </w:p>
    <w:p w14:paraId="1994E81F" w14:textId="70911F1C" w:rsidR="004929CC" w:rsidRPr="00511ACC" w:rsidRDefault="004929CC" w:rsidP="00150A23">
      <w:pPr>
        <w:pStyle w:val="ListParagraph"/>
        <w:numPr>
          <w:ilvl w:val="0"/>
          <w:numId w:val="9"/>
        </w:numPr>
        <w:spacing w:after="0" w:line="240" w:lineRule="auto"/>
        <w:rPr>
          <w:rFonts w:ascii="UD Digi Kyokasho NK-R" w:eastAsia="UD Digi Kyokasho NK-R" w:hint="eastAsia"/>
        </w:rPr>
      </w:pPr>
      <w:r w:rsidRPr="00511ACC">
        <w:rPr>
          <w:rFonts w:ascii="UD Digi Kyokasho NK-R" w:eastAsia="UD Digi Kyokasho NK-R" w:hint="eastAsia"/>
        </w:rPr>
        <w:t xml:space="preserve">Apply </w:t>
      </w:r>
      <w:r w:rsidR="009A000D" w:rsidRPr="00511ACC">
        <w:rPr>
          <w:rFonts w:ascii="UD Digi Kyokasho NK-R" w:eastAsia="UD Digi Kyokasho NK-R" w:hint="eastAsia"/>
        </w:rPr>
        <w:t xml:space="preserve">new vocabulary, </w:t>
      </w:r>
      <w:r w:rsidR="00A9727A" w:rsidRPr="00511ACC">
        <w:rPr>
          <w:rFonts w:ascii="UD Digi Kyokasho NK-R" w:eastAsia="UD Digi Kyokasho NK-R" w:hint="eastAsia"/>
        </w:rPr>
        <w:t>kanji, and grammar to the discussion of Japanese and US politics</w:t>
      </w:r>
      <w:r w:rsidR="00BF0BAF" w:rsidRPr="00511ACC">
        <w:rPr>
          <w:rFonts w:ascii="UD Digi Kyokasho NK-R" w:eastAsia="UD Digi Kyokasho NK-R" w:hint="eastAsia"/>
        </w:rPr>
        <w:t>.</w:t>
      </w:r>
    </w:p>
    <w:p w14:paraId="6B5E0142" w14:textId="77777777" w:rsidR="00A5074F" w:rsidRPr="00511ACC" w:rsidRDefault="00A5074F" w:rsidP="00C267DC">
      <w:pPr>
        <w:spacing w:after="0" w:line="240" w:lineRule="auto"/>
        <w:rPr>
          <w:rFonts w:ascii="UD Digi Kyokasho NK-R" w:eastAsia="UD Digi Kyokasho NK-R" w:hint="eastAsia"/>
        </w:rPr>
      </w:pPr>
    </w:p>
    <w:p w14:paraId="10632A1B" w14:textId="77777777" w:rsidR="00A5074F" w:rsidRPr="00511ACC" w:rsidRDefault="00A5074F" w:rsidP="00C267DC">
      <w:pPr>
        <w:spacing w:after="0" w:line="240" w:lineRule="auto"/>
        <w:rPr>
          <w:rFonts w:ascii="UD Digi Kyokasho NK-R" w:eastAsia="UD Digi Kyokasho NK-R" w:hint="eastAsia"/>
          <w:sz w:val="32"/>
          <w:szCs w:val="32"/>
        </w:rPr>
      </w:pPr>
      <w:r w:rsidRPr="00511ACC">
        <w:rPr>
          <w:rFonts w:ascii="UD Digi Kyokasho NK-R" w:eastAsia="UD Digi Kyokasho NK-R" w:hint="eastAsia"/>
          <w:sz w:val="32"/>
          <w:szCs w:val="32"/>
        </w:rPr>
        <w:t>Course Eligibility</w:t>
      </w:r>
    </w:p>
    <w:p w14:paraId="4752FB4A" w14:textId="77777777" w:rsidR="00A5074F" w:rsidRPr="00511ACC" w:rsidRDefault="00A5074F" w:rsidP="00C267DC">
      <w:pPr>
        <w:spacing w:after="0" w:line="240" w:lineRule="auto"/>
        <w:rPr>
          <w:rFonts w:ascii="UD Digi Kyokasho NK-R" w:eastAsia="UD Digi Kyokasho NK-R" w:hint="eastAsia"/>
        </w:rPr>
      </w:pPr>
      <w:r w:rsidRPr="00511ACC">
        <w:rPr>
          <w:rFonts w:ascii="UD Digi Kyokasho NK-R" w:eastAsia="UD Digi Kyokasho NK-R" w:hint="eastAsia"/>
        </w:rPr>
        <w:t>This course is designed for students who have completed at least 4 semesters of Japanese (JAPN 1010, 1020, 2040, and JAPN 2050), or the equivalent at another university. Students who have studied Japanese informally or in high school may test into this level and receive credit for courses skipped by taking the placement test. Contact the World Languages, Literatures, and Cultures department office for more information.</w:t>
      </w:r>
    </w:p>
    <w:p w14:paraId="06C88227" w14:textId="77777777" w:rsidR="009A000D" w:rsidRPr="00511ACC" w:rsidRDefault="009A000D" w:rsidP="00C267DC">
      <w:pPr>
        <w:spacing w:after="0" w:line="240" w:lineRule="auto"/>
        <w:rPr>
          <w:rFonts w:ascii="UD Digi Kyokasho NK-R" w:eastAsia="UD Digi Kyokasho NK-R" w:hint="eastAsia"/>
        </w:rPr>
      </w:pPr>
    </w:p>
    <w:p w14:paraId="557F2989" w14:textId="77777777" w:rsidR="00A5074F" w:rsidRPr="00511ACC" w:rsidRDefault="00A5074F" w:rsidP="00C267DC">
      <w:pPr>
        <w:spacing w:after="0" w:line="240" w:lineRule="auto"/>
        <w:rPr>
          <w:rFonts w:ascii="UD Digi Kyokasho NK-R" w:eastAsia="UD Digi Kyokasho NK-R" w:hint="eastAsia"/>
          <w:sz w:val="32"/>
          <w:szCs w:val="32"/>
        </w:rPr>
      </w:pPr>
      <w:r w:rsidRPr="00511ACC">
        <w:rPr>
          <w:rFonts w:ascii="UD Digi Kyokasho NK-R" w:eastAsia="UD Digi Kyokasho NK-R" w:hint="eastAsia"/>
          <w:sz w:val="32"/>
          <w:szCs w:val="32"/>
        </w:rPr>
        <w:t>Required Materials</w:t>
      </w:r>
    </w:p>
    <w:p w14:paraId="070B7771" w14:textId="1CB4018D" w:rsidR="00BC0CC3" w:rsidRPr="00BC0CC3" w:rsidRDefault="00BC0CC3" w:rsidP="00C267DC">
      <w:pPr>
        <w:pStyle w:val="ListParagraph"/>
        <w:numPr>
          <w:ilvl w:val="0"/>
          <w:numId w:val="8"/>
        </w:numPr>
        <w:spacing w:after="0" w:line="240" w:lineRule="auto"/>
        <w:rPr>
          <w:rFonts w:ascii="UD Digi Kyokasho NK-R" w:eastAsia="UD Digi Kyokasho NK-R" w:hint="eastAsia"/>
        </w:rPr>
      </w:pPr>
      <w:r w:rsidRPr="00BC0CC3">
        <w:rPr>
          <w:rFonts w:ascii="UD Digi Kyokasho NK-R" w:eastAsia="UD Digi Kyokasho NK-R" w:hint="eastAsia"/>
        </w:rPr>
        <w:t>Contemporary Japanese politics: institutional changes and power shifts</w:t>
      </w:r>
      <w:r w:rsidRPr="00BC0CC3">
        <w:rPr>
          <w:rFonts w:ascii="UD Digi Kyokasho NK-R" w:eastAsia="UD Digi Kyokasho NK-R" w:hint="eastAsia"/>
        </w:rPr>
        <w:t xml:space="preserve">　by Shinoda Tomohiro, New York, 2013.</w:t>
      </w:r>
    </w:p>
    <w:p w14:paraId="787E9A82" w14:textId="7EEFA06F" w:rsidR="00FF7D09" w:rsidRPr="00CC5933" w:rsidRDefault="00FF7D09" w:rsidP="00FF7D09">
      <w:pPr>
        <w:pStyle w:val="ListParagraph"/>
        <w:numPr>
          <w:ilvl w:val="0"/>
          <w:numId w:val="8"/>
        </w:numPr>
        <w:spacing w:after="0" w:line="240" w:lineRule="auto"/>
        <w:jc w:val="both"/>
        <w:rPr>
          <w:rFonts w:ascii="UD Digi Kyokasho NK-R" w:eastAsia="UD Digi Kyokasho NK-R" w:hAnsi="Times New Roman"/>
        </w:rPr>
      </w:pPr>
      <w:r w:rsidRPr="00CC5933">
        <w:rPr>
          <w:rFonts w:ascii="UD Digi Kyokasho NK-R" w:eastAsia="UD Digi Kyokasho NK-R" w:hAnsi="Times New Roman" w:hint="eastAsia"/>
          <w:i/>
        </w:rPr>
        <w:t>Tobira: Gateway to Advanced Japanese Learning Through Content and Multimedia</w:t>
      </w:r>
      <w:r w:rsidRPr="00CC5933">
        <w:rPr>
          <w:rFonts w:ascii="UD Digi Kyokasho NK-R" w:eastAsia="UD Digi Kyokasho NK-R" w:hAnsi="Times New Roman" w:hint="eastAsia"/>
        </w:rPr>
        <w:t>, by Mayumi Oka, et al, Kuroshio Publishers, 200</w:t>
      </w:r>
      <w:r>
        <w:rPr>
          <w:rFonts w:ascii="UD Digi Kyokasho NK-R" w:eastAsia="UD Digi Kyokasho NK-R" w:hAnsi="Times New Roman"/>
        </w:rPr>
        <w:t>9.</w:t>
      </w:r>
      <w:r w:rsidRPr="00CC5933">
        <w:rPr>
          <w:rFonts w:ascii="UD Digi Kyokasho NK-R" w:eastAsia="UD Digi Kyokasho NK-R" w:hAnsi="Times New Roman" w:hint="eastAsia"/>
        </w:rPr>
        <w:t xml:space="preserve"> </w:t>
      </w:r>
    </w:p>
    <w:p w14:paraId="48803FFB" w14:textId="77777777" w:rsidR="009A000D" w:rsidRPr="00511ACC" w:rsidRDefault="009A000D" w:rsidP="009A000D">
      <w:pPr>
        <w:pStyle w:val="ListParagraph"/>
        <w:spacing w:after="0" w:line="240" w:lineRule="auto"/>
        <w:rPr>
          <w:rFonts w:ascii="UD Digi Kyokasho NK-R" w:eastAsia="UD Digi Kyokasho NK-R" w:hint="eastAsia"/>
        </w:rPr>
      </w:pPr>
    </w:p>
    <w:p w14:paraId="53F96CC6" w14:textId="77777777" w:rsidR="00A5074F" w:rsidRPr="00511ACC" w:rsidRDefault="00A5074F" w:rsidP="00C267DC">
      <w:pPr>
        <w:spacing w:after="0" w:line="240" w:lineRule="auto"/>
        <w:rPr>
          <w:rFonts w:ascii="UD Digi Kyokasho NK-R" w:eastAsia="UD Digi Kyokasho NK-R" w:hint="eastAsia"/>
          <w:sz w:val="32"/>
          <w:szCs w:val="32"/>
        </w:rPr>
      </w:pPr>
      <w:r w:rsidRPr="00511ACC">
        <w:rPr>
          <w:rFonts w:ascii="UD Digi Kyokasho NK-R" w:eastAsia="UD Digi Kyokasho NK-R" w:hint="eastAsia"/>
          <w:sz w:val="32"/>
          <w:szCs w:val="32"/>
        </w:rPr>
        <w:t>Grading Scale</w:t>
      </w:r>
    </w:p>
    <w:p w14:paraId="22CED913" w14:textId="77777777" w:rsidR="00A5074F" w:rsidRPr="00511ACC" w:rsidRDefault="00A5074F" w:rsidP="00C267DC">
      <w:pPr>
        <w:pStyle w:val="ListParagraph"/>
        <w:numPr>
          <w:ilvl w:val="0"/>
          <w:numId w:val="2"/>
        </w:numPr>
        <w:spacing w:after="0" w:line="240" w:lineRule="auto"/>
        <w:rPr>
          <w:rFonts w:ascii="UD Digi Kyokasho NK-R" w:eastAsia="UD Digi Kyokasho NK-R" w:hint="eastAsia"/>
        </w:rPr>
      </w:pPr>
      <w:r w:rsidRPr="00511ACC">
        <w:rPr>
          <w:rFonts w:ascii="UD Digi Kyokasho NK-R" w:eastAsia="UD Digi Kyokasho NK-R" w:hint="eastAsia"/>
        </w:rPr>
        <w:t>90-100% = A</w:t>
      </w:r>
    </w:p>
    <w:p w14:paraId="746A6C04" w14:textId="77777777" w:rsidR="00A5074F" w:rsidRPr="00511ACC" w:rsidRDefault="00A5074F" w:rsidP="00C267DC">
      <w:pPr>
        <w:pStyle w:val="ListParagraph"/>
        <w:numPr>
          <w:ilvl w:val="0"/>
          <w:numId w:val="2"/>
        </w:numPr>
        <w:spacing w:after="0" w:line="240" w:lineRule="auto"/>
        <w:rPr>
          <w:rFonts w:ascii="UD Digi Kyokasho NK-R" w:eastAsia="UD Digi Kyokasho NK-R" w:hint="eastAsia"/>
        </w:rPr>
      </w:pPr>
      <w:r w:rsidRPr="00511ACC">
        <w:rPr>
          <w:rFonts w:ascii="UD Digi Kyokasho NK-R" w:eastAsia="UD Digi Kyokasho NK-R" w:hint="eastAsia"/>
        </w:rPr>
        <w:lastRenderedPageBreak/>
        <w:t>80-89% = B</w:t>
      </w:r>
    </w:p>
    <w:p w14:paraId="31BEC58C" w14:textId="77777777" w:rsidR="00A5074F" w:rsidRPr="00511ACC" w:rsidRDefault="00A5074F" w:rsidP="00C267DC">
      <w:pPr>
        <w:pStyle w:val="ListParagraph"/>
        <w:numPr>
          <w:ilvl w:val="0"/>
          <w:numId w:val="2"/>
        </w:numPr>
        <w:spacing w:after="0" w:line="240" w:lineRule="auto"/>
        <w:rPr>
          <w:rFonts w:ascii="UD Digi Kyokasho NK-R" w:eastAsia="UD Digi Kyokasho NK-R" w:hint="eastAsia"/>
        </w:rPr>
      </w:pPr>
      <w:r w:rsidRPr="00511ACC">
        <w:rPr>
          <w:rFonts w:ascii="UD Digi Kyokasho NK-R" w:eastAsia="UD Digi Kyokasho NK-R" w:hint="eastAsia"/>
        </w:rPr>
        <w:t>70-79% = C</w:t>
      </w:r>
    </w:p>
    <w:p w14:paraId="7EAD5B81" w14:textId="77777777" w:rsidR="00A5074F" w:rsidRPr="00511ACC" w:rsidRDefault="00A5074F" w:rsidP="00C267DC">
      <w:pPr>
        <w:pStyle w:val="ListParagraph"/>
        <w:numPr>
          <w:ilvl w:val="0"/>
          <w:numId w:val="2"/>
        </w:numPr>
        <w:spacing w:after="0" w:line="240" w:lineRule="auto"/>
        <w:rPr>
          <w:rFonts w:ascii="UD Digi Kyokasho NK-R" w:eastAsia="UD Digi Kyokasho NK-R" w:hint="eastAsia"/>
        </w:rPr>
      </w:pPr>
      <w:r w:rsidRPr="00511ACC">
        <w:rPr>
          <w:rFonts w:ascii="UD Digi Kyokasho NK-R" w:eastAsia="UD Digi Kyokasho NK-R" w:hint="eastAsia"/>
        </w:rPr>
        <w:t>60-69% = D</w:t>
      </w:r>
    </w:p>
    <w:p w14:paraId="5B9C6749" w14:textId="77777777" w:rsidR="00A5074F" w:rsidRPr="00511ACC" w:rsidRDefault="00A5074F" w:rsidP="00C267DC">
      <w:pPr>
        <w:pStyle w:val="ListParagraph"/>
        <w:numPr>
          <w:ilvl w:val="0"/>
          <w:numId w:val="2"/>
        </w:numPr>
        <w:spacing w:after="0" w:line="240" w:lineRule="auto"/>
        <w:rPr>
          <w:rFonts w:ascii="UD Digi Kyokasho NK-R" w:eastAsia="UD Digi Kyokasho NK-R" w:hint="eastAsia"/>
        </w:rPr>
      </w:pPr>
      <w:r w:rsidRPr="00511ACC">
        <w:rPr>
          <w:rFonts w:ascii="UD Digi Kyokasho NK-R" w:eastAsia="UD Digi Kyokasho NK-R" w:hint="eastAsia"/>
        </w:rPr>
        <w:t>0-59% = F</w:t>
      </w:r>
    </w:p>
    <w:p w14:paraId="1A334C70" w14:textId="77777777" w:rsidR="00A5074F" w:rsidRPr="00511ACC" w:rsidRDefault="00A5074F" w:rsidP="00C267DC">
      <w:pPr>
        <w:spacing w:after="0" w:line="240" w:lineRule="auto"/>
        <w:rPr>
          <w:rFonts w:ascii="UD Digi Kyokasho NK-R" w:eastAsia="UD Digi Kyokasho NK-R" w:hint="eastAsia"/>
        </w:rPr>
      </w:pPr>
    </w:p>
    <w:p w14:paraId="3D083443" w14:textId="77777777" w:rsidR="00A5074F" w:rsidRPr="00511ACC" w:rsidRDefault="00A5074F" w:rsidP="00C267DC">
      <w:pPr>
        <w:spacing w:after="0" w:line="240" w:lineRule="auto"/>
        <w:rPr>
          <w:rFonts w:ascii="UD Digi Kyokasho NK-R" w:eastAsia="UD Digi Kyokasho NK-R" w:hint="eastAsia"/>
          <w:sz w:val="32"/>
          <w:szCs w:val="32"/>
        </w:rPr>
      </w:pPr>
      <w:r w:rsidRPr="00511ACC">
        <w:rPr>
          <w:rFonts w:ascii="UD Digi Kyokasho NK-R" w:eastAsia="UD Digi Kyokasho NK-R" w:hint="eastAsia"/>
          <w:sz w:val="32"/>
          <w:szCs w:val="32"/>
        </w:rPr>
        <w:t>Grading</w:t>
      </w:r>
    </w:p>
    <w:p w14:paraId="7EC9C46E" w14:textId="17976DBC" w:rsidR="00A5074F" w:rsidRPr="00511ACC" w:rsidRDefault="00BF0BAF" w:rsidP="00C267DC">
      <w:pPr>
        <w:pStyle w:val="ListParagraph"/>
        <w:numPr>
          <w:ilvl w:val="0"/>
          <w:numId w:val="3"/>
        </w:numPr>
        <w:spacing w:after="0" w:line="240" w:lineRule="auto"/>
        <w:rPr>
          <w:rFonts w:ascii="UD Digi Kyokasho NK-R" w:eastAsia="UD Digi Kyokasho NK-R" w:hint="eastAsia"/>
        </w:rPr>
      </w:pPr>
      <w:r w:rsidRPr="00511ACC">
        <w:rPr>
          <w:rFonts w:ascii="UD Digi Kyokasho NK-R" w:eastAsia="UD Digi Kyokasho NK-R" w:hint="eastAsia"/>
        </w:rPr>
        <w:t>Discussion</w:t>
      </w:r>
      <w:r w:rsidR="00A5074F" w:rsidRPr="00511ACC">
        <w:rPr>
          <w:rFonts w:ascii="UD Digi Kyokasho NK-R" w:eastAsia="UD Digi Kyokasho NK-R" w:hint="eastAsia"/>
        </w:rPr>
        <w:t xml:space="preserve"> = </w:t>
      </w:r>
      <w:r w:rsidRPr="00511ACC">
        <w:rPr>
          <w:rFonts w:ascii="UD Digi Kyokasho NK-R" w:eastAsia="UD Digi Kyokasho NK-R" w:hint="eastAsia"/>
        </w:rPr>
        <w:t>5</w:t>
      </w:r>
      <w:r w:rsidR="00A5074F" w:rsidRPr="00511ACC">
        <w:rPr>
          <w:rFonts w:ascii="UD Digi Kyokasho NK-R" w:eastAsia="UD Digi Kyokasho NK-R" w:hint="eastAsia"/>
        </w:rPr>
        <w:t>0%</w:t>
      </w:r>
    </w:p>
    <w:p w14:paraId="1D81A4DA" w14:textId="480A07E2" w:rsidR="00A5074F" w:rsidRPr="00511ACC" w:rsidRDefault="00BF0BAF" w:rsidP="00C267DC">
      <w:pPr>
        <w:pStyle w:val="ListParagraph"/>
        <w:numPr>
          <w:ilvl w:val="0"/>
          <w:numId w:val="3"/>
        </w:numPr>
        <w:spacing w:after="0" w:line="240" w:lineRule="auto"/>
        <w:rPr>
          <w:rFonts w:ascii="UD Digi Kyokasho NK-R" w:eastAsia="UD Digi Kyokasho NK-R" w:hint="eastAsia"/>
        </w:rPr>
      </w:pPr>
      <w:r w:rsidRPr="00511ACC">
        <w:rPr>
          <w:rFonts w:ascii="UD Digi Kyokasho NK-R" w:eastAsia="UD Digi Kyokasho NK-R" w:hint="eastAsia"/>
        </w:rPr>
        <w:t>Reflections</w:t>
      </w:r>
      <w:r w:rsidR="00A5074F" w:rsidRPr="00511ACC">
        <w:rPr>
          <w:rFonts w:ascii="UD Digi Kyokasho NK-R" w:eastAsia="UD Digi Kyokasho NK-R" w:hint="eastAsia"/>
        </w:rPr>
        <w:t xml:space="preserve"> = </w:t>
      </w:r>
      <w:r w:rsidR="00675441" w:rsidRPr="00511ACC">
        <w:rPr>
          <w:rFonts w:ascii="UD Digi Kyokasho NK-R" w:eastAsia="UD Digi Kyokasho NK-R" w:hint="eastAsia"/>
        </w:rPr>
        <w:t>15</w:t>
      </w:r>
      <w:r w:rsidR="00A5074F" w:rsidRPr="00511ACC">
        <w:rPr>
          <w:rFonts w:ascii="UD Digi Kyokasho NK-R" w:eastAsia="UD Digi Kyokasho NK-R" w:hint="eastAsia"/>
        </w:rPr>
        <w:t>%</w:t>
      </w:r>
    </w:p>
    <w:p w14:paraId="119E0076" w14:textId="7F549239" w:rsidR="00A5074F" w:rsidRPr="00511ACC" w:rsidRDefault="00A5074F" w:rsidP="00C267DC">
      <w:pPr>
        <w:pStyle w:val="ListParagraph"/>
        <w:numPr>
          <w:ilvl w:val="0"/>
          <w:numId w:val="3"/>
        </w:numPr>
        <w:spacing w:after="0" w:line="240" w:lineRule="auto"/>
        <w:rPr>
          <w:rFonts w:ascii="UD Digi Kyokasho NK-R" w:eastAsia="UD Digi Kyokasho NK-R" w:hint="eastAsia"/>
        </w:rPr>
      </w:pPr>
      <w:r w:rsidRPr="00511ACC">
        <w:rPr>
          <w:rFonts w:ascii="UD Digi Kyokasho NK-R" w:eastAsia="UD Digi Kyokasho NK-R" w:hint="eastAsia"/>
        </w:rPr>
        <w:t xml:space="preserve">Vocab/Kanji </w:t>
      </w:r>
      <w:r w:rsidR="00675441" w:rsidRPr="00511ACC">
        <w:rPr>
          <w:rFonts w:ascii="UD Digi Kyokasho NK-R" w:eastAsia="UD Digi Kyokasho NK-R" w:hint="eastAsia"/>
        </w:rPr>
        <w:t>List</w:t>
      </w:r>
      <w:r w:rsidRPr="00511ACC">
        <w:rPr>
          <w:rFonts w:ascii="UD Digi Kyokasho NK-R" w:eastAsia="UD Digi Kyokasho NK-R" w:hint="eastAsia"/>
        </w:rPr>
        <w:t xml:space="preserve"> = 5%</w:t>
      </w:r>
    </w:p>
    <w:p w14:paraId="75846A5B" w14:textId="329FEF0B" w:rsidR="00A5074F" w:rsidRPr="00511ACC" w:rsidRDefault="00675441" w:rsidP="00C267DC">
      <w:pPr>
        <w:pStyle w:val="ListParagraph"/>
        <w:numPr>
          <w:ilvl w:val="0"/>
          <w:numId w:val="3"/>
        </w:numPr>
        <w:spacing w:after="0" w:line="240" w:lineRule="auto"/>
        <w:rPr>
          <w:rFonts w:ascii="UD Digi Kyokasho NK-R" w:eastAsia="UD Digi Kyokasho NK-R" w:hint="eastAsia"/>
        </w:rPr>
      </w:pPr>
      <w:r w:rsidRPr="00511ACC">
        <w:rPr>
          <w:rFonts w:ascii="UD Digi Kyokasho NK-R" w:eastAsia="UD Digi Kyokasho NK-R" w:hint="eastAsia"/>
        </w:rPr>
        <w:t>Vocab/Kanji Quiz</w:t>
      </w:r>
      <w:r w:rsidR="00A5074F" w:rsidRPr="00511ACC">
        <w:rPr>
          <w:rFonts w:ascii="UD Digi Kyokasho NK-R" w:eastAsia="UD Digi Kyokasho NK-R" w:hint="eastAsia"/>
        </w:rPr>
        <w:t xml:space="preserve"> = 1</w:t>
      </w:r>
      <w:r w:rsidRPr="00511ACC">
        <w:rPr>
          <w:rFonts w:ascii="UD Digi Kyokasho NK-R" w:eastAsia="UD Digi Kyokasho NK-R" w:hint="eastAsia"/>
        </w:rPr>
        <w:t>0</w:t>
      </w:r>
      <w:r w:rsidR="00A5074F" w:rsidRPr="00511ACC">
        <w:rPr>
          <w:rFonts w:ascii="UD Digi Kyokasho NK-R" w:eastAsia="UD Digi Kyokasho NK-R" w:hint="eastAsia"/>
        </w:rPr>
        <w:t>%</w:t>
      </w:r>
    </w:p>
    <w:p w14:paraId="3F7D4EC9" w14:textId="4B78EE40" w:rsidR="00A5074F" w:rsidRPr="00511ACC" w:rsidRDefault="00675441" w:rsidP="00675441">
      <w:pPr>
        <w:pStyle w:val="ListParagraph"/>
        <w:numPr>
          <w:ilvl w:val="0"/>
          <w:numId w:val="3"/>
        </w:numPr>
        <w:spacing w:after="0" w:line="240" w:lineRule="auto"/>
        <w:rPr>
          <w:rFonts w:ascii="UD Digi Kyokasho NK-R" w:eastAsia="UD Digi Kyokasho NK-R" w:hint="eastAsia"/>
        </w:rPr>
      </w:pPr>
      <w:r w:rsidRPr="00511ACC">
        <w:rPr>
          <w:rFonts w:ascii="UD Digi Kyokasho NK-R" w:eastAsia="UD Digi Kyokasho NK-R" w:hint="eastAsia"/>
        </w:rPr>
        <w:t>Project</w:t>
      </w:r>
      <w:r w:rsidR="00A5074F" w:rsidRPr="00511ACC">
        <w:rPr>
          <w:rFonts w:ascii="UD Digi Kyokasho NK-R" w:eastAsia="UD Digi Kyokasho NK-R" w:hint="eastAsia"/>
        </w:rPr>
        <w:t xml:space="preserve"> = </w:t>
      </w:r>
      <w:r w:rsidRPr="00511ACC">
        <w:rPr>
          <w:rFonts w:ascii="UD Digi Kyokasho NK-R" w:eastAsia="UD Digi Kyokasho NK-R" w:hint="eastAsia"/>
        </w:rPr>
        <w:t>2</w:t>
      </w:r>
      <w:r w:rsidR="00A5074F" w:rsidRPr="00511ACC">
        <w:rPr>
          <w:rFonts w:ascii="UD Digi Kyokasho NK-R" w:eastAsia="UD Digi Kyokasho NK-R" w:hint="eastAsia"/>
        </w:rPr>
        <w:t>0%</w:t>
      </w:r>
    </w:p>
    <w:p w14:paraId="4544518E" w14:textId="55D07BD7" w:rsidR="00A5074F" w:rsidRPr="00511ACC" w:rsidRDefault="00A5074F" w:rsidP="00C267DC">
      <w:pPr>
        <w:spacing w:after="0" w:line="240" w:lineRule="auto"/>
        <w:rPr>
          <w:rFonts w:ascii="UD Digi Kyokasho NK-R" w:eastAsia="UD Digi Kyokasho NK-R" w:hint="eastAsia"/>
        </w:rPr>
      </w:pPr>
      <w:r w:rsidRPr="00511ACC">
        <w:rPr>
          <w:rFonts w:ascii="UD Digi Kyokasho NK-R" w:eastAsia="UD Digi Kyokasho NK-R" w:hint="eastAsia"/>
        </w:rPr>
        <w:t xml:space="preserve">Note: The last day to drop the course is </w:t>
      </w:r>
      <w:r w:rsidR="00A646C1" w:rsidRPr="00511ACC">
        <w:rPr>
          <w:rFonts w:ascii="UD Digi Kyokasho NK-R" w:eastAsia="UD Digi Kyokasho NK-R" w:hint="eastAsia"/>
        </w:rPr>
        <w:t xml:space="preserve">Friday, November </w:t>
      </w:r>
      <w:r w:rsidR="00C747BF" w:rsidRPr="00511ACC">
        <w:rPr>
          <w:rFonts w:ascii="UD Digi Kyokasho NK-R" w:eastAsia="UD Digi Kyokasho NK-R" w:hint="eastAsia"/>
        </w:rPr>
        <w:t>6</w:t>
      </w:r>
      <w:r w:rsidR="00A646C1" w:rsidRPr="00511ACC">
        <w:rPr>
          <w:rFonts w:ascii="UD Digi Kyokasho NK-R" w:eastAsia="UD Digi Kyokasho NK-R" w:hint="eastAsia"/>
        </w:rPr>
        <w:t>, 202</w:t>
      </w:r>
      <w:r w:rsidR="00C747BF" w:rsidRPr="00511ACC">
        <w:rPr>
          <w:rFonts w:ascii="UD Digi Kyokasho NK-R" w:eastAsia="UD Digi Kyokasho NK-R" w:hint="eastAsia"/>
        </w:rPr>
        <w:t>6</w:t>
      </w:r>
      <w:r w:rsidRPr="00511ACC">
        <w:rPr>
          <w:rFonts w:ascii="UD Digi Kyokasho NK-R" w:eastAsia="UD Digi Kyokasho NK-R" w:hint="eastAsia"/>
        </w:rPr>
        <w:t>. If you submit your drop paperwork by this date, you will receive a W on your transcript, which will not be calculated into your GPA.</w:t>
      </w:r>
    </w:p>
    <w:p w14:paraId="68F99AF0" w14:textId="77777777" w:rsidR="00A5074F" w:rsidRPr="00511ACC" w:rsidRDefault="00A5074F" w:rsidP="00C267DC">
      <w:pPr>
        <w:spacing w:after="0" w:line="240" w:lineRule="auto"/>
        <w:rPr>
          <w:rFonts w:ascii="UD Digi Kyokasho NK-R" w:eastAsia="UD Digi Kyokasho NK-R" w:hint="eastAsia"/>
          <w:sz w:val="32"/>
          <w:szCs w:val="32"/>
        </w:rPr>
      </w:pPr>
    </w:p>
    <w:p w14:paraId="4AB9C7AC" w14:textId="77777777" w:rsidR="00A5074F" w:rsidRPr="00511ACC" w:rsidRDefault="00A5074F" w:rsidP="00C267DC">
      <w:pPr>
        <w:spacing w:after="0" w:line="240" w:lineRule="auto"/>
        <w:rPr>
          <w:rFonts w:ascii="UD Digi Kyokasho NK-R" w:eastAsia="UD Digi Kyokasho NK-R" w:hint="eastAsia"/>
          <w:sz w:val="32"/>
          <w:szCs w:val="32"/>
        </w:rPr>
      </w:pPr>
      <w:r w:rsidRPr="00511ACC">
        <w:rPr>
          <w:rFonts w:ascii="UD Digi Kyokasho NK-R" w:eastAsia="UD Digi Kyokasho NK-R" w:hint="eastAsia"/>
          <w:sz w:val="32"/>
          <w:szCs w:val="32"/>
        </w:rPr>
        <w:t>Grading Category Details</w:t>
      </w:r>
    </w:p>
    <w:p w14:paraId="1DCE19B9" w14:textId="7EF431F4" w:rsidR="00A5074F" w:rsidRPr="00511ACC" w:rsidRDefault="00A5074F" w:rsidP="00C267DC">
      <w:pPr>
        <w:spacing w:after="0" w:line="240" w:lineRule="auto"/>
        <w:rPr>
          <w:rFonts w:ascii="UD Digi Kyokasho NK-R" w:eastAsia="UD Digi Kyokasho NK-R" w:hint="eastAsia"/>
          <w:sz w:val="28"/>
          <w:szCs w:val="28"/>
        </w:rPr>
      </w:pPr>
      <w:r w:rsidRPr="00511ACC">
        <w:rPr>
          <w:rFonts w:ascii="UD Digi Kyokasho NK-R" w:eastAsia="UD Digi Kyokasho NK-R" w:hint="eastAsia"/>
          <w:sz w:val="28"/>
          <w:szCs w:val="28"/>
        </w:rPr>
        <w:t>Class Participation</w:t>
      </w:r>
    </w:p>
    <w:p w14:paraId="06BD807D" w14:textId="2A97083E" w:rsidR="00A5074F" w:rsidRPr="00511ACC" w:rsidRDefault="00675441" w:rsidP="00C267DC">
      <w:pPr>
        <w:spacing w:after="0" w:line="240" w:lineRule="auto"/>
        <w:rPr>
          <w:rFonts w:ascii="UD Digi Kyokasho NK-R" w:eastAsia="UD Digi Kyokasho NK-R" w:hint="eastAsia"/>
        </w:rPr>
      </w:pPr>
      <w:r w:rsidRPr="00511ACC">
        <w:rPr>
          <w:rFonts w:ascii="UD Digi Kyokasho NK-R" w:eastAsia="UD Digi Kyokasho NK-R" w:hint="eastAsia"/>
        </w:rPr>
        <w:t xml:space="preserve">You will meet with the instructor once per week to discuss </w:t>
      </w:r>
      <w:r w:rsidR="008B76B1" w:rsidRPr="00511ACC">
        <w:rPr>
          <w:rFonts w:ascii="UD Digi Kyokasho NK-R" w:eastAsia="UD Digi Kyokasho NK-R" w:hint="eastAsia"/>
        </w:rPr>
        <w:t xml:space="preserve">the assigned readings, using Japanese. First, </w:t>
      </w:r>
      <w:r w:rsidR="00E65858" w:rsidRPr="00511ACC">
        <w:rPr>
          <w:rFonts w:ascii="UD Digi Kyokasho NK-R" w:eastAsia="UD Digi Kyokasho NK-R" w:hint="eastAsia"/>
        </w:rPr>
        <w:t xml:space="preserve">you will </w:t>
      </w:r>
      <w:r w:rsidR="001A0A9B" w:rsidRPr="00511ACC">
        <w:rPr>
          <w:rFonts w:ascii="UD Digi Kyokasho NK-R" w:eastAsia="UD Digi Kyokasho NK-R" w:hint="eastAsia"/>
        </w:rPr>
        <w:t>relate</w:t>
      </w:r>
      <w:r w:rsidR="00E65858" w:rsidRPr="00511ACC">
        <w:rPr>
          <w:rFonts w:ascii="UD Digi Kyokasho NK-R" w:eastAsia="UD Digi Kyokasho NK-R" w:hint="eastAsia"/>
        </w:rPr>
        <w:t xml:space="preserve"> </w:t>
      </w:r>
      <w:r w:rsidR="00C87B16" w:rsidRPr="00511ACC">
        <w:rPr>
          <w:rFonts w:ascii="UD Digi Kyokasho NK-R" w:eastAsia="UD Digi Kyokasho NK-R" w:hint="eastAsia"/>
        </w:rPr>
        <w:t>what you have learned from the readings, and ask any questions you have either about the content or about</w:t>
      </w:r>
      <w:r w:rsidR="001A0A9B" w:rsidRPr="00511ACC">
        <w:rPr>
          <w:rFonts w:ascii="UD Digi Kyokasho NK-R" w:eastAsia="UD Digi Kyokasho NK-R" w:hint="eastAsia"/>
        </w:rPr>
        <w:t xml:space="preserve"> Japanese language use. Then, your instructor will ask discussion questions about the material. You are expected to come to class having read the material and ready to discuss the main points in Japanese. </w:t>
      </w:r>
      <w:r w:rsidR="006B07C2" w:rsidRPr="00511ACC">
        <w:rPr>
          <w:rFonts w:ascii="UD Digi Kyokasho NK-R" w:eastAsia="UD Digi Kyokasho NK-R" w:hint="eastAsia"/>
        </w:rPr>
        <w:t xml:space="preserve">The lowest discussion grade will be dropped. </w:t>
      </w:r>
    </w:p>
    <w:p w14:paraId="6EEA3353" w14:textId="77777777" w:rsidR="00675441" w:rsidRPr="00511ACC" w:rsidRDefault="00675441" w:rsidP="00C267DC">
      <w:pPr>
        <w:spacing w:after="0" w:line="240" w:lineRule="auto"/>
        <w:rPr>
          <w:rFonts w:ascii="UD Digi Kyokasho NK-R" w:eastAsia="UD Digi Kyokasho NK-R" w:hint="eastAsia"/>
        </w:rPr>
      </w:pPr>
    </w:p>
    <w:p w14:paraId="2EF6EA51" w14:textId="61F18A72" w:rsidR="00A5074F" w:rsidRPr="00511ACC" w:rsidRDefault="0066655E" w:rsidP="00C267DC">
      <w:pPr>
        <w:spacing w:after="0" w:line="240" w:lineRule="auto"/>
        <w:rPr>
          <w:rFonts w:ascii="UD Digi Kyokasho NK-R" w:eastAsia="UD Digi Kyokasho NK-R" w:hint="eastAsia"/>
          <w:sz w:val="28"/>
          <w:szCs w:val="28"/>
        </w:rPr>
      </w:pPr>
      <w:r w:rsidRPr="00511ACC">
        <w:rPr>
          <w:rFonts w:ascii="UD Digi Kyokasho NK-R" w:eastAsia="UD Digi Kyokasho NK-R" w:hint="eastAsia"/>
          <w:sz w:val="28"/>
          <w:szCs w:val="28"/>
        </w:rPr>
        <w:t>Reflections</w:t>
      </w:r>
    </w:p>
    <w:p w14:paraId="7051E003" w14:textId="15A9BF99" w:rsidR="00A5074F" w:rsidRPr="00511ACC" w:rsidRDefault="0066655E" w:rsidP="00C267DC">
      <w:pPr>
        <w:spacing w:after="0" w:line="240" w:lineRule="auto"/>
        <w:rPr>
          <w:rFonts w:ascii="UD Digi Kyokasho NK-R" w:eastAsia="UD Digi Kyokasho NK-R" w:hint="eastAsia"/>
        </w:rPr>
      </w:pPr>
      <w:r w:rsidRPr="00511ACC">
        <w:rPr>
          <w:rFonts w:ascii="UD Digi Kyokasho NK-R" w:eastAsia="UD Digi Kyokasho NK-R" w:hint="eastAsia"/>
        </w:rPr>
        <w:t xml:space="preserve">Three times during the semester, you will complete a short written reflection in Japanese on a </w:t>
      </w:r>
      <w:r w:rsidR="00480EBF" w:rsidRPr="00511ACC">
        <w:rPr>
          <w:rFonts w:ascii="UD Digi Kyokasho NK-R" w:eastAsia="UD Digi Kyokasho NK-R" w:hint="eastAsia"/>
        </w:rPr>
        <w:t xml:space="preserve">discussion question provided by the instructor, related to the material we have covered in the class. </w:t>
      </w:r>
    </w:p>
    <w:p w14:paraId="100BC2BC" w14:textId="77777777" w:rsidR="00A5074F" w:rsidRPr="00511ACC" w:rsidRDefault="00A5074F" w:rsidP="00C267DC">
      <w:pPr>
        <w:spacing w:after="0" w:line="240" w:lineRule="auto"/>
        <w:rPr>
          <w:rFonts w:ascii="UD Digi Kyokasho NK-R" w:eastAsia="UD Digi Kyokasho NK-R" w:hint="eastAsia"/>
        </w:rPr>
      </w:pPr>
    </w:p>
    <w:p w14:paraId="2E3A72A6" w14:textId="4409C34F" w:rsidR="00A5074F" w:rsidRPr="00511ACC" w:rsidRDefault="00480EBF" w:rsidP="00C267DC">
      <w:pPr>
        <w:spacing w:after="0" w:line="240" w:lineRule="auto"/>
        <w:rPr>
          <w:rFonts w:ascii="UD Digi Kyokasho NK-R" w:eastAsia="UD Digi Kyokasho NK-R" w:hint="eastAsia"/>
          <w:sz w:val="28"/>
          <w:szCs w:val="28"/>
        </w:rPr>
      </w:pPr>
      <w:r w:rsidRPr="00511ACC">
        <w:rPr>
          <w:rFonts w:ascii="UD Digi Kyokasho NK-R" w:eastAsia="UD Digi Kyokasho NK-R" w:hint="eastAsia"/>
          <w:sz w:val="28"/>
          <w:szCs w:val="28"/>
        </w:rPr>
        <w:t>Vocab/Kanji List and Quizzes</w:t>
      </w:r>
    </w:p>
    <w:p w14:paraId="11F78B0A" w14:textId="5A61709D" w:rsidR="00A5074F" w:rsidRPr="00511ACC" w:rsidRDefault="00480EBF" w:rsidP="00C267DC">
      <w:pPr>
        <w:spacing w:after="0" w:line="240" w:lineRule="auto"/>
        <w:rPr>
          <w:rFonts w:ascii="UD Digi Kyokasho NK-R" w:eastAsia="UD Digi Kyokasho NK-R" w:hint="eastAsia"/>
        </w:rPr>
      </w:pPr>
      <w:r w:rsidRPr="00511ACC">
        <w:rPr>
          <w:rFonts w:ascii="UD Digi Kyokasho NK-R" w:eastAsia="UD Digi Kyokasho NK-R" w:hint="eastAsia"/>
        </w:rPr>
        <w:t xml:space="preserve">You will be responsible for determining a list of vocabulary and kanji that you think are vital to understanding the subject matter of our discussions. You are expected to provide the </w:t>
      </w:r>
      <w:r w:rsidR="00464C94" w:rsidRPr="00511ACC">
        <w:rPr>
          <w:rFonts w:ascii="UD Digi Kyokasho NK-R" w:eastAsia="UD Digi Kyokasho NK-R" w:hint="eastAsia"/>
        </w:rPr>
        <w:t>list to your instructor, who will develop a quiz to assess</w:t>
      </w:r>
      <w:r w:rsidR="006B07C2" w:rsidRPr="00511ACC">
        <w:rPr>
          <w:rFonts w:ascii="UD Digi Kyokasho NK-R" w:eastAsia="UD Digi Kyokasho NK-R" w:hint="eastAsia"/>
        </w:rPr>
        <w:t xml:space="preserve"> whether you are familiar with the vocabulary and kanji. The lowest quiz grade will be dropped. </w:t>
      </w:r>
    </w:p>
    <w:p w14:paraId="609DAFC9" w14:textId="77777777" w:rsidR="00A5074F" w:rsidRPr="00511ACC" w:rsidRDefault="00A5074F" w:rsidP="00C267DC">
      <w:pPr>
        <w:spacing w:after="0" w:line="240" w:lineRule="auto"/>
        <w:rPr>
          <w:rFonts w:ascii="UD Digi Kyokasho NK-R" w:eastAsia="UD Digi Kyokasho NK-R" w:hint="eastAsia"/>
        </w:rPr>
      </w:pPr>
    </w:p>
    <w:p w14:paraId="1C6D91DB" w14:textId="77777777" w:rsidR="00A5074F" w:rsidRPr="00511ACC" w:rsidRDefault="00A5074F" w:rsidP="00C267DC">
      <w:pPr>
        <w:spacing w:after="0" w:line="240" w:lineRule="auto"/>
        <w:rPr>
          <w:rFonts w:ascii="UD Digi Kyokasho NK-R" w:eastAsia="UD Digi Kyokasho NK-R" w:hint="eastAsia"/>
          <w:sz w:val="28"/>
          <w:szCs w:val="28"/>
        </w:rPr>
      </w:pPr>
      <w:r w:rsidRPr="00511ACC">
        <w:rPr>
          <w:rFonts w:ascii="UD Digi Kyokasho NK-R" w:eastAsia="UD Digi Kyokasho NK-R" w:hint="eastAsia"/>
          <w:sz w:val="28"/>
          <w:szCs w:val="28"/>
        </w:rPr>
        <w:t>Project</w:t>
      </w:r>
    </w:p>
    <w:p w14:paraId="32813E40" w14:textId="0B86F137" w:rsidR="00A5074F" w:rsidRPr="00511ACC" w:rsidRDefault="006B07C2" w:rsidP="00C267DC">
      <w:pPr>
        <w:spacing w:after="0" w:line="240" w:lineRule="auto"/>
        <w:rPr>
          <w:rFonts w:ascii="UD Digi Kyokasho NK-R" w:eastAsia="UD Digi Kyokasho NK-R" w:hint="eastAsia"/>
        </w:rPr>
      </w:pPr>
      <w:r w:rsidRPr="00511ACC">
        <w:rPr>
          <w:rFonts w:ascii="UD Digi Kyokasho NK-R" w:eastAsia="UD Digi Kyokasho NK-R" w:hint="eastAsia"/>
        </w:rPr>
        <w:t xml:space="preserve">Your final project in this course is to create an explainer in the format of your choice on </w:t>
      </w:r>
      <w:r w:rsidR="00FC7429" w:rsidRPr="00511ACC">
        <w:rPr>
          <w:rFonts w:ascii="UD Digi Kyokasho NK-R" w:eastAsia="UD Digi Kyokasho NK-R" w:hint="eastAsia"/>
        </w:rPr>
        <w:t>the basics of</w:t>
      </w:r>
      <w:r w:rsidR="001F120B" w:rsidRPr="00511ACC">
        <w:rPr>
          <w:rFonts w:ascii="UD Digi Kyokasho NK-R" w:eastAsia="UD Digi Kyokasho NK-R" w:hint="eastAsia"/>
        </w:rPr>
        <w:t xml:space="preserve"> current</w:t>
      </w:r>
      <w:r w:rsidR="00FC7429" w:rsidRPr="00511ACC">
        <w:rPr>
          <w:rFonts w:ascii="UD Digi Kyokasho NK-R" w:eastAsia="UD Digi Kyokasho NK-R" w:hint="eastAsia"/>
        </w:rPr>
        <w:t xml:space="preserve"> Japanese politics for intermediate/advanced language learners, and the basics of</w:t>
      </w:r>
      <w:r w:rsidR="001F120B" w:rsidRPr="00511ACC">
        <w:rPr>
          <w:rFonts w:ascii="UD Digi Kyokasho NK-R" w:eastAsia="UD Digi Kyokasho NK-R" w:hint="eastAsia"/>
        </w:rPr>
        <w:t xml:space="preserve"> current</w:t>
      </w:r>
      <w:r w:rsidR="00FC7429" w:rsidRPr="00511ACC">
        <w:rPr>
          <w:rFonts w:ascii="UD Digi Kyokasho NK-R" w:eastAsia="UD Digi Kyokasho NK-R" w:hint="eastAsia"/>
        </w:rPr>
        <w:t xml:space="preserve"> US politics for </w:t>
      </w:r>
      <w:r w:rsidR="001F120B" w:rsidRPr="00511ACC">
        <w:rPr>
          <w:rFonts w:ascii="UD Digi Kyokasho NK-R" w:eastAsia="UD Digi Kyokasho NK-R" w:hint="eastAsia"/>
        </w:rPr>
        <w:t xml:space="preserve">Japanese native speakers, describing and reflecting on the relationship between the two countries. </w:t>
      </w:r>
    </w:p>
    <w:p w14:paraId="1BFB944E" w14:textId="77777777" w:rsidR="00801B8A" w:rsidRPr="00511ACC" w:rsidRDefault="00801B8A" w:rsidP="00C267DC">
      <w:pPr>
        <w:spacing w:after="0" w:line="240" w:lineRule="auto"/>
        <w:rPr>
          <w:rFonts w:ascii="UD Digi Kyokasho NK-R" w:eastAsia="UD Digi Kyokasho NK-R" w:hint="eastAsia"/>
        </w:rPr>
      </w:pPr>
    </w:p>
    <w:p w14:paraId="0D2FC7AE" w14:textId="77777777" w:rsidR="008E261B" w:rsidRPr="00511ACC" w:rsidRDefault="008E261B" w:rsidP="008E261B">
      <w:pPr>
        <w:rPr>
          <w:rFonts w:ascii="UD Digi Kyokasho NK-R" w:eastAsia="UD Digi Kyokasho NK-R" w:hAnsi="Arial" w:cs="Arial" w:hint="eastAsia"/>
          <w:iCs/>
          <w:sz w:val="32"/>
          <w:szCs w:val="32"/>
        </w:rPr>
      </w:pPr>
      <w:r w:rsidRPr="00511ACC">
        <w:rPr>
          <w:rFonts w:ascii="UD Digi Kyokasho NK-R" w:eastAsia="UD Digi Kyokasho NK-R" w:hAnsi="Arial" w:cs="Arial" w:hint="eastAsia"/>
          <w:iCs/>
          <w:sz w:val="32"/>
          <w:szCs w:val="32"/>
        </w:rPr>
        <w:t>Sexual Discrimination, Harassment, &amp; Assault</w:t>
      </w:r>
    </w:p>
    <w:p w14:paraId="54263210" w14:textId="5144D17F"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lastRenderedPageBreak/>
        <w:t>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49385794" w14:textId="5825CC21"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UNT’s Dean of Students’ website offers a range of on-campus and off-campus resources to help support survivors, depending on their unique needs: </w:t>
      </w:r>
      <w:hyperlink r:id="rId6" w:history="1">
        <w:r w:rsidRPr="00511ACC">
          <w:rPr>
            <w:rStyle w:val="Hyperlink"/>
            <w:rFonts w:ascii="UD Digi Kyokasho NK-R" w:eastAsia="UD Digi Kyokasho NK-R" w:hAnsi="Arial" w:cs="Arial" w:hint="eastAsia"/>
            <w:iCs/>
          </w:rPr>
          <w:t>https://studentaffairs.unt.edu/dean-of-students</w:t>
        </w:r>
      </w:hyperlink>
      <w:r w:rsidRPr="00511ACC">
        <w:rPr>
          <w:rFonts w:ascii="UD Digi Kyokasho NK-R" w:eastAsia="UD Digi Kyokasho NK-R" w:hAnsi="Arial" w:cs="Arial" w:hint="eastAsia"/>
          <w:iCs/>
        </w:rPr>
        <w:t>.</w:t>
      </w:r>
    </w:p>
    <w:p w14:paraId="26313F12" w14:textId="3D14E368" w:rsidR="008E261B" w:rsidRPr="00511ACC" w:rsidRDefault="008E261B" w:rsidP="008E261B">
      <w:pPr>
        <w:rPr>
          <w:rFonts w:ascii="UD Digi Kyokasho NK-R" w:eastAsia="UD Digi Kyokasho NK-R" w:cs="Arial" w:hint="eastAsia"/>
          <w:iCs/>
          <w:lang w:bidi="ar-LB"/>
        </w:rPr>
      </w:pPr>
      <w:r w:rsidRPr="00511ACC">
        <w:rPr>
          <w:rFonts w:ascii="UD Digi Kyokasho NK-R" w:eastAsia="UD Digi Kyokasho NK-R" w:hAnsi="Arial" w:cs="Arial" w:hint="eastAsia"/>
          <w:iCs/>
        </w:rPr>
        <w:t xml:space="preserve">The UNT Survivor Advocates can be reached by emailing </w:t>
      </w:r>
      <w:hyperlink r:id="rId7" w:history="1">
        <w:r w:rsidRPr="00511ACC">
          <w:rPr>
            <w:rStyle w:val="Hyperlink"/>
            <w:rFonts w:ascii="UD Digi Kyokasho NK-R" w:eastAsia="UD Digi Kyokasho NK-R" w:hAnsi="Arial" w:cs="Arial" w:hint="eastAsia"/>
            <w:iCs/>
          </w:rPr>
          <w:t>SurvivorAdvocate@unt.edu</w:t>
        </w:r>
      </w:hyperlink>
      <w:r w:rsidRPr="00511ACC">
        <w:rPr>
          <w:rFonts w:ascii="UD Digi Kyokasho NK-R" w:eastAsia="UD Digi Kyokasho NK-R" w:hAnsi="Arial" w:cs="Arial" w:hint="eastAsia"/>
          <w:iCs/>
        </w:rPr>
        <w:t xml:space="preserve"> or calling 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8" w:history="1">
        <w:r w:rsidRPr="00511ACC">
          <w:rPr>
            <w:rStyle w:val="Hyperlink"/>
            <w:rFonts w:ascii="UD Digi Kyokasho NK-R" w:eastAsia="UD Digi Kyokasho NK-R" w:hAnsi="Arial" w:cs="Arial" w:hint="eastAsia"/>
            <w:iCs/>
          </w:rPr>
          <w:t>https://deanofstudents.unt.edu/sexual-misconduct/reporting-sexual-misconduct</w:t>
        </w:r>
      </w:hyperlink>
      <w:r w:rsidRPr="00511ACC">
        <w:rPr>
          <w:rFonts w:ascii="UD Digi Kyokasho NK-R" w:eastAsia="UD Digi Kyokasho NK-R" w:cs="Arial" w:hint="eastAsia"/>
          <w:iCs/>
          <w:lang w:bidi="ar-LB"/>
        </w:rPr>
        <w:t>.</w:t>
      </w:r>
    </w:p>
    <w:p w14:paraId="4A4D68C9" w14:textId="77777777" w:rsidR="008E261B" w:rsidRPr="00511ACC" w:rsidRDefault="008E261B" w:rsidP="008E261B">
      <w:pPr>
        <w:rPr>
          <w:rFonts w:ascii="UD Digi Kyokasho NK-R" w:eastAsia="UD Digi Kyokasho NK-R" w:hAnsi="Arial" w:cs="Arial" w:hint="eastAsia"/>
          <w:iCs/>
          <w:sz w:val="32"/>
          <w:szCs w:val="32"/>
        </w:rPr>
      </w:pPr>
      <w:r w:rsidRPr="00511ACC">
        <w:rPr>
          <w:rFonts w:ascii="UD Digi Kyokasho NK-R" w:eastAsia="UD Digi Kyokasho NK-R" w:hAnsi="Arial" w:cs="Arial" w:hint="eastAsia"/>
          <w:iCs/>
          <w:sz w:val="32"/>
          <w:szCs w:val="32"/>
        </w:rPr>
        <w:t>Resources, Extra Help &amp; Disability Accommodation</w:t>
      </w:r>
    </w:p>
    <w:p w14:paraId="6E0636A7" w14:textId="6564E951"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UNT endeavors to offer you a high-quality education and to provide a supportive environment to help you learn and grow. And, as a faculty member, I am committed to helping you be successful as a student. To learn more about campus resources and information on how you can achieve success, go to </w:t>
      </w:r>
      <w:hyperlink r:id="rId9" w:history="1">
        <w:r w:rsidRPr="00511ACC">
          <w:rPr>
            <w:rStyle w:val="Hyperlink"/>
            <w:rFonts w:ascii="UD Digi Kyokasho NK-R" w:eastAsia="UD Digi Kyokasho NK-R" w:hAnsi="Arial" w:cs="Arial" w:hint="eastAsia"/>
            <w:iCs/>
          </w:rPr>
          <w:t>https://www.unt.edu/success</w:t>
        </w:r>
      </w:hyperlink>
      <w:r w:rsidRPr="00511ACC">
        <w:rPr>
          <w:rFonts w:ascii="UD Digi Kyokasho NK-R" w:eastAsia="UD Digi Kyokasho NK-R" w:hAnsi="Arial" w:cs="Arial" w:hint="eastAsia"/>
          <w:iCs/>
        </w:rPr>
        <w:t>.</w:t>
      </w:r>
    </w:p>
    <w:p w14:paraId="7F6B9EA6"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Program Information</w:t>
      </w:r>
    </w:p>
    <w:p w14:paraId="5EB23B6B" w14:textId="77777777"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Major in Japanese: The major consists of the six (6) foundational courses (JAPN 1010,1020, 2040, 2050, 3020, and 3030) and seven (7) advanced courses, at least 3 of which must be at the 4000 level. All courses require a grade of C or higher.</w:t>
      </w:r>
    </w:p>
    <w:p w14:paraId="769E4E1C" w14:textId="77777777"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Minor in Japanese: The minor consists of seven (7) courses (JAPN 1010,1020, 2040, 2050, 3020, 3030 and one more course at the 3000 or 4000 level). All courses require a grade of C or higher.</w:t>
      </w:r>
    </w:p>
    <w:p w14:paraId="32278AFF" w14:textId="77777777"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Certificate in Japanese: The Certificate of Achievement in Japanese consists of eight (8) courses (JAPN 1010,1020, 2040, 2050, 3020, 3030, 4020 and 4030). All courses require a grade of C or higher.</w:t>
      </w:r>
    </w:p>
    <w:p w14:paraId="19D3BA2B" w14:textId="29BA31EC"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For more information about the Japanese program, including the major, minor, and certificate of achievement, contact the Japanese program coordinator:</w:t>
      </w:r>
    </w:p>
    <w:p w14:paraId="6A99B05A" w14:textId="30685253"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Name: </w:t>
      </w:r>
      <w:r w:rsidR="00331909" w:rsidRPr="00511ACC">
        <w:rPr>
          <w:rFonts w:ascii="UD Digi Kyokasho NK-R" w:eastAsia="UD Digi Kyokasho NK-R" w:hAnsi="Arial" w:cs="Arial" w:hint="eastAsia"/>
          <w:iCs/>
        </w:rPr>
        <w:t>Yayoi Takeuchi</w:t>
      </w:r>
    </w:p>
    <w:p w14:paraId="250F5765" w14:textId="1BE0A491"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lastRenderedPageBreak/>
        <w:t>Office Location: 405</w:t>
      </w:r>
      <w:r w:rsidR="00331909" w:rsidRPr="00511ACC">
        <w:rPr>
          <w:rFonts w:ascii="UD Digi Kyokasho NK-R" w:eastAsia="UD Digi Kyokasho NK-R" w:hAnsi="Arial" w:cs="Arial" w:hint="eastAsia"/>
          <w:iCs/>
        </w:rPr>
        <w:t>B</w:t>
      </w:r>
    </w:p>
    <w:p w14:paraId="58988A58" w14:textId="77777777"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Phone Number: 940-565-2404</w:t>
      </w:r>
    </w:p>
    <w:p w14:paraId="482B4DA5" w14:textId="74E713DD"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Email: </w:t>
      </w:r>
      <w:hyperlink r:id="rId10" w:history="1">
        <w:r w:rsidR="00331909" w:rsidRPr="00511ACC">
          <w:rPr>
            <w:rStyle w:val="Hyperlink"/>
            <w:rFonts w:ascii="UD Digi Kyokasho NK-R" w:eastAsia="UD Digi Kyokasho NK-R" w:hAnsi="Arial" w:cs="Arial" w:hint="eastAsia"/>
            <w:iCs/>
          </w:rPr>
          <w:t>yayoi.takeuchi@unt.edu</w:t>
        </w:r>
      </w:hyperlink>
      <w:r w:rsidRPr="00511ACC">
        <w:rPr>
          <w:rFonts w:ascii="UD Digi Kyokasho NK-R" w:eastAsia="UD Digi Kyokasho NK-R" w:hAnsi="Arial" w:cs="Arial" w:hint="eastAsia"/>
          <w:iCs/>
        </w:rPr>
        <w:t xml:space="preserve"> </w:t>
      </w:r>
    </w:p>
    <w:p w14:paraId="20536824" w14:textId="69B029C8"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Honor Society: UNT has a chapter of the Japanese National Honor Society (JNHS). The mission of the society is to recognize our outstanding students and encourage their scholastic achievement and excellence in the study of Japanese language. In addition, we aim to promote ways for students to use Japanese on campus and in the community. </w:t>
      </w:r>
    </w:p>
    <w:p w14:paraId="305DD8AB" w14:textId="263FD791"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Certificates of Excellence and red-and-white cords to wear at graduation will be given to students who are granted membership in the society. The following is the criteria for the membership of JNHS in addition to the active participation in Japanese Honor Society, a student organization by invitation for activities and individual projects. For information, email: </w:t>
      </w:r>
      <w:hyperlink r:id="rId11" w:history="1">
        <w:r w:rsidRPr="00511ACC">
          <w:rPr>
            <w:rStyle w:val="Hyperlink"/>
            <w:rFonts w:ascii="UD Digi Kyokasho NK-R" w:eastAsia="UD Digi Kyokasho NK-R" w:hAnsi="Arial" w:cs="Arial" w:hint="eastAsia"/>
            <w:iCs/>
          </w:rPr>
          <w:t>yayoi.takeuchi@unt.edu</w:t>
        </w:r>
      </w:hyperlink>
      <w:r w:rsidRPr="00511ACC">
        <w:rPr>
          <w:rFonts w:ascii="UD Digi Kyokasho NK-R" w:eastAsia="UD Digi Kyokasho NK-R" w:hAnsi="Arial" w:cs="Arial" w:hint="eastAsia"/>
          <w:iCs/>
        </w:rPr>
        <w:t xml:space="preserve"> </w:t>
      </w:r>
    </w:p>
    <w:p w14:paraId="1B4DEED1"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Study Abroad</w:t>
      </w:r>
    </w:p>
    <w:p w14:paraId="0EA6C59E" w14:textId="347D03D3"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UNT Japanese program strongly encourages students to have an opportunity to study abroad in Japan. We have currently direct exchanges set up in Japan: Kansai Gaidai University (Osaka), </w:t>
      </w:r>
      <w:r w:rsidR="00C34E62" w:rsidRPr="00511ACC">
        <w:rPr>
          <w:rFonts w:ascii="UD Digi Kyokasho NK-R" w:eastAsia="UD Digi Kyokasho NK-R" w:hAnsi="Arial" w:cs="Arial" w:hint="eastAsia"/>
          <w:iCs/>
        </w:rPr>
        <w:t xml:space="preserve">Meiji University (Tokyo), </w:t>
      </w:r>
      <w:r w:rsidRPr="00511ACC">
        <w:rPr>
          <w:rFonts w:ascii="UD Digi Kyokasho NK-R" w:eastAsia="UD Digi Kyokasho NK-R" w:hAnsi="Arial" w:cs="Arial" w:hint="eastAsia"/>
          <w:iCs/>
        </w:rPr>
        <w:t>Nagasaki University of Foreign Study (Nagasaki), Nanzan University (Nagoya), and Ritsumeikan University (Kyoto).</w:t>
      </w:r>
    </w:p>
    <w:p w14:paraId="7AAD7D08" w14:textId="28CE6BCB"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The Study Abroad Office helps students find placements in Japan for one semester or an academic year. The beauty of these programs is that you can study in Japan at close to the same cost as studying at UNT.</w:t>
      </w:r>
    </w:p>
    <w:p w14:paraId="366E02C8" w14:textId="7912A68F"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For more information, visit the Study Abroad office in Marquis Hall (Room 145), check out their website and attend one of their “Study Abroad 101” sessions. </w:t>
      </w:r>
    </w:p>
    <w:p w14:paraId="7B2067B7" w14:textId="2978282F"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There are also several opportunities for summer study in Japan at various levels. This website maintains a good list.</w:t>
      </w:r>
    </w:p>
    <w:p w14:paraId="2537C0AF"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Office Hours</w:t>
      </w:r>
    </w:p>
    <w:p w14:paraId="61091BD7" w14:textId="086620DF"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Office hours offer you an opportunity to ask for clarification or find support with understanding class material. I encourage you to contact your instructor for support. Your success is our goal. Visit your instructor during office hours for individual help or study suggestions. If the scheduled times don’t work for you, email for an appointment. </w:t>
      </w:r>
    </w:p>
    <w:p w14:paraId="357DFBC5"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Canvas Site</w:t>
      </w:r>
    </w:p>
    <w:p w14:paraId="09C2E9BE" w14:textId="01AA5F6E"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You can download the PowerPoint from each lesson from our class site on Canvas. You will also find helpful links, activities, etc. Log in at: </w:t>
      </w:r>
      <w:hyperlink r:id="rId12" w:history="1">
        <w:r w:rsidRPr="00511ACC">
          <w:rPr>
            <w:rStyle w:val="Hyperlink"/>
            <w:rFonts w:ascii="UD Digi Kyokasho NK-R" w:eastAsia="UD Digi Kyokasho NK-R" w:hAnsi="Arial" w:cs="Arial" w:hint="eastAsia"/>
            <w:iCs/>
          </w:rPr>
          <w:t>https://unt.instructure.com</w:t>
        </w:r>
      </w:hyperlink>
      <w:r w:rsidRPr="00511ACC">
        <w:rPr>
          <w:rFonts w:ascii="UD Digi Kyokasho NK-R" w:eastAsia="UD Digi Kyokasho NK-R" w:hAnsi="Arial" w:cs="Arial" w:hint="eastAsia"/>
          <w:iCs/>
        </w:rPr>
        <w:t>.</w:t>
      </w:r>
    </w:p>
    <w:p w14:paraId="158DD8EC"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Tutors</w:t>
      </w:r>
    </w:p>
    <w:p w14:paraId="69947D8C" w14:textId="001BB5F6"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The Department of World Languages, Literatures &amp; Cultures provides free tutoring. See Canvas for times and starting date. Tutoring goes through pre-finals week.</w:t>
      </w:r>
    </w:p>
    <w:p w14:paraId="489A21BA" w14:textId="42205E49"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lastRenderedPageBreak/>
        <w:t xml:space="preserve">Also, the Learning Center has volunteer tutors that will work with you individually at no charge. Request a tutor at: </w:t>
      </w:r>
      <w:hyperlink r:id="rId13" w:history="1">
        <w:r w:rsidRPr="00511ACC">
          <w:rPr>
            <w:rStyle w:val="Hyperlink"/>
            <w:rFonts w:ascii="UD Digi Kyokasho NK-R" w:eastAsia="UD Digi Kyokasho NK-R" w:hAnsi="Arial" w:cs="Arial" w:hint="eastAsia"/>
            <w:iCs/>
          </w:rPr>
          <w:t>http://learningcenter.unt.edu/volunteertutoring</w:t>
        </w:r>
      </w:hyperlink>
      <w:r w:rsidRPr="00511ACC">
        <w:rPr>
          <w:rFonts w:ascii="UD Digi Kyokasho NK-R" w:eastAsia="UD Digi Kyokasho NK-R" w:hAnsi="Arial" w:cs="Arial" w:hint="eastAsia"/>
          <w:iCs/>
        </w:rPr>
        <w:t>.</w:t>
      </w:r>
    </w:p>
    <w:p w14:paraId="5C0CC83E"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Language Lab</w:t>
      </w:r>
    </w:p>
    <w:p w14:paraId="2B008882" w14:textId="6ECDDEAB"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The Language Lab (LANG 105) has movies, magazines, and computer programs that you will find helpful for individual study. The language lab is equipped for typing in Japanese.</w:t>
      </w:r>
    </w:p>
    <w:p w14:paraId="4E81AD2E"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Willis Library</w:t>
      </w:r>
    </w:p>
    <w:p w14:paraId="54A6DB66" w14:textId="6AE432FD"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The Willis Library has quite a few resources for additional study. The “Japanese Graded Readers” are particularly recommended. Browse through the area on the third floor around PL539!</w:t>
      </w:r>
    </w:p>
    <w:p w14:paraId="203BC9F3"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Disability Accommodation</w:t>
      </w:r>
    </w:p>
    <w:p w14:paraId="302F1194" w14:textId="4F851144"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The University of North Texas makes reasonable accommodation for students with disabilities. Students needing a reasonable academic accommodations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 at </w:t>
      </w:r>
      <w:hyperlink r:id="rId14" w:history="1">
        <w:r w:rsidRPr="00511ACC">
          <w:rPr>
            <w:rStyle w:val="Hyperlink"/>
            <w:rFonts w:ascii="UD Digi Kyokasho NK-R" w:eastAsia="UD Digi Kyokasho NK-R" w:hAnsi="Arial" w:cs="Arial" w:hint="eastAsia"/>
            <w:iCs/>
          </w:rPr>
          <w:t>https://studentaffairs.unt.edu/office-disability-access</w:t>
        </w:r>
      </w:hyperlink>
      <w:r w:rsidRPr="00511ACC">
        <w:rPr>
          <w:rFonts w:ascii="UD Digi Kyokasho NK-R" w:eastAsia="UD Digi Kyokasho NK-R" w:hAnsi="Arial" w:cs="Arial" w:hint="eastAsia"/>
          <w:iCs/>
        </w:rPr>
        <w:t>. You may also contact ODA by phone at (940) 565-4323.</w:t>
      </w:r>
    </w:p>
    <w:p w14:paraId="18C22E2A"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Support</w:t>
      </w:r>
    </w:p>
    <w:p w14:paraId="6223B6F9" w14:textId="3EF43332"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5" w:history="1">
        <w:r w:rsidRPr="00511ACC">
          <w:rPr>
            <w:rStyle w:val="Hyperlink"/>
            <w:rFonts w:ascii="UD Digi Kyokasho NK-R" w:eastAsia="UD Digi Kyokasho NK-R" w:hAnsi="Arial" w:cs="Arial" w:hint="eastAsia"/>
            <w:iCs/>
          </w:rPr>
          <w:t>https://unt.edu/success</w:t>
        </w:r>
      </w:hyperlink>
      <w:r w:rsidRPr="00511ACC">
        <w:rPr>
          <w:rFonts w:ascii="UD Digi Kyokasho NK-R" w:eastAsia="UD Digi Kyokasho NK-R" w:hAnsi="Arial" w:cs="Arial" w:hint="eastAsia"/>
          <w:iCs/>
        </w:rPr>
        <w:t xml:space="preserve"> and explore </w:t>
      </w:r>
      <w:hyperlink r:id="rId16" w:history="1">
        <w:r w:rsidRPr="00511ACC">
          <w:rPr>
            <w:rStyle w:val="Hyperlink"/>
            <w:rFonts w:ascii="UD Digi Kyokasho NK-R" w:eastAsia="UD Digi Kyokasho NK-R" w:hAnsi="Arial" w:cs="Arial" w:hint="eastAsia"/>
            <w:iCs/>
          </w:rPr>
          <w:t>https://unt.edu/wellness</w:t>
        </w:r>
      </w:hyperlink>
      <w:r w:rsidRPr="00511ACC">
        <w:rPr>
          <w:rFonts w:ascii="UD Digi Kyokasho NK-R" w:eastAsia="UD Digi Kyokasho NK-R" w:hAnsi="Arial" w:cs="Arial" w:hint="eastAsia"/>
          <w:iCs/>
        </w:rPr>
        <w:t xml:space="preserve">. To get all your enrollment and student financial-related questions answered, go to </w:t>
      </w:r>
      <w:hyperlink r:id="rId17" w:history="1">
        <w:r w:rsidRPr="00511ACC">
          <w:rPr>
            <w:rStyle w:val="Hyperlink"/>
            <w:rFonts w:ascii="UD Digi Kyokasho NK-R" w:eastAsia="UD Digi Kyokasho NK-R" w:hAnsi="Arial" w:cs="Arial" w:hint="eastAsia"/>
            <w:iCs/>
          </w:rPr>
          <w:t>https://scrappysays.unt.edu</w:t>
        </w:r>
      </w:hyperlink>
      <w:r w:rsidRPr="00511ACC">
        <w:rPr>
          <w:rFonts w:ascii="UD Digi Kyokasho NK-R" w:eastAsia="UD Digi Kyokasho NK-R" w:hAnsi="Arial" w:cs="Arial" w:hint="eastAsia"/>
          <w:iCs/>
        </w:rPr>
        <w:t>.</w:t>
      </w:r>
    </w:p>
    <w:p w14:paraId="0F2F6945"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Academic Honesty</w:t>
      </w:r>
    </w:p>
    <w:p w14:paraId="28E62461" w14:textId="77777777"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Students who use other people’s work without citations will be violating UNT’s Academic Integrity Policy. Please read and follow this important set of guidelines for your academic success (</w:t>
      </w:r>
      <w:hyperlink r:id="rId18" w:history="1">
        <w:r w:rsidRPr="00511ACC">
          <w:rPr>
            <w:rStyle w:val="Hyperlink"/>
            <w:rFonts w:ascii="UD Digi Kyokasho NK-R" w:eastAsia="UD Digi Kyokasho NK-R" w:hAnsi="Arial" w:cs="Arial" w:hint="eastAsia"/>
            <w:iCs/>
          </w:rPr>
          <w:t>https://policy.unt.edu/policy/06-003</w:t>
        </w:r>
      </w:hyperlink>
      <w:r w:rsidRPr="00511ACC">
        <w:rPr>
          <w:rFonts w:ascii="UD Digi Kyokasho NK-R" w:eastAsia="UD Digi Kyokasho NK-R" w:hAnsi="Arial" w:cs="Arial" w:hint="eastAsia"/>
          <w:iCs/>
        </w:rPr>
        <w:t>). If you have questions about this, or any UNT policy, please email your instructor or come discuss.</w:t>
      </w:r>
    </w:p>
    <w:p w14:paraId="23D4D690" w14:textId="4A02AFBA" w:rsidR="00BA484A"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lastRenderedPageBreak/>
        <w:t xml:space="preserve">Homework assignments and tests should be true representations of your effort and learning. Plagiarism (i.e., copying another person’s work and presenting it as your own work) or cheating (i.e., providing answers for someone else or getting answers from someone else) are prohibited. In addition, we ask that no online translation tools are used when completing writing assignments. Consequences of any breach of academic integrity may include lowering of grade and/or failure of the assignment and/or the course. </w:t>
      </w:r>
    </w:p>
    <w:p w14:paraId="5ACB7375" w14:textId="77777777" w:rsidR="00BA484A" w:rsidRPr="00511ACC" w:rsidRDefault="00BA484A" w:rsidP="00BA484A">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 xml:space="preserve">Statement on the Use of Generative AI </w:t>
      </w:r>
    </w:p>
    <w:p w14:paraId="4A192B97" w14:textId="77777777" w:rsidR="00BA484A" w:rsidRPr="00511ACC" w:rsidRDefault="00BA484A" w:rsidP="00BA484A">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The emerging field of generative AI is of interest to many students, and I seek to help prepare students for the job market they are going into. At the same time, learning a language is like developing a muscle—your Japanese skills won’t grow if you aren’t making original sentences with your own voice. Your Japanese is valuable to your instructor not because it’s perfect but because it’s </w:t>
      </w:r>
      <w:r w:rsidRPr="00511ACC">
        <w:rPr>
          <w:rFonts w:ascii="UD Digi Kyokasho NK-R" w:eastAsia="UD Digi Kyokasho NK-R" w:hAnsi="Arial" w:cs="Arial" w:hint="eastAsia"/>
          <w:i/>
          <w:iCs/>
        </w:rPr>
        <w:t>yours</w:t>
      </w:r>
      <w:r w:rsidRPr="00511ACC">
        <w:rPr>
          <w:rFonts w:ascii="UD Digi Kyokasho NK-R" w:eastAsia="UD Digi Kyokasho NK-R" w:hAnsi="Arial" w:cs="Arial" w:hint="eastAsia"/>
          <w:iCs/>
        </w:rPr>
        <w:t>—what I want to see is evidence of what you have learned to do with the language, not evidence of what the LLM does.</w:t>
      </w:r>
    </w:p>
    <w:p w14:paraId="42AA22C3" w14:textId="77777777" w:rsidR="00BA484A" w:rsidRPr="00511ACC" w:rsidRDefault="00BA484A" w:rsidP="00BA484A">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For this reason, </w:t>
      </w:r>
      <w:r w:rsidRPr="00511ACC">
        <w:rPr>
          <w:rFonts w:ascii="UD Digi Kyokasho NK-R" w:eastAsia="UD Digi Kyokasho NK-R" w:hAnsi="Arial" w:cs="Arial" w:hint="eastAsia"/>
          <w:iCs/>
          <w:u w:val="single"/>
        </w:rPr>
        <w:t>I ask that all Japanese you turn in for an assignment in this class be your original Japanese, composed without the use of any translation software, including generative AI.</w:t>
      </w:r>
      <w:r w:rsidRPr="00511ACC">
        <w:rPr>
          <w:rFonts w:ascii="UD Digi Kyokasho NK-R" w:eastAsia="UD Digi Kyokasho NK-R" w:hAnsi="Arial" w:cs="Arial" w:hint="eastAsia"/>
          <w:iCs/>
          <w:u w:val="single"/>
        </w:rPr>
        <w:t> </w:t>
      </w:r>
      <w:r w:rsidRPr="00511ACC">
        <w:rPr>
          <w:rFonts w:ascii="UD Digi Kyokasho NK-R" w:eastAsia="UD Digi Kyokasho NK-R" w:hAnsi="Arial" w:cs="Arial" w:hint="eastAsia"/>
          <w:iCs/>
          <w:u w:val="single"/>
        </w:rPr>
        <w:t xml:space="preserve"> </w:t>
      </w:r>
      <w:r w:rsidRPr="00511ACC">
        <w:rPr>
          <w:rFonts w:ascii="UD Digi Kyokasho NK-R" w:eastAsia="UD Digi Kyokasho NK-R" w:hAnsi="Arial" w:cs="Arial" w:hint="eastAsia"/>
          <w:iCs/>
        </w:rPr>
        <w:t>Keep in mind that you will also not have access to a phone during exams and quizzes, so the best way to prepare yourself for reading the information there is to read Japanese on assignments, not with translation software but with your own Japanese ability. Every encounter with the language you have is an opportunity to sharpen your skills, and whenever you avoid actually reading, listening to, writing, or speaking Japanese, you are missing an opportunity to develop the skills you paid to learn.</w:t>
      </w:r>
    </w:p>
    <w:p w14:paraId="7BFDBFA5" w14:textId="077E76C0" w:rsidR="00BA484A" w:rsidRPr="00511ACC" w:rsidRDefault="00BA484A" w:rsidP="008E261B">
      <w:pPr>
        <w:rPr>
          <w:rFonts w:ascii="UD Digi Kyokasho NK-R" w:eastAsia="UD Digi Kyokasho NK-R" w:hAnsi="Arial" w:cs="Arial" w:hint="eastAsia"/>
          <w:iCs/>
        </w:rPr>
      </w:pPr>
      <w:r w:rsidRPr="00511ACC">
        <w:rPr>
          <w:rFonts w:ascii="UD Digi Kyokasho NK-R" w:eastAsia="UD Digi Kyokasho NK-R" w:hAnsi="Arial" w:cs="Arial" w:hint="eastAsia"/>
          <w:iCs/>
          <w:u w:val="single"/>
        </w:rPr>
        <w:t xml:space="preserve">If you use generative AI in your research for an assignment, please keep in mind that you are responsible for the attribution of your source and for evaluating the accuracy of the information, just as with any other source. </w:t>
      </w:r>
    </w:p>
    <w:p w14:paraId="3FF7131A" w14:textId="77777777" w:rsidR="008E261B" w:rsidRPr="00511ACC" w:rsidRDefault="008E261B" w:rsidP="008E261B">
      <w:pPr>
        <w:rPr>
          <w:rFonts w:ascii="UD Digi Kyokasho NK-R" w:eastAsia="UD Digi Kyokasho NK-R" w:hAnsi="Arial" w:cs="Arial" w:hint="eastAsia"/>
          <w:iCs/>
          <w:u w:val="single"/>
        </w:rPr>
      </w:pPr>
      <w:r w:rsidRPr="00511ACC">
        <w:rPr>
          <w:rFonts w:ascii="UD Digi Kyokasho NK-R" w:eastAsia="UD Digi Kyokasho NK-R" w:hAnsi="Arial" w:cs="Arial" w:hint="eastAsia"/>
          <w:iCs/>
          <w:u w:val="single"/>
        </w:rPr>
        <w:t>Student Perceptions of Teaching (SPOT)</w:t>
      </w:r>
    </w:p>
    <w:p w14:paraId="3D551BA1" w14:textId="55A06444"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Student feedback is important and an essential part of participation in this course. The student evaluation of instruction is a requirement for all organized classes at UNT. The short SPOT survey will be made available November 1</w:t>
      </w:r>
      <w:r w:rsidR="00883C0B" w:rsidRPr="00511ACC">
        <w:rPr>
          <w:rFonts w:ascii="UD Digi Kyokasho NK-R" w:eastAsia="UD Digi Kyokasho NK-R" w:hAnsi="Arial" w:cs="Arial" w:hint="eastAsia"/>
          <w:iCs/>
        </w:rPr>
        <w:t>7</w:t>
      </w:r>
      <w:r w:rsidRPr="00511ACC">
        <w:rPr>
          <w:rFonts w:ascii="UD Digi Kyokasho NK-R" w:eastAsia="UD Digi Kyokasho NK-R" w:hAnsi="Arial" w:cs="Arial" w:hint="eastAsia"/>
          <w:iCs/>
        </w:rPr>
        <w:t xml:space="preserve"> - December </w:t>
      </w:r>
      <w:r w:rsidR="00883C0B" w:rsidRPr="00511ACC">
        <w:rPr>
          <w:rFonts w:ascii="UD Digi Kyokasho NK-R" w:eastAsia="UD Digi Kyokasho NK-R" w:hAnsi="Arial" w:cs="Arial" w:hint="eastAsia"/>
          <w:iCs/>
        </w:rPr>
        <w:t>3</w:t>
      </w:r>
      <w:r w:rsidRPr="00511ACC">
        <w:rPr>
          <w:rFonts w:ascii="UD Digi Kyokasho NK-R" w:eastAsia="UD Digi Kyokasho NK-R" w:hAnsi="Arial" w:cs="Arial" w:hint="eastAsia"/>
          <w:iCs/>
        </w:rPr>
        <w:t xml:space="preserve"> to provide you with an opportunity to evaluate how this course is taught. For the Fall 2024 semester, you will receive an email on November 1</w:t>
      </w:r>
      <w:r w:rsidR="00883C0B" w:rsidRPr="00511ACC">
        <w:rPr>
          <w:rFonts w:ascii="UD Digi Kyokasho NK-R" w:eastAsia="UD Digi Kyokasho NK-R" w:hAnsi="Arial" w:cs="Arial" w:hint="eastAsia"/>
          <w:iCs/>
        </w:rPr>
        <w:t>7</w:t>
      </w:r>
      <w:r w:rsidRPr="00511ACC">
        <w:rPr>
          <w:rFonts w:ascii="UD Digi Kyokasho NK-R" w:eastAsia="UD Digi Kyokasho NK-R" w:hAnsi="Arial" w:cs="Arial" w:hint="eastAsia"/>
          <w:iCs/>
        </w:rPr>
        <w:t xml:space="preserve"> (12:01 a.m.) from "UNT SPOT Course Evaluations via IASystem Notification" (</w:t>
      </w:r>
      <w:hyperlink r:id="rId19" w:history="1">
        <w:r w:rsidRPr="00511ACC">
          <w:rPr>
            <w:rStyle w:val="Hyperlink"/>
            <w:rFonts w:ascii="UD Digi Kyokasho NK-R" w:eastAsia="UD Digi Kyokasho NK-R" w:hAnsi="Arial" w:cs="Arial" w:hint="eastAsia"/>
            <w:iCs/>
          </w:rPr>
          <w:t>no-reply@iasystem.org</w:t>
        </w:r>
      </w:hyperlink>
      <w:r w:rsidRPr="00511ACC">
        <w:rPr>
          <w:rFonts w:ascii="UD Digi Kyokasho NK-R" w:eastAsia="UD Digi Kyokasho NK-R" w:hAnsi="Arial" w:cs="Arial" w:hint="eastAsia"/>
          <w:iCs/>
        </w:rPr>
        <w:t xml:space="preserve">) with the survey link. Please look for the email in your UNT email inbox. Simply click on the link and complete your survey. Once you complete the survey, you will receive a confirmation email that the survey has been submitted. For additional information, please visit the spot website at https://vpaa.unt.edu/spot or email </w:t>
      </w:r>
      <w:hyperlink r:id="rId20" w:history="1">
        <w:r w:rsidRPr="00511ACC">
          <w:rPr>
            <w:rStyle w:val="Hyperlink"/>
            <w:rFonts w:ascii="UD Digi Kyokasho NK-R" w:eastAsia="UD Digi Kyokasho NK-R" w:hAnsi="Arial" w:cs="Arial" w:hint="eastAsia"/>
            <w:iCs/>
          </w:rPr>
          <w:t>spot@unt.edu</w:t>
        </w:r>
      </w:hyperlink>
      <w:r w:rsidRPr="00511ACC">
        <w:rPr>
          <w:rFonts w:ascii="UD Digi Kyokasho NK-R" w:eastAsia="UD Digi Kyokasho NK-R" w:hAnsi="Arial" w:cs="Arial" w:hint="eastAsia"/>
          <w:iCs/>
        </w:rPr>
        <w:t>. We work to continually improve our courses, so we appreciate your feedback!</w:t>
      </w:r>
    </w:p>
    <w:p w14:paraId="0511C5CF" w14:textId="77777777" w:rsidR="008E261B" w:rsidRPr="00511ACC" w:rsidRDefault="008E261B" w:rsidP="008E261B">
      <w:pPr>
        <w:rPr>
          <w:rFonts w:ascii="UD Digi Kyokasho NK-R" w:eastAsia="UD Digi Kyokasho NK-R" w:hAnsi="Arial" w:cs="Arial" w:hint="eastAsia"/>
          <w:iCs/>
          <w:sz w:val="32"/>
          <w:szCs w:val="32"/>
        </w:rPr>
      </w:pPr>
      <w:r w:rsidRPr="00511ACC">
        <w:rPr>
          <w:rFonts w:ascii="UD Digi Kyokasho NK-R" w:eastAsia="UD Digi Kyokasho NK-R" w:hAnsi="Arial" w:cs="Arial" w:hint="eastAsia"/>
          <w:iCs/>
          <w:sz w:val="32"/>
          <w:szCs w:val="32"/>
        </w:rPr>
        <w:t>Emergency Class Cancellation</w:t>
      </w:r>
    </w:p>
    <w:p w14:paraId="15DE5345" w14:textId="77777777" w:rsidR="008E261B" w:rsidRPr="00511ACC" w:rsidRDefault="008E261B" w:rsidP="008E261B">
      <w:pPr>
        <w:rPr>
          <w:rFonts w:ascii="UD Digi Kyokasho NK-R" w:eastAsia="UD Digi Kyokasho NK-R" w:hAnsi="Arial" w:cs="Arial" w:hint="eastAsia"/>
          <w:iCs/>
        </w:rPr>
      </w:pPr>
      <w:r w:rsidRPr="00511ACC">
        <w:rPr>
          <w:rFonts w:ascii="UD Digi Kyokasho NK-R" w:eastAsia="UD Digi Kyokasho NK-R" w:hAnsi="Arial" w:cs="Arial" w:hint="eastAsia"/>
          <w:iCs/>
        </w:rPr>
        <w:t xml:space="preserve">In the event of a class cancellation due to the weather, illness, or other emergency, you should follow the instructions announced on Canvas by your instructor and/or the coordinator. Since our course </w:t>
      </w:r>
      <w:r w:rsidRPr="00511ACC">
        <w:rPr>
          <w:rFonts w:ascii="UD Digi Kyokasho NK-R" w:eastAsia="UD Digi Kyokasho NK-R" w:hAnsi="Arial" w:cs="Arial" w:hint="eastAsia"/>
          <w:iCs/>
        </w:rPr>
        <w:lastRenderedPageBreak/>
        <w:t xml:space="preserve">schedule is so packed, we will deviate as little as possible from the schedule. You should look through the PowerPoint online and complete your homework following the schedule in the syllabus. Any quiz or test would be postponed until the next class meeting unless otherwise announced. We will communicate any schedule changes on Canvas, so check for announcements there. </w:t>
      </w:r>
    </w:p>
    <w:p w14:paraId="0F6FA92B" w14:textId="4ACA67B7" w:rsidR="00801B8A" w:rsidRPr="00511ACC" w:rsidRDefault="00801B8A" w:rsidP="00C267DC">
      <w:pPr>
        <w:spacing w:after="0" w:line="240" w:lineRule="auto"/>
        <w:rPr>
          <w:rFonts w:ascii="UD Digi Kyokasho NK-R" w:eastAsia="UD Digi Kyokasho NK-R" w:hint="eastAsia"/>
        </w:rPr>
      </w:pPr>
    </w:p>
    <w:p w14:paraId="49B98454" w14:textId="77777777" w:rsidR="00801B8A" w:rsidRPr="00511ACC" w:rsidRDefault="00801B8A" w:rsidP="00C267DC">
      <w:pPr>
        <w:pStyle w:val="Heading1"/>
        <w:spacing w:before="161"/>
        <w:rPr>
          <w:rFonts w:ascii="UD Digi Kyokasho NK-R" w:eastAsia="UD Digi Kyokasho NK-R" w:hint="eastAsia"/>
          <w:sz w:val="32"/>
          <w:szCs w:val="32"/>
        </w:rPr>
      </w:pPr>
      <w:r w:rsidRPr="00511ACC">
        <w:rPr>
          <w:rFonts w:ascii="UD Digi Kyokasho NK-R" w:eastAsia="UD Digi Kyokasho NK-R" w:hint="eastAsia"/>
          <w:sz w:val="32"/>
          <w:szCs w:val="32"/>
        </w:rPr>
        <w:t>Course</w:t>
      </w:r>
      <w:r w:rsidRPr="00511ACC">
        <w:rPr>
          <w:rFonts w:ascii="UD Digi Kyokasho NK-R" w:eastAsia="UD Digi Kyokasho NK-R" w:hint="eastAsia"/>
          <w:spacing w:val="-7"/>
          <w:sz w:val="32"/>
          <w:szCs w:val="32"/>
        </w:rPr>
        <w:t xml:space="preserve"> </w:t>
      </w:r>
      <w:r w:rsidRPr="00511ACC">
        <w:rPr>
          <w:rFonts w:ascii="UD Digi Kyokasho NK-R" w:eastAsia="UD Digi Kyokasho NK-R" w:hint="eastAsia"/>
          <w:spacing w:val="-2"/>
          <w:sz w:val="32"/>
          <w:szCs w:val="32"/>
        </w:rPr>
        <w:t>Schedule</w:t>
      </w:r>
    </w:p>
    <w:p w14:paraId="6D165CB6" w14:textId="77777777" w:rsidR="00801B8A" w:rsidRPr="00511ACC" w:rsidRDefault="00801B8A" w:rsidP="00C267DC">
      <w:pPr>
        <w:pStyle w:val="BodyText"/>
        <w:spacing w:before="197"/>
        <w:rPr>
          <w:rFonts w:ascii="UD Digi Kyokasho NK-R" w:eastAsia="UD Digi Kyokasho NK-R" w:hint="eastAsia"/>
        </w:rPr>
      </w:pPr>
      <w:r w:rsidRPr="00511ACC">
        <w:rPr>
          <w:rFonts w:ascii="UD Digi Kyokasho NK-R" w:eastAsia="UD Digi Kyokasho NK-R" w:hint="eastAsia"/>
        </w:rPr>
        <w:t>*Subject</w:t>
      </w:r>
      <w:r w:rsidRPr="00511ACC">
        <w:rPr>
          <w:rFonts w:ascii="UD Digi Kyokasho NK-R" w:eastAsia="UD Digi Kyokasho NK-R" w:hint="eastAsia"/>
          <w:spacing w:val="-5"/>
        </w:rPr>
        <w:t xml:space="preserve"> </w:t>
      </w:r>
      <w:r w:rsidRPr="00511ACC">
        <w:rPr>
          <w:rFonts w:ascii="UD Digi Kyokasho NK-R" w:eastAsia="UD Digi Kyokasho NK-R" w:hint="eastAsia"/>
        </w:rPr>
        <w:t>to</w:t>
      </w:r>
      <w:r w:rsidRPr="00511ACC">
        <w:rPr>
          <w:rFonts w:ascii="UD Digi Kyokasho NK-R" w:eastAsia="UD Digi Kyokasho NK-R" w:hint="eastAsia"/>
          <w:spacing w:val="-4"/>
        </w:rPr>
        <w:t xml:space="preserve"> </w:t>
      </w:r>
      <w:r w:rsidRPr="00511ACC">
        <w:rPr>
          <w:rFonts w:ascii="UD Digi Kyokasho NK-R" w:eastAsia="UD Digi Kyokasho NK-R" w:hint="eastAsia"/>
          <w:spacing w:val="-2"/>
        </w:rPr>
        <w:t>change</w:t>
      </w:r>
    </w:p>
    <w:p w14:paraId="0DEF95ED" w14:textId="77777777" w:rsidR="00801B8A" w:rsidRPr="00511ACC" w:rsidRDefault="00801B8A" w:rsidP="00C267DC">
      <w:pPr>
        <w:pStyle w:val="BodyText"/>
        <w:ind w:left="0"/>
        <w:rPr>
          <w:rFonts w:ascii="UD Digi Kyokasho NK-R" w:eastAsia="UD Digi Kyokasho NK-R" w:hint="eastAsia"/>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740"/>
      </w:tblGrid>
      <w:tr w:rsidR="001F120B" w:rsidRPr="00511ACC" w14:paraId="218F3561" w14:textId="77777777" w:rsidTr="001F120B">
        <w:trPr>
          <w:cantSplit/>
          <w:trHeight w:val="208"/>
        </w:trPr>
        <w:tc>
          <w:tcPr>
            <w:tcW w:w="2945" w:type="dxa"/>
            <w:shd w:val="clear" w:color="auto" w:fill="D9E1F3"/>
          </w:tcPr>
          <w:p w14:paraId="3B57567A" w14:textId="77777777" w:rsidR="001F120B" w:rsidRPr="00511ACC" w:rsidRDefault="001F120B" w:rsidP="00C267DC">
            <w:pPr>
              <w:pStyle w:val="TableParagraph"/>
              <w:jc w:val="center"/>
              <w:rPr>
                <w:rFonts w:ascii="UD Digi Kyokasho NK-R" w:eastAsia="UD Digi Kyokasho NK-R" w:hint="eastAsia"/>
              </w:rPr>
            </w:pPr>
            <w:r w:rsidRPr="00511ACC">
              <w:rPr>
                <w:rFonts w:ascii="UD Digi Kyokasho NK-R" w:eastAsia="UD Digi Kyokasho NK-R" w:hint="eastAsia"/>
                <w:spacing w:val="-5"/>
              </w:rPr>
              <w:t>日付</w:t>
            </w:r>
          </w:p>
        </w:tc>
        <w:tc>
          <w:tcPr>
            <w:tcW w:w="7740" w:type="dxa"/>
            <w:shd w:val="clear" w:color="auto" w:fill="D9E1F3"/>
          </w:tcPr>
          <w:p w14:paraId="209D54B3" w14:textId="77777777" w:rsidR="001F120B" w:rsidRPr="00511ACC" w:rsidRDefault="001F120B" w:rsidP="00C267DC">
            <w:pPr>
              <w:pStyle w:val="TableParagraph"/>
              <w:rPr>
                <w:rFonts w:ascii="UD Digi Kyokasho NK-R" w:eastAsia="UD Digi Kyokasho NK-R" w:hint="eastAsia"/>
              </w:rPr>
            </w:pPr>
            <w:r w:rsidRPr="00511ACC">
              <w:rPr>
                <w:rFonts w:ascii="UD Digi Kyokasho NK-R" w:eastAsia="UD Digi Kyokasho NK-R" w:hint="eastAsia"/>
                <w:spacing w:val="-3"/>
              </w:rPr>
              <w:t>授業内容</w:t>
            </w:r>
          </w:p>
        </w:tc>
      </w:tr>
      <w:tr w:rsidR="001F120B" w:rsidRPr="00511ACC" w14:paraId="191E74B7" w14:textId="77777777" w:rsidTr="001F120B">
        <w:trPr>
          <w:cantSplit/>
          <w:trHeight w:val="361"/>
        </w:trPr>
        <w:tc>
          <w:tcPr>
            <w:tcW w:w="2945" w:type="dxa"/>
          </w:tcPr>
          <w:p w14:paraId="216C1A47" w14:textId="1F19A057" w:rsidR="001F120B" w:rsidRPr="00511ACC" w:rsidRDefault="001F120B" w:rsidP="00C267DC">
            <w:pPr>
              <w:pStyle w:val="TableParagraph"/>
              <w:ind w:left="-25"/>
              <w:jc w:val="center"/>
              <w:rPr>
                <w:rFonts w:ascii="UD Digi Kyokasho NK-R" w:eastAsia="UD Digi Kyokasho NK-R" w:hAnsiTheme="minorHAnsi" w:hint="eastAsia"/>
              </w:rPr>
            </w:pPr>
            <w:r w:rsidRPr="00511ACC">
              <w:rPr>
                <w:rFonts w:ascii="UD Digi Kyokasho NK-R" w:eastAsia="UD Digi Kyokasho NK-R" w:hAnsiTheme="minorHAnsi" w:hint="eastAsia"/>
              </w:rPr>
              <w:t>Week 1</w:t>
            </w:r>
            <w:r w:rsidR="00195C3E" w:rsidRPr="00511ACC">
              <w:rPr>
                <w:rFonts w:ascii="UD Digi Kyokasho NK-R" w:eastAsia="UD Digi Kyokasho NK-R" w:hAnsiTheme="minorHAnsi" w:hint="eastAsia"/>
              </w:rPr>
              <w:br/>
            </w:r>
            <w:r w:rsidR="00195C3E" w:rsidRPr="00511ACC">
              <w:rPr>
                <w:rFonts w:ascii="UD Digi Kyokasho NK-R" w:eastAsia="UD Digi Kyokasho NK-R" w:hAnsiTheme="minorHAnsi" w:hint="eastAsia"/>
                <w:lang w:eastAsia="ja-JP"/>
              </w:rPr>
              <w:t>8月21日</w:t>
            </w:r>
          </w:p>
        </w:tc>
        <w:tc>
          <w:tcPr>
            <w:tcW w:w="7740" w:type="dxa"/>
          </w:tcPr>
          <w:p w14:paraId="704A26F4" w14:textId="5C49689F" w:rsidR="001F120B" w:rsidRPr="00511ACC" w:rsidRDefault="001F120B" w:rsidP="00C267DC">
            <w:pPr>
              <w:pStyle w:val="TableParagraph"/>
              <w:ind w:right="58"/>
              <w:rPr>
                <w:rFonts w:ascii="UD Digi Kyokasho NK-R" w:eastAsia="UD Digi Kyokasho NK-R" w:hint="eastAsia"/>
              </w:rPr>
            </w:pPr>
            <w:r w:rsidRPr="00511ACC">
              <w:rPr>
                <w:rFonts w:ascii="UD Digi Kyokasho NK-R" w:eastAsia="UD Digi Kyokasho NK-R" w:hint="eastAsia"/>
              </w:rPr>
              <w:t>Discussion of project direction and potential materials</w:t>
            </w:r>
          </w:p>
          <w:p w14:paraId="60A75E88" w14:textId="0B8FA4FD" w:rsidR="001F120B" w:rsidRPr="00511ACC" w:rsidRDefault="001F120B" w:rsidP="00C267DC">
            <w:pPr>
              <w:pStyle w:val="TableParagraph"/>
              <w:ind w:right="58"/>
              <w:rPr>
                <w:rFonts w:ascii="UD Digi Kyokasho NK-R" w:eastAsia="UD Digi Kyokasho NK-R" w:hint="eastAsia"/>
              </w:rPr>
            </w:pPr>
          </w:p>
        </w:tc>
      </w:tr>
      <w:tr w:rsidR="001F120B" w:rsidRPr="00511ACC" w14:paraId="223BB421" w14:textId="77777777" w:rsidTr="001F120B">
        <w:trPr>
          <w:cantSplit/>
          <w:trHeight w:val="955"/>
        </w:trPr>
        <w:tc>
          <w:tcPr>
            <w:tcW w:w="2945" w:type="dxa"/>
          </w:tcPr>
          <w:p w14:paraId="3155B85D" w14:textId="7022021D" w:rsidR="001F120B" w:rsidRPr="00511ACC" w:rsidRDefault="001F120B" w:rsidP="00C267DC">
            <w:pPr>
              <w:pStyle w:val="TableParagraph"/>
              <w:ind w:left="-25"/>
              <w:jc w:val="center"/>
              <w:rPr>
                <w:rFonts w:ascii="UD Digi Kyokasho NK-R" w:eastAsia="UD Digi Kyokasho NK-R" w:hint="eastAsia"/>
              </w:rPr>
            </w:pPr>
            <w:r w:rsidRPr="00511ACC">
              <w:rPr>
                <w:rFonts w:ascii="UD Digi Kyokasho NK-R" w:eastAsia="UD Digi Kyokasho NK-R" w:hint="eastAsia"/>
              </w:rPr>
              <w:t>Week 2</w:t>
            </w:r>
            <w:r w:rsidR="00195C3E" w:rsidRPr="00511ACC">
              <w:rPr>
                <w:rFonts w:ascii="UD Digi Kyokasho NK-R" w:eastAsia="UD Digi Kyokasho NK-R" w:hint="eastAsia"/>
              </w:rPr>
              <w:br/>
            </w:r>
            <w:r w:rsidR="00195C3E" w:rsidRPr="00511ACC">
              <w:rPr>
                <w:rFonts w:ascii="UD Digi Kyokasho NK-R" w:eastAsia="UD Digi Kyokasho NK-R" w:hint="eastAsia"/>
                <w:lang w:eastAsia="ja-JP"/>
              </w:rPr>
              <w:t>8月28日</w:t>
            </w:r>
          </w:p>
        </w:tc>
        <w:tc>
          <w:tcPr>
            <w:tcW w:w="7740" w:type="dxa"/>
          </w:tcPr>
          <w:p w14:paraId="26AE1A1A" w14:textId="08AFB501" w:rsidR="00195C3E" w:rsidRPr="00511ACC" w:rsidRDefault="00195C3E" w:rsidP="00C267DC">
            <w:pPr>
              <w:pStyle w:val="TableParagraph"/>
              <w:ind w:right="688"/>
              <w:rPr>
                <w:rFonts w:ascii="UD Digi Kyokasho NK-R" w:eastAsia="UD Digi Kyokasho NK-R" w:hint="eastAsia"/>
                <w:sz w:val="21"/>
              </w:rPr>
            </w:pPr>
            <w:r w:rsidRPr="00511ACC">
              <w:rPr>
                <w:rFonts w:ascii="UD Digi Kyokasho NK-R" w:eastAsia="UD Digi Kyokasho NK-R" w:hint="eastAsia"/>
                <w:sz w:val="21"/>
                <w:lang w:eastAsia="ja-JP"/>
              </w:rPr>
              <w:t>単語・漢字リスト１</w:t>
            </w:r>
          </w:p>
          <w:p w14:paraId="679885B5" w14:textId="63B80BEB" w:rsidR="001F120B" w:rsidRPr="00511ACC" w:rsidRDefault="001F120B" w:rsidP="00C267DC">
            <w:pPr>
              <w:pStyle w:val="TableParagraph"/>
              <w:ind w:right="688"/>
              <w:rPr>
                <w:rFonts w:ascii="UD Digi Kyokasho NK-R" w:eastAsia="UD Digi Kyokasho NK-R" w:hint="eastAsia"/>
                <w:sz w:val="21"/>
              </w:rPr>
            </w:pPr>
            <w:r w:rsidRPr="00511ACC">
              <w:rPr>
                <w:rFonts w:ascii="UD Digi Kyokasho NK-R" w:eastAsia="UD Digi Kyokasho NK-R" w:hint="eastAsia"/>
                <w:sz w:val="21"/>
              </w:rPr>
              <w:t>Discussion of project direction and materials (continued)</w:t>
            </w:r>
          </w:p>
          <w:p w14:paraId="37043507" w14:textId="0E5A1D6E" w:rsidR="001F120B" w:rsidRPr="00511ACC" w:rsidRDefault="001F120B" w:rsidP="00C267DC">
            <w:pPr>
              <w:pStyle w:val="TableParagraph"/>
              <w:ind w:right="688"/>
              <w:rPr>
                <w:rFonts w:ascii="UD Digi Kyokasho NK-R" w:eastAsia="UD Digi Kyokasho NK-R" w:hint="eastAsia"/>
                <w:sz w:val="21"/>
                <w:lang w:eastAsia="ja-JP"/>
              </w:rPr>
            </w:pPr>
            <w:r w:rsidRPr="00511ACC">
              <w:rPr>
                <w:rFonts w:ascii="UD Digi Kyokasho NK-R" w:eastAsia="UD Digi Kyokasho NK-R" w:hint="eastAsia"/>
                <w:sz w:val="21"/>
                <w:lang w:eastAsia="ja-JP"/>
              </w:rPr>
              <w:t>上級へのとびら：</w:t>
            </w:r>
            <w:r w:rsidR="00111ED9" w:rsidRPr="00511ACC">
              <w:rPr>
                <w:rFonts w:ascii="UD Digi Kyokasho NK-R" w:eastAsia="UD Digi Kyokasho NK-R" w:hint="eastAsia"/>
                <w:sz w:val="21"/>
                <w:lang w:eastAsia="ja-JP"/>
              </w:rPr>
              <w:t xml:space="preserve">　日本の政治　p</w:t>
            </w:r>
            <w:r w:rsidR="00111ED9" w:rsidRPr="00511ACC">
              <w:rPr>
                <w:rFonts w:ascii="UD Digi Kyokasho NK-R" w:eastAsia="UD Digi Kyokasho NK-R" w:hAnsiTheme="minorHAnsi" w:hint="eastAsia"/>
                <w:sz w:val="21"/>
                <w:lang w:eastAsia="ja-JP"/>
              </w:rPr>
              <w:t xml:space="preserve">. </w:t>
            </w:r>
            <w:r w:rsidR="00111ED9" w:rsidRPr="00511ACC">
              <w:rPr>
                <w:rFonts w:ascii="UD Digi Kyokasho NK-R" w:eastAsia="UD Digi Kyokasho NK-R" w:hint="eastAsia"/>
                <w:sz w:val="21"/>
                <w:lang w:eastAsia="ja-JP"/>
              </w:rPr>
              <w:t>３１６</w:t>
            </w:r>
          </w:p>
        </w:tc>
      </w:tr>
      <w:tr w:rsidR="001F120B" w:rsidRPr="00511ACC" w14:paraId="018E321A" w14:textId="77777777" w:rsidTr="001F120B">
        <w:trPr>
          <w:cantSplit/>
          <w:trHeight w:val="571"/>
        </w:trPr>
        <w:tc>
          <w:tcPr>
            <w:tcW w:w="2945" w:type="dxa"/>
          </w:tcPr>
          <w:p w14:paraId="6A0ED985" w14:textId="77777777" w:rsidR="001F120B" w:rsidRPr="00511ACC" w:rsidRDefault="001F120B" w:rsidP="00C267DC">
            <w:pPr>
              <w:pStyle w:val="TableParagraph"/>
              <w:ind w:left="-25"/>
              <w:jc w:val="center"/>
              <w:rPr>
                <w:rFonts w:ascii="UD Digi Kyokasho NK-R" w:eastAsia="UD Digi Kyokasho NK-R" w:hint="eastAsia"/>
              </w:rPr>
            </w:pPr>
            <w:r w:rsidRPr="00511ACC">
              <w:rPr>
                <w:rFonts w:ascii="UD Digi Kyokasho NK-R" w:eastAsia="UD Digi Kyokasho NK-R" w:hint="eastAsia"/>
              </w:rPr>
              <w:t>Week 3</w:t>
            </w:r>
          </w:p>
          <w:p w14:paraId="5292CBD4" w14:textId="55E8B0E8" w:rsidR="00195C3E" w:rsidRPr="00511ACC" w:rsidRDefault="00195C3E" w:rsidP="00C267DC">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9月4日</w:t>
            </w:r>
          </w:p>
        </w:tc>
        <w:tc>
          <w:tcPr>
            <w:tcW w:w="7740" w:type="dxa"/>
          </w:tcPr>
          <w:p w14:paraId="773D359F" w14:textId="22F33B93" w:rsidR="00FD380A" w:rsidRPr="00511ACC" w:rsidRDefault="00FD380A" w:rsidP="00FD380A">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Introduction</w:t>
            </w:r>
          </w:p>
          <w:p w14:paraId="087F23CB" w14:textId="77777777" w:rsidR="00FD380A" w:rsidRPr="00511ACC" w:rsidRDefault="00FD380A" w:rsidP="00C267DC">
            <w:pPr>
              <w:pStyle w:val="TableParagraph"/>
              <w:ind w:right="61"/>
              <w:rPr>
                <w:rFonts w:ascii="UD Digi Kyokasho NK-R" w:eastAsia="UD Digi Kyokasho NK-R" w:hint="eastAsia"/>
                <w:sz w:val="21"/>
                <w:lang w:eastAsia="ja-JP"/>
              </w:rPr>
            </w:pPr>
          </w:p>
          <w:p w14:paraId="45F71536" w14:textId="244F1256" w:rsidR="001F120B" w:rsidRPr="00511ACC" w:rsidRDefault="0014224E" w:rsidP="00C267DC">
            <w:pPr>
              <w:pStyle w:val="TableParagraph"/>
              <w:ind w:right="61"/>
              <w:rPr>
                <w:rFonts w:ascii="UD Digi Kyokasho NK-R" w:eastAsia="UD Digi Kyokasho NK-R" w:hint="eastAsia"/>
                <w:lang w:eastAsia="ja-JP"/>
              </w:rPr>
            </w:pPr>
            <w:r w:rsidRPr="00511ACC">
              <w:rPr>
                <w:rFonts w:ascii="UD Digi Kyokasho NK-R" w:eastAsia="UD Digi Kyokasho NK-R" w:hint="eastAsia"/>
                <w:sz w:val="21"/>
                <w:lang w:eastAsia="ja-JP"/>
              </w:rPr>
              <w:t xml:space="preserve">上級へのとびら：　</w:t>
            </w:r>
            <w:r w:rsidR="00993BD7" w:rsidRPr="00511ACC">
              <w:rPr>
                <w:rFonts w:ascii="UD Digi Kyokasho NK-R" w:eastAsia="UD Digi Kyokasho NK-R" w:hint="eastAsia"/>
                <w:lang w:eastAsia="ja-JP"/>
              </w:rPr>
              <w:t>政治家になるための条件　ｐ．３１７</w:t>
            </w:r>
          </w:p>
        </w:tc>
      </w:tr>
      <w:tr w:rsidR="001F120B" w:rsidRPr="00511ACC" w14:paraId="4B4DC05F" w14:textId="77777777" w:rsidTr="001F120B">
        <w:trPr>
          <w:cantSplit/>
          <w:trHeight w:val="570"/>
        </w:trPr>
        <w:tc>
          <w:tcPr>
            <w:tcW w:w="2945" w:type="dxa"/>
          </w:tcPr>
          <w:p w14:paraId="1A2C302B" w14:textId="77777777" w:rsidR="001F120B" w:rsidRPr="00511ACC" w:rsidRDefault="001F120B" w:rsidP="00C267DC">
            <w:pPr>
              <w:pStyle w:val="TableParagraph"/>
              <w:ind w:left="-25"/>
              <w:jc w:val="center"/>
              <w:rPr>
                <w:rFonts w:ascii="UD Digi Kyokasho NK-R" w:eastAsia="UD Digi Kyokasho NK-R" w:hint="eastAsia"/>
              </w:rPr>
            </w:pPr>
            <w:r w:rsidRPr="00511ACC">
              <w:rPr>
                <w:rFonts w:ascii="UD Digi Kyokasho NK-R" w:eastAsia="UD Digi Kyokasho NK-R" w:hint="eastAsia"/>
              </w:rPr>
              <w:t>Week 4</w:t>
            </w:r>
          </w:p>
          <w:p w14:paraId="679EB1AF" w14:textId="36953ABA" w:rsidR="00195C3E" w:rsidRPr="00511ACC" w:rsidRDefault="00195C3E" w:rsidP="00C267DC">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9月１１日</w:t>
            </w:r>
          </w:p>
        </w:tc>
        <w:tc>
          <w:tcPr>
            <w:tcW w:w="7740" w:type="dxa"/>
          </w:tcPr>
          <w:p w14:paraId="67179527" w14:textId="77777777" w:rsidR="00627C77" w:rsidRPr="00511ACC" w:rsidRDefault="00627C77" w:rsidP="00627C77">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Ch. 1 Japanese Politics under the LDP</w:t>
            </w:r>
          </w:p>
          <w:p w14:paraId="5F0EF56C" w14:textId="77777777" w:rsidR="00FD380A" w:rsidRPr="00511ACC" w:rsidRDefault="00FD380A" w:rsidP="00C267DC">
            <w:pPr>
              <w:pStyle w:val="TableParagraph"/>
              <w:ind w:right="61"/>
              <w:rPr>
                <w:rFonts w:ascii="UD Digi Kyokasho NK-R" w:eastAsia="UD Digi Kyokasho NK-R" w:hAnsiTheme="minorHAnsi" w:hint="eastAsia"/>
                <w:sz w:val="21"/>
                <w:lang w:eastAsia="ja-JP"/>
              </w:rPr>
            </w:pPr>
          </w:p>
          <w:p w14:paraId="59552972" w14:textId="26F34E48" w:rsidR="001F120B" w:rsidRPr="00511ACC" w:rsidRDefault="0014224E" w:rsidP="00C267DC">
            <w:pPr>
              <w:pStyle w:val="TableParagraph"/>
              <w:ind w:right="61"/>
              <w:rPr>
                <w:rFonts w:ascii="UD Digi Kyokasho NK-R" w:eastAsia="UD Digi Kyokasho NK-R" w:hint="eastAsia"/>
                <w:lang w:eastAsia="ja-JP"/>
              </w:rPr>
            </w:pPr>
            <w:r w:rsidRPr="00511ACC">
              <w:rPr>
                <w:rFonts w:ascii="UD Digi Kyokasho NK-R" w:eastAsia="UD Digi Kyokasho NK-R" w:hint="eastAsia"/>
                <w:sz w:val="21"/>
                <w:lang w:eastAsia="ja-JP"/>
              </w:rPr>
              <w:t xml:space="preserve">上級へのとびら：　</w:t>
            </w:r>
            <w:r w:rsidR="00993BD7" w:rsidRPr="00511ACC">
              <w:rPr>
                <w:rFonts w:ascii="UD Digi Kyokasho NK-R" w:eastAsia="UD Digi Kyokasho NK-R" w:hint="eastAsia"/>
                <w:lang w:eastAsia="ja-JP"/>
              </w:rPr>
              <w:t>家になるための条件　ｐ．３１</w:t>
            </w:r>
            <w:r w:rsidR="00993BD7" w:rsidRPr="00511ACC">
              <w:rPr>
                <w:rFonts w:ascii="UD Digi Kyokasho NK-R" w:eastAsia="UD Digi Kyokasho NK-R" w:hint="eastAsia"/>
                <w:lang w:eastAsia="ja-JP"/>
              </w:rPr>
              <w:t>８</w:t>
            </w:r>
          </w:p>
        </w:tc>
      </w:tr>
      <w:tr w:rsidR="001F120B" w:rsidRPr="00511ACC" w14:paraId="120C1C4D" w14:textId="77777777" w:rsidTr="001F120B">
        <w:trPr>
          <w:cantSplit/>
          <w:trHeight w:val="570"/>
        </w:trPr>
        <w:tc>
          <w:tcPr>
            <w:tcW w:w="2945" w:type="dxa"/>
          </w:tcPr>
          <w:p w14:paraId="505D5832" w14:textId="77777777" w:rsidR="001F120B" w:rsidRPr="00511ACC" w:rsidRDefault="001F120B" w:rsidP="00C267DC">
            <w:pPr>
              <w:pStyle w:val="TableParagraph"/>
              <w:ind w:left="-25"/>
              <w:jc w:val="center"/>
              <w:rPr>
                <w:rFonts w:ascii="UD Digi Kyokasho NK-R" w:eastAsia="UD Digi Kyokasho NK-R" w:hint="eastAsia"/>
              </w:rPr>
            </w:pPr>
            <w:r w:rsidRPr="00511ACC">
              <w:rPr>
                <w:rFonts w:ascii="UD Digi Kyokasho NK-R" w:eastAsia="UD Digi Kyokasho NK-R" w:hint="eastAsia"/>
              </w:rPr>
              <w:t>Week 5</w:t>
            </w:r>
          </w:p>
          <w:p w14:paraId="431601E7" w14:textId="3818C8C0" w:rsidR="00195C3E" w:rsidRPr="00511ACC" w:rsidRDefault="00195C3E" w:rsidP="00C267DC">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9月18日</w:t>
            </w:r>
          </w:p>
        </w:tc>
        <w:tc>
          <w:tcPr>
            <w:tcW w:w="7740" w:type="dxa"/>
          </w:tcPr>
          <w:p w14:paraId="11A57EBD" w14:textId="77777777" w:rsidR="00627C77" w:rsidRDefault="00627C77" w:rsidP="00627C77">
            <w:pPr>
              <w:pStyle w:val="TableParagraph"/>
              <w:ind w:right="61"/>
              <w:rPr>
                <w:rFonts w:ascii="UD Digi Kyokasho NK-R" w:eastAsia="UD Digi Kyokasho NK-R" w:hAnsiTheme="minorHAnsi"/>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Ch. 2 The Politics of Institutional Reform</w:t>
            </w:r>
          </w:p>
          <w:p w14:paraId="5530AF5F" w14:textId="77777777" w:rsidR="00FD380A" w:rsidRPr="00511ACC" w:rsidRDefault="00FD380A" w:rsidP="00C267DC">
            <w:pPr>
              <w:pStyle w:val="TableParagraph"/>
              <w:ind w:right="61"/>
              <w:rPr>
                <w:rFonts w:ascii="UD Digi Kyokasho NK-R" w:eastAsia="UD Digi Kyokasho NK-R" w:hAnsiTheme="minorHAnsi" w:hint="eastAsia"/>
                <w:sz w:val="21"/>
                <w:lang w:eastAsia="ja-JP"/>
              </w:rPr>
            </w:pPr>
          </w:p>
          <w:p w14:paraId="3018FEFF" w14:textId="1CC53937" w:rsidR="001F120B" w:rsidRPr="00511ACC" w:rsidRDefault="0014224E" w:rsidP="00C267DC">
            <w:pPr>
              <w:pStyle w:val="TableParagraph"/>
              <w:ind w:right="61"/>
              <w:rPr>
                <w:rFonts w:ascii="UD Digi Kyokasho NK-R" w:eastAsia="UD Digi Kyokasho NK-R" w:hint="eastAsia"/>
                <w:lang w:eastAsia="ja-JP"/>
              </w:rPr>
            </w:pPr>
            <w:r w:rsidRPr="00511ACC">
              <w:rPr>
                <w:rFonts w:ascii="UD Digi Kyokasho NK-R" w:eastAsia="UD Digi Kyokasho NK-R" w:hint="eastAsia"/>
                <w:sz w:val="21"/>
                <w:lang w:eastAsia="ja-JP"/>
              </w:rPr>
              <w:t xml:space="preserve">上級へのとびら：　</w:t>
            </w:r>
            <w:r w:rsidRPr="00511ACC">
              <w:rPr>
                <w:rFonts w:ascii="UD Digi Kyokasho NK-R" w:eastAsia="UD Digi Kyokasho NK-R" w:hint="eastAsia"/>
                <w:lang w:eastAsia="ja-JP"/>
              </w:rPr>
              <w:t>日本の皇室　ｐ．３６６</w:t>
            </w:r>
          </w:p>
        </w:tc>
      </w:tr>
      <w:tr w:rsidR="001F120B" w:rsidRPr="00511ACC" w14:paraId="144EC3EB" w14:textId="77777777" w:rsidTr="001F120B">
        <w:trPr>
          <w:cantSplit/>
          <w:trHeight w:val="457"/>
        </w:trPr>
        <w:tc>
          <w:tcPr>
            <w:tcW w:w="2945" w:type="dxa"/>
          </w:tcPr>
          <w:p w14:paraId="36C83437" w14:textId="77777777" w:rsidR="001F120B" w:rsidRPr="00511ACC" w:rsidRDefault="001F120B" w:rsidP="00C267DC">
            <w:pPr>
              <w:pStyle w:val="TableParagraph"/>
              <w:ind w:left="-25"/>
              <w:jc w:val="center"/>
              <w:rPr>
                <w:rFonts w:ascii="UD Digi Kyokasho NK-R" w:eastAsia="UD Digi Kyokasho NK-R" w:hint="eastAsia"/>
              </w:rPr>
            </w:pPr>
            <w:r w:rsidRPr="00511ACC">
              <w:rPr>
                <w:rFonts w:ascii="UD Digi Kyokasho NK-R" w:eastAsia="UD Digi Kyokasho NK-R" w:hint="eastAsia"/>
              </w:rPr>
              <w:t>Week 6</w:t>
            </w:r>
          </w:p>
          <w:p w14:paraId="0A7BE5B9" w14:textId="2C592501" w:rsidR="00195C3E" w:rsidRPr="00511ACC" w:rsidRDefault="00D64FD4" w:rsidP="00C267DC">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9月25日</w:t>
            </w:r>
          </w:p>
        </w:tc>
        <w:tc>
          <w:tcPr>
            <w:tcW w:w="7740" w:type="dxa"/>
          </w:tcPr>
          <w:p w14:paraId="20C1EB2A" w14:textId="77777777" w:rsidR="00627C77" w:rsidRPr="00511ACC" w:rsidRDefault="00627C77" w:rsidP="00627C77">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Ch. 3 Institutional Changes and Koizumi’s Leadership</w:t>
            </w:r>
          </w:p>
          <w:p w14:paraId="5D740799" w14:textId="77777777" w:rsidR="005943A1" w:rsidRPr="00511ACC" w:rsidRDefault="005943A1" w:rsidP="00FD380A">
            <w:pPr>
              <w:pStyle w:val="TableParagraph"/>
              <w:ind w:right="61"/>
              <w:rPr>
                <w:rFonts w:ascii="UD Digi Kyokasho NK-R" w:eastAsia="UD Digi Kyokasho NK-R" w:hAnsiTheme="minorHAnsi" w:hint="eastAsia"/>
                <w:b/>
                <w:bCs/>
                <w:sz w:val="21"/>
                <w:lang w:eastAsia="ja-JP"/>
              </w:rPr>
            </w:pPr>
          </w:p>
          <w:p w14:paraId="07305482" w14:textId="15E43CC2" w:rsidR="001F120B" w:rsidRPr="00511ACC" w:rsidRDefault="005943A1" w:rsidP="00C267DC">
            <w:pPr>
              <w:pStyle w:val="TableParagraph"/>
              <w:ind w:left="177" w:right="58"/>
              <w:rPr>
                <w:rFonts w:ascii="UD Digi Kyokasho NK-R" w:eastAsia="UD Digi Kyokasho NK-R" w:hint="eastAsia"/>
                <w:sz w:val="21"/>
                <w:lang w:eastAsia="ja-JP"/>
              </w:rPr>
            </w:pPr>
            <w:r>
              <w:rPr>
                <w:rFonts w:ascii="UD Digi Kyokasho NK-R" w:eastAsia="UD Digi Kyokasho NK-R" w:hint="eastAsia"/>
                <w:sz w:val="21"/>
                <w:lang w:eastAsia="ja-JP"/>
              </w:rPr>
              <w:t>日本のニュース</w:t>
            </w:r>
          </w:p>
        </w:tc>
      </w:tr>
      <w:tr w:rsidR="001F120B" w:rsidRPr="00511ACC" w14:paraId="38D9825B" w14:textId="77777777" w:rsidTr="001F120B">
        <w:trPr>
          <w:cantSplit/>
          <w:trHeight w:val="406"/>
        </w:trPr>
        <w:tc>
          <w:tcPr>
            <w:tcW w:w="2945" w:type="dxa"/>
          </w:tcPr>
          <w:p w14:paraId="18311FAE" w14:textId="77777777"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t>Week 7</w:t>
            </w:r>
          </w:p>
          <w:p w14:paraId="177BDB57" w14:textId="678A6880" w:rsidR="00D64FD4" w:rsidRPr="00511ACC" w:rsidRDefault="00D64FD4"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10月2日</w:t>
            </w:r>
          </w:p>
        </w:tc>
        <w:tc>
          <w:tcPr>
            <w:tcW w:w="7740" w:type="dxa"/>
          </w:tcPr>
          <w:p w14:paraId="0E2E733B" w14:textId="72E72310" w:rsidR="001F120B" w:rsidRPr="00511ACC" w:rsidRDefault="00627C77" w:rsidP="005943A1">
            <w:pPr>
              <w:pStyle w:val="TableParagraph"/>
              <w:ind w:right="61"/>
              <w:rPr>
                <w:rFonts w:ascii="UD Digi Kyokasho NK-R" w:eastAsia="UD Digi Kyokasho NK-R" w:hint="eastAsia"/>
                <w:sz w:val="21"/>
                <w:lang w:eastAsia="ja-JP"/>
              </w:rPr>
            </w:pPr>
            <w:r>
              <w:rPr>
                <w:rFonts w:ascii="UD Digi Kyokasho NK-R" w:eastAsia="UD Digi Kyokasho NK-R" w:hint="eastAsia"/>
                <w:sz w:val="21"/>
                <w:lang w:eastAsia="ja-JP"/>
              </w:rPr>
              <w:t>リフレクション２</w:t>
            </w:r>
          </w:p>
        </w:tc>
      </w:tr>
      <w:tr w:rsidR="001F120B" w:rsidRPr="00511ACC" w14:paraId="15906F81" w14:textId="77777777" w:rsidTr="001F120B">
        <w:trPr>
          <w:cantSplit/>
          <w:trHeight w:val="457"/>
        </w:trPr>
        <w:tc>
          <w:tcPr>
            <w:tcW w:w="2945" w:type="dxa"/>
          </w:tcPr>
          <w:p w14:paraId="4BE44E4F" w14:textId="77777777"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t>Week 8</w:t>
            </w:r>
          </w:p>
          <w:p w14:paraId="14B8AC9B" w14:textId="5627D16E" w:rsidR="00D64FD4" w:rsidRPr="00511ACC" w:rsidRDefault="00D64FD4"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10月9日</w:t>
            </w:r>
          </w:p>
        </w:tc>
        <w:tc>
          <w:tcPr>
            <w:tcW w:w="7740" w:type="dxa"/>
          </w:tcPr>
          <w:p w14:paraId="361551DB" w14:textId="2EBD2C4B" w:rsidR="00FD380A" w:rsidRPr="00511ACC" w:rsidRDefault="00FD380A" w:rsidP="00FD380A">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w:t>
            </w:r>
            <w:r w:rsidR="00511ACC" w:rsidRPr="00511ACC">
              <w:rPr>
                <w:rFonts w:ascii="UD Digi Kyokasho NK-R" w:eastAsia="UD Digi Kyokasho NK-R" w:hAnsiTheme="minorHAnsi" w:hint="eastAsia"/>
                <w:b/>
                <w:bCs/>
                <w:sz w:val="21"/>
              </w:rPr>
              <w:t>Ch. 4 Electoral Changes and their Impact</w:t>
            </w:r>
          </w:p>
          <w:p w14:paraId="11266CF0" w14:textId="77777777" w:rsidR="005943A1" w:rsidRPr="00511ACC" w:rsidRDefault="005943A1" w:rsidP="005943A1">
            <w:pPr>
              <w:pStyle w:val="TableParagraph"/>
              <w:ind w:right="61"/>
              <w:rPr>
                <w:rFonts w:ascii="UD Digi Kyokasho NK-R" w:eastAsia="UD Digi Kyokasho NK-R" w:hAnsiTheme="minorHAnsi" w:hint="eastAsia"/>
                <w:b/>
                <w:bCs/>
                <w:sz w:val="21"/>
                <w:lang w:eastAsia="ja-JP"/>
              </w:rPr>
            </w:pPr>
          </w:p>
          <w:p w14:paraId="3C91F37E" w14:textId="0A2DF6DA" w:rsidR="001F120B" w:rsidRPr="00511ACC" w:rsidRDefault="005943A1" w:rsidP="005943A1">
            <w:pPr>
              <w:pStyle w:val="TableParagraph"/>
              <w:ind w:right="61"/>
              <w:rPr>
                <w:rFonts w:ascii="UD Digi Kyokasho NK-R" w:eastAsia="UD Digi Kyokasho NK-R" w:hint="eastAsia"/>
                <w:lang w:eastAsia="ja-JP"/>
              </w:rPr>
            </w:pPr>
            <w:r>
              <w:rPr>
                <w:rFonts w:ascii="UD Digi Kyokasho NK-R" w:eastAsia="UD Digi Kyokasho NK-R" w:hint="eastAsia"/>
                <w:sz w:val="21"/>
                <w:lang w:eastAsia="ja-JP"/>
              </w:rPr>
              <w:t>日本のニュース</w:t>
            </w:r>
          </w:p>
        </w:tc>
      </w:tr>
      <w:tr w:rsidR="001F120B" w:rsidRPr="00511ACC" w14:paraId="1CC98C14" w14:textId="77777777" w:rsidTr="001F120B">
        <w:trPr>
          <w:cantSplit/>
          <w:trHeight w:val="457"/>
        </w:trPr>
        <w:tc>
          <w:tcPr>
            <w:tcW w:w="2945" w:type="dxa"/>
          </w:tcPr>
          <w:p w14:paraId="4B8E06CA" w14:textId="77777777"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t>Week 9</w:t>
            </w:r>
          </w:p>
          <w:p w14:paraId="189D2666" w14:textId="22646A26" w:rsidR="00D64FD4" w:rsidRPr="00511ACC" w:rsidRDefault="00D64FD4"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10月16日</w:t>
            </w:r>
          </w:p>
        </w:tc>
        <w:tc>
          <w:tcPr>
            <w:tcW w:w="7740" w:type="dxa"/>
          </w:tcPr>
          <w:p w14:paraId="60AB003F" w14:textId="332EE7C9" w:rsidR="00FD380A" w:rsidRPr="00511ACC" w:rsidRDefault="00FD380A" w:rsidP="00FD380A">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w:t>
            </w:r>
            <w:r w:rsidR="00511ACC" w:rsidRPr="00511ACC">
              <w:rPr>
                <w:rFonts w:ascii="UD Digi Kyokasho NK-R" w:eastAsia="UD Digi Kyokasho NK-R" w:hAnsiTheme="minorHAnsi" w:hint="eastAsia"/>
                <w:b/>
                <w:bCs/>
                <w:sz w:val="21"/>
              </w:rPr>
              <w:t xml:space="preserve">Ch. 5 Hatoyama’s Antibureaucratic Stance </w:t>
            </w:r>
          </w:p>
          <w:p w14:paraId="2D6982BC" w14:textId="77777777" w:rsidR="005943A1" w:rsidRPr="00511ACC" w:rsidRDefault="005943A1" w:rsidP="005943A1">
            <w:pPr>
              <w:pStyle w:val="TableParagraph"/>
              <w:ind w:right="61"/>
              <w:rPr>
                <w:rFonts w:ascii="UD Digi Kyokasho NK-R" w:eastAsia="UD Digi Kyokasho NK-R" w:hAnsiTheme="minorHAnsi" w:hint="eastAsia"/>
                <w:b/>
                <w:bCs/>
                <w:sz w:val="21"/>
                <w:lang w:eastAsia="ja-JP"/>
              </w:rPr>
            </w:pPr>
          </w:p>
          <w:p w14:paraId="528B6262" w14:textId="43C938B8" w:rsidR="001F120B" w:rsidRPr="00511ACC" w:rsidRDefault="005943A1" w:rsidP="005943A1">
            <w:pPr>
              <w:pStyle w:val="TableParagraph"/>
              <w:ind w:right="61"/>
              <w:rPr>
                <w:rFonts w:ascii="UD Digi Kyokasho NK-R" w:eastAsia="UD Digi Kyokasho NK-R" w:hAnsi="Microsoft JhengHei UI" w:hint="eastAsia"/>
                <w:lang w:eastAsia="ja-JP"/>
              </w:rPr>
            </w:pPr>
            <w:r>
              <w:rPr>
                <w:rFonts w:ascii="UD Digi Kyokasho NK-R" w:eastAsia="UD Digi Kyokasho NK-R" w:hint="eastAsia"/>
                <w:sz w:val="21"/>
                <w:lang w:eastAsia="ja-JP"/>
              </w:rPr>
              <w:t>日本のニュース</w:t>
            </w:r>
          </w:p>
        </w:tc>
      </w:tr>
      <w:tr w:rsidR="001F120B" w:rsidRPr="00511ACC" w14:paraId="0425EB63" w14:textId="77777777" w:rsidTr="001F120B">
        <w:trPr>
          <w:cantSplit/>
          <w:trHeight w:val="810"/>
        </w:trPr>
        <w:tc>
          <w:tcPr>
            <w:tcW w:w="2945" w:type="dxa"/>
          </w:tcPr>
          <w:p w14:paraId="688F3C47" w14:textId="77777777"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t>Week 10</w:t>
            </w:r>
          </w:p>
          <w:p w14:paraId="1E8AC4B5" w14:textId="5CD908DA" w:rsidR="00D64FD4" w:rsidRPr="00511ACC" w:rsidRDefault="00D64FD4"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10月23日</w:t>
            </w:r>
          </w:p>
        </w:tc>
        <w:tc>
          <w:tcPr>
            <w:tcW w:w="7740" w:type="dxa"/>
          </w:tcPr>
          <w:p w14:paraId="6B20DDF5" w14:textId="25E4D40E" w:rsidR="003B3511" w:rsidRPr="00511ACC" w:rsidRDefault="00627C77" w:rsidP="003B3511">
            <w:pPr>
              <w:pStyle w:val="TableParagraph"/>
              <w:ind w:right="61"/>
              <w:rPr>
                <w:rFonts w:ascii="UD Digi Kyokasho NK-R" w:eastAsia="UD Digi Kyokasho NK-R"/>
                <w:lang w:eastAsia="ja-JP"/>
              </w:rPr>
            </w:pPr>
            <w:r>
              <w:rPr>
                <w:rFonts w:ascii="UD Digi Kyokasho NK-R" w:eastAsia="UD Digi Kyokasho NK-R" w:hint="eastAsia"/>
                <w:b/>
                <w:bCs/>
                <w:sz w:val="21"/>
                <w:lang w:eastAsia="ja-JP"/>
              </w:rPr>
              <w:t>リフレクション３</w:t>
            </w:r>
          </w:p>
          <w:p w14:paraId="0D5E9EE6" w14:textId="470B4D7A" w:rsidR="001F120B" w:rsidRPr="00511ACC" w:rsidRDefault="001F120B" w:rsidP="005943A1">
            <w:pPr>
              <w:pStyle w:val="TableParagraph"/>
              <w:ind w:right="61"/>
              <w:rPr>
                <w:rFonts w:ascii="UD Digi Kyokasho NK-R" w:eastAsia="UD Digi Kyokasho NK-R" w:hint="eastAsia"/>
                <w:lang w:eastAsia="ja-JP"/>
              </w:rPr>
            </w:pPr>
          </w:p>
        </w:tc>
      </w:tr>
      <w:tr w:rsidR="001F120B" w:rsidRPr="00511ACC" w14:paraId="2FDAF733" w14:textId="77777777" w:rsidTr="001F120B">
        <w:trPr>
          <w:cantSplit/>
          <w:trHeight w:val="401"/>
        </w:trPr>
        <w:tc>
          <w:tcPr>
            <w:tcW w:w="2945" w:type="dxa"/>
          </w:tcPr>
          <w:p w14:paraId="58A44169" w14:textId="77777777"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lastRenderedPageBreak/>
              <w:t>Week 11</w:t>
            </w:r>
          </w:p>
          <w:p w14:paraId="20993EA3" w14:textId="7A4212E3" w:rsidR="00D64FD4" w:rsidRPr="00511ACC" w:rsidRDefault="00D64FD4"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10月30日</w:t>
            </w:r>
          </w:p>
        </w:tc>
        <w:tc>
          <w:tcPr>
            <w:tcW w:w="7740" w:type="dxa"/>
          </w:tcPr>
          <w:p w14:paraId="56DDA1F2" w14:textId="77777777" w:rsidR="003B3511" w:rsidRPr="00511ACC" w:rsidRDefault="003B3511" w:rsidP="003B3511">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Ch. 6 Kan’s Struggle in the Government and the DPJ </w:t>
            </w:r>
          </w:p>
          <w:p w14:paraId="0F9AAD7D" w14:textId="77777777" w:rsidR="003B3511" w:rsidRPr="00511ACC" w:rsidRDefault="003B3511" w:rsidP="003B3511">
            <w:pPr>
              <w:pStyle w:val="TableParagraph"/>
              <w:ind w:right="61"/>
              <w:rPr>
                <w:rFonts w:ascii="UD Digi Kyokasho NK-R" w:eastAsia="UD Digi Kyokasho NK-R" w:hAnsiTheme="minorHAnsi" w:hint="eastAsia"/>
                <w:b/>
                <w:bCs/>
                <w:sz w:val="21"/>
                <w:lang w:eastAsia="ja-JP"/>
              </w:rPr>
            </w:pPr>
          </w:p>
          <w:p w14:paraId="7AFC7D9F" w14:textId="3BFE4F74" w:rsidR="001F120B" w:rsidRPr="00511ACC" w:rsidRDefault="003B3511" w:rsidP="003B3511">
            <w:pPr>
              <w:pStyle w:val="TableParagraph"/>
              <w:ind w:right="61"/>
              <w:rPr>
                <w:rFonts w:ascii="UD Digi Kyokasho NK-R" w:eastAsia="UD Digi Kyokasho NK-R" w:hAnsi="Microsoft JhengHei UI" w:hint="eastAsia"/>
                <w:lang w:eastAsia="ja-JP"/>
              </w:rPr>
            </w:pPr>
            <w:r>
              <w:rPr>
                <w:rFonts w:ascii="UD Digi Kyokasho NK-R" w:eastAsia="UD Digi Kyokasho NK-R" w:hint="eastAsia"/>
                <w:sz w:val="21"/>
                <w:lang w:eastAsia="ja-JP"/>
              </w:rPr>
              <w:t>日本のニュース</w:t>
            </w:r>
          </w:p>
        </w:tc>
      </w:tr>
      <w:tr w:rsidR="003B3511" w:rsidRPr="00511ACC" w14:paraId="1A453606" w14:textId="77777777" w:rsidTr="001F120B">
        <w:trPr>
          <w:cantSplit/>
          <w:trHeight w:val="452"/>
        </w:trPr>
        <w:tc>
          <w:tcPr>
            <w:tcW w:w="2945" w:type="dxa"/>
          </w:tcPr>
          <w:p w14:paraId="439EEC00" w14:textId="1827882C" w:rsidR="003B3511" w:rsidRPr="00511ACC" w:rsidRDefault="003B3511" w:rsidP="003B3511">
            <w:pPr>
              <w:pStyle w:val="TableParagraph"/>
              <w:ind w:left="-25"/>
              <w:jc w:val="center"/>
              <w:rPr>
                <w:rFonts w:ascii="UD Digi Kyokasho NK-R" w:eastAsia="UD Digi Kyokasho NK-R" w:hint="eastAsia"/>
              </w:rPr>
            </w:pPr>
            <w:r w:rsidRPr="00511ACC">
              <w:rPr>
                <w:rFonts w:ascii="UD Digi Kyokasho NK-R" w:eastAsia="UD Digi Kyokasho NK-R" w:hint="eastAsia"/>
              </w:rPr>
              <w:t>Week 1</w:t>
            </w:r>
            <w:r>
              <w:rPr>
                <w:rFonts w:ascii="UD Digi Kyokasho NK-R" w:eastAsia="UD Digi Kyokasho NK-R" w:hint="eastAsia"/>
                <w:lang w:eastAsia="ja-JP"/>
              </w:rPr>
              <w:t>２</w:t>
            </w:r>
          </w:p>
          <w:p w14:paraId="4B1A8020" w14:textId="323D478B" w:rsidR="003B3511" w:rsidRPr="00511ACC" w:rsidRDefault="003B3511" w:rsidP="003B3511">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w:t>
            </w:r>
            <w:r>
              <w:rPr>
                <w:rFonts w:ascii="UD Digi Kyokasho NK-R" w:eastAsia="UD Digi Kyokasho NK-R" w:hint="eastAsia"/>
                <w:lang w:eastAsia="ja-JP"/>
              </w:rPr>
              <w:t>１</w:t>
            </w:r>
            <w:r w:rsidRPr="00511ACC">
              <w:rPr>
                <w:rFonts w:ascii="UD Digi Kyokasho NK-R" w:eastAsia="UD Digi Kyokasho NK-R" w:hint="eastAsia"/>
                <w:lang w:eastAsia="ja-JP"/>
              </w:rPr>
              <w:t>月</w:t>
            </w:r>
            <w:r>
              <w:rPr>
                <w:rFonts w:ascii="UD Digi Kyokasho NK-R" w:eastAsia="UD Digi Kyokasho NK-R" w:hint="eastAsia"/>
                <w:lang w:eastAsia="ja-JP"/>
              </w:rPr>
              <w:t>６</w:t>
            </w:r>
            <w:r w:rsidRPr="00511ACC">
              <w:rPr>
                <w:rFonts w:ascii="UD Digi Kyokasho NK-R" w:eastAsia="UD Digi Kyokasho NK-R" w:hint="eastAsia"/>
                <w:lang w:eastAsia="ja-JP"/>
              </w:rPr>
              <w:t>日</w:t>
            </w:r>
          </w:p>
        </w:tc>
        <w:tc>
          <w:tcPr>
            <w:tcW w:w="7740" w:type="dxa"/>
          </w:tcPr>
          <w:p w14:paraId="065C417B" w14:textId="77777777" w:rsidR="003B3511" w:rsidRPr="00511ACC" w:rsidRDefault="003B3511" w:rsidP="003B3511">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Ch. 7 Institutions and Political Leadership</w:t>
            </w:r>
          </w:p>
          <w:p w14:paraId="1C48BCFD" w14:textId="77777777" w:rsidR="003B3511" w:rsidRPr="00511ACC" w:rsidRDefault="003B3511" w:rsidP="003B3511">
            <w:pPr>
              <w:pStyle w:val="TableParagraph"/>
              <w:ind w:right="61"/>
              <w:rPr>
                <w:rFonts w:ascii="UD Digi Kyokasho NK-R" w:eastAsia="UD Digi Kyokasho NK-R" w:hAnsiTheme="minorHAnsi" w:hint="eastAsia"/>
                <w:b/>
                <w:bCs/>
                <w:sz w:val="21"/>
                <w:lang w:eastAsia="ja-JP"/>
              </w:rPr>
            </w:pPr>
          </w:p>
          <w:p w14:paraId="52B23918" w14:textId="2D86FD51" w:rsidR="003B3511" w:rsidRPr="00511ACC" w:rsidRDefault="003B3511" w:rsidP="003B3511">
            <w:pPr>
              <w:pStyle w:val="TableParagraph"/>
              <w:ind w:right="61"/>
              <w:rPr>
                <w:rFonts w:ascii="UD Digi Kyokasho NK-R" w:eastAsia="UD Digi Kyokasho NK-R" w:hint="eastAsia"/>
                <w:b/>
                <w:bCs/>
                <w:sz w:val="21"/>
              </w:rPr>
            </w:pPr>
            <w:r>
              <w:rPr>
                <w:rFonts w:ascii="UD Digi Kyokasho NK-R" w:eastAsia="UD Digi Kyokasho NK-R" w:hint="eastAsia"/>
                <w:sz w:val="21"/>
                <w:lang w:eastAsia="ja-JP"/>
              </w:rPr>
              <w:t>日本のニュース</w:t>
            </w:r>
          </w:p>
        </w:tc>
      </w:tr>
      <w:tr w:rsidR="001F120B" w:rsidRPr="00511ACC" w14:paraId="221335F6" w14:textId="77777777" w:rsidTr="001F120B">
        <w:trPr>
          <w:cantSplit/>
          <w:trHeight w:val="452"/>
        </w:trPr>
        <w:tc>
          <w:tcPr>
            <w:tcW w:w="2945" w:type="dxa"/>
          </w:tcPr>
          <w:p w14:paraId="2825717F" w14:textId="45F30853"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t>Week 1</w:t>
            </w:r>
            <w:r w:rsidR="003B3511">
              <w:rPr>
                <w:rFonts w:ascii="UD Digi Kyokasho NK-R" w:eastAsia="UD Digi Kyokasho NK-R" w:hint="eastAsia"/>
                <w:lang w:eastAsia="ja-JP"/>
              </w:rPr>
              <w:t>３</w:t>
            </w:r>
          </w:p>
          <w:p w14:paraId="00429FEE" w14:textId="604EB69A" w:rsidR="00D64FD4" w:rsidRPr="00511ACC" w:rsidRDefault="00B94180"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11月13日</w:t>
            </w:r>
          </w:p>
        </w:tc>
        <w:tc>
          <w:tcPr>
            <w:tcW w:w="7740" w:type="dxa"/>
          </w:tcPr>
          <w:p w14:paraId="10E1833F" w14:textId="77777777" w:rsidR="00627C77" w:rsidRPr="00511ACC" w:rsidRDefault="00627C77" w:rsidP="00627C77">
            <w:pPr>
              <w:pStyle w:val="TableParagraph"/>
              <w:ind w:right="61"/>
              <w:rPr>
                <w:rFonts w:ascii="UD Digi Kyokasho NK-R" w:eastAsia="UD Digi Kyokasho NK-R" w:hAnsiTheme="minorHAnsi" w:hint="eastAsia"/>
                <w:b/>
                <w:bCs/>
                <w:sz w:val="21"/>
              </w:rPr>
            </w:pPr>
            <w:r w:rsidRPr="00511ACC">
              <w:rPr>
                <w:rFonts w:ascii="UD Digi Kyokasho NK-R" w:eastAsia="UD Digi Kyokasho NK-R" w:hint="eastAsia"/>
                <w:b/>
                <w:bCs/>
                <w:sz w:val="21"/>
              </w:rPr>
              <w:t>Contemporary Japanese Politics</w:t>
            </w:r>
            <w:r w:rsidRPr="00511ACC">
              <w:rPr>
                <w:rFonts w:ascii="UD Digi Kyokasho NK-R" w:eastAsia="UD Digi Kyokasho NK-R" w:hint="eastAsia"/>
                <w:b/>
                <w:bCs/>
                <w:sz w:val="21"/>
                <w:lang w:eastAsia="ja-JP"/>
              </w:rPr>
              <w:t>：</w:t>
            </w:r>
            <w:r w:rsidRPr="00511ACC">
              <w:rPr>
                <w:rFonts w:ascii="UD Digi Kyokasho NK-R" w:eastAsia="UD Digi Kyokasho NK-R" w:hAnsiTheme="minorHAnsi" w:hint="eastAsia"/>
                <w:b/>
                <w:bCs/>
                <w:sz w:val="21"/>
              </w:rPr>
              <w:t xml:space="preserve"> Epilogue: Developments Under the Abe Cabinet</w:t>
            </w:r>
          </w:p>
          <w:p w14:paraId="7AF7C486" w14:textId="77777777" w:rsidR="005943A1" w:rsidRPr="00511ACC" w:rsidRDefault="005943A1" w:rsidP="005943A1">
            <w:pPr>
              <w:pStyle w:val="TableParagraph"/>
              <w:ind w:right="61"/>
              <w:rPr>
                <w:rFonts w:ascii="UD Digi Kyokasho NK-R" w:eastAsia="UD Digi Kyokasho NK-R" w:hAnsiTheme="minorHAnsi" w:hint="eastAsia"/>
                <w:b/>
                <w:bCs/>
                <w:sz w:val="21"/>
                <w:lang w:eastAsia="ja-JP"/>
              </w:rPr>
            </w:pPr>
          </w:p>
          <w:p w14:paraId="2BCA0550" w14:textId="0E3B3A93" w:rsidR="001F120B" w:rsidRPr="00511ACC" w:rsidRDefault="005943A1" w:rsidP="005943A1">
            <w:pPr>
              <w:pStyle w:val="TableParagraph"/>
              <w:ind w:right="61"/>
              <w:rPr>
                <w:rFonts w:ascii="UD Digi Kyokasho NK-R" w:eastAsia="UD Digi Kyokasho NK-R" w:hAnsi="Microsoft JhengHei UI" w:hint="eastAsia"/>
                <w:lang w:eastAsia="ja-JP"/>
              </w:rPr>
            </w:pPr>
            <w:r>
              <w:rPr>
                <w:rFonts w:ascii="UD Digi Kyokasho NK-R" w:eastAsia="UD Digi Kyokasho NK-R" w:hint="eastAsia"/>
                <w:sz w:val="21"/>
                <w:lang w:eastAsia="ja-JP"/>
              </w:rPr>
              <w:t>日本のニュース</w:t>
            </w:r>
          </w:p>
        </w:tc>
      </w:tr>
      <w:tr w:rsidR="001F120B" w:rsidRPr="00511ACC" w14:paraId="75375F23" w14:textId="77777777" w:rsidTr="001F120B">
        <w:trPr>
          <w:cantSplit/>
          <w:trHeight w:val="457"/>
        </w:trPr>
        <w:tc>
          <w:tcPr>
            <w:tcW w:w="2945" w:type="dxa"/>
          </w:tcPr>
          <w:p w14:paraId="5026947A" w14:textId="77777777"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t>Week 14</w:t>
            </w:r>
          </w:p>
          <w:p w14:paraId="563669ED" w14:textId="77B90AD5" w:rsidR="00B94180" w:rsidRPr="00511ACC" w:rsidRDefault="00B94180"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w:t>
            </w:r>
            <w:r w:rsidR="00627C77">
              <w:rPr>
                <w:rFonts w:ascii="UD Digi Kyokasho NK-R" w:eastAsia="UD Digi Kyokasho NK-R" w:hint="eastAsia"/>
                <w:lang w:eastAsia="ja-JP"/>
              </w:rPr>
              <w:t>１</w:t>
            </w:r>
            <w:r w:rsidRPr="00511ACC">
              <w:rPr>
                <w:rFonts w:ascii="UD Digi Kyokasho NK-R" w:eastAsia="UD Digi Kyokasho NK-R" w:hint="eastAsia"/>
                <w:lang w:eastAsia="ja-JP"/>
              </w:rPr>
              <w:t>月20日</w:t>
            </w:r>
          </w:p>
        </w:tc>
        <w:tc>
          <w:tcPr>
            <w:tcW w:w="7740" w:type="dxa"/>
          </w:tcPr>
          <w:p w14:paraId="7993AE29" w14:textId="7EC813D1" w:rsidR="001F120B" w:rsidRPr="00511ACC" w:rsidRDefault="00C67859" w:rsidP="00E3571A">
            <w:pPr>
              <w:pStyle w:val="TableParagraph"/>
              <w:ind w:right="61"/>
              <w:rPr>
                <w:rFonts w:ascii="UD Digi Kyokasho NK-R" w:eastAsia="UD Digi Kyokasho NK-R" w:hAnsi="Microsoft JhengHei UI" w:hint="eastAsia"/>
                <w:lang w:eastAsia="ja-JP"/>
              </w:rPr>
            </w:pPr>
            <w:r w:rsidRPr="00511ACC">
              <w:rPr>
                <w:rFonts w:ascii="UD Digi Kyokasho NK-R" w:eastAsia="UD Digi Kyokasho NK-R" w:hAnsi="Microsoft JhengHei UI" w:hint="eastAsia"/>
                <w:lang w:eastAsia="ja-JP"/>
              </w:rPr>
              <w:t>リフレクション３</w:t>
            </w:r>
          </w:p>
        </w:tc>
      </w:tr>
      <w:tr w:rsidR="001F120B" w:rsidRPr="00511ACC" w14:paraId="62DD81A0" w14:textId="77777777" w:rsidTr="001F120B">
        <w:trPr>
          <w:cantSplit/>
          <w:trHeight w:val="810"/>
        </w:trPr>
        <w:tc>
          <w:tcPr>
            <w:tcW w:w="2945" w:type="dxa"/>
          </w:tcPr>
          <w:p w14:paraId="4071AAF0" w14:textId="77777777" w:rsidR="001F120B" w:rsidRPr="00511ACC" w:rsidRDefault="001F120B" w:rsidP="00E3571A">
            <w:pPr>
              <w:pStyle w:val="TableParagraph"/>
              <w:ind w:left="-25"/>
              <w:jc w:val="center"/>
              <w:rPr>
                <w:rFonts w:ascii="UD Digi Kyokasho NK-R" w:eastAsia="UD Digi Kyokasho NK-R" w:hint="eastAsia"/>
              </w:rPr>
            </w:pPr>
            <w:r w:rsidRPr="00511ACC">
              <w:rPr>
                <w:rFonts w:ascii="UD Digi Kyokasho NK-R" w:eastAsia="UD Digi Kyokasho NK-R" w:hint="eastAsia"/>
              </w:rPr>
              <w:t>Week 15</w:t>
            </w:r>
          </w:p>
          <w:p w14:paraId="715BFDA2" w14:textId="2F774A78" w:rsidR="00B94180" w:rsidRPr="00511ACC" w:rsidRDefault="00B94180" w:rsidP="00E3571A">
            <w:pPr>
              <w:pStyle w:val="TableParagraph"/>
              <w:ind w:left="-25"/>
              <w:jc w:val="center"/>
              <w:rPr>
                <w:rFonts w:ascii="UD Digi Kyokasho NK-R" w:eastAsia="UD Digi Kyokasho NK-R" w:hint="eastAsia"/>
              </w:rPr>
            </w:pPr>
            <w:r w:rsidRPr="00511ACC">
              <w:rPr>
                <w:rFonts w:ascii="UD Digi Kyokasho NK-R" w:eastAsia="UD Digi Kyokasho NK-R" w:hint="eastAsia"/>
                <w:lang w:eastAsia="ja-JP"/>
              </w:rPr>
              <w:t>1２月4日</w:t>
            </w:r>
          </w:p>
        </w:tc>
        <w:tc>
          <w:tcPr>
            <w:tcW w:w="7740" w:type="dxa"/>
          </w:tcPr>
          <w:p w14:paraId="2E2EFA85" w14:textId="05C503FF" w:rsidR="001F120B" w:rsidRPr="00511ACC" w:rsidRDefault="00C67859" w:rsidP="00E3571A">
            <w:pPr>
              <w:pStyle w:val="TableParagraph"/>
              <w:ind w:right="61"/>
              <w:rPr>
                <w:rFonts w:ascii="UD Digi Kyokasho NK-R" w:eastAsia="UD Digi Kyokasho NK-R" w:hint="eastAsia"/>
                <w:lang w:eastAsia="ja-JP"/>
              </w:rPr>
            </w:pPr>
            <w:r w:rsidRPr="00511ACC">
              <w:rPr>
                <w:rFonts w:ascii="UD Digi Kyokasho NK-R" w:eastAsia="UD Digi Kyokasho NK-R" w:hint="eastAsia"/>
                <w:lang w:eastAsia="ja-JP"/>
              </w:rPr>
              <w:t>プロジェクト発表</w:t>
            </w:r>
          </w:p>
        </w:tc>
      </w:tr>
    </w:tbl>
    <w:p w14:paraId="3877E1C9" w14:textId="77777777" w:rsidR="00801B8A" w:rsidRPr="00511ACC" w:rsidRDefault="00801B8A" w:rsidP="00C267DC">
      <w:pPr>
        <w:spacing w:line="240" w:lineRule="auto"/>
        <w:rPr>
          <w:rFonts w:ascii="UD Digi Kyokasho NK-R" w:eastAsia="UD Digi Kyokasho NK-R" w:hint="eastAsia"/>
        </w:rPr>
      </w:pPr>
    </w:p>
    <w:sectPr w:rsidR="00801B8A" w:rsidRPr="00511ACC" w:rsidSect="00A11A14">
      <w:pgSz w:w="12240" w:h="15840"/>
      <w:pgMar w:top="680" w:right="600" w:bottom="649"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UD Digi Kyokasho NK-R">
    <w:charset w:val="80"/>
    <w:family w:val="roman"/>
    <w:pitch w:val="variable"/>
    <w:sig w:usb0="800002A3" w:usb1="2AC7ECFA" w:usb2="00000010" w:usb3="00000000" w:csb0="00020000" w:csb1="00000000"/>
  </w:font>
  <w:font w:name="Microsoft JhengHei U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25553"/>
    <w:multiLevelType w:val="hybridMultilevel"/>
    <w:tmpl w:val="1458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541FF"/>
    <w:multiLevelType w:val="hybridMultilevel"/>
    <w:tmpl w:val="12661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967BA"/>
    <w:multiLevelType w:val="hybridMultilevel"/>
    <w:tmpl w:val="22628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267455"/>
    <w:multiLevelType w:val="hybridMultilevel"/>
    <w:tmpl w:val="6804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9A7335"/>
    <w:multiLevelType w:val="hybridMultilevel"/>
    <w:tmpl w:val="13F03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FB09D1"/>
    <w:multiLevelType w:val="hybridMultilevel"/>
    <w:tmpl w:val="6ACED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83836"/>
    <w:multiLevelType w:val="hybridMultilevel"/>
    <w:tmpl w:val="6366C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4B7C40"/>
    <w:multiLevelType w:val="hybridMultilevel"/>
    <w:tmpl w:val="D6EE1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3722B2"/>
    <w:multiLevelType w:val="hybridMultilevel"/>
    <w:tmpl w:val="7FA203C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7B3B5B62"/>
    <w:multiLevelType w:val="hybridMultilevel"/>
    <w:tmpl w:val="010EC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1829096">
    <w:abstractNumId w:val="6"/>
  </w:num>
  <w:num w:numId="2" w16cid:durableId="1337489941">
    <w:abstractNumId w:val="1"/>
  </w:num>
  <w:num w:numId="3" w16cid:durableId="1054160218">
    <w:abstractNumId w:val="0"/>
  </w:num>
  <w:num w:numId="4" w16cid:durableId="241182294">
    <w:abstractNumId w:val="4"/>
  </w:num>
  <w:num w:numId="5" w16cid:durableId="182941731">
    <w:abstractNumId w:val="2"/>
  </w:num>
  <w:num w:numId="6" w16cid:durableId="501092211">
    <w:abstractNumId w:val="7"/>
  </w:num>
  <w:num w:numId="7" w16cid:durableId="1691878919">
    <w:abstractNumId w:val="9"/>
  </w:num>
  <w:num w:numId="8" w16cid:durableId="251863989">
    <w:abstractNumId w:val="3"/>
  </w:num>
  <w:num w:numId="9" w16cid:durableId="1651598877">
    <w:abstractNumId w:val="5"/>
  </w:num>
  <w:num w:numId="10" w16cid:durableId="20571947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74F"/>
    <w:rsid w:val="00056C95"/>
    <w:rsid w:val="0008329E"/>
    <w:rsid w:val="000A7EF7"/>
    <w:rsid w:val="00111ED9"/>
    <w:rsid w:val="001167E1"/>
    <w:rsid w:val="0011684C"/>
    <w:rsid w:val="00124070"/>
    <w:rsid w:val="0014224E"/>
    <w:rsid w:val="00150A23"/>
    <w:rsid w:val="00195C3E"/>
    <w:rsid w:val="001A0A9B"/>
    <w:rsid w:val="001A1805"/>
    <w:rsid w:val="001A3613"/>
    <w:rsid w:val="001F120B"/>
    <w:rsid w:val="002230C7"/>
    <w:rsid w:val="00247FC7"/>
    <w:rsid w:val="002717E0"/>
    <w:rsid w:val="00292006"/>
    <w:rsid w:val="002E522C"/>
    <w:rsid w:val="00331909"/>
    <w:rsid w:val="00333DAB"/>
    <w:rsid w:val="00343BB9"/>
    <w:rsid w:val="003656DD"/>
    <w:rsid w:val="00372AA2"/>
    <w:rsid w:val="003A4E52"/>
    <w:rsid w:val="003B3511"/>
    <w:rsid w:val="003E02C5"/>
    <w:rsid w:val="00405EAE"/>
    <w:rsid w:val="00464C94"/>
    <w:rsid w:val="00475961"/>
    <w:rsid w:val="00480EBF"/>
    <w:rsid w:val="004929CC"/>
    <w:rsid w:val="004A01F2"/>
    <w:rsid w:val="004B7BFF"/>
    <w:rsid w:val="004C5F2F"/>
    <w:rsid w:val="004D5C74"/>
    <w:rsid w:val="00511ACC"/>
    <w:rsid w:val="00533212"/>
    <w:rsid w:val="00544E0D"/>
    <w:rsid w:val="00576665"/>
    <w:rsid w:val="00580F06"/>
    <w:rsid w:val="005943A1"/>
    <w:rsid w:val="005B11C4"/>
    <w:rsid w:val="005C434A"/>
    <w:rsid w:val="005E5F29"/>
    <w:rsid w:val="00600CAE"/>
    <w:rsid w:val="00617403"/>
    <w:rsid w:val="00623626"/>
    <w:rsid w:val="00627C77"/>
    <w:rsid w:val="006330DA"/>
    <w:rsid w:val="00637D1C"/>
    <w:rsid w:val="00657D2B"/>
    <w:rsid w:val="0066655E"/>
    <w:rsid w:val="00675441"/>
    <w:rsid w:val="00675E5B"/>
    <w:rsid w:val="00676755"/>
    <w:rsid w:val="00680FEB"/>
    <w:rsid w:val="006B07C2"/>
    <w:rsid w:val="006B50BC"/>
    <w:rsid w:val="00716C13"/>
    <w:rsid w:val="00764DD7"/>
    <w:rsid w:val="007B174C"/>
    <w:rsid w:val="00801B8A"/>
    <w:rsid w:val="00816467"/>
    <w:rsid w:val="008529DA"/>
    <w:rsid w:val="00883C0B"/>
    <w:rsid w:val="00894E48"/>
    <w:rsid w:val="008B76B1"/>
    <w:rsid w:val="008D1204"/>
    <w:rsid w:val="008E261B"/>
    <w:rsid w:val="00900598"/>
    <w:rsid w:val="00976615"/>
    <w:rsid w:val="00993BD7"/>
    <w:rsid w:val="009A000D"/>
    <w:rsid w:val="009B30FB"/>
    <w:rsid w:val="009E0F48"/>
    <w:rsid w:val="009F5CA1"/>
    <w:rsid w:val="00A11A14"/>
    <w:rsid w:val="00A14C55"/>
    <w:rsid w:val="00A23772"/>
    <w:rsid w:val="00A5074F"/>
    <w:rsid w:val="00A631BC"/>
    <w:rsid w:val="00A646C1"/>
    <w:rsid w:val="00A9727A"/>
    <w:rsid w:val="00AF3427"/>
    <w:rsid w:val="00B66DFB"/>
    <w:rsid w:val="00B71DA4"/>
    <w:rsid w:val="00B94180"/>
    <w:rsid w:val="00BA484A"/>
    <w:rsid w:val="00BC0CC3"/>
    <w:rsid w:val="00BC4CF9"/>
    <w:rsid w:val="00BC5C0F"/>
    <w:rsid w:val="00BE64A1"/>
    <w:rsid w:val="00BF0BAF"/>
    <w:rsid w:val="00C240DC"/>
    <w:rsid w:val="00C267DC"/>
    <w:rsid w:val="00C34E62"/>
    <w:rsid w:val="00C67859"/>
    <w:rsid w:val="00C747BF"/>
    <w:rsid w:val="00C87B16"/>
    <w:rsid w:val="00CE1BA0"/>
    <w:rsid w:val="00D20B20"/>
    <w:rsid w:val="00D226A4"/>
    <w:rsid w:val="00D46D37"/>
    <w:rsid w:val="00D64FD4"/>
    <w:rsid w:val="00D760FF"/>
    <w:rsid w:val="00DA1F73"/>
    <w:rsid w:val="00DA573E"/>
    <w:rsid w:val="00DB53B3"/>
    <w:rsid w:val="00DC048B"/>
    <w:rsid w:val="00E26E0D"/>
    <w:rsid w:val="00E27818"/>
    <w:rsid w:val="00E3571A"/>
    <w:rsid w:val="00E60658"/>
    <w:rsid w:val="00E65858"/>
    <w:rsid w:val="00EA074E"/>
    <w:rsid w:val="00EB2DBE"/>
    <w:rsid w:val="00EC5422"/>
    <w:rsid w:val="00F01FF4"/>
    <w:rsid w:val="00F17355"/>
    <w:rsid w:val="00F572EC"/>
    <w:rsid w:val="00F67DED"/>
    <w:rsid w:val="00FC7429"/>
    <w:rsid w:val="00FD1312"/>
    <w:rsid w:val="00FD380A"/>
    <w:rsid w:val="00FF7D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EBCCF"/>
  <w15:chartTrackingRefBased/>
  <w15:docId w15:val="{8B7D2BC3-84B4-4267-8427-D308016E9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01B8A"/>
    <w:pPr>
      <w:widowControl w:val="0"/>
      <w:autoSpaceDE w:val="0"/>
      <w:autoSpaceDN w:val="0"/>
      <w:spacing w:before="182" w:after="0" w:line="240" w:lineRule="auto"/>
      <w:ind w:left="100"/>
      <w:outlineLvl w:val="0"/>
    </w:pPr>
    <w:rPr>
      <w:rFonts w:ascii="Calibri" w:eastAsia="Calibri" w:hAnsi="Calibri" w:cs="Calibri"/>
      <w:b/>
      <w:bCs/>
      <w:sz w:val="40"/>
      <w:szCs w:val="40"/>
      <w:lang w:eastAsia="en-US"/>
    </w:rPr>
  </w:style>
  <w:style w:type="paragraph" w:styleId="Heading4">
    <w:name w:val="heading 4"/>
    <w:basedOn w:val="Normal"/>
    <w:next w:val="Normal"/>
    <w:link w:val="Heading4Char"/>
    <w:uiPriority w:val="9"/>
    <w:semiHidden/>
    <w:unhideWhenUsed/>
    <w:qFormat/>
    <w:rsid w:val="00BA484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74F"/>
    <w:pPr>
      <w:ind w:left="720"/>
      <w:contextualSpacing/>
    </w:pPr>
  </w:style>
  <w:style w:type="character" w:customStyle="1" w:styleId="Heading1Char">
    <w:name w:val="Heading 1 Char"/>
    <w:basedOn w:val="DefaultParagraphFont"/>
    <w:link w:val="Heading1"/>
    <w:uiPriority w:val="9"/>
    <w:rsid w:val="00801B8A"/>
    <w:rPr>
      <w:rFonts w:ascii="Calibri" w:eastAsia="Calibri" w:hAnsi="Calibri" w:cs="Calibri"/>
      <w:b/>
      <w:bCs/>
      <w:sz w:val="40"/>
      <w:szCs w:val="40"/>
      <w:lang w:eastAsia="en-US"/>
    </w:rPr>
  </w:style>
  <w:style w:type="paragraph" w:styleId="BodyText">
    <w:name w:val="Body Text"/>
    <w:basedOn w:val="Normal"/>
    <w:link w:val="BodyTextChar"/>
    <w:uiPriority w:val="1"/>
    <w:qFormat/>
    <w:rsid w:val="00801B8A"/>
    <w:pPr>
      <w:widowControl w:val="0"/>
      <w:autoSpaceDE w:val="0"/>
      <w:autoSpaceDN w:val="0"/>
      <w:spacing w:after="0" w:line="240" w:lineRule="auto"/>
      <w:ind w:left="100"/>
    </w:pPr>
    <w:rPr>
      <w:rFonts w:ascii="Calibri" w:eastAsia="Calibri" w:hAnsi="Calibri" w:cs="Calibri"/>
      <w:lang w:eastAsia="en-US"/>
    </w:rPr>
  </w:style>
  <w:style w:type="character" w:customStyle="1" w:styleId="BodyTextChar">
    <w:name w:val="Body Text Char"/>
    <w:basedOn w:val="DefaultParagraphFont"/>
    <w:link w:val="BodyText"/>
    <w:uiPriority w:val="1"/>
    <w:rsid w:val="00801B8A"/>
    <w:rPr>
      <w:rFonts w:ascii="Calibri" w:eastAsia="Calibri" w:hAnsi="Calibri" w:cs="Calibri"/>
      <w:lang w:eastAsia="en-US"/>
    </w:rPr>
  </w:style>
  <w:style w:type="paragraph" w:customStyle="1" w:styleId="TableParagraph">
    <w:name w:val="Table Paragraph"/>
    <w:basedOn w:val="Normal"/>
    <w:uiPriority w:val="1"/>
    <w:qFormat/>
    <w:rsid w:val="00801B8A"/>
    <w:pPr>
      <w:widowControl w:val="0"/>
      <w:autoSpaceDE w:val="0"/>
      <w:autoSpaceDN w:val="0"/>
      <w:spacing w:after="0" w:line="240" w:lineRule="auto"/>
      <w:ind w:left="107"/>
    </w:pPr>
    <w:rPr>
      <w:rFonts w:ascii="Calibri" w:eastAsia="Calibri" w:hAnsi="Calibri" w:cs="Calibri"/>
      <w:lang w:eastAsia="en-US"/>
    </w:rPr>
  </w:style>
  <w:style w:type="character" w:styleId="CommentReference">
    <w:name w:val="annotation reference"/>
    <w:basedOn w:val="DefaultParagraphFont"/>
    <w:uiPriority w:val="99"/>
    <w:semiHidden/>
    <w:unhideWhenUsed/>
    <w:rsid w:val="00680FEB"/>
    <w:rPr>
      <w:sz w:val="16"/>
      <w:szCs w:val="16"/>
    </w:rPr>
  </w:style>
  <w:style w:type="paragraph" w:styleId="CommentText">
    <w:name w:val="annotation text"/>
    <w:basedOn w:val="Normal"/>
    <w:link w:val="CommentTextChar"/>
    <w:uiPriority w:val="99"/>
    <w:semiHidden/>
    <w:unhideWhenUsed/>
    <w:rsid w:val="00680FEB"/>
    <w:pPr>
      <w:spacing w:line="240" w:lineRule="auto"/>
    </w:pPr>
    <w:rPr>
      <w:sz w:val="20"/>
      <w:szCs w:val="20"/>
    </w:rPr>
  </w:style>
  <w:style w:type="character" w:customStyle="1" w:styleId="CommentTextChar">
    <w:name w:val="Comment Text Char"/>
    <w:basedOn w:val="DefaultParagraphFont"/>
    <w:link w:val="CommentText"/>
    <w:uiPriority w:val="99"/>
    <w:semiHidden/>
    <w:rsid w:val="00680FEB"/>
    <w:rPr>
      <w:sz w:val="20"/>
      <w:szCs w:val="20"/>
    </w:rPr>
  </w:style>
  <w:style w:type="paragraph" w:styleId="CommentSubject">
    <w:name w:val="annotation subject"/>
    <w:basedOn w:val="CommentText"/>
    <w:next w:val="CommentText"/>
    <w:link w:val="CommentSubjectChar"/>
    <w:uiPriority w:val="99"/>
    <w:semiHidden/>
    <w:unhideWhenUsed/>
    <w:rsid w:val="00680FEB"/>
    <w:rPr>
      <w:b/>
      <w:bCs/>
    </w:rPr>
  </w:style>
  <w:style w:type="character" w:customStyle="1" w:styleId="CommentSubjectChar">
    <w:name w:val="Comment Subject Char"/>
    <w:basedOn w:val="CommentTextChar"/>
    <w:link w:val="CommentSubject"/>
    <w:uiPriority w:val="99"/>
    <w:semiHidden/>
    <w:rsid w:val="00680FEB"/>
    <w:rPr>
      <w:b/>
      <w:bCs/>
      <w:sz w:val="20"/>
      <w:szCs w:val="20"/>
    </w:rPr>
  </w:style>
  <w:style w:type="paragraph" w:styleId="BalloonText">
    <w:name w:val="Balloon Text"/>
    <w:basedOn w:val="Normal"/>
    <w:link w:val="BalloonTextChar"/>
    <w:uiPriority w:val="99"/>
    <w:semiHidden/>
    <w:unhideWhenUsed/>
    <w:rsid w:val="00680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FEB"/>
    <w:rPr>
      <w:rFonts w:ascii="Segoe UI" w:hAnsi="Segoe UI" w:cs="Segoe UI"/>
      <w:sz w:val="18"/>
      <w:szCs w:val="18"/>
    </w:rPr>
  </w:style>
  <w:style w:type="character" w:styleId="Hyperlink">
    <w:name w:val="Hyperlink"/>
    <w:basedOn w:val="DefaultParagraphFont"/>
    <w:uiPriority w:val="99"/>
    <w:rsid w:val="008E261B"/>
    <w:rPr>
      <w:color w:val="0000FF"/>
      <w:u w:val="single"/>
    </w:rPr>
  </w:style>
  <w:style w:type="character" w:styleId="UnresolvedMention">
    <w:name w:val="Unresolved Mention"/>
    <w:basedOn w:val="DefaultParagraphFont"/>
    <w:uiPriority w:val="99"/>
    <w:semiHidden/>
    <w:unhideWhenUsed/>
    <w:rsid w:val="00331909"/>
    <w:rPr>
      <w:color w:val="605E5C"/>
      <w:shd w:val="clear" w:color="auto" w:fill="E1DFDD"/>
    </w:rPr>
  </w:style>
  <w:style w:type="character" w:customStyle="1" w:styleId="Heading4Char">
    <w:name w:val="Heading 4 Char"/>
    <w:basedOn w:val="DefaultParagraphFont"/>
    <w:link w:val="Heading4"/>
    <w:uiPriority w:val="9"/>
    <w:semiHidden/>
    <w:rsid w:val="00BA484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nofstudents.unt.edu/sexual-misconduct/reporting-sexual-misconduct" TargetMode="External"/><Relationship Id="rId13" Type="http://schemas.openxmlformats.org/officeDocument/2006/relationships/hyperlink" Target="http://learningcenter.unt.edu/volunteertutoring" TargetMode="External"/><Relationship Id="rId18" Type="http://schemas.openxmlformats.org/officeDocument/2006/relationships/hyperlink" Target="https://policy.unt.edu/policy/06-00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SurvivorAdvocate@unt.edu" TargetMode="External"/><Relationship Id="rId12" Type="http://schemas.openxmlformats.org/officeDocument/2006/relationships/hyperlink" Target="https://unt.instructure.com" TargetMode="External"/><Relationship Id="rId17" Type="http://schemas.openxmlformats.org/officeDocument/2006/relationships/hyperlink" Target="https://scrappysays.unt.edu" TargetMode="External"/><Relationship Id="rId2" Type="http://schemas.openxmlformats.org/officeDocument/2006/relationships/numbering" Target="numbering.xml"/><Relationship Id="rId16" Type="http://schemas.openxmlformats.org/officeDocument/2006/relationships/hyperlink" Target="https://unt.edu/wellness" TargetMode="External"/><Relationship Id="rId20" Type="http://schemas.openxmlformats.org/officeDocument/2006/relationships/hyperlink" Target="mailto:spot@unt.edu" TargetMode="External"/><Relationship Id="rId1" Type="http://schemas.openxmlformats.org/officeDocument/2006/relationships/customXml" Target="../customXml/item1.xml"/><Relationship Id="rId6" Type="http://schemas.openxmlformats.org/officeDocument/2006/relationships/hyperlink" Target="https://studentaffairs.unt.edu/dean-of-students" TargetMode="External"/><Relationship Id="rId11" Type="http://schemas.openxmlformats.org/officeDocument/2006/relationships/hyperlink" Target="mailto:yayoi.takeuchi@unt.edu" TargetMode="External"/><Relationship Id="rId5" Type="http://schemas.openxmlformats.org/officeDocument/2006/relationships/webSettings" Target="webSettings.xml"/><Relationship Id="rId15" Type="http://schemas.openxmlformats.org/officeDocument/2006/relationships/hyperlink" Target="https://unt.edu/success" TargetMode="External"/><Relationship Id="rId10" Type="http://schemas.openxmlformats.org/officeDocument/2006/relationships/hyperlink" Target="mailto:yayoi.takeuchi@unt.edu" TargetMode="External"/><Relationship Id="rId19" Type="http://schemas.openxmlformats.org/officeDocument/2006/relationships/hyperlink" Target="mailto:no-reply@iasystem.org" TargetMode="External"/><Relationship Id="rId4" Type="http://schemas.openxmlformats.org/officeDocument/2006/relationships/settings" Target="settings.xml"/><Relationship Id="rId9" Type="http://schemas.openxmlformats.org/officeDocument/2006/relationships/hyperlink" Target="https://www.unt.edu/success" TargetMode="External"/><Relationship Id="rId14" Type="http://schemas.openxmlformats.org/officeDocument/2006/relationships/hyperlink" Target="https://studentaffairs.unt.edu/office-disability-acces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0414F-93F4-40F7-B728-1B11F35F7E33}">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53</TotalTime>
  <Pages>8</Pages>
  <Words>2526</Words>
  <Characters>14400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Angela</dc:creator>
  <cp:keywords/>
  <dc:description/>
  <cp:lastModifiedBy>Harris, Angela</cp:lastModifiedBy>
  <cp:revision>40</cp:revision>
  <cp:lastPrinted>2023-08-22T17:51:00Z</cp:lastPrinted>
  <dcterms:created xsi:type="dcterms:W3CDTF">2026-09-02T19:55:00Z</dcterms:created>
  <dcterms:modified xsi:type="dcterms:W3CDTF">2026-09-02T20:49:00Z</dcterms:modified>
</cp:coreProperties>
</file>