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FC749" w14:textId="7AECA21E" w:rsidR="00121969" w:rsidRPr="00121969" w:rsidRDefault="00121969" w:rsidP="00121969">
      <w:pPr>
        <w:pStyle w:val="BodyText"/>
        <w:spacing w:before="5" w:line="276" w:lineRule="auto"/>
      </w:pPr>
      <w:r w:rsidRPr="00121969">
        <w:rPr>
          <w:b/>
        </w:rPr>
        <w:t>Syllabus, S</w:t>
      </w:r>
      <w:r w:rsidR="0090378C">
        <w:rPr>
          <w:b/>
        </w:rPr>
        <w:t>ummer</w:t>
      </w:r>
      <w:r w:rsidRPr="00121969">
        <w:rPr>
          <w:b/>
        </w:rPr>
        <w:t xml:space="preserve"> 2022</w:t>
      </w:r>
      <w:r w:rsidR="0090378C">
        <w:rPr>
          <w:b/>
        </w:rPr>
        <w:t xml:space="preserve"> 5W1</w:t>
      </w:r>
      <w:r w:rsidRPr="00121969">
        <w:rPr>
          <w:b/>
        </w:rPr>
        <w:t xml:space="preserve">, </w:t>
      </w:r>
      <w:r>
        <w:rPr>
          <w:b/>
        </w:rPr>
        <w:t>Strategic Brand Management</w:t>
      </w:r>
      <w:r w:rsidRPr="00121969">
        <w:rPr>
          <w:b/>
        </w:rPr>
        <w:t xml:space="preserve"> (MKTG </w:t>
      </w:r>
      <w:r>
        <w:rPr>
          <w:b/>
        </w:rPr>
        <w:t>4330</w:t>
      </w:r>
      <w:r w:rsidRPr="00121969">
        <w:rPr>
          <w:b/>
        </w:rPr>
        <w:t>-00</w:t>
      </w:r>
      <w:r>
        <w:rPr>
          <w:b/>
        </w:rPr>
        <w:t>2</w:t>
      </w:r>
      <w:r w:rsidRPr="00121969">
        <w:rPr>
          <w:b/>
        </w:rPr>
        <w:t xml:space="preserve">), Times: </w:t>
      </w:r>
      <w:r>
        <w:t>Tuesday and Thursday 06:00 PM – 09:50 PM</w:t>
      </w:r>
    </w:p>
    <w:p w14:paraId="3FCCFA3C" w14:textId="02AF3608" w:rsidR="00121969" w:rsidRPr="00121969" w:rsidRDefault="00121969" w:rsidP="00121969">
      <w:pPr>
        <w:pStyle w:val="BodyText"/>
        <w:spacing w:before="5" w:line="276" w:lineRule="auto"/>
      </w:pPr>
      <w:r w:rsidRPr="00121969">
        <w:rPr>
          <w:b/>
        </w:rPr>
        <w:t xml:space="preserve">Class: </w:t>
      </w:r>
      <w:r w:rsidRPr="004D4B6B">
        <w:t>BLB 0</w:t>
      </w:r>
      <w:r w:rsidR="004D4B6B" w:rsidRPr="004D4B6B">
        <w:t>35</w:t>
      </w:r>
    </w:p>
    <w:p w14:paraId="35A8AAE9" w14:textId="77777777" w:rsidR="00121969" w:rsidRPr="00121969" w:rsidRDefault="00121969" w:rsidP="00121969">
      <w:pPr>
        <w:pStyle w:val="BodyText"/>
        <w:spacing w:before="5"/>
        <w:rPr>
          <w:b/>
          <w:bCs/>
        </w:rPr>
      </w:pPr>
      <w:bookmarkStart w:id="0" w:name="Instructor_Contact"/>
      <w:bookmarkEnd w:id="0"/>
    </w:p>
    <w:p w14:paraId="22B181B1" w14:textId="63398E8C" w:rsidR="00121969" w:rsidRDefault="00121969" w:rsidP="00121969">
      <w:pPr>
        <w:pStyle w:val="BodyText"/>
        <w:spacing w:before="5"/>
        <w:rPr>
          <w:b/>
          <w:bCs/>
        </w:rPr>
      </w:pPr>
      <w:r w:rsidRPr="00121969">
        <w:rPr>
          <w:b/>
          <w:bCs/>
        </w:rPr>
        <w:t>Instructor Contact</w:t>
      </w:r>
    </w:p>
    <w:p w14:paraId="321E8393" w14:textId="77777777" w:rsidR="00121969" w:rsidRPr="00121969" w:rsidRDefault="00121969" w:rsidP="00121969">
      <w:pPr>
        <w:pStyle w:val="BodyText"/>
        <w:spacing w:before="5"/>
        <w:rPr>
          <w:b/>
          <w:bCs/>
        </w:rPr>
      </w:pPr>
    </w:p>
    <w:p w14:paraId="0EC91D00" w14:textId="425ACE1E" w:rsidR="00121969" w:rsidRPr="00121969" w:rsidRDefault="00121969" w:rsidP="00121969">
      <w:pPr>
        <w:pStyle w:val="BodyText"/>
        <w:spacing w:before="5"/>
      </w:pPr>
      <w:r w:rsidRPr="00121969">
        <w:rPr>
          <w:b/>
        </w:rPr>
        <w:t>Name:</w:t>
      </w:r>
      <w:r w:rsidRPr="00121969">
        <w:rPr>
          <w:b/>
        </w:rPr>
        <w:tab/>
      </w:r>
      <w:r>
        <w:rPr>
          <w:b/>
        </w:rPr>
        <w:tab/>
      </w:r>
      <w:r>
        <w:rPr>
          <w:b/>
        </w:rPr>
        <w:tab/>
      </w:r>
      <w:r w:rsidRPr="00121969">
        <w:t>Aaminah Z. Malik, TF</w:t>
      </w:r>
    </w:p>
    <w:p w14:paraId="546A373B" w14:textId="5C589542" w:rsidR="00121969" w:rsidRPr="00121969" w:rsidRDefault="00121969" w:rsidP="00121969">
      <w:pPr>
        <w:pStyle w:val="BodyText"/>
        <w:spacing w:before="5"/>
      </w:pPr>
      <w:r>
        <w:rPr>
          <w:b/>
        </w:rPr>
        <w:t>Semester/ Year</w:t>
      </w:r>
      <w:r w:rsidRPr="00121969">
        <w:rPr>
          <w:b/>
        </w:rPr>
        <w:t>:</w:t>
      </w:r>
      <w:r w:rsidRPr="00121969">
        <w:rPr>
          <w:b/>
        </w:rPr>
        <w:tab/>
      </w:r>
      <w:r w:rsidRPr="00121969">
        <w:t>Summer 2022 5W1</w:t>
      </w:r>
    </w:p>
    <w:p w14:paraId="65A92651" w14:textId="37CC5E1D" w:rsidR="00121969" w:rsidRPr="00121969" w:rsidRDefault="00121969" w:rsidP="00354894">
      <w:pPr>
        <w:pStyle w:val="BodyText"/>
        <w:spacing w:before="5"/>
        <w:ind w:left="2160" w:hanging="2160"/>
      </w:pPr>
      <w:r w:rsidRPr="00121969">
        <w:rPr>
          <w:b/>
        </w:rPr>
        <w:t>Office Hours:</w:t>
      </w:r>
      <w:r w:rsidRPr="00121969">
        <w:rPr>
          <w:szCs w:val="22"/>
        </w:rPr>
        <w:t xml:space="preserve"> </w:t>
      </w:r>
      <w:r>
        <w:rPr>
          <w:szCs w:val="22"/>
        </w:rPr>
        <w:tab/>
      </w:r>
      <w:r w:rsidRPr="00121969">
        <w:t>Office hours: By appointment anytime Monday to Friday between 9:00 and 5:00</w:t>
      </w:r>
    </w:p>
    <w:p w14:paraId="252FCBCB" w14:textId="1851520B" w:rsidR="00121969" w:rsidRPr="00121969" w:rsidRDefault="00121969" w:rsidP="00121969">
      <w:pPr>
        <w:pStyle w:val="BodyText"/>
        <w:spacing w:before="5"/>
        <w:ind w:left="2160" w:hanging="2160"/>
      </w:pPr>
      <w:r w:rsidRPr="00121969">
        <w:rPr>
          <w:b/>
        </w:rPr>
        <w:t>Email:</w:t>
      </w:r>
      <w:r>
        <w:rPr>
          <w:b/>
        </w:rPr>
        <w:tab/>
      </w:r>
      <w:hyperlink r:id="rId10" w:history="1">
        <w:r w:rsidRPr="00552ED7">
          <w:rPr>
            <w:rStyle w:val="Hyperlink"/>
          </w:rPr>
          <w:t xml:space="preserve">aaminah.malik@unt.edu </w:t>
        </w:r>
      </w:hyperlink>
      <w:r w:rsidRPr="00121969">
        <w:t>(</w:t>
      </w:r>
      <w:r w:rsidRPr="00121969">
        <w:rPr>
          <w:b/>
        </w:rPr>
        <w:t xml:space="preserve">Add “MKTG </w:t>
      </w:r>
      <w:r>
        <w:rPr>
          <w:b/>
        </w:rPr>
        <w:t>4330-002</w:t>
      </w:r>
      <w:r w:rsidRPr="00121969">
        <w:rPr>
          <w:b/>
        </w:rPr>
        <w:t>” in the subject line of your email</w:t>
      </w:r>
      <w:r w:rsidRPr="00121969">
        <w:t>)</w:t>
      </w:r>
    </w:p>
    <w:p w14:paraId="31DFCA47" w14:textId="77777777" w:rsidR="00915D7A" w:rsidRDefault="00915D7A">
      <w:pPr>
        <w:pStyle w:val="BodyText"/>
        <w:spacing w:before="5"/>
      </w:pPr>
    </w:p>
    <w:p w14:paraId="5EFACF85" w14:textId="77777777" w:rsidR="00915D7A" w:rsidRDefault="0062378B" w:rsidP="00121969">
      <w:pPr>
        <w:pStyle w:val="BodyText"/>
        <w:spacing w:before="108"/>
      </w:pPr>
      <w:r>
        <w:rPr>
          <w:b/>
        </w:rPr>
        <w:t xml:space="preserve">TEXTBOOK: </w:t>
      </w:r>
      <w:r>
        <w:t xml:space="preserve">Keller (2013), </w:t>
      </w:r>
      <w:r>
        <w:rPr>
          <w:u w:val="single"/>
        </w:rPr>
        <w:t>Strategic Brand Management</w:t>
      </w:r>
      <w:r>
        <w:t>, 4</w:t>
      </w:r>
      <w:r>
        <w:rPr>
          <w:vertAlign w:val="superscript"/>
        </w:rPr>
        <w:t>th</w:t>
      </w:r>
      <w:r>
        <w:t xml:space="preserve"> Edition, Prentice Hall.</w:t>
      </w:r>
    </w:p>
    <w:p w14:paraId="56F81827" w14:textId="77777777" w:rsidR="00915D7A" w:rsidRDefault="0062378B" w:rsidP="00121969">
      <w:pPr>
        <w:pStyle w:val="BodyText"/>
        <w:spacing w:before="202" w:line="237" w:lineRule="auto"/>
        <w:ind w:right="732"/>
      </w:pPr>
      <w:r>
        <w:t>Remember that the following is an outline of the schedule. This will serve as a guide for what will happen during each session.</w:t>
      </w:r>
    </w:p>
    <w:p w14:paraId="06C36D28" w14:textId="77777777" w:rsidR="00915D7A" w:rsidRDefault="00915D7A">
      <w:pPr>
        <w:pStyle w:val="BodyText"/>
        <w:spacing w:before="4"/>
        <w:rPr>
          <w:sz w:val="20"/>
        </w:rPr>
      </w:pPr>
    </w:p>
    <w:p w14:paraId="123F5AF8" w14:textId="77777777" w:rsidR="00915D7A" w:rsidRDefault="0062378B" w:rsidP="00121969">
      <w:pPr>
        <w:ind w:right="455"/>
        <w:rPr>
          <w:sz w:val="24"/>
        </w:rPr>
      </w:pPr>
      <w:r>
        <w:rPr>
          <w:b/>
          <w:sz w:val="24"/>
        </w:rPr>
        <w:t>THERE IS NO GUIDE FOR THE PROJECT</w:t>
      </w:r>
      <w:r>
        <w:rPr>
          <w:sz w:val="24"/>
        </w:rPr>
        <w:t xml:space="preserve">. At the end of each session the class will be informed of the plans for the next class and </w:t>
      </w:r>
      <w:r>
        <w:rPr>
          <w:b/>
          <w:sz w:val="24"/>
        </w:rPr>
        <w:t xml:space="preserve">instructions </w:t>
      </w:r>
      <w:r>
        <w:rPr>
          <w:sz w:val="24"/>
        </w:rPr>
        <w:t xml:space="preserve">for the next phase of the group project will be given. </w:t>
      </w:r>
      <w:r>
        <w:rPr>
          <w:sz w:val="24"/>
          <w:u w:val="single"/>
        </w:rPr>
        <w:t>This reinforces the learning method</w:t>
      </w:r>
      <w:r>
        <w:rPr>
          <w:sz w:val="24"/>
        </w:rPr>
        <w:t>.</w:t>
      </w:r>
    </w:p>
    <w:p w14:paraId="24FB0628" w14:textId="77777777" w:rsidR="00915D7A" w:rsidRDefault="00915D7A">
      <w:pPr>
        <w:pStyle w:val="BodyText"/>
        <w:spacing w:before="4"/>
        <w:rPr>
          <w:sz w:val="17"/>
        </w:rPr>
      </w:pPr>
    </w:p>
    <w:p w14:paraId="4D27FDD4" w14:textId="77777777" w:rsidR="00915D7A" w:rsidRDefault="0062378B" w:rsidP="00121969">
      <w:pPr>
        <w:pStyle w:val="Heading1"/>
        <w:spacing w:before="90"/>
        <w:ind w:left="0"/>
      </w:pPr>
      <w:r>
        <w:t>Learning Objectives</w:t>
      </w:r>
    </w:p>
    <w:p w14:paraId="12418AEE" w14:textId="77777777" w:rsidR="00915D7A" w:rsidRDefault="00915D7A">
      <w:pPr>
        <w:pStyle w:val="BodyText"/>
        <w:spacing w:before="7"/>
        <w:rPr>
          <w:b/>
          <w:sz w:val="23"/>
        </w:rPr>
      </w:pPr>
    </w:p>
    <w:p w14:paraId="777B88ED" w14:textId="77777777" w:rsidR="00915D7A" w:rsidRDefault="0062378B" w:rsidP="00121969">
      <w:pPr>
        <w:pStyle w:val="BodyText"/>
        <w:numPr>
          <w:ilvl w:val="0"/>
          <w:numId w:val="13"/>
        </w:numPr>
        <w:spacing w:before="1" w:line="275" w:lineRule="exact"/>
        <w:ind w:left="360"/>
      </w:pPr>
      <w:r>
        <w:t>To understand that a brand is one of the most important assets of a firm.</w:t>
      </w:r>
    </w:p>
    <w:p w14:paraId="5940DC57" w14:textId="77777777" w:rsidR="00915D7A" w:rsidRDefault="0062378B" w:rsidP="00121969">
      <w:pPr>
        <w:pStyle w:val="BodyText"/>
        <w:numPr>
          <w:ilvl w:val="0"/>
          <w:numId w:val="13"/>
        </w:numPr>
        <w:spacing w:line="242" w:lineRule="auto"/>
        <w:ind w:left="360" w:right="455"/>
      </w:pPr>
      <w:r>
        <w:t>To understand strategic brand management as a business philosophy that maintains that the best way to reach company objectives is by satisfying consumer needs.</w:t>
      </w:r>
    </w:p>
    <w:p w14:paraId="2851D358" w14:textId="77777777" w:rsidR="00915D7A" w:rsidRDefault="0062378B" w:rsidP="00121969">
      <w:pPr>
        <w:pStyle w:val="BodyText"/>
        <w:numPr>
          <w:ilvl w:val="0"/>
          <w:numId w:val="13"/>
        </w:numPr>
        <w:ind w:left="360" w:right="2115"/>
      </w:pPr>
      <w:r>
        <w:t>To understand the importance of consistency for the development of a brand. To learn the basic concepts and techniques for strategically managing a brand. To define branding strategies and make decisions.</w:t>
      </w:r>
    </w:p>
    <w:p w14:paraId="4A9319B2" w14:textId="77777777" w:rsidR="00915D7A" w:rsidRDefault="0062378B" w:rsidP="00354894">
      <w:pPr>
        <w:pStyle w:val="BodyText"/>
        <w:ind w:right="455"/>
      </w:pPr>
      <w:r>
        <w:t>By the end of the course, you are expected to have a clear understanding of brand management and to be able to analyze it with a certain degree of creativity and professional marketing skill. You should be able to define successful branding strategies and make and implement action plans based on a strategic marketing orientation. In summary, you should improve your marketing capabilities (knowledge, ability, and attitude) to prepare you as a marketing professional.</w:t>
      </w:r>
    </w:p>
    <w:p w14:paraId="084DA360" w14:textId="77777777" w:rsidR="00915D7A" w:rsidRDefault="00915D7A">
      <w:pPr>
        <w:pStyle w:val="BodyText"/>
        <w:spacing w:before="3"/>
      </w:pPr>
    </w:p>
    <w:p w14:paraId="098E41F5" w14:textId="6CE732C7" w:rsidR="00915D7A" w:rsidRDefault="0062378B" w:rsidP="00121969">
      <w:pPr>
        <w:pStyle w:val="Heading1"/>
        <w:ind w:left="0"/>
      </w:pPr>
      <w:r>
        <w:t>Course Format</w:t>
      </w:r>
    </w:p>
    <w:p w14:paraId="3184FB1E" w14:textId="77777777" w:rsidR="00915D7A" w:rsidRDefault="00915D7A" w:rsidP="00121969">
      <w:pPr>
        <w:pStyle w:val="BodyText"/>
        <w:spacing w:before="7"/>
        <w:rPr>
          <w:b/>
          <w:sz w:val="23"/>
        </w:rPr>
      </w:pPr>
    </w:p>
    <w:p w14:paraId="55A280B1" w14:textId="64F68E75" w:rsidR="00915D7A" w:rsidRDefault="0062378B" w:rsidP="00121969">
      <w:pPr>
        <w:pStyle w:val="BodyText"/>
        <w:ind w:right="1012"/>
        <w:jc w:val="both"/>
      </w:pPr>
      <w:r>
        <w:t>The course consists of 1</w:t>
      </w:r>
      <w:r w:rsidR="00F2008E">
        <w:t>0</w:t>
      </w:r>
      <w:r>
        <w:t xml:space="preserve"> sessions from J</w:t>
      </w:r>
      <w:r w:rsidR="00F2008E">
        <w:t xml:space="preserve">une </w:t>
      </w:r>
      <w:r w:rsidR="0090378C">
        <w:t>7</w:t>
      </w:r>
      <w:r w:rsidR="00F2008E">
        <w:t>th</w:t>
      </w:r>
      <w:r>
        <w:t xml:space="preserve"> to </w:t>
      </w:r>
      <w:r w:rsidR="00F2008E">
        <w:t>July 8th</w:t>
      </w:r>
      <w:r>
        <w:t>. Th</w:t>
      </w:r>
      <w:r w:rsidR="00F2008E">
        <w:t>ese</w:t>
      </w:r>
      <w:r>
        <w:t xml:space="preserve"> sessions will be devoted</w:t>
      </w:r>
      <w:r w:rsidR="00354894">
        <w:t xml:space="preserve"> </w:t>
      </w:r>
      <w:r w:rsidR="00F2008E" w:rsidRPr="00F2008E">
        <w:t xml:space="preserve">to covering the theory behind specific concepts. </w:t>
      </w:r>
    </w:p>
    <w:p w14:paraId="562FFB7D" w14:textId="77777777" w:rsidR="00915D7A" w:rsidRDefault="00915D7A" w:rsidP="00121969">
      <w:pPr>
        <w:pStyle w:val="BodyText"/>
        <w:spacing w:before="5"/>
      </w:pPr>
    </w:p>
    <w:p w14:paraId="5B6BAE0A" w14:textId="77777777" w:rsidR="00121969" w:rsidRDefault="00121969">
      <w:pPr>
        <w:pStyle w:val="Heading1"/>
      </w:pPr>
    </w:p>
    <w:p w14:paraId="09CFC78D" w14:textId="74A790D2" w:rsidR="00915D7A" w:rsidRDefault="0062378B" w:rsidP="00121969">
      <w:pPr>
        <w:pStyle w:val="Heading1"/>
        <w:ind w:left="0"/>
      </w:pPr>
      <w:r>
        <w:t>Theory Sessions</w:t>
      </w:r>
    </w:p>
    <w:p w14:paraId="0327173C" w14:textId="77777777" w:rsidR="00915D7A" w:rsidRDefault="00915D7A" w:rsidP="00121969">
      <w:pPr>
        <w:pStyle w:val="BodyText"/>
        <w:spacing w:before="7"/>
        <w:rPr>
          <w:b/>
          <w:sz w:val="23"/>
        </w:rPr>
      </w:pPr>
    </w:p>
    <w:p w14:paraId="0DB31651" w14:textId="77777777" w:rsidR="00915D7A" w:rsidRDefault="0062378B" w:rsidP="00121969">
      <w:pPr>
        <w:pStyle w:val="BodyText"/>
        <w:ind w:right="329"/>
      </w:pPr>
      <w:r>
        <w:t xml:space="preserve">I will briefly introduce various stages of the Strategic Brand Management process. These </w:t>
      </w:r>
      <w:r>
        <w:lastRenderedPageBreak/>
        <w:t>classes will be based on traditional lecturer-led sessions, video case studies, short group exercises, article and case-study analysis, questions and answer sessions, etc. Heavy discussion and participation are expected, so you must come to class prepared. I am not here to “teach the text”. In class we will create learning experiences.</w:t>
      </w:r>
    </w:p>
    <w:p w14:paraId="2A6BD9C7" w14:textId="77777777" w:rsidR="00915D7A" w:rsidRDefault="00915D7A" w:rsidP="00121969">
      <w:pPr>
        <w:pStyle w:val="BodyText"/>
        <w:rPr>
          <w:sz w:val="20"/>
        </w:rPr>
      </w:pPr>
    </w:p>
    <w:p w14:paraId="068E6231" w14:textId="59159963" w:rsidR="00915D7A" w:rsidRDefault="00A7370A">
      <w:pPr>
        <w:pStyle w:val="BodyText"/>
        <w:spacing w:before="8"/>
        <w:rPr>
          <w:sz w:val="20"/>
        </w:rPr>
      </w:pPr>
      <w:r>
        <w:rPr>
          <w:noProof/>
        </w:rPr>
        <mc:AlternateContent>
          <mc:Choice Requires="wpg">
            <w:drawing>
              <wp:anchor distT="0" distB="0" distL="0" distR="0" simplePos="0" relativeHeight="251659264" behindDoc="1" locked="0" layoutInCell="1" allowOverlap="1" wp14:anchorId="1C2236C9" wp14:editId="00D3D16B">
                <wp:simplePos x="0" y="0"/>
                <wp:positionH relativeFrom="page">
                  <wp:posOffset>911225</wp:posOffset>
                </wp:positionH>
                <wp:positionV relativeFrom="paragraph">
                  <wp:posOffset>176530</wp:posOffset>
                </wp:positionV>
                <wp:extent cx="5931535" cy="136906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1369060"/>
                          <a:chOff x="1435" y="278"/>
                          <a:chExt cx="9341" cy="2156"/>
                        </a:xfrm>
                      </wpg:grpSpPr>
                      <pic:pic xmlns:pic="http://schemas.openxmlformats.org/drawingml/2006/picture">
                        <pic:nvPicPr>
                          <pic:cNvPr id="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40" y="282"/>
                            <a:ext cx="9332"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1440" y="282"/>
                            <a:ext cx="9332" cy="2146"/>
                          </a:xfrm>
                          <a:prstGeom prst="rect">
                            <a:avLst/>
                          </a:prstGeom>
                          <a:noFill/>
                          <a:ln w="6096">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336C7D" w14:textId="77777777" w:rsidR="004429E9" w:rsidRDefault="004429E9">
                              <w:pPr>
                                <w:spacing w:before="120"/>
                                <w:ind w:left="154" w:right="162"/>
                                <w:jc w:val="both"/>
                                <w:rPr>
                                  <w:sz w:val="24"/>
                                </w:rPr>
                              </w:pPr>
                              <w:r>
                                <w:rPr>
                                  <w:sz w:val="24"/>
                                </w:rPr>
                                <w:t>The</w:t>
                              </w:r>
                              <w:r>
                                <w:rPr>
                                  <w:spacing w:val="-7"/>
                                  <w:sz w:val="24"/>
                                </w:rPr>
                                <w:t xml:space="preserve"> </w:t>
                              </w:r>
                              <w:r>
                                <w:rPr>
                                  <w:sz w:val="24"/>
                                </w:rPr>
                                <w:t>objective</w:t>
                              </w:r>
                              <w:r>
                                <w:rPr>
                                  <w:spacing w:val="-7"/>
                                  <w:sz w:val="24"/>
                                </w:rPr>
                                <w:t xml:space="preserve"> </w:t>
                              </w:r>
                              <w:r>
                                <w:rPr>
                                  <w:sz w:val="24"/>
                                </w:rPr>
                                <w:t>of</w:t>
                              </w:r>
                              <w:r>
                                <w:rPr>
                                  <w:spacing w:val="-13"/>
                                  <w:sz w:val="24"/>
                                </w:rPr>
                                <w:t xml:space="preserve"> </w:t>
                              </w:r>
                              <w:r>
                                <w:rPr>
                                  <w:sz w:val="24"/>
                                </w:rPr>
                                <w:t>these</w:t>
                              </w:r>
                              <w:r>
                                <w:rPr>
                                  <w:spacing w:val="-7"/>
                                  <w:sz w:val="24"/>
                                </w:rPr>
                                <w:t xml:space="preserve"> </w:t>
                              </w:r>
                              <w:r>
                                <w:rPr>
                                  <w:sz w:val="24"/>
                                </w:rPr>
                                <w:t>sessions</w:t>
                              </w:r>
                              <w:r>
                                <w:rPr>
                                  <w:spacing w:val="-3"/>
                                  <w:sz w:val="24"/>
                                </w:rPr>
                                <w:t xml:space="preserve"> is</w:t>
                              </w:r>
                              <w:r>
                                <w:rPr>
                                  <w:spacing w:val="-7"/>
                                  <w:sz w:val="24"/>
                                </w:rPr>
                                <w:t xml:space="preserve"> </w:t>
                              </w:r>
                              <w:r>
                                <w:rPr>
                                  <w:sz w:val="24"/>
                                </w:rPr>
                                <w:t>not</w:t>
                              </w:r>
                              <w:r>
                                <w:rPr>
                                  <w:spacing w:val="-6"/>
                                  <w:sz w:val="24"/>
                                </w:rPr>
                                <w:t xml:space="preserve"> </w:t>
                              </w:r>
                              <w:r>
                                <w:rPr>
                                  <w:sz w:val="24"/>
                                </w:rPr>
                                <w:t>to</w:t>
                              </w:r>
                              <w:r>
                                <w:rPr>
                                  <w:spacing w:val="-5"/>
                                  <w:sz w:val="24"/>
                                </w:rPr>
                                <w:t xml:space="preserve"> </w:t>
                              </w:r>
                              <w:r>
                                <w:rPr>
                                  <w:sz w:val="24"/>
                                </w:rPr>
                                <w:t>explain</w:t>
                              </w:r>
                              <w:r>
                                <w:rPr>
                                  <w:spacing w:val="-6"/>
                                  <w:sz w:val="24"/>
                                </w:rPr>
                                <w:t xml:space="preserve"> </w:t>
                              </w:r>
                              <w:r>
                                <w:rPr>
                                  <w:sz w:val="24"/>
                                </w:rPr>
                                <w:t>all</w:t>
                              </w:r>
                              <w:r>
                                <w:rPr>
                                  <w:spacing w:val="-9"/>
                                  <w:sz w:val="24"/>
                                </w:rPr>
                                <w:t xml:space="preserve"> </w:t>
                              </w:r>
                              <w:r>
                                <w:rPr>
                                  <w:sz w:val="24"/>
                                </w:rPr>
                                <w:t>the</w:t>
                              </w:r>
                              <w:r>
                                <w:rPr>
                                  <w:spacing w:val="-7"/>
                                  <w:sz w:val="24"/>
                                </w:rPr>
                                <w:t xml:space="preserve"> </w:t>
                              </w:r>
                              <w:r>
                                <w:rPr>
                                  <w:sz w:val="24"/>
                                </w:rPr>
                                <w:t>theory</w:t>
                              </w:r>
                              <w:r>
                                <w:rPr>
                                  <w:spacing w:val="-10"/>
                                  <w:sz w:val="24"/>
                                </w:rPr>
                                <w:t xml:space="preserve"> </w:t>
                              </w:r>
                              <w:r>
                                <w:rPr>
                                  <w:sz w:val="24"/>
                                </w:rPr>
                                <w:t>behind</w:t>
                              </w:r>
                              <w:r>
                                <w:rPr>
                                  <w:spacing w:val="-6"/>
                                  <w:sz w:val="24"/>
                                </w:rPr>
                                <w:t xml:space="preserve"> </w:t>
                              </w:r>
                              <w:r>
                                <w:rPr>
                                  <w:sz w:val="24"/>
                                </w:rPr>
                                <w:t>each</w:t>
                              </w:r>
                              <w:r>
                                <w:rPr>
                                  <w:spacing w:val="-11"/>
                                  <w:sz w:val="24"/>
                                </w:rPr>
                                <w:t xml:space="preserve"> </w:t>
                              </w:r>
                              <w:r>
                                <w:rPr>
                                  <w:sz w:val="24"/>
                                </w:rPr>
                                <w:t>topic,</w:t>
                              </w:r>
                              <w:r>
                                <w:rPr>
                                  <w:spacing w:val="-4"/>
                                  <w:sz w:val="24"/>
                                </w:rPr>
                                <w:t xml:space="preserve"> </w:t>
                              </w:r>
                              <w:r>
                                <w:rPr>
                                  <w:sz w:val="24"/>
                                </w:rPr>
                                <w:t>but</w:t>
                              </w:r>
                              <w:r>
                                <w:rPr>
                                  <w:spacing w:val="-5"/>
                                  <w:sz w:val="24"/>
                                </w:rPr>
                                <w:t xml:space="preserve"> </w:t>
                              </w:r>
                              <w:r>
                                <w:rPr>
                                  <w:sz w:val="24"/>
                                </w:rPr>
                                <w:t>to</w:t>
                              </w:r>
                              <w:r>
                                <w:rPr>
                                  <w:spacing w:val="-1"/>
                                  <w:sz w:val="24"/>
                                </w:rPr>
                                <w:t xml:space="preserve"> </w:t>
                              </w:r>
                              <w:r>
                                <w:rPr>
                                  <w:sz w:val="24"/>
                                </w:rPr>
                                <w:t>present a</w:t>
                              </w:r>
                              <w:r>
                                <w:rPr>
                                  <w:spacing w:val="-9"/>
                                  <w:sz w:val="24"/>
                                </w:rPr>
                                <w:t xml:space="preserve"> </w:t>
                              </w:r>
                              <w:r>
                                <w:rPr>
                                  <w:sz w:val="24"/>
                                </w:rPr>
                                <w:t>brief</w:t>
                              </w:r>
                              <w:r>
                                <w:rPr>
                                  <w:spacing w:val="-14"/>
                                  <w:sz w:val="24"/>
                                </w:rPr>
                                <w:t xml:space="preserve"> </w:t>
                              </w:r>
                              <w:r>
                                <w:rPr>
                                  <w:sz w:val="24"/>
                                </w:rPr>
                                <w:t>overview</w:t>
                              </w:r>
                              <w:r>
                                <w:rPr>
                                  <w:spacing w:val="-8"/>
                                  <w:sz w:val="24"/>
                                </w:rPr>
                                <w:t xml:space="preserve"> </w:t>
                              </w:r>
                              <w:r>
                                <w:rPr>
                                  <w:spacing w:val="4"/>
                                  <w:sz w:val="24"/>
                                </w:rPr>
                                <w:t>of</w:t>
                              </w:r>
                              <w:r>
                                <w:rPr>
                                  <w:spacing w:val="-15"/>
                                  <w:sz w:val="24"/>
                                </w:rPr>
                                <w:t xml:space="preserve"> </w:t>
                              </w:r>
                              <w:r>
                                <w:rPr>
                                  <w:sz w:val="24"/>
                                </w:rPr>
                                <w:t>each</w:t>
                              </w:r>
                              <w:r>
                                <w:rPr>
                                  <w:spacing w:val="-12"/>
                                  <w:sz w:val="24"/>
                                </w:rPr>
                                <w:t xml:space="preserve"> </w:t>
                              </w:r>
                              <w:r>
                                <w:rPr>
                                  <w:sz w:val="24"/>
                                </w:rPr>
                                <w:t>concept.</w:t>
                              </w:r>
                              <w:r>
                                <w:rPr>
                                  <w:spacing w:val="-5"/>
                                  <w:sz w:val="24"/>
                                </w:rPr>
                                <w:t xml:space="preserve"> </w:t>
                              </w:r>
                              <w:r>
                                <w:rPr>
                                  <w:sz w:val="24"/>
                                </w:rPr>
                                <w:t>The</w:t>
                              </w:r>
                              <w:r>
                                <w:rPr>
                                  <w:spacing w:val="-4"/>
                                  <w:sz w:val="24"/>
                                </w:rPr>
                                <w:t xml:space="preserve"> </w:t>
                              </w:r>
                              <w:r>
                                <w:rPr>
                                  <w:spacing w:val="-3"/>
                                  <w:sz w:val="24"/>
                                </w:rPr>
                                <w:t>main</w:t>
                              </w:r>
                              <w:r>
                                <w:rPr>
                                  <w:spacing w:val="-7"/>
                                  <w:sz w:val="24"/>
                                </w:rPr>
                                <w:t xml:space="preserve"> </w:t>
                              </w:r>
                              <w:r>
                                <w:rPr>
                                  <w:sz w:val="24"/>
                                </w:rPr>
                                <w:t>work</w:t>
                              </w:r>
                              <w:r>
                                <w:rPr>
                                  <w:spacing w:val="-7"/>
                                  <w:sz w:val="24"/>
                                </w:rPr>
                                <w:t xml:space="preserve"> </w:t>
                              </w:r>
                              <w:r>
                                <w:rPr>
                                  <w:sz w:val="24"/>
                                </w:rPr>
                                <w:t>of</w:t>
                              </w:r>
                              <w:r>
                                <w:rPr>
                                  <w:spacing w:val="-11"/>
                                  <w:sz w:val="24"/>
                                </w:rPr>
                                <w:t xml:space="preserve"> </w:t>
                              </w:r>
                              <w:r>
                                <w:rPr>
                                  <w:sz w:val="24"/>
                                </w:rPr>
                                <w:t>studying</w:t>
                              </w:r>
                              <w:r>
                                <w:rPr>
                                  <w:spacing w:val="-7"/>
                                  <w:sz w:val="24"/>
                                </w:rPr>
                                <w:t xml:space="preserve"> </w:t>
                              </w:r>
                              <w:r>
                                <w:rPr>
                                  <w:sz w:val="24"/>
                                </w:rPr>
                                <w:t>the</w:t>
                              </w:r>
                              <w:r>
                                <w:rPr>
                                  <w:spacing w:val="-9"/>
                                  <w:sz w:val="24"/>
                                </w:rPr>
                                <w:t xml:space="preserve"> </w:t>
                              </w:r>
                              <w:r>
                                <w:rPr>
                                  <w:sz w:val="24"/>
                                </w:rPr>
                                <w:t>content</w:t>
                              </w:r>
                              <w:r>
                                <w:rPr>
                                  <w:spacing w:val="-2"/>
                                  <w:sz w:val="24"/>
                                </w:rPr>
                                <w:t xml:space="preserve"> </w:t>
                              </w:r>
                              <w:r>
                                <w:rPr>
                                  <w:sz w:val="24"/>
                                </w:rPr>
                                <w:t>of</w:t>
                              </w:r>
                              <w:r>
                                <w:rPr>
                                  <w:spacing w:val="-16"/>
                                  <w:sz w:val="24"/>
                                </w:rPr>
                                <w:t xml:space="preserve"> </w:t>
                              </w:r>
                              <w:r>
                                <w:rPr>
                                  <w:sz w:val="24"/>
                                </w:rPr>
                                <w:t>each</w:t>
                              </w:r>
                              <w:r>
                                <w:rPr>
                                  <w:spacing w:val="-11"/>
                                  <w:sz w:val="24"/>
                                </w:rPr>
                                <w:t xml:space="preserve"> </w:t>
                              </w:r>
                              <w:r>
                                <w:rPr>
                                  <w:sz w:val="24"/>
                                </w:rPr>
                                <w:t>topic</w:t>
                              </w:r>
                              <w:r>
                                <w:rPr>
                                  <w:spacing w:val="-4"/>
                                  <w:sz w:val="24"/>
                                </w:rPr>
                                <w:t xml:space="preserve"> </w:t>
                              </w:r>
                              <w:r>
                                <w:rPr>
                                  <w:spacing w:val="-3"/>
                                  <w:sz w:val="24"/>
                                </w:rPr>
                                <w:t>in</w:t>
                              </w:r>
                              <w:r>
                                <w:rPr>
                                  <w:spacing w:val="-7"/>
                                  <w:sz w:val="24"/>
                                </w:rPr>
                                <w:t xml:space="preserve"> </w:t>
                              </w:r>
                              <w:r>
                                <w:rPr>
                                  <w:sz w:val="24"/>
                                </w:rPr>
                                <w:t xml:space="preserve">detail will </w:t>
                              </w:r>
                              <w:r>
                                <w:rPr>
                                  <w:spacing w:val="-3"/>
                                  <w:sz w:val="24"/>
                                </w:rPr>
                                <w:t xml:space="preserve">be </w:t>
                              </w:r>
                              <w:r>
                                <w:rPr>
                                  <w:sz w:val="24"/>
                                </w:rPr>
                                <w:t>done by the student out of</w:t>
                              </w:r>
                              <w:r>
                                <w:rPr>
                                  <w:spacing w:val="-2"/>
                                  <w:sz w:val="24"/>
                                </w:rPr>
                                <w:t xml:space="preserve"> </w:t>
                              </w:r>
                              <w:r>
                                <w:rPr>
                                  <w:sz w:val="24"/>
                                </w:rPr>
                                <w:t>class.</w:t>
                              </w:r>
                            </w:p>
                            <w:p w14:paraId="15D5F3B8" w14:textId="77777777" w:rsidR="004429E9" w:rsidRDefault="004429E9">
                              <w:pPr>
                                <w:spacing w:before="10"/>
                                <w:rPr>
                                  <w:sz w:val="20"/>
                                </w:rPr>
                              </w:pPr>
                            </w:p>
                            <w:p w14:paraId="4BF39A82" w14:textId="77777777" w:rsidR="004429E9" w:rsidRDefault="004429E9">
                              <w:pPr>
                                <w:spacing w:line="237" w:lineRule="auto"/>
                                <w:ind w:left="500" w:right="218" w:hanging="284"/>
                                <w:rPr>
                                  <w:b/>
                                  <w:sz w:val="24"/>
                                </w:rPr>
                              </w:pPr>
                              <w:r>
                                <w:rPr>
                                  <w:b/>
                                  <w:sz w:val="24"/>
                                </w:rPr>
                                <w:t>ALL OF THE THEORETICAL MATERIAL, CONCEPTS, AND MODELS, CAN BE FOUND IN THE COURSE TEXTBOOK AND THE SUGGESTED READINGS.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236C9" id="Group 2" o:spid="_x0000_s1026" style="position:absolute;margin-left:71.75pt;margin-top:13.9pt;width:467.05pt;height:107.8pt;z-index:-251657216;mso-wrap-distance-left:0;mso-wrap-distance-right:0;mso-position-horizontal-relative:page" coordorigin="1435,278" coordsize="9341,2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440;top:282;width:9332;height: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 Box 3" o:spid="_x0000_s1028" type="#_x0000_t202" style="position:absolute;left:1440;top:282;width:933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" filled="f" strokecolor="#6fac46" strokeweight=".48pt">
                  <v:textbox inset="0,0,0,0">
                    <w:txbxContent>
                      <w:p w14:paraId="7E336C7D" w14:textId="77777777" w:rsidR="004429E9" w:rsidRDefault="004429E9">
                        <w:pPr>
                          <w:spacing w:before="120"/>
                          <w:ind w:left="154" w:right="162"/>
                          <w:jc w:val="both"/>
                          <w:rPr>
                            <w:sz w:val="24"/>
                          </w:rPr>
                        </w:pPr>
                        <w:r>
                          <w:rPr>
                            <w:sz w:val="24"/>
                          </w:rPr>
                          <w:t>The</w:t>
                        </w:r>
                        <w:r>
                          <w:rPr>
                            <w:spacing w:val="-7"/>
                            <w:sz w:val="24"/>
                          </w:rPr>
                          <w:t xml:space="preserve"> </w:t>
                        </w:r>
                        <w:r>
                          <w:rPr>
                            <w:sz w:val="24"/>
                          </w:rPr>
                          <w:t>objective</w:t>
                        </w:r>
                        <w:r>
                          <w:rPr>
                            <w:spacing w:val="-7"/>
                            <w:sz w:val="24"/>
                          </w:rPr>
                          <w:t xml:space="preserve"> </w:t>
                        </w:r>
                        <w:r>
                          <w:rPr>
                            <w:sz w:val="24"/>
                          </w:rPr>
                          <w:t>of</w:t>
                        </w:r>
                        <w:r>
                          <w:rPr>
                            <w:spacing w:val="-13"/>
                            <w:sz w:val="24"/>
                          </w:rPr>
                          <w:t xml:space="preserve"> </w:t>
                        </w:r>
                        <w:r>
                          <w:rPr>
                            <w:sz w:val="24"/>
                          </w:rPr>
                          <w:t>these</w:t>
                        </w:r>
                        <w:r>
                          <w:rPr>
                            <w:spacing w:val="-7"/>
                            <w:sz w:val="24"/>
                          </w:rPr>
                          <w:t xml:space="preserve"> </w:t>
                        </w:r>
                        <w:r>
                          <w:rPr>
                            <w:sz w:val="24"/>
                          </w:rPr>
                          <w:t>sessions</w:t>
                        </w:r>
                        <w:r>
                          <w:rPr>
                            <w:spacing w:val="-3"/>
                            <w:sz w:val="24"/>
                          </w:rPr>
                          <w:t xml:space="preserve"> is</w:t>
                        </w:r>
                        <w:r>
                          <w:rPr>
                            <w:spacing w:val="-7"/>
                            <w:sz w:val="24"/>
                          </w:rPr>
                          <w:t xml:space="preserve"> </w:t>
                        </w:r>
                        <w:r>
                          <w:rPr>
                            <w:sz w:val="24"/>
                          </w:rPr>
                          <w:t>not</w:t>
                        </w:r>
                        <w:r>
                          <w:rPr>
                            <w:spacing w:val="-6"/>
                            <w:sz w:val="24"/>
                          </w:rPr>
                          <w:t xml:space="preserve"> </w:t>
                        </w:r>
                        <w:r>
                          <w:rPr>
                            <w:sz w:val="24"/>
                          </w:rPr>
                          <w:t>to</w:t>
                        </w:r>
                        <w:r>
                          <w:rPr>
                            <w:spacing w:val="-5"/>
                            <w:sz w:val="24"/>
                          </w:rPr>
                          <w:t xml:space="preserve"> </w:t>
                        </w:r>
                        <w:r>
                          <w:rPr>
                            <w:sz w:val="24"/>
                          </w:rPr>
                          <w:t>explain</w:t>
                        </w:r>
                        <w:r>
                          <w:rPr>
                            <w:spacing w:val="-6"/>
                            <w:sz w:val="24"/>
                          </w:rPr>
                          <w:t xml:space="preserve"> </w:t>
                        </w:r>
                        <w:r>
                          <w:rPr>
                            <w:sz w:val="24"/>
                          </w:rPr>
                          <w:t>all</w:t>
                        </w:r>
                        <w:r>
                          <w:rPr>
                            <w:spacing w:val="-9"/>
                            <w:sz w:val="24"/>
                          </w:rPr>
                          <w:t xml:space="preserve"> </w:t>
                        </w:r>
                        <w:r>
                          <w:rPr>
                            <w:sz w:val="24"/>
                          </w:rPr>
                          <w:t>the</w:t>
                        </w:r>
                        <w:r>
                          <w:rPr>
                            <w:spacing w:val="-7"/>
                            <w:sz w:val="24"/>
                          </w:rPr>
                          <w:t xml:space="preserve"> </w:t>
                        </w:r>
                        <w:r>
                          <w:rPr>
                            <w:sz w:val="24"/>
                          </w:rPr>
                          <w:t>theory</w:t>
                        </w:r>
                        <w:r>
                          <w:rPr>
                            <w:spacing w:val="-10"/>
                            <w:sz w:val="24"/>
                          </w:rPr>
                          <w:t xml:space="preserve"> </w:t>
                        </w:r>
                        <w:r>
                          <w:rPr>
                            <w:sz w:val="24"/>
                          </w:rPr>
                          <w:t>behind</w:t>
                        </w:r>
                        <w:r>
                          <w:rPr>
                            <w:spacing w:val="-6"/>
                            <w:sz w:val="24"/>
                          </w:rPr>
                          <w:t xml:space="preserve"> </w:t>
                        </w:r>
                        <w:r>
                          <w:rPr>
                            <w:sz w:val="24"/>
                          </w:rPr>
                          <w:t>each</w:t>
                        </w:r>
                        <w:r>
                          <w:rPr>
                            <w:spacing w:val="-11"/>
                            <w:sz w:val="24"/>
                          </w:rPr>
                          <w:t xml:space="preserve"> </w:t>
                        </w:r>
                        <w:r>
                          <w:rPr>
                            <w:sz w:val="24"/>
                          </w:rPr>
                          <w:t>topic,</w:t>
                        </w:r>
                        <w:r>
                          <w:rPr>
                            <w:spacing w:val="-4"/>
                            <w:sz w:val="24"/>
                          </w:rPr>
                          <w:t xml:space="preserve"> </w:t>
                        </w:r>
                        <w:r>
                          <w:rPr>
                            <w:sz w:val="24"/>
                          </w:rPr>
                          <w:t>but</w:t>
                        </w:r>
                        <w:r>
                          <w:rPr>
                            <w:spacing w:val="-5"/>
                            <w:sz w:val="24"/>
                          </w:rPr>
                          <w:t xml:space="preserve"> </w:t>
                        </w:r>
                        <w:r>
                          <w:rPr>
                            <w:sz w:val="24"/>
                          </w:rPr>
                          <w:t>to</w:t>
                        </w:r>
                        <w:r>
                          <w:rPr>
                            <w:spacing w:val="-1"/>
                            <w:sz w:val="24"/>
                          </w:rPr>
                          <w:t xml:space="preserve"> </w:t>
                        </w:r>
                        <w:r>
                          <w:rPr>
                            <w:sz w:val="24"/>
                          </w:rPr>
                          <w:t>present a</w:t>
                        </w:r>
                        <w:r>
                          <w:rPr>
                            <w:spacing w:val="-9"/>
                            <w:sz w:val="24"/>
                          </w:rPr>
                          <w:t xml:space="preserve"> </w:t>
                        </w:r>
                        <w:r>
                          <w:rPr>
                            <w:sz w:val="24"/>
                          </w:rPr>
                          <w:t>brief</w:t>
                        </w:r>
                        <w:r>
                          <w:rPr>
                            <w:spacing w:val="-14"/>
                            <w:sz w:val="24"/>
                          </w:rPr>
                          <w:t xml:space="preserve"> </w:t>
                        </w:r>
                        <w:r>
                          <w:rPr>
                            <w:sz w:val="24"/>
                          </w:rPr>
                          <w:t>overview</w:t>
                        </w:r>
                        <w:r>
                          <w:rPr>
                            <w:spacing w:val="-8"/>
                            <w:sz w:val="24"/>
                          </w:rPr>
                          <w:t xml:space="preserve"> </w:t>
                        </w:r>
                        <w:r>
                          <w:rPr>
                            <w:spacing w:val="4"/>
                            <w:sz w:val="24"/>
                          </w:rPr>
                          <w:t>of</w:t>
                        </w:r>
                        <w:r>
                          <w:rPr>
                            <w:spacing w:val="-15"/>
                            <w:sz w:val="24"/>
                          </w:rPr>
                          <w:t xml:space="preserve"> </w:t>
                        </w:r>
                        <w:r>
                          <w:rPr>
                            <w:sz w:val="24"/>
                          </w:rPr>
                          <w:t>each</w:t>
                        </w:r>
                        <w:r>
                          <w:rPr>
                            <w:spacing w:val="-12"/>
                            <w:sz w:val="24"/>
                          </w:rPr>
                          <w:t xml:space="preserve"> </w:t>
                        </w:r>
                        <w:r>
                          <w:rPr>
                            <w:sz w:val="24"/>
                          </w:rPr>
                          <w:t>concept.</w:t>
                        </w:r>
                        <w:r>
                          <w:rPr>
                            <w:spacing w:val="-5"/>
                            <w:sz w:val="24"/>
                          </w:rPr>
                          <w:t xml:space="preserve"> </w:t>
                        </w:r>
                        <w:r>
                          <w:rPr>
                            <w:sz w:val="24"/>
                          </w:rPr>
                          <w:t>The</w:t>
                        </w:r>
                        <w:r>
                          <w:rPr>
                            <w:spacing w:val="-4"/>
                            <w:sz w:val="24"/>
                          </w:rPr>
                          <w:t xml:space="preserve"> </w:t>
                        </w:r>
                        <w:r>
                          <w:rPr>
                            <w:spacing w:val="-3"/>
                            <w:sz w:val="24"/>
                          </w:rPr>
                          <w:t>main</w:t>
                        </w:r>
                        <w:r>
                          <w:rPr>
                            <w:spacing w:val="-7"/>
                            <w:sz w:val="24"/>
                          </w:rPr>
                          <w:t xml:space="preserve"> </w:t>
                        </w:r>
                        <w:r>
                          <w:rPr>
                            <w:sz w:val="24"/>
                          </w:rPr>
                          <w:t>work</w:t>
                        </w:r>
                        <w:r>
                          <w:rPr>
                            <w:spacing w:val="-7"/>
                            <w:sz w:val="24"/>
                          </w:rPr>
                          <w:t xml:space="preserve"> </w:t>
                        </w:r>
                        <w:r>
                          <w:rPr>
                            <w:sz w:val="24"/>
                          </w:rPr>
                          <w:t>of</w:t>
                        </w:r>
                        <w:r>
                          <w:rPr>
                            <w:spacing w:val="-11"/>
                            <w:sz w:val="24"/>
                          </w:rPr>
                          <w:t xml:space="preserve"> </w:t>
                        </w:r>
                        <w:r>
                          <w:rPr>
                            <w:sz w:val="24"/>
                          </w:rPr>
                          <w:t>studying</w:t>
                        </w:r>
                        <w:r>
                          <w:rPr>
                            <w:spacing w:val="-7"/>
                            <w:sz w:val="24"/>
                          </w:rPr>
                          <w:t xml:space="preserve"> </w:t>
                        </w:r>
                        <w:r>
                          <w:rPr>
                            <w:sz w:val="24"/>
                          </w:rPr>
                          <w:t>the</w:t>
                        </w:r>
                        <w:r>
                          <w:rPr>
                            <w:spacing w:val="-9"/>
                            <w:sz w:val="24"/>
                          </w:rPr>
                          <w:t xml:space="preserve"> </w:t>
                        </w:r>
                        <w:r>
                          <w:rPr>
                            <w:sz w:val="24"/>
                          </w:rPr>
                          <w:t>content</w:t>
                        </w:r>
                        <w:r>
                          <w:rPr>
                            <w:spacing w:val="-2"/>
                            <w:sz w:val="24"/>
                          </w:rPr>
                          <w:t xml:space="preserve"> </w:t>
                        </w:r>
                        <w:r>
                          <w:rPr>
                            <w:sz w:val="24"/>
                          </w:rPr>
                          <w:t>of</w:t>
                        </w:r>
                        <w:r>
                          <w:rPr>
                            <w:spacing w:val="-16"/>
                            <w:sz w:val="24"/>
                          </w:rPr>
                          <w:t xml:space="preserve"> </w:t>
                        </w:r>
                        <w:r>
                          <w:rPr>
                            <w:sz w:val="24"/>
                          </w:rPr>
                          <w:t>each</w:t>
                        </w:r>
                        <w:r>
                          <w:rPr>
                            <w:spacing w:val="-11"/>
                            <w:sz w:val="24"/>
                          </w:rPr>
                          <w:t xml:space="preserve"> </w:t>
                        </w:r>
                        <w:r>
                          <w:rPr>
                            <w:sz w:val="24"/>
                          </w:rPr>
                          <w:t>topic</w:t>
                        </w:r>
                        <w:r>
                          <w:rPr>
                            <w:spacing w:val="-4"/>
                            <w:sz w:val="24"/>
                          </w:rPr>
                          <w:t xml:space="preserve"> </w:t>
                        </w:r>
                        <w:r>
                          <w:rPr>
                            <w:spacing w:val="-3"/>
                            <w:sz w:val="24"/>
                          </w:rPr>
                          <w:t>in</w:t>
                        </w:r>
                        <w:r>
                          <w:rPr>
                            <w:spacing w:val="-7"/>
                            <w:sz w:val="24"/>
                          </w:rPr>
                          <w:t xml:space="preserve"> </w:t>
                        </w:r>
                        <w:r>
                          <w:rPr>
                            <w:sz w:val="24"/>
                          </w:rPr>
                          <w:t xml:space="preserve">detail will </w:t>
                        </w:r>
                        <w:r>
                          <w:rPr>
                            <w:spacing w:val="-3"/>
                            <w:sz w:val="24"/>
                          </w:rPr>
                          <w:t xml:space="preserve">be </w:t>
                        </w:r>
                        <w:r>
                          <w:rPr>
                            <w:sz w:val="24"/>
                          </w:rPr>
                          <w:t>done by the student out of</w:t>
                        </w:r>
                        <w:r>
                          <w:rPr>
                            <w:spacing w:val="-2"/>
                            <w:sz w:val="24"/>
                          </w:rPr>
                          <w:t xml:space="preserve"> </w:t>
                        </w:r>
                        <w:r>
                          <w:rPr>
                            <w:sz w:val="24"/>
                          </w:rPr>
                          <w:t>class.</w:t>
                        </w:r>
                      </w:p>
                      <w:p w14:paraId="15D5F3B8" w14:textId="77777777" w:rsidR="004429E9" w:rsidRDefault="004429E9">
                        <w:pPr>
                          <w:spacing w:before="10"/>
                          <w:rPr>
                            <w:sz w:val="20"/>
                          </w:rPr>
                        </w:pPr>
                      </w:p>
                      <w:p w14:paraId="4BF39A82" w14:textId="77777777" w:rsidR="004429E9" w:rsidRDefault="004429E9">
                        <w:pPr>
                          <w:spacing w:line="237" w:lineRule="auto"/>
                          <w:ind w:left="500" w:right="218" w:hanging="284"/>
                          <w:rPr>
                            <w:b/>
                            <w:sz w:val="24"/>
                          </w:rPr>
                        </w:pPr>
                        <w:r>
                          <w:rPr>
                            <w:b/>
                            <w:sz w:val="24"/>
                          </w:rPr>
                          <w:t>ALL OF THE THEORETICAL MATERIAL, CONCEPTS, AND MODELS, CAN BE FOUND IN THE COURSE TEXTBOOK AND THE SUGGESTED READINGS.</w:t>
                        </w:r>
                      </w:p>
                    </w:txbxContent>
                  </v:textbox>
                </v:shape>
                <w10:wrap type="topAndBottom" anchorx="page"/>
              </v:group>
            </w:pict>
          </mc:Fallback>
        </mc:AlternateContent>
      </w:r>
    </w:p>
    <w:p w14:paraId="1F599C70" w14:textId="77777777" w:rsidR="00915D7A" w:rsidRDefault="00915D7A">
      <w:pPr>
        <w:rPr>
          <w:sz w:val="20"/>
        </w:rPr>
        <w:sectPr w:rsidR="00915D7A" w:rsidSect="00354894">
          <w:headerReference w:type="default" r:id="rId13"/>
          <w:pgSz w:w="12240" w:h="15840"/>
          <w:pgMar w:top="1440" w:right="1440" w:bottom="1440" w:left="1440" w:header="720" w:footer="0" w:gutter="0"/>
          <w:cols w:space="720"/>
        </w:sectPr>
      </w:pPr>
    </w:p>
    <w:p w14:paraId="64579162" w14:textId="084A6E42" w:rsidR="000A0103" w:rsidRDefault="000A0103">
      <w:pPr>
        <w:pStyle w:val="Heading1"/>
        <w:spacing w:before="90"/>
        <w:ind w:left="3007" w:right="3245"/>
        <w:jc w:val="center"/>
      </w:pPr>
      <w:r w:rsidRPr="000A0103">
        <w:rPr>
          <w:noProof/>
        </w:rPr>
        <w:lastRenderedPageBreak/>
        <w:drawing>
          <wp:inline distT="0" distB="0" distL="0" distR="0" wp14:anchorId="7C6DF6B7" wp14:editId="5A19CE0A">
            <wp:extent cx="750570" cy="577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775" cy="587246"/>
                    </a:xfrm>
                    <a:prstGeom prst="rect">
                      <a:avLst/>
                    </a:prstGeom>
                    <a:noFill/>
                    <a:ln>
                      <a:noFill/>
                    </a:ln>
                  </pic:spPr>
                </pic:pic>
              </a:graphicData>
            </a:graphic>
          </wp:inline>
        </w:drawing>
      </w:r>
    </w:p>
    <w:p w14:paraId="0464F610" w14:textId="540BD0D6" w:rsidR="00915D7A" w:rsidRDefault="0062378B">
      <w:pPr>
        <w:pStyle w:val="Heading1"/>
        <w:spacing w:before="90"/>
        <w:ind w:left="3007" w:right="3245"/>
        <w:jc w:val="center"/>
      </w:pPr>
      <w:r>
        <w:t>TENTATIVE CLASS SCHEDULE</w:t>
      </w:r>
    </w:p>
    <w:tbl>
      <w:tblPr>
        <w:tblW w:w="9642"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3851"/>
        <w:gridCol w:w="1681"/>
        <w:gridCol w:w="1719"/>
      </w:tblGrid>
      <w:tr w:rsidR="00915D7A" w14:paraId="66FA2CE8" w14:textId="77777777" w:rsidTr="00354894">
        <w:trPr>
          <w:trHeight w:val="273"/>
        </w:trPr>
        <w:tc>
          <w:tcPr>
            <w:tcW w:w="2391" w:type="dxa"/>
          </w:tcPr>
          <w:p w14:paraId="49E95818" w14:textId="77777777" w:rsidR="00915D7A" w:rsidRDefault="0062378B">
            <w:pPr>
              <w:pStyle w:val="TableParagraph"/>
              <w:spacing w:line="253" w:lineRule="exact"/>
              <w:ind w:left="110"/>
              <w:rPr>
                <w:b/>
                <w:sz w:val="24"/>
              </w:rPr>
            </w:pPr>
            <w:r>
              <w:rPr>
                <w:b/>
                <w:sz w:val="24"/>
              </w:rPr>
              <w:t>MODULE</w:t>
            </w:r>
          </w:p>
        </w:tc>
        <w:tc>
          <w:tcPr>
            <w:tcW w:w="3851" w:type="dxa"/>
          </w:tcPr>
          <w:p w14:paraId="17E57DF8" w14:textId="77777777" w:rsidR="00915D7A" w:rsidRDefault="0062378B">
            <w:pPr>
              <w:pStyle w:val="TableParagraph"/>
              <w:spacing w:line="253" w:lineRule="exact"/>
              <w:ind w:left="105"/>
              <w:rPr>
                <w:b/>
                <w:sz w:val="24"/>
              </w:rPr>
            </w:pPr>
            <w:r>
              <w:rPr>
                <w:b/>
                <w:sz w:val="24"/>
              </w:rPr>
              <w:t>SESSION</w:t>
            </w:r>
          </w:p>
        </w:tc>
        <w:tc>
          <w:tcPr>
            <w:tcW w:w="1681" w:type="dxa"/>
          </w:tcPr>
          <w:p w14:paraId="5A1E4020" w14:textId="77777777" w:rsidR="00915D7A" w:rsidRDefault="0062378B">
            <w:pPr>
              <w:pStyle w:val="TableParagraph"/>
              <w:spacing w:line="253" w:lineRule="exact"/>
              <w:ind w:left="111"/>
              <w:rPr>
                <w:b/>
                <w:sz w:val="24"/>
              </w:rPr>
            </w:pPr>
            <w:r>
              <w:rPr>
                <w:b/>
                <w:sz w:val="24"/>
              </w:rPr>
              <w:t>CHAPTER</w:t>
            </w:r>
          </w:p>
        </w:tc>
        <w:tc>
          <w:tcPr>
            <w:tcW w:w="1719" w:type="dxa"/>
          </w:tcPr>
          <w:p w14:paraId="558EEBD5" w14:textId="77777777" w:rsidR="00915D7A" w:rsidRDefault="0062378B">
            <w:pPr>
              <w:pStyle w:val="TableParagraph"/>
              <w:spacing w:line="253" w:lineRule="exact"/>
              <w:ind w:left="110"/>
              <w:rPr>
                <w:b/>
                <w:sz w:val="24"/>
              </w:rPr>
            </w:pPr>
            <w:r>
              <w:rPr>
                <w:b/>
                <w:sz w:val="24"/>
              </w:rPr>
              <w:t>CLASS</w:t>
            </w:r>
          </w:p>
        </w:tc>
      </w:tr>
      <w:tr w:rsidR="00915D7A" w14:paraId="63649052" w14:textId="77777777" w:rsidTr="00354894">
        <w:trPr>
          <w:trHeight w:val="1655"/>
        </w:trPr>
        <w:tc>
          <w:tcPr>
            <w:tcW w:w="2391" w:type="dxa"/>
            <w:shd w:val="clear" w:color="auto" w:fill="6FAC46"/>
          </w:tcPr>
          <w:p w14:paraId="2699BB04" w14:textId="77777777" w:rsidR="00915D7A" w:rsidRDefault="0062378B">
            <w:pPr>
              <w:pStyle w:val="TableParagraph"/>
              <w:spacing w:line="268" w:lineRule="exact"/>
              <w:ind w:left="110"/>
              <w:rPr>
                <w:sz w:val="24"/>
              </w:rPr>
            </w:pPr>
            <w:r>
              <w:rPr>
                <w:sz w:val="24"/>
              </w:rPr>
              <w:t>Introduction</w:t>
            </w:r>
          </w:p>
        </w:tc>
        <w:tc>
          <w:tcPr>
            <w:tcW w:w="3851" w:type="dxa"/>
          </w:tcPr>
          <w:p w14:paraId="72A85028" w14:textId="77777777" w:rsidR="00915D7A" w:rsidRDefault="0062378B">
            <w:pPr>
              <w:pStyle w:val="TableParagraph"/>
              <w:numPr>
                <w:ilvl w:val="0"/>
                <w:numId w:val="12"/>
              </w:numPr>
              <w:tabs>
                <w:tab w:val="left" w:pos="370"/>
              </w:tabs>
              <w:spacing w:line="268" w:lineRule="exact"/>
              <w:ind w:hanging="265"/>
              <w:rPr>
                <w:sz w:val="24"/>
              </w:rPr>
            </w:pPr>
            <w:r>
              <w:rPr>
                <w:sz w:val="24"/>
              </w:rPr>
              <w:t>Introduction</w:t>
            </w:r>
          </w:p>
          <w:p w14:paraId="3E180837" w14:textId="77777777" w:rsidR="00915D7A" w:rsidRDefault="0062378B">
            <w:pPr>
              <w:pStyle w:val="TableParagraph"/>
              <w:numPr>
                <w:ilvl w:val="1"/>
                <w:numId w:val="12"/>
              </w:numPr>
              <w:tabs>
                <w:tab w:val="left" w:pos="827"/>
              </w:tabs>
              <w:spacing w:before="2" w:line="275" w:lineRule="exact"/>
              <w:ind w:hanging="361"/>
              <w:rPr>
                <w:sz w:val="24"/>
              </w:rPr>
            </w:pPr>
            <w:r>
              <w:rPr>
                <w:sz w:val="24"/>
              </w:rPr>
              <w:t>Class</w:t>
            </w:r>
            <w:r>
              <w:rPr>
                <w:spacing w:val="-1"/>
                <w:sz w:val="24"/>
              </w:rPr>
              <w:t xml:space="preserve"> </w:t>
            </w:r>
            <w:r>
              <w:rPr>
                <w:sz w:val="24"/>
              </w:rPr>
              <w:t>presentation</w:t>
            </w:r>
          </w:p>
          <w:p w14:paraId="3AFFFF38" w14:textId="77777777" w:rsidR="00915D7A" w:rsidRDefault="0062378B">
            <w:pPr>
              <w:pStyle w:val="TableParagraph"/>
              <w:numPr>
                <w:ilvl w:val="1"/>
                <w:numId w:val="12"/>
              </w:numPr>
              <w:tabs>
                <w:tab w:val="left" w:pos="827"/>
              </w:tabs>
              <w:spacing w:line="275" w:lineRule="exact"/>
              <w:ind w:hanging="361"/>
              <w:rPr>
                <w:sz w:val="24"/>
              </w:rPr>
            </w:pPr>
            <w:r>
              <w:rPr>
                <w:sz w:val="24"/>
              </w:rPr>
              <w:t>Group project</w:t>
            </w:r>
            <w:r>
              <w:rPr>
                <w:spacing w:val="2"/>
                <w:sz w:val="24"/>
              </w:rPr>
              <w:t xml:space="preserve"> </w:t>
            </w:r>
            <w:r>
              <w:rPr>
                <w:sz w:val="24"/>
              </w:rPr>
              <w:t>organization</w:t>
            </w:r>
          </w:p>
          <w:p w14:paraId="09EEEE00" w14:textId="77777777" w:rsidR="00915D7A" w:rsidRDefault="0062378B">
            <w:pPr>
              <w:pStyle w:val="TableParagraph"/>
              <w:numPr>
                <w:ilvl w:val="1"/>
                <w:numId w:val="12"/>
              </w:numPr>
              <w:tabs>
                <w:tab w:val="left" w:pos="827"/>
              </w:tabs>
              <w:spacing w:before="3" w:line="275" w:lineRule="exact"/>
              <w:ind w:hanging="361"/>
              <w:rPr>
                <w:sz w:val="24"/>
              </w:rPr>
            </w:pPr>
            <w:r>
              <w:rPr>
                <w:sz w:val="24"/>
              </w:rPr>
              <w:t xml:space="preserve">What </w:t>
            </w:r>
            <w:r>
              <w:rPr>
                <w:spacing w:val="-5"/>
                <w:sz w:val="24"/>
              </w:rPr>
              <w:t xml:space="preserve">is </w:t>
            </w:r>
            <w:r>
              <w:rPr>
                <w:sz w:val="24"/>
              </w:rPr>
              <w:t>a</w:t>
            </w:r>
            <w:r>
              <w:rPr>
                <w:spacing w:val="17"/>
                <w:sz w:val="24"/>
              </w:rPr>
              <w:t xml:space="preserve"> </w:t>
            </w:r>
            <w:r>
              <w:rPr>
                <w:sz w:val="24"/>
              </w:rPr>
              <w:t>brand?</w:t>
            </w:r>
          </w:p>
          <w:p w14:paraId="2E2D23A2" w14:textId="77777777" w:rsidR="00915D7A" w:rsidRDefault="0062378B">
            <w:pPr>
              <w:pStyle w:val="TableParagraph"/>
              <w:numPr>
                <w:ilvl w:val="1"/>
                <w:numId w:val="12"/>
              </w:numPr>
              <w:tabs>
                <w:tab w:val="left" w:pos="827"/>
              </w:tabs>
              <w:spacing w:line="275" w:lineRule="exact"/>
              <w:ind w:hanging="361"/>
              <w:rPr>
                <w:sz w:val="24"/>
              </w:rPr>
            </w:pPr>
            <w:r>
              <w:rPr>
                <w:sz w:val="24"/>
              </w:rPr>
              <w:t>Old vs. new</w:t>
            </w:r>
            <w:r>
              <w:rPr>
                <w:spacing w:val="8"/>
                <w:sz w:val="24"/>
              </w:rPr>
              <w:t xml:space="preserve"> </w:t>
            </w:r>
            <w:r>
              <w:rPr>
                <w:sz w:val="24"/>
              </w:rPr>
              <w:t>branding</w:t>
            </w:r>
          </w:p>
          <w:p w14:paraId="14BCC915" w14:textId="77777777" w:rsidR="00915D7A" w:rsidRDefault="0062378B">
            <w:pPr>
              <w:pStyle w:val="TableParagraph"/>
              <w:numPr>
                <w:ilvl w:val="1"/>
                <w:numId w:val="12"/>
              </w:numPr>
              <w:tabs>
                <w:tab w:val="left" w:pos="827"/>
              </w:tabs>
              <w:spacing w:before="2" w:line="261" w:lineRule="exact"/>
              <w:ind w:hanging="361"/>
              <w:rPr>
                <w:sz w:val="24"/>
              </w:rPr>
            </w:pPr>
            <w:r>
              <w:rPr>
                <w:sz w:val="24"/>
              </w:rPr>
              <w:t>Brand</w:t>
            </w:r>
            <w:r>
              <w:rPr>
                <w:spacing w:val="1"/>
                <w:sz w:val="24"/>
              </w:rPr>
              <w:t xml:space="preserve"> </w:t>
            </w:r>
            <w:r>
              <w:rPr>
                <w:sz w:val="24"/>
              </w:rPr>
              <w:t>equity</w:t>
            </w:r>
          </w:p>
        </w:tc>
        <w:tc>
          <w:tcPr>
            <w:tcW w:w="1681" w:type="dxa"/>
          </w:tcPr>
          <w:p w14:paraId="6BC3EB2A" w14:textId="77777777" w:rsidR="00915D7A" w:rsidRDefault="0062378B" w:rsidP="005040BD">
            <w:pPr>
              <w:pStyle w:val="TableParagraph"/>
              <w:spacing w:before="2"/>
              <w:ind w:left="158" w:right="365"/>
              <w:rPr>
                <w:sz w:val="24"/>
              </w:rPr>
            </w:pPr>
            <w:r>
              <w:rPr>
                <w:sz w:val="24"/>
              </w:rPr>
              <w:t>Readings</w:t>
            </w:r>
          </w:p>
        </w:tc>
        <w:tc>
          <w:tcPr>
            <w:tcW w:w="1719" w:type="dxa"/>
          </w:tcPr>
          <w:p w14:paraId="5621A284" w14:textId="6ED9D61D" w:rsidR="00915D7A" w:rsidRDefault="0062378B">
            <w:pPr>
              <w:pStyle w:val="TableParagraph"/>
              <w:spacing w:line="268" w:lineRule="exact"/>
              <w:ind w:left="110"/>
              <w:rPr>
                <w:sz w:val="24"/>
              </w:rPr>
            </w:pPr>
            <w:r>
              <w:rPr>
                <w:sz w:val="24"/>
              </w:rPr>
              <w:t>06/0</w:t>
            </w:r>
            <w:r w:rsidR="00F2008E">
              <w:rPr>
                <w:sz w:val="24"/>
              </w:rPr>
              <w:t>7</w:t>
            </w:r>
          </w:p>
        </w:tc>
      </w:tr>
      <w:tr w:rsidR="00915D7A" w14:paraId="64BFA19F" w14:textId="77777777" w:rsidTr="00354894">
        <w:trPr>
          <w:trHeight w:val="1656"/>
        </w:trPr>
        <w:tc>
          <w:tcPr>
            <w:tcW w:w="2391" w:type="dxa"/>
            <w:shd w:val="clear" w:color="auto" w:fill="6FAC46"/>
          </w:tcPr>
          <w:p w14:paraId="240188FC" w14:textId="77777777" w:rsidR="00915D7A" w:rsidRDefault="00915D7A">
            <w:pPr>
              <w:pStyle w:val="TableParagraph"/>
              <w:rPr>
                <w:sz w:val="24"/>
              </w:rPr>
            </w:pPr>
          </w:p>
        </w:tc>
        <w:tc>
          <w:tcPr>
            <w:tcW w:w="3851" w:type="dxa"/>
          </w:tcPr>
          <w:p w14:paraId="69F0F44D" w14:textId="77777777" w:rsidR="00915D7A" w:rsidRDefault="0062378B">
            <w:pPr>
              <w:pStyle w:val="TableParagraph"/>
              <w:numPr>
                <w:ilvl w:val="0"/>
                <w:numId w:val="11"/>
              </w:numPr>
              <w:tabs>
                <w:tab w:val="left" w:pos="370"/>
              </w:tabs>
              <w:spacing w:line="268" w:lineRule="exact"/>
              <w:ind w:hanging="265"/>
              <w:rPr>
                <w:sz w:val="24"/>
              </w:rPr>
            </w:pPr>
            <w:r>
              <w:rPr>
                <w:sz w:val="24"/>
              </w:rPr>
              <w:t>Introduction</w:t>
            </w:r>
          </w:p>
          <w:p w14:paraId="5BD9161F" w14:textId="77777777" w:rsidR="00915D7A" w:rsidRDefault="0062378B">
            <w:pPr>
              <w:pStyle w:val="TableParagraph"/>
              <w:numPr>
                <w:ilvl w:val="1"/>
                <w:numId w:val="11"/>
              </w:numPr>
              <w:tabs>
                <w:tab w:val="left" w:pos="827"/>
              </w:tabs>
              <w:spacing w:before="2" w:line="275" w:lineRule="exact"/>
              <w:ind w:hanging="361"/>
              <w:rPr>
                <w:sz w:val="24"/>
              </w:rPr>
            </w:pPr>
            <w:r>
              <w:rPr>
                <w:sz w:val="24"/>
              </w:rPr>
              <w:t>Class</w:t>
            </w:r>
            <w:r>
              <w:rPr>
                <w:spacing w:val="-1"/>
                <w:sz w:val="24"/>
              </w:rPr>
              <w:t xml:space="preserve"> </w:t>
            </w:r>
            <w:r>
              <w:rPr>
                <w:sz w:val="24"/>
              </w:rPr>
              <w:t>presentation</w:t>
            </w:r>
          </w:p>
          <w:p w14:paraId="32328F89" w14:textId="77777777" w:rsidR="00915D7A" w:rsidRDefault="0062378B">
            <w:pPr>
              <w:pStyle w:val="TableParagraph"/>
              <w:numPr>
                <w:ilvl w:val="1"/>
                <w:numId w:val="11"/>
              </w:numPr>
              <w:tabs>
                <w:tab w:val="left" w:pos="827"/>
              </w:tabs>
              <w:spacing w:line="275" w:lineRule="exact"/>
              <w:ind w:hanging="361"/>
              <w:rPr>
                <w:sz w:val="24"/>
              </w:rPr>
            </w:pPr>
            <w:r>
              <w:rPr>
                <w:sz w:val="24"/>
              </w:rPr>
              <w:t>Group project</w:t>
            </w:r>
            <w:r>
              <w:rPr>
                <w:spacing w:val="1"/>
                <w:sz w:val="24"/>
              </w:rPr>
              <w:t xml:space="preserve"> </w:t>
            </w:r>
            <w:r>
              <w:rPr>
                <w:sz w:val="24"/>
              </w:rPr>
              <w:t>organization</w:t>
            </w:r>
          </w:p>
          <w:p w14:paraId="58B9404D" w14:textId="77777777" w:rsidR="00915D7A" w:rsidRDefault="0062378B">
            <w:pPr>
              <w:pStyle w:val="TableParagraph"/>
              <w:numPr>
                <w:ilvl w:val="1"/>
                <w:numId w:val="11"/>
              </w:numPr>
              <w:tabs>
                <w:tab w:val="left" w:pos="827"/>
              </w:tabs>
              <w:spacing w:before="3" w:line="275" w:lineRule="exact"/>
              <w:ind w:hanging="361"/>
              <w:rPr>
                <w:sz w:val="24"/>
              </w:rPr>
            </w:pPr>
            <w:r>
              <w:rPr>
                <w:sz w:val="24"/>
              </w:rPr>
              <w:t xml:space="preserve">What </w:t>
            </w:r>
            <w:r>
              <w:rPr>
                <w:spacing w:val="-5"/>
                <w:sz w:val="24"/>
              </w:rPr>
              <w:t xml:space="preserve">is </w:t>
            </w:r>
            <w:r>
              <w:rPr>
                <w:sz w:val="24"/>
              </w:rPr>
              <w:t>a</w:t>
            </w:r>
            <w:r>
              <w:rPr>
                <w:spacing w:val="16"/>
                <w:sz w:val="24"/>
              </w:rPr>
              <w:t xml:space="preserve"> </w:t>
            </w:r>
            <w:r>
              <w:rPr>
                <w:sz w:val="24"/>
              </w:rPr>
              <w:t>brand?</w:t>
            </w:r>
          </w:p>
          <w:p w14:paraId="55E4B964" w14:textId="77777777" w:rsidR="00915D7A" w:rsidRDefault="0062378B">
            <w:pPr>
              <w:pStyle w:val="TableParagraph"/>
              <w:numPr>
                <w:ilvl w:val="1"/>
                <w:numId w:val="11"/>
              </w:numPr>
              <w:tabs>
                <w:tab w:val="left" w:pos="827"/>
              </w:tabs>
              <w:spacing w:line="275" w:lineRule="exact"/>
              <w:ind w:hanging="361"/>
              <w:rPr>
                <w:sz w:val="24"/>
              </w:rPr>
            </w:pPr>
            <w:r>
              <w:rPr>
                <w:sz w:val="24"/>
              </w:rPr>
              <w:t>Old vs. new</w:t>
            </w:r>
            <w:r>
              <w:rPr>
                <w:spacing w:val="7"/>
                <w:sz w:val="24"/>
              </w:rPr>
              <w:t xml:space="preserve"> </w:t>
            </w:r>
            <w:r>
              <w:rPr>
                <w:sz w:val="24"/>
              </w:rPr>
              <w:t>branding</w:t>
            </w:r>
          </w:p>
          <w:p w14:paraId="42A90EFD" w14:textId="77777777" w:rsidR="00915D7A" w:rsidRDefault="0062378B">
            <w:pPr>
              <w:pStyle w:val="TableParagraph"/>
              <w:numPr>
                <w:ilvl w:val="1"/>
                <w:numId w:val="11"/>
              </w:numPr>
              <w:tabs>
                <w:tab w:val="left" w:pos="827"/>
              </w:tabs>
              <w:spacing w:before="3" w:line="261" w:lineRule="exact"/>
              <w:ind w:hanging="361"/>
              <w:rPr>
                <w:sz w:val="24"/>
              </w:rPr>
            </w:pPr>
            <w:r>
              <w:rPr>
                <w:sz w:val="24"/>
              </w:rPr>
              <w:t>Brand</w:t>
            </w:r>
            <w:r>
              <w:rPr>
                <w:spacing w:val="1"/>
                <w:sz w:val="24"/>
              </w:rPr>
              <w:t xml:space="preserve"> </w:t>
            </w:r>
            <w:r>
              <w:rPr>
                <w:sz w:val="24"/>
              </w:rPr>
              <w:t>equity</w:t>
            </w:r>
          </w:p>
        </w:tc>
        <w:tc>
          <w:tcPr>
            <w:tcW w:w="1681" w:type="dxa"/>
          </w:tcPr>
          <w:p w14:paraId="1DE92910" w14:textId="77777777" w:rsidR="00915D7A" w:rsidRDefault="0062378B" w:rsidP="005040BD">
            <w:pPr>
              <w:pStyle w:val="TableParagraph"/>
              <w:spacing w:before="2"/>
              <w:ind w:left="158" w:right="365"/>
              <w:rPr>
                <w:sz w:val="24"/>
              </w:rPr>
            </w:pPr>
            <w:r>
              <w:rPr>
                <w:sz w:val="24"/>
              </w:rPr>
              <w:t>Readings</w:t>
            </w:r>
          </w:p>
        </w:tc>
        <w:tc>
          <w:tcPr>
            <w:tcW w:w="1719" w:type="dxa"/>
          </w:tcPr>
          <w:p w14:paraId="14D905C9" w14:textId="086DAF58" w:rsidR="00915D7A" w:rsidRDefault="0062378B">
            <w:pPr>
              <w:pStyle w:val="TableParagraph"/>
              <w:spacing w:line="268" w:lineRule="exact"/>
              <w:ind w:left="110"/>
              <w:rPr>
                <w:sz w:val="24"/>
              </w:rPr>
            </w:pPr>
            <w:r>
              <w:rPr>
                <w:sz w:val="24"/>
              </w:rPr>
              <w:t>06/0</w:t>
            </w:r>
            <w:r w:rsidR="00F2008E">
              <w:rPr>
                <w:sz w:val="24"/>
              </w:rPr>
              <w:t>9</w:t>
            </w:r>
          </w:p>
        </w:tc>
      </w:tr>
      <w:tr w:rsidR="00915D7A" w14:paraId="0317C49F" w14:textId="77777777" w:rsidTr="00354894">
        <w:trPr>
          <w:trHeight w:val="830"/>
        </w:trPr>
        <w:tc>
          <w:tcPr>
            <w:tcW w:w="2391" w:type="dxa"/>
            <w:vMerge w:val="restart"/>
            <w:shd w:val="clear" w:color="auto" w:fill="6FAC46"/>
          </w:tcPr>
          <w:p w14:paraId="26A8340B" w14:textId="72BE8CB0" w:rsidR="00915D7A" w:rsidRDefault="0062378B">
            <w:pPr>
              <w:pStyle w:val="TableParagraph"/>
              <w:tabs>
                <w:tab w:val="left" w:pos="1693"/>
              </w:tabs>
              <w:spacing w:line="242" w:lineRule="auto"/>
              <w:ind w:left="110" w:right="99"/>
              <w:rPr>
                <w:sz w:val="24"/>
              </w:rPr>
            </w:pPr>
            <w:r>
              <w:rPr>
                <w:sz w:val="24"/>
              </w:rPr>
              <w:t>Strategic</w:t>
            </w:r>
            <w:r w:rsidR="00F2008E">
              <w:rPr>
                <w:sz w:val="24"/>
              </w:rPr>
              <w:t xml:space="preserve"> </w:t>
            </w:r>
            <w:r>
              <w:rPr>
                <w:spacing w:val="-5"/>
                <w:sz w:val="24"/>
              </w:rPr>
              <w:t xml:space="preserve">Brand </w:t>
            </w:r>
            <w:r>
              <w:rPr>
                <w:sz w:val="24"/>
              </w:rPr>
              <w:t>Vision</w:t>
            </w:r>
          </w:p>
        </w:tc>
        <w:tc>
          <w:tcPr>
            <w:tcW w:w="3851" w:type="dxa"/>
          </w:tcPr>
          <w:p w14:paraId="1DE15753" w14:textId="77777777" w:rsidR="00915D7A" w:rsidRDefault="0062378B">
            <w:pPr>
              <w:pStyle w:val="TableParagraph"/>
              <w:numPr>
                <w:ilvl w:val="0"/>
                <w:numId w:val="10"/>
              </w:numPr>
              <w:tabs>
                <w:tab w:val="left" w:pos="370"/>
              </w:tabs>
              <w:spacing w:line="268" w:lineRule="exact"/>
              <w:ind w:hanging="265"/>
              <w:rPr>
                <w:sz w:val="24"/>
              </w:rPr>
            </w:pPr>
            <w:r>
              <w:rPr>
                <w:sz w:val="24"/>
              </w:rPr>
              <w:t>Strategic Brand</w:t>
            </w:r>
            <w:r>
              <w:rPr>
                <w:spacing w:val="-1"/>
                <w:sz w:val="24"/>
              </w:rPr>
              <w:t xml:space="preserve"> </w:t>
            </w:r>
            <w:r>
              <w:rPr>
                <w:sz w:val="24"/>
              </w:rPr>
              <w:t>Management</w:t>
            </w:r>
          </w:p>
          <w:p w14:paraId="68DFD002" w14:textId="77777777" w:rsidR="00915D7A" w:rsidRDefault="0062378B">
            <w:pPr>
              <w:pStyle w:val="TableParagraph"/>
              <w:numPr>
                <w:ilvl w:val="1"/>
                <w:numId w:val="10"/>
              </w:numPr>
              <w:tabs>
                <w:tab w:val="left" w:pos="827"/>
              </w:tabs>
              <w:spacing w:before="2" w:line="275" w:lineRule="exact"/>
              <w:ind w:hanging="361"/>
              <w:rPr>
                <w:sz w:val="24"/>
              </w:rPr>
            </w:pPr>
            <w:r>
              <w:rPr>
                <w:sz w:val="24"/>
              </w:rPr>
              <w:t>Mission</w:t>
            </w:r>
          </w:p>
          <w:p w14:paraId="6D3BDA27" w14:textId="77777777" w:rsidR="00915D7A" w:rsidRDefault="0062378B">
            <w:pPr>
              <w:pStyle w:val="TableParagraph"/>
              <w:numPr>
                <w:ilvl w:val="1"/>
                <w:numId w:val="10"/>
              </w:numPr>
              <w:tabs>
                <w:tab w:val="left" w:pos="827"/>
              </w:tabs>
              <w:spacing w:line="265" w:lineRule="exact"/>
              <w:ind w:hanging="361"/>
              <w:rPr>
                <w:sz w:val="24"/>
              </w:rPr>
            </w:pPr>
            <w:r>
              <w:rPr>
                <w:sz w:val="24"/>
              </w:rPr>
              <w:t>Reference market</w:t>
            </w:r>
            <w:r>
              <w:rPr>
                <w:spacing w:val="5"/>
                <w:sz w:val="24"/>
              </w:rPr>
              <w:t xml:space="preserve"> </w:t>
            </w:r>
            <w:r>
              <w:rPr>
                <w:sz w:val="24"/>
              </w:rPr>
              <w:t>definition</w:t>
            </w:r>
          </w:p>
        </w:tc>
        <w:tc>
          <w:tcPr>
            <w:tcW w:w="1681" w:type="dxa"/>
          </w:tcPr>
          <w:p w14:paraId="2C2D0CEB" w14:textId="1C57AE31" w:rsidR="00915D7A" w:rsidRDefault="005040BD">
            <w:pPr>
              <w:pStyle w:val="TableParagraph"/>
              <w:spacing w:line="268" w:lineRule="exact"/>
              <w:ind w:left="111"/>
              <w:rPr>
                <w:sz w:val="24"/>
              </w:rPr>
            </w:pPr>
            <w:r>
              <w:rPr>
                <w:sz w:val="24"/>
              </w:rPr>
              <w:t xml:space="preserve"> </w:t>
            </w:r>
            <w:r w:rsidR="0062378B">
              <w:rPr>
                <w:sz w:val="24"/>
              </w:rPr>
              <w:t>Readings</w:t>
            </w:r>
          </w:p>
        </w:tc>
        <w:tc>
          <w:tcPr>
            <w:tcW w:w="1719" w:type="dxa"/>
          </w:tcPr>
          <w:p w14:paraId="57556BDC" w14:textId="6DBBA490" w:rsidR="00915D7A" w:rsidRDefault="0062378B">
            <w:pPr>
              <w:pStyle w:val="TableParagraph"/>
              <w:spacing w:line="268" w:lineRule="exact"/>
              <w:ind w:left="110"/>
              <w:rPr>
                <w:sz w:val="24"/>
              </w:rPr>
            </w:pPr>
            <w:r>
              <w:rPr>
                <w:sz w:val="24"/>
              </w:rPr>
              <w:t>06/</w:t>
            </w:r>
            <w:r w:rsidR="00BB3AA4">
              <w:rPr>
                <w:sz w:val="24"/>
              </w:rPr>
              <w:t>14</w:t>
            </w:r>
          </w:p>
        </w:tc>
      </w:tr>
      <w:tr w:rsidR="00915D7A" w14:paraId="2D0A2162" w14:textId="77777777" w:rsidTr="00354894">
        <w:trPr>
          <w:trHeight w:val="825"/>
        </w:trPr>
        <w:tc>
          <w:tcPr>
            <w:tcW w:w="2391" w:type="dxa"/>
            <w:vMerge/>
            <w:tcBorders>
              <w:top w:val="nil"/>
            </w:tcBorders>
            <w:shd w:val="clear" w:color="auto" w:fill="6FAC46"/>
          </w:tcPr>
          <w:p w14:paraId="41DEB83E" w14:textId="77777777" w:rsidR="00915D7A" w:rsidRDefault="00915D7A">
            <w:pPr>
              <w:rPr>
                <w:sz w:val="2"/>
                <w:szCs w:val="2"/>
              </w:rPr>
            </w:pPr>
          </w:p>
        </w:tc>
        <w:tc>
          <w:tcPr>
            <w:tcW w:w="3851" w:type="dxa"/>
          </w:tcPr>
          <w:p w14:paraId="184EEA03" w14:textId="77777777" w:rsidR="00915D7A" w:rsidRDefault="0062378B">
            <w:pPr>
              <w:pStyle w:val="TableParagraph"/>
              <w:numPr>
                <w:ilvl w:val="0"/>
                <w:numId w:val="9"/>
              </w:numPr>
              <w:tabs>
                <w:tab w:val="left" w:pos="370"/>
              </w:tabs>
              <w:spacing w:line="267" w:lineRule="exact"/>
              <w:ind w:hanging="265"/>
              <w:rPr>
                <w:sz w:val="24"/>
              </w:rPr>
            </w:pPr>
            <w:r>
              <w:rPr>
                <w:sz w:val="24"/>
              </w:rPr>
              <w:t>External and Internal</w:t>
            </w:r>
            <w:r>
              <w:rPr>
                <w:spacing w:val="-12"/>
                <w:sz w:val="24"/>
              </w:rPr>
              <w:t xml:space="preserve"> </w:t>
            </w:r>
            <w:r>
              <w:rPr>
                <w:sz w:val="24"/>
              </w:rPr>
              <w:t>analysis</w:t>
            </w:r>
          </w:p>
          <w:p w14:paraId="26742426" w14:textId="77777777" w:rsidR="00915D7A" w:rsidRDefault="0062378B">
            <w:pPr>
              <w:pStyle w:val="TableParagraph"/>
              <w:numPr>
                <w:ilvl w:val="1"/>
                <w:numId w:val="9"/>
              </w:numPr>
              <w:tabs>
                <w:tab w:val="left" w:pos="827"/>
              </w:tabs>
              <w:spacing w:line="275" w:lineRule="exact"/>
              <w:ind w:hanging="361"/>
              <w:rPr>
                <w:sz w:val="24"/>
              </w:rPr>
            </w:pPr>
            <w:r>
              <w:rPr>
                <w:sz w:val="24"/>
              </w:rPr>
              <w:t>Strategic analysis of a</w:t>
            </w:r>
            <w:r>
              <w:rPr>
                <w:spacing w:val="-4"/>
                <w:sz w:val="24"/>
              </w:rPr>
              <w:t xml:space="preserve"> </w:t>
            </w:r>
            <w:r>
              <w:rPr>
                <w:sz w:val="24"/>
              </w:rPr>
              <w:t>brand</w:t>
            </w:r>
          </w:p>
          <w:p w14:paraId="509B7BFA" w14:textId="77777777" w:rsidR="00915D7A" w:rsidRDefault="0062378B">
            <w:pPr>
              <w:pStyle w:val="TableParagraph"/>
              <w:numPr>
                <w:ilvl w:val="1"/>
                <w:numId w:val="9"/>
              </w:numPr>
              <w:tabs>
                <w:tab w:val="left" w:pos="827"/>
              </w:tabs>
              <w:spacing w:before="2" w:line="261" w:lineRule="exact"/>
              <w:ind w:hanging="361"/>
              <w:rPr>
                <w:sz w:val="24"/>
              </w:rPr>
            </w:pPr>
            <w:r>
              <w:rPr>
                <w:sz w:val="24"/>
              </w:rPr>
              <w:t>Brand life cycle</w:t>
            </w:r>
            <w:r>
              <w:rPr>
                <w:spacing w:val="3"/>
                <w:sz w:val="24"/>
              </w:rPr>
              <w:t xml:space="preserve"> </w:t>
            </w:r>
            <w:r>
              <w:rPr>
                <w:sz w:val="24"/>
              </w:rPr>
              <w:t>(SLC)</w:t>
            </w:r>
          </w:p>
        </w:tc>
        <w:tc>
          <w:tcPr>
            <w:tcW w:w="1681" w:type="dxa"/>
          </w:tcPr>
          <w:p w14:paraId="77F00C2B" w14:textId="6AC25C79" w:rsidR="00915D7A" w:rsidRDefault="005040BD">
            <w:pPr>
              <w:pStyle w:val="TableParagraph"/>
              <w:spacing w:line="268" w:lineRule="exact"/>
              <w:ind w:left="111"/>
              <w:rPr>
                <w:sz w:val="24"/>
              </w:rPr>
            </w:pPr>
            <w:r>
              <w:rPr>
                <w:sz w:val="24"/>
              </w:rPr>
              <w:t xml:space="preserve"> </w:t>
            </w:r>
            <w:r w:rsidR="0062378B">
              <w:rPr>
                <w:sz w:val="24"/>
              </w:rPr>
              <w:t>Readings</w:t>
            </w:r>
          </w:p>
        </w:tc>
        <w:tc>
          <w:tcPr>
            <w:tcW w:w="1719" w:type="dxa"/>
          </w:tcPr>
          <w:p w14:paraId="4F0FD278" w14:textId="28900E2F" w:rsidR="00915D7A" w:rsidRDefault="0062378B">
            <w:pPr>
              <w:pStyle w:val="TableParagraph"/>
              <w:spacing w:line="268" w:lineRule="exact"/>
              <w:ind w:left="110"/>
              <w:rPr>
                <w:sz w:val="24"/>
              </w:rPr>
            </w:pPr>
            <w:r>
              <w:rPr>
                <w:sz w:val="24"/>
              </w:rPr>
              <w:t>06/</w:t>
            </w:r>
            <w:r w:rsidR="00BB3AA4">
              <w:rPr>
                <w:sz w:val="24"/>
              </w:rPr>
              <w:t>14</w:t>
            </w:r>
          </w:p>
        </w:tc>
      </w:tr>
      <w:tr w:rsidR="00915D7A" w14:paraId="0770C01C" w14:textId="77777777" w:rsidTr="00354894">
        <w:trPr>
          <w:trHeight w:val="2760"/>
        </w:trPr>
        <w:tc>
          <w:tcPr>
            <w:tcW w:w="2391" w:type="dxa"/>
            <w:vMerge/>
            <w:tcBorders>
              <w:top w:val="nil"/>
            </w:tcBorders>
            <w:shd w:val="clear" w:color="auto" w:fill="6FAC46"/>
          </w:tcPr>
          <w:p w14:paraId="78AF73A1" w14:textId="77777777" w:rsidR="00915D7A" w:rsidRDefault="00915D7A">
            <w:pPr>
              <w:rPr>
                <w:sz w:val="2"/>
                <w:szCs w:val="2"/>
              </w:rPr>
            </w:pPr>
          </w:p>
        </w:tc>
        <w:tc>
          <w:tcPr>
            <w:tcW w:w="3851" w:type="dxa"/>
          </w:tcPr>
          <w:p w14:paraId="7DF3EF2E" w14:textId="77777777" w:rsidR="00915D7A" w:rsidRDefault="0062378B">
            <w:pPr>
              <w:pStyle w:val="TableParagraph"/>
              <w:numPr>
                <w:ilvl w:val="0"/>
                <w:numId w:val="8"/>
              </w:numPr>
              <w:tabs>
                <w:tab w:val="left" w:pos="365"/>
              </w:tabs>
              <w:spacing w:line="268" w:lineRule="exact"/>
              <w:ind w:hanging="260"/>
              <w:rPr>
                <w:sz w:val="24"/>
              </w:rPr>
            </w:pPr>
            <w:r>
              <w:rPr>
                <w:sz w:val="24"/>
              </w:rPr>
              <w:t>Diagnosis/ Development</w:t>
            </w:r>
            <w:r>
              <w:rPr>
                <w:spacing w:val="-15"/>
                <w:sz w:val="24"/>
              </w:rPr>
              <w:t xml:space="preserve"> </w:t>
            </w:r>
            <w:r>
              <w:rPr>
                <w:sz w:val="24"/>
              </w:rPr>
              <w:t>Strategies</w:t>
            </w:r>
          </w:p>
          <w:p w14:paraId="122BB61E" w14:textId="0357ADFA" w:rsidR="00915D7A" w:rsidRDefault="0062378B">
            <w:pPr>
              <w:pStyle w:val="TableParagraph"/>
              <w:numPr>
                <w:ilvl w:val="1"/>
                <w:numId w:val="8"/>
              </w:numPr>
              <w:tabs>
                <w:tab w:val="left" w:pos="827"/>
                <w:tab w:val="left" w:pos="1761"/>
                <w:tab w:val="left" w:pos="3023"/>
              </w:tabs>
              <w:spacing w:before="4" w:line="237" w:lineRule="auto"/>
              <w:ind w:right="96"/>
              <w:rPr>
                <w:sz w:val="24"/>
              </w:rPr>
            </w:pPr>
            <w:r>
              <w:rPr>
                <w:sz w:val="24"/>
              </w:rPr>
              <w:t>Key</w:t>
            </w:r>
            <w:r w:rsidR="004D4B6B">
              <w:rPr>
                <w:sz w:val="24"/>
              </w:rPr>
              <w:t xml:space="preserve"> </w:t>
            </w:r>
            <w:r>
              <w:rPr>
                <w:sz w:val="24"/>
              </w:rPr>
              <w:t>success</w:t>
            </w:r>
            <w:r w:rsidR="004D4B6B">
              <w:rPr>
                <w:sz w:val="24"/>
              </w:rPr>
              <w:t xml:space="preserve"> </w:t>
            </w:r>
            <w:r>
              <w:rPr>
                <w:spacing w:val="-3"/>
                <w:sz w:val="24"/>
              </w:rPr>
              <w:t xml:space="preserve">factors/ </w:t>
            </w:r>
            <w:r>
              <w:rPr>
                <w:sz w:val="24"/>
              </w:rPr>
              <w:t>Distinctive</w:t>
            </w:r>
            <w:r>
              <w:rPr>
                <w:spacing w:val="-1"/>
                <w:sz w:val="24"/>
              </w:rPr>
              <w:t xml:space="preserve"> </w:t>
            </w:r>
            <w:r>
              <w:rPr>
                <w:sz w:val="24"/>
              </w:rPr>
              <w:t>competences</w:t>
            </w:r>
          </w:p>
          <w:p w14:paraId="31F660DC" w14:textId="77777777" w:rsidR="00915D7A" w:rsidRDefault="0062378B">
            <w:pPr>
              <w:pStyle w:val="TableParagraph"/>
              <w:numPr>
                <w:ilvl w:val="1"/>
                <w:numId w:val="8"/>
              </w:numPr>
              <w:tabs>
                <w:tab w:val="left" w:pos="827"/>
              </w:tabs>
              <w:spacing w:before="4" w:line="275" w:lineRule="exact"/>
              <w:ind w:hanging="361"/>
              <w:rPr>
                <w:sz w:val="24"/>
              </w:rPr>
            </w:pPr>
            <w:r>
              <w:rPr>
                <w:sz w:val="24"/>
              </w:rPr>
              <w:t>Strategic SWOT</w:t>
            </w:r>
          </w:p>
          <w:p w14:paraId="53EEA818" w14:textId="16D31FBA" w:rsidR="00915D7A" w:rsidRDefault="0062378B">
            <w:pPr>
              <w:pStyle w:val="TableParagraph"/>
              <w:numPr>
                <w:ilvl w:val="1"/>
                <w:numId w:val="8"/>
              </w:numPr>
              <w:tabs>
                <w:tab w:val="left" w:pos="827"/>
                <w:tab w:val="left" w:pos="2927"/>
              </w:tabs>
              <w:spacing w:line="242" w:lineRule="auto"/>
              <w:ind w:right="100"/>
              <w:rPr>
                <w:sz w:val="24"/>
              </w:rPr>
            </w:pPr>
            <w:r>
              <w:rPr>
                <w:sz w:val="24"/>
              </w:rPr>
              <w:t>Prioritized</w:t>
            </w:r>
            <w:r w:rsidR="004D4B6B">
              <w:rPr>
                <w:sz w:val="24"/>
              </w:rPr>
              <w:t xml:space="preserve"> </w:t>
            </w:r>
            <w:r>
              <w:rPr>
                <w:spacing w:val="-3"/>
                <w:sz w:val="24"/>
              </w:rPr>
              <w:t>strategic</w:t>
            </w:r>
            <w:r w:rsidR="004D4B6B">
              <w:rPr>
                <w:spacing w:val="-3"/>
                <w:sz w:val="24"/>
              </w:rPr>
              <w:t xml:space="preserve"> </w:t>
            </w:r>
            <w:r>
              <w:rPr>
                <w:sz w:val="24"/>
              </w:rPr>
              <w:t>alternatives</w:t>
            </w:r>
          </w:p>
          <w:p w14:paraId="05B38833" w14:textId="77777777" w:rsidR="00915D7A" w:rsidRDefault="0062378B">
            <w:pPr>
              <w:pStyle w:val="TableParagraph"/>
              <w:numPr>
                <w:ilvl w:val="1"/>
                <w:numId w:val="8"/>
              </w:numPr>
              <w:tabs>
                <w:tab w:val="left" w:pos="827"/>
              </w:tabs>
              <w:spacing w:line="271" w:lineRule="exact"/>
              <w:ind w:hanging="361"/>
              <w:rPr>
                <w:sz w:val="24"/>
              </w:rPr>
            </w:pPr>
            <w:r>
              <w:rPr>
                <w:sz w:val="24"/>
              </w:rPr>
              <w:t>Development</w:t>
            </w:r>
            <w:r>
              <w:rPr>
                <w:spacing w:val="5"/>
                <w:sz w:val="24"/>
              </w:rPr>
              <w:t xml:space="preserve"> </w:t>
            </w:r>
            <w:r>
              <w:rPr>
                <w:sz w:val="24"/>
              </w:rPr>
              <w:t>strategies</w:t>
            </w:r>
          </w:p>
          <w:p w14:paraId="537CBA15" w14:textId="77777777" w:rsidR="00915D7A" w:rsidRDefault="00915D7A">
            <w:pPr>
              <w:pStyle w:val="TableParagraph"/>
              <w:spacing w:before="4"/>
              <w:rPr>
                <w:b/>
                <w:sz w:val="24"/>
              </w:rPr>
            </w:pPr>
          </w:p>
          <w:p w14:paraId="72FBA240" w14:textId="77777777" w:rsidR="00915D7A" w:rsidRDefault="0062378B">
            <w:pPr>
              <w:pStyle w:val="TableParagraph"/>
              <w:ind w:left="1056"/>
              <w:rPr>
                <w:b/>
                <w:sz w:val="24"/>
              </w:rPr>
            </w:pPr>
            <w:r>
              <w:rPr>
                <w:b/>
                <w:color w:val="FFC000"/>
                <w:sz w:val="24"/>
              </w:rPr>
              <w:t>Individual case 1</w:t>
            </w:r>
          </w:p>
        </w:tc>
        <w:tc>
          <w:tcPr>
            <w:tcW w:w="1681" w:type="dxa"/>
          </w:tcPr>
          <w:p w14:paraId="3A8C5D4C" w14:textId="3D628385" w:rsidR="00915D7A" w:rsidRDefault="005040BD">
            <w:pPr>
              <w:pStyle w:val="TableParagraph"/>
              <w:spacing w:line="268" w:lineRule="exact"/>
              <w:ind w:left="111"/>
              <w:rPr>
                <w:sz w:val="24"/>
              </w:rPr>
            </w:pPr>
            <w:r>
              <w:rPr>
                <w:sz w:val="24"/>
              </w:rPr>
              <w:t xml:space="preserve"> </w:t>
            </w:r>
            <w:r w:rsidR="0062378B">
              <w:rPr>
                <w:sz w:val="24"/>
              </w:rPr>
              <w:t>Readings</w:t>
            </w:r>
          </w:p>
        </w:tc>
        <w:tc>
          <w:tcPr>
            <w:tcW w:w="1719" w:type="dxa"/>
          </w:tcPr>
          <w:p w14:paraId="35E403C0" w14:textId="064627A3" w:rsidR="00915D7A" w:rsidRDefault="0062378B">
            <w:pPr>
              <w:pStyle w:val="TableParagraph"/>
              <w:spacing w:line="268" w:lineRule="exact"/>
              <w:ind w:left="110"/>
              <w:rPr>
                <w:sz w:val="24"/>
              </w:rPr>
            </w:pPr>
            <w:r>
              <w:rPr>
                <w:sz w:val="24"/>
              </w:rPr>
              <w:t>06/1</w:t>
            </w:r>
            <w:r w:rsidR="00BB3AA4">
              <w:rPr>
                <w:sz w:val="24"/>
              </w:rPr>
              <w:t>6</w:t>
            </w:r>
          </w:p>
        </w:tc>
      </w:tr>
      <w:tr w:rsidR="00915D7A" w14:paraId="632913EA" w14:textId="77777777" w:rsidTr="00354894">
        <w:trPr>
          <w:trHeight w:val="551"/>
        </w:trPr>
        <w:tc>
          <w:tcPr>
            <w:tcW w:w="2391" w:type="dxa"/>
          </w:tcPr>
          <w:p w14:paraId="0B86A01B" w14:textId="77777777" w:rsidR="00915D7A" w:rsidRDefault="00915D7A">
            <w:pPr>
              <w:pStyle w:val="TableParagraph"/>
              <w:rPr>
                <w:sz w:val="24"/>
              </w:rPr>
            </w:pPr>
          </w:p>
        </w:tc>
        <w:tc>
          <w:tcPr>
            <w:tcW w:w="3851" w:type="dxa"/>
          </w:tcPr>
          <w:p w14:paraId="46B8EC8C" w14:textId="77777777" w:rsidR="00915D7A" w:rsidRDefault="0062378B">
            <w:pPr>
              <w:pStyle w:val="TableParagraph"/>
              <w:spacing w:line="273" w:lineRule="exact"/>
              <w:ind w:left="701"/>
              <w:rPr>
                <w:b/>
                <w:sz w:val="24"/>
              </w:rPr>
            </w:pPr>
            <w:r>
              <w:rPr>
                <w:b/>
                <w:color w:val="FF0000"/>
                <w:sz w:val="24"/>
              </w:rPr>
              <w:t>Project Report part one</w:t>
            </w:r>
          </w:p>
        </w:tc>
        <w:tc>
          <w:tcPr>
            <w:tcW w:w="1681" w:type="dxa"/>
          </w:tcPr>
          <w:p w14:paraId="3F578E4D" w14:textId="77777777" w:rsidR="00915D7A" w:rsidRDefault="00915D7A">
            <w:pPr>
              <w:pStyle w:val="TableParagraph"/>
              <w:rPr>
                <w:sz w:val="24"/>
              </w:rPr>
            </w:pPr>
          </w:p>
        </w:tc>
        <w:tc>
          <w:tcPr>
            <w:tcW w:w="1719" w:type="dxa"/>
          </w:tcPr>
          <w:p w14:paraId="1CFAF8D7" w14:textId="65FD1E7F" w:rsidR="00915D7A" w:rsidRDefault="0062378B">
            <w:pPr>
              <w:pStyle w:val="TableParagraph"/>
              <w:spacing w:line="273" w:lineRule="exact"/>
              <w:ind w:left="110"/>
              <w:rPr>
                <w:b/>
                <w:sz w:val="24"/>
              </w:rPr>
            </w:pPr>
            <w:r>
              <w:rPr>
                <w:b/>
                <w:color w:val="FF0000"/>
                <w:sz w:val="24"/>
              </w:rPr>
              <w:t>06/</w:t>
            </w:r>
            <w:r w:rsidR="00BB3AA4">
              <w:rPr>
                <w:b/>
                <w:color w:val="FF0000"/>
                <w:sz w:val="24"/>
              </w:rPr>
              <w:t>21</w:t>
            </w:r>
          </w:p>
        </w:tc>
      </w:tr>
      <w:tr w:rsidR="00915D7A" w14:paraId="34566B4B" w14:textId="77777777" w:rsidTr="00354894">
        <w:trPr>
          <w:trHeight w:val="556"/>
        </w:trPr>
        <w:tc>
          <w:tcPr>
            <w:tcW w:w="2391" w:type="dxa"/>
          </w:tcPr>
          <w:p w14:paraId="39EDE09C" w14:textId="77777777" w:rsidR="00915D7A" w:rsidRDefault="00915D7A">
            <w:pPr>
              <w:pStyle w:val="TableParagraph"/>
              <w:rPr>
                <w:sz w:val="24"/>
              </w:rPr>
            </w:pPr>
          </w:p>
        </w:tc>
        <w:tc>
          <w:tcPr>
            <w:tcW w:w="3851" w:type="dxa"/>
          </w:tcPr>
          <w:p w14:paraId="75CE8A06" w14:textId="77777777" w:rsidR="00915D7A" w:rsidRDefault="0062378B">
            <w:pPr>
              <w:pStyle w:val="TableParagraph"/>
              <w:spacing w:before="1"/>
              <w:ind w:left="1001" w:right="991"/>
              <w:jc w:val="center"/>
              <w:rPr>
                <w:b/>
                <w:sz w:val="24"/>
              </w:rPr>
            </w:pPr>
            <w:r>
              <w:rPr>
                <w:b/>
                <w:color w:val="FFC000"/>
                <w:sz w:val="24"/>
              </w:rPr>
              <w:t>Exam 1</w:t>
            </w:r>
          </w:p>
        </w:tc>
        <w:tc>
          <w:tcPr>
            <w:tcW w:w="1681" w:type="dxa"/>
          </w:tcPr>
          <w:p w14:paraId="0F9201B7" w14:textId="77777777" w:rsidR="00915D7A" w:rsidRDefault="00915D7A">
            <w:pPr>
              <w:pStyle w:val="TableParagraph"/>
              <w:rPr>
                <w:sz w:val="24"/>
              </w:rPr>
            </w:pPr>
          </w:p>
        </w:tc>
        <w:tc>
          <w:tcPr>
            <w:tcW w:w="1719" w:type="dxa"/>
          </w:tcPr>
          <w:p w14:paraId="6F5894EE" w14:textId="5665159F" w:rsidR="00915D7A" w:rsidRDefault="0062378B">
            <w:pPr>
              <w:pStyle w:val="TableParagraph"/>
              <w:spacing w:before="1"/>
              <w:ind w:left="110"/>
              <w:rPr>
                <w:b/>
                <w:sz w:val="24"/>
              </w:rPr>
            </w:pPr>
            <w:r>
              <w:rPr>
                <w:b/>
                <w:color w:val="FFC000"/>
                <w:sz w:val="24"/>
              </w:rPr>
              <w:t>06/</w:t>
            </w:r>
            <w:r w:rsidR="00BB3AA4">
              <w:rPr>
                <w:b/>
                <w:color w:val="FFC000"/>
                <w:sz w:val="24"/>
              </w:rPr>
              <w:t>21</w:t>
            </w:r>
          </w:p>
        </w:tc>
      </w:tr>
      <w:tr w:rsidR="00915D7A" w14:paraId="31D780DC" w14:textId="77777777" w:rsidTr="00354894">
        <w:trPr>
          <w:trHeight w:val="1377"/>
        </w:trPr>
        <w:tc>
          <w:tcPr>
            <w:tcW w:w="2391" w:type="dxa"/>
            <w:vMerge w:val="restart"/>
            <w:shd w:val="clear" w:color="auto" w:fill="6FAC46"/>
          </w:tcPr>
          <w:p w14:paraId="725EE765" w14:textId="77777777" w:rsidR="00915D7A" w:rsidRDefault="0062378B">
            <w:pPr>
              <w:pStyle w:val="TableParagraph"/>
              <w:spacing w:line="268" w:lineRule="exact"/>
              <w:ind w:left="110"/>
              <w:rPr>
                <w:sz w:val="24"/>
              </w:rPr>
            </w:pPr>
            <w:r>
              <w:rPr>
                <w:sz w:val="24"/>
              </w:rPr>
              <w:t>Strategies</w:t>
            </w:r>
          </w:p>
        </w:tc>
        <w:tc>
          <w:tcPr>
            <w:tcW w:w="3851" w:type="dxa"/>
          </w:tcPr>
          <w:p w14:paraId="3DE01503" w14:textId="77777777" w:rsidR="00915D7A" w:rsidRDefault="0062378B">
            <w:pPr>
              <w:pStyle w:val="TableParagraph"/>
              <w:numPr>
                <w:ilvl w:val="0"/>
                <w:numId w:val="7"/>
              </w:numPr>
              <w:tabs>
                <w:tab w:val="left" w:pos="370"/>
              </w:tabs>
              <w:spacing w:line="267" w:lineRule="exact"/>
              <w:ind w:hanging="265"/>
              <w:rPr>
                <w:sz w:val="24"/>
              </w:rPr>
            </w:pPr>
            <w:r>
              <w:rPr>
                <w:sz w:val="24"/>
              </w:rPr>
              <w:t>Brand</w:t>
            </w:r>
            <w:r>
              <w:rPr>
                <w:spacing w:val="1"/>
                <w:sz w:val="24"/>
              </w:rPr>
              <w:t xml:space="preserve"> </w:t>
            </w:r>
            <w:r>
              <w:rPr>
                <w:sz w:val="24"/>
              </w:rPr>
              <w:t>Identity</w:t>
            </w:r>
          </w:p>
          <w:p w14:paraId="5892EFBA" w14:textId="77777777" w:rsidR="00915D7A" w:rsidRDefault="0062378B">
            <w:pPr>
              <w:pStyle w:val="TableParagraph"/>
              <w:numPr>
                <w:ilvl w:val="1"/>
                <w:numId w:val="7"/>
              </w:numPr>
              <w:tabs>
                <w:tab w:val="left" w:pos="827"/>
              </w:tabs>
              <w:spacing w:line="275" w:lineRule="exact"/>
              <w:ind w:hanging="361"/>
              <w:rPr>
                <w:sz w:val="24"/>
              </w:rPr>
            </w:pPr>
            <w:r>
              <w:rPr>
                <w:sz w:val="24"/>
              </w:rPr>
              <w:t>Brand</w:t>
            </w:r>
            <w:r>
              <w:rPr>
                <w:spacing w:val="1"/>
                <w:sz w:val="24"/>
              </w:rPr>
              <w:t xml:space="preserve"> </w:t>
            </w:r>
            <w:r>
              <w:rPr>
                <w:sz w:val="24"/>
              </w:rPr>
              <w:t>origin</w:t>
            </w:r>
          </w:p>
          <w:p w14:paraId="18039208" w14:textId="77777777" w:rsidR="00915D7A" w:rsidRDefault="0062378B">
            <w:pPr>
              <w:pStyle w:val="TableParagraph"/>
              <w:numPr>
                <w:ilvl w:val="1"/>
                <w:numId w:val="7"/>
              </w:numPr>
              <w:tabs>
                <w:tab w:val="left" w:pos="827"/>
              </w:tabs>
              <w:spacing w:before="2"/>
              <w:ind w:hanging="361"/>
              <w:rPr>
                <w:sz w:val="24"/>
              </w:rPr>
            </w:pPr>
            <w:r>
              <w:rPr>
                <w:sz w:val="24"/>
              </w:rPr>
              <w:t>Brand</w:t>
            </w:r>
            <w:r>
              <w:rPr>
                <w:spacing w:val="1"/>
                <w:sz w:val="24"/>
              </w:rPr>
              <w:t xml:space="preserve"> </w:t>
            </w:r>
            <w:r>
              <w:rPr>
                <w:sz w:val="24"/>
              </w:rPr>
              <w:t>personality</w:t>
            </w:r>
          </w:p>
        </w:tc>
        <w:tc>
          <w:tcPr>
            <w:tcW w:w="1681" w:type="dxa"/>
          </w:tcPr>
          <w:p w14:paraId="5C06001E" w14:textId="77777777" w:rsidR="00915D7A" w:rsidRDefault="0062378B">
            <w:pPr>
              <w:pStyle w:val="TableParagraph"/>
              <w:spacing w:line="268" w:lineRule="exact"/>
              <w:ind w:left="111"/>
              <w:rPr>
                <w:sz w:val="24"/>
              </w:rPr>
            </w:pPr>
            <w:r>
              <w:rPr>
                <w:sz w:val="24"/>
              </w:rPr>
              <w:t>Readings</w:t>
            </w:r>
          </w:p>
        </w:tc>
        <w:tc>
          <w:tcPr>
            <w:tcW w:w="1719" w:type="dxa"/>
          </w:tcPr>
          <w:p w14:paraId="6D3F561D" w14:textId="7E72696F" w:rsidR="00915D7A" w:rsidRDefault="0062378B">
            <w:pPr>
              <w:pStyle w:val="TableParagraph"/>
              <w:spacing w:line="268" w:lineRule="exact"/>
              <w:ind w:left="110"/>
              <w:rPr>
                <w:sz w:val="24"/>
              </w:rPr>
            </w:pPr>
            <w:r>
              <w:rPr>
                <w:sz w:val="24"/>
              </w:rPr>
              <w:t>06/</w:t>
            </w:r>
            <w:r w:rsidR="00BB3AA4">
              <w:rPr>
                <w:sz w:val="24"/>
              </w:rPr>
              <w:t>21</w:t>
            </w:r>
          </w:p>
        </w:tc>
      </w:tr>
      <w:tr w:rsidR="00915D7A" w14:paraId="30692C1A" w14:textId="77777777" w:rsidTr="00354894">
        <w:trPr>
          <w:trHeight w:val="551"/>
        </w:trPr>
        <w:tc>
          <w:tcPr>
            <w:tcW w:w="2391" w:type="dxa"/>
            <w:vMerge/>
            <w:tcBorders>
              <w:top w:val="nil"/>
            </w:tcBorders>
            <w:shd w:val="clear" w:color="auto" w:fill="6FAC46"/>
          </w:tcPr>
          <w:p w14:paraId="3377482C" w14:textId="77777777" w:rsidR="00915D7A" w:rsidRDefault="00915D7A">
            <w:pPr>
              <w:rPr>
                <w:sz w:val="2"/>
                <w:szCs w:val="2"/>
              </w:rPr>
            </w:pPr>
          </w:p>
        </w:tc>
        <w:tc>
          <w:tcPr>
            <w:tcW w:w="3851" w:type="dxa"/>
          </w:tcPr>
          <w:p w14:paraId="02188812" w14:textId="77777777" w:rsidR="00915D7A" w:rsidRDefault="0062378B">
            <w:pPr>
              <w:pStyle w:val="TableParagraph"/>
              <w:numPr>
                <w:ilvl w:val="0"/>
                <w:numId w:val="6"/>
              </w:numPr>
              <w:tabs>
                <w:tab w:val="left" w:pos="370"/>
              </w:tabs>
              <w:spacing w:line="268" w:lineRule="exact"/>
              <w:ind w:hanging="265"/>
              <w:rPr>
                <w:sz w:val="24"/>
              </w:rPr>
            </w:pPr>
            <w:r>
              <w:rPr>
                <w:sz w:val="24"/>
              </w:rPr>
              <w:t>Segmentation</w:t>
            </w:r>
          </w:p>
          <w:p w14:paraId="0228C3FA" w14:textId="77777777" w:rsidR="00915D7A" w:rsidRDefault="0062378B">
            <w:pPr>
              <w:pStyle w:val="TableParagraph"/>
              <w:numPr>
                <w:ilvl w:val="1"/>
                <w:numId w:val="6"/>
              </w:numPr>
              <w:tabs>
                <w:tab w:val="left" w:pos="827"/>
              </w:tabs>
              <w:spacing w:before="2" w:line="261" w:lineRule="exact"/>
              <w:ind w:hanging="361"/>
              <w:rPr>
                <w:sz w:val="24"/>
              </w:rPr>
            </w:pPr>
            <w:r>
              <w:rPr>
                <w:sz w:val="24"/>
              </w:rPr>
              <w:t>8</w:t>
            </w:r>
            <w:r>
              <w:rPr>
                <w:spacing w:val="2"/>
                <w:sz w:val="24"/>
              </w:rPr>
              <w:t xml:space="preserve"> </w:t>
            </w:r>
            <w:r>
              <w:rPr>
                <w:sz w:val="24"/>
              </w:rPr>
              <w:t>steps</w:t>
            </w:r>
          </w:p>
        </w:tc>
        <w:tc>
          <w:tcPr>
            <w:tcW w:w="1681" w:type="dxa"/>
          </w:tcPr>
          <w:p w14:paraId="3817EBAA" w14:textId="77777777" w:rsidR="00915D7A" w:rsidRDefault="0062378B">
            <w:pPr>
              <w:pStyle w:val="TableParagraph"/>
              <w:spacing w:before="2" w:line="261" w:lineRule="exact"/>
              <w:ind w:left="111"/>
              <w:rPr>
                <w:sz w:val="24"/>
              </w:rPr>
            </w:pPr>
            <w:r>
              <w:rPr>
                <w:sz w:val="24"/>
              </w:rPr>
              <w:t>Readings</w:t>
            </w:r>
          </w:p>
        </w:tc>
        <w:tc>
          <w:tcPr>
            <w:tcW w:w="1719" w:type="dxa"/>
          </w:tcPr>
          <w:p w14:paraId="08B8B0F4" w14:textId="464055BF" w:rsidR="00915D7A" w:rsidRDefault="0062378B">
            <w:pPr>
              <w:pStyle w:val="TableParagraph"/>
              <w:spacing w:line="268" w:lineRule="exact"/>
              <w:ind w:left="110"/>
              <w:rPr>
                <w:sz w:val="24"/>
              </w:rPr>
            </w:pPr>
            <w:r>
              <w:rPr>
                <w:sz w:val="24"/>
              </w:rPr>
              <w:t>06/</w:t>
            </w:r>
            <w:r w:rsidR="00BB3AA4">
              <w:rPr>
                <w:sz w:val="24"/>
              </w:rPr>
              <w:t>23</w:t>
            </w:r>
          </w:p>
        </w:tc>
      </w:tr>
    </w:tbl>
    <w:p w14:paraId="4DCDA268" w14:textId="77777777" w:rsidR="00915D7A" w:rsidRDefault="00915D7A">
      <w:pPr>
        <w:spacing w:line="268" w:lineRule="exact"/>
        <w:rPr>
          <w:sz w:val="24"/>
        </w:rPr>
        <w:sectPr w:rsidR="00915D7A" w:rsidSect="00354894">
          <w:pgSz w:w="12240" w:h="15840"/>
          <w:pgMar w:top="1440" w:right="1440" w:bottom="1440" w:left="1440" w:header="720" w:footer="0" w:gutter="0"/>
          <w:cols w:space="720"/>
          <w:docGrid w:linePitch="299"/>
        </w:sectPr>
      </w:pPr>
    </w:p>
    <w:p w14:paraId="64DC5C20" w14:textId="77777777" w:rsidR="00915D7A" w:rsidRDefault="00915D7A">
      <w:pPr>
        <w:pStyle w:val="BodyText"/>
        <w:spacing w:before="5"/>
        <w:rPr>
          <w:b/>
          <w:sz w:val="25"/>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3851"/>
        <w:gridCol w:w="1681"/>
        <w:gridCol w:w="1719"/>
      </w:tblGrid>
      <w:tr w:rsidR="00915D7A" w14:paraId="1A8BF8BE" w14:textId="77777777">
        <w:trPr>
          <w:trHeight w:val="1656"/>
        </w:trPr>
        <w:tc>
          <w:tcPr>
            <w:tcW w:w="2391" w:type="dxa"/>
            <w:shd w:val="clear" w:color="auto" w:fill="6FAC46"/>
          </w:tcPr>
          <w:p w14:paraId="74C72A7D" w14:textId="77777777" w:rsidR="00915D7A" w:rsidRDefault="00915D7A">
            <w:pPr>
              <w:pStyle w:val="TableParagraph"/>
              <w:rPr>
                <w:sz w:val="24"/>
              </w:rPr>
            </w:pPr>
          </w:p>
        </w:tc>
        <w:tc>
          <w:tcPr>
            <w:tcW w:w="3851" w:type="dxa"/>
          </w:tcPr>
          <w:p w14:paraId="17B5E8B6" w14:textId="77777777" w:rsidR="00915D7A" w:rsidRDefault="00915D7A">
            <w:pPr>
              <w:pStyle w:val="TableParagraph"/>
              <w:rPr>
                <w:b/>
                <w:sz w:val="23"/>
              </w:rPr>
            </w:pPr>
          </w:p>
          <w:p w14:paraId="38AD45CA" w14:textId="77777777" w:rsidR="00915D7A" w:rsidRDefault="0062378B">
            <w:pPr>
              <w:pStyle w:val="TableParagraph"/>
              <w:numPr>
                <w:ilvl w:val="0"/>
                <w:numId w:val="5"/>
              </w:numPr>
              <w:tabs>
                <w:tab w:val="left" w:pos="370"/>
              </w:tabs>
              <w:spacing w:before="1"/>
              <w:ind w:hanging="265"/>
              <w:rPr>
                <w:sz w:val="24"/>
              </w:rPr>
            </w:pPr>
            <w:r>
              <w:rPr>
                <w:sz w:val="24"/>
              </w:rPr>
              <w:t>Positioning</w:t>
            </w:r>
          </w:p>
          <w:p w14:paraId="6A5B2EA5" w14:textId="77777777" w:rsidR="00915D7A" w:rsidRDefault="0062378B">
            <w:pPr>
              <w:pStyle w:val="TableParagraph"/>
              <w:numPr>
                <w:ilvl w:val="1"/>
                <w:numId w:val="5"/>
              </w:numPr>
              <w:tabs>
                <w:tab w:val="left" w:pos="827"/>
              </w:tabs>
              <w:spacing w:before="3" w:line="275" w:lineRule="exact"/>
              <w:ind w:hanging="361"/>
              <w:rPr>
                <w:sz w:val="24"/>
              </w:rPr>
            </w:pPr>
            <w:r>
              <w:rPr>
                <w:sz w:val="24"/>
              </w:rPr>
              <w:t>Positioning</w:t>
            </w:r>
            <w:r>
              <w:rPr>
                <w:spacing w:val="1"/>
                <w:sz w:val="24"/>
              </w:rPr>
              <w:t xml:space="preserve"> </w:t>
            </w:r>
            <w:r>
              <w:rPr>
                <w:sz w:val="24"/>
              </w:rPr>
              <w:t>process</w:t>
            </w:r>
          </w:p>
          <w:p w14:paraId="47196F18" w14:textId="77777777" w:rsidR="00915D7A" w:rsidRDefault="0062378B">
            <w:pPr>
              <w:pStyle w:val="TableParagraph"/>
              <w:numPr>
                <w:ilvl w:val="1"/>
                <w:numId w:val="5"/>
              </w:numPr>
              <w:tabs>
                <w:tab w:val="left" w:pos="827"/>
              </w:tabs>
              <w:spacing w:line="275" w:lineRule="exact"/>
              <w:ind w:hanging="361"/>
              <w:rPr>
                <w:sz w:val="24"/>
              </w:rPr>
            </w:pPr>
            <w:r>
              <w:rPr>
                <w:sz w:val="24"/>
              </w:rPr>
              <w:t xml:space="preserve">P.O.P </w:t>
            </w:r>
            <w:r>
              <w:rPr>
                <w:spacing w:val="-3"/>
                <w:sz w:val="24"/>
              </w:rPr>
              <w:t>vs.</w:t>
            </w:r>
            <w:r>
              <w:rPr>
                <w:spacing w:val="2"/>
                <w:sz w:val="24"/>
              </w:rPr>
              <w:t xml:space="preserve"> </w:t>
            </w:r>
            <w:r>
              <w:rPr>
                <w:sz w:val="24"/>
              </w:rPr>
              <w:t>P.O.D.</w:t>
            </w:r>
          </w:p>
          <w:p w14:paraId="35C7CEED" w14:textId="77777777" w:rsidR="00915D7A" w:rsidRDefault="0062378B">
            <w:pPr>
              <w:pStyle w:val="TableParagraph"/>
              <w:numPr>
                <w:ilvl w:val="1"/>
                <w:numId w:val="5"/>
              </w:numPr>
              <w:tabs>
                <w:tab w:val="left" w:pos="827"/>
              </w:tabs>
              <w:spacing w:before="7" w:line="274" w:lineRule="exact"/>
              <w:ind w:right="99"/>
              <w:rPr>
                <w:sz w:val="24"/>
              </w:rPr>
            </w:pPr>
            <w:r>
              <w:rPr>
                <w:sz w:val="24"/>
              </w:rPr>
              <w:t>Difference between attributes and dimensions</w:t>
            </w:r>
            <w:r>
              <w:rPr>
                <w:spacing w:val="-1"/>
                <w:sz w:val="24"/>
              </w:rPr>
              <w:t xml:space="preserve"> </w:t>
            </w:r>
            <w:r>
              <w:rPr>
                <w:sz w:val="24"/>
              </w:rPr>
              <w:t>(SLC)</w:t>
            </w:r>
          </w:p>
        </w:tc>
        <w:tc>
          <w:tcPr>
            <w:tcW w:w="1681" w:type="dxa"/>
          </w:tcPr>
          <w:p w14:paraId="4D5A2074" w14:textId="77777777" w:rsidR="00915D7A" w:rsidRDefault="00915D7A">
            <w:pPr>
              <w:pStyle w:val="TableParagraph"/>
              <w:rPr>
                <w:sz w:val="24"/>
              </w:rPr>
            </w:pPr>
          </w:p>
        </w:tc>
        <w:tc>
          <w:tcPr>
            <w:tcW w:w="1719" w:type="dxa"/>
          </w:tcPr>
          <w:p w14:paraId="159BF17D" w14:textId="77777777" w:rsidR="00915D7A" w:rsidRDefault="00915D7A">
            <w:pPr>
              <w:pStyle w:val="TableParagraph"/>
              <w:rPr>
                <w:sz w:val="24"/>
              </w:rPr>
            </w:pPr>
          </w:p>
        </w:tc>
      </w:tr>
      <w:tr w:rsidR="00915D7A" w14:paraId="245AEF26" w14:textId="77777777">
        <w:trPr>
          <w:trHeight w:val="825"/>
        </w:trPr>
        <w:tc>
          <w:tcPr>
            <w:tcW w:w="2391" w:type="dxa"/>
          </w:tcPr>
          <w:p w14:paraId="06D24A92" w14:textId="77777777" w:rsidR="00915D7A" w:rsidRDefault="00915D7A">
            <w:pPr>
              <w:pStyle w:val="TableParagraph"/>
              <w:rPr>
                <w:sz w:val="24"/>
              </w:rPr>
            </w:pPr>
          </w:p>
        </w:tc>
        <w:tc>
          <w:tcPr>
            <w:tcW w:w="3851" w:type="dxa"/>
          </w:tcPr>
          <w:p w14:paraId="3E71F286" w14:textId="77777777" w:rsidR="00915D7A" w:rsidRPr="00454DDF" w:rsidRDefault="0062378B">
            <w:pPr>
              <w:pStyle w:val="TableParagraph"/>
              <w:spacing w:line="257" w:lineRule="exact"/>
              <w:ind w:left="1001" w:right="998"/>
              <w:jc w:val="center"/>
              <w:rPr>
                <w:sz w:val="24"/>
              </w:rPr>
            </w:pPr>
            <w:r w:rsidRPr="00454DDF">
              <w:rPr>
                <w:color w:val="FFC000"/>
                <w:sz w:val="24"/>
              </w:rPr>
              <w:t>Individual Case 2</w:t>
            </w:r>
          </w:p>
        </w:tc>
        <w:tc>
          <w:tcPr>
            <w:tcW w:w="1681" w:type="dxa"/>
          </w:tcPr>
          <w:p w14:paraId="3471E02A" w14:textId="77777777" w:rsidR="00915D7A" w:rsidRDefault="00915D7A">
            <w:pPr>
              <w:pStyle w:val="TableParagraph"/>
              <w:rPr>
                <w:sz w:val="24"/>
              </w:rPr>
            </w:pPr>
          </w:p>
        </w:tc>
        <w:tc>
          <w:tcPr>
            <w:tcW w:w="1719" w:type="dxa"/>
          </w:tcPr>
          <w:p w14:paraId="0FB16ACD" w14:textId="31A86888" w:rsidR="00915D7A" w:rsidRDefault="0062378B">
            <w:pPr>
              <w:pStyle w:val="TableParagraph"/>
              <w:spacing w:line="268" w:lineRule="exact"/>
              <w:ind w:left="110"/>
              <w:rPr>
                <w:sz w:val="24"/>
              </w:rPr>
            </w:pPr>
            <w:r>
              <w:rPr>
                <w:color w:val="FFC000"/>
                <w:sz w:val="24"/>
              </w:rPr>
              <w:t>06/2</w:t>
            </w:r>
            <w:r w:rsidR="00BB3AA4">
              <w:rPr>
                <w:color w:val="FFC000"/>
                <w:sz w:val="24"/>
              </w:rPr>
              <w:t>8</w:t>
            </w:r>
          </w:p>
        </w:tc>
      </w:tr>
      <w:tr w:rsidR="00915D7A" w14:paraId="40D6E179" w14:textId="77777777">
        <w:trPr>
          <w:trHeight w:val="551"/>
        </w:trPr>
        <w:tc>
          <w:tcPr>
            <w:tcW w:w="2391" w:type="dxa"/>
          </w:tcPr>
          <w:p w14:paraId="4F9552E1" w14:textId="77777777" w:rsidR="00915D7A" w:rsidRDefault="00915D7A">
            <w:pPr>
              <w:pStyle w:val="TableParagraph"/>
              <w:rPr>
                <w:sz w:val="24"/>
              </w:rPr>
            </w:pPr>
          </w:p>
        </w:tc>
        <w:tc>
          <w:tcPr>
            <w:tcW w:w="3851" w:type="dxa"/>
          </w:tcPr>
          <w:p w14:paraId="2E9965EB" w14:textId="77777777" w:rsidR="00915D7A" w:rsidRDefault="0062378B">
            <w:pPr>
              <w:pStyle w:val="TableParagraph"/>
              <w:spacing w:line="268" w:lineRule="exact"/>
              <w:ind w:left="912"/>
              <w:rPr>
                <w:sz w:val="24"/>
              </w:rPr>
            </w:pPr>
            <w:r>
              <w:rPr>
                <w:color w:val="FF0000"/>
                <w:sz w:val="24"/>
              </w:rPr>
              <w:t>Project Report Part 2</w:t>
            </w:r>
          </w:p>
        </w:tc>
        <w:tc>
          <w:tcPr>
            <w:tcW w:w="1681" w:type="dxa"/>
          </w:tcPr>
          <w:p w14:paraId="4DE7BC97" w14:textId="77777777" w:rsidR="00915D7A" w:rsidRDefault="00915D7A">
            <w:pPr>
              <w:pStyle w:val="TableParagraph"/>
              <w:rPr>
                <w:sz w:val="24"/>
              </w:rPr>
            </w:pPr>
          </w:p>
        </w:tc>
        <w:tc>
          <w:tcPr>
            <w:tcW w:w="1719" w:type="dxa"/>
          </w:tcPr>
          <w:p w14:paraId="4E3ACCFD" w14:textId="4B9C5FB6" w:rsidR="00915D7A" w:rsidRDefault="0062378B">
            <w:pPr>
              <w:pStyle w:val="TableParagraph"/>
              <w:spacing w:line="268" w:lineRule="exact"/>
              <w:ind w:left="110"/>
              <w:rPr>
                <w:sz w:val="24"/>
              </w:rPr>
            </w:pPr>
            <w:r>
              <w:rPr>
                <w:color w:val="FF0000"/>
                <w:sz w:val="24"/>
              </w:rPr>
              <w:t>06/2</w:t>
            </w:r>
            <w:r w:rsidR="00BB3AA4">
              <w:rPr>
                <w:color w:val="FF0000"/>
                <w:sz w:val="24"/>
              </w:rPr>
              <w:t>8</w:t>
            </w:r>
          </w:p>
        </w:tc>
      </w:tr>
      <w:tr w:rsidR="00915D7A" w14:paraId="20E1D7AD" w14:textId="77777777">
        <w:trPr>
          <w:trHeight w:val="1934"/>
        </w:trPr>
        <w:tc>
          <w:tcPr>
            <w:tcW w:w="2391" w:type="dxa"/>
            <w:vMerge w:val="restart"/>
            <w:shd w:val="clear" w:color="auto" w:fill="6FAC46"/>
          </w:tcPr>
          <w:p w14:paraId="0E94B773" w14:textId="77777777" w:rsidR="00915D7A" w:rsidRDefault="0062378B">
            <w:pPr>
              <w:pStyle w:val="TableParagraph"/>
              <w:spacing w:line="268" w:lineRule="exact"/>
              <w:ind w:left="110"/>
              <w:rPr>
                <w:sz w:val="24"/>
              </w:rPr>
            </w:pPr>
            <w:r>
              <w:rPr>
                <w:sz w:val="24"/>
              </w:rPr>
              <w:t>Strategies</w:t>
            </w:r>
          </w:p>
        </w:tc>
        <w:tc>
          <w:tcPr>
            <w:tcW w:w="3851" w:type="dxa"/>
          </w:tcPr>
          <w:p w14:paraId="7A4E7E1B" w14:textId="77777777" w:rsidR="00915D7A" w:rsidRDefault="0062378B">
            <w:pPr>
              <w:pStyle w:val="TableParagraph"/>
              <w:numPr>
                <w:ilvl w:val="0"/>
                <w:numId w:val="4"/>
              </w:numPr>
              <w:tabs>
                <w:tab w:val="left" w:pos="370"/>
              </w:tabs>
              <w:spacing w:line="268" w:lineRule="exact"/>
              <w:ind w:hanging="265"/>
              <w:rPr>
                <w:sz w:val="24"/>
              </w:rPr>
            </w:pPr>
            <w:r>
              <w:rPr>
                <w:sz w:val="24"/>
              </w:rPr>
              <w:t>Brand</w:t>
            </w:r>
            <w:r>
              <w:rPr>
                <w:spacing w:val="1"/>
                <w:sz w:val="24"/>
              </w:rPr>
              <w:t xml:space="preserve"> </w:t>
            </w:r>
            <w:r>
              <w:rPr>
                <w:sz w:val="24"/>
              </w:rPr>
              <w:t>Building</w:t>
            </w:r>
          </w:p>
          <w:p w14:paraId="3048CF04" w14:textId="77777777" w:rsidR="00915D7A" w:rsidRDefault="0062378B">
            <w:pPr>
              <w:pStyle w:val="TableParagraph"/>
              <w:numPr>
                <w:ilvl w:val="1"/>
                <w:numId w:val="4"/>
              </w:numPr>
              <w:tabs>
                <w:tab w:val="left" w:pos="827"/>
              </w:tabs>
              <w:spacing w:before="2" w:line="275" w:lineRule="exact"/>
              <w:ind w:hanging="361"/>
              <w:rPr>
                <w:sz w:val="24"/>
              </w:rPr>
            </w:pPr>
            <w:r>
              <w:rPr>
                <w:sz w:val="24"/>
              </w:rPr>
              <w:t>CBBE</w:t>
            </w:r>
            <w:r>
              <w:rPr>
                <w:spacing w:val="7"/>
                <w:sz w:val="24"/>
              </w:rPr>
              <w:t xml:space="preserve"> </w:t>
            </w:r>
            <w:r>
              <w:rPr>
                <w:sz w:val="24"/>
              </w:rPr>
              <w:t>model</w:t>
            </w:r>
          </w:p>
          <w:p w14:paraId="743A9402" w14:textId="0DC98AE4" w:rsidR="00915D7A" w:rsidRDefault="0062378B">
            <w:pPr>
              <w:pStyle w:val="TableParagraph"/>
              <w:numPr>
                <w:ilvl w:val="1"/>
                <w:numId w:val="4"/>
              </w:numPr>
              <w:tabs>
                <w:tab w:val="left" w:pos="827"/>
                <w:tab w:val="left" w:pos="1632"/>
                <w:tab w:val="left" w:pos="3003"/>
              </w:tabs>
              <w:spacing w:line="242" w:lineRule="auto"/>
              <w:ind w:right="96"/>
              <w:rPr>
                <w:sz w:val="24"/>
              </w:rPr>
            </w:pPr>
            <w:r>
              <w:rPr>
                <w:sz w:val="24"/>
              </w:rPr>
              <w:t>Brand</w:t>
            </w:r>
            <w:r w:rsidR="004D4B6B">
              <w:rPr>
                <w:sz w:val="24"/>
              </w:rPr>
              <w:t xml:space="preserve"> </w:t>
            </w:r>
            <w:r>
              <w:rPr>
                <w:sz w:val="24"/>
              </w:rPr>
              <w:t>Community</w:t>
            </w:r>
            <w:r w:rsidR="004D4B6B">
              <w:rPr>
                <w:sz w:val="24"/>
              </w:rPr>
              <w:t xml:space="preserve"> </w:t>
            </w:r>
            <w:r>
              <w:rPr>
                <w:sz w:val="24"/>
              </w:rPr>
              <w:t>(Harley Davidson video case</w:t>
            </w:r>
            <w:r>
              <w:rPr>
                <w:spacing w:val="-3"/>
                <w:sz w:val="24"/>
              </w:rPr>
              <w:t xml:space="preserve"> </w:t>
            </w:r>
            <w:r>
              <w:rPr>
                <w:sz w:val="24"/>
              </w:rPr>
              <w:t>study)</w:t>
            </w:r>
          </w:p>
          <w:p w14:paraId="064CFC7A" w14:textId="77777777" w:rsidR="00915D7A" w:rsidRDefault="0062378B">
            <w:pPr>
              <w:pStyle w:val="TableParagraph"/>
              <w:numPr>
                <w:ilvl w:val="1"/>
                <w:numId w:val="4"/>
              </w:numPr>
              <w:tabs>
                <w:tab w:val="left" w:pos="827"/>
              </w:tabs>
              <w:spacing w:line="271" w:lineRule="exact"/>
              <w:ind w:hanging="361"/>
              <w:rPr>
                <w:sz w:val="24"/>
              </w:rPr>
            </w:pPr>
            <w:r>
              <w:rPr>
                <w:sz w:val="24"/>
              </w:rPr>
              <w:t>Brand</w:t>
            </w:r>
            <w:r>
              <w:rPr>
                <w:spacing w:val="1"/>
                <w:sz w:val="24"/>
              </w:rPr>
              <w:t xml:space="preserve"> </w:t>
            </w:r>
            <w:r>
              <w:rPr>
                <w:sz w:val="24"/>
              </w:rPr>
              <w:t>elements</w:t>
            </w:r>
          </w:p>
          <w:p w14:paraId="527E8F96" w14:textId="77777777" w:rsidR="00915D7A" w:rsidRDefault="0062378B">
            <w:pPr>
              <w:pStyle w:val="TableParagraph"/>
              <w:numPr>
                <w:ilvl w:val="1"/>
                <w:numId w:val="4"/>
              </w:numPr>
              <w:tabs>
                <w:tab w:val="left" w:pos="827"/>
              </w:tabs>
              <w:spacing w:before="1"/>
              <w:ind w:hanging="361"/>
              <w:rPr>
                <w:sz w:val="24"/>
              </w:rPr>
            </w:pPr>
            <w:r>
              <w:rPr>
                <w:sz w:val="24"/>
              </w:rPr>
              <w:t>Internal</w:t>
            </w:r>
            <w:r>
              <w:rPr>
                <w:spacing w:val="-4"/>
                <w:sz w:val="24"/>
              </w:rPr>
              <w:t xml:space="preserve"> </w:t>
            </w:r>
            <w:r>
              <w:rPr>
                <w:sz w:val="24"/>
              </w:rPr>
              <w:t>branding</w:t>
            </w:r>
          </w:p>
        </w:tc>
        <w:tc>
          <w:tcPr>
            <w:tcW w:w="1681" w:type="dxa"/>
          </w:tcPr>
          <w:p w14:paraId="5C576154" w14:textId="0952F64C" w:rsidR="00915D7A" w:rsidRDefault="0062378B">
            <w:pPr>
              <w:pStyle w:val="TableParagraph"/>
              <w:spacing w:line="242" w:lineRule="auto"/>
              <w:ind w:left="111"/>
              <w:rPr>
                <w:sz w:val="24"/>
              </w:rPr>
            </w:pPr>
            <w:r>
              <w:rPr>
                <w:sz w:val="24"/>
              </w:rPr>
              <w:t xml:space="preserve"> Readings</w:t>
            </w:r>
          </w:p>
        </w:tc>
        <w:tc>
          <w:tcPr>
            <w:tcW w:w="1719" w:type="dxa"/>
          </w:tcPr>
          <w:p w14:paraId="1F3DCCAD" w14:textId="6E8F20ED" w:rsidR="00915D7A" w:rsidRDefault="0062378B">
            <w:pPr>
              <w:pStyle w:val="TableParagraph"/>
              <w:spacing w:line="268" w:lineRule="exact"/>
              <w:ind w:left="110"/>
              <w:rPr>
                <w:sz w:val="24"/>
              </w:rPr>
            </w:pPr>
            <w:r>
              <w:rPr>
                <w:sz w:val="24"/>
              </w:rPr>
              <w:t>06/</w:t>
            </w:r>
            <w:r w:rsidR="00BB3AA4">
              <w:rPr>
                <w:sz w:val="24"/>
              </w:rPr>
              <w:t>30</w:t>
            </w:r>
          </w:p>
        </w:tc>
      </w:tr>
      <w:tr w:rsidR="00915D7A" w14:paraId="5536E0D4" w14:textId="77777777">
        <w:trPr>
          <w:trHeight w:val="1377"/>
        </w:trPr>
        <w:tc>
          <w:tcPr>
            <w:tcW w:w="2391" w:type="dxa"/>
            <w:vMerge/>
            <w:tcBorders>
              <w:top w:val="nil"/>
            </w:tcBorders>
            <w:shd w:val="clear" w:color="auto" w:fill="6FAC46"/>
          </w:tcPr>
          <w:p w14:paraId="131BBEA0" w14:textId="77777777" w:rsidR="00915D7A" w:rsidRDefault="00915D7A">
            <w:pPr>
              <w:rPr>
                <w:sz w:val="2"/>
                <w:szCs w:val="2"/>
              </w:rPr>
            </w:pPr>
          </w:p>
        </w:tc>
        <w:tc>
          <w:tcPr>
            <w:tcW w:w="3851" w:type="dxa"/>
          </w:tcPr>
          <w:p w14:paraId="2A6CAB23" w14:textId="77777777" w:rsidR="00915D7A" w:rsidRDefault="0062378B">
            <w:pPr>
              <w:pStyle w:val="TableParagraph"/>
              <w:spacing w:line="268" w:lineRule="exact"/>
              <w:ind w:left="105"/>
              <w:rPr>
                <w:sz w:val="24"/>
              </w:rPr>
            </w:pPr>
            <w:r>
              <w:rPr>
                <w:sz w:val="24"/>
              </w:rPr>
              <w:t>9) Brand Portfolio Strategy</w:t>
            </w:r>
          </w:p>
          <w:p w14:paraId="25EE1B3C" w14:textId="77777777" w:rsidR="00915D7A" w:rsidRDefault="00915D7A">
            <w:pPr>
              <w:pStyle w:val="TableParagraph"/>
              <w:rPr>
                <w:b/>
                <w:sz w:val="26"/>
              </w:rPr>
            </w:pPr>
          </w:p>
          <w:p w14:paraId="3A978525" w14:textId="77777777" w:rsidR="00915D7A" w:rsidRDefault="00915D7A">
            <w:pPr>
              <w:pStyle w:val="TableParagraph"/>
              <w:spacing w:before="2"/>
              <w:rPr>
                <w:b/>
              </w:rPr>
            </w:pPr>
          </w:p>
          <w:p w14:paraId="61DBA6B2" w14:textId="77777777" w:rsidR="00915D7A" w:rsidRDefault="0062378B">
            <w:pPr>
              <w:pStyle w:val="TableParagraph"/>
              <w:spacing w:before="1"/>
              <w:ind w:left="1023"/>
              <w:rPr>
                <w:b/>
                <w:sz w:val="24"/>
              </w:rPr>
            </w:pPr>
            <w:r>
              <w:rPr>
                <w:b/>
                <w:color w:val="FFC000"/>
                <w:sz w:val="24"/>
              </w:rPr>
              <w:t>Individual Case 3</w:t>
            </w:r>
          </w:p>
        </w:tc>
        <w:tc>
          <w:tcPr>
            <w:tcW w:w="1681" w:type="dxa"/>
          </w:tcPr>
          <w:p w14:paraId="4296D4BA" w14:textId="77645B55" w:rsidR="00915D7A" w:rsidRDefault="0062378B">
            <w:pPr>
              <w:pStyle w:val="TableParagraph"/>
              <w:spacing w:line="237" w:lineRule="auto"/>
              <w:ind w:left="111" w:right="593"/>
              <w:rPr>
                <w:sz w:val="24"/>
              </w:rPr>
            </w:pPr>
            <w:r>
              <w:rPr>
                <w:sz w:val="24"/>
              </w:rPr>
              <w:t xml:space="preserve"> Readings</w:t>
            </w:r>
          </w:p>
        </w:tc>
        <w:tc>
          <w:tcPr>
            <w:tcW w:w="1719" w:type="dxa"/>
          </w:tcPr>
          <w:p w14:paraId="2F6BCA26" w14:textId="2D8985F9" w:rsidR="00915D7A" w:rsidRDefault="0062378B">
            <w:pPr>
              <w:pStyle w:val="TableParagraph"/>
              <w:spacing w:line="268" w:lineRule="exact"/>
              <w:ind w:left="110"/>
              <w:rPr>
                <w:sz w:val="24"/>
              </w:rPr>
            </w:pPr>
            <w:r>
              <w:rPr>
                <w:sz w:val="24"/>
              </w:rPr>
              <w:t>06/</w:t>
            </w:r>
            <w:r w:rsidR="00BB3AA4">
              <w:rPr>
                <w:sz w:val="24"/>
              </w:rPr>
              <w:t>30</w:t>
            </w:r>
          </w:p>
        </w:tc>
      </w:tr>
      <w:tr w:rsidR="00915D7A" w14:paraId="67EE09F1" w14:textId="77777777">
        <w:trPr>
          <w:trHeight w:val="1382"/>
        </w:trPr>
        <w:tc>
          <w:tcPr>
            <w:tcW w:w="2391" w:type="dxa"/>
            <w:vMerge/>
            <w:tcBorders>
              <w:top w:val="nil"/>
            </w:tcBorders>
            <w:shd w:val="clear" w:color="auto" w:fill="6FAC46"/>
          </w:tcPr>
          <w:p w14:paraId="355C1ABB" w14:textId="77777777" w:rsidR="00915D7A" w:rsidRDefault="00915D7A">
            <w:pPr>
              <w:rPr>
                <w:sz w:val="2"/>
                <w:szCs w:val="2"/>
              </w:rPr>
            </w:pPr>
          </w:p>
        </w:tc>
        <w:tc>
          <w:tcPr>
            <w:tcW w:w="3851" w:type="dxa"/>
          </w:tcPr>
          <w:p w14:paraId="297A391F" w14:textId="77777777" w:rsidR="00915D7A" w:rsidRDefault="00915D7A">
            <w:pPr>
              <w:pStyle w:val="TableParagraph"/>
              <w:rPr>
                <w:b/>
                <w:sz w:val="26"/>
              </w:rPr>
            </w:pPr>
          </w:p>
          <w:p w14:paraId="50EE3526" w14:textId="77777777" w:rsidR="00915D7A" w:rsidRDefault="00915D7A">
            <w:pPr>
              <w:pStyle w:val="TableParagraph"/>
              <w:spacing w:before="3"/>
              <w:rPr>
                <w:b/>
                <w:sz w:val="21"/>
              </w:rPr>
            </w:pPr>
          </w:p>
          <w:p w14:paraId="5D79D94E" w14:textId="77777777" w:rsidR="00915D7A" w:rsidRDefault="0062378B">
            <w:pPr>
              <w:pStyle w:val="TableParagraph"/>
              <w:numPr>
                <w:ilvl w:val="0"/>
                <w:numId w:val="3"/>
              </w:numPr>
              <w:tabs>
                <w:tab w:val="left" w:pos="490"/>
              </w:tabs>
              <w:ind w:hanging="385"/>
              <w:rPr>
                <w:sz w:val="24"/>
              </w:rPr>
            </w:pPr>
            <w:r>
              <w:rPr>
                <w:sz w:val="24"/>
              </w:rPr>
              <w:t>Brand</w:t>
            </w:r>
            <w:r>
              <w:rPr>
                <w:spacing w:val="1"/>
                <w:sz w:val="24"/>
              </w:rPr>
              <w:t xml:space="preserve"> </w:t>
            </w:r>
            <w:r>
              <w:rPr>
                <w:sz w:val="24"/>
              </w:rPr>
              <w:t>Leveraging</w:t>
            </w:r>
          </w:p>
          <w:p w14:paraId="269271C2" w14:textId="77777777" w:rsidR="00915D7A" w:rsidRDefault="0062378B">
            <w:pPr>
              <w:pStyle w:val="TableParagraph"/>
              <w:numPr>
                <w:ilvl w:val="1"/>
                <w:numId w:val="3"/>
              </w:numPr>
              <w:tabs>
                <w:tab w:val="left" w:pos="827"/>
              </w:tabs>
              <w:spacing w:before="3"/>
              <w:ind w:hanging="361"/>
              <w:rPr>
                <w:sz w:val="24"/>
              </w:rPr>
            </w:pPr>
            <w:r>
              <w:rPr>
                <w:sz w:val="24"/>
              </w:rPr>
              <w:t>Sources of</w:t>
            </w:r>
            <w:r>
              <w:rPr>
                <w:spacing w:val="-3"/>
                <w:sz w:val="24"/>
              </w:rPr>
              <w:t xml:space="preserve"> </w:t>
            </w:r>
            <w:r>
              <w:rPr>
                <w:sz w:val="24"/>
              </w:rPr>
              <w:t>leverage</w:t>
            </w:r>
          </w:p>
        </w:tc>
        <w:tc>
          <w:tcPr>
            <w:tcW w:w="1681" w:type="dxa"/>
          </w:tcPr>
          <w:p w14:paraId="220FC0F3" w14:textId="77777777" w:rsidR="00915D7A" w:rsidRDefault="0062378B" w:rsidP="005040BD">
            <w:pPr>
              <w:pStyle w:val="TableParagraph"/>
              <w:spacing w:before="3"/>
              <w:ind w:left="158"/>
              <w:rPr>
                <w:sz w:val="24"/>
              </w:rPr>
            </w:pPr>
            <w:r>
              <w:rPr>
                <w:sz w:val="24"/>
              </w:rPr>
              <w:t>Readings</w:t>
            </w:r>
          </w:p>
        </w:tc>
        <w:tc>
          <w:tcPr>
            <w:tcW w:w="1719" w:type="dxa"/>
          </w:tcPr>
          <w:p w14:paraId="5169EE76" w14:textId="3EC123EE" w:rsidR="00915D7A" w:rsidRDefault="0062378B">
            <w:pPr>
              <w:pStyle w:val="TableParagraph"/>
              <w:spacing w:line="268" w:lineRule="exact"/>
              <w:ind w:left="110"/>
              <w:rPr>
                <w:sz w:val="24"/>
              </w:rPr>
            </w:pPr>
            <w:r>
              <w:rPr>
                <w:sz w:val="24"/>
              </w:rPr>
              <w:t>0</w:t>
            </w:r>
            <w:r w:rsidR="00BB3AA4">
              <w:rPr>
                <w:sz w:val="24"/>
              </w:rPr>
              <w:t>7</w:t>
            </w:r>
            <w:r>
              <w:rPr>
                <w:sz w:val="24"/>
              </w:rPr>
              <w:t>/</w:t>
            </w:r>
            <w:r w:rsidR="00BB3AA4">
              <w:rPr>
                <w:sz w:val="24"/>
              </w:rPr>
              <w:t>05</w:t>
            </w:r>
          </w:p>
        </w:tc>
      </w:tr>
      <w:tr w:rsidR="00915D7A" w14:paraId="05DFFA5F" w14:textId="77777777">
        <w:trPr>
          <w:trHeight w:val="1096"/>
        </w:trPr>
        <w:tc>
          <w:tcPr>
            <w:tcW w:w="2391" w:type="dxa"/>
            <w:tcBorders>
              <w:bottom w:val="single" w:sz="6" w:space="0" w:color="000000"/>
            </w:tcBorders>
            <w:shd w:val="clear" w:color="auto" w:fill="6FAC46"/>
          </w:tcPr>
          <w:p w14:paraId="32006407" w14:textId="77777777" w:rsidR="00915D7A" w:rsidRDefault="0062378B">
            <w:pPr>
              <w:pStyle w:val="TableParagraph"/>
              <w:spacing w:line="268" w:lineRule="exact"/>
              <w:ind w:left="110"/>
              <w:rPr>
                <w:sz w:val="24"/>
              </w:rPr>
            </w:pPr>
            <w:r>
              <w:rPr>
                <w:sz w:val="24"/>
              </w:rPr>
              <w:t>Brand Activation</w:t>
            </w:r>
          </w:p>
        </w:tc>
        <w:tc>
          <w:tcPr>
            <w:tcW w:w="3851" w:type="dxa"/>
            <w:vMerge w:val="restart"/>
          </w:tcPr>
          <w:p w14:paraId="540A3596" w14:textId="77777777" w:rsidR="00915D7A" w:rsidRDefault="0062378B">
            <w:pPr>
              <w:pStyle w:val="TableParagraph"/>
              <w:numPr>
                <w:ilvl w:val="0"/>
                <w:numId w:val="2"/>
              </w:numPr>
              <w:tabs>
                <w:tab w:val="left" w:pos="490"/>
              </w:tabs>
              <w:spacing w:line="267" w:lineRule="exact"/>
              <w:ind w:hanging="385"/>
              <w:rPr>
                <w:sz w:val="24"/>
              </w:rPr>
            </w:pPr>
            <w:r>
              <w:rPr>
                <w:sz w:val="24"/>
              </w:rPr>
              <w:t>Brand</w:t>
            </w:r>
            <w:r>
              <w:rPr>
                <w:spacing w:val="1"/>
                <w:sz w:val="24"/>
              </w:rPr>
              <w:t xml:space="preserve"> </w:t>
            </w:r>
            <w:r>
              <w:rPr>
                <w:sz w:val="24"/>
              </w:rPr>
              <w:t>activation</w:t>
            </w:r>
          </w:p>
          <w:p w14:paraId="26B69B8D" w14:textId="77777777" w:rsidR="00915D7A" w:rsidRDefault="0062378B">
            <w:pPr>
              <w:pStyle w:val="TableParagraph"/>
              <w:numPr>
                <w:ilvl w:val="1"/>
                <w:numId w:val="2"/>
              </w:numPr>
              <w:tabs>
                <w:tab w:val="left" w:pos="827"/>
              </w:tabs>
              <w:spacing w:line="275" w:lineRule="exact"/>
              <w:ind w:hanging="361"/>
              <w:rPr>
                <w:sz w:val="24"/>
              </w:rPr>
            </w:pPr>
            <w:r>
              <w:rPr>
                <w:sz w:val="24"/>
              </w:rPr>
              <w:t>New trends</w:t>
            </w:r>
          </w:p>
          <w:p w14:paraId="467A44D1" w14:textId="77777777" w:rsidR="00915D7A" w:rsidRDefault="0062378B">
            <w:pPr>
              <w:pStyle w:val="TableParagraph"/>
              <w:numPr>
                <w:ilvl w:val="1"/>
                <w:numId w:val="2"/>
              </w:numPr>
              <w:tabs>
                <w:tab w:val="left" w:pos="827"/>
              </w:tabs>
              <w:spacing w:before="4" w:line="237" w:lineRule="auto"/>
              <w:ind w:right="606"/>
              <w:rPr>
                <w:sz w:val="24"/>
              </w:rPr>
            </w:pPr>
            <w:r>
              <w:rPr>
                <w:sz w:val="24"/>
              </w:rPr>
              <w:t>Product / price/ channel</w:t>
            </w:r>
            <w:r>
              <w:rPr>
                <w:spacing w:val="-15"/>
                <w:sz w:val="24"/>
              </w:rPr>
              <w:t xml:space="preserve"> </w:t>
            </w:r>
            <w:r>
              <w:rPr>
                <w:sz w:val="24"/>
              </w:rPr>
              <w:t>/ communication</w:t>
            </w:r>
          </w:p>
          <w:p w14:paraId="5BAEE289" w14:textId="77777777" w:rsidR="00915D7A" w:rsidRDefault="0062378B">
            <w:pPr>
              <w:pStyle w:val="TableParagraph"/>
              <w:numPr>
                <w:ilvl w:val="0"/>
                <w:numId w:val="2"/>
              </w:numPr>
              <w:tabs>
                <w:tab w:val="left" w:pos="490"/>
              </w:tabs>
              <w:spacing w:before="4" w:line="275" w:lineRule="exact"/>
              <w:ind w:hanging="385"/>
              <w:rPr>
                <w:sz w:val="24"/>
              </w:rPr>
            </w:pPr>
            <w:r>
              <w:rPr>
                <w:sz w:val="24"/>
              </w:rPr>
              <w:t>Brand</w:t>
            </w:r>
            <w:r>
              <w:rPr>
                <w:spacing w:val="-11"/>
                <w:sz w:val="24"/>
              </w:rPr>
              <w:t xml:space="preserve"> </w:t>
            </w:r>
            <w:r>
              <w:rPr>
                <w:sz w:val="24"/>
              </w:rPr>
              <w:t>Metrics</w:t>
            </w:r>
          </w:p>
          <w:p w14:paraId="5F358F17" w14:textId="77777777" w:rsidR="00915D7A" w:rsidRDefault="0062378B">
            <w:pPr>
              <w:pStyle w:val="TableParagraph"/>
              <w:numPr>
                <w:ilvl w:val="1"/>
                <w:numId w:val="2"/>
              </w:numPr>
              <w:tabs>
                <w:tab w:val="left" w:pos="827"/>
              </w:tabs>
              <w:spacing w:line="275" w:lineRule="exact"/>
              <w:ind w:hanging="361"/>
              <w:rPr>
                <w:sz w:val="24"/>
              </w:rPr>
            </w:pPr>
            <w:r>
              <w:rPr>
                <w:sz w:val="24"/>
              </w:rPr>
              <w:t>Interbrand,</w:t>
            </w:r>
            <w:r>
              <w:rPr>
                <w:spacing w:val="3"/>
                <w:sz w:val="24"/>
              </w:rPr>
              <w:t xml:space="preserve"> </w:t>
            </w:r>
            <w:r>
              <w:rPr>
                <w:sz w:val="24"/>
              </w:rPr>
              <w:t>etc.</w:t>
            </w:r>
          </w:p>
        </w:tc>
        <w:tc>
          <w:tcPr>
            <w:tcW w:w="1681" w:type="dxa"/>
            <w:vMerge w:val="restart"/>
          </w:tcPr>
          <w:p w14:paraId="24BF3FB9" w14:textId="5FF5D4E0" w:rsidR="00915D7A" w:rsidRDefault="001200EF">
            <w:pPr>
              <w:pStyle w:val="TableParagraph"/>
              <w:spacing w:line="237" w:lineRule="auto"/>
              <w:ind w:left="111" w:right="593"/>
              <w:rPr>
                <w:sz w:val="24"/>
              </w:rPr>
            </w:pPr>
            <w:r>
              <w:rPr>
                <w:sz w:val="24"/>
              </w:rPr>
              <w:t>R</w:t>
            </w:r>
            <w:bookmarkStart w:id="1" w:name="_GoBack"/>
            <w:bookmarkEnd w:id="1"/>
            <w:r w:rsidR="0062378B">
              <w:rPr>
                <w:sz w:val="24"/>
              </w:rPr>
              <w:t>eadings</w:t>
            </w:r>
          </w:p>
        </w:tc>
        <w:tc>
          <w:tcPr>
            <w:tcW w:w="1719" w:type="dxa"/>
            <w:vMerge w:val="restart"/>
          </w:tcPr>
          <w:p w14:paraId="57FC51EE" w14:textId="2F4FF8F7" w:rsidR="00915D7A" w:rsidRDefault="0062378B">
            <w:pPr>
              <w:pStyle w:val="TableParagraph"/>
              <w:spacing w:line="268" w:lineRule="exact"/>
              <w:ind w:left="110"/>
              <w:rPr>
                <w:sz w:val="24"/>
              </w:rPr>
            </w:pPr>
            <w:r>
              <w:rPr>
                <w:sz w:val="24"/>
              </w:rPr>
              <w:t>0</w:t>
            </w:r>
            <w:r w:rsidR="00BB3AA4">
              <w:rPr>
                <w:sz w:val="24"/>
              </w:rPr>
              <w:t>7</w:t>
            </w:r>
            <w:r>
              <w:rPr>
                <w:sz w:val="24"/>
              </w:rPr>
              <w:t>/</w:t>
            </w:r>
            <w:r w:rsidR="00BB3AA4">
              <w:rPr>
                <w:sz w:val="24"/>
              </w:rPr>
              <w:t>05</w:t>
            </w:r>
          </w:p>
        </w:tc>
      </w:tr>
      <w:tr w:rsidR="00915D7A" w14:paraId="671E38B2" w14:textId="77777777">
        <w:trPr>
          <w:trHeight w:val="818"/>
        </w:trPr>
        <w:tc>
          <w:tcPr>
            <w:tcW w:w="2391" w:type="dxa"/>
            <w:tcBorders>
              <w:top w:val="single" w:sz="6" w:space="0" w:color="000000"/>
            </w:tcBorders>
            <w:shd w:val="clear" w:color="auto" w:fill="6FAC46"/>
          </w:tcPr>
          <w:p w14:paraId="7C94B8FE" w14:textId="77777777" w:rsidR="00915D7A" w:rsidRDefault="0062378B">
            <w:pPr>
              <w:pStyle w:val="TableParagraph"/>
              <w:spacing w:line="265" w:lineRule="exact"/>
              <w:ind w:left="110"/>
              <w:rPr>
                <w:sz w:val="24"/>
              </w:rPr>
            </w:pPr>
            <w:r>
              <w:rPr>
                <w:sz w:val="24"/>
              </w:rPr>
              <w:t>Measurement</w:t>
            </w:r>
          </w:p>
        </w:tc>
        <w:tc>
          <w:tcPr>
            <w:tcW w:w="3851" w:type="dxa"/>
            <w:vMerge/>
            <w:tcBorders>
              <w:top w:val="nil"/>
            </w:tcBorders>
          </w:tcPr>
          <w:p w14:paraId="7089E819" w14:textId="77777777" w:rsidR="00915D7A" w:rsidRDefault="00915D7A">
            <w:pPr>
              <w:rPr>
                <w:sz w:val="2"/>
                <w:szCs w:val="2"/>
              </w:rPr>
            </w:pPr>
          </w:p>
        </w:tc>
        <w:tc>
          <w:tcPr>
            <w:tcW w:w="1681" w:type="dxa"/>
            <w:vMerge/>
            <w:tcBorders>
              <w:top w:val="nil"/>
            </w:tcBorders>
          </w:tcPr>
          <w:p w14:paraId="759A02C9" w14:textId="77777777" w:rsidR="00915D7A" w:rsidRDefault="00915D7A">
            <w:pPr>
              <w:rPr>
                <w:sz w:val="2"/>
                <w:szCs w:val="2"/>
              </w:rPr>
            </w:pPr>
          </w:p>
        </w:tc>
        <w:tc>
          <w:tcPr>
            <w:tcW w:w="1719" w:type="dxa"/>
            <w:vMerge/>
            <w:tcBorders>
              <w:top w:val="nil"/>
            </w:tcBorders>
          </w:tcPr>
          <w:p w14:paraId="3069D507" w14:textId="77777777" w:rsidR="00915D7A" w:rsidRDefault="00915D7A">
            <w:pPr>
              <w:rPr>
                <w:sz w:val="2"/>
                <w:szCs w:val="2"/>
              </w:rPr>
            </w:pPr>
          </w:p>
        </w:tc>
      </w:tr>
      <w:tr w:rsidR="00915D7A" w14:paraId="0920C913" w14:textId="77777777">
        <w:trPr>
          <w:trHeight w:val="556"/>
        </w:trPr>
        <w:tc>
          <w:tcPr>
            <w:tcW w:w="2391" w:type="dxa"/>
          </w:tcPr>
          <w:p w14:paraId="0D71E5A0" w14:textId="77777777" w:rsidR="00915D7A" w:rsidRDefault="00915D7A">
            <w:pPr>
              <w:pStyle w:val="TableParagraph"/>
              <w:rPr>
                <w:sz w:val="24"/>
              </w:rPr>
            </w:pPr>
          </w:p>
        </w:tc>
        <w:tc>
          <w:tcPr>
            <w:tcW w:w="3851" w:type="dxa"/>
          </w:tcPr>
          <w:p w14:paraId="6582E03F" w14:textId="4F895973" w:rsidR="00915D7A" w:rsidRDefault="0062378B">
            <w:pPr>
              <w:pStyle w:val="TableParagraph"/>
              <w:spacing w:line="273" w:lineRule="exact"/>
              <w:ind w:left="1001" w:right="995"/>
              <w:jc w:val="center"/>
              <w:rPr>
                <w:sz w:val="24"/>
              </w:rPr>
            </w:pPr>
            <w:r>
              <w:rPr>
                <w:color w:val="FFC000"/>
                <w:sz w:val="24"/>
              </w:rPr>
              <w:t xml:space="preserve">Exam </w:t>
            </w:r>
            <w:r w:rsidR="00C9559A">
              <w:rPr>
                <w:color w:val="FFC000"/>
                <w:sz w:val="24"/>
              </w:rPr>
              <w:t>2</w:t>
            </w:r>
          </w:p>
        </w:tc>
        <w:tc>
          <w:tcPr>
            <w:tcW w:w="1681" w:type="dxa"/>
          </w:tcPr>
          <w:p w14:paraId="68E1C8C5" w14:textId="77777777" w:rsidR="00915D7A" w:rsidRDefault="00915D7A">
            <w:pPr>
              <w:pStyle w:val="TableParagraph"/>
              <w:rPr>
                <w:sz w:val="24"/>
              </w:rPr>
            </w:pPr>
          </w:p>
        </w:tc>
        <w:tc>
          <w:tcPr>
            <w:tcW w:w="1719" w:type="dxa"/>
          </w:tcPr>
          <w:p w14:paraId="38E01F62" w14:textId="16386A08" w:rsidR="00915D7A" w:rsidRDefault="0062378B">
            <w:pPr>
              <w:pStyle w:val="TableParagraph"/>
              <w:spacing w:line="273" w:lineRule="exact"/>
              <w:ind w:left="110"/>
              <w:rPr>
                <w:sz w:val="24"/>
              </w:rPr>
            </w:pPr>
            <w:r>
              <w:rPr>
                <w:color w:val="FFC000"/>
                <w:sz w:val="24"/>
              </w:rPr>
              <w:t>07/0</w:t>
            </w:r>
            <w:r w:rsidR="00BB3AA4">
              <w:rPr>
                <w:color w:val="FFC000"/>
                <w:sz w:val="24"/>
              </w:rPr>
              <w:t>7</w:t>
            </w:r>
          </w:p>
        </w:tc>
      </w:tr>
      <w:tr w:rsidR="00915D7A" w14:paraId="52B072D4" w14:textId="77777777">
        <w:trPr>
          <w:trHeight w:val="270"/>
        </w:trPr>
        <w:tc>
          <w:tcPr>
            <w:tcW w:w="2391" w:type="dxa"/>
            <w:tcBorders>
              <w:bottom w:val="single" w:sz="6" w:space="0" w:color="000000"/>
            </w:tcBorders>
          </w:tcPr>
          <w:p w14:paraId="49CE828B" w14:textId="77777777" w:rsidR="00915D7A" w:rsidRDefault="00915D7A">
            <w:pPr>
              <w:pStyle w:val="TableParagraph"/>
              <w:rPr>
                <w:sz w:val="20"/>
              </w:rPr>
            </w:pPr>
          </w:p>
        </w:tc>
        <w:tc>
          <w:tcPr>
            <w:tcW w:w="3851" w:type="dxa"/>
            <w:tcBorders>
              <w:bottom w:val="single" w:sz="6" w:space="0" w:color="000000"/>
            </w:tcBorders>
          </w:tcPr>
          <w:p w14:paraId="1272E185" w14:textId="77777777" w:rsidR="00915D7A" w:rsidRDefault="0062378B">
            <w:pPr>
              <w:pStyle w:val="TableParagraph"/>
              <w:spacing w:line="251" w:lineRule="exact"/>
              <w:ind w:left="105"/>
              <w:rPr>
                <w:sz w:val="24"/>
              </w:rPr>
            </w:pPr>
            <w:r>
              <w:rPr>
                <w:color w:val="FF0000"/>
                <w:sz w:val="24"/>
              </w:rPr>
              <w:t>Final Report Submission</w:t>
            </w:r>
          </w:p>
        </w:tc>
        <w:tc>
          <w:tcPr>
            <w:tcW w:w="1681" w:type="dxa"/>
            <w:tcBorders>
              <w:bottom w:val="single" w:sz="6" w:space="0" w:color="000000"/>
            </w:tcBorders>
          </w:tcPr>
          <w:p w14:paraId="5C4268AE" w14:textId="77777777" w:rsidR="00915D7A" w:rsidRDefault="00915D7A">
            <w:pPr>
              <w:pStyle w:val="TableParagraph"/>
              <w:rPr>
                <w:sz w:val="20"/>
              </w:rPr>
            </w:pPr>
          </w:p>
        </w:tc>
        <w:tc>
          <w:tcPr>
            <w:tcW w:w="1719" w:type="dxa"/>
            <w:tcBorders>
              <w:bottom w:val="single" w:sz="6" w:space="0" w:color="000000"/>
            </w:tcBorders>
          </w:tcPr>
          <w:p w14:paraId="7AB6D258" w14:textId="2E74824B" w:rsidR="00915D7A" w:rsidRDefault="0062378B">
            <w:pPr>
              <w:pStyle w:val="TableParagraph"/>
              <w:spacing w:line="251" w:lineRule="exact"/>
              <w:ind w:left="110"/>
              <w:rPr>
                <w:sz w:val="24"/>
              </w:rPr>
            </w:pPr>
            <w:r>
              <w:rPr>
                <w:color w:val="FF0000"/>
                <w:sz w:val="24"/>
              </w:rPr>
              <w:t>07/0</w:t>
            </w:r>
            <w:r w:rsidR="00BB3AA4">
              <w:rPr>
                <w:color w:val="FF0000"/>
                <w:sz w:val="24"/>
              </w:rPr>
              <w:t>7</w:t>
            </w:r>
          </w:p>
        </w:tc>
      </w:tr>
    </w:tbl>
    <w:p w14:paraId="56320867" w14:textId="77777777" w:rsidR="00915D7A" w:rsidRDefault="00915D7A">
      <w:pPr>
        <w:pStyle w:val="BodyText"/>
        <w:rPr>
          <w:b/>
          <w:sz w:val="20"/>
        </w:rPr>
      </w:pPr>
    </w:p>
    <w:p w14:paraId="58794C01" w14:textId="77777777" w:rsidR="00915D7A" w:rsidRDefault="00915D7A">
      <w:pPr>
        <w:pStyle w:val="BodyText"/>
        <w:spacing w:before="10"/>
        <w:rPr>
          <w:b/>
          <w:sz w:val="19"/>
        </w:rPr>
      </w:pPr>
    </w:p>
    <w:p w14:paraId="47648AD4" w14:textId="77777777" w:rsidR="0062378B" w:rsidRDefault="0062378B" w:rsidP="0062378B">
      <w:pPr>
        <w:spacing w:before="90" w:line="275" w:lineRule="exact"/>
        <w:rPr>
          <w:b/>
          <w:sz w:val="24"/>
        </w:rPr>
      </w:pPr>
    </w:p>
    <w:p w14:paraId="589DB83D" w14:textId="77777777" w:rsidR="0062378B" w:rsidRDefault="0062378B" w:rsidP="0062378B">
      <w:pPr>
        <w:spacing w:before="90" w:line="275" w:lineRule="exact"/>
        <w:rPr>
          <w:b/>
          <w:sz w:val="24"/>
        </w:rPr>
      </w:pPr>
    </w:p>
    <w:p w14:paraId="019C98FD" w14:textId="77777777" w:rsidR="0062378B" w:rsidRDefault="0062378B" w:rsidP="0062378B">
      <w:pPr>
        <w:spacing w:before="90" w:line="275" w:lineRule="exact"/>
        <w:rPr>
          <w:b/>
          <w:sz w:val="24"/>
        </w:rPr>
      </w:pPr>
    </w:p>
    <w:p w14:paraId="5D9A8444" w14:textId="77777777" w:rsidR="004B52E3" w:rsidRDefault="004B52E3" w:rsidP="0062378B">
      <w:pPr>
        <w:spacing w:before="90" w:line="275" w:lineRule="exact"/>
        <w:rPr>
          <w:b/>
          <w:sz w:val="24"/>
        </w:rPr>
      </w:pPr>
    </w:p>
    <w:p w14:paraId="4065B47B" w14:textId="27E6D588" w:rsidR="00915D7A" w:rsidRDefault="0062378B" w:rsidP="0062378B">
      <w:pPr>
        <w:spacing w:before="90" w:line="275" w:lineRule="exact"/>
        <w:rPr>
          <w:b/>
          <w:sz w:val="24"/>
        </w:rPr>
      </w:pPr>
      <w:r>
        <w:rPr>
          <w:b/>
          <w:sz w:val="24"/>
        </w:rPr>
        <w:lastRenderedPageBreak/>
        <w:t xml:space="preserve">Course Format </w:t>
      </w:r>
      <w:proofErr w:type="spellStart"/>
      <w:r>
        <w:rPr>
          <w:b/>
          <w:sz w:val="24"/>
        </w:rPr>
        <w:t>Cont</w:t>
      </w:r>
      <w:proofErr w:type="spellEnd"/>
      <w:r>
        <w:rPr>
          <w:b/>
          <w:sz w:val="24"/>
        </w:rPr>
        <w:t>…</w:t>
      </w:r>
    </w:p>
    <w:p w14:paraId="54AA8886" w14:textId="77777777" w:rsidR="00BB3AA4" w:rsidRDefault="0062378B" w:rsidP="0062378B">
      <w:pPr>
        <w:pStyle w:val="BodyText"/>
        <w:spacing w:before="1" w:line="237" w:lineRule="auto"/>
        <w:ind w:right="455"/>
      </w:pPr>
      <w:r>
        <w:t>Following the introductory theory session on each new topic, the project groups will be required to:</w:t>
      </w:r>
    </w:p>
    <w:p w14:paraId="76F21BDB" w14:textId="236F0F1C" w:rsidR="00BB3AA4" w:rsidRPr="00BB3AA4" w:rsidRDefault="00BB3AA4" w:rsidP="0062378B">
      <w:pPr>
        <w:pStyle w:val="BodyText"/>
        <w:numPr>
          <w:ilvl w:val="0"/>
          <w:numId w:val="17"/>
        </w:numPr>
        <w:spacing w:before="1" w:line="237" w:lineRule="auto"/>
        <w:ind w:left="360" w:right="455" w:hanging="360"/>
      </w:pPr>
      <w:r w:rsidRPr="00BB3AA4">
        <w:t xml:space="preserve">apply the concepts to their own project, </w:t>
      </w:r>
    </w:p>
    <w:p w14:paraId="41238530" w14:textId="77777777" w:rsidR="00BB3AA4" w:rsidRPr="00BB3AA4" w:rsidRDefault="00BB3AA4" w:rsidP="0062378B">
      <w:pPr>
        <w:pStyle w:val="BodyText"/>
        <w:spacing w:before="1" w:line="237" w:lineRule="auto"/>
        <w:ind w:right="455"/>
      </w:pPr>
      <w:r w:rsidRPr="00BB3AA4">
        <w:t xml:space="preserve">(ii) start preparing a group report with a full analysis, </w:t>
      </w:r>
    </w:p>
    <w:p w14:paraId="00A1E589" w14:textId="77777777" w:rsidR="0062378B" w:rsidRDefault="00BB3AA4" w:rsidP="0062378B">
      <w:pPr>
        <w:pStyle w:val="BodyText"/>
        <w:spacing w:before="1" w:line="237" w:lineRule="auto"/>
        <w:ind w:right="455"/>
      </w:pPr>
      <w:r w:rsidRPr="00BB3AA4">
        <w:t xml:space="preserve">(iii) and consult with me to ensure that what has been done is correct (coaching). </w:t>
      </w:r>
    </w:p>
    <w:p w14:paraId="6B56A47F" w14:textId="67C80CDA" w:rsidR="00915D7A" w:rsidRDefault="0062378B" w:rsidP="0062378B">
      <w:pPr>
        <w:pStyle w:val="BodyText"/>
        <w:spacing w:before="1" w:line="237" w:lineRule="auto"/>
        <w:ind w:right="455"/>
      </w:pPr>
      <w:r>
        <w:t>Parts I and II of the project report from all the various topics throughout the first half of the term will provide the basis for the preparation of the final report (with modifications and changes incorporated).</w:t>
      </w:r>
    </w:p>
    <w:p w14:paraId="75F18B67" w14:textId="77777777" w:rsidR="00915D7A" w:rsidRDefault="00915D7A">
      <w:pPr>
        <w:pStyle w:val="BodyText"/>
        <w:spacing w:before="6"/>
        <w:rPr>
          <w:sz w:val="23"/>
        </w:rPr>
      </w:pPr>
    </w:p>
    <w:p w14:paraId="4E7DE494" w14:textId="77777777" w:rsidR="00915D7A" w:rsidRPr="0062378B" w:rsidRDefault="0062378B" w:rsidP="0062378B">
      <w:pPr>
        <w:pStyle w:val="BodyText"/>
        <w:rPr>
          <w:b/>
        </w:rPr>
      </w:pPr>
      <w:r w:rsidRPr="0062378B">
        <w:rPr>
          <w:b/>
        </w:rPr>
        <w:t>What is the 'Strategic Branding Redesign' group project?</w:t>
      </w:r>
    </w:p>
    <w:p w14:paraId="7A4B04B6" w14:textId="77777777" w:rsidR="0062378B" w:rsidRDefault="0062378B" w:rsidP="0062378B">
      <w:pPr>
        <w:pStyle w:val="BodyText"/>
        <w:spacing w:before="3" w:line="480" w:lineRule="auto"/>
        <w:ind w:right="455"/>
      </w:pPr>
      <w:r>
        <w:t xml:space="preserve">The group project is probably the most important aspect of the course. General guidelines are: </w:t>
      </w:r>
    </w:p>
    <w:p w14:paraId="64C5C894" w14:textId="77777777" w:rsidR="004B52E3" w:rsidRDefault="0062378B" w:rsidP="004B52E3">
      <w:pPr>
        <w:pStyle w:val="BodyText"/>
        <w:numPr>
          <w:ilvl w:val="0"/>
          <w:numId w:val="18"/>
        </w:numPr>
        <w:spacing w:before="3" w:line="276" w:lineRule="auto"/>
        <w:ind w:right="455"/>
      </w:pPr>
      <w:r>
        <w:t>The project will be done in groups of maximum 4 students.</w:t>
      </w:r>
    </w:p>
    <w:p w14:paraId="76A1AC43" w14:textId="13CE19F0" w:rsidR="00915D7A" w:rsidRPr="004B52E3" w:rsidRDefault="0062378B" w:rsidP="004B52E3">
      <w:pPr>
        <w:pStyle w:val="BodyText"/>
        <w:numPr>
          <w:ilvl w:val="0"/>
          <w:numId w:val="18"/>
        </w:numPr>
        <w:spacing w:before="3" w:line="276" w:lineRule="auto"/>
        <w:ind w:right="455"/>
      </w:pPr>
      <w:r>
        <w:t>The project will be developed throughout the course, applying the concepts learned to a particular brand, and will involve preparing a written report to be handed in at the end of the course. I will act as a tutor and will provide advice on the project. Under no circumstances will late submissions be allowed.</w:t>
      </w:r>
    </w:p>
    <w:p w14:paraId="335A741C" w14:textId="77777777" w:rsidR="00915D7A" w:rsidRDefault="00915D7A">
      <w:pPr>
        <w:pStyle w:val="BodyText"/>
        <w:rPr>
          <w:sz w:val="20"/>
        </w:rPr>
      </w:pPr>
    </w:p>
    <w:p w14:paraId="3025340F" w14:textId="77777777" w:rsidR="00915D7A" w:rsidRDefault="00915D7A">
      <w:pPr>
        <w:pStyle w:val="BodyText"/>
        <w:spacing w:before="3"/>
        <w:rPr>
          <w:sz w:val="20"/>
        </w:rPr>
      </w:pPr>
    </w:p>
    <w:tbl>
      <w:tblPr>
        <w:tblW w:w="0" w:type="auto"/>
        <w:tblInd w:w="360" w:type="dxa"/>
        <w:tblLayout w:type="fixed"/>
        <w:tblCellMar>
          <w:left w:w="0" w:type="dxa"/>
          <w:right w:w="0" w:type="dxa"/>
        </w:tblCellMar>
        <w:tblLook w:val="01E0" w:firstRow="1" w:lastRow="1" w:firstColumn="1" w:lastColumn="1" w:noHBand="0" w:noVBand="0"/>
      </w:tblPr>
      <w:tblGrid>
        <w:gridCol w:w="3406"/>
        <w:gridCol w:w="1507"/>
        <w:gridCol w:w="2718"/>
        <w:gridCol w:w="567"/>
      </w:tblGrid>
      <w:tr w:rsidR="00915D7A" w14:paraId="69A7B8BA" w14:textId="77777777" w:rsidTr="004B52E3">
        <w:trPr>
          <w:trHeight w:val="368"/>
        </w:trPr>
        <w:tc>
          <w:tcPr>
            <w:tcW w:w="3406" w:type="dxa"/>
          </w:tcPr>
          <w:p w14:paraId="1E4AEDC8" w14:textId="77777777" w:rsidR="00915D7A" w:rsidRDefault="0062378B">
            <w:pPr>
              <w:pStyle w:val="TableParagraph"/>
              <w:spacing w:line="266" w:lineRule="exact"/>
              <w:ind w:left="50"/>
              <w:rPr>
                <w:b/>
                <w:sz w:val="24"/>
              </w:rPr>
            </w:pPr>
            <w:r>
              <w:rPr>
                <w:b/>
                <w:sz w:val="24"/>
              </w:rPr>
              <w:t>Course Evaluation</w:t>
            </w:r>
          </w:p>
        </w:tc>
        <w:tc>
          <w:tcPr>
            <w:tcW w:w="1507" w:type="dxa"/>
          </w:tcPr>
          <w:p w14:paraId="3B90CC53" w14:textId="7E239A38" w:rsidR="00915D7A" w:rsidRPr="00E70193" w:rsidRDefault="00E70193">
            <w:pPr>
              <w:pStyle w:val="TableParagraph"/>
              <w:rPr>
                <w:b/>
                <w:sz w:val="24"/>
              </w:rPr>
            </w:pPr>
            <w:r w:rsidRPr="00E70193">
              <w:rPr>
                <w:b/>
                <w:sz w:val="24"/>
              </w:rPr>
              <w:t>Points</w:t>
            </w:r>
          </w:p>
        </w:tc>
        <w:tc>
          <w:tcPr>
            <w:tcW w:w="2718" w:type="dxa"/>
          </w:tcPr>
          <w:p w14:paraId="3CFB6E9C" w14:textId="77777777" w:rsidR="00915D7A" w:rsidRDefault="0062378B">
            <w:pPr>
              <w:pStyle w:val="TableParagraph"/>
              <w:spacing w:line="266" w:lineRule="exact"/>
              <w:ind w:left="899"/>
              <w:rPr>
                <w:b/>
                <w:sz w:val="24"/>
              </w:rPr>
            </w:pPr>
            <w:r>
              <w:rPr>
                <w:b/>
                <w:sz w:val="24"/>
              </w:rPr>
              <w:t>Grading Scale</w:t>
            </w:r>
          </w:p>
        </w:tc>
        <w:tc>
          <w:tcPr>
            <w:tcW w:w="567" w:type="dxa"/>
          </w:tcPr>
          <w:p w14:paraId="14CF2413" w14:textId="77777777" w:rsidR="00915D7A" w:rsidRDefault="00915D7A">
            <w:pPr>
              <w:pStyle w:val="TableParagraph"/>
              <w:rPr>
                <w:sz w:val="24"/>
              </w:rPr>
            </w:pPr>
          </w:p>
        </w:tc>
      </w:tr>
      <w:tr w:rsidR="00915D7A" w14:paraId="54139B66" w14:textId="77777777" w:rsidTr="004B52E3">
        <w:trPr>
          <w:trHeight w:val="470"/>
        </w:trPr>
        <w:tc>
          <w:tcPr>
            <w:tcW w:w="3406" w:type="dxa"/>
          </w:tcPr>
          <w:p w14:paraId="6266B0E1" w14:textId="38FC0891" w:rsidR="00915D7A" w:rsidRDefault="0062378B">
            <w:pPr>
              <w:pStyle w:val="TableParagraph"/>
              <w:spacing w:before="92"/>
              <w:ind w:left="50"/>
              <w:rPr>
                <w:sz w:val="24"/>
              </w:rPr>
            </w:pPr>
            <w:r>
              <w:rPr>
                <w:sz w:val="24"/>
              </w:rPr>
              <w:t>Exam 1,2 (2@50) *</w:t>
            </w:r>
          </w:p>
        </w:tc>
        <w:tc>
          <w:tcPr>
            <w:tcW w:w="1507" w:type="dxa"/>
          </w:tcPr>
          <w:p w14:paraId="189C8481" w14:textId="620DB321" w:rsidR="00915D7A" w:rsidRDefault="0062378B">
            <w:pPr>
              <w:pStyle w:val="TableParagraph"/>
              <w:spacing w:before="92"/>
              <w:ind w:left="245"/>
              <w:rPr>
                <w:sz w:val="24"/>
              </w:rPr>
            </w:pPr>
            <w:r>
              <w:rPr>
                <w:sz w:val="24"/>
              </w:rPr>
              <w:t>100</w:t>
            </w:r>
          </w:p>
        </w:tc>
        <w:tc>
          <w:tcPr>
            <w:tcW w:w="2718" w:type="dxa"/>
          </w:tcPr>
          <w:p w14:paraId="4793F765" w14:textId="77777777" w:rsidR="00915D7A" w:rsidRDefault="0062378B">
            <w:pPr>
              <w:pStyle w:val="TableParagraph"/>
              <w:spacing w:before="92"/>
              <w:ind w:left="899"/>
              <w:rPr>
                <w:sz w:val="24"/>
              </w:rPr>
            </w:pPr>
            <w:r>
              <w:rPr>
                <w:sz w:val="24"/>
              </w:rPr>
              <w:t>90% and above</w:t>
            </w:r>
          </w:p>
        </w:tc>
        <w:tc>
          <w:tcPr>
            <w:tcW w:w="567" w:type="dxa"/>
          </w:tcPr>
          <w:p w14:paraId="1286AFD1" w14:textId="77777777" w:rsidR="00915D7A" w:rsidRDefault="0062378B">
            <w:pPr>
              <w:pStyle w:val="TableParagraph"/>
              <w:spacing w:before="92"/>
              <w:ind w:right="49"/>
              <w:jc w:val="right"/>
              <w:rPr>
                <w:sz w:val="24"/>
              </w:rPr>
            </w:pPr>
            <w:r>
              <w:rPr>
                <w:w w:val="99"/>
                <w:sz w:val="24"/>
              </w:rPr>
              <w:t>A</w:t>
            </w:r>
          </w:p>
        </w:tc>
      </w:tr>
      <w:tr w:rsidR="00915D7A" w14:paraId="2468249F" w14:textId="77777777" w:rsidTr="004B52E3">
        <w:trPr>
          <w:trHeight w:val="470"/>
        </w:trPr>
        <w:tc>
          <w:tcPr>
            <w:tcW w:w="3406" w:type="dxa"/>
          </w:tcPr>
          <w:p w14:paraId="0F3D73EC" w14:textId="77777777" w:rsidR="00915D7A" w:rsidRDefault="0062378B">
            <w:pPr>
              <w:pStyle w:val="TableParagraph"/>
              <w:spacing w:before="92"/>
              <w:ind w:left="50"/>
              <w:rPr>
                <w:sz w:val="24"/>
              </w:rPr>
            </w:pPr>
            <w:r>
              <w:rPr>
                <w:sz w:val="24"/>
              </w:rPr>
              <w:t>Project report part one</w:t>
            </w:r>
          </w:p>
        </w:tc>
        <w:tc>
          <w:tcPr>
            <w:tcW w:w="1507" w:type="dxa"/>
          </w:tcPr>
          <w:p w14:paraId="4394CC5F" w14:textId="77777777" w:rsidR="00915D7A" w:rsidRDefault="0062378B">
            <w:pPr>
              <w:pStyle w:val="TableParagraph"/>
              <w:spacing w:before="92"/>
              <w:ind w:left="245"/>
              <w:rPr>
                <w:sz w:val="24"/>
              </w:rPr>
            </w:pPr>
            <w:r>
              <w:rPr>
                <w:sz w:val="24"/>
              </w:rPr>
              <w:t>100</w:t>
            </w:r>
          </w:p>
        </w:tc>
        <w:tc>
          <w:tcPr>
            <w:tcW w:w="2718" w:type="dxa"/>
          </w:tcPr>
          <w:p w14:paraId="3E7135B9" w14:textId="77777777" w:rsidR="00915D7A" w:rsidRDefault="0062378B">
            <w:pPr>
              <w:pStyle w:val="TableParagraph"/>
              <w:spacing w:before="92"/>
              <w:ind w:left="899"/>
              <w:rPr>
                <w:sz w:val="24"/>
              </w:rPr>
            </w:pPr>
            <w:r>
              <w:rPr>
                <w:sz w:val="24"/>
              </w:rPr>
              <w:t>80%-89.99%</w:t>
            </w:r>
          </w:p>
        </w:tc>
        <w:tc>
          <w:tcPr>
            <w:tcW w:w="567" w:type="dxa"/>
          </w:tcPr>
          <w:p w14:paraId="1826D28D" w14:textId="77777777" w:rsidR="00915D7A" w:rsidRDefault="0062378B">
            <w:pPr>
              <w:pStyle w:val="TableParagraph"/>
              <w:spacing w:before="92"/>
              <w:ind w:right="62"/>
              <w:jc w:val="right"/>
              <w:rPr>
                <w:sz w:val="24"/>
              </w:rPr>
            </w:pPr>
            <w:r>
              <w:rPr>
                <w:sz w:val="24"/>
              </w:rPr>
              <w:t>B</w:t>
            </w:r>
          </w:p>
        </w:tc>
      </w:tr>
      <w:tr w:rsidR="00915D7A" w14:paraId="30847A54" w14:textId="77777777" w:rsidTr="004B52E3">
        <w:trPr>
          <w:trHeight w:val="468"/>
        </w:trPr>
        <w:tc>
          <w:tcPr>
            <w:tcW w:w="3406" w:type="dxa"/>
          </w:tcPr>
          <w:p w14:paraId="4A51A07B" w14:textId="77777777" w:rsidR="00915D7A" w:rsidRDefault="0062378B">
            <w:pPr>
              <w:pStyle w:val="TableParagraph"/>
              <w:spacing w:before="92"/>
              <w:ind w:left="50"/>
              <w:rPr>
                <w:sz w:val="24"/>
              </w:rPr>
            </w:pPr>
            <w:r>
              <w:rPr>
                <w:sz w:val="24"/>
              </w:rPr>
              <w:t>Project report part two</w:t>
            </w:r>
          </w:p>
        </w:tc>
        <w:tc>
          <w:tcPr>
            <w:tcW w:w="1507" w:type="dxa"/>
          </w:tcPr>
          <w:p w14:paraId="38867BC8" w14:textId="77777777" w:rsidR="00915D7A" w:rsidRDefault="0062378B">
            <w:pPr>
              <w:pStyle w:val="TableParagraph"/>
              <w:spacing w:before="92"/>
              <w:ind w:left="245"/>
              <w:rPr>
                <w:sz w:val="24"/>
              </w:rPr>
            </w:pPr>
            <w:r>
              <w:rPr>
                <w:sz w:val="24"/>
              </w:rPr>
              <w:t>100</w:t>
            </w:r>
          </w:p>
        </w:tc>
        <w:tc>
          <w:tcPr>
            <w:tcW w:w="2718" w:type="dxa"/>
          </w:tcPr>
          <w:p w14:paraId="1A476D1E" w14:textId="77777777" w:rsidR="00915D7A" w:rsidRDefault="0062378B">
            <w:pPr>
              <w:pStyle w:val="TableParagraph"/>
              <w:spacing w:before="92"/>
              <w:ind w:left="899"/>
              <w:rPr>
                <w:sz w:val="24"/>
              </w:rPr>
            </w:pPr>
            <w:r>
              <w:rPr>
                <w:sz w:val="24"/>
              </w:rPr>
              <w:t>70%-79.99%</w:t>
            </w:r>
          </w:p>
        </w:tc>
        <w:tc>
          <w:tcPr>
            <w:tcW w:w="567" w:type="dxa"/>
          </w:tcPr>
          <w:p w14:paraId="4131D9FC" w14:textId="77777777" w:rsidR="00915D7A" w:rsidRDefault="0062378B">
            <w:pPr>
              <w:pStyle w:val="TableParagraph"/>
              <w:spacing w:before="92"/>
              <w:ind w:right="62"/>
              <w:jc w:val="right"/>
              <w:rPr>
                <w:sz w:val="24"/>
              </w:rPr>
            </w:pPr>
            <w:r>
              <w:rPr>
                <w:sz w:val="24"/>
              </w:rPr>
              <w:t>C</w:t>
            </w:r>
          </w:p>
        </w:tc>
      </w:tr>
      <w:tr w:rsidR="00915D7A" w14:paraId="689C42BD" w14:textId="77777777" w:rsidTr="004B52E3">
        <w:trPr>
          <w:trHeight w:val="468"/>
        </w:trPr>
        <w:tc>
          <w:tcPr>
            <w:tcW w:w="3406" w:type="dxa"/>
          </w:tcPr>
          <w:p w14:paraId="6555C3ED" w14:textId="77777777" w:rsidR="00915D7A" w:rsidRDefault="0062378B">
            <w:pPr>
              <w:pStyle w:val="TableParagraph"/>
              <w:spacing w:before="89"/>
              <w:ind w:left="50"/>
              <w:rPr>
                <w:sz w:val="24"/>
              </w:rPr>
            </w:pPr>
            <w:r>
              <w:rPr>
                <w:sz w:val="24"/>
              </w:rPr>
              <w:t>Final report**</w:t>
            </w:r>
          </w:p>
        </w:tc>
        <w:tc>
          <w:tcPr>
            <w:tcW w:w="1507" w:type="dxa"/>
          </w:tcPr>
          <w:p w14:paraId="264A4C04" w14:textId="77777777" w:rsidR="00915D7A" w:rsidRDefault="0062378B">
            <w:pPr>
              <w:pStyle w:val="TableParagraph"/>
              <w:spacing w:before="89"/>
              <w:ind w:left="245"/>
              <w:rPr>
                <w:sz w:val="24"/>
              </w:rPr>
            </w:pPr>
            <w:r>
              <w:rPr>
                <w:sz w:val="24"/>
              </w:rPr>
              <w:t>150</w:t>
            </w:r>
          </w:p>
        </w:tc>
        <w:tc>
          <w:tcPr>
            <w:tcW w:w="2718" w:type="dxa"/>
          </w:tcPr>
          <w:p w14:paraId="0B530508" w14:textId="77777777" w:rsidR="00915D7A" w:rsidRDefault="0062378B">
            <w:pPr>
              <w:pStyle w:val="TableParagraph"/>
              <w:spacing w:before="89"/>
              <w:ind w:left="899"/>
              <w:rPr>
                <w:sz w:val="24"/>
              </w:rPr>
            </w:pPr>
            <w:r>
              <w:rPr>
                <w:sz w:val="24"/>
              </w:rPr>
              <w:t>60%-69.99%</w:t>
            </w:r>
          </w:p>
        </w:tc>
        <w:tc>
          <w:tcPr>
            <w:tcW w:w="567" w:type="dxa"/>
          </w:tcPr>
          <w:p w14:paraId="0AF4B3A4" w14:textId="77777777" w:rsidR="00915D7A" w:rsidRDefault="0062378B">
            <w:pPr>
              <w:pStyle w:val="TableParagraph"/>
              <w:spacing w:before="89"/>
              <w:ind w:right="49"/>
              <w:jc w:val="right"/>
              <w:rPr>
                <w:sz w:val="24"/>
              </w:rPr>
            </w:pPr>
            <w:r>
              <w:rPr>
                <w:w w:val="99"/>
                <w:sz w:val="24"/>
              </w:rPr>
              <w:t>D</w:t>
            </w:r>
          </w:p>
        </w:tc>
      </w:tr>
      <w:tr w:rsidR="00915D7A" w14:paraId="66950917" w14:textId="77777777" w:rsidTr="004B52E3">
        <w:trPr>
          <w:trHeight w:val="470"/>
        </w:trPr>
        <w:tc>
          <w:tcPr>
            <w:tcW w:w="3406" w:type="dxa"/>
          </w:tcPr>
          <w:p w14:paraId="4DB93449" w14:textId="77777777" w:rsidR="00915D7A" w:rsidRDefault="0062378B">
            <w:pPr>
              <w:pStyle w:val="TableParagraph"/>
              <w:spacing w:before="92"/>
              <w:ind w:left="50"/>
              <w:rPr>
                <w:sz w:val="24"/>
              </w:rPr>
            </w:pPr>
            <w:r>
              <w:rPr>
                <w:sz w:val="24"/>
              </w:rPr>
              <w:t>Individual case 1, 2 &amp; 3 (3@25)</w:t>
            </w:r>
          </w:p>
        </w:tc>
        <w:tc>
          <w:tcPr>
            <w:tcW w:w="1507" w:type="dxa"/>
          </w:tcPr>
          <w:p w14:paraId="5517B660" w14:textId="77777777" w:rsidR="00915D7A" w:rsidRDefault="0062378B">
            <w:pPr>
              <w:pStyle w:val="TableParagraph"/>
              <w:spacing w:before="92"/>
              <w:ind w:left="245"/>
              <w:rPr>
                <w:sz w:val="24"/>
              </w:rPr>
            </w:pPr>
            <w:r>
              <w:rPr>
                <w:sz w:val="24"/>
              </w:rPr>
              <w:t>75</w:t>
            </w:r>
          </w:p>
        </w:tc>
        <w:tc>
          <w:tcPr>
            <w:tcW w:w="2718" w:type="dxa"/>
          </w:tcPr>
          <w:p w14:paraId="09BC6342" w14:textId="77777777" w:rsidR="00915D7A" w:rsidRDefault="00915D7A">
            <w:pPr>
              <w:pStyle w:val="TableParagraph"/>
              <w:rPr>
                <w:sz w:val="24"/>
              </w:rPr>
            </w:pPr>
          </w:p>
        </w:tc>
        <w:tc>
          <w:tcPr>
            <w:tcW w:w="567" w:type="dxa"/>
          </w:tcPr>
          <w:p w14:paraId="1B38A169" w14:textId="77777777" w:rsidR="00915D7A" w:rsidRDefault="00915D7A">
            <w:pPr>
              <w:pStyle w:val="TableParagraph"/>
              <w:rPr>
                <w:sz w:val="24"/>
              </w:rPr>
            </w:pPr>
          </w:p>
        </w:tc>
      </w:tr>
      <w:tr w:rsidR="00915D7A" w14:paraId="4C23828B" w14:textId="77777777" w:rsidTr="004B52E3">
        <w:trPr>
          <w:trHeight w:val="470"/>
        </w:trPr>
        <w:tc>
          <w:tcPr>
            <w:tcW w:w="3406" w:type="dxa"/>
          </w:tcPr>
          <w:p w14:paraId="7E8AB049" w14:textId="77777777" w:rsidR="00915D7A" w:rsidRDefault="0062378B">
            <w:pPr>
              <w:pStyle w:val="TableParagraph"/>
              <w:spacing w:before="92"/>
              <w:ind w:left="50"/>
              <w:rPr>
                <w:sz w:val="24"/>
              </w:rPr>
            </w:pPr>
            <w:r>
              <w:rPr>
                <w:sz w:val="24"/>
              </w:rPr>
              <w:t>Class participation***</w:t>
            </w:r>
          </w:p>
        </w:tc>
        <w:tc>
          <w:tcPr>
            <w:tcW w:w="1507" w:type="dxa"/>
          </w:tcPr>
          <w:p w14:paraId="2999E72B" w14:textId="77777777" w:rsidR="00915D7A" w:rsidRDefault="0062378B">
            <w:pPr>
              <w:pStyle w:val="TableParagraph"/>
              <w:spacing w:before="92"/>
              <w:ind w:left="245"/>
              <w:rPr>
                <w:sz w:val="24"/>
              </w:rPr>
            </w:pPr>
            <w:r>
              <w:rPr>
                <w:sz w:val="24"/>
              </w:rPr>
              <w:t>75</w:t>
            </w:r>
          </w:p>
        </w:tc>
        <w:tc>
          <w:tcPr>
            <w:tcW w:w="2718" w:type="dxa"/>
          </w:tcPr>
          <w:p w14:paraId="10461FD6" w14:textId="77777777" w:rsidR="00915D7A" w:rsidRDefault="00915D7A">
            <w:pPr>
              <w:pStyle w:val="TableParagraph"/>
              <w:rPr>
                <w:sz w:val="24"/>
              </w:rPr>
            </w:pPr>
          </w:p>
        </w:tc>
        <w:tc>
          <w:tcPr>
            <w:tcW w:w="567" w:type="dxa"/>
          </w:tcPr>
          <w:p w14:paraId="6D400598" w14:textId="77777777" w:rsidR="00915D7A" w:rsidRDefault="00915D7A">
            <w:pPr>
              <w:pStyle w:val="TableParagraph"/>
              <w:rPr>
                <w:sz w:val="24"/>
              </w:rPr>
            </w:pPr>
          </w:p>
        </w:tc>
      </w:tr>
      <w:tr w:rsidR="00915D7A" w14:paraId="75A6C79F" w14:textId="77777777" w:rsidTr="004B52E3">
        <w:trPr>
          <w:trHeight w:val="368"/>
        </w:trPr>
        <w:tc>
          <w:tcPr>
            <w:tcW w:w="3406" w:type="dxa"/>
          </w:tcPr>
          <w:p w14:paraId="0953DEBF" w14:textId="77777777" w:rsidR="00915D7A" w:rsidRDefault="0062378B">
            <w:pPr>
              <w:pStyle w:val="TableParagraph"/>
              <w:spacing w:before="92" w:line="256" w:lineRule="exact"/>
              <w:ind w:left="50"/>
              <w:rPr>
                <w:b/>
                <w:sz w:val="24"/>
              </w:rPr>
            </w:pPr>
            <w:r>
              <w:rPr>
                <w:b/>
                <w:sz w:val="24"/>
              </w:rPr>
              <w:t>Total</w:t>
            </w:r>
          </w:p>
        </w:tc>
        <w:tc>
          <w:tcPr>
            <w:tcW w:w="1507" w:type="dxa"/>
          </w:tcPr>
          <w:p w14:paraId="71950D77" w14:textId="3F48972D" w:rsidR="00915D7A" w:rsidRDefault="0062378B">
            <w:pPr>
              <w:pStyle w:val="TableParagraph"/>
              <w:spacing w:before="92" w:line="256" w:lineRule="exact"/>
              <w:ind w:left="245"/>
              <w:rPr>
                <w:b/>
                <w:sz w:val="24"/>
              </w:rPr>
            </w:pPr>
            <w:r>
              <w:rPr>
                <w:b/>
                <w:sz w:val="24"/>
              </w:rPr>
              <w:t>600</w:t>
            </w:r>
          </w:p>
        </w:tc>
        <w:tc>
          <w:tcPr>
            <w:tcW w:w="2718" w:type="dxa"/>
          </w:tcPr>
          <w:p w14:paraId="7E328464" w14:textId="77777777" w:rsidR="00915D7A" w:rsidRDefault="00915D7A">
            <w:pPr>
              <w:pStyle w:val="TableParagraph"/>
              <w:rPr>
                <w:sz w:val="24"/>
              </w:rPr>
            </w:pPr>
          </w:p>
        </w:tc>
        <w:tc>
          <w:tcPr>
            <w:tcW w:w="567" w:type="dxa"/>
          </w:tcPr>
          <w:p w14:paraId="730DDB66" w14:textId="77777777" w:rsidR="00915D7A" w:rsidRDefault="00915D7A">
            <w:pPr>
              <w:pStyle w:val="TableParagraph"/>
              <w:rPr>
                <w:sz w:val="24"/>
              </w:rPr>
            </w:pPr>
          </w:p>
        </w:tc>
      </w:tr>
    </w:tbl>
    <w:p w14:paraId="63E4C1A2" w14:textId="77777777" w:rsidR="00915D7A" w:rsidRDefault="00915D7A">
      <w:pPr>
        <w:pStyle w:val="BodyText"/>
        <w:spacing w:before="9"/>
        <w:rPr>
          <w:sz w:val="20"/>
        </w:rPr>
      </w:pPr>
    </w:p>
    <w:p w14:paraId="422680D1" w14:textId="5A28B594" w:rsidR="004D4B6B" w:rsidRPr="004D4B6B" w:rsidRDefault="0062378B" w:rsidP="004D4B6B">
      <w:pPr>
        <w:pStyle w:val="Heading1"/>
        <w:spacing w:line="242" w:lineRule="auto"/>
        <w:ind w:left="0"/>
      </w:pPr>
      <w:r>
        <w:t>* In order to pass the course, you must obtain more than a 50% in at least one exam. If you obtain less than 50% in all exams you will automatically fail the course.</w:t>
      </w:r>
      <w:r w:rsidR="004D4B6B" w:rsidRPr="004D4B6B">
        <w:rPr>
          <w:rFonts w:ascii="Carlito" w:eastAsia="Carlito" w:hAnsi="Carlito" w:cs="Carlito"/>
          <w:b w:val="0"/>
          <w:bCs w:val="0"/>
          <w:sz w:val="22"/>
          <w:szCs w:val="22"/>
        </w:rPr>
        <w:t xml:space="preserve"> </w:t>
      </w:r>
      <w:r w:rsidR="004D4B6B" w:rsidRPr="004D4B6B">
        <w:t>Any student who misses an exam or quiz without a written legitimate excuse will not be able to make up the lost credit.</w:t>
      </w:r>
      <w:r w:rsidR="004D4B6B" w:rsidRPr="004D4B6B">
        <w:rPr>
          <w:rFonts w:ascii="Carlito" w:eastAsia="Carlito" w:hAnsi="Carlito" w:cs="Carlito"/>
        </w:rPr>
        <w:t xml:space="preserve"> </w:t>
      </w:r>
      <w:r w:rsidR="004D4B6B" w:rsidRPr="004D4B6B">
        <w:t>No late submissions will be accepted in this course.</w:t>
      </w:r>
    </w:p>
    <w:p w14:paraId="59E560C1" w14:textId="37729B0D" w:rsidR="00915D7A" w:rsidRDefault="00915D7A" w:rsidP="0062378B">
      <w:pPr>
        <w:pStyle w:val="Heading1"/>
        <w:spacing w:line="242" w:lineRule="auto"/>
        <w:ind w:left="0"/>
      </w:pPr>
    </w:p>
    <w:p w14:paraId="04F79BE5" w14:textId="77777777" w:rsidR="00915D7A" w:rsidRDefault="0062378B" w:rsidP="0062378B">
      <w:pPr>
        <w:spacing w:before="90" w:line="275" w:lineRule="exact"/>
        <w:rPr>
          <w:b/>
          <w:sz w:val="24"/>
        </w:rPr>
      </w:pPr>
      <w:r>
        <w:rPr>
          <w:b/>
          <w:sz w:val="24"/>
        </w:rPr>
        <w:t>**Peer Evaluations</w:t>
      </w:r>
    </w:p>
    <w:p w14:paraId="2A245E15" w14:textId="77777777" w:rsidR="00915D7A" w:rsidRDefault="0062378B" w:rsidP="0062378B">
      <w:pPr>
        <w:pStyle w:val="BodyText"/>
        <w:ind w:right="416"/>
      </w:pPr>
      <w:r>
        <w:t xml:space="preserve">In order to avoid the “free-rider”, a peer evaluation will be handed out during the last week of class. Each of you will have to complete it and hand </w:t>
      </w:r>
      <w:proofErr w:type="gramStart"/>
      <w:r>
        <w:t>it</w:t>
      </w:r>
      <w:proofErr w:type="gramEnd"/>
      <w:r>
        <w:t xml:space="preserve"> in. You will only evaluate your peers’ work, contribution, and effort… not your own. The total evaluation by each student’s teammates will be considered in order to weight the group project grade assigned to each </w:t>
      </w:r>
      <w:r>
        <w:lastRenderedPageBreak/>
        <w:t>team member. The index created by the peer evaluation depends on how each team member distributes the total work effort (100%) among their teammates without evaluating themselves.</w:t>
      </w:r>
    </w:p>
    <w:p w14:paraId="503A26D1" w14:textId="77777777" w:rsidR="00915D7A" w:rsidRDefault="00915D7A" w:rsidP="0062378B">
      <w:pPr>
        <w:pStyle w:val="BodyText"/>
        <w:rPr>
          <w:sz w:val="26"/>
        </w:rPr>
      </w:pPr>
    </w:p>
    <w:p w14:paraId="61EFFBF0" w14:textId="77777777" w:rsidR="00915D7A" w:rsidRDefault="00915D7A" w:rsidP="0062378B">
      <w:pPr>
        <w:pStyle w:val="BodyText"/>
        <w:spacing w:before="11"/>
        <w:rPr>
          <w:sz w:val="21"/>
        </w:rPr>
      </w:pPr>
    </w:p>
    <w:p w14:paraId="4EA10220" w14:textId="77777777" w:rsidR="00915D7A" w:rsidRDefault="0062378B" w:rsidP="0062378B">
      <w:pPr>
        <w:pStyle w:val="Heading1"/>
        <w:spacing w:line="275" w:lineRule="exact"/>
        <w:ind w:left="0"/>
      </w:pPr>
      <w:r>
        <w:t>***Class participation and continuous evaluation</w:t>
      </w:r>
    </w:p>
    <w:p w14:paraId="11DB5A99" w14:textId="77777777" w:rsidR="00915D7A" w:rsidRDefault="0062378B" w:rsidP="0062378B">
      <w:pPr>
        <w:pStyle w:val="BodyText"/>
        <w:ind w:right="410"/>
      </w:pPr>
      <w:r>
        <w:t>You are expected to adopt a positive and respectful attitude while in class and while working with other group members. You are expected to read the papers/articles/chapters as outlined each week, to arrive on time and fully prepared for all classes and to meet all deadlines as outlined during the course. I will bear in mind your attendance, the frequency and quality of your participation, the amount of interest shown in the course (inside and outside the classroom), and how much you enrich the class through your work.</w:t>
      </w:r>
    </w:p>
    <w:p w14:paraId="272F524F" w14:textId="77777777" w:rsidR="00915D7A" w:rsidRDefault="00915D7A" w:rsidP="0062378B">
      <w:pPr>
        <w:pStyle w:val="BodyText"/>
        <w:spacing w:before="8"/>
        <w:rPr>
          <w:sz w:val="23"/>
        </w:rPr>
      </w:pPr>
    </w:p>
    <w:p w14:paraId="5D75796A" w14:textId="4979A609" w:rsidR="00915D7A" w:rsidRDefault="0062378B" w:rsidP="0062378B">
      <w:pPr>
        <w:pStyle w:val="BodyText"/>
        <w:numPr>
          <w:ilvl w:val="0"/>
          <w:numId w:val="19"/>
        </w:numPr>
        <w:spacing w:before="1" w:line="242" w:lineRule="auto"/>
        <w:ind w:right="1287"/>
      </w:pPr>
      <w:r>
        <w:t xml:space="preserve">0-30 points: People </w:t>
      </w:r>
      <w:r>
        <w:rPr>
          <w:spacing w:val="-3"/>
        </w:rPr>
        <w:t xml:space="preserve">who </w:t>
      </w:r>
      <w:r>
        <w:t xml:space="preserve">don’t attend class regularly and when they do don’t participate. 35 points: People who attend class but </w:t>
      </w:r>
      <w:r>
        <w:rPr>
          <w:spacing w:val="-4"/>
        </w:rPr>
        <w:t xml:space="preserve">just </w:t>
      </w:r>
      <w:r>
        <w:rPr>
          <w:spacing w:val="-3"/>
        </w:rPr>
        <w:t xml:space="preserve">sit </w:t>
      </w:r>
      <w:r>
        <w:t>and</w:t>
      </w:r>
      <w:r>
        <w:rPr>
          <w:spacing w:val="41"/>
        </w:rPr>
        <w:t xml:space="preserve"> </w:t>
      </w:r>
      <w:r>
        <w:t>listen.</w:t>
      </w:r>
    </w:p>
    <w:p w14:paraId="619BAD79" w14:textId="77777777" w:rsidR="0062378B" w:rsidRDefault="0062378B" w:rsidP="0062378B">
      <w:pPr>
        <w:pStyle w:val="BodyText"/>
        <w:numPr>
          <w:ilvl w:val="0"/>
          <w:numId w:val="19"/>
        </w:numPr>
        <w:spacing w:line="242" w:lineRule="auto"/>
        <w:ind w:right="2972"/>
      </w:pPr>
      <w:r>
        <w:t xml:space="preserve">40 points: People who attend class and participate from time </w:t>
      </w:r>
      <w:r>
        <w:rPr>
          <w:spacing w:val="2"/>
        </w:rPr>
        <w:t>to</w:t>
      </w:r>
      <w:r>
        <w:rPr>
          <w:spacing w:val="-35"/>
        </w:rPr>
        <w:t xml:space="preserve"> </w:t>
      </w:r>
      <w:r>
        <w:t xml:space="preserve">time. </w:t>
      </w:r>
    </w:p>
    <w:p w14:paraId="7EBFB3BE" w14:textId="1F60DA19" w:rsidR="00915D7A" w:rsidRDefault="0062378B" w:rsidP="0062378B">
      <w:pPr>
        <w:pStyle w:val="BodyText"/>
        <w:numPr>
          <w:ilvl w:val="0"/>
          <w:numId w:val="19"/>
        </w:numPr>
        <w:spacing w:line="242" w:lineRule="auto"/>
        <w:ind w:right="2972"/>
      </w:pPr>
      <w:r>
        <w:t>45 points: People who attend class and participate</w:t>
      </w:r>
      <w:r>
        <w:rPr>
          <w:spacing w:val="4"/>
        </w:rPr>
        <w:t xml:space="preserve"> </w:t>
      </w:r>
      <w:r>
        <w:t>often.</w:t>
      </w:r>
    </w:p>
    <w:p w14:paraId="1B5F70DE" w14:textId="77777777" w:rsidR="00915D7A" w:rsidRDefault="0062378B" w:rsidP="0062378B">
      <w:pPr>
        <w:pStyle w:val="BodyText"/>
        <w:numPr>
          <w:ilvl w:val="0"/>
          <w:numId w:val="19"/>
        </w:numPr>
        <w:spacing w:line="242" w:lineRule="auto"/>
      </w:pPr>
      <w:r>
        <w:t>55 points: People who attend class and participate often and also show interest outside of the classroom.</w:t>
      </w:r>
    </w:p>
    <w:p w14:paraId="3779BD68" w14:textId="77777777" w:rsidR="00915D7A" w:rsidRDefault="0062378B" w:rsidP="0062378B">
      <w:pPr>
        <w:pStyle w:val="BodyText"/>
        <w:numPr>
          <w:ilvl w:val="0"/>
          <w:numId w:val="19"/>
        </w:numPr>
        <w:spacing w:line="242" w:lineRule="auto"/>
        <w:ind w:right="455"/>
      </w:pPr>
      <w:r>
        <w:t>65 points: People who attend class and have excellent participation and constant interest outside of the classroom.</w:t>
      </w:r>
    </w:p>
    <w:p w14:paraId="54640091" w14:textId="77777777" w:rsidR="00915D7A" w:rsidRDefault="0062378B" w:rsidP="0062378B">
      <w:pPr>
        <w:pStyle w:val="BodyText"/>
        <w:numPr>
          <w:ilvl w:val="0"/>
          <w:numId w:val="19"/>
        </w:numPr>
        <w:spacing w:line="242" w:lineRule="auto"/>
        <w:ind w:right="455"/>
      </w:pPr>
      <w:r>
        <w:t>75 points: People who meet all the previous standards and enrich the class with voluntary extra work.</w:t>
      </w:r>
    </w:p>
    <w:p w14:paraId="5C222FA9" w14:textId="77777777" w:rsidR="00915D7A" w:rsidRDefault="00915D7A" w:rsidP="0062378B">
      <w:pPr>
        <w:spacing w:line="242" w:lineRule="auto"/>
      </w:pPr>
    </w:p>
    <w:p w14:paraId="61A74FDE" w14:textId="3A02373A" w:rsidR="004D4B6B" w:rsidRDefault="004D4B6B" w:rsidP="004D4B6B">
      <w:pPr>
        <w:pStyle w:val="Heading1"/>
        <w:spacing w:line="242" w:lineRule="auto"/>
        <w:ind w:left="0"/>
      </w:pPr>
      <w:r w:rsidRPr="004D4B6B">
        <w:t>Syllabus Change Policy</w:t>
      </w:r>
    </w:p>
    <w:p w14:paraId="020D8A56" w14:textId="77777777" w:rsidR="004B52E3" w:rsidRPr="004D4B6B" w:rsidRDefault="004B52E3" w:rsidP="004D4B6B">
      <w:pPr>
        <w:pStyle w:val="Heading1"/>
        <w:spacing w:line="242" w:lineRule="auto"/>
        <w:ind w:left="0"/>
      </w:pPr>
    </w:p>
    <w:p w14:paraId="6AAFE4AB" w14:textId="3CC0537A" w:rsidR="004D4B6B" w:rsidRDefault="004D4B6B" w:rsidP="004D4B6B">
      <w:pPr>
        <w:pStyle w:val="Heading1"/>
        <w:spacing w:line="242" w:lineRule="auto"/>
        <w:ind w:left="0"/>
        <w:rPr>
          <w:b w:val="0"/>
        </w:rPr>
      </w:pPr>
      <w:r w:rsidRPr="004D4B6B">
        <w:rPr>
          <w:b w:val="0"/>
        </w:rPr>
        <w:t>While every attempt has been made to cover possible contingencies, the syllabus may change during the semester. If it does, an announcement will be posted noted the changes, and an updated syllabus will be posted in Canvas.</w:t>
      </w:r>
    </w:p>
    <w:p w14:paraId="394F4CC2" w14:textId="32408C5D" w:rsidR="004D4B6B" w:rsidRDefault="004D4B6B" w:rsidP="004D4B6B">
      <w:pPr>
        <w:pStyle w:val="Heading1"/>
        <w:spacing w:line="242" w:lineRule="auto"/>
        <w:ind w:left="0"/>
        <w:rPr>
          <w:b w:val="0"/>
        </w:rPr>
      </w:pPr>
    </w:p>
    <w:p w14:paraId="48EA6A97" w14:textId="5C80A5AF" w:rsidR="004D4B6B" w:rsidRDefault="004D4B6B" w:rsidP="004D4B6B">
      <w:pPr>
        <w:pStyle w:val="Heading1"/>
        <w:spacing w:line="242" w:lineRule="auto"/>
        <w:ind w:left="0"/>
      </w:pPr>
      <w:r w:rsidRPr="004D4B6B">
        <w:t>Communication Expectations</w:t>
      </w:r>
    </w:p>
    <w:p w14:paraId="4E611D5E" w14:textId="77777777" w:rsidR="004B52E3" w:rsidRPr="004D4B6B" w:rsidRDefault="004B52E3" w:rsidP="004D4B6B">
      <w:pPr>
        <w:pStyle w:val="Heading1"/>
        <w:spacing w:line="242" w:lineRule="auto"/>
        <w:ind w:left="0"/>
      </w:pPr>
    </w:p>
    <w:p w14:paraId="6407FC78" w14:textId="1B983361" w:rsidR="004D4B6B" w:rsidRDefault="004D4B6B" w:rsidP="004D4B6B">
      <w:pPr>
        <w:pStyle w:val="Heading1"/>
        <w:spacing w:line="242" w:lineRule="auto"/>
        <w:ind w:left="0"/>
        <w:rPr>
          <w:b w:val="0"/>
        </w:rPr>
      </w:pPr>
      <w:r w:rsidRPr="004D4B6B">
        <w:rPr>
          <w:b w:val="0"/>
        </w:rPr>
        <w:t xml:space="preserve">All course communication will be through Canvas. For personal concerns or questions, please email me at </w:t>
      </w:r>
      <w:hyperlink r:id="rId15" w:history="1">
        <w:r w:rsidRPr="004D4B6B">
          <w:rPr>
            <w:rStyle w:val="Hyperlink"/>
            <w:b w:val="0"/>
          </w:rPr>
          <w:t xml:space="preserve">aaminah. malik@unt.edu </w:t>
        </w:r>
      </w:hyperlink>
      <w:r w:rsidRPr="004D4B6B">
        <w:rPr>
          <w:b w:val="0"/>
        </w:rPr>
        <w:t xml:space="preserve">using ONLY </w:t>
      </w:r>
      <w:r w:rsidRPr="004D4B6B">
        <w:rPr>
          <w:b w:val="0"/>
          <w:u w:val="single"/>
        </w:rPr>
        <w:t>your UNT email address (not free email services like Gmail or</w:t>
      </w:r>
      <w:r w:rsidRPr="004D4B6B">
        <w:rPr>
          <w:b w:val="0"/>
        </w:rPr>
        <w:t xml:space="preserve"> </w:t>
      </w:r>
      <w:r w:rsidRPr="004D4B6B">
        <w:rPr>
          <w:b w:val="0"/>
          <w:u w:val="single"/>
        </w:rPr>
        <w:t>yahoo)</w:t>
      </w:r>
      <w:r w:rsidRPr="004D4B6B">
        <w:rPr>
          <w:b w:val="0"/>
        </w:rPr>
        <w:t xml:space="preserve">. When sending an email to my UNT address, please be sure to include the course number and section number (MKTG </w:t>
      </w:r>
      <w:r>
        <w:rPr>
          <w:b w:val="0"/>
        </w:rPr>
        <w:t>4330-002</w:t>
      </w:r>
      <w:r w:rsidRPr="004D4B6B">
        <w:rPr>
          <w:b w:val="0"/>
        </w:rPr>
        <w:t>) in the subject line. All inquiries are responded to as quickly as possible, but always within 24 hours (Monday - Thursday).</w:t>
      </w:r>
    </w:p>
    <w:p w14:paraId="38F7E163" w14:textId="188E61F1" w:rsidR="004429E9" w:rsidRDefault="004429E9" w:rsidP="004D4B6B">
      <w:pPr>
        <w:pStyle w:val="Heading1"/>
        <w:spacing w:line="242" w:lineRule="auto"/>
        <w:ind w:left="0"/>
        <w:rPr>
          <w:b w:val="0"/>
        </w:rPr>
      </w:pPr>
    </w:p>
    <w:p w14:paraId="07763AB3" w14:textId="77777777" w:rsidR="004429E9" w:rsidRPr="00535C3B" w:rsidRDefault="004429E9" w:rsidP="004429E9">
      <w:pPr>
        <w:pStyle w:val="BodyText"/>
        <w:spacing w:before="142"/>
        <w:ind w:right="118"/>
        <w:rPr>
          <w:b/>
        </w:rPr>
      </w:pPr>
      <w:r w:rsidRPr="00535C3B">
        <w:rPr>
          <w:b/>
        </w:rPr>
        <w:t>Course Contract</w:t>
      </w:r>
    </w:p>
    <w:p w14:paraId="5DB6A311" w14:textId="77777777" w:rsidR="004429E9" w:rsidRPr="00CD2752" w:rsidRDefault="004429E9" w:rsidP="004429E9">
      <w:pPr>
        <w:pStyle w:val="BodyText"/>
        <w:spacing w:before="142"/>
        <w:ind w:right="118"/>
      </w:pPr>
      <w:r w:rsidRPr="00535C3B">
        <w:t xml:space="preserve">Agreement to the Terms of the Syllabus: This syllabus should be considered a “contract”, whereby you agree to abide by the terms and requirements within this syllabus. If you are uncomfortable with or do not wish to abide by the requirements listed in this syllabus, you should </w:t>
      </w:r>
      <w:proofErr w:type="gramStart"/>
      <w:r w:rsidRPr="00535C3B">
        <w:t>make arrangements</w:t>
      </w:r>
      <w:proofErr w:type="gramEnd"/>
      <w:r w:rsidRPr="00535C3B">
        <w:t xml:space="preserve"> to drop the class. Your continued enrollment in the class assumes </w:t>
      </w:r>
      <w:r w:rsidRPr="00535C3B">
        <w:lastRenderedPageBreak/>
        <w:t>that you have agreed to all of the terms listed herein.</w:t>
      </w:r>
      <w:r>
        <w:t xml:space="preserve"> </w:t>
      </w:r>
      <w:r w:rsidRPr="00CD2752">
        <w:t xml:space="preserve">It may be necessary to revise this syllabus to meet students’ or university needs. I reserve the right to revise the syllabus if the need arises and will notify you of any changes. </w:t>
      </w:r>
    </w:p>
    <w:p w14:paraId="52637BFD" w14:textId="1474074C" w:rsidR="004B52E3" w:rsidRPr="00535C3B" w:rsidRDefault="004429E9" w:rsidP="004429E9">
      <w:pPr>
        <w:tabs>
          <w:tab w:val="left" w:pos="540"/>
        </w:tabs>
        <w:spacing w:before="181"/>
        <w:rPr>
          <w:b/>
          <w:sz w:val="24"/>
          <w:szCs w:val="24"/>
        </w:rPr>
      </w:pPr>
      <w:bookmarkStart w:id="2" w:name="Course_Objectives"/>
      <w:bookmarkStart w:id="3" w:name="Teaching_Philosophy"/>
      <w:bookmarkStart w:id="4" w:name="Technical_Requirements_&amp;_Skills"/>
      <w:bookmarkStart w:id="5" w:name="Rules_of_Engagement"/>
      <w:bookmarkEnd w:id="2"/>
      <w:bookmarkEnd w:id="3"/>
      <w:bookmarkEnd w:id="4"/>
      <w:bookmarkEnd w:id="5"/>
      <w:r w:rsidRPr="00535C3B">
        <w:rPr>
          <w:b/>
          <w:sz w:val="24"/>
          <w:szCs w:val="24"/>
        </w:rPr>
        <w:t>Rules of Engagement</w:t>
      </w:r>
    </w:p>
    <w:p w14:paraId="42D0D9BE" w14:textId="77777777" w:rsidR="004429E9" w:rsidRPr="004429E9" w:rsidRDefault="004429E9" w:rsidP="004429E9">
      <w:pPr>
        <w:pStyle w:val="ListParagraph"/>
        <w:numPr>
          <w:ilvl w:val="0"/>
          <w:numId w:val="20"/>
        </w:numPr>
        <w:tabs>
          <w:tab w:val="left" w:pos="540"/>
          <w:tab w:val="left" w:pos="839"/>
          <w:tab w:val="left" w:pos="840"/>
        </w:tabs>
        <w:spacing w:before="138"/>
        <w:ind w:left="180" w:firstLine="0"/>
        <w:rPr>
          <w:sz w:val="24"/>
          <w:szCs w:val="24"/>
        </w:rPr>
      </w:pPr>
      <w:r w:rsidRPr="004429E9">
        <w:rPr>
          <w:sz w:val="24"/>
          <w:szCs w:val="24"/>
        </w:rPr>
        <w:t>Treat your instructor and classmates with respect in email or any other</w:t>
      </w:r>
      <w:r w:rsidRPr="004429E9">
        <w:rPr>
          <w:spacing w:val="-21"/>
          <w:sz w:val="24"/>
          <w:szCs w:val="24"/>
        </w:rPr>
        <w:t xml:space="preserve"> </w:t>
      </w:r>
      <w:r w:rsidRPr="004429E9">
        <w:rPr>
          <w:sz w:val="24"/>
          <w:szCs w:val="24"/>
        </w:rPr>
        <w:t>communication.</w:t>
      </w:r>
    </w:p>
    <w:p w14:paraId="1408A901" w14:textId="77777777" w:rsidR="004429E9" w:rsidRPr="004429E9" w:rsidRDefault="004429E9" w:rsidP="004429E9">
      <w:pPr>
        <w:pStyle w:val="ListParagraph"/>
        <w:numPr>
          <w:ilvl w:val="0"/>
          <w:numId w:val="20"/>
        </w:numPr>
        <w:tabs>
          <w:tab w:val="left" w:pos="540"/>
          <w:tab w:val="left" w:pos="839"/>
          <w:tab w:val="left" w:pos="840"/>
        </w:tabs>
        <w:spacing w:before="22"/>
        <w:ind w:left="180" w:firstLine="0"/>
        <w:rPr>
          <w:sz w:val="24"/>
          <w:szCs w:val="24"/>
        </w:rPr>
      </w:pPr>
      <w:r w:rsidRPr="004429E9">
        <w:rPr>
          <w:sz w:val="24"/>
          <w:szCs w:val="24"/>
        </w:rPr>
        <w:t>Always use your professors’ proper title: Dr. or Prof., or if in doubt use Mr. or Ms.</w:t>
      </w:r>
    </w:p>
    <w:p w14:paraId="28F9560B" w14:textId="79217815" w:rsidR="004429E9" w:rsidRPr="004429E9" w:rsidRDefault="004429E9" w:rsidP="004429E9">
      <w:pPr>
        <w:pStyle w:val="ListParagraph"/>
        <w:numPr>
          <w:ilvl w:val="0"/>
          <w:numId w:val="20"/>
        </w:numPr>
        <w:tabs>
          <w:tab w:val="left" w:pos="540"/>
          <w:tab w:val="left" w:pos="839"/>
          <w:tab w:val="left" w:pos="840"/>
        </w:tabs>
        <w:spacing w:before="22"/>
        <w:ind w:left="180" w:firstLine="0"/>
        <w:rPr>
          <w:sz w:val="24"/>
          <w:szCs w:val="24"/>
        </w:rPr>
      </w:pPr>
      <w:r w:rsidRPr="004429E9">
        <w:rPr>
          <w:sz w:val="24"/>
          <w:szCs w:val="24"/>
        </w:rPr>
        <w:t>Use clear and concise language. No</w:t>
      </w:r>
      <w:r w:rsidRPr="004429E9">
        <w:rPr>
          <w:spacing w:val="-3"/>
          <w:sz w:val="24"/>
          <w:szCs w:val="24"/>
        </w:rPr>
        <w:t xml:space="preserve"> </w:t>
      </w:r>
      <w:r w:rsidRPr="004429E9">
        <w:rPr>
          <w:sz w:val="24"/>
          <w:szCs w:val="24"/>
        </w:rPr>
        <w:t>profanity.</w:t>
      </w:r>
    </w:p>
    <w:p w14:paraId="0066BA3E" w14:textId="77777777" w:rsidR="004429E9" w:rsidRPr="004429E9" w:rsidRDefault="004429E9" w:rsidP="004429E9">
      <w:pPr>
        <w:pStyle w:val="ListParagraph"/>
        <w:numPr>
          <w:ilvl w:val="0"/>
          <w:numId w:val="20"/>
        </w:numPr>
        <w:tabs>
          <w:tab w:val="left" w:pos="540"/>
          <w:tab w:val="left" w:pos="839"/>
          <w:tab w:val="left" w:pos="840"/>
        </w:tabs>
        <w:spacing w:before="21"/>
        <w:ind w:left="540" w:right="119"/>
        <w:rPr>
          <w:sz w:val="24"/>
          <w:szCs w:val="24"/>
        </w:rPr>
      </w:pPr>
      <w:r w:rsidRPr="004429E9">
        <w:rPr>
          <w:sz w:val="24"/>
          <w:szCs w:val="24"/>
        </w:rPr>
        <w:t>Remember that all college-level communication should have correct spelling and grammar (this includes discussion</w:t>
      </w:r>
      <w:r w:rsidRPr="004429E9">
        <w:rPr>
          <w:spacing w:val="-2"/>
          <w:sz w:val="24"/>
          <w:szCs w:val="24"/>
        </w:rPr>
        <w:t xml:space="preserve"> </w:t>
      </w:r>
      <w:r w:rsidRPr="004429E9">
        <w:rPr>
          <w:sz w:val="24"/>
          <w:szCs w:val="24"/>
        </w:rPr>
        <w:t>boards).</w:t>
      </w:r>
    </w:p>
    <w:p w14:paraId="000392A0" w14:textId="77777777" w:rsidR="004429E9" w:rsidRPr="004429E9" w:rsidRDefault="004429E9" w:rsidP="004429E9">
      <w:pPr>
        <w:pStyle w:val="ListParagraph"/>
        <w:numPr>
          <w:ilvl w:val="0"/>
          <w:numId w:val="20"/>
        </w:numPr>
        <w:tabs>
          <w:tab w:val="left" w:pos="540"/>
          <w:tab w:val="left" w:pos="839"/>
          <w:tab w:val="left" w:pos="840"/>
        </w:tabs>
        <w:spacing w:before="0"/>
        <w:ind w:left="180" w:firstLine="0"/>
        <w:rPr>
          <w:sz w:val="24"/>
          <w:szCs w:val="24"/>
        </w:rPr>
      </w:pPr>
      <w:r w:rsidRPr="004429E9">
        <w:rPr>
          <w:sz w:val="24"/>
          <w:szCs w:val="24"/>
        </w:rPr>
        <w:t>Avoid slang terms such as “</w:t>
      </w:r>
      <w:proofErr w:type="spellStart"/>
      <w:r w:rsidRPr="004429E9">
        <w:rPr>
          <w:sz w:val="24"/>
          <w:szCs w:val="24"/>
        </w:rPr>
        <w:t>wassup</w:t>
      </w:r>
      <w:proofErr w:type="spellEnd"/>
      <w:r w:rsidRPr="004429E9">
        <w:rPr>
          <w:sz w:val="24"/>
          <w:szCs w:val="24"/>
        </w:rPr>
        <w:t>?” and texting abbreviations such as “u” instead of</w:t>
      </w:r>
      <w:r w:rsidRPr="004429E9">
        <w:rPr>
          <w:spacing w:val="-28"/>
          <w:sz w:val="24"/>
          <w:szCs w:val="24"/>
        </w:rPr>
        <w:t xml:space="preserve"> </w:t>
      </w:r>
      <w:r w:rsidRPr="004429E9">
        <w:rPr>
          <w:sz w:val="24"/>
          <w:szCs w:val="24"/>
        </w:rPr>
        <w:t>“you.”</w:t>
      </w:r>
    </w:p>
    <w:p w14:paraId="241CBD26" w14:textId="77777777" w:rsidR="004429E9" w:rsidRPr="004429E9" w:rsidRDefault="004429E9" w:rsidP="004429E9">
      <w:pPr>
        <w:pStyle w:val="ListParagraph"/>
        <w:numPr>
          <w:ilvl w:val="0"/>
          <w:numId w:val="20"/>
        </w:numPr>
        <w:tabs>
          <w:tab w:val="left" w:pos="540"/>
          <w:tab w:val="left" w:pos="839"/>
          <w:tab w:val="left" w:pos="840"/>
        </w:tabs>
        <w:spacing w:before="22"/>
        <w:ind w:left="180" w:firstLine="0"/>
        <w:rPr>
          <w:sz w:val="24"/>
          <w:szCs w:val="24"/>
        </w:rPr>
      </w:pPr>
      <w:r w:rsidRPr="004429E9">
        <w:rPr>
          <w:sz w:val="24"/>
          <w:szCs w:val="24"/>
        </w:rPr>
        <w:t xml:space="preserve">Use standard fonts such as Ariel, Calibri or Times New Roman and use a size </w:t>
      </w:r>
      <w:proofErr w:type="gramStart"/>
      <w:r w:rsidRPr="004429E9">
        <w:rPr>
          <w:sz w:val="24"/>
          <w:szCs w:val="24"/>
        </w:rPr>
        <w:t>10 or 12 point</w:t>
      </w:r>
      <w:proofErr w:type="gramEnd"/>
      <w:r w:rsidRPr="004429E9">
        <w:rPr>
          <w:spacing w:val="-31"/>
          <w:sz w:val="24"/>
          <w:szCs w:val="24"/>
        </w:rPr>
        <w:t xml:space="preserve"> </w:t>
      </w:r>
      <w:r w:rsidRPr="004429E9">
        <w:rPr>
          <w:sz w:val="24"/>
          <w:szCs w:val="24"/>
        </w:rPr>
        <w:t>font</w:t>
      </w:r>
    </w:p>
    <w:p w14:paraId="7D91256B" w14:textId="77777777" w:rsidR="004429E9" w:rsidRPr="004429E9" w:rsidRDefault="004429E9" w:rsidP="004429E9">
      <w:pPr>
        <w:pStyle w:val="ListParagraph"/>
        <w:numPr>
          <w:ilvl w:val="0"/>
          <w:numId w:val="20"/>
        </w:numPr>
        <w:tabs>
          <w:tab w:val="left" w:pos="540"/>
          <w:tab w:val="left" w:pos="838"/>
          <w:tab w:val="left" w:pos="840"/>
        </w:tabs>
        <w:spacing w:before="21"/>
        <w:ind w:left="180" w:firstLine="0"/>
        <w:rPr>
          <w:sz w:val="24"/>
          <w:szCs w:val="24"/>
        </w:rPr>
      </w:pPr>
      <w:r w:rsidRPr="004429E9">
        <w:rPr>
          <w:sz w:val="24"/>
          <w:szCs w:val="24"/>
        </w:rPr>
        <w:t>Avoid using the caps lock feature AS IT CAN BE INTERPRETED AS</w:t>
      </w:r>
      <w:r w:rsidRPr="004429E9">
        <w:rPr>
          <w:spacing w:val="-13"/>
          <w:sz w:val="24"/>
          <w:szCs w:val="24"/>
        </w:rPr>
        <w:t xml:space="preserve"> </w:t>
      </w:r>
      <w:r w:rsidRPr="004429E9">
        <w:rPr>
          <w:sz w:val="24"/>
          <w:szCs w:val="24"/>
        </w:rPr>
        <w:t>YELLING.</w:t>
      </w:r>
    </w:p>
    <w:p w14:paraId="44557098" w14:textId="77777777" w:rsidR="004429E9" w:rsidRPr="004429E9" w:rsidRDefault="004429E9" w:rsidP="004429E9">
      <w:pPr>
        <w:pStyle w:val="ListParagraph"/>
        <w:numPr>
          <w:ilvl w:val="0"/>
          <w:numId w:val="20"/>
        </w:numPr>
        <w:tabs>
          <w:tab w:val="left" w:pos="540"/>
          <w:tab w:val="left" w:pos="838"/>
          <w:tab w:val="left" w:pos="840"/>
        </w:tabs>
        <w:spacing w:before="21"/>
        <w:ind w:left="540" w:right="120"/>
        <w:rPr>
          <w:sz w:val="24"/>
          <w:szCs w:val="24"/>
        </w:rPr>
      </w:pPr>
      <w:r w:rsidRPr="004429E9">
        <w:rPr>
          <w:sz w:val="24"/>
          <w:szCs w:val="24"/>
        </w:rPr>
        <w:t>Be</w:t>
      </w:r>
      <w:r w:rsidRPr="004429E9">
        <w:rPr>
          <w:spacing w:val="-4"/>
          <w:sz w:val="24"/>
          <w:szCs w:val="24"/>
        </w:rPr>
        <w:t xml:space="preserve"> </w:t>
      </w:r>
      <w:r w:rsidRPr="004429E9">
        <w:rPr>
          <w:sz w:val="24"/>
          <w:szCs w:val="24"/>
        </w:rPr>
        <w:t>cautious</w:t>
      </w:r>
      <w:r w:rsidRPr="004429E9">
        <w:rPr>
          <w:spacing w:val="-3"/>
          <w:sz w:val="24"/>
          <w:szCs w:val="24"/>
        </w:rPr>
        <w:t xml:space="preserve"> </w:t>
      </w:r>
      <w:r w:rsidRPr="004429E9">
        <w:rPr>
          <w:sz w:val="24"/>
          <w:szCs w:val="24"/>
        </w:rPr>
        <w:t>when</w:t>
      </w:r>
      <w:r w:rsidRPr="004429E9">
        <w:rPr>
          <w:spacing w:val="-3"/>
          <w:sz w:val="24"/>
          <w:szCs w:val="24"/>
        </w:rPr>
        <w:t xml:space="preserve"> </w:t>
      </w:r>
      <w:r w:rsidRPr="004429E9">
        <w:rPr>
          <w:sz w:val="24"/>
          <w:szCs w:val="24"/>
        </w:rPr>
        <w:t>using</w:t>
      </w:r>
      <w:r w:rsidRPr="004429E9">
        <w:rPr>
          <w:spacing w:val="-2"/>
          <w:sz w:val="24"/>
          <w:szCs w:val="24"/>
        </w:rPr>
        <w:t xml:space="preserve"> </w:t>
      </w:r>
      <w:r w:rsidRPr="004429E9">
        <w:rPr>
          <w:sz w:val="24"/>
          <w:szCs w:val="24"/>
        </w:rPr>
        <w:t>humor</w:t>
      </w:r>
      <w:r w:rsidRPr="004429E9">
        <w:rPr>
          <w:spacing w:val="-4"/>
          <w:sz w:val="24"/>
          <w:szCs w:val="24"/>
        </w:rPr>
        <w:t xml:space="preserve"> </w:t>
      </w:r>
      <w:r w:rsidRPr="004429E9">
        <w:rPr>
          <w:sz w:val="24"/>
          <w:szCs w:val="24"/>
        </w:rPr>
        <w:t>or</w:t>
      </w:r>
      <w:r w:rsidRPr="004429E9">
        <w:rPr>
          <w:spacing w:val="-4"/>
          <w:sz w:val="24"/>
          <w:szCs w:val="24"/>
        </w:rPr>
        <w:t xml:space="preserve"> </w:t>
      </w:r>
      <w:r w:rsidRPr="004429E9">
        <w:rPr>
          <w:sz w:val="24"/>
          <w:szCs w:val="24"/>
        </w:rPr>
        <w:t>sarcasm</w:t>
      </w:r>
      <w:r w:rsidRPr="004429E9">
        <w:rPr>
          <w:spacing w:val="-3"/>
          <w:sz w:val="24"/>
          <w:szCs w:val="24"/>
        </w:rPr>
        <w:t xml:space="preserve"> </w:t>
      </w:r>
      <w:r w:rsidRPr="004429E9">
        <w:rPr>
          <w:sz w:val="24"/>
          <w:szCs w:val="24"/>
        </w:rPr>
        <w:t>as</w:t>
      </w:r>
      <w:r w:rsidRPr="004429E9">
        <w:rPr>
          <w:spacing w:val="-4"/>
          <w:sz w:val="24"/>
          <w:szCs w:val="24"/>
        </w:rPr>
        <w:t xml:space="preserve"> </w:t>
      </w:r>
      <w:r w:rsidRPr="004429E9">
        <w:rPr>
          <w:sz w:val="24"/>
          <w:szCs w:val="24"/>
        </w:rPr>
        <w:t>the</w:t>
      </w:r>
      <w:r w:rsidRPr="004429E9">
        <w:rPr>
          <w:spacing w:val="-3"/>
          <w:sz w:val="24"/>
          <w:szCs w:val="24"/>
        </w:rPr>
        <w:t xml:space="preserve"> </w:t>
      </w:r>
      <w:r w:rsidRPr="004429E9">
        <w:rPr>
          <w:sz w:val="24"/>
          <w:szCs w:val="24"/>
        </w:rPr>
        <w:t>tone</w:t>
      </w:r>
      <w:r w:rsidRPr="004429E9">
        <w:rPr>
          <w:spacing w:val="-3"/>
          <w:sz w:val="24"/>
          <w:szCs w:val="24"/>
        </w:rPr>
        <w:t xml:space="preserve"> </w:t>
      </w:r>
      <w:r w:rsidRPr="004429E9">
        <w:rPr>
          <w:sz w:val="24"/>
          <w:szCs w:val="24"/>
        </w:rPr>
        <w:t>is</w:t>
      </w:r>
      <w:r w:rsidRPr="004429E9">
        <w:rPr>
          <w:spacing w:val="-3"/>
          <w:sz w:val="24"/>
          <w:szCs w:val="24"/>
        </w:rPr>
        <w:t xml:space="preserve"> </w:t>
      </w:r>
      <w:r w:rsidRPr="004429E9">
        <w:rPr>
          <w:sz w:val="24"/>
          <w:szCs w:val="24"/>
        </w:rPr>
        <w:t>sometimes</w:t>
      </w:r>
      <w:r w:rsidRPr="004429E9">
        <w:rPr>
          <w:spacing w:val="-4"/>
          <w:sz w:val="24"/>
          <w:szCs w:val="24"/>
        </w:rPr>
        <w:t xml:space="preserve"> </w:t>
      </w:r>
      <w:r w:rsidRPr="004429E9">
        <w:rPr>
          <w:sz w:val="24"/>
          <w:szCs w:val="24"/>
        </w:rPr>
        <w:t>lost</w:t>
      </w:r>
      <w:r w:rsidRPr="004429E9">
        <w:rPr>
          <w:spacing w:val="-3"/>
          <w:sz w:val="24"/>
          <w:szCs w:val="24"/>
        </w:rPr>
        <w:t xml:space="preserve"> </w:t>
      </w:r>
      <w:r w:rsidRPr="004429E9">
        <w:rPr>
          <w:sz w:val="24"/>
          <w:szCs w:val="24"/>
        </w:rPr>
        <w:t>in</w:t>
      </w:r>
      <w:r w:rsidRPr="004429E9">
        <w:rPr>
          <w:spacing w:val="-3"/>
          <w:sz w:val="24"/>
          <w:szCs w:val="24"/>
        </w:rPr>
        <w:t xml:space="preserve"> </w:t>
      </w:r>
      <w:r w:rsidRPr="004429E9">
        <w:rPr>
          <w:sz w:val="24"/>
          <w:szCs w:val="24"/>
        </w:rPr>
        <w:t>an</w:t>
      </w:r>
      <w:r w:rsidRPr="004429E9">
        <w:rPr>
          <w:spacing w:val="-4"/>
          <w:sz w:val="24"/>
          <w:szCs w:val="24"/>
        </w:rPr>
        <w:t xml:space="preserve"> </w:t>
      </w:r>
      <w:r w:rsidRPr="004429E9">
        <w:rPr>
          <w:sz w:val="24"/>
          <w:szCs w:val="24"/>
        </w:rPr>
        <w:t>email</w:t>
      </w:r>
      <w:r w:rsidRPr="004429E9">
        <w:rPr>
          <w:spacing w:val="-4"/>
          <w:sz w:val="24"/>
          <w:szCs w:val="24"/>
        </w:rPr>
        <w:t xml:space="preserve"> </w:t>
      </w:r>
      <w:r w:rsidRPr="004429E9">
        <w:rPr>
          <w:sz w:val="24"/>
          <w:szCs w:val="24"/>
        </w:rPr>
        <w:t>or</w:t>
      </w:r>
      <w:r w:rsidRPr="004429E9">
        <w:rPr>
          <w:spacing w:val="-2"/>
          <w:sz w:val="24"/>
          <w:szCs w:val="24"/>
        </w:rPr>
        <w:t xml:space="preserve"> </w:t>
      </w:r>
      <w:r w:rsidRPr="004429E9">
        <w:rPr>
          <w:sz w:val="24"/>
          <w:szCs w:val="24"/>
        </w:rPr>
        <w:t>discussion post and your message might be taken seriously or sound</w:t>
      </w:r>
      <w:r w:rsidRPr="004429E9">
        <w:rPr>
          <w:spacing w:val="-10"/>
          <w:sz w:val="24"/>
          <w:szCs w:val="24"/>
        </w:rPr>
        <w:t xml:space="preserve"> </w:t>
      </w:r>
      <w:r w:rsidRPr="004429E9">
        <w:rPr>
          <w:sz w:val="24"/>
          <w:szCs w:val="24"/>
        </w:rPr>
        <w:t>offensive.</w:t>
      </w:r>
    </w:p>
    <w:p w14:paraId="1CCD5D0C" w14:textId="77777777" w:rsidR="004429E9" w:rsidRPr="004429E9" w:rsidRDefault="004429E9" w:rsidP="004429E9">
      <w:pPr>
        <w:pStyle w:val="ListParagraph"/>
        <w:numPr>
          <w:ilvl w:val="0"/>
          <w:numId w:val="20"/>
        </w:numPr>
        <w:tabs>
          <w:tab w:val="left" w:pos="540"/>
          <w:tab w:val="left" w:pos="838"/>
          <w:tab w:val="left" w:pos="840"/>
        </w:tabs>
        <w:spacing w:before="0"/>
        <w:ind w:left="180" w:firstLine="0"/>
        <w:rPr>
          <w:sz w:val="24"/>
          <w:szCs w:val="24"/>
        </w:rPr>
      </w:pPr>
      <w:r w:rsidRPr="004429E9">
        <w:rPr>
          <w:sz w:val="24"/>
          <w:szCs w:val="24"/>
        </w:rPr>
        <w:t>Be careful with personal information (both yours and</w:t>
      </w:r>
      <w:r w:rsidRPr="004429E9">
        <w:rPr>
          <w:spacing w:val="-9"/>
          <w:sz w:val="24"/>
          <w:szCs w:val="24"/>
        </w:rPr>
        <w:t xml:space="preserve"> </w:t>
      </w:r>
      <w:r w:rsidRPr="004429E9">
        <w:rPr>
          <w:sz w:val="24"/>
          <w:szCs w:val="24"/>
        </w:rPr>
        <w:t>other’s).</w:t>
      </w:r>
    </w:p>
    <w:p w14:paraId="0D77696F" w14:textId="77777777" w:rsidR="004429E9" w:rsidRPr="004429E9" w:rsidRDefault="004429E9" w:rsidP="004429E9">
      <w:pPr>
        <w:pStyle w:val="ListParagraph"/>
        <w:numPr>
          <w:ilvl w:val="0"/>
          <w:numId w:val="20"/>
        </w:numPr>
        <w:tabs>
          <w:tab w:val="left" w:pos="540"/>
          <w:tab w:val="left" w:pos="838"/>
          <w:tab w:val="left" w:pos="840"/>
        </w:tabs>
        <w:spacing w:before="22"/>
        <w:ind w:left="180" w:firstLine="0"/>
        <w:rPr>
          <w:sz w:val="24"/>
          <w:szCs w:val="24"/>
        </w:rPr>
      </w:pPr>
      <w:r w:rsidRPr="004429E9">
        <w:rPr>
          <w:sz w:val="24"/>
          <w:szCs w:val="24"/>
        </w:rPr>
        <w:t>Do not send confidential information via</w:t>
      </w:r>
      <w:r w:rsidRPr="004429E9">
        <w:rPr>
          <w:spacing w:val="-5"/>
          <w:sz w:val="24"/>
          <w:szCs w:val="24"/>
        </w:rPr>
        <w:t xml:space="preserve"> </w:t>
      </w:r>
      <w:r w:rsidRPr="004429E9">
        <w:rPr>
          <w:sz w:val="24"/>
          <w:szCs w:val="24"/>
        </w:rPr>
        <w:t>e-mail</w:t>
      </w:r>
    </w:p>
    <w:p w14:paraId="39147328" w14:textId="37C9F52D" w:rsidR="004429E9" w:rsidRDefault="004429E9" w:rsidP="004429E9">
      <w:pPr>
        <w:pStyle w:val="BodyText"/>
        <w:tabs>
          <w:tab w:val="left" w:pos="540"/>
        </w:tabs>
        <w:spacing w:before="181"/>
        <w:ind w:left="180" w:right="1048" w:hanging="1"/>
      </w:pPr>
      <w:r w:rsidRPr="004429E9">
        <w:t xml:space="preserve">See these </w:t>
      </w:r>
      <w:hyperlink r:id="rId16">
        <w:r w:rsidRPr="004429E9">
          <w:rPr>
            <w:color w:val="0562C1"/>
            <w:u w:val="single" w:color="0562C1"/>
          </w:rPr>
          <w:t>Engagement Guidelines</w:t>
        </w:r>
        <w:r w:rsidRPr="004429E9">
          <w:rPr>
            <w:color w:val="0562C1"/>
          </w:rPr>
          <w:t xml:space="preserve"> </w:t>
        </w:r>
      </w:hyperlink>
      <w:r w:rsidRPr="004429E9">
        <w:t>(https://clear.unt.edu/online-communication-tips) for more information.</w:t>
      </w:r>
    </w:p>
    <w:p w14:paraId="23632C69" w14:textId="4D9871B3" w:rsidR="004B52E3" w:rsidRDefault="004B52E3" w:rsidP="004B52E3">
      <w:pPr>
        <w:pStyle w:val="BodyText"/>
        <w:tabs>
          <w:tab w:val="left" w:pos="540"/>
        </w:tabs>
        <w:spacing w:before="181"/>
        <w:ind w:right="1048" w:hanging="1"/>
        <w:rPr>
          <w:b/>
          <w:bCs/>
        </w:rPr>
      </w:pPr>
      <w:r w:rsidRPr="004B52E3">
        <w:rPr>
          <w:b/>
          <w:bCs/>
        </w:rPr>
        <w:t>Department and University General Policies Academic Misconduct</w:t>
      </w:r>
    </w:p>
    <w:p w14:paraId="04FB5A05" w14:textId="47DD563E" w:rsidR="004B52E3" w:rsidRPr="004B52E3" w:rsidRDefault="004B52E3" w:rsidP="004B52E3">
      <w:pPr>
        <w:pStyle w:val="BodyText"/>
        <w:tabs>
          <w:tab w:val="left" w:pos="540"/>
        </w:tabs>
        <w:spacing w:before="181"/>
        <w:ind w:right="1048" w:hanging="1"/>
      </w:pPr>
      <w:r w:rsidRPr="004B52E3">
        <w:t xml:space="preserve">All work performed in this class must be your own. Violation of this policy will result in a grade of "F" for the course and notification of appropriate university officials for disciplinary action. Academic misconduct consists of, but is not limited to, the use of notes or other memory aids during exams, obtaining/passing answers or other information from/to others during exams, plagiarism, passing copies of exams to others, and obtaining copies of exams from others. You should familiarize yourself with the University’s disciplinary rules and regulations available in - </w:t>
      </w:r>
      <w:hyperlink r:id="rId17">
        <w:r w:rsidRPr="004B52E3">
          <w:rPr>
            <w:rStyle w:val="Hyperlink"/>
          </w:rPr>
          <w:t>http://vpaa.unt.edu/academic-integrity.htm.</w:t>
        </w:r>
      </w:hyperlink>
      <w:r w:rsidRPr="004B52E3">
        <w:t xml:space="preserve"> I intend to follow the policies outlined on this web site.</w:t>
      </w:r>
    </w:p>
    <w:p w14:paraId="39B91BDA" w14:textId="77777777" w:rsidR="004B52E3" w:rsidRPr="004B52E3" w:rsidRDefault="004B52E3" w:rsidP="004B52E3">
      <w:pPr>
        <w:pStyle w:val="BodyText"/>
        <w:tabs>
          <w:tab w:val="left" w:pos="540"/>
        </w:tabs>
        <w:spacing w:before="181"/>
        <w:ind w:right="1048" w:hanging="1"/>
        <w:rPr>
          <w:b/>
          <w:bCs/>
        </w:rPr>
      </w:pPr>
      <w:r w:rsidRPr="004B52E3">
        <w:rPr>
          <w:b/>
          <w:bCs/>
        </w:rPr>
        <w:t>Americans with Disabilities Act</w:t>
      </w:r>
    </w:p>
    <w:p w14:paraId="5C081589" w14:textId="29E7400C" w:rsidR="004B52E3" w:rsidRPr="004B52E3" w:rsidRDefault="004B52E3" w:rsidP="004B52E3">
      <w:pPr>
        <w:pStyle w:val="BodyText"/>
        <w:tabs>
          <w:tab w:val="left" w:pos="540"/>
        </w:tabs>
        <w:spacing w:before="181"/>
        <w:ind w:right="1048" w:hanging="1"/>
      </w:pPr>
      <w:r w:rsidRPr="004B52E3">
        <w:t xml:space="preserve">The College of Business Administration complies with the Americans with Disabilities Act in making reasonable accommodation for qualified students with disabilities. If you have an established disability as defined in the Act and would like to request accommodation, please see me as soon as possible. My office hours and office number are shown on the first page of this syllabus. Please note: </w:t>
      </w:r>
      <w:r w:rsidRPr="004B52E3">
        <w:rPr>
          <w:u w:val="single"/>
        </w:rPr>
        <w:t>University policy requires that students notify their instructor within the first</w:t>
      </w:r>
      <w:r w:rsidRPr="004B52E3">
        <w:t xml:space="preserve"> </w:t>
      </w:r>
      <w:r w:rsidRPr="004B52E3">
        <w:rPr>
          <w:u w:val="single"/>
        </w:rPr>
        <w:t>week of class that an accommodation will be needed</w:t>
      </w:r>
      <w:r w:rsidRPr="004B52E3">
        <w:t>. Please do not hesitate to contact me now or in the future if you have a question or if I can be of assistance.</w:t>
      </w:r>
    </w:p>
    <w:p w14:paraId="3D2F1484" w14:textId="77777777" w:rsidR="004B52E3" w:rsidRPr="004B52E3" w:rsidRDefault="004B52E3" w:rsidP="004B52E3">
      <w:pPr>
        <w:pStyle w:val="BodyText"/>
        <w:tabs>
          <w:tab w:val="left" w:pos="540"/>
        </w:tabs>
        <w:spacing w:before="181"/>
        <w:ind w:right="1048" w:hanging="1"/>
        <w:rPr>
          <w:b/>
          <w:bCs/>
        </w:rPr>
      </w:pPr>
      <w:r w:rsidRPr="004B52E3">
        <w:rPr>
          <w:b/>
          <w:bCs/>
        </w:rPr>
        <w:t>Grade Appeals</w:t>
      </w:r>
    </w:p>
    <w:p w14:paraId="06CBA13B" w14:textId="3784A8A5" w:rsidR="004B52E3" w:rsidRPr="004B52E3" w:rsidRDefault="004B52E3" w:rsidP="004B52E3">
      <w:pPr>
        <w:pStyle w:val="BodyText"/>
        <w:tabs>
          <w:tab w:val="left" w:pos="540"/>
        </w:tabs>
        <w:spacing w:before="181"/>
        <w:ind w:right="1048" w:hanging="1"/>
      </w:pPr>
      <w:r w:rsidRPr="004B52E3">
        <w:lastRenderedPageBreak/>
        <w:t>Any student who believes a grade has been inequitably awarded should first contact the instructor who awarded the grade to discuss the issue and attempt to resolve the differences. Any instructor no longer associated with UNT at the time of the appeal will be represented in these proceedings by the chair of the department in question. A student not in residence the semester following the awarding of the grade or a resident student who is unable to resolve the differences with the instructor has 30 days following the first day of the succeeding semester to file a written appeal with the chair of the instructor’s department, or the equivalent administrative unit. Refer to the 2006-2007 Undergraduate Catalogue for further details.</w:t>
      </w:r>
    </w:p>
    <w:p w14:paraId="4CF5091C" w14:textId="2B2C5627" w:rsidR="004B52E3" w:rsidRDefault="004B52E3" w:rsidP="004B52E3">
      <w:pPr>
        <w:pStyle w:val="BodyText"/>
        <w:tabs>
          <w:tab w:val="left" w:pos="540"/>
        </w:tabs>
        <w:spacing w:before="181"/>
        <w:ind w:right="1048" w:hanging="1"/>
        <w:rPr>
          <w:b/>
          <w:bCs/>
        </w:rPr>
      </w:pPr>
      <w:r w:rsidRPr="004B52E3">
        <w:rPr>
          <w:b/>
          <w:bCs/>
        </w:rPr>
        <w:t>Grade Changes</w:t>
      </w:r>
    </w:p>
    <w:p w14:paraId="06386029" w14:textId="33F539F9" w:rsidR="004B52E3" w:rsidRPr="004B52E3" w:rsidRDefault="004B52E3" w:rsidP="004B52E3">
      <w:pPr>
        <w:pStyle w:val="BodyText"/>
        <w:tabs>
          <w:tab w:val="left" w:pos="540"/>
        </w:tabs>
        <w:spacing w:before="181"/>
        <w:ind w:right="1048" w:hanging="1"/>
      </w:pPr>
      <w:r w:rsidRPr="004B52E3">
        <w:t>No grade except 'I' may be removed from a student’s record once properly recorded. Changes are not permitted after grades have been filed except to correct documented clerical errors. Requests for error corrections must be initiated immediately after the close of the semester for which the grade was recorded. A faculty member who believes an error has been made in calculating or recording a grade may submit in person a request with a detailed justification for a grade change to the department chair and the appropriate dean. The Registrar accepts requests for grade changes only from the academic deans.</w:t>
      </w:r>
    </w:p>
    <w:p w14:paraId="6AF46E78" w14:textId="522C3D4C" w:rsidR="004B52E3" w:rsidRPr="004B52E3" w:rsidRDefault="004B52E3" w:rsidP="004B52E3">
      <w:pPr>
        <w:pStyle w:val="BodyText"/>
        <w:tabs>
          <w:tab w:val="left" w:pos="540"/>
        </w:tabs>
        <w:spacing w:before="181"/>
        <w:ind w:right="1048"/>
        <w:rPr>
          <w:b/>
          <w:bCs/>
        </w:rPr>
      </w:pPr>
      <w:r w:rsidRPr="004B52E3">
        <w:rPr>
          <w:b/>
          <w:bCs/>
        </w:rPr>
        <w:t>Awarding and Removal of Incomplete (I)</w:t>
      </w:r>
    </w:p>
    <w:p w14:paraId="448E1CC2" w14:textId="4789544C" w:rsidR="004B52E3" w:rsidRPr="004B52E3" w:rsidRDefault="004B52E3" w:rsidP="004B52E3">
      <w:pPr>
        <w:pStyle w:val="BodyText"/>
        <w:tabs>
          <w:tab w:val="left" w:pos="540"/>
        </w:tabs>
        <w:spacing w:before="181"/>
        <w:ind w:right="1048" w:hanging="1"/>
      </w:pPr>
      <w:r w:rsidRPr="004B52E3">
        <w:t>The grade of I is a non-punitive grade given only during the last one-fourth of a semester. This grade can be awarded only if a student: (1) is passing the course; (2) has reasons beyond the control of the student why the work cannot be completed on schedule; and (3) arranges with the instructor</w:t>
      </w:r>
      <w:r>
        <w:t xml:space="preserve"> </w:t>
      </w:r>
      <w:r w:rsidRPr="004B52E3">
        <w:t>to finish the course at a later date by completing specific requirements that the instructor must list on the grade sheet. A student may remove a grade of I within one year by completing the stipulated work, paying a fee at the Bursar’s Office and returning the permit form to the instructor. Obtain the Student Request to Remove Grade of I from the departmental secretary. The instructor then files the permit form in the Registrar’s Office along with the grade, and the grade point average is adjusted accordingly. If a student does not complete the stipulated work within the time specified (not to exceed one year after taking the course), the instructor may change the grade of I to a grade that carries credit or assign a grade of F if appropriate. The GPA is adjusted accordingly. A student who could not complete final examinations because of illness may remove a grade of I without payment of the fee. The academic dean is authorized to waive the fee upon certification of illness signed by the attending physician.</w:t>
      </w:r>
    </w:p>
    <w:p w14:paraId="1AF213D3" w14:textId="77777777" w:rsidR="004B52E3" w:rsidRPr="004B52E3" w:rsidRDefault="004B52E3" w:rsidP="004B52E3">
      <w:pPr>
        <w:pStyle w:val="BodyText"/>
        <w:tabs>
          <w:tab w:val="left" w:pos="540"/>
        </w:tabs>
        <w:spacing w:before="181"/>
        <w:ind w:right="1048" w:hanging="1"/>
        <w:rPr>
          <w:b/>
          <w:bCs/>
        </w:rPr>
      </w:pPr>
      <w:r w:rsidRPr="004B52E3">
        <w:rPr>
          <w:b/>
          <w:bCs/>
        </w:rPr>
        <w:t>Final Grades</w:t>
      </w:r>
    </w:p>
    <w:p w14:paraId="1ACBA009" w14:textId="1F7344A4" w:rsidR="004B52E3" w:rsidRPr="004B52E3" w:rsidRDefault="004B52E3" w:rsidP="004B52E3">
      <w:pPr>
        <w:pStyle w:val="BodyText"/>
        <w:tabs>
          <w:tab w:val="left" w:pos="540"/>
        </w:tabs>
        <w:spacing w:before="181"/>
        <w:ind w:right="1048" w:hanging="1"/>
      </w:pPr>
      <w:r w:rsidRPr="004B52E3">
        <w:t>Departmental staff is not allowed to give out grades. Do not call or stop by the department office to ask for your grade. Only I can release your grade.</w:t>
      </w:r>
    </w:p>
    <w:p w14:paraId="10C73105" w14:textId="77777777" w:rsidR="004B52E3" w:rsidRPr="004B52E3" w:rsidRDefault="004B52E3" w:rsidP="004B52E3">
      <w:pPr>
        <w:pStyle w:val="BodyText"/>
        <w:tabs>
          <w:tab w:val="left" w:pos="540"/>
        </w:tabs>
        <w:spacing w:before="181"/>
        <w:ind w:right="1048" w:hanging="1"/>
        <w:rPr>
          <w:b/>
          <w:bCs/>
        </w:rPr>
      </w:pPr>
      <w:r w:rsidRPr="004B52E3">
        <w:rPr>
          <w:b/>
          <w:bCs/>
        </w:rPr>
        <w:t>Changes to Syllabus</w:t>
      </w:r>
    </w:p>
    <w:p w14:paraId="396E459B" w14:textId="73D0E60B" w:rsidR="004B52E3" w:rsidRPr="004B52E3" w:rsidRDefault="004B52E3" w:rsidP="004B52E3">
      <w:pPr>
        <w:pStyle w:val="BodyText"/>
        <w:tabs>
          <w:tab w:val="left" w:pos="540"/>
        </w:tabs>
        <w:spacing w:before="181"/>
        <w:ind w:right="1048" w:hanging="1"/>
      </w:pPr>
      <w:r w:rsidRPr="004B52E3">
        <w:t>I reserve the right to make changes to this syllabus at any time.</w:t>
      </w:r>
    </w:p>
    <w:p w14:paraId="56712EE3" w14:textId="77777777" w:rsidR="004B52E3" w:rsidRPr="004B52E3" w:rsidRDefault="004B52E3" w:rsidP="004B52E3">
      <w:pPr>
        <w:pStyle w:val="BodyText"/>
        <w:tabs>
          <w:tab w:val="left" w:pos="540"/>
        </w:tabs>
        <w:spacing w:before="181"/>
        <w:ind w:right="1048" w:hanging="1"/>
        <w:rPr>
          <w:b/>
          <w:bCs/>
        </w:rPr>
      </w:pPr>
      <w:r w:rsidRPr="004B52E3">
        <w:rPr>
          <w:b/>
          <w:bCs/>
        </w:rPr>
        <w:t>COVID-19 impact on attendance</w:t>
      </w:r>
    </w:p>
    <w:p w14:paraId="32338B7F" w14:textId="78C2DC98" w:rsidR="004B52E3" w:rsidRPr="004B52E3" w:rsidRDefault="004B52E3" w:rsidP="004B52E3">
      <w:pPr>
        <w:pStyle w:val="BodyText"/>
        <w:tabs>
          <w:tab w:val="left" w:pos="540"/>
        </w:tabs>
        <w:spacing w:before="181"/>
        <w:ind w:right="1048" w:hanging="1"/>
      </w:pPr>
      <w:r w:rsidRPr="004B52E3">
        <w:lastRenderedPageBreak/>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COVID-19 including symptoms, potential exposure, pending or positive test results, or if you have been given specific instructions to isolate or quarantine from a health care provider or a local authority. It is important that you communicate with me prior to being absent so I may </w:t>
      </w:r>
      <w:proofErr w:type="gramStart"/>
      <w:r w:rsidRPr="004B52E3">
        <w:t>make a decision</w:t>
      </w:r>
      <w:proofErr w:type="gramEnd"/>
      <w:r w:rsidRPr="004B52E3">
        <w:t xml:space="preserve"> about accommodating your request to be excused from class.</w:t>
      </w:r>
    </w:p>
    <w:p w14:paraId="5E134AB0" w14:textId="32F9F394" w:rsidR="004B52E3" w:rsidRPr="004B52E3" w:rsidRDefault="004B52E3" w:rsidP="004B52E3">
      <w:pPr>
        <w:pStyle w:val="BodyText"/>
        <w:tabs>
          <w:tab w:val="left" w:pos="540"/>
        </w:tabs>
        <w:spacing w:before="181"/>
        <w:ind w:right="1048" w:hanging="1"/>
      </w:pPr>
      <w:r w:rsidRPr="004B52E3">
        <w:t xml:space="preserve">If you are experiencing any </w:t>
      </w:r>
      <w:r w:rsidRPr="004B52E3">
        <w:rPr>
          <w:u w:val="single"/>
        </w:rPr>
        <w:t>symptoms of COVID-19</w:t>
      </w:r>
      <w:r w:rsidRPr="004B52E3">
        <w:t xml:space="preserve"> please seek medical attention from the Student Health and Wellness Center (940-565-2333 or </w:t>
      </w:r>
      <w:r w:rsidRPr="004B52E3">
        <w:rPr>
          <w:u w:val="single"/>
        </w:rPr>
        <w:t>askSHWC@unt.edu</w:t>
      </w:r>
      <w:r w:rsidRPr="004B52E3">
        <w:t xml:space="preserve">) or your health care provider PRIOR to coming to campus. UNT also requires you to contact the UNT COVID Hotline at 844-366-5892 or </w:t>
      </w:r>
      <w:hyperlink r:id="rId18">
        <w:r w:rsidRPr="004B52E3">
          <w:rPr>
            <w:rStyle w:val="Hyperlink"/>
          </w:rPr>
          <w:t xml:space="preserve">COVID@unt.edu </w:t>
        </w:r>
      </w:hyperlink>
      <w:r w:rsidRPr="004B52E3">
        <w:t>for guidance on actions to take due to symptoms, pending or positive test results, or potential exposure. While attendance is an important part of succeeding in this class, your own health, and those of others in the community, is more important.</w:t>
      </w:r>
    </w:p>
    <w:p w14:paraId="25253B19" w14:textId="77777777" w:rsidR="004B52E3" w:rsidRPr="004B52E3" w:rsidRDefault="004B52E3" w:rsidP="004B52E3">
      <w:pPr>
        <w:pStyle w:val="BodyText"/>
        <w:tabs>
          <w:tab w:val="left" w:pos="540"/>
        </w:tabs>
        <w:spacing w:before="181"/>
        <w:ind w:right="1048" w:hanging="1"/>
        <w:rPr>
          <w:b/>
          <w:bCs/>
        </w:rPr>
      </w:pPr>
      <w:r w:rsidRPr="004B52E3">
        <w:rPr>
          <w:b/>
          <w:bCs/>
        </w:rPr>
        <w:t>Face coverings</w:t>
      </w:r>
    </w:p>
    <w:p w14:paraId="2058FCE9" w14:textId="77777777" w:rsidR="004B52E3" w:rsidRPr="004B52E3" w:rsidRDefault="004B52E3" w:rsidP="004B52E3">
      <w:pPr>
        <w:pStyle w:val="BodyText"/>
        <w:tabs>
          <w:tab w:val="left" w:pos="540"/>
        </w:tabs>
        <w:spacing w:before="181"/>
        <w:ind w:right="1048" w:hanging="1"/>
      </w:pPr>
      <w:r w:rsidRPr="004B52E3">
        <w:t>Consistent with CDC guidelines and state policy, individuals are not required to wear face coverings on UNT’s campuses. Non-vaccinated individuals are strongly encouraged to wear a face covering until further notice. The use of face coverings has proven to reduce the spread of diseases, including COVID-19. All students and faculty are welcome to wear a face covering in class or on campus to protect themselves and others from COVID-19.</w:t>
      </w:r>
    </w:p>
    <w:p w14:paraId="59CF8B53" w14:textId="77777777" w:rsidR="004B52E3" w:rsidRPr="004429E9" w:rsidRDefault="004B52E3" w:rsidP="004B52E3">
      <w:pPr>
        <w:pStyle w:val="BodyText"/>
        <w:tabs>
          <w:tab w:val="left" w:pos="540"/>
        </w:tabs>
        <w:spacing w:before="181"/>
        <w:ind w:right="1048" w:hanging="1"/>
      </w:pPr>
    </w:p>
    <w:p w14:paraId="29501F43" w14:textId="77777777" w:rsidR="004429E9" w:rsidRPr="004429E9" w:rsidRDefault="004429E9" w:rsidP="004B52E3">
      <w:pPr>
        <w:pStyle w:val="Heading1"/>
        <w:spacing w:line="242" w:lineRule="auto"/>
        <w:ind w:left="0"/>
        <w:rPr>
          <w:b w:val="0"/>
        </w:rPr>
      </w:pPr>
    </w:p>
    <w:p w14:paraId="7155961D" w14:textId="77777777" w:rsidR="004D4B6B" w:rsidRPr="004D4B6B" w:rsidRDefault="004D4B6B" w:rsidP="004D4B6B">
      <w:pPr>
        <w:pStyle w:val="Heading1"/>
        <w:spacing w:line="242" w:lineRule="auto"/>
        <w:ind w:left="0"/>
        <w:rPr>
          <w:b w:val="0"/>
        </w:rPr>
      </w:pPr>
    </w:p>
    <w:p w14:paraId="6977EF16" w14:textId="77777777" w:rsidR="004D4B6B" w:rsidRDefault="004D4B6B" w:rsidP="0062378B">
      <w:pPr>
        <w:spacing w:line="242" w:lineRule="auto"/>
      </w:pPr>
    </w:p>
    <w:p w14:paraId="02C0E290" w14:textId="77777777" w:rsidR="004D4B6B" w:rsidRDefault="004D4B6B" w:rsidP="0062378B">
      <w:pPr>
        <w:spacing w:line="242" w:lineRule="auto"/>
      </w:pPr>
    </w:p>
    <w:p w14:paraId="1B76A6F3" w14:textId="391C038C" w:rsidR="004D4B6B" w:rsidRDefault="004D4B6B" w:rsidP="0062378B">
      <w:pPr>
        <w:spacing w:line="242" w:lineRule="auto"/>
        <w:sectPr w:rsidR="004D4B6B" w:rsidSect="00354894">
          <w:headerReference w:type="default" r:id="rId19"/>
          <w:pgSz w:w="12240" w:h="15840"/>
          <w:pgMar w:top="1440" w:right="1440" w:bottom="1440" w:left="1440" w:header="720" w:footer="0" w:gutter="0"/>
          <w:cols w:space="720"/>
          <w:docGrid w:linePitch="299"/>
        </w:sectPr>
      </w:pPr>
    </w:p>
    <w:p w14:paraId="4BBA5D9E" w14:textId="77777777" w:rsidR="00915D7A" w:rsidRDefault="00915D7A">
      <w:pPr>
        <w:pStyle w:val="BodyText"/>
        <w:spacing w:before="2"/>
        <w:rPr>
          <w:sz w:val="21"/>
        </w:rPr>
      </w:pPr>
    </w:p>
    <w:p w14:paraId="47A6540F" w14:textId="77777777" w:rsidR="00915D7A" w:rsidRDefault="0062378B">
      <w:pPr>
        <w:pStyle w:val="Heading1"/>
        <w:spacing w:before="90"/>
        <w:ind w:left="3004" w:right="3245"/>
        <w:jc w:val="center"/>
      </w:pPr>
      <w:r>
        <w:t>Peer Evaluation</w:t>
      </w:r>
    </w:p>
    <w:p w14:paraId="52F39F3C" w14:textId="77777777" w:rsidR="00915D7A" w:rsidRDefault="00915D7A">
      <w:pPr>
        <w:pStyle w:val="BodyText"/>
        <w:spacing w:before="5"/>
        <w:rPr>
          <w:b/>
        </w:rPr>
      </w:pPr>
    </w:p>
    <w:p w14:paraId="6730AE31" w14:textId="77777777" w:rsidR="00915D7A" w:rsidRDefault="0062378B">
      <w:pPr>
        <w:pStyle w:val="BodyText"/>
        <w:ind w:left="160" w:right="398"/>
        <w:jc w:val="both"/>
      </w:pPr>
      <w:r>
        <w:t xml:space="preserve">Each team member </w:t>
      </w:r>
      <w:r>
        <w:rPr>
          <w:spacing w:val="-3"/>
        </w:rPr>
        <w:t xml:space="preserve">is </w:t>
      </w:r>
      <w:r>
        <w:t xml:space="preserve">required </w:t>
      </w:r>
      <w:r>
        <w:rPr>
          <w:spacing w:val="2"/>
        </w:rPr>
        <w:t xml:space="preserve">to </w:t>
      </w:r>
      <w:r>
        <w:rPr>
          <w:spacing w:val="-3"/>
        </w:rPr>
        <w:t xml:space="preserve">submit </w:t>
      </w:r>
      <w:r>
        <w:t xml:space="preserve">a peer rating form. This form </w:t>
      </w:r>
      <w:r>
        <w:rPr>
          <w:spacing w:val="-3"/>
        </w:rPr>
        <w:t xml:space="preserve">is </w:t>
      </w:r>
      <w:r>
        <w:rPr>
          <w:spacing w:val="2"/>
        </w:rPr>
        <w:t xml:space="preserve">to </w:t>
      </w:r>
      <w:r>
        <w:t>contain an evaluation of</w:t>
      </w:r>
      <w:r>
        <w:rPr>
          <w:spacing w:val="-12"/>
        </w:rPr>
        <w:t xml:space="preserve"> </w:t>
      </w:r>
      <w:r>
        <w:t>each</w:t>
      </w:r>
      <w:r>
        <w:rPr>
          <w:spacing w:val="-9"/>
        </w:rPr>
        <w:t xml:space="preserve"> </w:t>
      </w:r>
      <w:r>
        <w:t>team</w:t>
      </w:r>
      <w:r>
        <w:rPr>
          <w:spacing w:val="-8"/>
        </w:rPr>
        <w:t xml:space="preserve"> </w:t>
      </w:r>
      <w:r>
        <w:t>member,</w:t>
      </w:r>
      <w:r>
        <w:rPr>
          <w:spacing w:val="-2"/>
        </w:rPr>
        <w:t xml:space="preserve"> </w:t>
      </w:r>
      <w:r>
        <w:t>with</w:t>
      </w:r>
      <w:r>
        <w:rPr>
          <w:spacing w:val="-9"/>
        </w:rPr>
        <w:t xml:space="preserve"> </w:t>
      </w:r>
      <w:r>
        <w:t>the</w:t>
      </w:r>
      <w:r>
        <w:rPr>
          <w:spacing w:val="-5"/>
        </w:rPr>
        <w:t xml:space="preserve"> </w:t>
      </w:r>
      <w:r>
        <w:t>exception</w:t>
      </w:r>
      <w:r>
        <w:rPr>
          <w:spacing w:val="-9"/>
        </w:rPr>
        <w:t xml:space="preserve"> </w:t>
      </w:r>
      <w:r>
        <w:t>of</w:t>
      </w:r>
      <w:r>
        <w:rPr>
          <w:spacing w:val="-7"/>
        </w:rPr>
        <w:t xml:space="preserve"> </w:t>
      </w:r>
      <w:r>
        <w:t>you.</w:t>
      </w:r>
      <w:r>
        <w:rPr>
          <w:spacing w:val="-2"/>
        </w:rPr>
        <w:t xml:space="preserve"> </w:t>
      </w:r>
      <w:r>
        <w:t>The form</w:t>
      </w:r>
      <w:r>
        <w:rPr>
          <w:spacing w:val="-13"/>
        </w:rPr>
        <w:t xml:space="preserve"> </w:t>
      </w:r>
      <w:r>
        <w:t>will</w:t>
      </w:r>
      <w:r>
        <w:rPr>
          <w:spacing w:val="-8"/>
        </w:rPr>
        <w:t xml:space="preserve"> </w:t>
      </w:r>
      <w:r>
        <w:rPr>
          <w:spacing w:val="-3"/>
        </w:rPr>
        <w:t>be</w:t>
      </w:r>
      <w:r>
        <w:rPr>
          <w:spacing w:val="-5"/>
        </w:rPr>
        <w:t xml:space="preserve"> </w:t>
      </w:r>
      <w:r>
        <w:t>kept</w:t>
      </w:r>
      <w:r>
        <w:rPr>
          <w:spacing w:val="6"/>
        </w:rPr>
        <w:t xml:space="preserve"> </w:t>
      </w:r>
      <w:r>
        <w:rPr>
          <w:spacing w:val="-3"/>
        </w:rPr>
        <w:t>in</w:t>
      </w:r>
      <w:r>
        <w:rPr>
          <w:spacing w:val="-9"/>
        </w:rPr>
        <w:t xml:space="preserve"> </w:t>
      </w:r>
      <w:r>
        <w:t>strict</w:t>
      </w:r>
      <w:r>
        <w:rPr>
          <w:spacing w:val="1"/>
        </w:rPr>
        <w:t xml:space="preserve"> </w:t>
      </w:r>
      <w:r>
        <w:t>confidence.</w:t>
      </w:r>
      <w:r>
        <w:rPr>
          <w:spacing w:val="-2"/>
        </w:rPr>
        <w:t xml:space="preserve"> </w:t>
      </w:r>
      <w:r>
        <w:t>In</w:t>
      </w:r>
      <w:r>
        <w:rPr>
          <w:spacing w:val="-9"/>
        </w:rPr>
        <w:t xml:space="preserve"> </w:t>
      </w:r>
      <w:r>
        <w:t xml:space="preserve">the space provided below, please fill </w:t>
      </w:r>
      <w:r>
        <w:rPr>
          <w:spacing w:val="-3"/>
        </w:rPr>
        <w:t xml:space="preserve">in </w:t>
      </w:r>
      <w:r>
        <w:t xml:space="preserve">the names </w:t>
      </w:r>
      <w:r>
        <w:rPr>
          <w:spacing w:val="4"/>
        </w:rPr>
        <w:t xml:space="preserve">of </w:t>
      </w:r>
      <w:r>
        <w:t xml:space="preserve">your team members and record your peer rating for each. The form should </w:t>
      </w:r>
      <w:r>
        <w:rPr>
          <w:spacing w:val="-3"/>
        </w:rPr>
        <w:t xml:space="preserve">be </w:t>
      </w:r>
      <w:r>
        <w:t>signed and returned to the faculty</w:t>
      </w:r>
      <w:r>
        <w:rPr>
          <w:spacing w:val="4"/>
        </w:rPr>
        <w:t xml:space="preserve"> </w:t>
      </w:r>
      <w:r>
        <w:t>member.</w:t>
      </w:r>
    </w:p>
    <w:p w14:paraId="51976F22" w14:textId="77777777" w:rsidR="00915D7A" w:rsidRDefault="00915D7A">
      <w:pPr>
        <w:pStyle w:val="BodyText"/>
        <w:spacing w:before="2"/>
        <w:rPr>
          <w:sz w:val="22"/>
        </w:rPr>
      </w:pPr>
    </w:p>
    <w:p w14:paraId="398F4351" w14:textId="77777777" w:rsidR="00915D7A" w:rsidRDefault="0062378B">
      <w:pPr>
        <w:pStyle w:val="BodyText"/>
        <w:ind w:left="160" w:right="396"/>
        <w:jc w:val="both"/>
      </w:pPr>
      <w:r>
        <w:t>The peer rating is based on a total awardable point base of 100 points for all team members other than yourself. If you do not allocate any rating to a member of your team we will understand that means 0. You should award the 100 points among your team members based on a consideration of the following:</w:t>
      </w:r>
    </w:p>
    <w:p w14:paraId="48165DB5" w14:textId="77777777" w:rsidR="00915D7A" w:rsidRDefault="0062378B">
      <w:pPr>
        <w:pStyle w:val="ListParagraph"/>
        <w:numPr>
          <w:ilvl w:val="0"/>
          <w:numId w:val="1"/>
        </w:numPr>
        <w:tabs>
          <w:tab w:val="left" w:pos="1240"/>
          <w:tab w:val="left" w:pos="1241"/>
        </w:tabs>
        <w:spacing w:before="130"/>
        <w:rPr>
          <w:sz w:val="24"/>
        </w:rPr>
      </w:pPr>
      <w:r>
        <w:rPr>
          <w:sz w:val="24"/>
        </w:rPr>
        <w:t xml:space="preserve">Willingness of the individuals </w:t>
      </w:r>
      <w:r>
        <w:rPr>
          <w:spacing w:val="2"/>
          <w:sz w:val="24"/>
        </w:rPr>
        <w:t xml:space="preserve">to </w:t>
      </w:r>
      <w:r>
        <w:rPr>
          <w:sz w:val="24"/>
        </w:rPr>
        <w:t xml:space="preserve">carry out </w:t>
      </w:r>
      <w:r>
        <w:rPr>
          <w:spacing w:val="-3"/>
          <w:sz w:val="24"/>
        </w:rPr>
        <w:t>jobs</w:t>
      </w:r>
      <w:r>
        <w:rPr>
          <w:spacing w:val="-4"/>
          <w:sz w:val="24"/>
        </w:rPr>
        <w:t xml:space="preserve"> </w:t>
      </w:r>
      <w:r>
        <w:rPr>
          <w:sz w:val="24"/>
        </w:rPr>
        <w:t>assigned</w:t>
      </w:r>
    </w:p>
    <w:p w14:paraId="1D15B615" w14:textId="77777777" w:rsidR="00915D7A" w:rsidRDefault="0062378B">
      <w:pPr>
        <w:pStyle w:val="ListParagraph"/>
        <w:numPr>
          <w:ilvl w:val="0"/>
          <w:numId w:val="1"/>
        </w:numPr>
        <w:tabs>
          <w:tab w:val="left" w:pos="1240"/>
          <w:tab w:val="left" w:pos="1241"/>
        </w:tabs>
        <w:spacing w:before="17"/>
        <w:rPr>
          <w:sz w:val="24"/>
        </w:rPr>
      </w:pPr>
      <w:r>
        <w:rPr>
          <w:sz w:val="24"/>
        </w:rPr>
        <w:t xml:space="preserve">Ability </w:t>
      </w:r>
      <w:r>
        <w:rPr>
          <w:spacing w:val="4"/>
          <w:sz w:val="24"/>
        </w:rPr>
        <w:t xml:space="preserve">of </w:t>
      </w:r>
      <w:r>
        <w:rPr>
          <w:sz w:val="24"/>
        </w:rPr>
        <w:t xml:space="preserve">the individual </w:t>
      </w:r>
      <w:r>
        <w:rPr>
          <w:spacing w:val="2"/>
          <w:sz w:val="24"/>
        </w:rPr>
        <w:t xml:space="preserve">to </w:t>
      </w:r>
      <w:r>
        <w:rPr>
          <w:sz w:val="24"/>
        </w:rPr>
        <w:t>meet</w:t>
      </w:r>
      <w:r>
        <w:rPr>
          <w:spacing w:val="-36"/>
          <w:sz w:val="24"/>
        </w:rPr>
        <w:t xml:space="preserve"> </w:t>
      </w:r>
      <w:r>
        <w:rPr>
          <w:sz w:val="24"/>
        </w:rPr>
        <w:t>deadlines</w:t>
      </w:r>
    </w:p>
    <w:p w14:paraId="64F7087C" w14:textId="77777777" w:rsidR="00915D7A" w:rsidRDefault="0062378B">
      <w:pPr>
        <w:pStyle w:val="ListParagraph"/>
        <w:numPr>
          <w:ilvl w:val="0"/>
          <w:numId w:val="1"/>
        </w:numPr>
        <w:tabs>
          <w:tab w:val="left" w:pos="1240"/>
          <w:tab w:val="left" w:pos="1241"/>
        </w:tabs>
        <w:rPr>
          <w:sz w:val="24"/>
        </w:rPr>
      </w:pPr>
      <w:r>
        <w:rPr>
          <w:sz w:val="24"/>
        </w:rPr>
        <w:t>Cooperation with the other team</w:t>
      </w:r>
      <w:r>
        <w:rPr>
          <w:spacing w:val="-13"/>
          <w:sz w:val="24"/>
        </w:rPr>
        <w:t xml:space="preserve"> </w:t>
      </w:r>
      <w:r>
        <w:rPr>
          <w:sz w:val="24"/>
        </w:rPr>
        <w:t>members</w:t>
      </w:r>
    </w:p>
    <w:p w14:paraId="740D7A79" w14:textId="77777777" w:rsidR="00915D7A" w:rsidRDefault="0062378B">
      <w:pPr>
        <w:pStyle w:val="ListParagraph"/>
        <w:numPr>
          <w:ilvl w:val="0"/>
          <w:numId w:val="1"/>
        </w:numPr>
        <w:tabs>
          <w:tab w:val="left" w:pos="1240"/>
          <w:tab w:val="left" w:pos="1241"/>
        </w:tabs>
        <w:spacing w:before="17"/>
        <w:rPr>
          <w:sz w:val="24"/>
        </w:rPr>
      </w:pPr>
      <w:r>
        <w:rPr>
          <w:sz w:val="24"/>
        </w:rPr>
        <w:t xml:space="preserve">Quality </w:t>
      </w:r>
      <w:r>
        <w:rPr>
          <w:spacing w:val="4"/>
          <w:sz w:val="24"/>
        </w:rPr>
        <w:t xml:space="preserve">of </w:t>
      </w:r>
      <w:r>
        <w:rPr>
          <w:sz w:val="24"/>
        </w:rPr>
        <w:t>the individual's</w:t>
      </w:r>
      <w:r>
        <w:rPr>
          <w:spacing w:val="-13"/>
          <w:sz w:val="24"/>
        </w:rPr>
        <w:t xml:space="preserve"> </w:t>
      </w:r>
      <w:r>
        <w:rPr>
          <w:sz w:val="24"/>
        </w:rPr>
        <w:t>work</w:t>
      </w:r>
    </w:p>
    <w:p w14:paraId="442076B5" w14:textId="77777777" w:rsidR="00915D7A" w:rsidRDefault="0062378B">
      <w:pPr>
        <w:pStyle w:val="ListParagraph"/>
        <w:numPr>
          <w:ilvl w:val="0"/>
          <w:numId w:val="1"/>
        </w:numPr>
        <w:tabs>
          <w:tab w:val="left" w:pos="1240"/>
          <w:tab w:val="left" w:pos="1241"/>
        </w:tabs>
        <w:rPr>
          <w:sz w:val="24"/>
        </w:rPr>
      </w:pPr>
      <w:r>
        <w:rPr>
          <w:sz w:val="24"/>
        </w:rPr>
        <w:t xml:space="preserve">Individual's overall contribution to </w:t>
      </w:r>
      <w:r>
        <w:rPr>
          <w:spacing w:val="-3"/>
          <w:sz w:val="24"/>
        </w:rPr>
        <w:t>jobs</w:t>
      </w:r>
      <w:r>
        <w:rPr>
          <w:spacing w:val="-1"/>
          <w:sz w:val="24"/>
        </w:rPr>
        <w:t xml:space="preserve"> </w:t>
      </w:r>
      <w:r>
        <w:rPr>
          <w:sz w:val="24"/>
        </w:rPr>
        <w:t>required</w:t>
      </w:r>
    </w:p>
    <w:p w14:paraId="2C76D63F" w14:textId="77777777" w:rsidR="00915D7A" w:rsidRDefault="00915D7A">
      <w:pPr>
        <w:pStyle w:val="BodyText"/>
        <w:spacing w:before="3"/>
        <w:rPr>
          <w:sz w:val="25"/>
        </w:rPr>
      </w:pPr>
    </w:p>
    <w:p w14:paraId="6605F637" w14:textId="77777777" w:rsidR="00915D7A" w:rsidRDefault="0062378B">
      <w:pPr>
        <w:pStyle w:val="Heading1"/>
        <w:tabs>
          <w:tab w:val="left" w:pos="7497"/>
        </w:tabs>
        <w:ind w:left="2321"/>
      </w:pPr>
      <w:r>
        <w:t>Team</w:t>
      </w:r>
      <w:r>
        <w:rPr>
          <w:spacing w:val="-2"/>
        </w:rPr>
        <w:t xml:space="preserve"> </w:t>
      </w:r>
      <w:r>
        <w:t>Member</w:t>
      </w:r>
      <w:r>
        <w:rPr>
          <w:spacing w:val="-5"/>
        </w:rPr>
        <w:t xml:space="preserve"> </w:t>
      </w:r>
      <w:r>
        <w:t>Names</w:t>
      </w:r>
      <w:r>
        <w:tab/>
      </w:r>
      <w:r>
        <w:rPr>
          <w:spacing w:val="2"/>
        </w:rPr>
        <w:t>Points</w:t>
      </w:r>
      <w:r>
        <w:rPr>
          <w:spacing w:val="-1"/>
        </w:rPr>
        <w:t xml:space="preserve"> </w:t>
      </w:r>
      <w:r>
        <w:rPr>
          <w:spacing w:val="3"/>
        </w:rPr>
        <w:t>Awarded</w:t>
      </w:r>
    </w:p>
    <w:tbl>
      <w:tblPr>
        <w:tblW w:w="0" w:type="auto"/>
        <w:tblInd w:w="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0"/>
        <w:gridCol w:w="5402"/>
        <w:gridCol w:w="2161"/>
      </w:tblGrid>
      <w:tr w:rsidR="00915D7A" w14:paraId="57D47868" w14:textId="77777777">
        <w:trPr>
          <w:trHeight w:val="671"/>
        </w:trPr>
        <w:tc>
          <w:tcPr>
            <w:tcW w:w="980" w:type="dxa"/>
          </w:tcPr>
          <w:p w14:paraId="0DC39930" w14:textId="77777777" w:rsidR="00915D7A" w:rsidRDefault="0062378B">
            <w:pPr>
              <w:pStyle w:val="TableParagraph"/>
              <w:spacing w:before="107"/>
              <w:ind w:left="13"/>
              <w:jc w:val="center"/>
              <w:rPr>
                <w:sz w:val="24"/>
              </w:rPr>
            </w:pPr>
            <w:r>
              <w:rPr>
                <w:sz w:val="24"/>
              </w:rPr>
              <w:t>1</w:t>
            </w:r>
          </w:p>
        </w:tc>
        <w:tc>
          <w:tcPr>
            <w:tcW w:w="5402" w:type="dxa"/>
          </w:tcPr>
          <w:p w14:paraId="23D88DEC" w14:textId="77777777" w:rsidR="00915D7A" w:rsidRDefault="00915D7A">
            <w:pPr>
              <w:pStyle w:val="TableParagraph"/>
            </w:pPr>
          </w:p>
        </w:tc>
        <w:tc>
          <w:tcPr>
            <w:tcW w:w="2161" w:type="dxa"/>
          </w:tcPr>
          <w:p w14:paraId="45C95526" w14:textId="77777777" w:rsidR="00915D7A" w:rsidRDefault="00915D7A">
            <w:pPr>
              <w:pStyle w:val="TableParagraph"/>
            </w:pPr>
          </w:p>
        </w:tc>
      </w:tr>
      <w:tr w:rsidR="00915D7A" w14:paraId="3C3B7956" w14:textId="77777777">
        <w:trPr>
          <w:trHeight w:val="666"/>
        </w:trPr>
        <w:tc>
          <w:tcPr>
            <w:tcW w:w="980" w:type="dxa"/>
          </w:tcPr>
          <w:p w14:paraId="0D1C1350" w14:textId="77777777" w:rsidR="00915D7A" w:rsidRDefault="0062378B">
            <w:pPr>
              <w:pStyle w:val="TableParagraph"/>
              <w:spacing w:before="102"/>
              <w:ind w:left="13"/>
              <w:jc w:val="center"/>
              <w:rPr>
                <w:sz w:val="24"/>
              </w:rPr>
            </w:pPr>
            <w:r>
              <w:rPr>
                <w:sz w:val="24"/>
              </w:rPr>
              <w:t>2</w:t>
            </w:r>
          </w:p>
        </w:tc>
        <w:tc>
          <w:tcPr>
            <w:tcW w:w="5402" w:type="dxa"/>
          </w:tcPr>
          <w:p w14:paraId="091D9C43" w14:textId="77777777" w:rsidR="00915D7A" w:rsidRDefault="00915D7A">
            <w:pPr>
              <w:pStyle w:val="TableParagraph"/>
            </w:pPr>
          </w:p>
        </w:tc>
        <w:tc>
          <w:tcPr>
            <w:tcW w:w="2161" w:type="dxa"/>
          </w:tcPr>
          <w:p w14:paraId="500072A8" w14:textId="77777777" w:rsidR="00915D7A" w:rsidRDefault="00915D7A">
            <w:pPr>
              <w:pStyle w:val="TableParagraph"/>
            </w:pPr>
          </w:p>
        </w:tc>
      </w:tr>
      <w:tr w:rsidR="00915D7A" w14:paraId="17A43E75" w14:textId="77777777">
        <w:trPr>
          <w:trHeight w:val="671"/>
        </w:trPr>
        <w:tc>
          <w:tcPr>
            <w:tcW w:w="980" w:type="dxa"/>
          </w:tcPr>
          <w:p w14:paraId="50AABE12" w14:textId="77777777" w:rsidR="00915D7A" w:rsidRDefault="0062378B">
            <w:pPr>
              <w:pStyle w:val="TableParagraph"/>
              <w:spacing w:before="106"/>
              <w:ind w:left="13"/>
              <w:jc w:val="center"/>
              <w:rPr>
                <w:sz w:val="24"/>
              </w:rPr>
            </w:pPr>
            <w:r>
              <w:rPr>
                <w:sz w:val="24"/>
              </w:rPr>
              <w:t>3</w:t>
            </w:r>
          </w:p>
        </w:tc>
        <w:tc>
          <w:tcPr>
            <w:tcW w:w="5402" w:type="dxa"/>
          </w:tcPr>
          <w:p w14:paraId="414A8C9C" w14:textId="77777777" w:rsidR="00915D7A" w:rsidRDefault="00915D7A">
            <w:pPr>
              <w:pStyle w:val="TableParagraph"/>
            </w:pPr>
          </w:p>
        </w:tc>
        <w:tc>
          <w:tcPr>
            <w:tcW w:w="2161" w:type="dxa"/>
          </w:tcPr>
          <w:p w14:paraId="64010EDE" w14:textId="77777777" w:rsidR="00915D7A" w:rsidRDefault="00915D7A">
            <w:pPr>
              <w:pStyle w:val="TableParagraph"/>
            </w:pPr>
          </w:p>
        </w:tc>
      </w:tr>
      <w:tr w:rsidR="00915D7A" w14:paraId="5E031B48" w14:textId="77777777">
        <w:trPr>
          <w:trHeight w:val="608"/>
        </w:trPr>
        <w:tc>
          <w:tcPr>
            <w:tcW w:w="980" w:type="dxa"/>
          </w:tcPr>
          <w:p w14:paraId="12FCBFE2" w14:textId="77777777" w:rsidR="00915D7A" w:rsidRDefault="00915D7A">
            <w:pPr>
              <w:pStyle w:val="TableParagraph"/>
              <w:spacing w:before="5"/>
              <w:rPr>
                <w:b/>
                <w:sz w:val="28"/>
              </w:rPr>
            </w:pPr>
          </w:p>
          <w:p w14:paraId="055A0F7B" w14:textId="77777777" w:rsidR="00915D7A" w:rsidRDefault="0062378B">
            <w:pPr>
              <w:pStyle w:val="TableParagraph"/>
              <w:spacing w:line="261" w:lineRule="exact"/>
              <w:ind w:left="13"/>
              <w:jc w:val="center"/>
              <w:rPr>
                <w:sz w:val="24"/>
              </w:rPr>
            </w:pPr>
            <w:r>
              <w:rPr>
                <w:sz w:val="24"/>
              </w:rPr>
              <w:t>4</w:t>
            </w:r>
          </w:p>
        </w:tc>
        <w:tc>
          <w:tcPr>
            <w:tcW w:w="5402" w:type="dxa"/>
          </w:tcPr>
          <w:p w14:paraId="6B109502" w14:textId="77777777" w:rsidR="00915D7A" w:rsidRDefault="00915D7A">
            <w:pPr>
              <w:pStyle w:val="TableParagraph"/>
            </w:pPr>
          </w:p>
        </w:tc>
        <w:tc>
          <w:tcPr>
            <w:tcW w:w="2161" w:type="dxa"/>
          </w:tcPr>
          <w:p w14:paraId="763157D2" w14:textId="77777777" w:rsidR="00915D7A" w:rsidRDefault="00915D7A">
            <w:pPr>
              <w:pStyle w:val="TableParagraph"/>
            </w:pPr>
          </w:p>
        </w:tc>
      </w:tr>
    </w:tbl>
    <w:p w14:paraId="383A8D12" w14:textId="77777777" w:rsidR="00915D7A" w:rsidRDefault="00915D7A">
      <w:pPr>
        <w:pStyle w:val="BodyText"/>
        <w:spacing w:before="5"/>
        <w:rPr>
          <w:b/>
          <w:sz w:val="23"/>
        </w:rPr>
      </w:pPr>
    </w:p>
    <w:p w14:paraId="3942C54E" w14:textId="77777777" w:rsidR="00915D7A" w:rsidRDefault="0062378B">
      <w:pPr>
        <w:tabs>
          <w:tab w:val="right" w:pos="8506"/>
        </w:tabs>
        <w:spacing w:before="1"/>
        <w:ind w:left="1063"/>
        <w:rPr>
          <w:b/>
          <w:sz w:val="24"/>
        </w:rPr>
      </w:pPr>
      <w:r>
        <w:rPr>
          <w:b/>
          <w:sz w:val="24"/>
        </w:rPr>
        <w:t>Total</w:t>
      </w:r>
      <w:r>
        <w:rPr>
          <w:b/>
          <w:sz w:val="24"/>
        </w:rPr>
        <w:tab/>
        <w:t>100</w:t>
      </w:r>
    </w:p>
    <w:p w14:paraId="51980C0A" w14:textId="77777777" w:rsidR="00915D7A" w:rsidRDefault="0062378B">
      <w:pPr>
        <w:pStyle w:val="BodyText"/>
        <w:tabs>
          <w:tab w:val="left" w:pos="4183"/>
        </w:tabs>
        <w:spacing w:before="924"/>
        <w:ind w:left="160"/>
      </w:pPr>
      <w:r>
        <w:t>Your</w:t>
      </w:r>
      <w:r>
        <w:rPr>
          <w:spacing w:val="-6"/>
        </w:rPr>
        <w:t xml:space="preserve"> </w:t>
      </w:r>
      <w:r>
        <w:t>Name:</w:t>
      </w:r>
      <w:r>
        <w:rPr>
          <w:spacing w:val="4"/>
        </w:rPr>
        <w:t xml:space="preserve"> </w:t>
      </w:r>
      <w:r>
        <w:rPr>
          <w:u w:val="dotted"/>
        </w:rPr>
        <w:t xml:space="preserve"> </w:t>
      </w:r>
      <w:r>
        <w:rPr>
          <w:u w:val="dotted"/>
        </w:rPr>
        <w:tab/>
      </w:r>
    </w:p>
    <w:p w14:paraId="5112B925" w14:textId="77777777" w:rsidR="00915D7A" w:rsidRDefault="0062378B">
      <w:pPr>
        <w:pStyle w:val="BodyText"/>
        <w:tabs>
          <w:tab w:val="left" w:pos="4747"/>
          <w:tab w:val="left" w:pos="5202"/>
          <w:tab w:val="left" w:pos="9276"/>
        </w:tabs>
        <w:spacing w:before="565"/>
        <w:ind w:left="160"/>
      </w:pPr>
      <w:r>
        <w:t>Signature:</w:t>
      </w:r>
      <w:r>
        <w:rPr>
          <w:u w:val="single"/>
        </w:rPr>
        <w:t xml:space="preserve"> </w:t>
      </w:r>
      <w:r>
        <w:rPr>
          <w:u w:val="single"/>
        </w:rPr>
        <w:tab/>
      </w:r>
      <w:r>
        <w:tab/>
        <w:t>Team Name / Team</w:t>
      </w:r>
      <w:r>
        <w:rPr>
          <w:spacing w:val="-13"/>
        </w:rPr>
        <w:t xml:space="preserve"> </w:t>
      </w:r>
      <w:r>
        <w:t>Number:</w:t>
      </w:r>
      <w:r>
        <w:rPr>
          <w:u w:val="single"/>
        </w:rPr>
        <w:t xml:space="preserve"> </w:t>
      </w:r>
      <w:r>
        <w:rPr>
          <w:u w:val="single"/>
        </w:rPr>
        <w:tab/>
      </w:r>
    </w:p>
    <w:p w14:paraId="51329245" w14:textId="39B6E05C" w:rsidR="00915D7A" w:rsidRDefault="0062378B" w:rsidP="004B52E3">
      <w:pPr>
        <w:pStyle w:val="BodyText"/>
        <w:spacing w:before="511"/>
        <w:ind w:left="160"/>
      </w:pPr>
      <w:r>
        <w:t>Additional Comments</w:t>
      </w:r>
    </w:p>
    <w:sectPr w:rsidR="00915D7A" w:rsidSect="00354894">
      <w:pgSz w:w="12240" w:h="15840"/>
      <w:pgMar w:top="144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6A4D" w14:textId="77777777" w:rsidR="004429E9" w:rsidRDefault="004429E9">
      <w:r>
        <w:separator/>
      </w:r>
    </w:p>
  </w:endnote>
  <w:endnote w:type="continuationSeparator" w:id="0">
    <w:p w14:paraId="620B811D" w14:textId="77777777" w:rsidR="004429E9" w:rsidRDefault="0044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9550A" w14:textId="77777777" w:rsidR="004429E9" w:rsidRDefault="004429E9">
      <w:r>
        <w:separator/>
      </w:r>
    </w:p>
  </w:footnote>
  <w:footnote w:type="continuationSeparator" w:id="0">
    <w:p w14:paraId="026B78E3" w14:textId="77777777" w:rsidR="004429E9" w:rsidRDefault="0044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87B0F" w14:textId="1291D738" w:rsidR="004429E9" w:rsidRDefault="004429E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3B93" w14:textId="0C1FBDEC" w:rsidR="004429E9" w:rsidRDefault="004429E9">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52052CFD" wp14:editId="38C5C8BF">
              <wp:simplePos x="0" y="0"/>
              <wp:positionH relativeFrom="page">
                <wp:posOffset>6146800</wp:posOffset>
              </wp:positionH>
              <wp:positionV relativeFrom="page">
                <wp:posOffset>473075</wp:posOffset>
              </wp:positionV>
              <wp:extent cx="722630" cy="16510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2D4EB" w14:textId="77777777" w:rsidR="004429E9" w:rsidRDefault="004429E9">
                          <w:pPr>
                            <w:pStyle w:val="BodyText"/>
                            <w:spacing w:line="24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52CFD" id="_x0000_t202" coordsize="21600,21600" o:spt="202" path="m,l,21600r21600,l21600,xe">
              <v:stroke joinstyle="miter"/>
              <v:path gradientshapeok="t" o:connecttype="rect"/>
            </v:shapetype>
            <v:shape id="Text Box 4" o:spid="_x0000_s1029" type="#_x0000_t202" style="position:absolute;margin-left:484pt;margin-top:37.25pt;width:56.9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zKrQIAAKk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" filled="f" stroked="f">
              <v:textbox inset="0,0,0,0">
                <w:txbxContent>
                  <w:p w14:paraId="7612D4EB" w14:textId="77777777" w:rsidR="004429E9" w:rsidRDefault="004429E9">
                    <w:pPr>
                      <w:pStyle w:val="BodyText"/>
                      <w:spacing w:line="244"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8C5"/>
    <w:multiLevelType w:val="hybridMultilevel"/>
    <w:tmpl w:val="F364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12F37"/>
    <w:multiLevelType w:val="hybridMultilevel"/>
    <w:tmpl w:val="F83A4D80"/>
    <w:lvl w:ilvl="0" w:tplc="74DA3FAE">
      <w:start w:val="8"/>
      <w:numFmt w:val="decimal"/>
      <w:lvlText w:val="%1)"/>
      <w:lvlJc w:val="left"/>
      <w:pPr>
        <w:ind w:left="369" w:hanging="264"/>
      </w:pPr>
      <w:rPr>
        <w:rFonts w:ascii="Times New Roman" w:eastAsia="Times New Roman" w:hAnsi="Times New Roman" w:cs="Times New Roman" w:hint="default"/>
        <w:w w:val="99"/>
        <w:sz w:val="24"/>
        <w:szCs w:val="24"/>
        <w:lang w:val="en-US" w:eastAsia="en-US" w:bidi="ar-SA"/>
      </w:rPr>
    </w:lvl>
    <w:lvl w:ilvl="1" w:tplc="64E29666">
      <w:numFmt w:val="bullet"/>
      <w:lvlText w:val=""/>
      <w:lvlJc w:val="left"/>
      <w:pPr>
        <w:ind w:left="826" w:hanging="360"/>
      </w:pPr>
      <w:rPr>
        <w:rFonts w:ascii="Wingdings" w:eastAsia="Wingdings" w:hAnsi="Wingdings" w:cs="Wingdings" w:hint="default"/>
        <w:w w:val="100"/>
        <w:sz w:val="24"/>
        <w:szCs w:val="24"/>
        <w:lang w:val="en-US" w:eastAsia="en-US" w:bidi="ar-SA"/>
      </w:rPr>
    </w:lvl>
    <w:lvl w:ilvl="2" w:tplc="67E8A0EC">
      <w:numFmt w:val="bullet"/>
      <w:lvlText w:val="•"/>
      <w:lvlJc w:val="left"/>
      <w:pPr>
        <w:ind w:left="1155" w:hanging="360"/>
      </w:pPr>
      <w:rPr>
        <w:rFonts w:hint="default"/>
        <w:lang w:val="en-US" w:eastAsia="en-US" w:bidi="ar-SA"/>
      </w:rPr>
    </w:lvl>
    <w:lvl w:ilvl="3" w:tplc="EF2ACE8E">
      <w:numFmt w:val="bullet"/>
      <w:lvlText w:val="•"/>
      <w:lvlJc w:val="left"/>
      <w:pPr>
        <w:ind w:left="1491" w:hanging="360"/>
      </w:pPr>
      <w:rPr>
        <w:rFonts w:hint="default"/>
        <w:lang w:val="en-US" w:eastAsia="en-US" w:bidi="ar-SA"/>
      </w:rPr>
    </w:lvl>
    <w:lvl w:ilvl="4" w:tplc="9928FA22">
      <w:numFmt w:val="bullet"/>
      <w:lvlText w:val="•"/>
      <w:lvlJc w:val="left"/>
      <w:pPr>
        <w:ind w:left="1827" w:hanging="360"/>
      </w:pPr>
      <w:rPr>
        <w:rFonts w:hint="default"/>
        <w:lang w:val="en-US" w:eastAsia="en-US" w:bidi="ar-SA"/>
      </w:rPr>
    </w:lvl>
    <w:lvl w:ilvl="5" w:tplc="B7B052C4">
      <w:numFmt w:val="bullet"/>
      <w:lvlText w:val="•"/>
      <w:lvlJc w:val="left"/>
      <w:pPr>
        <w:ind w:left="2162" w:hanging="360"/>
      </w:pPr>
      <w:rPr>
        <w:rFonts w:hint="default"/>
        <w:lang w:val="en-US" w:eastAsia="en-US" w:bidi="ar-SA"/>
      </w:rPr>
    </w:lvl>
    <w:lvl w:ilvl="6" w:tplc="B12C78E0">
      <w:numFmt w:val="bullet"/>
      <w:lvlText w:val="•"/>
      <w:lvlJc w:val="left"/>
      <w:pPr>
        <w:ind w:left="2498" w:hanging="360"/>
      </w:pPr>
      <w:rPr>
        <w:rFonts w:hint="default"/>
        <w:lang w:val="en-US" w:eastAsia="en-US" w:bidi="ar-SA"/>
      </w:rPr>
    </w:lvl>
    <w:lvl w:ilvl="7" w:tplc="931C1298">
      <w:numFmt w:val="bullet"/>
      <w:lvlText w:val="•"/>
      <w:lvlJc w:val="left"/>
      <w:pPr>
        <w:ind w:left="2834" w:hanging="360"/>
      </w:pPr>
      <w:rPr>
        <w:rFonts w:hint="default"/>
        <w:lang w:val="en-US" w:eastAsia="en-US" w:bidi="ar-SA"/>
      </w:rPr>
    </w:lvl>
    <w:lvl w:ilvl="8" w:tplc="B6E88312">
      <w:numFmt w:val="bullet"/>
      <w:lvlText w:val="•"/>
      <w:lvlJc w:val="left"/>
      <w:pPr>
        <w:ind w:left="3169" w:hanging="360"/>
      </w:pPr>
      <w:rPr>
        <w:rFonts w:hint="default"/>
        <w:lang w:val="en-US" w:eastAsia="en-US" w:bidi="ar-SA"/>
      </w:rPr>
    </w:lvl>
  </w:abstractNum>
  <w:abstractNum w:abstractNumId="2" w15:restartNumberingAfterBreak="0">
    <w:nsid w:val="1DD355BB"/>
    <w:multiLevelType w:val="hybridMultilevel"/>
    <w:tmpl w:val="4762125E"/>
    <w:lvl w:ilvl="0" w:tplc="1D629C5C">
      <w:start w:val="10"/>
      <w:numFmt w:val="decimal"/>
      <w:lvlText w:val="%1)"/>
      <w:lvlJc w:val="left"/>
      <w:pPr>
        <w:ind w:left="489" w:hanging="384"/>
      </w:pPr>
      <w:rPr>
        <w:rFonts w:ascii="Times New Roman" w:eastAsia="Times New Roman" w:hAnsi="Times New Roman" w:cs="Times New Roman" w:hint="default"/>
        <w:w w:val="99"/>
        <w:sz w:val="24"/>
        <w:szCs w:val="24"/>
        <w:lang w:val="en-US" w:eastAsia="en-US" w:bidi="ar-SA"/>
      </w:rPr>
    </w:lvl>
    <w:lvl w:ilvl="1" w:tplc="0D363C50">
      <w:numFmt w:val="bullet"/>
      <w:lvlText w:val=""/>
      <w:lvlJc w:val="left"/>
      <w:pPr>
        <w:ind w:left="826" w:hanging="360"/>
      </w:pPr>
      <w:rPr>
        <w:rFonts w:ascii="Wingdings" w:eastAsia="Wingdings" w:hAnsi="Wingdings" w:cs="Wingdings" w:hint="default"/>
        <w:w w:val="100"/>
        <w:sz w:val="24"/>
        <w:szCs w:val="24"/>
        <w:lang w:val="en-US" w:eastAsia="en-US" w:bidi="ar-SA"/>
      </w:rPr>
    </w:lvl>
    <w:lvl w:ilvl="2" w:tplc="5A34FEB4">
      <w:numFmt w:val="bullet"/>
      <w:lvlText w:val="•"/>
      <w:lvlJc w:val="left"/>
      <w:pPr>
        <w:ind w:left="1155" w:hanging="360"/>
      </w:pPr>
      <w:rPr>
        <w:rFonts w:hint="default"/>
        <w:lang w:val="en-US" w:eastAsia="en-US" w:bidi="ar-SA"/>
      </w:rPr>
    </w:lvl>
    <w:lvl w:ilvl="3" w:tplc="D63EA390">
      <w:numFmt w:val="bullet"/>
      <w:lvlText w:val="•"/>
      <w:lvlJc w:val="left"/>
      <w:pPr>
        <w:ind w:left="1491" w:hanging="360"/>
      </w:pPr>
      <w:rPr>
        <w:rFonts w:hint="default"/>
        <w:lang w:val="en-US" w:eastAsia="en-US" w:bidi="ar-SA"/>
      </w:rPr>
    </w:lvl>
    <w:lvl w:ilvl="4" w:tplc="3A52B636">
      <w:numFmt w:val="bullet"/>
      <w:lvlText w:val="•"/>
      <w:lvlJc w:val="left"/>
      <w:pPr>
        <w:ind w:left="1827" w:hanging="360"/>
      </w:pPr>
      <w:rPr>
        <w:rFonts w:hint="default"/>
        <w:lang w:val="en-US" w:eastAsia="en-US" w:bidi="ar-SA"/>
      </w:rPr>
    </w:lvl>
    <w:lvl w:ilvl="5" w:tplc="C39E35E0">
      <w:numFmt w:val="bullet"/>
      <w:lvlText w:val="•"/>
      <w:lvlJc w:val="left"/>
      <w:pPr>
        <w:ind w:left="2162" w:hanging="360"/>
      </w:pPr>
      <w:rPr>
        <w:rFonts w:hint="default"/>
        <w:lang w:val="en-US" w:eastAsia="en-US" w:bidi="ar-SA"/>
      </w:rPr>
    </w:lvl>
    <w:lvl w:ilvl="6" w:tplc="4E9AEC2A">
      <w:numFmt w:val="bullet"/>
      <w:lvlText w:val="•"/>
      <w:lvlJc w:val="left"/>
      <w:pPr>
        <w:ind w:left="2498" w:hanging="360"/>
      </w:pPr>
      <w:rPr>
        <w:rFonts w:hint="default"/>
        <w:lang w:val="en-US" w:eastAsia="en-US" w:bidi="ar-SA"/>
      </w:rPr>
    </w:lvl>
    <w:lvl w:ilvl="7" w:tplc="A630292C">
      <w:numFmt w:val="bullet"/>
      <w:lvlText w:val="•"/>
      <w:lvlJc w:val="left"/>
      <w:pPr>
        <w:ind w:left="2834" w:hanging="360"/>
      </w:pPr>
      <w:rPr>
        <w:rFonts w:hint="default"/>
        <w:lang w:val="en-US" w:eastAsia="en-US" w:bidi="ar-SA"/>
      </w:rPr>
    </w:lvl>
    <w:lvl w:ilvl="8" w:tplc="CE72AAE2">
      <w:numFmt w:val="bullet"/>
      <w:lvlText w:val="•"/>
      <w:lvlJc w:val="left"/>
      <w:pPr>
        <w:ind w:left="3169" w:hanging="360"/>
      </w:pPr>
      <w:rPr>
        <w:rFonts w:hint="default"/>
        <w:lang w:val="en-US" w:eastAsia="en-US" w:bidi="ar-SA"/>
      </w:rPr>
    </w:lvl>
  </w:abstractNum>
  <w:abstractNum w:abstractNumId="3" w15:restartNumberingAfterBreak="0">
    <w:nsid w:val="2DA95D88"/>
    <w:multiLevelType w:val="hybridMultilevel"/>
    <w:tmpl w:val="023036CE"/>
    <w:lvl w:ilvl="0" w:tplc="E208E45E">
      <w:numFmt w:val="bullet"/>
      <w:lvlText w:val="•"/>
      <w:lvlJc w:val="left"/>
      <w:pPr>
        <w:ind w:left="1241" w:hanging="365"/>
      </w:pPr>
      <w:rPr>
        <w:rFonts w:ascii="Times New Roman" w:eastAsia="Times New Roman" w:hAnsi="Times New Roman" w:cs="Times New Roman" w:hint="default"/>
        <w:spacing w:val="-10"/>
        <w:w w:val="99"/>
        <w:sz w:val="24"/>
        <w:szCs w:val="24"/>
        <w:lang w:val="en-US" w:eastAsia="en-US" w:bidi="ar-SA"/>
      </w:rPr>
    </w:lvl>
    <w:lvl w:ilvl="1" w:tplc="79D6977C">
      <w:numFmt w:val="bullet"/>
      <w:lvlText w:val="•"/>
      <w:lvlJc w:val="left"/>
      <w:pPr>
        <w:ind w:left="2108" w:hanging="365"/>
      </w:pPr>
      <w:rPr>
        <w:rFonts w:hint="default"/>
        <w:lang w:val="en-US" w:eastAsia="en-US" w:bidi="ar-SA"/>
      </w:rPr>
    </w:lvl>
    <w:lvl w:ilvl="2" w:tplc="E6443B98">
      <w:numFmt w:val="bullet"/>
      <w:lvlText w:val="•"/>
      <w:lvlJc w:val="left"/>
      <w:pPr>
        <w:ind w:left="2976" w:hanging="365"/>
      </w:pPr>
      <w:rPr>
        <w:rFonts w:hint="default"/>
        <w:lang w:val="en-US" w:eastAsia="en-US" w:bidi="ar-SA"/>
      </w:rPr>
    </w:lvl>
    <w:lvl w:ilvl="3" w:tplc="C4AEC0F6">
      <w:numFmt w:val="bullet"/>
      <w:lvlText w:val="•"/>
      <w:lvlJc w:val="left"/>
      <w:pPr>
        <w:ind w:left="3844" w:hanging="365"/>
      </w:pPr>
      <w:rPr>
        <w:rFonts w:hint="default"/>
        <w:lang w:val="en-US" w:eastAsia="en-US" w:bidi="ar-SA"/>
      </w:rPr>
    </w:lvl>
    <w:lvl w:ilvl="4" w:tplc="26A048EC">
      <w:numFmt w:val="bullet"/>
      <w:lvlText w:val="•"/>
      <w:lvlJc w:val="left"/>
      <w:pPr>
        <w:ind w:left="4712" w:hanging="365"/>
      </w:pPr>
      <w:rPr>
        <w:rFonts w:hint="default"/>
        <w:lang w:val="en-US" w:eastAsia="en-US" w:bidi="ar-SA"/>
      </w:rPr>
    </w:lvl>
    <w:lvl w:ilvl="5" w:tplc="1700C67A">
      <w:numFmt w:val="bullet"/>
      <w:lvlText w:val="•"/>
      <w:lvlJc w:val="left"/>
      <w:pPr>
        <w:ind w:left="5580" w:hanging="365"/>
      </w:pPr>
      <w:rPr>
        <w:rFonts w:hint="default"/>
        <w:lang w:val="en-US" w:eastAsia="en-US" w:bidi="ar-SA"/>
      </w:rPr>
    </w:lvl>
    <w:lvl w:ilvl="6" w:tplc="CE0E9B70">
      <w:numFmt w:val="bullet"/>
      <w:lvlText w:val="•"/>
      <w:lvlJc w:val="left"/>
      <w:pPr>
        <w:ind w:left="6448" w:hanging="365"/>
      </w:pPr>
      <w:rPr>
        <w:rFonts w:hint="default"/>
        <w:lang w:val="en-US" w:eastAsia="en-US" w:bidi="ar-SA"/>
      </w:rPr>
    </w:lvl>
    <w:lvl w:ilvl="7" w:tplc="BC3266FE">
      <w:numFmt w:val="bullet"/>
      <w:lvlText w:val="•"/>
      <w:lvlJc w:val="left"/>
      <w:pPr>
        <w:ind w:left="7316" w:hanging="365"/>
      </w:pPr>
      <w:rPr>
        <w:rFonts w:hint="default"/>
        <w:lang w:val="en-US" w:eastAsia="en-US" w:bidi="ar-SA"/>
      </w:rPr>
    </w:lvl>
    <w:lvl w:ilvl="8" w:tplc="7D8029AE">
      <w:numFmt w:val="bullet"/>
      <w:lvlText w:val="•"/>
      <w:lvlJc w:val="left"/>
      <w:pPr>
        <w:ind w:left="8184" w:hanging="365"/>
      </w:pPr>
      <w:rPr>
        <w:rFonts w:hint="default"/>
        <w:lang w:val="en-US" w:eastAsia="en-US" w:bidi="ar-SA"/>
      </w:rPr>
    </w:lvl>
  </w:abstractNum>
  <w:abstractNum w:abstractNumId="4" w15:restartNumberingAfterBreak="0">
    <w:nsid w:val="302B2DD5"/>
    <w:multiLevelType w:val="hybridMultilevel"/>
    <w:tmpl w:val="26A86ACE"/>
    <w:lvl w:ilvl="0" w:tplc="E3026B4C">
      <w:start w:val="11"/>
      <w:numFmt w:val="decimal"/>
      <w:lvlText w:val="%1)"/>
      <w:lvlJc w:val="left"/>
      <w:pPr>
        <w:ind w:left="489" w:hanging="384"/>
      </w:pPr>
      <w:rPr>
        <w:rFonts w:ascii="Times New Roman" w:eastAsia="Times New Roman" w:hAnsi="Times New Roman" w:cs="Times New Roman" w:hint="default"/>
        <w:w w:val="99"/>
        <w:sz w:val="24"/>
        <w:szCs w:val="24"/>
        <w:lang w:val="en-US" w:eastAsia="en-US" w:bidi="ar-SA"/>
      </w:rPr>
    </w:lvl>
    <w:lvl w:ilvl="1" w:tplc="C8CA766A">
      <w:numFmt w:val="bullet"/>
      <w:lvlText w:val=""/>
      <w:lvlJc w:val="left"/>
      <w:pPr>
        <w:ind w:left="826" w:hanging="360"/>
      </w:pPr>
      <w:rPr>
        <w:rFonts w:ascii="Wingdings" w:eastAsia="Wingdings" w:hAnsi="Wingdings" w:cs="Wingdings" w:hint="default"/>
        <w:w w:val="100"/>
        <w:sz w:val="24"/>
        <w:szCs w:val="24"/>
        <w:lang w:val="en-US" w:eastAsia="en-US" w:bidi="ar-SA"/>
      </w:rPr>
    </w:lvl>
    <w:lvl w:ilvl="2" w:tplc="339EB178">
      <w:numFmt w:val="bullet"/>
      <w:lvlText w:val="•"/>
      <w:lvlJc w:val="left"/>
      <w:pPr>
        <w:ind w:left="1155" w:hanging="360"/>
      </w:pPr>
      <w:rPr>
        <w:rFonts w:hint="default"/>
        <w:lang w:val="en-US" w:eastAsia="en-US" w:bidi="ar-SA"/>
      </w:rPr>
    </w:lvl>
    <w:lvl w:ilvl="3" w:tplc="C906645A">
      <w:numFmt w:val="bullet"/>
      <w:lvlText w:val="•"/>
      <w:lvlJc w:val="left"/>
      <w:pPr>
        <w:ind w:left="1491" w:hanging="360"/>
      </w:pPr>
      <w:rPr>
        <w:rFonts w:hint="default"/>
        <w:lang w:val="en-US" w:eastAsia="en-US" w:bidi="ar-SA"/>
      </w:rPr>
    </w:lvl>
    <w:lvl w:ilvl="4" w:tplc="5254D946">
      <w:numFmt w:val="bullet"/>
      <w:lvlText w:val="•"/>
      <w:lvlJc w:val="left"/>
      <w:pPr>
        <w:ind w:left="1827" w:hanging="360"/>
      </w:pPr>
      <w:rPr>
        <w:rFonts w:hint="default"/>
        <w:lang w:val="en-US" w:eastAsia="en-US" w:bidi="ar-SA"/>
      </w:rPr>
    </w:lvl>
    <w:lvl w:ilvl="5" w:tplc="D0B07FFE">
      <w:numFmt w:val="bullet"/>
      <w:lvlText w:val="•"/>
      <w:lvlJc w:val="left"/>
      <w:pPr>
        <w:ind w:left="2162" w:hanging="360"/>
      </w:pPr>
      <w:rPr>
        <w:rFonts w:hint="default"/>
        <w:lang w:val="en-US" w:eastAsia="en-US" w:bidi="ar-SA"/>
      </w:rPr>
    </w:lvl>
    <w:lvl w:ilvl="6" w:tplc="A680091E">
      <w:numFmt w:val="bullet"/>
      <w:lvlText w:val="•"/>
      <w:lvlJc w:val="left"/>
      <w:pPr>
        <w:ind w:left="2498" w:hanging="360"/>
      </w:pPr>
      <w:rPr>
        <w:rFonts w:hint="default"/>
        <w:lang w:val="en-US" w:eastAsia="en-US" w:bidi="ar-SA"/>
      </w:rPr>
    </w:lvl>
    <w:lvl w:ilvl="7" w:tplc="02001748">
      <w:numFmt w:val="bullet"/>
      <w:lvlText w:val="•"/>
      <w:lvlJc w:val="left"/>
      <w:pPr>
        <w:ind w:left="2834" w:hanging="360"/>
      </w:pPr>
      <w:rPr>
        <w:rFonts w:hint="default"/>
        <w:lang w:val="en-US" w:eastAsia="en-US" w:bidi="ar-SA"/>
      </w:rPr>
    </w:lvl>
    <w:lvl w:ilvl="8" w:tplc="8FFAF142">
      <w:numFmt w:val="bullet"/>
      <w:lvlText w:val="•"/>
      <w:lvlJc w:val="left"/>
      <w:pPr>
        <w:ind w:left="3169" w:hanging="360"/>
      </w:pPr>
      <w:rPr>
        <w:rFonts w:hint="default"/>
        <w:lang w:val="en-US" w:eastAsia="en-US" w:bidi="ar-SA"/>
      </w:rPr>
    </w:lvl>
  </w:abstractNum>
  <w:abstractNum w:abstractNumId="5" w15:restartNumberingAfterBreak="0">
    <w:nsid w:val="38A42BDF"/>
    <w:multiLevelType w:val="hybridMultilevel"/>
    <w:tmpl w:val="AF329022"/>
    <w:lvl w:ilvl="0" w:tplc="D01A02D2">
      <w:start w:val="1"/>
      <w:numFmt w:val="decimal"/>
      <w:lvlText w:val="%1)"/>
      <w:lvlJc w:val="left"/>
      <w:pPr>
        <w:ind w:left="369" w:hanging="264"/>
      </w:pPr>
      <w:rPr>
        <w:rFonts w:ascii="Times New Roman" w:eastAsia="Times New Roman" w:hAnsi="Times New Roman" w:cs="Times New Roman" w:hint="default"/>
        <w:w w:val="99"/>
        <w:sz w:val="24"/>
        <w:szCs w:val="24"/>
        <w:lang w:val="en-US" w:eastAsia="en-US" w:bidi="ar-SA"/>
      </w:rPr>
    </w:lvl>
    <w:lvl w:ilvl="1" w:tplc="94727190">
      <w:numFmt w:val="bullet"/>
      <w:lvlText w:val=""/>
      <w:lvlJc w:val="left"/>
      <w:pPr>
        <w:ind w:left="826" w:hanging="360"/>
      </w:pPr>
      <w:rPr>
        <w:rFonts w:ascii="Wingdings" w:eastAsia="Wingdings" w:hAnsi="Wingdings" w:cs="Wingdings" w:hint="default"/>
        <w:w w:val="100"/>
        <w:sz w:val="24"/>
        <w:szCs w:val="24"/>
        <w:lang w:val="en-US" w:eastAsia="en-US" w:bidi="ar-SA"/>
      </w:rPr>
    </w:lvl>
    <w:lvl w:ilvl="2" w:tplc="1C0C4B08">
      <w:numFmt w:val="bullet"/>
      <w:lvlText w:val="•"/>
      <w:lvlJc w:val="left"/>
      <w:pPr>
        <w:ind w:left="1155" w:hanging="360"/>
      </w:pPr>
      <w:rPr>
        <w:rFonts w:hint="default"/>
        <w:lang w:val="en-US" w:eastAsia="en-US" w:bidi="ar-SA"/>
      </w:rPr>
    </w:lvl>
    <w:lvl w:ilvl="3" w:tplc="FC7CC072">
      <w:numFmt w:val="bullet"/>
      <w:lvlText w:val="•"/>
      <w:lvlJc w:val="left"/>
      <w:pPr>
        <w:ind w:left="1491" w:hanging="360"/>
      </w:pPr>
      <w:rPr>
        <w:rFonts w:hint="default"/>
        <w:lang w:val="en-US" w:eastAsia="en-US" w:bidi="ar-SA"/>
      </w:rPr>
    </w:lvl>
    <w:lvl w:ilvl="4" w:tplc="49688144">
      <w:numFmt w:val="bullet"/>
      <w:lvlText w:val="•"/>
      <w:lvlJc w:val="left"/>
      <w:pPr>
        <w:ind w:left="1827" w:hanging="360"/>
      </w:pPr>
      <w:rPr>
        <w:rFonts w:hint="default"/>
        <w:lang w:val="en-US" w:eastAsia="en-US" w:bidi="ar-SA"/>
      </w:rPr>
    </w:lvl>
    <w:lvl w:ilvl="5" w:tplc="78B2EAB0">
      <w:numFmt w:val="bullet"/>
      <w:lvlText w:val="•"/>
      <w:lvlJc w:val="left"/>
      <w:pPr>
        <w:ind w:left="2162" w:hanging="360"/>
      </w:pPr>
      <w:rPr>
        <w:rFonts w:hint="default"/>
        <w:lang w:val="en-US" w:eastAsia="en-US" w:bidi="ar-SA"/>
      </w:rPr>
    </w:lvl>
    <w:lvl w:ilvl="6" w:tplc="00202AF6">
      <w:numFmt w:val="bullet"/>
      <w:lvlText w:val="•"/>
      <w:lvlJc w:val="left"/>
      <w:pPr>
        <w:ind w:left="2498" w:hanging="360"/>
      </w:pPr>
      <w:rPr>
        <w:rFonts w:hint="default"/>
        <w:lang w:val="en-US" w:eastAsia="en-US" w:bidi="ar-SA"/>
      </w:rPr>
    </w:lvl>
    <w:lvl w:ilvl="7" w:tplc="68A4D50C">
      <w:numFmt w:val="bullet"/>
      <w:lvlText w:val="•"/>
      <w:lvlJc w:val="left"/>
      <w:pPr>
        <w:ind w:left="2834" w:hanging="360"/>
      </w:pPr>
      <w:rPr>
        <w:rFonts w:hint="default"/>
        <w:lang w:val="en-US" w:eastAsia="en-US" w:bidi="ar-SA"/>
      </w:rPr>
    </w:lvl>
    <w:lvl w:ilvl="8" w:tplc="E494B7EC">
      <w:numFmt w:val="bullet"/>
      <w:lvlText w:val="•"/>
      <w:lvlJc w:val="left"/>
      <w:pPr>
        <w:ind w:left="3169" w:hanging="360"/>
      </w:pPr>
      <w:rPr>
        <w:rFonts w:hint="default"/>
        <w:lang w:val="en-US" w:eastAsia="en-US" w:bidi="ar-SA"/>
      </w:rPr>
    </w:lvl>
  </w:abstractNum>
  <w:abstractNum w:abstractNumId="6" w15:restartNumberingAfterBreak="0">
    <w:nsid w:val="3A191A8C"/>
    <w:multiLevelType w:val="hybridMultilevel"/>
    <w:tmpl w:val="2368AAD6"/>
    <w:lvl w:ilvl="0" w:tplc="74C4F9EE">
      <w:start w:val="4"/>
      <w:numFmt w:val="decimal"/>
      <w:lvlText w:val="%1)"/>
      <w:lvlJc w:val="left"/>
      <w:pPr>
        <w:ind w:left="364" w:hanging="259"/>
      </w:pPr>
      <w:rPr>
        <w:rFonts w:ascii="Times New Roman" w:eastAsia="Times New Roman" w:hAnsi="Times New Roman" w:cs="Times New Roman" w:hint="default"/>
        <w:w w:val="99"/>
        <w:sz w:val="24"/>
        <w:szCs w:val="24"/>
        <w:lang w:val="en-US" w:eastAsia="en-US" w:bidi="ar-SA"/>
      </w:rPr>
    </w:lvl>
    <w:lvl w:ilvl="1" w:tplc="D6FC2286">
      <w:numFmt w:val="bullet"/>
      <w:lvlText w:val=""/>
      <w:lvlJc w:val="left"/>
      <w:pPr>
        <w:ind w:left="826" w:hanging="360"/>
      </w:pPr>
      <w:rPr>
        <w:rFonts w:ascii="Wingdings" w:eastAsia="Wingdings" w:hAnsi="Wingdings" w:cs="Wingdings" w:hint="default"/>
        <w:w w:val="100"/>
        <w:sz w:val="24"/>
        <w:szCs w:val="24"/>
        <w:lang w:val="en-US" w:eastAsia="en-US" w:bidi="ar-SA"/>
      </w:rPr>
    </w:lvl>
    <w:lvl w:ilvl="2" w:tplc="D4601D98">
      <w:numFmt w:val="bullet"/>
      <w:lvlText w:val="•"/>
      <w:lvlJc w:val="left"/>
      <w:pPr>
        <w:ind w:left="1155" w:hanging="360"/>
      </w:pPr>
      <w:rPr>
        <w:rFonts w:hint="default"/>
        <w:lang w:val="en-US" w:eastAsia="en-US" w:bidi="ar-SA"/>
      </w:rPr>
    </w:lvl>
    <w:lvl w:ilvl="3" w:tplc="9620D1EA">
      <w:numFmt w:val="bullet"/>
      <w:lvlText w:val="•"/>
      <w:lvlJc w:val="left"/>
      <w:pPr>
        <w:ind w:left="1491" w:hanging="360"/>
      </w:pPr>
      <w:rPr>
        <w:rFonts w:hint="default"/>
        <w:lang w:val="en-US" w:eastAsia="en-US" w:bidi="ar-SA"/>
      </w:rPr>
    </w:lvl>
    <w:lvl w:ilvl="4" w:tplc="869C8AAC">
      <w:numFmt w:val="bullet"/>
      <w:lvlText w:val="•"/>
      <w:lvlJc w:val="left"/>
      <w:pPr>
        <w:ind w:left="1827" w:hanging="360"/>
      </w:pPr>
      <w:rPr>
        <w:rFonts w:hint="default"/>
        <w:lang w:val="en-US" w:eastAsia="en-US" w:bidi="ar-SA"/>
      </w:rPr>
    </w:lvl>
    <w:lvl w:ilvl="5" w:tplc="80C478F6">
      <w:numFmt w:val="bullet"/>
      <w:lvlText w:val="•"/>
      <w:lvlJc w:val="left"/>
      <w:pPr>
        <w:ind w:left="2162" w:hanging="360"/>
      </w:pPr>
      <w:rPr>
        <w:rFonts w:hint="default"/>
        <w:lang w:val="en-US" w:eastAsia="en-US" w:bidi="ar-SA"/>
      </w:rPr>
    </w:lvl>
    <w:lvl w:ilvl="6" w:tplc="0E44B3F6">
      <w:numFmt w:val="bullet"/>
      <w:lvlText w:val="•"/>
      <w:lvlJc w:val="left"/>
      <w:pPr>
        <w:ind w:left="2498" w:hanging="360"/>
      </w:pPr>
      <w:rPr>
        <w:rFonts w:hint="default"/>
        <w:lang w:val="en-US" w:eastAsia="en-US" w:bidi="ar-SA"/>
      </w:rPr>
    </w:lvl>
    <w:lvl w:ilvl="7" w:tplc="9BC09B9A">
      <w:numFmt w:val="bullet"/>
      <w:lvlText w:val="•"/>
      <w:lvlJc w:val="left"/>
      <w:pPr>
        <w:ind w:left="2834" w:hanging="360"/>
      </w:pPr>
      <w:rPr>
        <w:rFonts w:hint="default"/>
        <w:lang w:val="en-US" w:eastAsia="en-US" w:bidi="ar-SA"/>
      </w:rPr>
    </w:lvl>
    <w:lvl w:ilvl="8" w:tplc="E7BCC69C">
      <w:numFmt w:val="bullet"/>
      <w:lvlText w:val="•"/>
      <w:lvlJc w:val="left"/>
      <w:pPr>
        <w:ind w:left="3169" w:hanging="360"/>
      </w:pPr>
      <w:rPr>
        <w:rFonts w:hint="default"/>
        <w:lang w:val="en-US" w:eastAsia="en-US" w:bidi="ar-SA"/>
      </w:rPr>
    </w:lvl>
  </w:abstractNum>
  <w:abstractNum w:abstractNumId="7" w15:restartNumberingAfterBreak="0">
    <w:nsid w:val="3F531B97"/>
    <w:multiLevelType w:val="hybridMultilevel"/>
    <w:tmpl w:val="6C2EA01A"/>
    <w:lvl w:ilvl="0" w:tplc="7BACF702">
      <w:start w:val="1"/>
      <w:numFmt w:val="decimal"/>
      <w:lvlText w:val="%1)"/>
      <w:lvlJc w:val="left"/>
      <w:pPr>
        <w:ind w:left="369" w:hanging="264"/>
      </w:pPr>
      <w:rPr>
        <w:rFonts w:ascii="Times New Roman" w:eastAsia="Times New Roman" w:hAnsi="Times New Roman" w:cs="Times New Roman" w:hint="default"/>
        <w:w w:val="99"/>
        <w:sz w:val="24"/>
        <w:szCs w:val="24"/>
        <w:lang w:val="en-US" w:eastAsia="en-US" w:bidi="ar-SA"/>
      </w:rPr>
    </w:lvl>
    <w:lvl w:ilvl="1" w:tplc="ACCCB5F4">
      <w:numFmt w:val="bullet"/>
      <w:lvlText w:val=""/>
      <w:lvlJc w:val="left"/>
      <w:pPr>
        <w:ind w:left="826" w:hanging="360"/>
      </w:pPr>
      <w:rPr>
        <w:rFonts w:ascii="Wingdings" w:eastAsia="Wingdings" w:hAnsi="Wingdings" w:cs="Wingdings" w:hint="default"/>
        <w:w w:val="100"/>
        <w:sz w:val="24"/>
        <w:szCs w:val="24"/>
        <w:lang w:val="en-US" w:eastAsia="en-US" w:bidi="ar-SA"/>
      </w:rPr>
    </w:lvl>
    <w:lvl w:ilvl="2" w:tplc="E8EE94C8">
      <w:numFmt w:val="bullet"/>
      <w:lvlText w:val="•"/>
      <w:lvlJc w:val="left"/>
      <w:pPr>
        <w:ind w:left="1155" w:hanging="360"/>
      </w:pPr>
      <w:rPr>
        <w:rFonts w:hint="default"/>
        <w:lang w:val="en-US" w:eastAsia="en-US" w:bidi="ar-SA"/>
      </w:rPr>
    </w:lvl>
    <w:lvl w:ilvl="3" w:tplc="4CA49404">
      <w:numFmt w:val="bullet"/>
      <w:lvlText w:val="•"/>
      <w:lvlJc w:val="left"/>
      <w:pPr>
        <w:ind w:left="1491" w:hanging="360"/>
      </w:pPr>
      <w:rPr>
        <w:rFonts w:hint="default"/>
        <w:lang w:val="en-US" w:eastAsia="en-US" w:bidi="ar-SA"/>
      </w:rPr>
    </w:lvl>
    <w:lvl w:ilvl="4" w:tplc="DFD47C38">
      <w:numFmt w:val="bullet"/>
      <w:lvlText w:val="•"/>
      <w:lvlJc w:val="left"/>
      <w:pPr>
        <w:ind w:left="1827" w:hanging="360"/>
      </w:pPr>
      <w:rPr>
        <w:rFonts w:hint="default"/>
        <w:lang w:val="en-US" w:eastAsia="en-US" w:bidi="ar-SA"/>
      </w:rPr>
    </w:lvl>
    <w:lvl w:ilvl="5" w:tplc="D71031F2">
      <w:numFmt w:val="bullet"/>
      <w:lvlText w:val="•"/>
      <w:lvlJc w:val="left"/>
      <w:pPr>
        <w:ind w:left="2162" w:hanging="360"/>
      </w:pPr>
      <w:rPr>
        <w:rFonts w:hint="default"/>
        <w:lang w:val="en-US" w:eastAsia="en-US" w:bidi="ar-SA"/>
      </w:rPr>
    </w:lvl>
    <w:lvl w:ilvl="6" w:tplc="6B8EA4F6">
      <w:numFmt w:val="bullet"/>
      <w:lvlText w:val="•"/>
      <w:lvlJc w:val="left"/>
      <w:pPr>
        <w:ind w:left="2498" w:hanging="360"/>
      </w:pPr>
      <w:rPr>
        <w:rFonts w:hint="default"/>
        <w:lang w:val="en-US" w:eastAsia="en-US" w:bidi="ar-SA"/>
      </w:rPr>
    </w:lvl>
    <w:lvl w:ilvl="7" w:tplc="1B12DA84">
      <w:numFmt w:val="bullet"/>
      <w:lvlText w:val="•"/>
      <w:lvlJc w:val="left"/>
      <w:pPr>
        <w:ind w:left="2834" w:hanging="360"/>
      </w:pPr>
      <w:rPr>
        <w:rFonts w:hint="default"/>
        <w:lang w:val="en-US" w:eastAsia="en-US" w:bidi="ar-SA"/>
      </w:rPr>
    </w:lvl>
    <w:lvl w:ilvl="8" w:tplc="7EBA4526">
      <w:numFmt w:val="bullet"/>
      <w:lvlText w:val="•"/>
      <w:lvlJc w:val="left"/>
      <w:pPr>
        <w:ind w:left="3169" w:hanging="360"/>
      </w:pPr>
      <w:rPr>
        <w:rFonts w:hint="default"/>
        <w:lang w:val="en-US" w:eastAsia="en-US" w:bidi="ar-SA"/>
      </w:rPr>
    </w:lvl>
  </w:abstractNum>
  <w:abstractNum w:abstractNumId="8" w15:restartNumberingAfterBreak="0">
    <w:nsid w:val="44C03040"/>
    <w:multiLevelType w:val="hybridMultilevel"/>
    <w:tmpl w:val="61A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27C81"/>
    <w:multiLevelType w:val="hybridMultilevel"/>
    <w:tmpl w:val="3BD4ACE4"/>
    <w:lvl w:ilvl="0" w:tplc="37924630">
      <w:numFmt w:val="bullet"/>
      <w:lvlText w:val=""/>
      <w:lvlJc w:val="left"/>
      <w:pPr>
        <w:ind w:left="839" w:hanging="360"/>
      </w:pPr>
      <w:rPr>
        <w:rFonts w:ascii="Symbol" w:eastAsia="Symbol" w:hAnsi="Symbol" w:cs="Symbol" w:hint="default"/>
        <w:w w:val="99"/>
        <w:sz w:val="22"/>
        <w:szCs w:val="22"/>
        <w:lang w:val="en-US" w:eastAsia="en-US" w:bidi="ar-SA"/>
      </w:rPr>
    </w:lvl>
    <w:lvl w:ilvl="1" w:tplc="F4D07EC2">
      <w:numFmt w:val="bullet"/>
      <w:lvlText w:val="•"/>
      <w:lvlJc w:val="left"/>
      <w:pPr>
        <w:ind w:left="1716" w:hanging="360"/>
      </w:pPr>
      <w:rPr>
        <w:rFonts w:hint="default"/>
        <w:lang w:val="en-US" w:eastAsia="en-US" w:bidi="ar-SA"/>
      </w:rPr>
    </w:lvl>
    <w:lvl w:ilvl="2" w:tplc="3CF4C406">
      <w:numFmt w:val="bullet"/>
      <w:lvlText w:val="•"/>
      <w:lvlJc w:val="left"/>
      <w:pPr>
        <w:ind w:left="2592" w:hanging="360"/>
      </w:pPr>
      <w:rPr>
        <w:rFonts w:hint="default"/>
        <w:lang w:val="en-US" w:eastAsia="en-US" w:bidi="ar-SA"/>
      </w:rPr>
    </w:lvl>
    <w:lvl w:ilvl="3" w:tplc="C30A05C6">
      <w:numFmt w:val="bullet"/>
      <w:lvlText w:val="•"/>
      <w:lvlJc w:val="left"/>
      <w:pPr>
        <w:ind w:left="3468" w:hanging="360"/>
      </w:pPr>
      <w:rPr>
        <w:rFonts w:hint="default"/>
        <w:lang w:val="en-US" w:eastAsia="en-US" w:bidi="ar-SA"/>
      </w:rPr>
    </w:lvl>
    <w:lvl w:ilvl="4" w:tplc="FF565016">
      <w:numFmt w:val="bullet"/>
      <w:lvlText w:val="•"/>
      <w:lvlJc w:val="left"/>
      <w:pPr>
        <w:ind w:left="4344" w:hanging="360"/>
      </w:pPr>
      <w:rPr>
        <w:rFonts w:hint="default"/>
        <w:lang w:val="en-US" w:eastAsia="en-US" w:bidi="ar-SA"/>
      </w:rPr>
    </w:lvl>
    <w:lvl w:ilvl="5" w:tplc="B7EA1C9E">
      <w:numFmt w:val="bullet"/>
      <w:lvlText w:val="•"/>
      <w:lvlJc w:val="left"/>
      <w:pPr>
        <w:ind w:left="5220" w:hanging="360"/>
      </w:pPr>
      <w:rPr>
        <w:rFonts w:hint="default"/>
        <w:lang w:val="en-US" w:eastAsia="en-US" w:bidi="ar-SA"/>
      </w:rPr>
    </w:lvl>
    <w:lvl w:ilvl="6" w:tplc="254058A6">
      <w:numFmt w:val="bullet"/>
      <w:lvlText w:val="•"/>
      <w:lvlJc w:val="left"/>
      <w:pPr>
        <w:ind w:left="6096" w:hanging="360"/>
      </w:pPr>
      <w:rPr>
        <w:rFonts w:hint="default"/>
        <w:lang w:val="en-US" w:eastAsia="en-US" w:bidi="ar-SA"/>
      </w:rPr>
    </w:lvl>
    <w:lvl w:ilvl="7" w:tplc="4FA2820E">
      <w:numFmt w:val="bullet"/>
      <w:lvlText w:val="•"/>
      <w:lvlJc w:val="left"/>
      <w:pPr>
        <w:ind w:left="6972" w:hanging="360"/>
      </w:pPr>
      <w:rPr>
        <w:rFonts w:hint="default"/>
        <w:lang w:val="en-US" w:eastAsia="en-US" w:bidi="ar-SA"/>
      </w:rPr>
    </w:lvl>
    <w:lvl w:ilvl="8" w:tplc="E3C81626">
      <w:numFmt w:val="bullet"/>
      <w:lvlText w:val="•"/>
      <w:lvlJc w:val="left"/>
      <w:pPr>
        <w:ind w:left="7848" w:hanging="360"/>
      </w:pPr>
      <w:rPr>
        <w:rFonts w:hint="default"/>
        <w:lang w:val="en-US" w:eastAsia="en-US" w:bidi="ar-SA"/>
      </w:rPr>
    </w:lvl>
  </w:abstractNum>
  <w:abstractNum w:abstractNumId="10" w15:restartNumberingAfterBreak="0">
    <w:nsid w:val="4A1D6FB2"/>
    <w:multiLevelType w:val="hybridMultilevel"/>
    <w:tmpl w:val="ED1613A4"/>
    <w:lvl w:ilvl="0" w:tplc="B0E03538">
      <w:start w:val="1"/>
      <w:numFmt w:val="low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500E7D13"/>
    <w:multiLevelType w:val="hybridMultilevel"/>
    <w:tmpl w:val="4214779E"/>
    <w:lvl w:ilvl="0" w:tplc="6C58E3D0">
      <w:start w:val="6"/>
      <w:numFmt w:val="decimal"/>
      <w:lvlText w:val="%1)"/>
      <w:lvlJc w:val="left"/>
      <w:pPr>
        <w:ind w:left="369" w:hanging="264"/>
      </w:pPr>
      <w:rPr>
        <w:rFonts w:ascii="Times New Roman" w:eastAsia="Times New Roman" w:hAnsi="Times New Roman" w:cs="Times New Roman" w:hint="default"/>
        <w:w w:val="99"/>
        <w:sz w:val="24"/>
        <w:szCs w:val="24"/>
        <w:lang w:val="en-US" w:eastAsia="en-US" w:bidi="ar-SA"/>
      </w:rPr>
    </w:lvl>
    <w:lvl w:ilvl="1" w:tplc="20E6730A">
      <w:numFmt w:val="bullet"/>
      <w:lvlText w:val=""/>
      <w:lvlJc w:val="left"/>
      <w:pPr>
        <w:ind w:left="826" w:hanging="360"/>
      </w:pPr>
      <w:rPr>
        <w:rFonts w:ascii="Wingdings" w:eastAsia="Wingdings" w:hAnsi="Wingdings" w:cs="Wingdings" w:hint="default"/>
        <w:w w:val="100"/>
        <w:sz w:val="24"/>
        <w:szCs w:val="24"/>
        <w:lang w:val="en-US" w:eastAsia="en-US" w:bidi="ar-SA"/>
      </w:rPr>
    </w:lvl>
    <w:lvl w:ilvl="2" w:tplc="AA505136">
      <w:numFmt w:val="bullet"/>
      <w:lvlText w:val="•"/>
      <w:lvlJc w:val="left"/>
      <w:pPr>
        <w:ind w:left="1155" w:hanging="360"/>
      </w:pPr>
      <w:rPr>
        <w:rFonts w:hint="default"/>
        <w:lang w:val="en-US" w:eastAsia="en-US" w:bidi="ar-SA"/>
      </w:rPr>
    </w:lvl>
    <w:lvl w:ilvl="3" w:tplc="17961308">
      <w:numFmt w:val="bullet"/>
      <w:lvlText w:val="•"/>
      <w:lvlJc w:val="left"/>
      <w:pPr>
        <w:ind w:left="1491" w:hanging="360"/>
      </w:pPr>
      <w:rPr>
        <w:rFonts w:hint="default"/>
        <w:lang w:val="en-US" w:eastAsia="en-US" w:bidi="ar-SA"/>
      </w:rPr>
    </w:lvl>
    <w:lvl w:ilvl="4" w:tplc="6FC8BB54">
      <w:numFmt w:val="bullet"/>
      <w:lvlText w:val="•"/>
      <w:lvlJc w:val="left"/>
      <w:pPr>
        <w:ind w:left="1827" w:hanging="360"/>
      </w:pPr>
      <w:rPr>
        <w:rFonts w:hint="default"/>
        <w:lang w:val="en-US" w:eastAsia="en-US" w:bidi="ar-SA"/>
      </w:rPr>
    </w:lvl>
    <w:lvl w:ilvl="5" w:tplc="20DE2C10">
      <w:numFmt w:val="bullet"/>
      <w:lvlText w:val="•"/>
      <w:lvlJc w:val="left"/>
      <w:pPr>
        <w:ind w:left="2162" w:hanging="360"/>
      </w:pPr>
      <w:rPr>
        <w:rFonts w:hint="default"/>
        <w:lang w:val="en-US" w:eastAsia="en-US" w:bidi="ar-SA"/>
      </w:rPr>
    </w:lvl>
    <w:lvl w:ilvl="6" w:tplc="CD8AB1AE">
      <w:numFmt w:val="bullet"/>
      <w:lvlText w:val="•"/>
      <w:lvlJc w:val="left"/>
      <w:pPr>
        <w:ind w:left="2498" w:hanging="360"/>
      </w:pPr>
      <w:rPr>
        <w:rFonts w:hint="default"/>
        <w:lang w:val="en-US" w:eastAsia="en-US" w:bidi="ar-SA"/>
      </w:rPr>
    </w:lvl>
    <w:lvl w:ilvl="7" w:tplc="118A4F2C">
      <w:numFmt w:val="bullet"/>
      <w:lvlText w:val="•"/>
      <w:lvlJc w:val="left"/>
      <w:pPr>
        <w:ind w:left="2834" w:hanging="360"/>
      </w:pPr>
      <w:rPr>
        <w:rFonts w:hint="default"/>
        <w:lang w:val="en-US" w:eastAsia="en-US" w:bidi="ar-SA"/>
      </w:rPr>
    </w:lvl>
    <w:lvl w:ilvl="8" w:tplc="CB86697A">
      <w:numFmt w:val="bullet"/>
      <w:lvlText w:val="•"/>
      <w:lvlJc w:val="left"/>
      <w:pPr>
        <w:ind w:left="3169" w:hanging="360"/>
      </w:pPr>
      <w:rPr>
        <w:rFonts w:hint="default"/>
        <w:lang w:val="en-US" w:eastAsia="en-US" w:bidi="ar-SA"/>
      </w:rPr>
    </w:lvl>
  </w:abstractNum>
  <w:abstractNum w:abstractNumId="12" w15:restartNumberingAfterBreak="0">
    <w:nsid w:val="5240340A"/>
    <w:multiLevelType w:val="hybridMultilevel"/>
    <w:tmpl w:val="E76812D6"/>
    <w:lvl w:ilvl="0" w:tplc="21CCE5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E6EC1"/>
    <w:multiLevelType w:val="hybridMultilevel"/>
    <w:tmpl w:val="8326D6CA"/>
    <w:lvl w:ilvl="0" w:tplc="9214844C">
      <w:start w:val="7"/>
      <w:numFmt w:val="decimal"/>
      <w:lvlText w:val="%1)"/>
      <w:lvlJc w:val="left"/>
      <w:pPr>
        <w:ind w:left="369" w:hanging="264"/>
      </w:pPr>
      <w:rPr>
        <w:rFonts w:ascii="Times New Roman" w:eastAsia="Times New Roman" w:hAnsi="Times New Roman" w:cs="Times New Roman" w:hint="default"/>
        <w:w w:val="99"/>
        <w:sz w:val="24"/>
        <w:szCs w:val="24"/>
        <w:lang w:val="en-US" w:eastAsia="en-US" w:bidi="ar-SA"/>
      </w:rPr>
    </w:lvl>
    <w:lvl w:ilvl="1" w:tplc="D2D24CE4">
      <w:numFmt w:val="bullet"/>
      <w:lvlText w:val=""/>
      <w:lvlJc w:val="left"/>
      <w:pPr>
        <w:ind w:left="826" w:hanging="360"/>
      </w:pPr>
      <w:rPr>
        <w:rFonts w:ascii="Wingdings" w:eastAsia="Wingdings" w:hAnsi="Wingdings" w:cs="Wingdings" w:hint="default"/>
        <w:w w:val="100"/>
        <w:sz w:val="24"/>
        <w:szCs w:val="24"/>
        <w:lang w:val="en-US" w:eastAsia="en-US" w:bidi="ar-SA"/>
      </w:rPr>
    </w:lvl>
    <w:lvl w:ilvl="2" w:tplc="3148E5CA">
      <w:numFmt w:val="bullet"/>
      <w:lvlText w:val="•"/>
      <w:lvlJc w:val="left"/>
      <w:pPr>
        <w:ind w:left="1155" w:hanging="360"/>
      </w:pPr>
      <w:rPr>
        <w:rFonts w:hint="default"/>
        <w:lang w:val="en-US" w:eastAsia="en-US" w:bidi="ar-SA"/>
      </w:rPr>
    </w:lvl>
    <w:lvl w:ilvl="3" w:tplc="FC5E3394">
      <w:numFmt w:val="bullet"/>
      <w:lvlText w:val="•"/>
      <w:lvlJc w:val="left"/>
      <w:pPr>
        <w:ind w:left="1491" w:hanging="360"/>
      </w:pPr>
      <w:rPr>
        <w:rFonts w:hint="default"/>
        <w:lang w:val="en-US" w:eastAsia="en-US" w:bidi="ar-SA"/>
      </w:rPr>
    </w:lvl>
    <w:lvl w:ilvl="4" w:tplc="2E84EA38">
      <w:numFmt w:val="bullet"/>
      <w:lvlText w:val="•"/>
      <w:lvlJc w:val="left"/>
      <w:pPr>
        <w:ind w:left="1827" w:hanging="360"/>
      </w:pPr>
      <w:rPr>
        <w:rFonts w:hint="default"/>
        <w:lang w:val="en-US" w:eastAsia="en-US" w:bidi="ar-SA"/>
      </w:rPr>
    </w:lvl>
    <w:lvl w:ilvl="5" w:tplc="E93AE714">
      <w:numFmt w:val="bullet"/>
      <w:lvlText w:val="•"/>
      <w:lvlJc w:val="left"/>
      <w:pPr>
        <w:ind w:left="2162" w:hanging="360"/>
      </w:pPr>
      <w:rPr>
        <w:rFonts w:hint="default"/>
        <w:lang w:val="en-US" w:eastAsia="en-US" w:bidi="ar-SA"/>
      </w:rPr>
    </w:lvl>
    <w:lvl w:ilvl="6" w:tplc="7F3227B2">
      <w:numFmt w:val="bullet"/>
      <w:lvlText w:val="•"/>
      <w:lvlJc w:val="left"/>
      <w:pPr>
        <w:ind w:left="2498" w:hanging="360"/>
      </w:pPr>
      <w:rPr>
        <w:rFonts w:hint="default"/>
        <w:lang w:val="en-US" w:eastAsia="en-US" w:bidi="ar-SA"/>
      </w:rPr>
    </w:lvl>
    <w:lvl w:ilvl="7" w:tplc="2E306B26">
      <w:numFmt w:val="bullet"/>
      <w:lvlText w:val="•"/>
      <w:lvlJc w:val="left"/>
      <w:pPr>
        <w:ind w:left="2834" w:hanging="360"/>
      </w:pPr>
      <w:rPr>
        <w:rFonts w:hint="default"/>
        <w:lang w:val="en-US" w:eastAsia="en-US" w:bidi="ar-SA"/>
      </w:rPr>
    </w:lvl>
    <w:lvl w:ilvl="8" w:tplc="08FE352E">
      <w:numFmt w:val="bullet"/>
      <w:lvlText w:val="•"/>
      <w:lvlJc w:val="left"/>
      <w:pPr>
        <w:ind w:left="3169" w:hanging="360"/>
      </w:pPr>
      <w:rPr>
        <w:rFonts w:hint="default"/>
        <w:lang w:val="en-US" w:eastAsia="en-US" w:bidi="ar-SA"/>
      </w:rPr>
    </w:lvl>
  </w:abstractNum>
  <w:abstractNum w:abstractNumId="14" w15:restartNumberingAfterBreak="0">
    <w:nsid w:val="5B1E4ED9"/>
    <w:multiLevelType w:val="hybridMultilevel"/>
    <w:tmpl w:val="5F5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47227"/>
    <w:multiLevelType w:val="hybridMultilevel"/>
    <w:tmpl w:val="40D832D8"/>
    <w:lvl w:ilvl="0" w:tplc="08E8FD9E">
      <w:start w:val="2"/>
      <w:numFmt w:val="decimal"/>
      <w:lvlText w:val="%1)"/>
      <w:lvlJc w:val="left"/>
      <w:pPr>
        <w:ind w:left="369" w:hanging="264"/>
      </w:pPr>
      <w:rPr>
        <w:rFonts w:ascii="Times New Roman" w:eastAsia="Times New Roman" w:hAnsi="Times New Roman" w:cs="Times New Roman" w:hint="default"/>
        <w:w w:val="99"/>
        <w:sz w:val="24"/>
        <w:szCs w:val="24"/>
        <w:lang w:val="en-US" w:eastAsia="en-US" w:bidi="ar-SA"/>
      </w:rPr>
    </w:lvl>
    <w:lvl w:ilvl="1" w:tplc="55086E34">
      <w:numFmt w:val="bullet"/>
      <w:lvlText w:val=""/>
      <w:lvlJc w:val="left"/>
      <w:pPr>
        <w:ind w:left="826" w:hanging="360"/>
      </w:pPr>
      <w:rPr>
        <w:rFonts w:ascii="Wingdings" w:eastAsia="Wingdings" w:hAnsi="Wingdings" w:cs="Wingdings" w:hint="default"/>
        <w:w w:val="100"/>
        <w:sz w:val="24"/>
        <w:szCs w:val="24"/>
        <w:lang w:val="en-US" w:eastAsia="en-US" w:bidi="ar-SA"/>
      </w:rPr>
    </w:lvl>
    <w:lvl w:ilvl="2" w:tplc="2B1E72FC">
      <w:numFmt w:val="bullet"/>
      <w:lvlText w:val="•"/>
      <w:lvlJc w:val="left"/>
      <w:pPr>
        <w:ind w:left="1155" w:hanging="360"/>
      </w:pPr>
      <w:rPr>
        <w:rFonts w:hint="default"/>
        <w:lang w:val="en-US" w:eastAsia="en-US" w:bidi="ar-SA"/>
      </w:rPr>
    </w:lvl>
    <w:lvl w:ilvl="3" w:tplc="BFB40526">
      <w:numFmt w:val="bullet"/>
      <w:lvlText w:val="•"/>
      <w:lvlJc w:val="left"/>
      <w:pPr>
        <w:ind w:left="1491" w:hanging="360"/>
      </w:pPr>
      <w:rPr>
        <w:rFonts w:hint="default"/>
        <w:lang w:val="en-US" w:eastAsia="en-US" w:bidi="ar-SA"/>
      </w:rPr>
    </w:lvl>
    <w:lvl w:ilvl="4" w:tplc="DFB481B8">
      <w:numFmt w:val="bullet"/>
      <w:lvlText w:val="•"/>
      <w:lvlJc w:val="left"/>
      <w:pPr>
        <w:ind w:left="1827" w:hanging="360"/>
      </w:pPr>
      <w:rPr>
        <w:rFonts w:hint="default"/>
        <w:lang w:val="en-US" w:eastAsia="en-US" w:bidi="ar-SA"/>
      </w:rPr>
    </w:lvl>
    <w:lvl w:ilvl="5" w:tplc="FF26E166">
      <w:numFmt w:val="bullet"/>
      <w:lvlText w:val="•"/>
      <w:lvlJc w:val="left"/>
      <w:pPr>
        <w:ind w:left="2162" w:hanging="360"/>
      </w:pPr>
      <w:rPr>
        <w:rFonts w:hint="default"/>
        <w:lang w:val="en-US" w:eastAsia="en-US" w:bidi="ar-SA"/>
      </w:rPr>
    </w:lvl>
    <w:lvl w:ilvl="6" w:tplc="9C3EA60A">
      <w:numFmt w:val="bullet"/>
      <w:lvlText w:val="•"/>
      <w:lvlJc w:val="left"/>
      <w:pPr>
        <w:ind w:left="2498" w:hanging="360"/>
      </w:pPr>
      <w:rPr>
        <w:rFonts w:hint="default"/>
        <w:lang w:val="en-US" w:eastAsia="en-US" w:bidi="ar-SA"/>
      </w:rPr>
    </w:lvl>
    <w:lvl w:ilvl="7" w:tplc="6C7C325A">
      <w:numFmt w:val="bullet"/>
      <w:lvlText w:val="•"/>
      <w:lvlJc w:val="left"/>
      <w:pPr>
        <w:ind w:left="2834" w:hanging="360"/>
      </w:pPr>
      <w:rPr>
        <w:rFonts w:hint="default"/>
        <w:lang w:val="en-US" w:eastAsia="en-US" w:bidi="ar-SA"/>
      </w:rPr>
    </w:lvl>
    <w:lvl w:ilvl="8" w:tplc="32C63FC8">
      <w:numFmt w:val="bullet"/>
      <w:lvlText w:val="•"/>
      <w:lvlJc w:val="left"/>
      <w:pPr>
        <w:ind w:left="3169" w:hanging="360"/>
      </w:pPr>
      <w:rPr>
        <w:rFonts w:hint="default"/>
        <w:lang w:val="en-US" w:eastAsia="en-US" w:bidi="ar-SA"/>
      </w:rPr>
    </w:lvl>
  </w:abstractNum>
  <w:abstractNum w:abstractNumId="16" w15:restartNumberingAfterBreak="0">
    <w:nsid w:val="70762A5A"/>
    <w:multiLevelType w:val="hybridMultilevel"/>
    <w:tmpl w:val="EED61700"/>
    <w:lvl w:ilvl="0" w:tplc="D9BA6148">
      <w:start w:val="5"/>
      <w:numFmt w:val="decimal"/>
      <w:lvlText w:val="%1)"/>
      <w:lvlJc w:val="left"/>
      <w:pPr>
        <w:ind w:left="369" w:hanging="264"/>
      </w:pPr>
      <w:rPr>
        <w:rFonts w:ascii="Times New Roman" w:eastAsia="Times New Roman" w:hAnsi="Times New Roman" w:cs="Times New Roman" w:hint="default"/>
        <w:w w:val="99"/>
        <w:sz w:val="24"/>
        <w:szCs w:val="24"/>
        <w:lang w:val="en-US" w:eastAsia="en-US" w:bidi="ar-SA"/>
      </w:rPr>
    </w:lvl>
    <w:lvl w:ilvl="1" w:tplc="6AB04A54">
      <w:numFmt w:val="bullet"/>
      <w:lvlText w:val=""/>
      <w:lvlJc w:val="left"/>
      <w:pPr>
        <w:ind w:left="826" w:hanging="360"/>
      </w:pPr>
      <w:rPr>
        <w:rFonts w:ascii="Wingdings" w:eastAsia="Wingdings" w:hAnsi="Wingdings" w:cs="Wingdings" w:hint="default"/>
        <w:w w:val="100"/>
        <w:sz w:val="24"/>
        <w:szCs w:val="24"/>
        <w:lang w:val="en-US" w:eastAsia="en-US" w:bidi="ar-SA"/>
      </w:rPr>
    </w:lvl>
    <w:lvl w:ilvl="2" w:tplc="ED6CF88C">
      <w:numFmt w:val="bullet"/>
      <w:lvlText w:val="•"/>
      <w:lvlJc w:val="left"/>
      <w:pPr>
        <w:ind w:left="1155" w:hanging="360"/>
      </w:pPr>
      <w:rPr>
        <w:rFonts w:hint="default"/>
        <w:lang w:val="en-US" w:eastAsia="en-US" w:bidi="ar-SA"/>
      </w:rPr>
    </w:lvl>
    <w:lvl w:ilvl="3" w:tplc="AF8C0BB8">
      <w:numFmt w:val="bullet"/>
      <w:lvlText w:val="•"/>
      <w:lvlJc w:val="left"/>
      <w:pPr>
        <w:ind w:left="1491" w:hanging="360"/>
      </w:pPr>
      <w:rPr>
        <w:rFonts w:hint="default"/>
        <w:lang w:val="en-US" w:eastAsia="en-US" w:bidi="ar-SA"/>
      </w:rPr>
    </w:lvl>
    <w:lvl w:ilvl="4" w:tplc="EACC4206">
      <w:numFmt w:val="bullet"/>
      <w:lvlText w:val="•"/>
      <w:lvlJc w:val="left"/>
      <w:pPr>
        <w:ind w:left="1827" w:hanging="360"/>
      </w:pPr>
      <w:rPr>
        <w:rFonts w:hint="default"/>
        <w:lang w:val="en-US" w:eastAsia="en-US" w:bidi="ar-SA"/>
      </w:rPr>
    </w:lvl>
    <w:lvl w:ilvl="5" w:tplc="59989DDC">
      <w:numFmt w:val="bullet"/>
      <w:lvlText w:val="•"/>
      <w:lvlJc w:val="left"/>
      <w:pPr>
        <w:ind w:left="2162" w:hanging="360"/>
      </w:pPr>
      <w:rPr>
        <w:rFonts w:hint="default"/>
        <w:lang w:val="en-US" w:eastAsia="en-US" w:bidi="ar-SA"/>
      </w:rPr>
    </w:lvl>
    <w:lvl w:ilvl="6" w:tplc="82CEA5F4">
      <w:numFmt w:val="bullet"/>
      <w:lvlText w:val="•"/>
      <w:lvlJc w:val="left"/>
      <w:pPr>
        <w:ind w:left="2498" w:hanging="360"/>
      </w:pPr>
      <w:rPr>
        <w:rFonts w:hint="default"/>
        <w:lang w:val="en-US" w:eastAsia="en-US" w:bidi="ar-SA"/>
      </w:rPr>
    </w:lvl>
    <w:lvl w:ilvl="7" w:tplc="2AE030C2">
      <w:numFmt w:val="bullet"/>
      <w:lvlText w:val="•"/>
      <w:lvlJc w:val="left"/>
      <w:pPr>
        <w:ind w:left="2834" w:hanging="360"/>
      </w:pPr>
      <w:rPr>
        <w:rFonts w:hint="default"/>
        <w:lang w:val="en-US" w:eastAsia="en-US" w:bidi="ar-SA"/>
      </w:rPr>
    </w:lvl>
    <w:lvl w:ilvl="8" w:tplc="DDDE5140">
      <w:numFmt w:val="bullet"/>
      <w:lvlText w:val="•"/>
      <w:lvlJc w:val="left"/>
      <w:pPr>
        <w:ind w:left="3169" w:hanging="360"/>
      </w:pPr>
      <w:rPr>
        <w:rFonts w:hint="default"/>
        <w:lang w:val="en-US" w:eastAsia="en-US" w:bidi="ar-SA"/>
      </w:rPr>
    </w:lvl>
  </w:abstractNum>
  <w:abstractNum w:abstractNumId="17" w15:restartNumberingAfterBreak="0">
    <w:nsid w:val="76A27911"/>
    <w:multiLevelType w:val="hybridMultilevel"/>
    <w:tmpl w:val="D8FE3996"/>
    <w:lvl w:ilvl="0" w:tplc="8B8E4F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CA037C"/>
    <w:multiLevelType w:val="hybridMultilevel"/>
    <w:tmpl w:val="441674E8"/>
    <w:lvl w:ilvl="0" w:tplc="5F327AB8">
      <w:start w:val="1"/>
      <w:numFmt w:val="low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78843D8F"/>
    <w:multiLevelType w:val="hybridMultilevel"/>
    <w:tmpl w:val="B0D0C4E8"/>
    <w:lvl w:ilvl="0" w:tplc="7DBC2ED0">
      <w:start w:val="3"/>
      <w:numFmt w:val="decimal"/>
      <w:lvlText w:val="%1)"/>
      <w:lvlJc w:val="left"/>
      <w:pPr>
        <w:ind w:left="369" w:hanging="264"/>
      </w:pPr>
      <w:rPr>
        <w:rFonts w:ascii="Times New Roman" w:eastAsia="Times New Roman" w:hAnsi="Times New Roman" w:cs="Times New Roman" w:hint="default"/>
        <w:w w:val="99"/>
        <w:sz w:val="24"/>
        <w:szCs w:val="24"/>
        <w:lang w:val="en-US" w:eastAsia="en-US" w:bidi="ar-SA"/>
      </w:rPr>
    </w:lvl>
    <w:lvl w:ilvl="1" w:tplc="2666693A">
      <w:numFmt w:val="bullet"/>
      <w:lvlText w:val=""/>
      <w:lvlJc w:val="left"/>
      <w:pPr>
        <w:ind w:left="826" w:hanging="360"/>
      </w:pPr>
      <w:rPr>
        <w:rFonts w:ascii="Wingdings" w:eastAsia="Wingdings" w:hAnsi="Wingdings" w:cs="Wingdings" w:hint="default"/>
        <w:w w:val="100"/>
        <w:sz w:val="24"/>
        <w:szCs w:val="24"/>
        <w:lang w:val="en-US" w:eastAsia="en-US" w:bidi="ar-SA"/>
      </w:rPr>
    </w:lvl>
    <w:lvl w:ilvl="2" w:tplc="6C6273F6">
      <w:numFmt w:val="bullet"/>
      <w:lvlText w:val="•"/>
      <w:lvlJc w:val="left"/>
      <w:pPr>
        <w:ind w:left="1155" w:hanging="360"/>
      </w:pPr>
      <w:rPr>
        <w:rFonts w:hint="default"/>
        <w:lang w:val="en-US" w:eastAsia="en-US" w:bidi="ar-SA"/>
      </w:rPr>
    </w:lvl>
    <w:lvl w:ilvl="3" w:tplc="445621DA">
      <w:numFmt w:val="bullet"/>
      <w:lvlText w:val="•"/>
      <w:lvlJc w:val="left"/>
      <w:pPr>
        <w:ind w:left="1491" w:hanging="360"/>
      </w:pPr>
      <w:rPr>
        <w:rFonts w:hint="default"/>
        <w:lang w:val="en-US" w:eastAsia="en-US" w:bidi="ar-SA"/>
      </w:rPr>
    </w:lvl>
    <w:lvl w:ilvl="4" w:tplc="17C67E82">
      <w:numFmt w:val="bullet"/>
      <w:lvlText w:val="•"/>
      <w:lvlJc w:val="left"/>
      <w:pPr>
        <w:ind w:left="1827" w:hanging="360"/>
      </w:pPr>
      <w:rPr>
        <w:rFonts w:hint="default"/>
        <w:lang w:val="en-US" w:eastAsia="en-US" w:bidi="ar-SA"/>
      </w:rPr>
    </w:lvl>
    <w:lvl w:ilvl="5" w:tplc="B046FAFC">
      <w:numFmt w:val="bullet"/>
      <w:lvlText w:val="•"/>
      <w:lvlJc w:val="left"/>
      <w:pPr>
        <w:ind w:left="2162" w:hanging="360"/>
      </w:pPr>
      <w:rPr>
        <w:rFonts w:hint="default"/>
        <w:lang w:val="en-US" w:eastAsia="en-US" w:bidi="ar-SA"/>
      </w:rPr>
    </w:lvl>
    <w:lvl w:ilvl="6" w:tplc="346A29D6">
      <w:numFmt w:val="bullet"/>
      <w:lvlText w:val="•"/>
      <w:lvlJc w:val="left"/>
      <w:pPr>
        <w:ind w:left="2498" w:hanging="360"/>
      </w:pPr>
      <w:rPr>
        <w:rFonts w:hint="default"/>
        <w:lang w:val="en-US" w:eastAsia="en-US" w:bidi="ar-SA"/>
      </w:rPr>
    </w:lvl>
    <w:lvl w:ilvl="7" w:tplc="3FE83562">
      <w:numFmt w:val="bullet"/>
      <w:lvlText w:val="•"/>
      <w:lvlJc w:val="left"/>
      <w:pPr>
        <w:ind w:left="2834" w:hanging="360"/>
      </w:pPr>
      <w:rPr>
        <w:rFonts w:hint="default"/>
        <w:lang w:val="en-US" w:eastAsia="en-US" w:bidi="ar-SA"/>
      </w:rPr>
    </w:lvl>
    <w:lvl w:ilvl="8" w:tplc="532C1B8A">
      <w:numFmt w:val="bullet"/>
      <w:lvlText w:val="•"/>
      <w:lvlJc w:val="left"/>
      <w:pPr>
        <w:ind w:left="3169" w:hanging="360"/>
      </w:pPr>
      <w:rPr>
        <w:rFonts w:hint="default"/>
        <w:lang w:val="en-US" w:eastAsia="en-US" w:bidi="ar-SA"/>
      </w:rPr>
    </w:lvl>
  </w:abstractNum>
  <w:num w:numId="1">
    <w:abstractNumId w:val="3"/>
  </w:num>
  <w:num w:numId="2">
    <w:abstractNumId w:val="4"/>
  </w:num>
  <w:num w:numId="3">
    <w:abstractNumId w:val="2"/>
  </w:num>
  <w:num w:numId="4">
    <w:abstractNumId w:val="1"/>
  </w:num>
  <w:num w:numId="5">
    <w:abstractNumId w:val="13"/>
  </w:num>
  <w:num w:numId="6">
    <w:abstractNumId w:val="11"/>
  </w:num>
  <w:num w:numId="7">
    <w:abstractNumId w:val="16"/>
  </w:num>
  <w:num w:numId="8">
    <w:abstractNumId w:val="6"/>
  </w:num>
  <w:num w:numId="9">
    <w:abstractNumId w:val="19"/>
  </w:num>
  <w:num w:numId="10">
    <w:abstractNumId w:val="15"/>
  </w:num>
  <w:num w:numId="11">
    <w:abstractNumId w:val="5"/>
  </w:num>
  <w:num w:numId="12">
    <w:abstractNumId w:val="7"/>
  </w:num>
  <w:num w:numId="13">
    <w:abstractNumId w:val="0"/>
  </w:num>
  <w:num w:numId="14">
    <w:abstractNumId w:val="18"/>
  </w:num>
  <w:num w:numId="15">
    <w:abstractNumId w:val="12"/>
  </w:num>
  <w:num w:numId="16">
    <w:abstractNumId w:val="10"/>
  </w:num>
  <w:num w:numId="17">
    <w:abstractNumId w:val="17"/>
  </w:num>
  <w:num w:numId="18">
    <w:abstractNumId w:val="14"/>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7A"/>
    <w:rsid w:val="000A0103"/>
    <w:rsid w:val="00101D40"/>
    <w:rsid w:val="001200EF"/>
    <w:rsid w:val="00121969"/>
    <w:rsid w:val="002155DF"/>
    <w:rsid w:val="00290692"/>
    <w:rsid w:val="00354894"/>
    <w:rsid w:val="004429E9"/>
    <w:rsid w:val="00454DDF"/>
    <w:rsid w:val="004B52E3"/>
    <w:rsid w:val="004D4B6B"/>
    <w:rsid w:val="005040BD"/>
    <w:rsid w:val="0062378B"/>
    <w:rsid w:val="00742187"/>
    <w:rsid w:val="008B5A68"/>
    <w:rsid w:val="0090378C"/>
    <w:rsid w:val="00915D7A"/>
    <w:rsid w:val="00A7370A"/>
    <w:rsid w:val="00AA0CC3"/>
    <w:rsid w:val="00BB3AA4"/>
    <w:rsid w:val="00BE102A"/>
    <w:rsid w:val="00C9559A"/>
    <w:rsid w:val="00D97F4F"/>
    <w:rsid w:val="00E70193"/>
    <w:rsid w:val="00F20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DABD96"/>
  <w15:docId w15:val="{A408CE7B-8D3D-4922-9727-0CB2866D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3007" w:right="3120"/>
      <w:jc w:val="center"/>
    </w:pPr>
    <w:rPr>
      <w:b/>
      <w:bCs/>
      <w:sz w:val="32"/>
      <w:szCs w:val="32"/>
    </w:rPr>
  </w:style>
  <w:style w:type="paragraph" w:styleId="ListParagraph">
    <w:name w:val="List Paragraph"/>
    <w:basedOn w:val="Normal"/>
    <w:uiPriority w:val="1"/>
    <w:qFormat/>
    <w:pPr>
      <w:spacing w:before="12"/>
      <w:ind w:left="1241" w:hanging="36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5A68"/>
    <w:rPr>
      <w:color w:val="0000FF" w:themeColor="hyperlink"/>
      <w:u w:val="single"/>
    </w:rPr>
  </w:style>
  <w:style w:type="character" w:styleId="UnresolvedMention">
    <w:name w:val="Unresolved Mention"/>
    <w:basedOn w:val="DefaultParagraphFont"/>
    <w:uiPriority w:val="99"/>
    <w:semiHidden/>
    <w:unhideWhenUsed/>
    <w:rsid w:val="008B5A68"/>
    <w:rPr>
      <w:color w:val="605E5C"/>
      <w:shd w:val="clear" w:color="auto" w:fill="E1DFDD"/>
    </w:rPr>
  </w:style>
  <w:style w:type="paragraph" w:customStyle="1" w:styleId="Default">
    <w:name w:val="Default"/>
    <w:rsid w:val="008B5A68"/>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BB3AA4"/>
    <w:pPr>
      <w:tabs>
        <w:tab w:val="center" w:pos="4680"/>
        <w:tab w:val="right" w:pos="9360"/>
      </w:tabs>
    </w:pPr>
  </w:style>
  <w:style w:type="character" w:customStyle="1" w:styleId="HeaderChar">
    <w:name w:val="Header Char"/>
    <w:basedOn w:val="DefaultParagraphFont"/>
    <w:link w:val="Header"/>
    <w:uiPriority w:val="99"/>
    <w:rsid w:val="00BB3AA4"/>
    <w:rPr>
      <w:rFonts w:ascii="Times New Roman" w:eastAsia="Times New Roman" w:hAnsi="Times New Roman" w:cs="Times New Roman"/>
    </w:rPr>
  </w:style>
  <w:style w:type="paragraph" w:styleId="Footer">
    <w:name w:val="footer"/>
    <w:basedOn w:val="Normal"/>
    <w:link w:val="FooterChar"/>
    <w:uiPriority w:val="99"/>
    <w:unhideWhenUsed/>
    <w:rsid w:val="00BB3AA4"/>
    <w:pPr>
      <w:tabs>
        <w:tab w:val="center" w:pos="4680"/>
        <w:tab w:val="right" w:pos="9360"/>
      </w:tabs>
    </w:pPr>
  </w:style>
  <w:style w:type="character" w:customStyle="1" w:styleId="FooterChar">
    <w:name w:val="Footer Char"/>
    <w:basedOn w:val="DefaultParagraphFont"/>
    <w:link w:val="Footer"/>
    <w:uiPriority w:val="99"/>
    <w:rsid w:val="00BB3AA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COVID@unt.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vpaa.unt.edu/academic-integrity.htm" TargetMode="External"/><Relationship Id="rId2" Type="http://schemas.openxmlformats.org/officeDocument/2006/relationships/customXml" Target="../customXml/item2.xml"/><Relationship Id="rId16" Type="http://schemas.openxmlformats.org/officeDocument/2006/relationships/hyperlink" Target="https://clear.unt.edu/online-communication-ti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aaminah.%20malik@unt.edu%20" TargetMode="External"/><Relationship Id="rId10" Type="http://schemas.openxmlformats.org/officeDocument/2006/relationships/hyperlink" Target="mailto:aaminah.malik@unt.edu%20"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4963AA90F3E049B02190E31B1889F2" ma:contentTypeVersion="14" ma:contentTypeDescription="Create a new document." ma:contentTypeScope="" ma:versionID="9c21845e76235252fcf9e893a1b2c8e2">
  <xsd:schema xmlns:xsd="http://www.w3.org/2001/XMLSchema" xmlns:xs="http://www.w3.org/2001/XMLSchema" xmlns:p="http://schemas.microsoft.com/office/2006/metadata/properties" xmlns:ns3="5c8f2232-f52d-4b3a-92cb-b36f7ea30914" xmlns:ns4="2c5fd4a4-173f-423e-8185-3f734338c789" targetNamespace="http://schemas.microsoft.com/office/2006/metadata/properties" ma:root="true" ma:fieldsID="8ec99330d44300c598e7305636e33b1e" ns3:_="" ns4:_="">
    <xsd:import namespace="5c8f2232-f52d-4b3a-92cb-b36f7ea30914"/>
    <xsd:import namespace="2c5fd4a4-173f-423e-8185-3f734338c7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2232-f52d-4b3a-92cb-b36f7ea30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5fd4a4-173f-423e-8185-3f734338c7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2A81E-C3A0-4622-81A1-1CBAE6610AF7}">
  <ds:schemaRefs>
    <ds:schemaRef ds:uri="http://schemas.microsoft.com/sharepoint/v3/contenttype/forms"/>
  </ds:schemaRefs>
</ds:datastoreItem>
</file>

<file path=customXml/itemProps2.xml><?xml version="1.0" encoding="utf-8"?>
<ds:datastoreItem xmlns:ds="http://schemas.openxmlformats.org/officeDocument/2006/customXml" ds:itemID="{739A8401-012F-4AED-9744-658FCA8CFC17}">
  <ds:schemaRefs>
    <ds:schemaRef ds:uri="2c5fd4a4-173f-423e-8185-3f734338c789"/>
    <ds:schemaRef ds:uri="http://schemas.microsoft.com/office/2006/documentManagement/types"/>
    <ds:schemaRef ds:uri="http://purl.org/dc/elements/1.1/"/>
    <ds:schemaRef ds:uri="http://purl.org/dc/terms/"/>
    <ds:schemaRef ds:uri="http://schemas.microsoft.com/office/2006/metadata/properties"/>
    <ds:schemaRef ds:uri="http://purl.org/dc/dcmitype/"/>
    <ds:schemaRef ds:uri="5c8f2232-f52d-4b3a-92cb-b36f7ea30914"/>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77349A8-3043-4B1B-9688-0DBAA6788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2232-f52d-4b3a-92cb-b36f7ea30914"/>
    <ds:schemaRef ds:uri="2c5fd4a4-173f-423e-8185-3f734338c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3174</TotalTime>
  <Pages>10</Pages>
  <Words>2182</Words>
  <Characters>14862</Characters>
  <Application>Microsoft Office Word</Application>
  <DocSecurity>0</DocSecurity>
  <Lines>646</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Aaminah Zaman</dc:creator>
  <cp:lastModifiedBy>Malik, Aaminah Zaman</cp:lastModifiedBy>
  <cp:revision>11</cp:revision>
  <dcterms:created xsi:type="dcterms:W3CDTF">2022-05-04T03:55:00Z</dcterms:created>
  <dcterms:modified xsi:type="dcterms:W3CDTF">2022-06-03T17:32:00Z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PDFium</vt:lpwstr>
  </property>
  <property fmtid="{D5CDD505-2E9C-101B-9397-08002B2CF9AE}" pid="4" name="LastSaved">
    <vt:filetime>2022-05-04T00:00:00Z</vt:filetime>
  </property>
  <property fmtid="{D5CDD505-2E9C-101B-9397-08002B2CF9AE}" pid="5" name="ContentTypeId">
    <vt:lpwstr>0x0101005F4963AA90F3E049B02190E31B1889F2</vt:lpwstr>
  </property>
</Properties>
</file>