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41" w14:textId="0B27816A" w:rsidR="00CD0DF0" w:rsidRPr="00E409A0" w:rsidRDefault="00E409A0">
      <w:pPr>
        <w:pStyle w:val="Heading1"/>
        <w:rPr>
          <w:sz w:val="28"/>
          <w:szCs w:val="28"/>
        </w:rPr>
      </w:pPr>
      <w:r w:rsidRPr="00E409A0">
        <w:rPr>
          <w:sz w:val="28"/>
          <w:szCs w:val="28"/>
        </w:rPr>
        <w:t>SPRING 2026</w:t>
      </w:r>
      <w:r w:rsidR="002C2136" w:rsidRPr="00E409A0">
        <w:rPr>
          <w:sz w:val="28"/>
          <w:szCs w:val="28"/>
        </w:rPr>
        <w:t xml:space="preserve"> MATH 1680</w:t>
      </w:r>
      <w:r w:rsidR="00974185">
        <w:rPr>
          <w:sz w:val="28"/>
          <w:szCs w:val="28"/>
        </w:rPr>
        <w:t>.131-3</w:t>
      </w:r>
      <w:r w:rsidR="00382ECA">
        <w:rPr>
          <w:sz w:val="28"/>
          <w:szCs w:val="28"/>
        </w:rPr>
        <w:t xml:space="preserve"> </w:t>
      </w:r>
      <w:r w:rsidR="00C35535">
        <w:rPr>
          <w:sz w:val="28"/>
          <w:szCs w:val="28"/>
        </w:rPr>
        <w:t xml:space="preserve">– </w:t>
      </w:r>
      <w:r w:rsidR="002C2136" w:rsidRPr="00E409A0">
        <w:rPr>
          <w:sz w:val="28"/>
          <w:szCs w:val="28"/>
        </w:rPr>
        <w:t>Elementary Probability and Statistics</w:t>
      </w:r>
      <w:r w:rsidR="002246EA" w:rsidRPr="00E409A0">
        <w:rPr>
          <w:sz w:val="28"/>
          <w:szCs w:val="28"/>
        </w:rPr>
        <w:t xml:space="preserve"> Lab</w:t>
      </w:r>
    </w:p>
    <w:p w14:paraId="0FE84B5C"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5D9FB06F" w14:textId="6EF58660" w:rsidR="00CD0DF0" w:rsidRPr="000853B3" w:rsidRDefault="00F63FD5">
      <w:pPr>
        <w:spacing w:after="0"/>
        <w:rPr>
          <w:bCs/>
        </w:rPr>
      </w:pPr>
      <w:r>
        <w:rPr>
          <w:b/>
        </w:rPr>
        <w:t>Name:</w:t>
      </w:r>
      <w:r w:rsidR="000853B3">
        <w:rPr>
          <w:b/>
        </w:rPr>
        <w:t xml:space="preserve"> </w:t>
      </w:r>
      <w:r w:rsidR="00974185">
        <w:rPr>
          <w:bCs/>
        </w:rPr>
        <w:t>Princess Haughton</w:t>
      </w:r>
      <w:r w:rsidR="00974185">
        <w:rPr>
          <w:bCs/>
        </w:rPr>
        <w:tab/>
      </w:r>
    </w:p>
    <w:p w14:paraId="52406C03" w14:textId="2EFB80A8" w:rsidR="00CD0DF0" w:rsidRDefault="00F63FD5">
      <w:pPr>
        <w:spacing w:after="0"/>
        <w:rPr>
          <w:b/>
        </w:rPr>
      </w:pPr>
      <w:r>
        <w:rPr>
          <w:b/>
        </w:rPr>
        <w:t>Pronouns:</w:t>
      </w:r>
      <w:r w:rsidR="000853B3">
        <w:rPr>
          <w:b/>
        </w:rPr>
        <w:t xml:space="preserve"> </w:t>
      </w:r>
      <w:r w:rsidR="000853B3" w:rsidRPr="00974185">
        <w:rPr>
          <w:bCs/>
        </w:rPr>
        <w:t>She/Her</w:t>
      </w:r>
    </w:p>
    <w:p w14:paraId="0C7C9931" w14:textId="2803A872" w:rsidR="00CD0DF0" w:rsidRDefault="00F63FD5">
      <w:pPr>
        <w:spacing w:after="0"/>
      </w:pPr>
      <w:r>
        <w:rPr>
          <w:b/>
        </w:rPr>
        <w:t>Email:</w:t>
      </w:r>
      <w:r w:rsidR="000853B3">
        <w:rPr>
          <w:b/>
        </w:rPr>
        <w:t xml:space="preserve"> </w:t>
      </w:r>
      <w:hyperlink r:id="rId7" w:history="1">
        <w:r w:rsidR="00974185" w:rsidRPr="00712477">
          <w:rPr>
            <w:rStyle w:val="Hyperlink"/>
            <w:bCs/>
          </w:rPr>
          <w:t>princesshaughton@my.unt.edu</w:t>
        </w:r>
      </w:hyperlink>
    </w:p>
    <w:p w14:paraId="2F52514A" w14:textId="77777777" w:rsidR="009D15F2" w:rsidRDefault="009D15F2">
      <w:pPr>
        <w:spacing w:after="0"/>
      </w:pPr>
    </w:p>
    <w:p w14:paraId="5AB30D5B" w14:textId="21E0D627" w:rsidR="009D15F2" w:rsidRDefault="009D15F2">
      <w:pPr>
        <w:spacing w:after="0"/>
        <w:rPr>
          <w:bCs/>
          <w:highlight w:val="yellow"/>
        </w:rPr>
      </w:pPr>
      <w:r>
        <w:rPr>
          <w:rFonts w:ascii="Calibri" w:hAnsi="Calibri" w:cs="Calibri"/>
          <w:color w:val="242424"/>
          <w:shd w:val="clear" w:color="auto" w:fill="FFFFFF"/>
        </w:rPr>
        <w:t xml:space="preserve">Hello everyone! My name is </w:t>
      </w:r>
      <w:r w:rsidR="00974185">
        <w:rPr>
          <w:rFonts w:ascii="Calibri" w:hAnsi="Calibri" w:cs="Calibri"/>
          <w:color w:val="242424"/>
          <w:shd w:val="clear" w:color="auto" w:fill="FFFFFF"/>
        </w:rPr>
        <w:t>Princess Haughton</w:t>
      </w:r>
      <w:r>
        <w:rPr>
          <w:rFonts w:ascii="Calibri" w:hAnsi="Calibri" w:cs="Calibri"/>
          <w:color w:val="242424"/>
          <w:shd w:val="clear" w:color="auto" w:fill="FFFFFF"/>
        </w:rPr>
        <w:t xml:space="preserve"> and I’m a </w:t>
      </w:r>
      <w:r w:rsidR="00974185">
        <w:rPr>
          <w:rFonts w:ascii="Calibri" w:hAnsi="Calibri" w:cs="Calibri"/>
          <w:color w:val="242424"/>
          <w:shd w:val="clear" w:color="auto" w:fill="FFFFFF"/>
        </w:rPr>
        <w:t>junior</w:t>
      </w:r>
      <w:r>
        <w:rPr>
          <w:rFonts w:ascii="Calibri" w:hAnsi="Calibri" w:cs="Calibri"/>
          <w:color w:val="242424"/>
          <w:shd w:val="clear" w:color="auto" w:fill="FFFFFF"/>
        </w:rPr>
        <w:t xml:space="preserve"> at UNT studying </w:t>
      </w:r>
      <w:r w:rsidR="00974185">
        <w:rPr>
          <w:rFonts w:ascii="Calibri" w:hAnsi="Calibri" w:cs="Calibri"/>
          <w:color w:val="242424"/>
          <w:shd w:val="clear" w:color="auto" w:fill="FFFFFF"/>
        </w:rPr>
        <w:t>accounting</w:t>
      </w:r>
      <w:r>
        <w:rPr>
          <w:rFonts w:ascii="Calibri" w:hAnsi="Calibri" w:cs="Calibri"/>
          <w:color w:val="242424"/>
          <w:shd w:val="clear" w:color="auto" w:fill="FFFFFF"/>
        </w:rPr>
        <w:t>. I’ve been a teaching assistant for the Department of Mathematics at UNT since 202</w:t>
      </w:r>
      <w:r w:rsidR="00974185">
        <w:rPr>
          <w:rFonts w:ascii="Calibri" w:hAnsi="Calibri" w:cs="Calibri"/>
          <w:color w:val="242424"/>
          <w:shd w:val="clear" w:color="auto" w:fill="FFFFFF"/>
        </w:rPr>
        <w:t>4</w:t>
      </w:r>
      <w:r>
        <w:rPr>
          <w:rFonts w:ascii="Calibri" w:hAnsi="Calibri" w:cs="Calibri"/>
          <w:color w:val="242424"/>
          <w:shd w:val="clear" w:color="auto" w:fill="FFFFFF"/>
        </w:rPr>
        <w:t xml:space="preserve">. This will be my </w:t>
      </w:r>
      <w:r w:rsidR="00974185">
        <w:rPr>
          <w:rFonts w:ascii="Calibri" w:hAnsi="Calibri" w:cs="Calibri"/>
          <w:color w:val="242424"/>
          <w:shd w:val="clear" w:color="auto" w:fill="FFFFFF"/>
        </w:rPr>
        <w:t>4</w:t>
      </w:r>
      <w:r>
        <w:rPr>
          <w:rFonts w:ascii="Calibri" w:hAnsi="Calibri" w:cs="Calibri"/>
          <w:color w:val="242424"/>
          <w:shd w:val="clear" w:color="auto" w:fill="FFFFFF"/>
          <w:vertAlign w:val="superscript"/>
        </w:rPr>
        <w:t>th</w:t>
      </w:r>
      <w:r>
        <w:rPr>
          <w:rFonts w:ascii="Calibri" w:hAnsi="Calibri" w:cs="Calibri"/>
          <w:color w:val="242424"/>
          <w:shd w:val="clear" w:color="auto" w:fill="FFFFFF"/>
        </w:rPr>
        <w:t> semester as a MATH 1680 lab instructor. I’m looking forward to meeting all of you in class this semester!</w:t>
      </w:r>
    </w:p>
    <w:p w14:paraId="1573E81E" w14:textId="77777777" w:rsidR="001E4AD4" w:rsidRDefault="001E4AD4" w:rsidP="001E4AD4">
      <w:pPr>
        <w:pStyle w:val="Heading2"/>
        <w:rPr>
          <w:sz w:val="28"/>
          <w:szCs w:val="28"/>
        </w:rPr>
      </w:pPr>
      <w:r>
        <w:rPr>
          <w:sz w:val="28"/>
          <w:szCs w:val="28"/>
        </w:rPr>
        <w:t>How to Communicate with Your Instructor</w:t>
      </w:r>
    </w:p>
    <w:p w14:paraId="1A9C7C8D" w14:textId="77777777" w:rsidR="001E4AD4" w:rsidRPr="004F7747" w:rsidRDefault="001E4AD4" w:rsidP="001E4AD4">
      <w:r>
        <w:t>Please reach out to me if you have questions, need help, or want to let me know about something that affects your engagement with the class. There are two ways to contact me outside of class.</w:t>
      </w:r>
    </w:p>
    <w:p w14:paraId="0062E2CD" w14:textId="77777777" w:rsidR="001E4AD4" w:rsidRPr="001E4AD4" w:rsidRDefault="001E4AD4" w:rsidP="001E4AD4">
      <w:pPr>
        <w:pStyle w:val="ListParagraph"/>
        <w:numPr>
          <w:ilvl w:val="0"/>
          <w:numId w:val="19"/>
        </w:numPr>
        <w:rPr>
          <w:rFonts w:cstheme="minorHAnsi"/>
        </w:rPr>
      </w:pPr>
      <w:r w:rsidRPr="001E4AD4">
        <w:rPr>
          <w:rFonts w:cstheme="minorHAnsi"/>
          <w:b/>
        </w:rPr>
        <w:t>Canvas:</w:t>
      </w:r>
      <w:r w:rsidRPr="001E4AD4">
        <w:rPr>
          <w:rFonts w:cstheme="minorHAnsi"/>
        </w:rPr>
        <w:t xml:space="preserve"> Send me a message using the </w:t>
      </w:r>
      <w:hyperlink r:id="rId8" w:history="1">
        <w:r w:rsidRPr="001E4AD4">
          <w:rPr>
            <w:rStyle w:val="Hyperlink"/>
            <w:rFonts w:cstheme="minorHAnsi"/>
          </w:rPr>
          <w:t>Canvas</w:t>
        </w:r>
      </w:hyperlink>
      <w:r w:rsidRPr="001E4AD4">
        <w:rPr>
          <w:rFonts w:cstheme="minorHAnsi"/>
        </w:rPr>
        <w:t xml:space="preserve"> Inbox.</w:t>
      </w:r>
    </w:p>
    <w:p w14:paraId="6CA38113" w14:textId="37D26399" w:rsidR="001E4AD4" w:rsidRPr="00F40B91" w:rsidRDefault="001E4AD4" w:rsidP="001E4AD4">
      <w:pPr>
        <w:pStyle w:val="ListParagraph"/>
        <w:numPr>
          <w:ilvl w:val="0"/>
          <w:numId w:val="19"/>
        </w:numPr>
        <w:rPr>
          <w:rFonts w:cstheme="minorHAnsi"/>
        </w:rPr>
      </w:pPr>
      <w:r w:rsidRPr="00F40B91">
        <w:rPr>
          <w:rFonts w:cstheme="minorHAnsi"/>
          <w:b/>
        </w:rPr>
        <w:t>Email:</w:t>
      </w:r>
      <w:r w:rsidRPr="00F40B91">
        <w:rPr>
          <w:rFonts w:cstheme="minorHAnsi"/>
        </w:rPr>
        <w:t xml:space="preserve"> Send me an email with</w:t>
      </w:r>
      <w:r>
        <w:rPr>
          <w:rFonts w:cstheme="minorHAnsi"/>
        </w:rPr>
        <w:t xml:space="preserve"> </w:t>
      </w:r>
      <w:r w:rsidRPr="005672E3">
        <w:rPr>
          <w:rFonts w:cstheme="minorHAnsi"/>
        </w:rPr>
        <w:t>“MAT</w:t>
      </w:r>
      <w:r w:rsidRPr="00805498">
        <w:rPr>
          <w:rFonts w:cstheme="minorHAnsi"/>
        </w:rPr>
        <w:t>H 1680.</w:t>
      </w:r>
      <w:r w:rsidR="00974185">
        <w:rPr>
          <w:rFonts w:cstheme="minorHAnsi"/>
        </w:rPr>
        <w:t>131</w:t>
      </w:r>
      <w:r w:rsidRPr="00805498">
        <w:rPr>
          <w:rFonts w:cstheme="minorHAnsi"/>
        </w:rPr>
        <w:t>,” “MATH 1680.</w:t>
      </w:r>
      <w:r w:rsidR="00974185">
        <w:rPr>
          <w:rFonts w:cstheme="minorHAnsi"/>
        </w:rPr>
        <w:t>132</w:t>
      </w:r>
      <w:r w:rsidRPr="00805498">
        <w:rPr>
          <w:rFonts w:cstheme="minorHAnsi"/>
        </w:rPr>
        <w:t>,” or “MATH 1680.</w:t>
      </w:r>
      <w:r w:rsidR="00974185">
        <w:rPr>
          <w:rFonts w:cstheme="minorHAnsi"/>
        </w:rPr>
        <w:t>133</w:t>
      </w:r>
      <w:r w:rsidRPr="00805498">
        <w:rPr>
          <w:rFonts w:cstheme="minorHAnsi"/>
        </w:rPr>
        <w:t>”</w:t>
      </w:r>
      <w:r>
        <w:rPr>
          <w:rFonts w:cstheme="minorHAnsi"/>
        </w:rPr>
        <w:t xml:space="preserve"> </w:t>
      </w:r>
      <w:r w:rsidRPr="00F40B91">
        <w:rPr>
          <w:rFonts w:cstheme="minorHAnsi"/>
        </w:rPr>
        <w:t xml:space="preserve">in the subject line. </w:t>
      </w:r>
      <w:r w:rsidRPr="00F40B91">
        <w:rPr>
          <w:rFonts w:cstheme="minorHAnsi"/>
          <w:i/>
        </w:rPr>
        <w:t xml:space="preserve">To protect your privacy, questions about your academic performance must be sent </w:t>
      </w:r>
      <w:r>
        <w:rPr>
          <w:rFonts w:cstheme="minorHAnsi"/>
          <w:i/>
        </w:rPr>
        <w:t>from</w:t>
      </w:r>
      <w:r w:rsidRPr="00F40B91">
        <w:rPr>
          <w:rFonts w:cstheme="minorHAnsi"/>
          <w:i/>
        </w:rPr>
        <w:t xml:space="preserve"> your </w:t>
      </w:r>
      <w:hyperlink r:id="rId9" w:history="1">
        <w:r w:rsidRPr="00F40B91">
          <w:rPr>
            <w:rStyle w:val="Hyperlink"/>
            <w:rFonts w:cstheme="minorHAnsi"/>
            <w:i/>
          </w:rPr>
          <w:t>UNT email account</w:t>
        </w:r>
      </w:hyperlink>
      <w:r w:rsidRPr="00F40B91">
        <w:rPr>
          <w:rFonts w:cstheme="minorHAnsi"/>
          <w:i/>
        </w:rPr>
        <w:t>.</w:t>
      </w:r>
    </w:p>
    <w:p w14:paraId="03D7E716" w14:textId="6410880C" w:rsidR="009406DE" w:rsidRPr="001E4AD4" w:rsidRDefault="001E4AD4" w:rsidP="001E4AD4">
      <w:pPr>
        <w:rPr>
          <w:rFonts w:cstheme="minorHAnsi"/>
        </w:rPr>
      </w:pPr>
      <w:r>
        <w:rPr>
          <w:rFonts w:cstheme="minorHAnsi"/>
        </w:rPr>
        <w:t>You may expect a response within two business days. If you do not hear from me within that timeframe, feel free to send a reminder.</w:t>
      </w:r>
    </w:p>
    <w:p w14:paraId="5DF58803" w14:textId="77777777" w:rsidR="00CD0DF0" w:rsidRDefault="00F63FD5" w:rsidP="00B21717">
      <w:pPr>
        <w:pStyle w:val="Heading2"/>
        <w:rPr>
          <w:sz w:val="28"/>
          <w:szCs w:val="28"/>
        </w:rPr>
      </w:pPr>
      <w:r>
        <w:rPr>
          <w:sz w:val="28"/>
          <w:szCs w:val="28"/>
        </w:rPr>
        <w:t>Course Description</w:t>
      </w:r>
    </w:p>
    <w:p w14:paraId="2F6FD440" w14:textId="39D3408D" w:rsidR="003D79B8" w:rsidRPr="00805498" w:rsidRDefault="002246EA" w:rsidP="00F3792D">
      <w:pPr>
        <w:rPr>
          <w:rFonts w:cstheme="minorHAnsi"/>
        </w:rPr>
      </w:pPr>
      <w:r>
        <w:rPr>
          <w:rFonts w:cstheme="minorHAnsi"/>
        </w:rPr>
        <w:t xml:space="preserve">Computer lab associated with MATH </w:t>
      </w:r>
      <w:r w:rsidRPr="00805498">
        <w:rPr>
          <w:rFonts w:cstheme="minorHAnsi"/>
        </w:rPr>
        <w:t>1680.</w:t>
      </w:r>
      <w:r w:rsidR="00504F3C">
        <w:rPr>
          <w:rFonts w:cstheme="minorHAnsi"/>
        </w:rPr>
        <w:t>21</w:t>
      </w:r>
      <w:r w:rsidRPr="00805498">
        <w:rPr>
          <w:rFonts w:cstheme="minorHAnsi"/>
        </w:rPr>
        <w:t>0 Elementary Probability and Statistics. Students enrolled in MATH 1680.</w:t>
      </w:r>
      <w:r w:rsidR="00601A4B">
        <w:rPr>
          <w:rFonts w:cstheme="minorHAnsi"/>
        </w:rPr>
        <w:t>13</w:t>
      </w:r>
      <w:r w:rsidR="00805498" w:rsidRPr="00805498">
        <w:rPr>
          <w:rFonts w:cstheme="minorHAnsi"/>
        </w:rPr>
        <w:t>0</w:t>
      </w:r>
      <w:r w:rsidRPr="00805498">
        <w:rPr>
          <w:rFonts w:cstheme="minorHAnsi"/>
        </w:rPr>
        <w:t xml:space="preserve"> must also enroll in one of the following lab sections:</w:t>
      </w:r>
    </w:p>
    <w:p w14:paraId="702E6A12" w14:textId="79B358C5" w:rsidR="002246EA" w:rsidRPr="00A61917" w:rsidRDefault="002246EA" w:rsidP="00CF7259">
      <w:pPr>
        <w:numPr>
          <w:ilvl w:val="0"/>
          <w:numId w:val="18"/>
        </w:numPr>
        <w:spacing w:after="0"/>
      </w:pPr>
      <w:r w:rsidRPr="00A61917">
        <w:t>MATH 1680.</w:t>
      </w:r>
      <w:r w:rsidR="00A61917" w:rsidRPr="00A61917">
        <w:t>131</w:t>
      </w:r>
      <w:r w:rsidRPr="00A61917">
        <w:tab/>
      </w:r>
      <w:r w:rsidR="00974185" w:rsidRPr="00A61917">
        <w:t>W</w:t>
      </w:r>
      <w:r w:rsidRPr="00A61917">
        <w:t xml:space="preserve"> </w:t>
      </w:r>
      <w:r w:rsidR="00A61917" w:rsidRPr="00A61917">
        <w:t>8</w:t>
      </w:r>
      <w:r w:rsidR="001E4AD4" w:rsidRPr="00A61917">
        <w:t>:00</w:t>
      </w:r>
      <w:r w:rsidRPr="00A61917">
        <w:t>-</w:t>
      </w:r>
      <w:r w:rsidR="00A61917" w:rsidRPr="00A61917">
        <w:t>8</w:t>
      </w:r>
      <w:r w:rsidR="001E4AD4" w:rsidRPr="00A61917">
        <w:t xml:space="preserve">:50 </w:t>
      </w:r>
      <w:r w:rsidR="00A61917" w:rsidRPr="00A61917">
        <w:t>a</w:t>
      </w:r>
      <w:r w:rsidR="001E4AD4" w:rsidRPr="00A61917">
        <w:t>m</w:t>
      </w:r>
      <w:r w:rsidRPr="00A61917">
        <w:tab/>
      </w:r>
      <w:r w:rsidR="001E4AD4" w:rsidRPr="00A61917">
        <w:tab/>
      </w:r>
      <w:r w:rsidRPr="00A61917">
        <w:t xml:space="preserve">GAB 511                          </w:t>
      </w:r>
      <w:r w:rsidRPr="00A61917">
        <w:tab/>
        <w:t xml:space="preserve">                           </w:t>
      </w:r>
    </w:p>
    <w:p w14:paraId="3FA8380A" w14:textId="768E19E0" w:rsidR="002246EA" w:rsidRPr="00A61917" w:rsidRDefault="002246EA" w:rsidP="00CF7259">
      <w:pPr>
        <w:numPr>
          <w:ilvl w:val="0"/>
          <w:numId w:val="18"/>
        </w:numPr>
        <w:spacing w:after="0"/>
      </w:pPr>
      <w:r w:rsidRPr="00A61917">
        <w:t>MATH 1680.</w:t>
      </w:r>
      <w:r w:rsidR="00A61917" w:rsidRPr="00A61917">
        <w:t>132</w:t>
      </w:r>
      <w:r w:rsidRPr="00A61917">
        <w:tab/>
      </w:r>
      <w:r w:rsidR="00974185" w:rsidRPr="00A61917">
        <w:t>W</w:t>
      </w:r>
      <w:r w:rsidRPr="00A61917">
        <w:t xml:space="preserve"> </w:t>
      </w:r>
      <w:r w:rsidR="00A61917" w:rsidRPr="00A61917">
        <w:t>9</w:t>
      </w:r>
      <w:r w:rsidR="001E4AD4" w:rsidRPr="00A61917">
        <w:t>:00-</w:t>
      </w:r>
      <w:r w:rsidR="00A61917" w:rsidRPr="00A61917">
        <w:t>9</w:t>
      </w:r>
      <w:r w:rsidR="001E4AD4" w:rsidRPr="00A61917">
        <w:t xml:space="preserve">:50 </w:t>
      </w:r>
      <w:r w:rsidR="00A61917" w:rsidRPr="00A61917">
        <w:t>a</w:t>
      </w:r>
      <w:r w:rsidR="001E4AD4" w:rsidRPr="00A61917">
        <w:t>m</w:t>
      </w:r>
      <w:r w:rsidRPr="00A61917">
        <w:tab/>
      </w:r>
      <w:r w:rsidR="001E4AD4" w:rsidRPr="00A61917">
        <w:tab/>
      </w:r>
      <w:r w:rsidRPr="00A61917">
        <w:t xml:space="preserve">GAB 511                        </w:t>
      </w:r>
      <w:r w:rsidRPr="00A61917">
        <w:tab/>
      </w:r>
    </w:p>
    <w:p w14:paraId="337AA915" w14:textId="0259A009" w:rsidR="002246EA" w:rsidRPr="00805498" w:rsidRDefault="002246EA" w:rsidP="00CF7259">
      <w:pPr>
        <w:numPr>
          <w:ilvl w:val="0"/>
          <w:numId w:val="18"/>
        </w:numPr>
        <w:spacing w:after="0"/>
      </w:pPr>
      <w:r w:rsidRPr="00A61917">
        <w:t>MATH 1680.</w:t>
      </w:r>
      <w:r w:rsidR="00A61917" w:rsidRPr="00A61917">
        <w:t>133</w:t>
      </w:r>
      <w:r w:rsidRPr="00A61917">
        <w:tab/>
      </w:r>
      <w:r w:rsidR="00974185" w:rsidRPr="00A61917">
        <w:t>W</w:t>
      </w:r>
      <w:r w:rsidRPr="00A61917">
        <w:t xml:space="preserve"> </w:t>
      </w:r>
      <w:r w:rsidR="00A61917" w:rsidRPr="00A61917">
        <w:t>10</w:t>
      </w:r>
      <w:r w:rsidR="001E4AD4" w:rsidRPr="00A61917">
        <w:t>:00-</w:t>
      </w:r>
      <w:r w:rsidR="00A61917" w:rsidRPr="00A61917">
        <w:t>10</w:t>
      </w:r>
      <w:r w:rsidR="001E4AD4" w:rsidRPr="00A61917">
        <w:t xml:space="preserve">:50 </w:t>
      </w:r>
      <w:r w:rsidR="00A61917" w:rsidRPr="00A61917">
        <w:t>a</w:t>
      </w:r>
      <w:r w:rsidR="001E4AD4" w:rsidRPr="00A61917">
        <w:t>m</w:t>
      </w:r>
      <w:r w:rsidRPr="00805498">
        <w:tab/>
        <w:t xml:space="preserve">GAB 511                           </w:t>
      </w:r>
      <w:r w:rsidRPr="00805498">
        <w:tab/>
      </w:r>
    </w:p>
    <w:p w14:paraId="03B54F1E" w14:textId="77777777" w:rsidR="003D79B8" w:rsidRPr="003D79B8" w:rsidRDefault="003D79B8" w:rsidP="003D79B8">
      <w:pPr>
        <w:spacing w:before="240"/>
        <w:rPr>
          <w:rFonts w:cstheme="minorHAnsi"/>
        </w:rPr>
      </w:pPr>
      <w:r w:rsidRPr="00FA6643">
        <w:t xml:space="preserve">This is a 15-week, face-to-face </w:t>
      </w:r>
      <w:r w:rsidR="002246EA">
        <w:t>computer lab</w:t>
      </w:r>
      <w:r w:rsidRPr="00FA6643">
        <w:t xml:space="preserve"> that </w:t>
      </w:r>
      <w:r w:rsidR="002246EA">
        <w:t>meets for one hour per week. Students will practice designing statistical studies, collecting data, and analyzing data using Microsoft Excel.</w:t>
      </w:r>
    </w:p>
    <w:p w14:paraId="5DA8E61F" w14:textId="77777777" w:rsidR="00667A31" w:rsidRDefault="00667A31" w:rsidP="00F3792D">
      <w:pPr>
        <w:pStyle w:val="Heading2"/>
        <w:rPr>
          <w:sz w:val="28"/>
          <w:szCs w:val="28"/>
        </w:rPr>
      </w:pPr>
      <w:r>
        <w:rPr>
          <w:sz w:val="28"/>
          <w:szCs w:val="28"/>
        </w:rPr>
        <w:t>Learning Objectives</w:t>
      </w:r>
    </w:p>
    <w:p w14:paraId="33912441" w14:textId="77777777" w:rsidR="00667A31" w:rsidRDefault="00667A31" w:rsidP="00F3792D">
      <w:pPr>
        <w:spacing w:after="0"/>
      </w:pPr>
      <w:r>
        <w:t xml:space="preserve">By the end of the </w:t>
      </w:r>
      <w:r w:rsidR="002246EA">
        <w:t>semester</w:t>
      </w:r>
      <w:r>
        <w:t>, students will be able to:</w:t>
      </w:r>
    </w:p>
    <w:p w14:paraId="6228A827" w14:textId="77777777" w:rsidR="00667A31" w:rsidRDefault="002246EA" w:rsidP="00667A31">
      <w:pPr>
        <w:pStyle w:val="ListParagraph"/>
        <w:numPr>
          <w:ilvl w:val="0"/>
          <w:numId w:val="15"/>
        </w:numPr>
      </w:pPr>
      <w:r>
        <w:t>Collect data using appropriate sampling methods</w:t>
      </w:r>
      <w:r w:rsidR="00667A31">
        <w:t xml:space="preserve"> </w:t>
      </w:r>
    </w:p>
    <w:p w14:paraId="4CC7D881" w14:textId="77777777" w:rsidR="008548F6" w:rsidRDefault="002246EA" w:rsidP="00667A31">
      <w:pPr>
        <w:pStyle w:val="ListParagraph"/>
        <w:numPr>
          <w:ilvl w:val="0"/>
          <w:numId w:val="15"/>
        </w:numPr>
      </w:pPr>
      <w:r>
        <w:t>Construct frequency tables</w:t>
      </w:r>
      <w:r w:rsidR="008548F6">
        <w:t xml:space="preserve"> and relative frequency tables</w:t>
      </w:r>
    </w:p>
    <w:p w14:paraId="29C99BC4" w14:textId="77777777" w:rsidR="00667A31" w:rsidRDefault="008548F6" w:rsidP="00667A31">
      <w:pPr>
        <w:pStyle w:val="ListParagraph"/>
        <w:numPr>
          <w:ilvl w:val="0"/>
          <w:numId w:val="15"/>
        </w:numPr>
      </w:pPr>
      <w:r>
        <w:t>Construct</w:t>
      </w:r>
      <w:r w:rsidR="002246EA">
        <w:t xml:space="preserve"> bar graphs, pie charts, doughnut c</w:t>
      </w:r>
      <w:r>
        <w:t>h</w:t>
      </w:r>
      <w:r w:rsidR="002246EA">
        <w:t>arts, histograms</w:t>
      </w:r>
      <w:r>
        <w:t>, and box-and-whisker plots</w:t>
      </w:r>
    </w:p>
    <w:p w14:paraId="36696BF2" w14:textId="77777777" w:rsidR="002246EA" w:rsidRDefault="008548F6" w:rsidP="00667A31">
      <w:pPr>
        <w:pStyle w:val="ListParagraph"/>
        <w:numPr>
          <w:ilvl w:val="0"/>
          <w:numId w:val="15"/>
        </w:numPr>
      </w:pPr>
      <w:r>
        <w:t>Calculate the mean, median, and mode(s) of a data set</w:t>
      </w:r>
    </w:p>
    <w:p w14:paraId="055EF02B" w14:textId="77777777" w:rsidR="008548F6" w:rsidRDefault="008548F6" w:rsidP="00667A31">
      <w:pPr>
        <w:pStyle w:val="ListParagraph"/>
        <w:numPr>
          <w:ilvl w:val="0"/>
          <w:numId w:val="15"/>
        </w:numPr>
      </w:pPr>
      <w:r>
        <w:t>Find percentile and quartiles</w:t>
      </w:r>
    </w:p>
    <w:p w14:paraId="26305F84" w14:textId="77777777" w:rsidR="008548F6" w:rsidRDefault="008548F6" w:rsidP="00667A31">
      <w:pPr>
        <w:pStyle w:val="ListParagraph"/>
        <w:numPr>
          <w:ilvl w:val="0"/>
          <w:numId w:val="15"/>
        </w:numPr>
      </w:pPr>
      <w:r>
        <w:t>Calculate the range, interquartile range, and standard deviation of a data set</w:t>
      </w:r>
    </w:p>
    <w:p w14:paraId="28CCFFC8" w14:textId="77777777" w:rsidR="008548F6" w:rsidRDefault="008548F6" w:rsidP="00667A31">
      <w:pPr>
        <w:pStyle w:val="ListParagraph"/>
        <w:numPr>
          <w:ilvl w:val="0"/>
          <w:numId w:val="15"/>
        </w:numPr>
      </w:pPr>
      <w:r>
        <w:t>Construct scatter plots of two-variate data</w:t>
      </w:r>
    </w:p>
    <w:p w14:paraId="5B7D514E" w14:textId="77777777" w:rsidR="008548F6" w:rsidRDefault="008548F6" w:rsidP="00667A31">
      <w:pPr>
        <w:pStyle w:val="ListParagraph"/>
        <w:numPr>
          <w:ilvl w:val="0"/>
          <w:numId w:val="15"/>
        </w:numPr>
      </w:pPr>
      <w:r>
        <w:lastRenderedPageBreak/>
        <w:t>Compute the linear correlation coefficient between two variables</w:t>
      </w:r>
    </w:p>
    <w:p w14:paraId="71A4F945" w14:textId="77777777" w:rsidR="008548F6" w:rsidRDefault="008548F6" w:rsidP="00E05981">
      <w:pPr>
        <w:pStyle w:val="ListParagraph"/>
        <w:numPr>
          <w:ilvl w:val="0"/>
          <w:numId w:val="15"/>
        </w:numPr>
      </w:pPr>
      <w:r>
        <w:t>Find the least-squares regression line and use it to make predictions</w:t>
      </w:r>
      <w:r w:rsidR="006B5BD0">
        <w:t>, perform residual analysis, and find the coefficient of determination</w:t>
      </w:r>
    </w:p>
    <w:p w14:paraId="60FBC766" w14:textId="77777777" w:rsidR="006B5BD0" w:rsidRDefault="006B5BD0" w:rsidP="00E05981">
      <w:pPr>
        <w:pStyle w:val="ListParagraph"/>
        <w:numPr>
          <w:ilvl w:val="0"/>
          <w:numId w:val="15"/>
        </w:numPr>
      </w:pPr>
      <w:r>
        <w:t>Find the probability of simple and compound events</w:t>
      </w:r>
    </w:p>
    <w:p w14:paraId="361D6D4C" w14:textId="77777777" w:rsidR="006B5BD0" w:rsidRDefault="006B5BD0" w:rsidP="00E05981">
      <w:pPr>
        <w:pStyle w:val="ListParagraph"/>
        <w:numPr>
          <w:ilvl w:val="0"/>
          <w:numId w:val="15"/>
        </w:numPr>
      </w:pPr>
      <w:r>
        <w:t>Construct and analyze contingency tables</w:t>
      </w:r>
    </w:p>
    <w:p w14:paraId="21F6BCE6" w14:textId="77777777" w:rsidR="006B5BD0" w:rsidRDefault="006B5BD0" w:rsidP="00E05981">
      <w:pPr>
        <w:pStyle w:val="ListParagraph"/>
        <w:numPr>
          <w:ilvl w:val="0"/>
          <w:numId w:val="15"/>
        </w:numPr>
      </w:pPr>
      <w:r>
        <w:t>Calculate the expected value and standard deviation of discrete random variables</w:t>
      </w:r>
    </w:p>
    <w:p w14:paraId="11B9978D" w14:textId="77777777" w:rsidR="008D3B05" w:rsidRDefault="008D3B05" w:rsidP="00E05981">
      <w:pPr>
        <w:pStyle w:val="ListParagraph"/>
        <w:numPr>
          <w:ilvl w:val="0"/>
          <w:numId w:val="15"/>
        </w:numPr>
      </w:pPr>
      <w:r>
        <w:t xml:space="preserve">Calculate probabilities using </w:t>
      </w:r>
      <w:proofErr w:type="gramStart"/>
      <w:r>
        <w:t>the binomial</w:t>
      </w:r>
      <w:proofErr w:type="gramEnd"/>
      <w:r>
        <w:t xml:space="preserve"> and normal distributions</w:t>
      </w:r>
    </w:p>
    <w:p w14:paraId="17F7C774" w14:textId="77777777" w:rsidR="008D3B05" w:rsidRDefault="008D3B05" w:rsidP="00E05981">
      <w:pPr>
        <w:pStyle w:val="ListParagraph"/>
        <w:numPr>
          <w:ilvl w:val="0"/>
          <w:numId w:val="15"/>
        </w:numPr>
      </w:pPr>
      <w:r>
        <w:t>Estimate population means and population proportions using random samples</w:t>
      </w:r>
    </w:p>
    <w:p w14:paraId="17AB6EB5" w14:textId="77777777" w:rsidR="008D3B05" w:rsidRDefault="008D3B05" w:rsidP="00E05981">
      <w:pPr>
        <w:pStyle w:val="ListParagraph"/>
        <w:numPr>
          <w:ilvl w:val="0"/>
          <w:numId w:val="15"/>
        </w:numPr>
      </w:pPr>
      <w:r>
        <w:t>Construct confidence intervals for population means and population proportions</w:t>
      </w:r>
    </w:p>
    <w:p w14:paraId="26C2C6C2" w14:textId="77777777" w:rsidR="008D3B05" w:rsidRDefault="008D3B05" w:rsidP="00E05981">
      <w:pPr>
        <w:pStyle w:val="ListParagraph"/>
        <w:numPr>
          <w:ilvl w:val="0"/>
          <w:numId w:val="15"/>
        </w:numPr>
      </w:pPr>
      <w:r>
        <w:t>Test hypotheses about population means and population proportions</w:t>
      </w:r>
    </w:p>
    <w:p w14:paraId="194FD260"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264674CF" w14:textId="77777777" w:rsidR="00F42488" w:rsidRDefault="00F42488" w:rsidP="00F42488">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167591B1" w14:textId="77777777" w:rsidR="004976ED" w:rsidRDefault="00F42488" w:rsidP="004976ED">
      <w:pPr>
        <w:pStyle w:val="ListParagraph"/>
        <w:numPr>
          <w:ilvl w:val="0"/>
          <w:numId w:val="2"/>
        </w:numPr>
        <w:spacing w:line="240" w:lineRule="auto"/>
      </w:pPr>
      <w:hyperlink r:id="rId11" w:history="1">
        <w:r w:rsidRPr="00387166">
          <w:rPr>
            <w:rStyle w:val="Hyperlink"/>
          </w:rPr>
          <w:t>Microsoft Office 365</w:t>
        </w:r>
      </w:hyperlink>
      <w:r w:rsidR="006256F0">
        <w:t xml:space="preserve"> (</w:t>
      </w:r>
      <w:r w:rsidR="006256F0" w:rsidRPr="006256F0">
        <w:t>https://it.unt.edu/installoffice365</w:t>
      </w:r>
      <w:r w:rsidR="006256F0">
        <w:t xml:space="preserve">) </w:t>
      </w:r>
    </w:p>
    <w:p w14:paraId="3762F4DD" w14:textId="48E83EAC" w:rsidR="00046A35" w:rsidRPr="00A01036" w:rsidRDefault="00F9147E" w:rsidP="00274268">
      <w:pPr>
        <w:rPr>
          <w:rFonts w:cstheme="minorHAnsi"/>
          <w:color w:val="201F1E"/>
        </w:rPr>
      </w:pPr>
      <w:r>
        <w:t xml:space="preserve">I also recommend that you bring a scientific or graphing calculator to both lecture and lab.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2" w:history="1">
        <w:r w:rsidR="006256F0" w:rsidRPr="00A01036">
          <w:rPr>
            <w:rStyle w:val="Hyperlink"/>
          </w:rPr>
          <w:t>Learn Anywhere</w:t>
        </w:r>
      </w:hyperlink>
      <w:r w:rsidR="00F42488" w:rsidRPr="00A01036">
        <w:t xml:space="preserve"> (https://online.unt.edu/learn). </w:t>
      </w:r>
    </w:p>
    <w:p w14:paraId="6B331012" w14:textId="02BBF83D" w:rsidR="00F9147E" w:rsidRPr="00F9147E" w:rsidRDefault="00F9147E" w:rsidP="00F9147E">
      <w:pPr>
        <w:pStyle w:val="Heading2"/>
        <w:rPr>
          <w:sz w:val="28"/>
          <w:szCs w:val="28"/>
        </w:rPr>
      </w:pPr>
      <w:r>
        <w:rPr>
          <w:sz w:val="28"/>
          <w:szCs w:val="28"/>
        </w:rPr>
        <w:t>How to Succeed in this Course</w:t>
      </w:r>
    </w:p>
    <w:p w14:paraId="20FC617A" w14:textId="774003A2" w:rsidR="00F9147E" w:rsidRPr="00A61917" w:rsidRDefault="00F9147E" w:rsidP="00F9147E">
      <w:pPr>
        <w:pStyle w:val="ListParagraph"/>
        <w:numPr>
          <w:ilvl w:val="0"/>
          <w:numId w:val="21"/>
        </w:numPr>
      </w:pPr>
      <w:r w:rsidRPr="00A61917">
        <w:t>Attend lab every week</w:t>
      </w:r>
    </w:p>
    <w:p w14:paraId="0D343E32" w14:textId="3BF14ED4" w:rsidR="00F9147E" w:rsidRPr="00A61917" w:rsidRDefault="00F9147E" w:rsidP="00F9147E">
      <w:pPr>
        <w:pStyle w:val="ListParagraph"/>
        <w:numPr>
          <w:ilvl w:val="0"/>
          <w:numId w:val="21"/>
        </w:numPr>
      </w:pPr>
      <w:r w:rsidRPr="00A61917">
        <w:t>Arrive on time and stay until the end of the class period</w:t>
      </w:r>
    </w:p>
    <w:p w14:paraId="3369F23C" w14:textId="6F926F08" w:rsidR="00F9147E" w:rsidRPr="00A61917" w:rsidRDefault="00F9147E" w:rsidP="00F9147E">
      <w:pPr>
        <w:pStyle w:val="ListParagraph"/>
        <w:numPr>
          <w:ilvl w:val="0"/>
          <w:numId w:val="21"/>
        </w:numPr>
      </w:pPr>
      <w:r w:rsidRPr="00A61917">
        <w:t>Work on the lab project together with your partner</w:t>
      </w:r>
    </w:p>
    <w:p w14:paraId="5FBA67D6" w14:textId="6D98C20A" w:rsidR="00F9147E" w:rsidRPr="00A61917" w:rsidRDefault="00F9147E" w:rsidP="00F9147E">
      <w:pPr>
        <w:pStyle w:val="ListParagraph"/>
        <w:numPr>
          <w:ilvl w:val="0"/>
          <w:numId w:val="21"/>
        </w:numPr>
      </w:pPr>
      <w:r w:rsidRPr="00A61917">
        <w:t>Don’t be afraid to ask me for help</w:t>
      </w:r>
    </w:p>
    <w:p w14:paraId="1818D1AC" w14:textId="19C774C2" w:rsidR="00F9147E" w:rsidRPr="00A61917" w:rsidRDefault="00F9147E" w:rsidP="00F9147E">
      <w:pPr>
        <w:pStyle w:val="ListParagraph"/>
        <w:numPr>
          <w:ilvl w:val="0"/>
          <w:numId w:val="21"/>
        </w:numPr>
      </w:pPr>
      <w:r w:rsidRPr="00A61917">
        <w:t xml:space="preserve">If you finish the lab project early, you may work on your </w:t>
      </w:r>
      <w:proofErr w:type="spellStart"/>
      <w:r w:rsidRPr="00A61917">
        <w:t>Knewton</w:t>
      </w:r>
      <w:proofErr w:type="spellEnd"/>
      <w:r w:rsidRPr="00A61917">
        <w:t xml:space="preserve"> Alta assignments</w:t>
      </w:r>
    </w:p>
    <w:p w14:paraId="640B6D90"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3"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4"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5"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370941FA" w14:textId="77777777" w:rsidR="003F230E" w:rsidRPr="00A01036" w:rsidRDefault="003F230E" w:rsidP="003F230E">
      <w:pPr>
        <w:pStyle w:val="xxmsonormal0"/>
        <w:spacing w:after="240"/>
        <w:rPr>
          <w:iCs/>
          <w:color w:val="000000"/>
          <w:shd w:val="clear" w:color="auto" w:fill="FFFFFF"/>
        </w:rPr>
      </w:pPr>
      <w:r w:rsidRPr="00A01036">
        <w:t>There are many academic resources available to help you succeed in this course:</w:t>
      </w:r>
    </w:p>
    <w:p w14:paraId="7934EE68" w14:textId="77777777" w:rsidR="003F230E" w:rsidRPr="00A01036" w:rsidRDefault="003F230E" w:rsidP="003F230E">
      <w:pPr>
        <w:pStyle w:val="ListParagraph"/>
        <w:numPr>
          <w:ilvl w:val="0"/>
          <w:numId w:val="16"/>
        </w:numPr>
      </w:pPr>
      <w:r w:rsidRPr="00A01036">
        <w:t xml:space="preserve">MATH 1680 Online Helpdesk </w:t>
      </w:r>
      <w:r>
        <w:t>(Schedule will be posted on Canvas.)</w:t>
      </w:r>
    </w:p>
    <w:p w14:paraId="7EAAFCC5" w14:textId="77777777" w:rsidR="003F230E" w:rsidRDefault="003F230E" w:rsidP="003F230E">
      <w:pPr>
        <w:pStyle w:val="ListParagraph"/>
        <w:numPr>
          <w:ilvl w:val="0"/>
          <w:numId w:val="16"/>
        </w:numPr>
      </w:pPr>
      <w:hyperlink r:id="rId16" w:history="1">
        <w:r w:rsidRPr="00A01036">
          <w:rPr>
            <w:rStyle w:val="Hyperlink"/>
          </w:rPr>
          <w:t>Navigate’s Study Buddy</w:t>
        </w:r>
      </w:hyperlink>
      <w:r w:rsidRPr="00A01036">
        <w:t xml:space="preserve">  (</w:t>
      </w:r>
      <w:r w:rsidRPr="00695AA9">
        <w:t>https://navigate.unt.edu</w:t>
      </w:r>
      <w:r w:rsidRPr="00A01036">
        <w:t xml:space="preserve">) </w:t>
      </w:r>
    </w:p>
    <w:p w14:paraId="00B00E7A" w14:textId="77777777" w:rsidR="003F230E" w:rsidRDefault="003F230E" w:rsidP="003F230E">
      <w:pPr>
        <w:pStyle w:val="ListParagraph"/>
        <w:numPr>
          <w:ilvl w:val="1"/>
          <w:numId w:val="16"/>
        </w:numPr>
      </w:pPr>
      <w:r>
        <w:t>Study with a classmate.</w:t>
      </w:r>
    </w:p>
    <w:p w14:paraId="7D280A00" w14:textId="77777777" w:rsidR="003F230E" w:rsidRDefault="003F230E" w:rsidP="003F230E">
      <w:pPr>
        <w:pStyle w:val="ListParagraph"/>
        <w:numPr>
          <w:ilvl w:val="0"/>
          <w:numId w:val="16"/>
        </w:numPr>
      </w:pPr>
      <w:hyperlink r:id="rId17" w:history="1">
        <w:r w:rsidRPr="00680356">
          <w:rPr>
            <w:rStyle w:val="Hyperlink"/>
          </w:rPr>
          <w:t>Math Lab</w:t>
        </w:r>
      </w:hyperlink>
      <w:r>
        <w:t xml:space="preserve"> (</w:t>
      </w:r>
      <w:hyperlink r:id="rId18" w:history="1">
        <w:r w:rsidRPr="00F7710B">
          <w:rPr>
            <w:rStyle w:val="Hyperlink"/>
          </w:rPr>
          <w:t>https://math.unt.edu/mathlab</w:t>
        </w:r>
      </w:hyperlink>
      <w:r>
        <w:t>)</w:t>
      </w:r>
    </w:p>
    <w:p w14:paraId="04149E3C" w14:textId="77777777" w:rsidR="003F230E" w:rsidRPr="00A01036" w:rsidRDefault="003F230E" w:rsidP="003F230E">
      <w:pPr>
        <w:pStyle w:val="ListParagraph"/>
        <w:numPr>
          <w:ilvl w:val="1"/>
          <w:numId w:val="16"/>
        </w:numPr>
      </w:pPr>
      <w:r>
        <w:t>Get help with homework assignments in a quiet environment.</w:t>
      </w:r>
    </w:p>
    <w:p w14:paraId="260728F5" w14:textId="77777777" w:rsidR="003F230E" w:rsidRPr="00A01036" w:rsidRDefault="003F230E" w:rsidP="003F230E">
      <w:pPr>
        <w:pStyle w:val="ListParagraph"/>
        <w:numPr>
          <w:ilvl w:val="0"/>
          <w:numId w:val="16"/>
        </w:numPr>
      </w:pPr>
      <w:hyperlink r:id="rId19" w:history="1">
        <w:r w:rsidRPr="00A01036">
          <w:rPr>
            <w:rStyle w:val="Hyperlink"/>
          </w:rPr>
          <w:t>UNT Learning Center</w:t>
        </w:r>
      </w:hyperlink>
      <w:r w:rsidRPr="00A01036">
        <w:t xml:space="preserve">  (https://learningcenter.unt.edu/)</w:t>
      </w:r>
    </w:p>
    <w:p w14:paraId="2AC1C9EB" w14:textId="5F2C7D1E" w:rsidR="00546C97" w:rsidRDefault="003F230E" w:rsidP="00CF7259">
      <w:pPr>
        <w:pStyle w:val="ListParagraph"/>
        <w:numPr>
          <w:ilvl w:val="1"/>
          <w:numId w:val="16"/>
        </w:numPr>
      </w:pPr>
      <w:hyperlink r:id="rId20" w:history="1">
        <w:r w:rsidRPr="00A01036">
          <w:rPr>
            <w:rStyle w:val="Hyperlink"/>
          </w:rPr>
          <w:t>Tutoring</w:t>
        </w:r>
      </w:hyperlink>
      <w:r w:rsidRPr="00A01036">
        <w:t xml:space="preserve">  (</w:t>
      </w:r>
      <w:hyperlink r:id="rId21" w:history="1">
        <w:r w:rsidR="00D27B2D" w:rsidRPr="00D610A4">
          <w:rPr>
            <w:rStyle w:val="Hyperlink"/>
          </w:rPr>
          <w:t>https://learningcenter.unt.edu/tutoring</w:t>
        </w:r>
      </w:hyperlink>
      <w:r w:rsidRPr="00A01036">
        <w:t>)</w:t>
      </w:r>
    </w:p>
    <w:p w14:paraId="676BF756" w14:textId="77777777" w:rsidR="007B1AC9" w:rsidRPr="007B1AC9" w:rsidRDefault="007B1AC9" w:rsidP="00B21717">
      <w:pPr>
        <w:pStyle w:val="Heading2"/>
        <w:spacing w:before="0"/>
        <w:rPr>
          <w:sz w:val="28"/>
          <w:szCs w:val="28"/>
        </w:rPr>
      </w:pPr>
      <w:r>
        <w:rPr>
          <w:sz w:val="28"/>
          <w:szCs w:val="28"/>
        </w:rPr>
        <w:lastRenderedPageBreak/>
        <w:t>Creating an Inclusive Learning En</w:t>
      </w:r>
      <w:r w:rsidR="005C1A17">
        <w:rPr>
          <w:sz w:val="28"/>
          <w:szCs w:val="28"/>
        </w:rPr>
        <w:t>v</w:t>
      </w:r>
      <w:r>
        <w:rPr>
          <w:sz w:val="28"/>
          <w:szCs w:val="28"/>
        </w:rPr>
        <w:t>ironment</w:t>
      </w:r>
    </w:p>
    <w:p w14:paraId="33FC9C93"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p>
    <w:p w14:paraId="7D0F7051" w14:textId="77777777" w:rsidR="00546C97" w:rsidRPr="00546C97" w:rsidRDefault="00546C97" w:rsidP="007B1AC9">
      <w:pPr>
        <w:spacing w:after="0" w:line="240" w:lineRule="auto"/>
        <w:rPr>
          <w:rFonts w:eastAsiaTheme="minorEastAsia" w:cstheme="minorHAnsi"/>
          <w:iCs/>
          <w:sz w:val="24"/>
          <w:szCs w:val="24"/>
        </w:rPr>
      </w:pPr>
    </w:p>
    <w:p w14:paraId="6031CF39" w14:textId="77777777" w:rsidR="003F230E" w:rsidRDefault="00B21717" w:rsidP="00B21717">
      <w:pPr>
        <w:pStyle w:val="Heading2"/>
        <w:rPr>
          <w:rFonts w:cstheme="minorHAnsi"/>
          <w:sz w:val="28"/>
        </w:rPr>
      </w:pPr>
      <w:r w:rsidRPr="00B21717">
        <w:rPr>
          <w:rFonts w:cstheme="minorHAnsi"/>
          <w:sz w:val="28"/>
        </w:rPr>
        <w:t xml:space="preserve">Course Schedule </w:t>
      </w:r>
    </w:p>
    <w:tbl>
      <w:tblPr>
        <w:tblW w:w="5640" w:type="dxa"/>
        <w:jc w:val="center"/>
        <w:tblCellMar>
          <w:top w:w="15" w:type="dxa"/>
          <w:bottom w:w="15" w:type="dxa"/>
        </w:tblCellMar>
        <w:tblLook w:val="04A0" w:firstRow="1" w:lastRow="0" w:firstColumn="1" w:lastColumn="0" w:noHBand="0" w:noVBand="1"/>
      </w:tblPr>
      <w:tblGrid>
        <w:gridCol w:w="1320"/>
        <w:gridCol w:w="4320"/>
      </w:tblGrid>
      <w:tr w:rsidR="000354A8" w:rsidRPr="000354A8" w14:paraId="19A9F586"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7D6ED67B" w14:textId="77777777" w:rsidR="000354A8" w:rsidRPr="000354A8" w:rsidRDefault="000354A8" w:rsidP="000354A8">
            <w:pPr>
              <w:suppressAutoHyphens w:val="0"/>
              <w:spacing w:after="0" w:line="240" w:lineRule="auto"/>
              <w:jc w:val="center"/>
              <w:rPr>
                <w:rFonts w:ascii="Calibri" w:eastAsia="Times New Roman" w:hAnsi="Calibri" w:cs="Calibri"/>
                <w:b/>
                <w:bCs/>
                <w:color w:val="000000"/>
                <w:sz w:val="24"/>
                <w:szCs w:val="24"/>
              </w:rPr>
            </w:pPr>
            <w:r w:rsidRPr="000354A8">
              <w:rPr>
                <w:rFonts w:ascii="Calibri" w:eastAsia="Times New Roman" w:hAnsi="Calibri" w:cs="Calibri"/>
                <w:b/>
                <w:bCs/>
                <w:color w:val="000000"/>
                <w:sz w:val="24"/>
                <w:szCs w:val="24"/>
              </w:rPr>
              <w:t>Date</w:t>
            </w:r>
          </w:p>
        </w:tc>
        <w:tc>
          <w:tcPr>
            <w:tcW w:w="4320" w:type="dxa"/>
            <w:tcBorders>
              <w:top w:val="single" w:sz="4" w:space="0" w:color="auto"/>
              <w:left w:val="single" w:sz="4" w:space="0" w:color="auto"/>
              <w:bottom w:val="single" w:sz="4" w:space="0" w:color="auto"/>
              <w:right w:val="single" w:sz="4" w:space="0" w:color="auto"/>
            </w:tcBorders>
            <w:noWrap/>
            <w:vAlign w:val="center"/>
            <w:hideMark/>
          </w:tcPr>
          <w:p w14:paraId="20272B04" w14:textId="38DC599B" w:rsidR="000354A8" w:rsidRPr="000354A8" w:rsidRDefault="00D9487F" w:rsidP="000354A8">
            <w:pPr>
              <w:suppressAutoHyphens w:val="0"/>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L</w:t>
            </w:r>
            <w:r w:rsidR="000354A8" w:rsidRPr="000354A8">
              <w:rPr>
                <w:rFonts w:ascii="Calibri" w:eastAsia="Times New Roman" w:hAnsi="Calibri" w:cs="Calibri"/>
                <w:b/>
                <w:bCs/>
                <w:color w:val="000000"/>
                <w:sz w:val="24"/>
                <w:szCs w:val="24"/>
              </w:rPr>
              <w:t>ab</w:t>
            </w:r>
          </w:p>
        </w:tc>
      </w:tr>
      <w:tr w:rsidR="000354A8" w:rsidRPr="000354A8" w14:paraId="5A22E134"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283CCA95"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1/14/2026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3F3472BF"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1-Census &amp; Helicopter Experiment</w:t>
            </w:r>
          </w:p>
        </w:tc>
      </w:tr>
      <w:tr w:rsidR="000354A8" w:rsidRPr="000354A8" w14:paraId="02228643"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7265D3D"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1/21/2026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65D39C5D"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2-Designing a Statistical Study</w:t>
            </w:r>
          </w:p>
        </w:tc>
      </w:tr>
      <w:tr w:rsidR="000354A8" w:rsidRPr="000354A8" w14:paraId="1BCC2BBD"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1857017"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1/28/2026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729DB3A"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3-Graphic Displays of Data</w:t>
            </w:r>
          </w:p>
        </w:tc>
      </w:tr>
      <w:tr w:rsidR="000354A8" w:rsidRPr="000354A8" w14:paraId="486E1346"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2B6B912"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2/4/2026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36E69EFD"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4-Measures of Center and Position</w:t>
            </w:r>
          </w:p>
        </w:tc>
      </w:tr>
      <w:tr w:rsidR="000354A8" w:rsidRPr="000354A8" w14:paraId="1B350BF5"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1E63A39"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2/11/2026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385475B9"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5-Measures of Dispersion</w:t>
            </w:r>
          </w:p>
        </w:tc>
      </w:tr>
      <w:tr w:rsidR="000354A8" w:rsidRPr="000354A8" w14:paraId="079229F1"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D186FFF"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2/18/2026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0D8D7A1C"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6-Correlation and Regression</w:t>
            </w:r>
          </w:p>
        </w:tc>
      </w:tr>
      <w:tr w:rsidR="000354A8" w:rsidRPr="000354A8" w14:paraId="01C6ACBD"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D5FA4A6"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2/25/2026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293C1A38"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7-Probability</w:t>
            </w:r>
          </w:p>
        </w:tc>
      </w:tr>
      <w:tr w:rsidR="000354A8" w:rsidRPr="000354A8" w14:paraId="6BBA1231"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DDD92B2"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3/4/2026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8518DCE"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8-Contingency Tables</w:t>
            </w:r>
          </w:p>
        </w:tc>
      </w:tr>
      <w:tr w:rsidR="000354A8" w:rsidRPr="000354A8" w14:paraId="08DE5DBF"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C58D377"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3/11/2026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56B56B33"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Spring Break</w:t>
            </w:r>
          </w:p>
        </w:tc>
      </w:tr>
      <w:tr w:rsidR="000354A8" w:rsidRPr="000354A8" w14:paraId="286E0F74"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5BF102C"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3/18/2026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1DDC5322"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9-Discrete Random Variables</w:t>
            </w:r>
          </w:p>
        </w:tc>
      </w:tr>
      <w:tr w:rsidR="000354A8" w:rsidRPr="000354A8" w14:paraId="06A44734"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21538F4A"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3/25/2026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1DACBB90"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10-Binomial Distribution</w:t>
            </w:r>
          </w:p>
        </w:tc>
      </w:tr>
      <w:tr w:rsidR="000354A8" w:rsidRPr="000354A8" w14:paraId="34F6B9F4"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74C38BB"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4/1/2026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2294987"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11-Normal Distribution</w:t>
            </w:r>
          </w:p>
        </w:tc>
      </w:tr>
      <w:tr w:rsidR="000354A8" w:rsidRPr="000354A8" w14:paraId="66594DD6"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78488D7E"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4/8/2026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12692266"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12-Sampling Distributions</w:t>
            </w:r>
          </w:p>
        </w:tc>
      </w:tr>
      <w:tr w:rsidR="000354A8" w:rsidRPr="000354A8" w14:paraId="5509D4BC"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B0C0015"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4/15/2026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666BEA56"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Lab 13-Confidence Intervals</w:t>
            </w:r>
          </w:p>
        </w:tc>
      </w:tr>
      <w:tr w:rsidR="000354A8" w:rsidRPr="000354A8" w14:paraId="501BE9C2"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753314EC"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4/22/2026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43B69FC4"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Final Review</w:t>
            </w:r>
          </w:p>
        </w:tc>
      </w:tr>
      <w:tr w:rsidR="000354A8" w:rsidRPr="000354A8" w14:paraId="5FF64E57" w14:textId="77777777" w:rsidTr="00A21B6E">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9E3A339" w14:textId="77777777" w:rsidR="000354A8" w:rsidRPr="000354A8" w:rsidRDefault="000354A8" w:rsidP="000354A8">
            <w:pPr>
              <w:suppressAutoHyphens w:val="0"/>
              <w:spacing w:after="0" w:line="240" w:lineRule="auto"/>
              <w:jc w:val="right"/>
              <w:rPr>
                <w:rFonts w:ascii="Calibri" w:eastAsia="Times New Roman" w:hAnsi="Calibri" w:cs="Calibri"/>
                <w:color w:val="000000"/>
                <w:sz w:val="24"/>
                <w:szCs w:val="24"/>
              </w:rPr>
            </w:pPr>
            <w:r w:rsidRPr="000354A8">
              <w:rPr>
                <w:rFonts w:ascii="Calibri" w:eastAsia="Times New Roman" w:hAnsi="Calibri" w:cs="Calibri"/>
                <w:color w:val="000000"/>
                <w:sz w:val="24"/>
                <w:szCs w:val="24"/>
              </w:rPr>
              <w:t>4/29/2026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0CF9A331" w14:textId="77777777" w:rsidR="000354A8" w:rsidRPr="000354A8" w:rsidRDefault="000354A8" w:rsidP="000354A8">
            <w:pPr>
              <w:suppressAutoHyphens w:val="0"/>
              <w:spacing w:after="0" w:line="240" w:lineRule="auto"/>
              <w:rPr>
                <w:rFonts w:ascii="Calibri" w:eastAsia="Times New Roman" w:hAnsi="Calibri" w:cs="Calibri"/>
                <w:color w:val="000000"/>
                <w:sz w:val="24"/>
                <w:szCs w:val="24"/>
              </w:rPr>
            </w:pPr>
            <w:r w:rsidRPr="000354A8">
              <w:rPr>
                <w:rFonts w:ascii="Calibri" w:eastAsia="Times New Roman" w:hAnsi="Calibri" w:cs="Calibri"/>
                <w:color w:val="000000"/>
                <w:sz w:val="24"/>
                <w:szCs w:val="24"/>
              </w:rPr>
              <w:t>Final Review</w:t>
            </w:r>
          </w:p>
        </w:tc>
      </w:tr>
    </w:tbl>
    <w:p w14:paraId="1D48AC9B" w14:textId="77777777" w:rsidR="00B21717" w:rsidRPr="00A01036" w:rsidRDefault="00B21717" w:rsidP="00B21717">
      <w:pPr>
        <w:rPr>
          <w:sz w:val="20"/>
        </w:rPr>
      </w:pPr>
    </w:p>
    <w:p w14:paraId="081276D3" w14:textId="77777777" w:rsidR="00D656BC" w:rsidRPr="00A01036" w:rsidRDefault="00B21717" w:rsidP="00B21717">
      <w:r w:rsidRPr="00A01036">
        <w:t>The above schedule is subject to change. Students will be notified by Eagle Alert if there is a campus closing that will impact a class.</w:t>
      </w:r>
    </w:p>
    <w:p w14:paraId="47653F30" w14:textId="77777777" w:rsidR="002C3B7C" w:rsidRPr="00B21717" w:rsidRDefault="002C3B7C" w:rsidP="002C3B7C">
      <w:pPr>
        <w:pStyle w:val="Heading2"/>
        <w:rPr>
          <w:rFonts w:cstheme="minorHAnsi"/>
          <w:sz w:val="28"/>
        </w:rPr>
      </w:pPr>
      <w:r>
        <w:rPr>
          <w:rFonts w:cstheme="minorHAnsi"/>
          <w:sz w:val="28"/>
        </w:rPr>
        <w:t>Assessing Your Work</w:t>
      </w:r>
    </w:p>
    <w:p w14:paraId="350B9087" w14:textId="24CE6614" w:rsidR="006879F1" w:rsidRDefault="003D333A" w:rsidP="00813092">
      <w:r w:rsidRPr="003D333A">
        <w:t>The</w:t>
      </w:r>
      <w:r w:rsidR="004976ED" w:rsidRPr="003D333A">
        <w:t xml:space="preserve"> lab project</w:t>
      </w:r>
      <w:r w:rsidRPr="003D333A">
        <w:t>s</w:t>
      </w:r>
      <w:r w:rsidR="004976ED" w:rsidRPr="003D333A">
        <w:t xml:space="preserve"> will count towards 1</w:t>
      </w:r>
      <w:r w:rsidR="000128E0">
        <w:t>4</w:t>
      </w:r>
      <w:r w:rsidR="004976ED" w:rsidRPr="003D333A">
        <w:t>% of your final grade in MATH 1680.</w:t>
      </w:r>
      <w:r w:rsidR="00A61917">
        <w:t>130</w:t>
      </w:r>
      <w:r w:rsidR="004976ED" w:rsidRPr="003D333A">
        <w:t>.</w:t>
      </w:r>
    </w:p>
    <w:p w14:paraId="1D2EDF64" w14:textId="77777777" w:rsidR="006879F1" w:rsidRDefault="006879F1">
      <w:pPr>
        <w:spacing w:after="0" w:line="240" w:lineRule="auto"/>
      </w:pPr>
      <w:r>
        <w:br w:type="page"/>
      </w:r>
    </w:p>
    <w:p w14:paraId="0136F9D0" w14:textId="77777777" w:rsidR="00AF452B" w:rsidRPr="00AF452B" w:rsidRDefault="006B758C" w:rsidP="00AF452B">
      <w:pPr>
        <w:pStyle w:val="Heading2"/>
      </w:pPr>
      <w:r>
        <w:rPr>
          <w:sz w:val="28"/>
          <w:szCs w:val="28"/>
        </w:rPr>
        <w:lastRenderedPageBreak/>
        <w:t>Attendance and Participation</w:t>
      </w:r>
    </w:p>
    <w:p w14:paraId="351A47C0" w14:textId="219E72DA" w:rsidR="00E86F57" w:rsidRDefault="00AF452B" w:rsidP="00AF452B">
      <w:pPr>
        <w:rPr>
          <w:rStyle w:val="Heading3Char"/>
          <w:rFonts w:ascii="Calibri" w:hAnsi="Calibri"/>
          <w:color w:val="000000"/>
          <w:sz w:val="22"/>
        </w:rPr>
      </w:pPr>
      <w:r>
        <w:rPr>
          <w:rFonts w:eastAsia="Times New Roman"/>
        </w:rPr>
        <w:t>S</w:t>
      </w:r>
      <w:r w:rsidR="006B758C">
        <w:rPr>
          <w:rFonts w:eastAsia="Times New Roman"/>
        </w:rPr>
        <w:t xml:space="preserve">tudents are expected to </w:t>
      </w:r>
      <w:r w:rsidR="004E5F9C">
        <w:rPr>
          <w:rFonts w:eastAsia="Times New Roman"/>
        </w:rPr>
        <w:t>complete the lab projects in person during each lab session</w:t>
      </w:r>
      <w:r w:rsidRPr="00046A35">
        <w:rPr>
          <w:rFonts w:eastAsia="Times New Roman"/>
        </w:rPr>
        <w:t>.</w:t>
      </w:r>
      <w:r w:rsidR="006B758C">
        <w:rPr>
          <w:rFonts w:eastAsia="Times New Roman"/>
        </w:rPr>
        <w:t xml:space="preserve"> </w:t>
      </w:r>
      <w:proofErr w:type="gramStart"/>
      <w:r w:rsidR="004E5F9C">
        <w:rPr>
          <w:rFonts w:eastAsia="Times New Roman"/>
        </w:rPr>
        <w:t>If</w:t>
      </w:r>
      <w:proofErr w:type="gramEnd"/>
      <w:r w:rsidR="004E5F9C">
        <w:rPr>
          <w:rFonts w:eastAsia="Times New Roman"/>
        </w:rPr>
        <w:t xml:space="preserve"> are unable to complete a lab project during class, you may request an extension in person from the lab instructor. </w:t>
      </w:r>
      <w:r w:rsidR="00E86F57" w:rsidRPr="00046A35">
        <w:rPr>
          <w:rFonts w:eastAsia="Times New Roman"/>
        </w:rPr>
        <w:t xml:space="preserve">If you miss </w:t>
      </w:r>
      <w:r w:rsidR="004E5F9C">
        <w:rPr>
          <w:rFonts w:eastAsia="Times New Roman"/>
        </w:rPr>
        <w:t xml:space="preserve">a lab for reasons beyond your control, contact both your lecture instructor and lab instructor to request </w:t>
      </w:r>
      <w:proofErr w:type="gramStart"/>
      <w:r w:rsidR="004E5F9C">
        <w:rPr>
          <w:rFonts w:eastAsia="Times New Roman"/>
        </w:rPr>
        <w:t>accommodations</w:t>
      </w:r>
      <w:proofErr w:type="gramEnd"/>
      <w:r w:rsidR="00E86F57" w:rsidRPr="00046A35">
        <w:rPr>
          <w:rFonts w:eastAsia="Times New Roman"/>
        </w:rPr>
        <w:t xml:space="preserve">.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2"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hyperlink r:id="rId23" w:history="1">
        <w:r w:rsidR="009406DE" w:rsidRPr="00D610A4">
          <w:rPr>
            <w:rStyle w:val="Hyperlink"/>
            <w:rFonts w:ascii="Calibri" w:eastAsiaTheme="majorEastAsia" w:hAnsi="Calibri" w:cstheme="majorBidi"/>
            <w:szCs w:val="24"/>
          </w:rPr>
          <w:t>https://studentaffairs.unt.edu/dean-of-students</w:t>
        </w:r>
      </w:hyperlink>
      <w:r w:rsidR="00FA6643">
        <w:rPr>
          <w:rStyle w:val="Heading3Char"/>
          <w:rFonts w:ascii="Calibri" w:hAnsi="Calibri"/>
          <w:color w:val="000000"/>
          <w:sz w:val="22"/>
        </w:rPr>
        <w:t>).</w:t>
      </w:r>
    </w:p>
    <w:p w14:paraId="17FA53CA" w14:textId="77777777" w:rsidR="00CF7259" w:rsidRPr="00A4616C" w:rsidRDefault="00CF7259" w:rsidP="00CF7259">
      <w:pPr>
        <w:pStyle w:val="Heading3"/>
        <w:rPr>
          <w:color w:val="2E74B5" w:themeColor="accent1" w:themeShade="BF"/>
          <w:sz w:val="26"/>
          <w:szCs w:val="26"/>
        </w:rPr>
      </w:pPr>
      <w:r w:rsidRPr="00A4616C">
        <w:rPr>
          <w:color w:val="2E74B5" w:themeColor="accent1" w:themeShade="BF"/>
          <w:sz w:val="26"/>
          <w:szCs w:val="26"/>
        </w:rPr>
        <w:t>Academic Integrity Standards and Consequences</w:t>
      </w:r>
    </w:p>
    <w:p w14:paraId="133FF72E" w14:textId="275B868D" w:rsidR="00CF7259" w:rsidRPr="00CF7259" w:rsidRDefault="00CF7259" w:rsidP="00AF452B">
      <w:pPr>
        <w:rPr>
          <w:rStyle w:val="Heading3Char"/>
          <w:rFonts w:asciiTheme="minorHAnsi" w:eastAsiaTheme="minorHAnsi" w:hAnsiTheme="minorHAnsi" w:cstheme="minorHAnsi"/>
          <w:color w:val="auto"/>
          <w:sz w:val="22"/>
          <w:szCs w:val="22"/>
        </w:rPr>
      </w:pPr>
      <w:r w:rsidRPr="009752CC">
        <w:rPr>
          <w:rFonts w:cstheme="minorHAnsi"/>
        </w:rPr>
        <w:t xml:space="preserve">According to UNT Policy 06.003, </w:t>
      </w:r>
      <w:hyperlink r:id="rId24"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 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31D440FB" w14:textId="77777777" w:rsidR="00CF7259" w:rsidRDefault="00CF7259" w:rsidP="00CF7259">
      <w:pPr>
        <w:pStyle w:val="Heading2"/>
        <w:spacing w:before="0"/>
      </w:pPr>
      <w:r>
        <w:t>Emergency Notification &amp; Procedures</w:t>
      </w:r>
    </w:p>
    <w:p w14:paraId="36CDA15F" w14:textId="77777777" w:rsidR="00CF7259" w:rsidRDefault="00CF7259" w:rsidP="00CF7259">
      <w:r>
        <w:t xml:space="preserve">UNT uses a system called </w:t>
      </w:r>
      <w:hyperlink r:id="rId25"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E80F3BF" w14:textId="2D1E0905" w:rsidR="009406DE" w:rsidRPr="009406DE" w:rsidRDefault="009406DE" w:rsidP="009406DE">
      <w:pPr>
        <w:pStyle w:val="Heading3"/>
        <w:spacing w:before="240"/>
        <w:rPr>
          <w:color w:val="2E74B5" w:themeColor="accent1" w:themeShade="BF"/>
          <w:sz w:val="28"/>
          <w:szCs w:val="28"/>
        </w:rPr>
      </w:pPr>
      <w:r w:rsidRPr="009406DE">
        <w:rPr>
          <w:color w:val="2E74B5" w:themeColor="accent1" w:themeShade="BF"/>
          <w:sz w:val="28"/>
          <w:szCs w:val="28"/>
        </w:rPr>
        <w:t>A</w:t>
      </w:r>
      <w:r w:rsidR="00CF7259">
        <w:rPr>
          <w:color w:val="2E74B5" w:themeColor="accent1" w:themeShade="BF"/>
          <w:sz w:val="28"/>
          <w:szCs w:val="28"/>
        </w:rPr>
        <w:t>DA</w:t>
      </w:r>
      <w:r w:rsidRPr="009406DE">
        <w:rPr>
          <w:color w:val="2E74B5" w:themeColor="accent1" w:themeShade="BF"/>
          <w:sz w:val="28"/>
          <w:szCs w:val="28"/>
        </w:rPr>
        <w:t xml:space="preserve"> Accommodation Statement</w:t>
      </w:r>
    </w:p>
    <w:p w14:paraId="15EA4147" w14:textId="4B6B53AD" w:rsidR="009406DE" w:rsidRDefault="009406DE" w:rsidP="00CF7259">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6" w:history="1">
        <w:r w:rsidRPr="00754D17">
          <w:rPr>
            <w:rStyle w:val="Hyperlink"/>
            <w:rFonts w:eastAsia="Arial" w:cstheme="minorHAnsi"/>
            <w:iCs/>
          </w:rPr>
          <w:t>Office of Disability Access</w:t>
        </w:r>
      </w:hyperlink>
      <w:r w:rsidRPr="00A01036">
        <w:rPr>
          <w:rFonts w:eastAsia="Arial" w:cstheme="minorHAnsi"/>
          <w:iCs/>
        </w:rPr>
        <w:t xml:space="preserve"> (ODA)</w:t>
      </w:r>
      <w:r>
        <w:rPr>
          <w:rFonts w:eastAsia="Arial" w:cstheme="minorHAnsi"/>
          <w:iCs/>
        </w:rPr>
        <w:t xml:space="preserve">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7"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1BEF964F" w14:textId="77777777" w:rsidR="00CF7259" w:rsidRPr="00CF7259" w:rsidRDefault="00CF7259" w:rsidP="00CF7259">
      <w:pPr>
        <w:spacing w:after="0" w:line="240" w:lineRule="auto"/>
        <w:rPr>
          <w:rFonts w:eastAsia="Arial" w:cstheme="minorHAnsi"/>
          <w:iCs/>
        </w:rPr>
      </w:pPr>
    </w:p>
    <w:p w14:paraId="398B1D26" w14:textId="77777777" w:rsidR="00A21B6E" w:rsidRPr="00A1682A" w:rsidRDefault="00A21B6E" w:rsidP="00A21B6E">
      <w:r w:rsidRPr="00D656BC">
        <w:rPr>
          <w:rStyle w:val="Heading2Char"/>
        </w:rPr>
        <w:t>Syllabus Change Policy</w:t>
      </w:r>
      <w:r>
        <w:rPr>
          <w:b/>
        </w:rPr>
        <w:br/>
      </w:r>
      <w:r>
        <w:t>Any changes to the syllabus will be announced in class and/or posted on Canvas.</w:t>
      </w:r>
    </w:p>
    <w:p w14:paraId="78CF08A2" w14:textId="77777777" w:rsidR="00A21B6E" w:rsidRPr="00A1682A" w:rsidRDefault="00A21B6E" w:rsidP="00A1682A"/>
    <w:p w14:paraId="42AB8F22" w14:textId="77777777" w:rsidR="00CD0DF0" w:rsidRPr="00A1682A" w:rsidRDefault="00CD0DF0" w:rsidP="00A1682A"/>
    <w:sectPr w:rsidR="00CD0DF0" w:rsidRPr="00A1682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7DC6" w14:textId="77777777" w:rsidR="00C827F6" w:rsidRDefault="00C827F6">
      <w:pPr>
        <w:spacing w:after="0" w:line="240" w:lineRule="auto"/>
      </w:pPr>
      <w:r>
        <w:separator/>
      </w:r>
    </w:p>
  </w:endnote>
  <w:endnote w:type="continuationSeparator" w:id="0">
    <w:p w14:paraId="1ACAA4C7" w14:textId="77777777" w:rsidR="00C827F6" w:rsidRDefault="00C8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B5F"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5000"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D87C"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8BC5" w14:textId="77777777" w:rsidR="00C827F6" w:rsidRDefault="00C827F6">
      <w:pPr>
        <w:spacing w:after="0" w:line="240" w:lineRule="auto"/>
      </w:pPr>
      <w:r>
        <w:separator/>
      </w:r>
    </w:p>
  </w:footnote>
  <w:footnote w:type="continuationSeparator" w:id="0">
    <w:p w14:paraId="02BEC6FE" w14:textId="77777777" w:rsidR="00C827F6" w:rsidRDefault="00C82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D5DD"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B77"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B7"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1D1809"/>
    <w:multiLevelType w:val="hybridMultilevel"/>
    <w:tmpl w:val="926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382711">
    <w:abstractNumId w:val="3"/>
  </w:num>
  <w:num w:numId="2" w16cid:durableId="2003895206">
    <w:abstractNumId w:val="16"/>
  </w:num>
  <w:num w:numId="3" w16cid:durableId="413362368">
    <w:abstractNumId w:val="9"/>
  </w:num>
  <w:num w:numId="4" w16cid:durableId="2096970239">
    <w:abstractNumId w:val="1"/>
  </w:num>
  <w:num w:numId="5" w16cid:durableId="692263700">
    <w:abstractNumId w:val="0"/>
  </w:num>
  <w:num w:numId="6" w16cid:durableId="745734666">
    <w:abstractNumId w:val="15"/>
  </w:num>
  <w:num w:numId="7" w16cid:durableId="698627049">
    <w:abstractNumId w:val="10"/>
  </w:num>
  <w:num w:numId="8" w16cid:durableId="1977098668">
    <w:abstractNumId w:val="20"/>
  </w:num>
  <w:num w:numId="9" w16cid:durableId="44838041">
    <w:abstractNumId w:val="7"/>
  </w:num>
  <w:num w:numId="10" w16cid:durableId="2080520538">
    <w:abstractNumId w:val="4"/>
  </w:num>
  <w:num w:numId="11" w16cid:durableId="1268734194">
    <w:abstractNumId w:val="13"/>
  </w:num>
  <w:num w:numId="12" w16cid:durableId="1645282400">
    <w:abstractNumId w:val="14"/>
  </w:num>
  <w:num w:numId="13" w16cid:durableId="1053582472">
    <w:abstractNumId w:val="2"/>
  </w:num>
  <w:num w:numId="14" w16cid:durableId="775831863">
    <w:abstractNumId w:val="5"/>
  </w:num>
  <w:num w:numId="15" w16cid:durableId="58406424">
    <w:abstractNumId w:val="6"/>
  </w:num>
  <w:num w:numId="16" w16cid:durableId="1368532903">
    <w:abstractNumId w:val="19"/>
  </w:num>
  <w:num w:numId="17" w16cid:durableId="2043087150">
    <w:abstractNumId w:val="17"/>
  </w:num>
  <w:num w:numId="18" w16cid:durableId="466092929">
    <w:abstractNumId w:val="12"/>
  </w:num>
  <w:num w:numId="19" w16cid:durableId="1310984199">
    <w:abstractNumId w:val="21"/>
  </w:num>
  <w:num w:numId="20" w16cid:durableId="1168130574">
    <w:abstractNumId w:val="8"/>
  </w:num>
  <w:num w:numId="21" w16cid:durableId="2010328362">
    <w:abstractNumId w:val="18"/>
  </w:num>
  <w:num w:numId="22" w16cid:durableId="856577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128E0"/>
    <w:rsid w:val="000354A8"/>
    <w:rsid w:val="00046A35"/>
    <w:rsid w:val="000527A3"/>
    <w:rsid w:val="00074F0B"/>
    <w:rsid w:val="000853B3"/>
    <w:rsid w:val="00086C92"/>
    <w:rsid w:val="000D72DF"/>
    <w:rsid w:val="000E2FFA"/>
    <w:rsid w:val="000F1778"/>
    <w:rsid w:val="00102C92"/>
    <w:rsid w:val="001172D2"/>
    <w:rsid w:val="00122A67"/>
    <w:rsid w:val="00134BD7"/>
    <w:rsid w:val="0017528C"/>
    <w:rsid w:val="00191C93"/>
    <w:rsid w:val="001D3827"/>
    <w:rsid w:val="001D409A"/>
    <w:rsid w:val="001E4AD4"/>
    <w:rsid w:val="001F589D"/>
    <w:rsid w:val="002246EA"/>
    <w:rsid w:val="00230A2A"/>
    <w:rsid w:val="002520C6"/>
    <w:rsid w:val="00274268"/>
    <w:rsid w:val="00282C5E"/>
    <w:rsid w:val="00297DB0"/>
    <w:rsid w:val="002C2136"/>
    <w:rsid w:val="002C3B7C"/>
    <w:rsid w:val="002D0FF5"/>
    <w:rsid w:val="002E09CC"/>
    <w:rsid w:val="002E2CD0"/>
    <w:rsid w:val="002F7AD8"/>
    <w:rsid w:val="003644BF"/>
    <w:rsid w:val="00382ECA"/>
    <w:rsid w:val="00387166"/>
    <w:rsid w:val="003D333A"/>
    <w:rsid w:val="003D79B8"/>
    <w:rsid w:val="003F0714"/>
    <w:rsid w:val="003F230E"/>
    <w:rsid w:val="00407D4B"/>
    <w:rsid w:val="00407DED"/>
    <w:rsid w:val="00416F4D"/>
    <w:rsid w:val="0044747B"/>
    <w:rsid w:val="00475E5B"/>
    <w:rsid w:val="00477565"/>
    <w:rsid w:val="00482BEB"/>
    <w:rsid w:val="00494720"/>
    <w:rsid w:val="004976ED"/>
    <w:rsid w:val="004B07E9"/>
    <w:rsid w:val="004C493E"/>
    <w:rsid w:val="004E5DA4"/>
    <w:rsid w:val="004E5F9C"/>
    <w:rsid w:val="004E6237"/>
    <w:rsid w:val="00504956"/>
    <w:rsid w:val="00504F3C"/>
    <w:rsid w:val="00546C97"/>
    <w:rsid w:val="005628E7"/>
    <w:rsid w:val="00572071"/>
    <w:rsid w:val="005A1D28"/>
    <w:rsid w:val="005A7D01"/>
    <w:rsid w:val="005B7D55"/>
    <w:rsid w:val="005C085C"/>
    <w:rsid w:val="005C1A17"/>
    <w:rsid w:val="005D5022"/>
    <w:rsid w:val="005F6B24"/>
    <w:rsid w:val="005F6F21"/>
    <w:rsid w:val="00601A4B"/>
    <w:rsid w:val="00603E78"/>
    <w:rsid w:val="00604923"/>
    <w:rsid w:val="00606603"/>
    <w:rsid w:val="006256F0"/>
    <w:rsid w:val="00630A2C"/>
    <w:rsid w:val="00634174"/>
    <w:rsid w:val="00656A7B"/>
    <w:rsid w:val="00660279"/>
    <w:rsid w:val="00667A31"/>
    <w:rsid w:val="006836DF"/>
    <w:rsid w:val="006879F1"/>
    <w:rsid w:val="00694C9B"/>
    <w:rsid w:val="006A17EC"/>
    <w:rsid w:val="006B5BD0"/>
    <w:rsid w:val="006B758C"/>
    <w:rsid w:val="006C4469"/>
    <w:rsid w:val="00703106"/>
    <w:rsid w:val="00713F43"/>
    <w:rsid w:val="00762305"/>
    <w:rsid w:val="00781EB2"/>
    <w:rsid w:val="00790C6C"/>
    <w:rsid w:val="00797A09"/>
    <w:rsid w:val="007B1AC9"/>
    <w:rsid w:val="007B7AC7"/>
    <w:rsid w:val="007C34E7"/>
    <w:rsid w:val="00805498"/>
    <w:rsid w:val="00813092"/>
    <w:rsid w:val="0082389D"/>
    <w:rsid w:val="00844978"/>
    <w:rsid w:val="00851E54"/>
    <w:rsid w:val="008548F6"/>
    <w:rsid w:val="008574F5"/>
    <w:rsid w:val="00862918"/>
    <w:rsid w:val="00880842"/>
    <w:rsid w:val="008C2E35"/>
    <w:rsid w:val="008D3B05"/>
    <w:rsid w:val="0090299C"/>
    <w:rsid w:val="00906876"/>
    <w:rsid w:val="00921109"/>
    <w:rsid w:val="009406DE"/>
    <w:rsid w:val="00950D65"/>
    <w:rsid w:val="00974185"/>
    <w:rsid w:val="009752CC"/>
    <w:rsid w:val="009942E3"/>
    <w:rsid w:val="009C6586"/>
    <w:rsid w:val="009D15F2"/>
    <w:rsid w:val="00A01036"/>
    <w:rsid w:val="00A05077"/>
    <w:rsid w:val="00A1682A"/>
    <w:rsid w:val="00A210AB"/>
    <w:rsid w:val="00A21B6E"/>
    <w:rsid w:val="00A269CA"/>
    <w:rsid w:val="00A37DD3"/>
    <w:rsid w:val="00A4616C"/>
    <w:rsid w:val="00A57201"/>
    <w:rsid w:val="00A61917"/>
    <w:rsid w:val="00AB6A86"/>
    <w:rsid w:val="00AC1BC4"/>
    <w:rsid w:val="00AF452B"/>
    <w:rsid w:val="00B0466C"/>
    <w:rsid w:val="00B21717"/>
    <w:rsid w:val="00B33642"/>
    <w:rsid w:val="00B44973"/>
    <w:rsid w:val="00B4701A"/>
    <w:rsid w:val="00B5489D"/>
    <w:rsid w:val="00B75532"/>
    <w:rsid w:val="00BA7C0F"/>
    <w:rsid w:val="00BC5B6B"/>
    <w:rsid w:val="00BD5B5C"/>
    <w:rsid w:val="00BD741C"/>
    <w:rsid w:val="00BE5FBF"/>
    <w:rsid w:val="00C10D6B"/>
    <w:rsid w:val="00C33301"/>
    <w:rsid w:val="00C35535"/>
    <w:rsid w:val="00C827F6"/>
    <w:rsid w:val="00CA7A8F"/>
    <w:rsid w:val="00CC215B"/>
    <w:rsid w:val="00CD0DF0"/>
    <w:rsid w:val="00CF7259"/>
    <w:rsid w:val="00D0098D"/>
    <w:rsid w:val="00D219FE"/>
    <w:rsid w:val="00D21C24"/>
    <w:rsid w:val="00D264D7"/>
    <w:rsid w:val="00D27B2D"/>
    <w:rsid w:val="00D31768"/>
    <w:rsid w:val="00D656BC"/>
    <w:rsid w:val="00D764F9"/>
    <w:rsid w:val="00D9487F"/>
    <w:rsid w:val="00DA45FA"/>
    <w:rsid w:val="00DD038B"/>
    <w:rsid w:val="00DE70D2"/>
    <w:rsid w:val="00E25F5D"/>
    <w:rsid w:val="00E359BE"/>
    <w:rsid w:val="00E409A0"/>
    <w:rsid w:val="00E4611E"/>
    <w:rsid w:val="00E81603"/>
    <w:rsid w:val="00E86F57"/>
    <w:rsid w:val="00EC135F"/>
    <w:rsid w:val="00EC79B1"/>
    <w:rsid w:val="00ED7BE8"/>
    <w:rsid w:val="00EE323A"/>
    <w:rsid w:val="00F14F65"/>
    <w:rsid w:val="00F31181"/>
    <w:rsid w:val="00F3792D"/>
    <w:rsid w:val="00F42488"/>
    <w:rsid w:val="00F50C89"/>
    <w:rsid w:val="00F63FD5"/>
    <w:rsid w:val="00F67990"/>
    <w:rsid w:val="00F72CF1"/>
    <w:rsid w:val="00F9147E"/>
    <w:rsid w:val="00FA6643"/>
    <w:rsid w:val="00FB3FD5"/>
    <w:rsid w:val="00FC3421"/>
    <w:rsid w:val="00FE69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B8DA"/>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E4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141388488">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1570458951">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nt.edu/success/" TargetMode="External"/><Relationship Id="rId18" Type="http://schemas.openxmlformats.org/officeDocument/2006/relationships/hyperlink" Target="https://math.unt.edu/mathlab" TargetMode="External"/><Relationship Id="rId26" Type="http://schemas.openxmlformats.org/officeDocument/2006/relationships/hyperlink" Target="https://studentaffairs.unt.edu/office-disability-access/" TargetMode="External"/><Relationship Id="rId3" Type="http://schemas.openxmlformats.org/officeDocument/2006/relationships/settings" Target="settings.xml"/><Relationship Id="rId21" Type="http://schemas.openxmlformats.org/officeDocument/2006/relationships/hyperlink" Target="https://learningcenter.unt.edu/tutoring" TargetMode="External"/><Relationship Id="rId34" Type="http://schemas.openxmlformats.org/officeDocument/2006/relationships/fontTable" Target="fontTable.xml"/><Relationship Id="rId7" Type="http://schemas.openxmlformats.org/officeDocument/2006/relationships/hyperlink" Target="mailto:princesshaughton@my.unt.edu" TargetMode="External"/><Relationship Id="rId12" Type="http://schemas.openxmlformats.org/officeDocument/2006/relationships/hyperlink" Target="file:///\\cas-home.unt.ad.unt.edu\HOME\alm0548\Teaching\MATH%201680%20Coordinator\Syllabus\Fall%202023\Learn%20Anywhere" TargetMode="External"/><Relationship Id="rId17" Type="http://schemas.openxmlformats.org/officeDocument/2006/relationships/hyperlink" Target="https://math.unt.edu/mathlab" TargetMode="External"/><Relationship Id="rId25" Type="http://schemas.openxmlformats.org/officeDocument/2006/relationships/hyperlink" Target="https://www.unt.edu/eaglealert.htm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navigate.unt.edu" TargetMode="External"/><Relationship Id="rId20" Type="http://schemas.openxmlformats.org/officeDocument/2006/relationships/hyperlink" Target="https://learningcenter.unt.edu/tutoring"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hyperlink" Target="https://policy.unt.edu/policy/06-00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rappysays.unt.edu/" TargetMode="External"/><Relationship Id="rId23" Type="http://schemas.openxmlformats.org/officeDocument/2006/relationships/hyperlink" Target="https://studentaffairs.unt.edu/dean-of-students" TargetMode="External"/><Relationship Id="rId28" Type="http://schemas.openxmlformats.org/officeDocument/2006/relationships/header" Target="head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learningcenter.unt.edu/"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echsupport.unt.edu/students" TargetMode="External"/><Relationship Id="rId14" Type="http://schemas.openxmlformats.org/officeDocument/2006/relationships/hyperlink" Target="https://wellness.unt.edu/" TargetMode="External"/><Relationship Id="rId22" Type="http://schemas.openxmlformats.org/officeDocument/2006/relationships/hyperlink" Target="https://deanofstudents.unt.edu/" TargetMode="External"/><Relationship Id="rId27" Type="http://schemas.openxmlformats.org/officeDocument/2006/relationships/hyperlink" Target="https://studentaffairs.unt.edu/office-disability-acces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1459</Words>
  <Characters>8566</Characters>
  <Application>Microsoft Office Word</Application>
  <DocSecurity>0</DocSecurity>
  <Lines>182</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Mann, Allen</cp:lastModifiedBy>
  <cp:revision>13</cp:revision>
  <dcterms:created xsi:type="dcterms:W3CDTF">2026-01-09T17:30:00Z</dcterms:created>
  <dcterms:modified xsi:type="dcterms:W3CDTF">2026-01-09T23:06:00Z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