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AAFD" w14:textId="75BD8F06" w:rsidR="00C35F44" w:rsidRDefault="00AB55E3" w:rsidP="00530653">
      <w:pPr>
        <w:spacing w:after="0" w:line="240" w:lineRule="auto"/>
        <w:contextualSpacing/>
        <w:jc w:val="center"/>
        <w:rPr>
          <w:rFonts w:ascii="Comic Sans MS" w:hAnsi="Comic Sans MS"/>
          <w:b/>
          <w:sz w:val="40"/>
          <w:u w:val="single"/>
        </w:rPr>
      </w:pPr>
      <w:r>
        <w:rPr>
          <w:rFonts w:ascii="Comic Sans MS" w:hAnsi="Comic Sans MS"/>
          <w:b/>
          <w:sz w:val="40"/>
          <w:u w:val="single"/>
        </w:rPr>
        <w:t xml:space="preserve">BIOL </w:t>
      </w:r>
      <w:r w:rsidR="001255A0">
        <w:rPr>
          <w:rFonts w:ascii="Comic Sans MS" w:hAnsi="Comic Sans MS"/>
          <w:b/>
          <w:sz w:val="40"/>
          <w:u w:val="single"/>
        </w:rPr>
        <w:t>4900/</w:t>
      </w:r>
      <w:r>
        <w:rPr>
          <w:rFonts w:ascii="Comic Sans MS" w:hAnsi="Comic Sans MS"/>
          <w:b/>
          <w:sz w:val="40"/>
          <w:u w:val="single"/>
        </w:rPr>
        <w:t>59</w:t>
      </w:r>
      <w:r w:rsidR="001903C6">
        <w:rPr>
          <w:rFonts w:ascii="Comic Sans MS" w:hAnsi="Comic Sans MS"/>
          <w:b/>
          <w:sz w:val="40"/>
          <w:u w:val="single"/>
        </w:rPr>
        <w:t>00 TOPICS in</w:t>
      </w:r>
      <w:r>
        <w:rPr>
          <w:rFonts w:ascii="Comic Sans MS" w:hAnsi="Comic Sans MS"/>
          <w:b/>
          <w:sz w:val="40"/>
          <w:u w:val="single"/>
        </w:rPr>
        <w:t xml:space="preserve"> </w:t>
      </w:r>
      <w:r w:rsidR="001903C6">
        <w:rPr>
          <w:rFonts w:ascii="Comic Sans MS" w:hAnsi="Comic Sans MS"/>
          <w:b/>
          <w:sz w:val="40"/>
          <w:u w:val="single"/>
        </w:rPr>
        <w:t xml:space="preserve">Urban </w:t>
      </w:r>
      <w:r w:rsidR="00530653" w:rsidRPr="00530653">
        <w:rPr>
          <w:rFonts w:ascii="Comic Sans MS" w:hAnsi="Comic Sans MS"/>
          <w:b/>
          <w:sz w:val="40"/>
          <w:u w:val="single"/>
        </w:rPr>
        <w:t>Wildlife</w:t>
      </w:r>
      <w:r w:rsidR="001903C6">
        <w:rPr>
          <w:rFonts w:ascii="Comic Sans MS" w:hAnsi="Comic Sans MS"/>
          <w:b/>
          <w:sz w:val="40"/>
          <w:u w:val="single"/>
        </w:rPr>
        <w:t xml:space="preserve"> Ecology and</w:t>
      </w:r>
      <w:r w:rsidR="00530653" w:rsidRPr="00530653">
        <w:rPr>
          <w:rFonts w:ascii="Comic Sans MS" w:hAnsi="Comic Sans MS"/>
          <w:b/>
          <w:sz w:val="40"/>
          <w:u w:val="single"/>
        </w:rPr>
        <w:t xml:space="preserve"> Management (</w:t>
      </w:r>
      <w:r>
        <w:rPr>
          <w:rFonts w:ascii="Comic Sans MS" w:hAnsi="Comic Sans MS"/>
          <w:b/>
          <w:sz w:val="40"/>
          <w:u w:val="single"/>
        </w:rPr>
        <w:t>Fall</w:t>
      </w:r>
      <w:r w:rsidR="00C35F44" w:rsidRPr="00530653">
        <w:rPr>
          <w:rFonts w:ascii="Comic Sans MS" w:hAnsi="Comic Sans MS"/>
          <w:b/>
          <w:sz w:val="40"/>
          <w:u w:val="single"/>
        </w:rPr>
        <w:t xml:space="preserve"> 202</w:t>
      </w:r>
      <w:r w:rsidR="001903C6">
        <w:rPr>
          <w:rFonts w:ascii="Comic Sans MS" w:hAnsi="Comic Sans MS"/>
          <w:b/>
          <w:sz w:val="40"/>
          <w:u w:val="single"/>
        </w:rPr>
        <w:t>6</w:t>
      </w:r>
      <w:r w:rsidR="00530653" w:rsidRPr="00530653">
        <w:rPr>
          <w:rFonts w:ascii="Comic Sans MS" w:hAnsi="Comic Sans MS"/>
          <w:b/>
          <w:sz w:val="40"/>
          <w:u w:val="single"/>
        </w:rPr>
        <w:t>)</w:t>
      </w:r>
    </w:p>
    <w:p w14:paraId="35F262D5" w14:textId="77777777" w:rsidR="00530653" w:rsidRPr="00530653" w:rsidRDefault="00530653" w:rsidP="00530653">
      <w:pPr>
        <w:spacing w:after="0" w:line="240" w:lineRule="auto"/>
        <w:contextualSpacing/>
        <w:jc w:val="center"/>
        <w:rPr>
          <w:rFonts w:ascii="Comic Sans MS" w:hAnsi="Comic Sans MS"/>
          <w:b/>
          <w:sz w:val="16"/>
          <w:szCs w:val="16"/>
          <w:u w:val="single"/>
        </w:rPr>
      </w:pPr>
    </w:p>
    <w:p w14:paraId="2EC664B0" w14:textId="77777777" w:rsidR="007124B4" w:rsidRDefault="00C35F44" w:rsidP="00C35F44">
      <w:pPr>
        <w:spacing w:after="0" w:line="240" w:lineRule="auto"/>
        <w:contextualSpacing/>
        <w:rPr>
          <w:rFonts w:ascii="Comic Sans MS" w:hAnsi="Comic Sans MS"/>
          <w:sz w:val="24"/>
          <w:szCs w:val="24"/>
        </w:rPr>
      </w:pPr>
      <w:r w:rsidRPr="00221DF8">
        <w:rPr>
          <w:rFonts w:ascii="Comic Sans MS" w:hAnsi="Comic Sans MS"/>
          <w:b/>
          <w:sz w:val="24"/>
          <w:szCs w:val="24"/>
        </w:rPr>
        <w:t>Instructor:</w:t>
      </w:r>
      <w:r>
        <w:rPr>
          <w:rFonts w:ascii="Comic Sans MS" w:hAnsi="Comic Sans MS"/>
          <w:sz w:val="24"/>
          <w:szCs w:val="24"/>
        </w:rPr>
        <w:t xml:space="preserve"> Dr. Andrew J. Gregory, School of Earth Environment and Society</w:t>
      </w:r>
    </w:p>
    <w:p w14:paraId="0C118F94" w14:textId="6E63318D" w:rsidR="00C35F44" w:rsidRDefault="00C35F44" w:rsidP="00C35F44">
      <w:pPr>
        <w:spacing w:after="0" w:line="240" w:lineRule="auto"/>
        <w:contextualSpacing/>
        <w:rPr>
          <w:rFonts w:ascii="Comic Sans MS" w:hAnsi="Comic Sans MS"/>
          <w:sz w:val="24"/>
          <w:szCs w:val="24"/>
        </w:rPr>
      </w:pPr>
      <w:r w:rsidRPr="00221DF8">
        <w:rPr>
          <w:rFonts w:ascii="Comic Sans MS" w:hAnsi="Comic Sans MS"/>
          <w:b/>
          <w:sz w:val="24"/>
          <w:szCs w:val="24"/>
        </w:rPr>
        <w:t>Office:</w:t>
      </w:r>
      <w:r>
        <w:rPr>
          <w:rFonts w:ascii="Comic Sans MS" w:hAnsi="Comic Sans MS"/>
          <w:sz w:val="24"/>
          <w:szCs w:val="24"/>
        </w:rPr>
        <w:t xml:space="preserve"> </w:t>
      </w:r>
      <w:r w:rsidR="00AB55E3">
        <w:rPr>
          <w:rFonts w:ascii="Comic Sans MS" w:hAnsi="Comic Sans MS"/>
          <w:sz w:val="24"/>
          <w:szCs w:val="24"/>
        </w:rPr>
        <w:t>Environmental Science Rm. 310K</w:t>
      </w:r>
    </w:p>
    <w:p w14:paraId="18BDD9DD" w14:textId="22B46A56" w:rsidR="00C35F44" w:rsidRDefault="00C35F44" w:rsidP="00C35F44">
      <w:pPr>
        <w:spacing w:after="0" w:line="240" w:lineRule="auto"/>
        <w:contextualSpacing/>
        <w:rPr>
          <w:rFonts w:ascii="Comic Sans MS" w:hAnsi="Comic Sans MS"/>
          <w:sz w:val="24"/>
          <w:szCs w:val="24"/>
        </w:rPr>
      </w:pPr>
      <w:r w:rsidRPr="00221DF8">
        <w:rPr>
          <w:rFonts w:ascii="Comic Sans MS" w:hAnsi="Comic Sans MS"/>
          <w:b/>
          <w:sz w:val="24"/>
          <w:szCs w:val="24"/>
        </w:rPr>
        <w:t>Lab:</w:t>
      </w:r>
      <w:r>
        <w:rPr>
          <w:rFonts w:ascii="Comic Sans MS" w:hAnsi="Comic Sans MS"/>
          <w:sz w:val="24"/>
          <w:szCs w:val="24"/>
        </w:rPr>
        <w:t xml:space="preserve"> </w:t>
      </w:r>
      <w:r w:rsidR="00AB55E3">
        <w:rPr>
          <w:rFonts w:ascii="Comic Sans MS" w:hAnsi="Comic Sans MS"/>
          <w:sz w:val="24"/>
          <w:szCs w:val="24"/>
        </w:rPr>
        <w:t>Life Science Complex B Rm. 170</w:t>
      </w:r>
      <w:r>
        <w:rPr>
          <w:rFonts w:ascii="Comic Sans MS" w:hAnsi="Comic Sans MS"/>
          <w:sz w:val="24"/>
          <w:szCs w:val="24"/>
        </w:rPr>
        <w:t xml:space="preserve"> (</w:t>
      </w:r>
      <w:r w:rsidRPr="00C35F44">
        <w:rPr>
          <w:rFonts w:ascii="Comic Sans MS" w:hAnsi="Comic Sans MS"/>
          <w:i/>
          <w:sz w:val="20"/>
          <w:szCs w:val="20"/>
        </w:rPr>
        <w:t xml:space="preserve">office hours </w:t>
      </w:r>
      <w:r w:rsidR="00AB55E3">
        <w:rPr>
          <w:rFonts w:ascii="Comic Sans MS" w:hAnsi="Comic Sans MS"/>
          <w:i/>
          <w:sz w:val="20"/>
          <w:szCs w:val="20"/>
        </w:rPr>
        <w:t xml:space="preserve">may </w:t>
      </w:r>
      <w:r w:rsidRPr="00C35F44">
        <w:rPr>
          <w:rFonts w:ascii="Comic Sans MS" w:hAnsi="Comic Sans MS"/>
          <w:i/>
          <w:sz w:val="20"/>
          <w:szCs w:val="20"/>
        </w:rPr>
        <w:t>be held here</w:t>
      </w:r>
      <w:r>
        <w:rPr>
          <w:rFonts w:ascii="Comic Sans MS" w:hAnsi="Comic Sans MS"/>
          <w:sz w:val="24"/>
          <w:szCs w:val="24"/>
        </w:rPr>
        <w:t>)</w:t>
      </w:r>
    </w:p>
    <w:p w14:paraId="465BB67F" w14:textId="19BD0AA8" w:rsidR="00C35F44" w:rsidRDefault="00C35F44" w:rsidP="00C35F44">
      <w:pPr>
        <w:spacing w:after="0" w:line="240" w:lineRule="auto"/>
        <w:contextualSpacing/>
        <w:rPr>
          <w:rFonts w:ascii="Comic Sans MS" w:hAnsi="Comic Sans MS"/>
          <w:sz w:val="24"/>
          <w:szCs w:val="24"/>
        </w:rPr>
      </w:pPr>
      <w:r w:rsidRPr="00221DF8">
        <w:rPr>
          <w:rFonts w:ascii="Comic Sans MS" w:hAnsi="Comic Sans MS"/>
          <w:b/>
          <w:sz w:val="24"/>
          <w:szCs w:val="24"/>
        </w:rPr>
        <w:t>Office Hours:</w:t>
      </w:r>
      <w:r>
        <w:rPr>
          <w:rFonts w:ascii="Comic Sans MS" w:hAnsi="Comic Sans MS"/>
          <w:sz w:val="24"/>
          <w:szCs w:val="24"/>
        </w:rPr>
        <w:t xml:space="preserve"> </w:t>
      </w:r>
      <w:r w:rsidR="00AB55E3">
        <w:rPr>
          <w:rFonts w:ascii="Comic Sans MS" w:hAnsi="Comic Sans MS"/>
        </w:rPr>
        <w:t>MW 12</w:t>
      </w:r>
      <w:r w:rsidR="001903C6">
        <w:rPr>
          <w:rFonts w:ascii="Comic Sans MS" w:hAnsi="Comic Sans MS"/>
        </w:rPr>
        <w:t>30</w:t>
      </w:r>
      <w:r w:rsidR="00AB55E3">
        <w:rPr>
          <w:rFonts w:ascii="Comic Sans MS" w:hAnsi="Comic Sans MS"/>
        </w:rPr>
        <w:t>-13</w:t>
      </w:r>
      <w:r w:rsidR="001903C6">
        <w:rPr>
          <w:rFonts w:ascii="Comic Sans MS" w:hAnsi="Comic Sans MS"/>
        </w:rPr>
        <w:t>30</w:t>
      </w:r>
      <w:r w:rsidR="00AB55E3">
        <w:rPr>
          <w:rFonts w:ascii="Comic Sans MS" w:hAnsi="Comic Sans MS"/>
        </w:rPr>
        <w:t xml:space="preserve"> or</w:t>
      </w:r>
      <w:r w:rsidRPr="00C35F44">
        <w:rPr>
          <w:rFonts w:ascii="Comic Sans MS" w:hAnsi="Comic Sans MS"/>
        </w:rPr>
        <w:t xml:space="preserve"> </w:t>
      </w:r>
      <w:r w:rsidRPr="00AB55E3">
        <w:rPr>
          <w:rFonts w:ascii="Comic Sans MS" w:hAnsi="Comic Sans MS"/>
          <w:bCs/>
          <w:i/>
        </w:rPr>
        <w:t>by appointment</w:t>
      </w:r>
      <w:r>
        <w:rPr>
          <w:rFonts w:ascii="Comic Sans MS" w:hAnsi="Comic Sans MS"/>
          <w:sz w:val="24"/>
          <w:szCs w:val="24"/>
        </w:rPr>
        <w:t xml:space="preserve"> </w:t>
      </w:r>
    </w:p>
    <w:p w14:paraId="4774FD5A" w14:textId="77777777" w:rsidR="00221DF8" w:rsidRPr="00221DF8" w:rsidRDefault="00221DF8" w:rsidP="00C35F44">
      <w:pPr>
        <w:spacing w:after="0" w:line="240" w:lineRule="auto"/>
        <w:contextualSpacing/>
        <w:rPr>
          <w:rFonts w:ascii="Comic Sans MS" w:hAnsi="Comic Sans MS"/>
          <w:b/>
          <w:sz w:val="16"/>
          <w:szCs w:val="16"/>
        </w:rPr>
      </w:pPr>
    </w:p>
    <w:p w14:paraId="1B929FFE" w14:textId="48FDAE3F" w:rsidR="00221DF8" w:rsidRDefault="00C35F44" w:rsidP="00C35F44">
      <w:pPr>
        <w:spacing w:after="0" w:line="240" w:lineRule="auto"/>
        <w:contextualSpacing/>
        <w:rPr>
          <w:rFonts w:ascii="Comic Sans MS" w:hAnsi="Comic Sans MS"/>
          <w:sz w:val="24"/>
          <w:szCs w:val="24"/>
        </w:rPr>
      </w:pPr>
      <w:r w:rsidRPr="00221DF8">
        <w:rPr>
          <w:rFonts w:ascii="Comic Sans MS" w:hAnsi="Comic Sans MS"/>
          <w:b/>
          <w:sz w:val="24"/>
          <w:szCs w:val="24"/>
        </w:rPr>
        <w:t>Text Book:</w:t>
      </w:r>
      <w:r>
        <w:rPr>
          <w:rFonts w:ascii="Comic Sans MS" w:hAnsi="Comic Sans MS"/>
          <w:sz w:val="24"/>
          <w:szCs w:val="24"/>
        </w:rPr>
        <w:t xml:space="preserve"> </w:t>
      </w:r>
      <w:r w:rsidR="00AB55E3">
        <w:rPr>
          <w:rFonts w:ascii="Comic Sans MS" w:hAnsi="Comic Sans MS"/>
          <w:sz w:val="24"/>
          <w:szCs w:val="24"/>
        </w:rPr>
        <w:t>T</w:t>
      </w:r>
      <w:r w:rsidR="00221DF8" w:rsidRPr="00221DF8">
        <w:rPr>
          <w:rFonts w:ascii="Comic Sans MS" w:hAnsi="Comic Sans MS"/>
          <w:i/>
          <w:sz w:val="24"/>
          <w:szCs w:val="24"/>
        </w:rPr>
        <w:t>he Wildlife Techniques Manual. 7</w:t>
      </w:r>
      <w:r w:rsidR="00221DF8" w:rsidRPr="00221DF8">
        <w:rPr>
          <w:rFonts w:ascii="Comic Sans MS" w:hAnsi="Comic Sans MS"/>
          <w:i/>
          <w:sz w:val="24"/>
          <w:szCs w:val="24"/>
          <w:vertAlign w:val="superscript"/>
        </w:rPr>
        <w:t>th</w:t>
      </w:r>
      <w:r w:rsidR="00221DF8" w:rsidRPr="00221DF8">
        <w:rPr>
          <w:rFonts w:ascii="Comic Sans MS" w:hAnsi="Comic Sans MS"/>
          <w:i/>
          <w:sz w:val="24"/>
          <w:szCs w:val="24"/>
        </w:rPr>
        <w:t xml:space="preserve"> Edition. Management vol.2</w:t>
      </w:r>
      <w:r w:rsidR="00221DF8">
        <w:rPr>
          <w:rFonts w:ascii="Comic Sans MS" w:hAnsi="Comic Sans MS"/>
          <w:i/>
          <w:sz w:val="24"/>
          <w:szCs w:val="24"/>
        </w:rPr>
        <w:t xml:space="preserve">. </w:t>
      </w:r>
      <w:r w:rsidR="00221DF8">
        <w:rPr>
          <w:rFonts w:ascii="Comic Sans MS" w:hAnsi="Comic Sans MS"/>
          <w:sz w:val="24"/>
          <w:szCs w:val="24"/>
        </w:rPr>
        <w:t>By: Nova J. Silvy. Published in Affiliation with The Wildlife Society. Johns Hopkins University Press. Baltimore, MD. ISBN: 978-4214-0159-1.</w:t>
      </w:r>
    </w:p>
    <w:p w14:paraId="63109489" w14:textId="77777777" w:rsidR="00221DF8" w:rsidRDefault="00221DF8" w:rsidP="00C35F44">
      <w:pPr>
        <w:spacing w:after="0" w:line="240" w:lineRule="auto"/>
        <w:contextualSpacing/>
        <w:rPr>
          <w:rFonts w:ascii="Comic Sans MS" w:hAnsi="Comic Sans MS"/>
          <w:sz w:val="16"/>
          <w:szCs w:val="16"/>
        </w:rPr>
      </w:pPr>
    </w:p>
    <w:p w14:paraId="1DDF82A9" w14:textId="45EED94B" w:rsidR="00233D24" w:rsidRDefault="00221DF8" w:rsidP="00AB55E3">
      <w:pPr>
        <w:spacing w:line="240" w:lineRule="auto"/>
        <w:contextualSpacing/>
        <w:rPr>
          <w:rFonts w:ascii="Comic Sans MS" w:eastAsia="Calibri" w:hAnsi="Comic Sans MS" w:cs="Times New Roman"/>
          <w:sz w:val="24"/>
          <w:szCs w:val="24"/>
        </w:rPr>
      </w:pPr>
      <w:r w:rsidRPr="00221DF8">
        <w:rPr>
          <w:rFonts w:ascii="Comic Sans MS" w:hAnsi="Comic Sans MS"/>
          <w:b/>
          <w:sz w:val="24"/>
          <w:szCs w:val="24"/>
        </w:rPr>
        <w:t>Course Description:</w:t>
      </w:r>
      <w:r w:rsidRPr="00221DF8">
        <w:rPr>
          <w:rFonts w:ascii="Times New Roman" w:eastAsia="Calibri" w:hAnsi="Times New Roman" w:cs="Times New Roman"/>
          <w:sz w:val="24"/>
        </w:rPr>
        <w:t xml:space="preserve"> </w:t>
      </w:r>
      <w:r w:rsidR="00AB55E3" w:rsidRPr="00AB55E3">
        <w:rPr>
          <w:rFonts w:ascii="Comic Sans MS" w:eastAsia="Calibri" w:hAnsi="Comic Sans MS" w:cs="Times New Roman"/>
          <w:sz w:val="24"/>
          <w:szCs w:val="24"/>
        </w:rPr>
        <w:t xml:space="preserve">Wildlife management is the scientific practice of conserving, maintaining, and manipulating wild animal populations and their habitats to achieve specific goals, such as maintaining biodiversity, </w:t>
      </w:r>
      <w:r w:rsidR="00323394">
        <w:rPr>
          <w:rFonts w:ascii="Comic Sans MS" w:eastAsia="Calibri" w:hAnsi="Comic Sans MS" w:cs="Times New Roman"/>
          <w:sz w:val="24"/>
          <w:szCs w:val="24"/>
        </w:rPr>
        <w:t xml:space="preserve">increasing density or abundance of threatened or declining species, or </w:t>
      </w:r>
      <w:r w:rsidR="00AB55E3" w:rsidRPr="00AB55E3">
        <w:rPr>
          <w:rFonts w:ascii="Comic Sans MS" w:eastAsia="Calibri" w:hAnsi="Comic Sans MS" w:cs="Times New Roman"/>
          <w:sz w:val="24"/>
          <w:szCs w:val="24"/>
        </w:rPr>
        <w:t>controlling overabundant species. It involves a data-driven, ecosystem-based approach that considers the needs of the animals (food, water, shelter</w:t>
      </w:r>
      <w:r w:rsidR="00323394">
        <w:rPr>
          <w:rFonts w:ascii="Comic Sans MS" w:eastAsia="Calibri" w:hAnsi="Comic Sans MS" w:cs="Times New Roman"/>
          <w:sz w:val="24"/>
          <w:szCs w:val="24"/>
        </w:rPr>
        <w:t>, space</w:t>
      </w:r>
      <w:r w:rsidR="00AB55E3" w:rsidRPr="00AB55E3">
        <w:rPr>
          <w:rFonts w:ascii="Comic Sans MS" w:eastAsia="Calibri" w:hAnsi="Comic Sans MS" w:cs="Times New Roman"/>
          <w:sz w:val="24"/>
          <w:szCs w:val="24"/>
        </w:rPr>
        <w:t>), the health of the environment, and human interests</w:t>
      </w:r>
      <w:r w:rsidR="00323394">
        <w:rPr>
          <w:rFonts w:ascii="Comic Sans MS" w:eastAsia="Calibri" w:hAnsi="Comic Sans MS" w:cs="Times New Roman"/>
          <w:sz w:val="24"/>
          <w:szCs w:val="24"/>
        </w:rPr>
        <w:t xml:space="preserve">.  By </w:t>
      </w:r>
      <w:r w:rsidR="00AB55E3" w:rsidRPr="00AB55E3">
        <w:rPr>
          <w:rFonts w:ascii="Comic Sans MS" w:eastAsia="Calibri" w:hAnsi="Comic Sans MS" w:cs="Times New Roman"/>
          <w:sz w:val="24"/>
          <w:szCs w:val="24"/>
        </w:rPr>
        <w:t xml:space="preserve">utilizing strategies like population assessment, habitat restoration, and collaborative planning </w:t>
      </w:r>
      <w:r w:rsidR="00323394">
        <w:rPr>
          <w:rFonts w:ascii="Comic Sans MS" w:eastAsia="Calibri" w:hAnsi="Comic Sans MS" w:cs="Times New Roman"/>
          <w:sz w:val="24"/>
          <w:szCs w:val="24"/>
        </w:rPr>
        <w:t xml:space="preserve">wildlife managers seek </w:t>
      </w:r>
      <w:r w:rsidR="00AB55E3" w:rsidRPr="00AB55E3">
        <w:rPr>
          <w:rFonts w:ascii="Comic Sans MS" w:eastAsia="Calibri" w:hAnsi="Comic Sans MS" w:cs="Times New Roman"/>
          <w:sz w:val="24"/>
          <w:szCs w:val="24"/>
        </w:rPr>
        <w:t>to ensure sustainable ecosystems.</w:t>
      </w:r>
      <w:r w:rsidR="00AB55E3">
        <w:rPr>
          <w:rFonts w:ascii="Comic Sans MS" w:eastAsia="Calibri" w:hAnsi="Comic Sans MS" w:cs="Times New Roman"/>
          <w:sz w:val="24"/>
          <w:szCs w:val="24"/>
        </w:rPr>
        <w:t xml:space="preserve"> </w:t>
      </w:r>
    </w:p>
    <w:p w14:paraId="71CDE036" w14:textId="7118EE0F" w:rsidR="00AB55E3" w:rsidRDefault="00AB55E3" w:rsidP="00AB55E3">
      <w:pPr>
        <w:spacing w:line="240" w:lineRule="auto"/>
        <w:contextualSpacing/>
        <w:rPr>
          <w:rFonts w:ascii="Comic Sans MS" w:eastAsia="Calibri" w:hAnsi="Comic Sans MS" w:cs="Times New Roman"/>
        </w:rPr>
      </w:pPr>
      <w:r>
        <w:rPr>
          <w:rFonts w:ascii="Comic Sans MS" w:eastAsia="Calibri" w:hAnsi="Comic Sans MS" w:cs="Times New Roman"/>
          <w:sz w:val="24"/>
          <w:szCs w:val="24"/>
        </w:rPr>
        <w:t xml:space="preserve">In </w:t>
      </w:r>
      <w:r w:rsidR="00323394">
        <w:rPr>
          <w:rFonts w:ascii="Comic Sans MS" w:eastAsia="Calibri" w:hAnsi="Comic Sans MS" w:cs="Times New Roman"/>
          <w:sz w:val="24"/>
          <w:szCs w:val="24"/>
        </w:rPr>
        <w:t>BIOL 5910 (</w:t>
      </w:r>
      <w:r>
        <w:rPr>
          <w:rFonts w:ascii="Comic Sans MS" w:eastAsia="Calibri" w:hAnsi="Comic Sans MS" w:cs="Times New Roman"/>
          <w:sz w:val="24"/>
          <w:szCs w:val="24"/>
        </w:rPr>
        <w:t>Wildlife Management</w:t>
      </w:r>
      <w:r w:rsidR="00323394">
        <w:rPr>
          <w:rFonts w:ascii="Comic Sans MS" w:eastAsia="Calibri" w:hAnsi="Comic Sans MS" w:cs="Times New Roman"/>
          <w:sz w:val="24"/>
          <w:szCs w:val="24"/>
        </w:rPr>
        <w:t>) we will explore the modern theories and practices used by wildlife biologists to survey, manage, and protect wildlife and natural areas.</w:t>
      </w:r>
    </w:p>
    <w:p w14:paraId="64E2AA21" w14:textId="77777777" w:rsidR="00AB55E3" w:rsidRPr="00233D24" w:rsidRDefault="00AB55E3" w:rsidP="00AB55E3">
      <w:pPr>
        <w:spacing w:line="240" w:lineRule="auto"/>
        <w:contextualSpacing/>
        <w:rPr>
          <w:rFonts w:ascii="Comic Sans MS" w:eastAsia="Calibri" w:hAnsi="Comic Sans MS" w:cs="Times New Roman"/>
          <w:sz w:val="16"/>
          <w:szCs w:val="16"/>
        </w:rPr>
      </w:pPr>
    </w:p>
    <w:p w14:paraId="22A45D58" w14:textId="77777777" w:rsidR="00233D24" w:rsidRDefault="00233D24" w:rsidP="00233D24">
      <w:pPr>
        <w:spacing w:after="0" w:line="240" w:lineRule="auto"/>
        <w:contextualSpacing/>
        <w:rPr>
          <w:rFonts w:ascii="Comic Sans MS" w:eastAsia="Calibri" w:hAnsi="Comic Sans MS" w:cs="Times New Roman"/>
          <w:b/>
          <w:sz w:val="24"/>
          <w:szCs w:val="24"/>
        </w:rPr>
      </w:pPr>
      <w:r w:rsidRPr="00530653">
        <w:rPr>
          <w:rFonts w:ascii="Comic Sans MS" w:eastAsia="Calibri" w:hAnsi="Comic Sans MS" w:cs="Times New Roman"/>
          <w:b/>
          <w:sz w:val="24"/>
          <w:szCs w:val="24"/>
        </w:rPr>
        <w:t>Course Objectives/Learning Outcomes:</w:t>
      </w:r>
    </w:p>
    <w:p w14:paraId="2C6650DB" w14:textId="7710FFC4" w:rsidR="00AB55E3" w:rsidRPr="00AB55E3" w:rsidRDefault="00AB55E3" w:rsidP="00233D24">
      <w:pPr>
        <w:spacing w:after="0" w:line="240" w:lineRule="auto"/>
        <w:contextualSpacing/>
        <w:rPr>
          <w:rFonts w:ascii="Comic Sans MS" w:eastAsia="Calibri" w:hAnsi="Comic Sans MS" w:cs="Times New Roman"/>
          <w:b/>
          <w:i/>
          <w:iCs/>
        </w:rPr>
      </w:pPr>
      <w:r w:rsidRPr="00AB55E3">
        <w:rPr>
          <w:rFonts w:ascii="Comic Sans MS" w:eastAsia="Calibri" w:hAnsi="Comic Sans MS" w:cs="Times New Roman"/>
          <w:b/>
          <w:i/>
          <w:iCs/>
        </w:rPr>
        <w:t>At the end of this course students will be able to:</w:t>
      </w:r>
    </w:p>
    <w:p w14:paraId="0C5E8B28" w14:textId="46A8DB19" w:rsidR="00AB55E3" w:rsidRDefault="00323394" w:rsidP="00AB55E3">
      <w:pPr>
        <w:pStyle w:val="ListParagraph"/>
        <w:numPr>
          <w:ilvl w:val="0"/>
          <w:numId w:val="4"/>
        </w:numPr>
        <w:spacing w:after="0" w:line="240" w:lineRule="auto"/>
        <w:rPr>
          <w:rFonts w:ascii="Comic Sans MS" w:eastAsia="Calibri" w:hAnsi="Comic Sans MS" w:cs="Times New Roman"/>
          <w:b/>
        </w:rPr>
      </w:pPr>
      <w:r>
        <w:rPr>
          <w:rFonts w:ascii="Comic Sans MS" w:eastAsia="Calibri" w:hAnsi="Comic Sans MS" w:cs="Times New Roman"/>
          <w:b/>
        </w:rPr>
        <w:t>Describe the components of the North American Wildlife Management as both historical precedent and practice</w:t>
      </w:r>
    </w:p>
    <w:p w14:paraId="706EF5E1" w14:textId="109FFEFD" w:rsidR="00323394" w:rsidRDefault="00323394" w:rsidP="00AB55E3">
      <w:pPr>
        <w:pStyle w:val="ListParagraph"/>
        <w:numPr>
          <w:ilvl w:val="0"/>
          <w:numId w:val="4"/>
        </w:numPr>
        <w:spacing w:after="0" w:line="240" w:lineRule="auto"/>
        <w:rPr>
          <w:rFonts w:ascii="Comic Sans MS" w:eastAsia="Calibri" w:hAnsi="Comic Sans MS" w:cs="Times New Roman"/>
          <w:b/>
        </w:rPr>
      </w:pPr>
      <w:r>
        <w:rPr>
          <w:rFonts w:ascii="Comic Sans MS" w:eastAsia="Calibri" w:hAnsi="Comic Sans MS" w:cs="Times New Roman"/>
          <w:b/>
        </w:rPr>
        <w:t>Understand the process and components of adaptive management techniques</w:t>
      </w:r>
    </w:p>
    <w:p w14:paraId="30556317" w14:textId="63D0E4E2" w:rsidR="00323394" w:rsidRDefault="00323394" w:rsidP="00AB55E3">
      <w:pPr>
        <w:pStyle w:val="ListParagraph"/>
        <w:numPr>
          <w:ilvl w:val="0"/>
          <w:numId w:val="4"/>
        </w:numPr>
        <w:spacing w:after="0" w:line="240" w:lineRule="auto"/>
        <w:rPr>
          <w:rFonts w:ascii="Comic Sans MS" w:eastAsia="Calibri" w:hAnsi="Comic Sans MS" w:cs="Times New Roman"/>
          <w:b/>
        </w:rPr>
      </w:pPr>
      <w:r>
        <w:rPr>
          <w:rFonts w:ascii="Comic Sans MS" w:eastAsia="Calibri" w:hAnsi="Comic Sans MS" w:cs="Times New Roman"/>
          <w:b/>
        </w:rPr>
        <w:t>Understand the role and need for human dimensions on wildlife management, specifically attributes of the stakeholder and citizen models of human dimensions</w:t>
      </w:r>
    </w:p>
    <w:p w14:paraId="3367A1B4" w14:textId="788A849F" w:rsidR="00323394" w:rsidRDefault="00323394" w:rsidP="00AB55E3">
      <w:pPr>
        <w:pStyle w:val="ListParagraph"/>
        <w:numPr>
          <w:ilvl w:val="0"/>
          <w:numId w:val="4"/>
        </w:numPr>
        <w:spacing w:after="0" w:line="240" w:lineRule="auto"/>
        <w:rPr>
          <w:rFonts w:ascii="Comic Sans MS" w:eastAsia="Calibri" w:hAnsi="Comic Sans MS" w:cs="Times New Roman"/>
          <w:b/>
        </w:rPr>
      </w:pPr>
      <w:r>
        <w:rPr>
          <w:rFonts w:ascii="Comic Sans MS" w:eastAsia="Calibri" w:hAnsi="Comic Sans MS" w:cs="Times New Roman"/>
          <w:b/>
        </w:rPr>
        <w:t>Be able to identify specific practices used in ecosystem specific management (rangelands, wetlands, forests, farmlands and urban environments)</w:t>
      </w:r>
    </w:p>
    <w:p w14:paraId="4E75BE26" w14:textId="7C2E77C9" w:rsidR="00323394" w:rsidRPr="00AB55E3" w:rsidRDefault="00323394" w:rsidP="00AB55E3">
      <w:pPr>
        <w:pStyle w:val="ListParagraph"/>
        <w:numPr>
          <w:ilvl w:val="0"/>
          <w:numId w:val="4"/>
        </w:numPr>
        <w:spacing w:after="0" w:line="240" w:lineRule="auto"/>
        <w:rPr>
          <w:rFonts w:ascii="Comic Sans MS" w:eastAsia="Calibri" w:hAnsi="Comic Sans MS" w:cs="Times New Roman"/>
          <w:b/>
        </w:rPr>
      </w:pPr>
      <w:r>
        <w:rPr>
          <w:rFonts w:ascii="Comic Sans MS" w:eastAsia="Calibri" w:hAnsi="Comic Sans MS" w:cs="Times New Roman"/>
          <w:b/>
        </w:rPr>
        <w:t>Understand management implications of small vs. declining population paradigms</w:t>
      </w:r>
    </w:p>
    <w:p w14:paraId="6F60086C" w14:textId="77777777" w:rsidR="00AB55E3" w:rsidRPr="00530653" w:rsidRDefault="00AB55E3" w:rsidP="00233D24">
      <w:pPr>
        <w:spacing w:after="0" w:line="240" w:lineRule="auto"/>
        <w:contextualSpacing/>
        <w:rPr>
          <w:rFonts w:ascii="Comic Sans MS" w:eastAsia="Calibri" w:hAnsi="Comic Sans MS" w:cs="Times New Roman"/>
          <w:b/>
          <w:sz w:val="24"/>
          <w:szCs w:val="24"/>
        </w:rPr>
      </w:pPr>
    </w:p>
    <w:p w14:paraId="70EEEE4A" w14:textId="4698FCEC" w:rsidR="00D0300B" w:rsidRPr="00D0300B" w:rsidRDefault="00530653" w:rsidP="00AB55E3">
      <w:pPr>
        <w:spacing w:after="0" w:line="240" w:lineRule="auto"/>
        <w:contextualSpacing/>
        <w:rPr>
          <w:rFonts w:ascii="Comic Sans MS" w:eastAsia="Calibri" w:hAnsi="Comic Sans MS" w:cs="Times New Roman"/>
          <w:sz w:val="24"/>
          <w:szCs w:val="24"/>
          <w:u w:val="single"/>
        </w:rPr>
      </w:pPr>
      <w:r w:rsidRPr="00530653">
        <w:rPr>
          <w:rFonts w:ascii="Comic Sans MS" w:eastAsia="Calibri" w:hAnsi="Comic Sans MS" w:cs="Times New Roman"/>
          <w:b/>
          <w:sz w:val="24"/>
          <w:szCs w:val="24"/>
          <w:u w:val="single"/>
        </w:rPr>
        <w:t>Course Grade:</w:t>
      </w:r>
      <w:r w:rsidRPr="00530653">
        <w:rPr>
          <w:rFonts w:ascii="Comic Sans MS" w:eastAsia="Calibri" w:hAnsi="Comic Sans MS" w:cs="Times New Roman"/>
          <w:sz w:val="24"/>
          <w:szCs w:val="24"/>
          <w:u w:val="single"/>
        </w:rPr>
        <w:t xml:space="preserve"> </w:t>
      </w:r>
      <w:r w:rsidR="00AB55E3">
        <w:rPr>
          <w:rFonts w:ascii="Comic Sans MS" w:eastAsia="Calibri" w:hAnsi="Comic Sans MS" w:cs="Times New Roman"/>
          <w:sz w:val="24"/>
          <w:szCs w:val="24"/>
        </w:rPr>
        <w:t xml:space="preserve">Each student will take a turn developing and leading a class discussion on the course content. All students will be expected to participate each week in class activities and discussions of the course material. </w:t>
      </w:r>
      <w:r w:rsidR="001903C6">
        <w:rPr>
          <w:rFonts w:ascii="Comic Sans MS" w:eastAsia="Calibri" w:hAnsi="Comic Sans MS" w:cs="Times New Roman"/>
          <w:sz w:val="24"/>
          <w:szCs w:val="24"/>
        </w:rPr>
        <w:t xml:space="preserve">The final product of </w:t>
      </w:r>
      <w:r w:rsidR="001903C6">
        <w:rPr>
          <w:rFonts w:ascii="Comic Sans MS" w:eastAsia="Calibri" w:hAnsi="Comic Sans MS" w:cs="Times New Roman"/>
          <w:sz w:val="24"/>
          <w:szCs w:val="24"/>
        </w:rPr>
        <w:lastRenderedPageBreak/>
        <w:t xml:space="preserve">the class will be </w:t>
      </w:r>
      <w:proofErr w:type="gramStart"/>
      <w:r w:rsidR="001903C6">
        <w:rPr>
          <w:rFonts w:ascii="Comic Sans MS" w:eastAsia="Calibri" w:hAnsi="Comic Sans MS" w:cs="Times New Roman"/>
          <w:sz w:val="24"/>
          <w:szCs w:val="24"/>
        </w:rPr>
        <w:t>develop</w:t>
      </w:r>
      <w:proofErr w:type="gramEnd"/>
      <w:r w:rsidR="001903C6">
        <w:rPr>
          <w:rFonts w:ascii="Comic Sans MS" w:eastAsia="Calibri" w:hAnsi="Comic Sans MS" w:cs="Times New Roman"/>
          <w:sz w:val="24"/>
          <w:szCs w:val="24"/>
        </w:rPr>
        <w:t xml:space="preserve"> a functional project proposal that addresses core concepts of wildlife management in an Urban Landscape Context. As part of this proposal students will have to identify key permissions and permitting issues and special nuances with sample design enforced by the urban wildlife setting of the proposed work.  </w:t>
      </w:r>
    </w:p>
    <w:p w14:paraId="19389182" w14:textId="77777777" w:rsidR="00530653" w:rsidRDefault="00530653" w:rsidP="00530653">
      <w:pPr>
        <w:spacing w:after="0" w:line="240" w:lineRule="auto"/>
        <w:contextualSpacing/>
        <w:rPr>
          <w:rFonts w:ascii="Comic Sans MS" w:eastAsia="Calibri" w:hAnsi="Comic Sans MS" w:cs="Times New Roman"/>
          <w:sz w:val="24"/>
          <w:szCs w:val="24"/>
        </w:rPr>
      </w:pPr>
    </w:p>
    <w:p w14:paraId="2A32EF2F" w14:textId="77777777" w:rsidR="00530653" w:rsidRPr="00326378" w:rsidRDefault="00530653" w:rsidP="00530653">
      <w:pPr>
        <w:spacing w:after="0" w:line="240" w:lineRule="auto"/>
        <w:contextualSpacing/>
        <w:rPr>
          <w:rFonts w:ascii="Comic Sans MS" w:hAnsi="Comic Sans MS"/>
          <w:szCs w:val="24"/>
        </w:rPr>
      </w:pPr>
      <w:r w:rsidRPr="00530653">
        <w:rPr>
          <w:rFonts w:ascii="Comic Sans MS" w:hAnsi="Comic Sans MS"/>
          <w:b/>
          <w:sz w:val="24"/>
          <w:szCs w:val="24"/>
        </w:rPr>
        <w:t>Learning Accommodations</w:t>
      </w:r>
      <w:r w:rsidR="00012035">
        <w:rPr>
          <w:rFonts w:ascii="Comic Sans MS" w:hAnsi="Comic Sans MS"/>
          <w:b/>
          <w:sz w:val="24"/>
          <w:szCs w:val="24"/>
        </w:rPr>
        <w:t xml:space="preserve">: </w:t>
      </w:r>
      <w:r w:rsidRPr="00326378">
        <w:rPr>
          <w:rFonts w:ascii="Comic Sans MS" w:hAnsi="Comic Sans MS"/>
          <w:szCs w:val="24"/>
        </w:rPr>
        <w:t>I will gladly accommodate any studen</w:t>
      </w:r>
      <w:r w:rsidR="00326378" w:rsidRPr="00326378">
        <w:rPr>
          <w:rFonts w:ascii="Comic Sans MS" w:hAnsi="Comic Sans MS"/>
          <w:szCs w:val="24"/>
        </w:rPr>
        <w:t xml:space="preserve">ts with learning disabilities. </w:t>
      </w:r>
      <w:r w:rsidRPr="00326378">
        <w:rPr>
          <w:rFonts w:ascii="Comic Sans MS" w:hAnsi="Comic Sans MS"/>
          <w:szCs w:val="24"/>
        </w:rPr>
        <w:t xml:space="preserve">However, you must register with student disability services and provide me documentation of the disability and what accommodations are required within the first three weeks of the start of the semester.   </w:t>
      </w:r>
    </w:p>
    <w:p w14:paraId="7F0EB86F" w14:textId="6CB65395" w:rsidR="00530653" w:rsidRPr="00326378" w:rsidRDefault="00530653" w:rsidP="00530653">
      <w:pPr>
        <w:spacing w:after="0" w:line="240" w:lineRule="auto"/>
        <w:contextualSpacing/>
        <w:rPr>
          <w:rFonts w:ascii="Comic Sans MS" w:hAnsi="Comic Sans MS"/>
          <w:szCs w:val="24"/>
        </w:rPr>
      </w:pPr>
      <w:r w:rsidRPr="00530653">
        <w:rPr>
          <w:rFonts w:ascii="Comic Sans MS" w:hAnsi="Comic Sans MS"/>
          <w:b/>
          <w:sz w:val="24"/>
          <w:szCs w:val="24"/>
        </w:rPr>
        <w:t>The Code of Academic Conduct</w:t>
      </w:r>
      <w:r w:rsidR="00012035">
        <w:rPr>
          <w:rFonts w:ascii="Comic Sans MS" w:hAnsi="Comic Sans MS"/>
          <w:b/>
          <w:sz w:val="24"/>
          <w:szCs w:val="24"/>
        </w:rPr>
        <w:t xml:space="preserve">: </w:t>
      </w:r>
      <w:r w:rsidRPr="00326378">
        <w:rPr>
          <w:rFonts w:ascii="Comic Sans MS" w:hAnsi="Comic Sans MS"/>
          <w:szCs w:val="24"/>
        </w:rPr>
        <w:t>Also called the Academic Honesty Policy, is designed to enhance and sustain an environment of ethical and principled intellectual pursuit, consistent with the core values of the University</w:t>
      </w:r>
      <w:r w:rsidR="00AB55E3">
        <w:rPr>
          <w:rFonts w:ascii="Comic Sans MS" w:hAnsi="Comic Sans MS"/>
          <w:szCs w:val="24"/>
        </w:rPr>
        <w:t xml:space="preserve"> of North Texas</w:t>
      </w:r>
      <w:r w:rsidRPr="00326378">
        <w:rPr>
          <w:rFonts w:ascii="Comic Sans MS" w:hAnsi="Comic Sans MS"/>
          <w:szCs w:val="24"/>
        </w:rPr>
        <w:t xml:space="preserve">. </w:t>
      </w:r>
      <w:r w:rsidR="00AB55E3">
        <w:rPr>
          <w:rFonts w:ascii="Comic Sans MS" w:hAnsi="Comic Sans MS"/>
          <w:szCs w:val="24"/>
        </w:rPr>
        <w:t xml:space="preserve">UNT </w:t>
      </w:r>
      <w:r w:rsidRPr="00326378">
        <w:rPr>
          <w:rFonts w:ascii="Comic Sans MS" w:hAnsi="Comic Sans MS"/>
          <w:szCs w:val="24"/>
        </w:rPr>
        <w:t>does not tolerate cheating, lying or stealing of property or ideas. This includes plagiarism</w:t>
      </w:r>
      <w:r w:rsidR="00AB55E3">
        <w:rPr>
          <w:rFonts w:ascii="Comic Sans MS" w:hAnsi="Comic Sans MS"/>
          <w:szCs w:val="24"/>
        </w:rPr>
        <w:t xml:space="preserve"> or unauthorized use of generative AI.  </w:t>
      </w:r>
      <w:r w:rsidRPr="00326378">
        <w:rPr>
          <w:rFonts w:ascii="Comic Sans MS" w:hAnsi="Comic Sans MS"/>
          <w:szCs w:val="24"/>
        </w:rPr>
        <w:t xml:space="preserve">  </w:t>
      </w:r>
    </w:p>
    <w:p w14:paraId="75C186BF" w14:textId="77777777" w:rsidR="002B4F74" w:rsidRDefault="002B4F74" w:rsidP="00530653">
      <w:pPr>
        <w:spacing w:after="0" w:line="240" w:lineRule="auto"/>
        <w:contextualSpacing/>
        <w:rPr>
          <w:rFonts w:ascii="Comic Sans MS" w:hAnsi="Comic Sans MS"/>
        </w:rPr>
      </w:pPr>
    </w:p>
    <w:p w14:paraId="1C5B4E57" w14:textId="650FB9E9" w:rsidR="002B4F74" w:rsidRDefault="002B4F74" w:rsidP="00530653">
      <w:pPr>
        <w:spacing w:after="0" w:line="240" w:lineRule="auto"/>
        <w:contextualSpacing/>
        <w:rPr>
          <w:rFonts w:ascii="Comic Sans MS" w:hAnsi="Comic Sans MS"/>
          <w:sz w:val="20"/>
        </w:rPr>
      </w:pPr>
      <w:r w:rsidRPr="002B4F74">
        <w:rPr>
          <w:rFonts w:ascii="Comic Sans MS" w:hAnsi="Comic Sans MS"/>
          <w:b/>
          <w:sz w:val="24"/>
        </w:rPr>
        <w:t>Course Topics</w:t>
      </w:r>
      <w:r>
        <w:rPr>
          <w:rFonts w:ascii="Comic Sans MS" w:hAnsi="Comic Sans MS"/>
          <w:b/>
          <w:sz w:val="24"/>
        </w:rPr>
        <w:t>, Key Assignments, and Key Dates</w:t>
      </w:r>
      <w:r w:rsidRPr="002B4F74">
        <w:rPr>
          <w:rFonts w:ascii="Comic Sans MS" w:hAnsi="Comic Sans MS"/>
          <w:b/>
          <w:sz w:val="24"/>
        </w:rPr>
        <w:t>:</w:t>
      </w:r>
      <w:r w:rsidR="007E6029">
        <w:rPr>
          <w:rFonts w:ascii="Comic Sans MS" w:hAnsi="Comic Sans MS"/>
          <w:sz w:val="24"/>
        </w:rPr>
        <w:t xml:space="preserve"> </w:t>
      </w:r>
      <w:r w:rsidR="007E6029" w:rsidRPr="007E6029">
        <w:rPr>
          <w:rFonts w:ascii="Comic Sans MS" w:hAnsi="Comic Sans MS"/>
          <w:i/>
          <w:sz w:val="20"/>
        </w:rPr>
        <w:t xml:space="preserve">Due dates subject to change and adjustment as necessary to best accommodate student learning outcomes and best meet student learning needs. </w:t>
      </w:r>
      <w:r w:rsidR="00A90029">
        <w:rPr>
          <w:rFonts w:ascii="Comic Sans MS" w:hAnsi="Comic Sans MS"/>
          <w:b/>
          <w:sz w:val="20"/>
        </w:rPr>
        <w:t>Do The Readings.</w:t>
      </w:r>
      <w:r w:rsidR="00A90029">
        <w:rPr>
          <w:rFonts w:ascii="Comic Sans MS" w:hAnsi="Comic Sans MS"/>
          <w:sz w:val="20"/>
        </w:rPr>
        <w:t xml:space="preserve"> </w:t>
      </w:r>
    </w:p>
    <w:p w14:paraId="75D92A4E" w14:textId="77777777" w:rsidR="000B7BB2" w:rsidRDefault="000B7BB2" w:rsidP="00530653">
      <w:pPr>
        <w:spacing w:after="0" w:line="240" w:lineRule="auto"/>
        <w:contextualSpacing/>
        <w:rPr>
          <w:rFonts w:ascii="Comic Sans MS" w:hAnsi="Comic Sans MS"/>
          <w:sz w:val="20"/>
        </w:rPr>
      </w:pPr>
    </w:p>
    <w:p w14:paraId="2738F636" w14:textId="275C1728" w:rsidR="000B7BB2" w:rsidRDefault="000B7BB2" w:rsidP="00530653">
      <w:pPr>
        <w:spacing w:after="0" w:line="240" w:lineRule="auto"/>
        <w:contextualSpacing/>
        <w:rPr>
          <w:rFonts w:ascii="Comic Sans MS" w:hAnsi="Comic Sans MS"/>
          <w:b/>
          <w:sz w:val="20"/>
        </w:rPr>
      </w:pPr>
      <w:r w:rsidRPr="000B7BB2">
        <w:rPr>
          <w:rFonts w:ascii="Comic Sans MS" w:hAnsi="Comic Sans MS"/>
          <w:b/>
          <w:sz w:val="20"/>
        </w:rPr>
        <w:t>Key Topics</w:t>
      </w:r>
      <w:r>
        <w:rPr>
          <w:rFonts w:ascii="Comic Sans MS" w:hAnsi="Comic Sans MS"/>
          <w:b/>
          <w:sz w:val="20"/>
        </w:rPr>
        <w:t xml:space="preserve"> (</w:t>
      </w:r>
      <w:r w:rsidRPr="000B7BB2">
        <w:rPr>
          <w:rFonts w:ascii="Comic Sans MS" w:hAnsi="Comic Sans MS"/>
          <w:b/>
          <w:i/>
          <w:sz w:val="20"/>
        </w:rPr>
        <w:t>subject to change based on class progress and interests</w:t>
      </w:r>
      <w:r>
        <w:rPr>
          <w:rFonts w:ascii="Comic Sans MS" w:hAnsi="Comic Sans MS"/>
          <w:b/>
          <w:sz w:val="20"/>
        </w:rPr>
        <w:t>)</w:t>
      </w:r>
      <w:r w:rsidRPr="000B7BB2">
        <w:rPr>
          <w:rFonts w:ascii="Comic Sans MS" w:hAnsi="Comic Sans MS"/>
          <w:b/>
          <w:sz w:val="20"/>
        </w:rPr>
        <w:t>:</w:t>
      </w:r>
    </w:p>
    <w:p w14:paraId="06F9FCC5" w14:textId="0BD43577" w:rsidR="000B7BB2" w:rsidRP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Human Dimensions in Wildlife Management</w:t>
      </w:r>
    </w:p>
    <w:p w14:paraId="78600D00" w14:textId="1274606C"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 xml:space="preserve">Adaptive Management </w:t>
      </w:r>
    </w:p>
    <w:p w14:paraId="48E9F556" w14:textId="0C99ED65"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Forest Management</w:t>
      </w:r>
    </w:p>
    <w:p w14:paraId="744BF952" w14:textId="18BD3C8D"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Rangeland Management</w:t>
      </w:r>
    </w:p>
    <w:p w14:paraId="64844545" w14:textId="215D13CB"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Wetlands Management</w:t>
      </w:r>
    </w:p>
    <w:p w14:paraId="7B73B0D3" w14:textId="3F6A8666"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Managing Farmlands</w:t>
      </w:r>
    </w:p>
    <w:p w14:paraId="375102E5" w14:textId="546C4147"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 xml:space="preserve">Managing Urban Landscapes </w:t>
      </w:r>
    </w:p>
    <w:p w14:paraId="081F143C" w14:textId="0C6F5243"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 xml:space="preserve">Assessing the Impacts of Recreational Activities on Wildlife  </w:t>
      </w:r>
    </w:p>
    <w:p w14:paraId="72153E1D" w14:textId="61FA9368"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 xml:space="preserve">Wildlife Damage Management (Guest Discussion Leader) </w:t>
      </w:r>
    </w:p>
    <w:p w14:paraId="7D78A8DB" w14:textId="1E328669" w:rsid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Translocation and Captive Breeding Programs (Guest Discussion Leader)</w:t>
      </w:r>
    </w:p>
    <w:p w14:paraId="492E63AB" w14:textId="4A73C53C" w:rsidR="00323394" w:rsidRPr="00323394" w:rsidRDefault="00323394" w:rsidP="00323394">
      <w:pPr>
        <w:pStyle w:val="ListParagraph"/>
        <w:numPr>
          <w:ilvl w:val="0"/>
          <w:numId w:val="5"/>
        </w:numPr>
        <w:spacing w:after="0" w:line="240" w:lineRule="auto"/>
        <w:rPr>
          <w:rFonts w:ascii="Comic Sans MS" w:hAnsi="Comic Sans MS"/>
          <w:sz w:val="20"/>
        </w:rPr>
      </w:pPr>
      <w:r>
        <w:rPr>
          <w:rFonts w:ascii="Comic Sans MS" w:hAnsi="Comic Sans MS"/>
          <w:sz w:val="20"/>
        </w:rPr>
        <w:t xml:space="preserve">Management of Small vs. Declining Populations </w:t>
      </w:r>
    </w:p>
    <w:p w14:paraId="36D1529A" w14:textId="77777777" w:rsidR="00AA030F" w:rsidRPr="001B594E" w:rsidRDefault="00AA030F" w:rsidP="00AA030F">
      <w:pPr>
        <w:pStyle w:val="ListParagraph"/>
        <w:spacing w:after="0" w:line="240" w:lineRule="auto"/>
        <w:rPr>
          <w:rFonts w:ascii="Comic Sans MS" w:hAnsi="Comic Sans MS"/>
          <w:sz w:val="20"/>
        </w:rPr>
      </w:pPr>
    </w:p>
    <w:p w14:paraId="175AA17F" w14:textId="77777777" w:rsidR="007E6029" w:rsidRPr="007E6029" w:rsidRDefault="007E6029" w:rsidP="00530653">
      <w:pPr>
        <w:spacing w:after="0" w:line="240" w:lineRule="auto"/>
        <w:contextualSpacing/>
        <w:rPr>
          <w:rFonts w:ascii="Comic Sans MS" w:hAnsi="Comic Sans MS"/>
          <w:sz w:val="20"/>
        </w:rPr>
      </w:pPr>
    </w:p>
    <w:p w14:paraId="0AF24222" w14:textId="77777777" w:rsidR="002B4F74" w:rsidRPr="002B4F74" w:rsidRDefault="002B4F74" w:rsidP="00530653">
      <w:pPr>
        <w:spacing w:after="0" w:line="240" w:lineRule="auto"/>
        <w:contextualSpacing/>
        <w:rPr>
          <w:rFonts w:ascii="Comic Sans MS" w:hAnsi="Comic Sans MS"/>
          <w:sz w:val="24"/>
        </w:rPr>
      </w:pPr>
    </w:p>
    <w:p w14:paraId="0ADFC049" w14:textId="77777777" w:rsidR="002B4F74" w:rsidRPr="002B4F74" w:rsidRDefault="002B4F74" w:rsidP="00530653">
      <w:pPr>
        <w:spacing w:after="0" w:line="240" w:lineRule="auto"/>
        <w:contextualSpacing/>
        <w:rPr>
          <w:rFonts w:ascii="Comic Sans MS" w:hAnsi="Comic Sans MS"/>
          <w:b/>
          <w:sz w:val="24"/>
        </w:rPr>
      </w:pPr>
    </w:p>
    <w:p w14:paraId="44E07142" w14:textId="77777777" w:rsidR="002B4F74" w:rsidRPr="00326378" w:rsidRDefault="002B4F74" w:rsidP="00530653">
      <w:pPr>
        <w:spacing w:after="0" w:line="240" w:lineRule="auto"/>
        <w:contextualSpacing/>
        <w:rPr>
          <w:rFonts w:ascii="Comic Sans MS" w:hAnsi="Comic Sans MS"/>
        </w:rPr>
      </w:pPr>
    </w:p>
    <w:p w14:paraId="7165C86A" w14:textId="77777777" w:rsidR="00C35F44" w:rsidRPr="00C35F44" w:rsidRDefault="00C35F44" w:rsidP="00C35F44">
      <w:pPr>
        <w:spacing w:after="0" w:line="240" w:lineRule="auto"/>
        <w:contextualSpacing/>
        <w:rPr>
          <w:rFonts w:ascii="Comic Sans MS" w:hAnsi="Comic Sans MS"/>
          <w:sz w:val="24"/>
          <w:szCs w:val="24"/>
        </w:rPr>
      </w:pPr>
    </w:p>
    <w:sectPr w:rsidR="00C35F44" w:rsidRPr="00C35F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B35E" w14:textId="77777777" w:rsidR="00224DF0" w:rsidRDefault="00224DF0" w:rsidP="00C35F44">
      <w:pPr>
        <w:spacing w:after="0" w:line="240" w:lineRule="auto"/>
      </w:pPr>
      <w:r>
        <w:separator/>
      </w:r>
    </w:p>
  </w:endnote>
  <w:endnote w:type="continuationSeparator" w:id="0">
    <w:p w14:paraId="28CF1987" w14:textId="77777777" w:rsidR="00224DF0" w:rsidRDefault="00224DF0" w:rsidP="00C35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F8E6" w14:textId="77777777" w:rsidR="00224DF0" w:rsidRDefault="00224DF0" w:rsidP="00C35F44">
      <w:pPr>
        <w:spacing w:after="0" w:line="240" w:lineRule="auto"/>
      </w:pPr>
      <w:r>
        <w:separator/>
      </w:r>
    </w:p>
  </w:footnote>
  <w:footnote w:type="continuationSeparator" w:id="0">
    <w:p w14:paraId="400B8310" w14:textId="77777777" w:rsidR="00224DF0" w:rsidRDefault="00224DF0" w:rsidP="00C35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57B1"/>
    <w:multiLevelType w:val="hybridMultilevel"/>
    <w:tmpl w:val="5D783F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2A208B"/>
    <w:multiLevelType w:val="hybridMultilevel"/>
    <w:tmpl w:val="58AA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24859"/>
    <w:multiLevelType w:val="hybridMultilevel"/>
    <w:tmpl w:val="7994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5D4A44"/>
    <w:multiLevelType w:val="hybridMultilevel"/>
    <w:tmpl w:val="9DAE8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542015"/>
    <w:multiLevelType w:val="hybridMultilevel"/>
    <w:tmpl w:val="00503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2075196">
    <w:abstractNumId w:val="0"/>
  </w:num>
  <w:num w:numId="2" w16cid:durableId="2016035772">
    <w:abstractNumId w:val="2"/>
  </w:num>
  <w:num w:numId="3" w16cid:durableId="1600529411">
    <w:abstractNumId w:val="1"/>
  </w:num>
  <w:num w:numId="4" w16cid:durableId="1908026109">
    <w:abstractNumId w:val="3"/>
  </w:num>
  <w:num w:numId="5" w16cid:durableId="581109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44"/>
    <w:rsid w:val="00012035"/>
    <w:rsid w:val="00023D42"/>
    <w:rsid w:val="000B7BB2"/>
    <w:rsid w:val="000E7D96"/>
    <w:rsid w:val="001255A0"/>
    <w:rsid w:val="001903C6"/>
    <w:rsid w:val="001962CA"/>
    <w:rsid w:val="001B594E"/>
    <w:rsid w:val="00221DF8"/>
    <w:rsid w:val="00224DF0"/>
    <w:rsid w:val="00233D24"/>
    <w:rsid w:val="002B4F74"/>
    <w:rsid w:val="00323394"/>
    <w:rsid w:val="00326378"/>
    <w:rsid w:val="004A097B"/>
    <w:rsid w:val="00530653"/>
    <w:rsid w:val="005557A5"/>
    <w:rsid w:val="006A7F6B"/>
    <w:rsid w:val="007124B4"/>
    <w:rsid w:val="00723D8F"/>
    <w:rsid w:val="00757AEE"/>
    <w:rsid w:val="007E6029"/>
    <w:rsid w:val="00837282"/>
    <w:rsid w:val="00894582"/>
    <w:rsid w:val="008A7153"/>
    <w:rsid w:val="00903B1A"/>
    <w:rsid w:val="00916DAF"/>
    <w:rsid w:val="0096498F"/>
    <w:rsid w:val="009C1031"/>
    <w:rsid w:val="00A90029"/>
    <w:rsid w:val="00AA030F"/>
    <w:rsid w:val="00AB55E3"/>
    <w:rsid w:val="00BB0D3C"/>
    <w:rsid w:val="00BC27A6"/>
    <w:rsid w:val="00C35F44"/>
    <w:rsid w:val="00CC2FAC"/>
    <w:rsid w:val="00D0300B"/>
    <w:rsid w:val="00F10037"/>
    <w:rsid w:val="00F6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59573"/>
  <w15:chartTrackingRefBased/>
  <w15:docId w15:val="{4F5A8B46-79B5-4643-9505-448EA787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F44"/>
  </w:style>
  <w:style w:type="paragraph" w:styleId="Footer">
    <w:name w:val="footer"/>
    <w:basedOn w:val="Normal"/>
    <w:link w:val="FooterChar"/>
    <w:uiPriority w:val="99"/>
    <w:unhideWhenUsed/>
    <w:rsid w:val="00C35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F44"/>
  </w:style>
  <w:style w:type="paragraph" w:styleId="ListParagraph">
    <w:name w:val="List Paragraph"/>
    <w:basedOn w:val="Normal"/>
    <w:uiPriority w:val="34"/>
    <w:qFormat/>
    <w:rsid w:val="00233D24"/>
    <w:pPr>
      <w:ind w:left="720"/>
      <w:contextualSpacing/>
    </w:pPr>
  </w:style>
  <w:style w:type="table" w:styleId="TableGrid">
    <w:name w:val="Table Grid"/>
    <w:basedOn w:val="TableNormal"/>
    <w:uiPriority w:val="39"/>
    <w:rsid w:val="007E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Bowling Green State University</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 Gregory</dc:creator>
  <cp:keywords/>
  <dc:description/>
  <cp:lastModifiedBy>Gregory, Andrew</cp:lastModifiedBy>
  <cp:revision>3</cp:revision>
  <dcterms:created xsi:type="dcterms:W3CDTF">2026-08-10T18:38:00Z</dcterms:created>
  <dcterms:modified xsi:type="dcterms:W3CDTF">2026-08-10T18:39:00Z</dcterms:modified>
</cp:coreProperties>
</file>