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5477"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Spatial Ecology</w:t>
      </w:r>
    </w:p>
    <w:p w14:paraId="74CB2402"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w:t>
      </w:r>
    </w:p>
    <w:p w14:paraId="30314535"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b/>
          <w:bCs/>
          <w:color w:val="333333"/>
          <w:kern w:val="0"/>
          <w14:ligatures w14:val="none"/>
        </w:rPr>
        <w:t>Instructor:</w:t>
      </w:r>
      <w:r w:rsidRPr="00927626">
        <w:rPr>
          <w:rFonts w:ascii="Lato" w:eastAsia="Times New Roman" w:hAnsi="Lato" w:cs="Times New Roman"/>
          <w:color w:val="333333"/>
          <w:kern w:val="0"/>
          <w14:ligatures w14:val="none"/>
        </w:rPr>
        <w:t>                 Dr. Andrew J. Gregory</w:t>
      </w:r>
    </w:p>
    <w:p w14:paraId="6D38CC0E"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w:t>
      </w:r>
      <w:hyperlink r:id="rId5" w:history="1">
        <w:r w:rsidRPr="00927626">
          <w:rPr>
            <w:rFonts w:ascii="Lato" w:eastAsia="Times New Roman" w:hAnsi="Lato" w:cs="Times New Roman"/>
            <w:color w:val="005326"/>
            <w:kern w:val="0"/>
            <w:u w:val="single"/>
            <w14:ligatures w14:val="none"/>
          </w:rPr>
          <w:t>Andrew.gregory@unt.edu</w:t>
        </w:r>
      </w:hyperlink>
    </w:p>
    <w:p w14:paraId="36F93211"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Office: ENVS 310k</w:t>
      </w:r>
    </w:p>
    <w:p w14:paraId="11028F1E"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Lab: LS-B 170</w:t>
      </w:r>
    </w:p>
    <w:p w14:paraId="2A393CAE"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w:t>
      </w:r>
    </w:p>
    <w:p w14:paraId="70D99D53"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b/>
          <w:bCs/>
          <w:color w:val="333333"/>
          <w:kern w:val="0"/>
          <w14:ligatures w14:val="none"/>
        </w:rPr>
        <w:t>Details: </w:t>
      </w:r>
      <w:r w:rsidRPr="00927626">
        <w:rPr>
          <w:rFonts w:ascii="Lato" w:eastAsia="Times New Roman" w:hAnsi="Lato" w:cs="Times New Roman"/>
          <w:color w:val="333333"/>
          <w:kern w:val="0"/>
          <w14:ligatures w14:val="none"/>
        </w:rPr>
        <w:t>                      TH 0930-1050</w:t>
      </w:r>
    </w:p>
    <w:p w14:paraId="6775693E"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Cury Hall Rm 210</w:t>
      </w:r>
    </w:p>
    <w:p w14:paraId="1E53658A"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3 credits</w:t>
      </w:r>
    </w:p>
    <w:p w14:paraId="006B15D6"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w:t>
      </w:r>
    </w:p>
    <w:p w14:paraId="273156C9"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b/>
          <w:bCs/>
          <w:color w:val="333333"/>
          <w:kern w:val="0"/>
          <w14:ligatures w14:val="none"/>
        </w:rPr>
        <w:t>Readings:</w:t>
      </w:r>
      <w:r w:rsidRPr="00927626">
        <w:rPr>
          <w:rFonts w:ascii="Lato" w:eastAsia="Times New Roman" w:hAnsi="Lato" w:cs="Times New Roman"/>
          <w:color w:val="333333"/>
          <w:kern w:val="0"/>
          <w14:ligatures w14:val="none"/>
        </w:rPr>
        <w:t> In this 3-credit course we will look at the application of basic ecological principles to landscape issues.  Using the text (pictured) </w:t>
      </w:r>
      <w:r w:rsidRPr="00927626">
        <w:rPr>
          <w:rFonts w:ascii="Lato" w:eastAsia="Times New Roman" w:hAnsi="Lato" w:cs="Times New Roman"/>
          <w:i/>
          <w:iCs/>
          <w:color w:val="333333"/>
          <w:kern w:val="0"/>
          <w14:ligatures w14:val="none"/>
        </w:rPr>
        <w:t>Spatial Ecology and Conservation Model </w:t>
      </w:r>
      <w:r w:rsidRPr="00927626">
        <w:rPr>
          <w:rFonts w:ascii="Lato" w:eastAsia="Times New Roman" w:hAnsi="Lato" w:cs="Times New Roman"/>
          <w:color w:val="333333"/>
          <w:kern w:val="0"/>
          <w14:ligatures w14:val="none"/>
        </w:rPr>
        <w:t xml:space="preserve">by Robert Fletcher and Marie-Josee Fortin along with supplemental readings from </w:t>
      </w:r>
      <w:proofErr w:type="gramStart"/>
      <w:r w:rsidRPr="00927626">
        <w:rPr>
          <w:rFonts w:ascii="Lato" w:eastAsia="Times New Roman" w:hAnsi="Lato" w:cs="Times New Roman"/>
          <w:color w:val="333333"/>
          <w:kern w:val="0"/>
          <w14:ligatures w14:val="none"/>
        </w:rPr>
        <w:t>the scientific</w:t>
      </w:r>
      <w:proofErr w:type="gramEnd"/>
      <w:r w:rsidRPr="00927626">
        <w:rPr>
          <w:rFonts w:ascii="Lato" w:eastAsia="Times New Roman" w:hAnsi="Lato" w:cs="Times New Roman"/>
          <w:color w:val="333333"/>
          <w:kern w:val="0"/>
          <w14:ligatures w14:val="none"/>
        </w:rPr>
        <w:t xml:space="preserve"> literature, we will explore the interaction between spatial pattern and ecological process. The course will cover a variety of landscape ecology topics, including a broad overview of landscape ecology, its development, the methods and techniques that are used, the major questions that are addressed and the insights that have been gained.</w:t>
      </w:r>
    </w:p>
    <w:p w14:paraId="2ADB1EA9"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w:t>
      </w:r>
    </w:p>
    <w:p w14:paraId="3333FCDE"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b/>
          <w:bCs/>
          <w:color w:val="333333"/>
          <w:kern w:val="0"/>
          <w14:ligatures w14:val="none"/>
        </w:rPr>
        <w:t>Learning Outcomes:</w:t>
      </w:r>
      <w:r w:rsidRPr="00927626">
        <w:rPr>
          <w:rFonts w:ascii="Lato" w:eastAsia="Times New Roman" w:hAnsi="Lato" w:cs="Times New Roman"/>
          <w:color w:val="333333"/>
          <w:kern w:val="0"/>
          <w14:ligatures w14:val="none"/>
        </w:rPr>
        <w:t> Upon completing this course, you should:</w:t>
      </w:r>
    </w:p>
    <w:p w14:paraId="6C78AD12" w14:textId="77777777" w:rsidR="00927626" w:rsidRPr="00927626" w:rsidRDefault="00927626" w:rsidP="0092762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Understand basic concepts in landscape ecology, including how species, populations, communities and ecosystem interactions vary over changing scales of time and space.</w:t>
      </w:r>
    </w:p>
    <w:p w14:paraId="6C947A9E" w14:textId="77777777" w:rsidR="00927626" w:rsidRPr="00927626" w:rsidRDefault="00927626" w:rsidP="0092762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xml:space="preserve">Recognize landscape </w:t>
      </w:r>
      <w:proofErr w:type="gramStart"/>
      <w:r w:rsidRPr="00927626">
        <w:rPr>
          <w:rFonts w:ascii="Lato" w:eastAsia="Times New Roman" w:hAnsi="Lato" w:cs="Times New Roman"/>
          <w:color w:val="333333"/>
          <w:kern w:val="0"/>
          <w14:ligatures w14:val="none"/>
        </w:rPr>
        <w:t>pattern</w:t>
      </w:r>
      <w:proofErr w:type="gramEnd"/>
      <w:r w:rsidRPr="00927626">
        <w:rPr>
          <w:rFonts w:ascii="Lato" w:eastAsia="Times New Roman" w:hAnsi="Lato" w:cs="Times New Roman"/>
          <w:color w:val="333333"/>
          <w:kern w:val="0"/>
          <w14:ligatures w14:val="none"/>
        </w:rPr>
        <w:t xml:space="preserve"> and know how to characterize </w:t>
      </w:r>
      <w:proofErr w:type="gramStart"/>
      <w:r w:rsidRPr="00927626">
        <w:rPr>
          <w:rFonts w:ascii="Lato" w:eastAsia="Times New Roman" w:hAnsi="Lato" w:cs="Times New Roman"/>
          <w:color w:val="333333"/>
          <w:kern w:val="0"/>
          <w14:ligatures w14:val="none"/>
        </w:rPr>
        <w:t>it</w:t>
      </w:r>
      <w:proofErr w:type="gramEnd"/>
      <w:r w:rsidRPr="00927626">
        <w:rPr>
          <w:rFonts w:ascii="Lato" w:eastAsia="Times New Roman" w:hAnsi="Lato" w:cs="Times New Roman"/>
          <w:color w:val="333333"/>
          <w:kern w:val="0"/>
          <w14:ligatures w14:val="none"/>
        </w:rPr>
        <w:t>.</w:t>
      </w:r>
    </w:p>
    <w:p w14:paraId="1730F75D" w14:textId="77777777" w:rsidR="00927626" w:rsidRPr="00927626" w:rsidRDefault="00927626" w:rsidP="0092762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xml:space="preserve">Understand the dynamic nature of ecosystem </w:t>
      </w:r>
      <w:proofErr w:type="gramStart"/>
      <w:r w:rsidRPr="00927626">
        <w:rPr>
          <w:rFonts w:ascii="Lato" w:eastAsia="Times New Roman" w:hAnsi="Lato" w:cs="Times New Roman"/>
          <w:color w:val="333333"/>
          <w:kern w:val="0"/>
          <w14:ligatures w14:val="none"/>
        </w:rPr>
        <w:t>process</w:t>
      </w:r>
      <w:proofErr w:type="gramEnd"/>
      <w:r w:rsidRPr="00927626">
        <w:rPr>
          <w:rFonts w:ascii="Lato" w:eastAsia="Times New Roman" w:hAnsi="Lato" w:cs="Times New Roman"/>
          <w:color w:val="333333"/>
          <w:kern w:val="0"/>
          <w14:ligatures w14:val="none"/>
        </w:rPr>
        <w:t xml:space="preserve"> and the factors that influence them.</w:t>
      </w:r>
    </w:p>
    <w:p w14:paraId="4C8E56EB" w14:textId="77777777" w:rsidR="00927626" w:rsidRPr="00927626" w:rsidRDefault="00927626" w:rsidP="0092762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Develop problem solving skills and approaches, including model building and statistical data analysis.</w:t>
      </w:r>
    </w:p>
    <w:p w14:paraId="0BA94EB0" w14:textId="77777777" w:rsidR="00927626" w:rsidRPr="00927626" w:rsidRDefault="00927626" w:rsidP="0092762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Be able to critique scientific literature and communicate your ideas readily to others.</w:t>
      </w:r>
    </w:p>
    <w:p w14:paraId="793C7D31" w14:textId="77777777" w:rsidR="00927626" w:rsidRPr="00927626" w:rsidRDefault="00927626" w:rsidP="0092762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Know several techniques and approaches for addressing landscape-scale issues and be able to implement a spatial analysis to answer basic spatial ecology questions with R. </w:t>
      </w:r>
    </w:p>
    <w:p w14:paraId="209BB70A"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b/>
          <w:bCs/>
          <w:color w:val="333333"/>
          <w:kern w:val="0"/>
          <w14:ligatures w14:val="none"/>
        </w:rPr>
        <w:lastRenderedPageBreak/>
        <w:t>Grading:                                                                                 </w:t>
      </w:r>
    </w:p>
    <w:tbl>
      <w:tblPr>
        <w:tblW w:w="0" w:type="auto"/>
        <w:tblCellMar>
          <w:top w:w="15" w:type="dxa"/>
          <w:left w:w="15" w:type="dxa"/>
          <w:bottom w:w="15" w:type="dxa"/>
          <w:right w:w="15" w:type="dxa"/>
        </w:tblCellMar>
        <w:tblLook w:val="04A0" w:firstRow="1" w:lastRow="0" w:firstColumn="1" w:lastColumn="0" w:noHBand="0" w:noVBand="1"/>
      </w:tblPr>
      <w:tblGrid>
        <w:gridCol w:w="4477"/>
        <w:gridCol w:w="3405"/>
        <w:gridCol w:w="1478"/>
      </w:tblGrid>
      <w:tr w:rsidR="00927626" w:rsidRPr="00927626" w14:paraId="1863629E" w14:textId="77777777">
        <w:tc>
          <w:tcPr>
            <w:tcW w:w="4695" w:type="dxa"/>
            <w:tcMar>
              <w:top w:w="30" w:type="dxa"/>
              <w:left w:w="30" w:type="dxa"/>
              <w:bottom w:w="30" w:type="dxa"/>
              <w:right w:w="30" w:type="dxa"/>
            </w:tcMar>
            <w:vAlign w:val="center"/>
            <w:hideMark/>
          </w:tcPr>
          <w:p w14:paraId="10C9C66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Exams 2 @ 50 points/each</w:t>
            </w:r>
          </w:p>
          <w:p w14:paraId="27CC8FF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r w:rsidRPr="00927626">
              <w:rPr>
                <w:rFonts w:ascii="Times New Roman" w:eastAsia="Times New Roman" w:hAnsi="Times New Roman" w:cs="Times New Roman"/>
                <w:kern w:val="0"/>
                <w:sz w:val="18"/>
                <w:szCs w:val="18"/>
                <w:vertAlign w:val="superscript"/>
                <w14:ligatures w14:val="none"/>
              </w:rPr>
              <w:t>£</w:t>
            </w:r>
            <w:r w:rsidRPr="00927626">
              <w:rPr>
                <w:rFonts w:ascii="Times New Roman" w:eastAsia="Times New Roman" w:hAnsi="Times New Roman" w:cs="Times New Roman"/>
                <w:kern w:val="0"/>
                <w14:ligatures w14:val="none"/>
              </w:rPr>
              <w:t>Take-home component(s) 50 points/each</w:t>
            </w:r>
          </w:p>
        </w:tc>
        <w:tc>
          <w:tcPr>
            <w:tcW w:w="3600" w:type="dxa"/>
            <w:tcMar>
              <w:top w:w="30" w:type="dxa"/>
              <w:left w:w="30" w:type="dxa"/>
              <w:bottom w:w="30" w:type="dxa"/>
              <w:right w:w="30" w:type="dxa"/>
            </w:tcMar>
            <w:vAlign w:val="center"/>
            <w:hideMark/>
          </w:tcPr>
          <w:p w14:paraId="6DBAF16E"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c>
          <w:tcPr>
            <w:tcW w:w="1560" w:type="dxa"/>
            <w:tcMar>
              <w:top w:w="30" w:type="dxa"/>
              <w:left w:w="30" w:type="dxa"/>
              <w:bottom w:w="30" w:type="dxa"/>
              <w:right w:w="30" w:type="dxa"/>
            </w:tcMar>
            <w:vAlign w:val="center"/>
            <w:hideMark/>
          </w:tcPr>
          <w:p w14:paraId="37CD03D8"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100</w:t>
            </w:r>
          </w:p>
          <w:p w14:paraId="4F194B1C"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sz w:val="18"/>
                <w:szCs w:val="18"/>
                <w:vertAlign w:val="superscript"/>
                <w14:ligatures w14:val="none"/>
              </w:rPr>
              <w:t>£</w:t>
            </w:r>
            <w:r w:rsidRPr="00927626">
              <w:rPr>
                <w:rFonts w:ascii="Times New Roman" w:eastAsia="Times New Roman" w:hAnsi="Times New Roman" w:cs="Times New Roman"/>
                <w:kern w:val="0"/>
                <w14:ligatures w14:val="none"/>
              </w:rPr>
              <w:t>100</w:t>
            </w:r>
          </w:p>
        </w:tc>
      </w:tr>
      <w:tr w:rsidR="00927626" w:rsidRPr="00927626" w14:paraId="471A0E5A" w14:textId="77777777">
        <w:tc>
          <w:tcPr>
            <w:tcW w:w="4695" w:type="dxa"/>
            <w:tcMar>
              <w:top w:w="30" w:type="dxa"/>
              <w:left w:w="30" w:type="dxa"/>
              <w:bottom w:w="30" w:type="dxa"/>
              <w:right w:w="30" w:type="dxa"/>
            </w:tcMar>
            <w:vAlign w:val="center"/>
            <w:hideMark/>
          </w:tcPr>
          <w:p w14:paraId="37CAFB06"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Assignments 4 @ 50 points/each</w:t>
            </w:r>
          </w:p>
          <w:p w14:paraId="010CF4CB"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Grad student lab exercise development assignment(s)</w:t>
            </w:r>
          </w:p>
          <w:p w14:paraId="6917BA87"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Presentation of the lab exercise to the class</w:t>
            </w:r>
          </w:p>
        </w:tc>
        <w:tc>
          <w:tcPr>
            <w:tcW w:w="3600" w:type="dxa"/>
            <w:tcMar>
              <w:top w:w="30" w:type="dxa"/>
              <w:left w:w="30" w:type="dxa"/>
              <w:bottom w:w="30" w:type="dxa"/>
              <w:right w:w="30" w:type="dxa"/>
            </w:tcMar>
            <w:vAlign w:val="center"/>
            <w:hideMark/>
          </w:tcPr>
          <w:p w14:paraId="4E5BC26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c>
          <w:tcPr>
            <w:tcW w:w="1560" w:type="dxa"/>
            <w:tcMar>
              <w:top w:w="30" w:type="dxa"/>
              <w:left w:w="30" w:type="dxa"/>
              <w:bottom w:w="30" w:type="dxa"/>
              <w:right w:w="30" w:type="dxa"/>
            </w:tcMar>
            <w:vAlign w:val="center"/>
            <w:hideMark/>
          </w:tcPr>
          <w:p w14:paraId="313CF9C7"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200</w:t>
            </w:r>
          </w:p>
          <w:p w14:paraId="0B470869"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sz w:val="18"/>
                <w:szCs w:val="18"/>
                <w:vertAlign w:val="superscript"/>
                <w14:ligatures w14:val="none"/>
              </w:rPr>
              <w:t>£</w:t>
            </w:r>
            <w:r w:rsidRPr="00927626">
              <w:rPr>
                <w:rFonts w:ascii="Times New Roman" w:eastAsia="Times New Roman" w:hAnsi="Times New Roman" w:cs="Times New Roman"/>
                <w:kern w:val="0"/>
                <w14:ligatures w14:val="none"/>
              </w:rPr>
              <w:t>150</w:t>
            </w:r>
          </w:p>
          <w:p w14:paraId="3F1A51B4"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sz w:val="18"/>
                <w:szCs w:val="18"/>
                <w:vertAlign w:val="superscript"/>
                <w14:ligatures w14:val="none"/>
              </w:rPr>
              <w:t> </w:t>
            </w:r>
          </w:p>
          <w:p w14:paraId="6FBD2AA6"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sz w:val="18"/>
                <w:szCs w:val="18"/>
                <w:vertAlign w:val="superscript"/>
                <w14:ligatures w14:val="none"/>
              </w:rPr>
              <w:t>£</w:t>
            </w:r>
            <w:r w:rsidRPr="00927626">
              <w:rPr>
                <w:rFonts w:ascii="Times New Roman" w:eastAsia="Times New Roman" w:hAnsi="Times New Roman" w:cs="Times New Roman"/>
                <w:kern w:val="0"/>
                <w14:ligatures w14:val="none"/>
              </w:rPr>
              <w:t>150</w:t>
            </w:r>
          </w:p>
        </w:tc>
      </w:tr>
      <w:tr w:rsidR="00927626" w:rsidRPr="00927626" w14:paraId="1AF2A335" w14:textId="77777777">
        <w:tc>
          <w:tcPr>
            <w:tcW w:w="4695" w:type="dxa"/>
            <w:tcMar>
              <w:top w:w="30" w:type="dxa"/>
              <w:left w:w="30" w:type="dxa"/>
              <w:bottom w:w="30" w:type="dxa"/>
              <w:right w:w="30" w:type="dxa"/>
            </w:tcMar>
            <w:vAlign w:val="center"/>
            <w:hideMark/>
          </w:tcPr>
          <w:p w14:paraId="4DA569D6"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In class or online discussions</w:t>
            </w:r>
          </w:p>
          <w:p w14:paraId="5DDA1A18"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r w:rsidRPr="00927626">
              <w:rPr>
                <w:rFonts w:ascii="Times New Roman" w:eastAsia="Times New Roman" w:hAnsi="Times New Roman" w:cs="Times New Roman"/>
                <w:kern w:val="0"/>
                <w:sz w:val="18"/>
                <w:szCs w:val="18"/>
                <w:vertAlign w:val="superscript"/>
                <w14:ligatures w14:val="none"/>
              </w:rPr>
              <w:t>£</w:t>
            </w:r>
            <w:r w:rsidRPr="00927626">
              <w:rPr>
                <w:rFonts w:ascii="Times New Roman" w:eastAsia="Times New Roman" w:hAnsi="Times New Roman" w:cs="Times New Roman"/>
                <w:kern w:val="0"/>
                <w14:ligatures w14:val="none"/>
              </w:rPr>
              <w:t>Graduate students will be assigned as discussion leaders for 1 or more discussions.</w:t>
            </w:r>
          </w:p>
        </w:tc>
        <w:tc>
          <w:tcPr>
            <w:tcW w:w="3600" w:type="dxa"/>
            <w:tcMar>
              <w:top w:w="30" w:type="dxa"/>
              <w:left w:w="30" w:type="dxa"/>
              <w:bottom w:w="30" w:type="dxa"/>
              <w:right w:w="30" w:type="dxa"/>
            </w:tcMar>
            <w:vAlign w:val="center"/>
            <w:hideMark/>
          </w:tcPr>
          <w:p w14:paraId="13280561"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c>
          <w:tcPr>
            <w:tcW w:w="1560" w:type="dxa"/>
            <w:tcMar>
              <w:top w:w="30" w:type="dxa"/>
              <w:left w:w="30" w:type="dxa"/>
              <w:bottom w:w="30" w:type="dxa"/>
              <w:right w:w="30" w:type="dxa"/>
            </w:tcMar>
            <w:vAlign w:val="center"/>
            <w:hideMark/>
          </w:tcPr>
          <w:p w14:paraId="01631AFB"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75</w:t>
            </w:r>
          </w:p>
          <w:p w14:paraId="520EC04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sz w:val="18"/>
                <w:szCs w:val="18"/>
                <w:vertAlign w:val="superscript"/>
                <w14:ligatures w14:val="none"/>
              </w:rPr>
              <w:t>£</w:t>
            </w:r>
            <w:r w:rsidRPr="00927626">
              <w:rPr>
                <w:rFonts w:ascii="Times New Roman" w:eastAsia="Times New Roman" w:hAnsi="Times New Roman" w:cs="Times New Roman"/>
                <w:kern w:val="0"/>
                <w14:ligatures w14:val="none"/>
              </w:rPr>
              <w:t>50</w:t>
            </w:r>
          </w:p>
        </w:tc>
      </w:tr>
      <w:tr w:rsidR="00927626" w:rsidRPr="00927626" w14:paraId="251CE6D0" w14:textId="77777777">
        <w:tc>
          <w:tcPr>
            <w:tcW w:w="4695" w:type="dxa"/>
            <w:tcMar>
              <w:top w:w="30" w:type="dxa"/>
              <w:left w:w="30" w:type="dxa"/>
              <w:bottom w:w="30" w:type="dxa"/>
              <w:right w:w="30" w:type="dxa"/>
            </w:tcMar>
            <w:vAlign w:val="center"/>
            <w:hideMark/>
          </w:tcPr>
          <w:p w14:paraId="696BF787"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Total Points</w:t>
            </w:r>
          </w:p>
        </w:tc>
        <w:tc>
          <w:tcPr>
            <w:tcW w:w="3600" w:type="dxa"/>
            <w:tcMar>
              <w:top w:w="30" w:type="dxa"/>
              <w:left w:w="30" w:type="dxa"/>
              <w:bottom w:w="30" w:type="dxa"/>
              <w:right w:w="30" w:type="dxa"/>
            </w:tcMar>
            <w:vAlign w:val="center"/>
            <w:hideMark/>
          </w:tcPr>
          <w:p w14:paraId="6E03D6A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UG: 90%=A; 80%=B; 70% =C; 60%=D; &lt;60%=F.</w:t>
            </w:r>
          </w:p>
          <w:p w14:paraId="244D972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Grad: 95%=A; 85%=B; 75%=C.</w:t>
            </w:r>
          </w:p>
        </w:tc>
        <w:tc>
          <w:tcPr>
            <w:tcW w:w="1560" w:type="dxa"/>
            <w:tcMar>
              <w:top w:w="30" w:type="dxa"/>
              <w:left w:w="30" w:type="dxa"/>
              <w:bottom w:w="30" w:type="dxa"/>
              <w:right w:w="30" w:type="dxa"/>
            </w:tcMar>
            <w:vAlign w:val="center"/>
            <w:hideMark/>
          </w:tcPr>
          <w:p w14:paraId="4FABD97A"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375</w:t>
            </w:r>
          </w:p>
          <w:p w14:paraId="0EC30D44"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 </w:t>
            </w:r>
          </w:p>
          <w:p w14:paraId="6BE0AB6A"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825</w:t>
            </w:r>
          </w:p>
        </w:tc>
      </w:tr>
    </w:tbl>
    <w:p w14:paraId="60CF8337" w14:textId="77777777" w:rsidR="00927626" w:rsidRPr="00927626" w:rsidRDefault="00927626" w:rsidP="0092762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xml:space="preserve">*All assignments are </w:t>
      </w:r>
      <w:proofErr w:type="gramStart"/>
      <w:r w:rsidRPr="00927626">
        <w:rPr>
          <w:rFonts w:ascii="Lato" w:eastAsia="Times New Roman" w:hAnsi="Lato" w:cs="Times New Roman"/>
          <w:color w:val="333333"/>
          <w:kern w:val="0"/>
          <w14:ligatures w14:val="none"/>
        </w:rPr>
        <w:t>due at</w:t>
      </w:r>
      <w:proofErr w:type="gramEnd"/>
      <w:r w:rsidRPr="00927626">
        <w:rPr>
          <w:rFonts w:ascii="Lato" w:eastAsia="Times New Roman" w:hAnsi="Lato" w:cs="Times New Roman"/>
          <w:color w:val="333333"/>
          <w:kern w:val="0"/>
          <w14:ligatures w14:val="none"/>
        </w:rPr>
        <w:t xml:space="preserve"> on the scheduled due date (Late Assignments are penalized 10%/day late).</w:t>
      </w:r>
    </w:p>
    <w:p w14:paraId="13E9C407" w14:textId="77777777" w:rsidR="00927626" w:rsidRPr="00927626" w:rsidRDefault="00927626" w:rsidP="0092762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*Late assignments and papers </w:t>
      </w:r>
      <w:r w:rsidRPr="00927626">
        <w:rPr>
          <w:rFonts w:ascii="Lato" w:eastAsia="Times New Roman" w:hAnsi="Lato" w:cs="Times New Roman"/>
          <w:color w:val="333333"/>
          <w:kern w:val="0"/>
          <w:u w:val="single"/>
          <w14:ligatures w14:val="none"/>
        </w:rPr>
        <w:t>&gt;</w:t>
      </w:r>
      <w:r w:rsidRPr="00927626">
        <w:rPr>
          <w:rFonts w:ascii="Lato" w:eastAsia="Times New Roman" w:hAnsi="Lato" w:cs="Times New Roman"/>
          <w:color w:val="333333"/>
          <w:kern w:val="0"/>
          <w14:ligatures w14:val="none"/>
        </w:rPr>
        <w:t> 1-week late will be given a grade of 30%, </w:t>
      </w:r>
      <w:r w:rsidRPr="00927626">
        <w:rPr>
          <w:rFonts w:ascii="Lato" w:eastAsia="Times New Roman" w:hAnsi="Lato" w:cs="Times New Roman"/>
          <w:color w:val="333333"/>
          <w:kern w:val="0"/>
          <w:u w:val="single"/>
          <w14:ligatures w14:val="none"/>
        </w:rPr>
        <w:t>once handed in</w:t>
      </w:r>
      <w:r w:rsidRPr="00927626">
        <w:rPr>
          <w:rFonts w:ascii="Lato" w:eastAsia="Times New Roman" w:hAnsi="Lato" w:cs="Times New Roman"/>
          <w:color w:val="333333"/>
          <w:kern w:val="0"/>
          <w14:ligatures w14:val="none"/>
        </w:rPr>
        <w:t>.</w:t>
      </w:r>
    </w:p>
    <w:p w14:paraId="0A11FB5E" w14:textId="77777777" w:rsidR="00927626" w:rsidRPr="00927626" w:rsidRDefault="00927626" w:rsidP="0092762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Discussions have a due date and a last date of availability 1 day after the due date.  </w:t>
      </w:r>
    </w:p>
    <w:p w14:paraId="6EE4E8D0" w14:textId="77777777" w:rsidR="00927626" w:rsidRPr="00927626" w:rsidRDefault="00927626" w:rsidP="0092762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*No make-up exams will be given.</w:t>
      </w:r>
    </w:p>
    <w:p w14:paraId="5EC45F15" w14:textId="77777777" w:rsidR="00927626" w:rsidRPr="00927626" w:rsidRDefault="00927626" w:rsidP="0092762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*I expect all students to be punctual and to participate in all classes.</w:t>
      </w:r>
    </w:p>
    <w:p w14:paraId="2E809BA5" w14:textId="77777777" w:rsidR="00927626" w:rsidRPr="00927626" w:rsidRDefault="00927626" w:rsidP="0092762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xml:space="preserve">*There </w:t>
      </w:r>
      <w:proofErr w:type="gramStart"/>
      <w:r w:rsidRPr="00927626">
        <w:rPr>
          <w:rFonts w:ascii="Lato" w:eastAsia="Times New Roman" w:hAnsi="Lato" w:cs="Times New Roman"/>
          <w:color w:val="333333"/>
          <w:kern w:val="0"/>
          <w14:ligatures w14:val="none"/>
        </w:rPr>
        <w:t>are is</w:t>
      </w:r>
      <w:proofErr w:type="gramEnd"/>
      <w:r w:rsidRPr="00927626">
        <w:rPr>
          <w:rFonts w:ascii="Lato" w:eastAsia="Times New Roman" w:hAnsi="Lato" w:cs="Times New Roman"/>
          <w:color w:val="333333"/>
          <w:kern w:val="0"/>
          <w14:ligatures w14:val="none"/>
        </w:rPr>
        <w:t xml:space="preserve"> no extra credit available in this class.</w:t>
      </w:r>
    </w:p>
    <w:p w14:paraId="16DFDBD1" w14:textId="77777777" w:rsidR="00927626" w:rsidRPr="00927626" w:rsidRDefault="00927626" w:rsidP="0092762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xml:space="preserve">*All work must be </w:t>
      </w:r>
      <w:proofErr w:type="gramStart"/>
      <w:r w:rsidRPr="00927626">
        <w:rPr>
          <w:rFonts w:ascii="Lato" w:eastAsia="Times New Roman" w:hAnsi="Lato" w:cs="Times New Roman"/>
          <w:color w:val="333333"/>
          <w:kern w:val="0"/>
          <w14:ligatures w14:val="none"/>
        </w:rPr>
        <w:t>original</w:t>
      </w:r>
      <w:proofErr w:type="gramEnd"/>
      <w:r w:rsidRPr="00927626">
        <w:rPr>
          <w:rFonts w:ascii="Lato" w:eastAsia="Times New Roman" w:hAnsi="Lato" w:cs="Times New Roman"/>
          <w:color w:val="333333"/>
          <w:kern w:val="0"/>
          <w14:ligatures w14:val="none"/>
        </w:rPr>
        <w:t xml:space="preserve"> and plagiarism will not be tolerated; attribute </w:t>
      </w:r>
      <w:proofErr w:type="gramStart"/>
      <w:r w:rsidRPr="00927626">
        <w:rPr>
          <w:rFonts w:ascii="Lato" w:eastAsia="Times New Roman" w:hAnsi="Lato" w:cs="Times New Roman"/>
          <w:color w:val="333333"/>
          <w:kern w:val="0"/>
          <w14:ligatures w14:val="none"/>
        </w:rPr>
        <w:t>all of</w:t>
      </w:r>
      <w:proofErr w:type="gramEnd"/>
      <w:r w:rsidRPr="00927626">
        <w:rPr>
          <w:rFonts w:ascii="Lato" w:eastAsia="Times New Roman" w:hAnsi="Lato" w:cs="Times New Roman"/>
          <w:color w:val="333333"/>
          <w:kern w:val="0"/>
          <w14:ligatures w14:val="none"/>
        </w:rPr>
        <w:t xml:space="preserve"> your sources properly.</w:t>
      </w:r>
    </w:p>
    <w:p w14:paraId="2500905B" w14:textId="77777777" w:rsidR="00927626" w:rsidRPr="00927626" w:rsidRDefault="00927626" w:rsidP="0092762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*Graduate students will periodically have additional assignments and/or additional components to assignments. £= indicates a graduate student only assignment.</w:t>
      </w:r>
    </w:p>
    <w:p w14:paraId="21AECC13" w14:textId="77777777" w:rsidR="00927626" w:rsidRPr="00927626" w:rsidRDefault="00927626" w:rsidP="0092762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xml:space="preserve">*Graduate students will be responsible for becoming an expert in one or more skill areas and developing a lecture on the topic and creating an executable lab exercise in R based on a modification and detailed annotation of the provided code. Graduate students will present their lesson (lecture and lab) to the </w:t>
      </w:r>
      <w:proofErr w:type="gramStart"/>
      <w:r w:rsidRPr="00927626">
        <w:rPr>
          <w:rFonts w:ascii="Lato" w:eastAsia="Times New Roman" w:hAnsi="Lato" w:cs="Times New Roman"/>
          <w:color w:val="333333"/>
          <w:kern w:val="0"/>
          <w14:ligatures w14:val="none"/>
        </w:rPr>
        <w:t>class</w:t>
      </w:r>
      <w:proofErr w:type="gramEnd"/>
      <w:r w:rsidRPr="00927626">
        <w:rPr>
          <w:rFonts w:ascii="Lato" w:eastAsia="Times New Roman" w:hAnsi="Lato" w:cs="Times New Roman"/>
          <w:color w:val="333333"/>
          <w:kern w:val="0"/>
          <w14:ligatures w14:val="none"/>
        </w:rPr>
        <w:t xml:space="preserve"> and the class will evaluate the clarity and usability of the lesson and lab as part </w:t>
      </w:r>
      <w:r w:rsidRPr="00927626">
        <w:rPr>
          <w:rFonts w:ascii="Lato" w:eastAsia="Times New Roman" w:hAnsi="Lato" w:cs="Times New Roman"/>
          <w:color w:val="333333"/>
          <w:kern w:val="0"/>
          <w14:ligatures w14:val="none"/>
        </w:rPr>
        <w:lastRenderedPageBreak/>
        <w:t>of the student grade. (This can be a multiple day lesson and lab exercise or completable in a single class time). Grad students will have the option of revising their lesson and code based on feedback from the class to improve their grade on their assigned topic. </w:t>
      </w:r>
      <w:r w:rsidRPr="00927626">
        <w:rPr>
          <w:rFonts w:ascii="Lato" w:eastAsia="Times New Roman" w:hAnsi="Lato" w:cs="Times New Roman"/>
          <w:i/>
          <w:iCs/>
          <w:color w:val="333333"/>
          <w:kern w:val="0"/>
          <w14:ligatures w14:val="none"/>
        </w:rPr>
        <w:t>Please note, this is worth ~30% of your final grade</w:t>
      </w:r>
      <w:r w:rsidRPr="00927626">
        <w:rPr>
          <w:rFonts w:ascii="Lato" w:eastAsia="Times New Roman" w:hAnsi="Lato" w:cs="Times New Roman"/>
          <w:color w:val="333333"/>
          <w:kern w:val="0"/>
          <w14:ligatures w14:val="none"/>
        </w:rPr>
        <w:t>.    </w:t>
      </w:r>
    </w:p>
    <w:p w14:paraId="49D7C6A6"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w:t>
      </w:r>
    </w:p>
    <w:p w14:paraId="75ECAEA9"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b/>
          <w:bCs/>
          <w:color w:val="333333"/>
          <w:kern w:val="0"/>
          <w14:ligatures w14:val="none"/>
        </w:rPr>
        <w:t>General Format of the Class</w:t>
      </w:r>
    </w:p>
    <w:p w14:paraId="13F579DD"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i/>
          <w:iCs/>
          <w:color w:val="333333"/>
          <w:kern w:val="0"/>
          <w14:ligatures w14:val="none"/>
        </w:rPr>
        <w:t>This is a mastery level class</w:t>
      </w:r>
      <w:r w:rsidRPr="00927626">
        <w:rPr>
          <w:rFonts w:ascii="Lato" w:eastAsia="Times New Roman" w:hAnsi="Lato" w:cs="Times New Roman"/>
          <w:color w:val="333333"/>
          <w:kern w:val="0"/>
          <w14:ligatures w14:val="none"/>
        </w:rPr>
        <w:t>.  This means that grading is going to be very stringent. All work is expected to be completed at a graduate level suitable for publication. Small errors, commonly overlooked by professors when grading, will be graded harshly. </w:t>
      </w:r>
      <w:r w:rsidRPr="00927626">
        <w:rPr>
          <w:rFonts w:ascii="Lato" w:eastAsia="Times New Roman" w:hAnsi="Lato" w:cs="Times New Roman"/>
          <w:b/>
          <w:bCs/>
          <w:i/>
          <w:iCs/>
          <w:color w:val="333333"/>
          <w:kern w:val="0"/>
          <w14:ligatures w14:val="none"/>
        </w:rPr>
        <w:t>Yes, as a mastery level class you can lose more points on an assignment than the assignment is worth (e.g. -20/50 means you lost 70 points on an assignment worth 50 points)</w:t>
      </w:r>
      <w:r w:rsidRPr="00927626">
        <w:rPr>
          <w:rFonts w:ascii="Lato" w:eastAsia="Times New Roman" w:hAnsi="Lato" w:cs="Times New Roman"/>
          <w:color w:val="333333"/>
          <w:kern w:val="0"/>
          <w14:ligatures w14:val="none"/>
        </w:rPr>
        <w:t>. However, this is not meant to be punitive but instructive. You may take any graded assignment (not in class exams) and edit and revise them to earn lost credit back. You will have </w:t>
      </w:r>
      <w:r w:rsidRPr="00927626">
        <w:rPr>
          <w:rFonts w:ascii="Lato" w:eastAsia="Times New Roman" w:hAnsi="Lato" w:cs="Times New Roman"/>
          <w:b/>
          <w:bCs/>
          <w:i/>
          <w:iCs/>
          <w:color w:val="333333"/>
          <w:kern w:val="0"/>
          <w14:ligatures w14:val="none"/>
        </w:rPr>
        <w:t>1-week</w:t>
      </w:r>
      <w:r w:rsidRPr="00927626">
        <w:rPr>
          <w:rFonts w:ascii="Lato" w:eastAsia="Times New Roman" w:hAnsi="Lato" w:cs="Times New Roman"/>
          <w:color w:val="333333"/>
          <w:kern w:val="0"/>
          <w14:ligatures w14:val="none"/>
        </w:rPr>
        <w:t> from the date </w:t>
      </w:r>
      <w:r w:rsidRPr="00927626">
        <w:rPr>
          <w:rFonts w:ascii="Lato" w:eastAsia="Times New Roman" w:hAnsi="Lato" w:cs="Times New Roman"/>
          <w:i/>
          <w:iCs/>
          <w:color w:val="333333"/>
          <w:kern w:val="0"/>
          <w14:ligatures w14:val="none"/>
        </w:rPr>
        <w:t>I return a graded assignment</w:t>
      </w:r>
      <w:r w:rsidRPr="00927626">
        <w:rPr>
          <w:rFonts w:ascii="Lato" w:eastAsia="Times New Roman" w:hAnsi="Lato" w:cs="Times New Roman"/>
          <w:color w:val="333333"/>
          <w:kern w:val="0"/>
          <w14:ligatures w14:val="none"/>
        </w:rPr>
        <w:t xml:space="preserve"> to make such revisions. You are encouraged to </w:t>
      </w:r>
      <w:proofErr w:type="gramStart"/>
      <w:r w:rsidRPr="00927626">
        <w:rPr>
          <w:rFonts w:ascii="Lato" w:eastAsia="Times New Roman" w:hAnsi="Lato" w:cs="Times New Roman"/>
          <w:color w:val="333333"/>
          <w:kern w:val="0"/>
          <w14:ligatures w14:val="none"/>
        </w:rPr>
        <w:t>seek-out</w:t>
      </w:r>
      <w:proofErr w:type="gramEnd"/>
      <w:r w:rsidRPr="00927626">
        <w:rPr>
          <w:rFonts w:ascii="Lato" w:eastAsia="Times New Roman" w:hAnsi="Lato" w:cs="Times New Roman"/>
          <w:color w:val="333333"/>
          <w:kern w:val="0"/>
          <w14:ligatures w14:val="none"/>
        </w:rPr>
        <w:t xml:space="preserve"> additional feedback and guidance from me to aid in making revisions.     </w:t>
      </w:r>
    </w:p>
    <w:p w14:paraId="4B50DF7D"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w:t>
      </w:r>
    </w:p>
    <w:p w14:paraId="789A8DD5"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i/>
          <w:iCs/>
          <w:color w:val="333333"/>
          <w:kern w:val="0"/>
          <w14:ligatures w14:val="none"/>
        </w:rPr>
        <w:t>Instructional Format. </w:t>
      </w:r>
      <w:r w:rsidRPr="00927626">
        <w:rPr>
          <w:rFonts w:ascii="Lato" w:eastAsia="Times New Roman" w:hAnsi="Lato" w:cs="Times New Roman"/>
          <w:color w:val="333333"/>
          <w:kern w:val="0"/>
          <w14:ligatures w14:val="none"/>
        </w:rPr>
        <w:t>Each unit will consist of four parts. </w:t>
      </w:r>
      <w:r w:rsidRPr="00927626">
        <w:rPr>
          <w:rFonts w:ascii="Lato" w:eastAsia="Times New Roman" w:hAnsi="Lato" w:cs="Times New Roman"/>
          <w:b/>
          <w:bCs/>
          <w:i/>
          <w:iCs/>
          <w:color w:val="333333"/>
          <w:kern w:val="0"/>
          <w14:ligatures w14:val="none"/>
        </w:rPr>
        <w:t>1. Instructional Lecture</w:t>
      </w:r>
      <w:r w:rsidRPr="00927626">
        <w:rPr>
          <w:rFonts w:ascii="Lato" w:eastAsia="Times New Roman" w:hAnsi="Lato" w:cs="Times New Roman"/>
          <w:color w:val="333333"/>
          <w:kern w:val="0"/>
          <w14:ligatures w14:val="none"/>
        </w:rPr>
        <w:t xml:space="preserve">. Near the onset of each </w:t>
      </w:r>
      <w:proofErr w:type="gramStart"/>
      <w:r w:rsidRPr="00927626">
        <w:rPr>
          <w:rFonts w:ascii="Lato" w:eastAsia="Times New Roman" w:hAnsi="Lato" w:cs="Times New Roman"/>
          <w:color w:val="333333"/>
          <w:kern w:val="0"/>
          <w14:ligatures w14:val="none"/>
        </w:rPr>
        <w:t>unit</w:t>
      </w:r>
      <w:proofErr w:type="gramEnd"/>
      <w:r w:rsidRPr="00927626">
        <w:rPr>
          <w:rFonts w:ascii="Lato" w:eastAsia="Times New Roman" w:hAnsi="Lato" w:cs="Times New Roman"/>
          <w:color w:val="333333"/>
          <w:kern w:val="0"/>
          <w14:ligatures w14:val="none"/>
        </w:rPr>
        <w:t xml:space="preserve"> I will provide an instructional lecture for 1-2 class periods covering key concepts related to the theme of that unit. During this lecture I will cover both practical and theoretical considerations related to the specific sub-topic within the general discipline of spatial ecology. </w:t>
      </w:r>
      <w:r w:rsidRPr="00927626">
        <w:rPr>
          <w:rFonts w:ascii="Lato" w:eastAsia="Times New Roman" w:hAnsi="Lato" w:cs="Times New Roman"/>
          <w:b/>
          <w:bCs/>
          <w:i/>
          <w:iCs/>
          <w:color w:val="333333"/>
          <w:kern w:val="0"/>
          <w14:ligatures w14:val="none"/>
        </w:rPr>
        <w:t>2. Literature Discussion</w:t>
      </w:r>
      <w:r w:rsidRPr="00927626">
        <w:rPr>
          <w:rFonts w:ascii="Lato" w:eastAsia="Times New Roman" w:hAnsi="Lato" w:cs="Times New Roman"/>
          <w:color w:val="333333"/>
          <w:kern w:val="0"/>
          <w14:ligatures w14:val="none"/>
        </w:rPr>
        <w:t xml:space="preserve">. In conjunction with or immediately following lecture, we will have assigned readings from the text and from either seminal or contemporary literature in Spatial Ecology. Discussion leaders will be assigned, and the discussion is expected to be at a high-level. This is part of your instruction and training in spatial ecology. Keep in mind, to be prepared for a discussion of one paper, </w:t>
      </w:r>
      <w:proofErr w:type="gramStart"/>
      <w:r w:rsidRPr="00927626">
        <w:rPr>
          <w:rFonts w:ascii="Lato" w:eastAsia="Times New Roman" w:hAnsi="Lato" w:cs="Times New Roman"/>
          <w:color w:val="333333"/>
          <w:kern w:val="0"/>
          <w14:ligatures w14:val="none"/>
        </w:rPr>
        <w:t>will</w:t>
      </w:r>
      <w:proofErr w:type="gramEnd"/>
      <w:r w:rsidRPr="00927626">
        <w:rPr>
          <w:rFonts w:ascii="Lato" w:eastAsia="Times New Roman" w:hAnsi="Lato" w:cs="Times New Roman"/>
          <w:color w:val="333333"/>
          <w:kern w:val="0"/>
          <w14:ligatures w14:val="none"/>
        </w:rPr>
        <w:t xml:space="preserve"> likely require multiple readings of that paper, detailed notes taken on that paper, and potentially reading multiple other papers cited in the focal paper to make sure you fully understand the methods and implications of the paper being discussed. Consequently, you cannot simply read the paper the day of or day before the discussion if you are to be prepared for discussion. </w:t>
      </w:r>
      <w:r w:rsidRPr="00927626">
        <w:rPr>
          <w:rFonts w:ascii="Lato" w:eastAsia="Times New Roman" w:hAnsi="Lato" w:cs="Times New Roman"/>
          <w:i/>
          <w:iCs/>
          <w:color w:val="333333"/>
          <w:kern w:val="0"/>
          <w14:ligatures w14:val="none"/>
        </w:rPr>
        <w:t>Prior to the discussion I will briefly review your notes for the discussion paper to ensure that you are adequately prepared for discussion that day. </w:t>
      </w:r>
      <w:r w:rsidRPr="00927626">
        <w:rPr>
          <w:rFonts w:ascii="Lato" w:eastAsia="Times New Roman" w:hAnsi="Lato" w:cs="Times New Roman"/>
          <w:b/>
          <w:bCs/>
          <w:i/>
          <w:iCs/>
          <w:color w:val="333333"/>
          <w:kern w:val="0"/>
          <w14:ligatures w14:val="none"/>
        </w:rPr>
        <w:t>3. Demonstration and Explanation of Methods. </w:t>
      </w:r>
      <w:r w:rsidRPr="00927626">
        <w:rPr>
          <w:rFonts w:ascii="Lato" w:eastAsia="Times New Roman" w:hAnsi="Lato" w:cs="Times New Roman"/>
          <w:color w:val="333333"/>
          <w:kern w:val="0"/>
          <w14:ligatures w14:val="none"/>
        </w:rPr>
        <w:t xml:space="preserve">For each unit, the book provides R-code and datasets for each topic covered. We will work through this code and analysis in class over one or more class periods each unit. We will discuss the outcome and interpretation of the results </w:t>
      </w:r>
      <w:proofErr w:type="gramStart"/>
      <w:r w:rsidRPr="00927626">
        <w:rPr>
          <w:rFonts w:ascii="Lato" w:eastAsia="Times New Roman" w:hAnsi="Lato" w:cs="Times New Roman"/>
          <w:color w:val="333333"/>
          <w:kern w:val="0"/>
          <w14:ligatures w14:val="none"/>
        </w:rPr>
        <w:t>and also</w:t>
      </w:r>
      <w:proofErr w:type="gramEnd"/>
      <w:r w:rsidRPr="00927626">
        <w:rPr>
          <w:rFonts w:ascii="Lato" w:eastAsia="Times New Roman" w:hAnsi="Lato" w:cs="Times New Roman"/>
          <w:color w:val="333333"/>
          <w:kern w:val="0"/>
          <w14:ligatures w14:val="none"/>
        </w:rPr>
        <w:t xml:space="preserve"> how you might apply this concept/analytical approach in spatial ecology research. </w:t>
      </w:r>
      <w:r w:rsidRPr="00927626">
        <w:rPr>
          <w:rFonts w:ascii="Lato" w:eastAsia="Times New Roman" w:hAnsi="Lato" w:cs="Times New Roman"/>
          <w:b/>
          <w:bCs/>
          <w:i/>
          <w:iCs/>
          <w:color w:val="333333"/>
          <w:kern w:val="0"/>
          <w14:ligatures w14:val="none"/>
        </w:rPr>
        <w:t>4. Graduate Student Led Exercise. </w:t>
      </w:r>
      <w:r w:rsidRPr="00927626">
        <w:rPr>
          <w:rFonts w:ascii="Lato" w:eastAsia="Times New Roman" w:hAnsi="Lato" w:cs="Times New Roman"/>
          <w:color w:val="333333"/>
          <w:kern w:val="0"/>
          <w14:ligatures w14:val="none"/>
        </w:rPr>
        <w:t>Each unit a graduate student, or team of graduate students, will create an analytical exercise based on the content and R-code associated with that unit (</w:t>
      </w:r>
      <w:r w:rsidRPr="00927626">
        <w:rPr>
          <w:rFonts w:ascii="Lato" w:eastAsia="Times New Roman" w:hAnsi="Lato" w:cs="Times New Roman"/>
          <w:i/>
          <w:iCs/>
          <w:color w:val="333333"/>
          <w:kern w:val="0"/>
          <w14:ligatures w14:val="none"/>
        </w:rPr>
        <w:t>see below</w:t>
      </w:r>
      <w:r w:rsidRPr="00927626">
        <w:rPr>
          <w:rFonts w:ascii="Lato" w:eastAsia="Times New Roman" w:hAnsi="Lato" w:cs="Times New Roman"/>
          <w:color w:val="333333"/>
          <w:kern w:val="0"/>
          <w14:ligatures w14:val="none"/>
        </w:rPr>
        <w:t>). We will end each unit with the grad student-led lecture and lab activity.   </w:t>
      </w:r>
    </w:p>
    <w:p w14:paraId="5C4012E6"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i/>
          <w:iCs/>
          <w:color w:val="333333"/>
          <w:kern w:val="0"/>
          <w14:ligatures w14:val="none"/>
        </w:rPr>
        <w:lastRenderedPageBreak/>
        <w:t> </w:t>
      </w:r>
    </w:p>
    <w:p w14:paraId="2121D866" w14:textId="77777777" w:rsidR="00927626" w:rsidRPr="00927626" w:rsidRDefault="00927626" w:rsidP="00927626">
      <w:pPr>
        <w:shd w:val="clear" w:color="auto" w:fill="FFFFFF"/>
        <w:spacing w:after="0" w:line="240" w:lineRule="auto"/>
        <w:rPr>
          <w:rFonts w:ascii="Lato" w:eastAsia="Times New Roman" w:hAnsi="Lato" w:cs="Times New Roman"/>
          <w:color w:val="333333"/>
          <w:kern w:val="0"/>
          <w14:ligatures w14:val="none"/>
        </w:rPr>
      </w:pPr>
      <w:proofErr w:type="gramStart"/>
      <w:r w:rsidRPr="00927626">
        <w:rPr>
          <w:rFonts w:ascii="Lato" w:eastAsia="Times New Roman" w:hAnsi="Lato" w:cs="Times New Roman"/>
          <w:i/>
          <w:iCs/>
          <w:color w:val="333333"/>
          <w:kern w:val="0"/>
          <w14:ligatures w14:val="none"/>
        </w:rPr>
        <w:t>Formatting</w:t>
      </w:r>
      <w:proofErr w:type="gramEnd"/>
      <w:r w:rsidRPr="00927626">
        <w:rPr>
          <w:rFonts w:ascii="Lato" w:eastAsia="Times New Roman" w:hAnsi="Lato" w:cs="Times New Roman"/>
          <w:i/>
          <w:iCs/>
          <w:color w:val="333333"/>
          <w:kern w:val="0"/>
          <w14:ligatures w14:val="none"/>
        </w:rPr>
        <w:t xml:space="preserve"> of </w:t>
      </w:r>
      <w:proofErr w:type="gramStart"/>
      <w:r w:rsidRPr="00927626">
        <w:rPr>
          <w:rFonts w:ascii="Lato" w:eastAsia="Times New Roman" w:hAnsi="Lato" w:cs="Times New Roman"/>
          <w:i/>
          <w:iCs/>
          <w:color w:val="333333"/>
          <w:kern w:val="0"/>
          <w14:ligatures w14:val="none"/>
        </w:rPr>
        <w:t>turned</w:t>
      </w:r>
      <w:proofErr w:type="gramEnd"/>
      <w:r w:rsidRPr="00927626">
        <w:rPr>
          <w:rFonts w:ascii="Lato" w:eastAsia="Times New Roman" w:hAnsi="Lato" w:cs="Times New Roman"/>
          <w:i/>
          <w:iCs/>
          <w:color w:val="333333"/>
          <w:kern w:val="0"/>
          <w14:ligatures w14:val="none"/>
        </w:rPr>
        <w:t xml:space="preserve"> in work. </w:t>
      </w:r>
      <w:r w:rsidRPr="00927626">
        <w:rPr>
          <w:rFonts w:ascii="Lato" w:eastAsia="Times New Roman" w:hAnsi="Lato" w:cs="Times New Roman"/>
          <w:color w:val="333333"/>
          <w:kern w:val="0"/>
          <w14:ligatures w14:val="none"/>
        </w:rPr>
        <w:t>As a mastery level class, all submitted assignments are to be formatted as you would for a submission to the seminal journal in the field of landscape ecology,  Journal of Landscape Ecology [</w:t>
      </w:r>
      <w:hyperlink r:id="rId6" w:tgtFrame="_blank" w:history="1">
        <w:r w:rsidRPr="00927626">
          <w:rPr>
            <w:rFonts w:ascii="Lato" w:eastAsia="Times New Roman" w:hAnsi="Lato" w:cs="Times New Roman"/>
            <w:color w:val="005326"/>
            <w:kern w:val="0"/>
            <w:u w:val="single"/>
            <w14:ligatures w14:val="none"/>
          </w:rPr>
          <w:t>https://link.springer.com/journal/10980/submission-guidelines</w:t>
        </w:r>
        <w:r w:rsidRPr="00927626">
          <w:rPr>
            <w:rFonts w:ascii="Lato" w:eastAsia="Times New Roman" w:hAnsi="Lato" w:cs="Times New Roman"/>
            <w:color w:val="005326"/>
            <w:kern w:val="0"/>
            <w:u w:val="single"/>
            <w:bdr w:val="none" w:sz="0" w:space="0" w:color="auto" w:frame="1"/>
            <w14:ligatures w14:val="none"/>
          </w:rPr>
          <w:t>Links to an external site.</w:t>
        </w:r>
      </w:hyperlink>
      <w:r w:rsidRPr="00927626">
        <w:rPr>
          <w:rFonts w:ascii="Lato" w:eastAsia="Times New Roman" w:hAnsi="Lato" w:cs="Times New Roman"/>
          <w:color w:val="333333"/>
          <w:kern w:val="0"/>
          <w14:ligatures w14:val="none"/>
        </w:rPr>
        <w:t>]. This does not mean that everything needs to be written up as a scientific paper. However, it does mean that you follow the style guide for citations, text, scientific style, artwork and graphics, table formatting, etc. All figures must be high-quality .</w:t>
      </w:r>
      <w:proofErr w:type="spellStart"/>
      <w:r w:rsidRPr="00927626">
        <w:rPr>
          <w:rFonts w:ascii="Lato" w:eastAsia="Times New Roman" w:hAnsi="Lato" w:cs="Times New Roman"/>
          <w:color w:val="333333"/>
          <w:kern w:val="0"/>
          <w14:ligatures w14:val="none"/>
        </w:rPr>
        <w:t>png</w:t>
      </w:r>
      <w:proofErr w:type="spellEnd"/>
      <w:r w:rsidRPr="00927626">
        <w:rPr>
          <w:rFonts w:ascii="Lato" w:eastAsia="Times New Roman" w:hAnsi="Lato" w:cs="Times New Roman"/>
          <w:color w:val="333333"/>
          <w:kern w:val="0"/>
          <w14:ligatures w14:val="none"/>
        </w:rPr>
        <w:t xml:space="preserve"> or .pdf formats, and you must provide evidence of copyright privileges to use figures not created by yourself.  Each detected violation of these standards will cost you -20 points.</w:t>
      </w:r>
    </w:p>
    <w:p w14:paraId="2A77888A"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w:t>
      </w:r>
    </w:p>
    <w:p w14:paraId="46BDD48C"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i/>
          <w:iCs/>
          <w:color w:val="333333"/>
          <w:kern w:val="0"/>
          <w14:ligatures w14:val="none"/>
        </w:rPr>
        <w:t>Graduate Student Led Exercises. </w:t>
      </w:r>
      <w:r w:rsidRPr="00927626">
        <w:rPr>
          <w:rFonts w:ascii="Lato" w:eastAsia="Times New Roman" w:hAnsi="Lato" w:cs="Times New Roman"/>
          <w:color w:val="333333"/>
          <w:kern w:val="0"/>
          <w14:ligatures w14:val="none"/>
        </w:rPr>
        <w:t xml:space="preserve">Each student is responsible </w:t>
      </w:r>
      <w:proofErr w:type="gramStart"/>
      <w:r w:rsidRPr="00927626">
        <w:rPr>
          <w:rFonts w:ascii="Lato" w:eastAsia="Times New Roman" w:hAnsi="Lato" w:cs="Times New Roman"/>
          <w:color w:val="333333"/>
          <w:kern w:val="0"/>
          <w14:ligatures w14:val="none"/>
        </w:rPr>
        <w:t>to develop</w:t>
      </w:r>
      <w:proofErr w:type="gramEnd"/>
      <w:r w:rsidRPr="00927626">
        <w:rPr>
          <w:rFonts w:ascii="Lato" w:eastAsia="Times New Roman" w:hAnsi="Lato" w:cs="Times New Roman"/>
          <w:color w:val="333333"/>
          <w:kern w:val="0"/>
          <w14:ligatures w14:val="none"/>
        </w:rPr>
        <w:t xml:space="preserve"> a single exercise based on the content of the course. Graduate students may work in teams of up to two on this, but each team will then be responsible for the creation of two exercises. See the module on CANVAS for this assignment and grading rubric. This assignment is worth ~30% of your grade in this course. If </w:t>
      </w:r>
      <w:proofErr w:type="spellStart"/>
      <w:r w:rsidRPr="00927626">
        <w:rPr>
          <w:rFonts w:ascii="Lato" w:eastAsia="Times New Roman" w:hAnsi="Lato" w:cs="Times New Roman"/>
          <w:color w:val="333333"/>
          <w:kern w:val="0"/>
          <w14:ligatures w14:val="none"/>
        </w:rPr>
        <w:t>workign</w:t>
      </w:r>
      <w:proofErr w:type="spellEnd"/>
      <w:r w:rsidRPr="00927626">
        <w:rPr>
          <w:rFonts w:ascii="Lato" w:eastAsia="Times New Roman" w:hAnsi="Lato" w:cs="Times New Roman"/>
          <w:color w:val="333333"/>
          <w:kern w:val="0"/>
          <w14:ligatures w14:val="none"/>
        </w:rPr>
        <w:t xml:space="preserve"> in teams, each person will choose one of their developed lessons to serve as </w:t>
      </w:r>
      <w:proofErr w:type="gramStart"/>
      <w:r w:rsidRPr="00927626">
        <w:rPr>
          <w:rFonts w:ascii="Lato" w:eastAsia="Times New Roman" w:hAnsi="Lato" w:cs="Times New Roman"/>
          <w:color w:val="333333"/>
          <w:kern w:val="0"/>
          <w14:ligatures w14:val="none"/>
        </w:rPr>
        <w:t>their’ s</w:t>
      </w:r>
      <w:proofErr w:type="gramEnd"/>
      <w:r w:rsidRPr="00927626">
        <w:rPr>
          <w:rFonts w:ascii="Lato" w:eastAsia="Times New Roman" w:hAnsi="Lato" w:cs="Times New Roman"/>
          <w:color w:val="333333"/>
          <w:kern w:val="0"/>
          <w14:ligatures w14:val="none"/>
        </w:rPr>
        <w:t xml:space="preserve"> for grading purposes. </w:t>
      </w:r>
    </w:p>
    <w:p w14:paraId="7B8FE475"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w:t>
      </w:r>
    </w:p>
    <w:p w14:paraId="5A3C6865"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Below is a tentative plan for the</w:t>
      </w:r>
    </w:p>
    <w:tbl>
      <w:tblPr>
        <w:tblW w:w="0" w:type="auto"/>
        <w:tblCellMar>
          <w:top w:w="15" w:type="dxa"/>
          <w:left w:w="15" w:type="dxa"/>
          <w:bottom w:w="15" w:type="dxa"/>
          <w:right w:w="15" w:type="dxa"/>
        </w:tblCellMar>
        <w:tblLook w:val="04A0" w:firstRow="1" w:lastRow="0" w:firstColumn="1" w:lastColumn="0" w:noHBand="0" w:noVBand="1"/>
      </w:tblPr>
      <w:tblGrid>
        <w:gridCol w:w="835"/>
        <w:gridCol w:w="1253"/>
        <w:gridCol w:w="3537"/>
        <w:gridCol w:w="3735"/>
      </w:tblGrid>
      <w:tr w:rsidR="00927626" w:rsidRPr="00927626" w14:paraId="57779104" w14:textId="77777777">
        <w:tc>
          <w:tcPr>
            <w:tcW w:w="840" w:type="dxa"/>
            <w:tcMar>
              <w:top w:w="30" w:type="dxa"/>
              <w:left w:w="30" w:type="dxa"/>
              <w:bottom w:w="30" w:type="dxa"/>
              <w:right w:w="30" w:type="dxa"/>
            </w:tcMar>
            <w:vAlign w:val="center"/>
            <w:hideMark/>
          </w:tcPr>
          <w:p w14:paraId="5A7DC95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 </w:t>
            </w:r>
          </w:p>
          <w:p w14:paraId="26A15ECE"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Week</w:t>
            </w:r>
          </w:p>
        </w:tc>
        <w:tc>
          <w:tcPr>
            <w:tcW w:w="1260" w:type="dxa"/>
            <w:tcMar>
              <w:top w:w="30" w:type="dxa"/>
              <w:left w:w="30" w:type="dxa"/>
              <w:bottom w:w="30" w:type="dxa"/>
              <w:right w:w="30" w:type="dxa"/>
            </w:tcMar>
            <w:vAlign w:val="center"/>
            <w:hideMark/>
          </w:tcPr>
          <w:p w14:paraId="17BEBCA9"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 </w:t>
            </w:r>
          </w:p>
          <w:p w14:paraId="0B585F3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Date</w:t>
            </w:r>
          </w:p>
        </w:tc>
        <w:tc>
          <w:tcPr>
            <w:tcW w:w="3600" w:type="dxa"/>
            <w:tcMar>
              <w:top w:w="30" w:type="dxa"/>
              <w:left w:w="30" w:type="dxa"/>
              <w:bottom w:w="30" w:type="dxa"/>
              <w:right w:w="30" w:type="dxa"/>
            </w:tcMar>
            <w:vAlign w:val="center"/>
            <w:hideMark/>
          </w:tcPr>
          <w:p w14:paraId="584A5158"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 </w:t>
            </w:r>
          </w:p>
          <w:p w14:paraId="361F80E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Topics</w:t>
            </w:r>
          </w:p>
        </w:tc>
        <w:tc>
          <w:tcPr>
            <w:tcW w:w="3780" w:type="dxa"/>
            <w:tcMar>
              <w:top w:w="30" w:type="dxa"/>
              <w:left w:w="30" w:type="dxa"/>
              <w:bottom w:w="30" w:type="dxa"/>
              <w:right w:w="30" w:type="dxa"/>
            </w:tcMar>
            <w:vAlign w:val="center"/>
            <w:hideMark/>
          </w:tcPr>
          <w:p w14:paraId="71A1C369"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 </w:t>
            </w:r>
          </w:p>
          <w:p w14:paraId="65D27FA4"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Assignments/Reading</w:t>
            </w:r>
          </w:p>
        </w:tc>
      </w:tr>
      <w:tr w:rsidR="00927626" w:rsidRPr="00927626" w14:paraId="1B2B361F" w14:textId="77777777">
        <w:tc>
          <w:tcPr>
            <w:tcW w:w="840" w:type="dxa"/>
            <w:tcMar>
              <w:top w:w="30" w:type="dxa"/>
              <w:left w:w="30" w:type="dxa"/>
              <w:bottom w:w="30" w:type="dxa"/>
              <w:right w:w="30" w:type="dxa"/>
            </w:tcMar>
            <w:vAlign w:val="center"/>
            <w:hideMark/>
          </w:tcPr>
          <w:p w14:paraId="2103298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1</w:t>
            </w:r>
          </w:p>
        </w:tc>
        <w:tc>
          <w:tcPr>
            <w:tcW w:w="1260" w:type="dxa"/>
            <w:tcMar>
              <w:top w:w="30" w:type="dxa"/>
              <w:left w:w="30" w:type="dxa"/>
              <w:bottom w:w="30" w:type="dxa"/>
              <w:right w:w="30" w:type="dxa"/>
            </w:tcMar>
            <w:vAlign w:val="center"/>
            <w:hideMark/>
          </w:tcPr>
          <w:p w14:paraId="115C3F04"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1/13/2025</w:t>
            </w:r>
          </w:p>
          <w:p w14:paraId="1AEA2751"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23F2FE0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1/15/2025</w:t>
            </w:r>
          </w:p>
        </w:tc>
        <w:tc>
          <w:tcPr>
            <w:tcW w:w="3600" w:type="dxa"/>
            <w:tcMar>
              <w:top w:w="30" w:type="dxa"/>
              <w:left w:w="30" w:type="dxa"/>
              <w:bottom w:w="30" w:type="dxa"/>
              <w:right w:w="30" w:type="dxa"/>
            </w:tcMar>
            <w:vAlign w:val="center"/>
            <w:hideMark/>
          </w:tcPr>
          <w:p w14:paraId="3C075351"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What is Spatial Ecology?</w:t>
            </w:r>
          </w:p>
          <w:p w14:paraId="001413EF"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1D4D729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No Class Meeting</w:t>
            </w:r>
          </w:p>
        </w:tc>
        <w:tc>
          <w:tcPr>
            <w:tcW w:w="3780" w:type="dxa"/>
            <w:tcMar>
              <w:top w:w="30" w:type="dxa"/>
              <w:left w:w="30" w:type="dxa"/>
              <w:bottom w:w="30" w:type="dxa"/>
              <w:right w:w="30" w:type="dxa"/>
            </w:tcMar>
            <w:vAlign w:val="center"/>
            <w:hideMark/>
          </w:tcPr>
          <w:p w14:paraId="3F310E1A"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Chapter 1</w:t>
            </w:r>
          </w:p>
          <w:p w14:paraId="57F6D25C"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32F1083C"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Wu et al. (2013) Landscape Ecology</w:t>
            </w:r>
          </w:p>
          <w:p w14:paraId="63D5C674"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Discussion on CANVAS  </w:t>
            </w:r>
          </w:p>
        </w:tc>
      </w:tr>
      <w:tr w:rsidR="00927626" w:rsidRPr="00927626" w14:paraId="16DA818B" w14:textId="77777777">
        <w:tc>
          <w:tcPr>
            <w:tcW w:w="840" w:type="dxa"/>
            <w:tcMar>
              <w:top w:w="30" w:type="dxa"/>
              <w:left w:w="30" w:type="dxa"/>
              <w:bottom w:w="30" w:type="dxa"/>
              <w:right w:w="30" w:type="dxa"/>
            </w:tcMar>
            <w:vAlign w:val="center"/>
            <w:hideMark/>
          </w:tcPr>
          <w:p w14:paraId="63C7FEE7"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2</w:t>
            </w:r>
          </w:p>
        </w:tc>
        <w:tc>
          <w:tcPr>
            <w:tcW w:w="1260" w:type="dxa"/>
            <w:tcMar>
              <w:top w:w="30" w:type="dxa"/>
              <w:left w:w="30" w:type="dxa"/>
              <w:bottom w:w="30" w:type="dxa"/>
              <w:right w:w="30" w:type="dxa"/>
            </w:tcMar>
            <w:vAlign w:val="center"/>
            <w:hideMark/>
          </w:tcPr>
          <w:p w14:paraId="0A8AD43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1/20/2025</w:t>
            </w:r>
          </w:p>
          <w:p w14:paraId="0AFCE65B"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231DDB65"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1/22/2025</w:t>
            </w:r>
          </w:p>
        </w:tc>
        <w:tc>
          <w:tcPr>
            <w:tcW w:w="3600" w:type="dxa"/>
            <w:tcMar>
              <w:top w:w="30" w:type="dxa"/>
              <w:left w:w="30" w:type="dxa"/>
              <w:bottom w:w="30" w:type="dxa"/>
              <w:right w:w="30" w:type="dxa"/>
            </w:tcMar>
            <w:vAlign w:val="center"/>
            <w:hideMark/>
          </w:tcPr>
          <w:p w14:paraId="4B767D38"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Spatial Data and Considerations</w:t>
            </w:r>
          </w:p>
        </w:tc>
        <w:tc>
          <w:tcPr>
            <w:tcW w:w="3780" w:type="dxa"/>
            <w:tcMar>
              <w:top w:w="30" w:type="dxa"/>
              <w:left w:w="30" w:type="dxa"/>
              <w:bottom w:w="30" w:type="dxa"/>
              <w:right w:w="30" w:type="dxa"/>
            </w:tcMar>
            <w:vAlign w:val="center"/>
            <w:hideMark/>
          </w:tcPr>
          <w:p w14:paraId="1BAEAAC8"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Chapter 2</w:t>
            </w:r>
          </w:p>
        </w:tc>
      </w:tr>
      <w:tr w:rsidR="00927626" w:rsidRPr="00927626" w14:paraId="68FC8986" w14:textId="77777777">
        <w:tc>
          <w:tcPr>
            <w:tcW w:w="840" w:type="dxa"/>
            <w:tcMar>
              <w:top w:w="30" w:type="dxa"/>
              <w:left w:w="30" w:type="dxa"/>
              <w:bottom w:w="30" w:type="dxa"/>
              <w:right w:w="30" w:type="dxa"/>
            </w:tcMar>
            <w:vAlign w:val="center"/>
            <w:hideMark/>
          </w:tcPr>
          <w:p w14:paraId="57A85E87"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3</w:t>
            </w:r>
          </w:p>
        </w:tc>
        <w:tc>
          <w:tcPr>
            <w:tcW w:w="1260" w:type="dxa"/>
            <w:tcMar>
              <w:top w:w="30" w:type="dxa"/>
              <w:left w:w="30" w:type="dxa"/>
              <w:bottom w:w="30" w:type="dxa"/>
              <w:right w:w="30" w:type="dxa"/>
            </w:tcMar>
            <w:vAlign w:val="center"/>
            <w:hideMark/>
          </w:tcPr>
          <w:p w14:paraId="713F414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1/27/2025</w:t>
            </w:r>
          </w:p>
          <w:p w14:paraId="22B716C8"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64F1CB19"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lastRenderedPageBreak/>
              <w:t>1/29/2025</w:t>
            </w:r>
          </w:p>
        </w:tc>
        <w:tc>
          <w:tcPr>
            <w:tcW w:w="3600" w:type="dxa"/>
            <w:tcMar>
              <w:top w:w="30" w:type="dxa"/>
              <w:left w:w="30" w:type="dxa"/>
              <w:bottom w:w="30" w:type="dxa"/>
              <w:right w:w="30" w:type="dxa"/>
            </w:tcMar>
            <w:vAlign w:val="center"/>
            <w:hideMark/>
          </w:tcPr>
          <w:p w14:paraId="2B09731F"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lastRenderedPageBreak/>
              <w:t> </w:t>
            </w:r>
          </w:p>
          <w:p w14:paraId="24923B77"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No Class Dr. G Out of Town</w:t>
            </w:r>
          </w:p>
        </w:tc>
        <w:tc>
          <w:tcPr>
            <w:tcW w:w="3780" w:type="dxa"/>
            <w:tcMar>
              <w:top w:w="30" w:type="dxa"/>
              <w:left w:w="30" w:type="dxa"/>
              <w:bottom w:w="30" w:type="dxa"/>
              <w:right w:w="30" w:type="dxa"/>
            </w:tcMar>
            <w:vAlign w:val="center"/>
            <w:hideMark/>
          </w:tcPr>
          <w:p w14:paraId="18FFF77C"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2EC60CD1"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Jackson and Fahrig (2015) Spatial Scale</w:t>
            </w:r>
          </w:p>
          <w:p w14:paraId="7EE66D5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lastRenderedPageBreak/>
              <w:t>Discussion on CANVAS</w:t>
            </w:r>
          </w:p>
        </w:tc>
      </w:tr>
      <w:tr w:rsidR="00927626" w:rsidRPr="00927626" w14:paraId="6D08AA3F" w14:textId="77777777">
        <w:tc>
          <w:tcPr>
            <w:tcW w:w="840" w:type="dxa"/>
            <w:tcMar>
              <w:top w:w="30" w:type="dxa"/>
              <w:left w:w="30" w:type="dxa"/>
              <w:bottom w:w="30" w:type="dxa"/>
              <w:right w:w="30" w:type="dxa"/>
            </w:tcMar>
            <w:vAlign w:val="center"/>
            <w:hideMark/>
          </w:tcPr>
          <w:p w14:paraId="3B34D67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lastRenderedPageBreak/>
              <w:t>4</w:t>
            </w:r>
          </w:p>
        </w:tc>
        <w:tc>
          <w:tcPr>
            <w:tcW w:w="1260" w:type="dxa"/>
            <w:tcMar>
              <w:top w:w="30" w:type="dxa"/>
              <w:left w:w="30" w:type="dxa"/>
              <w:bottom w:w="30" w:type="dxa"/>
              <w:right w:w="30" w:type="dxa"/>
            </w:tcMar>
            <w:vAlign w:val="center"/>
            <w:hideMark/>
          </w:tcPr>
          <w:p w14:paraId="75134AB8"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2/3/2025</w:t>
            </w:r>
          </w:p>
          <w:p w14:paraId="0026725A"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5DFDA3C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66804B1A"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2/5/2025</w:t>
            </w:r>
          </w:p>
        </w:tc>
        <w:tc>
          <w:tcPr>
            <w:tcW w:w="3600" w:type="dxa"/>
            <w:tcMar>
              <w:top w:w="30" w:type="dxa"/>
              <w:left w:w="30" w:type="dxa"/>
              <w:bottom w:w="30" w:type="dxa"/>
              <w:right w:w="30" w:type="dxa"/>
            </w:tcMar>
            <w:vAlign w:val="center"/>
            <w:hideMark/>
          </w:tcPr>
          <w:p w14:paraId="62CE15CF"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Using/Setting-up R for spatial data analysis</w:t>
            </w:r>
          </w:p>
          <w:p w14:paraId="17279F96"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 </w:t>
            </w:r>
          </w:p>
          <w:p w14:paraId="6621FADB"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Quantifying Land Cover and Land Use Pattern</w:t>
            </w:r>
          </w:p>
        </w:tc>
        <w:tc>
          <w:tcPr>
            <w:tcW w:w="3780" w:type="dxa"/>
            <w:tcMar>
              <w:top w:w="30" w:type="dxa"/>
              <w:left w:w="30" w:type="dxa"/>
              <w:bottom w:w="30" w:type="dxa"/>
              <w:right w:w="30" w:type="dxa"/>
            </w:tcMar>
            <w:vAlign w:val="center"/>
            <w:hideMark/>
          </w:tcPr>
          <w:p w14:paraId="40A19AB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In-class exercise</w:t>
            </w:r>
          </w:p>
          <w:p w14:paraId="12B8712A"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48DA0B35"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6FECDDDF"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Chapter 3</w:t>
            </w:r>
          </w:p>
        </w:tc>
      </w:tr>
      <w:tr w:rsidR="00927626" w:rsidRPr="00927626" w14:paraId="2D56D4BE" w14:textId="77777777">
        <w:tc>
          <w:tcPr>
            <w:tcW w:w="840" w:type="dxa"/>
            <w:tcMar>
              <w:top w:w="30" w:type="dxa"/>
              <w:left w:w="30" w:type="dxa"/>
              <w:bottom w:w="30" w:type="dxa"/>
              <w:right w:w="30" w:type="dxa"/>
            </w:tcMar>
            <w:vAlign w:val="center"/>
            <w:hideMark/>
          </w:tcPr>
          <w:p w14:paraId="0078250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5</w:t>
            </w:r>
          </w:p>
        </w:tc>
        <w:tc>
          <w:tcPr>
            <w:tcW w:w="1260" w:type="dxa"/>
            <w:tcMar>
              <w:top w:w="30" w:type="dxa"/>
              <w:left w:w="30" w:type="dxa"/>
              <w:bottom w:w="30" w:type="dxa"/>
              <w:right w:w="30" w:type="dxa"/>
            </w:tcMar>
            <w:vAlign w:val="center"/>
            <w:hideMark/>
          </w:tcPr>
          <w:p w14:paraId="1C30636B"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2/10/2025</w:t>
            </w:r>
          </w:p>
          <w:p w14:paraId="0762C15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72A0C25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1C4BA875"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2/12/2-25</w:t>
            </w:r>
          </w:p>
        </w:tc>
        <w:tc>
          <w:tcPr>
            <w:tcW w:w="3600" w:type="dxa"/>
            <w:tcMar>
              <w:top w:w="30" w:type="dxa"/>
              <w:left w:w="30" w:type="dxa"/>
              <w:bottom w:w="30" w:type="dxa"/>
              <w:right w:w="30" w:type="dxa"/>
            </w:tcMar>
            <w:vAlign w:val="center"/>
            <w:hideMark/>
          </w:tcPr>
          <w:p w14:paraId="1D8A588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xml:space="preserve">Introduction to </w:t>
            </w:r>
            <w:proofErr w:type="spellStart"/>
            <w:r w:rsidRPr="00927626">
              <w:rPr>
                <w:rFonts w:ascii="Times New Roman" w:eastAsia="Times New Roman" w:hAnsi="Times New Roman" w:cs="Times New Roman"/>
                <w:kern w:val="0"/>
                <w14:ligatures w14:val="none"/>
              </w:rPr>
              <w:t>Fragstats</w:t>
            </w:r>
            <w:proofErr w:type="spellEnd"/>
            <w:r w:rsidRPr="00927626">
              <w:rPr>
                <w:rFonts w:ascii="Times New Roman" w:eastAsia="Times New Roman" w:hAnsi="Times New Roman" w:cs="Times New Roman"/>
                <w:kern w:val="0"/>
                <w14:ligatures w14:val="none"/>
              </w:rPr>
              <w:t xml:space="preserve"> Metrics and R-Frag and </w:t>
            </w:r>
            <w:proofErr w:type="spellStart"/>
            <w:r w:rsidRPr="00927626">
              <w:rPr>
                <w:rFonts w:ascii="Times New Roman" w:eastAsia="Times New Roman" w:hAnsi="Times New Roman" w:cs="Times New Roman"/>
                <w:kern w:val="0"/>
                <w14:ligatures w14:val="none"/>
              </w:rPr>
              <w:t>SDMTools</w:t>
            </w:r>
            <w:proofErr w:type="spellEnd"/>
          </w:p>
        </w:tc>
        <w:tc>
          <w:tcPr>
            <w:tcW w:w="3780" w:type="dxa"/>
            <w:tcMar>
              <w:top w:w="30" w:type="dxa"/>
              <w:left w:w="30" w:type="dxa"/>
              <w:bottom w:w="30" w:type="dxa"/>
              <w:right w:w="30" w:type="dxa"/>
            </w:tcMar>
            <w:vAlign w:val="center"/>
            <w:hideMark/>
          </w:tcPr>
          <w:p w14:paraId="5F72626B"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In-class exercise</w:t>
            </w:r>
          </w:p>
          <w:p w14:paraId="423691F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428B7F1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xml:space="preserve">Gustavson (1998) and </w:t>
            </w:r>
            <w:proofErr w:type="spellStart"/>
            <w:r w:rsidRPr="00927626">
              <w:rPr>
                <w:rFonts w:ascii="Times New Roman" w:eastAsia="Times New Roman" w:hAnsi="Times New Roman" w:cs="Times New Roman"/>
                <w:kern w:val="0"/>
                <w14:ligatures w14:val="none"/>
              </w:rPr>
              <w:t>Fragstats</w:t>
            </w:r>
            <w:proofErr w:type="spellEnd"/>
          </w:p>
          <w:p w14:paraId="7C964EB8"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Discussion on CANVAS</w:t>
            </w:r>
          </w:p>
        </w:tc>
      </w:tr>
      <w:tr w:rsidR="00927626" w:rsidRPr="00927626" w14:paraId="797B05F6" w14:textId="77777777">
        <w:tc>
          <w:tcPr>
            <w:tcW w:w="840" w:type="dxa"/>
            <w:tcMar>
              <w:top w:w="30" w:type="dxa"/>
              <w:left w:w="30" w:type="dxa"/>
              <w:bottom w:w="30" w:type="dxa"/>
              <w:right w:w="30" w:type="dxa"/>
            </w:tcMar>
            <w:vAlign w:val="center"/>
            <w:hideMark/>
          </w:tcPr>
          <w:p w14:paraId="772C461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6</w:t>
            </w:r>
          </w:p>
        </w:tc>
        <w:tc>
          <w:tcPr>
            <w:tcW w:w="1260" w:type="dxa"/>
            <w:tcMar>
              <w:top w:w="30" w:type="dxa"/>
              <w:left w:w="30" w:type="dxa"/>
              <w:bottom w:w="30" w:type="dxa"/>
              <w:right w:w="30" w:type="dxa"/>
            </w:tcMar>
            <w:vAlign w:val="center"/>
            <w:hideMark/>
          </w:tcPr>
          <w:p w14:paraId="78894AEC"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2/17/2025</w:t>
            </w:r>
          </w:p>
          <w:p w14:paraId="460C4209"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5F4E285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546D651F"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2/19/2025</w:t>
            </w:r>
          </w:p>
        </w:tc>
        <w:tc>
          <w:tcPr>
            <w:tcW w:w="3600" w:type="dxa"/>
            <w:tcMar>
              <w:top w:w="30" w:type="dxa"/>
              <w:left w:w="30" w:type="dxa"/>
              <w:bottom w:w="30" w:type="dxa"/>
              <w:right w:w="30" w:type="dxa"/>
            </w:tcMar>
            <w:vAlign w:val="center"/>
            <w:hideMark/>
          </w:tcPr>
          <w:p w14:paraId="03CD2ADC"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70F1F02B"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Student Exercise Presentation CH3</w:t>
            </w:r>
          </w:p>
        </w:tc>
        <w:tc>
          <w:tcPr>
            <w:tcW w:w="3780" w:type="dxa"/>
            <w:tcMar>
              <w:top w:w="30" w:type="dxa"/>
              <w:left w:w="30" w:type="dxa"/>
              <w:bottom w:w="30" w:type="dxa"/>
              <w:right w:w="30" w:type="dxa"/>
            </w:tcMar>
            <w:vAlign w:val="center"/>
            <w:hideMark/>
          </w:tcPr>
          <w:p w14:paraId="0C978EF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2D538DFE"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Student Exercise Presentation CH3</w:t>
            </w:r>
          </w:p>
        </w:tc>
      </w:tr>
      <w:tr w:rsidR="00927626" w:rsidRPr="00927626" w14:paraId="068AFFBF" w14:textId="77777777">
        <w:tc>
          <w:tcPr>
            <w:tcW w:w="840" w:type="dxa"/>
            <w:tcMar>
              <w:top w:w="30" w:type="dxa"/>
              <w:left w:w="30" w:type="dxa"/>
              <w:bottom w:w="30" w:type="dxa"/>
              <w:right w:w="30" w:type="dxa"/>
            </w:tcMar>
            <w:vAlign w:val="center"/>
            <w:hideMark/>
          </w:tcPr>
          <w:p w14:paraId="7FA0B38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7</w:t>
            </w:r>
          </w:p>
        </w:tc>
        <w:tc>
          <w:tcPr>
            <w:tcW w:w="1260" w:type="dxa"/>
            <w:tcMar>
              <w:top w:w="30" w:type="dxa"/>
              <w:left w:w="30" w:type="dxa"/>
              <w:bottom w:w="30" w:type="dxa"/>
              <w:right w:w="30" w:type="dxa"/>
            </w:tcMar>
            <w:vAlign w:val="center"/>
            <w:hideMark/>
          </w:tcPr>
          <w:p w14:paraId="5313A04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2/24/2025</w:t>
            </w:r>
          </w:p>
          <w:p w14:paraId="32F7943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5EFEAB98"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6B09D257"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2/26/2025</w:t>
            </w:r>
          </w:p>
        </w:tc>
        <w:tc>
          <w:tcPr>
            <w:tcW w:w="3600" w:type="dxa"/>
            <w:tcMar>
              <w:top w:w="30" w:type="dxa"/>
              <w:left w:w="30" w:type="dxa"/>
              <w:bottom w:w="30" w:type="dxa"/>
              <w:right w:w="30" w:type="dxa"/>
            </w:tcMar>
            <w:vAlign w:val="center"/>
            <w:hideMark/>
          </w:tcPr>
          <w:p w14:paraId="72D7319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Spatial Dependencies, Interpolation, and Predictions</w:t>
            </w:r>
          </w:p>
          <w:p w14:paraId="4495591F"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3088E53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c>
          <w:tcPr>
            <w:tcW w:w="3780" w:type="dxa"/>
            <w:tcMar>
              <w:top w:w="30" w:type="dxa"/>
              <w:left w:w="30" w:type="dxa"/>
              <w:bottom w:w="30" w:type="dxa"/>
              <w:right w:w="30" w:type="dxa"/>
            </w:tcMar>
            <w:vAlign w:val="center"/>
            <w:hideMark/>
          </w:tcPr>
          <w:p w14:paraId="0ECD1DA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Chapter 4&amp;5</w:t>
            </w:r>
          </w:p>
          <w:p w14:paraId="6DF6965B"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27F31E57"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34DFBE0E"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In-class exercise</w:t>
            </w:r>
          </w:p>
        </w:tc>
      </w:tr>
      <w:tr w:rsidR="00927626" w:rsidRPr="00927626" w14:paraId="0E31BCCA" w14:textId="77777777">
        <w:tc>
          <w:tcPr>
            <w:tcW w:w="840" w:type="dxa"/>
            <w:tcMar>
              <w:top w:w="30" w:type="dxa"/>
              <w:left w:w="30" w:type="dxa"/>
              <w:bottom w:w="30" w:type="dxa"/>
              <w:right w:w="30" w:type="dxa"/>
            </w:tcMar>
            <w:vAlign w:val="center"/>
            <w:hideMark/>
          </w:tcPr>
          <w:p w14:paraId="1D820201"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8</w:t>
            </w:r>
          </w:p>
        </w:tc>
        <w:tc>
          <w:tcPr>
            <w:tcW w:w="1260" w:type="dxa"/>
            <w:tcMar>
              <w:top w:w="30" w:type="dxa"/>
              <w:left w:w="30" w:type="dxa"/>
              <w:bottom w:w="30" w:type="dxa"/>
              <w:right w:w="30" w:type="dxa"/>
            </w:tcMar>
            <w:vAlign w:val="center"/>
            <w:hideMark/>
          </w:tcPr>
          <w:p w14:paraId="1F939C0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3/3/2025</w:t>
            </w:r>
          </w:p>
          <w:p w14:paraId="7CD4C2A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093D71C5"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3/5/2025</w:t>
            </w:r>
          </w:p>
        </w:tc>
        <w:tc>
          <w:tcPr>
            <w:tcW w:w="3600" w:type="dxa"/>
            <w:tcMar>
              <w:top w:w="30" w:type="dxa"/>
              <w:left w:w="30" w:type="dxa"/>
              <w:bottom w:w="30" w:type="dxa"/>
              <w:right w:w="30" w:type="dxa"/>
            </w:tcMar>
            <w:vAlign w:val="center"/>
            <w:hideMark/>
          </w:tcPr>
          <w:p w14:paraId="15423D0E"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Student Exercise Presentation CH5</w:t>
            </w:r>
          </w:p>
          <w:p w14:paraId="292CF53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3CC707A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Mid Term Exam 1</w:t>
            </w:r>
          </w:p>
        </w:tc>
        <w:tc>
          <w:tcPr>
            <w:tcW w:w="3780" w:type="dxa"/>
            <w:tcMar>
              <w:top w:w="30" w:type="dxa"/>
              <w:left w:w="30" w:type="dxa"/>
              <w:bottom w:w="30" w:type="dxa"/>
              <w:right w:w="30" w:type="dxa"/>
            </w:tcMar>
            <w:vAlign w:val="center"/>
            <w:hideMark/>
          </w:tcPr>
          <w:p w14:paraId="3A7C997C"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Student Exercise Presentation CH5</w:t>
            </w:r>
          </w:p>
          <w:p w14:paraId="5918F666"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2DB1846B"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Mid Term Exam 1</w:t>
            </w:r>
          </w:p>
        </w:tc>
      </w:tr>
      <w:tr w:rsidR="00927626" w:rsidRPr="00927626" w14:paraId="15FC64F1" w14:textId="77777777">
        <w:tc>
          <w:tcPr>
            <w:tcW w:w="840" w:type="dxa"/>
            <w:tcMar>
              <w:top w:w="30" w:type="dxa"/>
              <w:left w:w="30" w:type="dxa"/>
              <w:bottom w:w="30" w:type="dxa"/>
              <w:right w:w="30" w:type="dxa"/>
            </w:tcMar>
            <w:vAlign w:val="center"/>
            <w:hideMark/>
          </w:tcPr>
          <w:p w14:paraId="2524428A"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9</w:t>
            </w:r>
          </w:p>
        </w:tc>
        <w:tc>
          <w:tcPr>
            <w:tcW w:w="1260" w:type="dxa"/>
            <w:tcMar>
              <w:top w:w="30" w:type="dxa"/>
              <w:left w:w="30" w:type="dxa"/>
              <w:bottom w:w="30" w:type="dxa"/>
              <w:right w:w="30" w:type="dxa"/>
            </w:tcMar>
            <w:vAlign w:val="center"/>
            <w:hideMark/>
          </w:tcPr>
          <w:p w14:paraId="7B196199"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3/10/2025</w:t>
            </w:r>
          </w:p>
          <w:p w14:paraId="17C2370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10C4BDC4"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3/12/2025</w:t>
            </w:r>
          </w:p>
        </w:tc>
        <w:tc>
          <w:tcPr>
            <w:tcW w:w="3600" w:type="dxa"/>
            <w:tcMar>
              <w:top w:w="30" w:type="dxa"/>
              <w:left w:w="30" w:type="dxa"/>
              <w:bottom w:w="30" w:type="dxa"/>
              <w:right w:w="30" w:type="dxa"/>
            </w:tcMar>
            <w:vAlign w:val="center"/>
            <w:hideMark/>
          </w:tcPr>
          <w:p w14:paraId="66B0B59C"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2433FE5C"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SPRING BREAK</w:t>
            </w:r>
          </w:p>
        </w:tc>
        <w:tc>
          <w:tcPr>
            <w:tcW w:w="3780" w:type="dxa"/>
            <w:tcMar>
              <w:top w:w="30" w:type="dxa"/>
              <w:left w:w="30" w:type="dxa"/>
              <w:bottom w:w="30" w:type="dxa"/>
              <w:right w:w="30" w:type="dxa"/>
            </w:tcMar>
            <w:vAlign w:val="center"/>
            <w:hideMark/>
          </w:tcPr>
          <w:p w14:paraId="79B1DD58"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3785759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SPRING BREAK</w:t>
            </w:r>
          </w:p>
        </w:tc>
      </w:tr>
      <w:tr w:rsidR="00927626" w:rsidRPr="00927626" w14:paraId="1C70F47D" w14:textId="77777777">
        <w:tc>
          <w:tcPr>
            <w:tcW w:w="840" w:type="dxa"/>
            <w:tcMar>
              <w:top w:w="30" w:type="dxa"/>
              <w:left w:w="30" w:type="dxa"/>
              <w:bottom w:w="30" w:type="dxa"/>
              <w:right w:w="30" w:type="dxa"/>
            </w:tcMar>
            <w:vAlign w:val="center"/>
            <w:hideMark/>
          </w:tcPr>
          <w:p w14:paraId="0EB9318B"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10</w:t>
            </w:r>
          </w:p>
        </w:tc>
        <w:tc>
          <w:tcPr>
            <w:tcW w:w="1260" w:type="dxa"/>
            <w:tcMar>
              <w:top w:w="30" w:type="dxa"/>
              <w:left w:w="30" w:type="dxa"/>
              <w:bottom w:w="30" w:type="dxa"/>
              <w:right w:w="30" w:type="dxa"/>
            </w:tcMar>
            <w:vAlign w:val="center"/>
            <w:hideMark/>
          </w:tcPr>
          <w:p w14:paraId="71AE599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3/17/2025</w:t>
            </w:r>
          </w:p>
          <w:p w14:paraId="48B0DE1C"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lastRenderedPageBreak/>
              <w:t> </w:t>
            </w:r>
          </w:p>
          <w:p w14:paraId="4445BE99"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3/19/2025</w:t>
            </w:r>
          </w:p>
        </w:tc>
        <w:tc>
          <w:tcPr>
            <w:tcW w:w="3600" w:type="dxa"/>
            <w:tcMar>
              <w:top w:w="30" w:type="dxa"/>
              <w:left w:w="30" w:type="dxa"/>
              <w:bottom w:w="30" w:type="dxa"/>
              <w:right w:w="30" w:type="dxa"/>
            </w:tcMar>
            <w:vAlign w:val="center"/>
            <w:hideMark/>
          </w:tcPr>
          <w:p w14:paraId="42ADD909"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lastRenderedPageBreak/>
              <w:t>NO CLASS</w:t>
            </w:r>
          </w:p>
        </w:tc>
        <w:tc>
          <w:tcPr>
            <w:tcW w:w="3780" w:type="dxa"/>
            <w:tcMar>
              <w:top w:w="30" w:type="dxa"/>
              <w:left w:w="30" w:type="dxa"/>
              <w:bottom w:w="30" w:type="dxa"/>
              <w:right w:w="30" w:type="dxa"/>
            </w:tcMar>
            <w:vAlign w:val="center"/>
            <w:hideMark/>
          </w:tcPr>
          <w:p w14:paraId="226C05D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NO CLASS</w:t>
            </w:r>
          </w:p>
          <w:p w14:paraId="2529AFBA"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lastRenderedPageBreak/>
              <w:t> </w:t>
            </w:r>
          </w:p>
          <w:p w14:paraId="4B472E2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Manly (2002) Resource Selection by Animals</w:t>
            </w:r>
          </w:p>
          <w:p w14:paraId="04C1DE11"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Discussion on CANVAS</w:t>
            </w:r>
          </w:p>
        </w:tc>
      </w:tr>
      <w:tr w:rsidR="00927626" w:rsidRPr="00927626" w14:paraId="79F95E4E" w14:textId="77777777">
        <w:tc>
          <w:tcPr>
            <w:tcW w:w="840" w:type="dxa"/>
            <w:tcMar>
              <w:top w:w="30" w:type="dxa"/>
              <w:left w:w="30" w:type="dxa"/>
              <w:bottom w:w="30" w:type="dxa"/>
              <w:right w:w="30" w:type="dxa"/>
            </w:tcMar>
            <w:vAlign w:val="center"/>
            <w:hideMark/>
          </w:tcPr>
          <w:p w14:paraId="34602FBC"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lastRenderedPageBreak/>
              <w:t>11</w:t>
            </w:r>
          </w:p>
        </w:tc>
        <w:tc>
          <w:tcPr>
            <w:tcW w:w="1260" w:type="dxa"/>
            <w:tcMar>
              <w:top w:w="30" w:type="dxa"/>
              <w:left w:w="30" w:type="dxa"/>
              <w:bottom w:w="30" w:type="dxa"/>
              <w:right w:w="30" w:type="dxa"/>
            </w:tcMar>
            <w:vAlign w:val="center"/>
            <w:hideMark/>
          </w:tcPr>
          <w:p w14:paraId="69140E58"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3/24/2025</w:t>
            </w:r>
          </w:p>
          <w:p w14:paraId="4177380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15AC901A"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1820F417"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3/26/2025</w:t>
            </w:r>
          </w:p>
        </w:tc>
        <w:tc>
          <w:tcPr>
            <w:tcW w:w="3600" w:type="dxa"/>
            <w:tcMar>
              <w:top w:w="30" w:type="dxa"/>
              <w:left w:w="30" w:type="dxa"/>
              <w:bottom w:w="30" w:type="dxa"/>
              <w:right w:w="30" w:type="dxa"/>
            </w:tcMar>
            <w:vAlign w:val="center"/>
            <w:hideMark/>
          </w:tcPr>
          <w:p w14:paraId="4340C42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Modeling Spatial Relationships and Dependencies</w:t>
            </w:r>
          </w:p>
        </w:tc>
        <w:tc>
          <w:tcPr>
            <w:tcW w:w="3780" w:type="dxa"/>
            <w:tcMar>
              <w:top w:w="30" w:type="dxa"/>
              <w:left w:w="30" w:type="dxa"/>
              <w:bottom w:w="30" w:type="dxa"/>
              <w:right w:w="30" w:type="dxa"/>
            </w:tcMar>
            <w:vAlign w:val="center"/>
            <w:hideMark/>
          </w:tcPr>
          <w:p w14:paraId="26B14BE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Chapter 6</w:t>
            </w:r>
          </w:p>
          <w:p w14:paraId="7AB8D66B"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2006C55A"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3ECDD88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In-class exercise  </w:t>
            </w:r>
          </w:p>
        </w:tc>
      </w:tr>
      <w:tr w:rsidR="00927626" w:rsidRPr="00927626" w14:paraId="203D30E1" w14:textId="77777777">
        <w:tc>
          <w:tcPr>
            <w:tcW w:w="840" w:type="dxa"/>
            <w:tcMar>
              <w:top w:w="30" w:type="dxa"/>
              <w:left w:w="30" w:type="dxa"/>
              <w:bottom w:w="30" w:type="dxa"/>
              <w:right w:w="30" w:type="dxa"/>
            </w:tcMar>
            <w:vAlign w:val="center"/>
            <w:hideMark/>
          </w:tcPr>
          <w:p w14:paraId="6EA3C24E"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12</w:t>
            </w:r>
          </w:p>
        </w:tc>
        <w:tc>
          <w:tcPr>
            <w:tcW w:w="1260" w:type="dxa"/>
            <w:tcMar>
              <w:top w:w="30" w:type="dxa"/>
              <w:left w:w="30" w:type="dxa"/>
              <w:bottom w:w="30" w:type="dxa"/>
              <w:right w:w="30" w:type="dxa"/>
            </w:tcMar>
            <w:vAlign w:val="center"/>
            <w:hideMark/>
          </w:tcPr>
          <w:p w14:paraId="1B6220C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3/31/2025</w:t>
            </w:r>
          </w:p>
          <w:p w14:paraId="1E9112B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3E86EF4F"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4/2/2025</w:t>
            </w:r>
          </w:p>
        </w:tc>
        <w:tc>
          <w:tcPr>
            <w:tcW w:w="3600" w:type="dxa"/>
            <w:tcMar>
              <w:top w:w="30" w:type="dxa"/>
              <w:left w:w="30" w:type="dxa"/>
              <w:bottom w:w="30" w:type="dxa"/>
              <w:right w:w="30" w:type="dxa"/>
            </w:tcMar>
            <w:vAlign w:val="center"/>
            <w:hideMark/>
          </w:tcPr>
          <w:p w14:paraId="59978FD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26758199"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Student Exercise Presentation CH6</w:t>
            </w:r>
          </w:p>
        </w:tc>
        <w:tc>
          <w:tcPr>
            <w:tcW w:w="3780" w:type="dxa"/>
            <w:tcMar>
              <w:top w:w="30" w:type="dxa"/>
              <w:left w:w="30" w:type="dxa"/>
              <w:bottom w:w="30" w:type="dxa"/>
              <w:right w:w="30" w:type="dxa"/>
            </w:tcMar>
            <w:vAlign w:val="center"/>
            <w:hideMark/>
          </w:tcPr>
          <w:p w14:paraId="04F98C4C"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7487FE8C"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Student Exercise Presentation CH6</w:t>
            </w:r>
          </w:p>
        </w:tc>
      </w:tr>
      <w:tr w:rsidR="00927626" w:rsidRPr="00927626" w14:paraId="22EC5EED" w14:textId="77777777">
        <w:tc>
          <w:tcPr>
            <w:tcW w:w="840" w:type="dxa"/>
            <w:tcMar>
              <w:top w:w="30" w:type="dxa"/>
              <w:left w:w="30" w:type="dxa"/>
              <w:bottom w:w="30" w:type="dxa"/>
              <w:right w:w="30" w:type="dxa"/>
            </w:tcMar>
            <w:vAlign w:val="center"/>
            <w:hideMark/>
          </w:tcPr>
          <w:p w14:paraId="6688F07E"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13</w:t>
            </w:r>
          </w:p>
        </w:tc>
        <w:tc>
          <w:tcPr>
            <w:tcW w:w="1260" w:type="dxa"/>
            <w:tcMar>
              <w:top w:w="30" w:type="dxa"/>
              <w:left w:w="30" w:type="dxa"/>
              <w:bottom w:w="30" w:type="dxa"/>
              <w:right w:w="30" w:type="dxa"/>
            </w:tcMar>
            <w:vAlign w:val="center"/>
            <w:hideMark/>
          </w:tcPr>
          <w:p w14:paraId="2E7EF9E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4/7/2025</w:t>
            </w:r>
          </w:p>
          <w:p w14:paraId="5846BF01"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2D1A754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6B115465"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4/9/2025</w:t>
            </w:r>
          </w:p>
        </w:tc>
        <w:tc>
          <w:tcPr>
            <w:tcW w:w="3600" w:type="dxa"/>
            <w:tcMar>
              <w:top w:w="30" w:type="dxa"/>
              <w:left w:w="30" w:type="dxa"/>
              <w:bottom w:w="30" w:type="dxa"/>
              <w:right w:w="30" w:type="dxa"/>
            </w:tcMar>
            <w:vAlign w:val="center"/>
            <w:hideMark/>
          </w:tcPr>
          <w:p w14:paraId="12DF845B"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Species Distribution and Niche- Modeling – lecture and in-class exercise</w:t>
            </w:r>
          </w:p>
          <w:p w14:paraId="23E54CA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2EB9B7D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Home Range Analysis –lecture and in-class exercise</w:t>
            </w:r>
          </w:p>
        </w:tc>
        <w:tc>
          <w:tcPr>
            <w:tcW w:w="3780" w:type="dxa"/>
            <w:tcMar>
              <w:top w:w="30" w:type="dxa"/>
              <w:left w:w="30" w:type="dxa"/>
              <w:bottom w:w="30" w:type="dxa"/>
              <w:right w:w="30" w:type="dxa"/>
            </w:tcMar>
            <w:vAlign w:val="center"/>
            <w:hideMark/>
          </w:tcPr>
          <w:p w14:paraId="25CDCC61"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Chapter 7</w:t>
            </w:r>
          </w:p>
          <w:p w14:paraId="63267DF4"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proofErr w:type="spellStart"/>
            <w:r w:rsidRPr="00927626">
              <w:rPr>
                <w:rFonts w:ascii="Times New Roman" w:eastAsia="Times New Roman" w:hAnsi="Times New Roman" w:cs="Times New Roman"/>
                <w:kern w:val="0"/>
                <w14:ligatures w14:val="none"/>
              </w:rPr>
              <w:t>Villero</w:t>
            </w:r>
            <w:proofErr w:type="spellEnd"/>
            <w:r w:rsidRPr="00927626">
              <w:rPr>
                <w:rFonts w:ascii="Times New Roman" w:eastAsia="Times New Roman" w:hAnsi="Times New Roman" w:cs="Times New Roman"/>
                <w:kern w:val="0"/>
                <w14:ligatures w14:val="none"/>
              </w:rPr>
              <w:t xml:space="preserve"> et al. (2017) Species Distribution Models</w:t>
            </w:r>
          </w:p>
          <w:p w14:paraId="56BAD5E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Discussion on CANVAS</w:t>
            </w:r>
          </w:p>
          <w:p w14:paraId="58ABE337"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5538A3F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78F67B7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Chapter 8</w:t>
            </w:r>
          </w:p>
        </w:tc>
      </w:tr>
      <w:tr w:rsidR="00927626" w:rsidRPr="00927626" w14:paraId="138B2EC3" w14:textId="77777777">
        <w:tc>
          <w:tcPr>
            <w:tcW w:w="840" w:type="dxa"/>
            <w:tcMar>
              <w:top w:w="30" w:type="dxa"/>
              <w:left w:w="30" w:type="dxa"/>
              <w:bottom w:w="30" w:type="dxa"/>
              <w:right w:w="30" w:type="dxa"/>
            </w:tcMar>
            <w:vAlign w:val="center"/>
            <w:hideMark/>
          </w:tcPr>
          <w:p w14:paraId="61026EF4"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14</w:t>
            </w:r>
          </w:p>
        </w:tc>
        <w:tc>
          <w:tcPr>
            <w:tcW w:w="1260" w:type="dxa"/>
            <w:tcMar>
              <w:top w:w="30" w:type="dxa"/>
              <w:left w:w="30" w:type="dxa"/>
              <w:bottom w:w="30" w:type="dxa"/>
              <w:right w:w="30" w:type="dxa"/>
            </w:tcMar>
            <w:vAlign w:val="center"/>
            <w:hideMark/>
          </w:tcPr>
          <w:p w14:paraId="3567841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4/14/2025</w:t>
            </w:r>
          </w:p>
          <w:p w14:paraId="5F4282E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15A59684"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4/16/2025</w:t>
            </w:r>
          </w:p>
        </w:tc>
        <w:tc>
          <w:tcPr>
            <w:tcW w:w="3600" w:type="dxa"/>
            <w:tcMar>
              <w:top w:w="30" w:type="dxa"/>
              <w:left w:w="30" w:type="dxa"/>
              <w:bottom w:w="30" w:type="dxa"/>
              <w:right w:w="30" w:type="dxa"/>
            </w:tcMar>
            <w:vAlign w:val="center"/>
            <w:hideMark/>
          </w:tcPr>
          <w:p w14:paraId="0C8C065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Student Exercise Presentation CH7</w:t>
            </w:r>
          </w:p>
          <w:p w14:paraId="72DB2C6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b/>
                <w:bCs/>
                <w:kern w:val="0"/>
                <w14:ligatures w14:val="none"/>
              </w:rPr>
              <w:t> </w:t>
            </w:r>
          </w:p>
          <w:p w14:paraId="5D42BF6F"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Student Exercise Presentation CH8</w:t>
            </w:r>
          </w:p>
        </w:tc>
        <w:tc>
          <w:tcPr>
            <w:tcW w:w="3780" w:type="dxa"/>
            <w:tcMar>
              <w:top w:w="30" w:type="dxa"/>
              <w:left w:w="30" w:type="dxa"/>
              <w:bottom w:w="30" w:type="dxa"/>
              <w:right w:w="30" w:type="dxa"/>
            </w:tcMar>
            <w:vAlign w:val="center"/>
            <w:hideMark/>
          </w:tcPr>
          <w:p w14:paraId="64B6EDB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Student Exercise Presentation CH7</w:t>
            </w:r>
          </w:p>
          <w:p w14:paraId="58C9C6D7"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4FDE05A3"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Student Exercise Presentation CH8</w:t>
            </w:r>
          </w:p>
        </w:tc>
      </w:tr>
      <w:tr w:rsidR="00927626" w:rsidRPr="00927626" w14:paraId="1D6E108C" w14:textId="77777777">
        <w:tc>
          <w:tcPr>
            <w:tcW w:w="840" w:type="dxa"/>
            <w:tcMar>
              <w:top w:w="30" w:type="dxa"/>
              <w:left w:w="30" w:type="dxa"/>
              <w:bottom w:w="30" w:type="dxa"/>
              <w:right w:w="30" w:type="dxa"/>
            </w:tcMar>
            <w:vAlign w:val="center"/>
            <w:hideMark/>
          </w:tcPr>
          <w:p w14:paraId="5D8D9B9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15</w:t>
            </w:r>
          </w:p>
        </w:tc>
        <w:tc>
          <w:tcPr>
            <w:tcW w:w="1260" w:type="dxa"/>
            <w:tcMar>
              <w:top w:w="30" w:type="dxa"/>
              <w:left w:w="30" w:type="dxa"/>
              <w:bottom w:w="30" w:type="dxa"/>
              <w:right w:w="30" w:type="dxa"/>
            </w:tcMar>
            <w:vAlign w:val="center"/>
            <w:hideMark/>
          </w:tcPr>
          <w:p w14:paraId="1C961ABD"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4/21/2025</w:t>
            </w:r>
          </w:p>
          <w:p w14:paraId="458C915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3CAF7CEF"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4/23/2025</w:t>
            </w:r>
          </w:p>
        </w:tc>
        <w:tc>
          <w:tcPr>
            <w:tcW w:w="3600" w:type="dxa"/>
            <w:tcMar>
              <w:top w:w="30" w:type="dxa"/>
              <w:left w:w="30" w:type="dxa"/>
              <w:bottom w:w="30" w:type="dxa"/>
              <w:right w:w="30" w:type="dxa"/>
            </w:tcMar>
            <w:vAlign w:val="center"/>
            <w:hideMark/>
          </w:tcPr>
          <w:p w14:paraId="3358B29E"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Modeling Landscape Connectivity</w:t>
            </w:r>
          </w:p>
          <w:p w14:paraId="6CC93069"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7D53244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In-class exercise and discussion</w:t>
            </w:r>
          </w:p>
        </w:tc>
        <w:tc>
          <w:tcPr>
            <w:tcW w:w="3780" w:type="dxa"/>
            <w:tcMar>
              <w:top w:w="30" w:type="dxa"/>
              <w:left w:w="30" w:type="dxa"/>
              <w:bottom w:w="30" w:type="dxa"/>
              <w:right w:w="30" w:type="dxa"/>
            </w:tcMar>
            <w:vAlign w:val="center"/>
            <w:hideMark/>
          </w:tcPr>
          <w:p w14:paraId="79A2B20B"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Chapter 9</w:t>
            </w:r>
          </w:p>
          <w:p w14:paraId="71954781"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p w14:paraId="06E51548"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In-class exercise and discussion</w:t>
            </w:r>
          </w:p>
        </w:tc>
      </w:tr>
      <w:tr w:rsidR="00927626" w:rsidRPr="00927626" w14:paraId="7CB7F0CD" w14:textId="77777777">
        <w:tc>
          <w:tcPr>
            <w:tcW w:w="840" w:type="dxa"/>
            <w:tcMar>
              <w:top w:w="30" w:type="dxa"/>
              <w:left w:w="30" w:type="dxa"/>
              <w:bottom w:w="30" w:type="dxa"/>
              <w:right w:w="30" w:type="dxa"/>
            </w:tcMar>
            <w:vAlign w:val="center"/>
            <w:hideMark/>
          </w:tcPr>
          <w:p w14:paraId="227D96D7"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16</w:t>
            </w:r>
          </w:p>
        </w:tc>
        <w:tc>
          <w:tcPr>
            <w:tcW w:w="1260" w:type="dxa"/>
            <w:tcMar>
              <w:top w:w="30" w:type="dxa"/>
              <w:left w:w="30" w:type="dxa"/>
              <w:bottom w:w="30" w:type="dxa"/>
              <w:right w:w="30" w:type="dxa"/>
            </w:tcMar>
            <w:vAlign w:val="center"/>
            <w:hideMark/>
          </w:tcPr>
          <w:p w14:paraId="471070A0"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4/28/2025</w:t>
            </w:r>
          </w:p>
          <w:p w14:paraId="5CBD7EA5"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lastRenderedPageBreak/>
              <w:t> </w:t>
            </w:r>
          </w:p>
          <w:p w14:paraId="6CB05595"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5/1/2025</w:t>
            </w:r>
          </w:p>
        </w:tc>
        <w:tc>
          <w:tcPr>
            <w:tcW w:w="3600" w:type="dxa"/>
            <w:tcMar>
              <w:top w:w="30" w:type="dxa"/>
              <w:left w:w="30" w:type="dxa"/>
              <w:bottom w:w="30" w:type="dxa"/>
              <w:right w:w="30" w:type="dxa"/>
            </w:tcMar>
            <w:vAlign w:val="center"/>
            <w:hideMark/>
          </w:tcPr>
          <w:p w14:paraId="43D0269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lastRenderedPageBreak/>
              <w:t> </w:t>
            </w:r>
          </w:p>
          <w:p w14:paraId="2364892E"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lastRenderedPageBreak/>
              <w:t>Student Exercise Presentation CH9</w:t>
            </w:r>
          </w:p>
        </w:tc>
        <w:tc>
          <w:tcPr>
            <w:tcW w:w="3780" w:type="dxa"/>
            <w:tcMar>
              <w:top w:w="30" w:type="dxa"/>
              <w:left w:w="30" w:type="dxa"/>
              <w:bottom w:w="30" w:type="dxa"/>
              <w:right w:w="30" w:type="dxa"/>
            </w:tcMar>
            <w:vAlign w:val="center"/>
            <w:hideMark/>
          </w:tcPr>
          <w:p w14:paraId="62EF70E4"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lastRenderedPageBreak/>
              <w:t> </w:t>
            </w:r>
          </w:p>
          <w:p w14:paraId="16CACA19"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lastRenderedPageBreak/>
              <w:t>Student Exercise Presentation CH9</w:t>
            </w:r>
          </w:p>
        </w:tc>
      </w:tr>
      <w:tr w:rsidR="00927626" w:rsidRPr="00927626" w14:paraId="3DBB9953" w14:textId="77777777">
        <w:tc>
          <w:tcPr>
            <w:tcW w:w="840" w:type="dxa"/>
            <w:tcMar>
              <w:top w:w="30" w:type="dxa"/>
              <w:left w:w="30" w:type="dxa"/>
              <w:bottom w:w="30" w:type="dxa"/>
              <w:right w:w="30" w:type="dxa"/>
            </w:tcMar>
            <w:vAlign w:val="center"/>
            <w:hideMark/>
          </w:tcPr>
          <w:p w14:paraId="379DF2DE"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lastRenderedPageBreak/>
              <w:t>17</w:t>
            </w:r>
          </w:p>
        </w:tc>
        <w:tc>
          <w:tcPr>
            <w:tcW w:w="1260" w:type="dxa"/>
            <w:tcMar>
              <w:top w:w="30" w:type="dxa"/>
              <w:left w:w="30" w:type="dxa"/>
              <w:bottom w:w="30" w:type="dxa"/>
              <w:right w:w="30" w:type="dxa"/>
            </w:tcMar>
            <w:vAlign w:val="center"/>
            <w:hideMark/>
          </w:tcPr>
          <w:p w14:paraId="417AF50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5/5/2025</w:t>
            </w:r>
          </w:p>
        </w:tc>
        <w:tc>
          <w:tcPr>
            <w:tcW w:w="3600" w:type="dxa"/>
            <w:tcMar>
              <w:top w:w="30" w:type="dxa"/>
              <w:left w:w="30" w:type="dxa"/>
              <w:bottom w:w="30" w:type="dxa"/>
              <w:right w:w="30" w:type="dxa"/>
            </w:tcMar>
            <w:vAlign w:val="center"/>
            <w:hideMark/>
          </w:tcPr>
          <w:p w14:paraId="251616B5"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Final Exam </w:t>
            </w:r>
          </w:p>
        </w:tc>
        <w:tc>
          <w:tcPr>
            <w:tcW w:w="3780" w:type="dxa"/>
            <w:tcMar>
              <w:top w:w="30" w:type="dxa"/>
              <w:left w:w="30" w:type="dxa"/>
              <w:bottom w:w="30" w:type="dxa"/>
              <w:right w:w="30" w:type="dxa"/>
            </w:tcMar>
            <w:vAlign w:val="center"/>
            <w:hideMark/>
          </w:tcPr>
          <w:p w14:paraId="5B71F472" w14:textId="77777777" w:rsidR="00927626" w:rsidRPr="00927626" w:rsidRDefault="00927626" w:rsidP="00927626">
            <w:pPr>
              <w:spacing w:before="180" w:after="18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In-class final exam</w:t>
            </w:r>
          </w:p>
        </w:tc>
      </w:tr>
    </w:tbl>
    <w:p w14:paraId="60F5CBCF" w14:textId="77777777" w:rsidR="00927626" w:rsidRPr="00927626" w:rsidRDefault="00927626" w:rsidP="00927626">
      <w:pPr>
        <w:shd w:val="clear" w:color="auto" w:fill="FFFFFF"/>
        <w:spacing w:before="180" w:after="180" w:line="240" w:lineRule="auto"/>
        <w:rPr>
          <w:rFonts w:ascii="Lato" w:eastAsia="Times New Roman" w:hAnsi="Lato" w:cs="Times New Roman"/>
          <w:color w:val="333333"/>
          <w:kern w:val="0"/>
          <w14:ligatures w14:val="none"/>
        </w:rPr>
      </w:pPr>
      <w:r w:rsidRPr="00927626">
        <w:rPr>
          <w:rFonts w:ascii="Lato" w:eastAsia="Times New Roman" w:hAnsi="Lato" w:cs="Times New Roman"/>
          <w:color w:val="333333"/>
          <w:kern w:val="0"/>
          <w14:ligatures w14:val="none"/>
        </w:rPr>
        <w:t> </w:t>
      </w:r>
    </w:p>
    <w:p w14:paraId="5098A90D" w14:textId="77777777" w:rsidR="00927626" w:rsidRPr="00927626" w:rsidRDefault="00927626" w:rsidP="0092762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927626">
        <w:rPr>
          <w:rFonts w:ascii="Lato" w:eastAsia="Times New Roman" w:hAnsi="Lato" w:cs="Times New Roman"/>
          <w:color w:val="333333"/>
          <w:kern w:val="0"/>
          <w:sz w:val="43"/>
          <w:szCs w:val="43"/>
          <w14:ligatures w14:val="none"/>
        </w:rPr>
        <w:t>Course Summary:</w:t>
      </w:r>
    </w:p>
    <w:tbl>
      <w:tblPr>
        <w:tblW w:w="12912" w:type="dxa"/>
        <w:tblCellMar>
          <w:top w:w="15" w:type="dxa"/>
          <w:left w:w="15" w:type="dxa"/>
          <w:bottom w:w="15" w:type="dxa"/>
          <w:right w:w="15" w:type="dxa"/>
        </w:tblCellMar>
        <w:tblLook w:val="04A0" w:firstRow="1" w:lastRow="0" w:firstColumn="1" w:lastColumn="0" w:noHBand="0" w:noVBand="1"/>
      </w:tblPr>
      <w:tblGrid>
        <w:gridCol w:w="916"/>
        <w:gridCol w:w="11167"/>
        <w:gridCol w:w="829"/>
      </w:tblGrid>
      <w:tr w:rsidR="00927626" w:rsidRPr="00927626" w14:paraId="383AD2A7" w14:textId="77777777">
        <w:trPr>
          <w:tblHeader/>
        </w:trPr>
        <w:tc>
          <w:tcPr>
            <w:tcW w:w="0" w:type="auto"/>
            <w:gridSpan w:val="3"/>
            <w:tcBorders>
              <w:top w:val="nil"/>
              <w:left w:val="nil"/>
              <w:bottom w:val="nil"/>
              <w:right w:val="nil"/>
            </w:tcBorders>
            <w:tcMar>
              <w:top w:w="105" w:type="dxa"/>
              <w:left w:w="105" w:type="dxa"/>
              <w:bottom w:w="53" w:type="dxa"/>
              <w:right w:w="105" w:type="dxa"/>
            </w:tcMar>
            <w:vAlign w:val="center"/>
            <w:hideMark/>
          </w:tcPr>
          <w:p w14:paraId="0B9A444C" w14:textId="77777777" w:rsidR="00927626" w:rsidRPr="00927626" w:rsidRDefault="00927626" w:rsidP="00927626">
            <w:pPr>
              <w:spacing w:after="0" w:line="240" w:lineRule="auto"/>
              <w:ind w:left="-15" w:right="-15"/>
              <w:jc w:val="center"/>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Course Summary</w:t>
            </w:r>
          </w:p>
        </w:tc>
      </w:tr>
      <w:tr w:rsidR="00927626" w:rsidRPr="00927626" w14:paraId="4B3EEDED" w14:textId="77777777">
        <w:trPr>
          <w:tblHeader/>
        </w:trPr>
        <w:tc>
          <w:tcPr>
            <w:tcW w:w="0" w:type="auto"/>
            <w:tcBorders>
              <w:bottom w:val="single" w:sz="6" w:space="0" w:color="6A7883"/>
            </w:tcBorders>
            <w:tcMar>
              <w:top w:w="105" w:type="dxa"/>
              <w:left w:w="105" w:type="dxa"/>
              <w:bottom w:w="53" w:type="dxa"/>
              <w:right w:w="105" w:type="dxa"/>
            </w:tcMar>
            <w:vAlign w:val="center"/>
            <w:hideMark/>
          </w:tcPr>
          <w:p w14:paraId="43B02F9A"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r w:rsidRPr="00927626">
              <w:rPr>
                <w:rFonts w:ascii="Times New Roman" w:eastAsia="Times New Roman" w:hAnsi="Times New Roman" w:cs="Times New Roman"/>
                <w:b/>
                <w:bCs/>
                <w:kern w:val="0"/>
                <w14:ligatures w14:val="none"/>
              </w:rPr>
              <w:t>Date</w:t>
            </w:r>
          </w:p>
        </w:tc>
        <w:tc>
          <w:tcPr>
            <w:tcW w:w="0" w:type="auto"/>
            <w:tcBorders>
              <w:bottom w:val="single" w:sz="6" w:space="0" w:color="6A7883"/>
            </w:tcBorders>
            <w:tcMar>
              <w:top w:w="105" w:type="dxa"/>
              <w:left w:w="105" w:type="dxa"/>
              <w:bottom w:w="53" w:type="dxa"/>
              <w:right w:w="105" w:type="dxa"/>
            </w:tcMar>
            <w:vAlign w:val="center"/>
            <w:hideMark/>
          </w:tcPr>
          <w:p w14:paraId="591F061A"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r w:rsidRPr="00927626">
              <w:rPr>
                <w:rFonts w:ascii="Times New Roman" w:eastAsia="Times New Roman" w:hAnsi="Times New Roman" w:cs="Times New Roman"/>
                <w:b/>
                <w:bCs/>
                <w:kern w:val="0"/>
                <w14:ligatures w14:val="none"/>
              </w:rPr>
              <w:t>Details</w:t>
            </w:r>
          </w:p>
        </w:tc>
        <w:tc>
          <w:tcPr>
            <w:tcW w:w="0" w:type="auto"/>
            <w:tcBorders>
              <w:bottom w:val="single" w:sz="6" w:space="0" w:color="6A7883"/>
            </w:tcBorders>
            <w:tcMar>
              <w:top w:w="105" w:type="dxa"/>
              <w:left w:w="105" w:type="dxa"/>
              <w:bottom w:w="53" w:type="dxa"/>
              <w:right w:w="105" w:type="dxa"/>
            </w:tcMar>
            <w:vAlign w:val="center"/>
            <w:hideMark/>
          </w:tcPr>
          <w:p w14:paraId="163A0783" w14:textId="77777777" w:rsidR="00927626" w:rsidRPr="00927626" w:rsidRDefault="00927626" w:rsidP="00927626">
            <w:pPr>
              <w:spacing w:after="0" w:line="240" w:lineRule="auto"/>
              <w:jc w:val="right"/>
              <w:rPr>
                <w:rFonts w:ascii="Times New Roman" w:eastAsia="Times New Roman" w:hAnsi="Times New Roman" w:cs="Times New Roman"/>
                <w:b/>
                <w:bCs/>
                <w:kern w:val="0"/>
                <w14:ligatures w14:val="none"/>
              </w:rPr>
            </w:pPr>
            <w:r w:rsidRPr="00927626">
              <w:rPr>
                <w:rFonts w:ascii="Times New Roman" w:eastAsia="Times New Roman" w:hAnsi="Times New Roman" w:cs="Times New Roman"/>
                <w:b/>
                <w:bCs/>
                <w:kern w:val="0"/>
                <w14:ligatures w14:val="none"/>
              </w:rPr>
              <w:t>Due</w:t>
            </w:r>
          </w:p>
        </w:tc>
      </w:tr>
      <w:tr w:rsidR="00927626" w:rsidRPr="00927626" w14:paraId="47ABB6D7"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483A85EC" w14:textId="77777777" w:rsidR="00927626" w:rsidRPr="00927626" w:rsidRDefault="00927626" w:rsidP="00927626">
            <w:pPr>
              <w:spacing w:after="0" w:line="240" w:lineRule="auto"/>
              <w:jc w:val="right"/>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08308CFF"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Assignment</w:t>
            </w:r>
            <w:r w:rsidRPr="00927626">
              <w:rPr>
                <w:rFonts w:ascii="Times New Roman" w:eastAsia="Times New Roman" w:hAnsi="Times New Roman" w:cs="Times New Roman"/>
                <w:kern w:val="0"/>
                <w14:ligatures w14:val="none"/>
              </w:rPr>
              <w:t> </w:t>
            </w:r>
            <w:hyperlink r:id="rId7" w:history="1">
              <w:r w:rsidRPr="00927626">
                <w:rPr>
                  <w:rFonts w:ascii="Times New Roman" w:eastAsia="Times New Roman" w:hAnsi="Times New Roman" w:cs="Times New Roman"/>
                  <w:color w:val="005326"/>
                  <w:kern w:val="0"/>
                  <w14:ligatures w14:val="none"/>
                </w:rPr>
                <w:t>Connectivity Lab</w:t>
              </w:r>
            </w:hyperlink>
          </w:p>
        </w:tc>
        <w:tc>
          <w:tcPr>
            <w:tcW w:w="0" w:type="auto"/>
            <w:tcBorders>
              <w:bottom w:val="single" w:sz="6" w:space="0" w:color="E8EAEC"/>
            </w:tcBorders>
            <w:noWrap/>
            <w:tcMar>
              <w:top w:w="225" w:type="dxa"/>
              <w:left w:w="105" w:type="dxa"/>
              <w:bottom w:w="225" w:type="dxa"/>
              <w:right w:w="105" w:type="dxa"/>
            </w:tcMar>
            <w:vAlign w:val="center"/>
            <w:hideMark/>
          </w:tcPr>
          <w:p w14:paraId="499DD972"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5DAF17B7" w14:textId="77777777">
        <w:tc>
          <w:tcPr>
            <w:tcW w:w="0" w:type="auto"/>
            <w:vMerge/>
            <w:tcBorders>
              <w:bottom w:val="single" w:sz="6" w:space="0" w:color="E8EAEC"/>
            </w:tcBorders>
            <w:vAlign w:val="center"/>
            <w:hideMark/>
          </w:tcPr>
          <w:p w14:paraId="21923A70"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01D8967C"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Assignment</w:t>
            </w:r>
            <w:r w:rsidRPr="00927626">
              <w:rPr>
                <w:rFonts w:ascii="Times New Roman" w:eastAsia="Times New Roman" w:hAnsi="Times New Roman" w:cs="Times New Roman"/>
                <w:kern w:val="0"/>
                <w14:ligatures w14:val="none"/>
              </w:rPr>
              <w:t> </w:t>
            </w:r>
            <w:hyperlink r:id="rId8" w:history="1">
              <w:r w:rsidRPr="00927626">
                <w:rPr>
                  <w:rFonts w:ascii="Times New Roman" w:eastAsia="Times New Roman" w:hAnsi="Times New Roman" w:cs="Times New Roman"/>
                  <w:color w:val="005326"/>
                  <w:kern w:val="0"/>
                  <w14:ligatures w14:val="none"/>
                </w:rPr>
                <w:t>Final Exam Paper</w:t>
              </w:r>
            </w:hyperlink>
          </w:p>
        </w:tc>
        <w:tc>
          <w:tcPr>
            <w:tcW w:w="0" w:type="auto"/>
            <w:tcBorders>
              <w:bottom w:val="single" w:sz="6" w:space="0" w:color="E8EAEC"/>
            </w:tcBorders>
            <w:noWrap/>
            <w:tcMar>
              <w:top w:w="225" w:type="dxa"/>
              <w:left w:w="105" w:type="dxa"/>
              <w:bottom w:w="225" w:type="dxa"/>
              <w:right w:w="105" w:type="dxa"/>
            </w:tcMar>
            <w:vAlign w:val="center"/>
            <w:hideMark/>
          </w:tcPr>
          <w:p w14:paraId="6D11C492"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771CDA04" w14:textId="77777777">
        <w:tc>
          <w:tcPr>
            <w:tcW w:w="0" w:type="auto"/>
            <w:vMerge/>
            <w:tcBorders>
              <w:bottom w:val="single" w:sz="6" w:space="0" w:color="E8EAEC"/>
            </w:tcBorders>
            <w:vAlign w:val="center"/>
            <w:hideMark/>
          </w:tcPr>
          <w:p w14:paraId="212DB002"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70C5FF1C"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Discussion Topic</w:t>
            </w:r>
            <w:r w:rsidRPr="00927626">
              <w:rPr>
                <w:rFonts w:ascii="Times New Roman" w:eastAsia="Times New Roman" w:hAnsi="Times New Roman" w:cs="Times New Roman"/>
                <w:kern w:val="0"/>
                <w14:ligatures w14:val="none"/>
              </w:rPr>
              <w:t> </w:t>
            </w:r>
            <w:proofErr w:type="spellStart"/>
            <w:r w:rsidRPr="00927626">
              <w:rPr>
                <w:rFonts w:ascii="Times New Roman" w:eastAsia="Times New Roman" w:hAnsi="Times New Roman" w:cs="Times New Roman"/>
                <w:kern w:val="0"/>
                <w14:ligatures w14:val="none"/>
              </w:rPr>
              <w:fldChar w:fldCharType="begin"/>
            </w:r>
            <w:r w:rsidRPr="00927626">
              <w:rPr>
                <w:rFonts w:ascii="Times New Roman" w:eastAsia="Times New Roman" w:hAnsi="Times New Roman" w:cs="Times New Roman"/>
                <w:kern w:val="0"/>
                <w14:ligatures w14:val="none"/>
              </w:rPr>
              <w:instrText>HYPERLINK "https://unt.instructure.com/courses/140097/assignments/2924382"</w:instrText>
            </w:r>
            <w:r w:rsidRPr="00927626">
              <w:rPr>
                <w:rFonts w:ascii="Times New Roman" w:eastAsia="Times New Roman" w:hAnsi="Times New Roman" w:cs="Times New Roman"/>
                <w:kern w:val="0"/>
                <w14:ligatures w14:val="none"/>
              </w:rPr>
            </w:r>
            <w:r w:rsidRPr="00927626">
              <w:rPr>
                <w:rFonts w:ascii="Times New Roman" w:eastAsia="Times New Roman" w:hAnsi="Times New Roman" w:cs="Times New Roman"/>
                <w:kern w:val="0"/>
                <w14:ligatures w14:val="none"/>
              </w:rPr>
              <w:fldChar w:fldCharType="separate"/>
            </w:r>
            <w:r w:rsidRPr="00927626">
              <w:rPr>
                <w:rFonts w:ascii="Times New Roman" w:eastAsia="Times New Roman" w:hAnsi="Times New Roman" w:cs="Times New Roman"/>
                <w:color w:val="005326"/>
                <w:kern w:val="0"/>
                <w14:ligatures w14:val="none"/>
              </w:rPr>
              <w:t>Fragstats</w:t>
            </w:r>
            <w:proofErr w:type="spellEnd"/>
            <w:r w:rsidRPr="00927626">
              <w:rPr>
                <w:rFonts w:ascii="Times New Roman" w:eastAsia="Times New Roman" w:hAnsi="Times New Roman" w:cs="Times New Roman"/>
                <w:color w:val="005326"/>
                <w:kern w:val="0"/>
                <w14:ligatures w14:val="none"/>
              </w:rPr>
              <w:t xml:space="preserve"> and Gustafson 1998_ Quantifying Landscape Pattern</w:t>
            </w:r>
            <w:r w:rsidRPr="00927626">
              <w:rPr>
                <w:rFonts w:ascii="Times New Roman" w:eastAsia="Times New Roman" w:hAnsi="Times New Roman" w:cs="Times New Roman"/>
                <w:kern w:val="0"/>
                <w14:ligatures w14:val="none"/>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76D8D2D3"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62AAAD85" w14:textId="77777777">
        <w:tc>
          <w:tcPr>
            <w:tcW w:w="0" w:type="auto"/>
            <w:vMerge/>
            <w:tcBorders>
              <w:bottom w:val="single" w:sz="6" w:space="0" w:color="E8EAEC"/>
            </w:tcBorders>
            <w:vAlign w:val="center"/>
            <w:hideMark/>
          </w:tcPr>
          <w:p w14:paraId="28E4C4EA"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6B63096A"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Assignment</w:t>
            </w:r>
            <w:r w:rsidRPr="00927626">
              <w:rPr>
                <w:rFonts w:ascii="Times New Roman" w:eastAsia="Times New Roman" w:hAnsi="Times New Roman" w:cs="Times New Roman"/>
                <w:kern w:val="0"/>
                <w14:ligatures w14:val="none"/>
              </w:rPr>
              <w:t> </w:t>
            </w:r>
            <w:hyperlink r:id="rId9" w:history="1">
              <w:r w:rsidRPr="00927626">
                <w:rPr>
                  <w:rFonts w:ascii="Times New Roman" w:eastAsia="Times New Roman" w:hAnsi="Times New Roman" w:cs="Times New Roman"/>
                  <w:color w:val="005326"/>
                  <w:kern w:val="0"/>
                  <w14:ligatures w14:val="none"/>
                </w:rPr>
                <w:t>Grad Student Lab Exercise</w:t>
              </w:r>
            </w:hyperlink>
          </w:p>
        </w:tc>
        <w:tc>
          <w:tcPr>
            <w:tcW w:w="0" w:type="auto"/>
            <w:tcBorders>
              <w:bottom w:val="single" w:sz="6" w:space="0" w:color="E8EAEC"/>
            </w:tcBorders>
            <w:noWrap/>
            <w:tcMar>
              <w:top w:w="225" w:type="dxa"/>
              <w:left w:w="105" w:type="dxa"/>
              <w:bottom w:w="225" w:type="dxa"/>
              <w:right w:w="105" w:type="dxa"/>
            </w:tcMar>
            <w:vAlign w:val="center"/>
            <w:hideMark/>
          </w:tcPr>
          <w:p w14:paraId="516D217E"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231FAF44" w14:textId="77777777">
        <w:tc>
          <w:tcPr>
            <w:tcW w:w="0" w:type="auto"/>
            <w:vMerge/>
            <w:tcBorders>
              <w:bottom w:val="single" w:sz="6" w:space="0" w:color="E8EAEC"/>
            </w:tcBorders>
            <w:vAlign w:val="center"/>
            <w:hideMark/>
          </w:tcPr>
          <w:p w14:paraId="48CFC3D9"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65993153"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Assignment</w:t>
            </w:r>
            <w:r w:rsidRPr="00927626">
              <w:rPr>
                <w:rFonts w:ascii="Times New Roman" w:eastAsia="Times New Roman" w:hAnsi="Times New Roman" w:cs="Times New Roman"/>
                <w:kern w:val="0"/>
                <w14:ligatures w14:val="none"/>
              </w:rPr>
              <w:t> </w:t>
            </w:r>
            <w:hyperlink r:id="rId10" w:history="1">
              <w:r w:rsidRPr="00927626">
                <w:rPr>
                  <w:rFonts w:ascii="Times New Roman" w:eastAsia="Times New Roman" w:hAnsi="Times New Roman" w:cs="Times New Roman"/>
                  <w:color w:val="005326"/>
                  <w:kern w:val="0"/>
                  <w14:ligatures w14:val="none"/>
                </w:rPr>
                <w:t>Grad Student Lab Presentation</w:t>
              </w:r>
            </w:hyperlink>
          </w:p>
        </w:tc>
        <w:tc>
          <w:tcPr>
            <w:tcW w:w="0" w:type="auto"/>
            <w:tcBorders>
              <w:bottom w:val="single" w:sz="6" w:space="0" w:color="E8EAEC"/>
            </w:tcBorders>
            <w:noWrap/>
            <w:tcMar>
              <w:top w:w="225" w:type="dxa"/>
              <w:left w:w="105" w:type="dxa"/>
              <w:bottom w:w="225" w:type="dxa"/>
              <w:right w:w="105" w:type="dxa"/>
            </w:tcMar>
            <w:vAlign w:val="center"/>
            <w:hideMark/>
          </w:tcPr>
          <w:p w14:paraId="410620A8"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230D7D16" w14:textId="77777777">
        <w:tc>
          <w:tcPr>
            <w:tcW w:w="0" w:type="auto"/>
            <w:vMerge/>
            <w:tcBorders>
              <w:bottom w:val="single" w:sz="6" w:space="0" w:color="E8EAEC"/>
            </w:tcBorders>
            <w:vAlign w:val="center"/>
            <w:hideMark/>
          </w:tcPr>
          <w:p w14:paraId="11937C34"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621088B7"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Assignment</w:t>
            </w:r>
            <w:r w:rsidRPr="00927626">
              <w:rPr>
                <w:rFonts w:ascii="Times New Roman" w:eastAsia="Times New Roman" w:hAnsi="Times New Roman" w:cs="Times New Roman"/>
                <w:kern w:val="0"/>
                <w14:ligatures w14:val="none"/>
              </w:rPr>
              <w:t> </w:t>
            </w:r>
            <w:hyperlink r:id="rId11" w:history="1">
              <w:r w:rsidRPr="00927626">
                <w:rPr>
                  <w:rFonts w:ascii="Times New Roman" w:eastAsia="Times New Roman" w:hAnsi="Times New Roman" w:cs="Times New Roman"/>
                  <w:color w:val="005326"/>
                  <w:kern w:val="0"/>
                  <w14:ligatures w14:val="none"/>
                </w:rPr>
                <w:t>Home Range Analysis Lab</w:t>
              </w:r>
            </w:hyperlink>
          </w:p>
        </w:tc>
        <w:tc>
          <w:tcPr>
            <w:tcW w:w="0" w:type="auto"/>
            <w:tcBorders>
              <w:bottom w:val="single" w:sz="6" w:space="0" w:color="E8EAEC"/>
            </w:tcBorders>
            <w:noWrap/>
            <w:tcMar>
              <w:top w:w="225" w:type="dxa"/>
              <w:left w:w="105" w:type="dxa"/>
              <w:bottom w:w="225" w:type="dxa"/>
              <w:right w:w="105" w:type="dxa"/>
            </w:tcMar>
            <w:vAlign w:val="center"/>
            <w:hideMark/>
          </w:tcPr>
          <w:p w14:paraId="2F59CCAB"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66EA6806" w14:textId="77777777">
        <w:tc>
          <w:tcPr>
            <w:tcW w:w="0" w:type="auto"/>
            <w:vMerge/>
            <w:tcBorders>
              <w:bottom w:val="single" w:sz="6" w:space="0" w:color="E8EAEC"/>
            </w:tcBorders>
            <w:vAlign w:val="center"/>
            <w:hideMark/>
          </w:tcPr>
          <w:p w14:paraId="57847AF9"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106E9553"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Assignment</w:t>
            </w:r>
            <w:r w:rsidRPr="00927626">
              <w:rPr>
                <w:rFonts w:ascii="Times New Roman" w:eastAsia="Times New Roman" w:hAnsi="Times New Roman" w:cs="Times New Roman"/>
                <w:kern w:val="0"/>
                <w14:ligatures w14:val="none"/>
              </w:rPr>
              <w:t> </w:t>
            </w:r>
            <w:hyperlink r:id="rId12" w:history="1">
              <w:r w:rsidRPr="00927626">
                <w:rPr>
                  <w:rFonts w:ascii="Times New Roman" w:eastAsia="Times New Roman" w:hAnsi="Times New Roman" w:cs="Times New Roman"/>
                  <w:color w:val="005326"/>
                  <w:kern w:val="0"/>
                  <w14:ligatures w14:val="none"/>
                </w:rPr>
                <w:t>In class Exam 1</w:t>
              </w:r>
            </w:hyperlink>
          </w:p>
        </w:tc>
        <w:tc>
          <w:tcPr>
            <w:tcW w:w="0" w:type="auto"/>
            <w:tcBorders>
              <w:bottom w:val="single" w:sz="6" w:space="0" w:color="E8EAEC"/>
            </w:tcBorders>
            <w:noWrap/>
            <w:tcMar>
              <w:top w:w="225" w:type="dxa"/>
              <w:left w:w="105" w:type="dxa"/>
              <w:bottom w:w="225" w:type="dxa"/>
              <w:right w:w="105" w:type="dxa"/>
            </w:tcMar>
            <w:vAlign w:val="center"/>
            <w:hideMark/>
          </w:tcPr>
          <w:p w14:paraId="7D635615"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4775EF89" w14:textId="77777777">
        <w:tc>
          <w:tcPr>
            <w:tcW w:w="0" w:type="auto"/>
            <w:vMerge/>
            <w:tcBorders>
              <w:bottom w:val="single" w:sz="6" w:space="0" w:color="E8EAEC"/>
            </w:tcBorders>
            <w:vAlign w:val="center"/>
            <w:hideMark/>
          </w:tcPr>
          <w:p w14:paraId="49A5ACE2"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73E639DB"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Assignment</w:t>
            </w:r>
            <w:r w:rsidRPr="00927626">
              <w:rPr>
                <w:rFonts w:ascii="Times New Roman" w:eastAsia="Times New Roman" w:hAnsi="Times New Roman" w:cs="Times New Roman"/>
                <w:kern w:val="0"/>
                <w14:ligatures w14:val="none"/>
              </w:rPr>
              <w:t> </w:t>
            </w:r>
            <w:hyperlink r:id="rId13" w:history="1">
              <w:r w:rsidRPr="00927626">
                <w:rPr>
                  <w:rFonts w:ascii="Times New Roman" w:eastAsia="Times New Roman" w:hAnsi="Times New Roman" w:cs="Times New Roman"/>
                  <w:color w:val="005326"/>
                  <w:kern w:val="0"/>
                  <w14:ligatures w14:val="none"/>
                </w:rPr>
                <w:t>In class Presentation of Final Project</w:t>
              </w:r>
            </w:hyperlink>
          </w:p>
        </w:tc>
        <w:tc>
          <w:tcPr>
            <w:tcW w:w="0" w:type="auto"/>
            <w:tcBorders>
              <w:bottom w:val="single" w:sz="6" w:space="0" w:color="E8EAEC"/>
            </w:tcBorders>
            <w:noWrap/>
            <w:tcMar>
              <w:top w:w="225" w:type="dxa"/>
              <w:left w:w="105" w:type="dxa"/>
              <w:bottom w:w="225" w:type="dxa"/>
              <w:right w:w="105" w:type="dxa"/>
            </w:tcMar>
            <w:vAlign w:val="center"/>
            <w:hideMark/>
          </w:tcPr>
          <w:p w14:paraId="62468C01"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11BF0E5B" w14:textId="77777777">
        <w:tc>
          <w:tcPr>
            <w:tcW w:w="0" w:type="auto"/>
            <w:vMerge/>
            <w:tcBorders>
              <w:bottom w:val="single" w:sz="6" w:space="0" w:color="E8EAEC"/>
            </w:tcBorders>
            <w:vAlign w:val="center"/>
            <w:hideMark/>
          </w:tcPr>
          <w:p w14:paraId="12732733"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66B38D7E"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Discussion Topic</w:t>
            </w:r>
            <w:r w:rsidRPr="00927626">
              <w:rPr>
                <w:rFonts w:ascii="Times New Roman" w:eastAsia="Times New Roman" w:hAnsi="Times New Roman" w:cs="Times New Roman"/>
                <w:kern w:val="0"/>
                <w14:ligatures w14:val="none"/>
              </w:rPr>
              <w:t> </w:t>
            </w:r>
            <w:hyperlink r:id="rId14" w:history="1">
              <w:r w:rsidRPr="00927626">
                <w:rPr>
                  <w:rFonts w:ascii="Times New Roman" w:eastAsia="Times New Roman" w:hAnsi="Times New Roman" w:cs="Times New Roman"/>
                  <w:color w:val="005326"/>
                  <w:kern w:val="0"/>
                  <w14:ligatures w14:val="none"/>
                </w:rPr>
                <w:t>Jackson and Fahrig 2015_Scale is important in both space and time</w:t>
              </w:r>
            </w:hyperlink>
          </w:p>
        </w:tc>
        <w:tc>
          <w:tcPr>
            <w:tcW w:w="0" w:type="auto"/>
            <w:tcBorders>
              <w:bottom w:val="single" w:sz="6" w:space="0" w:color="E8EAEC"/>
            </w:tcBorders>
            <w:noWrap/>
            <w:tcMar>
              <w:top w:w="225" w:type="dxa"/>
              <w:left w:w="105" w:type="dxa"/>
              <w:bottom w:w="225" w:type="dxa"/>
              <w:right w:w="105" w:type="dxa"/>
            </w:tcMar>
            <w:vAlign w:val="center"/>
            <w:hideMark/>
          </w:tcPr>
          <w:p w14:paraId="1147FCEF"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38A9B8F8" w14:textId="77777777">
        <w:tc>
          <w:tcPr>
            <w:tcW w:w="0" w:type="auto"/>
            <w:vMerge/>
            <w:tcBorders>
              <w:bottom w:val="single" w:sz="6" w:space="0" w:color="E8EAEC"/>
            </w:tcBorders>
            <w:vAlign w:val="center"/>
            <w:hideMark/>
          </w:tcPr>
          <w:p w14:paraId="69966F01"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4B2D712C"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Assignment</w:t>
            </w:r>
            <w:r w:rsidRPr="00927626">
              <w:rPr>
                <w:rFonts w:ascii="Times New Roman" w:eastAsia="Times New Roman" w:hAnsi="Times New Roman" w:cs="Times New Roman"/>
                <w:kern w:val="0"/>
                <w14:ligatures w14:val="none"/>
              </w:rPr>
              <w:t> </w:t>
            </w:r>
            <w:hyperlink r:id="rId15" w:history="1">
              <w:r w:rsidRPr="00927626">
                <w:rPr>
                  <w:rFonts w:ascii="Times New Roman" w:eastAsia="Times New Roman" w:hAnsi="Times New Roman" w:cs="Times New Roman"/>
                  <w:color w:val="005326"/>
                  <w:kern w:val="0"/>
                  <w14:ligatures w14:val="none"/>
                </w:rPr>
                <w:t>Lab 1 Spatial Metrics</w:t>
              </w:r>
            </w:hyperlink>
          </w:p>
        </w:tc>
        <w:tc>
          <w:tcPr>
            <w:tcW w:w="0" w:type="auto"/>
            <w:tcBorders>
              <w:bottom w:val="single" w:sz="6" w:space="0" w:color="E8EAEC"/>
            </w:tcBorders>
            <w:noWrap/>
            <w:tcMar>
              <w:top w:w="225" w:type="dxa"/>
              <w:left w:w="105" w:type="dxa"/>
              <w:bottom w:w="225" w:type="dxa"/>
              <w:right w:w="105" w:type="dxa"/>
            </w:tcMar>
            <w:vAlign w:val="center"/>
            <w:hideMark/>
          </w:tcPr>
          <w:p w14:paraId="295B8FD5"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514AA641" w14:textId="77777777">
        <w:tc>
          <w:tcPr>
            <w:tcW w:w="0" w:type="auto"/>
            <w:vMerge/>
            <w:tcBorders>
              <w:bottom w:val="single" w:sz="6" w:space="0" w:color="E8EAEC"/>
            </w:tcBorders>
            <w:vAlign w:val="center"/>
            <w:hideMark/>
          </w:tcPr>
          <w:p w14:paraId="6229CCB8"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789FABBF"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Assignment</w:t>
            </w:r>
            <w:r w:rsidRPr="00927626">
              <w:rPr>
                <w:rFonts w:ascii="Times New Roman" w:eastAsia="Times New Roman" w:hAnsi="Times New Roman" w:cs="Times New Roman"/>
                <w:kern w:val="0"/>
                <w14:ligatures w14:val="none"/>
              </w:rPr>
              <w:t> </w:t>
            </w:r>
            <w:hyperlink r:id="rId16" w:history="1">
              <w:r w:rsidRPr="00927626">
                <w:rPr>
                  <w:rFonts w:ascii="Times New Roman" w:eastAsia="Times New Roman" w:hAnsi="Times New Roman" w:cs="Times New Roman"/>
                  <w:color w:val="005326"/>
                  <w:kern w:val="0"/>
                  <w14:ligatures w14:val="none"/>
                </w:rPr>
                <w:t>Lab 2 Spatial Interpolation</w:t>
              </w:r>
            </w:hyperlink>
          </w:p>
        </w:tc>
        <w:tc>
          <w:tcPr>
            <w:tcW w:w="0" w:type="auto"/>
            <w:tcBorders>
              <w:bottom w:val="single" w:sz="6" w:space="0" w:color="E8EAEC"/>
            </w:tcBorders>
            <w:noWrap/>
            <w:tcMar>
              <w:top w:w="225" w:type="dxa"/>
              <w:left w:w="105" w:type="dxa"/>
              <w:bottom w:w="225" w:type="dxa"/>
              <w:right w:w="105" w:type="dxa"/>
            </w:tcMar>
            <w:vAlign w:val="center"/>
            <w:hideMark/>
          </w:tcPr>
          <w:p w14:paraId="208CB6B9"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1891885D" w14:textId="77777777">
        <w:tc>
          <w:tcPr>
            <w:tcW w:w="0" w:type="auto"/>
            <w:vMerge/>
            <w:tcBorders>
              <w:bottom w:val="single" w:sz="6" w:space="0" w:color="E8EAEC"/>
            </w:tcBorders>
            <w:vAlign w:val="center"/>
            <w:hideMark/>
          </w:tcPr>
          <w:p w14:paraId="37D8FDA8"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1A87DB0B"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Discussion Topic</w:t>
            </w:r>
            <w:r w:rsidRPr="00927626">
              <w:rPr>
                <w:rFonts w:ascii="Times New Roman" w:eastAsia="Times New Roman" w:hAnsi="Times New Roman" w:cs="Times New Roman"/>
                <w:kern w:val="0"/>
                <w14:ligatures w14:val="none"/>
              </w:rPr>
              <w:t> </w:t>
            </w:r>
            <w:hyperlink r:id="rId17" w:history="1">
              <w:r w:rsidRPr="00927626">
                <w:rPr>
                  <w:rFonts w:ascii="Times New Roman" w:eastAsia="Times New Roman" w:hAnsi="Times New Roman" w:cs="Times New Roman"/>
                  <w:color w:val="005326"/>
                  <w:kern w:val="0"/>
                  <w14:ligatures w14:val="none"/>
                </w:rPr>
                <w:t>Manly 2002 Resource Selection by Animals</w:t>
              </w:r>
            </w:hyperlink>
          </w:p>
        </w:tc>
        <w:tc>
          <w:tcPr>
            <w:tcW w:w="0" w:type="auto"/>
            <w:tcBorders>
              <w:bottom w:val="single" w:sz="6" w:space="0" w:color="E8EAEC"/>
            </w:tcBorders>
            <w:noWrap/>
            <w:tcMar>
              <w:top w:w="225" w:type="dxa"/>
              <w:left w:w="105" w:type="dxa"/>
              <w:bottom w:w="225" w:type="dxa"/>
              <w:right w:w="105" w:type="dxa"/>
            </w:tcMar>
            <w:vAlign w:val="center"/>
            <w:hideMark/>
          </w:tcPr>
          <w:p w14:paraId="68EAF3A2"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6050FA15" w14:textId="77777777">
        <w:tc>
          <w:tcPr>
            <w:tcW w:w="0" w:type="auto"/>
            <w:vMerge/>
            <w:tcBorders>
              <w:bottom w:val="single" w:sz="6" w:space="0" w:color="E8EAEC"/>
            </w:tcBorders>
            <w:vAlign w:val="center"/>
            <w:hideMark/>
          </w:tcPr>
          <w:p w14:paraId="22290A97"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1B87FC2E"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Assignment</w:t>
            </w:r>
            <w:r w:rsidRPr="00927626">
              <w:rPr>
                <w:rFonts w:ascii="Times New Roman" w:eastAsia="Times New Roman" w:hAnsi="Times New Roman" w:cs="Times New Roman"/>
                <w:kern w:val="0"/>
                <w14:ligatures w14:val="none"/>
              </w:rPr>
              <w:t> </w:t>
            </w:r>
            <w:hyperlink r:id="rId18" w:history="1">
              <w:r w:rsidRPr="00927626">
                <w:rPr>
                  <w:rFonts w:ascii="Times New Roman" w:eastAsia="Times New Roman" w:hAnsi="Times New Roman" w:cs="Times New Roman"/>
                  <w:color w:val="005326"/>
                  <w:kern w:val="0"/>
                  <w14:ligatures w14:val="none"/>
                </w:rPr>
                <w:t>R-Code for Final Project</w:t>
              </w:r>
            </w:hyperlink>
          </w:p>
        </w:tc>
        <w:tc>
          <w:tcPr>
            <w:tcW w:w="0" w:type="auto"/>
            <w:tcBorders>
              <w:bottom w:val="single" w:sz="6" w:space="0" w:color="E8EAEC"/>
            </w:tcBorders>
            <w:noWrap/>
            <w:tcMar>
              <w:top w:w="225" w:type="dxa"/>
              <w:left w:w="105" w:type="dxa"/>
              <w:bottom w:w="225" w:type="dxa"/>
              <w:right w:w="105" w:type="dxa"/>
            </w:tcMar>
            <w:vAlign w:val="center"/>
            <w:hideMark/>
          </w:tcPr>
          <w:p w14:paraId="4AE22277"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0ABAB299" w14:textId="77777777">
        <w:tc>
          <w:tcPr>
            <w:tcW w:w="0" w:type="auto"/>
            <w:vMerge/>
            <w:tcBorders>
              <w:bottom w:val="single" w:sz="6" w:space="0" w:color="E8EAEC"/>
            </w:tcBorders>
            <w:vAlign w:val="center"/>
            <w:hideMark/>
          </w:tcPr>
          <w:p w14:paraId="1D96E314"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40923BE0"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Assignment</w:t>
            </w:r>
            <w:r w:rsidRPr="00927626">
              <w:rPr>
                <w:rFonts w:ascii="Times New Roman" w:eastAsia="Times New Roman" w:hAnsi="Times New Roman" w:cs="Times New Roman"/>
                <w:kern w:val="0"/>
                <w14:ligatures w14:val="none"/>
              </w:rPr>
              <w:t> </w:t>
            </w:r>
            <w:hyperlink r:id="rId19" w:history="1">
              <w:r w:rsidRPr="00927626">
                <w:rPr>
                  <w:rFonts w:ascii="Times New Roman" w:eastAsia="Times New Roman" w:hAnsi="Times New Roman" w:cs="Times New Roman"/>
                  <w:color w:val="005326"/>
                  <w:kern w:val="0"/>
                  <w14:ligatures w14:val="none"/>
                </w:rPr>
                <w:t>SDM Lab</w:t>
              </w:r>
            </w:hyperlink>
          </w:p>
        </w:tc>
        <w:tc>
          <w:tcPr>
            <w:tcW w:w="0" w:type="auto"/>
            <w:tcBorders>
              <w:bottom w:val="single" w:sz="6" w:space="0" w:color="E8EAEC"/>
            </w:tcBorders>
            <w:noWrap/>
            <w:tcMar>
              <w:top w:w="225" w:type="dxa"/>
              <w:left w:w="105" w:type="dxa"/>
              <w:bottom w:w="225" w:type="dxa"/>
              <w:right w:w="105" w:type="dxa"/>
            </w:tcMar>
            <w:vAlign w:val="center"/>
            <w:hideMark/>
          </w:tcPr>
          <w:p w14:paraId="450FD066"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2D57212E" w14:textId="77777777">
        <w:tc>
          <w:tcPr>
            <w:tcW w:w="0" w:type="auto"/>
            <w:vMerge/>
            <w:tcBorders>
              <w:bottom w:val="single" w:sz="6" w:space="0" w:color="E8EAEC"/>
            </w:tcBorders>
            <w:vAlign w:val="center"/>
            <w:hideMark/>
          </w:tcPr>
          <w:p w14:paraId="37624D62"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513F6C1C"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Assignment</w:t>
            </w:r>
            <w:r w:rsidRPr="00927626">
              <w:rPr>
                <w:rFonts w:ascii="Times New Roman" w:eastAsia="Times New Roman" w:hAnsi="Times New Roman" w:cs="Times New Roman"/>
                <w:kern w:val="0"/>
                <w14:ligatures w14:val="none"/>
              </w:rPr>
              <w:t> </w:t>
            </w:r>
            <w:hyperlink r:id="rId20" w:history="1">
              <w:r w:rsidRPr="00927626">
                <w:rPr>
                  <w:rFonts w:ascii="Times New Roman" w:eastAsia="Times New Roman" w:hAnsi="Times New Roman" w:cs="Times New Roman"/>
                  <w:color w:val="005326"/>
                  <w:kern w:val="0"/>
                  <w14:ligatures w14:val="none"/>
                </w:rPr>
                <w:t>Spatial Autocorrelation Lab</w:t>
              </w:r>
            </w:hyperlink>
          </w:p>
        </w:tc>
        <w:tc>
          <w:tcPr>
            <w:tcW w:w="0" w:type="auto"/>
            <w:tcBorders>
              <w:bottom w:val="single" w:sz="6" w:space="0" w:color="E8EAEC"/>
            </w:tcBorders>
            <w:noWrap/>
            <w:tcMar>
              <w:top w:w="225" w:type="dxa"/>
              <w:left w:w="105" w:type="dxa"/>
              <w:bottom w:w="225" w:type="dxa"/>
              <w:right w:w="105" w:type="dxa"/>
            </w:tcMar>
            <w:vAlign w:val="center"/>
            <w:hideMark/>
          </w:tcPr>
          <w:p w14:paraId="09236144"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3F8FFE41" w14:textId="77777777">
        <w:tc>
          <w:tcPr>
            <w:tcW w:w="0" w:type="auto"/>
            <w:vMerge/>
            <w:tcBorders>
              <w:bottom w:val="single" w:sz="6" w:space="0" w:color="E8EAEC"/>
            </w:tcBorders>
            <w:vAlign w:val="center"/>
            <w:hideMark/>
          </w:tcPr>
          <w:p w14:paraId="02A0B363"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6A0E8FFD"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Assignment</w:t>
            </w:r>
            <w:r w:rsidRPr="00927626">
              <w:rPr>
                <w:rFonts w:ascii="Times New Roman" w:eastAsia="Times New Roman" w:hAnsi="Times New Roman" w:cs="Times New Roman"/>
                <w:kern w:val="0"/>
                <w14:ligatures w14:val="none"/>
              </w:rPr>
              <w:t> </w:t>
            </w:r>
            <w:hyperlink r:id="rId21" w:history="1">
              <w:r w:rsidRPr="00927626">
                <w:rPr>
                  <w:rFonts w:ascii="Times New Roman" w:eastAsia="Times New Roman" w:hAnsi="Times New Roman" w:cs="Times New Roman"/>
                  <w:color w:val="005326"/>
                  <w:kern w:val="0"/>
                  <w14:ligatures w14:val="none"/>
                </w:rPr>
                <w:t>Take Home Exam I</w:t>
              </w:r>
            </w:hyperlink>
          </w:p>
        </w:tc>
        <w:tc>
          <w:tcPr>
            <w:tcW w:w="0" w:type="auto"/>
            <w:tcBorders>
              <w:bottom w:val="single" w:sz="6" w:space="0" w:color="E8EAEC"/>
            </w:tcBorders>
            <w:noWrap/>
            <w:tcMar>
              <w:top w:w="225" w:type="dxa"/>
              <w:left w:w="105" w:type="dxa"/>
              <w:bottom w:w="225" w:type="dxa"/>
              <w:right w:w="105" w:type="dxa"/>
            </w:tcMar>
            <w:vAlign w:val="center"/>
            <w:hideMark/>
          </w:tcPr>
          <w:p w14:paraId="4BB6D180"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03B5B8A4" w14:textId="77777777">
        <w:tc>
          <w:tcPr>
            <w:tcW w:w="0" w:type="auto"/>
            <w:vMerge/>
            <w:tcBorders>
              <w:bottom w:val="single" w:sz="6" w:space="0" w:color="E8EAEC"/>
            </w:tcBorders>
            <w:vAlign w:val="center"/>
            <w:hideMark/>
          </w:tcPr>
          <w:p w14:paraId="1219ECE4"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07A1A22D"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Discussion Topic</w:t>
            </w:r>
            <w:r w:rsidRPr="00927626">
              <w:rPr>
                <w:rFonts w:ascii="Times New Roman" w:eastAsia="Times New Roman" w:hAnsi="Times New Roman" w:cs="Times New Roman"/>
                <w:kern w:val="0"/>
                <w14:ligatures w14:val="none"/>
              </w:rPr>
              <w:t> </w:t>
            </w:r>
            <w:proofErr w:type="spellStart"/>
            <w:r w:rsidRPr="00927626">
              <w:rPr>
                <w:rFonts w:ascii="Times New Roman" w:eastAsia="Times New Roman" w:hAnsi="Times New Roman" w:cs="Times New Roman"/>
                <w:kern w:val="0"/>
                <w14:ligatures w14:val="none"/>
              </w:rPr>
              <w:fldChar w:fldCharType="begin"/>
            </w:r>
            <w:r w:rsidRPr="00927626">
              <w:rPr>
                <w:rFonts w:ascii="Times New Roman" w:eastAsia="Times New Roman" w:hAnsi="Times New Roman" w:cs="Times New Roman"/>
                <w:kern w:val="0"/>
                <w14:ligatures w14:val="none"/>
              </w:rPr>
              <w:instrText>HYPERLINK "https://unt.instructure.com/courses/140097/assignments/2924381"</w:instrText>
            </w:r>
            <w:r w:rsidRPr="00927626">
              <w:rPr>
                <w:rFonts w:ascii="Times New Roman" w:eastAsia="Times New Roman" w:hAnsi="Times New Roman" w:cs="Times New Roman"/>
                <w:kern w:val="0"/>
                <w14:ligatures w14:val="none"/>
              </w:rPr>
            </w:r>
            <w:r w:rsidRPr="00927626">
              <w:rPr>
                <w:rFonts w:ascii="Times New Roman" w:eastAsia="Times New Roman" w:hAnsi="Times New Roman" w:cs="Times New Roman"/>
                <w:kern w:val="0"/>
                <w14:ligatures w14:val="none"/>
              </w:rPr>
              <w:fldChar w:fldCharType="separate"/>
            </w:r>
            <w:r w:rsidRPr="00927626">
              <w:rPr>
                <w:rFonts w:ascii="Times New Roman" w:eastAsia="Times New Roman" w:hAnsi="Times New Roman" w:cs="Times New Roman"/>
                <w:color w:val="005326"/>
                <w:kern w:val="0"/>
                <w14:ligatures w14:val="none"/>
              </w:rPr>
              <w:t>Villero</w:t>
            </w:r>
            <w:proofErr w:type="spellEnd"/>
            <w:r w:rsidRPr="00927626">
              <w:rPr>
                <w:rFonts w:ascii="Times New Roman" w:eastAsia="Times New Roman" w:hAnsi="Times New Roman" w:cs="Times New Roman"/>
                <w:color w:val="005326"/>
                <w:kern w:val="0"/>
                <w14:ligatures w14:val="none"/>
              </w:rPr>
              <w:t xml:space="preserve"> et al. 2017 SDM</w:t>
            </w:r>
            <w:r w:rsidRPr="00927626">
              <w:rPr>
                <w:rFonts w:ascii="Times New Roman" w:eastAsia="Times New Roman" w:hAnsi="Times New Roman" w:cs="Times New Roman"/>
                <w:kern w:val="0"/>
                <w14:ligatures w14:val="none"/>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5ED7466D"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r w:rsidR="00927626" w:rsidRPr="00927626" w14:paraId="06034A16" w14:textId="77777777">
        <w:tc>
          <w:tcPr>
            <w:tcW w:w="0" w:type="auto"/>
            <w:vMerge/>
            <w:tcBorders>
              <w:bottom w:val="single" w:sz="6" w:space="0" w:color="E8EAEC"/>
            </w:tcBorders>
            <w:vAlign w:val="center"/>
            <w:hideMark/>
          </w:tcPr>
          <w:p w14:paraId="6D791469" w14:textId="77777777" w:rsidR="00927626" w:rsidRPr="00927626" w:rsidRDefault="00927626" w:rsidP="00927626">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5911001F" w14:textId="77777777" w:rsidR="00927626" w:rsidRPr="00927626" w:rsidRDefault="00927626" w:rsidP="00927626">
            <w:pPr>
              <w:spacing w:after="0" w:line="240" w:lineRule="auto"/>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bdr w:val="none" w:sz="0" w:space="0" w:color="auto" w:frame="1"/>
                <w14:ligatures w14:val="none"/>
              </w:rPr>
              <w:t>Discussion Topic</w:t>
            </w:r>
            <w:r w:rsidRPr="00927626">
              <w:rPr>
                <w:rFonts w:ascii="Times New Roman" w:eastAsia="Times New Roman" w:hAnsi="Times New Roman" w:cs="Times New Roman"/>
                <w:kern w:val="0"/>
                <w14:ligatures w14:val="none"/>
              </w:rPr>
              <w:t> </w:t>
            </w:r>
            <w:hyperlink r:id="rId22" w:history="1">
              <w:r w:rsidRPr="00927626">
                <w:rPr>
                  <w:rFonts w:ascii="Times New Roman" w:eastAsia="Times New Roman" w:hAnsi="Times New Roman" w:cs="Times New Roman"/>
                  <w:color w:val="004B23"/>
                  <w:kern w:val="0"/>
                  <w:u w:val="single"/>
                  <w14:ligatures w14:val="none"/>
                </w:rPr>
                <w:t>Wu et al. 2013. Landscape Ecology</w:t>
              </w:r>
            </w:hyperlink>
          </w:p>
        </w:tc>
        <w:tc>
          <w:tcPr>
            <w:tcW w:w="0" w:type="auto"/>
            <w:tcBorders>
              <w:bottom w:val="single" w:sz="6" w:space="0" w:color="E8EAEC"/>
            </w:tcBorders>
            <w:noWrap/>
            <w:tcMar>
              <w:top w:w="225" w:type="dxa"/>
              <w:left w:w="105" w:type="dxa"/>
              <w:bottom w:w="225" w:type="dxa"/>
              <w:right w:w="105" w:type="dxa"/>
            </w:tcMar>
            <w:vAlign w:val="center"/>
            <w:hideMark/>
          </w:tcPr>
          <w:p w14:paraId="7C3E8863" w14:textId="77777777" w:rsidR="00927626" w:rsidRPr="00927626" w:rsidRDefault="00927626" w:rsidP="00927626">
            <w:pPr>
              <w:spacing w:after="0" w:line="240" w:lineRule="auto"/>
              <w:jc w:val="right"/>
              <w:rPr>
                <w:rFonts w:ascii="Times New Roman" w:eastAsia="Times New Roman" w:hAnsi="Times New Roman" w:cs="Times New Roman"/>
                <w:kern w:val="0"/>
                <w14:ligatures w14:val="none"/>
              </w:rPr>
            </w:pPr>
            <w:r w:rsidRPr="00927626">
              <w:rPr>
                <w:rFonts w:ascii="Times New Roman" w:eastAsia="Times New Roman" w:hAnsi="Times New Roman" w:cs="Times New Roman"/>
                <w:kern w:val="0"/>
                <w14:ligatures w14:val="none"/>
              </w:rPr>
              <w:t> </w:t>
            </w:r>
          </w:p>
        </w:tc>
      </w:tr>
    </w:tbl>
    <w:p w14:paraId="74A0B64F" w14:textId="77777777" w:rsidR="00A074B9" w:rsidRDefault="00A074B9"/>
    <w:sectPr w:rsidR="00A07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F3F25"/>
    <w:multiLevelType w:val="multilevel"/>
    <w:tmpl w:val="4BE8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6B5C86"/>
    <w:multiLevelType w:val="multilevel"/>
    <w:tmpl w:val="97A86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9915387">
    <w:abstractNumId w:val="1"/>
  </w:num>
  <w:num w:numId="2" w16cid:durableId="140969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26"/>
    <w:rsid w:val="002330B8"/>
    <w:rsid w:val="004B710B"/>
    <w:rsid w:val="00927626"/>
    <w:rsid w:val="00A074B9"/>
    <w:rsid w:val="00D84B4D"/>
    <w:rsid w:val="00DF48CA"/>
    <w:rsid w:val="00DF614F"/>
    <w:rsid w:val="00EE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2A10"/>
  <w15:chartTrackingRefBased/>
  <w15:docId w15:val="{4CFD936D-2279-4F19-B8B3-73538316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6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6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6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6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6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626"/>
    <w:rPr>
      <w:rFonts w:eastAsiaTheme="majorEastAsia" w:cstheme="majorBidi"/>
      <w:color w:val="272727" w:themeColor="text1" w:themeTint="D8"/>
    </w:rPr>
  </w:style>
  <w:style w:type="paragraph" w:styleId="Title">
    <w:name w:val="Title"/>
    <w:basedOn w:val="Normal"/>
    <w:next w:val="Normal"/>
    <w:link w:val="TitleChar"/>
    <w:uiPriority w:val="10"/>
    <w:qFormat/>
    <w:rsid w:val="00927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626"/>
    <w:pPr>
      <w:spacing w:before="160"/>
      <w:jc w:val="center"/>
    </w:pPr>
    <w:rPr>
      <w:i/>
      <w:iCs/>
      <w:color w:val="404040" w:themeColor="text1" w:themeTint="BF"/>
    </w:rPr>
  </w:style>
  <w:style w:type="character" w:customStyle="1" w:styleId="QuoteChar">
    <w:name w:val="Quote Char"/>
    <w:basedOn w:val="DefaultParagraphFont"/>
    <w:link w:val="Quote"/>
    <w:uiPriority w:val="29"/>
    <w:rsid w:val="00927626"/>
    <w:rPr>
      <w:i/>
      <w:iCs/>
      <w:color w:val="404040" w:themeColor="text1" w:themeTint="BF"/>
    </w:rPr>
  </w:style>
  <w:style w:type="paragraph" w:styleId="ListParagraph">
    <w:name w:val="List Paragraph"/>
    <w:basedOn w:val="Normal"/>
    <w:uiPriority w:val="34"/>
    <w:qFormat/>
    <w:rsid w:val="00927626"/>
    <w:pPr>
      <w:ind w:left="720"/>
      <w:contextualSpacing/>
    </w:pPr>
  </w:style>
  <w:style w:type="character" w:styleId="IntenseEmphasis">
    <w:name w:val="Intense Emphasis"/>
    <w:basedOn w:val="DefaultParagraphFont"/>
    <w:uiPriority w:val="21"/>
    <w:qFormat/>
    <w:rsid w:val="00927626"/>
    <w:rPr>
      <w:i/>
      <w:iCs/>
      <w:color w:val="0F4761" w:themeColor="accent1" w:themeShade="BF"/>
    </w:rPr>
  </w:style>
  <w:style w:type="paragraph" w:styleId="IntenseQuote">
    <w:name w:val="Intense Quote"/>
    <w:basedOn w:val="Normal"/>
    <w:next w:val="Normal"/>
    <w:link w:val="IntenseQuoteChar"/>
    <w:uiPriority w:val="30"/>
    <w:qFormat/>
    <w:rsid w:val="00927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626"/>
    <w:rPr>
      <w:i/>
      <w:iCs/>
      <w:color w:val="0F4761" w:themeColor="accent1" w:themeShade="BF"/>
    </w:rPr>
  </w:style>
  <w:style w:type="character" w:styleId="IntenseReference">
    <w:name w:val="Intense Reference"/>
    <w:basedOn w:val="DefaultParagraphFont"/>
    <w:uiPriority w:val="32"/>
    <w:qFormat/>
    <w:rsid w:val="009276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courses/140097/assignments/2924386" TargetMode="External"/><Relationship Id="rId13" Type="http://schemas.openxmlformats.org/officeDocument/2006/relationships/hyperlink" Target="https://unt.instructure.com/courses/140097/assignments/2924391" TargetMode="External"/><Relationship Id="rId18" Type="http://schemas.openxmlformats.org/officeDocument/2006/relationships/hyperlink" Target="https://unt.instructure.com/courses/140097/assignments/2924394" TargetMode="External"/><Relationship Id="rId3" Type="http://schemas.openxmlformats.org/officeDocument/2006/relationships/settings" Target="settings.xml"/><Relationship Id="rId21" Type="http://schemas.openxmlformats.org/officeDocument/2006/relationships/hyperlink" Target="https://unt.instructure.com/courses/140097/assignments/2924397" TargetMode="External"/><Relationship Id="rId7" Type="http://schemas.openxmlformats.org/officeDocument/2006/relationships/hyperlink" Target="https://unt.instructure.com/courses/140097/assignments/2924385" TargetMode="External"/><Relationship Id="rId12" Type="http://schemas.openxmlformats.org/officeDocument/2006/relationships/hyperlink" Target="https://unt.instructure.com/courses/140097/assignments/2924390" TargetMode="External"/><Relationship Id="rId17" Type="http://schemas.openxmlformats.org/officeDocument/2006/relationships/hyperlink" Target="https://unt.instructure.com/courses/140097/assignments/2924380" TargetMode="External"/><Relationship Id="rId2" Type="http://schemas.openxmlformats.org/officeDocument/2006/relationships/styles" Target="styles.xml"/><Relationship Id="rId16" Type="http://schemas.openxmlformats.org/officeDocument/2006/relationships/hyperlink" Target="https://unt.instructure.com/courses/140097/assignments/2924393" TargetMode="External"/><Relationship Id="rId20" Type="http://schemas.openxmlformats.org/officeDocument/2006/relationships/hyperlink" Target="https://unt.instructure.com/courses/140097/assignments/2924396" TargetMode="External"/><Relationship Id="rId1" Type="http://schemas.openxmlformats.org/officeDocument/2006/relationships/numbering" Target="numbering.xml"/><Relationship Id="rId6" Type="http://schemas.openxmlformats.org/officeDocument/2006/relationships/hyperlink" Target="https://link.springer.com/journal/10980/submission-guidelines" TargetMode="External"/><Relationship Id="rId11" Type="http://schemas.openxmlformats.org/officeDocument/2006/relationships/hyperlink" Target="https://unt.instructure.com/courses/140097/assignments/2924389" TargetMode="External"/><Relationship Id="rId24" Type="http://schemas.openxmlformats.org/officeDocument/2006/relationships/theme" Target="theme/theme1.xml"/><Relationship Id="rId5" Type="http://schemas.openxmlformats.org/officeDocument/2006/relationships/hyperlink" Target="mailto:Andrew.gregory@unt.edu" TargetMode="External"/><Relationship Id="rId15" Type="http://schemas.openxmlformats.org/officeDocument/2006/relationships/hyperlink" Target="https://unt.instructure.com/courses/140097/assignments/2924392" TargetMode="External"/><Relationship Id="rId23" Type="http://schemas.openxmlformats.org/officeDocument/2006/relationships/fontTable" Target="fontTable.xml"/><Relationship Id="rId10" Type="http://schemas.openxmlformats.org/officeDocument/2006/relationships/hyperlink" Target="https://unt.instructure.com/courses/140097/assignments/2924388" TargetMode="External"/><Relationship Id="rId19" Type="http://schemas.openxmlformats.org/officeDocument/2006/relationships/hyperlink" Target="https://unt.instructure.com/courses/140097/assignments/2924395" TargetMode="External"/><Relationship Id="rId4" Type="http://schemas.openxmlformats.org/officeDocument/2006/relationships/webSettings" Target="webSettings.xml"/><Relationship Id="rId9" Type="http://schemas.openxmlformats.org/officeDocument/2006/relationships/hyperlink" Target="https://unt.instructure.com/courses/140097/assignments/2924387" TargetMode="External"/><Relationship Id="rId14" Type="http://schemas.openxmlformats.org/officeDocument/2006/relationships/hyperlink" Target="https://unt.instructure.com/courses/140097/assignments/2924383" TargetMode="External"/><Relationship Id="rId22" Type="http://schemas.openxmlformats.org/officeDocument/2006/relationships/hyperlink" Target="https://unt.instructure.com/courses/140097/assignments/2924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1589</Words>
  <Characters>8638</Characters>
  <Application>Microsoft Office Word</Application>
  <DocSecurity>0</DocSecurity>
  <Lines>383</Lines>
  <Paragraphs>184</Paragraphs>
  <ScaleCrop>false</ScaleCrop>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Andrew</dc:creator>
  <cp:keywords/>
  <dc:description/>
  <cp:lastModifiedBy>Gregory, Andrew</cp:lastModifiedBy>
  <cp:revision>2</cp:revision>
  <dcterms:created xsi:type="dcterms:W3CDTF">2026-01-07T10:34:00Z</dcterms:created>
  <dcterms:modified xsi:type="dcterms:W3CDTF">2026-01-07T10:35:00Z</dcterms:modified>
</cp:coreProperties>
</file>