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111D5" w14:textId="66321FC0" w:rsidR="0002072F" w:rsidRPr="0002072F" w:rsidRDefault="0002072F" w:rsidP="0002072F">
      <w:pPr>
        <w:pStyle w:val="Heading1"/>
        <w:jc w:val="center"/>
      </w:pPr>
      <w:bookmarkStart w:id="0" w:name="_Hlk153347984"/>
      <w:r w:rsidRPr="0002072F">
        <w:t>CJUS 3500.400: Inequality, Crime</w:t>
      </w:r>
      <w:r>
        <w:t>,</w:t>
      </w:r>
      <w:r w:rsidRPr="0002072F">
        <w:t xml:space="preserve"> and Justice</w:t>
      </w:r>
    </w:p>
    <w:p w14:paraId="7755FCDB" w14:textId="77777777" w:rsidR="0002072F" w:rsidRPr="0002072F" w:rsidRDefault="0002072F" w:rsidP="0002072F">
      <w:pPr>
        <w:pStyle w:val="Heading1"/>
        <w:jc w:val="center"/>
        <w:rPr>
          <w:sz w:val="36"/>
          <w:szCs w:val="36"/>
        </w:rPr>
      </w:pPr>
      <w:r w:rsidRPr="0002072F">
        <w:rPr>
          <w:sz w:val="36"/>
          <w:szCs w:val="36"/>
        </w:rPr>
        <w:t>Course Syllabus</w:t>
      </w:r>
    </w:p>
    <w:p w14:paraId="38D24DA7" w14:textId="1CAAF97E" w:rsidR="0002072F" w:rsidRPr="0002072F" w:rsidRDefault="0002072F" w:rsidP="0002072F">
      <w:pPr>
        <w:pStyle w:val="Heading1"/>
        <w:jc w:val="center"/>
        <w:rPr>
          <w:color w:val="1F3763" w:themeColor="accent1" w:themeShade="7F"/>
          <w:sz w:val="36"/>
          <w:szCs w:val="36"/>
        </w:rPr>
      </w:pPr>
      <w:r>
        <w:rPr>
          <w:color w:val="1F3763" w:themeColor="accent1" w:themeShade="7F"/>
          <w:sz w:val="36"/>
          <w:szCs w:val="36"/>
        </w:rPr>
        <w:t>Fall</w:t>
      </w:r>
      <w:r w:rsidRPr="0002072F">
        <w:rPr>
          <w:color w:val="1F3763" w:themeColor="accent1" w:themeShade="7F"/>
          <w:sz w:val="36"/>
          <w:szCs w:val="36"/>
        </w:rPr>
        <w:t xml:space="preserve"> 2026</w:t>
      </w:r>
    </w:p>
    <w:p w14:paraId="76F9CF50" w14:textId="77777777" w:rsidR="0002072F" w:rsidRPr="0002072F" w:rsidRDefault="0002072F" w:rsidP="0002072F">
      <w:pPr>
        <w:spacing w:after="0" w:line="240" w:lineRule="auto"/>
        <w:jc w:val="center"/>
        <w:rPr>
          <w:rFonts w:ascii="Times New Roman" w:eastAsia="Times New Roman" w:hAnsi="Times New Roman" w:cs="Times New Roman"/>
          <w:b/>
          <w:kern w:val="0"/>
          <w14:ligatures w14:val="none"/>
        </w:rPr>
      </w:pPr>
    </w:p>
    <w:p w14:paraId="6893337C"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Instructor:</w:t>
      </w:r>
      <w:r w:rsidRPr="0002072F">
        <w:rPr>
          <w:rFonts w:ascii="Times New Roman" w:eastAsia="Times New Roman" w:hAnsi="Times New Roman" w:cs="Times New Roman"/>
          <w:kern w:val="0"/>
          <w14:ligatures w14:val="none"/>
        </w:rPr>
        <w:t xml:space="preserve"> Andrekus Dixon M.S.</w:t>
      </w:r>
    </w:p>
    <w:p w14:paraId="722B0CF6" w14:textId="77777777" w:rsidR="0002072F" w:rsidRPr="0002072F" w:rsidRDefault="0002072F" w:rsidP="0002072F">
      <w:pPr>
        <w:spacing w:after="0" w:line="240" w:lineRule="auto"/>
        <w:rPr>
          <w:rFonts w:ascii="Times New Roman" w:eastAsia="Times New Roman" w:hAnsi="Times New Roman" w:cs="Times New Roman"/>
          <w:b/>
          <w:kern w:val="0"/>
          <w14:ligatures w14:val="none"/>
        </w:rPr>
      </w:pPr>
      <w:r w:rsidRPr="0002072F">
        <w:rPr>
          <w:rFonts w:ascii="Times New Roman" w:eastAsia="Times New Roman" w:hAnsi="Times New Roman" w:cs="Times New Roman"/>
          <w:b/>
          <w:kern w:val="0"/>
          <w14:ligatures w14:val="none"/>
        </w:rPr>
        <w:t xml:space="preserve">Pronouns: </w:t>
      </w:r>
      <w:r w:rsidRPr="0002072F">
        <w:rPr>
          <w:rFonts w:ascii="Times New Roman" w:eastAsia="Times New Roman" w:hAnsi="Times New Roman" w:cs="Times New Roman"/>
          <w:kern w:val="0"/>
          <w14:ligatures w14:val="none"/>
        </w:rPr>
        <w:t>He/Him</w:t>
      </w:r>
    </w:p>
    <w:p w14:paraId="789D2F4D" w14:textId="0B830B01"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Term:</w:t>
      </w:r>
      <w:r w:rsidRPr="0002072F">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Fall</w:t>
      </w:r>
      <w:r w:rsidRPr="0002072F">
        <w:rPr>
          <w:rFonts w:ascii="Times New Roman" w:eastAsia="Times New Roman" w:hAnsi="Times New Roman" w:cs="Times New Roman"/>
          <w:kern w:val="0"/>
          <w14:ligatures w14:val="none"/>
        </w:rPr>
        <w:t xml:space="preserve"> 2026</w:t>
      </w:r>
    </w:p>
    <w:p w14:paraId="412C9994" w14:textId="0916346F" w:rsidR="0002072F" w:rsidRPr="0002072F" w:rsidRDefault="0002072F" w:rsidP="0002072F">
      <w:pPr>
        <w:pBdr>
          <w:bottom w:val="single" w:sz="12" w:space="1" w:color="auto"/>
        </w:pBd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 xml:space="preserve">Class meeting: </w:t>
      </w:r>
      <w:r w:rsidRPr="0002072F">
        <w:rPr>
          <w:rFonts w:ascii="Times New Roman" w:eastAsia="Times New Roman" w:hAnsi="Times New Roman" w:cs="Times New Roman"/>
          <w:kern w:val="0"/>
          <w14:ligatures w14:val="none"/>
        </w:rPr>
        <w:t xml:space="preserve">This is an online class.  Course expectations and classroom policies </w:t>
      </w:r>
      <w:proofErr w:type="gramStart"/>
      <w:r w:rsidRPr="0002072F">
        <w:rPr>
          <w:rFonts w:ascii="Times New Roman" w:eastAsia="Times New Roman" w:hAnsi="Times New Roman" w:cs="Times New Roman"/>
          <w:kern w:val="0"/>
          <w14:ligatures w14:val="none"/>
        </w:rPr>
        <w:t>are outlined</w:t>
      </w:r>
      <w:proofErr w:type="gramEnd"/>
      <w:r w:rsidRPr="0002072F">
        <w:rPr>
          <w:rFonts w:ascii="Times New Roman" w:eastAsia="Times New Roman" w:hAnsi="Times New Roman" w:cs="Times New Roman"/>
          <w:kern w:val="0"/>
          <w14:ligatures w14:val="none"/>
        </w:rPr>
        <w:t xml:space="preserve"> in the syllabus below.  While students </w:t>
      </w:r>
      <w:proofErr w:type="gramStart"/>
      <w:r w:rsidRPr="0002072F">
        <w:rPr>
          <w:rFonts w:ascii="Times New Roman" w:eastAsia="Times New Roman" w:hAnsi="Times New Roman" w:cs="Times New Roman"/>
          <w:kern w:val="0"/>
          <w14:ligatures w14:val="none"/>
        </w:rPr>
        <w:t>are expected</w:t>
      </w:r>
      <w:proofErr w:type="gramEnd"/>
      <w:r w:rsidRPr="0002072F">
        <w:rPr>
          <w:rFonts w:ascii="Times New Roman" w:eastAsia="Times New Roman" w:hAnsi="Times New Roman" w:cs="Times New Roman"/>
          <w:kern w:val="0"/>
          <w14:ligatures w14:val="none"/>
        </w:rPr>
        <w:t xml:space="preserve"> to complete written assignments, participate in online discussions, and </w:t>
      </w:r>
      <w:r w:rsidR="00EC5D19">
        <w:rPr>
          <w:rFonts w:ascii="Times New Roman" w:eastAsia="Times New Roman" w:hAnsi="Times New Roman" w:cs="Times New Roman"/>
          <w:kern w:val="0"/>
          <w14:ligatures w14:val="none"/>
        </w:rPr>
        <w:t>take online quizzes and exams, there are no formal on-campus meetings for this course that</w:t>
      </w:r>
      <w:r w:rsidRPr="0002072F">
        <w:rPr>
          <w:rFonts w:ascii="Times New Roman" w:eastAsia="Times New Roman" w:hAnsi="Times New Roman" w:cs="Times New Roman"/>
          <w:kern w:val="0"/>
          <w14:ligatures w14:val="none"/>
        </w:rPr>
        <w:t xml:space="preserve"> would require a student to come to campus.</w:t>
      </w:r>
    </w:p>
    <w:p w14:paraId="670C9F4D" w14:textId="77777777" w:rsidR="0002072F" w:rsidRPr="0002072F" w:rsidRDefault="0002072F" w:rsidP="0002072F">
      <w:pPr>
        <w:spacing w:after="0" w:line="240" w:lineRule="auto"/>
        <w:rPr>
          <w:rFonts w:ascii="Times New Roman" w:hAnsi="Times New Roman" w:cs="Times New Roman"/>
          <w:b/>
          <w:kern w:val="0"/>
          <w:u w:val="single"/>
          <w14:ligatures w14:val="none"/>
        </w:rPr>
      </w:pPr>
    </w:p>
    <w:p w14:paraId="6A483353" w14:textId="77777777" w:rsidR="0002072F" w:rsidRPr="0002072F" w:rsidRDefault="0002072F" w:rsidP="0002072F">
      <w:pPr>
        <w:pStyle w:val="Heading1"/>
      </w:pPr>
      <w:r w:rsidRPr="0002072F">
        <w:t>Instructor Information:</w:t>
      </w:r>
    </w:p>
    <w:p w14:paraId="6EE5D5A2" w14:textId="77777777" w:rsidR="0002072F" w:rsidRPr="0002072F" w:rsidRDefault="0002072F" w:rsidP="0002072F">
      <w:pPr>
        <w:spacing w:after="0" w:line="240" w:lineRule="auto"/>
        <w:rPr>
          <w:rFonts w:ascii="Times New Roman" w:hAnsi="Times New Roman" w:cs="Times New Roman"/>
          <w:kern w:val="0"/>
          <w14:ligatures w14:val="none"/>
        </w:rPr>
      </w:pPr>
      <w:r w:rsidRPr="0002072F">
        <w:rPr>
          <w:rFonts w:ascii="Times New Roman" w:hAnsi="Times New Roman" w:cs="Times New Roman"/>
          <w:kern w:val="0"/>
          <w14:ligatures w14:val="none"/>
        </w:rPr>
        <w:t xml:space="preserve">Instructor:  </w:t>
      </w:r>
      <w:r w:rsidRPr="0002072F">
        <w:rPr>
          <w:rFonts w:ascii="Times New Roman" w:hAnsi="Times New Roman" w:cs="Times New Roman"/>
          <w:kern w:val="0"/>
          <w14:ligatures w14:val="none"/>
        </w:rPr>
        <w:tab/>
      </w:r>
      <w:r w:rsidRPr="0002072F">
        <w:rPr>
          <w:rFonts w:ascii="Times New Roman" w:hAnsi="Times New Roman" w:cs="Times New Roman"/>
          <w:kern w:val="0"/>
          <w14:ligatures w14:val="none"/>
        </w:rPr>
        <w:tab/>
        <w:t>Andrekus Dixon</w:t>
      </w:r>
      <w:r w:rsidRPr="0002072F">
        <w:rPr>
          <w:rFonts w:ascii="Times New Roman" w:hAnsi="Times New Roman" w:cs="Times New Roman"/>
          <w:kern w:val="0"/>
          <w14:ligatures w14:val="none"/>
        </w:rPr>
        <w:tab/>
        <w:t xml:space="preserve"> </w:t>
      </w:r>
      <w:r w:rsidRPr="0002072F">
        <w:rPr>
          <w:rFonts w:ascii="Times New Roman" w:hAnsi="Times New Roman" w:cs="Times New Roman"/>
          <w:kern w:val="0"/>
          <w14:ligatures w14:val="none"/>
        </w:rPr>
        <w:tab/>
        <w:t>Andrekus.Dixon@unt.edu</w:t>
      </w:r>
      <w:r w:rsidRPr="0002072F">
        <w:rPr>
          <w:rFonts w:ascii="Times New Roman" w:hAnsi="Times New Roman" w:cs="Times New Roman"/>
          <w:kern w:val="0"/>
          <w14:ligatures w14:val="none"/>
        </w:rPr>
        <w:tab/>
      </w:r>
    </w:p>
    <w:p w14:paraId="10CBF069" w14:textId="77777777" w:rsidR="0047416B" w:rsidRPr="004D491B" w:rsidRDefault="0002072F" w:rsidP="0047416B">
      <w:pPr>
        <w:spacing w:after="0" w:line="240" w:lineRule="auto"/>
        <w:rPr>
          <w:rFonts w:ascii="Times New Roman" w:hAnsi="Times New Roman" w:cs="Times New Roman"/>
          <w:kern w:val="0"/>
          <w14:ligatures w14:val="none"/>
        </w:rPr>
      </w:pPr>
      <w:r w:rsidRPr="0002072F">
        <w:rPr>
          <w:rFonts w:ascii="Times New Roman" w:hAnsi="Times New Roman" w:cs="Times New Roman"/>
          <w:kern w:val="0"/>
          <w14:ligatures w14:val="none"/>
        </w:rPr>
        <w:t xml:space="preserve">Graduate Assistant:  </w:t>
      </w:r>
      <w:r w:rsidRPr="0002072F">
        <w:rPr>
          <w:rFonts w:ascii="Times New Roman" w:hAnsi="Times New Roman" w:cs="Times New Roman"/>
          <w:kern w:val="0"/>
          <w14:ligatures w14:val="none"/>
        </w:rPr>
        <w:tab/>
      </w:r>
      <w:r w:rsidR="0047416B">
        <w:rPr>
          <w:rFonts w:ascii="Times New Roman" w:hAnsi="Times New Roman" w:cs="Times New Roman"/>
          <w:kern w:val="0"/>
          <w14:ligatures w14:val="none"/>
        </w:rPr>
        <w:t>Jennifer Manrique</w:t>
      </w:r>
      <w:r w:rsidRPr="0002072F">
        <w:rPr>
          <w:rFonts w:ascii="Times New Roman" w:hAnsi="Times New Roman" w:cs="Times New Roman"/>
          <w:kern w:val="0"/>
          <w14:ligatures w14:val="none"/>
        </w:rPr>
        <w:tab/>
      </w:r>
      <w:r w:rsidRPr="0002072F">
        <w:rPr>
          <w:rFonts w:ascii="Times New Roman" w:hAnsi="Times New Roman" w:cs="Times New Roman"/>
          <w:kern w:val="0"/>
          <w14:ligatures w14:val="none"/>
        </w:rPr>
        <w:tab/>
      </w:r>
      <w:hyperlink r:id="rId5" w:history="1">
        <w:r w:rsidR="0047416B" w:rsidRPr="004D491B">
          <w:rPr>
            <w:rFonts w:ascii="Times New Roman" w:hAnsi="Times New Roman" w:cs="Times New Roman"/>
            <w:color w:val="0563C1" w:themeColor="hyperlink"/>
            <w:kern w:val="0"/>
            <w:u w:val="single"/>
            <w14:ligatures w14:val="none"/>
          </w:rPr>
          <w:t>Jennifer.Manrique@unt.edu</w:t>
        </w:r>
      </w:hyperlink>
    </w:p>
    <w:p w14:paraId="0241A9EE" w14:textId="7AD2A277" w:rsidR="0002072F" w:rsidRPr="0002072F" w:rsidRDefault="0002072F" w:rsidP="0002072F">
      <w:pPr>
        <w:spacing w:after="0" w:line="240" w:lineRule="auto"/>
        <w:rPr>
          <w:rFonts w:ascii="Times New Roman" w:hAnsi="Times New Roman" w:cs="Times New Roman"/>
          <w:kern w:val="0"/>
          <w14:ligatures w14:val="none"/>
        </w:rPr>
      </w:pPr>
    </w:p>
    <w:p w14:paraId="2C20CF87" w14:textId="77777777" w:rsidR="0002072F" w:rsidRPr="0002072F" w:rsidRDefault="0002072F" w:rsidP="0002072F">
      <w:pPr>
        <w:spacing w:after="0" w:line="240" w:lineRule="auto"/>
        <w:rPr>
          <w:rFonts w:ascii="Times New Roman" w:hAnsi="Times New Roman" w:cs="Times New Roman"/>
          <w:kern w:val="0"/>
          <w14:ligatures w14:val="none"/>
        </w:rPr>
      </w:pPr>
      <w:r w:rsidRPr="0002072F">
        <w:rPr>
          <w:rFonts w:ascii="Times New Roman" w:hAnsi="Times New Roman" w:cs="Times New Roman"/>
          <w:kern w:val="0"/>
          <w14:ligatures w14:val="none"/>
        </w:rPr>
        <w:t>Office</w:t>
      </w:r>
      <w:proofErr w:type="gramStart"/>
      <w:r w:rsidRPr="0002072F">
        <w:rPr>
          <w:rFonts w:ascii="Times New Roman" w:hAnsi="Times New Roman" w:cs="Times New Roman"/>
          <w:kern w:val="0"/>
          <w14:ligatures w14:val="none"/>
        </w:rPr>
        <w:t xml:space="preserve">:  </w:t>
      </w:r>
      <w:r w:rsidRPr="0002072F">
        <w:rPr>
          <w:rFonts w:ascii="Times New Roman" w:hAnsi="Times New Roman" w:cs="Times New Roman"/>
          <w:kern w:val="0"/>
          <w14:ligatures w14:val="none"/>
        </w:rPr>
        <w:tab/>
      </w:r>
      <w:r w:rsidRPr="0002072F">
        <w:rPr>
          <w:rFonts w:ascii="Times New Roman" w:hAnsi="Times New Roman" w:cs="Times New Roman"/>
          <w:kern w:val="0"/>
          <w14:ligatures w14:val="none"/>
        </w:rPr>
        <w:tab/>
        <w:t>Chilton</w:t>
      </w:r>
      <w:proofErr w:type="gramEnd"/>
      <w:r w:rsidRPr="0002072F">
        <w:rPr>
          <w:rFonts w:ascii="Times New Roman" w:hAnsi="Times New Roman" w:cs="Times New Roman"/>
          <w:kern w:val="0"/>
          <w14:ligatures w14:val="none"/>
        </w:rPr>
        <w:t xml:space="preserve"> Hall 265B</w:t>
      </w:r>
      <w:r w:rsidRPr="0002072F">
        <w:rPr>
          <w:rFonts w:ascii="Times New Roman" w:hAnsi="Times New Roman" w:cs="Times New Roman"/>
          <w:kern w:val="0"/>
          <w14:ligatures w14:val="none"/>
        </w:rPr>
        <w:tab/>
      </w:r>
    </w:p>
    <w:p w14:paraId="01C62D24" w14:textId="16DAEDCF" w:rsidR="0002072F" w:rsidRPr="0002072F" w:rsidRDefault="0002072F" w:rsidP="0002072F">
      <w:pPr>
        <w:spacing w:line="259" w:lineRule="auto"/>
        <w:ind w:left="2160" w:hanging="2160"/>
        <w:rPr>
          <w:rFonts w:ascii="Times New Roman" w:eastAsia="Times New Roman" w:hAnsi="Times New Roman" w:cs="Times New Roman"/>
          <w:color w:val="000000"/>
          <w:kern w:val="0"/>
          <w:szCs w:val="22"/>
          <w14:ligatures w14:val="none"/>
        </w:rPr>
      </w:pPr>
      <w:r w:rsidRPr="0002072F">
        <w:rPr>
          <w:rFonts w:ascii="Times New Roman" w:hAnsi="Times New Roman" w:cs="Times New Roman"/>
          <w:kern w:val="0"/>
          <w14:ligatures w14:val="none"/>
        </w:rPr>
        <w:t>Office Hours:</w:t>
      </w:r>
      <w:r w:rsidRPr="0002072F">
        <w:rPr>
          <w:rFonts w:ascii="Times New Roman" w:hAnsi="Times New Roman" w:cs="Times New Roman"/>
          <w:kern w:val="0"/>
          <w14:ligatures w14:val="none"/>
        </w:rPr>
        <w:tab/>
      </w:r>
      <w:r w:rsidRPr="0002072F">
        <w:rPr>
          <w:rFonts w:ascii="Times New Roman" w:eastAsia="Times New Roman" w:hAnsi="Times New Roman" w:cs="Times New Roman"/>
          <w:color w:val="000000"/>
          <w:kern w:val="0"/>
          <w:szCs w:val="22"/>
          <w14:ligatures w14:val="none"/>
        </w:rPr>
        <w:t xml:space="preserve">There are no scheduled in person office hours for online courses, however, I am available to schedule virtual meetings on </w:t>
      </w:r>
      <w:r>
        <w:rPr>
          <w:rFonts w:ascii="Times New Roman" w:eastAsia="Times New Roman" w:hAnsi="Times New Roman" w:cs="Times New Roman"/>
          <w:b/>
          <w:color w:val="000000"/>
          <w:kern w:val="0"/>
          <w:szCs w:val="22"/>
          <w14:ligatures w14:val="none"/>
        </w:rPr>
        <w:t>Tuesday</w:t>
      </w:r>
      <w:r w:rsidRPr="0002072F">
        <w:rPr>
          <w:rFonts w:ascii="Times New Roman" w:eastAsia="Times New Roman" w:hAnsi="Times New Roman" w:cs="Times New Roman"/>
          <w:b/>
          <w:color w:val="000000"/>
          <w:kern w:val="0"/>
          <w:szCs w:val="22"/>
          <w14:ligatures w14:val="none"/>
        </w:rPr>
        <w:t xml:space="preserve"> </w:t>
      </w:r>
      <w:r w:rsidR="00EC5D19">
        <w:rPr>
          <w:rFonts w:ascii="Times New Roman" w:eastAsia="Times New Roman" w:hAnsi="Times New Roman" w:cs="Times New Roman"/>
          <w:b/>
          <w:color w:val="000000"/>
          <w:kern w:val="0"/>
          <w:szCs w:val="22"/>
          <w14:ligatures w14:val="none"/>
        </w:rPr>
        <w:t>8:30 am</w:t>
      </w:r>
      <w:r w:rsidRPr="0002072F">
        <w:rPr>
          <w:rFonts w:ascii="Times New Roman" w:eastAsia="Times New Roman" w:hAnsi="Times New Roman" w:cs="Times New Roman"/>
          <w:b/>
          <w:color w:val="000000"/>
          <w:kern w:val="0"/>
          <w:szCs w:val="22"/>
          <w14:ligatures w14:val="none"/>
        </w:rPr>
        <w:t xml:space="preserve"> – 1</w:t>
      </w:r>
      <w:r>
        <w:rPr>
          <w:rFonts w:ascii="Times New Roman" w:eastAsia="Times New Roman" w:hAnsi="Times New Roman" w:cs="Times New Roman"/>
          <w:b/>
          <w:color w:val="000000"/>
          <w:kern w:val="0"/>
          <w:szCs w:val="22"/>
          <w14:ligatures w14:val="none"/>
        </w:rPr>
        <w:t>0</w:t>
      </w:r>
      <w:r w:rsidRPr="0002072F">
        <w:rPr>
          <w:rFonts w:ascii="Times New Roman" w:eastAsia="Times New Roman" w:hAnsi="Times New Roman" w:cs="Times New Roman"/>
          <w:b/>
          <w:color w:val="000000"/>
          <w:kern w:val="0"/>
          <w:szCs w:val="22"/>
          <w14:ligatures w14:val="none"/>
        </w:rPr>
        <w:t>:</w:t>
      </w:r>
      <w:r>
        <w:rPr>
          <w:rFonts w:ascii="Times New Roman" w:eastAsia="Times New Roman" w:hAnsi="Times New Roman" w:cs="Times New Roman"/>
          <w:b/>
          <w:color w:val="000000"/>
          <w:kern w:val="0"/>
          <w:szCs w:val="22"/>
          <w14:ligatures w14:val="none"/>
        </w:rPr>
        <w:t>3</w:t>
      </w:r>
      <w:r w:rsidRPr="0002072F">
        <w:rPr>
          <w:rFonts w:ascii="Times New Roman" w:eastAsia="Times New Roman" w:hAnsi="Times New Roman" w:cs="Times New Roman"/>
          <w:b/>
          <w:color w:val="000000"/>
          <w:kern w:val="0"/>
          <w:szCs w:val="22"/>
          <w14:ligatures w14:val="none"/>
        </w:rPr>
        <w:t xml:space="preserve">0 </w:t>
      </w:r>
      <w:r>
        <w:rPr>
          <w:rFonts w:ascii="Times New Roman" w:eastAsia="Times New Roman" w:hAnsi="Times New Roman" w:cs="Times New Roman"/>
          <w:b/>
          <w:color w:val="000000"/>
          <w:kern w:val="0"/>
          <w:szCs w:val="22"/>
          <w14:ligatures w14:val="none"/>
        </w:rPr>
        <w:t>a</w:t>
      </w:r>
      <w:r w:rsidRPr="0002072F">
        <w:rPr>
          <w:rFonts w:ascii="Times New Roman" w:eastAsia="Times New Roman" w:hAnsi="Times New Roman" w:cs="Times New Roman"/>
          <w:b/>
          <w:color w:val="000000"/>
          <w:kern w:val="0"/>
          <w:szCs w:val="22"/>
          <w14:ligatures w14:val="none"/>
        </w:rPr>
        <w:t>m.</w:t>
      </w:r>
      <w:r w:rsidRPr="0002072F">
        <w:rPr>
          <w:rFonts w:ascii="Times New Roman" w:eastAsia="Times New Roman" w:hAnsi="Times New Roman" w:cs="Times New Roman"/>
          <w:color w:val="000000"/>
          <w:kern w:val="0"/>
          <w:szCs w:val="22"/>
          <w14:ligatures w14:val="none"/>
        </w:rPr>
        <w:t xml:space="preserve">  To schedule an appointment, you will need to email me directly.  If you have questions or concerns, please send me an email directly to my UNT account above (not through Canvas messenger)</w:t>
      </w:r>
      <w:r w:rsidR="00EC5D19">
        <w:rPr>
          <w:rFonts w:ascii="Times New Roman" w:eastAsia="Times New Roman" w:hAnsi="Times New Roman" w:cs="Times New Roman"/>
          <w:color w:val="000000"/>
          <w:kern w:val="0"/>
          <w:szCs w:val="22"/>
          <w14:ligatures w14:val="none"/>
        </w:rPr>
        <w:t>,</w:t>
      </w:r>
      <w:r w:rsidRPr="0002072F">
        <w:rPr>
          <w:rFonts w:ascii="Times New Roman" w:eastAsia="Times New Roman" w:hAnsi="Times New Roman" w:cs="Times New Roman"/>
          <w:color w:val="000000"/>
          <w:kern w:val="0"/>
          <w:szCs w:val="22"/>
          <w14:ligatures w14:val="none"/>
        </w:rPr>
        <w:t xml:space="preserve"> and I will get back to you as soon as possible. </w:t>
      </w:r>
    </w:p>
    <w:p w14:paraId="2ABE5FF3" w14:textId="77777777" w:rsidR="0002072F" w:rsidRPr="0002072F" w:rsidRDefault="0002072F" w:rsidP="0002072F">
      <w:pPr>
        <w:spacing w:after="0" w:line="240" w:lineRule="auto"/>
        <w:rPr>
          <w:rFonts w:ascii="Times New Roman" w:hAnsi="Times New Roman" w:cs="Times New Roman"/>
          <w:kern w:val="0"/>
          <w14:ligatures w14:val="none"/>
        </w:rPr>
      </w:pPr>
    </w:p>
    <w:p w14:paraId="6473A4A6" w14:textId="77777777" w:rsidR="0002072F" w:rsidRPr="0002072F" w:rsidRDefault="0002072F" w:rsidP="0002072F">
      <w:pPr>
        <w:spacing w:after="0" w:line="240" w:lineRule="auto"/>
        <w:rPr>
          <w:rFonts w:ascii="Times New Roman" w:hAnsi="Times New Roman" w:cs="Times New Roman"/>
          <w:kern w:val="0"/>
          <w14:ligatures w14:val="none"/>
        </w:rPr>
      </w:pPr>
      <w:r w:rsidRPr="0002072F">
        <w:rPr>
          <w:rFonts w:ascii="Times New Roman" w:hAnsi="Times New Roman" w:cs="Times New Roman"/>
          <w:kern w:val="0"/>
          <w14:ligatures w14:val="none"/>
        </w:rPr>
        <w:t>Phone</w:t>
      </w:r>
      <w:proofErr w:type="gramStart"/>
      <w:r w:rsidRPr="0002072F">
        <w:rPr>
          <w:rFonts w:ascii="Times New Roman" w:hAnsi="Times New Roman" w:cs="Times New Roman"/>
          <w:kern w:val="0"/>
          <w14:ligatures w14:val="none"/>
        </w:rPr>
        <w:t xml:space="preserve">:  </w:t>
      </w:r>
      <w:r w:rsidRPr="0002072F">
        <w:rPr>
          <w:rFonts w:ascii="Times New Roman" w:hAnsi="Times New Roman" w:cs="Times New Roman"/>
          <w:kern w:val="0"/>
          <w14:ligatures w14:val="none"/>
        </w:rPr>
        <w:tab/>
      </w:r>
      <w:r w:rsidRPr="0002072F">
        <w:rPr>
          <w:rFonts w:ascii="Times New Roman" w:hAnsi="Times New Roman" w:cs="Times New Roman"/>
          <w:kern w:val="0"/>
          <w14:ligatures w14:val="none"/>
        </w:rPr>
        <w:tab/>
        <w:t>(</w:t>
      </w:r>
      <w:proofErr w:type="gramEnd"/>
      <w:r w:rsidRPr="0002072F">
        <w:rPr>
          <w:rFonts w:ascii="Times New Roman" w:hAnsi="Times New Roman" w:cs="Times New Roman"/>
          <w:kern w:val="0"/>
          <w14:ligatures w14:val="none"/>
        </w:rPr>
        <w:t>940) 565-4475</w:t>
      </w:r>
    </w:p>
    <w:p w14:paraId="43806E10" w14:textId="77777777" w:rsidR="0002072F" w:rsidRPr="0002072F" w:rsidRDefault="0002072F" w:rsidP="0002072F">
      <w:pPr>
        <w:spacing w:after="0" w:line="240" w:lineRule="auto"/>
        <w:rPr>
          <w:rFonts w:ascii="Times New Roman" w:hAnsi="Times New Roman" w:cs="Times New Roman"/>
          <w:kern w:val="0"/>
          <w14:ligatures w14:val="none"/>
        </w:rPr>
      </w:pPr>
      <w:r w:rsidRPr="0002072F">
        <w:rPr>
          <w:rFonts w:ascii="Times New Roman" w:hAnsi="Times New Roman" w:cs="Times New Roman"/>
          <w:kern w:val="0"/>
          <w14:ligatures w14:val="none"/>
        </w:rPr>
        <w:tab/>
      </w:r>
    </w:p>
    <w:p w14:paraId="310B3C06" w14:textId="77777777" w:rsidR="0002072F" w:rsidRPr="0002072F" w:rsidRDefault="0002072F" w:rsidP="0002072F">
      <w:pPr>
        <w:spacing w:after="0" w:line="240" w:lineRule="auto"/>
        <w:rPr>
          <w:rFonts w:ascii="Times New Roman" w:hAnsi="Times New Roman" w:cs="Times New Roman"/>
          <w:kern w:val="0"/>
          <w14:ligatures w14:val="none"/>
        </w:rPr>
      </w:pPr>
    </w:p>
    <w:p w14:paraId="170A6E5A" w14:textId="00D5A4E3" w:rsidR="0002072F" w:rsidRPr="0002072F" w:rsidRDefault="0002072F" w:rsidP="0002072F">
      <w:pPr>
        <w:spacing w:after="0" w:line="240" w:lineRule="auto"/>
        <w:jc w:val="both"/>
        <w:rPr>
          <w:rFonts w:ascii="Times New Roman" w:hAnsi="Times New Roman" w:cs="Times New Roman"/>
          <w:color w:val="0000FF"/>
          <w:kern w:val="0"/>
          <w:sz w:val="18"/>
          <w:szCs w:val="18"/>
          <w:u w:val="single"/>
          <w14:ligatures w14:val="none"/>
        </w:rPr>
      </w:pPr>
      <w:r w:rsidRPr="0002072F">
        <w:rPr>
          <w:rFonts w:ascii="Times New Roman" w:hAnsi="Times New Roman" w:cs="Times New Roman"/>
          <w:kern w:val="0"/>
          <w14:ligatures w14:val="none"/>
        </w:rPr>
        <w:t xml:space="preserve">The Graduate Assistant (GA) for this course is </w:t>
      </w:r>
      <w:r w:rsidR="0047416B">
        <w:rPr>
          <w:rFonts w:ascii="Times New Roman" w:hAnsi="Times New Roman" w:cs="Times New Roman"/>
          <w:kern w:val="0"/>
          <w14:ligatures w14:val="none"/>
        </w:rPr>
        <w:t>Jennifer Manrique</w:t>
      </w:r>
      <w:r w:rsidRPr="0002072F">
        <w:rPr>
          <w:rFonts w:ascii="Times New Roman" w:hAnsi="Times New Roman" w:cs="Times New Roman"/>
          <w:kern w:val="0"/>
          <w14:ligatures w14:val="none"/>
        </w:rPr>
        <w:t xml:space="preserve">. </w:t>
      </w:r>
      <w:r w:rsidR="0047416B">
        <w:rPr>
          <w:rFonts w:ascii="Times New Roman" w:hAnsi="Times New Roman" w:cs="Times New Roman"/>
          <w:kern w:val="0"/>
          <w14:ligatures w14:val="none"/>
        </w:rPr>
        <w:t>Jennifer</w:t>
      </w:r>
      <w:r w:rsidRPr="0002072F">
        <w:rPr>
          <w:rFonts w:ascii="Times New Roman" w:hAnsi="Times New Roman" w:cs="Times New Roman"/>
          <w:kern w:val="0"/>
          <w14:ligatures w14:val="none"/>
        </w:rPr>
        <w:t xml:space="preserve"> will be assisting with maintaining course documentation and grading.  </w:t>
      </w:r>
      <w:r w:rsidR="0047416B">
        <w:rPr>
          <w:rFonts w:ascii="Times New Roman" w:hAnsi="Times New Roman" w:cs="Times New Roman"/>
          <w:kern w:val="0"/>
          <w14:ligatures w14:val="none"/>
        </w:rPr>
        <w:t>Jennifer</w:t>
      </w:r>
      <w:r w:rsidRPr="0002072F">
        <w:rPr>
          <w:rFonts w:ascii="Times New Roman" w:hAnsi="Times New Roman" w:cs="Times New Roman"/>
          <w:kern w:val="0"/>
          <w14:ligatures w14:val="none"/>
        </w:rPr>
        <w:t xml:space="preserve"> will serve as your first point of contact. If you have any questions, comments, concerns, etc., please direct them to </w:t>
      </w:r>
      <w:r w:rsidR="0047416B">
        <w:rPr>
          <w:rFonts w:ascii="Times New Roman" w:hAnsi="Times New Roman" w:cs="Times New Roman"/>
          <w:kern w:val="0"/>
          <w14:ligatures w14:val="none"/>
        </w:rPr>
        <w:t>Jennifer</w:t>
      </w:r>
      <w:r w:rsidRPr="0002072F">
        <w:rPr>
          <w:rFonts w:ascii="Times New Roman" w:hAnsi="Times New Roman" w:cs="Times New Roman"/>
          <w:kern w:val="0"/>
          <w14:ligatures w14:val="none"/>
        </w:rPr>
        <w:t xml:space="preserve"> first. If </w:t>
      </w:r>
      <w:r w:rsidR="0047416B">
        <w:rPr>
          <w:rFonts w:ascii="Times New Roman" w:hAnsi="Times New Roman" w:cs="Times New Roman"/>
          <w:kern w:val="0"/>
          <w14:ligatures w14:val="none"/>
        </w:rPr>
        <w:t>Jennifer</w:t>
      </w:r>
      <w:r w:rsidRPr="0002072F">
        <w:rPr>
          <w:rFonts w:ascii="Times New Roman" w:hAnsi="Times New Roman" w:cs="Times New Roman"/>
          <w:kern w:val="0"/>
          <w14:ligatures w14:val="none"/>
        </w:rPr>
        <w:t xml:space="preserve"> feels that I (Professor Dixon) need to weigh in on the matter, then she will forward your email to me. </w:t>
      </w:r>
    </w:p>
    <w:p w14:paraId="063820B5" w14:textId="77777777" w:rsidR="0002072F" w:rsidRPr="0002072F" w:rsidRDefault="0002072F" w:rsidP="0002072F">
      <w:pPr>
        <w:spacing w:after="0" w:line="240" w:lineRule="auto"/>
        <w:rPr>
          <w:rFonts w:ascii="Times New Roman" w:eastAsia="Times New Roman" w:hAnsi="Times New Roman" w:cs="Times New Roman"/>
          <w:b/>
          <w:kern w:val="0"/>
          <w14:ligatures w14:val="none"/>
        </w:rPr>
      </w:pPr>
    </w:p>
    <w:p w14:paraId="324B6119" w14:textId="6DBAAC43"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**Note: Emails sent after 5pm </w:t>
      </w:r>
      <w:r w:rsidRPr="0002072F">
        <w:rPr>
          <w:rFonts w:ascii="Times New Roman" w:eastAsia="Times New Roman" w:hAnsi="Times New Roman" w:cs="Times New Roman"/>
          <w:b/>
          <w:i/>
          <w:kern w:val="0"/>
          <w14:ligatures w14:val="none"/>
        </w:rPr>
        <w:t>or</w:t>
      </w:r>
      <w:r w:rsidRPr="0002072F">
        <w:rPr>
          <w:rFonts w:ascii="Times New Roman" w:eastAsia="Times New Roman" w:hAnsi="Times New Roman" w:cs="Times New Roman"/>
          <w:kern w:val="0"/>
          <w14:ligatures w14:val="none"/>
        </w:rPr>
        <w:t xml:space="preserve"> on the weekends (holidays) will </w:t>
      </w:r>
      <w:proofErr w:type="gramStart"/>
      <w:r w:rsidRPr="0002072F">
        <w:rPr>
          <w:rFonts w:ascii="Times New Roman" w:eastAsia="Times New Roman" w:hAnsi="Times New Roman" w:cs="Times New Roman"/>
          <w:kern w:val="0"/>
          <w14:ligatures w14:val="none"/>
        </w:rPr>
        <w:t>be answered</w:t>
      </w:r>
      <w:proofErr w:type="gramEnd"/>
      <w:r w:rsidRPr="0002072F">
        <w:rPr>
          <w:rFonts w:ascii="Times New Roman" w:eastAsia="Times New Roman" w:hAnsi="Times New Roman" w:cs="Times New Roman"/>
          <w:kern w:val="0"/>
          <w14:ligatures w14:val="none"/>
        </w:rPr>
        <w:t xml:space="preserve"> the following business day</w:t>
      </w:r>
      <w:r w:rsidRPr="0002072F">
        <w:rPr>
          <w:rFonts w:ascii="Times New Roman" w:eastAsia="Times New Roman" w:hAnsi="Times New Roman" w:cs="Times New Roman"/>
          <w:b/>
          <w:kern w:val="0"/>
          <w14:ligatures w14:val="none"/>
        </w:rPr>
        <w:t xml:space="preserve">. Do not send messages through Canvas “Inbox”. Please email either </w:t>
      </w:r>
      <w:r w:rsidR="0047416B">
        <w:rPr>
          <w:rFonts w:ascii="Times New Roman" w:eastAsia="Times New Roman" w:hAnsi="Times New Roman" w:cs="Times New Roman"/>
          <w:b/>
          <w:kern w:val="0"/>
          <w14:ligatures w14:val="none"/>
        </w:rPr>
        <w:t>Jennifer</w:t>
      </w:r>
      <w:r w:rsidRPr="0002072F">
        <w:rPr>
          <w:rFonts w:ascii="Times New Roman" w:eastAsia="Times New Roman" w:hAnsi="Times New Roman" w:cs="Times New Roman"/>
          <w:b/>
          <w:kern w:val="0"/>
          <w14:ligatures w14:val="none"/>
        </w:rPr>
        <w:t xml:space="preserve"> </w:t>
      </w:r>
      <w:r w:rsidRPr="0002072F">
        <w:rPr>
          <w:rFonts w:ascii="Times New Roman" w:eastAsia="Times New Roman" w:hAnsi="Times New Roman" w:cs="Times New Roman"/>
          <w:b/>
          <w:kern w:val="0"/>
          <w14:ligatures w14:val="none"/>
        </w:rPr>
        <w:lastRenderedPageBreak/>
        <w:t xml:space="preserve">or </w:t>
      </w:r>
      <w:r w:rsidR="0047416B">
        <w:rPr>
          <w:rFonts w:ascii="Times New Roman" w:eastAsia="Times New Roman" w:hAnsi="Times New Roman" w:cs="Times New Roman"/>
          <w:b/>
          <w:kern w:val="0"/>
          <w14:ligatures w14:val="none"/>
        </w:rPr>
        <w:t>me</w:t>
      </w:r>
      <w:r w:rsidRPr="0002072F">
        <w:rPr>
          <w:rFonts w:ascii="Times New Roman" w:eastAsia="Times New Roman" w:hAnsi="Times New Roman" w:cs="Times New Roman"/>
          <w:b/>
          <w:kern w:val="0"/>
          <w14:ligatures w14:val="none"/>
        </w:rPr>
        <w:t xml:space="preserve"> through the UNT Outlook portal (Eagle Connect) with the aforementioned email addresses.</w:t>
      </w:r>
      <w:r w:rsidRPr="0002072F">
        <w:rPr>
          <w:rFonts w:ascii="Times New Roman" w:eastAsia="Times New Roman" w:hAnsi="Times New Roman" w:cs="Times New Roman"/>
          <w:kern w:val="0"/>
          <w14:ligatures w14:val="none"/>
        </w:rPr>
        <w:t xml:space="preserve">  </w:t>
      </w:r>
    </w:p>
    <w:p w14:paraId="10D8CF68" w14:textId="77777777" w:rsidR="0002072F" w:rsidRPr="0002072F" w:rsidRDefault="0002072F" w:rsidP="0002072F">
      <w:pPr>
        <w:spacing w:after="0" w:line="240" w:lineRule="auto"/>
        <w:rPr>
          <w:rFonts w:ascii="Times New Roman" w:eastAsia="Times New Roman" w:hAnsi="Times New Roman" w:cs="Times New Roman"/>
          <w:b/>
          <w:kern w:val="0"/>
          <w14:ligatures w14:val="none"/>
        </w:rPr>
      </w:pPr>
    </w:p>
    <w:p w14:paraId="68997BA8" w14:textId="0C59089C"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i/>
          <w:kern w:val="0"/>
          <w14:ligatures w14:val="none"/>
        </w:rPr>
        <w:t>Email expectations</w:t>
      </w:r>
      <w:proofErr w:type="gramStart"/>
      <w:r w:rsidRPr="0002072F">
        <w:rPr>
          <w:rFonts w:ascii="Times New Roman" w:eastAsia="Times New Roman" w:hAnsi="Times New Roman" w:cs="Times New Roman"/>
          <w:i/>
          <w:kern w:val="0"/>
          <w14:ligatures w14:val="none"/>
        </w:rPr>
        <w:t>:</w:t>
      </w:r>
      <w:r w:rsidRPr="0002072F">
        <w:rPr>
          <w:rFonts w:ascii="Times New Roman" w:eastAsia="Times New Roman" w:hAnsi="Times New Roman" w:cs="Times New Roman"/>
          <w:kern w:val="0"/>
          <w14:ligatures w14:val="none"/>
        </w:rPr>
        <w:t xml:space="preserve">  When</w:t>
      </w:r>
      <w:proofErr w:type="gramEnd"/>
      <w:r w:rsidRPr="0002072F">
        <w:rPr>
          <w:rFonts w:ascii="Times New Roman" w:eastAsia="Times New Roman" w:hAnsi="Times New Roman" w:cs="Times New Roman"/>
          <w:kern w:val="0"/>
          <w14:ligatures w14:val="none"/>
        </w:rPr>
        <w:t xml:space="preserve"> sending an email, please put the COURSE NUMBER (CJUS 3500.400) in the subject line of the email. </w:t>
      </w:r>
      <w:r w:rsidRPr="0002072F">
        <w:rPr>
          <w:rFonts w:ascii="Times New Roman" w:eastAsia="Times New Roman" w:hAnsi="Times New Roman" w:cs="Times New Roman"/>
          <w:i/>
          <w:kern w:val="0"/>
          <w14:ligatures w14:val="none"/>
        </w:rPr>
        <w:t>Only emails sent from your UNT email account (</w:t>
      </w:r>
      <w:hyperlink r:id="rId6" w:history="1">
        <w:r w:rsidRPr="0002072F">
          <w:rPr>
            <w:rFonts w:ascii="Times New Roman" w:eastAsia="Times New Roman" w:hAnsi="Times New Roman" w:cs="Times New Roman"/>
            <w:i/>
            <w:color w:val="0000FF"/>
            <w:kern w:val="0"/>
            <w:u w:val="single"/>
            <w14:ligatures w14:val="none"/>
          </w:rPr>
          <w:t>username@my.unt.edu</w:t>
        </w:r>
      </w:hyperlink>
      <w:r w:rsidRPr="0002072F">
        <w:rPr>
          <w:rFonts w:ascii="Times New Roman" w:eastAsia="Times New Roman" w:hAnsi="Times New Roman" w:cs="Times New Roman"/>
          <w:i/>
          <w:kern w:val="0"/>
          <w14:ligatures w14:val="none"/>
        </w:rPr>
        <w:t>) will receive a response.</w:t>
      </w:r>
      <w:r w:rsidRPr="0002072F">
        <w:rPr>
          <w:rFonts w:ascii="Times New Roman" w:eastAsia="Times New Roman" w:hAnsi="Times New Roman" w:cs="Times New Roman"/>
          <w:kern w:val="0"/>
          <w14:ligatures w14:val="none"/>
        </w:rPr>
        <w:t xml:space="preserve">  Please allow 48 hours of turnaround time on </w:t>
      </w:r>
      <w:r w:rsidR="00EC5D19">
        <w:rPr>
          <w:rFonts w:ascii="Times New Roman" w:eastAsia="Times New Roman" w:hAnsi="Times New Roman" w:cs="Times New Roman"/>
          <w:kern w:val="0"/>
          <w14:ligatures w14:val="none"/>
        </w:rPr>
        <w:t>weekdays</w:t>
      </w:r>
      <w:r w:rsidRPr="0002072F">
        <w:rPr>
          <w:rFonts w:ascii="Times New Roman" w:eastAsia="Times New Roman" w:hAnsi="Times New Roman" w:cs="Times New Roman"/>
          <w:kern w:val="0"/>
          <w14:ligatures w14:val="none"/>
        </w:rPr>
        <w:t xml:space="preserve"> for your email and telephone inquiries when contacting either the instructor or the GA.  Additionally, to ensure you receive timely course-related correspondence, ensure your official UNT email address </w:t>
      </w:r>
      <w:proofErr w:type="gramStart"/>
      <w:r w:rsidRPr="0002072F">
        <w:rPr>
          <w:rFonts w:ascii="Times New Roman" w:eastAsia="Times New Roman" w:hAnsi="Times New Roman" w:cs="Times New Roman"/>
          <w:kern w:val="0"/>
          <w14:ligatures w14:val="none"/>
        </w:rPr>
        <w:t>is forwarded</w:t>
      </w:r>
      <w:proofErr w:type="gramEnd"/>
      <w:r w:rsidRPr="0002072F">
        <w:rPr>
          <w:rFonts w:ascii="Times New Roman" w:eastAsia="Times New Roman" w:hAnsi="Times New Roman" w:cs="Times New Roman"/>
          <w:kern w:val="0"/>
          <w14:ligatures w14:val="none"/>
        </w:rPr>
        <w:t xml:space="preserve"> to your preferred email address.  </w:t>
      </w:r>
    </w:p>
    <w:p w14:paraId="6329C2AE" w14:textId="77777777" w:rsidR="0002072F" w:rsidRPr="0002072F" w:rsidRDefault="0002072F" w:rsidP="0002072F">
      <w:pPr>
        <w:pBdr>
          <w:bottom w:val="single" w:sz="12" w:space="1" w:color="auto"/>
        </w:pBdr>
        <w:spacing w:after="0" w:line="240" w:lineRule="auto"/>
        <w:rPr>
          <w:rFonts w:ascii="Times New Roman" w:eastAsia="Times New Roman" w:hAnsi="Times New Roman" w:cs="Times New Roman"/>
          <w:b/>
          <w:i/>
          <w:kern w:val="0"/>
          <w14:ligatures w14:val="none"/>
        </w:rPr>
      </w:pPr>
    </w:p>
    <w:p w14:paraId="541E8791" w14:textId="77777777" w:rsidR="0002072F" w:rsidRPr="0002072F" w:rsidRDefault="0002072F" w:rsidP="0002072F">
      <w:pPr>
        <w:spacing w:after="0" w:line="240" w:lineRule="auto"/>
        <w:rPr>
          <w:rFonts w:ascii="Times New Roman" w:eastAsia="Times New Roman" w:hAnsi="Times New Roman" w:cs="Times New Roman"/>
          <w:kern w:val="0"/>
          <w:sz w:val="20"/>
          <w:szCs w:val="20"/>
          <w14:ligatures w14:val="none"/>
        </w:rPr>
      </w:pPr>
    </w:p>
    <w:p w14:paraId="3243B745" w14:textId="77777777" w:rsidR="0002072F" w:rsidRPr="0002072F" w:rsidRDefault="0002072F" w:rsidP="0002072F">
      <w:pPr>
        <w:pStyle w:val="Heading1"/>
      </w:pPr>
      <w:r w:rsidRPr="0002072F">
        <w:t xml:space="preserve">Required </w:t>
      </w:r>
      <w:proofErr w:type="gramStart"/>
      <w:r w:rsidRPr="0002072F">
        <w:t>readings</w:t>
      </w:r>
      <w:proofErr w:type="gramEnd"/>
    </w:p>
    <w:p w14:paraId="6ADA93A0" w14:textId="77777777" w:rsidR="0002072F" w:rsidRPr="0002072F" w:rsidRDefault="0002072F" w:rsidP="0002072F">
      <w:pPr>
        <w:tabs>
          <w:tab w:val="left" w:pos="720"/>
          <w:tab w:val="left" w:pos="1440"/>
          <w:tab w:val="left" w:pos="2160"/>
          <w:tab w:val="left" w:pos="2880"/>
          <w:tab w:val="left" w:pos="3600"/>
          <w:tab w:val="left" w:pos="4320"/>
          <w:tab w:val="left" w:pos="6510"/>
          <w:tab w:val="left" w:pos="6600"/>
        </w:tabs>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The assigned text listed below </w:t>
      </w:r>
      <w:proofErr w:type="gramStart"/>
      <w:r w:rsidRPr="0002072F">
        <w:rPr>
          <w:rFonts w:ascii="Times New Roman" w:eastAsia="Times New Roman" w:hAnsi="Times New Roman" w:cs="Times New Roman"/>
          <w:kern w:val="0"/>
          <w14:ligatures w14:val="none"/>
        </w:rPr>
        <w:t>is required</w:t>
      </w:r>
      <w:proofErr w:type="gramEnd"/>
      <w:r w:rsidRPr="0002072F">
        <w:rPr>
          <w:rFonts w:ascii="Times New Roman" w:eastAsia="Times New Roman" w:hAnsi="Times New Roman" w:cs="Times New Roman"/>
          <w:kern w:val="0"/>
          <w14:ligatures w14:val="none"/>
        </w:rPr>
        <w:t xml:space="preserve"> for all students enrolled in this course. Reading assignments </w:t>
      </w:r>
      <w:proofErr w:type="gramStart"/>
      <w:r w:rsidRPr="0002072F">
        <w:rPr>
          <w:rFonts w:ascii="Times New Roman" w:eastAsia="Times New Roman" w:hAnsi="Times New Roman" w:cs="Times New Roman"/>
          <w:kern w:val="0"/>
          <w14:ligatures w14:val="none"/>
        </w:rPr>
        <w:t>are noted</w:t>
      </w:r>
      <w:proofErr w:type="gramEnd"/>
      <w:r w:rsidRPr="0002072F">
        <w:rPr>
          <w:rFonts w:ascii="Times New Roman" w:eastAsia="Times New Roman" w:hAnsi="Times New Roman" w:cs="Times New Roman"/>
          <w:kern w:val="0"/>
          <w14:ligatures w14:val="none"/>
        </w:rPr>
        <w:t xml:space="preserve"> in the Course Calendar. </w:t>
      </w:r>
    </w:p>
    <w:p w14:paraId="5E5E5EDA" w14:textId="77777777" w:rsidR="0002072F" w:rsidRPr="0002072F" w:rsidRDefault="0002072F" w:rsidP="0002072F">
      <w:pPr>
        <w:tabs>
          <w:tab w:val="left" w:pos="720"/>
          <w:tab w:val="left" w:pos="1440"/>
          <w:tab w:val="left" w:pos="2160"/>
          <w:tab w:val="left" w:pos="2880"/>
          <w:tab w:val="left" w:pos="3600"/>
          <w:tab w:val="left" w:pos="4320"/>
          <w:tab w:val="left" w:pos="6510"/>
          <w:tab w:val="left" w:pos="6600"/>
        </w:tabs>
        <w:spacing w:after="0" w:line="240" w:lineRule="auto"/>
        <w:rPr>
          <w:rFonts w:ascii="Times New Roman" w:eastAsia="Times New Roman" w:hAnsi="Times New Roman" w:cs="Times New Roman"/>
          <w:kern w:val="0"/>
          <w14:ligatures w14:val="none"/>
        </w:rPr>
      </w:pPr>
    </w:p>
    <w:p w14:paraId="6569C99A" w14:textId="77777777" w:rsidR="0002072F" w:rsidRPr="0002072F" w:rsidRDefault="0002072F" w:rsidP="0002072F">
      <w:pPr>
        <w:pStyle w:val="Heading2"/>
        <w:rPr>
          <w:rFonts w:eastAsia="Times New Roman"/>
        </w:rPr>
      </w:pPr>
      <w:r w:rsidRPr="0002072F">
        <w:rPr>
          <w:rFonts w:eastAsia="Times New Roman"/>
        </w:rPr>
        <w:t xml:space="preserve">Required: </w:t>
      </w:r>
    </w:p>
    <w:p w14:paraId="2668152E" w14:textId="77777777" w:rsidR="0002072F" w:rsidRPr="0002072F" w:rsidRDefault="0002072F" w:rsidP="0002072F">
      <w:pPr>
        <w:spacing w:after="0" w:line="240" w:lineRule="auto"/>
        <w:rPr>
          <w:rFonts w:ascii="Times New Roman" w:eastAsia="Times New Roman" w:hAnsi="Times New Roman" w:cs="Times New Roman"/>
          <w:i/>
          <w:kern w:val="0"/>
          <w14:ligatures w14:val="none"/>
        </w:rPr>
      </w:pPr>
      <w:r w:rsidRPr="0002072F">
        <w:rPr>
          <w:rFonts w:ascii="Times New Roman" w:eastAsia="Times New Roman" w:hAnsi="Times New Roman" w:cs="Times New Roman"/>
          <w:kern w:val="0"/>
          <w14:ligatures w14:val="none"/>
        </w:rPr>
        <w:t>Leighton, P. Barak, G. Cotton, A. Buist, C. Sebastian Leon, K. (2024). Class, Race, Gender, &amp; Crime</w:t>
      </w:r>
      <w:r w:rsidRPr="0002072F">
        <w:rPr>
          <w:rFonts w:ascii="Times New Roman" w:eastAsia="Times New Roman" w:hAnsi="Times New Roman" w:cs="Times New Roman"/>
          <w:i/>
          <w:kern w:val="0"/>
          <w14:ligatures w14:val="none"/>
        </w:rPr>
        <w:t xml:space="preserve">: The Social Realities of Justice in America </w:t>
      </w:r>
      <w:r w:rsidRPr="0002072F">
        <w:rPr>
          <w:rFonts w:ascii="Times New Roman" w:eastAsia="Times New Roman" w:hAnsi="Times New Roman" w:cs="Times New Roman"/>
          <w:kern w:val="0"/>
          <w14:ligatures w14:val="none"/>
        </w:rPr>
        <w:t>(6th Ed). Lanham, MD: Rowman &amp; Littlefield.</w:t>
      </w:r>
    </w:p>
    <w:p w14:paraId="02013F56"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3D60CE99" w14:textId="77777777" w:rsidR="0002072F" w:rsidRPr="0002072F" w:rsidRDefault="0002072F" w:rsidP="0002072F">
      <w:pPr>
        <w:pStyle w:val="Heading2"/>
        <w:rPr>
          <w:rFonts w:eastAsia="Times New Roman"/>
        </w:rPr>
      </w:pPr>
      <w:proofErr w:type="gramStart"/>
      <w:r w:rsidRPr="0002072F">
        <w:rPr>
          <w:rFonts w:eastAsia="Times New Roman"/>
        </w:rPr>
        <w:t>Recommended</w:t>
      </w:r>
      <w:proofErr w:type="gramEnd"/>
      <w:r w:rsidRPr="0002072F">
        <w:rPr>
          <w:rFonts w:eastAsia="Times New Roman"/>
        </w:rPr>
        <w:t>:</w:t>
      </w:r>
    </w:p>
    <w:p w14:paraId="45E2A128"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Reiman, J. &amp; Leighton, P. (2017). </w:t>
      </w:r>
      <w:r w:rsidRPr="0002072F">
        <w:rPr>
          <w:rFonts w:ascii="Times New Roman" w:eastAsia="Times New Roman" w:hAnsi="Times New Roman" w:cs="Times New Roman"/>
          <w:i/>
          <w:kern w:val="0"/>
          <w14:ligatures w14:val="none"/>
        </w:rPr>
        <w:t>The Rich Get Richer and the Poor Get Prison</w:t>
      </w:r>
      <w:r w:rsidRPr="0002072F">
        <w:rPr>
          <w:rFonts w:ascii="Times New Roman" w:eastAsia="Times New Roman" w:hAnsi="Times New Roman" w:cs="Times New Roman"/>
          <w:kern w:val="0"/>
          <w14:ligatures w14:val="none"/>
        </w:rPr>
        <w:t>. (11</w:t>
      </w:r>
      <w:r w:rsidRPr="0002072F">
        <w:rPr>
          <w:rFonts w:ascii="Times New Roman" w:eastAsia="Times New Roman" w:hAnsi="Times New Roman" w:cs="Times New Roman"/>
          <w:kern w:val="0"/>
          <w:vertAlign w:val="superscript"/>
          <w14:ligatures w14:val="none"/>
        </w:rPr>
        <w:t>th</w:t>
      </w:r>
      <w:r w:rsidRPr="0002072F">
        <w:rPr>
          <w:rFonts w:ascii="Times New Roman" w:eastAsia="Times New Roman" w:hAnsi="Times New Roman" w:cs="Times New Roman"/>
          <w:kern w:val="0"/>
          <w14:ligatures w14:val="none"/>
        </w:rPr>
        <w:t xml:space="preserve"> Ed.). New York, NY. Routledge Taylor &amp; Francis Group. </w:t>
      </w:r>
    </w:p>
    <w:p w14:paraId="224D676E"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0E85B005"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Sandberg, S. (2017). Lean IN: Women, Work + </w:t>
      </w:r>
      <w:proofErr w:type="gramStart"/>
      <w:r w:rsidRPr="0002072F">
        <w:rPr>
          <w:rFonts w:ascii="Times New Roman" w:eastAsia="Times New Roman" w:hAnsi="Times New Roman" w:cs="Times New Roman"/>
          <w:kern w:val="0"/>
          <w14:ligatures w14:val="none"/>
        </w:rPr>
        <w:t>Will to</w:t>
      </w:r>
      <w:proofErr w:type="gramEnd"/>
      <w:r w:rsidRPr="0002072F">
        <w:rPr>
          <w:rFonts w:ascii="Times New Roman" w:eastAsia="Times New Roman" w:hAnsi="Times New Roman" w:cs="Times New Roman"/>
          <w:kern w:val="0"/>
          <w14:ligatures w14:val="none"/>
        </w:rPr>
        <w:t xml:space="preserve"> Lead. Peng Rand.</w:t>
      </w:r>
    </w:p>
    <w:p w14:paraId="39BE671D"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 </w:t>
      </w:r>
    </w:p>
    <w:p w14:paraId="58869F52" w14:textId="77777777" w:rsidR="0002072F" w:rsidRPr="0002072F" w:rsidRDefault="0002072F" w:rsidP="0002072F">
      <w:pPr>
        <w:spacing w:after="200" w:line="276"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Alexander, M. (2012). The New Jim Crow: </w:t>
      </w:r>
      <w:r w:rsidRPr="0002072F">
        <w:rPr>
          <w:rFonts w:ascii="Times New Roman" w:eastAsia="Times New Roman" w:hAnsi="Times New Roman" w:cs="Times New Roman"/>
          <w:i/>
          <w:kern w:val="0"/>
          <w14:ligatures w14:val="none"/>
        </w:rPr>
        <w:t>Mass Incarceration in the Age of Colorblindness</w:t>
      </w:r>
      <w:r w:rsidRPr="0002072F">
        <w:rPr>
          <w:rFonts w:ascii="Times New Roman" w:eastAsia="Times New Roman" w:hAnsi="Times New Roman" w:cs="Times New Roman"/>
          <w:kern w:val="0"/>
          <w14:ligatures w14:val="none"/>
        </w:rPr>
        <w:t xml:space="preserve">. New York, New York. The New Press. </w:t>
      </w:r>
    </w:p>
    <w:p w14:paraId="3F9AFA2F"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377CBE68"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*Additional readings or videos can be located through the university library and/or will have the appropriate web links in Canvas.  </w:t>
      </w:r>
    </w:p>
    <w:p w14:paraId="47A173BF"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17E249AB" w14:textId="77777777" w:rsidR="0002072F" w:rsidRPr="0002072F" w:rsidRDefault="0002072F" w:rsidP="0002072F">
      <w:pPr>
        <w:pStyle w:val="Heading1"/>
      </w:pPr>
      <w:r w:rsidRPr="0002072F">
        <w:t>Course Description</w:t>
      </w:r>
    </w:p>
    <w:p w14:paraId="5F30F272"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This course will explore the relationships, and lack thereof, between various demographic characteristics and crime.  We will address these relationships from both theoretical and empirical perspectives.  A primary component of this course will be dispelling popular myths and replacing them with evidence-based information.  For instance, popular culture would have us believe that there is a significant relationship between class and crime (e.g., poorer </w:t>
      </w:r>
      <w:r w:rsidRPr="0002072F">
        <w:rPr>
          <w:rFonts w:ascii="Times New Roman" w:eastAsia="Times New Roman" w:hAnsi="Times New Roman" w:cs="Times New Roman"/>
          <w:kern w:val="0"/>
          <w14:ligatures w14:val="none"/>
        </w:rPr>
        <w:lastRenderedPageBreak/>
        <w:t xml:space="preserve">populations commit a disproportionate amount of crime), which is not entirely true.  In fact, class often determines what </w:t>
      </w:r>
      <w:r w:rsidRPr="0002072F">
        <w:rPr>
          <w:rFonts w:ascii="Times New Roman" w:eastAsia="Times New Roman" w:hAnsi="Times New Roman" w:cs="Times New Roman"/>
          <w:i/>
          <w:kern w:val="0"/>
          <w14:ligatures w14:val="none"/>
        </w:rPr>
        <w:t xml:space="preserve">type </w:t>
      </w:r>
      <w:r w:rsidRPr="0002072F">
        <w:rPr>
          <w:rFonts w:ascii="Times New Roman" w:eastAsia="Times New Roman" w:hAnsi="Times New Roman" w:cs="Times New Roman"/>
          <w:kern w:val="0"/>
          <w14:ligatures w14:val="none"/>
        </w:rPr>
        <w:t xml:space="preserve">of crime people commit, not </w:t>
      </w:r>
      <w:r w:rsidRPr="0002072F">
        <w:rPr>
          <w:rFonts w:ascii="Times New Roman" w:eastAsia="Times New Roman" w:hAnsi="Times New Roman" w:cs="Times New Roman"/>
          <w:i/>
          <w:kern w:val="0"/>
          <w14:ligatures w14:val="none"/>
        </w:rPr>
        <w:t>whether</w:t>
      </w:r>
      <w:r w:rsidRPr="0002072F">
        <w:rPr>
          <w:rFonts w:ascii="Times New Roman" w:eastAsia="Times New Roman" w:hAnsi="Times New Roman" w:cs="Times New Roman"/>
          <w:kern w:val="0"/>
          <w14:ligatures w14:val="none"/>
        </w:rPr>
        <w:t xml:space="preserve"> they will commit crime(s). We will also explore the relationship(s) between race, class, gender and crime.  Most importantly, though, we will study the concept of intersectionality, which teaches us that we cannot study race, class, and gender as if they were independent constructs.  Instead, these demographics intersect and affect the lives of people in important ways. </w:t>
      </w:r>
    </w:p>
    <w:p w14:paraId="73D1EAA2" w14:textId="77777777" w:rsidR="0002072F" w:rsidRPr="0002072F" w:rsidRDefault="0002072F" w:rsidP="0002072F">
      <w:pPr>
        <w:spacing w:after="0" w:line="240" w:lineRule="auto"/>
        <w:rPr>
          <w:rFonts w:ascii="Times New Roman" w:eastAsia="Times New Roman" w:hAnsi="Times New Roman" w:cs="Times New Roman"/>
          <w:b/>
          <w:kern w:val="0"/>
          <w:u w:val="single"/>
          <w14:ligatures w14:val="none"/>
        </w:rPr>
      </w:pPr>
      <w:r w:rsidRPr="0002072F">
        <w:rPr>
          <w:rFonts w:ascii="Times New Roman" w:eastAsia="Times New Roman" w:hAnsi="Times New Roman" w:cs="Times New Roman"/>
          <w:kern w:val="0"/>
          <w14:ligatures w14:val="none"/>
        </w:rPr>
        <w:t>Prerequisites: none (3 hours)</w:t>
      </w:r>
    </w:p>
    <w:p w14:paraId="7F4C14B0" w14:textId="77777777" w:rsidR="0002072F" w:rsidRPr="0002072F" w:rsidRDefault="0002072F" w:rsidP="0002072F">
      <w:pPr>
        <w:pStyle w:val="Heading1"/>
      </w:pPr>
      <w:r w:rsidRPr="0002072F">
        <w:t>Learning Objectives</w:t>
      </w:r>
    </w:p>
    <w:p w14:paraId="24C2B0A8"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5BFFD54D"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Students who successfully complete this course will be able to: </w:t>
      </w:r>
    </w:p>
    <w:p w14:paraId="00A6D4A0"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1B37B5F3" w14:textId="77777777" w:rsidR="0002072F" w:rsidRPr="0002072F" w:rsidRDefault="0002072F" w:rsidP="0002072F">
      <w:pPr>
        <w:numPr>
          <w:ilvl w:val="0"/>
          <w:numId w:val="4"/>
        </w:num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Explain how class, race, and gender intersect and </w:t>
      </w:r>
      <w:proofErr w:type="gramStart"/>
      <w:r w:rsidRPr="0002072F">
        <w:rPr>
          <w:rFonts w:ascii="Times New Roman" w:eastAsia="Times New Roman" w:hAnsi="Times New Roman" w:cs="Times New Roman"/>
          <w:kern w:val="0"/>
          <w14:ligatures w14:val="none"/>
        </w:rPr>
        <w:t>effect</w:t>
      </w:r>
      <w:proofErr w:type="gramEnd"/>
      <w:r w:rsidRPr="0002072F">
        <w:rPr>
          <w:rFonts w:ascii="Times New Roman" w:eastAsia="Times New Roman" w:hAnsi="Times New Roman" w:cs="Times New Roman"/>
          <w:kern w:val="0"/>
          <w14:ligatures w14:val="none"/>
        </w:rPr>
        <w:t xml:space="preserve"> the public’s lived experiences with crime and justice.</w:t>
      </w:r>
    </w:p>
    <w:p w14:paraId="434BEB1E" w14:textId="77777777" w:rsidR="0002072F" w:rsidRPr="0002072F" w:rsidRDefault="0002072F" w:rsidP="0002072F">
      <w:pPr>
        <w:numPr>
          <w:ilvl w:val="0"/>
          <w:numId w:val="4"/>
        </w:num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Explain the importance of diversity in the ownership and operation of criminal justice systems.</w:t>
      </w:r>
    </w:p>
    <w:p w14:paraId="5287B9F2" w14:textId="77777777" w:rsidR="0002072F" w:rsidRPr="0002072F" w:rsidRDefault="0002072F" w:rsidP="0002072F">
      <w:pPr>
        <w:numPr>
          <w:ilvl w:val="0"/>
          <w:numId w:val="4"/>
        </w:num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Identify and explain how disadvantage influences patterns of crime and victimization.</w:t>
      </w:r>
    </w:p>
    <w:p w14:paraId="3BF56B8E" w14:textId="77777777" w:rsidR="0002072F" w:rsidRPr="0002072F" w:rsidRDefault="0002072F" w:rsidP="0002072F">
      <w:pPr>
        <w:numPr>
          <w:ilvl w:val="0"/>
          <w:numId w:val="4"/>
        </w:num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Describe how discrimination develops and </w:t>
      </w:r>
      <w:proofErr w:type="gramStart"/>
      <w:r w:rsidRPr="0002072F">
        <w:rPr>
          <w:rFonts w:ascii="Times New Roman" w:eastAsia="Times New Roman" w:hAnsi="Times New Roman" w:cs="Times New Roman"/>
          <w:kern w:val="0"/>
          <w14:ligatures w14:val="none"/>
        </w:rPr>
        <w:t>effects</w:t>
      </w:r>
      <w:proofErr w:type="gramEnd"/>
      <w:r w:rsidRPr="0002072F">
        <w:rPr>
          <w:rFonts w:ascii="Times New Roman" w:eastAsia="Times New Roman" w:hAnsi="Times New Roman" w:cs="Times New Roman"/>
          <w:kern w:val="0"/>
          <w14:ligatures w14:val="none"/>
        </w:rPr>
        <w:t xml:space="preserve"> the administration of justice in our society.</w:t>
      </w:r>
    </w:p>
    <w:p w14:paraId="1F94ED39" w14:textId="77777777" w:rsidR="0002072F" w:rsidRPr="0002072F" w:rsidRDefault="0002072F" w:rsidP="0002072F">
      <w:pPr>
        <w:pStyle w:val="Heading1"/>
      </w:pPr>
      <w:r w:rsidRPr="0002072F">
        <w:t>Technical Requirements/Assistance</w:t>
      </w:r>
    </w:p>
    <w:p w14:paraId="2F5D547D"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The following information has </w:t>
      </w:r>
      <w:proofErr w:type="gramStart"/>
      <w:r w:rsidRPr="0002072F">
        <w:rPr>
          <w:rFonts w:ascii="Times New Roman" w:eastAsia="Times New Roman" w:hAnsi="Times New Roman" w:cs="Times New Roman"/>
          <w:kern w:val="0"/>
          <w14:ligatures w14:val="none"/>
        </w:rPr>
        <w:t>been provided</w:t>
      </w:r>
      <w:proofErr w:type="gramEnd"/>
      <w:r w:rsidRPr="0002072F">
        <w:rPr>
          <w:rFonts w:ascii="Times New Roman" w:eastAsia="Times New Roman" w:hAnsi="Times New Roman" w:cs="Times New Roman"/>
          <w:kern w:val="0"/>
          <w14:ligatures w14:val="none"/>
        </w:rPr>
        <w:t xml:space="preserve"> to assist you in preparation for the technological aspect of the course. </w:t>
      </w:r>
    </w:p>
    <w:p w14:paraId="2A7EFC67"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UNT Technical Support: </w:t>
      </w:r>
      <w:hyperlink r:id="rId7" w:tgtFrame="_blank" w:history="1">
        <w:r w:rsidRPr="0002072F">
          <w:rPr>
            <w:rFonts w:ascii="Times New Roman" w:eastAsia="Times New Roman" w:hAnsi="Times New Roman" w:cs="Times New Roman"/>
            <w:color w:val="0000FF"/>
            <w:kern w:val="0"/>
            <w:u w:val="single"/>
            <w14:ligatures w14:val="none"/>
          </w:rPr>
          <w:t>https://it.unt.edu/helpdesk</w:t>
        </w:r>
      </w:hyperlink>
      <w:r w:rsidRPr="0002072F">
        <w:rPr>
          <w:rFonts w:ascii="Times New Roman" w:eastAsia="Times New Roman" w:hAnsi="Times New Roman" w:cs="Times New Roman"/>
          <w:color w:val="1F497D"/>
          <w:kern w:val="0"/>
          <w14:ligatures w14:val="none"/>
        </w:rPr>
        <w:t xml:space="preserve"> </w:t>
      </w:r>
    </w:p>
    <w:p w14:paraId="64A5CFB6"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Canvas Student Guides: </w:t>
      </w:r>
      <w:hyperlink r:id="rId8" w:tgtFrame="_blank" w:tooltip="Original URL: https://community.canvaslms.com/docs/DOC-10701&#10; Click or tap if you trust this link." w:history="1">
        <w:r w:rsidRPr="0002072F">
          <w:rPr>
            <w:rFonts w:ascii="Times New Roman" w:eastAsia="Times New Roman" w:hAnsi="Times New Roman" w:cs="Times New Roman"/>
            <w:color w:val="0000FF"/>
            <w:kern w:val="0"/>
            <w:u w:val="single"/>
            <w14:ligatures w14:val="none"/>
          </w:rPr>
          <w:t>https://community.canvaslms.com/docs/DOC-10701</w:t>
        </w:r>
      </w:hyperlink>
      <w:r w:rsidRPr="0002072F">
        <w:rPr>
          <w:rFonts w:ascii="Times New Roman" w:eastAsia="Times New Roman" w:hAnsi="Times New Roman" w:cs="Times New Roman"/>
          <w:color w:val="1F497D"/>
          <w:kern w:val="0"/>
          <w14:ligatures w14:val="none"/>
        </w:rPr>
        <w:t xml:space="preserve"> </w:t>
      </w:r>
    </w:p>
    <w:p w14:paraId="481E6038"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Canvas Video Guides for Students: </w:t>
      </w:r>
      <w:hyperlink r:id="rId9" w:tgtFrame="_blank" w:tooltip="Original URL: https://community.canvaslms.com/community/answers/guides/video-guide#jive_content_id_Students&#10;Click or tap if you trust this link." w:history="1">
        <w:r w:rsidRPr="0002072F">
          <w:rPr>
            <w:rFonts w:ascii="Times New Roman" w:eastAsia="Times New Roman" w:hAnsi="Times New Roman" w:cs="Times New Roman"/>
            <w:color w:val="0000FF"/>
            <w:kern w:val="0"/>
            <w:u w:val="single"/>
            <w14:ligatures w14:val="none"/>
          </w:rPr>
          <w:t>https://community.canvaslms.com/community/answers/guides/video-guide#jive_content_id_Students</w:t>
        </w:r>
      </w:hyperlink>
      <w:r w:rsidRPr="0002072F">
        <w:rPr>
          <w:rFonts w:ascii="Times New Roman" w:eastAsia="Times New Roman" w:hAnsi="Times New Roman" w:cs="Times New Roman"/>
          <w:color w:val="1F497D"/>
          <w:kern w:val="0"/>
          <w14:ligatures w14:val="none"/>
        </w:rPr>
        <w:t xml:space="preserve"> </w:t>
      </w:r>
    </w:p>
    <w:p w14:paraId="505E1BC9"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Basic Technical Requirements for Canvas: </w:t>
      </w:r>
      <w:hyperlink r:id="rId10" w:tgtFrame="_blank" w:tooltip="Original URL: https://community.canvaslms.com/docs/DOC-10721&#10;Click or tap if you trust this link." w:history="1">
        <w:r w:rsidRPr="0002072F">
          <w:rPr>
            <w:rFonts w:ascii="Times New Roman" w:eastAsia="Times New Roman" w:hAnsi="Times New Roman" w:cs="Times New Roman"/>
            <w:color w:val="0000FF"/>
            <w:kern w:val="0"/>
            <w:u w:val="single"/>
            <w14:ligatures w14:val="none"/>
          </w:rPr>
          <w:t>https://community.canvaslms.com/docs/DOC-10721</w:t>
        </w:r>
      </w:hyperlink>
      <w:r w:rsidRPr="0002072F">
        <w:rPr>
          <w:rFonts w:ascii="Times New Roman" w:eastAsia="Times New Roman" w:hAnsi="Times New Roman" w:cs="Times New Roman"/>
          <w:color w:val="1F497D"/>
          <w:kern w:val="0"/>
          <w14:ligatures w14:val="none"/>
        </w:rPr>
        <w:t xml:space="preserve"> </w:t>
      </w:r>
    </w:p>
    <w:p w14:paraId="455CC6E2"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Canvas VPAT: </w:t>
      </w:r>
      <w:hyperlink r:id="rId11" w:tgtFrame="_blank" w:tooltip="Original URL: https://www.canvaslms.com/accessibility&#10;Click or tap if you trust this link." w:history="1">
        <w:r w:rsidRPr="0002072F">
          <w:rPr>
            <w:rFonts w:ascii="Times New Roman" w:eastAsia="Times New Roman" w:hAnsi="Times New Roman" w:cs="Times New Roman"/>
            <w:color w:val="0000FF"/>
            <w:kern w:val="0"/>
            <w:u w:val="single"/>
            <w14:ligatures w14:val="none"/>
          </w:rPr>
          <w:t>https://www.canvaslms.com/accessibility</w:t>
        </w:r>
      </w:hyperlink>
      <w:r w:rsidRPr="0002072F">
        <w:rPr>
          <w:rFonts w:ascii="Times New Roman" w:eastAsia="Times New Roman" w:hAnsi="Times New Roman" w:cs="Times New Roman"/>
          <w:color w:val="1F497D"/>
          <w:kern w:val="0"/>
          <w14:ligatures w14:val="none"/>
        </w:rPr>
        <w:t xml:space="preserve"> </w:t>
      </w:r>
    </w:p>
    <w:p w14:paraId="1346B647" w14:textId="77777777" w:rsidR="0002072F" w:rsidRPr="0002072F" w:rsidRDefault="0002072F" w:rsidP="0002072F">
      <w:pPr>
        <w:spacing w:after="0" w:line="240" w:lineRule="auto"/>
        <w:jc w:val="both"/>
        <w:rPr>
          <w:rFonts w:ascii="Times New Roman" w:eastAsia="Times New Roman" w:hAnsi="Times New Roman" w:cs="Times New Roman"/>
          <w:kern w:val="0"/>
          <w14:ligatures w14:val="none"/>
        </w:rPr>
      </w:pPr>
    </w:p>
    <w:p w14:paraId="1ACB8408" w14:textId="77777777" w:rsidR="0002072F" w:rsidRPr="0002072F" w:rsidRDefault="0002072F" w:rsidP="0002072F">
      <w:pPr>
        <w:pStyle w:val="Heading2"/>
        <w:rPr>
          <w:rFonts w:eastAsia="Times New Roman"/>
        </w:rPr>
      </w:pPr>
      <w:r w:rsidRPr="0002072F">
        <w:rPr>
          <w:rFonts w:eastAsia="Times New Roman"/>
        </w:rPr>
        <w:t xml:space="preserve">Minimum Technical Skills: </w:t>
      </w:r>
    </w:p>
    <w:p w14:paraId="0C94F044" w14:textId="77777777" w:rsidR="0002072F" w:rsidRPr="0002072F" w:rsidRDefault="0002072F" w:rsidP="0002072F">
      <w:pPr>
        <w:spacing w:after="0" w:line="240" w:lineRule="auto"/>
        <w:jc w:val="both"/>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This is not a computer skills course and as such, students </w:t>
      </w:r>
      <w:proofErr w:type="gramStart"/>
      <w:r w:rsidRPr="0002072F">
        <w:rPr>
          <w:rFonts w:ascii="Times New Roman" w:eastAsia="Times New Roman" w:hAnsi="Times New Roman" w:cs="Times New Roman"/>
          <w:kern w:val="0"/>
          <w14:ligatures w14:val="none"/>
        </w:rPr>
        <w:t>are expected</w:t>
      </w:r>
      <w:proofErr w:type="gramEnd"/>
      <w:r w:rsidRPr="0002072F">
        <w:rPr>
          <w:rFonts w:ascii="Times New Roman" w:eastAsia="Times New Roman" w:hAnsi="Times New Roman" w:cs="Times New Roman"/>
          <w:kern w:val="0"/>
          <w14:ligatures w14:val="none"/>
        </w:rPr>
        <w:t xml:space="preserve"> to have a minimum skill set in order to access course materials and complete course assignments.  Specifically, students should know how to access a Web site when given an address, use the features of their Web browser, download files, attach files to emails, use word processing software, copy and paste …etc. </w:t>
      </w:r>
    </w:p>
    <w:p w14:paraId="48D20D83" w14:textId="77777777" w:rsidR="0002072F" w:rsidRPr="0002072F" w:rsidRDefault="0002072F" w:rsidP="0002072F">
      <w:pPr>
        <w:spacing w:after="0" w:line="240" w:lineRule="auto"/>
        <w:rPr>
          <w:rFonts w:ascii="Times New Roman" w:eastAsia="Times New Roman" w:hAnsi="Times New Roman" w:cs="Times New Roman"/>
          <w:b/>
          <w:kern w:val="0"/>
          <w:u w:val="single"/>
          <w14:ligatures w14:val="none"/>
        </w:rPr>
      </w:pPr>
    </w:p>
    <w:p w14:paraId="3D5D25E5" w14:textId="77777777" w:rsidR="0002072F" w:rsidRPr="0002072F" w:rsidRDefault="0002072F" w:rsidP="0002072F">
      <w:pPr>
        <w:pStyle w:val="Heading1"/>
      </w:pPr>
      <w:r w:rsidRPr="0002072F">
        <w:lastRenderedPageBreak/>
        <w:t>Access and Navigation</w:t>
      </w:r>
    </w:p>
    <w:p w14:paraId="39838AB9"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Style w:val="Heading2Char"/>
        </w:rPr>
        <w:t>Access and Log in Information</w:t>
      </w:r>
      <w:r w:rsidRPr="0002072F">
        <w:rPr>
          <w:rFonts w:ascii="Times New Roman" w:eastAsia="Times New Roman" w:hAnsi="Times New Roman" w:cs="Times New Roman"/>
          <w:b/>
          <w:kern w:val="0"/>
          <w14:ligatures w14:val="none"/>
        </w:rPr>
        <w:br/>
      </w:r>
      <w:r w:rsidRPr="0002072F">
        <w:rPr>
          <w:rFonts w:ascii="Times New Roman" w:eastAsia="Times New Roman" w:hAnsi="Times New Roman" w:cs="Times New Roman"/>
          <w:kern w:val="0"/>
          <w14:ligatures w14:val="none"/>
        </w:rPr>
        <w:t xml:space="preserve">This course </w:t>
      </w:r>
      <w:proofErr w:type="gramStart"/>
      <w:r w:rsidRPr="0002072F">
        <w:rPr>
          <w:rFonts w:ascii="Times New Roman" w:eastAsia="Times New Roman" w:hAnsi="Times New Roman" w:cs="Times New Roman"/>
          <w:kern w:val="0"/>
          <w14:ligatures w14:val="none"/>
        </w:rPr>
        <w:t>was developed</w:t>
      </w:r>
      <w:proofErr w:type="gramEnd"/>
      <w:r w:rsidRPr="0002072F">
        <w:rPr>
          <w:rFonts w:ascii="Times New Roman" w:eastAsia="Times New Roman" w:hAnsi="Times New Roman" w:cs="Times New Roman"/>
          <w:kern w:val="0"/>
          <w14:ligatures w14:val="none"/>
        </w:rPr>
        <w:t xml:space="preserve"> and will </w:t>
      </w:r>
      <w:proofErr w:type="gramStart"/>
      <w:r w:rsidRPr="0002072F">
        <w:rPr>
          <w:rFonts w:ascii="Times New Roman" w:eastAsia="Times New Roman" w:hAnsi="Times New Roman" w:cs="Times New Roman"/>
          <w:kern w:val="0"/>
          <w14:ligatures w14:val="none"/>
        </w:rPr>
        <w:t>be facilitated</w:t>
      </w:r>
      <w:proofErr w:type="gramEnd"/>
      <w:r w:rsidRPr="0002072F">
        <w:rPr>
          <w:rFonts w:ascii="Times New Roman" w:eastAsia="Times New Roman" w:hAnsi="Times New Roman" w:cs="Times New Roman"/>
          <w:kern w:val="0"/>
          <w14:ligatures w14:val="none"/>
        </w:rPr>
        <w:t xml:space="preserve"> utilizing the University of North Texas’ Learning Management System, Canvas. To </w:t>
      </w:r>
      <w:proofErr w:type="gramStart"/>
      <w:r w:rsidRPr="0002072F">
        <w:rPr>
          <w:rFonts w:ascii="Times New Roman" w:eastAsia="Times New Roman" w:hAnsi="Times New Roman" w:cs="Times New Roman"/>
          <w:kern w:val="0"/>
          <w14:ligatures w14:val="none"/>
        </w:rPr>
        <w:t>get started</w:t>
      </w:r>
      <w:proofErr w:type="gramEnd"/>
      <w:r w:rsidRPr="0002072F">
        <w:rPr>
          <w:rFonts w:ascii="Times New Roman" w:eastAsia="Times New Roman" w:hAnsi="Times New Roman" w:cs="Times New Roman"/>
          <w:kern w:val="0"/>
          <w14:ligatures w14:val="none"/>
        </w:rPr>
        <w:t xml:space="preserve"> with the course, please go to: https://unt.instructure.com/login/ldap</w:t>
      </w:r>
    </w:p>
    <w:p w14:paraId="066DAE75"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38CA6A6A"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You will need your EUID and password to log in to the course.  If you do not know your EUID or have forgotten your password, please go to: </w:t>
      </w:r>
      <w:hyperlink r:id="rId12" w:history="1">
        <w:r w:rsidRPr="0002072F">
          <w:rPr>
            <w:rFonts w:ascii="Times New Roman" w:eastAsia="Times New Roman" w:hAnsi="Times New Roman" w:cs="Times New Roman"/>
            <w:color w:val="0000FF"/>
            <w:kern w:val="0"/>
            <w:u w:val="single"/>
            <w14:ligatures w14:val="none"/>
          </w:rPr>
          <w:t>http://ams.unt.edu</w:t>
        </w:r>
      </w:hyperlink>
      <w:r w:rsidRPr="0002072F">
        <w:rPr>
          <w:rFonts w:ascii="Times New Roman" w:eastAsia="Times New Roman" w:hAnsi="Times New Roman" w:cs="Times New Roman"/>
          <w:kern w:val="0"/>
          <w14:ligatures w14:val="none"/>
        </w:rPr>
        <w:t xml:space="preserve">. </w:t>
      </w:r>
    </w:p>
    <w:p w14:paraId="486128EB"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526B92FE" w14:textId="77777777" w:rsidR="0002072F" w:rsidRPr="0002072F" w:rsidRDefault="0002072F" w:rsidP="0002072F">
      <w:pPr>
        <w:keepNext/>
        <w:keepLines/>
        <w:spacing w:before="40" w:after="0" w:line="240" w:lineRule="auto"/>
        <w:outlineLvl w:val="1"/>
        <w:rPr>
          <w:rFonts w:ascii="Times New Roman" w:eastAsiaTheme="majorEastAsia" w:hAnsi="Times New Roman" w:cs="Times New Roman"/>
          <w:kern w:val="0"/>
          <w:sz w:val="26"/>
          <w:szCs w:val="26"/>
          <w14:ligatures w14:val="none"/>
        </w:rPr>
      </w:pPr>
      <w:r w:rsidRPr="0002072F">
        <w:rPr>
          <w:rFonts w:ascii="Times New Roman" w:eastAsiaTheme="majorEastAsia" w:hAnsi="Times New Roman" w:cs="Times New Roman"/>
          <w:kern w:val="0"/>
          <w:sz w:val="26"/>
          <w:szCs w:val="26"/>
          <w14:ligatures w14:val="none"/>
        </w:rPr>
        <w:t>Student Resources</w:t>
      </w:r>
    </w:p>
    <w:p w14:paraId="03F2E907"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As a student, you will have access to: </w:t>
      </w:r>
    </w:p>
    <w:p w14:paraId="18E2615A" w14:textId="77777777" w:rsidR="0002072F" w:rsidRPr="0002072F" w:rsidRDefault="0002072F" w:rsidP="0002072F">
      <w:pPr>
        <w:numPr>
          <w:ilvl w:val="0"/>
          <w:numId w:val="3"/>
        </w:num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Student Orientation via Canvas. It </w:t>
      </w:r>
      <w:proofErr w:type="gramStart"/>
      <w:r w:rsidRPr="0002072F">
        <w:rPr>
          <w:rFonts w:ascii="Times New Roman" w:eastAsia="Times New Roman" w:hAnsi="Times New Roman" w:cs="Times New Roman"/>
          <w:kern w:val="0"/>
          <w14:ligatures w14:val="none"/>
        </w:rPr>
        <w:t>is recommended</w:t>
      </w:r>
      <w:proofErr w:type="gramEnd"/>
      <w:r w:rsidRPr="0002072F">
        <w:rPr>
          <w:rFonts w:ascii="Times New Roman" w:eastAsia="Times New Roman" w:hAnsi="Times New Roman" w:cs="Times New Roman"/>
          <w:kern w:val="0"/>
          <w14:ligatures w14:val="none"/>
        </w:rPr>
        <w:t xml:space="preserve"> that you become familiar with the tools and tutorials within the Orientation to better equip you in navigating the course. </w:t>
      </w:r>
    </w:p>
    <w:p w14:paraId="3FBD68D3" w14:textId="77777777" w:rsidR="0002072F" w:rsidRPr="0002072F" w:rsidRDefault="0002072F" w:rsidP="0002072F">
      <w:pPr>
        <w:numPr>
          <w:ilvl w:val="0"/>
          <w:numId w:val="3"/>
        </w:num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It </w:t>
      </w:r>
      <w:proofErr w:type="gramStart"/>
      <w:r w:rsidRPr="0002072F">
        <w:rPr>
          <w:rFonts w:ascii="Times New Roman" w:eastAsia="Times New Roman" w:hAnsi="Times New Roman" w:cs="Times New Roman"/>
          <w:kern w:val="0"/>
          <w14:ligatures w14:val="none"/>
        </w:rPr>
        <w:t>is recommended</w:t>
      </w:r>
      <w:proofErr w:type="gramEnd"/>
      <w:r w:rsidRPr="0002072F">
        <w:rPr>
          <w:rFonts w:ascii="Times New Roman" w:eastAsia="Times New Roman" w:hAnsi="Times New Roman" w:cs="Times New Roman"/>
          <w:kern w:val="0"/>
          <w14:ligatures w14:val="none"/>
        </w:rPr>
        <w:t xml:space="preserve"> that you become familiar with the tools and tutorials to better equip you to navigate the course. </w:t>
      </w:r>
    </w:p>
    <w:p w14:paraId="606B4A28" w14:textId="77777777" w:rsidR="0002072F" w:rsidRPr="0002072F" w:rsidRDefault="0002072F" w:rsidP="0002072F">
      <w:pPr>
        <w:numPr>
          <w:ilvl w:val="0"/>
          <w:numId w:val="3"/>
        </w:num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From within Canvas, you will have access to the “</w:t>
      </w:r>
      <w:r w:rsidRPr="0002072F">
        <w:rPr>
          <w:rFonts w:ascii="Times New Roman" w:eastAsia="Times New Roman" w:hAnsi="Times New Roman" w:cs="Times New Roman"/>
          <w:i/>
          <w:kern w:val="0"/>
          <w14:ligatures w14:val="none"/>
        </w:rPr>
        <w:t>UNT Helpdesk”</w:t>
      </w:r>
      <w:r w:rsidRPr="0002072F">
        <w:rPr>
          <w:rFonts w:ascii="Times New Roman" w:eastAsia="Times New Roman" w:hAnsi="Times New Roman" w:cs="Times New Roman"/>
          <w:kern w:val="0"/>
          <w14:ligatures w14:val="none"/>
        </w:rPr>
        <w:t xml:space="preserve"> tab which provides student resources and Help Desk Information. </w:t>
      </w:r>
    </w:p>
    <w:p w14:paraId="0F08C2C4" w14:textId="77777777" w:rsidR="0002072F" w:rsidRPr="0002072F" w:rsidRDefault="0002072F" w:rsidP="0002072F">
      <w:pPr>
        <w:spacing w:after="0" w:line="240" w:lineRule="auto"/>
        <w:rPr>
          <w:rFonts w:ascii="Times New Roman" w:eastAsia="Times New Roman" w:hAnsi="Times New Roman" w:cs="Times New Roman"/>
          <w:b/>
          <w:kern w:val="0"/>
          <w:u w:val="single"/>
          <w14:ligatures w14:val="none"/>
        </w:rPr>
      </w:pPr>
    </w:p>
    <w:p w14:paraId="5E2491B3" w14:textId="77777777" w:rsidR="0002072F" w:rsidRPr="0002072F" w:rsidRDefault="0002072F" w:rsidP="0002072F">
      <w:pPr>
        <w:pStyle w:val="Heading1"/>
      </w:pPr>
      <w:r w:rsidRPr="0002072F">
        <w:t>Course Organization</w:t>
      </w:r>
    </w:p>
    <w:p w14:paraId="3BF65838" w14:textId="474F39FA"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Students will spend most of their time on the Modules page in the course.  The “Start Here” module will be available throughout the course.  Each week</w:t>
      </w:r>
      <w:r w:rsidR="00EC5D19">
        <w:rPr>
          <w:rFonts w:ascii="Times New Roman" w:eastAsia="Times New Roman" w:hAnsi="Times New Roman" w:cs="Times New Roman"/>
          <w:kern w:val="0"/>
          <w14:ligatures w14:val="none"/>
        </w:rPr>
        <w:t>,</w:t>
      </w:r>
      <w:r w:rsidRPr="0002072F">
        <w:rPr>
          <w:rFonts w:ascii="Times New Roman" w:eastAsia="Times New Roman" w:hAnsi="Times New Roman" w:cs="Times New Roman"/>
          <w:kern w:val="0"/>
          <w14:ligatures w14:val="none"/>
        </w:rPr>
        <w:t xml:space="preserve"> new materials will unlock in line with that noted in the syllabus.  Each module will contain objectives, weekly notes, and assignments that are due.  You will be able to complete all activities for each week within the Module. Updates to the course and important information will </w:t>
      </w:r>
      <w:proofErr w:type="gramStart"/>
      <w:r w:rsidRPr="0002072F">
        <w:rPr>
          <w:rFonts w:ascii="Times New Roman" w:eastAsia="Times New Roman" w:hAnsi="Times New Roman" w:cs="Times New Roman"/>
          <w:kern w:val="0"/>
          <w14:ligatures w14:val="none"/>
        </w:rPr>
        <w:t>be shared</w:t>
      </w:r>
      <w:proofErr w:type="gramEnd"/>
      <w:r w:rsidRPr="0002072F">
        <w:rPr>
          <w:rFonts w:ascii="Times New Roman" w:eastAsia="Times New Roman" w:hAnsi="Times New Roman" w:cs="Times New Roman"/>
          <w:kern w:val="0"/>
          <w14:ligatures w14:val="none"/>
        </w:rPr>
        <w:t xml:space="preserve"> on the Announcements page. Finally, students can view their Grades in the course using the Grades tab in Canvas.  </w:t>
      </w:r>
    </w:p>
    <w:p w14:paraId="74A32E2A" w14:textId="77777777" w:rsidR="0002072F" w:rsidRPr="0002072F" w:rsidRDefault="0002072F" w:rsidP="0002072F">
      <w:pPr>
        <w:spacing w:after="0" w:line="240" w:lineRule="auto"/>
        <w:rPr>
          <w:rFonts w:ascii="Times New Roman" w:eastAsia="Times New Roman" w:hAnsi="Times New Roman" w:cs="Times New Roman"/>
          <w:b/>
          <w:kern w:val="0"/>
          <w:u w:val="single"/>
          <w14:ligatures w14:val="none"/>
        </w:rPr>
      </w:pPr>
    </w:p>
    <w:p w14:paraId="332EE896" w14:textId="77777777" w:rsidR="0002072F" w:rsidRPr="0002072F" w:rsidRDefault="0002072F" w:rsidP="0002072F">
      <w:pPr>
        <w:pStyle w:val="Heading1"/>
      </w:pPr>
      <w:r w:rsidRPr="0002072F">
        <w:t>First steps</w:t>
      </w:r>
    </w:p>
    <w:p w14:paraId="299D888D" w14:textId="68BC2E00"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Upon </w:t>
      </w:r>
      <w:r w:rsidR="00EC5D19">
        <w:rPr>
          <w:rFonts w:ascii="Times New Roman" w:eastAsia="Times New Roman" w:hAnsi="Times New Roman" w:cs="Times New Roman"/>
          <w:kern w:val="0"/>
          <w14:ligatures w14:val="none"/>
        </w:rPr>
        <w:t>entering</w:t>
      </w:r>
      <w:r w:rsidRPr="0002072F">
        <w:rPr>
          <w:rFonts w:ascii="Times New Roman" w:eastAsia="Times New Roman" w:hAnsi="Times New Roman" w:cs="Times New Roman"/>
          <w:kern w:val="0"/>
          <w14:ligatures w14:val="none"/>
        </w:rPr>
        <w:t xml:space="preserve"> the online classroom, students should spend some time navigating course materials and links to ensure they </w:t>
      </w:r>
      <w:r w:rsidR="00EC5D19">
        <w:rPr>
          <w:rFonts w:ascii="Times New Roman" w:eastAsia="Times New Roman" w:hAnsi="Times New Roman" w:cs="Times New Roman"/>
          <w:kern w:val="0"/>
          <w14:ligatures w14:val="none"/>
        </w:rPr>
        <w:t>can</w:t>
      </w:r>
      <w:r w:rsidRPr="0002072F">
        <w:rPr>
          <w:rFonts w:ascii="Times New Roman" w:eastAsia="Times New Roman" w:hAnsi="Times New Roman" w:cs="Times New Roman"/>
          <w:kern w:val="0"/>
          <w14:ligatures w14:val="none"/>
        </w:rPr>
        <w:t xml:space="preserve"> locate all required materials. The student should review the syllabus and course materials early in the semester and keep a copy of the syllabus for easy reference throughout the course.  </w:t>
      </w:r>
    </w:p>
    <w:p w14:paraId="1B8C5CB2"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72CCD979"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Style w:val="Heading1Char"/>
        </w:rPr>
        <w:t>Student Support</w:t>
      </w:r>
      <w:r w:rsidRPr="0002072F">
        <w:rPr>
          <w:rFonts w:ascii="Times New Roman" w:eastAsia="Times New Roman" w:hAnsi="Times New Roman" w:cs="Times New Roman"/>
          <w:b/>
          <w:kern w:val="0"/>
          <w14:ligatures w14:val="none"/>
        </w:rPr>
        <w:br/>
      </w:r>
      <w:r w:rsidRPr="0002072F">
        <w:rPr>
          <w:rFonts w:ascii="Times New Roman" w:eastAsia="Times New Roman" w:hAnsi="Times New Roman" w:cs="Times New Roman"/>
          <w:kern w:val="0"/>
          <w14:ligatures w14:val="none"/>
        </w:rPr>
        <w:t xml:space="preserve">The University of North Texas provides student technical support in the use of Canvas and supported resources. The student help desk may </w:t>
      </w:r>
      <w:proofErr w:type="gramStart"/>
      <w:r w:rsidRPr="0002072F">
        <w:rPr>
          <w:rFonts w:ascii="Times New Roman" w:eastAsia="Times New Roman" w:hAnsi="Times New Roman" w:cs="Times New Roman"/>
          <w:kern w:val="0"/>
          <w14:ligatures w14:val="none"/>
        </w:rPr>
        <w:t>be reached</w:t>
      </w:r>
      <w:proofErr w:type="gramEnd"/>
      <w:r w:rsidRPr="0002072F">
        <w:rPr>
          <w:rFonts w:ascii="Times New Roman" w:eastAsia="Times New Roman" w:hAnsi="Times New Roman" w:cs="Times New Roman"/>
          <w:kern w:val="0"/>
          <w14:ligatures w14:val="none"/>
        </w:rPr>
        <w:t xml:space="preserve"> at: </w:t>
      </w:r>
      <w:r w:rsidRPr="0002072F">
        <w:rPr>
          <w:rFonts w:ascii="Times New Roman" w:eastAsia="Times New Roman" w:hAnsi="Times New Roman" w:cs="Times New Roman"/>
          <w:kern w:val="0"/>
          <w14:ligatures w14:val="none"/>
        </w:rPr>
        <w:br/>
        <w:t xml:space="preserve">Email: </w:t>
      </w:r>
      <w:hyperlink r:id="rId13" w:history="1">
        <w:r w:rsidRPr="0002072F">
          <w:rPr>
            <w:rFonts w:ascii="Times New Roman" w:eastAsia="Times New Roman" w:hAnsi="Times New Roman" w:cs="Times New Roman"/>
            <w:color w:val="0000FF"/>
            <w:kern w:val="0"/>
            <w:u w:val="single"/>
            <w14:ligatures w14:val="none"/>
          </w:rPr>
          <w:t>helpdesk@unt.edu</w:t>
        </w:r>
      </w:hyperlink>
      <w:r w:rsidRPr="0002072F">
        <w:rPr>
          <w:rFonts w:ascii="Times New Roman" w:eastAsia="Times New Roman" w:hAnsi="Times New Roman" w:cs="Times New Roman"/>
          <w:kern w:val="0"/>
          <w14:ligatures w14:val="none"/>
        </w:rPr>
        <w:br/>
        <w:t>Phone: 940.565-2324</w:t>
      </w:r>
      <w:r w:rsidRPr="0002072F">
        <w:rPr>
          <w:rFonts w:ascii="Times New Roman" w:eastAsia="Times New Roman" w:hAnsi="Times New Roman" w:cs="Times New Roman"/>
          <w:kern w:val="0"/>
          <w14:ligatures w14:val="none"/>
        </w:rPr>
        <w:br/>
        <w:t>In Person: Sage Hall, Room 130</w:t>
      </w:r>
    </w:p>
    <w:p w14:paraId="37BFFBBB"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lastRenderedPageBreak/>
        <w:t xml:space="preserve">Regular hours </w:t>
      </w:r>
      <w:proofErr w:type="gramStart"/>
      <w:r w:rsidRPr="0002072F">
        <w:rPr>
          <w:rFonts w:ascii="Times New Roman" w:eastAsia="Times New Roman" w:hAnsi="Times New Roman" w:cs="Times New Roman"/>
          <w:kern w:val="0"/>
          <w14:ligatures w14:val="none"/>
        </w:rPr>
        <w:t>are maintained</w:t>
      </w:r>
      <w:proofErr w:type="gramEnd"/>
      <w:r w:rsidRPr="0002072F">
        <w:rPr>
          <w:rFonts w:ascii="Times New Roman" w:eastAsia="Times New Roman" w:hAnsi="Times New Roman" w:cs="Times New Roman"/>
          <w:kern w:val="0"/>
          <w14:ligatures w14:val="none"/>
        </w:rPr>
        <w:t xml:space="preserve"> to provide support to students. Please refer to the website (</w:t>
      </w:r>
      <w:hyperlink r:id="rId14" w:history="1">
        <w:r w:rsidRPr="0002072F">
          <w:rPr>
            <w:rFonts w:ascii="Times New Roman" w:eastAsia="Times New Roman" w:hAnsi="Times New Roman" w:cs="Times New Roman"/>
            <w:color w:val="0000FF"/>
            <w:kern w:val="0"/>
            <w:u w:val="single"/>
            <w14:ligatures w14:val="none"/>
          </w:rPr>
          <w:t>http://www.unt.edu/helpdesk/hours.htm</w:t>
        </w:r>
      </w:hyperlink>
      <w:r w:rsidRPr="0002072F">
        <w:rPr>
          <w:rFonts w:ascii="Times New Roman" w:eastAsia="Times New Roman" w:hAnsi="Times New Roman" w:cs="Times New Roman"/>
          <w:kern w:val="0"/>
          <w14:ligatures w14:val="none"/>
        </w:rPr>
        <w:t xml:space="preserve">) for updated hours. </w:t>
      </w:r>
    </w:p>
    <w:p w14:paraId="5B2909AD"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50651C65" w14:textId="62ED2634" w:rsidR="0002072F" w:rsidRPr="0002072F" w:rsidRDefault="0002072F" w:rsidP="0002072F">
      <w:pPr>
        <w:pStyle w:val="Heading1"/>
      </w:pPr>
      <w:r w:rsidRPr="0002072F">
        <w:t>Method</w:t>
      </w:r>
      <w:r>
        <w:t>s</w:t>
      </w:r>
      <w:r w:rsidRPr="0002072F">
        <w:t xml:space="preserve"> of Evaluation</w:t>
      </w:r>
    </w:p>
    <w:p w14:paraId="51FF33C5" w14:textId="0F4BE12D"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As this is an online class, students must be prepared to take responsibility for their own learning.  Students should be prepared to take quizzes</w:t>
      </w:r>
      <w:r w:rsidR="00EC5D19">
        <w:rPr>
          <w:rFonts w:ascii="Times New Roman" w:eastAsia="Times New Roman" w:hAnsi="Times New Roman" w:cs="Times New Roman"/>
          <w:kern w:val="0"/>
          <w14:ligatures w14:val="none"/>
        </w:rPr>
        <w:t xml:space="preserve"> and exams</w:t>
      </w:r>
      <w:r w:rsidRPr="0002072F">
        <w:rPr>
          <w:rFonts w:ascii="Times New Roman" w:eastAsia="Times New Roman" w:hAnsi="Times New Roman" w:cs="Times New Roman"/>
          <w:kern w:val="0"/>
          <w14:ligatures w14:val="none"/>
        </w:rPr>
        <w:t xml:space="preserve"> and complete online discussions with little direction beyond that provided in the syllabus and individual assignment instructions.  Students will earn points through three methods of evaluation.</w:t>
      </w:r>
    </w:p>
    <w:p w14:paraId="4671E7AE"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1AD1D342"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7EA244AB" w14:textId="0A19512B"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Style w:val="Heading1Char"/>
        </w:rPr>
        <w:t>Quizzes</w:t>
      </w:r>
      <w:proofErr w:type="gramStart"/>
      <w:r w:rsidRPr="0002072F">
        <w:rPr>
          <w:rStyle w:val="Heading1Char"/>
        </w:rPr>
        <w:t>:</w:t>
      </w:r>
      <w:r w:rsidRPr="0002072F">
        <w:rPr>
          <w:rFonts w:ascii="Times New Roman" w:eastAsia="Times New Roman" w:hAnsi="Times New Roman" w:cs="Times New Roman"/>
          <w:kern w:val="0"/>
          <w14:ligatures w14:val="none"/>
        </w:rPr>
        <w:t xml:space="preserve">  Students</w:t>
      </w:r>
      <w:proofErr w:type="gramEnd"/>
      <w:r w:rsidRPr="0002072F">
        <w:rPr>
          <w:rFonts w:ascii="Times New Roman" w:eastAsia="Times New Roman" w:hAnsi="Times New Roman" w:cs="Times New Roman"/>
          <w:kern w:val="0"/>
          <w14:ligatures w14:val="none"/>
        </w:rPr>
        <w:t xml:space="preserve"> will complete a total of 7 quizzes throughout the semester worth a total of 70 points or 10 points each.  Quizzes can </w:t>
      </w:r>
      <w:proofErr w:type="gramStart"/>
      <w:r w:rsidRPr="0002072F">
        <w:rPr>
          <w:rFonts w:ascii="Times New Roman" w:eastAsia="Times New Roman" w:hAnsi="Times New Roman" w:cs="Times New Roman"/>
          <w:kern w:val="0"/>
          <w14:ligatures w14:val="none"/>
        </w:rPr>
        <w:t>be accessed</w:t>
      </w:r>
      <w:proofErr w:type="gramEnd"/>
      <w:r w:rsidRPr="0002072F">
        <w:rPr>
          <w:rFonts w:ascii="Times New Roman" w:eastAsia="Times New Roman" w:hAnsi="Times New Roman" w:cs="Times New Roman"/>
          <w:kern w:val="0"/>
          <w14:ligatures w14:val="none"/>
        </w:rPr>
        <w:t xml:space="preserve"> in each week’s module in Canvas.  Weekly quizzes will be available for </w:t>
      </w:r>
      <w:r w:rsidRPr="0002072F">
        <w:rPr>
          <w:rFonts w:ascii="Times New Roman" w:eastAsia="Times New Roman" w:hAnsi="Times New Roman" w:cs="Times New Roman"/>
          <w:b/>
          <w:bCs/>
          <w:kern w:val="0"/>
          <w14:ligatures w14:val="none"/>
        </w:rPr>
        <w:t>15 minutes</w:t>
      </w:r>
      <w:r w:rsidRPr="0002072F">
        <w:rPr>
          <w:rFonts w:ascii="Times New Roman" w:eastAsia="Times New Roman" w:hAnsi="Times New Roman" w:cs="Times New Roman"/>
          <w:kern w:val="0"/>
          <w14:ligatures w14:val="none"/>
        </w:rPr>
        <w:t xml:space="preserve"> upon opening the quiz. They must </w:t>
      </w:r>
      <w:proofErr w:type="gramStart"/>
      <w:r w:rsidRPr="0002072F">
        <w:rPr>
          <w:rFonts w:ascii="Times New Roman" w:eastAsia="Times New Roman" w:hAnsi="Times New Roman" w:cs="Times New Roman"/>
          <w:kern w:val="0"/>
          <w14:ligatures w14:val="none"/>
        </w:rPr>
        <w:t>be completed</w:t>
      </w:r>
      <w:proofErr w:type="gramEnd"/>
      <w:r w:rsidRPr="0002072F">
        <w:rPr>
          <w:rFonts w:ascii="Times New Roman" w:eastAsia="Times New Roman" w:hAnsi="Times New Roman" w:cs="Times New Roman"/>
          <w:kern w:val="0"/>
          <w14:ligatures w14:val="none"/>
        </w:rPr>
        <w:t xml:space="preserve"> in one attempt – so make sure you have a reliable internet connection and are ready to complete the entire quiz when you open it. Also, the quiz will shut off at </w:t>
      </w:r>
      <w:r w:rsidR="00EC5D19">
        <w:rPr>
          <w:rFonts w:ascii="Times New Roman" w:eastAsia="Times New Roman" w:hAnsi="Times New Roman" w:cs="Times New Roman"/>
          <w:kern w:val="0"/>
          <w14:ligatures w14:val="none"/>
        </w:rPr>
        <w:t>11:59 pm</w:t>
      </w:r>
      <w:r w:rsidRPr="0002072F">
        <w:rPr>
          <w:rFonts w:ascii="Times New Roman" w:eastAsia="Times New Roman" w:hAnsi="Times New Roman" w:cs="Times New Roman"/>
          <w:kern w:val="0"/>
          <w14:ligatures w14:val="none"/>
        </w:rPr>
        <w:t xml:space="preserve"> (Central Standard Time) at the end of the week, so make sure to give yourself enough time to complete the quiz.  (Technical issues will only </w:t>
      </w:r>
      <w:proofErr w:type="gramStart"/>
      <w:r w:rsidRPr="0002072F">
        <w:rPr>
          <w:rFonts w:ascii="Times New Roman" w:eastAsia="Times New Roman" w:hAnsi="Times New Roman" w:cs="Times New Roman"/>
          <w:kern w:val="0"/>
          <w14:ligatures w14:val="none"/>
        </w:rPr>
        <w:t>be considered</w:t>
      </w:r>
      <w:proofErr w:type="gramEnd"/>
      <w:r w:rsidRPr="0002072F">
        <w:rPr>
          <w:rFonts w:ascii="Times New Roman" w:eastAsia="Times New Roman" w:hAnsi="Times New Roman" w:cs="Times New Roman"/>
          <w:kern w:val="0"/>
          <w14:ligatures w14:val="none"/>
        </w:rPr>
        <w:t xml:space="preserve"> in extreme circumstances, once per semester, and can only </w:t>
      </w:r>
      <w:proofErr w:type="gramStart"/>
      <w:r w:rsidRPr="0002072F">
        <w:rPr>
          <w:rFonts w:ascii="Times New Roman" w:eastAsia="Times New Roman" w:hAnsi="Times New Roman" w:cs="Times New Roman"/>
          <w:kern w:val="0"/>
          <w14:ligatures w14:val="none"/>
        </w:rPr>
        <w:t>be evaluated</w:t>
      </w:r>
      <w:proofErr w:type="gramEnd"/>
      <w:r w:rsidRPr="0002072F">
        <w:rPr>
          <w:rFonts w:ascii="Times New Roman" w:eastAsia="Times New Roman" w:hAnsi="Times New Roman" w:cs="Times New Roman"/>
          <w:kern w:val="0"/>
          <w14:ligatures w14:val="none"/>
        </w:rPr>
        <w:t xml:space="preserve"> by the instructor. Note: technical difficulties, such as losing internet connection on the night the quiz is due</w:t>
      </w:r>
      <w:r w:rsidR="00EC5D19">
        <w:rPr>
          <w:rFonts w:ascii="Times New Roman" w:eastAsia="Times New Roman" w:hAnsi="Times New Roman" w:cs="Times New Roman"/>
          <w:kern w:val="0"/>
          <w14:ligatures w14:val="none"/>
        </w:rPr>
        <w:t>,</w:t>
      </w:r>
      <w:r w:rsidRPr="0002072F">
        <w:rPr>
          <w:rFonts w:ascii="Times New Roman" w:eastAsia="Times New Roman" w:hAnsi="Times New Roman" w:cs="Times New Roman"/>
          <w:kern w:val="0"/>
          <w14:ligatures w14:val="none"/>
        </w:rPr>
        <w:t xml:space="preserve"> do not warrant a quiz reset or constitute an extreme emergency.)  </w:t>
      </w:r>
    </w:p>
    <w:p w14:paraId="32314F14"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 </w:t>
      </w:r>
    </w:p>
    <w:p w14:paraId="28B38EF4" w14:textId="767872D4"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Questions that have not </w:t>
      </w:r>
      <w:proofErr w:type="gramStart"/>
      <w:r w:rsidRPr="0002072F">
        <w:rPr>
          <w:rFonts w:ascii="Times New Roman" w:eastAsia="Times New Roman" w:hAnsi="Times New Roman" w:cs="Times New Roman"/>
          <w:kern w:val="0"/>
          <w14:ligatures w14:val="none"/>
        </w:rPr>
        <w:t>been answered</w:t>
      </w:r>
      <w:proofErr w:type="gramEnd"/>
      <w:r w:rsidRPr="0002072F">
        <w:rPr>
          <w:rFonts w:ascii="Times New Roman" w:eastAsia="Times New Roman" w:hAnsi="Times New Roman" w:cs="Times New Roman"/>
          <w:kern w:val="0"/>
          <w14:ligatures w14:val="none"/>
        </w:rPr>
        <w:t xml:space="preserve"> at the end of 15 minutes will receive 0 points.  Quizzes will become available Monday mornings at </w:t>
      </w:r>
      <w:r w:rsidR="00EC5D19">
        <w:rPr>
          <w:rFonts w:ascii="Times New Roman" w:eastAsia="Times New Roman" w:hAnsi="Times New Roman" w:cs="Times New Roman"/>
          <w:kern w:val="0"/>
          <w14:ligatures w14:val="none"/>
        </w:rPr>
        <w:t>6:00 am</w:t>
      </w:r>
      <w:r w:rsidRPr="0002072F">
        <w:rPr>
          <w:rFonts w:ascii="Times New Roman" w:eastAsia="Times New Roman" w:hAnsi="Times New Roman" w:cs="Times New Roman"/>
          <w:kern w:val="0"/>
          <w14:ligatures w14:val="none"/>
        </w:rPr>
        <w:t xml:space="preserve"> and are due Sunday nights </w:t>
      </w:r>
      <w:proofErr w:type="gramStart"/>
      <w:r w:rsidRPr="0002072F">
        <w:rPr>
          <w:rFonts w:ascii="Times New Roman" w:eastAsia="Times New Roman" w:hAnsi="Times New Roman" w:cs="Times New Roman"/>
          <w:kern w:val="0"/>
          <w14:ligatures w14:val="none"/>
        </w:rPr>
        <w:t>by</w:t>
      </w:r>
      <w:proofErr w:type="gramEnd"/>
      <w:r w:rsidRPr="0002072F">
        <w:rPr>
          <w:rFonts w:ascii="Times New Roman" w:eastAsia="Times New Roman" w:hAnsi="Times New Roman" w:cs="Times New Roman"/>
          <w:kern w:val="0"/>
          <w14:ligatures w14:val="none"/>
        </w:rPr>
        <w:t xml:space="preserve"> </w:t>
      </w:r>
      <w:r w:rsidR="00EC5D19">
        <w:rPr>
          <w:rFonts w:ascii="Times New Roman" w:eastAsia="Times New Roman" w:hAnsi="Times New Roman" w:cs="Times New Roman"/>
          <w:kern w:val="0"/>
          <w14:ligatures w14:val="none"/>
        </w:rPr>
        <w:t>11:59 pm</w:t>
      </w:r>
      <w:r w:rsidRPr="0002072F">
        <w:rPr>
          <w:rFonts w:ascii="Times New Roman" w:eastAsia="Times New Roman" w:hAnsi="Times New Roman" w:cs="Times New Roman"/>
          <w:kern w:val="0"/>
          <w14:ligatures w14:val="none"/>
        </w:rPr>
        <w:t xml:space="preserve"> (Central Standard Time) on the due dates outlined in the course calendar. </w:t>
      </w:r>
      <w:r w:rsidRPr="0002072F">
        <w:rPr>
          <w:rFonts w:ascii="Times New Roman" w:eastAsia="Times New Roman" w:hAnsi="Times New Roman" w:cs="Times New Roman"/>
          <w:i/>
          <w:kern w:val="0"/>
          <w14:ligatures w14:val="none"/>
        </w:rPr>
        <w:t xml:space="preserve">This schedule will change the week of Finals, so please read your syllabus weekly.  </w:t>
      </w:r>
      <w:r w:rsidRPr="0002072F">
        <w:rPr>
          <w:rFonts w:ascii="Times New Roman" w:eastAsia="Times New Roman" w:hAnsi="Times New Roman" w:cs="Times New Roman"/>
          <w:kern w:val="0"/>
          <w14:ligatures w14:val="none"/>
        </w:rPr>
        <w:t xml:space="preserve">Quizzes are individual assignments and should </w:t>
      </w:r>
      <w:proofErr w:type="gramStart"/>
      <w:r w:rsidRPr="0002072F">
        <w:rPr>
          <w:rFonts w:ascii="Times New Roman" w:eastAsia="Times New Roman" w:hAnsi="Times New Roman" w:cs="Times New Roman"/>
          <w:kern w:val="0"/>
          <w14:ligatures w14:val="none"/>
        </w:rPr>
        <w:t>be completed</w:t>
      </w:r>
      <w:proofErr w:type="gramEnd"/>
      <w:r w:rsidRPr="0002072F">
        <w:rPr>
          <w:rFonts w:ascii="Times New Roman" w:eastAsia="Times New Roman" w:hAnsi="Times New Roman" w:cs="Times New Roman"/>
          <w:kern w:val="0"/>
          <w14:ligatures w14:val="none"/>
        </w:rPr>
        <w:t xml:space="preserve"> in private, not in the presence of any other student.  Quizzes may consist of multiple choice, true/false, matching, short answer questions, and/or essays.  While course materials may </w:t>
      </w:r>
      <w:proofErr w:type="gramStart"/>
      <w:r w:rsidRPr="0002072F">
        <w:rPr>
          <w:rFonts w:ascii="Times New Roman" w:eastAsia="Times New Roman" w:hAnsi="Times New Roman" w:cs="Times New Roman"/>
          <w:kern w:val="0"/>
          <w14:ligatures w14:val="none"/>
        </w:rPr>
        <w:t>be referenced</w:t>
      </w:r>
      <w:proofErr w:type="gramEnd"/>
      <w:r w:rsidRPr="0002072F">
        <w:rPr>
          <w:rFonts w:ascii="Times New Roman" w:eastAsia="Times New Roman" w:hAnsi="Times New Roman" w:cs="Times New Roman"/>
          <w:kern w:val="0"/>
          <w14:ligatures w14:val="none"/>
        </w:rPr>
        <w:t xml:space="preserve"> during the quizzes, students should treat these quizzes as they would an in-class exam and prepare accordingly. </w:t>
      </w:r>
    </w:p>
    <w:p w14:paraId="0B7FF492"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 </w:t>
      </w:r>
    </w:p>
    <w:p w14:paraId="46D634EB" w14:textId="77777777" w:rsidR="0002072F" w:rsidRPr="0002072F" w:rsidRDefault="0002072F" w:rsidP="0002072F">
      <w:pPr>
        <w:spacing w:after="0" w:line="240" w:lineRule="auto"/>
        <w:rPr>
          <w:rFonts w:ascii="Times New Roman" w:eastAsia="Times New Roman" w:hAnsi="Times New Roman" w:cs="Times New Roman"/>
          <w:b/>
          <w:kern w:val="0"/>
          <w14:ligatures w14:val="none"/>
        </w:rPr>
      </w:pPr>
      <w:r w:rsidRPr="0002072F">
        <w:rPr>
          <w:rFonts w:ascii="Times New Roman" w:eastAsia="Times New Roman" w:hAnsi="Times New Roman" w:cs="Times New Roman"/>
          <w:b/>
          <w:kern w:val="0"/>
          <w14:ligatures w14:val="none"/>
        </w:rPr>
        <w:t xml:space="preserve">*There are no makeup or late submissions of quizzes for any reason. A quiz not completed by the due date and time cannot </w:t>
      </w:r>
      <w:proofErr w:type="gramStart"/>
      <w:r w:rsidRPr="0002072F">
        <w:rPr>
          <w:rFonts w:ascii="Times New Roman" w:eastAsia="Times New Roman" w:hAnsi="Times New Roman" w:cs="Times New Roman"/>
          <w:b/>
          <w:kern w:val="0"/>
          <w14:ligatures w14:val="none"/>
        </w:rPr>
        <w:t>be reset</w:t>
      </w:r>
      <w:proofErr w:type="gramEnd"/>
      <w:r w:rsidRPr="0002072F">
        <w:rPr>
          <w:rFonts w:ascii="Times New Roman" w:eastAsia="Times New Roman" w:hAnsi="Times New Roman" w:cs="Times New Roman"/>
          <w:b/>
          <w:kern w:val="0"/>
          <w14:ligatures w14:val="none"/>
        </w:rPr>
        <w:t xml:space="preserve">, made-up, or extended for any reason (unless authorized by the professor for valid reasons). </w:t>
      </w:r>
    </w:p>
    <w:p w14:paraId="22B8F7D6"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 </w:t>
      </w:r>
    </w:p>
    <w:p w14:paraId="2D0885C4" w14:textId="77777777" w:rsidR="0002072F" w:rsidRPr="0002072F" w:rsidRDefault="0002072F" w:rsidP="0002072F">
      <w:pPr>
        <w:spacing w:after="0" w:line="240" w:lineRule="auto"/>
        <w:rPr>
          <w:rFonts w:ascii="Times New Roman" w:hAnsi="Times New Roman" w:cs="Times New Roman"/>
          <w:b/>
          <w:kern w:val="0"/>
          <w:u w:val="single"/>
          <w14:ligatures w14:val="none"/>
        </w:rPr>
      </w:pPr>
    </w:p>
    <w:p w14:paraId="3B006C72" w14:textId="7CDA63A1" w:rsidR="0002072F" w:rsidRPr="0002072F" w:rsidRDefault="0002072F" w:rsidP="0002072F">
      <w:pPr>
        <w:spacing w:after="0" w:line="240" w:lineRule="auto"/>
        <w:rPr>
          <w:rFonts w:ascii="Times New Roman" w:hAnsi="Times New Roman" w:cs="Times New Roman"/>
          <w:kern w:val="0"/>
          <w:sz w:val="32"/>
          <w:szCs w:val="32"/>
          <w14:ligatures w14:val="none"/>
        </w:rPr>
      </w:pPr>
      <w:r w:rsidRPr="0002072F">
        <w:rPr>
          <w:rStyle w:val="Heading1Char"/>
        </w:rPr>
        <w:t>EXAMS:</w:t>
      </w:r>
      <w:r w:rsidRPr="0002072F">
        <w:rPr>
          <w:rFonts w:ascii="Times New Roman" w:hAnsi="Times New Roman" w:cs="Times New Roman"/>
          <w:b/>
          <w:kern w:val="0"/>
          <w14:ligatures w14:val="none"/>
        </w:rPr>
        <w:t xml:space="preserve"> </w:t>
      </w:r>
      <w:r w:rsidRPr="0002072F">
        <w:rPr>
          <w:rFonts w:ascii="Times New Roman" w:hAnsi="Times New Roman" w:cs="Times New Roman"/>
          <w:kern w:val="0"/>
          <w14:ligatures w14:val="none"/>
        </w:rPr>
        <w:t xml:space="preserve">There will be 3 exams </w:t>
      </w:r>
      <w:proofErr w:type="gramStart"/>
      <w:r w:rsidRPr="0002072F">
        <w:rPr>
          <w:rFonts w:ascii="Times New Roman" w:hAnsi="Times New Roman" w:cs="Times New Roman"/>
          <w:kern w:val="0"/>
          <w14:ligatures w14:val="none"/>
        </w:rPr>
        <w:t>in</w:t>
      </w:r>
      <w:proofErr w:type="gramEnd"/>
      <w:r w:rsidRPr="0002072F">
        <w:rPr>
          <w:rFonts w:ascii="Times New Roman" w:hAnsi="Times New Roman" w:cs="Times New Roman"/>
          <w:kern w:val="0"/>
          <w14:ligatures w14:val="none"/>
        </w:rPr>
        <w:t xml:space="preserve"> this course; each is worth 100 points of your final grade.  Your exams will </w:t>
      </w:r>
      <w:proofErr w:type="gramStart"/>
      <w:r w:rsidRPr="0002072F">
        <w:rPr>
          <w:rFonts w:ascii="Times New Roman" w:hAnsi="Times New Roman" w:cs="Times New Roman"/>
          <w:kern w:val="0"/>
          <w14:ligatures w14:val="none"/>
        </w:rPr>
        <w:t>be timed</w:t>
      </w:r>
      <w:proofErr w:type="gramEnd"/>
      <w:r w:rsidRPr="0002072F">
        <w:rPr>
          <w:rFonts w:ascii="Times New Roman" w:hAnsi="Times New Roman" w:cs="Times New Roman"/>
          <w:kern w:val="0"/>
          <w14:ligatures w14:val="none"/>
        </w:rPr>
        <w:t xml:space="preserve">; </w:t>
      </w:r>
      <w:r>
        <w:rPr>
          <w:rFonts w:ascii="Times New Roman" w:hAnsi="Times New Roman" w:cs="Times New Roman"/>
          <w:kern w:val="0"/>
          <w14:ligatures w14:val="none"/>
        </w:rPr>
        <w:t xml:space="preserve">once you log in to take an exam, you will have </w:t>
      </w:r>
      <w:r w:rsidRPr="00EC5D19">
        <w:rPr>
          <w:rFonts w:ascii="Times New Roman" w:hAnsi="Times New Roman" w:cs="Times New Roman"/>
          <w:b/>
          <w:bCs/>
          <w:kern w:val="0"/>
          <w14:ligatures w14:val="none"/>
        </w:rPr>
        <w:t>60 minutes</w:t>
      </w:r>
      <w:r>
        <w:rPr>
          <w:rFonts w:ascii="Times New Roman" w:hAnsi="Times New Roman" w:cs="Times New Roman"/>
          <w:kern w:val="0"/>
          <w14:ligatures w14:val="none"/>
        </w:rPr>
        <w:t xml:space="preserve"> to complete it</w:t>
      </w:r>
      <w:r w:rsidRPr="0002072F">
        <w:rPr>
          <w:rFonts w:ascii="Times New Roman" w:hAnsi="Times New Roman" w:cs="Times New Roman"/>
          <w:kern w:val="0"/>
          <w14:ligatures w14:val="none"/>
        </w:rPr>
        <w:t xml:space="preserve">. It is imperative that you log in on time because when the time is up, Canvas will log you out of the exam and all incomplete questions will </w:t>
      </w:r>
      <w:proofErr w:type="gramStart"/>
      <w:r w:rsidRPr="0002072F">
        <w:rPr>
          <w:rFonts w:ascii="Times New Roman" w:hAnsi="Times New Roman" w:cs="Times New Roman"/>
          <w:kern w:val="0"/>
          <w14:ligatures w14:val="none"/>
        </w:rPr>
        <w:t>be marked</w:t>
      </w:r>
      <w:proofErr w:type="gramEnd"/>
      <w:r w:rsidRPr="0002072F">
        <w:rPr>
          <w:rFonts w:ascii="Times New Roman" w:hAnsi="Times New Roman" w:cs="Times New Roman"/>
          <w:kern w:val="0"/>
          <w14:ligatures w14:val="none"/>
        </w:rPr>
        <w:t xml:space="preserve"> incorrect by default. In other words, if you have until 11:59 pm (Central Standard Time) to complete an exam and you log in at 11:29 pm, you will only have 30 minutes to finish before the system automatically stops the exam at 11:59 pm. See the course schedule as to when the exams will </w:t>
      </w:r>
      <w:proofErr w:type="gramStart"/>
      <w:r w:rsidRPr="0002072F">
        <w:rPr>
          <w:rFonts w:ascii="Times New Roman" w:hAnsi="Times New Roman" w:cs="Times New Roman"/>
          <w:kern w:val="0"/>
          <w14:ligatures w14:val="none"/>
        </w:rPr>
        <w:t>be given</w:t>
      </w:r>
      <w:proofErr w:type="gramEnd"/>
      <w:r w:rsidRPr="0002072F">
        <w:rPr>
          <w:rFonts w:ascii="Times New Roman" w:hAnsi="Times New Roman" w:cs="Times New Roman"/>
          <w:kern w:val="0"/>
          <w14:ligatures w14:val="none"/>
        </w:rPr>
        <w:t xml:space="preserve"> (</w:t>
      </w:r>
      <w:r w:rsidRPr="0002072F">
        <w:rPr>
          <w:rFonts w:ascii="Times New Roman" w:hAnsi="Times New Roman" w:cs="Times New Roman"/>
          <w:i/>
          <w:kern w:val="0"/>
          <w14:ligatures w14:val="none"/>
        </w:rPr>
        <w:t xml:space="preserve">see Week 16 for </w:t>
      </w:r>
      <w:r w:rsidRPr="0002072F">
        <w:rPr>
          <w:rFonts w:ascii="Times New Roman" w:hAnsi="Times New Roman" w:cs="Times New Roman"/>
          <w:i/>
          <w:kern w:val="0"/>
          <w14:ligatures w14:val="none"/>
        </w:rPr>
        <w:lastRenderedPageBreak/>
        <w:t>the time frame exception</w:t>
      </w:r>
      <w:r w:rsidRPr="0002072F">
        <w:rPr>
          <w:rFonts w:ascii="Times New Roman" w:hAnsi="Times New Roman" w:cs="Times New Roman"/>
          <w:kern w:val="0"/>
          <w14:ligatures w14:val="none"/>
        </w:rPr>
        <w:t>). Given the time frame for the exams, there will not be a study guide given.</w:t>
      </w:r>
      <w:r w:rsidRPr="0002072F">
        <w:rPr>
          <w:rFonts w:ascii="Times New Roman" w:hAnsi="Times New Roman" w:cs="Times New Roman"/>
          <w:kern w:val="0"/>
          <w:sz w:val="32"/>
          <w:szCs w:val="32"/>
          <w14:ligatures w14:val="none"/>
        </w:rPr>
        <w:t xml:space="preserve"> </w:t>
      </w:r>
    </w:p>
    <w:p w14:paraId="1A4D2CC1" w14:textId="77777777" w:rsidR="0002072F" w:rsidRPr="0002072F" w:rsidRDefault="0002072F" w:rsidP="0002072F">
      <w:pPr>
        <w:spacing w:after="0" w:line="240" w:lineRule="auto"/>
        <w:rPr>
          <w:rFonts w:ascii="Times New Roman" w:eastAsiaTheme="majorEastAsia" w:hAnsi="Times New Roman" w:cs="Times New Roman"/>
          <w:b/>
          <w:color w:val="2F5496" w:themeColor="accent1" w:themeShade="BF"/>
          <w:kern w:val="0"/>
          <w:sz w:val="26"/>
          <w:szCs w:val="26"/>
          <w14:ligatures w14:val="none"/>
        </w:rPr>
      </w:pPr>
    </w:p>
    <w:p w14:paraId="1DBAABB3" w14:textId="77777777" w:rsidR="0002072F" w:rsidRPr="0002072F" w:rsidRDefault="0002072F" w:rsidP="0002072F">
      <w:pPr>
        <w:spacing w:after="0" w:line="240" w:lineRule="auto"/>
        <w:rPr>
          <w:rFonts w:ascii="Times New Roman" w:eastAsiaTheme="majorEastAsia" w:hAnsi="Times New Roman" w:cs="Times New Roman"/>
          <w:b/>
          <w:color w:val="2F5496" w:themeColor="accent1" w:themeShade="BF"/>
          <w:kern w:val="0"/>
          <w:sz w:val="26"/>
          <w:szCs w:val="26"/>
          <w14:ligatures w14:val="none"/>
        </w:rPr>
      </w:pPr>
    </w:p>
    <w:p w14:paraId="3CB72644" w14:textId="77777777" w:rsidR="00EC5D19" w:rsidRDefault="0002072F" w:rsidP="0002072F">
      <w:pPr>
        <w:spacing w:after="0" w:line="240" w:lineRule="auto"/>
        <w:rPr>
          <w:rFonts w:ascii="Times New Roman" w:eastAsia="Times New Roman" w:hAnsi="Times New Roman" w:cs="Times New Roman"/>
          <w:kern w:val="0"/>
          <w14:ligatures w14:val="none"/>
        </w:rPr>
      </w:pPr>
      <w:r w:rsidRPr="0002072F">
        <w:rPr>
          <w:rStyle w:val="Heading1Char"/>
        </w:rPr>
        <w:t>Discussion and participation</w:t>
      </w:r>
      <w:proofErr w:type="gramStart"/>
      <w:r w:rsidRPr="0002072F">
        <w:rPr>
          <w:rStyle w:val="Heading1Char"/>
        </w:rPr>
        <w:t>:</w:t>
      </w:r>
      <w:r w:rsidRPr="0002072F">
        <w:rPr>
          <w:rFonts w:ascii="Times New Roman" w:eastAsia="Times New Roman" w:hAnsi="Times New Roman" w:cs="Times New Roman"/>
          <w:kern w:val="0"/>
          <w14:ligatures w14:val="none"/>
        </w:rPr>
        <w:t xml:space="preserve">  Online</w:t>
      </w:r>
      <w:proofErr w:type="gramEnd"/>
      <w:r w:rsidRPr="0002072F">
        <w:rPr>
          <w:rFonts w:ascii="Times New Roman" w:eastAsia="Times New Roman" w:hAnsi="Times New Roman" w:cs="Times New Roman"/>
          <w:kern w:val="0"/>
          <w14:ligatures w14:val="none"/>
        </w:rPr>
        <w:t xml:space="preserve"> discussions comprise the written component of the course and will emulate that of the traditional or face-to-face classroom environment.  Students will complete 5 discussion question posts worth a total of 90 points.  The first introduction post is worth 10 points. The remaining 4 content discussions are worth 20 points each.  For each discussion, students will </w:t>
      </w:r>
      <w:proofErr w:type="gramStart"/>
      <w:r w:rsidRPr="0002072F">
        <w:rPr>
          <w:rFonts w:ascii="Times New Roman" w:eastAsia="Times New Roman" w:hAnsi="Times New Roman" w:cs="Times New Roman"/>
          <w:kern w:val="0"/>
          <w14:ligatures w14:val="none"/>
        </w:rPr>
        <w:t>be required</w:t>
      </w:r>
      <w:proofErr w:type="gramEnd"/>
      <w:r w:rsidRPr="0002072F">
        <w:rPr>
          <w:rFonts w:ascii="Times New Roman" w:eastAsia="Times New Roman" w:hAnsi="Times New Roman" w:cs="Times New Roman"/>
          <w:kern w:val="0"/>
          <w14:ligatures w14:val="none"/>
        </w:rPr>
        <w:t xml:space="preserve"> to respond to the weekly discussion question as well as make two substantive posts to classmates’ posts in order to receive full credit for the week.  Initial discussion question responses should have a minimum of 250 words of original content (references, etc., do not count towards the word count requirement). </w:t>
      </w:r>
      <w:bookmarkStart w:id="1" w:name="_Hlk110326276"/>
      <w:r w:rsidRPr="0002072F">
        <w:rPr>
          <w:rFonts w:ascii="Times New Roman" w:eastAsia="Times New Roman" w:hAnsi="Times New Roman" w:cs="Times New Roman"/>
          <w:b/>
          <w:kern w:val="0"/>
          <w14:ligatures w14:val="none"/>
        </w:rPr>
        <w:t>Your initial post must have at least one scholarly source cited in APA format</w:t>
      </w:r>
      <w:r w:rsidRPr="0002072F">
        <w:rPr>
          <w:rFonts w:ascii="Times New Roman" w:eastAsia="Times New Roman" w:hAnsi="Times New Roman" w:cs="Times New Roman"/>
          <w:kern w:val="0"/>
          <w14:ligatures w14:val="none"/>
        </w:rPr>
        <w:t xml:space="preserve">. </w:t>
      </w:r>
      <w:bookmarkEnd w:id="1"/>
      <w:r w:rsidRPr="0002072F">
        <w:rPr>
          <w:rFonts w:ascii="Times New Roman" w:eastAsia="Times New Roman" w:hAnsi="Times New Roman" w:cs="Times New Roman"/>
          <w:kern w:val="0"/>
          <w14:ligatures w14:val="none"/>
        </w:rPr>
        <w:t xml:space="preserve">Yes, you can use the course textbook as your source. </w:t>
      </w:r>
    </w:p>
    <w:p w14:paraId="175086C7" w14:textId="77777777" w:rsidR="00EC5D19" w:rsidRDefault="00EC5D19" w:rsidP="0002072F">
      <w:pPr>
        <w:spacing w:after="0" w:line="240" w:lineRule="auto"/>
        <w:rPr>
          <w:rFonts w:ascii="Times New Roman" w:eastAsia="Times New Roman" w:hAnsi="Times New Roman" w:cs="Times New Roman"/>
          <w:kern w:val="0"/>
          <w14:ligatures w14:val="none"/>
        </w:rPr>
      </w:pPr>
    </w:p>
    <w:p w14:paraId="1D59C5BA" w14:textId="5943C103"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Participation posts must reflect critical thought and reflect substantive contribution to the class discussion (a minimum of 50 words per response).  Rather, simply posting that you agree or disagree with another student's post or restating their post will not constitute a substantive response.  These posts account for a substantive portion of the overall course grade and will not </w:t>
      </w:r>
      <w:proofErr w:type="gramStart"/>
      <w:r w:rsidRPr="0002072F">
        <w:rPr>
          <w:rFonts w:ascii="Times New Roman" w:eastAsia="Times New Roman" w:hAnsi="Times New Roman" w:cs="Times New Roman"/>
          <w:kern w:val="0"/>
          <w14:ligatures w14:val="none"/>
        </w:rPr>
        <w:t>be treated</w:t>
      </w:r>
      <w:proofErr w:type="gramEnd"/>
      <w:r w:rsidRPr="0002072F">
        <w:rPr>
          <w:rFonts w:ascii="Times New Roman" w:eastAsia="Times New Roman" w:hAnsi="Times New Roman" w:cs="Times New Roman"/>
          <w:kern w:val="0"/>
          <w14:ligatures w14:val="none"/>
        </w:rPr>
        <w:t xml:space="preserve"> as completion grades.  Students should take their time in responding and crafting a carefully thought-out response. Students will also </w:t>
      </w:r>
      <w:proofErr w:type="gramStart"/>
      <w:r w:rsidRPr="0002072F">
        <w:rPr>
          <w:rFonts w:ascii="Times New Roman" w:eastAsia="Times New Roman" w:hAnsi="Times New Roman" w:cs="Times New Roman"/>
          <w:kern w:val="0"/>
          <w14:ligatures w14:val="none"/>
        </w:rPr>
        <w:t>be graded</w:t>
      </w:r>
      <w:proofErr w:type="gramEnd"/>
      <w:r w:rsidRPr="0002072F">
        <w:rPr>
          <w:rFonts w:ascii="Times New Roman" w:eastAsia="Times New Roman" w:hAnsi="Times New Roman" w:cs="Times New Roman"/>
          <w:kern w:val="0"/>
          <w14:ligatures w14:val="none"/>
        </w:rPr>
        <w:t xml:space="preserve"> on grammar, so proofread submissions before posting.   </w:t>
      </w:r>
    </w:p>
    <w:p w14:paraId="18031FEE"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 </w:t>
      </w:r>
    </w:p>
    <w:p w14:paraId="4AEC9925"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Responses should </w:t>
      </w:r>
      <w:proofErr w:type="gramStart"/>
      <w:r w:rsidRPr="0002072F">
        <w:rPr>
          <w:rFonts w:ascii="Times New Roman" w:eastAsia="Times New Roman" w:hAnsi="Times New Roman" w:cs="Times New Roman"/>
          <w:kern w:val="0"/>
          <w14:ligatures w14:val="none"/>
        </w:rPr>
        <w:t>be typed</w:t>
      </w:r>
      <w:proofErr w:type="gramEnd"/>
      <w:r w:rsidRPr="0002072F">
        <w:rPr>
          <w:rFonts w:ascii="Times New Roman" w:eastAsia="Times New Roman" w:hAnsi="Times New Roman" w:cs="Times New Roman"/>
          <w:kern w:val="0"/>
          <w14:ligatures w14:val="none"/>
        </w:rPr>
        <w:t xml:space="preserve"> in a Word document before cutting and pasting them into the text submission box to ensure you have a backup copy in the event of a technical issue. Students </w:t>
      </w:r>
      <w:proofErr w:type="gramStart"/>
      <w:r w:rsidRPr="0002072F">
        <w:rPr>
          <w:rFonts w:ascii="Times New Roman" w:eastAsia="Times New Roman" w:hAnsi="Times New Roman" w:cs="Times New Roman"/>
          <w:kern w:val="0"/>
          <w14:ligatures w14:val="none"/>
        </w:rPr>
        <w:t>are strongly encouraged</w:t>
      </w:r>
      <w:proofErr w:type="gramEnd"/>
      <w:r w:rsidRPr="0002072F">
        <w:rPr>
          <w:rFonts w:ascii="Times New Roman" w:eastAsia="Times New Roman" w:hAnsi="Times New Roman" w:cs="Times New Roman"/>
          <w:kern w:val="0"/>
          <w14:ligatures w14:val="none"/>
        </w:rPr>
        <w:t xml:space="preserve"> to complete their work as early as possible during the discussion week to avoid these types of issues. </w:t>
      </w:r>
    </w:p>
    <w:p w14:paraId="71BBF64E"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 </w:t>
      </w:r>
    </w:p>
    <w:p w14:paraId="52E514AE"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The best discussion/participation posts will incorporate scholarly references with appropriate in text citations as well as a complete reference page in APA format for any and all information obtained from academic references. Information on how to cite is located in </w:t>
      </w:r>
      <w:r w:rsidRPr="0002072F">
        <w:rPr>
          <w:rFonts w:ascii="Times New Roman" w:eastAsia="Times New Roman" w:hAnsi="Times New Roman" w:cs="Times New Roman"/>
          <w:i/>
          <w:kern w:val="0"/>
          <w14:ligatures w14:val="none"/>
        </w:rPr>
        <w:t>Modules</w:t>
      </w:r>
      <w:r w:rsidRPr="0002072F">
        <w:rPr>
          <w:rFonts w:ascii="Times New Roman" w:eastAsia="Times New Roman" w:hAnsi="Times New Roman" w:cs="Times New Roman"/>
          <w:kern w:val="0"/>
          <w14:ligatures w14:val="none"/>
        </w:rPr>
        <w:t xml:space="preserve"> under “APA citations guide for Discussions”.  Discussions will close promptly at 11:59pm (Central Standard Time) on the due date listed in the course calendar at the end of the syllabus.  Discussion/ participation posts cannot </w:t>
      </w:r>
      <w:proofErr w:type="gramStart"/>
      <w:r w:rsidRPr="0002072F">
        <w:rPr>
          <w:rFonts w:ascii="Times New Roman" w:eastAsia="Times New Roman" w:hAnsi="Times New Roman" w:cs="Times New Roman"/>
          <w:kern w:val="0"/>
          <w14:ligatures w14:val="none"/>
        </w:rPr>
        <w:t>be submitted</w:t>
      </w:r>
      <w:proofErr w:type="gramEnd"/>
      <w:r w:rsidRPr="0002072F">
        <w:rPr>
          <w:rFonts w:ascii="Times New Roman" w:eastAsia="Times New Roman" w:hAnsi="Times New Roman" w:cs="Times New Roman"/>
          <w:kern w:val="0"/>
          <w14:ligatures w14:val="none"/>
        </w:rPr>
        <w:t xml:space="preserve"> after the discussion forum closes on the designated due date and time.   </w:t>
      </w:r>
    </w:p>
    <w:p w14:paraId="39574B47"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 </w:t>
      </w:r>
    </w:p>
    <w:p w14:paraId="64EFA421"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*Students must respond to the discussion question in order to unlock that week’s discussion and enable </w:t>
      </w:r>
      <w:proofErr w:type="gramStart"/>
      <w:r w:rsidRPr="0002072F">
        <w:rPr>
          <w:rFonts w:ascii="Times New Roman" w:eastAsia="Times New Roman" w:hAnsi="Times New Roman" w:cs="Times New Roman"/>
          <w:kern w:val="0"/>
          <w14:ligatures w14:val="none"/>
        </w:rPr>
        <w:t>the ability</w:t>
      </w:r>
      <w:proofErr w:type="gramEnd"/>
      <w:r w:rsidRPr="0002072F">
        <w:rPr>
          <w:rFonts w:ascii="Times New Roman" w:eastAsia="Times New Roman" w:hAnsi="Times New Roman" w:cs="Times New Roman"/>
          <w:kern w:val="0"/>
          <w14:ligatures w14:val="none"/>
        </w:rPr>
        <w:t xml:space="preserve"> to respond to others’ posts. All discussion and participation posts must </w:t>
      </w:r>
      <w:proofErr w:type="gramStart"/>
      <w:r w:rsidRPr="0002072F">
        <w:rPr>
          <w:rFonts w:ascii="Times New Roman" w:eastAsia="Times New Roman" w:hAnsi="Times New Roman" w:cs="Times New Roman"/>
          <w:kern w:val="0"/>
          <w14:ligatures w14:val="none"/>
        </w:rPr>
        <w:t>be completed</w:t>
      </w:r>
      <w:proofErr w:type="gramEnd"/>
      <w:r w:rsidRPr="0002072F">
        <w:rPr>
          <w:rFonts w:ascii="Times New Roman" w:eastAsia="Times New Roman" w:hAnsi="Times New Roman" w:cs="Times New Roman"/>
          <w:kern w:val="0"/>
          <w14:ligatures w14:val="none"/>
        </w:rPr>
        <w:t xml:space="preserve"> by the due date and time. No late discussion posts or participation posts will </w:t>
      </w:r>
      <w:proofErr w:type="gramStart"/>
      <w:r w:rsidRPr="0002072F">
        <w:rPr>
          <w:rFonts w:ascii="Times New Roman" w:eastAsia="Times New Roman" w:hAnsi="Times New Roman" w:cs="Times New Roman"/>
          <w:kern w:val="0"/>
          <w14:ligatures w14:val="none"/>
        </w:rPr>
        <w:t>be accepted</w:t>
      </w:r>
      <w:proofErr w:type="gramEnd"/>
      <w:r w:rsidRPr="0002072F">
        <w:rPr>
          <w:rFonts w:ascii="Times New Roman" w:eastAsia="Times New Roman" w:hAnsi="Times New Roman" w:cs="Times New Roman"/>
          <w:kern w:val="0"/>
          <w14:ligatures w14:val="none"/>
        </w:rPr>
        <w:t xml:space="preserve"> for any reason. If you have technical difficulties in submitting your post, you must email the instructor a copy of your post prior to the discussion due date for your circumstances to </w:t>
      </w:r>
      <w:proofErr w:type="gramStart"/>
      <w:r w:rsidRPr="0002072F">
        <w:rPr>
          <w:rFonts w:ascii="Times New Roman" w:eastAsia="Times New Roman" w:hAnsi="Times New Roman" w:cs="Times New Roman"/>
          <w:kern w:val="0"/>
          <w14:ligatures w14:val="none"/>
        </w:rPr>
        <w:t>be evaluated</w:t>
      </w:r>
      <w:proofErr w:type="gramEnd"/>
      <w:r w:rsidRPr="0002072F">
        <w:rPr>
          <w:rFonts w:ascii="Times New Roman" w:eastAsia="Times New Roman" w:hAnsi="Times New Roman" w:cs="Times New Roman"/>
          <w:kern w:val="0"/>
          <w14:ligatures w14:val="none"/>
        </w:rPr>
        <w:t xml:space="preserve">.  The instructor retains discretion to accept or evaluate any submission not turned in through the Discussion forum in Canvas by the due date and time.  Discussion posts/participation posts will </w:t>
      </w:r>
      <w:proofErr w:type="gramStart"/>
      <w:r w:rsidRPr="0002072F">
        <w:rPr>
          <w:rFonts w:ascii="Times New Roman" w:eastAsia="Times New Roman" w:hAnsi="Times New Roman" w:cs="Times New Roman"/>
          <w:kern w:val="0"/>
          <w14:ligatures w14:val="none"/>
        </w:rPr>
        <w:t>be graded</w:t>
      </w:r>
      <w:proofErr w:type="gramEnd"/>
      <w:r w:rsidRPr="0002072F">
        <w:rPr>
          <w:rFonts w:ascii="Times New Roman" w:eastAsia="Times New Roman" w:hAnsi="Times New Roman" w:cs="Times New Roman"/>
          <w:kern w:val="0"/>
          <w14:ligatures w14:val="none"/>
        </w:rPr>
        <w:t xml:space="preserve"> and returned within one week of the assignment due date.  Discussion posts submitted as an attachment will not </w:t>
      </w:r>
      <w:proofErr w:type="gramStart"/>
      <w:r w:rsidRPr="0002072F">
        <w:rPr>
          <w:rFonts w:ascii="Times New Roman" w:eastAsia="Times New Roman" w:hAnsi="Times New Roman" w:cs="Times New Roman"/>
          <w:kern w:val="0"/>
          <w14:ligatures w14:val="none"/>
        </w:rPr>
        <w:t>be graded</w:t>
      </w:r>
      <w:proofErr w:type="gramEnd"/>
      <w:r w:rsidRPr="0002072F">
        <w:rPr>
          <w:rFonts w:ascii="Times New Roman" w:eastAsia="Times New Roman" w:hAnsi="Times New Roman" w:cs="Times New Roman"/>
          <w:kern w:val="0"/>
          <w14:ligatures w14:val="none"/>
        </w:rPr>
        <w:t xml:space="preserve"> and will </w:t>
      </w:r>
      <w:proofErr w:type="gramStart"/>
      <w:r w:rsidRPr="0002072F">
        <w:rPr>
          <w:rFonts w:ascii="Times New Roman" w:eastAsia="Times New Roman" w:hAnsi="Times New Roman" w:cs="Times New Roman"/>
          <w:kern w:val="0"/>
          <w14:ligatures w14:val="none"/>
        </w:rPr>
        <w:t>be assigned</w:t>
      </w:r>
      <w:proofErr w:type="gramEnd"/>
      <w:r w:rsidRPr="0002072F">
        <w:rPr>
          <w:rFonts w:ascii="Times New Roman" w:eastAsia="Times New Roman" w:hAnsi="Times New Roman" w:cs="Times New Roman"/>
          <w:kern w:val="0"/>
          <w14:ligatures w14:val="none"/>
        </w:rPr>
        <w:t xml:space="preserve"> a score of </w:t>
      </w:r>
      <w:proofErr w:type="gramStart"/>
      <w:r w:rsidRPr="0002072F">
        <w:rPr>
          <w:rFonts w:ascii="Times New Roman" w:eastAsia="Times New Roman" w:hAnsi="Times New Roman" w:cs="Times New Roman"/>
          <w:kern w:val="0"/>
          <w14:ligatures w14:val="none"/>
        </w:rPr>
        <w:t>a 0</w:t>
      </w:r>
      <w:proofErr w:type="gramEnd"/>
      <w:r w:rsidRPr="0002072F">
        <w:rPr>
          <w:rFonts w:ascii="Times New Roman" w:eastAsia="Times New Roman" w:hAnsi="Times New Roman" w:cs="Times New Roman"/>
          <w:kern w:val="0"/>
          <w14:ligatures w14:val="none"/>
        </w:rPr>
        <w:t xml:space="preserve">. </w:t>
      </w:r>
    </w:p>
    <w:p w14:paraId="58786ED0"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 </w:t>
      </w:r>
    </w:p>
    <w:p w14:paraId="1F3FFFD3" w14:textId="77777777" w:rsid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lastRenderedPageBreak/>
        <w:t xml:space="preserve">Discussion questions </w:t>
      </w:r>
      <w:proofErr w:type="gramStart"/>
      <w:r w:rsidRPr="0002072F">
        <w:rPr>
          <w:rFonts w:ascii="Times New Roman" w:eastAsia="Times New Roman" w:hAnsi="Times New Roman" w:cs="Times New Roman"/>
          <w:kern w:val="0"/>
          <w14:ligatures w14:val="none"/>
        </w:rPr>
        <w:t>are designed</w:t>
      </w:r>
      <w:proofErr w:type="gramEnd"/>
      <w:r w:rsidRPr="0002072F">
        <w:rPr>
          <w:rFonts w:ascii="Times New Roman" w:eastAsia="Times New Roman" w:hAnsi="Times New Roman" w:cs="Times New Roman"/>
          <w:kern w:val="0"/>
          <w14:ligatures w14:val="none"/>
        </w:rPr>
        <w:t xml:space="preserve"> to assess your comprehension and understanding of course materials, not a description of your personal opinion. As such, discussions will </w:t>
      </w:r>
      <w:proofErr w:type="gramStart"/>
      <w:r w:rsidRPr="0002072F">
        <w:rPr>
          <w:rFonts w:ascii="Times New Roman" w:eastAsia="Times New Roman" w:hAnsi="Times New Roman" w:cs="Times New Roman"/>
          <w:kern w:val="0"/>
          <w14:ligatures w14:val="none"/>
        </w:rPr>
        <w:t>be evaluated</w:t>
      </w:r>
      <w:proofErr w:type="gramEnd"/>
      <w:r w:rsidRPr="0002072F">
        <w:rPr>
          <w:rFonts w:ascii="Times New Roman" w:eastAsia="Times New Roman" w:hAnsi="Times New Roman" w:cs="Times New Roman"/>
          <w:kern w:val="0"/>
          <w14:ligatures w14:val="none"/>
        </w:rPr>
        <w:t xml:space="preserve"> using the following criteria:  </w:t>
      </w:r>
    </w:p>
    <w:p w14:paraId="0A377E71" w14:textId="77777777" w:rsidR="00C3424C" w:rsidRDefault="00C3424C" w:rsidP="0002072F">
      <w:pPr>
        <w:spacing w:after="0" w:line="240" w:lineRule="auto"/>
        <w:rPr>
          <w:rFonts w:ascii="Times New Roman" w:eastAsia="Times New Roman" w:hAnsi="Times New Roman" w:cs="Times New Roman"/>
          <w:kern w:val="0"/>
          <w14:ligatures w14:val="none"/>
        </w:rPr>
      </w:pPr>
    </w:p>
    <w:p w14:paraId="52C207F3" w14:textId="77777777" w:rsidR="00C3424C" w:rsidRPr="0002072F" w:rsidRDefault="00C3424C" w:rsidP="0002072F">
      <w:pPr>
        <w:spacing w:after="0" w:line="240" w:lineRule="auto"/>
        <w:rPr>
          <w:rFonts w:ascii="Times New Roman" w:eastAsia="Times New Roman" w:hAnsi="Times New Roman" w:cs="Times New Roman"/>
          <w:kern w:val="0"/>
          <w14:ligatures w14:val="none"/>
        </w:rPr>
      </w:pPr>
    </w:p>
    <w:tbl>
      <w:tblPr>
        <w:tblW w:w="92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5"/>
        <w:gridCol w:w="2250"/>
        <w:gridCol w:w="2430"/>
        <w:gridCol w:w="2434"/>
      </w:tblGrid>
      <w:tr w:rsidR="0002072F" w:rsidRPr="0002072F" w14:paraId="27E17052" w14:textId="77777777" w:rsidTr="002B3F89">
        <w:trPr>
          <w:trHeight w:val="205"/>
          <w:jc w:val="center"/>
        </w:trPr>
        <w:tc>
          <w:tcPr>
            <w:tcW w:w="2155" w:type="dxa"/>
          </w:tcPr>
          <w:p w14:paraId="75460875" w14:textId="77777777" w:rsidR="0002072F" w:rsidRPr="0002072F" w:rsidRDefault="0002072F" w:rsidP="0002072F">
            <w:pPr>
              <w:autoSpaceDE w:val="0"/>
              <w:autoSpaceDN w:val="0"/>
              <w:adjustRightInd w:val="0"/>
              <w:spacing w:after="0" w:line="240" w:lineRule="auto"/>
              <w:jc w:val="center"/>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b/>
                <w:bCs/>
                <w:color w:val="000000"/>
                <w:kern w:val="0"/>
                <w:sz w:val="20"/>
                <w:szCs w:val="20"/>
                <w14:ligatures w14:val="none"/>
              </w:rPr>
              <w:t>Content</w:t>
            </w:r>
          </w:p>
        </w:tc>
        <w:tc>
          <w:tcPr>
            <w:tcW w:w="2250" w:type="dxa"/>
          </w:tcPr>
          <w:p w14:paraId="1ABF634C" w14:textId="77777777" w:rsidR="0002072F" w:rsidRPr="0002072F" w:rsidRDefault="0002072F" w:rsidP="0002072F">
            <w:pPr>
              <w:autoSpaceDE w:val="0"/>
              <w:autoSpaceDN w:val="0"/>
              <w:adjustRightInd w:val="0"/>
              <w:spacing w:after="0" w:line="240" w:lineRule="auto"/>
              <w:jc w:val="center"/>
              <w:rPr>
                <w:rFonts w:ascii="Times New Roman" w:eastAsia="Times New Roman" w:hAnsi="Times New Roman" w:cs="Times New Roman"/>
                <w:b/>
                <w:bCs/>
                <w:color w:val="000000"/>
                <w:kern w:val="0"/>
                <w:sz w:val="20"/>
                <w:szCs w:val="20"/>
                <w14:ligatures w14:val="none"/>
              </w:rPr>
            </w:pPr>
            <w:r w:rsidRPr="0002072F">
              <w:rPr>
                <w:rFonts w:ascii="Times New Roman" w:eastAsia="Times New Roman" w:hAnsi="Times New Roman" w:cs="Times New Roman"/>
                <w:b/>
                <w:bCs/>
                <w:color w:val="000000"/>
                <w:kern w:val="0"/>
                <w:sz w:val="20"/>
                <w:szCs w:val="20"/>
                <w14:ligatures w14:val="none"/>
              </w:rPr>
              <w:t>Participation</w:t>
            </w:r>
          </w:p>
        </w:tc>
        <w:tc>
          <w:tcPr>
            <w:tcW w:w="2430" w:type="dxa"/>
          </w:tcPr>
          <w:p w14:paraId="3B511893" w14:textId="77777777" w:rsidR="0002072F" w:rsidRPr="0002072F" w:rsidRDefault="0002072F" w:rsidP="0002072F">
            <w:pPr>
              <w:autoSpaceDE w:val="0"/>
              <w:autoSpaceDN w:val="0"/>
              <w:adjustRightInd w:val="0"/>
              <w:spacing w:after="0" w:line="240" w:lineRule="auto"/>
              <w:jc w:val="center"/>
              <w:rPr>
                <w:rFonts w:ascii="Times New Roman" w:eastAsia="Times New Roman" w:hAnsi="Times New Roman" w:cs="Times New Roman"/>
                <w:b/>
                <w:bCs/>
                <w:color w:val="000000"/>
                <w:kern w:val="0"/>
                <w:sz w:val="20"/>
                <w:szCs w:val="20"/>
                <w14:ligatures w14:val="none"/>
              </w:rPr>
            </w:pPr>
            <w:r w:rsidRPr="0002072F">
              <w:rPr>
                <w:rFonts w:ascii="Times New Roman" w:eastAsia="Times New Roman" w:hAnsi="Times New Roman" w:cs="Times New Roman"/>
                <w:b/>
                <w:bCs/>
                <w:color w:val="000000"/>
                <w:kern w:val="0"/>
                <w:sz w:val="20"/>
                <w:szCs w:val="20"/>
                <w14:ligatures w14:val="none"/>
              </w:rPr>
              <w:t xml:space="preserve">Length </w:t>
            </w:r>
          </w:p>
          <w:p w14:paraId="3128A18F" w14:textId="77777777" w:rsidR="0002072F" w:rsidRPr="0002072F" w:rsidRDefault="0002072F" w:rsidP="0002072F">
            <w:pPr>
              <w:autoSpaceDE w:val="0"/>
              <w:autoSpaceDN w:val="0"/>
              <w:adjustRightInd w:val="0"/>
              <w:spacing w:after="0" w:line="240" w:lineRule="auto"/>
              <w:jc w:val="center"/>
              <w:rPr>
                <w:rFonts w:ascii="Times New Roman" w:eastAsia="Times New Roman" w:hAnsi="Times New Roman" w:cs="Times New Roman"/>
                <w:color w:val="000000"/>
                <w:kern w:val="0"/>
                <w:sz w:val="20"/>
                <w:szCs w:val="20"/>
                <w14:ligatures w14:val="none"/>
              </w:rPr>
            </w:pPr>
          </w:p>
        </w:tc>
        <w:tc>
          <w:tcPr>
            <w:tcW w:w="2434" w:type="dxa"/>
          </w:tcPr>
          <w:p w14:paraId="7ECAC2D6" w14:textId="77777777" w:rsidR="0002072F" w:rsidRPr="0002072F" w:rsidRDefault="0002072F" w:rsidP="0002072F">
            <w:pPr>
              <w:autoSpaceDE w:val="0"/>
              <w:autoSpaceDN w:val="0"/>
              <w:adjustRightInd w:val="0"/>
              <w:spacing w:after="0" w:line="240" w:lineRule="auto"/>
              <w:jc w:val="center"/>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b/>
                <w:bCs/>
                <w:color w:val="000000"/>
                <w:kern w:val="0"/>
                <w:sz w:val="20"/>
                <w:szCs w:val="20"/>
                <w14:ligatures w14:val="none"/>
              </w:rPr>
              <w:t>Editing</w:t>
            </w:r>
          </w:p>
          <w:p w14:paraId="43A18E6B" w14:textId="77777777" w:rsidR="0002072F" w:rsidRPr="0002072F" w:rsidRDefault="0002072F" w:rsidP="0002072F">
            <w:pPr>
              <w:autoSpaceDE w:val="0"/>
              <w:autoSpaceDN w:val="0"/>
              <w:adjustRightInd w:val="0"/>
              <w:spacing w:after="0" w:line="240" w:lineRule="auto"/>
              <w:jc w:val="center"/>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b/>
                <w:bCs/>
                <w:color w:val="000000"/>
                <w:kern w:val="0"/>
                <w:sz w:val="20"/>
                <w:szCs w:val="20"/>
                <w14:ligatures w14:val="none"/>
              </w:rPr>
              <w:t>(spelling and grammar)</w:t>
            </w:r>
          </w:p>
        </w:tc>
      </w:tr>
      <w:tr w:rsidR="0002072F" w:rsidRPr="0002072F" w14:paraId="537BDCBB" w14:textId="77777777" w:rsidTr="002B3F89">
        <w:trPr>
          <w:trHeight w:val="674"/>
          <w:jc w:val="center"/>
        </w:trPr>
        <w:tc>
          <w:tcPr>
            <w:tcW w:w="2155" w:type="dxa"/>
          </w:tcPr>
          <w:p w14:paraId="0E9EBE47"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b/>
                <w:bCs/>
                <w:color w:val="000000"/>
                <w:kern w:val="0"/>
                <w:sz w:val="20"/>
                <w:szCs w:val="20"/>
                <w14:ligatures w14:val="none"/>
              </w:rPr>
              <w:t xml:space="preserve">Excellent   5 points </w:t>
            </w:r>
          </w:p>
          <w:p w14:paraId="7AF65E04"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color w:val="000000"/>
                <w:kern w:val="0"/>
                <w:sz w:val="20"/>
                <w:szCs w:val="20"/>
                <w14:ligatures w14:val="none"/>
              </w:rPr>
              <w:t xml:space="preserve">All of the required components of the response </w:t>
            </w:r>
            <w:proofErr w:type="gramStart"/>
            <w:r w:rsidRPr="0002072F">
              <w:rPr>
                <w:rFonts w:ascii="Times New Roman" w:eastAsia="Times New Roman" w:hAnsi="Times New Roman" w:cs="Times New Roman"/>
                <w:color w:val="000000"/>
                <w:kern w:val="0"/>
                <w:sz w:val="20"/>
                <w:szCs w:val="20"/>
                <w14:ligatures w14:val="none"/>
              </w:rPr>
              <w:t>were adequately addressed</w:t>
            </w:r>
            <w:proofErr w:type="gramEnd"/>
            <w:r w:rsidRPr="0002072F">
              <w:rPr>
                <w:rFonts w:ascii="Times New Roman" w:eastAsia="Times New Roman" w:hAnsi="Times New Roman" w:cs="Times New Roman"/>
                <w:color w:val="000000"/>
                <w:kern w:val="0"/>
                <w:sz w:val="20"/>
                <w:szCs w:val="20"/>
                <w14:ligatures w14:val="none"/>
              </w:rPr>
              <w:t xml:space="preserve"> with full explanations and citation </w:t>
            </w:r>
          </w:p>
        </w:tc>
        <w:tc>
          <w:tcPr>
            <w:tcW w:w="2250" w:type="dxa"/>
          </w:tcPr>
          <w:p w14:paraId="5881B072"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b/>
                <w:bCs/>
                <w:color w:val="000000"/>
                <w:kern w:val="0"/>
                <w:sz w:val="20"/>
                <w:szCs w:val="20"/>
                <w14:ligatures w14:val="none"/>
              </w:rPr>
              <w:t xml:space="preserve">Excellent   </w:t>
            </w:r>
            <w:proofErr w:type="gramStart"/>
            <w:r w:rsidRPr="0002072F">
              <w:rPr>
                <w:rFonts w:ascii="Times New Roman" w:eastAsia="Times New Roman" w:hAnsi="Times New Roman" w:cs="Times New Roman"/>
                <w:b/>
                <w:bCs/>
                <w:color w:val="000000"/>
                <w:kern w:val="0"/>
                <w:sz w:val="20"/>
                <w:szCs w:val="20"/>
                <w14:ligatures w14:val="none"/>
              </w:rPr>
              <w:t>5  points</w:t>
            </w:r>
            <w:proofErr w:type="gramEnd"/>
            <w:r w:rsidRPr="0002072F">
              <w:rPr>
                <w:rFonts w:ascii="Times New Roman" w:eastAsia="Times New Roman" w:hAnsi="Times New Roman" w:cs="Times New Roman"/>
                <w:b/>
                <w:bCs/>
                <w:color w:val="000000"/>
                <w:kern w:val="0"/>
                <w:sz w:val="20"/>
                <w:szCs w:val="20"/>
                <w14:ligatures w14:val="none"/>
              </w:rPr>
              <w:t xml:space="preserve"> </w:t>
            </w:r>
          </w:p>
          <w:p w14:paraId="025ADBF6"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02072F">
              <w:rPr>
                <w:rFonts w:ascii="Times New Roman" w:eastAsia="Times New Roman" w:hAnsi="Times New Roman" w:cs="Times New Roman"/>
                <w:color w:val="000000"/>
                <w:kern w:val="0"/>
                <w:sz w:val="20"/>
                <w:szCs w:val="20"/>
                <w14:ligatures w14:val="none"/>
              </w:rPr>
              <w:t xml:space="preserve">Student submitted 2+ substantive participation posts with full and supported explanations. </w:t>
            </w:r>
          </w:p>
        </w:tc>
        <w:tc>
          <w:tcPr>
            <w:tcW w:w="2430" w:type="dxa"/>
          </w:tcPr>
          <w:p w14:paraId="72B517F9"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b/>
                <w:bCs/>
                <w:color w:val="000000"/>
                <w:kern w:val="0"/>
                <w:sz w:val="20"/>
                <w:szCs w:val="20"/>
                <w14:ligatures w14:val="none"/>
              </w:rPr>
              <w:t xml:space="preserve">Excellent           5 points </w:t>
            </w:r>
          </w:p>
          <w:p w14:paraId="2865A0B9"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color w:val="000000"/>
                <w:kern w:val="0"/>
                <w:sz w:val="20"/>
                <w:szCs w:val="20"/>
                <w14:ligatures w14:val="none"/>
              </w:rPr>
              <w:t xml:space="preserve">Discussion response exceeded required length, 2 participation responses </w:t>
            </w:r>
            <w:proofErr w:type="gramStart"/>
            <w:r w:rsidRPr="0002072F">
              <w:rPr>
                <w:rFonts w:ascii="Times New Roman" w:eastAsia="Times New Roman" w:hAnsi="Times New Roman" w:cs="Times New Roman"/>
                <w:color w:val="000000"/>
                <w:kern w:val="0"/>
                <w:sz w:val="20"/>
                <w:szCs w:val="20"/>
                <w14:ligatures w14:val="none"/>
              </w:rPr>
              <w:t>were posted</w:t>
            </w:r>
            <w:proofErr w:type="gramEnd"/>
            <w:r w:rsidRPr="0002072F">
              <w:rPr>
                <w:rFonts w:ascii="Times New Roman" w:eastAsia="Times New Roman" w:hAnsi="Times New Roman" w:cs="Times New Roman"/>
                <w:color w:val="000000"/>
                <w:kern w:val="0"/>
                <w:sz w:val="20"/>
                <w:szCs w:val="20"/>
                <w14:ligatures w14:val="none"/>
              </w:rPr>
              <w:t xml:space="preserve"> that also exceeded required length </w:t>
            </w:r>
          </w:p>
        </w:tc>
        <w:tc>
          <w:tcPr>
            <w:tcW w:w="2434" w:type="dxa"/>
          </w:tcPr>
          <w:p w14:paraId="5DD3ADF3"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b/>
                <w:bCs/>
                <w:color w:val="000000"/>
                <w:kern w:val="0"/>
                <w:sz w:val="20"/>
                <w:szCs w:val="20"/>
                <w14:ligatures w14:val="none"/>
              </w:rPr>
              <w:t xml:space="preserve">Excellent              5 points </w:t>
            </w:r>
          </w:p>
          <w:p w14:paraId="1CC52DD4"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color w:val="000000"/>
                <w:kern w:val="0"/>
                <w:sz w:val="20"/>
                <w:szCs w:val="20"/>
                <w14:ligatures w14:val="none"/>
              </w:rPr>
              <w:t xml:space="preserve">If there were any spelling or grammar </w:t>
            </w:r>
            <w:proofErr w:type="gramStart"/>
            <w:r w:rsidRPr="0002072F">
              <w:rPr>
                <w:rFonts w:ascii="Times New Roman" w:eastAsia="Times New Roman" w:hAnsi="Times New Roman" w:cs="Times New Roman"/>
                <w:color w:val="000000"/>
                <w:kern w:val="0"/>
                <w:sz w:val="20"/>
                <w:szCs w:val="20"/>
                <w14:ligatures w14:val="none"/>
              </w:rPr>
              <w:t>errors</w:t>
            </w:r>
            <w:proofErr w:type="gramEnd"/>
            <w:r w:rsidRPr="0002072F">
              <w:rPr>
                <w:rFonts w:ascii="Times New Roman" w:eastAsia="Times New Roman" w:hAnsi="Times New Roman" w:cs="Times New Roman"/>
                <w:color w:val="000000"/>
                <w:kern w:val="0"/>
                <w:sz w:val="20"/>
                <w:szCs w:val="20"/>
                <w14:ligatures w14:val="none"/>
              </w:rPr>
              <w:t xml:space="preserve"> they were insignificant </w:t>
            </w:r>
          </w:p>
        </w:tc>
      </w:tr>
      <w:tr w:rsidR="0002072F" w:rsidRPr="0002072F" w14:paraId="25AA3E83" w14:textId="77777777" w:rsidTr="002B3F89">
        <w:trPr>
          <w:trHeight w:val="792"/>
          <w:jc w:val="center"/>
        </w:trPr>
        <w:tc>
          <w:tcPr>
            <w:tcW w:w="2155" w:type="dxa"/>
          </w:tcPr>
          <w:p w14:paraId="51CFCD0C"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b/>
                <w:bCs/>
                <w:color w:val="000000"/>
                <w:kern w:val="0"/>
                <w:sz w:val="20"/>
                <w:szCs w:val="20"/>
                <w14:ligatures w14:val="none"/>
              </w:rPr>
              <w:t xml:space="preserve">Good        4 points </w:t>
            </w:r>
          </w:p>
          <w:p w14:paraId="2BFA1A68"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color w:val="000000"/>
                <w:kern w:val="0"/>
                <w:sz w:val="20"/>
                <w:szCs w:val="20"/>
                <w14:ligatures w14:val="none"/>
              </w:rPr>
              <w:t>A minor required component was missing, or there was not good explanation for at least one of the required major components and citation</w:t>
            </w:r>
          </w:p>
        </w:tc>
        <w:tc>
          <w:tcPr>
            <w:tcW w:w="2250" w:type="dxa"/>
          </w:tcPr>
          <w:p w14:paraId="34D3C17A"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02072F">
              <w:rPr>
                <w:rFonts w:ascii="Times New Roman" w:eastAsia="Times New Roman" w:hAnsi="Times New Roman" w:cs="Times New Roman"/>
                <w:b/>
                <w:bCs/>
                <w:color w:val="000000"/>
                <w:kern w:val="0"/>
                <w:sz w:val="20"/>
                <w:szCs w:val="20"/>
                <w14:ligatures w14:val="none"/>
              </w:rPr>
              <w:t xml:space="preserve">Good        </w:t>
            </w:r>
            <w:proofErr w:type="gramStart"/>
            <w:r w:rsidRPr="0002072F">
              <w:rPr>
                <w:rFonts w:ascii="Times New Roman" w:eastAsia="Times New Roman" w:hAnsi="Times New Roman" w:cs="Times New Roman"/>
                <w:b/>
                <w:bCs/>
                <w:color w:val="000000"/>
                <w:kern w:val="0"/>
                <w:sz w:val="20"/>
                <w:szCs w:val="20"/>
                <w14:ligatures w14:val="none"/>
              </w:rPr>
              <w:t>4  points</w:t>
            </w:r>
            <w:proofErr w:type="gramEnd"/>
          </w:p>
          <w:p w14:paraId="3AB239EA"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02072F">
              <w:rPr>
                <w:rFonts w:ascii="Times New Roman" w:eastAsia="Times New Roman" w:hAnsi="Times New Roman" w:cs="Times New Roman"/>
                <w:color w:val="000000"/>
                <w:kern w:val="0"/>
                <w:sz w:val="20"/>
                <w:szCs w:val="20"/>
                <w14:ligatures w14:val="none"/>
              </w:rPr>
              <w:t xml:space="preserve">Student submitted 1-2 substantive participation posts with supported explanations.   </w:t>
            </w:r>
          </w:p>
        </w:tc>
        <w:tc>
          <w:tcPr>
            <w:tcW w:w="2430" w:type="dxa"/>
          </w:tcPr>
          <w:p w14:paraId="6264A29E"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b/>
                <w:color w:val="000000"/>
                <w:kern w:val="0"/>
                <w:sz w:val="20"/>
                <w:szCs w:val="20"/>
                <w14:ligatures w14:val="none"/>
              </w:rPr>
              <w:t>Good                    4</w:t>
            </w:r>
            <w:r w:rsidRPr="0002072F">
              <w:rPr>
                <w:rFonts w:ascii="Times New Roman" w:eastAsia="Times New Roman" w:hAnsi="Times New Roman" w:cs="Times New Roman"/>
                <w:b/>
                <w:bCs/>
                <w:color w:val="000000"/>
                <w:kern w:val="0"/>
                <w:sz w:val="20"/>
                <w:szCs w:val="20"/>
                <w14:ligatures w14:val="none"/>
              </w:rPr>
              <w:t xml:space="preserve"> points </w:t>
            </w:r>
          </w:p>
          <w:p w14:paraId="49BF74B8"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color w:val="000000"/>
                <w:kern w:val="0"/>
                <w:sz w:val="20"/>
                <w:szCs w:val="20"/>
                <w14:ligatures w14:val="none"/>
              </w:rPr>
              <w:t xml:space="preserve">Discussion response met required length, 2 participation responses </w:t>
            </w:r>
            <w:proofErr w:type="gramStart"/>
            <w:r w:rsidRPr="0002072F">
              <w:rPr>
                <w:rFonts w:ascii="Times New Roman" w:eastAsia="Times New Roman" w:hAnsi="Times New Roman" w:cs="Times New Roman"/>
                <w:color w:val="000000"/>
                <w:kern w:val="0"/>
                <w:sz w:val="20"/>
                <w:szCs w:val="20"/>
                <w14:ligatures w14:val="none"/>
              </w:rPr>
              <w:t>were posted</w:t>
            </w:r>
            <w:proofErr w:type="gramEnd"/>
            <w:r w:rsidRPr="0002072F">
              <w:rPr>
                <w:rFonts w:ascii="Times New Roman" w:eastAsia="Times New Roman" w:hAnsi="Times New Roman" w:cs="Times New Roman"/>
                <w:color w:val="000000"/>
                <w:kern w:val="0"/>
                <w:sz w:val="20"/>
                <w:szCs w:val="20"/>
                <w14:ligatures w14:val="none"/>
              </w:rPr>
              <w:t xml:space="preserve"> - one response met the </w:t>
            </w:r>
            <w:proofErr w:type="gramStart"/>
            <w:r w:rsidRPr="0002072F">
              <w:rPr>
                <w:rFonts w:ascii="Times New Roman" w:eastAsia="Times New Roman" w:hAnsi="Times New Roman" w:cs="Times New Roman"/>
                <w:color w:val="000000"/>
                <w:kern w:val="0"/>
                <w:sz w:val="20"/>
                <w:szCs w:val="20"/>
                <w14:ligatures w14:val="none"/>
              </w:rPr>
              <w:t>50 word</w:t>
            </w:r>
            <w:proofErr w:type="gramEnd"/>
            <w:r w:rsidRPr="0002072F">
              <w:rPr>
                <w:rFonts w:ascii="Times New Roman" w:eastAsia="Times New Roman" w:hAnsi="Times New Roman" w:cs="Times New Roman"/>
                <w:color w:val="000000"/>
                <w:kern w:val="0"/>
                <w:sz w:val="20"/>
                <w:szCs w:val="20"/>
                <w14:ligatures w14:val="none"/>
              </w:rPr>
              <w:t xml:space="preserve"> count requirement, one did not</w:t>
            </w:r>
          </w:p>
        </w:tc>
        <w:tc>
          <w:tcPr>
            <w:tcW w:w="2434" w:type="dxa"/>
          </w:tcPr>
          <w:p w14:paraId="50ED9135"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b/>
                <w:bCs/>
                <w:color w:val="000000"/>
                <w:kern w:val="0"/>
                <w:sz w:val="20"/>
                <w:szCs w:val="20"/>
                <w14:ligatures w14:val="none"/>
              </w:rPr>
              <w:t xml:space="preserve">Good                     4 points </w:t>
            </w:r>
          </w:p>
          <w:p w14:paraId="44E87A57"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color w:val="000000"/>
                <w:kern w:val="0"/>
                <w:sz w:val="20"/>
                <w:szCs w:val="20"/>
                <w14:ligatures w14:val="none"/>
              </w:rPr>
              <w:t xml:space="preserve">There were a few spelling or grammar errors that were noticeable but did not detract from the paper </w:t>
            </w:r>
          </w:p>
        </w:tc>
      </w:tr>
      <w:tr w:rsidR="0002072F" w:rsidRPr="0002072F" w14:paraId="4C403009" w14:textId="77777777" w:rsidTr="002B3F89">
        <w:trPr>
          <w:trHeight w:val="792"/>
          <w:jc w:val="center"/>
        </w:trPr>
        <w:tc>
          <w:tcPr>
            <w:tcW w:w="2155" w:type="dxa"/>
          </w:tcPr>
          <w:p w14:paraId="0F2CF871"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b/>
                <w:bCs/>
                <w:color w:val="000000"/>
                <w:kern w:val="0"/>
                <w:sz w:val="20"/>
                <w:szCs w:val="20"/>
                <w14:ligatures w14:val="none"/>
              </w:rPr>
              <w:t xml:space="preserve">Fair         </w:t>
            </w:r>
            <w:proofErr w:type="gramStart"/>
            <w:r w:rsidRPr="0002072F">
              <w:rPr>
                <w:rFonts w:ascii="Times New Roman" w:eastAsia="Times New Roman" w:hAnsi="Times New Roman" w:cs="Times New Roman"/>
                <w:b/>
                <w:bCs/>
                <w:color w:val="000000"/>
                <w:kern w:val="0"/>
                <w:sz w:val="20"/>
                <w:szCs w:val="20"/>
                <w14:ligatures w14:val="none"/>
              </w:rPr>
              <w:t>3  points</w:t>
            </w:r>
            <w:proofErr w:type="gramEnd"/>
            <w:r w:rsidRPr="0002072F">
              <w:rPr>
                <w:rFonts w:ascii="Times New Roman" w:eastAsia="Times New Roman" w:hAnsi="Times New Roman" w:cs="Times New Roman"/>
                <w:b/>
                <w:bCs/>
                <w:color w:val="000000"/>
                <w:kern w:val="0"/>
                <w:sz w:val="20"/>
                <w:szCs w:val="20"/>
                <w14:ligatures w14:val="none"/>
              </w:rPr>
              <w:t xml:space="preserve"> </w:t>
            </w:r>
          </w:p>
          <w:p w14:paraId="4B43BA27"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proofErr w:type="gramStart"/>
            <w:r w:rsidRPr="0002072F">
              <w:rPr>
                <w:rFonts w:ascii="Times New Roman" w:eastAsia="Times New Roman" w:hAnsi="Times New Roman" w:cs="Times New Roman"/>
                <w:color w:val="000000"/>
                <w:kern w:val="0"/>
                <w:sz w:val="20"/>
                <w:szCs w:val="20"/>
                <w14:ligatures w14:val="none"/>
              </w:rPr>
              <w:t>Important required</w:t>
            </w:r>
            <w:proofErr w:type="gramEnd"/>
            <w:r w:rsidRPr="0002072F">
              <w:rPr>
                <w:rFonts w:ascii="Times New Roman" w:eastAsia="Times New Roman" w:hAnsi="Times New Roman" w:cs="Times New Roman"/>
                <w:color w:val="000000"/>
                <w:kern w:val="0"/>
                <w:sz w:val="20"/>
                <w:szCs w:val="20"/>
                <w14:ligatures w14:val="none"/>
              </w:rPr>
              <w:t xml:space="preserve"> components of the response were missing or there were a few components not fully explained. No citation</w:t>
            </w:r>
          </w:p>
        </w:tc>
        <w:tc>
          <w:tcPr>
            <w:tcW w:w="2250" w:type="dxa"/>
          </w:tcPr>
          <w:p w14:paraId="00493F5E"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b/>
                <w:bCs/>
                <w:color w:val="000000"/>
                <w:kern w:val="0"/>
                <w:sz w:val="20"/>
                <w:szCs w:val="20"/>
                <w14:ligatures w14:val="none"/>
              </w:rPr>
              <w:t xml:space="preserve">Fair            </w:t>
            </w:r>
            <w:proofErr w:type="gramStart"/>
            <w:r w:rsidRPr="0002072F">
              <w:rPr>
                <w:rFonts w:ascii="Times New Roman" w:eastAsia="Times New Roman" w:hAnsi="Times New Roman" w:cs="Times New Roman"/>
                <w:b/>
                <w:bCs/>
                <w:color w:val="000000"/>
                <w:kern w:val="0"/>
                <w:sz w:val="20"/>
                <w:szCs w:val="20"/>
                <w14:ligatures w14:val="none"/>
              </w:rPr>
              <w:t>3  points</w:t>
            </w:r>
            <w:proofErr w:type="gramEnd"/>
            <w:r w:rsidRPr="0002072F">
              <w:rPr>
                <w:rFonts w:ascii="Times New Roman" w:eastAsia="Times New Roman" w:hAnsi="Times New Roman" w:cs="Times New Roman"/>
                <w:b/>
                <w:bCs/>
                <w:color w:val="000000"/>
                <w:kern w:val="0"/>
                <w:sz w:val="20"/>
                <w:szCs w:val="20"/>
                <w14:ligatures w14:val="none"/>
              </w:rPr>
              <w:t xml:space="preserve"> </w:t>
            </w:r>
          </w:p>
          <w:p w14:paraId="15109A6B"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02072F">
              <w:rPr>
                <w:rFonts w:ascii="Times New Roman" w:eastAsia="Times New Roman" w:hAnsi="Times New Roman" w:cs="Times New Roman"/>
                <w:color w:val="000000"/>
                <w:kern w:val="0"/>
                <w:sz w:val="20"/>
                <w:szCs w:val="20"/>
                <w14:ligatures w14:val="none"/>
              </w:rPr>
              <w:t xml:space="preserve">Student submitted 1-2 substantive participation posts.   Additional explanation or support </w:t>
            </w:r>
            <w:proofErr w:type="gramStart"/>
            <w:r w:rsidRPr="0002072F">
              <w:rPr>
                <w:rFonts w:ascii="Times New Roman" w:eastAsia="Times New Roman" w:hAnsi="Times New Roman" w:cs="Times New Roman"/>
                <w:color w:val="000000"/>
                <w:kern w:val="0"/>
                <w:sz w:val="20"/>
                <w:szCs w:val="20"/>
                <w14:ligatures w14:val="none"/>
              </w:rPr>
              <w:t>was needed</w:t>
            </w:r>
            <w:proofErr w:type="gramEnd"/>
            <w:r w:rsidRPr="0002072F">
              <w:rPr>
                <w:rFonts w:ascii="Times New Roman" w:eastAsia="Times New Roman" w:hAnsi="Times New Roman" w:cs="Times New Roman"/>
                <w:color w:val="000000"/>
                <w:kern w:val="0"/>
                <w:sz w:val="20"/>
                <w:szCs w:val="20"/>
                <w14:ligatures w14:val="none"/>
              </w:rPr>
              <w:t>.</w:t>
            </w:r>
          </w:p>
        </w:tc>
        <w:tc>
          <w:tcPr>
            <w:tcW w:w="2430" w:type="dxa"/>
          </w:tcPr>
          <w:p w14:paraId="3900C73A"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b/>
                <w:bCs/>
                <w:color w:val="000000"/>
                <w:kern w:val="0"/>
                <w:sz w:val="20"/>
                <w:szCs w:val="20"/>
                <w14:ligatures w14:val="none"/>
              </w:rPr>
              <w:t xml:space="preserve">Fair                    3 points </w:t>
            </w:r>
          </w:p>
          <w:p w14:paraId="6DE7C16F"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color w:val="000000"/>
                <w:kern w:val="0"/>
                <w:sz w:val="20"/>
                <w:szCs w:val="20"/>
                <w14:ligatures w14:val="none"/>
              </w:rPr>
              <w:t xml:space="preserve">Discussion response was at or right below required length, 2 responses </w:t>
            </w:r>
            <w:proofErr w:type="gramStart"/>
            <w:r w:rsidRPr="0002072F">
              <w:rPr>
                <w:rFonts w:ascii="Times New Roman" w:eastAsia="Times New Roman" w:hAnsi="Times New Roman" w:cs="Times New Roman"/>
                <w:color w:val="000000"/>
                <w:kern w:val="0"/>
                <w:sz w:val="20"/>
                <w:szCs w:val="20"/>
                <w14:ligatures w14:val="none"/>
              </w:rPr>
              <w:t>were posted</w:t>
            </w:r>
            <w:proofErr w:type="gramEnd"/>
            <w:r w:rsidRPr="0002072F">
              <w:rPr>
                <w:rFonts w:ascii="Times New Roman" w:eastAsia="Times New Roman" w:hAnsi="Times New Roman" w:cs="Times New Roman"/>
                <w:color w:val="000000"/>
                <w:kern w:val="0"/>
                <w:sz w:val="20"/>
                <w:szCs w:val="20"/>
                <w14:ligatures w14:val="none"/>
              </w:rPr>
              <w:t xml:space="preserve">, but neither met the </w:t>
            </w:r>
            <w:proofErr w:type="gramStart"/>
            <w:r w:rsidRPr="0002072F">
              <w:rPr>
                <w:rFonts w:ascii="Times New Roman" w:eastAsia="Times New Roman" w:hAnsi="Times New Roman" w:cs="Times New Roman"/>
                <w:color w:val="000000"/>
                <w:kern w:val="0"/>
                <w:sz w:val="20"/>
                <w:szCs w:val="20"/>
                <w14:ligatures w14:val="none"/>
              </w:rPr>
              <w:t>50 word</w:t>
            </w:r>
            <w:proofErr w:type="gramEnd"/>
            <w:r w:rsidRPr="0002072F">
              <w:rPr>
                <w:rFonts w:ascii="Times New Roman" w:eastAsia="Times New Roman" w:hAnsi="Times New Roman" w:cs="Times New Roman"/>
                <w:color w:val="000000"/>
                <w:kern w:val="0"/>
                <w:sz w:val="20"/>
                <w:szCs w:val="20"/>
                <w14:ligatures w14:val="none"/>
              </w:rPr>
              <w:t xml:space="preserve"> count requirement </w:t>
            </w:r>
            <w:proofErr w:type="gramStart"/>
            <w:r w:rsidRPr="0002072F">
              <w:rPr>
                <w:rFonts w:ascii="Times New Roman" w:eastAsia="Times New Roman" w:hAnsi="Times New Roman" w:cs="Times New Roman"/>
                <w:color w:val="000000"/>
                <w:kern w:val="0"/>
                <w:sz w:val="20"/>
                <w:szCs w:val="20"/>
                <w14:ligatures w14:val="none"/>
              </w:rPr>
              <w:t>or</w:t>
            </w:r>
            <w:proofErr w:type="gramEnd"/>
            <w:r w:rsidRPr="0002072F">
              <w:rPr>
                <w:rFonts w:ascii="Times New Roman" w:eastAsia="Times New Roman" w:hAnsi="Times New Roman" w:cs="Times New Roman"/>
                <w:color w:val="000000"/>
                <w:kern w:val="0"/>
                <w:sz w:val="20"/>
                <w:szCs w:val="20"/>
                <w14:ligatures w14:val="none"/>
              </w:rPr>
              <w:t xml:space="preserve"> 1 response </w:t>
            </w:r>
            <w:proofErr w:type="gramStart"/>
            <w:r w:rsidRPr="0002072F">
              <w:rPr>
                <w:rFonts w:ascii="Times New Roman" w:eastAsia="Times New Roman" w:hAnsi="Times New Roman" w:cs="Times New Roman"/>
                <w:color w:val="000000"/>
                <w:kern w:val="0"/>
                <w:sz w:val="20"/>
                <w:szCs w:val="20"/>
                <w14:ligatures w14:val="none"/>
              </w:rPr>
              <w:t>was posted</w:t>
            </w:r>
            <w:proofErr w:type="gramEnd"/>
            <w:r w:rsidRPr="0002072F">
              <w:rPr>
                <w:rFonts w:ascii="Times New Roman" w:eastAsia="Times New Roman" w:hAnsi="Times New Roman" w:cs="Times New Roman"/>
                <w:color w:val="000000"/>
                <w:kern w:val="0"/>
                <w:sz w:val="20"/>
                <w:szCs w:val="20"/>
                <w14:ligatures w14:val="none"/>
              </w:rPr>
              <w:t xml:space="preserve"> that met the </w:t>
            </w:r>
            <w:proofErr w:type="gramStart"/>
            <w:r w:rsidRPr="0002072F">
              <w:rPr>
                <w:rFonts w:ascii="Times New Roman" w:eastAsia="Times New Roman" w:hAnsi="Times New Roman" w:cs="Times New Roman"/>
                <w:color w:val="000000"/>
                <w:kern w:val="0"/>
                <w:sz w:val="20"/>
                <w:szCs w:val="20"/>
                <w14:ligatures w14:val="none"/>
              </w:rPr>
              <w:t>50 word</w:t>
            </w:r>
            <w:proofErr w:type="gramEnd"/>
            <w:r w:rsidRPr="0002072F">
              <w:rPr>
                <w:rFonts w:ascii="Times New Roman" w:eastAsia="Times New Roman" w:hAnsi="Times New Roman" w:cs="Times New Roman"/>
                <w:color w:val="000000"/>
                <w:kern w:val="0"/>
                <w:sz w:val="20"/>
                <w:szCs w:val="20"/>
                <w14:ligatures w14:val="none"/>
              </w:rPr>
              <w:t xml:space="preserve"> count requirement </w:t>
            </w:r>
          </w:p>
        </w:tc>
        <w:tc>
          <w:tcPr>
            <w:tcW w:w="2434" w:type="dxa"/>
          </w:tcPr>
          <w:p w14:paraId="6EF4A8AC"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b/>
                <w:bCs/>
                <w:color w:val="000000"/>
                <w:kern w:val="0"/>
                <w:sz w:val="20"/>
                <w:szCs w:val="20"/>
                <w14:ligatures w14:val="none"/>
              </w:rPr>
              <w:t xml:space="preserve">Fair                       3 points </w:t>
            </w:r>
          </w:p>
          <w:p w14:paraId="3AF7B74F"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color w:val="000000"/>
                <w:kern w:val="0"/>
                <w:sz w:val="20"/>
                <w:szCs w:val="20"/>
                <w14:ligatures w14:val="none"/>
              </w:rPr>
              <w:t xml:space="preserve">There were a few spelling or grammar errors that were noticeable and detracted somewhat from the paper </w:t>
            </w:r>
          </w:p>
        </w:tc>
      </w:tr>
      <w:tr w:rsidR="0002072F" w:rsidRPr="0002072F" w14:paraId="2B3F7396" w14:textId="77777777" w:rsidTr="002B3F89">
        <w:trPr>
          <w:trHeight w:val="674"/>
          <w:jc w:val="center"/>
        </w:trPr>
        <w:tc>
          <w:tcPr>
            <w:tcW w:w="2155" w:type="dxa"/>
          </w:tcPr>
          <w:p w14:paraId="557F970B"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b/>
                <w:bCs/>
                <w:color w:val="000000"/>
                <w:kern w:val="0"/>
                <w:sz w:val="20"/>
                <w:szCs w:val="20"/>
                <w14:ligatures w14:val="none"/>
              </w:rPr>
              <w:t xml:space="preserve">Poor         2 points </w:t>
            </w:r>
          </w:p>
          <w:p w14:paraId="1AD26FAB"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color w:val="000000"/>
                <w:kern w:val="0"/>
                <w:sz w:val="20"/>
                <w:szCs w:val="20"/>
                <w14:ligatures w14:val="none"/>
              </w:rPr>
              <w:t xml:space="preserve">Not all of the required components of the response </w:t>
            </w:r>
            <w:proofErr w:type="gramStart"/>
            <w:r w:rsidRPr="0002072F">
              <w:rPr>
                <w:rFonts w:ascii="Times New Roman" w:eastAsia="Times New Roman" w:hAnsi="Times New Roman" w:cs="Times New Roman"/>
                <w:color w:val="000000"/>
                <w:kern w:val="0"/>
                <w:sz w:val="20"/>
                <w:szCs w:val="20"/>
                <w14:ligatures w14:val="none"/>
              </w:rPr>
              <w:t>were addressed</w:t>
            </w:r>
            <w:proofErr w:type="gramEnd"/>
            <w:r w:rsidRPr="0002072F">
              <w:rPr>
                <w:rFonts w:ascii="Times New Roman" w:eastAsia="Times New Roman" w:hAnsi="Times New Roman" w:cs="Times New Roman"/>
                <w:color w:val="000000"/>
                <w:kern w:val="0"/>
                <w:sz w:val="20"/>
                <w:szCs w:val="20"/>
                <w14:ligatures w14:val="none"/>
              </w:rPr>
              <w:t xml:space="preserve">, nor were they fully explained. No citation. </w:t>
            </w:r>
          </w:p>
        </w:tc>
        <w:tc>
          <w:tcPr>
            <w:tcW w:w="2250" w:type="dxa"/>
          </w:tcPr>
          <w:p w14:paraId="1612B177"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02072F">
              <w:rPr>
                <w:rFonts w:ascii="Times New Roman" w:eastAsia="Times New Roman" w:hAnsi="Times New Roman" w:cs="Times New Roman"/>
                <w:b/>
                <w:bCs/>
                <w:color w:val="000000"/>
                <w:kern w:val="0"/>
                <w:sz w:val="20"/>
                <w:szCs w:val="20"/>
                <w14:ligatures w14:val="none"/>
              </w:rPr>
              <w:t>Poor              2 points</w:t>
            </w:r>
          </w:p>
          <w:p w14:paraId="662EDA80"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02072F">
              <w:rPr>
                <w:rFonts w:ascii="Times New Roman" w:eastAsia="Times New Roman" w:hAnsi="Times New Roman" w:cs="Times New Roman"/>
                <w:color w:val="000000"/>
                <w:kern w:val="0"/>
                <w:sz w:val="20"/>
                <w:szCs w:val="20"/>
                <w14:ligatures w14:val="none"/>
              </w:rPr>
              <w:t>Students submitted 0-1 substantive participation responses.</w:t>
            </w:r>
          </w:p>
        </w:tc>
        <w:tc>
          <w:tcPr>
            <w:tcW w:w="2430" w:type="dxa"/>
          </w:tcPr>
          <w:p w14:paraId="2E814A26"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b/>
                <w:bCs/>
                <w:color w:val="000000"/>
                <w:kern w:val="0"/>
                <w:sz w:val="20"/>
                <w:szCs w:val="20"/>
                <w14:ligatures w14:val="none"/>
              </w:rPr>
              <w:t xml:space="preserve">Poor                   1-2 points </w:t>
            </w:r>
          </w:p>
          <w:p w14:paraId="310671FE"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color w:val="000000"/>
                <w:kern w:val="0"/>
                <w:sz w:val="20"/>
                <w:szCs w:val="20"/>
                <w14:ligatures w14:val="none"/>
              </w:rPr>
              <w:t xml:space="preserve">Discussion response was at or below required length, 2 responses </w:t>
            </w:r>
            <w:proofErr w:type="gramStart"/>
            <w:r w:rsidRPr="0002072F">
              <w:rPr>
                <w:rFonts w:ascii="Times New Roman" w:eastAsia="Times New Roman" w:hAnsi="Times New Roman" w:cs="Times New Roman"/>
                <w:color w:val="000000"/>
                <w:kern w:val="0"/>
                <w:sz w:val="20"/>
                <w:szCs w:val="20"/>
                <w14:ligatures w14:val="none"/>
              </w:rPr>
              <w:t>were posted</w:t>
            </w:r>
            <w:proofErr w:type="gramEnd"/>
            <w:r w:rsidRPr="0002072F">
              <w:rPr>
                <w:rFonts w:ascii="Times New Roman" w:eastAsia="Times New Roman" w:hAnsi="Times New Roman" w:cs="Times New Roman"/>
                <w:color w:val="000000"/>
                <w:kern w:val="0"/>
                <w:sz w:val="20"/>
                <w:szCs w:val="20"/>
                <w14:ligatures w14:val="none"/>
              </w:rPr>
              <w:t xml:space="preserve"> 1 substantive response </w:t>
            </w:r>
            <w:proofErr w:type="gramStart"/>
            <w:r w:rsidRPr="0002072F">
              <w:rPr>
                <w:rFonts w:ascii="Times New Roman" w:eastAsia="Times New Roman" w:hAnsi="Times New Roman" w:cs="Times New Roman"/>
                <w:color w:val="000000"/>
                <w:kern w:val="0"/>
                <w:sz w:val="20"/>
                <w:szCs w:val="20"/>
                <w14:ligatures w14:val="none"/>
              </w:rPr>
              <w:t>was posted</w:t>
            </w:r>
            <w:proofErr w:type="gramEnd"/>
            <w:r w:rsidRPr="0002072F">
              <w:rPr>
                <w:rFonts w:ascii="Times New Roman" w:eastAsia="Times New Roman" w:hAnsi="Times New Roman" w:cs="Times New Roman"/>
                <w:color w:val="000000"/>
                <w:kern w:val="0"/>
                <w:sz w:val="20"/>
                <w:szCs w:val="20"/>
                <w14:ligatures w14:val="none"/>
              </w:rPr>
              <w:t xml:space="preserve"> that did not meet the </w:t>
            </w:r>
            <w:proofErr w:type="gramStart"/>
            <w:r w:rsidRPr="0002072F">
              <w:rPr>
                <w:rFonts w:ascii="Times New Roman" w:eastAsia="Times New Roman" w:hAnsi="Times New Roman" w:cs="Times New Roman"/>
                <w:color w:val="000000"/>
                <w:kern w:val="0"/>
                <w:sz w:val="20"/>
                <w:szCs w:val="20"/>
                <w14:ligatures w14:val="none"/>
              </w:rPr>
              <w:t>50 word</w:t>
            </w:r>
            <w:proofErr w:type="gramEnd"/>
            <w:r w:rsidRPr="0002072F">
              <w:rPr>
                <w:rFonts w:ascii="Times New Roman" w:eastAsia="Times New Roman" w:hAnsi="Times New Roman" w:cs="Times New Roman"/>
                <w:color w:val="000000"/>
                <w:kern w:val="0"/>
                <w:sz w:val="20"/>
                <w:szCs w:val="20"/>
                <w14:ligatures w14:val="none"/>
              </w:rPr>
              <w:t xml:space="preserve"> count requirement</w:t>
            </w:r>
          </w:p>
        </w:tc>
        <w:tc>
          <w:tcPr>
            <w:tcW w:w="2434" w:type="dxa"/>
          </w:tcPr>
          <w:p w14:paraId="5F4FDD1C"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b/>
                <w:bCs/>
                <w:color w:val="000000"/>
                <w:kern w:val="0"/>
                <w:sz w:val="20"/>
                <w:szCs w:val="20"/>
                <w14:ligatures w14:val="none"/>
              </w:rPr>
              <w:t xml:space="preserve">Poor                    1-2 points </w:t>
            </w:r>
          </w:p>
          <w:p w14:paraId="15E27216"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color w:val="000000"/>
                <w:kern w:val="0"/>
                <w:sz w:val="20"/>
                <w:szCs w:val="20"/>
                <w14:ligatures w14:val="none"/>
              </w:rPr>
              <w:t xml:space="preserve">There were a number of spelling and grammar mistakes that detracted from the paper </w:t>
            </w:r>
          </w:p>
        </w:tc>
      </w:tr>
      <w:tr w:rsidR="0002072F" w:rsidRPr="0002072F" w14:paraId="35C4E874" w14:textId="77777777" w:rsidTr="002B3F89">
        <w:trPr>
          <w:trHeight w:val="1027"/>
          <w:jc w:val="center"/>
        </w:trPr>
        <w:tc>
          <w:tcPr>
            <w:tcW w:w="2155" w:type="dxa"/>
          </w:tcPr>
          <w:p w14:paraId="3C4200CF"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b/>
                <w:bCs/>
                <w:color w:val="000000"/>
                <w:kern w:val="0"/>
                <w:sz w:val="20"/>
                <w:szCs w:val="20"/>
                <w14:ligatures w14:val="none"/>
              </w:rPr>
              <w:t xml:space="preserve">Failing       0-1 points </w:t>
            </w:r>
          </w:p>
          <w:p w14:paraId="4B25CB55"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color w:val="000000"/>
                <w:kern w:val="0"/>
                <w:sz w:val="20"/>
                <w:szCs w:val="20"/>
                <w14:ligatures w14:val="none"/>
              </w:rPr>
              <w:t xml:space="preserve">The content of the response was inadequate with limited coverage of required elements and very little if any explanation of required components </w:t>
            </w:r>
          </w:p>
        </w:tc>
        <w:tc>
          <w:tcPr>
            <w:tcW w:w="2250" w:type="dxa"/>
          </w:tcPr>
          <w:p w14:paraId="03F65652"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02072F">
              <w:rPr>
                <w:rFonts w:ascii="Times New Roman" w:eastAsia="Times New Roman" w:hAnsi="Times New Roman" w:cs="Times New Roman"/>
                <w:b/>
                <w:bCs/>
                <w:color w:val="000000"/>
                <w:kern w:val="0"/>
                <w:sz w:val="20"/>
                <w:szCs w:val="20"/>
                <w14:ligatures w14:val="none"/>
              </w:rPr>
              <w:t>Failing          0-1 points</w:t>
            </w:r>
          </w:p>
          <w:p w14:paraId="1C5A447C"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b/>
                <w:bCs/>
                <w:color w:val="000000"/>
                <w:kern w:val="0"/>
                <w:sz w:val="20"/>
                <w:szCs w:val="20"/>
                <w14:ligatures w14:val="none"/>
              </w:rPr>
            </w:pPr>
            <w:r w:rsidRPr="0002072F">
              <w:rPr>
                <w:rFonts w:ascii="Times New Roman" w:eastAsia="Times New Roman" w:hAnsi="Times New Roman" w:cs="Times New Roman"/>
                <w:color w:val="000000"/>
                <w:kern w:val="0"/>
                <w:sz w:val="20"/>
                <w:szCs w:val="20"/>
                <w14:ligatures w14:val="none"/>
              </w:rPr>
              <w:t xml:space="preserve">There </w:t>
            </w:r>
            <w:proofErr w:type="gramStart"/>
            <w:r w:rsidRPr="0002072F">
              <w:rPr>
                <w:rFonts w:ascii="Times New Roman" w:eastAsia="Times New Roman" w:hAnsi="Times New Roman" w:cs="Times New Roman"/>
                <w:color w:val="000000"/>
                <w:kern w:val="0"/>
                <w:sz w:val="20"/>
                <w:szCs w:val="20"/>
                <w14:ligatures w14:val="none"/>
              </w:rPr>
              <w:t>were</w:t>
            </w:r>
            <w:proofErr w:type="gramEnd"/>
            <w:r w:rsidRPr="0002072F">
              <w:rPr>
                <w:rFonts w:ascii="Times New Roman" w:eastAsia="Times New Roman" w:hAnsi="Times New Roman" w:cs="Times New Roman"/>
                <w:color w:val="000000"/>
                <w:kern w:val="0"/>
                <w:sz w:val="20"/>
                <w:szCs w:val="20"/>
                <w14:ligatures w14:val="none"/>
              </w:rPr>
              <w:t xml:space="preserve"> no substantive participation posts submitted.</w:t>
            </w:r>
          </w:p>
        </w:tc>
        <w:tc>
          <w:tcPr>
            <w:tcW w:w="2430" w:type="dxa"/>
          </w:tcPr>
          <w:p w14:paraId="4E020178"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b/>
                <w:bCs/>
                <w:color w:val="000000"/>
                <w:kern w:val="0"/>
                <w:sz w:val="20"/>
                <w:szCs w:val="20"/>
                <w14:ligatures w14:val="none"/>
              </w:rPr>
              <w:t xml:space="preserve">Failing                  0 points </w:t>
            </w:r>
          </w:p>
          <w:p w14:paraId="3DFF29D1"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color w:val="000000"/>
                <w:kern w:val="0"/>
                <w:sz w:val="20"/>
                <w:szCs w:val="20"/>
                <w14:ligatures w14:val="none"/>
              </w:rPr>
              <w:t>Discussion response was at or below the required length and there were no substantive participation posts</w:t>
            </w:r>
          </w:p>
        </w:tc>
        <w:tc>
          <w:tcPr>
            <w:tcW w:w="2434" w:type="dxa"/>
          </w:tcPr>
          <w:p w14:paraId="00F40CDF"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b/>
                <w:bCs/>
                <w:color w:val="000000"/>
                <w:kern w:val="0"/>
                <w:sz w:val="20"/>
                <w:szCs w:val="20"/>
                <w14:ligatures w14:val="none"/>
              </w:rPr>
              <w:t xml:space="preserve">Failing                   0 points </w:t>
            </w:r>
          </w:p>
          <w:p w14:paraId="2D9E879A" w14:textId="77777777" w:rsidR="0002072F" w:rsidRPr="0002072F" w:rsidRDefault="0002072F" w:rsidP="0002072F">
            <w:pPr>
              <w:autoSpaceDE w:val="0"/>
              <w:autoSpaceDN w:val="0"/>
              <w:adjustRightInd w:val="0"/>
              <w:spacing w:after="0" w:line="240" w:lineRule="auto"/>
              <w:rPr>
                <w:rFonts w:ascii="Times New Roman" w:eastAsia="Times New Roman" w:hAnsi="Times New Roman" w:cs="Times New Roman"/>
                <w:color w:val="000000"/>
                <w:kern w:val="0"/>
                <w:sz w:val="20"/>
                <w:szCs w:val="20"/>
                <w14:ligatures w14:val="none"/>
              </w:rPr>
            </w:pPr>
            <w:r w:rsidRPr="0002072F">
              <w:rPr>
                <w:rFonts w:ascii="Times New Roman" w:eastAsia="Times New Roman" w:hAnsi="Times New Roman" w:cs="Times New Roman"/>
                <w:color w:val="000000"/>
                <w:kern w:val="0"/>
                <w:sz w:val="20"/>
                <w:szCs w:val="20"/>
                <w14:ligatures w14:val="none"/>
              </w:rPr>
              <w:t xml:space="preserve">There were a great number of spelling and grammar mistakes that detracted greatly from the reading of the paper, such that it was difficult to read </w:t>
            </w:r>
          </w:p>
        </w:tc>
      </w:tr>
    </w:tbl>
    <w:p w14:paraId="5E167062"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1DE257A4" w14:textId="32AFAC9F" w:rsidR="0002072F" w:rsidRPr="0002072F" w:rsidRDefault="00EC5D19" w:rsidP="0002072F">
      <w:pPr>
        <w:spacing w:after="0" w:line="240" w:lineRule="auto"/>
        <w:rPr>
          <w:rFonts w:ascii="Times New Roman" w:eastAsia="Times New Roman" w:hAnsi="Times New Roman" w:cs="Times New Roman"/>
          <w:i/>
          <w:kern w:val="0"/>
          <w14:ligatures w14:val="none"/>
        </w:rPr>
      </w:pPr>
      <w:r>
        <w:rPr>
          <w:rFonts w:ascii="Times New Roman" w:eastAsia="Times New Roman" w:hAnsi="Times New Roman" w:cs="Times New Roman"/>
          <w:i/>
          <w:kern w:val="0"/>
          <w14:ligatures w14:val="none"/>
        </w:rPr>
        <w:t>* Last-minute</w:t>
      </w:r>
      <w:r w:rsidR="0002072F" w:rsidRPr="0002072F">
        <w:rPr>
          <w:rFonts w:ascii="Times New Roman" w:eastAsia="Times New Roman" w:hAnsi="Times New Roman" w:cs="Times New Roman"/>
          <w:i/>
          <w:kern w:val="0"/>
          <w14:ligatures w14:val="none"/>
        </w:rPr>
        <w:t xml:space="preserve"> technical issues will not warrant a reset after the assignment (</w:t>
      </w:r>
      <w:proofErr w:type="gramStart"/>
      <w:r w:rsidR="0002072F" w:rsidRPr="0002072F">
        <w:rPr>
          <w:rFonts w:ascii="Times New Roman" w:eastAsia="Times New Roman" w:hAnsi="Times New Roman" w:cs="Times New Roman"/>
          <w:i/>
          <w:kern w:val="0"/>
          <w14:ligatures w14:val="none"/>
        </w:rPr>
        <w:t>quizzes</w:t>
      </w:r>
      <w:proofErr w:type="gramEnd"/>
      <w:r w:rsidR="0002072F" w:rsidRPr="0002072F">
        <w:rPr>
          <w:rFonts w:ascii="Times New Roman" w:eastAsia="Times New Roman" w:hAnsi="Times New Roman" w:cs="Times New Roman"/>
          <w:i/>
          <w:kern w:val="0"/>
          <w14:ligatures w14:val="none"/>
        </w:rPr>
        <w:t>, discussions, and exams) due date.  For example, if a student chooses to wait until the weekend or evening, the quiz is due</w:t>
      </w:r>
      <w:r>
        <w:rPr>
          <w:rFonts w:ascii="Times New Roman" w:eastAsia="Times New Roman" w:hAnsi="Times New Roman" w:cs="Times New Roman"/>
          <w:i/>
          <w:kern w:val="0"/>
          <w14:ligatures w14:val="none"/>
        </w:rPr>
        <w:t>,</w:t>
      </w:r>
      <w:r w:rsidR="0002072F" w:rsidRPr="0002072F">
        <w:rPr>
          <w:rFonts w:ascii="Times New Roman" w:eastAsia="Times New Roman" w:hAnsi="Times New Roman" w:cs="Times New Roman"/>
          <w:i/>
          <w:kern w:val="0"/>
          <w14:ligatures w14:val="none"/>
        </w:rPr>
        <w:t xml:space="preserve"> and there is a technical issue (such as my internet stopped working, Canvas kicked </w:t>
      </w:r>
      <w:r w:rsidR="0002072F" w:rsidRPr="0002072F">
        <w:rPr>
          <w:rFonts w:ascii="Times New Roman" w:eastAsia="Times New Roman" w:hAnsi="Times New Roman" w:cs="Times New Roman"/>
          <w:i/>
          <w:kern w:val="0"/>
          <w14:ligatures w14:val="none"/>
        </w:rPr>
        <w:lastRenderedPageBreak/>
        <w:t xml:space="preserve">me out, etc.), the submission will retain the score at the time the assignment is due - which may be a 0.  There will be no quiz resets following the due date. </w:t>
      </w:r>
    </w:p>
    <w:p w14:paraId="0F48E19C" w14:textId="77777777" w:rsidR="0002072F" w:rsidRPr="0002072F" w:rsidRDefault="0002072F" w:rsidP="0002072F">
      <w:pPr>
        <w:spacing w:after="0" w:line="240" w:lineRule="auto"/>
        <w:rPr>
          <w:rFonts w:ascii="Times New Roman" w:eastAsia="Times New Roman" w:hAnsi="Times New Roman" w:cs="Times New Roman"/>
          <w:b/>
          <w:i/>
          <w:kern w:val="0"/>
          <w14:ligatures w14:val="none"/>
        </w:rPr>
      </w:pPr>
    </w:p>
    <w:p w14:paraId="7A03C588"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As discussed above, students will have the opportunity to earn up to 460 points for the semester.  Possible points can </w:t>
      </w:r>
      <w:proofErr w:type="gramStart"/>
      <w:r w:rsidRPr="0002072F">
        <w:rPr>
          <w:rFonts w:ascii="Times New Roman" w:eastAsia="Times New Roman" w:hAnsi="Times New Roman" w:cs="Times New Roman"/>
          <w:kern w:val="0"/>
          <w14:ligatures w14:val="none"/>
        </w:rPr>
        <w:t>be earned</w:t>
      </w:r>
      <w:proofErr w:type="gramEnd"/>
      <w:r w:rsidRPr="0002072F">
        <w:rPr>
          <w:rFonts w:ascii="Times New Roman" w:eastAsia="Times New Roman" w:hAnsi="Times New Roman" w:cs="Times New Roman"/>
          <w:kern w:val="0"/>
          <w14:ligatures w14:val="none"/>
        </w:rPr>
        <w:t xml:space="preserve"> in the following manner:</w:t>
      </w:r>
    </w:p>
    <w:p w14:paraId="7DBDE485"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78F4B4BB" w14:textId="77777777" w:rsidR="0002072F" w:rsidRPr="0002072F" w:rsidRDefault="0002072F" w:rsidP="0002072F">
      <w:pPr>
        <w:autoSpaceDE w:val="0"/>
        <w:autoSpaceDN w:val="0"/>
        <w:adjustRightInd w:val="0"/>
        <w:spacing w:after="0" w:line="240" w:lineRule="auto"/>
        <w:ind w:left="720"/>
        <w:rPr>
          <w:rFonts w:ascii="Times New Roman" w:hAnsi="Times New Roman" w:cs="Times New Roman"/>
          <w:color w:val="000000"/>
          <w:kern w:val="0"/>
          <w14:ligatures w14:val="none"/>
        </w:rPr>
      </w:pPr>
      <w:r w:rsidRPr="0002072F">
        <w:rPr>
          <w:rFonts w:ascii="Times New Roman" w:hAnsi="Times New Roman" w:cs="Times New Roman"/>
          <w:color w:val="000000"/>
          <w:kern w:val="0"/>
          <w14:ligatures w14:val="none"/>
        </w:rPr>
        <w:t>Discussion responses (1 @ 10 points, 4 @ 20 points each)</w:t>
      </w:r>
      <w:r w:rsidRPr="0002072F">
        <w:rPr>
          <w:rFonts w:ascii="Times New Roman" w:hAnsi="Times New Roman" w:cs="Times New Roman"/>
          <w:color w:val="000000"/>
          <w:kern w:val="0"/>
          <w14:ligatures w14:val="none"/>
        </w:rPr>
        <w:tab/>
        <w:t xml:space="preserve">90 possible points </w:t>
      </w:r>
    </w:p>
    <w:p w14:paraId="5EC651DC" w14:textId="77777777" w:rsidR="0002072F" w:rsidRPr="0002072F" w:rsidRDefault="0002072F" w:rsidP="0002072F">
      <w:pPr>
        <w:autoSpaceDE w:val="0"/>
        <w:autoSpaceDN w:val="0"/>
        <w:adjustRightInd w:val="0"/>
        <w:spacing w:after="0" w:line="240" w:lineRule="auto"/>
        <w:ind w:left="720"/>
        <w:rPr>
          <w:rFonts w:ascii="Times New Roman" w:hAnsi="Times New Roman" w:cs="Times New Roman"/>
          <w:color w:val="000000"/>
          <w:kern w:val="0"/>
          <w14:ligatures w14:val="none"/>
        </w:rPr>
      </w:pPr>
      <w:r w:rsidRPr="0002072F">
        <w:rPr>
          <w:rFonts w:ascii="Times New Roman" w:hAnsi="Times New Roman" w:cs="Times New Roman"/>
          <w:color w:val="000000"/>
          <w:kern w:val="0"/>
          <w14:ligatures w14:val="none"/>
        </w:rPr>
        <w:t>Quizzes (7 @ 10 points each)</w:t>
      </w:r>
      <w:r w:rsidRPr="0002072F">
        <w:rPr>
          <w:rFonts w:ascii="Times New Roman" w:hAnsi="Times New Roman" w:cs="Times New Roman"/>
          <w:color w:val="000000"/>
          <w:kern w:val="0"/>
          <w14:ligatures w14:val="none"/>
        </w:rPr>
        <w:tab/>
      </w:r>
      <w:r w:rsidRPr="0002072F">
        <w:rPr>
          <w:rFonts w:ascii="Times New Roman" w:hAnsi="Times New Roman" w:cs="Times New Roman"/>
          <w:color w:val="000000"/>
          <w:kern w:val="0"/>
          <w14:ligatures w14:val="none"/>
        </w:rPr>
        <w:tab/>
      </w:r>
      <w:r w:rsidRPr="0002072F">
        <w:rPr>
          <w:rFonts w:ascii="Times New Roman" w:hAnsi="Times New Roman" w:cs="Times New Roman"/>
          <w:color w:val="000000"/>
          <w:kern w:val="0"/>
          <w14:ligatures w14:val="none"/>
        </w:rPr>
        <w:tab/>
      </w:r>
      <w:r w:rsidRPr="0002072F">
        <w:rPr>
          <w:rFonts w:ascii="Times New Roman" w:hAnsi="Times New Roman" w:cs="Times New Roman"/>
          <w:color w:val="000000"/>
          <w:kern w:val="0"/>
          <w14:ligatures w14:val="none"/>
        </w:rPr>
        <w:tab/>
      </w:r>
      <w:r w:rsidRPr="0002072F">
        <w:rPr>
          <w:rFonts w:ascii="Times New Roman" w:hAnsi="Times New Roman" w:cs="Times New Roman"/>
          <w:color w:val="000000"/>
          <w:kern w:val="0"/>
          <w14:ligatures w14:val="none"/>
        </w:rPr>
        <w:tab/>
        <w:t>70 possible points</w:t>
      </w:r>
    </w:p>
    <w:p w14:paraId="793F3C5C" w14:textId="77777777" w:rsidR="0002072F" w:rsidRPr="0002072F" w:rsidRDefault="0002072F" w:rsidP="0002072F">
      <w:pPr>
        <w:autoSpaceDE w:val="0"/>
        <w:autoSpaceDN w:val="0"/>
        <w:adjustRightInd w:val="0"/>
        <w:spacing w:after="0" w:line="240" w:lineRule="auto"/>
        <w:rPr>
          <w:rFonts w:ascii="Times New Roman" w:hAnsi="Times New Roman" w:cs="Times New Roman"/>
          <w:color w:val="000000"/>
          <w:kern w:val="0"/>
          <w14:ligatures w14:val="none"/>
        </w:rPr>
      </w:pPr>
      <w:r w:rsidRPr="0002072F">
        <w:rPr>
          <w:rFonts w:ascii="Times New Roman" w:hAnsi="Times New Roman" w:cs="Times New Roman"/>
          <w:color w:val="000000"/>
          <w:kern w:val="0"/>
          <w14:ligatures w14:val="none"/>
        </w:rPr>
        <w:tab/>
        <w:t>Exams (3 @ 100 points each)</w:t>
      </w:r>
      <w:r w:rsidRPr="0002072F">
        <w:rPr>
          <w:rFonts w:ascii="Times New Roman" w:hAnsi="Times New Roman" w:cs="Times New Roman"/>
          <w:color w:val="000000"/>
          <w:kern w:val="0"/>
          <w14:ligatures w14:val="none"/>
        </w:rPr>
        <w:tab/>
      </w:r>
      <w:r w:rsidRPr="0002072F">
        <w:rPr>
          <w:rFonts w:ascii="Times New Roman" w:hAnsi="Times New Roman" w:cs="Times New Roman"/>
          <w:color w:val="000000"/>
          <w:kern w:val="0"/>
          <w14:ligatures w14:val="none"/>
        </w:rPr>
        <w:tab/>
      </w:r>
      <w:r w:rsidRPr="0002072F">
        <w:rPr>
          <w:rFonts w:ascii="Times New Roman" w:hAnsi="Times New Roman" w:cs="Times New Roman"/>
          <w:color w:val="000000"/>
          <w:kern w:val="0"/>
          <w14:ligatures w14:val="none"/>
        </w:rPr>
        <w:tab/>
      </w:r>
      <w:r w:rsidRPr="0002072F">
        <w:rPr>
          <w:rFonts w:ascii="Times New Roman" w:hAnsi="Times New Roman" w:cs="Times New Roman"/>
          <w:color w:val="000000"/>
          <w:kern w:val="0"/>
          <w14:ligatures w14:val="none"/>
        </w:rPr>
        <w:tab/>
      </w:r>
      <w:r w:rsidRPr="0002072F">
        <w:rPr>
          <w:rFonts w:ascii="Times New Roman" w:hAnsi="Times New Roman" w:cs="Times New Roman"/>
          <w:color w:val="000000"/>
          <w:kern w:val="0"/>
          <w14:ligatures w14:val="none"/>
        </w:rPr>
        <w:tab/>
      </w:r>
      <w:r w:rsidRPr="0002072F">
        <w:rPr>
          <w:rFonts w:ascii="Times New Roman" w:hAnsi="Times New Roman" w:cs="Times New Roman"/>
          <w:color w:val="000000"/>
          <w:kern w:val="0"/>
          <w:u w:val="single"/>
          <w14:ligatures w14:val="none"/>
        </w:rPr>
        <w:t>300 possible points</w:t>
      </w:r>
      <w:r w:rsidRPr="0002072F">
        <w:rPr>
          <w:rFonts w:ascii="Times New Roman" w:hAnsi="Times New Roman" w:cs="Times New Roman"/>
          <w:color w:val="000000"/>
          <w:kern w:val="0"/>
          <w14:ligatures w14:val="none"/>
        </w:rPr>
        <w:tab/>
      </w:r>
      <w:r w:rsidRPr="0002072F">
        <w:rPr>
          <w:rFonts w:ascii="Times New Roman" w:hAnsi="Times New Roman" w:cs="Times New Roman"/>
          <w:color w:val="000000"/>
          <w:kern w:val="0"/>
          <w14:ligatures w14:val="none"/>
        </w:rPr>
        <w:tab/>
      </w:r>
      <w:r w:rsidRPr="0002072F">
        <w:rPr>
          <w:rFonts w:ascii="Times New Roman" w:hAnsi="Times New Roman" w:cs="Times New Roman"/>
          <w:color w:val="000000"/>
          <w:kern w:val="0"/>
          <w14:ligatures w14:val="none"/>
        </w:rPr>
        <w:tab/>
      </w:r>
      <w:r w:rsidRPr="0002072F">
        <w:rPr>
          <w:rFonts w:ascii="Times New Roman" w:hAnsi="Times New Roman" w:cs="Times New Roman"/>
          <w:color w:val="000000"/>
          <w:kern w:val="0"/>
          <w14:ligatures w14:val="none"/>
        </w:rPr>
        <w:tab/>
      </w:r>
      <w:r w:rsidRPr="0002072F">
        <w:rPr>
          <w:rFonts w:ascii="Times New Roman" w:hAnsi="Times New Roman" w:cs="Times New Roman"/>
          <w:color w:val="000000"/>
          <w:kern w:val="0"/>
          <w14:ligatures w14:val="none"/>
        </w:rPr>
        <w:tab/>
      </w:r>
      <w:r w:rsidRPr="0002072F">
        <w:rPr>
          <w:rFonts w:ascii="Times New Roman" w:hAnsi="Times New Roman" w:cs="Times New Roman"/>
          <w:color w:val="000000"/>
          <w:kern w:val="0"/>
          <w14:ligatures w14:val="none"/>
        </w:rPr>
        <w:tab/>
      </w:r>
      <w:r w:rsidRPr="0002072F">
        <w:rPr>
          <w:rFonts w:ascii="Times New Roman" w:hAnsi="Times New Roman" w:cs="Times New Roman"/>
          <w:color w:val="000000"/>
          <w:kern w:val="0"/>
          <w14:ligatures w14:val="none"/>
        </w:rPr>
        <w:tab/>
      </w:r>
      <w:r w:rsidRPr="0002072F">
        <w:rPr>
          <w:rFonts w:ascii="Times New Roman" w:hAnsi="Times New Roman" w:cs="Times New Roman"/>
          <w:color w:val="000000"/>
          <w:kern w:val="0"/>
          <w14:ligatures w14:val="none"/>
        </w:rPr>
        <w:tab/>
      </w:r>
      <w:r w:rsidRPr="0002072F">
        <w:rPr>
          <w:rFonts w:ascii="Times New Roman" w:hAnsi="Times New Roman" w:cs="Times New Roman"/>
          <w:color w:val="000000"/>
          <w:kern w:val="0"/>
          <w14:ligatures w14:val="none"/>
        </w:rPr>
        <w:tab/>
      </w:r>
      <w:r w:rsidRPr="0002072F">
        <w:rPr>
          <w:rFonts w:ascii="Times New Roman" w:hAnsi="Times New Roman" w:cs="Times New Roman"/>
          <w:color w:val="000000"/>
          <w:kern w:val="0"/>
          <w14:ligatures w14:val="none"/>
        </w:rPr>
        <w:tab/>
      </w:r>
      <w:r w:rsidRPr="0002072F">
        <w:rPr>
          <w:rFonts w:ascii="Times New Roman" w:hAnsi="Times New Roman" w:cs="Times New Roman"/>
          <w:color w:val="000000"/>
          <w:kern w:val="0"/>
          <w14:ligatures w14:val="none"/>
        </w:rPr>
        <w:tab/>
        <w:t>460 possible points</w:t>
      </w:r>
    </w:p>
    <w:p w14:paraId="09FB94A7" w14:textId="77777777" w:rsidR="0002072F" w:rsidRPr="0002072F" w:rsidRDefault="0002072F" w:rsidP="0002072F">
      <w:pPr>
        <w:autoSpaceDE w:val="0"/>
        <w:autoSpaceDN w:val="0"/>
        <w:adjustRightInd w:val="0"/>
        <w:spacing w:after="0" w:line="240" w:lineRule="auto"/>
        <w:rPr>
          <w:rFonts w:ascii="Times New Roman" w:hAnsi="Times New Roman" w:cs="Times New Roman"/>
          <w:color w:val="000000"/>
          <w:kern w:val="0"/>
          <w14:ligatures w14:val="none"/>
        </w:rPr>
      </w:pPr>
    </w:p>
    <w:p w14:paraId="13828EA2" w14:textId="77777777" w:rsidR="0002072F" w:rsidRPr="0002072F" w:rsidRDefault="0002072F" w:rsidP="0002072F">
      <w:pPr>
        <w:autoSpaceDE w:val="0"/>
        <w:autoSpaceDN w:val="0"/>
        <w:adjustRightInd w:val="0"/>
        <w:spacing w:after="0" w:line="240" w:lineRule="auto"/>
        <w:rPr>
          <w:rFonts w:ascii="Times New Roman" w:hAnsi="Times New Roman" w:cs="Times New Roman"/>
          <w:color w:val="000000"/>
          <w:kern w:val="0"/>
          <w14:ligatures w14:val="none"/>
        </w:rPr>
      </w:pPr>
      <w:r w:rsidRPr="0002072F">
        <w:rPr>
          <w:rFonts w:ascii="Times New Roman" w:hAnsi="Times New Roman" w:cs="Times New Roman"/>
          <w:color w:val="000000"/>
          <w:kern w:val="0"/>
          <w14:ligatures w14:val="none"/>
        </w:rPr>
        <w:t xml:space="preserve">Note: The course is based on a point scale, not percentages. Grades will be determined based on the total number of points earned (as outlined in the table below) and will not </w:t>
      </w:r>
      <w:proofErr w:type="gramStart"/>
      <w:r w:rsidRPr="0002072F">
        <w:rPr>
          <w:rFonts w:ascii="Times New Roman" w:hAnsi="Times New Roman" w:cs="Times New Roman"/>
          <w:color w:val="000000"/>
          <w:kern w:val="0"/>
          <w14:ligatures w14:val="none"/>
        </w:rPr>
        <w:t>be rounded</w:t>
      </w:r>
      <w:proofErr w:type="gramEnd"/>
      <w:r w:rsidRPr="0002072F">
        <w:rPr>
          <w:rFonts w:ascii="Times New Roman" w:hAnsi="Times New Roman" w:cs="Times New Roman"/>
          <w:color w:val="000000"/>
          <w:kern w:val="0"/>
          <w14:ligatures w14:val="none"/>
        </w:rPr>
        <w:t xml:space="preserve"> or adjusted in any way.</w:t>
      </w:r>
    </w:p>
    <w:p w14:paraId="12A686AA" w14:textId="77777777" w:rsidR="0002072F" w:rsidRPr="0002072F" w:rsidRDefault="0002072F" w:rsidP="0002072F">
      <w:pPr>
        <w:autoSpaceDE w:val="0"/>
        <w:autoSpaceDN w:val="0"/>
        <w:adjustRightInd w:val="0"/>
        <w:spacing w:after="0" w:line="240" w:lineRule="auto"/>
        <w:jc w:val="center"/>
        <w:rPr>
          <w:rFonts w:ascii="Times New Roman" w:hAnsi="Times New Roman" w:cs="Times New Roman"/>
          <w:color w:val="000000"/>
          <w:kern w:val="0"/>
          <w14:ligatures w14:val="none"/>
        </w:rPr>
      </w:pPr>
    </w:p>
    <w:p w14:paraId="1988E8E0" w14:textId="77777777" w:rsidR="0002072F" w:rsidRPr="0002072F" w:rsidRDefault="0002072F" w:rsidP="00C3424C">
      <w:pPr>
        <w:pStyle w:val="Heading1"/>
      </w:pPr>
      <w:r w:rsidRPr="0002072F">
        <w:t xml:space="preserve">Grade Scale: </w:t>
      </w:r>
    </w:p>
    <w:tbl>
      <w:tblPr>
        <w:tblStyle w:val="TableGrid"/>
        <w:tblW w:w="0" w:type="auto"/>
        <w:tblLook w:val="04A0" w:firstRow="1" w:lastRow="0" w:firstColumn="1" w:lastColumn="0" w:noHBand="0" w:noVBand="1"/>
      </w:tblPr>
      <w:tblGrid>
        <w:gridCol w:w="1525"/>
        <w:gridCol w:w="2610"/>
      </w:tblGrid>
      <w:tr w:rsidR="0047416B" w:rsidRPr="0002072F" w14:paraId="65947792" w14:textId="77777777" w:rsidTr="0047416B">
        <w:trPr>
          <w:tblHeader/>
        </w:trPr>
        <w:tc>
          <w:tcPr>
            <w:tcW w:w="1525" w:type="dxa"/>
          </w:tcPr>
          <w:p w14:paraId="28A47262" w14:textId="627E0F30" w:rsidR="0047416B" w:rsidRPr="0002072F" w:rsidRDefault="0047416B" w:rsidP="0002072F">
            <w:pPr>
              <w:autoSpaceDE w:val="0"/>
              <w:autoSpaceDN w:val="0"/>
              <w:adjustRightInd w:val="0"/>
              <w:spacing w:line="259" w:lineRule="auto"/>
              <w:rPr>
                <w:rFonts w:ascii="Times New Roman" w:hAnsi="Times New Roman" w:cs="Times New Roman"/>
                <w:b/>
                <w:color w:val="000000"/>
              </w:rPr>
            </w:pPr>
            <w:r>
              <w:rPr>
                <w:rFonts w:ascii="Times New Roman" w:hAnsi="Times New Roman" w:cs="Times New Roman"/>
                <w:b/>
                <w:color w:val="000000"/>
              </w:rPr>
              <w:t>Letter Grade</w:t>
            </w:r>
          </w:p>
        </w:tc>
        <w:tc>
          <w:tcPr>
            <w:tcW w:w="2610" w:type="dxa"/>
          </w:tcPr>
          <w:p w14:paraId="47C4D7B8" w14:textId="68C2B5D8" w:rsidR="0047416B" w:rsidRPr="0047416B" w:rsidRDefault="0047416B" w:rsidP="0002072F">
            <w:pPr>
              <w:autoSpaceDE w:val="0"/>
              <w:autoSpaceDN w:val="0"/>
              <w:adjustRightInd w:val="0"/>
              <w:spacing w:line="259" w:lineRule="auto"/>
              <w:rPr>
                <w:rFonts w:ascii="Times New Roman" w:hAnsi="Times New Roman" w:cs="Times New Roman"/>
                <w:b/>
                <w:bCs/>
                <w:color w:val="000000"/>
              </w:rPr>
            </w:pPr>
            <w:r w:rsidRPr="0047416B">
              <w:rPr>
                <w:rFonts w:ascii="Times New Roman" w:hAnsi="Times New Roman" w:cs="Times New Roman"/>
                <w:b/>
                <w:bCs/>
                <w:color w:val="000000"/>
              </w:rPr>
              <w:t xml:space="preserve">Points Scale </w:t>
            </w:r>
          </w:p>
        </w:tc>
      </w:tr>
      <w:tr w:rsidR="0002072F" w:rsidRPr="0002072F" w14:paraId="1BD568AE" w14:textId="77777777" w:rsidTr="0047416B">
        <w:tc>
          <w:tcPr>
            <w:tcW w:w="1525" w:type="dxa"/>
          </w:tcPr>
          <w:p w14:paraId="345A86EF" w14:textId="77777777" w:rsidR="0002072F" w:rsidRPr="0002072F" w:rsidRDefault="0002072F" w:rsidP="0002072F">
            <w:pPr>
              <w:autoSpaceDE w:val="0"/>
              <w:autoSpaceDN w:val="0"/>
              <w:adjustRightInd w:val="0"/>
              <w:spacing w:line="259" w:lineRule="auto"/>
              <w:rPr>
                <w:rFonts w:ascii="Times New Roman" w:hAnsi="Times New Roman" w:cs="Times New Roman"/>
                <w:b/>
                <w:color w:val="000000"/>
              </w:rPr>
            </w:pPr>
            <w:r w:rsidRPr="0002072F">
              <w:rPr>
                <w:rFonts w:ascii="Times New Roman" w:hAnsi="Times New Roman" w:cs="Times New Roman"/>
                <w:b/>
                <w:color w:val="000000"/>
              </w:rPr>
              <w:t>A</w:t>
            </w:r>
          </w:p>
        </w:tc>
        <w:tc>
          <w:tcPr>
            <w:tcW w:w="2610" w:type="dxa"/>
          </w:tcPr>
          <w:p w14:paraId="0FF74316" w14:textId="77777777" w:rsidR="0002072F" w:rsidRPr="0002072F" w:rsidRDefault="0002072F" w:rsidP="0002072F">
            <w:pPr>
              <w:autoSpaceDE w:val="0"/>
              <w:autoSpaceDN w:val="0"/>
              <w:adjustRightInd w:val="0"/>
              <w:spacing w:line="259" w:lineRule="auto"/>
              <w:rPr>
                <w:rFonts w:ascii="Times New Roman" w:hAnsi="Times New Roman" w:cs="Times New Roman"/>
                <w:color w:val="000000"/>
              </w:rPr>
            </w:pPr>
            <w:r w:rsidRPr="0002072F">
              <w:rPr>
                <w:rFonts w:ascii="Times New Roman" w:hAnsi="Times New Roman" w:cs="Times New Roman"/>
                <w:color w:val="000000"/>
              </w:rPr>
              <w:t>414 – 460</w:t>
            </w:r>
          </w:p>
        </w:tc>
      </w:tr>
      <w:tr w:rsidR="0002072F" w:rsidRPr="0002072F" w14:paraId="133DCD38" w14:textId="77777777" w:rsidTr="0047416B">
        <w:tc>
          <w:tcPr>
            <w:tcW w:w="1525" w:type="dxa"/>
          </w:tcPr>
          <w:p w14:paraId="651D8BD6" w14:textId="77777777" w:rsidR="0002072F" w:rsidRPr="0002072F" w:rsidRDefault="0002072F" w:rsidP="0002072F">
            <w:pPr>
              <w:autoSpaceDE w:val="0"/>
              <w:autoSpaceDN w:val="0"/>
              <w:adjustRightInd w:val="0"/>
              <w:spacing w:line="259" w:lineRule="auto"/>
              <w:rPr>
                <w:rFonts w:ascii="Times New Roman" w:hAnsi="Times New Roman" w:cs="Times New Roman"/>
                <w:b/>
                <w:color w:val="000000"/>
              </w:rPr>
            </w:pPr>
            <w:r w:rsidRPr="0002072F">
              <w:rPr>
                <w:rFonts w:ascii="Times New Roman" w:hAnsi="Times New Roman" w:cs="Times New Roman"/>
                <w:b/>
                <w:color w:val="000000"/>
              </w:rPr>
              <w:t>B</w:t>
            </w:r>
          </w:p>
        </w:tc>
        <w:tc>
          <w:tcPr>
            <w:tcW w:w="2610" w:type="dxa"/>
          </w:tcPr>
          <w:p w14:paraId="398A8C86" w14:textId="77777777" w:rsidR="0002072F" w:rsidRPr="0002072F" w:rsidRDefault="0002072F" w:rsidP="0002072F">
            <w:pPr>
              <w:autoSpaceDE w:val="0"/>
              <w:autoSpaceDN w:val="0"/>
              <w:adjustRightInd w:val="0"/>
              <w:spacing w:line="259" w:lineRule="auto"/>
              <w:rPr>
                <w:rFonts w:ascii="Times New Roman" w:hAnsi="Times New Roman" w:cs="Times New Roman"/>
                <w:color w:val="000000"/>
              </w:rPr>
            </w:pPr>
            <w:r w:rsidRPr="0002072F">
              <w:rPr>
                <w:rFonts w:ascii="Times New Roman" w:hAnsi="Times New Roman" w:cs="Times New Roman"/>
                <w:color w:val="000000"/>
              </w:rPr>
              <w:t>368 – 413</w:t>
            </w:r>
          </w:p>
        </w:tc>
      </w:tr>
      <w:tr w:rsidR="0002072F" w:rsidRPr="0002072F" w14:paraId="1AF45F80" w14:textId="77777777" w:rsidTr="0047416B">
        <w:tc>
          <w:tcPr>
            <w:tcW w:w="1525" w:type="dxa"/>
          </w:tcPr>
          <w:p w14:paraId="44F69D55" w14:textId="77777777" w:rsidR="0002072F" w:rsidRPr="0002072F" w:rsidRDefault="0002072F" w:rsidP="0002072F">
            <w:pPr>
              <w:autoSpaceDE w:val="0"/>
              <w:autoSpaceDN w:val="0"/>
              <w:adjustRightInd w:val="0"/>
              <w:spacing w:line="259" w:lineRule="auto"/>
              <w:rPr>
                <w:rFonts w:ascii="Times New Roman" w:hAnsi="Times New Roman" w:cs="Times New Roman"/>
                <w:b/>
                <w:color w:val="000000"/>
              </w:rPr>
            </w:pPr>
            <w:r w:rsidRPr="0002072F">
              <w:rPr>
                <w:rFonts w:ascii="Times New Roman" w:hAnsi="Times New Roman" w:cs="Times New Roman"/>
                <w:b/>
                <w:color w:val="000000"/>
              </w:rPr>
              <w:t>C</w:t>
            </w:r>
          </w:p>
        </w:tc>
        <w:tc>
          <w:tcPr>
            <w:tcW w:w="2610" w:type="dxa"/>
          </w:tcPr>
          <w:p w14:paraId="43FEA45D" w14:textId="77777777" w:rsidR="0002072F" w:rsidRPr="0002072F" w:rsidRDefault="0002072F" w:rsidP="0002072F">
            <w:pPr>
              <w:autoSpaceDE w:val="0"/>
              <w:autoSpaceDN w:val="0"/>
              <w:adjustRightInd w:val="0"/>
              <w:spacing w:line="259" w:lineRule="auto"/>
              <w:rPr>
                <w:rFonts w:ascii="Times New Roman" w:hAnsi="Times New Roman" w:cs="Times New Roman"/>
                <w:color w:val="000000"/>
              </w:rPr>
            </w:pPr>
            <w:r w:rsidRPr="0002072F">
              <w:rPr>
                <w:rFonts w:ascii="Times New Roman" w:hAnsi="Times New Roman" w:cs="Times New Roman"/>
                <w:color w:val="000000"/>
              </w:rPr>
              <w:t>322 – 367</w:t>
            </w:r>
          </w:p>
        </w:tc>
      </w:tr>
      <w:tr w:rsidR="0002072F" w:rsidRPr="0002072F" w14:paraId="436BE4CB" w14:textId="77777777" w:rsidTr="0047416B">
        <w:tc>
          <w:tcPr>
            <w:tcW w:w="1525" w:type="dxa"/>
          </w:tcPr>
          <w:p w14:paraId="2C007191" w14:textId="77777777" w:rsidR="0002072F" w:rsidRPr="0002072F" w:rsidRDefault="0002072F" w:rsidP="0002072F">
            <w:pPr>
              <w:autoSpaceDE w:val="0"/>
              <w:autoSpaceDN w:val="0"/>
              <w:adjustRightInd w:val="0"/>
              <w:spacing w:line="259" w:lineRule="auto"/>
              <w:rPr>
                <w:rFonts w:ascii="Times New Roman" w:hAnsi="Times New Roman" w:cs="Times New Roman"/>
                <w:b/>
                <w:color w:val="000000"/>
              </w:rPr>
            </w:pPr>
            <w:r w:rsidRPr="0002072F">
              <w:rPr>
                <w:rFonts w:ascii="Times New Roman" w:hAnsi="Times New Roman" w:cs="Times New Roman"/>
                <w:b/>
                <w:color w:val="000000"/>
              </w:rPr>
              <w:t>D</w:t>
            </w:r>
          </w:p>
        </w:tc>
        <w:tc>
          <w:tcPr>
            <w:tcW w:w="2610" w:type="dxa"/>
          </w:tcPr>
          <w:p w14:paraId="281186C4" w14:textId="77777777" w:rsidR="0002072F" w:rsidRPr="0002072F" w:rsidRDefault="0002072F" w:rsidP="0002072F">
            <w:pPr>
              <w:autoSpaceDE w:val="0"/>
              <w:autoSpaceDN w:val="0"/>
              <w:adjustRightInd w:val="0"/>
              <w:spacing w:line="259" w:lineRule="auto"/>
              <w:rPr>
                <w:rFonts w:ascii="Times New Roman" w:hAnsi="Times New Roman" w:cs="Times New Roman"/>
                <w:color w:val="000000"/>
              </w:rPr>
            </w:pPr>
            <w:r w:rsidRPr="0002072F">
              <w:rPr>
                <w:rFonts w:ascii="Times New Roman" w:hAnsi="Times New Roman" w:cs="Times New Roman"/>
                <w:color w:val="000000"/>
              </w:rPr>
              <w:t>276 – 321</w:t>
            </w:r>
          </w:p>
        </w:tc>
      </w:tr>
      <w:tr w:rsidR="0002072F" w:rsidRPr="0002072F" w14:paraId="02E8F0BC" w14:textId="77777777" w:rsidTr="0047416B">
        <w:tc>
          <w:tcPr>
            <w:tcW w:w="1525" w:type="dxa"/>
          </w:tcPr>
          <w:p w14:paraId="1D35268D" w14:textId="77777777" w:rsidR="0002072F" w:rsidRPr="0002072F" w:rsidRDefault="0002072F" w:rsidP="0002072F">
            <w:pPr>
              <w:autoSpaceDE w:val="0"/>
              <w:autoSpaceDN w:val="0"/>
              <w:adjustRightInd w:val="0"/>
              <w:spacing w:line="259" w:lineRule="auto"/>
              <w:rPr>
                <w:rFonts w:ascii="Times New Roman" w:hAnsi="Times New Roman" w:cs="Times New Roman"/>
                <w:b/>
                <w:color w:val="000000"/>
              </w:rPr>
            </w:pPr>
            <w:r w:rsidRPr="0002072F">
              <w:rPr>
                <w:rFonts w:ascii="Times New Roman" w:hAnsi="Times New Roman" w:cs="Times New Roman"/>
                <w:b/>
                <w:color w:val="000000"/>
              </w:rPr>
              <w:t>F</w:t>
            </w:r>
          </w:p>
        </w:tc>
        <w:tc>
          <w:tcPr>
            <w:tcW w:w="2610" w:type="dxa"/>
          </w:tcPr>
          <w:p w14:paraId="1B14AACB" w14:textId="77777777" w:rsidR="0002072F" w:rsidRPr="0002072F" w:rsidRDefault="0002072F" w:rsidP="0002072F">
            <w:pPr>
              <w:autoSpaceDE w:val="0"/>
              <w:autoSpaceDN w:val="0"/>
              <w:adjustRightInd w:val="0"/>
              <w:spacing w:line="259" w:lineRule="auto"/>
              <w:rPr>
                <w:rFonts w:ascii="Times New Roman" w:hAnsi="Times New Roman" w:cs="Times New Roman"/>
                <w:color w:val="000000"/>
              </w:rPr>
            </w:pPr>
            <w:r w:rsidRPr="0002072F">
              <w:rPr>
                <w:rFonts w:ascii="Times New Roman" w:hAnsi="Times New Roman" w:cs="Times New Roman"/>
                <w:color w:val="000000"/>
              </w:rPr>
              <w:t>275 and below</w:t>
            </w:r>
          </w:p>
        </w:tc>
      </w:tr>
    </w:tbl>
    <w:p w14:paraId="3D681E9C" w14:textId="77777777" w:rsidR="0002072F" w:rsidRPr="0002072F" w:rsidRDefault="0002072F" w:rsidP="0002072F">
      <w:pPr>
        <w:autoSpaceDE w:val="0"/>
        <w:autoSpaceDN w:val="0"/>
        <w:adjustRightInd w:val="0"/>
        <w:spacing w:after="0" w:line="240" w:lineRule="auto"/>
        <w:rPr>
          <w:rFonts w:ascii="Times New Roman" w:hAnsi="Times New Roman" w:cs="Times New Roman"/>
          <w:color w:val="000000"/>
          <w:kern w:val="0"/>
          <w14:ligatures w14:val="none"/>
        </w:rPr>
      </w:pPr>
    </w:p>
    <w:p w14:paraId="5E6B16FF"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i/>
          <w:kern w:val="0"/>
          <w14:ligatures w14:val="none"/>
        </w:rPr>
        <w:t xml:space="preserve">*Grade related questions or concerns must </w:t>
      </w:r>
      <w:proofErr w:type="gramStart"/>
      <w:r w:rsidRPr="0002072F">
        <w:rPr>
          <w:rFonts w:ascii="Times New Roman" w:eastAsia="Times New Roman" w:hAnsi="Times New Roman" w:cs="Times New Roman"/>
          <w:i/>
          <w:kern w:val="0"/>
          <w14:ligatures w14:val="none"/>
        </w:rPr>
        <w:t>be addressed</w:t>
      </w:r>
      <w:proofErr w:type="gramEnd"/>
      <w:r w:rsidRPr="0002072F">
        <w:rPr>
          <w:rFonts w:ascii="Times New Roman" w:eastAsia="Times New Roman" w:hAnsi="Times New Roman" w:cs="Times New Roman"/>
          <w:i/>
          <w:kern w:val="0"/>
          <w14:ligatures w14:val="none"/>
        </w:rPr>
        <w:t xml:space="preserve"> within 1 week of the grade </w:t>
      </w:r>
      <w:proofErr w:type="gramStart"/>
      <w:r w:rsidRPr="0002072F">
        <w:rPr>
          <w:rFonts w:ascii="Times New Roman" w:eastAsia="Times New Roman" w:hAnsi="Times New Roman" w:cs="Times New Roman"/>
          <w:i/>
          <w:kern w:val="0"/>
          <w14:ligatures w14:val="none"/>
        </w:rPr>
        <w:t>being posted</w:t>
      </w:r>
      <w:proofErr w:type="gramEnd"/>
      <w:r w:rsidRPr="0002072F">
        <w:rPr>
          <w:rFonts w:ascii="Times New Roman" w:eastAsia="Times New Roman" w:hAnsi="Times New Roman" w:cs="Times New Roman"/>
          <w:i/>
          <w:kern w:val="0"/>
          <w14:ligatures w14:val="none"/>
        </w:rPr>
        <w:t xml:space="preserve"> to Canvas.  Do not contact the instructor at the end of the semester with a concern over the first discussion – instead, contact the instructor immediately upon grades </w:t>
      </w:r>
      <w:proofErr w:type="gramStart"/>
      <w:r w:rsidRPr="0002072F">
        <w:rPr>
          <w:rFonts w:ascii="Times New Roman" w:eastAsia="Times New Roman" w:hAnsi="Times New Roman" w:cs="Times New Roman"/>
          <w:i/>
          <w:kern w:val="0"/>
          <w14:ligatures w14:val="none"/>
        </w:rPr>
        <w:t>being posted</w:t>
      </w:r>
      <w:proofErr w:type="gramEnd"/>
      <w:r w:rsidRPr="0002072F">
        <w:rPr>
          <w:rFonts w:ascii="Times New Roman" w:eastAsia="Times New Roman" w:hAnsi="Times New Roman" w:cs="Times New Roman"/>
          <w:i/>
          <w:kern w:val="0"/>
          <w14:ligatures w14:val="none"/>
        </w:rPr>
        <w:t xml:space="preserve"> to discuss these concerns.</w:t>
      </w:r>
    </w:p>
    <w:p w14:paraId="4D5E1AB0"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2E32BAEA"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*If an extra credit opportunity presents </w:t>
      </w:r>
      <w:proofErr w:type="gramStart"/>
      <w:r w:rsidRPr="0002072F">
        <w:rPr>
          <w:rFonts w:ascii="Times New Roman" w:eastAsia="Times New Roman" w:hAnsi="Times New Roman" w:cs="Times New Roman"/>
          <w:kern w:val="0"/>
          <w14:ligatures w14:val="none"/>
        </w:rPr>
        <w:t>itself</w:t>
      </w:r>
      <w:proofErr w:type="gramEnd"/>
      <w:r w:rsidRPr="0002072F">
        <w:rPr>
          <w:rFonts w:ascii="Times New Roman" w:eastAsia="Times New Roman" w:hAnsi="Times New Roman" w:cs="Times New Roman"/>
          <w:kern w:val="0"/>
          <w14:ligatures w14:val="none"/>
        </w:rPr>
        <w:t xml:space="preserve"> it will </w:t>
      </w:r>
      <w:proofErr w:type="gramStart"/>
      <w:r w:rsidRPr="0002072F">
        <w:rPr>
          <w:rFonts w:ascii="Times New Roman" w:eastAsia="Times New Roman" w:hAnsi="Times New Roman" w:cs="Times New Roman"/>
          <w:kern w:val="0"/>
          <w14:ligatures w14:val="none"/>
        </w:rPr>
        <w:t>be posted</w:t>
      </w:r>
      <w:proofErr w:type="gramEnd"/>
      <w:r w:rsidRPr="0002072F">
        <w:rPr>
          <w:rFonts w:ascii="Times New Roman" w:eastAsia="Times New Roman" w:hAnsi="Times New Roman" w:cs="Times New Roman"/>
          <w:kern w:val="0"/>
          <w14:ligatures w14:val="none"/>
        </w:rPr>
        <w:t xml:space="preserve"> as an announcement and assignment and available to the entire class.  There are no individual opportunities for extra credit </w:t>
      </w:r>
      <w:proofErr w:type="gramStart"/>
      <w:r w:rsidRPr="0002072F">
        <w:rPr>
          <w:rFonts w:ascii="Times New Roman" w:eastAsia="Times New Roman" w:hAnsi="Times New Roman" w:cs="Times New Roman"/>
          <w:kern w:val="0"/>
          <w14:ligatures w14:val="none"/>
        </w:rPr>
        <w:t>in</w:t>
      </w:r>
      <w:proofErr w:type="gramEnd"/>
      <w:r w:rsidRPr="0002072F">
        <w:rPr>
          <w:rFonts w:ascii="Times New Roman" w:eastAsia="Times New Roman" w:hAnsi="Times New Roman" w:cs="Times New Roman"/>
          <w:kern w:val="0"/>
          <w14:ligatures w14:val="none"/>
        </w:rPr>
        <w:t xml:space="preserve"> the course. Focus your efforts on submitting all assignments on time to earn the most points possible.</w:t>
      </w:r>
    </w:p>
    <w:p w14:paraId="6B3968D7" w14:textId="77777777" w:rsidR="0002072F" w:rsidRPr="0002072F" w:rsidRDefault="0002072F" w:rsidP="0002072F">
      <w:pPr>
        <w:spacing w:after="0" w:line="240" w:lineRule="auto"/>
        <w:rPr>
          <w:rFonts w:ascii="Times New Roman" w:eastAsia="Times New Roman" w:hAnsi="Times New Roman" w:cs="Times New Roman"/>
          <w:b/>
          <w:kern w:val="0"/>
          <w:u w:val="single"/>
          <w14:ligatures w14:val="none"/>
        </w:rPr>
      </w:pPr>
    </w:p>
    <w:p w14:paraId="1477E509" w14:textId="77777777" w:rsidR="0002072F" w:rsidRPr="0002072F" w:rsidRDefault="0002072F" w:rsidP="00C3424C">
      <w:pPr>
        <w:pStyle w:val="Heading1"/>
      </w:pPr>
      <w:r w:rsidRPr="0002072F">
        <w:t>Attendance Policy</w:t>
      </w:r>
    </w:p>
    <w:p w14:paraId="569A5785" w14:textId="4011A75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As this is an online course, there are fixed deadlines </w:t>
      </w:r>
      <w:r w:rsidR="00C3424C">
        <w:rPr>
          <w:rFonts w:ascii="Times New Roman" w:eastAsia="Times New Roman" w:hAnsi="Times New Roman" w:cs="Times New Roman"/>
          <w:kern w:val="0"/>
          <w14:ligatures w14:val="none"/>
        </w:rPr>
        <w:t xml:space="preserve">for assignments that students must meet to receive </w:t>
      </w:r>
      <w:r w:rsidRPr="0002072F">
        <w:rPr>
          <w:rFonts w:ascii="Times New Roman" w:eastAsia="Times New Roman" w:hAnsi="Times New Roman" w:cs="Times New Roman"/>
          <w:kern w:val="0"/>
          <w14:ligatures w14:val="none"/>
        </w:rPr>
        <w:t xml:space="preserve">full credit for completed assignments.  Students </w:t>
      </w:r>
      <w:proofErr w:type="gramStart"/>
      <w:r w:rsidRPr="0002072F">
        <w:rPr>
          <w:rFonts w:ascii="Times New Roman" w:eastAsia="Times New Roman" w:hAnsi="Times New Roman" w:cs="Times New Roman"/>
          <w:kern w:val="0"/>
          <w14:ligatures w14:val="none"/>
        </w:rPr>
        <w:t>are expected</w:t>
      </w:r>
      <w:proofErr w:type="gramEnd"/>
      <w:r w:rsidRPr="0002072F">
        <w:rPr>
          <w:rFonts w:ascii="Times New Roman" w:eastAsia="Times New Roman" w:hAnsi="Times New Roman" w:cs="Times New Roman"/>
          <w:kern w:val="0"/>
          <w14:ligatures w14:val="none"/>
        </w:rPr>
        <w:t xml:space="preserve"> to log in to the course daily to review course assignments, due dates, and </w:t>
      </w:r>
      <w:r w:rsidR="00C3424C">
        <w:rPr>
          <w:rFonts w:ascii="Times New Roman" w:eastAsia="Times New Roman" w:hAnsi="Times New Roman" w:cs="Times New Roman"/>
          <w:kern w:val="0"/>
          <w14:ligatures w14:val="none"/>
        </w:rPr>
        <w:t>announcements</w:t>
      </w:r>
      <w:r w:rsidRPr="0002072F">
        <w:rPr>
          <w:rFonts w:ascii="Times New Roman" w:eastAsia="Times New Roman" w:hAnsi="Times New Roman" w:cs="Times New Roman"/>
          <w:kern w:val="0"/>
          <w14:ligatures w14:val="none"/>
        </w:rPr>
        <w:t xml:space="preserve">.  Students may complete their work early in the week and, in doing so, have a large amount of flexibility in completing their assignments. However, while work can </w:t>
      </w:r>
      <w:proofErr w:type="gramStart"/>
      <w:r w:rsidRPr="0002072F">
        <w:rPr>
          <w:rFonts w:ascii="Times New Roman" w:eastAsia="Times New Roman" w:hAnsi="Times New Roman" w:cs="Times New Roman"/>
          <w:kern w:val="0"/>
          <w14:ligatures w14:val="none"/>
        </w:rPr>
        <w:t>be completed</w:t>
      </w:r>
      <w:proofErr w:type="gramEnd"/>
      <w:r w:rsidRPr="0002072F">
        <w:rPr>
          <w:rFonts w:ascii="Times New Roman" w:eastAsia="Times New Roman" w:hAnsi="Times New Roman" w:cs="Times New Roman"/>
          <w:kern w:val="0"/>
          <w14:ligatures w14:val="none"/>
        </w:rPr>
        <w:t xml:space="preserve"> early in the week, all assignments must </w:t>
      </w:r>
      <w:proofErr w:type="gramStart"/>
      <w:r w:rsidRPr="0002072F">
        <w:rPr>
          <w:rFonts w:ascii="Times New Roman" w:eastAsia="Times New Roman" w:hAnsi="Times New Roman" w:cs="Times New Roman"/>
          <w:kern w:val="0"/>
          <w14:ligatures w14:val="none"/>
        </w:rPr>
        <w:t>be submitted</w:t>
      </w:r>
      <w:proofErr w:type="gramEnd"/>
      <w:r w:rsidRPr="0002072F">
        <w:rPr>
          <w:rFonts w:ascii="Times New Roman" w:eastAsia="Times New Roman" w:hAnsi="Times New Roman" w:cs="Times New Roman"/>
          <w:kern w:val="0"/>
          <w14:ligatures w14:val="none"/>
        </w:rPr>
        <w:t xml:space="preserve"> by the due date listed in the course calendar in the syllabus.  Students who have fallen </w:t>
      </w:r>
      <w:proofErr w:type="gramStart"/>
      <w:r w:rsidRPr="0002072F">
        <w:rPr>
          <w:rFonts w:ascii="Times New Roman" w:eastAsia="Times New Roman" w:hAnsi="Times New Roman" w:cs="Times New Roman"/>
          <w:kern w:val="0"/>
          <w14:ligatures w14:val="none"/>
        </w:rPr>
        <w:t>behind,</w:t>
      </w:r>
      <w:proofErr w:type="gramEnd"/>
      <w:r w:rsidRPr="0002072F">
        <w:rPr>
          <w:rFonts w:ascii="Times New Roman" w:eastAsia="Times New Roman" w:hAnsi="Times New Roman" w:cs="Times New Roman"/>
          <w:kern w:val="0"/>
          <w14:ligatures w14:val="none"/>
        </w:rPr>
        <w:t xml:space="preserve"> are failing</w:t>
      </w:r>
      <w:r w:rsidR="00C3424C">
        <w:rPr>
          <w:rFonts w:ascii="Times New Roman" w:eastAsia="Times New Roman" w:hAnsi="Times New Roman" w:cs="Times New Roman"/>
          <w:kern w:val="0"/>
          <w14:ligatures w14:val="none"/>
        </w:rPr>
        <w:t>, and/or choose not to</w:t>
      </w:r>
      <w:r w:rsidRPr="0002072F">
        <w:rPr>
          <w:rFonts w:ascii="Times New Roman" w:eastAsia="Times New Roman" w:hAnsi="Times New Roman" w:cs="Times New Roman"/>
          <w:kern w:val="0"/>
          <w14:ligatures w14:val="none"/>
        </w:rPr>
        <w:t xml:space="preserve"> complete the coursework for the semester are </w:t>
      </w:r>
      <w:r w:rsidRPr="0002072F">
        <w:rPr>
          <w:rFonts w:ascii="Times New Roman" w:eastAsia="Times New Roman" w:hAnsi="Times New Roman" w:cs="Times New Roman"/>
          <w:kern w:val="0"/>
          <w14:ligatures w14:val="none"/>
        </w:rPr>
        <w:lastRenderedPageBreak/>
        <w:t xml:space="preserve">responsible for officially withdrawing themselves from the course; failure to do so will result in a performance grade of "F". </w:t>
      </w:r>
    </w:p>
    <w:p w14:paraId="7A1C6D91"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2FA4553A" w14:textId="77777777" w:rsidR="0002072F" w:rsidRPr="0002072F" w:rsidRDefault="0002072F" w:rsidP="00C3424C">
      <w:pPr>
        <w:pStyle w:val="Heading1"/>
      </w:pPr>
      <w:r w:rsidRPr="0002072F">
        <w:t>Classroom Policies</w:t>
      </w:r>
    </w:p>
    <w:p w14:paraId="4E666E28"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Students </w:t>
      </w:r>
      <w:proofErr w:type="gramStart"/>
      <w:r w:rsidRPr="0002072F">
        <w:rPr>
          <w:rFonts w:ascii="Times New Roman" w:eastAsia="Times New Roman" w:hAnsi="Times New Roman" w:cs="Times New Roman"/>
          <w:kern w:val="0"/>
          <w14:ligatures w14:val="none"/>
        </w:rPr>
        <w:t>are expected</w:t>
      </w:r>
      <w:proofErr w:type="gramEnd"/>
      <w:r w:rsidRPr="0002072F">
        <w:rPr>
          <w:rFonts w:ascii="Times New Roman" w:eastAsia="Times New Roman" w:hAnsi="Times New Roman" w:cs="Times New Roman"/>
          <w:kern w:val="0"/>
          <w14:ligatures w14:val="none"/>
        </w:rPr>
        <w:t xml:space="preserve"> to log in to Canvas daily to check Announcements or changes to the course.  Missing deadlines as a result of not frequently checking Canvas will not be an excuse for late work submission.</w:t>
      </w:r>
    </w:p>
    <w:p w14:paraId="4A9CD770"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7E01B488" w14:textId="33F07DE5"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No late submissions </w:t>
      </w:r>
      <w:proofErr w:type="gramStart"/>
      <w:r w:rsidRPr="0002072F">
        <w:rPr>
          <w:rFonts w:ascii="Times New Roman" w:eastAsia="Times New Roman" w:hAnsi="Times New Roman" w:cs="Times New Roman"/>
          <w:kern w:val="0"/>
          <w14:ligatures w14:val="none"/>
        </w:rPr>
        <w:t>are accepted</w:t>
      </w:r>
      <w:proofErr w:type="gramEnd"/>
      <w:r w:rsidRPr="0002072F">
        <w:rPr>
          <w:rFonts w:ascii="Times New Roman" w:eastAsia="Times New Roman" w:hAnsi="Times New Roman" w:cs="Times New Roman"/>
          <w:kern w:val="0"/>
          <w14:ligatures w14:val="none"/>
        </w:rPr>
        <w:t xml:space="preserve"> for any reason.  Assignments are generally available for at least a week</w:t>
      </w:r>
      <w:r w:rsidR="00C3424C">
        <w:rPr>
          <w:rFonts w:ascii="Times New Roman" w:eastAsia="Times New Roman" w:hAnsi="Times New Roman" w:cs="Times New Roman"/>
          <w:kern w:val="0"/>
          <w14:ligatures w14:val="none"/>
        </w:rPr>
        <w:t>; as such, there are no extensions for last-minute</w:t>
      </w:r>
      <w:r w:rsidRPr="0002072F">
        <w:rPr>
          <w:rFonts w:ascii="Times New Roman" w:eastAsia="Times New Roman" w:hAnsi="Times New Roman" w:cs="Times New Roman"/>
          <w:kern w:val="0"/>
          <w14:ligatures w14:val="none"/>
        </w:rPr>
        <w:t xml:space="preserve"> technical difficulties or unexpected events.  As this is an online class, students </w:t>
      </w:r>
      <w:proofErr w:type="gramStart"/>
      <w:r w:rsidRPr="0002072F">
        <w:rPr>
          <w:rFonts w:ascii="Times New Roman" w:eastAsia="Times New Roman" w:hAnsi="Times New Roman" w:cs="Times New Roman"/>
          <w:kern w:val="0"/>
          <w14:ligatures w14:val="none"/>
        </w:rPr>
        <w:t>are expected</w:t>
      </w:r>
      <w:proofErr w:type="gramEnd"/>
      <w:r w:rsidRPr="0002072F">
        <w:rPr>
          <w:rFonts w:ascii="Times New Roman" w:eastAsia="Times New Roman" w:hAnsi="Times New Roman" w:cs="Times New Roman"/>
          <w:kern w:val="0"/>
          <w14:ligatures w14:val="none"/>
        </w:rPr>
        <w:t xml:space="preserve"> to use their time wisely and complete assignments within the availability period.  Time management is an important skill both in terms of academic performance </w:t>
      </w:r>
      <w:r w:rsidR="00C3424C">
        <w:rPr>
          <w:rFonts w:ascii="Times New Roman" w:eastAsia="Times New Roman" w:hAnsi="Times New Roman" w:cs="Times New Roman"/>
          <w:kern w:val="0"/>
          <w14:ligatures w14:val="none"/>
        </w:rPr>
        <w:t>and</w:t>
      </w:r>
      <w:r w:rsidRPr="0002072F">
        <w:rPr>
          <w:rFonts w:ascii="Times New Roman" w:eastAsia="Times New Roman" w:hAnsi="Times New Roman" w:cs="Times New Roman"/>
          <w:kern w:val="0"/>
          <w14:ligatures w14:val="none"/>
        </w:rPr>
        <w:t xml:space="preserve"> in a professional environment.  If a student will be out of town on vacation, </w:t>
      </w:r>
      <w:r w:rsidR="00C3424C">
        <w:rPr>
          <w:rFonts w:ascii="Times New Roman" w:eastAsia="Times New Roman" w:hAnsi="Times New Roman" w:cs="Times New Roman"/>
          <w:kern w:val="0"/>
          <w14:ligatures w14:val="none"/>
        </w:rPr>
        <w:t>work-related</w:t>
      </w:r>
      <w:r w:rsidRPr="0002072F">
        <w:rPr>
          <w:rFonts w:ascii="Times New Roman" w:eastAsia="Times New Roman" w:hAnsi="Times New Roman" w:cs="Times New Roman"/>
          <w:kern w:val="0"/>
          <w14:ligatures w14:val="none"/>
        </w:rPr>
        <w:t xml:space="preserve"> travel, etc., the student should plan accordingly to complete any assignments prior to being out of town.  Requesting exceptions to this policy is unfair to other students who complete assignments within the required time period.   </w:t>
      </w:r>
    </w:p>
    <w:p w14:paraId="2277C53C"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67D66423" w14:textId="2C1A7CE1"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Any assignment submitted in a format that the instructor cannot open, for any reason, will receive a score of 0 regardless of when the assignment </w:t>
      </w:r>
      <w:proofErr w:type="gramStart"/>
      <w:r w:rsidRPr="0002072F">
        <w:rPr>
          <w:rFonts w:ascii="Times New Roman" w:eastAsia="Times New Roman" w:hAnsi="Times New Roman" w:cs="Times New Roman"/>
          <w:kern w:val="0"/>
          <w14:ligatures w14:val="none"/>
        </w:rPr>
        <w:t>was submitted</w:t>
      </w:r>
      <w:proofErr w:type="gramEnd"/>
      <w:r w:rsidRPr="0002072F">
        <w:rPr>
          <w:rFonts w:ascii="Times New Roman" w:eastAsia="Times New Roman" w:hAnsi="Times New Roman" w:cs="Times New Roman"/>
          <w:kern w:val="0"/>
          <w14:ligatures w14:val="none"/>
        </w:rPr>
        <w:t xml:space="preserve">.  Follow individual assignment instructors for formatting and submission expectations. Students should be careful to submit assignments as attachments, unless specifically instructed, as this increases the likelihood an assignment will not be visible to the instructor. </w:t>
      </w:r>
    </w:p>
    <w:p w14:paraId="26CC8EA6"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10893A6B" w14:textId="1E4F3DEE" w:rsidR="0002072F" w:rsidRPr="0002072F" w:rsidRDefault="00C3424C" w:rsidP="0002072F">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Grade-related</w:t>
      </w:r>
      <w:r w:rsidR="0002072F" w:rsidRPr="0002072F">
        <w:rPr>
          <w:rFonts w:ascii="Times New Roman" w:eastAsia="Times New Roman" w:hAnsi="Times New Roman" w:cs="Times New Roman"/>
          <w:kern w:val="0"/>
          <w14:ligatures w14:val="none"/>
        </w:rPr>
        <w:t xml:space="preserve"> questions or concerns must </w:t>
      </w:r>
      <w:proofErr w:type="gramStart"/>
      <w:r w:rsidR="0002072F" w:rsidRPr="0002072F">
        <w:rPr>
          <w:rFonts w:ascii="Times New Roman" w:eastAsia="Times New Roman" w:hAnsi="Times New Roman" w:cs="Times New Roman"/>
          <w:kern w:val="0"/>
          <w14:ligatures w14:val="none"/>
        </w:rPr>
        <w:t>be addressed</w:t>
      </w:r>
      <w:proofErr w:type="gramEnd"/>
      <w:r w:rsidR="0002072F" w:rsidRPr="0002072F">
        <w:rPr>
          <w:rFonts w:ascii="Times New Roman" w:eastAsia="Times New Roman" w:hAnsi="Times New Roman" w:cs="Times New Roman"/>
          <w:kern w:val="0"/>
          <w14:ligatures w14:val="none"/>
        </w:rPr>
        <w:t xml:space="preserve"> within 1 week of the grade </w:t>
      </w:r>
      <w:proofErr w:type="gramStart"/>
      <w:r w:rsidR="0002072F" w:rsidRPr="0002072F">
        <w:rPr>
          <w:rFonts w:ascii="Times New Roman" w:eastAsia="Times New Roman" w:hAnsi="Times New Roman" w:cs="Times New Roman"/>
          <w:kern w:val="0"/>
          <w14:ligatures w14:val="none"/>
        </w:rPr>
        <w:t>being posted</w:t>
      </w:r>
      <w:proofErr w:type="gramEnd"/>
      <w:r w:rsidR="0002072F" w:rsidRPr="0002072F">
        <w:rPr>
          <w:rFonts w:ascii="Times New Roman" w:eastAsia="Times New Roman" w:hAnsi="Times New Roman" w:cs="Times New Roman"/>
          <w:kern w:val="0"/>
          <w14:ligatures w14:val="none"/>
        </w:rPr>
        <w:t xml:space="preserve"> to Canvas.  Quiz and Exam grades post immediately</w:t>
      </w:r>
      <w:r>
        <w:rPr>
          <w:rFonts w:ascii="Times New Roman" w:eastAsia="Times New Roman" w:hAnsi="Times New Roman" w:cs="Times New Roman"/>
          <w:kern w:val="0"/>
          <w14:ligatures w14:val="none"/>
        </w:rPr>
        <w:t>,</w:t>
      </w:r>
      <w:r w:rsidR="0002072F" w:rsidRPr="0002072F">
        <w:rPr>
          <w:rFonts w:ascii="Times New Roman" w:eastAsia="Times New Roman" w:hAnsi="Times New Roman" w:cs="Times New Roman"/>
          <w:kern w:val="0"/>
          <w14:ligatures w14:val="none"/>
        </w:rPr>
        <w:t xml:space="preserve"> with correct responses available after the close date. Students should email the instructor with quiz or exam questions after they have reviewed the correct responses within one week of the grade </w:t>
      </w:r>
      <w:proofErr w:type="gramStart"/>
      <w:r w:rsidR="0002072F" w:rsidRPr="0002072F">
        <w:rPr>
          <w:rFonts w:ascii="Times New Roman" w:eastAsia="Times New Roman" w:hAnsi="Times New Roman" w:cs="Times New Roman"/>
          <w:kern w:val="0"/>
          <w14:ligatures w14:val="none"/>
        </w:rPr>
        <w:t>being posted</w:t>
      </w:r>
      <w:proofErr w:type="gramEnd"/>
      <w:r w:rsidR="0002072F" w:rsidRPr="0002072F">
        <w:rPr>
          <w:rFonts w:ascii="Times New Roman" w:eastAsia="Times New Roman" w:hAnsi="Times New Roman" w:cs="Times New Roman"/>
          <w:kern w:val="0"/>
          <w14:ligatures w14:val="none"/>
        </w:rPr>
        <w:t xml:space="preserve">.  Questions related to the </w:t>
      </w:r>
      <w:proofErr w:type="gramStart"/>
      <w:r w:rsidR="0002072F" w:rsidRPr="0002072F">
        <w:rPr>
          <w:rFonts w:ascii="Times New Roman" w:eastAsia="Times New Roman" w:hAnsi="Times New Roman" w:cs="Times New Roman"/>
          <w:kern w:val="0"/>
          <w14:ligatures w14:val="none"/>
        </w:rPr>
        <w:t>quiz</w:t>
      </w:r>
      <w:proofErr w:type="gramEnd"/>
      <w:r w:rsidR="0002072F" w:rsidRPr="0002072F">
        <w:rPr>
          <w:rFonts w:ascii="Times New Roman" w:eastAsia="Times New Roman" w:hAnsi="Times New Roman" w:cs="Times New Roman"/>
          <w:kern w:val="0"/>
          <w14:ligatures w14:val="none"/>
        </w:rPr>
        <w:t xml:space="preserve"> or exam will not </w:t>
      </w:r>
      <w:proofErr w:type="gramStart"/>
      <w:r w:rsidR="0002072F" w:rsidRPr="0002072F">
        <w:rPr>
          <w:rFonts w:ascii="Times New Roman" w:eastAsia="Times New Roman" w:hAnsi="Times New Roman" w:cs="Times New Roman"/>
          <w:kern w:val="0"/>
          <w14:ligatures w14:val="none"/>
        </w:rPr>
        <w:t>be answered</w:t>
      </w:r>
      <w:proofErr w:type="gramEnd"/>
      <w:r w:rsidR="0002072F" w:rsidRPr="0002072F">
        <w:rPr>
          <w:rFonts w:ascii="Times New Roman" w:eastAsia="Times New Roman" w:hAnsi="Times New Roman" w:cs="Times New Roman"/>
          <w:kern w:val="0"/>
          <w14:ligatures w14:val="none"/>
        </w:rPr>
        <w:t xml:space="preserve"> while they are still available.  Do not wait until the end of the semester or </w:t>
      </w:r>
      <w:r>
        <w:rPr>
          <w:rFonts w:ascii="Times New Roman" w:eastAsia="Times New Roman" w:hAnsi="Times New Roman" w:cs="Times New Roman"/>
          <w:kern w:val="0"/>
          <w14:ligatures w14:val="none"/>
        </w:rPr>
        <w:t>halfway</w:t>
      </w:r>
      <w:r w:rsidR="0002072F" w:rsidRPr="0002072F">
        <w:rPr>
          <w:rFonts w:ascii="Times New Roman" w:eastAsia="Times New Roman" w:hAnsi="Times New Roman" w:cs="Times New Roman"/>
          <w:kern w:val="0"/>
          <w14:ligatures w14:val="none"/>
        </w:rPr>
        <w:t xml:space="preserve"> through the semester to ask questions about previous assignments.  Students </w:t>
      </w:r>
      <w:proofErr w:type="gramStart"/>
      <w:r w:rsidR="0002072F" w:rsidRPr="0002072F">
        <w:rPr>
          <w:rFonts w:ascii="Times New Roman" w:eastAsia="Times New Roman" w:hAnsi="Times New Roman" w:cs="Times New Roman"/>
          <w:kern w:val="0"/>
          <w14:ligatures w14:val="none"/>
        </w:rPr>
        <w:t>are expected</w:t>
      </w:r>
      <w:proofErr w:type="gramEnd"/>
      <w:r w:rsidR="0002072F" w:rsidRPr="0002072F">
        <w:rPr>
          <w:rFonts w:ascii="Times New Roman" w:eastAsia="Times New Roman" w:hAnsi="Times New Roman" w:cs="Times New Roman"/>
          <w:kern w:val="0"/>
          <w14:ligatures w14:val="none"/>
        </w:rPr>
        <w:t xml:space="preserve"> to stay on top </w:t>
      </w:r>
      <w:r>
        <w:rPr>
          <w:rFonts w:ascii="Times New Roman" w:eastAsia="Times New Roman" w:hAnsi="Times New Roman" w:cs="Times New Roman"/>
          <w:kern w:val="0"/>
          <w14:ligatures w14:val="none"/>
        </w:rPr>
        <w:t xml:space="preserve">of </w:t>
      </w:r>
      <w:r w:rsidR="0002072F" w:rsidRPr="0002072F">
        <w:rPr>
          <w:rFonts w:ascii="Times New Roman" w:eastAsia="Times New Roman" w:hAnsi="Times New Roman" w:cs="Times New Roman"/>
          <w:kern w:val="0"/>
          <w14:ligatures w14:val="none"/>
        </w:rPr>
        <w:t xml:space="preserve">their grades </w:t>
      </w:r>
      <w:r>
        <w:rPr>
          <w:rFonts w:ascii="Times New Roman" w:eastAsia="Times New Roman" w:hAnsi="Times New Roman" w:cs="Times New Roman"/>
          <w:kern w:val="0"/>
          <w14:ligatures w14:val="none"/>
        </w:rPr>
        <w:t>and</w:t>
      </w:r>
      <w:r w:rsidR="0002072F" w:rsidRPr="0002072F">
        <w:rPr>
          <w:rFonts w:ascii="Times New Roman" w:eastAsia="Times New Roman" w:hAnsi="Times New Roman" w:cs="Times New Roman"/>
          <w:kern w:val="0"/>
          <w14:ligatures w14:val="none"/>
        </w:rPr>
        <w:t xml:space="preserve"> course standings and ask questions in a timely manner.</w:t>
      </w:r>
    </w:p>
    <w:p w14:paraId="7B92D29D"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4AA6D6A2"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Final grades are determined based on the point total listed in the syllabus.  There is no rounding.  Students should do their best on each assignment and submit all completed assignments on time to maximize their performance and earned point total for the course.  </w:t>
      </w:r>
    </w:p>
    <w:p w14:paraId="7D84D998"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6C9C86C4" w14:textId="5510F5FB" w:rsidR="0002072F" w:rsidRPr="0002072F" w:rsidRDefault="0002072F" w:rsidP="0002072F">
      <w:pPr>
        <w:spacing w:after="0" w:line="240" w:lineRule="auto"/>
        <w:rPr>
          <w:rFonts w:ascii="Times New Roman" w:eastAsia="Times New Roman" w:hAnsi="Times New Roman" w:cs="Times New Roman"/>
          <w:kern w:val="0"/>
          <w14:ligatures w14:val="none"/>
        </w:rPr>
      </w:pPr>
      <w:r w:rsidRPr="00C3424C">
        <w:rPr>
          <w:rStyle w:val="Heading1Char"/>
        </w:rPr>
        <w:t>Online Discussion Expectations:</w:t>
      </w:r>
      <w:r w:rsidRPr="0002072F">
        <w:rPr>
          <w:rFonts w:ascii="Times New Roman" w:eastAsiaTheme="majorEastAsia" w:hAnsi="Times New Roman" w:cs="Times New Roman"/>
          <w:color w:val="2F5496" w:themeColor="accent1" w:themeShade="BF"/>
          <w:kern w:val="0"/>
          <w:sz w:val="26"/>
          <w:szCs w:val="26"/>
          <w14:ligatures w14:val="none"/>
        </w:rPr>
        <w:t xml:space="preserve"> </w:t>
      </w:r>
      <w:r w:rsidRPr="0002072F">
        <w:rPr>
          <w:rFonts w:ascii="Times New Roman" w:eastAsia="Times New Roman" w:hAnsi="Times New Roman" w:cs="Times New Roman"/>
          <w:kern w:val="0"/>
          <w14:ligatures w14:val="none"/>
        </w:rPr>
        <w:t xml:space="preserve">While this is an online class, we will engage in online discussions in which individuals may have strong opinions regarding </w:t>
      </w:r>
      <w:r w:rsidR="00C3424C">
        <w:rPr>
          <w:rFonts w:ascii="Times New Roman" w:eastAsia="Times New Roman" w:hAnsi="Times New Roman" w:cs="Times New Roman"/>
          <w:kern w:val="0"/>
          <w14:ligatures w14:val="none"/>
        </w:rPr>
        <w:t>course-related</w:t>
      </w:r>
      <w:r w:rsidRPr="0002072F">
        <w:rPr>
          <w:rFonts w:ascii="Times New Roman" w:eastAsia="Times New Roman" w:hAnsi="Times New Roman" w:cs="Times New Roman"/>
          <w:kern w:val="0"/>
          <w14:ligatures w14:val="none"/>
        </w:rPr>
        <w:t xml:space="preserve"> topics.  Our online classroom is a collaborative environment in which every student should feel comfortable expressing ideas, opinions</w:t>
      </w:r>
      <w:r w:rsidR="00C3424C">
        <w:rPr>
          <w:rFonts w:ascii="Times New Roman" w:eastAsia="Times New Roman" w:hAnsi="Times New Roman" w:cs="Times New Roman"/>
          <w:kern w:val="0"/>
          <w14:ligatures w14:val="none"/>
        </w:rPr>
        <w:t>,</w:t>
      </w:r>
      <w:r w:rsidRPr="0002072F">
        <w:rPr>
          <w:rFonts w:ascii="Times New Roman" w:eastAsia="Times New Roman" w:hAnsi="Times New Roman" w:cs="Times New Roman"/>
          <w:kern w:val="0"/>
          <w14:ligatures w14:val="none"/>
        </w:rPr>
        <w:t xml:space="preserve"> and engaging in thoughtful discussions.  Students will respect the views and opinions of others at all times; name-calling and personal attacks </w:t>
      </w:r>
      <w:proofErr w:type="gramStart"/>
      <w:r w:rsidRPr="0002072F">
        <w:rPr>
          <w:rFonts w:ascii="Times New Roman" w:eastAsia="Times New Roman" w:hAnsi="Times New Roman" w:cs="Times New Roman"/>
          <w:kern w:val="0"/>
          <w14:ligatures w14:val="none"/>
        </w:rPr>
        <w:t>are not permitted</w:t>
      </w:r>
      <w:proofErr w:type="gramEnd"/>
      <w:r w:rsidRPr="0002072F">
        <w:rPr>
          <w:rFonts w:ascii="Times New Roman" w:eastAsia="Times New Roman" w:hAnsi="Times New Roman" w:cs="Times New Roman"/>
          <w:kern w:val="0"/>
          <w14:ligatures w14:val="none"/>
        </w:rPr>
        <w:t xml:space="preserve">. Students engaging in disruptive or disrespectful behavior in the classroom will </w:t>
      </w:r>
      <w:proofErr w:type="gramStart"/>
      <w:r w:rsidRPr="0002072F">
        <w:rPr>
          <w:rFonts w:ascii="Times New Roman" w:eastAsia="Times New Roman" w:hAnsi="Times New Roman" w:cs="Times New Roman"/>
          <w:kern w:val="0"/>
          <w14:ligatures w14:val="none"/>
        </w:rPr>
        <w:t>be given</w:t>
      </w:r>
      <w:proofErr w:type="gramEnd"/>
      <w:r w:rsidRPr="0002072F">
        <w:rPr>
          <w:rFonts w:ascii="Times New Roman" w:eastAsia="Times New Roman" w:hAnsi="Times New Roman" w:cs="Times New Roman"/>
          <w:kern w:val="0"/>
          <w14:ligatures w14:val="none"/>
        </w:rPr>
        <w:t xml:space="preserve"> one warning through an email from the instructor.  A second violation </w:t>
      </w:r>
      <w:r w:rsidRPr="0002072F">
        <w:rPr>
          <w:rFonts w:ascii="Times New Roman" w:eastAsia="Times New Roman" w:hAnsi="Times New Roman" w:cs="Times New Roman"/>
          <w:kern w:val="0"/>
          <w14:ligatures w14:val="none"/>
        </w:rPr>
        <w:lastRenderedPageBreak/>
        <w:t xml:space="preserve">will result in the student </w:t>
      </w:r>
      <w:proofErr w:type="gramStart"/>
      <w:r w:rsidRPr="0002072F">
        <w:rPr>
          <w:rFonts w:ascii="Times New Roman" w:eastAsia="Times New Roman" w:hAnsi="Times New Roman" w:cs="Times New Roman"/>
          <w:kern w:val="0"/>
          <w14:ligatures w14:val="none"/>
        </w:rPr>
        <w:t>being locked</w:t>
      </w:r>
      <w:proofErr w:type="gramEnd"/>
      <w:r w:rsidRPr="0002072F">
        <w:rPr>
          <w:rFonts w:ascii="Times New Roman" w:eastAsia="Times New Roman" w:hAnsi="Times New Roman" w:cs="Times New Roman"/>
          <w:kern w:val="0"/>
          <w14:ligatures w14:val="none"/>
        </w:rPr>
        <w:t xml:space="preserve"> out of future discussions</w:t>
      </w:r>
      <w:r w:rsidR="00C3424C">
        <w:rPr>
          <w:rFonts w:ascii="Times New Roman" w:eastAsia="Times New Roman" w:hAnsi="Times New Roman" w:cs="Times New Roman"/>
          <w:kern w:val="0"/>
          <w14:ligatures w14:val="none"/>
        </w:rPr>
        <w:t>,</w:t>
      </w:r>
      <w:r w:rsidRPr="0002072F">
        <w:rPr>
          <w:rFonts w:ascii="Times New Roman" w:eastAsia="Times New Roman" w:hAnsi="Times New Roman" w:cs="Times New Roman"/>
          <w:kern w:val="0"/>
          <w14:ligatures w14:val="none"/>
        </w:rPr>
        <w:t xml:space="preserve"> eliminating their ability to either participate in future discussions or earn additional discussion points for the course.</w:t>
      </w:r>
    </w:p>
    <w:p w14:paraId="4BEAF26E" w14:textId="77777777" w:rsidR="0002072F" w:rsidRPr="0002072F" w:rsidRDefault="0002072F" w:rsidP="0002072F">
      <w:pPr>
        <w:spacing w:after="0" w:line="240" w:lineRule="auto"/>
        <w:rPr>
          <w:rFonts w:ascii="Times New Roman" w:eastAsia="Times New Roman" w:hAnsi="Times New Roman" w:cs="Times New Roman"/>
          <w:b/>
          <w:kern w:val="0"/>
          <w14:ligatures w14:val="none"/>
        </w:rPr>
      </w:pPr>
    </w:p>
    <w:p w14:paraId="0F634F17"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C3424C">
        <w:rPr>
          <w:rStyle w:val="Heading1Char"/>
        </w:rPr>
        <w:t>A Grade of “Incomplete” (“I”):</w:t>
      </w:r>
      <w:r w:rsidRPr="0002072F">
        <w:rPr>
          <w:rFonts w:ascii="Times New Roman" w:eastAsiaTheme="majorEastAsia" w:hAnsi="Times New Roman" w:cs="Times New Roman"/>
          <w:color w:val="2F5496" w:themeColor="accent1" w:themeShade="BF"/>
          <w:kern w:val="0"/>
          <w:sz w:val="26"/>
          <w:szCs w:val="26"/>
          <w14:ligatures w14:val="none"/>
        </w:rPr>
        <w:t xml:space="preserve"> </w:t>
      </w:r>
      <w:r w:rsidRPr="0002072F">
        <w:rPr>
          <w:rFonts w:ascii="Times New Roman" w:eastAsia="Times New Roman" w:hAnsi="Times New Roman" w:cs="Times New Roman"/>
          <w:kern w:val="0"/>
          <w14:ligatures w14:val="none"/>
        </w:rPr>
        <w:t xml:space="preserve">An Incomplete Grade ("I") is a </w:t>
      </w:r>
      <w:proofErr w:type="spellStart"/>
      <w:r w:rsidRPr="0002072F">
        <w:rPr>
          <w:rFonts w:ascii="Times New Roman" w:eastAsia="Times New Roman" w:hAnsi="Times New Roman" w:cs="Times New Roman"/>
          <w:kern w:val="0"/>
          <w14:ligatures w14:val="none"/>
        </w:rPr>
        <w:t>non punitive</w:t>
      </w:r>
      <w:proofErr w:type="spellEnd"/>
      <w:r w:rsidRPr="0002072F">
        <w:rPr>
          <w:rFonts w:ascii="Times New Roman" w:eastAsia="Times New Roman" w:hAnsi="Times New Roman" w:cs="Times New Roman"/>
          <w:kern w:val="0"/>
          <w14:ligatures w14:val="none"/>
        </w:rPr>
        <w:t xml:space="preserve"> grade given only during the last one-fourth of a term/semester and only if a student (1) is passing the course and (2) has a justifiable and documented reason, beyond the control of the student (such as serious illness or military service), for not completing the work on schedule; and (3) arranges with the professor before the end of the semester to finish the course at a later date by completing specific requirements that the professor must list on the grade sheet.  All work </w:t>
      </w:r>
      <w:proofErr w:type="gramStart"/>
      <w:r w:rsidRPr="0002072F">
        <w:rPr>
          <w:rFonts w:ascii="Times New Roman" w:eastAsia="Times New Roman" w:hAnsi="Times New Roman" w:cs="Times New Roman"/>
          <w:kern w:val="0"/>
          <w14:ligatures w14:val="none"/>
        </w:rPr>
        <w:t>in</w:t>
      </w:r>
      <w:proofErr w:type="gramEnd"/>
      <w:r w:rsidRPr="0002072F">
        <w:rPr>
          <w:rFonts w:ascii="Times New Roman" w:eastAsia="Times New Roman" w:hAnsi="Times New Roman" w:cs="Times New Roman"/>
          <w:kern w:val="0"/>
          <w14:ligatures w14:val="none"/>
        </w:rPr>
        <w:t xml:space="preserve"> the course must </w:t>
      </w:r>
      <w:proofErr w:type="gramStart"/>
      <w:r w:rsidRPr="0002072F">
        <w:rPr>
          <w:rFonts w:ascii="Times New Roman" w:eastAsia="Times New Roman" w:hAnsi="Times New Roman" w:cs="Times New Roman"/>
          <w:kern w:val="0"/>
          <w14:ligatures w14:val="none"/>
        </w:rPr>
        <w:t>be completed</w:t>
      </w:r>
      <w:proofErr w:type="gramEnd"/>
      <w:r w:rsidRPr="0002072F">
        <w:rPr>
          <w:rFonts w:ascii="Times New Roman" w:eastAsia="Times New Roman" w:hAnsi="Times New Roman" w:cs="Times New Roman"/>
          <w:kern w:val="0"/>
          <w14:ligatures w14:val="none"/>
        </w:rPr>
        <w:t xml:space="preserve"> within the specified time (not to exceed one year after taking the </w:t>
      </w:r>
      <w:proofErr w:type="gramStart"/>
      <w:r w:rsidRPr="0002072F">
        <w:rPr>
          <w:rFonts w:ascii="Times New Roman" w:eastAsia="Times New Roman" w:hAnsi="Times New Roman" w:cs="Times New Roman"/>
          <w:kern w:val="0"/>
          <w14:ligatures w14:val="none"/>
        </w:rPr>
        <w:t>course)  If</w:t>
      </w:r>
      <w:proofErr w:type="gramEnd"/>
      <w:r w:rsidRPr="0002072F">
        <w:rPr>
          <w:rFonts w:ascii="Times New Roman" w:eastAsia="Times New Roman" w:hAnsi="Times New Roman" w:cs="Times New Roman"/>
          <w:kern w:val="0"/>
          <w14:ligatures w14:val="none"/>
        </w:rPr>
        <w:t xml:space="preserve"> you do not meet the specifications for this grade, you will need to see the Registrar’s office about resigning from the University.  </w:t>
      </w:r>
    </w:p>
    <w:p w14:paraId="6FDDD2C2"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2BEB5F87" w14:textId="77777777" w:rsidR="0002072F" w:rsidRPr="0002072F" w:rsidRDefault="0002072F" w:rsidP="00C3424C">
      <w:pPr>
        <w:pStyle w:val="Heading1"/>
      </w:pPr>
      <w:r w:rsidRPr="0002072F">
        <w:t>Being a Successful Online Student</w:t>
      </w:r>
    </w:p>
    <w:p w14:paraId="7FBC8C0A"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w:t>
      </w:r>
      <w:hyperlink r:id="rId15" w:history="1">
        <w:r w:rsidRPr="0002072F">
          <w:rPr>
            <w:rFonts w:ascii="Times New Roman" w:eastAsia="Times New Roman" w:hAnsi="Times New Roman" w:cs="Times New Roman"/>
            <w:color w:val="0000FF"/>
            <w:kern w:val="0"/>
            <w:u w:val="single"/>
            <w14:ligatures w14:val="none"/>
          </w:rPr>
          <w:t>What Makes a Successful Online Student?</w:t>
        </w:r>
      </w:hyperlink>
      <w:r w:rsidRPr="0002072F">
        <w:rPr>
          <w:rFonts w:ascii="Times New Roman" w:eastAsia="Times New Roman" w:hAnsi="Times New Roman" w:cs="Times New Roman"/>
          <w:kern w:val="0"/>
          <w14:ligatures w14:val="none"/>
        </w:rPr>
        <w:br/>
        <w:t>-</w:t>
      </w:r>
      <w:hyperlink r:id="rId16" w:history="1">
        <w:r w:rsidRPr="0002072F">
          <w:rPr>
            <w:rFonts w:ascii="Times New Roman" w:eastAsia="Times New Roman" w:hAnsi="Times New Roman" w:cs="Times New Roman"/>
            <w:color w:val="0000FF"/>
            <w:kern w:val="0"/>
            <w:u w:val="single"/>
            <w14:ligatures w14:val="none"/>
          </w:rPr>
          <w:t>Self Evaluation for Potential Online Students</w:t>
        </w:r>
      </w:hyperlink>
    </w:p>
    <w:p w14:paraId="7F555F34" w14:textId="77777777" w:rsidR="0002072F" w:rsidRPr="0002072F" w:rsidRDefault="0002072F" w:rsidP="0002072F">
      <w:pPr>
        <w:spacing w:after="0" w:line="240" w:lineRule="auto"/>
        <w:jc w:val="both"/>
        <w:rPr>
          <w:rFonts w:ascii="Times New Roman" w:eastAsia="Times New Roman" w:hAnsi="Times New Roman" w:cs="Times New Roman"/>
          <w:kern w:val="0"/>
          <w14:ligatures w14:val="none"/>
        </w:rPr>
      </w:pPr>
    </w:p>
    <w:p w14:paraId="09324C99" w14:textId="77777777" w:rsidR="0002072F" w:rsidRPr="0002072F" w:rsidRDefault="0002072F" w:rsidP="00C3424C">
      <w:pPr>
        <w:pStyle w:val="Heading1"/>
      </w:pPr>
      <w:r w:rsidRPr="0002072F">
        <w:t>Academic integrity</w:t>
      </w:r>
    </w:p>
    <w:p w14:paraId="69B1430D"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Standards of academic integrity </w:t>
      </w:r>
      <w:proofErr w:type="gramStart"/>
      <w:r w:rsidRPr="0002072F">
        <w:rPr>
          <w:rFonts w:ascii="Times New Roman" w:eastAsia="Times New Roman" w:hAnsi="Times New Roman" w:cs="Times New Roman"/>
          <w:kern w:val="0"/>
          <w14:ligatures w14:val="none"/>
        </w:rPr>
        <w:t>are expected</w:t>
      </w:r>
      <w:proofErr w:type="gramEnd"/>
      <w:r w:rsidRPr="0002072F">
        <w:rPr>
          <w:rFonts w:ascii="Times New Roman" w:eastAsia="Times New Roman" w:hAnsi="Times New Roman" w:cs="Times New Roman"/>
          <w:kern w:val="0"/>
          <w14:ligatures w14:val="none"/>
        </w:rPr>
        <w:t xml:space="preserve"> with regard to any course-related work or submission.  Students should consult the UNT website for questions, guidelines, appeals, and other information related to these policies:</w:t>
      </w:r>
    </w:p>
    <w:p w14:paraId="50662FC6"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hyperlink r:id="rId17" w:history="1">
        <w:r w:rsidRPr="0002072F">
          <w:rPr>
            <w:rFonts w:ascii="Times New Roman" w:eastAsia="Times New Roman" w:hAnsi="Times New Roman" w:cs="Times New Roman"/>
            <w:color w:val="0000FF"/>
            <w:kern w:val="0"/>
            <w:u w:val="single"/>
            <w14:ligatures w14:val="none"/>
          </w:rPr>
          <w:t>http://policy.unt.edu/sites/default/files/untpolicy/pdf/7-Student_Affairs-Academic_Integrity.pdf</w:t>
        </w:r>
      </w:hyperlink>
    </w:p>
    <w:p w14:paraId="7B43A7E7"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6D8D351D"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Academic violation of UNT policy consists of the following:</w:t>
      </w:r>
    </w:p>
    <w:p w14:paraId="5D3B7E76"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4E6F687B"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A. Cheating. The use of unauthorized assistance in an academic exercise, including but not limited to:</w:t>
      </w:r>
    </w:p>
    <w:p w14:paraId="23081AF1" w14:textId="77777777" w:rsidR="0002072F" w:rsidRPr="0002072F" w:rsidRDefault="0002072F" w:rsidP="0002072F">
      <w:pPr>
        <w:numPr>
          <w:ilvl w:val="0"/>
          <w:numId w:val="1"/>
        </w:num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use of any unauthorized assistance to take exams, tests, quizzes or other assessments;</w:t>
      </w:r>
    </w:p>
    <w:p w14:paraId="08FE4461" w14:textId="77777777" w:rsidR="0002072F" w:rsidRPr="0002072F" w:rsidRDefault="0002072F" w:rsidP="0002072F">
      <w:pPr>
        <w:numPr>
          <w:ilvl w:val="0"/>
          <w:numId w:val="1"/>
        </w:num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dependence upon the aid of sources beyond those authorized by the instructor in writing papers, preparing reports, solving problems or carrying out other assignments;</w:t>
      </w:r>
    </w:p>
    <w:p w14:paraId="1D91F2E4" w14:textId="77777777" w:rsidR="0002072F" w:rsidRPr="0002072F" w:rsidRDefault="0002072F" w:rsidP="0002072F">
      <w:pPr>
        <w:numPr>
          <w:ilvl w:val="0"/>
          <w:numId w:val="1"/>
        </w:num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acquisition, without permission, of tests, notes or other academic materials belonging to a faculty or staff member of the University;</w:t>
      </w:r>
    </w:p>
    <w:p w14:paraId="031FCA68" w14:textId="77777777" w:rsidR="0002072F" w:rsidRPr="0002072F" w:rsidRDefault="0002072F" w:rsidP="0002072F">
      <w:pPr>
        <w:numPr>
          <w:ilvl w:val="0"/>
          <w:numId w:val="1"/>
        </w:num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dual submission of a paper or project, or re-submission of a paper or project to a different class without express permission from the instructor;</w:t>
      </w:r>
    </w:p>
    <w:p w14:paraId="75A4A662" w14:textId="77777777" w:rsidR="0002072F" w:rsidRPr="0002072F" w:rsidRDefault="0002072F" w:rsidP="0002072F">
      <w:pPr>
        <w:numPr>
          <w:ilvl w:val="0"/>
          <w:numId w:val="1"/>
        </w:num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any other act designed to give a student an unfair advantage on an academic assignment.</w:t>
      </w:r>
    </w:p>
    <w:p w14:paraId="488FFD0F"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56EBF1CE"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B. Plagiarism. Use of another’s thoughts or words without proper attribution in any academic exercise, regardless of the student’s intent, including but not limited to:</w:t>
      </w:r>
    </w:p>
    <w:p w14:paraId="34A83F02" w14:textId="77777777" w:rsidR="0002072F" w:rsidRPr="0002072F" w:rsidRDefault="0002072F" w:rsidP="0002072F">
      <w:pPr>
        <w:numPr>
          <w:ilvl w:val="0"/>
          <w:numId w:val="2"/>
        </w:num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the knowing or negligent use by paraphrase or direct quotation of the published or unpublished work of another person without full and clear acknowledgement or citation.</w:t>
      </w:r>
    </w:p>
    <w:p w14:paraId="3585FB08" w14:textId="77777777" w:rsidR="0002072F" w:rsidRPr="0002072F" w:rsidRDefault="0002072F" w:rsidP="0002072F">
      <w:pPr>
        <w:numPr>
          <w:ilvl w:val="0"/>
          <w:numId w:val="2"/>
        </w:num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lastRenderedPageBreak/>
        <w:t>the knowing or negligent unacknowledged use of materials prepared by another person or by an agency engaged in selling term papers or other academic materials.</w:t>
      </w:r>
    </w:p>
    <w:p w14:paraId="6FFC2A6F" w14:textId="77777777" w:rsidR="0002072F" w:rsidRPr="0002072F" w:rsidRDefault="0002072F" w:rsidP="0002072F">
      <w:pPr>
        <w:spacing w:after="0" w:line="240" w:lineRule="auto"/>
        <w:ind w:left="720"/>
        <w:contextualSpacing/>
        <w:rPr>
          <w:rFonts w:ascii="Times New Roman" w:eastAsia="Times New Roman" w:hAnsi="Times New Roman" w:cs="Times New Roman"/>
          <w:kern w:val="0"/>
          <w14:ligatures w14:val="none"/>
        </w:rPr>
      </w:pPr>
    </w:p>
    <w:p w14:paraId="37F4DDEF"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C. Forgery. Altering a score, grade or official academic university record or forging the signature of an instructor or other student.</w:t>
      </w:r>
    </w:p>
    <w:p w14:paraId="47F2EC2C"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4D5B1F5D"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D. Fabrication. Falsifying or inventing any information, data or research as part of an academic exercise.</w:t>
      </w:r>
    </w:p>
    <w:p w14:paraId="3BCF0249"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0F9779A6"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E. Facilitating Academic Dishonesty. Helping or assisting another in the commission of academic dishonesty.</w:t>
      </w:r>
    </w:p>
    <w:p w14:paraId="41228196"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63D23EBE"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F. Sabotage. Acting to prevent others from completing their work or willfully disrupting the academic work of others.</w:t>
      </w:r>
    </w:p>
    <w:p w14:paraId="13BDE468"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76F0140A"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Any violation of academic integrity will </w:t>
      </w:r>
      <w:proofErr w:type="gramStart"/>
      <w:r w:rsidRPr="0002072F">
        <w:rPr>
          <w:rFonts w:ascii="Times New Roman" w:eastAsia="Times New Roman" w:hAnsi="Times New Roman" w:cs="Times New Roman"/>
          <w:kern w:val="0"/>
          <w14:ligatures w14:val="none"/>
        </w:rPr>
        <w:t>be handled</w:t>
      </w:r>
      <w:proofErr w:type="gramEnd"/>
      <w:r w:rsidRPr="0002072F">
        <w:rPr>
          <w:rFonts w:ascii="Times New Roman" w:eastAsia="Times New Roman" w:hAnsi="Times New Roman" w:cs="Times New Roman"/>
          <w:kern w:val="0"/>
          <w14:ligatures w14:val="none"/>
        </w:rPr>
        <w:t xml:space="preserve"> on a case-by-case basis.  At a minimum, the student will receive a zero on the assignment in question, but more serious academic violations may be subject to the assignment of a failing grade for the course.  Please do not hesitate to </w:t>
      </w:r>
      <w:proofErr w:type="gramStart"/>
      <w:r w:rsidRPr="0002072F">
        <w:rPr>
          <w:rFonts w:ascii="Times New Roman" w:eastAsia="Times New Roman" w:hAnsi="Times New Roman" w:cs="Times New Roman"/>
          <w:kern w:val="0"/>
          <w14:ligatures w14:val="none"/>
        </w:rPr>
        <w:t>the contact</w:t>
      </w:r>
      <w:proofErr w:type="gramEnd"/>
      <w:r w:rsidRPr="0002072F">
        <w:rPr>
          <w:rFonts w:ascii="Times New Roman" w:eastAsia="Times New Roman" w:hAnsi="Times New Roman" w:cs="Times New Roman"/>
          <w:kern w:val="0"/>
          <w14:ligatures w14:val="none"/>
        </w:rPr>
        <w:t xml:space="preserve"> the instructor with questions related to citations or other academic integrity concerns. </w:t>
      </w:r>
    </w:p>
    <w:p w14:paraId="733DAE8D"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205E5F38" w14:textId="77777777" w:rsidR="0002072F" w:rsidRPr="0002072F" w:rsidRDefault="0002072F" w:rsidP="00C3424C">
      <w:pPr>
        <w:pStyle w:val="Heading1"/>
        <w:rPr>
          <w:rFonts w:eastAsia="Times New Roman"/>
        </w:rPr>
      </w:pPr>
      <w:r w:rsidRPr="0002072F">
        <w:rPr>
          <w:rFonts w:eastAsia="Times New Roman"/>
        </w:rPr>
        <w:t>AI/ChatGPT</w:t>
      </w:r>
    </w:p>
    <w:p w14:paraId="5F77B4E5"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hAnsi="Times New Roman" w:cs="Times New Roman"/>
          <w:color w:val="000000"/>
          <w:kern w:val="0"/>
          <w14:ligatures w14:val="none"/>
        </w:rPr>
        <w:t xml:space="preserve">I expect you to generate your own work in this class. When you submit any kind of work (including projects, exams, quizzes, or discussions), you are asserting that you have generated and written the text unless you indicate otherwise by the use of quotation marks and proper attribution for the source. Submitting content that has </w:t>
      </w:r>
      <w:proofErr w:type="gramStart"/>
      <w:r w:rsidRPr="0002072F">
        <w:rPr>
          <w:rFonts w:ascii="Times New Roman" w:hAnsi="Times New Roman" w:cs="Times New Roman"/>
          <w:color w:val="000000"/>
          <w:kern w:val="0"/>
          <w14:ligatures w14:val="none"/>
        </w:rPr>
        <w:t>been generated</w:t>
      </w:r>
      <w:proofErr w:type="gramEnd"/>
      <w:r w:rsidRPr="0002072F">
        <w:rPr>
          <w:rFonts w:ascii="Times New Roman" w:hAnsi="Times New Roman" w:cs="Times New Roman"/>
          <w:color w:val="000000"/>
          <w:kern w:val="0"/>
          <w14:ligatures w14:val="none"/>
        </w:rPr>
        <w:t xml:space="preserve"> by someone other than </w:t>
      </w:r>
      <w:proofErr w:type="gramStart"/>
      <w:r w:rsidRPr="0002072F">
        <w:rPr>
          <w:rFonts w:ascii="Times New Roman" w:hAnsi="Times New Roman" w:cs="Times New Roman"/>
          <w:color w:val="000000"/>
          <w:kern w:val="0"/>
          <w14:ligatures w14:val="none"/>
        </w:rPr>
        <w:t>you, </w:t>
      </w:r>
      <w:r w:rsidRPr="0002072F">
        <w:rPr>
          <w:rFonts w:ascii="Times New Roman" w:hAnsi="Times New Roman" w:cs="Times New Roman"/>
          <w:i/>
          <w:iCs/>
          <w:color w:val="000000"/>
          <w:kern w:val="0"/>
          <w14:ligatures w14:val="none"/>
        </w:rPr>
        <w:t>or</w:t>
      </w:r>
      <w:proofErr w:type="gramEnd"/>
      <w:r w:rsidRPr="0002072F">
        <w:rPr>
          <w:rFonts w:ascii="Times New Roman" w:hAnsi="Times New Roman" w:cs="Times New Roman"/>
          <w:i/>
          <w:iCs/>
          <w:color w:val="000000"/>
          <w:kern w:val="0"/>
          <w14:ligatures w14:val="none"/>
        </w:rPr>
        <w:t xml:space="preserve"> </w:t>
      </w:r>
      <w:proofErr w:type="gramStart"/>
      <w:r w:rsidRPr="0002072F">
        <w:rPr>
          <w:rFonts w:ascii="Times New Roman" w:hAnsi="Times New Roman" w:cs="Times New Roman"/>
          <w:i/>
          <w:iCs/>
          <w:color w:val="000000"/>
          <w:kern w:val="0"/>
          <w14:ligatures w14:val="none"/>
        </w:rPr>
        <w:t>was created</w:t>
      </w:r>
      <w:proofErr w:type="gramEnd"/>
      <w:r w:rsidRPr="0002072F">
        <w:rPr>
          <w:rFonts w:ascii="Times New Roman" w:hAnsi="Times New Roman" w:cs="Times New Roman"/>
          <w:i/>
          <w:iCs/>
          <w:color w:val="000000"/>
          <w:kern w:val="0"/>
          <w14:ligatures w14:val="none"/>
        </w:rPr>
        <w:t xml:space="preserve"> or assisted by a computer application or tool, including artificial intelligence (AI) tools such as ChatGPT </w:t>
      </w:r>
      <w:r w:rsidRPr="0002072F">
        <w:rPr>
          <w:rFonts w:ascii="Times New Roman" w:hAnsi="Times New Roman" w:cs="Times New Roman"/>
          <w:color w:val="000000"/>
          <w:kern w:val="0"/>
          <w14:ligatures w14:val="none"/>
        </w:rPr>
        <w:t xml:space="preserve">is cheating and constitutes a violation of the Student Conduct Code. You may use simple word processing tools to update spelling and grammar in your assignments, but you may not use AI tools to draft your work, even if you edit, revise, or paraphrase it. </w:t>
      </w:r>
    </w:p>
    <w:p w14:paraId="134A5844" w14:textId="77777777" w:rsidR="0002072F" w:rsidRPr="0002072F" w:rsidRDefault="0002072F" w:rsidP="0002072F">
      <w:pPr>
        <w:spacing w:after="0" w:line="240" w:lineRule="auto"/>
        <w:rPr>
          <w:rFonts w:ascii="Times New Roman" w:eastAsia="Times New Roman" w:hAnsi="Times New Roman" w:cs="Times New Roman"/>
          <w:b/>
          <w:kern w:val="0"/>
          <w:u w:val="single"/>
          <w14:ligatures w14:val="none"/>
        </w:rPr>
      </w:pPr>
    </w:p>
    <w:p w14:paraId="2628F68E" w14:textId="77777777" w:rsidR="0002072F" w:rsidRPr="0002072F" w:rsidRDefault="0002072F" w:rsidP="00C3424C">
      <w:pPr>
        <w:pStyle w:val="Heading1"/>
      </w:pPr>
      <w:r w:rsidRPr="0002072F">
        <w:t>Resources</w:t>
      </w:r>
    </w:p>
    <w:p w14:paraId="0C8774DD"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Links to Academic Support Services, such as Office of Disability Accommodation, Counseling and Testing Services, UNT Libraries, Online Tutoring, UNT Writing Lab and Math Tutor Lab are available on the university website. </w:t>
      </w:r>
    </w:p>
    <w:p w14:paraId="439AFC81"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UNT Portal: </w:t>
      </w:r>
      <w:hyperlink r:id="rId18" w:history="1">
        <w:r w:rsidRPr="0002072F">
          <w:rPr>
            <w:rFonts w:ascii="Times New Roman" w:eastAsia="Times New Roman" w:hAnsi="Times New Roman" w:cs="Times New Roman"/>
            <w:color w:val="0000FF"/>
            <w:kern w:val="0"/>
            <w:u w:val="single"/>
            <w14:ligatures w14:val="none"/>
          </w:rPr>
          <w:t>http://my.unt.edu</w:t>
        </w:r>
      </w:hyperlink>
    </w:p>
    <w:p w14:paraId="2BD5BFE0"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422EB424"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UNT Library Information for Off-Campus Users: </w:t>
      </w:r>
      <w:r w:rsidRPr="0002072F">
        <w:rPr>
          <w:rFonts w:ascii="Times New Roman" w:eastAsia="Times New Roman" w:hAnsi="Times New Roman" w:cs="Times New Roman"/>
          <w:kern w:val="0"/>
          <w:highlight w:val="red"/>
          <w14:ligatures w14:val="none"/>
        </w:rPr>
        <w:br/>
      </w:r>
      <w:hyperlink r:id="rId19" w:history="1">
        <w:r w:rsidRPr="0002072F">
          <w:rPr>
            <w:rFonts w:ascii="Times New Roman" w:eastAsia="Times New Roman" w:hAnsi="Times New Roman" w:cs="Times New Roman"/>
            <w:color w:val="0000FF"/>
            <w:kern w:val="0"/>
            <w:u w:val="single"/>
            <w14:ligatures w14:val="none"/>
          </w:rPr>
          <w:t>http://www.library.unt.edu/services/facilities-and-systems/campus-access</w:t>
        </w:r>
      </w:hyperlink>
      <w:r w:rsidRPr="0002072F">
        <w:rPr>
          <w:rFonts w:ascii="Times New Roman" w:eastAsia="Times New Roman" w:hAnsi="Times New Roman" w:cs="Times New Roman"/>
          <w:kern w:val="0"/>
          <w14:ligatures w14:val="none"/>
        </w:rPr>
        <w:t xml:space="preserve"> </w:t>
      </w:r>
    </w:p>
    <w:p w14:paraId="14C192A9"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61241F1B"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lastRenderedPageBreak/>
        <w:t xml:space="preserve">UNT Computing and Information Technology Center: </w:t>
      </w:r>
      <w:r w:rsidRPr="0002072F">
        <w:rPr>
          <w:rFonts w:ascii="Times New Roman" w:eastAsia="Times New Roman" w:hAnsi="Times New Roman" w:cs="Times New Roman"/>
          <w:kern w:val="0"/>
          <w14:ligatures w14:val="none"/>
        </w:rPr>
        <w:br/>
      </w:r>
      <w:hyperlink r:id="rId20" w:history="1">
        <w:r w:rsidRPr="0002072F">
          <w:rPr>
            <w:rFonts w:ascii="Times New Roman" w:eastAsia="Times New Roman" w:hAnsi="Times New Roman" w:cs="Times New Roman"/>
            <w:color w:val="0000FF"/>
            <w:kern w:val="0"/>
            <w:u w:val="single"/>
            <w14:ligatures w14:val="none"/>
          </w:rPr>
          <w:t>http://citc.unt.edu/services-solutions/students</w:t>
        </w:r>
      </w:hyperlink>
    </w:p>
    <w:p w14:paraId="41CA341D"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053E0632"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UNT Academic Resources for Students:  </w:t>
      </w:r>
      <w:hyperlink r:id="rId21" w:history="1">
        <w:r w:rsidRPr="0002072F">
          <w:rPr>
            <w:rFonts w:ascii="Times New Roman" w:eastAsia="Times New Roman" w:hAnsi="Times New Roman" w:cs="Times New Roman"/>
            <w:color w:val="0000FF"/>
            <w:kern w:val="0"/>
            <w:u w:val="single"/>
            <w14:ligatures w14:val="none"/>
          </w:rPr>
          <w:t>http://www.unt.edu/academics.htm</w:t>
        </w:r>
      </w:hyperlink>
      <w:r w:rsidRPr="0002072F">
        <w:rPr>
          <w:rFonts w:ascii="Times New Roman" w:eastAsia="Times New Roman" w:hAnsi="Times New Roman" w:cs="Times New Roman"/>
          <w:kern w:val="0"/>
          <w14:ligatures w14:val="none"/>
        </w:rPr>
        <w:t xml:space="preserve"> </w:t>
      </w:r>
    </w:p>
    <w:p w14:paraId="504FA5DD" w14:textId="17B021E5" w:rsidR="0002072F" w:rsidRPr="00A135D0" w:rsidRDefault="0002072F" w:rsidP="00A135D0">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Computer Labs: General access computer lab information (including locations and hours of operation) can be located at: </w:t>
      </w:r>
      <w:hyperlink r:id="rId22" w:history="1">
        <w:r w:rsidRPr="0002072F">
          <w:rPr>
            <w:rFonts w:ascii="Times New Roman" w:eastAsia="Times New Roman" w:hAnsi="Times New Roman" w:cs="Times New Roman"/>
            <w:color w:val="0000FF"/>
            <w:kern w:val="0"/>
            <w:u w:val="single"/>
            <w14:ligatures w14:val="none"/>
          </w:rPr>
          <w:t>http://www.gacl.unt.edu/</w:t>
        </w:r>
      </w:hyperlink>
    </w:p>
    <w:p w14:paraId="1A9AFFAE" w14:textId="77777777" w:rsidR="0002072F" w:rsidRPr="0002072F" w:rsidRDefault="0002072F" w:rsidP="00C3424C">
      <w:pPr>
        <w:pStyle w:val="Heading1"/>
      </w:pPr>
      <w:r w:rsidRPr="0002072F">
        <w:t>Course Calendar and Topics</w:t>
      </w:r>
    </w:p>
    <w:p w14:paraId="474F7B5F" w14:textId="6297ABAF" w:rsidR="0002072F" w:rsidRPr="0002072F" w:rsidRDefault="0002072F" w:rsidP="0002072F">
      <w:pPr>
        <w:spacing w:after="0" w:line="240" w:lineRule="auto"/>
        <w:contextualSpacing/>
        <w:rPr>
          <w:rFonts w:ascii="Times New Roman" w:eastAsia="Times New Roman" w:hAnsi="Times New Roman" w:cs="Times New Roman"/>
          <w:i/>
          <w:kern w:val="0"/>
          <w14:ligatures w14:val="none"/>
        </w:rPr>
      </w:pPr>
      <w:r w:rsidRPr="0002072F">
        <w:rPr>
          <w:rFonts w:ascii="Times New Roman" w:eastAsia="Times New Roman" w:hAnsi="Times New Roman" w:cs="Times New Roman"/>
          <w:kern w:val="0"/>
          <w14:ligatures w14:val="none"/>
        </w:rPr>
        <w:t xml:space="preserve">Students are responsible for adhering to the schedule, any schedule changes, and the assigned readings as we progress through the course. This is a tentative schedule, and the instructor reserves the right to modify any part of it at any time during the semester.  All assignments will open on Monday at </w:t>
      </w:r>
      <w:r w:rsidR="00C3424C">
        <w:rPr>
          <w:rFonts w:ascii="Times New Roman" w:eastAsia="Times New Roman" w:hAnsi="Times New Roman" w:cs="Times New Roman"/>
          <w:kern w:val="0"/>
          <w14:ligatures w14:val="none"/>
        </w:rPr>
        <w:t>6:00 am</w:t>
      </w:r>
      <w:r w:rsidRPr="0002072F">
        <w:rPr>
          <w:rFonts w:ascii="Times New Roman" w:eastAsia="Times New Roman" w:hAnsi="Times New Roman" w:cs="Times New Roman"/>
          <w:kern w:val="0"/>
          <w14:ligatures w14:val="none"/>
        </w:rPr>
        <w:t xml:space="preserve"> and will close on Sunday at </w:t>
      </w:r>
      <w:r w:rsidR="00C3424C">
        <w:rPr>
          <w:rFonts w:ascii="Times New Roman" w:eastAsia="Times New Roman" w:hAnsi="Times New Roman" w:cs="Times New Roman"/>
          <w:kern w:val="0"/>
          <w14:ligatures w14:val="none"/>
        </w:rPr>
        <w:t>11:59 pm</w:t>
      </w:r>
      <w:r w:rsidRPr="0002072F">
        <w:rPr>
          <w:rFonts w:ascii="Times New Roman" w:eastAsia="Times New Roman" w:hAnsi="Times New Roman" w:cs="Times New Roman"/>
          <w:kern w:val="0"/>
          <w14:ligatures w14:val="none"/>
        </w:rPr>
        <w:t xml:space="preserve"> (Central Standard Time) on the date listed below. </w:t>
      </w:r>
      <w:r w:rsidRPr="00395BF1">
        <w:rPr>
          <w:rFonts w:ascii="Times New Roman" w:eastAsia="Times New Roman" w:hAnsi="Times New Roman" w:cs="Times New Roman"/>
          <w:b/>
          <w:bCs/>
          <w:kern w:val="0"/>
          <w14:ligatures w14:val="none"/>
        </w:rPr>
        <w:t>The exception will be the last week of the course</w:t>
      </w:r>
      <w:r w:rsidR="00C3424C" w:rsidRPr="00395BF1">
        <w:rPr>
          <w:rFonts w:ascii="Times New Roman" w:eastAsia="Times New Roman" w:hAnsi="Times New Roman" w:cs="Times New Roman"/>
          <w:b/>
          <w:bCs/>
          <w:kern w:val="0"/>
          <w14:ligatures w14:val="none"/>
        </w:rPr>
        <w:t>,</w:t>
      </w:r>
      <w:r w:rsidRPr="00395BF1">
        <w:rPr>
          <w:rFonts w:ascii="Times New Roman" w:eastAsia="Times New Roman" w:hAnsi="Times New Roman" w:cs="Times New Roman"/>
          <w:b/>
          <w:bCs/>
          <w:kern w:val="0"/>
          <w14:ligatures w14:val="none"/>
        </w:rPr>
        <w:t xml:space="preserve"> which will close on</w:t>
      </w:r>
      <w:r w:rsidRPr="0002072F">
        <w:rPr>
          <w:rFonts w:ascii="Times New Roman" w:eastAsia="Times New Roman" w:hAnsi="Times New Roman" w:cs="Times New Roman"/>
          <w:kern w:val="0"/>
          <w14:ligatures w14:val="none"/>
        </w:rPr>
        <w:t xml:space="preserve"> </w:t>
      </w:r>
      <w:r w:rsidRPr="0002072F">
        <w:rPr>
          <w:rFonts w:ascii="Times New Roman" w:eastAsia="Times New Roman" w:hAnsi="Times New Roman" w:cs="Times New Roman"/>
          <w:b/>
          <w:kern w:val="0"/>
          <w14:ligatures w14:val="none"/>
        </w:rPr>
        <w:t xml:space="preserve">Wednesday, </w:t>
      </w:r>
      <w:r w:rsidR="00395BF1">
        <w:rPr>
          <w:rFonts w:ascii="Times New Roman" w:eastAsia="Times New Roman" w:hAnsi="Times New Roman" w:cs="Times New Roman"/>
          <w:b/>
          <w:kern w:val="0"/>
          <w14:ligatures w14:val="none"/>
        </w:rPr>
        <w:t>December 9th</w:t>
      </w:r>
      <w:r w:rsidRPr="0002072F">
        <w:rPr>
          <w:rFonts w:ascii="Times New Roman" w:eastAsia="Times New Roman" w:hAnsi="Times New Roman" w:cs="Times New Roman"/>
          <w:b/>
          <w:kern w:val="0"/>
          <w14:ligatures w14:val="none"/>
        </w:rPr>
        <w:t xml:space="preserve"> @ </w:t>
      </w:r>
      <w:r w:rsidR="00C3424C">
        <w:rPr>
          <w:rFonts w:ascii="Times New Roman" w:eastAsia="Times New Roman" w:hAnsi="Times New Roman" w:cs="Times New Roman"/>
          <w:b/>
          <w:kern w:val="0"/>
          <w14:ligatures w14:val="none"/>
        </w:rPr>
        <w:t>11:59 pm</w:t>
      </w:r>
      <w:r w:rsidRPr="0002072F">
        <w:rPr>
          <w:rFonts w:ascii="Times New Roman" w:eastAsia="Times New Roman" w:hAnsi="Times New Roman" w:cs="Times New Roman"/>
          <w:kern w:val="0"/>
          <w14:ligatures w14:val="none"/>
        </w:rPr>
        <w:t xml:space="preserve">. </w:t>
      </w:r>
      <w:r w:rsidRPr="0002072F">
        <w:rPr>
          <w:rFonts w:ascii="Times New Roman" w:eastAsia="Times New Roman" w:hAnsi="Times New Roman" w:cs="Times New Roman"/>
          <w:i/>
          <w:kern w:val="0"/>
          <w14:ligatures w14:val="none"/>
        </w:rPr>
        <w:t xml:space="preserve">Late submissions </w:t>
      </w:r>
      <w:proofErr w:type="gramStart"/>
      <w:r w:rsidRPr="0002072F">
        <w:rPr>
          <w:rFonts w:ascii="Times New Roman" w:eastAsia="Times New Roman" w:hAnsi="Times New Roman" w:cs="Times New Roman"/>
          <w:i/>
          <w:kern w:val="0"/>
          <w14:ligatures w14:val="none"/>
        </w:rPr>
        <w:t>are not accepted</w:t>
      </w:r>
      <w:proofErr w:type="gramEnd"/>
      <w:r w:rsidRPr="0002072F">
        <w:rPr>
          <w:rFonts w:ascii="Times New Roman" w:eastAsia="Times New Roman" w:hAnsi="Times New Roman" w:cs="Times New Roman"/>
          <w:i/>
          <w:kern w:val="0"/>
          <w14:ligatures w14:val="none"/>
        </w:rPr>
        <w:t>.</w:t>
      </w:r>
    </w:p>
    <w:p w14:paraId="4F3CB816" w14:textId="77777777" w:rsidR="0002072F" w:rsidRPr="0002072F" w:rsidRDefault="0002072F" w:rsidP="0002072F">
      <w:pPr>
        <w:spacing w:after="0" w:line="240" w:lineRule="auto"/>
        <w:contextualSpacing/>
        <w:rPr>
          <w:rFonts w:ascii="Times New Roman" w:eastAsia="Times New Roman" w:hAnsi="Times New Roman" w:cs="Times New Roman"/>
          <w:i/>
          <w:kern w:val="0"/>
          <w14:ligatures w14:val="none"/>
        </w:rPr>
      </w:pPr>
    </w:p>
    <w:p w14:paraId="676F1641"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705"/>
        <w:gridCol w:w="7645"/>
      </w:tblGrid>
      <w:tr w:rsidR="0002072F" w:rsidRPr="0002072F" w14:paraId="288C480E" w14:textId="77777777" w:rsidTr="0047416B">
        <w:trPr>
          <w:trHeight w:val="570"/>
          <w:tblHeader/>
        </w:trPr>
        <w:tc>
          <w:tcPr>
            <w:tcW w:w="1705" w:type="dxa"/>
          </w:tcPr>
          <w:p w14:paraId="2BB5BBE4" w14:textId="77777777" w:rsidR="0002072F" w:rsidRPr="0002072F" w:rsidRDefault="0002072F" w:rsidP="0002072F">
            <w:pPr>
              <w:spacing w:after="0" w:line="240" w:lineRule="auto"/>
              <w:contextualSpacing/>
              <w:jc w:val="center"/>
              <w:rPr>
                <w:rFonts w:ascii="Times New Roman" w:eastAsia="Times New Roman" w:hAnsi="Times New Roman" w:cs="Times New Roman"/>
                <w:b/>
                <w:kern w:val="0"/>
                <w:sz w:val="16"/>
                <w:szCs w:val="16"/>
                <w14:ligatures w14:val="none"/>
              </w:rPr>
            </w:pPr>
          </w:p>
          <w:p w14:paraId="75F5F277" w14:textId="77777777" w:rsidR="0002072F" w:rsidRPr="0002072F" w:rsidRDefault="0002072F" w:rsidP="0002072F">
            <w:pPr>
              <w:spacing w:after="0" w:line="240" w:lineRule="auto"/>
              <w:contextualSpacing/>
              <w:jc w:val="center"/>
              <w:rPr>
                <w:rFonts w:ascii="Times New Roman" w:eastAsia="Times New Roman" w:hAnsi="Times New Roman" w:cs="Times New Roman"/>
                <w:b/>
                <w:kern w:val="0"/>
                <w14:ligatures w14:val="none"/>
              </w:rPr>
            </w:pPr>
            <w:r w:rsidRPr="0002072F">
              <w:rPr>
                <w:rFonts w:ascii="Times New Roman" w:eastAsia="Times New Roman" w:hAnsi="Times New Roman" w:cs="Times New Roman"/>
                <w:b/>
                <w:kern w:val="0"/>
                <w14:ligatures w14:val="none"/>
              </w:rPr>
              <w:t>DATE</w:t>
            </w:r>
          </w:p>
          <w:p w14:paraId="7763BADC" w14:textId="77777777" w:rsidR="0002072F" w:rsidRPr="0002072F" w:rsidRDefault="0002072F" w:rsidP="0002072F">
            <w:pPr>
              <w:spacing w:after="0" w:line="240" w:lineRule="auto"/>
              <w:contextualSpacing/>
              <w:jc w:val="center"/>
              <w:rPr>
                <w:rFonts w:ascii="Times New Roman" w:eastAsia="Times New Roman" w:hAnsi="Times New Roman" w:cs="Times New Roman"/>
                <w:b/>
                <w:kern w:val="0"/>
                <w14:ligatures w14:val="none"/>
              </w:rPr>
            </w:pPr>
          </w:p>
        </w:tc>
        <w:tc>
          <w:tcPr>
            <w:tcW w:w="7645" w:type="dxa"/>
          </w:tcPr>
          <w:p w14:paraId="48047F09" w14:textId="77777777" w:rsidR="0002072F" w:rsidRPr="0002072F" w:rsidRDefault="0002072F" w:rsidP="0002072F">
            <w:pPr>
              <w:spacing w:after="0" w:line="240" w:lineRule="auto"/>
              <w:contextualSpacing/>
              <w:rPr>
                <w:rFonts w:ascii="Times New Roman" w:eastAsia="Times New Roman" w:hAnsi="Times New Roman" w:cs="Times New Roman"/>
                <w:b/>
                <w:kern w:val="0"/>
                <w:sz w:val="16"/>
                <w:szCs w:val="16"/>
                <w14:ligatures w14:val="none"/>
              </w:rPr>
            </w:pPr>
          </w:p>
          <w:p w14:paraId="6F8A5282" w14:textId="77777777" w:rsidR="0002072F" w:rsidRPr="0002072F" w:rsidRDefault="0002072F" w:rsidP="0002072F">
            <w:pPr>
              <w:spacing w:after="0" w:line="240" w:lineRule="auto"/>
              <w:contextualSpacing/>
              <w:rPr>
                <w:rFonts w:ascii="Times New Roman" w:eastAsia="Times New Roman" w:hAnsi="Times New Roman" w:cs="Times New Roman"/>
                <w:b/>
                <w:kern w:val="0"/>
                <w14:ligatures w14:val="none"/>
              </w:rPr>
            </w:pPr>
            <w:r w:rsidRPr="0002072F">
              <w:rPr>
                <w:rFonts w:ascii="Times New Roman" w:eastAsia="Times New Roman" w:hAnsi="Times New Roman" w:cs="Times New Roman"/>
                <w:b/>
                <w:kern w:val="0"/>
                <w14:ligatures w14:val="none"/>
              </w:rPr>
              <w:t>TOPIC AND ASSIGNMENT SUMMARY</w:t>
            </w:r>
          </w:p>
        </w:tc>
      </w:tr>
      <w:tr w:rsidR="0002072F" w:rsidRPr="0002072F" w14:paraId="052CF633" w14:textId="77777777" w:rsidTr="002B3F89">
        <w:tc>
          <w:tcPr>
            <w:tcW w:w="1705" w:type="dxa"/>
            <w:vAlign w:val="center"/>
          </w:tcPr>
          <w:p w14:paraId="28B4FA42" w14:textId="77777777" w:rsidR="0002072F" w:rsidRPr="0002072F" w:rsidRDefault="0002072F" w:rsidP="0002072F">
            <w:pPr>
              <w:spacing w:after="0" w:line="240" w:lineRule="auto"/>
              <w:jc w:val="center"/>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Week 1</w:t>
            </w:r>
          </w:p>
          <w:p w14:paraId="41F18028" w14:textId="76BE0B05" w:rsidR="0002072F" w:rsidRPr="0002072F" w:rsidRDefault="004E6F8A" w:rsidP="0002072F">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8/17</w:t>
            </w:r>
            <w:r w:rsidR="0002072F" w:rsidRPr="0002072F">
              <w:rPr>
                <w:rFonts w:ascii="Times New Roman" w:eastAsia="Times New Roman" w:hAnsi="Times New Roman" w:cs="Times New Roman"/>
                <w:kern w:val="0"/>
                <w14:ligatures w14:val="none"/>
              </w:rPr>
              <w:t xml:space="preserve"> – </w:t>
            </w:r>
            <w:r>
              <w:rPr>
                <w:rFonts w:ascii="Times New Roman" w:eastAsia="Times New Roman" w:hAnsi="Times New Roman" w:cs="Times New Roman"/>
                <w:kern w:val="0"/>
                <w14:ligatures w14:val="none"/>
              </w:rPr>
              <w:t>8/23</w:t>
            </w:r>
          </w:p>
        </w:tc>
        <w:tc>
          <w:tcPr>
            <w:tcW w:w="7645" w:type="dxa"/>
          </w:tcPr>
          <w:p w14:paraId="68CE51A0" w14:textId="77777777" w:rsidR="0002072F" w:rsidRPr="0002072F" w:rsidRDefault="0002072F" w:rsidP="0002072F">
            <w:pPr>
              <w:tabs>
                <w:tab w:val="left" w:pos="3795"/>
              </w:tabs>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Topic:</w:t>
            </w:r>
            <w:r w:rsidRPr="0002072F">
              <w:rPr>
                <w:rFonts w:ascii="Times New Roman" w:eastAsia="Times New Roman" w:hAnsi="Times New Roman" w:cs="Times New Roman"/>
                <w:kern w:val="0"/>
                <w14:ligatures w14:val="none"/>
              </w:rPr>
              <w:t xml:space="preserve"> Course overview and introduction</w:t>
            </w:r>
          </w:p>
          <w:p w14:paraId="4E1E51D3"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Readings:</w:t>
            </w:r>
            <w:r w:rsidRPr="0002072F">
              <w:rPr>
                <w:rFonts w:ascii="Times New Roman" w:eastAsia="Times New Roman" w:hAnsi="Times New Roman" w:cs="Times New Roman"/>
                <w:kern w:val="0"/>
                <w14:ligatures w14:val="none"/>
              </w:rPr>
              <w:t xml:space="preserve"> Course syllabus; course overview; Start Here and Course Introduction Modules</w:t>
            </w:r>
          </w:p>
          <w:p w14:paraId="7C35D84D"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 xml:space="preserve">Assignments: </w:t>
            </w:r>
            <w:r w:rsidRPr="0002072F">
              <w:rPr>
                <w:rFonts w:ascii="Times New Roman" w:eastAsia="Times New Roman" w:hAnsi="Times New Roman" w:cs="Times New Roman"/>
                <w:kern w:val="0"/>
                <w14:ligatures w14:val="none"/>
              </w:rPr>
              <w:t xml:space="preserve">Introduce Yourself Discussion 1 due Sunday 11:59pm </w:t>
            </w:r>
          </w:p>
          <w:p w14:paraId="38B7FB35" w14:textId="77777777" w:rsidR="0002072F" w:rsidRPr="0002072F" w:rsidRDefault="0002072F" w:rsidP="0002072F">
            <w:pPr>
              <w:spacing w:after="0" w:line="240" w:lineRule="auto"/>
              <w:contextualSpacing/>
              <w:rPr>
                <w:rFonts w:ascii="Times New Roman" w:eastAsia="Times New Roman" w:hAnsi="Times New Roman" w:cs="Times New Roman"/>
                <w:kern w:val="0"/>
                <w:sz w:val="16"/>
                <w:szCs w:val="16"/>
                <w14:ligatures w14:val="none"/>
              </w:rPr>
            </w:pPr>
          </w:p>
        </w:tc>
      </w:tr>
      <w:tr w:rsidR="0002072F" w:rsidRPr="0002072F" w14:paraId="4C9EF95F" w14:textId="77777777" w:rsidTr="002B3F89">
        <w:tc>
          <w:tcPr>
            <w:tcW w:w="1705" w:type="dxa"/>
            <w:vAlign w:val="center"/>
          </w:tcPr>
          <w:p w14:paraId="28EDC31E" w14:textId="77777777" w:rsidR="0002072F" w:rsidRPr="0002072F" w:rsidRDefault="0002072F" w:rsidP="0002072F">
            <w:pPr>
              <w:spacing w:after="0" w:line="240" w:lineRule="auto"/>
              <w:jc w:val="center"/>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Week 2</w:t>
            </w:r>
          </w:p>
          <w:p w14:paraId="44631F67" w14:textId="5F4E29D2" w:rsidR="0002072F" w:rsidRPr="0002072F" w:rsidRDefault="004E6F8A" w:rsidP="0002072F">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8/24</w:t>
            </w:r>
            <w:r w:rsidR="0002072F" w:rsidRPr="0002072F">
              <w:rPr>
                <w:rFonts w:ascii="Times New Roman" w:eastAsia="Times New Roman" w:hAnsi="Times New Roman" w:cs="Times New Roman"/>
                <w:kern w:val="0"/>
                <w14:ligatures w14:val="none"/>
              </w:rPr>
              <w:t xml:space="preserve"> – </w:t>
            </w:r>
            <w:r>
              <w:rPr>
                <w:rFonts w:ascii="Times New Roman" w:eastAsia="Times New Roman" w:hAnsi="Times New Roman" w:cs="Times New Roman"/>
                <w:kern w:val="0"/>
                <w14:ligatures w14:val="none"/>
              </w:rPr>
              <w:t>8/30</w:t>
            </w:r>
          </w:p>
        </w:tc>
        <w:tc>
          <w:tcPr>
            <w:tcW w:w="7645" w:type="dxa"/>
          </w:tcPr>
          <w:p w14:paraId="29B89387"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Topic:</w:t>
            </w:r>
            <w:r w:rsidRPr="0002072F">
              <w:rPr>
                <w:rFonts w:ascii="Times New Roman" w:eastAsia="Times New Roman" w:hAnsi="Times New Roman" w:cs="Times New Roman"/>
                <w:kern w:val="0"/>
                <w14:ligatures w14:val="none"/>
              </w:rPr>
              <w:t xml:space="preserve"> Historical Overview</w:t>
            </w:r>
          </w:p>
          <w:p w14:paraId="2900651B"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Readings:</w:t>
            </w:r>
            <w:r w:rsidRPr="0002072F">
              <w:rPr>
                <w:rFonts w:ascii="Times New Roman" w:eastAsia="Times New Roman" w:hAnsi="Times New Roman" w:cs="Times New Roman"/>
                <w:kern w:val="0"/>
                <w14:ligatures w14:val="none"/>
              </w:rPr>
              <w:t xml:space="preserve"> Read through the Preface and the Introduction</w:t>
            </w:r>
          </w:p>
          <w:p w14:paraId="0F338617"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Assignments:</w:t>
            </w:r>
            <w:r w:rsidRPr="0002072F">
              <w:rPr>
                <w:rFonts w:ascii="Times New Roman" w:eastAsia="Times New Roman" w:hAnsi="Times New Roman" w:cs="Times New Roman"/>
                <w:kern w:val="0"/>
                <w14:ligatures w14:val="none"/>
              </w:rPr>
              <w:t xml:space="preserve"> Quiz 1: Introduction due Sunday 11:59pm</w:t>
            </w:r>
          </w:p>
          <w:p w14:paraId="46ABEC8F"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tc>
      </w:tr>
      <w:tr w:rsidR="0002072F" w:rsidRPr="0002072F" w14:paraId="32A3EEAA" w14:textId="77777777" w:rsidTr="002B3F89">
        <w:tc>
          <w:tcPr>
            <w:tcW w:w="1705" w:type="dxa"/>
            <w:vAlign w:val="center"/>
          </w:tcPr>
          <w:p w14:paraId="09D1A009" w14:textId="77777777" w:rsidR="0002072F" w:rsidRPr="0002072F" w:rsidRDefault="0002072F" w:rsidP="0002072F">
            <w:pPr>
              <w:spacing w:after="0" w:line="240" w:lineRule="auto"/>
              <w:jc w:val="center"/>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Week 3</w:t>
            </w:r>
          </w:p>
          <w:p w14:paraId="49F529AC" w14:textId="2441CF44" w:rsidR="0002072F" w:rsidRPr="0002072F" w:rsidRDefault="004E6F8A" w:rsidP="0002072F">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8/31</w:t>
            </w:r>
            <w:r w:rsidR="0002072F" w:rsidRPr="0002072F">
              <w:rPr>
                <w:rFonts w:ascii="Times New Roman" w:eastAsia="Times New Roman" w:hAnsi="Times New Roman" w:cs="Times New Roman"/>
                <w:kern w:val="0"/>
                <w14:ligatures w14:val="none"/>
              </w:rPr>
              <w:t xml:space="preserve"> – </w:t>
            </w:r>
            <w:r>
              <w:rPr>
                <w:rFonts w:ascii="Times New Roman" w:eastAsia="Times New Roman" w:hAnsi="Times New Roman" w:cs="Times New Roman"/>
                <w:kern w:val="0"/>
                <w14:ligatures w14:val="none"/>
              </w:rPr>
              <w:t>9/6</w:t>
            </w:r>
          </w:p>
        </w:tc>
        <w:tc>
          <w:tcPr>
            <w:tcW w:w="7645" w:type="dxa"/>
          </w:tcPr>
          <w:p w14:paraId="5D4C925C"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Topic:</w:t>
            </w:r>
            <w:r w:rsidRPr="0002072F">
              <w:rPr>
                <w:rFonts w:ascii="Times New Roman" w:eastAsia="Times New Roman" w:hAnsi="Times New Roman" w:cs="Times New Roman"/>
                <w:kern w:val="0"/>
                <w14:ligatures w14:val="none"/>
              </w:rPr>
              <w:t xml:space="preserve"> The Crime Control Enterprise and Its Workers</w:t>
            </w:r>
          </w:p>
          <w:p w14:paraId="5D97BC52"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Readings:</w:t>
            </w:r>
            <w:r w:rsidRPr="0002072F">
              <w:rPr>
                <w:rFonts w:ascii="Times New Roman" w:eastAsia="Times New Roman" w:hAnsi="Times New Roman" w:cs="Times New Roman"/>
                <w:kern w:val="0"/>
                <w14:ligatures w14:val="none"/>
              </w:rPr>
              <w:t xml:space="preserve"> Read Chapter 1</w:t>
            </w:r>
          </w:p>
          <w:p w14:paraId="21207B05"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Assignments:</w:t>
            </w:r>
            <w:r w:rsidRPr="0002072F">
              <w:rPr>
                <w:rFonts w:ascii="Times New Roman" w:eastAsia="Times New Roman" w:hAnsi="Times New Roman" w:cs="Times New Roman"/>
                <w:kern w:val="0"/>
                <w14:ligatures w14:val="none"/>
              </w:rPr>
              <w:t xml:space="preserve"> Quiz 2: Chapter 1 due Sunday 11:59pm</w:t>
            </w:r>
          </w:p>
          <w:p w14:paraId="761C3180" w14:textId="77777777" w:rsidR="0002072F" w:rsidRPr="0002072F" w:rsidRDefault="0002072F" w:rsidP="0002072F">
            <w:pPr>
              <w:spacing w:after="0" w:line="240" w:lineRule="auto"/>
              <w:rPr>
                <w:rFonts w:ascii="Times New Roman" w:eastAsia="Times New Roman" w:hAnsi="Times New Roman" w:cs="Times New Roman"/>
                <w:b/>
                <w:kern w:val="0"/>
                <w14:ligatures w14:val="none"/>
              </w:rPr>
            </w:pPr>
          </w:p>
        </w:tc>
      </w:tr>
      <w:tr w:rsidR="0002072F" w:rsidRPr="0002072F" w14:paraId="407D96B5" w14:textId="77777777" w:rsidTr="002B3F89">
        <w:tc>
          <w:tcPr>
            <w:tcW w:w="1705" w:type="dxa"/>
            <w:vAlign w:val="center"/>
          </w:tcPr>
          <w:p w14:paraId="5607D0A4" w14:textId="77777777" w:rsidR="0002072F" w:rsidRPr="0002072F" w:rsidRDefault="0002072F" w:rsidP="0002072F">
            <w:pPr>
              <w:spacing w:after="0" w:line="240" w:lineRule="auto"/>
              <w:jc w:val="center"/>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Week 4</w:t>
            </w:r>
          </w:p>
          <w:p w14:paraId="04DBF81A" w14:textId="1A4C76FE" w:rsidR="0002072F" w:rsidRPr="0002072F" w:rsidRDefault="004E6F8A" w:rsidP="0002072F">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9/7</w:t>
            </w:r>
            <w:r w:rsidR="0002072F" w:rsidRPr="0002072F">
              <w:rPr>
                <w:rFonts w:ascii="Times New Roman" w:eastAsia="Times New Roman" w:hAnsi="Times New Roman" w:cs="Times New Roman"/>
                <w:kern w:val="0"/>
                <w14:ligatures w14:val="none"/>
              </w:rPr>
              <w:t xml:space="preserve"> – </w:t>
            </w:r>
            <w:r>
              <w:rPr>
                <w:rFonts w:ascii="Times New Roman" w:eastAsia="Times New Roman" w:hAnsi="Times New Roman" w:cs="Times New Roman"/>
                <w:kern w:val="0"/>
                <w14:ligatures w14:val="none"/>
              </w:rPr>
              <w:t>9/13</w:t>
            </w:r>
          </w:p>
        </w:tc>
        <w:tc>
          <w:tcPr>
            <w:tcW w:w="7645" w:type="dxa"/>
          </w:tcPr>
          <w:p w14:paraId="05C9ACBB"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Topic:</w:t>
            </w:r>
            <w:r w:rsidRPr="0002072F">
              <w:rPr>
                <w:rFonts w:ascii="Times New Roman" w:eastAsia="Times New Roman" w:hAnsi="Times New Roman" w:cs="Times New Roman"/>
                <w:kern w:val="0"/>
                <w14:ligatures w14:val="none"/>
              </w:rPr>
              <w:t xml:space="preserve"> Criminology and the Study of Class, Race, Gender, and Crime</w:t>
            </w:r>
          </w:p>
          <w:p w14:paraId="24F426A7"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Readings:</w:t>
            </w:r>
            <w:r w:rsidRPr="0002072F">
              <w:rPr>
                <w:rFonts w:ascii="Times New Roman" w:eastAsia="Times New Roman" w:hAnsi="Times New Roman" w:cs="Times New Roman"/>
                <w:kern w:val="0"/>
                <w14:ligatures w14:val="none"/>
              </w:rPr>
              <w:t xml:space="preserve"> Read Chapter 2 </w:t>
            </w:r>
          </w:p>
          <w:p w14:paraId="457B884B"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Assignments:</w:t>
            </w:r>
            <w:r w:rsidRPr="0002072F">
              <w:rPr>
                <w:rFonts w:ascii="Times New Roman" w:eastAsia="Times New Roman" w:hAnsi="Times New Roman" w:cs="Times New Roman"/>
                <w:kern w:val="0"/>
                <w14:ligatures w14:val="none"/>
              </w:rPr>
              <w:t xml:space="preserve"> Discussion 2 due Sunday 11:59pm</w:t>
            </w:r>
          </w:p>
          <w:p w14:paraId="2F2884DB" w14:textId="77777777" w:rsidR="0002072F" w:rsidRPr="0002072F" w:rsidRDefault="0002072F" w:rsidP="0002072F">
            <w:pPr>
              <w:spacing w:after="0" w:line="240" w:lineRule="auto"/>
              <w:contextualSpacing/>
              <w:rPr>
                <w:rFonts w:ascii="Times New Roman" w:eastAsia="Times New Roman" w:hAnsi="Times New Roman" w:cs="Times New Roman"/>
                <w:b/>
                <w:kern w:val="0"/>
                <w14:ligatures w14:val="none"/>
              </w:rPr>
            </w:pPr>
          </w:p>
        </w:tc>
      </w:tr>
      <w:tr w:rsidR="0002072F" w:rsidRPr="0002072F" w14:paraId="6E546B28" w14:textId="77777777" w:rsidTr="002B3F89">
        <w:tc>
          <w:tcPr>
            <w:tcW w:w="1705" w:type="dxa"/>
            <w:vAlign w:val="center"/>
          </w:tcPr>
          <w:p w14:paraId="2D0B6CBB" w14:textId="77777777" w:rsidR="0002072F" w:rsidRPr="0002072F" w:rsidRDefault="0002072F" w:rsidP="0002072F">
            <w:pPr>
              <w:spacing w:after="0" w:line="240" w:lineRule="auto"/>
              <w:jc w:val="center"/>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Week 5</w:t>
            </w:r>
          </w:p>
          <w:p w14:paraId="2A5706A5" w14:textId="04F76218" w:rsidR="0002072F" w:rsidRPr="0002072F" w:rsidRDefault="004E6F8A" w:rsidP="0002072F">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9/14</w:t>
            </w:r>
            <w:r w:rsidR="0002072F" w:rsidRPr="0002072F">
              <w:rPr>
                <w:rFonts w:ascii="Times New Roman" w:eastAsia="Times New Roman" w:hAnsi="Times New Roman" w:cs="Times New Roman"/>
                <w:kern w:val="0"/>
                <w14:ligatures w14:val="none"/>
              </w:rPr>
              <w:t xml:space="preserve"> – </w:t>
            </w:r>
            <w:r>
              <w:rPr>
                <w:rFonts w:ascii="Times New Roman" w:eastAsia="Times New Roman" w:hAnsi="Times New Roman" w:cs="Times New Roman"/>
                <w:kern w:val="0"/>
                <w14:ligatures w14:val="none"/>
              </w:rPr>
              <w:t>9/20</w:t>
            </w:r>
          </w:p>
        </w:tc>
        <w:tc>
          <w:tcPr>
            <w:tcW w:w="7645" w:type="dxa"/>
          </w:tcPr>
          <w:p w14:paraId="67A6B112"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Topic:</w:t>
            </w:r>
            <w:r w:rsidRPr="0002072F">
              <w:rPr>
                <w:rFonts w:ascii="Times New Roman" w:eastAsia="Times New Roman" w:hAnsi="Times New Roman" w:cs="Times New Roman"/>
                <w:kern w:val="0"/>
                <w14:ligatures w14:val="none"/>
              </w:rPr>
              <w:t xml:space="preserve"> Understanding Class and Economic Privilege</w:t>
            </w:r>
          </w:p>
          <w:p w14:paraId="00E3E42C"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Readings:</w:t>
            </w:r>
            <w:r w:rsidRPr="0002072F">
              <w:rPr>
                <w:rFonts w:ascii="Times New Roman" w:eastAsia="Times New Roman" w:hAnsi="Times New Roman" w:cs="Times New Roman"/>
                <w:kern w:val="0"/>
                <w14:ligatures w14:val="none"/>
              </w:rPr>
              <w:t xml:space="preserve"> Chapter 3</w:t>
            </w:r>
          </w:p>
          <w:p w14:paraId="41B51D4A"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Assignment:</w:t>
            </w:r>
            <w:r w:rsidRPr="0002072F">
              <w:rPr>
                <w:rFonts w:ascii="Times New Roman" w:eastAsia="Times New Roman" w:hAnsi="Times New Roman" w:cs="Times New Roman"/>
                <w:kern w:val="0"/>
                <w14:ligatures w14:val="none"/>
              </w:rPr>
              <w:t xml:space="preserve"> Quiz 3: Chapter 3 due Sunday 11:59pm</w:t>
            </w:r>
          </w:p>
          <w:p w14:paraId="5C31674A"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tc>
      </w:tr>
      <w:tr w:rsidR="0002072F" w:rsidRPr="0002072F" w14:paraId="07D89201" w14:textId="77777777" w:rsidTr="002B3F89">
        <w:tc>
          <w:tcPr>
            <w:tcW w:w="1705" w:type="dxa"/>
            <w:vAlign w:val="center"/>
          </w:tcPr>
          <w:p w14:paraId="379FBF3D" w14:textId="77777777" w:rsidR="0002072F" w:rsidRPr="0002072F" w:rsidRDefault="0002072F" w:rsidP="0002072F">
            <w:pPr>
              <w:spacing w:after="0" w:line="240" w:lineRule="auto"/>
              <w:jc w:val="center"/>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Week 6</w:t>
            </w:r>
          </w:p>
          <w:p w14:paraId="06785B9C" w14:textId="479197F0" w:rsidR="0002072F" w:rsidRPr="0002072F" w:rsidRDefault="004E6F8A" w:rsidP="0002072F">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9/21</w:t>
            </w:r>
            <w:r w:rsidR="0002072F" w:rsidRPr="0002072F">
              <w:rPr>
                <w:rFonts w:ascii="Times New Roman" w:eastAsia="Times New Roman" w:hAnsi="Times New Roman" w:cs="Times New Roman"/>
                <w:kern w:val="0"/>
                <w14:ligatures w14:val="none"/>
              </w:rPr>
              <w:t xml:space="preserve"> – </w:t>
            </w:r>
            <w:r>
              <w:rPr>
                <w:rFonts w:ascii="Times New Roman" w:eastAsia="Times New Roman" w:hAnsi="Times New Roman" w:cs="Times New Roman"/>
                <w:kern w:val="0"/>
                <w14:ligatures w14:val="none"/>
              </w:rPr>
              <w:t>9/27</w:t>
            </w:r>
          </w:p>
        </w:tc>
        <w:tc>
          <w:tcPr>
            <w:tcW w:w="7645" w:type="dxa"/>
          </w:tcPr>
          <w:p w14:paraId="525F17FC"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Assignment:</w:t>
            </w:r>
            <w:r w:rsidRPr="0002072F">
              <w:rPr>
                <w:rFonts w:ascii="Times New Roman" w:eastAsia="Times New Roman" w:hAnsi="Times New Roman" w:cs="Times New Roman"/>
                <w:kern w:val="0"/>
                <w14:ligatures w14:val="none"/>
              </w:rPr>
              <w:t xml:space="preserve"> Exam 1: (Introduction – Chapter 3) due Sunday 11:59pm</w:t>
            </w:r>
          </w:p>
          <w:p w14:paraId="2527EDBF"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p>
        </w:tc>
      </w:tr>
      <w:tr w:rsidR="0002072F" w:rsidRPr="0002072F" w14:paraId="59A7EB57" w14:textId="77777777" w:rsidTr="002B3F89">
        <w:tc>
          <w:tcPr>
            <w:tcW w:w="1705" w:type="dxa"/>
            <w:vAlign w:val="center"/>
          </w:tcPr>
          <w:p w14:paraId="1A65ED22" w14:textId="77777777" w:rsidR="0002072F" w:rsidRPr="0002072F" w:rsidRDefault="0002072F" w:rsidP="0002072F">
            <w:pPr>
              <w:spacing w:after="0" w:line="240" w:lineRule="auto"/>
              <w:jc w:val="center"/>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Week 7</w:t>
            </w:r>
          </w:p>
          <w:p w14:paraId="5346F0BD" w14:textId="3C44F9E5" w:rsidR="0002072F" w:rsidRPr="0002072F" w:rsidRDefault="004E6F8A" w:rsidP="0002072F">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9/28</w:t>
            </w:r>
            <w:r w:rsidR="0002072F" w:rsidRPr="0002072F">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 10/4</w:t>
            </w:r>
          </w:p>
        </w:tc>
        <w:tc>
          <w:tcPr>
            <w:tcW w:w="7645" w:type="dxa"/>
          </w:tcPr>
          <w:p w14:paraId="638E761F"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Topic:</w:t>
            </w:r>
            <w:r w:rsidRPr="0002072F">
              <w:rPr>
                <w:rFonts w:ascii="Times New Roman" w:eastAsia="Times New Roman" w:hAnsi="Times New Roman" w:cs="Times New Roman"/>
                <w:kern w:val="0"/>
                <w14:ligatures w14:val="none"/>
              </w:rPr>
              <w:t xml:space="preserve"> Understanding Race and White Privilege</w:t>
            </w:r>
          </w:p>
          <w:p w14:paraId="6B567FF1"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Readings:</w:t>
            </w:r>
            <w:r w:rsidRPr="0002072F">
              <w:rPr>
                <w:rFonts w:ascii="Times New Roman" w:eastAsia="Times New Roman" w:hAnsi="Times New Roman" w:cs="Times New Roman"/>
                <w:kern w:val="0"/>
                <w14:ligatures w14:val="none"/>
              </w:rPr>
              <w:t xml:space="preserve"> Chapter 4</w:t>
            </w:r>
          </w:p>
          <w:p w14:paraId="707723FA"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Assignment:</w:t>
            </w:r>
            <w:r w:rsidRPr="0002072F">
              <w:rPr>
                <w:rFonts w:ascii="Times New Roman" w:eastAsia="Times New Roman" w:hAnsi="Times New Roman" w:cs="Times New Roman"/>
                <w:kern w:val="0"/>
                <w14:ligatures w14:val="none"/>
              </w:rPr>
              <w:t xml:space="preserve"> Quiz 4: Chapter 4 due Sunday 11:59pm</w:t>
            </w:r>
          </w:p>
          <w:p w14:paraId="25AC2F86"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p>
        </w:tc>
      </w:tr>
      <w:tr w:rsidR="0002072F" w:rsidRPr="0002072F" w14:paraId="52906714" w14:textId="77777777" w:rsidTr="002B3F89">
        <w:tc>
          <w:tcPr>
            <w:tcW w:w="1705" w:type="dxa"/>
            <w:vAlign w:val="center"/>
          </w:tcPr>
          <w:p w14:paraId="19FC4345" w14:textId="77777777" w:rsidR="0002072F" w:rsidRPr="0002072F" w:rsidRDefault="0002072F" w:rsidP="0002072F">
            <w:pPr>
              <w:spacing w:after="0" w:line="240" w:lineRule="auto"/>
              <w:jc w:val="center"/>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lastRenderedPageBreak/>
              <w:t>Week 8</w:t>
            </w:r>
          </w:p>
          <w:p w14:paraId="7DAD7FA9" w14:textId="1D205750" w:rsidR="0002072F" w:rsidRPr="0002072F" w:rsidRDefault="004E6F8A" w:rsidP="0002072F">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10/5</w:t>
            </w:r>
            <w:r w:rsidR="0002072F" w:rsidRPr="0002072F">
              <w:rPr>
                <w:rFonts w:ascii="Times New Roman" w:eastAsia="Times New Roman" w:hAnsi="Times New Roman" w:cs="Times New Roman"/>
                <w:kern w:val="0"/>
                <w14:ligatures w14:val="none"/>
              </w:rPr>
              <w:t xml:space="preserve"> – </w:t>
            </w:r>
            <w:r>
              <w:rPr>
                <w:rFonts w:ascii="Times New Roman" w:eastAsia="Times New Roman" w:hAnsi="Times New Roman" w:cs="Times New Roman"/>
                <w:kern w:val="0"/>
                <w14:ligatures w14:val="none"/>
              </w:rPr>
              <w:t>10/11</w:t>
            </w:r>
          </w:p>
        </w:tc>
        <w:tc>
          <w:tcPr>
            <w:tcW w:w="7645" w:type="dxa"/>
          </w:tcPr>
          <w:p w14:paraId="04076F2F"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Topic:</w:t>
            </w:r>
            <w:r w:rsidRPr="0002072F">
              <w:rPr>
                <w:rFonts w:ascii="Times New Roman" w:eastAsia="Times New Roman" w:hAnsi="Times New Roman" w:cs="Times New Roman"/>
                <w:kern w:val="0"/>
                <w14:ligatures w14:val="none"/>
              </w:rPr>
              <w:t xml:space="preserve"> Understanding Gender and Male Privilege</w:t>
            </w:r>
          </w:p>
          <w:p w14:paraId="2C410A0F"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Readings:</w:t>
            </w:r>
            <w:r w:rsidRPr="0002072F">
              <w:rPr>
                <w:rFonts w:ascii="Times New Roman" w:eastAsia="Times New Roman" w:hAnsi="Times New Roman" w:cs="Times New Roman"/>
                <w:kern w:val="0"/>
                <w14:ligatures w14:val="none"/>
              </w:rPr>
              <w:t xml:space="preserve"> Chapter 5</w:t>
            </w:r>
          </w:p>
          <w:p w14:paraId="562BACD3" w14:textId="77777777" w:rsidR="0002072F" w:rsidRPr="0002072F" w:rsidRDefault="0002072F" w:rsidP="0002072F">
            <w:pPr>
              <w:spacing w:after="0" w:line="240" w:lineRule="auto"/>
              <w:contextualSpacing/>
              <w:rPr>
                <w:rFonts w:ascii="Times New Roman" w:eastAsia="Times New Roman" w:hAnsi="Times New Roman" w:cs="Times New Roman"/>
                <w:color w:val="FF0000"/>
                <w:kern w:val="0"/>
                <w14:ligatures w14:val="none"/>
              </w:rPr>
            </w:pPr>
            <w:r w:rsidRPr="0002072F">
              <w:rPr>
                <w:rFonts w:ascii="Times New Roman" w:eastAsia="Times New Roman" w:hAnsi="Times New Roman" w:cs="Times New Roman"/>
                <w:b/>
                <w:kern w:val="0"/>
                <w14:ligatures w14:val="none"/>
              </w:rPr>
              <w:t>Assignment:</w:t>
            </w:r>
            <w:r w:rsidRPr="0002072F">
              <w:rPr>
                <w:rFonts w:ascii="Times New Roman" w:eastAsia="Times New Roman" w:hAnsi="Times New Roman" w:cs="Times New Roman"/>
                <w:kern w:val="0"/>
                <w14:ligatures w14:val="none"/>
              </w:rPr>
              <w:t xml:space="preserve"> Discussion 3 due Sunday 11:59pm</w:t>
            </w:r>
          </w:p>
          <w:p w14:paraId="64921083" w14:textId="77777777" w:rsidR="0002072F" w:rsidRPr="0002072F" w:rsidRDefault="0002072F" w:rsidP="0002072F">
            <w:pPr>
              <w:spacing w:after="0" w:line="240" w:lineRule="auto"/>
              <w:contextualSpacing/>
              <w:rPr>
                <w:rFonts w:ascii="Times New Roman" w:eastAsia="Times New Roman" w:hAnsi="Times New Roman" w:cs="Times New Roman"/>
                <w:b/>
                <w:kern w:val="0"/>
                <w14:ligatures w14:val="none"/>
              </w:rPr>
            </w:pPr>
          </w:p>
        </w:tc>
      </w:tr>
      <w:tr w:rsidR="0002072F" w:rsidRPr="0002072F" w14:paraId="2DA5900E" w14:textId="77777777" w:rsidTr="002B3F89">
        <w:tc>
          <w:tcPr>
            <w:tcW w:w="1705" w:type="dxa"/>
            <w:vAlign w:val="center"/>
          </w:tcPr>
          <w:p w14:paraId="08CF3CEA"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11609DE6" w14:textId="77777777" w:rsidR="0002072F" w:rsidRPr="0002072F" w:rsidRDefault="0002072F" w:rsidP="0002072F">
            <w:pPr>
              <w:spacing w:after="0" w:line="240" w:lineRule="auto"/>
              <w:jc w:val="center"/>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Week 9</w:t>
            </w:r>
          </w:p>
          <w:p w14:paraId="42963F92" w14:textId="27EC1757" w:rsidR="0002072F" w:rsidRPr="0002072F" w:rsidRDefault="004E6F8A" w:rsidP="0002072F">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10/12</w:t>
            </w:r>
            <w:r w:rsidR="0002072F" w:rsidRPr="0002072F">
              <w:rPr>
                <w:rFonts w:ascii="Times New Roman" w:eastAsia="Times New Roman" w:hAnsi="Times New Roman" w:cs="Times New Roman"/>
                <w:kern w:val="0"/>
                <w14:ligatures w14:val="none"/>
              </w:rPr>
              <w:t xml:space="preserve"> – </w:t>
            </w:r>
            <w:r>
              <w:rPr>
                <w:rFonts w:ascii="Times New Roman" w:eastAsia="Times New Roman" w:hAnsi="Times New Roman" w:cs="Times New Roman"/>
                <w:kern w:val="0"/>
                <w14:ligatures w14:val="none"/>
              </w:rPr>
              <w:t>10/18</w:t>
            </w:r>
          </w:p>
        </w:tc>
        <w:tc>
          <w:tcPr>
            <w:tcW w:w="7645" w:type="dxa"/>
          </w:tcPr>
          <w:p w14:paraId="191194AA"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Topic:</w:t>
            </w:r>
            <w:r w:rsidRPr="0002072F">
              <w:rPr>
                <w:rFonts w:ascii="Times New Roman" w:eastAsia="Times New Roman" w:hAnsi="Times New Roman" w:cs="Times New Roman"/>
                <w:kern w:val="0"/>
                <w14:ligatures w14:val="none"/>
              </w:rPr>
              <w:t xml:space="preserve"> Understanding Privilege and the Intersections of Class, Race, and Gender</w:t>
            </w:r>
          </w:p>
          <w:p w14:paraId="52810251"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 xml:space="preserve">Readings: </w:t>
            </w:r>
            <w:r w:rsidRPr="0002072F">
              <w:rPr>
                <w:rFonts w:ascii="Times New Roman" w:eastAsia="Times New Roman" w:hAnsi="Times New Roman" w:cs="Times New Roman"/>
                <w:kern w:val="0"/>
                <w14:ligatures w14:val="none"/>
              </w:rPr>
              <w:t>Chapter 6</w:t>
            </w:r>
          </w:p>
          <w:p w14:paraId="3A42BEFC"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Assignments:</w:t>
            </w:r>
            <w:r w:rsidRPr="0002072F">
              <w:rPr>
                <w:rFonts w:ascii="Times New Roman" w:eastAsia="Times New Roman" w:hAnsi="Times New Roman" w:cs="Times New Roman"/>
                <w:kern w:val="0"/>
                <w14:ligatures w14:val="none"/>
              </w:rPr>
              <w:t xml:space="preserve"> None</w:t>
            </w:r>
          </w:p>
        </w:tc>
      </w:tr>
      <w:tr w:rsidR="0002072F" w:rsidRPr="0002072F" w14:paraId="7CEB7DCB" w14:textId="77777777" w:rsidTr="002B3F89">
        <w:tc>
          <w:tcPr>
            <w:tcW w:w="1705" w:type="dxa"/>
            <w:vAlign w:val="center"/>
          </w:tcPr>
          <w:p w14:paraId="43944001" w14:textId="77777777" w:rsidR="0002072F" w:rsidRPr="0002072F" w:rsidRDefault="0002072F" w:rsidP="0002072F">
            <w:pPr>
              <w:spacing w:after="0" w:line="240" w:lineRule="auto"/>
              <w:jc w:val="center"/>
              <w:rPr>
                <w:rFonts w:ascii="Times New Roman" w:eastAsia="Times New Roman" w:hAnsi="Times New Roman" w:cs="Times New Roman"/>
                <w:kern w:val="0"/>
                <w14:ligatures w14:val="none"/>
              </w:rPr>
            </w:pPr>
            <w:bookmarkStart w:id="2" w:name="_Hlk47611780"/>
            <w:r w:rsidRPr="0002072F">
              <w:rPr>
                <w:rFonts w:ascii="Times New Roman" w:eastAsia="Times New Roman" w:hAnsi="Times New Roman" w:cs="Times New Roman"/>
                <w:kern w:val="0"/>
                <w14:ligatures w14:val="none"/>
              </w:rPr>
              <w:t>Week 10</w:t>
            </w:r>
          </w:p>
          <w:p w14:paraId="296834D1" w14:textId="58D4D056" w:rsidR="0002072F" w:rsidRPr="0002072F" w:rsidRDefault="004E6F8A" w:rsidP="0002072F">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10/19</w:t>
            </w:r>
            <w:r w:rsidR="0002072F" w:rsidRPr="0002072F">
              <w:rPr>
                <w:rFonts w:ascii="Times New Roman" w:eastAsia="Times New Roman" w:hAnsi="Times New Roman" w:cs="Times New Roman"/>
                <w:kern w:val="0"/>
                <w14:ligatures w14:val="none"/>
              </w:rPr>
              <w:t xml:space="preserve"> – </w:t>
            </w:r>
            <w:r>
              <w:rPr>
                <w:rFonts w:ascii="Times New Roman" w:eastAsia="Times New Roman" w:hAnsi="Times New Roman" w:cs="Times New Roman"/>
                <w:kern w:val="0"/>
                <w14:ligatures w14:val="none"/>
              </w:rPr>
              <w:t>10/25</w:t>
            </w:r>
          </w:p>
        </w:tc>
        <w:tc>
          <w:tcPr>
            <w:tcW w:w="7645" w:type="dxa"/>
          </w:tcPr>
          <w:p w14:paraId="1DBEF039"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Assignment:</w:t>
            </w:r>
            <w:r w:rsidRPr="0002072F">
              <w:rPr>
                <w:rFonts w:ascii="Times New Roman" w:eastAsia="Times New Roman" w:hAnsi="Times New Roman" w:cs="Times New Roman"/>
                <w:kern w:val="0"/>
                <w14:ligatures w14:val="none"/>
              </w:rPr>
              <w:t xml:space="preserve"> Exam 2 (Chapters 4-6) due by 11:59pm</w:t>
            </w:r>
          </w:p>
          <w:p w14:paraId="41127A52"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p>
        </w:tc>
      </w:tr>
      <w:bookmarkEnd w:id="2"/>
      <w:tr w:rsidR="0002072F" w:rsidRPr="0002072F" w14:paraId="08CC4D61" w14:textId="77777777" w:rsidTr="002B3F89">
        <w:tc>
          <w:tcPr>
            <w:tcW w:w="1705" w:type="dxa"/>
            <w:vAlign w:val="center"/>
          </w:tcPr>
          <w:p w14:paraId="7145C510" w14:textId="77777777" w:rsidR="0002072F" w:rsidRPr="0002072F" w:rsidRDefault="0002072F" w:rsidP="0002072F">
            <w:pPr>
              <w:spacing w:after="0" w:line="240" w:lineRule="auto"/>
              <w:jc w:val="center"/>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Week 11</w:t>
            </w:r>
          </w:p>
          <w:p w14:paraId="1CA5DB72" w14:textId="1FE6A3E9" w:rsidR="0002072F" w:rsidRPr="0002072F" w:rsidRDefault="004E6F8A" w:rsidP="0002072F">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10/26</w:t>
            </w:r>
            <w:r w:rsidR="0002072F" w:rsidRPr="0002072F">
              <w:rPr>
                <w:rFonts w:ascii="Times New Roman" w:eastAsia="Times New Roman" w:hAnsi="Times New Roman" w:cs="Times New Roman"/>
                <w:kern w:val="0"/>
                <w14:ligatures w14:val="none"/>
              </w:rPr>
              <w:t xml:space="preserve"> – </w:t>
            </w:r>
            <w:r>
              <w:rPr>
                <w:rFonts w:ascii="Times New Roman" w:eastAsia="Times New Roman" w:hAnsi="Times New Roman" w:cs="Times New Roman"/>
                <w:kern w:val="0"/>
                <w14:ligatures w14:val="none"/>
              </w:rPr>
              <w:t>11/1</w:t>
            </w:r>
          </w:p>
        </w:tc>
        <w:tc>
          <w:tcPr>
            <w:tcW w:w="7645" w:type="dxa"/>
          </w:tcPr>
          <w:p w14:paraId="21E055CB"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Topic:</w:t>
            </w:r>
            <w:r w:rsidRPr="0002072F">
              <w:rPr>
                <w:rFonts w:ascii="Times New Roman" w:eastAsia="Times New Roman" w:hAnsi="Times New Roman" w:cs="Times New Roman"/>
                <w:kern w:val="0"/>
                <w14:ligatures w14:val="none"/>
              </w:rPr>
              <w:t xml:space="preserve"> Victimology and Patterns of Victimization</w:t>
            </w:r>
          </w:p>
          <w:p w14:paraId="36481B1F"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Readings:</w:t>
            </w:r>
            <w:r w:rsidRPr="0002072F">
              <w:rPr>
                <w:rFonts w:ascii="Times New Roman" w:eastAsia="Times New Roman" w:hAnsi="Times New Roman" w:cs="Times New Roman"/>
                <w:kern w:val="0"/>
                <w14:ligatures w14:val="none"/>
              </w:rPr>
              <w:t xml:space="preserve"> Chapter 7</w:t>
            </w:r>
          </w:p>
          <w:p w14:paraId="07454DF4"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Assignment:</w:t>
            </w:r>
            <w:r w:rsidRPr="0002072F">
              <w:rPr>
                <w:rFonts w:ascii="Times New Roman" w:eastAsia="Times New Roman" w:hAnsi="Times New Roman" w:cs="Times New Roman"/>
                <w:kern w:val="0"/>
                <w14:ligatures w14:val="none"/>
              </w:rPr>
              <w:t xml:space="preserve"> Quiz 5: Chapter 7 due Sunday 11:59pm</w:t>
            </w:r>
          </w:p>
        </w:tc>
      </w:tr>
      <w:tr w:rsidR="0002072F" w:rsidRPr="0002072F" w14:paraId="769A41B0" w14:textId="77777777" w:rsidTr="002B3F89">
        <w:tc>
          <w:tcPr>
            <w:tcW w:w="1705" w:type="dxa"/>
            <w:vAlign w:val="center"/>
          </w:tcPr>
          <w:p w14:paraId="20C13D82" w14:textId="77777777" w:rsidR="0002072F" w:rsidRPr="0002072F" w:rsidRDefault="0002072F" w:rsidP="0002072F">
            <w:pPr>
              <w:spacing w:after="0" w:line="240" w:lineRule="auto"/>
              <w:jc w:val="center"/>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Week 12</w:t>
            </w:r>
          </w:p>
          <w:p w14:paraId="306171B4" w14:textId="7061AE8D" w:rsidR="0002072F" w:rsidRPr="0002072F" w:rsidRDefault="004E6F8A" w:rsidP="0002072F">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11/2</w:t>
            </w:r>
            <w:r w:rsidR="0002072F" w:rsidRPr="0002072F">
              <w:rPr>
                <w:rFonts w:ascii="Times New Roman" w:eastAsia="Times New Roman" w:hAnsi="Times New Roman" w:cs="Times New Roman"/>
                <w:kern w:val="0"/>
                <w14:ligatures w14:val="none"/>
              </w:rPr>
              <w:t xml:space="preserve"> – </w:t>
            </w:r>
            <w:r>
              <w:rPr>
                <w:rFonts w:ascii="Times New Roman" w:eastAsia="Times New Roman" w:hAnsi="Times New Roman" w:cs="Times New Roman"/>
                <w:kern w:val="0"/>
                <w14:ligatures w14:val="none"/>
              </w:rPr>
              <w:t>11/8</w:t>
            </w:r>
          </w:p>
        </w:tc>
        <w:tc>
          <w:tcPr>
            <w:tcW w:w="7645" w:type="dxa"/>
          </w:tcPr>
          <w:p w14:paraId="2553D930"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Topic:</w:t>
            </w:r>
            <w:r w:rsidRPr="0002072F">
              <w:rPr>
                <w:rFonts w:ascii="Times New Roman" w:eastAsia="Times New Roman" w:hAnsi="Times New Roman" w:cs="Times New Roman"/>
                <w:kern w:val="0"/>
                <w14:ligatures w14:val="none"/>
              </w:rPr>
              <w:t xml:space="preserve"> Lawmaking and the Administration of Criminal Law</w:t>
            </w:r>
          </w:p>
          <w:p w14:paraId="1CBFD544"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Readings:</w:t>
            </w:r>
            <w:r w:rsidRPr="0002072F">
              <w:rPr>
                <w:rFonts w:ascii="Times New Roman" w:eastAsia="Times New Roman" w:hAnsi="Times New Roman" w:cs="Times New Roman"/>
                <w:kern w:val="0"/>
                <w14:ligatures w14:val="none"/>
              </w:rPr>
              <w:t xml:space="preserve"> Chapter 8</w:t>
            </w:r>
          </w:p>
          <w:p w14:paraId="0665487B"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 xml:space="preserve">Assignments: </w:t>
            </w:r>
            <w:r w:rsidRPr="0002072F">
              <w:rPr>
                <w:rFonts w:ascii="Times New Roman" w:eastAsia="Times New Roman" w:hAnsi="Times New Roman" w:cs="Times New Roman"/>
                <w:kern w:val="0"/>
                <w14:ligatures w14:val="none"/>
              </w:rPr>
              <w:t>Discussion 4</w:t>
            </w:r>
            <w:r w:rsidRPr="0002072F">
              <w:rPr>
                <w:rFonts w:ascii="Times New Roman" w:eastAsia="Times New Roman" w:hAnsi="Times New Roman" w:cs="Times New Roman"/>
                <w:b/>
                <w:kern w:val="0"/>
                <w14:ligatures w14:val="none"/>
              </w:rPr>
              <w:t xml:space="preserve"> </w:t>
            </w:r>
            <w:r w:rsidRPr="0002072F">
              <w:rPr>
                <w:rFonts w:ascii="Times New Roman" w:eastAsia="Times New Roman" w:hAnsi="Times New Roman" w:cs="Times New Roman"/>
                <w:kern w:val="0"/>
                <w14:ligatures w14:val="none"/>
              </w:rPr>
              <w:t>due Sunday 11:59pm</w:t>
            </w:r>
          </w:p>
        </w:tc>
      </w:tr>
      <w:tr w:rsidR="0002072F" w:rsidRPr="0002072F" w14:paraId="02EA9C2B" w14:textId="77777777" w:rsidTr="002B3F89">
        <w:tc>
          <w:tcPr>
            <w:tcW w:w="1705" w:type="dxa"/>
            <w:vAlign w:val="center"/>
          </w:tcPr>
          <w:p w14:paraId="16D7072F" w14:textId="77777777" w:rsidR="0002072F" w:rsidRPr="0002072F" w:rsidRDefault="0002072F" w:rsidP="0002072F">
            <w:pPr>
              <w:spacing w:after="0" w:line="240" w:lineRule="auto"/>
              <w:jc w:val="center"/>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Week 13</w:t>
            </w:r>
          </w:p>
          <w:p w14:paraId="523B4E7F" w14:textId="7A76376A" w:rsidR="0002072F" w:rsidRPr="0002072F" w:rsidRDefault="004E6F8A" w:rsidP="0002072F">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11/9</w:t>
            </w:r>
            <w:r w:rsidR="0002072F" w:rsidRPr="0002072F">
              <w:rPr>
                <w:rFonts w:ascii="Times New Roman" w:eastAsia="Times New Roman" w:hAnsi="Times New Roman" w:cs="Times New Roman"/>
                <w:kern w:val="0"/>
                <w14:ligatures w14:val="none"/>
              </w:rPr>
              <w:t xml:space="preserve"> – </w:t>
            </w:r>
            <w:r>
              <w:rPr>
                <w:rFonts w:ascii="Times New Roman" w:eastAsia="Times New Roman" w:hAnsi="Times New Roman" w:cs="Times New Roman"/>
                <w:kern w:val="0"/>
                <w14:ligatures w14:val="none"/>
              </w:rPr>
              <w:t>11/15</w:t>
            </w:r>
          </w:p>
        </w:tc>
        <w:tc>
          <w:tcPr>
            <w:tcW w:w="7645" w:type="dxa"/>
          </w:tcPr>
          <w:p w14:paraId="483F2F5C"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Topic:</w:t>
            </w:r>
            <w:r w:rsidRPr="0002072F">
              <w:rPr>
                <w:rFonts w:ascii="Times New Roman" w:eastAsia="Times New Roman" w:hAnsi="Times New Roman" w:cs="Times New Roman"/>
                <w:kern w:val="0"/>
                <w14:ligatures w14:val="none"/>
              </w:rPr>
              <w:t xml:space="preserve"> Law Enforcement and Criminal Prosecution </w:t>
            </w:r>
          </w:p>
          <w:p w14:paraId="3B08B25E"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Readings:</w:t>
            </w:r>
            <w:r w:rsidRPr="0002072F">
              <w:rPr>
                <w:rFonts w:ascii="Times New Roman" w:eastAsia="Times New Roman" w:hAnsi="Times New Roman" w:cs="Times New Roman"/>
                <w:kern w:val="0"/>
                <w14:ligatures w14:val="none"/>
              </w:rPr>
              <w:t xml:space="preserve"> Chapter 9</w:t>
            </w:r>
          </w:p>
          <w:p w14:paraId="57AF80BC"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Assignment:</w:t>
            </w:r>
            <w:r w:rsidRPr="0002072F">
              <w:rPr>
                <w:rFonts w:ascii="Times New Roman" w:eastAsia="Times New Roman" w:hAnsi="Times New Roman" w:cs="Times New Roman"/>
                <w:kern w:val="0"/>
                <w14:ligatures w14:val="none"/>
              </w:rPr>
              <w:t xml:space="preserve"> Quiz 6: Chapter 9 due Sunday 11:59pm</w:t>
            </w:r>
          </w:p>
        </w:tc>
      </w:tr>
      <w:tr w:rsidR="0002072F" w:rsidRPr="0002072F" w14:paraId="643E6D52" w14:textId="77777777" w:rsidTr="002B3F89">
        <w:tc>
          <w:tcPr>
            <w:tcW w:w="1705" w:type="dxa"/>
            <w:vAlign w:val="center"/>
          </w:tcPr>
          <w:p w14:paraId="7D75D85D" w14:textId="77777777" w:rsidR="0002072F" w:rsidRPr="0002072F" w:rsidRDefault="0002072F" w:rsidP="0002072F">
            <w:pPr>
              <w:spacing w:after="0" w:line="240" w:lineRule="auto"/>
              <w:jc w:val="center"/>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Week 14</w:t>
            </w:r>
          </w:p>
          <w:p w14:paraId="2CFA5137" w14:textId="6764290B" w:rsidR="0002072F" w:rsidRPr="0002072F" w:rsidRDefault="004E6F8A" w:rsidP="0002072F">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11/16</w:t>
            </w:r>
            <w:r w:rsidR="0002072F" w:rsidRPr="0002072F">
              <w:rPr>
                <w:rFonts w:ascii="Times New Roman" w:eastAsia="Times New Roman" w:hAnsi="Times New Roman" w:cs="Times New Roman"/>
                <w:kern w:val="0"/>
                <w14:ligatures w14:val="none"/>
              </w:rPr>
              <w:t xml:space="preserve"> – </w:t>
            </w:r>
            <w:r>
              <w:rPr>
                <w:rFonts w:ascii="Times New Roman" w:eastAsia="Times New Roman" w:hAnsi="Times New Roman" w:cs="Times New Roman"/>
                <w:kern w:val="0"/>
                <w14:ligatures w14:val="none"/>
              </w:rPr>
              <w:t>11/22</w:t>
            </w:r>
          </w:p>
        </w:tc>
        <w:tc>
          <w:tcPr>
            <w:tcW w:w="7645" w:type="dxa"/>
          </w:tcPr>
          <w:p w14:paraId="1A0A64E7" w14:textId="77777777" w:rsidR="0002072F" w:rsidRPr="0002072F" w:rsidRDefault="0002072F" w:rsidP="0002072F">
            <w:pPr>
              <w:spacing w:after="0" w:line="240" w:lineRule="auto"/>
              <w:contextualSpacing/>
              <w:rPr>
                <w:rFonts w:ascii="Times New Roman" w:eastAsia="Times New Roman" w:hAnsi="Times New Roman" w:cs="Times New Roman"/>
                <w:b/>
                <w:kern w:val="0"/>
                <w14:ligatures w14:val="none"/>
              </w:rPr>
            </w:pPr>
            <w:r w:rsidRPr="0002072F">
              <w:rPr>
                <w:rFonts w:ascii="Times New Roman" w:eastAsia="Times New Roman" w:hAnsi="Times New Roman" w:cs="Times New Roman"/>
                <w:b/>
                <w:kern w:val="0"/>
                <w14:ligatures w14:val="none"/>
              </w:rPr>
              <w:t>Topic:</w:t>
            </w:r>
            <w:r w:rsidRPr="0002072F">
              <w:rPr>
                <w:rFonts w:ascii="Times New Roman" w:eastAsia="Times New Roman" w:hAnsi="Times New Roman" w:cs="Times New Roman"/>
                <w:kern w:val="0"/>
                <w14:ligatures w14:val="none"/>
              </w:rPr>
              <w:t xml:space="preserve"> Punishment, Sentencing, and Imprisonment</w:t>
            </w:r>
          </w:p>
          <w:p w14:paraId="1BCDB50E" w14:textId="77777777" w:rsidR="0002072F" w:rsidRPr="0002072F" w:rsidRDefault="0002072F" w:rsidP="0002072F">
            <w:pPr>
              <w:spacing w:after="0" w:line="240" w:lineRule="auto"/>
              <w:contextualSpacing/>
              <w:rPr>
                <w:rFonts w:ascii="Times New Roman" w:eastAsia="Times New Roman" w:hAnsi="Times New Roman" w:cs="Times New Roman"/>
                <w:b/>
                <w:kern w:val="0"/>
                <w14:ligatures w14:val="none"/>
              </w:rPr>
            </w:pPr>
            <w:r w:rsidRPr="0002072F">
              <w:rPr>
                <w:rFonts w:ascii="Times New Roman" w:eastAsia="Times New Roman" w:hAnsi="Times New Roman" w:cs="Times New Roman"/>
                <w:b/>
                <w:kern w:val="0"/>
                <w14:ligatures w14:val="none"/>
              </w:rPr>
              <w:t>Readings:</w:t>
            </w:r>
            <w:r w:rsidRPr="0002072F">
              <w:rPr>
                <w:rFonts w:ascii="Times New Roman" w:eastAsia="Times New Roman" w:hAnsi="Times New Roman" w:cs="Times New Roman"/>
                <w:kern w:val="0"/>
                <w14:ligatures w14:val="none"/>
              </w:rPr>
              <w:t xml:space="preserve"> Chapter 10</w:t>
            </w:r>
          </w:p>
          <w:p w14:paraId="3DA7AA56"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Assignment:</w:t>
            </w:r>
            <w:r w:rsidRPr="0002072F">
              <w:rPr>
                <w:rFonts w:ascii="Times New Roman" w:eastAsia="Times New Roman" w:hAnsi="Times New Roman" w:cs="Times New Roman"/>
                <w:kern w:val="0"/>
                <w14:ligatures w14:val="none"/>
              </w:rPr>
              <w:t xml:space="preserve"> Discussion 5 due Sunday 11:59pm</w:t>
            </w:r>
          </w:p>
        </w:tc>
      </w:tr>
      <w:tr w:rsidR="0002072F" w:rsidRPr="0002072F" w14:paraId="4644FE5A" w14:textId="77777777" w:rsidTr="002B3F89">
        <w:tc>
          <w:tcPr>
            <w:tcW w:w="1705" w:type="dxa"/>
            <w:vAlign w:val="center"/>
          </w:tcPr>
          <w:p w14:paraId="49F4D8F3" w14:textId="77777777" w:rsidR="0002072F" w:rsidRPr="0002072F" w:rsidRDefault="0002072F" w:rsidP="0002072F">
            <w:pPr>
              <w:spacing w:after="0" w:line="240" w:lineRule="auto"/>
              <w:jc w:val="center"/>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Week 15</w:t>
            </w:r>
          </w:p>
          <w:p w14:paraId="5133CD46" w14:textId="49ACBD9E" w:rsidR="0002072F" w:rsidRPr="0002072F" w:rsidRDefault="004E6F8A" w:rsidP="0002072F">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11/30</w:t>
            </w:r>
            <w:r w:rsidR="0002072F" w:rsidRPr="0002072F">
              <w:rPr>
                <w:rFonts w:ascii="Times New Roman" w:eastAsia="Times New Roman" w:hAnsi="Times New Roman" w:cs="Times New Roman"/>
                <w:kern w:val="0"/>
                <w14:ligatures w14:val="none"/>
              </w:rPr>
              <w:t xml:space="preserve"> – </w:t>
            </w:r>
            <w:r>
              <w:rPr>
                <w:rFonts w:ascii="Times New Roman" w:eastAsia="Times New Roman" w:hAnsi="Times New Roman" w:cs="Times New Roman"/>
                <w:kern w:val="0"/>
                <w14:ligatures w14:val="none"/>
              </w:rPr>
              <w:t>12/6</w:t>
            </w:r>
          </w:p>
        </w:tc>
        <w:tc>
          <w:tcPr>
            <w:tcW w:w="7645" w:type="dxa"/>
          </w:tcPr>
          <w:p w14:paraId="4B56DEF4"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Topic:</w:t>
            </w:r>
            <w:r w:rsidRPr="0002072F">
              <w:rPr>
                <w:rFonts w:ascii="Times New Roman" w:eastAsia="Times New Roman" w:hAnsi="Times New Roman" w:cs="Times New Roman"/>
                <w:kern w:val="0"/>
                <w14:ligatures w14:val="none"/>
              </w:rPr>
              <w:t xml:space="preserve"> Correcting Inequality</w:t>
            </w:r>
          </w:p>
          <w:p w14:paraId="5EB41F64" w14:textId="77777777" w:rsidR="0002072F" w:rsidRPr="0002072F" w:rsidRDefault="0002072F" w:rsidP="0002072F">
            <w:pPr>
              <w:spacing w:after="0" w:line="240" w:lineRule="auto"/>
              <w:contextualSpacing/>
              <w:rPr>
                <w:rFonts w:ascii="Times New Roman" w:eastAsia="Times New Roman" w:hAnsi="Times New Roman" w:cs="Times New Roman"/>
                <w:kern w:val="0"/>
                <w14:ligatures w14:val="none"/>
              </w:rPr>
            </w:pPr>
            <w:r w:rsidRPr="0002072F">
              <w:rPr>
                <w:rFonts w:ascii="Times New Roman" w:eastAsia="Times New Roman" w:hAnsi="Times New Roman" w:cs="Times New Roman"/>
                <w:b/>
                <w:kern w:val="0"/>
                <w14:ligatures w14:val="none"/>
              </w:rPr>
              <w:t>Readings:</w:t>
            </w:r>
            <w:r w:rsidRPr="0002072F">
              <w:rPr>
                <w:rFonts w:ascii="Times New Roman" w:eastAsia="Times New Roman" w:hAnsi="Times New Roman" w:cs="Times New Roman"/>
                <w:kern w:val="0"/>
                <w14:ligatures w14:val="none"/>
              </w:rPr>
              <w:t xml:space="preserve"> Correcting Inequality Power Point and Notes</w:t>
            </w:r>
          </w:p>
          <w:p w14:paraId="3F25169F" w14:textId="77777777" w:rsidR="0002072F" w:rsidRPr="0002072F" w:rsidRDefault="0002072F" w:rsidP="0002072F">
            <w:pPr>
              <w:spacing w:after="0" w:line="240" w:lineRule="auto"/>
              <w:contextualSpacing/>
              <w:rPr>
                <w:rFonts w:ascii="Times New Roman" w:eastAsia="Times New Roman" w:hAnsi="Times New Roman" w:cs="Times New Roman"/>
                <w:color w:val="FF0000"/>
                <w:kern w:val="0"/>
                <w14:ligatures w14:val="none"/>
              </w:rPr>
            </w:pPr>
            <w:r w:rsidRPr="0002072F">
              <w:rPr>
                <w:rFonts w:ascii="Times New Roman" w:eastAsia="Times New Roman" w:hAnsi="Times New Roman" w:cs="Times New Roman"/>
                <w:b/>
                <w:kern w:val="0"/>
                <w14:ligatures w14:val="none"/>
              </w:rPr>
              <w:t>Assignment:</w:t>
            </w:r>
            <w:r w:rsidRPr="0002072F">
              <w:rPr>
                <w:rFonts w:ascii="Times New Roman" w:eastAsia="Times New Roman" w:hAnsi="Times New Roman" w:cs="Times New Roman"/>
                <w:kern w:val="0"/>
                <w14:ligatures w14:val="none"/>
              </w:rPr>
              <w:t xml:space="preserve"> Quiz 7 (Correcting Inequality) due Sunday 11:59pm</w:t>
            </w:r>
          </w:p>
          <w:p w14:paraId="0CE19CB2" w14:textId="77777777" w:rsidR="0002072F" w:rsidRPr="0002072F" w:rsidRDefault="0002072F" w:rsidP="0002072F">
            <w:pPr>
              <w:spacing w:after="0" w:line="240" w:lineRule="auto"/>
              <w:contextualSpacing/>
              <w:rPr>
                <w:rFonts w:ascii="Times New Roman" w:eastAsia="Times New Roman" w:hAnsi="Times New Roman" w:cs="Times New Roman"/>
                <w:b/>
                <w:kern w:val="0"/>
                <w14:ligatures w14:val="none"/>
              </w:rPr>
            </w:pPr>
          </w:p>
        </w:tc>
      </w:tr>
      <w:tr w:rsidR="0002072F" w:rsidRPr="0002072F" w14:paraId="797AE831" w14:textId="77777777" w:rsidTr="002B3F89">
        <w:tc>
          <w:tcPr>
            <w:tcW w:w="1705" w:type="dxa"/>
            <w:vAlign w:val="center"/>
          </w:tcPr>
          <w:p w14:paraId="5FDEAA8B" w14:textId="77777777" w:rsidR="0002072F" w:rsidRPr="0002072F" w:rsidRDefault="0002072F" w:rsidP="0002072F">
            <w:pPr>
              <w:spacing w:after="0" w:line="240" w:lineRule="auto"/>
              <w:jc w:val="center"/>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Week 16</w:t>
            </w:r>
          </w:p>
          <w:p w14:paraId="7C418D41" w14:textId="3CF756E2" w:rsidR="0002072F" w:rsidRPr="0002072F" w:rsidRDefault="004E6F8A" w:rsidP="0002072F">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12/7</w:t>
            </w:r>
            <w:r w:rsidR="0002072F" w:rsidRPr="0002072F">
              <w:rPr>
                <w:rFonts w:ascii="Times New Roman" w:eastAsia="Times New Roman" w:hAnsi="Times New Roman" w:cs="Times New Roman"/>
                <w:kern w:val="0"/>
                <w14:ligatures w14:val="none"/>
              </w:rPr>
              <w:t xml:space="preserve"> – </w:t>
            </w:r>
            <w:r>
              <w:rPr>
                <w:rFonts w:ascii="Times New Roman" w:eastAsia="Times New Roman" w:hAnsi="Times New Roman" w:cs="Times New Roman"/>
                <w:kern w:val="0"/>
                <w14:ligatures w14:val="none"/>
              </w:rPr>
              <w:t>12/9</w:t>
            </w:r>
          </w:p>
        </w:tc>
        <w:tc>
          <w:tcPr>
            <w:tcW w:w="7645" w:type="dxa"/>
          </w:tcPr>
          <w:p w14:paraId="79D4F2FE" w14:textId="3DCB24CC" w:rsidR="0002072F" w:rsidRPr="0002072F" w:rsidRDefault="0002072F" w:rsidP="0002072F">
            <w:pPr>
              <w:spacing w:after="0" w:line="240" w:lineRule="auto"/>
              <w:contextualSpacing/>
              <w:rPr>
                <w:rFonts w:ascii="Times New Roman" w:eastAsia="Times New Roman" w:hAnsi="Times New Roman" w:cs="Times New Roman"/>
                <w:b/>
                <w:kern w:val="0"/>
                <w14:ligatures w14:val="none"/>
              </w:rPr>
            </w:pPr>
            <w:r w:rsidRPr="0002072F">
              <w:rPr>
                <w:rFonts w:ascii="Times New Roman" w:eastAsia="Times New Roman" w:hAnsi="Times New Roman" w:cs="Times New Roman"/>
                <w:b/>
                <w:kern w:val="0"/>
                <w14:ligatures w14:val="none"/>
              </w:rPr>
              <w:t>Assignment:</w:t>
            </w:r>
            <w:r w:rsidRPr="0002072F">
              <w:rPr>
                <w:rFonts w:ascii="Times New Roman" w:eastAsia="Times New Roman" w:hAnsi="Times New Roman" w:cs="Times New Roman"/>
                <w:kern w:val="0"/>
                <w14:ligatures w14:val="none"/>
              </w:rPr>
              <w:t xml:space="preserve"> Exam #3 (Chapters 7-10) </w:t>
            </w:r>
            <w:r w:rsidRPr="0002072F">
              <w:rPr>
                <w:rFonts w:ascii="Times New Roman" w:eastAsia="Times New Roman" w:hAnsi="Times New Roman" w:cs="Times New Roman"/>
                <w:i/>
                <w:kern w:val="0"/>
                <w14:ligatures w14:val="none"/>
              </w:rPr>
              <w:t xml:space="preserve">due Wednesday </w:t>
            </w:r>
            <w:r w:rsidR="007F2F91">
              <w:rPr>
                <w:rFonts w:ascii="Times New Roman" w:eastAsia="Times New Roman" w:hAnsi="Times New Roman" w:cs="Times New Roman"/>
                <w:i/>
                <w:kern w:val="0"/>
                <w14:ligatures w14:val="none"/>
              </w:rPr>
              <w:t>12/9</w:t>
            </w:r>
            <w:r w:rsidRPr="0002072F">
              <w:rPr>
                <w:rFonts w:ascii="Times New Roman" w:eastAsia="Times New Roman" w:hAnsi="Times New Roman" w:cs="Times New Roman"/>
                <w:i/>
                <w:kern w:val="0"/>
                <w14:ligatures w14:val="none"/>
              </w:rPr>
              <w:t xml:space="preserve"> 11:59pm</w:t>
            </w:r>
          </w:p>
        </w:tc>
      </w:tr>
    </w:tbl>
    <w:p w14:paraId="7B2A8B9F" w14:textId="77777777" w:rsidR="0002072F" w:rsidRPr="0002072F" w:rsidRDefault="0002072F" w:rsidP="0002072F">
      <w:pPr>
        <w:spacing w:line="259" w:lineRule="auto"/>
        <w:rPr>
          <w:rFonts w:ascii="Times New Roman" w:hAnsi="Times New Roman" w:cs="Times New Roman"/>
          <w:kern w:val="0"/>
          <w:sz w:val="22"/>
          <w:szCs w:val="22"/>
          <w14:ligatures w14:val="none"/>
        </w:rPr>
      </w:pPr>
    </w:p>
    <w:p w14:paraId="2A3B3B4A" w14:textId="60E16AAB" w:rsidR="0002072F" w:rsidRPr="0002072F" w:rsidRDefault="0002072F" w:rsidP="0002072F">
      <w:pPr>
        <w:spacing w:after="200" w:line="276" w:lineRule="auto"/>
        <w:rPr>
          <w:rFonts w:ascii="Times New Roman" w:hAnsi="Times New Roman" w:cs="Times New Roman"/>
          <w:kern w:val="0"/>
          <w14:ligatures w14:val="none"/>
        </w:rPr>
      </w:pPr>
      <w:r w:rsidRPr="004E6F8A">
        <w:rPr>
          <w:rStyle w:val="Heading1Char"/>
        </w:rPr>
        <w:t>Note:</w:t>
      </w:r>
      <w:r w:rsidRPr="0002072F">
        <w:rPr>
          <w:rFonts w:ascii="Times New Roman" w:hAnsi="Times New Roman" w:cs="Times New Roman"/>
          <w:b/>
          <w:kern w:val="0"/>
          <w14:ligatures w14:val="none"/>
        </w:rPr>
        <w:t xml:space="preserve"> </w:t>
      </w:r>
      <w:r w:rsidRPr="0002072F">
        <w:rPr>
          <w:rFonts w:ascii="Times New Roman" w:hAnsi="Times New Roman" w:cs="Times New Roman"/>
          <w:kern w:val="0"/>
          <w14:ligatures w14:val="none"/>
        </w:rPr>
        <w:t>The syllabus is a tentative calendar</w:t>
      </w:r>
      <w:r w:rsidR="004E6F8A">
        <w:rPr>
          <w:rFonts w:ascii="Times New Roman" w:hAnsi="Times New Roman" w:cs="Times New Roman"/>
          <w:kern w:val="0"/>
          <w14:ligatures w14:val="none"/>
        </w:rPr>
        <w:t>,</w:t>
      </w:r>
      <w:r w:rsidRPr="0002072F">
        <w:rPr>
          <w:rFonts w:ascii="Times New Roman" w:hAnsi="Times New Roman" w:cs="Times New Roman"/>
          <w:kern w:val="0"/>
          <w14:ligatures w14:val="none"/>
        </w:rPr>
        <w:t xml:space="preserve"> and I reserve the right to make any changes throughout the semester. I will try my best to ensure that the schedule remains intact</w:t>
      </w:r>
      <w:r w:rsidR="004E6F8A">
        <w:rPr>
          <w:rFonts w:ascii="Times New Roman" w:hAnsi="Times New Roman" w:cs="Times New Roman"/>
          <w:kern w:val="0"/>
          <w14:ligatures w14:val="none"/>
        </w:rPr>
        <w:t xml:space="preserve">; however, if changes </w:t>
      </w:r>
      <w:proofErr w:type="gramStart"/>
      <w:r w:rsidR="004E6F8A">
        <w:rPr>
          <w:rFonts w:ascii="Times New Roman" w:hAnsi="Times New Roman" w:cs="Times New Roman"/>
          <w:kern w:val="0"/>
          <w14:ligatures w14:val="none"/>
        </w:rPr>
        <w:t>are made</w:t>
      </w:r>
      <w:proofErr w:type="gramEnd"/>
      <w:r w:rsidR="004E6F8A">
        <w:rPr>
          <w:rFonts w:ascii="Times New Roman" w:hAnsi="Times New Roman" w:cs="Times New Roman"/>
          <w:kern w:val="0"/>
          <w14:ligatures w14:val="none"/>
        </w:rPr>
        <w:t xml:space="preserve">, they will </w:t>
      </w:r>
      <w:proofErr w:type="gramStart"/>
      <w:r w:rsidR="004E6F8A">
        <w:rPr>
          <w:rFonts w:ascii="Times New Roman" w:hAnsi="Times New Roman" w:cs="Times New Roman"/>
          <w:kern w:val="0"/>
          <w14:ligatures w14:val="none"/>
        </w:rPr>
        <w:t>be announced</w:t>
      </w:r>
      <w:proofErr w:type="gramEnd"/>
      <w:r w:rsidR="004E6F8A">
        <w:rPr>
          <w:rFonts w:ascii="Times New Roman" w:hAnsi="Times New Roman" w:cs="Times New Roman"/>
          <w:kern w:val="0"/>
          <w14:ligatures w14:val="none"/>
        </w:rPr>
        <w:t xml:space="preserve"> in class,</w:t>
      </w:r>
      <w:r w:rsidRPr="0002072F">
        <w:rPr>
          <w:rFonts w:ascii="Times New Roman" w:hAnsi="Times New Roman" w:cs="Times New Roman"/>
          <w:kern w:val="0"/>
          <w14:ligatures w14:val="none"/>
        </w:rPr>
        <w:t xml:space="preserve"> and it is the responsibility of the student to make the appropriate changes. Failure to obtain syllabus changes because of missing class does not constitute a defense against missed assignments and other applicable changes</w:t>
      </w:r>
    </w:p>
    <w:p w14:paraId="3D5E4858" w14:textId="77777777" w:rsidR="0002072F" w:rsidRPr="0002072F" w:rsidRDefault="0002072F" w:rsidP="004E6F8A">
      <w:pPr>
        <w:pStyle w:val="Heading1"/>
      </w:pPr>
      <w:r w:rsidRPr="0002072F">
        <w:t>Grade Appeals</w:t>
      </w:r>
    </w:p>
    <w:p w14:paraId="650A363A"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Please keep all your graded work.  You cannot, under any circumstance, dispute a grade on an exam or assignment if you cannot provide the original copy.  Should you have any discrepancy </w:t>
      </w:r>
      <w:r w:rsidRPr="0002072F">
        <w:rPr>
          <w:rFonts w:ascii="Times New Roman" w:eastAsia="Times New Roman" w:hAnsi="Times New Roman" w:cs="Times New Roman"/>
          <w:kern w:val="0"/>
          <w14:ligatures w14:val="none"/>
        </w:rPr>
        <w:lastRenderedPageBreak/>
        <w:t xml:space="preserve">with a grade you receive, you must submit a written complaint and meet with me within one week of receiving the grade.  Bring the original copy of the exam or assignment to this meeting.  Written complaints must address specific comments and/or grading criteria.  Filing an appeal does not guarantee that your grade will </w:t>
      </w:r>
      <w:proofErr w:type="gramStart"/>
      <w:r w:rsidRPr="0002072F">
        <w:rPr>
          <w:rFonts w:ascii="Times New Roman" w:eastAsia="Times New Roman" w:hAnsi="Times New Roman" w:cs="Times New Roman"/>
          <w:kern w:val="0"/>
          <w14:ligatures w14:val="none"/>
        </w:rPr>
        <w:t>be changed</w:t>
      </w:r>
      <w:proofErr w:type="gramEnd"/>
      <w:r w:rsidRPr="0002072F">
        <w:rPr>
          <w:rFonts w:ascii="Times New Roman" w:eastAsia="Times New Roman" w:hAnsi="Times New Roman" w:cs="Times New Roman"/>
          <w:kern w:val="0"/>
          <w14:ligatures w14:val="none"/>
        </w:rPr>
        <w:t xml:space="preserve">.  </w:t>
      </w:r>
      <w:r w:rsidRPr="0002072F">
        <w:rPr>
          <w:rFonts w:ascii="Times New Roman" w:eastAsia="Times New Roman" w:hAnsi="Times New Roman" w:cs="Times New Roman"/>
          <w:b/>
          <w:kern w:val="0"/>
          <w14:ligatures w14:val="none"/>
        </w:rPr>
        <w:t>Grades are not verbally negotiable.</w:t>
      </w:r>
    </w:p>
    <w:p w14:paraId="53CF3C3D" w14:textId="77777777" w:rsidR="0002072F" w:rsidRPr="0002072F" w:rsidRDefault="0002072F" w:rsidP="0002072F">
      <w:pPr>
        <w:spacing w:after="0" w:line="240" w:lineRule="auto"/>
        <w:rPr>
          <w:rFonts w:ascii="Times New Roman" w:eastAsia="Times New Roman" w:hAnsi="Times New Roman" w:cs="Times New Roman"/>
          <w:b/>
          <w:kern w:val="0"/>
          <w14:ligatures w14:val="none"/>
        </w:rPr>
      </w:pPr>
    </w:p>
    <w:p w14:paraId="5046E2F3" w14:textId="77777777" w:rsidR="0002072F" w:rsidRPr="0002072F" w:rsidRDefault="0002072F" w:rsidP="004E6F8A">
      <w:pPr>
        <w:pStyle w:val="Heading1"/>
      </w:pPr>
      <w:r w:rsidRPr="0002072F">
        <w:t>ADA Policy</w:t>
      </w:r>
    </w:p>
    <w:p w14:paraId="4A7D689B"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UNT makes reasonable academic accommodation for students with disabilities. Students seeking accommodation must first register with the Office of Disability Accommodation (ODA) to verify their eligibility. If a disability </w:t>
      </w:r>
      <w:proofErr w:type="gramStart"/>
      <w:r w:rsidRPr="0002072F">
        <w:rPr>
          <w:rFonts w:ascii="Times New Roman" w:eastAsia="Times New Roman" w:hAnsi="Times New Roman" w:cs="Times New Roman"/>
          <w:kern w:val="0"/>
          <w14:ligatures w14:val="none"/>
        </w:rPr>
        <w:t>is verified</w:t>
      </w:r>
      <w:proofErr w:type="gramEnd"/>
      <w:r w:rsidRPr="0002072F">
        <w:rPr>
          <w:rFonts w:ascii="Times New Roman" w:eastAsia="Times New Roman" w:hAnsi="Times New Roman" w:cs="Times New Roman"/>
          <w:kern w:val="0"/>
          <w14:ligatures w14:val="none"/>
        </w:rPr>
        <w:t xml:space="preserve">, the ODA will provide a student with an accommodation letter to </w:t>
      </w:r>
      <w:proofErr w:type="gramStart"/>
      <w:r w:rsidRPr="0002072F">
        <w:rPr>
          <w:rFonts w:ascii="Times New Roman" w:eastAsia="Times New Roman" w:hAnsi="Times New Roman" w:cs="Times New Roman"/>
          <w:kern w:val="0"/>
          <w14:ligatures w14:val="none"/>
        </w:rPr>
        <w:t>be delivered</w:t>
      </w:r>
      <w:proofErr w:type="gramEnd"/>
      <w:r w:rsidRPr="0002072F">
        <w:rPr>
          <w:rFonts w:ascii="Times New Roman" w:eastAsia="Times New Roman" w:hAnsi="Times New Roman" w:cs="Times New Roman"/>
          <w:kern w:val="0"/>
          <w14:ligatures w14:val="none"/>
        </w:rPr>
        <w:t xml:space="preserve"> to faculty to begin a private discussion regarding one’s specific course needs. Students may request </w:t>
      </w:r>
      <w:proofErr w:type="gramStart"/>
      <w:r w:rsidRPr="0002072F">
        <w:rPr>
          <w:rFonts w:ascii="Times New Roman" w:eastAsia="Times New Roman" w:hAnsi="Times New Roman" w:cs="Times New Roman"/>
          <w:kern w:val="0"/>
          <w14:ligatures w14:val="none"/>
        </w:rPr>
        <w:t>accommodations</w:t>
      </w:r>
      <w:proofErr w:type="gramEnd"/>
      <w:r w:rsidRPr="0002072F">
        <w:rPr>
          <w:rFonts w:ascii="Times New Roman" w:eastAsia="Times New Roman" w:hAnsi="Times New Roman" w:cs="Times New Roman"/>
          <w:kern w:val="0"/>
          <w14:ligatures w14:val="none"/>
        </w:rPr>
        <w:t xml:space="preserve"> at any </w:t>
      </w:r>
      <w:proofErr w:type="gramStart"/>
      <w:r w:rsidRPr="0002072F">
        <w:rPr>
          <w:rFonts w:ascii="Times New Roman" w:eastAsia="Times New Roman" w:hAnsi="Times New Roman" w:cs="Times New Roman"/>
          <w:kern w:val="0"/>
          <w14:ligatures w14:val="none"/>
        </w:rPr>
        <w:t>time,</w:t>
      </w:r>
      <w:proofErr w:type="gramEnd"/>
      <w:r w:rsidRPr="0002072F">
        <w:rPr>
          <w:rFonts w:ascii="Times New Roman" w:eastAsia="Times New Roman" w:hAnsi="Times New Roman" w:cs="Times New Roman"/>
          <w:kern w:val="0"/>
          <w14:ligatures w14:val="none"/>
        </w:rPr>
        <w:t xml:space="preserve"> however, ODA notices of accommodation should </w:t>
      </w:r>
      <w:proofErr w:type="gramStart"/>
      <w:r w:rsidRPr="0002072F">
        <w:rPr>
          <w:rFonts w:ascii="Times New Roman" w:eastAsia="Times New Roman" w:hAnsi="Times New Roman" w:cs="Times New Roman"/>
          <w:kern w:val="0"/>
          <w14:ligatures w14:val="none"/>
        </w:rPr>
        <w:t>be provided</w:t>
      </w:r>
      <w:proofErr w:type="gramEnd"/>
      <w:r w:rsidRPr="0002072F">
        <w:rPr>
          <w:rFonts w:ascii="Times New Roman" w:eastAsia="Times New Roman" w:hAnsi="Times New Roman" w:cs="Times New Roman"/>
          <w:kern w:val="0"/>
          <w14:ligatures w14:val="none"/>
        </w:rPr>
        <w:t xml:space="preserve">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23" w:history="1">
        <w:r w:rsidRPr="0002072F">
          <w:rPr>
            <w:rFonts w:ascii="Times New Roman" w:eastAsiaTheme="majorEastAsia" w:hAnsi="Times New Roman" w:cs="Times New Roman"/>
            <w:color w:val="0000FF"/>
            <w:kern w:val="0"/>
            <w:u w:val="single"/>
            <w14:ligatures w14:val="none"/>
          </w:rPr>
          <w:t>ODA website</w:t>
        </w:r>
      </w:hyperlink>
      <w:r w:rsidRPr="0002072F">
        <w:rPr>
          <w:rFonts w:ascii="Times New Roman" w:eastAsia="Times New Roman" w:hAnsi="Times New Roman" w:cs="Times New Roman"/>
          <w:kern w:val="0"/>
          <w14:ligatures w14:val="none"/>
        </w:rPr>
        <w:t xml:space="preserve"> (</w:t>
      </w:r>
      <w:hyperlink r:id="rId24" w:history="1">
        <w:r w:rsidRPr="0002072F">
          <w:rPr>
            <w:rFonts w:ascii="Times New Roman" w:eastAsiaTheme="majorEastAsia" w:hAnsi="Times New Roman" w:cs="Times New Roman"/>
            <w:color w:val="0000FF"/>
            <w:kern w:val="0"/>
            <w:u w:val="single"/>
            <w14:ligatures w14:val="none"/>
          </w:rPr>
          <w:t>https://disability.unt.edu/</w:t>
        </w:r>
      </w:hyperlink>
      <w:r w:rsidRPr="0002072F">
        <w:rPr>
          <w:rFonts w:ascii="Times New Roman" w:eastAsia="Times New Roman" w:hAnsi="Times New Roman" w:cs="Times New Roman"/>
          <w:kern w:val="0"/>
          <w14:ligatures w14:val="none"/>
        </w:rPr>
        <w:t>).</w:t>
      </w:r>
    </w:p>
    <w:p w14:paraId="4822E477"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7DA3811E" w14:textId="77777777" w:rsidR="0002072F" w:rsidRPr="0002072F" w:rsidRDefault="0002072F" w:rsidP="004E6F8A">
      <w:pPr>
        <w:pStyle w:val="Heading1"/>
      </w:pPr>
      <w:r w:rsidRPr="0002072F">
        <w:t>Prohibition of Discrimination, Harassment, and Retaliation (Policy 16.004)</w:t>
      </w:r>
    </w:p>
    <w:p w14:paraId="049D5E94" w14:textId="77777777" w:rsidR="0002072F" w:rsidRPr="0002072F" w:rsidRDefault="0002072F" w:rsidP="0002072F">
      <w:pPr>
        <w:spacing w:line="259"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w:t>
      </w:r>
      <w:proofErr w:type="gramStart"/>
      <w:r w:rsidRPr="0002072F">
        <w:rPr>
          <w:rFonts w:ascii="Times New Roman" w:eastAsia="Calibri" w:hAnsi="Times New Roman" w:cs="Times New Roman"/>
          <w:kern w:val="0"/>
          <w14:ligatures w14:val="none"/>
        </w:rPr>
        <w:t>investigates</w:t>
      </w:r>
      <w:proofErr w:type="gramEnd"/>
      <w:r w:rsidRPr="0002072F">
        <w:rPr>
          <w:rFonts w:ascii="Times New Roman" w:eastAsia="Calibri" w:hAnsi="Times New Roman" w:cs="Times New Roman"/>
          <w:kern w:val="0"/>
          <w14:ligatures w14:val="none"/>
        </w:rPr>
        <w:t xml:space="preserve"> and takes remedial action when appropriate.</w:t>
      </w:r>
    </w:p>
    <w:p w14:paraId="2441FEDA" w14:textId="77777777" w:rsidR="0002072F" w:rsidRPr="0002072F" w:rsidRDefault="0002072F" w:rsidP="004E6F8A">
      <w:pPr>
        <w:pStyle w:val="Heading1"/>
      </w:pPr>
      <w:r w:rsidRPr="0002072F">
        <w:t>Emergency Notification &amp; Procedures</w:t>
      </w:r>
    </w:p>
    <w:p w14:paraId="12DAB5AF" w14:textId="77777777" w:rsidR="0002072F" w:rsidRPr="0002072F" w:rsidRDefault="0002072F" w:rsidP="0002072F">
      <w:pPr>
        <w:spacing w:line="259"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6B78AECC" w14:textId="77777777" w:rsidR="0002072F" w:rsidRPr="0002072F" w:rsidRDefault="0002072F" w:rsidP="004E6F8A">
      <w:pPr>
        <w:pStyle w:val="Heading1"/>
      </w:pPr>
      <w:r w:rsidRPr="0002072F">
        <w:t>Retention of Student Records</w:t>
      </w:r>
    </w:p>
    <w:p w14:paraId="0FD6B91B" w14:textId="35267C6C" w:rsidR="0002072F" w:rsidRPr="0002072F" w:rsidRDefault="0002072F" w:rsidP="0002072F">
      <w:pPr>
        <w:spacing w:line="259"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 xml:space="preserve">Student records pertaining to this course </w:t>
      </w:r>
      <w:proofErr w:type="gramStart"/>
      <w:r w:rsidRPr="0002072F">
        <w:rPr>
          <w:rFonts w:ascii="Times New Roman" w:eastAsia="Calibri" w:hAnsi="Times New Roman" w:cs="Times New Roman"/>
          <w:kern w:val="0"/>
          <w14:ligatures w14:val="none"/>
        </w:rPr>
        <w:t>are maintained</w:t>
      </w:r>
      <w:proofErr w:type="gramEnd"/>
      <w:r w:rsidRPr="0002072F">
        <w:rPr>
          <w:rFonts w:ascii="Times New Roman" w:eastAsia="Calibri" w:hAnsi="Times New Roman" w:cs="Times New Roman"/>
          <w:kern w:val="0"/>
          <w14:ligatures w14:val="none"/>
        </w:rPr>
        <w:t xml:space="preserve"> in a secure location by the instructor of record. All records such as exams, answer sheets (with keys), and written papers submitted during the duration of the course </w:t>
      </w:r>
      <w:proofErr w:type="gramStart"/>
      <w:r w:rsidRPr="0002072F">
        <w:rPr>
          <w:rFonts w:ascii="Times New Roman" w:eastAsia="Calibri" w:hAnsi="Times New Roman" w:cs="Times New Roman"/>
          <w:kern w:val="0"/>
          <w14:ligatures w14:val="none"/>
        </w:rPr>
        <w:t>are kept</w:t>
      </w:r>
      <w:proofErr w:type="gramEnd"/>
      <w:r w:rsidRPr="0002072F">
        <w:rPr>
          <w:rFonts w:ascii="Times New Roman" w:eastAsia="Calibri" w:hAnsi="Times New Roman" w:cs="Times New Roman"/>
          <w:kern w:val="0"/>
          <w14:ligatures w14:val="none"/>
        </w:rPr>
        <w:t xml:space="preserve"> for at least one calendar year after course completion. </w:t>
      </w:r>
      <w:r w:rsidRPr="0002072F">
        <w:rPr>
          <w:rFonts w:ascii="Times New Roman" w:eastAsia="Calibri" w:hAnsi="Times New Roman" w:cs="Times New Roman"/>
          <w:kern w:val="0"/>
          <w14:ligatures w14:val="none"/>
        </w:rPr>
        <w:lastRenderedPageBreak/>
        <w:t xml:space="preserve">Course work completed via the Canvas online system, including grading information and comments, </w:t>
      </w:r>
      <w:proofErr w:type="gramStart"/>
      <w:r w:rsidRPr="0002072F">
        <w:rPr>
          <w:rFonts w:ascii="Times New Roman" w:eastAsia="Calibri" w:hAnsi="Times New Roman" w:cs="Times New Roman"/>
          <w:kern w:val="0"/>
          <w14:ligatures w14:val="none"/>
        </w:rPr>
        <w:t>is also stored</w:t>
      </w:r>
      <w:proofErr w:type="gramEnd"/>
      <w:r w:rsidRPr="0002072F">
        <w:rPr>
          <w:rFonts w:ascii="Times New Roman" w:eastAsia="Calibri" w:hAnsi="Times New Roman" w:cs="Times New Roman"/>
          <w:kern w:val="0"/>
          <w14:ligatures w14:val="none"/>
        </w:rPr>
        <w:t xml:space="preserve"> in a safe electronic environment for one year. Students have the right to view their individual record; however, information about </w:t>
      </w:r>
      <w:r w:rsidR="004E6F8A">
        <w:rPr>
          <w:rFonts w:ascii="Times New Roman" w:eastAsia="Calibri" w:hAnsi="Times New Roman" w:cs="Times New Roman"/>
          <w:kern w:val="0"/>
          <w14:ligatures w14:val="none"/>
        </w:rPr>
        <w:t>students’</w:t>
      </w:r>
      <w:r w:rsidRPr="0002072F">
        <w:rPr>
          <w:rFonts w:ascii="Times New Roman" w:eastAsia="Calibri" w:hAnsi="Times New Roman" w:cs="Times New Roman"/>
          <w:kern w:val="0"/>
          <w14:ligatures w14:val="none"/>
        </w:rPr>
        <w:t xml:space="preserve"> records will not </w:t>
      </w:r>
      <w:proofErr w:type="gramStart"/>
      <w:r w:rsidRPr="0002072F">
        <w:rPr>
          <w:rFonts w:ascii="Times New Roman" w:eastAsia="Calibri" w:hAnsi="Times New Roman" w:cs="Times New Roman"/>
          <w:kern w:val="0"/>
          <w14:ligatures w14:val="none"/>
        </w:rPr>
        <w:t>be divulged</w:t>
      </w:r>
      <w:proofErr w:type="gramEnd"/>
      <w:r w:rsidRPr="0002072F">
        <w:rPr>
          <w:rFonts w:ascii="Times New Roman" w:eastAsia="Calibri" w:hAnsi="Times New Roman" w:cs="Times New Roman"/>
          <w:kern w:val="0"/>
          <w14:ligatures w14:val="none"/>
        </w:rPr>
        <w:t xml:space="preserve"> to other individuals without proper written consent. Students </w:t>
      </w:r>
      <w:proofErr w:type="gramStart"/>
      <w:r w:rsidRPr="0002072F">
        <w:rPr>
          <w:rFonts w:ascii="Times New Roman" w:eastAsia="Calibri" w:hAnsi="Times New Roman" w:cs="Times New Roman"/>
          <w:kern w:val="0"/>
          <w14:ligatures w14:val="none"/>
        </w:rPr>
        <w:t>are encouraged</w:t>
      </w:r>
      <w:proofErr w:type="gramEnd"/>
      <w:r w:rsidRPr="0002072F">
        <w:rPr>
          <w:rFonts w:ascii="Times New Roman" w:eastAsia="Calibri" w:hAnsi="Times New Roman" w:cs="Times New Roman"/>
          <w:kern w:val="0"/>
          <w14:ligatures w14:val="none"/>
        </w:rPr>
        <w:t xml:space="preserve"> to review the Public Information Policy and the Family Educational Rights and Privacy Act (FERPA) laws and the University’s policy. See UNT Policy 10.10, Records Management and Retention for additional information. </w:t>
      </w:r>
    </w:p>
    <w:p w14:paraId="3B87F0FD" w14:textId="77777777" w:rsidR="0002072F" w:rsidRPr="0002072F" w:rsidRDefault="0002072F" w:rsidP="004E6F8A">
      <w:pPr>
        <w:pStyle w:val="Heading1"/>
      </w:pPr>
      <w:r w:rsidRPr="0002072F">
        <w:t>Acceptable Student Behavior</w:t>
      </w:r>
    </w:p>
    <w:p w14:paraId="6934EBE1" w14:textId="77777777" w:rsidR="0002072F" w:rsidRPr="0002072F" w:rsidRDefault="0002072F" w:rsidP="0002072F">
      <w:pPr>
        <w:spacing w:line="259"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 xml:space="preserve">Student behavior that interferes with an instructor’s ability to conduct a class or other students' opportunity to learn is unacceptable and disruptive and will not </w:t>
      </w:r>
      <w:proofErr w:type="gramStart"/>
      <w:r w:rsidRPr="0002072F">
        <w:rPr>
          <w:rFonts w:ascii="Times New Roman" w:eastAsia="Calibri" w:hAnsi="Times New Roman" w:cs="Times New Roman"/>
          <w:kern w:val="0"/>
          <w14:ligatures w14:val="none"/>
        </w:rPr>
        <w:t>be tolerated</w:t>
      </w:r>
      <w:proofErr w:type="gramEnd"/>
      <w:r w:rsidRPr="0002072F">
        <w:rPr>
          <w:rFonts w:ascii="Times New Roman" w:eastAsia="Calibri" w:hAnsi="Times New Roman" w:cs="Times New Roman"/>
          <w:kern w:val="0"/>
          <w14:ligatures w14:val="none"/>
        </w:rPr>
        <w:t xml:space="preserve"> in any instructional forum at UNT. Students engaging in unacceptable behavior will </w:t>
      </w:r>
      <w:proofErr w:type="gramStart"/>
      <w:r w:rsidRPr="0002072F">
        <w:rPr>
          <w:rFonts w:ascii="Times New Roman" w:eastAsia="Calibri" w:hAnsi="Times New Roman" w:cs="Times New Roman"/>
          <w:kern w:val="0"/>
          <w14:ligatures w14:val="none"/>
        </w:rPr>
        <w:t>be directed</w:t>
      </w:r>
      <w:proofErr w:type="gramEnd"/>
      <w:r w:rsidRPr="0002072F">
        <w:rPr>
          <w:rFonts w:ascii="Times New Roman" w:eastAsia="Calibri" w:hAnsi="Times New Roman" w:cs="Times New Roman"/>
          <w:kern w:val="0"/>
          <w14:ligatures w14:val="none"/>
        </w:rPr>
        <w:t xml:space="preserve"> to leave the classroom and the instructor may refer the student to the Dean of Students to consider whether the student's conduct violated the Code of Student Conduct. The University's expectations for </w:t>
      </w:r>
      <w:proofErr w:type="gramStart"/>
      <w:r w:rsidRPr="0002072F">
        <w:rPr>
          <w:rFonts w:ascii="Times New Roman" w:eastAsia="Calibri" w:hAnsi="Times New Roman" w:cs="Times New Roman"/>
          <w:kern w:val="0"/>
          <w14:ligatures w14:val="none"/>
        </w:rPr>
        <w:t>student conduct</w:t>
      </w:r>
      <w:proofErr w:type="gramEnd"/>
      <w:r w:rsidRPr="0002072F">
        <w:rPr>
          <w:rFonts w:ascii="Times New Roman" w:eastAsia="Calibri" w:hAnsi="Times New Roman" w:cs="Times New Roman"/>
          <w:kern w:val="0"/>
          <w14:ligatures w14:val="none"/>
        </w:rPr>
        <w:t xml:space="preserve"> apply to all instructional forums, including University and electronic classroom, labs, discussion groups, field trips, etc. Visit UNT’s </w:t>
      </w:r>
      <w:hyperlink r:id="rId25" w:history="1">
        <w:r w:rsidRPr="0002072F">
          <w:rPr>
            <w:rFonts w:ascii="Times New Roman" w:eastAsia="Calibri" w:hAnsi="Times New Roman" w:cs="Times New Roman"/>
            <w:color w:val="0563C1"/>
            <w:kern w:val="0"/>
            <w:u w:val="single"/>
            <w14:ligatures w14:val="none"/>
          </w:rPr>
          <w:t>Code of Student Conduct</w:t>
        </w:r>
      </w:hyperlink>
      <w:r w:rsidRPr="0002072F">
        <w:rPr>
          <w:rFonts w:ascii="Times New Roman" w:eastAsia="Calibri" w:hAnsi="Times New Roman" w:cs="Times New Roman"/>
          <w:kern w:val="0"/>
          <w14:ligatures w14:val="none"/>
        </w:rPr>
        <w:t xml:space="preserve"> (https://deanofstudents.unt.edu/conduct) to learn more. </w:t>
      </w:r>
    </w:p>
    <w:p w14:paraId="2E4A0C01" w14:textId="77777777" w:rsidR="0002072F" w:rsidRPr="0002072F" w:rsidRDefault="0002072F" w:rsidP="004E6F8A">
      <w:pPr>
        <w:pStyle w:val="Heading1"/>
        <w:rPr>
          <w:rFonts w:eastAsia="Times New Roman"/>
        </w:rPr>
      </w:pPr>
      <w:r w:rsidRPr="0002072F">
        <w:rPr>
          <w:rFonts w:eastAsia="Times New Roman"/>
        </w:rPr>
        <w:t>Access to Information - Eagle Connect</w:t>
      </w:r>
    </w:p>
    <w:p w14:paraId="69BB401A" w14:textId="77777777" w:rsidR="0002072F" w:rsidRPr="0002072F" w:rsidRDefault="0002072F" w:rsidP="0002072F">
      <w:pPr>
        <w:spacing w:line="259"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 xml:space="preserve">Students’ access </w:t>
      </w:r>
      <w:proofErr w:type="gramStart"/>
      <w:r w:rsidRPr="0002072F">
        <w:rPr>
          <w:rFonts w:ascii="Times New Roman" w:eastAsia="Calibri" w:hAnsi="Times New Roman" w:cs="Times New Roman"/>
          <w:kern w:val="0"/>
          <w14:ligatures w14:val="none"/>
        </w:rPr>
        <w:t>point</w:t>
      </w:r>
      <w:proofErr w:type="gramEnd"/>
      <w:r w:rsidRPr="0002072F">
        <w:rPr>
          <w:rFonts w:ascii="Times New Roman" w:eastAsia="Calibri" w:hAnsi="Times New Roman" w:cs="Times New Roman"/>
          <w:kern w:val="0"/>
          <w14:ligatures w14:val="none"/>
        </w:rPr>
        <w:t xml:space="preserve"> for business and academic services at UNT is located at: </w:t>
      </w:r>
      <w:hyperlink r:id="rId26" w:history="1">
        <w:r w:rsidRPr="0002072F">
          <w:rPr>
            <w:rFonts w:ascii="Times New Roman" w:eastAsia="Calibri" w:hAnsi="Times New Roman" w:cs="Times New Roman"/>
            <w:color w:val="0563C1"/>
            <w:kern w:val="0"/>
            <w:u w:val="single"/>
            <w14:ligatures w14:val="none"/>
          </w:rPr>
          <w:t>my.unt.edu</w:t>
        </w:r>
      </w:hyperlink>
      <w:r w:rsidRPr="0002072F">
        <w:rPr>
          <w:rFonts w:ascii="Times New Roman" w:eastAsia="Calibri" w:hAnsi="Times New Roman" w:cs="Times New Roman"/>
          <w:kern w:val="0"/>
          <w14:ligatures w14:val="none"/>
        </w:rPr>
        <w:t xml:space="preserve">. All official communication from the University will </w:t>
      </w:r>
      <w:proofErr w:type="gramStart"/>
      <w:r w:rsidRPr="0002072F">
        <w:rPr>
          <w:rFonts w:ascii="Times New Roman" w:eastAsia="Calibri" w:hAnsi="Times New Roman" w:cs="Times New Roman"/>
          <w:kern w:val="0"/>
          <w14:ligatures w14:val="none"/>
        </w:rPr>
        <w:t>be delivered</w:t>
      </w:r>
      <w:proofErr w:type="gramEnd"/>
      <w:r w:rsidRPr="0002072F">
        <w:rPr>
          <w:rFonts w:ascii="Times New Roman" w:eastAsia="Calibri" w:hAnsi="Times New Roman" w:cs="Times New Roman"/>
          <w:kern w:val="0"/>
          <w14:ligatures w14:val="none"/>
        </w:rPr>
        <w:t xml:space="preserve"> to a student’s Eagle Connect account. For more information, please visit the website that explains Eagle Connect and how to forward e-mail </w:t>
      </w:r>
      <w:hyperlink r:id="rId27" w:history="1">
        <w:r w:rsidRPr="0002072F">
          <w:rPr>
            <w:rFonts w:ascii="Times New Roman" w:eastAsia="Calibri" w:hAnsi="Times New Roman" w:cs="Times New Roman"/>
            <w:color w:val="0563C1"/>
            <w:kern w:val="0"/>
            <w:u w:val="single"/>
            <w14:ligatures w14:val="none"/>
          </w:rPr>
          <w:t>Eagle Connect</w:t>
        </w:r>
      </w:hyperlink>
      <w:r w:rsidRPr="0002072F">
        <w:rPr>
          <w:rFonts w:ascii="Times New Roman" w:eastAsia="Calibri" w:hAnsi="Times New Roman" w:cs="Times New Roman"/>
          <w:kern w:val="0"/>
          <w14:ligatures w14:val="none"/>
        </w:rPr>
        <w:t xml:space="preserve"> (https://it.unt.edu/eagleconnect).</w:t>
      </w:r>
    </w:p>
    <w:p w14:paraId="72A938B3" w14:textId="77777777" w:rsidR="0002072F" w:rsidRPr="0002072F" w:rsidRDefault="0002072F" w:rsidP="004E6F8A">
      <w:pPr>
        <w:pStyle w:val="Heading1"/>
      </w:pPr>
      <w:r w:rsidRPr="0002072F">
        <w:t xml:space="preserve">SPOT Participation </w:t>
      </w:r>
    </w:p>
    <w:p w14:paraId="60F12C94" w14:textId="77777777" w:rsidR="0002072F" w:rsidRPr="0002072F" w:rsidRDefault="0002072F" w:rsidP="0002072F">
      <w:pPr>
        <w:spacing w:line="259"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 xml:space="preserve">Student feedback is important and an essential part of participation in this course. The student evaluation of instruction is a requirement for all organized classes at UNT. The survey will </w:t>
      </w:r>
      <w:proofErr w:type="gramStart"/>
      <w:r w:rsidRPr="0002072F">
        <w:rPr>
          <w:rFonts w:ascii="Times New Roman" w:eastAsia="Calibri" w:hAnsi="Times New Roman" w:cs="Times New Roman"/>
          <w:kern w:val="0"/>
          <w14:ligatures w14:val="none"/>
        </w:rPr>
        <w:t>be made</w:t>
      </w:r>
      <w:proofErr w:type="gramEnd"/>
      <w:r w:rsidRPr="0002072F">
        <w:rPr>
          <w:rFonts w:ascii="Times New Roman" w:eastAsia="Calibri" w:hAnsi="Times New Roman" w:cs="Times New Roman"/>
          <w:kern w:val="0"/>
          <w14:ligatures w14:val="none"/>
        </w:rPr>
        <w:t xml:space="preserve"> available during the last week to provide students with an opportunity to evaluate how this course </w:t>
      </w:r>
      <w:proofErr w:type="gramStart"/>
      <w:r w:rsidRPr="0002072F">
        <w:rPr>
          <w:rFonts w:ascii="Times New Roman" w:eastAsia="Calibri" w:hAnsi="Times New Roman" w:cs="Times New Roman"/>
          <w:kern w:val="0"/>
          <w14:ligatures w14:val="none"/>
        </w:rPr>
        <w:t>is taught</w:t>
      </w:r>
      <w:proofErr w:type="gramEnd"/>
      <w:r w:rsidRPr="0002072F">
        <w:rPr>
          <w:rFonts w:ascii="Times New Roman" w:eastAsia="Calibri" w:hAnsi="Times New Roman" w:cs="Times New Roman"/>
          <w:kern w:val="0"/>
          <w14:ligatures w14:val="none"/>
        </w:rPr>
        <w:t xml:space="preserve">. Students will receive an email from "UNT SPOT Course Evaluations via </w:t>
      </w:r>
      <w:proofErr w:type="spellStart"/>
      <w:r w:rsidRPr="0002072F">
        <w:rPr>
          <w:rFonts w:ascii="Times New Roman" w:eastAsia="Calibri" w:hAnsi="Times New Roman" w:cs="Times New Roman"/>
          <w:kern w:val="0"/>
          <w14:ligatures w14:val="none"/>
        </w:rPr>
        <w:t>IASystem</w:t>
      </w:r>
      <w:proofErr w:type="spellEnd"/>
      <w:r w:rsidRPr="0002072F">
        <w:rPr>
          <w:rFonts w:ascii="Times New Roman" w:eastAsia="Calibri" w:hAnsi="Times New Roman" w:cs="Times New Roman"/>
          <w:kern w:val="0"/>
          <w14:ligatures w14:val="none"/>
        </w:rPr>
        <w:t xml:space="preserve"> Notification" (</w:t>
      </w:r>
      <w:hyperlink r:id="rId28" w:history="1">
        <w:r w:rsidRPr="0002072F">
          <w:rPr>
            <w:rFonts w:ascii="Times New Roman" w:eastAsia="Calibri" w:hAnsi="Times New Roman" w:cs="Times New Roman"/>
            <w:color w:val="0563C1"/>
            <w:kern w:val="0"/>
            <w:u w:val="single"/>
            <w14:ligatures w14:val="none"/>
          </w:rPr>
          <w:t>no-reply@iasystem.org</w:t>
        </w:r>
      </w:hyperlink>
      <w:r w:rsidRPr="0002072F">
        <w:rPr>
          <w:rFonts w:ascii="Times New Roman" w:eastAsia="Calibri" w:hAnsi="Times New Roman" w:cs="Times New Roman"/>
          <w:kern w:val="0"/>
          <w14:ligatures w14:val="none"/>
        </w:rPr>
        <w:t xml:space="preserve">) with the survey link. Students should look for </w:t>
      </w:r>
      <w:proofErr w:type="gramStart"/>
      <w:r w:rsidRPr="0002072F">
        <w:rPr>
          <w:rFonts w:ascii="Times New Roman" w:eastAsia="Calibri" w:hAnsi="Times New Roman" w:cs="Times New Roman"/>
          <w:kern w:val="0"/>
          <w14:ligatures w14:val="none"/>
        </w:rPr>
        <w:t>the email</w:t>
      </w:r>
      <w:proofErr w:type="gramEnd"/>
      <w:r w:rsidRPr="0002072F">
        <w:rPr>
          <w:rFonts w:ascii="Times New Roman" w:eastAsia="Calibri" w:hAnsi="Times New Roman" w:cs="Times New Roman"/>
          <w:kern w:val="0"/>
          <w14:ligatures w14:val="none"/>
        </w:rPr>
        <w:t xml:space="preserve"> in their UNT email inbox. Simply click on the link and complete the survey. Once students complete the </w:t>
      </w:r>
      <w:proofErr w:type="gramStart"/>
      <w:r w:rsidRPr="0002072F">
        <w:rPr>
          <w:rFonts w:ascii="Times New Roman" w:eastAsia="Calibri" w:hAnsi="Times New Roman" w:cs="Times New Roman"/>
          <w:kern w:val="0"/>
          <w14:ligatures w14:val="none"/>
        </w:rPr>
        <w:t>survey</w:t>
      </w:r>
      <w:proofErr w:type="gramEnd"/>
      <w:r w:rsidRPr="0002072F">
        <w:rPr>
          <w:rFonts w:ascii="Times New Roman" w:eastAsia="Calibri" w:hAnsi="Times New Roman" w:cs="Times New Roman"/>
          <w:kern w:val="0"/>
          <w14:ligatures w14:val="none"/>
        </w:rPr>
        <w:t xml:space="preserve"> they will receive a confirmation email that the survey has </w:t>
      </w:r>
      <w:proofErr w:type="gramStart"/>
      <w:r w:rsidRPr="0002072F">
        <w:rPr>
          <w:rFonts w:ascii="Times New Roman" w:eastAsia="Calibri" w:hAnsi="Times New Roman" w:cs="Times New Roman"/>
          <w:kern w:val="0"/>
          <w14:ligatures w14:val="none"/>
        </w:rPr>
        <w:t>been submitted</w:t>
      </w:r>
      <w:proofErr w:type="gramEnd"/>
      <w:r w:rsidRPr="0002072F">
        <w:rPr>
          <w:rFonts w:ascii="Times New Roman" w:eastAsia="Calibri" w:hAnsi="Times New Roman" w:cs="Times New Roman"/>
          <w:kern w:val="0"/>
          <w14:ligatures w14:val="none"/>
        </w:rPr>
        <w:t xml:space="preserve">. For additional information, please visit the </w:t>
      </w:r>
      <w:hyperlink r:id="rId29" w:history="1">
        <w:r w:rsidRPr="0002072F">
          <w:rPr>
            <w:rFonts w:ascii="Times New Roman" w:eastAsia="Calibri" w:hAnsi="Times New Roman" w:cs="Times New Roman"/>
            <w:color w:val="0563C1"/>
            <w:kern w:val="0"/>
            <w:u w:val="single"/>
            <w14:ligatures w14:val="none"/>
          </w:rPr>
          <w:t>SPOT website</w:t>
        </w:r>
      </w:hyperlink>
      <w:r w:rsidRPr="0002072F">
        <w:rPr>
          <w:rFonts w:ascii="Times New Roman" w:eastAsia="Calibri" w:hAnsi="Times New Roman" w:cs="Times New Roman"/>
          <w:kern w:val="0"/>
          <w14:ligatures w14:val="none"/>
        </w:rPr>
        <w:t xml:space="preserve"> (http://spot.unt.edu/) or email </w:t>
      </w:r>
      <w:hyperlink r:id="rId30" w:history="1">
        <w:r w:rsidRPr="0002072F">
          <w:rPr>
            <w:rFonts w:ascii="Times New Roman" w:eastAsia="Calibri" w:hAnsi="Times New Roman" w:cs="Times New Roman"/>
            <w:color w:val="0563C1"/>
            <w:kern w:val="0"/>
            <w:u w:val="single"/>
            <w14:ligatures w14:val="none"/>
          </w:rPr>
          <w:t>spot@unt.edu</w:t>
        </w:r>
      </w:hyperlink>
      <w:r w:rsidRPr="0002072F">
        <w:rPr>
          <w:rFonts w:ascii="Times New Roman" w:eastAsia="Calibri" w:hAnsi="Times New Roman" w:cs="Times New Roman"/>
          <w:kern w:val="0"/>
          <w14:ligatures w14:val="none"/>
        </w:rPr>
        <w:t>.</w:t>
      </w:r>
    </w:p>
    <w:p w14:paraId="29155F1A" w14:textId="77777777" w:rsidR="0002072F" w:rsidRPr="0002072F" w:rsidRDefault="0002072F" w:rsidP="004E6F8A">
      <w:pPr>
        <w:pStyle w:val="Heading1"/>
      </w:pPr>
      <w:r w:rsidRPr="0002072F">
        <w:t>Sexual Assault Prevention</w:t>
      </w:r>
    </w:p>
    <w:p w14:paraId="33EE394B" w14:textId="77777777" w:rsidR="0002072F" w:rsidRPr="0002072F" w:rsidRDefault="0002072F" w:rsidP="0002072F">
      <w:pPr>
        <w:spacing w:line="259"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 xml:space="preserve">UNT is committed to providing a safe learning environment free of all forms of sexual misconduct, including sexual harassment sexual assault, domestic violence, dating violence, and </w:t>
      </w:r>
      <w:r w:rsidRPr="0002072F">
        <w:rPr>
          <w:rFonts w:ascii="Times New Roman" w:eastAsia="Calibri" w:hAnsi="Times New Roman" w:cs="Times New Roman"/>
          <w:kern w:val="0"/>
          <w14:ligatures w14:val="none"/>
        </w:rPr>
        <w:lastRenderedPageBreak/>
        <w:t xml:space="preserve">stalking. Federal laws (Title IX and the Violence Against Women Act) and UNT policies prohibit discrimination on the basis of </w:t>
      </w:r>
      <w:proofErr w:type="gramStart"/>
      <w:r w:rsidRPr="0002072F">
        <w:rPr>
          <w:rFonts w:ascii="Times New Roman" w:eastAsia="Calibri" w:hAnsi="Times New Roman" w:cs="Times New Roman"/>
          <w:kern w:val="0"/>
          <w14:ligatures w14:val="none"/>
        </w:rPr>
        <w:t>sex, and</w:t>
      </w:r>
      <w:proofErr w:type="gramEnd"/>
      <w:r w:rsidRPr="0002072F">
        <w:rPr>
          <w:rFonts w:ascii="Times New Roman" w:eastAsia="Calibri" w:hAnsi="Times New Roman" w:cs="Times New Roman"/>
          <w:kern w:val="0"/>
          <w14:ligatures w14:val="none"/>
        </w:rP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w:t>
      </w:r>
      <w:proofErr w:type="gramStart"/>
      <w:r w:rsidRPr="0002072F">
        <w:rPr>
          <w:rFonts w:ascii="Times New Roman" w:eastAsia="Calibri" w:hAnsi="Times New Roman" w:cs="Times New Roman"/>
          <w:kern w:val="0"/>
          <w14:ligatures w14:val="none"/>
        </w:rPr>
        <w:t>be reached</w:t>
      </w:r>
      <w:proofErr w:type="gramEnd"/>
      <w:r w:rsidRPr="0002072F">
        <w:rPr>
          <w:rFonts w:ascii="Times New Roman" w:eastAsia="Calibri" w:hAnsi="Times New Roman" w:cs="Times New Roman"/>
          <w:kern w:val="0"/>
          <w14:ligatures w14:val="none"/>
        </w:rPr>
        <w:t xml:space="preserve"> at </w:t>
      </w:r>
      <w:hyperlink r:id="rId31" w:history="1">
        <w:r w:rsidRPr="0002072F">
          <w:rPr>
            <w:rFonts w:ascii="Times New Roman" w:eastAsia="Calibri" w:hAnsi="Times New Roman" w:cs="Times New Roman"/>
            <w:color w:val="0563C1"/>
            <w:kern w:val="0"/>
            <w:u w:val="single"/>
            <w14:ligatures w14:val="none"/>
          </w:rPr>
          <w:t>SurvivorAdvocate@unt.edu</w:t>
        </w:r>
      </w:hyperlink>
      <w:r w:rsidRPr="0002072F">
        <w:rPr>
          <w:rFonts w:ascii="Times New Roman" w:eastAsia="Calibri" w:hAnsi="Times New Roman" w:cs="Times New Roman"/>
          <w:kern w:val="0"/>
          <w14:ligatures w14:val="none"/>
        </w:rPr>
        <w:t xml:space="preserve"> or by calling the Dean of Students Office at 940-565- 2648. Additionally, alleged sexual misconduct can be non-confidentially reported to the Title IX Coordinator at </w:t>
      </w:r>
      <w:hyperlink r:id="rId32" w:history="1">
        <w:r w:rsidRPr="0002072F">
          <w:rPr>
            <w:rFonts w:ascii="Times New Roman" w:eastAsia="Calibri" w:hAnsi="Times New Roman" w:cs="Times New Roman"/>
            <w:color w:val="0563C1"/>
            <w:kern w:val="0"/>
            <w:u w:val="single"/>
            <w14:ligatures w14:val="none"/>
          </w:rPr>
          <w:t>oeo@unt.edu</w:t>
        </w:r>
      </w:hyperlink>
      <w:r w:rsidRPr="0002072F">
        <w:rPr>
          <w:rFonts w:ascii="Times New Roman" w:eastAsia="Calibri" w:hAnsi="Times New Roman" w:cs="Times New Roman"/>
          <w:kern w:val="0"/>
          <w14:ligatures w14:val="none"/>
        </w:rPr>
        <w:t xml:space="preserve"> or at (940) 565 2759.</w:t>
      </w:r>
    </w:p>
    <w:p w14:paraId="5518CBB6" w14:textId="77777777" w:rsidR="0002072F" w:rsidRPr="0002072F" w:rsidRDefault="0002072F" w:rsidP="004E6F8A">
      <w:pPr>
        <w:pStyle w:val="Heading1"/>
      </w:pPr>
      <w:r w:rsidRPr="0002072F">
        <w:t xml:space="preserve">Important Notice for F-1 Students taking Distance Education Courses </w:t>
      </w:r>
    </w:p>
    <w:p w14:paraId="334BDA50" w14:textId="77777777" w:rsidR="0002072F" w:rsidRPr="0002072F" w:rsidRDefault="0002072F" w:rsidP="004E6F8A">
      <w:pPr>
        <w:pStyle w:val="Heading2"/>
        <w:rPr>
          <w:rFonts w:eastAsia="Calibri"/>
        </w:rPr>
      </w:pPr>
      <w:r w:rsidRPr="0002072F">
        <w:rPr>
          <w:rFonts w:eastAsia="Calibri"/>
        </w:rPr>
        <w:t>Federal Regulation</w:t>
      </w:r>
    </w:p>
    <w:p w14:paraId="0002F6B3" w14:textId="77777777" w:rsidR="0002072F" w:rsidRPr="0002072F" w:rsidRDefault="0002072F" w:rsidP="0002072F">
      <w:pPr>
        <w:spacing w:line="259"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 xml:space="preserve">To read detailed Immigration and Customs Enforcement regulations for F-1 students taking online courses, please go to the </w:t>
      </w:r>
      <w:hyperlink r:id="rId33" w:history="1">
        <w:r w:rsidRPr="0002072F">
          <w:rPr>
            <w:rFonts w:ascii="Times New Roman" w:eastAsia="Calibri" w:hAnsi="Times New Roman" w:cs="Times New Roman"/>
            <w:color w:val="0563C1"/>
            <w:kern w:val="0"/>
            <w:u w:val="single"/>
            <w14:ligatures w14:val="none"/>
          </w:rPr>
          <w:t>Electronic Code of Federal Regulations website</w:t>
        </w:r>
      </w:hyperlink>
      <w:r w:rsidRPr="0002072F">
        <w:rPr>
          <w:rFonts w:ascii="Times New Roman" w:eastAsia="Calibri" w:hAnsi="Times New Roman" w:cs="Times New Roman"/>
          <w:kern w:val="0"/>
          <w14:ligatures w14:val="none"/>
        </w:rPr>
        <w:t xml:space="preserve"> (http://www.ecfr.gov/). The specific portion concerning distance education courses is located at Title 8 CFR 214.2 Paragraph (f)(6)(</w:t>
      </w:r>
      <w:proofErr w:type="spellStart"/>
      <w:r w:rsidRPr="0002072F">
        <w:rPr>
          <w:rFonts w:ascii="Times New Roman" w:eastAsia="Calibri" w:hAnsi="Times New Roman" w:cs="Times New Roman"/>
          <w:kern w:val="0"/>
          <w14:ligatures w14:val="none"/>
        </w:rPr>
        <w:t>i</w:t>
      </w:r>
      <w:proofErr w:type="spellEnd"/>
      <w:r w:rsidRPr="0002072F">
        <w:rPr>
          <w:rFonts w:ascii="Times New Roman" w:eastAsia="Calibri" w:hAnsi="Times New Roman" w:cs="Times New Roman"/>
          <w:kern w:val="0"/>
          <w14:ligatures w14:val="none"/>
        </w:rPr>
        <w:t>)(G).</w:t>
      </w:r>
    </w:p>
    <w:p w14:paraId="0CBED705" w14:textId="77777777" w:rsidR="0002072F" w:rsidRPr="0002072F" w:rsidRDefault="0002072F" w:rsidP="0002072F">
      <w:pPr>
        <w:spacing w:line="259"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 xml:space="preserve">The paragraph reads: </w:t>
      </w:r>
    </w:p>
    <w:p w14:paraId="104B91D2" w14:textId="77777777" w:rsidR="0002072F" w:rsidRPr="0002072F" w:rsidRDefault="0002072F" w:rsidP="0002072F">
      <w:pPr>
        <w:spacing w:line="259" w:lineRule="auto"/>
        <w:rPr>
          <w:rFonts w:ascii="Times New Roman" w:eastAsia="Calibri" w:hAnsi="Times New Roman" w:cs="Times New Roman"/>
          <w:b/>
          <w:kern w:val="0"/>
          <w14:ligatures w14:val="none"/>
        </w:rPr>
      </w:pPr>
      <w:r w:rsidRPr="0002072F">
        <w:rPr>
          <w:rFonts w:ascii="Times New Roman" w:eastAsia="Calibri" w:hAnsi="Times New Roman" w:cs="Times New Roman"/>
          <w:kern w:val="0"/>
          <w14:ligatures w14:val="none"/>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w:t>
      </w:r>
      <w:proofErr w:type="gramStart"/>
      <w:r w:rsidRPr="0002072F">
        <w:rPr>
          <w:rFonts w:ascii="Times New Roman" w:eastAsia="Calibri" w:hAnsi="Times New Roman" w:cs="Times New Roman"/>
          <w:kern w:val="0"/>
          <w14:ligatures w14:val="none"/>
        </w:rPr>
        <w:t>is offered</w:t>
      </w:r>
      <w:proofErr w:type="gramEnd"/>
      <w:r w:rsidRPr="0002072F">
        <w:rPr>
          <w:rFonts w:ascii="Times New Roman" w:eastAsia="Calibri" w:hAnsi="Times New Roman" w:cs="Times New Roman"/>
          <w:kern w:val="0"/>
          <w14:ligatures w14:val="none"/>
        </w:rPr>
        <w:t xml:space="preserve"> principally through the use of television, audio, or computer transmission including open broadcast, closed circuit, cable, </w:t>
      </w:r>
      <w:proofErr w:type="gramStart"/>
      <w:r w:rsidRPr="0002072F">
        <w:rPr>
          <w:rFonts w:ascii="Times New Roman" w:eastAsia="Calibri" w:hAnsi="Times New Roman" w:cs="Times New Roman"/>
          <w:kern w:val="0"/>
          <w14:ligatures w14:val="none"/>
        </w:rPr>
        <w:t>microwave, or</w:t>
      </w:r>
      <w:proofErr w:type="gramEnd"/>
      <w:r w:rsidRPr="0002072F">
        <w:rPr>
          <w:rFonts w:ascii="Times New Roman" w:eastAsia="Calibri" w:hAnsi="Times New Roman" w:cs="Times New Roman"/>
          <w:kern w:val="0"/>
          <w14:ligatures w14:val="none"/>
        </w:rPr>
        <w:t xml:space="preserve"> satellite, audio conferencing, or computer conferencing. If the F-1 student's course of study is in a language study program, no on-line or distance education classes may </w:t>
      </w:r>
      <w:proofErr w:type="gramStart"/>
      <w:r w:rsidRPr="0002072F">
        <w:rPr>
          <w:rFonts w:ascii="Times New Roman" w:eastAsia="Calibri" w:hAnsi="Times New Roman" w:cs="Times New Roman"/>
          <w:kern w:val="0"/>
          <w14:ligatures w14:val="none"/>
        </w:rPr>
        <w:t>be considered</w:t>
      </w:r>
      <w:proofErr w:type="gramEnd"/>
      <w:r w:rsidRPr="0002072F">
        <w:rPr>
          <w:rFonts w:ascii="Times New Roman" w:eastAsia="Calibri" w:hAnsi="Times New Roman" w:cs="Times New Roman"/>
          <w:kern w:val="0"/>
          <w14:ligatures w14:val="none"/>
        </w:rPr>
        <w:t xml:space="preserve"> to count toward a student's full course of study requirement.</w:t>
      </w:r>
    </w:p>
    <w:p w14:paraId="3E25CCAC" w14:textId="77777777" w:rsidR="0002072F" w:rsidRPr="0002072F" w:rsidRDefault="0002072F" w:rsidP="004E6F8A">
      <w:pPr>
        <w:pStyle w:val="Heading1"/>
        <w:rPr>
          <w:rFonts w:eastAsia="Calibri"/>
        </w:rPr>
      </w:pPr>
      <w:r w:rsidRPr="0002072F">
        <w:rPr>
          <w:rFonts w:eastAsia="Calibri"/>
        </w:rPr>
        <w:t xml:space="preserve">University of North Texas Compliance </w:t>
      </w:r>
    </w:p>
    <w:p w14:paraId="4B29C9BC" w14:textId="77777777" w:rsidR="0002072F" w:rsidRPr="0002072F" w:rsidRDefault="0002072F" w:rsidP="0002072F">
      <w:pPr>
        <w:spacing w:line="259"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 xml:space="preserve">To comply with immigration regulations, an F-1 visa holder within the United States may need to engage in an on-campus experiential component for this course. This component (which must </w:t>
      </w:r>
      <w:proofErr w:type="gramStart"/>
      <w:r w:rsidRPr="0002072F">
        <w:rPr>
          <w:rFonts w:ascii="Times New Roman" w:eastAsia="Calibri" w:hAnsi="Times New Roman" w:cs="Times New Roman"/>
          <w:kern w:val="0"/>
          <w14:ligatures w14:val="none"/>
        </w:rPr>
        <w:t>be approved</w:t>
      </w:r>
      <w:proofErr w:type="gramEnd"/>
      <w:r w:rsidRPr="0002072F">
        <w:rPr>
          <w:rFonts w:ascii="Times New Roman" w:eastAsia="Calibri" w:hAnsi="Times New Roman" w:cs="Times New Roman"/>
          <w:kern w:val="0"/>
          <w14:ligatures w14:val="none"/>
        </w:rPr>
        <w:t xml:space="preserve"> in advance by the instructor) can include activities such as taking an on-campus exam, participating in an on-campus lecture or lab activity, or other on-campus experience integral to the completion of this course.</w:t>
      </w:r>
    </w:p>
    <w:p w14:paraId="1D2D16AD" w14:textId="77777777" w:rsidR="0002072F" w:rsidRPr="0002072F" w:rsidRDefault="0002072F" w:rsidP="0002072F">
      <w:pPr>
        <w:spacing w:line="259"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lastRenderedPageBreak/>
        <w:t xml:space="preserve">If such an on-campus activity </w:t>
      </w:r>
      <w:proofErr w:type="gramStart"/>
      <w:r w:rsidRPr="0002072F">
        <w:rPr>
          <w:rFonts w:ascii="Times New Roman" w:eastAsia="Calibri" w:hAnsi="Times New Roman" w:cs="Times New Roman"/>
          <w:kern w:val="0"/>
          <w14:ligatures w14:val="none"/>
        </w:rPr>
        <w:t>is required</w:t>
      </w:r>
      <w:proofErr w:type="gramEnd"/>
      <w:r w:rsidRPr="0002072F">
        <w:rPr>
          <w:rFonts w:ascii="Times New Roman" w:eastAsia="Calibri" w:hAnsi="Times New Roman" w:cs="Times New Roman"/>
          <w:kern w:val="0"/>
          <w14:ligatures w14:val="none"/>
        </w:rPr>
        <w:t>, it is the student’s responsibility to do the following:</w:t>
      </w:r>
    </w:p>
    <w:p w14:paraId="65CBBB78" w14:textId="77777777" w:rsidR="0002072F" w:rsidRPr="0002072F" w:rsidRDefault="0002072F" w:rsidP="0002072F">
      <w:pPr>
        <w:spacing w:line="259"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(1) Submit a written request to the instructor for an on-campus experiential component within one week of the start of the course.</w:t>
      </w:r>
    </w:p>
    <w:p w14:paraId="53E3D584" w14:textId="77777777" w:rsidR="0002072F" w:rsidRPr="0002072F" w:rsidRDefault="0002072F" w:rsidP="0002072F">
      <w:pPr>
        <w:spacing w:line="259"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(2) Ensure that the activity on campus takes place and the instructor documents it in writing with a notice sent to the International Student and Scholar Services Office.  ISSS has a form available that you may use for this purpose.</w:t>
      </w:r>
    </w:p>
    <w:p w14:paraId="66830A82" w14:textId="77777777" w:rsidR="0002072F" w:rsidRPr="0002072F" w:rsidRDefault="0002072F" w:rsidP="0002072F">
      <w:pPr>
        <w:spacing w:line="259"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34" w:history="1">
        <w:r w:rsidRPr="0002072F">
          <w:rPr>
            <w:rFonts w:ascii="Times New Roman" w:eastAsia="Calibri" w:hAnsi="Times New Roman" w:cs="Times New Roman"/>
            <w:color w:val="0563C1"/>
            <w:kern w:val="0"/>
            <w:u w:val="single"/>
            <w14:ligatures w14:val="none"/>
          </w:rPr>
          <w:t>internationaladvising@unt.edu</w:t>
        </w:r>
      </w:hyperlink>
      <w:r w:rsidRPr="0002072F">
        <w:rPr>
          <w:rFonts w:ascii="Times New Roman" w:eastAsia="Calibri" w:hAnsi="Times New Roman" w:cs="Times New Roman"/>
          <w:kern w:val="0"/>
          <w14:ligatures w14:val="none"/>
        </w:rPr>
        <w:t>) to get clarification before the one-week deadline.</w:t>
      </w:r>
    </w:p>
    <w:p w14:paraId="4C370A19" w14:textId="77777777" w:rsidR="0002072F" w:rsidRPr="0002072F" w:rsidRDefault="0002072F" w:rsidP="004E6F8A">
      <w:pPr>
        <w:pStyle w:val="Heading1"/>
      </w:pPr>
      <w:r w:rsidRPr="0002072F">
        <w:t>Student Verification</w:t>
      </w:r>
    </w:p>
    <w:p w14:paraId="768B37FF" w14:textId="77777777" w:rsidR="0002072F" w:rsidRPr="0002072F" w:rsidRDefault="0002072F" w:rsidP="0002072F">
      <w:pPr>
        <w:spacing w:line="259"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55F02673" w14:textId="77777777" w:rsidR="0002072F" w:rsidRPr="0002072F" w:rsidRDefault="0002072F" w:rsidP="0002072F">
      <w:pPr>
        <w:spacing w:line="259"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 xml:space="preserve">See </w:t>
      </w:r>
      <w:hyperlink r:id="rId35" w:history="1">
        <w:r w:rsidRPr="0002072F">
          <w:rPr>
            <w:rFonts w:ascii="Times New Roman" w:eastAsia="Calibri" w:hAnsi="Times New Roman" w:cs="Times New Roman"/>
            <w:color w:val="0563C1"/>
            <w:kern w:val="0"/>
            <w:u w:val="single"/>
            <w14:ligatures w14:val="none"/>
          </w:rPr>
          <w:t>UNT Policy 07-002 Student Identity Verification, Privacy, and Notification and Distance Education Courses</w:t>
        </w:r>
      </w:hyperlink>
      <w:r w:rsidRPr="0002072F">
        <w:rPr>
          <w:rFonts w:ascii="Times New Roman" w:eastAsia="Calibri" w:hAnsi="Times New Roman" w:cs="Times New Roman"/>
          <w:kern w:val="0"/>
          <w14:ligatures w14:val="none"/>
        </w:rPr>
        <w:t xml:space="preserve"> (https://policy.unt.edu/policy/07-002).</w:t>
      </w:r>
    </w:p>
    <w:p w14:paraId="78FFEA82" w14:textId="77777777" w:rsidR="0002072F" w:rsidRPr="0002072F" w:rsidRDefault="0002072F" w:rsidP="004E6F8A">
      <w:pPr>
        <w:pStyle w:val="Heading2"/>
        <w:rPr>
          <w:rFonts w:eastAsia="Times New Roman"/>
        </w:rPr>
      </w:pPr>
      <w:r w:rsidRPr="0002072F">
        <w:rPr>
          <w:rFonts w:eastAsia="Times New Roman"/>
        </w:rPr>
        <w:t>Use of Student Work</w:t>
      </w:r>
    </w:p>
    <w:p w14:paraId="0CD46A2D" w14:textId="77777777" w:rsidR="0002072F" w:rsidRPr="0002072F" w:rsidRDefault="0002072F" w:rsidP="0002072F">
      <w:pPr>
        <w:spacing w:line="259"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 xml:space="preserve">A student owns the copyright for all work (e.g. software, photographs, reports, presentations, and email postings) he or she creates within a </w:t>
      </w:r>
      <w:proofErr w:type="gramStart"/>
      <w:r w:rsidRPr="0002072F">
        <w:rPr>
          <w:rFonts w:ascii="Times New Roman" w:eastAsia="Calibri" w:hAnsi="Times New Roman" w:cs="Times New Roman"/>
          <w:kern w:val="0"/>
          <w14:ligatures w14:val="none"/>
        </w:rPr>
        <w:t>class</w:t>
      </w:r>
      <w:proofErr w:type="gramEnd"/>
      <w:r w:rsidRPr="0002072F">
        <w:rPr>
          <w:rFonts w:ascii="Times New Roman" w:eastAsia="Calibri" w:hAnsi="Times New Roman" w:cs="Times New Roman"/>
          <w:kern w:val="0"/>
          <w14:ligatures w14:val="none"/>
        </w:rPr>
        <w:t xml:space="preserve"> and the University </w:t>
      </w:r>
      <w:proofErr w:type="gramStart"/>
      <w:r w:rsidRPr="0002072F">
        <w:rPr>
          <w:rFonts w:ascii="Times New Roman" w:eastAsia="Calibri" w:hAnsi="Times New Roman" w:cs="Times New Roman"/>
          <w:kern w:val="0"/>
          <w14:ligatures w14:val="none"/>
        </w:rPr>
        <w:t>is not entitled</w:t>
      </w:r>
      <w:proofErr w:type="gramEnd"/>
      <w:r w:rsidRPr="0002072F">
        <w:rPr>
          <w:rFonts w:ascii="Times New Roman" w:eastAsia="Calibri" w:hAnsi="Times New Roman" w:cs="Times New Roman"/>
          <w:kern w:val="0"/>
          <w14:ligatures w14:val="none"/>
        </w:rPr>
        <w:t xml:space="preserve"> to use any student work without the student’s permission unless all of the following criteria </w:t>
      </w:r>
      <w:proofErr w:type="gramStart"/>
      <w:r w:rsidRPr="0002072F">
        <w:rPr>
          <w:rFonts w:ascii="Times New Roman" w:eastAsia="Calibri" w:hAnsi="Times New Roman" w:cs="Times New Roman"/>
          <w:kern w:val="0"/>
          <w14:ligatures w14:val="none"/>
        </w:rPr>
        <w:t>are met</w:t>
      </w:r>
      <w:proofErr w:type="gramEnd"/>
      <w:r w:rsidRPr="0002072F">
        <w:rPr>
          <w:rFonts w:ascii="Times New Roman" w:eastAsia="Calibri" w:hAnsi="Times New Roman" w:cs="Times New Roman"/>
          <w:kern w:val="0"/>
          <w14:ligatures w14:val="none"/>
        </w:rPr>
        <w:t>:</w:t>
      </w:r>
    </w:p>
    <w:p w14:paraId="4BF9F805" w14:textId="77777777" w:rsidR="0002072F" w:rsidRPr="0002072F" w:rsidRDefault="0002072F" w:rsidP="0002072F">
      <w:pPr>
        <w:numPr>
          <w:ilvl w:val="0"/>
          <w:numId w:val="5"/>
        </w:numPr>
        <w:spacing w:after="0" w:line="276"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 xml:space="preserve">The work </w:t>
      </w:r>
      <w:proofErr w:type="gramStart"/>
      <w:r w:rsidRPr="0002072F">
        <w:rPr>
          <w:rFonts w:ascii="Times New Roman" w:eastAsia="Calibri" w:hAnsi="Times New Roman" w:cs="Times New Roman"/>
          <w:kern w:val="0"/>
          <w14:ligatures w14:val="none"/>
        </w:rPr>
        <w:t>is used</w:t>
      </w:r>
      <w:proofErr w:type="gramEnd"/>
      <w:r w:rsidRPr="0002072F">
        <w:rPr>
          <w:rFonts w:ascii="Times New Roman" w:eastAsia="Calibri" w:hAnsi="Times New Roman" w:cs="Times New Roman"/>
          <w:kern w:val="0"/>
          <w14:ligatures w14:val="none"/>
        </w:rPr>
        <w:t xml:space="preserve"> only once.</w:t>
      </w:r>
    </w:p>
    <w:p w14:paraId="4FACB015" w14:textId="77777777" w:rsidR="0002072F" w:rsidRPr="0002072F" w:rsidRDefault="0002072F" w:rsidP="0002072F">
      <w:pPr>
        <w:numPr>
          <w:ilvl w:val="0"/>
          <w:numId w:val="5"/>
        </w:numPr>
        <w:spacing w:after="0" w:line="276"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 xml:space="preserve">The work </w:t>
      </w:r>
      <w:proofErr w:type="gramStart"/>
      <w:r w:rsidRPr="0002072F">
        <w:rPr>
          <w:rFonts w:ascii="Times New Roman" w:eastAsia="Calibri" w:hAnsi="Times New Roman" w:cs="Times New Roman"/>
          <w:kern w:val="0"/>
          <w14:ligatures w14:val="none"/>
        </w:rPr>
        <w:t>is not used</w:t>
      </w:r>
      <w:proofErr w:type="gramEnd"/>
      <w:r w:rsidRPr="0002072F">
        <w:rPr>
          <w:rFonts w:ascii="Times New Roman" w:eastAsia="Calibri" w:hAnsi="Times New Roman" w:cs="Times New Roman"/>
          <w:kern w:val="0"/>
          <w14:ligatures w14:val="none"/>
        </w:rPr>
        <w:t xml:space="preserve"> in its entirety.</w:t>
      </w:r>
    </w:p>
    <w:p w14:paraId="2EEBEE6C" w14:textId="77777777" w:rsidR="0002072F" w:rsidRPr="0002072F" w:rsidRDefault="0002072F" w:rsidP="0002072F">
      <w:pPr>
        <w:numPr>
          <w:ilvl w:val="0"/>
          <w:numId w:val="5"/>
        </w:numPr>
        <w:spacing w:after="0" w:line="276"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Use of the work does not affect any potential profits from the work.</w:t>
      </w:r>
    </w:p>
    <w:p w14:paraId="2C266214" w14:textId="77777777" w:rsidR="0002072F" w:rsidRPr="0002072F" w:rsidRDefault="0002072F" w:rsidP="0002072F">
      <w:pPr>
        <w:numPr>
          <w:ilvl w:val="0"/>
          <w:numId w:val="5"/>
        </w:numPr>
        <w:spacing w:after="0" w:line="276"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 xml:space="preserve">The student </w:t>
      </w:r>
      <w:proofErr w:type="gramStart"/>
      <w:r w:rsidRPr="0002072F">
        <w:rPr>
          <w:rFonts w:ascii="Times New Roman" w:eastAsia="Calibri" w:hAnsi="Times New Roman" w:cs="Times New Roman"/>
          <w:kern w:val="0"/>
          <w14:ligatures w14:val="none"/>
        </w:rPr>
        <w:t>is not identified</w:t>
      </w:r>
      <w:proofErr w:type="gramEnd"/>
      <w:r w:rsidRPr="0002072F">
        <w:rPr>
          <w:rFonts w:ascii="Times New Roman" w:eastAsia="Calibri" w:hAnsi="Times New Roman" w:cs="Times New Roman"/>
          <w:kern w:val="0"/>
          <w14:ligatures w14:val="none"/>
        </w:rPr>
        <w:t>.</w:t>
      </w:r>
    </w:p>
    <w:p w14:paraId="578D5F9F" w14:textId="77777777" w:rsidR="0002072F" w:rsidRPr="0002072F" w:rsidRDefault="0002072F" w:rsidP="0002072F">
      <w:pPr>
        <w:numPr>
          <w:ilvl w:val="0"/>
          <w:numId w:val="5"/>
        </w:numPr>
        <w:spacing w:after="0" w:line="276"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 xml:space="preserve">The work </w:t>
      </w:r>
      <w:proofErr w:type="gramStart"/>
      <w:r w:rsidRPr="0002072F">
        <w:rPr>
          <w:rFonts w:ascii="Times New Roman" w:eastAsia="Calibri" w:hAnsi="Times New Roman" w:cs="Times New Roman"/>
          <w:kern w:val="0"/>
          <w14:ligatures w14:val="none"/>
        </w:rPr>
        <w:t>is identified</w:t>
      </w:r>
      <w:proofErr w:type="gramEnd"/>
      <w:r w:rsidRPr="0002072F">
        <w:rPr>
          <w:rFonts w:ascii="Times New Roman" w:eastAsia="Calibri" w:hAnsi="Times New Roman" w:cs="Times New Roman"/>
          <w:kern w:val="0"/>
          <w14:ligatures w14:val="none"/>
        </w:rPr>
        <w:t xml:space="preserve"> as student work. </w:t>
      </w:r>
    </w:p>
    <w:p w14:paraId="659A461A" w14:textId="77777777" w:rsidR="0002072F" w:rsidRPr="0002072F" w:rsidRDefault="0002072F" w:rsidP="0002072F">
      <w:pPr>
        <w:spacing w:after="0" w:line="259" w:lineRule="auto"/>
        <w:ind w:left="720"/>
        <w:rPr>
          <w:rFonts w:ascii="Times New Roman" w:eastAsia="Calibri" w:hAnsi="Times New Roman" w:cs="Times New Roman"/>
          <w:kern w:val="0"/>
          <w14:ligatures w14:val="none"/>
        </w:rPr>
      </w:pPr>
    </w:p>
    <w:p w14:paraId="6A805080" w14:textId="77777777" w:rsidR="0002072F" w:rsidRPr="0002072F" w:rsidRDefault="0002072F" w:rsidP="0002072F">
      <w:pPr>
        <w:spacing w:line="259"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If the use of the work does not meet all of the above criteria, then the University office or department using the work must obtain the student’s written permission.</w:t>
      </w:r>
    </w:p>
    <w:p w14:paraId="579D1E68" w14:textId="77777777" w:rsidR="0002072F" w:rsidRPr="0002072F" w:rsidRDefault="0002072F" w:rsidP="0002072F">
      <w:pPr>
        <w:spacing w:line="259"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Download the UNT System Permission, Waiver and Release Form</w:t>
      </w:r>
    </w:p>
    <w:p w14:paraId="41A468CD" w14:textId="77777777" w:rsidR="0002072F" w:rsidRPr="0002072F" w:rsidRDefault="0002072F" w:rsidP="0002072F">
      <w:pPr>
        <w:spacing w:line="259" w:lineRule="auto"/>
        <w:rPr>
          <w:rFonts w:ascii="Times New Roman" w:eastAsia="Calibri" w:hAnsi="Times New Roman" w:cs="Times New Roman"/>
          <w:b/>
          <w:kern w:val="0"/>
          <w14:ligatures w14:val="none"/>
        </w:rPr>
      </w:pPr>
      <w:r w:rsidRPr="0002072F">
        <w:rPr>
          <w:rFonts w:ascii="Times New Roman" w:eastAsia="Calibri" w:hAnsi="Times New Roman" w:cs="Times New Roman"/>
          <w:b/>
          <w:kern w:val="0"/>
          <w14:ligatures w14:val="none"/>
        </w:rPr>
        <w:t xml:space="preserve">Transmission and Recording of Student Images in </w:t>
      </w:r>
      <w:proofErr w:type="gramStart"/>
      <w:r w:rsidRPr="0002072F">
        <w:rPr>
          <w:rFonts w:ascii="Times New Roman" w:eastAsia="Calibri" w:hAnsi="Times New Roman" w:cs="Times New Roman"/>
          <w:b/>
          <w:kern w:val="0"/>
          <w14:ligatures w14:val="none"/>
        </w:rPr>
        <w:t>Electronically-Delivered</w:t>
      </w:r>
      <w:proofErr w:type="gramEnd"/>
      <w:r w:rsidRPr="0002072F">
        <w:rPr>
          <w:rFonts w:ascii="Times New Roman" w:eastAsia="Calibri" w:hAnsi="Times New Roman" w:cs="Times New Roman"/>
          <w:b/>
          <w:kern w:val="0"/>
          <w14:ligatures w14:val="none"/>
        </w:rPr>
        <w:t xml:space="preserve"> Courses</w:t>
      </w:r>
    </w:p>
    <w:p w14:paraId="5B556553" w14:textId="77777777" w:rsidR="0002072F" w:rsidRPr="0002072F" w:rsidRDefault="0002072F" w:rsidP="0002072F">
      <w:pPr>
        <w:numPr>
          <w:ilvl w:val="0"/>
          <w:numId w:val="6"/>
        </w:numPr>
        <w:spacing w:after="200" w:line="276"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 xml:space="preserve">No permission </w:t>
      </w:r>
      <w:proofErr w:type="gramStart"/>
      <w:r w:rsidRPr="0002072F">
        <w:rPr>
          <w:rFonts w:ascii="Times New Roman" w:eastAsia="Calibri" w:hAnsi="Times New Roman" w:cs="Times New Roman"/>
          <w:kern w:val="0"/>
          <w14:ligatures w14:val="none"/>
        </w:rPr>
        <w:t>is needed</w:t>
      </w:r>
      <w:proofErr w:type="gramEnd"/>
      <w:r w:rsidRPr="0002072F">
        <w:rPr>
          <w:rFonts w:ascii="Times New Roman" w:eastAsia="Calibri" w:hAnsi="Times New Roman" w:cs="Times New Roman"/>
          <w:kern w:val="0"/>
          <w14:ligatures w14:val="none"/>
        </w:rPr>
        <w:t xml:space="preserve"> from a student for his or her image or voice to </w:t>
      </w:r>
      <w:proofErr w:type="gramStart"/>
      <w:r w:rsidRPr="0002072F">
        <w:rPr>
          <w:rFonts w:ascii="Times New Roman" w:eastAsia="Calibri" w:hAnsi="Times New Roman" w:cs="Times New Roman"/>
          <w:kern w:val="0"/>
          <w14:ligatures w14:val="none"/>
        </w:rPr>
        <w:t>be transmitted</w:t>
      </w:r>
      <w:proofErr w:type="gramEnd"/>
      <w:r w:rsidRPr="0002072F">
        <w:rPr>
          <w:rFonts w:ascii="Times New Roman" w:eastAsia="Calibri" w:hAnsi="Times New Roman" w:cs="Times New Roman"/>
          <w:kern w:val="0"/>
          <w14:ligatures w14:val="none"/>
        </w:rPr>
        <w:t xml:space="preserve"> live via videoconference or streaming media, but all students should </w:t>
      </w:r>
      <w:proofErr w:type="gramStart"/>
      <w:r w:rsidRPr="0002072F">
        <w:rPr>
          <w:rFonts w:ascii="Times New Roman" w:eastAsia="Calibri" w:hAnsi="Times New Roman" w:cs="Times New Roman"/>
          <w:kern w:val="0"/>
          <w14:ligatures w14:val="none"/>
        </w:rPr>
        <w:t>be informed</w:t>
      </w:r>
      <w:proofErr w:type="gramEnd"/>
      <w:r w:rsidRPr="0002072F">
        <w:rPr>
          <w:rFonts w:ascii="Times New Roman" w:eastAsia="Calibri" w:hAnsi="Times New Roman" w:cs="Times New Roman"/>
          <w:kern w:val="0"/>
          <w14:ligatures w14:val="none"/>
        </w:rPr>
        <w:t xml:space="preserve"> when courses are to </w:t>
      </w:r>
      <w:proofErr w:type="gramStart"/>
      <w:r w:rsidRPr="0002072F">
        <w:rPr>
          <w:rFonts w:ascii="Times New Roman" w:eastAsia="Calibri" w:hAnsi="Times New Roman" w:cs="Times New Roman"/>
          <w:kern w:val="0"/>
          <w14:ligatures w14:val="none"/>
        </w:rPr>
        <w:t>be conducted</w:t>
      </w:r>
      <w:proofErr w:type="gramEnd"/>
      <w:r w:rsidRPr="0002072F">
        <w:rPr>
          <w:rFonts w:ascii="Times New Roman" w:eastAsia="Calibri" w:hAnsi="Times New Roman" w:cs="Times New Roman"/>
          <w:kern w:val="0"/>
          <w14:ligatures w14:val="none"/>
        </w:rPr>
        <w:t xml:space="preserve"> using either method of delivery. </w:t>
      </w:r>
    </w:p>
    <w:p w14:paraId="761D0DB8" w14:textId="77777777" w:rsidR="0002072F" w:rsidRPr="0002072F" w:rsidRDefault="0002072F" w:rsidP="0002072F">
      <w:pPr>
        <w:numPr>
          <w:ilvl w:val="0"/>
          <w:numId w:val="6"/>
        </w:numPr>
        <w:spacing w:after="200" w:line="276"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lastRenderedPageBreak/>
        <w:t>In the event an instructor records student presentations, he or she must obtain permission from the student using a signed release in order to use the recording for future classes in accordance with the Use of Student-Created Work guidelines above.</w:t>
      </w:r>
    </w:p>
    <w:p w14:paraId="53A4539D" w14:textId="77777777" w:rsidR="0002072F" w:rsidRPr="0002072F" w:rsidRDefault="0002072F" w:rsidP="0002072F">
      <w:pPr>
        <w:numPr>
          <w:ilvl w:val="0"/>
          <w:numId w:val="6"/>
        </w:numPr>
        <w:spacing w:after="200" w:line="276"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 xml:space="preserve">Instructors who video-record their class lectures with the intention of re-using some or all of recordings for future class offerings must notify students on the course syllabus if students' images may appear on video. Instructors </w:t>
      </w:r>
      <w:proofErr w:type="gramStart"/>
      <w:r w:rsidRPr="0002072F">
        <w:rPr>
          <w:rFonts w:ascii="Times New Roman" w:eastAsia="Calibri" w:hAnsi="Times New Roman" w:cs="Times New Roman"/>
          <w:kern w:val="0"/>
          <w14:ligatures w14:val="none"/>
        </w:rPr>
        <w:t>are also advised</w:t>
      </w:r>
      <w:proofErr w:type="gramEnd"/>
      <w:r w:rsidRPr="0002072F">
        <w:rPr>
          <w:rFonts w:ascii="Times New Roman" w:eastAsia="Calibri" w:hAnsi="Times New Roman" w:cs="Times New Roman"/>
          <w:kern w:val="0"/>
          <w14:ligatures w14:val="none"/>
        </w:rPr>
        <w:t xml:space="preserve"> to provide accommodation for students who do not wish to appear in class recordings.</w:t>
      </w:r>
    </w:p>
    <w:p w14:paraId="62288CF8" w14:textId="77777777" w:rsidR="0002072F" w:rsidRPr="0002072F" w:rsidRDefault="0002072F" w:rsidP="0002072F">
      <w:pPr>
        <w:spacing w:line="259" w:lineRule="auto"/>
        <w:ind w:left="720"/>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 xml:space="preserve">Example: This course employs lecture capture technology to record class sessions. Students may occasionally appear on video. The lecture recordings will be available to you for study purposes and may also </w:t>
      </w:r>
      <w:proofErr w:type="gramStart"/>
      <w:r w:rsidRPr="0002072F">
        <w:rPr>
          <w:rFonts w:ascii="Times New Roman" w:eastAsia="Calibri" w:hAnsi="Times New Roman" w:cs="Times New Roman"/>
          <w:kern w:val="0"/>
          <w14:ligatures w14:val="none"/>
        </w:rPr>
        <w:t>be reused</w:t>
      </w:r>
      <w:proofErr w:type="gramEnd"/>
      <w:r w:rsidRPr="0002072F">
        <w:rPr>
          <w:rFonts w:ascii="Times New Roman" w:eastAsia="Calibri" w:hAnsi="Times New Roman" w:cs="Times New Roman"/>
          <w:kern w:val="0"/>
          <w14:ligatures w14:val="none"/>
        </w:rPr>
        <w:t xml:space="preserve"> in future course offerings.</w:t>
      </w:r>
    </w:p>
    <w:p w14:paraId="48B4E541" w14:textId="77777777" w:rsidR="0002072F" w:rsidRPr="0002072F" w:rsidRDefault="0002072F" w:rsidP="0002072F">
      <w:pPr>
        <w:spacing w:line="259"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 xml:space="preserve">No notification </w:t>
      </w:r>
      <w:proofErr w:type="gramStart"/>
      <w:r w:rsidRPr="0002072F">
        <w:rPr>
          <w:rFonts w:ascii="Times New Roman" w:eastAsia="Calibri" w:hAnsi="Times New Roman" w:cs="Times New Roman"/>
          <w:kern w:val="0"/>
          <w14:ligatures w14:val="none"/>
        </w:rPr>
        <w:t>is needed</w:t>
      </w:r>
      <w:proofErr w:type="gramEnd"/>
      <w:r w:rsidRPr="0002072F">
        <w:rPr>
          <w:rFonts w:ascii="Times New Roman" w:eastAsia="Calibri" w:hAnsi="Times New Roman" w:cs="Times New Roman"/>
          <w:kern w:val="0"/>
          <w14:ligatures w14:val="none"/>
        </w:rPr>
        <w:t xml:space="preserve"> if only audio and slide capture </w:t>
      </w:r>
      <w:proofErr w:type="gramStart"/>
      <w:r w:rsidRPr="0002072F">
        <w:rPr>
          <w:rFonts w:ascii="Times New Roman" w:eastAsia="Calibri" w:hAnsi="Times New Roman" w:cs="Times New Roman"/>
          <w:kern w:val="0"/>
          <w14:ligatures w14:val="none"/>
        </w:rPr>
        <w:t>is used</w:t>
      </w:r>
      <w:proofErr w:type="gramEnd"/>
      <w:r w:rsidRPr="0002072F">
        <w:rPr>
          <w:rFonts w:ascii="Times New Roman" w:eastAsia="Calibri" w:hAnsi="Times New Roman" w:cs="Times New Roman"/>
          <w:kern w:val="0"/>
          <w14:ligatures w14:val="none"/>
        </w:rPr>
        <w:t xml:space="preserve"> or if the video only records the instructor's image. However, the instructor </w:t>
      </w:r>
      <w:proofErr w:type="gramStart"/>
      <w:r w:rsidRPr="0002072F">
        <w:rPr>
          <w:rFonts w:ascii="Times New Roman" w:eastAsia="Calibri" w:hAnsi="Times New Roman" w:cs="Times New Roman"/>
          <w:kern w:val="0"/>
          <w14:ligatures w14:val="none"/>
        </w:rPr>
        <w:t>is encouraged</w:t>
      </w:r>
      <w:proofErr w:type="gramEnd"/>
      <w:r w:rsidRPr="0002072F">
        <w:rPr>
          <w:rFonts w:ascii="Times New Roman" w:eastAsia="Calibri" w:hAnsi="Times New Roman" w:cs="Times New Roman"/>
          <w:kern w:val="0"/>
          <w14:ligatures w14:val="none"/>
        </w:rPr>
        <w:t xml:space="preserve"> to let students know the recordings will be available to them for study purposes.</w:t>
      </w:r>
    </w:p>
    <w:p w14:paraId="5ECBBC50" w14:textId="77777777" w:rsidR="0002072F" w:rsidRPr="0002072F" w:rsidRDefault="0002072F" w:rsidP="004E6F8A">
      <w:pPr>
        <w:pStyle w:val="Heading1"/>
      </w:pPr>
      <w:r w:rsidRPr="0002072F">
        <w:t>Academic Support &amp; Student Services</w:t>
      </w:r>
    </w:p>
    <w:p w14:paraId="490430C3" w14:textId="77777777" w:rsidR="0002072F" w:rsidRPr="004E6F8A" w:rsidRDefault="0002072F" w:rsidP="0002072F">
      <w:pPr>
        <w:spacing w:after="0" w:line="240" w:lineRule="auto"/>
        <w:rPr>
          <w:rFonts w:ascii="Times New Roman" w:eastAsia="Times New Roman" w:hAnsi="Times New Roman" w:cs="Times New Roman"/>
          <w:bCs/>
          <w:kern w:val="0"/>
          <w14:ligatures w14:val="none"/>
        </w:rPr>
      </w:pPr>
      <w:r w:rsidRPr="004E6F8A">
        <w:rPr>
          <w:rFonts w:ascii="Times New Roman" w:eastAsia="Times New Roman" w:hAnsi="Times New Roman" w:cs="Times New Roman"/>
          <w:bCs/>
          <w:kern w:val="0"/>
          <w14:ligatures w14:val="none"/>
        </w:rPr>
        <w:t xml:space="preserve">Links to Academic Support Services, such as Office of Disability Accommodation, Counseling and Testing Services, UNT Libraries, Online Tutoring, UNT Writing Lab and Math Tutor Lab are available on the university website. </w:t>
      </w:r>
    </w:p>
    <w:p w14:paraId="40CF91AA"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UNT Portal: </w:t>
      </w:r>
      <w:hyperlink r:id="rId36" w:history="1">
        <w:r w:rsidRPr="0002072F">
          <w:rPr>
            <w:rFonts w:ascii="Times New Roman" w:eastAsia="Times New Roman" w:hAnsi="Times New Roman" w:cs="Times New Roman"/>
            <w:color w:val="0000FF"/>
            <w:kern w:val="0"/>
            <w:u w:val="single"/>
            <w14:ligatures w14:val="none"/>
          </w:rPr>
          <w:t>http://my.unt.edu</w:t>
        </w:r>
      </w:hyperlink>
    </w:p>
    <w:p w14:paraId="76140504"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7911579F"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UNT Library Information for Off-Campus Users: </w:t>
      </w:r>
      <w:r w:rsidRPr="0002072F">
        <w:rPr>
          <w:rFonts w:ascii="Times New Roman" w:eastAsia="Times New Roman" w:hAnsi="Times New Roman" w:cs="Times New Roman"/>
          <w:kern w:val="0"/>
          <w:highlight w:val="red"/>
          <w14:ligatures w14:val="none"/>
        </w:rPr>
        <w:br/>
      </w:r>
      <w:hyperlink r:id="rId37" w:history="1">
        <w:r w:rsidRPr="0002072F">
          <w:rPr>
            <w:rFonts w:ascii="Times New Roman" w:eastAsia="Times New Roman" w:hAnsi="Times New Roman" w:cs="Times New Roman"/>
            <w:color w:val="0000FF"/>
            <w:kern w:val="0"/>
            <w:u w:val="single"/>
            <w14:ligatures w14:val="none"/>
          </w:rPr>
          <w:t>http://www.library.unt.edu/services/facilities-and-systems/campus-access</w:t>
        </w:r>
      </w:hyperlink>
      <w:r w:rsidRPr="0002072F">
        <w:rPr>
          <w:rFonts w:ascii="Times New Roman" w:eastAsia="Times New Roman" w:hAnsi="Times New Roman" w:cs="Times New Roman"/>
          <w:kern w:val="0"/>
          <w14:ligatures w14:val="none"/>
        </w:rPr>
        <w:t xml:space="preserve"> </w:t>
      </w:r>
    </w:p>
    <w:p w14:paraId="295B61A1"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31BD2280"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UNT Computing and Information Technology Center: </w:t>
      </w:r>
      <w:r w:rsidRPr="0002072F">
        <w:rPr>
          <w:rFonts w:ascii="Times New Roman" w:eastAsia="Times New Roman" w:hAnsi="Times New Roman" w:cs="Times New Roman"/>
          <w:kern w:val="0"/>
          <w14:ligatures w14:val="none"/>
        </w:rPr>
        <w:br/>
      </w:r>
      <w:hyperlink r:id="rId38" w:history="1">
        <w:r w:rsidRPr="0002072F">
          <w:rPr>
            <w:rFonts w:ascii="Times New Roman" w:eastAsia="Times New Roman" w:hAnsi="Times New Roman" w:cs="Times New Roman"/>
            <w:color w:val="0000FF"/>
            <w:kern w:val="0"/>
            <w:u w:val="single"/>
            <w14:ligatures w14:val="none"/>
          </w:rPr>
          <w:t>http://citc.unt.edu/services-solutions/students</w:t>
        </w:r>
      </w:hyperlink>
    </w:p>
    <w:p w14:paraId="3FE14724"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p>
    <w:p w14:paraId="40730439"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UNT Academic Resources for Students:  </w:t>
      </w:r>
      <w:hyperlink r:id="rId39" w:history="1">
        <w:r w:rsidRPr="0002072F">
          <w:rPr>
            <w:rFonts w:ascii="Times New Roman" w:eastAsia="Times New Roman" w:hAnsi="Times New Roman" w:cs="Times New Roman"/>
            <w:color w:val="0000FF"/>
            <w:kern w:val="0"/>
            <w:u w:val="single"/>
            <w14:ligatures w14:val="none"/>
          </w:rPr>
          <w:t>http://www.unt.edu/academics.htm</w:t>
        </w:r>
      </w:hyperlink>
      <w:r w:rsidRPr="0002072F">
        <w:rPr>
          <w:rFonts w:ascii="Times New Roman" w:eastAsia="Times New Roman" w:hAnsi="Times New Roman" w:cs="Times New Roman"/>
          <w:kern w:val="0"/>
          <w14:ligatures w14:val="none"/>
        </w:rPr>
        <w:t xml:space="preserve"> </w:t>
      </w:r>
    </w:p>
    <w:p w14:paraId="1775D7E0" w14:textId="77777777" w:rsidR="0002072F" w:rsidRPr="0002072F" w:rsidRDefault="0002072F" w:rsidP="0002072F">
      <w:pPr>
        <w:spacing w:after="0" w:line="240" w:lineRule="auto"/>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Computer Labs: General access computer lab information (including locations and hours of operation) can be located at: </w:t>
      </w:r>
      <w:hyperlink r:id="rId40" w:history="1">
        <w:r w:rsidRPr="0002072F">
          <w:rPr>
            <w:rFonts w:ascii="Times New Roman" w:eastAsia="Times New Roman" w:hAnsi="Times New Roman" w:cs="Times New Roman"/>
            <w:color w:val="0000FF"/>
            <w:kern w:val="0"/>
            <w:u w:val="single"/>
            <w14:ligatures w14:val="none"/>
          </w:rPr>
          <w:t>http://www.gacl.unt.edu/</w:t>
        </w:r>
      </w:hyperlink>
    </w:p>
    <w:p w14:paraId="4A5D0482" w14:textId="77777777" w:rsidR="0002072F" w:rsidRPr="0002072F" w:rsidRDefault="0002072F" w:rsidP="004E6F8A">
      <w:pPr>
        <w:pStyle w:val="Heading1"/>
      </w:pPr>
      <w:r w:rsidRPr="0002072F">
        <w:t>Student Support Services</w:t>
      </w:r>
    </w:p>
    <w:p w14:paraId="6D82DAAC" w14:textId="77777777" w:rsidR="0002072F" w:rsidRPr="0002072F" w:rsidRDefault="0002072F" w:rsidP="004E6F8A">
      <w:pPr>
        <w:pStyle w:val="Heading2"/>
        <w:rPr>
          <w:rFonts w:eastAsia="Times New Roman"/>
        </w:rPr>
      </w:pPr>
      <w:r w:rsidRPr="0002072F">
        <w:rPr>
          <w:rFonts w:eastAsia="Times New Roman"/>
        </w:rPr>
        <w:t>Mental Health</w:t>
      </w:r>
    </w:p>
    <w:p w14:paraId="500BE475" w14:textId="77777777" w:rsidR="0002072F" w:rsidRPr="0002072F" w:rsidRDefault="0002072F" w:rsidP="0002072F">
      <w:pPr>
        <w:spacing w:line="259" w:lineRule="auto"/>
        <w:contextualSpacing/>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73482C99" w14:textId="77777777" w:rsidR="0002072F" w:rsidRPr="0002072F" w:rsidRDefault="0002072F" w:rsidP="0002072F">
      <w:pPr>
        <w:numPr>
          <w:ilvl w:val="0"/>
          <w:numId w:val="9"/>
        </w:numPr>
        <w:spacing w:after="0" w:line="240" w:lineRule="auto"/>
        <w:contextualSpacing/>
        <w:rPr>
          <w:rFonts w:ascii="Times New Roman" w:eastAsia="Calibri" w:hAnsi="Times New Roman" w:cs="Times New Roman"/>
          <w:kern w:val="0"/>
          <w14:ligatures w14:val="none"/>
        </w:rPr>
      </w:pPr>
      <w:hyperlink r:id="rId41" w:history="1">
        <w:r w:rsidRPr="0002072F">
          <w:rPr>
            <w:rFonts w:ascii="Times New Roman" w:eastAsia="Calibri" w:hAnsi="Times New Roman" w:cs="Times New Roman"/>
            <w:color w:val="0563C1"/>
            <w:kern w:val="0"/>
            <w:u w:val="single"/>
            <w14:ligatures w14:val="none"/>
          </w:rPr>
          <w:t>Student Health and Wellness Center</w:t>
        </w:r>
      </w:hyperlink>
      <w:r w:rsidRPr="0002072F">
        <w:rPr>
          <w:rFonts w:ascii="Times New Roman" w:eastAsia="Calibri" w:hAnsi="Times New Roman" w:cs="Times New Roman"/>
          <w:kern w:val="0"/>
          <w14:ligatures w14:val="none"/>
        </w:rPr>
        <w:t xml:space="preserve"> (https://studentaffairs.unt.edu/student-health-and-wellness-center)</w:t>
      </w:r>
    </w:p>
    <w:p w14:paraId="32E3F074" w14:textId="77777777" w:rsidR="0002072F" w:rsidRPr="0002072F" w:rsidRDefault="0002072F" w:rsidP="0002072F">
      <w:pPr>
        <w:numPr>
          <w:ilvl w:val="0"/>
          <w:numId w:val="9"/>
        </w:numPr>
        <w:spacing w:after="0" w:line="240" w:lineRule="auto"/>
        <w:contextualSpacing/>
        <w:rPr>
          <w:rFonts w:ascii="Times New Roman" w:eastAsia="Calibri" w:hAnsi="Times New Roman" w:cs="Times New Roman"/>
          <w:kern w:val="0"/>
          <w14:ligatures w14:val="none"/>
        </w:rPr>
      </w:pPr>
      <w:hyperlink r:id="rId42" w:history="1">
        <w:r w:rsidRPr="0002072F">
          <w:rPr>
            <w:rFonts w:ascii="Times New Roman" w:eastAsia="Calibri" w:hAnsi="Times New Roman" w:cs="Times New Roman"/>
            <w:color w:val="0563C1"/>
            <w:kern w:val="0"/>
            <w:u w:val="single"/>
            <w14:ligatures w14:val="none"/>
          </w:rPr>
          <w:t>Counseling and Testing Services</w:t>
        </w:r>
      </w:hyperlink>
      <w:r w:rsidRPr="0002072F">
        <w:rPr>
          <w:rFonts w:ascii="Times New Roman" w:eastAsia="Calibri" w:hAnsi="Times New Roman" w:cs="Times New Roman"/>
          <w:kern w:val="0"/>
          <w14:ligatures w14:val="none"/>
        </w:rPr>
        <w:t xml:space="preserve"> (https://studentaffairs.unt.edu/counseling-and-testing-services)</w:t>
      </w:r>
    </w:p>
    <w:p w14:paraId="6D8C6A2E" w14:textId="77777777" w:rsidR="0002072F" w:rsidRPr="0002072F" w:rsidRDefault="0002072F" w:rsidP="0002072F">
      <w:pPr>
        <w:numPr>
          <w:ilvl w:val="0"/>
          <w:numId w:val="9"/>
        </w:numPr>
        <w:spacing w:after="0" w:line="240" w:lineRule="auto"/>
        <w:contextualSpacing/>
        <w:rPr>
          <w:rFonts w:ascii="Times New Roman" w:eastAsia="Calibri" w:hAnsi="Times New Roman" w:cs="Times New Roman"/>
          <w:kern w:val="0"/>
          <w14:ligatures w14:val="none"/>
        </w:rPr>
      </w:pPr>
      <w:hyperlink r:id="rId43" w:history="1">
        <w:r w:rsidRPr="0002072F">
          <w:rPr>
            <w:rFonts w:ascii="Times New Roman" w:eastAsia="Calibri" w:hAnsi="Times New Roman" w:cs="Times New Roman"/>
            <w:color w:val="0563C1"/>
            <w:kern w:val="0"/>
            <w:u w:val="single"/>
            <w14:ligatures w14:val="none"/>
          </w:rPr>
          <w:t>UNT Care Team</w:t>
        </w:r>
      </w:hyperlink>
      <w:r w:rsidRPr="0002072F">
        <w:rPr>
          <w:rFonts w:ascii="Times New Roman" w:eastAsia="Calibri" w:hAnsi="Times New Roman" w:cs="Times New Roman"/>
          <w:kern w:val="0"/>
          <w14:ligatures w14:val="none"/>
        </w:rPr>
        <w:t xml:space="preserve"> (https://studentaffairs.unt.edu/care)</w:t>
      </w:r>
    </w:p>
    <w:p w14:paraId="3ED250F6" w14:textId="77777777" w:rsidR="0002072F" w:rsidRPr="0002072F" w:rsidRDefault="0002072F" w:rsidP="0002072F">
      <w:pPr>
        <w:numPr>
          <w:ilvl w:val="0"/>
          <w:numId w:val="9"/>
        </w:numPr>
        <w:spacing w:after="0" w:line="240" w:lineRule="auto"/>
        <w:contextualSpacing/>
        <w:rPr>
          <w:rFonts w:ascii="Times New Roman" w:eastAsia="Calibri" w:hAnsi="Times New Roman" w:cs="Times New Roman"/>
          <w:kern w:val="0"/>
          <w14:ligatures w14:val="none"/>
        </w:rPr>
      </w:pPr>
      <w:hyperlink r:id="rId44" w:history="1">
        <w:r w:rsidRPr="0002072F">
          <w:rPr>
            <w:rFonts w:ascii="Times New Roman" w:eastAsia="Calibri" w:hAnsi="Times New Roman" w:cs="Times New Roman"/>
            <w:color w:val="0563C1"/>
            <w:kern w:val="0"/>
            <w:u w:val="single"/>
            <w14:ligatures w14:val="none"/>
          </w:rPr>
          <w:t>UNT Psychiatric Services</w:t>
        </w:r>
      </w:hyperlink>
      <w:r w:rsidRPr="0002072F">
        <w:rPr>
          <w:rFonts w:ascii="Times New Roman" w:eastAsia="Calibri" w:hAnsi="Times New Roman" w:cs="Times New Roman"/>
          <w:kern w:val="0"/>
          <w14:ligatures w14:val="none"/>
        </w:rPr>
        <w:t xml:space="preserve"> (https://studentaffairs.unt.edu/student-health-and-wellness-center/services/psychiatry)</w:t>
      </w:r>
    </w:p>
    <w:p w14:paraId="2578B6B9" w14:textId="77777777" w:rsidR="0002072F" w:rsidRPr="0002072F" w:rsidRDefault="0002072F" w:rsidP="0002072F">
      <w:pPr>
        <w:numPr>
          <w:ilvl w:val="0"/>
          <w:numId w:val="9"/>
        </w:numPr>
        <w:spacing w:after="0" w:line="240" w:lineRule="auto"/>
        <w:contextualSpacing/>
        <w:rPr>
          <w:rFonts w:ascii="Times New Roman" w:eastAsia="Calibri" w:hAnsi="Times New Roman" w:cs="Times New Roman"/>
          <w:kern w:val="0"/>
          <w14:ligatures w14:val="none"/>
        </w:rPr>
      </w:pPr>
      <w:hyperlink r:id="rId45" w:history="1">
        <w:r w:rsidRPr="0002072F">
          <w:rPr>
            <w:rFonts w:ascii="Times New Roman" w:eastAsia="Calibri" w:hAnsi="Times New Roman" w:cs="Times New Roman"/>
            <w:color w:val="0563C1"/>
            <w:kern w:val="0"/>
            <w:u w:val="single"/>
            <w14:ligatures w14:val="none"/>
          </w:rPr>
          <w:t>Individual Counseling</w:t>
        </w:r>
      </w:hyperlink>
      <w:r w:rsidRPr="0002072F">
        <w:rPr>
          <w:rFonts w:ascii="Times New Roman" w:eastAsia="Calibri" w:hAnsi="Times New Roman" w:cs="Times New Roman"/>
          <w:kern w:val="0"/>
          <w14:ligatures w14:val="none"/>
        </w:rPr>
        <w:t xml:space="preserve"> (https://studentaffairs.unt.edu/counseling-and-testing-services/services/individual-counseling)</w:t>
      </w:r>
    </w:p>
    <w:p w14:paraId="2306AA61" w14:textId="77777777" w:rsidR="0002072F" w:rsidRPr="0002072F" w:rsidRDefault="0002072F" w:rsidP="004E6F8A">
      <w:pPr>
        <w:pStyle w:val="Heading1"/>
        <w:rPr>
          <w:rFonts w:eastAsia="Times New Roman"/>
        </w:rPr>
      </w:pPr>
      <w:r w:rsidRPr="0002072F">
        <w:rPr>
          <w:rFonts w:eastAsia="Times New Roman"/>
        </w:rPr>
        <w:t>Chosen Names</w:t>
      </w:r>
    </w:p>
    <w:p w14:paraId="51C3168A" w14:textId="77777777" w:rsidR="0002072F" w:rsidRPr="0002072F" w:rsidRDefault="0002072F" w:rsidP="0002072F">
      <w:pPr>
        <w:spacing w:line="259"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 xml:space="preserve">A chosen name is a name that a person goes by that may or may not match their legal name. If you have a chosen name that is different from your legal name and would like that to </w:t>
      </w:r>
      <w:proofErr w:type="gramStart"/>
      <w:r w:rsidRPr="0002072F">
        <w:rPr>
          <w:rFonts w:ascii="Times New Roman" w:eastAsia="Calibri" w:hAnsi="Times New Roman" w:cs="Times New Roman"/>
          <w:kern w:val="0"/>
          <w14:ligatures w14:val="none"/>
        </w:rPr>
        <w:t>be used</w:t>
      </w:r>
      <w:proofErr w:type="gramEnd"/>
      <w:r w:rsidRPr="0002072F">
        <w:rPr>
          <w:rFonts w:ascii="Times New Roman" w:eastAsia="Calibri" w:hAnsi="Times New Roman" w:cs="Times New Roman"/>
          <w:kern w:val="0"/>
          <w14:ligatures w14:val="none"/>
        </w:rPr>
        <w:t xml:space="preserve"> in class, please let the instructor know. Below is a list of resources for updating your chosen name at UNT.</w:t>
      </w:r>
    </w:p>
    <w:p w14:paraId="44449B07" w14:textId="77777777" w:rsidR="0002072F" w:rsidRPr="0002072F" w:rsidRDefault="0002072F" w:rsidP="0002072F">
      <w:pPr>
        <w:numPr>
          <w:ilvl w:val="0"/>
          <w:numId w:val="10"/>
        </w:numPr>
        <w:spacing w:after="0" w:line="240" w:lineRule="auto"/>
        <w:contextualSpacing/>
        <w:rPr>
          <w:rFonts w:ascii="Times New Roman" w:eastAsia="Calibri" w:hAnsi="Times New Roman" w:cs="Times New Roman"/>
          <w:kern w:val="0"/>
          <w14:ligatures w14:val="none"/>
        </w:rPr>
      </w:pPr>
      <w:hyperlink r:id="rId46" w:history="1">
        <w:r w:rsidRPr="0002072F">
          <w:rPr>
            <w:rFonts w:ascii="Times New Roman" w:eastAsia="Calibri" w:hAnsi="Times New Roman" w:cs="Times New Roman"/>
            <w:color w:val="0563C1"/>
            <w:kern w:val="0"/>
            <w:u w:val="single"/>
            <w14:ligatures w14:val="none"/>
          </w:rPr>
          <w:t>UNT Records</w:t>
        </w:r>
      </w:hyperlink>
    </w:p>
    <w:p w14:paraId="16FC2ECB" w14:textId="77777777" w:rsidR="0002072F" w:rsidRPr="0002072F" w:rsidRDefault="0002072F" w:rsidP="0002072F">
      <w:pPr>
        <w:numPr>
          <w:ilvl w:val="0"/>
          <w:numId w:val="10"/>
        </w:numPr>
        <w:spacing w:after="0" w:line="240" w:lineRule="auto"/>
        <w:contextualSpacing/>
        <w:rPr>
          <w:rFonts w:ascii="Times New Roman" w:eastAsia="Calibri" w:hAnsi="Times New Roman" w:cs="Times New Roman"/>
          <w:kern w:val="0"/>
          <w14:ligatures w14:val="none"/>
        </w:rPr>
      </w:pPr>
      <w:hyperlink r:id="rId47" w:history="1">
        <w:r w:rsidRPr="0002072F">
          <w:rPr>
            <w:rFonts w:ascii="Times New Roman" w:eastAsia="Calibri" w:hAnsi="Times New Roman" w:cs="Times New Roman"/>
            <w:color w:val="0563C1"/>
            <w:kern w:val="0"/>
            <w:u w:val="single"/>
            <w14:ligatures w14:val="none"/>
          </w:rPr>
          <w:t>UNT ID Card</w:t>
        </w:r>
      </w:hyperlink>
    </w:p>
    <w:p w14:paraId="639BCDA7" w14:textId="77777777" w:rsidR="0002072F" w:rsidRPr="0002072F" w:rsidRDefault="0002072F" w:rsidP="0002072F">
      <w:pPr>
        <w:numPr>
          <w:ilvl w:val="0"/>
          <w:numId w:val="10"/>
        </w:numPr>
        <w:spacing w:after="0" w:line="240" w:lineRule="auto"/>
        <w:contextualSpacing/>
        <w:rPr>
          <w:rFonts w:ascii="Times New Roman" w:eastAsia="Calibri" w:hAnsi="Times New Roman" w:cs="Times New Roman"/>
          <w:kern w:val="0"/>
          <w14:ligatures w14:val="none"/>
        </w:rPr>
      </w:pPr>
      <w:hyperlink r:id="rId48" w:history="1">
        <w:r w:rsidRPr="0002072F">
          <w:rPr>
            <w:rFonts w:ascii="Times New Roman" w:eastAsia="Calibri" w:hAnsi="Times New Roman" w:cs="Times New Roman"/>
            <w:color w:val="0563C1"/>
            <w:kern w:val="0"/>
            <w:u w:val="single"/>
            <w14:ligatures w14:val="none"/>
          </w:rPr>
          <w:t>UNT Email Address</w:t>
        </w:r>
      </w:hyperlink>
    </w:p>
    <w:p w14:paraId="6B2D6A70" w14:textId="77777777" w:rsidR="0002072F" w:rsidRPr="0002072F" w:rsidRDefault="0002072F" w:rsidP="0002072F">
      <w:pPr>
        <w:numPr>
          <w:ilvl w:val="0"/>
          <w:numId w:val="10"/>
        </w:numPr>
        <w:spacing w:after="0" w:line="240" w:lineRule="auto"/>
        <w:contextualSpacing/>
        <w:rPr>
          <w:rFonts w:ascii="Times New Roman" w:eastAsia="Calibri" w:hAnsi="Times New Roman" w:cs="Times New Roman"/>
          <w:kern w:val="0"/>
          <w14:ligatures w14:val="none"/>
        </w:rPr>
      </w:pPr>
      <w:hyperlink r:id="rId49" w:history="1">
        <w:r w:rsidRPr="0002072F">
          <w:rPr>
            <w:rFonts w:ascii="Times New Roman" w:eastAsia="Calibri" w:hAnsi="Times New Roman" w:cs="Times New Roman"/>
            <w:color w:val="0563C1"/>
            <w:kern w:val="0"/>
            <w:u w:val="single"/>
            <w14:ligatures w14:val="none"/>
          </w:rPr>
          <w:t>Legal Name</w:t>
        </w:r>
      </w:hyperlink>
    </w:p>
    <w:p w14:paraId="485944AC" w14:textId="77777777" w:rsidR="0002072F" w:rsidRPr="0002072F" w:rsidRDefault="0002072F" w:rsidP="0002072F">
      <w:pPr>
        <w:spacing w:line="259" w:lineRule="auto"/>
        <w:rPr>
          <w:rFonts w:ascii="Times New Roman" w:eastAsia="Calibri" w:hAnsi="Times New Roman" w:cs="Times New Roman"/>
          <w:i/>
          <w:iCs/>
          <w:kern w:val="0"/>
          <w14:ligatures w14:val="none"/>
        </w:rPr>
      </w:pPr>
      <w:r w:rsidRPr="0002072F">
        <w:rPr>
          <w:rFonts w:ascii="Times New Roman" w:eastAsia="Calibri" w:hAnsi="Times New Roman" w:cs="Times New Roman"/>
          <w:i/>
          <w:iCs/>
          <w:kern w:val="0"/>
          <w14:ligatures w14:val="none"/>
        </w:rPr>
        <w:t xml:space="preserve">*UNT </w:t>
      </w:r>
      <w:proofErr w:type="spellStart"/>
      <w:r w:rsidRPr="0002072F">
        <w:rPr>
          <w:rFonts w:ascii="Times New Roman" w:eastAsia="Calibri" w:hAnsi="Times New Roman" w:cs="Times New Roman"/>
          <w:i/>
          <w:iCs/>
          <w:kern w:val="0"/>
          <w14:ligatures w14:val="none"/>
        </w:rPr>
        <w:t>euIDs</w:t>
      </w:r>
      <w:proofErr w:type="spellEnd"/>
      <w:r w:rsidRPr="0002072F">
        <w:rPr>
          <w:rFonts w:ascii="Times New Roman" w:eastAsia="Calibri" w:hAnsi="Times New Roman" w:cs="Times New Roman"/>
          <w:i/>
          <w:iCs/>
          <w:kern w:val="0"/>
          <w14:ligatures w14:val="none"/>
        </w:rPr>
        <w:t xml:space="preserve"> cannot </w:t>
      </w:r>
      <w:proofErr w:type="gramStart"/>
      <w:r w:rsidRPr="0002072F">
        <w:rPr>
          <w:rFonts w:ascii="Times New Roman" w:eastAsia="Calibri" w:hAnsi="Times New Roman" w:cs="Times New Roman"/>
          <w:i/>
          <w:iCs/>
          <w:kern w:val="0"/>
          <w14:ligatures w14:val="none"/>
        </w:rPr>
        <w:t>be changed</w:t>
      </w:r>
      <w:proofErr w:type="gramEnd"/>
      <w:r w:rsidRPr="0002072F">
        <w:rPr>
          <w:rFonts w:ascii="Times New Roman" w:eastAsia="Calibri" w:hAnsi="Times New Roman" w:cs="Times New Roman"/>
          <w:i/>
          <w:iCs/>
          <w:kern w:val="0"/>
          <w14:ligatures w14:val="none"/>
        </w:rPr>
        <w:t xml:space="preserve"> at this time. The collaborating offices are working on a process to make this option accessible to UNT community members.</w:t>
      </w:r>
    </w:p>
    <w:p w14:paraId="23AC493C" w14:textId="77777777" w:rsidR="0002072F" w:rsidRPr="0002072F" w:rsidRDefault="0002072F" w:rsidP="004E6F8A">
      <w:pPr>
        <w:pStyle w:val="Heading1"/>
        <w:rPr>
          <w:rFonts w:eastAsia="Times New Roman"/>
        </w:rPr>
      </w:pPr>
      <w:r w:rsidRPr="0002072F">
        <w:rPr>
          <w:rFonts w:eastAsia="Times New Roman"/>
        </w:rPr>
        <w:t>Pronouns</w:t>
      </w:r>
    </w:p>
    <w:p w14:paraId="238258F7" w14:textId="77777777" w:rsidR="0002072F" w:rsidRPr="0002072F" w:rsidRDefault="0002072F" w:rsidP="0002072F">
      <w:pPr>
        <w:spacing w:line="259"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 xml:space="preserve">Pronouns (she/her, they/them, he/him, etc.) are a public way for people to address you, much like your name, and can </w:t>
      </w:r>
      <w:proofErr w:type="gramStart"/>
      <w:r w:rsidRPr="0002072F">
        <w:rPr>
          <w:rFonts w:ascii="Times New Roman" w:eastAsia="Calibri" w:hAnsi="Times New Roman" w:cs="Times New Roman"/>
          <w:kern w:val="0"/>
          <w14:ligatures w14:val="none"/>
        </w:rPr>
        <w:t>be shared</w:t>
      </w:r>
      <w:proofErr w:type="gramEnd"/>
      <w:r w:rsidRPr="0002072F">
        <w:rPr>
          <w:rFonts w:ascii="Times New Roman" w:eastAsia="Calibri" w:hAnsi="Times New Roman" w:cs="Times New Roman"/>
          <w:kern w:val="0"/>
          <w14:ligatures w14:val="none"/>
        </w:rPr>
        <w:t xml:space="preserve"> with a name when making an introduction, both virtually and in-person. Just as we ask and don’t assume someone’s name, we should also ask and not assume someone’s pronouns. </w:t>
      </w:r>
    </w:p>
    <w:p w14:paraId="5A9BD139" w14:textId="77777777" w:rsidR="0002072F" w:rsidRPr="0002072F" w:rsidRDefault="0002072F" w:rsidP="0002072F">
      <w:pPr>
        <w:spacing w:line="259"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 xml:space="preserve">You can </w:t>
      </w:r>
      <w:hyperlink r:id="rId50" w:history="1">
        <w:r w:rsidRPr="0002072F">
          <w:rPr>
            <w:rFonts w:ascii="Times New Roman" w:eastAsia="Calibri" w:hAnsi="Times New Roman" w:cs="Times New Roman"/>
            <w:color w:val="0563C1"/>
            <w:kern w:val="0"/>
            <w:u w:val="single"/>
            <w14:ligatures w14:val="none"/>
          </w:rPr>
          <w:t>add your pronouns to your Canvas account</w:t>
        </w:r>
      </w:hyperlink>
      <w:r w:rsidRPr="0002072F">
        <w:rPr>
          <w:rFonts w:ascii="Times New Roman" w:eastAsia="Calibri" w:hAnsi="Times New Roman" w:cs="Times New Roman"/>
          <w:kern w:val="0"/>
          <w14:ligatures w14:val="none"/>
        </w:rPr>
        <w:t xml:space="preserve"> so that they follow your name when posting to discussion boards, submitting assignments, etc.</w:t>
      </w:r>
    </w:p>
    <w:p w14:paraId="26B65B37" w14:textId="77777777" w:rsidR="0002072F" w:rsidRPr="0002072F" w:rsidRDefault="0002072F" w:rsidP="0002072F">
      <w:pPr>
        <w:spacing w:line="259" w:lineRule="auto"/>
        <w:rPr>
          <w:rFonts w:ascii="Times New Roman" w:eastAsia="Calibri" w:hAnsi="Times New Roman" w:cs="Times New Roman"/>
          <w:kern w:val="0"/>
          <w14:ligatures w14:val="none"/>
        </w:rPr>
      </w:pPr>
      <w:r w:rsidRPr="0002072F">
        <w:rPr>
          <w:rFonts w:ascii="Times New Roman" w:eastAsia="Calibri" w:hAnsi="Times New Roman" w:cs="Times New Roman"/>
          <w:kern w:val="0"/>
          <w14:ligatures w14:val="none"/>
        </w:rPr>
        <w:t>Below is a list of additional resources regarding pronouns and their usage:</w:t>
      </w:r>
    </w:p>
    <w:p w14:paraId="3CD608D9" w14:textId="77777777" w:rsidR="0002072F" w:rsidRPr="0002072F" w:rsidRDefault="0002072F" w:rsidP="0002072F">
      <w:pPr>
        <w:numPr>
          <w:ilvl w:val="0"/>
          <w:numId w:val="11"/>
        </w:numPr>
        <w:spacing w:after="0" w:line="240" w:lineRule="auto"/>
        <w:contextualSpacing/>
        <w:rPr>
          <w:rFonts w:ascii="Times New Roman" w:eastAsia="Calibri" w:hAnsi="Times New Roman" w:cs="Times New Roman"/>
          <w:kern w:val="0"/>
          <w14:ligatures w14:val="none"/>
        </w:rPr>
      </w:pPr>
      <w:hyperlink r:id="rId51" w:history="1">
        <w:r w:rsidRPr="0002072F">
          <w:rPr>
            <w:rFonts w:ascii="Times New Roman" w:eastAsia="Calibri" w:hAnsi="Times New Roman" w:cs="Times New Roman"/>
            <w:color w:val="0563C1"/>
            <w:kern w:val="0"/>
            <w:u w:val="single"/>
            <w14:ligatures w14:val="none"/>
          </w:rPr>
          <w:t>What are pronouns and why are they important?</w:t>
        </w:r>
      </w:hyperlink>
    </w:p>
    <w:p w14:paraId="7A1E4BB0" w14:textId="77777777" w:rsidR="0002072F" w:rsidRPr="0002072F" w:rsidRDefault="0002072F" w:rsidP="0002072F">
      <w:pPr>
        <w:numPr>
          <w:ilvl w:val="0"/>
          <w:numId w:val="11"/>
        </w:numPr>
        <w:spacing w:after="0" w:line="240" w:lineRule="auto"/>
        <w:contextualSpacing/>
        <w:rPr>
          <w:rFonts w:ascii="Times New Roman" w:eastAsia="Calibri" w:hAnsi="Times New Roman" w:cs="Times New Roman"/>
          <w:kern w:val="0"/>
          <w14:ligatures w14:val="none"/>
        </w:rPr>
      </w:pPr>
      <w:hyperlink r:id="rId52" w:history="1">
        <w:r w:rsidRPr="0002072F">
          <w:rPr>
            <w:rFonts w:ascii="Times New Roman" w:eastAsia="Calibri" w:hAnsi="Times New Roman" w:cs="Times New Roman"/>
            <w:color w:val="0563C1"/>
            <w:kern w:val="0"/>
            <w:u w:val="single"/>
            <w14:ligatures w14:val="none"/>
          </w:rPr>
          <w:t>How do I use pronouns?</w:t>
        </w:r>
      </w:hyperlink>
    </w:p>
    <w:p w14:paraId="774A9D7D" w14:textId="77777777" w:rsidR="0002072F" w:rsidRPr="0002072F" w:rsidRDefault="0002072F" w:rsidP="0002072F">
      <w:pPr>
        <w:numPr>
          <w:ilvl w:val="0"/>
          <w:numId w:val="11"/>
        </w:numPr>
        <w:spacing w:after="0" w:line="240" w:lineRule="auto"/>
        <w:contextualSpacing/>
        <w:rPr>
          <w:rFonts w:ascii="Times New Roman" w:eastAsia="Calibri" w:hAnsi="Times New Roman" w:cs="Times New Roman"/>
          <w:kern w:val="0"/>
          <w14:ligatures w14:val="none"/>
        </w:rPr>
      </w:pPr>
      <w:hyperlink r:id="rId53" w:history="1">
        <w:r w:rsidRPr="0002072F">
          <w:rPr>
            <w:rFonts w:ascii="Times New Roman" w:eastAsia="Calibri" w:hAnsi="Times New Roman" w:cs="Times New Roman"/>
            <w:color w:val="0563C1"/>
            <w:kern w:val="0"/>
            <w:u w:val="single"/>
            <w14:ligatures w14:val="none"/>
          </w:rPr>
          <w:t>How do I share my pronouns?</w:t>
        </w:r>
      </w:hyperlink>
    </w:p>
    <w:p w14:paraId="0488BCAD" w14:textId="77777777" w:rsidR="0002072F" w:rsidRPr="0002072F" w:rsidRDefault="0002072F" w:rsidP="0002072F">
      <w:pPr>
        <w:numPr>
          <w:ilvl w:val="0"/>
          <w:numId w:val="11"/>
        </w:numPr>
        <w:spacing w:after="0" w:line="240" w:lineRule="auto"/>
        <w:contextualSpacing/>
        <w:rPr>
          <w:rFonts w:ascii="Times New Roman" w:eastAsia="Calibri" w:hAnsi="Times New Roman" w:cs="Times New Roman"/>
          <w:kern w:val="0"/>
          <w14:ligatures w14:val="none"/>
        </w:rPr>
      </w:pPr>
      <w:hyperlink r:id="rId54" w:history="1">
        <w:r w:rsidRPr="0002072F">
          <w:rPr>
            <w:rFonts w:ascii="Times New Roman" w:eastAsia="Calibri" w:hAnsi="Times New Roman" w:cs="Times New Roman"/>
            <w:color w:val="0563C1"/>
            <w:kern w:val="0"/>
            <w:u w:val="single"/>
            <w14:ligatures w14:val="none"/>
          </w:rPr>
          <w:t>How do I ask for another person’s pronouns?</w:t>
        </w:r>
      </w:hyperlink>
    </w:p>
    <w:p w14:paraId="0CBADA7E" w14:textId="77777777" w:rsidR="0002072F" w:rsidRPr="0002072F" w:rsidRDefault="0002072F" w:rsidP="0002072F">
      <w:pPr>
        <w:numPr>
          <w:ilvl w:val="0"/>
          <w:numId w:val="11"/>
        </w:numPr>
        <w:spacing w:after="0" w:line="240" w:lineRule="auto"/>
        <w:contextualSpacing/>
        <w:rPr>
          <w:rFonts w:ascii="Times New Roman" w:eastAsia="Calibri" w:hAnsi="Times New Roman" w:cs="Times New Roman"/>
          <w:kern w:val="0"/>
          <w14:ligatures w14:val="none"/>
        </w:rPr>
      </w:pPr>
      <w:hyperlink r:id="rId55" w:history="1">
        <w:r w:rsidRPr="0002072F">
          <w:rPr>
            <w:rFonts w:ascii="Times New Roman" w:eastAsia="Calibri" w:hAnsi="Times New Roman" w:cs="Times New Roman"/>
            <w:color w:val="0563C1"/>
            <w:kern w:val="0"/>
            <w:u w:val="single"/>
            <w14:ligatures w14:val="none"/>
          </w:rPr>
          <w:t xml:space="preserve">How do I correct myself or others when the wrong pronoun </w:t>
        </w:r>
        <w:proofErr w:type="gramStart"/>
        <w:r w:rsidRPr="0002072F">
          <w:rPr>
            <w:rFonts w:ascii="Times New Roman" w:eastAsia="Calibri" w:hAnsi="Times New Roman" w:cs="Times New Roman"/>
            <w:color w:val="0563C1"/>
            <w:kern w:val="0"/>
            <w:u w:val="single"/>
            <w14:ligatures w14:val="none"/>
          </w:rPr>
          <w:t>is used</w:t>
        </w:r>
        <w:proofErr w:type="gramEnd"/>
        <w:r w:rsidRPr="0002072F">
          <w:rPr>
            <w:rFonts w:ascii="Times New Roman" w:eastAsia="Calibri" w:hAnsi="Times New Roman" w:cs="Times New Roman"/>
            <w:color w:val="0563C1"/>
            <w:kern w:val="0"/>
            <w:u w:val="single"/>
            <w14:ligatures w14:val="none"/>
          </w:rPr>
          <w:t>?</w:t>
        </w:r>
      </w:hyperlink>
    </w:p>
    <w:p w14:paraId="775CDC9A" w14:textId="77777777" w:rsidR="0002072F" w:rsidRPr="0002072F" w:rsidRDefault="0002072F" w:rsidP="00913193">
      <w:pPr>
        <w:pStyle w:val="Heading2"/>
        <w:rPr>
          <w:rFonts w:eastAsia="Times New Roman"/>
        </w:rPr>
      </w:pPr>
      <w:r w:rsidRPr="0002072F">
        <w:rPr>
          <w:rFonts w:eastAsia="Times New Roman"/>
        </w:rPr>
        <w:t>Additional Student Support Services</w:t>
      </w:r>
    </w:p>
    <w:p w14:paraId="4087EF10" w14:textId="77777777" w:rsidR="0002072F" w:rsidRPr="0002072F" w:rsidRDefault="0002072F" w:rsidP="0002072F">
      <w:pPr>
        <w:numPr>
          <w:ilvl w:val="0"/>
          <w:numId w:val="7"/>
        </w:numPr>
        <w:spacing w:after="0" w:line="240" w:lineRule="auto"/>
        <w:contextualSpacing/>
        <w:rPr>
          <w:rFonts w:ascii="Times New Roman" w:eastAsia="Calibri" w:hAnsi="Times New Roman" w:cs="Times New Roman"/>
          <w:kern w:val="0"/>
          <w14:ligatures w14:val="none"/>
        </w:rPr>
      </w:pPr>
      <w:hyperlink r:id="rId56" w:history="1">
        <w:r w:rsidRPr="0002072F">
          <w:rPr>
            <w:rFonts w:ascii="Times New Roman" w:eastAsia="Calibri" w:hAnsi="Times New Roman" w:cs="Times New Roman"/>
            <w:color w:val="0563C1"/>
            <w:kern w:val="0"/>
            <w:u w:val="single"/>
            <w14:ligatures w14:val="none"/>
          </w:rPr>
          <w:t>Registrar</w:t>
        </w:r>
      </w:hyperlink>
      <w:r w:rsidRPr="0002072F">
        <w:rPr>
          <w:rFonts w:ascii="Times New Roman" w:eastAsia="Calibri" w:hAnsi="Times New Roman" w:cs="Times New Roman"/>
          <w:kern w:val="0"/>
          <w14:ligatures w14:val="none"/>
        </w:rPr>
        <w:t xml:space="preserve"> (https://registrar.unt.edu/registration)</w:t>
      </w:r>
    </w:p>
    <w:p w14:paraId="39EB210A" w14:textId="77777777" w:rsidR="0002072F" w:rsidRPr="0002072F" w:rsidRDefault="0002072F" w:rsidP="0002072F">
      <w:pPr>
        <w:numPr>
          <w:ilvl w:val="0"/>
          <w:numId w:val="7"/>
        </w:numPr>
        <w:spacing w:after="0" w:line="240" w:lineRule="auto"/>
        <w:contextualSpacing/>
        <w:rPr>
          <w:rFonts w:ascii="Times New Roman" w:eastAsia="Calibri" w:hAnsi="Times New Roman" w:cs="Times New Roman"/>
          <w:kern w:val="0"/>
          <w14:ligatures w14:val="none"/>
        </w:rPr>
      </w:pPr>
      <w:hyperlink r:id="rId57" w:history="1">
        <w:r w:rsidRPr="0002072F">
          <w:rPr>
            <w:rFonts w:ascii="Times New Roman" w:eastAsia="Calibri" w:hAnsi="Times New Roman" w:cs="Times New Roman"/>
            <w:color w:val="0563C1"/>
            <w:kern w:val="0"/>
            <w:u w:val="single"/>
            <w14:ligatures w14:val="none"/>
          </w:rPr>
          <w:t>Financial Aid</w:t>
        </w:r>
      </w:hyperlink>
      <w:r w:rsidRPr="0002072F">
        <w:rPr>
          <w:rFonts w:ascii="Times New Roman" w:eastAsia="Calibri" w:hAnsi="Times New Roman" w:cs="Times New Roman"/>
          <w:kern w:val="0"/>
          <w14:ligatures w14:val="none"/>
        </w:rPr>
        <w:t xml:space="preserve"> (https://financialaid.unt.edu/)</w:t>
      </w:r>
    </w:p>
    <w:p w14:paraId="0C5F4983" w14:textId="77777777" w:rsidR="0002072F" w:rsidRPr="0002072F" w:rsidRDefault="0002072F" w:rsidP="0002072F">
      <w:pPr>
        <w:numPr>
          <w:ilvl w:val="0"/>
          <w:numId w:val="7"/>
        </w:numPr>
        <w:spacing w:after="0" w:line="240" w:lineRule="auto"/>
        <w:contextualSpacing/>
        <w:rPr>
          <w:rFonts w:ascii="Times New Roman" w:eastAsia="Calibri" w:hAnsi="Times New Roman" w:cs="Times New Roman"/>
          <w:kern w:val="0"/>
          <w14:ligatures w14:val="none"/>
        </w:rPr>
      </w:pPr>
      <w:hyperlink r:id="rId58" w:history="1">
        <w:r w:rsidRPr="0002072F">
          <w:rPr>
            <w:rFonts w:ascii="Times New Roman" w:eastAsia="Calibri" w:hAnsi="Times New Roman" w:cs="Times New Roman"/>
            <w:color w:val="0563C1"/>
            <w:kern w:val="0"/>
            <w:u w:val="single"/>
            <w14:ligatures w14:val="none"/>
          </w:rPr>
          <w:t>Student Legal Services</w:t>
        </w:r>
      </w:hyperlink>
      <w:r w:rsidRPr="0002072F">
        <w:rPr>
          <w:rFonts w:ascii="Times New Roman" w:eastAsia="Calibri" w:hAnsi="Times New Roman" w:cs="Times New Roman"/>
          <w:kern w:val="0"/>
          <w14:ligatures w14:val="none"/>
        </w:rPr>
        <w:t xml:space="preserve"> (https://studentaffairs.unt.edu/student-legal-services)</w:t>
      </w:r>
    </w:p>
    <w:p w14:paraId="3E93E801" w14:textId="77777777" w:rsidR="0002072F" w:rsidRPr="0002072F" w:rsidRDefault="0002072F" w:rsidP="0002072F">
      <w:pPr>
        <w:numPr>
          <w:ilvl w:val="0"/>
          <w:numId w:val="7"/>
        </w:numPr>
        <w:spacing w:after="0" w:line="240" w:lineRule="auto"/>
        <w:contextualSpacing/>
        <w:rPr>
          <w:rFonts w:ascii="Times New Roman" w:eastAsia="Calibri" w:hAnsi="Times New Roman" w:cs="Times New Roman"/>
          <w:kern w:val="0"/>
          <w14:ligatures w14:val="none"/>
        </w:rPr>
      </w:pPr>
      <w:hyperlink r:id="rId59" w:history="1">
        <w:r w:rsidRPr="0002072F">
          <w:rPr>
            <w:rFonts w:ascii="Times New Roman" w:eastAsia="Calibri" w:hAnsi="Times New Roman" w:cs="Times New Roman"/>
            <w:color w:val="0563C1"/>
            <w:kern w:val="0"/>
            <w:u w:val="single"/>
            <w14:ligatures w14:val="none"/>
          </w:rPr>
          <w:t>Career Center</w:t>
        </w:r>
      </w:hyperlink>
      <w:r w:rsidRPr="0002072F">
        <w:rPr>
          <w:rFonts w:ascii="Times New Roman" w:eastAsia="Calibri" w:hAnsi="Times New Roman" w:cs="Times New Roman"/>
          <w:kern w:val="0"/>
          <w14:ligatures w14:val="none"/>
        </w:rPr>
        <w:t xml:space="preserve"> (https://studentaffairs.unt.edu/career-center)</w:t>
      </w:r>
    </w:p>
    <w:p w14:paraId="46C140E2" w14:textId="77777777" w:rsidR="0002072F" w:rsidRPr="0002072F" w:rsidRDefault="0002072F" w:rsidP="0002072F">
      <w:pPr>
        <w:numPr>
          <w:ilvl w:val="0"/>
          <w:numId w:val="7"/>
        </w:numPr>
        <w:spacing w:after="0" w:line="240" w:lineRule="auto"/>
        <w:contextualSpacing/>
        <w:rPr>
          <w:rFonts w:ascii="Times New Roman" w:eastAsia="Calibri" w:hAnsi="Times New Roman" w:cs="Times New Roman"/>
          <w:kern w:val="0"/>
          <w14:ligatures w14:val="none"/>
        </w:rPr>
      </w:pPr>
      <w:hyperlink r:id="rId60" w:history="1">
        <w:r w:rsidRPr="0002072F">
          <w:rPr>
            <w:rFonts w:ascii="Times New Roman" w:eastAsia="Calibri" w:hAnsi="Times New Roman" w:cs="Times New Roman"/>
            <w:color w:val="0563C1"/>
            <w:kern w:val="0"/>
            <w:u w:val="single"/>
            <w14:ligatures w14:val="none"/>
          </w:rPr>
          <w:t>Counseling and Testing Services</w:t>
        </w:r>
      </w:hyperlink>
      <w:r w:rsidRPr="0002072F">
        <w:rPr>
          <w:rFonts w:ascii="Times New Roman" w:eastAsia="Calibri" w:hAnsi="Times New Roman" w:cs="Times New Roman"/>
          <w:kern w:val="0"/>
          <w14:ligatures w14:val="none"/>
        </w:rPr>
        <w:t xml:space="preserve"> (https://studentaffairs.unt.edu/counseling-and-testing-services)</w:t>
      </w:r>
    </w:p>
    <w:p w14:paraId="6742A835" w14:textId="77777777" w:rsidR="0002072F" w:rsidRPr="0002072F" w:rsidRDefault="0002072F" w:rsidP="0002072F">
      <w:pPr>
        <w:numPr>
          <w:ilvl w:val="0"/>
          <w:numId w:val="7"/>
        </w:numPr>
        <w:spacing w:after="0" w:line="240" w:lineRule="auto"/>
        <w:contextualSpacing/>
        <w:rPr>
          <w:rFonts w:ascii="Times New Roman" w:eastAsia="Calibri" w:hAnsi="Times New Roman" w:cs="Times New Roman"/>
          <w:kern w:val="0"/>
          <w14:ligatures w14:val="none"/>
        </w:rPr>
      </w:pPr>
      <w:hyperlink r:id="rId61" w:history="1">
        <w:r w:rsidRPr="0002072F">
          <w:rPr>
            <w:rFonts w:ascii="Times New Roman" w:eastAsia="Calibri" w:hAnsi="Times New Roman" w:cs="Times New Roman"/>
            <w:color w:val="0563C1"/>
            <w:kern w:val="0"/>
            <w:u w:val="single"/>
            <w14:ligatures w14:val="none"/>
          </w:rPr>
          <w:t>UNT Food Pantry</w:t>
        </w:r>
      </w:hyperlink>
      <w:r w:rsidRPr="0002072F">
        <w:rPr>
          <w:rFonts w:ascii="Times New Roman" w:eastAsia="Calibri" w:hAnsi="Times New Roman" w:cs="Times New Roman"/>
          <w:kern w:val="0"/>
          <w14:ligatures w14:val="none"/>
        </w:rPr>
        <w:t xml:space="preserve"> (https://deanofstudents.unt.edu/resources/food-pantry)</w:t>
      </w:r>
    </w:p>
    <w:p w14:paraId="033BEF6B" w14:textId="77777777" w:rsidR="0002072F" w:rsidRPr="0002072F" w:rsidRDefault="0002072F" w:rsidP="00913193">
      <w:pPr>
        <w:pStyle w:val="Heading2"/>
        <w:rPr>
          <w:rFonts w:eastAsia="Times New Roman"/>
        </w:rPr>
      </w:pPr>
      <w:r w:rsidRPr="0002072F">
        <w:rPr>
          <w:rFonts w:eastAsia="Times New Roman"/>
        </w:rPr>
        <w:t>Academic Support Services</w:t>
      </w:r>
    </w:p>
    <w:p w14:paraId="2D5CA082" w14:textId="77777777" w:rsidR="0002072F" w:rsidRPr="0002072F" w:rsidRDefault="0002072F" w:rsidP="0002072F">
      <w:pPr>
        <w:numPr>
          <w:ilvl w:val="0"/>
          <w:numId w:val="8"/>
        </w:numPr>
        <w:spacing w:after="0" w:line="240" w:lineRule="auto"/>
        <w:contextualSpacing/>
        <w:rPr>
          <w:rFonts w:ascii="Times New Roman" w:eastAsia="Calibri" w:hAnsi="Times New Roman" w:cs="Times New Roman"/>
          <w:kern w:val="0"/>
          <w14:ligatures w14:val="none"/>
        </w:rPr>
      </w:pPr>
      <w:hyperlink r:id="rId62" w:history="1">
        <w:r w:rsidRPr="0002072F">
          <w:rPr>
            <w:rFonts w:ascii="Times New Roman" w:eastAsia="Calibri" w:hAnsi="Times New Roman" w:cs="Times New Roman"/>
            <w:color w:val="0563C1"/>
            <w:kern w:val="0"/>
            <w:u w:val="single"/>
            <w14:ligatures w14:val="none"/>
          </w:rPr>
          <w:t>Academic Resource Center</w:t>
        </w:r>
      </w:hyperlink>
      <w:r w:rsidRPr="0002072F">
        <w:rPr>
          <w:rFonts w:ascii="Times New Roman" w:eastAsia="Calibri" w:hAnsi="Times New Roman" w:cs="Times New Roman"/>
          <w:kern w:val="0"/>
          <w14:ligatures w14:val="none"/>
        </w:rPr>
        <w:t xml:space="preserve"> (https://clear.unt.edu/canvas/student-resources)</w:t>
      </w:r>
    </w:p>
    <w:p w14:paraId="55865D64" w14:textId="77777777" w:rsidR="0002072F" w:rsidRPr="0002072F" w:rsidRDefault="0002072F" w:rsidP="0002072F">
      <w:pPr>
        <w:numPr>
          <w:ilvl w:val="0"/>
          <w:numId w:val="8"/>
        </w:numPr>
        <w:spacing w:after="0" w:line="240" w:lineRule="auto"/>
        <w:contextualSpacing/>
        <w:rPr>
          <w:rFonts w:ascii="Times New Roman" w:eastAsia="Calibri" w:hAnsi="Times New Roman" w:cs="Times New Roman"/>
          <w:kern w:val="0"/>
          <w14:ligatures w14:val="none"/>
        </w:rPr>
      </w:pPr>
      <w:hyperlink r:id="rId63" w:history="1">
        <w:r w:rsidRPr="0002072F">
          <w:rPr>
            <w:rFonts w:ascii="Times New Roman" w:eastAsia="Calibri" w:hAnsi="Times New Roman" w:cs="Times New Roman"/>
            <w:color w:val="0563C1"/>
            <w:kern w:val="0"/>
            <w:u w:val="single"/>
            <w14:ligatures w14:val="none"/>
          </w:rPr>
          <w:t>Academic Success Center</w:t>
        </w:r>
      </w:hyperlink>
      <w:r w:rsidRPr="0002072F">
        <w:rPr>
          <w:rFonts w:ascii="Times New Roman" w:eastAsia="Calibri" w:hAnsi="Times New Roman" w:cs="Times New Roman"/>
          <w:kern w:val="0"/>
          <w14:ligatures w14:val="none"/>
        </w:rPr>
        <w:t xml:space="preserve"> (https://success.unt.edu/asc)</w:t>
      </w:r>
    </w:p>
    <w:p w14:paraId="1EB99EB8" w14:textId="77777777" w:rsidR="0002072F" w:rsidRPr="0002072F" w:rsidRDefault="0002072F" w:rsidP="0002072F">
      <w:pPr>
        <w:numPr>
          <w:ilvl w:val="0"/>
          <w:numId w:val="8"/>
        </w:numPr>
        <w:spacing w:after="0" w:line="240" w:lineRule="auto"/>
        <w:contextualSpacing/>
        <w:rPr>
          <w:rFonts w:ascii="Times New Roman" w:eastAsia="Calibri" w:hAnsi="Times New Roman" w:cs="Times New Roman"/>
          <w:kern w:val="0"/>
          <w14:ligatures w14:val="none"/>
        </w:rPr>
      </w:pPr>
      <w:hyperlink r:id="rId64" w:history="1">
        <w:r w:rsidRPr="0002072F">
          <w:rPr>
            <w:rFonts w:ascii="Times New Roman" w:eastAsia="Calibri" w:hAnsi="Times New Roman" w:cs="Times New Roman"/>
            <w:color w:val="0563C1"/>
            <w:kern w:val="0"/>
            <w:u w:val="single"/>
            <w14:ligatures w14:val="none"/>
          </w:rPr>
          <w:t>UNT Libraries</w:t>
        </w:r>
      </w:hyperlink>
      <w:r w:rsidRPr="0002072F">
        <w:rPr>
          <w:rFonts w:ascii="Times New Roman" w:eastAsia="Calibri" w:hAnsi="Times New Roman" w:cs="Times New Roman"/>
          <w:kern w:val="0"/>
          <w14:ligatures w14:val="none"/>
        </w:rPr>
        <w:t xml:space="preserve"> (https://library.unt.edu/)</w:t>
      </w:r>
    </w:p>
    <w:p w14:paraId="520AC711" w14:textId="77777777" w:rsidR="0002072F" w:rsidRPr="0002072F" w:rsidRDefault="0002072F" w:rsidP="0002072F">
      <w:pPr>
        <w:numPr>
          <w:ilvl w:val="0"/>
          <w:numId w:val="8"/>
        </w:numPr>
        <w:spacing w:after="0" w:line="240" w:lineRule="auto"/>
        <w:contextualSpacing/>
        <w:rPr>
          <w:rFonts w:ascii="Times New Roman" w:eastAsia="Calibri" w:hAnsi="Times New Roman" w:cs="Times New Roman"/>
          <w:kern w:val="0"/>
          <w14:ligatures w14:val="none"/>
        </w:rPr>
      </w:pPr>
      <w:hyperlink r:id="rId65" w:history="1">
        <w:r w:rsidRPr="0002072F">
          <w:rPr>
            <w:rFonts w:ascii="Times New Roman" w:eastAsia="Calibri" w:hAnsi="Times New Roman" w:cs="Times New Roman"/>
            <w:color w:val="0563C1"/>
            <w:kern w:val="0"/>
            <w:u w:val="single"/>
            <w14:ligatures w14:val="none"/>
          </w:rPr>
          <w:t>Writing Lab</w:t>
        </w:r>
      </w:hyperlink>
      <w:r w:rsidRPr="0002072F">
        <w:rPr>
          <w:rFonts w:ascii="Times New Roman" w:eastAsia="Calibri" w:hAnsi="Times New Roman" w:cs="Times New Roman"/>
          <w:kern w:val="0"/>
          <w14:ligatures w14:val="none"/>
        </w:rPr>
        <w:t xml:space="preserve"> (</w:t>
      </w:r>
      <w:hyperlink r:id="rId66" w:history="1">
        <w:r w:rsidRPr="0002072F">
          <w:rPr>
            <w:rFonts w:ascii="Times New Roman" w:eastAsia="Calibri" w:hAnsi="Times New Roman" w:cs="Times New Roman"/>
            <w:color w:val="0563C1"/>
            <w:kern w:val="0"/>
            <w:u w:val="single"/>
            <w14:ligatures w14:val="none"/>
          </w:rPr>
          <w:t>http://writingcenter.unt.edu/</w:t>
        </w:r>
      </w:hyperlink>
      <w:r w:rsidRPr="0002072F">
        <w:rPr>
          <w:rFonts w:ascii="Times New Roman" w:eastAsia="Calibri" w:hAnsi="Times New Roman" w:cs="Times New Roman"/>
          <w:kern w:val="0"/>
          <w14:ligatures w14:val="none"/>
        </w:rPr>
        <w:t>)</w:t>
      </w:r>
    </w:p>
    <w:p w14:paraId="0283C94C" w14:textId="77777777" w:rsidR="0002072F" w:rsidRPr="0002072F" w:rsidRDefault="0002072F" w:rsidP="0002072F">
      <w:pPr>
        <w:spacing w:after="0" w:line="240" w:lineRule="auto"/>
        <w:rPr>
          <w:rFonts w:ascii="Times New Roman" w:eastAsia="Times New Roman" w:hAnsi="Times New Roman" w:cs="Times New Roman"/>
          <w:b/>
          <w:bCs/>
          <w:iCs/>
          <w:color w:val="000000"/>
          <w:kern w:val="0"/>
          <w14:ligatures w14:val="none"/>
        </w:rPr>
      </w:pPr>
    </w:p>
    <w:p w14:paraId="14CE0E3A" w14:textId="77777777" w:rsidR="0002072F" w:rsidRPr="0002072F" w:rsidRDefault="0002072F" w:rsidP="00913193">
      <w:pPr>
        <w:pStyle w:val="Heading1"/>
      </w:pPr>
      <w:r w:rsidRPr="0002072F">
        <w:t>Student Behavior and University Policy:</w:t>
      </w:r>
    </w:p>
    <w:p w14:paraId="40048198" w14:textId="77777777" w:rsidR="0002072F" w:rsidRPr="0002072F" w:rsidRDefault="0002072F" w:rsidP="0002072F">
      <w:pPr>
        <w:spacing w:after="0" w:line="240" w:lineRule="auto"/>
        <w:rPr>
          <w:rFonts w:ascii="Times New Roman" w:eastAsia="Times New Roman" w:hAnsi="Times New Roman" w:cs="Times New Roman"/>
          <w:color w:val="000000"/>
          <w:kern w:val="0"/>
          <w14:ligatures w14:val="none"/>
        </w:rPr>
      </w:pPr>
      <w:r w:rsidRPr="0002072F">
        <w:rPr>
          <w:rFonts w:ascii="Times New Roman" w:eastAsia="Times New Roman" w:hAnsi="Times New Roman" w:cs="Times New Roman"/>
          <w:color w:val="000000"/>
          <w:kern w:val="0"/>
          <w14:ligatures w14:val="none"/>
        </w:rPr>
        <w:t xml:space="preserve"> Student behavior that interferes with an instructor’s ability to conduct a class or other students' opportunity to learn is unacceptable and disruptive and will not </w:t>
      </w:r>
      <w:proofErr w:type="gramStart"/>
      <w:r w:rsidRPr="0002072F">
        <w:rPr>
          <w:rFonts w:ascii="Times New Roman" w:eastAsia="Times New Roman" w:hAnsi="Times New Roman" w:cs="Times New Roman"/>
          <w:color w:val="000000"/>
          <w:kern w:val="0"/>
          <w14:ligatures w14:val="none"/>
        </w:rPr>
        <w:t>be tolerated</w:t>
      </w:r>
      <w:proofErr w:type="gramEnd"/>
      <w:r w:rsidRPr="0002072F">
        <w:rPr>
          <w:rFonts w:ascii="Times New Roman" w:eastAsia="Times New Roman" w:hAnsi="Times New Roman" w:cs="Times New Roman"/>
          <w:color w:val="000000"/>
          <w:kern w:val="0"/>
          <w14:ligatures w14:val="none"/>
        </w:rPr>
        <w:t xml:space="preserve"> in any instructional forum at UNT. Students engaging in unacceptable behavior will </w:t>
      </w:r>
      <w:proofErr w:type="gramStart"/>
      <w:r w:rsidRPr="0002072F">
        <w:rPr>
          <w:rFonts w:ascii="Times New Roman" w:eastAsia="Times New Roman" w:hAnsi="Times New Roman" w:cs="Times New Roman"/>
          <w:color w:val="000000"/>
          <w:kern w:val="0"/>
          <w14:ligatures w14:val="none"/>
        </w:rPr>
        <w:t>be directed</w:t>
      </w:r>
      <w:proofErr w:type="gramEnd"/>
      <w:r w:rsidRPr="0002072F">
        <w:rPr>
          <w:rFonts w:ascii="Times New Roman" w:eastAsia="Times New Roman" w:hAnsi="Times New Roman" w:cs="Times New Roman"/>
          <w:color w:val="000000"/>
          <w:kern w:val="0"/>
          <w14:ligatures w14:val="none"/>
        </w:rPr>
        <w:t xml:space="preserve"> to leave the classroom and the instructor may refer the student to the Center for Student Rights and Responsibilities to consider whether the student's conduct violated the Code of Student Conduct.  The university's expectations for </w:t>
      </w:r>
      <w:proofErr w:type="gramStart"/>
      <w:r w:rsidRPr="0002072F">
        <w:rPr>
          <w:rFonts w:ascii="Times New Roman" w:eastAsia="Times New Roman" w:hAnsi="Times New Roman" w:cs="Times New Roman"/>
          <w:color w:val="000000"/>
          <w:kern w:val="0"/>
          <w14:ligatures w14:val="none"/>
        </w:rPr>
        <w:t>student conduct</w:t>
      </w:r>
      <w:proofErr w:type="gramEnd"/>
      <w:r w:rsidRPr="0002072F">
        <w:rPr>
          <w:rFonts w:ascii="Times New Roman" w:eastAsia="Times New Roman" w:hAnsi="Times New Roman" w:cs="Times New Roman"/>
          <w:color w:val="000000"/>
          <w:kern w:val="0"/>
          <w14:ligatures w14:val="none"/>
        </w:rPr>
        <w:t xml:space="preserve"> apply to all instructional forums, including university and electronic classroom, labs, discussion groups, field trips, etc.  The Code of Student Conduct can </w:t>
      </w:r>
      <w:proofErr w:type="gramStart"/>
      <w:r w:rsidRPr="0002072F">
        <w:rPr>
          <w:rFonts w:ascii="Times New Roman" w:eastAsia="Times New Roman" w:hAnsi="Times New Roman" w:cs="Times New Roman"/>
          <w:color w:val="000000"/>
          <w:kern w:val="0"/>
          <w14:ligatures w14:val="none"/>
        </w:rPr>
        <w:t>be found</w:t>
      </w:r>
      <w:proofErr w:type="gramEnd"/>
      <w:r w:rsidRPr="0002072F">
        <w:rPr>
          <w:rFonts w:ascii="Times New Roman" w:eastAsia="Times New Roman" w:hAnsi="Times New Roman" w:cs="Times New Roman"/>
          <w:color w:val="000000"/>
          <w:kern w:val="0"/>
          <w14:ligatures w14:val="none"/>
        </w:rPr>
        <w:t xml:space="preserve"> at </w:t>
      </w:r>
      <w:hyperlink r:id="rId67" w:tgtFrame="_blank" w:history="1">
        <w:r w:rsidRPr="0002072F">
          <w:rPr>
            <w:rFonts w:ascii="Times New Roman" w:eastAsiaTheme="majorEastAsia" w:hAnsi="Times New Roman" w:cs="Times New Roman"/>
            <w:color w:val="0000FF"/>
            <w:kern w:val="0"/>
            <w:u w:val="single"/>
            <w14:ligatures w14:val="none"/>
          </w:rPr>
          <w:t>www.unt.edu/csrr</w:t>
        </w:r>
      </w:hyperlink>
    </w:p>
    <w:p w14:paraId="13937AD1" w14:textId="77777777" w:rsidR="0002072F" w:rsidRPr="0002072F" w:rsidRDefault="0002072F" w:rsidP="00913193">
      <w:pPr>
        <w:pStyle w:val="Heading1"/>
      </w:pPr>
      <w:r w:rsidRPr="0002072F">
        <w:t>Participation and Online Behavior</w:t>
      </w:r>
    </w:p>
    <w:p w14:paraId="1BDB6FD5" w14:textId="77777777" w:rsidR="0002072F" w:rsidRPr="0002072F" w:rsidRDefault="0002072F" w:rsidP="0002072F">
      <w:pPr>
        <w:spacing w:after="0" w:line="240" w:lineRule="auto"/>
        <w:jc w:val="both"/>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To be successful at learning and understanding the material in this class, it is essential that you read and complete the assigned material and engage in thoughtful online discussions.  Your active participation, along with your willingness to engage in thoughtful discussions regarding crime and justice will be </w:t>
      </w:r>
      <w:proofErr w:type="gramStart"/>
      <w:r w:rsidRPr="0002072F">
        <w:rPr>
          <w:rFonts w:ascii="Times New Roman" w:eastAsia="Times New Roman" w:hAnsi="Times New Roman" w:cs="Times New Roman"/>
          <w:kern w:val="0"/>
          <w14:ligatures w14:val="none"/>
        </w:rPr>
        <w:t>taken into account</w:t>
      </w:r>
      <w:proofErr w:type="gramEnd"/>
      <w:r w:rsidRPr="0002072F">
        <w:rPr>
          <w:rFonts w:ascii="Times New Roman" w:eastAsia="Times New Roman" w:hAnsi="Times New Roman" w:cs="Times New Roman"/>
          <w:kern w:val="0"/>
          <w14:ligatures w14:val="none"/>
        </w:rPr>
        <w:t xml:space="preserve"> at all times during the semester.  </w:t>
      </w:r>
    </w:p>
    <w:p w14:paraId="4C5DF1EE" w14:textId="77777777" w:rsidR="0002072F" w:rsidRPr="0002072F" w:rsidRDefault="0002072F" w:rsidP="0002072F">
      <w:pPr>
        <w:spacing w:after="0" w:line="240" w:lineRule="auto"/>
        <w:jc w:val="both"/>
        <w:rPr>
          <w:rFonts w:ascii="Times New Roman" w:eastAsia="Times New Roman" w:hAnsi="Times New Roman" w:cs="Times New Roman"/>
          <w:kern w:val="0"/>
          <w14:ligatures w14:val="none"/>
        </w:rPr>
      </w:pPr>
    </w:p>
    <w:p w14:paraId="4B17101A" w14:textId="77777777" w:rsidR="0002072F" w:rsidRPr="0002072F" w:rsidRDefault="0002072F" w:rsidP="0002072F">
      <w:pPr>
        <w:spacing w:after="0" w:line="240" w:lineRule="auto"/>
        <w:jc w:val="both"/>
        <w:rPr>
          <w:rFonts w:ascii="Times New Roman" w:eastAsia="Times New Roman" w:hAnsi="Times New Roman" w:cs="Times New Roman"/>
          <w:b/>
          <w:kern w:val="0"/>
          <w14:ligatures w14:val="none"/>
        </w:rPr>
      </w:pPr>
      <w:r w:rsidRPr="0002072F">
        <w:rPr>
          <w:rFonts w:ascii="Times New Roman" w:eastAsia="Times New Roman" w:hAnsi="Times New Roman" w:cs="Times New Roman"/>
          <w:kern w:val="0"/>
          <w14:ligatures w14:val="none"/>
        </w:rPr>
        <w:t xml:space="preserve">An online classroom, at least during </w:t>
      </w:r>
      <w:proofErr w:type="gramStart"/>
      <w:r w:rsidRPr="0002072F">
        <w:rPr>
          <w:rFonts w:ascii="Times New Roman" w:eastAsia="Times New Roman" w:hAnsi="Times New Roman" w:cs="Times New Roman"/>
          <w:kern w:val="0"/>
          <w14:ligatures w14:val="none"/>
        </w:rPr>
        <w:t>times of online</w:t>
      </w:r>
      <w:proofErr w:type="gramEnd"/>
      <w:r w:rsidRPr="0002072F">
        <w:rPr>
          <w:rFonts w:ascii="Times New Roman" w:eastAsia="Times New Roman" w:hAnsi="Times New Roman" w:cs="Times New Roman"/>
          <w:kern w:val="0"/>
          <w14:ligatures w14:val="none"/>
        </w:rPr>
        <w:t xml:space="preserve"> discussion, is a place to express ideas, opinions, and engage in thoughtful discussions.  Students will respect the views and opinions of others at all times </w:t>
      </w:r>
      <w:r w:rsidRPr="0002072F">
        <w:rPr>
          <w:rFonts w:ascii="Times New Roman" w:eastAsia="Times New Roman" w:hAnsi="Times New Roman" w:cs="Times New Roman"/>
          <w:i/>
          <w:kern w:val="0"/>
          <w14:ligatures w14:val="none"/>
        </w:rPr>
        <w:t xml:space="preserve">or their status </w:t>
      </w:r>
      <w:proofErr w:type="gramStart"/>
      <w:r w:rsidRPr="0002072F">
        <w:rPr>
          <w:rFonts w:ascii="Times New Roman" w:eastAsia="Times New Roman" w:hAnsi="Times New Roman" w:cs="Times New Roman"/>
          <w:i/>
          <w:kern w:val="0"/>
          <w14:ligatures w14:val="none"/>
        </w:rPr>
        <w:t>in</w:t>
      </w:r>
      <w:proofErr w:type="gramEnd"/>
      <w:r w:rsidRPr="0002072F">
        <w:rPr>
          <w:rFonts w:ascii="Times New Roman" w:eastAsia="Times New Roman" w:hAnsi="Times New Roman" w:cs="Times New Roman"/>
          <w:i/>
          <w:kern w:val="0"/>
          <w14:ligatures w14:val="none"/>
        </w:rPr>
        <w:t xml:space="preserve"> the course will </w:t>
      </w:r>
      <w:proofErr w:type="gramStart"/>
      <w:r w:rsidRPr="0002072F">
        <w:rPr>
          <w:rFonts w:ascii="Times New Roman" w:eastAsia="Times New Roman" w:hAnsi="Times New Roman" w:cs="Times New Roman"/>
          <w:i/>
          <w:kern w:val="0"/>
          <w14:ligatures w14:val="none"/>
        </w:rPr>
        <w:t>be examined</w:t>
      </w:r>
      <w:proofErr w:type="gramEnd"/>
      <w:r w:rsidRPr="0002072F">
        <w:rPr>
          <w:rFonts w:ascii="Times New Roman" w:eastAsia="Times New Roman" w:hAnsi="Times New Roman" w:cs="Times New Roman"/>
          <w:kern w:val="0"/>
          <w14:ligatures w14:val="none"/>
        </w:rPr>
        <w:t xml:space="preserve">.  In sum, simply be appropriate during online interactions.  Each student brings unique insight and perspectives, and that can make for a very interesting and lively discussion forum, but just please be appropriate and respectful of others.  </w:t>
      </w:r>
      <w:r w:rsidRPr="0002072F">
        <w:rPr>
          <w:rFonts w:ascii="Times New Roman" w:eastAsia="Times New Roman" w:hAnsi="Times New Roman" w:cs="Times New Roman"/>
          <w:b/>
          <w:kern w:val="0"/>
          <w14:ligatures w14:val="none"/>
        </w:rPr>
        <w:t xml:space="preserve">Please review the undergraduate catalog concerning conduct which adversely affects the university community.  </w:t>
      </w:r>
    </w:p>
    <w:p w14:paraId="57C35D14" w14:textId="77777777" w:rsidR="0002072F" w:rsidRPr="0002072F" w:rsidRDefault="0002072F" w:rsidP="00913193">
      <w:pPr>
        <w:pStyle w:val="Heading1"/>
      </w:pPr>
      <w:r w:rsidRPr="0002072F">
        <w:t>Syllabus Changes</w:t>
      </w:r>
    </w:p>
    <w:p w14:paraId="7CD6B6DB" w14:textId="77777777" w:rsidR="0002072F" w:rsidRPr="0002072F" w:rsidRDefault="0002072F" w:rsidP="0002072F">
      <w:pPr>
        <w:spacing w:after="0" w:line="240" w:lineRule="auto"/>
        <w:jc w:val="both"/>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I reserve the right and have the discretion to change this syllabus.  While every effort will </w:t>
      </w:r>
      <w:proofErr w:type="gramStart"/>
      <w:r w:rsidRPr="0002072F">
        <w:rPr>
          <w:rFonts w:ascii="Times New Roman" w:eastAsia="Times New Roman" w:hAnsi="Times New Roman" w:cs="Times New Roman"/>
          <w:kern w:val="0"/>
          <w14:ligatures w14:val="none"/>
        </w:rPr>
        <w:t>be made</w:t>
      </w:r>
      <w:proofErr w:type="gramEnd"/>
      <w:r w:rsidRPr="0002072F">
        <w:rPr>
          <w:rFonts w:ascii="Times New Roman" w:eastAsia="Times New Roman" w:hAnsi="Times New Roman" w:cs="Times New Roman"/>
          <w:kern w:val="0"/>
          <w14:ligatures w14:val="none"/>
        </w:rPr>
        <w:t xml:space="preserve"> to follow this syllabus as closely as possible, it is sometimes the case that the syllabus must </w:t>
      </w:r>
      <w:proofErr w:type="gramStart"/>
      <w:r w:rsidRPr="0002072F">
        <w:rPr>
          <w:rFonts w:ascii="Times New Roman" w:eastAsia="Times New Roman" w:hAnsi="Times New Roman" w:cs="Times New Roman"/>
          <w:kern w:val="0"/>
          <w14:ligatures w14:val="none"/>
        </w:rPr>
        <w:t>be modified</w:t>
      </w:r>
      <w:proofErr w:type="gramEnd"/>
      <w:r w:rsidRPr="0002072F">
        <w:rPr>
          <w:rFonts w:ascii="Times New Roman" w:eastAsia="Times New Roman" w:hAnsi="Times New Roman" w:cs="Times New Roman"/>
          <w:kern w:val="0"/>
          <w14:ligatures w14:val="none"/>
        </w:rPr>
        <w:t xml:space="preserve">.  In the case that the syllabus needs to </w:t>
      </w:r>
      <w:proofErr w:type="gramStart"/>
      <w:r w:rsidRPr="0002072F">
        <w:rPr>
          <w:rFonts w:ascii="Times New Roman" w:eastAsia="Times New Roman" w:hAnsi="Times New Roman" w:cs="Times New Roman"/>
          <w:kern w:val="0"/>
          <w14:ligatures w14:val="none"/>
        </w:rPr>
        <w:t>be adjusted</w:t>
      </w:r>
      <w:proofErr w:type="gramEnd"/>
      <w:r w:rsidRPr="0002072F">
        <w:rPr>
          <w:rFonts w:ascii="Times New Roman" w:eastAsia="Times New Roman" w:hAnsi="Times New Roman" w:cs="Times New Roman"/>
          <w:kern w:val="0"/>
          <w14:ligatures w14:val="none"/>
        </w:rPr>
        <w:t xml:space="preserve">, I will announce such adjustments to the class.  I will make every effort to ensure that any changes to the syllabus benefit the class as a whole. It is the student’s responsibility to check announcements/email so that any and all syllabus </w:t>
      </w:r>
      <w:r w:rsidRPr="0002072F">
        <w:rPr>
          <w:rFonts w:ascii="Times New Roman" w:eastAsia="Times New Roman" w:hAnsi="Times New Roman" w:cs="Times New Roman"/>
          <w:kern w:val="0"/>
          <w14:ligatures w14:val="none"/>
        </w:rPr>
        <w:lastRenderedPageBreak/>
        <w:t xml:space="preserve">changes </w:t>
      </w:r>
      <w:proofErr w:type="gramStart"/>
      <w:r w:rsidRPr="0002072F">
        <w:rPr>
          <w:rFonts w:ascii="Times New Roman" w:eastAsia="Times New Roman" w:hAnsi="Times New Roman" w:cs="Times New Roman"/>
          <w:kern w:val="0"/>
          <w14:ligatures w14:val="none"/>
        </w:rPr>
        <w:t>are documented</w:t>
      </w:r>
      <w:proofErr w:type="gramEnd"/>
      <w:r w:rsidRPr="0002072F">
        <w:rPr>
          <w:rFonts w:ascii="Times New Roman" w:eastAsia="Times New Roman" w:hAnsi="Times New Roman" w:cs="Times New Roman"/>
          <w:kern w:val="0"/>
          <w14:ligatures w14:val="none"/>
        </w:rPr>
        <w:t xml:space="preserve">.  Failure to obtain syllabus changes because of failure to check and read announcements does not constitute a defense against missed assignments, test dates, and other applicable changes.  </w:t>
      </w:r>
    </w:p>
    <w:p w14:paraId="5431F3A8" w14:textId="77777777" w:rsidR="0002072F" w:rsidRPr="0002072F" w:rsidRDefault="0002072F" w:rsidP="00913193">
      <w:pPr>
        <w:pStyle w:val="Heading1"/>
      </w:pPr>
      <w:r w:rsidRPr="0002072F">
        <w:t>Miscellaneous:</w:t>
      </w:r>
    </w:p>
    <w:p w14:paraId="1B5D56DD" w14:textId="77777777" w:rsidR="0002072F" w:rsidRPr="0002072F" w:rsidRDefault="0002072F" w:rsidP="0002072F">
      <w:pPr>
        <w:spacing w:after="0" w:line="240" w:lineRule="auto"/>
        <w:jc w:val="both"/>
        <w:rPr>
          <w:rFonts w:ascii="Times New Roman" w:eastAsia="Times New Roman" w:hAnsi="Times New Roman" w:cs="Times New Roman"/>
          <w:kern w:val="0"/>
          <w14:ligatures w14:val="none"/>
        </w:rPr>
      </w:pPr>
      <w:r w:rsidRPr="0002072F">
        <w:rPr>
          <w:rFonts w:ascii="Times New Roman" w:eastAsia="Times New Roman" w:hAnsi="Times New Roman" w:cs="Times New Roman"/>
          <w:kern w:val="0"/>
          <w14:ligatures w14:val="none"/>
        </w:rPr>
        <w:t xml:space="preserve">The material posted online is my personal intellectual property or that of the University of North Texas.  You may not utilize the material for other than class purposes.  </w:t>
      </w:r>
    </w:p>
    <w:bookmarkEnd w:id="0"/>
    <w:p w14:paraId="6894EB36" w14:textId="77777777" w:rsidR="00AA2679" w:rsidRDefault="00AA2679"/>
    <w:sectPr w:rsidR="00AA26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536F6E"/>
    <w:multiLevelType w:val="hybridMultilevel"/>
    <w:tmpl w:val="0B26F7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0A559B"/>
    <w:multiLevelType w:val="hybridMultilevel"/>
    <w:tmpl w:val="4B3A44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C81DBB"/>
    <w:multiLevelType w:val="hybridMultilevel"/>
    <w:tmpl w:val="D280F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904311">
    <w:abstractNumId w:val="10"/>
  </w:num>
  <w:num w:numId="2" w16cid:durableId="502355006">
    <w:abstractNumId w:val="9"/>
  </w:num>
  <w:num w:numId="3" w16cid:durableId="161244096">
    <w:abstractNumId w:val="0"/>
  </w:num>
  <w:num w:numId="4" w16cid:durableId="1928684190">
    <w:abstractNumId w:val="8"/>
  </w:num>
  <w:num w:numId="5" w16cid:durableId="1751268419">
    <w:abstractNumId w:val="3"/>
  </w:num>
  <w:num w:numId="6" w16cid:durableId="1153906823">
    <w:abstractNumId w:val="6"/>
  </w:num>
  <w:num w:numId="7" w16cid:durableId="1845779190">
    <w:abstractNumId w:val="5"/>
  </w:num>
  <w:num w:numId="8" w16cid:durableId="2015255753">
    <w:abstractNumId w:val="1"/>
  </w:num>
  <w:num w:numId="9" w16cid:durableId="824858619">
    <w:abstractNumId w:val="2"/>
  </w:num>
  <w:num w:numId="10" w16cid:durableId="1590625244">
    <w:abstractNumId w:val="7"/>
  </w:num>
  <w:num w:numId="11" w16cid:durableId="1161483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72F"/>
    <w:rsid w:val="0002072F"/>
    <w:rsid w:val="002F2117"/>
    <w:rsid w:val="00395BF1"/>
    <w:rsid w:val="0047416B"/>
    <w:rsid w:val="004D3869"/>
    <w:rsid w:val="004E6F8A"/>
    <w:rsid w:val="005926E9"/>
    <w:rsid w:val="00624C26"/>
    <w:rsid w:val="007852F7"/>
    <w:rsid w:val="007F2F91"/>
    <w:rsid w:val="008D670B"/>
    <w:rsid w:val="00913193"/>
    <w:rsid w:val="009D1379"/>
    <w:rsid w:val="00A02E71"/>
    <w:rsid w:val="00A10C45"/>
    <w:rsid w:val="00A135D0"/>
    <w:rsid w:val="00AA2679"/>
    <w:rsid w:val="00C3424C"/>
    <w:rsid w:val="00DF4512"/>
    <w:rsid w:val="00E65FE1"/>
    <w:rsid w:val="00EC5D19"/>
    <w:rsid w:val="00F85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E4BEA"/>
  <w15:chartTrackingRefBased/>
  <w15:docId w15:val="{590C7947-64A0-4CD7-81EE-1765ED83E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07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207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072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072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072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207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07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07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07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072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2072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072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072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072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07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07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07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072F"/>
    <w:rPr>
      <w:rFonts w:eastAsiaTheme="majorEastAsia" w:cstheme="majorBidi"/>
      <w:color w:val="272727" w:themeColor="text1" w:themeTint="D8"/>
    </w:rPr>
  </w:style>
  <w:style w:type="paragraph" w:styleId="Title">
    <w:name w:val="Title"/>
    <w:basedOn w:val="Normal"/>
    <w:next w:val="Normal"/>
    <w:link w:val="TitleChar"/>
    <w:uiPriority w:val="10"/>
    <w:qFormat/>
    <w:rsid w:val="000207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07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07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07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072F"/>
    <w:pPr>
      <w:spacing w:before="160"/>
      <w:jc w:val="center"/>
    </w:pPr>
    <w:rPr>
      <w:i/>
      <w:iCs/>
      <w:color w:val="404040" w:themeColor="text1" w:themeTint="BF"/>
    </w:rPr>
  </w:style>
  <w:style w:type="character" w:customStyle="1" w:styleId="QuoteChar">
    <w:name w:val="Quote Char"/>
    <w:basedOn w:val="DefaultParagraphFont"/>
    <w:link w:val="Quote"/>
    <w:uiPriority w:val="29"/>
    <w:rsid w:val="0002072F"/>
    <w:rPr>
      <w:i/>
      <w:iCs/>
      <w:color w:val="404040" w:themeColor="text1" w:themeTint="BF"/>
    </w:rPr>
  </w:style>
  <w:style w:type="paragraph" w:styleId="ListParagraph">
    <w:name w:val="List Paragraph"/>
    <w:basedOn w:val="Normal"/>
    <w:uiPriority w:val="34"/>
    <w:qFormat/>
    <w:rsid w:val="0002072F"/>
    <w:pPr>
      <w:ind w:left="720"/>
      <w:contextualSpacing/>
    </w:pPr>
  </w:style>
  <w:style w:type="character" w:styleId="IntenseEmphasis">
    <w:name w:val="Intense Emphasis"/>
    <w:basedOn w:val="DefaultParagraphFont"/>
    <w:uiPriority w:val="21"/>
    <w:qFormat/>
    <w:rsid w:val="0002072F"/>
    <w:rPr>
      <w:i/>
      <w:iCs/>
      <w:color w:val="2F5496" w:themeColor="accent1" w:themeShade="BF"/>
    </w:rPr>
  </w:style>
  <w:style w:type="paragraph" w:styleId="IntenseQuote">
    <w:name w:val="Intense Quote"/>
    <w:basedOn w:val="Normal"/>
    <w:next w:val="Normal"/>
    <w:link w:val="IntenseQuoteChar"/>
    <w:uiPriority w:val="30"/>
    <w:qFormat/>
    <w:rsid w:val="000207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072F"/>
    <w:rPr>
      <w:i/>
      <w:iCs/>
      <w:color w:val="2F5496" w:themeColor="accent1" w:themeShade="BF"/>
    </w:rPr>
  </w:style>
  <w:style w:type="character" w:styleId="IntenseReference">
    <w:name w:val="Intense Reference"/>
    <w:basedOn w:val="DefaultParagraphFont"/>
    <w:uiPriority w:val="32"/>
    <w:qFormat/>
    <w:rsid w:val="0002072F"/>
    <w:rPr>
      <w:b/>
      <w:bCs/>
      <w:smallCaps/>
      <w:color w:val="2F5496" w:themeColor="accent1" w:themeShade="BF"/>
      <w:spacing w:val="5"/>
    </w:rPr>
  </w:style>
  <w:style w:type="table" w:styleId="TableGrid">
    <w:name w:val="Table Grid"/>
    <w:basedOn w:val="TableNormal"/>
    <w:uiPriority w:val="39"/>
    <w:rsid w:val="0002072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y.unt.edu/" TargetMode="External"/><Relationship Id="rId21" Type="http://schemas.openxmlformats.org/officeDocument/2006/relationships/hyperlink" Target="http://www.unt.edu/academics.htm" TargetMode="External"/><Relationship Id="rId42" Type="http://schemas.openxmlformats.org/officeDocument/2006/relationships/hyperlink" Target="https://studentaffairs.unt.edu/counseling-and-testing-services" TargetMode="External"/><Relationship Id="rId47" Type="http://schemas.openxmlformats.org/officeDocument/2006/relationships/hyperlink" Target="https://sfs.unt.edu/idcards" TargetMode="External"/><Relationship Id="rId63" Type="http://schemas.openxmlformats.org/officeDocument/2006/relationships/hyperlink" Target="https://success.unt.edu/asc" TargetMode="External"/><Relationship Id="rId68" Type="http://schemas.openxmlformats.org/officeDocument/2006/relationships/fontTable" Target="fontTable.xml"/><Relationship Id="rId7" Type="http://schemas.openxmlformats.org/officeDocument/2006/relationships/hyperlink" Target="https://it.unt.edu/helpdesk" TargetMode="External"/><Relationship Id="rId2" Type="http://schemas.openxmlformats.org/officeDocument/2006/relationships/styles" Target="styles.xml"/><Relationship Id="rId16" Type="http://schemas.openxmlformats.org/officeDocument/2006/relationships/hyperlink" Target="http://www.ion.uillinois.edu/resources/tutorials/pedagogy/selfEval.asp" TargetMode="External"/><Relationship Id="rId29" Type="http://schemas.openxmlformats.org/officeDocument/2006/relationships/hyperlink" Target="http://spot.unt.edu/" TargetMode="External"/><Relationship Id="rId11" Type="http://schemas.openxmlformats.org/officeDocument/2006/relationships/hyperlink" Target="https://na01.safelinks.protection.outlook.com/?url=https%3A%2F%2Fwww.canvaslms.com%2Faccessibility&amp;data=02%7C01%7CBrooke.Nodeland%40unt.edu%7C494dfc4037fa4644cde308d6727287d7%7C70de199207c6480fa318a1afcba03983%7C0%7C0%7C636822233554000869&amp;sdata=NXlkvfgGjbIHMb7KG9cKykS8Bji3wMPPEtG9Qx%2BjyLI%3D&amp;reserved=0" TargetMode="External"/><Relationship Id="rId24" Type="http://schemas.openxmlformats.org/officeDocument/2006/relationships/hyperlink" Target="https://disability.unt.edu/" TargetMode="External"/><Relationship Id="rId32" Type="http://schemas.openxmlformats.org/officeDocument/2006/relationships/hyperlink" Target="file:///C:\Users\jdl0126\AppData\Local\Temp\OneNote\16.0\NT\0\oeo@unt.edu" TargetMode="External"/><Relationship Id="rId37" Type="http://schemas.openxmlformats.org/officeDocument/2006/relationships/hyperlink" Target="http://www.library.unt.edu/services/facilities-and-systems/campus-access" TargetMode="External"/><Relationship Id="rId40" Type="http://schemas.openxmlformats.org/officeDocument/2006/relationships/hyperlink" Target="http://www.gacl.unt.edu/" TargetMode="External"/><Relationship Id="rId45" Type="http://schemas.openxmlformats.org/officeDocument/2006/relationships/hyperlink" Target="https://studentaffairs.unt.edu/counseling-and-testing-services/services/individual-counseling" TargetMode="External"/><Relationship Id="rId53" Type="http://schemas.openxmlformats.org/officeDocument/2006/relationships/hyperlink" Target="https://www.mypronouns.org/sharing" TargetMode="External"/><Relationship Id="rId58" Type="http://schemas.openxmlformats.org/officeDocument/2006/relationships/hyperlink" Target="https://studentaffairs.unt.edu/student-legal-services" TargetMode="External"/><Relationship Id="rId66" Type="http://schemas.openxmlformats.org/officeDocument/2006/relationships/hyperlink" Target="http://writingcenter.unt.edu/" TargetMode="External"/><Relationship Id="rId5" Type="http://schemas.openxmlformats.org/officeDocument/2006/relationships/hyperlink" Target="mailto:Jennifer.Manrique@unt.edu" TargetMode="External"/><Relationship Id="rId61" Type="http://schemas.openxmlformats.org/officeDocument/2006/relationships/hyperlink" Target="https://deanofstudents.unt.edu/resources/food-pantry" TargetMode="External"/><Relationship Id="rId19" Type="http://schemas.openxmlformats.org/officeDocument/2006/relationships/hyperlink" Target="http://www.library.unt.edu/services/facilities-and-systems/campus-access" TargetMode="External"/><Relationship Id="rId14" Type="http://schemas.openxmlformats.org/officeDocument/2006/relationships/hyperlink" Target="http://www.unt.edu/helpdesk/hours.htm" TargetMode="External"/><Relationship Id="rId22" Type="http://schemas.openxmlformats.org/officeDocument/2006/relationships/hyperlink" Target="http://www.gacl.unt.edu/" TargetMode="External"/><Relationship Id="rId27" Type="http://schemas.openxmlformats.org/officeDocument/2006/relationships/hyperlink" Target="https://it.unt.edu/eagleconnect" TargetMode="External"/><Relationship Id="rId30" Type="http://schemas.openxmlformats.org/officeDocument/2006/relationships/hyperlink" Target="file:///C:\Users\jdl0126\AppData\Local\Temp\OneNote\16.0\NT\0\spot@unt.edu" TargetMode="External"/><Relationship Id="rId35" Type="http://schemas.openxmlformats.org/officeDocument/2006/relationships/hyperlink" Target="https://policy.unt.edu/policy/07-002" TargetMode="External"/><Relationship Id="rId43" Type="http://schemas.openxmlformats.org/officeDocument/2006/relationships/hyperlink" Target="https://studentaffairs.unt.edu/care" TargetMode="External"/><Relationship Id="rId48" Type="http://schemas.openxmlformats.org/officeDocument/2006/relationships/hyperlink" Target="https://sso.unt.edu/idp/profile/SAML2/Redirect/SSO;jsessionid=E4DCA43DF85E3B74B3E496CAB99D8FC6?execution=e1s1" TargetMode="External"/><Relationship Id="rId56" Type="http://schemas.openxmlformats.org/officeDocument/2006/relationships/hyperlink" Target="file:///C:\Users\jdl0126\AppData\Local\Temp\OneNote\16.0\NT\0\Registrar" TargetMode="External"/><Relationship Id="rId64" Type="http://schemas.openxmlformats.org/officeDocument/2006/relationships/hyperlink" Target="https://library.unt.edu/" TargetMode="External"/><Relationship Id="rId69" Type="http://schemas.openxmlformats.org/officeDocument/2006/relationships/theme" Target="theme/theme1.xml"/><Relationship Id="rId8" Type="http://schemas.openxmlformats.org/officeDocument/2006/relationships/hyperlink" Target="https://na01.safelinks.protection.outlook.com/?url=https%3A%2F%2Fcommunity.canvaslms.com%2Fdocs%2FDOC-10701&amp;data=02%7C01%7CBrooke.Nodeland%40unt.edu%7C494dfc4037fa4644cde308d6727287d7%7C70de199207c6480fa318a1afcba03983%7C0%7C0%7C636822233553980856&amp;sdata=4jx7y4A9YO%2BFsVR4OjM7zsH9kTd%2BIacURnTqX1PowAk%3D&amp;reserved=0" TargetMode="External"/><Relationship Id="rId51" Type="http://schemas.openxmlformats.org/officeDocument/2006/relationships/hyperlink" Target="https://www.mypronouns.org/what-and-why" TargetMode="External"/><Relationship Id="rId3" Type="http://schemas.openxmlformats.org/officeDocument/2006/relationships/settings" Target="settings.xml"/><Relationship Id="rId12" Type="http://schemas.openxmlformats.org/officeDocument/2006/relationships/hyperlink" Target="http://ams.unt.edu" TargetMode="External"/><Relationship Id="rId17" Type="http://schemas.openxmlformats.org/officeDocument/2006/relationships/hyperlink" Target="http://policy.unt.edu/sites/default/files/untpolicy/pdf/7-Student_Affairs-Academic_Integrity.pdf" TargetMode="External"/><Relationship Id="rId25" Type="http://schemas.openxmlformats.org/officeDocument/2006/relationships/hyperlink" Target="https://deanofstudents.unt.edu/conduct" TargetMode="External"/><Relationship Id="rId33" Type="http://schemas.openxmlformats.org/officeDocument/2006/relationships/hyperlink" Target="http://www.ecfr.gov/" TargetMode="External"/><Relationship Id="rId38" Type="http://schemas.openxmlformats.org/officeDocument/2006/relationships/hyperlink" Target="http://citc.unt.edu/services-solutions/students" TargetMode="External"/><Relationship Id="rId46" Type="http://schemas.openxmlformats.org/officeDocument/2006/relationships/hyperlink" Target="https://registrar.unt.edu/transcripts-and-records/update-your-personal-information" TargetMode="External"/><Relationship Id="rId59" Type="http://schemas.openxmlformats.org/officeDocument/2006/relationships/hyperlink" Target="https://studentaffairs.unt.edu/career-center" TargetMode="External"/><Relationship Id="rId67" Type="http://schemas.openxmlformats.org/officeDocument/2006/relationships/hyperlink" Target="http://www.unt.edu/csrr" TargetMode="External"/><Relationship Id="rId20" Type="http://schemas.openxmlformats.org/officeDocument/2006/relationships/hyperlink" Target="http://citc.unt.edu/services-solutions/students" TargetMode="External"/><Relationship Id="rId41" Type="http://schemas.openxmlformats.org/officeDocument/2006/relationships/hyperlink" Target="https://studentaffairs.unt.edu/student-health-and-wellness-center" TargetMode="External"/><Relationship Id="rId54" Type="http://schemas.openxmlformats.org/officeDocument/2006/relationships/hyperlink" Target="https://www.mypronouns.org/asking" TargetMode="External"/><Relationship Id="rId62" Type="http://schemas.openxmlformats.org/officeDocument/2006/relationships/hyperlink" Target="https://clear.unt.edu/canvas/student-resources" TargetMode="External"/><Relationship Id="rId1" Type="http://schemas.openxmlformats.org/officeDocument/2006/relationships/numbering" Target="numbering.xml"/><Relationship Id="rId6" Type="http://schemas.openxmlformats.org/officeDocument/2006/relationships/hyperlink" Target="mailto:username@my.unt.edu" TargetMode="External"/><Relationship Id="rId15" Type="http://schemas.openxmlformats.org/officeDocument/2006/relationships/hyperlink" Target="http://www.ion.uillinois.edu/resources/tutorials/pedagogy/StudentProfile.asp" TargetMode="External"/><Relationship Id="rId23" Type="http://schemas.openxmlformats.org/officeDocument/2006/relationships/hyperlink" Target="https://disability.unt.edu/" TargetMode="External"/><Relationship Id="rId28" Type="http://schemas.openxmlformats.org/officeDocument/2006/relationships/hyperlink" Target="file:///C:\Users\jdl0126\AppData\Local\Temp\OneNote\16.0\NT\0\no-reply@iasystem.org" TargetMode="External"/><Relationship Id="rId36" Type="http://schemas.openxmlformats.org/officeDocument/2006/relationships/hyperlink" Target="http://my.unt.edu" TargetMode="External"/><Relationship Id="rId49" Type="http://schemas.openxmlformats.org/officeDocument/2006/relationships/hyperlink" Target="https://studentaffairs.unt.edu/student-legal-services" TargetMode="External"/><Relationship Id="rId57" Type="http://schemas.openxmlformats.org/officeDocument/2006/relationships/hyperlink" Target="https://financialaid.unt.edu/" TargetMode="External"/><Relationship Id="rId10" Type="http://schemas.openxmlformats.org/officeDocument/2006/relationships/hyperlink" Target="https://na01.safelinks.protection.outlook.com/?url=https%3A%2F%2Fcommunity.canvaslms.com%2Fdocs%2FDOC-10721&amp;data=02%7C01%7CBrooke.Nodeland%40unt.edu%7C494dfc4037fa4644cde308d6727287d7%7C70de199207c6480fa318a1afcba03983%7C0%7C0%7C636822233553990864&amp;sdata=q6mEiW28%2BigMFvOxusfoc9bgsVR4%2FLTijlrbNS%2FHHLo%3D&amp;reserved=0" TargetMode="External"/><Relationship Id="rId31" Type="http://schemas.openxmlformats.org/officeDocument/2006/relationships/hyperlink" Target="file:///C:\Users\jdl0126\AppData\Local\Temp\OneNote\16.0\NT\0\SurvivorAdvocate@unt.edu" TargetMode="External"/><Relationship Id="rId44" Type="http://schemas.openxmlformats.org/officeDocument/2006/relationships/hyperlink" Target="https://studentaffairs.unt.edu/student-health-and-wellness-center/services/psychiatry" TargetMode="External"/><Relationship Id="rId52" Type="http://schemas.openxmlformats.org/officeDocument/2006/relationships/hyperlink" Target="https://www.mypronouns.org/how" TargetMode="External"/><Relationship Id="rId60" Type="http://schemas.openxmlformats.org/officeDocument/2006/relationships/hyperlink" Target="https://studentaffairs.unt.edu/counseling-and-testing-services" TargetMode="External"/><Relationship Id="rId65" Type="http://schemas.openxmlformats.org/officeDocument/2006/relationships/hyperlink" Target="http://writingcenter.unt.edu/" TargetMode="External"/><Relationship Id="rId4" Type="http://schemas.openxmlformats.org/officeDocument/2006/relationships/webSettings" Target="webSettings.xml"/><Relationship Id="rId9" Type="http://schemas.openxmlformats.org/officeDocument/2006/relationships/hyperlink" Target="https://na01.safelinks.protection.outlook.com/?url=https%3A%2F%2Fcommunity.canvaslms.com%2Fcommunity%2Fanswers%2Fguides%2Fvideo-guide%23jive_content_id_Students&amp;data=02%7C01%7CBrooke.Nodeland%40unt.edu%7C494dfc4037fa4644cde308d6727287d7%7C70de199207c6480fa318a1afcba03983%7C0%7C0%7C636822233553990864&amp;sdata=ZMZLwzoNGDEgqCrnhQMr5upYjNaTEpiPt6kjCf%2BptQs%3D&amp;reserved=0" TargetMode="External"/><Relationship Id="rId13" Type="http://schemas.openxmlformats.org/officeDocument/2006/relationships/hyperlink" Target="mailto:helpdesk@unt.edu?subject=Blackboard%20Learn%20Course%20Support" TargetMode="External"/><Relationship Id="rId18" Type="http://schemas.openxmlformats.org/officeDocument/2006/relationships/hyperlink" Target="http://my.unt.edu" TargetMode="External"/><Relationship Id="rId39" Type="http://schemas.openxmlformats.org/officeDocument/2006/relationships/hyperlink" Target="http://www.unt.edu/academics.htm" TargetMode="External"/><Relationship Id="rId34" Type="http://schemas.openxmlformats.org/officeDocument/2006/relationships/hyperlink" Target="mailto:internationaladvising@unt.edu" TargetMode="External"/><Relationship Id="rId50" Type="http://schemas.openxmlformats.org/officeDocument/2006/relationships/hyperlink" Target="https://community.canvaslms.com/docs/DOC-18406-42121184808" TargetMode="External"/><Relationship Id="rId55" Type="http://schemas.openxmlformats.org/officeDocument/2006/relationships/hyperlink" Target="https://www.mypronouns.org/mistak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57</TotalTime>
  <Pages>21</Pages>
  <Words>8134</Words>
  <Characters>46365</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Dixon, Andrekus</dc:creator>
  <cp:keywords/>
  <dc:description/>
  <cp:lastModifiedBy>Dixon, Andrekus</cp:lastModifiedBy>
  <cp:revision>7</cp:revision>
  <dcterms:created xsi:type="dcterms:W3CDTF">2026-07-29T14:41:00Z</dcterms:created>
  <dcterms:modified xsi:type="dcterms:W3CDTF">2026-08-10T13:20:00Z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ef600828-7aca-4cc3-b424-945d479db022</vt:lpwstr>
  </property>
</Properties>
</file>