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795EC" w14:textId="77777777" w:rsidR="00015F60" w:rsidRDefault="00D3195E">
      <w:pPr>
        <w:jc w:val="center"/>
        <w:rPr>
          <w:rFonts w:ascii="Arial" w:hAnsi="Arial"/>
          <w:b/>
          <w:sz w:val="36"/>
        </w:rPr>
      </w:pPr>
      <w:r>
        <w:rPr>
          <w:rFonts w:ascii="Arial" w:hAnsi="Arial"/>
          <w:b/>
          <w:sz w:val="36"/>
        </w:rPr>
        <w:t xml:space="preserve"> </w:t>
      </w:r>
      <w:r w:rsidR="008C680A">
        <w:rPr>
          <w:rFonts w:ascii="Arial" w:hAnsi="Arial"/>
          <w:b/>
          <w:sz w:val="36"/>
        </w:rPr>
        <w:t>Experimental Methods</w:t>
      </w:r>
    </w:p>
    <w:p w14:paraId="4A2F5B32" w14:textId="77777777" w:rsidR="00015F60" w:rsidRDefault="00265825">
      <w:pPr>
        <w:jc w:val="center"/>
        <w:rPr>
          <w:rFonts w:ascii="Arial" w:hAnsi="Arial"/>
          <w:b/>
          <w:sz w:val="32"/>
        </w:rPr>
      </w:pPr>
      <w:r>
        <w:rPr>
          <w:rFonts w:ascii="Arial" w:hAnsi="Arial"/>
          <w:b/>
          <w:sz w:val="32"/>
        </w:rPr>
        <w:t xml:space="preserve">PSYC </w:t>
      </w:r>
      <w:r w:rsidR="008C680A">
        <w:rPr>
          <w:rFonts w:ascii="Arial" w:hAnsi="Arial"/>
          <w:b/>
          <w:sz w:val="32"/>
        </w:rPr>
        <w:t>3650</w:t>
      </w:r>
      <w:r>
        <w:rPr>
          <w:rFonts w:ascii="Arial" w:hAnsi="Arial"/>
          <w:b/>
          <w:sz w:val="32"/>
        </w:rPr>
        <w:t xml:space="preserve"> </w:t>
      </w:r>
      <w:r w:rsidR="00632B27">
        <w:rPr>
          <w:rFonts w:ascii="Arial" w:hAnsi="Arial"/>
          <w:b/>
          <w:sz w:val="32"/>
        </w:rPr>
        <w:t xml:space="preserve">Sec </w:t>
      </w:r>
      <w:r w:rsidR="00632B27" w:rsidRPr="0007466B">
        <w:rPr>
          <w:rFonts w:ascii="Arial" w:hAnsi="Arial"/>
          <w:b/>
          <w:sz w:val="32"/>
        </w:rPr>
        <w:t>00</w:t>
      </w:r>
      <w:r w:rsidR="0003426D">
        <w:rPr>
          <w:rFonts w:ascii="Arial" w:hAnsi="Arial"/>
          <w:b/>
          <w:sz w:val="32"/>
        </w:rPr>
        <w:t>1</w:t>
      </w:r>
      <w:r w:rsidR="00632B27">
        <w:rPr>
          <w:rFonts w:ascii="Arial" w:hAnsi="Arial"/>
          <w:b/>
          <w:sz w:val="32"/>
        </w:rPr>
        <w:t xml:space="preserve"> </w:t>
      </w:r>
      <w:r w:rsidR="00873F70">
        <w:rPr>
          <w:rFonts w:ascii="Arial" w:hAnsi="Arial"/>
          <w:b/>
          <w:sz w:val="32"/>
        </w:rPr>
        <w:t>Fall</w:t>
      </w:r>
      <w:r w:rsidR="00B95B04">
        <w:rPr>
          <w:rFonts w:ascii="Arial" w:hAnsi="Arial"/>
          <w:b/>
          <w:sz w:val="32"/>
        </w:rPr>
        <w:t xml:space="preserve"> 202</w:t>
      </w:r>
      <w:r w:rsidR="001A4970">
        <w:rPr>
          <w:rFonts w:ascii="Arial" w:hAnsi="Arial"/>
          <w:b/>
          <w:sz w:val="32"/>
        </w:rPr>
        <w:t>6</w:t>
      </w:r>
    </w:p>
    <w:p w14:paraId="15CA6C8D" w14:textId="77777777" w:rsidR="0007466B" w:rsidRPr="00354862" w:rsidRDefault="00354C29">
      <w:pPr>
        <w:jc w:val="center"/>
        <w:rPr>
          <w:rFonts w:ascii="Arial" w:hAnsi="Arial"/>
          <w:b/>
          <w:sz w:val="32"/>
        </w:rPr>
      </w:pPr>
      <w:r>
        <w:rPr>
          <w:rFonts w:ascii="Arial" w:hAnsi="Arial"/>
          <w:b/>
          <w:sz w:val="32"/>
        </w:rPr>
        <w:t>Tues, Thurs</w:t>
      </w:r>
      <w:r w:rsidR="00354862" w:rsidRPr="00354862">
        <w:rPr>
          <w:rFonts w:ascii="Arial" w:hAnsi="Arial"/>
          <w:b/>
          <w:sz w:val="32"/>
        </w:rPr>
        <w:t xml:space="preserve"> </w:t>
      </w:r>
      <w:r w:rsidR="00317329">
        <w:rPr>
          <w:rFonts w:ascii="Arial" w:hAnsi="Arial"/>
          <w:b/>
          <w:sz w:val="32"/>
        </w:rPr>
        <w:t>8:0</w:t>
      </w:r>
      <w:r w:rsidR="002E5832">
        <w:rPr>
          <w:rFonts w:ascii="Arial" w:hAnsi="Arial"/>
          <w:b/>
          <w:sz w:val="32"/>
        </w:rPr>
        <w:t>0</w:t>
      </w:r>
      <w:r w:rsidR="009C13B7">
        <w:rPr>
          <w:rFonts w:ascii="Arial" w:hAnsi="Arial"/>
          <w:b/>
          <w:sz w:val="32"/>
        </w:rPr>
        <w:t>am</w:t>
      </w:r>
      <w:r w:rsidR="002E5832">
        <w:rPr>
          <w:rFonts w:ascii="Arial" w:hAnsi="Arial"/>
          <w:b/>
          <w:sz w:val="32"/>
        </w:rPr>
        <w:t>-</w:t>
      </w:r>
      <w:r w:rsidR="00317329">
        <w:rPr>
          <w:rFonts w:ascii="Arial" w:hAnsi="Arial"/>
          <w:b/>
          <w:sz w:val="32"/>
        </w:rPr>
        <w:t>9</w:t>
      </w:r>
      <w:r w:rsidR="002E5832">
        <w:rPr>
          <w:rFonts w:ascii="Arial" w:hAnsi="Arial"/>
          <w:b/>
          <w:sz w:val="32"/>
        </w:rPr>
        <w:t>:</w:t>
      </w:r>
      <w:r w:rsidR="00317329">
        <w:rPr>
          <w:rFonts w:ascii="Arial" w:hAnsi="Arial"/>
          <w:b/>
          <w:sz w:val="32"/>
        </w:rPr>
        <w:t>2</w:t>
      </w:r>
      <w:r w:rsidR="002E5832">
        <w:rPr>
          <w:rFonts w:ascii="Arial" w:hAnsi="Arial"/>
          <w:b/>
          <w:sz w:val="32"/>
        </w:rPr>
        <w:t>0</w:t>
      </w:r>
      <w:r w:rsidR="009C13B7">
        <w:rPr>
          <w:rFonts w:ascii="Arial" w:hAnsi="Arial"/>
          <w:b/>
          <w:sz w:val="32"/>
        </w:rPr>
        <w:t>a</w:t>
      </w:r>
      <w:r w:rsidR="002E5832">
        <w:rPr>
          <w:rFonts w:ascii="Arial" w:hAnsi="Arial"/>
          <w:b/>
          <w:sz w:val="32"/>
        </w:rPr>
        <w:t>m</w:t>
      </w:r>
    </w:p>
    <w:p w14:paraId="11B31978" w14:textId="77777777" w:rsidR="00015F60" w:rsidRDefault="0007466B">
      <w:pPr>
        <w:jc w:val="center"/>
        <w:rPr>
          <w:rFonts w:ascii="Arial" w:hAnsi="Arial"/>
          <w:b/>
          <w:sz w:val="32"/>
          <w:lang w:val="fr-FR"/>
        </w:rPr>
      </w:pPr>
      <w:r>
        <w:rPr>
          <w:rFonts w:ascii="Arial" w:hAnsi="Arial"/>
          <w:b/>
          <w:sz w:val="32"/>
          <w:lang w:val="fr-FR"/>
        </w:rPr>
        <w:t xml:space="preserve">Location: </w:t>
      </w:r>
      <w:r w:rsidR="000F4D5A">
        <w:rPr>
          <w:rFonts w:ascii="Arial" w:hAnsi="Arial"/>
          <w:b/>
          <w:sz w:val="32"/>
          <w:lang w:val="fr-FR"/>
        </w:rPr>
        <w:t>BLB 180</w:t>
      </w:r>
    </w:p>
    <w:p w14:paraId="1EE4C592" w14:textId="77777777" w:rsidR="0007466B" w:rsidRPr="001A47F6" w:rsidRDefault="0007466B">
      <w:pPr>
        <w:jc w:val="center"/>
        <w:rPr>
          <w:rFonts w:ascii="Arial" w:hAnsi="Arial"/>
          <w:b/>
          <w:sz w:val="32"/>
          <w:lang w:val="fr-FR"/>
        </w:rPr>
      </w:pPr>
    </w:p>
    <w:p w14:paraId="497C35A0" w14:textId="77777777" w:rsidR="00015F60" w:rsidRPr="00D3445F" w:rsidRDefault="00015F60">
      <w:pPr>
        <w:pBdr>
          <w:top w:val="double" w:sz="4" w:space="1" w:color="auto"/>
        </w:pBdr>
        <w:rPr>
          <w:rFonts w:ascii="Arial" w:hAnsi="Arial" w:cs="Arial"/>
          <w:lang w:val="fr-FR"/>
        </w:rPr>
      </w:pPr>
    </w:p>
    <w:p w14:paraId="3D220ED2" w14:textId="77777777" w:rsidR="00961D56" w:rsidRDefault="00015F60">
      <w:pPr>
        <w:pBdr>
          <w:top w:val="double" w:sz="4" w:space="1" w:color="auto"/>
        </w:pBdr>
        <w:jc w:val="both"/>
        <w:rPr>
          <w:rFonts w:ascii="Arial" w:hAnsi="Arial" w:cs="Arial"/>
          <w:b/>
          <w:lang w:val="fr-FR"/>
        </w:rPr>
      </w:pPr>
      <w:r w:rsidRPr="00D3445F">
        <w:rPr>
          <w:rFonts w:ascii="Arial" w:hAnsi="Arial" w:cs="Arial"/>
          <w:b/>
          <w:lang w:val="fr-FR"/>
        </w:rPr>
        <w:t>Instructor</w:t>
      </w:r>
      <w:r w:rsidR="00BA0F48" w:rsidRPr="00D3445F">
        <w:rPr>
          <w:rFonts w:ascii="Arial" w:hAnsi="Arial" w:cs="Arial"/>
          <w:b/>
          <w:lang w:val="fr-FR"/>
        </w:rPr>
        <w:t>:</w:t>
      </w:r>
      <w:r w:rsidRPr="00D3445F">
        <w:rPr>
          <w:rFonts w:ascii="Arial" w:hAnsi="Arial" w:cs="Arial"/>
          <w:b/>
          <w:lang w:val="fr-FR"/>
        </w:rPr>
        <w:t xml:space="preserve"> </w:t>
      </w:r>
    </w:p>
    <w:p w14:paraId="5E9F6401" w14:textId="77777777" w:rsidR="00015F60" w:rsidRPr="00961D56" w:rsidRDefault="00015F60">
      <w:pPr>
        <w:pBdr>
          <w:top w:val="double" w:sz="4" w:space="1" w:color="auto"/>
        </w:pBdr>
        <w:jc w:val="both"/>
        <w:rPr>
          <w:rFonts w:ascii="Arial" w:hAnsi="Arial" w:cs="Arial"/>
          <w:b/>
          <w:bCs/>
          <w:sz w:val="22"/>
          <w:szCs w:val="22"/>
        </w:rPr>
      </w:pPr>
      <w:r w:rsidRPr="00961D56">
        <w:rPr>
          <w:rFonts w:ascii="Arial" w:hAnsi="Arial" w:cs="Arial"/>
          <w:bCs/>
          <w:sz w:val="22"/>
          <w:szCs w:val="22"/>
          <w:lang w:val="fr-FR"/>
        </w:rPr>
        <w:t>Dr. Adriel Boals</w:t>
      </w:r>
      <w:r w:rsidRPr="00961D56">
        <w:rPr>
          <w:rFonts w:ascii="Arial" w:hAnsi="Arial" w:cs="Arial"/>
          <w:sz w:val="22"/>
          <w:szCs w:val="22"/>
          <w:lang w:val="fr-FR"/>
        </w:rPr>
        <w:t xml:space="preserve"> </w:t>
      </w:r>
      <w:r w:rsidR="00632B27" w:rsidRPr="00961D56">
        <w:rPr>
          <w:rFonts w:ascii="Arial" w:hAnsi="Arial" w:cs="Arial"/>
          <w:sz w:val="22"/>
          <w:szCs w:val="22"/>
          <w:lang w:val="fr-FR"/>
        </w:rPr>
        <w:t xml:space="preserve">    </w:t>
      </w:r>
    </w:p>
    <w:p w14:paraId="23CC72C6" w14:textId="6389AF3A" w:rsidR="00961D56" w:rsidRPr="00961D56" w:rsidRDefault="00961D56" w:rsidP="00961D56">
      <w:pPr>
        <w:pStyle w:val="xmsonormal"/>
        <w:rPr>
          <w:rFonts w:ascii="Arial" w:hAnsi="Arial" w:cs="Arial"/>
        </w:rPr>
      </w:pPr>
      <w:r w:rsidRPr="00961D56">
        <w:rPr>
          <w:rFonts w:ascii="Arial" w:hAnsi="Arial" w:cs="Arial"/>
        </w:rPr>
        <w:t xml:space="preserve">   Email: </w:t>
      </w:r>
      <w:hyperlink r:id="rId9" w:history="1">
        <w:r w:rsidRPr="00961D56">
          <w:rPr>
            <w:rStyle w:val="Hyperlink"/>
            <w:rFonts w:ascii="Arial" w:hAnsi="Arial" w:cs="Arial"/>
          </w:rPr>
          <w:t>adriel@unt.edu</w:t>
        </w:r>
      </w:hyperlink>
      <w:r w:rsidRPr="00961D56">
        <w:rPr>
          <w:rFonts w:ascii="Arial" w:hAnsi="Arial" w:cs="Arial"/>
        </w:rPr>
        <w:t xml:space="preserve"> </w:t>
      </w:r>
    </w:p>
    <w:p w14:paraId="755BEBCB" w14:textId="77777777" w:rsidR="00961D56" w:rsidRPr="00961D56" w:rsidRDefault="00961D56" w:rsidP="00961D56">
      <w:pPr>
        <w:pStyle w:val="xmsonormal"/>
        <w:rPr>
          <w:rFonts w:ascii="Arial" w:hAnsi="Arial" w:cs="Arial"/>
          <w:color w:val="000000"/>
        </w:rPr>
      </w:pPr>
      <w:r w:rsidRPr="00961D56">
        <w:rPr>
          <w:rFonts w:ascii="Arial" w:hAnsi="Arial" w:cs="Arial"/>
          <w:color w:val="000000"/>
        </w:rPr>
        <w:t xml:space="preserve">   Office hours: by appt.</w:t>
      </w:r>
    </w:p>
    <w:p w14:paraId="6271D117" w14:textId="77777777" w:rsidR="0007466B" w:rsidRPr="00961D56" w:rsidRDefault="00961D56" w:rsidP="00961D56">
      <w:pPr>
        <w:pStyle w:val="xmsonormal"/>
        <w:rPr>
          <w:rFonts w:ascii="Arial" w:hAnsi="Arial" w:cs="Arial"/>
        </w:rPr>
      </w:pPr>
      <w:r w:rsidRPr="00961D56">
        <w:rPr>
          <w:rFonts w:ascii="Arial" w:hAnsi="Arial" w:cs="Arial"/>
        </w:rPr>
        <w:t xml:space="preserve">   Office Location: TH 363 or zoom meeting</w:t>
      </w:r>
    </w:p>
    <w:p w14:paraId="436F536B" w14:textId="77777777" w:rsidR="00961D56" w:rsidRPr="00D3445F" w:rsidRDefault="00961D56" w:rsidP="00961D56">
      <w:pPr>
        <w:pStyle w:val="xmsonormal"/>
        <w:rPr>
          <w:rFonts w:ascii="Arial" w:hAnsi="Arial" w:cs="Arial"/>
        </w:rPr>
      </w:pPr>
    </w:p>
    <w:p w14:paraId="20E01793" w14:textId="77777777" w:rsidR="00961D56" w:rsidRDefault="00961D56">
      <w:pPr>
        <w:pBdr>
          <w:top w:val="double" w:sz="4" w:space="1" w:color="auto"/>
        </w:pBdr>
        <w:jc w:val="both"/>
        <w:rPr>
          <w:rFonts w:ascii="Arial" w:hAnsi="Arial" w:cs="Arial"/>
          <w:b/>
          <w:bCs/>
        </w:rPr>
      </w:pPr>
    </w:p>
    <w:p w14:paraId="4FF524DD" w14:textId="77777777" w:rsidR="0007466B" w:rsidRPr="00D3445F" w:rsidRDefault="0007466B">
      <w:pPr>
        <w:pBdr>
          <w:top w:val="double" w:sz="4" w:space="1" w:color="auto"/>
        </w:pBdr>
        <w:jc w:val="both"/>
        <w:rPr>
          <w:rFonts w:ascii="Arial" w:hAnsi="Arial" w:cs="Arial"/>
        </w:rPr>
      </w:pPr>
      <w:r w:rsidRPr="00D3445F">
        <w:rPr>
          <w:rFonts w:ascii="Arial" w:hAnsi="Arial" w:cs="Arial"/>
          <w:b/>
          <w:bCs/>
        </w:rPr>
        <w:t xml:space="preserve">Teaching Assistants:  </w:t>
      </w:r>
    </w:p>
    <w:p w14:paraId="0A94108C" w14:textId="77777777" w:rsidR="00317329" w:rsidRPr="00961D56" w:rsidRDefault="003039D4" w:rsidP="00EA45DC">
      <w:pPr>
        <w:rPr>
          <w:rFonts w:ascii="Arial" w:hAnsi="Arial"/>
          <w:sz w:val="22"/>
          <w:szCs w:val="22"/>
        </w:rPr>
      </w:pPr>
      <w:r>
        <w:rPr>
          <w:rFonts w:ascii="Arial" w:hAnsi="Arial"/>
          <w:sz w:val="22"/>
          <w:szCs w:val="22"/>
        </w:rPr>
        <w:t>Daniel Kalanyos</w:t>
      </w:r>
    </w:p>
    <w:p w14:paraId="6D4B91AA" w14:textId="13472998" w:rsidR="00961D56" w:rsidRPr="00C37803" w:rsidRDefault="00961D56" w:rsidP="00961D56">
      <w:pPr>
        <w:pStyle w:val="xmsonormal"/>
        <w:rPr>
          <w:rFonts w:ascii="Arial" w:hAnsi="Arial" w:cs="Arial"/>
        </w:rPr>
      </w:pPr>
      <w:r w:rsidRPr="00C37803">
        <w:rPr>
          <w:rFonts w:ascii="Arial" w:hAnsi="Arial" w:cs="Arial"/>
        </w:rPr>
        <w:t xml:space="preserve">   Email:</w:t>
      </w:r>
      <w:r w:rsidR="00B333E4" w:rsidRPr="00C37803">
        <w:rPr>
          <w:rFonts w:ascii="Arial" w:hAnsi="Arial" w:cs="Arial"/>
        </w:rPr>
        <w:t xml:space="preserve"> </w:t>
      </w:r>
      <w:hyperlink r:id="rId10" w:history="1">
        <w:r w:rsidR="00425E46" w:rsidRPr="00700EAE">
          <w:rPr>
            <w:rStyle w:val="Hyperlink"/>
            <w:rFonts w:ascii="Arial" w:hAnsi="Arial" w:cs="Arial"/>
          </w:rPr>
          <w:t>daniel.kalanyos@unt.edu</w:t>
        </w:r>
      </w:hyperlink>
      <w:r w:rsidR="00425E46">
        <w:rPr>
          <w:rFonts w:ascii="Arial" w:hAnsi="Arial" w:cs="Arial"/>
        </w:rPr>
        <w:t xml:space="preserve"> </w:t>
      </w:r>
    </w:p>
    <w:p w14:paraId="0720198D" w14:textId="427AC560" w:rsidR="00961D56" w:rsidRPr="00C37803" w:rsidRDefault="00961D56" w:rsidP="00961D56">
      <w:pPr>
        <w:pStyle w:val="xmsonormal"/>
        <w:rPr>
          <w:rFonts w:ascii="Arial" w:hAnsi="Arial" w:cs="Arial"/>
          <w:color w:val="000000"/>
        </w:rPr>
      </w:pPr>
      <w:r w:rsidRPr="00C37803">
        <w:rPr>
          <w:rFonts w:ascii="Arial" w:hAnsi="Arial" w:cs="Arial"/>
          <w:color w:val="000000"/>
        </w:rPr>
        <w:t xml:space="preserve">   Office hours: </w:t>
      </w:r>
      <w:r w:rsidR="005E0641" w:rsidRPr="005E0641">
        <w:rPr>
          <w:rFonts w:ascii="Arial" w:hAnsi="Arial" w:cs="Arial"/>
          <w:color w:val="000000"/>
        </w:rPr>
        <w:t>Monday 9-12pm</w:t>
      </w:r>
    </w:p>
    <w:p w14:paraId="7580F42F" w14:textId="73973D27" w:rsidR="00312ECB" w:rsidRPr="00312ECB" w:rsidRDefault="00961D56" w:rsidP="00312ECB">
      <w:pPr>
        <w:pStyle w:val="xmsonormal"/>
        <w:rPr>
          <w:rFonts w:ascii="Arial" w:hAnsi="Arial" w:cs="Arial"/>
        </w:rPr>
      </w:pPr>
      <w:r w:rsidRPr="00C37803">
        <w:rPr>
          <w:rFonts w:ascii="Arial" w:hAnsi="Arial" w:cs="Arial"/>
        </w:rPr>
        <w:t xml:space="preserve">   Office Location: </w:t>
      </w:r>
      <w:r w:rsidR="002B1F83" w:rsidRPr="002B1F83">
        <w:rPr>
          <w:rFonts w:ascii="Arial" w:hAnsi="Arial" w:cs="Arial"/>
        </w:rPr>
        <w:t>TH220D</w:t>
      </w:r>
      <w:r w:rsidR="002B1F83">
        <w:rPr>
          <w:rFonts w:ascii="Arial" w:hAnsi="Arial" w:cs="Arial"/>
        </w:rPr>
        <w:t xml:space="preserve"> </w:t>
      </w:r>
    </w:p>
    <w:p w14:paraId="6F24B797" w14:textId="77777777" w:rsidR="00961D56" w:rsidRDefault="00961D56" w:rsidP="00EA45DC">
      <w:pPr>
        <w:rPr>
          <w:rFonts w:ascii="Arial" w:hAnsi="Arial"/>
        </w:rPr>
      </w:pPr>
    </w:p>
    <w:p w14:paraId="6EA41A42" w14:textId="77777777" w:rsidR="00961D56" w:rsidRPr="00961D56" w:rsidRDefault="00D63BE4" w:rsidP="00961D56">
      <w:pPr>
        <w:pStyle w:val="xmsonormal"/>
        <w:rPr>
          <w:rFonts w:ascii="Arial" w:hAnsi="Arial" w:cs="Arial"/>
        </w:rPr>
      </w:pPr>
      <w:r>
        <w:rPr>
          <w:rFonts w:ascii="Arial" w:hAnsi="Arial" w:cs="Arial"/>
        </w:rPr>
        <w:t>Reese Greenwood</w:t>
      </w:r>
    </w:p>
    <w:p w14:paraId="2890404D" w14:textId="6F91C1C7" w:rsidR="00961D56" w:rsidRPr="00961D56" w:rsidRDefault="00961D56" w:rsidP="00961D56">
      <w:pPr>
        <w:pStyle w:val="xmsonormal"/>
        <w:rPr>
          <w:rFonts w:ascii="Arial" w:hAnsi="Arial" w:cs="Arial"/>
          <w:color w:val="000000"/>
        </w:rPr>
      </w:pPr>
      <w:r w:rsidRPr="00961D56">
        <w:rPr>
          <w:rFonts w:ascii="Arial" w:hAnsi="Arial" w:cs="Arial"/>
        </w:rPr>
        <w:t xml:space="preserve">   Email: </w:t>
      </w:r>
      <w:hyperlink r:id="rId11" w:history="1">
        <w:r w:rsidR="0082286E" w:rsidRPr="00700EAE">
          <w:rPr>
            <w:rStyle w:val="Hyperlink"/>
            <w:rFonts w:ascii="Arial" w:hAnsi="Arial" w:cs="Arial"/>
          </w:rPr>
          <w:t>craiggreenwood2@my.unt.edu</w:t>
        </w:r>
      </w:hyperlink>
      <w:r w:rsidR="0082286E">
        <w:rPr>
          <w:rFonts w:ascii="Arial" w:hAnsi="Arial" w:cs="Arial"/>
        </w:rPr>
        <w:t xml:space="preserve"> </w:t>
      </w:r>
    </w:p>
    <w:p w14:paraId="40FF9A39" w14:textId="3FD6D74A" w:rsidR="00961D56" w:rsidRPr="00961D56" w:rsidRDefault="00961D56" w:rsidP="00961D56">
      <w:pPr>
        <w:pStyle w:val="xmsonormal"/>
        <w:rPr>
          <w:rFonts w:ascii="Arial" w:hAnsi="Arial" w:cs="Arial"/>
          <w:color w:val="000000"/>
        </w:rPr>
      </w:pPr>
      <w:r w:rsidRPr="00961D56">
        <w:rPr>
          <w:rFonts w:ascii="Arial" w:hAnsi="Arial" w:cs="Arial"/>
          <w:color w:val="000000"/>
        </w:rPr>
        <w:t xml:space="preserve">   Office hours: </w:t>
      </w:r>
      <w:r w:rsidR="00F52AA4" w:rsidRPr="00F52AA4">
        <w:rPr>
          <w:rFonts w:ascii="Arial" w:hAnsi="Arial" w:cs="Arial"/>
          <w:color w:val="000000"/>
        </w:rPr>
        <w:t>Wednesdays 3-6</w:t>
      </w:r>
      <w:r w:rsidR="00F52AA4">
        <w:rPr>
          <w:rFonts w:ascii="Arial" w:hAnsi="Arial" w:cs="Arial"/>
          <w:color w:val="000000"/>
        </w:rPr>
        <w:t xml:space="preserve"> </w:t>
      </w:r>
    </w:p>
    <w:p w14:paraId="28CC44CA" w14:textId="245871F7" w:rsidR="009438E7" w:rsidRDefault="00961D56" w:rsidP="009438E7">
      <w:pPr>
        <w:pStyle w:val="xmsonormal"/>
        <w:rPr>
          <w:rFonts w:ascii="Arial" w:hAnsi="Arial" w:cs="Arial"/>
        </w:rPr>
      </w:pPr>
      <w:r w:rsidRPr="00961D56">
        <w:rPr>
          <w:rFonts w:ascii="Arial" w:hAnsi="Arial" w:cs="Arial"/>
        </w:rPr>
        <w:t xml:space="preserve">   Office Location: </w:t>
      </w:r>
      <w:r w:rsidR="008C5048">
        <w:rPr>
          <w:rFonts w:ascii="Arial" w:hAnsi="Arial" w:cs="Arial"/>
        </w:rPr>
        <w:t>TH 287</w:t>
      </w:r>
    </w:p>
    <w:p w14:paraId="3F77C92F" w14:textId="77777777" w:rsidR="00D63BE4" w:rsidRDefault="00D63BE4" w:rsidP="009438E7">
      <w:pPr>
        <w:pStyle w:val="xmsonormal"/>
        <w:rPr>
          <w:rFonts w:ascii="Arial" w:hAnsi="Arial" w:cs="Arial"/>
        </w:rPr>
      </w:pPr>
    </w:p>
    <w:p w14:paraId="716DD4B5" w14:textId="77777777" w:rsidR="00D63BE4" w:rsidRDefault="00D63BE4" w:rsidP="009438E7">
      <w:pPr>
        <w:pStyle w:val="xmsonormal"/>
        <w:rPr>
          <w:rFonts w:ascii="Arial" w:hAnsi="Arial" w:cs="Arial"/>
        </w:rPr>
      </w:pPr>
      <w:r>
        <w:rPr>
          <w:rFonts w:ascii="Arial" w:hAnsi="Arial" w:cs="Arial"/>
        </w:rPr>
        <w:t>Kellie Pagador</w:t>
      </w:r>
    </w:p>
    <w:p w14:paraId="1D860C48" w14:textId="12E2718C" w:rsidR="00D63BE4" w:rsidRPr="00961D56" w:rsidRDefault="00D63BE4" w:rsidP="00D63BE4">
      <w:pPr>
        <w:pStyle w:val="xmsonormal"/>
        <w:rPr>
          <w:rFonts w:ascii="Arial" w:hAnsi="Arial" w:cs="Arial"/>
          <w:color w:val="000000"/>
        </w:rPr>
      </w:pPr>
      <w:r w:rsidRPr="00961D56">
        <w:rPr>
          <w:rFonts w:ascii="Arial" w:hAnsi="Arial" w:cs="Arial"/>
        </w:rPr>
        <w:t xml:space="preserve">   Email: </w:t>
      </w:r>
      <w:hyperlink r:id="rId12" w:history="1">
        <w:r w:rsidR="00BA479D" w:rsidRPr="00700EAE">
          <w:rPr>
            <w:rStyle w:val="Hyperlink"/>
            <w:rFonts w:ascii="Arial" w:hAnsi="Arial" w:cs="Arial"/>
          </w:rPr>
          <w:t>kelliepagador@my.unt.edu</w:t>
        </w:r>
      </w:hyperlink>
      <w:r w:rsidR="00BA479D">
        <w:rPr>
          <w:rFonts w:ascii="Arial" w:hAnsi="Arial" w:cs="Arial"/>
        </w:rPr>
        <w:t xml:space="preserve"> </w:t>
      </w:r>
    </w:p>
    <w:p w14:paraId="3A91E89E" w14:textId="3243346F" w:rsidR="00D63BE4" w:rsidRPr="00961D56" w:rsidRDefault="00D63BE4" w:rsidP="00D63BE4">
      <w:pPr>
        <w:pStyle w:val="xmsonormal"/>
        <w:rPr>
          <w:rFonts w:ascii="Arial" w:hAnsi="Arial" w:cs="Arial"/>
          <w:color w:val="000000"/>
        </w:rPr>
      </w:pPr>
      <w:r w:rsidRPr="00961D56">
        <w:rPr>
          <w:rFonts w:ascii="Arial" w:hAnsi="Arial" w:cs="Arial"/>
          <w:color w:val="000000"/>
        </w:rPr>
        <w:t xml:space="preserve">   Office hours: </w:t>
      </w:r>
      <w:r w:rsidR="00F66A7D" w:rsidRPr="005E0641">
        <w:rPr>
          <w:rFonts w:ascii="Arial" w:hAnsi="Arial" w:cs="Arial"/>
        </w:rPr>
        <w:t>Monday 12-3pm</w:t>
      </w:r>
      <w:r w:rsidR="00F66A7D">
        <w:rPr>
          <w:rFonts w:ascii="Arial" w:hAnsi="Arial" w:cs="Arial"/>
        </w:rPr>
        <w:t xml:space="preserve"> </w:t>
      </w:r>
    </w:p>
    <w:p w14:paraId="0A95D3A9" w14:textId="264CEAFA" w:rsidR="00D63BE4" w:rsidRPr="009438E7" w:rsidRDefault="00D63BE4" w:rsidP="00D63BE4">
      <w:pPr>
        <w:pStyle w:val="xmsonormal"/>
        <w:rPr>
          <w:rFonts w:ascii="Arial" w:hAnsi="Arial" w:cs="Arial"/>
        </w:rPr>
      </w:pPr>
      <w:r w:rsidRPr="00961D56">
        <w:rPr>
          <w:rFonts w:ascii="Arial" w:hAnsi="Arial" w:cs="Arial"/>
        </w:rPr>
        <w:t xml:space="preserve">   Office Location: </w:t>
      </w:r>
      <w:r w:rsidR="00736E6E">
        <w:rPr>
          <w:rFonts w:ascii="Arial" w:hAnsi="Arial" w:cs="Arial"/>
        </w:rPr>
        <w:t xml:space="preserve">TH 215 (Cube </w:t>
      </w:r>
      <w:r w:rsidR="00D50DED">
        <w:rPr>
          <w:rFonts w:ascii="Arial" w:hAnsi="Arial" w:cs="Arial"/>
        </w:rPr>
        <w:t>53)</w:t>
      </w:r>
    </w:p>
    <w:p w14:paraId="30E5C134" w14:textId="77777777" w:rsidR="00EA45DC" w:rsidRDefault="00EA45DC" w:rsidP="00EA45DC">
      <w:pPr>
        <w:rPr>
          <w:rFonts w:ascii="Arial" w:hAnsi="Arial"/>
        </w:rPr>
      </w:pPr>
    </w:p>
    <w:p w14:paraId="7931B450" w14:textId="77777777" w:rsidR="00DB6570" w:rsidRDefault="00DB6570">
      <w:pPr>
        <w:pBdr>
          <w:top w:val="double" w:sz="4" w:space="1" w:color="auto"/>
        </w:pBdr>
        <w:jc w:val="both"/>
        <w:rPr>
          <w:rFonts w:ascii="Arial" w:hAnsi="Arial"/>
        </w:rPr>
      </w:pPr>
    </w:p>
    <w:p w14:paraId="02DF6BC2" w14:textId="77777777" w:rsidR="00015F60" w:rsidRDefault="00BA0F48" w:rsidP="00AD210A">
      <w:pPr>
        <w:pBdr>
          <w:top w:val="double" w:sz="4" w:space="1" w:color="auto"/>
        </w:pBdr>
        <w:jc w:val="both"/>
      </w:pPr>
      <w:r>
        <w:rPr>
          <w:b/>
        </w:rPr>
        <w:t xml:space="preserve">Course </w:t>
      </w:r>
      <w:r w:rsidR="00015F60">
        <w:rPr>
          <w:b/>
        </w:rPr>
        <w:t>Overview:</w:t>
      </w:r>
      <w:r w:rsidR="00015F60">
        <w:t xml:space="preserve"> </w:t>
      </w:r>
      <w:r w:rsidR="0007466B" w:rsidRPr="0007466B">
        <w:t xml:space="preserve">This course will introduce basic experimental procedures and designs and treatment of experimental and non-experimental data. Design, methodology, and statistical treatment(s) of research outcomes will be covered. </w:t>
      </w:r>
      <w:r w:rsidRPr="0007466B">
        <w:t>Topics</w:t>
      </w:r>
      <w:r w:rsidRPr="00BA0F48">
        <w:t xml:space="preserve"> will include reliability, validity, measures of central tendency; independent and dependent variables; survey development; correlational and experimental designs; classic psychological experiments; ethical experimentation; data collection; interpreting results; and writing in the sciences. </w:t>
      </w:r>
      <w:r w:rsidR="0007466B">
        <w:t>There is a required lab section that accompanies this course, which emphasizes applications of the information presented in this course.</w:t>
      </w:r>
    </w:p>
    <w:p w14:paraId="5035AD58" w14:textId="77777777" w:rsidR="00F84747" w:rsidRDefault="00F84747" w:rsidP="00BA0F48">
      <w:pPr>
        <w:pStyle w:val="Default"/>
      </w:pPr>
    </w:p>
    <w:p w14:paraId="3647E7D5" w14:textId="77777777" w:rsidR="00F84747" w:rsidRDefault="00F84747" w:rsidP="00BA0F48">
      <w:pPr>
        <w:pStyle w:val="Default"/>
        <w:rPr>
          <w:bCs/>
        </w:rPr>
      </w:pPr>
      <w:r w:rsidRPr="00F84747">
        <w:rPr>
          <w:b/>
          <w:bCs/>
        </w:rPr>
        <w:t>Course</w:t>
      </w:r>
      <w:r>
        <w:t xml:space="preserve"> </w:t>
      </w:r>
      <w:r>
        <w:rPr>
          <w:b/>
        </w:rPr>
        <w:t>Objectives</w:t>
      </w:r>
      <w:r w:rsidR="0007466B">
        <w:rPr>
          <w:b/>
        </w:rPr>
        <w:t>, including lecture and lab</w:t>
      </w:r>
      <w:r>
        <w:rPr>
          <w:bCs/>
        </w:rPr>
        <w:t xml:space="preserve">: </w:t>
      </w:r>
    </w:p>
    <w:p w14:paraId="7F959F35" w14:textId="77777777" w:rsidR="0007466B" w:rsidRPr="0007466B" w:rsidRDefault="0007466B" w:rsidP="0007466B">
      <w:pPr>
        <w:pStyle w:val="NormalWeb"/>
        <w:spacing w:before="0" w:beforeAutospacing="0" w:after="0"/>
        <w:rPr>
          <w:rFonts w:ascii="Arial" w:hAnsi="Arial" w:cs="Arial"/>
          <w:i/>
        </w:rPr>
      </w:pPr>
      <w:r w:rsidRPr="0007466B">
        <w:rPr>
          <w:rFonts w:ascii="Arial" w:hAnsi="Arial" w:cs="Arial"/>
          <w:i/>
        </w:rPr>
        <w:t>After completing this course, students should be able to:</w:t>
      </w:r>
    </w:p>
    <w:p w14:paraId="2A09A360" w14:textId="77777777" w:rsidR="004C4099" w:rsidRDefault="004C4099" w:rsidP="004C4099">
      <w:pPr>
        <w:pStyle w:val="List2"/>
        <w:numPr>
          <w:ilvl w:val="0"/>
          <w:numId w:val="11"/>
        </w:numPr>
        <w:rPr>
          <w:rFonts w:ascii="Arial" w:hAnsi="Arial" w:cs="Arial"/>
          <w:szCs w:val="24"/>
        </w:rPr>
      </w:pPr>
      <w:r w:rsidRPr="0007466B">
        <w:rPr>
          <w:rFonts w:ascii="Arial" w:hAnsi="Arial" w:cs="Arial"/>
          <w:szCs w:val="24"/>
        </w:rPr>
        <w:t>Describe the nature of scientific inquiry in Psychology.</w:t>
      </w:r>
    </w:p>
    <w:p w14:paraId="4ECD5BBD" w14:textId="77777777" w:rsidR="004C4099" w:rsidRPr="0007466B" w:rsidRDefault="004C4099" w:rsidP="004C4099">
      <w:pPr>
        <w:pStyle w:val="List2"/>
        <w:numPr>
          <w:ilvl w:val="1"/>
          <w:numId w:val="11"/>
        </w:numPr>
        <w:rPr>
          <w:rFonts w:ascii="Arial" w:hAnsi="Arial" w:cs="Arial"/>
          <w:szCs w:val="24"/>
        </w:rPr>
      </w:pPr>
      <w:r>
        <w:rPr>
          <w:rFonts w:ascii="Arial" w:hAnsi="Arial" w:cs="Arial"/>
          <w:szCs w:val="24"/>
        </w:rPr>
        <w:t xml:space="preserve">Achieved via reading quizzes, exams, and research </w:t>
      </w:r>
      <w:r w:rsidR="001A2563">
        <w:rPr>
          <w:rFonts w:ascii="Arial" w:hAnsi="Arial" w:cs="Arial"/>
          <w:szCs w:val="24"/>
        </w:rPr>
        <w:t>review</w:t>
      </w:r>
      <w:r>
        <w:rPr>
          <w:rFonts w:ascii="Arial" w:hAnsi="Arial" w:cs="Arial"/>
          <w:szCs w:val="24"/>
        </w:rPr>
        <w:t xml:space="preserve"> papers</w:t>
      </w:r>
    </w:p>
    <w:p w14:paraId="37452E8A" w14:textId="77777777" w:rsidR="004C4099" w:rsidRDefault="004C4099" w:rsidP="004C4099">
      <w:pPr>
        <w:pStyle w:val="List2"/>
        <w:numPr>
          <w:ilvl w:val="0"/>
          <w:numId w:val="11"/>
        </w:numPr>
        <w:rPr>
          <w:rFonts w:ascii="Arial" w:hAnsi="Arial" w:cs="Arial"/>
          <w:szCs w:val="24"/>
        </w:rPr>
      </w:pPr>
      <w:r>
        <w:rPr>
          <w:rFonts w:ascii="Arial" w:hAnsi="Arial" w:cs="Arial"/>
          <w:szCs w:val="24"/>
        </w:rPr>
        <w:t xml:space="preserve">Apply scientific inquiry skills to the process of psychological science. </w:t>
      </w:r>
    </w:p>
    <w:p w14:paraId="7417258B" w14:textId="77777777" w:rsidR="004C4099" w:rsidRDefault="004C4099" w:rsidP="004C4099">
      <w:pPr>
        <w:pStyle w:val="List2"/>
        <w:numPr>
          <w:ilvl w:val="1"/>
          <w:numId w:val="11"/>
        </w:numPr>
        <w:rPr>
          <w:rFonts w:ascii="Arial" w:hAnsi="Arial" w:cs="Arial"/>
          <w:szCs w:val="24"/>
        </w:rPr>
      </w:pPr>
      <w:r>
        <w:rPr>
          <w:rFonts w:ascii="Arial" w:hAnsi="Arial" w:cs="Arial"/>
          <w:szCs w:val="24"/>
        </w:rPr>
        <w:t xml:space="preserve">Achieved via reading quizzes, exams, and research </w:t>
      </w:r>
      <w:r w:rsidR="001A2563">
        <w:rPr>
          <w:rFonts w:ascii="Arial" w:hAnsi="Arial" w:cs="Arial"/>
          <w:szCs w:val="24"/>
        </w:rPr>
        <w:t>review</w:t>
      </w:r>
      <w:r>
        <w:rPr>
          <w:rFonts w:ascii="Arial" w:hAnsi="Arial" w:cs="Arial"/>
          <w:szCs w:val="24"/>
        </w:rPr>
        <w:t xml:space="preserve"> papers</w:t>
      </w:r>
    </w:p>
    <w:p w14:paraId="3708354A" w14:textId="77777777" w:rsidR="004C4099" w:rsidRPr="00B1333E" w:rsidRDefault="004C4099" w:rsidP="004C4099">
      <w:pPr>
        <w:numPr>
          <w:ilvl w:val="0"/>
          <w:numId w:val="11"/>
        </w:numPr>
        <w:rPr>
          <w:rFonts w:ascii="Arial" w:hAnsi="Arial" w:cs="Arial"/>
          <w:szCs w:val="24"/>
        </w:rPr>
      </w:pPr>
      <w:r w:rsidRPr="00B1333E">
        <w:rPr>
          <w:rFonts w:ascii="Arial" w:hAnsi="Arial" w:cs="Arial"/>
          <w:szCs w:val="24"/>
        </w:rPr>
        <w:t xml:space="preserve">Articulate scientific questions, comments, and research evaluations in writing. </w:t>
      </w:r>
    </w:p>
    <w:p w14:paraId="50F13205" w14:textId="77777777" w:rsidR="004C4099" w:rsidRDefault="004C4099" w:rsidP="004C4099">
      <w:pPr>
        <w:numPr>
          <w:ilvl w:val="1"/>
          <w:numId w:val="11"/>
        </w:numPr>
        <w:rPr>
          <w:rFonts w:ascii="Arial" w:hAnsi="Arial" w:cs="Arial"/>
          <w:szCs w:val="24"/>
        </w:rPr>
      </w:pPr>
      <w:r>
        <w:rPr>
          <w:rFonts w:ascii="Arial" w:hAnsi="Arial" w:cs="Arial"/>
          <w:szCs w:val="24"/>
        </w:rPr>
        <w:t xml:space="preserve">Achieved via research </w:t>
      </w:r>
      <w:r w:rsidR="001A2563">
        <w:rPr>
          <w:rFonts w:ascii="Arial" w:hAnsi="Arial" w:cs="Arial"/>
          <w:szCs w:val="24"/>
        </w:rPr>
        <w:t>review</w:t>
      </w:r>
      <w:r>
        <w:rPr>
          <w:rFonts w:ascii="Arial" w:hAnsi="Arial" w:cs="Arial"/>
          <w:szCs w:val="24"/>
        </w:rPr>
        <w:t xml:space="preserve"> papers</w:t>
      </w:r>
    </w:p>
    <w:p w14:paraId="5018D75C" w14:textId="77777777" w:rsidR="004C4099" w:rsidRPr="00C50FCC" w:rsidRDefault="004C4099" w:rsidP="004C4099">
      <w:pPr>
        <w:pStyle w:val="Default"/>
        <w:numPr>
          <w:ilvl w:val="0"/>
          <w:numId w:val="11"/>
        </w:numPr>
        <w:rPr>
          <w:b/>
          <w:bCs/>
        </w:rPr>
      </w:pPr>
      <w:r>
        <w:t>Apply research design techniques to various research questions</w:t>
      </w:r>
    </w:p>
    <w:p w14:paraId="640AD3B0" w14:textId="77777777" w:rsidR="004C4099" w:rsidRPr="00C50FCC" w:rsidRDefault="004C4099" w:rsidP="004C4099">
      <w:pPr>
        <w:pStyle w:val="List2"/>
        <w:numPr>
          <w:ilvl w:val="1"/>
          <w:numId w:val="11"/>
        </w:numPr>
      </w:pPr>
      <w:r>
        <w:rPr>
          <w:rFonts w:ascii="Arial" w:hAnsi="Arial" w:cs="Arial"/>
          <w:szCs w:val="24"/>
        </w:rPr>
        <w:t xml:space="preserve">Achieved via reading quizzes, exams, and research </w:t>
      </w:r>
      <w:r w:rsidR="001A2563">
        <w:rPr>
          <w:rFonts w:ascii="Arial" w:hAnsi="Arial" w:cs="Arial"/>
          <w:szCs w:val="24"/>
        </w:rPr>
        <w:t>review</w:t>
      </w:r>
      <w:r>
        <w:rPr>
          <w:rFonts w:ascii="Arial" w:hAnsi="Arial" w:cs="Arial"/>
          <w:szCs w:val="24"/>
        </w:rPr>
        <w:t xml:space="preserve"> papers</w:t>
      </w:r>
    </w:p>
    <w:p w14:paraId="0E67FD07" w14:textId="77777777" w:rsidR="0007466B" w:rsidRPr="0007466B" w:rsidRDefault="0007466B" w:rsidP="0007466B">
      <w:pPr>
        <w:ind w:left="360"/>
        <w:rPr>
          <w:rFonts w:ascii="Arial" w:hAnsi="Arial" w:cs="Arial"/>
          <w:szCs w:val="24"/>
        </w:rPr>
      </w:pPr>
    </w:p>
    <w:p w14:paraId="4662B335" w14:textId="77777777" w:rsidR="0016769B" w:rsidRDefault="0016769B" w:rsidP="005F27F0">
      <w:pPr>
        <w:pBdr>
          <w:top w:val="double" w:sz="4" w:space="0" w:color="auto"/>
        </w:pBdr>
        <w:rPr>
          <w:rFonts w:ascii="Arial" w:hAnsi="Arial"/>
          <w:b/>
        </w:rPr>
      </w:pPr>
    </w:p>
    <w:p w14:paraId="5381E4E6" w14:textId="77777777" w:rsidR="00BA0F48" w:rsidRDefault="00BA0F48" w:rsidP="005F27F0">
      <w:pPr>
        <w:pBdr>
          <w:top w:val="double" w:sz="4" w:space="0" w:color="auto"/>
        </w:pBdr>
        <w:rPr>
          <w:rFonts w:ascii="Arial" w:hAnsi="Arial"/>
          <w:b/>
        </w:rPr>
      </w:pPr>
      <w:r>
        <w:rPr>
          <w:rFonts w:ascii="Arial" w:hAnsi="Arial"/>
          <w:b/>
        </w:rPr>
        <w:t>Corequisite: PSYC 3650</w:t>
      </w:r>
      <w:r w:rsidR="0007466B">
        <w:rPr>
          <w:rFonts w:ascii="Arial" w:hAnsi="Arial"/>
          <w:b/>
        </w:rPr>
        <w:t xml:space="preserve"> Lab</w:t>
      </w:r>
    </w:p>
    <w:p w14:paraId="393733EE" w14:textId="77777777" w:rsidR="00BA0F48" w:rsidRDefault="00BA0F48" w:rsidP="005F27F0">
      <w:pPr>
        <w:pBdr>
          <w:top w:val="double" w:sz="4" w:space="0" w:color="auto"/>
        </w:pBdr>
        <w:rPr>
          <w:rFonts w:ascii="Arial" w:hAnsi="Arial"/>
          <w:b/>
        </w:rPr>
      </w:pPr>
    </w:p>
    <w:p w14:paraId="15D00C47" w14:textId="77777777" w:rsidR="00BA0F48" w:rsidRDefault="00BA0F48" w:rsidP="005F27F0">
      <w:pPr>
        <w:pBdr>
          <w:top w:val="double" w:sz="4" w:space="0" w:color="auto"/>
        </w:pBdr>
        <w:rPr>
          <w:rFonts w:ascii="Arial" w:hAnsi="Arial"/>
          <w:b/>
        </w:rPr>
      </w:pPr>
      <w:r>
        <w:rPr>
          <w:rFonts w:ascii="Arial" w:hAnsi="Arial"/>
          <w:b/>
        </w:rPr>
        <w:t>Required Materials</w:t>
      </w:r>
    </w:p>
    <w:p w14:paraId="6973B8F6" w14:textId="77777777" w:rsidR="00BA0F48" w:rsidRDefault="00BA0F48" w:rsidP="005F27F0">
      <w:pPr>
        <w:pBdr>
          <w:top w:val="double" w:sz="4" w:space="0" w:color="auto"/>
        </w:pBdr>
        <w:rPr>
          <w:rFonts w:ascii="Arial" w:hAnsi="Arial"/>
          <w:b/>
        </w:rPr>
      </w:pPr>
    </w:p>
    <w:p w14:paraId="178BA5EA" w14:textId="77777777" w:rsidR="0007466B" w:rsidRDefault="0007466B" w:rsidP="005F27F0">
      <w:pPr>
        <w:pBdr>
          <w:top w:val="double" w:sz="4" w:space="0" w:color="auto"/>
        </w:pBdr>
        <w:rPr>
          <w:rFonts w:ascii="Arial" w:hAnsi="Arial"/>
          <w:bCs/>
        </w:rPr>
      </w:pPr>
      <w:bookmarkStart w:id="0" w:name="_Hlk92705352"/>
      <w:r>
        <w:rPr>
          <w:rFonts w:ascii="Arial" w:hAnsi="Arial"/>
          <w:bCs/>
        </w:rPr>
        <w:t xml:space="preserve">Textbook: </w:t>
      </w:r>
      <w:r>
        <w:rPr>
          <w:rFonts w:ascii="Arial" w:hAnsi="Arial"/>
          <w:bCs/>
          <w:i/>
          <w:iCs/>
        </w:rPr>
        <w:t>The Process of Research in Psychology</w:t>
      </w:r>
      <w:r w:rsidR="00573D03">
        <w:rPr>
          <w:rFonts w:ascii="Arial" w:hAnsi="Arial"/>
          <w:bCs/>
        </w:rPr>
        <w:t xml:space="preserve"> (</w:t>
      </w:r>
      <w:r w:rsidR="00B95B04">
        <w:rPr>
          <w:rFonts w:ascii="Arial" w:hAnsi="Arial"/>
          <w:bCs/>
        </w:rPr>
        <w:t>5</w:t>
      </w:r>
      <w:r w:rsidR="00573D03" w:rsidRPr="00573D03">
        <w:rPr>
          <w:rFonts w:ascii="Arial" w:hAnsi="Arial"/>
          <w:bCs/>
          <w:vertAlign w:val="superscript"/>
        </w:rPr>
        <w:t>th</w:t>
      </w:r>
      <w:r w:rsidR="00573D03">
        <w:rPr>
          <w:rFonts w:ascii="Arial" w:hAnsi="Arial"/>
          <w:bCs/>
        </w:rPr>
        <w:t xml:space="preserve"> Edition) by Dawn M. McBride</w:t>
      </w:r>
      <w:r w:rsidR="00D661E4">
        <w:rPr>
          <w:rFonts w:ascii="Arial" w:hAnsi="Arial"/>
          <w:bCs/>
        </w:rPr>
        <w:t xml:space="preserve"> (pictured below)</w:t>
      </w:r>
    </w:p>
    <w:p w14:paraId="6368AEBD" w14:textId="77777777" w:rsidR="00D661E4" w:rsidRDefault="00D661E4" w:rsidP="005F27F0">
      <w:pPr>
        <w:pBdr>
          <w:top w:val="double" w:sz="4" w:space="0" w:color="auto"/>
        </w:pBdr>
        <w:rPr>
          <w:rFonts w:ascii="Arial" w:hAnsi="Arial"/>
          <w:bCs/>
        </w:rPr>
      </w:pPr>
    </w:p>
    <w:p w14:paraId="4204735C" w14:textId="34143AE8" w:rsidR="00D661E4" w:rsidRDefault="00B95B04" w:rsidP="005F27F0">
      <w:pPr>
        <w:pBdr>
          <w:top w:val="double" w:sz="4" w:space="0" w:color="auto"/>
        </w:pBdr>
        <w:rPr>
          <w:rFonts w:ascii="Arial" w:hAnsi="Arial"/>
          <w:bCs/>
        </w:rPr>
      </w:pPr>
      <w:r>
        <w:fldChar w:fldCharType="begin"/>
      </w:r>
      <w:r>
        <w:instrText xml:space="preserve"> INCLUDEPICTURE "https://m.media-amazon.com/images/W/MEDIAX_792452-T2/images/I/71ItyhQUkML._AC_UF894,1000_QL80_.jpg" \* MERGEFORMATINET </w:instrText>
      </w:r>
      <w:r>
        <w:fldChar w:fldCharType="separate"/>
      </w:r>
      <w:r>
        <w:fldChar w:fldCharType="end"/>
      </w:r>
    </w:p>
    <w:bookmarkEnd w:id="0"/>
    <w:p w14:paraId="3FCA5D13" w14:textId="77777777" w:rsidR="00573D03" w:rsidRDefault="00573D03" w:rsidP="005F27F0">
      <w:pPr>
        <w:pBdr>
          <w:top w:val="double" w:sz="4" w:space="0" w:color="auto"/>
        </w:pBdr>
        <w:rPr>
          <w:rFonts w:ascii="Arial" w:hAnsi="Arial"/>
          <w:bCs/>
        </w:rPr>
      </w:pPr>
    </w:p>
    <w:p w14:paraId="516174C6" w14:textId="77777777" w:rsidR="00015F60" w:rsidRDefault="00015F60">
      <w:pPr>
        <w:rPr>
          <w:rFonts w:ascii="Arial" w:hAnsi="Arial"/>
        </w:rPr>
      </w:pPr>
      <w:r>
        <w:rPr>
          <w:rFonts w:ascii="Arial" w:hAnsi="Arial"/>
          <w:b/>
        </w:rPr>
        <w:t xml:space="preserve">Attendance:  </w:t>
      </w:r>
      <w:r w:rsidR="00354C29">
        <w:rPr>
          <w:rFonts w:ascii="Arial" w:hAnsi="Arial"/>
        </w:rPr>
        <w:t xml:space="preserve">Although I do not take attendance in this course, </w:t>
      </w:r>
      <w:r w:rsidR="00354C29" w:rsidRPr="00354C29">
        <w:rPr>
          <w:rFonts w:ascii="Arial" w:hAnsi="Arial"/>
          <w:u w:val="single"/>
        </w:rPr>
        <w:t>c</w:t>
      </w:r>
      <w:r w:rsidRPr="00354C29">
        <w:rPr>
          <w:rFonts w:ascii="Arial" w:hAnsi="Arial"/>
          <w:u w:val="single"/>
        </w:rPr>
        <w:t>onscientious attendance is critical to your success in this course</w:t>
      </w:r>
      <w:r>
        <w:rPr>
          <w:rFonts w:ascii="Arial" w:hAnsi="Arial"/>
        </w:rPr>
        <w:t xml:space="preserve">.  </w:t>
      </w:r>
    </w:p>
    <w:p w14:paraId="22C9A5BA" w14:textId="77777777" w:rsidR="00D872BF" w:rsidRDefault="00D872BF">
      <w:pPr>
        <w:rPr>
          <w:rFonts w:ascii="Arial" w:hAnsi="Arial"/>
          <w:bCs/>
        </w:rPr>
      </w:pPr>
      <w:r>
        <w:rPr>
          <w:rFonts w:ascii="Arial" w:hAnsi="Arial"/>
          <w:bCs/>
        </w:rPr>
        <w:t>____________________________________________________________________________________________________</w:t>
      </w:r>
    </w:p>
    <w:p w14:paraId="2CE78339" w14:textId="77777777" w:rsidR="00D872BF" w:rsidRDefault="00D872BF" w:rsidP="00FA37B1">
      <w:pPr>
        <w:rPr>
          <w:rFonts w:ascii="Arial" w:hAnsi="Arial"/>
          <w:b/>
        </w:rPr>
      </w:pPr>
    </w:p>
    <w:p w14:paraId="48A1F374" w14:textId="77777777" w:rsidR="00FA37B1" w:rsidRDefault="00FA37B1" w:rsidP="00FA37B1">
      <w:pPr>
        <w:rPr>
          <w:rFonts w:ascii="Arial" w:hAnsi="Arial"/>
        </w:rPr>
      </w:pPr>
      <w:r>
        <w:rPr>
          <w:rFonts w:ascii="Arial" w:hAnsi="Arial"/>
          <w:b/>
        </w:rPr>
        <w:t>Grades:</w:t>
      </w:r>
      <w:r>
        <w:rPr>
          <w:rFonts w:ascii="Arial" w:hAnsi="Arial"/>
        </w:rPr>
        <w:t xml:space="preserve"> Your final grade in this course will be determined by:</w:t>
      </w:r>
    </w:p>
    <w:p w14:paraId="08058981" w14:textId="77777777" w:rsidR="00FA37B1" w:rsidRDefault="00FA37B1" w:rsidP="00FA37B1">
      <w:pPr>
        <w:rPr>
          <w:rFonts w:ascii="Arial" w:hAnsi="Arial"/>
        </w:rPr>
      </w:pPr>
    </w:p>
    <w:p w14:paraId="5778BD9A" w14:textId="77777777" w:rsidR="00FA37B1" w:rsidRDefault="00D3059B" w:rsidP="00FA37B1">
      <w:pPr>
        <w:rPr>
          <w:rFonts w:ascii="Arial" w:hAnsi="Arial"/>
        </w:rPr>
      </w:pPr>
      <w:r>
        <w:rPr>
          <w:rFonts w:ascii="Arial" w:hAnsi="Arial"/>
        </w:rPr>
        <w:t>Four Exams Grades</w:t>
      </w:r>
      <w:r>
        <w:rPr>
          <w:rFonts w:ascii="Arial" w:hAnsi="Arial"/>
        </w:rPr>
        <w:tab/>
      </w:r>
      <w:r w:rsidR="006D7E92">
        <w:rPr>
          <w:rFonts w:ascii="Arial" w:hAnsi="Arial"/>
        </w:rPr>
        <w:tab/>
      </w:r>
      <w:r w:rsidR="006D7E92">
        <w:rPr>
          <w:rFonts w:ascii="Arial" w:hAnsi="Arial"/>
        </w:rPr>
        <w:tab/>
      </w:r>
      <w:r w:rsidR="00E6606B">
        <w:rPr>
          <w:rFonts w:ascii="Arial" w:hAnsi="Arial"/>
        </w:rPr>
        <w:tab/>
      </w:r>
      <w:r w:rsidR="00E6606B">
        <w:rPr>
          <w:rFonts w:ascii="Arial" w:hAnsi="Arial"/>
        </w:rPr>
        <w:tab/>
      </w:r>
      <w:r w:rsidR="006D7E92">
        <w:rPr>
          <w:rFonts w:ascii="Arial" w:hAnsi="Arial"/>
        </w:rPr>
        <w:t>40%</w:t>
      </w:r>
      <w:r>
        <w:rPr>
          <w:rFonts w:ascii="Arial" w:hAnsi="Arial"/>
        </w:rPr>
        <w:t xml:space="preserve"> (</w:t>
      </w:r>
      <w:r w:rsidR="00650210">
        <w:rPr>
          <w:rFonts w:ascii="Arial" w:hAnsi="Arial"/>
        </w:rPr>
        <w:t>best 4 out of</w:t>
      </w:r>
      <w:r>
        <w:rPr>
          <w:rFonts w:ascii="Arial" w:hAnsi="Arial"/>
        </w:rPr>
        <w:t xml:space="preserve"> 5 exam grades)</w:t>
      </w:r>
      <w:r>
        <w:rPr>
          <w:rFonts w:ascii="Arial" w:hAnsi="Arial"/>
        </w:rPr>
        <w:tab/>
      </w:r>
    </w:p>
    <w:p w14:paraId="4E0EAF6F" w14:textId="77777777" w:rsidR="00E6606B" w:rsidRDefault="00D3059B" w:rsidP="00FA37B1">
      <w:pPr>
        <w:rPr>
          <w:rFonts w:ascii="Arial" w:hAnsi="Arial"/>
        </w:rPr>
      </w:pPr>
      <w:r>
        <w:rPr>
          <w:rFonts w:ascii="Arial" w:hAnsi="Arial"/>
        </w:rPr>
        <w:t xml:space="preserve">Reading Quizzes </w:t>
      </w:r>
      <w:r w:rsidR="006D7E92">
        <w:rPr>
          <w:rFonts w:ascii="Arial" w:hAnsi="Arial"/>
        </w:rPr>
        <w:tab/>
      </w:r>
      <w:r w:rsidR="006D7E92">
        <w:rPr>
          <w:rFonts w:ascii="Arial" w:hAnsi="Arial"/>
        </w:rPr>
        <w:tab/>
      </w:r>
      <w:r w:rsidR="006D7E92">
        <w:rPr>
          <w:rFonts w:ascii="Arial" w:hAnsi="Arial"/>
        </w:rPr>
        <w:tab/>
      </w:r>
      <w:r w:rsidR="00E6606B">
        <w:rPr>
          <w:rFonts w:ascii="Arial" w:hAnsi="Arial"/>
        </w:rPr>
        <w:tab/>
      </w:r>
      <w:r w:rsidR="00E6606B">
        <w:rPr>
          <w:rFonts w:ascii="Arial" w:hAnsi="Arial"/>
        </w:rPr>
        <w:tab/>
        <w:t>1</w:t>
      </w:r>
      <w:r w:rsidR="006D7E92">
        <w:rPr>
          <w:rFonts w:ascii="Arial" w:hAnsi="Arial"/>
        </w:rPr>
        <w:t>8%</w:t>
      </w:r>
    </w:p>
    <w:p w14:paraId="246D2425" w14:textId="77777777" w:rsidR="00ED7C53" w:rsidRDefault="00E6606B" w:rsidP="00592810">
      <w:pPr>
        <w:rPr>
          <w:rFonts w:ascii="Arial" w:hAnsi="Arial"/>
        </w:rPr>
      </w:pPr>
      <w:r>
        <w:rPr>
          <w:rFonts w:ascii="Arial" w:hAnsi="Arial"/>
        </w:rPr>
        <w:t xml:space="preserve">Article </w:t>
      </w:r>
      <w:r w:rsidR="001A2563">
        <w:rPr>
          <w:rFonts w:ascii="Arial" w:hAnsi="Arial"/>
        </w:rPr>
        <w:t>Reviews</w:t>
      </w:r>
      <w:r w:rsidR="00592810">
        <w:rPr>
          <w:rFonts w:ascii="Arial" w:hAnsi="Arial"/>
        </w:rPr>
        <w:t xml:space="preserve"> 1-</w:t>
      </w:r>
      <w:r w:rsidR="002A55A5">
        <w:rPr>
          <w:rFonts w:ascii="Arial" w:hAnsi="Arial"/>
        </w:rPr>
        <w:t>2</w:t>
      </w:r>
      <w:r w:rsidR="00CA7032">
        <w:rPr>
          <w:rFonts w:ascii="Arial" w:hAnsi="Arial"/>
        </w:rPr>
        <w:t xml:space="preserve"> (</w:t>
      </w:r>
      <w:r w:rsidR="002A55A5">
        <w:rPr>
          <w:rFonts w:ascii="Arial" w:hAnsi="Arial"/>
        </w:rPr>
        <w:t>7.5</w:t>
      </w:r>
      <w:r w:rsidR="00CA7032">
        <w:rPr>
          <w:rFonts w:ascii="Arial" w:hAnsi="Arial"/>
        </w:rPr>
        <w:t>% each)</w:t>
      </w:r>
      <w:r w:rsidR="00592810">
        <w:rPr>
          <w:rFonts w:ascii="Arial" w:hAnsi="Arial"/>
        </w:rPr>
        <w:t xml:space="preserve"> </w:t>
      </w:r>
      <w:r w:rsidR="00592810">
        <w:rPr>
          <w:rFonts w:ascii="Arial" w:hAnsi="Arial"/>
        </w:rPr>
        <w:tab/>
      </w:r>
      <w:r w:rsidR="00592810">
        <w:rPr>
          <w:rFonts w:ascii="Arial" w:hAnsi="Arial"/>
        </w:rPr>
        <w:tab/>
      </w:r>
      <w:r w:rsidR="00CA7032">
        <w:rPr>
          <w:rFonts w:ascii="Arial" w:hAnsi="Arial"/>
        </w:rPr>
        <w:tab/>
      </w:r>
      <w:r w:rsidR="00592810">
        <w:rPr>
          <w:rFonts w:ascii="Arial" w:hAnsi="Arial"/>
        </w:rPr>
        <w:t>15%</w:t>
      </w:r>
      <w:r>
        <w:rPr>
          <w:rFonts w:ascii="Arial" w:hAnsi="Arial"/>
        </w:rPr>
        <w:tab/>
      </w:r>
    </w:p>
    <w:p w14:paraId="0A106BB9" w14:textId="77777777" w:rsidR="00144540" w:rsidRDefault="00144540" w:rsidP="00ED7C53">
      <w:pPr>
        <w:rPr>
          <w:rFonts w:ascii="Arial" w:hAnsi="Arial"/>
        </w:rPr>
      </w:pPr>
      <w:r>
        <w:rPr>
          <w:rFonts w:ascii="Arial" w:hAnsi="Arial"/>
        </w:rPr>
        <w:t>10 MCs Parts 1 and 2 (5 pts each)</w:t>
      </w:r>
      <w:r>
        <w:rPr>
          <w:rFonts w:ascii="Arial" w:hAnsi="Arial"/>
        </w:rPr>
        <w:tab/>
      </w:r>
      <w:r>
        <w:rPr>
          <w:rFonts w:ascii="Arial" w:hAnsi="Arial"/>
        </w:rPr>
        <w:tab/>
        <w:t xml:space="preserve">  </w:t>
      </w:r>
      <w:r w:rsidR="00CA7032">
        <w:rPr>
          <w:rFonts w:ascii="Arial" w:hAnsi="Arial"/>
        </w:rPr>
        <w:t>2</w:t>
      </w:r>
      <w:r w:rsidR="00592810">
        <w:rPr>
          <w:rFonts w:ascii="Arial" w:hAnsi="Arial"/>
        </w:rPr>
        <w:t>%</w:t>
      </w:r>
      <w:r>
        <w:rPr>
          <w:rFonts w:ascii="Arial" w:hAnsi="Arial"/>
        </w:rPr>
        <w:tab/>
      </w:r>
      <w:r>
        <w:rPr>
          <w:rFonts w:ascii="Arial" w:hAnsi="Arial"/>
        </w:rPr>
        <w:tab/>
      </w:r>
      <w:r>
        <w:rPr>
          <w:rFonts w:ascii="Arial" w:hAnsi="Arial"/>
        </w:rPr>
        <w:tab/>
      </w:r>
      <w:r>
        <w:rPr>
          <w:rFonts w:ascii="Arial" w:hAnsi="Arial"/>
        </w:rPr>
        <w:tab/>
      </w:r>
    </w:p>
    <w:p w14:paraId="3301483D" w14:textId="77777777" w:rsidR="00D03DD1" w:rsidRPr="00D03DD1" w:rsidRDefault="00E6606B" w:rsidP="00FA37B1">
      <w:pPr>
        <w:rPr>
          <w:rFonts w:ascii="Arial" w:hAnsi="Arial"/>
          <w:u w:val="single"/>
        </w:rPr>
      </w:pPr>
      <w:r w:rsidRPr="00D03DD1">
        <w:rPr>
          <w:rFonts w:ascii="Arial" w:hAnsi="Arial"/>
          <w:u w:val="single"/>
        </w:rPr>
        <w:t>Lab Grade</w:t>
      </w:r>
      <w:r w:rsidRPr="00D03DD1">
        <w:rPr>
          <w:rFonts w:ascii="Arial" w:hAnsi="Arial"/>
          <w:u w:val="single"/>
        </w:rPr>
        <w:tab/>
      </w:r>
      <w:r w:rsidRPr="00D03DD1">
        <w:rPr>
          <w:rFonts w:ascii="Arial" w:hAnsi="Arial"/>
          <w:u w:val="single"/>
        </w:rPr>
        <w:tab/>
      </w:r>
      <w:r w:rsidRPr="00D03DD1">
        <w:rPr>
          <w:rFonts w:ascii="Arial" w:hAnsi="Arial"/>
          <w:u w:val="single"/>
        </w:rPr>
        <w:tab/>
      </w:r>
      <w:r w:rsidRPr="00D03DD1">
        <w:rPr>
          <w:rFonts w:ascii="Arial" w:hAnsi="Arial"/>
          <w:u w:val="single"/>
        </w:rPr>
        <w:tab/>
      </w:r>
      <w:r w:rsidRPr="00D03DD1">
        <w:rPr>
          <w:rFonts w:ascii="Arial" w:hAnsi="Arial"/>
          <w:u w:val="single"/>
        </w:rPr>
        <w:tab/>
      </w:r>
      <w:r w:rsidRPr="00D03DD1">
        <w:rPr>
          <w:rFonts w:ascii="Arial" w:hAnsi="Arial"/>
          <w:u w:val="single"/>
        </w:rPr>
        <w:tab/>
      </w:r>
      <w:r w:rsidR="00592810">
        <w:rPr>
          <w:rFonts w:ascii="Arial" w:hAnsi="Arial"/>
          <w:u w:val="single"/>
        </w:rPr>
        <w:t>25%</w:t>
      </w:r>
      <w:r w:rsidR="00D03DD1">
        <w:rPr>
          <w:rFonts w:ascii="Arial" w:hAnsi="Arial"/>
          <w:u w:val="single"/>
        </w:rPr>
        <w:t>___</w:t>
      </w:r>
    </w:p>
    <w:p w14:paraId="533D1032" w14:textId="77777777" w:rsidR="00D3059B" w:rsidRPr="00D03DD1" w:rsidRDefault="00D03DD1" w:rsidP="00FA37B1">
      <w:pPr>
        <w:rPr>
          <w:rFonts w:ascii="Arial" w:hAnsi="Arial"/>
          <w:b/>
          <w:bCs/>
        </w:rPr>
      </w:pPr>
      <w:r w:rsidRPr="00D03DD1">
        <w:rPr>
          <w:rFonts w:ascii="Arial" w:hAnsi="Arial"/>
          <w:b/>
          <w:bCs/>
        </w:rPr>
        <w:t>Total</w:t>
      </w:r>
      <w:r w:rsidRPr="00D03DD1">
        <w:rPr>
          <w:rFonts w:ascii="Arial" w:hAnsi="Arial"/>
          <w:b/>
          <w:bCs/>
        </w:rPr>
        <w:tab/>
      </w:r>
      <w:r w:rsidRPr="00D03DD1">
        <w:rPr>
          <w:rFonts w:ascii="Arial" w:hAnsi="Arial"/>
          <w:b/>
          <w:bCs/>
        </w:rPr>
        <w:tab/>
      </w:r>
      <w:r w:rsidRPr="00D03DD1">
        <w:rPr>
          <w:rFonts w:ascii="Arial" w:hAnsi="Arial"/>
          <w:b/>
          <w:bCs/>
        </w:rPr>
        <w:tab/>
      </w:r>
      <w:r w:rsidRPr="00D03DD1">
        <w:rPr>
          <w:rFonts w:ascii="Arial" w:hAnsi="Arial"/>
          <w:b/>
          <w:bCs/>
        </w:rPr>
        <w:tab/>
      </w:r>
      <w:r w:rsidRPr="00D03DD1">
        <w:rPr>
          <w:rFonts w:ascii="Arial" w:hAnsi="Arial"/>
          <w:b/>
          <w:bCs/>
        </w:rPr>
        <w:tab/>
      </w:r>
      <w:r w:rsidRPr="00D03DD1">
        <w:rPr>
          <w:rFonts w:ascii="Arial" w:hAnsi="Arial"/>
          <w:b/>
          <w:bCs/>
        </w:rPr>
        <w:tab/>
      </w:r>
      <w:r w:rsidRPr="00D03DD1">
        <w:rPr>
          <w:rFonts w:ascii="Arial" w:hAnsi="Arial"/>
          <w:b/>
          <w:bCs/>
        </w:rPr>
        <w:tab/>
      </w:r>
      <w:r w:rsidR="00592810">
        <w:rPr>
          <w:rFonts w:ascii="Arial" w:hAnsi="Arial"/>
          <w:b/>
          <w:bCs/>
        </w:rPr>
        <w:t>100%</w:t>
      </w:r>
      <w:r w:rsidR="00D3059B" w:rsidRPr="00D03DD1">
        <w:rPr>
          <w:rFonts w:ascii="Arial" w:hAnsi="Arial"/>
          <w:b/>
          <w:bCs/>
        </w:rPr>
        <w:tab/>
      </w:r>
      <w:r w:rsidR="00D3059B" w:rsidRPr="00D03DD1">
        <w:rPr>
          <w:rFonts w:ascii="Arial" w:hAnsi="Arial"/>
          <w:b/>
          <w:bCs/>
        </w:rPr>
        <w:tab/>
      </w:r>
    </w:p>
    <w:p w14:paraId="68A3254E" w14:textId="77777777" w:rsidR="00D3059B" w:rsidRPr="00D872BF" w:rsidRDefault="00D3059B" w:rsidP="00FA37B1">
      <w:pPr>
        <w:rPr>
          <w:rFonts w:ascii="Arial" w:hAnsi="Arial" w:cs="Arial"/>
        </w:rPr>
      </w:pPr>
    </w:p>
    <w:p w14:paraId="55DB04B1" w14:textId="77777777" w:rsidR="00D872BF" w:rsidRPr="00D872BF" w:rsidRDefault="00D872BF" w:rsidP="00D872BF">
      <w:pPr>
        <w:suppressAutoHyphens/>
        <w:rPr>
          <w:rFonts w:ascii="Arial" w:hAnsi="Arial" w:cs="Arial"/>
          <w:spacing w:val="-3"/>
          <w:szCs w:val="24"/>
        </w:rPr>
      </w:pPr>
      <w:r w:rsidRPr="00D872BF">
        <w:rPr>
          <w:rFonts w:ascii="Arial" w:hAnsi="Arial" w:cs="Arial"/>
          <w:spacing w:val="-3"/>
          <w:szCs w:val="24"/>
        </w:rPr>
        <w:t>Grading Scale:</w:t>
      </w:r>
    </w:p>
    <w:p w14:paraId="4E4FCE98" w14:textId="77777777" w:rsidR="00D872BF" w:rsidRPr="00D872BF" w:rsidRDefault="00D872BF" w:rsidP="00D872BF">
      <w:pPr>
        <w:suppressAutoHyphens/>
        <w:rPr>
          <w:rFonts w:ascii="Arial" w:hAnsi="Arial" w:cs="Arial"/>
          <w:spacing w:val="-3"/>
          <w:szCs w:val="24"/>
        </w:rPr>
      </w:pPr>
      <w:r w:rsidRPr="00D872BF">
        <w:rPr>
          <w:rFonts w:ascii="Arial" w:hAnsi="Arial" w:cs="Arial"/>
          <w:spacing w:val="-3"/>
          <w:szCs w:val="24"/>
        </w:rPr>
        <w:lastRenderedPageBreak/>
        <w:t>A = 90-100%</w:t>
      </w:r>
      <w:r w:rsidRPr="00D872BF">
        <w:rPr>
          <w:rFonts w:ascii="Arial" w:hAnsi="Arial" w:cs="Arial"/>
          <w:spacing w:val="-3"/>
          <w:szCs w:val="24"/>
        </w:rPr>
        <w:tab/>
      </w:r>
    </w:p>
    <w:p w14:paraId="66B58451" w14:textId="77777777" w:rsidR="00D872BF" w:rsidRPr="00D872BF" w:rsidRDefault="00D872BF" w:rsidP="00D872BF">
      <w:pPr>
        <w:suppressAutoHyphens/>
        <w:rPr>
          <w:rFonts w:ascii="Arial" w:hAnsi="Arial" w:cs="Arial"/>
          <w:spacing w:val="-3"/>
          <w:szCs w:val="24"/>
        </w:rPr>
      </w:pPr>
      <w:r w:rsidRPr="00D872BF">
        <w:rPr>
          <w:rFonts w:ascii="Arial" w:hAnsi="Arial" w:cs="Arial"/>
          <w:spacing w:val="-3"/>
          <w:szCs w:val="24"/>
        </w:rPr>
        <w:t>B = 80-89%</w:t>
      </w:r>
      <w:r w:rsidRPr="00D872BF">
        <w:rPr>
          <w:rFonts w:ascii="Arial" w:hAnsi="Arial" w:cs="Arial"/>
          <w:spacing w:val="-3"/>
          <w:szCs w:val="24"/>
        </w:rPr>
        <w:tab/>
      </w:r>
    </w:p>
    <w:p w14:paraId="5CA2153B" w14:textId="77777777" w:rsidR="00D872BF" w:rsidRPr="00D872BF" w:rsidRDefault="00D872BF" w:rsidP="00D872BF">
      <w:pPr>
        <w:suppressAutoHyphens/>
        <w:rPr>
          <w:rFonts w:ascii="Arial" w:hAnsi="Arial" w:cs="Arial"/>
          <w:spacing w:val="-3"/>
          <w:szCs w:val="24"/>
        </w:rPr>
      </w:pPr>
      <w:r w:rsidRPr="00D872BF">
        <w:rPr>
          <w:rFonts w:ascii="Arial" w:hAnsi="Arial" w:cs="Arial"/>
          <w:spacing w:val="-3"/>
          <w:szCs w:val="24"/>
        </w:rPr>
        <w:t>C = 70-79%</w:t>
      </w:r>
      <w:r w:rsidRPr="00D872BF">
        <w:rPr>
          <w:rFonts w:ascii="Arial" w:hAnsi="Arial" w:cs="Arial"/>
          <w:spacing w:val="-3"/>
          <w:szCs w:val="24"/>
        </w:rPr>
        <w:tab/>
      </w:r>
    </w:p>
    <w:p w14:paraId="5115514C" w14:textId="77777777" w:rsidR="00D872BF" w:rsidRPr="00D872BF" w:rsidRDefault="00D872BF" w:rsidP="00D872BF">
      <w:pPr>
        <w:suppressAutoHyphens/>
        <w:rPr>
          <w:rFonts w:ascii="Arial" w:hAnsi="Arial" w:cs="Arial"/>
          <w:spacing w:val="-3"/>
          <w:szCs w:val="24"/>
        </w:rPr>
      </w:pPr>
      <w:r w:rsidRPr="00D872BF">
        <w:rPr>
          <w:rFonts w:ascii="Arial" w:hAnsi="Arial" w:cs="Arial"/>
          <w:spacing w:val="-3"/>
          <w:szCs w:val="24"/>
        </w:rPr>
        <w:t>D = 60-69%</w:t>
      </w:r>
      <w:r w:rsidRPr="00D872BF">
        <w:rPr>
          <w:rFonts w:ascii="Arial" w:hAnsi="Arial" w:cs="Arial"/>
          <w:spacing w:val="-3"/>
          <w:szCs w:val="24"/>
        </w:rPr>
        <w:tab/>
      </w:r>
    </w:p>
    <w:p w14:paraId="39DCBAC9" w14:textId="77777777" w:rsidR="00D872BF" w:rsidRPr="00D872BF" w:rsidRDefault="00D872BF" w:rsidP="00D872BF">
      <w:pPr>
        <w:suppressAutoHyphens/>
        <w:rPr>
          <w:rFonts w:ascii="Arial" w:hAnsi="Arial" w:cs="Arial"/>
          <w:spacing w:val="-3"/>
          <w:szCs w:val="24"/>
        </w:rPr>
      </w:pPr>
      <w:r w:rsidRPr="00D872BF">
        <w:rPr>
          <w:rFonts w:ascii="Arial" w:hAnsi="Arial" w:cs="Arial"/>
          <w:spacing w:val="-3"/>
          <w:szCs w:val="24"/>
        </w:rPr>
        <w:t>F  = 0-59%</w:t>
      </w:r>
      <w:r w:rsidRPr="00D872BF">
        <w:rPr>
          <w:rFonts w:ascii="Arial" w:hAnsi="Arial" w:cs="Arial"/>
          <w:spacing w:val="-3"/>
          <w:szCs w:val="24"/>
        </w:rPr>
        <w:tab/>
      </w:r>
    </w:p>
    <w:p w14:paraId="63F67341" w14:textId="77777777" w:rsidR="00F768BF" w:rsidRPr="00D872BF" w:rsidRDefault="005D0AA4" w:rsidP="005D0AA4">
      <w:pPr>
        <w:tabs>
          <w:tab w:val="left" w:pos="720"/>
          <w:tab w:val="left" w:pos="1440"/>
          <w:tab w:val="left" w:pos="2160"/>
          <w:tab w:val="left" w:pos="2880"/>
          <w:tab w:val="left" w:pos="3600"/>
          <w:tab w:val="left" w:pos="4320"/>
          <w:tab w:val="left" w:pos="5040"/>
          <w:tab w:val="left" w:pos="5760"/>
          <w:tab w:val="center" w:pos="6795"/>
        </w:tabs>
        <w:rPr>
          <w:rFonts w:ascii="Arial" w:hAnsi="Arial" w:cs="Arial"/>
        </w:rPr>
      </w:pPr>
      <w:r w:rsidRPr="00D872BF">
        <w:rPr>
          <w:rFonts w:ascii="Arial" w:hAnsi="Arial" w:cs="Arial"/>
        </w:rPr>
        <w:tab/>
      </w:r>
    </w:p>
    <w:p w14:paraId="00B07456" w14:textId="77777777" w:rsidR="00650210" w:rsidRDefault="00650210" w:rsidP="00D872BF">
      <w:pPr>
        <w:suppressAutoHyphens/>
        <w:rPr>
          <w:rFonts w:ascii="Arial" w:hAnsi="Arial" w:cs="Arial"/>
          <w:b/>
        </w:rPr>
      </w:pPr>
      <w:r>
        <w:rPr>
          <w:rFonts w:ascii="Arial" w:hAnsi="Arial" w:cs="Arial"/>
          <w:b/>
        </w:rPr>
        <w:t xml:space="preserve">*I do not round up grades. However, there are extra credit opportunities (see below). </w:t>
      </w:r>
    </w:p>
    <w:p w14:paraId="0C6BB40E" w14:textId="77777777" w:rsidR="00873F70" w:rsidRDefault="00873F70" w:rsidP="00873F70">
      <w:pPr>
        <w:pStyle w:val="ListParagraph"/>
        <w:widowControl w:val="0"/>
        <w:tabs>
          <w:tab w:val="left" w:pos="480"/>
        </w:tabs>
        <w:autoSpaceDE w:val="0"/>
        <w:autoSpaceDN w:val="0"/>
        <w:spacing w:line="269" w:lineRule="exact"/>
        <w:ind w:left="0"/>
        <w:contextualSpacing w:val="0"/>
        <w:jc w:val="both"/>
        <w:rPr>
          <w:rFonts w:ascii="Avenir Next LT Pro" w:hAnsi="Avenir Next LT Pro"/>
          <w:sz w:val="28"/>
          <w:szCs w:val="28"/>
        </w:rPr>
      </w:pPr>
    </w:p>
    <w:p w14:paraId="1AE72208" w14:textId="77777777" w:rsidR="00873F70" w:rsidRPr="00873F70" w:rsidRDefault="00873F70" w:rsidP="00873F70">
      <w:pPr>
        <w:pStyle w:val="ListParagraph"/>
        <w:widowControl w:val="0"/>
        <w:tabs>
          <w:tab w:val="left" w:pos="480"/>
        </w:tabs>
        <w:autoSpaceDE w:val="0"/>
        <w:autoSpaceDN w:val="0"/>
        <w:spacing w:line="269" w:lineRule="exact"/>
        <w:ind w:left="0"/>
        <w:contextualSpacing w:val="0"/>
        <w:jc w:val="both"/>
        <w:rPr>
          <w:rFonts w:ascii="Arial" w:hAnsi="Arial" w:cs="Arial"/>
          <w:szCs w:val="24"/>
        </w:rPr>
      </w:pPr>
      <w:r w:rsidRPr="00873F70">
        <w:rPr>
          <w:rFonts w:ascii="Arial" w:hAnsi="Arial" w:cs="Arial"/>
          <w:szCs w:val="24"/>
        </w:rPr>
        <w:t xml:space="preserve">One important note about Canvas – your canvas grade percentage may not be indicative of your actual grade in the course. You should calculate your grades by adding up points earned on assignments. You should not go by the percentage shown in Canvas, as that percentage may not be correct. </w:t>
      </w:r>
    </w:p>
    <w:p w14:paraId="30113A94" w14:textId="77777777" w:rsidR="00873F70" w:rsidRDefault="00873F70" w:rsidP="00D872BF">
      <w:pPr>
        <w:suppressAutoHyphens/>
        <w:rPr>
          <w:rFonts w:ascii="Arial" w:hAnsi="Arial" w:cs="Arial"/>
          <w:b/>
        </w:rPr>
      </w:pPr>
    </w:p>
    <w:p w14:paraId="2000FB4C" w14:textId="77777777" w:rsidR="001037EB" w:rsidRDefault="00D872BF" w:rsidP="00D872BF">
      <w:pPr>
        <w:suppressAutoHyphens/>
        <w:rPr>
          <w:rFonts w:ascii="Arial" w:eastAsia="Calibri" w:hAnsi="Arial" w:cs="Arial"/>
          <w:szCs w:val="24"/>
        </w:rPr>
      </w:pPr>
      <w:r w:rsidRPr="00D872BF">
        <w:rPr>
          <w:rFonts w:ascii="Arial" w:hAnsi="Arial" w:cs="Arial"/>
          <w:b/>
        </w:rPr>
        <w:t>Exams</w:t>
      </w:r>
      <w:r w:rsidR="0035747F" w:rsidRPr="00D872BF">
        <w:rPr>
          <w:rFonts w:ascii="Arial" w:hAnsi="Arial" w:cs="Arial"/>
          <w:b/>
        </w:rPr>
        <w:t>:</w:t>
      </w:r>
      <w:r w:rsidR="0035747F" w:rsidRPr="00D872BF">
        <w:rPr>
          <w:rFonts w:ascii="Arial" w:hAnsi="Arial" w:cs="Arial"/>
          <w:bCs/>
        </w:rPr>
        <w:t xml:space="preserve"> </w:t>
      </w:r>
      <w:r w:rsidRPr="00D872BF">
        <w:rPr>
          <w:rFonts w:ascii="Arial" w:hAnsi="Arial" w:cs="Arial"/>
          <w:bCs/>
        </w:rPr>
        <w:t xml:space="preserve">There will be a total of five exams which will consist of four exams and a cumulative final exam. </w:t>
      </w:r>
      <w:r>
        <w:rPr>
          <w:rFonts w:ascii="Arial" w:hAnsi="Arial" w:cs="Arial"/>
          <w:b/>
          <w:spacing w:val="-3"/>
          <w:szCs w:val="24"/>
        </w:rPr>
        <w:t>We will</w:t>
      </w:r>
      <w:r w:rsidRPr="00D872BF">
        <w:rPr>
          <w:rFonts w:ascii="Arial" w:hAnsi="Arial" w:cs="Arial"/>
          <w:b/>
          <w:spacing w:val="-3"/>
          <w:szCs w:val="24"/>
        </w:rPr>
        <w:t xml:space="preserve"> drop your lowest exam grade</w:t>
      </w:r>
      <w:r w:rsidRPr="00D872BF">
        <w:rPr>
          <w:rFonts w:ascii="Arial" w:hAnsi="Arial" w:cs="Arial"/>
          <w:spacing w:val="-3"/>
          <w:szCs w:val="24"/>
        </w:rPr>
        <w:t xml:space="preserve">. The format of the exams </w:t>
      </w:r>
      <w:r w:rsidR="00062A38">
        <w:rPr>
          <w:rFonts w:ascii="Arial" w:hAnsi="Arial" w:cs="Arial"/>
          <w:spacing w:val="-3"/>
          <w:szCs w:val="24"/>
          <w:u w:val="single"/>
        </w:rPr>
        <w:t>will consist of 25 multiple choice questions and 5 short answer questions</w:t>
      </w:r>
      <w:bookmarkStart w:id="1" w:name="_Hlk60663790"/>
      <w:r w:rsidR="00062A38">
        <w:rPr>
          <w:rFonts w:ascii="Arial" w:hAnsi="Arial" w:cs="Arial"/>
          <w:spacing w:val="-3"/>
          <w:szCs w:val="24"/>
        </w:rPr>
        <w:t xml:space="preserve">. </w:t>
      </w:r>
      <w:r w:rsidRPr="00D872BF">
        <w:rPr>
          <w:rFonts w:ascii="Arial" w:hAnsi="Arial" w:cs="Arial"/>
          <w:spacing w:val="-3"/>
          <w:szCs w:val="24"/>
        </w:rPr>
        <w:t xml:space="preserve">The exams will cover material in the text as well as material presented in class. </w:t>
      </w:r>
      <w:bookmarkEnd w:id="1"/>
      <w:r w:rsidR="00062A38" w:rsidRPr="00D872BF">
        <w:rPr>
          <w:rFonts w:ascii="Arial" w:eastAsia="Calibri" w:hAnsi="Arial" w:cs="Arial"/>
          <w:szCs w:val="24"/>
        </w:rPr>
        <w:t xml:space="preserve">All </w:t>
      </w:r>
      <w:r w:rsidR="004C151D">
        <w:rPr>
          <w:rFonts w:ascii="Arial" w:eastAsia="Calibri" w:hAnsi="Arial" w:cs="Arial"/>
          <w:szCs w:val="24"/>
        </w:rPr>
        <w:t>exams</w:t>
      </w:r>
      <w:r w:rsidR="00062A38" w:rsidRPr="00D872BF">
        <w:rPr>
          <w:rFonts w:ascii="Arial" w:eastAsia="Calibri" w:hAnsi="Arial" w:cs="Arial"/>
          <w:szCs w:val="24"/>
        </w:rPr>
        <w:t xml:space="preserve"> will be </w:t>
      </w:r>
      <w:r w:rsidR="00592810">
        <w:rPr>
          <w:rFonts w:ascii="Arial" w:eastAsia="Calibri" w:hAnsi="Arial" w:cs="Arial"/>
          <w:szCs w:val="24"/>
        </w:rPr>
        <w:t xml:space="preserve">administered </w:t>
      </w:r>
      <w:r w:rsidR="0003426D">
        <w:rPr>
          <w:rFonts w:ascii="Arial" w:eastAsia="Calibri" w:hAnsi="Arial" w:cs="Arial"/>
          <w:szCs w:val="24"/>
        </w:rPr>
        <w:t xml:space="preserve">during the days/times on the schedule at the end of this syllabus. </w:t>
      </w:r>
    </w:p>
    <w:p w14:paraId="60B5654B" w14:textId="77777777" w:rsidR="001037EB" w:rsidRDefault="001037EB" w:rsidP="00D872BF">
      <w:pPr>
        <w:suppressAutoHyphens/>
        <w:rPr>
          <w:rFonts w:ascii="Arial" w:eastAsia="Calibri" w:hAnsi="Arial" w:cs="Arial"/>
          <w:szCs w:val="24"/>
        </w:rPr>
      </w:pPr>
    </w:p>
    <w:p w14:paraId="29FBC5CD" w14:textId="77777777" w:rsidR="00D872BF" w:rsidRDefault="0003426D" w:rsidP="00D872BF">
      <w:pPr>
        <w:suppressAutoHyphens/>
        <w:rPr>
          <w:rFonts w:ascii="Arial" w:hAnsi="Arial" w:cs="Arial"/>
          <w:spacing w:val="-3"/>
          <w:szCs w:val="24"/>
        </w:rPr>
      </w:pPr>
      <w:r>
        <w:rPr>
          <w:rFonts w:ascii="Arial" w:eastAsia="Calibri" w:hAnsi="Arial" w:cs="Arial"/>
          <w:szCs w:val="24"/>
        </w:rPr>
        <w:t xml:space="preserve">Each student can choose to take their exam during the allotted time via 1) </w:t>
      </w:r>
      <w:r w:rsidR="00592810">
        <w:rPr>
          <w:rFonts w:ascii="Arial" w:eastAsia="Calibri" w:hAnsi="Arial" w:cs="Arial"/>
          <w:szCs w:val="24"/>
        </w:rPr>
        <w:t xml:space="preserve">in class </w:t>
      </w:r>
      <w:r>
        <w:rPr>
          <w:rFonts w:ascii="Arial" w:eastAsia="Calibri" w:hAnsi="Arial" w:cs="Arial"/>
          <w:szCs w:val="24"/>
        </w:rPr>
        <w:t>using</w:t>
      </w:r>
      <w:r w:rsidR="00592810">
        <w:rPr>
          <w:rFonts w:ascii="Arial" w:eastAsia="Calibri" w:hAnsi="Arial" w:cs="Arial"/>
          <w:szCs w:val="24"/>
        </w:rPr>
        <w:t xml:space="preserve"> </w:t>
      </w:r>
      <w:r w:rsidR="001037EB">
        <w:rPr>
          <w:rFonts w:ascii="Arial" w:eastAsia="Calibri" w:hAnsi="Arial" w:cs="Arial"/>
          <w:szCs w:val="24"/>
        </w:rPr>
        <w:t>a</w:t>
      </w:r>
      <w:r w:rsidR="00592810">
        <w:rPr>
          <w:rFonts w:ascii="Arial" w:eastAsia="Calibri" w:hAnsi="Arial" w:cs="Arial"/>
          <w:szCs w:val="24"/>
        </w:rPr>
        <w:t xml:space="preserve"> Tablet</w:t>
      </w:r>
      <w:r w:rsidR="001037EB">
        <w:rPr>
          <w:rFonts w:ascii="Arial" w:eastAsia="Calibri" w:hAnsi="Arial" w:cs="Arial"/>
          <w:szCs w:val="24"/>
        </w:rPr>
        <w:t xml:space="preserve"> with LockDown browser</w:t>
      </w:r>
      <w:r>
        <w:rPr>
          <w:rFonts w:ascii="Arial" w:eastAsia="Calibri" w:hAnsi="Arial" w:cs="Arial"/>
          <w:szCs w:val="24"/>
        </w:rPr>
        <w:t xml:space="preserve">, or 2) remotely via your own device </w:t>
      </w:r>
      <w:r w:rsidR="001037EB">
        <w:rPr>
          <w:rFonts w:ascii="Arial" w:eastAsia="Calibri" w:hAnsi="Arial" w:cs="Arial"/>
          <w:szCs w:val="24"/>
        </w:rPr>
        <w:t xml:space="preserve">with LockDown browser, </w:t>
      </w:r>
      <w:r>
        <w:rPr>
          <w:rFonts w:ascii="Arial" w:eastAsia="Calibri" w:hAnsi="Arial" w:cs="Arial"/>
          <w:szCs w:val="24"/>
        </w:rPr>
        <w:t xml:space="preserve">with </w:t>
      </w:r>
      <w:r w:rsidRPr="0003426D">
        <w:rPr>
          <w:rFonts w:ascii="Arial" w:eastAsia="Calibri" w:hAnsi="Arial" w:cs="Arial"/>
          <w:szCs w:val="24"/>
          <w:u w:val="single"/>
        </w:rPr>
        <w:t>your webcam turned on and your face visible</w:t>
      </w:r>
      <w:r w:rsidR="00062A38" w:rsidRPr="00D872BF">
        <w:rPr>
          <w:rFonts w:ascii="Arial" w:eastAsia="Calibri" w:hAnsi="Arial" w:cs="Arial"/>
          <w:szCs w:val="24"/>
        </w:rPr>
        <w:t>.</w:t>
      </w:r>
      <w:r w:rsidR="00592810">
        <w:rPr>
          <w:rFonts w:ascii="Arial" w:eastAsia="Calibri" w:hAnsi="Arial" w:cs="Arial"/>
          <w:szCs w:val="24"/>
        </w:rPr>
        <w:t xml:space="preserve"> </w:t>
      </w:r>
      <w:r w:rsidR="00AD210A">
        <w:rPr>
          <w:rFonts w:ascii="Arial" w:eastAsia="Calibri" w:hAnsi="Arial" w:cs="Arial"/>
          <w:szCs w:val="24"/>
        </w:rPr>
        <w:t xml:space="preserve">If you choose to take the exam remotely, you are responsible for all technology. If the technology fails in any ways (e.g. your wifi does not work, your webcam stops working), you cannot take the exam. If you do not want to risk technology failing, I recommend taking the exams in the classroom. </w:t>
      </w:r>
      <w:r>
        <w:rPr>
          <w:rFonts w:ascii="Arial" w:eastAsia="Calibri" w:hAnsi="Arial" w:cs="Arial"/>
          <w:szCs w:val="24"/>
        </w:rPr>
        <w:t>For students choosing to take the exam in the classroom, w</w:t>
      </w:r>
      <w:r w:rsidR="00592810">
        <w:rPr>
          <w:rFonts w:ascii="Arial" w:eastAsia="Calibri" w:hAnsi="Arial" w:cs="Arial"/>
          <w:szCs w:val="24"/>
        </w:rPr>
        <w:t xml:space="preserve">e will provide </w:t>
      </w:r>
      <w:r w:rsidR="001037EB">
        <w:rPr>
          <w:rFonts w:ascii="Arial" w:eastAsia="Calibri" w:hAnsi="Arial" w:cs="Arial"/>
          <w:szCs w:val="24"/>
        </w:rPr>
        <w:t>a</w:t>
      </w:r>
      <w:r w:rsidR="00592810">
        <w:rPr>
          <w:rFonts w:ascii="Arial" w:eastAsia="Calibri" w:hAnsi="Arial" w:cs="Arial"/>
          <w:szCs w:val="24"/>
        </w:rPr>
        <w:t xml:space="preserve"> Tablet for </w:t>
      </w:r>
      <w:r>
        <w:rPr>
          <w:rFonts w:ascii="Arial" w:eastAsia="Calibri" w:hAnsi="Arial" w:cs="Arial"/>
          <w:szCs w:val="24"/>
        </w:rPr>
        <w:t>you</w:t>
      </w:r>
      <w:r w:rsidR="001037EB">
        <w:rPr>
          <w:rFonts w:ascii="Arial" w:eastAsia="Calibri" w:hAnsi="Arial" w:cs="Arial"/>
          <w:szCs w:val="24"/>
        </w:rPr>
        <w:t>,</w:t>
      </w:r>
      <w:r>
        <w:rPr>
          <w:rFonts w:ascii="Arial" w:eastAsia="Calibri" w:hAnsi="Arial" w:cs="Arial"/>
          <w:szCs w:val="24"/>
        </w:rPr>
        <w:t xml:space="preserve"> or you can bring your own device</w:t>
      </w:r>
      <w:r w:rsidR="00592810">
        <w:rPr>
          <w:rFonts w:ascii="Arial" w:eastAsia="Calibri" w:hAnsi="Arial" w:cs="Arial"/>
          <w:szCs w:val="24"/>
        </w:rPr>
        <w:t>.</w:t>
      </w:r>
      <w:r w:rsidR="00062A38" w:rsidRPr="00D872BF">
        <w:rPr>
          <w:rFonts w:ascii="Arial" w:eastAsia="Calibri" w:hAnsi="Arial" w:cs="Arial"/>
          <w:szCs w:val="24"/>
        </w:rPr>
        <w:t xml:space="preserve"> </w:t>
      </w:r>
      <w:r w:rsidR="00062A38" w:rsidRPr="008A6672">
        <w:rPr>
          <w:rFonts w:ascii="Arial" w:eastAsia="Calibri" w:hAnsi="Arial" w:cs="Arial"/>
          <w:b/>
          <w:szCs w:val="24"/>
          <w:u w:val="single"/>
        </w:rPr>
        <w:t xml:space="preserve">No late or make-up exams will be allowed, </w:t>
      </w:r>
      <w:r w:rsidR="00062A38" w:rsidRPr="008A6672">
        <w:rPr>
          <w:rFonts w:ascii="Arial" w:eastAsia="Calibri" w:hAnsi="Arial" w:cs="Arial"/>
          <w:b/>
          <w:bCs/>
          <w:szCs w:val="24"/>
          <w:u w:val="single"/>
        </w:rPr>
        <w:t>with the very rare exceptions below</w:t>
      </w:r>
      <w:r w:rsidR="00062A38" w:rsidRPr="00D872BF">
        <w:rPr>
          <w:rFonts w:ascii="Arial" w:eastAsia="Calibri" w:hAnsi="Arial" w:cs="Arial"/>
          <w:b/>
          <w:szCs w:val="24"/>
        </w:rPr>
        <w:t>.</w:t>
      </w:r>
    </w:p>
    <w:p w14:paraId="3AE019A6" w14:textId="77777777" w:rsidR="00916FA2" w:rsidRDefault="00916FA2" w:rsidP="00D872BF">
      <w:pPr>
        <w:suppressAutoHyphens/>
        <w:rPr>
          <w:rFonts w:ascii="Arial" w:hAnsi="Arial" w:cs="Arial"/>
          <w:spacing w:val="-3"/>
          <w:szCs w:val="24"/>
        </w:rPr>
      </w:pPr>
    </w:p>
    <w:p w14:paraId="4244B66B" w14:textId="77777777" w:rsidR="00D872BF" w:rsidRPr="00D872BF" w:rsidRDefault="00D872BF" w:rsidP="00D872BF">
      <w:pPr>
        <w:widowControl w:val="0"/>
        <w:numPr>
          <w:ilvl w:val="0"/>
          <w:numId w:val="13"/>
        </w:numPr>
        <w:suppressAutoHyphens/>
        <w:overflowPunct w:val="0"/>
        <w:autoSpaceDE w:val="0"/>
        <w:autoSpaceDN w:val="0"/>
        <w:adjustRightInd w:val="0"/>
        <w:textAlignment w:val="baseline"/>
        <w:rPr>
          <w:rFonts w:ascii="Arial" w:hAnsi="Arial" w:cs="Arial"/>
          <w:szCs w:val="24"/>
        </w:rPr>
      </w:pPr>
      <w:bookmarkStart w:id="2" w:name="_Hlk60663835"/>
      <w:r w:rsidRPr="00D872BF">
        <w:rPr>
          <w:rFonts w:ascii="Arial" w:hAnsi="Arial" w:cs="Arial"/>
          <w:szCs w:val="24"/>
        </w:rPr>
        <w:t>Makeup exams are only permitted in extreme circumstances under the following conditions:</w:t>
      </w:r>
    </w:p>
    <w:p w14:paraId="6116FACA" w14:textId="77777777" w:rsidR="00D872BF" w:rsidRPr="00D872BF" w:rsidRDefault="00D872BF" w:rsidP="00D872BF">
      <w:pPr>
        <w:suppressAutoHyphens/>
        <w:ind w:left="360"/>
        <w:rPr>
          <w:rFonts w:ascii="Arial" w:hAnsi="Arial" w:cs="Arial"/>
          <w:szCs w:val="24"/>
        </w:rPr>
      </w:pPr>
    </w:p>
    <w:p w14:paraId="49A00201" w14:textId="77777777" w:rsidR="00D872BF" w:rsidRPr="00D872BF" w:rsidRDefault="00D872BF" w:rsidP="00D872BF">
      <w:pPr>
        <w:widowControl w:val="0"/>
        <w:numPr>
          <w:ilvl w:val="0"/>
          <w:numId w:val="12"/>
        </w:numPr>
        <w:suppressAutoHyphens/>
        <w:overflowPunct w:val="0"/>
        <w:autoSpaceDE w:val="0"/>
        <w:autoSpaceDN w:val="0"/>
        <w:adjustRightInd w:val="0"/>
        <w:textAlignment w:val="baseline"/>
        <w:rPr>
          <w:rFonts w:ascii="Arial" w:hAnsi="Arial" w:cs="Arial"/>
          <w:szCs w:val="24"/>
        </w:rPr>
      </w:pPr>
      <w:r w:rsidRPr="00D872BF">
        <w:rPr>
          <w:rFonts w:ascii="Arial" w:hAnsi="Arial" w:cs="Arial"/>
          <w:i/>
          <w:szCs w:val="24"/>
        </w:rPr>
        <w:t xml:space="preserve">Documented emergency </w:t>
      </w:r>
      <w:r w:rsidRPr="00D872BF">
        <w:rPr>
          <w:rFonts w:ascii="Arial" w:hAnsi="Arial" w:cs="Arial"/>
          <w:szCs w:val="24"/>
        </w:rPr>
        <w:t xml:space="preserve">(written approval from the Dean of Students). </w:t>
      </w:r>
    </w:p>
    <w:p w14:paraId="1A79CC6A" w14:textId="77777777" w:rsidR="00D872BF" w:rsidRPr="00D872BF" w:rsidRDefault="00D872BF" w:rsidP="00D872BF">
      <w:pPr>
        <w:widowControl w:val="0"/>
        <w:numPr>
          <w:ilvl w:val="0"/>
          <w:numId w:val="12"/>
        </w:numPr>
        <w:suppressAutoHyphens/>
        <w:overflowPunct w:val="0"/>
        <w:autoSpaceDE w:val="0"/>
        <w:autoSpaceDN w:val="0"/>
        <w:adjustRightInd w:val="0"/>
        <w:textAlignment w:val="baseline"/>
        <w:rPr>
          <w:rFonts w:ascii="Arial" w:hAnsi="Arial" w:cs="Arial"/>
          <w:szCs w:val="24"/>
        </w:rPr>
      </w:pPr>
      <w:r w:rsidRPr="00D872BF">
        <w:rPr>
          <w:rFonts w:ascii="Arial" w:hAnsi="Arial" w:cs="Arial"/>
          <w:i/>
          <w:szCs w:val="24"/>
        </w:rPr>
        <w:t xml:space="preserve">Documented UNT event </w:t>
      </w:r>
      <w:r w:rsidRPr="00D872BF">
        <w:rPr>
          <w:rFonts w:ascii="Arial" w:hAnsi="Arial" w:cs="Arial"/>
          <w:szCs w:val="24"/>
        </w:rPr>
        <w:t>(i.e. sports team away game documented by the Dean of Students).</w:t>
      </w:r>
    </w:p>
    <w:p w14:paraId="4DA3AF23" w14:textId="77777777" w:rsidR="00D872BF" w:rsidRPr="00D872BF" w:rsidRDefault="00D872BF" w:rsidP="00D872BF">
      <w:pPr>
        <w:suppressAutoHyphens/>
        <w:ind w:left="720"/>
        <w:rPr>
          <w:rFonts w:ascii="Arial" w:hAnsi="Arial" w:cs="Arial"/>
          <w:szCs w:val="24"/>
        </w:rPr>
      </w:pPr>
    </w:p>
    <w:p w14:paraId="1B82A723" w14:textId="77777777" w:rsidR="00D872BF" w:rsidRPr="00D872BF" w:rsidRDefault="00D872BF" w:rsidP="00D872BF">
      <w:pPr>
        <w:widowControl w:val="0"/>
        <w:numPr>
          <w:ilvl w:val="0"/>
          <w:numId w:val="13"/>
        </w:numPr>
        <w:suppressAutoHyphens/>
        <w:overflowPunct w:val="0"/>
        <w:autoSpaceDE w:val="0"/>
        <w:autoSpaceDN w:val="0"/>
        <w:adjustRightInd w:val="0"/>
        <w:textAlignment w:val="baseline"/>
        <w:rPr>
          <w:rFonts w:ascii="Arial" w:hAnsi="Arial" w:cs="Arial"/>
          <w:szCs w:val="24"/>
        </w:rPr>
      </w:pPr>
      <w:r w:rsidRPr="00D872BF">
        <w:rPr>
          <w:rFonts w:ascii="Arial" w:hAnsi="Arial" w:cs="Arial"/>
          <w:szCs w:val="24"/>
        </w:rPr>
        <w:t xml:space="preserve">Students must obtain the instructor’s permission to make up the exam via email and then make arrangements to make up the exam with the TA. Exams must be made up within 1 week of the original exam date; otherwise, a grade of zero will be assigned. </w:t>
      </w:r>
    </w:p>
    <w:p w14:paraId="7E529FE2" w14:textId="77777777" w:rsidR="00D872BF" w:rsidRPr="00D872BF" w:rsidRDefault="00D872BF" w:rsidP="00D872BF">
      <w:pPr>
        <w:widowControl w:val="0"/>
        <w:numPr>
          <w:ilvl w:val="0"/>
          <w:numId w:val="13"/>
        </w:numPr>
        <w:suppressAutoHyphens/>
        <w:overflowPunct w:val="0"/>
        <w:autoSpaceDE w:val="0"/>
        <w:autoSpaceDN w:val="0"/>
        <w:adjustRightInd w:val="0"/>
        <w:textAlignment w:val="baseline"/>
        <w:rPr>
          <w:rFonts w:ascii="Arial" w:hAnsi="Arial" w:cs="Arial"/>
          <w:szCs w:val="24"/>
        </w:rPr>
      </w:pPr>
      <w:r w:rsidRPr="00D872BF">
        <w:rPr>
          <w:rFonts w:ascii="Arial" w:hAnsi="Arial" w:cs="Arial"/>
          <w:szCs w:val="24"/>
        </w:rPr>
        <w:t>The instructor reserves the right to determine what qualifies as an extreme circumstance warranting a make-up exam.</w:t>
      </w:r>
    </w:p>
    <w:p w14:paraId="42CCADD1" w14:textId="77777777" w:rsidR="00354C29" w:rsidRPr="00D872BF" w:rsidRDefault="00354C29" w:rsidP="00354C29">
      <w:pPr>
        <w:widowControl w:val="0"/>
        <w:numPr>
          <w:ilvl w:val="0"/>
          <w:numId w:val="13"/>
        </w:numPr>
        <w:suppressAutoHyphens/>
        <w:overflowPunct w:val="0"/>
        <w:autoSpaceDE w:val="0"/>
        <w:autoSpaceDN w:val="0"/>
        <w:adjustRightInd w:val="0"/>
        <w:textAlignment w:val="baseline"/>
        <w:rPr>
          <w:rFonts w:ascii="Arial" w:hAnsi="Arial" w:cs="Arial"/>
          <w:szCs w:val="24"/>
        </w:rPr>
      </w:pPr>
      <w:r w:rsidRPr="00D872BF">
        <w:rPr>
          <w:rFonts w:ascii="Arial" w:hAnsi="Arial" w:cs="Arial"/>
          <w:szCs w:val="24"/>
        </w:rPr>
        <w:t>If you miss an exam for any other reason, you will not be allowed to take a make-up exam. You will receive a grade of zero for that exam.</w:t>
      </w:r>
    </w:p>
    <w:p w14:paraId="4135098F" w14:textId="77777777" w:rsidR="00D872BF" w:rsidRPr="00D872BF" w:rsidRDefault="00D872BF" w:rsidP="00D872BF">
      <w:pPr>
        <w:widowControl w:val="0"/>
        <w:numPr>
          <w:ilvl w:val="0"/>
          <w:numId w:val="13"/>
        </w:numPr>
        <w:suppressAutoHyphens/>
        <w:overflowPunct w:val="0"/>
        <w:autoSpaceDE w:val="0"/>
        <w:autoSpaceDN w:val="0"/>
        <w:adjustRightInd w:val="0"/>
        <w:textAlignment w:val="baseline"/>
        <w:rPr>
          <w:rFonts w:ascii="Arial" w:hAnsi="Arial" w:cs="Arial"/>
          <w:szCs w:val="24"/>
        </w:rPr>
      </w:pPr>
      <w:r w:rsidRPr="00D872BF">
        <w:rPr>
          <w:rFonts w:ascii="Arial" w:hAnsi="Arial" w:cs="Arial"/>
          <w:szCs w:val="24"/>
        </w:rPr>
        <w:t xml:space="preserve">The lowest exam grade will be dropped; 4 exam grades will count toward the final course grade.  This means that if a </w:t>
      </w:r>
      <w:r w:rsidRPr="00D872BF">
        <w:rPr>
          <w:rFonts w:ascii="Arial" w:hAnsi="Arial" w:cs="Arial"/>
          <w:szCs w:val="24"/>
        </w:rPr>
        <w:lastRenderedPageBreak/>
        <w:t>student misses an exam, that grade will be dropped.  Furthermore, if a student is pleased with his/her exam grade average after Exam 4, he/she may choose not to take the final exam.</w:t>
      </w:r>
    </w:p>
    <w:bookmarkEnd w:id="2"/>
    <w:p w14:paraId="2ABC9C9A" w14:textId="77777777" w:rsidR="00D872BF" w:rsidRPr="00D872BF" w:rsidRDefault="00D872BF" w:rsidP="00D872BF">
      <w:pPr>
        <w:suppressAutoHyphens/>
        <w:rPr>
          <w:rFonts w:ascii="Arial" w:hAnsi="Arial" w:cs="Arial"/>
          <w:b/>
          <w:szCs w:val="24"/>
        </w:rPr>
      </w:pPr>
    </w:p>
    <w:p w14:paraId="20D077C5" w14:textId="77777777" w:rsidR="00D872BF" w:rsidRPr="00D872BF" w:rsidRDefault="00D872BF" w:rsidP="00D872BF">
      <w:pPr>
        <w:spacing w:line="276" w:lineRule="auto"/>
        <w:contextualSpacing/>
        <w:rPr>
          <w:rFonts w:ascii="Arial" w:eastAsia="Calibri" w:hAnsi="Arial" w:cs="Arial"/>
          <w:szCs w:val="24"/>
        </w:rPr>
      </w:pPr>
      <w:r w:rsidRPr="00D872BF">
        <w:rPr>
          <w:rFonts w:ascii="Arial" w:eastAsia="Calibri" w:hAnsi="Arial" w:cs="Arial"/>
          <w:b/>
          <w:szCs w:val="24"/>
        </w:rPr>
        <w:t xml:space="preserve">Reading Quizzes: </w:t>
      </w:r>
      <w:r w:rsidRPr="00D872BF">
        <w:rPr>
          <w:rFonts w:ascii="Arial" w:eastAsia="Calibri" w:hAnsi="Arial" w:cs="Arial"/>
          <w:szCs w:val="24"/>
        </w:rPr>
        <w:t xml:space="preserve">Reading quizzes will be assigned for each chapter and may also cover additional readings assigned throughout the semester (this will be announced for each quiz). </w:t>
      </w:r>
      <w:r w:rsidR="00AD210A">
        <w:rPr>
          <w:rFonts w:ascii="Arial" w:eastAsia="Calibri" w:hAnsi="Arial" w:cs="Arial"/>
          <w:szCs w:val="24"/>
        </w:rPr>
        <w:t xml:space="preserve">The quizzes are open note and open book. </w:t>
      </w:r>
      <w:r w:rsidR="00062A38">
        <w:rPr>
          <w:rFonts w:ascii="Arial" w:eastAsia="Calibri" w:hAnsi="Arial" w:cs="Arial"/>
          <w:szCs w:val="24"/>
        </w:rPr>
        <w:t xml:space="preserve">Each quiz will consist of 5 multiple choice questions. </w:t>
      </w:r>
      <w:r w:rsidR="001A2563">
        <w:rPr>
          <w:rFonts w:ascii="Arial" w:eastAsia="Calibri" w:hAnsi="Arial" w:cs="Arial"/>
          <w:szCs w:val="24"/>
        </w:rPr>
        <w:t xml:space="preserve">All quizzes will be completed on CANVAS. </w:t>
      </w:r>
      <w:r w:rsidR="00062A38">
        <w:rPr>
          <w:rFonts w:ascii="Arial" w:eastAsia="Calibri" w:hAnsi="Arial" w:cs="Arial"/>
          <w:szCs w:val="24"/>
        </w:rPr>
        <w:t xml:space="preserve">Once students begin the quiz, </w:t>
      </w:r>
      <w:r w:rsidR="0003426D">
        <w:rPr>
          <w:rFonts w:ascii="Arial" w:eastAsia="Calibri" w:hAnsi="Arial" w:cs="Arial"/>
          <w:szCs w:val="24"/>
        </w:rPr>
        <w:t>students</w:t>
      </w:r>
      <w:r w:rsidR="00062A38">
        <w:rPr>
          <w:rFonts w:ascii="Arial" w:eastAsia="Calibri" w:hAnsi="Arial" w:cs="Arial"/>
          <w:szCs w:val="24"/>
        </w:rPr>
        <w:t xml:space="preserve"> will have 10 minutes to complete the quiz. </w:t>
      </w:r>
      <w:r w:rsidRPr="00DF7F0E">
        <w:rPr>
          <w:rFonts w:ascii="Arial" w:eastAsia="Calibri" w:hAnsi="Arial" w:cs="Arial"/>
          <w:bCs/>
          <w:szCs w:val="24"/>
        </w:rPr>
        <w:t xml:space="preserve">The dates and times when each quiz is available are outlined in the course schedule. </w:t>
      </w:r>
      <w:r w:rsidRPr="00D872BF">
        <w:rPr>
          <w:rFonts w:ascii="Arial" w:eastAsia="Calibri" w:hAnsi="Arial" w:cs="Arial"/>
          <w:b/>
          <w:szCs w:val="24"/>
        </w:rPr>
        <w:t>No late or make-up quizzes will be allowed</w:t>
      </w:r>
      <w:r w:rsidR="00062A38">
        <w:rPr>
          <w:rFonts w:ascii="Arial" w:eastAsia="Calibri" w:hAnsi="Arial" w:cs="Arial"/>
          <w:b/>
          <w:szCs w:val="24"/>
        </w:rPr>
        <w:t xml:space="preserve">, </w:t>
      </w:r>
      <w:r w:rsidR="00062A38">
        <w:rPr>
          <w:rFonts w:ascii="Arial" w:eastAsia="Calibri" w:hAnsi="Arial" w:cs="Arial"/>
          <w:bCs/>
          <w:szCs w:val="24"/>
        </w:rPr>
        <w:t>with the very rare exceptions listed under Exams</w:t>
      </w:r>
      <w:r w:rsidRPr="00D872BF">
        <w:rPr>
          <w:rFonts w:ascii="Arial" w:eastAsia="Calibri" w:hAnsi="Arial" w:cs="Arial"/>
          <w:b/>
          <w:szCs w:val="24"/>
        </w:rPr>
        <w:t xml:space="preserve">. </w:t>
      </w:r>
      <w:r w:rsidRPr="00D872BF">
        <w:rPr>
          <w:rFonts w:ascii="Arial" w:eastAsia="Calibri" w:hAnsi="Arial" w:cs="Arial"/>
          <w:szCs w:val="24"/>
        </w:rPr>
        <w:t xml:space="preserve">The purpose of reading quizzes is to ensure that students complete assigned readings outside of class and are prepared for discussion and learning additional topics during class time. Additionally, recent research in cognition and learning suggests that one of the most successful learning strategies is frequent testing or quizzing over material, so students can think of reading quizzes as a learning strategy as well! </w:t>
      </w:r>
    </w:p>
    <w:p w14:paraId="788F8067" w14:textId="77777777" w:rsidR="00D872BF" w:rsidRPr="00DF7F0E" w:rsidRDefault="00D872BF" w:rsidP="00D872BF">
      <w:pPr>
        <w:spacing w:line="276" w:lineRule="auto"/>
        <w:contextualSpacing/>
        <w:rPr>
          <w:rFonts w:ascii="Arial" w:eastAsia="Calibri" w:hAnsi="Arial" w:cs="Arial"/>
          <w:szCs w:val="24"/>
        </w:rPr>
      </w:pPr>
    </w:p>
    <w:p w14:paraId="343DE655" w14:textId="77777777" w:rsidR="00D872BF" w:rsidRPr="00DF7F0E" w:rsidRDefault="00D872BF" w:rsidP="00D872BF">
      <w:pPr>
        <w:spacing w:line="276" w:lineRule="auto"/>
        <w:contextualSpacing/>
        <w:rPr>
          <w:rFonts w:ascii="Arial" w:eastAsia="Calibri" w:hAnsi="Arial" w:cs="Arial"/>
          <w:szCs w:val="24"/>
        </w:rPr>
      </w:pPr>
      <w:r w:rsidRPr="00DF7F0E">
        <w:rPr>
          <w:rFonts w:ascii="Arial" w:eastAsia="Calibri" w:hAnsi="Arial" w:cs="Arial"/>
          <w:b/>
          <w:szCs w:val="24"/>
        </w:rPr>
        <w:t xml:space="preserve">Article </w:t>
      </w:r>
      <w:r w:rsidR="001A2563">
        <w:rPr>
          <w:rFonts w:ascii="Arial" w:eastAsia="Calibri" w:hAnsi="Arial" w:cs="Arial"/>
          <w:b/>
          <w:szCs w:val="24"/>
        </w:rPr>
        <w:t>Reviews</w:t>
      </w:r>
      <w:r w:rsidRPr="00DF7F0E">
        <w:rPr>
          <w:rFonts w:ascii="Arial" w:eastAsia="Calibri" w:hAnsi="Arial" w:cs="Arial"/>
          <w:b/>
          <w:szCs w:val="24"/>
        </w:rPr>
        <w:t xml:space="preserve">: </w:t>
      </w:r>
      <w:r w:rsidRPr="00DF7F0E">
        <w:rPr>
          <w:rFonts w:ascii="Arial" w:eastAsia="Calibri" w:hAnsi="Arial" w:cs="Arial"/>
          <w:szCs w:val="24"/>
        </w:rPr>
        <w:t>There will be t</w:t>
      </w:r>
      <w:r w:rsidR="002A55A5">
        <w:rPr>
          <w:rFonts w:ascii="Arial" w:eastAsia="Calibri" w:hAnsi="Arial" w:cs="Arial"/>
          <w:szCs w:val="24"/>
        </w:rPr>
        <w:t>wo</w:t>
      </w:r>
      <w:r w:rsidRPr="00DF7F0E">
        <w:rPr>
          <w:rFonts w:ascii="Arial" w:eastAsia="Calibri" w:hAnsi="Arial" w:cs="Arial"/>
          <w:szCs w:val="24"/>
        </w:rPr>
        <w:t xml:space="preserve"> research articles assigned that will be located on </w:t>
      </w:r>
      <w:r w:rsidR="00DF7F0E" w:rsidRPr="00DF7F0E">
        <w:rPr>
          <w:rFonts w:ascii="Arial" w:eastAsia="Calibri" w:hAnsi="Arial" w:cs="Arial"/>
          <w:szCs w:val="24"/>
        </w:rPr>
        <w:t>CANVAS</w:t>
      </w:r>
      <w:r w:rsidRPr="00DF7F0E">
        <w:rPr>
          <w:rFonts w:ascii="Arial" w:eastAsia="Calibri" w:hAnsi="Arial" w:cs="Arial"/>
          <w:szCs w:val="24"/>
        </w:rPr>
        <w:t>. Students will be required to read each article, answer questions about the research methods, and critique the articles using the assigned template.</w:t>
      </w:r>
    </w:p>
    <w:p w14:paraId="45BA088B" w14:textId="77777777" w:rsidR="00DF7F0E" w:rsidRPr="00DF7F0E" w:rsidRDefault="00DF7F0E" w:rsidP="00D872BF">
      <w:pPr>
        <w:spacing w:line="276" w:lineRule="auto"/>
        <w:contextualSpacing/>
        <w:rPr>
          <w:rFonts w:ascii="Arial" w:eastAsia="Calibri" w:hAnsi="Arial" w:cs="Arial"/>
          <w:szCs w:val="24"/>
        </w:rPr>
      </w:pPr>
    </w:p>
    <w:p w14:paraId="0CE6A925" w14:textId="7998871F" w:rsidR="00144540" w:rsidRPr="00331085" w:rsidRDefault="00144540" w:rsidP="00144540">
      <w:pPr>
        <w:rPr>
          <w:rFonts w:ascii="Arial" w:hAnsi="Arial"/>
        </w:rPr>
      </w:pPr>
      <w:r w:rsidRPr="00A12850">
        <w:rPr>
          <w:rFonts w:ascii="Arial" w:hAnsi="Arial"/>
          <w:b/>
          <w:bCs/>
        </w:rPr>
        <w:t>10 MCs Part 1 and Part 2</w:t>
      </w:r>
      <w:r>
        <w:rPr>
          <w:rFonts w:ascii="Arial" w:hAnsi="Arial"/>
          <w:b/>
          <w:bCs/>
        </w:rPr>
        <w:t xml:space="preserve">: </w:t>
      </w:r>
      <w:r>
        <w:rPr>
          <w:rFonts w:ascii="Arial" w:hAnsi="Arial"/>
        </w:rPr>
        <w:t xml:space="preserve">You will find 10 MCs (multiple choice questions) Parts 1 and 2 on our course CANVAS page (learn.unt.edu). These two quizzes are not graded because we simply want to see what you know about psychology at the beginning and end of the semester. You get full credit for simply completing the 10 MCs, regardless of how many questions you get right or wrong. Part 1 can be completed any time before </w:t>
      </w:r>
      <w:r w:rsidR="00D1464D">
        <w:rPr>
          <w:rFonts w:ascii="Arial" w:hAnsi="Arial"/>
        </w:rPr>
        <w:t xml:space="preserve">Aug </w:t>
      </w:r>
      <w:r w:rsidR="00745BC9">
        <w:rPr>
          <w:rFonts w:ascii="Arial" w:hAnsi="Arial"/>
        </w:rPr>
        <w:t>26</w:t>
      </w:r>
      <w:r>
        <w:rPr>
          <w:rFonts w:ascii="Arial" w:hAnsi="Arial"/>
        </w:rPr>
        <w:t xml:space="preserve"> at </w:t>
      </w:r>
      <w:r w:rsidR="00592810">
        <w:rPr>
          <w:rFonts w:ascii="Arial" w:hAnsi="Arial"/>
        </w:rPr>
        <w:t>11:59</w:t>
      </w:r>
      <w:r w:rsidR="00354C29">
        <w:rPr>
          <w:rFonts w:ascii="Arial" w:hAnsi="Arial"/>
        </w:rPr>
        <w:t>pm</w:t>
      </w:r>
      <w:r>
        <w:rPr>
          <w:rFonts w:ascii="Arial" w:hAnsi="Arial"/>
        </w:rPr>
        <w:t xml:space="preserve">. Part 2 can be completed anytime between </w:t>
      </w:r>
      <w:r w:rsidR="00745BC9">
        <w:rPr>
          <w:rFonts w:ascii="Arial" w:hAnsi="Arial"/>
        </w:rPr>
        <w:t>Nov 21</w:t>
      </w:r>
      <w:r>
        <w:rPr>
          <w:rFonts w:ascii="Arial" w:hAnsi="Arial"/>
        </w:rPr>
        <w:t xml:space="preserve"> at 6am and </w:t>
      </w:r>
      <w:r w:rsidR="00745BC9">
        <w:rPr>
          <w:rFonts w:ascii="Arial" w:hAnsi="Arial"/>
        </w:rPr>
        <w:t>Nov 28</w:t>
      </w:r>
      <w:r>
        <w:rPr>
          <w:rFonts w:ascii="Arial" w:hAnsi="Arial"/>
        </w:rPr>
        <w:t xml:space="preserve"> at </w:t>
      </w:r>
      <w:r w:rsidR="00354C29">
        <w:rPr>
          <w:rFonts w:ascii="Arial" w:hAnsi="Arial"/>
        </w:rPr>
        <w:t>1</w:t>
      </w:r>
      <w:r w:rsidR="00592810">
        <w:rPr>
          <w:rFonts w:ascii="Arial" w:hAnsi="Arial"/>
        </w:rPr>
        <w:t>1:59</w:t>
      </w:r>
      <w:r w:rsidR="00354C29">
        <w:rPr>
          <w:rFonts w:ascii="Arial" w:hAnsi="Arial"/>
        </w:rPr>
        <w:t>pm</w:t>
      </w:r>
      <w:r>
        <w:rPr>
          <w:rFonts w:ascii="Arial" w:hAnsi="Arial"/>
        </w:rPr>
        <w:t xml:space="preserve">. </w:t>
      </w:r>
    </w:p>
    <w:p w14:paraId="07F3B275" w14:textId="77777777" w:rsidR="00144540" w:rsidRDefault="00144540" w:rsidP="00DF7F0E">
      <w:pPr>
        <w:suppressAutoHyphens/>
        <w:rPr>
          <w:rFonts w:ascii="Arial" w:hAnsi="Arial" w:cs="Arial"/>
          <w:b/>
          <w:spacing w:val="-3"/>
          <w:szCs w:val="24"/>
        </w:rPr>
      </w:pPr>
    </w:p>
    <w:p w14:paraId="2B11E6F5" w14:textId="77777777" w:rsidR="00DF7F0E" w:rsidRPr="00DF7F0E" w:rsidRDefault="00DF7F0E" w:rsidP="00DF7F0E">
      <w:pPr>
        <w:suppressAutoHyphens/>
        <w:rPr>
          <w:rFonts w:ascii="Arial" w:hAnsi="Arial" w:cs="Arial"/>
          <w:bCs/>
          <w:spacing w:val="-3"/>
          <w:szCs w:val="24"/>
        </w:rPr>
      </w:pPr>
      <w:r w:rsidRPr="00DF7F0E">
        <w:rPr>
          <w:rFonts w:ascii="Arial" w:hAnsi="Arial" w:cs="Arial"/>
          <w:b/>
          <w:spacing w:val="-3"/>
          <w:szCs w:val="24"/>
        </w:rPr>
        <w:t>Laboratory Portion of the Course:</w:t>
      </w:r>
      <w:r w:rsidRPr="00DF7F0E">
        <w:rPr>
          <w:rFonts w:ascii="Arial" w:hAnsi="Arial" w:cs="Arial"/>
          <w:spacing w:val="-3"/>
          <w:szCs w:val="24"/>
        </w:rPr>
        <w:t xml:space="preserve"> Your laboratory grade will count as 25% of your final grade for this course. </w:t>
      </w:r>
      <w:r w:rsidRPr="00592810">
        <w:rPr>
          <w:rFonts w:ascii="Arial" w:hAnsi="Arial" w:cs="Arial"/>
          <w:bCs/>
          <w:spacing w:val="-3"/>
          <w:szCs w:val="24"/>
          <w:u w:val="single"/>
        </w:rPr>
        <w:t>You must pass the Laboratory portion of the course in order to pass the course</w:t>
      </w:r>
      <w:r w:rsidRPr="00DF7F0E">
        <w:rPr>
          <w:rFonts w:ascii="Arial" w:hAnsi="Arial" w:cs="Arial"/>
          <w:bCs/>
          <w:spacing w:val="-3"/>
          <w:szCs w:val="24"/>
        </w:rPr>
        <w:t>; failing the laboratory portion of the course will result in a failing final grade for the course.</w:t>
      </w:r>
    </w:p>
    <w:p w14:paraId="68D5FE2C" w14:textId="77777777" w:rsidR="00DF7F0E" w:rsidRPr="00DF7F0E" w:rsidRDefault="00DF7F0E" w:rsidP="00DF7F0E">
      <w:pPr>
        <w:suppressAutoHyphens/>
        <w:rPr>
          <w:rFonts w:ascii="Arial" w:hAnsi="Arial" w:cs="Arial"/>
          <w:bCs/>
          <w:spacing w:val="-3"/>
          <w:szCs w:val="24"/>
        </w:rPr>
      </w:pPr>
    </w:p>
    <w:p w14:paraId="7484CE86" w14:textId="0724B345" w:rsidR="00DF7F0E" w:rsidRPr="00DF7F0E" w:rsidRDefault="00DF7F0E" w:rsidP="00DF7F0E">
      <w:pPr>
        <w:suppressAutoHyphens/>
        <w:rPr>
          <w:rFonts w:ascii="Arial" w:hAnsi="Arial" w:cs="Arial"/>
          <w:spacing w:val="-3"/>
          <w:szCs w:val="24"/>
        </w:rPr>
      </w:pPr>
      <w:r w:rsidRPr="00DF7F0E">
        <w:rPr>
          <w:rFonts w:ascii="Arial" w:hAnsi="Arial" w:cs="Arial"/>
          <w:b/>
          <w:spacing w:val="-3"/>
          <w:szCs w:val="24"/>
        </w:rPr>
        <w:t>Extra Credit</w:t>
      </w:r>
      <w:r w:rsidRPr="00DF7F0E">
        <w:rPr>
          <w:rFonts w:ascii="Arial" w:hAnsi="Arial" w:cs="Arial"/>
          <w:spacing w:val="-3"/>
          <w:szCs w:val="24"/>
        </w:rPr>
        <w:t xml:space="preserve">: </w:t>
      </w:r>
      <w:r w:rsidR="00D41833">
        <w:rPr>
          <w:rFonts w:ascii="Arial" w:hAnsi="Arial" w:cs="Arial"/>
          <w:spacing w:val="-3"/>
          <w:szCs w:val="24"/>
        </w:rPr>
        <w:t xml:space="preserve">You can earn extra credit by earning research credits through UNT Sona. You can 0.5% on your final class average for each research credit, with a max of 10 research credits (10 credits = 5% on final class average). You can find studies at </w:t>
      </w:r>
      <w:r>
        <w:rPr>
          <w:rFonts w:ascii="Arial" w:hAnsi="Arial" w:cs="Arial"/>
          <w:spacing w:val="-3"/>
          <w:szCs w:val="24"/>
        </w:rPr>
        <w:t>unt.sona-systems.com.</w:t>
      </w:r>
      <w:r w:rsidRPr="00DF7F0E">
        <w:rPr>
          <w:rFonts w:ascii="Arial" w:hAnsi="Arial" w:cs="Arial"/>
          <w:spacing w:val="-3"/>
          <w:szCs w:val="24"/>
        </w:rPr>
        <w:t xml:space="preserve"> Students who do not wish to </w:t>
      </w:r>
      <w:r>
        <w:rPr>
          <w:rFonts w:ascii="Arial" w:hAnsi="Arial" w:cs="Arial"/>
          <w:spacing w:val="-3"/>
          <w:szCs w:val="24"/>
        </w:rPr>
        <w:t>participate in research studies can write summaries of research papers</w:t>
      </w:r>
      <w:r w:rsidRPr="00DF7F0E">
        <w:rPr>
          <w:rFonts w:ascii="Arial" w:hAnsi="Arial" w:cs="Arial"/>
          <w:spacing w:val="-3"/>
          <w:szCs w:val="24"/>
        </w:rPr>
        <w:t xml:space="preserve"> for an equal number of extra credit points. </w:t>
      </w:r>
      <w:r w:rsidR="00D41833">
        <w:rPr>
          <w:rFonts w:ascii="Arial" w:hAnsi="Arial" w:cs="Arial"/>
          <w:spacing w:val="-3"/>
          <w:szCs w:val="24"/>
        </w:rPr>
        <w:t xml:space="preserve">Details can be found at: </w:t>
      </w:r>
      <w:hyperlink r:id="rId13" w:history="1">
        <w:r w:rsidR="00D41833" w:rsidRPr="00B24EF8">
          <w:rPr>
            <w:rStyle w:val="Hyperlink"/>
            <w:rFonts w:ascii="Arial" w:hAnsi="Arial" w:cs="Arial"/>
            <w:spacing w:val="-3"/>
            <w:szCs w:val="24"/>
          </w:rPr>
          <w:t>https://sites.google.com/site/sonasystemshelp/</w:t>
        </w:r>
      </w:hyperlink>
      <w:r w:rsidR="00D41833">
        <w:rPr>
          <w:rFonts w:ascii="Arial" w:hAnsi="Arial" w:cs="Arial"/>
          <w:spacing w:val="-3"/>
          <w:szCs w:val="24"/>
        </w:rPr>
        <w:t xml:space="preserve">. </w:t>
      </w:r>
      <w:r w:rsidRPr="00DF7F0E">
        <w:rPr>
          <w:rFonts w:ascii="Arial" w:hAnsi="Arial" w:cs="Arial"/>
          <w:spacing w:val="-3"/>
          <w:szCs w:val="24"/>
        </w:rPr>
        <w:t>Also, no student under 18 can participate as a subject in research unless a parent or legal guardian signs the consent form.</w:t>
      </w:r>
    </w:p>
    <w:p w14:paraId="25F3E424" w14:textId="77777777" w:rsidR="00DF7F0E" w:rsidRPr="00DF7F0E" w:rsidRDefault="00DF7F0E" w:rsidP="00DF7F0E">
      <w:pPr>
        <w:suppressAutoHyphens/>
        <w:rPr>
          <w:rFonts w:ascii="Arial" w:hAnsi="Arial" w:cs="Arial"/>
          <w:spacing w:val="-3"/>
          <w:szCs w:val="24"/>
        </w:rPr>
      </w:pPr>
    </w:p>
    <w:p w14:paraId="1883FD7E" w14:textId="77777777" w:rsidR="00DE5ECF" w:rsidRPr="006B6E85" w:rsidRDefault="00DE5ECF" w:rsidP="00DE5ECF">
      <w:pPr>
        <w:rPr>
          <w:rFonts w:ascii="Arial" w:hAnsi="Arial" w:cs="Arial"/>
          <w:szCs w:val="24"/>
        </w:rPr>
      </w:pPr>
      <w:r w:rsidRPr="00DF7F0E">
        <w:rPr>
          <w:rFonts w:ascii="Arial" w:hAnsi="Arial" w:cs="Arial"/>
          <w:b/>
          <w:szCs w:val="24"/>
        </w:rPr>
        <w:lastRenderedPageBreak/>
        <w:t>Incompletes</w:t>
      </w:r>
      <w:r w:rsidRPr="00DF7F0E">
        <w:rPr>
          <w:rFonts w:ascii="Arial" w:hAnsi="Arial" w:cs="Arial"/>
          <w:i/>
          <w:iCs/>
          <w:szCs w:val="24"/>
        </w:rPr>
        <w:t xml:space="preserve">: </w:t>
      </w:r>
      <w:r w:rsidRPr="00DF7F0E">
        <w:rPr>
          <w:rFonts w:ascii="Arial" w:hAnsi="Arial" w:cs="Arial"/>
          <w:szCs w:val="24"/>
        </w:rPr>
        <w:t xml:space="preserve">If, for some reason, you find you are unable to complete the course, you may request an “I” from the course instructors, who will consider </w:t>
      </w:r>
      <w:r w:rsidRPr="006B6E85">
        <w:rPr>
          <w:rFonts w:ascii="Arial" w:hAnsi="Arial" w:cs="Arial"/>
          <w:szCs w:val="24"/>
        </w:rPr>
        <w:t>each student’s situation on a case-by-case basis. Students who take an “I” must complete the work and have the “I” removed within one year or the student must enroll in the class again.</w:t>
      </w:r>
    </w:p>
    <w:p w14:paraId="1AA07808" w14:textId="77777777" w:rsidR="006B6E85" w:rsidRPr="006B6E85" w:rsidRDefault="006B6E85" w:rsidP="006B6E85">
      <w:pPr>
        <w:tabs>
          <w:tab w:val="left" w:pos="-720"/>
        </w:tabs>
        <w:suppressAutoHyphens/>
        <w:spacing w:line="240" w:lineRule="atLeast"/>
        <w:rPr>
          <w:rFonts w:ascii="Arial" w:hAnsi="Arial" w:cs="Arial"/>
          <w:b/>
          <w:spacing w:val="-3"/>
          <w:szCs w:val="24"/>
          <w:u w:val="single"/>
        </w:rPr>
      </w:pPr>
    </w:p>
    <w:p w14:paraId="192999A9" w14:textId="77777777" w:rsidR="006B6E85" w:rsidRPr="006B6E85" w:rsidRDefault="006B6E85" w:rsidP="006B6E85">
      <w:pPr>
        <w:tabs>
          <w:tab w:val="left" w:pos="-720"/>
        </w:tabs>
        <w:suppressAutoHyphens/>
        <w:spacing w:line="240" w:lineRule="atLeast"/>
        <w:rPr>
          <w:rFonts w:ascii="Arial" w:hAnsi="Arial" w:cs="Arial"/>
          <w:bCs/>
          <w:spacing w:val="-3"/>
          <w:szCs w:val="24"/>
        </w:rPr>
      </w:pPr>
      <w:bookmarkStart w:id="3" w:name="_Hlk60664231"/>
      <w:r w:rsidRPr="006B6E85">
        <w:rPr>
          <w:rFonts w:ascii="Arial" w:hAnsi="Arial" w:cs="Arial"/>
          <w:b/>
          <w:spacing w:val="-3"/>
          <w:szCs w:val="24"/>
          <w:u w:val="single"/>
        </w:rPr>
        <w:t>**Words of advice***:</w:t>
      </w:r>
      <w:r>
        <w:rPr>
          <w:rFonts w:ascii="Arial" w:hAnsi="Arial" w:cs="Arial"/>
          <w:b/>
          <w:spacing w:val="-3"/>
          <w:szCs w:val="24"/>
          <w:u w:val="single"/>
        </w:rPr>
        <w:t xml:space="preserve"> </w:t>
      </w:r>
      <w:r w:rsidRPr="006B6E85">
        <w:rPr>
          <w:rFonts w:ascii="Arial" w:hAnsi="Arial" w:cs="Arial"/>
          <w:b/>
          <w:spacing w:val="-3"/>
          <w:szCs w:val="24"/>
        </w:rPr>
        <w:t>You cannot expect to do well in this class if you are not here.</w:t>
      </w:r>
      <w:r w:rsidRPr="006B6E85">
        <w:rPr>
          <w:rFonts w:ascii="Arial" w:hAnsi="Arial" w:cs="Arial"/>
          <w:bCs/>
          <w:spacing w:val="-3"/>
          <w:szCs w:val="24"/>
        </w:rPr>
        <w:t xml:space="preserve"> </w:t>
      </w:r>
      <w:r w:rsidRPr="006B6E85">
        <w:rPr>
          <w:rFonts w:ascii="Arial" w:hAnsi="Arial" w:cs="Arial"/>
          <w:spacing w:val="-3"/>
          <w:szCs w:val="24"/>
        </w:rPr>
        <w:t xml:space="preserve">Throughout the semester you are expected to attend class, arrive on time, and stay for the duration of the class. </w:t>
      </w:r>
      <w:r w:rsidRPr="006B6E85">
        <w:rPr>
          <w:rFonts w:ascii="Arial" w:hAnsi="Arial" w:cs="Arial"/>
          <w:bCs/>
          <w:spacing w:val="-3"/>
          <w:szCs w:val="24"/>
        </w:rPr>
        <w:t xml:space="preserve">If you do miss class, it is </w:t>
      </w:r>
      <w:r w:rsidRPr="006B6E85">
        <w:rPr>
          <w:rFonts w:ascii="Arial" w:hAnsi="Arial" w:cs="Arial"/>
          <w:b/>
          <w:bCs/>
          <w:spacing w:val="-3"/>
          <w:szCs w:val="24"/>
        </w:rPr>
        <w:t>your responsibility</w:t>
      </w:r>
      <w:r w:rsidRPr="006B6E85">
        <w:rPr>
          <w:rFonts w:ascii="Arial" w:hAnsi="Arial" w:cs="Arial"/>
          <w:bCs/>
          <w:spacing w:val="-3"/>
          <w:szCs w:val="24"/>
        </w:rPr>
        <w:t xml:space="preserve"> to obtain notes/handouts and find out about any schedule changes that may have been made. It is not my responsibility to get you the notes that you missed so </w:t>
      </w:r>
      <w:r w:rsidRPr="006B6E85">
        <w:rPr>
          <w:rFonts w:ascii="Arial" w:hAnsi="Arial" w:cs="Arial"/>
          <w:b/>
          <w:bCs/>
          <w:spacing w:val="-3"/>
          <w:szCs w:val="24"/>
        </w:rPr>
        <w:t>please do not email me asking for notes</w:t>
      </w:r>
      <w:r w:rsidRPr="006B6E85">
        <w:rPr>
          <w:rFonts w:ascii="Arial" w:hAnsi="Arial" w:cs="Arial"/>
          <w:bCs/>
          <w:spacing w:val="-3"/>
          <w:szCs w:val="24"/>
        </w:rPr>
        <w:t xml:space="preserve">. Out of courtesy to both your instructor and TA, please refer to your fellow classmates for such information. </w:t>
      </w:r>
    </w:p>
    <w:p w14:paraId="6BF89832" w14:textId="77777777" w:rsidR="006B6E85" w:rsidRPr="006B6E85" w:rsidRDefault="006B6E85" w:rsidP="006B6E85">
      <w:pPr>
        <w:tabs>
          <w:tab w:val="left" w:pos="-720"/>
        </w:tabs>
        <w:suppressAutoHyphens/>
        <w:spacing w:line="240" w:lineRule="atLeast"/>
        <w:rPr>
          <w:rFonts w:ascii="Arial" w:hAnsi="Arial" w:cs="Arial"/>
          <w:bCs/>
          <w:spacing w:val="-3"/>
          <w:szCs w:val="24"/>
        </w:rPr>
      </w:pPr>
    </w:p>
    <w:p w14:paraId="3AF3B205" w14:textId="77777777" w:rsidR="006B6E85" w:rsidRPr="006B6E85" w:rsidRDefault="006B6E85" w:rsidP="006B6E85">
      <w:pPr>
        <w:tabs>
          <w:tab w:val="left" w:pos="-720"/>
        </w:tabs>
        <w:suppressAutoHyphens/>
        <w:spacing w:line="240" w:lineRule="atLeast"/>
        <w:rPr>
          <w:rFonts w:ascii="Arial" w:hAnsi="Arial" w:cs="Arial"/>
          <w:bCs/>
          <w:spacing w:val="-3"/>
          <w:szCs w:val="24"/>
        </w:rPr>
      </w:pPr>
      <w:r w:rsidRPr="006B6E85">
        <w:rPr>
          <w:rFonts w:ascii="Arial" w:hAnsi="Arial" w:cs="Arial"/>
          <w:bCs/>
          <w:spacing w:val="-3"/>
          <w:szCs w:val="24"/>
        </w:rPr>
        <w:t xml:space="preserve">Grades are not given or assigned to you by an instructor, you </w:t>
      </w:r>
      <w:r w:rsidRPr="006B6E85">
        <w:rPr>
          <w:rFonts w:ascii="Arial" w:hAnsi="Arial" w:cs="Arial"/>
          <w:b/>
          <w:bCs/>
          <w:i/>
          <w:spacing w:val="-3"/>
          <w:szCs w:val="24"/>
        </w:rPr>
        <w:t>earn</w:t>
      </w:r>
      <w:r w:rsidRPr="006B6E85">
        <w:rPr>
          <w:rFonts w:ascii="Arial" w:hAnsi="Arial" w:cs="Arial"/>
          <w:bCs/>
          <w:spacing w:val="-3"/>
          <w:szCs w:val="24"/>
        </w:rPr>
        <w:t xml:space="preserve"> them. It is your responsibility to study, attend class, come to office hours, complete extra credit, etc. to earn the grade you want!</w:t>
      </w:r>
    </w:p>
    <w:bookmarkEnd w:id="3"/>
    <w:p w14:paraId="32014D66" w14:textId="77777777" w:rsidR="006B6E85" w:rsidRPr="006B6E85" w:rsidRDefault="006B6E85" w:rsidP="00DE5ECF">
      <w:pPr>
        <w:rPr>
          <w:rFonts w:ascii="Arial" w:hAnsi="Arial" w:cs="Arial"/>
          <w:szCs w:val="24"/>
        </w:rPr>
      </w:pPr>
    </w:p>
    <w:p w14:paraId="770304E3" w14:textId="77777777" w:rsidR="0063440F" w:rsidRDefault="0063440F" w:rsidP="0063440F">
      <w:pPr>
        <w:pStyle w:val="Footer"/>
        <w:tabs>
          <w:tab w:val="left" w:pos="720"/>
        </w:tabs>
        <w:rPr>
          <w:rFonts w:ascii="Arial" w:hAnsi="Arial"/>
          <w:color w:val="000000"/>
          <w:shd w:val="clear" w:color="auto" w:fill="FFFFFF"/>
        </w:rPr>
      </w:pPr>
      <w:bookmarkStart w:id="4" w:name="_Hlk60664535"/>
      <w:r>
        <w:rPr>
          <w:rFonts w:ascii="Arial" w:hAnsi="Arial"/>
          <w:b/>
          <w:bCs/>
        </w:rPr>
        <w:t>Respect in the Classroom</w:t>
      </w:r>
      <w:r w:rsidR="004564D0" w:rsidRPr="004564D0">
        <w:rPr>
          <w:rFonts w:ascii="Arial" w:hAnsi="Arial"/>
          <w:b/>
          <w:bCs/>
        </w:rPr>
        <w:t xml:space="preserve">. </w:t>
      </w:r>
      <w:r w:rsidR="004564D0" w:rsidRPr="004564D0">
        <w:rPr>
          <w:rFonts w:ascii="Arial" w:hAnsi="Arial"/>
        </w:rPr>
        <w:t xml:space="preserve">I expect you to treat me, your classmates, and all of the people you encounter during all course activities with </w:t>
      </w:r>
      <w:r>
        <w:rPr>
          <w:rFonts w:ascii="Arial" w:hAnsi="Arial"/>
        </w:rPr>
        <w:t>professionalism</w:t>
      </w:r>
      <w:r w:rsidRPr="004564D0">
        <w:rPr>
          <w:rFonts w:ascii="Arial" w:hAnsi="Arial"/>
        </w:rPr>
        <w:t xml:space="preserve"> </w:t>
      </w:r>
      <w:r>
        <w:rPr>
          <w:rFonts w:ascii="Arial" w:hAnsi="Arial"/>
        </w:rPr>
        <w:t xml:space="preserve">and </w:t>
      </w:r>
      <w:r w:rsidR="004564D0" w:rsidRPr="004564D0">
        <w:rPr>
          <w:rFonts w:ascii="Arial" w:hAnsi="Arial"/>
        </w:rPr>
        <w:t xml:space="preserve">respect. </w:t>
      </w:r>
      <w:r>
        <w:rPr>
          <w:rFonts w:ascii="Arial" w:hAnsi="Arial"/>
        </w:rPr>
        <w:t>This includes the use of</w:t>
      </w:r>
      <w:r w:rsidR="004564D0" w:rsidRPr="004564D0">
        <w:rPr>
          <w:rFonts w:ascii="Arial" w:hAnsi="Arial"/>
        </w:rPr>
        <w:t xml:space="preserve"> </w:t>
      </w:r>
      <w:r>
        <w:rPr>
          <w:rFonts w:ascii="Arial" w:hAnsi="Arial"/>
        </w:rPr>
        <w:t xml:space="preserve">only </w:t>
      </w:r>
      <w:r w:rsidR="004564D0" w:rsidRPr="0063440F">
        <w:rPr>
          <w:rFonts w:ascii="Arial" w:hAnsi="Arial"/>
        </w:rPr>
        <w:t xml:space="preserve">professional </w:t>
      </w:r>
      <w:r w:rsidRPr="0063440F">
        <w:rPr>
          <w:rFonts w:ascii="Arial" w:hAnsi="Arial"/>
        </w:rPr>
        <w:t xml:space="preserve">and courteous discourse in this class. </w:t>
      </w:r>
      <w:r>
        <w:rPr>
          <w:rFonts w:ascii="Arial" w:hAnsi="Arial"/>
        </w:rPr>
        <w:t>I</w:t>
      </w:r>
      <w:r w:rsidRPr="0063440F">
        <w:rPr>
          <w:rFonts w:ascii="Arial" w:hAnsi="Arial"/>
        </w:rPr>
        <w:t xml:space="preserve">t is my intention that all students from diverse backgrounds, experiences, and perspectives be heard and respected in this course as a strength. With this in mind, it is my goal to present materials and facilitate discussion in ways that are respectful of diversity, including: race, nationality, ethnicity, sexual orientation, class level, age, gender identity, religion, accessibility, and socioeconomic status. </w:t>
      </w:r>
      <w:r w:rsidRPr="0063440F">
        <w:rPr>
          <w:rFonts w:ascii="Arial" w:hAnsi="Arial"/>
          <w:color w:val="000000"/>
          <w:shd w:val="clear" w:color="auto" w:fill="FFFFFF"/>
        </w:rPr>
        <w:t>Our University does not discriminate on the basis of race, sex, age,</w:t>
      </w:r>
      <w:r w:rsidRPr="0063440F">
        <w:rPr>
          <w:rFonts w:ascii="Arial" w:hAnsi="Arial"/>
          <w:bCs/>
          <w:color w:val="000000"/>
        </w:rPr>
        <w:t> </w:t>
      </w:r>
      <w:r w:rsidRPr="0063440F">
        <w:rPr>
          <w:rFonts w:ascii="Arial" w:hAnsi="Arial"/>
          <w:color w:val="000000"/>
          <w:shd w:val="clear" w:color="auto" w:fill="FFFFFF"/>
        </w:rPr>
        <w:t xml:space="preserve">disability, veteran status, religion, sexual orientation, color, or national origin, and therefore as the instructor, it is my intention to be committed to social justice and inclusion. </w:t>
      </w:r>
    </w:p>
    <w:p w14:paraId="49DF7991" w14:textId="77777777" w:rsidR="0063440F" w:rsidRDefault="0063440F" w:rsidP="0063440F">
      <w:pPr>
        <w:pStyle w:val="Footer"/>
        <w:tabs>
          <w:tab w:val="left" w:pos="720"/>
        </w:tabs>
        <w:rPr>
          <w:rFonts w:ascii="Arial" w:hAnsi="Arial"/>
          <w:color w:val="000000"/>
          <w:shd w:val="clear" w:color="auto" w:fill="FFFFFF"/>
        </w:rPr>
      </w:pPr>
    </w:p>
    <w:p w14:paraId="1D478852" w14:textId="25FE2181" w:rsidR="0063440F" w:rsidRPr="0063440F" w:rsidRDefault="0063440F" w:rsidP="0063440F">
      <w:pPr>
        <w:pStyle w:val="Footer"/>
        <w:tabs>
          <w:tab w:val="left" w:pos="720"/>
        </w:tabs>
        <w:rPr>
          <w:rFonts w:ascii="Calibri Light" w:hAnsi="Calibri Light" w:cs="Calibri Light"/>
          <w:sz w:val="22"/>
          <w:szCs w:val="22"/>
          <w:shd w:val="clear" w:color="auto" w:fill="FFFFFF"/>
        </w:rPr>
      </w:pPr>
      <w:r w:rsidRPr="0063440F">
        <w:rPr>
          <w:rFonts w:ascii="Arial" w:hAnsi="Arial"/>
          <w:shd w:val="clear" w:color="auto" w:fill="FFFFFF"/>
        </w:rPr>
        <w:t>If you encounter sexual harassment, sexual misconduct, sexual assault, or discrimination based on race, color, religion, age, national origin, ancestry, sex, sexual orientation, gender identity, or disability please contact the Office of Equal Opportunity at https://edo.unt.edu/equal-opportunity or contact UNT’s Title IX Coordinators, who can be found at: </w:t>
      </w:r>
      <w:hyperlink r:id="rId14" w:history="1">
        <w:r w:rsidRPr="0063440F">
          <w:rPr>
            <w:rStyle w:val="Hyperlink"/>
            <w:rFonts w:ascii="Arial" w:hAnsi="Arial"/>
            <w:shd w:val="clear" w:color="auto" w:fill="FFFFFF"/>
          </w:rPr>
          <w:t>https://edo.unt.edu/title-ix</w:t>
        </w:r>
      </w:hyperlink>
      <w:r w:rsidRPr="0063440F">
        <w:rPr>
          <w:rFonts w:ascii="Arial" w:hAnsi="Arial"/>
          <w:shd w:val="clear" w:color="auto" w:fill="FFFFFF"/>
        </w:rPr>
        <w:t>. If you do not feel comfortable contacting the above resources, I am always available to meet and discuss options to address concerns (see above for contact information).</w:t>
      </w:r>
    </w:p>
    <w:bookmarkEnd w:id="4"/>
    <w:p w14:paraId="5C4560B1" w14:textId="77777777" w:rsidR="004564D0" w:rsidRPr="004564D0" w:rsidRDefault="004564D0" w:rsidP="0035747F">
      <w:pPr>
        <w:rPr>
          <w:rFonts w:ascii="Arial" w:hAnsi="Arial" w:cs="Arial"/>
          <w:szCs w:val="24"/>
        </w:rPr>
      </w:pPr>
    </w:p>
    <w:p w14:paraId="6C9B5B43" w14:textId="77777777" w:rsidR="00B77C74" w:rsidRPr="000818E4" w:rsidRDefault="004564D0">
      <w:pPr>
        <w:rPr>
          <w:rFonts w:ascii="Arial" w:hAnsi="Arial"/>
          <w:bCs/>
        </w:rPr>
      </w:pPr>
      <w:bookmarkStart w:id="5" w:name="_Hlk60664430"/>
      <w:r>
        <w:rPr>
          <w:rFonts w:ascii="Arial" w:hAnsi="Arial"/>
          <w:bCs/>
        </w:rPr>
        <w:t>__________________________________________________________________________________________________</w:t>
      </w:r>
    </w:p>
    <w:p w14:paraId="1F0907F0" w14:textId="77777777" w:rsidR="000818E4" w:rsidRPr="000818E4" w:rsidRDefault="000818E4" w:rsidP="000818E4">
      <w:pPr>
        <w:pStyle w:val="Heading2"/>
        <w:rPr>
          <w:rFonts w:ascii="Arial" w:hAnsi="Arial" w:cs="Arial"/>
          <w:sz w:val="24"/>
          <w:szCs w:val="24"/>
        </w:rPr>
      </w:pPr>
      <w:r w:rsidRPr="000818E4">
        <w:rPr>
          <w:rFonts w:ascii="Arial" w:hAnsi="Arial" w:cs="Arial"/>
          <w:sz w:val="24"/>
          <w:szCs w:val="24"/>
        </w:rPr>
        <w:t>UNT Policies</w:t>
      </w:r>
    </w:p>
    <w:p w14:paraId="3882398F" w14:textId="77777777" w:rsidR="000818E4" w:rsidRDefault="000818E4" w:rsidP="000818E4">
      <w:pPr>
        <w:pStyle w:val="Heading3"/>
        <w:rPr>
          <w:rFonts w:ascii="Arial" w:hAnsi="Arial" w:cs="Arial"/>
        </w:rPr>
      </w:pPr>
    </w:p>
    <w:p w14:paraId="76E705B4" w14:textId="77777777" w:rsidR="000818E4" w:rsidRPr="000818E4" w:rsidRDefault="000818E4" w:rsidP="000818E4">
      <w:pPr>
        <w:pStyle w:val="Heading3"/>
        <w:rPr>
          <w:rFonts w:ascii="Arial" w:hAnsi="Arial" w:cs="Arial"/>
        </w:rPr>
      </w:pPr>
      <w:r w:rsidRPr="000818E4">
        <w:rPr>
          <w:rFonts w:ascii="Arial" w:hAnsi="Arial" w:cs="Arial"/>
        </w:rPr>
        <w:t>Academic Integrity Policy</w:t>
      </w:r>
    </w:p>
    <w:p w14:paraId="17D2B3AB" w14:textId="77777777" w:rsidR="000818E4" w:rsidRDefault="000818E4" w:rsidP="000818E4">
      <w:pPr>
        <w:rPr>
          <w:rFonts w:ascii="Arial" w:hAnsi="Arial" w:cs="Arial"/>
          <w:szCs w:val="24"/>
        </w:rPr>
      </w:pPr>
      <w:r w:rsidRPr="000818E4">
        <w:rPr>
          <w:rFonts w:ascii="Arial" w:hAnsi="Arial" w:cs="Arial"/>
          <w:szCs w:val="24"/>
        </w:rPr>
        <w:t xml:space="preserve">Academic Integrity Standards and Consequences. According to UNT Policy 06.003, Student Academic Integrity, academic dishonesty occurs when students engage in behaviors including, but not limited to cheating, fabrication, facilitating academic </w:t>
      </w:r>
      <w:r w:rsidRPr="000818E4">
        <w:rPr>
          <w:rFonts w:ascii="Arial" w:hAnsi="Arial" w:cs="Arial"/>
          <w:szCs w:val="24"/>
        </w:rPr>
        <w:lastRenderedPageBreak/>
        <w:t xml:space="preserve">dishonesty, forgery, plagiarism, and sabotage. A finding of academic dishonesty may result in a range of academic penalties or sanctions ranging from admonition to expulsion from the University. </w:t>
      </w:r>
    </w:p>
    <w:p w14:paraId="0943628B" w14:textId="77777777" w:rsidR="00B65C9D" w:rsidRDefault="00B65C9D" w:rsidP="000818E4">
      <w:pPr>
        <w:rPr>
          <w:rFonts w:ascii="Arial" w:hAnsi="Arial" w:cs="Arial"/>
          <w:szCs w:val="24"/>
        </w:rPr>
      </w:pPr>
    </w:p>
    <w:p w14:paraId="7928238B" w14:textId="77777777" w:rsidR="00B65C9D" w:rsidRPr="00B65C9D" w:rsidRDefault="00B65C9D" w:rsidP="00B65C9D">
      <w:pPr>
        <w:rPr>
          <w:rFonts w:ascii="Arial" w:hAnsi="Arial" w:cs="Arial"/>
          <w:szCs w:val="24"/>
        </w:rPr>
      </w:pPr>
      <w:r w:rsidRPr="00B65C9D">
        <w:rPr>
          <w:rFonts w:ascii="Arial" w:hAnsi="Arial" w:cs="Arial"/>
          <w:szCs w:val="24"/>
        </w:rPr>
        <w:t>The use of Artificial Intelligence (AI)-generated information, such as ChatGPT content, requires that you include the following in your assignment submission:</w:t>
      </w:r>
    </w:p>
    <w:p w14:paraId="13E87C6B" w14:textId="215817A0" w:rsidR="00B65C9D" w:rsidRPr="00B65C9D" w:rsidRDefault="00B65C9D" w:rsidP="00B65C9D">
      <w:pPr>
        <w:pStyle w:val="elementtoproof"/>
        <w:numPr>
          <w:ilvl w:val="0"/>
          <w:numId w:val="15"/>
        </w:numPr>
        <w:rPr>
          <w:rFonts w:ascii="Arial" w:eastAsia="Times New Roman" w:hAnsi="Arial" w:cs="Arial"/>
          <w:sz w:val="24"/>
          <w:szCs w:val="24"/>
        </w:rPr>
      </w:pPr>
      <w:r w:rsidRPr="00B65C9D">
        <w:rPr>
          <w:rFonts w:ascii="Arial" w:eastAsia="Times New Roman" w:hAnsi="Arial" w:cs="Arial"/>
          <w:sz w:val="24"/>
          <w:szCs w:val="24"/>
        </w:rPr>
        <w:t xml:space="preserve">properly </w:t>
      </w:r>
      <w:hyperlink r:id="rId15" w:tooltip="https://apastyle.apa.org/blog/how-to-cite-chatgpt" w:history="1">
        <w:r w:rsidRPr="00B65C9D">
          <w:rPr>
            <w:rStyle w:val="Hyperlink"/>
            <w:rFonts w:ascii="Arial" w:eastAsia="Times New Roman" w:hAnsi="Arial" w:cs="Arial"/>
            <w:sz w:val="24"/>
            <w:szCs w:val="24"/>
          </w:rPr>
          <w:t>cite that information in APA format</w:t>
        </w:r>
      </w:hyperlink>
      <w:r w:rsidRPr="00B65C9D">
        <w:rPr>
          <w:rFonts w:ascii="Arial" w:eastAsia="Times New Roman" w:hAnsi="Arial" w:cs="Arial"/>
          <w:sz w:val="24"/>
          <w:szCs w:val="24"/>
        </w:rPr>
        <w:t>;</w:t>
      </w:r>
    </w:p>
    <w:tbl>
      <w:tblPr>
        <w:tblW w:w="5000" w:type="pct"/>
        <w:tblCellSpacing w:w="15" w:type="dxa"/>
        <w:tblBorders>
          <w:top w:val="single" w:sz="6" w:space="0" w:color="C8C8C8"/>
          <w:left w:val="single" w:sz="6" w:space="0" w:color="C8C8C8"/>
          <w:bottom w:val="single" w:sz="6" w:space="0" w:color="C8C8C8"/>
          <w:right w:val="single" w:sz="6" w:space="0" w:color="C8C8C8"/>
        </w:tblBorders>
        <w:tblCellMar>
          <w:top w:w="180" w:type="dxa"/>
          <w:left w:w="180" w:type="dxa"/>
          <w:bottom w:w="180" w:type="dxa"/>
          <w:right w:w="540" w:type="dxa"/>
        </w:tblCellMar>
        <w:tblLook w:val="04A0" w:firstRow="1" w:lastRow="0" w:firstColumn="1" w:lastColumn="0" w:noHBand="0" w:noVBand="1"/>
      </w:tblPr>
      <w:tblGrid>
        <w:gridCol w:w="4372"/>
        <w:gridCol w:w="9998"/>
      </w:tblGrid>
      <w:tr w:rsidR="00B65C9D" w:rsidRPr="00B65C9D" w14:paraId="4E0A51F6" w14:textId="77777777" w:rsidTr="00B65C9D">
        <w:trPr>
          <w:tblCellSpacing w:w="15" w:type="dxa"/>
        </w:trPr>
        <w:tc>
          <w:tcPr>
            <w:tcW w:w="0" w:type="auto"/>
            <w:tcBorders>
              <w:top w:val="nil"/>
              <w:left w:val="nil"/>
              <w:bottom w:val="nil"/>
              <w:right w:val="nil"/>
            </w:tcBorders>
            <w:hideMark/>
          </w:tcPr>
          <w:p w14:paraId="58F9BE28" w14:textId="4B8F0CB9" w:rsidR="00B65C9D" w:rsidRPr="00B65C9D" w:rsidRDefault="00B65C9D">
            <w:pPr>
              <w:rPr>
                <w:rFonts w:ascii="Arial" w:hAnsi="Arial" w:cs="Arial"/>
                <w:szCs w:val="24"/>
              </w:rPr>
            </w:pPr>
            <w:hyperlink r:id="rId16" w:tgtFrame="_blank" w:history="1">
              <w:r w:rsidRPr="00B65C9D">
                <w:rPr>
                  <w:rFonts w:ascii="Arial" w:hAnsi="Arial" w:cs="Arial"/>
                  <w:color w:val="0000FF"/>
                  <w:szCs w:val="24"/>
                </w:rPr>
                <w:fldChar w:fldCharType="begin"/>
              </w:r>
              <w:r w:rsidRPr="00B65C9D">
                <w:rPr>
                  <w:rFonts w:ascii="Arial" w:hAnsi="Arial" w:cs="Arial"/>
                  <w:color w:val="0000FF"/>
                  <w:szCs w:val="24"/>
                </w:rPr>
                <w:instrText xml:space="preserve"> INCLUDEPICTURE "https://apastyle.apa.org/images/how-to-cite-chatgpt-tile_tcm11-315940.jpg" \* MERGEFORMATINET </w:instrText>
              </w:r>
              <w:r w:rsidRPr="00B65C9D">
                <w:rPr>
                  <w:rFonts w:ascii="Arial" w:hAnsi="Arial" w:cs="Arial"/>
                  <w:color w:val="0000FF"/>
                  <w:szCs w:val="24"/>
                </w:rPr>
                <w:fldChar w:fldCharType="separate"/>
              </w:r>
              <w:r>
                <w:rPr>
                  <w:rFonts w:ascii="Arial" w:hAnsi="Arial" w:cs="Arial"/>
                  <w:color w:val="0000FF"/>
                  <w:szCs w:val="24"/>
                </w:rPr>
                <w:fldChar w:fldCharType="begin"/>
              </w:r>
              <w:r>
                <w:rPr>
                  <w:rFonts w:ascii="Arial" w:hAnsi="Arial" w:cs="Arial"/>
                  <w:color w:val="0000FF"/>
                  <w:szCs w:val="24"/>
                </w:rPr>
                <w:instrText xml:space="preserve"> INCLUDEPICTURE  "https://apastyle.apa.org/images/how-to-cite-chatgpt-tile_tcm11-315940.jpg" \* MERGEFORMATINET </w:instrText>
              </w:r>
              <w:r>
                <w:rPr>
                  <w:rFonts w:ascii="Arial" w:hAnsi="Arial" w:cs="Arial"/>
                  <w:color w:val="0000FF"/>
                  <w:szCs w:val="24"/>
                </w:rPr>
                <w:fldChar w:fldCharType="separate"/>
              </w:r>
              <w:r>
                <w:rPr>
                  <w:rFonts w:ascii="Arial" w:hAnsi="Arial" w:cs="Arial"/>
                  <w:color w:val="0000FF"/>
                  <w:szCs w:val="24"/>
                </w:rPr>
                <w:fldChar w:fldCharType="begin"/>
              </w:r>
              <w:r>
                <w:rPr>
                  <w:rFonts w:ascii="Arial" w:hAnsi="Arial" w:cs="Arial"/>
                  <w:color w:val="0000FF"/>
                  <w:szCs w:val="24"/>
                </w:rPr>
                <w:instrText xml:space="preserve"> INCLUDEPICTURE  "https://apastyle.apa.org/images/how-to-cite-chatgpt-tile_tcm11-315940.jpg" \* MERGEFORMATINET </w:instrText>
              </w:r>
              <w:r>
                <w:rPr>
                  <w:rFonts w:ascii="Arial" w:hAnsi="Arial" w:cs="Arial"/>
                  <w:color w:val="0000FF"/>
                  <w:szCs w:val="24"/>
                </w:rPr>
                <w:fldChar w:fldCharType="separate"/>
              </w:r>
              <w:r w:rsidR="004E3B84">
                <w:rPr>
                  <w:rFonts w:ascii="Arial" w:hAnsi="Arial" w:cs="Arial"/>
                  <w:color w:val="0000FF"/>
                  <w:szCs w:val="24"/>
                </w:rPr>
                <w:fldChar w:fldCharType="begin"/>
              </w:r>
              <w:r w:rsidR="004E3B84">
                <w:rPr>
                  <w:rFonts w:ascii="Arial" w:hAnsi="Arial" w:cs="Arial"/>
                  <w:color w:val="0000FF"/>
                  <w:szCs w:val="24"/>
                </w:rPr>
                <w:instrText xml:space="preserve"> INCLUDEPICTURE  "https://apastyle.apa.org/images/how-to-cite-chatgpt-tile_tcm11-315940.jpg" \* MERGEFORMATINET </w:instrText>
              </w:r>
              <w:r w:rsidR="004E3B84">
                <w:rPr>
                  <w:rFonts w:ascii="Arial" w:hAnsi="Arial" w:cs="Arial"/>
                  <w:color w:val="0000FF"/>
                  <w:szCs w:val="24"/>
                </w:rPr>
                <w:fldChar w:fldCharType="separate"/>
              </w:r>
              <w:r w:rsidR="004E3B84">
                <w:rPr>
                  <w:rFonts w:ascii="Arial" w:hAnsi="Arial" w:cs="Arial"/>
                  <w:color w:val="0000FF"/>
                  <w:szCs w:val="24"/>
                </w:rPr>
                <w:fldChar w:fldCharType="begin"/>
              </w:r>
              <w:r w:rsidR="004E3B84">
                <w:rPr>
                  <w:rFonts w:ascii="Arial" w:hAnsi="Arial" w:cs="Arial"/>
                  <w:color w:val="0000FF"/>
                  <w:szCs w:val="24"/>
                </w:rPr>
                <w:instrText xml:space="preserve"> </w:instrText>
              </w:r>
              <w:r w:rsidR="004E3B84">
                <w:rPr>
                  <w:rFonts w:ascii="Arial" w:hAnsi="Arial" w:cs="Arial"/>
                  <w:color w:val="0000FF"/>
                  <w:szCs w:val="24"/>
                </w:rPr>
                <w:instrText xml:space="preserve">INCLUDEPICTURE  "https://apastyle.apa.org/images/how-to-cite-chatgpt-tile_tcm11-315940.jpg" \* MERGEFORMATINET </w:instrText>
              </w:r>
              <w:r w:rsidR="004E3B84">
                <w:rPr>
                  <w:rFonts w:ascii="Arial" w:hAnsi="Arial" w:cs="Arial"/>
                  <w:color w:val="0000FF"/>
                  <w:szCs w:val="24"/>
                </w:rPr>
                <w:fldChar w:fldCharType="separate"/>
              </w:r>
              <w:r w:rsidR="004E3B84">
                <w:rPr>
                  <w:rFonts w:ascii="Arial" w:hAnsi="Arial" w:cs="Arial"/>
                  <w:color w:val="0000FF"/>
                  <w:szCs w:val="24"/>
                </w:rPr>
                <w:fldChar w:fldCharType="begin"/>
              </w:r>
              <w:r w:rsidR="004E3B84">
                <w:rPr>
                  <w:rFonts w:ascii="Arial" w:hAnsi="Arial" w:cs="Arial"/>
                  <w:color w:val="0000FF"/>
                  <w:szCs w:val="24"/>
                </w:rPr>
                <w:instrText xml:space="preserve"> </w:instrText>
              </w:r>
              <w:r w:rsidR="004E3B84">
                <w:rPr>
                  <w:rFonts w:ascii="Arial" w:hAnsi="Arial" w:cs="Arial"/>
                  <w:color w:val="0000FF"/>
                  <w:szCs w:val="24"/>
                </w:rPr>
                <w:instrText>INCLUDEPICTURE  "https://apastyle.apa.org/images/how-to-cite-chatgpt-tile_tcm11-315940.jpg" \* MERGEFORMATINET</w:instrText>
              </w:r>
              <w:r w:rsidR="004E3B84">
                <w:rPr>
                  <w:rFonts w:ascii="Arial" w:hAnsi="Arial" w:cs="Arial"/>
                  <w:color w:val="0000FF"/>
                  <w:szCs w:val="24"/>
                </w:rPr>
                <w:instrText xml:space="preserve"> </w:instrText>
              </w:r>
              <w:r w:rsidR="004E3B84">
                <w:rPr>
                  <w:rFonts w:ascii="Arial" w:hAnsi="Arial" w:cs="Arial"/>
                  <w:color w:val="0000FF"/>
                  <w:szCs w:val="24"/>
                </w:rPr>
                <w:fldChar w:fldCharType="separate"/>
              </w:r>
              <w:r w:rsidR="004E3B84">
                <w:rPr>
                  <w:rFonts w:ascii="Arial" w:hAnsi="Arial" w:cs="Arial"/>
                  <w:color w:val="0000FF"/>
                  <w:szCs w:val="24"/>
                </w:rPr>
                <w:pict w14:anchorId="4602BE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LPThumbnailImageId246200" o:spid="_x0000_i1025" type="#_x0000_t75" style="width:180.5pt;height:92pt">
                    <v:imagedata r:id="rId17" r:href="rId18"/>
                  </v:shape>
                </w:pict>
              </w:r>
              <w:r w:rsidR="004E3B84">
                <w:rPr>
                  <w:rFonts w:ascii="Arial" w:hAnsi="Arial" w:cs="Arial"/>
                  <w:color w:val="0000FF"/>
                  <w:szCs w:val="24"/>
                </w:rPr>
                <w:fldChar w:fldCharType="end"/>
              </w:r>
              <w:r w:rsidR="004E3B84">
                <w:rPr>
                  <w:rFonts w:ascii="Arial" w:hAnsi="Arial" w:cs="Arial"/>
                  <w:color w:val="0000FF"/>
                  <w:szCs w:val="24"/>
                </w:rPr>
                <w:fldChar w:fldCharType="end"/>
              </w:r>
              <w:r w:rsidR="004E3B84">
                <w:rPr>
                  <w:rFonts w:ascii="Arial" w:hAnsi="Arial" w:cs="Arial"/>
                  <w:color w:val="0000FF"/>
                  <w:szCs w:val="24"/>
                </w:rPr>
                <w:fldChar w:fldCharType="end"/>
              </w:r>
              <w:r>
                <w:rPr>
                  <w:rFonts w:ascii="Arial" w:hAnsi="Arial" w:cs="Arial"/>
                  <w:color w:val="0000FF"/>
                  <w:szCs w:val="24"/>
                </w:rPr>
                <w:fldChar w:fldCharType="end"/>
              </w:r>
              <w:r>
                <w:rPr>
                  <w:rFonts w:ascii="Arial" w:hAnsi="Arial" w:cs="Arial"/>
                  <w:color w:val="0000FF"/>
                  <w:szCs w:val="24"/>
                </w:rPr>
                <w:fldChar w:fldCharType="end"/>
              </w:r>
              <w:r w:rsidRPr="00B65C9D">
                <w:rPr>
                  <w:rFonts w:ascii="Arial" w:hAnsi="Arial" w:cs="Arial"/>
                  <w:color w:val="0000FF"/>
                  <w:szCs w:val="24"/>
                </w:rPr>
                <w:fldChar w:fldCharType="end"/>
              </w:r>
            </w:hyperlink>
          </w:p>
        </w:tc>
        <w:tc>
          <w:tcPr>
            <w:tcW w:w="5000" w:type="pct"/>
            <w:tcBorders>
              <w:top w:val="nil"/>
              <w:left w:val="nil"/>
              <w:bottom w:val="nil"/>
              <w:right w:val="nil"/>
            </w:tcBorders>
            <w:hideMark/>
          </w:tcPr>
          <w:p w14:paraId="0000E199" w14:textId="49E7E681" w:rsidR="00B65C9D" w:rsidRPr="00B65C9D" w:rsidRDefault="00B65C9D">
            <w:pPr>
              <w:rPr>
                <w:rFonts w:ascii="Arial" w:hAnsi="Arial" w:cs="Arial"/>
                <w:szCs w:val="24"/>
              </w:rPr>
            </w:pPr>
            <w:hyperlink r:id="rId19" w:tgtFrame="_blank" w:history="1">
              <w:r w:rsidRPr="00B65C9D">
                <w:rPr>
                  <w:rStyle w:val="Hyperlink"/>
                  <w:rFonts w:ascii="Arial" w:hAnsi="Arial" w:cs="Arial"/>
                  <w:szCs w:val="24"/>
                </w:rPr>
                <w:t>How to cite ChatGPT</w:t>
              </w:r>
            </w:hyperlink>
          </w:p>
          <w:p w14:paraId="3CDB4EA0" w14:textId="77777777" w:rsidR="00B65C9D" w:rsidRPr="00B65C9D" w:rsidRDefault="00B65C9D">
            <w:pPr>
              <w:rPr>
                <w:rFonts w:ascii="Arial" w:hAnsi="Arial" w:cs="Arial"/>
                <w:color w:val="666666"/>
                <w:szCs w:val="24"/>
              </w:rPr>
            </w:pPr>
            <w:r w:rsidRPr="00B65C9D">
              <w:rPr>
                <w:rFonts w:ascii="Arial" w:hAnsi="Arial" w:cs="Arial"/>
                <w:color w:val="666666"/>
                <w:szCs w:val="24"/>
              </w:rPr>
              <w:t>This post outlines how to create references for large language model AI tools like ChatGPT and how to present AI-generated text in a paper.</w:t>
            </w:r>
          </w:p>
          <w:p w14:paraId="446411C3" w14:textId="77777777" w:rsidR="00B65C9D" w:rsidRPr="00B65C9D" w:rsidRDefault="00B65C9D">
            <w:pPr>
              <w:rPr>
                <w:rFonts w:ascii="Arial" w:hAnsi="Arial" w:cs="Arial"/>
                <w:color w:val="A6A6A6"/>
                <w:szCs w:val="24"/>
              </w:rPr>
            </w:pPr>
            <w:r w:rsidRPr="00B65C9D">
              <w:rPr>
                <w:rFonts w:ascii="Arial" w:hAnsi="Arial" w:cs="Arial"/>
                <w:color w:val="A6A6A6"/>
                <w:szCs w:val="24"/>
              </w:rPr>
              <w:t>apastyle.apa.org</w:t>
            </w:r>
          </w:p>
        </w:tc>
      </w:tr>
    </w:tbl>
    <w:p w14:paraId="7CF72853" w14:textId="77777777" w:rsidR="00B65C9D" w:rsidRPr="00B65C9D" w:rsidRDefault="00B65C9D" w:rsidP="00B65C9D">
      <w:pPr>
        <w:pStyle w:val="elementtoproof"/>
        <w:numPr>
          <w:ilvl w:val="0"/>
          <w:numId w:val="16"/>
        </w:numPr>
        <w:rPr>
          <w:rFonts w:ascii="Arial" w:eastAsia="Times New Roman" w:hAnsi="Arial" w:cs="Arial"/>
          <w:sz w:val="24"/>
          <w:szCs w:val="24"/>
        </w:rPr>
      </w:pPr>
      <w:r w:rsidRPr="00B65C9D">
        <w:rPr>
          <w:rFonts w:ascii="Arial" w:eastAsia="Times New Roman" w:hAnsi="Arial" w:cs="Arial"/>
          <w:sz w:val="24"/>
          <w:szCs w:val="24"/>
        </w:rPr>
        <w:t>submit a document in .pdf format that contains the references in APA format and screenshot(s) of the generated content including:</w:t>
      </w:r>
    </w:p>
    <w:p w14:paraId="30D2EFD0" w14:textId="77777777" w:rsidR="00B65C9D" w:rsidRPr="00B65C9D" w:rsidRDefault="00B65C9D" w:rsidP="00B65C9D">
      <w:pPr>
        <w:pStyle w:val="elementtoproof"/>
        <w:numPr>
          <w:ilvl w:val="1"/>
          <w:numId w:val="16"/>
        </w:numPr>
        <w:rPr>
          <w:rFonts w:ascii="Arial" w:eastAsia="Times New Roman" w:hAnsi="Arial" w:cs="Arial"/>
          <w:sz w:val="24"/>
          <w:szCs w:val="24"/>
        </w:rPr>
      </w:pPr>
      <w:r w:rsidRPr="00B65C9D">
        <w:rPr>
          <w:rFonts w:ascii="Arial" w:eastAsia="Times New Roman" w:hAnsi="Arial" w:cs="Arial"/>
          <w:sz w:val="24"/>
          <w:szCs w:val="24"/>
        </w:rPr>
        <w:t> the date of the generated material</w:t>
      </w:r>
    </w:p>
    <w:p w14:paraId="2746DB8D" w14:textId="77777777" w:rsidR="00B65C9D" w:rsidRPr="00B65C9D" w:rsidRDefault="00B65C9D" w:rsidP="00B65C9D">
      <w:pPr>
        <w:pStyle w:val="elementtoproof"/>
        <w:numPr>
          <w:ilvl w:val="1"/>
          <w:numId w:val="16"/>
        </w:numPr>
        <w:rPr>
          <w:rFonts w:ascii="Arial" w:eastAsia="Times New Roman" w:hAnsi="Arial" w:cs="Arial"/>
          <w:sz w:val="24"/>
          <w:szCs w:val="24"/>
        </w:rPr>
      </w:pPr>
      <w:r w:rsidRPr="00B65C9D">
        <w:rPr>
          <w:rFonts w:ascii="Arial" w:eastAsia="Times New Roman" w:hAnsi="Arial" w:cs="Arial"/>
          <w:sz w:val="24"/>
          <w:szCs w:val="24"/>
        </w:rPr>
        <w:t>your prompt</w:t>
      </w:r>
    </w:p>
    <w:p w14:paraId="646173A8" w14:textId="77777777" w:rsidR="00B65C9D" w:rsidRPr="00B65C9D" w:rsidRDefault="00B65C9D" w:rsidP="00B65C9D">
      <w:pPr>
        <w:pStyle w:val="elementtoproof"/>
        <w:numPr>
          <w:ilvl w:val="1"/>
          <w:numId w:val="16"/>
        </w:numPr>
        <w:rPr>
          <w:rFonts w:ascii="Arial" w:eastAsia="Times New Roman" w:hAnsi="Arial" w:cs="Arial"/>
          <w:sz w:val="24"/>
          <w:szCs w:val="24"/>
        </w:rPr>
      </w:pPr>
      <w:r w:rsidRPr="00B65C9D">
        <w:rPr>
          <w:rFonts w:ascii="Arial" w:eastAsia="Times New Roman" w:hAnsi="Arial" w:cs="Arial"/>
          <w:sz w:val="24"/>
          <w:szCs w:val="24"/>
        </w:rPr>
        <w:t>the AI program’s response</w:t>
      </w:r>
    </w:p>
    <w:p w14:paraId="099EE028" w14:textId="77777777" w:rsidR="00B65C9D" w:rsidRPr="00B65C9D" w:rsidRDefault="00B65C9D" w:rsidP="00B65C9D">
      <w:pPr>
        <w:pStyle w:val="elementtoproof"/>
        <w:numPr>
          <w:ilvl w:val="0"/>
          <w:numId w:val="17"/>
        </w:numPr>
        <w:rPr>
          <w:rFonts w:ascii="Arial" w:eastAsia="Times New Roman" w:hAnsi="Arial" w:cs="Arial"/>
          <w:sz w:val="24"/>
          <w:szCs w:val="24"/>
        </w:rPr>
      </w:pPr>
      <w:r w:rsidRPr="00B65C9D">
        <w:rPr>
          <w:rFonts w:ascii="Arial" w:eastAsia="Times New Roman" w:hAnsi="Arial" w:cs="Arial"/>
          <w:sz w:val="24"/>
          <w:szCs w:val="24"/>
        </w:rPr>
        <w:t>no more than 20% of AI-generated information is allowed in any assignment.</w:t>
      </w:r>
    </w:p>
    <w:p w14:paraId="2F0A1621" w14:textId="77777777" w:rsidR="00B65C9D" w:rsidRPr="00B65C9D" w:rsidRDefault="00B65C9D" w:rsidP="00B65C9D">
      <w:pPr>
        <w:rPr>
          <w:rFonts w:ascii="Arial" w:hAnsi="Arial" w:cs="Arial"/>
          <w:szCs w:val="24"/>
        </w:rPr>
      </w:pPr>
      <w:r w:rsidRPr="00B65C9D">
        <w:rPr>
          <w:rFonts w:ascii="Arial" w:hAnsi="Arial" w:cs="Arial"/>
          <w:b/>
          <w:bCs/>
          <w:szCs w:val="24"/>
        </w:rPr>
        <w:t>You are responsible for the integrity and correctness of what you submit in your assignments. AI is known to fabricate information and sources, so use AI with caution as any information present in your work is your responsibility.</w:t>
      </w:r>
      <w:r w:rsidRPr="00B65C9D">
        <w:rPr>
          <w:rFonts w:ascii="Arial" w:hAnsi="Arial" w:cs="Arial"/>
          <w:szCs w:val="24"/>
        </w:rPr>
        <w:t xml:space="preserve"> </w:t>
      </w:r>
    </w:p>
    <w:p w14:paraId="30FFC149" w14:textId="77777777" w:rsidR="00B65C9D" w:rsidRPr="00B65C9D" w:rsidRDefault="00B65C9D" w:rsidP="00B65C9D">
      <w:pPr>
        <w:rPr>
          <w:rFonts w:ascii="Arial" w:hAnsi="Arial" w:cs="Arial"/>
          <w:color w:val="000000"/>
          <w:szCs w:val="24"/>
        </w:rPr>
      </w:pPr>
    </w:p>
    <w:p w14:paraId="5EA6EA6E" w14:textId="77777777" w:rsidR="00B65C9D" w:rsidRPr="00B65C9D" w:rsidRDefault="00B65C9D" w:rsidP="00B65C9D">
      <w:pPr>
        <w:rPr>
          <w:rFonts w:ascii="Arial" w:hAnsi="Arial" w:cs="Arial"/>
          <w:color w:val="000000"/>
          <w:szCs w:val="24"/>
        </w:rPr>
      </w:pPr>
      <w:r w:rsidRPr="00B65C9D">
        <w:rPr>
          <w:rFonts w:ascii="Arial" w:hAnsi="Arial" w:cs="Arial"/>
          <w:b/>
          <w:bCs/>
          <w:color w:val="000000"/>
          <w:szCs w:val="24"/>
        </w:rPr>
        <w:t>Course Communication and Messaging Forums Policy </w:t>
      </w:r>
    </w:p>
    <w:p w14:paraId="447C60CB" w14:textId="77777777" w:rsidR="00B65C9D" w:rsidRPr="00B65C9D" w:rsidRDefault="00B65C9D" w:rsidP="00B65C9D">
      <w:pPr>
        <w:rPr>
          <w:rFonts w:ascii="Arial" w:hAnsi="Arial" w:cs="Arial"/>
          <w:color w:val="000000"/>
          <w:szCs w:val="24"/>
        </w:rPr>
      </w:pPr>
      <w:r w:rsidRPr="00B65C9D">
        <w:rPr>
          <w:rFonts w:ascii="Arial" w:hAnsi="Arial" w:cs="Arial"/>
          <w:color w:val="000000"/>
          <w:szCs w:val="24"/>
        </w:rPr>
        <w:t xml:space="preserve">As students who are strongly encouraged to form friendships and study groups, I understand that you might develop and join messaging forums to discuss course material. This can result in misinformation or </w:t>
      </w:r>
    </w:p>
    <w:p w14:paraId="729A159F" w14:textId="77777777" w:rsidR="00B65C9D" w:rsidRPr="00B65C9D" w:rsidRDefault="00B65C9D" w:rsidP="00B65C9D">
      <w:pPr>
        <w:rPr>
          <w:rFonts w:ascii="Arial" w:hAnsi="Arial" w:cs="Arial"/>
          <w:color w:val="000000"/>
          <w:szCs w:val="24"/>
        </w:rPr>
      </w:pPr>
      <w:r w:rsidRPr="00B65C9D">
        <w:rPr>
          <w:rFonts w:ascii="Arial" w:hAnsi="Arial" w:cs="Arial"/>
          <w:color w:val="000000"/>
          <w:szCs w:val="24"/>
        </w:rPr>
        <w:t>disinformation about course content or requirements. Your right to free speech and my requirements to abide by FERPA and security policies require that I not acknowledge, become involved in, or be held</w:t>
      </w:r>
    </w:p>
    <w:p w14:paraId="1C3C78B7" w14:textId="77777777" w:rsidR="00B65C9D" w:rsidRPr="00B65C9D" w:rsidRDefault="00B65C9D" w:rsidP="00B65C9D">
      <w:pPr>
        <w:rPr>
          <w:rFonts w:ascii="Arial" w:hAnsi="Arial" w:cs="Arial"/>
          <w:color w:val="000000"/>
          <w:szCs w:val="24"/>
        </w:rPr>
      </w:pPr>
      <w:r w:rsidRPr="00B65C9D">
        <w:rPr>
          <w:rFonts w:ascii="Arial" w:hAnsi="Arial" w:cs="Arial"/>
          <w:color w:val="000000"/>
          <w:szCs w:val="24"/>
        </w:rPr>
        <w:t>responsible for any communication that occurs or is sent by anyone other than my team of TAs and myself outside of any other medium than UNT Canvas, UNT Zoom, or UNT Outlook. Therefore, any</w:t>
      </w:r>
    </w:p>
    <w:p w14:paraId="56EFB303" w14:textId="77777777" w:rsidR="00B65C9D" w:rsidRPr="00B65C9D" w:rsidRDefault="00B65C9D" w:rsidP="00B65C9D">
      <w:pPr>
        <w:rPr>
          <w:rFonts w:ascii="Arial" w:hAnsi="Arial" w:cs="Arial"/>
          <w:color w:val="000000"/>
          <w:szCs w:val="24"/>
        </w:rPr>
      </w:pPr>
      <w:r w:rsidRPr="00B65C9D">
        <w:rPr>
          <w:rFonts w:ascii="Arial" w:hAnsi="Arial" w:cs="Arial"/>
          <w:color w:val="000000"/>
          <w:szCs w:val="24"/>
        </w:rPr>
        <w:lastRenderedPageBreak/>
        <w:t>misinformation that you, are delivered by or, personally deliver to, other students concerning any aspect of this class is not under my control. </w:t>
      </w:r>
    </w:p>
    <w:p w14:paraId="44B34C36" w14:textId="77777777" w:rsidR="00B65C9D" w:rsidRPr="00B65C9D" w:rsidRDefault="00B65C9D" w:rsidP="00B65C9D">
      <w:pPr>
        <w:rPr>
          <w:rFonts w:ascii="Arial" w:hAnsi="Arial" w:cs="Arial"/>
          <w:color w:val="000000"/>
          <w:szCs w:val="24"/>
        </w:rPr>
      </w:pPr>
    </w:p>
    <w:p w14:paraId="2D7F9074" w14:textId="77777777" w:rsidR="00B65C9D" w:rsidRPr="00B65C9D" w:rsidRDefault="00B65C9D" w:rsidP="00B65C9D">
      <w:pPr>
        <w:rPr>
          <w:rFonts w:ascii="Arial" w:hAnsi="Arial" w:cs="Arial"/>
          <w:color w:val="000000"/>
          <w:szCs w:val="24"/>
        </w:rPr>
      </w:pPr>
      <w:r w:rsidRPr="00B65C9D">
        <w:rPr>
          <w:rFonts w:ascii="Arial" w:hAnsi="Arial" w:cs="Arial"/>
          <w:color w:val="000000"/>
          <w:szCs w:val="24"/>
        </w:rPr>
        <w:t>All course requirements and contents are my intellectual property and thus, will be strictly contained within Canvas and the classroom. As a result, communication with me and my educational team about course content, assessments, and deadlines will only be delivered by me and my team in the following modalities: UNT Outlook, UNT Zoom, UNT Canvas, and the classroom. You are ultimately responsible for knowing course requirements as they are depicted in the syllabus. If you believe the syllabus, course requirements, or course content is erroneous, communicate with us directly and we will address the error. Any grade or deadline disputes must be individually delivered to me and my educational team no later than 7 calendar days after the grade has been entered or the deadline has passed.</w:t>
      </w:r>
    </w:p>
    <w:p w14:paraId="11D58E01" w14:textId="77777777" w:rsidR="00B65C9D" w:rsidRPr="00B65C9D" w:rsidRDefault="00B65C9D" w:rsidP="000818E4">
      <w:pPr>
        <w:rPr>
          <w:rFonts w:ascii="Arial" w:hAnsi="Arial" w:cs="Arial"/>
          <w:szCs w:val="24"/>
        </w:rPr>
      </w:pPr>
    </w:p>
    <w:p w14:paraId="48B58A5D" w14:textId="77777777" w:rsidR="000818E4" w:rsidRPr="00B65C9D" w:rsidRDefault="000818E4" w:rsidP="000818E4">
      <w:pPr>
        <w:pStyle w:val="Heading3"/>
        <w:rPr>
          <w:rFonts w:ascii="Arial" w:hAnsi="Arial" w:cs="Arial"/>
        </w:rPr>
      </w:pPr>
      <w:r w:rsidRPr="00B65C9D">
        <w:rPr>
          <w:rFonts w:ascii="Arial" w:hAnsi="Arial" w:cs="Arial"/>
        </w:rPr>
        <w:t>ADA Policy</w:t>
      </w:r>
    </w:p>
    <w:p w14:paraId="7789EEFE" w14:textId="6082BFC6" w:rsidR="000818E4" w:rsidRPr="000818E4" w:rsidRDefault="000818E4" w:rsidP="000818E4">
      <w:pPr>
        <w:rPr>
          <w:rFonts w:ascii="Arial" w:hAnsi="Arial" w:cs="Arial"/>
          <w:szCs w:val="24"/>
        </w:rPr>
      </w:pPr>
      <w:r w:rsidRPr="00B65C9D">
        <w:rPr>
          <w:rFonts w:ascii="Arial" w:hAnsi="Arial" w:cs="Arial"/>
          <w:szCs w:val="24"/>
        </w:rPr>
        <w:t>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w:t>
      </w:r>
      <w:r w:rsidRPr="000818E4">
        <w:rPr>
          <w:rFonts w:ascii="Arial" w:hAnsi="Arial" w:cs="Arial"/>
          <w:szCs w:val="24"/>
        </w:rPr>
        <w:t xml:space="preserve"> faculty to begin a private discussion regarding one’s specific course needs. Students may request accommodations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w:t>
      </w:r>
      <w:hyperlink r:id="rId20" w:history="1">
        <w:r w:rsidRPr="000818E4">
          <w:rPr>
            <w:rStyle w:val="Hyperlink"/>
            <w:rFonts w:ascii="Arial" w:hAnsi="Arial" w:cs="Arial"/>
            <w:szCs w:val="24"/>
          </w:rPr>
          <w:t>ODA website</w:t>
        </w:r>
      </w:hyperlink>
      <w:r w:rsidRPr="000818E4">
        <w:rPr>
          <w:rFonts w:ascii="Arial" w:hAnsi="Arial" w:cs="Arial"/>
          <w:szCs w:val="24"/>
        </w:rPr>
        <w:t xml:space="preserve"> (</w:t>
      </w:r>
      <w:hyperlink r:id="rId21" w:history="1">
        <w:r w:rsidRPr="000818E4">
          <w:rPr>
            <w:rStyle w:val="Hyperlink"/>
            <w:rFonts w:ascii="Arial" w:hAnsi="Arial" w:cs="Arial"/>
            <w:szCs w:val="24"/>
          </w:rPr>
          <w:t>https://disability.unt.edu/</w:t>
        </w:r>
      </w:hyperlink>
      <w:r w:rsidRPr="000818E4">
        <w:rPr>
          <w:rFonts w:ascii="Arial" w:hAnsi="Arial" w:cs="Arial"/>
          <w:szCs w:val="24"/>
        </w:rPr>
        <w:t>).</w:t>
      </w:r>
    </w:p>
    <w:p w14:paraId="01A284FB" w14:textId="77777777" w:rsidR="000818E4" w:rsidRDefault="000818E4" w:rsidP="000818E4">
      <w:pPr>
        <w:pStyle w:val="Heading3"/>
        <w:rPr>
          <w:rFonts w:ascii="Arial" w:hAnsi="Arial" w:cs="Arial"/>
        </w:rPr>
      </w:pPr>
    </w:p>
    <w:p w14:paraId="52D44AA7" w14:textId="77777777" w:rsidR="000818E4" w:rsidRPr="000818E4" w:rsidRDefault="000818E4" w:rsidP="000818E4">
      <w:pPr>
        <w:pStyle w:val="Heading3"/>
        <w:rPr>
          <w:rFonts w:ascii="Arial" w:hAnsi="Arial" w:cs="Arial"/>
        </w:rPr>
      </w:pPr>
      <w:r w:rsidRPr="000818E4">
        <w:rPr>
          <w:rFonts w:ascii="Arial" w:hAnsi="Arial" w:cs="Arial"/>
        </w:rPr>
        <w:t>Prohibition of Discrimination, Harassment, and Retaliation (Policy 16.004)</w:t>
      </w:r>
    </w:p>
    <w:p w14:paraId="3540CEB9" w14:textId="77777777" w:rsidR="000818E4" w:rsidRPr="000818E4" w:rsidRDefault="000818E4" w:rsidP="000818E4">
      <w:pPr>
        <w:rPr>
          <w:rFonts w:ascii="Arial" w:hAnsi="Arial" w:cs="Arial"/>
          <w:szCs w:val="24"/>
        </w:rPr>
      </w:pPr>
      <w:r w:rsidRPr="000818E4">
        <w:rPr>
          <w:rFonts w:ascii="Arial" w:hAnsi="Arial" w:cs="Arial"/>
          <w:szCs w:val="24"/>
        </w:rPr>
        <w:t>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w:t>
      </w:r>
    </w:p>
    <w:p w14:paraId="12475D49" w14:textId="77777777" w:rsidR="000818E4" w:rsidRDefault="000818E4" w:rsidP="000818E4">
      <w:pPr>
        <w:pStyle w:val="Heading3"/>
        <w:rPr>
          <w:rFonts w:ascii="Arial" w:hAnsi="Arial" w:cs="Arial"/>
        </w:rPr>
      </w:pPr>
    </w:p>
    <w:p w14:paraId="56D27756" w14:textId="77777777" w:rsidR="000818E4" w:rsidRPr="000818E4" w:rsidRDefault="000818E4" w:rsidP="000818E4">
      <w:pPr>
        <w:pStyle w:val="Heading3"/>
        <w:rPr>
          <w:rFonts w:ascii="Arial" w:hAnsi="Arial" w:cs="Arial"/>
        </w:rPr>
      </w:pPr>
      <w:r w:rsidRPr="000818E4">
        <w:rPr>
          <w:rFonts w:ascii="Arial" w:hAnsi="Arial" w:cs="Arial"/>
        </w:rPr>
        <w:t>Emergency Notification &amp; Procedures</w:t>
      </w:r>
    </w:p>
    <w:p w14:paraId="6338F276" w14:textId="77777777" w:rsidR="000818E4" w:rsidRPr="000818E4" w:rsidRDefault="000818E4" w:rsidP="000818E4">
      <w:pPr>
        <w:rPr>
          <w:rFonts w:ascii="Arial" w:hAnsi="Arial" w:cs="Arial"/>
          <w:szCs w:val="24"/>
        </w:rPr>
      </w:pPr>
      <w:r w:rsidRPr="000818E4">
        <w:rPr>
          <w:rFonts w:ascii="Arial" w:hAnsi="Arial" w:cs="Arial"/>
          <w:szCs w:val="24"/>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1ABA7901" w14:textId="77777777" w:rsidR="000818E4" w:rsidRDefault="000818E4" w:rsidP="000818E4">
      <w:pPr>
        <w:pStyle w:val="Heading3"/>
        <w:rPr>
          <w:rFonts w:ascii="Arial" w:hAnsi="Arial" w:cs="Arial"/>
        </w:rPr>
      </w:pPr>
    </w:p>
    <w:p w14:paraId="7EC0D08F" w14:textId="77777777" w:rsidR="000818E4" w:rsidRPr="000818E4" w:rsidRDefault="000818E4" w:rsidP="000818E4">
      <w:pPr>
        <w:pStyle w:val="Heading3"/>
        <w:rPr>
          <w:rFonts w:ascii="Arial" w:hAnsi="Arial" w:cs="Arial"/>
        </w:rPr>
      </w:pPr>
      <w:r w:rsidRPr="000818E4">
        <w:rPr>
          <w:rFonts w:ascii="Arial" w:hAnsi="Arial" w:cs="Arial"/>
        </w:rPr>
        <w:t>Retention of Student Records</w:t>
      </w:r>
    </w:p>
    <w:p w14:paraId="460DFCCE" w14:textId="77777777" w:rsidR="000818E4" w:rsidRPr="000818E4" w:rsidRDefault="000818E4" w:rsidP="000818E4">
      <w:pPr>
        <w:rPr>
          <w:rFonts w:ascii="Arial" w:hAnsi="Arial" w:cs="Arial"/>
          <w:szCs w:val="24"/>
        </w:rPr>
      </w:pPr>
      <w:r w:rsidRPr="000818E4">
        <w:rPr>
          <w:rFonts w:ascii="Arial" w:hAnsi="Arial" w:cs="Arial"/>
          <w:szCs w:val="24"/>
        </w:rPr>
        <w:t xml:space="preserve">Student records pertaining to this course are maintained in a secure location by the instructor of record. All records such as exams, answer sheets (with keys), and written papers submitted during the duration of the course are kept for at least one </w:t>
      </w:r>
      <w:r w:rsidRPr="000818E4">
        <w:rPr>
          <w:rFonts w:ascii="Arial" w:hAnsi="Arial" w:cs="Arial"/>
          <w:szCs w:val="24"/>
        </w:rPr>
        <w:lastRenderedPageBreak/>
        <w:t xml:space="preserve">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21A8323F" w14:textId="77777777" w:rsidR="000818E4" w:rsidRDefault="000818E4" w:rsidP="000818E4">
      <w:pPr>
        <w:pStyle w:val="Heading3"/>
        <w:rPr>
          <w:rFonts w:ascii="Arial" w:hAnsi="Arial" w:cs="Arial"/>
        </w:rPr>
      </w:pPr>
    </w:p>
    <w:p w14:paraId="4C9C5255" w14:textId="77777777" w:rsidR="000818E4" w:rsidRPr="000818E4" w:rsidRDefault="000818E4" w:rsidP="000818E4">
      <w:pPr>
        <w:pStyle w:val="Heading3"/>
        <w:rPr>
          <w:rFonts w:ascii="Arial" w:hAnsi="Arial" w:cs="Arial"/>
        </w:rPr>
      </w:pPr>
      <w:r w:rsidRPr="000818E4">
        <w:rPr>
          <w:rFonts w:ascii="Arial" w:hAnsi="Arial" w:cs="Arial"/>
        </w:rPr>
        <w:t>Acceptable Student Behavior</w:t>
      </w:r>
    </w:p>
    <w:p w14:paraId="240F709B" w14:textId="1303F1C3" w:rsidR="000818E4" w:rsidRPr="000818E4" w:rsidRDefault="000818E4" w:rsidP="000818E4">
      <w:pPr>
        <w:rPr>
          <w:rFonts w:ascii="Arial" w:hAnsi="Arial" w:cs="Arial"/>
          <w:szCs w:val="24"/>
        </w:rPr>
      </w:pPr>
      <w:r w:rsidRPr="000818E4">
        <w:rPr>
          <w:rFonts w:ascii="Arial" w:hAnsi="Arial" w:cs="Arial"/>
          <w:szCs w:val="24"/>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Visit UNT’s </w:t>
      </w:r>
      <w:hyperlink r:id="rId22" w:history="1">
        <w:r w:rsidRPr="000818E4">
          <w:rPr>
            <w:rStyle w:val="Hyperlink"/>
            <w:rFonts w:ascii="Arial" w:hAnsi="Arial" w:cs="Arial"/>
            <w:szCs w:val="24"/>
          </w:rPr>
          <w:t>Code of Student Conduct</w:t>
        </w:r>
      </w:hyperlink>
      <w:r w:rsidRPr="000818E4">
        <w:rPr>
          <w:rFonts w:ascii="Arial" w:hAnsi="Arial" w:cs="Arial"/>
          <w:szCs w:val="24"/>
        </w:rPr>
        <w:t xml:space="preserve"> (https://deanofstudents.unt.edu/conduct) to learn more. </w:t>
      </w:r>
    </w:p>
    <w:p w14:paraId="7F5FA918" w14:textId="77777777" w:rsidR="000818E4" w:rsidRDefault="000818E4" w:rsidP="000818E4">
      <w:pPr>
        <w:pStyle w:val="Heading3"/>
        <w:rPr>
          <w:rFonts w:ascii="Arial" w:hAnsi="Arial" w:cs="Arial"/>
        </w:rPr>
      </w:pPr>
    </w:p>
    <w:p w14:paraId="13E7062B" w14:textId="77777777" w:rsidR="000818E4" w:rsidRPr="000818E4" w:rsidRDefault="000818E4" w:rsidP="000818E4">
      <w:pPr>
        <w:pStyle w:val="Heading3"/>
        <w:rPr>
          <w:rFonts w:ascii="Arial" w:hAnsi="Arial" w:cs="Arial"/>
        </w:rPr>
      </w:pPr>
      <w:r w:rsidRPr="000818E4">
        <w:rPr>
          <w:rFonts w:ascii="Arial" w:hAnsi="Arial" w:cs="Arial"/>
        </w:rPr>
        <w:t>Access to Information - Eagle Connect</w:t>
      </w:r>
    </w:p>
    <w:p w14:paraId="20E44A42" w14:textId="195E8FB9" w:rsidR="000818E4" w:rsidRPr="000818E4" w:rsidRDefault="000818E4" w:rsidP="000818E4">
      <w:pPr>
        <w:rPr>
          <w:rFonts w:ascii="Arial" w:hAnsi="Arial" w:cs="Arial"/>
          <w:szCs w:val="24"/>
        </w:rPr>
      </w:pPr>
      <w:r w:rsidRPr="000818E4">
        <w:rPr>
          <w:rFonts w:ascii="Arial" w:hAnsi="Arial" w:cs="Arial"/>
          <w:szCs w:val="24"/>
        </w:rPr>
        <w:t xml:space="preserve">Students’ access point for business and academic services at UNT is located at: </w:t>
      </w:r>
      <w:hyperlink r:id="rId23" w:history="1">
        <w:r w:rsidRPr="000818E4">
          <w:rPr>
            <w:rStyle w:val="Hyperlink"/>
            <w:rFonts w:ascii="Arial" w:hAnsi="Arial" w:cs="Arial"/>
            <w:szCs w:val="24"/>
          </w:rPr>
          <w:t>my.unt.edu</w:t>
        </w:r>
      </w:hyperlink>
      <w:r w:rsidRPr="000818E4">
        <w:rPr>
          <w:rFonts w:ascii="Arial" w:hAnsi="Arial" w:cs="Arial"/>
          <w:szCs w:val="24"/>
        </w:rPr>
        <w:t xml:space="preserve">. All official communication from the University will be delivered to a student’s Eagle Connect account. For more information, please visit the website that explains Eagle Connect and how to forward e-mail </w:t>
      </w:r>
      <w:hyperlink r:id="rId24" w:history="1">
        <w:r w:rsidRPr="000818E4">
          <w:rPr>
            <w:rStyle w:val="Hyperlink"/>
            <w:rFonts w:ascii="Arial" w:hAnsi="Arial" w:cs="Arial"/>
            <w:szCs w:val="24"/>
          </w:rPr>
          <w:t>Eagle Connect</w:t>
        </w:r>
      </w:hyperlink>
      <w:r w:rsidRPr="000818E4">
        <w:rPr>
          <w:rFonts w:ascii="Arial" w:hAnsi="Arial" w:cs="Arial"/>
          <w:szCs w:val="24"/>
        </w:rPr>
        <w:t xml:space="preserve"> (https://it.unt.edu/eagleconnect).</w:t>
      </w:r>
    </w:p>
    <w:p w14:paraId="71018703" w14:textId="77777777" w:rsidR="000818E4" w:rsidRDefault="000818E4" w:rsidP="000818E4">
      <w:pPr>
        <w:pStyle w:val="Heading3"/>
        <w:rPr>
          <w:rFonts w:ascii="Arial" w:hAnsi="Arial" w:cs="Arial"/>
        </w:rPr>
      </w:pPr>
    </w:p>
    <w:p w14:paraId="62A57167" w14:textId="77777777" w:rsidR="000818E4" w:rsidRPr="000818E4" w:rsidRDefault="000818E4" w:rsidP="000818E4">
      <w:pPr>
        <w:pStyle w:val="Heading3"/>
        <w:rPr>
          <w:rFonts w:ascii="Arial" w:hAnsi="Arial" w:cs="Arial"/>
        </w:rPr>
      </w:pPr>
      <w:r w:rsidRPr="000818E4">
        <w:rPr>
          <w:rFonts w:ascii="Arial" w:hAnsi="Arial" w:cs="Arial"/>
        </w:rPr>
        <w:t>Student Evaluation Administration Dates</w:t>
      </w:r>
    </w:p>
    <w:p w14:paraId="7FFC6B3C" w14:textId="5BBC636E" w:rsidR="000818E4" w:rsidRPr="000818E4" w:rsidRDefault="000818E4" w:rsidP="000818E4">
      <w:pPr>
        <w:rPr>
          <w:rFonts w:ascii="Arial" w:hAnsi="Arial" w:cs="Arial"/>
          <w:szCs w:val="24"/>
        </w:rPr>
      </w:pPr>
      <w:r w:rsidRPr="000818E4">
        <w:rPr>
          <w:rFonts w:ascii="Arial" w:hAnsi="Arial" w:cs="Arial"/>
          <w:szCs w:val="24"/>
        </w:rPr>
        <w:t>Student feedback is important and an essential part of participation in this course. The student evaluation of instruction is a requirement for all organized classes at UNT. The survey will be made available during weeks 13, 14 and 15 [insert administration dates] of the long semesters to provide students with an opportunity to evaluate how this course is taught. Students will receive an email from "UNT SPOT Course Evaluations via IASystem Notification" (</w:t>
      </w:r>
      <w:hyperlink r:id="rId25" w:history="1">
        <w:r w:rsidRPr="000818E4">
          <w:rPr>
            <w:rStyle w:val="Hyperlink"/>
            <w:rFonts w:ascii="Arial" w:hAnsi="Arial" w:cs="Arial"/>
            <w:szCs w:val="24"/>
          </w:rPr>
          <w:t>no-reply@iasystem.org</w:t>
        </w:r>
      </w:hyperlink>
      <w:r w:rsidRPr="000818E4">
        <w:rPr>
          <w:rFonts w:ascii="Arial" w:hAnsi="Arial" w:cs="Arial"/>
          <w:szCs w:val="24"/>
        </w:rPr>
        <w:t xml:space="preserve">) with the survey link. Students should look for the email in their UNT email inbox. Simply click on the link and complete the survey. Once students complete the survey they will receive a confirmation email that the survey has been submitted. For additional information, please visit the </w:t>
      </w:r>
      <w:hyperlink r:id="rId26" w:history="1">
        <w:r w:rsidRPr="000818E4">
          <w:rPr>
            <w:rStyle w:val="Hyperlink"/>
            <w:rFonts w:ascii="Arial" w:hAnsi="Arial" w:cs="Arial"/>
            <w:szCs w:val="24"/>
          </w:rPr>
          <w:t>SPOT website</w:t>
        </w:r>
      </w:hyperlink>
      <w:r w:rsidRPr="000818E4">
        <w:rPr>
          <w:rFonts w:ascii="Arial" w:hAnsi="Arial" w:cs="Arial"/>
          <w:szCs w:val="24"/>
        </w:rPr>
        <w:t xml:space="preserve"> (</w:t>
      </w:r>
      <w:r w:rsidRPr="000818E4">
        <w:rPr>
          <w:rStyle w:val="Hyperlink"/>
          <w:rFonts w:ascii="Arial" w:hAnsi="Arial" w:cs="Arial"/>
          <w:szCs w:val="24"/>
        </w:rPr>
        <w:t>http://spot.unt.edu/)</w:t>
      </w:r>
      <w:r w:rsidRPr="000818E4">
        <w:rPr>
          <w:rFonts w:ascii="Arial" w:hAnsi="Arial" w:cs="Arial"/>
          <w:szCs w:val="24"/>
        </w:rPr>
        <w:t xml:space="preserve"> or email </w:t>
      </w:r>
      <w:hyperlink r:id="rId27" w:history="1">
        <w:r w:rsidRPr="000818E4">
          <w:rPr>
            <w:rStyle w:val="Hyperlink"/>
            <w:rFonts w:ascii="Arial" w:hAnsi="Arial" w:cs="Arial"/>
            <w:szCs w:val="24"/>
          </w:rPr>
          <w:t>spot@unt.edu</w:t>
        </w:r>
      </w:hyperlink>
      <w:r w:rsidRPr="000818E4">
        <w:rPr>
          <w:rFonts w:ascii="Arial" w:hAnsi="Arial" w:cs="Arial"/>
          <w:szCs w:val="24"/>
        </w:rPr>
        <w:t>.</w:t>
      </w:r>
    </w:p>
    <w:p w14:paraId="11AACF71" w14:textId="77777777" w:rsidR="000818E4" w:rsidRDefault="000818E4" w:rsidP="000818E4">
      <w:pPr>
        <w:pStyle w:val="Heading3"/>
        <w:rPr>
          <w:rFonts w:ascii="Arial" w:hAnsi="Arial" w:cs="Arial"/>
        </w:rPr>
      </w:pPr>
    </w:p>
    <w:p w14:paraId="60E4D23A" w14:textId="77777777" w:rsidR="002C1423" w:rsidRDefault="002C1423" w:rsidP="002C1423">
      <w:pPr>
        <w:pStyle w:val="Heading3"/>
        <w:rPr>
          <w:rFonts w:ascii="Arial" w:hAnsi="Arial" w:cs="Arial"/>
        </w:rPr>
      </w:pPr>
      <w:r>
        <w:rPr>
          <w:rFonts w:ascii="Arial" w:hAnsi="Arial" w:cs="Arial"/>
        </w:rPr>
        <w:t>Grade Appeals</w:t>
      </w:r>
    </w:p>
    <w:p w14:paraId="4561F368" w14:textId="77777777" w:rsidR="002C1423" w:rsidRPr="00075B6D" w:rsidRDefault="002C1423" w:rsidP="002C1423">
      <w:pPr>
        <w:rPr>
          <w:rFonts w:ascii="Arial" w:hAnsi="Arial" w:cs="Arial"/>
          <w:sz w:val="22"/>
          <w:szCs w:val="22"/>
        </w:rPr>
      </w:pPr>
      <w:r w:rsidRPr="00075B6D">
        <w:rPr>
          <w:rFonts w:ascii="Arial" w:hAnsi="Arial" w:cs="Arial"/>
        </w:rPr>
        <w:t>All grade appeals will be addressed per UNT Policy 06.040, Grade Appeals Policy. The link is:   </w:t>
      </w:r>
    </w:p>
    <w:p w14:paraId="59C3ABAE" w14:textId="653F47C7" w:rsidR="002C1423" w:rsidRPr="00075B6D" w:rsidRDefault="002C1423" w:rsidP="002C1423">
      <w:pPr>
        <w:rPr>
          <w:rFonts w:ascii="Arial" w:hAnsi="Arial" w:cs="Arial"/>
        </w:rPr>
      </w:pPr>
      <w:hyperlink r:id="rId28" w:history="1">
        <w:r w:rsidRPr="00075B6D">
          <w:rPr>
            <w:rStyle w:val="Hyperlink"/>
            <w:rFonts w:ascii="Arial" w:hAnsi="Arial" w:cs="Arial"/>
          </w:rPr>
          <w:t>https://policy.unt.edu/sites/default/files/06.040_GradeAppeals_2017.pdf</w:t>
        </w:r>
      </w:hyperlink>
    </w:p>
    <w:p w14:paraId="429E1651" w14:textId="77777777" w:rsidR="002C1423" w:rsidRDefault="002C1423" w:rsidP="000818E4">
      <w:pPr>
        <w:pStyle w:val="Heading3"/>
        <w:rPr>
          <w:rFonts w:ascii="Arial" w:hAnsi="Arial" w:cs="Arial"/>
        </w:rPr>
      </w:pPr>
    </w:p>
    <w:p w14:paraId="45CAEEAD" w14:textId="77777777" w:rsidR="000818E4" w:rsidRPr="000818E4" w:rsidRDefault="000818E4" w:rsidP="000818E4">
      <w:pPr>
        <w:pStyle w:val="Heading3"/>
        <w:rPr>
          <w:rFonts w:ascii="Arial" w:hAnsi="Arial" w:cs="Arial"/>
        </w:rPr>
      </w:pPr>
      <w:r w:rsidRPr="000818E4">
        <w:rPr>
          <w:rFonts w:ascii="Arial" w:hAnsi="Arial" w:cs="Arial"/>
        </w:rPr>
        <w:t>Sexual Assault Prevention</w:t>
      </w:r>
    </w:p>
    <w:p w14:paraId="1533471B" w14:textId="47B18ECF" w:rsidR="000818E4" w:rsidRPr="000818E4" w:rsidRDefault="000818E4" w:rsidP="000818E4">
      <w:pPr>
        <w:rPr>
          <w:rFonts w:ascii="Arial" w:hAnsi="Arial" w:cs="Arial"/>
          <w:szCs w:val="24"/>
        </w:rPr>
      </w:pPr>
      <w:r w:rsidRPr="000818E4">
        <w:rPr>
          <w:rFonts w:ascii="Arial" w:hAnsi="Arial" w:cs="Arial"/>
          <w:szCs w:val="24"/>
        </w:rPr>
        <w:t xml:space="preserve">UNT is committed to providing a safe learning environment free of all forms of sexual misconduct, including sexual harassment sexual assault, domestic violence, dating violence, and stalking. Federal laws (Title IX and the Violence Against Women Act) </w:t>
      </w:r>
      <w:r w:rsidRPr="000818E4">
        <w:rPr>
          <w:rFonts w:ascii="Arial" w:hAnsi="Arial" w:cs="Arial"/>
          <w:szCs w:val="24"/>
        </w:rPr>
        <w:lastRenderedPageBreak/>
        <w:t xml:space="preserve">and UNT policies prohibit discrimination on the basis of sex, and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29" w:history="1">
        <w:r w:rsidRPr="000818E4">
          <w:rPr>
            <w:rStyle w:val="Hyperlink"/>
            <w:rFonts w:ascii="Arial" w:hAnsi="Arial" w:cs="Arial"/>
            <w:szCs w:val="24"/>
          </w:rPr>
          <w:t>SurvivorAdvocate@unt.edu</w:t>
        </w:r>
      </w:hyperlink>
      <w:r w:rsidRPr="000818E4">
        <w:rPr>
          <w:rFonts w:ascii="Arial" w:hAnsi="Arial" w:cs="Arial"/>
          <w:szCs w:val="24"/>
        </w:rPr>
        <w:t xml:space="preserve"> or by calling the Dean of Students Office at 940-565- 2648. Additionally, alleged sexual misconduct can be non-confidentially reported to the Title IX Coordinator at </w:t>
      </w:r>
      <w:hyperlink r:id="rId30" w:history="1">
        <w:r w:rsidRPr="000818E4">
          <w:rPr>
            <w:rStyle w:val="Hyperlink"/>
            <w:rFonts w:ascii="Arial" w:hAnsi="Arial" w:cs="Arial"/>
            <w:szCs w:val="24"/>
          </w:rPr>
          <w:t>oeo@unt.edu</w:t>
        </w:r>
      </w:hyperlink>
      <w:r w:rsidRPr="000818E4">
        <w:rPr>
          <w:rFonts w:ascii="Arial" w:hAnsi="Arial" w:cs="Arial"/>
          <w:szCs w:val="24"/>
        </w:rPr>
        <w:t xml:space="preserve"> or at (940) 565 2759.</w:t>
      </w:r>
    </w:p>
    <w:p w14:paraId="6B3B8BA1" w14:textId="77777777" w:rsidR="00DE5ECF" w:rsidRDefault="00DE5ECF" w:rsidP="00DE5ECF">
      <w:pPr>
        <w:pStyle w:val="NormalWeb"/>
        <w:spacing w:after="120" w:afterAutospacing="0"/>
        <w:ind w:left="720" w:hanging="720"/>
        <w:rPr>
          <w:rFonts w:ascii="Arial" w:hAnsi="Arial" w:cs="Arial"/>
          <w:iCs/>
        </w:rPr>
      </w:pPr>
      <w:r>
        <w:rPr>
          <w:rFonts w:ascii="Arial" w:hAnsi="Arial" w:cs="Arial"/>
          <w:iCs/>
        </w:rPr>
        <w:t>__________________________________________________________________________________________________</w:t>
      </w:r>
    </w:p>
    <w:p w14:paraId="6668A1DD" w14:textId="77777777" w:rsidR="0014693B" w:rsidRDefault="0014693B">
      <w:pPr>
        <w:rPr>
          <w:rFonts w:ascii="Arial" w:hAnsi="Arial"/>
          <w:b/>
        </w:rPr>
      </w:pPr>
    </w:p>
    <w:bookmarkEnd w:id="5"/>
    <w:p w14:paraId="57167739" w14:textId="77777777" w:rsidR="00ED37C5" w:rsidRDefault="00ED37C5" w:rsidP="00ED37C5">
      <w:pPr>
        <w:rPr>
          <w:rFonts w:ascii="Arial" w:hAnsi="Arial"/>
          <w:b/>
        </w:rPr>
      </w:pPr>
      <w:r>
        <w:rPr>
          <w:rFonts w:ascii="Arial" w:hAnsi="Arial"/>
          <w:b/>
        </w:rPr>
        <w:t>Schedule:</w:t>
      </w:r>
    </w:p>
    <w:p w14:paraId="13E89AAE" w14:textId="77777777" w:rsidR="00ED37C5" w:rsidRDefault="00ED37C5" w:rsidP="00ED37C5">
      <w:pPr>
        <w:rPr>
          <w:rFonts w:ascii="Arial" w:hAnsi="Arial"/>
          <w:b/>
        </w:rPr>
      </w:pPr>
    </w:p>
    <w:p w14:paraId="5D82B7F0" w14:textId="77777777" w:rsidR="00EB6CF2" w:rsidRPr="00BE559D" w:rsidRDefault="00EB6CF2" w:rsidP="00EB6CF2">
      <w:pPr>
        <w:rPr>
          <w:u w:val="single"/>
        </w:rPr>
      </w:pPr>
      <w:r w:rsidRPr="00BE559D">
        <w:rPr>
          <w:u w:val="single"/>
        </w:rPr>
        <w:t>Day</w:t>
      </w:r>
      <w:r w:rsidRPr="00BE559D">
        <w:rPr>
          <w:u w:val="single"/>
        </w:rPr>
        <w:tab/>
      </w:r>
      <w:r w:rsidRPr="00BE559D">
        <w:rPr>
          <w:u w:val="single"/>
        </w:rPr>
        <w:tab/>
      </w:r>
      <w:r w:rsidRPr="00BE559D">
        <w:rPr>
          <w:u w:val="single"/>
        </w:rPr>
        <w:tab/>
        <w:t>Topic</w:t>
      </w:r>
      <w:r w:rsidRPr="00BE559D">
        <w:rPr>
          <w:u w:val="single"/>
        </w:rPr>
        <w:tab/>
      </w:r>
      <w:r w:rsidRPr="00BE559D">
        <w:rPr>
          <w:u w:val="single"/>
        </w:rPr>
        <w:tab/>
      </w:r>
      <w:r w:rsidRPr="00BE559D">
        <w:rPr>
          <w:u w:val="single"/>
        </w:rPr>
        <w:tab/>
      </w:r>
      <w:r w:rsidRPr="00BE559D">
        <w:rPr>
          <w:u w:val="single"/>
        </w:rPr>
        <w:tab/>
      </w:r>
      <w:r w:rsidRPr="00BE559D">
        <w:rPr>
          <w:u w:val="single"/>
        </w:rPr>
        <w:tab/>
      </w:r>
      <w:r>
        <w:rPr>
          <w:u w:val="single"/>
        </w:rPr>
        <w:tab/>
      </w:r>
      <w:r>
        <w:rPr>
          <w:u w:val="single"/>
        </w:rPr>
        <w:tab/>
      </w:r>
      <w:r w:rsidRPr="00BE559D">
        <w:rPr>
          <w:u w:val="single"/>
        </w:rPr>
        <w:t>Reading</w:t>
      </w:r>
      <w:r>
        <w:rPr>
          <w:u w:val="single"/>
        </w:rPr>
        <w:t>__________</w:t>
      </w:r>
    </w:p>
    <w:p w14:paraId="7AD74AE6" w14:textId="52E8469E" w:rsidR="00EB6CF2" w:rsidRDefault="00EB6CF2" w:rsidP="00EB6CF2">
      <w:r>
        <w:t xml:space="preserve">Tue </w:t>
      </w:r>
      <w:r w:rsidR="00A50FCD">
        <w:t>Aug 18</w:t>
      </w:r>
      <w:r>
        <w:tab/>
      </w:r>
      <w:r>
        <w:tab/>
        <w:t>Syllabus/</w:t>
      </w:r>
      <w:r w:rsidR="00B95B04">
        <w:t>Intro to Behavioral Research</w:t>
      </w:r>
      <w:r w:rsidR="00B95B04">
        <w:tab/>
      </w:r>
      <w:r w:rsidR="00B95B04">
        <w:tab/>
      </w:r>
      <w:r>
        <w:tab/>
      </w:r>
      <w:r>
        <w:tab/>
      </w:r>
      <w:r>
        <w:tab/>
      </w:r>
      <w:r>
        <w:tab/>
        <w:t>Chap 1</w:t>
      </w:r>
      <w:r>
        <w:tab/>
      </w:r>
    </w:p>
    <w:p w14:paraId="30615C28" w14:textId="5A984DCB" w:rsidR="00EB6CF2" w:rsidRDefault="00EB6CF2" w:rsidP="00EB6CF2">
      <w:r>
        <w:t xml:space="preserve">Thur </w:t>
      </w:r>
      <w:r w:rsidR="00A50FCD">
        <w:t>Aug 20</w:t>
      </w:r>
      <w:r w:rsidR="00CF76F8">
        <w:tab/>
      </w:r>
      <w:r>
        <w:tab/>
        <w:t>Psychological Research: The Hows and Whys</w:t>
      </w:r>
    </w:p>
    <w:p w14:paraId="22193516" w14:textId="78891E52" w:rsidR="00EB6CF2" w:rsidRPr="00E73DD8" w:rsidRDefault="00EB6CF2" w:rsidP="00EB6CF2">
      <w:pPr>
        <w:rPr>
          <w:color w:val="FF0000"/>
        </w:rPr>
      </w:pPr>
      <w:r w:rsidRPr="00D64617">
        <w:rPr>
          <w:color w:val="FF0000"/>
        </w:rPr>
        <w:t xml:space="preserve">Thur </w:t>
      </w:r>
      <w:r w:rsidR="00D575E0">
        <w:rPr>
          <w:color w:val="FF0000"/>
        </w:rPr>
        <w:t xml:space="preserve">Aug 20 </w:t>
      </w:r>
      <w:r w:rsidR="00B10772">
        <w:rPr>
          <w:color w:val="FF0000"/>
        </w:rPr>
        <w:t>9:30am</w:t>
      </w:r>
      <w:r>
        <w:rPr>
          <w:color w:val="FF0000"/>
        </w:rPr>
        <w:t xml:space="preserve"> </w:t>
      </w:r>
      <w:r w:rsidRPr="00E73DD8">
        <w:rPr>
          <w:color w:val="FF0000"/>
        </w:rPr>
        <w:t xml:space="preserve">– </w:t>
      </w:r>
      <w:r w:rsidR="00693190">
        <w:rPr>
          <w:color w:val="FF0000"/>
        </w:rPr>
        <w:t xml:space="preserve">Sun </w:t>
      </w:r>
      <w:r w:rsidR="00D575E0">
        <w:rPr>
          <w:color w:val="FF0000"/>
        </w:rPr>
        <w:t xml:space="preserve">Aug </w:t>
      </w:r>
      <w:r w:rsidR="00A22BC6">
        <w:rPr>
          <w:color w:val="FF0000"/>
        </w:rPr>
        <w:t>23</w:t>
      </w:r>
      <w:r>
        <w:rPr>
          <w:color w:val="FF0000"/>
        </w:rPr>
        <w:t xml:space="preserve">, </w:t>
      </w:r>
      <w:r w:rsidR="008705A2">
        <w:rPr>
          <w:color w:val="FF0000"/>
        </w:rPr>
        <w:t>11:59</w:t>
      </w:r>
      <w:r>
        <w:rPr>
          <w:color w:val="FF0000"/>
        </w:rPr>
        <w:t>pm</w:t>
      </w:r>
      <w:r w:rsidRPr="00E73DD8">
        <w:rPr>
          <w:color w:val="FF0000"/>
        </w:rPr>
        <w:t>: Reading Quiz 1 (Chap 1)</w:t>
      </w:r>
      <w:r>
        <w:rPr>
          <w:color w:val="FF0000"/>
        </w:rPr>
        <w:t xml:space="preserve"> Available on CANVAS </w:t>
      </w:r>
      <w:r w:rsidRPr="00E73DD8">
        <w:rPr>
          <w:color w:val="FF0000"/>
        </w:rPr>
        <w:tab/>
      </w:r>
    </w:p>
    <w:p w14:paraId="3C165C91" w14:textId="09A5DA01" w:rsidR="00EB6CF2" w:rsidRDefault="00EB6CF2" w:rsidP="00EB6CF2">
      <w:r>
        <w:t xml:space="preserve">Tue </w:t>
      </w:r>
      <w:r w:rsidR="00A50FCD">
        <w:t>Aug 25</w:t>
      </w:r>
      <w:r>
        <w:tab/>
      </w:r>
      <w:r>
        <w:tab/>
        <w:t>Hypothes</w:t>
      </w:r>
      <w:r w:rsidR="00B95B04">
        <w:t>i</w:t>
      </w:r>
      <w:r>
        <w:t xml:space="preserve">s Development </w:t>
      </w:r>
      <w:r>
        <w:tab/>
      </w:r>
      <w:r>
        <w:tab/>
      </w:r>
      <w:r>
        <w:tab/>
      </w:r>
      <w:r>
        <w:tab/>
      </w:r>
      <w:r>
        <w:tab/>
      </w:r>
      <w:r>
        <w:tab/>
      </w:r>
      <w:r>
        <w:tab/>
      </w:r>
      <w:r>
        <w:tab/>
        <w:t>Chap 2</w:t>
      </w:r>
      <w:r>
        <w:tab/>
      </w:r>
      <w:r>
        <w:tab/>
      </w:r>
    </w:p>
    <w:p w14:paraId="40E9FCC5" w14:textId="458C8932" w:rsidR="00EB6CF2" w:rsidRDefault="00EB6CF2" w:rsidP="00EB6CF2">
      <w:r>
        <w:t xml:space="preserve">Thur </w:t>
      </w:r>
      <w:r w:rsidR="00A50FCD">
        <w:t>Aug 27</w:t>
      </w:r>
      <w:r>
        <w:tab/>
      </w:r>
      <w:r>
        <w:tab/>
        <w:t>Hypothes</w:t>
      </w:r>
      <w:r w:rsidR="00B95B04">
        <w:t>i</w:t>
      </w:r>
      <w:r>
        <w:t>s Development</w:t>
      </w:r>
      <w:r w:rsidR="00776A71">
        <w:t>/Ethical Guidelines</w:t>
      </w:r>
      <w:r>
        <w:tab/>
      </w:r>
      <w:r w:rsidR="00776A71">
        <w:tab/>
      </w:r>
      <w:r w:rsidR="00776A71">
        <w:tab/>
      </w:r>
      <w:r w:rsidR="00776A71">
        <w:tab/>
      </w:r>
      <w:r w:rsidR="00776A71">
        <w:tab/>
      </w:r>
      <w:r w:rsidR="00011F74">
        <w:tab/>
      </w:r>
      <w:r w:rsidR="00776A71">
        <w:t>Chap 3</w:t>
      </w:r>
      <w:r>
        <w:tab/>
      </w:r>
      <w:r>
        <w:tab/>
      </w:r>
      <w:r>
        <w:tab/>
      </w:r>
    </w:p>
    <w:p w14:paraId="6B92E017" w14:textId="7257F3DA" w:rsidR="00156C15" w:rsidRDefault="00A22BC6" w:rsidP="00156C15">
      <w:pPr>
        <w:rPr>
          <w:color w:val="FF0000"/>
        </w:rPr>
      </w:pPr>
      <w:r w:rsidRPr="00D64617">
        <w:rPr>
          <w:color w:val="FF0000"/>
        </w:rPr>
        <w:t xml:space="preserve">Thur </w:t>
      </w:r>
      <w:r>
        <w:rPr>
          <w:color w:val="FF0000"/>
        </w:rPr>
        <w:t xml:space="preserve">Aug 27 </w:t>
      </w:r>
      <w:r w:rsidR="00B10772">
        <w:rPr>
          <w:color w:val="FF0000"/>
        </w:rPr>
        <w:t>9:30am</w:t>
      </w:r>
      <w:r>
        <w:rPr>
          <w:color w:val="FF0000"/>
        </w:rPr>
        <w:t xml:space="preserve"> </w:t>
      </w:r>
      <w:r w:rsidRPr="00E73DD8">
        <w:rPr>
          <w:color w:val="FF0000"/>
        </w:rPr>
        <w:t xml:space="preserve">– </w:t>
      </w:r>
      <w:r>
        <w:rPr>
          <w:color w:val="FF0000"/>
        </w:rPr>
        <w:t>Sun Aug 30</w:t>
      </w:r>
      <w:r w:rsidR="00156C15">
        <w:rPr>
          <w:color w:val="FF0000"/>
        </w:rPr>
        <w:t>, 11:59pm</w:t>
      </w:r>
      <w:r w:rsidR="00156C15" w:rsidRPr="00E73DD8">
        <w:rPr>
          <w:color w:val="FF0000"/>
        </w:rPr>
        <w:t xml:space="preserve">: Reading Quiz </w:t>
      </w:r>
      <w:r w:rsidR="00156C15">
        <w:rPr>
          <w:color w:val="FF0000"/>
        </w:rPr>
        <w:t>2</w:t>
      </w:r>
      <w:r w:rsidR="00156C15" w:rsidRPr="00E73DD8">
        <w:rPr>
          <w:color w:val="FF0000"/>
        </w:rPr>
        <w:t xml:space="preserve"> (Chap </w:t>
      </w:r>
      <w:r w:rsidR="00156C15">
        <w:rPr>
          <w:color w:val="FF0000"/>
        </w:rPr>
        <w:t>2</w:t>
      </w:r>
      <w:r w:rsidR="00156C15" w:rsidRPr="00E73DD8">
        <w:rPr>
          <w:color w:val="FF0000"/>
        </w:rPr>
        <w:t>)</w:t>
      </w:r>
      <w:r w:rsidR="00156C15">
        <w:rPr>
          <w:color w:val="FF0000"/>
        </w:rPr>
        <w:t xml:space="preserve"> Available on CANVAS</w:t>
      </w:r>
    </w:p>
    <w:p w14:paraId="7CABB9FA" w14:textId="318BF7F0" w:rsidR="00EB6CF2" w:rsidRDefault="00EB6CF2" w:rsidP="00EB6CF2">
      <w:r>
        <w:t xml:space="preserve">Tue </w:t>
      </w:r>
      <w:r w:rsidR="00A50FCD">
        <w:t>Sept 1</w:t>
      </w:r>
      <w:r>
        <w:tab/>
      </w:r>
      <w:r>
        <w:tab/>
      </w:r>
      <w:r w:rsidR="005D73DA">
        <w:t>Ethical Guidelines</w:t>
      </w:r>
      <w:r>
        <w:tab/>
      </w:r>
      <w:r>
        <w:tab/>
      </w:r>
      <w:r>
        <w:tab/>
      </w:r>
      <w:r>
        <w:tab/>
      </w:r>
      <w:r>
        <w:tab/>
      </w:r>
      <w:r>
        <w:tab/>
      </w:r>
      <w:r>
        <w:tab/>
      </w:r>
      <w:r>
        <w:tab/>
      </w:r>
      <w:r>
        <w:tab/>
      </w:r>
      <w:r>
        <w:tab/>
      </w:r>
      <w:r>
        <w:tab/>
      </w:r>
    </w:p>
    <w:p w14:paraId="630AB41D" w14:textId="16C4E0B8" w:rsidR="00156C15" w:rsidRPr="000B339A" w:rsidRDefault="00EB6CF2" w:rsidP="00EB6CF2">
      <w:pPr>
        <w:rPr>
          <w:b/>
          <w:color w:val="FFC000"/>
        </w:rPr>
      </w:pPr>
      <w:r>
        <w:t xml:space="preserve">Thurs </w:t>
      </w:r>
      <w:r w:rsidR="00A50FCD">
        <w:t>Sept 3</w:t>
      </w:r>
      <w:r>
        <w:tab/>
      </w:r>
      <w:r>
        <w:tab/>
      </w:r>
      <w:r w:rsidR="00CB6637">
        <w:t>Ethical Guidelines/</w:t>
      </w:r>
      <w:r w:rsidR="00CB6637" w:rsidRPr="000B339A">
        <w:rPr>
          <w:b/>
          <w:color w:val="FFC000"/>
        </w:rPr>
        <w:t>Exam 1 Review</w:t>
      </w:r>
    </w:p>
    <w:p w14:paraId="6013B6CD" w14:textId="4298BB40" w:rsidR="00465813" w:rsidRDefault="00A22BC6" w:rsidP="00EB6CF2">
      <w:r w:rsidRPr="00D64617">
        <w:rPr>
          <w:color w:val="FF0000"/>
        </w:rPr>
        <w:t xml:space="preserve">Thur </w:t>
      </w:r>
      <w:r>
        <w:rPr>
          <w:color w:val="FF0000"/>
        </w:rPr>
        <w:t xml:space="preserve">Sept 3 </w:t>
      </w:r>
      <w:r w:rsidR="00B10772">
        <w:rPr>
          <w:color w:val="FF0000"/>
        </w:rPr>
        <w:t>9:30am</w:t>
      </w:r>
      <w:r>
        <w:rPr>
          <w:color w:val="FF0000"/>
        </w:rPr>
        <w:t xml:space="preserve"> </w:t>
      </w:r>
      <w:r w:rsidRPr="00E73DD8">
        <w:rPr>
          <w:color w:val="FF0000"/>
        </w:rPr>
        <w:t xml:space="preserve">– </w:t>
      </w:r>
      <w:r>
        <w:rPr>
          <w:color w:val="FF0000"/>
        </w:rPr>
        <w:t>Sun Sept 6</w:t>
      </w:r>
      <w:r w:rsidR="00465813">
        <w:rPr>
          <w:color w:val="FF0000"/>
        </w:rPr>
        <w:t>, 11:59pm</w:t>
      </w:r>
      <w:r w:rsidR="00465813" w:rsidRPr="00E73DD8">
        <w:rPr>
          <w:color w:val="FF0000"/>
        </w:rPr>
        <w:t xml:space="preserve">: Reading Quiz </w:t>
      </w:r>
      <w:r w:rsidR="00465813">
        <w:rPr>
          <w:color w:val="FF0000"/>
        </w:rPr>
        <w:t>3</w:t>
      </w:r>
      <w:r w:rsidR="00465813" w:rsidRPr="00E73DD8">
        <w:rPr>
          <w:color w:val="FF0000"/>
        </w:rPr>
        <w:t xml:space="preserve"> (Chap </w:t>
      </w:r>
      <w:r w:rsidR="00465813">
        <w:rPr>
          <w:color w:val="FF0000"/>
        </w:rPr>
        <w:t>3</w:t>
      </w:r>
      <w:r w:rsidR="00465813" w:rsidRPr="00E73DD8">
        <w:rPr>
          <w:color w:val="FF0000"/>
        </w:rPr>
        <w:t>)</w:t>
      </w:r>
      <w:r w:rsidR="00465813">
        <w:rPr>
          <w:color w:val="FF0000"/>
        </w:rPr>
        <w:t xml:space="preserve"> Available on CANVAS</w:t>
      </w:r>
      <w:r w:rsidR="00465813">
        <w:t xml:space="preserve"> </w:t>
      </w:r>
    </w:p>
    <w:p w14:paraId="2CACA5F6" w14:textId="05B08610" w:rsidR="00EB6CF2" w:rsidRDefault="00EB6CF2" w:rsidP="00EB6CF2">
      <w:r>
        <w:t>Tu</w:t>
      </w:r>
      <w:r w:rsidR="0076311A">
        <w:t xml:space="preserve">e </w:t>
      </w:r>
      <w:r w:rsidR="00A50FCD">
        <w:t>Sept 8</w:t>
      </w:r>
      <w:r>
        <w:tab/>
      </w:r>
      <w:r>
        <w:tab/>
      </w:r>
      <w:r w:rsidR="00CB6637" w:rsidRPr="00946E2D">
        <w:rPr>
          <w:b/>
          <w:bCs/>
        </w:rPr>
        <w:t>Exam 1 (Chaps 1-3)</w:t>
      </w:r>
      <w:r>
        <w:tab/>
      </w:r>
      <w:r>
        <w:tab/>
      </w:r>
      <w:r>
        <w:tab/>
      </w:r>
    </w:p>
    <w:p w14:paraId="7F318781" w14:textId="3D9BB620" w:rsidR="00156C15" w:rsidRDefault="00EB6CF2" w:rsidP="00EB6CF2">
      <w:r>
        <w:t xml:space="preserve">Thur </w:t>
      </w:r>
      <w:r w:rsidR="00A50FCD">
        <w:t>Sept 10</w:t>
      </w:r>
      <w:r>
        <w:tab/>
      </w:r>
      <w:r w:rsidR="000532DC">
        <w:tab/>
      </w:r>
      <w:r w:rsidR="00465813">
        <w:t>Data Collection Techniques and Research Designs</w:t>
      </w:r>
      <w:r w:rsidR="00031D0A">
        <w:tab/>
      </w:r>
      <w:r w:rsidR="00465813">
        <w:tab/>
      </w:r>
      <w:r w:rsidR="00465813">
        <w:tab/>
      </w:r>
      <w:r w:rsidR="00465813">
        <w:tab/>
      </w:r>
      <w:r w:rsidR="00465813">
        <w:tab/>
        <w:t>Chap 4</w:t>
      </w:r>
      <w:r w:rsidR="00465813">
        <w:tab/>
      </w:r>
    </w:p>
    <w:p w14:paraId="2A2855BA" w14:textId="5FCA75C2" w:rsidR="00EB6CF2" w:rsidRDefault="00EB6CF2" w:rsidP="00EB6CF2">
      <w:pPr>
        <w:rPr>
          <w:b/>
          <w:bCs/>
        </w:rPr>
      </w:pPr>
      <w:r>
        <w:t xml:space="preserve">Tue </w:t>
      </w:r>
      <w:r w:rsidR="00A50FCD">
        <w:t>Sept 15</w:t>
      </w:r>
      <w:r>
        <w:tab/>
      </w:r>
      <w:r>
        <w:tab/>
      </w:r>
      <w:r w:rsidR="00031D0A">
        <w:t>Data Collection Techniques and Research Designs</w:t>
      </w:r>
      <w:r w:rsidR="00031D0A">
        <w:tab/>
      </w:r>
      <w:r w:rsidR="00031D0A">
        <w:tab/>
      </w:r>
      <w:r w:rsidR="00031D0A">
        <w:tab/>
      </w:r>
      <w:r w:rsidR="00031D0A">
        <w:tab/>
      </w:r>
      <w:r w:rsidR="00031D0A">
        <w:tab/>
      </w:r>
    </w:p>
    <w:p w14:paraId="3D77B94A" w14:textId="5798484B" w:rsidR="00620B4A" w:rsidRDefault="000657D4" w:rsidP="00620B4A">
      <w:pPr>
        <w:rPr>
          <w:color w:val="FF0000"/>
        </w:rPr>
      </w:pPr>
      <w:r>
        <w:rPr>
          <w:color w:val="FF0000"/>
        </w:rPr>
        <w:t xml:space="preserve">Tue Sept 15, </w:t>
      </w:r>
      <w:r w:rsidR="00B10772">
        <w:rPr>
          <w:color w:val="FF0000"/>
        </w:rPr>
        <w:t>9:30am</w:t>
      </w:r>
      <w:r>
        <w:rPr>
          <w:color w:val="FF0000"/>
        </w:rPr>
        <w:t xml:space="preserve"> </w:t>
      </w:r>
      <w:r w:rsidRPr="00E73DD8">
        <w:rPr>
          <w:color w:val="FF0000"/>
        </w:rPr>
        <w:t xml:space="preserve">– </w:t>
      </w:r>
      <w:r>
        <w:rPr>
          <w:color w:val="FF0000"/>
        </w:rPr>
        <w:t>Fri Sept 18</w:t>
      </w:r>
      <w:r w:rsidR="00620B4A">
        <w:rPr>
          <w:color w:val="FF0000"/>
        </w:rPr>
        <w:t>, 11:59pm</w:t>
      </w:r>
      <w:r w:rsidR="00620B4A" w:rsidRPr="00E73DD8">
        <w:rPr>
          <w:color w:val="FF0000"/>
        </w:rPr>
        <w:t xml:space="preserve">: Reading Quiz </w:t>
      </w:r>
      <w:r w:rsidR="00620B4A">
        <w:rPr>
          <w:color w:val="FF0000"/>
        </w:rPr>
        <w:t>4</w:t>
      </w:r>
      <w:r w:rsidR="00620B4A" w:rsidRPr="00E73DD8">
        <w:rPr>
          <w:color w:val="FF0000"/>
        </w:rPr>
        <w:t xml:space="preserve"> (Chap </w:t>
      </w:r>
      <w:r w:rsidR="00620B4A">
        <w:rPr>
          <w:color w:val="FF0000"/>
        </w:rPr>
        <w:t>4</w:t>
      </w:r>
      <w:r w:rsidR="00620B4A" w:rsidRPr="00E73DD8">
        <w:rPr>
          <w:color w:val="FF0000"/>
        </w:rPr>
        <w:t>)</w:t>
      </w:r>
      <w:r w:rsidR="00620B4A">
        <w:rPr>
          <w:color w:val="FF0000"/>
        </w:rPr>
        <w:t xml:space="preserve"> Available on CANVAS</w:t>
      </w:r>
    </w:p>
    <w:p w14:paraId="686D8FC4" w14:textId="73683872" w:rsidR="00EB6CF2" w:rsidRDefault="00EB6CF2" w:rsidP="00EB6CF2">
      <w:r>
        <w:t xml:space="preserve">Thur </w:t>
      </w:r>
      <w:r w:rsidR="00A50FCD">
        <w:t>Sept 17</w:t>
      </w:r>
      <w:r>
        <w:tab/>
      </w:r>
      <w:r>
        <w:tab/>
      </w:r>
      <w:r w:rsidR="00082D28">
        <w:t>Variables and Measurement</w:t>
      </w:r>
      <w:r w:rsidR="00082D28">
        <w:tab/>
      </w:r>
      <w:r w:rsidR="00031D0A">
        <w:tab/>
      </w:r>
      <w:r w:rsidR="00031D0A">
        <w:tab/>
      </w:r>
      <w:r>
        <w:tab/>
      </w:r>
      <w:r>
        <w:tab/>
      </w:r>
      <w:r>
        <w:tab/>
      </w:r>
      <w:r w:rsidR="00082D28">
        <w:tab/>
      </w:r>
      <w:r w:rsidR="00082D28">
        <w:tab/>
        <w:t>Chap 5</w:t>
      </w:r>
      <w:r w:rsidR="00082D28">
        <w:tab/>
      </w:r>
    </w:p>
    <w:p w14:paraId="7FE42805" w14:textId="75069D3A" w:rsidR="00620B4A" w:rsidRDefault="000657D4" w:rsidP="00620B4A">
      <w:pPr>
        <w:rPr>
          <w:color w:val="FF0000"/>
        </w:rPr>
      </w:pPr>
      <w:r w:rsidRPr="00D64617">
        <w:rPr>
          <w:color w:val="FF0000"/>
        </w:rPr>
        <w:t xml:space="preserve">Thur </w:t>
      </w:r>
      <w:r>
        <w:rPr>
          <w:color w:val="FF0000"/>
        </w:rPr>
        <w:t xml:space="preserve">Sept 17 </w:t>
      </w:r>
      <w:r w:rsidR="00B10772">
        <w:rPr>
          <w:color w:val="FF0000"/>
        </w:rPr>
        <w:t>9:30am</w:t>
      </w:r>
      <w:r>
        <w:rPr>
          <w:color w:val="FF0000"/>
        </w:rPr>
        <w:t xml:space="preserve"> </w:t>
      </w:r>
      <w:r w:rsidRPr="00E73DD8">
        <w:rPr>
          <w:color w:val="FF0000"/>
        </w:rPr>
        <w:t xml:space="preserve">– </w:t>
      </w:r>
      <w:r>
        <w:rPr>
          <w:color w:val="FF0000"/>
        </w:rPr>
        <w:t>Sun Sept 20</w:t>
      </w:r>
      <w:r w:rsidR="00620B4A">
        <w:rPr>
          <w:color w:val="FF0000"/>
        </w:rPr>
        <w:t>, 11:59pm</w:t>
      </w:r>
      <w:r w:rsidR="00620B4A" w:rsidRPr="00E73DD8">
        <w:rPr>
          <w:color w:val="FF0000"/>
        </w:rPr>
        <w:t xml:space="preserve">: Reading Quiz </w:t>
      </w:r>
      <w:r w:rsidR="00620B4A">
        <w:rPr>
          <w:color w:val="FF0000"/>
        </w:rPr>
        <w:t>5</w:t>
      </w:r>
      <w:r w:rsidR="00620B4A" w:rsidRPr="00E73DD8">
        <w:rPr>
          <w:color w:val="FF0000"/>
        </w:rPr>
        <w:t xml:space="preserve"> (Chap </w:t>
      </w:r>
      <w:r w:rsidR="00620B4A">
        <w:rPr>
          <w:color w:val="FF0000"/>
        </w:rPr>
        <w:t>5</w:t>
      </w:r>
      <w:r w:rsidR="00620B4A" w:rsidRPr="00E73DD8">
        <w:rPr>
          <w:color w:val="FF0000"/>
        </w:rPr>
        <w:t>)</w:t>
      </w:r>
      <w:r w:rsidR="00620B4A">
        <w:rPr>
          <w:color w:val="FF0000"/>
        </w:rPr>
        <w:t xml:space="preserve"> Available on CANVAS</w:t>
      </w:r>
    </w:p>
    <w:p w14:paraId="552A91D7" w14:textId="761C202F" w:rsidR="00EB6CF2" w:rsidRDefault="00EB6CF2" w:rsidP="00EB6CF2">
      <w:r>
        <w:t xml:space="preserve">Tue </w:t>
      </w:r>
      <w:r w:rsidR="00A50FCD">
        <w:t>Sept 22</w:t>
      </w:r>
      <w:r>
        <w:tab/>
      </w:r>
      <w:r>
        <w:tab/>
      </w:r>
      <w:r w:rsidR="00620B4A">
        <w:t>Sampling</w:t>
      </w:r>
      <w:r w:rsidR="00031D0A">
        <w:tab/>
      </w:r>
      <w:r w:rsidR="00031D0A">
        <w:tab/>
      </w:r>
      <w:r w:rsidR="00031D0A">
        <w:tab/>
      </w:r>
      <w:r w:rsidR="00031D0A">
        <w:tab/>
      </w:r>
      <w:r w:rsidR="00031D0A">
        <w:tab/>
      </w:r>
      <w:r w:rsidR="00031D0A">
        <w:tab/>
      </w:r>
      <w:r w:rsidR="00031D0A">
        <w:tab/>
      </w:r>
      <w:r w:rsidR="00031D0A">
        <w:tab/>
      </w:r>
      <w:r w:rsidR="00620B4A">
        <w:tab/>
      </w:r>
      <w:r w:rsidR="00620B4A">
        <w:tab/>
        <w:t>Chap 6</w:t>
      </w:r>
    </w:p>
    <w:p w14:paraId="10C45892" w14:textId="0EC97EAB" w:rsidR="004F6EB4" w:rsidRDefault="000657D4" w:rsidP="004F6EB4">
      <w:pPr>
        <w:rPr>
          <w:color w:val="FF0000"/>
        </w:rPr>
      </w:pPr>
      <w:r>
        <w:rPr>
          <w:color w:val="FF0000"/>
        </w:rPr>
        <w:t xml:space="preserve">Tue Sept 22, </w:t>
      </w:r>
      <w:r w:rsidR="00B10772">
        <w:rPr>
          <w:color w:val="FF0000"/>
        </w:rPr>
        <w:t>9:30am</w:t>
      </w:r>
      <w:r>
        <w:rPr>
          <w:color w:val="FF0000"/>
        </w:rPr>
        <w:t xml:space="preserve"> </w:t>
      </w:r>
      <w:r w:rsidRPr="00E73DD8">
        <w:rPr>
          <w:color w:val="FF0000"/>
        </w:rPr>
        <w:t xml:space="preserve">– </w:t>
      </w:r>
      <w:r>
        <w:rPr>
          <w:color w:val="FF0000"/>
        </w:rPr>
        <w:t>Fri Sept 25</w:t>
      </w:r>
      <w:r w:rsidR="004F6EB4">
        <w:rPr>
          <w:color w:val="FF0000"/>
        </w:rPr>
        <w:t>, 11:59pm</w:t>
      </w:r>
      <w:r w:rsidR="004F6EB4" w:rsidRPr="00E73DD8">
        <w:rPr>
          <w:color w:val="FF0000"/>
        </w:rPr>
        <w:t xml:space="preserve">: Reading Quiz </w:t>
      </w:r>
      <w:r w:rsidR="004F6EB4">
        <w:rPr>
          <w:color w:val="FF0000"/>
        </w:rPr>
        <w:t>6</w:t>
      </w:r>
      <w:r w:rsidR="004F6EB4" w:rsidRPr="00E73DD8">
        <w:rPr>
          <w:color w:val="FF0000"/>
        </w:rPr>
        <w:t xml:space="preserve"> (Chap </w:t>
      </w:r>
      <w:r w:rsidR="004F6EB4">
        <w:rPr>
          <w:color w:val="FF0000"/>
        </w:rPr>
        <w:t>6</w:t>
      </w:r>
      <w:r w:rsidR="004F6EB4" w:rsidRPr="00E73DD8">
        <w:rPr>
          <w:color w:val="FF0000"/>
        </w:rPr>
        <w:t>)</w:t>
      </w:r>
      <w:r w:rsidR="004F6EB4">
        <w:rPr>
          <w:color w:val="FF0000"/>
        </w:rPr>
        <w:t xml:space="preserve"> Available on CANVAS</w:t>
      </w:r>
    </w:p>
    <w:p w14:paraId="27582706" w14:textId="38BB78D1" w:rsidR="00EB6CF2" w:rsidRDefault="00EB6CF2" w:rsidP="00EB6CF2">
      <w:r>
        <w:t xml:space="preserve">Thur </w:t>
      </w:r>
      <w:r w:rsidR="00A50FCD">
        <w:t>Sept 24</w:t>
      </w:r>
      <w:r>
        <w:tab/>
      </w:r>
      <w:r>
        <w:tab/>
      </w:r>
      <w:r w:rsidR="004F6EB4">
        <w:t>Summarizing and Interpreting Data</w:t>
      </w:r>
      <w:r w:rsidR="004F6EB4">
        <w:tab/>
      </w:r>
      <w:r w:rsidR="00031D0A">
        <w:tab/>
      </w:r>
      <w:r w:rsidR="004F6EB4">
        <w:tab/>
      </w:r>
      <w:r w:rsidR="004F6EB4">
        <w:tab/>
      </w:r>
      <w:r w:rsidR="004F6EB4">
        <w:tab/>
      </w:r>
      <w:r w:rsidR="004F6EB4">
        <w:tab/>
      </w:r>
      <w:r w:rsidR="004F6EB4">
        <w:tab/>
        <w:t>Chap 7</w:t>
      </w:r>
      <w:r w:rsidR="004F6EB4">
        <w:tab/>
      </w:r>
      <w:r w:rsidR="00031D0A">
        <w:tab/>
      </w:r>
      <w:r w:rsidR="00031D0A">
        <w:tab/>
      </w:r>
      <w:r w:rsidR="00031D0A">
        <w:tab/>
      </w:r>
    </w:p>
    <w:p w14:paraId="0B06D692" w14:textId="6794E718" w:rsidR="00EB6CF2" w:rsidRDefault="00EB6CF2" w:rsidP="00EB6CF2">
      <w:r>
        <w:t xml:space="preserve">Tue </w:t>
      </w:r>
      <w:r w:rsidR="00A50FCD">
        <w:t>Sept 29</w:t>
      </w:r>
      <w:r>
        <w:tab/>
      </w:r>
      <w:r>
        <w:tab/>
      </w:r>
      <w:r w:rsidR="004F6EB4">
        <w:t>Summarizing and Interpreting Data/</w:t>
      </w:r>
      <w:r w:rsidR="004F6EB4" w:rsidRPr="000B339A">
        <w:rPr>
          <w:b/>
          <w:color w:val="FFC000"/>
        </w:rPr>
        <w:t>Exam 2 Review</w:t>
      </w:r>
      <w:r w:rsidR="00031D0A">
        <w:tab/>
      </w:r>
      <w:r w:rsidR="00031D0A">
        <w:tab/>
      </w:r>
      <w:r w:rsidR="00031D0A">
        <w:tab/>
      </w:r>
      <w:r w:rsidR="00031D0A">
        <w:tab/>
      </w:r>
      <w:r w:rsidR="00031D0A">
        <w:tab/>
      </w:r>
      <w:r>
        <w:tab/>
      </w:r>
      <w:r>
        <w:tab/>
      </w:r>
      <w:r w:rsidR="00627697">
        <w:tab/>
      </w:r>
    </w:p>
    <w:p w14:paraId="46D32684" w14:textId="06AA8AA2" w:rsidR="004F6EB4" w:rsidRDefault="000657D4" w:rsidP="004F6EB4">
      <w:pPr>
        <w:rPr>
          <w:color w:val="FF0000"/>
        </w:rPr>
      </w:pPr>
      <w:r>
        <w:rPr>
          <w:color w:val="FF0000"/>
        </w:rPr>
        <w:t xml:space="preserve">Tue Sept 29, </w:t>
      </w:r>
      <w:r w:rsidR="00B10772">
        <w:rPr>
          <w:color w:val="FF0000"/>
        </w:rPr>
        <w:t>9:30am</w:t>
      </w:r>
      <w:r>
        <w:rPr>
          <w:color w:val="FF0000"/>
        </w:rPr>
        <w:t xml:space="preserve"> </w:t>
      </w:r>
      <w:r w:rsidRPr="00E73DD8">
        <w:rPr>
          <w:color w:val="FF0000"/>
        </w:rPr>
        <w:t xml:space="preserve">– </w:t>
      </w:r>
      <w:r>
        <w:rPr>
          <w:color w:val="FF0000"/>
        </w:rPr>
        <w:t xml:space="preserve">Fri </w:t>
      </w:r>
      <w:r w:rsidR="00E3680C">
        <w:rPr>
          <w:color w:val="FF0000"/>
        </w:rPr>
        <w:t>Oct 2</w:t>
      </w:r>
      <w:r w:rsidR="004F6EB4">
        <w:rPr>
          <w:color w:val="FF0000"/>
        </w:rPr>
        <w:t>, 11:59pm</w:t>
      </w:r>
      <w:r w:rsidR="004F6EB4" w:rsidRPr="00E73DD8">
        <w:rPr>
          <w:color w:val="FF0000"/>
        </w:rPr>
        <w:t xml:space="preserve">: Reading Quiz </w:t>
      </w:r>
      <w:r w:rsidR="004F6EB4">
        <w:rPr>
          <w:color w:val="FF0000"/>
        </w:rPr>
        <w:t>7</w:t>
      </w:r>
      <w:r w:rsidR="004F6EB4" w:rsidRPr="00E73DD8">
        <w:rPr>
          <w:color w:val="FF0000"/>
        </w:rPr>
        <w:t xml:space="preserve"> (Chap </w:t>
      </w:r>
      <w:r w:rsidR="004F6EB4">
        <w:rPr>
          <w:color w:val="FF0000"/>
        </w:rPr>
        <w:t>7</w:t>
      </w:r>
      <w:r w:rsidR="004F6EB4" w:rsidRPr="00E73DD8">
        <w:rPr>
          <w:color w:val="FF0000"/>
        </w:rPr>
        <w:t>)</w:t>
      </w:r>
      <w:r w:rsidR="004F6EB4">
        <w:rPr>
          <w:color w:val="FF0000"/>
        </w:rPr>
        <w:t xml:space="preserve"> Available on CANVAS</w:t>
      </w:r>
    </w:p>
    <w:p w14:paraId="20625404" w14:textId="37161A8A" w:rsidR="00EB6CF2" w:rsidRDefault="00EB6CF2" w:rsidP="00EB6CF2">
      <w:r>
        <w:t xml:space="preserve">Thurs </w:t>
      </w:r>
      <w:r w:rsidR="00A50FCD">
        <w:t>Oct 1</w:t>
      </w:r>
      <w:r w:rsidR="001C2BBE">
        <w:tab/>
      </w:r>
      <w:r w:rsidR="002B7083">
        <w:tab/>
      </w:r>
      <w:r w:rsidR="004F6EB4" w:rsidRPr="004A0AB8">
        <w:rPr>
          <w:b/>
          <w:bCs/>
        </w:rPr>
        <w:t xml:space="preserve">Exam </w:t>
      </w:r>
      <w:r w:rsidR="004F6EB4">
        <w:rPr>
          <w:b/>
          <w:bCs/>
        </w:rPr>
        <w:t>2</w:t>
      </w:r>
      <w:r w:rsidR="004F6EB4" w:rsidRPr="004A0AB8">
        <w:rPr>
          <w:b/>
          <w:bCs/>
        </w:rPr>
        <w:t xml:space="preserve"> (Chaps </w:t>
      </w:r>
      <w:r w:rsidR="004F6EB4">
        <w:rPr>
          <w:b/>
          <w:bCs/>
        </w:rPr>
        <w:t>4-7</w:t>
      </w:r>
      <w:r w:rsidR="004F6EB4" w:rsidRPr="004A0AB8">
        <w:rPr>
          <w:b/>
          <w:bCs/>
        </w:rPr>
        <w:t>)</w:t>
      </w:r>
      <w:r w:rsidR="004F6EB4">
        <w:tab/>
      </w:r>
      <w:r w:rsidR="00031D0A">
        <w:tab/>
      </w:r>
    </w:p>
    <w:p w14:paraId="1BEF1055" w14:textId="4C57C10E" w:rsidR="00EB6CF2" w:rsidRDefault="00EB6CF2" w:rsidP="00EB6CF2">
      <w:r>
        <w:t xml:space="preserve">Tue </w:t>
      </w:r>
      <w:r w:rsidR="00A50FCD">
        <w:t xml:space="preserve">Oct </w:t>
      </w:r>
      <w:r w:rsidR="00C95743">
        <w:t>6</w:t>
      </w:r>
      <w:r>
        <w:tab/>
      </w:r>
      <w:r>
        <w:tab/>
      </w:r>
      <w:r w:rsidR="00690FC1" w:rsidRPr="00495ECF">
        <w:rPr>
          <w:b/>
          <w:color w:val="7030A0"/>
        </w:rPr>
        <w:t>Article Review 1</w:t>
      </w:r>
      <w:r w:rsidR="00690FC1">
        <w:t>/Reporting Research</w:t>
      </w:r>
      <w:r w:rsidR="00690FC1">
        <w:tab/>
      </w:r>
      <w:r w:rsidR="00690FC1">
        <w:tab/>
      </w:r>
      <w:r w:rsidR="00690FC1">
        <w:tab/>
      </w:r>
      <w:r w:rsidR="00690FC1">
        <w:tab/>
      </w:r>
      <w:r w:rsidR="00690FC1">
        <w:tab/>
      </w:r>
      <w:r w:rsidR="00690FC1">
        <w:tab/>
        <w:t>Chap 8</w:t>
      </w:r>
      <w:r w:rsidR="00690FC1">
        <w:tab/>
      </w:r>
      <w:r>
        <w:tab/>
      </w:r>
      <w:r>
        <w:tab/>
      </w:r>
    </w:p>
    <w:p w14:paraId="3D523C4F" w14:textId="164DA1AB" w:rsidR="00831604" w:rsidRDefault="00EB6CF2" w:rsidP="00EB6CF2">
      <w:r>
        <w:lastRenderedPageBreak/>
        <w:t xml:space="preserve">Thurs </w:t>
      </w:r>
      <w:r w:rsidR="002B7083">
        <w:t xml:space="preserve">Oct </w:t>
      </w:r>
      <w:r w:rsidR="00591713">
        <w:t>8</w:t>
      </w:r>
      <w:r w:rsidR="002B7083">
        <w:tab/>
      </w:r>
      <w:r w:rsidR="003C4810">
        <w:tab/>
      </w:r>
      <w:r w:rsidR="00690FC1">
        <w:t>Reporting Research</w:t>
      </w:r>
    </w:p>
    <w:p w14:paraId="3CF6ED3A" w14:textId="19801746" w:rsidR="00EB6CF2" w:rsidRDefault="00EB6CF2" w:rsidP="00EB6CF2">
      <w:r>
        <w:t xml:space="preserve">Tue </w:t>
      </w:r>
      <w:r w:rsidR="002B7083">
        <w:t>Oct 1</w:t>
      </w:r>
      <w:r w:rsidR="00591713">
        <w:t>3</w:t>
      </w:r>
      <w:r w:rsidR="002B7083">
        <w:tab/>
      </w:r>
      <w:r>
        <w:tab/>
      </w:r>
      <w:r w:rsidR="00690FC1">
        <w:t xml:space="preserve">Reporting Research </w:t>
      </w:r>
      <w:r w:rsidR="00690FC1" w:rsidRPr="00E53279">
        <w:rPr>
          <w:b/>
          <w:bCs/>
          <w:color w:val="0070C0"/>
        </w:rPr>
        <w:t xml:space="preserve">(Article </w:t>
      </w:r>
      <w:r w:rsidR="00690FC1">
        <w:rPr>
          <w:b/>
          <w:bCs/>
          <w:color w:val="0070C0"/>
        </w:rPr>
        <w:t>Review</w:t>
      </w:r>
      <w:r w:rsidR="00690FC1" w:rsidRPr="00E53279">
        <w:rPr>
          <w:b/>
          <w:bCs/>
          <w:color w:val="0070C0"/>
        </w:rPr>
        <w:t xml:space="preserve"> 1 due)</w:t>
      </w:r>
    </w:p>
    <w:p w14:paraId="57275611" w14:textId="0BF71083" w:rsidR="00690FC1" w:rsidRDefault="00E3680C" w:rsidP="00690FC1">
      <w:pPr>
        <w:rPr>
          <w:color w:val="FF0000"/>
        </w:rPr>
      </w:pPr>
      <w:r>
        <w:rPr>
          <w:color w:val="FF0000"/>
        </w:rPr>
        <w:t xml:space="preserve">Tue Oct 13, </w:t>
      </w:r>
      <w:r w:rsidR="00B10772">
        <w:rPr>
          <w:color w:val="FF0000"/>
        </w:rPr>
        <w:t>9:30am</w:t>
      </w:r>
      <w:r>
        <w:rPr>
          <w:color w:val="FF0000"/>
        </w:rPr>
        <w:t xml:space="preserve"> </w:t>
      </w:r>
      <w:r w:rsidRPr="00E73DD8">
        <w:rPr>
          <w:color w:val="FF0000"/>
        </w:rPr>
        <w:t xml:space="preserve">– </w:t>
      </w:r>
      <w:r>
        <w:rPr>
          <w:color w:val="FF0000"/>
        </w:rPr>
        <w:t>Fri Oct 16</w:t>
      </w:r>
      <w:r w:rsidR="00690FC1">
        <w:rPr>
          <w:color w:val="FF0000"/>
        </w:rPr>
        <w:t>, 11:59pm</w:t>
      </w:r>
      <w:r w:rsidR="00690FC1" w:rsidRPr="00E73DD8">
        <w:rPr>
          <w:color w:val="FF0000"/>
        </w:rPr>
        <w:t xml:space="preserve">: Reading Quiz </w:t>
      </w:r>
      <w:r w:rsidR="00690FC1">
        <w:rPr>
          <w:color w:val="FF0000"/>
        </w:rPr>
        <w:t>8</w:t>
      </w:r>
      <w:r w:rsidR="00690FC1" w:rsidRPr="00E73DD8">
        <w:rPr>
          <w:color w:val="FF0000"/>
        </w:rPr>
        <w:t xml:space="preserve"> (Chap </w:t>
      </w:r>
      <w:r w:rsidR="00690FC1">
        <w:rPr>
          <w:color w:val="FF0000"/>
        </w:rPr>
        <w:t>8</w:t>
      </w:r>
      <w:r w:rsidR="00690FC1" w:rsidRPr="00E73DD8">
        <w:rPr>
          <w:color w:val="FF0000"/>
        </w:rPr>
        <w:t>)</w:t>
      </w:r>
      <w:r w:rsidR="00690FC1">
        <w:rPr>
          <w:color w:val="FF0000"/>
        </w:rPr>
        <w:t xml:space="preserve"> Available on CANVAS</w:t>
      </w:r>
    </w:p>
    <w:p w14:paraId="67F7AA6D" w14:textId="27036A05" w:rsidR="00EB6CF2" w:rsidRDefault="00EB6CF2" w:rsidP="00EB6CF2">
      <w:r>
        <w:t xml:space="preserve">Thurs </w:t>
      </w:r>
      <w:r w:rsidR="002B7083">
        <w:t>Oct 1</w:t>
      </w:r>
      <w:r w:rsidR="00591713">
        <w:t>5</w:t>
      </w:r>
      <w:r w:rsidR="002B7083">
        <w:tab/>
      </w:r>
      <w:r w:rsidR="0076311A">
        <w:tab/>
      </w:r>
      <w:r w:rsidR="00690FC1">
        <w:t>More About Using Stats</w:t>
      </w:r>
      <w:r>
        <w:tab/>
      </w:r>
      <w:r w:rsidR="00690FC1">
        <w:tab/>
      </w:r>
      <w:r w:rsidR="00690FC1">
        <w:tab/>
      </w:r>
      <w:r w:rsidR="00690FC1">
        <w:tab/>
      </w:r>
      <w:r w:rsidR="00690FC1">
        <w:tab/>
      </w:r>
      <w:r w:rsidR="00690FC1">
        <w:tab/>
      </w:r>
      <w:r w:rsidR="00690FC1">
        <w:tab/>
      </w:r>
      <w:r w:rsidR="00690FC1">
        <w:tab/>
        <w:t>Chap 9</w:t>
      </w:r>
      <w:r w:rsidR="00690FC1">
        <w:tab/>
        <w:t xml:space="preserve">  </w:t>
      </w:r>
      <w:r>
        <w:tab/>
      </w:r>
    </w:p>
    <w:p w14:paraId="34A5925F" w14:textId="012BCCD7" w:rsidR="00690FC1" w:rsidRDefault="00E3680C" w:rsidP="00690FC1">
      <w:pPr>
        <w:rPr>
          <w:color w:val="FF0000"/>
        </w:rPr>
      </w:pPr>
      <w:r w:rsidRPr="00D64617">
        <w:rPr>
          <w:color w:val="FF0000"/>
        </w:rPr>
        <w:t xml:space="preserve">Thur </w:t>
      </w:r>
      <w:r>
        <w:rPr>
          <w:color w:val="FF0000"/>
        </w:rPr>
        <w:t xml:space="preserve">Oct 15 </w:t>
      </w:r>
      <w:r w:rsidR="00B10772">
        <w:rPr>
          <w:color w:val="FF0000"/>
        </w:rPr>
        <w:t>9:30am</w:t>
      </w:r>
      <w:r>
        <w:rPr>
          <w:color w:val="FF0000"/>
        </w:rPr>
        <w:t xml:space="preserve"> </w:t>
      </w:r>
      <w:r w:rsidRPr="00E73DD8">
        <w:rPr>
          <w:color w:val="FF0000"/>
        </w:rPr>
        <w:t xml:space="preserve">– </w:t>
      </w:r>
      <w:r>
        <w:rPr>
          <w:color w:val="FF0000"/>
        </w:rPr>
        <w:t>Sun Oct 18</w:t>
      </w:r>
      <w:r w:rsidR="00690FC1">
        <w:rPr>
          <w:color w:val="FF0000"/>
        </w:rPr>
        <w:t>, 11:59pm</w:t>
      </w:r>
      <w:r w:rsidR="00690FC1" w:rsidRPr="00E73DD8">
        <w:rPr>
          <w:color w:val="FF0000"/>
        </w:rPr>
        <w:t xml:space="preserve">: Reading Quiz </w:t>
      </w:r>
      <w:r w:rsidR="00690FC1">
        <w:rPr>
          <w:color w:val="FF0000"/>
        </w:rPr>
        <w:t>9</w:t>
      </w:r>
      <w:r w:rsidR="00690FC1" w:rsidRPr="00E73DD8">
        <w:rPr>
          <w:color w:val="FF0000"/>
        </w:rPr>
        <w:t xml:space="preserve"> (Chap </w:t>
      </w:r>
      <w:r w:rsidR="00690FC1">
        <w:rPr>
          <w:color w:val="FF0000"/>
        </w:rPr>
        <w:t>9</w:t>
      </w:r>
      <w:r w:rsidR="00690FC1" w:rsidRPr="00E73DD8">
        <w:rPr>
          <w:color w:val="FF0000"/>
        </w:rPr>
        <w:t>)</w:t>
      </w:r>
      <w:r w:rsidR="00690FC1">
        <w:rPr>
          <w:color w:val="FF0000"/>
        </w:rPr>
        <w:t xml:space="preserve"> Available on CANVAS</w:t>
      </w:r>
    </w:p>
    <w:p w14:paraId="1D0C404E" w14:textId="4B3981E8" w:rsidR="0032546D" w:rsidRDefault="0032546D" w:rsidP="0032546D">
      <w:r>
        <w:t xml:space="preserve">Tue </w:t>
      </w:r>
      <w:r w:rsidR="002B7083">
        <w:t xml:space="preserve">Oct </w:t>
      </w:r>
      <w:r w:rsidR="00591713">
        <w:t>20</w:t>
      </w:r>
      <w:r>
        <w:tab/>
      </w:r>
      <w:r w:rsidR="00B86AD7">
        <w:tab/>
      </w:r>
      <w:r w:rsidR="00690FC1" w:rsidRPr="004D433B">
        <w:t>More About Survey Research</w:t>
      </w:r>
      <w:r w:rsidR="00690FC1">
        <w:tab/>
      </w:r>
      <w:r w:rsidR="00690FC1">
        <w:tab/>
      </w:r>
      <w:r w:rsidR="00690FC1">
        <w:tab/>
      </w:r>
      <w:r w:rsidR="00690FC1">
        <w:tab/>
      </w:r>
      <w:r w:rsidR="00690FC1">
        <w:tab/>
      </w:r>
      <w:r w:rsidR="00690FC1">
        <w:tab/>
      </w:r>
      <w:r w:rsidR="00690FC1">
        <w:tab/>
      </w:r>
      <w:r w:rsidR="00690FC1">
        <w:tab/>
        <w:t>Chap 10</w:t>
      </w:r>
      <w:r w:rsidR="00031D0A">
        <w:tab/>
      </w:r>
      <w:r w:rsidR="00031D0A">
        <w:tab/>
      </w:r>
      <w:r w:rsidR="00031D0A">
        <w:tab/>
        <w:t xml:space="preserve"> </w:t>
      </w:r>
    </w:p>
    <w:p w14:paraId="517B45B8" w14:textId="18D1A243" w:rsidR="00690FC1" w:rsidRDefault="00E3680C" w:rsidP="00690FC1">
      <w:pPr>
        <w:rPr>
          <w:color w:val="FF0000"/>
        </w:rPr>
      </w:pPr>
      <w:r>
        <w:rPr>
          <w:color w:val="FF0000"/>
        </w:rPr>
        <w:t xml:space="preserve">Tue Oct 20, </w:t>
      </w:r>
      <w:r w:rsidR="00B10772">
        <w:rPr>
          <w:color w:val="FF0000"/>
        </w:rPr>
        <w:t>9:30am</w:t>
      </w:r>
      <w:r>
        <w:rPr>
          <w:color w:val="FF0000"/>
        </w:rPr>
        <w:t xml:space="preserve"> </w:t>
      </w:r>
      <w:r w:rsidRPr="00E73DD8">
        <w:rPr>
          <w:color w:val="FF0000"/>
        </w:rPr>
        <w:t xml:space="preserve">– </w:t>
      </w:r>
      <w:r>
        <w:rPr>
          <w:color w:val="FF0000"/>
        </w:rPr>
        <w:t>Fri Oct 23</w:t>
      </w:r>
      <w:r w:rsidR="00690FC1">
        <w:rPr>
          <w:color w:val="FF0000"/>
        </w:rPr>
        <w:t>, 11:59pm</w:t>
      </w:r>
      <w:r w:rsidR="00690FC1" w:rsidRPr="00E73DD8">
        <w:rPr>
          <w:color w:val="FF0000"/>
        </w:rPr>
        <w:t xml:space="preserve">: Reading Quiz </w:t>
      </w:r>
      <w:r w:rsidR="00690FC1">
        <w:rPr>
          <w:color w:val="FF0000"/>
        </w:rPr>
        <w:t>10</w:t>
      </w:r>
      <w:r w:rsidR="00690FC1" w:rsidRPr="00E73DD8">
        <w:rPr>
          <w:color w:val="FF0000"/>
        </w:rPr>
        <w:t xml:space="preserve"> (Chap </w:t>
      </w:r>
      <w:r w:rsidR="00690FC1">
        <w:rPr>
          <w:color w:val="FF0000"/>
        </w:rPr>
        <w:t>10</w:t>
      </w:r>
      <w:r w:rsidR="00690FC1" w:rsidRPr="00E73DD8">
        <w:rPr>
          <w:color w:val="FF0000"/>
        </w:rPr>
        <w:t>)</w:t>
      </w:r>
      <w:r w:rsidR="00690FC1">
        <w:rPr>
          <w:color w:val="FF0000"/>
        </w:rPr>
        <w:t xml:space="preserve"> Available on CANVAS </w:t>
      </w:r>
    </w:p>
    <w:p w14:paraId="2EBD1006" w14:textId="51DE92CB" w:rsidR="00EB6CF2" w:rsidRDefault="00EB6CF2" w:rsidP="00EB6CF2">
      <w:r>
        <w:t xml:space="preserve">Thur </w:t>
      </w:r>
      <w:r w:rsidR="002B7083">
        <w:t>Oct 2</w:t>
      </w:r>
      <w:r w:rsidR="00591713">
        <w:t>2</w:t>
      </w:r>
      <w:r w:rsidR="0076311A">
        <w:tab/>
      </w:r>
      <w:r w:rsidR="00B86AD7">
        <w:tab/>
      </w:r>
      <w:r w:rsidR="00690FC1">
        <w:t xml:space="preserve">More About Correlation Studies </w:t>
      </w:r>
      <w:r w:rsidR="00690FC1">
        <w:tab/>
      </w:r>
      <w:r w:rsidR="00690FC1">
        <w:tab/>
      </w:r>
      <w:r w:rsidR="00690FC1">
        <w:tab/>
      </w:r>
      <w:r w:rsidR="00690FC1">
        <w:tab/>
      </w:r>
      <w:r w:rsidR="00690FC1">
        <w:tab/>
      </w:r>
      <w:r w:rsidR="00690FC1">
        <w:tab/>
      </w:r>
      <w:r w:rsidR="00690FC1">
        <w:tab/>
        <w:t>Chap 11</w:t>
      </w:r>
    </w:p>
    <w:p w14:paraId="304F672E" w14:textId="726B3769" w:rsidR="00EB6CF2" w:rsidRDefault="00EB6CF2" w:rsidP="00EB6CF2">
      <w:r>
        <w:t xml:space="preserve">Tue </w:t>
      </w:r>
      <w:r w:rsidR="002B7083">
        <w:t xml:space="preserve">Oct </w:t>
      </w:r>
      <w:r w:rsidR="007551D2">
        <w:t>2</w:t>
      </w:r>
      <w:r w:rsidR="00080C0E">
        <w:t>7</w:t>
      </w:r>
      <w:r>
        <w:tab/>
      </w:r>
      <w:r>
        <w:tab/>
      </w:r>
      <w:r w:rsidR="00690FC1">
        <w:t>More About Correlation Studies/</w:t>
      </w:r>
      <w:r w:rsidR="00690FC1" w:rsidRPr="00495ECF">
        <w:rPr>
          <w:b/>
          <w:color w:val="7030A0"/>
        </w:rPr>
        <w:t>Article Review 2</w:t>
      </w:r>
      <w:r w:rsidR="00690FC1">
        <w:t xml:space="preserve">/ </w:t>
      </w:r>
      <w:r w:rsidR="00690FC1" w:rsidRPr="000B339A">
        <w:rPr>
          <w:b/>
          <w:color w:val="FFC000"/>
        </w:rPr>
        <w:t>Exam 3 Review</w:t>
      </w:r>
      <w:r>
        <w:tab/>
      </w:r>
      <w:r>
        <w:tab/>
      </w:r>
      <w:r>
        <w:tab/>
      </w:r>
    </w:p>
    <w:p w14:paraId="1312FE61" w14:textId="7639BA48" w:rsidR="00690FC1" w:rsidRDefault="00E3680C" w:rsidP="00690FC1">
      <w:pPr>
        <w:rPr>
          <w:color w:val="FF0000"/>
        </w:rPr>
      </w:pPr>
      <w:r>
        <w:rPr>
          <w:color w:val="FF0000"/>
        </w:rPr>
        <w:t xml:space="preserve">Tue Oct 27, </w:t>
      </w:r>
      <w:r w:rsidR="00B10772">
        <w:rPr>
          <w:color w:val="FF0000"/>
        </w:rPr>
        <w:t>9:30am</w:t>
      </w:r>
      <w:r>
        <w:rPr>
          <w:color w:val="FF0000"/>
        </w:rPr>
        <w:t xml:space="preserve"> </w:t>
      </w:r>
      <w:r w:rsidRPr="00E73DD8">
        <w:rPr>
          <w:color w:val="FF0000"/>
        </w:rPr>
        <w:t xml:space="preserve">– </w:t>
      </w:r>
      <w:r>
        <w:rPr>
          <w:color w:val="FF0000"/>
        </w:rPr>
        <w:t>Fri Oct 30</w:t>
      </w:r>
      <w:r w:rsidR="00690FC1">
        <w:rPr>
          <w:color w:val="FF0000"/>
        </w:rPr>
        <w:t>, 11:59pm</w:t>
      </w:r>
      <w:r w:rsidR="00690FC1" w:rsidRPr="00E73DD8">
        <w:rPr>
          <w:color w:val="FF0000"/>
        </w:rPr>
        <w:t xml:space="preserve">: Reading Quiz </w:t>
      </w:r>
      <w:r w:rsidR="00690FC1">
        <w:rPr>
          <w:color w:val="FF0000"/>
        </w:rPr>
        <w:t>11</w:t>
      </w:r>
      <w:r w:rsidR="00690FC1" w:rsidRPr="00E73DD8">
        <w:rPr>
          <w:color w:val="FF0000"/>
        </w:rPr>
        <w:t xml:space="preserve"> (Chap </w:t>
      </w:r>
      <w:r w:rsidR="00690FC1">
        <w:rPr>
          <w:color w:val="FF0000"/>
        </w:rPr>
        <w:t>11</w:t>
      </w:r>
      <w:r w:rsidR="00690FC1" w:rsidRPr="00E73DD8">
        <w:rPr>
          <w:color w:val="FF0000"/>
        </w:rPr>
        <w:t>)</w:t>
      </w:r>
      <w:r w:rsidR="00690FC1">
        <w:rPr>
          <w:color w:val="FF0000"/>
        </w:rPr>
        <w:t xml:space="preserve"> Available on CANVAS</w:t>
      </w:r>
    </w:p>
    <w:p w14:paraId="71361E9C" w14:textId="50C70356" w:rsidR="00EB6CF2" w:rsidRDefault="00EB6CF2" w:rsidP="00EB6CF2">
      <w:r>
        <w:t xml:space="preserve">Thur </w:t>
      </w:r>
      <w:r w:rsidR="007551D2">
        <w:t>Oct 2</w:t>
      </w:r>
      <w:r w:rsidR="00591713">
        <w:t>9</w:t>
      </w:r>
      <w:r w:rsidRPr="00035F4C">
        <w:tab/>
      </w:r>
      <w:r w:rsidR="00495ECF">
        <w:tab/>
      </w:r>
      <w:r w:rsidR="00690FC1" w:rsidRPr="004A0AB8">
        <w:rPr>
          <w:b/>
          <w:bCs/>
        </w:rPr>
        <w:t xml:space="preserve">Exam </w:t>
      </w:r>
      <w:r w:rsidR="00690FC1">
        <w:rPr>
          <w:b/>
          <w:bCs/>
        </w:rPr>
        <w:t>3</w:t>
      </w:r>
      <w:r w:rsidR="00690FC1" w:rsidRPr="004A0AB8">
        <w:rPr>
          <w:b/>
          <w:bCs/>
        </w:rPr>
        <w:t xml:space="preserve"> (Chaps </w:t>
      </w:r>
      <w:r w:rsidR="00690FC1">
        <w:rPr>
          <w:b/>
          <w:bCs/>
        </w:rPr>
        <w:t>8-11</w:t>
      </w:r>
      <w:r w:rsidR="00690FC1" w:rsidRPr="004A0AB8">
        <w:rPr>
          <w:b/>
          <w:bCs/>
        </w:rPr>
        <w:t>)</w:t>
      </w:r>
      <w:r w:rsidR="00690FC1">
        <w:tab/>
      </w:r>
      <w:r>
        <w:tab/>
      </w:r>
    </w:p>
    <w:p w14:paraId="0E8F6431" w14:textId="77777777" w:rsidR="005D6DB0" w:rsidRDefault="00EB6CF2" w:rsidP="005D6DB0">
      <w:r>
        <w:t xml:space="preserve">Tue </w:t>
      </w:r>
      <w:r w:rsidR="000D36CF">
        <w:t xml:space="preserve">Nov </w:t>
      </w:r>
      <w:r w:rsidR="002C7363">
        <w:t>3</w:t>
      </w:r>
      <w:r>
        <w:tab/>
      </w:r>
      <w:r>
        <w:tab/>
      </w:r>
      <w:r w:rsidR="005D6DB0">
        <w:t>More About One-Factor Studies</w:t>
      </w:r>
      <w:r w:rsidR="005D6DB0">
        <w:tab/>
      </w:r>
      <w:r w:rsidR="005D6DB0">
        <w:tab/>
      </w:r>
      <w:r w:rsidR="005D6DB0">
        <w:tab/>
      </w:r>
      <w:r w:rsidR="005D6DB0">
        <w:tab/>
      </w:r>
      <w:r w:rsidR="005D6DB0">
        <w:tab/>
      </w:r>
      <w:r w:rsidR="005D6DB0">
        <w:tab/>
      </w:r>
      <w:r w:rsidR="005D6DB0">
        <w:tab/>
        <w:t>Chap 12</w:t>
      </w:r>
    </w:p>
    <w:p w14:paraId="566375C0" w14:textId="7DAE32D7" w:rsidR="00EB6CF2" w:rsidRDefault="00EB6CF2" w:rsidP="00EB6CF2">
      <w:r>
        <w:t xml:space="preserve">Thur </w:t>
      </w:r>
      <w:r w:rsidR="000D36CF">
        <w:t xml:space="preserve">Nov </w:t>
      </w:r>
      <w:r w:rsidR="002C7363">
        <w:t>5</w:t>
      </w:r>
      <w:r>
        <w:tab/>
      </w:r>
      <w:r>
        <w:tab/>
      </w:r>
      <w:r w:rsidR="005D6DB0">
        <w:t xml:space="preserve">More About One-Factor Studies </w:t>
      </w:r>
      <w:r w:rsidR="005D6DB0" w:rsidRPr="00E53279">
        <w:rPr>
          <w:b/>
          <w:bCs/>
          <w:color w:val="0070C0"/>
        </w:rPr>
        <w:t xml:space="preserve">(Article </w:t>
      </w:r>
      <w:r w:rsidR="005D6DB0">
        <w:rPr>
          <w:b/>
          <w:bCs/>
          <w:color w:val="0070C0"/>
        </w:rPr>
        <w:t>Review</w:t>
      </w:r>
      <w:r w:rsidR="005D6DB0" w:rsidRPr="00E53279">
        <w:rPr>
          <w:b/>
          <w:bCs/>
          <w:color w:val="0070C0"/>
        </w:rPr>
        <w:t xml:space="preserve"> </w:t>
      </w:r>
      <w:r w:rsidR="005D6DB0">
        <w:rPr>
          <w:b/>
          <w:bCs/>
          <w:color w:val="0070C0"/>
        </w:rPr>
        <w:t>2</w:t>
      </w:r>
      <w:r w:rsidR="005D6DB0" w:rsidRPr="00E53279">
        <w:rPr>
          <w:b/>
          <w:bCs/>
          <w:color w:val="0070C0"/>
        </w:rPr>
        <w:t xml:space="preserve"> due)</w:t>
      </w:r>
      <w:r w:rsidR="005D6DB0">
        <w:tab/>
      </w:r>
    </w:p>
    <w:p w14:paraId="6D244184" w14:textId="3296A4CA" w:rsidR="005D6DB0" w:rsidRDefault="00E3680C" w:rsidP="005D6DB0">
      <w:r w:rsidRPr="00D64617">
        <w:rPr>
          <w:color w:val="FF0000"/>
        </w:rPr>
        <w:t xml:space="preserve">Thur </w:t>
      </w:r>
      <w:r>
        <w:rPr>
          <w:color w:val="FF0000"/>
        </w:rPr>
        <w:t xml:space="preserve">Nov 5 </w:t>
      </w:r>
      <w:r w:rsidR="00B10772">
        <w:rPr>
          <w:color w:val="FF0000"/>
        </w:rPr>
        <w:t>9:30am</w:t>
      </w:r>
      <w:r>
        <w:rPr>
          <w:color w:val="FF0000"/>
        </w:rPr>
        <w:t xml:space="preserve"> </w:t>
      </w:r>
      <w:r w:rsidRPr="00E73DD8">
        <w:rPr>
          <w:color w:val="FF0000"/>
        </w:rPr>
        <w:t xml:space="preserve">– </w:t>
      </w:r>
      <w:r>
        <w:rPr>
          <w:color w:val="FF0000"/>
        </w:rPr>
        <w:t>Sun Nov 8</w:t>
      </w:r>
      <w:r w:rsidR="005D6DB0">
        <w:rPr>
          <w:color w:val="FF0000"/>
        </w:rPr>
        <w:t>, 11:59pm</w:t>
      </w:r>
      <w:r w:rsidR="005D6DB0" w:rsidRPr="00E73DD8">
        <w:rPr>
          <w:color w:val="FF0000"/>
        </w:rPr>
        <w:t xml:space="preserve">: Reading Quiz </w:t>
      </w:r>
      <w:r w:rsidR="005D6DB0">
        <w:rPr>
          <w:color w:val="FF0000"/>
        </w:rPr>
        <w:t>12</w:t>
      </w:r>
      <w:r w:rsidR="005D6DB0" w:rsidRPr="00E73DD8">
        <w:rPr>
          <w:color w:val="FF0000"/>
        </w:rPr>
        <w:t xml:space="preserve"> (Chap </w:t>
      </w:r>
      <w:r w:rsidR="005D6DB0">
        <w:rPr>
          <w:color w:val="FF0000"/>
        </w:rPr>
        <w:t>12</w:t>
      </w:r>
      <w:r w:rsidR="005D6DB0" w:rsidRPr="00E73DD8">
        <w:rPr>
          <w:color w:val="FF0000"/>
        </w:rPr>
        <w:t>)</w:t>
      </w:r>
      <w:r w:rsidR="005D6DB0">
        <w:rPr>
          <w:color w:val="FF0000"/>
        </w:rPr>
        <w:t xml:space="preserve"> Available on CANVAS</w:t>
      </w:r>
      <w:r w:rsidR="005D6DB0">
        <w:t xml:space="preserve"> </w:t>
      </w:r>
    </w:p>
    <w:p w14:paraId="40A921F0" w14:textId="0E42572A" w:rsidR="00031D0A" w:rsidRDefault="00031D0A" w:rsidP="0032546D">
      <w:r>
        <w:t xml:space="preserve">Tue </w:t>
      </w:r>
      <w:r w:rsidR="000D36CF">
        <w:t>Nov 10</w:t>
      </w:r>
      <w:r>
        <w:tab/>
      </w:r>
      <w:r>
        <w:tab/>
      </w:r>
      <w:r w:rsidR="005D6DB0">
        <w:t xml:space="preserve">More About Multi-Factor Studies </w:t>
      </w:r>
      <w:r w:rsidR="005D6DB0">
        <w:tab/>
      </w:r>
      <w:r w:rsidR="005D6DB0">
        <w:tab/>
      </w:r>
      <w:r w:rsidR="005D6DB0">
        <w:tab/>
      </w:r>
      <w:r w:rsidR="005D6DB0">
        <w:tab/>
      </w:r>
      <w:r w:rsidR="005D6DB0">
        <w:tab/>
      </w:r>
      <w:r w:rsidR="005D6DB0">
        <w:tab/>
      </w:r>
      <w:r w:rsidR="005D6DB0">
        <w:tab/>
        <w:t xml:space="preserve">Chap 13  </w:t>
      </w:r>
      <w:r w:rsidR="005D6DB0">
        <w:rPr>
          <w:b/>
          <w:bCs/>
          <w:color w:val="0070C0"/>
        </w:rPr>
        <w:t xml:space="preserve">  </w:t>
      </w:r>
    </w:p>
    <w:p w14:paraId="6D49E797" w14:textId="27BDB108" w:rsidR="005D6DB0" w:rsidRDefault="00E3680C" w:rsidP="005D6DB0">
      <w:pPr>
        <w:rPr>
          <w:color w:val="FF0000"/>
        </w:rPr>
      </w:pPr>
      <w:r>
        <w:rPr>
          <w:color w:val="FF0000"/>
        </w:rPr>
        <w:t xml:space="preserve">Tue Nov 10, </w:t>
      </w:r>
      <w:r w:rsidR="00B10772">
        <w:rPr>
          <w:color w:val="FF0000"/>
        </w:rPr>
        <w:t>9:30am</w:t>
      </w:r>
      <w:r>
        <w:rPr>
          <w:color w:val="FF0000"/>
        </w:rPr>
        <w:t xml:space="preserve"> </w:t>
      </w:r>
      <w:r w:rsidRPr="00E73DD8">
        <w:rPr>
          <w:color w:val="FF0000"/>
        </w:rPr>
        <w:t xml:space="preserve">– </w:t>
      </w:r>
      <w:r>
        <w:rPr>
          <w:color w:val="FF0000"/>
        </w:rPr>
        <w:t>Fri Nov 13</w:t>
      </w:r>
      <w:r w:rsidR="005D6DB0">
        <w:rPr>
          <w:color w:val="FF0000"/>
        </w:rPr>
        <w:t>, 11:59pm</w:t>
      </w:r>
      <w:r w:rsidR="005D6DB0" w:rsidRPr="00E73DD8">
        <w:rPr>
          <w:color w:val="FF0000"/>
        </w:rPr>
        <w:t xml:space="preserve">: Reading Quiz </w:t>
      </w:r>
      <w:r w:rsidR="005D6DB0">
        <w:rPr>
          <w:color w:val="FF0000"/>
        </w:rPr>
        <w:t>13</w:t>
      </w:r>
      <w:r w:rsidR="005D6DB0" w:rsidRPr="00E73DD8">
        <w:rPr>
          <w:color w:val="FF0000"/>
        </w:rPr>
        <w:t xml:space="preserve"> (Chap </w:t>
      </w:r>
      <w:r w:rsidR="005D6DB0">
        <w:rPr>
          <w:color w:val="FF0000"/>
        </w:rPr>
        <w:t>13</w:t>
      </w:r>
      <w:r w:rsidR="005D6DB0" w:rsidRPr="00E73DD8">
        <w:rPr>
          <w:color w:val="FF0000"/>
        </w:rPr>
        <w:t>)</w:t>
      </w:r>
      <w:r w:rsidR="005D6DB0">
        <w:rPr>
          <w:color w:val="FF0000"/>
        </w:rPr>
        <w:t xml:space="preserve"> Available on CANVAS</w:t>
      </w:r>
    </w:p>
    <w:p w14:paraId="6F74BEFC" w14:textId="77777777" w:rsidR="005D6DB0" w:rsidRDefault="00EB6CF2" w:rsidP="005D6DB0">
      <w:r>
        <w:t xml:space="preserve">Thur </w:t>
      </w:r>
      <w:r w:rsidR="000D36CF">
        <w:t>Nov 12</w:t>
      </w:r>
      <w:r>
        <w:tab/>
      </w:r>
      <w:r w:rsidR="00031D0A">
        <w:tab/>
      </w:r>
      <w:r w:rsidR="005D6DB0">
        <w:t>More About Quasi-Experiments</w:t>
      </w:r>
      <w:r w:rsidR="005D6DB0">
        <w:tab/>
      </w:r>
      <w:r w:rsidR="005D6DB0">
        <w:tab/>
      </w:r>
      <w:r w:rsidR="005D6DB0">
        <w:tab/>
      </w:r>
      <w:r w:rsidR="005D6DB0">
        <w:tab/>
      </w:r>
      <w:r w:rsidR="005D6DB0">
        <w:tab/>
      </w:r>
      <w:r w:rsidR="005D6DB0">
        <w:tab/>
      </w:r>
      <w:r w:rsidR="005D6DB0">
        <w:tab/>
        <w:t>Chap 14</w:t>
      </w:r>
    </w:p>
    <w:p w14:paraId="6CCFC3FA" w14:textId="5321AC23" w:rsidR="005D6DB0" w:rsidRDefault="00E3680C" w:rsidP="005D6DB0">
      <w:pPr>
        <w:rPr>
          <w:color w:val="FF0000"/>
        </w:rPr>
      </w:pPr>
      <w:r w:rsidRPr="00D64617">
        <w:rPr>
          <w:color w:val="FF0000"/>
        </w:rPr>
        <w:t xml:space="preserve">Thur </w:t>
      </w:r>
      <w:r>
        <w:rPr>
          <w:color w:val="FF0000"/>
        </w:rPr>
        <w:t xml:space="preserve">Nov 12 </w:t>
      </w:r>
      <w:r w:rsidR="00B10772">
        <w:rPr>
          <w:color w:val="FF0000"/>
        </w:rPr>
        <w:t>9:30am</w:t>
      </w:r>
      <w:r>
        <w:rPr>
          <w:color w:val="FF0000"/>
        </w:rPr>
        <w:t xml:space="preserve"> </w:t>
      </w:r>
      <w:r w:rsidRPr="00E73DD8">
        <w:rPr>
          <w:color w:val="FF0000"/>
        </w:rPr>
        <w:t xml:space="preserve">– </w:t>
      </w:r>
      <w:r>
        <w:rPr>
          <w:color w:val="FF0000"/>
        </w:rPr>
        <w:t>Sun Nov 15</w:t>
      </w:r>
      <w:r w:rsidR="005D6DB0">
        <w:rPr>
          <w:color w:val="FF0000"/>
        </w:rPr>
        <w:t>, 11:59pm</w:t>
      </w:r>
      <w:r w:rsidR="005D6DB0" w:rsidRPr="00E73DD8">
        <w:rPr>
          <w:color w:val="FF0000"/>
        </w:rPr>
        <w:t xml:space="preserve">: Reading Quiz </w:t>
      </w:r>
      <w:r w:rsidR="005D6DB0">
        <w:rPr>
          <w:color w:val="FF0000"/>
        </w:rPr>
        <w:t>14</w:t>
      </w:r>
      <w:r w:rsidR="005D6DB0" w:rsidRPr="00E73DD8">
        <w:rPr>
          <w:color w:val="FF0000"/>
        </w:rPr>
        <w:t xml:space="preserve"> (Chap </w:t>
      </w:r>
      <w:r w:rsidR="005D6DB0">
        <w:rPr>
          <w:color w:val="FF0000"/>
        </w:rPr>
        <w:t>14</w:t>
      </w:r>
      <w:r w:rsidR="005D6DB0" w:rsidRPr="00E73DD8">
        <w:rPr>
          <w:color w:val="FF0000"/>
        </w:rPr>
        <w:t>)</w:t>
      </w:r>
      <w:r w:rsidR="005D6DB0">
        <w:rPr>
          <w:color w:val="FF0000"/>
        </w:rPr>
        <w:t xml:space="preserve"> Available on CANVAS</w:t>
      </w:r>
    </w:p>
    <w:p w14:paraId="02B678DC" w14:textId="46917F51" w:rsidR="0032546D" w:rsidRDefault="00EB6CF2" w:rsidP="005D6DB0">
      <w:pPr>
        <w:rPr>
          <w:color w:val="FF0000"/>
        </w:rPr>
      </w:pPr>
      <w:r>
        <w:t xml:space="preserve">Tue </w:t>
      </w:r>
      <w:r w:rsidR="000D36CF">
        <w:t>Nov 17</w:t>
      </w:r>
      <w:r>
        <w:tab/>
      </w:r>
      <w:r>
        <w:tab/>
      </w:r>
      <w:r w:rsidR="005D6DB0">
        <w:t>More About Other Specialized Designs/</w:t>
      </w:r>
      <w:r w:rsidR="005D6DB0" w:rsidRPr="000B339A">
        <w:rPr>
          <w:b/>
          <w:color w:val="FFC000"/>
        </w:rPr>
        <w:t>Exam 4 Review</w:t>
      </w:r>
      <w:r w:rsidR="005D6DB0">
        <w:tab/>
      </w:r>
      <w:r w:rsidR="005D6DB0">
        <w:tab/>
      </w:r>
      <w:r w:rsidR="005D6DB0">
        <w:tab/>
      </w:r>
      <w:r w:rsidR="005D6DB0">
        <w:tab/>
        <w:t>Chap 15</w:t>
      </w:r>
    </w:p>
    <w:p w14:paraId="092612E4" w14:textId="15E77ACE" w:rsidR="005C6A0A" w:rsidRDefault="00E3680C" w:rsidP="005C6A0A">
      <w:r>
        <w:rPr>
          <w:color w:val="FF0000"/>
        </w:rPr>
        <w:t xml:space="preserve">Tue Nov 17, </w:t>
      </w:r>
      <w:r w:rsidR="00B10772">
        <w:rPr>
          <w:color w:val="FF0000"/>
        </w:rPr>
        <w:t>9:30am</w:t>
      </w:r>
      <w:r>
        <w:rPr>
          <w:color w:val="FF0000"/>
        </w:rPr>
        <w:t xml:space="preserve"> </w:t>
      </w:r>
      <w:r w:rsidRPr="00E73DD8">
        <w:rPr>
          <w:color w:val="FF0000"/>
        </w:rPr>
        <w:t xml:space="preserve">– </w:t>
      </w:r>
      <w:r>
        <w:rPr>
          <w:color w:val="FF0000"/>
        </w:rPr>
        <w:t>Fri Nov 20</w:t>
      </w:r>
      <w:r w:rsidR="005C6A0A">
        <w:rPr>
          <w:color w:val="FF0000"/>
        </w:rPr>
        <w:t>, 11:59pm</w:t>
      </w:r>
      <w:r w:rsidR="005C6A0A" w:rsidRPr="00E73DD8">
        <w:rPr>
          <w:color w:val="FF0000"/>
        </w:rPr>
        <w:t xml:space="preserve">: Reading Quiz </w:t>
      </w:r>
      <w:r w:rsidR="005C6A0A">
        <w:rPr>
          <w:color w:val="FF0000"/>
        </w:rPr>
        <w:t>15</w:t>
      </w:r>
      <w:r w:rsidR="005C6A0A" w:rsidRPr="00E73DD8">
        <w:rPr>
          <w:color w:val="FF0000"/>
        </w:rPr>
        <w:t xml:space="preserve"> (Chap </w:t>
      </w:r>
      <w:r w:rsidR="005C6A0A">
        <w:rPr>
          <w:color w:val="FF0000"/>
        </w:rPr>
        <w:t>15</w:t>
      </w:r>
      <w:r w:rsidR="005C6A0A" w:rsidRPr="00E73DD8">
        <w:rPr>
          <w:color w:val="FF0000"/>
        </w:rPr>
        <w:t>)</w:t>
      </w:r>
      <w:r w:rsidR="005C6A0A">
        <w:rPr>
          <w:color w:val="FF0000"/>
        </w:rPr>
        <w:t xml:space="preserve"> Available on CANVAS</w:t>
      </w:r>
    </w:p>
    <w:p w14:paraId="2D473DB4" w14:textId="58FAC709" w:rsidR="00EB6CF2" w:rsidRDefault="00EB6CF2" w:rsidP="00EB6CF2">
      <w:r>
        <w:t xml:space="preserve">Thurs </w:t>
      </w:r>
      <w:r w:rsidR="000D36CF">
        <w:t>Nov 19</w:t>
      </w:r>
      <w:r>
        <w:tab/>
        <w:t xml:space="preserve"> </w:t>
      </w:r>
      <w:r>
        <w:tab/>
      </w:r>
      <w:r w:rsidR="005C6A0A" w:rsidRPr="004A0AB8">
        <w:rPr>
          <w:b/>
          <w:bCs/>
        </w:rPr>
        <w:t xml:space="preserve">Exam </w:t>
      </w:r>
      <w:r w:rsidR="005C6A0A">
        <w:rPr>
          <w:b/>
          <w:bCs/>
        </w:rPr>
        <w:t>4</w:t>
      </w:r>
      <w:r w:rsidR="005C6A0A" w:rsidRPr="004A0AB8">
        <w:rPr>
          <w:b/>
          <w:bCs/>
        </w:rPr>
        <w:t xml:space="preserve"> (Chaps </w:t>
      </w:r>
      <w:r w:rsidR="005C6A0A">
        <w:rPr>
          <w:b/>
          <w:bCs/>
        </w:rPr>
        <w:t>12-15</w:t>
      </w:r>
      <w:r w:rsidR="005C6A0A" w:rsidRPr="004A0AB8">
        <w:rPr>
          <w:b/>
          <w:bCs/>
        </w:rPr>
        <w:t>)</w:t>
      </w:r>
    </w:p>
    <w:p w14:paraId="09BD6D47" w14:textId="0904C9B8" w:rsidR="001C2BBE" w:rsidRDefault="00EB6CF2" w:rsidP="001C2BBE">
      <w:r>
        <w:t xml:space="preserve">Tues </w:t>
      </w:r>
      <w:r w:rsidR="000D36CF">
        <w:t xml:space="preserve">Nov </w:t>
      </w:r>
      <w:r w:rsidR="00FF12A4">
        <w:t>24</w:t>
      </w:r>
      <w:r w:rsidR="001C2BBE">
        <w:tab/>
      </w:r>
      <w:r w:rsidR="001C2BBE">
        <w:tab/>
      </w:r>
      <w:r w:rsidR="00FF12A4" w:rsidRPr="00FF12A4">
        <w:t>Thanksgiving Break (No Class)</w:t>
      </w:r>
      <w:r w:rsidR="001C2BBE">
        <w:tab/>
      </w:r>
      <w:r w:rsidR="001C2BBE">
        <w:tab/>
      </w:r>
      <w:r w:rsidR="001C2BBE">
        <w:tab/>
      </w:r>
    </w:p>
    <w:p w14:paraId="4315E57B" w14:textId="543270C1" w:rsidR="001C2BBE" w:rsidRDefault="001C2BBE" w:rsidP="00EB6CF2">
      <w:r>
        <w:t xml:space="preserve">Thurs </w:t>
      </w:r>
      <w:r w:rsidR="00FF12A4">
        <w:t>Nov 26</w:t>
      </w:r>
      <w:r w:rsidR="00FF12A4">
        <w:tab/>
      </w:r>
      <w:r>
        <w:tab/>
      </w:r>
      <w:r w:rsidR="00FF12A4" w:rsidRPr="00FF12A4">
        <w:t>Thanksgiving Break (No Class)</w:t>
      </w:r>
    </w:p>
    <w:p w14:paraId="2CE3E6BA" w14:textId="29125A7F" w:rsidR="00FF12A4" w:rsidRDefault="00FF12A4" w:rsidP="00FF12A4">
      <w:r>
        <w:t xml:space="preserve">Tues </w:t>
      </w:r>
      <w:r w:rsidR="00F813AC">
        <w:t>Dec 1</w:t>
      </w:r>
      <w:r>
        <w:tab/>
      </w:r>
      <w:r>
        <w:tab/>
      </w:r>
      <w:r w:rsidR="005C6A0A" w:rsidRPr="000B339A">
        <w:rPr>
          <w:b/>
          <w:color w:val="FFC000"/>
        </w:rPr>
        <w:t>Review for Exam 5: Optional Final Exam</w:t>
      </w:r>
      <w:r>
        <w:tab/>
      </w:r>
      <w:r>
        <w:tab/>
      </w:r>
    </w:p>
    <w:p w14:paraId="3343354E" w14:textId="5C43DE7B" w:rsidR="00FF12A4" w:rsidRDefault="00FF12A4" w:rsidP="00FF12A4">
      <w:r>
        <w:t xml:space="preserve">Thurs </w:t>
      </w:r>
      <w:r w:rsidR="00F813AC">
        <w:t>Dec 3</w:t>
      </w:r>
      <w:r>
        <w:tab/>
      </w:r>
      <w:r>
        <w:tab/>
      </w:r>
      <w:r w:rsidR="00112F4F">
        <w:t>Make-Up Day</w:t>
      </w:r>
    </w:p>
    <w:p w14:paraId="3A116B5D" w14:textId="4B8D3602" w:rsidR="00EB6CF2" w:rsidRPr="00280C97" w:rsidRDefault="008B3AE1" w:rsidP="00EB6CF2">
      <w:pPr>
        <w:rPr>
          <w:b/>
          <w:bCs/>
        </w:rPr>
      </w:pPr>
      <w:r>
        <w:rPr>
          <w:b/>
          <w:bCs/>
        </w:rPr>
        <w:t>Tues</w:t>
      </w:r>
      <w:r w:rsidR="00EB6CF2">
        <w:rPr>
          <w:b/>
          <w:bCs/>
        </w:rPr>
        <w:t xml:space="preserve"> </w:t>
      </w:r>
      <w:r w:rsidR="00112F4F">
        <w:rPr>
          <w:b/>
          <w:bCs/>
        </w:rPr>
        <w:t>Dec 8</w:t>
      </w:r>
      <w:r w:rsidR="00EB6CF2">
        <w:rPr>
          <w:b/>
          <w:bCs/>
        </w:rPr>
        <w:t xml:space="preserve"> (</w:t>
      </w:r>
      <w:r w:rsidR="00112F4F">
        <w:rPr>
          <w:b/>
          <w:bCs/>
        </w:rPr>
        <w:t>8am-9</w:t>
      </w:r>
      <w:r w:rsidR="00627697">
        <w:rPr>
          <w:b/>
          <w:bCs/>
        </w:rPr>
        <w:t>am</w:t>
      </w:r>
      <w:r w:rsidR="00EB6CF2">
        <w:rPr>
          <w:b/>
          <w:bCs/>
        </w:rPr>
        <w:t xml:space="preserve">): Exam 5: </w:t>
      </w:r>
      <w:r w:rsidR="00EB6CF2" w:rsidRPr="00280C97">
        <w:rPr>
          <w:b/>
          <w:bCs/>
        </w:rPr>
        <w:t xml:space="preserve">Optional Cumulative Final Exam </w:t>
      </w:r>
    </w:p>
    <w:p w14:paraId="495093CB" w14:textId="77777777" w:rsidR="00EB6CF2" w:rsidRDefault="00EB6CF2" w:rsidP="00EB6CF2"/>
    <w:p w14:paraId="3342B7C0" w14:textId="77777777" w:rsidR="006B6E85" w:rsidRDefault="006B6E85" w:rsidP="006B6E85">
      <w:r>
        <w:t>*Although we will do our best to follow this schedule, some topics may take longer or shorter than expected.  Hence this schedule is subject to change throughout the semester.  The optional final exam date is the only date that is not subject to change.</w:t>
      </w:r>
    </w:p>
    <w:p w14:paraId="219014E6" w14:textId="77777777" w:rsidR="007B38C5" w:rsidRDefault="007B38C5" w:rsidP="006B6E85"/>
    <w:p w14:paraId="2F7E6E5B" w14:textId="77777777" w:rsidR="001646A7" w:rsidRDefault="001646A7" w:rsidP="006B6E85"/>
    <w:sectPr w:rsidR="001646A7" w:rsidSect="004564D0">
      <w:pgSz w:w="15840" w:h="12240" w:orient="landscape" w:code="1"/>
      <w:pgMar w:top="1260" w:right="1260" w:bottom="990" w:left="990" w:header="1440" w:footer="144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ACFF" w:usb2="00000009" w:usb3="00000000" w:csb0="000001FF" w:csb1="00000000"/>
  </w:font>
  <w:font w:name="Times">
    <w:panose1 w:val="02020603050405020304"/>
    <w:charset w:val="00"/>
    <w:family w:val="roman"/>
    <w:pitch w:val="variable"/>
    <w:sig w:usb0="E0002EFF" w:usb1="C000785B" w:usb2="00000009" w:usb3="00000000" w:csb0="000001FF" w:csb1="00000000"/>
  </w:font>
  <w:font w:name="Avenir Next LT Pro">
    <w:charset w:val="00"/>
    <w:family w:val="swiss"/>
    <w:pitch w:val="variable"/>
    <w:sig w:usb0="800000EF" w:usb1="5000204A" w:usb2="00000000" w:usb3="00000000" w:csb0="0000009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962B56"/>
    <w:multiLevelType w:val="hybridMultilevel"/>
    <w:tmpl w:val="761CB49C"/>
    <w:lvl w:ilvl="0" w:tplc="52CCD750">
      <w:start w:val="1"/>
      <w:numFmt w:val="bullet"/>
      <w:lvlText w:val=""/>
      <w:lvlJc w:val="left"/>
      <w:pPr>
        <w:tabs>
          <w:tab w:val="num" w:pos="720"/>
        </w:tabs>
        <w:ind w:left="720" w:hanging="360"/>
      </w:pPr>
      <w:rPr>
        <w:rFonts w:ascii="Symbol" w:hAnsi="Symbol" w:hint="default"/>
        <w:sz w:val="20"/>
      </w:rPr>
    </w:lvl>
    <w:lvl w:ilvl="1" w:tplc="B91CEC2A" w:tentative="1">
      <w:start w:val="1"/>
      <w:numFmt w:val="bullet"/>
      <w:lvlText w:val="o"/>
      <w:lvlJc w:val="left"/>
      <w:pPr>
        <w:tabs>
          <w:tab w:val="num" w:pos="1440"/>
        </w:tabs>
        <w:ind w:left="1440" w:hanging="360"/>
      </w:pPr>
      <w:rPr>
        <w:rFonts w:ascii="Courier New" w:hAnsi="Courier New" w:hint="default"/>
        <w:sz w:val="20"/>
      </w:rPr>
    </w:lvl>
    <w:lvl w:ilvl="2" w:tplc="B548FFBA" w:tentative="1">
      <w:start w:val="1"/>
      <w:numFmt w:val="bullet"/>
      <w:lvlText w:val=""/>
      <w:lvlJc w:val="left"/>
      <w:pPr>
        <w:tabs>
          <w:tab w:val="num" w:pos="2160"/>
        </w:tabs>
        <w:ind w:left="2160" w:hanging="360"/>
      </w:pPr>
      <w:rPr>
        <w:rFonts w:ascii="Wingdings" w:hAnsi="Wingdings" w:hint="default"/>
        <w:sz w:val="20"/>
      </w:rPr>
    </w:lvl>
    <w:lvl w:ilvl="3" w:tplc="43243A3E" w:tentative="1">
      <w:start w:val="1"/>
      <w:numFmt w:val="bullet"/>
      <w:lvlText w:val=""/>
      <w:lvlJc w:val="left"/>
      <w:pPr>
        <w:tabs>
          <w:tab w:val="num" w:pos="2880"/>
        </w:tabs>
        <w:ind w:left="2880" w:hanging="360"/>
      </w:pPr>
      <w:rPr>
        <w:rFonts w:ascii="Wingdings" w:hAnsi="Wingdings" w:hint="default"/>
        <w:sz w:val="20"/>
      </w:rPr>
    </w:lvl>
    <w:lvl w:ilvl="4" w:tplc="BED69D6E" w:tentative="1">
      <w:start w:val="1"/>
      <w:numFmt w:val="bullet"/>
      <w:lvlText w:val=""/>
      <w:lvlJc w:val="left"/>
      <w:pPr>
        <w:tabs>
          <w:tab w:val="num" w:pos="3600"/>
        </w:tabs>
        <w:ind w:left="3600" w:hanging="360"/>
      </w:pPr>
      <w:rPr>
        <w:rFonts w:ascii="Wingdings" w:hAnsi="Wingdings" w:hint="default"/>
        <w:sz w:val="20"/>
      </w:rPr>
    </w:lvl>
    <w:lvl w:ilvl="5" w:tplc="0AD87812" w:tentative="1">
      <w:start w:val="1"/>
      <w:numFmt w:val="bullet"/>
      <w:lvlText w:val=""/>
      <w:lvlJc w:val="left"/>
      <w:pPr>
        <w:tabs>
          <w:tab w:val="num" w:pos="4320"/>
        </w:tabs>
        <w:ind w:left="4320" w:hanging="360"/>
      </w:pPr>
      <w:rPr>
        <w:rFonts w:ascii="Wingdings" w:hAnsi="Wingdings" w:hint="default"/>
        <w:sz w:val="20"/>
      </w:rPr>
    </w:lvl>
    <w:lvl w:ilvl="6" w:tplc="B28407A6" w:tentative="1">
      <w:start w:val="1"/>
      <w:numFmt w:val="bullet"/>
      <w:lvlText w:val=""/>
      <w:lvlJc w:val="left"/>
      <w:pPr>
        <w:tabs>
          <w:tab w:val="num" w:pos="5040"/>
        </w:tabs>
        <w:ind w:left="5040" w:hanging="360"/>
      </w:pPr>
      <w:rPr>
        <w:rFonts w:ascii="Wingdings" w:hAnsi="Wingdings" w:hint="default"/>
        <w:sz w:val="20"/>
      </w:rPr>
    </w:lvl>
    <w:lvl w:ilvl="7" w:tplc="E154E18A" w:tentative="1">
      <w:start w:val="1"/>
      <w:numFmt w:val="bullet"/>
      <w:lvlText w:val=""/>
      <w:lvlJc w:val="left"/>
      <w:pPr>
        <w:tabs>
          <w:tab w:val="num" w:pos="5760"/>
        </w:tabs>
        <w:ind w:left="5760" w:hanging="360"/>
      </w:pPr>
      <w:rPr>
        <w:rFonts w:ascii="Wingdings" w:hAnsi="Wingdings" w:hint="default"/>
        <w:sz w:val="20"/>
      </w:rPr>
    </w:lvl>
    <w:lvl w:ilvl="8" w:tplc="0DE20BF0"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005B43"/>
    <w:multiLevelType w:val="multilevel"/>
    <w:tmpl w:val="DE003E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B123D8"/>
    <w:multiLevelType w:val="hybridMultilevel"/>
    <w:tmpl w:val="995C012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01164DE"/>
    <w:multiLevelType w:val="multilevel"/>
    <w:tmpl w:val="B016DB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1425D6"/>
    <w:multiLevelType w:val="hybridMultilevel"/>
    <w:tmpl w:val="63C28744"/>
    <w:lvl w:ilvl="0" w:tplc="D6169650">
      <w:start w:val="1"/>
      <w:numFmt w:val="bullet"/>
      <w:lvlText w:val=""/>
      <w:lvlJc w:val="left"/>
      <w:pPr>
        <w:tabs>
          <w:tab w:val="num" w:pos="720"/>
        </w:tabs>
        <w:ind w:left="720" w:hanging="360"/>
      </w:pPr>
      <w:rPr>
        <w:rFonts w:ascii="Symbol" w:hAnsi="Symbol" w:hint="default"/>
        <w:sz w:val="20"/>
      </w:rPr>
    </w:lvl>
    <w:lvl w:ilvl="1" w:tplc="F7ECA9E6" w:tentative="1">
      <w:start w:val="1"/>
      <w:numFmt w:val="bullet"/>
      <w:lvlText w:val="o"/>
      <w:lvlJc w:val="left"/>
      <w:pPr>
        <w:tabs>
          <w:tab w:val="num" w:pos="1440"/>
        </w:tabs>
        <w:ind w:left="1440" w:hanging="360"/>
      </w:pPr>
      <w:rPr>
        <w:rFonts w:ascii="Courier New" w:hAnsi="Courier New" w:hint="default"/>
        <w:sz w:val="20"/>
      </w:rPr>
    </w:lvl>
    <w:lvl w:ilvl="2" w:tplc="5D6ECFC6" w:tentative="1">
      <w:start w:val="1"/>
      <w:numFmt w:val="bullet"/>
      <w:lvlText w:val=""/>
      <w:lvlJc w:val="left"/>
      <w:pPr>
        <w:tabs>
          <w:tab w:val="num" w:pos="2160"/>
        </w:tabs>
        <w:ind w:left="2160" w:hanging="360"/>
      </w:pPr>
      <w:rPr>
        <w:rFonts w:ascii="Wingdings" w:hAnsi="Wingdings" w:hint="default"/>
        <w:sz w:val="20"/>
      </w:rPr>
    </w:lvl>
    <w:lvl w:ilvl="3" w:tplc="97E814CA" w:tentative="1">
      <w:start w:val="1"/>
      <w:numFmt w:val="bullet"/>
      <w:lvlText w:val=""/>
      <w:lvlJc w:val="left"/>
      <w:pPr>
        <w:tabs>
          <w:tab w:val="num" w:pos="2880"/>
        </w:tabs>
        <w:ind w:left="2880" w:hanging="360"/>
      </w:pPr>
      <w:rPr>
        <w:rFonts w:ascii="Wingdings" w:hAnsi="Wingdings" w:hint="default"/>
        <w:sz w:val="20"/>
      </w:rPr>
    </w:lvl>
    <w:lvl w:ilvl="4" w:tplc="EAAA188A" w:tentative="1">
      <w:start w:val="1"/>
      <w:numFmt w:val="bullet"/>
      <w:lvlText w:val=""/>
      <w:lvlJc w:val="left"/>
      <w:pPr>
        <w:tabs>
          <w:tab w:val="num" w:pos="3600"/>
        </w:tabs>
        <w:ind w:left="3600" w:hanging="360"/>
      </w:pPr>
      <w:rPr>
        <w:rFonts w:ascii="Wingdings" w:hAnsi="Wingdings" w:hint="default"/>
        <w:sz w:val="20"/>
      </w:rPr>
    </w:lvl>
    <w:lvl w:ilvl="5" w:tplc="D3FE4B8E" w:tentative="1">
      <w:start w:val="1"/>
      <w:numFmt w:val="bullet"/>
      <w:lvlText w:val=""/>
      <w:lvlJc w:val="left"/>
      <w:pPr>
        <w:tabs>
          <w:tab w:val="num" w:pos="4320"/>
        </w:tabs>
        <w:ind w:left="4320" w:hanging="360"/>
      </w:pPr>
      <w:rPr>
        <w:rFonts w:ascii="Wingdings" w:hAnsi="Wingdings" w:hint="default"/>
        <w:sz w:val="20"/>
      </w:rPr>
    </w:lvl>
    <w:lvl w:ilvl="6" w:tplc="E812C180" w:tentative="1">
      <w:start w:val="1"/>
      <w:numFmt w:val="bullet"/>
      <w:lvlText w:val=""/>
      <w:lvlJc w:val="left"/>
      <w:pPr>
        <w:tabs>
          <w:tab w:val="num" w:pos="5040"/>
        </w:tabs>
        <w:ind w:left="5040" w:hanging="360"/>
      </w:pPr>
      <w:rPr>
        <w:rFonts w:ascii="Wingdings" w:hAnsi="Wingdings" w:hint="default"/>
        <w:sz w:val="20"/>
      </w:rPr>
    </w:lvl>
    <w:lvl w:ilvl="7" w:tplc="D9FC229C" w:tentative="1">
      <w:start w:val="1"/>
      <w:numFmt w:val="bullet"/>
      <w:lvlText w:val=""/>
      <w:lvlJc w:val="left"/>
      <w:pPr>
        <w:tabs>
          <w:tab w:val="num" w:pos="5760"/>
        </w:tabs>
        <w:ind w:left="5760" w:hanging="360"/>
      </w:pPr>
      <w:rPr>
        <w:rFonts w:ascii="Wingdings" w:hAnsi="Wingdings" w:hint="default"/>
        <w:sz w:val="20"/>
      </w:rPr>
    </w:lvl>
    <w:lvl w:ilvl="8" w:tplc="1A20C33C"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FC22F7"/>
    <w:multiLevelType w:val="hybridMultilevel"/>
    <w:tmpl w:val="482ADF5A"/>
    <w:lvl w:ilvl="0" w:tplc="31B420B2">
      <w:start w:val="1"/>
      <w:numFmt w:val="bullet"/>
      <w:lvlText w:val=""/>
      <w:lvlJc w:val="left"/>
      <w:pPr>
        <w:tabs>
          <w:tab w:val="num" w:pos="720"/>
        </w:tabs>
        <w:ind w:left="720" w:hanging="360"/>
      </w:pPr>
      <w:rPr>
        <w:rFonts w:ascii="Symbol" w:hAnsi="Symbol" w:hint="default"/>
        <w:sz w:val="20"/>
      </w:rPr>
    </w:lvl>
    <w:lvl w:ilvl="1" w:tplc="8D6000EA" w:tentative="1">
      <w:start w:val="1"/>
      <w:numFmt w:val="bullet"/>
      <w:lvlText w:val="o"/>
      <w:lvlJc w:val="left"/>
      <w:pPr>
        <w:tabs>
          <w:tab w:val="num" w:pos="1440"/>
        </w:tabs>
        <w:ind w:left="1440" w:hanging="360"/>
      </w:pPr>
      <w:rPr>
        <w:rFonts w:ascii="Courier New" w:hAnsi="Courier New" w:hint="default"/>
        <w:sz w:val="20"/>
      </w:rPr>
    </w:lvl>
    <w:lvl w:ilvl="2" w:tplc="82F8D2AE" w:tentative="1">
      <w:start w:val="1"/>
      <w:numFmt w:val="bullet"/>
      <w:lvlText w:val=""/>
      <w:lvlJc w:val="left"/>
      <w:pPr>
        <w:tabs>
          <w:tab w:val="num" w:pos="2160"/>
        </w:tabs>
        <w:ind w:left="2160" w:hanging="360"/>
      </w:pPr>
      <w:rPr>
        <w:rFonts w:ascii="Wingdings" w:hAnsi="Wingdings" w:hint="default"/>
        <w:sz w:val="20"/>
      </w:rPr>
    </w:lvl>
    <w:lvl w:ilvl="3" w:tplc="11347176" w:tentative="1">
      <w:start w:val="1"/>
      <w:numFmt w:val="bullet"/>
      <w:lvlText w:val=""/>
      <w:lvlJc w:val="left"/>
      <w:pPr>
        <w:tabs>
          <w:tab w:val="num" w:pos="2880"/>
        </w:tabs>
        <w:ind w:left="2880" w:hanging="360"/>
      </w:pPr>
      <w:rPr>
        <w:rFonts w:ascii="Wingdings" w:hAnsi="Wingdings" w:hint="default"/>
        <w:sz w:val="20"/>
      </w:rPr>
    </w:lvl>
    <w:lvl w:ilvl="4" w:tplc="37841DB6" w:tentative="1">
      <w:start w:val="1"/>
      <w:numFmt w:val="bullet"/>
      <w:lvlText w:val=""/>
      <w:lvlJc w:val="left"/>
      <w:pPr>
        <w:tabs>
          <w:tab w:val="num" w:pos="3600"/>
        </w:tabs>
        <w:ind w:left="3600" w:hanging="360"/>
      </w:pPr>
      <w:rPr>
        <w:rFonts w:ascii="Wingdings" w:hAnsi="Wingdings" w:hint="default"/>
        <w:sz w:val="20"/>
      </w:rPr>
    </w:lvl>
    <w:lvl w:ilvl="5" w:tplc="16B46512" w:tentative="1">
      <w:start w:val="1"/>
      <w:numFmt w:val="bullet"/>
      <w:lvlText w:val=""/>
      <w:lvlJc w:val="left"/>
      <w:pPr>
        <w:tabs>
          <w:tab w:val="num" w:pos="4320"/>
        </w:tabs>
        <w:ind w:left="4320" w:hanging="360"/>
      </w:pPr>
      <w:rPr>
        <w:rFonts w:ascii="Wingdings" w:hAnsi="Wingdings" w:hint="default"/>
        <w:sz w:val="20"/>
      </w:rPr>
    </w:lvl>
    <w:lvl w:ilvl="6" w:tplc="C6845EF2" w:tentative="1">
      <w:start w:val="1"/>
      <w:numFmt w:val="bullet"/>
      <w:lvlText w:val=""/>
      <w:lvlJc w:val="left"/>
      <w:pPr>
        <w:tabs>
          <w:tab w:val="num" w:pos="5040"/>
        </w:tabs>
        <w:ind w:left="5040" w:hanging="360"/>
      </w:pPr>
      <w:rPr>
        <w:rFonts w:ascii="Wingdings" w:hAnsi="Wingdings" w:hint="default"/>
        <w:sz w:val="20"/>
      </w:rPr>
    </w:lvl>
    <w:lvl w:ilvl="7" w:tplc="D2BC14B6" w:tentative="1">
      <w:start w:val="1"/>
      <w:numFmt w:val="bullet"/>
      <w:lvlText w:val=""/>
      <w:lvlJc w:val="left"/>
      <w:pPr>
        <w:tabs>
          <w:tab w:val="num" w:pos="5760"/>
        </w:tabs>
        <w:ind w:left="5760" w:hanging="360"/>
      </w:pPr>
      <w:rPr>
        <w:rFonts w:ascii="Wingdings" w:hAnsi="Wingdings" w:hint="default"/>
        <w:sz w:val="20"/>
      </w:rPr>
    </w:lvl>
    <w:lvl w:ilvl="8" w:tplc="EE9A1C7C"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487634"/>
    <w:multiLevelType w:val="hybridMultilevel"/>
    <w:tmpl w:val="01626AC2"/>
    <w:lvl w:ilvl="0" w:tplc="2CFE8CDC">
      <w:start w:val="1"/>
      <w:numFmt w:val="decimal"/>
      <w:lvlText w:val="%1."/>
      <w:lvlJc w:val="left"/>
      <w:pPr>
        <w:tabs>
          <w:tab w:val="num" w:pos="720"/>
        </w:tabs>
        <w:ind w:left="720" w:hanging="360"/>
      </w:pPr>
    </w:lvl>
    <w:lvl w:ilvl="1" w:tplc="564E4B5E" w:tentative="1">
      <w:start w:val="1"/>
      <w:numFmt w:val="decimal"/>
      <w:lvlText w:val="%2."/>
      <w:lvlJc w:val="left"/>
      <w:pPr>
        <w:tabs>
          <w:tab w:val="num" w:pos="1440"/>
        </w:tabs>
        <w:ind w:left="1440" w:hanging="360"/>
      </w:pPr>
    </w:lvl>
    <w:lvl w:ilvl="2" w:tplc="D77C470E" w:tentative="1">
      <w:start w:val="1"/>
      <w:numFmt w:val="decimal"/>
      <w:lvlText w:val="%3."/>
      <w:lvlJc w:val="left"/>
      <w:pPr>
        <w:tabs>
          <w:tab w:val="num" w:pos="2160"/>
        </w:tabs>
        <w:ind w:left="2160" w:hanging="360"/>
      </w:pPr>
    </w:lvl>
    <w:lvl w:ilvl="3" w:tplc="57386E8A" w:tentative="1">
      <w:start w:val="1"/>
      <w:numFmt w:val="decimal"/>
      <w:lvlText w:val="%4."/>
      <w:lvlJc w:val="left"/>
      <w:pPr>
        <w:tabs>
          <w:tab w:val="num" w:pos="2880"/>
        </w:tabs>
        <w:ind w:left="2880" w:hanging="360"/>
      </w:pPr>
    </w:lvl>
    <w:lvl w:ilvl="4" w:tplc="2EDAE4D0" w:tentative="1">
      <w:start w:val="1"/>
      <w:numFmt w:val="decimal"/>
      <w:lvlText w:val="%5."/>
      <w:lvlJc w:val="left"/>
      <w:pPr>
        <w:tabs>
          <w:tab w:val="num" w:pos="3600"/>
        </w:tabs>
        <w:ind w:left="3600" w:hanging="360"/>
      </w:pPr>
    </w:lvl>
    <w:lvl w:ilvl="5" w:tplc="B1768874" w:tentative="1">
      <w:start w:val="1"/>
      <w:numFmt w:val="decimal"/>
      <w:lvlText w:val="%6."/>
      <w:lvlJc w:val="left"/>
      <w:pPr>
        <w:tabs>
          <w:tab w:val="num" w:pos="4320"/>
        </w:tabs>
        <w:ind w:left="4320" w:hanging="360"/>
      </w:pPr>
    </w:lvl>
    <w:lvl w:ilvl="6" w:tplc="63A64F44" w:tentative="1">
      <w:start w:val="1"/>
      <w:numFmt w:val="decimal"/>
      <w:lvlText w:val="%7."/>
      <w:lvlJc w:val="left"/>
      <w:pPr>
        <w:tabs>
          <w:tab w:val="num" w:pos="5040"/>
        </w:tabs>
        <w:ind w:left="5040" w:hanging="360"/>
      </w:pPr>
    </w:lvl>
    <w:lvl w:ilvl="7" w:tplc="3BB4D4F0" w:tentative="1">
      <w:start w:val="1"/>
      <w:numFmt w:val="decimal"/>
      <w:lvlText w:val="%8."/>
      <w:lvlJc w:val="left"/>
      <w:pPr>
        <w:tabs>
          <w:tab w:val="num" w:pos="5760"/>
        </w:tabs>
        <w:ind w:left="5760" w:hanging="360"/>
      </w:pPr>
    </w:lvl>
    <w:lvl w:ilvl="8" w:tplc="77D0018C" w:tentative="1">
      <w:start w:val="1"/>
      <w:numFmt w:val="decimal"/>
      <w:lvlText w:val="%9."/>
      <w:lvlJc w:val="left"/>
      <w:pPr>
        <w:tabs>
          <w:tab w:val="num" w:pos="6480"/>
        </w:tabs>
        <w:ind w:left="6480" w:hanging="360"/>
      </w:pPr>
    </w:lvl>
  </w:abstractNum>
  <w:abstractNum w:abstractNumId="8" w15:restartNumberingAfterBreak="0">
    <w:nsid w:val="32AD451D"/>
    <w:multiLevelType w:val="hybridMultilevel"/>
    <w:tmpl w:val="77A461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234A5D"/>
    <w:multiLevelType w:val="hybridMultilevel"/>
    <w:tmpl w:val="0A6AF6B8"/>
    <w:lvl w:ilvl="0" w:tplc="88D24E40">
      <w:start w:val="1"/>
      <w:numFmt w:val="bullet"/>
      <w:lvlText w:val=""/>
      <w:lvlJc w:val="left"/>
      <w:pPr>
        <w:tabs>
          <w:tab w:val="num" w:pos="720"/>
        </w:tabs>
        <w:ind w:left="720" w:hanging="360"/>
      </w:pPr>
      <w:rPr>
        <w:rFonts w:ascii="Symbol" w:hAnsi="Symbol" w:hint="default"/>
        <w:sz w:val="20"/>
      </w:rPr>
    </w:lvl>
    <w:lvl w:ilvl="1" w:tplc="3D380998" w:tentative="1">
      <w:start w:val="1"/>
      <w:numFmt w:val="bullet"/>
      <w:lvlText w:val="o"/>
      <w:lvlJc w:val="left"/>
      <w:pPr>
        <w:tabs>
          <w:tab w:val="num" w:pos="1440"/>
        </w:tabs>
        <w:ind w:left="1440" w:hanging="360"/>
      </w:pPr>
      <w:rPr>
        <w:rFonts w:ascii="Courier New" w:hAnsi="Courier New" w:hint="default"/>
        <w:sz w:val="20"/>
      </w:rPr>
    </w:lvl>
    <w:lvl w:ilvl="2" w:tplc="735C2A14" w:tentative="1">
      <w:start w:val="1"/>
      <w:numFmt w:val="bullet"/>
      <w:lvlText w:val=""/>
      <w:lvlJc w:val="left"/>
      <w:pPr>
        <w:tabs>
          <w:tab w:val="num" w:pos="2160"/>
        </w:tabs>
        <w:ind w:left="2160" w:hanging="360"/>
      </w:pPr>
      <w:rPr>
        <w:rFonts w:ascii="Wingdings" w:hAnsi="Wingdings" w:hint="default"/>
        <w:sz w:val="20"/>
      </w:rPr>
    </w:lvl>
    <w:lvl w:ilvl="3" w:tplc="98068F56" w:tentative="1">
      <w:start w:val="1"/>
      <w:numFmt w:val="bullet"/>
      <w:lvlText w:val=""/>
      <w:lvlJc w:val="left"/>
      <w:pPr>
        <w:tabs>
          <w:tab w:val="num" w:pos="2880"/>
        </w:tabs>
        <w:ind w:left="2880" w:hanging="360"/>
      </w:pPr>
      <w:rPr>
        <w:rFonts w:ascii="Wingdings" w:hAnsi="Wingdings" w:hint="default"/>
        <w:sz w:val="20"/>
      </w:rPr>
    </w:lvl>
    <w:lvl w:ilvl="4" w:tplc="7F544DCA" w:tentative="1">
      <w:start w:val="1"/>
      <w:numFmt w:val="bullet"/>
      <w:lvlText w:val=""/>
      <w:lvlJc w:val="left"/>
      <w:pPr>
        <w:tabs>
          <w:tab w:val="num" w:pos="3600"/>
        </w:tabs>
        <w:ind w:left="3600" w:hanging="360"/>
      </w:pPr>
      <w:rPr>
        <w:rFonts w:ascii="Wingdings" w:hAnsi="Wingdings" w:hint="default"/>
        <w:sz w:val="20"/>
      </w:rPr>
    </w:lvl>
    <w:lvl w:ilvl="5" w:tplc="BB14A132" w:tentative="1">
      <w:start w:val="1"/>
      <w:numFmt w:val="bullet"/>
      <w:lvlText w:val=""/>
      <w:lvlJc w:val="left"/>
      <w:pPr>
        <w:tabs>
          <w:tab w:val="num" w:pos="4320"/>
        </w:tabs>
        <w:ind w:left="4320" w:hanging="360"/>
      </w:pPr>
      <w:rPr>
        <w:rFonts w:ascii="Wingdings" w:hAnsi="Wingdings" w:hint="default"/>
        <w:sz w:val="20"/>
      </w:rPr>
    </w:lvl>
    <w:lvl w:ilvl="6" w:tplc="8494BA7A" w:tentative="1">
      <w:start w:val="1"/>
      <w:numFmt w:val="bullet"/>
      <w:lvlText w:val=""/>
      <w:lvlJc w:val="left"/>
      <w:pPr>
        <w:tabs>
          <w:tab w:val="num" w:pos="5040"/>
        </w:tabs>
        <w:ind w:left="5040" w:hanging="360"/>
      </w:pPr>
      <w:rPr>
        <w:rFonts w:ascii="Wingdings" w:hAnsi="Wingdings" w:hint="default"/>
        <w:sz w:val="20"/>
      </w:rPr>
    </w:lvl>
    <w:lvl w:ilvl="7" w:tplc="83EA17CA" w:tentative="1">
      <w:start w:val="1"/>
      <w:numFmt w:val="bullet"/>
      <w:lvlText w:val=""/>
      <w:lvlJc w:val="left"/>
      <w:pPr>
        <w:tabs>
          <w:tab w:val="num" w:pos="5760"/>
        </w:tabs>
        <w:ind w:left="5760" w:hanging="360"/>
      </w:pPr>
      <w:rPr>
        <w:rFonts w:ascii="Wingdings" w:hAnsi="Wingdings" w:hint="default"/>
        <w:sz w:val="20"/>
      </w:rPr>
    </w:lvl>
    <w:lvl w:ilvl="8" w:tplc="13FAA3BA"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02541E"/>
    <w:multiLevelType w:val="hybridMultilevel"/>
    <w:tmpl w:val="AFF8341E"/>
    <w:lvl w:ilvl="0" w:tplc="E8C69722">
      <w:start w:val="1"/>
      <w:numFmt w:val="bullet"/>
      <w:lvlText w:val=""/>
      <w:lvlJc w:val="left"/>
      <w:pPr>
        <w:tabs>
          <w:tab w:val="num" w:pos="720"/>
        </w:tabs>
        <w:ind w:left="720" w:hanging="360"/>
      </w:pPr>
      <w:rPr>
        <w:rFonts w:ascii="Symbol" w:hAnsi="Symbol" w:hint="default"/>
        <w:sz w:val="20"/>
      </w:rPr>
    </w:lvl>
    <w:lvl w:ilvl="1" w:tplc="648CDBF0" w:tentative="1">
      <w:start w:val="1"/>
      <w:numFmt w:val="bullet"/>
      <w:lvlText w:val="o"/>
      <w:lvlJc w:val="left"/>
      <w:pPr>
        <w:tabs>
          <w:tab w:val="num" w:pos="1440"/>
        </w:tabs>
        <w:ind w:left="1440" w:hanging="360"/>
      </w:pPr>
      <w:rPr>
        <w:rFonts w:ascii="Courier New" w:hAnsi="Courier New" w:hint="default"/>
        <w:sz w:val="20"/>
      </w:rPr>
    </w:lvl>
    <w:lvl w:ilvl="2" w:tplc="40D24E54" w:tentative="1">
      <w:start w:val="1"/>
      <w:numFmt w:val="bullet"/>
      <w:lvlText w:val=""/>
      <w:lvlJc w:val="left"/>
      <w:pPr>
        <w:tabs>
          <w:tab w:val="num" w:pos="2160"/>
        </w:tabs>
        <w:ind w:left="2160" w:hanging="360"/>
      </w:pPr>
      <w:rPr>
        <w:rFonts w:ascii="Wingdings" w:hAnsi="Wingdings" w:hint="default"/>
        <w:sz w:val="20"/>
      </w:rPr>
    </w:lvl>
    <w:lvl w:ilvl="3" w:tplc="693A3684" w:tentative="1">
      <w:start w:val="1"/>
      <w:numFmt w:val="bullet"/>
      <w:lvlText w:val=""/>
      <w:lvlJc w:val="left"/>
      <w:pPr>
        <w:tabs>
          <w:tab w:val="num" w:pos="2880"/>
        </w:tabs>
        <w:ind w:left="2880" w:hanging="360"/>
      </w:pPr>
      <w:rPr>
        <w:rFonts w:ascii="Wingdings" w:hAnsi="Wingdings" w:hint="default"/>
        <w:sz w:val="20"/>
      </w:rPr>
    </w:lvl>
    <w:lvl w:ilvl="4" w:tplc="C19C1D22" w:tentative="1">
      <w:start w:val="1"/>
      <w:numFmt w:val="bullet"/>
      <w:lvlText w:val=""/>
      <w:lvlJc w:val="left"/>
      <w:pPr>
        <w:tabs>
          <w:tab w:val="num" w:pos="3600"/>
        </w:tabs>
        <w:ind w:left="3600" w:hanging="360"/>
      </w:pPr>
      <w:rPr>
        <w:rFonts w:ascii="Wingdings" w:hAnsi="Wingdings" w:hint="default"/>
        <w:sz w:val="20"/>
      </w:rPr>
    </w:lvl>
    <w:lvl w:ilvl="5" w:tplc="FE70A1D8" w:tentative="1">
      <w:start w:val="1"/>
      <w:numFmt w:val="bullet"/>
      <w:lvlText w:val=""/>
      <w:lvlJc w:val="left"/>
      <w:pPr>
        <w:tabs>
          <w:tab w:val="num" w:pos="4320"/>
        </w:tabs>
        <w:ind w:left="4320" w:hanging="360"/>
      </w:pPr>
      <w:rPr>
        <w:rFonts w:ascii="Wingdings" w:hAnsi="Wingdings" w:hint="default"/>
        <w:sz w:val="20"/>
      </w:rPr>
    </w:lvl>
    <w:lvl w:ilvl="6" w:tplc="45927D88" w:tentative="1">
      <w:start w:val="1"/>
      <w:numFmt w:val="bullet"/>
      <w:lvlText w:val=""/>
      <w:lvlJc w:val="left"/>
      <w:pPr>
        <w:tabs>
          <w:tab w:val="num" w:pos="5040"/>
        </w:tabs>
        <w:ind w:left="5040" w:hanging="360"/>
      </w:pPr>
      <w:rPr>
        <w:rFonts w:ascii="Wingdings" w:hAnsi="Wingdings" w:hint="default"/>
        <w:sz w:val="20"/>
      </w:rPr>
    </w:lvl>
    <w:lvl w:ilvl="7" w:tplc="4AB20CE4" w:tentative="1">
      <w:start w:val="1"/>
      <w:numFmt w:val="bullet"/>
      <w:lvlText w:val=""/>
      <w:lvlJc w:val="left"/>
      <w:pPr>
        <w:tabs>
          <w:tab w:val="num" w:pos="5760"/>
        </w:tabs>
        <w:ind w:left="5760" w:hanging="360"/>
      </w:pPr>
      <w:rPr>
        <w:rFonts w:ascii="Wingdings" w:hAnsi="Wingdings" w:hint="default"/>
        <w:sz w:val="20"/>
      </w:rPr>
    </w:lvl>
    <w:lvl w:ilvl="8" w:tplc="CB6812EE"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ED2DB5"/>
    <w:multiLevelType w:val="hybridMultilevel"/>
    <w:tmpl w:val="53703F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1148F1"/>
    <w:multiLevelType w:val="hybridMultilevel"/>
    <w:tmpl w:val="FEFA6398"/>
    <w:lvl w:ilvl="0" w:tplc="5E6E3B84">
      <w:start w:val="2"/>
      <w:numFmt w:val="decimal"/>
      <w:lvlText w:val="%1."/>
      <w:lvlJc w:val="left"/>
      <w:pPr>
        <w:tabs>
          <w:tab w:val="num" w:pos="720"/>
        </w:tabs>
        <w:ind w:left="720" w:hanging="360"/>
      </w:pPr>
    </w:lvl>
    <w:lvl w:ilvl="1" w:tplc="8C4A7E80" w:tentative="1">
      <w:start w:val="1"/>
      <w:numFmt w:val="decimal"/>
      <w:lvlText w:val="%2."/>
      <w:lvlJc w:val="left"/>
      <w:pPr>
        <w:tabs>
          <w:tab w:val="num" w:pos="1440"/>
        </w:tabs>
        <w:ind w:left="1440" w:hanging="360"/>
      </w:pPr>
    </w:lvl>
    <w:lvl w:ilvl="2" w:tplc="96C0DE5C" w:tentative="1">
      <w:start w:val="1"/>
      <w:numFmt w:val="decimal"/>
      <w:lvlText w:val="%3."/>
      <w:lvlJc w:val="left"/>
      <w:pPr>
        <w:tabs>
          <w:tab w:val="num" w:pos="2160"/>
        </w:tabs>
        <w:ind w:left="2160" w:hanging="360"/>
      </w:pPr>
    </w:lvl>
    <w:lvl w:ilvl="3" w:tplc="10D2C300" w:tentative="1">
      <w:start w:val="1"/>
      <w:numFmt w:val="decimal"/>
      <w:lvlText w:val="%4."/>
      <w:lvlJc w:val="left"/>
      <w:pPr>
        <w:tabs>
          <w:tab w:val="num" w:pos="2880"/>
        </w:tabs>
        <w:ind w:left="2880" w:hanging="360"/>
      </w:pPr>
    </w:lvl>
    <w:lvl w:ilvl="4" w:tplc="59D2259E" w:tentative="1">
      <w:start w:val="1"/>
      <w:numFmt w:val="decimal"/>
      <w:lvlText w:val="%5."/>
      <w:lvlJc w:val="left"/>
      <w:pPr>
        <w:tabs>
          <w:tab w:val="num" w:pos="3600"/>
        </w:tabs>
        <w:ind w:left="3600" w:hanging="360"/>
      </w:pPr>
    </w:lvl>
    <w:lvl w:ilvl="5" w:tplc="768C6FBA" w:tentative="1">
      <w:start w:val="1"/>
      <w:numFmt w:val="decimal"/>
      <w:lvlText w:val="%6."/>
      <w:lvlJc w:val="left"/>
      <w:pPr>
        <w:tabs>
          <w:tab w:val="num" w:pos="4320"/>
        </w:tabs>
        <w:ind w:left="4320" w:hanging="360"/>
      </w:pPr>
    </w:lvl>
    <w:lvl w:ilvl="6" w:tplc="C2B06904" w:tentative="1">
      <w:start w:val="1"/>
      <w:numFmt w:val="decimal"/>
      <w:lvlText w:val="%7."/>
      <w:lvlJc w:val="left"/>
      <w:pPr>
        <w:tabs>
          <w:tab w:val="num" w:pos="5040"/>
        </w:tabs>
        <w:ind w:left="5040" w:hanging="360"/>
      </w:pPr>
    </w:lvl>
    <w:lvl w:ilvl="7" w:tplc="46801852" w:tentative="1">
      <w:start w:val="1"/>
      <w:numFmt w:val="decimal"/>
      <w:lvlText w:val="%8."/>
      <w:lvlJc w:val="left"/>
      <w:pPr>
        <w:tabs>
          <w:tab w:val="num" w:pos="5760"/>
        </w:tabs>
        <w:ind w:left="5760" w:hanging="360"/>
      </w:pPr>
    </w:lvl>
    <w:lvl w:ilvl="8" w:tplc="4796B368" w:tentative="1">
      <w:start w:val="1"/>
      <w:numFmt w:val="decimal"/>
      <w:lvlText w:val="%9."/>
      <w:lvlJc w:val="left"/>
      <w:pPr>
        <w:tabs>
          <w:tab w:val="num" w:pos="6480"/>
        </w:tabs>
        <w:ind w:left="6480" w:hanging="360"/>
      </w:pPr>
    </w:lvl>
  </w:abstractNum>
  <w:abstractNum w:abstractNumId="13" w15:restartNumberingAfterBreak="0">
    <w:nsid w:val="55335B69"/>
    <w:multiLevelType w:val="hybridMultilevel"/>
    <w:tmpl w:val="7862C2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1C6F50"/>
    <w:multiLevelType w:val="multilevel"/>
    <w:tmpl w:val="452E5D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522032"/>
    <w:multiLevelType w:val="hybridMultilevel"/>
    <w:tmpl w:val="703083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2AD46B4"/>
    <w:multiLevelType w:val="hybridMultilevel"/>
    <w:tmpl w:val="48905342"/>
    <w:lvl w:ilvl="0" w:tplc="A1E0A42A">
      <w:start w:val="1"/>
      <w:numFmt w:val="lowerLetter"/>
      <w:lvlText w:val="%1."/>
      <w:lvlJc w:val="left"/>
      <w:pPr>
        <w:tabs>
          <w:tab w:val="num" w:pos="720"/>
        </w:tabs>
        <w:ind w:left="720" w:hanging="360"/>
      </w:pPr>
    </w:lvl>
    <w:lvl w:ilvl="1" w:tplc="75825590" w:tentative="1">
      <w:start w:val="1"/>
      <w:numFmt w:val="lowerLetter"/>
      <w:lvlText w:val="%2."/>
      <w:lvlJc w:val="left"/>
      <w:pPr>
        <w:tabs>
          <w:tab w:val="num" w:pos="1440"/>
        </w:tabs>
        <w:ind w:left="1440" w:hanging="360"/>
      </w:pPr>
    </w:lvl>
    <w:lvl w:ilvl="2" w:tplc="DB0A957A" w:tentative="1">
      <w:start w:val="1"/>
      <w:numFmt w:val="lowerLetter"/>
      <w:lvlText w:val="%3."/>
      <w:lvlJc w:val="left"/>
      <w:pPr>
        <w:tabs>
          <w:tab w:val="num" w:pos="2160"/>
        </w:tabs>
        <w:ind w:left="2160" w:hanging="360"/>
      </w:pPr>
    </w:lvl>
    <w:lvl w:ilvl="3" w:tplc="12CEBA3E" w:tentative="1">
      <w:start w:val="1"/>
      <w:numFmt w:val="lowerLetter"/>
      <w:lvlText w:val="%4."/>
      <w:lvlJc w:val="left"/>
      <w:pPr>
        <w:tabs>
          <w:tab w:val="num" w:pos="2880"/>
        </w:tabs>
        <w:ind w:left="2880" w:hanging="360"/>
      </w:pPr>
    </w:lvl>
    <w:lvl w:ilvl="4" w:tplc="4DFC1CC2" w:tentative="1">
      <w:start w:val="1"/>
      <w:numFmt w:val="lowerLetter"/>
      <w:lvlText w:val="%5."/>
      <w:lvlJc w:val="left"/>
      <w:pPr>
        <w:tabs>
          <w:tab w:val="num" w:pos="3600"/>
        </w:tabs>
        <w:ind w:left="3600" w:hanging="360"/>
      </w:pPr>
    </w:lvl>
    <w:lvl w:ilvl="5" w:tplc="8BD4E1AE" w:tentative="1">
      <w:start w:val="1"/>
      <w:numFmt w:val="lowerLetter"/>
      <w:lvlText w:val="%6."/>
      <w:lvlJc w:val="left"/>
      <w:pPr>
        <w:tabs>
          <w:tab w:val="num" w:pos="4320"/>
        </w:tabs>
        <w:ind w:left="4320" w:hanging="360"/>
      </w:pPr>
    </w:lvl>
    <w:lvl w:ilvl="6" w:tplc="63FC30D6" w:tentative="1">
      <w:start w:val="1"/>
      <w:numFmt w:val="lowerLetter"/>
      <w:lvlText w:val="%7."/>
      <w:lvlJc w:val="left"/>
      <w:pPr>
        <w:tabs>
          <w:tab w:val="num" w:pos="5040"/>
        </w:tabs>
        <w:ind w:left="5040" w:hanging="360"/>
      </w:pPr>
    </w:lvl>
    <w:lvl w:ilvl="7" w:tplc="F0406256" w:tentative="1">
      <w:start w:val="1"/>
      <w:numFmt w:val="lowerLetter"/>
      <w:lvlText w:val="%8."/>
      <w:lvlJc w:val="left"/>
      <w:pPr>
        <w:tabs>
          <w:tab w:val="num" w:pos="5760"/>
        </w:tabs>
        <w:ind w:left="5760" w:hanging="360"/>
      </w:pPr>
    </w:lvl>
    <w:lvl w:ilvl="8" w:tplc="025CC2BC" w:tentative="1">
      <w:start w:val="1"/>
      <w:numFmt w:val="lowerLetter"/>
      <w:lvlText w:val="%9."/>
      <w:lvlJc w:val="left"/>
      <w:pPr>
        <w:tabs>
          <w:tab w:val="num" w:pos="6480"/>
        </w:tabs>
        <w:ind w:left="6480" w:hanging="360"/>
      </w:pPr>
    </w:lvl>
  </w:abstractNum>
  <w:abstractNum w:abstractNumId="17" w15:restartNumberingAfterBreak="0">
    <w:nsid w:val="67DF14E2"/>
    <w:multiLevelType w:val="hybridMultilevel"/>
    <w:tmpl w:val="2348F5F8"/>
    <w:lvl w:ilvl="0" w:tplc="64AA2BE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29082523">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505128783">
    <w:abstractNumId w:val="7"/>
  </w:num>
  <w:num w:numId="3" w16cid:durableId="631442980">
    <w:abstractNumId w:val="12"/>
  </w:num>
  <w:num w:numId="4" w16cid:durableId="542014492">
    <w:abstractNumId w:val="1"/>
  </w:num>
  <w:num w:numId="5" w16cid:durableId="165243939">
    <w:abstractNumId w:val="5"/>
  </w:num>
  <w:num w:numId="6" w16cid:durableId="1312253113">
    <w:abstractNumId w:val="10"/>
  </w:num>
  <w:num w:numId="7" w16cid:durableId="1296062243">
    <w:abstractNumId w:val="9"/>
  </w:num>
  <w:num w:numId="8" w16cid:durableId="512955994">
    <w:abstractNumId w:val="16"/>
  </w:num>
  <w:num w:numId="9" w16cid:durableId="1030647660">
    <w:abstractNumId w:val="6"/>
  </w:num>
  <w:num w:numId="10" w16cid:durableId="1275331709">
    <w:abstractNumId w:val="13"/>
  </w:num>
  <w:num w:numId="11" w16cid:durableId="1292397428">
    <w:abstractNumId w:val="3"/>
  </w:num>
  <w:num w:numId="12" w16cid:durableId="2119987579">
    <w:abstractNumId w:val="8"/>
  </w:num>
  <w:num w:numId="13" w16cid:durableId="1354458415">
    <w:abstractNumId w:val="15"/>
  </w:num>
  <w:num w:numId="14" w16cid:durableId="223025403">
    <w:abstractNumId w:val="17"/>
  </w:num>
  <w:num w:numId="15" w16cid:durableId="388698377">
    <w:abstractNumId w:val="2"/>
  </w:num>
  <w:num w:numId="16" w16cid:durableId="965429585">
    <w:abstractNumId w:val="14"/>
  </w:num>
  <w:num w:numId="17" w16cid:durableId="1573854808">
    <w:abstractNumId w:val="4"/>
  </w:num>
  <w:num w:numId="18" w16cid:durableId="125011919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fr-FR" w:vendorID="64" w:dllVersion="6" w:nlCheck="1" w:checkStyle="0"/>
  <w:activeWritingStyle w:appName="MSWord" w:lang="en-US" w:vendorID="64" w:dllVersion="6" w:nlCheck="1" w:checkStyle="1"/>
  <w:activeWritingStyle w:appName="MSWord" w:lang="de-DE" w:vendorID="64" w:dllVersion="6" w:nlCheck="1" w:checkStyle="0"/>
  <w:activeWritingStyle w:appName="MSWord" w:lang="en-US" w:vendorID="64" w:dllVersion="0" w:nlCheck="1" w:checkStyle="0"/>
  <w:activeWritingStyle w:appName="MSWord" w:lang="fr-FR" w:vendorID="64" w:dllVersion="0" w:nlCheck="1" w:checkStyle="0"/>
  <w:activeWritingStyle w:appName="MSWord" w:lang="en-US" w:vendorID="64" w:dllVersion="4096" w:nlCheck="1" w:checkStyle="0"/>
  <w:activeWritingStyle w:appName="MSWord" w:lang="fr-FR" w:vendorID="64" w:dllVersion="4096" w:nlCheck="1" w:checkStyle="0"/>
  <w:doNotTrackMoves/>
  <w:defaultTabStop w:val="720"/>
  <w:displayHorizontalDrawingGridEvery w:val="0"/>
  <w:displayVerticalDrawingGridEvery w:val="0"/>
  <w:doNotUseMarginsForDrawingGridOrigin/>
  <w:noPunctuationKerning/>
  <w:characterSpacingControl w:val="doNotCompress"/>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15F60"/>
    <w:rsid w:val="0000524C"/>
    <w:rsid w:val="0001030A"/>
    <w:rsid w:val="00011F74"/>
    <w:rsid w:val="00015F60"/>
    <w:rsid w:val="00027D91"/>
    <w:rsid w:val="00031D0A"/>
    <w:rsid w:val="0003426D"/>
    <w:rsid w:val="00035F4C"/>
    <w:rsid w:val="000376DE"/>
    <w:rsid w:val="00043204"/>
    <w:rsid w:val="00044809"/>
    <w:rsid w:val="00045D53"/>
    <w:rsid w:val="0005288C"/>
    <w:rsid w:val="000532DC"/>
    <w:rsid w:val="000611AD"/>
    <w:rsid w:val="00061655"/>
    <w:rsid w:val="00062A38"/>
    <w:rsid w:val="000657D4"/>
    <w:rsid w:val="00072810"/>
    <w:rsid w:val="00072867"/>
    <w:rsid w:val="00073B3E"/>
    <w:rsid w:val="00073D63"/>
    <w:rsid w:val="0007466B"/>
    <w:rsid w:val="00080C0E"/>
    <w:rsid w:val="000818E4"/>
    <w:rsid w:val="00082D28"/>
    <w:rsid w:val="00087A17"/>
    <w:rsid w:val="00093C90"/>
    <w:rsid w:val="0009743B"/>
    <w:rsid w:val="000A6E96"/>
    <w:rsid w:val="000B339A"/>
    <w:rsid w:val="000B3AE9"/>
    <w:rsid w:val="000B470A"/>
    <w:rsid w:val="000D32D9"/>
    <w:rsid w:val="000D36CF"/>
    <w:rsid w:val="000E2A03"/>
    <w:rsid w:val="000E50E9"/>
    <w:rsid w:val="000E5CB7"/>
    <w:rsid w:val="000E6861"/>
    <w:rsid w:val="000F2F0A"/>
    <w:rsid w:val="000F4D5A"/>
    <w:rsid w:val="001037EB"/>
    <w:rsid w:val="00104BC9"/>
    <w:rsid w:val="00112F4F"/>
    <w:rsid w:val="00113380"/>
    <w:rsid w:val="00113CD0"/>
    <w:rsid w:val="00120F63"/>
    <w:rsid w:val="00133131"/>
    <w:rsid w:val="001358D2"/>
    <w:rsid w:val="00140B42"/>
    <w:rsid w:val="00144540"/>
    <w:rsid w:val="00145CFC"/>
    <w:rsid w:val="0014693B"/>
    <w:rsid w:val="00155092"/>
    <w:rsid w:val="00155607"/>
    <w:rsid w:val="00156C15"/>
    <w:rsid w:val="0016038A"/>
    <w:rsid w:val="001646A7"/>
    <w:rsid w:val="00167507"/>
    <w:rsid w:val="0016769B"/>
    <w:rsid w:val="00194642"/>
    <w:rsid w:val="001946F7"/>
    <w:rsid w:val="001A166F"/>
    <w:rsid w:val="001A1915"/>
    <w:rsid w:val="001A2563"/>
    <w:rsid w:val="001A47F6"/>
    <w:rsid w:val="001A4970"/>
    <w:rsid w:val="001B5A7A"/>
    <w:rsid w:val="001C0D90"/>
    <w:rsid w:val="001C15FD"/>
    <w:rsid w:val="001C2BBE"/>
    <w:rsid w:val="001D3B86"/>
    <w:rsid w:val="001D41C4"/>
    <w:rsid w:val="001D516C"/>
    <w:rsid w:val="001E425A"/>
    <w:rsid w:val="001F4955"/>
    <w:rsid w:val="00210416"/>
    <w:rsid w:val="00210557"/>
    <w:rsid w:val="00220A54"/>
    <w:rsid w:val="002467B2"/>
    <w:rsid w:val="00253D08"/>
    <w:rsid w:val="00265825"/>
    <w:rsid w:val="00275EFB"/>
    <w:rsid w:val="00277B3D"/>
    <w:rsid w:val="00280C97"/>
    <w:rsid w:val="00280FF5"/>
    <w:rsid w:val="00286DC6"/>
    <w:rsid w:val="002924FA"/>
    <w:rsid w:val="0029552F"/>
    <w:rsid w:val="002A55A5"/>
    <w:rsid w:val="002A5864"/>
    <w:rsid w:val="002B1EF7"/>
    <w:rsid w:val="002B1F83"/>
    <w:rsid w:val="002B403D"/>
    <w:rsid w:val="002B4F0C"/>
    <w:rsid w:val="002B7083"/>
    <w:rsid w:val="002B7CD1"/>
    <w:rsid w:val="002C003C"/>
    <w:rsid w:val="002C1423"/>
    <w:rsid w:val="002C3228"/>
    <w:rsid w:val="002C49A4"/>
    <w:rsid w:val="002C7363"/>
    <w:rsid w:val="002D7D55"/>
    <w:rsid w:val="002E3359"/>
    <w:rsid w:val="002E5832"/>
    <w:rsid w:val="002E7011"/>
    <w:rsid w:val="002F79BB"/>
    <w:rsid w:val="00301486"/>
    <w:rsid w:val="003039D4"/>
    <w:rsid w:val="00312ECB"/>
    <w:rsid w:val="003146E9"/>
    <w:rsid w:val="00317329"/>
    <w:rsid w:val="0032291D"/>
    <w:rsid w:val="00324995"/>
    <w:rsid w:val="0032546D"/>
    <w:rsid w:val="00333FA6"/>
    <w:rsid w:val="00335A95"/>
    <w:rsid w:val="00342DAF"/>
    <w:rsid w:val="003510B5"/>
    <w:rsid w:val="00354862"/>
    <w:rsid w:val="00354C29"/>
    <w:rsid w:val="00356B85"/>
    <w:rsid w:val="0035747F"/>
    <w:rsid w:val="00366224"/>
    <w:rsid w:val="00380B8F"/>
    <w:rsid w:val="00382884"/>
    <w:rsid w:val="003834E9"/>
    <w:rsid w:val="00385539"/>
    <w:rsid w:val="0038652D"/>
    <w:rsid w:val="00391E8F"/>
    <w:rsid w:val="00394B45"/>
    <w:rsid w:val="003A4F50"/>
    <w:rsid w:val="003B0851"/>
    <w:rsid w:val="003B0FCB"/>
    <w:rsid w:val="003C1257"/>
    <w:rsid w:val="003C2291"/>
    <w:rsid w:val="003C4810"/>
    <w:rsid w:val="003D155D"/>
    <w:rsid w:val="003D16EC"/>
    <w:rsid w:val="003D2E3C"/>
    <w:rsid w:val="003D7A48"/>
    <w:rsid w:val="004213F4"/>
    <w:rsid w:val="00423A72"/>
    <w:rsid w:val="00425E46"/>
    <w:rsid w:val="00437046"/>
    <w:rsid w:val="004446F1"/>
    <w:rsid w:val="0045310B"/>
    <w:rsid w:val="004564D0"/>
    <w:rsid w:val="00457554"/>
    <w:rsid w:val="00462393"/>
    <w:rsid w:val="00463953"/>
    <w:rsid w:val="00465813"/>
    <w:rsid w:val="004777DC"/>
    <w:rsid w:val="00485539"/>
    <w:rsid w:val="0048633D"/>
    <w:rsid w:val="004912ED"/>
    <w:rsid w:val="00495ECF"/>
    <w:rsid w:val="004A0399"/>
    <w:rsid w:val="004A52C5"/>
    <w:rsid w:val="004B63A9"/>
    <w:rsid w:val="004C0630"/>
    <w:rsid w:val="004C151D"/>
    <w:rsid w:val="004C4099"/>
    <w:rsid w:val="004D433B"/>
    <w:rsid w:val="004E255F"/>
    <w:rsid w:val="004E6071"/>
    <w:rsid w:val="004F2D6F"/>
    <w:rsid w:val="004F4C63"/>
    <w:rsid w:val="004F551E"/>
    <w:rsid w:val="004F6556"/>
    <w:rsid w:val="004F6DBA"/>
    <w:rsid w:val="004F6EB4"/>
    <w:rsid w:val="004F7FBA"/>
    <w:rsid w:val="005021B7"/>
    <w:rsid w:val="005079D9"/>
    <w:rsid w:val="00530D4F"/>
    <w:rsid w:val="005424A3"/>
    <w:rsid w:val="0055111B"/>
    <w:rsid w:val="005571DB"/>
    <w:rsid w:val="00567792"/>
    <w:rsid w:val="00573D03"/>
    <w:rsid w:val="00574847"/>
    <w:rsid w:val="00584F08"/>
    <w:rsid w:val="00591713"/>
    <w:rsid w:val="00592810"/>
    <w:rsid w:val="00592945"/>
    <w:rsid w:val="005945F1"/>
    <w:rsid w:val="005B49F3"/>
    <w:rsid w:val="005C5C47"/>
    <w:rsid w:val="005C6A0A"/>
    <w:rsid w:val="005D0AA4"/>
    <w:rsid w:val="005D2B4D"/>
    <w:rsid w:val="005D3CF0"/>
    <w:rsid w:val="005D6DB0"/>
    <w:rsid w:val="005D73DA"/>
    <w:rsid w:val="005D7D19"/>
    <w:rsid w:val="005E0641"/>
    <w:rsid w:val="005E506F"/>
    <w:rsid w:val="005F27F0"/>
    <w:rsid w:val="005F4C2F"/>
    <w:rsid w:val="00613E89"/>
    <w:rsid w:val="00620B4A"/>
    <w:rsid w:val="00627697"/>
    <w:rsid w:val="00632B27"/>
    <w:rsid w:val="0063440F"/>
    <w:rsid w:val="00642359"/>
    <w:rsid w:val="00643470"/>
    <w:rsid w:val="00646B70"/>
    <w:rsid w:val="00650210"/>
    <w:rsid w:val="00676B4C"/>
    <w:rsid w:val="00681B06"/>
    <w:rsid w:val="00682366"/>
    <w:rsid w:val="00690E98"/>
    <w:rsid w:val="00690FC1"/>
    <w:rsid w:val="00693190"/>
    <w:rsid w:val="006950BC"/>
    <w:rsid w:val="006B3281"/>
    <w:rsid w:val="006B61FE"/>
    <w:rsid w:val="006B6E85"/>
    <w:rsid w:val="006C019F"/>
    <w:rsid w:val="006C58EE"/>
    <w:rsid w:val="006C7594"/>
    <w:rsid w:val="006C7FBC"/>
    <w:rsid w:val="006D142F"/>
    <w:rsid w:val="006D15BC"/>
    <w:rsid w:val="006D6E1F"/>
    <w:rsid w:val="006D7E92"/>
    <w:rsid w:val="006E4628"/>
    <w:rsid w:val="006E5ADA"/>
    <w:rsid w:val="006E7626"/>
    <w:rsid w:val="006F02D2"/>
    <w:rsid w:val="006F2787"/>
    <w:rsid w:val="006F2E10"/>
    <w:rsid w:val="006F4E82"/>
    <w:rsid w:val="006F4FDB"/>
    <w:rsid w:val="006F55F5"/>
    <w:rsid w:val="0070085E"/>
    <w:rsid w:val="00703F09"/>
    <w:rsid w:val="00707F72"/>
    <w:rsid w:val="00736E6E"/>
    <w:rsid w:val="00737FC0"/>
    <w:rsid w:val="00745BC9"/>
    <w:rsid w:val="007551D2"/>
    <w:rsid w:val="00755736"/>
    <w:rsid w:val="00762540"/>
    <w:rsid w:val="0076311A"/>
    <w:rsid w:val="00775FF1"/>
    <w:rsid w:val="00776A71"/>
    <w:rsid w:val="00776ADC"/>
    <w:rsid w:val="00781400"/>
    <w:rsid w:val="00786CC8"/>
    <w:rsid w:val="0078716B"/>
    <w:rsid w:val="007A14DE"/>
    <w:rsid w:val="007A5E3D"/>
    <w:rsid w:val="007B280D"/>
    <w:rsid w:val="007B38C5"/>
    <w:rsid w:val="007B461A"/>
    <w:rsid w:val="007B7D18"/>
    <w:rsid w:val="007D075C"/>
    <w:rsid w:val="007E4A9C"/>
    <w:rsid w:val="007E51DE"/>
    <w:rsid w:val="007F4C93"/>
    <w:rsid w:val="00800C67"/>
    <w:rsid w:val="00806EB4"/>
    <w:rsid w:val="008118FE"/>
    <w:rsid w:val="008220BC"/>
    <w:rsid w:val="0082286E"/>
    <w:rsid w:val="00830246"/>
    <w:rsid w:val="00831604"/>
    <w:rsid w:val="00850F54"/>
    <w:rsid w:val="008560BC"/>
    <w:rsid w:val="008705A2"/>
    <w:rsid w:val="00873F70"/>
    <w:rsid w:val="00877BBA"/>
    <w:rsid w:val="00885E30"/>
    <w:rsid w:val="00893EC9"/>
    <w:rsid w:val="008A1FDC"/>
    <w:rsid w:val="008A6672"/>
    <w:rsid w:val="008B3AE1"/>
    <w:rsid w:val="008C1BD5"/>
    <w:rsid w:val="008C5048"/>
    <w:rsid w:val="008C576C"/>
    <w:rsid w:val="008C59D6"/>
    <w:rsid w:val="008C680A"/>
    <w:rsid w:val="008C7DDB"/>
    <w:rsid w:val="008D0C0E"/>
    <w:rsid w:val="008F154B"/>
    <w:rsid w:val="008F2C6D"/>
    <w:rsid w:val="008F64E2"/>
    <w:rsid w:val="00903F3E"/>
    <w:rsid w:val="00915BE4"/>
    <w:rsid w:val="00916C44"/>
    <w:rsid w:val="00916FA2"/>
    <w:rsid w:val="00925E5D"/>
    <w:rsid w:val="009438E7"/>
    <w:rsid w:val="00946E2D"/>
    <w:rsid w:val="009504E9"/>
    <w:rsid w:val="00957B88"/>
    <w:rsid w:val="00961D56"/>
    <w:rsid w:val="00963E57"/>
    <w:rsid w:val="009702D4"/>
    <w:rsid w:val="0098168D"/>
    <w:rsid w:val="00993142"/>
    <w:rsid w:val="00996326"/>
    <w:rsid w:val="009A403B"/>
    <w:rsid w:val="009B352E"/>
    <w:rsid w:val="009B5489"/>
    <w:rsid w:val="009B555A"/>
    <w:rsid w:val="009C13B7"/>
    <w:rsid w:val="009C5478"/>
    <w:rsid w:val="009C5604"/>
    <w:rsid w:val="009F16E3"/>
    <w:rsid w:val="009F52F7"/>
    <w:rsid w:val="00A130D3"/>
    <w:rsid w:val="00A149C6"/>
    <w:rsid w:val="00A1621D"/>
    <w:rsid w:val="00A22BC6"/>
    <w:rsid w:val="00A2532B"/>
    <w:rsid w:val="00A421F7"/>
    <w:rsid w:val="00A50FCD"/>
    <w:rsid w:val="00A6458B"/>
    <w:rsid w:val="00A772A0"/>
    <w:rsid w:val="00A84871"/>
    <w:rsid w:val="00A925BA"/>
    <w:rsid w:val="00A95A62"/>
    <w:rsid w:val="00AC6F15"/>
    <w:rsid w:val="00AD1E06"/>
    <w:rsid w:val="00AD210A"/>
    <w:rsid w:val="00AD46DA"/>
    <w:rsid w:val="00AD51B7"/>
    <w:rsid w:val="00AE29EC"/>
    <w:rsid w:val="00AE5E04"/>
    <w:rsid w:val="00AF334C"/>
    <w:rsid w:val="00B07336"/>
    <w:rsid w:val="00B10772"/>
    <w:rsid w:val="00B13652"/>
    <w:rsid w:val="00B165E0"/>
    <w:rsid w:val="00B1711A"/>
    <w:rsid w:val="00B214FD"/>
    <w:rsid w:val="00B2643A"/>
    <w:rsid w:val="00B32F03"/>
    <w:rsid w:val="00B333E4"/>
    <w:rsid w:val="00B364B5"/>
    <w:rsid w:val="00B429C7"/>
    <w:rsid w:val="00B44C42"/>
    <w:rsid w:val="00B5252A"/>
    <w:rsid w:val="00B64192"/>
    <w:rsid w:val="00B65C9D"/>
    <w:rsid w:val="00B70EC0"/>
    <w:rsid w:val="00B73AE6"/>
    <w:rsid w:val="00B7486D"/>
    <w:rsid w:val="00B75A1B"/>
    <w:rsid w:val="00B77C74"/>
    <w:rsid w:val="00B822DC"/>
    <w:rsid w:val="00B853F6"/>
    <w:rsid w:val="00B86AD7"/>
    <w:rsid w:val="00B95B04"/>
    <w:rsid w:val="00BA0F48"/>
    <w:rsid w:val="00BA479D"/>
    <w:rsid w:val="00BC2F2F"/>
    <w:rsid w:val="00BC377D"/>
    <w:rsid w:val="00BC3C0B"/>
    <w:rsid w:val="00BC7985"/>
    <w:rsid w:val="00BD5CA5"/>
    <w:rsid w:val="00BE3B7C"/>
    <w:rsid w:val="00BF4C1E"/>
    <w:rsid w:val="00BF6B58"/>
    <w:rsid w:val="00C07975"/>
    <w:rsid w:val="00C361CD"/>
    <w:rsid w:val="00C37803"/>
    <w:rsid w:val="00C51F82"/>
    <w:rsid w:val="00C55F46"/>
    <w:rsid w:val="00C70A7A"/>
    <w:rsid w:val="00C722DD"/>
    <w:rsid w:val="00C93684"/>
    <w:rsid w:val="00C95743"/>
    <w:rsid w:val="00CA1231"/>
    <w:rsid w:val="00CA5C8C"/>
    <w:rsid w:val="00CA7032"/>
    <w:rsid w:val="00CB094A"/>
    <w:rsid w:val="00CB6637"/>
    <w:rsid w:val="00CC2626"/>
    <w:rsid w:val="00CC615B"/>
    <w:rsid w:val="00CF1ABC"/>
    <w:rsid w:val="00CF1DB4"/>
    <w:rsid w:val="00CF76E7"/>
    <w:rsid w:val="00CF76F8"/>
    <w:rsid w:val="00D02CBE"/>
    <w:rsid w:val="00D03DD1"/>
    <w:rsid w:val="00D1464D"/>
    <w:rsid w:val="00D23633"/>
    <w:rsid w:val="00D3059B"/>
    <w:rsid w:val="00D3195E"/>
    <w:rsid w:val="00D3445F"/>
    <w:rsid w:val="00D41833"/>
    <w:rsid w:val="00D468F2"/>
    <w:rsid w:val="00D50DED"/>
    <w:rsid w:val="00D5108E"/>
    <w:rsid w:val="00D575E0"/>
    <w:rsid w:val="00D63BE4"/>
    <w:rsid w:val="00D64617"/>
    <w:rsid w:val="00D661E4"/>
    <w:rsid w:val="00D84CE2"/>
    <w:rsid w:val="00D872BF"/>
    <w:rsid w:val="00D94874"/>
    <w:rsid w:val="00D94E95"/>
    <w:rsid w:val="00D95A60"/>
    <w:rsid w:val="00DA6BD1"/>
    <w:rsid w:val="00DA7796"/>
    <w:rsid w:val="00DB0118"/>
    <w:rsid w:val="00DB280F"/>
    <w:rsid w:val="00DB59DA"/>
    <w:rsid w:val="00DB6570"/>
    <w:rsid w:val="00DD61B3"/>
    <w:rsid w:val="00DD6212"/>
    <w:rsid w:val="00DE5ECF"/>
    <w:rsid w:val="00DF0903"/>
    <w:rsid w:val="00DF1022"/>
    <w:rsid w:val="00DF1258"/>
    <w:rsid w:val="00DF7F0E"/>
    <w:rsid w:val="00E17038"/>
    <w:rsid w:val="00E2238F"/>
    <w:rsid w:val="00E26FFC"/>
    <w:rsid w:val="00E342D4"/>
    <w:rsid w:val="00E3680C"/>
    <w:rsid w:val="00E53279"/>
    <w:rsid w:val="00E57584"/>
    <w:rsid w:val="00E6606B"/>
    <w:rsid w:val="00E73DD8"/>
    <w:rsid w:val="00E92F31"/>
    <w:rsid w:val="00EA45DC"/>
    <w:rsid w:val="00EA4648"/>
    <w:rsid w:val="00EB571E"/>
    <w:rsid w:val="00EB6CF2"/>
    <w:rsid w:val="00EC0667"/>
    <w:rsid w:val="00ED1F7F"/>
    <w:rsid w:val="00ED37C5"/>
    <w:rsid w:val="00ED4EF3"/>
    <w:rsid w:val="00ED7C53"/>
    <w:rsid w:val="00EF5911"/>
    <w:rsid w:val="00F05D41"/>
    <w:rsid w:val="00F11F17"/>
    <w:rsid w:val="00F1209D"/>
    <w:rsid w:val="00F20EAF"/>
    <w:rsid w:val="00F24A85"/>
    <w:rsid w:val="00F273A5"/>
    <w:rsid w:val="00F32089"/>
    <w:rsid w:val="00F326EE"/>
    <w:rsid w:val="00F51152"/>
    <w:rsid w:val="00F52AA4"/>
    <w:rsid w:val="00F54993"/>
    <w:rsid w:val="00F56C67"/>
    <w:rsid w:val="00F602F0"/>
    <w:rsid w:val="00F66A7D"/>
    <w:rsid w:val="00F66F73"/>
    <w:rsid w:val="00F768BF"/>
    <w:rsid w:val="00F813AC"/>
    <w:rsid w:val="00F84747"/>
    <w:rsid w:val="00F905E8"/>
    <w:rsid w:val="00F92DEA"/>
    <w:rsid w:val="00F93FB9"/>
    <w:rsid w:val="00F942DA"/>
    <w:rsid w:val="00F95AAC"/>
    <w:rsid w:val="00FA1CF8"/>
    <w:rsid w:val="00FA37B1"/>
    <w:rsid w:val="00FE085F"/>
    <w:rsid w:val="00FE29C9"/>
    <w:rsid w:val="00FF12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CA4541"/>
  <w15:chartTrackingRefBased/>
  <w15:docId w15:val="{C1C58527-4126-489F-BC90-5EB86AAFA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42D4"/>
    <w:rPr>
      <w:sz w:val="24"/>
    </w:rPr>
  </w:style>
  <w:style w:type="paragraph" w:styleId="Heading2">
    <w:name w:val="heading 2"/>
    <w:basedOn w:val="Normal"/>
    <w:next w:val="Normal"/>
    <w:link w:val="Heading2Char"/>
    <w:uiPriority w:val="9"/>
    <w:semiHidden/>
    <w:unhideWhenUsed/>
    <w:qFormat/>
    <w:rsid w:val="000818E4"/>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unhideWhenUsed/>
    <w:qFormat/>
    <w:rsid w:val="00B77C74"/>
    <w:pPr>
      <w:keepNext/>
      <w:keepLines/>
      <w:spacing w:line="259" w:lineRule="auto"/>
      <w:outlineLvl w:val="2"/>
    </w:pPr>
    <w:rPr>
      <w:rFonts w:ascii="Calibri Light" w:hAnsi="Calibri Light"/>
      <w:color w:val="1F4D7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E342D4"/>
    <w:rPr>
      <w:color w:val="0000FF"/>
      <w:u w:val="single"/>
    </w:rPr>
  </w:style>
  <w:style w:type="paragraph" w:styleId="NormalWeb">
    <w:name w:val="Normal (Web)"/>
    <w:basedOn w:val="Normal"/>
    <w:uiPriority w:val="99"/>
    <w:semiHidden/>
    <w:rsid w:val="00E342D4"/>
    <w:pPr>
      <w:spacing w:before="100" w:beforeAutospacing="1" w:after="100" w:afterAutospacing="1"/>
    </w:pPr>
    <w:rPr>
      <w:szCs w:val="24"/>
    </w:rPr>
  </w:style>
  <w:style w:type="character" w:styleId="Emphasis">
    <w:name w:val="Emphasis"/>
    <w:qFormat/>
    <w:rsid w:val="00E342D4"/>
    <w:rPr>
      <w:i/>
      <w:iCs/>
    </w:rPr>
  </w:style>
  <w:style w:type="character" w:customStyle="1" w:styleId="bibrecord-highlight1">
    <w:name w:val="bibrecord-highlight1"/>
    <w:rsid w:val="00E342D4"/>
    <w:rPr>
      <w:b/>
      <w:bCs/>
      <w:color w:val="CC0000"/>
    </w:rPr>
  </w:style>
  <w:style w:type="character" w:customStyle="1" w:styleId="titles-title1">
    <w:name w:val="titles-title1"/>
    <w:rsid w:val="00E342D4"/>
    <w:rPr>
      <w:b/>
      <w:bCs/>
    </w:rPr>
  </w:style>
  <w:style w:type="paragraph" w:styleId="Title">
    <w:name w:val="Title"/>
    <w:basedOn w:val="Normal"/>
    <w:qFormat/>
    <w:rsid w:val="00E342D4"/>
    <w:pPr>
      <w:jc w:val="center"/>
    </w:pPr>
    <w:rPr>
      <w:szCs w:val="24"/>
      <w:u w:val="single"/>
    </w:rPr>
  </w:style>
  <w:style w:type="paragraph" w:styleId="PlainText">
    <w:name w:val="Plain Text"/>
    <w:basedOn w:val="Normal"/>
    <w:link w:val="PlainTextChar"/>
    <w:rsid w:val="00CF1DB4"/>
    <w:rPr>
      <w:rFonts w:ascii="Courier New" w:hAnsi="Courier New" w:cs="Courier New"/>
      <w:szCs w:val="24"/>
    </w:rPr>
  </w:style>
  <w:style w:type="character" w:customStyle="1" w:styleId="PlainTextChar">
    <w:name w:val="Plain Text Char"/>
    <w:link w:val="PlainText"/>
    <w:rsid w:val="00CF1DB4"/>
    <w:rPr>
      <w:rFonts w:ascii="Courier New" w:hAnsi="Courier New" w:cs="Courier New"/>
      <w:sz w:val="24"/>
      <w:szCs w:val="24"/>
    </w:rPr>
  </w:style>
  <w:style w:type="character" w:customStyle="1" w:styleId="reference-text">
    <w:name w:val="reference-text"/>
    <w:rsid w:val="001F4955"/>
  </w:style>
  <w:style w:type="character" w:styleId="UnresolvedMention">
    <w:name w:val="Unresolved Mention"/>
    <w:uiPriority w:val="99"/>
    <w:semiHidden/>
    <w:unhideWhenUsed/>
    <w:rsid w:val="00916C44"/>
    <w:rPr>
      <w:color w:val="605E5C"/>
      <w:shd w:val="clear" w:color="auto" w:fill="E1DFDD"/>
    </w:rPr>
  </w:style>
  <w:style w:type="character" w:customStyle="1" w:styleId="Heading3Char">
    <w:name w:val="Heading 3 Char"/>
    <w:link w:val="Heading3"/>
    <w:uiPriority w:val="9"/>
    <w:rsid w:val="00B77C74"/>
    <w:rPr>
      <w:rFonts w:ascii="Calibri Light" w:hAnsi="Calibri Light"/>
      <w:color w:val="1F4D78"/>
      <w:sz w:val="24"/>
      <w:szCs w:val="24"/>
    </w:rPr>
  </w:style>
  <w:style w:type="character" w:customStyle="1" w:styleId="Heading2Char">
    <w:name w:val="Heading 2 Char"/>
    <w:link w:val="Heading2"/>
    <w:uiPriority w:val="9"/>
    <w:semiHidden/>
    <w:rsid w:val="000818E4"/>
    <w:rPr>
      <w:rFonts w:ascii="Calibri Light" w:eastAsia="Times New Roman" w:hAnsi="Calibri Light" w:cs="Times New Roman"/>
      <w:b/>
      <w:bCs/>
      <w:i/>
      <w:iCs/>
      <w:sz w:val="28"/>
      <w:szCs w:val="28"/>
    </w:rPr>
  </w:style>
  <w:style w:type="character" w:styleId="FollowedHyperlink">
    <w:name w:val="FollowedHyperlink"/>
    <w:uiPriority w:val="99"/>
    <w:semiHidden/>
    <w:unhideWhenUsed/>
    <w:rsid w:val="0038652D"/>
    <w:rPr>
      <w:color w:val="954F72"/>
      <w:u w:val="single"/>
    </w:rPr>
  </w:style>
  <w:style w:type="paragraph" w:customStyle="1" w:styleId="Default">
    <w:name w:val="Default"/>
    <w:rsid w:val="00BA0F48"/>
    <w:pPr>
      <w:autoSpaceDE w:val="0"/>
      <w:autoSpaceDN w:val="0"/>
      <w:adjustRightInd w:val="0"/>
    </w:pPr>
    <w:rPr>
      <w:rFonts w:ascii="Arial" w:hAnsi="Arial" w:cs="Arial"/>
      <w:color w:val="000000"/>
      <w:sz w:val="24"/>
      <w:szCs w:val="24"/>
    </w:rPr>
  </w:style>
  <w:style w:type="paragraph" w:styleId="Footer">
    <w:name w:val="footer"/>
    <w:basedOn w:val="Normal"/>
    <w:link w:val="FooterChar"/>
    <w:unhideWhenUsed/>
    <w:rsid w:val="0063440F"/>
    <w:pPr>
      <w:tabs>
        <w:tab w:val="center" w:pos="4320"/>
        <w:tab w:val="right" w:pos="8640"/>
      </w:tabs>
    </w:pPr>
    <w:rPr>
      <w:rFonts w:eastAsia="MS Mincho" w:cs="Arial"/>
      <w:szCs w:val="24"/>
    </w:rPr>
  </w:style>
  <w:style w:type="character" w:customStyle="1" w:styleId="FooterChar">
    <w:name w:val="Footer Char"/>
    <w:link w:val="Footer"/>
    <w:rsid w:val="0063440F"/>
    <w:rPr>
      <w:rFonts w:eastAsia="MS Mincho" w:cs="Arial"/>
      <w:sz w:val="24"/>
      <w:szCs w:val="24"/>
    </w:rPr>
  </w:style>
  <w:style w:type="paragraph" w:styleId="List2">
    <w:name w:val="List 2"/>
    <w:basedOn w:val="Normal"/>
    <w:uiPriority w:val="99"/>
    <w:rsid w:val="0007466B"/>
    <w:pPr>
      <w:ind w:left="720" w:hanging="360"/>
    </w:pPr>
  </w:style>
  <w:style w:type="paragraph" w:customStyle="1" w:styleId="elementtoproof">
    <w:name w:val="elementtoproof"/>
    <w:basedOn w:val="Normal"/>
    <w:rsid w:val="00B65C9D"/>
    <w:pPr>
      <w:spacing w:before="100" w:beforeAutospacing="1" w:after="100" w:afterAutospacing="1"/>
    </w:pPr>
    <w:rPr>
      <w:rFonts w:ascii="Calibri" w:eastAsia="Calibri" w:hAnsi="Calibri" w:cs="Calibri"/>
      <w:sz w:val="22"/>
      <w:szCs w:val="22"/>
    </w:rPr>
  </w:style>
  <w:style w:type="character" w:customStyle="1" w:styleId="contentpasted0">
    <w:name w:val="contentpasted0"/>
    <w:rsid w:val="00DD6212"/>
  </w:style>
  <w:style w:type="paragraph" w:customStyle="1" w:styleId="xmsonormal">
    <w:name w:val="x_msonormal"/>
    <w:basedOn w:val="Normal"/>
    <w:rsid w:val="00961D56"/>
    <w:rPr>
      <w:rFonts w:ascii="Calibri" w:eastAsia="Calibri" w:hAnsi="Calibri" w:cs="Calibri"/>
      <w:sz w:val="22"/>
      <w:szCs w:val="22"/>
    </w:rPr>
  </w:style>
  <w:style w:type="paragraph" w:styleId="ListParagraph">
    <w:name w:val="List Paragraph"/>
    <w:basedOn w:val="Normal"/>
    <w:uiPriority w:val="34"/>
    <w:qFormat/>
    <w:rsid w:val="00873F70"/>
    <w:pPr>
      <w:ind w:left="720"/>
      <w:contextualSpacing/>
    </w:pPr>
    <w:rPr>
      <w:rFonts w:ascii="Times" w:hAnsi="Tim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826740">
      <w:bodyDiv w:val="1"/>
      <w:marLeft w:val="0"/>
      <w:marRight w:val="0"/>
      <w:marTop w:val="0"/>
      <w:marBottom w:val="0"/>
      <w:divBdr>
        <w:top w:val="none" w:sz="0" w:space="0" w:color="auto"/>
        <w:left w:val="none" w:sz="0" w:space="0" w:color="auto"/>
        <w:bottom w:val="none" w:sz="0" w:space="0" w:color="auto"/>
        <w:right w:val="none" w:sz="0" w:space="0" w:color="auto"/>
      </w:divBdr>
    </w:div>
    <w:div w:id="669792350">
      <w:bodyDiv w:val="1"/>
      <w:marLeft w:val="0"/>
      <w:marRight w:val="0"/>
      <w:marTop w:val="0"/>
      <w:marBottom w:val="0"/>
      <w:divBdr>
        <w:top w:val="none" w:sz="0" w:space="0" w:color="auto"/>
        <w:left w:val="none" w:sz="0" w:space="0" w:color="auto"/>
        <w:bottom w:val="none" w:sz="0" w:space="0" w:color="auto"/>
        <w:right w:val="none" w:sz="0" w:space="0" w:color="auto"/>
      </w:divBdr>
    </w:div>
    <w:div w:id="985859882">
      <w:bodyDiv w:val="1"/>
      <w:marLeft w:val="0"/>
      <w:marRight w:val="0"/>
      <w:marTop w:val="0"/>
      <w:marBottom w:val="0"/>
      <w:divBdr>
        <w:top w:val="none" w:sz="0" w:space="0" w:color="auto"/>
        <w:left w:val="none" w:sz="0" w:space="0" w:color="auto"/>
        <w:bottom w:val="none" w:sz="0" w:space="0" w:color="auto"/>
        <w:right w:val="none" w:sz="0" w:space="0" w:color="auto"/>
      </w:divBdr>
    </w:div>
    <w:div w:id="1136600733">
      <w:bodyDiv w:val="1"/>
      <w:marLeft w:val="0"/>
      <w:marRight w:val="0"/>
      <w:marTop w:val="0"/>
      <w:marBottom w:val="0"/>
      <w:divBdr>
        <w:top w:val="none" w:sz="0" w:space="0" w:color="auto"/>
        <w:left w:val="none" w:sz="0" w:space="0" w:color="auto"/>
        <w:bottom w:val="none" w:sz="0" w:space="0" w:color="auto"/>
        <w:right w:val="none" w:sz="0" w:space="0" w:color="auto"/>
      </w:divBdr>
    </w:div>
    <w:div w:id="1241212656">
      <w:bodyDiv w:val="1"/>
      <w:marLeft w:val="0"/>
      <w:marRight w:val="0"/>
      <w:marTop w:val="0"/>
      <w:marBottom w:val="0"/>
      <w:divBdr>
        <w:top w:val="none" w:sz="0" w:space="0" w:color="auto"/>
        <w:left w:val="none" w:sz="0" w:space="0" w:color="auto"/>
        <w:bottom w:val="none" w:sz="0" w:space="0" w:color="auto"/>
        <w:right w:val="none" w:sz="0" w:space="0" w:color="auto"/>
      </w:divBdr>
    </w:div>
    <w:div w:id="1644774859">
      <w:bodyDiv w:val="1"/>
      <w:marLeft w:val="0"/>
      <w:marRight w:val="0"/>
      <w:marTop w:val="0"/>
      <w:marBottom w:val="0"/>
      <w:divBdr>
        <w:top w:val="none" w:sz="0" w:space="0" w:color="auto"/>
        <w:left w:val="none" w:sz="0" w:space="0" w:color="auto"/>
        <w:bottom w:val="none" w:sz="0" w:space="0" w:color="auto"/>
        <w:right w:val="none" w:sz="0" w:space="0" w:color="auto"/>
      </w:divBdr>
    </w:div>
    <w:div w:id="1852135893">
      <w:bodyDiv w:val="1"/>
      <w:marLeft w:val="0"/>
      <w:marRight w:val="0"/>
      <w:marTop w:val="0"/>
      <w:marBottom w:val="0"/>
      <w:divBdr>
        <w:top w:val="none" w:sz="0" w:space="0" w:color="auto"/>
        <w:left w:val="none" w:sz="0" w:space="0" w:color="auto"/>
        <w:bottom w:val="none" w:sz="0" w:space="0" w:color="auto"/>
        <w:right w:val="none" w:sz="0" w:space="0" w:color="auto"/>
      </w:divBdr>
    </w:div>
    <w:div w:id="1872372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ites.google.com/site/sonasystemshelp/" TargetMode="External"/><Relationship Id="rId18" Type="http://schemas.openxmlformats.org/officeDocument/2006/relationships/image" Target="https://apastyle.apa.org/images/how-to-cite-chatgpt-tile_tcm11-315940.jpg" TargetMode="External"/><Relationship Id="rId26" Type="http://schemas.openxmlformats.org/officeDocument/2006/relationships/hyperlink" Target="http://spot.unt.edu/" TargetMode="External"/><Relationship Id="rId3" Type="http://schemas.openxmlformats.org/officeDocument/2006/relationships/customXml" Target="../customXml/item3.xml"/><Relationship Id="rId21" Type="http://schemas.openxmlformats.org/officeDocument/2006/relationships/hyperlink" Target="https://disability.unt.edu/" TargetMode="External"/><Relationship Id="rId7" Type="http://schemas.openxmlformats.org/officeDocument/2006/relationships/settings" Target="settings.xml"/><Relationship Id="rId12" Type="http://schemas.openxmlformats.org/officeDocument/2006/relationships/hyperlink" Target="mailto:kelliepagador@my.unt.edu" TargetMode="External"/><Relationship Id="rId17" Type="http://schemas.openxmlformats.org/officeDocument/2006/relationships/image" Target="media/image1.jpeg"/><Relationship Id="rId25" Type="http://schemas.openxmlformats.org/officeDocument/2006/relationships/hyperlink" Target="../../../../../AppData/jdl0126/AppData/Local/Temp/OneNote/16.0/NT/0/no-reply@iasystem.org" TargetMode="External"/><Relationship Id="rId2" Type="http://schemas.openxmlformats.org/officeDocument/2006/relationships/customXml" Target="../customXml/item2.xml"/><Relationship Id="rId16" Type="http://schemas.openxmlformats.org/officeDocument/2006/relationships/hyperlink" Target="https://nam04.safelinks.protection.outlook.com/?url=https%3A%2F%2Fapastyle.apa.org%2Fblog%2Fhow-to-cite-chatgpt&amp;data=05%7C01%7CAdriel.Boals%40unt.edu%7C61e75b4239ab484bbf6208db9ffc5d6b%7C70de199207c6480fa318a1afcba03983%7C0%7C0%7C638279678494535268%7CUnknown%7CTWFpbGZsb3d8eyJWIjoiMC4wLjAwMDAiLCJQIjoiV2luMzIiLCJBTiI6Ik1haWwiLCJXVCI6Mn0%3D%7C3000%7C%7C%7C&amp;sdata=nA3GXMp0twdJxf3aiYC7FOTcMYwhjuTjQ2EM1rf9cpI%3D&amp;reserved=0" TargetMode="External"/><Relationship Id="rId20" Type="http://schemas.openxmlformats.org/officeDocument/2006/relationships/hyperlink" Target="https://disability.unt.edu/" TargetMode="External"/><Relationship Id="rId29" Type="http://schemas.openxmlformats.org/officeDocument/2006/relationships/hyperlink" Target="../../../../../AppData/jdl0126/AppData/Local/Temp/OneNote/16.0/NT/0/SurvivorAdvocate@unt.ed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raiggreenwood2@my.unt.edu" TargetMode="External"/><Relationship Id="rId24" Type="http://schemas.openxmlformats.org/officeDocument/2006/relationships/hyperlink" Target="https://it.unt.edu/eagleconnect"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nam04.safelinks.protection.outlook.com/?url=https%3A%2F%2Fapastyle.apa.org%2Fblog%2Fhow-to-cite-chatgpt&amp;data=05%7C01%7CAdriel.Boals%40unt.edu%7C61e75b4239ab484bbf6208db9ffc5d6b%7C70de199207c6480fa318a1afcba03983%7C0%7C0%7C638279678494535268%7CUnknown%7CTWFpbGZsb3d8eyJWIjoiMC4wLjAwMDAiLCJQIjoiV2luMzIiLCJBTiI6Ik1haWwiLCJXVCI6Mn0%3D%7C3000%7C%7C%7C&amp;sdata=nA3GXMp0twdJxf3aiYC7FOTcMYwhjuTjQ2EM1rf9cpI%3D&amp;reserved=0" TargetMode="External"/><Relationship Id="rId23" Type="http://schemas.openxmlformats.org/officeDocument/2006/relationships/hyperlink" Target="https://my.unt.edu/" TargetMode="External"/><Relationship Id="rId28" Type="http://schemas.openxmlformats.org/officeDocument/2006/relationships/hyperlink" Target="https://policy.unt.edu/sites/default/files/06.040_GradeAppeals_2017.pdf" TargetMode="External"/><Relationship Id="rId10" Type="http://schemas.openxmlformats.org/officeDocument/2006/relationships/hyperlink" Target="mailto:daniel.kalanyos@unt.edu" TargetMode="External"/><Relationship Id="rId19" Type="http://schemas.openxmlformats.org/officeDocument/2006/relationships/hyperlink" Target="https://nam04.safelinks.protection.outlook.com/?url=https%3A%2F%2Fapastyle.apa.org%2Fblog%2Fhow-to-cite-chatgpt&amp;data=05%7C01%7CAdriel.Boals%40unt.edu%7C61e75b4239ab484bbf6208db9ffc5d6b%7C70de199207c6480fa318a1afcba03983%7C0%7C0%7C638279678494535268%7CUnknown%7CTWFpbGZsb3d8eyJWIjoiMC4wLjAwMDAiLCJQIjoiV2luMzIiLCJBTiI6Ik1haWwiLCJXVCI6Mn0%3D%7C3000%7C%7C%7C&amp;sdata=nA3GXMp0twdJxf3aiYC7FOTcMYwhjuTjQ2EM1rf9cpI%3D&amp;reserved=0"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adriel@unt.edu" TargetMode="External"/><Relationship Id="rId14" Type="http://schemas.openxmlformats.org/officeDocument/2006/relationships/hyperlink" Target="https://edo.unt.edu/title-ix" TargetMode="External"/><Relationship Id="rId22" Type="http://schemas.openxmlformats.org/officeDocument/2006/relationships/hyperlink" Target="https://deanofstudents.unt.edu/conduct" TargetMode="External"/><Relationship Id="rId27" Type="http://schemas.openxmlformats.org/officeDocument/2006/relationships/hyperlink" Target="../../../../../AppData/jdl0126/AppData/Local/Temp/OneNote/16.0/NT/0/spot@unt.edu" TargetMode="External"/><Relationship Id="rId30" Type="http://schemas.openxmlformats.org/officeDocument/2006/relationships/hyperlink" Target="../../../../../AppData/jdl0126/AppData/Local/Temp/OneNote/16.0/NT/0/oeo@un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489433D90A23D4FB9F77A5CD99D88DE" ma:contentTypeVersion="18" ma:contentTypeDescription="Create a new document." ma:contentTypeScope="" ma:versionID="d852977e468784dfc8cf724f00e275ef">
  <xsd:schema xmlns:xsd="http://www.w3.org/2001/XMLSchema" xmlns:xs="http://www.w3.org/2001/XMLSchema" xmlns:p="http://schemas.microsoft.com/office/2006/metadata/properties" xmlns:ns3="148fe87f-5ea9-469a-ae26-b062933e35f4" xmlns:ns4="3e9427e9-1a1b-4fd2-83c2-8f4bb576ffe7" targetNamespace="http://schemas.microsoft.com/office/2006/metadata/properties" ma:root="true" ma:fieldsID="148e8b3d4a3a3d6cdf4afd6f980d5764" ns3:_="" ns4:_="">
    <xsd:import namespace="148fe87f-5ea9-469a-ae26-b062933e35f4"/>
    <xsd:import namespace="3e9427e9-1a1b-4fd2-83c2-8f4bb576ffe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fe87f-5ea9-469a-ae26-b062933e35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9427e9-1a1b-4fd2-83c2-8f4bb576ffe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148fe87f-5ea9-469a-ae26-b062933e35f4" xsi:nil="true"/>
  </documentManagement>
</p:properties>
</file>

<file path=customXml/itemProps1.xml><?xml version="1.0" encoding="utf-8"?>
<ds:datastoreItem xmlns:ds="http://schemas.openxmlformats.org/officeDocument/2006/customXml" ds:itemID="{F7BE2D66-753A-426C-AA57-F7FF1A877E3D}">
  <ds:schemaRefs>
    <ds:schemaRef ds:uri="http://schemas.openxmlformats.org/officeDocument/2006/bibliography"/>
  </ds:schemaRefs>
</ds:datastoreItem>
</file>

<file path=customXml/itemProps2.xml><?xml version="1.0" encoding="utf-8"?>
<ds:datastoreItem xmlns:ds="http://schemas.openxmlformats.org/officeDocument/2006/customXml" ds:itemID="{DBDCB42F-8576-4DB5-AE5F-76402E1B5B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fe87f-5ea9-469a-ae26-b062933e35f4"/>
    <ds:schemaRef ds:uri="3e9427e9-1a1b-4fd2-83c2-8f4bb576ff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7EC519-B893-4BAD-B8A0-9C6511ECD1B4}">
  <ds:schemaRefs>
    <ds:schemaRef ds:uri="http://schemas.microsoft.com/sharepoint/v3/contenttype/forms"/>
  </ds:schemaRefs>
</ds:datastoreItem>
</file>

<file path=customXml/itemProps4.xml><?xml version="1.0" encoding="utf-8"?>
<ds:datastoreItem xmlns:ds="http://schemas.openxmlformats.org/officeDocument/2006/customXml" ds:itemID="{29FECF5E-CC78-4976-B7FB-36A597E7F482}">
  <ds:schemaRefs>
    <ds:schemaRef ds:uri="http://schemas.microsoft.com/office/2006/metadata/properties"/>
    <ds:schemaRef ds:uri="http://schemas.microsoft.com/office/infopath/2007/PartnerControls"/>
    <ds:schemaRef ds:uri="148fe87f-5ea9-469a-ae26-b062933e35f4"/>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41</TotalTime>
  <Pages>10</Pages>
  <Words>3939</Words>
  <Characters>22458</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INTRODUCTION TO PSYCHOLOGY</vt:lpstr>
    </vt:vector>
  </TitlesOfParts>
  <Company>CACI, Inc.</Company>
  <LinksUpToDate>false</LinksUpToDate>
  <CharactersWithSpaces>26345</CharactersWithSpaces>
  <SharedDoc>false</SharedDoc>
  <HLinks>
    <vt:vector size="102" baseType="variant">
      <vt:variant>
        <vt:i4>4718700</vt:i4>
      </vt:variant>
      <vt:variant>
        <vt:i4>54</vt:i4>
      </vt:variant>
      <vt:variant>
        <vt:i4>0</vt:i4>
      </vt:variant>
      <vt:variant>
        <vt:i4>5</vt:i4>
      </vt:variant>
      <vt:variant>
        <vt:lpwstr>../../../../../AppData/jdl0126/AppData/Local/Temp/OneNote/16.0/NT/0/oeo@unt.edu</vt:lpwstr>
      </vt:variant>
      <vt:variant>
        <vt:lpwstr/>
      </vt:variant>
      <vt:variant>
        <vt:i4>5242987</vt:i4>
      </vt:variant>
      <vt:variant>
        <vt:i4>51</vt:i4>
      </vt:variant>
      <vt:variant>
        <vt:i4>0</vt:i4>
      </vt:variant>
      <vt:variant>
        <vt:i4>5</vt:i4>
      </vt:variant>
      <vt:variant>
        <vt:lpwstr>../../../../../AppData/jdl0126/AppData/Local/Temp/OneNote/16.0/NT/0/SurvivorAdvocate@unt.edu</vt:lpwstr>
      </vt:variant>
      <vt:variant>
        <vt:lpwstr/>
      </vt:variant>
      <vt:variant>
        <vt:i4>5767257</vt:i4>
      </vt:variant>
      <vt:variant>
        <vt:i4>48</vt:i4>
      </vt:variant>
      <vt:variant>
        <vt:i4>0</vt:i4>
      </vt:variant>
      <vt:variant>
        <vt:i4>5</vt:i4>
      </vt:variant>
      <vt:variant>
        <vt:lpwstr>https://policy.unt.edu/sites/default/files/06.040_GradeAppeals_2017.pdf</vt:lpwstr>
      </vt:variant>
      <vt:variant>
        <vt:lpwstr/>
      </vt:variant>
      <vt:variant>
        <vt:i4>6029424</vt:i4>
      </vt:variant>
      <vt:variant>
        <vt:i4>45</vt:i4>
      </vt:variant>
      <vt:variant>
        <vt:i4>0</vt:i4>
      </vt:variant>
      <vt:variant>
        <vt:i4>5</vt:i4>
      </vt:variant>
      <vt:variant>
        <vt:lpwstr>../../../../../AppData/jdl0126/AppData/Local/Temp/OneNote/16.0/NT/0/spot@unt.edu</vt:lpwstr>
      </vt:variant>
      <vt:variant>
        <vt:lpwstr/>
      </vt:variant>
      <vt:variant>
        <vt:i4>1179676</vt:i4>
      </vt:variant>
      <vt:variant>
        <vt:i4>42</vt:i4>
      </vt:variant>
      <vt:variant>
        <vt:i4>0</vt:i4>
      </vt:variant>
      <vt:variant>
        <vt:i4>5</vt:i4>
      </vt:variant>
      <vt:variant>
        <vt:lpwstr>http://spot.unt.edu/</vt:lpwstr>
      </vt:variant>
      <vt:variant>
        <vt:lpwstr/>
      </vt:variant>
      <vt:variant>
        <vt:i4>852076</vt:i4>
      </vt:variant>
      <vt:variant>
        <vt:i4>39</vt:i4>
      </vt:variant>
      <vt:variant>
        <vt:i4>0</vt:i4>
      </vt:variant>
      <vt:variant>
        <vt:i4>5</vt:i4>
      </vt:variant>
      <vt:variant>
        <vt:lpwstr>../../../../../AppData/jdl0126/AppData/Local/Temp/OneNote/16.0/NT/0/no-reply@iasystem.org</vt:lpwstr>
      </vt:variant>
      <vt:variant>
        <vt:lpwstr/>
      </vt:variant>
      <vt:variant>
        <vt:i4>7405673</vt:i4>
      </vt:variant>
      <vt:variant>
        <vt:i4>36</vt:i4>
      </vt:variant>
      <vt:variant>
        <vt:i4>0</vt:i4>
      </vt:variant>
      <vt:variant>
        <vt:i4>5</vt:i4>
      </vt:variant>
      <vt:variant>
        <vt:lpwstr>https://it.unt.edu/eagleconnect</vt:lpwstr>
      </vt:variant>
      <vt:variant>
        <vt:lpwstr/>
      </vt:variant>
      <vt:variant>
        <vt:i4>7929895</vt:i4>
      </vt:variant>
      <vt:variant>
        <vt:i4>33</vt:i4>
      </vt:variant>
      <vt:variant>
        <vt:i4>0</vt:i4>
      </vt:variant>
      <vt:variant>
        <vt:i4>5</vt:i4>
      </vt:variant>
      <vt:variant>
        <vt:lpwstr>https://my.unt.edu/</vt:lpwstr>
      </vt:variant>
      <vt:variant>
        <vt:lpwstr/>
      </vt:variant>
      <vt:variant>
        <vt:i4>7078000</vt:i4>
      </vt:variant>
      <vt:variant>
        <vt:i4>30</vt:i4>
      </vt:variant>
      <vt:variant>
        <vt:i4>0</vt:i4>
      </vt:variant>
      <vt:variant>
        <vt:i4>5</vt:i4>
      </vt:variant>
      <vt:variant>
        <vt:lpwstr>https://deanofstudents.unt.edu/conduct</vt:lpwstr>
      </vt:variant>
      <vt:variant>
        <vt:lpwstr/>
      </vt:variant>
      <vt:variant>
        <vt:i4>7405607</vt:i4>
      </vt:variant>
      <vt:variant>
        <vt:i4>27</vt:i4>
      </vt:variant>
      <vt:variant>
        <vt:i4>0</vt:i4>
      </vt:variant>
      <vt:variant>
        <vt:i4>5</vt:i4>
      </vt:variant>
      <vt:variant>
        <vt:lpwstr>https://disability.unt.edu/</vt:lpwstr>
      </vt:variant>
      <vt:variant>
        <vt:lpwstr/>
      </vt:variant>
      <vt:variant>
        <vt:i4>7405607</vt:i4>
      </vt:variant>
      <vt:variant>
        <vt:i4>24</vt:i4>
      </vt:variant>
      <vt:variant>
        <vt:i4>0</vt:i4>
      </vt:variant>
      <vt:variant>
        <vt:i4>5</vt:i4>
      </vt:variant>
      <vt:variant>
        <vt:lpwstr>https://disability.unt.edu/</vt:lpwstr>
      </vt:variant>
      <vt:variant>
        <vt:lpwstr/>
      </vt:variant>
      <vt:variant>
        <vt:i4>8323113</vt:i4>
      </vt:variant>
      <vt:variant>
        <vt:i4>21</vt:i4>
      </vt:variant>
      <vt:variant>
        <vt:i4>0</vt:i4>
      </vt:variant>
      <vt:variant>
        <vt:i4>5</vt:i4>
      </vt:variant>
      <vt:variant>
        <vt:lpwstr>https://nam04.safelinks.protection.outlook.com/?url=https%3A%2F%2Fapastyle.apa.org%2Fblog%2Fhow-to-cite-chatgpt&amp;data=05%7C01%7CAdriel.Boals%40unt.edu%7C61e75b4239ab484bbf6208db9ffc5d6b%7C70de199207c6480fa318a1afcba03983%7C0%7C0%7C638279678494535268%7CUnknown%7CTWFpbGZsb3d8eyJWIjoiMC4wLjAwMDAiLCJQIjoiV2luMzIiLCJBTiI6Ik1haWwiLCJXVCI6Mn0%3D%7C3000%7C%7C%7C&amp;sdata=nA3GXMp0twdJxf3aiYC7FOTcMYwhjuTjQ2EM1rf9cpI%3D&amp;reserved=0</vt:lpwstr>
      </vt:variant>
      <vt:variant>
        <vt:lpwstr/>
      </vt:variant>
      <vt:variant>
        <vt:i4>8323113</vt:i4>
      </vt:variant>
      <vt:variant>
        <vt:i4>15</vt:i4>
      </vt:variant>
      <vt:variant>
        <vt:i4>0</vt:i4>
      </vt:variant>
      <vt:variant>
        <vt:i4>5</vt:i4>
      </vt:variant>
      <vt:variant>
        <vt:lpwstr>https://nam04.safelinks.protection.outlook.com/?url=https%3A%2F%2Fapastyle.apa.org%2Fblog%2Fhow-to-cite-chatgpt&amp;data=05%7C01%7CAdriel.Boals%40unt.edu%7C61e75b4239ab484bbf6208db9ffc5d6b%7C70de199207c6480fa318a1afcba03983%7C0%7C0%7C638279678494535268%7CUnknown%7CTWFpbGZsb3d8eyJWIjoiMC4wLjAwMDAiLCJQIjoiV2luMzIiLCJBTiI6Ik1haWwiLCJXVCI6Mn0%3D%7C3000%7C%7C%7C&amp;sdata=nA3GXMp0twdJxf3aiYC7FOTcMYwhjuTjQ2EM1rf9cpI%3D&amp;reserved=0</vt:lpwstr>
      </vt:variant>
      <vt:variant>
        <vt:lpwstr/>
      </vt:variant>
      <vt:variant>
        <vt:i4>8323113</vt:i4>
      </vt:variant>
      <vt:variant>
        <vt:i4>12</vt:i4>
      </vt:variant>
      <vt:variant>
        <vt:i4>0</vt:i4>
      </vt:variant>
      <vt:variant>
        <vt:i4>5</vt:i4>
      </vt:variant>
      <vt:variant>
        <vt:lpwstr>https://nam04.safelinks.protection.outlook.com/?url=https%3A%2F%2Fapastyle.apa.org%2Fblog%2Fhow-to-cite-chatgpt&amp;data=05%7C01%7CAdriel.Boals%40unt.edu%7C61e75b4239ab484bbf6208db9ffc5d6b%7C70de199207c6480fa318a1afcba03983%7C0%7C0%7C638279678494535268%7CUnknown%7CTWFpbGZsb3d8eyJWIjoiMC4wLjAwMDAiLCJQIjoiV2luMzIiLCJBTiI6Ik1haWwiLCJXVCI6Mn0%3D%7C3000%7C%7C%7C&amp;sdata=nA3GXMp0twdJxf3aiYC7FOTcMYwhjuTjQ2EM1rf9cpI%3D&amp;reserved=0</vt:lpwstr>
      </vt:variant>
      <vt:variant>
        <vt:lpwstr/>
      </vt:variant>
      <vt:variant>
        <vt:i4>87</vt:i4>
      </vt:variant>
      <vt:variant>
        <vt:i4>9</vt:i4>
      </vt:variant>
      <vt:variant>
        <vt:i4>0</vt:i4>
      </vt:variant>
      <vt:variant>
        <vt:i4>5</vt:i4>
      </vt:variant>
      <vt:variant>
        <vt:lpwstr>https://edo.unt.edu/title-ix</vt:lpwstr>
      </vt:variant>
      <vt:variant>
        <vt:lpwstr/>
      </vt:variant>
      <vt:variant>
        <vt:i4>3997740</vt:i4>
      </vt:variant>
      <vt:variant>
        <vt:i4>6</vt:i4>
      </vt:variant>
      <vt:variant>
        <vt:i4>0</vt:i4>
      </vt:variant>
      <vt:variant>
        <vt:i4>5</vt:i4>
      </vt:variant>
      <vt:variant>
        <vt:lpwstr>https://sites.google.com/site/sonasystemshelp/</vt:lpwstr>
      </vt:variant>
      <vt:variant>
        <vt:lpwstr/>
      </vt:variant>
      <vt:variant>
        <vt:i4>7340111</vt:i4>
      </vt:variant>
      <vt:variant>
        <vt:i4>0</vt:i4>
      </vt:variant>
      <vt:variant>
        <vt:i4>0</vt:i4>
      </vt:variant>
      <vt:variant>
        <vt:i4>5</vt:i4>
      </vt:variant>
      <vt:variant>
        <vt:lpwstr>mailto:adriel@unt.edu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 TO PSYCHOLOGY</dc:title>
  <dc:subject/>
  <dc:creator>CACI, Inc.</dc:creator>
  <cp:keywords/>
  <dc:description/>
  <cp:lastModifiedBy>Boals, Adriel</cp:lastModifiedBy>
  <cp:revision>41</cp:revision>
  <cp:lastPrinted>2007-08-20T19:06:00Z</cp:lastPrinted>
  <dcterms:created xsi:type="dcterms:W3CDTF">2026-08-05T16:12:00Z</dcterms:created>
  <dcterms:modified xsi:type="dcterms:W3CDTF">2026-08-17T21:49:00Z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0x0101007489433D90A23D4FB9F77A5CD99D88DE</vt:lpwstr>
  </property>
</Properties>
</file>