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31AE0" w14:textId="77777777" w:rsidR="005C4B02" w:rsidRDefault="005C4B02" w:rsidP="005C4B02">
      <w:pPr>
        <w:pStyle w:val="Default"/>
        <w:shd w:val="clear" w:color="auto" w:fill="FEFEFE"/>
        <w:spacing w:before="0" w:line="240" w:lineRule="auto"/>
        <w:jc w:val="center"/>
        <w:rPr>
          <w:rFonts w:ascii="Times Roman" w:eastAsia="Times Roman" w:hAnsi="Times Roman" w:cs="Times Roman"/>
          <w:b/>
          <w:bCs/>
          <w:sz w:val="32"/>
          <w:szCs w:val="32"/>
        </w:rPr>
      </w:pPr>
      <w:r>
        <w:rPr>
          <w:rFonts w:ascii="Times Roman" w:hAnsi="Times Roman"/>
          <w:b/>
          <w:bCs/>
          <w:sz w:val="32"/>
          <w:szCs w:val="32"/>
        </w:rPr>
        <w:t>University of North Texas</w:t>
      </w:r>
    </w:p>
    <w:p w14:paraId="4CFAD9B1" w14:textId="44E3772A" w:rsidR="005C4B02" w:rsidRDefault="005C4B02" w:rsidP="005C4B02">
      <w:pPr>
        <w:pStyle w:val="BodyA"/>
        <w:spacing w:line="276" w:lineRule="auto"/>
        <w:jc w:val="center"/>
        <w:rPr>
          <w:rFonts w:ascii="Times New Roman" w:eastAsia="Times New Roman" w:hAnsi="Times New Roman" w:cs="Times New Roman"/>
          <w:b/>
          <w:bCs/>
        </w:rPr>
      </w:pPr>
      <w:r>
        <w:rPr>
          <w:rFonts w:ascii="Times New Roman" w:hAnsi="Times New Roman"/>
          <w:b/>
          <w:bCs/>
        </w:rPr>
        <w:t>Philosophy of Art</w:t>
      </w:r>
    </w:p>
    <w:p w14:paraId="4E7E3EBB" w14:textId="771D1F81" w:rsidR="005C4B02" w:rsidRDefault="005C4B02" w:rsidP="005C4B02">
      <w:pPr>
        <w:pStyle w:val="BodyA"/>
        <w:spacing w:line="276" w:lineRule="auto"/>
        <w:jc w:val="center"/>
        <w:rPr>
          <w:rFonts w:ascii="Times Roman" w:eastAsia="Times Roman" w:hAnsi="Times Roman" w:cs="Times Roman"/>
        </w:rPr>
      </w:pPr>
      <w:r>
        <w:rPr>
          <w:rFonts w:ascii="Times New Roman" w:hAnsi="Times New Roman"/>
          <w:b/>
          <w:bCs/>
        </w:rPr>
        <w:t>PHIL 1900</w:t>
      </w:r>
      <w:r w:rsidR="00E94952">
        <w:rPr>
          <w:rFonts w:ascii="Times New Roman" w:hAnsi="Times New Roman"/>
          <w:b/>
          <w:bCs/>
        </w:rPr>
        <w:t>. 001</w:t>
      </w:r>
    </w:p>
    <w:p w14:paraId="5C396732" w14:textId="77777777" w:rsidR="005C4B02" w:rsidRDefault="005C4B02" w:rsidP="005C4B02">
      <w:pPr>
        <w:pStyle w:val="Default"/>
        <w:spacing w:before="0" w:line="240" w:lineRule="auto"/>
        <w:rPr>
          <w:rFonts w:ascii="Times Roman" w:eastAsia="Times Roman" w:hAnsi="Times Roman" w:cs="Times Roman"/>
        </w:rPr>
      </w:pPr>
      <w:r>
        <w:rPr>
          <w:rFonts w:ascii="Times Roman" w:hAnsi="Times Roman"/>
        </w:rPr>
        <w:t>Instructor: Atoosa Afshari</w:t>
      </w:r>
      <w:r>
        <w:rPr>
          <w:rFonts w:ascii="Times Roman" w:hAnsi="Times Roman"/>
        </w:rPr>
        <w:tab/>
      </w:r>
      <w:r>
        <w:rPr>
          <w:rFonts w:ascii="Times Roman" w:hAnsi="Times Roman"/>
        </w:rPr>
        <w:tab/>
        <w:t xml:space="preserve"> </w:t>
      </w:r>
      <w:r>
        <w:rPr>
          <w:rFonts w:ascii="Times Roman" w:hAnsi="Times Roman"/>
        </w:rPr>
        <w:tab/>
      </w:r>
    </w:p>
    <w:p w14:paraId="12B76582" w14:textId="77777777" w:rsidR="00506B9A" w:rsidRDefault="005C4B02" w:rsidP="005C4B02">
      <w:pPr>
        <w:pStyle w:val="pdq2pgselectionanchorcontainer"/>
        <w:rPr>
          <w:rFonts w:ascii="Times Roman" w:eastAsia="Times Roman" w:hAnsi="Times Roman" w:cs="Times Roman"/>
        </w:rPr>
      </w:pPr>
      <w:r>
        <w:rPr>
          <w:rFonts w:ascii="Times Roman" w:eastAsia="Times Roman" w:hAnsi="Times Roman" w:cs="Times Roman"/>
        </w:rPr>
        <w:t xml:space="preserve">Email: atoosa.afshari@unt.edu </w:t>
      </w:r>
    </w:p>
    <w:p w14:paraId="41BE3DE9" w14:textId="77777777" w:rsidR="00506B9A" w:rsidRPr="00272EF9" w:rsidRDefault="00506B9A" w:rsidP="00506B9A">
      <w:pPr>
        <w:pStyle w:val="pdq2pgselectionanchorcontainer"/>
        <w:rPr>
          <w:b/>
          <w:bCs/>
          <w:highlight w:val="yellow"/>
        </w:rPr>
      </w:pPr>
      <w:r w:rsidRPr="00506B9A">
        <w:rPr>
          <w:rFonts w:ascii="Apple Color Emoji" w:hAnsi="Apple Color Emoji" w:cs="Apple Color Emoji"/>
        </w:rPr>
        <w:t>💡📣</w:t>
      </w:r>
      <w:r w:rsidRPr="00506B9A">
        <w:t xml:space="preserve">: </w:t>
      </w:r>
      <w:r w:rsidRPr="00272EF9">
        <w:rPr>
          <w:b/>
          <w:bCs/>
          <w:highlight w:val="yellow"/>
        </w:rPr>
        <w:t>Never ignore the class's Announcements on Canvas. When you receive an email</w:t>
      </w:r>
    </w:p>
    <w:p w14:paraId="05F37FC1" w14:textId="3A59DB5A" w:rsidR="005C4B02" w:rsidRDefault="00506B9A" w:rsidP="00506B9A">
      <w:pPr>
        <w:pStyle w:val="pdq2pgselectionanchorcontainer"/>
      </w:pPr>
      <w:r w:rsidRPr="00272EF9">
        <w:rPr>
          <w:b/>
          <w:bCs/>
          <w:highlight w:val="yellow"/>
        </w:rPr>
        <w:t>notifying you of an Announcement to read, please make sure to read it.</w:t>
      </w:r>
      <w:r w:rsidR="005C4B02" w:rsidRPr="00506B9A">
        <w:tab/>
      </w:r>
    </w:p>
    <w:p w14:paraId="0A91A954" w14:textId="6978CBE1" w:rsidR="005C4B02" w:rsidRPr="00CE413D" w:rsidRDefault="005C4B02" w:rsidP="00B94D1F">
      <w:pPr>
        <w:pStyle w:val="pdq2pgselectionanchorcontainer"/>
        <w:rPr>
          <w:b/>
          <w:bCs/>
        </w:rPr>
      </w:pPr>
      <w:r w:rsidRPr="00CE413D">
        <w:rPr>
          <w:b/>
          <w:bCs/>
        </w:rPr>
        <w:t>Course Description</w:t>
      </w:r>
    </w:p>
    <w:p w14:paraId="376051D5" w14:textId="413432E7" w:rsidR="00B94D1F" w:rsidRDefault="00B94D1F" w:rsidP="00B94D1F">
      <w:pPr>
        <w:pStyle w:val="pdq2pgselectionanchorcontainer"/>
      </w:pPr>
      <w:r>
        <w:t>In this class, we want to ask: what do we call art? When we call something art, what do we mean? We want to look at different philosophical perspectives and definitions of art, and see how each of them defines art. And in the end, we might find that we can understand art, but we can’t really define it, and that’s exactly the point. This class will help us appreciate works of art more because when we have a deeper understanding and more exposure to art, our appreciation grows.</w:t>
      </w:r>
    </w:p>
    <w:p w14:paraId="655B3CD7" w14:textId="729EF084" w:rsidR="008E2FCA" w:rsidRPr="00CE413D" w:rsidRDefault="005C4B02">
      <w:pPr>
        <w:rPr>
          <w:rFonts w:ascii="Times New Roman" w:eastAsia="Times New Roman" w:hAnsi="Times New Roman" w:cs="Times New Roman"/>
          <w:b/>
          <w:bCs/>
          <w:kern w:val="0"/>
          <w14:ligatures w14:val="none"/>
        </w:rPr>
      </w:pPr>
      <w:r w:rsidRPr="00CE413D">
        <w:rPr>
          <w:rFonts w:ascii="Times New Roman" w:eastAsia="Times New Roman" w:hAnsi="Times New Roman" w:cs="Times New Roman"/>
          <w:b/>
          <w:bCs/>
          <w:kern w:val="0"/>
          <w14:ligatures w14:val="none"/>
        </w:rPr>
        <w:t>Course Format</w:t>
      </w:r>
    </w:p>
    <w:p w14:paraId="2EF51DCB" w14:textId="5C328F4D" w:rsidR="005C4B02" w:rsidRPr="008946C8" w:rsidRDefault="005C4B02">
      <w:pPr>
        <w:rPr>
          <w:rFonts w:ascii="Times New Roman" w:eastAsia="Times New Roman" w:hAnsi="Times New Roman" w:cs="Times New Roman"/>
          <w:kern w:val="0"/>
          <w14:ligatures w14:val="none"/>
        </w:rPr>
      </w:pPr>
      <w:r w:rsidRPr="008946C8">
        <w:rPr>
          <w:rFonts w:ascii="Times New Roman" w:eastAsia="Times New Roman" w:hAnsi="Times New Roman" w:cs="Times New Roman"/>
          <w:kern w:val="0"/>
          <w14:ligatures w14:val="none"/>
        </w:rPr>
        <w:t>We will have a few quizzes, a written exam, some group projects for the midterm, and finally, a final project. Besides these, we’ll also need to work together in group activities during class. That means we might discuss a variety of works of art and apply what we’ve learned to them. So, not only is your physical presence important—because attendance counts toward your grade— but being fully mentally present is also extremely important. Otherwise, the class simply won’t move forward without your cooperation.</w:t>
      </w:r>
    </w:p>
    <w:p w14:paraId="5054204E" w14:textId="23D57B15" w:rsidR="00DA5A80" w:rsidRDefault="00DA5A80" w:rsidP="00DA5A80">
      <w:pPr>
        <w:pStyle w:val="Default"/>
        <w:spacing w:before="0" w:line="240" w:lineRule="auto"/>
        <w:rPr>
          <w:rFonts w:ascii="Times Roman" w:eastAsia="Times Roman" w:hAnsi="Times Roman" w:cs="Times Roman"/>
          <w:b/>
          <w:bCs/>
        </w:rPr>
      </w:pPr>
      <w:r>
        <w:rPr>
          <w:rFonts w:ascii="Times Roman" w:hAnsi="Times Roman"/>
          <w:b/>
          <w:bCs/>
        </w:rPr>
        <w:t>Course Outcomes</w:t>
      </w:r>
    </w:p>
    <w:p w14:paraId="46682707" w14:textId="77777777" w:rsidR="00DA5A80" w:rsidRDefault="00DA5A80" w:rsidP="00DA5A80">
      <w:pPr>
        <w:pStyle w:val="Default"/>
        <w:spacing w:before="0" w:line="240" w:lineRule="auto"/>
        <w:rPr>
          <w:rFonts w:ascii="Times Roman" w:eastAsia="Times Roman" w:hAnsi="Times Roman" w:cs="Times Roman"/>
        </w:rPr>
      </w:pPr>
    </w:p>
    <w:p w14:paraId="24AE1774" w14:textId="4FDF8BC7" w:rsidR="00DA5A80" w:rsidRDefault="00DA5A80" w:rsidP="00DA5A80">
      <w:pPr>
        <w:pStyle w:val="Default"/>
        <w:spacing w:before="0" w:line="240" w:lineRule="auto"/>
        <w:rPr>
          <w:rFonts w:ascii="Times Roman" w:eastAsia="Times Roman" w:hAnsi="Times Roman" w:cs="Times Roman"/>
        </w:rPr>
      </w:pPr>
      <w:r>
        <w:rPr>
          <w:rFonts w:ascii="Times Roman" w:hAnsi="Times Roman"/>
        </w:rPr>
        <w:t>By the end of the course</w:t>
      </w:r>
      <w:r w:rsidR="00CE413D">
        <w:rPr>
          <w:rFonts w:ascii="Times Roman" w:hAnsi="Times Roman"/>
        </w:rPr>
        <w:t>,</w:t>
      </w:r>
      <w:r>
        <w:rPr>
          <w:rFonts w:ascii="Times Roman" w:hAnsi="Times Roman"/>
        </w:rPr>
        <w:t xml:space="preserve"> students should be able to demonstrate the ability to:</w:t>
      </w:r>
    </w:p>
    <w:p w14:paraId="45C683CC" w14:textId="77777777" w:rsidR="00DA5A80" w:rsidRDefault="00DA5A80" w:rsidP="00DA5A80">
      <w:pPr>
        <w:pStyle w:val="Default"/>
        <w:numPr>
          <w:ilvl w:val="0"/>
          <w:numId w:val="2"/>
        </w:numPr>
        <w:spacing w:before="0" w:line="240" w:lineRule="auto"/>
      </w:pPr>
      <w:r>
        <w:rPr>
          <w:rFonts w:ascii="Times Roman" w:hAnsi="Times Roman"/>
        </w:rPr>
        <w:t>accurately and fairly represent the thoughts and ideas of another</w:t>
      </w:r>
    </w:p>
    <w:p w14:paraId="6BBB0DF6" w14:textId="77777777" w:rsidR="00DA5A80" w:rsidRDefault="00DA5A80" w:rsidP="00DA5A80">
      <w:pPr>
        <w:pStyle w:val="Default"/>
        <w:numPr>
          <w:ilvl w:val="0"/>
          <w:numId w:val="2"/>
        </w:numPr>
        <w:spacing w:before="0" w:line="240" w:lineRule="auto"/>
      </w:pPr>
      <w:r>
        <w:rPr>
          <w:rFonts w:ascii="Times Roman" w:hAnsi="Times Roman"/>
        </w:rPr>
        <w:t>think critically about a text or set of ideas</w:t>
      </w:r>
    </w:p>
    <w:p w14:paraId="021382F1" w14:textId="77777777" w:rsidR="00DA5A80" w:rsidRDefault="00DA5A80" w:rsidP="00DA5A80">
      <w:pPr>
        <w:pStyle w:val="Default"/>
        <w:numPr>
          <w:ilvl w:val="0"/>
          <w:numId w:val="2"/>
        </w:numPr>
        <w:spacing w:before="0" w:line="240" w:lineRule="auto"/>
      </w:pPr>
      <w:r>
        <w:rPr>
          <w:rFonts w:ascii="Times Roman" w:hAnsi="Times Roman"/>
        </w:rPr>
        <w:t>clearly and compellingly communicate their own conclusions in conversation with others</w:t>
      </w:r>
    </w:p>
    <w:p w14:paraId="261077E9" w14:textId="4E613C26" w:rsidR="00DA5A80" w:rsidRPr="00994491" w:rsidRDefault="00DA5A80" w:rsidP="00994491">
      <w:pPr>
        <w:pStyle w:val="Default"/>
        <w:numPr>
          <w:ilvl w:val="0"/>
          <w:numId w:val="2"/>
        </w:numPr>
        <w:spacing w:before="0" w:line="240" w:lineRule="auto"/>
        <w:rPr>
          <w:rStyle w:val="None"/>
          <w:rFonts w:ascii="Times Roman" w:eastAsia="Times Roman" w:hAnsi="Times Roman" w:cs="Times Roman"/>
          <w:b/>
          <w:bCs/>
        </w:rPr>
      </w:pPr>
      <w:r>
        <w:rPr>
          <w:rStyle w:val="None"/>
          <w:rFonts w:ascii="Times Roman" w:hAnsi="Times Roman"/>
          <w:b/>
          <w:bCs/>
        </w:rPr>
        <w:t xml:space="preserve">V. Grading Policies and Procedures </w:t>
      </w:r>
    </w:p>
    <w:tbl>
      <w:tblPr>
        <w:tblW w:w="1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29"/>
        <w:gridCol w:w="1196"/>
      </w:tblGrid>
      <w:tr w:rsidR="00DA5A80" w14:paraId="1FB73E16" w14:textId="77777777" w:rsidTr="00CE413D">
        <w:trPr>
          <w:trHeight w:val="183"/>
          <w:jc w:val="center"/>
        </w:trPr>
        <w:tc>
          <w:tcPr>
            <w:tcW w:w="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D4EFD2" w14:textId="77777777" w:rsidR="00DA5A80" w:rsidRDefault="00DA5A80" w:rsidP="006B6BEE">
            <w:pPr>
              <w:pStyle w:val="Default"/>
              <w:widowControl w:val="0"/>
              <w:spacing w:before="0" w:line="240" w:lineRule="auto"/>
            </w:pPr>
            <w:r>
              <w:rPr>
                <w:rStyle w:val="None"/>
                <w:rFonts w:ascii="Times New Roman" w:hAnsi="Times New Roman"/>
                <w:kern w:val="28"/>
              </w:rPr>
              <w:t>A</w:t>
            </w:r>
          </w:p>
        </w:tc>
        <w:tc>
          <w:tcPr>
            <w:tcW w:w="1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0144BF" w14:textId="77777777" w:rsidR="00DA5A80" w:rsidRDefault="00DA5A80" w:rsidP="006B6BEE">
            <w:pPr>
              <w:pStyle w:val="Default"/>
              <w:widowControl w:val="0"/>
              <w:spacing w:before="0" w:line="240" w:lineRule="auto"/>
            </w:pPr>
            <w:r>
              <w:rPr>
                <w:rStyle w:val="None"/>
                <w:rFonts w:ascii="Times New Roman" w:hAnsi="Times New Roman"/>
                <w:kern w:val="28"/>
              </w:rPr>
              <w:t>90-100 %</w:t>
            </w:r>
          </w:p>
        </w:tc>
      </w:tr>
      <w:tr w:rsidR="00DA5A80" w14:paraId="74F6EB5A" w14:textId="77777777" w:rsidTr="00CE413D">
        <w:trPr>
          <w:trHeight w:val="183"/>
          <w:jc w:val="center"/>
        </w:trPr>
        <w:tc>
          <w:tcPr>
            <w:tcW w:w="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D59EA5" w14:textId="77777777" w:rsidR="00DA5A80" w:rsidRDefault="00DA5A80" w:rsidP="006B6BEE">
            <w:pPr>
              <w:pStyle w:val="Default"/>
              <w:widowControl w:val="0"/>
              <w:spacing w:before="0" w:line="240" w:lineRule="auto"/>
            </w:pPr>
            <w:r>
              <w:rPr>
                <w:rStyle w:val="None"/>
                <w:rFonts w:ascii="Times New Roman" w:hAnsi="Times New Roman"/>
                <w:kern w:val="28"/>
              </w:rPr>
              <w:t>B</w:t>
            </w:r>
          </w:p>
        </w:tc>
        <w:tc>
          <w:tcPr>
            <w:tcW w:w="1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33F2D0" w14:textId="77777777" w:rsidR="00DA5A80" w:rsidRDefault="00DA5A80" w:rsidP="006B6BEE">
            <w:pPr>
              <w:pStyle w:val="Default"/>
              <w:widowControl w:val="0"/>
              <w:spacing w:before="0" w:line="240" w:lineRule="auto"/>
            </w:pPr>
            <w:r>
              <w:rPr>
                <w:rStyle w:val="None"/>
                <w:rFonts w:ascii="Times New Roman" w:hAnsi="Times New Roman"/>
                <w:kern w:val="28"/>
              </w:rPr>
              <w:t>80-89 %</w:t>
            </w:r>
          </w:p>
        </w:tc>
      </w:tr>
      <w:tr w:rsidR="00DA5A80" w14:paraId="7DD475A9" w14:textId="77777777" w:rsidTr="00CE413D">
        <w:trPr>
          <w:trHeight w:val="183"/>
          <w:jc w:val="center"/>
        </w:trPr>
        <w:tc>
          <w:tcPr>
            <w:tcW w:w="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AFDB13" w14:textId="77777777" w:rsidR="00DA5A80" w:rsidRDefault="00DA5A80" w:rsidP="006B6BEE">
            <w:pPr>
              <w:pStyle w:val="Default"/>
              <w:widowControl w:val="0"/>
              <w:spacing w:before="0" w:line="240" w:lineRule="auto"/>
            </w:pPr>
            <w:r>
              <w:rPr>
                <w:rStyle w:val="None"/>
                <w:rFonts w:ascii="Times New Roman" w:hAnsi="Times New Roman"/>
                <w:kern w:val="28"/>
              </w:rPr>
              <w:t>C</w:t>
            </w:r>
          </w:p>
        </w:tc>
        <w:tc>
          <w:tcPr>
            <w:tcW w:w="1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7439A6" w14:textId="77777777" w:rsidR="00DA5A80" w:rsidRDefault="00DA5A80" w:rsidP="006B6BEE">
            <w:pPr>
              <w:pStyle w:val="Default"/>
              <w:widowControl w:val="0"/>
              <w:spacing w:before="0" w:line="240" w:lineRule="auto"/>
            </w:pPr>
            <w:r>
              <w:rPr>
                <w:rStyle w:val="None"/>
                <w:rFonts w:ascii="Times New Roman" w:hAnsi="Times New Roman"/>
                <w:kern w:val="28"/>
              </w:rPr>
              <w:t>70-79 %</w:t>
            </w:r>
          </w:p>
        </w:tc>
      </w:tr>
      <w:tr w:rsidR="00DA5A80" w14:paraId="389970D6" w14:textId="77777777" w:rsidTr="00CE413D">
        <w:trPr>
          <w:trHeight w:val="183"/>
          <w:jc w:val="center"/>
        </w:trPr>
        <w:tc>
          <w:tcPr>
            <w:tcW w:w="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B2C4DC" w14:textId="77777777" w:rsidR="00DA5A80" w:rsidRDefault="00DA5A80" w:rsidP="006B6BEE">
            <w:pPr>
              <w:pStyle w:val="Default"/>
              <w:widowControl w:val="0"/>
              <w:spacing w:before="0" w:line="240" w:lineRule="auto"/>
            </w:pPr>
            <w:r>
              <w:rPr>
                <w:rStyle w:val="None"/>
                <w:rFonts w:ascii="Times New Roman" w:hAnsi="Times New Roman"/>
                <w:kern w:val="28"/>
              </w:rPr>
              <w:t>D</w:t>
            </w:r>
          </w:p>
        </w:tc>
        <w:tc>
          <w:tcPr>
            <w:tcW w:w="1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371E7D" w14:textId="77777777" w:rsidR="00DA5A80" w:rsidRDefault="00DA5A80" w:rsidP="006B6BEE">
            <w:pPr>
              <w:pStyle w:val="Default"/>
              <w:widowControl w:val="0"/>
              <w:spacing w:before="0" w:line="240" w:lineRule="auto"/>
            </w:pPr>
            <w:r>
              <w:rPr>
                <w:rStyle w:val="None"/>
                <w:rFonts w:ascii="Times New Roman" w:hAnsi="Times New Roman"/>
                <w:kern w:val="28"/>
              </w:rPr>
              <w:t>60-69%</w:t>
            </w:r>
          </w:p>
        </w:tc>
      </w:tr>
      <w:tr w:rsidR="00DA5A80" w14:paraId="24C717AB" w14:textId="77777777" w:rsidTr="00CE413D">
        <w:trPr>
          <w:trHeight w:val="11"/>
          <w:jc w:val="center"/>
        </w:trPr>
        <w:tc>
          <w:tcPr>
            <w:tcW w:w="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8A89E5" w14:textId="77777777" w:rsidR="00DA5A80" w:rsidRDefault="00DA5A80" w:rsidP="006B6BEE">
            <w:pPr>
              <w:pStyle w:val="Default"/>
              <w:widowControl w:val="0"/>
              <w:spacing w:before="0" w:line="240" w:lineRule="auto"/>
            </w:pPr>
            <w:r>
              <w:rPr>
                <w:rStyle w:val="None"/>
                <w:rFonts w:ascii="Times New Roman" w:hAnsi="Times New Roman"/>
                <w:kern w:val="28"/>
              </w:rPr>
              <w:t>F</w:t>
            </w:r>
          </w:p>
        </w:tc>
        <w:tc>
          <w:tcPr>
            <w:tcW w:w="1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D91352" w14:textId="77777777" w:rsidR="00DA5A80" w:rsidRDefault="00DA5A80" w:rsidP="006B6BEE">
            <w:pPr>
              <w:pStyle w:val="Default"/>
              <w:widowControl w:val="0"/>
              <w:spacing w:before="0" w:line="240" w:lineRule="auto"/>
            </w:pPr>
            <w:r>
              <w:rPr>
                <w:rStyle w:val="None"/>
                <w:rFonts w:ascii="Times New Roman" w:hAnsi="Times New Roman"/>
                <w:kern w:val="28"/>
              </w:rPr>
              <w:t>0-59%</w:t>
            </w:r>
          </w:p>
        </w:tc>
      </w:tr>
    </w:tbl>
    <w:p w14:paraId="0D7C6CFA" w14:textId="77777777" w:rsidR="00DA5A80" w:rsidRPr="00A56748" w:rsidRDefault="00DA5A80" w:rsidP="00DA5A80">
      <w:pPr>
        <w:pStyle w:val="BodyA"/>
        <w:widowControl w:val="0"/>
        <w:tabs>
          <w:tab w:val="left" w:pos="360"/>
          <w:tab w:val="left" w:pos="720"/>
        </w:tabs>
        <w:rPr>
          <w:rStyle w:val="None"/>
          <w:rFonts w:ascii="Times New Roman" w:eastAsia="Times New Roman" w:hAnsi="Times New Roman" w:cs="Times New Roman"/>
          <w:b/>
          <w:bCs/>
          <w:color w:val="FF0000"/>
          <w:kern w:val="28"/>
          <w:sz w:val="22"/>
          <w:szCs w:val="22"/>
        </w:rPr>
      </w:pPr>
      <w:r w:rsidRPr="00A56748">
        <w:rPr>
          <w:rStyle w:val="None"/>
          <w:rFonts w:ascii="Times New Roman" w:hAnsi="Times New Roman"/>
          <w:b/>
          <w:bCs/>
          <w:color w:val="FF0000"/>
          <w:kern w:val="28"/>
          <w:sz w:val="22"/>
          <w:szCs w:val="22"/>
        </w:rPr>
        <w:lastRenderedPageBreak/>
        <w:t>LATE ASSIGNMENTS:</w:t>
      </w:r>
    </w:p>
    <w:p w14:paraId="796D6073" w14:textId="77777777" w:rsidR="00DA5A80" w:rsidRPr="00A56748" w:rsidRDefault="00DA5A80" w:rsidP="00DA5A80">
      <w:pPr>
        <w:pStyle w:val="BodyA"/>
        <w:widowControl w:val="0"/>
        <w:tabs>
          <w:tab w:val="left" w:pos="180"/>
          <w:tab w:val="left" w:pos="720"/>
        </w:tabs>
        <w:rPr>
          <w:rStyle w:val="None"/>
          <w:rFonts w:ascii="Times New Roman" w:eastAsia="Times New Roman" w:hAnsi="Times New Roman" w:cs="Times New Roman"/>
          <w:b/>
          <w:bCs/>
          <w:color w:val="FF0000"/>
          <w:kern w:val="28"/>
          <w:sz w:val="22"/>
          <w:szCs w:val="22"/>
        </w:rPr>
      </w:pPr>
      <w:r w:rsidRPr="00A56748">
        <w:rPr>
          <w:rStyle w:val="None"/>
          <w:rFonts w:ascii="Times New Roman" w:eastAsia="Times New Roman" w:hAnsi="Times New Roman" w:cs="Times New Roman"/>
          <w:b/>
          <w:bCs/>
          <w:color w:val="FF0000"/>
          <w:kern w:val="28"/>
          <w:sz w:val="22"/>
          <w:szCs w:val="22"/>
        </w:rPr>
        <w:tab/>
      </w:r>
      <w:r w:rsidRPr="00A56748">
        <w:rPr>
          <w:rStyle w:val="None"/>
          <w:rFonts w:ascii="Times New Roman" w:eastAsia="Times New Roman" w:hAnsi="Times New Roman" w:cs="Times New Roman"/>
          <w:b/>
          <w:bCs/>
          <w:color w:val="FF0000"/>
          <w:kern w:val="28"/>
          <w:sz w:val="22"/>
          <w:szCs w:val="22"/>
        </w:rPr>
        <w:tab/>
        <w:t xml:space="preserve">All work is expected to be submitted by the designated due date. Late assignments will be docked 5% for each day late (2 days late: 10% deduction, 3 days late: 15% deduction, etc.). </w:t>
      </w:r>
    </w:p>
    <w:p w14:paraId="741A0D5E" w14:textId="77777777" w:rsidR="00DA5A80" w:rsidRDefault="00DA5A80" w:rsidP="00DA5A80">
      <w:pPr>
        <w:pStyle w:val="BodyA"/>
        <w:widowControl w:val="0"/>
        <w:tabs>
          <w:tab w:val="left" w:pos="180"/>
          <w:tab w:val="left" w:pos="720"/>
        </w:tabs>
        <w:rPr>
          <w:rStyle w:val="None"/>
          <w:rFonts w:ascii="Times Roman" w:eastAsia="Times Roman" w:hAnsi="Times Roman" w:cs="Times Roman"/>
          <w:kern w:val="28"/>
          <w:sz w:val="22"/>
          <w:szCs w:val="22"/>
        </w:rPr>
      </w:pPr>
    </w:p>
    <w:p w14:paraId="7D5E81F5" w14:textId="717294FA"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4522B7">
        <w:rPr>
          <w:rStyle w:val="None"/>
          <w:rFonts w:ascii="Times Roman" w:eastAsia="Times Roman" w:hAnsi="Times Roman" w:cs="Times Roman"/>
          <w:b/>
          <w:bCs/>
          <w:kern w:val="28"/>
          <w:sz w:val="22"/>
          <w:szCs w:val="22"/>
        </w:rPr>
        <w:t>Quizzes and Exams (30%):</w:t>
      </w:r>
      <w:r w:rsidRPr="00167C8E">
        <w:rPr>
          <w:rStyle w:val="None"/>
          <w:rFonts w:ascii="Times Roman" w:eastAsia="Times Roman" w:hAnsi="Times Roman" w:cs="Times Roman"/>
          <w:kern w:val="28"/>
          <w:sz w:val="22"/>
          <w:szCs w:val="22"/>
        </w:rPr>
        <w:t xml:space="preserve"> Throughout the course, you will participate in</w:t>
      </w:r>
    </w:p>
    <w:p w14:paraId="2DAC975B"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quizzes that are vital for your regular assessment. These quizzes are designed not just</w:t>
      </w:r>
    </w:p>
    <w:p w14:paraId="51374191"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to test your knowledge but also to evaluate how well you can develop your answers,</w:t>
      </w:r>
    </w:p>
    <w:p w14:paraId="4FDB4AC4"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 xml:space="preserve">consider multiple </w:t>
      </w:r>
      <w:proofErr w:type="gramStart"/>
      <w:r w:rsidRPr="00167C8E">
        <w:rPr>
          <w:rStyle w:val="None"/>
          <w:rFonts w:ascii="Times Roman" w:eastAsia="Times Roman" w:hAnsi="Times Roman" w:cs="Times Roman"/>
          <w:kern w:val="28"/>
          <w:sz w:val="22"/>
          <w:szCs w:val="22"/>
        </w:rPr>
        <w:t>perspectives, and</w:t>
      </w:r>
      <w:proofErr w:type="gramEnd"/>
      <w:r w:rsidRPr="00167C8E">
        <w:rPr>
          <w:rStyle w:val="None"/>
          <w:rFonts w:ascii="Times Roman" w:eastAsia="Times Roman" w:hAnsi="Times Roman" w:cs="Times Roman"/>
          <w:kern w:val="28"/>
          <w:sz w:val="22"/>
          <w:szCs w:val="22"/>
        </w:rPr>
        <w:t xml:space="preserve"> apply critical thinking. You will be assessed on your</w:t>
      </w:r>
    </w:p>
    <w:p w14:paraId="2AD01B0B"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ability to write and describe your answers in a well-organized and thoughtful manner.</w:t>
      </w:r>
    </w:p>
    <w:p w14:paraId="0CAA46AC" w14:textId="19DA37A4"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 xml:space="preserve">This component will account for </w:t>
      </w:r>
      <w:r>
        <w:rPr>
          <w:rStyle w:val="None"/>
          <w:rFonts w:ascii="Times Roman" w:eastAsia="Times Roman" w:hAnsi="Times Roman" w:cs="Times Roman"/>
          <w:kern w:val="28"/>
          <w:sz w:val="22"/>
          <w:szCs w:val="22"/>
        </w:rPr>
        <w:t>3</w:t>
      </w:r>
      <w:r w:rsidRPr="00167C8E">
        <w:rPr>
          <w:rStyle w:val="None"/>
          <w:rFonts w:ascii="Times Roman" w:eastAsia="Times Roman" w:hAnsi="Times Roman" w:cs="Times Roman"/>
          <w:kern w:val="28"/>
          <w:sz w:val="22"/>
          <w:szCs w:val="22"/>
        </w:rPr>
        <w:t>5% of your final grade.</w:t>
      </w:r>
    </w:p>
    <w:p w14:paraId="7B65E782" w14:textId="7CE3D9B1"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4522B7">
        <w:rPr>
          <w:rStyle w:val="None"/>
          <w:rFonts w:ascii="Times Roman" w:eastAsia="Times Roman" w:hAnsi="Times Roman" w:cs="Times Roman"/>
          <w:b/>
          <w:bCs/>
          <w:kern w:val="28"/>
          <w:sz w:val="22"/>
          <w:szCs w:val="22"/>
        </w:rPr>
        <w:t xml:space="preserve"> Group presentation projects</w:t>
      </w:r>
      <w:r w:rsidR="006C5513">
        <w:rPr>
          <w:rStyle w:val="None"/>
          <w:rFonts w:ascii="Times Roman" w:eastAsia="Times Roman" w:hAnsi="Times Roman" w:cs="Times Roman"/>
          <w:b/>
          <w:bCs/>
          <w:kern w:val="28"/>
          <w:sz w:val="22"/>
          <w:szCs w:val="22"/>
        </w:rPr>
        <w:t xml:space="preserve"> (Midterm)</w:t>
      </w:r>
      <w:r w:rsidRPr="004522B7">
        <w:rPr>
          <w:rStyle w:val="None"/>
          <w:rFonts w:ascii="Times Roman" w:eastAsia="Times Roman" w:hAnsi="Times Roman" w:cs="Times Roman"/>
          <w:b/>
          <w:bCs/>
          <w:kern w:val="28"/>
          <w:sz w:val="22"/>
          <w:szCs w:val="22"/>
        </w:rPr>
        <w:t xml:space="preserve"> (25%)</w:t>
      </w:r>
      <w:r w:rsidRPr="00167C8E">
        <w:rPr>
          <w:rStyle w:val="None"/>
          <w:rFonts w:ascii="Times Roman" w:eastAsia="Times Roman" w:hAnsi="Times Roman" w:cs="Times Roman"/>
          <w:kern w:val="28"/>
          <w:sz w:val="22"/>
          <w:szCs w:val="22"/>
        </w:rPr>
        <w:t>: A midterm exam will be administered to evaluate</w:t>
      </w:r>
    </w:p>
    <w:p w14:paraId="0F6F5AD1"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your comprehension and application of the concepts learned during the first half of</w:t>
      </w:r>
    </w:p>
    <w:p w14:paraId="3DFBCFAE" w14:textId="008FE0FA"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the course. This exam will account for 2</w:t>
      </w:r>
      <w:r w:rsidR="004522B7">
        <w:rPr>
          <w:rStyle w:val="None"/>
          <w:rFonts w:ascii="Times Roman" w:eastAsia="Times Roman" w:hAnsi="Times Roman" w:cs="Times Roman"/>
          <w:kern w:val="28"/>
          <w:sz w:val="22"/>
          <w:szCs w:val="22"/>
        </w:rPr>
        <w:t>5</w:t>
      </w:r>
      <w:r w:rsidRPr="00167C8E">
        <w:rPr>
          <w:rStyle w:val="None"/>
          <w:rFonts w:ascii="Times Roman" w:eastAsia="Times Roman" w:hAnsi="Times Roman" w:cs="Times Roman"/>
          <w:kern w:val="28"/>
          <w:sz w:val="22"/>
          <w:szCs w:val="22"/>
        </w:rPr>
        <w:t>% of your final grade.</w:t>
      </w:r>
    </w:p>
    <w:p w14:paraId="005B1231" w14:textId="02AB3EED"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4522B7">
        <w:rPr>
          <w:rStyle w:val="None"/>
          <w:rFonts w:ascii="Times Roman" w:eastAsia="Times Roman" w:hAnsi="Times Roman" w:cs="Times Roman"/>
          <w:b/>
          <w:bCs/>
          <w:kern w:val="28"/>
          <w:sz w:val="22"/>
          <w:szCs w:val="22"/>
        </w:rPr>
        <w:t xml:space="preserve">Final project (20%): </w:t>
      </w:r>
      <w:r w:rsidRPr="00167C8E">
        <w:rPr>
          <w:rStyle w:val="None"/>
          <w:rFonts w:ascii="Times Roman" w:eastAsia="Times Roman" w:hAnsi="Times Roman" w:cs="Times Roman"/>
          <w:kern w:val="28"/>
          <w:sz w:val="22"/>
          <w:szCs w:val="22"/>
        </w:rPr>
        <w:t xml:space="preserve">You can choose the format for your final </w:t>
      </w:r>
      <w:r w:rsidR="006C5513">
        <w:rPr>
          <w:rStyle w:val="None"/>
          <w:rFonts w:ascii="Times Roman" w:eastAsia="Times Roman" w:hAnsi="Times Roman" w:cs="Times Roman"/>
          <w:kern w:val="28"/>
          <w:sz w:val="22"/>
          <w:szCs w:val="22"/>
        </w:rPr>
        <w:t>project</w:t>
      </w:r>
      <w:r w:rsidRPr="00167C8E">
        <w:rPr>
          <w:rStyle w:val="None"/>
          <w:rFonts w:ascii="Times Roman" w:eastAsia="Times Roman" w:hAnsi="Times Roman" w:cs="Times Roman"/>
          <w:kern w:val="28"/>
          <w:sz w:val="22"/>
          <w:szCs w:val="22"/>
        </w:rPr>
        <w:t>, whether it is a</w:t>
      </w:r>
    </w:p>
    <w:p w14:paraId="40D59C52"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paper, an artwork, or any other creative thing that aligns with what we have covered</w:t>
      </w:r>
    </w:p>
    <w:p w14:paraId="5DDACA4F"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in class. This flexibility allows you to express your strengths and demonstrate your</w:t>
      </w:r>
    </w:p>
    <w:p w14:paraId="2D901CBB"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understanding in a way that resonates with your personality and major. This exam will</w:t>
      </w:r>
    </w:p>
    <w:p w14:paraId="0CAAF838"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account for 25% of your final grade.</w:t>
      </w:r>
    </w:p>
    <w:p w14:paraId="16013E5C" w14:textId="4FA8C48B" w:rsidR="00167C8E" w:rsidRPr="004522B7" w:rsidRDefault="00167C8E" w:rsidP="00167C8E">
      <w:pPr>
        <w:pStyle w:val="BodyA"/>
        <w:widowControl w:val="0"/>
        <w:tabs>
          <w:tab w:val="left" w:pos="180"/>
          <w:tab w:val="left" w:pos="720"/>
        </w:tabs>
        <w:rPr>
          <w:rStyle w:val="None"/>
          <w:rFonts w:ascii="Times Roman" w:eastAsia="Times Roman" w:hAnsi="Times Roman" w:cs="Times Roman"/>
          <w:color w:val="EE0000"/>
          <w:kern w:val="28"/>
          <w:sz w:val="22"/>
          <w:szCs w:val="22"/>
        </w:rPr>
      </w:pPr>
      <w:r w:rsidRPr="004522B7">
        <w:rPr>
          <w:rStyle w:val="None"/>
          <w:rFonts w:ascii="Times Roman" w:eastAsia="Times Roman" w:hAnsi="Times Roman" w:cs="Times Roman"/>
          <w:b/>
          <w:bCs/>
          <w:kern w:val="28"/>
          <w:sz w:val="22"/>
          <w:szCs w:val="22"/>
        </w:rPr>
        <w:t>Attendance &amp; Participation (2</w:t>
      </w:r>
      <w:r w:rsidR="008279FE" w:rsidRPr="004522B7">
        <w:rPr>
          <w:rStyle w:val="None"/>
          <w:rFonts w:ascii="Times Roman" w:eastAsia="Times Roman" w:hAnsi="Times Roman" w:cs="Times Roman"/>
          <w:b/>
          <w:bCs/>
          <w:kern w:val="28"/>
          <w:sz w:val="22"/>
          <w:szCs w:val="22"/>
        </w:rPr>
        <w:t>5</w:t>
      </w:r>
      <w:r w:rsidRPr="004522B7">
        <w:rPr>
          <w:rStyle w:val="None"/>
          <w:rFonts w:ascii="Times Roman" w:eastAsia="Times Roman" w:hAnsi="Times Roman" w:cs="Times Roman"/>
          <w:b/>
          <w:bCs/>
          <w:kern w:val="28"/>
          <w:sz w:val="22"/>
          <w:szCs w:val="22"/>
        </w:rPr>
        <w:t>%):</w:t>
      </w:r>
      <w:r w:rsidRPr="00167C8E">
        <w:rPr>
          <w:rStyle w:val="None"/>
          <w:rFonts w:ascii="Times Roman" w:eastAsia="Times Roman" w:hAnsi="Times Roman" w:cs="Times Roman"/>
          <w:kern w:val="28"/>
          <w:sz w:val="22"/>
          <w:szCs w:val="22"/>
        </w:rPr>
        <w:t xml:space="preserve"> I will be checking attendance at every class. </w:t>
      </w:r>
      <w:r w:rsidRPr="004522B7">
        <w:rPr>
          <w:rStyle w:val="None"/>
          <w:rFonts w:ascii="Times Roman" w:eastAsia="Times Roman" w:hAnsi="Times Roman" w:cs="Times Roman"/>
          <w:color w:val="EE0000"/>
          <w:kern w:val="28"/>
          <w:sz w:val="22"/>
          <w:szCs w:val="22"/>
        </w:rPr>
        <w:t>You get</w:t>
      </w:r>
    </w:p>
    <w:p w14:paraId="48C203DF" w14:textId="54D600A1" w:rsidR="00167C8E" w:rsidRPr="004522B7" w:rsidRDefault="00167C8E" w:rsidP="00167C8E">
      <w:pPr>
        <w:pStyle w:val="BodyA"/>
        <w:widowControl w:val="0"/>
        <w:tabs>
          <w:tab w:val="left" w:pos="180"/>
          <w:tab w:val="left" w:pos="720"/>
        </w:tabs>
        <w:rPr>
          <w:rStyle w:val="None"/>
          <w:rFonts w:ascii="Times Roman" w:eastAsia="Times Roman" w:hAnsi="Times Roman" w:cs="Times Roman"/>
          <w:color w:val="EE0000"/>
          <w:kern w:val="28"/>
          <w:sz w:val="22"/>
          <w:szCs w:val="22"/>
        </w:rPr>
      </w:pPr>
      <w:r w:rsidRPr="004522B7">
        <w:rPr>
          <w:rStyle w:val="None"/>
          <w:rFonts w:ascii="Times Roman" w:eastAsia="Times Roman" w:hAnsi="Times Roman" w:cs="Times Roman"/>
          <w:color w:val="EE0000"/>
          <w:kern w:val="28"/>
          <w:sz w:val="22"/>
          <w:szCs w:val="22"/>
        </w:rPr>
        <w:t xml:space="preserve">a free pass for up to </w:t>
      </w:r>
      <w:r w:rsidR="004522B7" w:rsidRPr="004522B7">
        <w:rPr>
          <w:rStyle w:val="None"/>
          <w:rFonts w:ascii="Times Roman" w:eastAsia="Times Roman" w:hAnsi="Times Roman" w:cs="Times Roman"/>
          <w:color w:val="EE0000"/>
          <w:kern w:val="28"/>
          <w:sz w:val="22"/>
          <w:szCs w:val="22"/>
        </w:rPr>
        <w:t>f</w:t>
      </w:r>
      <w:r w:rsidRPr="004522B7">
        <w:rPr>
          <w:rStyle w:val="None"/>
          <w:rFonts w:ascii="Times Roman" w:eastAsia="Times Roman" w:hAnsi="Times Roman" w:cs="Times Roman"/>
          <w:color w:val="EE0000"/>
          <w:kern w:val="28"/>
          <w:sz w:val="22"/>
          <w:szCs w:val="22"/>
        </w:rPr>
        <w:t>our classes, but after that, you will lose 5% of your attendance</w:t>
      </w:r>
    </w:p>
    <w:p w14:paraId="561B618B"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4522B7">
        <w:rPr>
          <w:rStyle w:val="None"/>
          <w:rFonts w:ascii="Times Roman" w:eastAsia="Times Roman" w:hAnsi="Times Roman" w:cs="Times Roman"/>
          <w:color w:val="EE0000"/>
          <w:kern w:val="28"/>
          <w:sz w:val="22"/>
          <w:szCs w:val="22"/>
        </w:rPr>
        <w:t>grade for every further unexcused absence</w:t>
      </w:r>
      <w:r w:rsidRPr="00167C8E">
        <w:rPr>
          <w:rStyle w:val="None"/>
          <w:rFonts w:ascii="Times Roman" w:eastAsia="Times Roman" w:hAnsi="Times Roman" w:cs="Times Roman"/>
          <w:kern w:val="28"/>
          <w:sz w:val="22"/>
          <w:szCs w:val="22"/>
        </w:rPr>
        <w:t>. If you're missing class for a university</w:t>
      </w:r>
    </w:p>
    <w:p w14:paraId="737A0209"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event, a family loss, a religious holiday, or if you're feeling under the weather (with a</w:t>
      </w:r>
    </w:p>
    <w:p w14:paraId="2AAD0CBB"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doctor's note), don't worry – that's considered an excused absence. Please just make</w:t>
      </w:r>
    </w:p>
    <w:p w14:paraId="4BCE2658"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sure to provide the necessary documentation. (Good news: At the end of the</w:t>
      </w:r>
    </w:p>
    <w:p w14:paraId="3EA1D197"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semester, up to 4 unexcused absences will be waived. This means they will not</w:t>
      </w:r>
    </w:p>
    <w:p w14:paraId="60F25C9A"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negatively impact your attendance record.)</w:t>
      </w:r>
    </w:p>
    <w:p w14:paraId="4CD77C7A"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More than physically being present, class participation entails:</w:t>
      </w:r>
    </w:p>
    <w:p w14:paraId="01CF29D1"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1. Coming to class having read the assigned readings and any other assignments completed.</w:t>
      </w:r>
    </w:p>
    <w:p w14:paraId="0383F412" w14:textId="77777777"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2. Critical reflection on the text.</w:t>
      </w:r>
    </w:p>
    <w:p w14:paraId="78371268" w14:textId="6CC5E14D"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 xml:space="preserve">3. </w:t>
      </w:r>
      <w:r w:rsidR="009908AE">
        <w:rPr>
          <w:rStyle w:val="None"/>
          <w:rFonts w:ascii="Times Roman" w:eastAsia="Times Roman" w:hAnsi="Times Roman" w:cs="Times Roman"/>
          <w:kern w:val="28"/>
          <w:sz w:val="22"/>
          <w:szCs w:val="22"/>
        </w:rPr>
        <w:t>B</w:t>
      </w:r>
      <w:r w:rsidRPr="00167C8E">
        <w:rPr>
          <w:rStyle w:val="None"/>
          <w:rFonts w:ascii="Times Roman" w:eastAsia="Times Roman" w:hAnsi="Times Roman" w:cs="Times Roman"/>
          <w:kern w:val="28"/>
          <w:sz w:val="22"/>
          <w:szCs w:val="22"/>
        </w:rPr>
        <w:t>ringing the assigned reading and notes to class every day.</w:t>
      </w:r>
    </w:p>
    <w:p w14:paraId="73CA15A3" w14:textId="403DD35D"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 xml:space="preserve">4. </w:t>
      </w:r>
      <w:r w:rsidR="009908AE">
        <w:rPr>
          <w:rStyle w:val="None"/>
          <w:rFonts w:ascii="Times Roman" w:eastAsia="Times Roman" w:hAnsi="Times Roman" w:cs="Times Roman"/>
          <w:kern w:val="28"/>
          <w:sz w:val="22"/>
          <w:szCs w:val="22"/>
        </w:rPr>
        <w:t>T</w:t>
      </w:r>
      <w:r w:rsidRPr="00167C8E">
        <w:rPr>
          <w:rStyle w:val="None"/>
          <w:rFonts w:ascii="Times Roman" w:eastAsia="Times Roman" w:hAnsi="Times Roman" w:cs="Times Roman"/>
          <w:kern w:val="28"/>
          <w:sz w:val="22"/>
          <w:szCs w:val="22"/>
        </w:rPr>
        <w:t>aking notes in class on lectures and class discussion.</w:t>
      </w:r>
    </w:p>
    <w:p w14:paraId="2AACFC23" w14:textId="4FEFF3BB" w:rsidR="00167C8E" w:rsidRPr="00167C8E" w:rsidRDefault="00167C8E" w:rsidP="00167C8E">
      <w:pPr>
        <w:pStyle w:val="BodyA"/>
        <w:widowControl w:val="0"/>
        <w:tabs>
          <w:tab w:val="left" w:pos="180"/>
          <w:tab w:val="left" w:pos="720"/>
        </w:tabs>
        <w:rPr>
          <w:rStyle w:val="None"/>
          <w:rFonts w:ascii="Times Roman" w:eastAsia="Times Roman" w:hAnsi="Times Roman" w:cs="Times Roman"/>
          <w:kern w:val="28"/>
          <w:sz w:val="22"/>
          <w:szCs w:val="22"/>
        </w:rPr>
      </w:pPr>
      <w:r w:rsidRPr="00167C8E">
        <w:rPr>
          <w:rStyle w:val="None"/>
          <w:rFonts w:ascii="Times Roman" w:eastAsia="Times Roman" w:hAnsi="Times Roman" w:cs="Times Roman"/>
          <w:kern w:val="28"/>
          <w:sz w:val="22"/>
          <w:szCs w:val="22"/>
        </w:rPr>
        <w:t xml:space="preserve">5. </w:t>
      </w:r>
      <w:r w:rsidR="009908AE">
        <w:rPr>
          <w:rStyle w:val="None"/>
          <w:rFonts w:ascii="Times Roman" w:eastAsia="Times Roman" w:hAnsi="Times Roman" w:cs="Times Roman"/>
          <w:kern w:val="28"/>
          <w:sz w:val="22"/>
          <w:szCs w:val="22"/>
        </w:rPr>
        <w:t>C</w:t>
      </w:r>
      <w:r w:rsidRPr="00167C8E">
        <w:rPr>
          <w:rStyle w:val="None"/>
          <w:rFonts w:ascii="Times Roman" w:eastAsia="Times Roman" w:hAnsi="Times Roman" w:cs="Times Roman"/>
          <w:kern w:val="28"/>
          <w:sz w:val="22"/>
          <w:szCs w:val="22"/>
        </w:rPr>
        <w:t>ontributing to class discussion with your observations and opinions on the topic being discussed.)</w:t>
      </w:r>
    </w:p>
    <w:p w14:paraId="3E31A164" w14:textId="4951902C" w:rsidR="00167C8E" w:rsidRPr="00C10453" w:rsidRDefault="00167C8E" w:rsidP="00C10453">
      <w:pPr>
        <w:pStyle w:val="BodyA"/>
        <w:widowControl w:val="0"/>
        <w:tabs>
          <w:tab w:val="left" w:pos="180"/>
          <w:tab w:val="left" w:pos="720"/>
        </w:tabs>
        <w:jc w:val="center"/>
        <w:rPr>
          <w:rStyle w:val="None"/>
          <w:rFonts w:ascii="Times Roman" w:eastAsia="Times Roman" w:hAnsi="Times Roman" w:cs="Times Roman"/>
          <w:b/>
          <w:bCs/>
          <w:kern w:val="28"/>
          <w:sz w:val="22"/>
          <w:szCs w:val="22"/>
        </w:rPr>
      </w:pPr>
      <w:r w:rsidRPr="00C10453">
        <w:rPr>
          <w:rStyle w:val="None"/>
          <w:rFonts w:ascii="Times Roman" w:eastAsia="Times Roman" w:hAnsi="Times Roman" w:cs="Times Roman"/>
          <w:b/>
          <w:bCs/>
          <w:kern w:val="28"/>
          <w:sz w:val="22"/>
          <w:szCs w:val="22"/>
        </w:rPr>
        <w:t>Total: 100%</w:t>
      </w:r>
    </w:p>
    <w:p w14:paraId="267FB713" w14:textId="77777777" w:rsidR="00DA5A80" w:rsidRDefault="00DA5A80" w:rsidP="00DA5A80">
      <w:pPr>
        <w:pStyle w:val="Default"/>
        <w:spacing w:before="0" w:line="240" w:lineRule="auto"/>
        <w:rPr>
          <w:rStyle w:val="None"/>
          <w:rFonts w:ascii="Verdana" w:eastAsia="Verdana" w:hAnsi="Verdana" w:cs="Verdana"/>
          <w:color w:val="232323"/>
          <w:sz w:val="22"/>
          <w:szCs w:val="22"/>
          <w:u w:color="232323"/>
        </w:rPr>
      </w:pPr>
    </w:p>
    <w:p w14:paraId="0C9F2B59" w14:textId="77777777" w:rsidR="00DA5A80" w:rsidRDefault="00DA5A80" w:rsidP="00DA5A80">
      <w:pPr>
        <w:pStyle w:val="Default"/>
        <w:spacing w:before="0" w:line="240" w:lineRule="auto"/>
        <w:rPr>
          <w:rStyle w:val="None"/>
          <w:rFonts w:ascii="Times New Roman" w:eastAsia="Times New Roman" w:hAnsi="Times New Roman" w:cs="Times New Roman"/>
          <w:b/>
          <w:bCs/>
          <w:sz w:val="22"/>
          <w:szCs w:val="22"/>
        </w:rPr>
      </w:pPr>
      <w:r>
        <w:rPr>
          <w:rStyle w:val="None"/>
          <w:rFonts w:ascii="Times New Roman" w:hAnsi="Times New Roman"/>
          <w:b/>
          <w:bCs/>
          <w:sz w:val="22"/>
          <w:szCs w:val="22"/>
        </w:rPr>
        <w:t>Accommodations for students with disabilities (ADA statement)</w:t>
      </w:r>
    </w:p>
    <w:p w14:paraId="514EA7D5" w14:textId="7E612634" w:rsidR="00DA5A80" w:rsidRDefault="00DA5A80" w:rsidP="00DA5A80">
      <w:pPr>
        <w:pStyle w:val="Default"/>
        <w:spacing w:before="0" w:line="240" w:lineRule="auto"/>
        <w:rPr>
          <w:rStyle w:val="None"/>
          <w:rFonts w:ascii="Times New Roman" w:hAnsi="Times New Roman"/>
          <w:sz w:val="22"/>
          <w:szCs w:val="22"/>
        </w:rPr>
      </w:pPr>
      <w:r>
        <w:rPr>
          <w:rStyle w:val="None"/>
          <w:rFonts w:ascii="Times New Roman" w:eastAsia="Times New Roman" w:hAnsi="Times New Roman" w:cs="Times New Roman"/>
          <w:b/>
          <w:bCs/>
          <w:sz w:val="22"/>
          <w:szCs w:val="22"/>
        </w:rPr>
        <w:tab/>
      </w:r>
      <w:r>
        <w:rPr>
          <w:rStyle w:val="None"/>
          <w:rFonts w:ascii="Times New Roman" w:hAnsi="Times New Roman"/>
          <w:sz w:val="22"/>
          <w:szCs w:val="22"/>
        </w:rPr>
        <w:t>The University of North Texas makes reasonable academic accommodation</w:t>
      </w:r>
      <w:r w:rsidR="009908AE">
        <w:rPr>
          <w:rStyle w:val="None"/>
          <w:rFonts w:ascii="Times New Roman" w:hAnsi="Times New Roman"/>
          <w:sz w:val="22"/>
          <w:szCs w:val="22"/>
        </w:rPr>
        <w:t>s</w:t>
      </w:r>
      <w:r>
        <w:rPr>
          <w:rStyle w:val="None"/>
          <w:rFonts w:ascii="Times New Roman" w:hAnsi="Times New Roman"/>
          <w:sz w:val="22"/>
          <w:szCs w:val="22"/>
        </w:rPr>
        <w:t xml:space="preserve">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w:t>
      </w:r>
      <w:proofErr w:type="gramStart"/>
      <w:r>
        <w:rPr>
          <w:rStyle w:val="None"/>
          <w:rFonts w:ascii="Times New Roman" w:hAnsi="Times New Roman"/>
          <w:sz w:val="22"/>
          <w:szCs w:val="22"/>
        </w:rPr>
        <w:t>time,</w:t>
      </w:r>
      <w:proofErr w:type="gramEnd"/>
      <w:r>
        <w:rPr>
          <w:rStyle w:val="None"/>
          <w:rFonts w:ascii="Times New Roman" w:hAnsi="Times New Roman"/>
          <w:sz w:val="22"/>
          <w:szCs w:val="22"/>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5" w:history="1">
        <w:r>
          <w:rPr>
            <w:rStyle w:val="Hyperlink2"/>
            <w:rFonts w:eastAsia="Arial Unicode MS"/>
          </w:rPr>
          <w:t>https://studentaffairs.unt.edu/office-disability-access</w:t>
        </w:r>
      </w:hyperlink>
      <w:r>
        <w:rPr>
          <w:rStyle w:val="None"/>
          <w:rFonts w:ascii="Times New Roman" w:hAnsi="Times New Roman"/>
          <w:sz w:val="22"/>
          <w:szCs w:val="22"/>
        </w:rPr>
        <w:t>. You may also contact ODA by phone at (940) 565-4323.</w:t>
      </w:r>
    </w:p>
    <w:p w14:paraId="6D26F273" w14:textId="77777777" w:rsidR="00DA5A80" w:rsidRDefault="00DA5A80" w:rsidP="00DA5A80">
      <w:pPr>
        <w:pStyle w:val="Default"/>
        <w:spacing w:before="0" w:line="240" w:lineRule="auto"/>
        <w:rPr>
          <w:rStyle w:val="None"/>
          <w:rFonts w:ascii="Times New Roman" w:eastAsia="Times New Roman" w:hAnsi="Times New Roman" w:cs="Times New Roman"/>
          <w:sz w:val="22"/>
          <w:szCs w:val="22"/>
        </w:rPr>
      </w:pPr>
    </w:p>
    <w:p w14:paraId="4B9581B1" w14:textId="77777777" w:rsidR="008727E7" w:rsidRDefault="008727E7" w:rsidP="00DA5A80">
      <w:pPr>
        <w:pStyle w:val="Default"/>
        <w:spacing w:before="0" w:line="240" w:lineRule="auto"/>
        <w:rPr>
          <w:rStyle w:val="None"/>
          <w:rFonts w:ascii="Times Roman" w:eastAsia="Times Roman" w:hAnsi="Times Roman" w:cs="Times Roman"/>
          <w:sz w:val="22"/>
          <w:szCs w:val="22"/>
        </w:rPr>
      </w:pPr>
    </w:p>
    <w:p w14:paraId="2725B7CA" w14:textId="77777777" w:rsidR="00A22201" w:rsidRPr="007074CE" w:rsidRDefault="00A22201" w:rsidP="00A22201">
      <w:pPr>
        <w:pStyle w:val="NormalWeb"/>
        <w:jc w:val="center"/>
        <w:rPr>
          <w:rFonts w:ascii="Harrington" w:hAnsi="Harrington"/>
          <w:sz w:val="56"/>
          <w:szCs w:val="56"/>
        </w:rPr>
      </w:pPr>
      <w:r w:rsidRPr="007074CE">
        <w:rPr>
          <w:rFonts w:ascii="Harrington" w:hAnsi="Harrington"/>
          <w:b/>
          <w:bCs/>
          <w:sz w:val="48"/>
          <w:szCs w:val="56"/>
        </w:rPr>
        <w:lastRenderedPageBreak/>
        <w:t xml:space="preserve">Course Schedule </w:t>
      </w:r>
    </w:p>
    <w:p w14:paraId="3964D1B1" w14:textId="77777777" w:rsidR="008727E7" w:rsidRDefault="008727E7" w:rsidP="00DA5A80">
      <w:pPr>
        <w:pStyle w:val="Default"/>
        <w:spacing w:before="0" w:line="240" w:lineRule="auto"/>
        <w:rPr>
          <w:rStyle w:val="None"/>
          <w:rFonts w:ascii="Times Roman" w:eastAsia="Times Roman" w:hAnsi="Times Roman" w:cs="Times Roman"/>
          <w:sz w:val="22"/>
          <w:szCs w:val="22"/>
        </w:rPr>
      </w:pPr>
    </w:p>
    <w:p w14:paraId="04E3BDBC" w14:textId="37329CBB" w:rsidR="00DA5A80" w:rsidRDefault="00EA053D" w:rsidP="00DA5A80">
      <w:pPr>
        <w:pStyle w:val="BodyA"/>
        <w:widowControl w:val="0"/>
        <w:tabs>
          <w:tab w:val="left" w:pos="360"/>
          <w:tab w:val="left" w:pos="720"/>
        </w:tabs>
        <w:ind w:left="189"/>
        <w:rPr>
          <w:rStyle w:val="None"/>
          <w:rFonts w:ascii="Times New Roman" w:eastAsia="Times New Roman" w:hAnsi="Times New Roman" w:cs="Times New Roman"/>
          <w:kern w:val="28"/>
        </w:rPr>
      </w:pPr>
      <w:r>
        <w:rPr>
          <w:rFonts w:asciiTheme="majorBidi" w:hAnsiTheme="majorBidi" w:cstheme="majorBidi"/>
          <w:b/>
          <w:bCs/>
          <w:noProof/>
          <w:sz w:val="28"/>
          <w:szCs w:val="28"/>
        </w:rPr>
        <w:drawing>
          <wp:anchor distT="0" distB="0" distL="114300" distR="114300" simplePos="0" relativeHeight="251658240" behindDoc="0" locked="0" layoutInCell="1" allowOverlap="1" wp14:anchorId="2BB37200" wp14:editId="6DA30F98">
            <wp:simplePos x="0" y="0"/>
            <wp:positionH relativeFrom="margin">
              <wp:posOffset>-175846</wp:posOffset>
            </wp:positionH>
            <wp:positionV relativeFrom="paragraph">
              <wp:posOffset>175260</wp:posOffset>
            </wp:positionV>
            <wp:extent cx="1537970" cy="1434465"/>
            <wp:effectExtent l="0" t="0" r="0" b="0"/>
            <wp:wrapSquare wrapText="bothSides"/>
            <wp:docPr id="647833712" name="Picture 1" descr="A black background with green and orange plants&#10;&#10;Description automatically generated">
              <a:extLst xmlns:a="http://schemas.openxmlformats.org/drawingml/2006/main">
                <a:ext uri="{FF2B5EF4-FFF2-40B4-BE49-F238E27FC236}">
                  <a16:creationId xmlns:a16="http://schemas.microsoft.com/office/drawing/2014/main" id="{F4496C14-D0F8-4AF7-A4E8-3BF9618D6A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33712" name="Picture 1" descr="A black background with green and orange plant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537970" cy="1434465"/>
                    </a:xfrm>
                    <a:prstGeom prst="rect">
                      <a:avLst/>
                    </a:prstGeom>
                    <a:noFill/>
                    <a:ln>
                      <a:noFill/>
                    </a:ln>
                  </pic:spPr>
                </pic:pic>
              </a:graphicData>
            </a:graphic>
          </wp:anchor>
        </w:drawing>
      </w:r>
    </w:p>
    <w:p w14:paraId="11504AD9" w14:textId="77777777" w:rsidR="00DA5A80" w:rsidRDefault="00DA5A80"/>
    <w:p w14:paraId="0D1DADAD" w14:textId="6ACAE9A9" w:rsidR="00E77EFD" w:rsidRPr="0019022F" w:rsidRDefault="001C165B" w:rsidP="00E77EFD">
      <w:pPr>
        <w:pStyle w:val="ListParagraph"/>
        <w:rPr>
          <w:rFonts w:ascii="Candara" w:hAnsi="Candara" w:cstheme="majorBidi"/>
          <w:b/>
          <w:bCs/>
          <w:sz w:val="20"/>
          <w:szCs w:val="20"/>
        </w:rPr>
      </w:pPr>
      <w:r w:rsidRPr="0019022F">
        <w:rPr>
          <w:rFonts w:ascii="Candara" w:hAnsi="Candara" w:cs="Calibri"/>
          <w:sz w:val="20"/>
          <w:szCs w:val="20"/>
        </w:rPr>
        <w:t>Monday</w:t>
      </w:r>
      <w:r w:rsidR="00E77EFD" w:rsidRPr="0019022F">
        <w:rPr>
          <w:rFonts w:ascii="Candara" w:hAnsi="Candara" w:cs="Calibri"/>
          <w:sz w:val="20"/>
          <w:szCs w:val="20"/>
        </w:rPr>
        <w:t xml:space="preserve"> </w:t>
      </w:r>
      <w:r w:rsidR="002A3E09" w:rsidRPr="0019022F">
        <w:rPr>
          <w:rFonts w:ascii="Candara" w:hAnsi="Candara" w:cs="Calibri"/>
          <w:sz w:val="20"/>
          <w:szCs w:val="20"/>
        </w:rPr>
        <w:t>Aug</w:t>
      </w:r>
      <w:r w:rsidR="00E77EFD" w:rsidRPr="0019022F">
        <w:rPr>
          <w:rFonts w:ascii="Candara" w:hAnsi="Candara" w:cs="Calibri"/>
          <w:sz w:val="20"/>
          <w:szCs w:val="20"/>
        </w:rPr>
        <w:t xml:space="preserve"> </w:t>
      </w:r>
      <w:r w:rsidR="00C90A39" w:rsidRPr="0019022F">
        <w:rPr>
          <w:rFonts w:ascii="Candara" w:hAnsi="Candara" w:cs="Calibri"/>
          <w:sz w:val="20"/>
          <w:szCs w:val="20"/>
        </w:rPr>
        <w:t>17</w:t>
      </w:r>
      <w:r w:rsidR="00E77EFD" w:rsidRPr="0019022F">
        <w:rPr>
          <w:rFonts w:ascii="Candara" w:hAnsi="Candara" w:cs="Calibri"/>
          <w:sz w:val="20"/>
          <w:szCs w:val="20"/>
        </w:rPr>
        <w:t xml:space="preserve">: </w:t>
      </w:r>
      <w:r w:rsidR="00E77EFD" w:rsidRPr="0019022F">
        <w:rPr>
          <w:rFonts w:ascii="Candara" w:hAnsi="Candara" w:cs="Calibri"/>
          <w:b/>
          <w:bCs/>
          <w:sz w:val="20"/>
          <w:szCs w:val="20"/>
        </w:rPr>
        <w:t>Syllabus</w:t>
      </w:r>
      <w:r w:rsidR="00FB1F5E" w:rsidRPr="0019022F">
        <w:rPr>
          <w:rFonts w:ascii="Candara" w:hAnsi="Candara" w:cs="Calibri"/>
          <w:b/>
          <w:bCs/>
          <w:sz w:val="20"/>
          <w:szCs w:val="20"/>
        </w:rPr>
        <w:t xml:space="preserve"> </w:t>
      </w:r>
    </w:p>
    <w:p w14:paraId="469C762D" w14:textId="3483EF77" w:rsidR="00E77EFD" w:rsidRPr="00824BA8" w:rsidRDefault="001C165B" w:rsidP="00E77EFD">
      <w:pPr>
        <w:rPr>
          <w:rFonts w:ascii="Candara" w:hAnsi="Candara" w:cs="Calibri"/>
          <w:b/>
          <w:bCs/>
          <w:sz w:val="20"/>
          <w:szCs w:val="20"/>
        </w:rPr>
      </w:pPr>
      <w:r w:rsidRPr="0019022F">
        <w:rPr>
          <w:rFonts w:ascii="Candara" w:hAnsi="Candara" w:cs="Calibri"/>
          <w:sz w:val="20"/>
          <w:szCs w:val="20"/>
        </w:rPr>
        <w:t>Wed</w:t>
      </w:r>
      <w:r w:rsidR="00E77EFD" w:rsidRPr="0019022F">
        <w:rPr>
          <w:sz w:val="20"/>
          <w:szCs w:val="20"/>
        </w:rPr>
        <w:t xml:space="preserve"> </w:t>
      </w:r>
      <w:r w:rsidR="00462F58" w:rsidRPr="0019022F">
        <w:rPr>
          <w:rFonts w:ascii="Candara" w:hAnsi="Candara" w:cs="Calibri"/>
          <w:sz w:val="20"/>
          <w:szCs w:val="20"/>
        </w:rPr>
        <w:t xml:space="preserve">Aug </w:t>
      </w:r>
      <w:r w:rsidR="00C90A39" w:rsidRPr="0019022F">
        <w:rPr>
          <w:rFonts w:ascii="Candara" w:hAnsi="Candara" w:cs="Calibri"/>
          <w:sz w:val="20"/>
          <w:szCs w:val="20"/>
        </w:rPr>
        <w:t>19</w:t>
      </w:r>
      <w:r w:rsidR="00E77EFD" w:rsidRPr="0019022F">
        <w:rPr>
          <w:rFonts w:ascii="Candara" w:hAnsi="Candara" w:cs="Calibri"/>
          <w:sz w:val="20"/>
          <w:szCs w:val="20"/>
        </w:rPr>
        <w:t xml:space="preserve">: </w:t>
      </w:r>
      <w:r w:rsidR="001B6B55" w:rsidRPr="001B6B55">
        <w:rPr>
          <w:rFonts w:ascii="Candara" w:hAnsi="Candara" w:cs="Calibri"/>
          <w:b/>
          <w:bCs/>
          <w:sz w:val="20"/>
          <w:szCs w:val="20"/>
        </w:rPr>
        <w:t>Introduction:</w:t>
      </w:r>
      <w:r w:rsidR="001B6B55" w:rsidRPr="00824BA8">
        <w:rPr>
          <w:rFonts w:ascii="Candara" w:hAnsi="Candara" w:cs="Calibri"/>
          <w:b/>
          <w:bCs/>
          <w:sz w:val="20"/>
          <w:szCs w:val="20"/>
        </w:rPr>
        <w:t xml:space="preserve"> The</w:t>
      </w:r>
      <w:r w:rsidR="0019022F" w:rsidRPr="00824BA8">
        <w:rPr>
          <w:rFonts w:ascii="Candara" w:hAnsi="Candara" w:cs="Calibri"/>
          <w:b/>
          <w:bCs/>
          <w:sz w:val="20"/>
          <w:szCs w:val="20"/>
        </w:rPr>
        <w:t xml:space="preserve"> Philosophy of Art</w:t>
      </w:r>
      <w:r w:rsidR="00175392" w:rsidRPr="00824BA8">
        <w:rPr>
          <w:rFonts w:ascii="Candara" w:hAnsi="Candara" w:cs="Calibri"/>
          <w:b/>
          <w:bCs/>
          <w:sz w:val="20"/>
          <w:szCs w:val="20"/>
        </w:rPr>
        <w:t xml:space="preserve"> (Stephen Davis</w:t>
      </w:r>
      <w:r w:rsidR="00824BA8" w:rsidRPr="00824BA8">
        <w:rPr>
          <w:rFonts w:ascii="Candara" w:hAnsi="Candara" w:cs="Calibri"/>
          <w:b/>
          <w:bCs/>
          <w:sz w:val="20"/>
          <w:szCs w:val="20"/>
        </w:rPr>
        <w:t>)</w:t>
      </w:r>
    </w:p>
    <w:p w14:paraId="25C677BC" w14:textId="38627735" w:rsidR="005C4B02" w:rsidRPr="0019022F" w:rsidRDefault="001C165B">
      <w:pPr>
        <w:rPr>
          <w:rFonts w:ascii="Times New Roman" w:eastAsia="Times New Roman" w:hAnsi="Times New Roman" w:cs="Times New Roman"/>
          <w:kern w:val="0"/>
          <w:sz w:val="20"/>
          <w:szCs w:val="20"/>
          <w14:ligatures w14:val="none"/>
        </w:rPr>
      </w:pPr>
      <w:r w:rsidRPr="0019022F">
        <w:rPr>
          <w:rFonts w:ascii="Times New Roman" w:eastAsia="Times New Roman" w:hAnsi="Times New Roman" w:cs="Times New Roman"/>
          <w:kern w:val="0"/>
          <w:sz w:val="20"/>
          <w:szCs w:val="20"/>
          <w14:ligatures w14:val="none"/>
        </w:rPr>
        <w:t>Fri</w:t>
      </w:r>
      <w:r w:rsidR="00462F58" w:rsidRPr="0019022F">
        <w:rPr>
          <w:rFonts w:ascii="Candara" w:hAnsi="Candara" w:cs="Calibri"/>
          <w:sz w:val="20"/>
          <w:szCs w:val="20"/>
        </w:rPr>
        <w:t xml:space="preserve"> Aug 2</w:t>
      </w:r>
      <w:r w:rsidR="00C90A39" w:rsidRPr="0019022F">
        <w:rPr>
          <w:rFonts w:ascii="Candara" w:hAnsi="Candara" w:cs="Calibri"/>
          <w:sz w:val="20"/>
          <w:szCs w:val="20"/>
        </w:rPr>
        <w:t>1</w:t>
      </w:r>
      <w:r w:rsidRPr="0019022F">
        <w:rPr>
          <w:rFonts w:ascii="Times New Roman" w:eastAsia="Times New Roman" w:hAnsi="Times New Roman" w:cs="Times New Roman"/>
          <w:kern w:val="0"/>
          <w:sz w:val="20"/>
          <w:szCs w:val="20"/>
          <w14:ligatures w14:val="none"/>
        </w:rPr>
        <w:t>:</w:t>
      </w:r>
      <w:r w:rsidR="00824BA8">
        <w:rPr>
          <w:rFonts w:ascii="Times New Roman" w:eastAsia="Times New Roman" w:hAnsi="Times New Roman" w:cs="Times New Roman"/>
          <w:kern w:val="0"/>
          <w:sz w:val="20"/>
          <w:szCs w:val="20"/>
          <w14:ligatures w14:val="none"/>
        </w:rPr>
        <w:t xml:space="preserve"> </w:t>
      </w:r>
      <w:r w:rsidR="00824BA8" w:rsidRPr="003978F9">
        <w:rPr>
          <w:rFonts w:ascii="Times New Roman" w:eastAsia="Times New Roman" w:hAnsi="Times New Roman" w:cs="Times New Roman"/>
          <w:b/>
          <w:bCs/>
          <w:kern w:val="0"/>
          <w:sz w:val="20"/>
          <w:szCs w:val="20"/>
          <w14:ligatures w14:val="none"/>
        </w:rPr>
        <w:t xml:space="preserve">Atoosa’s </w:t>
      </w:r>
      <w:r w:rsidR="001B6B55" w:rsidRPr="003978F9">
        <w:rPr>
          <w:rFonts w:ascii="Times New Roman" w:eastAsia="Times New Roman" w:hAnsi="Times New Roman" w:cs="Times New Roman"/>
          <w:b/>
          <w:bCs/>
          <w:kern w:val="0"/>
          <w:sz w:val="20"/>
          <w:szCs w:val="20"/>
          <w14:ligatures w14:val="none"/>
        </w:rPr>
        <w:t>Video: The</w:t>
      </w:r>
      <w:r w:rsidR="00DD01F3" w:rsidRPr="003978F9">
        <w:rPr>
          <w:rFonts w:ascii="Times New Roman" w:eastAsia="Times New Roman" w:hAnsi="Times New Roman" w:cs="Times New Roman"/>
          <w:b/>
          <w:bCs/>
          <w:kern w:val="0"/>
          <w:sz w:val="20"/>
          <w:szCs w:val="20"/>
          <w14:ligatures w14:val="none"/>
        </w:rPr>
        <w:t xml:space="preserve"> Invention</w:t>
      </w:r>
      <w:r w:rsidR="006E01E8" w:rsidRPr="003978F9">
        <w:rPr>
          <w:rFonts w:ascii="Times New Roman" w:eastAsia="Times New Roman" w:hAnsi="Times New Roman" w:cs="Times New Roman"/>
          <w:b/>
          <w:bCs/>
          <w:kern w:val="0"/>
          <w:sz w:val="20"/>
          <w:szCs w:val="20"/>
          <w14:ligatures w14:val="none"/>
        </w:rPr>
        <w:t xml:space="preserve"> of Art (Larry Shiner</w:t>
      </w:r>
      <w:r w:rsidR="001037A8" w:rsidRPr="003978F9">
        <w:rPr>
          <w:rFonts w:ascii="Times New Roman" w:eastAsia="Times New Roman" w:hAnsi="Times New Roman" w:cs="Times New Roman"/>
          <w:b/>
          <w:bCs/>
          <w:kern w:val="0"/>
          <w:sz w:val="20"/>
          <w:szCs w:val="20"/>
          <w14:ligatures w14:val="none"/>
        </w:rPr>
        <w:t xml:space="preserve"> pp:</w:t>
      </w:r>
      <w:r w:rsidR="003978F9" w:rsidRPr="003978F9">
        <w:rPr>
          <w:rFonts w:ascii="Times New Roman" w:eastAsia="Times New Roman" w:hAnsi="Times New Roman" w:cs="Times New Roman"/>
          <w:b/>
          <w:bCs/>
          <w:kern w:val="0"/>
          <w:sz w:val="20"/>
          <w:szCs w:val="20"/>
          <w14:ligatures w14:val="none"/>
        </w:rPr>
        <w:t xml:space="preserve"> 1-16</w:t>
      </w:r>
      <w:r w:rsidR="006E01E8" w:rsidRPr="003978F9">
        <w:rPr>
          <w:rFonts w:ascii="Times New Roman" w:eastAsia="Times New Roman" w:hAnsi="Times New Roman" w:cs="Times New Roman"/>
          <w:b/>
          <w:bCs/>
          <w:kern w:val="0"/>
          <w:sz w:val="20"/>
          <w:szCs w:val="20"/>
          <w14:ligatures w14:val="none"/>
        </w:rPr>
        <w:t>)</w:t>
      </w:r>
    </w:p>
    <w:p w14:paraId="6BA18E7F" w14:textId="77777777" w:rsidR="008727E7" w:rsidRDefault="008727E7">
      <w:pPr>
        <w:rPr>
          <w:rFonts w:ascii="Times New Roman" w:eastAsia="Times New Roman" w:hAnsi="Times New Roman" w:cs="Times New Roman"/>
          <w:kern w:val="0"/>
          <w14:ligatures w14:val="none"/>
        </w:rPr>
      </w:pPr>
    </w:p>
    <w:p w14:paraId="244928A5" w14:textId="0DA770DD" w:rsidR="00EC5E82" w:rsidRDefault="00EC5E82">
      <w:pPr>
        <w:rPr>
          <w:rFonts w:ascii="Times New Roman" w:eastAsia="Times New Roman" w:hAnsi="Times New Roman" w:cs="Times New Roman"/>
          <w:kern w:val="0"/>
          <w14:ligatures w14:val="none"/>
        </w:rPr>
      </w:pPr>
      <w:r w:rsidRPr="00902CAE">
        <w:rPr>
          <w:rFonts w:ascii="Candara" w:hAnsi="Candara" w:cstheme="majorBidi"/>
          <w:b/>
          <w:bCs/>
          <w:noProof/>
          <w:sz w:val="28"/>
          <w:szCs w:val="28"/>
        </w:rPr>
        <w:drawing>
          <wp:anchor distT="0" distB="0" distL="114300" distR="114300" simplePos="0" relativeHeight="251658241" behindDoc="0" locked="0" layoutInCell="1" allowOverlap="1" wp14:anchorId="5DED1AC4" wp14:editId="4E9E68AC">
            <wp:simplePos x="0" y="0"/>
            <wp:positionH relativeFrom="margin">
              <wp:posOffset>-175846</wp:posOffset>
            </wp:positionH>
            <wp:positionV relativeFrom="paragraph">
              <wp:posOffset>302260</wp:posOffset>
            </wp:positionV>
            <wp:extent cx="1434465" cy="1434465"/>
            <wp:effectExtent l="0" t="0" r="635" b="635"/>
            <wp:wrapSquare wrapText="bothSides"/>
            <wp:docPr id="1746052540" name="Picture 1746052540" descr="A white square with green and blue leaves on it&#10;&#10;Description automatically generated">
              <a:extLst xmlns:a="http://schemas.openxmlformats.org/drawingml/2006/main">
                <a:ext uri="{FF2B5EF4-FFF2-40B4-BE49-F238E27FC236}">
                  <a16:creationId xmlns:a16="http://schemas.microsoft.com/office/drawing/2014/main" id="{60FB7860-F6A3-401C-B777-AA53C19917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52540" name="Picture 1746052540" descr="A white square with green and blue leaves on i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434465" cy="1434465"/>
                    </a:xfrm>
                    <a:prstGeom prst="rect">
                      <a:avLst/>
                    </a:prstGeom>
                    <a:noFill/>
                    <a:ln>
                      <a:noFill/>
                    </a:ln>
                  </pic:spPr>
                </pic:pic>
              </a:graphicData>
            </a:graphic>
          </wp:anchor>
        </w:drawing>
      </w:r>
    </w:p>
    <w:p w14:paraId="161F6539" w14:textId="73579AB3" w:rsidR="009430F7" w:rsidRPr="009430F7" w:rsidRDefault="00680EA5" w:rsidP="009430F7">
      <w:pPr>
        <w:rPr>
          <w:rFonts w:ascii="Times New Roman" w:eastAsia="Times New Roman" w:hAnsi="Times New Roman" w:cs="Times New Roman"/>
        </w:rPr>
      </w:pPr>
      <w:r w:rsidRPr="001C0F52">
        <w:rPr>
          <w:rFonts w:ascii="Candara" w:hAnsi="Candara" w:cs="Calibri"/>
          <w:sz w:val="20"/>
          <w:szCs w:val="20"/>
        </w:rPr>
        <w:t>Mon</w:t>
      </w:r>
      <w:r w:rsidR="00462F58" w:rsidRPr="001C0F52">
        <w:rPr>
          <w:rFonts w:ascii="Candara" w:hAnsi="Candara" w:cs="Calibri"/>
          <w:sz w:val="20"/>
          <w:szCs w:val="20"/>
        </w:rPr>
        <w:t xml:space="preserve"> Aug </w:t>
      </w:r>
      <w:r w:rsidR="00C90A39" w:rsidRPr="001C0F52">
        <w:rPr>
          <w:rFonts w:ascii="Candara" w:hAnsi="Candara" w:cs="Calibri"/>
          <w:sz w:val="20"/>
          <w:szCs w:val="20"/>
        </w:rPr>
        <w:t>24</w:t>
      </w:r>
      <w:r>
        <w:rPr>
          <w:rFonts w:ascii="Times New Roman" w:eastAsia="Times New Roman" w:hAnsi="Times New Roman" w:cs="Times New Roman"/>
        </w:rPr>
        <w:t>:</w:t>
      </w:r>
      <w:r w:rsidR="00F715F0">
        <w:rPr>
          <w:rFonts w:ascii="Times New Roman" w:eastAsia="Times New Roman" w:hAnsi="Times New Roman" w:cs="Times New Roman"/>
        </w:rPr>
        <w:t xml:space="preserve"> </w:t>
      </w:r>
      <w:r w:rsidR="0028440B" w:rsidRPr="000B778D">
        <w:rPr>
          <w:rFonts w:ascii="Times New Roman" w:eastAsia="Times New Roman" w:hAnsi="Times New Roman" w:cs="Times New Roman"/>
          <w:b/>
          <w:bCs/>
          <w:kern w:val="0"/>
          <w:sz w:val="20"/>
          <w:szCs w:val="20"/>
          <w14:ligatures w14:val="none"/>
        </w:rPr>
        <w:t xml:space="preserve">On </w:t>
      </w:r>
      <w:r w:rsidR="003C1E0C">
        <w:rPr>
          <w:rFonts w:ascii="Times New Roman" w:eastAsia="Times New Roman" w:hAnsi="Times New Roman" w:cs="Times New Roman"/>
          <w:b/>
          <w:bCs/>
          <w:kern w:val="0"/>
          <w:sz w:val="20"/>
          <w:szCs w:val="20"/>
          <w14:ligatures w14:val="none"/>
        </w:rPr>
        <w:t>Mimesis</w:t>
      </w:r>
      <w:r w:rsidR="0028440B" w:rsidRPr="000B778D">
        <w:rPr>
          <w:rFonts w:ascii="Times New Roman" w:eastAsia="Times New Roman" w:hAnsi="Times New Roman" w:cs="Times New Roman"/>
          <w:b/>
          <w:bCs/>
          <w:kern w:val="0"/>
          <w:sz w:val="20"/>
          <w:szCs w:val="20"/>
          <w14:ligatures w14:val="none"/>
        </w:rPr>
        <w:t>: (Plato, Republic</w:t>
      </w:r>
      <w:r w:rsidR="000B778D" w:rsidRPr="000B778D">
        <w:rPr>
          <w:rFonts w:ascii="Times New Roman" w:eastAsia="Times New Roman" w:hAnsi="Times New Roman" w:cs="Times New Roman"/>
          <w:b/>
          <w:bCs/>
          <w:kern w:val="0"/>
          <w:sz w:val="20"/>
          <w:szCs w:val="20"/>
          <w14:ligatures w14:val="none"/>
        </w:rPr>
        <w:t xml:space="preserve"> Book X</w:t>
      </w:r>
      <w:r w:rsidR="0028440B" w:rsidRPr="000B778D">
        <w:rPr>
          <w:rFonts w:ascii="Times New Roman" w:eastAsia="Times New Roman" w:hAnsi="Times New Roman" w:cs="Times New Roman"/>
          <w:b/>
          <w:bCs/>
          <w:kern w:val="0"/>
          <w:sz w:val="20"/>
          <w:szCs w:val="20"/>
          <w14:ligatures w14:val="none"/>
        </w:rPr>
        <w:t>)</w:t>
      </w:r>
    </w:p>
    <w:p w14:paraId="04781EBC" w14:textId="0F48CFFC" w:rsidR="009430F7" w:rsidRDefault="00680EA5" w:rsidP="009430F7">
      <w:pPr>
        <w:rPr>
          <w:rFonts w:ascii="Times New Roman" w:eastAsia="Times New Roman" w:hAnsi="Times New Roman" w:cs="Times New Roman"/>
        </w:rPr>
      </w:pPr>
      <w:r w:rsidRPr="001A4DBB">
        <w:rPr>
          <w:rFonts w:ascii="Candara" w:hAnsi="Candara" w:cs="Calibri"/>
          <w:sz w:val="20"/>
          <w:szCs w:val="20"/>
        </w:rPr>
        <w:t>Wed</w:t>
      </w:r>
      <w:r w:rsidR="00462F58" w:rsidRPr="001A4DBB">
        <w:rPr>
          <w:rFonts w:ascii="Candara" w:hAnsi="Candara" w:cs="Calibri"/>
          <w:sz w:val="20"/>
          <w:szCs w:val="20"/>
        </w:rPr>
        <w:t xml:space="preserve"> Sep 2</w:t>
      </w:r>
      <w:r w:rsidR="00C90A39" w:rsidRPr="001A4DBB">
        <w:rPr>
          <w:rFonts w:ascii="Candara" w:hAnsi="Candara" w:cs="Calibri"/>
          <w:sz w:val="20"/>
          <w:szCs w:val="20"/>
        </w:rPr>
        <w:t>6</w:t>
      </w:r>
      <w:r w:rsidRPr="001A4DBB">
        <w:rPr>
          <w:rFonts w:ascii="Candara" w:hAnsi="Candara" w:cs="Calibri"/>
          <w:sz w:val="20"/>
          <w:szCs w:val="20"/>
        </w:rPr>
        <w:t>:</w:t>
      </w:r>
      <w:r w:rsidR="000D2DCD">
        <w:rPr>
          <w:rFonts w:ascii="Times New Roman" w:eastAsia="Times New Roman" w:hAnsi="Times New Roman" w:cs="Times New Roman"/>
        </w:rPr>
        <w:t xml:space="preserve"> </w:t>
      </w:r>
      <w:r w:rsidR="0014148C" w:rsidRPr="007266EA">
        <w:rPr>
          <w:rFonts w:ascii="Times New Roman" w:eastAsia="Times New Roman" w:hAnsi="Times New Roman" w:cs="Times New Roman"/>
          <w:b/>
          <w:bCs/>
          <w:kern w:val="0"/>
          <w:sz w:val="20"/>
          <w:szCs w:val="20"/>
          <w14:ligatures w14:val="none"/>
        </w:rPr>
        <w:t xml:space="preserve">Where Does Art Come </w:t>
      </w:r>
      <w:proofErr w:type="gramStart"/>
      <w:r w:rsidR="007266EA" w:rsidRPr="007266EA">
        <w:rPr>
          <w:rFonts w:ascii="Times New Roman" w:eastAsia="Times New Roman" w:hAnsi="Times New Roman" w:cs="Times New Roman"/>
          <w:b/>
          <w:bCs/>
          <w:kern w:val="0"/>
          <w:sz w:val="20"/>
          <w:szCs w:val="20"/>
          <w14:ligatures w14:val="none"/>
        </w:rPr>
        <w:t>From?</w:t>
      </w:r>
      <w:r w:rsidR="007266EA">
        <w:rPr>
          <w:rFonts w:ascii="Times New Roman" w:eastAsia="Times New Roman" w:hAnsi="Times New Roman" w:cs="Times New Roman"/>
          <w:b/>
          <w:bCs/>
        </w:rPr>
        <w:t>:</w:t>
      </w:r>
      <w:proofErr w:type="gramEnd"/>
      <w:r w:rsidR="007266EA">
        <w:rPr>
          <w:rFonts w:ascii="Times New Roman" w:eastAsia="Times New Roman" w:hAnsi="Times New Roman" w:cs="Times New Roman"/>
          <w:b/>
          <w:bCs/>
        </w:rPr>
        <w:t xml:space="preserve"> (</w:t>
      </w:r>
      <w:r w:rsidR="007266EA" w:rsidRPr="00824BA8">
        <w:rPr>
          <w:rFonts w:ascii="Candara" w:hAnsi="Candara" w:cs="Calibri"/>
          <w:b/>
          <w:bCs/>
          <w:sz w:val="20"/>
          <w:szCs w:val="20"/>
        </w:rPr>
        <w:t>Stephen Davis</w:t>
      </w:r>
      <w:r w:rsidR="00B94A3E">
        <w:rPr>
          <w:rFonts w:ascii="Candara" w:hAnsi="Candara" w:cs="Calibri"/>
          <w:b/>
          <w:bCs/>
          <w:sz w:val="20"/>
          <w:szCs w:val="20"/>
        </w:rPr>
        <w:t xml:space="preserve"> pp: </w:t>
      </w:r>
      <w:r w:rsidR="00B94A3E" w:rsidRPr="00D705AC">
        <w:rPr>
          <w:rFonts w:ascii="Times New Roman" w:eastAsia="Times New Roman" w:hAnsi="Times New Roman" w:cs="Times New Roman"/>
          <w:b/>
          <w:bCs/>
          <w:kern w:val="0"/>
          <w:sz w:val="20"/>
          <w:szCs w:val="20"/>
          <w14:ligatures w14:val="none"/>
        </w:rPr>
        <w:t>12</w:t>
      </w:r>
      <w:r w:rsidR="00D705AC" w:rsidRPr="00D705AC">
        <w:rPr>
          <w:rFonts w:ascii="Times New Roman" w:eastAsia="Times New Roman" w:hAnsi="Times New Roman" w:cs="Times New Roman"/>
          <w:b/>
          <w:bCs/>
          <w:kern w:val="0"/>
          <w:sz w:val="20"/>
          <w:szCs w:val="20"/>
          <w14:ligatures w14:val="none"/>
        </w:rPr>
        <w:t>-25)</w:t>
      </w:r>
    </w:p>
    <w:p w14:paraId="13975C19" w14:textId="2EDE651F" w:rsidR="00680EA5" w:rsidRDefault="00680EA5" w:rsidP="009430F7">
      <w:pPr>
        <w:rPr>
          <w:rFonts w:ascii="Times New Roman" w:eastAsia="Times New Roman" w:hAnsi="Times New Roman" w:cs="Times New Roman"/>
        </w:rPr>
      </w:pPr>
      <w:r w:rsidRPr="001A4DBB">
        <w:rPr>
          <w:rFonts w:ascii="Candara" w:hAnsi="Candara" w:cs="Calibri"/>
          <w:sz w:val="20"/>
          <w:szCs w:val="20"/>
        </w:rPr>
        <w:t>Fri</w:t>
      </w:r>
      <w:r w:rsidR="00462F58" w:rsidRPr="001A4DBB">
        <w:rPr>
          <w:rFonts w:ascii="Candara" w:hAnsi="Candara" w:cs="Calibri"/>
          <w:sz w:val="20"/>
          <w:szCs w:val="20"/>
        </w:rPr>
        <w:t xml:space="preserve"> Sep </w:t>
      </w:r>
      <w:r w:rsidR="00C90A39" w:rsidRPr="001A4DBB">
        <w:rPr>
          <w:rFonts w:ascii="Candara" w:hAnsi="Candara" w:cs="Calibri"/>
          <w:sz w:val="20"/>
          <w:szCs w:val="20"/>
        </w:rPr>
        <w:t>28</w:t>
      </w:r>
      <w:r w:rsidRPr="001A4DBB">
        <w:rPr>
          <w:rFonts w:ascii="Candara" w:hAnsi="Candara" w:cs="Calibri"/>
          <w:sz w:val="20"/>
          <w:szCs w:val="20"/>
        </w:rPr>
        <w:t>:</w:t>
      </w:r>
      <w:r w:rsidR="004B6E89">
        <w:rPr>
          <w:rFonts w:ascii="Times New Roman" w:eastAsia="Times New Roman" w:hAnsi="Times New Roman" w:cs="Times New Roman"/>
        </w:rPr>
        <w:t xml:space="preserve"> </w:t>
      </w:r>
      <w:r w:rsidR="004B6E89" w:rsidRPr="000073B6">
        <w:rPr>
          <w:rFonts w:ascii="Times New Roman" w:eastAsia="Times New Roman" w:hAnsi="Times New Roman" w:cs="Times New Roman"/>
          <w:b/>
          <w:bCs/>
          <w:kern w:val="0"/>
          <w:sz w:val="20"/>
          <w:szCs w:val="20"/>
          <w14:ligatures w14:val="none"/>
        </w:rPr>
        <w:t>Quiz 1</w:t>
      </w:r>
    </w:p>
    <w:p w14:paraId="16D3EC20" w14:textId="49B03B74" w:rsidR="008727E7" w:rsidRDefault="008727E7" w:rsidP="009430F7">
      <w:pPr>
        <w:rPr>
          <w:rFonts w:ascii="Times New Roman" w:eastAsia="Times New Roman" w:hAnsi="Times New Roman" w:cs="Times New Roman"/>
        </w:rPr>
      </w:pPr>
    </w:p>
    <w:p w14:paraId="01DD03FB" w14:textId="06992902" w:rsidR="008727E7" w:rsidRPr="009430F7" w:rsidRDefault="00B202D0" w:rsidP="009430F7">
      <w:pPr>
        <w:rPr>
          <w:rFonts w:ascii="Times New Roman" w:eastAsia="Times New Roman" w:hAnsi="Times New Roman" w:cs="Times New Roman"/>
        </w:rPr>
      </w:pPr>
      <w:r w:rsidRPr="005D2D8D">
        <w:rPr>
          <w:rFonts w:ascii="Candara" w:hAnsi="Candara" w:cstheme="majorBidi"/>
          <w:b/>
          <w:bCs/>
          <w:noProof/>
          <w:sz w:val="28"/>
          <w:szCs w:val="28"/>
        </w:rPr>
        <w:drawing>
          <wp:anchor distT="0" distB="0" distL="114300" distR="114300" simplePos="0" relativeHeight="251658248" behindDoc="0" locked="0" layoutInCell="1" allowOverlap="1" wp14:anchorId="78C45B0D" wp14:editId="3CC6DC23">
            <wp:simplePos x="0" y="0"/>
            <wp:positionH relativeFrom="margin">
              <wp:posOffset>-175846</wp:posOffset>
            </wp:positionH>
            <wp:positionV relativeFrom="paragraph">
              <wp:posOffset>314960</wp:posOffset>
            </wp:positionV>
            <wp:extent cx="1434465" cy="1434465"/>
            <wp:effectExtent l="0" t="0" r="0" b="0"/>
            <wp:wrapSquare wrapText="bothSides"/>
            <wp:docPr id="308706485" name="Picture 308706485" descr="A white and orange square with green and blue leaves&#10;&#10;Description automatically generated">
              <a:extLst xmlns:a="http://schemas.openxmlformats.org/drawingml/2006/main">
                <a:ext uri="{FF2B5EF4-FFF2-40B4-BE49-F238E27FC236}">
                  <a16:creationId xmlns:a16="http://schemas.microsoft.com/office/drawing/2014/main" id="{0F56E8B5-BEAF-4423-AB73-F424DEAB5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06485" name="Picture 308706485" descr="A white and orange square with green and blue leav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34465" cy="1434465"/>
                    </a:xfrm>
                    <a:prstGeom prst="rect">
                      <a:avLst/>
                    </a:prstGeom>
                    <a:noFill/>
                    <a:ln>
                      <a:noFill/>
                    </a:ln>
                  </pic:spPr>
                </pic:pic>
              </a:graphicData>
            </a:graphic>
          </wp:anchor>
        </w:drawing>
      </w:r>
    </w:p>
    <w:p w14:paraId="02D6AADC" w14:textId="5366526A" w:rsidR="003C1E0C" w:rsidRDefault="00DE7F48" w:rsidP="003C1E0C">
      <w:pPr>
        <w:spacing w:after="140"/>
      </w:pPr>
      <w:r w:rsidRPr="001A4DBB">
        <w:rPr>
          <w:rFonts w:ascii="Candara" w:hAnsi="Candara" w:cs="Calibri"/>
          <w:sz w:val="20"/>
          <w:szCs w:val="20"/>
        </w:rPr>
        <w:t>Mon</w:t>
      </w:r>
      <w:r w:rsidR="00A91B09" w:rsidRPr="001A4DBB">
        <w:rPr>
          <w:rFonts w:ascii="Candara" w:hAnsi="Candara" w:cs="Calibri"/>
          <w:sz w:val="20"/>
          <w:szCs w:val="20"/>
        </w:rPr>
        <w:t xml:space="preserve"> </w:t>
      </w:r>
      <w:r w:rsidR="00D95B39">
        <w:rPr>
          <w:rFonts w:ascii="Candara" w:hAnsi="Candara" w:cs="Calibri"/>
          <w:sz w:val="20"/>
          <w:szCs w:val="20"/>
        </w:rPr>
        <w:t>Aug</w:t>
      </w:r>
      <w:r w:rsidR="00A91B09" w:rsidRPr="001A4DBB">
        <w:rPr>
          <w:rFonts w:ascii="Candara" w:hAnsi="Candara" w:cs="Calibri"/>
          <w:sz w:val="20"/>
          <w:szCs w:val="20"/>
        </w:rPr>
        <w:t xml:space="preserve"> </w:t>
      </w:r>
      <w:r w:rsidR="00C90A39" w:rsidRPr="001A4DBB">
        <w:rPr>
          <w:rFonts w:ascii="Candara" w:hAnsi="Candara" w:cs="Calibri"/>
          <w:sz w:val="20"/>
          <w:szCs w:val="20"/>
        </w:rPr>
        <w:t>31</w:t>
      </w:r>
      <w:r w:rsidRPr="001A4DBB">
        <w:rPr>
          <w:rFonts w:ascii="Candara" w:hAnsi="Candara" w:cs="Calibri"/>
          <w:sz w:val="20"/>
          <w:szCs w:val="20"/>
        </w:rPr>
        <w:t>:</w:t>
      </w:r>
      <w:r w:rsidR="002F7B7E" w:rsidRPr="002F7B7E">
        <w:rPr>
          <w:rFonts w:ascii="Candara" w:hAnsi="Candara" w:cstheme="majorBidi"/>
          <w:b/>
          <w:bCs/>
          <w:noProof/>
          <w:sz w:val="28"/>
          <w:szCs w:val="28"/>
        </w:rPr>
        <w:t xml:space="preserve"> </w:t>
      </w:r>
      <w:r w:rsidR="003C1E0C" w:rsidRPr="003C1E0C">
        <w:rPr>
          <w:rFonts w:ascii="Times New Roman" w:eastAsia="Times New Roman" w:hAnsi="Times New Roman" w:cs="Times New Roman"/>
          <w:b/>
          <w:bCs/>
          <w:kern w:val="0"/>
          <w:sz w:val="20"/>
          <w:szCs w:val="20"/>
          <w14:ligatures w14:val="none"/>
        </w:rPr>
        <w:t>Mimesis</w:t>
      </w:r>
      <w:r w:rsidR="003A1B3F">
        <w:rPr>
          <w:rFonts w:ascii="Times New Roman" w:eastAsia="Times New Roman" w:hAnsi="Times New Roman" w:cs="Times New Roman"/>
          <w:b/>
          <w:bCs/>
          <w:kern w:val="0"/>
          <w:sz w:val="20"/>
          <w:szCs w:val="20"/>
          <w14:ligatures w14:val="none"/>
        </w:rPr>
        <w:t>;</w:t>
      </w:r>
      <w:r w:rsidR="003C1E0C" w:rsidRPr="003C1E0C">
        <w:rPr>
          <w:rFonts w:ascii="Times New Roman" w:eastAsia="Times New Roman" w:hAnsi="Times New Roman" w:cs="Times New Roman"/>
          <w:b/>
          <w:bCs/>
          <w:kern w:val="0"/>
          <w:sz w:val="20"/>
          <w:szCs w:val="20"/>
          <w14:ligatures w14:val="none"/>
        </w:rPr>
        <w:t xml:space="preserve"> the defense of poetry against</w:t>
      </w:r>
      <w:r w:rsidR="003C1E0C">
        <w:rPr>
          <w:i/>
          <w:iCs/>
          <w:color w:val="595959"/>
          <w:sz w:val="26"/>
          <w:szCs w:val="26"/>
        </w:rPr>
        <w:t xml:space="preserve"> </w:t>
      </w:r>
      <w:r w:rsidR="003C1E0C" w:rsidRPr="003C1E0C">
        <w:rPr>
          <w:rFonts w:ascii="Times New Roman" w:eastAsia="Times New Roman" w:hAnsi="Times New Roman" w:cs="Times New Roman"/>
          <w:b/>
          <w:bCs/>
          <w:kern w:val="0"/>
          <w:sz w:val="20"/>
          <w:szCs w:val="20"/>
          <w14:ligatures w14:val="none"/>
        </w:rPr>
        <w:t>Plato</w:t>
      </w:r>
      <w:r w:rsidR="003A1B3F">
        <w:rPr>
          <w:rFonts w:ascii="Times New Roman" w:eastAsia="Times New Roman" w:hAnsi="Times New Roman" w:cs="Times New Roman"/>
          <w:b/>
          <w:bCs/>
          <w:kern w:val="0"/>
          <w:sz w:val="20"/>
          <w:szCs w:val="20"/>
          <w14:ligatures w14:val="none"/>
        </w:rPr>
        <w:t xml:space="preserve"> (</w:t>
      </w:r>
      <w:r w:rsidR="00375C4E">
        <w:rPr>
          <w:rFonts w:ascii="Times New Roman" w:eastAsia="Times New Roman" w:hAnsi="Times New Roman" w:cs="Times New Roman"/>
          <w:b/>
          <w:bCs/>
          <w:kern w:val="0"/>
          <w:sz w:val="20"/>
          <w:szCs w:val="20"/>
          <w14:ligatures w14:val="none"/>
        </w:rPr>
        <w:t>Aristotle, Poetics)</w:t>
      </w:r>
    </w:p>
    <w:p w14:paraId="550BE8C2" w14:textId="655255FD" w:rsidR="00DE7F48" w:rsidRDefault="00DE7F48" w:rsidP="00DE7F48">
      <w:pPr>
        <w:rPr>
          <w:rFonts w:ascii="Times New Roman" w:eastAsia="Times New Roman" w:hAnsi="Times New Roman" w:cs="Times New Roman"/>
        </w:rPr>
      </w:pPr>
      <w:r w:rsidRPr="001A4DBB">
        <w:rPr>
          <w:rFonts w:ascii="Candara" w:hAnsi="Candara" w:cs="Calibri"/>
          <w:sz w:val="20"/>
          <w:szCs w:val="20"/>
        </w:rPr>
        <w:t>Wed</w:t>
      </w:r>
      <w:r w:rsidR="00A91B09" w:rsidRPr="001A4DBB">
        <w:rPr>
          <w:rFonts w:ascii="Candara" w:hAnsi="Candara" w:cs="Calibri"/>
          <w:sz w:val="20"/>
          <w:szCs w:val="20"/>
        </w:rPr>
        <w:t xml:space="preserve"> Sep </w:t>
      </w:r>
      <w:r w:rsidR="00C90A39" w:rsidRPr="001A4DBB">
        <w:rPr>
          <w:rFonts w:ascii="Candara" w:hAnsi="Candara" w:cs="Calibri"/>
          <w:sz w:val="20"/>
          <w:szCs w:val="20"/>
        </w:rPr>
        <w:t>2</w:t>
      </w:r>
      <w:r w:rsidRPr="001A4DBB">
        <w:rPr>
          <w:rFonts w:ascii="Candara" w:hAnsi="Candara" w:cs="Calibri"/>
          <w:sz w:val="20"/>
          <w:szCs w:val="20"/>
        </w:rPr>
        <w:t>:</w:t>
      </w:r>
      <w:r w:rsidR="005A0A91">
        <w:rPr>
          <w:rFonts w:ascii="Times New Roman" w:eastAsia="Times New Roman" w:hAnsi="Times New Roman" w:cs="Times New Roman"/>
        </w:rPr>
        <w:t xml:space="preserve"> </w:t>
      </w:r>
      <w:r w:rsidR="004C520A">
        <w:rPr>
          <w:rFonts w:ascii="Times New Roman" w:eastAsia="Times New Roman" w:hAnsi="Times New Roman" w:cs="Times New Roman"/>
          <w:b/>
          <w:bCs/>
          <w:kern w:val="0"/>
          <w:sz w:val="20"/>
          <w:szCs w:val="20"/>
          <w14:ligatures w14:val="none"/>
        </w:rPr>
        <w:t>Defining Art:</w:t>
      </w:r>
      <w:r w:rsidR="005A0A91">
        <w:rPr>
          <w:rFonts w:ascii="Times New Roman" w:eastAsia="Times New Roman" w:hAnsi="Times New Roman" w:cs="Times New Roman"/>
          <w:b/>
          <w:bCs/>
        </w:rPr>
        <w:t xml:space="preserve"> (</w:t>
      </w:r>
      <w:r w:rsidR="005A0A91" w:rsidRPr="00824BA8">
        <w:rPr>
          <w:rFonts w:ascii="Candara" w:hAnsi="Candara" w:cs="Calibri"/>
          <w:b/>
          <w:bCs/>
          <w:sz w:val="20"/>
          <w:szCs w:val="20"/>
        </w:rPr>
        <w:t>Stephen Davis</w:t>
      </w:r>
      <w:r w:rsidR="005A0A91">
        <w:rPr>
          <w:rFonts w:ascii="Candara" w:hAnsi="Candara" w:cs="Calibri"/>
          <w:b/>
          <w:bCs/>
          <w:sz w:val="20"/>
          <w:szCs w:val="20"/>
        </w:rPr>
        <w:t xml:space="preserve"> pp: </w:t>
      </w:r>
      <w:r w:rsidR="004C520A">
        <w:rPr>
          <w:rFonts w:ascii="Times New Roman" w:eastAsia="Times New Roman" w:hAnsi="Times New Roman" w:cs="Times New Roman"/>
          <w:b/>
          <w:bCs/>
          <w:kern w:val="0"/>
          <w:sz w:val="20"/>
          <w:szCs w:val="20"/>
          <w14:ligatures w14:val="none"/>
        </w:rPr>
        <w:t>29-37</w:t>
      </w:r>
      <w:r w:rsidR="005A0A91" w:rsidRPr="00D705AC">
        <w:rPr>
          <w:rFonts w:ascii="Times New Roman" w:eastAsia="Times New Roman" w:hAnsi="Times New Roman" w:cs="Times New Roman"/>
          <w:b/>
          <w:bCs/>
          <w:kern w:val="0"/>
          <w:sz w:val="20"/>
          <w:szCs w:val="20"/>
          <w14:ligatures w14:val="none"/>
        </w:rPr>
        <w:t>)</w:t>
      </w:r>
    </w:p>
    <w:p w14:paraId="4C4FB75A" w14:textId="7AA84ECA" w:rsidR="00680EA5" w:rsidRPr="009430F7" w:rsidRDefault="00680EA5" w:rsidP="009430F7">
      <w:pPr>
        <w:rPr>
          <w:rFonts w:ascii="Times New Roman" w:eastAsia="Times New Roman" w:hAnsi="Times New Roman" w:cs="Times New Roman"/>
        </w:rPr>
      </w:pPr>
      <w:r w:rsidRPr="001A4DBB">
        <w:rPr>
          <w:rFonts w:ascii="Candara" w:hAnsi="Candara" w:cs="Calibri"/>
          <w:sz w:val="20"/>
          <w:szCs w:val="20"/>
        </w:rPr>
        <w:t>Fri</w:t>
      </w:r>
      <w:r w:rsidR="00A91B09" w:rsidRPr="001A4DBB">
        <w:rPr>
          <w:rFonts w:ascii="Candara" w:hAnsi="Candara" w:cs="Calibri"/>
          <w:sz w:val="20"/>
          <w:szCs w:val="20"/>
        </w:rPr>
        <w:t xml:space="preserve"> Sep </w:t>
      </w:r>
      <w:r w:rsidR="00C90A39" w:rsidRPr="001A4DBB">
        <w:rPr>
          <w:rFonts w:ascii="Candara" w:hAnsi="Candara" w:cs="Calibri"/>
          <w:sz w:val="20"/>
          <w:szCs w:val="20"/>
        </w:rPr>
        <w:t>4</w:t>
      </w:r>
      <w:r w:rsidRPr="001A4DBB">
        <w:rPr>
          <w:rFonts w:ascii="Candara" w:hAnsi="Candara" w:cs="Calibri"/>
          <w:sz w:val="20"/>
          <w:szCs w:val="20"/>
        </w:rPr>
        <w:t>:</w:t>
      </w:r>
      <w:r w:rsidR="004C520A">
        <w:rPr>
          <w:rFonts w:ascii="Times New Roman" w:eastAsia="Times New Roman" w:hAnsi="Times New Roman" w:cs="Times New Roman"/>
        </w:rPr>
        <w:t xml:space="preserve"> </w:t>
      </w:r>
      <w:r w:rsidR="004C520A" w:rsidRPr="004C520A">
        <w:rPr>
          <w:rFonts w:ascii="Times New Roman" w:eastAsia="Times New Roman" w:hAnsi="Times New Roman" w:cs="Times New Roman"/>
          <w:b/>
          <w:bCs/>
          <w:kern w:val="0"/>
          <w:sz w:val="20"/>
          <w:szCs w:val="20"/>
          <w14:ligatures w14:val="none"/>
        </w:rPr>
        <w:t>Atoosa’s Video</w:t>
      </w:r>
      <w:r w:rsidR="00C075E5">
        <w:rPr>
          <w:rFonts w:ascii="Times New Roman" w:eastAsia="Times New Roman" w:hAnsi="Times New Roman" w:cs="Times New Roman"/>
          <w:b/>
          <w:bCs/>
          <w:kern w:val="0"/>
          <w:sz w:val="20"/>
          <w:szCs w:val="20"/>
          <w14:ligatures w14:val="none"/>
        </w:rPr>
        <w:t>:</w:t>
      </w:r>
      <w:r w:rsidR="004C520A" w:rsidRPr="004C520A">
        <w:rPr>
          <w:rFonts w:ascii="Times New Roman" w:eastAsia="Times New Roman" w:hAnsi="Times New Roman" w:cs="Times New Roman"/>
          <w:b/>
          <w:bCs/>
          <w:kern w:val="0"/>
          <w:sz w:val="20"/>
          <w:szCs w:val="20"/>
          <w14:ligatures w14:val="none"/>
        </w:rPr>
        <w:t xml:space="preserve"> Art and Craft (</w:t>
      </w:r>
      <w:r w:rsidR="00500FD9" w:rsidRPr="00500FD9">
        <w:rPr>
          <w:rFonts w:ascii="Times New Roman" w:eastAsia="Times New Roman" w:hAnsi="Times New Roman" w:cs="Times New Roman"/>
          <w:b/>
          <w:bCs/>
          <w:kern w:val="0"/>
          <w:sz w:val="20"/>
          <w:szCs w:val="20"/>
          <w14:ligatures w14:val="none"/>
        </w:rPr>
        <w:t>R.</w:t>
      </w:r>
      <w:r w:rsidR="00500FD9">
        <w:rPr>
          <w:rFonts w:ascii="Times New Roman" w:eastAsia="Times New Roman" w:hAnsi="Times New Roman" w:cs="Times New Roman"/>
          <w:b/>
          <w:bCs/>
          <w:kern w:val="0"/>
          <w:sz w:val="20"/>
          <w:szCs w:val="20"/>
          <w14:ligatures w14:val="none"/>
        </w:rPr>
        <w:t xml:space="preserve"> </w:t>
      </w:r>
      <w:r w:rsidR="00500FD9" w:rsidRPr="00500FD9">
        <w:rPr>
          <w:rFonts w:ascii="Times New Roman" w:eastAsia="Times New Roman" w:hAnsi="Times New Roman" w:cs="Times New Roman"/>
          <w:b/>
          <w:bCs/>
          <w:kern w:val="0"/>
          <w:sz w:val="20"/>
          <w:szCs w:val="20"/>
          <w14:ligatures w14:val="none"/>
        </w:rPr>
        <w:t>G</w:t>
      </w:r>
      <w:r w:rsidR="00500FD9">
        <w:rPr>
          <w:color w:val="1A1A1A"/>
          <w:sz w:val="25"/>
          <w:szCs w:val="25"/>
          <w:shd w:val="clear" w:color="auto" w:fill="FFFFFF"/>
        </w:rPr>
        <w:t xml:space="preserve">. </w:t>
      </w:r>
      <w:r w:rsidR="004C520A" w:rsidRPr="004C520A">
        <w:rPr>
          <w:rFonts w:ascii="Times New Roman" w:eastAsia="Times New Roman" w:hAnsi="Times New Roman" w:cs="Times New Roman"/>
          <w:b/>
          <w:bCs/>
          <w:kern w:val="0"/>
          <w:sz w:val="20"/>
          <w:szCs w:val="20"/>
          <w14:ligatures w14:val="none"/>
        </w:rPr>
        <w:t>Collingwood)</w:t>
      </w:r>
    </w:p>
    <w:p w14:paraId="1028F510" w14:textId="40389D6A" w:rsidR="009430F7" w:rsidRPr="009430F7" w:rsidRDefault="009430F7" w:rsidP="009430F7">
      <w:pPr>
        <w:rPr>
          <w:rFonts w:ascii="Times New Roman" w:eastAsia="Times New Roman" w:hAnsi="Times New Roman" w:cs="Times New Roman"/>
        </w:rPr>
      </w:pPr>
    </w:p>
    <w:p w14:paraId="638A4F1E" w14:textId="614B41E7" w:rsidR="009430F7" w:rsidRDefault="009430F7" w:rsidP="009430F7">
      <w:pPr>
        <w:rPr>
          <w:rFonts w:ascii="Times New Roman" w:eastAsia="Times New Roman" w:hAnsi="Times New Roman" w:cs="Times New Roman"/>
          <w:kern w:val="0"/>
          <w14:ligatures w14:val="none"/>
        </w:rPr>
      </w:pPr>
    </w:p>
    <w:p w14:paraId="38D5BECE" w14:textId="700BFA46" w:rsidR="009430F7" w:rsidRDefault="00DE7F48" w:rsidP="009430F7">
      <w:pPr>
        <w:ind w:firstLine="720"/>
        <w:rPr>
          <w:rFonts w:ascii="Times New Roman" w:eastAsia="Times New Roman" w:hAnsi="Times New Roman" w:cs="Times New Roman"/>
          <w:strike/>
        </w:rPr>
      </w:pPr>
      <w:r w:rsidRPr="00902CAE">
        <w:rPr>
          <w:rFonts w:ascii="Candara" w:hAnsi="Candara" w:cstheme="majorBidi"/>
          <w:b/>
          <w:bCs/>
          <w:noProof/>
          <w:sz w:val="28"/>
          <w:szCs w:val="28"/>
        </w:rPr>
        <w:drawing>
          <wp:anchor distT="0" distB="0" distL="114300" distR="114300" simplePos="0" relativeHeight="251658242" behindDoc="0" locked="0" layoutInCell="1" allowOverlap="1" wp14:anchorId="289AFEE3" wp14:editId="470F2381">
            <wp:simplePos x="0" y="0"/>
            <wp:positionH relativeFrom="column">
              <wp:posOffset>-344267</wp:posOffset>
            </wp:positionH>
            <wp:positionV relativeFrom="paragraph">
              <wp:posOffset>215265</wp:posOffset>
            </wp:positionV>
            <wp:extent cx="1434465" cy="1434465"/>
            <wp:effectExtent l="0" t="0" r="635" b="635"/>
            <wp:wrapSquare wrapText="bothSides"/>
            <wp:docPr id="1199089265" name="Picture 1199089265" descr="A drawing of a plant&#10;&#10;Description automatically generated">
              <a:extLst xmlns:a="http://schemas.openxmlformats.org/drawingml/2006/main">
                <a:ext uri="{FF2B5EF4-FFF2-40B4-BE49-F238E27FC236}">
                  <a16:creationId xmlns:a16="http://schemas.microsoft.com/office/drawing/2014/main" id="{38000AD2-1804-42E0-AD5C-7045781F5B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89265" name="Picture 1199089265" descr="A drawing of a plan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34465" cy="1434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0B1CF4" w14:textId="6083BBEE" w:rsidR="00DE7F48" w:rsidRDefault="00DE7F48" w:rsidP="00DE7F48">
      <w:pPr>
        <w:rPr>
          <w:rFonts w:ascii="Times New Roman" w:eastAsia="Times New Roman" w:hAnsi="Times New Roman" w:cs="Times New Roman"/>
        </w:rPr>
      </w:pPr>
      <w:r w:rsidRPr="001A4DBB">
        <w:rPr>
          <w:rFonts w:ascii="Candara" w:hAnsi="Candara" w:cs="Calibri"/>
          <w:sz w:val="20"/>
          <w:szCs w:val="20"/>
        </w:rPr>
        <w:t>Mon</w:t>
      </w:r>
      <w:r w:rsidR="00A91B09" w:rsidRPr="001A4DBB">
        <w:rPr>
          <w:rFonts w:ascii="Candara" w:hAnsi="Candara" w:cs="Calibri"/>
          <w:sz w:val="20"/>
          <w:szCs w:val="20"/>
        </w:rPr>
        <w:t xml:space="preserve"> Sep </w:t>
      </w:r>
      <w:r w:rsidR="00C90A39" w:rsidRPr="001A4DBB">
        <w:rPr>
          <w:rFonts w:ascii="Candara" w:hAnsi="Candara" w:cs="Calibri"/>
          <w:sz w:val="20"/>
          <w:szCs w:val="20"/>
        </w:rPr>
        <w:t>7</w:t>
      </w:r>
      <w:r w:rsidRPr="001A4DBB">
        <w:rPr>
          <w:rFonts w:ascii="Candara" w:hAnsi="Candara" w:cs="Calibri"/>
          <w:sz w:val="20"/>
          <w:szCs w:val="20"/>
        </w:rPr>
        <w:t>:</w:t>
      </w:r>
      <w:r w:rsidR="004C520A">
        <w:rPr>
          <w:rFonts w:ascii="Times New Roman" w:eastAsia="Times New Roman" w:hAnsi="Times New Roman" w:cs="Times New Roman"/>
        </w:rPr>
        <w:t xml:space="preserve"> </w:t>
      </w:r>
      <w:r w:rsidR="004C520A" w:rsidRPr="00286D2D">
        <w:rPr>
          <w:rFonts w:ascii="Times New Roman" w:eastAsia="Times New Roman" w:hAnsi="Times New Roman" w:cs="Times New Roman"/>
          <w:b/>
          <w:bCs/>
          <w:color w:val="EE0000"/>
          <w:kern w:val="0"/>
          <w:sz w:val="20"/>
          <w:szCs w:val="20"/>
          <w:u w:val="single"/>
          <w14:ligatures w14:val="none"/>
        </w:rPr>
        <w:t xml:space="preserve">No </w:t>
      </w:r>
      <w:r w:rsidR="004C520A" w:rsidRPr="00286D2D">
        <w:rPr>
          <w:rFonts w:ascii="Times New Roman" w:eastAsia="Times New Roman" w:hAnsi="Times New Roman" w:cs="Times New Roman"/>
          <w:b/>
          <w:bCs/>
          <w:kern w:val="0"/>
          <w:sz w:val="20"/>
          <w:szCs w:val="20"/>
          <w:u w:val="single"/>
          <w14:ligatures w14:val="none"/>
        </w:rPr>
        <w:t>Class</w:t>
      </w:r>
      <w:r w:rsidR="004C520A" w:rsidRPr="00FD0AFC">
        <w:rPr>
          <w:rFonts w:ascii="Times New Roman" w:eastAsia="Times New Roman" w:hAnsi="Times New Roman" w:cs="Times New Roman"/>
          <w:b/>
          <w:bCs/>
          <w:kern w:val="0"/>
          <w:sz w:val="20"/>
          <w:szCs w:val="20"/>
          <w14:ligatures w14:val="none"/>
        </w:rPr>
        <w:t xml:space="preserve"> (Labor Day</w:t>
      </w:r>
      <w:r w:rsidR="006E1445" w:rsidRPr="00FD0AFC">
        <w:rPr>
          <w:rFonts w:ascii="Times New Roman" w:eastAsia="Times New Roman" w:hAnsi="Times New Roman" w:cs="Times New Roman"/>
          <w:b/>
          <w:bCs/>
          <w:kern w:val="0"/>
          <w:sz w:val="20"/>
          <w:szCs w:val="20"/>
          <w14:ligatures w14:val="none"/>
        </w:rPr>
        <w:t>)</w:t>
      </w:r>
    </w:p>
    <w:p w14:paraId="405CC988" w14:textId="5F916DFC" w:rsidR="00377C0F" w:rsidRDefault="00DE7F48" w:rsidP="00377C0F">
      <w:pPr>
        <w:rPr>
          <w:rFonts w:ascii="Times New Roman" w:eastAsia="Times New Roman" w:hAnsi="Times New Roman" w:cs="Times New Roman"/>
        </w:rPr>
      </w:pPr>
      <w:r w:rsidRPr="001A4DBB">
        <w:rPr>
          <w:rFonts w:ascii="Candara" w:hAnsi="Candara" w:cs="Calibri"/>
          <w:sz w:val="20"/>
          <w:szCs w:val="20"/>
        </w:rPr>
        <w:t>Wed</w:t>
      </w:r>
      <w:r w:rsidR="00A91B09" w:rsidRPr="001A4DBB">
        <w:rPr>
          <w:rFonts w:ascii="Candara" w:hAnsi="Candara" w:cs="Calibri"/>
          <w:sz w:val="20"/>
          <w:szCs w:val="20"/>
        </w:rPr>
        <w:t xml:space="preserve"> Sep </w:t>
      </w:r>
      <w:r w:rsidR="00C90A39" w:rsidRPr="001A4DBB">
        <w:rPr>
          <w:rFonts w:ascii="Candara" w:hAnsi="Candara" w:cs="Calibri"/>
          <w:sz w:val="20"/>
          <w:szCs w:val="20"/>
        </w:rPr>
        <w:t>9</w:t>
      </w:r>
      <w:r>
        <w:rPr>
          <w:rFonts w:ascii="Times New Roman" w:eastAsia="Times New Roman" w:hAnsi="Times New Roman" w:cs="Times New Roman"/>
        </w:rPr>
        <w:t>:</w:t>
      </w:r>
      <w:r w:rsidR="006E1445">
        <w:rPr>
          <w:rFonts w:ascii="Times New Roman" w:eastAsia="Times New Roman" w:hAnsi="Times New Roman" w:cs="Times New Roman"/>
        </w:rPr>
        <w:t xml:space="preserve"> </w:t>
      </w:r>
      <w:r w:rsidR="006E1445" w:rsidRPr="006A6E97">
        <w:rPr>
          <w:rFonts w:ascii="Times New Roman" w:eastAsia="Times New Roman" w:hAnsi="Times New Roman" w:cs="Times New Roman"/>
          <w:b/>
          <w:bCs/>
          <w:kern w:val="0"/>
          <w:sz w:val="20"/>
          <w:szCs w:val="20"/>
          <w14:ligatures w14:val="none"/>
        </w:rPr>
        <w:t>Context is Everything</w:t>
      </w:r>
      <w:r w:rsidR="00A00C5A">
        <w:rPr>
          <w:rFonts w:ascii="Times New Roman" w:eastAsia="Times New Roman" w:hAnsi="Times New Roman" w:cs="Times New Roman" w:hint="cs"/>
          <w:b/>
          <w:bCs/>
          <w:kern w:val="0"/>
          <w:sz w:val="20"/>
          <w:szCs w:val="20"/>
          <w:rtl/>
          <w14:ligatures w14:val="none"/>
        </w:rPr>
        <w:t>:</w:t>
      </w:r>
      <w:r w:rsidR="00930708" w:rsidRPr="006A6E97">
        <w:rPr>
          <w:rFonts w:ascii="Times New Roman" w:eastAsia="Times New Roman" w:hAnsi="Times New Roman" w:cs="Times New Roman"/>
          <w:b/>
          <w:bCs/>
          <w:kern w:val="0"/>
          <w:sz w:val="20"/>
          <w:szCs w:val="20"/>
          <w14:ligatures w14:val="none"/>
        </w:rPr>
        <w:t xml:space="preserve"> </w:t>
      </w:r>
      <w:r w:rsidR="006A6E97">
        <w:rPr>
          <w:rFonts w:ascii="Times New Roman" w:eastAsia="Times New Roman" w:hAnsi="Times New Roman" w:cs="Times New Roman"/>
          <w:b/>
          <w:bCs/>
          <w:kern w:val="0"/>
          <w:sz w:val="20"/>
          <w:szCs w:val="20"/>
          <w14:ligatures w14:val="none"/>
        </w:rPr>
        <w:t>(</w:t>
      </w:r>
      <w:r w:rsidR="00377C0F" w:rsidRPr="006A6E97">
        <w:rPr>
          <w:rFonts w:ascii="Times New Roman" w:eastAsia="Times New Roman" w:hAnsi="Times New Roman" w:cs="Times New Roman"/>
          <w:b/>
          <w:bCs/>
          <w:kern w:val="0"/>
          <w:sz w:val="20"/>
          <w:szCs w:val="20"/>
          <w14:ligatures w14:val="none"/>
        </w:rPr>
        <w:t xml:space="preserve">Stephen Davis pp: </w:t>
      </w:r>
      <w:r w:rsidR="00377C0F">
        <w:rPr>
          <w:rFonts w:ascii="Times New Roman" w:eastAsia="Times New Roman" w:hAnsi="Times New Roman" w:cs="Times New Roman"/>
          <w:b/>
          <w:bCs/>
          <w:kern w:val="0"/>
          <w:sz w:val="20"/>
          <w:szCs w:val="20"/>
          <w14:ligatures w14:val="none"/>
        </w:rPr>
        <w:t>41-61</w:t>
      </w:r>
      <w:r w:rsidR="00377C0F" w:rsidRPr="00D705AC">
        <w:rPr>
          <w:rFonts w:ascii="Times New Roman" w:eastAsia="Times New Roman" w:hAnsi="Times New Roman" w:cs="Times New Roman"/>
          <w:b/>
          <w:bCs/>
          <w:kern w:val="0"/>
          <w:sz w:val="20"/>
          <w:szCs w:val="20"/>
          <w14:ligatures w14:val="none"/>
        </w:rPr>
        <w:t>)</w:t>
      </w:r>
    </w:p>
    <w:p w14:paraId="21F6DE8B" w14:textId="7B164F57" w:rsidR="00DE7F48" w:rsidRPr="009430F7" w:rsidRDefault="00DE7F48" w:rsidP="00DE7F48">
      <w:pPr>
        <w:rPr>
          <w:rFonts w:ascii="Times New Roman" w:eastAsia="Times New Roman" w:hAnsi="Times New Roman" w:cs="Times New Roman"/>
        </w:rPr>
      </w:pPr>
      <w:r w:rsidRPr="001A4DBB">
        <w:rPr>
          <w:rFonts w:ascii="Candara" w:hAnsi="Candara" w:cs="Calibri"/>
          <w:sz w:val="20"/>
          <w:szCs w:val="20"/>
        </w:rPr>
        <w:t>Fri</w:t>
      </w:r>
      <w:r w:rsidR="00A91B09" w:rsidRPr="001A4DBB">
        <w:rPr>
          <w:rFonts w:ascii="Candara" w:hAnsi="Candara" w:cs="Calibri"/>
          <w:sz w:val="20"/>
          <w:szCs w:val="20"/>
        </w:rPr>
        <w:t xml:space="preserve"> Sep 1</w:t>
      </w:r>
      <w:r w:rsidR="00C90A39" w:rsidRPr="001A4DBB">
        <w:rPr>
          <w:rFonts w:ascii="Candara" w:hAnsi="Candara" w:cs="Calibri"/>
          <w:sz w:val="20"/>
          <w:szCs w:val="20"/>
        </w:rPr>
        <w:t>1</w:t>
      </w:r>
      <w:r w:rsidRPr="001A4DBB">
        <w:rPr>
          <w:rFonts w:ascii="Candara" w:hAnsi="Candara" w:cs="Calibri"/>
          <w:sz w:val="20"/>
          <w:szCs w:val="20"/>
        </w:rPr>
        <w:t>:</w:t>
      </w:r>
      <w:r w:rsidR="000073B6">
        <w:rPr>
          <w:rFonts w:ascii="Times New Roman" w:eastAsia="Times New Roman" w:hAnsi="Times New Roman" w:cs="Times New Roman"/>
        </w:rPr>
        <w:t xml:space="preserve"> </w:t>
      </w:r>
      <w:r w:rsidR="000073B6" w:rsidRPr="000073B6">
        <w:rPr>
          <w:rFonts w:ascii="Times New Roman" w:eastAsia="Times New Roman" w:hAnsi="Times New Roman" w:cs="Times New Roman"/>
          <w:b/>
          <w:bCs/>
          <w:kern w:val="0"/>
          <w:sz w:val="20"/>
          <w:szCs w:val="20"/>
          <w14:ligatures w14:val="none"/>
        </w:rPr>
        <w:t xml:space="preserve">Quiz </w:t>
      </w:r>
      <w:r w:rsidR="00A00C5A">
        <w:rPr>
          <w:rFonts w:ascii="Times New Roman" w:eastAsia="Times New Roman" w:hAnsi="Times New Roman" w:cs="Times New Roman"/>
          <w:b/>
          <w:bCs/>
          <w:kern w:val="0"/>
          <w:sz w:val="20"/>
          <w:szCs w:val="20"/>
          <w14:ligatures w14:val="none"/>
        </w:rPr>
        <w:t>2</w:t>
      </w:r>
    </w:p>
    <w:p w14:paraId="0BAFB307" w14:textId="365D564A" w:rsidR="008727E7" w:rsidRPr="00DE7F48" w:rsidRDefault="008727E7" w:rsidP="00A22201">
      <w:pPr>
        <w:rPr>
          <w:rFonts w:ascii="Times New Roman" w:eastAsia="Times New Roman" w:hAnsi="Times New Roman" w:cs="Times New Roman"/>
        </w:rPr>
      </w:pPr>
    </w:p>
    <w:p w14:paraId="73FBD006" w14:textId="5E369C03" w:rsidR="00857BAE" w:rsidRDefault="00857BAE" w:rsidP="009430F7">
      <w:pPr>
        <w:ind w:firstLine="720"/>
        <w:rPr>
          <w:rFonts w:ascii="Times New Roman" w:eastAsia="Times New Roman" w:hAnsi="Times New Roman" w:cs="Times New Roman"/>
          <w:strike/>
        </w:rPr>
      </w:pPr>
    </w:p>
    <w:p w14:paraId="01264C47" w14:textId="2C41A00F" w:rsidR="0032533A" w:rsidRDefault="00DE7F48" w:rsidP="0032533A">
      <w:pPr>
        <w:rPr>
          <w:rFonts w:ascii="Times New Roman" w:eastAsia="Times New Roman" w:hAnsi="Times New Roman" w:cs="Times New Roman"/>
          <w:strike/>
        </w:rPr>
      </w:pPr>
      <w:r w:rsidRPr="00902CAE">
        <w:rPr>
          <w:rFonts w:ascii="Candara" w:hAnsi="Candara" w:cstheme="majorBidi"/>
          <w:b/>
          <w:bCs/>
          <w:noProof/>
          <w:sz w:val="28"/>
          <w:szCs w:val="28"/>
        </w:rPr>
        <w:lastRenderedPageBreak/>
        <w:drawing>
          <wp:anchor distT="0" distB="0" distL="114300" distR="114300" simplePos="0" relativeHeight="251658243" behindDoc="0" locked="0" layoutInCell="1" allowOverlap="1" wp14:anchorId="53ED52EC" wp14:editId="4FA33A94">
            <wp:simplePos x="0" y="0"/>
            <wp:positionH relativeFrom="margin">
              <wp:posOffset>-422031</wp:posOffset>
            </wp:positionH>
            <wp:positionV relativeFrom="paragraph">
              <wp:posOffset>306950</wp:posOffset>
            </wp:positionV>
            <wp:extent cx="1434465" cy="1434465"/>
            <wp:effectExtent l="0" t="0" r="635" b="635"/>
            <wp:wrapSquare wrapText="bothSides"/>
            <wp:docPr id="749390009" name="Picture 749390009" descr="A graphic design of leaves&#10;&#10;Description automatically generated">
              <a:extLst xmlns:a="http://schemas.openxmlformats.org/drawingml/2006/main">
                <a:ext uri="{FF2B5EF4-FFF2-40B4-BE49-F238E27FC236}">
                  <a16:creationId xmlns:a16="http://schemas.microsoft.com/office/drawing/2014/main" id="{75A9E74C-E13C-4656-BFEF-8010AFBA18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90009" name="Picture 749390009" descr="A graphic design of leav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34465" cy="1434465"/>
                    </a:xfrm>
                    <a:prstGeom prst="rect">
                      <a:avLst/>
                    </a:prstGeom>
                    <a:noFill/>
                    <a:ln>
                      <a:noFill/>
                    </a:ln>
                  </pic:spPr>
                </pic:pic>
              </a:graphicData>
            </a:graphic>
          </wp:anchor>
        </w:drawing>
      </w:r>
    </w:p>
    <w:p w14:paraId="71791DE0" w14:textId="3E351167" w:rsidR="00DE7F48" w:rsidRDefault="00DE7F48" w:rsidP="00DE7F48">
      <w:pPr>
        <w:rPr>
          <w:rFonts w:ascii="Times New Roman" w:eastAsia="Times New Roman" w:hAnsi="Times New Roman" w:cs="Times New Roman"/>
          <w:lang w:bidi="fa-IR"/>
        </w:rPr>
      </w:pPr>
      <w:r w:rsidRPr="001A4DBB">
        <w:rPr>
          <w:rFonts w:ascii="Candara" w:hAnsi="Candara" w:cs="Calibri"/>
          <w:sz w:val="20"/>
          <w:szCs w:val="20"/>
        </w:rPr>
        <w:t>Mon</w:t>
      </w:r>
      <w:r w:rsidR="00A91B09" w:rsidRPr="001A4DBB">
        <w:rPr>
          <w:rFonts w:ascii="Candara" w:hAnsi="Candara" w:cs="Calibri"/>
          <w:sz w:val="20"/>
          <w:szCs w:val="20"/>
        </w:rPr>
        <w:t xml:space="preserve"> Sep </w:t>
      </w:r>
      <w:r w:rsidR="00C90A39" w:rsidRPr="001A4DBB">
        <w:rPr>
          <w:rFonts w:ascii="Candara" w:hAnsi="Candara" w:cs="Calibri"/>
          <w:sz w:val="20"/>
          <w:szCs w:val="20"/>
        </w:rPr>
        <w:t>14</w:t>
      </w:r>
      <w:r>
        <w:rPr>
          <w:rFonts w:ascii="Times New Roman" w:eastAsia="Times New Roman" w:hAnsi="Times New Roman" w:cs="Times New Roman"/>
        </w:rPr>
        <w:t>:</w:t>
      </w:r>
      <w:r w:rsidR="00FD0AFC">
        <w:rPr>
          <w:rFonts w:ascii="Times New Roman" w:eastAsia="Times New Roman" w:hAnsi="Times New Roman" w:cs="Times New Roman"/>
        </w:rPr>
        <w:t xml:space="preserve"> </w:t>
      </w:r>
      <w:r w:rsidR="00FD0AFC" w:rsidRPr="00DF6DF0">
        <w:rPr>
          <w:rFonts w:ascii="Times New Roman" w:eastAsia="Times New Roman" w:hAnsi="Times New Roman" w:cs="Times New Roman"/>
          <w:b/>
          <w:bCs/>
          <w:kern w:val="0"/>
          <w:sz w:val="20"/>
          <w:szCs w:val="20"/>
          <w14:ligatures w14:val="none"/>
        </w:rPr>
        <w:t>What Art is</w:t>
      </w:r>
      <w:r w:rsidR="0046332F" w:rsidRPr="00DF6DF0">
        <w:rPr>
          <w:rFonts w:ascii="Times New Roman" w:eastAsia="Times New Roman" w:hAnsi="Times New Roman" w:cs="Times New Roman"/>
          <w:b/>
          <w:bCs/>
          <w:kern w:val="0"/>
          <w:sz w:val="20"/>
          <w:szCs w:val="20"/>
          <w14:ligatures w14:val="none"/>
        </w:rPr>
        <w:t xml:space="preserve"> (Art</w:t>
      </w:r>
      <w:r w:rsidR="00F472DA" w:rsidRPr="00DF6DF0">
        <w:rPr>
          <w:rFonts w:ascii="Times New Roman" w:eastAsia="Times New Roman" w:hAnsi="Times New Roman" w:cs="Times New Roman"/>
          <w:b/>
          <w:bCs/>
          <w:kern w:val="0"/>
          <w:sz w:val="20"/>
          <w:szCs w:val="20"/>
          <w14:ligatures w14:val="none"/>
        </w:rPr>
        <w:t>h</w:t>
      </w:r>
      <w:r w:rsidR="0046332F" w:rsidRPr="00DF6DF0">
        <w:rPr>
          <w:rFonts w:ascii="Times New Roman" w:eastAsia="Times New Roman" w:hAnsi="Times New Roman" w:cs="Times New Roman"/>
          <w:b/>
          <w:bCs/>
          <w:kern w:val="0"/>
          <w:sz w:val="20"/>
          <w:szCs w:val="20"/>
          <w14:ligatures w14:val="none"/>
        </w:rPr>
        <w:t>ur Danto</w:t>
      </w:r>
      <w:r w:rsidR="00F472DA" w:rsidRPr="00DF6DF0">
        <w:rPr>
          <w:rFonts w:ascii="Times New Roman" w:eastAsia="Times New Roman" w:hAnsi="Times New Roman" w:cs="Times New Roman"/>
          <w:b/>
          <w:bCs/>
          <w:kern w:val="0"/>
          <w:sz w:val="20"/>
          <w:szCs w:val="20"/>
          <w14:ligatures w14:val="none"/>
        </w:rPr>
        <w:t>:</w:t>
      </w:r>
      <w:r w:rsidR="00DF6DF0" w:rsidRPr="00DF6DF0">
        <w:rPr>
          <w:rFonts w:ascii="Times New Roman" w:eastAsia="Times New Roman" w:hAnsi="Times New Roman" w:cs="Times New Roman"/>
          <w:b/>
          <w:bCs/>
          <w:kern w:val="0"/>
          <w:sz w:val="20"/>
          <w:szCs w:val="20"/>
          <w14:ligatures w14:val="none"/>
        </w:rPr>
        <w:t xml:space="preserve"> pp. ix–xii, 23–</w:t>
      </w:r>
      <w:r w:rsidR="00131F1F">
        <w:rPr>
          <w:rFonts w:ascii="Times New Roman" w:eastAsia="Times New Roman" w:hAnsi="Times New Roman" w:cs="Times New Roman"/>
          <w:b/>
          <w:bCs/>
          <w:kern w:val="0"/>
          <w:sz w:val="20"/>
          <w:szCs w:val="20"/>
          <w14:ligatures w14:val="none"/>
        </w:rPr>
        <w:t>34</w:t>
      </w:r>
      <w:r w:rsidR="00DF6DF0">
        <w:rPr>
          <w:rFonts w:ascii="Times New Roman" w:eastAsia="Times New Roman" w:hAnsi="Times New Roman" w:cs="Times New Roman"/>
          <w:b/>
          <w:bCs/>
          <w:kern w:val="0"/>
          <w:sz w:val="20"/>
          <w:szCs w:val="20"/>
          <w14:ligatures w14:val="none"/>
        </w:rPr>
        <w:t>)</w:t>
      </w:r>
    </w:p>
    <w:p w14:paraId="4E7BFE7B" w14:textId="3E11348A" w:rsidR="00DE7F48" w:rsidRDefault="00DE7F48" w:rsidP="00DE7F48">
      <w:pPr>
        <w:rPr>
          <w:rFonts w:ascii="Times New Roman" w:eastAsia="Times New Roman" w:hAnsi="Times New Roman" w:cs="Times New Roman"/>
        </w:rPr>
      </w:pPr>
      <w:r w:rsidRPr="001A4DBB">
        <w:rPr>
          <w:rFonts w:ascii="Candara" w:hAnsi="Candara" w:cs="Calibri"/>
          <w:sz w:val="20"/>
          <w:szCs w:val="20"/>
        </w:rPr>
        <w:t>Wed</w:t>
      </w:r>
      <w:r w:rsidR="00A91B09" w:rsidRPr="001A4DBB">
        <w:rPr>
          <w:rFonts w:ascii="Candara" w:hAnsi="Candara" w:cs="Calibri"/>
          <w:sz w:val="20"/>
          <w:szCs w:val="20"/>
        </w:rPr>
        <w:t xml:space="preserve"> Sep </w:t>
      </w:r>
      <w:r w:rsidR="00C90A39" w:rsidRPr="001A4DBB">
        <w:rPr>
          <w:rFonts w:ascii="Candara" w:hAnsi="Candara" w:cs="Calibri"/>
          <w:sz w:val="20"/>
          <w:szCs w:val="20"/>
        </w:rPr>
        <w:t>16</w:t>
      </w:r>
      <w:r w:rsidRPr="001A4DBB">
        <w:rPr>
          <w:rFonts w:ascii="Candara" w:hAnsi="Candara" w:cs="Calibri"/>
          <w:sz w:val="20"/>
          <w:szCs w:val="20"/>
        </w:rPr>
        <w:t>:</w:t>
      </w:r>
      <w:r w:rsidR="00131F1F">
        <w:rPr>
          <w:rFonts w:ascii="Times New Roman" w:eastAsia="Times New Roman" w:hAnsi="Times New Roman" w:cs="Times New Roman"/>
        </w:rPr>
        <w:t xml:space="preserve"> </w:t>
      </w:r>
      <w:r w:rsidR="001C0F52" w:rsidRPr="001C0F52">
        <w:rPr>
          <w:rFonts w:ascii="Times New Roman" w:eastAsia="Times New Roman" w:hAnsi="Times New Roman" w:cs="Times New Roman"/>
          <w:b/>
          <w:bCs/>
          <w:kern w:val="0"/>
          <w:sz w:val="20"/>
          <w:szCs w:val="20"/>
          <w14:ligatures w14:val="none"/>
        </w:rPr>
        <w:t>The Invisible Difference Between Art and Reality</w:t>
      </w:r>
      <w:r w:rsidR="001C0F52">
        <w:t xml:space="preserve"> </w:t>
      </w:r>
      <w:r w:rsidR="00131F1F" w:rsidRPr="00DF6DF0">
        <w:rPr>
          <w:rFonts w:ascii="Times New Roman" w:eastAsia="Times New Roman" w:hAnsi="Times New Roman" w:cs="Times New Roman"/>
          <w:b/>
          <w:bCs/>
          <w:kern w:val="0"/>
          <w:sz w:val="20"/>
          <w:szCs w:val="20"/>
          <w14:ligatures w14:val="none"/>
        </w:rPr>
        <w:t xml:space="preserve">Arthur Danto: pp. </w:t>
      </w:r>
      <w:r w:rsidR="00131F1F">
        <w:rPr>
          <w:rFonts w:ascii="Times New Roman" w:eastAsia="Times New Roman" w:hAnsi="Times New Roman" w:cs="Times New Roman"/>
          <w:b/>
          <w:bCs/>
          <w:kern w:val="0"/>
          <w:sz w:val="20"/>
          <w:szCs w:val="20"/>
          <w14:ligatures w14:val="none"/>
        </w:rPr>
        <w:t>35-41)</w:t>
      </w:r>
    </w:p>
    <w:p w14:paraId="05DE81F0" w14:textId="1687D584" w:rsidR="00DE7F48" w:rsidRPr="001A4DBB" w:rsidRDefault="00DE7F48" w:rsidP="00DE7F48">
      <w:pPr>
        <w:rPr>
          <w:rFonts w:ascii="Candara" w:hAnsi="Candara" w:cs="Calibri"/>
          <w:sz w:val="20"/>
          <w:szCs w:val="20"/>
        </w:rPr>
      </w:pPr>
      <w:r w:rsidRPr="001A4DBB">
        <w:rPr>
          <w:rFonts w:ascii="Candara" w:hAnsi="Candara" w:cs="Calibri"/>
          <w:sz w:val="20"/>
          <w:szCs w:val="20"/>
        </w:rPr>
        <w:t>Fri</w:t>
      </w:r>
      <w:r w:rsidR="00A91B09" w:rsidRPr="001A4DBB">
        <w:rPr>
          <w:rFonts w:ascii="Candara" w:hAnsi="Candara" w:cs="Calibri"/>
          <w:sz w:val="20"/>
          <w:szCs w:val="20"/>
        </w:rPr>
        <w:t xml:space="preserve"> Sep </w:t>
      </w:r>
      <w:r w:rsidR="00C90A39" w:rsidRPr="001A4DBB">
        <w:rPr>
          <w:rFonts w:ascii="Candara" w:hAnsi="Candara" w:cs="Calibri"/>
          <w:sz w:val="20"/>
          <w:szCs w:val="20"/>
        </w:rPr>
        <w:t>18</w:t>
      </w:r>
      <w:r w:rsidRPr="001A4DBB">
        <w:rPr>
          <w:rFonts w:ascii="Candara" w:hAnsi="Candara" w:cs="Calibri"/>
          <w:sz w:val="20"/>
          <w:szCs w:val="20"/>
        </w:rPr>
        <w:t>:</w:t>
      </w:r>
      <w:r w:rsidR="00C075E5">
        <w:rPr>
          <w:rFonts w:ascii="Candara" w:hAnsi="Candara" w:cs="Calibri"/>
          <w:sz w:val="20"/>
          <w:szCs w:val="20"/>
        </w:rPr>
        <w:t xml:space="preserve"> </w:t>
      </w:r>
      <w:r w:rsidR="00C075E5" w:rsidRPr="004C520A">
        <w:rPr>
          <w:rFonts w:ascii="Times New Roman" w:eastAsia="Times New Roman" w:hAnsi="Times New Roman" w:cs="Times New Roman"/>
          <w:b/>
          <w:bCs/>
          <w:kern w:val="0"/>
          <w:sz w:val="20"/>
          <w:szCs w:val="20"/>
          <w14:ligatures w14:val="none"/>
        </w:rPr>
        <w:t>Atoosa’s Video</w:t>
      </w:r>
      <w:r w:rsidR="00C075E5">
        <w:rPr>
          <w:rFonts w:ascii="Times New Roman" w:eastAsia="Times New Roman" w:hAnsi="Times New Roman" w:cs="Times New Roman"/>
          <w:b/>
          <w:bCs/>
          <w:kern w:val="0"/>
          <w:sz w:val="20"/>
          <w:szCs w:val="20"/>
          <w14:ligatures w14:val="none"/>
        </w:rPr>
        <w:t>:</w:t>
      </w:r>
      <w:r w:rsidR="00C075E5" w:rsidRPr="004C520A">
        <w:rPr>
          <w:rFonts w:ascii="Times New Roman" w:eastAsia="Times New Roman" w:hAnsi="Times New Roman" w:cs="Times New Roman"/>
          <w:b/>
          <w:bCs/>
          <w:kern w:val="0"/>
          <w:sz w:val="20"/>
          <w:szCs w:val="20"/>
          <w14:ligatures w14:val="none"/>
        </w:rPr>
        <w:t xml:space="preserve"> </w:t>
      </w:r>
      <w:r w:rsidR="00C075E5">
        <w:rPr>
          <w:rFonts w:ascii="Times New Roman" w:eastAsia="Times New Roman" w:hAnsi="Times New Roman" w:cs="Times New Roman"/>
          <w:b/>
          <w:bCs/>
          <w:kern w:val="0"/>
          <w:sz w:val="20"/>
          <w:szCs w:val="20"/>
          <w14:ligatures w14:val="none"/>
        </w:rPr>
        <w:t>Embodied Meaning</w:t>
      </w:r>
      <w:r w:rsidR="00C075E5" w:rsidRPr="004C520A">
        <w:rPr>
          <w:rFonts w:ascii="Times New Roman" w:eastAsia="Times New Roman" w:hAnsi="Times New Roman" w:cs="Times New Roman"/>
          <w:b/>
          <w:bCs/>
          <w:kern w:val="0"/>
          <w:sz w:val="20"/>
          <w:szCs w:val="20"/>
          <w14:ligatures w14:val="none"/>
        </w:rPr>
        <w:t xml:space="preserve"> (</w:t>
      </w:r>
      <w:r w:rsidR="00C075E5">
        <w:rPr>
          <w:rFonts w:ascii="Times New Roman" w:eastAsia="Times New Roman" w:hAnsi="Times New Roman" w:cs="Times New Roman"/>
          <w:b/>
          <w:bCs/>
          <w:kern w:val="0"/>
          <w:sz w:val="20"/>
          <w:szCs w:val="20"/>
          <w14:ligatures w14:val="none"/>
        </w:rPr>
        <w:t>Arthur Danto</w:t>
      </w:r>
      <w:r w:rsidR="00C075E5" w:rsidRPr="004C520A">
        <w:rPr>
          <w:rFonts w:ascii="Times New Roman" w:eastAsia="Times New Roman" w:hAnsi="Times New Roman" w:cs="Times New Roman"/>
          <w:b/>
          <w:bCs/>
          <w:kern w:val="0"/>
          <w:sz w:val="20"/>
          <w:szCs w:val="20"/>
          <w14:ligatures w14:val="none"/>
        </w:rPr>
        <w:t>)</w:t>
      </w:r>
    </w:p>
    <w:p w14:paraId="48DD846E" w14:textId="1129E3B0" w:rsidR="0032533A" w:rsidRDefault="0032533A" w:rsidP="0032533A">
      <w:pPr>
        <w:rPr>
          <w:rFonts w:ascii="Times New Roman" w:eastAsia="Times New Roman" w:hAnsi="Times New Roman" w:cs="Times New Roman"/>
        </w:rPr>
      </w:pPr>
    </w:p>
    <w:p w14:paraId="0E8DFFB2" w14:textId="520BDD9D" w:rsidR="0032533A" w:rsidRDefault="0032533A" w:rsidP="0032533A">
      <w:pPr>
        <w:rPr>
          <w:rFonts w:ascii="Times New Roman" w:eastAsia="Times New Roman" w:hAnsi="Times New Roman" w:cs="Times New Roman"/>
        </w:rPr>
      </w:pPr>
    </w:p>
    <w:p w14:paraId="0ED6DE05" w14:textId="557EFE1E" w:rsidR="005A1A5D" w:rsidRDefault="008E77C9" w:rsidP="005A1A5D">
      <w:pPr>
        <w:rPr>
          <w:rFonts w:ascii="Times New Roman" w:eastAsia="Times New Roman" w:hAnsi="Times New Roman" w:cs="Times New Roman"/>
        </w:rPr>
      </w:pPr>
      <w:r>
        <w:rPr>
          <w:rFonts w:asciiTheme="majorBidi" w:hAnsiTheme="majorBidi" w:cstheme="majorBidi"/>
          <w:b/>
          <w:bCs/>
          <w:noProof/>
          <w:sz w:val="28"/>
          <w:szCs w:val="28"/>
        </w:rPr>
        <w:drawing>
          <wp:anchor distT="0" distB="0" distL="114300" distR="114300" simplePos="0" relativeHeight="251658244" behindDoc="1" locked="0" layoutInCell="1" allowOverlap="1" wp14:anchorId="11062E75" wp14:editId="30E3A046">
            <wp:simplePos x="0" y="0"/>
            <wp:positionH relativeFrom="column">
              <wp:posOffset>-526953</wp:posOffset>
            </wp:positionH>
            <wp:positionV relativeFrom="paragraph">
              <wp:posOffset>213165</wp:posOffset>
            </wp:positionV>
            <wp:extent cx="1539875" cy="1435735"/>
            <wp:effectExtent l="0" t="0" r="0" b="0"/>
            <wp:wrapThrough wrapText="bothSides">
              <wp:wrapPolygon edited="0">
                <wp:start x="19418" y="573"/>
                <wp:lineTo x="7304" y="1146"/>
                <wp:lineTo x="4632" y="2102"/>
                <wp:lineTo x="4988" y="4012"/>
                <wp:lineTo x="4275" y="4586"/>
                <wp:lineTo x="3741" y="7069"/>
                <wp:lineTo x="1781" y="7834"/>
                <wp:lineTo x="1247" y="8407"/>
                <wp:lineTo x="1247" y="11273"/>
                <wp:lineTo x="4454" y="13184"/>
                <wp:lineTo x="3207" y="13375"/>
                <wp:lineTo x="891" y="14712"/>
                <wp:lineTo x="356" y="20444"/>
                <wp:lineTo x="20308" y="20444"/>
                <wp:lineTo x="20308" y="573"/>
                <wp:lineTo x="19418" y="573"/>
              </wp:wrapPolygon>
            </wp:wrapThrough>
            <wp:docPr id="1522723548" name="Picture 4">
              <a:extLst xmlns:a="http://schemas.openxmlformats.org/drawingml/2006/main">
                <a:ext uri="{FF2B5EF4-FFF2-40B4-BE49-F238E27FC236}">
                  <a16:creationId xmlns:a16="http://schemas.microsoft.com/office/drawing/2014/main" id="{A639DE90-FC19-4792-987B-7C3E7D1B1B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23548"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39875" cy="1435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019A29" w14:textId="77777777" w:rsidR="008E77C9" w:rsidRDefault="008E77C9" w:rsidP="00DE7F48">
      <w:pPr>
        <w:rPr>
          <w:rFonts w:ascii="Times New Roman" w:eastAsia="Times New Roman" w:hAnsi="Times New Roman" w:cs="Times New Roman"/>
        </w:rPr>
      </w:pPr>
    </w:p>
    <w:p w14:paraId="30E2A8AA" w14:textId="46CD2497" w:rsidR="00DE7F48" w:rsidRPr="00BD219E" w:rsidRDefault="00DE7F48" w:rsidP="00DE7F48">
      <w:pPr>
        <w:rPr>
          <w:rFonts w:ascii="Times New Roman" w:eastAsia="Times New Roman" w:hAnsi="Times New Roman" w:cs="Times New Roman"/>
          <w:b/>
          <w:bCs/>
          <w:kern w:val="0"/>
          <w:sz w:val="20"/>
          <w:szCs w:val="20"/>
          <w14:ligatures w14:val="none"/>
        </w:rPr>
      </w:pPr>
      <w:r w:rsidRPr="0054767C">
        <w:rPr>
          <w:rFonts w:ascii="Candara" w:hAnsi="Candara" w:cs="Calibri"/>
          <w:sz w:val="20"/>
          <w:szCs w:val="20"/>
        </w:rPr>
        <w:t>Mon</w:t>
      </w:r>
      <w:r w:rsidR="00A91B09" w:rsidRPr="0054767C">
        <w:rPr>
          <w:rFonts w:ascii="Candara" w:hAnsi="Candara" w:cs="Calibri"/>
          <w:sz w:val="20"/>
          <w:szCs w:val="20"/>
        </w:rPr>
        <w:t xml:space="preserve"> Sep 2</w:t>
      </w:r>
      <w:r w:rsidR="00C90A39" w:rsidRPr="0054767C">
        <w:rPr>
          <w:rFonts w:ascii="Candara" w:hAnsi="Candara" w:cs="Calibri"/>
          <w:sz w:val="20"/>
          <w:szCs w:val="20"/>
        </w:rPr>
        <w:t>1</w:t>
      </w:r>
      <w:r w:rsidRPr="0054767C">
        <w:rPr>
          <w:rFonts w:ascii="Candara" w:hAnsi="Candara" w:cs="Calibri"/>
          <w:sz w:val="20"/>
          <w:szCs w:val="20"/>
        </w:rPr>
        <w:t>:</w:t>
      </w:r>
      <w:r w:rsidR="00BD219E" w:rsidRPr="00BD219E">
        <w:rPr>
          <w:rFonts w:ascii="Times New Roman" w:eastAsia="Times New Roman" w:hAnsi="Times New Roman" w:cs="Times New Roman"/>
          <w:b/>
          <w:bCs/>
          <w:kern w:val="0"/>
          <w:sz w:val="20"/>
          <w:szCs w:val="20"/>
          <w14:ligatures w14:val="none"/>
        </w:rPr>
        <w:t xml:space="preserve"> Aesthetics and the Philosophy of Art</w:t>
      </w:r>
      <w:r w:rsidR="0054767C">
        <w:rPr>
          <w:rFonts w:ascii="Times New Roman" w:eastAsia="Times New Roman" w:hAnsi="Times New Roman" w:cs="Times New Roman"/>
          <w:b/>
          <w:bCs/>
          <w:kern w:val="0"/>
          <w:sz w:val="20"/>
          <w:szCs w:val="20"/>
          <w14:ligatures w14:val="none"/>
        </w:rPr>
        <w:t xml:space="preserve"> </w:t>
      </w:r>
      <w:r w:rsidR="004A24D5">
        <w:rPr>
          <w:rFonts w:ascii="Times New Roman" w:eastAsia="Times New Roman" w:hAnsi="Times New Roman" w:cs="Times New Roman"/>
          <w:b/>
          <w:bCs/>
          <w:kern w:val="0"/>
          <w:sz w:val="20"/>
          <w:szCs w:val="20"/>
          <w14:ligatures w14:val="none"/>
        </w:rPr>
        <w:t>(</w:t>
      </w:r>
      <w:r w:rsidR="0054767C" w:rsidRPr="0054767C">
        <w:rPr>
          <w:rFonts w:ascii="Times New Roman" w:eastAsia="Times New Roman" w:hAnsi="Times New Roman" w:cs="Times New Roman"/>
          <w:b/>
          <w:bCs/>
          <w:kern w:val="0"/>
          <w:sz w:val="20"/>
          <w:szCs w:val="20"/>
          <w14:ligatures w14:val="none"/>
        </w:rPr>
        <w:t>Darren Hudson Hick</w:t>
      </w:r>
      <w:r w:rsidR="00A21BB4">
        <w:rPr>
          <w:rFonts w:ascii="Times New Roman" w:eastAsia="Times New Roman" w:hAnsi="Times New Roman" w:cs="Times New Roman"/>
          <w:b/>
          <w:bCs/>
          <w:kern w:val="0"/>
          <w:sz w:val="20"/>
          <w:szCs w:val="20"/>
          <w14:ligatures w14:val="none"/>
        </w:rPr>
        <w:t>: pp. 2-19</w:t>
      </w:r>
      <w:r w:rsidR="004A24D5">
        <w:rPr>
          <w:rFonts w:ascii="Times New Roman" w:eastAsia="Times New Roman" w:hAnsi="Times New Roman" w:cs="Times New Roman"/>
          <w:b/>
          <w:bCs/>
          <w:kern w:val="0"/>
          <w:sz w:val="20"/>
          <w:szCs w:val="20"/>
          <w14:ligatures w14:val="none"/>
        </w:rPr>
        <w:t>)</w:t>
      </w:r>
    </w:p>
    <w:p w14:paraId="026D4C51" w14:textId="4C6E8EA9" w:rsidR="00DE7F48" w:rsidRPr="0054767C" w:rsidRDefault="00DE7F48" w:rsidP="00DE7F48">
      <w:pPr>
        <w:rPr>
          <w:rFonts w:ascii="Candara" w:hAnsi="Candara" w:cs="Calibri"/>
          <w:sz w:val="20"/>
          <w:szCs w:val="20"/>
        </w:rPr>
      </w:pPr>
      <w:r w:rsidRPr="0054767C">
        <w:rPr>
          <w:rFonts w:ascii="Candara" w:hAnsi="Candara" w:cs="Calibri"/>
          <w:sz w:val="20"/>
          <w:szCs w:val="20"/>
        </w:rPr>
        <w:t>Wed</w:t>
      </w:r>
      <w:r w:rsidR="00A91B09" w:rsidRPr="0054767C">
        <w:rPr>
          <w:rFonts w:ascii="Candara" w:hAnsi="Candara" w:cs="Calibri"/>
          <w:sz w:val="20"/>
          <w:szCs w:val="20"/>
        </w:rPr>
        <w:t xml:space="preserve"> Sep </w:t>
      </w:r>
      <w:r w:rsidR="00C90A39" w:rsidRPr="0054767C">
        <w:rPr>
          <w:rFonts w:ascii="Candara" w:hAnsi="Candara" w:cs="Calibri"/>
          <w:sz w:val="20"/>
          <w:szCs w:val="20"/>
        </w:rPr>
        <w:t>23</w:t>
      </w:r>
      <w:r w:rsidR="00A91B09" w:rsidRPr="0054767C">
        <w:rPr>
          <w:rFonts w:ascii="Candara" w:hAnsi="Candara" w:cs="Calibri"/>
          <w:sz w:val="20"/>
          <w:szCs w:val="20"/>
        </w:rPr>
        <w:t>:</w:t>
      </w:r>
      <w:r w:rsidR="00885B85">
        <w:rPr>
          <w:rFonts w:ascii="Candara" w:hAnsi="Candara" w:cs="Calibri"/>
          <w:sz w:val="20"/>
          <w:szCs w:val="20"/>
        </w:rPr>
        <w:t xml:space="preserve"> </w:t>
      </w:r>
      <w:r w:rsidR="00885B85" w:rsidRPr="00885B85">
        <w:rPr>
          <w:rFonts w:ascii="Candara" w:hAnsi="Candara" w:cs="Calibri"/>
          <w:b/>
          <w:bCs/>
          <w:sz w:val="20"/>
          <w:szCs w:val="20"/>
        </w:rPr>
        <w:t>End of Art (Arthur Danto)</w:t>
      </w:r>
    </w:p>
    <w:p w14:paraId="361568A3" w14:textId="515981EF" w:rsidR="00DE7F48" w:rsidRPr="0054767C" w:rsidRDefault="00DE7F48" w:rsidP="00DE7F48">
      <w:pPr>
        <w:rPr>
          <w:rFonts w:ascii="Candara" w:hAnsi="Candara" w:cs="Calibri"/>
          <w:sz w:val="20"/>
          <w:szCs w:val="20"/>
        </w:rPr>
      </w:pPr>
      <w:r w:rsidRPr="0054767C">
        <w:rPr>
          <w:rFonts w:ascii="Candara" w:hAnsi="Candara" w:cs="Calibri"/>
          <w:sz w:val="20"/>
          <w:szCs w:val="20"/>
        </w:rPr>
        <w:t>Fri</w:t>
      </w:r>
      <w:r w:rsidR="00A91B09" w:rsidRPr="0054767C">
        <w:rPr>
          <w:rFonts w:ascii="Candara" w:hAnsi="Candara" w:cs="Calibri"/>
          <w:sz w:val="20"/>
          <w:szCs w:val="20"/>
        </w:rPr>
        <w:t xml:space="preserve"> Oct 2</w:t>
      </w:r>
      <w:r w:rsidR="00C90A39" w:rsidRPr="0054767C">
        <w:rPr>
          <w:rFonts w:ascii="Candara" w:hAnsi="Candara" w:cs="Calibri"/>
          <w:sz w:val="20"/>
          <w:szCs w:val="20"/>
        </w:rPr>
        <w:t>5</w:t>
      </w:r>
      <w:r w:rsidRPr="0054767C">
        <w:rPr>
          <w:rFonts w:ascii="Candara" w:hAnsi="Candara" w:cs="Calibri"/>
          <w:sz w:val="20"/>
          <w:szCs w:val="20"/>
        </w:rPr>
        <w:t>:</w:t>
      </w:r>
      <w:r w:rsidR="00DF120C">
        <w:rPr>
          <w:rFonts w:ascii="Candara" w:hAnsi="Candara" w:cs="Calibri"/>
          <w:sz w:val="20"/>
          <w:szCs w:val="20"/>
        </w:rPr>
        <w:t xml:space="preserve"> </w:t>
      </w:r>
      <w:r w:rsidR="00DF120C" w:rsidRPr="00DF120C">
        <w:rPr>
          <w:rFonts w:ascii="Candara" w:hAnsi="Candara" w:cs="Calibri"/>
          <w:b/>
          <w:bCs/>
          <w:sz w:val="20"/>
          <w:szCs w:val="20"/>
        </w:rPr>
        <w:t>Quiz 3</w:t>
      </w:r>
    </w:p>
    <w:p w14:paraId="47E7977A" w14:textId="5EF41EB7" w:rsidR="00CD5792" w:rsidRPr="00CD5792" w:rsidRDefault="008E77C9" w:rsidP="00CD5792">
      <w:pPr>
        <w:rPr>
          <w:rFonts w:ascii="Times New Roman" w:eastAsia="Times New Roman" w:hAnsi="Times New Roman" w:cs="Times New Roman"/>
        </w:rPr>
      </w:pPr>
      <w:r w:rsidRPr="00DA2644">
        <w:rPr>
          <w:noProof/>
        </w:rPr>
        <w:drawing>
          <wp:anchor distT="0" distB="0" distL="114300" distR="114300" simplePos="0" relativeHeight="251658249" behindDoc="1" locked="0" layoutInCell="1" allowOverlap="1" wp14:anchorId="5EF6ED6E" wp14:editId="14782739">
            <wp:simplePos x="0" y="0"/>
            <wp:positionH relativeFrom="column">
              <wp:posOffset>-583027</wp:posOffset>
            </wp:positionH>
            <wp:positionV relativeFrom="paragraph">
              <wp:posOffset>319551</wp:posOffset>
            </wp:positionV>
            <wp:extent cx="1491615" cy="1491615"/>
            <wp:effectExtent l="0" t="0" r="0" b="0"/>
            <wp:wrapTight wrapText="bothSides">
              <wp:wrapPolygon edited="0">
                <wp:start x="0" y="0"/>
                <wp:lineTo x="0" y="21333"/>
                <wp:lineTo x="21333" y="21333"/>
                <wp:lineTo x="21333" y="0"/>
                <wp:lineTo x="0" y="0"/>
              </wp:wrapPolygon>
            </wp:wrapTight>
            <wp:docPr id="1508134118" name="Picture 2" descr="A white square with green and blue leaves&#10;&#10;Description automatically generated">
              <a:extLst xmlns:a="http://schemas.openxmlformats.org/drawingml/2006/main">
                <a:ext uri="{FF2B5EF4-FFF2-40B4-BE49-F238E27FC236}">
                  <a16:creationId xmlns:a16="http://schemas.microsoft.com/office/drawing/2014/main" id="{1FB8EAD6-154D-4EE5-B8FE-7F3630FE97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34118" name="Picture 2" descr="A white square with green and blue leav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91615" cy="1491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7A86B5" w14:textId="77777777" w:rsidR="008E77C9" w:rsidRDefault="008E77C9" w:rsidP="008E77C9">
      <w:pPr>
        <w:rPr>
          <w:rFonts w:ascii="Candara" w:hAnsi="Candara" w:cs="Calibri"/>
          <w:sz w:val="20"/>
          <w:szCs w:val="20"/>
        </w:rPr>
      </w:pPr>
    </w:p>
    <w:p w14:paraId="5D1A8F43" w14:textId="11EE3582" w:rsidR="008E77C9" w:rsidRPr="0054767C" w:rsidRDefault="008E77C9" w:rsidP="008E77C9">
      <w:pPr>
        <w:rPr>
          <w:rFonts w:ascii="Candara" w:hAnsi="Candara" w:cs="Calibri"/>
          <w:sz w:val="20"/>
          <w:szCs w:val="20"/>
        </w:rPr>
      </w:pPr>
      <w:r>
        <w:rPr>
          <w:rFonts w:ascii="Candara" w:hAnsi="Candara" w:cs="Calibri"/>
          <w:sz w:val="20"/>
          <w:szCs w:val="20"/>
        </w:rPr>
        <w:t>Mon</w:t>
      </w:r>
      <w:r w:rsidRPr="0054767C">
        <w:rPr>
          <w:rFonts w:ascii="Candara" w:hAnsi="Candara" w:cs="Calibri"/>
          <w:sz w:val="20"/>
          <w:szCs w:val="20"/>
        </w:rPr>
        <w:t xml:space="preserve"> </w:t>
      </w:r>
      <w:r w:rsidR="00664136">
        <w:rPr>
          <w:rFonts w:ascii="Candara" w:hAnsi="Candara" w:cs="Calibri"/>
          <w:sz w:val="20"/>
          <w:szCs w:val="20"/>
        </w:rPr>
        <w:t>Sep</w:t>
      </w:r>
      <w:r w:rsidRPr="0054767C">
        <w:rPr>
          <w:rFonts w:ascii="Candara" w:hAnsi="Candara" w:cs="Calibri"/>
          <w:sz w:val="20"/>
          <w:szCs w:val="20"/>
        </w:rPr>
        <w:t xml:space="preserve"> 2</w:t>
      </w:r>
      <w:r>
        <w:rPr>
          <w:rFonts w:ascii="Candara" w:hAnsi="Candara" w:cs="Calibri"/>
          <w:sz w:val="20"/>
          <w:szCs w:val="20"/>
        </w:rPr>
        <w:t>8</w:t>
      </w:r>
      <w:r w:rsidRPr="0054767C">
        <w:rPr>
          <w:rFonts w:ascii="Candara" w:hAnsi="Candara" w:cs="Calibri"/>
          <w:sz w:val="20"/>
          <w:szCs w:val="20"/>
        </w:rPr>
        <w:t>:</w:t>
      </w:r>
      <w:r w:rsidR="003D2AD2">
        <w:rPr>
          <w:rFonts w:ascii="Candara" w:hAnsi="Candara" w:cs="Calibri"/>
          <w:sz w:val="20"/>
          <w:szCs w:val="20"/>
        </w:rPr>
        <w:t xml:space="preserve"> </w:t>
      </w:r>
      <w:r w:rsidR="003D2AD2" w:rsidRPr="00E37795">
        <w:rPr>
          <w:rFonts w:ascii="Candara" w:hAnsi="Candara" w:cs="Calibri"/>
          <w:b/>
          <w:bCs/>
          <w:sz w:val="20"/>
          <w:szCs w:val="20"/>
        </w:rPr>
        <w:t>Everyday Aesthetics (</w:t>
      </w:r>
      <w:r w:rsidR="00E37795" w:rsidRPr="00E37795">
        <w:rPr>
          <w:rFonts w:ascii="Candara" w:hAnsi="Candara" w:cs="Calibri"/>
          <w:b/>
          <w:bCs/>
          <w:sz w:val="20"/>
          <w:szCs w:val="20"/>
        </w:rPr>
        <w:t>Yuriko Saito)</w:t>
      </w:r>
    </w:p>
    <w:p w14:paraId="5B139AEF" w14:textId="7143A8C2" w:rsidR="008E77C9" w:rsidRPr="0054767C" w:rsidRDefault="008E77C9" w:rsidP="008E77C9">
      <w:pPr>
        <w:rPr>
          <w:rFonts w:ascii="Candara" w:hAnsi="Candara" w:cs="Calibri"/>
          <w:sz w:val="20"/>
          <w:szCs w:val="20"/>
        </w:rPr>
      </w:pPr>
      <w:r>
        <w:rPr>
          <w:rFonts w:ascii="Candara" w:hAnsi="Candara" w:cs="Calibri"/>
          <w:sz w:val="20"/>
          <w:szCs w:val="20"/>
        </w:rPr>
        <w:t>Wed</w:t>
      </w:r>
      <w:r w:rsidRPr="0054767C">
        <w:rPr>
          <w:rFonts w:ascii="Candara" w:hAnsi="Candara" w:cs="Calibri"/>
          <w:sz w:val="20"/>
          <w:szCs w:val="20"/>
        </w:rPr>
        <w:t xml:space="preserve"> </w:t>
      </w:r>
      <w:r w:rsidR="00664136">
        <w:rPr>
          <w:rFonts w:ascii="Candara" w:hAnsi="Candara" w:cs="Calibri"/>
          <w:sz w:val="20"/>
          <w:szCs w:val="20"/>
        </w:rPr>
        <w:t>Sep</w:t>
      </w:r>
      <w:r w:rsidRPr="0054767C">
        <w:rPr>
          <w:rFonts w:ascii="Candara" w:hAnsi="Candara" w:cs="Calibri"/>
          <w:sz w:val="20"/>
          <w:szCs w:val="20"/>
        </w:rPr>
        <w:t xml:space="preserve"> </w:t>
      </w:r>
      <w:r>
        <w:rPr>
          <w:rFonts w:ascii="Candara" w:hAnsi="Candara" w:cs="Calibri"/>
          <w:sz w:val="20"/>
          <w:szCs w:val="20"/>
        </w:rPr>
        <w:t>30</w:t>
      </w:r>
      <w:r w:rsidRPr="0054767C">
        <w:rPr>
          <w:rFonts w:ascii="Candara" w:hAnsi="Candara" w:cs="Calibri"/>
          <w:sz w:val="20"/>
          <w:szCs w:val="20"/>
        </w:rPr>
        <w:t xml:space="preserve">: </w:t>
      </w:r>
      <w:r w:rsidR="00E37795">
        <w:rPr>
          <w:rFonts w:ascii="Candara" w:hAnsi="Candara" w:cs="Calibri"/>
          <w:sz w:val="20"/>
          <w:szCs w:val="20"/>
        </w:rPr>
        <w:t xml:space="preserve"> </w:t>
      </w:r>
      <w:r w:rsidR="00E37795" w:rsidRPr="00AE6E63">
        <w:rPr>
          <w:rFonts w:ascii="Candara" w:hAnsi="Candara" w:cs="Calibri"/>
          <w:b/>
          <w:bCs/>
          <w:sz w:val="20"/>
          <w:szCs w:val="20"/>
        </w:rPr>
        <w:t>Art as Experience</w:t>
      </w:r>
      <w:r w:rsidR="00AE6E63">
        <w:rPr>
          <w:rFonts w:ascii="Candara" w:hAnsi="Candara" w:cs="Calibri"/>
          <w:b/>
          <w:bCs/>
          <w:sz w:val="20"/>
          <w:szCs w:val="20"/>
        </w:rPr>
        <w:t xml:space="preserve"> (John Dewey</w:t>
      </w:r>
      <w:r w:rsidR="004D26E0">
        <w:rPr>
          <w:rFonts w:ascii="Candara" w:hAnsi="Candara" w:cs="Calibri"/>
          <w:b/>
          <w:bCs/>
          <w:sz w:val="20"/>
          <w:szCs w:val="20"/>
        </w:rPr>
        <w:t xml:space="preserve">, </w:t>
      </w:r>
      <w:r w:rsidR="00FC150C">
        <w:rPr>
          <w:rFonts w:ascii="Candara" w:hAnsi="Candara" w:cs="Calibri"/>
          <w:b/>
          <w:bCs/>
          <w:sz w:val="20"/>
          <w:szCs w:val="20"/>
        </w:rPr>
        <w:t>in a nutshell)</w:t>
      </w:r>
    </w:p>
    <w:p w14:paraId="60179382" w14:textId="1F6CF97D" w:rsidR="008E77C9" w:rsidRPr="0054767C" w:rsidRDefault="00FD68CA" w:rsidP="008E77C9">
      <w:pPr>
        <w:rPr>
          <w:rFonts w:ascii="Candara" w:hAnsi="Candara" w:cs="Calibri"/>
          <w:sz w:val="20"/>
          <w:szCs w:val="20"/>
        </w:rPr>
      </w:pPr>
      <w:r>
        <w:rPr>
          <w:rFonts w:ascii="Candara" w:hAnsi="Candara" w:cs="Calibri"/>
          <w:sz w:val="20"/>
          <w:szCs w:val="20"/>
        </w:rPr>
        <w:t>Fri</w:t>
      </w:r>
      <w:r w:rsidR="008E77C9" w:rsidRPr="0054767C">
        <w:rPr>
          <w:rFonts w:ascii="Candara" w:hAnsi="Candara" w:cs="Calibri"/>
          <w:sz w:val="20"/>
          <w:szCs w:val="20"/>
        </w:rPr>
        <w:t xml:space="preserve"> Oct </w:t>
      </w:r>
      <w:r w:rsidR="00664136">
        <w:rPr>
          <w:rFonts w:ascii="Candara" w:hAnsi="Candara" w:cs="Calibri"/>
          <w:sz w:val="20"/>
          <w:szCs w:val="20"/>
        </w:rPr>
        <w:t>2</w:t>
      </w:r>
      <w:r w:rsidR="008E77C9" w:rsidRPr="0054767C">
        <w:rPr>
          <w:rFonts w:ascii="Candara" w:hAnsi="Candara" w:cs="Calibri"/>
          <w:sz w:val="20"/>
          <w:szCs w:val="20"/>
        </w:rPr>
        <w:t>:</w:t>
      </w:r>
      <w:r w:rsidR="002C0115" w:rsidRPr="002C0115">
        <w:t xml:space="preserve"> </w:t>
      </w:r>
      <w:r w:rsidR="002C0115" w:rsidRPr="004C520A">
        <w:rPr>
          <w:rFonts w:ascii="Times New Roman" w:eastAsia="Times New Roman" w:hAnsi="Times New Roman" w:cs="Times New Roman"/>
          <w:b/>
          <w:bCs/>
          <w:kern w:val="0"/>
          <w:sz w:val="20"/>
          <w:szCs w:val="20"/>
          <w14:ligatures w14:val="none"/>
        </w:rPr>
        <w:t>Atoosa’s Video</w:t>
      </w:r>
      <w:r w:rsidR="002C0115">
        <w:rPr>
          <w:rFonts w:ascii="Times New Roman" w:eastAsia="Times New Roman" w:hAnsi="Times New Roman" w:cs="Times New Roman"/>
          <w:b/>
          <w:bCs/>
          <w:kern w:val="0"/>
          <w:sz w:val="20"/>
          <w:szCs w:val="20"/>
          <w14:ligatures w14:val="none"/>
        </w:rPr>
        <w:t>:</w:t>
      </w:r>
      <w:r w:rsidR="002C0115" w:rsidRPr="004C520A">
        <w:rPr>
          <w:rFonts w:ascii="Times New Roman" w:eastAsia="Times New Roman" w:hAnsi="Times New Roman" w:cs="Times New Roman"/>
          <w:b/>
          <w:bCs/>
          <w:kern w:val="0"/>
          <w:sz w:val="20"/>
          <w:szCs w:val="20"/>
          <w14:ligatures w14:val="none"/>
        </w:rPr>
        <w:t xml:space="preserve"> </w:t>
      </w:r>
      <w:r w:rsidR="002C0115" w:rsidRPr="002C0115">
        <w:rPr>
          <w:rFonts w:ascii="Times New Roman" w:eastAsia="Times New Roman" w:hAnsi="Times New Roman" w:cs="Times New Roman"/>
          <w:b/>
          <w:bCs/>
          <w:kern w:val="0"/>
          <w:sz w:val="20"/>
          <w:szCs w:val="20"/>
          <w14:ligatures w14:val="none"/>
        </w:rPr>
        <w:t>Doing and Undergoing</w:t>
      </w:r>
      <w:r w:rsidR="002C0115">
        <w:rPr>
          <w:rFonts w:ascii="Times New Roman" w:eastAsia="Times New Roman" w:hAnsi="Times New Roman" w:cs="Times New Roman"/>
          <w:b/>
          <w:bCs/>
          <w:kern w:val="0"/>
          <w:sz w:val="20"/>
          <w:szCs w:val="20"/>
          <w14:ligatures w14:val="none"/>
        </w:rPr>
        <w:t xml:space="preserve"> (John Dewey)</w:t>
      </w:r>
    </w:p>
    <w:p w14:paraId="2F14C4AB" w14:textId="081D9161" w:rsidR="00CD5792" w:rsidRPr="00CD5792" w:rsidRDefault="00CD5792" w:rsidP="00CD5792">
      <w:pPr>
        <w:rPr>
          <w:rFonts w:ascii="Times New Roman" w:eastAsia="Times New Roman" w:hAnsi="Times New Roman" w:cs="Times New Roman"/>
        </w:rPr>
      </w:pPr>
    </w:p>
    <w:p w14:paraId="4D8B4178" w14:textId="77777777" w:rsidR="008E77C9" w:rsidRDefault="008E77C9" w:rsidP="00A22201">
      <w:pPr>
        <w:tabs>
          <w:tab w:val="left" w:pos="1639"/>
        </w:tabs>
        <w:rPr>
          <w:rFonts w:ascii="Times New Roman" w:eastAsia="Times New Roman" w:hAnsi="Times New Roman" w:cs="Times New Roman"/>
        </w:rPr>
      </w:pPr>
    </w:p>
    <w:p w14:paraId="38842688" w14:textId="77777777" w:rsidR="008E77C9" w:rsidRDefault="008E77C9" w:rsidP="00A22201">
      <w:pPr>
        <w:tabs>
          <w:tab w:val="left" w:pos="1639"/>
        </w:tabs>
        <w:rPr>
          <w:rFonts w:ascii="Times New Roman" w:eastAsia="Times New Roman" w:hAnsi="Times New Roman" w:cs="Times New Roman"/>
        </w:rPr>
      </w:pPr>
    </w:p>
    <w:p w14:paraId="2F2D8263" w14:textId="43F10D56" w:rsidR="008E77C9" w:rsidRDefault="008E77C9" w:rsidP="00A22201">
      <w:pPr>
        <w:tabs>
          <w:tab w:val="left" w:pos="1639"/>
        </w:tabs>
        <w:rPr>
          <w:rFonts w:ascii="Times New Roman" w:eastAsia="Times New Roman" w:hAnsi="Times New Roman" w:cs="Times New Roman"/>
        </w:rPr>
      </w:pPr>
      <w:r w:rsidRPr="008E4018">
        <w:rPr>
          <w:rFonts w:asciiTheme="majorBidi" w:hAnsiTheme="majorBidi" w:cstheme="majorBidi"/>
          <w:noProof/>
        </w:rPr>
        <w:drawing>
          <wp:anchor distT="0" distB="0" distL="114300" distR="114300" simplePos="0" relativeHeight="251658245" behindDoc="1" locked="0" layoutInCell="1" allowOverlap="1" wp14:anchorId="07712287" wp14:editId="75DD43E4">
            <wp:simplePos x="0" y="0"/>
            <wp:positionH relativeFrom="column">
              <wp:posOffset>-421933</wp:posOffset>
            </wp:positionH>
            <wp:positionV relativeFrom="paragraph">
              <wp:posOffset>226108</wp:posOffset>
            </wp:positionV>
            <wp:extent cx="1502410" cy="1502410"/>
            <wp:effectExtent l="0" t="0" r="0" b="0"/>
            <wp:wrapThrough wrapText="bothSides">
              <wp:wrapPolygon edited="0">
                <wp:start x="0" y="0"/>
                <wp:lineTo x="0" y="21363"/>
                <wp:lineTo x="21363" y="21363"/>
                <wp:lineTo x="21363" y="0"/>
                <wp:lineTo x="0" y="0"/>
              </wp:wrapPolygon>
            </wp:wrapThrough>
            <wp:docPr id="142279828" name="Picture 6" descr="A white and orange square with green leaves and black text&#10;&#10;Description automatically generated">
              <a:extLst xmlns:a="http://schemas.openxmlformats.org/drawingml/2006/main">
                <a:ext uri="{FF2B5EF4-FFF2-40B4-BE49-F238E27FC236}">
                  <a16:creationId xmlns:a16="http://schemas.microsoft.com/office/drawing/2014/main" id="{A66A3214-D499-480C-A772-463B3B604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9828" name="Picture 6" descr="A white and orange square with green leaves and black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502410" cy="1502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10AB6" w14:textId="015DF287" w:rsidR="008E77C9" w:rsidRPr="0054767C" w:rsidRDefault="008E77C9" w:rsidP="008E77C9">
      <w:pPr>
        <w:rPr>
          <w:rFonts w:ascii="Candara" w:hAnsi="Candara" w:cs="Calibri"/>
          <w:sz w:val="20"/>
          <w:szCs w:val="20"/>
        </w:rPr>
      </w:pPr>
      <w:r w:rsidRPr="0054767C">
        <w:rPr>
          <w:rFonts w:ascii="Candara" w:hAnsi="Candara" w:cs="Calibri"/>
          <w:sz w:val="20"/>
          <w:szCs w:val="20"/>
        </w:rPr>
        <w:t>Mon Oct 5:</w:t>
      </w:r>
      <w:r w:rsidR="00327D37">
        <w:rPr>
          <w:rFonts w:ascii="Candara" w:hAnsi="Candara" w:cs="Calibri"/>
          <w:sz w:val="20"/>
          <w:szCs w:val="20"/>
        </w:rPr>
        <w:t xml:space="preserve"> </w:t>
      </w:r>
      <w:r w:rsidR="00327D37" w:rsidRPr="00D76A7E">
        <w:rPr>
          <w:rFonts w:ascii="Candara" w:hAnsi="Candara" w:cs="Calibri"/>
          <w:b/>
          <w:bCs/>
          <w:sz w:val="20"/>
          <w:szCs w:val="20"/>
        </w:rPr>
        <w:t>Manifesto for Su</w:t>
      </w:r>
      <w:r w:rsidR="00D76A7E" w:rsidRPr="00D76A7E">
        <w:rPr>
          <w:rFonts w:ascii="Candara" w:hAnsi="Candara" w:cs="Calibri"/>
          <w:b/>
          <w:bCs/>
          <w:sz w:val="20"/>
          <w:szCs w:val="20"/>
        </w:rPr>
        <w:t>rrealism (A</w:t>
      </w:r>
      <w:r w:rsidR="00D76A7E">
        <w:rPr>
          <w:rFonts w:ascii="Candara" w:hAnsi="Candara" w:cs="Calibri"/>
          <w:b/>
          <w:bCs/>
          <w:sz w:val="20"/>
          <w:szCs w:val="20"/>
        </w:rPr>
        <w:t>ndre</w:t>
      </w:r>
      <w:r w:rsidR="00D76A7E" w:rsidRPr="00D76A7E">
        <w:rPr>
          <w:rFonts w:ascii="Candara" w:hAnsi="Candara" w:cs="Calibri"/>
          <w:b/>
          <w:bCs/>
          <w:sz w:val="20"/>
          <w:szCs w:val="20"/>
        </w:rPr>
        <w:t xml:space="preserve"> B</w:t>
      </w:r>
      <w:r w:rsidR="00D76A7E">
        <w:rPr>
          <w:rFonts w:ascii="Candara" w:hAnsi="Candara" w:cs="Calibri"/>
          <w:b/>
          <w:bCs/>
          <w:sz w:val="20"/>
          <w:szCs w:val="20"/>
        </w:rPr>
        <w:t>reton</w:t>
      </w:r>
      <w:r w:rsidR="00D76A7E" w:rsidRPr="00D76A7E">
        <w:rPr>
          <w:rFonts w:ascii="Candara" w:hAnsi="Candara" w:cs="Calibri"/>
          <w:b/>
          <w:bCs/>
          <w:sz w:val="20"/>
          <w:szCs w:val="20"/>
        </w:rPr>
        <w:t>)</w:t>
      </w:r>
      <w:r w:rsidR="00D80549">
        <w:rPr>
          <w:rFonts w:ascii="Candara" w:hAnsi="Candara" w:cs="Calibri"/>
          <w:b/>
          <w:bCs/>
          <w:sz w:val="20"/>
          <w:szCs w:val="20"/>
        </w:rPr>
        <w:t xml:space="preserve"> and Danto’s Wakeful Dream</w:t>
      </w:r>
    </w:p>
    <w:p w14:paraId="3E54A21D" w14:textId="128C7124" w:rsidR="008E77C9" w:rsidRDefault="008E77C9" w:rsidP="008E77C9">
      <w:pPr>
        <w:rPr>
          <w:rFonts w:ascii="Times New Roman" w:eastAsia="Times New Roman" w:hAnsi="Times New Roman" w:cs="Times New Roman"/>
          <w:rtl/>
          <w:lang w:bidi="fa-IR"/>
        </w:rPr>
      </w:pPr>
      <w:r w:rsidRPr="0054767C">
        <w:rPr>
          <w:rFonts w:ascii="Candara" w:hAnsi="Candara" w:cs="Calibri"/>
          <w:sz w:val="20"/>
          <w:szCs w:val="20"/>
        </w:rPr>
        <w:t>Wed Oct 7:</w:t>
      </w:r>
      <w:r w:rsidR="00C4392C">
        <w:rPr>
          <w:rFonts w:ascii="Candara" w:hAnsi="Candara" w:cs="Calibri"/>
          <w:sz w:val="20"/>
          <w:szCs w:val="20"/>
        </w:rPr>
        <w:t xml:space="preserve"> </w:t>
      </w:r>
      <w:r w:rsidR="00207545" w:rsidRPr="00207545">
        <w:rPr>
          <w:rFonts w:ascii="Candara" w:hAnsi="Candara" w:cs="Calibri"/>
          <w:b/>
          <w:bCs/>
          <w:sz w:val="20"/>
          <w:szCs w:val="20"/>
        </w:rPr>
        <w:t>Putting the Theories to Work (Four Test Cases)</w:t>
      </w:r>
    </w:p>
    <w:p w14:paraId="302329F1" w14:textId="0E6A750E" w:rsidR="008E77C9" w:rsidRDefault="008E77C9" w:rsidP="008E77C9">
      <w:pPr>
        <w:tabs>
          <w:tab w:val="left" w:pos="1639"/>
        </w:tabs>
        <w:rPr>
          <w:rFonts w:ascii="Times New Roman" w:eastAsia="Times New Roman" w:hAnsi="Times New Roman" w:cs="Times New Roman"/>
        </w:rPr>
      </w:pPr>
      <w:r w:rsidRPr="0054767C">
        <w:rPr>
          <w:rFonts w:ascii="Candara" w:hAnsi="Candara" w:cs="Calibri"/>
          <w:sz w:val="20"/>
          <w:szCs w:val="20"/>
        </w:rPr>
        <w:t>Fri Oct 9</w:t>
      </w:r>
      <w:r w:rsidR="005679C0">
        <w:rPr>
          <w:rFonts w:ascii="Candara" w:hAnsi="Candara" w:cs="Calibri"/>
          <w:sz w:val="20"/>
          <w:szCs w:val="20"/>
        </w:rPr>
        <w:t>:</w:t>
      </w:r>
      <w:r w:rsidR="00207545">
        <w:rPr>
          <w:rFonts w:ascii="Candara" w:hAnsi="Candara" w:cs="Calibri"/>
          <w:sz w:val="20"/>
          <w:szCs w:val="20"/>
        </w:rPr>
        <w:t xml:space="preserve"> </w:t>
      </w:r>
      <w:r w:rsidR="004825D1" w:rsidRPr="004825D1">
        <w:rPr>
          <w:rFonts w:ascii="Candara" w:hAnsi="Candara" w:cs="Calibri"/>
          <w:b/>
          <w:bCs/>
          <w:sz w:val="20"/>
          <w:szCs w:val="20"/>
        </w:rPr>
        <w:t>Quiz 4</w:t>
      </w:r>
    </w:p>
    <w:p w14:paraId="41C94097" w14:textId="74A39DFE" w:rsidR="00DB2560" w:rsidRPr="00DB2560" w:rsidRDefault="00DB2560" w:rsidP="00DB2560">
      <w:pPr>
        <w:rPr>
          <w:rFonts w:ascii="Times New Roman" w:eastAsia="Times New Roman" w:hAnsi="Times New Roman" w:cs="Times New Roman"/>
        </w:rPr>
      </w:pPr>
    </w:p>
    <w:p w14:paraId="348A05EF" w14:textId="77777777" w:rsidR="00DB2560" w:rsidRPr="00DB2560" w:rsidRDefault="00DB2560" w:rsidP="00DB2560">
      <w:pPr>
        <w:rPr>
          <w:rFonts w:ascii="Times New Roman" w:eastAsia="Times New Roman" w:hAnsi="Times New Roman" w:cs="Times New Roman"/>
        </w:rPr>
      </w:pPr>
    </w:p>
    <w:p w14:paraId="34D77A2D" w14:textId="77777777" w:rsidR="008E77C9" w:rsidRDefault="008E77C9" w:rsidP="002A3E09">
      <w:pPr>
        <w:rPr>
          <w:rFonts w:ascii="Times New Roman" w:eastAsia="Times New Roman" w:hAnsi="Times New Roman" w:cs="Times New Roman"/>
        </w:rPr>
      </w:pPr>
    </w:p>
    <w:p w14:paraId="6ECF1F38" w14:textId="77777777" w:rsidR="008E77C9" w:rsidRDefault="008E77C9" w:rsidP="002A3E09">
      <w:pPr>
        <w:rPr>
          <w:rFonts w:ascii="Times New Roman" w:eastAsia="Times New Roman" w:hAnsi="Times New Roman" w:cs="Times New Roman"/>
        </w:rPr>
      </w:pPr>
    </w:p>
    <w:p w14:paraId="2ADF906B" w14:textId="77777777" w:rsidR="008E77C9" w:rsidRDefault="008E77C9" w:rsidP="002A3E09">
      <w:pPr>
        <w:rPr>
          <w:rFonts w:ascii="Times New Roman" w:eastAsia="Times New Roman" w:hAnsi="Times New Roman" w:cs="Times New Roman"/>
        </w:rPr>
      </w:pPr>
    </w:p>
    <w:p w14:paraId="65801C7C" w14:textId="77777777" w:rsidR="008E77C9" w:rsidRDefault="008E77C9" w:rsidP="002A3E09">
      <w:pPr>
        <w:rPr>
          <w:rFonts w:ascii="Times New Roman" w:eastAsia="Times New Roman" w:hAnsi="Times New Roman" w:cs="Times New Roman"/>
        </w:rPr>
      </w:pPr>
    </w:p>
    <w:p w14:paraId="0DE916E5" w14:textId="40F328AE" w:rsidR="002A3E09" w:rsidRPr="00772417" w:rsidRDefault="002A3E09" w:rsidP="002A3E09">
      <w:pPr>
        <w:rPr>
          <w:rFonts w:ascii="Candara" w:hAnsi="Candara" w:cs="Calibri"/>
          <w:b/>
          <w:bCs/>
          <w:sz w:val="20"/>
          <w:szCs w:val="20"/>
        </w:rPr>
      </w:pPr>
      <w:r w:rsidRPr="0054767C">
        <w:rPr>
          <w:rFonts w:asciiTheme="majorBidi" w:hAnsiTheme="majorBidi" w:cstheme="majorBidi"/>
          <w:noProof/>
          <w:sz w:val="20"/>
          <w:szCs w:val="20"/>
        </w:rPr>
        <w:drawing>
          <wp:anchor distT="0" distB="0" distL="114300" distR="114300" simplePos="0" relativeHeight="251658246" behindDoc="1" locked="0" layoutInCell="1" allowOverlap="1" wp14:anchorId="21D38602" wp14:editId="1A37DB2E">
            <wp:simplePos x="0" y="0"/>
            <wp:positionH relativeFrom="column">
              <wp:posOffset>0</wp:posOffset>
            </wp:positionH>
            <wp:positionV relativeFrom="paragraph">
              <wp:posOffset>67212</wp:posOffset>
            </wp:positionV>
            <wp:extent cx="1457960" cy="1457960"/>
            <wp:effectExtent l="0" t="0" r="2540" b="2540"/>
            <wp:wrapThrough wrapText="bothSides">
              <wp:wrapPolygon edited="0">
                <wp:start x="0" y="0"/>
                <wp:lineTo x="0" y="21449"/>
                <wp:lineTo x="21449" y="21449"/>
                <wp:lineTo x="21449" y="0"/>
                <wp:lineTo x="0" y="0"/>
              </wp:wrapPolygon>
            </wp:wrapThrough>
            <wp:docPr id="713113708" name="Picture 713113708" descr="A drawing of a plant&#10;&#10;Description automatically generated">
              <a:extLst xmlns:a="http://schemas.openxmlformats.org/drawingml/2006/main">
                <a:ext uri="{FF2B5EF4-FFF2-40B4-BE49-F238E27FC236}">
                  <a16:creationId xmlns:a16="http://schemas.microsoft.com/office/drawing/2014/main" id="{60F64D7A-6F34-470C-A070-8A686329D9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13708" name="Picture 713113708" descr="A drawing of a plan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457960" cy="1457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767C">
        <w:rPr>
          <w:rFonts w:ascii="Times New Roman" w:eastAsia="Times New Roman" w:hAnsi="Times New Roman" w:cs="Times New Roman"/>
          <w:sz w:val="20"/>
          <w:szCs w:val="20"/>
        </w:rPr>
        <w:t>M</w:t>
      </w:r>
      <w:r w:rsidRPr="0054767C">
        <w:rPr>
          <w:rFonts w:ascii="Candara" w:hAnsi="Candara" w:cs="Calibri"/>
          <w:sz w:val="20"/>
          <w:szCs w:val="20"/>
        </w:rPr>
        <w:t>on</w:t>
      </w:r>
      <w:r w:rsidR="009C2C1C" w:rsidRPr="0054767C">
        <w:rPr>
          <w:rFonts w:ascii="Candara" w:hAnsi="Candara" w:cs="Calibri"/>
          <w:sz w:val="20"/>
          <w:szCs w:val="20"/>
        </w:rPr>
        <w:t xml:space="preserve"> Oct 1</w:t>
      </w:r>
      <w:r w:rsidR="00C90A39" w:rsidRPr="0054767C">
        <w:rPr>
          <w:rFonts w:ascii="Candara" w:hAnsi="Candara" w:cs="Calibri"/>
          <w:sz w:val="20"/>
          <w:szCs w:val="20"/>
        </w:rPr>
        <w:t>2</w:t>
      </w:r>
      <w:r w:rsidR="009C2C1C" w:rsidRPr="0054767C">
        <w:rPr>
          <w:rFonts w:ascii="Candara" w:hAnsi="Candara" w:cs="Calibri"/>
          <w:sz w:val="20"/>
          <w:szCs w:val="20"/>
        </w:rPr>
        <w:t xml:space="preserve">: </w:t>
      </w:r>
      <w:r w:rsidR="0084055B" w:rsidRPr="00772417">
        <w:rPr>
          <w:rFonts w:ascii="Candara" w:hAnsi="Candara" w:cs="Calibri"/>
          <w:b/>
          <w:bCs/>
          <w:sz w:val="20"/>
          <w:szCs w:val="20"/>
        </w:rPr>
        <w:t>Street Art (</w:t>
      </w:r>
      <w:r w:rsidR="00772417" w:rsidRPr="00772417">
        <w:rPr>
          <w:rFonts w:ascii="Candara" w:hAnsi="Candara" w:cs="Calibri"/>
          <w:b/>
          <w:bCs/>
          <w:sz w:val="20"/>
          <w:szCs w:val="20"/>
        </w:rPr>
        <w:t>NICHOLAS ALDEN RIGGLE</w:t>
      </w:r>
      <w:r w:rsidR="0084055B" w:rsidRPr="00772417">
        <w:rPr>
          <w:rFonts w:ascii="Candara" w:hAnsi="Candara" w:cs="Calibri"/>
          <w:b/>
          <w:bCs/>
          <w:sz w:val="20"/>
          <w:szCs w:val="20"/>
        </w:rPr>
        <w:t>)</w:t>
      </w:r>
    </w:p>
    <w:p w14:paraId="4220073D" w14:textId="48010559" w:rsidR="002A3E09" w:rsidRPr="0054767C" w:rsidRDefault="002A3E09" w:rsidP="002A3E09">
      <w:pPr>
        <w:rPr>
          <w:rFonts w:ascii="Candara" w:hAnsi="Candara" w:cs="Calibri"/>
          <w:sz w:val="20"/>
          <w:szCs w:val="20"/>
          <w:rtl/>
          <w:lang w:bidi="fa-IR"/>
        </w:rPr>
      </w:pPr>
      <w:r w:rsidRPr="0054767C">
        <w:rPr>
          <w:rFonts w:ascii="Candara" w:hAnsi="Candara" w:cs="Calibri"/>
          <w:sz w:val="20"/>
          <w:szCs w:val="20"/>
        </w:rPr>
        <w:t>Wed</w:t>
      </w:r>
      <w:r w:rsidR="009C2C1C" w:rsidRPr="0054767C">
        <w:rPr>
          <w:rFonts w:ascii="Candara" w:hAnsi="Candara" w:cs="Calibri"/>
          <w:sz w:val="20"/>
          <w:szCs w:val="20"/>
        </w:rPr>
        <w:t xml:space="preserve"> Oct </w:t>
      </w:r>
      <w:r w:rsidR="00C90A39" w:rsidRPr="0054767C">
        <w:rPr>
          <w:rFonts w:ascii="Candara" w:hAnsi="Candara" w:cs="Calibri"/>
          <w:sz w:val="20"/>
          <w:szCs w:val="20"/>
        </w:rPr>
        <w:t>14</w:t>
      </w:r>
      <w:r w:rsidR="009C2C1C" w:rsidRPr="0054767C">
        <w:rPr>
          <w:rFonts w:ascii="Candara" w:hAnsi="Candara" w:cs="Calibri"/>
          <w:sz w:val="20"/>
          <w:szCs w:val="20"/>
        </w:rPr>
        <w:t>:</w:t>
      </w:r>
      <w:r w:rsidR="00494C8A" w:rsidRPr="00494C8A">
        <w:rPr>
          <w:rFonts w:ascii="Times New Roman" w:hAnsi="Times New Roman" w:cs="Times New Roman"/>
          <w:color w:val="333333"/>
          <w:kern w:val="0"/>
          <w:sz w:val="17"/>
          <w:szCs w:val="17"/>
        </w:rPr>
        <w:t xml:space="preserve"> </w:t>
      </w:r>
      <w:r w:rsidR="009E5126" w:rsidRPr="009E5126">
        <w:rPr>
          <w:rFonts w:ascii="Candara" w:hAnsi="Candara" w:cs="Calibri"/>
          <w:b/>
          <w:bCs/>
          <w:sz w:val="20"/>
          <w:szCs w:val="20"/>
        </w:rPr>
        <w:t>Who Decides What Counts as Art? The Brancusi Case</w:t>
      </w:r>
    </w:p>
    <w:p w14:paraId="61C283E7" w14:textId="14218FBB" w:rsidR="002A3E09" w:rsidRPr="0054767C" w:rsidRDefault="002A3E09" w:rsidP="002A3E09">
      <w:pPr>
        <w:rPr>
          <w:rFonts w:ascii="Candara" w:hAnsi="Candara" w:cs="Calibri"/>
          <w:sz w:val="20"/>
          <w:szCs w:val="20"/>
        </w:rPr>
      </w:pPr>
      <w:r w:rsidRPr="0054767C">
        <w:rPr>
          <w:rFonts w:ascii="Candara" w:hAnsi="Candara" w:cs="Calibri"/>
          <w:sz w:val="20"/>
          <w:szCs w:val="20"/>
        </w:rPr>
        <w:t>Fri</w:t>
      </w:r>
      <w:r w:rsidR="009C2C1C" w:rsidRPr="0054767C">
        <w:rPr>
          <w:rFonts w:ascii="Candara" w:hAnsi="Candara" w:cs="Calibri"/>
          <w:sz w:val="20"/>
          <w:szCs w:val="20"/>
        </w:rPr>
        <w:t xml:space="preserve"> Oct </w:t>
      </w:r>
      <w:r w:rsidR="00C90A39" w:rsidRPr="0054767C">
        <w:rPr>
          <w:rFonts w:ascii="Candara" w:hAnsi="Candara" w:cs="Calibri"/>
          <w:sz w:val="20"/>
          <w:szCs w:val="20"/>
        </w:rPr>
        <w:t>16</w:t>
      </w:r>
      <w:r w:rsidR="009C2C1C" w:rsidRPr="0054767C">
        <w:rPr>
          <w:rFonts w:ascii="Candara" w:hAnsi="Candara" w:cs="Calibri"/>
          <w:sz w:val="20"/>
          <w:szCs w:val="20"/>
        </w:rPr>
        <w:t>:</w:t>
      </w:r>
      <w:r w:rsidR="005052F3">
        <w:rPr>
          <w:rFonts w:ascii="Candara" w:hAnsi="Candara" w:cs="Calibri" w:hint="cs"/>
          <w:sz w:val="20"/>
          <w:szCs w:val="20"/>
          <w:rtl/>
        </w:rPr>
        <w:t xml:space="preserve"> </w:t>
      </w:r>
      <w:r w:rsidR="005052F3" w:rsidRPr="005052F3">
        <w:rPr>
          <w:rFonts w:ascii="Candara" w:hAnsi="Candara" w:cs="Calibri"/>
          <w:b/>
          <w:bCs/>
          <w:sz w:val="20"/>
          <w:szCs w:val="20"/>
        </w:rPr>
        <w:t>Midterm Project Group Matching</w:t>
      </w:r>
    </w:p>
    <w:p w14:paraId="183CDE6C" w14:textId="3B678582" w:rsidR="00DB2560" w:rsidRPr="00DB2560" w:rsidRDefault="00DB2560" w:rsidP="00DB2560">
      <w:pPr>
        <w:rPr>
          <w:rFonts w:ascii="Times New Roman" w:eastAsia="Times New Roman" w:hAnsi="Times New Roman" w:cs="Times New Roman"/>
        </w:rPr>
      </w:pPr>
    </w:p>
    <w:p w14:paraId="580D9DD9" w14:textId="763044A6" w:rsidR="00DB2560" w:rsidRPr="00DB2560" w:rsidRDefault="00DB2560" w:rsidP="00DB2560">
      <w:pPr>
        <w:rPr>
          <w:rFonts w:ascii="Times New Roman" w:eastAsia="Times New Roman" w:hAnsi="Times New Roman" w:cs="Times New Roman"/>
        </w:rPr>
      </w:pPr>
    </w:p>
    <w:p w14:paraId="0B5CAA12" w14:textId="323EA700" w:rsidR="00DB2560" w:rsidRDefault="002A3E09" w:rsidP="00DB2560">
      <w:pPr>
        <w:rPr>
          <w:rFonts w:ascii="Times New Roman" w:eastAsia="Times New Roman" w:hAnsi="Times New Roman" w:cs="Times New Roman"/>
        </w:rPr>
      </w:pPr>
      <w:r>
        <w:rPr>
          <w:b/>
          <w:bCs/>
          <w:noProof/>
          <w:sz w:val="28"/>
          <w:szCs w:val="28"/>
        </w:rPr>
        <w:drawing>
          <wp:anchor distT="0" distB="0" distL="114300" distR="114300" simplePos="0" relativeHeight="251658247" behindDoc="1" locked="0" layoutInCell="1" allowOverlap="1" wp14:anchorId="3ECF25C9" wp14:editId="5BF1BF7C">
            <wp:simplePos x="0" y="0"/>
            <wp:positionH relativeFrom="column">
              <wp:posOffset>72390</wp:posOffset>
            </wp:positionH>
            <wp:positionV relativeFrom="paragraph">
              <wp:posOffset>304165</wp:posOffset>
            </wp:positionV>
            <wp:extent cx="1430020" cy="1430020"/>
            <wp:effectExtent l="0" t="0" r="5080" b="5080"/>
            <wp:wrapTight wrapText="bothSides">
              <wp:wrapPolygon edited="0">
                <wp:start x="0" y="0"/>
                <wp:lineTo x="0" y="21485"/>
                <wp:lineTo x="21485" y="21485"/>
                <wp:lineTo x="21485" y="0"/>
                <wp:lineTo x="0" y="0"/>
              </wp:wrapPolygon>
            </wp:wrapTight>
            <wp:docPr id="935674156" name="Picture 1" descr="A graphic design of leaves&#10;&#10;Description automatically generated">
              <a:extLst xmlns:a="http://schemas.openxmlformats.org/drawingml/2006/main">
                <a:ext uri="{FF2B5EF4-FFF2-40B4-BE49-F238E27FC236}">
                  <a16:creationId xmlns:a16="http://schemas.microsoft.com/office/drawing/2014/main" id="{EC786B8B-F7D9-42FE-B944-4F2828E5D9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674156" name="Picture 1" descr="A graphic design of leav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430020" cy="1430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D709E7" w14:textId="5E96E25A" w:rsidR="008727E7" w:rsidRDefault="00DB2560" w:rsidP="00A22201">
      <w:pPr>
        <w:tabs>
          <w:tab w:val="left" w:pos="1296"/>
        </w:tabs>
        <w:rPr>
          <w:rFonts w:ascii="Times New Roman" w:eastAsia="Times New Roman" w:hAnsi="Times New Roman" w:cs="Times New Roman"/>
        </w:rPr>
      </w:pPr>
      <w:r>
        <w:rPr>
          <w:rFonts w:ascii="Times New Roman" w:eastAsia="Times New Roman" w:hAnsi="Times New Roman" w:cs="Times New Roman"/>
        </w:rPr>
        <w:tab/>
      </w:r>
    </w:p>
    <w:p w14:paraId="289974BB" w14:textId="0B5B2B2E" w:rsidR="002A3E09" w:rsidRPr="0054767C" w:rsidRDefault="002A3E09" w:rsidP="002A3E09">
      <w:pPr>
        <w:rPr>
          <w:rFonts w:ascii="Candara" w:hAnsi="Candara" w:cs="Calibri"/>
          <w:sz w:val="20"/>
          <w:szCs w:val="20"/>
        </w:rPr>
      </w:pPr>
      <w:r w:rsidRPr="0054767C">
        <w:rPr>
          <w:rFonts w:ascii="Candara" w:hAnsi="Candara" w:cs="Calibri"/>
          <w:sz w:val="20"/>
          <w:szCs w:val="20"/>
        </w:rPr>
        <w:t>Mon</w:t>
      </w:r>
      <w:r w:rsidR="00C90A39" w:rsidRPr="0054767C">
        <w:rPr>
          <w:rFonts w:ascii="Candara" w:hAnsi="Candara" w:cs="Calibri"/>
          <w:sz w:val="20"/>
          <w:szCs w:val="20"/>
        </w:rPr>
        <w:t xml:space="preserve"> Oct 19</w:t>
      </w:r>
      <w:r w:rsidRPr="0054767C">
        <w:rPr>
          <w:rFonts w:ascii="Candara" w:hAnsi="Candara" w:cs="Calibri"/>
          <w:sz w:val="20"/>
          <w:szCs w:val="20"/>
        </w:rPr>
        <w:t>:</w:t>
      </w:r>
      <w:r w:rsidR="00C90A39" w:rsidRPr="0054767C">
        <w:rPr>
          <w:rFonts w:ascii="Candara" w:hAnsi="Candara" w:cs="Calibri"/>
          <w:sz w:val="20"/>
          <w:szCs w:val="20"/>
        </w:rPr>
        <w:t xml:space="preserve"> </w:t>
      </w:r>
      <w:r w:rsidR="00290C07" w:rsidRPr="00D10D27">
        <w:rPr>
          <w:rFonts w:ascii="Candara" w:hAnsi="Candara" w:cs="Calibri"/>
          <w:b/>
          <w:bCs/>
          <w:sz w:val="20"/>
          <w:szCs w:val="20"/>
        </w:rPr>
        <w:t>Movie: The Square</w:t>
      </w:r>
      <w:r w:rsidR="00A16045">
        <w:rPr>
          <w:rFonts w:ascii="Candara" w:hAnsi="Candara" w:cs="Calibri"/>
          <w:b/>
          <w:bCs/>
          <w:sz w:val="20"/>
          <w:szCs w:val="20"/>
        </w:rPr>
        <w:t xml:space="preserve"> (TBD)</w:t>
      </w:r>
    </w:p>
    <w:p w14:paraId="221FF996" w14:textId="359EBC91" w:rsidR="002A3E09" w:rsidRPr="0054767C" w:rsidRDefault="002A3E09" w:rsidP="002A3E09">
      <w:pPr>
        <w:rPr>
          <w:rFonts w:ascii="Candara" w:hAnsi="Candara" w:cs="Calibri"/>
          <w:sz w:val="20"/>
          <w:szCs w:val="20"/>
        </w:rPr>
      </w:pPr>
      <w:r w:rsidRPr="0054767C">
        <w:rPr>
          <w:rFonts w:ascii="Candara" w:hAnsi="Candara" w:cs="Calibri"/>
          <w:sz w:val="20"/>
          <w:szCs w:val="20"/>
        </w:rPr>
        <w:t>Wed</w:t>
      </w:r>
      <w:r w:rsidR="00C90A39" w:rsidRPr="0054767C">
        <w:rPr>
          <w:rFonts w:ascii="Candara" w:hAnsi="Candara" w:cs="Calibri"/>
          <w:sz w:val="20"/>
          <w:szCs w:val="20"/>
        </w:rPr>
        <w:t xml:space="preserve"> Oct 21</w:t>
      </w:r>
      <w:r w:rsidRPr="0054767C">
        <w:rPr>
          <w:rFonts w:ascii="Candara" w:hAnsi="Candara" w:cs="Calibri"/>
          <w:sz w:val="20"/>
          <w:szCs w:val="20"/>
        </w:rPr>
        <w:t>:</w:t>
      </w:r>
      <w:r w:rsidR="00290C07">
        <w:rPr>
          <w:rFonts w:ascii="Candara" w:hAnsi="Candara" w:cs="Calibri"/>
          <w:sz w:val="20"/>
          <w:szCs w:val="20"/>
        </w:rPr>
        <w:t xml:space="preserve"> </w:t>
      </w:r>
      <w:r w:rsidR="00290C07" w:rsidRPr="00D10D27">
        <w:rPr>
          <w:rFonts w:ascii="Candara" w:hAnsi="Candara" w:cs="Calibri"/>
          <w:b/>
          <w:bCs/>
          <w:sz w:val="20"/>
          <w:szCs w:val="20"/>
        </w:rPr>
        <w:t>Movie: The Square</w:t>
      </w:r>
    </w:p>
    <w:p w14:paraId="3FB6A631" w14:textId="558D7A5F" w:rsidR="002A3E09" w:rsidRPr="0054767C" w:rsidRDefault="002A3E09" w:rsidP="002A3E09">
      <w:pPr>
        <w:rPr>
          <w:rFonts w:ascii="Candara" w:hAnsi="Candara" w:cs="Calibri"/>
          <w:sz w:val="20"/>
          <w:szCs w:val="20"/>
        </w:rPr>
      </w:pPr>
      <w:r w:rsidRPr="0054767C">
        <w:rPr>
          <w:rFonts w:ascii="Candara" w:hAnsi="Candara" w:cs="Calibri"/>
          <w:sz w:val="20"/>
          <w:szCs w:val="20"/>
        </w:rPr>
        <w:t>Fri</w:t>
      </w:r>
      <w:r w:rsidR="00C90A39" w:rsidRPr="0054767C">
        <w:rPr>
          <w:rFonts w:ascii="Candara" w:hAnsi="Candara" w:cs="Calibri"/>
          <w:sz w:val="20"/>
          <w:szCs w:val="20"/>
        </w:rPr>
        <w:t xml:space="preserve"> Oct 23</w:t>
      </w:r>
      <w:r w:rsidRPr="0054767C">
        <w:rPr>
          <w:rFonts w:ascii="Candara" w:hAnsi="Candara" w:cs="Calibri"/>
          <w:sz w:val="20"/>
          <w:szCs w:val="20"/>
        </w:rPr>
        <w:t>:</w:t>
      </w:r>
      <w:r w:rsidR="00290C07">
        <w:rPr>
          <w:rFonts w:ascii="Candara" w:hAnsi="Candara" w:cs="Calibri"/>
          <w:sz w:val="20"/>
          <w:szCs w:val="20"/>
        </w:rPr>
        <w:t xml:space="preserve"> </w:t>
      </w:r>
      <w:r w:rsidR="00290C07" w:rsidRPr="00D10D27">
        <w:rPr>
          <w:rFonts w:ascii="Candara" w:hAnsi="Candara" w:cs="Calibri"/>
          <w:b/>
          <w:bCs/>
          <w:sz w:val="20"/>
          <w:szCs w:val="20"/>
        </w:rPr>
        <w:t>Movie: The Square</w:t>
      </w:r>
    </w:p>
    <w:p w14:paraId="29EC709C" w14:textId="3281BB37" w:rsidR="008727E7" w:rsidRPr="008727E7" w:rsidRDefault="008727E7" w:rsidP="008727E7">
      <w:pPr>
        <w:rPr>
          <w:rFonts w:ascii="Times New Roman" w:eastAsia="Times New Roman" w:hAnsi="Times New Roman" w:cs="Times New Roman"/>
        </w:rPr>
      </w:pPr>
    </w:p>
    <w:p w14:paraId="60E61903" w14:textId="3D70FA49" w:rsidR="008727E7" w:rsidRPr="008727E7" w:rsidRDefault="008727E7" w:rsidP="008727E7">
      <w:pPr>
        <w:rPr>
          <w:rFonts w:ascii="Times New Roman" w:eastAsia="Times New Roman" w:hAnsi="Times New Roman" w:cs="Times New Roman"/>
        </w:rPr>
      </w:pPr>
    </w:p>
    <w:p w14:paraId="4EA271E8" w14:textId="42FBA1E9" w:rsidR="008727E7" w:rsidRPr="00D10D27" w:rsidRDefault="002250FA" w:rsidP="00D10D27">
      <w:pPr>
        <w:tabs>
          <w:tab w:val="left" w:pos="1041"/>
        </w:tabs>
        <w:jc w:val="center"/>
        <w:rPr>
          <w:rFonts w:ascii="Times New Roman" w:eastAsia="Times New Roman" w:hAnsi="Times New Roman" w:cs="Times New Roman"/>
          <w:b/>
          <w:bCs/>
          <w:i/>
          <w:iCs/>
          <w:sz w:val="28"/>
          <w:szCs w:val="28"/>
          <w:u w:val="single"/>
        </w:rPr>
      </w:pPr>
      <w:r w:rsidRPr="00D10D27">
        <w:rPr>
          <w:rFonts w:ascii="Times New Roman" w:eastAsia="Times New Roman" w:hAnsi="Times New Roman" w:cs="Times New Roman"/>
          <w:b/>
          <w:bCs/>
          <w:i/>
          <w:iCs/>
          <w:sz w:val="28"/>
          <w:szCs w:val="28"/>
          <w:u w:val="single"/>
        </w:rPr>
        <w:t>The start of midterm projects and presentations.</w:t>
      </w:r>
      <w:r w:rsidR="00CA5848">
        <w:rPr>
          <w:rFonts w:ascii="Times New Roman" w:eastAsia="Times New Roman" w:hAnsi="Times New Roman" w:cs="Times New Roman"/>
          <w:b/>
          <w:bCs/>
          <w:i/>
          <w:iCs/>
          <w:sz w:val="28"/>
          <w:szCs w:val="28"/>
          <w:u w:val="single"/>
        </w:rPr>
        <w:t xml:space="preserve"> (TBD)</w:t>
      </w:r>
    </w:p>
    <w:sectPr w:rsidR="008727E7" w:rsidRPr="00D10D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Helvetica Neue">
    <w:altName w:val="Arial"/>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20B0604020202020204"/>
    <w:charset w:val="00"/>
    <w:family w:val="roman"/>
    <w:pitch w:val="default"/>
  </w:font>
  <w:font w:name="Apple Color Emoji">
    <w:panose1 w:val="00000000000000000000"/>
    <w:charset w:val="00"/>
    <w:family w:val="auto"/>
    <w:pitch w:val="variable"/>
    <w:sig w:usb0="00000003" w:usb1="18000000" w:usb2="14000000" w:usb3="00000000" w:csb0="00000001" w:csb1="00000000"/>
  </w:font>
  <w:font w:name="Verdana">
    <w:panose1 w:val="020B0604030504040204"/>
    <w:charset w:val="00"/>
    <w:family w:val="swiss"/>
    <w:pitch w:val="variable"/>
    <w:sig w:usb0="A10006FF" w:usb1="4000205B" w:usb2="00000010" w:usb3="00000000" w:csb0="0000019F" w:csb1="00000000"/>
  </w:font>
  <w:font w:name="Harrington">
    <w:panose1 w:val="04040505050A02020702"/>
    <w:charset w:val="4D"/>
    <w:family w:val="decorativ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A51C1"/>
    <w:multiLevelType w:val="hybridMultilevel"/>
    <w:tmpl w:val="A7481252"/>
    <w:numStyleLink w:val="Bullets"/>
  </w:abstractNum>
  <w:abstractNum w:abstractNumId="1" w15:restartNumberingAfterBreak="0">
    <w:nsid w:val="4891146A"/>
    <w:multiLevelType w:val="hybridMultilevel"/>
    <w:tmpl w:val="A7481252"/>
    <w:styleLink w:val="Bullets"/>
    <w:lvl w:ilvl="0" w:tplc="4FDC0DCC">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AE965C92">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D9AC5A98">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F4DE89A6">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0D1A00BC">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8D8E0648">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3BA0B67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BC024620">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E267D78">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56919502">
    <w:abstractNumId w:val="1"/>
  </w:num>
  <w:num w:numId="2" w16cid:durableId="87695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1F"/>
    <w:rsid w:val="000073B6"/>
    <w:rsid w:val="00025292"/>
    <w:rsid w:val="000B778D"/>
    <w:rsid w:val="000C53D3"/>
    <w:rsid w:val="000D2DCD"/>
    <w:rsid w:val="001037A8"/>
    <w:rsid w:val="00114377"/>
    <w:rsid w:val="00131F1F"/>
    <w:rsid w:val="0014148C"/>
    <w:rsid w:val="00167C8E"/>
    <w:rsid w:val="00175392"/>
    <w:rsid w:val="0019022F"/>
    <w:rsid w:val="001A4DBB"/>
    <w:rsid w:val="001B6B55"/>
    <w:rsid w:val="001C0F52"/>
    <w:rsid w:val="001C165B"/>
    <w:rsid w:val="001E3C06"/>
    <w:rsid w:val="00207545"/>
    <w:rsid w:val="002250FA"/>
    <w:rsid w:val="00272EF9"/>
    <w:rsid w:val="0028440B"/>
    <w:rsid w:val="00286D2D"/>
    <w:rsid w:val="00287E0C"/>
    <w:rsid w:val="00290C07"/>
    <w:rsid w:val="002A3E09"/>
    <w:rsid w:val="002C0115"/>
    <w:rsid w:val="002F7B7E"/>
    <w:rsid w:val="0032533A"/>
    <w:rsid w:val="00327D37"/>
    <w:rsid w:val="00375C4E"/>
    <w:rsid w:val="00377C0F"/>
    <w:rsid w:val="003978F9"/>
    <w:rsid w:val="003A1B3F"/>
    <w:rsid w:val="003C1E0C"/>
    <w:rsid w:val="003D2AD2"/>
    <w:rsid w:val="004522B7"/>
    <w:rsid w:val="00462F58"/>
    <w:rsid w:val="0046332F"/>
    <w:rsid w:val="004825D1"/>
    <w:rsid w:val="0049159F"/>
    <w:rsid w:val="00494C8A"/>
    <w:rsid w:val="004A16A5"/>
    <w:rsid w:val="004A24D5"/>
    <w:rsid w:val="004B6E89"/>
    <w:rsid w:val="004C520A"/>
    <w:rsid w:val="004D26E0"/>
    <w:rsid w:val="00500FD9"/>
    <w:rsid w:val="005052F3"/>
    <w:rsid w:val="00506B9A"/>
    <w:rsid w:val="005158A4"/>
    <w:rsid w:val="0054767C"/>
    <w:rsid w:val="005679C0"/>
    <w:rsid w:val="005A0A91"/>
    <w:rsid w:val="005A1A5D"/>
    <w:rsid w:val="005C4B02"/>
    <w:rsid w:val="0060536A"/>
    <w:rsid w:val="00664136"/>
    <w:rsid w:val="006709B0"/>
    <w:rsid w:val="00680EA5"/>
    <w:rsid w:val="006A6E97"/>
    <w:rsid w:val="006B6BEE"/>
    <w:rsid w:val="006C5513"/>
    <w:rsid w:val="006E01E8"/>
    <w:rsid w:val="006E1445"/>
    <w:rsid w:val="007266EA"/>
    <w:rsid w:val="00772417"/>
    <w:rsid w:val="00824BA8"/>
    <w:rsid w:val="008279FE"/>
    <w:rsid w:val="0084055B"/>
    <w:rsid w:val="00857BAE"/>
    <w:rsid w:val="008727E7"/>
    <w:rsid w:val="00885B85"/>
    <w:rsid w:val="008946C8"/>
    <w:rsid w:val="008E2FCA"/>
    <w:rsid w:val="008E77C9"/>
    <w:rsid w:val="00930708"/>
    <w:rsid w:val="009430F7"/>
    <w:rsid w:val="009908AE"/>
    <w:rsid w:val="00994491"/>
    <w:rsid w:val="009C2C1C"/>
    <w:rsid w:val="009E5126"/>
    <w:rsid w:val="00A00C5A"/>
    <w:rsid w:val="00A16045"/>
    <w:rsid w:val="00A21BB4"/>
    <w:rsid w:val="00A22201"/>
    <w:rsid w:val="00A40F1F"/>
    <w:rsid w:val="00A91B09"/>
    <w:rsid w:val="00AE1DE2"/>
    <w:rsid w:val="00AE6E63"/>
    <w:rsid w:val="00B202D0"/>
    <w:rsid w:val="00B94A3E"/>
    <w:rsid w:val="00B94D1F"/>
    <w:rsid w:val="00BD219E"/>
    <w:rsid w:val="00C075E5"/>
    <w:rsid w:val="00C10453"/>
    <w:rsid w:val="00C4392C"/>
    <w:rsid w:val="00C90A39"/>
    <w:rsid w:val="00CA5848"/>
    <w:rsid w:val="00CD5792"/>
    <w:rsid w:val="00CE413D"/>
    <w:rsid w:val="00CE56CB"/>
    <w:rsid w:val="00D06550"/>
    <w:rsid w:val="00D10D27"/>
    <w:rsid w:val="00D705AC"/>
    <w:rsid w:val="00D76A7E"/>
    <w:rsid w:val="00D80549"/>
    <w:rsid w:val="00D95B39"/>
    <w:rsid w:val="00DA5A80"/>
    <w:rsid w:val="00DB2560"/>
    <w:rsid w:val="00DC3D1D"/>
    <w:rsid w:val="00DD01F3"/>
    <w:rsid w:val="00DE7F48"/>
    <w:rsid w:val="00DF120C"/>
    <w:rsid w:val="00DF6DF0"/>
    <w:rsid w:val="00E37795"/>
    <w:rsid w:val="00E515CD"/>
    <w:rsid w:val="00E72754"/>
    <w:rsid w:val="00E77EFD"/>
    <w:rsid w:val="00E9243A"/>
    <w:rsid w:val="00E94952"/>
    <w:rsid w:val="00EA053D"/>
    <w:rsid w:val="00EC5E82"/>
    <w:rsid w:val="00F472DA"/>
    <w:rsid w:val="00F715F0"/>
    <w:rsid w:val="00FB0721"/>
    <w:rsid w:val="00FB1F5E"/>
    <w:rsid w:val="00FC150C"/>
    <w:rsid w:val="00FD0AFC"/>
    <w:rsid w:val="00FD68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C71F9CC"/>
  <w15:chartTrackingRefBased/>
  <w15:docId w15:val="{EE91AD92-EFA3-4CAF-964C-4055BA36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4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D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D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D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D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D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D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D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D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4D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D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D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D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D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D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D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D1F"/>
    <w:rPr>
      <w:rFonts w:eastAsiaTheme="majorEastAsia" w:cstheme="majorBidi"/>
      <w:color w:val="272727" w:themeColor="text1" w:themeTint="D8"/>
    </w:rPr>
  </w:style>
  <w:style w:type="paragraph" w:styleId="Title">
    <w:name w:val="Title"/>
    <w:basedOn w:val="Normal"/>
    <w:next w:val="Normal"/>
    <w:link w:val="TitleChar"/>
    <w:uiPriority w:val="10"/>
    <w:qFormat/>
    <w:rsid w:val="00B94D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D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D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D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D1F"/>
    <w:pPr>
      <w:spacing w:before="160"/>
      <w:jc w:val="center"/>
    </w:pPr>
    <w:rPr>
      <w:i/>
      <w:iCs/>
      <w:color w:val="404040" w:themeColor="text1" w:themeTint="BF"/>
    </w:rPr>
  </w:style>
  <w:style w:type="character" w:customStyle="1" w:styleId="QuoteChar">
    <w:name w:val="Quote Char"/>
    <w:basedOn w:val="DefaultParagraphFont"/>
    <w:link w:val="Quote"/>
    <w:uiPriority w:val="29"/>
    <w:rsid w:val="00B94D1F"/>
    <w:rPr>
      <w:i/>
      <w:iCs/>
      <w:color w:val="404040" w:themeColor="text1" w:themeTint="BF"/>
    </w:rPr>
  </w:style>
  <w:style w:type="paragraph" w:styleId="ListParagraph">
    <w:name w:val="List Paragraph"/>
    <w:basedOn w:val="Normal"/>
    <w:uiPriority w:val="34"/>
    <w:qFormat/>
    <w:rsid w:val="00B94D1F"/>
    <w:pPr>
      <w:ind w:left="720"/>
      <w:contextualSpacing/>
    </w:pPr>
  </w:style>
  <w:style w:type="character" w:styleId="IntenseEmphasis">
    <w:name w:val="Intense Emphasis"/>
    <w:basedOn w:val="DefaultParagraphFont"/>
    <w:uiPriority w:val="21"/>
    <w:qFormat/>
    <w:rsid w:val="00B94D1F"/>
    <w:rPr>
      <w:i/>
      <w:iCs/>
      <w:color w:val="0F4761" w:themeColor="accent1" w:themeShade="BF"/>
    </w:rPr>
  </w:style>
  <w:style w:type="paragraph" w:styleId="IntenseQuote">
    <w:name w:val="Intense Quote"/>
    <w:basedOn w:val="Normal"/>
    <w:next w:val="Normal"/>
    <w:link w:val="IntenseQuoteChar"/>
    <w:uiPriority w:val="30"/>
    <w:qFormat/>
    <w:rsid w:val="00B94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D1F"/>
    <w:rPr>
      <w:i/>
      <w:iCs/>
      <w:color w:val="0F4761" w:themeColor="accent1" w:themeShade="BF"/>
    </w:rPr>
  </w:style>
  <w:style w:type="character" w:styleId="IntenseReference">
    <w:name w:val="Intense Reference"/>
    <w:basedOn w:val="DefaultParagraphFont"/>
    <w:uiPriority w:val="32"/>
    <w:qFormat/>
    <w:rsid w:val="00B94D1F"/>
    <w:rPr>
      <w:b/>
      <w:bCs/>
      <w:smallCaps/>
      <w:color w:val="0F4761" w:themeColor="accent1" w:themeShade="BF"/>
      <w:spacing w:val="5"/>
    </w:rPr>
  </w:style>
  <w:style w:type="paragraph" w:customStyle="1" w:styleId="pdq2pgselectionanchorcontainer">
    <w:name w:val="pdq2pg_selectionanchorcontainer"/>
    <w:basedOn w:val="Normal"/>
    <w:rsid w:val="00B94D1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efault">
    <w:name w:val="Default"/>
    <w:rsid w:val="005C4B02"/>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u w:color="000000"/>
      <w:bdr w:val="nil"/>
      <w14:textOutline w14:w="12700" w14:cap="flat" w14:cmpd="sng" w14:algn="ctr">
        <w14:noFill/>
        <w14:prstDash w14:val="solid"/>
        <w14:miter w14:lim="400000"/>
      </w14:textOutline>
      <w14:ligatures w14:val="none"/>
    </w:rPr>
  </w:style>
  <w:style w:type="paragraph" w:customStyle="1" w:styleId="BodyA">
    <w:name w:val="Body A"/>
    <w:rsid w:val="005C4B02"/>
    <w:pPr>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14:textOutline w14:w="12700" w14:cap="flat" w14:cmpd="sng" w14:algn="ctr">
        <w14:noFill/>
        <w14:prstDash w14:val="solid"/>
        <w14:miter w14:lim="400000"/>
      </w14:textOutline>
      <w14:ligatures w14:val="none"/>
    </w:rPr>
  </w:style>
  <w:style w:type="numbering" w:customStyle="1" w:styleId="Bullets">
    <w:name w:val="Bullets"/>
    <w:rsid w:val="00DA5A80"/>
    <w:pPr>
      <w:numPr>
        <w:numId w:val="1"/>
      </w:numPr>
    </w:pPr>
  </w:style>
  <w:style w:type="character" w:customStyle="1" w:styleId="None">
    <w:name w:val="None"/>
    <w:rsid w:val="00DA5A80"/>
  </w:style>
  <w:style w:type="character" w:customStyle="1" w:styleId="Hyperlink2">
    <w:name w:val="Hyperlink.2"/>
    <w:basedOn w:val="None"/>
    <w:rsid w:val="00DA5A80"/>
    <w:rPr>
      <w:rFonts w:ascii="Times New Roman" w:eastAsia="Times New Roman" w:hAnsi="Times New Roman" w:cs="Times New Roman"/>
      <w:outline w:val="0"/>
      <w:color w:val="00853E"/>
      <w:sz w:val="22"/>
      <w:szCs w:val="22"/>
      <w:u w:val="single" w:color="00853E"/>
    </w:rPr>
  </w:style>
  <w:style w:type="paragraph" w:styleId="NormalWeb">
    <w:name w:val="Normal (Web)"/>
    <w:basedOn w:val="Normal"/>
    <w:uiPriority w:val="99"/>
    <w:unhideWhenUsed/>
    <w:rsid w:val="00A2220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075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studentaffairs.unt.edu/office-disability-access"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308</TotalTime>
  <Pages>5</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Afshari, Atoosa</dc:creator>
  <cp:keywords/>
  <dc:description/>
  <cp:lastModifiedBy>Afshari, Atoosa</cp:lastModifiedBy>
  <cp:revision>120</cp:revision>
  <dcterms:created xsi:type="dcterms:W3CDTF">2026-08-04T13:30:00Z</dcterms:created>
  <dcterms:modified xsi:type="dcterms:W3CDTF">2026-08-18T16:51:00Z</dcterms:modified>
</cp:coreProperties>
</file>