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E79CF" w14:textId="77777777" w:rsidR="008128ED" w:rsidRDefault="00136844">
      <w:pPr>
        <w:pStyle w:val="Title"/>
        <w:tabs>
          <w:tab w:val="left" w:pos="0"/>
        </w:tabs>
        <w:rPr>
          <w:rStyle w:val="ProjectsTitleChar"/>
        </w:rPr>
      </w:pPr>
      <w:r>
        <w:rPr>
          <w:noProof/>
        </w:rPr>
        <w:drawing>
          <wp:inline distT="0" distB="0" distL="0" distR="0" wp14:anchorId="295911DD" wp14:editId="590F21FA">
            <wp:extent cx="5486400" cy="1322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1322705"/>
                    </a:xfrm>
                    <a:prstGeom prst="rect">
                      <a:avLst/>
                    </a:prstGeom>
                    <a:noFill/>
                    <a:ln>
                      <a:noFill/>
                    </a:ln>
                  </pic:spPr>
                </pic:pic>
              </a:graphicData>
            </a:graphic>
          </wp:inline>
        </w:drawing>
      </w:r>
    </w:p>
    <w:p w14:paraId="64D3C7F9" w14:textId="32096204" w:rsidR="008128ED" w:rsidRPr="00076185" w:rsidRDefault="006D110A" w:rsidP="00076185">
      <w:pPr>
        <w:pStyle w:val="ProjectsTitle"/>
        <w:rPr>
          <w:rStyle w:val="ProjectsTitleChar"/>
          <w:rFonts w:ascii="Arial" w:hAnsi="Arial"/>
          <w:i/>
        </w:rPr>
      </w:pPr>
      <w:r>
        <w:rPr>
          <w:rStyle w:val="ProjectsTitleChar"/>
          <w:rFonts w:ascii="Arial" w:hAnsi="Arial"/>
        </w:rPr>
        <w:t>Beachy Flamingo Pants</w:t>
      </w:r>
    </w:p>
    <w:p w14:paraId="2BAB8A21" w14:textId="77777777" w:rsidR="003B787A" w:rsidRDefault="003B787A" w:rsidP="00076185">
      <w:pPr>
        <w:pStyle w:val="ProjectsTitle"/>
        <w:rPr>
          <w:noProof/>
        </w:rPr>
      </w:pPr>
    </w:p>
    <w:p w14:paraId="6EDED253" w14:textId="27DCD71B" w:rsidR="00F95946" w:rsidRDefault="006D110A" w:rsidP="00076185">
      <w:pPr>
        <w:pStyle w:val="ProjectsTitle"/>
        <w:rPr>
          <w:noProof/>
        </w:rPr>
      </w:pPr>
      <w:r>
        <w:rPr>
          <w:noProof/>
        </w:rPr>
        <w:drawing>
          <wp:inline distT="0" distB="0" distL="0" distR="0" wp14:anchorId="5E34F748" wp14:editId="429BF620">
            <wp:extent cx="3527777" cy="19843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air_LS_PJ_FlamingoPants_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58142" cy="2001455"/>
                    </a:xfrm>
                    <a:prstGeom prst="rect">
                      <a:avLst/>
                    </a:prstGeom>
                  </pic:spPr>
                </pic:pic>
              </a:graphicData>
            </a:graphic>
          </wp:inline>
        </w:drawing>
      </w:r>
    </w:p>
    <w:p w14:paraId="7537BF26" w14:textId="77777777" w:rsidR="00F95946" w:rsidRDefault="00F95946" w:rsidP="003C4C26">
      <w:pPr>
        <w:pStyle w:val="ProjectsTitle"/>
        <w:jc w:val="left"/>
        <w:rPr>
          <w:noProof/>
        </w:rPr>
      </w:pPr>
    </w:p>
    <w:p w14:paraId="69619588" w14:textId="4C0D9C50" w:rsidR="008A33BD" w:rsidRDefault="00A029D6" w:rsidP="00A029D6">
      <w:pPr>
        <w:pStyle w:val="ProjectsTitle"/>
        <w:rPr>
          <w:noProof/>
        </w:rPr>
      </w:pPr>
      <w:r>
        <w:rPr>
          <w:noProof/>
        </w:rPr>
        <w:t xml:space="preserve">Dazzle </w:t>
      </w:r>
      <w:r w:rsidR="008A33BD">
        <w:rPr>
          <w:noProof/>
        </w:rPr>
        <w:t xml:space="preserve">your way to the beach or a tropical cruise with these </w:t>
      </w:r>
      <w:r w:rsidR="006B533B">
        <w:rPr>
          <w:noProof/>
        </w:rPr>
        <w:t xml:space="preserve">beachy </w:t>
      </w:r>
      <w:r w:rsidR="008A33BD">
        <w:rPr>
          <w:noProof/>
        </w:rPr>
        <w:t xml:space="preserve">flamingo embellished pants. </w:t>
      </w:r>
    </w:p>
    <w:p w14:paraId="65AD6645" w14:textId="77777777" w:rsidR="00D04371" w:rsidRDefault="00D04371">
      <w:pPr>
        <w:pStyle w:val="ProjectsSkillLevel"/>
        <w:rPr>
          <w:szCs w:val="24"/>
        </w:rPr>
      </w:pPr>
    </w:p>
    <w:p w14:paraId="48394E31" w14:textId="77777777" w:rsidR="00D04371" w:rsidRDefault="00D04371">
      <w:pPr>
        <w:pStyle w:val="ProjectsSkillLevel"/>
        <w:rPr>
          <w:szCs w:val="24"/>
        </w:rPr>
      </w:pPr>
    </w:p>
    <w:p w14:paraId="59798192" w14:textId="5D63A8B4" w:rsidR="008128ED" w:rsidRPr="005E76AC" w:rsidRDefault="008128ED">
      <w:pPr>
        <w:pStyle w:val="ProjectsSkillLevel"/>
        <w:rPr>
          <w:i/>
          <w:szCs w:val="24"/>
        </w:rPr>
      </w:pPr>
      <w:r w:rsidRPr="005E76AC">
        <w:rPr>
          <w:szCs w:val="24"/>
        </w:rPr>
        <w:t xml:space="preserve">Skill Level: </w:t>
      </w:r>
      <w:r w:rsidR="006D110A">
        <w:rPr>
          <w:szCs w:val="24"/>
        </w:rPr>
        <w:t>Intermediate</w:t>
      </w:r>
    </w:p>
    <w:p w14:paraId="256C9ABA" w14:textId="77777777" w:rsidR="008128ED" w:rsidRPr="005E76AC" w:rsidRDefault="008128ED">
      <w:pPr>
        <w:pStyle w:val="ProjectsSkillLevel"/>
        <w:rPr>
          <w:szCs w:val="24"/>
        </w:rPr>
      </w:pPr>
    </w:p>
    <w:p w14:paraId="52789F7F" w14:textId="1D292E6B" w:rsidR="00D04371" w:rsidRPr="00D04371" w:rsidRDefault="008128ED" w:rsidP="00D04371">
      <w:pPr>
        <w:pStyle w:val="BodyText"/>
        <w:rPr>
          <w:szCs w:val="24"/>
        </w:rPr>
      </w:pPr>
      <w:r w:rsidRPr="005E76AC">
        <w:rPr>
          <w:szCs w:val="24"/>
        </w:rPr>
        <w:t xml:space="preserve">Created </w:t>
      </w:r>
      <w:proofErr w:type="gramStart"/>
      <w:r w:rsidRPr="005E76AC">
        <w:rPr>
          <w:szCs w:val="24"/>
        </w:rPr>
        <w:t>by:</w:t>
      </w:r>
      <w:proofErr w:type="gramEnd"/>
      <w:r w:rsidRPr="005E76AC">
        <w:rPr>
          <w:szCs w:val="24"/>
        </w:rPr>
        <w:t xml:space="preserve"> </w:t>
      </w:r>
      <w:r w:rsidR="006D110A">
        <w:rPr>
          <w:szCs w:val="24"/>
        </w:rPr>
        <w:t>Lisa Knight</w:t>
      </w:r>
    </w:p>
    <w:p w14:paraId="788BA160" w14:textId="77777777" w:rsidR="00D04371" w:rsidRDefault="00D04371" w:rsidP="0097217E">
      <w:pPr>
        <w:pStyle w:val="ProjectsHeadings"/>
      </w:pPr>
    </w:p>
    <w:p w14:paraId="1FBAE2B4" w14:textId="77777777" w:rsidR="008128ED" w:rsidRPr="00FC785D" w:rsidRDefault="00E6010A" w:rsidP="0097217E">
      <w:pPr>
        <w:pStyle w:val="ProjectsHeadings"/>
      </w:pPr>
      <w:r>
        <w:t>Supplies:</w:t>
      </w:r>
    </w:p>
    <w:p w14:paraId="5F97CC8F" w14:textId="28291553" w:rsidR="00362F79" w:rsidRDefault="008F14FB" w:rsidP="0097217E">
      <w:pPr>
        <w:pStyle w:val="ProjectsHeadings"/>
        <w:rPr>
          <w:b w:val="0"/>
          <w:color w:val="auto"/>
        </w:rPr>
      </w:pPr>
      <w:r>
        <w:rPr>
          <w:b w:val="0"/>
          <w:color w:val="auto"/>
        </w:rPr>
        <w:t>Baby Lock</w:t>
      </w:r>
      <w:r w:rsidR="00405C81">
        <w:rPr>
          <w:rFonts w:cs="Arial"/>
          <w:b w:val="0"/>
          <w:color w:val="auto"/>
        </w:rPr>
        <w:t>®</w:t>
      </w:r>
      <w:r>
        <w:rPr>
          <w:b w:val="0"/>
          <w:color w:val="auto"/>
        </w:rPr>
        <w:t xml:space="preserve"> </w:t>
      </w:r>
      <w:r w:rsidR="006D110A">
        <w:rPr>
          <w:b w:val="0"/>
          <w:color w:val="auto"/>
        </w:rPr>
        <w:t>Altair</w:t>
      </w:r>
      <w:r w:rsidR="004176D8">
        <w:rPr>
          <w:b w:val="0"/>
          <w:color w:val="auto"/>
        </w:rPr>
        <w:t xml:space="preserve"> </w:t>
      </w:r>
      <w:r w:rsidR="00AC0960">
        <w:rPr>
          <w:b w:val="0"/>
          <w:color w:val="auto"/>
        </w:rPr>
        <w:t>sewing</w:t>
      </w:r>
      <w:r w:rsidR="00DF428B">
        <w:rPr>
          <w:b w:val="0"/>
          <w:color w:val="auto"/>
        </w:rPr>
        <w:t xml:space="preserve"> </w:t>
      </w:r>
      <w:r w:rsidR="006D110A">
        <w:rPr>
          <w:b w:val="0"/>
          <w:color w:val="auto"/>
        </w:rPr>
        <w:t xml:space="preserve">and embroidery </w:t>
      </w:r>
      <w:r w:rsidR="00EF7048">
        <w:rPr>
          <w:b w:val="0"/>
          <w:color w:val="auto"/>
        </w:rPr>
        <w:t>m</w:t>
      </w:r>
      <w:r w:rsidR="006A3097">
        <w:rPr>
          <w:b w:val="0"/>
          <w:color w:val="auto"/>
        </w:rPr>
        <w:t>achine</w:t>
      </w:r>
    </w:p>
    <w:p w14:paraId="3BD0B2D8" w14:textId="5A1278A1" w:rsidR="006D110A" w:rsidRDefault="006D110A" w:rsidP="00665724">
      <w:pPr>
        <w:pStyle w:val="ProjectsHeadings"/>
        <w:tabs>
          <w:tab w:val="left" w:pos="2214"/>
        </w:tabs>
        <w:rPr>
          <w:b w:val="0"/>
          <w:color w:val="auto"/>
        </w:rPr>
      </w:pPr>
      <w:r>
        <w:rPr>
          <w:b w:val="0"/>
          <w:color w:val="auto"/>
        </w:rPr>
        <w:t>Purchased white linen beach slacks</w:t>
      </w:r>
    </w:p>
    <w:p w14:paraId="11AAAD61" w14:textId="01ED8826" w:rsidR="00DD46FF" w:rsidRDefault="00DD46FF" w:rsidP="00665724">
      <w:pPr>
        <w:pStyle w:val="ProjectsHeadings"/>
        <w:tabs>
          <w:tab w:val="left" w:pos="2214"/>
        </w:tabs>
        <w:rPr>
          <w:b w:val="0"/>
          <w:color w:val="auto"/>
        </w:rPr>
      </w:pPr>
      <w:r>
        <w:rPr>
          <w:b w:val="0"/>
          <w:color w:val="auto"/>
        </w:rPr>
        <w:t>Flamingo Design</w:t>
      </w:r>
    </w:p>
    <w:p w14:paraId="6DE5D413" w14:textId="6CFA16F9" w:rsidR="006D110A" w:rsidRDefault="006D110A" w:rsidP="00665724">
      <w:pPr>
        <w:pStyle w:val="ProjectsHeadings"/>
        <w:tabs>
          <w:tab w:val="left" w:pos="2214"/>
        </w:tabs>
        <w:rPr>
          <w:b w:val="0"/>
          <w:color w:val="auto"/>
        </w:rPr>
      </w:pPr>
      <w:r>
        <w:rPr>
          <w:b w:val="0"/>
          <w:color w:val="auto"/>
        </w:rPr>
        <w:t>Medium weight</w:t>
      </w:r>
      <w:r w:rsidR="00280F4B">
        <w:rPr>
          <w:b w:val="0"/>
          <w:color w:val="auto"/>
        </w:rPr>
        <w:t xml:space="preserve"> tear-away stabilizer</w:t>
      </w:r>
    </w:p>
    <w:p w14:paraId="51503003" w14:textId="086F803F" w:rsidR="00280F4B" w:rsidRDefault="00280F4B" w:rsidP="00665724">
      <w:pPr>
        <w:pStyle w:val="ProjectsHeadings"/>
        <w:tabs>
          <w:tab w:val="left" w:pos="2214"/>
        </w:tabs>
        <w:rPr>
          <w:b w:val="0"/>
          <w:color w:val="auto"/>
        </w:rPr>
      </w:pPr>
      <w:r>
        <w:rPr>
          <w:b w:val="0"/>
          <w:color w:val="auto"/>
        </w:rPr>
        <w:t xml:space="preserve">40 </w:t>
      </w:r>
      <w:proofErr w:type="spellStart"/>
      <w:r>
        <w:rPr>
          <w:b w:val="0"/>
          <w:color w:val="auto"/>
        </w:rPr>
        <w:t>wt</w:t>
      </w:r>
      <w:proofErr w:type="spellEnd"/>
      <w:r>
        <w:rPr>
          <w:b w:val="0"/>
          <w:color w:val="auto"/>
        </w:rPr>
        <w:t xml:space="preserve"> polyester embroidery thread </w:t>
      </w:r>
      <w:r w:rsidR="00DE0C78">
        <w:rPr>
          <w:b w:val="0"/>
          <w:color w:val="auto"/>
        </w:rPr>
        <w:t>(</w:t>
      </w:r>
      <w:r>
        <w:rPr>
          <w:b w:val="0"/>
          <w:color w:val="auto"/>
        </w:rPr>
        <w:t>Flamingo Pink or like color</w:t>
      </w:r>
      <w:r w:rsidR="00DE0C78">
        <w:rPr>
          <w:b w:val="0"/>
          <w:color w:val="auto"/>
        </w:rPr>
        <w:t>)</w:t>
      </w:r>
    </w:p>
    <w:p w14:paraId="0E411D0E" w14:textId="090C01D0" w:rsidR="00280F4B" w:rsidRDefault="00280F4B" w:rsidP="00665724">
      <w:pPr>
        <w:pStyle w:val="ProjectsHeadings"/>
        <w:tabs>
          <w:tab w:val="left" w:pos="2214"/>
        </w:tabs>
        <w:rPr>
          <w:b w:val="0"/>
          <w:color w:val="auto"/>
        </w:rPr>
      </w:pPr>
      <w:r>
        <w:rPr>
          <w:b w:val="0"/>
          <w:color w:val="auto"/>
        </w:rPr>
        <w:t>White bobbin thread</w:t>
      </w:r>
    </w:p>
    <w:p w14:paraId="2CAE3033" w14:textId="0DB21CAD" w:rsidR="00280F4B" w:rsidRDefault="00280F4B" w:rsidP="00665724">
      <w:pPr>
        <w:pStyle w:val="ProjectsHeadings"/>
        <w:tabs>
          <w:tab w:val="left" w:pos="2214"/>
        </w:tabs>
        <w:rPr>
          <w:b w:val="0"/>
          <w:color w:val="auto"/>
        </w:rPr>
      </w:pPr>
      <w:r>
        <w:rPr>
          <w:b w:val="0"/>
          <w:color w:val="auto"/>
        </w:rPr>
        <w:t>Fabric Markers</w:t>
      </w:r>
    </w:p>
    <w:p w14:paraId="3BA3CAE8" w14:textId="0502D240" w:rsidR="00280F4B" w:rsidRDefault="00280F4B" w:rsidP="00665724">
      <w:pPr>
        <w:pStyle w:val="ProjectsHeadings"/>
        <w:tabs>
          <w:tab w:val="left" w:pos="2214"/>
        </w:tabs>
        <w:rPr>
          <w:b w:val="0"/>
          <w:color w:val="auto"/>
        </w:rPr>
      </w:pPr>
      <w:proofErr w:type="spellStart"/>
      <w:r>
        <w:rPr>
          <w:b w:val="0"/>
          <w:color w:val="auto"/>
        </w:rPr>
        <w:t>Tsukineko</w:t>
      </w:r>
      <w:proofErr w:type="spellEnd"/>
      <w:r>
        <w:rPr>
          <w:b w:val="0"/>
          <w:color w:val="auto"/>
        </w:rPr>
        <w:t xml:space="preserve"> All-Purpose Ink (Champagne Mist)</w:t>
      </w:r>
    </w:p>
    <w:p w14:paraId="58488A9C" w14:textId="67AC9635" w:rsidR="00280F4B" w:rsidRDefault="00280F4B" w:rsidP="00665724">
      <w:pPr>
        <w:pStyle w:val="ProjectsHeadings"/>
        <w:tabs>
          <w:tab w:val="left" w:pos="2214"/>
        </w:tabs>
        <w:rPr>
          <w:b w:val="0"/>
          <w:color w:val="auto"/>
        </w:rPr>
      </w:pPr>
      <w:r>
        <w:rPr>
          <w:b w:val="0"/>
          <w:color w:val="auto"/>
        </w:rPr>
        <w:t>Heat set Swarovski crystals</w:t>
      </w:r>
    </w:p>
    <w:p w14:paraId="630B6274" w14:textId="79E76238" w:rsidR="00280F4B" w:rsidRDefault="00280F4B" w:rsidP="00665724">
      <w:pPr>
        <w:pStyle w:val="ProjectsHeadings"/>
        <w:tabs>
          <w:tab w:val="left" w:pos="2214"/>
        </w:tabs>
        <w:rPr>
          <w:b w:val="0"/>
          <w:color w:val="auto"/>
        </w:rPr>
      </w:pPr>
      <w:r>
        <w:rPr>
          <w:b w:val="0"/>
          <w:color w:val="auto"/>
        </w:rPr>
        <w:t>Clover Clips (optional)</w:t>
      </w:r>
    </w:p>
    <w:p w14:paraId="3E98F335" w14:textId="1C8BD756" w:rsidR="00AB4B89" w:rsidRDefault="00665724" w:rsidP="00665724">
      <w:pPr>
        <w:pStyle w:val="ProjectsHeadings"/>
        <w:tabs>
          <w:tab w:val="left" w:pos="2214"/>
        </w:tabs>
        <w:rPr>
          <w:szCs w:val="24"/>
        </w:rPr>
      </w:pPr>
      <w:r>
        <w:rPr>
          <w:szCs w:val="24"/>
        </w:rPr>
        <w:tab/>
      </w:r>
    </w:p>
    <w:p w14:paraId="0CB7025D" w14:textId="39D20D37" w:rsidR="00BC18C3" w:rsidRDefault="008128ED" w:rsidP="00BC18C3">
      <w:pPr>
        <w:pStyle w:val="ProjectsHeadings"/>
        <w:rPr>
          <w:szCs w:val="24"/>
        </w:rPr>
      </w:pPr>
      <w:r w:rsidRPr="005E76AC">
        <w:rPr>
          <w:szCs w:val="24"/>
        </w:rPr>
        <w:t>Instructions:</w:t>
      </w:r>
    </w:p>
    <w:p w14:paraId="4A51C3A2" w14:textId="3DCAF0B9" w:rsidR="00DD46FF" w:rsidRDefault="00DD46FF" w:rsidP="00BC18C3">
      <w:pPr>
        <w:pStyle w:val="ProjectsHeadings"/>
        <w:rPr>
          <w:szCs w:val="24"/>
        </w:rPr>
      </w:pPr>
    </w:p>
    <w:p w14:paraId="6569594E" w14:textId="13F7123B" w:rsidR="00DD46FF" w:rsidRDefault="00DD46FF" w:rsidP="00DD46FF">
      <w:pPr>
        <w:pStyle w:val="ProjectsHeadings"/>
        <w:rPr>
          <w:b w:val="0"/>
          <w:bCs/>
          <w:color w:val="000000" w:themeColor="text1"/>
          <w:szCs w:val="24"/>
        </w:rPr>
      </w:pPr>
      <w:r w:rsidRPr="00DD46FF">
        <w:rPr>
          <w:b w:val="0"/>
          <w:bCs/>
          <w:color w:val="000000" w:themeColor="text1"/>
          <w:szCs w:val="24"/>
        </w:rPr>
        <w:t>Pro tip</w:t>
      </w:r>
      <w:r>
        <w:rPr>
          <w:b w:val="0"/>
          <w:bCs/>
          <w:color w:val="000000" w:themeColor="text1"/>
          <w:szCs w:val="24"/>
        </w:rPr>
        <w:t>s</w:t>
      </w:r>
      <w:r w:rsidRPr="00DD46FF">
        <w:rPr>
          <w:b w:val="0"/>
          <w:bCs/>
          <w:color w:val="000000" w:themeColor="text1"/>
          <w:szCs w:val="24"/>
        </w:rPr>
        <w:t>: Before you start on your linen pants, stitch out a flamingo on a fabric that is like the linen and practice with the fabric markers and any other type of embellishments that might you want to use.</w:t>
      </w:r>
    </w:p>
    <w:p w14:paraId="08831A28" w14:textId="288F3744" w:rsidR="00DD46FF" w:rsidRDefault="00DD46FF" w:rsidP="00DD46FF">
      <w:pPr>
        <w:pStyle w:val="ProjectsHeadings"/>
        <w:rPr>
          <w:b w:val="0"/>
          <w:bCs/>
          <w:color w:val="000000" w:themeColor="text1"/>
          <w:szCs w:val="24"/>
        </w:rPr>
      </w:pPr>
    </w:p>
    <w:p w14:paraId="1947F12A" w14:textId="6E8C9997" w:rsidR="00DD46FF" w:rsidRDefault="00DD46FF" w:rsidP="00DD46FF">
      <w:pPr>
        <w:pStyle w:val="ProjectsHeadings"/>
        <w:rPr>
          <w:b w:val="0"/>
          <w:bCs/>
          <w:color w:val="000000" w:themeColor="text1"/>
          <w:szCs w:val="24"/>
        </w:rPr>
      </w:pPr>
      <w:r w:rsidRPr="00DD46FF">
        <w:rPr>
          <w:b w:val="0"/>
          <w:bCs/>
          <w:color w:val="000000" w:themeColor="text1"/>
          <w:szCs w:val="24"/>
        </w:rPr>
        <w:lastRenderedPageBreak/>
        <w:t>If you are using a traditional single needle embroidery machine you will need to remove the stitching up to the knee area to make it so that you can hoop it flat. If your slacks have lining, move the lining out of the area so that you do not stitch on it</w:t>
      </w:r>
      <w:r w:rsidR="006B533B">
        <w:rPr>
          <w:b w:val="0"/>
          <w:bCs/>
          <w:color w:val="000000" w:themeColor="text1"/>
          <w:szCs w:val="24"/>
        </w:rPr>
        <w:t>.</w:t>
      </w:r>
    </w:p>
    <w:p w14:paraId="6B90824A" w14:textId="77777777" w:rsidR="00DD46FF" w:rsidRDefault="00DD46FF" w:rsidP="00DD46FF">
      <w:pPr>
        <w:pStyle w:val="ProjectsHeadings"/>
        <w:rPr>
          <w:b w:val="0"/>
          <w:bCs/>
          <w:color w:val="000000" w:themeColor="text1"/>
          <w:szCs w:val="24"/>
        </w:rPr>
      </w:pPr>
    </w:p>
    <w:p w14:paraId="6E14BA62" w14:textId="7DEB84A1" w:rsidR="00280F4B" w:rsidRDefault="00280F4B" w:rsidP="00DD46FF">
      <w:pPr>
        <w:pStyle w:val="ProjectsHeadings"/>
        <w:numPr>
          <w:ilvl w:val="0"/>
          <w:numId w:val="2"/>
        </w:numPr>
        <w:rPr>
          <w:b w:val="0"/>
          <w:color w:val="auto"/>
          <w:szCs w:val="24"/>
        </w:rPr>
      </w:pPr>
      <w:r>
        <w:rPr>
          <w:b w:val="0"/>
          <w:color w:val="auto"/>
          <w:szCs w:val="24"/>
        </w:rPr>
        <w:t>Cut your stabilizer to fit the area where you will be stitching your design.</w:t>
      </w:r>
    </w:p>
    <w:p w14:paraId="0DCFDB6C" w14:textId="3CCFFE17" w:rsidR="00280F4B" w:rsidRDefault="00280F4B" w:rsidP="00BA576A">
      <w:pPr>
        <w:pStyle w:val="ProjectsHeadings"/>
        <w:numPr>
          <w:ilvl w:val="0"/>
          <w:numId w:val="2"/>
        </w:numPr>
        <w:rPr>
          <w:b w:val="0"/>
          <w:color w:val="auto"/>
          <w:szCs w:val="24"/>
        </w:rPr>
      </w:pPr>
      <w:r>
        <w:rPr>
          <w:b w:val="0"/>
          <w:color w:val="auto"/>
          <w:szCs w:val="24"/>
        </w:rPr>
        <w:t>Open the desired F</w:t>
      </w:r>
      <w:r w:rsidR="00DD46FF">
        <w:rPr>
          <w:b w:val="0"/>
          <w:color w:val="auto"/>
          <w:szCs w:val="24"/>
        </w:rPr>
        <w:t>lamingo design and set it for embroidery.</w:t>
      </w:r>
    </w:p>
    <w:p w14:paraId="70C93CA4" w14:textId="1BA7D5C5" w:rsidR="00280F4B" w:rsidRDefault="00DD46FF" w:rsidP="00BA576A">
      <w:pPr>
        <w:pStyle w:val="ProjectsHeadings"/>
        <w:numPr>
          <w:ilvl w:val="0"/>
          <w:numId w:val="2"/>
        </w:numPr>
        <w:rPr>
          <w:b w:val="0"/>
          <w:color w:val="auto"/>
          <w:szCs w:val="24"/>
        </w:rPr>
      </w:pPr>
      <w:r>
        <w:rPr>
          <w:b w:val="0"/>
          <w:color w:val="auto"/>
          <w:szCs w:val="24"/>
        </w:rPr>
        <w:t>Place the template where you want the design to stitch.</w:t>
      </w:r>
    </w:p>
    <w:p w14:paraId="014B2EAF" w14:textId="3BCFA669" w:rsidR="006B533B" w:rsidRDefault="00DD46FF" w:rsidP="006B533B">
      <w:pPr>
        <w:pStyle w:val="ProjectsHeadings"/>
        <w:numPr>
          <w:ilvl w:val="1"/>
          <w:numId w:val="2"/>
        </w:numPr>
        <w:rPr>
          <w:b w:val="0"/>
          <w:color w:val="auto"/>
          <w:szCs w:val="24"/>
        </w:rPr>
      </w:pPr>
      <w:r>
        <w:rPr>
          <w:b w:val="0"/>
          <w:color w:val="auto"/>
          <w:szCs w:val="24"/>
        </w:rPr>
        <w:t xml:space="preserve">A template can be created out of a practice </w:t>
      </w:r>
      <w:proofErr w:type="spellStart"/>
      <w:r>
        <w:rPr>
          <w:b w:val="0"/>
          <w:color w:val="auto"/>
          <w:szCs w:val="24"/>
        </w:rPr>
        <w:t>stitchout</w:t>
      </w:r>
      <w:proofErr w:type="spellEnd"/>
      <w:r>
        <w:rPr>
          <w:b w:val="0"/>
          <w:color w:val="auto"/>
          <w:szCs w:val="24"/>
        </w:rPr>
        <w:t xml:space="preserve">. This can be done in software and some designs come with printable templates. You can also do a practice </w:t>
      </w:r>
      <w:proofErr w:type="spellStart"/>
      <w:r>
        <w:rPr>
          <w:b w:val="0"/>
          <w:color w:val="auto"/>
          <w:szCs w:val="24"/>
        </w:rPr>
        <w:t>stitchout</w:t>
      </w:r>
      <w:proofErr w:type="spellEnd"/>
      <w:r>
        <w:rPr>
          <w:b w:val="0"/>
          <w:color w:val="auto"/>
          <w:szCs w:val="24"/>
        </w:rPr>
        <w:t xml:space="preserve"> to create a template</w:t>
      </w:r>
      <w:r w:rsidR="006B533B">
        <w:rPr>
          <w:b w:val="0"/>
          <w:color w:val="auto"/>
          <w:szCs w:val="24"/>
        </w:rPr>
        <w:t>.</w:t>
      </w:r>
    </w:p>
    <w:p w14:paraId="282FF0A6" w14:textId="77777777" w:rsidR="00D03BF7" w:rsidRDefault="00D03BF7" w:rsidP="00D03BF7">
      <w:pPr>
        <w:pStyle w:val="ProjectsHeadings"/>
        <w:ind w:left="720"/>
        <w:rPr>
          <w:b w:val="0"/>
          <w:color w:val="auto"/>
          <w:szCs w:val="24"/>
        </w:rPr>
      </w:pPr>
    </w:p>
    <w:p w14:paraId="65DB7DD3" w14:textId="522FD65D" w:rsidR="00D03BF7" w:rsidRDefault="00D03BF7" w:rsidP="00D03BF7">
      <w:pPr>
        <w:pStyle w:val="ProjectsHeadings"/>
        <w:ind w:left="360"/>
        <w:rPr>
          <w:b w:val="0"/>
          <w:color w:val="auto"/>
          <w:szCs w:val="24"/>
        </w:rPr>
      </w:pPr>
      <w:r>
        <w:rPr>
          <w:b w:val="0"/>
          <w:noProof/>
          <w:color w:val="auto"/>
          <w:szCs w:val="24"/>
        </w:rPr>
        <w:drawing>
          <wp:inline distT="0" distB="0" distL="0" distR="0" wp14:anchorId="3AA4E364" wp14:editId="56E5753E">
            <wp:extent cx="1263167" cy="169926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eachFlamingoPants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9583" cy="1707891"/>
                    </a:xfrm>
                    <a:prstGeom prst="rect">
                      <a:avLst/>
                    </a:prstGeom>
                  </pic:spPr>
                </pic:pic>
              </a:graphicData>
            </a:graphic>
          </wp:inline>
        </w:drawing>
      </w:r>
    </w:p>
    <w:p w14:paraId="103F8142" w14:textId="77777777" w:rsidR="00D03BF7" w:rsidRPr="006B533B" w:rsidRDefault="00D03BF7" w:rsidP="00D03BF7">
      <w:pPr>
        <w:pStyle w:val="ProjectsHeadings"/>
        <w:ind w:left="360"/>
        <w:rPr>
          <w:b w:val="0"/>
          <w:color w:val="auto"/>
          <w:szCs w:val="24"/>
        </w:rPr>
      </w:pPr>
    </w:p>
    <w:p w14:paraId="6A7740DF" w14:textId="2BAD1A9E" w:rsidR="00280F4B" w:rsidRDefault="00DD46FF" w:rsidP="00BA576A">
      <w:pPr>
        <w:pStyle w:val="ProjectsHeadings"/>
        <w:numPr>
          <w:ilvl w:val="0"/>
          <w:numId w:val="2"/>
        </w:numPr>
        <w:rPr>
          <w:b w:val="0"/>
          <w:color w:val="auto"/>
          <w:szCs w:val="24"/>
        </w:rPr>
      </w:pPr>
      <w:r>
        <w:rPr>
          <w:b w:val="0"/>
          <w:color w:val="auto"/>
          <w:szCs w:val="24"/>
        </w:rPr>
        <w:t>Hoop the pants and attach the hoop to the embroidery arm</w:t>
      </w:r>
    </w:p>
    <w:p w14:paraId="2AE2DAD1" w14:textId="35DF7634" w:rsidR="00DD46FF" w:rsidRDefault="00DD46FF" w:rsidP="00DD46FF">
      <w:pPr>
        <w:pStyle w:val="ProjectsHeadings"/>
        <w:numPr>
          <w:ilvl w:val="1"/>
          <w:numId w:val="2"/>
        </w:numPr>
        <w:rPr>
          <w:b w:val="0"/>
          <w:color w:val="auto"/>
          <w:szCs w:val="24"/>
        </w:rPr>
      </w:pPr>
      <w:r>
        <w:rPr>
          <w:b w:val="0"/>
          <w:color w:val="auto"/>
          <w:szCs w:val="24"/>
        </w:rPr>
        <w:t>Tip: Clover Clips work great to hold materials out of the stitch areas where needed.</w:t>
      </w:r>
    </w:p>
    <w:p w14:paraId="58C66FC6" w14:textId="77777777" w:rsidR="006B533B" w:rsidRDefault="006B533B" w:rsidP="006B533B">
      <w:pPr>
        <w:pStyle w:val="ProjectsHeadings"/>
        <w:rPr>
          <w:b w:val="0"/>
          <w:color w:val="auto"/>
          <w:szCs w:val="24"/>
        </w:rPr>
      </w:pPr>
    </w:p>
    <w:p w14:paraId="644CDEDF" w14:textId="3C2BF91C" w:rsidR="00DD46FF" w:rsidRDefault="00DD46FF" w:rsidP="00DD46FF">
      <w:pPr>
        <w:pStyle w:val="ProjectsHeadings"/>
        <w:ind w:left="720"/>
        <w:rPr>
          <w:b w:val="0"/>
          <w:color w:val="auto"/>
          <w:szCs w:val="24"/>
        </w:rPr>
      </w:pPr>
      <w:r>
        <w:rPr>
          <w:b w:val="0"/>
          <w:noProof/>
          <w:color w:val="auto"/>
          <w:szCs w:val="24"/>
        </w:rPr>
        <w:drawing>
          <wp:inline distT="0" distB="0" distL="0" distR="0" wp14:anchorId="28634F32" wp14:editId="37F4D891">
            <wp:extent cx="1226820" cy="140208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achFlamingoPants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6788" cy="1413472"/>
                    </a:xfrm>
                    <a:prstGeom prst="rect">
                      <a:avLst/>
                    </a:prstGeom>
                  </pic:spPr>
                </pic:pic>
              </a:graphicData>
            </a:graphic>
          </wp:inline>
        </w:drawing>
      </w:r>
    </w:p>
    <w:p w14:paraId="7E0071CD" w14:textId="2C0EF125" w:rsidR="00DD46FF" w:rsidRDefault="00DD46FF" w:rsidP="00DD46FF">
      <w:pPr>
        <w:pStyle w:val="ProjectsHeadings"/>
        <w:ind w:left="720"/>
        <w:rPr>
          <w:b w:val="0"/>
          <w:color w:val="auto"/>
          <w:szCs w:val="24"/>
        </w:rPr>
      </w:pPr>
    </w:p>
    <w:p w14:paraId="5445DB5A" w14:textId="045BE5F6" w:rsidR="00DD46FF" w:rsidRDefault="00DD46FF" w:rsidP="00DD46FF">
      <w:pPr>
        <w:pStyle w:val="ProjectsHeadings"/>
        <w:numPr>
          <w:ilvl w:val="0"/>
          <w:numId w:val="2"/>
        </w:numPr>
        <w:rPr>
          <w:b w:val="0"/>
          <w:color w:val="auto"/>
          <w:szCs w:val="24"/>
        </w:rPr>
      </w:pPr>
      <w:r>
        <w:rPr>
          <w:b w:val="0"/>
          <w:color w:val="auto"/>
          <w:szCs w:val="24"/>
        </w:rPr>
        <w:t xml:space="preserve">Use the move keys to </w:t>
      </w:r>
      <w:r w:rsidR="007902F0">
        <w:rPr>
          <w:b w:val="0"/>
          <w:color w:val="auto"/>
          <w:szCs w:val="24"/>
        </w:rPr>
        <w:t>line up the needle with crosshairs on your template.</w:t>
      </w:r>
    </w:p>
    <w:p w14:paraId="4DDB6AE6" w14:textId="4B63FF12" w:rsidR="007902F0" w:rsidRDefault="007902F0" w:rsidP="00DD46FF">
      <w:pPr>
        <w:pStyle w:val="ProjectsHeadings"/>
        <w:numPr>
          <w:ilvl w:val="0"/>
          <w:numId w:val="2"/>
        </w:numPr>
        <w:rPr>
          <w:b w:val="0"/>
          <w:color w:val="auto"/>
          <w:szCs w:val="24"/>
        </w:rPr>
      </w:pPr>
      <w:r>
        <w:rPr>
          <w:b w:val="0"/>
          <w:color w:val="auto"/>
          <w:szCs w:val="24"/>
        </w:rPr>
        <w:t xml:space="preserve">Rotate the needle through </w:t>
      </w:r>
      <w:r w:rsidR="00D03BF7">
        <w:rPr>
          <w:b w:val="0"/>
          <w:color w:val="auto"/>
          <w:szCs w:val="24"/>
        </w:rPr>
        <w:t>the</w:t>
      </w:r>
      <w:r w:rsidR="005E419C">
        <w:rPr>
          <w:b w:val="0"/>
          <w:color w:val="auto"/>
          <w:szCs w:val="24"/>
        </w:rPr>
        <w:t xml:space="preserve"> </w:t>
      </w:r>
      <w:r>
        <w:rPr>
          <w:b w:val="0"/>
          <w:color w:val="auto"/>
          <w:szCs w:val="24"/>
        </w:rPr>
        <w:t>crosshairs to ensure that you are in the center.</w:t>
      </w:r>
    </w:p>
    <w:p w14:paraId="6F0F8411" w14:textId="49C2B660" w:rsidR="007902F0" w:rsidRDefault="007902F0" w:rsidP="00DD46FF">
      <w:pPr>
        <w:pStyle w:val="ProjectsHeadings"/>
        <w:numPr>
          <w:ilvl w:val="0"/>
          <w:numId w:val="2"/>
        </w:numPr>
        <w:rPr>
          <w:b w:val="0"/>
          <w:color w:val="auto"/>
          <w:szCs w:val="24"/>
        </w:rPr>
      </w:pPr>
      <w:r>
        <w:rPr>
          <w:b w:val="0"/>
          <w:color w:val="auto"/>
          <w:szCs w:val="24"/>
        </w:rPr>
        <w:t>Then rotate the needle out of fabric and remove the template.</w:t>
      </w:r>
    </w:p>
    <w:p w14:paraId="75902490" w14:textId="2982800F" w:rsidR="007902F0" w:rsidRDefault="007902F0" w:rsidP="00DD46FF">
      <w:pPr>
        <w:pStyle w:val="ProjectsHeadings"/>
        <w:numPr>
          <w:ilvl w:val="0"/>
          <w:numId w:val="2"/>
        </w:numPr>
        <w:rPr>
          <w:b w:val="0"/>
          <w:color w:val="auto"/>
          <w:szCs w:val="24"/>
        </w:rPr>
      </w:pPr>
      <w:r>
        <w:rPr>
          <w:b w:val="0"/>
          <w:color w:val="auto"/>
          <w:szCs w:val="24"/>
        </w:rPr>
        <w:t xml:space="preserve">Thread your machine with the </w:t>
      </w:r>
      <w:proofErr w:type="gramStart"/>
      <w:r>
        <w:rPr>
          <w:b w:val="0"/>
          <w:color w:val="auto"/>
          <w:szCs w:val="24"/>
        </w:rPr>
        <w:t>40 wt.</w:t>
      </w:r>
      <w:proofErr w:type="gramEnd"/>
      <w:r>
        <w:rPr>
          <w:b w:val="0"/>
          <w:color w:val="auto"/>
          <w:szCs w:val="24"/>
        </w:rPr>
        <w:t xml:space="preserve"> polyester embroidery thread in desired color.</w:t>
      </w:r>
    </w:p>
    <w:p w14:paraId="782DA76C" w14:textId="062F7851" w:rsidR="00785703" w:rsidRDefault="007902F0" w:rsidP="007902F0">
      <w:pPr>
        <w:pStyle w:val="ProjectsHeadings"/>
        <w:numPr>
          <w:ilvl w:val="0"/>
          <w:numId w:val="2"/>
        </w:numPr>
        <w:rPr>
          <w:b w:val="0"/>
          <w:color w:val="auto"/>
          <w:szCs w:val="24"/>
        </w:rPr>
      </w:pPr>
      <w:r>
        <w:rPr>
          <w:b w:val="0"/>
          <w:color w:val="auto"/>
          <w:szCs w:val="24"/>
        </w:rPr>
        <w:t>You are now ready to stitch your design</w:t>
      </w:r>
      <w:r w:rsidR="005E419C">
        <w:rPr>
          <w:b w:val="0"/>
          <w:color w:val="auto"/>
          <w:szCs w:val="24"/>
        </w:rPr>
        <w:t>!</w:t>
      </w:r>
    </w:p>
    <w:p w14:paraId="4D239A5C" w14:textId="77777777" w:rsidR="006B533B" w:rsidRDefault="006B533B" w:rsidP="006B533B">
      <w:pPr>
        <w:pStyle w:val="ProjectsHeadings"/>
        <w:ind w:left="360"/>
        <w:rPr>
          <w:b w:val="0"/>
          <w:color w:val="auto"/>
          <w:szCs w:val="24"/>
        </w:rPr>
      </w:pPr>
    </w:p>
    <w:p w14:paraId="0C2266BE" w14:textId="477F389F" w:rsidR="007902F0" w:rsidRDefault="007902F0" w:rsidP="007902F0">
      <w:pPr>
        <w:pStyle w:val="ProjectsHeadings"/>
        <w:ind w:left="360"/>
        <w:rPr>
          <w:b w:val="0"/>
          <w:color w:val="auto"/>
          <w:szCs w:val="24"/>
        </w:rPr>
      </w:pPr>
      <w:r>
        <w:rPr>
          <w:b w:val="0"/>
          <w:noProof/>
          <w:color w:val="auto"/>
          <w:szCs w:val="24"/>
        </w:rPr>
        <w:lastRenderedPageBreak/>
        <w:drawing>
          <wp:inline distT="0" distB="0" distL="0" distR="0" wp14:anchorId="00161BE4" wp14:editId="3F1FF177">
            <wp:extent cx="1501140" cy="1714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eachFlamingoPants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1140" cy="1714500"/>
                    </a:xfrm>
                    <a:prstGeom prst="rect">
                      <a:avLst/>
                    </a:prstGeom>
                  </pic:spPr>
                </pic:pic>
              </a:graphicData>
            </a:graphic>
          </wp:inline>
        </w:drawing>
      </w:r>
    </w:p>
    <w:p w14:paraId="76AC1628" w14:textId="77777777" w:rsidR="007902F0" w:rsidRDefault="007902F0" w:rsidP="007902F0">
      <w:pPr>
        <w:pStyle w:val="ProjectsHeadings"/>
        <w:ind w:left="360"/>
        <w:rPr>
          <w:b w:val="0"/>
          <w:color w:val="auto"/>
          <w:szCs w:val="24"/>
        </w:rPr>
      </w:pPr>
    </w:p>
    <w:p w14:paraId="5E946623" w14:textId="350FD838" w:rsidR="007902F0" w:rsidRDefault="007902F0" w:rsidP="007902F0">
      <w:pPr>
        <w:pStyle w:val="ProjectsHeadings"/>
        <w:numPr>
          <w:ilvl w:val="0"/>
          <w:numId w:val="2"/>
        </w:numPr>
        <w:rPr>
          <w:b w:val="0"/>
          <w:color w:val="auto"/>
          <w:szCs w:val="24"/>
        </w:rPr>
      </w:pPr>
      <w:r>
        <w:rPr>
          <w:b w:val="0"/>
          <w:color w:val="auto"/>
          <w:szCs w:val="24"/>
        </w:rPr>
        <w:t xml:space="preserve"> It’s time to color your Flamingo design.</w:t>
      </w:r>
    </w:p>
    <w:p w14:paraId="3BE6A553" w14:textId="32DCCFC6" w:rsidR="007902F0" w:rsidRDefault="007902F0" w:rsidP="007902F0">
      <w:pPr>
        <w:pStyle w:val="ProjectsHeadings"/>
        <w:numPr>
          <w:ilvl w:val="1"/>
          <w:numId w:val="2"/>
        </w:numPr>
        <w:rPr>
          <w:b w:val="0"/>
          <w:color w:val="auto"/>
          <w:szCs w:val="24"/>
        </w:rPr>
      </w:pPr>
      <w:r>
        <w:rPr>
          <w:b w:val="0"/>
          <w:color w:val="auto"/>
          <w:szCs w:val="24"/>
        </w:rPr>
        <w:t>Start with the lightest color and then add a little darker color. You can layer the color in some places to intensify the color. Color as desired.</w:t>
      </w:r>
    </w:p>
    <w:p w14:paraId="30CABFE8" w14:textId="2A9A4D8F" w:rsidR="007902F0" w:rsidRDefault="007902F0" w:rsidP="007902F0">
      <w:pPr>
        <w:pStyle w:val="ProjectsHeadings"/>
        <w:numPr>
          <w:ilvl w:val="0"/>
          <w:numId w:val="2"/>
        </w:numPr>
        <w:rPr>
          <w:b w:val="0"/>
          <w:color w:val="auto"/>
          <w:szCs w:val="24"/>
        </w:rPr>
      </w:pPr>
      <w:r>
        <w:rPr>
          <w:b w:val="0"/>
          <w:color w:val="auto"/>
          <w:szCs w:val="24"/>
        </w:rPr>
        <w:t xml:space="preserve"> Add a little of diluted </w:t>
      </w:r>
      <w:proofErr w:type="spellStart"/>
      <w:r>
        <w:rPr>
          <w:b w:val="0"/>
          <w:color w:val="auto"/>
          <w:szCs w:val="24"/>
        </w:rPr>
        <w:t>Tsukineko</w:t>
      </w:r>
      <w:proofErr w:type="spellEnd"/>
      <w:r>
        <w:rPr>
          <w:b w:val="0"/>
          <w:color w:val="auto"/>
          <w:szCs w:val="24"/>
        </w:rPr>
        <w:t xml:space="preserve"> All-Purpose Ink – Champagne Mist by brushing lightly over the Flamingo and water areas to give the color a glistening sparkle.</w:t>
      </w:r>
    </w:p>
    <w:p w14:paraId="6FD6E7F0" w14:textId="1D1482E6" w:rsidR="007902F0" w:rsidRDefault="007902F0" w:rsidP="007902F0">
      <w:pPr>
        <w:pStyle w:val="ProjectsHeadings"/>
        <w:numPr>
          <w:ilvl w:val="0"/>
          <w:numId w:val="2"/>
        </w:numPr>
        <w:rPr>
          <w:b w:val="0"/>
          <w:color w:val="auto"/>
          <w:szCs w:val="24"/>
        </w:rPr>
      </w:pPr>
      <w:r>
        <w:rPr>
          <w:b w:val="0"/>
          <w:color w:val="auto"/>
          <w:szCs w:val="24"/>
        </w:rPr>
        <w:t xml:space="preserve"> Add a few </w:t>
      </w:r>
      <w:proofErr w:type="gramStart"/>
      <w:r>
        <w:rPr>
          <w:b w:val="0"/>
          <w:color w:val="auto"/>
          <w:szCs w:val="24"/>
        </w:rPr>
        <w:t>heat</w:t>
      </w:r>
      <w:proofErr w:type="gramEnd"/>
      <w:r>
        <w:rPr>
          <w:b w:val="0"/>
          <w:color w:val="auto"/>
          <w:szCs w:val="24"/>
        </w:rPr>
        <w:t xml:space="preserve"> set crystals to the eye and feathers to add some sparkle.</w:t>
      </w:r>
    </w:p>
    <w:p w14:paraId="36EE6807" w14:textId="7EEA5186" w:rsidR="007902F0" w:rsidRDefault="007902F0" w:rsidP="003204C8">
      <w:pPr>
        <w:pStyle w:val="ProjectsHeadings"/>
        <w:numPr>
          <w:ilvl w:val="0"/>
          <w:numId w:val="2"/>
        </w:numPr>
        <w:rPr>
          <w:b w:val="0"/>
          <w:color w:val="auto"/>
          <w:szCs w:val="24"/>
        </w:rPr>
      </w:pPr>
      <w:r>
        <w:rPr>
          <w:b w:val="0"/>
          <w:color w:val="auto"/>
          <w:szCs w:val="24"/>
        </w:rPr>
        <w:t xml:space="preserve"> </w:t>
      </w:r>
      <w:r w:rsidR="003204C8">
        <w:rPr>
          <w:b w:val="0"/>
          <w:color w:val="auto"/>
          <w:szCs w:val="24"/>
        </w:rPr>
        <w:t xml:space="preserve">After </w:t>
      </w:r>
      <w:r w:rsidRPr="003204C8">
        <w:rPr>
          <w:b w:val="0"/>
          <w:color w:val="auto"/>
          <w:szCs w:val="24"/>
        </w:rPr>
        <w:t xml:space="preserve">you have completed your painting and decoration to the design, </w:t>
      </w:r>
      <w:r w:rsidR="003204C8" w:rsidRPr="003204C8">
        <w:rPr>
          <w:b w:val="0"/>
          <w:color w:val="auto"/>
          <w:szCs w:val="24"/>
        </w:rPr>
        <w:t xml:space="preserve">you will need to </w:t>
      </w:r>
      <w:r w:rsidR="005E419C">
        <w:rPr>
          <w:b w:val="0"/>
          <w:color w:val="auto"/>
          <w:szCs w:val="24"/>
        </w:rPr>
        <w:t>stitch together the pant leg seams.</w:t>
      </w:r>
    </w:p>
    <w:p w14:paraId="29E0E2FB" w14:textId="16CB9621" w:rsidR="003204C8" w:rsidRPr="006C51D3" w:rsidRDefault="003204C8" w:rsidP="006C51D3">
      <w:pPr>
        <w:pStyle w:val="ProjectsHeadings"/>
        <w:numPr>
          <w:ilvl w:val="1"/>
          <w:numId w:val="2"/>
        </w:numPr>
        <w:rPr>
          <w:b w:val="0"/>
          <w:color w:val="auto"/>
          <w:szCs w:val="24"/>
        </w:rPr>
      </w:pPr>
      <w:r>
        <w:rPr>
          <w:b w:val="0"/>
          <w:color w:val="auto"/>
          <w:szCs w:val="24"/>
        </w:rPr>
        <w:t>Remove embroidery unit</w:t>
      </w:r>
      <w:r w:rsidR="006C51D3">
        <w:rPr>
          <w:b w:val="0"/>
          <w:color w:val="auto"/>
          <w:szCs w:val="24"/>
        </w:rPr>
        <w:t xml:space="preserve"> and finish seam as desired. </w:t>
      </w:r>
      <w:r w:rsidRPr="006C51D3">
        <w:rPr>
          <w:b w:val="0"/>
          <w:color w:val="auto"/>
          <w:szCs w:val="24"/>
        </w:rPr>
        <w:t xml:space="preserve">This can be done with your sewing machine or </w:t>
      </w:r>
      <w:proofErr w:type="spellStart"/>
      <w:r w:rsidRPr="006C51D3">
        <w:rPr>
          <w:b w:val="0"/>
          <w:color w:val="auto"/>
          <w:szCs w:val="24"/>
        </w:rPr>
        <w:t>serger</w:t>
      </w:r>
      <w:proofErr w:type="spellEnd"/>
      <w:r w:rsidRPr="006C51D3">
        <w:rPr>
          <w:b w:val="0"/>
          <w:color w:val="auto"/>
          <w:szCs w:val="24"/>
        </w:rPr>
        <w:t>.</w:t>
      </w:r>
    </w:p>
    <w:p w14:paraId="34A4D02D" w14:textId="669CF9CC" w:rsidR="003204C8" w:rsidRDefault="006C51D3" w:rsidP="003204C8">
      <w:pPr>
        <w:pStyle w:val="ProjectsHeadings"/>
        <w:numPr>
          <w:ilvl w:val="0"/>
          <w:numId w:val="2"/>
        </w:numPr>
        <w:rPr>
          <w:b w:val="0"/>
          <w:color w:val="auto"/>
          <w:szCs w:val="24"/>
        </w:rPr>
      </w:pPr>
      <w:r>
        <w:rPr>
          <w:b w:val="0"/>
          <w:color w:val="auto"/>
          <w:szCs w:val="24"/>
        </w:rPr>
        <w:t xml:space="preserve"> Set machine up for free-arm sewing to c</w:t>
      </w:r>
      <w:r w:rsidR="003204C8">
        <w:rPr>
          <w:b w:val="0"/>
          <w:color w:val="auto"/>
          <w:szCs w:val="24"/>
        </w:rPr>
        <w:t>reate a border stitch on the hem on each pant leg</w:t>
      </w:r>
      <w:r>
        <w:rPr>
          <w:b w:val="0"/>
          <w:color w:val="auto"/>
          <w:szCs w:val="24"/>
        </w:rPr>
        <w:t>.</w:t>
      </w:r>
    </w:p>
    <w:p w14:paraId="5D471D61" w14:textId="1AB931FF" w:rsidR="006C51D3" w:rsidRDefault="00BF2F91" w:rsidP="003204C8">
      <w:pPr>
        <w:pStyle w:val="ProjectsHeadings"/>
        <w:numPr>
          <w:ilvl w:val="0"/>
          <w:numId w:val="2"/>
        </w:numPr>
        <w:rPr>
          <w:b w:val="0"/>
          <w:color w:val="auto"/>
          <w:szCs w:val="24"/>
        </w:rPr>
      </w:pPr>
      <w:r>
        <w:rPr>
          <w:b w:val="0"/>
          <w:color w:val="auto"/>
          <w:szCs w:val="24"/>
        </w:rPr>
        <w:t xml:space="preserve"> Select stitch number 3-23 and replace embroidery foot with the “N” foot. </w:t>
      </w:r>
    </w:p>
    <w:p w14:paraId="4DBFB504" w14:textId="1044967E" w:rsidR="00F17141" w:rsidRDefault="00F17141" w:rsidP="00F17141">
      <w:pPr>
        <w:pStyle w:val="ProjectsHeadings"/>
        <w:ind w:left="360"/>
        <w:rPr>
          <w:b w:val="0"/>
          <w:color w:val="auto"/>
          <w:szCs w:val="24"/>
        </w:rPr>
      </w:pPr>
      <w:r>
        <w:rPr>
          <w:b w:val="0"/>
          <w:noProof/>
          <w:color w:val="auto"/>
          <w:szCs w:val="24"/>
        </w:rPr>
        <w:drawing>
          <wp:inline distT="0" distB="0" distL="0" distR="0" wp14:anchorId="0E88B17E" wp14:editId="64DD1391">
            <wp:extent cx="1249680" cy="1734943"/>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403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90948" cy="1792236"/>
                    </a:xfrm>
                    <a:prstGeom prst="rect">
                      <a:avLst/>
                    </a:prstGeom>
                  </pic:spPr>
                </pic:pic>
              </a:graphicData>
            </a:graphic>
          </wp:inline>
        </w:drawing>
      </w:r>
    </w:p>
    <w:p w14:paraId="324E1A12" w14:textId="77777777" w:rsidR="00F17141" w:rsidRDefault="00F17141" w:rsidP="00F17141">
      <w:pPr>
        <w:pStyle w:val="ProjectsHeadings"/>
        <w:ind w:left="360"/>
        <w:rPr>
          <w:b w:val="0"/>
          <w:color w:val="auto"/>
          <w:szCs w:val="24"/>
        </w:rPr>
      </w:pPr>
    </w:p>
    <w:p w14:paraId="199E5D5E" w14:textId="34A613F3" w:rsidR="00BF2F91" w:rsidRDefault="00BF2F91" w:rsidP="003204C8">
      <w:pPr>
        <w:pStyle w:val="ProjectsHeadings"/>
        <w:numPr>
          <w:ilvl w:val="0"/>
          <w:numId w:val="2"/>
        </w:numPr>
        <w:rPr>
          <w:b w:val="0"/>
          <w:color w:val="auto"/>
          <w:szCs w:val="24"/>
        </w:rPr>
      </w:pPr>
      <w:r>
        <w:rPr>
          <w:b w:val="0"/>
          <w:color w:val="auto"/>
          <w:szCs w:val="24"/>
        </w:rPr>
        <w:t xml:space="preserve"> On the edge of the hem, line then mirror the stitch and stitch a ½” apart in the same thread color to match the pink Flamingo</w:t>
      </w:r>
      <w:r w:rsidR="006068F5">
        <w:rPr>
          <w:b w:val="0"/>
          <w:color w:val="auto"/>
          <w:szCs w:val="24"/>
        </w:rPr>
        <w:t xml:space="preserve"> design</w:t>
      </w:r>
      <w:r>
        <w:rPr>
          <w:b w:val="0"/>
          <w:color w:val="auto"/>
          <w:szCs w:val="24"/>
        </w:rPr>
        <w:t>.</w:t>
      </w:r>
    </w:p>
    <w:p w14:paraId="11F3C2CC" w14:textId="77777777" w:rsidR="00BF2F91" w:rsidRDefault="00BF2F91" w:rsidP="003204C8">
      <w:pPr>
        <w:pStyle w:val="ProjectsHeadings"/>
        <w:numPr>
          <w:ilvl w:val="0"/>
          <w:numId w:val="2"/>
        </w:numPr>
        <w:rPr>
          <w:b w:val="0"/>
          <w:color w:val="auto"/>
          <w:szCs w:val="24"/>
        </w:rPr>
      </w:pPr>
      <w:r>
        <w:rPr>
          <w:b w:val="0"/>
          <w:color w:val="auto"/>
          <w:szCs w:val="24"/>
        </w:rPr>
        <w:t xml:space="preserve"> Select stitch number 3-06. Stitch down the center between the previous two stitch lines.</w:t>
      </w:r>
    </w:p>
    <w:p w14:paraId="56E27D5B" w14:textId="77777777" w:rsidR="00F17141" w:rsidRDefault="00BF2F91" w:rsidP="00F17141">
      <w:pPr>
        <w:pStyle w:val="ProjectsHeadings"/>
        <w:numPr>
          <w:ilvl w:val="1"/>
          <w:numId w:val="2"/>
        </w:numPr>
        <w:rPr>
          <w:b w:val="0"/>
          <w:color w:val="auto"/>
          <w:szCs w:val="24"/>
        </w:rPr>
      </w:pPr>
      <w:r>
        <w:rPr>
          <w:b w:val="0"/>
          <w:color w:val="auto"/>
          <w:szCs w:val="24"/>
        </w:rPr>
        <w:t>Swap out color of thread as desired. A turquoise colored embroidery thread was used.</w:t>
      </w:r>
    </w:p>
    <w:p w14:paraId="57A08FBD" w14:textId="531CF2C6" w:rsidR="00F17141" w:rsidRDefault="00F17141" w:rsidP="00F17141">
      <w:pPr>
        <w:pStyle w:val="ProjectsHeadings"/>
        <w:ind w:left="720"/>
        <w:rPr>
          <w:b w:val="0"/>
          <w:color w:val="auto"/>
          <w:szCs w:val="24"/>
        </w:rPr>
      </w:pPr>
      <w:r>
        <w:rPr>
          <w:b w:val="0"/>
          <w:noProof/>
          <w:color w:val="auto"/>
          <w:szCs w:val="24"/>
        </w:rPr>
        <w:lastRenderedPageBreak/>
        <w:drawing>
          <wp:inline distT="0" distB="0" distL="0" distR="0" wp14:anchorId="79EEF92A" wp14:editId="3A511199">
            <wp:extent cx="1272540" cy="1801881"/>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403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89628" cy="1826077"/>
                    </a:xfrm>
                    <a:prstGeom prst="rect">
                      <a:avLst/>
                    </a:prstGeom>
                  </pic:spPr>
                </pic:pic>
              </a:graphicData>
            </a:graphic>
          </wp:inline>
        </w:drawing>
      </w:r>
    </w:p>
    <w:p w14:paraId="189A67C1" w14:textId="77777777" w:rsidR="00F17141" w:rsidRPr="00F17141" w:rsidRDefault="00F17141" w:rsidP="00F17141">
      <w:pPr>
        <w:pStyle w:val="ProjectsHeadings"/>
        <w:ind w:left="720"/>
        <w:rPr>
          <w:b w:val="0"/>
          <w:color w:val="auto"/>
          <w:szCs w:val="24"/>
        </w:rPr>
      </w:pPr>
    </w:p>
    <w:p w14:paraId="25100376" w14:textId="789AB512" w:rsidR="00BF2F91" w:rsidRDefault="00BF2F91" w:rsidP="003204C8">
      <w:pPr>
        <w:pStyle w:val="ProjectsHeadings"/>
        <w:numPr>
          <w:ilvl w:val="0"/>
          <w:numId w:val="2"/>
        </w:numPr>
        <w:rPr>
          <w:b w:val="0"/>
          <w:color w:val="auto"/>
          <w:szCs w:val="24"/>
        </w:rPr>
      </w:pPr>
      <w:r>
        <w:rPr>
          <w:b w:val="0"/>
          <w:color w:val="auto"/>
          <w:szCs w:val="24"/>
        </w:rPr>
        <w:t xml:space="preserve"> Place a heat set crystal every fifth star, all the way around the hem of the pants.</w:t>
      </w:r>
    </w:p>
    <w:p w14:paraId="67D1D9BA" w14:textId="1F6D36A7" w:rsidR="006068F5" w:rsidRPr="003204C8" w:rsidRDefault="006068F5" w:rsidP="003204C8">
      <w:pPr>
        <w:pStyle w:val="ProjectsHeadings"/>
        <w:numPr>
          <w:ilvl w:val="0"/>
          <w:numId w:val="2"/>
        </w:numPr>
        <w:rPr>
          <w:b w:val="0"/>
          <w:color w:val="auto"/>
          <w:szCs w:val="24"/>
        </w:rPr>
      </w:pPr>
      <w:r>
        <w:rPr>
          <w:b w:val="0"/>
          <w:color w:val="auto"/>
          <w:szCs w:val="24"/>
        </w:rPr>
        <w:t xml:space="preserve"> Your pair of flamingo embellished pants are ready to wear!</w:t>
      </w:r>
      <w:bookmarkStart w:id="0" w:name="_GoBack"/>
      <w:bookmarkEnd w:id="0"/>
    </w:p>
    <w:p w14:paraId="17163382" w14:textId="77777777" w:rsidR="007902F0" w:rsidRDefault="007902F0" w:rsidP="00785703">
      <w:pPr>
        <w:pStyle w:val="ProjectsHeadings"/>
        <w:ind w:left="360"/>
        <w:rPr>
          <w:b w:val="0"/>
          <w:color w:val="auto"/>
          <w:szCs w:val="24"/>
        </w:rPr>
      </w:pPr>
    </w:p>
    <w:p w14:paraId="0A7CD5CB" w14:textId="77777777" w:rsidR="00785703" w:rsidRPr="0075767C" w:rsidRDefault="00785703" w:rsidP="00785703">
      <w:pPr>
        <w:pStyle w:val="ProjectsHeadings"/>
        <w:ind w:left="360"/>
        <w:rPr>
          <w:b w:val="0"/>
          <w:color w:val="auto"/>
          <w:szCs w:val="24"/>
        </w:rPr>
      </w:pPr>
    </w:p>
    <w:p w14:paraId="72229473" w14:textId="77777777" w:rsidR="00CD6AAE" w:rsidRDefault="00CD6AAE" w:rsidP="00CD6AAE">
      <w:pPr>
        <w:jc w:val="both"/>
      </w:pPr>
    </w:p>
    <w:p w14:paraId="33A5F976" w14:textId="77777777" w:rsidR="00CD6AAE" w:rsidRDefault="00CD6AAE" w:rsidP="00CD6AAE">
      <w:pPr>
        <w:jc w:val="both"/>
      </w:pPr>
      <w:r>
        <w:t>F</w:t>
      </w:r>
      <w:r w:rsidR="008128ED">
        <w:t>or other exciting projects like this one</w:t>
      </w:r>
      <w:r w:rsidR="0018525C">
        <w:t>,</w:t>
      </w:r>
      <w:r w:rsidR="008128ED">
        <w:t xml:space="preserve"> visit </w:t>
      </w:r>
      <w:r w:rsidR="00EF7048">
        <w:t>Baby Lock</w:t>
      </w:r>
      <w:r w:rsidR="008128ED">
        <w:t xml:space="preserve"> at </w:t>
      </w:r>
      <w:r w:rsidR="008128ED" w:rsidRPr="00CD6AAE">
        <w:t>www.babylock.com</w:t>
      </w:r>
      <w:r w:rsidR="0012692F">
        <w:t xml:space="preserve"> </w:t>
      </w:r>
    </w:p>
    <w:p w14:paraId="015FFD1C" w14:textId="77777777" w:rsidR="00CD6AAE" w:rsidRDefault="00CD6AAE" w:rsidP="00C038CE">
      <w:pPr>
        <w:rPr>
          <w:rFonts w:ascii="Arial" w:hAnsi="Arial" w:cs="Arial"/>
          <w:sz w:val="18"/>
          <w:szCs w:val="18"/>
        </w:rPr>
      </w:pPr>
    </w:p>
    <w:p w14:paraId="5A7DDB76" w14:textId="77777777" w:rsidR="00C038CE" w:rsidRPr="00BB5C4F" w:rsidRDefault="00C038CE" w:rsidP="00C038CE">
      <w:pPr>
        <w:rPr>
          <w:sz w:val="18"/>
          <w:szCs w:val="18"/>
        </w:rPr>
      </w:pPr>
      <w:r w:rsidRPr="00BB5C4F">
        <w:rPr>
          <w:rFonts w:ascii="Arial" w:hAnsi="Arial" w:cs="Arial"/>
          <w:sz w:val="18"/>
          <w:szCs w:val="18"/>
        </w:rPr>
        <w:t>201</w:t>
      </w:r>
      <w:r w:rsidR="002C7C83">
        <w:rPr>
          <w:rFonts w:ascii="Arial" w:hAnsi="Arial" w:cs="Arial"/>
          <w:sz w:val="18"/>
          <w:szCs w:val="18"/>
        </w:rPr>
        <w:t>9</w:t>
      </w:r>
      <w:r w:rsidR="00804E5F">
        <w:rPr>
          <w:rFonts w:ascii="Arial" w:hAnsi="Arial" w:cs="Arial"/>
          <w:sz w:val="18"/>
          <w:szCs w:val="18"/>
        </w:rPr>
        <w:t xml:space="preserve"> </w:t>
      </w:r>
      <w:r w:rsidRPr="00BB5C4F">
        <w:rPr>
          <w:rFonts w:ascii="Arial" w:hAnsi="Arial" w:cs="Arial"/>
          <w:sz w:val="18"/>
          <w:szCs w:val="18"/>
        </w:rPr>
        <w:t>Baby Lock USA. This project may be freely used by individuals for non-commercial purposes. Project instructions may not be sold or distributed without approval from Baby Lock. Baby Lock must be acknowledged as the source of the project instructions through copyright or online link</w:t>
      </w:r>
    </w:p>
    <w:sectPr w:rsidR="00C038CE" w:rsidRPr="00BB5C4F" w:rsidSect="0097217E">
      <w:footerReference w:type="default" r:id="rId15"/>
      <w:pgSz w:w="12240" w:h="15840"/>
      <w:pgMar w:top="720" w:right="1800" w:bottom="12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0915D" w14:textId="77777777" w:rsidR="00CE757B" w:rsidRDefault="00CE757B">
      <w:r>
        <w:separator/>
      </w:r>
    </w:p>
  </w:endnote>
  <w:endnote w:type="continuationSeparator" w:id="0">
    <w:p w14:paraId="0D6A1286" w14:textId="77777777" w:rsidR="00CE757B" w:rsidRDefault="00CE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4324"/>
      <w:gridCol w:w="4316"/>
    </w:tblGrid>
    <w:tr w:rsidR="004E685D" w14:paraId="1CCBB48C" w14:textId="77777777">
      <w:tc>
        <w:tcPr>
          <w:tcW w:w="4428" w:type="dxa"/>
        </w:tcPr>
        <w:p w14:paraId="5B1579CE" w14:textId="72ED8115" w:rsidR="004E685D" w:rsidRDefault="004E685D" w:rsidP="00595239">
          <w:pPr>
            <w:pStyle w:val="Footer"/>
            <w:rPr>
              <w:rFonts w:ascii="Arial" w:hAnsi="Arial"/>
              <w:sz w:val="16"/>
            </w:rPr>
          </w:pPr>
          <w:r>
            <w:rPr>
              <w:rFonts w:ascii="Arial" w:hAnsi="Arial"/>
              <w:sz w:val="16"/>
            </w:rPr>
            <w:t>Baby Lock P</w:t>
          </w:r>
          <w:r w:rsidR="008A61AD">
            <w:rPr>
              <w:rFonts w:ascii="Arial" w:hAnsi="Arial"/>
              <w:sz w:val="16"/>
            </w:rPr>
            <w:t xml:space="preserve">roject: </w:t>
          </w:r>
          <w:r w:rsidR="00785703">
            <w:rPr>
              <w:rFonts w:ascii="Arial" w:hAnsi="Arial"/>
              <w:sz w:val="16"/>
            </w:rPr>
            <w:t xml:space="preserve">Project </w:t>
          </w:r>
          <w:r w:rsidR="00280F4B">
            <w:rPr>
              <w:rFonts w:ascii="Arial" w:hAnsi="Arial"/>
              <w:sz w:val="16"/>
            </w:rPr>
            <w:t>Beachy Flamingo Pants</w:t>
          </w:r>
          <w:r w:rsidR="00DC6E61">
            <w:rPr>
              <w:rFonts w:ascii="Arial" w:hAnsi="Arial"/>
              <w:sz w:val="16"/>
            </w:rPr>
            <w:t xml:space="preserve"> </w:t>
          </w:r>
        </w:p>
      </w:tc>
      <w:tc>
        <w:tcPr>
          <w:tcW w:w="4428" w:type="dxa"/>
        </w:tcPr>
        <w:p w14:paraId="61EEAF66" w14:textId="77777777" w:rsidR="004E685D" w:rsidRDefault="004E685D">
          <w:pPr>
            <w:pStyle w:val="Footer"/>
            <w:jc w:val="right"/>
            <w:rPr>
              <w:rFonts w:ascii="Arial" w:hAnsi="Arial"/>
              <w:sz w:val="16"/>
            </w:rPr>
          </w:pPr>
          <w:r>
            <w:rPr>
              <w:rFonts w:ascii="Arial" w:hAnsi="Arial"/>
              <w:sz w:val="16"/>
            </w:rPr>
            <w:t xml:space="preserve">Page </w:t>
          </w:r>
          <w:r w:rsidR="00944240">
            <w:rPr>
              <w:rFonts w:ascii="Arial" w:hAnsi="Arial"/>
              <w:sz w:val="16"/>
            </w:rPr>
            <w:fldChar w:fldCharType="begin"/>
          </w:r>
          <w:r>
            <w:rPr>
              <w:rFonts w:ascii="Arial" w:hAnsi="Arial"/>
              <w:sz w:val="16"/>
            </w:rPr>
            <w:instrText xml:space="preserve"> PAGE </w:instrText>
          </w:r>
          <w:r w:rsidR="00944240">
            <w:rPr>
              <w:rFonts w:ascii="Arial" w:hAnsi="Arial"/>
              <w:sz w:val="16"/>
            </w:rPr>
            <w:fldChar w:fldCharType="separate"/>
          </w:r>
          <w:r w:rsidR="00476F4A">
            <w:rPr>
              <w:rFonts w:ascii="Arial" w:hAnsi="Arial"/>
              <w:noProof/>
              <w:sz w:val="16"/>
            </w:rPr>
            <w:t>1</w:t>
          </w:r>
          <w:r w:rsidR="00944240">
            <w:rPr>
              <w:rFonts w:ascii="Arial" w:hAnsi="Arial"/>
              <w:sz w:val="16"/>
            </w:rPr>
            <w:fldChar w:fldCharType="end"/>
          </w:r>
          <w:r>
            <w:rPr>
              <w:rFonts w:ascii="Arial" w:hAnsi="Arial"/>
              <w:sz w:val="16"/>
            </w:rPr>
            <w:t xml:space="preserve"> of </w:t>
          </w:r>
          <w:r w:rsidR="00944240">
            <w:rPr>
              <w:rFonts w:ascii="Arial" w:hAnsi="Arial"/>
              <w:sz w:val="16"/>
            </w:rPr>
            <w:fldChar w:fldCharType="begin"/>
          </w:r>
          <w:r>
            <w:rPr>
              <w:rFonts w:ascii="Arial" w:hAnsi="Arial"/>
              <w:sz w:val="16"/>
            </w:rPr>
            <w:instrText xml:space="preserve"> NUMPAGES </w:instrText>
          </w:r>
          <w:r w:rsidR="00944240">
            <w:rPr>
              <w:rFonts w:ascii="Arial" w:hAnsi="Arial"/>
              <w:sz w:val="16"/>
            </w:rPr>
            <w:fldChar w:fldCharType="separate"/>
          </w:r>
          <w:r w:rsidR="00476F4A">
            <w:rPr>
              <w:rFonts w:ascii="Arial" w:hAnsi="Arial"/>
              <w:noProof/>
              <w:sz w:val="16"/>
            </w:rPr>
            <w:t>3</w:t>
          </w:r>
          <w:r w:rsidR="00944240">
            <w:rPr>
              <w:rFonts w:ascii="Arial" w:hAnsi="Arial"/>
              <w:sz w:val="16"/>
            </w:rPr>
            <w:fldChar w:fldCharType="end"/>
          </w:r>
        </w:p>
      </w:tc>
    </w:tr>
  </w:tbl>
  <w:p w14:paraId="4DDA2631" w14:textId="77777777" w:rsidR="004E685D" w:rsidRDefault="004E6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769EB" w14:textId="77777777" w:rsidR="00CE757B" w:rsidRDefault="00CE757B">
      <w:r>
        <w:separator/>
      </w:r>
    </w:p>
  </w:footnote>
  <w:footnote w:type="continuationSeparator" w:id="0">
    <w:p w14:paraId="591978CE" w14:textId="77777777" w:rsidR="00CE757B" w:rsidRDefault="00CE7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19E8"/>
    <w:multiLevelType w:val="hybridMultilevel"/>
    <w:tmpl w:val="AE54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F3189"/>
    <w:multiLevelType w:val="hybridMultilevel"/>
    <w:tmpl w:val="3E9E9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B5B61"/>
    <w:multiLevelType w:val="hybridMultilevel"/>
    <w:tmpl w:val="80C0D2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F4534"/>
    <w:multiLevelType w:val="hybridMultilevel"/>
    <w:tmpl w:val="C6E6E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338E8"/>
    <w:multiLevelType w:val="hybridMultilevel"/>
    <w:tmpl w:val="99D4FE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E34F4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6A31BBE"/>
    <w:multiLevelType w:val="multilevel"/>
    <w:tmpl w:val="9E966772"/>
    <w:lvl w:ilvl="0">
      <w:start w:val="1"/>
      <w:numFmt w:val="decimal"/>
      <w:lvlText w:val="%1)"/>
      <w:lvlJc w:val="left"/>
      <w:pPr>
        <w:ind w:left="360" w:hanging="360"/>
      </w:pPr>
      <w:rPr>
        <w:rFonts w:ascii="Arial" w:eastAsia="Times New Roman" w:hAnsi="Arial"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6"/>
  </w:num>
  <w:num w:numId="3">
    <w:abstractNumId w:val="3"/>
  </w:num>
  <w:num w:numId="4">
    <w:abstractNumId w:val="0"/>
  </w:num>
  <w:num w:numId="5">
    <w:abstractNumId w:val="4"/>
  </w:num>
  <w:num w:numId="6">
    <w:abstractNumId w:val="1"/>
  </w:num>
  <w:num w:numId="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89"/>
    <w:rsid w:val="0000089A"/>
    <w:rsid w:val="00001DA0"/>
    <w:rsid w:val="00023885"/>
    <w:rsid w:val="00051E91"/>
    <w:rsid w:val="0005264D"/>
    <w:rsid w:val="00076185"/>
    <w:rsid w:val="00077A21"/>
    <w:rsid w:val="0008692D"/>
    <w:rsid w:val="000913B3"/>
    <w:rsid w:val="000953DD"/>
    <w:rsid w:val="00097112"/>
    <w:rsid w:val="0009714F"/>
    <w:rsid w:val="0009738D"/>
    <w:rsid w:val="000B3775"/>
    <w:rsid w:val="000C040D"/>
    <w:rsid w:val="000C3D0C"/>
    <w:rsid w:val="000C58E5"/>
    <w:rsid w:val="000D3FB2"/>
    <w:rsid w:val="000E02DF"/>
    <w:rsid w:val="000E41DE"/>
    <w:rsid w:val="000E439A"/>
    <w:rsid w:val="000E542D"/>
    <w:rsid w:val="000F3CBF"/>
    <w:rsid w:val="00100D8C"/>
    <w:rsid w:val="00104690"/>
    <w:rsid w:val="0011642E"/>
    <w:rsid w:val="001225FC"/>
    <w:rsid w:val="0012532A"/>
    <w:rsid w:val="0012692F"/>
    <w:rsid w:val="00136844"/>
    <w:rsid w:val="00140389"/>
    <w:rsid w:val="00142962"/>
    <w:rsid w:val="00166F9C"/>
    <w:rsid w:val="00176B53"/>
    <w:rsid w:val="0018525C"/>
    <w:rsid w:val="001866E0"/>
    <w:rsid w:val="00186B5B"/>
    <w:rsid w:val="00195053"/>
    <w:rsid w:val="00196545"/>
    <w:rsid w:val="00197341"/>
    <w:rsid w:val="001A4F5D"/>
    <w:rsid w:val="001B05D8"/>
    <w:rsid w:val="001B1E72"/>
    <w:rsid w:val="001B65EB"/>
    <w:rsid w:val="001C029E"/>
    <w:rsid w:val="001C1C9D"/>
    <w:rsid w:val="001D26A1"/>
    <w:rsid w:val="001D5B44"/>
    <w:rsid w:val="001F2C47"/>
    <w:rsid w:val="00201CFB"/>
    <w:rsid w:val="0020799A"/>
    <w:rsid w:val="002124A5"/>
    <w:rsid w:val="0022478F"/>
    <w:rsid w:val="00237D14"/>
    <w:rsid w:val="002602AD"/>
    <w:rsid w:val="002609C7"/>
    <w:rsid w:val="002656C0"/>
    <w:rsid w:val="00280F4B"/>
    <w:rsid w:val="00284ABF"/>
    <w:rsid w:val="00287877"/>
    <w:rsid w:val="002A0D0C"/>
    <w:rsid w:val="002A50F7"/>
    <w:rsid w:val="002B2F56"/>
    <w:rsid w:val="002C0780"/>
    <w:rsid w:val="002C7C83"/>
    <w:rsid w:val="002D1803"/>
    <w:rsid w:val="002D5BB5"/>
    <w:rsid w:val="002D5D92"/>
    <w:rsid w:val="002D5F28"/>
    <w:rsid w:val="002D7230"/>
    <w:rsid w:val="00302DA3"/>
    <w:rsid w:val="00314031"/>
    <w:rsid w:val="003204C8"/>
    <w:rsid w:val="0032064D"/>
    <w:rsid w:val="00322345"/>
    <w:rsid w:val="00330D16"/>
    <w:rsid w:val="003314CD"/>
    <w:rsid w:val="00337E2C"/>
    <w:rsid w:val="003501E6"/>
    <w:rsid w:val="003560A7"/>
    <w:rsid w:val="003574BF"/>
    <w:rsid w:val="00361D4C"/>
    <w:rsid w:val="00362F79"/>
    <w:rsid w:val="003736E1"/>
    <w:rsid w:val="00374067"/>
    <w:rsid w:val="00380C89"/>
    <w:rsid w:val="00381C25"/>
    <w:rsid w:val="00382518"/>
    <w:rsid w:val="00382607"/>
    <w:rsid w:val="00384C8D"/>
    <w:rsid w:val="00385DB5"/>
    <w:rsid w:val="00395E92"/>
    <w:rsid w:val="003A36F2"/>
    <w:rsid w:val="003A6E6B"/>
    <w:rsid w:val="003A76AF"/>
    <w:rsid w:val="003B787A"/>
    <w:rsid w:val="003C1965"/>
    <w:rsid w:val="003C3C16"/>
    <w:rsid w:val="003C4C26"/>
    <w:rsid w:val="003C603A"/>
    <w:rsid w:val="003D49D0"/>
    <w:rsid w:val="003E21FE"/>
    <w:rsid w:val="00401D84"/>
    <w:rsid w:val="00405C81"/>
    <w:rsid w:val="004176D8"/>
    <w:rsid w:val="0043366C"/>
    <w:rsid w:val="00440B54"/>
    <w:rsid w:val="00444A59"/>
    <w:rsid w:val="0046392C"/>
    <w:rsid w:val="004664C2"/>
    <w:rsid w:val="0047261E"/>
    <w:rsid w:val="00472CE2"/>
    <w:rsid w:val="00476F4A"/>
    <w:rsid w:val="004901EE"/>
    <w:rsid w:val="00491765"/>
    <w:rsid w:val="004957BC"/>
    <w:rsid w:val="004A00F3"/>
    <w:rsid w:val="004A06E8"/>
    <w:rsid w:val="004A51C1"/>
    <w:rsid w:val="004B3004"/>
    <w:rsid w:val="004B39CD"/>
    <w:rsid w:val="004C38C7"/>
    <w:rsid w:val="004D0342"/>
    <w:rsid w:val="004D71C2"/>
    <w:rsid w:val="004E1E2A"/>
    <w:rsid w:val="004E5E46"/>
    <w:rsid w:val="004E685D"/>
    <w:rsid w:val="004F4605"/>
    <w:rsid w:val="00512533"/>
    <w:rsid w:val="00516D32"/>
    <w:rsid w:val="005174C0"/>
    <w:rsid w:val="005271D1"/>
    <w:rsid w:val="00533277"/>
    <w:rsid w:val="00546FA2"/>
    <w:rsid w:val="00561F09"/>
    <w:rsid w:val="0056509D"/>
    <w:rsid w:val="00572B24"/>
    <w:rsid w:val="00583E15"/>
    <w:rsid w:val="005866D8"/>
    <w:rsid w:val="00595239"/>
    <w:rsid w:val="00595BC0"/>
    <w:rsid w:val="005C0172"/>
    <w:rsid w:val="005D4C68"/>
    <w:rsid w:val="005E0400"/>
    <w:rsid w:val="005E251A"/>
    <w:rsid w:val="005E419C"/>
    <w:rsid w:val="005E76AC"/>
    <w:rsid w:val="0060287C"/>
    <w:rsid w:val="00604C37"/>
    <w:rsid w:val="006068F5"/>
    <w:rsid w:val="006166AC"/>
    <w:rsid w:val="00620A91"/>
    <w:rsid w:val="00624D75"/>
    <w:rsid w:val="00630DF4"/>
    <w:rsid w:val="006342E6"/>
    <w:rsid w:val="006428E8"/>
    <w:rsid w:val="0065096C"/>
    <w:rsid w:val="00651F97"/>
    <w:rsid w:val="00655CC6"/>
    <w:rsid w:val="006614D7"/>
    <w:rsid w:val="00665724"/>
    <w:rsid w:val="00680EA2"/>
    <w:rsid w:val="00686C7C"/>
    <w:rsid w:val="0068786A"/>
    <w:rsid w:val="0069482C"/>
    <w:rsid w:val="00694989"/>
    <w:rsid w:val="006A0D7B"/>
    <w:rsid w:val="006A3097"/>
    <w:rsid w:val="006A4F85"/>
    <w:rsid w:val="006A70DE"/>
    <w:rsid w:val="006B1694"/>
    <w:rsid w:val="006B3A27"/>
    <w:rsid w:val="006B533B"/>
    <w:rsid w:val="006C0F91"/>
    <w:rsid w:val="006C366F"/>
    <w:rsid w:val="006C51D3"/>
    <w:rsid w:val="006D066C"/>
    <w:rsid w:val="006D110A"/>
    <w:rsid w:val="006D3F13"/>
    <w:rsid w:val="006D6AA6"/>
    <w:rsid w:val="006D6D49"/>
    <w:rsid w:val="00703DB3"/>
    <w:rsid w:val="00723988"/>
    <w:rsid w:val="007263B6"/>
    <w:rsid w:val="0073536A"/>
    <w:rsid w:val="00743D7C"/>
    <w:rsid w:val="00756F5D"/>
    <w:rsid w:val="007570E0"/>
    <w:rsid w:val="0075767C"/>
    <w:rsid w:val="00757715"/>
    <w:rsid w:val="00763577"/>
    <w:rsid w:val="007731DB"/>
    <w:rsid w:val="007771B6"/>
    <w:rsid w:val="00780594"/>
    <w:rsid w:val="00781D39"/>
    <w:rsid w:val="007822F8"/>
    <w:rsid w:val="00785703"/>
    <w:rsid w:val="007902F0"/>
    <w:rsid w:val="007A5245"/>
    <w:rsid w:val="007B1106"/>
    <w:rsid w:val="007B59C1"/>
    <w:rsid w:val="007F1139"/>
    <w:rsid w:val="007F1E42"/>
    <w:rsid w:val="007F3123"/>
    <w:rsid w:val="007F3938"/>
    <w:rsid w:val="00804E5F"/>
    <w:rsid w:val="008128ED"/>
    <w:rsid w:val="008149C1"/>
    <w:rsid w:val="00826520"/>
    <w:rsid w:val="00830060"/>
    <w:rsid w:val="008304F5"/>
    <w:rsid w:val="00834CDD"/>
    <w:rsid w:val="00841942"/>
    <w:rsid w:val="00847827"/>
    <w:rsid w:val="00847E68"/>
    <w:rsid w:val="008530C6"/>
    <w:rsid w:val="0086725B"/>
    <w:rsid w:val="008774C7"/>
    <w:rsid w:val="00892560"/>
    <w:rsid w:val="00895C89"/>
    <w:rsid w:val="008A0689"/>
    <w:rsid w:val="008A33BD"/>
    <w:rsid w:val="008A61AD"/>
    <w:rsid w:val="008A6BC2"/>
    <w:rsid w:val="008B6466"/>
    <w:rsid w:val="008C5A5E"/>
    <w:rsid w:val="008C7740"/>
    <w:rsid w:val="008D4CC2"/>
    <w:rsid w:val="008E4F38"/>
    <w:rsid w:val="008E55DB"/>
    <w:rsid w:val="008E6CBC"/>
    <w:rsid w:val="008F14FB"/>
    <w:rsid w:val="00902F2D"/>
    <w:rsid w:val="00906687"/>
    <w:rsid w:val="00913141"/>
    <w:rsid w:val="00925E77"/>
    <w:rsid w:val="00935DB9"/>
    <w:rsid w:val="00937475"/>
    <w:rsid w:val="00944240"/>
    <w:rsid w:val="00944F57"/>
    <w:rsid w:val="00945BDA"/>
    <w:rsid w:val="009463B3"/>
    <w:rsid w:val="0095181F"/>
    <w:rsid w:val="00954C7A"/>
    <w:rsid w:val="00961AC5"/>
    <w:rsid w:val="0097217E"/>
    <w:rsid w:val="009837AF"/>
    <w:rsid w:val="00983812"/>
    <w:rsid w:val="0098398C"/>
    <w:rsid w:val="00987597"/>
    <w:rsid w:val="00997D9A"/>
    <w:rsid w:val="009A74B1"/>
    <w:rsid w:val="009B0BCD"/>
    <w:rsid w:val="009B7E97"/>
    <w:rsid w:val="009C0908"/>
    <w:rsid w:val="009C4DEE"/>
    <w:rsid w:val="009E315E"/>
    <w:rsid w:val="009E5434"/>
    <w:rsid w:val="009F20BA"/>
    <w:rsid w:val="009F42E9"/>
    <w:rsid w:val="00A029D6"/>
    <w:rsid w:val="00A06439"/>
    <w:rsid w:val="00A0739E"/>
    <w:rsid w:val="00A1212C"/>
    <w:rsid w:val="00A14105"/>
    <w:rsid w:val="00A15950"/>
    <w:rsid w:val="00A20265"/>
    <w:rsid w:val="00A20FE3"/>
    <w:rsid w:val="00A30D89"/>
    <w:rsid w:val="00A3510D"/>
    <w:rsid w:val="00A40D29"/>
    <w:rsid w:val="00A46286"/>
    <w:rsid w:val="00A47E22"/>
    <w:rsid w:val="00A5172A"/>
    <w:rsid w:val="00A5617F"/>
    <w:rsid w:val="00A75247"/>
    <w:rsid w:val="00AA0D28"/>
    <w:rsid w:val="00AA48DA"/>
    <w:rsid w:val="00AB4B89"/>
    <w:rsid w:val="00AB769F"/>
    <w:rsid w:val="00AC0960"/>
    <w:rsid w:val="00AC4A0C"/>
    <w:rsid w:val="00AC622B"/>
    <w:rsid w:val="00AD0935"/>
    <w:rsid w:val="00AF53A8"/>
    <w:rsid w:val="00AF57B6"/>
    <w:rsid w:val="00AF7BAC"/>
    <w:rsid w:val="00B004F1"/>
    <w:rsid w:val="00B0064B"/>
    <w:rsid w:val="00B11F26"/>
    <w:rsid w:val="00B2068A"/>
    <w:rsid w:val="00B309DC"/>
    <w:rsid w:val="00B4107F"/>
    <w:rsid w:val="00B4260E"/>
    <w:rsid w:val="00B52692"/>
    <w:rsid w:val="00B538F2"/>
    <w:rsid w:val="00B5436D"/>
    <w:rsid w:val="00B70E5D"/>
    <w:rsid w:val="00B716EA"/>
    <w:rsid w:val="00B72F4F"/>
    <w:rsid w:val="00B805B6"/>
    <w:rsid w:val="00B8124E"/>
    <w:rsid w:val="00B815D8"/>
    <w:rsid w:val="00B83A88"/>
    <w:rsid w:val="00B97A93"/>
    <w:rsid w:val="00BA576A"/>
    <w:rsid w:val="00BA698B"/>
    <w:rsid w:val="00BA6D3E"/>
    <w:rsid w:val="00BB74E3"/>
    <w:rsid w:val="00BC17D6"/>
    <w:rsid w:val="00BC18C3"/>
    <w:rsid w:val="00BC5AD9"/>
    <w:rsid w:val="00BD0F46"/>
    <w:rsid w:val="00BD1FBB"/>
    <w:rsid w:val="00BE2674"/>
    <w:rsid w:val="00BE450F"/>
    <w:rsid w:val="00BE499F"/>
    <w:rsid w:val="00BF2F91"/>
    <w:rsid w:val="00C038CE"/>
    <w:rsid w:val="00C04A7F"/>
    <w:rsid w:val="00C07C0E"/>
    <w:rsid w:val="00C12FBC"/>
    <w:rsid w:val="00C3064A"/>
    <w:rsid w:val="00C30653"/>
    <w:rsid w:val="00C315F0"/>
    <w:rsid w:val="00C31A52"/>
    <w:rsid w:val="00C36F40"/>
    <w:rsid w:val="00C463B1"/>
    <w:rsid w:val="00C5209D"/>
    <w:rsid w:val="00C53842"/>
    <w:rsid w:val="00C552B0"/>
    <w:rsid w:val="00C57833"/>
    <w:rsid w:val="00C94921"/>
    <w:rsid w:val="00CA1E23"/>
    <w:rsid w:val="00CC2CC4"/>
    <w:rsid w:val="00CC5527"/>
    <w:rsid w:val="00CC6F63"/>
    <w:rsid w:val="00CD11DC"/>
    <w:rsid w:val="00CD1799"/>
    <w:rsid w:val="00CD1968"/>
    <w:rsid w:val="00CD6AAE"/>
    <w:rsid w:val="00CE25F9"/>
    <w:rsid w:val="00CE546F"/>
    <w:rsid w:val="00CE757B"/>
    <w:rsid w:val="00D03BF7"/>
    <w:rsid w:val="00D04371"/>
    <w:rsid w:val="00D05557"/>
    <w:rsid w:val="00D063F5"/>
    <w:rsid w:val="00D22EE9"/>
    <w:rsid w:val="00D2375A"/>
    <w:rsid w:val="00D43063"/>
    <w:rsid w:val="00D55498"/>
    <w:rsid w:val="00D55C0E"/>
    <w:rsid w:val="00D5791C"/>
    <w:rsid w:val="00D61181"/>
    <w:rsid w:val="00D66F89"/>
    <w:rsid w:val="00D76DD8"/>
    <w:rsid w:val="00D924D6"/>
    <w:rsid w:val="00DA1054"/>
    <w:rsid w:val="00DA7572"/>
    <w:rsid w:val="00DB19B3"/>
    <w:rsid w:val="00DB3DCE"/>
    <w:rsid w:val="00DB456F"/>
    <w:rsid w:val="00DB5270"/>
    <w:rsid w:val="00DC13F0"/>
    <w:rsid w:val="00DC6E61"/>
    <w:rsid w:val="00DD46FF"/>
    <w:rsid w:val="00DE0C78"/>
    <w:rsid w:val="00DE5025"/>
    <w:rsid w:val="00DF1B82"/>
    <w:rsid w:val="00DF428B"/>
    <w:rsid w:val="00E056F8"/>
    <w:rsid w:val="00E07693"/>
    <w:rsid w:val="00E123B5"/>
    <w:rsid w:val="00E14C4C"/>
    <w:rsid w:val="00E17859"/>
    <w:rsid w:val="00E2733C"/>
    <w:rsid w:val="00E451CB"/>
    <w:rsid w:val="00E51A04"/>
    <w:rsid w:val="00E53A1A"/>
    <w:rsid w:val="00E53A54"/>
    <w:rsid w:val="00E53D7B"/>
    <w:rsid w:val="00E560E1"/>
    <w:rsid w:val="00E6010A"/>
    <w:rsid w:val="00E66FD1"/>
    <w:rsid w:val="00E92C15"/>
    <w:rsid w:val="00EB486E"/>
    <w:rsid w:val="00EB7254"/>
    <w:rsid w:val="00ED13E7"/>
    <w:rsid w:val="00ED3141"/>
    <w:rsid w:val="00ED4223"/>
    <w:rsid w:val="00EE28DF"/>
    <w:rsid w:val="00EF4187"/>
    <w:rsid w:val="00EF5883"/>
    <w:rsid w:val="00EF7048"/>
    <w:rsid w:val="00EF7C63"/>
    <w:rsid w:val="00F05DD7"/>
    <w:rsid w:val="00F06C84"/>
    <w:rsid w:val="00F1186A"/>
    <w:rsid w:val="00F158CD"/>
    <w:rsid w:val="00F16313"/>
    <w:rsid w:val="00F17141"/>
    <w:rsid w:val="00F20956"/>
    <w:rsid w:val="00F320B1"/>
    <w:rsid w:val="00F336F3"/>
    <w:rsid w:val="00F35CB4"/>
    <w:rsid w:val="00F3644A"/>
    <w:rsid w:val="00F40B16"/>
    <w:rsid w:val="00F41CB8"/>
    <w:rsid w:val="00F46948"/>
    <w:rsid w:val="00F56D8A"/>
    <w:rsid w:val="00F57EAE"/>
    <w:rsid w:val="00F6556E"/>
    <w:rsid w:val="00F72B6F"/>
    <w:rsid w:val="00F739CF"/>
    <w:rsid w:val="00F740E2"/>
    <w:rsid w:val="00F75CBA"/>
    <w:rsid w:val="00F828F5"/>
    <w:rsid w:val="00F93808"/>
    <w:rsid w:val="00F94502"/>
    <w:rsid w:val="00F95946"/>
    <w:rsid w:val="00F96099"/>
    <w:rsid w:val="00FA0000"/>
    <w:rsid w:val="00FA440B"/>
    <w:rsid w:val="00FB3AED"/>
    <w:rsid w:val="00FC54BF"/>
    <w:rsid w:val="00FC578D"/>
    <w:rsid w:val="00FC785D"/>
    <w:rsid w:val="00FD5110"/>
    <w:rsid w:val="00FD7126"/>
    <w:rsid w:val="00FE0190"/>
    <w:rsid w:val="00FE1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CD1C4"/>
  <w15:docId w15:val="{09DC3E1F-4983-4E28-9D1C-BB2C0956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740"/>
    <w:rPr>
      <w:sz w:val="24"/>
    </w:rPr>
  </w:style>
  <w:style w:type="paragraph" w:styleId="Heading1">
    <w:name w:val="heading 1"/>
    <w:basedOn w:val="Normal"/>
    <w:next w:val="Normal"/>
    <w:qFormat/>
    <w:rsid w:val="008C7740"/>
    <w:pPr>
      <w:keepNext/>
      <w:outlineLvl w:val="0"/>
    </w:pPr>
    <w:rPr>
      <w:sz w:val="28"/>
    </w:rPr>
  </w:style>
  <w:style w:type="paragraph" w:styleId="Heading2">
    <w:name w:val="heading 2"/>
    <w:basedOn w:val="Normal"/>
    <w:next w:val="Normal"/>
    <w:qFormat/>
    <w:rsid w:val="008C7740"/>
    <w:pPr>
      <w:keepNext/>
      <w:outlineLvl w:val="1"/>
    </w:pPr>
    <w:rPr>
      <w:rFonts w:ascii="Comic Sans MS" w:hAnsi="Comic Sans MS"/>
      <w:sz w:val="28"/>
    </w:rPr>
  </w:style>
  <w:style w:type="paragraph" w:styleId="Heading3">
    <w:name w:val="heading 3"/>
    <w:basedOn w:val="Normal"/>
    <w:next w:val="Normal"/>
    <w:qFormat/>
    <w:rsid w:val="008C7740"/>
    <w:pPr>
      <w:keepNext/>
      <w:outlineLvl w:val="2"/>
    </w:pPr>
    <w:rPr>
      <w:rFonts w:ascii="Comic Sans MS" w:hAnsi="Comic Sans M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C7740"/>
    <w:pPr>
      <w:jc w:val="center"/>
    </w:pPr>
    <w:rPr>
      <w:sz w:val="32"/>
    </w:rPr>
  </w:style>
  <w:style w:type="paragraph" w:styleId="Subtitle">
    <w:name w:val="Subtitle"/>
    <w:basedOn w:val="Normal"/>
    <w:qFormat/>
    <w:rsid w:val="008C7740"/>
    <w:pPr>
      <w:jc w:val="center"/>
    </w:pPr>
    <w:rPr>
      <w:b/>
    </w:rPr>
  </w:style>
  <w:style w:type="paragraph" w:styleId="Header">
    <w:name w:val="header"/>
    <w:basedOn w:val="Normal"/>
    <w:rsid w:val="008C7740"/>
    <w:pPr>
      <w:tabs>
        <w:tab w:val="center" w:pos="4320"/>
        <w:tab w:val="right" w:pos="8640"/>
      </w:tabs>
    </w:pPr>
  </w:style>
  <w:style w:type="paragraph" w:styleId="Footer">
    <w:name w:val="footer"/>
    <w:basedOn w:val="Normal"/>
    <w:rsid w:val="008C7740"/>
    <w:pPr>
      <w:tabs>
        <w:tab w:val="center" w:pos="4320"/>
        <w:tab w:val="right" w:pos="8640"/>
      </w:tabs>
    </w:pPr>
  </w:style>
  <w:style w:type="character" w:styleId="FollowedHyperlink">
    <w:name w:val="FollowedHyperlink"/>
    <w:rsid w:val="008C7740"/>
    <w:rPr>
      <w:color w:val="800080"/>
      <w:u w:val="single"/>
    </w:rPr>
  </w:style>
  <w:style w:type="paragraph" w:styleId="List">
    <w:name w:val="List"/>
    <w:basedOn w:val="Normal"/>
    <w:rsid w:val="008C7740"/>
    <w:pPr>
      <w:ind w:left="360" w:hanging="360"/>
    </w:pPr>
    <w:rPr>
      <w:rFonts w:ascii="Arial" w:hAnsi="Arial"/>
      <w:sz w:val="20"/>
    </w:rPr>
  </w:style>
  <w:style w:type="paragraph" w:styleId="BodyText">
    <w:name w:val="Body Text"/>
    <w:basedOn w:val="Normal"/>
    <w:rsid w:val="008C7740"/>
    <w:pPr>
      <w:spacing w:after="120"/>
    </w:pPr>
    <w:rPr>
      <w:rFonts w:ascii="Arial" w:hAnsi="Arial"/>
    </w:rPr>
  </w:style>
  <w:style w:type="paragraph" w:customStyle="1" w:styleId="Content">
    <w:name w:val="Content"/>
    <w:basedOn w:val="Subtitle"/>
    <w:rsid w:val="008C7740"/>
    <w:pPr>
      <w:tabs>
        <w:tab w:val="left" w:pos="0"/>
      </w:tabs>
      <w:jc w:val="left"/>
    </w:pPr>
    <w:rPr>
      <w:rFonts w:ascii="Arial" w:hAnsi="Arial"/>
      <w:b w:val="0"/>
      <w:sz w:val="20"/>
    </w:rPr>
  </w:style>
  <w:style w:type="character" w:customStyle="1" w:styleId="BodyTextChar">
    <w:name w:val="Body Text Char"/>
    <w:rsid w:val="008C7740"/>
    <w:rPr>
      <w:rFonts w:ascii="Arial" w:hAnsi="Arial"/>
      <w:noProof w:val="0"/>
      <w:lang w:val="en-US"/>
    </w:rPr>
  </w:style>
  <w:style w:type="paragraph" w:customStyle="1" w:styleId="ProjectsSkillLevel">
    <w:name w:val="Projects Skill Level"/>
    <w:basedOn w:val="Title"/>
    <w:rsid w:val="008C7740"/>
    <w:pPr>
      <w:tabs>
        <w:tab w:val="left" w:pos="0"/>
      </w:tabs>
      <w:jc w:val="left"/>
    </w:pPr>
    <w:rPr>
      <w:rFonts w:ascii="Arial" w:hAnsi="Arial"/>
      <w:b/>
      <w:color w:val="993300"/>
      <w:sz w:val="24"/>
    </w:rPr>
  </w:style>
  <w:style w:type="paragraph" w:customStyle="1" w:styleId="ProjectsHeadings">
    <w:name w:val="Projects Headings"/>
    <w:basedOn w:val="Subtitle"/>
    <w:rsid w:val="008C7740"/>
    <w:pPr>
      <w:tabs>
        <w:tab w:val="left" w:pos="0"/>
      </w:tabs>
      <w:jc w:val="left"/>
    </w:pPr>
    <w:rPr>
      <w:rFonts w:ascii="Arial" w:hAnsi="Arial"/>
      <w:color w:val="4742A6"/>
    </w:rPr>
  </w:style>
  <w:style w:type="paragraph" w:customStyle="1" w:styleId="ProjectsTitle">
    <w:name w:val="Projects Title"/>
    <w:basedOn w:val="Title"/>
    <w:autoRedefine/>
    <w:rsid w:val="00076185"/>
    <w:pPr>
      <w:tabs>
        <w:tab w:val="left" w:pos="0"/>
      </w:tabs>
    </w:pPr>
    <w:rPr>
      <w:rFonts w:ascii="Arial" w:hAnsi="Arial" w:cs="Arial"/>
      <w:b/>
      <w:color w:val="800000"/>
      <w:sz w:val="28"/>
      <w:szCs w:val="28"/>
    </w:rPr>
  </w:style>
  <w:style w:type="character" w:styleId="Hyperlink">
    <w:name w:val="Hyperlink"/>
    <w:rsid w:val="008C7740"/>
    <w:rPr>
      <w:color w:val="0000FF"/>
      <w:u w:val="single"/>
    </w:rPr>
  </w:style>
  <w:style w:type="character" w:customStyle="1" w:styleId="TitleChar">
    <w:name w:val="Title Char"/>
    <w:rsid w:val="008C7740"/>
    <w:rPr>
      <w:noProof w:val="0"/>
      <w:sz w:val="32"/>
      <w:lang w:val="en-US"/>
    </w:rPr>
  </w:style>
  <w:style w:type="character" w:customStyle="1" w:styleId="ProjectsTitleChar">
    <w:name w:val="Projects Title Char"/>
    <w:rsid w:val="008C7740"/>
    <w:rPr>
      <w:rFonts w:ascii="Copperplate Gothic Bold" w:hAnsi="Copperplate Gothic Bold"/>
      <w:noProof w:val="0"/>
      <w:color w:val="485E9C"/>
      <w:sz w:val="28"/>
      <w:lang w:val="en-US"/>
    </w:rPr>
  </w:style>
  <w:style w:type="paragraph" w:styleId="BodyText2">
    <w:name w:val="Body Text 2"/>
    <w:basedOn w:val="Normal"/>
    <w:rsid w:val="008C7740"/>
    <w:rPr>
      <w:rFonts w:ascii="Arial" w:hAnsi="Arial"/>
      <w:b/>
    </w:rPr>
  </w:style>
  <w:style w:type="paragraph" w:styleId="BodyTextIndent">
    <w:name w:val="Body Text Indent"/>
    <w:basedOn w:val="Normal"/>
    <w:rsid w:val="008C7740"/>
    <w:pPr>
      <w:ind w:left="360"/>
    </w:pPr>
  </w:style>
  <w:style w:type="paragraph" w:styleId="BodyTextIndent2">
    <w:name w:val="Body Text Indent 2"/>
    <w:basedOn w:val="Normal"/>
    <w:rsid w:val="008C7740"/>
    <w:pPr>
      <w:ind w:left="1440"/>
    </w:pPr>
  </w:style>
  <w:style w:type="paragraph" w:styleId="BalloonText">
    <w:name w:val="Balloon Text"/>
    <w:basedOn w:val="Normal"/>
    <w:semiHidden/>
    <w:rsid w:val="003223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181649">
      <w:bodyDiv w:val="1"/>
      <w:marLeft w:val="0"/>
      <w:marRight w:val="0"/>
      <w:marTop w:val="0"/>
      <w:marBottom w:val="0"/>
      <w:divBdr>
        <w:top w:val="none" w:sz="0" w:space="0" w:color="auto"/>
        <w:left w:val="none" w:sz="0" w:space="0" w:color="auto"/>
        <w:bottom w:val="none" w:sz="0" w:space="0" w:color="auto"/>
        <w:right w:val="none" w:sz="0" w:space="0" w:color="auto"/>
      </w:divBdr>
    </w:div>
    <w:div w:id="1316757149">
      <w:bodyDiv w:val="1"/>
      <w:marLeft w:val="0"/>
      <w:marRight w:val="0"/>
      <w:marTop w:val="0"/>
      <w:marBottom w:val="0"/>
      <w:divBdr>
        <w:top w:val="none" w:sz="0" w:space="0" w:color="auto"/>
        <w:left w:val="none" w:sz="0" w:space="0" w:color="auto"/>
        <w:bottom w:val="none" w:sz="0" w:space="0" w:color="auto"/>
        <w:right w:val="none" w:sz="0" w:space="0" w:color="auto"/>
      </w:divBdr>
    </w:div>
    <w:div w:id="1519848085">
      <w:bodyDiv w:val="1"/>
      <w:marLeft w:val="0"/>
      <w:marRight w:val="0"/>
      <w:marTop w:val="0"/>
      <w:marBottom w:val="0"/>
      <w:divBdr>
        <w:top w:val="none" w:sz="0" w:space="0" w:color="auto"/>
        <w:left w:val="none" w:sz="0" w:space="0" w:color="auto"/>
        <w:bottom w:val="none" w:sz="0" w:space="0" w:color="auto"/>
        <w:right w:val="none" w:sz="0" w:space="0" w:color="auto"/>
      </w:divBdr>
      <w:divsChild>
        <w:div w:id="1393045456">
          <w:marLeft w:val="0"/>
          <w:marRight w:val="0"/>
          <w:marTop w:val="0"/>
          <w:marBottom w:val="0"/>
          <w:divBdr>
            <w:top w:val="none" w:sz="0" w:space="0" w:color="auto"/>
            <w:left w:val="none" w:sz="0" w:space="0" w:color="auto"/>
            <w:bottom w:val="none" w:sz="0" w:space="0" w:color="auto"/>
            <w:right w:val="none" w:sz="0" w:space="0" w:color="auto"/>
          </w:divBdr>
          <w:divsChild>
            <w:div w:id="560412290">
              <w:marLeft w:val="0"/>
              <w:marRight w:val="0"/>
              <w:marTop w:val="0"/>
              <w:marBottom w:val="0"/>
              <w:divBdr>
                <w:top w:val="none" w:sz="0" w:space="0" w:color="auto"/>
                <w:left w:val="none" w:sz="0" w:space="0" w:color="auto"/>
                <w:bottom w:val="none" w:sz="0" w:space="0" w:color="auto"/>
                <w:right w:val="none" w:sz="0" w:space="0" w:color="auto"/>
              </w:divBdr>
            </w:div>
            <w:div w:id="633562214">
              <w:marLeft w:val="0"/>
              <w:marRight w:val="0"/>
              <w:marTop w:val="0"/>
              <w:marBottom w:val="0"/>
              <w:divBdr>
                <w:top w:val="none" w:sz="0" w:space="0" w:color="auto"/>
                <w:left w:val="none" w:sz="0" w:space="0" w:color="auto"/>
                <w:bottom w:val="none" w:sz="0" w:space="0" w:color="auto"/>
                <w:right w:val="none" w:sz="0" w:space="0" w:color="auto"/>
              </w:divBdr>
            </w:div>
            <w:div w:id="701631020">
              <w:marLeft w:val="0"/>
              <w:marRight w:val="0"/>
              <w:marTop w:val="0"/>
              <w:marBottom w:val="0"/>
              <w:divBdr>
                <w:top w:val="none" w:sz="0" w:space="0" w:color="auto"/>
                <w:left w:val="none" w:sz="0" w:space="0" w:color="auto"/>
                <w:bottom w:val="none" w:sz="0" w:space="0" w:color="auto"/>
                <w:right w:val="none" w:sz="0" w:space="0" w:color="auto"/>
              </w:divBdr>
            </w:div>
            <w:div w:id="1091272187">
              <w:marLeft w:val="0"/>
              <w:marRight w:val="0"/>
              <w:marTop w:val="0"/>
              <w:marBottom w:val="0"/>
              <w:divBdr>
                <w:top w:val="none" w:sz="0" w:space="0" w:color="auto"/>
                <w:left w:val="none" w:sz="0" w:space="0" w:color="auto"/>
                <w:bottom w:val="none" w:sz="0" w:space="0" w:color="auto"/>
                <w:right w:val="none" w:sz="0" w:space="0" w:color="auto"/>
              </w:divBdr>
            </w:div>
            <w:div w:id="1197621974">
              <w:marLeft w:val="0"/>
              <w:marRight w:val="0"/>
              <w:marTop w:val="0"/>
              <w:marBottom w:val="0"/>
              <w:divBdr>
                <w:top w:val="none" w:sz="0" w:space="0" w:color="auto"/>
                <w:left w:val="none" w:sz="0" w:space="0" w:color="auto"/>
                <w:bottom w:val="none" w:sz="0" w:space="0" w:color="auto"/>
                <w:right w:val="none" w:sz="0" w:space="0" w:color="auto"/>
              </w:divBdr>
            </w:div>
            <w:div w:id="120278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0113">
      <w:bodyDiv w:val="1"/>
      <w:marLeft w:val="0"/>
      <w:marRight w:val="0"/>
      <w:marTop w:val="0"/>
      <w:marBottom w:val="0"/>
      <w:divBdr>
        <w:top w:val="none" w:sz="0" w:space="0" w:color="auto"/>
        <w:left w:val="none" w:sz="0" w:space="0" w:color="auto"/>
        <w:bottom w:val="none" w:sz="0" w:space="0" w:color="auto"/>
        <w:right w:val="none" w:sz="0" w:space="0" w:color="auto"/>
      </w:divBdr>
      <w:divsChild>
        <w:div w:id="1948731559">
          <w:marLeft w:val="0"/>
          <w:marRight w:val="0"/>
          <w:marTop w:val="0"/>
          <w:marBottom w:val="0"/>
          <w:divBdr>
            <w:top w:val="none" w:sz="0" w:space="0" w:color="auto"/>
            <w:left w:val="none" w:sz="0" w:space="0" w:color="auto"/>
            <w:bottom w:val="none" w:sz="0" w:space="0" w:color="auto"/>
            <w:right w:val="none" w:sz="0" w:space="0" w:color="auto"/>
          </w:divBdr>
          <w:divsChild>
            <w:div w:id="13265814">
              <w:marLeft w:val="0"/>
              <w:marRight w:val="0"/>
              <w:marTop w:val="0"/>
              <w:marBottom w:val="0"/>
              <w:divBdr>
                <w:top w:val="none" w:sz="0" w:space="0" w:color="auto"/>
                <w:left w:val="none" w:sz="0" w:space="0" w:color="auto"/>
                <w:bottom w:val="none" w:sz="0" w:space="0" w:color="auto"/>
                <w:right w:val="none" w:sz="0" w:space="0" w:color="auto"/>
              </w:divBdr>
            </w:div>
            <w:div w:id="71197624">
              <w:marLeft w:val="0"/>
              <w:marRight w:val="0"/>
              <w:marTop w:val="0"/>
              <w:marBottom w:val="0"/>
              <w:divBdr>
                <w:top w:val="none" w:sz="0" w:space="0" w:color="auto"/>
                <w:left w:val="none" w:sz="0" w:space="0" w:color="auto"/>
                <w:bottom w:val="none" w:sz="0" w:space="0" w:color="auto"/>
                <w:right w:val="none" w:sz="0" w:space="0" w:color="auto"/>
              </w:divBdr>
            </w:div>
            <w:div w:id="145246833">
              <w:marLeft w:val="0"/>
              <w:marRight w:val="0"/>
              <w:marTop w:val="0"/>
              <w:marBottom w:val="0"/>
              <w:divBdr>
                <w:top w:val="none" w:sz="0" w:space="0" w:color="auto"/>
                <w:left w:val="none" w:sz="0" w:space="0" w:color="auto"/>
                <w:bottom w:val="none" w:sz="0" w:space="0" w:color="auto"/>
                <w:right w:val="none" w:sz="0" w:space="0" w:color="auto"/>
              </w:divBdr>
            </w:div>
            <w:div w:id="415177186">
              <w:marLeft w:val="0"/>
              <w:marRight w:val="0"/>
              <w:marTop w:val="0"/>
              <w:marBottom w:val="0"/>
              <w:divBdr>
                <w:top w:val="none" w:sz="0" w:space="0" w:color="auto"/>
                <w:left w:val="none" w:sz="0" w:space="0" w:color="auto"/>
                <w:bottom w:val="none" w:sz="0" w:space="0" w:color="auto"/>
                <w:right w:val="none" w:sz="0" w:space="0" w:color="auto"/>
              </w:divBdr>
            </w:div>
            <w:div w:id="926882358">
              <w:marLeft w:val="0"/>
              <w:marRight w:val="0"/>
              <w:marTop w:val="0"/>
              <w:marBottom w:val="0"/>
              <w:divBdr>
                <w:top w:val="none" w:sz="0" w:space="0" w:color="auto"/>
                <w:left w:val="none" w:sz="0" w:space="0" w:color="auto"/>
                <w:bottom w:val="none" w:sz="0" w:space="0" w:color="auto"/>
                <w:right w:val="none" w:sz="0" w:space="0" w:color="auto"/>
              </w:divBdr>
            </w:div>
            <w:div w:id="13024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5400">
          <a:solidFill>
            <a:srgbClr val="FF0000"/>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66ED6A-140D-3646-84CC-AECC1C006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Cell Phone Charging Station</vt:lpstr>
    </vt:vector>
  </TitlesOfParts>
  <Company>Tacony Corporation</Company>
  <LinksUpToDate>false</LinksUpToDate>
  <CharactersWithSpaces>3518</CharactersWithSpaces>
  <SharedDoc>false</SharedDoc>
  <HLinks>
    <vt:vector size="18" baseType="variant">
      <vt:variant>
        <vt:i4>7667768</vt:i4>
      </vt:variant>
      <vt:variant>
        <vt:i4>6</vt:i4>
      </vt:variant>
      <vt:variant>
        <vt:i4>0</vt:i4>
      </vt:variant>
      <vt:variant>
        <vt:i4>5</vt:i4>
      </vt:variant>
      <vt:variant>
        <vt:lpwstr>http://www.designersgallerysoftware.com/subscribe/</vt:lpwstr>
      </vt:variant>
      <vt:variant>
        <vt:lpwstr/>
      </vt:variant>
      <vt:variant>
        <vt:i4>7536700</vt:i4>
      </vt:variant>
      <vt:variant>
        <vt:i4>3</vt:i4>
      </vt:variant>
      <vt:variant>
        <vt:i4>0</vt:i4>
      </vt:variant>
      <vt:variant>
        <vt:i4>5</vt:i4>
      </vt:variant>
      <vt:variant>
        <vt:lpwstr>http://www.babylock.com/subscribe/</vt:lpwstr>
      </vt:variant>
      <vt:variant>
        <vt:lpwstr/>
      </vt:variant>
      <vt:variant>
        <vt:i4>4849730</vt:i4>
      </vt:variant>
      <vt:variant>
        <vt:i4>0</vt:i4>
      </vt:variant>
      <vt:variant>
        <vt:i4>0</vt:i4>
      </vt:variant>
      <vt:variant>
        <vt:i4>5</vt:i4>
      </vt:variant>
      <vt:variant>
        <vt:lpwstr>http://www.babylock.com/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 Phone Charging Station</dc:title>
  <dc:subject>Liven up your dining table with this simple quilted table runner and matching coasters. This easy project is great for beginning quilters or sewers. Change the fabrics to match any holiday or season, or dip into your fabric stash to make this home décor project match your home and personality. Try out this runner on your new Baby Lock Accompish!</dc:subject>
  <dc:creator>Baby Lock</dc:creator>
  <cp:keywords>cell phone; phone; charge; charging; technology; tech; sew; sewing; beginning; beginner; gromment</cp:keywords>
  <dc:description>Need to charge your phone, but no where to set it while it charges? Make this simple cell phone charging station and your phone will always be safe! This small project can fit in any purse or bag, so you’ll always be ready in case your phone battery runs low. Try this quick sewing project on your Baby Lock Zest!</dc:description>
  <cp:lastModifiedBy>Erika Kuhn</cp:lastModifiedBy>
  <cp:revision>8</cp:revision>
  <cp:lastPrinted>2018-07-10T19:02:00Z</cp:lastPrinted>
  <dcterms:created xsi:type="dcterms:W3CDTF">2019-02-27T23:48:00Z</dcterms:created>
  <dcterms:modified xsi:type="dcterms:W3CDTF">2019-07-26T20:43:00Z</dcterms:modified>
</cp:coreProperties>
</file>