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177" w:rsidRPr="004879DC" w:rsidRDefault="00854177" w:rsidP="004B4153">
      <w:pPr>
        <w:overflowPunct w:val="0"/>
        <w:snapToGrid w:val="0"/>
        <w:jc w:val="center"/>
        <w:rPr>
          <w:rFonts w:ascii="Times New Roman" w:hAnsi="Times New Roman"/>
        </w:rPr>
      </w:pPr>
      <w:bookmarkStart w:id="0" w:name="_PictureBullets"/>
      <w:bookmarkEnd w:id="0"/>
      <w:r w:rsidRPr="004879DC">
        <w:rPr>
          <w:rFonts w:ascii="Times New Roman" w:hAnsi="Times New Roman"/>
        </w:rPr>
        <w:t>福嚴推廣教育班第</w:t>
      </w:r>
      <w:r w:rsidRPr="004879DC">
        <w:rPr>
          <w:rFonts w:ascii="Times New Roman" w:hAnsi="Times New Roman"/>
        </w:rPr>
        <w:t>34</w:t>
      </w:r>
      <w:r w:rsidRPr="004879DC">
        <w:rPr>
          <w:rFonts w:ascii="Times New Roman" w:hAnsi="Times New Roman"/>
        </w:rPr>
        <w:t>期</w:t>
      </w:r>
    </w:p>
    <w:p w:rsidR="002E225D" w:rsidRPr="004879DC" w:rsidRDefault="002E225D" w:rsidP="004B4153">
      <w:pPr>
        <w:overflowPunct w:val="0"/>
        <w:snapToGrid w:val="0"/>
        <w:jc w:val="center"/>
        <w:rPr>
          <w:rFonts w:ascii="Times New Roman" w:hAnsi="Times New Roman"/>
          <w:b/>
          <w:sz w:val="36"/>
          <w:szCs w:val="36"/>
        </w:rPr>
      </w:pPr>
      <w:r w:rsidRPr="004879DC">
        <w:rPr>
          <w:rFonts w:ascii="標楷體" w:eastAsia="標楷體" w:hAnsi="標楷體"/>
          <w:b/>
          <w:sz w:val="36"/>
          <w:szCs w:val="36"/>
        </w:rPr>
        <w:t>《十住毘婆沙論》卷</w:t>
      </w:r>
      <w:r w:rsidR="00CF2484" w:rsidRPr="004879DC">
        <w:rPr>
          <w:rFonts w:ascii="Times New Roman" w:eastAsia="標楷體" w:hAnsi="Times New Roman" w:hint="eastAsia"/>
          <w:b/>
          <w:sz w:val="36"/>
          <w:szCs w:val="36"/>
        </w:rPr>
        <w:t>10</w:t>
      </w:r>
    </w:p>
    <w:p w:rsidR="002E225D" w:rsidRPr="004879DC" w:rsidRDefault="002E225D" w:rsidP="004B4153">
      <w:pPr>
        <w:widowControl/>
        <w:overflowPunct w:val="0"/>
        <w:snapToGrid w:val="0"/>
        <w:jc w:val="center"/>
        <w:rPr>
          <w:rFonts w:ascii="標楷體" w:eastAsia="標楷體" w:hAnsi="標楷體"/>
          <w:b/>
          <w:sz w:val="28"/>
          <w:szCs w:val="28"/>
        </w:rPr>
      </w:pPr>
      <w:r w:rsidRPr="004879DC">
        <w:rPr>
          <w:rFonts w:ascii="標楷體" w:eastAsia="標楷體" w:hAnsi="標楷體"/>
          <w:b/>
          <w:sz w:val="28"/>
          <w:szCs w:val="28"/>
        </w:rPr>
        <w:t>〈四十不共法品</w:t>
      </w:r>
      <w:r w:rsidR="00031587" w:rsidRPr="004879DC">
        <w:rPr>
          <w:rFonts w:ascii="標楷體" w:eastAsia="標楷體" w:hAnsi="標楷體"/>
          <w:b/>
          <w:sz w:val="28"/>
          <w:szCs w:val="28"/>
        </w:rPr>
        <w:t>第二十一</w:t>
      </w:r>
      <w:r w:rsidRPr="004879DC">
        <w:rPr>
          <w:rFonts w:ascii="標楷體" w:eastAsia="標楷體" w:hAnsi="標楷體"/>
          <w:b/>
          <w:sz w:val="28"/>
          <w:szCs w:val="28"/>
        </w:rPr>
        <w:t>〉</w:t>
      </w:r>
    </w:p>
    <w:p w:rsidR="002E225D" w:rsidRPr="004879DC" w:rsidRDefault="002E225D" w:rsidP="004B4153">
      <w:pPr>
        <w:widowControl/>
        <w:overflowPunct w:val="0"/>
        <w:jc w:val="center"/>
        <w:rPr>
          <w:rFonts w:ascii="Times New Roman" w:eastAsia="標楷體" w:hAnsi="標楷體"/>
          <w:b/>
        </w:rPr>
      </w:pPr>
      <w:r w:rsidRPr="004879DC">
        <w:rPr>
          <w:rFonts w:ascii="Times New Roman" w:eastAsia="標楷體" w:hAnsi="標楷體"/>
          <w:b/>
        </w:rPr>
        <w:t>（大正</w:t>
      </w:r>
      <w:r w:rsidRPr="004879DC">
        <w:rPr>
          <w:rFonts w:ascii="Times New Roman" w:eastAsia="標楷體" w:hAnsi="Times New Roman"/>
          <w:b/>
        </w:rPr>
        <w:t>26</w:t>
      </w:r>
      <w:r w:rsidRPr="004879DC">
        <w:rPr>
          <w:rFonts w:ascii="Times New Roman" w:eastAsia="標楷體" w:hAnsi="標楷體"/>
          <w:b/>
        </w:rPr>
        <w:t>，</w:t>
      </w:r>
      <w:smartTag w:uri="urn:schemas-microsoft-com:office:smarttags" w:element="chmetcnv">
        <w:smartTagPr>
          <w:attr w:name="UnitName" w:val="C"/>
          <w:attr w:name="SourceValue" w:val="71"/>
          <w:attr w:name="HasSpace" w:val="False"/>
          <w:attr w:name="Negative" w:val="False"/>
          <w:attr w:name="NumberType" w:val="1"/>
          <w:attr w:name="TCSC" w:val="0"/>
        </w:smartTagPr>
        <w:r w:rsidRPr="004879DC">
          <w:rPr>
            <w:rFonts w:ascii="Times New Roman" w:eastAsia="標楷體" w:hAnsi="Times New Roman"/>
            <w:b/>
          </w:rPr>
          <w:t>71c</w:t>
        </w:r>
      </w:smartTag>
      <w:r w:rsidR="008F0009" w:rsidRPr="004879DC">
        <w:rPr>
          <w:rFonts w:ascii="Times New Roman" w:eastAsia="標楷體" w:hAnsi="Times New Roman" w:hint="eastAsia"/>
          <w:b/>
        </w:rPr>
        <w:t>11</w:t>
      </w:r>
      <w:smartTag w:uri="urn:schemas-microsoft-com:office:smarttags" w:element="chmetcnv">
        <w:smartTagPr>
          <w:attr w:name="UnitName" w:val="C"/>
          <w:attr w:name="SourceValue" w:val="73"/>
          <w:attr w:name="HasSpace" w:val="False"/>
          <w:attr w:name="Negative" w:val="False"/>
          <w:attr w:name="NumberType" w:val="1"/>
          <w:attr w:name="TCSC" w:val="0"/>
        </w:smartTagPr>
        <w:r w:rsidR="00A82DFC" w:rsidRPr="004879DC">
          <w:rPr>
            <w:rFonts w:ascii="Times New Roman" w:eastAsia="標楷體" w:hAnsi="Times New Roman" w:hint="eastAsia"/>
            <w:b/>
          </w:rPr>
          <w:t>-</w:t>
        </w:r>
        <w:r w:rsidRPr="004879DC">
          <w:rPr>
            <w:rFonts w:ascii="Times New Roman" w:eastAsia="標楷體" w:hAnsi="Times New Roman"/>
            <w:b/>
          </w:rPr>
          <w:t>73c</w:t>
        </w:r>
      </w:smartTag>
      <w:r w:rsidRPr="004879DC">
        <w:rPr>
          <w:rFonts w:ascii="Times New Roman" w:eastAsia="標楷體" w:hAnsi="Times New Roman"/>
          <w:b/>
        </w:rPr>
        <w:t>28</w:t>
      </w:r>
      <w:r w:rsidRPr="004879DC">
        <w:rPr>
          <w:rFonts w:ascii="Times New Roman" w:eastAsia="標楷體" w:hAnsi="標楷體"/>
          <w:b/>
        </w:rPr>
        <w:t>）</w:t>
      </w:r>
    </w:p>
    <w:p w:rsidR="005E4F45" w:rsidRPr="004879DC" w:rsidRDefault="00854177" w:rsidP="004B4153">
      <w:pPr>
        <w:widowControl/>
        <w:overflowPunct w:val="0"/>
        <w:snapToGrid w:val="0"/>
        <w:spacing w:beforeLines="50" w:before="180" w:afterLines="50" w:after="180"/>
        <w:jc w:val="right"/>
        <w:rPr>
          <w:rFonts w:ascii="Times New Roman"/>
          <w:sz w:val="20"/>
          <w:szCs w:val="20"/>
          <w:bdr w:val="single" w:sz="4" w:space="0" w:color="auto"/>
          <w:lang w:val="es-ES"/>
        </w:rPr>
      </w:pPr>
      <w:r w:rsidRPr="004879DC">
        <w:rPr>
          <w:rFonts w:ascii="Times New Roman" w:eastAsia="標楷體" w:hAnsi="Times New Roman"/>
          <w:sz w:val="26"/>
        </w:rPr>
        <w:t>釋厚觀（</w:t>
      </w:r>
      <w:r w:rsidR="00406012" w:rsidRPr="004879DC">
        <w:rPr>
          <w:rFonts w:ascii="Times New Roman" w:eastAsia="標楷體" w:hAnsi="Times New Roman"/>
          <w:sz w:val="26"/>
        </w:rPr>
        <w:t>201</w:t>
      </w:r>
      <w:r w:rsidR="00AF191B" w:rsidRPr="004879DC">
        <w:rPr>
          <w:rFonts w:ascii="Times New Roman" w:eastAsia="標楷體" w:hAnsi="Times New Roman"/>
          <w:sz w:val="26"/>
        </w:rPr>
        <w:t>7.</w:t>
      </w:r>
      <w:r w:rsidR="00916E29" w:rsidRPr="004879DC">
        <w:rPr>
          <w:rFonts w:ascii="Times New Roman" w:eastAsia="標楷體" w:hAnsi="Times New Roman"/>
          <w:sz w:val="26"/>
        </w:rPr>
        <w:t>10.14</w:t>
      </w:r>
      <w:r w:rsidRPr="004879DC">
        <w:rPr>
          <w:rFonts w:ascii="Times New Roman" w:eastAsia="標楷體" w:hAnsi="Times New Roman"/>
          <w:sz w:val="26"/>
        </w:rPr>
        <w:t>）</w:t>
      </w:r>
    </w:p>
    <w:p w:rsidR="002E225D" w:rsidRPr="004879DC" w:rsidRDefault="009C2940" w:rsidP="004B4153">
      <w:pPr>
        <w:pStyle w:val="af3"/>
        <w:overflowPunct w:val="0"/>
        <w:jc w:val="both"/>
        <w:rPr>
          <w:lang w:val="es-ES"/>
        </w:rPr>
      </w:pPr>
      <w:r w:rsidRPr="004879DC">
        <w:rPr>
          <w:rFonts w:hint="eastAsia"/>
        </w:rPr>
        <w:t>壹、</w:t>
      </w:r>
      <w:r w:rsidR="002E225D" w:rsidRPr="004879DC">
        <w:t>念佛</w:t>
      </w:r>
      <w:r w:rsidR="00B44E95" w:rsidRPr="004879DC">
        <w:t>法身</w:t>
      </w:r>
      <w:r w:rsidR="002E225D" w:rsidRPr="004879DC">
        <w:t>功德</w:t>
      </w:r>
      <w:r w:rsidR="00612341" w:rsidRPr="004879DC">
        <w:rPr>
          <w:lang w:val="es-ES"/>
        </w:rPr>
        <w:t>：</w:t>
      </w:r>
      <w:r w:rsidR="00612341" w:rsidRPr="004879DC">
        <w:t>佛四十不共法</w:t>
      </w:r>
    </w:p>
    <w:p w:rsidR="00900C22" w:rsidRPr="004879DC" w:rsidRDefault="00900C22" w:rsidP="004B4153">
      <w:pPr>
        <w:pStyle w:val="af4"/>
        <w:overflowPunct w:val="0"/>
        <w:jc w:val="both"/>
        <w:rPr>
          <w:rFonts w:hAnsi="Times New Roman"/>
        </w:rPr>
      </w:pPr>
      <w:r w:rsidRPr="004879DC">
        <w:rPr>
          <w:rFonts w:hint="eastAsia"/>
        </w:rPr>
        <w:t>（壹）總說</w:t>
      </w:r>
      <w:r w:rsidR="008D6E09" w:rsidRPr="004879DC">
        <w:rPr>
          <w:rFonts w:hint="eastAsia"/>
        </w:rPr>
        <w:t>佛</w:t>
      </w:r>
      <w:r w:rsidRPr="004879DC">
        <w:t>四十不共法</w:t>
      </w:r>
    </w:p>
    <w:p w:rsidR="002E225D" w:rsidRPr="004879DC" w:rsidRDefault="002E225D" w:rsidP="004B4153">
      <w:pPr>
        <w:overflowPunct w:val="0"/>
        <w:spacing w:afterLines="30" w:after="108"/>
        <w:ind w:leftChars="50" w:left="120"/>
        <w:jc w:val="both"/>
        <w:rPr>
          <w:rFonts w:ascii="標楷體" w:eastAsia="標楷體" w:hAnsi="標楷體"/>
        </w:rPr>
      </w:pPr>
      <w:r w:rsidRPr="004879DC">
        <w:rPr>
          <w:rFonts w:ascii="Times New Roman"/>
        </w:rPr>
        <w:t>菩薩如是以三十二相</w:t>
      </w:r>
      <w:r w:rsidRPr="004879DC">
        <w:rPr>
          <w:rFonts w:ascii="Times New Roman" w:hint="eastAsia"/>
        </w:rPr>
        <w:t>、</w:t>
      </w:r>
      <w:r w:rsidRPr="004879DC">
        <w:rPr>
          <w:rFonts w:ascii="Times New Roman"/>
        </w:rPr>
        <w:t>八十種好念佛</w:t>
      </w:r>
      <w:r w:rsidRPr="004879DC">
        <w:rPr>
          <w:rFonts w:ascii="Times New Roman"/>
          <w:b/>
        </w:rPr>
        <w:t>生身</w:t>
      </w:r>
      <w:r w:rsidRPr="004879DC">
        <w:rPr>
          <w:rFonts w:ascii="Times New Roman"/>
        </w:rPr>
        <w:t>已</w:t>
      </w:r>
      <w:r w:rsidRPr="004879DC">
        <w:rPr>
          <w:rFonts w:ascii="Times New Roman" w:hint="eastAsia"/>
        </w:rPr>
        <w:t>，</w:t>
      </w:r>
      <w:r w:rsidRPr="004879DC">
        <w:rPr>
          <w:rFonts w:ascii="Times New Roman"/>
        </w:rPr>
        <w:t>今應</w:t>
      </w:r>
      <w:r w:rsidRPr="004879DC">
        <w:rPr>
          <w:rFonts w:ascii="Times New Roman"/>
          <w:b/>
        </w:rPr>
        <w:t>念佛諸功德法</w:t>
      </w:r>
      <w:r w:rsidRPr="004879DC">
        <w:rPr>
          <w:rFonts w:ascii="Times New Roman" w:hint="eastAsia"/>
        </w:rPr>
        <w:t>，</w:t>
      </w:r>
      <w:r w:rsidRPr="004879DC">
        <w:rPr>
          <w:rFonts w:ascii="新細明體" w:hAnsi="標楷體"/>
        </w:rPr>
        <w:t>所謂</w:t>
      </w:r>
      <w:r w:rsidRPr="004879DC">
        <w:rPr>
          <w:rFonts w:ascii="標楷體" w:eastAsia="標楷體" w:hAnsi="標楷體"/>
        </w:rPr>
        <w:t>：</w:t>
      </w:r>
    </w:p>
    <w:p w:rsidR="002E225D" w:rsidRPr="004879DC" w:rsidRDefault="002E225D" w:rsidP="004B4153">
      <w:pPr>
        <w:overflowPunct w:val="0"/>
        <w:spacing w:afterLines="30" w:after="108"/>
        <w:ind w:leftChars="250" w:left="600"/>
        <w:jc w:val="both"/>
        <w:rPr>
          <w:rFonts w:ascii="Times New Roman"/>
          <w:b/>
        </w:rPr>
      </w:pPr>
      <w:r w:rsidRPr="004879DC">
        <w:rPr>
          <w:rFonts w:ascii="標楷體" w:eastAsia="標楷體" w:hAnsi="標楷體"/>
          <w:b/>
        </w:rPr>
        <w:t>又應以四十</w:t>
      </w:r>
      <w:r w:rsidRPr="004879DC">
        <w:rPr>
          <w:rFonts w:ascii="標楷體" w:eastAsia="標楷體" w:hAnsi="標楷體" w:hint="eastAsia"/>
          <w:b/>
        </w:rPr>
        <w:t>，</w:t>
      </w:r>
      <w:r w:rsidRPr="004879DC">
        <w:rPr>
          <w:rFonts w:ascii="標楷體" w:eastAsia="標楷體" w:hAnsi="標楷體"/>
          <w:b/>
        </w:rPr>
        <w:t>不共法念佛</w:t>
      </w:r>
      <w:r w:rsidRPr="004879DC">
        <w:rPr>
          <w:rFonts w:ascii="標楷體" w:eastAsia="標楷體" w:hAnsi="標楷體" w:hint="eastAsia"/>
          <w:b/>
        </w:rPr>
        <w:t>，</w:t>
      </w:r>
      <w:r w:rsidRPr="004879DC">
        <w:rPr>
          <w:rFonts w:ascii="標楷體" w:eastAsia="標楷體" w:hAnsi="標楷體"/>
          <w:b/>
        </w:rPr>
        <w:t>諸佛是法身</w:t>
      </w:r>
      <w:r w:rsidRPr="004879DC">
        <w:rPr>
          <w:rFonts w:ascii="標楷體" w:eastAsia="標楷體" w:hAnsi="標楷體" w:hint="eastAsia"/>
          <w:b/>
        </w:rPr>
        <w:t>，</w:t>
      </w:r>
      <w:r w:rsidRPr="004879DC">
        <w:rPr>
          <w:rFonts w:ascii="標楷體" w:eastAsia="標楷體" w:hAnsi="標楷體"/>
          <w:b/>
        </w:rPr>
        <w:t>非但肉身故</w:t>
      </w:r>
      <w:r w:rsidRPr="004879DC">
        <w:rPr>
          <w:rFonts w:ascii="Times New Roman" w:hint="eastAsia"/>
          <w:b/>
        </w:rPr>
        <w:t>。</w:t>
      </w:r>
    </w:p>
    <w:p w:rsidR="002E225D" w:rsidRPr="004879DC" w:rsidRDefault="002E225D" w:rsidP="004B4153">
      <w:pPr>
        <w:overflowPunct w:val="0"/>
        <w:spacing w:afterLines="30" w:after="108"/>
        <w:ind w:leftChars="50" w:left="120"/>
        <w:jc w:val="both"/>
        <w:rPr>
          <w:rFonts w:ascii="Times New Roman" w:hAnsi="Times New Roman"/>
          <w:spacing w:val="-8"/>
          <w:sz w:val="20"/>
          <w:szCs w:val="20"/>
        </w:rPr>
      </w:pPr>
      <w:r w:rsidRPr="004879DC">
        <w:rPr>
          <w:rFonts w:ascii="Times New Roman"/>
        </w:rPr>
        <w:t>諸佛雖有無量諸法</w:t>
      </w:r>
      <w:r w:rsidRPr="004879DC">
        <w:rPr>
          <w:rFonts w:ascii="Times New Roman" w:hint="eastAsia"/>
        </w:rPr>
        <w:t>，</w:t>
      </w:r>
      <w:r w:rsidRPr="004879DC">
        <w:rPr>
          <w:rFonts w:ascii="Times New Roman"/>
        </w:rPr>
        <w:t>不與餘人共者</w:t>
      </w:r>
      <w:r w:rsidRPr="004879DC">
        <w:rPr>
          <w:rFonts w:ascii="Times New Roman" w:hint="eastAsia"/>
        </w:rPr>
        <w:t>，</w:t>
      </w:r>
      <w:r w:rsidRPr="004879DC">
        <w:rPr>
          <w:rFonts w:ascii="Times New Roman"/>
        </w:rPr>
        <w:t>有四十法。若人念者</w:t>
      </w:r>
      <w:r w:rsidRPr="004879DC">
        <w:rPr>
          <w:rFonts w:ascii="Times New Roman" w:hint="eastAsia"/>
        </w:rPr>
        <w:t>，</w:t>
      </w:r>
      <w:r w:rsidRPr="004879DC">
        <w:rPr>
          <w:rFonts w:ascii="Times New Roman"/>
        </w:rPr>
        <w:t>則得歡喜</w:t>
      </w:r>
      <w:r w:rsidR="008D6E09" w:rsidRPr="004879DC">
        <w:rPr>
          <w:rFonts w:ascii="Times New Roman"/>
        </w:rPr>
        <w:t>。</w:t>
      </w:r>
      <w:r w:rsidRPr="004879DC">
        <w:rPr>
          <w:rFonts w:ascii="Times New Roman"/>
        </w:rPr>
        <w:t>何以</w:t>
      </w:r>
      <w:r w:rsidRPr="004879DC">
        <w:rPr>
          <w:rFonts w:ascii="Times New Roman"/>
          <w:spacing w:val="-8"/>
        </w:rPr>
        <w:t>故</w:t>
      </w:r>
      <w:r w:rsidRPr="004879DC">
        <w:rPr>
          <w:rFonts w:ascii="Times New Roman" w:hint="eastAsia"/>
          <w:spacing w:val="-8"/>
        </w:rPr>
        <w:t>？</w:t>
      </w:r>
      <w:r w:rsidRPr="004879DC">
        <w:rPr>
          <w:rFonts w:ascii="Times New Roman"/>
          <w:b/>
          <w:spacing w:val="-8"/>
        </w:rPr>
        <w:t>諸佛非是色身</w:t>
      </w:r>
      <w:r w:rsidRPr="004879DC">
        <w:rPr>
          <w:rFonts w:ascii="Times New Roman" w:hint="eastAsia"/>
          <w:b/>
          <w:spacing w:val="-8"/>
        </w:rPr>
        <w:t>，</w:t>
      </w:r>
      <w:r w:rsidRPr="004879DC">
        <w:rPr>
          <w:rFonts w:ascii="Times New Roman"/>
          <w:b/>
          <w:spacing w:val="-8"/>
        </w:rPr>
        <w:t>是法身故</w:t>
      </w:r>
      <w:r w:rsidRPr="004879DC">
        <w:rPr>
          <w:rFonts w:ascii="Times New Roman"/>
          <w:spacing w:val="-8"/>
        </w:rPr>
        <w:t>。如經說</w:t>
      </w:r>
      <w:r w:rsidRPr="004879DC">
        <w:rPr>
          <w:rFonts w:ascii="Times New Roman" w:hint="eastAsia"/>
          <w:spacing w:val="-8"/>
        </w:rPr>
        <w:t>：「</w:t>
      </w:r>
      <w:r w:rsidRPr="004879DC">
        <w:rPr>
          <w:rFonts w:ascii="標楷體" w:eastAsia="標楷體" w:hAnsi="標楷體"/>
          <w:spacing w:val="-8"/>
        </w:rPr>
        <w:t>汝不應但以色身觀佛</w:t>
      </w:r>
      <w:r w:rsidRPr="004879DC">
        <w:rPr>
          <w:rFonts w:ascii="標楷體" w:eastAsia="標楷體" w:hAnsi="標楷體" w:hint="eastAsia"/>
          <w:spacing w:val="-8"/>
        </w:rPr>
        <w:t>，</w:t>
      </w:r>
      <w:r w:rsidRPr="004879DC">
        <w:rPr>
          <w:rFonts w:ascii="標楷體" w:eastAsia="標楷體" w:hAnsi="標楷體"/>
          <w:spacing w:val="-8"/>
        </w:rPr>
        <w:t>當以法觀。</w:t>
      </w:r>
      <w:r w:rsidR="00447FB6" w:rsidRPr="004879DC">
        <w:rPr>
          <w:rFonts w:ascii="Times New Roman" w:hint="eastAsia"/>
          <w:spacing w:val="-8"/>
        </w:rPr>
        <w:t>」</w:t>
      </w:r>
      <w:r w:rsidR="00C5633A" w:rsidRPr="004879DC">
        <w:rPr>
          <w:rStyle w:val="aa"/>
          <w:rFonts w:ascii="Times New Roman" w:hAnsi="Times New Roman"/>
          <w:spacing w:val="-8"/>
        </w:rPr>
        <w:footnoteReference w:id="1"/>
      </w:r>
    </w:p>
    <w:p w:rsidR="00AF191B" w:rsidRPr="004879DC" w:rsidRDefault="002E225D" w:rsidP="004B4153">
      <w:pPr>
        <w:overflowPunct w:val="0"/>
        <w:spacing w:afterLines="30" w:after="108"/>
        <w:ind w:leftChars="50" w:left="120"/>
        <w:jc w:val="both"/>
        <w:rPr>
          <w:rFonts w:ascii="新細明體" w:hAnsi="新細明體"/>
        </w:rPr>
      </w:pPr>
      <w:r w:rsidRPr="004879DC">
        <w:rPr>
          <w:rFonts w:ascii="新細明體" w:hAnsi="新細明體"/>
        </w:rPr>
        <w:t>四十不共法</w:t>
      </w:r>
      <w:r w:rsidR="00AF191B" w:rsidRPr="004879DC">
        <w:rPr>
          <w:rFonts w:ascii="Times New Roman" w:hAnsi="Times New Roman"/>
          <w:vertAlign w:val="superscript"/>
        </w:rPr>
        <w:footnoteReference w:id="2"/>
      </w:r>
      <w:r w:rsidRPr="004879DC">
        <w:rPr>
          <w:rFonts w:ascii="新細明體" w:hAnsi="新細明體"/>
        </w:rPr>
        <w:t>者</w:t>
      </w:r>
      <w:r w:rsidRPr="004879DC">
        <w:rPr>
          <w:rFonts w:ascii="新細明體" w:hAnsi="新細明體" w:hint="eastAsia"/>
        </w:rPr>
        <w:t>：</w:t>
      </w:r>
      <w:r w:rsidRPr="004879DC">
        <w:rPr>
          <w:rFonts w:ascii="新細明體" w:hAnsi="新細明體"/>
        </w:rPr>
        <w:t>一者</w:t>
      </w:r>
      <w:r w:rsidRPr="004879DC">
        <w:rPr>
          <w:rFonts w:ascii="新細明體" w:hAnsi="新細明體" w:hint="eastAsia"/>
        </w:rPr>
        <w:t>、</w:t>
      </w:r>
      <w:r w:rsidRPr="004879DC">
        <w:rPr>
          <w:rFonts w:ascii="新細明體" w:hAnsi="新細明體"/>
        </w:rPr>
        <w:t>飛行自在</w:t>
      </w:r>
      <w:r w:rsidR="00447FB6" w:rsidRPr="004879DC">
        <w:rPr>
          <w:rFonts w:ascii="新細明體" w:hAnsi="新細明體" w:hint="eastAsia"/>
        </w:rPr>
        <w:t>，</w:t>
      </w:r>
      <w:r w:rsidRPr="004879DC">
        <w:rPr>
          <w:rFonts w:ascii="新細明體" w:hAnsi="新細明體"/>
        </w:rPr>
        <w:t>二者</w:t>
      </w:r>
      <w:r w:rsidRPr="004879DC">
        <w:rPr>
          <w:rFonts w:ascii="新細明體" w:hAnsi="新細明體" w:hint="eastAsia"/>
        </w:rPr>
        <w:t>、</w:t>
      </w:r>
      <w:r w:rsidRPr="004879DC">
        <w:rPr>
          <w:rFonts w:ascii="新細明體" w:hAnsi="新細明體"/>
        </w:rPr>
        <w:t>變化無量</w:t>
      </w:r>
      <w:r w:rsidR="00447FB6" w:rsidRPr="004879DC">
        <w:rPr>
          <w:rFonts w:ascii="新細明體" w:hAnsi="新細明體" w:hint="eastAsia"/>
        </w:rPr>
        <w:t>，</w:t>
      </w:r>
      <w:r w:rsidRPr="004879DC">
        <w:rPr>
          <w:rFonts w:ascii="新細明體" w:hAnsi="新細明體"/>
        </w:rPr>
        <w:t>三者</w:t>
      </w:r>
      <w:r w:rsidRPr="004879DC">
        <w:rPr>
          <w:rFonts w:ascii="新細明體" w:hAnsi="新細明體" w:hint="eastAsia"/>
        </w:rPr>
        <w:t>、</w:t>
      </w:r>
      <w:r w:rsidRPr="004879DC">
        <w:rPr>
          <w:rFonts w:ascii="新細明體" w:hAnsi="新細明體"/>
        </w:rPr>
        <w:t>聖如意無邊</w:t>
      </w:r>
      <w:r w:rsidR="00447FB6" w:rsidRPr="004879DC">
        <w:rPr>
          <w:rFonts w:ascii="新細明體" w:hAnsi="新細明體" w:hint="eastAsia"/>
        </w:rPr>
        <w:t>，</w:t>
      </w:r>
      <w:r w:rsidRPr="004879DC">
        <w:rPr>
          <w:rFonts w:ascii="新細明體" w:hAnsi="新細明體"/>
        </w:rPr>
        <w:t>四</w:t>
      </w:r>
      <w:r w:rsidRPr="004879DC">
        <w:rPr>
          <w:rFonts w:ascii="新細明體" w:hAnsi="新細明體" w:hint="eastAsia"/>
        </w:rPr>
        <w:t>、</w:t>
      </w:r>
      <w:r w:rsidRPr="004879DC">
        <w:rPr>
          <w:rFonts w:ascii="新細明體" w:hAnsi="新細明體"/>
        </w:rPr>
        <w:t>聞聲</w:t>
      </w:r>
      <w:r w:rsidRPr="004879DC">
        <w:rPr>
          <w:rStyle w:val="aa"/>
          <w:rFonts w:ascii="Times New Roman" w:hAnsi="Times New Roman"/>
        </w:rPr>
        <w:footnoteReference w:id="3"/>
      </w:r>
      <w:r w:rsidRPr="004879DC">
        <w:rPr>
          <w:rFonts w:ascii="新細明體" w:hAnsi="新細明體"/>
        </w:rPr>
        <w:t>自在</w:t>
      </w:r>
      <w:r w:rsidR="00447FB6" w:rsidRPr="004879DC">
        <w:rPr>
          <w:rFonts w:ascii="新細明體" w:hAnsi="新細明體" w:hint="eastAsia"/>
        </w:rPr>
        <w:t>，</w:t>
      </w:r>
      <w:r w:rsidRPr="004879DC">
        <w:rPr>
          <w:rFonts w:ascii="新細明體" w:hAnsi="新細明體"/>
        </w:rPr>
        <w:t>五</w:t>
      </w:r>
      <w:r w:rsidRPr="004879DC">
        <w:rPr>
          <w:rFonts w:ascii="新細明體" w:hAnsi="新細明體" w:hint="eastAsia"/>
        </w:rPr>
        <w:t>、</w:t>
      </w:r>
      <w:r w:rsidRPr="004879DC">
        <w:rPr>
          <w:rFonts w:ascii="新細明體" w:hAnsi="新細明體"/>
        </w:rPr>
        <w:t>無量智力知他心</w:t>
      </w:r>
      <w:r w:rsidR="00447FB6" w:rsidRPr="004879DC">
        <w:rPr>
          <w:rFonts w:ascii="新細明體" w:hAnsi="新細明體" w:hint="eastAsia"/>
        </w:rPr>
        <w:t>，</w:t>
      </w:r>
      <w:r w:rsidRPr="004879DC">
        <w:rPr>
          <w:rFonts w:ascii="新細明體" w:hAnsi="新細明體"/>
        </w:rPr>
        <w:t>六</w:t>
      </w:r>
      <w:r w:rsidRPr="004879DC">
        <w:rPr>
          <w:rFonts w:ascii="新細明體" w:hAnsi="新細明體" w:hint="eastAsia"/>
        </w:rPr>
        <w:t>、</w:t>
      </w:r>
      <w:r w:rsidRPr="004879DC">
        <w:rPr>
          <w:rFonts w:ascii="新細明體" w:hAnsi="新細明體"/>
        </w:rPr>
        <w:t>心得自在</w:t>
      </w:r>
      <w:r w:rsidR="00447FB6" w:rsidRPr="004879DC">
        <w:rPr>
          <w:rFonts w:ascii="新細明體" w:hAnsi="新細明體" w:hint="eastAsia"/>
        </w:rPr>
        <w:t>，</w:t>
      </w:r>
      <w:r w:rsidRPr="004879DC">
        <w:rPr>
          <w:rFonts w:ascii="新細明體" w:hAnsi="新細明體"/>
        </w:rPr>
        <w:t>七</w:t>
      </w:r>
      <w:r w:rsidRPr="004879DC">
        <w:rPr>
          <w:rFonts w:ascii="新細明體" w:hAnsi="新細明體" w:hint="eastAsia"/>
        </w:rPr>
        <w:t>、</w:t>
      </w:r>
      <w:r w:rsidRPr="004879DC">
        <w:rPr>
          <w:rFonts w:ascii="新細明體" w:hAnsi="新細明體"/>
        </w:rPr>
        <w:t>常在安慧處</w:t>
      </w:r>
      <w:r w:rsidR="00447FB6" w:rsidRPr="004879DC">
        <w:rPr>
          <w:rFonts w:ascii="新細明體" w:hAnsi="新細明體" w:hint="eastAsia"/>
        </w:rPr>
        <w:t>，</w:t>
      </w:r>
      <w:r w:rsidRPr="004879DC">
        <w:rPr>
          <w:rFonts w:ascii="新細明體" w:hAnsi="新細明體"/>
        </w:rPr>
        <w:t>八</w:t>
      </w:r>
      <w:r w:rsidRPr="004879DC">
        <w:rPr>
          <w:rFonts w:ascii="新細明體" w:hAnsi="新細明體" w:hint="eastAsia"/>
        </w:rPr>
        <w:t>、</w:t>
      </w:r>
      <w:r w:rsidRPr="004879DC">
        <w:rPr>
          <w:rFonts w:ascii="新細明體" w:hAnsi="新細明體"/>
        </w:rPr>
        <w:t>常不妄誤</w:t>
      </w:r>
      <w:r w:rsidR="00447FB6" w:rsidRPr="004879DC">
        <w:rPr>
          <w:rFonts w:ascii="新細明體" w:hAnsi="新細明體" w:hint="eastAsia"/>
        </w:rPr>
        <w:t>，</w:t>
      </w:r>
      <w:r w:rsidRPr="004879DC">
        <w:rPr>
          <w:rFonts w:ascii="新細明體" w:hAnsi="新細明體"/>
        </w:rPr>
        <w:t>九</w:t>
      </w:r>
      <w:r w:rsidRPr="004879DC">
        <w:rPr>
          <w:rFonts w:ascii="新細明體" w:hAnsi="新細明體" w:hint="eastAsia"/>
        </w:rPr>
        <w:t>、</w:t>
      </w:r>
      <w:r w:rsidRPr="004879DC">
        <w:rPr>
          <w:rFonts w:ascii="新細明體" w:hAnsi="新細明體"/>
        </w:rPr>
        <w:t>得金剛三昧力</w:t>
      </w:r>
      <w:r w:rsidR="00447FB6" w:rsidRPr="004879DC">
        <w:rPr>
          <w:rFonts w:ascii="新細明體" w:hAnsi="新細明體" w:hint="eastAsia"/>
        </w:rPr>
        <w:t>，</w:t>
      </w:r>
      <w:r w:rsidRPr="004879DC">
        <w:rPr>
          <w:rFonts w:ascii="新細明體" w:hAnsi="新細明體"/>
        </w:rPr>
        <w:t>十</w:t>
      </w:r>
      <w:r w:rsidRPr="004879DC">
        <w:rPr>
          <w:rFonts w:ascii="新細明體" w:hAnsi="新細明體" w:hint="eastAsia"/>
        </w:rPr>
        <w:t>、</w:t>
      </w:r>
      <w:r w:rsidRPr="004879DC">
        <w:rPr>
          <w:rFonts w:ascii="新細明體" w:hAnsi="新細明體"/>
        </w:rPr>
        <w:t>善知不定事</w:t>
      </w:r>
      <w:r w:rsidR="00AF191B" w:rsidRPr="004879DC">
        <w:rPr>
          <w:rFonts w:ascii="新細明體" w:hAnsi="新細明體" w:hint="eastAsia"/>
        </w:rPr>
        <w:t>；</w:t>
      </w:r>
    </w:p>
    <w:p w:rsidR="00AF191B" w:rsidRPr="004879DC" w:rsidRDefault="002E225D" w:rsidP="004B4153">
      <w:pPr>
        <w:overflowPunct w:val="0"/>
        <w:spacing w:afterLines="30" w:after="108"/>
        <w:ind w:leftChars="50" w:left="120"/>
        <w:jc w:val="both"/>
        <w:rPr>
          <w:rFonts w:ascii="新細明體" w:hAnsi="新細明體"/>
        </w:rPr>
      </w:pPr>
      <w:r w:rsidRPr="004879DC">
        <w:rPr>
          <w:rFonts w:ascii="新細明體" w:hAnsi="新細明體"/>
        </w:rPr>
        <w:t>十一</w:t>
      </w:r>
      <w:r w:rsidRPr="004879DC">
        <w:rPr>
          <w:rFonts w:ascii="新細明體" w:hAnsi="新細明體" w:hint="eastAsia"/>
        </w:rPr>
        <w:t>、</w:t>
      </w:r>
      <w:r w:rsidRPr="004879DC">
        <w:rPr>
          <w:rFonts w:ascii="新細明體" w:hAnsi="新細明體"/>
        </w:rPr>
        <w:t>善知無色定事</w:t>
      </w:r>
      <w:r w:rsidR="00447FB6" w:rsidRPr="004879DC">
        <w:rPr>
          <w:rFonts w:ascii="新細明體" w:hAnsi="新細明體" w:hint="eastAsia"/>
        </w:rPr>
        <w:t>，</w:t>
      </w:r>
      <w:r w:rsidRPr="004879DC">
        <w:rPr>
          <w:rFonts w:ascii="新細明體" w:hAnsi="新細明體"/>
        </w:rPr>
        <w:t>十二</w:t>
      </w:r>
      <w:r w:rsidRPr="004879DC">
        <w:rPr>
          <w:rFonts w:ascii="新細明體" w:hAnsi="新細明體" w:hint="eastAsia"/>
        </w:rPr>
        <w:t>、</w:t>
      </w:r>
      <w:r w:rsidRPr="004879DC">
        <w:rPr>
          <w:rFonts w:ascii="新細明體" w:hAnsi="新細明體"/>
        </w:rPr>
        <w:t>具足通達諸永滅事</w:t>
      </w:r>
      <w:r w:rsidR="00447FB6" w:rsidRPr="004879DC">
        <w:rPr>
          <w:rFonts w:ascii="新細明體" w:hAnsi="新細明體" w:hint="eastAsia"/>
        </w:rPr>
        <w:t>，</w:t>
      </w:r>
      <w:r w:rsidRPr="004879DC">
        <w:rPr>
          <w:rFonts w:ascii="新細明體" w:hAnsi="新細明體"/>
        </w:rPr>
        <w:t>十三</w:t>
      </w:r>
      <w:r w:rsidRPr="004879DC">
        <w:rPr>
          <w:rFonts w:ascii="新細明體" w:hAnsi="新細明體" w:hint="eastAsia"/>
        </w:rPr>
        <w:t>、</w:t>
      </w:r>
      <w:r w:rsidRPr="004879DC">
        <w:rPr>
          <w:rFonts w:ascii="新細明體" w:hAnsi="新細明體"/>
        </w:rPr>
        <w:t>善知心不相應</w:t>
      </w:r>
      <w:r w:rsidR="009A5EF7" w:rsidRPr="004879DC">
        <w:rPr>
          <w:rFonts w:ascii="新細明體" w:hAnsi="新細明體" w:hint="eastAsia"/>
        </w:rPr>
        <w:t>、</w:t>
      </w:r>
      <w:r w:rsidRPr="004879DC">
        <w:rPr>
          <w:rFonts w:ascii="新細明體" w:hAnsi="新細明體"/>
        </w:rPr>
        <w:t>無</w:t>
      </w:r>
      <w:r w:rsidRPr="004879DC">
        <w:rPr>
          <w:rFonts w:ascii="新細明體" w:hAnsi="新細明體"/>
        </w:rPr>
        <w:lastRenderedPageBreak/>
        <w:t>色法</w:t>
      </w:r>
      <w:r w:rsidR="00447FB6" w:rsidRPr="004879DC">
        <w:rPr>
          <w:rFonts w:ascii="新細明體" w:hAnsi="新細明體" w:hint="eastAsia"/>
        </w:rPr>
        <w:t>，</w:t>
      </w:r>
      <w:r w:rsidRPr="004879DC">
        <w:rPr>
          <w:rFonts w:ascii="新細明體" w:hAnsi="新細明體"/>
        </w:rPr>
        <w:t>十四</w:t>
      </w:r>
      <w:r w:rsidRPr="004879DC">
        <w:rPr>
          <w:rFonts w:ascii="新細明體" w:hAnsi="新細明體" w:hint="eastAsia"/>
        </w:rPr>
        <w:t>、</w:t>
      </w:r>
      <w:r w:rsidRPr="004879DC">
        <w:rPr>
          <w:rFonts w:ascii="新細明體" w:hAnsi="新細明體"/>
        </w:rPr>
        <w:t>大勢波羅蜜</w:t>
      </w:r>
      <w:r w:rsidR="00447FB6" w:rsidRPr="004879DC">
        <w:rPr>
          <w:rFonts w:ascii="新細明體" w:hAnsi="新細明體" w:hint="eastAsia"/>
        </w:rPr>
        <w:t>，</w:t>
      </w:r>
      <w:r w:rsidRPr="004879DC">
        <w:rPr>
          <w:rFonts w:ascii="新細明體" w:hAnsi="新細明體"/>
        </w:rPr>
        <w:t>十五</w:t>
      </w:r>
      <w:r w:rsidRPr="004879DC">
        <w:rPr>
          <w:rFonts w:ascii="新細明體" w:hAnsi="新細明體" w:hint="eastAsia"/>
        </w:rPr>
        <w:t>、</w:t>
      </w:r>
      <w:r w:rsidRPr="004879DC">
        <w:rPr>
          <w:rFonts w:ascii="新細明體" w:hAnsi="新細明體"/>
        </w:rPr>
        <w:t>無礙波羅蜜</w:t>
      </w:r>
      <w:r w:rsidR="00447FB6" w:rsidRPr="004879DC">
        <w:rPr>
          <w:rFonts w:ascii="新細明體" w:hAnsi="新細明體" w:hint="eastAsia"/>
        </w:rPr>
        <w:t>，</w:t>
      </w:r>
      <w:r w:rsidRPr="004879DC">
        <w:rPr>
          <w:rFonts w:ascii="新細明體" w:hAnsi="新細明體"/>
        </w:rPr>
        <w:t>十六</w:t>
      </w:r>
      <w:r w:rsidRPr="004879DC">
        <w:rPr>
          <w:rFonts w:ascii="新細明體" w:hAnsi="新細明體" w:hint="eastAsia"/>
        </w:rPr>
        <w:t>、</w:t>
      </w:r>
      <w:r w:rsidRPr="004879DC">
        <w:rPr>
          <w:rFonts w:ascii="新細明體" w:hAnsi="新細明體"/>
        </w:rPr>
        <w:t>一切問答及記</w:t>
      </w:r>
      <w:r w:rsidRPr="004879DC">
        <w:rPr>
          <w:rStyle w:val="aa"/>
          <w:rFonts w:ascii="Times New Roman" w:hAnsi="Times New Roman"/>
        </w:rPr>
        <w:footnoteReference w:id="4"/>
      </w:r>
      <w:r w:rsidRPr="004879DC">
        <w:rPr>
          <w:rFonts w:ascii="新細明體" w:hAnsi="新細明體"/>
        </w:rPr>
        <w:t>具足答波羅蜜</w:t>
      </w:r>
      <w:r w:rsidR="00447FB6" w:rsidRPr="004879DC">
        <w:rPr>
          <w:rFonts w:ascii="新細明體" w:hAnsi="新細明體" w:hint="eastAsia"/>
        </w:rPr>
        <w:t>，</w:t>
      </w:r>
      <w:r w:rsidRPr="004879DC">
        <w:rPr>
          <w:rFonts w:ascii="新細明體" w:hAnsi="新細明體"/>
        </w:rPr>
        <w:t>十七</w:t>
      </w:r>
      <w:r w:rsidRPr="004879DC">
        <w:rPr>
          <w:rFonts w:ascii="新細明體" w:hAnsi="新細明體" w:hint="eastAsia"/>
        </w:rPr>
        <w:t>、</w:t>
      </w:r>
      <w:r w:rsidRPr="004879DC">
        <w:rPr>
          <w:rFonts w:ascii="新細明體" w:hAnsi="新細明體"/>
        </w:rPr>
        <w:t>具足三轉</w:t>
      </w:r>
      <w:r w:rsidRPr="004879DC">
        <w:rPr>
          <w:rStyle w:val="aa"/>
          <w:rFonts w:ascii="Times New Roman" w:hAnsi="Times New Roman"/>
        </w:rPr>
        <w:footnoteReference w:id="5"/>
      </w:r>
      <w:r w:rsidRPr="004879DC">
        <w:rPr>
          <w:rFonts w:ascii="新細明體" w:hAnsi="新細明體"/>
        </w:rPr>
        <w:t>說法</w:t>
      </w:r>
      <w:r w:rsidR="00F458A4" w:rsidRPr="004879DC">
        <w:rPr>
          <w:rStyle w:val="aa"/>
          <w:rFonts w:ascii="Times New Roman" w:hAnsi="Times New Roman"/>
        </w:rPr>
        <w:footnoteReference w:id="6"/>
      </w:r>
      <w:r w:rsidR="00447FB6" w:rsidRPr="004879DC">
        <w:rPr>
          <w:rFonts w:ascii="新細明體" w:hAnsi="新細明體" w:hint="eastAsia"/>
        </w:rPr>
        <w:t>，</w:t>
      </w:r>
      <w:r w:rsidRPr="004879DC">
        <w:rPr>
          <w:rFonts w:ascii="新細明體" w:hAnsi="新細明體"/>
        </w:rPr>
        <w:t>十八</w:t>
      </w:r>
      <w:r w:rsidRPr="004879DC">
        <w:rPr>
          <w:rFonts w:ascii="新細明體" w:hAnsi="新細明體" w:hint="eastAsia"/>
        </w:rPr>
        <w:t>、</w:t>
      </w:r>
      <w:r w:rsidRPr="004879DC">
        <w:rPr>
          <w:rFonts w:ascii="新細明體" w:hAnsi="新細明體"/>
        </w:rPr>
        <w:t>所說不空</w:t>
      </w:r>
      <w:r w:rsidR="00447FB6" w:rsidRPr="004879DC">
        <w:rPr>
          <w:rFonts w:ascii="新細明體" w:hAnsi="新細明體" w:hint="eastAsia"/>
        </w:rPr>
        <w:t>，</w:t>
      </w:r>
      <w:r w:rsidRPr="004879DC">
        <w:rPr>
          <w:rFonts w:ascii="新細明體" w:hAnsi="新細明體"/>
        </w:rPr>
        <w:t>十九</w:t>
      </w:r>
      <w:r w:rsidRPr="004879DC">
        <w:rPr>
          <w:rFonts w:ascii="新細明體" w:hAnsi="新細明體" w:hint="eastAsia"/>
        </w:rPr>
        <w:t>、</w:t>
      </w:r>
      <w:r w:rsidRPr="004879DC">
        <w:rPr>
          <w:rFonts w:ascii="新細明體" w:hAnsi="新細明體"/>
        </w:rPr>
        <w:t>所說無謬失</w:t>
      </w:r>
      <w:r w:rsidR="00447FB6" w:rsidRPr="004879DC">
        <w:rPr>
          <w:rFonts w:ascii="新細明體" w:hAnsi="新細明體" w:hint="eastAsia"/>
        </w:rPr>
        <w:t>，</w:t>
      </w:r>
      <w:r w:rsidRPr="004879DC">
        <w:rPr>
          <w:rFonts w:ascii="新細明體" w:hAnsi="新細明體"/>
        </w:rPr>
        <w:t>二十</w:t>
      </w:r>
      <w:r w:rsidRPr="004879DC">
        <w:rPr>
          <w:rFonts w:ascii="新細明體" w:hAnsi="新細明體" w:hint="eastAsia"/>
        </w:rPr>
        <w:t>、</w:t>
      </w:r>
      <w:r w:rsidRPr="004879DC">
        <w:rPr>
          <w:rFonts w:ascii="新細明體" w:hAnsi="新細明體"/>
        </w:rPr>
        <w:t>無能害者</w:t>
      </w:r>
      <w:r w:rsidR="00AF191B" w:rsidRPr="004879DC">
        <w:rPr>
          <w:rFonts w:ascii="新細明體" w:hAnsi="新細明體" w:hint="eastAsia"/>
        </w:rPr>
        <w:t>；</w:t>
      </w:r>
    </w:p>
    <w:p w:rsidR="002E225D" w:rsidRPr="004879DC" w:rsidRDefault="002E225D" w:rsidP="004B4153">
      <w:pPr>
        <w:overflowPunct w:val="0"/>
        <w:spacing w:afterLines="30" w:after="108"/>
        <w:ind w:leftChars="50" w:left="120"/>
        <w:jc w:val="both"/>
        <w:rPr>
          <w:rFonts w:ascii="標楷體" w:eastAsia="標楷體" w:hAnsi="標楷體"/>
        </w:rPr>
      </w:pPr>
      <w:r w:rsidRPr="004879DC">
        <w:rPr>
          <w:rFonts w:ascii="新細明體" w:hAnsi="新細明體"/>
        </w:rPr>
        <w:t>二十一</w:t>
      </w:r>
      <w:r w:rsidRPr="004879DC">
        <w:rPr>
          <w:rFonts w:ascii="新細明體" w:hAnsi="新細明體" w:hint="eastAsia"/>
        </w:rPr>
        <w:t>、</w:t>
      </w:r>
      <w:r w:rsidRPr="004879DC">
        <w:rPr>
          <w:rFonts w:ascii="新細明體" w:hAnsi="新細明體"/>
        </w:rPr>
        <w:t>諸賢聖中大將</w:t>
      </w:r>
      <w:r w:rsidR="00447FB6" w:rsidRPr="004879DC">
        <w:rPr>
          <w:rFonts w:ascii="新細明體" w:hAnsi="新細明體" w:hint="eastAsia"/>
        </w:rPr>
        <w:t>，</w:t>
      </w:r>
      <w:r w:rsidRPr="004879DC">
        <w:rPr>
          <w:rFonts w:ascii="新細明體" w:hAnsi="新細明體"/>
        </w:rPr>
        <w:t>二十五</w:t>
      </w:r>
      <w:r w:rsidRPr="004879DC">
        <w:rPr>
          <w:rFonts w:ascii="新細明體" w:hAnsi="新細明體" w:hint="eastAsia"/>
        </w:rPr>
        <w:t>、</w:t>
      </w:r>
      <w:r w:rsidRPr="004879DC">
        <w:rPr>
          <w:rFonts w:ascii="新細明體" w:hAnsi="新細明體"/>
        </w:rPr>
        <w:t>四不守護</w:t>
      </w:r>
      <w:r w:rsidR="00447FB6" w:rsidRPr="004879DC">
        <w:rPr>
          <w:rFonts w:ascii="新細明體" w:hAnsi="新細明體" w:hint="eastAsia"/>
        </w:rPr>
        <w:t>，</w:t>
      </w:r>
      <w:r w:rsidRPr="004879DC">
        <w:rPr>
          <w:rStyle w:val="aa"/>
          <w:rFonts w:ascii="Times New Roman" w:hAnsi="Times New Roman"/>
        </w:rPr>
        <w:footnoteReference w:id="7"/>
      </w:r>
      <w:r w:rsidRPr="004879DC">
        <w:rPr>
          <w:rFonts w:ascii="新細明體" w:hAnsi="新細明體"/>
        </w:rPr>
        <w:t>二十九</w:t>
      </w:r>
      <w:r w:rsidRPr="004879DC">
        <w:rPr>
          <w:rFonts w:ascii="新細明體" w:hAnsi="新細明體" w:hint="eastAsia"/>
        </w:rPr>
        <w:t>、</w:t>
      </w:r>
      <w:r w:rsidRPr="004879DC">
        <w:rPr>
          <w:rFonts w:ascii="新細明體" w:hAnsi="新細明體"/>
        </w:rPr>
        <w:t>四無所畏</w:t>
      </w:r>
      <w:r w:rsidR="00447FB6" w:rsidRPr="004879DC">
        <w:rPr>
          <w:rFonts w:ascii="新細明體" w:hAnsi="新細明體" w:hint="eastAsia"/>
        </w:rPr>
        <w:t>，</w:t>
      </w:r>
      <w:r w:rsidR="009E7CC7" w:rsidRPr="004879DC">
        <w:rPr>
          <w:rStyle w:val="aa"/>
          <w:rFonts w:ascii="Times New Roman" w:hAnsi="Times New Roman"/>
        </w:rPr>
        <w:footnoteReference w:id="8"/>
      </w:r>
      <w:r w:rsidR="00AF191B" w:rsidRPr="004879DC">
        <w:rPr>
          <w:rFonts w:ascii="新細明體" w:hAnsi="新細明體" w:hint="eastAsia"/>
          <w:sz w:val="22"/>
          <w:shd w:val="pct15" w:color="auto" w:fill="FFFFFF"/>
        </w:rPr>
        <w:t>（</w:t>
      </w:r>
      <w:smartTag w:uri="urn:schemas-microsoft-com:office:smarttags" w:element="chmetcnv">
        <w:smartTagPr>
          <w:attr w:name="TCSC" w:val="0"/>
          <w:attr w:name="NumberType" w:val="1"/>
          <w:attr w:name="Negative" w:val="False"/>
          <w:attr w:name="HasSpace" w:val="False"/>
          <w:attr w:name="SourceValue" w:val="72"/>
          <w:attr w:name="UnitName" w:val="a"/>
        </w:smartTagPr>
        <w:r w:rsidR="00AF191B" w:rsidRPr="004879DC">
          <w:rPr>
            <w:rFonts w:ascii="Times New Roman" w:hAnsi="Times New Roman"/>
            <w:sz w:val="22"/>
            <w:shd w:val="pct15" w:color="auto" w:fill="FFFFFF"/>
          </w:rPr>
          <w:t>7</w:t>
        </w:r>
        <w:r w:rsidR="00AF191B" w:rsidRPr="004879DC">
          <w:rPr>
            <w:rFonts w:ascii="Times New Roman" w:hAnsi="Times New Roman" w:hint="eastAsia"/>
            <w:sz w:val="22"/>
            <w:shd w:val="pct15" w:color="auto" w:fill="FFFFFF"/>
          </w:rPr>
          <w:t>2a</w:t>
        </w:r>
      </w:smartTag>
      <w:r w:rsidR="00AF191B" w:rsidRPr="004879DC">
        <w:rPr>
          <w:rFonts w:ascii="新細明體" w:hAnsi="新細明體" w:hint="eastAsia"/>
          <w:sz w:val="22"/>
          <w:shd w:val="pct15" w:color="auto" w:fill="FFFFFF"/>
        </w:rPr>
        <w:t>）</w:t>
      </w:r>
      <w:r w:rsidRPr="004879DC">
        <w:rPr>
          <w:rFonts w:ascii="新細明體" w:hAnsi="新細明體"/>
        </w:rPr>
        <w:t>三十九</w:t>
      </w:r>
      <w:r w:rsidRPr="004879DC">
        <w:rPr>
          <w:rFonts w:ascii="新細明體" w:hAnsi="新細明體" w:hint="eastAsia"/>
        </w:rPr>
        <w:t>、</w:t>
      </w:r>
      <w:r w:rsidRPr="004879DC">
        <w:rPr>
          <w:rFonts w:ascii="新細明體" w:hAnsi="新細明體"/>
        </w:rPr>
        <w:t>佛十種力</w:t>
      </w:r>
      <w:r w:rsidR="00447FB6" w:rsidRPr="004879DC">
        <w:rPr>
          <w:rFonts w:ascii="新細明體" w:hAnsi="新細明體" w:hint="eastAsia"/>
        </w:rPr>
        <w:t>，</w:t>
      </w:r>
      <w:r w:rsidR="007C51D9" w:rsidRPr="004879DC">
        <w:rPr>
          <w:rStyle w:val="aa"/>
          <w:rFonts w:ascii="Times New Roman" w:hAnsi="Times New Roman"/>
        </w:rPr>
        <w:footnoteReference w:id="9"/>
      </w:r>
      <w:r w:rsidRPr="004879DC">
        <w:rPr>
          <w:rFonts w:ascii="新細明體" w:hAnsi="新細明體"/>
        </w:rPr>
        <w:t>四十</w:t>
      </w:r>
      <w:r w:rsidRPr="004879DC">
        <w:rPr>
          <w:rFonts w:ascii="新細明體" w:hAnsi="新細明體" w:hint="eastAsia"/>
        </w:rPr>
        <w:t>、</w:t>
      </w:r>
      <w:r w:rsidRPr="004879DC">
        <w:rPr>
          <w:rFonts w:ascii="新細明體" w:hAnsi="新細明體"/>
        </w:rPr>
        <w:t>無礙解脫</w:t>
      </w:r>
      <w:r w:rsidR="00447FB6" w:rsidRPr="004879DC">
        <w:rPr>
          <w:rFonts w:ascii="新細明體" w:hAnsi="新細明體" w:hint="eastAsia"/>
        </w:rPr>
        <w:t>，</w:t>
      </w:r>
      <w:r w:rsidRPr="004879DC">
        <w:rPr>
          <w:rFonts w:ascii="新細明體" w:hAnsi="新細明體"/>
        </w:rPr>
        <w:t>是為四十不共之法。</w:t>
      </w:r>
    </w:p>
    <w:p w:rsidR="007E7B92" w:rsidRPr="004879DC" w:rsidRDefault="009C2940" w:rsidP="004B4153">
      <w:pPr>
        <w:pStyle w:val="af4"/>
        <w:overflowPunct w:val="0"/>
        <w:jc w:val="both"/>
      </w:pPr>
      <w:r w:rsidRPr="004879DC">
        <w:rPr>
          <w:rFonts w:hint="eastAsia"/>
        </w:rPr>
        <w:t>（</w:t>
      </w:r>
      <w:r w:rsidR="00447FB6" w:rsidRPr="004879DC">
        <w:rPr>
          <w:rFonts w:hint="eastAsia"/>
        </w:rPr>
        <w:t>貳</w:t>
      </w:r>
      <w:r w:rsidRPr="004879DC">
        <w:rPr>
          <w:rFonts w:hint="eastAsia"/>
        </w:rPr>
        <w:t>）</w:t>
      </w:r>
      <w:r w:rsidR="00447FB6" w:rsidRPr="004879DC">
        <w:rPr>
          <w:rFonts w:hint="eastAsia"/>
        </w:rPr>
        <w:t>別釋</w:t>
      </w:r>
      <w:r w:rsidR="002E225D" w:rsidRPr="004879DC">
        <w:rPr>
          <w:rFonts w:hint="eastAsia"/>
        </w:rPr>
        <w:t>四十不共</w:t>
      </w:r>
      <w:r w:rsidR="006F451D" w:rsidRPr="004879DC">
        <w:rPr>
          <w:rFonts w:hint="eastAsia"/>
        </w:rPr>
        <w:t>法</w:t>
      </w:r>
    </w:p>
    <w:p w:rsidR="002E225D" w:rsidRPr="004879DC" w:rsidRDefault="002E225D" w:rsidP="004B4153">
      <w:pPr>
        <w:overflowPunct w:val="0"/>
        <w:spacing w:afterLines="30" w:after="108"/>
        <w:ind w:leftChars="50" w:left="120"/>
        <w:jc w:val="both"/>
        <w:rPr>
          <w:rFonts w:ascii="Times New Roman"/>
          <w:sz w:val="20"/>
          <w:bdr w:val="single" w:sz="4" w:space="0" w:color="auto"/>
        </w:rPr>
      </w:pPr>
      <w:r w:rsidRPr="004879DC">
        <w:rPr>
          <w:rFonts w:ascii="Times New Roman"/>
        </w:rPr>
        <w:t>今當廣說</w:t>
      </w:r>
      <w:r w:rsidRPr="004879DC">
        <w:rPr>
          <w:rFonts w:ascii="Times New Roman" w:hint="eastAsia"/>
        </w:rPr>
        <w:t>：</w:t>
      </w:r>
    </w:p>
    <w:p w:rsidR="002E225D" w:rsidRPr="004879DC" w:rsidRDefault="00447FB6" w:rsidP="004B4153">
      <w:pPr>
        <w:pStyle w:val="af5"/>
        <w:overflowPunct w:val="0"/>
        <w:jc w:val="both"/>
      </w:pPr>
      <w:r w:rsidRPr="004879DC">
        <w:rPr>
          <w:rFonts w:hint="eastAsia"/>
        </w:rPr>
        <w:t>一、</w:t>
      </w:r>
      <w:r w:rsidR="002E225D" w:rsidRPr="004879DC">
        <w:t>飛行自在</w:t>
      </w:r>
    </w:p>
    <w:p w:rsidR="00900C22" w:rsidRPr="004879DC" w:rsidRDefault="00900C22" w:rsidP="004B4153">
      <w:pPr>
        <w:pStyle w:val="af6"/>
        <w:overflowPunct w:val="0"/>
        <w:jc w:val="both"/>
      </w:pPr>
      <w:r w:rsidRPr="004879DC">
        <w:rPr>
          <w:rFonts w:hint="eastAsia"/>
        </w:rPr>
        <w:t>（一）</w:t>
      </w:r>
      <w:r w:rsidR="00991124" w:rsidRPr="004879DC">
        <w:rPr>
          <w:rFonts w:hint="eastAsia"/>
        </w:rPr>
        <w:t>略釋</w:t>
      </w:r>
    </w:p>
    <w:p w:rsidR="002E225D" w:rsidRPr="004879DC" w:rsidRDefault="002E225D" w:rsidP="004B4153">
      <w:pPr>
        <w:overflowPunct w:val="0"/>
        <w:spacing w:afterLines="30" w:after="108"/>
        <w:ind w:leftChars="150" w:left="360"/>
        <w:jc w:val="both"/>
        <w:rPr>
          <w:rFonts w:ascii="Times New Roman"/>
        </w:rPr>
      </w:pPr>
      <w:r w:rsidRPr="004879DC">
        <w:rPr>
          <w:rFonts w:ascii="Times New Roman"/>
          <w:b/>
        </w:rPr>
        <w:t>飛行自在</w:t>
      </w:r>
      <w:r w:rsidRPr="004879DC">
        <w:rPr>
          <w:rFonts w:ascii="Times New Roman"/>
        </w:rPr>
        <w:t>者</w:t>
      </w:r>
      <w:r w:rsidR="00843CC8" w:rsidRPr="004879DC">
        <w:rPr>
          <w:rFonts w:ascii="Times New Roman" w:hint="eastAsia"/>
        </w:rPr>
        <w:t>，</w:t>
      </w:r>
      <w:r w:rsidRPr="004879DC">
        <w:rPr>
          <w:rFonts w:ascii="Times New Roman"/>
        </w:rPr>
        <w:t>諸佛</w:t>
      </w:r>
      <w:r w:rsidRPr="004879DC">
        <w:rPr>
          <w:rFonts w:ascii="Times New Roman"/>
          <w:b/>
        </w:rPr>
        <w:t>飛行如意自在</w:t>
      </w:r>
      <w:r w:rsidR="00C5633A" w:rsidRPr="004879DC">
        <w:rPr>
          <w:rFonts w:ascii="Times New Roman" w:hint="eastAsia"/>
          <w:b/>
        </w:rPr>
        <w:t>、</w:t>
      </w:r>
      <w:r w:rsidRPr="004879DC">
        <w:rPr>
          <w:rFonts w:ascii="Times New Roman"/>
          <w:b/>
        </w:rPr>
        <w:t>如意滿足</w:t>
      </w:r>
      <w:r w:rsidRPr="004879DC">
        <w:rPr>
          <w:rFonts w:ascii="Times New Roman" w:hint="eastAsia"/>
          <w:b/>
        </w:rPr>
        <w:t>，</w:t>
      </w:r>
      <w:r w:rsidRPr="004879DC">
        <w:rPr>
          <w:rFonts w:ascii="Times New Roman"/>
          <w:b/>
        </w:rPr>
        <w:t>速疾</w:t>
      </w:r>
      <w:r w:rsidR="00423673" w:rsidRPr="004879DC">
        <w:rPr>
          <w:rFonts w:ascii="Times New Roman" w:hint="eastAsia"/>
          <w:b/>
        </w:rPr>
        <w:t>、</w:t>
      </w:r>
      <w:r w:rsidRPr="004879DC">
        <w:rPr>
          <w:rFonts w:ascii="Times New Roman"/>
          <w:b/>
        </w:rPr>
        <w:t>無量</w:t>
      </w:r>
      <w:r w:rsidRPr="004879DC">
        <w:rPr>
          <w:rStyle w:val="aa"/>
          <w:rFonts w:ascii="Times New Roman" w:hAnsi="Times New Roman"/>
          <w:b/>
        </w:rPr>
        <w:footnoteReference w:id="10"/>
      </w:r>
      <w:r w:rsidR="00C5633A" w:rsidRPr="004879DC">
        <w:rPr>
          <w:rFonts w:ascii="Times New Roman" w:hint="eastAsia"/>
          <w:b/>
        </w:rPr>
        <w:t>，</w:t>
      </w:r>
      <w:r w:rsidRPr="004879DC">
        <w:rPr>
          <w:rFonts w:ascii="Times New Roman"/>
          <w:b/>
        </w:rPr>
        <w:t>無礙</w:t>
      </w:r>
      <w:r w:rsidRPr="004879DC">
        <w:rPr>
          <w:rFonts w:ascii="Times New Roman" w:hint="eastAsia"/>
        </w:rPr>
        <w:t>。</w:t>
      </w:r>
      <w:r w:rsidRPr="004879DC">
        <w:rPr>
          <w:rFonts w:ascii="Times New Roman"/>
        </w:rPr>
        <w:t>所以者何</w:t>
      </w:r>
      <w:r w:rsidRPr="004879DC">
        <w:rPr>
          <w:rFonts w:ascii="Times New Roman" w:hint="eastAsia"/>
        </w:rPr>
        <w:t>？</w:t>
      </w:r>
    </w:p>
    <w:p w:rsidR="00900C22" w:rsidRPr="004879DC" w:rsidRDefault="00900C22" w:rsidP="004B4153">
      <w:pPr>
        <w:pStyle w:val="af6"/>
        <w:overflowPunct w:val="0"/>
        <w:jc w:val="both"/>
      </w:pPr>
      <w:r w:rsidRPr="004879DC">
        <w:rPr>
          <w:rFonts w:hint="eastAsia"/>
        </w:rPr>
        <w:t>（二）</w:t>
      </w:r>
      <w:r w:rsidR="00AF191B" w:rsidRPr="004879DC">
        <w:rPr>
          <w:rFonts w:hint="eastAsia"/>
        </w:rPr>
        <w:t>別釋</w:t>
      </w:r>
    </w:p>
    <w:p w:rsidR="00256C5E" w:rsidRPr="004879DC" w:rsidRDefault="00900C22" w:rsidP="004B4153">
      <w:pPr>
        <w:pStyle w:val="11"/>
        <w:overflowPunct w:val="0"/>
        <w:jc w:val="both"/>
      </w:pPr>
      <w:r w:rsidRPr="004879DC">
        <w:rPr>
          <w:rFonts w:hint="eastAsia"/>
        </w:rPr>
        <w:t>1</w:t>
      </w:r>
      <w:r w:rsidRPr="004879DC">
        <w:rPr>
          <w:rFonts w:hint="eastAsia"/>
        </w:rPr>
        <w:t>、</w:t>
      </w:r>
      <w:r w:rsidR="00274D36" w:rsidRPr="004879DC">
        <w:rPr>
          <w:rFonts w:hint="eastAsia"/>
        </w:rPr>
        <w:t>方式──</w:t>
      </w:r>
      <w:r w:rsidR="00350FF1" w:rsidRPr="004879DC">
        <w:rPr>
          <w:rFonts w:hint="eastAsia"/>
        </w:rPr>
        <w:t>如意</w:t>
      </w:r>
      <w:r w:rsidR="00423673" w:rsidRPr="004879DC">
        <w:rPr>
          <w:rFonts w:hint="eastAsia"/>
        </w:rPr>
        <w:t>自在，如意滿足</w:t>
      </w:r>
    </w:p>
    <w:p w:rsidR="000B3C36" w:rsidRPr="004879DC" w:rsidRDefault="00900C22" w:rsidP="004B4153">
      <w:pPr>
        <w:pStyle w:val="12"/>
        <w:overflowPunct w:val="0"/>
        <w:jc w:val="both"/>
      </w:pPr>
      <w:r w:rsidRPr="004879DC">
        <w:rPr>
          <w:rFonts w:hint="eastAsia"/>
        </w:rPr>
        <w:t>（</w:t>
      </w:r>
      <w:r w:rsidR="006F451D" w:rsidRPr="004879DC">
        <w:rPr>
          <w:rFonts w:hAnsi="Times New Roman" w:hint="eastAsia"/>
        </w:rPr>
        <w:t>1</w:t>
      </w:r>
      <w:r w:rsidRPr="004879DC">
        <w:rPr>
          <w:rFonts w:hint="eastAsia"/>
        </w:rPr>
        <w:t>）</w:t>
      </w:r>
      <w:r w:rsidR="0002241C" w:rsidRPr="004879DC">
        <w:rPr>
          <w:rFonts w:hint="eastAsia"/>
          <w:strike/>
        </w:rPr>
        <w:t>佛</w:t>
      </w:r>
      <w:r w:rsidR="007A757A" w:rsidRPr="004879DC">
        <w:rPr>
          <w:rFonts w:hint="eastAsia"/>
        </w:rPr>
        <w:t>於虛空</w:t>
      </w:r>
      <w:r w:rsidR="006F451D" w:rsidRPr="004879DC">
        <w:rPr>
          <w:rFonts w:hint="eastAsia"/>
        </w:rPr>
        <w:t>舉足</w:t>
      </w:r>
      <w:r w:rsidR="007A757A" w:rsidRPr="004879DC">
        <w:rPr>
          <w:rFonts w:hint="eastAsia"/>
        </w:rPr>
        <w:t>即能如意</w:t>
      </w:r>
      <w:r w:rsidR="006F451D" w:rsidRPr="004879DC">
        <w:rPr>
          <w:rFonts w:hint="eastAsia"/>
        </w:rPr>
        <w:t>飛行</w:t>
      </w:r>
    </w:p>
    <w:p w:rsidR="002E225D" w:rsidRPr="004879DC" w:rsidRDefault="002E225D" w:rsidP="004B4153">
      <w:pPr>
        <w:overflowPunct w:val="0"/>
        <w:spacing w:afterLines="30" w:after="108"/>
        <w:ind w:leftChars="250" w:left="600"/>
        <w:jc w:val="both"/>
        <w:rPr>
          <w:rFonts w:ascii="Times New Roman"/>
        </w:rPr>
      </w:pPr>
      <w:r w:rsidRPr="004879DC">
        <w:rPr>
          <w:rFonts w:ascii="Times New Roman"/>
        </w:rPr>
        <w:t>佛若欲於虛空先舉一足</w:t>
      </w:r>
      <w:r w:rsidRPr="004879DC">
        <w:rPr>
          <w:rFonts w:ascii="Times New Roman" w:hint="eastAsia"/>
        </w:rPr>
        <w:t>，</w:t>
      </w:r>
      <w:r w:rsidRPr="004879DC">
        <w:rPr>
          <w:rFonts w:ascii="Times New Roman"/>
        </w:rPr>
        <w:t>次舉一足</w:t>
      </w:r>
      <w:r w:rsidRPr="004879DC">
        <w:rPr>
          <w:rFonts w:ascii="Times New Roman" w:hint="eastAsia"/>
        </w:rPr>
        <w:t>，</w:t>
      </w:r>
      <w:r w:rsidRPr="004879DC">
        <w:rPr>
          <w:rFonts w:ascii="Times New Roman"/>
        </w:rPr>
        <w:t>即能</w:t>
      </w:r>
      <w:r w:rsidRPr="004879DC">
        <w:rPr>
          <w:rFonts w:ascii="Times New Roman"/>
          <w:b/>
        </w:rPr>
        <w:t>如意</w:t>
      </w:r>
      <w:r w:rsidRPr="004879DC">
        <w:rPr>
          <w:rFonts w:ascii="Times New Roman"/>
        </w:rPr>
        <w:t>。</w:t>
      </w:r>
    </w:p>
    <w:p w:rsidR="000B3C36" w:rsidRPr="004879DC" w:rsidRDefault="00900C22" w:rsidP="004B4153">
      <w:pPr>
        <w:pStyle w:val="12"/>
        <w:overflowPunct w:val="0"/>
        <w:jc w:val="both"/>
      </w:pPr>
      <w:r w:rsidRPr="004879DC">
        <w:rPr>
          <w:rFonts w:hint="eastAsia"/>
        </w:rPr>
        <w:lastRenderedPageBreak/>
        <w:t>（</w:t>
      </w:r>
      <w:r w:rsidR="006F451D" w:rsidRPr="004879DC">
        <w:rPr>
          <w:rFonts w:hAnsi="Times New Roman" w:hint="eastAsia"/>
        </w:rPr>
        <w:t>2</w:t>
      </w:r>
      <w:r w:rsidRPr="004879DC">
        <w:rPr>
          <w:rFonts w:hint="eastAsia"/>
        </w:rPr>
        <w:t>）</w:t>
      </w:r>
      <w:r w:rsidR="007A757A" w:rsidRPr="004879DC">
        <w:rPr>
          <w:rFonts w:hint="eastAsia"/>
        </w:rPr>
        <w:t>住立不動即能得去</w:t>
      </w:r>
    </w:p>
    <w:p w:rsidR="002E225D" w:rsidRPr="004879DC" w:rsidRDefault="002E225D" w:rsidP="004B4153">
      <w:pPr>
        <w:overflowPunct w:val="0"/>
        <w:spacing w:afterLines="30" w:after="108"/>
        <w:ind w:leftChars="250" w:left="600"/>
        <w:jc w:val="both"/>
        <w:rPr>
          <w:rFonts w:ascii="Times New Roman"/>
        </w:rPr>
      </w:pPr>
      <w:r w:rsidRPr="004879DC">
        <w:rPr>
          <w:rFonts w:ascii="Times New Roman"/>
        </w:rPr>
        <w:t>若欲舉足躡</w:t>
      </w:r>
      <w:r w:rsidRPr="004879DC">
        <w:rPr>
          <w:rStyle w:val="aa"/>
          <w:rFonts w:ascii="Times New Roman" w:hAnsi="Times New Roman"/>
        </w:rPr>
        <w:footnoteReference w:id="11"/>
      </w:r>
      <w:r w:rsidRPr="004879DC">
        <w:rPr>
          <w:rFonts w:ascii="Times New Roman"/>
        </w:rPr>
        <w:t>虛空而</w:t>
      </w:r>
      <w:r w:rsidRPr="004879DC">
        <w:rPr>
          <w:rStyle w:val="aa"/>
          <w:rFonts w:ascii="Times New Roman" w:hAnsi="Times New Roman"/>
        </w:rPr>
        <w:footnoteReference w:id="12"/>
      </w:r>
      <w:r w:rsidRPr="004879DC">
        <w:rPr>
          <w:rFonts w:ascii="Times New Roman"/>
        </w:rPr>
        <w:t>去</w:t>
      </w:r>
      <w:r w:rsidRPr="004879DC">
        <w:rPr>
          <w:rFonts w:ascii="Times New Roman" w:hint="eastAsia"/>
        </w:rPr>
        <w:t>、</w:t>
      </w:r>
      <w:r w:rsidRPr="004879DC">
        <w:rPr>
          <w:rFonts w:ascii="Times New Roman"/>
        </w:rPr>
        <w:t>若欲</w:t>
      </w:r>
      <w:r w:rsidRPr="004879DC">
        <w:rPr>
          <w:rFonts w:ascii="Times New Roman"/>
          <w:b/>
        </w:rPr>
        <w:t>住立</w:t>
      </w:r>
      <w:r w:rsidRPr="004879DC">
        <w:rPr>
          <w:rFonts w:ascii="Times New Roman"/>
        </w:rPr>
        <w:t>不動而去</w:t>
      </w:r>
      <w:r w:rsidRPr="004879DC">
        <w:rPr>
          <w:rFonts w:ascii="Times New Roman" w:hint="eastAsia"/>
        </w:rPr>
        <w:t>，</w:t>
      </w:r>
      <w:r w:rsidRPr="004879DC">
        <w:rPr>
          <w:rFonts w:ascii="Times New Roman"/>
        </w:rPr>
        <w:t>即能得去。</w:t>
      </w:r>
    </w:p>
    <w:p w:rsidR="000B3C36" w:rsidRPr="004879DC" w:rsidRDefault="00900C22" w:rsidP="004B4153">
      <w:pPr>
        <w:pStyle w:val="12"/>
        <w:overflowPunct w:val="0"/>
        <w:jc w:val="both"/>
      </w:pPr>
      <w:r w:rsidRPr="004879DC">
        <w:rPr>
          <w:rFonts w:hint="eastAsia"/>
        </w:rPr>
        <w:t>（</w:t>
      </w:r>
      <w:r w:rsidR="006F451D" w:rsidRPr="004879DC">
        <w:rPr>
          <w:rFonts w:hAnsi="Times New Roman" w:hint="eastAsia"/>
        </w:rPr>
        <w:t>3</w:t>
      </w:r>
      <w:r w:rsidRPr="004879DC">
        <w:rPr>
          <w:rFonts w:hint="eastAsia"/>
        </w:rPr>
        <w:t>）</w:t>
      </w:r>
      <w:r w:rsidR="007A757A" w:rsidRPr="004879DC">
        <w:t>結跏趺</w:t>
      </w:r>
      <w:r w:rsidR="00423673" w:rsidRPr="004879DC">
        <w:rPr>
          <w:rFonts w:hint="eastAsia"/>
        </w:rPr>
        <w:t>坐</w:t>
      </w:r>
      <w:r w:rsidR="007A757A" w:rsidRPr="004879DC">
        <w:t>亦能得去</w:t>
      </w:r>
    </w:p>
    <w:p w:rsidR="00603BAE" w:rsidRPr="004879DC" w:rsidRDefault="002E225D" w:rsidP="004B4153">
      <w:pPr>
        <w:overflowPunct w:val="0"/>
        <w:spacing w:afterLines="30" w:after="108"/>
        <w:ind w:leftChars="250" w:left="600"/>
        <w:jc w:val="both"/>
        <w:rPr>
          <w:rFonts w:ascii="Times New Roman"/>
          <w:szCs w:val="24"/>
        </w:rPr>
      </w:pPr>
      <w:r w:rsidRPr="004879DC">
        <w:rPr>
          <w:rFonts w:ascii="Times New Roman"/>
          <w:szCs w:val="24"/>
        </w:rPr>
        <w:t>若結跏趺安</w:t>
      </w:r>
      <w:r w:rsidRPr="004879DC">
        <w:rPr>
          <w:rFonts w:ascii="Times New Roman"/>
          <w:b/>
          <w:szCs w:val="24"/>
        </w:rPr>
        <w:t>坐</w:t>
      </w:r>
      <w:r w:rsidRPr="004879DC">
        <w:rPr>
          <w:rFonts w:ascii="Times New Roman"/>
          <w:szCs w:val="24"/>
        </w:rPr>
        <w:t>而去</w:t>
      </w:r>
      <w:r w:rsidRPr="004879DC">
        <w:rPr>
          <w:rFonts w:ascii="Times New Roman" w:hint="eastAsia"/>
          <w:szCs w:val="24"/>
        </w:rPr>
        <w:t>，</w:t>
      </w:r>
      <w:r w:rsidRPr="004879DC">
        <w:rPr>
          <w:rFonts w:ascii="Times New Roman"/>
          <w:szCs w:val="24"/>
        </w:rPr>
        <w:t>亦能得去</w:t>
      </w:r>
      <w:r w:rsidR="00603BAE" w:rsidRPr="004879DC">
        <w:rPr>
          <w:rFonts w:ascii="Times New Roman" w:hint="eastAsia"/>
          <w:szCs w:val="24"/>
        </w:rPr>
        <w:t>。</w:t>
      </w:r>
    </w:p>
    <w:p w:rsidR="000B3C36" w:rsidRPr="004879DC" w:rsidRDefault="00900C22" w:rsidP="004B4153">
      <w:pPr>
        <w:pStyle w:val="12"/>
        <w:overflowPunct w:val="0"/>
        <w:jc w:val="both"/>
      </w:pPr>
      <w:r w:rsidRPr="004879DC">
        <w:rPr>
          <w:rFonts w:hint="eastAsia"/>
        </w:rPr>
        <w:t>（</w:t>
      </w:r>
      <w:r w:rsidR="006F451D" w:rsidRPr="004879DC">
        <w:rPr>
          <w:rFonts w:hAnsi="Times New Roman" w:hint="eastAsia"/>
        </w:rPr>
        <w:t>4</w:t>
      </w:r>
      <w:r w:rsidRPr="004879DC">
        <w:rPr>
          <w:rFonts w:hint="eastAsia"/>
        </w:rPr>
        <w:t>）</w:t>
      </w:r>
      <w:r w:rsidR="007A757A" w:rsidRPr="004879DC">
        <w:rPr>
          <w:rFonts w:hint="eastAsia"/>
        </w:rPr>
        <w:t>安臥亦復能去</w:t>
      </w:r>
    </w:p>
    <w:p w:rsidR="002E225D" w:rsidRPr="004879DC" w:rsidRDefault="002E225D" w:rsidP="004B4153">
      <w:pPr>
        <w:overflowPunct w:val="0"/>
        <w:spacing w:afterLines="30" w:after="108"/>
        <w:ind w:leftChars="250" w:left="600"/>
        <w:jc w:val="both"/>
        <w:rPr>
          <w:rFonts w:ascii="Times New Roman"/>
        </w:rPr>
      </w:pPr>
      <w:r w:rsidRPr="004879DC">
        <w:rPr>
          <w:rFonts w:ascii="Times New Roman"/>
        </w:rPr>
        <w:t>若欲安</w:t>
      </w:r>
      <w:r w:rsidRPr="004879DC">
        <w:rPr>
          <w:rFonts w:ascii="Times New Roman"/>
          <w:b/>
        </w:rPr>
        <w:t>臥</w:t>
      </w:r>
      <w:r w:rsidRPr="004879DC">
        <w:rPr>
          <w:rFonts w:ascii="Times New Roman"/>
        </w:rPr>
        <w:t>而去</w:t>
      </w:r>
      <w:r w:rsidRPr="004879DC">
        <w:rPr>
          <w:rFonts w:ascii="Times New Roman" w:hint="eastAsia"/>
        </w:rPr>
        <w:t>，</w:t>
      </w:r>
      <w:r w:rsidRPr="004879DC">
        <w:rPr>
          <w:rFonts w:ascii="Times New Roman"/>
        </w:rPr>
        <w:t>亦復能去。</w:t>
      </w:r>
    </w:p>
    <w:p w:rsidR="000B3C36" w:rsidRPr="004879DC" w:rsidRDefault="00900C22" w:rsidP="004B4153">
      <w:pPr>
        <w:pStyle w:val="12"/>
        <w:overflowPunct w:val="0"/>
        <w:jc w:val="both"/>
      </w:pPr>
      <w:r w:rsidRPr="004879DC">
        <w:rPr>
          <w:rFonts w:hint="eastAsia"/>
        </w:rPr>
        <w:t>（</w:t>
      </w:r>
      <w:r w:rsidRPr="004879DC">
        <w:rPr>
          <w:rFonts w:hAnsi="Times New Roman" w:hint="eastAsia"/>
        </w:rPr>
        <w:t>5</w:t>
      </w:r>
      <w:r w:rsidRPr="004879DC">
        <w:rPr>
          <w:rFonts w:hint="eastAsia"/>
        </w:rPr>
        <w:t>）</w:t>
      </w:r>
      <w:r w:rsidR="007A757A" w:rsidRPr="004879DC">
        <w:rPr>
          <w:rFonts w:hint="eastAsia"/>
        </w:rPr>
        <w:t>能以寶蓮花遍於空中，蹈上而去</w:t>
      </w:r>
    </w:p>
    <w:p w:rsidR="002E225D" w:rsidRPr="004879DC" w:rsidRDefault="002E225D" w:rsidP="004B4153">
      <w:pPr>
        <w:overflowPunct w:val="0"/>
        <w:spacing w:afterLines="30" w:after="108"/>
        <w:ind w:leftChars="250" w:left="600"/>
        <w:jc w:val="both"/>
        <w:rPr>
          <w:rFonts w:ascii="Times New Roman"/>
        </w:rPr>
      </w:pPr>
      <w:r w:rsidRPr="004879DC">
        <w:rPr>
          <w:rFonts w:ascii="Times New Roman"/>
        </w:rPr>
        <w:t>若欲於青琉璃莖</w:t>
      </w:r>
      <w:r w:rsidRPr="004879DC">
        <w:rPr>
          <w:rFonts w:ascii="Times New Roman" w:hint="eastAsia"/>
        </w:rPr>
        <w:t>、</w:t>
      </w:r>
      <w:r w:rsidRPr="004879DC">
        <w:rPr>
          <w:rFonts w:ascii="Times New Roman"/>
        </w:rPr>
        <w:t>真珊瑚葉</w:t>
      </w:r>
      <w:r w:rsidRPr="004879DC">
        <w:rPr>
          <w:rFonts w:ascii="Times New Roman" w:hint="eastAsia"/>
        </w:rPr>
        <w:t>、</w:t>
      </w:r>
      <w:r w:rsidRPr="004879DC">
        <w:rPr>
          <w:rFonts w:ascii="Times New Roman"/>
        </w:rPr>
        <w:t>黃金為鬚</w:t>
      </w:r>
      <w:r w:rsidR="00843CC8" w:rsidRPr="004879DC">
        <w:rPr>
          <w:rFonts w:ascii="Times New Roman" w:hint="eastAsia"/>
        </w:rPr>
        <w:t>、</w:t>
      </w:r>
      <w:r w:rsidRPr="004879DC">
        <w:rPr>
          <w:rFonts w:ascii="Times New Roman"/>
        </w:rPr>
        <w:t>如意珠臺</w:t>
      </w:r>
      <w:r w:rsidRPr="004879DC">
        <w:rPr>
          <w:rFonts w:ascii="Times New Roman" w:hint="eastAsia"/>
        </w:rPr>
        <w:t>，</w:t>
      </w:r>
      <w:r w:rsidRPr="004879DC">
        <w:rPr>
          <w:rFonts w:ascii="Times New Roman"/>
        </w:rPr>
        <w:t>無量圍繞如日初出</w:t>
      </w:r>
      <w:r w:rsidRPr="004879DC">
        <w:rPr>
          <w:rFonts w:ascii="Times New Roman" w:hint="eastAsia"/>
        </w:rPr>
        <w:t>，</w:t>
      </w:r>
      <w:r w:rsidRPr="004879DC">
        <w:rPr>
          <w:rFonts w:ascii="Times New Roman"/>
        </w:rPr>
        <w:t>是寶蓮花遍於空中</w:t>
      </w:r>
      <w:r w:rsidRPr="004879DC">
        <w:rPr>
          <w:rFonts w:ascii="Times New Roman" w:hint="eastAsia"/>
        </w:rPr>
        <w:t>，</w:t>
      </w:r>
      <w:r w:rsidRPr="004879DC">
        <w:rPr>
          <w:rFonts w:ascii="Times New Roman"/>
        </w:rPr>
        <w:t>蹈</w:t>
      </w:r>
      <w:r w:rsidRPr="004879DC">
        <w:rPr>
          <w:rStyle w:val="aa"/>
          <w:rFonts w:ascii="Times New Roman" w:hAnsi="Times New Roman"/>
        </w:rPr>
        <w:footnoteReference w:id="13"/>
      </w:r>
      <w:r w:rsidRPr="004879DC">
        <w:rPr>
          <w:rFonts w:ascii="Times New Roman"/>
        </w:rPr>
        <w:t>上而去。</w:t>
      </w:r>
    </w:p>
    <w:p w:rsidR="000B3C36" w:rsidRPr="004879DC" w:rsidRDefault="00900C22" w:rsidP="004B4153">
      <w:pPr>
        <w:pStyle w:val="12"/>
        <w:overflowPunct w:val="0"/>
        <w:jc w:val="both"/>
      </w:pPr>
      <w:r w:rsidRPr="004879DC">
        <w:rPr>
          <w:rFonts w:hint="eastAsia"/>
        </w:rPr>
        <w:t>（</w:t>
      </w:r>
      <w:r w:rsidR="006F451D" w:rsidRPr="004879DC">
        <w:rPr>
          <w:rFonts w:hAnsi="Times New Roman" w:hint="eastAsia"/>
        </w:rPr>
        <w:t>6</w:t>
      </w:r>
      <w:r w:rsidRPr="004879DC">
        <w:rPr>
          <w:rFonts w:hint="eastAsia"/>
        </w:rPr>
        <w:t>）</w:t>
      </w:r>
      <w:r w:rsidR="007A757A" w:rsidRPr="004879DC">
        <w:rPr>
          <w:rFonts w:hint="eastAsia"/>
        </w:rPr>
        <w:t>能</w:t>
      </w:r>
      <w:r w:rsidR="007A757A" w:rsidRPr="004879DC">
        <w:t>隨意化作如</w:t>
      </w:r>
      <w:r w:rsidR="006F451D" w:rsidRPr="004879DC">
        <w:rPr>
          <w:rFonts w:hint="eastAsia"/>
        </w:rPr>
        <w:t>諸天</w:t>
      </w:r>
      <w:r w:rsidR="007A757A" w:rsidRPr="004879DC">
        <w:t>宮殿坐中</w:t>
      </w:r>
      <w:r w:rsidR="006F451D" w:rsidRPr="004879DC">
        <w:rPr>
          <w:rFonts w:hint="eastAsia"/>
        </w:rPr>
        <w:t>而去</w:t>
      </w:r>
    </w:p>
    <w:p w:rsidR="002E225D" w:rsidRPr="004879DC" w:rsidRDefault="002E225D" w:rsidP="004B4153">
      <w:pPr>
        <w:overflowPunct w:val="0"/>
        <w:spacing w:afterLines="30" w:after="108"/>
        <w:ind w:leftChars="250" w:left="600"/>
        <w:jc w:val="both"/>
        <w:rPr>
          <w:rFonts w:ascii="Times New Roman"/>
        </w:rPr>
      </w:pPr>
      <w:r w:rsidRPr="004879DC">
        <w:rPr>
          <w:rFonts w:ascii="Times New Roman"/>
        </w:rPr>
        <w:t>若欲如日月宮殿</w:t>
      </w:r>
      <w:r w:rsidRPr="004879DC">
        <w:rPr>
          <w:rFonts w:ascii="Times New Roman" w:hint="eastAsia"/>
        </w:rPr>
        <w:t>、</w:t>
      </w:r>
      <w:r w:rsidRPr="004879DC">
        <w:rPr>
          <w:rFonts w:ascii="Times New Roman"/>
        </w:rPr>
        <w:t>帝釋勝殿</w:t>
      </w:r>
      <w:r w:rsidRPr="004879DC">
        <w:rPr>
          <w:rFonts w:ascii="Times New Roman" w:hint="eastAsia"/>
        </w:rPr>
        <w:t>、</w:t>
      </w:r>
      <w:r w:rsidRPr="004879DC">
        <w:rPr>
          <w:rFonts w:ascii="Times New Roman"/>
        </w:rPr>
        <w:t>夜摩天</w:t>
      </w:r>
      <w:r w:rsidRPr="004879DC">
        <w:rPr>
          <w:rFonts w:ascii="Times New Roman" w:hint="eastAsia"/>
        </w:rPr>
        <w:t>、</w:t>
      </w:r>
      <w:r w:rsidRPr="004879DC">
        <w:rPr>
          <w:rFonts w:ascii="Times New Roman"/>
        </w:rPr>
        <w:t>兜率陀天</w:t>
      </w:r>
      <w:r w:rsidRPr="004879DC">
        <w:rPr>
          <w:rFonts w:ascii="Times New Roman" w:hint="eastAsia"/>
        </w:rPr>
        <w:t>、</w:t>
      </w:r>
      <w:r w:rsidRPr="004879DC">
        <w:rPr>
          <w:rFonts w:ascii="Times New Roman"/>
        </w:rPr>
        <w:t>化樂天</w:t>
      </w:r>
      <w:r w:rsidRPr="004879DC">
        <w:rPr>
          <w:rFonts w:ascii="Times New Roman" w:hint="eastAsia"/>
        </w:rPr>
        <w:t>、</w:t>
      </w:r>
      <w:r w:rsidRPr="004879DC">
        <w:rPr>
          <w:rFonts w:ascii="Times New Roman"/>
        </w:rPr>
        <w:t>他化自在天</w:t>
      </w:r>
      <w:r w:rsidR="00603BAE" w:rsidRPr="004879DC">
        <w:rPr>
          <w:rFonts w:ascii="Times New Roman" w:hint="eastAsia"/>
        </w:rPr>
        <w:t>、</w:t>
      </w:r>
      <w:r w:rsidRPr="004879DC">
        <w:rPr>
          <w:rFonts w:ascii="Times New Roman"/>
        </w:rPr>
        <w:t>諸梵王等宮殿</w:t>
      </w:r>
      <w:r w:rsidRPr="004879DC">
        <w:rPr>
          <w:rFonts w:ascii="Times New Roman" w:hint="eastAsia"/>
        </w:rPr>
        <w:t>，</w:t>
      </w:r>
      <w:r w:rsidRPr="004879DC">
        <w:rPr>
          <w:rFonts w:ascii="Times New Roman"/>
        </w:rPr>
        <w:t>隨意化作如彼宮殿坐中而去</w:t>
      </w:r>
      <w:r w:rsidRPr="004879DC">
        <w:rPr>
          <w:rFonts w:ascii="Times New Roman" w:hint="eastAsia"/>
        </w:rPr>
        <w:t>，</w:t>
      </w:r>
      <w:r w:rsidRPr="004879DC">
        <w:rPr>
          <w:rFonts w:ascii="Times New Roman"/>
        </w:rPr>
        <w:t>即能成辦。</w:t>
      </w:r>
    </w:p>
    <w:p w:rsidR="000B3C36" w:rsidRPr="004879DC" w:rsidRDefault="00900C22" w:rsidP="004B4153">
      <w:pPr>
        <w:pStyle w:val="12"/>
        <w:overflowPunct w:val="0"/>
        <w:jc w:val="both"/>
      </w:pPr>
      <w:r w:rsidRPr="004879DC">
        <w:rPr>
          <w:rFonts w:hint="eastAsia"/>
        </w:rPr>
        <w:t>（</w:t>
      </w:r>
      <w:r w:rsidR="006F451D" w:rsidRPr="004879DC">
        <w:rPr>
          <w:rFonts w:hAnsi="Times New Roman" w:hint="eastAsia"/>
        </w:rPr>
        <w:t>7</w:t>
      </w:r>
      <w:r w:rsidRPr="004879DC">
        <w:rPr>
          <w:rFonts w:hint="eastAsia"/>
        </w:rPr>
        <w:t>）</w:t>
      </w:r>
      <w:r w:rsidR="007A757A" w:rsidRPr="004879DC">
        <w:t>以餘種種因緣隨意能去</w:t>
      </w:r>
    </w:p>
    <w:p w:rsidR="006F451D" w:rsidRPr="004879DC" w:rsidRDefault="002E225D" w:rsidP="004B4153">
      <w:pPr>
        <w:overflowPunct w:val="0"/>
        <w:spacing w:afterLines="30" w:after="108"/>
        <w:ind w:leftChars="250" w:left="600"/>
        <w:jc w:val="both"/>
        <w:rPr>
          <w:rFonts w:ascii="Times New Roman"/>
        </w:rPr>
      </w:pPr>
      <w:r w:rsidRPr="004879DC">
        <w:rPr>
          <w:rFonts w:ascii="Times New Roman"/>
        </w:rPr>
        <w:t>若更以餘種種因緣</w:t>
      </w:r>
      <w:r w:rsidRPr="004879DC">
        <w:rPr>
          <w:rFonts w:ascii="Times New Roman" w:hint="eastAsia"/>
        </w:rPr>
        <w:t>，</w:t>
      </w:r>
      <w:r w:rsidRPr="004879DC">
        <w:rPr>
          <w:rFonts w:ascii="Times New Roman"/>
        </w:rPr>
        <w:t>隨意能去</w:t>
      </w:r>
      <w:r w:rsidR="006F451D" w:rsidRPr="004879DC">
        <w:rPr>
          <w:rFonts w:ascii="Times New Roman" w:hint="eastAsia"/>
        </w:rPr>
        <w:t>，</w:t>
      </w:r>
      <w:r w:rsidRPr="004879DC">
        <w:rPr>
          <w:rFonts w:ascii="Times New Roman"/>
        </w:rPr>
        <w:t>是故說言</w:t>
      </w:r>
      <w:r w:rsidRPr="004879DC">
        <w:rPr>
          <w:rFonts w:ascii="Times New Roman" w:hint="eastAsia"/>
        </w:rPr>
        <w:t>：「</w:t>
      </w:r>
      <w:r w:rsidRPr="004879DC">
        <w:rPr>
          <w:rFonts w:ascii="標楷體" w:eastAsia="標楷體" w:hAnsi="標楷體"/>
        </w:rPr>
        <w:t>隨諸所願</w:t>
      </w:r>
      <w:r w:rsidRPr="004879DC">
        <w:rPr>
          <w:rFonts w:ascii="標楷體" w:eastAsia="標楷體" w:hAnsi="標楷體" w:hint="eastAsia"/>
        </w:rPr>
        <w:t>，</w:t>
      </w:r>
      <w:r w:rsidRPr="004879DC">
        <w:rPr>
          <w:rFonts w:ascii="標楷體" w:eastAsia="標楷體" w:hAnsi="標楷體"/>
        </w:rPr>
        <w:t>皆能</w:t>
      </w:r>
      <w:r w:rsidRPr="004879DC">
        <w:rPr>
          <w:rFonts w:ascii="標楷體" w:eastAsia="標楷體" w:hAnsi="標楷體"/>
          <w:b/>
        </w:rPr>
        <w:t>滿足</w:t>
      </w:r>
      <w:r w:rsidR="004E2C79" w:rsidRPr="004879DC">
        <w:rPr>
          <w:rFonts w:ascii="Times New Roman" w:hint="eastAsia"/>
        </w:rPr>
        <w:t>。</w:t>
      </w:r>
      <w:r w:rsidRPr="004879DC">
        <w:rPr>
          <w:rFonts w:ascii="Times New Roman" w:hint="eastAsia"/>
        </w:rPr>
        <w:t>」</w:t>
      </w:r>
    </w:p>
    <w:p w:rsidR="00256C5E" w:rsidRPr="004879DC" w:rsidRDefault="00900C22" w:rsidP="004B4153">
      <w:pPr>
        <w:pStyle w:val="11"/>
        <w:overflowPunct w:val="0"/>
        <w:jc w:val="both"/>
      </w:pPr>
      <w:r w:rsidRPr="004879DC">
        <w:t>2</w:t>
      </w:r>
      <w:r w:rsidRPr="004879DC">
        <w:rPr>
          <w:rFonts w:hint="eastAsia"/>
        </w:rPr>
        <w:t>、</w:t>
      </w:r>
      <w:r w:rsidR="00423673" w:rsidRPr="004879DC">
        <w:rPr>
          <w:rFonts w:hint="eastAsia"/>
        </w:rPr>
        <w:t>無量、速疾</w:t>
      </w:r>
    </w:p>
    <w:p w:rsidR="00864042" w:rsidRPr="004879DC" w:rsidRDefault="00900C22" w:rsidP="004B4153">
      <w:pPr>
        <w:pStyle w:val="12"/>
        <w:overflowPunct w:val="0"/>
        <w:jc w:val="both"/>
      </w:pPr>
      <w:r w:rsidRPr="004879DC">
        <w:rPr>
          <w:rFonts w:hint="eastAsia"/>
        </w:rPr>
        <w:t>（</w:t>
      </w:r>
      <w:r w:rsidR="002F36B2" w:rsidRPr="004879DC">
        <w:rPr>
          <w:rFonts w:hAnsi="Times New Roman" w:hint="eastAsia"/>
        </w:rPr>
        <w:t>1</w:t>
      </w:r>
      <w:r w:rsidRPr="004879DC">
        <w:rPr>
          <w:rFonts w:hint="eastAsia"/>
        </w:rPr>
        <w:t>）</w:t>
      </w:r>
      <w:r w:rsidR="00864042" w:rsidRPr="004879DC">
        <w:rPr>
          <w:rFonts w:hint="eastAsia"/>
        </w:rPr>
        <w:t>無量</w:t>
      </w:r>
    </w:p>
    <w:p w:rsidR="002F36B2" w:rsidRPr="004879DC" w:rsidRDefault="00900C22" w:rsidP="004B4153">
      <w:pPr>
        <w:pStyle w:val="Afb"/>
        <w:overflowPunct w:val="0"/>
        <w:jc w:val="both"/>
        <w:rPr>
          <w:rFonts w:hAnsi="Times New Roman"/>
        </w:rPr>
      </w:pPr>
      <w:r w:rsidRPr="004879DC">
        <w:rPr>
          <w:rFonts w:hAnsi="Times New Roman" w:hint="eastAsia"/>
        </w:rPr>
        <w:t>A</w:t>
      </w:r>
      <w:r w:rsidRPr="004879DC">
        <w:rPr>
          <w:rFonts w:hint="eastAsia"/>
        </w:rPr>
        <w:t>、</w:t>
      </w:r>
      <w:r w:rsidR="009A40F4" w:rsidRPr="004879DC">
        <w:rPr>
          <w:rFonts w:hint="eastAsia"/>
        </w:rPr>
        <w:t>第一說：</w:t>
      </w:r>
      <w:r w:rsidR="002F36B2" w:rsidRPr="004879DC">
        <w:t>以一步，過恒河沙等大千世界</w:t>
      </w:r>
    </w:p>
    <w:p w:rsidR="00AE29F6" w:rsidRPr="004879DC" w:rsidRDefault="002E225D" w:rsidP="004B4153">
      <w:pPr>
        <w:overflowPunct w:val="0"/>
        <w:spacing w:afterLines="30" w:after="108"/>
        <w:ind w:leftChars="300" w:left="720"/>
        <w:jc w:val="both"/>
        <w:rPr>
          <w:rFonts w:ascii="Times New Roman"/>
        </w:rPr>
      </w:pPr>
      <w:r w:rsidRPr="004879DC">
        <w:rPr>
          <w:rFonts w:ascii="Times New Roman"/>
        </w:rPr>
        <w:t>是故諸佛能以一步</w:t>
      </w:r>
      <w:r w:rsidRPr="004879DC">
        <w:rPr>
          <w:rFonts w:ascii="Times New Roman" w:hint="eastAsia"/>
        </w:rPr>
        <w:t>，</w:t>
      </w:r>
      <w:r w:rsidRPr="004879DC">
        <w:rPr>
          <w:rFonts w:ascii="Times New Roman"/>
        </w:rPr>
        <w:t>過恒河沙等三千大千世界。</w:t>
      </w:r>
    </w:p>
    <w:p w:rsidR="002F36B2" w:rsidRPr="004879DC" w:rsidRDefault="00900C22" w:rsidP="004B4153">
      <w:pPr>
        <w:pStyle w:val="Afb"/>
        <w:overflowPunct w:val="0"/>
        <w:jc w:val="both"/>
        <w:rPr>
          <w:rFonts w:hAnsi="Times New Roman"/>
        </w:rPr>
      </w:pPr>
      <w:r w:rsidRPr="004879DC">
        <w:rPr>
          <w:rFonts w:hAnsi="Times New Roman" w:hint="eastAsia"/>
        </w:rPr>
        <w:t>B</w:t>
      </w:r>
      <w:r w:rsidRPr="004879DC">
        <w:rPr>
          <w:rFonts w:hint="eastAsia"/>
        </w:rPr>
        <w:t>、</w:t>
      </w:r>
      <w:r w:rsidR="009A40F4" w:rsidRPr="004879DC">
        <w:rPr>
          <w:rFonts w:hint="eastAsia"/>
        </w:rPr>
        <w:t>第二說：</w:t>
      </w:r>
      <w:r w:rsidR="002F36B2" w:rsidRPr="004879DC">
        <w:t>以一念頃，過若干百千國土</w:t>
      </w:r>
    </w:p>
    <w:p w:rsidR="002F36B2" w:rsidRPr="004879DC" w:rsidRDefault="002E225D" w:rsidP="004B4153">
      <w:pPr>
        <w:overflowPunct w:val="0"/>
        <w:spacing w:afterLines="30" w:after="108"/>
        <w:ind w:leftChars="300" w:left="720"/>
        <w:jc w:val="both"/>
        <w:rPr>
          <w:rFonts w:ascii="Times New Roman"/>
        </w:rPr>
      </w:pPr>
      <w:r w:rsidRPr="004879DC">
        <w:rPr>
          <w:rFonts w:ascii="Times New Roman"/>
        </w:rPr>
        <w:t>有人言</w:t>
      </w:r>
      <w:r w:rsidRPr="004879DC">
        <w:rPr>
          <w:rFonts w:ascii="Times New Roman" w:hint="eastAsia"/>
        </w:rPr>
        <w:t>：「</w:t>
      </w:r>
      <w:r w:rsidRPr="004879DC">
        <w:rPr>
          <w:rFonts w:ascii="Times New Roman" w:eastAsia="標楷體" w:hAnsi="標楷體"/>
        </w:rPr>
        <w:t>佛能一念頃，過若干百千</w:t>
      </w:r>
      <w:r w:rsidRPr="004879DC">
        <w:rPr>
          <w:rStyle w:val="aa"/>
          <w:rFonts w:ascii="Times New Roman" w:eastAsia="標楷體" w:hAnsi="Times New Roman"/>
        </w:rPr>
        <w:footnoteReference w:id="14"/>
      </w:r>
      <w:r w:rsidRPr="004879DC">
        <w:rPr>
          <w:rFonts w:ascii="Times New Roman" w:eastAsia="標楷體" w:hAnsi="標楷體"/>
        </w:rPr>
        <w:t>國土。</w:t>
      </w:r>
      <w:r w:rsidRPr="004879DC">
        <w:rPr>
          <w:rFonts w:ascii="Times New Roman" w:hint="eastAsia"/>
        </w:rPr>
        <w:t>」</w:t>
      </w:r>
    </w:p>
    <w:p w:rsidR="002F36B2" w:rsidRPr="004879DC" w:rsidRDefault="00900C22" w:rsidP="004B4153">
      <w:pPr>
        <w:pStyle w:val="Afb"/>
        <w:overflowPunct w:val="0"/>
        <w:jc w:val="both"/>
        <w:rPr>
          <w:rFonts w:hAnsi="Times New Roman"/>
        </w:rPr>
      </w:pPr>
      <w:r w:rsidRPr="004879DC">
        <w:rPr>
          <w:rFonts w:hAnsi="Times New Roman" w:hint="eastAsia"/>
        </w:rPr>
        <w:t>C</w:t>
      </w:r>
      <w:r w:rsidRPr="004879DC">
        <w:rPr>
          <w:rFonts w:hint="eastAsia"/>
        </w:rPr>
        <w:t>、</w:t>
      </w:r>
      <w:r w:rsidR="009A40F4" w:rsidRPr="004879DC">
        <w:rPr>
          <w:rFonts w:hint="eastAsia"/>
        </w:rPr>
        <w:t>第三說：</w:t>
      </w:r>
      <w:r w:rsidR="00864042" w:rsidRPr="004879DC">
        <w:t>無量無邊</w:t>
      </w:r>
    </w:p>
    <w:p w:rsidR="00EB6D9D" w:rsidRPr="004879DC" w:rsidRDefault="002E225D" w:rsidP="004B4153">
      <w:pPr>
        <w:overflowPunct w:val="0"/>
        <w:ind w:leftChars="300" w:left="720"/>
        <w:jc w:val="both"/>
        <w:rPr>
          <w:rFonts w:ascii="Times New Roman"/>
        </w:rPr>
      </w:pPr>
      <w:r w:rsidRPr="004879DC">
        <w:rPr>
          <w:rFonts w:ascii="Times New Roman"/>
        </w:rPr>
        <w:t>有人言</w:t>
      </w:r>
      <w:r w:rsidRPr="004879DC">
        <w:rPr>
          <w:rFonts w:ascii="Times New Roman" w:hint="eastAsia"/>
        </w:rPr>
        <w:t>：「</w:t>
      </w:r>
      <w:r w:rsidRPr="004879DC">
        <w:rPr>
          <w:rFonts w:ascii="標楷體" w:eastAsia="標楷體" w:hAnsi="標楷體"/>
        </w:rPr>
        <w:t>若知佛一步</w:t>
      </w:r>
      <w:r w:rsidR="00765821" w:rsidRPr="004879DC">
        <w:rPr>
          <w:rFonts w:ascii="標楷體" w:eastAsia="標楷體" w:hAnsi="標楷體" w:hint="eastAsia"/>
        </w:rPr>
        <w:t>、</w:t>
      </w:r>
      <w:r w:rsidRPr="004879DC">
        <w:rPr>
          <w:rFonts w:ascii="標楷體" w:eastAsia="標楷體" w:hAnsi="標楷體"/>
        </w:rPr>
        <w:t>一念能如是去</w:t>
      </w:r>
      <w:r w:rsidRPr="004879DC">
        <w:rPr>
          <w:rFonts w:ascii="標楷體" w:eastAsia="標楷體" w:hAnsi="標楷體" w:hint="eastAsia"/>
        </w:rPr>
        <w:t>，</w:t>
      </w:r>
      <w:r w:rsidRPr="004879DC">
        <w:rPr>
          <w:rFonts w:ascii="標楷體" w:eastAsia="標楷體" w:hAnsi="標楷體"/>
        </w:rPr>
        <w:t>即可得量。</w:t>
      </w:r>
      <w:r w:rsidR="00AF191B" w:rsidRPr="004879DC">
        <w:rPr>
          <w:rFonts w:ascii="Times New Roman" w:hint="eastAsia"/>
        </w:rPr>
        <w:t>」</w:t>
      </w:r>
      <w:r w:rsidRPr="004879DC">
        <w:rPr>
          <w:rFonts w:ascii="Times New Roman"/>
        </w:rPr>
        <w:t>經中說</w:t>
      </w:r>
      <w:r w:rsidRPr="004879DC">
        <w:rPr>
          <w:rFonts w:ascii="Times New Roman" w:hint="eastAsia"/>
        </w:rPr>
        <w:t>：「</w:t>
      </w:r>
      <w:r w:rsidRPr="004879DC">
        <w:rPr>
          <w:rFonts w:ascii="標楷體" w:eastAsia="標楷體" w:hAnsi="標楷體"/>
        </w:rPr>
        <w:t>諸佛力無量</w:t>
      </w:r>
      <w:r w:rsidR="004E2C79" w:rsidRPr="004879DC">
        <w:rPr>
          <w:rFonts w:ascii="Times New Roman"/>
        </w:rPr>
        <w:t>。</w:t>
      </w:r>
      <w:r w:rsidRPr="004879DC">
        <w:rPr>
          <w:rFonts w:ascii="Times New Roman" w:hint="eastAsia"/>
        </w:rPr>
        <w:t>」</w:t>
      </w:r>
      <w:r w:rsidRPr="004879DC">
        <w:rPr>
          <w:rFonts w:ascii="Times New Roman"/>
        </w:rPr>
        <w:t>是故當知</w:t>
      </w:r>
      <w:r w:rsidRPr="004879DC">
        <w:rPr>
          <w:rFonts w:ascii="Times New Roman" w:hint="eastAsia"/>
        </w:rPr>
        <w:t>，</w:t>
      </w:r>
      <w:r w:rsidRPr="004879DC">
        <w:rPr>
          <w:rFonts w:ascii="Times New Roman"/>
        </w:rPr>
        <w:t>諸佛虛空飛行自在</w:t>
      </w:r>
      <w:r w:rsidRPr="004879DC">
        <w:rPr>
          <w:rFonts w:ascii="Times New Roman"/>
          <w:b/>
        </w:rPr>
        <w:t>無量</w:t>
      </w:r>
      <w:r w:rsidRPr="004879DC">
        <w:rPr>
          <w:rFonts w:ascii="Times New Roman"/>
        </w:rPr>
        <w:t>無邊</w:t>
      </w:r>
      <w:r w:rsidR="0019346F" w:rsidRPr="004879DC">
        <w:rPr>
          <w:rFonts w:ascii="Times New Roman" w:hint="eastAsia"/>
        </w:rPr>
        <w:t>。</w:t>
      </w:r>
    </w:p>
    <w:p w:rsidR="004E2C79" w:rsidRPr="004879DC" w:rsidRDefault="004E2C79" w:rsidP="003C6919">
      <w:pPr>
        <w:pStyle w:val="12"/>
        <w:keepNext/>
        <w:overflowPunct w:val="0"/>
        <w:spacing w:beforeLines="30" w:before="108"/>
        <w:jc w:val="both"/>
      </w:pPr>
      <w:r w:rsidRPr="004879DC">
        <w:rPr>
          <w:rFonts w:hint="eastAsia"/>
        </w:rPr>
        <w:t>（</w:t>
      </w:r>
      <w:r w:rsidRPr="004879DC">
        <w:rPr>
          <w:rFonts w:hAnsi="Times New Roman" w:hint="eastAsia"/>
        </w:rPr>
        <w:t>2</w:t>
      </w:r>
      <w:r w:rsidRPr="004879DC">
        <w:rPr>
          <w:rFonts w:hint="eastAsia"/>
        </w:rPr>
        <w:t>）速疾</w:t>
      </w:r>
    </w:p>
    <w:p w:rsidR="002E225D" w:rsidRPr="004879DC" w:rsidRDefault="002E225D" w:rsidP="004B4153">
      <w:pPr>
        <w:overflowPunct w:val="0"/>
        <w:spacing w:afterLines="30" w:after="108"/>
        <w:ind w:leftChars="250" w:left="600"/>
        <w:jc w:val="both"/>
        <w:rPr>
          <w:rFonts w:ascii="Times New Roman"/>
        </w:rPr>
      </w:pPr>
      <w:r w:rsidRPr="004879DC">
        <w:rPr>
          <w:rFonts w:ascii="Times New Roman"/>
        </w:rPr>
        <w:t>何以故</w:t>
      </w:r>
      <w:r w:rsidRPr="004879DC">
        <w:rPr>
          <w:rFonts w:ascii="Times New Roman" w:hint="eastAsia"/>
        </w:rPr>
        <w:t>？</w:t>
      </w:r>
      <w:r w:rsidRPr="004879DC">
        <w:rPr>
          <w:rFonts w:ascii="Times New Roman"/>
        </w:rPr>
        <w:t>若大聲聞弟子神通自在</w:t>
      </w:r>
      <w:r w:rsidRPr="004879DC">
        <w:rPr>
          <w:rFonts w:ascii="Times New Roman" w:hint="eastAsia"/>
        </w:rPr>
        <w:t>，</w:t>
      </w:r>
      <w:r w:rsidRPr="004879DC">
        <w:rPr>
          <w:rFonts w:ascii="Times New Roman"/>
        </w:rPr>
        <w:t>以一念頃能過百億閻浮提</w:t>
      </w:r>
      <w:r w:rsidRPr="004879DC">
        <w:rPr>
          <w:rFonts w:ascii="Times New Roman" w:hint="eastAsia"/>
        </w:rPr>
        <w:t>、</w:t>
      </w:r>
      <w:r w:rsidRPr="004879DC">
        <w:rPr>
          <w:rFonts w:ascii="Times New Roman"/>
        </w:rPr>
        <w:t>瞿陀尼</w:t>
      </w:r>
      <w:r w:rsidRPr="004879DC">
        <w:rPr>
          <w:rFonts w:ascii="Times New Roman" w:hint="eastAsia"/>
        </w:rPr>
        <w:t>、</w:t>
      </w:r>
      <w:r w:rsidRPr="004879DC">
        <w:rPr>
          <w:rFonts w:ascii="Times New Roman"/>
        </w:rPr>
        <w:lastRenderedPageBreak/>
        <w:t>弗婆提</w:t>
      </w:r>
      <w:r w:rsidRPr="004879DC">
        <w:rPr>
          <w:rFonts w:ascii="Times New Roman" w:hint="eastAsia"/>
        </w:rPr>
        <w:t>、</w:t>
      </w:r>
      <w:r w:rsidRPr="004879DC">
        <w:rPr>
          <w:rFonts w:ascii="Times New Roman"/>
        </w:rPr>
        <w:t>欝多羅</w:t>
      </w:r>
      <w:r w:rsidRPr="004879DC">
        <w:rPr>
          <w:rFonts w:ascii="Times New Roman" w:hint="eastAsia"/>
        </w:rPr>
        <w:t>，</w:t>
      </w:r>
      <w:r w:rsidRPr="004879DC">
        <w:rPr>
          <w:rStyle w:val="aa"/>
          <w:rFonts w:ascii="Times New Roman" w:hAnsi="Times New Roman"/>
        </w:rPr>
        <w:footnoteReference w:id="15"/>
      </w:r>
      <w:r w:rsidRPr="004879DC">
        <w:rPr>
          <w:rFonts w:ascii="Times New Roman"/>
        </w:rPr>
        <w:t>越四大王天</w:t>
      </w:r>
      <w:r w:rsidRPr="004879DC">
        <w:rPr>
          <w:rStyle w:val="aa"/>
          <w:rFonts w:ascii="Times New Roman" w:hAnsi="Times New Roman"/>
        </w:rPr>
        <w:footnoteReference w:id="16"/>
      </w:r>
      <w:r w:rsidRPr="004879DC">
        <w:rPr>
          <w:rFonts w:ascii="Times New Roman" w:hint="eastAsia"/>
        </w:rPr>
        <w:t>、</w:t>
      </w:r>
      <w:r w:rsidRPr="004879DC">
        <w:rPr>
          <w:rFonts w:ascii="Times New Roman"/>
        </w:rPr>
        <w:t>忉利天</w:t>
      </w:r>
      <w:r w:rsidRPr="004879DC">
        <w:rPr>
          <w:rFonts w:ascii="Times New Roman" w:hint="eastAsia"/>
        </w:rPr>
        <w:t>、</w:t>
      </w:r>
      <w:r w:rsidRPr="004879DC">
        <w:rPr>
          <w:rFonts w:ascii="Times New Roman"/>
        </w:rPr>
        <w:t>夜摩天</w:t>
      </w:r>
      <w:r w:rsidRPr="004879DC">
        <w:rPr>
          <w:rFonts w:ascii="Times New Roman" w:hint="eastAsia"/>
        </w:rPr>
        <w:t>、</w:t>
      </w:r>
      <w:r w:rsidRPr="004879DC">
        <w:rPr>
          <w:rFonts w:ascii="Times New Roman"/>
        </w:rPr>
        <w:t>兜率陀天</w:t>
      </w:r>
      <w:r w:rsidRPr="004879DC">
        <w:rPr>
          <w:rFonts w:ascii="Times New Roman" w:hint="eastAsia"/>
        </w:rPr>
        <w:t>、</w:t>
      </w:r>
      <w:r w:rsidRPr="004879DC">
        <w:rPr>
          <w:rFonts w:ascii="Times New Roman"/>
        </w:rPr>
        <w:t>化樂天</w:t>
      </w:r>
      <w:r w:rsidRPr="004879DC">
        <w:rPr>
          <w:rFonts w:ascii="Times New Roman" w:hint="eastAsia"/>
        </w:rPr>
        <w:t>、</w:t>
      </w:r>
      <w:r w:rsidRPr="004879DC">
        <w:rPr>
          <w:rFonts w:ascii="Times New Roman"/>
        </w:rPr>
        <w:t>他化自在天</w:t>
      </w:r>
      <w:r w:rsidRPr="004879DC">
        <w:rPr>
          <w:rFonts w:ascii="Times New Roman" w:hint="eastAsia"/>
        </w:rPr>
        <w:t>、</w:t>
      </w:r>
      <w:r w:rsidRPr="004879DC">
        <w:rPr>
          <w:rFonts w:ascii="Times New Roman"/>
        </w:rPr>
        <w:t>梵天</w:t>
      </w:r>
      <w:r w:rsidRPr="004879DC">
        <w:rPr>
          <w:rFonts w:ascii="Times New Roman" w:hint="eastAsia"/>
        </w:rPr>
        <w:t>，</w:t>
      </w:r>
      <w:r w:rsidRPr="004879DC">
        <w:rPr>
          <w:rFonts w:ascii="Times New Roman"/>
        </w:rPr>
        <w:t>一瞬</w:t>
      </w:r>
      <w:r w:rsidR="009A40F4" w:rsidRPr="004879DC">
        <w:rPr>
          <w:rStyle w:val="aa"/>
          <w:rFonts w:ascii="Times New Roman" w:hAnsi="Times New Roman"/>
        </w:rPr>
        <w:footnoteReference w:id="17"/>
      </w:r>
      <w:r w:rsidRPr="004879DC">
        <w:rPr>
          <w:rFonts w:ascii="Times New Roman"/>
        </w:rPr>
        <w:t>中過若干念</w:t>
      </w:r>
      <w:r w:rsidRPr="004879DC">
        <w:rPr>
          <w:rFonts w:ascii="Times New Roman" w:hint="eastAsia"/>
        </w:rPr>
        <w:t>，</w:t>
      </w:r>
      <w:r w:rsidRPr="004879DC">
        <w:rPr>
          <w:rFonts w:ascii="Times New Roman"/>
        </w:rPr>
        <w:t>積此諸念</w:t>
      </w:r>
      <w:r w:rsidRPr="004879DC">
        <w:rPr>
          <w:rFonts w:ascii="Times New Roman" w:hint="eastAsia"/>
        </w:rPr>
        <w:t>，</w:t>
      </w:r>
      <w:r w:rsidRPr="004879DC">
        <w:rPr>
          <w:rFonts w:ascii="Times New Roman"/>
        </w:rPr>
        <w:t>以成一日</w:t>
      </w:r>
      <w:r w:rsidRPr="004879DC">
        <w:rPr>
          <w:rFonts w:ascii="Times New Roman" w:hint="eastAsia"/>
        </w:rPr>
        <w:t>、</w:t>
      </w:r>
      <w:r w:rsidRPr="004879DC">
        <w:rPr>
          <w:rFonts w:ascii="Times New Roman"/>
        </w:rPr>
        <w:t>七日</w:t>
      </w:r>
      <w:r w:rsidRPr="004879DC">
        <w:rPr>
          <w:rFonts w:ascii="Times New Roman" w:hint="eastAsia"/>
        </w:rPr>
        <w:t>、</w:t>
      </w:r>
      <w:r w:rsidRPr="004879DC">
        <w:rPr>
          <w:rFonts w:ascii="Times New Roman"/>
        </w:rPr>
        <w:t>一月</w:t>
      </w:r>
      <w:r w:rsidRPr="004879DC">
        <w:rPr>
          <w:rFonts w:ascii="Times New Roman" w:hint="eastAsia"/>
        </w:rPr>
        <w:t>、</w:t>
      </w:r>
      <w:r w:rsidRPr="004879DC">
        <w:rPr>
          <w:rFonts w:ascii="Times New Roman"/>
        </w:rPr>
        <w:t>一歲</w:t>
      </w:r>
      <w:r w:rsidRPr="004879DC">
        <w:rPr>
          <w:rFonts w:ascii="Times New Roman" w:hint="eastAsia"/>
        </w:rPr>
        <w:t>，</w:t>
      </w:r>
      <w:r w:rsidRPr="004879DC">
        <w:rPr>
          <w:rFonts w:ascii="Times New Roman"/>
        </w:rPr>
        <w:t>乃至百歲。一日過五十三億二百九十六萬六千三千大千世界</w:t>
      </w:r>
      <w:r w:rsidRPr="004879DC">
        <w:rPr>
          <w:rFonts w:ascii="Times New Roman" w:hint="eastAsia"/>
        </w:rPr>
        <w:t>，</w:t>
      </w:r>
      <w:r w:rsidRPr="004879DC">
        <w:rPr>
          <w:rFonts w:ascii="Times New Roman"/>
        </w:rPr>
        <w:t>如是聲聞人百歲所過</w:t>
      </w:r>
      <w:r w:rsidRPr="004879DC">
        <w:rPr>
          <w:rFonts w:ascii="Times New Roman" w:hint="eastAsia"/>
        </w:rPr>
        <w:t>，</w:t>
      </w:r>
      <w:r w:rsidRPr="004879DC">
        <w:rPr>
          <w:rFonts w:ascii="Times New Roman"/>
        </w:rPr>
        <w:t>佛一念能過。</w:t>
      </w:r>
    </w:p>
    <w:p w:rsidR="00423673" w:rsidRPr="004879DC" w:rsidRDefault="002E225D" w:rsidP="004B4153">
      <w:pPr>
        <w:overflowPunct w:val="0"/>
        <w:spacing w:afterLines="30" w:after="108"/>
        <w:ind w:leftChars="250" w:left="600"/>
        <w:jc w:val="both"/>
        <w:rPr>
          <w:rFonts w:ascii="Times New Roman"/>
        </w:rPr>
      </w:pPr>
      <w:r w:rsidRPr="004879DC">
        <w:rPr>
          <w:rFonts w:ascii="Times New Roman"/>
        </w:rPr>
        <w:t>復次</w:t>
      </w:r>
      <w:r w:rsidRPr="004879DC">
        <w:rPr>
          <w:rFonts w:ascii="Times New Roman" w:hint="eastAsia"/>
        </w:rPr>
        <w:t>！</w:t>
      </w:r>
      <w:r w:rsidRPr="004879DC">
        <w:rPr>
          <w:rFonts w:ascii="Times New Roman"/>
        </w:rPr>
        <w:t>假令恒河中沙</w:t>
      </w:r>
      <w:r w:rsidRPr="004879DC">
        <w:rPr>
          <w:rFonts w:ascii="Times New Roman" w:hint="eastAsia"/>
        </w:rPr>
        <w:t>，</w:t>
      </w:r>
      <w:r w:rsidRPr="004879DC">
        <w:rPr>
          <w:rFonts w:ascii="Times New Roman"/>
        </w:rPr>
        <w:t>一沙為一劫</w:t>
      </w:r>
      <w:r w:rsidRPr="004879DC">
        <w:rPr>
          <w:rStyle w:val="aa"/>
          <w:rFonts w:ascii="Times New Roman" w:hAnsi="Times New Roman"/>
        </w:rPr>
        <w:footnoteReference w:id="18"/>
      </w:r>
      <w:r w:rsidRPr="004879DC">
        <w:rPr>
          <w:rFonts w:ascii="Times New Roman" w:hint="eastAsia"/>
        </w:rPr>
        <w:t>，</w:t>
      </w:r>
      <w:r w:rsidRPr="004879DC">
        <w:rPr>
          <w:rFonts w:ascii="Times New Roman"/>
        </w:rPr>
        <w:t>有大聲聞神通第一</w:t>
      </w:r>
      <w:r w:rsidRPr="004879DC">
        <w:rPr>
          <w:rFonts w:ascii="Times New Roman" w:hint="eastAsia"/>
        </w:rPr>
        <w:t>，</w:t>
      </w:r>
      <w:r w:rsidRPr="004879DC">
        <w:rPr>
          <w:rFonts w:ascii="Times New Roman"/>
        </w:rPr>
        <w:t>壽命如是諸恒河沙大劫</w:t>
      </w:r>
      <w:r w:rsidRPr="004879DC">
        <w:rPr>
          <w:rFonts w:ascii="Times New Roman" w:hint="eastAsia"/>
        </w:rPr>
        <w:t>，</w:t>
      </w:r>
      <w:r w:rsidRPr="004879DC">
        <w:rPr>
          <w:rFonts w:ascii="Times New Roman"/>
        </w:rPr>
        <w:t>於一念中過若干世界</w:t>
      </w:r>
      <w:r w:rsidRPr="004879DC">
        <w:rPr>
          <w:rFonts w:ascii="Times New Roman" w:hint="eastAsia"/>
        </w:rPr>
        <w:t>，</w:t>
      </w:r>
      <w:r w:rsidRPr="004879DC">
        <w:rPr>
          <w:rFonts w:ascii="Times New Roman"/>
        </w:rPr>
        <w:t>積如是念以為日月歲數</w:t>
      </w:r>
      <w:r w:rsidRPr="004879DC">
        <w:rPr>
          <w:rFonts w:ascii="Times New Roman" w:hint="eastAsia"/>
        </w:rPr>
        <w:t>，</w:t>
      </w:r>
      <w:r w:rsidRPr="004879DC">
        <w:rPr>
          <w:rFonts w:ascii="Times New Roman"/>
        </w:rPr>
        <w:t>以自在力盡是諸大劫數所過</w:t>
      </w:r>
      <w:r w:rsidR="00AF191B" w:rsidRPr="004879DC">
        <w:rPr>
          <w:rFonts w:ascii="Times New Roman" w:hint="eastAsia"/>
          <w:sz w:val="22"/>
          <w:shd w:val="pct15" w:color="auto" w:fill="FFFFFF"/>
        </w:rPr>
        <w:t>（</w:t>
      </w:r>
      <w:r w:rsidR="00AF191B" w:rsidRPr="004879DC">
        <w:rPr>
          <w:rFonts w:ascii="Times New Roman" w:hAnsi="Times New Roman"/>
          <w:sz w:val="22"/>
          <w:shd w:val="pct15" w:color="auto" w:fill="FFFFFF"/>
        </w:rPr>
        <w:t>7</w:t>
      </w:r>
      <w:r w:rsidR="00AF191B" w:rsidRPr="004879DC">
        <w:rPr>
          <w:rFonts w:ascii="Times New Roman" w:hAnsi="Times New Roman" w:hint="eastAsia"/>
          <w:sz w:val="22"/>
          <w:shd w:val="pct15" w:color="auto" w:fill="FFFFFF"/>
        </w:rPr>
        <w:t>2b</w:t>
      </w:r>
      <w:r w:rsidR="00AF191B" w:rsidRPr="004879DC">
        <w:rPr>
          <w:rFonts w:ascii="Times New Roman" w:hint="eastAsia"/>
          <w:sz w:val="22"/>
          <w:shd w:val="pct15" w:color="auto" w:fill="FFFFFF"/>
        </w:rPr>
        <w:t>）</w:t>
      </w:r>
      <w:r w:rsidRPr="004879DC">
        <w:rPr>
          <w:rFonts w:ascii="Times New Roman"/>
        </w:rPr>
        <w:t>國土</w:t>
      </w:r>
      <w:r w:rsidRPr="004879DC">
        <w:rPr>
          <w:rFonts w:ascii="Times New Roman" w:hint="eastAsia"/>
        </w:rPr>
        <w:t>，</w:t>
      </w:r>
      <w:r w:rsidRPr="004879DC">
        <w:rPr>
          <w:rFonts w:ascii="Times New Roman"/>
        </w:rPr>
        <w:t>佛能一念中過</w:t>
      </w:r>
      <w:r w:rsidR="00780D11" w:rsidRPr="004879DC">
        <w:rPr>
          <w:rFonts w:ascii="Times New Roman" w:hint="eastAsia"/>
        </w:rPr>
        <w:t>。</w:t>
      </w:r>
      <w:r w:rsidRPr="004879DC">
        <w:rPr>
          <w:rFonts w:ascii="Times New Roman"/>
        </w:rPr>
        <w:t>諸佛飛行自在</w:t>
      </w:r>
      <w:r w:rsidRPr="004879DC">
        <w:rPr>
          <w:rFonts w:ascii="Times New Roman" w:hint="eastAsia"/>
        </w:rPr>
        <w:t>，</w:t>
      </w:r>
      <w:r w:rsidRPr="004879DC">
        <w:rPr>
          <w:rFonts w:ascii="Times New Roman"/>
        </w:rPr>
        <w:t>如是</w:t>
      </w:r>
      <w:r w:rsidRPr="004879DC">
        <w:rPr>
          <w:rFonts w:ascii="Times New Roman"/>
          <w:b/>
        </w:rPr>
        <w:t>速疾</w:t>
      </w:r>
      <w:r w:rsidRPr="004879DC">
        <w:rPr>
          <w:rFonts w:ascii="Times New Roman"/>
        </w:rPr>
        <w:t>。</w:t>
      </w:r>
    </w:p>
    <w:p w:rsidR="00423673" w:rsidRPr="004879DC" w:rsidRDefault="00970660" w:rsidP="004B4153">
      <w:pPr>
        <w:pStyle w:val="11"/>
        <w:overflowPunct w:val="0"/>
        <w:jc w:val="both"/>
      </w:pPr>
      <w:r w:rsidRPr="004879DC">
        <w:rPr>
          <w:rFonts w:hint="eastAsia"/>
        </w:rPr>
        <w:t>3</w:t>
      </w:r>
      <w:r w:rsidRPr="004879DC">
        <w:rPr>
          <w:rFonts w:hint="eastAsia"/>
        </w:rPr>
        <w:t>、無礙</w:t>
      </w:r>
    </w:p>
    <w:p w:rsidR="00E61C0D" w:rsidRPr="004879DC" w:rsidRDefault="002E225D" w:rsidP="004B4153">
      <w:pPr>
        <w:overflowPunct w:val="0"/>
        <w:spacing w:afterLines="30" w:after="108"/>
        <w:ind w:leftChars="200" w:left="480"/>
        <w:jc w:val="both"/>
        <w:rPr>
          <w:rFonts w:ascii="Times New Roman"/>
        </w:rPr>
      </w:pPr>
      <w:r w:rsidRPr="004879DC">
        <w:rPr>
          <w:rFonts w:ascii="Times New Roman"/>
        </w:rPr>
        <w:t>於一切鐵圍山</w:t>
      </w:r>
      <w:r w:rsidRPr="004879DC">
        <w:rPr>
          <w:rFonts w:ascii="Times New Roman" w:hint="eastAsia"/>
        </w:rPr>
        <w:t>、</w:t>
      </w:r>
      <w:r w:rsidRPr="004879DC">
        <w:rPr>
          <w:rFonts w:ascii="Times New Roman"/>
        </w:rPr>
        <w:t>十寶山</w:t>
      </w:r>
      <w:r w:rsidR="009A40F4" w:rsidRPr="004879DC">
        <w:rPr>
          <w:rStyle w:val="aa"/>
          <w:rFonts w:ascii="Times New Roman" w:hAnsi="Times New Roman"/>
        </w:rPr>
        <w:footnoteReference w:id="19"/>
      </w:r>
      <w:r w:rsidRPr="004879DC">
        <w:rPr>
          <w:rFonts w:ascii="Times New Roman" w:hint="eastAsia"/>
        </w:rPr>
        <w:t>，</w:t>
      </w:r>
      <w:r w:rsidRPr="004879DC">
        <w:rPr>
          <w:rFonts w:ascii="Times New Roman"/>
        </w:rPr>
        <w:t>四天王</w:t>
      </w:r>
      <w:r w:rsidRPr="004879DC">
        <w:rPr>
          <w:rStyle w:val="aa"/>
          <w:rFonts w:ascii="Times New Roman" w:hAnsi="Times New Roman"/>
        </w:rPr>
        <w:footnoteReference w:id="20"/>
      </w:r>
      <w:r w:rsidRPr="004879DC">
        <w:rPr>
          <w:rFonts w:ascii="Times New Roman"/>
        </w:rPr>
        <w:t>處</w:t>
      </w:r>
      <w:r w:rsidRPr="004879DC">
        <w:rPr>
          <w:rFonts w:ascii="Times New Roman" w:hint="eastAsia"/>
        </w:rPr>
        <w:t>、</w:t>
      </w:r>
      <w:r w:rsidRPr="004879DC">
        <w:rPr>
          <w:rFonts w:ascii="Times New Roman"/>
        </w:rPr>
        <w:t>忉利天處</w:t>
      </w:r>
      <w:r w:rsidRPr="004879DC">
        <w:rPr>
          <w:rFonts w:ascii="Times New Roman" w:hint="eastAsia"/>
        </w:rPr>
        <w:t>、</w:t>
      </w:r>
      <w:r w:rsidRPr="004879DC">
        <w:rPr>
          <w:rFonts w:ascii="Times New Roman"/>
        </w:rPr>
        <w:t>夜摩</w:t>
      </w:r>
      <w:r w:rsidRPr="004879DC">
        <w:rPr>
          <w:rFonts w:ascii="Times New Roman" w:hint="eastAsia"/>
        </w:rPr>
        <w:t>、</w:t>
      </w:r>
      <w:r w:rsidRPr="004879DC">
        <w:rPr>
          <w:rFonts w:ascii="Times New Roman"/>
        </w:rPr>
        <w:t>兜率陀</w:t>
      </w:r>
      <w:r w:rsidRPr="004879DC">
        <w:rPr>
          <w:rFonts w:ascii="Times New Roman" w:hint="eastAsia"/>
        </w:rPr>
        <w:t>、</w:t>
      </w:r>
      <w:r w:rsidRPr="004879DC">
        <w:rPr>
          <w:rFonts w:ascii="Times New Roman"/>
        </w:rPr>
        <w:t>化樂</w:t>
      </w:r>
      <w:r w:rsidRPr="004879DC">
        <w:rPr>
          <w:rFonts w:ascii="Times New Roman" w:hint="eastAsia"/>
        </w:rPr>
        <w:t>、</w:t>
      </w:r>
      <w:r w:rsidRPr="004879DC">
        <w:rPr>
          <w:rFonts w:ascii="Times New Roman"/>
        </w:rPr>
        <w:t>他化自在</w:t>
      </w:r>
      <w:r w:rsidRPr="004879DC">
        <w:rPr>
          <w:rFonts w:ascii="Times New Roman" w:hint="eastAsia"/>
        </w:rPr>
        <w:t>、</w:t>
      </w:r>
      <w:r w:rsidR="00FE1A26" w:rsidRPr="004879DC">
        <w:rPr>
          <w:rStyle w:val="aa"/>
          <w:rFonts w:ascii="Times New Roman" w:hAnsi="Times New Roman"/>
        </w:rPr>
        <w:footnoteReference w:id="21"/>
      </w:r>
      <w:r w:rsidRPr="004879DC">
        <w:rPr>
          <w:rFonts w:ascii="Times New Roman"/>
        </w:rPr>
        <w:t>梵世</w:t>
      </w:r>
      <w:r w:rsidRPr="004879DC">
        <w:rPr>
          <w:rFonts w:ascii="Times New Roman" w:hint="eastAsia"/>
        </w:rPr>
        <w:t>、</w:t>
      </w:r>
      <w:r w:rsidRPr="004879DC">
        <w:rPr>
          <w:rFonts w:ascii="Times New Roman"/>
        </w:rPr>
        <w:t>梵眾</w:t>
      </w:r>
      <w:r w:rsidRPr="004879DC">
        <w:rPr>
          <w:rFonts w:ascii="Times New Roman" w:hint="eastAsia"/>
        </w:rPr>
        <w:t>、</w:t>
      </w:r>
      <w:r w:rsidRPr="004879DC">
        <w:rPr>
          <w:rFonts w:ascii="Times New Roman"/>
        </w:rPr>
        <w:t>大梵</w:t>
      </w:r>
      <w:r w:rsidRPr="004879DC">
        <w:rPr>
          <w:rFonts w:ascii="Times New Roman" w:hint="eastAsia"/>
        </w:rPr>
        <w:t>、</w:t>
      </w:r>
      <w:r w:rsidR="00FE1A26" w:rsidRPr="004879DC">
        <w:rPr>
          <w:rStyle w:val="aa"/>
          <w:rFonts w:ascii="Times New Roman" w:hAnsi="Times New Roman"/>
        </w:rPr>
        <w:footnoteReference w:id="22"/>
      </w:r>
      <w:r w:rsidRPr="004879DC">
        <w:rPr>
          <w:rFonts w:ascii="Times New Roman"/>
        </w:rPr>
        <w:t>少光</w:t>
      </w:r>
      <w:r w:rsidRPr="004879DC">
        <w:rPr>
          <w:rFonts w:ascii="Times New Roman" w:hint="eastAsia"/>
        </w:rPr>
        <w:t>、</w:t>
      </w:r>
      <w:r w:rsidRPr="004879DC">
        <w:rPr>
          <w:rFonts w:ascii="Times New Roman"/>
        </w:rPr>
        <w:t>無量光</w:t>
      </w:r>
      <w:r w:rsidRPr="004879DC">
        <w:rPr>
          <w:rFonts w:ascii="Times New Roman" w:hint="eastAsia"/>
        </w:rPr>
        <w:t>、</w:t>
      </w:r>
      <w:r w:rsidRPr="004879DC">
        <w:rPr>
          <w:rFonts w:ascii="Times New Roman"/>
        </w:rPr>
        <w:t>光音</w:t>
      </w:r>
      <w:r w:rsidRPr="004879DC">
        <w:rPr>
          <w:rFonts w:ascii="Times New Roman" w:hint="eastAsia"/>
        </w:rPr>
        <w:t>、</w:t>
      </w:r>
      <w:r w:rsidR="00FE1A26" w:rsidRPr="004879DC">
        <w:rPr>
          <w:rStyle w:val="aa"/>
          <w:rFonts w:ascii="Times New Roman" w:hAnsi="Times New Roman"/>
        </w:rPr>
        <w:footnoteReference w:id="23"/>
      </w:r>
      <w:r w:rsidRPr="004879DC">
        <w:rPr>
          <w:rFonts w:ascii="Times New Roman"/>
        </w:rPr>
        <w:t>少淨</w:t>
      </w:r>
      <w:r w:rsidRPr="004879DC">
        <w:rPr>
          <w:rFonts w:ascii="Times New Roman" w:hint="eastAsia"/>
        </w:rPr>
        <w:t>、</w:t>
      </w:r>
      <w:r w:rsidRPr="004879DC">
        <w:rPr>
          <w:rFonts w:ascii="Times New Roman"/>
        </w:rPr>
        <w:t>無量淨</w:t>
      </w:r>
      <w:r w:rsidRPr="004879DC">
        <w:rPr>
          <w:rFonts w:ascii="Times New Roman" w:hint="eastAsia"/>
        </w:rPr>
        <w:t>、</w:t>
      </w:r>
      <w:r w:rsidRPr="004879DC">
        <w:rPr>
          <w:rFonts w:ascii="Times New Roman"/>
        </w:rPr>
        <w:t>遍淨</w:t>
      </w:r>
      <w:r w:rsidRPr="004879DC">
        <w:rPr>
          <w:rFonts w:ascii="Times New Roman" w:hint="eastAsia"/>
        </w:rPr>
        <w:t>、</w:t>
      </w:r>
      <w:r w:rsidR="00FE1A26" w:rsidRPr="004879DC">
        <w:rPr>
          <w:rStyle w:val="aa"/>
          <w:rFonts w:ascii="Times New Roman" w:hAnsi="Times New Roman"/>
        </w:rPr>
        <w:footnoteReference w:id="24"/>
      </w:r>
      <w:r w:rsidRPr="004879DC">
        <w:rPr>
          <w:rFonts w:ascii="Times New Roman"/>
        </w:rPr>
        <w:t>廣果</w:t>
      </w:r>
      <w:r w:rsidRPr="004879DC">
        <w:rPr>
          <w:rFonts w:ascii="Times New Roman" w:hint="eastAsia"/>
        </w:rPr>
        <w:t>、</w:t>
      </w:r>
      <w:r w:rsidRPr="004879DC">
        <w:rPr>
          <w:rFonts w:ascii="Times New Roman"/>
        </w:rPr>
        <w:t>無相</w:t>
      </w:r>
      <w:r w:rsidRPr="004879DC">
        <w:rPr>
          <w:rStyle w:val="aa"/>
          <w:rFonts w:ascii="Times New Roman" w:hAnsi="Times New Roman"/>
        </w:rPr>
        <w:footnoteReference w:id="25"/>
      </w:r>
      <w:r w:rsidRPr="004879DC">
        <w:rPr>
          <w:rFonts w:ascii="Times New Roman" w:hint="eastAsia"/>
        </w:rPr>
        <w:t>、</w:t>
      </w:r>
      <w:r w:rsidRPr="004879DC">
        <w:rPr>
          <w:rFonts w:ascii="Times New Roman"/>
        </w:rPr>
        <w:t>不廣</w:t>
      </w:r>
      <w:r w:rsidRPr="004879DC">
        <w:rPr>
          <w:rFonts w:ascii="Times New Roman" w:hint="eastAsia"/>
        </w:rPr>
        <w:t>、</w:t>
      </w:r>
      <w:r w:rsidRPr="004879DC">
        <w:rPr>
          <w:rFonts w:ascii="Times New Roman"/>
        </w:rPr>
        <w:t>不惱</w:t>
      </w:r>
      <w:r w:rsidRPr="004879DC">
        <w:rPr>
          <w:rFonts w:ascii="Times New Roman" w:hint="eastAsia"/>
        </w:rPr>
        <w:t>、</w:t>
      </w:r>
      <w:r w:rsidRPr="004879DC">
        <w:rPr>
          <w:rFonts w:ascii="Times New Roman"/>
        </w:rPr>
        <w:t>喜見</w:t>
      </w:r>
      <w:r w:rsidRPr="004879DC">
        <w:rPr>
          <w:rFonts w:ascii="Times New Roman" w:hint="eastAsia"/>
        </w:rPr>
        <w:t>、</w:t>
      </w:r>
      <w:r w:rsidRPr="004879DC">
        <w:rPr>
          <w:rFonts w:ascii="Times New Roman"/>
        </w:rPr>
        <w:t>妙見</w:t>
      </w:r>
      <w:r w:rsidRPr="004879DC">
        <w:rPr>
          <w:rFonts w:ascii="Times New Roman" w:hint="eastAsia"/>
        </w:rPr>
        <w:t>、</w:t>
      </w:r>
      <w:r w:rsidRPr="004879DC">
        <w:rPr>
          <w:rFonts w:ascii="Times New Roman"/>
        </w:rPr>
        <w:t>阿迦尼吒天</w:t>
      </w:r>
      <w:r w:rsidRPr="004879DC">
        <w:rPr>
          <w:rFonts w:ascii="Times New Roman" w:hint="eastAsia"/>
        </w:rPr>
        <w:t>，</w:t>
      </w:r>
      <w:r w:rsidR="00014C59" w:rsidRPr="004879DC">
        <w:rPr>
          <w:rStyle w:val="aa"/>
          <w:rFonts w:ascii="Times New Roman" w:hAnsi="Times New Roman"/>
        </w:rPr>
        <w:footnoteReference w:id="26"/>
      </w:r>
      <w:r w:rsidRPr="004879DC">
        <w:rPr>
          <w:rFonts w:ascii="Times New Roman"/>
        </w:rPr>
        <w:t>如</w:t>
      </w:r>
      <w:r w:rsidRPr="004879DC">
        <w:rPr>
          <w:rFonts w:ascii="Times New Roman"/>
        </w:rPr>
        <w:lastRenderedPageBreak/>
        <w:t>是</w:t>
      </w:r>
      <w:r w:rsidRPr="004879DC">
        <w:rPr>
          <w:rFonts w:ascii="Times New Roman"/>
          <w:b/>
        </w:rPr>
        <w:t>諸處</w:t>
      </w:r>
      <w:r w:rsidR="0019346F" w:rsidRPr="004879DC">
        <w:rPr>
          <w:rFonts w:ascii="Times New Roman" w:hint="eastAsia"/>
        </w:rPr>
        <w:t>；</w:t>
      </w:r>
      <w:r w:rsidRPr="004879DC">
        <w:rPr>
          <w:rFonts w:ascii="Times New Roman"/>
        </w:rPr>
        <w:t>大風</w:t>
      </w:r>
      <w:r w:rsidR="00353619" w:rsidRPr="004879DC">
        <w:rPr>
          <w:rFonts w:ascii="Times New Roman" w:hint="eastAsia"/>
        </w:rPr>
        <w:t>、</w:t>
      </w:r>
      <w:r w:rsidRPr="004879DC">
        <w:rPr>
          <w:rFonts w:ascii="Times New Roman"/>
        </w:rPr>
        <w:t>大水</w:t>
      </w:r>
      <w:r w:rsidR="00353619" w:rsidRPr="004879DC">
        <w:rPr>
          <w:rFonts w:ascii="Times New Roman" w:hint="eastAsia"/>
        </w:rPr>
        <w:t>、</w:t>
      </w:r>
      <w:r w:rsidRPr="004879DC">
        <w:rPr>
          <w:rFonts w:ascii="Times New Roman"/>
        </w:rPr>
        <w:t>劫盡火等</w:t>
      </w:r>
      <w:r w:rsidRPr="004879DC">
        <w:rPr>
          <w:rFonts w:ascii="Times New Roman" w:hint="eastAsia"/>
        </w:rPr>
        <w:t>，</w:t>
      </w:r>
      <w:r w:rsidRPr="004879DC">
        <w:rPr>
          <w:rFonts w:ascii="Times New Roman"/>
        </w:rPr>
        <w:t>及諸天</w:t>
      </w:r>
      <w:r w:rsidR="00D351D4" w:rsidRPr="004879DC">
        <w:rPr>
          <w:rFonts w:ascii="Times New Roman" w:hint="eastAsia"/>
        </w:rPr>
        <w:t>、</w:t>
      </w:r>
      <w:r w:rsidRPr="004879DC">
        <w:rPr>
          <w:rFonts w:ascii="Times New Roman"/>
        </w:rPr>
        <w:t>龍</w:t>
      </w:r>
      <w:r w:rsidRPr="004879DC">
        <w:rPr>
          <w:rFonts w:ascii="Times New Roman" w:hint="eastAsia"/>
        </w:rPr>
        <w:t>、</w:t>
      </w:r>
      <w:r w:rsidRPr="004879DC">
        <w:rPr>
          <w:rFonts w:ascii="Times New Roman"/>
        </w:rPr>
        <w:t>夜叉</w:t>
      </w:r>
      <w:r w:rsidRPr="004879DC">
        <w:rPr>
          <w:rFonts w:ascii="Times New Roman" w:hint="eastAsia"/>
        </w:rPr>
        <w:t>、</w:t>
      </w:r>
      <w:r w:rsidRPr="004879DC">
        <w:rPr>
          <w:rFonts w:ascii="Times New Roman"/>
        </w:rPr>
        <w:t>乾闥婆</w:t>
      </w:r>
      <w:r w:rsidRPr="004879DC">
        <w:rPr>
          <w:rFonts w:ascii="Times New Roman" w:hint="eastAsia"/>
        </w:rPr>
        <w:t>、</w:t>
      </w:r>
      <w:r w:rsidRPr="004879DC">
        <w:rPr>
          <w:rFonts w:ascii="Times New Roman"/>
        </w:rPr>
        <w:t>阿修羅</w:t>
      </w:r>
      <w:r w:rsidRPr="004879DC">
        <w:rPr>
          <w:rStyle w:val="aa"/>
          <w:rFonts w:ascii="Times New Roman" w:hAnsi="Times New Roman"/>
        </w:rPr>
        <w:footnoteReference w:id="27"/>
      </w:r>
      <w:r w:rsidRPr="004879DC">
        <w:rPr>
          <w:rFonts w:ascii="Times New Roman" w:hint="eastAsia"/>
        </w:rPr>
        <w:t>、</w:t>
      </w:r>
      <w:r w:rsidRPr="004879DC">
        <w:rPr>
          <w:rFonts w:ascii="Times New Roman"/>
        </w:rPr>
        <w:t>緊那羅</w:t>
      </w:r>
      <w:r w:rsidRPr="004879DC">
        <w:rPr>
          <w:rFonts w:ascii="Times New Roman" w:hint="eastAsia"/>
        </w:rPr>
        <w:t>、</w:t>
      </w:r>
      <w:r w:rsidRPr="004879DC">
        <w:rPr>
          <w:rFonts w:ascii="Times New Roman"/>
        </w:rPr>
        <w:t>摩睺羅伽</w:t>
      </w:r>
      <w:r w:rsidR="001000E2" w:rsidRPr="004879DC">
        <w:rPr>
          <w:rFonts w:ascii="Times New Roman" w:hint="eastAsia"/>
        </w:rPr>
        <w:t>，</w:t>
      </w:r>
      <w:r w:rsidR="00D351D4" w:rsidRPr="004879DC">
        <w:rPr>
          <w:rStyle w:val="aa"/>
          <w:rFonts w:ascii="Times New Roman" w:hAnsi="Times New Roman"/>
        </w:rPr>
        <w:footnoteReference w:id="28"/>
      </w:r>
      <w:r w:rsidRPr="004879DC">
        <w:rPr>
          <w:rFonts w:ascii="Times New Roman"/>
        </w:rPr>
        <w:t>諸天</w:t>
      </w:r>
      <w:r w:rsidR="00353619" w:rsidRPr="004879DC">
        <w:rPr>
          <w:rFonts w:ascii="Times New Roman" w:hint="eastAsia"/>
        </w:rPr>
        <w:t>、</w:t>
      </w:r>
      <w:r w:rsidRPr="004879DC">
        <w:rPr>
          <w:rFonts w:ascii="Times New Roman"/>
        </w:rPr>
        <w:t>魔及梵</w:t>
      </w:r>
      <w:r w:rsidR="001000E2" w:rsidRPr="004879DC">
        <w:rPr>
          <w:rFonts w:ascii="Times New Roman" w:hint="eastAsia"/>
        </w:rPr>
        <w:t>，</w:t>
      </w:r>
      <w:r w:rsidRPr="004879DC">
        <w:rPr>
          <w:rFonts w:ascii="Times New Roman"/>
        </w:rPr>
        <w:t>沙門</w:t>
      </w:r>
      <w:r w:rsidRPr="004879DC">
        <w:rPr>
          <w:rFonts w:ascii="Times New Roman" w:hint="eastAsia"/>
        </w:rPr>
        <w:t>、</w:t>
      </w:r>
      <w:r w:rsidRPr="004879DC">
        <w:rPr>
          <w:rFonts w:ascii="Times New Roman"/>
        </w:rPr>
        <w:t>婆羅門及</w:t>
      </w:r>
      <w:r w:rsidRPr="004879DC">
        <w:rPr>
          <w:rFonts w:ascii="Times New Roman"/>
          <w:b/>
        </w:rPr>
        <w:t>得諸神通者</w:t>
      </w:r>
      <w:r w:rsidRPr="004879DC">
        <w:rPr>
          <w:rFonts w:ascii="Times New Roman" w:hint="eastAsia"/>
        </w:rPr>
        <w:t>，</w:t>
      </w:r>
      <w:r w:rsidRPr="004879DC">
        <w:rPr>
          <w:rFonts w:ascii="Times New Roman"/>
          <w:b/>
        </w:rPr>
        <w:t>不能為礙</w:t>
      </w:r>
      <w:r w:rsidRPr="004879DC">
        <w:rPr>
          <w:rFonts w:ascii="Times New Roman" w:hint="eastAsia"/>
        </w:rPr>
        <w:t>，</w:t>
      </w:r>
      <w:r w:rsidRPr="004879DC">
        <w:rPr>
          <w:rFonts w:ascii="Times New Roman"/>
        </w:rPr>
        <w:t>是故說飛行</w:t>
      </w:r>
      <w:r w:rsidRPr="004879DC">
        <w:rPr>
          <w:rFonts w:ascii="Times New Roman"/>
          <w:b/>
        </w:rPr>
        <w:t>無礙</w:t>
      </w:r>
      <w:r w:rsidRPr="004879DC">
        <w:rPr>
          <w:rFonts w:ascii="Times New Roman"/>
        </w:rPr>
        <w:t>。</w:t>
      </w:r>
    </w:p>
    <w:p w:rsidR="006F57E2" w:rsidRPr="004879DC" w:rsidRDefault="00970660" w:rsidP="004B4153">
      <w:pPr>
        <w:pStyle w:val="11"/>
        <w:overflowPunct w:val="0"/>
        <w:jc w:val="both"/>
      </w:pPr>
      <w:r w:rsidRPr="004879DC">
        <w:rPr>
          <w:rFonts w:hint="eastAsia"/>
        </w:rPr>
        <w:t>4</w:t>
      </w:r>
      <w:r w:rsidRPr="004879DC">
        <w:rPr>
          <w:rFonts w:hint="eastAsia"/>
        </w:rPr>
        <w:t>、</w:t>
      </w:r>
      <w:r w:rsidR="00AF191B" w:rsidRPr="004879DC">
        <w:t>佛</w:t>
      </w:r>
      <w:r w:rsidR="00991124" w:rsidRPr="004879DC">
        <w:t>勝</w:t>
      </w:r>
      <w:r w:rsidR="00AF191B" w:rsidRPr="004879DC">
        <w:t>餘</w:t>
      </w:r>
      <w:r w:rsidR="006F57E2" w:rsidRPr="004879DC">
        <w:t>聖人</w:t>
      </w:r>
    </w:p>
    <w:p w:rsidR="00353619" w:rsidRPr="004879DC" w:rsidRDefault="002E225D" w:rsidP="004B4153">
      <w:pPr>
        <w:overflowPunct w:val="0"/>
        <w:spacing w:afterLines="30" w:after="108"/>
        <w:ind w:leftChars="200" w:left="480"/>
        <w:jc w:val="both"/>
        <w:rPr>
          <w:rFonts w:ascii="Times New Roman"/>
        </w:rPr>
      </w:pPr>
      <w:r w:rsidRPr="004879DC">
        <w:rPr>
          <w:rFonts w:ascii="Times New Roman"/>
        </w:rPr>
        <w:t>又</w:t>
      </w:r>
      <w:r w:rsidRPr="004879DC">
        <w:rPr>
          <w:rFonts w:ascii="Times New Roman" w:hint="eastAsia"/>
        </w:rPr>
        <w:t>，</w:t>
      </w:r>
      <w:r w:rsidRPr="004879DC">
        <w:rPr>
          <w:rFonts w:ascii="Times New Roman"/>
        </w:rPr>
        <w:t>飛行自在</w:t>
      </w:r>
      <w:r w:rsidRPr="004879DC">
        <w:rPr>
          <w:rFonts w:ascii="Times New Roman" w:hint="eastAsia"/>
        </w:rPr>
        <w:t>，</w:t>
      </w:r>
      <w:r w:rsidRPr="004879DC">
        <w:rPr>
          <w:rFonts w:ascii="Times New Roman"/>
        </w:rPr>
        <w:t>如意所作</w:t>
      </w:r>
      <w:r w:rsidRPr="004879DC">
        <w:rPr>
          <w:rFonts w:ascii="Times New Roman" w:hint="eastAsia"/>
        </w:rPr>
        <w:t>，</w:t>
      </w:r>
      <w:r w:rsidRPr="004879DC">
        <w:rPr>
          <w:rFonts w:ascii="Times New Roman"/>
        </w:rPr>
        <w:t>出沒於地</w:t>
      </w:r>
      <w:r w:rsidRPr="004879DC">
        <w:rPr>
          <w:rFonts w:ascii="Times New Roman" w:hint="eastAsia"/>
        </w:rPr>
        <w:t>，</w:t>
      </w:r>
      <w:r w:rsidRPr="004879DC">
        <w:rPr>
          <w:rFonts w:ascii="Times New Roman"/>
        </w:rPr>
        <w:t>能過石壁</w:t>
      </w:r>
      <w:r w:rsidRPr="004879DC">
        <w:rPr>
          <w:rFonts w:ascii="Times New Roman" w:hint="eastAsia"/>
        </w:rPr>
        <w:t>、</w:t>
      </w:r>
      <w:r w:rsidRPr="004879DC">
        <w:rPr>
          <w:rFonts w:ascii="Times New Roman"/>
        </w:rPr>
        <w:t>諸山障礙等</w:t>
      </w:r>
      <w:r w:rsidRPr="004879DC">
        <w:rPr>
          <w:rFonts w:ascii="Times New Roman" w:hint="eastAsia"/>
        </w:rPr>
        <w:t>，</w:t>
      </w:r>
      <w:r w:rsidRPr="004879DC">
        <w:rPr>
          <w:rFonts w:ascii="Times New Roman"/>
        </w:rPr>
        <w:t>佛於此事勝諸聖人</w:t>
      </w:r>
      <w:r w:rsidR="00B20131" w:rsidRPr="004879DC">
        <w:rPr>
          <w:rFonts w:ascii="Times New Roman" w:hint="eastAsia"/>
        </w:rPr>
        <w:t>。</w:t>
      </w:r>
    </w:p>
    <w:p w:rsidR="002E225D" w:rsidRPr="004879DC" w:rsidRDefault="002E225D" w:rsidP="004B4153">
      <w:pPr>
        <w:overflowPunct w:val="0"/>
        <w:spacing w:afterLines="30" w:after="108"/>
        <w:ind w:leftChars="200" w:left="480"/>
        <w:jc w:val="both"/>
        <w:rPr>
          <w:rFonts w:ascii="Times New Roman"/>
        </w:rPr>
      </w:pPr>
      <w:r w:rsidRPr="004879DC">
        <w:rPr>
          <w:rFonts w:ascii="Times New Roman"/>
        </w:rPr>
        <w:t>又</w:t>
      </w:r>
      <w:r w:rsidRPr="004879DC">
        <w:rPr>
          <w:rFonts w:ascii="Times New Roman" w:hint="eastAsia"/>
        </w:rPr>
        <w:t>，</w:t>
      </w:r>
      <w:r w:rsidRPr="004879DC">
        <w:rPr>
          <w:rFonts w:ascii="Times New Roman"/>
        </w:rPr>
        <w:t>佛能以常身立至梵天</w:t>
      </w:r>
      <w:r w:rsidRPr="004879DC">
        <w:rPr>
          <w:rFonts w:ascii="Times New Roman" w:hint="eastAsia"/>
        </w:rPr>
        <w:t>，</w:t>
      </w:r>
      <w:r w:rsidRPr="004879DC">
        <w:rPr>
          <w:rFonts w:ascii="Times New Roman"/>
        </w:rPr>
        <w:t>聲聞人所不能及</w:t>
      </w:r>
      <w:r w:rsidRPr="004879DC">
        <w:rPr>
          <w:rFonts w:ascii="Times New Roman" w:hint="eastAsia"/>
        </w:rPr>
        <w:t>，</w:t>
      </w:r>
      <w:r w:rsidRPr="004879DC">
        <w:rPr>
          <w:rFonts w:ascii="Times New Roman"/>
        </w:rPr>
        <w:t>有如是等差別。</w:t>
      </w:r>
    </w:p>
    <w:p w:rsidR="002E225D" w:rsidRPr="004879DC" w:rsidRDefault="00E61C0D" w:rsidP="004B4153">
      <w:pPr>
        <w:pStyle w:val="af5"/>
        <w:overflowPunct w:val="0"/>
        <w:jc w:val="both"/>
      </w:pPr>
      <w:r w:rsidRPr="004879DC">
        <w:rPr>
          <w:rFonts w:hint="eastAsia"/>
        </w:rPr>
        <w:t>二、</w:t>
      </w:r>
      <w:r w:rsidR="002E225D" w:rsidRPr="004879DC">
        <w:t>變化自在</w:t>
      </w:r>
    </w:p>
    <w:p w:rsidR="00776467" w:rsidRPr="004879DC" w:rsidRDefault="00776467" w:rsidP="004B4153">
      <w:pPr>
        <w:pStyle w:val="af6"/>
        <w:overflowPunct w:val="0"/>
        <w:jc w:val="both"/>
      </w:pPr>
      <w:r w:rsidRPr="004879DC">
        <w:rPr>
          <w:rFonts w:hint="eastAsia"/>
        </w:rPr>
        <w:t>（一）</w:t>
      </w:r>
      <w:r w:rsidR="00991124" w:rsidRPr="004879DC">
        <w:rPr>
          <w:rFonts w:hint="eastAsia"/>
        </w:rPr>
        <w:t>略釋</w:t>
      </w:r>
    </w:p>
    <w:p w:rsidR="00CB595F" w:rsidRPr="004879DC" w:rsidRDefault="002E225D" w:rsidP="004B4153">
      <w:pPr>
        <w:overflowPunct w:val="0"/>
        <w:spacing w:afterLines="30" w:after="108"/>
        <w:ind w:leftChars="150" w:left="360"/>
        <w:jc w:val="both"/>
        <w:rPr>
          <w:rFonts w:ascii="Times New Roman"/>
        </w:rPr>
      </w:pPr>
      <w:r w:rsidRPr="004879DC">
        <w:rPr>
          <w:rFonts w:ascii="Times New Roman"/>
          <w:b/>
        </w:rPr>
        <w:t>變化自在</w:t>
      </w:r>
      <w:r w:rsidRPr="004879DC">
        <w:rPr>
          <w:rFonts w:ascii="Times New Roman"/>
        </w:rPr>
        <w:t>者</w:t>
      </w:r>
      <w:r w:rsidR="00C65D1C" w:rsidRPr="004879DC">
        <w:rPr>
          <w:rFonts w:ascii="Times New Roman" w:hint="eastAsia"/>
        </w:rPr>
        <w:t>，</w:t>
      </w:r>
      <w:r w:rsidR="00353619" w:rsidRPr="004879DC">
        <w:rPr>
          <w:rFonts w:ascii="Times New Roman"/>
        </w:rPr>
        <w:t>變化事中有無量力</w:t>
      </w:r>
      <w:r w:rsidR="00353619" w:rsidRPr="004879DC">
        <w:rPr>
          <w:rFonts w:ascii="Times New Roman" w:hint="eastAsia"/>
        </w:rPr>
        <w:t>。</w:t>
      </w:r>
    </w:p>
    <w:p w:rsidR="00776467" w:rsidRPr="004879DC" w:rsidRDefault="00776467" w:rsidP="004B4153">
      <w:pPr>
        <w:pStyle w:val="af6"/>
        <w:overflowPunct w:val="0"/>
        <w:jc w:val="both"/>
      </w:pPr>
      <w:r w:rsidRPr="004879DC">
        <w:rPr>
          <w:rFonts w:hint="eastAsia"/>
        </w:rPr>
        <w:t>（二）</w:t>
      </w:r>
      <w:r w:rsidR="006B0238" w:rsidRPr="004879DC">
        <w:rPr>
          <w:rFonts w:hint="eastAsia"/>
        </w:rPr>
        <w:t>佛勝餘聖人</w:t>
      </w:r>
    </w:p>
    <w:p w:rsidR="00CB595F" w:rsidRPr="004879DC" w:rsidRDefault="00776467" w:rsidP="004B4153">
      <w:pPr>
        <w:pStyle w:val="11"/>
        <w:overflowPunct w:val="0"/>
        <w:jc w:val="both"/>
      </w:pPr>
      <w:r w:rsidRPr="004879DC">
        <w:rPr>
          <w:rFonts w:hint="eastAsia"/>
        </w:rPr>
        <w:t>1</w:t>
      </w:r>
      <w:r w:rsidRPr="004879DC">
        <w:rPr>
          <w:rFonts w:hint="eastAsia"/>
        </w:rPr>
        <w:t>、</w:t>
      </w:r>
      <w:r w:rsidR="001629A2" w:rsidRPr="004879DC">
        <w:t>變化無量無邊</w:t>
      </w:r>
    </w:p>
    <w:p w:rsidR="001629A2" w:rsidRPr="004879DC" w:rsidRDefault="002E225D" w:rsidP="004B4153">
      <w:pPr>
        <w:overflowPunct w:val="0"/>
        <w:spacing w:afterLines="30" w:after="108"/>
        <w:ind w:leftChars="200" w:left="480"/>
        <w:jc w:val="both"/>
        <w:rPr>
          <w:rFonts w:ascii="Times New Roman"/>
        </w:rPr>
      </w:pPr>
      <w:r w:rsidRPr="004879DC">
        <w:rPr>
          <w:rFonts w:ascii="Times New Roman"/>
        </w:rPr>
        <w:t>餘聖變化有量有邊</w:t>
      </w:r>
      <w:r w:rsidRPr="004879DC">
        <w:rPr>
          <w:rFonts w:ascii="Times New Roman" w:hint="eastAsia"/>
        </w:rPr>
        <w:t>，</w:t>
      </w:r>
      <w:r w:rsidRPr="004879DC">
        <w:rPr>
          <w:rFonts w:ascii="Times New Roman"/>
        </w:rPr>
        <w:t>諸佛變化無量無邊。</w:t>
      </w:r>
    </w:p>
    <w:p w:rsidR="001629A2" w:rsidRPr="004879DC" w:rsidRDefault="00776467" w:rsidP="004B4153">
      <w:pPr>
        <w:pStyle w:val="11"/>
        <w:overflowPunct w:val="0"/>
        <w:jc w:val="both"/>
      </w:pPr>
      <w:r w:rsidRPr="004879DC">
        <w:rPr>
          <w:rFonts w:hint="eastAsia"/>
        </w:rPr>
        <w:t>2</w:t>
      </w:r>
      <w:r w:rsidRPr="004879DC">
        <w:rPr>
          <w:rFonts w:hint="eastAsia"/>
        </w:rPr>
        <w:t>、</w:t>
      </w:r>
      <w:r w:rsidR="00F62661" w:rsidRPr="004879DC">
        <w:rPr>
          <w:rFonts w:hint="eastAsia"/>
        </w:rPr>
        <w:t>能</w:t>
      </w:r>
      <w:r w:rsidR="001629A2" w:rsidRPr="004879DC">
        <w:t>以一念隨意變化</w:t>
      </w:r>
    </w:p>
    <w:p w:rsidR="002E225D" w:rsidRPr="004879DC" w:rsidRDefault="002E225D" w:rsidP="004B4153">
      <w:pPr>
        <w:overflowPunct w:val="0"/>
        <w:spacing w:afterLines="30" w:after="108"/>
        <w:ind w:leftChars="200" w:left="480"/>
        <w:jc w:val="both"/>
        <w:rPr>
          <w:rFonts w:ascii="Times New Roman"/>
        </w:rPr>
      </w:pPr>
      <w:r w:rsidRPr="004879DC">
        <w:rPr>
          <w:rFonts w:ascii="Times New Roman"/>
        </w:rPr>
        <w:t>餘聖於一念中變化一身</w:t>
      </w:r>
      <w:r w:rsidRPr="004879DC">
        <w:rPr>
          <w:rFonts w:ascii="Times New Roman" w:hint="eastAsia"/>
        </w:rPr>
        <w:t>，</w:t>
      </w:r>
      <w:r w:rsidRPr="004879DC">
        <w:rPr>
          <w:rFonts w:ascii="Times New Roman"/>
        </w:rPr>
        <w:t>佛以一念隨意變化</w:t>
      </w:r>
      <w:r w:rsidRPr="004879DC">
        <w:rPr>
          <w:rFonts w:ascii="Times New Roman" w:hint="eastAsia"/>
        </w:rPr>
        <w:t>，</w:t>
      </w:r>
      <w:r w:rsidRPr="004879DC">
        <w:rPr>
          <w:rFonts w:ascii="Times New Roman"/>
        </w:rPr>
        <w:t>有無量事。如</w:t>
      </w:r>
      <w:r w:rsidRPr="004879DC">
        <w:rPr>
          <w:rFonts w:ascii="Times New Roman" w:hint="eastAsia"/>
        </w:rPr>
        <w:t>《</w:t>
      </w:r>
      <w:r w:rsidRPr="004879DC">
        <w:rPr>
          <w:rFonts w:ascii="Times New Roman"/>
        </w:rPr>
        <w:t>大神通經</w:t>
      </w:r>
      <w:r w:rsidRPr="004879DC">
        <w:rPr>
          <w:rFonts w:ascii="Times New Roman" w:hint="eastAsia"/>
        </w:rPr>
        <w:t>》</w:t>
      </w:r>
      <w:r w:rsidRPr="004879DC">
        <w:rPr>
          <w:rFonts w:ascii="Times New Roman"/>
        </w:rPr>
        <w:t>中說</w:t>
      </w:r>
      <w:r w:rsidRPr="004879DC">
        <w:rPr>
          <w:rFonts w:ascii="Times New Roman" w:hint="eastAsia"/>
        </w:rPr>
        <w:t>：「</w:t>
      </w:r>
      <w:r w:rsidRPr="004879DC">
        <w:rPr>
          <w:rFonts w:ascii="標楷體" w:eastAsia="標楷體" w:hAnsi="標楷體"/>
        </w:rPr>
        <w:t>佛從臍中出蓮花</w:t>
      </w:r>
      <w:r w:rsidRPr="004879DC">
        <w:rPr>
          <w:rFonts w:ascii="標楷體" w:eastAsia="標楷體" w:hAnsi="標楷體" w:hint="eastAsia"/>
        </w:rPr>
        <w:t>，</w:t>
      </w:r>
      <w:r w:rsidRPr="004879DC">
        <w:rPr>
          <w:rFonts w:ascii="標楷體" w:eastAsia="標楷體" w:hAnsi="標楷體"/>
        </w:rPr>
        <w:t>上有化佛</w:t>
      </w:r>
      <w:r w:rsidRPr="004879DC">
        <w:rPr>
          <w:rFonts w:ascii="標楷體" w:eastAsia="標楷體" w:hAnsi="標楷體" w:hint="eastAsia"/>
        </w:rPr>
        <w:t>，</w:t>
      </w:r>
      <w:r w:rsidRPr="004879DC">
        <w:rPr>
          <w:rFonts w:ascii="標楷體" w:eastAsia="標楷體" w:hAnsi="標楷體"/>
        </w:rPr>
        <w:t>次第遍滿</w:t>
      </w:r>
      <w:r w:rsidRPr="004879DC">
        <w:rPr>
          <w:rFonts w:ascii="標楷體" w:eastAsia="標楷體" w:hAnsi="標楷體" w:hint="eastAsia"/>
        </w:rPr>
        <w:t>，</w:t>
      </w:r>
      <w:r w:rsidRPr="004879DC">
        <w:rPr>
          <w:rFonts w:ascii="標楷體" w:eastAsia="標楷體" w:hAnsi="標楷體"/>
        </w:rPr>
        <w:t>上至阿迦尼吒天。諸佛變化所作眾事</w:t>
      </w:r>
      <w:r w:rsidRPr="004879DC">
        <w:rPr>
          <w:rFonts w:ascii="標楷體" w:eastAsia="標楷體" w:hAnsi="標楷體" w:hint="eastAsia"/>
        </w:rPr>
        <w:t>，</w:t>
      </w:r>
      <w:r w:rsidRPr="004879DC">
        <w:rPr>
          <w:rFonts w:ascii="標楷體" w:eastAsia="標楷體" w:hAnsi="標楷體"/>
        </w:rPr>
        <w:t>種種色</w:t>
      </w:r>
      <w:r w:rsidRPr="004879DC">
        <w:rPr>
          <w:rFonts w:ascii="標楷體" w:eastAsia="標楷體" w:hAnsi="標楷體" w:hint="eastAsia"/>
        </w:rPr>
        <w:t>、</w:t>
      </w:r>
      <w:r w:rsidRPr="004879DC">
        <w:rPr>
          <w:rFonts w:ascii="標楷體" w:eastAsia="標楷體" w:hAnsi="標楷體"/>
        </w:rPr>
        <w:t>種種形</w:t>
      </w:r>
      <w:r w:rsidRPr="004879DC">
        <w:rPr>
          <w:rFonts w:ascii="標楷體" w:eastAsia="標楷體" w:hAnsi="標楷體" w:hint="eastAsia"/>
        </w:rPr>
        <w:t>，</w:t>
      </w:r>
      <w:r w:rsidRPr="004879DC">
        <w:rPr>
          <w:rFonts w:ascii="標楷體" w:eastAsia="標楷體" w:hAnsi="標楷體"/>
        </w:rPr>
        <w:t>皆以一念。</w:t>
      </w:r>
      <w:r w:rsidRPr="004879DC">
        <w:rPr>
          <w:rFonts w:ascii="標楷體" w:eastAsia="標楷體" w:hAnsi="標楷體" w:hint="eastAsia"/>
        </w:rPr>
        <w:t>」</w:t>
      </w:r>
      <w:r w:rsidR="007611A8" w:rsidRPr="004879DC">
        <w:rPr>
          <w:rStyle w:val="aa"/>
          <w:rFonts w:ascii="Times New Roman" w:eastAsia="標楷體" w:hAnsi="Times New Roman"/>
        </w:rPr>
        <w:footnoteReference w:id="29"/>
      </w:r>
    </w:p>
    <w:p w:rsidR="001629A2" w:rsidRPr="004879DC" w:rsidRDefault="00776467" w:rsidP="004B4153">
      <w:pPr>
        <w:pStyle w:val="11"/>
        <w:overflowPunct w:val="0"/>
        <w:jc w:val="both"/>
      </w:pPr>
      <w:r w:rsidRPr="004879DC">
        <w:rPr>
          <w:rFonts w:hint="eastAsia"/>
        </w:rPr>
        <w:t>3</w:t>
      </w:r>
      <w:r w:rsidRPr="004879DC">
        <w:rPr>
          <w:rFonts w:hint="eastAsia"/>
        </w:rPr>
        <w:t>、</w:t>
      </w:r>
      <w:r w:rsidR="001629A2" w:rsidRPr="004879DC">
        <w:rPr>
          <w:rFonts w:hint="eastAsia"/>
        </w:rPr>
        <w:t>能於無量無邊國土變化自在</w:t>
      </w:r>
    </w:p>
    <w:p w:rsidR="001D5C03" w:rsidRPr="004879DC" w:rsidRDefault="002E225D" w:rsidP="004B4153">
      <w:pPr>
        <w:overflowPunct w:val="0"/>
        <w:spacing w:afterLines="30" w:after="108"/>
        <w:ind w:leftChars="200" w:left="480"/>
        <w:jc w:val="both"/>
        <w:rPr>
          <w:rFonts w:ascii="Times New Roman"/>
        </w:rPr>
      </w:pPr>
      <w:r w:rsidRPr="004879DC">
        <w:rPr>
          <w:rFonts w:ascii="Times New Roman"/>
        </w:rPr>
        <w:t>又</w:t>
      </w:r>
      <w:r w:rsidRPr="004879DC">
        <w:rPr>
          <w:rFonts w:ascii="Times New Roman" w:hint="eastAsia"/>
        </w:rPr>
        <w:t>，</w:t>
      </w:r>
      <w:r w:rsidRPr="004879DC">
        <w:rPr>
          <w:rFonts w:ascii="Times New Roman"/>
        </w:rPr>
        <w:t>聲聞人能於千國土內變化</w:t>
      </w:r>
      <w:r w:rsidRPr="004879DC">
        <w:rPr>
          <w:rFonts w:ascii="Times New Roman" w:hint="eastAsia"/>
        </w:rPr>
        <w:t>，</w:t>
      </w:r>
      <w:r w:rsidRPr="004879DC">
        <w:rPr>
          <w:rFonts w:ascii="Times New Roman"/>
        </w:rPr>
        <w:t>諸佛能於無量無邊國土變化自在</w:t>
      </w:r>
      <w:r w:rsidRPr="004879DC">
        <w:rPr>
          <w:rFonts w:ascii="Times New Roman" w:hint="eastAsia"/>
        </w:rPr>
        <w:t>，</w:t>
      </w:r>
      <w:r w:rsidRPr="004879DC">
        <w:rPr>
          <w:rFonts w:ascii="Times New Roman"/>
        </w:rPr>
        <w:t>又能倍是</w:t>
      </w:r>
      <w:r w:rsidRPr="004879DC">
        <w:rPr>
          <w:rFonts w:ascii="Times New Roman" w:hint="eastAsia"/>
        </w:rPr>
        <w:t>。</w:t>
      </w:r>
      <w:r w:rsidRPr="004879DC">
        <w:rPr>
          <w:rFonts w:ascii="Times New Roman"/>
        </w:rPr>
        <w:t>諸佛得堅固變化三昧。</w:t>
      </w:r>
    </w:p>
    <w:p w:rsidR="002E225D" w:rsidRPr="004879DC" w:rsidRDefault="002E225D" w:rsidP="004B4153">
      <w:pPr>
        <w:overflowPunct w:val="0"/>
        <w:spacing w:afterLines="30" w:after="108"/>
        <w:ind w:leftChars="200" w:left="480"/>
        <w:jc w:val="both"/>
        <w:rPr>
          <w:rFonts w:ascii="Times New Roman"/>
        </w:rPr>
      </w:pPr>
      <w:r w:rsidRPr="004879DC">
        <w:rPr>
          <w:rFonts w:ascii="Times New Roman"/>
        </w:rPr>
        <w:t>又</w:t>
      </w:r>
      <w:r w:rsidRPr="004879DC">
        <w:rPr>
          <w:rFonts w:ascii="Times New Roman" w:hint="eastAsia"/>
        </w:rPr>
        <w:t>，</w:t>
      </w:r>
      <w:r w:rsidRPr="004879DC">
        <w:rPr>
          <w:rFonts w:ascii="Times New Roman"/>
        </w:rPr>
        <w:t>諸佛變化能過恒沙世界</w:t>
      </w:r>
      <w:r w:rsidRPr="004879DC">
        <w:rPr>
          <w:rFonts w:ascii="Times New Roman" w:hint="eastAsia"/>
        </w:rPr>
        <w:t>，</w:t>
      </w:r>
      <w:r w:rsidRPr="004879DC">
        <w:rPr>
          <w:rFonts w:ascii="Times New Roman"/>
        </w:rPr>
        <w:t>皆從</w:t>
      </w:r>
      <w:r w:rsidRPr="004879DC">
        <w:rPr>
          <w:rFonts w:ascii="Times New Roman"/>
          <w:b/>
        </w:rPr>
        <w:t>一身</w:t>
      </w:r>
      <w:r w:rsidRPr="004879DC">
        <w:rPr>
          <w:rFonts w:ascii="Times New Roman"/>
        </w:rPr>
        <w:t>出。</w:t>
      </w:r>
    </w:p>
    <w:p w:rsidR="00E61C0D" w:rsidRPr="004879DC" w:rsidRDefault="00776467" w:rsidP="003C6919">
      <w:pPr>
        <w:pStyle w:val="11"/>
        <w:keepNext/>
        <w:overflowPunct w:val="0"/>
        <w:jc w:val="both"/>
      </w:pPr>
      <w:r w:rsidRPr="004879DC">
        <w:rPr>
          <w:rFonts w:hint="eastAsia"/>
        </w:rPr>
        <w:t>4</w:t>
      </w:r>
      <w:r w:rsidRPr="004879DC">
        <w:rPr>
          <w:rFonts w:hint="eastAsia"/>
        </w:rPr>
        <w:t>、</w:t>
      </w:r>
      <w:r w:rsidR="001629A2" w:rsidRPr="004879DC">
        <w:rPr>
          <w:rFonts w:hint="eastAsia"/>
        </w:rPr>
        <w:t>佛能普於十方世界</w:t>
      </w:r>
      <w:r w:rsidR="00353619" w:rsidRPr="004879DC">
        <w:rPr>
          <w:rFonts w:hint="eastAsia"/>
        </w:rPr>
        <w:t>現生受身</w:t>
      </w:r>
      <w:r w:rsidR="00546955" w:rsidRPr="004879DC">
        <w:rPr>
          <w:rFonts w:hint="eastAsia"/>
        </w:rPr>
        <w:t>，乃至</w:t>
      </w:r>
      <w:r w:rsidR="001629A2" w:rsidRPr="004879DC">
        <w:rPr>
          <w:rFonts w:hint="eastAsia"/>
        </w:rPr>
        <w:t>轉法輪等事</w:t>
      </w:r>
      <w:r w:rsidR="00546955" w:rsidRPr="004879DC">
        <w:rPr>
          <w:rFonts w:hint="eastAsia"/>
        </w:rPr>
        <w:t>，</w:t>
      </w:r>
      <w:r w:rsidR="001629A2" w:rsidRPr="004879DC">
        <w:rPr>
          <w:rFonts w:hint="eastAsia"/>
        </w:rPr>
        <w:t>皆以一念作之</w:t>
      </w:r>
    </w:p>
    <w:p w:rsidR="002E225D" w:rsidRPr="004879DC" w:rsidRDefault="002E225D" w:rsidP="004B4153">
      <w:pPr>
        <w:overflowPunct w:val="0"/>
        <w:spacing w:afterLines="30" w:after="108"/>
        <w:ind w:leftChars="200" w:left="480"/>
        <w:jc w:val="both"/>
        <w:rPr>
          <w:rFonts w:ascii="Times New Roman"/>
        </w:rPr>
      </w:pPr>
      <w:r w:rsidRPr="004879DC">
        <w:rPr>
          <w:rFonts w:ascii="Times New Roman"/>
        </w:rPr>
        <w:t>復次</w:t>
      </w:r>
      <w:r w:rsidRPr="004879DC">
        <w:rPr>
          <w:rFonts w:ascii="Times New Roman" w:hint="eastAsia"/>
        </w:rPr>
        <w:t>！</w:t>
      </w:r>
      <w:r w:rsidRPr="004879DC">
        <w:rPr>
          <w:rFonts w:ascii="Times New Roman"/>
        </w:rPr>
        <w:t>佛能普於十方無量無邊世界</w:t>
      </w:r>
      <w:r w:rsidRPr="004879DC">
        <w:rPr>
          <w:rFonts w:ascii="Times New Roman" w:hint="eastAsia"/>
        </w:rPr>
        <w:t>，</w:t>
      </w:r>
      <w:r w:rsidRPr="004879DC">
        <w:rPr>
          <w:rFonts w:ascii="Times New Roman"/>
        </w:rPr>
        <w:t>現生受身墮地行七步</w:t>
      </w:r>
      <w:r w:rsidRPr="004879DC">
        <w:rPr>
          <w:rFonts w:ascii="Times New Roman" w:hint="eastAsia"/>
        </w:rPr>
        <w:t>、</w:t>
      </w:r>
      <w:r w:rsidRPr="004879DC">
        <w:rPr>
          <w:rFonts w:ascii="Times New Roman"/>
        </w:rPr>
        <w:t>出家</w:t>
      </w:r>
      <w:r w:rsidRPr="004879DC">
        <w:rPr>
          <w:rFonts w:ascii="Times New Roman" w:hint="eastAsia"/>
        </w:rPr>
        <w:t>、</w:t>
      </w:r>
      <w:r w:rsidRPr="004879DC">
        <w:rPr>
          <w:rFonts w:ascii="Times New Roman"/>
        </w:rPr>
        <w:t>學道</w:t>
      </w:r>
      <w:r w:rsidRPr="004879DC">
        <w:rPr>
          <w:rFonts w:ascii="Times New Roman" w:hint="eastAsia"/>
        </w:rPr>
        <w:t>、</w:t>
      </w:r>
      <w:r w:rsidRPr="004879DC">
        <w:rPr>
          <w:rFonts w:ascii="Times New Roman"/>
        </w:rPr>
        <w:lastRenderedPageBreak/>
        <w:t>破魔軍眾</w:t>
      </w:r>
      <w:r w:rsidRPr="004879DC">
        <w:rPr>
          <w:rFonts w:ascii="Times New Roman" w:hint="eastAsia"/>
        </w:rPr>
        <w:t>、</w:t>
      </w:r>
      <w:r w:rsidRPr="004879DC">
        <w:rPr>
          <w:rFonts w:ascii="Times New Roman"/>
        </w:rPr>
        <w:t>得道</w:t>
      </w:r>
      <w:r w:rsidRPr="004879DC">
        <w:rPr>
          <w:rFonts w:ascii="Times New Roman" w:hint="eastAsia"/>
        </w:rPr>
        <w:t>、</w:t>
      </w:r>
      <w:r w:rsidRPr="004879DC">
        <w:rPr>
          <w:rFonts w:ascii="Times New Roman"/>
        </w:rPr>
        <w:t>轉法輪</w:t>
      </w:r>
      <w:r w:rsidR="00A80ADA" w:rsidRPr="004879DC">
        <w:rPr>
          <w:rFonts w:ascii="Times New Roman" w:hint="eastAsia"/>
        </w:rPr>
        <w:t>──</w:t>
      </w:r>
      <w:r w:rsidRPr="004879DC">
        <w:rPr>
          <w:rFonts w:ascii="Times New Roman"/>
        </w:rPr>
        <w:t>如是等事</w:t>
      </w:r>
      <w:r w:rsidRPr="004879DC">
        <w:rPr>
          <w:rFonts w:ascii="Times New Roman" w:hint="eastAsia"/>
        </w:rPr>
        <w:t>，</w:t>
      </w:r>
      <w:r w:rsidRPr="004879DC">
        <w:rPr>
          <w:rFonts w:ascii="Times New Roman"/>
        </w:rPr>
        <w:t>皆以</w:t>
      </w:r>
      <w:r w:rsidRPr="004879DC">
        <w:rPr>
          <w:rFonts w:ascii="Times New Roman"/>
          <w:b/>
        </w:rPr>
        <w:t>一念</w:t>
      </w:r>
      <w:r w:rsidRPr="004879DC">
        <w:rPr>
          <w:rFonts w:ascii="Times New Roman"/>
        </w:rPr>
        <w:t>作之。是諸化佛皆亦復能施作佛事</w:t>
      </w:r>
      <w:r w:rsidRPr="004879DC">
        <w:rPr>
          <w:rFonts w:ascii="Times New Roman" w:hint="eastAsia"/>
        </w:rPr>
        <w:t>，</w:t>
      </w:r>
      <w:r w:rsidRPr="004879DC">
        <w:rPr>
          <w:rFonts w:ascii="Times New Roman"/>
        </w:rPr>
        <w:t>如是等諸佛所變化事</w:t>
      </w:r>
      <w:r w:rsidRPr="004879DC">
        <w:rPr>
          <w:rFonts w:ascii="Times New Roman" w:hint="eastAsia"/>
        </w:rPr>
        <w:t>，</w:t>
      </w:r>
      <w:r w:rsidRPr="004879DC">
        <w:rPr>
          <w:rFonts w:ascii="Times New Roman"/>
        </w:rPr>
        <w:t>無量無邊</w:t>
      </w:r>
      <w:r w:rsidRPr="004879DC">
        <w:rPr>
          <w:rFonts w:ascii="Times New Roman" w:hint="eastAsia"/>
        </w:rPr>
        <w:t>。</w:t>
      </w:r>
    </w:p>
    <w:p w:rsidR="002E225D" w:rsidRPr="004879DC" w:rsidRDefault="00EC5FCC" w:rsidP="004B4153">
      <w:pPr>
        <w:pStyle w:val="af5"/>
        <w:overflowPunct w:val="0"/>
        <w:jc w:val="both"/>
        <w:rPr>
          <w:rFonts w:ascii="新細明體" w:hAnsi="新細明體"/>
        </w:rPr>
      </w:pPr>
      <w:r w:rsidRPr="004879DC">
        <w:rPr>
          <w:rFonts w:hint="eastAsia"/>
        </w:rPr>
        <w:t>三、</w:t>
      </w:r>
      <w:r w:rsidR="002E225D" w:rsidRPr="004879DC">
        <w:t>聖如意</w:t>
      </w:r>
      <w:r w:rsidR="00C5633A" w:rsidRPr="004879DC">
        <w:rPr>
          <w:rFonts w:ascii="新細明體" w:hAnsi="新細明體"/>
        </w:rPr>
        <w:t>無邊</w:t>
      </w:r>
    </w:p>
    <w:p w:rsidR="00776467" w:rsidRPr="004879DC" w:rsidRDefault="00776467" w:rsidP="004B4153">
      <w:pPr>
        <w:pStyle w:val="af6"/>
        <w:overflowPunct w:val="0"/>
        <w:jc w:val="both"/>
      </w:pPr>
      <w:r w:rsidRPr="004879DC">
        <w:rPr>
          <w:rFonts w:hint="eastAsia"/>
        </w:rPr>
        <w:t>（一）</w:t>
      </w:r>
      <w:r w:rsidR="00991124" w:rsidRPr="004879DC">
        <w:rPr>
          <w:rFonts w:hint="eastAsia"/>
        </w:rPr>
        <w:t>釋義</w:t>
      </w:r>
    </w:p>
    <w:p w:rsidR="002E225D" w:rsidRPr="004879DC" w:rsidRDefault="002E225D" w:rsidP="004B4153">
      <w:pPr>
        <w:overflowPunct w:val="0"/>
        <w:spacing w:afterLines="30" w:after="108"/>
        <w:ind w:leftChars="150" w:left="360"/>
        <w:jc w:val="both"/>
        <w:rPr>
          <w:rFonts w:ascii="Times New Roman"/>
        </w:rPr>
      </w:pPr>
      <w:r w:rsidRPr="004879DC">
        <w:rPr>
          <w:rFonts w:ascii="Times New Roman"/>
        </w:rPr>
        <w:t>又於聖如意中</w:t>
      </w:r>
      <w:r w:rsidRPr="004879DC">
        <w:rPr>
          <w:rFonts w:ascii="Times New Roman" w:hint="eastAsia"/>
        </w:rPr>
        <w:t>，</w:t>
      </w:r>
      <w:r w:rsidRPr="004879DC">
        <w:rPr>
          <w:rFonts w:ascii="Times New Roman"/>
        </w:rPr>
        <w:t>有無量力。</w:t>
      </w:r>
    </w:p>
    <w:p w:rsidR="00EC5FCC" w:rsidRPr="004879DC" w:rsidRDefault="002E225D" w:rsidP="004B4153">
      <w:pPr>
        <w:overflowPunct w:val="0"/>
        <w:spacing w:afterLines="30" w:after="108"/>
        <w:ind w:leftChars="150" w:left="360"/>
        <w:jc w:val="both"/>
        <w:rPr>
          <w:rFonts w:ascii="Times New Roman"/>
        </w:rPr>
      </w:pPr>
      <w:r w:rsidRPr="004879DC">
        <w:rPr>
          <w:rFonts w:ascii="Times New Roman"/>
          <w:b/>
        </w:rPr>
        <w:t>聖如意</w:t>
      </w:r>
      <w:r w:rsidRPr="004879DC">
        <w:rPr>
          <w:rFonts w:ascii="Times New Roman"/>
        </w:rPr>
        <w:t>者</w:t>
      </w:r>
      <w:r w:rsidR="002B31B3" w:rsidRPr="004879DC">
        <w:rPr>
          <w:rFonts w:ascii="Times New Roman" w:hint="eastAsia"/>
        </w:rPr>
        <w:t>，</w:t>
      </w:r>
      <w:r w:rsidR="003541F9" w:rsidRPr="004879DC">
        <w:rPr>
          <w:rStyle w:val="aa"/>
          <w:rFonts w:ascii="Times New Roman" w:hAnsi="Times New Roman"/>
        </w:rPr>
        <w:footnoteReference w:id="30"/>
      </w:r>
      <w:r w:rsidRPr="004879DC">
        <w:rPr>
          <w:rFonts w:ascii="Times New Roman"/>
        </w:rPr>
        <w:t>所謂從身放光</w:t>
      </w:r>
      <w:r w:rsidRPr="004879DC">
        <w:rPr>
          <w:rFonts w:ascii="Times New Roman" w:hint="eastAsia"/>
        </w:rPr>
        <w:t>，</w:t>
      </w:r>
      <w:r w:rsidRPr="004879DC">
        <w:rPr>
          <w:rFonts w:ascii="Times New Roman"/>
        </w:rPr>
        <w:t>猶如</w:t>
      </w:r>
      <w:r w:rsidRPr="004879DC">
        <w:rPr>
          <w:rStyle w:val="aa"/>
          <w:rFonts w:ascii="Times New Roman" w:hAnsi="Times New Roman"/>
        </w:rPr>
        <w:footnoteReference w:id="31"/>
      </w:r>
      <w:r w:rsidRPr="004879DC">
        <w:rPr>
          <w:rFonts w:ascii="Times New Roman"/>
        </w:rPr>
        <w:t>猛火</w:t>
      </w:r>
      <w:r w:rsidRPr="004879DC">
        <w:rPr>
          <w:rFonts w:ascii="Times New Roman" w:hint="eastAsia"/>
        </w:rPr>
        <w:t>，</w:t>
      </w:r>
      <w:r w:rsidRPr="004879DC">
        <w:rPr>
          <w:rFonts w:ascii="Times New Roman"/>
        </w:rPr>
        <w:t>又出諸雨</w:t>
      </w:r>
      <w:r w:rsidR="002B31B3" w:rsidRPr="004879DC">
        <w:rPr>
          <w:rFonts w:ascii="Times New Roman" w:hint="eastAsia"/>
        </w:rPr>
        <w:t>；</w:t>
      </w:r>
      <w:r w:rsidRPr="004879DC">
        <w:rPr>
          <w:rFonts w:ascii="Times New Roman"/>
        </w:rPr>
        <w:t>變化壽命</w:t>
      </w:r>
      <w:r w:rsidRPr="004879DC">
        <w:rPr>
          <w:rFonts w:ascii="Times New Roman" w:hint="eastAsia"/>
        </w:rPr>
        <w:t>，</w:t>
      </w:r>
      <w:r w:rsidRPr="004879DC">
        <w:rPr>
          <w:rFonts w:ascii="Times New Roman"/>
        </w:rPr>
        <w:t>隨意長短。於一念頃能至梵天</w:t>
      </w:r>
      <w:r w:rsidRPr="004879DC">
        <w:rPr>
          <w:rFonts w:ascii="Times New Roman" w:hint="eastAsia"/>
        </w:rPr>
        <w:t>，</w:t>
      </w:r>
      <w:r w:rsidRPr="004879DC">
        <w:rPr>
          <w:rFonts w:ascii="Times New Roman"/>
        </w:rPr>
        <w:t>能變諸物</w:t>
      </w:r>
      <w:r w:rsidRPr="004879DC">
        <w:rPr>
          <w:rFonts w:ascii="Times New Roman" w:hint="eastAsia"/>
        </w:rPr>
        <w:t>，</w:t>
      </w:r>
      <w:r w:rsidRPr="004879DC">
        <w:rPr>
          <w:rFonts w:ascii="Times New Roman"/>
        </w:rPr>
        <w:t>隨意自在</w:t>
      </w:r>
      <w:r w:rsidRPr="004879DC">
        <w:rPr>
          <w:rFonts w:ascii="Times New Roman" w:hint="eastAsia"/>
        </w:rPr>
        <w:t>，</w:t>
      </w:r>
      <w:r w:rsidRPr="004879DC">
        <w:rPr>
          <w:rFonts w:ascii="Times New Roman"/>
        </w:rPr>
        <w:t>能動大地。光明能照無量世</w:t>
      </w:r>
      <w:r w:rsidR="00AF191B" w:rsidRPr="004879DC">
        <w:rPr>
          <w:rFonts w:ascii="Times New Roman" w:hint="eastAsia"/>
          <w:sz w:val="22"/>
          <w:shd w:val="pct15" w:color="auto" w:fill="FFFFFF"/>
        </w:rPr>
        <w:t>（</w:t>
      </w:r>
      <w:smartTag w:uri="urn:schemas-microsoft-com:office:smarttags" w:element="chmetcnv">
        <w:smartTagPr>
          <w:attr w:name="UnitName" w:val="C"/>
          <w:attr w:name="SourceValue" w:val="72"/>
          <w:attr w:name="HasSpace" w:val="False"/>
          <w:attr w:name="Negative" w:val="False"/>
          <w:attr w:name="NumberType" w:val="1"/>
          <w:attr w:name="TCSC" w:val="0"/>
        </w:smartTagPr>
        <w:r w:rsidR="00AF191B" w:rsidRPr="004879DC">
          <w:rPr>
            <w:rFonts w:ascii="Times New Roman" w:hAnsi="Times New Roman" w:hint="eastAsia"/>
            <w:sz w:val="22"/>
            <w:shd w:val="pct15" w:color="auto" w:fill="FFFFFF"/>
          </w:rPr>
          <w:t>72c</w:t>
        </w:r>
      </w:smartTag>
      <w:r w:rsidR="00AF191B" w:rsidRPr="004879DC">
        <w:rPr>
          <w:rFonts w:ascii="Times New Roman" w:hint="eastAsia"/>
          <w:sz w:val="22"/>
          <w:shd w:val="pct15" w:color="auto" w:fill="FFFFFF"/>
        </w:rPr>
        <w:t>）</w:t>
      </w:r>
      <w:r w:rsidRPr="004879DC">
        <w:rPr>
          <w:rFonts w:ascii="Times New Roman"/>
        </w:rPr>
        <w:t>界而不斷絕。</w:t>
      </w:r>
    </w:p>
    <w:p w:rsidR="00776467" w:rsidRPr="004879DC" w:rsidRDefault="00776467" w:rsidP="004B4153">
      <w:pPr>
        <w:pStyle w:val="af6"/>
        <w:overflowPunct w:val="0"/>
        <w:jc w:val="both"/>
      </w:pPr>
      <w:r w:rsidRPr="004879DC">
        <w:rPr>
          <w:rFonts w:hint="eastAsia"/>
        </w:rPr>
        <w:t>（二）</w:t>
      </w:r>
      <w:r w:rsidR="006B0238" w:rsidRPr="004879DC">
        <w:rPr>
          <w:rFonts w:hint="eastAsia"/>
        </w:rPr>
        <w:t>佛勝餘人</w:t>
      </w:r>
    </w:p>
    <w:p w:rsidR="00875C9C" w:rsidRPr="004879DC" w:rsidRDefault="00776467" w:rsidP="004B4153">
      <w:pPr>
        <w:pStyle w:val="11"/>
        <w:overflowPunct w:val="0"/>
        <w:jc w:val="both"/>
      </w:pPr>
      <w:r w:rsidRPr="004879DC">
        <w:rPr>
          <w:rFonts w:hint="eastAsia"/>
        </w:rPr>
        <w:t>1</w:t>
      </w:r>
      <w:r w:rsidRPr="004879DC">
        <w:rPr>
          <w:rFonts w:hint="eastAsia"/>
        </w:rPr>
        <w:t>、</w:t>
      </w:r>
      <w:r w:rsidR="005C775D" w:rsidRPr="004879DC">
        <w:rPr>
          <w:rFonts w:hint="eastAsia"/>
        </w:rPr>
        <w:t>凡夫</w:t>
      </w:r>
      <w:r w:rsidR="00F62661" w:rsidRPr="004879DC">
        <w:rPr>
          <w:rFonts w:hint="eastAsia"/>
        </w:rPr>
        <w:t>之變化</w:t>
      </w:r>
    </w:p>
    <w:p w:rsidR="002E225D" w:rsidRPr="004879DC" w:rsidRDefault="002E225D" w:rsidP="004B4153">
      <w:pPr>
        <w:overflowPunct w:val="0"/>
        <w:spacing w:afterLines="30" w:after="108"/>
        <w:ind w:leftChars="200" w:left="480"/>
        <w:jc w:val="both"/>
        <w:rPr>
          <w:rFonts w:ascii="Times New Roman"/>
        </w:rPr>
      </w:pPr>
      <w:r w:rsidRPr="004879DC">
        <w:rPr>
          <w:rFonts w:ascii="Times New Roman"/>
        </w:rPr>
        <w:t>聖如意者</w:t>
      </w:r>
      <w:r w:rsidRPr="004879DC">
        <w:rPr>
          <w:rFonts w:ascii="Times New Roman" w:hint="eastAsia"/>
        </w:rPr>
        <w:t>，</w:t>
      </w:r>
      <w:r w:rsidRPr="004879DC">
        <w:rPr>
          <w:rFonts w:ascii="Times New Roman"/>
        </w:rPr>
        <w:t>不與凡夫等故</w:t>
      </w:r>
      <w:r w:rsidRPr="004879DC">
        <w:rPr>
          <w:rFonts w:ascii="Times New Roman" w:hint="eastAsia"/>
        </w:rPr>
        <w:t>，</w:t>
      </w:r>
      <w:r w:rsidRPr="004879DC">
        <w:rPr>
          <w:rFonts w:ascii="Times New Roman"/>
        </w:rPr>
        <w:t>無有量故</w:t>
      </w:r>
      <w:r w:rsidRPr="004879DC">
        <w:rPr>
          <w:rFonts w:ascii="Times New Roman" w:hint="eastAsia"/>
        </w:rPr>
        <w:t>，</w:t>
      </w:r>
      <w:r w:rsidRPr="004879DC">
        <w:rPr>
          <w:rFonts w:ascii="Times New Roman"/>
        </w:rPr>
        <w:t>過諸量故</w:t>
      </w:r>
      <w:r w:rsidRPr="004879DC">
        <w:rPr>
          <w:rFonts w:ascii="Times New Roman" w:hint="eastAsia"/>
        </w:rPr>
        <w:t>；</w:t>
      </w:r>
      <w:r w:rsidRPr="004879DC">
        <w:rPr>
          <w:rFonts w:ascii="Times New Roman"/>
        </w:rPr>
        <w:t>諸凡夫等</w:t>
      </w:r>
      <w:r w:rsidRPr="004879DC">
        <w:rPr>
          <w:rFonts w:ascii="Times New Roman" w:hint="eastAsia"/>
        </w:rPr>
        <w:t>，</w:t>
      </w:r>
      <w:r w:rsidRPr="004879DC">
        <w:rPr>
          <w:rFonts w:ascii="Times New Roman"/>
        </w:rPr>
        <w:t>雖變化諸物</w:t>
      </w:r>
      <w:r w:rsidRPr="004879DC">
        <w:rPr>
          <w:rFonts w:ascii="Times New Roman" w:hint="eastAsia"/>
        </w:rPr>
        <w:t>，</w:t>
      </w:r>
      <w:r w:rsidRPr="004879DC">
        <w:rPr>
          <w:rFonts w:ascii="Times New Roman"/>
        </w:rPr>
        <w:t>少不足言</w:t>
      </w:r>
      <w:r w:rsidRPr="004879DC">
        <w:rPr>
          <w:rFonts w:ascii="Times New Roman" w:hint="eastAsia"/>
        </w:rPr>
        <w:t>。</w:t>
      </w:r>
    </w:p>
    <w:p w:rsidR="00964D49" w:rsidRPr="004879DC" w:rsidRDefault="00776467" w:rsidP="004B4153">
      <w:pPr>
        <w:pStyle w:val="11"/>
        <w:overflowPunct w:val="0"/>
        <w:jc w:val="both"/>
      </w:pPr>
      <w:r w:rsidRPr="004879DC">
        <w:rPr>
          <w:rFonts w:hint="eastAsia"/>
        </w:rPr>
        <w:t>2</w:t>
      </w:r>
      <w:r w:rsidRPr="004879DC">
        <w:rPr>
          <w:rFonts w:hint="eastAsia"/>
        </w:rPr>
        <w:t>、</w:t>
      </w:r>
      <w:r w:rsidR="00BC4D24" w:rsidRPr="004879DC">
        <w:t>聲聞人</w:t>
      </w:r>
      <w:r w:rsidR="00F62661" w:rsidRPr="004879DC">
        <w:rPr>
          <w:rFonts w:hint="eastAsia"/>
        </w:rPr>
        <w:t>之變化</w:t>
      </w:r>
    </w:p>
    <w:p w:rsidR="002E225D" w:rsidRPr="004879DC" w:rsidRDefault="002E225D" w:rsidP="004B4153">
      <w:pPr>
        <w:overflowPunct w:val="0"/>
        <w:spacing w:afterLines="30" w:after="108"/>
        <w:ind w:leftChars="200" w:left="480"/>
        <w:jc w:val="both"/>
        <w:rPr>
          <w:rFonts w:ascii="Times New Roman"/>
        </w:rPr>
      </w:pPr>
      <w:r w:rsidRPr="004879DC">
        <w:rPr>
          <w:rFonts w:ascii="Times New Roman"/>
        </w:rPr>
        <w:t>聲聞人能裂千國土</w:t>
      </w:r>
      <w:r w:rsidRPr="004879DC">
        <w:rPr>
          <w:rFonts w:ascii="Times New Roman" w:hint="eastAsia"/>
        </w:rPr>
        <w:t>，</w:t>
      </w:r>
      <w:r w:rsidRPr="004879DC">
        <w:rPr>
          <w:rFonts w:ascii="Times New Roman"/>
        </w:rPr>
        <w:t>還使令合</w:t>
      </w:r>
      <w:r w:rsidR="00B87FD2" w:rsidRPr="004879DC">
        <w:rPr>
          <w:rFonts w:ascii="Times New Roman" w:hint="eastAsia"/>
        </w:rPr>
        <w:t>；</w:t>
      </w:r>
      <w:r w:rsidRPr="004879DC">
        <w:rPr>
          <w:rFonts w:ascii="Times New Roman"/>
        </w:rPr>
        <w:t>能令壽命若至一劫</w:t>
      </w:r>
      <w:r w:rsidRPr="004879DC">
        <w:rPr>
          <w:rFonts w:ascii="Times New Roman" w:hint="eastAsia"/>
        </w:rPr>
        <w:t>，</w:t>
      </w:r>
      <w:r w:rsidRPr="004879DC">
        <w:rPr>
          <w:rFonts w:ascii="Times New Roman"/>
        </w:rPr>
        <w:t>若減一劫</w:t>
      </w:r>
      <w:r w:rsidR="00B87FD2" w:rsidRPr="004879DC">
        <w:rPr>
          <w:rFonts w:ascii="Times New Roman" w:hint="eastAsia"/>
        </w:rPr>
        <w:t>，</w:t>
      </w:r>
      <w:r w:rsidRPr="004879DC">
        <w:rPr>
          <w:rFonts w:ascii="Times New Roman"/>
        </w:rPr>
        <w:t>還能令短</w:t>
      </w:r>
      <w:r w:rsidRPr="004879DC">
        <w:rPr>
          <w:rFonts w:ascii="Times New Roman" w:hint="eastAsia"/>
        </w:rPr>
        <w:t>，</w:t>
      </w:r>
      <w:r w:rsidRPr="004879DC">
        <w:rPr>
          <w:rFonts w:ascii="Times New Roman"/>
        </w:rPr>
        <w:t>短已不</w:t>
      </w:r>
      <w:r w:rsidRPr="004879DC">
        <w:rPr>
          <w:rStyle w:val="aa"/>
          <w:rFonts w:ascii="Times New Roman" w:hAnsi="Times New Roman"/>
        </w:rPr>
        <w:footnoteReference w:id="32"/>
      </w:r>
      <w:r w:rsidRPr="004879DC">
        <w:rPr>
          <w:rFonts w:ascii="Times New Roman"/>
        </w:rPr>
        <w:t>能令長</w:t>
      </w:r>
      <w:r w:rsidR="00B87FD2" w:rsidRPr="004879DC">
        <w:rPr>
          <w:rFonts w:ascii="Times New Roman" w:hint="eastAsia"/>
        </w:rPr>
        <w:t>；</w:t>
      </w:r>
      <w:r w:rsidRPr="004879DC">
        <w:rPr>
          <w:rFonts w:ascii="Times New Roman"/>
        </w:rPr>
        <w:t>於一念中能至千國土</w:t>
      </w:r>
      <w:r w:rsidRPr="004879DC">
        <w:rPr>
          <w:rFonts w:ascii="Times New Roman" w:hint="eastAsia"/>
        </w:rPr>
        <w:t>、</w:t>
      </w:r>
      <w:r w:rsidRPr="004879DC">
        <w:rPr>
          <w:rFonts w:ascii="Times New Roman"/>
        </w:rPr>
        <w:t>梵世界</w:t>
      </w:r>
      <w:r w:rsidR="00B87FD2" w:rsidRPr="004879DC">
        <w:rPr>
          <w:rFonts w:ascii="Times New Roman" w:hint="eastAsia"/>
        </w:rPr>
        <w:t>，</w:t>
      </w:r>
      <w:r w:rsidRPr="004879DC">
        <w:rPr>
          <w:rFonts w:ascii="Times New Roman"/>
        </w:rPr>
        <w:t>能於千國土隨意變化</w:t>
      </w:r>
      <w:r w:rsidR="00B87FD2" w:rsidRPr="004879DC">
        <w:rPr>
          <w:rFonts w:ascii="Times New Roman" w:hint="eastAsia"/>
        </w:rPr>
        <w:t>，</w:t>
      </w:r>
      <w:r w:rsidRPr="004879DC">
        <w:rPr>
          <w:rFonts w:ascii="Times New Roman"/>
        </w:rPr>
        <w:t>能動千國土</w:t>
      </w:r>
      <w:r w:rsidRPr="004879DC">
        <w:rPr>
          <w:rFonts w:ascii="Times New Roman" w:hint="eastAsia"/>
        </w:rPr>
        <w:t>，</w:t>
      </w:r>
      <w:r w:rsidRPr="004879DC">
        <w:rPr>
          <w:rFonts w:ascii="Times New Roman"/>
        </w:rPr>
        <w:t>能身出光明</w:t>
      </w:r>
      <w:r w:rsidRPr="004879DC">
        <w:rPr>
          <w:rFonts w:ascii="Times New Roman" w:hint="eastAsia"/>
        </w:rPr>
        <w:t>，</w:t>
      </w:r>
      <w:r w:rsidRPr="004879DC">
        <w:rPr>
          <w:rFonts w:ascii="Times New Roman"/>
        </w:rPr>
        <w:t>相續不絕照千國土。</w:t>
      </w:r>
      <w:r w:rsidRPr="004879DC">
        <w:rPr>
          <w:rFonts w:ascii="Times New Roman"/>
          <w:b/>
        </w:rPr>
        <w:t>設使</w:t>
      </w:r>
      <w:r w:rsidR="00BE73D4" w:rsidRPr="004879DC">
        <w:rPr>
          <w:rStyle w:val="aa"/>
          <w:rFonts w:ascii="Times New Roman" w:hAnsi="Times New Roman"/>
        </w:rPr>
        <w:footnoteReference w:id="33"/>
      </w:r>
      <w:r w:rsidRPr="004879DC">
        <w:rPr>
          <w:rFonts w:ascii="Times New Roman"/>
          <w:b/>
        </w:rPr>
        <w:t>身滅</w:t>
      </w:r>
      <w:r w:rsidRPr="004879DC">
        <w:rPr>
          <w:rFonts w:ascii="Times New Roman" w:hint="eastAsia"/>
          <w:b/>
        </w:rPr>
        <w:t>，</w:t>
      </w:r>
      <w:r w:rsidRPr="004879DC">
        <w:rPr>
          <w:rFonts w:ascii="Times New Roman"/>
          <w:b/>
        </w:rPr>
        <w:t>能留神力</w:t>
      </w:r>
      <w:r w:rsidRPr="004879DC">
        <w:rPr>
          <w:rFonts w:ascii="Times New Roman" w:hint="eastAsia"/>
          <w:b/>
        </w:rPr>
        <w:t>，</w:t>
      </w:r>
      <w:r w:rsidRPr="004879DC">
        <w:rPr>
          <w:rFonts w:ascii="Times New Roman"/>
          <w:b/>
        </w:rPr>
        <w:t>變化如本於千國土。</w:t>
      </w:r>
    </w:p>
    <w:p w:rsidR="00BC4D24" w:rsidRPr="004879DC" w:rsidRDefault="00776467" w:rsidP="004B4153">
      <w:pPr>
        <w:pStyle w:val="11"/>
        <w:overflowPunct w:val="0"/>
        <w:jc w:val="both"/>
      </w:pPr>
      <w:r w:rsidRPr="004879DC">
        <w:rPr>
          <w:rFonts w:hint="eastAsia"/>
        </w:rPr>
        <w:t>3</w:t>
      </w:r>
      <w:r w:rsidRPr="004879DC">
        <w:rPr>
          <w:rFonts w:hint="eastAsia"/>
        </w:rPr>
        <w:t>、</w:t>
      </w:r>
      <w:r w:rsidR="00BC4D24" w:rsidRPr="004879DC">
        <w:t>辟支佛</w:t>
      </w:r>
      <w:r w:rsidR="00F62661" w:rsidRPr="004879DC">
        <w:rPr>
          <w:rFonts w:hint="eastAsia"/>
        </w:rPr>
        <w:t>之變化</w:t>
      </w:r>
    </w:p>
    <w:p w:rsidR="00353619" w:rsidRPr="004879DC" w:rsidRDefault="002E225D" w:rsidP="004B4153">
      <w:pPr>
        <w:overflowPunct w:val="0"/>
        <w:spacing w:afterLines="30" w:after="108"/>
        <w:ind w:leftChars="200" w:left="480"/>
        <w:jc w:val="both"/>
        <w:rPr>
          <w:rFonts w:ascii="Times New Roman"/>
        </w:rPr>
      </w:pPr>
      <w:r w:rsidRPr="004879DC">
        <w:rPr>
          <w:rFonts w:ascii="Times New Roman"/>
        </w:rPr>
        <w:t>小辟支佛</w:t>
      </w:r>
      <w:r w:rsidRPr="004879DC">
        <w:rPr>
          <w:rFonts w:ascii="Times New Roman" w:hint="eastAsia"/>
        </w:rPr>
        <w:t>，</w:t>
      </w:r>
      <w:r w:rsidRPr="004879DC">
        <w:rPr>
          <w:rFonts w:ascii="Times New Roman"/>
        </w:rPr>
        <w:t>能於萬國土</w:t>
      </w:r>
      <w:r w:rsidRPr="004879DC">
        <w:rPr>
          <w:rFonts w:ascii="Times New Roman" w:hint="eastAsia"/>
        </w:rPr>
        <w:t>，</w:t>
      </w:r>
      <w:r w:rsidRPr="004879DC">
        <w:rPr>
          <w:rFonts w:ascii="Times New Roman"/>
        </w:rPr>
        <w:t>萬種變化。</w:t>
      </w:r>
    </w:p>
    <w:p w:rsidR="00353619" w:rsidRPr="004879DC" w:rsidRDefault="002E225D" w:rsidP="004B4153">
      <w:pPr>
        <w:overflowPunct w:val="0"/>
        <w:spacing w:afterLines="30" w:after="108"/>
        <w:ind w:leftChars="200" w:left="480"/>
        <w:jc w:val="both"/>
        <w:rPr>
          <w:rFonts w:ascii="Times New Roman"/>
        </w:rPr>
      </w:pPr>
      <w:r w:rsidRPr="004879DC">
        <w:rPr>
          <w:rFonts w:ascii="Times New Roman"/>
        </w:rPr>
        <w:t>中辟支佛</w:t>
      </w:r>
      <w:r w:rsidRPr="004879DC">
        <w:rPr>
          <w:rFonts w:ascii="Times New Roman" w:hint="eastAsia"/>
        </w:rPr>
        <w:t>，</w:t>
      </w:r>
      <w:r w:rsidRPr="004879DC">
        <w:rPr>
          <w:rFonts w:ascii="Times New Roman"/>
        </w:rPr>
        <w:t>能於百萬國土</w:t>
      </w:r>
      <w:r w:rsidRPr="004879DC">
        <w:rPr>
          <w:rFonts w:ascii="Times New Roman" w:hint="eastAsia"/>
        </w:rPr>
        <w:t>，</w:t>
      </w:r>
      <w:r w:rsidRPr="004879DC">
        <w:rPr>
          <w:rFonts w:ascii="Times New Roman"/>
        </w:rPr>
        <w:t>百萬種變化。</w:t>
      </w:r>
    </w:p>
    <w:p w:rsidR="002E225D" w:rsidRPr="004879DC" w:rsidRDefault="002E225D" w:rsidP="004B4153">
      <w:pPr>
        <w:overflowPunct w:val="0"/>
        <w:spacing w:afterLines="30" w:after="108"/>
        <w:ind w:leftChars="200" w:left="480"/>
        <w:jc w:val="both"/>
        <w:rPr>
          <w:rFonts w:ascii="Times New Roman"/>
        </w:rPr>
      </w:pPr>
      <w:r w:rsidRPr="004879DC">
        <w:rPr>
          <w:rFonts w:ascii="Times New Roman"/>
        </w:rPr>
        <w:t>大辟支佛</w:t>
      </w:r>
      <w:r w:rsidR="00F01024" w:rsidRPr="004879DC">
        <w:rPr>
          <w:rStyle w:val="aa"/>
          <w:rFonts w:ascii="Times New Roman" w:hAnsi="Times New Roman"/>
        </w:rPr>
        <w:footnoteReference w:id="34"/>
      </w:r>
      <w:r w:rsidRPr="004879DC">
        <w:rPr>
          <w:rFonts w:ascii="Times New Roman" w:hint="eastAsia"/>
        </w:rPr>
        <w:t>，</w:t>
      </w:r>
      <w:r w:rsidRPr="004879DC">
        <w:rPr>
          <w:rFonts w:ascii="Times New Roman"/>
        </w:rPr>
        <w:t>能於三千大千國土</w:t>
      </w:r>
      <w:r w:rsidRPr="004879DC">
        <w:rPr>
          <w:rFonts w:ascii="Times New Roman" w:hint="eastAsia"/>
        </w:rPr>
        <w:t>，</w:t>
      </w:r>
      <w:r w:rsidRPr="004879DC">
        <w:rPr>
          <w:rFonts w:ascii="Times New Roman"/>
        </w:rPr>
        <w:t>變化如上。</w:t>
      </w:r>
    </w:p>
    <w:p w:rsidR="00167F9D" w:rsidRPr="004879DC" w:rsidRDefault="00776467" w:rsidP="004B4153">
      <w:pPr>
        <w:pStyle w:val="11"/>
        <w:overflowPunct w:val="0"/>
        <w:jc w:val="both"/>
      </w:pPr>
      <w:r w:rsidRPr="004879DC">
        <w:rPr>
          <w:rFonts w:hint="eastAsia"/>
        </w:rPr>
        <w:lastRenderedPageBreak/>
        <w:t>4</w:t>
      </w:r>
      <w:r w:rsidRPr="004879DC">
        <w:rPr>
          <w:rFonts w:hint="eastAsia"/>
        </w:rPr>
        <w:t>、</w:t>
      </w:r>
      <w:r w:rsidR="00BC4D24" w:rsidRPr="004879DC">
        <w:t>諸佛世尊</w:t>
      </w:r>
      <w:r w:rsidR="0019346F" w:rsidRPr="004879DC">
        <w:rPr>
          <w:rFonts w:hint="eastAsia"/>
        </w:rPr>
        <w:t>之聖如意</w:t>
      </w:r>
    </w:p>
    <w:p w:rsidR="002E225D" w:rsidRPr="004879DC" w:rsidRDefault="002E225D" w:rsidP="004B4153">
      <w:pPr>
        <w:overflowPunct w:val="0"/>
        <w:spacing w:afterLines="30" w:after="108"/>
        <w:ind w:leftChars="200" w:left="480"/>
        <w:jc w:val="both"/>
        <w:rPr>
          <w:rFonts w:ascii="Times New Roman"/>
          <w:sz w:val="20"/>
          <w:szCs w:val="20"/>
          <w:bdr w:val="single" w:sz="4" w:space="0" w:color="auto"/>
        </w:rPr>
      </w:pPr>
      <w:r w:rsidRPr="004879DC">
        <w:rPr>
          <w:rFonts w:ascii="Times New Roman"/>
        </w:rPr>
        <w:t>諸佛世尊</w:t>
      </w:r>
      <w:r w:rsidR="002B31B3" w:rsidRPr="004879DC">
        <w:rPr>
          <w:rFonts w:ascii="Times New Roman" w:hint="eastAsia"/>
        </w:rPr>
        <w:t>，</w:t>
      </w:r>
      <w:r w:rsidR="00353619" w:rsidRPr="004879DC">
        <w:rPr>
          <w:rFonts w:ascii="Times New Roman"/>
        </w:rPr>
        <w:t>能過諸恒河沙世界算數變化</w:t>
      </w:r>
      <w:r w:rsidR="00353619" w:rsidRPr="004879DC">
        <w:rPr>
          <w:rFonts w:ascii="Times New Roman" w:hint="eastAsia"/>
        </w:rPr>
        <w:t>。</w:t>
      </w:r>
    </w:p>
    <w:p w:rsidR="002E225D" w:rsidRPr="004879DC" w:rsidRDefault="008F17E2" w:rsidP="004B4153">
      <w:pPr>
        <w:overflowPunct w:val="0"/>
        <w:ind w:leftChars="200" w:left="840" w:hangingChars="150" w:hanging="360"/>
        <w:jc w:val="both"/>
        <w:rPr>
          <w:rFonts w:ascii="Times New Roman"/>
        </w:rPr>
      </w:pPr>
      <w:r w:rsidRPr="004879DC">
        <w:rPr>
          <w:rFonts w:ascii="Times New Roman" w:hAnsi="Times New Roman" w:hint="eastAsia"/>
          <w:vertAlign w:val="superscript"/>
        </w:rPr>
        <w:t>（</w:t>
      </w:r>
      <w:r w:rsidR="00FB59A1" w:rsidRPr="004879DC">
        <w:rPr>
          <w:rFonts w:ascii="Times New Roman" w:hAnsi="Times New Roman" w:hint="eastAsia"/>
          <w:vertAlign w:val="superscript"/>
        </w:rPr>
        <w:t>1</w:t>
      </w:r>
      <w:r w:rsidRPr="004879DC">
        <w:rPr>
          <w:rFonts w:ascii="Times New Roman" w:hint="eastAsia"/>
          <w:vertAlign w:val="superscript"/>
        </w:rPr>
        <w:t>）</w:t>
      </w:r>
      <w:r w:rsidR="002E225D" w:rsidRPr="004879DC">
        <w:rPr>
          <w:rFonts w:ascii="Times New Roman"/>
        </w:rPr>
        <w:t>身出水火</w:t>
      </w:r>
      <w:r w:rsidR="002E225D" w:rsidRPr="004879DC">
        <w:rPr>
          <w:rFonts w:ascii="Times New Roman" w:hint="eastAsia"/>
        </w:rPr>
        <w:t>。</w:t>
      </w:r>
    </w:p>
    <w:p w:rsidR="002E225D" w:rsidRPr="004879DC" w:rsidRDefault="008F17E2" w:rsidP="00916E29">
      <w:pPr>
        <w:overflowPunct w:val="0"/>
        <w:spacing w:beforeLines="30" w:before="108"/>
        <w:ind w:leftChars="200" w:left="840" w:hangingChars="150" w:hanging="360"/>
        <w:jc w:val="both"/>
        <w:rPr>
          <w:rFonts w:ascii="Times New Roman"/>
        </w:rPr>
      </w:pPr>
      <w:r w:rsidRPr="004879DC">
        <w:rPr>
          <w:rFonts w:ascii="Times New Roman" w:hAnsi="Times New Roman" w:hint="eastAsia"/>
          <w:vertAlign w:val="superscript"/>
        </w:rPr>
        <w:t>（</w:t>
      </w:r>
      <w:r w:rsidR="00FB59A1" w:rsidRPr="004879DC">
        <w:rPr>
          <w:rFonts w:ascii="Times New Roman" w:hAnsi="Times New Roman" w:hint="eastAsia"/>
          <w:vertAlign w:val="superscript"/>
        </w:rPr>
        <w:t>2</w:t>
      </w:r>
      <w:r w:rsidRPr="004879DC">
        <w:rPr>
          <w:rFonts w:ascii="Times New Roman" w:hint="eastAsia"/>
          <w:vertAlign w:val="superscript"/>
        </w:rPr>
        <w:t>）</w:t>
      </w:r>
      <w:r w:rsidR="002E225D" w:rsidRPr="004879DC">
        <w:rPr>
          <w:rFonts w:ascii="Times New Roman"/>
        </w:rPr>
        <w:t>能末</w:t>
      </w:r>
      <w:r w:rsidR="002E225D" w:rsidRPr="004879DC">
        <w:rPr>
          <w:rStyle w:val="aa"/>
          <w:rFonts w:ascii="Times New Roman" w:hAnsi="Times New Roman"/>
        </w:rPr>
        <w:footnoteReference w:id="35"/>
      </w:r>
      <w:r w:rsidR="002E225D" w:rsidRPr="004879DC">
        <w:rPr>
          <w:rFonts w:ascii="Times New Roman"/>
        </w:rPr>
        <w:t>恒河沙等世界</w:t>
      </w:r>
      <w:r w:rsidR="00EC5FCC" w:rsidRPr="004879DC">
        <w:rPr>
          <w:rFonts w:ascii="Times New Roman"/>
        </w:rPr>
        <w:t>令如微塵</w:t>
      </w:r>
      <w:r w:rsidR="00EC5FCC" w:rsidRPr="004879DC">
        <w:rPr>
          <w:rFonts w:ascii="Times New Roman" w:hint="eastAsia"/>
        </w:rPr>
        <w:t>，</w:t>
      </w:r>
      <w:r w:rsidR="00EC5FCC" w:rsidRPr="004879DC">
        <w:rPr>
          <w:rFonts w:ascii="Times New Roman"/>
        </w:rPr>
        <w:t>又能還合能住</w:t>
      </w:r>
      <w:r w:rsidR="00EC5FCC" w:rsidRPr="004879DC">
        <w:rPr>
          <w:rFonts w:ascii="Times New Roman" w:hint="eastAsia"/>
        </w:rPr>
        <w:t>。</w:t>
      </w:r>
    </w:p>
    <w:p w:rsidR="002E225D" w:rsidRPr="004879DC" w:rsidRDefault="008F17E2" w:rsidP="00916E29">
      <w:pPr>
        <w:overflowPunct w:val="0"/>
        <w:spacing w:beforeLines="30" w:before="108"/>
        <w:ind w:leftChars="200" w:left="840" w:hangingChars="150" w:hanging="360"/>
        <w:jc w:val="both"/>
        <w:rPr>
          <w:rFonts w:ascii="Times New Roman"/>
        </w:rPr>
      </w:pPr>
      <w:r w:rsidRPr="004879DC">
        <w:rPr>
          <w:rFonts w:ascii="Times New Roman" w:hAnsi="Times New Roman" w:hint="eastAsia"/>
          <w:vertAlign w:val="superscript"/>
        </w:rPr>
        <w:t>（</w:t>
      </w:r>
      <w:r w:rsidR="00FB59A1" w:rsidRPr="004879DC">
        <w:rPr>
          <w:rFonts w:ascii="Times New Roman" w:hAnsi="Times New Roman" w:hint="eastAsia"/>
          <w:vertAlign w:val="superscript"/>
        </w:rPr>
        <w:t>3</w:t>
      </w:r>
      <w:r w:rsidRPr="004879DC">
        <w:rPr>
          <w:rFonts w:ascii="Times New Roman" w:hint="eastAsia"/>
          <w:vertAlign w:val="superscript"/>
        </w:rPr>
        <w:t>）</w:t>
      </w:r>
      <w:r w:rsidR="002E225D" w:rsidRPr="004879DC">
        <w:rPr>
          <w:rFonts w:ascii="Times New Roman"/>
        </w:rPr>
        <w:t>壽命無量劫數</w:t>
      </w:r>
      <w:r w:rsidR="002E225D" w:rsidRPr="004879DC">
        <w:rPr>
          <w:rFonts w:ascii="Times New Roman" w:hint="eastAsia"/>
        </w:rPr>
        <w:t>，</w:t>
      </w:r>
      <w:r w:rsidR="002E225D" w:rsidRPr="004879DC">
        <w:rPr>
          <w:rFonts w:ascii="Times New Roman"/>
        </w:rPr>
        <w:t>還能令少</w:t>
      </w:r>
      <w:r w:rsidR="002E225D" w:rsidRPr="004879DC">
        <w:rPr>
          <w:rFonts w:ascii="Times New Roman" w:hint="eastAsia"/>
        </w:rPr>
        <w:t>，</w:t>
      </w:r>
      <w:r w:rsidR="002E225D" w:rsidRPr="004879DC">
        <w:rPr>
          <w:rFonts w:ascii="Times New Roman"/>
        </w:rPr>
        <w:t>少已還能令長。</w:t>
      </w:r>
    </w:p>
    <w:p w:rsidR="002E225D" w:rsidRPr="004879DC" w:rsidRDefault="008F17E2" w:rsidP="00916E29">
      <w:pPr>
        <w:overflowPunct w:val="0"/>
        <w:spacing w:beforeLines="30" w:before="108"/>
        <w:ind w:leftChars="200" w:left="840" w:hangingChars="150" w:hanging="360"/>
        <w:jc w:val="both"/>
        <w:rPr>
          <w:rFonts w:ascii="Times New Roman"/>
        </w:rPr>
      </w:pPr>
      <w:r w:rsidRPr="004879DC">
        <w:rPr>
          <w:rFonts w:ascii="Times New Roman" w:hAnsi="Times New Roman" w:hint="eastAsia"/>
          <w:vertAlign w:val="superscript"/>
        </w:rPr>
        <w:t>（</w:t>
      </w:r>
      <w:r w:rsidR="00FB59A1" w:rsidRPr="004879DC">
        <w:rPr>
          <w:rFonts w:ascii="Times New Roman" w:hAnsi="Times New Roman" w:hint="eastAsia"/>
          <w:vertAlign w:val="superscript"/>
        </w:rPr>
        <w:t>4</w:t>
      </w:r>
      <w:r w:rsidRPr="004879DC">
        <w:rPr>
          <w:rFonts w:ascii="Times New Roman" w:hint="eastAsia"/>
          <w:vertAlign w:val="superscript"/>
        </w:rPr>
        <w:t>）</w:t>
      </w:r>
      <w:r w:rsidR="002E225D" w:rsidRPr="004879DC">
        <w:rPr>
          <w:rFonts w:ascii="Times New Roman"/>
        </w:rPr>
        <w:t>能於</w:t>
      </w:r>
      <w:r w:rsidR="002E225D" w:rsidRPr="004879DC">
        <w:rPr>
          <w:rFonts w:ascii="Times New Roman"/>
          <w:b/>
        </w:rPr>
        <w:t>無量時住</w:t>
      </w:r>
      <w:r w:rsidR="002E225D" w:rsidRPr="004879DC">
        <w:rPr>
          <w:rFonts w:ascii="Times New Roman" w:hint="eastAsia"/>
        </w:rPr>
        <w:t>，</w:t>
      </w:r>
      <w:r w:rsidR="002E225D" w:rsidRPr="004879DC">
        <w:rPr>
          <w:rFonts w:ascii="Times New Roman"/>
        </w:rPr>
        <w:t>變化隨意。</w:t>
      </w:r>
    </w:p>
    <w:p w:rsidR="002E225D" w:rsidRPr="004879DC" w:rsidRDefault="008F17E2" w:rsidP="00916E29">
      <w:pPr>
        <w:overflowPunct w:val="0"/>
        <w:spacing w:beforeLines="30" w:before="108"/>
        <w:ind w:leftChars="200" w:left="840" w:hangingChars="150" w:hanging="360"/>
        <w:jc w:val="both"/>
        <w:rPr>
          <w:rFonts w:ascii="Times New Roman"/>
        </w:rPr>
      </w:pPr>
      <w:r w:rsidRPr="004879DC">
        <w:rPr>
          <w:rFonts w:ascii="Times New Roman" w:hAnsi="Times New Roman" w:hint="eastAsia"/>
          <w:vertAlign w:val="superscript"/>
        </w:rPr>
        <w:t>（</w:t>
      </w:r>
      <w:r w:rsidR="00FB59A1" w:rsidRPr="004879DC">
        <w:rPr>
          <w:rFonts w:ascii="Times New Roman" w:hAnsi="Times New Roman" w:hint="eastAsia"/>
          <w:vertAlign w:val="superscript"/>
        </w:rPr>
        <w:t>5</w:t>
      </w:r>
      <w:r w:rsidRPr="004879DC">
        <w:rPr>
          <w:rFonts w:ascii="Times New Roman" w:hint="eastAsia"/>
          <w:vertAlign w:val="superscript"/>
        </w:rPr>
        <w:t>）</w:t>
      </w:r>
      <w:r w:rsidR="002E225D" w:rsidRPr="004879DC">
        <w:rPr>
          <w:rFonts w:ascii="Times New Roman"/>
        </w:rPr>
        <w:t>能以一念至無量無邊恒河沙等世界。</w:t>
      </w:r>
    </w:p>
    <w:p w:rsidR="002E225D" w:rsidRPr="004879DC" w:rsidRDefault="008F17E2" w:rsidP="00916E29">
      <w:pPr>
        <w:overflowPunct w:val="0"/>
        <w:spacing w:beforeLines="30" w:before="108"/>
        <w:ind w:leftChars="200" w:left="840" w:hangingChars="150" w:hanging="360"/>
        <w:jc w:val="both"/>
        <w:rPr>
          <w:rFonts w:ascii="Times New Roman"/>
        </w:rPr>
      </w:pPr>
      <w:r w:rsidRPr="004879DC">
        <w:rPr>
          <w:rFonts w:ascii="Times New Roman" w:hAnsi="Times New Roman" w:hint="eastAsia"/>
          <w:vertAlign w:val="superscript"/>
        </w:rPr>
        <w:t>（</w:t>
      </w:r>
      <w:r w:rsidR="00FB59A1" w:rsidRPr="004879DC">
        <w:rPr>
          <w:rFonts w:ascii="Times New Roman" w:hAnsi="Times New Roman" w:hint="eastAsia"/>
          <w:vertAlign w:val="superscript"/>
        </w:rPr>
        <w:t>6</w:t>
      </w:r>
      <w:r w:rsidRPr="004879DC">
        <w:rPr>
          <w:rFonts w:ascii="Times New Roman" w:hint="eastAsia"/>
          <w:vertAlign w:val="superscript"/>
        </w:rPr>
        <w:t>）</w:t>
      </w:r>
      <w:r w:rsidR="002E225D" w:rsidRPr="004879DC">
        <w:rPr>
          <w:rFonts w:ascii="Times New Roman"/>
        </w:rPr>
        <w:t>能以常身</w:t>
      </w:r>
      <w:r w:rsidR="002E225D" w:rsidRPr="004879DC">
        <w:rPr>
          <w:rFonts w:ascii="Times New Roman" w:hint="eastAsia"/>
        </w:rPr>
        <w:t>，</w:t>
      </w:r>
      <w:r w:rsidR="002E225D" w:rsidRPr="004879DC">
        <w:rPr>
          <w:rFonts w:ascii="Times New Roman"/>
        </w:rPr>
        <w:t>立至梵世。</w:t>
      </w:r>
    </w:p>
    <w:p w:rsidR="002E225D" w:rsidRPr="004879DC" w:rsidRDefault="008F17E2" w:rsidP="00916E29">
      <w:pPr>
        <w:overflowPunct w:val="0"/>
        <w:spacing w:beforeLines="30" w:before="108"/>
        <w:ind w:leftChars="200" w:left="840" w:hangingChars="150" w:hanging="360"/>
        <w:jc w:val="both"/>
        <w:rPr>
          <w:rFonts w:ascii="Times New Roman"/>
        </w:rPr>
      </w:pPr>
      <w:r w:rsidRPr="004879DC">
        <w:rPr>
          <w:rFonts w:ascii="Times New Roman" w:hAnsi="Times New Roman" w:hint="eastAsia"/>
          <w:vertAlign w:val="superscript"/>
        </w:rPr>
        <w:t>（</w:t>
      </w:r>
      <w:r w:rsidR="00FB59A1" w:rsidRPr="004879DC">
        <w:rPr>
          <w:rFonts w:ascii="Times New Roman" w:hAnsi="Times New Roman" w:hint="eastAsia"/>
          <w:vertAlign w:val="superscript"/>
        </w:rPr>
        <w:t>7</w:t>
      </w:r>
      <w:r w:rsidRPr="004879DC">
        <w:rPr>
          <w:rFonts w:ascii="Times New Roman" w:hint="eastAsia"/>
          <w:vertAlign w:val="superscript"/>
        </w:rPr>
        <w:t>）</w:t>
      </w:r>
      <w:r w:rsidR="002E225D" w:rsidRPr="004879DC">
        <w:rPr>
          <w:rFonts w:ascii="Times New Roman"/>
        </w:rPr>
        <w:t>又能變化無量無邊阿僧祇世界皆令作金</w:t>
      </w:r>
      <w:r w:rsidR="002E225D" w:rsidRPr="004879DC">
        <w:rPr>
          <w:rFonts w:ascii="Times New Roman" w:hint="eastAsia"/>
        </w:rPr>
        <w:t>，</w:t>
      </w:r>
      <w:r w:rsidR="002E225D" w:rsidRPr="004879DC">
        <w:rPr>
          <w:rFonts w:ascii="Times New Roman"/>
        </w:rPr>
        <w:t>或令作銀</w:t>
      </w:r>
      <w:r w:rsidR="002E225D" w:rsidRPr="004879DC">
        <w:rPr>
          <w:rFonts w:ascii="Times New Roman" w:hint="eastAsia"/>
        </w:rPr>
        <w:t>、</w:t>
      </w:r>
      <w:r w:rsidR="002E225D" w:rsidRPr="004879DC">
        <w:rPr>
          <w:rFonts w:ascii="Times New Roman"/>
        </w:rPr>
        <w:t>瑠璃</w:t>
      </w:r>
      <w:r w:rsidR="002E225D" w:rsidRPr="004879DC">
        <w:rPr>
          <w:rFonts w:ascii="Times New Roman" w:hint="eastAsia"/>
        </w:rPr>
        <w:t>、</w:t>
      </w:r>
      <w:r w:rsidR="002E225D" w:rsidRPr="004879DC">
        <w:rPr>
          <w:rFonts w:ascii="Times New Roman"/>
        </w:rPr>
        <w:t>珊瑚</w:t>
      </w:r>
      <w:r w:rsidR="002E225D" w:rsidRPr="004879DC">
        <w:rPr>
          <w:rFonts w:ascii="Times New Roman" w:hint="eastAsia"/>
        </w:rPr>
        <w:t>、</w:t>
      </w:r>
      <w:r w:rsidR="002E225D" w:rsidRPr="004879DC">
        <w:rPr>
          <w:rFonts w:ascii="Times New Roman"/>
        </w:rPr>
        <w:t>車磲</w:t>
      </w:r>
      <w:r w:rsidR="002E225D" w:rsidRPr="004879DC">
        <w:rPr>
          <w:rFonts w:ascii="Times New Roman" w:hint="eastAsia"/>
        </w:rPr>
        <w:t>、</w:t>
      </w:r>
      <w:r w:rsidR="002E225D" w:rsidRPr="004879DC">
        <w:rPr>
          <w:rFonts w:ascii="Times New Roman"/>
        </w:rPr>
        <w:t>馬瑙</w:t>
      </w:r>
      <w:r w:rsidR="002E225D" w:rsidRPr="004879DC">
        <w:rPr>
          <w:rStyle w:val="aa"/>
          <w:rFonts w:ascii="Times New Roman" w:hAnsi="Times New Roman"/>
        </w:rPr>
        <w:footnoteReference w:id="36"/>
      </w:r>
      <w:r w:rsidR="002E225D" w:rsidRPr="004879DC">
        <w:rPr>
          <w:rFonts w:ascii="Times New Roman"/>
        </w:rPr>
        <w:t>。取要言之</w:t>
      </w:r>
      <w:r w:rsidR="002E225D" w:rsidRPr="004879DC">
        <w:rPr>
          <w:rFonts w:ascii="Times New Roman" w:hint="eastAsia"/>
        </w:rPr>
        <w:t>，</w:t>
      </w:r>
      <w:r w:rsidR="002E225D" w:rsidRPr="004879DC">
        <w:rPr>
          <w:rFonts w:ascii="Times New Roman"/>
        </w:rPr>
        <w:t>能令作無量寶物</w:t>
      </w:r>
      <w:r w:rsidR="002E225D" w:rsidRPr="004879DC">
        <w:rPr>
          <w:rFonts w:ascii="Times New Roman" w:hint="eastAsia"/>
        </w:rPr>
        <w:t>，</w:t>
      </w:r>
      <w:r w:rsidR="002E225D" w:rsidRPr="004879DC">
        <w:rPr>
          <w:rFonts w:ascii="Times New Roman"/>
        </w:rPr>
        <w:t>隨意所作。</w:t>
      </w:r>
    </w:p>
    <w:p w:rsidR="002E225D" w:rsidRPr="004879DC" w:rsidRDefault="008F17E2" w:rsidP="00916E29">
      <w:pPr>
        <w:overflowPunct w:val="0"/>
        <w:spacing w:beforeLines="30" w:before="108"/>
        <w:ind w:leftChars="200" w:left="840" w:hangingChars="150" w:hanging="360"/>
        <w:jc w:val="both"/>
        <w:rPr>
          <w:rFonts w:ascii="Times New Roman"/>
        </w:rPr>
      </w:pPr>
      <w:r w:rsidRPr="004879DC">
        <w:rPr>
          <w:rFonts w:ascii="Times New Roman" w:hAnsi="Times New Roman" w:hint="eastAsia"/>
          <w:vertAlign w:val="superscript"/>
        </w:rPr>
        <w:t>（</w:t>
      </w:r>
      <w:r w:rsidR="00FB59A1" w:rsidRPr="004879DC">
        <w:rPr>
          <w:rFonts w:ascii="Times New Roman" w:hAnsi="Times New Roman" w:hint="eastAsia"/>
          <w:vertAlign w:val="superscript"/>
        </w:rPr>
        <w:t>8</w:t>
      </w:r>
      <w:r w:rsidRPr="004879DC">
        <w:rPr>
          <w:rFonts w:ascii="Times New Roman" w:hint="eastAsia"/>
          <w:vertAlign w:val="superscript"/>
        </w:rPr>
        <w:t>）</w:t>
      </w:r>
      <w:r w:rsidR="002E225D" w:rsidRPr="004879DC">
        <w:rPr>
          <w:rFonts w:ascii="Times New Roman"/>
        </w:rPr>
        <w:t>又復能變恒河沙等世界大海水</w:t>
      </w:r>
      <w:r w:rsidR="002E225D" w:rsidRPr="004879DC">
        <w:rPr>
          <w:rFonts w:ascii="Times New Roman" w:hint="eastAsia"/>
        </w:rPr>
        <w:t>，</w:t>
      </w:r>
      <w:r w:rsidR="002E225D" w:rsidRPr="004879DC">
        <w:rPr>
          <w:rFonts w:ascii="Times New Roman"/>
        </w:rPr>
        <w:t>皆使為乳</w:t>
      </w:r>
      <w:r w:rsidR="002E225D" w:rsidRPr="004879DC">
        <w:rPr>
          <w:rFonts w:ascii="Times New Roman" w:hint="eastAsia"/>
        </w:rPr>
        <w:t>、</w:t>
      </w:r>
      <w:r w:rsidR="002E225D" w:rsidRPr="004879DC">
        <w:rPr>
          <w:rFonts w:ascii="Times New Roman"/>
        </w:rPr>
        <w:t>酥</w:t>
      </w:r>
      <w:r w:rsidR="002E225D" w:rsidRPr="004879DC">
        <w:rPr>
          <w:rFonts w:ascii="Times New Roman" w:hint="eastAsia"/>
        </w:rPr>
        <w:t>、</w:t>
      </w:r>
      <w:r w:rsidR="002E225D" w:rsidRPr="004879DC">
        <w:rPr>
          <w:rFonts w:ascii="Times New Roman"/>
        </w:rPr>
        <w:t>油</w:t>
      </w:r>
      <w:r w:rsidR="002E225D" w:rsidRPr="004879DC">
        <w:rPr>
          <w:rFonts w:ascii="Times New Roman" w:hint="eastAsia"/>
        </w:rPr>
        <w:t>、</w:t>
      </w:r>
      <w:r w:rsidR="002E225D" w:rsidRPr="004879DC">
        <w:rPr>
          <w:rFonts w:ascii="Times New Roman"/>
        </w:rPr>
        <w:t>酪</w:t>
      </w:r>
      <w:r w:rsidR="002E225D" w:rsidRPr="004879DC">
        <w:rPr>
          <w:rFonts w:ascii="Times New Roman" w:hint="eastAsia"/>
        </w:rPr>
        <w:t>、</w:t>
      </w:r>
      <w:r w:rsidR="002E225D" w:rsidRPr="004879DC">
        <w:rPr>
          <w:rFonts w:ascii="Times New Roman"/>
        </w:rPr>
        <w:t>蜜</w:t>
      </w:r>
      <w:r w:rsidR="002E225D" w:rsidRPr="004879DC">
        <w:rPr>
          <w:rFonts w:ascii="Times New Roman" w:hint="eastAsia"/>
        </w:rPr>
        <w:t>，</w:t>
      </w:r>
      <w:r w:rsidR="002E225D" w:rsidRPr="004879DC">
        <w:rPr>
          <w:rFonts w:ascii="Times New Roman"/>
        </w:rPr>
        <w:t>隨意而成。</w:t>
      </w:r>
    </w:p>
    <w:p w:rsidR="002E225D" w:rsidRPr="004879DC" w:rsidRDefault="008F17E2" w:rsidP="00916E29">
      <w:pPr>
        <w:overflowPunct w:val="0"/>
        <w:spacing w:beforeLines="30" w:before="108"/>
        <w:ind w:leftChars="200" w:left="840" w:hangingChars="150" w:hanging="360"/>
        <w:jc w:val="both"/>
        <w:rPr>
          <w:rFonts w:ascii="Times New Roman"/>
        </w:rPr>
      </w:pPr>
      <w:r w:rsidRPr="004879DC">
        <w:rPr>
          <w:rFonts w:ascii="Times New Roman" w:hAnsi="Times New Roman" w:hint="eastAsia"/>
          <w:vertAlign w:val="superscript"/>
        </w:rPr>
        <w:t>（</w:t>
      </w:r>
      <w:r w:rsidR="00FB59A1" w:rsidRPr="004879DC">
        <w:rPr>
          <w:rFonts w:ascii="Times New Roman" w:hAnsi="Times New Roman" w:hint="eastAsia"/>
          <w:vertAlign w:val="superscript"/>
        </w:rPr>
        <w:t>9</w:t>
      </w:r>
      <w:r w:rsidRPr="004879DC">
        <w:rPr>
          <w:rFonts w:ascii="Times New Roman" w:hint="eastAsia"/>
          <w:vertAlign w:val="superscript"/>
        </w:rPr>
        <w:t>）</w:t>
      </w:r>
      <w:r w:rsidR="002E225D" w:rsidRPr="004879DC">
        <w:rPr>
          <w:rFonts w:ascii="Times New Roman"/>
        </w:rPr>
        <w:t>又能以一念變化</w:t>
      </w:r>
      <w:r w:rsidR="002E225D" w:rsidRPr="004879DC">
        <w:rPr>
          <w:rFonts w:ascii="Times New Roman" w:hAnsi="Times New Roman"/>
          <w:vertAlign w:val="superscript"/>
        </w:rPr>
        <w:footnoteReference w:id="37"/>
      </w:r>
      <w:r w:rsidR="002E225D" w:rsidRPr="004879DC">
        <w:rPr>
          <w:rFonts w:ascii="Times New Roman"/>
        </w:rPr>
        <w:t>諸山皆是真金</w:t>
      </w:r>
      <w:r w:rsidR="002E225D" w:rsidRPr="004879DC">
        <w:rPr>
          <w:rFonts w:ascii="Times New Roman" w:hint="eastAsia"/>
        </w:rPr>
        <w:t>，</w:t>
      </w:r>
      <w:r w:rsidR="002E225D" w:rsidRPr="004879DC">
        <w:rPr>
          <w:rFonts w:ascii="Times New Roman"/>
        </w:rPr>
        <w:t>過諸算數不可稱計。</w:t>
      </w:r>
    </w:p>
    <w:p w:rsidR="002E225D" w:rsidRPr="004879DC" w:rsidRDefault="008F17E2" w:rsidP="00916E29">
      <w:pPr>
        <w:overflowPunct w:val="0"/>
        <w:spacing w:beforeLines="30" w:before="108"/>
        <w:ind w:leftChars="200" w:left="840" w:hangingChars="150" w:hanging="360"/>
        <w:jc w:val="both"/>
        <w:rPr>
          <w:rFonts w:ascii="Times New Roman"/>
        </w:rPr>
      </w:pPr>
      <w:r w:rsidRPr="004879DC">
        <w:rPr>
          <w:rFonts w:ascii="Times New Roman" w:hAnsi="Times New Roman" w:hint="eastAsia"/>
          <w:vertAlign w:val="superscript"/>
        </w:rPr>
        <w:t>（</w:t>
      </w:r>
      <w:r w:rsidR="00BC4D24" w:rsidRPr="004879DC">
        <w:rPr>
          <w:rFonts w:ascii="Times New Roman" w:hAnsi="Times New Roman" w:hint="eastAsia"/>
          <w:vertAlign w:val="superscript"/>
        </w:rPr>
        <w:t>10</w:t>
      </w:r>
      <w:r w:rsidRPr="004879DC">
        <w:rPr>
          <w:rFonts w:ascii="Times New Roman" w:hAnsi="Times New Roman" w:hint="eastAsia"/>
          <w:vertAlign w:val="superscript"/>
        </w:rPr>
        <w:t>）</w:t>
      </w:r>
      <w:r w:rsidR="002E225D" w:rsidRPr="004879DC">
        <w:rPr>
          <w:rFonts w:ascii="Times New Roman"/>
        </w:rPr>
        <w:t>又能震動無量無邊世界一切欲界</w:t>
      </w:r>
      <w:r w:rsidR="002E225D" w:rsidRPr="004879DC">
        <w:rPr>
          <w:rFonts w:ascii="Times New Roman" w:hint="eastAsia"/>
        </w:rPr>
        <w:t>、</w:t>
      </w:r>
      <w:r w:rsidR="002E225D" w:rsidRPr="004879DC">
        <w:rPr>
          <w:rFonts w:ascii="Times New Roman"/>
        </w:rPr>
        <w:t>色界諸天宮殿。</w:t>
      </w:r>
    </w:p>
    <w:p w:rsidR="002E225D" w:rsidRPr="004879DC" w:rsidRDefault="008F17E2" w:rsidP="00916E29">
      <w:pPr>
        <w:overflowPunct w:val="0"/>
        <w:spacing w:beforeLines="30" w:before="108"/>
        <w:ind w:leftChars="200" w:left="840" w:hangingChars="150" w:hanging="360"/>
        <w:jc w:val="both"/>
        <w:rPr>
          <w:rFonts w:ascii="Times New Roman"/>
        </w:rPr>
      </w:pPr>
      <w:r w:rsidRPr="004879DC">
        <w:rPr>
          <w:rFonts w:ascii="Times New Roman" w:hAnsi="Times New Roman" w:hint="eastAsia"/>
          <w:vertAlign w:val="superscript"/>
        </w:rPr>
        <w:lastRenderedPageBreak/>
        <w:t>（</w:t>
      </w:r>
      <w:r w:rsidR="00BC4D24" w:rsidRPr="004879DC">
        <w:rPr>
          <w:rFonts w:ascii="Times New Roman" w:hAnsi="Times New Roman" w:hint="eastAsia"/>
          <w:vertAlign w:val="superscript"/>
        </w:rPr>
        <w:t>1</w:t>
      </w:r>
      <w:r w:rsidR="00FB59A1" w:rsidRPr="004879DC">
        <w:rPr>
          <w:rFonts w:ascii="Times New Roman" w:hAnsi="Times New Roman" w:hint="eastAsia"/>
          <w:vertAlign w:val="superscript"/>
        </w:rPr>
        <w:t>1</w:t>
      </w:r>
      <w:r w:rsidRPr="004879DC">
        <w:rPr>
          <w:rFonts w:ascii="Times New Roman" w:hint="eastAsia"/>
          <w:vertAlign w:val="superscript"/>
        </w:rPr>
        <w:t>）</w:t>
      </w:r>
      <w:r w:rsidR="002E225D" w:rsidRPr="004879DC">
        <w:rPr>
          <w:rFonts w:ascii="Times New Roman"/>
        </w:rPr>
        <w:t>又以一念能令若干金色光明遍照如是無量世界</w:t>
      </w:r>
      <w:r w:rsidR="002E225D" w:rsidRPr="004879DC">
        <w:rPr>
          <w:rFonts w:ascii="Times New Roman" w:hint="eastAsia"/>
        </w:rPr>
        <w:t>，</w:t>
      </w:r>
      <w:r w:rsidR="002E225D" w:rsidRPr="004879DC">
        <w:rPr>
          <w:rFonts w:ascii="Times New Roman"/>
        </w:rPr>
        <w:t>日月光明及欲</w:t>
      </w:r>
      <w:r w:rsidR="002E225D" w:rsidRPr="004879DC">
        <w:rPr>
          <w:rFonts w:ascii="Times New Roman" w:hint="eastAsia"/>
        </w:rPr>
        <w:t>、</w:t>
      </w:r>
      <w:r w:rsidR="002E225D" w:rsidRPr="004879DC">
        <w:rPr>
          <w:rFonts w:ascii="Times New Roman"/>
        </w:rPr>
        <w:t>色界諸天宮殿光明</w:t>
      </w:r>
      <w:r w:rsidR="002E225D" w:rsidRPr="004879DC">
        <w:rPr>
          <w:rFonts w:ascii="Times New Roman" w:hint="eastAsia"/>
        </w:rPr>
        <w:t>，</w:t>
      </w:r>
      <w:r w:rsidR="002E225D" w:rsidRPr="004879DC">
        <w:rPr>
          <w:rFonts w:ascii="Times New Roman"/>
        </w:rPr>
        <w:t>皆令不現。</w:t>
      </w:r>
    </w:p>
    <w:p w:rsidR="002E225D" w:rsidRPr="004879DC" w:rsidRDefault="008F17E2" w:rsidP="00916E29">
      <w:pPr>
        <w:overflowPunct w:val="0"/>
        <w:spacing w:beforeLines="30" w:before="108"/>
        <w:ind w:leftChars="200" w:left="840" w:hangingChars="150" w:hanging="360"/>
        <w:jc w:val="both"/>
        <w:rPr>
          <w:rFonts w:ascii="Times New Roman"/>
        </w:rPr>
      </w:pPr>
      <w:r w:rsidRPr="004879DC">
        <w:rPr>
          <w:rFonts w:ascii="Times New Roman" w:hAnsi="Times New Roman" w:hint="eastAsia"/>
          <w:vertAlign w:val="superscript"/>
        </w:rPr>
        <w:t>（</w:t>
      </w:r>
      <w:r w:rsidR="00BC4D24" w:rsidRPr="004879DC">
        <w:rPr>
          <w:rFonts w:ascii="Times New Roman" w:hAnsi="Times New Roman" w:hint="eastAsia"/>
          <w:vertAlign w:val="superscript"/>
        </w:rPr>
        <w:t>1</w:t>
      </w:r>
      <w:r w:rsidR="00FB59A1" w:rsidRPr="004879DC">
        <w:rPr>
          <w:rFonts w:ascii="Times New Roman" w:hAnsi="Times New Roman" w:hint="eastAsia"/>
          <w:vertAlign w:val="superscript"/>
        </w:rPr>
        <w:t>2</w:t>
      </w:r>
      <w:r w:rsidRPr="004879DC">
        <w:rPr>
          <w:rFonts w:ascii="Times New Roman" w:hint="eastAsia"/>
          <w:vertAlign w:val="superscript"/>
        </w:rPr>
        <w:t>）</w:t>
      </w:r>
      <w:r w:rsidR="002E225D" w:rsidRPr="004879DC">
        <w:rPr>
          <w:rFonts w:ascii="Times New Roman"/>
        </w:rPr>
        <w:t>雖滅度後</w:t>
      </w:r>
      <w:r w:rsidR="002E225D" w:rsidRPr="004879DC">
        <w:rPr>
          <w:rFonts w:ascii="Times New Roman" w:hint="eastAsia"/>
        </w:rPr>
        <w:t>，</w:t>
      </w:r>
      <w:r w:rsidR="002E225D" w:rsidRPr="004879DC">
        <w:rPr>
          <w:rFonts w:ascii="Times New Roman"/>
        </w:rPr>
        <w:t>能於如是</w:t>
      </w:r>
      <w:r w:rsidR="002E225D" w:rsidRPr="004879DC">
        <w:rPr>
          <w:rFonts w:ascii="Times New Roman"/>
          <w:b/>
        </w:rPr>
        <w:t>諸世界中</w:t>
      </w:r>
      <w:r w:rsidR="002E225D" w:rsidRPr="004879DC">
        <w:rPr>
          <w:rFonts w:ascii="Times New Roman" w:hint="eastAsia"/>
          <w:b/>
        </w:rPr>
        <w:t>，</w:t>
      </w:r>
      <w:r w:rsidR="002E225D" w:rsidRPr="004879DC">
        <w:rPr>
          <w:rFonts w:ascii="Times New Roman"/>
          <w:b/>
        </w:rPr>
        <w:t>隨意久近</w:t>
      </w:r>
      <w:r w:rsidR="002E225D" w:rsidRPr="004879DC">
        <w:rPr>
          <w:rFonts w:ascii="Times New Roman" w:hint="eastAsia"/>
          <w:b/>
        </w:rPr>
        <w:t>，</w:t>
      </w:r>
      <w:r w:rsidR="002E225D" w:rsidRPr="004879DC">
        <w:rPr>
          <w:rFonts w:ascii="Times New Roman"/>
          <w:b/>
        </w:rPr>
        <w:t>流布神力常不斷絕</w:t>
      </w:r>
      <w:r w:rsidR="002E225D" w:rsidRPr="004879DC">
        <w:rPr>
          <w:rFonts w:ascii="Times New Roman"/>
        </w:rPr>
        <w:t>。</w:t>
      </w:r>
    </w:p>
    <w:p w:rsidR="002E225D" w:rsidRPr="004879DC" w:rsidRDefault="00EC5FCC" w:rsidP="00916E29">
      <w:pPr>
        <w:pStyle w:val="af5"/>
        <w:overflowPunct w:val="0"/>
        <w:spacing w:beforeLines="30" w:before="108"/>
        <w:jc w:val="both"/>
      </w:pPr>
      <w:r w:rsidRPr="004879DC">
        <w:rPr>
          <w:rFonts w:hint="eastAsia"/>
        </w:rPr>
        <w:t>四、</w:t>
      </w:r>
      <w:r w:rsidR="002E225D" w:rsidRPr="004879DC">
        <w:t>聞聲自在</w:t>
      </w:r>
    </w:p>
    <w:p w:rsidR="00776467" w:rsidRPr="004879DC" w:rsidRDefault="006B0238" w:rsidP="004B4153">
      <w:pPr>
        <w:pStyle w:val="af6"/>
        <w:overflowPunct w:val="0"/>
        <w:jc w:val="both"/>
      </w:pPr>
      <w:r w:rsidRPr="004879DC">
        <w:rPr>
          <w:rFonts w:hint="eastAsia"/>
        </w:rPr>
        <w:t>（一）</w:t>
      </w:r>
      <w:r w:rsidR="00991124" w:rsidRPr="004879DC">
        <w:rPr>
          <w:rFonts w:hint="eastAsia"/>
        </w:rPr>
        <w:t>略釋</w:t>
      </w:r>
    </w:p>
    <w:p w:rsidR="002E225D" w:rsidRPr="004879DC" w:rsidRDefault="002E225D" w:rsidP="004B4153">
      <w:pPr>
        <w:overflowPunct w:val="0"/>
        <w:spacing w:afterLines="30" w:after="108"/>
        <w:ind w:leftChars="150" w:left="360"/>
        <w:jc w:val="both"/>
        <w:rPr>
          <w:rFonts w:ascii="Times New Roman"/>
        </w:rPr>
      </w:pPr>
      <w:r w:rsidRPr="004879DC">
        <w:rPr>
          <w:rFonts w:ascii="Times New Roman"/>
          <w:b/>
        </w:rPr>
        <w:t>聞聲自在</w:t>
      </w:r>
      <w:r w:rsidRPr="004879DC">
        <w:rPr>
          <w:rFonts w:ascii="Times New Roman"/>
        </w:rPr>
        <w:t>者</w:t>
      </w:r>
      <w:r w:rsidR="002B31B3" w:rsidRPr="004879DC">
        <w:rPr>
          <w:rFonts w:ascii="Times New Roman" w:hint="eastAsia"/>
        </w:rPr>
        <w:t>，</w:t>
      </w:r>
      <w:r w:rsidRPr="004879DC">
        <w:rPr>
          <w:rFonts w:ascii="Times New Roman"/>
        </w:rPr>
        <w:t>諸佛所聞聲中</w:t>
      </w:r>
      <w:r w:rsidRPr="004879DC">
        <w:rPr>
          <w:rFonts w:ascii="Times New Roman" w:hint="eastAsia"/>
        </w:rPr>
        <w:t>，</w:t>
      </w:r>
      <w:r w:rsidRPr="004879DC">
        <w:rPr>
          <w:rFonts w:ascii="Times New Roman"/>
        </w:rPr>
        <w:t>隨意自在。</w:t>
      </w:r>
    </w:p>
    <w:p w:rsidR="00776467" w:rsidRPr="004879DC" w:rsidRDefault="00776467" w:rsidP="004B4153">
      <w:pPr>
        <w:pStyle w:val="af6"/>
        <w:overflowPunct w:val="0"/>
        <w:jc w:val="both"/>
      </w:pPr>
      <w:r w:rsidRPr="004879DC">
        <w:rPr>
          <w:rFonts w:hint="eastAsia"/>
        </w:rPr>
        <w:t>（二）</w:t>
      </w:r>
      <w:r w:rsidR="00AF191B" w:rsidRPr="004879DC">
        <w:rPr>
          <w:rFonts w:hint="eastAsia"/>
        </w:rPr>
        <w:t>別釋</w:t>
      </w:r>
    </w:p>
    <w:p w:rsidR="002B31B3" w:rsidRPr="004879DC" w:rsidRDefault="00776467" w:rsidP="004B4153">
      <w:pPr>
        <w:pStyle w:val="11"/>
        <w:overflowPunct w:val="0"/>
        <w:jc w:val="both"/>
      </w:pPr>
      <w:r w:rsidRPr="004879DC">
        <w:rPr>
          <w:rFonts w:hint="eastAsia"/>
        </w:rPr>
        <w:t>1</w:t>
      </w:r>
      <w:r w:rsidRPr="004879DC">
        <w:rPr>
          <w:rFonts w:hint="eastAsia"/>
        </w:rPr>
        <w:t>、</w:t>
      </w:r>
      <w:r w:rsidR="002B31B3" w:rsidRPr="004879DC">
        <w:rPr>
          <w:rFonts w:hint="eastAsia"/>
        </w:rPr>
        <w:t>能聞聲</w:t>
      </w:r>
    </w:p>
    <w:p w:rsidR="00711E7A" w:rsidRPr="004879DC" w:rsidRDefault="002B31B3" w:rsidP="004B4153">
      <w:pPr>
        <w:pStyle w:val="12"/>
        <w:overflowPunct w:val="0"/>
        <w:jc w:val="both"/>
      </w:pPr>
      <w:r w:rsidRPr="004879DC">
        <w:rPr>
          <w:rFonts w:hint="eastAsia"/>
        </w:rPr>
        <w:t>（</w:t>
      </w:r>
      <w:r w:rsidRPr="004879DC">
        <w:rPr>
          <w:rFonts w:hAnsi="Times New Roman" w:hint="eastAsia"/>
        </w:rPr>
        <w:t>1</w:t>
      </w:r>
      <w:r w:rsidRPr="004879DC">
        <w:rPr>
          <w:rFonts w:hint="eastAsia"/>
        </w:rPr>
        <w:t>）</w:t>
      </w:r>
      <w:r w:rsidR="000F5740" w:rsidRPr="004879DC">
        <w:t>隨意得聞</w:t>
      </w:r>
    </w:p>
    <w:p w:rsidR="002E225D" w:rsidRPr="004879DC" w:rsidRDefault="002E225D" w:rsidP="004B4153">
      <w:pPr>
        <w:overflowPunct w:val="0"/>
        <w:spacing w:afterLines="30" w:after="108"/>
        <w:ind w:leftChars="250" w:left="600"/>
        <w:jc w:val="both"/>
        <w:rPr>
          <w:rFonts w:ascii="Times New Roman"/>
          <w:b/>
        </w:rPr>
      </w:pPr>
      <w:r w:rsidRPr="004879DC">
        <w:rPr>
          <w:rFonts w:ascii="Times New Roman"/>
        </w:rPr>
        <w:t>若無量百千萬億技</w:t>
      </w:r>
      <w:r w:rsidRPr="004879DC">
        <w:rPr>
          <w:rStyle w:val="aa"/>
          <w:rFonts w:ascii="Times New Roman" w:hAnsi="Times New Roman"/>
        </w:rPr>
        <w:footnoteReference w:id="38"/>
      </w:r>
      <w:r w:rsidRPr="004879DC">
        <w:rPr>
          <w:rFonts w:ascii="Times New Roman"/>
        </w:rPr>
        <w:t>樂同時</w:t>
      </w:r>
      <w:r w:rsidRPr="004879DC">
        <w:rPr>
          <w:rFonts w:ascii="Times New Roman"/>
          <w:b/>
        </w:rPr>
        <w:t>俱作</w:t>
      </w:r>
      <w:r w:rsidRPr="004879DC">
        <w:rPr>
          <w:rFonts w:ascii="Times New Roman" w:hint="eastAsia"/>
        </w:rPr>
        <w:t>，</w:t>
      </w:r>
      <w:r w:rsidRPr="004879DC">
        <w:rPr>
          <w:rFonts w:ascii="Times New Roman"/>
        </w:rPr>
        <w:t>若無量百千萬億眾生</w:t>
      </w:r>
      <w:r w:rsidRPr="004879DC">
        <w:rPr>
          <w:rFonts w:ascii="Times New Roman"/>
          <w:b/>
        </w:rPr>
        <w:t>一時</w:t>
      </w:r>
      <w:r w:rsidRPr="004879DC">
        <w:rPr>
          <w:rFonts w:ascii="Times New Roman"/>
        </w:rPr>
        <w:t>發言</w:t>
      </w:r>
      <w:r w:rsidRPr="004879DC">
        <w:rPr>
          <w:rFonts w:ascii="Times New Roman" w:hint="eastAsia"/>
        </w:rPr>
        <w:t>，</w:t>
      </w:r>
      <w:r w:rsidRPr="004879DC">
        <w:rPr>
          <w:rFonts w:ascii="Times New Roman"/>
        </w:rPr>
        <w:t>若</w:t>
      </w:r>
      <w:r w:rsidRPr="004879DC">
        <w:rPr>
          <w:rFonts w:ascii="Times New Roman"/>
          <w:b/>
        </w:rPr>
        <w:t>遠</w:t>
      </w:r>
      <w:r w:rsidRPr="004879DC">
        <w:rPr>
          <w:rFonts w:ascii="Times New Roman"/>
        </w:rPr>
        <w:t>若</w:t>
      </w:r>
      <w:r w:rsidR="00AF191B" w:rsidRPr="004879DC">
        <w:rPr>
          <w:rFonts w:ascii="Times New Roman" w:hint="eastAsia"/>
          <w:sz w:val="22"/>
          <w:shd w:val="pct15" w:color="auto" w:fill="FFFFFF"/>
        </w:rPr>
        <w:t>（</w:t>
      </w:r>
      <w:smartTag w:uri="urn:schemas-microsoft-com:office:smarttags" w:element="chmetcnv">
        <w:smartTagPr>
          <w:attr w:name="TCSC" w:val="0"/>
          <w:attr w:name="NumberType" w:val="1"/>
          <w:attr w:name="Negative" w:val="False"/>
          <w:attr w:name="HasSpace" w:val="False"/>
          <w:attr w:name="SourceValue" w:val="73"/>
          <w:attr w:name="UnitName" w:val="a"/>
        </w:smartTagPr>
        <w:r w:rsidR="00AF191B" w:rsidRPr="004879DC">
          <w:rPr>
            <w:rFonts w:ascii="Times New Roman" w:hAnsi="Times New Roman" w:hint="eastAsia"/>
            <w:sz w:val="22"/>
            <w:shd w:val="pct15" w:color="auto" w:fill="FFFFFF"/>
          </w:rPr>
          <w:t>73a</w:t>
        </w:r>
      </w:smartTag>
      <w:r w:rsidR="00AF191B" w:rsidRPr="004879DC">
        <w:rPr>
          <w:rFonts w:ascii="Times New Roman" w:hint="eastAsia"/>
          <w:sz w:val="22"/>
          <w:shd w:val="pct15" w:color="auto" w:fill="FFFFFF"/>
        </w:rPr>
        <w:t>）</w:t>
      </w:r>
      <w:r w:rsidRPr="004879DC">
        <w:rPr>
          <w:rFonts w:ascii="Times New Roman"/>
          <w:b/>
        </w:rPr>
        <w:t>近</w:t>
      </w:r>
      <w:r w:rsidRPr="004879DC">
        <w:rPr>
          <w:rFonts w:ascii="Times New Roman" w:hint="eastAsia"/>
        </w:rPr>
        <w:t>，</w:t>
      </w:r>
      <w:r w:rsidRPr="004879DC">
        <w:rPr>
          <w:rFonts w:ascii="Times New Roman"/>
        </w:rPr>
        <w:t>隨意所</w:t>
      </w:r>
      <w:r w:rsidRPr="004879DC">
        <w:rPr>
          <w:rStyle w:val="aa"/>
          <w:rFonts w:ascii="Times New Roman" w:hAnsi="Times New Roman"/>
        </w:rPr>
        <w:footnoteReference w:id="39"/>
      </w:r>
      <w:r w:rsidRPr="004879DC">
        <w:rPr>
          <w:rFonts w:ascii="Times New Roman"/>
        </w:rPr>
        <w:t>聞。假令恒河沙等三千大千世界所有眾生</w:t>
      </w:r>
      <w:r w:rsidRPr="004879DC">
        <w:rPr>
          <w:rFonts w:ascii="Times New Roman" w:hint="eastAsia"/>
        </w:rPr>
        <w:t>，</w:t>
      </w:r>
      <w:r w:rsidRPr="004879DC">
        <w:rPr>
          <w:rFonts w:ascii="Times New Roman"/>
        </w:rPr>
        <w:t>同時俱作若干百千萬種伎樂</w:t>
      </w:r>
      <w:r w:rsidRPr="004879DC">
        <w:rPr>
          <w:rFonts w:ascii="Times New Roman" w:hint="eastAsia"/>
        </w:rPr>
        <w:t>，</w:t>
      </w:r>
      <w:r w:rsidRPr="004879DC">
        <w:rPr>
          <w:rFonts w:ascii="Times New Roman"/>
        </w:rPr>
        <w:t>遍滿世界</w:t>
      </w:r>
      <w:r w:rsidRPr="004879DC">
        <w:rPr>
          <w:rFonts w:ascii="Times New Roman" w:hint="eastAsia"/>
        </w:rPr>
        <w:t>，</w:t>
      </w:r>
      <w:r w:rsidRPr="004879DC">
        <w:rPr>
          <w:rFonts w:ascii="Times New Roman"/>
        </w:rPr>
        <w:t>復有恒河沙等世界眾生</w:t>
      </w:r>
      <w:r w:rsidRPr="004879DC">
        <w:rPr>
          <w:rFonts w:ascii="Times New Roman" w:hint="eastAsia"/>
        </w:rPr>
        <w:t>，</w:t>
      </w:r>
      <w:r w:rsidRPr="004879DC">
        <w:rPr>
          <w:rFonts w:ascii="Times New Roman"/>
        </w:rPr>
        <w:t>同時以梵音</w:t>
      </w:r>
      <w:r w:rsidRPr="004879DC">
        <w:rPr>
          <w:rFonts w:ascii="Times New Roman" w:hint="eastAsia"/>
        </w:rPr>
        <w:t>，</w:t>
      </w:r>
      <w:r w:rsidRPr="004879DC">
        <w:rPr>
          <w:rFonts w:ascii="Times New Roman"/>
        </w:rPr>
        <w:t>遍滿一切世界</w:t>
      </w:r>
      <w:r w:rsidRPr="004879DC">
        <w:rPr>
          <w:rFonts w:ascii="Times New Roman" w:hint="eastAsia"/>
        </w:rPr>
        <w:t>。</w:t>
      </w:r>
      <w:r w:rsidRPr="004879DC">
        <w:rPr>
          <w:rFonts w:ascii="Times New Roman"/>
          <w:b/>
        </w:rPr>
        <w:t>諸佛若欲於中聞一音聲</w:t>
      </w:r>
      <w:r w:rsidRPr="004879DC">
        <w:rPr>
          <w:rFonts w:ascii="Times New Roman" w:hint="eastAsia"/>
          <w:b/>
        </w:rPr>
        <w:t>，</w:t>
      </w:r>
      <w:r w:rsidRPr="004879DC">
        <w:rPr>
          <w:rFonts w:ascii="Times New Roman"/>
          <w:b/>
        </w:rPr>
        <w:t>隨意得聞</w:t>
      </w:r>
      <w:r w:rsidRPr="004879DC">
        <w:rPr>
          <w:rFonts w:ascii="Times New Roman" w:hint="eastAsia"/>
          <w:b/>
        </w:rPr>
        <w:t>，</w:t>
      </w:r>
      <w:r w:rsidRPr="004879DC">
        <w:rPr>
          <w:rFonts w:ascii="Times New Roman"/>
          <w:b/>
        </w:rPr>
        <w:t>餘者不聞。</w:t>
      </w:r>
    </w:p>
    <w:p w:rsidR="00F8745A" w:rsidRPr="004879DC" w:rsidRDefault="002B31B3" w:rsidP="004B4153">
      <w:pPr>
        <w:pStyle w:val="12"/>
        <w:overflowPunct w:val="0"/>
        <w:jc w:val="both"/>
      </w:pPr>
      <w:r w:rsidRPr="004879DC">
        <w:rPr>
          <w:rFonts w:hint="eastAsia"/>
        </w:rPr>
        <w:t>（</w:t>
      </w:r>
      <w:r w:rsidR="00776467" w:rsidRPr="004879DC">
        <w:rPr>
          <w:rFonts w:hAnsi="Times New Roman" w:hint="eastAsia"/>
        </w:rPr>
        <w:t>2</w:t>
      </w:r>
      <w:r w:rsidRPr="004879DC">
        <w:rPr>
          <w:rFonts w:hint="eastAsia"/>
        </w:rPr>
        <w:t>）</w:t>
      </w:r>
      <w:r w:rsidR="00F8745A" w:rsidRPr="004879DC">
        <w:t>雖有大神力障</w:t>
      </w:r>
      <w:r w:rsidR="00F8745A" w:rsidRPr="004879DC">
        <w:rPr>
          <w:rFonts w:hint="eastAsia"/>
        </w:rPr>
        <w:t>，</w:t>
      </w:r>
      <w:r w:rsidR="00F8745A" w:rsidRPr="004879DC">
        <w:t>亦能得聞</w:t>
      </w:r>
    </w:p>
    <w:p w:rsidR="000F6B01" w:rsidRPr="004879DC" w:rsidRDefault="002E225D" w:rsidP="00623C7A">
      <w:pPr>
        <w:overflowPunct w:val="0"/>
        <w:ind w:leftChars="250" w:left="600"/>
        <w:jc w:val="both"/>
        <w:rPr>
          <w:rFonts w:ascii="Times New Roman"/>
        </w:rPr>
      </w:pPr>
      <w:r w:rsidRPr="004879DC">
        <w:rPr>
          <w:rFonts w:ascii="Times New Roman"/>
        </w:rPr>
        <w:t>聲聞所應聞者</w:t>
      </w:r>
      <w:r w:rsidR="00085CBA" w:rsidRPr="004879DC">
        <w:rPr>
          <w:rFonts w:ascii="Times New Roman" w:hint="eastAsia"/>
        </w:rPr>
        <w:t>，</w:t>
      </w:r>
      <w:r w:rsidRPr="004879DC">
        <w:rPr>
          <w:rFonts w:ascii="Times New Roman"/>
        </w:rPr>
        <w:t>若有大神力障者</w:t>
      </w:r>
      <w:r w:rsidRPr="004879DC">
        <w:rPr>
          <w:rFonts w:ascii="Times New Roman" w:hint="eastAsia"/>
        </w:rPr>
        <w:t>，</w:t>
      </w:r>
      <w:r w:rsidRPr="004879DC">
        <w:rPr>
          <w:rFonts w:ascii="Times New Roman"/>
        </w:rPr>
        <w:t>不能得聞。</w:t>
      </w:r>
    </w:p>
    <w:p w:rsidR="002E225D" w:rsidRPr="004879DC" w:rsidRDefault="002E225D" w:rsidP="004B4153">
      <w:pPr>
        <w:overflowPunct w:val="0"/>
        <w:spacing w:afterLines="30" w:after="108"/>
        <w:ind w:leftChars="250" w:left="600"/>
        <w:jc w:val="both"/>
        <w:rPr>
          <w:rFonts w:ascii="Times New Roman"/>
        </w:rPr>
      </w:pPr>
      <w:r w:rsidRPr="004879DC">
        <w:rPr>
          <w:rFonts w:ascii="Times New Roman"/>
        </w:rPr>
        <w:t>諸佛所聞音聲</w:t>
      </w:r>
      <w:r w:rsidRPr="004879DC">
        <w:rPr>
          <w:rFonts w:ascii="Times New Roman" w:hint="eastAsia"/>
        </w:rPr>
        <w:t>，</w:t>
      </w:r>
      <w:r w:rsidRPr="004879DC">
        <w:rPr>
          <w:rFonts w:ascii="Times New Roman"/>
        </w:rPr>
        <w:t>雖有大神力障</w:t>
      </w:r>
      <w:r w:rsidRPr="004879DC">
        <w:rPr>
          <w:rFonts w:ascii="Times New Roman" w:hint="eastAsia"/>
        </w:rPr>
        <w:t>，</w:t>
      </w:r>
      <w:r w:rsidRPr="004879DC">
        <w:rPr>
          <w:rFonts w:ascii="Times New Roman"/>
        </w:rPr>
        <w:t>亦能得聞。</w:t>
      </w:r>
    </w:p>
    <w:p w:rsidR="00711E7A" w:rsidRPr="004879DC" w:rsidRDefault="002B31B3" w:rsidP="004B4153">
      <w:pPr>
        <w:pStyle w:val="12"/>
        <w:overflowPunct w:val="0"/>
        <w:jc w:val="both"/>
      </w:pPr>
      <w:r w:rsidRPr="004879DC">
        <w:rPr>
          <w:rFonts w:hint="eastAsia"/>
        </w:rPr>
        <w:t>（</w:t>
      </w:r>
      <w:r w:rsidR="00776467" w:rsidRPr="004879DC">
        <w:rPr>
          <w:rFonts w:hAnsi="Times New Roman" w:hint="eastAsia"/>
        </w:rPr>
        <w:t>3</w:t>
      </w:r>
      <w:r w:rsidRPr="004879DC">
        <w:rPr>
          <w:rFonts w:hint="eastAsia"/>
        </w:rPr>
        <w:t>）</w:t>
      </w:r>
      <w:r w:rsidR="00353619" w:rsidRPr="004879DC">
        <w:rPr>
          <w:rFonts w:hint="eastAsia"/>
        </w:rPr>
        <w:t>過無量世界最細音聲亦皆能聞</w:t>
      </w:r>
    </w:p>
    <w:p w:rsidR="002E225D" w:rsidRPr="004879DC" w:rsidRDefault="002E225D" w:rsidP="004B4153">
      <w:pPr>
        <w:overflowPunct w:val="0"/>
        <w:spacing w:afterLines="30" w:after="108"/>
        <w:ind w:leftChars="250" w:left="600"/>
        <w:jc w:val="both"/>
        <w:rPr>
          <w:rFonts w:ascii="Times New Roman"/>
        </w:rPr>
      </w:pPr>
      <w:r w:rsidRPr="004879DC">
        <w:rPr>
          <w:rFonts w:ascii="Times New Roman"/>
        </w:rPr>
        <w:t>聲聞能聞千國土內音聲</w:t>
      </w:r>
      <w:r w:rsidR="00085CBA" w:rsidRPr="004879DC">
        <w:rPr>
          <w:rFonts w:ascii="Times New Roman" w:hint="eastAsia"/>
        </w:rPr>
        <w:t>；</w:t>
      </w:r>
      <w:r w:rsidRPr="004879DC">
        <w:rPr>
          <w:rFonts w:ascii="Times New Roman"/>
        </w:rPr>
        <w:t>諸佛世尊所聞音聲</w:t>
      </w:r>
      <w:r w:rsidRPr="004879DC">
        <w:rPr>
          <w:rFonts w:ascii="Times New Roman" w:hint="eastAsia"/>
        </w:rPr>
        <w:t>，</w:t>
      </w:r>
      <w:r w:rsidRPr="004879DC">
        <w:rPr>
          <w:rFonts w:ascii="Times New Roman"/>
        </w:rPr>
        <w:t>過</w:t>
      </w:r>
      <w:r w:rsidRPr="004879DC">
        <w:rPr>
          <w:rFonts w:ascii="Times New Roman"/>
          <w:b/>
        </w:rPr>
        <w:t>無量無邊世界最細音聲</w:t>
      </w:r>
      <w:r w:rsidRPr="004879DC">
        <w:rPr>
          <w:rFonts w:ascii="Times New Roman" w:hint="eastAsia"/>
          <w:b/>
        </w:rPr>
        <w:t>，</w:t>
      </w:r>
      <w:r w:rsidRPr="004879DC">
        <w:rPr>
          <w:rFonts w:ascii="Times New Roman"/>
        </w:rPr>
        <w:t>皆亦得聞。</w:t>
      </w:r>
    </w:p>
    <w:p w:rsidR="00711E7A" w:rsidRPr="004879DC" w:rsidRDefault="002B31B3" w:rsidP="004B4153">
      <w:pPr>
        <w:pStyle w:val="11"/>
        <w:overflowPunct w:val="0"/>
        <w:jc w:val="both"/>
      </w:pPr>
      <w:r w:rsidRPr="004879DC">
        <w:rPr>
          <w:rFonts w:hint="eastAsia"/>
        </w:rPr>
        <w:t>2</w:t>
      </w:r>
      <w:r w:rsidR="00776467" w:rsidRPr="004879DC">
        <w:rPr>
          <w:rFonts w:hint="eastAsia"/>
        </w:rPr>
        <w:t>、</w:t>
      </w:r>
      <w:r w:rsidR="00780D11" w:rsidRPr="004879DC">
        <w:rPr>
          <w:rFonts w:hint="eastAsia"/>
        </w:rPr>
        <w:t>所</w:t>
      </w:r>
      <w:r w:rsidR="00923217" w:rsidRPr="004879DC">
        <w:rPr>
          <w:rFonts w:hint="eastAsia"/>
        </w:rPr>
        <w:t>發</w:t>
      </w:r>
      <w:r w:rsidR="008326BD" w:rsidRPr="004879DC">
        <w:rPr>
          <w:rFonts w:hint="eastAsia"/>
        </w:rPr>
        <w:t>音</w:t>
      </w:r>
      <w:r w:rsidR="007D37D2" w:rsidRPr="004879DC">
        <w:rPr>
          <w:rFonts w:hint="eastAsia"/>
        </w:rPr>
        <w:t>，</w:t>
      </w:r>
      <w:r w:rsidR="00923217" w:rsidRPr="004879DC">
        <w:rPr>
          <w:rFonts w:hint="eastAsia"/>
        </w:rPr>
        <w:t>能令眾生聞或不聞</w:t>
      </w:r>
    </w:p>
    <w:p w:rsidR="002E225D" w:rsidRPr="004879DC" w:rsidRDefault="002E225D" w:rsidP="004B4153">
      <w:pPr>
        <w:overflowPunct w:val="0"/>
        <w:spacing w:afterLines="30" w:after="108"/>
        <w:ind w:leftChars="200" w:left="480"/>
        <w:jc w:val="both"/>
        <w:rPr>
          <w:rFonts w:ascii="Times New Roman"/>
        </w:rPr>
      </w:pPr>
      <w:r w:rsidRPr="004879DC">
        <w:rPr>
          <w:rFonts w:ascii="Times New Roman"/>
        </w:rPr>
        <w:t>大神力聲聞住梵世界</w:t>
      </w:r>
      <w:r w:rsidRPr="004879DC">
        <w:rPr>
          <w:rFonts w:ascii="Times New Roman" w:hint="eastAsia"/>
        </w:rPr>
        <w:t>，</w:t>
      </w:r>
      <w:r w:rsidRPr="004879DC">
        <w:rPr>
          <w:rFonts w:ascii="Times New Roman"/>
        </w:rPr>
        <w:t>發大音聲能滿千國土內</w:t>
      </w:r>
      <w:r w:rsidRPr="004879DC">
        <w:rPr>
          <w:rFonts w:ascii="Times New Roman" w:hint="eastAsia"/>
        </w:rPr>
        <w:t>；</w:t>
      </w:r>
      <w:r w:rsidRPr="004879DC">
        <w:rPr>
          <w:rFonts w:ascii="Times New Roman"/>
        </w:rPr>
        <w:t>諸佛世尊若住於此</w:t>
      </w:r>
      <w:r w:rsidRPr="004879DC">
        <w:rPr>
          <w:rFonts w:ascii="Times New Roman" w:hint="eastAsia"/>
        </w:rPr>
        <w:t>，</w:t>
      </w:r>
      <w:r w:rsidRPr="004879DC">
        <w:rPr>
          <w:rFonts w:ascii="Times New Roman"/>
        </w:rPr>
        <w:t>若住梵世</w:t>
      </w:r>
      <w:r w:rsidRPr="004879DC">
        <w:rPr>
          <w:rFonts w:ascii="Times New Roman" w:hint="eastAsia"/>
        </w:rPr>
        <w:t>，</w:t>
      </w:r>
      <w:r w:rsidRPr="004879DC">
        <w:rPr>
          <w:rFonts w:ascii="Times New Roman"/>
        </w:rPr>
        <w:t>若住餘處</w:t>
      </w:r>
      <w:r w:rsidRPr="004879DC">
        <w:rPr>
          <w:rFonts w:ascii="Times New Roman" w:hint="eastAsia"/>
        </w:rPr>
        <w:t>，</w:t>
      </w:r>
      <w:r w:rsidRPr="004879DC">
        <w:rPr>
          <w:rFonts w:ascii="Times New Roman"/>
        </w:rPr>
        <w:t>音聲能滿無量無邊世界。若欲令眾生聞</w:t>
      </w:r>
      <w:r w:rsidRPr="004879DC">
        <w:rPr>
          <w:rFonts w:ascii="Times New Roman" w:hint="eastAsia"/>
        </w:rPr>
        <w:t>，</w:t>
      </w:r>
      <w:r w:rsidRPr="004879DC">
        <w:rPr>
          <w:rFonts w:ascii="Times New Roman"/>
        </w:rPr>
        <w:t>過無量無邊世界最細音聲</w:t>
      </w:r>
      <w:r w:rsidRPr="004879DC">
        <w:rPr>
          <w:rFonts w:ascii="Times New Roman" w:hint="eastAsia"/>
        </w:rPr>
        <w:t>，</w:t>
      </w:r>
      <w:r w:rsidRPr="004879DC">
        <w:rPr>
          <w:rFonts w:ascii="Times New Roman"/>
        </w:rPr>
        <w:t>能令得聞</w:t>
      </w:r>
      <w:r w:rsidRPr="004879DC">
        <w:rPr>
          <w:rFonts w:ascii="Times New Roman" w:hint="eastAsia"/>
        </w:rPr>
        <w:t>；</w:t>
      </w:r>
      <w:r w:rsidRPr="004879DC">
        <w:rPr>
          <w:rFonts w:ascii="Times New Roman"/>
        </w:rPr>
        <w:t>欲令不聞</w:t>
      </w:r>
      <w:r w:rsidRPr="004879DC">
        <w:rPr>
          <w:rFonts w:ascii="Times New Roman" w:hint="eastAsia"/>
        </w:rPr>
        <w:t>，</w:t>
      </w:r>
      <w:r w:rsidRPr="004879DC">
        <w:rPr>
          <w:rFonts w:ascii="Times New Roman"/>
        </w:rPr>
        <w:t>即便不聞。</w:t>
      </w:r>
    </w:p>
    <w:p w:rsidR="002E225D" w:rsidRPr="004879DC" w:rsidRDefault="002E225D" w:rsidP="004B4153">
      <w:pPr>
        <w:overflowPunct w:val="0"/>
        <w:spacing w:afterLines="30" w:after="108"/>
        <w:ind w:leftChars="200" w:left="480"/>
        <w:jc w:val="both"/>
        <w:rPr>
          <w:rFonts w:ascii="Times New Roman"/>
        </w:rPr>
      </w:pPr>
      <w:r w:rsidRPr="004879DC">
        <w:rPr>
          <w:rFonts w:ascii="Times New Roman"/>
        </w:rPr>
        <w:t>是故</w:t>
      </w:r>
      <w:r w:rsidRPr="004879DC">
        <w:rPr>
          <w:rFonts w:ascii="Times New Roman" w:hint="eastAsia"/>
        </w:rPr>
        <w:t>，</w:t>
      </w:r>
      <w:r w:rsidRPr="004879DC">
        <w:rPr>
          <w:rFonts w:ascii="Times New Roman"/>
        </w:rPr>
        <w:t>但有諸佛於聞</w:t>
      </w:r>
      <w:r w:rsidRPr="004879DC">
        <w:rPr>
          <w:rStyle w:val="aa"/>
          <w:rFonts w:ascii="Times New Roman" w:hAnsi="Times New Roman"/>
        </w:rPr>
        <w:footnoteReference w:id="40"/>
      </w:r>
      <w:r w:rsidRPr="004879DC">
        <w:rPr>
          <w:rFonts w:ascii="Times New Roman"/>
        </w:rPr>
        <w:t>聲中得自在力。</w:t>
      </w:r>
    </w:p>
    <w:p w:rsidR="002E225D" w:rsidRPr="004879DC" w:rsidRDefault="00EC5FCC" w:rsidP="004B4153">
      <w:pPr>
        <w:pStyle w:val="af5"/>
        <w:overflowPunct w:val="0"/>
        <w:jc w:val="both"/>
      </w:pPr>
      <w:r w:rsidRPr="004879DC">
        <w:rPr>
          <w:rFonts w:hint="eastAsia"/>
        </w:rPr>
        <w:t>五、</w:t>
      </w:r>
      <w:r w:rsidR="002E225D" w:rsidRPr="004879DC">
        <w:rPr>
          <w:rFonts w:ascii="新細明體" w:hAnsi="新細明體"/>
        </w:rPr>
        <w:t>無量智力知他心</w:t>
      </w:r>
    </w:p>
    <w:p w:rsidR="00845835" w:rsidRPr="004879DC" w:rsidRDefault="00845835" w:rsidP="004B4153">
      <w:pPr>
        <w:pStyle w:val="af6"/>
        <w:overflowPunct w:val="0"/>
        <w:jc w:val="both"/>
      </w:pPr>
      <w:r w:rsidRPr="004879DC">
        <w:rPr>
          <w:rFonts w:hint="eastAsia"/>
        </w:rPr>
        <w:t>（一）</w:t>
      </w:r>
      <w:r w:rsidR="00991124" w:rsidRPr="004879DC">
        <w:rPr>
          <w:rFonts w:hint="eastAsia"/>
        </w:rPr>
        <w:t>釋義</w:t>
      </w:r>
    </w:p>
    <w:p w:rsidR="00845835" w:rsidRPr="004879DC" w:rsidRDefault="00845835" w:rsidP="004B4153">
      <w:pPr>
        <w:overflowPunct w:val="0"/>
        <w:spacing w:afterLines="30" w:after="108"/>
        <w:ind w:leftChars="150" w:left="360"/>
        <w:jc w:val="both"/>
        <w:rPr>
          <w:rFonts w:ascii="Times New Roman"/>
        </w:rPr>
      </w:pPr>
      <w:r w:rsidRPr="004879DC">
        <w:rPr>
          <w:rFonts w:ascii="Times New Roman"/>
          <w:b/>
        </w:rPr>
        <w:t>知他心無量自在力</w:t>
      </w:r>
      <w:r w:rsidRPr="004879DC">
        <w:rPr>
          <w:rFonts w:ascii="Times New Roman"/>
        </w:rPr>
        <w:t>者</w:t>
      </w:r>
      <w:r w:rsidR="007D37D2" w:rsidRPr="004879DC">
        <w:rPr>
          <w:rFonts w:ascii="Times New Roman" w:hint="eastAsia"/>
        </w:rPr>
        <w:t>，</w:t>
      </w:r>
      <w:r w:rsidRPr="004879DC">
        <w:rPr>
          <w:rFonts w:ascii="Times New Roman"/>
        </w:rPr>
        <w:t>諸佛世尊</w:t>
      </w:r>
      <w:r w:rsidRPr="004879DC">
        <w:rPr>
          <w:rFonts w:ascii="Times New Roman" w:hint="eastAsia"/>
        </w:rPr>
        <w:t>，</w:t>
      </w:r>
      <w:r w:rsidRPr="004879DC">
        <w:rPr>
          <w:rFonts w:ascii="Times New Roman"/>
        </w:rPr>
        <w:t>於無量無邊世界</w:t>
      </w:r>
      <w:r w:rsidRPr="004879DC">
        <w:rPr>
          <w:rFonts w:ascii="Times New Roman"/>
          <w:b/>
        </w:rPr>
        <w:t>現在</w:t>
      </w:r>
      <w:r w:rsidRPr="004879DC">
        <w:rPr>
          <w:rFonts w:ascii="Times New Roman"/>
        </w:rPr>
        <w:t>眾生</w:t>
      </w:r>
      <w:r w:rsidRPr="004879DC">
        <w:rPr>
          <w:rFonts w:ascii="Times New Roman" w:hint="eastAsia"/>
        </w:rPr>
        <w:t>，</w:t>
      </w:r>
      <w:r w:rsidRPr="004879DC">
        <w:rPr>
          <w:rFonts w:ascii="Times New Roman"/>
        </w:rPr>
        <w:t>悉知其心。</w:t>
      </w:r>
    </w:p>
    <w:p w:rsidR="00845835" w:rsidRPr="004879DC" w:rsidRDefault="00845835" w:rsidP="004B4153">
      <w:pPr>
        <w:pStyle w:val="af6"/>
        <w:overflowPunct w:val="0"/>
        <w:jc w:val="both"/>
      </w:pPr>
      <w:r w:rsidRPr="004879DC">
        <w:rPr>
          <w:rFonts w:hint="eastAsia"/>
        </w:rPr>
        <w:lastRenderedPageBreak/>
        <w:t>（二）</w:t>
      </w:r>
      <w:r w:rsidR="006B0238" w:rsidRPr="004879DC">
        <w:rPr>
          <w:rFonts w:hint="eastAsia"/>
        </w:rPr>
        <w:t>佛勝餘人</w:t>
      </w:r>
    </w:p>
    <w:p w:rsidR="005470CD" w:rsidRPr="004879DC" w:rsidRDefault="00845835" w:rsidP="004B4153">
      <w:pPr>
        <w:pStyle w:val="11"/>
        <w:overflowPunct w:val="0"/>
        <w:jc w:val="both"/>
      </w:pPr>
      <w:r w:rsidRPr="004879DC">
        <w:rPr>
          <w:rFonts w:hint="eastAsia"/>
        </w:rPr>
        <w:t>1</w:t>
      </w:r>
      <w:r w:rsidRPr="004879DC">
        <w:rPr>
          <w:rFonts w:hint="eastAsia"/>
        </w:rPr>
        <w:t>、</w:t>
      </w:r>
      <w:r w:rsidR="005470CD" w:rsidRPr="004879DC">
        <w:t>以名相義</w:t>
      </w:r>
      <w:r w:rsidR="005470CD" w:rsidRPr="004879DC">
        <w:rPr>
          <w:rFonts w:hint="eastAsia"/>
        </w:rPr>
        <w:t>知</w:t>
      </w:r>
    </w:p>
    <w:p w:rsidR="002E225D" w:rsidRPr="004879DC" w:rsidRDefault="002E225D" w:rsidP="004B4153">
      <w:pPr>
        <w:overflowPunct w:val="0"/>
        <w:spacing w:afterLines="30" w:after="108"/>
        <w:ind w:leftChars="200" w:left="480"/>
        <w:jc w:val="both"/>
        <w:rPr>
          <w:rFonts w:ascii="Times New Roman"/>
        </w:rPr>
      </w:pPr>
      <w:r w:rsidRPr="004879DC">
        <w:rPr>
          <w:rFonts w:ascii="Times New Roman"/>
        </w:rPr>
        <w:t>餘人但隨名相故知</w:t>
      </w:r>
      <w:r w:rsidRPr="004879DC">
        <w:rPr>
          <w:rFonts w:ascii="Times New Roman" w:hint="eastAsia"/>
        </w:rPr>
        <w:t>，</w:t>
      </w:r>
      <w:r w:rsidRPr="004879DC">
        <w:rPr>
          <w:rFonts w:ascii="Times New Roman"/>
        </w:rPr>
        <w:t>諸佛以名相</w:t>
      </w:r>
      <w:r w:rsidRPr="004879DC">
        <w:rPr>
          <w:rFonts w:ascii="Times New Roman"/>
          <w:b/>
        </w:rPr>
        <w:t>義</w:t>
      </w:r>
      <w:r w:rsidRPr="004879DC">
        <w:rPr>
          <w:rFonts w:ascii="Times New Roman"/>
        </w:rPr>
        <w:t>故知。</w:t>
      </w:r>
    </w:p>
    <w:p w:rsidR="005470CD" w:rsidRPr="004879DC" w:rsidRDefault="00845835" w:rsidP="004B4153">
      <w:pPr>
        <w:pStyle w:val="11"/>
        <w:overflowPunct w:val="0"/>
        <w:jc w:val="both"/>
      </w:pPr>
      <w:r w:rsidRPr="004879DC">
        <w:rPr>
          <w:rFonts w:hint="eastAsia"/>
        </w:rPr>
        <w:t>2</w:t>
      </w:r>
      <w:r w:rsidRPr="004879DC">
        <w:rPr>
          <w:rFonts w:hint="eastAsia"/>
        </w:rPr>
        <w:t>、</w:t>
      </w:r>
      <w:r w:rsidR="005470CD" w:rsidRPr="004879DC">
        <w:t>能知無色界眾生諸心</w:t>
      </w:r>
    </w:p>
    <w:p w:rsidR="002E225D" w:rsidRPr="004879DC" w:rsidRDefault="002E225D" w:rsidP="004B4153">
      <w:pPr>
        <w:overflowPunct w:val="0"/>
        <w:spacing w:afterLines="30" w:after="108"/>
        <w:ind w:leftChars="200" w:left="480"/>
        <w:jc w:val="both"/>
        <w:rPr>
          <w:rFonts w:ascii="Times New Roman"/>
        </w:rPr>
      </w:pPr>
      <w:r w:rsidRPr="004879DC">
        <w:rPr>
          <w:rFonts w:ascii="Times New Roman"/>
        </w:rPr>
        <w:t>又餘人不能知無色界眾生諸心</w:t>
      </w:r>
      <w:r w:rsidRPr="004879DC">
        <w:rPr>
          <w:rFonts w:ascii="Times New Roman" w:hint="eastAsia"/>
        </w:rPr>
        <w:t>，</w:t>
      </w:r>
      <w:r w:rsidRPr="004879DC">
        <w:rPr>
          <w:rFonts w:ascii="Times New Roman"/>
        </w:rPr>
        <w:t>諸佛能知。</w:t>
      </w:r>
    </w:p>
    <w:p w:rsidR="005470CD" w:rsidRPr="004879DC" w:rsidRDefault="00845835" w:rsidP="004B4153">
      <w:pPr>
        <w:pStyle w:val="11"/>
        <w:overflowPunct w:val="0"/>
        <w:jc w:val="both"/>
      </w:pPr>
      <w:r w:rsidRPr="004879DC">
        <w:rPr>
          <w:rFonts w:hint="eastAsia"/>
        </w:rPr>
        <w:t>3</w:t>
      </w:r>
      <w:r w:rsidRPr="004879DC">
        <w:rPr>
          <w:rFonts w:hint="eastAsia"/>
        </w:rPr>
        <w:t>、</w:t>
      </w:r>
      <w:r w:rsidR="00F31619" w:rsidRPr="004879DC">
        <w:t>能壞</w:t>
      </w:r>
      <w:r w:rsidR="00A14F3C" w:rsidRPr="004879DC">
        <w:t>餘人</w:t>
      </w:r>
      <w:r w:rsidR="00F31619" w:rsidRPr="004879DC">
        <w:t>神力</w:t>
      </w:r>
      <w:r w:rsidR="00F31619" w:rsidRPr="004879DC">
        <w:rPr>
          <w:rFonts w:hint="eastAsia"/>
        </w:rPr>
        <w:t>，</w:t>
      </w:r>
      <w:r w:rsidR="00F31619" w:rsidRPr="004879DC">
        <w:t>得知其心</w:t>
      </w:r>
    </w:p>
    <w:p w:rsidR="002E225D" w:rsidRPr="004879DC" w:rsidRDefault="002E225D" w:rsidP="004B4153">
      <w:pPr>
        <w:overflowPunct w:val="0"/>
        <w:spacing w:afterLines="30" w:after="108"/>
        <w:ind w:leftChars="200" w:left="480"/>
        <w:jc w:val="both"/>
        <w:rPr>
          <w:rFonts w:ascii="Times New Roman"/>
        </w:rPr>
      </w:pPr>
      <w:r w:rsidRPr="004879DC">
        <w:rPr>
          <w:rFonts w:ascii="Times New Roman"/>
        </w:rPr>
        <w:t>餘人雖有知他心智</w:t>
      </w:r>
      <w:r w:rsidRPr="004879DC">
        <w:rPr>
          <w:rFonts w:ascii="Times New Roman" w:hint="eastAsia"/>
        </w:rPr>
        <w:t>，</w:t>
      </w:r>
      <w:r w:rsidRPr="004879DC">
        <w:rPr>
          <w:rFonts w:ascii="Times New Roman"/>
        </w:rPr>
        <w:t>大力</w:t>
      </w:r>
      <w:r w:rsidRPr="004879DC">
        <w:rPr>
          <w:rStyle w:val="aa"/>
          <w:rFonts w:ascii="Times New Roman" w:hAnsi="Times New Roman"/>
        </w:rPr>
        <w:footnoteReference w:id="41"/>
      </w:r>
      <w:r w:rsidRPr="004879DC">
        <w:rPr>
          <w:rFonts w:ascii="Times New Roman"/>
        </w:rPr>
        <w:t>者障則不能知。假使一切眾生成就心通皆如舍利弗</w:t>
      </w:r>
      <w:r w:rsidRPr="004879DC">
        <w:rPr>
          <w:rFonts w:ascii="Times New Roman" w:hint="eastAsia"/>
        </w:rPr>
        <w:t>、</w:t>
      </w:r>
      <w:r w:rsidRPr="004879DC">
        <w:rPr>
          <w:rFonts w:ascii="Times New Roman"/>
        </w:rPr>
        <w:t>目犍</w:t>
      </w:r>
      <w:r w:rsidRPr="004879DC">
        <w:rPr>
          <w:rStyle w:val="aa"/>
          <w:rFonts w:ascii="Times New Roman" w:hAnsi="Times New Roman"/>
        </w:rPr>
        <w:footnoteReference w:id="42"/>
      </w:r>
      <w:r w:rsidRPr="004879DC">
        <w:rPr>
          <w:rFonts w:ascii="Times New Roman"/>
        </w:rPr>
        <w:t>連</w:t>
      </w:r>
      <w:r w:rsidRPr="004879DC">
        <w:rPr>
          <w:rFonts w:ascii="Times New Roman" w:hint="eastAsia"/>
        </w:rPr>
        <w:t>、</w:t>
      </w:r>
      <w:r w:rsidRPr="004879DC">
        <w:rPr>
          <w:rFonts w:ascii="Times New Roman"/>
        </w:rPr>
        <w:t>辟支佛等</w:t>
      </w:r>
      <w:r w:rsidRPr="004879DC">
        <w:rPr>
          <w:rFonts w:ascii="Times New Roman" w:hint="eastAsia"/>
        </w:rPr>
        <w:t>，</w:t>
      </w:r>
      <w:r w:rsidRPr="004879DC">
        <w:rPr>
          <w:rFonts w:ascii="Times New Roman"/>
        </w:rPr>
        <w:t>以其神力障一人心</w:t>
      </w:r>
      <w:r w:rsidRPr="004879DC">
        <w:rPr>
          <w:rFonts w:ascii="Times New Roman" w:hint="eastAsia"/>
        </w:rPr>
        <w:t>，</w:t>
      </w:r>
      <w:r w:rsidRPr="004879DC">
        <w:rPr>
          <w:rFonts w:ascii="Times New Roman"/>
        </w:rPr>
        <w:t>不令他知</w:t>
      </w:r>
      <w:r w:rsidRPr="004879DC">
        <w:rPr>
          <w:rFonts w:ascii="Times New Roman" w:hint="eastAsia"/>
        </w:rPr>
        <w:t>，</w:t>
      </w:r>
      <w:r w:rsidRPr="004879DC">
        <w:rPr>
          <w:rFonts w:ascii="Times New Roman"/>
        </w:rPr>
        <w:t>而佛能壞彼神力</w:t>
      </w:r>
      <w:r w:rsidRPr="004879DC">
        <w:rPr>
          <w:rFonts w:ascii="Times New Roman" w:hint="eastAsia"/>
        </w:rPr>
        <w:t>，</w:t>
      </w:r>
      <w:r w:rsidRPr="004879DC">
        <w:rPr>
          <w:rFonts w:ascii="Times New Roman"/>
        </w:rPr>
        <w:t>得知其心。</w:t>
      </w:r>
    </w:p>
    <w:p w:rsidR="005470CD" w:rsidRPr="004879DC" w:rsidRDefault="00845835" w:rsidP="004B4153">
      <w:pPr>
        <w:pStyle w:val="11"/>
        <w:overflowPunct w:val="0"/>
        <w:jc w:val="both"/>
      </w:pPr>
      <w:r w:rsidRPr="004879DC">
        <w:rPr>
          <w:rFonts w:hint="eastAsia"/>
        </w:rPr>
        <w:t>4</w:t>
      </w:r>
      <w:r w:rsidRPr="004879DC">
        <w:rPr>
          <w:rFonts w:hint="eastAsia"/>
        </w:rPr>
        <w:t>、</w:t>
      </w:r>
      <w:r w:rsidR="005470CD" w:rsidRPr="004879DC">
        <w:t>悉知眾生上中下心</w:t>
      </w:r>
      <w:r w:rsidR="005470CD" w:rsidRPr="004879DC">
        <w:rPr>
          <w:rFonts w:hint="eastAsia"/>
        </w:rPr>
        <w:t>、</w:t>
      </w:r>
      <w:r w:rsidR="005470CD" w:rsidRPr="004879DC">
        <w:t>垢心淨心</w:t>
      </w:r>
    </w:p>
    <w:p w:rsidR="002E225D" w:rsidRPr="004879DC" w:rsidRDefault="002E225D" w:rsidP="004B4153">
      <w:pPr>
        <w:overflowPunct w:val="0"/>
        <w:spacing w:afterLines="30" w:after="108"/>
        <w:ind w:leftChars="200" w:left="480"/>
        <w:jc w:val="both"/>
        <w:rPr>
          <w:rFonts w:ascii="Times New Roman"/>
        </w:rPr>
      </w:pPr>
      <w:r w:rsidRPr="004879DC">
        <w:rPr>
          <w:rFonts w:ascii="Times New Roman"/>
        </w:rPr>
        <w:t>復次</w:t>
      </w:r>
      <w:r w:rsidR="00EC5FCC" w:rsidRPr="004879DC">
        <w:rPr>
          <w:rFonts w:ascii="Times New Roman" w:hint="eastAsia"/>
        </w:rPr>
        <w:t>，</w:t>
      </w:r>
      <w:r w:rsidRPr="004879DC">
        <w:rPr>
          <w:rFonts w:ascii="Times New Roman"/>
        </w:rPr>
        <w:t>佛以神力悉知眾生上中下心</w:t>
      </w:r>
      <w:r w:rsidRPr="004879DC">
        <w:rPr>
          <w:rFonts w:ascii="Times New Roman" w:hint="eastAsia"/>
        </w:rPr>
        <w:t>、</w:t>
      </w:r>
      <w:r w:rsidRPr="004879DC">
        <w:rPr>
          <w:rFonts w:ascii="Times New Roman"/>
        </w:rPr>
        <w:t>垢心淨心。</w:t>
      </w:r>
    </w:p>
    <w:p w:rsidR="005470CD" w:rsidRPr="004879DC" w:rsidRDefault="00845835" w:rsidP="004B4153">
      <w:pPr>
        <w:pStyle w:val="11"/>
        <w:overflowPunct w:val="0"/>
        <w:jc w:val="both"/>
      </w:pPr>
      <w:r w:rsidRPr="004879DC">
        <w:rPr>
          <w:rFonts w:hint="eastAsia"/>
        </w:rPr>
        <w:t>5</w:t>
      </w:r>
      <w:r w:rsidRPr="004879DC">
        <w:rPr>
          <w:rFonts w:hint="eastAsia"/>
        </w:rPr>
        <w:t>、</w:t>
      </w:r>
      <w:r w:rsidR="005470CD" w:rsidRPr="004879DC">
        <w:t>知諸心所緣</w:t>
      </w:r>
      <w:r w:rsidR="00923217" w:rsidRPr="004879DC">
        <w:rPr>
          <w:rFonts w:hint="eastAsia"/>
        </w:rPr>
        <w:t>，遍知一切諸緣</w:t>
      </w:r>
    </w:p>
    <w:p w:rsidR="002E225D" w:rsidRPr="004879DC" w:rsidRDefault="002E225D" w:rsidP="004B4153">
      <w:pPr>
        <w:overflowPunct w:val="0"/>
        <w:spacing w:afterLines="30" w:after="108"/>
        <w:ind w:leftChars="200" w:left="480"/>
        <w:jc w:val="both"/>
        <w:rPr>
          <w:rFonts w:ascii="Times New Roman"/>
        </w:rPr>
      </w:pPr>
      <w:r w:rsidRPr="004879DC">
        <w:rPr>
          <w:rFonts w:ascii="Times New Roman"/>
        </w:rPr>
        <w:t>又知諸心各有所緣</w:t>
      </w:r>
      <w:r w:rsidRPr="004879DC">
        <w:rPr>
          <w:rFonts w:ascii="Times New Roman" w:hint="eastAsia"/>
        </w:rPr>
        <w:t>，</w:t>
      </w:r>
      <w:r w:rsidRPr="004879DC">
        <w:rPr>
          <w:rFonts w:ascii="Times New Roman"/>
        </w:rPr>
        <w:t>從是緣至是緣</w:t>
      </w:r>
      <w:r w:rsidRPr="004879DC">
        <w:rPr>
          <w:rFonts w:ascii="Times New Roman" w:hint="eastAsia"/>
        </w:rPr>
        <w:t>，</w:t>
      </w:r>
      <w:r w:rsidRPr="004879DC">
        <w:rPr>
          <w:rFonts w:ascii="Times New Roman"/>
        </w:rPr>
        <w:t>次第遍知一切諸緣。</w:t>
      </w:r>
    </w:p>
    <w:p w:rsidR="005470CD" w:rsidRPr="004879DC" w:rsidRDefault="00845835" w:rsidP="004B4153">
      <w:pPr>
        <w:pStyle w:val="11"/>
        <w:overflowPunct w:val="0"/>
        <w:jc w:val="both"/>
      </w:pPr>
      <w:r w:rsidRPr="004879DC">
        <w:rPr>
          <w:rFonts w:hint="eastAsia"/>
        </w:rPr>
        <w:t>6</w:t>
      </w:r>
      <w:r w:rsidRPr="004879DC">
        <w:rPr>
          <w:rFonts w:hint="eastAsia"/>
        </w:rPr>
        <w:t>、</w:t>
      </w:r>
      <w:r w:rsidR="005470CD" w:rsidRPr="004879DC">
        <w:t>以實相知眾生心</w:t>
      </w:r>
    </w:p>
    <w:p w:rsidR="002E225D" w:rsidRPr="004879DC" w:rsidRDefault="002E225D" w:rsidP="004B4153">
      <w:pPr>
        <w:overflowPunct w:val="0"/>
        <w:spacing w:afterLines="30" w:after="108"/>
        <w:ind w:leftChars="200" w:left="480"/>
        <w:jc w:val="both"/>
        <w:rPr>
          <w:rFonts w:ascii="Times New Roman"/>
        </w:rPr>
      </w:pPr>
      <w:r w:rsidRPr="004879DC">
        <w:rPr>
          <w:rFonts w:ascii="Times New Roman"/>
        </w:rPr>
        <w:t>又以實相知眾生心</w:t>
      </w:r>
      <w:r w:rsidRPr="004879DC">
        <w:rPr>
          <w:rFonts w:ascii="Times New Roman" w:hint="eastAsia"/>
        </w:rPr>
        <w:t>。</w:t>
      </w:r>
    </w:p>
    <w:p w:rsidR="002E225D" w:rsidRPr="004879DC" w:rsidRDefault="002E225D" w:rsidP="004B4153">
      <w:pPr>
        <w:overflowPunct w:val="0"/>
        <w:spacing w:afterLines="30" w:after="108"/>
        <w:ind w:leftChars="200" w:left="480"/>
        <w:jc w:val="both"/>
        <w:rPr>
          <w:rFonts w:ascii="Times New Roman"/>
        </w:rPr>
      </w:pPr>
      <w:r w:rsidRPr="004879DC">
        <w:rPr>
          <w:rFonts w:ascii="Times New Roman"/>
        </w:rPr>
        <w:t>是故</w:t>
      </w:r>
      <w:r w:rsidRPr="004879DC">
        <w:rPr>
          <w:rFonts w:ascii="Times New Roman" w:hint="eastAsia"/>
        </w:rPr>
        <w:t>，</w:t>
      </w:r>
      <w:r w:rsidRPr="004879DC">
        <w:rPr>
          <w:rFonts w:ascii="Times New Roman"/>
        </w:rPr>
        <w:t>諸佛以無量</w:t>
      </w:r>
      <w:r w:rsidRPr="004879DC">
        <w:rPr>
          <w:rStyle w:val="aa"/>
          <w:rFonts w:ascii="Times New Roman" w:hAnsi="Times New Roman"/>
        </w:rPr>
        <w:footnoteReference w:id="43"/>
      </w:r>
      <w:r w:rsidRPr="004879DC">
        <w:rPr>
          <w:rFonts w:ascii="Times New Roman"/>
        </w:rPr>
        <w:t>力悉知他心。</w:t>
      </w:r>
    </w:p>
    <w:p w:rsidR="002E225D" w:rsidRPr="004879DC" w:rsidRDefault="00EC5FCC" w:rsidP="004B4153">
      <w:pPr>
        <w:pStyle w:val="af5"/>
        <w:overflowPunct w:val="0"/>
        <w:jc w:val="both"/>
      </w:pPr>
      <w:r w:rsidRPr="004879DC">
        <w:rPr>
          <w:rFonts w:hint="eastAsia"/>
        </w:rPr>
        <w:t>六、</w:t>
      </w:r>
      <w:r w:rsidR="002E225D" w:rsidRPr="004879DC">
        <w:rPr>
          <w:rFonts w:ascii="新細明體" w:hAnsi="新細明體"/>
        </w:rPr>
        <w:t>心得自在</w:t>
      </w:r>
    </w:p>
    <w:p w:rsidR="006B0238" w:rsidRPr="004879DC" w:rsidRDefault="002E225D" w:rsidP="004B4153">
      <w:pPr>
        <w:overflowPunct w:val="0"/>
        <w:ind w:leftChars="100" w:left="240"/>
        <w:jc w:val="both"/>
        <w:rPr>
          <w:rFonts w:ascii="Times New Roman"/>
          <w:sz w:val="22"/>
          <w:shd w:val="pct15" w:color="auto" w:fill="FFFFFF"/>
        </w:rPr>
      </w:pPr>
      <w:r w:rsidRPr="004879DC">
        <w:rPr>
          <w:rFonts w:ascii="Times New Roman"/>
          <w:b/>
        </w:rPr>
        <w:t>第一調伏心波羅蜜</w:t>
      </w:r>
      <w:r w:rsidRPr="004879DC">
        <w:rPr>
          <w:rFonts w:ascii="Times New Roman"/>
        </w:rPr>
        <w:t>者</w:t>
      </w:r>
      <w:r w:rsidR="007D37D2" w:rsidRPr="004879DC">
        <w:rPr>
          <w:rFonts w:ascii="Times New Roman" w:hint="eastAsia"/>
        </w:rPr>
        <w:t>，</w:t>
      </w:r>
      <w:r w:rsidRPr="004879DC">
        <w:rPr>
          <w:rFonts w:ascii="Times New Roman"/>
        </w:rPr>
        <w:t>善知諸禪</w:t>
      </w:r>
      <w:r w:rsidR="004D15C0" w:rsidRPr="004879DC">
        <w:rPr>
          <w:rFonts w:ascii="Times New Roman"/>
        </w:rPr>
        <w:t>、</w:t>
      </w:r>
      <w:r w:rsidRPr="004879DC">
        <w:rPr>
          <w:rFonts w:ascii="Times New Roman"/>
        </w:rPr>
        <w:t>定</w:t>
      </w:r>
      <w:r w:rsidRPr="004879DC">
        <w:rPr>
          <w:rFonts w:ascii="Times New Roman" w:hint="eastAsia"/>
        </w:rPr>
        <w:t>、</w:t>
      </w:r>
      <w:r w:rsidRPr="004879DC">
        <w:rPr>
          <w:rFonts w:ascii="Times New Roman"/>
        </w:rPr>
        <w:t>三昧</w:t>
      </w:r>
      <w:r w:rsidRPr="004879DC">
        <w:rPr>
          <w:rFonts w:ascii="Times New Roman" w:hint="eastAsia"/>
        </w:rPr>
        <w:t>、</w:t>
      </w:r>
      <w:r w:rsidRPr="004879DC">
        <w:rPr>
          <w:rFonts w:ascii="Times New Roman"/>
        </w:rPr>
        <w:t>解脫</w:t>
      </w:r>
      <w:r w:rsidRPr="004879DC">
        <w:rPr>
          <w:rFonts w:ascii="Times New Roman" w:hint="eastAsia"/>
        </w:rPr>
        <w:t>，</w:t>
      </w:r>
      <w:r w:rsidR="00AB7C01" w:rsidRPr="004879DC">
        <w:rPr>
          <w:rStyle w:val="aa"/>
          <w:rFonts w:ascii="Times New Roman" w:hAnsi="Times New Roman"/>
        </w:rPr>
        <w:footnoteReference w:id="44"/>
      </w:r>
      <w:r w:rsidRPr="004879DC">
        <w:rPr>
          <w:rFonts w:ascii="Times New Roman"/>
        </w:rPr>
        <w:t>住</w:t>
      </w:r>
      <w:r w:rsidRPr="004879DC">
        <w:rPr>
          <w:rFonts w:ascii="Times New Roman" w:hint="eastAsia"/>
        </w:rPr>
        <w:t>、</w:t>
      </w:r>
      <w:r w:rsidRPr="004879DC">
        <w:rPr>
          <w:rFonts w:ascii="Times New Roman"/>
        </w:rPr>
        <w:t>入</w:t>
      </w:r>
      <w:r w:rsidRPr="004879DC">
        <w:rPr>
          <w:rFonts w:ascii="Times New Roman" w:hint="eastAsia"/>
        </w:rPr>
        <w:t>、</w:t>
      </w:r>
      <w:r w:rsidRPr="004879DC">
        <w:rPr>
          <w:rFonts w:ascii="Times New Roman"/>
        </w:rPr>
        <w:t>起時。諸佛若入定</w:t>
      </w:r>
      <w:r w:rsidR="00923217" w:rsidRPr="004879DC">
        <w:rPr>
          <w:rFonts w:ascii="Times New Roman" w:hint="eastAsia"/>
        </w:rPr>
        <w:t>、</w:t>
      </w:r>
      <w:r w:rsidRPr="004879DC">
        <w:rPr>
          <w:rFonts w:ascii="Times New Roman"/>
        </w:rPr>
        <w:t>若不入定</w:t>
      </w:r>
      <w:r w:rsidRPr="004879DC">
        <w:rPr>
          <w:rFonts w:ascii="Times New Roman" w:hint="eastAsia"/>
        </w:rPr>
        <w:t>，</w:t>
      </w:r>
      <w:r w:rsidRPr="004879DC">
        <w:rPr>
          <w:rFonts w:ascii="Times New Roman"/>
        </w:rPr>
        <w:t>欲繫心一緣中</w:t>
      </w:r>
      <w:r w:rsidRPr="004879DC">
        <w:rPr>
          <w:rFonts w:ascii="Times New Roman" w:hint="eastAsia"/>
        </w:rPr>
        <w:t>，</w:t>
      </w:r>
      <w:r w:rsidRPr="004879DC">
        <w:rPr>
          <w:rFonts w:ascii="Times New Roman"/>
        </w:rPr>
        <w:t>隨意久近</w:t>
      </w:r>
      <w:r w:rsidRPr="004879DC">
        <w:rPr>
          <w:rFonts w:ascii="Times New Roman" w:hint="eastAsia"/>
        </w:rPr>
        <w:t>，</w:t>
      </w:r>
      <w:r w:rsidRPr="004879DC">
        <w:rPr>
          <w:rFonts w:ascii="Times New Roman"/>
        </w:rPr>
        <w:t>如意能住。從此緣中更</w:t>
      </w:r>
      <w:r w:rsidRPr="004879DC">
        <w:rPr>
          <w:rFonts w:ascii="Times New Roman"/>
        </w:rPr>
        <w:lastRenderedPageBreak/>
        <w:t>住餘緣</w:t>
      </w:r>
      <w:r w:rsidRPr="004879DC">
        <w:rPr>
          <w:rFonts w:ascii="Times New Roman" w:hint="eastAsia"/>
        </w:rPr>
        <w:t>，</w:t>
      </w:r>
      <w:r w:rsidRPr="004879DC">
        <w:rPr>
          <w:rFonts w:ascii="Times New Roman"/>
        </w:rPr>
        <w:t>隨意能住。</w:t>
      </w:r>
      <w:r w:rsidR="00AF191B" w:rsidRPr="004879DC">
        <w:rPr>
          <w:rFonts w:ascii="Times New Roman" w:hint="eastAsia"/>
          <w:sz w:val="22"/>
          <w:shd w:val="pct15" w:color="auto" w:fill="FFFFFF"/>
        </w:rPr>
        <w:t>（</w:t>
      </w:r>
      <w:r w:rsidR="00AF191B" w:rsidRPr="004879DC">
        <w:rPr>
          <w:rFonts w:ascii="Times New Roman" w:hAnsi="Times New Roman" w:hint="eastAsia"/>
          <w:sz w:val="22"/>
          <w:shd w:val="pct15" w:color="auto" w:fill="FFFFFF"/>
        </w:rPr>
        <w:t>73b</w:t>
      </w:r>
      <w:r w:rsidR="00AF191B" w:rsidRPr="004879DC">
        <w:rPr>
          <w:rFonts w:ascii="Times New Roman" w:hint="eastAsia"/>
          <w:sz w:val="22"/>
          <w:shd w:val="pct15" w:color="auto" w:fill="FFFFFF"/>
        </w:rPr>
        <w:t>）</w:t>
      </w:r>
    </w:p>
    <w:p w:rsidR="000F6B01" w:rsidRPr="004879DC" w:rsidRDefault="002E225D" w:rsidP="004B4153">
      <w:pPr>
        <w:overflowPunct w:val="0"/>
        <w:spacing w:beforeLines="30" w:before="108"/>
        <w:ind w:leftChars="100" w:left="240"/>
        <w:jc w:val="both"/>
        <w:rPr>
          <w:rFonts w:ascii="Times New Roman"/>
        </w:rPr>
      </w:pPr>
      <w:r w:rsidRPr="004879DC">
        <w:rPr>
          <w:rFonts w:ascii="Times New Roman"/>
        </w:rPr>
        <w:t>若佛住常心</w:t>
      </w:r>
      <w:r w:rsidRPr="004879DC">
        <w:rPr>
          <w:rFonts w:ascii="Times New Roman" w:hint="eastAsia"/>
        </w:rPr>
        <w:t>，</w:t>
      </w:r>
      <w:r w:rsidRPr="004879DC">
        <w:rPr>
          <w:rFonts w:ascii="Times New Roman"/>
        </w:rPr>
        <w:t>欲令人不知</w:t>
      </w:r>
      <w:r w:rsidRPr="004879DC">
        <w:rPr>
          <w:rFonts w:ascii="Times New Roman" w:hint="eastAsia"/>
        </w:rPr>
        <w:t>，</w:t>
      </w:r>
      <w:r w:rsidRPr="004879DC">
        <w:rPr>
          <w:rFonts w:ascii="Times New Roman"/>
        </w:rPr>
        <w:t>則不能知。假使一切眾生</w:t>
      </w:r>
      <w:r w:rsidRPr="004879DC">
        <w:rPr>
          <w:rFonts w:ascii="Times New Roman" w:hint="eastAsia"/>
        </w:rPr>
        <w:t>，</w:t>
      </w:r>
      <w:r w:rsidRPr="004879DC">
        <w:rPr>
          <w:rFonts w:ascii="Times New Roman"/>
        </w:rPr>
        <w:t>知他心智如大梵王</w:t>
      </w:r>
      <w:r w:rsidRPr="004879DC">
        <w:rPr>
          <w:rFonts w:ascii="Times New Roman" w:hint="eastAsia"/>
        </w:rPr>
        <w:t>、</w:t>
      </w:r>
      <w:r w:rsidRPr="004879DC">
        <w:rPr>
          <w:rFonts w:ascii="Times New Roman"/>
        </w:rPr>
        <w:t>如大聲聞</w:t>
      </w:r>
      <w:r w:rsidRPr="004879DC">
        <w:rPr>
          <w:rFonts w:ascii="Times New Roman" w:hint="eastAsia"/>
        </w:rPr>
        <w:t>、</w:t>
      </w:r>
      <w:r w:rsidRPr="004879DC">
        <w:rPr>
          <w:rFonts w:ascii="Times New Roman"/>
        </w:rPr>
        <w:t>辟支佛</w:t>
      </w:r>
      <w:r w:rsidRPr="004879DC">
        <w:rPr>
          <w:rFonts w:ascii="Times New Roman" w:hint="eastAsia"/>
        </w:rPr>
        <w:t>，</w:t>
      </w:r>
      <w:r w:rsidRPr="004879DC">
        <w:rPr>
          <w:rFonts w:ascii="Times New Roman"/>
        </w:rPr>
        <w:t>成就智慧</w:t>
      </w:r>
      <w:r w:rsidRPr="004879DC">
        <w:rPr>
          <w:rFonts w:ascii="Times New Roman" w:hint="eastAsia"/>
        </w:rPr>
        <w:t>，</w:t>
      </w:r>
      <w:r w:rsidRPr="004879DC">
        <w:rPr>
          <w:rFonts w:ascii="Times New Roman"/>
        </w:rPr>
        <w:t>知他人心</w:t>
      </w:r>
      <w:r w:rsidRPr="004879DC">
        <w:rPr>
          <w:rFonts w:ascii="Times New Roman" w:hint="eastAsia"/>
        </w:rPr>
        <w:t>，</w:t>
      </w:r>
      <w:r w:rsidRPr="004879DC">
        <w:rPr>
          <w:rFonts w:ascii="Times New Roman"/>
        </w:rPr>
        <w:t>以此諸</w:t>
      </w:r>
      <w:r w:rsidRPr="004879DC">
        <w:rPr>
          <w:rStyle w:val="aa"/>
          <w:rFonts w:ascii="Times New Roman" w:hAnsi="Times New Roman"/>
        </w:rPr>
        <w:footnoteReference w:id="45"/>
      </w:r>
      <w:r w:rsidRPr="004879DC">
        <w:rPr>
          <w:rFonts w:ascii="Times New Roman"/>
        </w:rPr>
        <w:t>智令一人得</w:t>
      </w:r>
      <w:r w:rsidRPr="004879DC">
        <w:rPr>
          <w:rFonts w:ascii="Times New Roman" w:hint="eastAsia"/>
        </w:rPr>
        <w:t>，</w:t>
      </w:r>
      <w:r w:rsidRPr="004879DC">
        <w:rPr>
          <w:rFonts w:ascii="Times New Roman"/>
        </w:rPr>
        <w:t>是人欲知佛常心</w:t>
      </w:r>
      <w:r w:rsidRPr="004879DC">
        <w:rPr>
          <w:rFonts w:ascii="Times New Roman" w:hint="eastAsia"/>
        </w:rPr>
        <w:t>，</w:t>
      </w:r>
      <w:r w:rsidRPr="004879DC">
        <w:rPr>
          <w:rFonts w:ascii="Times New Roman"/>
        </w:rPr>
        <w:t>若佛不聽</w:t>
      </w:r>
      <w:r w:rsidRPr="004879DC">
        <w:rPr>
          <w:rFonts w:ascii="Times New Roman" w:hint="eastAsia"/>
        </w:rPr>
        <w:t>，</w:t>
      </w:r>
      <w:r w:rsidRPr="004879DC">
        <w:rPr>
          <w:rFonts w:ascii="Times New Roman"/>
        </w:rPr>
        <w:t>則不能知。</w:t>
      </w:r>
    </w:p>
    <w:p w:rsidR="000F6B01" w:rsidRPr="004879DC" w:rsidRDefault="002E225D" w:rsidP="004B4153">
      <w:pPr>
        <w:overflowPunct w:val="0"/>
        <w:spacing w:beforeLines="30" w:before="108"/>
        <w:ind w:leftChars="100" w:left="240"/>
        <w:jc w:val="both"/>
        <w:rPr>
          <w:rFonts w:ascii="Times New Roman"/>
        </w:rPr>
      </w:pPr>
      <w:r w:rsidRPr="004879DC">
        <w:rPr>
          <w:rFonts w:ascii="Times New Roman"/>
        </w:rPr>
        <w:t>如</w:t>
      </w:r>
      <w:r w:rsidRPr="004879DC">
        <w:rPr>
          <w:rFonts w:ascii="Times New Roman" w:hint="eastAsia"/>
        </w:rPr>
        <w:t>《</w:t>
      </w:r>
      <w:r w:rsidRPr="004879DC">
        <w:rPr>
          <w:rFonts w:ascii="Times New Roman"/>
        </w:rPr>
        <w:t>七方便經</w:t>
      </w:r>
      <w:r w:rsidRPr="004879DC">
        <w:rPr>
          <w:rFonts w:ascii="Times New Roman" w:hint="eastAsia"/>
        </w:rPr>
        <w:t>》</w:t>
      </w:r>
      <w:r w:rsidRPr="004879DC">
        <w:rPr>
          <w:rFonts w:ascii="Times New Roman"/>
        </w:rPr>
        <w:t>中說</w:t>
      </w:r>
      <w:r w:rsidRPr="004879DC">
        <w:rPr>
          <w:rFonts w:ascii="Times New Roman" w:hint="eastAsia"/>
        </w:rPr>
        <w:t>：「</w:t>
      </w:r>
      <w:r w:rsidRPr="004879DC">
        <w:rPr>
          <w:rFonts w:ascii="Times New Roman" w:eastAsia="標楷體"/>
        </w:rPr>
        <w:t>行者善</w:t>
      </w:r>
      <w:r w:rsidRPr="004879DC">
        <w:rPr>
          <w:rFonts w:ascii="Times New Roman" w:eastAsia="標楷體"/>
          <w:b/>
        </w:rPr>
        <w:t>知定相</w:t>
      </w:r>
      <w:r w:rsidRPr="004879DC">
        <w:rPr>
          <w:rFonts w:ascii="Times New Roman" w:eastAsia="標楷體" w:hint="eastAsia"/>
        </w:rPr>
        <w:t>，</w:t>
      </w:r>
      <w:r w:rsidRPr="004879DC">
        <w:rPr>
          <w:rFonts w:ascii="Times New Roman" w:eastAsia="標楷體"/>
        </w:rPr>
        <w:t>善知</w:t>
      </w:r>
      <w:r w:rsidRPr="004879DC">
        <w:rPr>
          <w:rFonts w:ascii="Times New Roman" w:eastAsia="標楷體"/>
          <w:b/>
        </w:rPr>
        <w:t>住</w:t>
      </w:r>
      <w:r w:rsidRPr="004879DC">
        <w:rPr>
          <w:rFonts w:ascii="Times New Roman" w:eastAsia="標楷體"/>
        </w:rPr>
        <w:t>定相</w:t>
      </w:r>
      <w:r w:rsidRPr="004879DC">
        <w:rPr>
          <w:rFonts w:ascii="Times New Roman" w:eastAsia="標楷體" w:hint="eastAsia"/>
        </w:rPr>
        <w:t>，</w:t>
      </w:r>
      <w:r w:rsidRPr="004879DC">
        <w:rPr>
          <w:rFonts w:ascii="Times New Roman" w:eastAsia="標楷體"/>
        </w:rPr>
        <w:t>善知</w:t>
      </w:r>
      <w:r w:rsidRPr="004879DC">
        <w:rPr>
          <w:rFonts w:ascii="Times New Roman" w:eastAsia="標楷體"/>
          <w:b/>
        </w:rPr>
        <w:t>起</w:t>
      </w:r>
      <w:r w:rsidRPr="004879DC">
        <w:rPr>
          <w:rFonts w:ascii="Times New Roman" w:eastAsia="標楷體"/>
        </w:rPr>
        <w:t>定相</w:t>
      </w:r>
      <w:r w:rsidRPr="004879DC">
        <w:rPr>
          <w:rFonts w:ascii="Times New Roman" w:eastAsia="標楷體" w:hint="eastAsia"/>
        </w:rPr>
        <w:t>，</w:t>
      </w:r>
      <w:r w:rsidRPr="004879DC">
        <w:rPr>
          <w:rFonts w:ascii="Times New Roman" w:eastAsia="標楷體"/>
        </w:rPr>
        <w:t>善知</w:t>
      </w:r>
      <w:r w:rsidRPr="004879DC">
        <w:rPr>
          <w:rFonts w:ascii="Times New Roman" w:eastAsia="標楷體"/>
          <w:b/>
        </w:rPr>
        <w:t>安隱</w:t>
      </w:r>
      <w:r w:rsidRPr="004879DC">
        <w:rPr>
          <w:rFonts w:ascii="Times New Roman" w:eastAsia="標楷體"/>
        </w:rPr>
        <w:t>定相</w:t>
      </w:r>
      <w:r w:rsidRPr="004879DC">
        <w:rPr>
          <w:rFonts w:ascii="Times New Roman" w:eastAsia="標楷體" w:hint="eastAsia"/>
        </w:rPr>
        <w:t>，</w:t>
      </w:r>
      <w:r w:rsidRPr="004879DC">
        <w:rPr>
          <w:rFonts w:ascii="Times New Roman" w:eastAsia="標楷體"/>
        </w:rPr>
        <w:t>善知定</w:t>
      </w:r>
      <w:r w:rsidRPr="004879DC">
        <w:rPr>
          <w:rFonts w:ascii="Times New Roman" w:eastAsia="標楷體"/>
          <w:b/>
        </w:rPr>
        <w:t>行處</w:t>
      </w:r>
      <w:r w:rsidRPr="004879DC">
        <w:rPr>
          <w:rFonts w:ascii="Times New Roman" w:eastAsia="標楷體"/>
        </w:rPr>
        <w:t>相</w:t>
      </w:r>
      <w:r w:rsidRPr="004879DC">
        <w:rPr>
          <w:rFonts w:ascii="Times New Roman" w:eastAsia="標楷體" w:hint="eastAsia"/>
        </w:rPr>
        <w:t>，</w:t>
      </w:r>
      <w:r w:rsidRPr="004879DC">
        <w:rPr>
          <w:rFonts w:ascii="Times New Roman" w:eastAsia="標楷體"/>
        </w:rPr>
        <w:t>善知定</w:t>
      </w:r>
      <w:r w:rsidRPr="004879DC">
        <w:rPr>
          <w:rFonts w:ascii="Times New Roman" w:eastAsia="標楷體"/>
          <w:b/>
        </w:rPr>
        <w:t>生</w:t>
      </w:r>
      <w:r w:rsidRPr="004879DC">
        <w:rPr>
          <w:rFonts w:ascii="Times New Roman" w:eastAsia="標楷體"/>
        </w:rPr>
        <w:t>相</w:t>
      </w:r>
      <w:r w:rsidRPr="004879DC">
        <w:rPr>
          <w:rFonts w:ascii="Times New Roman" w:eastAsia="標楷體" w:hint="eastAsia"/>
        </w:rPr>
        <w:t>，</w:t>
      </w:r>
      <w:r w:rsidRPr="004879DC">
        <w:rPr>
          <w:rFonts w:ascii="Times New Roman" w:eastAsia="標楷體"/>
        </w:rPr>
        <w:t>善知</w:t>
      </w:r>
      <w:r w:rsidRPr="004879DC">
        <w:rPr>
          <w:rFonts w:ascii="Times New Roman" w:eastAsia="標楷體"/>
          <w:b/>
        </w:rPr>
        <w:t>宜</w:t>
      </w:r>
      <w:r w:rsidRPr="004879DC">
        <w:rPr>
          <w:rFonts w:ascii="Times New Roman" w:eastAsia="標楷體"/>
        </w:rPr>
        <w:t>諸定法</w:t>
      </w:r>
      <w:r w:rsidRPr="004879DC">
        <w:rPr>
          <w:rFonts w:ascii="Times New Roman" w:eastAsia="標楷體" w:hint="eastAsia"/>
        </w:rPr>
        <w:t>、</w:t>
      </w:r>
      <w:r w:rsidRPr="004879DC">
        <w:rPr>
          <w:rFonts w:ascii="Times New Roman" w:eastAsia="標楷體"/>
          <w:b/>
        </w:rPr>
        <w:t>不宜</w:t>
      </w:r>
      <w:r w:rsidRPr="004879DC">
        <w:rPr>
          <w:rFonts w:ascii="Times New Roman" w:eastAsia="標楷體"/>
        </w:rPr>
        <w:t>諸定法。</w:t>
      </w:r>
      <w:r w:rsidRPr="004879DC">
        <w:rPr>
          <w:rFonts w:ascii="Times New Roman" w:hint="eastAsia"/>
        </w:rPr>
        <w:t>」</w:t>
      </w:r>
      <w:r w:rsidR="007611A8" w:rsidRPr="004879DC">
        <w:rPr>
          <w:rStyle w:val="aa"/>
          <w:rFonts w:ascii="Times New Roman" w:hAnsi="Times New Roman"/>
        </w:rPr>
        <w:footnoteReference w:id="46"/>
      </w:r>
    </w:p>
    <w:p w:rsidR="002E225D" w:rsidRPr="004879DC" w:rsidRDefault="002E225D" w:rsidP="004B4153">
      <w:pPr>
        <w:overflowPunct w:val="0"/>
        <w:spacing w:beforeLines="30" w:before="108"/>
        <w:ind w:leftChars="100" w:left="240"/>
        <w:jc w:val="both"/>
        <w:rPr>
          <w:rFonts w:ascii="Times New Roman"/>
        </w:rPr>
      </w:pPr>
      <w:r w:rsidRPr="004879DC">
        <w:rPr>
          <w:rFonts w:ascii="Times New Roman"/>
        </w:rPr>
        <w:t>是名</w:t>
      </w:r>
      <w:r w:rsidR="00EC5FCC" w:rsidRPr="004879DC">
        <w:rPr>
          <w:rFonts w:ascii="Times New Roman" w:hint="eastAsia"/>
        </w:rPr>
        <w:t>「</w:t>
      </w:r>
      <w:r w:rsidRPr="004879DC">
        <w:rPr>
          <w:rFonts w:ascii="Times New Roman"/>
        </w:rPr>
        <w:t>諸佛第一調伏心波羅蜜</w:t>
      </w:r>
      <w:r w:rsidR="00EC5FCC" w:rsidRPr="004879DC">
        <w:rPr>
          <w:rFonts w:ascii="Times New Roman" w:hint="eastAsia"/>
        </w:rPr>
        <w:t>」</w:t>
      </w:r>
      <w:r w:rsidR="00780D11" w:rsidRPr="004879DC">
        <w:rPr>
          <w:rFonts w:ascii="Times New Roman"/>
        </w:rPr>
        <w:t>。</w:t>
      </w:r>
    </w:p>
    <w:p w:rsidR="002E225D" w:rsidRPr="004879DC" w:rsidRDefault="00EC5FCC" w:rsidP="004B4153">
      <w:pPr>
        <w:pStyle w:val="af5"/>
        <w:overflowPunct w:val="0"/>
        <w:spacing w:beforeLines="30" w:before="108"/>
        <w:jc w:val="both"/>
      </w:pPr>
      <w:r w:rsidRPr="004879DC">
        <w:rPr>
          <w:rFonts w:hint="eastAsia"/>
        </w:rPr>
        <w:t>七、</w:t>
      </w:r>
      <w:r w:rsidR="002E225D" w:rsidRPr="004879DC">
        <w:rPr>
          <w:rFonts w:ascii="新細明體" w:hAnsi="新細明體"/>
        </w:rPr>
        <w:t>常在安慧處</w:t>
      </w:r>
    </w:p>
    <w:p w:rsidR="002E225D" w:rsidRPr="004879DC" w:rsidRDefault="002E225D" w:rsidP="004B4153">
      <w:pPr>
        <w:overflowPunct w:val="0"/>
        <w:spacing w:afterLines="30" w:after="108"/>
        <w:ind w:leftChars="100" w:left="240"/>
        <w:jc w:val="both"/>
        <w:rPr>
          <w:rFonts w:ascii="Times New Roman"/>
        </w:rPr>
      </w:pPr>
      <w:r w:rsidRPr="004879DC">
        <w:rPr>
          <w:rFonts w:ascii="Times New Roman"/>
          <w:b/>
        </w:rPr>
        <w:t>諸佛常安慧</w:t>
      </w:r>
      <w:r w:rsidRPr="004879DC">
        <w:rPr>
          <w:rFonts w:ascii="Times New Roman"/>
        </w:rPr>
        <w:t>者</w:t>
      </w:r>
      <w:r w:rsidR="007D37D2" w:rsidRPr="004879DC">
        <w:rPr>
          <w:rFonts w:ascii="Times New Roman" w:hint="eastAsia"/>
        </w:rPr>
        <w:t>，</w:t>
      </w:r>
      <w:r w:rsidRPr="004879DC">
        <w:rPr>
          <w:rFonts w:ascii="Times New Roman"/>
        </w:rPr>
        <w:t>諸佛安慧常不動</w:t>
      </w:r>
      <w:r w:rsidRPr="004879DC">
        <w:rPr>
          <w:rFonts w:ascii="Times New Roman" w:hint="eastAsia"/>
        </w:rPr>
        <w:t>，</w:t>
      </w:r>
      <w:r w:rsidRPr="004879DC">
        <w:rPr>
          <w:rFonts w:ascii="Times New Roman"/>
        </w:rPr>
        <w:t>念常在心</w:t>
      </w:r>
      <w:r w:rsidR="00C626DB" w:rsidRPr="004879DC">
        <w:rPr>
          <w:rFonts w:ascii="Times New Roman" w:hint="eastAsia"/>
        </w:rPr>
        <w:t>。</w:t>
      </w:r>
      <w:r w:rsidRPr="004879DC">
        <w:rPr>
          <w:rFonts w:ascii="Times New Roman"/>
        </w:rPr>
        <w:t>何以故</w:t>
      </w:r>
      <w:r w:rsidRPr="004879DC">
        <w:rPr>
          <w:rFonts w:ascii="Times New Roman" w:hint="eastAsia"/>
        </w:rPr>
        <w:t>？</w:t>
      </w:r>
      <w:r w:rsidRPr="004879DC">
        <w:rPr>
          <w:rFonts w:ascii="Times New Roman"/>
        </w:rPr>
        <w:t>先知而後行</w:t>
      </w:r>
      <w:r w:rsidRPr="004879DC">
        <w:rPr>
          <w:rStyle w:val="aa"/>
          <w:rFonts w:ascii="Times New Roman" w:hAnsi="Times New Roman"/>
        </w:rPr>
        <w:footnoteReference w:id="47"/>
      </w:r>
      <w:r w:rsidRPr="004879DC">
        <w:rPr>
          <w:rFonts w:ascii="Times New Roman" w:hint="eastAsia"/>
        </w:rPr>
        <w:t>，</w:t>
      </w:r>
      <w:r w:rsidRPr="004879DC">
        <w:rPr>
          <w:rFonts w:ascii="Times New Roman"/>
        </w:rPr>
        <w:t>隨意所緣中</w:t>
      </w:r>
      <w:r w:rsidRPr="004879DC">
        <w:rPr>
          <w:rFonts w:ascii="Times New Roman" w:hint="eastAsia"/>
        </w:rPr>
        <w:t>，</w:t>
      </w:r>
      <w:r w:rsidRPr="004879DC">
        <w:rPr>
          <w:rFonts w:ascii="Times New Roman"/>
        </w:rPr>
        <w:t>住無疑行故</w:t>
      </w:r>
      <w:r w:rsidRPr="004879DC">
        <w:rPr>
          <w:rFonts w:ascii="Times New Roman" w:hint="eastAsia"/>
        </w:rPr>
        <w:t>，</w:t>
      </w:r>
      <w:r w:rsidRPr="004879DC">
        <w:rPr>
          <w:rFonts w:ascii="Times New Roman"/>
        </w:rPr>
        <w:t>斷一切煩惱故</w:t>
      </w:r>
      <w:r w:rsidRPr="004879DC">
        <w:rPr>
          <w:rFonts w:ascii="Times New Roman" w:hint="eastAsia"/>
        </w:rPr>
        <w:t>，</w:t>
      </w:r>
      <w:r w:rsidRPr="004879DC">
        <w:rPr>
          <w:rFonts w:ascii="Times New Roman"/>
        </w:rPr>
        <w:t>出過動性故。</w:t>
      </w:r>
    </w:p>
    <w:p w:rsidR="000F6B01" w:rsidRPr="004879DC" w:rsidRDefault="002E225D" w:rsidP="004B4153">
      <w:pPr>
        <w:overflowPunct w:val="0"/>
        <w:spacing w:afterLines="30" w:after="108"/>
        <w:ind w:leftChars="100" w:left="240"/>
        <w:jc w:val="both"/>
        <w:rPr>
          <w:rFonts w:ascii="標楷體" w:eastAsia="標楷體" w:hAnsi="標楷體"/>
        </w:rPr>
      </w:pPr>
      <w:r w:rsidRPr="004879DC">
        <w:rPr>
          <w:rFonts w:ascii="Times New Roman"/>
        </w:rPr>
        <w:t>如佛告阿難</w:t>
      </w:r>
      <w:r w:rsidRPr="004879DC">
        <w:rPr>
          <w:rFonts w:ascii="Times New Roman" w:hint="eastAsia"/>
        </w:rPr>
        <w:t>：</w:t>
      </w:r>
      <w:r w:rsidRPr="004879DC">
        <w:rPr>
          <w:rFonts w:ascii="標楷體" w:eastAsia="標楷體" w:hAnsi="標楷體" w:hint="eastAsia"/>
        </w:rPr>
        <w:t>「</w:t>
      </w:r>
      <w:r w:rsidRPr="004879DC">
        <w:rPr>
          <w:rFonts w:ascii="標楷體" w:eastAsia="標楷體" w:hAnsi="標楷體"/>
        </w:rPr>
        <w:t>佛於此夜得阿耨多羅三藐三菩提</w:t>
      </w:r>
      <w:r w:rsidRPr="004879DC">
        <w:rPr>
          <w:rFonts w:ascii="標楷體" w:eastAsia="標楷體" w:hAnsi="標楷體" w:hint="eastAsia"/>
        </w:rPr>
        <w:t>，</w:t>
      </w:r>
      <w:r w:rsidRPr="004879DC">
        <w:rPr>
          <w:rFonts w:ascii="標楷體" w:eastAsia="標楷體" w:hAnsi="標楷體"/>
        </w:rPr>
        <w:t>一切世間若天</w:t>
      </w:r>
      <w:r w:rsidRPr="004879DC">
        <w:rPr>
          <w:rFonts w:ascii="標楷體" w:eastAsia="標楷體" w:hAnsi="標楷體" w:hint="eastAsia"/>
        </w:rPr>
        <w:t>、</w:t>
      </w:r>
      <w:r w:rsidRPr="004879DC">
        <w:rPr>
          <w:rFonts w:ascii="標楷體" w:eastAsia="標楷體" w:hAnsi="標楷體"/>
        </w:rPr>
        <w:t>魔</w:t>
      </w:r>
      <w:r w:rsidRPr="004879DC">
        <w:rPr>
          <w:rFonts w:ascii="標楷體" w:eastAsia="標楷體" w:hAnsi="標楷體" w:hint="eastAsia"/>
        </w:rPr>
        <w:t>、</w:t>
      </w:r>
      <w:r w:rsidRPr="004879DC">
        <w:rPr>
          <w:rFonts w:ascii="標楷體" w:eastAsia="標楷體" w:hAnsi="標楷體"/>
        </w:rPr>
        <w:t>梵</w:t>
      </w:r>
      <w:r w:rsidRPr="004879DC">
        <w:rPr>
          <w:rFonts w:ascii="標楷體" w:eastAsia="標楷體" w:hAnsi="標楷體" w:hint="eastAsia"/>
        </w:rPr>
        <w:t>、</w:t>
      </w:r>
      <w:r w:rsidRPr="004879DC">
        <w:rPr>
          <w:rFonts w:ascii="標楷體" w:eastAsia="標楷體" w:hAnsi="標楷體"/>
        </w:rPr>
        <w:t>沙門</w:t>
      </w:r>
      <w:r w:rsidRPr="004879DC">
        <w:rPr>
          <w:rFonts w:ascii="標楷體" w:eastAsia="標楷體" w:hAnsi="標楷體" w:hint="eastAsia"/>
        </w:rPr>
        <w:t>、</w:t>
      </w:r>
      <w:r w:rsidRPr="004879DC">
        <w:rPr>
          <w:rFonts w:ascii="標楷體" w:eastAsia="標楷體" w:hAnsi="標楷體"/>
        </w:rPr>
        <w:t>婆羅門</w:t>
      </w:r>
      <w:r w:rsidRPr="004879DC">
        <w:rPr>
          <w:rFonts w:ascii="標楷體" w:eastAsia="標楷體" w:hAnsi="標楷體" w:hint="eastAsia"/>
        </w:rPr>
        <w:t>，</w:t>
      </w:r>
      <w:r w:rsidRPr="004879DC">
        <w:rPr>
          <w:rFonts w:ascii="標楷體" w:eastAsia="標楷體" w:hAnsi="標楷體"/>
        </w:rPr>
        <w:t>以盡苦道教化周</w:t>
      </w:r>
      <w:r w:rsidR="006708FF" w:rsidRPr="004879DC">
        <w:rPr>
          <w:rStyle w:val="aa"/>
          <w:rFonts w:ascii="Times New Roman" w:eastAsia="標楷體" w:hAnsi="Times New Roman"/>
        </w:rPr>
        <w:footnoteReference w:id="48"/>
      </w:r>
      <w:r w:rsidRPr="004879DC">
        <w:rPr>
          <w:rFonts w:ascii="標楷體" w:eastAsia="標楷體" w:hAnsi="標楷體"/>
        </w:rPr>
        <w:t>畢</w:t>
      </w:r>
      <w:r w:rsidRPr="004879DC">
        <w:rPr>
          <w:rFonts w:ascii="標楷體" w:eastAsia="標楷體" w:hAnsi="標楷體" w:hint="eastAsia"/>
        </w:rPr>
        <w:t>，</w:t>
      </w:r>
      <w:r w:rsidRPr="004879DC">
        <w:rPr>
          <w:rFonts w:ascii="標楷體" w:eastAsia="標楷體" w:hAnsi="標楷體"/>
        </w:rPr>
        <w:t>入無餘涅槃。於其中間</w:t>
      </w:r>
      <w:r w:rsidRPr="004879DC">
        <w:rPr>
          <w:rFonts w:ascii="標楷體" w:eastAsia="標楷體" w:hAnsi="標楷體" w:hint="eastAsia"/>
        </w:rPr>
        <w:t>，</w:t>
      </w:r>
      <w:r w:rsidRPr="004879DC">
        <w:rPr>
          <w:rFonts w:ascii="標楷體" w:eastAsia="標楷體" w:hAnsi="標楷體"/>
        </w:rPr>
        <w:t>佛於諸受</w:t>
      </w:r>
      <w:r w:rsidRPr="004879DC">
        <w:rPr>
          <w:rFonts w:ascii="標楷體" w:eastAsia="標楷體" w:hAnsi="標楷體" w:hint="eastAsia"/>
        </w:rPr>
        <w:t>，</w:t>
      </w:r>
      <w:r w:rsidRPr="004879DC">
        <w:rPr>
          <w:rFonts w:ascii="標楷體" w:eastAsia="標楷體" w:hAnsi="標楷體"/>
        </w:rPr>
        <w:t>知起</w:t>
      </w:r>
      <w:r w:rsidRPr="004879DC">
        <w:rPr>
          <w:rFonts w:ascii="標楷體" w:eastAsia="標楷體" w:hAnsi="標楷體" w:hint="eastAsia"/>
        </w:rPr>
        <w:t>、</w:t>
      </w:r>
      <w:r w:rsidRPr="004879DC">
        <w:rPr>
          <w:rFonts w:ascii="標楷體" w:eastAsia="標楷體" w:hAnsi="標楷體"/>
        </w:rPr>
        <w:t>知住</w:t>
      </w:r>
      <w:r w:rsidRPr="004879DC">
        <w:rPr>
          <w:rFonts w:ascii="標楷體" w:eastAsia="標楷體" w:hAnsi="標楷體" w:hint="eastAsia"/>
        </w:rPr>
        <w:t>、</w:t>
      </w:r>
      <w:r w:rsidRPr="004879DC">
        <w:rPr>
          <w:rFonts w:ascii="標楷體" w:eastAsia="標楷體" w:hAnsi="標楷體"/>
        </w:rPr>
        <w:t>知生</w:t>
      </w:r>
      <w:r w:rsidRPr="004879DC">
        <w:rPr>
          <w:rFonts w:ascii="標楷體" w:eastAsia="標楷體" w:hAnsi="標楷體" w:hint="eastAsia"/>
        </w:rPr>
        <w:t>、</w:t>
      </w:r>
      <w:r w:rsidRPr="004879DC">
        <w:rPr>
          <w:rFonts w:ascii="標楷體" w:eastAsia="標楷體" w:hAnsi="標楷體"/>
        </w:rPr>
        <w:t>知滅</w:t>
      </w:r>
      <w:r w:rsidR="00C626DB" w:rsidRPr="004879DC">
        <w:rPr>
          <w:rFonts w:ascii="標楷體" w:eastAsia="標楷體" w:hAnsi="標楷體" w:hint="eastAsia"/>
        </w:rPr>
        <w:t>；</w:t>
      </w:r>
      <w:r w:rsidRPr="004879DC">
        <w:rPr>
          <w:rFonts w:ascii="標楷體" w:eastAsia="標楷體" w:hAnsi="標楷體"/>
        </w:rPr>
        <w:t>諸相</w:t>
      </w:r>
      <w:r w:rsidR="00267FFC" w:rsidRPr="004879DC">
        <w:rPr>
          <w:rStyle w:val="aa"/>
          <w:rFonts w:ascii="Times New Roman" w:eastAsia="標楷體" w:hAnsi="Times New Roman"/>
        </w:rPr>
        <w:footnoteReference w:id="49"/>
      </w:r>
      <w:r w:rsidRPr="004879DC">
        <w:rPr>
          <w:rFonts w:ascii="標楷體" w:eastAsia="標楷體" w:hAnsi="標楷體" w:hint="eastAsia"/>
        </w:rPr>
        <w:t>、</w:t>
      </w:r>
      <w:r w:rsidRPr="004879DC">
        <w:rPr>
          <w:rFonts w:ascii="標楷體" w:eastAsia="標楷體" w:hAnsi="標楷體"/>
        </w:rPr>
        <w:t>諸觸</w:t>
      </w:r>
      <w:r w:rsidRPr="004879DC">
        <w:rPr>
          <w:rFonts w:ascii="標楷體" w:eastAsia="標楷體" w:hAnsi="標楷體" w:hint="eastAsia"/>
        </w:rPr>
        <w:t>、</w:t>
      </w:r>
      <w:r w:rsidRPr="004879DC">
        <w:rPr>
          <w:rFonts w:ascii="標楷體" w:eastAsia="標楷體" w:hAnsi="標楷體"/>
        </w:rPr>
        <w:t>諸覺</w:t>
      </w:r>
      <w:r w:rsidRPr="004879DC">
        <w:rPr>
          <w:rFonts w:ascii="標楷體" w:eastAsia="標楷體" w:hAnsi="標楷體" w:hint="eastAsia"/>
        </w:rPr>
        <w:t>、</w:t>
      </w:r>
      <w:r w:rsidRPr="004879DC">
        <w:rPr>
          <w:rFonts w:ascii="標楷體" w:eastAsia="標楷體" w:hAnsi="標楷體"/>
        </w:rPr>
        <w:t>諸念</w:t>
      </w:r>
      <w:r w:rsidRPr="004879DC">
        <w:rPr>
          <w:rFonts w:ascii="標楷體" w:eastAsia="標楷體" w:hAnsi="標楷體" w:hint="eastAsia"/>
        </w:rPr>
        <w:t>，</w:t>
      </w:r>
      <w:r w:rsidRPr="004879DC">
        <w:rPr>
          <w:rFonts w:ascii="標楷體" w:eastAsia="標楷體" w:hAnsi="標楷體"/>
        </w:rPr>
        <w:t>亦知起</w:t>
      </w:r>
      <w:r w:rsidRPr="004879DC">
        <w:rPr>
          <w:rFonts w:ascii="標楷體" w:eastAsia="標楷體" w:hAnsi="標楷體" w:hint="eastAsia"/>
        </w:rPr>
        <w:t>、</w:t>
      </w:r>
      <w:r w:rsidRPr="004879DC">
        <w:rPr>
          <w:rFonts w:ascii="標楷體" w:eastAsia="標楷體" w:hAnsi="標楷體"/>
        </w:rPr>
        <w:t>知住</w:t>
      </w:r>
      <w:r w:rsidRPr="004879DC">
        <w:rPr>
          <w:rFonts w:ascii="標楷體" w:eastAsia="標楷體" w:hAnsi="標楷體" w:hint="eastAsia"/>
        </w:rPr>
        <w:t>、</w:t>
      </w:r>
      <w:r w:rsidRPr="004879DC">
        <w:rPr>
          <w:rFonts w:ascii="標楷體" w:eastAsia="標楷體" w:hAnsi="標楷體"/>
        </w:rPr>
        <w:t>知生</w:t>
      </w:r>
      <w:r w:rsidRPr="004879DC">
        <w:rPr>
          <w:rFonts w:ascii="標楷體" w:eastAsia="標楷體" w:hAnsi="標楷體" w:hint="eastAsia"/>
        </w:rPr>
        <w:t>、</w:t>
      </w:r>
      <w:r w:rsidRPr="004879DC">
        <w:rPr>
          <w:rFonts w:ascii="標楷體" w:eastAsia="標楷體" w:hAnsi="標楷體"/>
        </w:rPr>
        <w:t>知滅。</w:t>
      </w:r>
      <w:r w:rsidRPr="004879DC">
        <w:rPr>
          <w:rFonts w:ascii="標楷體" w:eastAsia="標楷體" w:hAnsi="標楷體" w:hint="eastAsia"/>
        </w:rPr>
        <w:t>」</w:t>
      </w:r>
      <w:r w:rsidR="007611A8" w:rsidRPr="004879DC">
        <w:rPr>
          <w:rStyle w:val="aa"/>
          <w:rFonts w:ascii="Times New Roman" w:eastAsia="標楷體" w:hAnsi="Times New Roman"/>
        </w:rPr>
        <w:footnoteReference w:id="50"/>
      </w:r>
    </w:p>
    <w:p w:rsidR="002E225D" w:rsidRPr="004879DC" w:rsidRDefault="002E225D" w:rsidP="004B4153">
      <w:pPr>
        <w:overflowPunct w:val="0"/>
        <w:spacing w:afterLines="30" w:after="108"/>
        <w:ind w:leftChars="100" w:left="240"/>
        <w:jc w:val="both"/>
        <w:rPr>
          <w:rFonts w:ascii="Times New Roman"/>
        </w:rPr>
      </w:pPr>
      <w:r w:rsidRPr="004879DC">
        <w:rPr>
          <w:rFonts w:ascii="Times New Roman"/>
          <w:b/>
        </w:rPr>
        <w:t>惡魔七年晝夜不息</w:t>
      </w:r>
      <w:r w:rsidRPr="004879DC">
        <w:rPr>
          <w:rFonts w:ascii="Times New Roman" w:hint="eastAsia"/>
          <w:b/>
        </w:rPr>
        <w:t>，</w:t>
      </w:r>
      <w:r w:rsidRPr="004879DC">
        <w:rPr>
          <w:rFonts w:ascii="Times New Roman"/>
          <w:b/>
        </w:rPr>
        <w:t>常隨逐佛</w:t>
      </w:r>
      <w:r w:rsidRPr="004879DC">
        <w:rPr>
          <w:rFonts w:ascii="Times New Roman" w:hint="eastAsia"/>
          <w:b/>
        </w:rPr>
        <w:t>，</w:t>
      </w:r>
      <w:r w:rsidRPr="004879DC">
        <w:rPr>
          <w:rFonts w:ascii="Times New Roman"/>
          <w:b/>
        </w:rPr>
        <w:t>不得佛短</w:t>
      </w:r>
      <w:r w:rsidRPr="004879DC">
        <w:rPr>
          <w:rFonts w:ascii="Times New Roman" w:hint="eastAsia"/>
          <w:b/>
        </w:rPr>
        <w:t>，</w:t>
      </w:r>
      <w:r w:rsidRPr="004879DC">
        <w:rPr>
          <w:rFonts w:ascii="Times New Roman"/>
          <w:b/>
        </w:rPr>
        <w:t>不見佛念不在念安慧</w:t>
      </w:r>
      <w:r w:rsidRPr="004879DC">
        <w:rPr>
          <w:rFonts w:ascii="Times New Roman" w:hint="eastAsia"/>
          <w:b/>
        </w:rPr>
        <w:t>。</w:t>
      </w:r>
    </w:p>
    <w:p w:rsidR="002E225D" w:rsidRPr="004879DC" w:rsidRDefault="002E225D" w:rsidP="004B4153">
      <w:pPr>
        <w:overflowPunct w:val="0"/>
        <w:spacing w:afterLines="30" w:after="108"/>
        <w:ind w:leftChars="100" w:left="240"/>
        <w:jc w:val="both"/>
        <w:rPr>
          <w:rFonts w:ascii="Times New Roman"/>
        </w:rPr>
      </w:pPr>
      <w:r w:rsidRPr="004879DC">
        <w:rPr>
          <w:rFonts w:ascii="Times New Roman"/>
        </w:rPr>
        <w:t>是名</w:t>
      </w:r>
      <w:r w:rsidR="00EC5FCC" w:rsidRPr="004879DC">
        <w:rPr>
          <w:rFonts w:ascii="Times New Roman" w:hint="eastAsia"/>
        </w:rPr>
        <w:t>「</w:t>
      </w:r>
      <w:r w:rsidRPr="004879DC">
        <w:rPr>
          <w:rFonts w:ascii="Times New Roman"/>
        </w:rPr>
        <w:t>諸佛常住安慧行中</w:t>
      </w:r>
      <w:r w:rsidR="00EC5FCC" w:rsidRPr="004879DC">
        <w:rPr>
          <w:rFonts w:ascii="Times New Roman" w:hint="eastAsia"/>
        </w:rPr>
        <w:t>」</w:t>
      </w:r>
      <w:r w:rsidR="00923217" w:rsidRPr="004879DC">
        <w:rPr>
          <w:rFonts w:ascii="Times New Roman"/>
        </w:rPr>
        <w:t>。</w:t>
      </w:r>
    </w:p>
    <w:p w:rsidR="002E225D" w:rsidRPr="004879DC" w:rsidRDefault="00EC5FCC" w:rsidP="004B4153">
      <w:pPr>
        <w:pStyle w:val="af5"/>
        <w:overflowPunct w:val="0"/>
        <w:jc w:val="both"/>
      </w:pPr>
      <w:r w:rsidRPr="004879DC">
        <w:rPr>
          <w:rFonts w:hint="eastAsia"/>
        </w:rPr>
        <w:t>八、</w:t>
      </w:r>
      <w:r w:rsidR="002E225D" w:rsidRPr="004879DC">
        <w:rPr>
          <w:rFonts w:ascii="新細明體" w:hAnsi="新細明體"/>
        </w:rPr>
        <w:t>常不妄誤</w:t>
      </w:r>
    </w:p>
    <w:p w:rsidR="007554D0" w:rsidRPr="004879DC" w:rsidRDefault="002E225D" w:rsidP="004B4153">
      <w:pPr>
        <w:overflowPunct w:val="0"/>
        <w:spacing w:afterLines="30" w:after="108"/>
        <w:ind w:leftChars="100" w:left="240"/>
        <w:jc w:val="both"/>
        <w:rPr>
          <w:rFonts w:ascii="Times New Roman"/>
        </w:rPr>
      </w:pPr>
      <w:r w:rsidRPr="004879DC">
        <w:rPr>
          <w:rFonts w:ascii="Times New Roman"/>
          <w:b/>
        </w:rPr>
        <w:t>不忘失法</w:t>
      </w:r>
      <w:r w:rsidRPr="004879DC">
        <w:rPr>
          <w:rFonts w:ascii="Times New Roman"/>
        </w:rPr>
        <w:t>者</w:t>
      </w:r>
      <w:r w:rsidR="00267FFC" w:rsidRPr="004879DC">
        <w:rPr>
          <w:rFonts w:ascii="Times New Roman" w:hint="eastAsia"/>
        </w:rPr>
        <w:t>，</w:t>
      </w:r>
      <w:r w:rsidRPr="004879DC">
        <w:rPr>
          <w:rFonts w:ascii="Times New Roman"/>
        </w:rPr>
        <w:t>諸佛</w:t>
      </w:r>
      <w:r w:rsidR="00CD6A6A" w:rsidRPr="004879DC">
        <w:rPr>
          <w:rFonts w:ascii="Times New Roman" w:hAnsi="Times New Roman" w:hint="eastAsia"/>
          <w:vertAlign w:val="superscript"/>
        </w:rPr>
        <w:t>（</w:t>
      </w:r>
      <w:r w:rsidR="00CD6A6A" w:rsidRPr="004879DC">
        <w:rPr>
          <w:rFonts w:ascii="Times New Roman" w:hAnsi="Times New Roman" w:hint="eastAsia"/>
          <w:vertAlign w:val="superscript"/>
        </w:rPr>
        <w:t>1</w:t>
      </w:r>
      <w:r w:rsidR="00CD6A6A" w:rsidRPr="004879DC">
        <w:rPr>
          <w:rFonts w:ascii="Times New Roman" w:hAnsi="Times New Roman" w:hint="eastAsia"/>
          <w:vertAlign w:val="superscript"/>
        </w:rPr>
        <w:t>）</w:t>
      </w:r>
      <w:r w:rsidRPr="004879DC">
        <w:rPr>
          <w:rFonts w:ascii="Times New Roman"/>
        </w:rPr>
        <w:t>得不退法故</w:t>
      </w:r>
      <w:r w:rsidRPr="004879DC">
        <w:rPr>
          <w:rFonts w:ascii="Times New Roman" w:hint="eastAsia"/>
        </w:rPr>
        <w:t>，</w:t>
      </w:r>
      <w:r w:rsidR="00CD6A6A" w:rsidRPr="004879DC">
        <w:rPr>
          <w:rFonts w:ascii="Times New Roman" w:hAnsi="Times New Roman" w:hint="eastAsia"/>
          <w:vertAlign w:val="superscript"/>
        </w:rPr>
        <w:t>（</w:t>
      </w:r>
      <w:r w:rsidR="00CD6A6A" w:rsidRPr="004879DC">
        <w:rPr>
          <w:rFonts w:ascii="Times New Roman" w:hAnsi="Times New Roman" w:hint="eastAsia"/>
          <w:vertAlign w:val="superscript"/>
        </w:rPr>
        <w:t>2</w:t>
      </w:r>
      <w:r w:rsidR="00CD6A6A" w:rsidRPr="004879DC">
        <w:rPr>
          <w:rFonts w:ascii="Times New Roman" w:hAnsi="Times New Roman" w:hint="eastAsia"/>
          <w:vertAlign w:val="superscript"/>
        </w:rPr>
        <w:t>）</w:t>
      </w:r>
      <w:r w:rsidRPr="004879DC">
        <w:rPr>
          <w:rFonts w:ascii="Times New Roman"/>
        </w:rPr>
        <w:t>通達五藏法</w:t>
      </w:r>
      <w:r w:rsidR="00AC6B9F" w:rsidRPr="004879DC">
        <w:rPr>
          <w:rStyle w:val="aa"/>
          <w:rFonts w:ascii="Times New Roman" w:hAnsi="Times New Roman"/>
        </w:rPr>
        <w:footnoteReference w:id="51"/>
      </w:r>
      <w:r w:rsidRPr="004879DC">
        <w:rPr>
          <w:rFonts w:ascii="Times New Roman"/>
        </w:rPr>
        <w:t>故</w:t>
      </w:r>
      <w:r w:rsidRPr="004879DC">
        <w:rPr>
          <w:rFonts w:ascii="Times New Roman" w:hint="eastAsia"/>
        </w:rPr>
        <w:t>，</w:t>
      </w:r>
      <w:r w:rsidR="00CD6A6A" w:rsidRPr="004879DC">
        <w:rPr>
          <w:rFonts w:ascii="Times New Roman" w:hAnsi="Times New Roman" w:hint="eastAsia"/>
          <w:vertAlign w:val="superscript"/>
        </w:rPr>
        <w:t>（</w:t>
      </w:r>
      <w:r w:rsidR="00CD6A6A" w:rsidRPr="004879DC">
        <w:rPr>
          <w:rFonts w:ascii="Times New Roman" w:hAnsi="Times New Roman" w:hint="eastAsia"/>
          <w:vertAlign w:val="superscript"/>
        </w:rPr>
        <w:t>3</w:t>
      </w:r>
      <w:r w:rsidR="00CD6A6A" w:rsidRPr="004879DC">
        <w:rPr>
          <w:rFonts w:ascii="Times New Roman" w:hAnsi="Times New Roman" w:hint="eastAsia"/>
          <w:vertAlign w:val="superscript"/>
        </w:rPr>
        <w:t>）</w:t>
      </w:r>
      <w:r w:rsidRPr="004879DC">
        <w:rPr>
          <w:rFonts w:ascii="Times New Roman"/>
        </w:rPr>
        <w:t>得無上法故</w:t>
      </w:r>
      <w:r w:rsidRPr="004879DC">
        <w:rPr>
          <w:rFonts w:ascii="Times New Roman" w:hint="eastAsia"/>
        </w:rPr>
        <w:t>，</w:t>
      </w:r>
      <w:r w:rsidRPr="004879DC">
        <w:rPr>
          <w:rFonts w:ascii="Times New Roman"/>
        </w:rPr>
        <w:t>諸佛常不忘失。諸佛菩提樹下所得</w:t>
      </w:r>
      <w:r w:rsidRPr="004879DC">
        <w:rPr>
          <w:rFonts w:ascii="Times New Roman" w:hint="eastAsia"/>
        </w:rPr>
        <w:t>，</w:t>
      </w:r>
      <w:r w:rsidRPr="004879DC">
        <w:rPr>
          <w:rFonts w:ascii="Times New Roman"/>
        </w:rPr>
        <w:t>乃至入無餘涅槃</w:t>
      </w:r>
      <w:r w:rsidRPr="004879DC">
        <w:rPr>
          <w:rFonts w:ascii="Times New Roman" w:hint="eastAsia"/>
        </w:rPr>
        <w:t>，</w:t>
      </w:r>
      <w:r w:rsidRPr="004879DC">
        <w:rPr>
          <w:rFonts w:ascii="Times New Roman"/>
        </w:rPr>
        <w:t>若天</w:t>
      </w:r>
      <w:r w:rsidRPr="004879DC">
        <w:rPr>
          <w:rFonts w:ascii="Times New Roman" w:hint="eastAsia"/>
        </w:rPr>
        <w:t>、</w:t>
      </w:r>
      <w:r w:rsidRPr="004879DC">
        <w:rPr>
          <w:rFonts w:ascii="Times New Roman"/>
        </w:rPr>
        <w:t>魔</w:t>
      </w:r>
      <w:r w:rsidRPr="004879DC">
        <w:rPr>
          <w:rFonts w:ascii="Times New Roman" w:hint="eastAsia"/>
        </w:rPr>
        <w:t>、</w:t>
      </w:r>
      <w:r w:rsidRPr="004879DC">
        <w:rPr>
          <w:rFonts w:ascii="Times New Roman"/>
        </w:rPr>
        <w:t>梵</w:t>
      </w:r>
      <w:r w:rsidRPr="004879DC">
        <w:rPr>
          <w:rFonts w:ascii="Times New Roman" w:hint="eastAsia"/>
        </w:rPr>
        <w:t>、</w:t>
      </w:r>
      <w:r w:rsidRPr="004879DC">
        <w:rPr>
          <w:rFonts w:ascii="Times New Roman"/>
        </w:rPr>
        <w:t>沙門</w:t>
      </w:r>
      <w:r w:rsidRPr="004879DC">
        <w:rPr>
          <w:rFonts w:ascii="Times New Roman" w:hint="eastAsia"/>
        </w:rPr>
        <w:t>、</w:t>
      </w:r>
      <w:r w:rsidRPr="004879DC">
        <w:rPr>
          <w:rFonts w:ascii="Times New Roman"/>
        </w:rPr>
        <w:lastRenderedPageBreak/>
        <w:t>婆羅門及餘聖人</w:t>
      </w:r>
      <w:r w:rsidRPr="004879DC">
        <w:rPr>
          <w:rFonts w:ascii="Times New Roman" w:hint="eastAsia"/>
        </w:rPr>
        <w:t>，</w:t>
      </w:r>
      <w:r w:rsidRPr="004879DC">
        <w:rPr>
          <w:rFonts w:ascii="Times New Roman"/>
        </w:rPr>
        <w:t>無能令佛有所忘失。</w:t>
      </w:r>
    </w:p>
    <w:p w:rsidR="007554D0" w:rsidRPr="004879DC" w:rsidRDefault="002E225D" w:rsidP="004B4153">
      <w:pPr>
        <w:overflowPunct w:val="0"/>
        <w:spacing w:afterLines="30" w:after="108"/>
        <w:ind w:leftChars="100" w:left="240"/>
        <w:jc w:val="both"/>
        <w:rPr>
          <w:rFonts w:ascii="Times New Roman"/>
        </w:rPr>
      </w:pPr>
      <w:r w:rsidRPr="004879DC">
        <w:rPr>
          <w:rFonts w:ascii="Times New Roman"/>
        </w:rPr>
        <w:t>如</w:t>
      </w:r>
      <w:r w:rsidRPr="004879DC">
        <w:rPr>
          <w:rFonts w:ascii="Times New Roman" w:hint="eastAsia"/>
        </w:rPr>
        <w:t>《</w:t>
      </w:r>
      <w:r w:rsidRPr="004879DC">
        <w:rPr>
          <w:rFonts w:ascii="Times New Roman"/>
        </w:rPr>
        <w:t>法印經</w:t>
      </w:r>
      <w:r w:rsidRPr="004879DC">
        <w:rPr>
          <w:rFonts w:ascii="Times New Roman" w:hint="eastAsia"/>
        </w:rPr>
        <w:t>》</w:t>
      </w:r>
      <w:r w:rsidRPr="004879DC">
        <w:rPr>
          <w:rFonts w:ascii="Times New Roman"/>
        </w:rPr>
        <w:t>中說</w:t>
      </w:r>
      <w:r w:rsidRPr="004879DC">
        <w:rPr>
          <w:rFonts w:ascii="Times New Roman" w:hint="eastAsia"/>
        </w:rPr>
        <w:t>：「</w:t>
      </w:r>
      <w:r w:rsidRPr="004879DC">
        <w:rPr>
          <w:rFonts w:ascii="標楷體" w:eastAsia="標楷體" w:hAnsi="標楷體"/>
        </w:rPr>
        <w:t>道場所得是名實得</w:t>
      </w:r>
      <w:r w:rsidRPr="004879DC">
        <w:rPr>
          <w:rFonts w:ascii="標楷體" w:eastAsia="標楷體" w:hAnsi="標楷體" w:hint="eastAsia"/>
        </w:rPr>
        <w:t>，</w:t>
      </w:r>
      <w:r w:rsidRPr="004879DC">
        <w:rPr>
          <w:rFonts w:ascii="標楷體" w:eastAsia="標楷體" w:hAnsi="標楷體"/>
        </w:rPr>
        <w:t>更無勝法。</w:t>
      </w:r>
      <w:r w:rsidRPr="004879DC">
        <w:rPr>
          <w:rFonts w:ascii="Times New Roman" w:hint="eastAsia"/>
        </w:rPr>
        <w:t>」</w:t>
      </w:r>
      <w:r w:rsidR="000C5B1A" w:rsidRPr="004879DC">
        <w:rPr>
          <w:rStyle w:val="aa"/>
          <w:rFonts w:ascii="Times New Roman" w:hAnsi="Times New Roman"/>
        </w:rPr>
        <w:footnoteReference w:id="52"/>
      </w:r>
    </w:p>
    <w:p w:rsidR="002E225D" w:rsidRPr="004879DC" w:rsidRDefault="002E225D" w:rsidP="004B4153">
      <w:pPr>
        <w:overflowPunct w:val="0"/>
        <w:spacing w:afterLines="30" w:after="108"/>
        <w:ind w:leftChars="100" w:left="240"/>
        <w:jc w:val="both"/>
        <w:rPr>
          <w:rFonts w:ascii="Times New Roman"/>
        </w:rPr>
      </w:pPr>
      <w:r w:rsidRPr="004879DC">
        <w:rPr>
          <w:rFonts w:ascii="Times New Roman"/>
        </w:rPr>
        <w:t>如</w:t>
      </w:r>
      <w:r w:rsidRPr="004879DC">
        <w:rPr>
          <w:rFonts w:ascii="Times New Roman" w:hint="eastAsia"/>
        </w:rPr>
        <w:t>《</w:t>
      </w:r>
      <w:r w:rsidRPr="004879DC">
        <w:rPr>
          <w:rFonts w:ascii="Times New Roman"/>
        </w:rPr>
        <w:t>衣毛竪經</w:t>
      </w:r>
      <w:r w:rsidRPr="004879DC">
        <w:rPr>
          <w:rFonts w:ascii="Times New Roman" w:hint="eastAsia"/>
        </w:rPr>
        <w:t>》</w:t>
      </w:r>
      <w:r w:rsidR="007554D0" w:rsidRPr="004879DC">
        <w:rPr>
          <w:rStyle w:val="aa"/>
          <w:rFonts w:ascii="Times New Roman" w:hAnsi="Times New Roman"/>
        </w:rPr>
        <w:footnoteReference w:id="53"/>
      </w:r>
      <w:r w:rsidRPr="004879DC">
        <w:rPr>
          <w:rFonts w:ascii="Times New Roman"/>
        </w:rPr>
        <w:t>說</w:t>
      </w:r>
      <w:r w:rsidRPr="004879DC">
        <w:rPr>
          <w:rFonts w:ascii="Times New Roman" w:hint="eastAsia"/>
        </w:rPr>
        <w:t>：「</w:t>
      </w:r>
      <w:r w:rsidRPr="004879DC">
        <w:rPr>
          <w:rFonts w:ascii="標楷體" w:eastAsia="標楷體" w:hAnsi="標楷體"/>
        </w:rPr>
        <w:t>舍利弗</w:t>
      </w:r>
      <w:r w:rsidRPr="004879DC">
        <w:rPr>
          <w:rFonts w:ascii="標楷體" w:eastAsia="標楷體" w:hAnsi="標楷體" w:hint="eastAsia"/>
        </w:rPr>
        <w:t>！</w:t>
      </w:r>
      <w:r w:rsidRPr="004879DC">
        <w:rPr>
          <w:rFonts w:ascii="標楷體" w:eastAsia="標楷體" w:hAnsi="標楷體"/>
        </w:rPr>
        <w:t>若人實語</w:t>
      </w:r>
      <w:r w:rsidRPr="004879DC">
        <w:rPr>
          <w:rFonts w:ascii="標楷體" w:eastAsia="標楷體" w:hAnsi="標楷體" w:hint="eastAsia"/>
        </w:rPr>
        <w:t>，</w:t>
      </w:r>
      <w:r w:rsidRPr="004879DC">
        <w:rPr>
          <w:rFonts w:ascii="標楷體" w:eastAsia="標楷體" w:hAnsi="標楷體"/>
        </w:rPr>
        <w:t>有能於法不忘失者</w:t>
      </w:r>
      <w:r w:rsidRPr="004879DC">
        <w:rPr>
          <w:rFonts w:ascii="標楷體" w:eastAsia="標楷體" w:hAnsi="標楷體" w:hint="eastAsia"/>
        </w:rPr>
        <w:t>，</w:t>
      </w:r>
      <w:r w:rsidRPr="004879DC">
        <w:rPr>
          <w:rFonts w:ascii="標楷體" w:eastAsia="標楷體" w:hAnsi="標楷體"/>
        </w:rPr>
        <w:t>應說我是。何以故</w:t>
      </w:r>
      <w:r w:rsidRPr="004879DC">
        <w:rPr>
          <w:rFonts w:ascii="標楷體" w:eastAsia="標楷體" w:hAnsi="標楷體" w:hint="eastAsia"/>
        </w:rPr>
        <w:t>？</w:t>
      </w:r>
      <w:r w:rsidRPr="004879DC">
        <w:rPr>
          <w:rFonts w:ascii="標楷體" w:eastAsia="標楷體" w:hAnsi="標楷體"/>
        </w:rPr>
        <w:t>唯我一人無所忘失。</w:t>
      </w:r>
      <w:r w:rsidRPr="004879DC">
        <w:rPr>
          <w:rFonts w:ascii="Times New Roman" w:hint="eastAsia"/>
        </w:rPr>
        <w:t>」</w:t>
      </w:r>
    </w:p>
    <w:p w:rsidR="002E225D" w:rsidRPr="004879DC" w:rsidRDefault="002E225D" w:rsidP="004B4153">
      <w:pPr>
        <w:overflowPunct w:val="0"/>
        <w:spacing w:afterLines="30" w:after="108"/>
        <w:ind w:leftChars="100" w:left="240"/>
        <w:jc w:val="both"/>
        <w:rPr>
          <w:rFonts w:ascii="Times New Roman"/>
        </w:rPr>
      </w:pPr>
      <w:r w:rsidRPr="004879DC">
        <w:rPr>
          <w:rFonts w:ascii="Times New Roman"/>
        </w:rPr>
        <w:t>是名</w:t>
      </w:r>
      <w:r w:rsidR="00923217" w:rsidRPr="004879DC">
        <w:rPr>
          <w:rFonts w:ascii="Times New Roman" w:hint="eastAsia"/>
        </w:rPr>
        <w:t>「</w:t>
      </w:r>
      <w:r w:rsidRPr="004879DC">
        <w:rPr>
          <w:rFonts w:ascii="Times New Roman"/>
        </w:rPr>
        <w:t>諸佛於法無忘失</w:t>
      </w:r>
      <w:r w:rsidR="00923217" w:rsidRPr="004879DC">
        <w:rPr>
          <w:rFonts w:ascii="Times New Roman" w:hint="eastAsia"/>
        </w:rPr>
        <w:t>」</w:t>
      </w:r>
      <w:r w:rsidRPr="004879DC">
        <w:rPr>
          <w:rFonts w:ascii="Times New Roman"/>
        </w:rPr>
        <w:t>。</w:t>
      </w:r>
    </w:p>
    <w:p w:rsidR="002E225D" w:rsidRPr="004879DC" w:rsidRDefault="00EC5FCC" w:rsidP="004B4153">
      <w:pPr>
        <w:pStyle w:val="af5"/>
        <w:overflowPunct w:val="0"/>
        <w:jc w:val="both"/>
      </w:pPr>
      <w:r w:rsidRPr="004879DC">
        <w:rPr>
          <w:rFonts w:hint="eastAsia"/>
        </w:rPr>
        <w:t>九、</w:t>
      </w:r>
      <w:r w:rsidR="002E225D" w:rsidRPr="004879DC">
        <w:rPr>
          <w:rFonts w:ascii="新細明體" w:hAnsi="新細明體"/>
        </w:rPr>
        <w:t>得金剛三昧力</w:t>
      </w:r>
    </w:p>
    <w:p w:rsidR="00D961EF" w:rsidRPr="004879DC" w:rsidRDefault="00E155DC" w:rsidP="004B4153">
      <w:pPr>
        <w:pStyle w:val="af6"/>
        <w:overflowPunct w:val="0"/>
        <w:jc w:val="both"/>
      </w:pPr>
      <w:r w:rsidRPr="004879DC">
        <w:rPr>
          <w:rFonts w:hint="eastAsia"/>
        </w:rPr>
        <w:t>（一）</w:t>
      </w:r>
      <w:r w:rsidR="00D961EF" w:rsidRPr="004879DC">
        <w:rPr>
          <w:rFonts w:hint="eastAsia"/>
        </w:rPr>
        <w:t>正說</w:t>
      </w:r>
      <w:r w:rsidR="00D961EF" w:rsidRPr="004879DC">
        <w:rPr>
          <w:rFonts w:ascii="新細明體" w:hAnsi="新細明體"/>
        </w:rPr>
        <w:t>得金剛三昧力</w:t>
      </w:r>
    </w:p>
    <w:p w:rsidR="00E155DC" w:rsidRPr="004879DC" w:rsidRDefault="00D961EF" w:rsidP="004B4153">
      <w:pPr>
        <w:pStyle w:val="11"/>
        <w:overflowPunct w:val="0"/>
        <w:jc w:val="both"/>
      </w:pPr>
      <w:r w:rsidRPr="004879DC">
        <w:rPr>
          <w:rFonts w:hint="eastAsia"/>
        </w:rPr>
        <w:t>1</w:t>
      </w:r>
      <w:r w:rsidRPr="004879DC">
        <w:rPr>
          <w:rFonts w:hint="eastAsia"/>
        </w:rPr>
        <w:t>、</w:t>
      </w:r>
      <w:r w:rsidR="00991124" w:rsidRPr="004879DC">
        <w:rPr>
          <w:rFonts w:hint="eastAsia"/>
        </w:rPr>
        <w:t>釋義</w:t>
      </w:r>
    </w:p>
    <w:p w:rsidR="00E155DC" w:rsidRPr="004879DC" w:rsidRDefault="00E155DC" w:rsidP="004B4153">
      <w:pPr>
        <w:overflowPunct w:val="0"/>
        <w:spacing w:afterLines="30" w:after="108"/>
        <w:ind w:leftChars="200" w:left="480"/>
        <w:jc w:val="both"/>
        <w:rPr>
          <w:rFonts w:ascii="Times New Roman"/>
        </w:rPr>
      </w:pPr>
      <w:r w:rsidRPr="004879DC">
        <w:rPr>
          <w:rFonts w:ascii="Times New Roman"/>
          <w:b/>
        </w:rPr>
        <w:t>金剛三昧</w:t>
      </w:r>
      <w:r w:rsidRPr="004879DC">
        <w:rPr>
          <w:rFonts w:ascii="Times New Roman"/>
        </w:rPr>
        <w:t>者</w:t>
      </w:r>
      <w:r w:rsidR="00A23EEC" w:rsidRPr="004879DC">
        <w:rPr>
          <w:rFonts w:ascii="Times New Roman" w:hint="eastAsia"/>
        </w:rPr>
        <w:t>，</w:t>
      </w:r>
      <w:r w:rsidRPr="004879DC">
        <w:rPr>
          <w:rFonts w:ascii="Times New Roman"/>
        </w:rPr>
        <w:t>諸佛世尊金剛三昧</w:t>
      </w:r>
      <w:r w:rsidRPr="004879DC">
        <w:rPr>
          <w:rFonts w:ascii="Times New Roman" w:hint="eastAsia"/>
        </w:rPr>
        <w:t>，</w:t>
      </w:r>
      <w:r w:rsidRPr="004879DC">
        <w:rPr>
          <w:rFonts w:ascii="Times New Roman"/>
        </w:rPr>
        <w:t>是不共法</w:t>
      </w:r>
      <w:r w:rsidRPr="004879DC">
        <w:rPr>
          <w:rFonts w:ascii="Times New Roman" w:hint="eastAsia"/>
        </w:rPr>
        <w:t>，</w:t>
      </w:r>
      <w:r w:rsidRPr="004879DC">
        <w:rPr>
          <w:rFonts w:ascii="Times New Roman" w:hAnsi="Times New Roman" w:hint="eastAsia"/>
          <w:vertAlign w:val="superscript"/>
        </w:rPr>
        <w:t>（</w:t>
      </w:r>
      <w:r w:rsidRPr="004879DC">
        <w:rPr>
          <w:rFonts w:ascii="Times New Roman" w:hAnsi="Times New Roman" w:hint="eastAsia"/>
          <w:vertAlign w:val="superscript"/>
        </w:rPr>
        <w:t>1</w:t>
      </w:r>
      <w:r w:rsidRPr="004879DC">
        <w:rPr>
          <w:rFonts w:ascii="Times New Roman" w:hAnsi="Times New Roman" w:hint="eastAsia"/>
          <w:vertAlign w:val="superscript"/>
        </w:rPr>
        <w:t>）</w:t>
      </w:r>
      <w:r w:rsidRPr="004879DC">
        <w:rPr>
          <w:rFonts w:ascii="Times New Roman"/>
        </w:rPr>
        <w:t>無能壞故</w:t>
      </w:r>
      <w:r w:rsidRPr="004879DC">
        <w:rPr>
          <w:rFonts w:ascii="Times New Roman" w:hint="eastAsia"/>
        </w:rPr>
        <w:t>，</w:t>
      </w:r>
      <w:r w:rsidRPr="004879DC">
        <w:rPr>
          <w:rFonts w:ascii="Times New Roman" w:hAnsi="Times New Roman" w:hint="eastAsia"/>
          <w:vertAlign w:val="superscript"/>
        </w:rPr>
        <w:t>（</w:t>
      </w:r>
      <w:r w:rsidRPr="004879DC">
        <w:rPr>
          <w:rFonts w:ascii="Times New Roman" w:hAnsi="Times New Roman" w:hint="eastAsia"/>
          <w:vertAlign w:val="superscript"/>
        </w:rPr>
        <w:t>2</w:t>
      </w:r>
      <w:r w:rsidRPr="004879DC">
        <w:rPr>
          <w:rFonts w:ascii="Times New Roman" w:hAnsi="Times New Roman" w:hint="eastAsia"/>
          <w:vertAlign w:val="superscript"/>
        </w:rPr>
        <w:t>）</w:t>
      </w:r>
      <w:r w:rsidRPr="004879DC">
        <w:rPr>
          <w:rFonts w:ascii="Times New Roman"/>
        </w:rPr>
        <w:t>於一切處</w:t>
      </w:r>
      <w:r w:rsidRPr="004879DC">
        <w:rPr>
          <w:rFonts w:ascii="Times New Roman"/>
          <w:spacing w:val="-6"/>
        </w:rPr>
        <w:t>無有障礙故</w:t>
      </w:r>
      <w:r w:rsidRPr="004879DC">
        <w:rPr>
          <w:rFonts w:ascii="Times New Roman" w:hint="eastAsia"/>
          <w:spacing w:val="-6"/>
        </w:rPr>
        <w:t>，</w:t>
      </w:r>
      <w:r w:rsidRPr="004879DC">
        <w:rPr>
          <w:rFonts w:ascii="Times New Roman" w:hAnsi="Times New Roman" w:hint="eastAsia"/>
          <w:spacing w:val="-6"/>
          <w:vertAlign w:val="superscript"/>
        </w:rPr>
        <w:t>（</w:t>
      </w:r>
      <w:r w:rsidRPr="004879DC">
        <w:rPr>
          <w:rFonts w:ascii="Times New Roman" w:hAnsi="Times New Roman" w:hint="eastAsia"/>
          <w:spacing w:val="-6"/>
          <w:vertAlign w:val="superscript"/>
        </w:rPr>
        <w:t>3</w:t>
      </w:r>
      <w:r w:rsidRPr="004879DC">
        <w:rPr>
          <w:rFonts w:ascii="Times New Roman" w:hAnsi="Times New Roman" w:hint="eastAsia"/>
          <w:spacing w:val="-6"/>
          <w:vertAlign w:val="superscript"/>
        </w:rPr>
        <w:t>）</w:t>
      </w:r>
      <w:r w:rsidRPr="004879DC">
        <w:rPr>
          <w:rFonts w:ascii="Times New Roman"/>
          <w:spacing w:val="-6"/>
        </w:rPr>
        <w:t>得正遍知故</w:t>
      </w:r>
      <w:r w:rsidRPr="004879DC">
        <w:rPr>
          <w:rFonts w:ascii="Times New Roman" w:hint="eastAsia"/>
          <w:spacing w:val="-6"/>
        </w:rPr>
        <w:t>，</w:t>
      </w:r>
      <w:r w:rsidRPr="004879DC">
        <w:rPr>
          <w:rFonts w:ascii="Times New Roman" w:hAnsi="Times New Roman" w:hint="eastAsia"/>
          <w:spacing w:val="-6"/>
          <w:vertAlign w:val="superscript"/>
        </w:rPr>
        <w:t>（</w:t>
      </w:r>
      <w:r w:rsidRPr="004879DC">
        <w:rPr>
          <w:rFonts w:ascii="Times New Roman" w:hAnsi="Times New Roman" w:hint="eastAsia"/>
          <w:spacing w:val="-6"/>
          <w:vertAlign w:val="superscript"/>
        </w:rPr>
        <w:t>4</w:t>
      </w:r>
      <w:r w:rsidRPr="004879DC">
        <w:rPr>
          <w:rFonts w:ascii="Times New Roman" w:hAnsi="Times New Roman" w:hint="eastAsia"/>
          <w:spacing w:val="-6"/>
          <w:vertAlign w:val="superscript"/>
        </w:rPr>
        <w:t>）</w:t>
      </w:r>
      <w:r w:rsidRPr="004879DC">
        <w:rPr>
          <w:rFonts w:ascii="Times New Roman"/>
          <w:spacing w:val="-6"/>
        </w:rPr>
        <w:t>壞一切法障礙故</w:t>
      </w:r>
      <w:r w:rsidRPr="004879DC">
        <w:rPr>
          <w:rFonts w:ascii="Times New Roman" w:hint="eastAsia"/>
          <w:spacing w:val="-6"/>
        </w:rPr>
        <w:t>，</w:t>
      </w:r>
      <w:r w:rsidRPr="004879DC">
        <w:rPr>
          <w:rFonts w:ascii="Times New Roman" w:hAnsi="Times New Roman" w:hint="eastAsia"/>
          <w:spacing w:val="-6"/>
          <w:vertAlign w:val="superscript"/>
        </w:rPr>
        <w:t>（</w:t>
      </w:r>
      <w:r w:rsidRPr="004879DC">
        <w:rPr>
          <w:rFonts w:ascii="Times New Roman" w:hAnsi="Times New Roman" w:hint="eastAsia"/>
          <w:spacing w:val="-6"/>
          <w:vertAlign w:val="superscript"/>
        </w:rPr>
        <w:t>5</w:t>
      </w:r>
      <w:r w:rsidRPr="004879DC">
        <w:rPr>
          <w:rFonts w:ascii="Times New Roman" w:hAnsi="Times New Roman" w:hint="eastAsia"/>
          <w:spacing w:val="-6"/>
          <w:vertAlign w:val="superscript"/>
        </w:rPr>
        <w:t>）</w:t>
      </w:r>
      <w:r w:rsidRPr="004879DC">
        <w:rPr>
          <w:rFonts w:ascii="Times New Roman"/>
          <w:spacing w:val="-6"/>
        </w:rPr>
        <w:t>等貫穿故</w:t>
      </w:r>
      <w:r w:rsidRPr="004879DC">
        <w:rPr>
          <w:rFonts w:ascii="Times New Roman" w:hint="eastAsia"/>
          <w:spacing w:val="-6"/>
        </w:rPr>
        <w:t>，</w:t>
      </w:r>
      <w:r w:rsidR="00AF191B" w:rsidRPr="004879DC">
        <w:rPr>
          <w:rFonts w:ascii="Times New Roman" w:hint="eastAsia"/>
          <w:spacing w:val="-6"/>
          <w:sz w:val="22"/>
          <w:shd w:val="pct15" w:color="auto" w:fill="FFFFFF"/>
        </w:rPr>
        <w:t>（</w:t>
      </w:r>
      <w:smartTag w:uri="urn:schemas-microsoft-com:office:smarttags" w:element="chmetcnv">
        <w:smartTagPr>
          <w:attr w:name="UnitName" w:val="C"/>
          <w:attr w:name="SourceValue" w:val="73"/>
          <w:attr w:name="HasSpace" w:val="False"/>
          <w:attr w:name="Negative" w:val="False"/>
          <w:attr w:name="NumberType" w:val="1"/>
          <w:attr w:name="TCSC" w:val="0"/>
        </w:smartTagPr>
        <w:r w:rsidR="00AF191B" w:rsidRPr="004879DC">
          <w:rPr>
            <w:rFonts w:ascii="Times New Roman" w:hAnsi="Times New Roman" w:hint="eastAsia"/>
            <w:spacing w:val="-6"/>
            <w:sz w:val="22"/>
            <w:shd w:val="pct15" w:color="auto" w:fill="FFFFFF"/>
          </w:rPr>
          <w:t>73c</w:t>
        </w:r>
      </w:smartTag>
      <w:r w:rsidR="00AF191B" w:rsidRPr="004879DC">
        <w:rPr>
          <w:rFonts w:ascii="Times New Roman" w:hint="eastAsia"/>
          <w:spacing w:val="-6"/>
          <w:sz w:val="22"/>
          <w:shd w:val="pct15" w:color="auto" w:fill="FFFFFF"/>
        </w:rPr>
        <w:t>）</w:t>
      </w:r>
      <w:r w:rsidRPr="004879DC">
        <w:rPr>
          <w:rFonts w:ascii="Times New Roman" w:hAnsi="Times New Roman" w:hint="eastAsia"/>
          <w:spacing w:val="-6"/>
          <w:vertAlign w:val="superscript"/>
        </w:rPr>
        <w:t>（</w:t>
      </w:r>
      <w:r w:rsidRPr="004879DC">
        <w:rPr>
          <w:rFonts w:ascii="Times New Roman" w:hAnsi="Times New Roman" w:hint="eastAsia"/>
          <w:spacing w:val="-6"/>
          <w:vertAlign w:val="superscript"/>
        </w:rPr>
        <w:t>6</w:t>
      </w:r>
      <w:r w:rsidRPr="004879DC">
        <w:rPr>
          <w:rFonts w:ascii="Times New Roman" w:hAnsi="Times New Roman" w:hint="eastAsia"/>
          <w:spacing w:val="-6"/>
          <w:vertAlign w:val="superscript"/>
        </w:rPr>
        <w:t>）</w:t>
      </w:r>
      <w:r w:rsidRPr="004879DC">
        <w:rPr>
          <w:rFonts w:ascii="Times New Roman"/>
          <w:spacing w:val="-6"/>
        </w:rPr>
        <w:t>得</w:t>
      </w:r>
      <w:r w:rsidRPr="004879DC">
        <w:rPr>
          <w:rFonts w:ascii="Times New Roman"/>
        </w:rPr>
        <w:t>諸功德利益力故</w:t>
      </w:r>
      <w:r w:rsidRPr="004879DC">
        <w:rPr>
          <w:rFonts w:ascii="Times New Roman" w:hint="eastAsia"/>
        </w:rPr>
        <w:t>，</w:t>
      </w:r>
      <w:r w:rsidRPr="004879DC">
        <w:rPr>
          <w:rFonts w:ascii="Times New Roman" w:hAnsi="Times New Roman" w:hint="eastAsia"/>
          <w:vertAlign w:val="superscript"/>
        </w:rPr>
        <w:t>（</w:t>
      </w:r>
      <w:r w:rsidRPr="004879DC">
        <w:rPr>
          <w:rFonts w:ascii="Times New Roman" w:hAnsi="Times New Roman" w:hint="eastAsia"/>
          <w:vertAlign w:val="superscript"/>
        </w:rPr>
        <w:t>7</w:t>
      </w:r>
      <w:r w:rsidRPr="004879DC">
        <w:rPr>
          <w:rFonts w:ascii="Times New Roman" w:hAnsi="Times New Roman" w:hint="eastAsia"/>
          <w:vertAlign w:val="superscript"/>
        </w:rPr>
        <w:t>）</w:t>
      </w:r>
      <w:r w:rsidRPr="004879DC">
        <w:rPr>
          <w:rFonts w:ascii="Times New Roman"/>
        </w:rPr>
        <w:t>諸禪定中最上故</w:t>
      </w:r>
      <w:r w:rsidRPr="004879DC">
        <w:rPr>
          <w:rFonts w:ascii="Times New Roman" w:hint="eastAsia"/>
        </w:rPr>
        <w:t>。</w:t>
      </w:r>
      <w:r w:rsidRPr="004879DC">
        <w:rPr>
          <w:rFonts w:ascii="Times New Roman"/>
        </w:rPr>
        <w:t>無能壞者</w:t>
      </w:r>
      <w:r w:rsidRPr="004879DC">
        <w:rPr>
          <w:rFonts w:ascii="Times New Roman" w:hint="eastAsia"/>
        </w:rPr>
        <w:t>，</w:t>
      </w:r>
      <w:r w:rsidRPr="004879DC">
        <w:rPr>
          <w:rFonts w:ascii="Times New Roman"/>
        </w:rPr>
        <w:t>是故名為</w:t>
      </w:r>
      <w:r w:rsidRPr="004879DC">
        <w:rPr>
          <w:rFonts w:ascii="Times New Roman" w:hint="eastAsia"/>
        </w:rPr>
        <w:t>「</w:t>
      </w:r>
      <w:r w:rsidRPr="004879DC">
        <w:rPr>
          <w:rFonts w:ascii="Times New Roman"/>
        </w:rPr>
        <w:t>金剛三昧</w:t>
      </w:r>
      <w:r w:rsidRPr="004879DC">
        <w:rPr>
          <w:rFonts w:ascii="Times New Roman" w:hint="eastAsia"/>
        </w:rPr>
        <w:t>」；</w:t>
      </w:r>
      <w:r w:rsidRPr="004879DC">
        <w:rPr>
          <w:rFonts w:ascii="Times New Roman"/>
        </w:rPr>
        <w:t>如金剛寶無物能破者</w:t>
      </w:r>
      <w:r w:rsidRPr="004879DC">
        <w:rPr>
          <w:rFonts w:ascii="Times New Roman" w:hint="eastAsia"/>
        </w:rPr>
        <w:t>，</w:t>
      </w:r>
      <w:r w:rsidRPr="004879DC">
        <w:rPr>
          <w:rFonts w:ascii="Times New Roman"/>
        </w:rPr>
        <w:t>是三昧亦如是。</w:t>
      </w:r>
      <w:r w:rsidRPr="004879DC">
        <w:rPr>
          <w:rFonts w:ascii="Times New Roman"/>
          <w:b/>
        </w:rPr>
        <w:t>無有</w:t>
      </w:r>
      <w:r w:rsidRPr="004879DC">
        <w:rPr>
          <w:rStyle w:val="aa"/>
          <w:rFonts w:ascii="Times New Roman" w:hAnsi="Times New Roman"/>
          <w:b/>
        </w:rPr>
        <w:footnoteReference w:id="54"/>
      </w:r>
      <w:r w:rsidRPr="004879DC">
        <w:rPr>
          <w:rFonts w:ascii="Times New Roman"/>
          <w:b/>
        </w:rPr>
        <w:t>法可以壞者</w:t>
      </w:r>
      <w:r w:rsidRPr="004879DC">
        <w:rPr>
          <w:rFonts w:ascii="Times New Roman" w:hint="eastAsia"/>
          <w:b/>
        </w:rPr>
        <w:t>，</w:t>
      </w:r>
      <w:r w:rsidRPr="004879DC">
        <w:rPr>
          <w:rFonts w:ascii="Times New Roman"/>
          <w:b/>
        </w:rPr>
        <w:t>是故名</w:t>
      </w:r>
      <w:r w:rsidRPr="004879DC">
        <w:rPr>
          <w:rFonts w:ascii="Times New Roman" w:hint="eastAsia"/>
          <w:b/>
        </w:rPr>
        <w:t>「</w:t>
      </w:r>
      <w:r w:rsidRPr="004879DC">
        <w:rPr>
          <w:rFonts w:ascii="Times New Roman"/>
          <w:b/>
        </w:rPr>
        <w:t>金剛三昧</w:t>
      </w:r>
      <w:r w:rsidRPr="004879DC">
        <w:rPr>
          <w:rFonts w:ascii="Times New Roman" w:hint="eastAsia"/>
          <w:b/>
        </w:rPr>
        <w:t>」</w:t>
      </w:r>
      <w:r w:rsidRPr="004879DC">
        <w:rPr>
          <w:rFonts w:ascii="Times New Roman"/>
        </w:rPr>
        <w:t>。</w:t>
      </w:r>
    </w:p>
    <w:p w:rsidR="00E155DC" w:rsidRPr="004879DC" w:rsidRDefault="00D961EF" w:rsidP="004B4153">
      <w:pPr>
        <w:pStyle w:val="11"/>
        <w:overflowPunct w:val="0"/>
        <w:jc w:val="both"/>
      </w:pPr>
      <w:r w:rsidRPr="004879DC">
        <w:rPr>
          <w:rFonts w:hint="eastAsia"/>
        </w:rPr>
        <w:t>2</w:t>
      </w:r>
      <w:r w:rsidRPr="004879DC">
        <w:rPr>
          <w:rFonts w:hint="eastAsia"/>
        </w:rPr>
        <w:t>、</w:t>
      </w:r>
      <w:r w:rsidR="00991124" w:rsidRPr="004879DC">
        <w:rPr>
          <w:rFonts w:hint="eastAsia"/>
        </w:rPr>
        <w:t>釋疑</w:t>
      </w:r>
    </w:p>
    <w:p w:rsidR="002816B9" w:rsidRPr="004879DC" w:rsidRDefault="00D961EF" w:rsidP="004B4153">
      <w:pPr>
        <w:pStyle w:val="12"/>
        <w:overflowPunct w:val="0"/>
        <w:jc w:val="both"/>
      </w:pPr>
      <w:r w:rsidRPr="004879DC">
        <w:rPr>
          <w:rFonts w:hint="eastAsia"/>
        </w:rPr>
        <w:t>（</w:t>
      </w:r>
      <w:r w:rsidR="00E155DC" w:rsidRPr="004879DC">
        <w:rPr>
          <w:rFonts w:hAnsi="Times New Roman" w:hint="eastAsia"/>
        </w:rPr>
        <w:t>1</w:t>
      </w:r>
      <w:r w:rsidRPr="004879DC">
        <w:rPr>
          <w:rFonts w:hint="eastAsia"/>
        </w:rPr>
        <w:t>）</w:t>
      </w:r>
      <w:r w:rsidR="00991124" w:rsidRPr="004879DC">
        <w:rPr>
          <w:rFonts w:hint="eastAsia"/>
        </w:rPr>
        <w:t>一切處無</w:t>
      </w:r>
      <w:r w:rsidR="00ED5CB1" w:rsidRPr="004879DC">
        <w:rPr>
          <w:rFonts w:hint="eastAsia"/>
        </w:rPr>
        <w:t>閡故，</w:t>
      </w:r>
      <w:r w:rsidR="000C5B1A" w:rsidRPr="004879DC">
        <w:rPr>
          <w:rFonts w:hint="eastAsia"/>
        </w:rPr>
        <w:t>不可壞</w:t>
      </w:r>
    </w:p>
    <w:p w:rsidR="002E225D" w:rsidRPr="004879DC" w:rsidRDefault="002E225D" w:rsidP="004B4153">
      <w:pPr>
        <w:overflowPunct w:val="0"/>
        <w:ind w:leftChars="250" w:left="1320" w:hangingChars="300" w:hanging="720"/>
        <w:jc w:val="both"/>
        <w:rPr>
          <w:rFonts w:ascii="Times New Roman"/>
        </w:rPr>
      </w:pPr>
      <w:r w:rsidRPr="004879DC">
        <w:rPr>
          <w:rFonts w:ascii="Times New Roman"/>
        </w:rPr>
        <w:t>問曰</w:t>
      </w:r>
      <w:r w:rsidRPr="004879DC">
        <w:rPr>
          <w:rFonts w:ascii="Times New Roman" w:hint="eastAsia"/>
        </w:rPr>
        <w:t>：</w:t>
      </w:r>
      <w:r w:rsidRPr="004879DC">
        <w:rPr>
          <w:rFonts w:ascii="Times New Roman"/>
        </w:rPr>
        <w:t>何故不可壞</w:t>
      </w:r>
      <w:r w:rsidRPr="004879DC">
        <w:rPr>
          <w:rFonts w:ascii="Times New Roman" w:hint="eastAsia"/>
        </w:rPr>
        <w:t>？</w:t>
      </w:r>
    </w:p>
    <w:p w:rsidR="002E225D" w:rsidRPr="004879DC" w:rsidRDefault="002E225D" w:rsidP="004B4153">
      <w:pPr>
        <w:overflowPunct w:val="0"/>
        <w:spacing w:afterLines="30" w:after="108"/>
        <w:ind w:leftChars="250" w:left="1320" w:hangingChars="300" w:hanging="720"/>
        <w:jc w:val="both"/>
        <w:rPr>
          <w:rFonts w:ascii="Times New Roman" w:hAnsi="Times New Roman"/>
        </w:rPr>
      </w:pPr>
      <w:r w:rsidRPr="004879DC">
        <w:rPr>
          <w:rFonts w:ascii="Times New Roman"/>
        </w:rPr>
        <w:t>答曰</w:t>
      </w:r>
      <w:r w:rsidRPr="004879DC">
        <w:rPr>
          <w:rFonts w:ascii="Times New Roman" w:hint="eastAsia"/>
        </w:rPr>
        <w:t>：</w:t>
      </w:r>
      <w:r w:rsidRPr="004879DC">
        <w:rPr>
          <w:rFonts w:ascii="Times New Roman"/>
          <w:b/>
        </w:rPr>
        <w:t>一切處無有</w:t>
      </w:r>
      <w:r w:rsidRPr="004879DC">
        <w:rPr>
          <w:rFonts w:ascii="Times New Roman" w:hAnsi="Times New Roman"/>
          <w:b/>
        </w:rPr>
        <w:t>閡</w:t>
      </w:r>
      <w:r w:rsidRPr="004879DC">
        <w:rPr>
          <w:rStyle w:val="aa"/>
          <w:rFonts w:ascii="Times New Roman" w:hAnsi="Times New Roman"/>
        </w:rPr>
        <w:footnoteReference w:id="55"/>
      </w:r>
      <w:r w:rsidRPr="004879DC">
        <w:rPr>
          <w:rFonts w:ascii="Times New Roman" w:hAnsi="Times New Roman"/>
        </w:rPr>
        <w:t>故</w:t>
      </w:r>
      <w:r w:rsidRPr="004879DC">
        <w:rPr>
          <w:rFonts w:ascii="Times New Roman" w:hAnsi="Times New Roman" w:hint="eastAsia"/>
        </w:rPr>
        <w:t>，</w:t>
      </w:r>
      <w:r w:rsidRPr="004879DC">
        <w:rPr>
          <w:rFonts w:ascii="Times New Roman" w:hAnsi="Times New Roman"/>
        </w:rPr>
        <w:t>如帝釋金剛</w:t>
      </w:r>
      <w:r w:rsidRPr="004879DC">
        <w:rPr>
          <w:rStyle w:val="aa"/>
          <w:rFonts w:ascii="Times New Roman" w:hAnsi="Times New Roman"/>
        </w:rPr>
        <w:footnoteReference w:id="56"/>
      </w:r>
      <w:r w:rsidRPr="004879DC">
        <w:rPr>
          <w:rFonts w:ascii="Times New Roman" w:hAnsi="Times New Roman"/>
        </w:rPr>
        <w:t>無有閡處</w:t>
      </w:r>
      <w:r w:rsidR="00923217" w:rsidRPr="004879DC">
        <w:rPr>
          <w:rFonts w:ascii="Times New Roman" w:hint="eastAsia"/>
        </w:rPr>
        <w:t>；</w:t>
      </w:r>
      <w:r w:rsidRPr="004879DC">
        <w:rPr>
          <w:rFonts w:ascii="Times New Roman" w:hAnsi="Times New Roman"/>
        </w:rPr>
        <w:t>是三昧亦如是。</w:t>
      </w:r>
    </w:p>
    <w:p w:rsidR="002816B9" w:rsidRPr="004879DC" w:rsidRDefault="00D961EF" w:rsidP="004B4153">
      <w:pPr>
        <w:pStyle w:val="12"/>
        <w:overflowPunct w:val="0"/>
        <w:jc w:val="both"/>
      </w:pPr>
      <w:r w:rsidRPr="004879DC">
        <w:rPr>
          <w:rFonts w:hint="eastAsia"/>
        </w:rPr>
        <w:lastRenderedPageBreak/>
        <w:t>（</w:t>
      </w:r>
      <w:r w:rsidR="00E155DC" w:rsidRPr="004879DC">
        <w:rPr>
          <w:rFonts w:hAnsi="Times New Roman" w:hint="eastAsia"/>
        </w:rPr>
        <w:t>2</w:t>
      </w:r>
      <w:r w:rsidRPr="004879DC">
        <w:rPr>
          <w:rFonts w:hint="eastAsia"/>
        </w:rPr>
        <w:t>）</w:t>
      </w:r>
      <w:r w:rsidR="00ED5CB1" w:rsidRPr="004879DC">
        <w:rPr>
          <w:rFonts w:hint="eastAsia"/>
        </w:rPr>
        <w:t>能通達一切法，名</w:t>
      </w:r>
      <w:r w:rsidR="000C5B1A" w:rsidRPr="004879DC">
        <w:rPr>
          <w:rFonts w:hint="eastAsia"/>
        </w:rPr>
        <w:t>一切處不閡</w:t>
      </w:r>
    </w:p>
    <w:p w:rsidR="002E225D" w:rsidRPr="004879DC" w:rsidRDefault="002E225D" w:rsidP="004B4153">
      <w:pPr>
        <w:overflowPunct w:val="0"/>
        <w:ind w:leftChars="250" w:left="1320" w:hangingChars="300" w:hanging="720"/>
        <w:jc w:val="both"/>
        <w:rPr>
          <w:rFonts w:ascii="Times New Roman" w:hAnsi="Times New Roman"/>
        </w:rPr>
      </w:pPr>
      <w:r w:rsidRPr="004879DC">
        <w:rPr>
          <w:rFonts w:ascii="Times New Roman" w:hAnsi="Times New Roman"/>
        </w:rPr>
        <w:t>問曰</w:t>
      </w:r>
      <w:r w:rsidRPr="004879DC">
        <w:rPr>
          <w:rFonts w:ascii="Times New Roman" w:hAnsi="Times New Roman" w:hint="eastAsia"/>
        </w:rPr>
        <w:t>：</w:t>
      </w:r>
      <w:r w:rsidRPr="004879DC">
        <w:rPr>
          <w:rFonts w:ascii="Times New Roman" w:hAnsi="Times New Roman"/>
        </w:rPr>
        <w:t>是三昧</w:t>
      </w:r>
      <w:r w:rsidRPr="004879DC">
        <w:rPr>
          <w:rFonts w:ascii="Times New Roman" w:hAnsi="Times New Roman" w:hint="eastAsia"/>
        </w:rPr>
        <w:t>，</w:t>
      </w:r>
      <w:r w:rsidRPr="004879DC">
        <w:rPr>
          <w:rFonts w:ascii="Times New Roman" w:hAnsi="Times New Roman"/>
        </w:rPr>
        <w:t>何故名</w:t>
      </w:r>
      <w:r w:rsidRPr="004879DC">
        <w:rPr>
          <w:rFonts w:ascii="Times New Roman" w:hAnsi="Times New Roman" w:hint="eastAsia"/>
        </w:rPr>
        <w:t>「</w:t>
      </w:r>
      <w:r w:rsidRPr="004879DC">
        <w:rPr>
          <w:rFonts w:ascii="Times New Roman" w:hAnsi="Times New Roman"/>
        </w:rPr>
        <w:t>一切處不閡</w:t>
      </w:r>
      <w:r w:rsidRPr="004879DC">
        <w:rPr>
          <w:rFonts w:ascii="Times New Roman" w:hAnsi="Times New Roman" w:hint="eastAsia"/>
        </w:rPr>
        <w:t>」？</w:t>
      </w:r>
    </w:p>
    <w:p w:rsidR="000F6B01" w:rsidRPr="004879DC" w:rsidRDefault="002E225D" w:rsidP="004B4153">
      <w:pPr>
        <w:overflowPunct w:val="0"/>
        <w:spacing w:afterLines="30" w:after="108"/>
        <w:ind w:leftChars="250" w:left="1320" w:hangingChars="300" w:hanging="720"/>
        <w:jc w:val="both"/>
        <w:rPr>
          <w:rFonts w:ascii="Times New Roman" w:hAnsi="Times New Roman"/>
        </w:rPr>
      </w:pPr>
      <w:r w:rsidRPr="004879DC">
        <w:rPr>
          <w:rFonts w:ascii="Times New Roman" w:hAnsi="Times New Roman"/>
        </w:rPr>
        <w:t>答曰</w:t>
      </w:r>
      <w:r w:rsidRPr="004879DC">
        <w:rPr>
          <w:rFonts w:ascii="Times New Roman" w:hAnsi="Times New Roman" w:hint="eastAsia"/>
        </w:rPr>
        <w:t>：</w:t>
      </w:r>
      <w:r w:rsidRPr="004879DC">
        <w:rPr>
          <w:rFonts w:ascii="Times New Roman" w:hAnsi="Times New Roman"/>
          <w:b/>
        </w:rPr>
        <w:t>正通達一切法</w:t>
      </w:r>
      <w:r w:rsidRPr="004879DC">
        <w:rPr>
          <w:rFonts w:ascii="Times New Roman" w:hAnsi="Times New Roman"/>
        </w:rPr>
        <w:t>故</w:t>
      </w:r>
      <w:r w:rsidRPr="004879DC">
        <w:rPr>
          <w:rFonts w:ascii="Times New Roman" w:hAnsi="Times New Roman" w:hint="eastAsia"/>
        </w:rPr>
        <w:t>。</w:t>
      </w:r>
      <w:r w:rsidRPr="004879DC">
        <w:rPr>
          <w:rFonts w:ascii="Times New Roman" w:hAnsi="Times New Roman"/>
        </w:rPr>
        <w:t>諸佛住是三昧</w:t>
      </w:r>
      <w:r w:rsidRPr="004879DC">
        <w:rPr>
          <w:rFonts w:ascii="Times New Roman" w:hAnsi="Times New Roman" w:hint="eastAsia"/>
        </w:rPr>
        <w:t>，</w:t>
      </w:r>
      <w:r w:rsidRPr="004879DC">
        <w:rPr>
          <w:rFonts w:ascii="Times New Roman" w:hAnsi="Times New Roman"/>
        </w:rPr>
        <w:t>悉能通達</w:t>
      </w:r>
      <w:r w:rsidRPr="004879DC">
        <w:rPr>
          <w:rFonts w:ascii="Times New Roman" w:hAnsi="Times New Roman" w:hint="eastAsia"/>
        </w:rPr>
        <w:t>「</w:t>
      </w:r>
      <w:r w:rsidRPr="004879DC">
        <w:rPr>
          <w:rFonts w:ascii="Times New Roman" w:hAnsi="Times New Roman"/>
        </w:rPr>
        <w:t>過去</w:t>
      </w:r>
      <w:r w:rsidRPr="004879DC">
        <w:rPr>
          <w:rFonts w:ascii="Times New Roman" w:hAnsi="Times New Roman" w:hint="eastAsia"/>
        </w:rPr>
        <w:t>、</w:t>
      </w:r>
      <w:r w:rsidRPr="004879DC">
        <w:rPr>
          <w:rFonts w:ascii="Times New Roman" w:hAnsi="Times New Roman"/>
        </w:rPr>
        <w:t>現在</w:t>
      </w:r>
      <w:r w:rsidRPr="004879DC">
        <w:rPr>
          <w:rFonts w:ascii="Times New Roman" w:hAnsi="Times New Roman" w:hint="eastAsia"/>
        </w:rPr>
        <w:t>、</w:t>
      </w:r>
      <w:r w:rsidRPr="004879DC">
        <w:rPr>
          <w:rFonts w:ascii="Times New Roman" w:hAnsi="Times New Roman"/>
        </w:rPr>
        <w:t>未來</w:t>
      </w:r>
      <w:r w:rsidRPr="004879DC">
        <w:rPr>
          <w:rFonts w:ascii="Times New Roman" w:hAnsi="Times New Roman" w:hint="eastAsia"/>
        </w:rPr>
        <w:t>、</w:t>
      </w:r>
      <w:r w:rsidRPr="004879DC">
        <w:rPr>
          <w:rFonts w:ascii="Times New Roman" w:hAnsi="Times New Roman"/>
        </w:rPr>
        <w:t>過出</w:t>
      </w:r>
      <w:r w:rsidRPr="004879DC">
        <w:rPr>
          <w:rStyle w:val="aa"/>
          <w:rFonts w:ascii="Times New Roman" w:hAnsi="Times New Roman"/>
        </w:rPr>
        <w:footnoteReference w:id="57"/>
      </w:r>
      <w:r w:rsidRPr="004879DC">
        <w:rPr>
          <w:rFonts w:ascii="Times New Roman" w:hAnsi="Times New Roman"/>
        </w:rPr>
        <w:t>三世</w:t>
      </w:r>
      <w:r w:rsidRPr="004879DC">
        <w:rPr>
          <w:rFonts w:ascii="Times New Roman" w:hAnsi="Times New Roman" w:hint="eastAsia"/>
        </w:rPr>
        <w:t>、</w:t>
      </w:r>
      <w:r w:rsidRPr="004879DC">
        <w:rPr>
          <w:rFonts w:ascii="Times New Roman" w:hAnsi="Times New Roman"/>
        </w:rPr>
        <w:t>不可說</w:t>
      </w:r>
      <w:r w:rsidRPr="004879DC">
        <w:rPr>
          <w:rFonts w:ascii="Times New Roman" w:hAnsi="Times New Roman" w:hint="eastAsia"/>
        </w:rPr>
        <w:t>」</w:t>
      </w:r>
      <w:r w:rsidRPr="004879DC">
        <w:rPr>
          <w:rFonts w:ascii="Times New Roman" w:hAnsi="Times New Roman"/>
        </w:rPr>
        <w:t>五藏所攝法</w:t>
      </w:r>
      <w:r w:rsidRPr="004879DC">
        <w:rPr>
          <w:rFonts w:ascii="Times New Roman" w:hAnsi="Times New Roman" w:hint="eastAsia"/>
        </w:rPr>
        <w:t>，</w:t>
      </w:r>
      <w:r w:rsidRPr="004879DC">
        <w:rPr>
          <w:rFonts w:ascii="Times New Roman" w:hAnsi="Times New Roman"/>
        </w:rPr>
        <w:t>是故名</w:t>
      </w:r>
      <w:r w:rsidRPr="004879DC">
        <w:rPr>
          <w:rFonts w:ascii="Times New Roman" w:hAnsi="Times New Roman" w:hint="eastAsia"/>
        </w:rPr>
        <w:t>「</w:t>
      </w:r>
      <w:r w:rsidRPr="004879DC">
        <w:rPr>
          <w:rFonts w:ascii="Times New Roman" w:hAnsi="Times New Roman"/>
        </w:rPr>
        <w:t>一切處不閡</w:t>
      </w:r>
      <w:r w:rsidRPr="004879DC">
        <w:rPr>
          <w:rFonts w:ascii="Times New Roman" w:hAnsi="Times New Roman" w:hint="eastAsia"/>
        </w:rPr>
        <w:t>」</w:t>
      </w:r>
      <w:r w:rsidR="00C626DB" w:rsidRPr="004879DC">
        <w:rPr>
          <w:rFonts w:ascii="Times New Roman" w:hAnsi="Times New Roman" w:hint="eastAsia"/>
        </w:rPr>
        <w:t>。</w:t>
      </w:r>
    </w:p>
    <w:p w:rsidR="002E225D" w:rsidRPr="004879DC" w:rsidRDefault="002E225D" w:rsidP="000F6B01">
      <w:pPr>
        <w:overflowPunct w:val="0"/>
        <w:spacing w:afterLines="30" w:after="108"/>
        <w:ind w:leftChars="550" w:left="1320"/>
        <w:jc w:val="both"/>
        <w:rPr>
          <w:rFonts w:ascii="Times New Roman" w:hAnsi="Times New Roman"/>
        </w:rPr>
      </w:pPr>
      <w:r w:rsidRPr="004879DC">
        <w:rPr>
          <w:rFonts w:ascii="Times New Roman" w:hAnsi="Times New Roman"/>
        </w:rPr>
        <w:t>若諸佛住是三昧</w:t>
      </w:r>
      <w:r w:rsidRPr="004879DC">
        <w:rPr>
          <w:rFonts w:ascii="Times New Roman" w:hAnsi="Times New Roman" w:hint="eastAsia"/>
        </w:rPr>
        <w:t>，</w:t>
      </w:r>
      <w:r w:rsidRPr="004879DC">
        <w:rPr>
          <w:rFonts w:ascii="Times New Roman" w:hAnsi="Times New Roman"/>
        </w:rPr>
        <w:t>諸所有法若不通達</w:t>
      </w:r>
      <w:r w:rsidRPr="004879DC">
        <w:rPr>
          <w:rFonts w:ascii="Times New Roman" w:hAnsi="Times New Roman" w:hint="eastAsia"/>
        </w:rPr>
        <w:t>，</w:t>
      </w:r>
      <w:r w:rsidRPr="004879DC">
        <w:rPr>
          <w:rFonts w:ascii="Times New Roman" w:hAnsi="Times New Roman"/>
        </w:rPr>
        <w:t>名為有礙</w:t>
      </w:r>
      <w:r w:rsidRPr="004879DC">
        <w:rPr>
          <w:rFonts w:ascii="Times New Roman" w:hAnsi="Times New Roman" w:hint="eastAsia"/>
        </w:rPr>
        <w:t>；</w:t>
      </w:r>
      <w:r w:rsidRPr="004879DC">
        <w:rPr>
          <w:rFonts w:ascii="Times New Roman" w:hAnsi="Times New Roman"/>
        </w:rPr>
        <w:t>而實不爾</w:t>
      </w:r>
      <w:r w:rsidRPr="004879DC">
        <w:rPr>
          <w:rFonts w:ascii="Times New Roman" w:hAnsi="Times New Roman" w:hint="eastAsia"/>
        </w:rPr>
        <w:t>，</w:t>
      </w:r>
      <w:r w:rsidRPr="004879DC">
        <w:rPr>
          <w:rFonts w:ascii="Times New Roman" w:hAnsi="Times New Roman"/>
        </w:rPr>
        <w:t>是故名</w:t>
      </w:r>
      <w:r w:rsidRPr="004879DC">
        <w:rPr>
          <w:rFonts w:ascii="Times New Roman" w:hAnsi="Times New Roman" w:hint="eastAsia"/>
        </w:rPr>
        <w:t>「</w:t>
      </w:r>
      <w:r w:rsidRPr="004879DC">
        <w:rPr>
          <w:rFonts w:ascii="Times New Roman" w:hAnsi="Times New Roman"/>
        </w:rPr>
        <w:t>無礙</w:t>
      </w:r>
      <w:r w:rsidRPr="004879DC">
        <w:rPr>
          <w:rFonts w:ascii="Times New Roman" w:hAnsi="Times New Roman" w:hint="eastAsia"/>
        </w:rPr>
        <w:t>」</w:t>
      </w:r>
      <w:r w:rsidRPr="004879DC">
        <w:rPr>
          <w:rFonts w:ascii="Times New Roman" w:hAnsi="Times New Roman"/>
        </w:rPr>
        <w:t>。</w:t>
      </w:r>
    </w:p>
    <w:p w:rsidR="002816B9" w:rsidRPr="004879DC" w:rsidRDefault="00D961EF" w:rsidP="004B4153">
      <w:pPr>
        <w:pStyle w:val="12"/>
        <w:overflowPunct w:val="0"/>
        <w:jc w:val="both"/>
      </w:pPr>
      <w:r w:rsidRPr="004879DC">
        <w:rPr>
          <w:rFonts w:hint="eastAsia"/>
        </w:rPr>
        <w:t>（</w:t>
      </w:r>
      <w:r w:rsidR="00E155DC" w:rsidRPr="004879DC">
        <w:rPr>
          <w:rFonts w:hAnsi="Times New Roman" w:hint="eastAsia"/>
        </w:rPr>
        <w:t>3</w:t>
      </w:r>
      <w:r w:rsidRPr="004879DC">
        <w:rPr>
          <w:rFonts w:hint="eastAsia"/>
        </w:rPr>
        <w:t>）</w:t>
      </w:r>
      <w:r w:rsidR="00ED5CB1" w:rsidRPr="004879DC">
        <w:rPr>
          <w:rFonts w:hint="eastAsia"/>
        </w:rPr>
        <w:t>能開一切障故，</w:t>
      </w:r>
      <w:r w:rsidR="00923217" w:rsidRPr="004879DC">
        <w:rPr>
          <w:rFonts w:hint="eastAsia"/>
        </w:rPr>
        <w:t>能</w:t>
      </w:r>
      <w:r w:rsidR="000C5B1A" w:rsidRPr="004879DC">
        <w:rPr>
          <w:rFonts w:hint="eastAsia"/>
        </w:rPr>
        <w:t>通達一切法</w:t>
      </w:r>
    </w:p>
    <w:p w:rsidR="002E225D" w:rsidRPr="004879DC" w:rsidRDefault="002E225D" w:rsidP="004B4153">
      <w:pPr>
        <w:overflowPunct w:val="0"/>
        <w:ind w:leftChars="250" w:left="1320" w:hangingChars="300" w:hanging="720"/>
        <w:jc w:val="both"/>
        <w:rPr>
          <w:rFonts w:ascii="Times New Roman" w:hAnsi="Times New Roman"/>
        </w:rPr>
      </w:pPr>
      <w:r w:rsidRPr="004879DC">
        <w:rPr>
          <w:rFonts w:ascii="Times New Roman" w:hAnsi="Times New Roman"/>
        </w:rPr>
        <w:t>問曰</w:t>
      </w:r>
      <w:r w:rsidRPr="004879DC">
        <w:rPr>
          <w:rFonts w:ascii="Times New Roman" w:hAnsi="Times New Roman" w:hint="eastAsia"/>
        </w:rPr>
        <w:t>：</w:t>
      </w:r>
      <w:r w:rsidRPr="004879DC">
        <w:rPr>
          <w:rFonts w:ascii="Times New Roman" w:hAnsi="Times New Roman"/>
        </w:rPr>
        <w:t>何以故</w:t>
      </w:r>
      <w:r w:rsidRPr="004879DC">
        <w:rPr>
          <w:rFonts w:ascii="Times New Roman" w:hAnsi="Times New Roman" w:hint="eastAsia"/>
        </w:rPr>
        <w:t>，</w:t>
      </w:r>
      <w:r w:rsidRPr="004879DC">
        <w:rPr>
          <w:rFonts w:ascii="Times New Roman" w:hAnsi="Times New Roman"/>
        </w:rPr>
        <w:t>是三昧通達一切法</w:t>
      </w:r>
      <w:r w:rsidRPr="004879DC">
        <w:rPr>
          <w:rFonts w:ascii="Times New Roman" w:hAnsi="Times New Roman" w:hint="eastAsia"/>
        </w:rPr>
        <w:t>？</w:t>
      </w:r>
    </w:p>
    <w:p w:rsidR="002E225D" w:rsidRPr="004879DC" w:rsidRDefault="002E225D" w:rsidP="004B4153">
      <w:pPr>
        <w:overflowPunct w:val="0"/>
        <w:spacing w:afterLines="30" w:after="108"/>
        <w:ind w:leftChars="250" w:left="1320" w:hangingChars="300" w:hanging="720"/>
        <w:jc w:val="both"/>
        <w:rPr>
          <w:rFonts w:ascii="Times New Roman" w:hAnsi="Times New Roman"/>
        </w:rPr>
      </w:pPr>
      <w:r w:rsidRPr="004879DC">
        <w:rPr>
          <w:rFonts w:ascii="Times New Roman" w:hAnsi="Times New Roman"/>
        </w:rPr>
        <w:t>答曰</w:t>
      </w:r>
      <w:r w:rsidRPr="004879DC">
        <w:rPr>
          <w:rFonts w:ascii="Times New Roman" w:hAnsi="Times New Roman" w:hint="eastAsia"/>
        </w:rPr>
        <w:t>：</w:t>
      </w:r>
      <w:r w:rsidRPr="004879DC">
        <w:rPr>
          <w:rFonts w:ascii="Times New Roman" w:hAnsi="Times New Roman"/>
          <w:b/>
          <w:spacing w:val="-4"/>
        </w:rPr>
        <w:t>是三昧能開一切障礙法</w:t>
      </w:r>
      <w:r w:rsidRPr="004879DC">
        <w:rPr>
          <w:rFonts w:ascii="Times New Roman" w:hAnsi="Times New Roman"/>
          <w:spacing w:val="-4"/>
        </w:rPr>
        <w:t>故</w:t>
      </w:r>
      <w:r w:rsidR="00765F1C" w:rsidRPr="004879DC">
        <w:rPr>
          <w:rFonts w:ascii="Times New Roman" w:hAnsi="Times New Roman" w:hint="eastAsia"/>
          <w:spacing w:val="-4"/>
        </w:rPr>
        <w:t>，</w:t>
      </w:r>
      <w:r w:rsidRPr="004879DC">
        <w:rPr>
          <w:rFonts w:ascii="Times New Roman" w:hAnsi="Times New Roman"/>
          <w:spacing w:val="-4"/>
        </w:rPr>
        <w:t>所謂</w:t>
      </w:r>
      <w:r w:rsidRPr="004879DC">
        <w:rPr>
          <w:rFonts w:ascii="Times New Roman" w:hAnsi="Times New Roman" w:hint="eastAsia"/>
          <w:spacing w:val="-4"/>
        </w:rPr>
        <w:t>「</w:t>
      </w:r>
      <w:r w:rsidRPr="004879DC">
        <w:rPr>
          <w:rFonts w:ascii="Times New Roman" w:hAnsi="Times New Roman"/>
          <w:spacing w:val="-4"/>
        </w:rPr>
        <w:t>煩惱障閡</w:t>
      </w:r>
      <w:r w:rsidRPr="004879DC">
        <w:rPr>
          <w:rFonts w:ascii="Times New Roman" w:hAnsi="Times New Roman" w:hint="eastAsia"/>
          <w:spacing w:val="-4"/>
        </w:rPr>
        <w:t>、</w:t>
      </w:r>
      <w:r w:rsidRPr="004879DC">
        <w:rPr>
          <w:rFonts w:ascii="Times New Roman" w:hAnsi="Times New Roman"/>
          <w:spacing w:val="-4"/>
        </w:rPr>
        <w:t>定障閡</w:t>
      </w:r>
      <w:r w:rsidRPr="004879DC">
        <w:rPr>
          <w:rFonts w:ascii="Times New Roman" w:hAnsi="Times New Roman" w:hint="eastAsia"/>
          <w:spacing w:val="-4"/>
        </w:rPr>
        <w:t>、</w:t>
      </w:r>
      <w:r w:rsidRPr="004879DC">
        <w:rPr>
          <w:rFonts w:ascii="Times New Roman" w:hAnsi="Times New Roman"/>
          <w:spacing w:val="-4"/>
        </w:rPr>
        <w:t>智障閡</w:t>
      </w:r>
      <w:r w:rsidRPr="004879DC">
        <w:rPr>
          <w:rFonts w:ascii="Times New Roman" w:hAnsi="Times New Roman" w:hint="eastAsia"/>
          <w:spacing w:val="-4"/>
        </w:rPr>
        <w:t>」</w:t>
      </w:r>
      <w:r w:rsidRPr="004879DC">
        <w:rPr>
          <w:rStyle w:val="aa"/>
          <w:rFonts w:ascii="Times New Roman" w:hAnsi="Times New Roman"/>
          <w:spacing w:val="-2"/>
        </w:rPr>
        <w:footnoteReference w:id="58"/>
      </w:r>
      <w:r w:rsidRPr="004879DC">
        <w:rPr>
          <w:rFonts w:ascii="Times New Roman" w:hAnsi="Times New Roman"/>
        </w:rPr>
        <w:t>能開故</w:t>
      </w:r>
      <w:r w:rsidRPr="004879DC">
        <w:rPr>
          <w:rFonts w:ascii="Times New Roman" w:hAnsi="Times New Roman" w:hint="eastAsia"/>
        </w:rPr>
        <w:t>，</w:t>
      </w:r>
      <w:r w:rsidRPr="004879DC">
        <w:rPr>
          <w:rFonts w:ascii="Times New Roman" w:hAnsi="Times New Roman"/>
        </w:rPr>
        <w:t>是名能通達一切法。</w:t>
      </w:r>
    </w:p>
    <w:p w:rsidR="002816B9" w:rsidRPr="004879DC" w:rsidRDefault="00D961EF" w:rsidP="004B4153">
      <w:pPr>
        <w:pStyle w:val="12"/>
        <w:overflowPunct w:val="0"/>
        <w:jc w:val="both"/>
        <w:rPr>
          <w:sz w:val="18"/>
          <w:szCs w:val="18"/>
        </w:rPr>
      </w:pPr>
      <w:r w:rsidRPr="004879DC">
        <w:rPr>
          <w:rFonts w:hint="eastAsia"/>
        </w:rPr>
        <w:t>（</w:t>
      </w:r>
      <w:r w:rsidR="00E155DC" w:rsidRPr="004879DC">
        <w:rPr>
          <w:rFonts w:hAnsi="Times New Roman" w:hint="eastAsia"/>
        </w:rPr>
        <w:t>4</w:t>
      </w:r>
      <w:r w:rsidRPr="004879DC">
        <w:rPr>
          <w:rFonts w:hint="eastAsia"/>
        </w:rPr>
        <w:t>）</w:t>
      </w:r>
      <w:r w:rsidR="00ED5CB1" w:rsidRPr="004879DC">
        <w:rPr>
          <w:rFonts w:hint="eastAsia"/>
        </w:rPr>
        <w:t>等貫穿三法故，</w:t>
      </w:r>
      <w:r w:rsidR="00DD1B9E" w:rsidRPr="004879DC">
        <w:rPr>
          <w:rFonts w:hint="eastAsia"/>
        </w:rPr>
        <w:t>能開一切障</w:t>
      </w:r>
    </w:p>
    <w:p w:rsidR="002E225D" w:rsidRPr="004879DC" w:rsidRDefault="002E225D" w:rsidP="004B4153">
      <w:pPr>
        <w:overflowPunct w:val="0"/>
        <w:ind w:leftChars="250" w:left="1320" w:hangingChars="300" w:hanging="720"/>
        <w:jc w:val="both"/>
        <w:rPr>
          <w:rFonts w:ascii="Times New Roman" w:hAnsi="Times New Roman"/>
        </w:rPr>
      </w:pPr>
      <w:r w:rsidRPr="004879DC">
        <w:rPr>
          <w:rFonts w:ascii="Times New Roman" w:hAnsi="Times New Roman"/>
        </w:rPr>
        <w:t>問曰</w:t>
      </w:r>
      <w:r w:rsidRPr="004879DC">
        <w:rPr>
          <w:rFonts w:ascii="Times New Roman" w:hAnsi="Times New Roman" w:hint="eastAsia"/>
        </w:rPr>
        <w:t>：</w:t>
      </w:r>
      <w:r w:rsidRPr="004879DC">
        <w:rPr>
          <w:rFonts w:ascii="Times New Roman" w:hAnsi="Times New Roman"/>
        </w:rPr>
        <w:t>是三昧何故能開一切障</w:t>
      </w:r>
      <w:r w:rsidRPr="004879DC">
        <w:rPr>
          <w:rFonts w:ascii="Times New Roman" w:hAnsi="Times New Roman" w:hint="eastAsia"/>
        </w:rPr>
        <w:t>，</w:t>
      </w:r>
      <w:r w:rsidRPr="004879DC">
        <w:rPr>
          <w:rFonts w:ascii="Times New Roman" w:hAnsi="Times New Roman"/>
        </w:rPr>
        <w:t>餘三昧不能</w:t>
      </w:r>
      <w:r w:rsidRPr="004879DC">
        <w:rPr>
          <w:rFonts w:ascii="Times New Roman" w:hAnsi="Times New Roman" w:hint="eastAsia"/>
        </w:rPr>
        <w:t>？</w:t>
      </w:r>
    </w:p>
    <w:p w:rsidR="002E225D" w:rsidRPr="004879DC" w:rsidRDefault="002E225D" w:rsidP="004B4153">
      <w:pPr>
        <w:overflowPunct w:val="0"/>
        <w:spacing w:afterLines="30" w:after="108"/>
        <w:ind w:leftChars="250" w:left="1320" w:hangingChars="300" w:hanging="720"/>
        <w:jc w:val="both"/>
        <w:rPr>
          <w:rFonts w:ascii="Times New Roman" w:hAnsi="Times New Roman"/>
        </w:rPr>
      </w:pPr>
      <w:r w:rsidRPr="004879DC">
        <w:rPr>
          <w:rFonts w:ascii="Times New Roman" w:hAnsi="Times New Roman"/>
        </w:rPr>
        <w:t>答曰</w:t>
      </w:r>
      <w:r w:rsidRPr="004879DC">
        <w:rPr>
          <w:rFonts w:ascii="Times New Roman" w:hAnsi="Times New Roman" w:hint="eastAsia"/>
        </w:rPr>
        <w:t>：</w:t>
      </w:r>
      <w:r w:rsidRPr="004879DC">
        <w:rPr>
          <w:rFonts w:ascii="Times New Roman" w:hAnsi="Times New Roman"/>
        </w:rPr>
        <w:t>是三昧善等貫穿</w:t>
      </w:r>
      <w:r w:rsidR="00274D36" w:rsidRPr="004879DC">
        <w:rPr>
          <w:rFonts w:ascii="Times New Roman" w:hAnsi="Times New Roman" w:hint="eastAsia"/>
        </w:rPr>
        <w:t>三</w:t>
      </w:r>
      <w:r w:rsidRPr="004879DC">
        <w:rPr>
          <w:rStyle w:val="aa"/>
          <w:rFonts w:ascii="Times New Roman" w:hAnsi="Times New Roman"/>
        </w:rPr>
        <w:footnoteReference w:id="59"/>
      </w:r>
      <w:r w:rsidRPr="004879DC">
        <w:rPr>
          <w:rFonts w:ascii="Times New Roman" w:hAnsi="Times New Roman"/>
        </w:rPr>
        <w:t>法</w:t>
      </w:r>
      <w:r w:rsidR="00085CBA" w:rsidRPr="004879DC">
        <w:rPr>
          <w:rFonts w:ascii="Times New Roman" w:hAnsi="Times New Roman" w:hint="eastAsia"/>
        </w:rPr>
        <w:t>，</w:t>
      </w:r>
      <w:r w:rsidR="008B4048" w:rsidRPr="004879DC">
        <w:rPr>
          <w:rFonts w:ascii="Times New Roman" w:hAnsi="Times New Roman" w:hint="eastAsia"/>
          <w:vertAlign w:val="superscript"/>
        </w:rPr>
        <w:t>（</w:t>
      </w:r>
      <w:r w:rsidR="008B4048" w:rsidRPr="004879DC">
        <w:rPr>
          <w:rFonts w:ascii="Times New Roman" w:hAnsi="Times New Roman" w:hint="eastAsia"/>
          <w:vertAlign w:val="superscript"/>
        </w:rPr>
        <w:t>1</w:t>
      </w:r>
      <w:r w:rsidR="008B4048" w:rsidRPr="004879DC">
        <w:rPr>
          <w:rFonts w:ascii="Times New Roman" w:hAnsi="Times New Roman" w:hint="eastAsia"/>
          <w:vertAlign w:val="superscript"/>
        </w:rPr>
        <w:t>）</w:t>
      </w:r>
      <w:r w:rsidRPr="004879DC">
        <w:rPr>
          <w:rFonts w:ascii="Times New Roman" w:hAnsi="Times New Roman"/>
        </w:rPr>
        <w:t>能壞諸煩惱山令無餘故</w:t>
      </w:r>
      <w:r w:rsidR="00923217" w:rsidRPr="004879DC">
        <w:rPr>
          <w:rFonts w:ascii="Times New Roman" w:hint="eastAsia"/>
        </w:rPr>
        <w:t>，</w:t>
      </w:r>
      <w:r w:rsidR="008B4048" w:rsidRPr="004879DC">
        <w:rPr>
          <w:rFonts w:ascii="Times New Roman" w:hAnsi="Times New Roman" w:hint="eastAsia"/>
          <w:vertAlign w:val="superscript"/>
        </w:rPr>
        <w:t>（</w:t>
      </w:r>
      <w:r w:rsidR="008B4048" w:rsidRPr="004879DC">
        <w:rPr>
          <w:rFonts w:ascii="Times New Roman" w:hAnsi="Times New Roman" w:hint="eastAsia"/>
          <w:vertAlign w:val="superscript"/>
        </w:rPr>
        <w:t>2</w:t>
      </w:r>
      <w:r w:rsidR="008B4048" w:rsidRPr="004879DC">
        <w:rPr>
          <w:rFonts w:ascii="Times New Roman" w:hAnsi="Times New Roman" w:hint="eastAsia"/>
          <w:vertAlign w:val="superscript"/>
        </w:rPr>
        <w:t>）</w:t>
      </w:r>
      <w:r w:rsidRPr="004879DC">
        <w:rPr>
          <w:rFonts w:ascii="Times New Roman" w:hAnsi="Times New Roman"/>
        </w:rPr>
        <w:t>正遍通達一切法故</w:t>
      </w:r>
      <w:r w:rsidR="00923217" w:rsidRPr="004879DC">
        <w:rPr>
          <w:rFonts w:ascii="Times New Roman" w:hint="eastAsia"/>
        </w:rPr>
        <w:t>，</w:t>
      </w:r>
      <w:r w:rsidR="008B4048" w:rsidRPr="004879DC">
        <w:rPr>
          <w:rFonts w:ascii="Times New Roman" w:hAnsi="Times New Roman" w:hint="eastAsia"/>
          <w:vertAlign w:val="superscript"/>
        </w:rPr>
        <w:t>（</w:t>
      </w:r>
      <w:r w:rsidR="008B4048" w:rsidRPr="004879DC">
        <w:rPr>
          <w:rFonts w:ascii="Times New Roman" w:hAnsi="Times New Roman" w:hint="eastAsia"/>
          <w:vertAlign w:val="superscript"/>
        </w:rPr>
        <w:t>3</w:t>
      </w:r>
      <w:r w:rsidR="008B4048" w:rsidRPr="004879DC">
        <w:rPr>
          <w:rFonts w:ascii="Times New Roman" w:hAnsi="Times New Roman" w:hint="eastAsia"/>
          <w:vertAlign w:val="superscript"/>
        </w:rPr>
        <w:t>）</w:t>
      </w:r>
      <w:r w:rsidRPr="004879DC">
        <w:rPr>
          <w:rFonts w:ascii="Times New Roman" w:hAnsi="Times New Roman"/>
        </w:rPr>
        <w:t>善得不壞心解脫故</w:t>
      </w:r>
      <w:r w:rsidRPr="004879DC">
        <w:rPr>
          <w:rFonts w:ascii="Times New Roman" w:hAnsi="Times New Roman" w:hint="eastAsia"/>
        </w:rPr>
        <w:t>，</w:t>
      </w:r>
      <w:r w:rsidRPr="004879DC">
        <w:rPr>
          <w:rFonts w:ascii="Times New Roman" w:hAnsi="Times New Roman"/>
        </w:rPr>
        <w:t>是故此三昧能開一切障閡。</w:t>
      </w:r>
    </w:p>
    <w:p w:rsidR="002816B9" w:rsidRPr="004879DC" w:rsidRDefault="00D961EF" w:rsidP="004B4153">
      <w:pPr>
        <w:pStyle w:val="12"/>
        <w:overflowPunct w:val="0"/>
        <w:jc w:val="both"/>
      </w:pPr>
      <w:r w:rsidRPr="004879DC">
        <w:rPr>
          <w:rFonts w:hint="eastAsia"/>
        </w:rPr>
        <w:t>（</w:t>
      </w:r>
      <w:r w:rsidR="00E155DC" w:rsidRPr="004879DC">
        <w:rPr>
          <w:rFonts w:hAnsi="Times New Roman" w:hint="eastAsia"/>
        </w:rPr>
        <w:t>5</w:t>
      </w:r>
      <w:r w:rsidRPr="004879DC">
        <w:rPr>
          <w:rFonts w:hint="eastAsia"/>
        </w:rPr>
        <w:t>）</w:t>
      </w:r>
      <w:r w:rsidR="00ED5CB1" w:rsidRPr="004879DC">
        <w:rPr>
          <w:rFonts w:hint="eastAsia"/>
        </w:rPr>
        <w:t>得一切諸功德故，</w:t>
      </w:r>
      <w:r w:rsidR="00991124" w:rsidRPr="004879DC">
        <w:rPr>
          <w:rFonts w:hint="eastAsia"/>
        </w:rPr>
        <w:t>能</w:t>
      </w:r>
      <w:r w:rsidR="00DD1B9E" w:rsidRPr="004879DC">
        <w:rPr>
          <w:rFonts w:hint="eastAsia"/>
        </w:rPr>
        <w:t>等貫穿</w:t>
      </w:r>
      <w:r w:rsidR="00923217" w:rsidRPr="004879DC">
        <w:rPr>
          <w:rFonts w:hint="eastAsia"/>
        </w:rPr>
        <w:t>三法</w:t>
      </w:r>
    </w:p>
    <w:p w:rsidR="002E225D" w:rsidRPr="004879DC" w:rsidRDefault="002E225D" w:rsidP="004B4153">
      <w:pPr>
        <w:overflowPunct w:val="0"/>
        <w:ind w:leftChars="250" w:left="1320" w:hangingChars="300" w:hanging="720"/>
        <w:jc w:val="both"/>
        <w:rPr>
          <w:rFonts w:ascii="Times New Roman" w:hAnsi="Times New Roman"/>
        </w:rPr>
      </w:pPr>
      <w:r w:rsidRPr="004879DC">
        <w:rPr>
          <w:rFonts w:ascii="Times New Roman" w:hAnsi="Times New Roman"/>
        </w:rPr>
        <w:t>問曰</w:t>
      </w:r>
      <w:r w:rsidRPr="004879DC">
        <w:rPr>
          <w:rFonts w:ascii="Times New Roman" w:hAnsi="Times New Roman" w:hint="eastAsia"/>
        </w:rPr>
        <w:t>：</w:t>
      </w:r>
      <w:r w:rsidRPr="004879DC">
        <w:rPr>
          <w:rFonts w:ascii="Times New Roman" w:hAnsi="Times New Roman"/>
        </w:rPr>
        <w:t>是三昧何故等貫穿</w:t>
      </w:r>
      <w:r w:rsidR="002D655B" w:rsidRPr="004879DC">
        <w:rPr>
          <w:rFonts w:ascii="Times New Roman" w:hAnsi="Times New Roman"/>
        </w:rPr>
        <w:t>三</w:t>
      </w:r>
      <w:r w:rsidR="002D655B" w:rsidRPr="004879DC">
        <w:rPr>
          <w:rStyle w:val="aa"/>
          <w:rFonts w:ascii="Times New Roman" w:hAnsi="Times New Roman"/>
        </w:rPr>
        <w:footnoteReference w:id="60"/>
      </w:r>
      <w:r w:rsidRPr="004879DC">
        <w:rPr>
          <w:rFonts w:ascii="Times New Roman" w:hAnsi="Times New Roman"/>
        </w:rPr>
        <w:t>法</w:t>
      </w:r>
      <w:r w:rsidRPr="004879DC">
        <w:rPr>
          <w:rFonts w:ascii="Times New Roman" w:hAnsi="Times New Roman" w:hint="eastAsia"/>
        </w:rPr>
        <w:t>？</w:t>
      </w:r>
    </w:p>
    <w:p w:rsidR="002E225D" w:rsidRPr="004879DC" w:rsidRDefault="002E225D" w:rsidP="004B4153">
      <w:pPr>
        <w:overflowPunct w:val="0"/>
        <w:spacing w:afterLines="30" w:after="108"/>
        <w:ind w:leftChars="250" w:left="1320" w:hangingChars="300" w:hanging="720"/>
        <w:jc w:val="both"/>
        <w:rPr>
          <w:rFonts w:ascii="Times New Roman" w:hAnsi="Times New Roman"/>
        </w:rPr>
      </w:pPr>
      <w:r w:rsidRPr="004879DC">
        <w:rPr>
          <w:rFonts w:ascii="Times New Roman" w:hAnsi="Times New Roman"/>
        </w:rPr>
        <w:t>答曰</w:t>
      </w:r>
      <w:r w:rsidRPr="004879DC">
        <w:rPr>
          <w:rFonts w:ascii="Times New Roman" w:hAnsi="Times New Roman" w:hint="eastAsia"/>
        </w:rPr>
        <w:t>：</w:t>
      </w:r>
      <w:r w:rsidRPr="004879DC">
        <w:rPr>
          <w:rFonts w:ascii="Times New Roman" w:hAnsi="Times New Roman"/>
          <w:b/>
        </w:rPr>
        <w:t>住是三昧得力故</w:t>
      </w:r>
      <w:r w:rsidRPr="004879DC">
        <w:rPr>
          <w:rFonts w:ascii="Times New Roman" w:hAnsi="Times New Roman" w:hint="eastAsia"/>
          <w:b/>
        </w:rPr>
        <w:t>，</w:t>
      </w:r>
      <w:r w:rsidRPr="004879DC">
        <w:rPr>
          <w:rFonts w:ascii="Times New Roman" w:hAnsi="Times New Roman"/>
          <w:b/>
        </w:rPr>
        <w:t>能得一切諸功德</w:t>
      </w:r>
      <w:r w:rsidRPr="004879DC">
        <w:rPr>
          <w:rFonts w:ascii="Times New Roman" w:hAnsi="Times New Roman" w:hint="eastAsia"/>
        </w:rPr>
        <w:t>，</w:t>
      </w:r>
      <w:r w:rsidRPr="004879DC">
        <w:rPr>
          <w:rFonts w:ascii="Times New Roman" w:hAnsi="Times New Roman"/>
        </w:rPr>
        <w:t>餘三昧無如是力</w:t>
      </w:r>
      <w:r w:rsidRPr="004879DC">
        <w:rPr>
          <w:rFonts w:ascii="Times New Roman" w:hAnsi="Times New Roman" w:hint="eastAsia"/>
        </w:rPr>
        <w:t>，</w:t>
      </w:r>
      <w:r w:rsidRPr="004879DC">
        <w:rPr>
          <w:rFonts w:ascii="Times New Roman" w:hAnsi="Times New Roman"/>
        </w:rPr>
        <w:t>是故是三昧能等貫穿。</w:t>
      </w:r>
    </w:p>
    <w:p w:rsidR="002816B9" w:rsidRPr="004879DC" w:rsidRDefault="00D961EF" w:rsidP="004B4153">
      <w:pPr>
        <w:pStyle w:val="12"/>
        <w:overflowPunct w:val="0"/>
        <w:jc w:val="both"/>
      </w:pPr>
      <w:r w:rsidRPr="004879DC">
        <w:rPr>
          <w:rFonts w:hint="eastAsia"/>
        </w:rPr>
        <w:t>（</w:t>
      </w:r>
      <w:r w:rsidR="00E155DC" w:rsidRPr="004879DC">
        <w:rPr>
          <w:rFonts w:hAnsi="Times New Roman" w:hint="eastAsia"/>
        </w:rPr>
        <w:t>6</w:t>
      </w:r>
      <w:r w:rsidRPr="004879DC">
        <w:rPr>
          <w:rFonts w:hint="eastAsia"/>
        </w:rPr>
        <w:t>）</w:t>
      </w:r>
      <w:r w:rsidR="00ED5CB1" w:rsidRPr="004879DC">
        <w:rPr>
          <w:rFonts w:hint="eastAsia"/>
        </w:rPr>
        <w:t>諸定中最為第一故</w:t>
      </w:r>
      <w:r w:rsidR="00DD1B9E" w:rsidRPr="004879DC">
        <w:rPr>
          <w:rFonts w:hint="eastAsia"/>
        </w:rPr>
        <w:t>，能得一切諸功德</w:t>
      </w:r>
    </w:p>
    <w:p w:rsidR="002E225D" w:rsidRPr="004879DC" w:rsidRDefault="002E225D" w:rsidP="004B4153">
      <w:pPr>
        <w:overflowPunct w:val="0"/>
        <w:ind w:leftChars="250" w:left="1320" w:hangingChars="300" w:hanging="720"/>
        <w:jc w:val="both"/>
        <w:rPr>
          <w:rFonts w:ascii="Times New Roman" w:hAnsi="Times New Roman"/>
        </w:rPr>
      </w:pPr>
      <w:r w:rsidRPr="004879DC">
        <w:rPr>
          <w:rFonts w:ascii="Times New Roman" w:hAnsi="Times New Roman"/>
        </w:rPr>
        <w:t>問曰</w:t>
      </w:r>
      <w:r w:rsidRPr="004879DC">
        <w:rPr>
          <w:rFonts w:ascii="Times New Roman" w:hAnsi="Times New Roman" w:hint="eastAsia"/>
        </w:rPr>
        <w:t>：</w:t>
      </w:r>
      <w:r w:rsidRPr="004879DC">
        <w:rPr>
          <w:rFonts w:ascii="Times New Roman" w:hAnsi="Times New Roman"/>
        </w:rPr>
        <w:t>何故住是三昧得力故</w:t>
      </w:r>
      <w:r w:rsidRPr="004879DC">
        <w:rPr>
          <w:rFonts w:ascii="Times New Roman" w:hAnsi="Times New Roman" w:hint="eastAsia"/>
        </w:rPr>
        <w:t>，</w:t>
      </w:r>
      <w:r w:rsidRPr="004879DC">
        <w:rPr>
          <w:rFonts w:ascii="Times New Roman" w:hAnsi="Times New Roman"/>
        </w:rPr>
        <w:t>能得一切諸功德</w:t>
      </w:r>
      <w:r w:rsidRPr="004879DC">
        <w:rPr>
          <w:rFonts w:ascii="Times New Roman" w:hAnsi="Times New Roman" w:hint="eastAsia"/>
        </w:rPr>
        <w:t>？</w:t>
      </w:r>
    </w:p>
    <w:p w:rsidR="002E225D" w:rsidRPr="004879DC" w:rsidRDefault="002E225D" w:rsidP="004B4153">
      <w:pPr>
        <w:overflowPunct w:val="0"/>
        <w:spacing w:afterLines="30" w:after="108"/>
        <w:ind w:leftChars="250" w:left="1320" w:hangingChars="300" w:hanging="720"/>
        <w:jc w:val="both"/>
        <w:rPr>
          <w:rFonts w:ascii="Times New Roman" w:hAnsi="Times New Roman"/>
        </w:rPr>
      </w:pPr>
      <w:r w:rsidRPr="004879DC">
        <w:rPr>
          <w:rFonts w:ascii="Times New Roman" w:hAnsi="Times New Roman"/>
        </w:rPr>
        <w:t>答曰</w:t>
      </w:r>
      <w:r w:rsidRPr="004879DC">
        <w:rPr>
          <w:rFonts w:ascii="Times New Roman" w:hAnsi="Times New Roman" w:hint="eastAsia"/>
        </w:rPr>
        <w:t>：</w:t>
      </w:r>
      <w:r w:rsidRPr="004879DC">
        <w:rPr>
          <w:rFonts w:ascii="Times New Roman" w:hAnsi="Times New Roman"/>
          <w:b/>
        </w:rPr>
        <w:t>是三昧於諸定中最為第一</w:t>
      </w:r>
      <w:r w:rsidRPr="004879DC">
        <w:rPr>
          <w:rFonts w:ascii="Times New Roman" w:hAnsi="Times New Roman" w:hint="eastAsia"/>
        </w:rPr>
        <w:t>，</w:t>
      </w:r>
      <w:r w:rsidRPr="004879DC">
        <w:rPr>
          <w:rFonts w:ascii="Times New Roman" w:hAnsi="Times New Roman"/>
        </w:rPr>
        <w:t>是故住是三昧能得諸功德。</w:t>
      </w:r>
    </w:p>
    <w:p w:rsidR="002816B9" w:rsidRPr="004879DC" w:rsidRDefault="00D961EF" w:rsidP="004B4153">
      <w:pPr>
        <w:pStyle w:val="12"/>
        <w:overflowPunct w:val="0"/>
        <w:jc w:val="both"/>
      </w:pPr>
      <w:r w:rsidRPr="004879DC">
        <w:rPr>
          <w:rFonts w:hint="eastAsia"/>
        </w:rPr>
        <w:lastRenderedPageBreak/>
        <w:t>（</w:t>
      </w:r>
      <w:r w:rsidR="00E155DC" w:rsidRPr="004879DC">
        <w:rPr>
          <w:rFonts w:hAnsi="Times New Roman" w:hint="eastAsia"/>
        </w:rPr>
        <w:t>7</w:t>
      </w:r>
      <w:r w:rsidRPr="004879DC">
        <w:rPr>
          <w:rFonts w:hint="eastAsia"/>
        </w:rPr>
        <w:t>）</w:t>
      </w:r>
      <w:r w:rsidR="00ED5CB1" w:rsidRPr="004879DC">
        <w:rPr>
          <w:rFonts w:hint="eastAsia"/>
        </w:rPr>
        <w:t>無量無邊善根所成故，</w:t>
      </w:r>
      <w:r w:rsidR="00DD1B9E" w:rsidRPr="004879DC">
        <w:rPr>
          <w:rFonts w:hint="eastAsia"/>
        </w:rPr>
        <w:t>於諸定中最為第一</w:t>
      </w:r>
    </w:p>
    <w:p w:rsidR="002E225D" w:rsidRPr="004879DC" w:rsidRDefault="002E225D" w:rsidP="004B4153">
      <w:pPr>
        <w:overflowPunct w:val="0"/>
        <w:ind w:leftChars="250" w:left="1320" w:hangingChars="300" w:hanging="720"/>
        <w:jc w:val="both"/>
        <w:rPr>
          <w:rFonts w:ascii="Times New Roman" w:hAnsi="Times New Roman"/>
        </w:rPr>
      </w:pPr>
      <w:r w:rsidRPr="004879DC">
        <w:rPr>
          <w:rFonts w:ascii="Times New Roman" w:hAnsi="Times New Roman"/>
        </w:rPr>
        <w:t>問曰</w:t>
      </w:r>
      <w:r w:rsidRPr="004879DC">
        <w:rPr>
          <w:rFonts w:ascii="Times New Roman" w:hAnsi="Times New Roman" w:hint="eastAsia"/>
        </w:rPr>
        <w:t>：</w:t>
      </w:r>
      <w:r w:rsidRPr="004879DC">
        <w:rPr>
          <w:rFonts w:ascii="Times New Roman" w:hAnsi="Times New Roman"/>
        </w:rPr>
        <w:t>何故是三昧</w:t>
      </w:r>
      <w:r w:rsidRPr="004879DC">
        <w:rPr>
          <w:rFonts w:ascii="Times New Roman" w:hAnsi="Times New Roman" w:hint="eastAsia"/>
        </w:rPr>
        <w:t>，</w:t>
      </w:r>
      <w:r w:rsidRPr="004879DC">
        <w:rPr>
          <w:rFonts w:ascii="Times New Roman" w:hAnsi="Times New Roman"/>
        </w:rPr>
        <w:t>於諸定中最為第一</w:t>
      </w:r>
      <w:r w:rsidRPr="004879DC">
        <w:rPr>
          <w:rFonts w:ascii="Times New Roman" w:hAnsi="Times New Roman" w:hint="eastAsia"/>
        </w:rPr>
        <w:t>？</w:t>
      </w:r>
    </w:p>
    <w:p w:rsidR="002E225D" w:rsidRPr="004879DC" w:rsidRDefault="002E225D" w:rsidP="004B4153">
      <w:pPr>
        <w:overflowPunct w:val="0"/>
        <w:spacing w:afterLines="30" w:after="108"/>
        <w:ind w:leftChars="250" w:left="1320" w:hangingChars="300" w:hanging="720"/>
        <w:jc w:val="both"/>
        <w:rPr>
          <w:rFonts w:ascii="Times New Roman" w:hAnsi="Times New Roman"/>
        </w:rPr>
      </w:pPr>
      <w:r w:rsidRPr="004879DC">
        <w:rPr>
          <w:rFonts w:ascii="Times New Roman" w:hAnsi="Times New Roman"/>
        </w:rPr>
        <w:t>答曰</w:t>
      </w:r>
      <w:r w:rsidRPr="004879DC">
        <w:rPr>
          <w:rFonts w:ascii="Times New Roman" w:hAnsi="Times New Roman" w:hint="eastAsia"/>
        </w:rPr>
        <w:t>：</w:t>
      </w:r>
      <w:r w:rsidRPr="004879DC">
        <w:rPr>
          <w:rFonts w:ascii="Times New Roman" w:hAnsi="Times New Roman"/>
          <w:b/>
        </w:rPr>
        <w:t>是三昧無量無邊善根所成故</w:t>
      </w:r>
      <w:r w:rsidRPr="004879DC">
        <w:rPr>
          <w:rFonts w:ascii="Times New Roman" w:hAnsi="Times New Roman" w:hint="eastAsia"/>
        </w:rPr>
        <w:t>，</w:t>
      </w:r>
      <w:r w:rsidRPr="004879DC">
        <w:rPr>
          <w:rFonts w:ascii="Times New Roman" w:hAnsi="Times New Roman"/>
        </w:rPr>
        <w:t>於諸定中最為第一。</w:t>
      </w:r>
    </w:p>
    <w:p w:rsidR="002816B9" w:rsidRPr="004879DC" w:rsidRDefault="00D961EF" w:rsidP="004B4153">
      <w:pPr>
        <w:pStyle w:val="12"/>
        <w:overflowPunct w:val="0"/>
        <w:jc w:val="both"/>
      </w:pPr>
      <w:r w:rsidRPr="004879DC">
        <w:rPr>
          <w:rFonts w:hint="eastAsia"/>
        </w:rPr>
        <w:t>（</w:t>
      </w:r>
      <w:r w:rsidR="00E155DC" w:rsidRPr="004879DC">
        <w:rPr>
          <w:rFonts w:hAnsi="Times New Roman" w:hint="eastAsia"/>
        </w:rPr>
        <w:t>8</w:t>
      </w:r>
      <w:r w:rsidRPr="004879DC">
        <w:rPr>
          <w:rFonts w:hint="eastAsia"/>
        </w:rPr>
        <w:t>）</w:t>
      </w:r>
      <w:r w:rsidR="00991124" w:rsidRPr="004879DC">
        <w:rPr>
          <w:rFonts w:hint="eastAsia"/>
        </w:rPr>
        <w:t>金剛三昧</w:t>
      </w:r>
      <w:r w:rsidR="00ED5CB1" w:rsidRPr="004879DC">
        <w:t>唯一切智人有</w:t>
      </w:r>
      <w:r w:rsidR="00ED5CB1" w:rsidRPr="004879DC">
        <w:rPr>
          <w:rFonts w:hint="eastAsia"/>
        </w:rPr>
        <w:t>，</w:t>
      </w:r>
      <w:r w:rsidR="00923217" w:rsidRPr="004879DC">
        <w:rPr>
          <w:rFonts w:hint="eastAsia"/>
        </w:rPr>
        <w:t>是</w:t>
      </w:r>
      <w:r w:rsidR="00DD1B9E" w:rsidRPr="004879DC">
        <w:rPr>
          <w:rFonts w:hint="eastAsia"/>
        </w:rPr>
        <w:t>無量無邊善根所成</w:t>
      </w:r>
    </w:p>
    <w:p w:rsidR="002E225D" w:rsidRPr="004879DC" w:rsidRDefault="002E225D" w:rsidP="004B4153">
      <w:pPr>
        <w:overflowPunct w:val="0"/>
        <w:ind w:leftChars="250" w:left="1320" w:hangingChars="300" w:hanging="720"/>
        <w:jc w:val="both"/>
        <w:rPr>
          <w:rFonts w:ascii="Times New Roman" w:hAnsi="Times New Roman"/>
        </w:rPr>
      </w:pPr>
      <w:r w:rsidRPr="004879DC">
        <w:rPr>
          <w:rFonts w:ascii="Times New Roman" w:hAnsi="Times New Roman"/>
        </w:rPr>
        <w:t>問曰</w:t>
      </w:r>
      <w:r w:rsidRPr="004879DC">
        <w:rPr>
          <w:rFonts w:ascii="Times New Roman" w:hAnsi="Times New Roman" w:hint="eastAsia"/>
        </w:rPr>
        <w:t>：</w:t>
      </w:r>
      <w:r w:rsidRPr="004879DC">
        <w:rPr>
          <w:rFonts w:ascii="Times New Roman" w:hAnsi="Times New Roman"/>
        </w:rPr>
        <w:t>是三昧</w:t>
      </w:r>
      <w:r w:rsidRPr="004879DC">
        <w:rPr>
          <w:rFonts w:ascii="Times New Roman" w:hAnsi="Times New Roman" w:hint="eastAsia"/>
        </w:rPr>
        <w:t>，</w:t>
      </w:r>
      <w:r w:rsidRPr="004879DC">
        <w:rPr>
          <w:rFonts w:ascii="Times New Roman" w:hAnsi="Times New Roman"/>
        </w:rPr>
        <w:t>何故無量無邊善根所成</w:t>
      </w:r>
      <w:r w:rsidRPr="004879DC">
        <w:rPr>
          <w:rFonts w:ascii="Times New Roman" w:hAnsi="Times New Roman" w:hint="eastAsia"/>
        </w:rPr>
        <w:t>？</w:t>
      </w:r>
    </w:p>
    <w:p w:rsidR="009C2940" w:rsidRPr="004879DC" w:rsidRDefault="002E225D" w:rsidP="00025E41">
      <w:pPr>
        <w:overflowPunct w:val="0"/>
        <w:spacing w:afterLines="30" w:after="108"/>
        <w:ind w:leftChars="250" w:left="1320" w:hangingChars="300" w:hanging="720"/>
        <w:jc w:val="both"/>
        <w:rPr>
          <w:rFonts w:ascii="Times New Roman" w:hAnsi="Times New Roman"/>
        </w:rPr>
      </w:pPr>
      <w:r w:rsidRPr="004879DC">
        <w:rPr>
          <w:rFonts w:ascii="Times New Roman" w:hAnsi="Times New Roman"/>
        </w:rPr>
        <w:t>答曰</w:t>
      </w:r>
      <w:r w:rsidRPr="004879DC">
        <w:rPr>
          <w:rFonts w:ascii="Times New Roman" w:hAnsi="Times New Roman" w:hint="eastAsia"/>
        </w:rPr>
        <w:t>：</w:t>
      </w:r>
      <w:r w:rsidRPr="004879DC">
        <w:rPr>
          <w:rFonts w:ascii="Times New Roman" w:hAnsi="Times New Roman"/>
          <w:b/>
        </w:rPr>
        <w:t>是三昧唯一切智人有</w:t>
      </w:r>
      <w:r w:rsidRPr="004879DC">
        <w:rPr>
          <w:rFonts w:ascii="Times New Roman" w:hAnsi="Times New Roman" w:hint="eastAsia"/>
          <w:b/>
        </w:rPr>
        <w:t>，</w:t>
      </w:r>
      <w:r w:rsidRPr="004879DC">
        <w:rPr>
          <w:rFonts w:ascii="Times New Roman" w:hAnsi="Times New Roman"/>
          <w:b/>
        </w:rPr>
        <w:t>餘人所無</w:t>
      </w:r>
      <w:r w:rsidR="00046CB1" w:rsidRPr="004879DC">
        <w:rPr>
          <w:rFonts w:ascii="Times New Roman" w:hint="eastAsia"/>
        </w:rPr>
        <w:t>，</w:t>
      </w:r>
      <w:r w:rsidRPr="004879DC">
        <w:rPr>
          <w:rFonts w:ascii="Times New Roman" w:hAnsi="Times New Roman"/>
        </w:rPr>
        <w:t>是故名為</w:t>
      </w:r>
      <w:r w:rsidRPr="004879DC">
        <w:rPr>
          <w:rFonts w:ascii="Times New Roman" w:hAnsi="Times New Roman" w:hint="eastAsia"/>
        </w:rPr>
        <w:t>「</w:t>
      </w:r>
      <w:r w:rsidRPr="004879DC">
        <w:rPr>
          <w:rFonts w:ascii="Times New Roman" w:hAnsi="Times New Roman"/>
        </w:rPr>
        <w:t>金剛三昧</w:t>
      </w:r>
      <w:r w:rsidRPr="004879DC">
        <w:rPr>
          <w:rFonts w:ascii="Times New Roman" w:hAnsi="Times New Roman" w:hint="eastAsia"/>
        </w:rPr>
        <w:t>」</w:t>
      </w:r>
      <w:r w:rsidRPr="004879DC">
        <w:rPr>
          <w:rFonts w:ascii="Times New Roman" w:hAnsi="Times New Roman"/>
        </w:rPr>
        <w:t>。</w:t>
      </w:r>
    </w:p>
    <w:sectPr w:rsidR="009C2940" w:rsidRPr="004879DC" w:rsidSect="00505153">
      <w:headerReference w:type="even" r:id="rId8"/>
      <w:headerReference w:type="default" r:id="rId9"/>
      <w:footerReference w:type="even" r:id="rId10"/>
      <w:footerReference w:type="default" r:id="rId11"/>
      <w:pgSz w:w="10773" w:h="14742" w:code="151"/>
      <w:pgMar w:top="1418" w:right="1418" w:bottom="1418" w:left="1418" w:header="851" w:footer="992" w:gutter="0"/>
      <w:pgNumType w:start="39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CF8" w:rsidRDefault="00FA5CF8">
      <w:r>
        <w:separator/>
      </w:r>
    </w:p>
  </w:endnote>
  <w:endnote w:type="continuationSeparator" w:id="0">
    <w:p w:rsidR="00FA5CF8" w:rsidRDefault="00FA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Roman Unicode">
    <w:altName w:val="微軟正黑體"/>
    <w:charset w:val="88"/>
    <w:family w:val="auto"/>
    <w:pitch w:val="variable"/>
    <w:sig w:usb0="F7FFAFFF" w:usb1="FBDFFFFF" w:usb2="FFFFFFFF" w:usb3="00000000" w:csb0="8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200518785"/>
      <w:docPartObj>
        <w:docPartGallery w:val="Page Numbers (Bottom of Page)"/>
        <w:docPartUnique/>
      </w:docPartObj>
    </w:sdtPr>
    <w:sdtEndPr>
      <w:rPr>
        <w:noProof/>
      </w:rPr>
    </w:sdtEndPr>
    <w:sdtContent>
      <w:p w:rsidR="00AF191B" w:rsidRPr="00505153" w:rsidRDefault="00505153" w:rsidP="00505153">
        <w:pPr>
          <w:pStyle w:val="a5"/>
          <w:jc w:val="center"/>
          <w:rPr>
            <w:rFonts w:ascii="Times New Roman" w:hAnsi="Times New Roman"/>
          </w:rPr>
        </w:pPr>
        <w:r w:rsidRPr="00505153">
          <w:rPr>
            <w:rFonts w:ascii="Times New Roman" w:hAnsi="Times New Roman"/>
          </w:rPr>
          <w:fldChar w:fldCharType="begin"/>
        </w:r>
        <w:r w:rsidRPr="00505153">
          <w:rPr>
            <w:rFonts w:ascii="Times New Roman" w:hAnsi="Times New Roman"/>
          </w:rPr>
          <w:instrText xml:space="preserve"> PAGE   \* MERGEFORMAT </w:instrText>
        </w:r>
        <w:r w:rsidRPr="00505153">
          <w:rPr>
            <w:rFonts w:ascii="Times New Roman" w:hAnsi="Times New Roman"/>
          </w:rPr>
          <w:fldChar w:fldCharType="separate"/>
        </w:r>
        <w:r w:rsidR="004879DC">
          <w:rPr>
            <w:rFonts w:ascii="Times New Roman" w:hAnsi="Times New Roman"/>
            <w:noProof/>
          </w:rPr>
          <w:t>410</w:t>
        </w:r>
        <w:r w:rsidRPr="00505153">
          <w:rPr>
            <w:rFonts w:ascii="Times New Roman" w:hAnsi="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105618184"/>
      <w:docPartObj>
        <w:docPartGallery w:val="Page Numbers (Bottom of Page)"/>
        <w:docPartUnique/>
      </w:docPartObj>
    </w:sdtPr>
    <w:sdtEndPr>
      <w:rPr>
        <w:noProof/>
      </w:rPr>
    </w:sdtEndPr>
    <w:sdtContent>
      <w:p w:rsidR="00AF191B" w:rsidRPr="00505153" w:rsidRDefault="00505153" w:rsidP="00505153">
        <w:pPr>
          <w:pStyle w:val="a5"/>
          <w:jc w:val="center"/>
          <w:rPr>
            <w:rFonts w:ascii="Times New Roman" w:hAnsi="Times New Roman"/>
          </w:rPr>
        </w:pPr>
        <w:r w:rsidRPr="00505153">
          <w:rPr>
            <w:rFonts w:ascii="Times New Roman" w:hAnsi="Times New Roman"/>
          </w:rPr>
          <w:fldChar w:fldCharType="begin"/>
        </w:r>
        <w:r w:rsidRPr="00505153">
          <w:rPr>
            <w:rFonts w:ascii="Times New Roman" w:hAnsi="Times New Roman"/>
          </w:rPr>
          <w:instrText xml:space="preserve"> PAGE   \* MERGEFORMAT </w:instrText>
        </w:r>
        <w:r w:rsidRPr="00505153">
          <w:rPr>
            <w:rFonts w:ascii="Times New Roman" w:hAnsi="Times New Roman"/>
          </w:rPr>
          <w:fldChar w:fldCharType="separate"/>
        </w:r>
        <w:r w:rsidR="004879DC">
          <w:rPr>
            <w:rFonts w:ascii="Times New Roman" w:hAnsi="Times New Roman"/>
            <w:noProof/>
          </w:rPr>
          <w:t>411</w:t>
        </w:r>
        <w:r w:rsidRPr="00505153">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CF8" w:rsidRDefault="00FA5CF8">
      <w:r>
        <w:separator/>
      </w:r>
    </w:p>
  </w:footnote>
  <w:footnote w:type="continuationSeparator" w:id="0">
    <w:p w:rsidR="00FA5CF8" w:rsidRDefault="00FA5CF8">
      <w:r>
        <w:continuationSeparator/>
      </w:r>
    </w:p>
  </w:footnote>
  <w:footnote w:id="1">
    <w:p w:rsidR="00AF191B" w:rsidRPr="004879DC" w:rsidRDefault="00AF191B" w:rsidP="00414D27">
      <w:pPr>
        <w:pStyle w:val="a7"/>
        <w:adjustRightInd w:val="0"/>
        <w:ind w:left="737" w:hangingChars="335" w:hanging="737"/>
        <w:jc w:val="both"/>
        <w:rPr>
          <w:rFonts w:ascii="Times New Roman" w:hAnsi="Times New Roman"/>
          <w:sz w:val="22"/>
          <w:szCs w:val="22"/>
        </w:rPr>
      </w:pPr>
      <w:r w:rsidRPr="004879DC">
        <w:rPr>
          <w:rStyle w:val="aa"/>
          <w:rFonts w:ascii="Times New Roman" w:hAnsi="Times New Roman"/>
          <w:sz w:val="22"/>
          <w:szCs w:val="22"/>
        </w:rPr>
        <w:footnoteRef/>
      </w:r>
      <w:r w:rsidR="00505153" w:rsidRPr="004879DC">
        <w:rPr>
          <w:rFonts w:ascii="Times New Roman" w:hAnsi="Times New Roman" w:hint="eastAsia"/>
          <w:sz w:val="22"/>
          <w:szCs w:val="22"/>
        </w:rPr>
        <w:t xml:space="preserve"> </w:t>
      </w:r>
      <w:r w:rsidRPr="004879DC">
        <w:rPr>
          <w:rFonts w:ascii="Times New Roman" w:hAnsi="Times New Roman"/>
          <w:sz w:val="22"/>
          <w:szCs w:val="22"/>
        </w:rPr>
        <w:t>（</w:t>
      </w:r>
      <w:r w:rsidRPr="004879DC">
        <w:rPr>
          <w:rFonts w:ascii="Times New Roman" w:hAnsi="Times New Roman"/>
          <w:sz w:val="22"/>
          <w:szCs w:val="22"/>
        </w:rPr>
        <w:t>1</w:t>
      </w:r>
      <w:r w:rsidRPr="004879DC">
        <w:rPr>
          <w:rFonts w:ascii="Times New Roman" w:hAnsi="Times New Roman"/>
          <w:sz w:val="22"/>
          <w:szCs w:val="22"/>
        </w:rPr>
        <w:t>）《小品般若波羅蜜經》卷</w:t>
      </w:r>
      <w:r w:rsidRPr="004879DC">
        <w:rPr>
          <w:rFonts w:ascii="Times New Roman" w:hAnsi="Times New Roman"/>
          <w:sz w:val="22"/>
          <w:szCs w:val="22"/>
        </w:rPr>
        <w:t>10</w:t>
      </w:r>
      <w:r w:rsidRPr="004879DC">
        <w:rPr>
          <w:rFonts w:ascii="Times New Roman" w:hAnsi="Times New Roman"/>
          <w:sz w:val="22"/>
          <w:szCs w:val="22"/>
        </w:rPr>
        <w:t>〈</w:t>
      </w:r>
      <w:r w:rsidRPr="004879DC">
        <w:rPr>
          <w:rFonts w:ascii="Times New Roman" w:hAnsi="Times New Roman"/>
          <w:sz w:val="22"/>
          <w:szCs w:val="22"/>
        </w:rPr>
        <w:t>28</w:t>
      </w:r>
      <w:r w:rsidRPr="004879DC">
        <w:rPr>
          <w:rFonts w:ascii="Times New Roman" w:hAnsi="Times New Roman"/>
          <w:sz w:val="22"/>
          <w:szCs w:val="22"/>
        </w:rPr>
        <w:t>曇無竭品〉（大正</w:t>
      </w:r>
      <w:r w:rsidRPr="004879DC">
        <w:rPr>
          <w:rFonts w:ascii="Times New Roman" w:hAnsi="Times New Roman"/>
          <w:sz w:val="22"/>
          <w:szCs w:val="22"/>
        </w:rPr>
        <w:t>8</w:t>
      </w:r>
      <w:r w:rsidRPr="004879DC">
        <w:rPr>
          <w:rFonts w:ascii="Times New Roman" w:hAnsi="Times New Roman"/>
          <w:sz w:val="22"/>
          <w:szCs w:val="22"/>
        </w:rPr>
        <w:t>，</w:t>
      </w:r>
      <w:r w:rsidRPr="004879DC">
        <w:rPr>
          <w:rFonts w:ascii="Times New Roman" w:hAnsi="Times New Roman"/>
          <w:sz w:val="22"/>
          <w:szCs w:val="22"/>
        </w:rPr>
        <w:t>584b10-11</w:t>
      </w:r>
      <w:r w:rsidRPr="004879DC">
        <w:rPr>
          <w:rFonts w:ascii="Times New Roman" w:hAnsi="Times New Roman"/>
          <w:sz w:val="22"/>
          <w:szCs w:val="22"/>
        </w:rPr>
        <w:t>）：</w:t>
      </w:r>
    </w:p>
    <w:p w:rsidR="00AF191B" w:rsidRPr="004879DC" w:rsidRDefault="00AF191B" w:rsidP="00414D27">
      <w:pPr>
        <w:pStyle w:val="a7"/>
        <w:overflowPunct w:val="0"/>
        <w:ind w:leftChars="305" w:left="732"/>
        <w:jc w:val="both"/>
        <w:rPr>
          <w:rFonts w:ascii="Times New Roman" w:eastAsia="標楷體" w:hAnsi="Times New Roman"/>
          <w:sz w:val="22"/>
          <w:szCs w:val="22"/>
        </w:rPr>
      </w:pPr>
      <w:r w:rsidRPr="004879DC">
        <w:rPr>
          <w:rFonts w:ascii="標楷體" w:eastAsia="標楷體" w:hAnsi="標楷體" w:cs="Calibri"/>
          <w:sz w:val="22"/>
          <w:szCs w:val="22"/>
          <w:lang w:val="x-none" w:eastAsia="x-none"/>
        </w:rPr>
        <w:t>諸佛如來</w:t>
      </w:r>
      <w:r w:rsidRPr="004879DC">
        <w:rPr>
          <w:rFonts w:ascii="Times New Roman" w:eastAsia="標楷體" w:hAnsi="Times New Roman"/>
          <w:sz w:val="22"/>
          <w:szCs w:val="22"/>
        </w:rPr>
        <w:t>，不應以色身見，</w:t>
      </w:r>
      <w:r w:rsidRPr="004879DC">
        <w:rPr>
          <w:rFonts w:ascii="Times New Roman" w:eastAsia="標楷體" w:hAnsi="Times New Roman"/>
          <w:b/>
          <w:sz w:val="22"/>
          <w:szCs w:val="22"/>
        </w:rPr>
        <w:t>諸佛如來皆是法身故</w:t>
      </w:r>
      <w:r w:rsidRPr="004879DC">
        <w:rPr>
          <w:rFonts w:ascii="Times New Roman" w:eastAsia="標楷體" w:hAnsi="Times New Roman"/>
          <w:sz w:val="22"/>
          <w:szCs w:val="22"/>
        </w:rPr>
        <w:t>。</w:t>
      </w:r>
    </w:p>
    <w:p w:rsidR="00AF191B" w:rsidRPr="004879DC" w:rsidRDefault="00AF191B" w:rsidP="00414D27">
      <w:pPr>
        <w:pStyle w:val="a7"/>
        <w:adjustRightInd w:val="0"/>
        <w:ind w:leftChars="75" w:left="719" w:hangingChars="245" w:hanging="539"/>
        <w:jc w:val="both"/>
        <w:rPr>
          <w:rFonts w:ascii="Times New Roman" w:hAnsi="Times New Roman"/>
          <w:sz w:val="22"/>
          <w:szCs w:val="22"/>
        </w:rPr>
      </w:pPr>
      <w:r w:rsidRPr="004879DC">
        <w:rPr>
          <w:rFonts w:ascii="Times New Roman" w:hAnsi="Times New Roman"/>
          <w:sz w:val="22"/>
          <w:szCs w:val="22"/>
        </w:rPr>
        <w:t>（</w:t>
      </w:r>
      <w:r w:rsidRPr="004879DC">
        <w:rPr>
          <w:rFonts w:ascii="Times New Roman" w:hAnsi="Times New Roman"/>
          <w:sz w:val="22"/>
          <w:szCs w:val="22"/>
        </w:rPr>
        <w:t>2</w:t>
      </w:r>
      <w:r w:rsidRPr="004879DC">
        <w:rPr>
          <w:rFonts w:ascii="Times New Roman" w:hAnsi="Times New Roman"/>
          <w:sz w:val="22"/>
          <w:szCs w:val="22"/>
        </w:rPr>
        <w:t>）《摩訶般若波羅蜜經》卷</w:t>
      </w:r>
      <w:r w:rsidRPr="004879DC">
        <w:rPr>
          <w:rFonts w:ascii="Times New Roman" w:hAnsi="Times New Roman"/>
          <w:sz w:val="22"/>
          <w:szCs w:val="22"/>
        </w:rPr>
        <w:t>27</w:t>
      </w:r>
      <w:r w:rsidRPr="004879DC">
        <w:rPr>
          <w:rFonts w:ascii="Times New Roman" w:hAnsi="Times New Roman"/>
          <w:sz w:val="22"/>
          <w:szCs w:val="22"/>
        </w:rPr>
        <w:t>〈</w:t>
      </w:r>
      <w:r w:rsidRPr="004879DC">
        <w:rPr>
          <w:rFonts w:ascii="Times New Roman" w:hAnsi="Times New Roman"/>
          <w:sz w:val="22"/>
          <w:szCs w:val="22"/>
        </w:rPr>
        <w:t>89</w:t>
      </w:r>
      <w:r w:rsidRPr="004879DC">
        <w:rPr>
          <w:rFonts w:ascii="Times New Roman" w:hAnsi="Times New Roman"/>
          <w:sz w:val="22"/>
          <w:szCs w:val="22"/>
        </w:rPr>
        <w:t>法尚品〉（大正</w:t>
      </w:r>
      <w:r w:rsidRPr="004879DC">
        <w:rPr>
          <w:rFonts w:ascii="Times New Roman" w:hAnsi="Times New Roman"/>
          <w:sz w:val="22"/>
          <w:szCs w:val="22"/>
        </w:rPr>
        <w:t>8</w:t>
      </w:r>
      <w:r w:rsidRPr="004879DC">
        <w:rPr>
          <w:rFonts w:ascii="Times New Roman" w:hAnsi="Times New Roman"/>
          <w:sz w:val="22"/>
          <w:szCs w:val="22"/>
        </w:rPr>
        <w:t>，</w:t>
      </w:r>
      <w:r w:rsidRPr="004879DC">
        <w:rPr>
          <w:rFonts w:ascii="Times New Roman" w:hAnsi="Times New Roman"/>
          <w:sz w:val="22"/>
          <w:szCs w:val="22"/>
        </w:rPr>
        <w:t>421c16-18</w:t>
      </w:r>
      <w:r w:rsidRPr="004879DC">
        <w:rPr>
          <w:rFonts w:ascii="Times New Roman" w:hAnsi="Times New Roman"/>
          <w:sz w:val="22"/>
          <w:szCs w:val="22"/>
        </w:rPr>
        <w:t>）：</w:t>
      </w:r>
    </w:p>
    <w:p w:rsidR="00AF191B" w:rsidRPr="004879DC" w:rsidRDefault="00AF191B" w:rsidP="00414D27">
      <w:pPr>
        <w:pStyle w:val="a7"/>
        <w:overflowPunct w:val="0"/>
        <w:ind w:leftChars="305" w:left="732"/>
        <w:jc w:val="both"/>
        <w:rPr>
          <w:rFonts w:ascii="Times New Roman" w:eastAsia="標楷體" w:hAnsi="Times New Roman"/>
          <w:sz w:val="22"/>
          <w:szCs w:val="22"/>
        </w:rPr>
      </w:pPr>
      <w:r w:rsidRPr="004879DC">
        <w:rPr>
          <w:rFonts w:ascii="標楷體" w:eastAsia="標楷體" w:hAnsi="標楷體" w:cs="Calibri"/>
          <w:sz w:val="22"/>
          <w:szCs w:val="22"/>
          <w:lang w:val="x-none" w:eastAsia="x-none"/>
        </w:rPr>
        <w:t>諸佛不</w:t>
      </w:r>
      <w:r w:rsidRPr="004879DC">
        <w:rPr>
          <w:rFonts w:ascii="Times New Roman" w:eastAsia="標楷體" w:hAnsi="Times New Roman"/>
          <w:sz w:val="22"/>
          <w:szCs w:val="22"/>
        </w:rPr>
        <w:t>可以色身見，諸佛法身無來無去，諸佛來處去處亦如是。</w:t>
      </w:r>
    </w:p>
    <w:p w:rsidR="00AF191B" w:rsidRPr="004879DC" w:rsidRDefault="00AF191B" w:rsidP="00414D27">
      <w:pPr>
        <w:pStyle w:val="a7"/>
        <w:adjustRightInd w:val="0"/>
        <w:ind w:leftChars="75" w:left="719" w:hangingChars="245" w:hanging="539"/>
        <w:jc w:val="both"/>
        <w:rPr>
          <w:rFonts w:ascii="Times New Roman" w:hAnsi="Times New Roman"/>
          <w:sz w:val="22"/>
          <w:szCs w:val="22"/>
        </w:rPr>
      </w:pPr>
      <w:r w:rsidRPr="004879DC">
        <w:rPr>
          <w:rFonts w:ascii="Times New Roman" w:hAnsi="Times New Roman"/>
          <w:sz w:val="22"/>
          <w:szCs w:val="22"/>
        </w:rPr>
        <w:t>（</w:t>
      </w:r>
      <w:r w:rsidRPr="004879DC">
        <w:rPr>
          <w:rFonts w:ascii="Times New Roman" w:hAnsi="Times New Roman"/>
          <w:sz w:val="22"/>
          <w:szCs w:val="22"/>
        </w:rPr>
        <w:t>3</w:t>
      </w:r>
      <w:r w:rsidRPr="004879DC">
        <w:rPr>
          <w:rFonts w:ascii="Times New Roman" w:hAnsi="Times New Roman"/>
          <w:sz w:val="22"/>
          <w:szCs w:val="22"/>
        </w:rPr>
        <w:t>）</w:t>
      </w:r>
      <w:r w:rsidR="00916E29" w:rsidRPr="004879DC">
        <w:rPr>
          <w:rFonts w:ascii="Times New Roman" w:hAnsi="Times New Roman"/>
          <w:sz w:val="22"/>
          <w:szCs w:val="22"/>
        </w:rPr>
        <w:t>《大智度論》</w:t>
      </w:r>
      <w:r w:rsidRPr="004879DC">
        <w:rPr>
          <w:rFonts w:ascii="Times New Roman" w:hAnsi="Times New Roman"/>
          <w:sz w:val="22"/>
          <w:szCs w:val="22"/>
        </w:rPr>
        <w:t>卷</w:t>
      </w:r>
      <w:r w:rsidRPr="004879DC">
        <w:rPr>
          <w:rFonts w:ascii="Times New Roman" w:hAnsi="Times New Roman"/>
          <w:sz w:val="22"/>
          <w:szCs w:val="22"/>
        </w:rPr>
        <w:t>99</w:t>
      </w:r>
      <w:r w:rsidRPr="004879DC">
        <w:rPr>
          <w:rFonts w:ascii="Times New Roman" w:hAnsi="Times New Roman"/>
          <w:sz w:val="22"/>
          <w:szCs w:val="22"/>
        </w:rPr>
        <w:t>〈</w:t>
      </w:r>
      <w:r w:rsidRPr="004879DC">
        <w:rPr>
          <w:rFonts w:ascii="Times New Roman" w:hAnsi="Times New Roman"/>
          <w:sz w:val="22"/>
          <w:szCs w:val="22"/>
        </w:rPr>
        <w:t>89</w:t>
      </w:r>
      <w:r w:rsidRPr="004879DC">
        <w:rPr>
          <w:rFonts w:ascii="Times New Roman" w:hAnsi="Times New Roman"/>
          <w:sz w:val="22"/>
          <w:szCs w:val="22"/>
        </w:rPr>
        <w:t>曇無竭品〉（大正</w:t>
      </w:r>
      <w:r w:rsidRPr="004879DC">
        <w:rPr>
          <w:rFonts w:ascii="Times New Roman" w:hAnsi="Times New Roman"/>
          <w:sz w:val="22"/>
          <w:szCs w:val="22"/>
        </w:rPr>
        <w:t>25</w:t>
      </w:r>
      <w:r w:rsidRPr="004879DC">
        <w:rPr>
          <w:rFonts w:ascii="Times New Roman" w:hAnsi="Times New Roman"/>
          <w:sz w:val="22"/>
          <w:szCs w:val="22"/>
        </w:rPr>
        <w:t>，</w:t>
      </w:r>
      <w:r w:rsidRPr="004879DC">
        <w:rPr>
          <w:rFonts w:ascii="Times New Roman" w:hAnsi="Times New Roman"/>
          <w:sz w:val="22"/>
          <w:szCs w:val="22"/>
        </w:rPr>
        <w:t>747a18-28</w:t>
      </w:r>
      <w:r w:rsidRPr="004879DC">
        <w:rPr>
          <w:rFonts w:ascii="Times New Roman" w:hAnsi="Times New Roman"/>
          <w:sz w:val="22"/>
          <w:szCs w:val="22"/>
        </w:rPr>
        <w:t>）：</w:t>
      </w:r>
    </w:p>
    <w:p w:rsidR="00AF191B" w:rsidRPr="004879DC" w:rsidRDefault="00AF191B" w:rsidP="00414D27">
      <w:pPr>
        <w:pStyle w:val="a7"/>
        <w:overflowPunct w:val="0"/>
        <w:ind w:leftChars="305" w:left="732"/>
        <w:jc w:val="both"/>
        <w:rPr>
          <w:rFonts w:ascii="Times New Roman" w:eastAsia="標楷體" w:hAnsi="Times New Roman"/>
          <w:sz w:val="22"/>
          <w:szCs w:val="22"/>
        </w:rPr>
      </w:pPr>
      <w:r w:rsidRPr="004879DC">
        <w:rPr>
          <w:rFonts w:ascii="Times New Roman" w:eastAsia="標楷體" w:hAnsi="Times New Roman"/>
          <w:sz w:val="22"/>
          <w:szCs w:val="22"/>
        </w:rPr>
        <w:t>佛有二種身：一者、法身，二者、色身。</w:t>
      </w:r>
      <w:r w:rsidRPr="004879DC">
        <w:rPr>
          <w:rFonts w:ascii="Times New Roman" w:eastAsia="標楷體" w:hAnsi="Times New Roman"/>
          <w:b/>
          <w:sz w:val="22"/>
          <w:szCs w:val="22"/>
        </w:rPr>
        <w:t>法身是真佛，色身為世諦故有。</w:t>
      </w:r>
    </w:p>
    <w:p w:rsidR="00623C7A" w:rsidRPr="004879DC" w:rsidRDefault="00AF191B" w:rsidP="00414D27">
      <w:pPr>
        <w:pStyle w:val="a7"/>
        <w:overflowPunct w:val="0"/>
        <w:ind w:leftChars="305" w:left="732"/>
        <w:jc w:val="both"/>
        <w:rPr>
          <w:rFonts w:ascii="Times New Roman" w:eastAsia="標楷體" w:hAnsi="Times New Roman"/>
          <w:sz w:val="22"/>
          <w:szCs w:val="22"/>
        </w:rPr>
      </w:pPr>
      <w:r w:rsidRPr="004879DC">
        <w:rPr>
          <w:rFonts w:ascii="Times New Roman" w:eastAsia="標楷體" w:hAnsi="Times New Roman"/>
          <w:sz w:val="22"/>
          <w:szCs w:val="22"/>
        </w:rPr>
        <w:t>佛法身相：上種種因緣說諸法實相，是諸法實相亦無來無去，是故說「諸佛無所從來，去亦無所至」。若人得諸佛法身相，是名近阿耨多羅三藐三菩提，未得一切智故</w:t>
      </w:r>
      <w:r w:rsidR="00623C7A" w:rsidRPr="004879DC">
        <w:rPr>
          <w:rFonts w:ascii="Times New Roman" w:eastAsia="標楷體" w:hAnsi="Times New Roman"/>
          <w:sz w:val="22"/>
          <w:szCs w:val="22"/>
        </w:rPr>
        <w:t>名為近，以相似故。</w:t>
      </w:r>
    </w:p>
    <w:p w:rsidR="00AF191B" w:rsidRPr="004879DC" w:rsidRDefault="00623C7A" w:rsidP="00D56AFE">
      <w:pPr>
        <w:pStyle w:val="a7"/>
        <w:overflowPunct w:val="0"/>
        <w:spacing w:beforeLines="20" w:before="72"/>
        <w:ind w:leftChars="305" w:left="732"/>
        <w:jc w:val="both"/>
        <w:rPr>
          <w:rFonts w:ascii="Times New Roman" w:eastAsia="標楷體" w:hAnsi="Times New Roman"/>
          <w:sz w:val="22"/>
          <w:szCs w:val="22"/>
        </w:rPr>
      </w:pPr>
      <w:r w:rsidRPr="004879DC">
        <w:rPr>
          <w:rFonts w:ascii="Times New Roman" w:eastAsia="標楷體" w:hAnsi="Times New Roman"/>
          <w:sz w:val="22"/>
          <w:szCs w:val="22"/>
        </w:rPr>
        <w:t>般若波羅蜜名諸法實相</w:t>
      </w:r>
      <w:r w:rsidRPr="004879DC">
        <w:rPr>
          <w:rFonts w:ascii="Times New Roman" w:eastAsia="標楷體" w:hAnsi="Times New Roman" w:hint="eastAsia"/>
          <w:sz w:val="22"/>
          <w:szCs w:val="22"/>
        </w:rPr>
        <w:t>，</w:t>
      </w:r>
      <w:r w:rsidR="00AF191B" w:rsidRPr="004879DC">
        <w:rPr>
          <w:rFonts w:ascii="Times New Roman" w:eastAsia="標楷體" w:hAnsi="Times New Roman"/>
          <w:sz w:val="22"/>
          <w:szCs w:val="22"/>
        </w:rPr>
        <w:t>若能如是行，</w:t>
      </w:r>
      <w:r w:rsidR="00AF191B" w:rsidRPr="004879DC">
        <w:rPr>
          <w:rFonts w:ascii="標楷體" w:eastAsia="標楷體" w:hAnsi="標楷體" w:cs="Calibri"/>
          <w:sz w:val="22"/>
          <w:szCs w:val="22"/>
          <w:lang w:val="x-none" w:eastAsia="x-none"/>
        </w:rPr>
        <w:t>是為行般若</w:t>
      </w:r>
      <w:r w:rsidR="00AF191B" w:rsidRPr="004879DC">
        <w:rPr>
          <w:rFonts w:ascii="Times New Roman" w:eastAsia="標楷體" w:hAnsi="Times New Roman"/>
          <w:sz w:val="22"/>
          <w:szCs w:val="22"/>
        </w:rPr>
        <w:t>波羅蜜真佛弟子。真佛弟子者，</w:t>
      </w:r>
      <w:r w:rsidR="00AF191B" w:rsidRPr="004879DC">
        <w:rPr>
          <w:rFonts w:ascii="Times New Roman" w:eastAsia="標楷體" w:hAnsi="Times New Roman"/>
          <w:b/>
          <w:sz w:val="22"/>
          <w:szCs w:val="22"/>
        </w:rPr>
        <w:t>得諸法實相名為佛；得諸法實相差別故，有須陀洹乃至辟支佛、大菩薩；須陀洹等乃至大菩薩，是名真佛弟子</w:t>
      </w:r>
      <w:r w:rsidR="00AF191B" w:rsidRPr="004879DC">
        <w:rPr>
          <w:rFonts w:ascii="Times New Roman" w:eastAsia="標楷體" w:hAnsi="Times New Roman"/>
          <w:sz w:val="22"/>
          <w:szCs w:val="22"/>
        </w:rPr>
        <w:t>。</w:t>
      </w:r>
    </w:p>
  </w:footnote>
  <w:footnote w:id="2">
    <w:p w:rsidR="00AF191B" w:rsidRPr="004879DC" w:rsidRDefault="00AF191B" w:rsidP="00414D27">
      <w:pPr>
        <w:overflowPunct w:val="0"/>
        <w:adjustRightInd w:val="0"/>
        <w:snapToGrid w:val="0"/>
        <w:ind w:left="187" w:hangingChars="85" w:hanging="187"/>
        <w:jc w:val="both"/>
        <w:rPr>
          <w:rFonts w:ascii="Times New Roman" w:hAnsi="Times New Roman"/>
          <w:sz w:val="22"/>
        </w:rPr>
      </w:pPr>
      <w:r w:rsidRPr="004879DC">
        <w:rPr>
          <w:rStyle w:val="aa"/>
          <w:rFonts w:ascii="Times New Roman" w:hAnsi="Times New Roman"/>
          <w:sz w:val="22"/>
        </w:rPr>
        <w:footnoteRef/>
      </w:r>
      <w:r w:rsidRPr="004879DC">
        <w:rPr>
          <w:rFonts w:ascii="Times New Roman" w:hAnsi="Times New Roman"/>
          <w:sz w:val="22"/>
        </w:rPr>
        <w:t xml:space="preserve"> </w:t>
      </w:r>
      <w:r w:rsidRPr="004879DC">
        <w:rPr>
          <w:rFonts w:ascii="Times New Roman" w:hAnsi="Times New Roman"/>
          <w:sz w:val="22"/>
        </w:rPr>
        <w:t>案：「佛四十不共法」，《十住毘婆沙論》卷</w:t>
      </w:r>
      <w:r w:rsidRPr="004879DC">
        <w:rPr>
          <w:rFonts w:ascii="Times New Roman" w:hAnsi="Times New Roman"/>
          <w:sz w:val="22"/>
        </w:rPr>
        <w:t>10</w:t>
      </w:r>
      <w:r w:rsidRPr="004879DC">
        <w:rPr>
          <w:rFonts w:ascii="Times New Roman" w:hAnsi="Times New Roman"/>
          <w:sz w:val="22"/>
        </w:rPr>
        <w:t>〈</w:t>
      </w:r>
      <w:r w:rsidRPr="004879DC">
        <w:rPr>
          <w:rFonts w:ascii="Times New Roman" w:hAnsi="Times New Roman"/>
          <w:sz w:val="22"/>
        </w:rPr>
        <w:t>21</w:t>
      </w:r>
      <w:r w:rsidRPr="004879DC">
        <w:rPr>
          <w:rFonts w:ascii="Times New Roman" w:hAnsi="Times New Roman"/>
          <w:sz w:val="22"/>
        </w:rPr>
        <w:t>四十不共法品〉僅解釋第</w:t>
      </w:r>
      <w:r w:rsidRPr="004879DC">
        <w:rPr>
          <w:rFonts w:ascii="Times New Roman" w:hAnsi="Times New Roman"/>
          <w:sz w:val="22"/>
        </w:rPr>
        <w:t>1</w:t>
      </w:r>
      <w:r w:rsidRPr="004879DC">
        <w:rPr>
          <w:rFonts w:ascii="Times New Roman" w:hAnsi="Times New Roman"/>
          <w:sz w:val="22"/>
        </w:rPr>
        <w:t>至第</w:t>
      </w:r>
      <w:r w:rsidRPr="004879DC">
        <w:rPr>
          <w:rFonts w:ascii="Times New Roman" w:hAnsi="Times New Roman"/>
          <w:sz w:val="22"/>
        </w:rPr>
        <w:t>9</w:t>
      </w:r>
      <w:r w:rsidRPr="004879DC">
        <w:rPr>
          <w:rFonts w:ascii="Times New Roman" w:hAnsi="Times New Roman"/>
          <w:sz w:val="22"/>
        </w:rPr>
        <w:t>不共法，卷</w:t>
      </w:r>
      <w:r w:rsidRPr="004879DC">
        <w:rPr>
          <w:rFonts w:ascii="Times New Roman" w:hAnsi="Times New Roman"/>
          <w:sz w:val="22"/>
        </w:rPr>
        <w:t>10-11</w:t>
      </w:r>
      <w:r w:rsidRPr="004879DC">
        <w:rPr>
          <w:rFonts w:ascii="Times New Roman" w:hAnsi="Times New Roman"/>
          <w:sz w:val="22"/>
        </w:rPr>
        <w:t>〈</w:t>
      </w:r>
      <w:r w:rsidRPr="004879DC">
        <w:rPr>
          <w:rFonts w:ascii="Times New Roman" w:hAnsi="Times New Roman"/>
          <w:sz w:val="22"/>
        </w:rPr>
        <w:t>21</w:t>
      </w:r>
      <w:r w:rsidRPr="004879DC">
        <w:rPr>
          <w:rFonts w:ascii="Times New Roman" w:hAnsi="Times New Roman"/>
          <w:sz w:val="22"/>
        </w:rPr>
        <w:t>四十不共法中難一切智人品〉穿插了「是否有一切智人」的討論，卷</w:t>
      </w:r>
      <w:r w:rsidRPr="004879DC">
        <w:rPr>
          <w:rFonts w:ascii="Times New Roman" w:hAnsi="Times New Roman"/>
          <w:sz w:val="22"/>
        </w:rPr>
        <w:t>11</w:t>
      </w:r>
      <w:r w:rsidRPr="004879DC">
        <w:rPr>
          <w:rFonts w:ascii="Times New Roman" w:hAnsi="Times New Roman"/>
          <w:sz w:val="22"/>
        </w:rPr>
        <w:t>〈</w:t>
      </w:r>
      <w:r w:rsidRPr="004879DC">
        <w:rPr>
          <w:rFonts w:ascii="Times New Roman" w:hAnsi="Times New Roman"/>
          <w:sz w:val="22"/>
        </w:rPr>
        <w:t>23</w:t>
      </w:r>
      <w:r w:rsidRPr="004879DC">
        <w:rPr>
          <w:rFonts w:ascii="Times New Roman" w:hAnsi="Times New Roman"/>
          <w:sz w:val="22"/>
        </w:rPr>
        <w:t>四十</w:t>
      </w:r>
      <w:r w:rsidR="001000E2" w:rsidRPr="004879DC">
        <w:rPr>
          <w:rFonts w:ascii="Times New Roman" w:hAnsi="Times New Roman" w:hint="eastAsia"/>
          <w:sz w:val="22"/>
        </w:rPr>
        <w:t>不</w:t>
      </w:r>
      <w:r w:rsidRPr="004879DC">
        <w:rPr>
          <w:rFonts w:ascii="Times New Roman" w:hAnsi="Times New Roman"/>
          <w:sz w:val="22"/>
        </w:rPr>
        <w:t>共法中善知不定法品〉則繼續解釋第</w:t>
      </w:r>
      <w:r w:rsidRPr="004879DC">
        <w:rPr>
          <w:rFonts w:ascii="Times New Roman" w:hAnsi="Times New Roman"/>
          <w:sz w:val="22"/>
        </w:rPr>
        <w:t>10</w:t>
      </w:r>
      <w:r w:rsidRPr="004879DC">
        <w:rPr>
          <w:rFonts w:ascii="Times New Roman" w:hAnsi="Times New Roman"/>
          <w:sz w:val="22"/>
        </w:rPr>
        <w:t>至第</w:t>
      </w:r>
      <w:r w:rsidRPr="004879DC">
        <w:rPr>
          <w:rFonts w:ascii="Times New Roman" w:hAnsi="Times New Roman"/>
          <w:sz w:val="22"/>
        </w:rPr>
        <w:t>40</w:t>
      </w:r>
      <w:r w:rsidRPr="004879DC">
        <w:rPr>
          <w:rFonts w:ascii="Times New Roman" w:hAnsi="Times New Roman"/>
          <w:sz w:val="22"/>
        </w:rPr>
        <w:t>不共法；其中，解釋第</w:t>
      </w:r>
      <w:r w:rsidRPr="004879DC">
        <w:rPr>
          <w:rFonts w:ascii="Times New Roman" w:hAnsi="Times New Roman"/>
          <w:sz w:val="22"/>
        </w:rPr>
        <w:t>17</w:t>
      </w:r>
      <w:r w:rsidRPr="004879DC">
        <w:rPr>
          <w:rFonts w:ascii="Times New Roman" w:hAnsi="Times New Roman"/>
          <w:sz w:val="22"/>
        </w:rPr>
        <w:t>與第</w:t>
      </w:r>
      <w:r w:rsidRPr="004879DC">
        <w:rPr>
          <w:rFonts w:ascii="Times New Roman" w:hAnsi="Times New Roman"/>
          <w:sz w:val="22"/>
        </w:rPr>
        <w:t>20</w:t>
      </w:r>
      <w:r w:rsidRPr="004879DC">
        <w:rPr>
          <w:rFonts w:ascii="Times New Roman" w:hAnsi="Times New Roman"/>
          <w:sz w:val="22"/>
        </w:rPr>
        <w:t>不共法時順序互調。</w:t>
      </w:r>
    </w:p>
  </w:footnote>
  <w:footnote w:id="3">
    <w:p w:rsidR="00AF191B" w:rsidRPr="004879DC" w:rsidRDefault="00AF191B" w:rsidP="00414D27">
      <w:pPr>
        <w:overflowPunct w:val="0"/>
        <w:adjustRightInd w:val="0"/>
        <w:snapToGrid w:val="0"/>
        <w:ind w:left="187" w:hangingChars="85" w:hanging="187"/>
        <w:jc w:val="both"/>
        <w:rPr>
          <w:rFonts w:ascii="Times New Roman" w:hAnsi="Times New Roman"/>
          <w:sz w:val="22"/>
        </w:rPr>
      </w:pPr>
      <w:r w:rsidRPr="004879DC">
        <w:rPr>
          <w:rStyle w:val="aa"/>
          <w:rFonts w:ascii="Times New Roman" w:hAnsi="Times New Roman"/>
          <w:sz w:val="22"/>
        </w:rPr>
        <w:footnoteRef/>
      </w:r>
      <w:r w:rsidRPr="004879DC">
        <w:rPr>
          <w:rFonts w:ascii="Times New Roman" w:hAnsi="Times New Roman"/>
          <w:sz w:val="22"/>
        </w:rPr>
        <w:t xml:space="preserve"> </w:t>
      </w:r>
      <w:r w:rsidRPr="004879DC">
        <w:rPr>
          <w:rFonts w:ascii="Times New Roman" w:hAnsi="Times New Roman"/>
          <w:sz w:val="22"/>
        </w:rPr>
        <w:t>聞聲＝聲聞【明】。（大正</w:t>
      </w:r>
      <w:r w:rsidRPr="004879DC">
        <w:rPr>
          <w:rFonts w:ascii="Times New Roman" w:hAnsi="Times New Roman"/>
          <w:sz w:val="22"/>
        </w:rPr>
        <w:t>26</w:t>
      </w:r>
      <w:r w:rsidRPr="004879DC">
        <w:rPr>
          <w:rFonts w:ascii="Times New Roman" w:hAnsi="Times New Roman"/>
          <w:sz w:val="22"/>
        </w:rPr>
        <w:t>，</w:t>
      </w:r>
      <w:r w:rsidRPr="004879DC">
        <w:rPr>
          <w:rFonts w:ascii="Times New Roman" w:hAnsi="Times New Roman"/>
          <w:sz w:val="22"/>
        </w:rPr>
        <w:t>71d</w:t>
      </w:r>
      <w:r w:rsidRPr="004879DC">
        <w:rPr>
          <w:rFonts w:ascii="Times New Roman" w:hAnsi="Times New Roman"/>
          <w:sz w:val="22"/>
        </w:rPr>
        <w:t>，</w:t>
      </w:r>
      <w:r w:rsidRPr="004879DC">
        <w:rPr>
          <w:rFonts w:ascii="Times New Roman" w:hAnsi="Times New Roman"/>
          <w:sz w:val="22"/>
        </w:rPr>
        <w:t>n.12</w:t>
      </w:r>
      <w:r w:rsidRPr="004879DC">
        <w:rPr>
          <w:rFonts w:ascii="Times New Roman" w:hAnsi="Times New Roman"/>
          <w:sz w:val="22"/>
        </w:rPr>
        <w:t>）</w:t>
      </w:r>
    </w:p>
  </w:footnote>
  <w:footnote w:id="4">
    <w:p w:rsidR="00AF191B" w:rsidRPr="004879DC" w:rsidRDefault="00AF191B" w:rsidP="00414D27">
      <w:pPr>
        <w:pStyle w:val="a7"/>
        <w:adjustRightInd w:val="0"/>
        <w:ind w:left="737" w:hangingChars="335" w:hanging="737"/>
        <w:jc w:val="both"/>
        <w:rPr>
          <w:rFonts w:ascii="Times New Roman" w:hAnsi="Times New Roman"/>
          <w:sz w:val="22"/>
          <w:szCs w:val="22"/>
        </w:rPr>
      </w:pPr>
      <w:r w:rsidRPr="004879DC">
        <w:rPr>
          <w:rStyle w:val="aa"/>
          <w:rFonts w:ascii="Times New Roman" w:hAnsi="Times New Roman"/>
          <w:sz w:val="22"/>
          <w:szCs w:val="22"/>
        </w:rPr>
        <w:footnoteRef/>
      </w:r>
      <w:r w:rsidR="00505153" w:rsidRPr="004879DC">
        <w:rPr>
          <w:rFonts w:ascii="Times New Roman" w:hAnsi="Times New Roman" w:hint="eastAsia"/>
          <w:sz w:val="22"/>
          <w:szCs w:val="22"/>
        </w:rPr>
        <w:t xml:space="preserve"> </w:t>
      </w:r>
      <w:r w:rsidRPr="004879DC">
        <w:rPr>
          <w:rFonts w:ascii="Times New Roman" w:hAnsi="Times New Roman"/>
          <w:sz w:val="22"/>
          <w:szCs w:val="22"/>
        </w:rPr>
        <w:t>（</w:t>
      </w:r>
      <w:r w:rsidRPr="004879DC">
        <w:rPr>
          <w:rFonts w:ascii="Times New Roman" w:hAnsi="Times New Roman"/>
          <w:sz w:val="22"/>
          <w:szCs w:val="22"/>
        </w:rPr>
        <w:t>1</w:t>
      </w:r>
      <w:r w:rsidRPr="004879DC">
        <w:rPr>
          <w:rFonts w:ascii="Times New Roman" w:hAnsi="Times New Roman"/>
          <w:sz w:val="22"/>
          <w:szCs w:val="22"/>
        </w:rPr>
        <w:t>）（受）＋記【宋】【元】【明】【宮】。（大正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71d</w:t>
      </w:r>
      <w:r w:rsidRPr="004879DC">
        <w:rPr>
          <w:rFonts w:ascii="Times New Roman" w:hAnsi="Times New Roman"/>
          <w:sz w:val="22"/>
          <w:szCs w:val="22"/>
        </w:rPr>
        <w:t>，</w:t>
      </w:r>
      <w:r w:rsidRPr="004879DC">
        <w:rPr>
          <w:rFonts w:ascii="Times New Roman" w:hAnsi="Times New Roman"/>
          <w:sz w:val="22"/>
          <w:szCs w:val="22"/>
        </w:rPr>
        <w:t>n.13</w:t>
      </w:r>
      <w:r w:rsidRPr="004879DC">
        <w:rPr>
          <w:rFonts w:ascii="Times New Roman" w:hAnsi="Times New Roman"/>
          <w:sz w:val="22"/>
          <w:szCs w:val="22"/>
        </w:rPr>
        <w:t>）</w:t>
      </w:r>
    </w:p>
    <w:p w:rsidR="00AF191B" w:rsidRPr="004879DC" w:rsidRDefault="00AF191B" w:rsidP="00414D27">
      <w:pPr>
        <w:pStyle w:val="a7"/>
        <w:adjustRightInd w:val="0"/>
        <w:ind w:leftChars="75" w:left="719" w:hangingChars="245" w:hanging="539"/>
        <w:jc w:val="both"/>
        <w:rPr>
          <w:rFonts w:ascii="Times New Roman" w:hAnsi="Times New Roman"/>
          <w:spacing w:val="-6"/>
          <w:sz w:val="22"/>
          <w:szCs w:val="22"/>
        </w:rPr>
      </w:pPr>
      <w:r w:rsidRPr="004879DC">
        <w:rPr>
          <w:rFonts w:ascii="Times New Roman" w:hAnsi="Times New Roman"/>
          <w:sz w:val="22"/>
          <w:szCs w:val="22"/>
        </w:rPr>
        <w:t>（</w:t>
      </w:r>
      <w:r w:rsidRPr="004879DC">
        <w:rPr>
          <w:rFonts w:ascii="Times New Roman" w:hAnsi="Times New Roman"/>
          <w:sz w:val="22"/>
          <w:szCs w:val="22"/>
        </w:rPr>
        <w:t>2</w:t>
      </w:r>
      <w:r w:rsidRPr="004879DC">
        <w:rPr>
          <w:rFonts w:ascii="Times New Roman" w:hAnsi="Times New Roman"/>
          <w:sz w:val="22"/>
          <w:szCs w:val="22"/>
        </w:rPr>
        <w:t>）</w:t>
      </w:r>
      <w:r w:rsidRPr="004879DC">
        <w:rPr>
          <w:rFonts w:ascii="Times New Roman" w:hAnsi="Times New Roman"/>
          <w:spacing w:val="-6"/>
          <w:sz w:val="22"/>
          <w:szCs w:val="22"/>
        </w:rPr>
        <w:t>印順法師，《原始佛教聖典之集成》，第八章，第三節，第一項〈記說〉，</w:t>
      </w:r>
      <w:r w:rsidRPr="004879DC">
        <w:rPr>
          <w:rFonts w:ascii="Times New Roman" w:hAnsi="Times New Roman"/>
          <w:spacing w:val="-6"/>
          <w:sz w:val="22"/>
          <w:szCs w:val="22"/>
        </w:rPr>
        <w:t>p.533</w:t>
      </w:r>
      <w:r w:rsidRPr="004879DC">
        <w:rPr>
          <w:rFonts w:ascii="Times New Roman" w:hAnsi="Times New Roman"/>
          <w:spacing w:val="-6"/>
          <w:sz w:val="22"/>
          <w:szCs w:val="22"/>
        </w:rPr>
        <w:t>：</w:t>
      </w:r>
    </w:p>
    <w:p w:rsidR="00AF191B" w:rsidRPr="004879DC" w:rsidRDefault="00AF191B" w:rsidP="00414D27">
      <w:pPr>
        <w:pStyle w:val="a7"/>
        <w:overflowPunct w:val="0"/>
        <w:ind w:leftChars="305" w:left="732"/>
        <w:jc w:val="both"/>
        <w:rPr>
          <w:rFonts w:ascii="Times New Roman" w:hAnsi="Times New Roman"/>
          <w:sz w:val="22"/>
        </w:rPr>
      </w:pPr>
      <w:r w:rsidRPr="004879DC">
        <w:rPr>
          <w:rFonts w:ascii="Times New Roman" w:eastAsia="標楷體" w:hAnsi="Times New Roman"/>
          <w:sz w:val="22"/>
        </w:rPr>
        <w:t>「</w:t>
      </w:r>
      <w:r w:rsidRPr="004879DC">
        <w:rPr>
          <w:rFonts w:ascii="Times New Roman" w:eastAsia="標楷體" w:hAnsi="Times New Roman"/>
          <w:sz w:val="22"/>
          <w:szCs w:val="22"/>
        </w:rPr>
        <w:t>記說</w:t>
      </w:r>
      <w:r w:rsidRPr="004879DC">
        <w:rPr>
          <w:rFonts w:ascii="Times New Roman" w:eastAsia="標楷體" w:hAnsi="Times New Roman"/>
          <w:sz w:val="22"/>
        </w:rPr>
        <w:t>」，本只是</w:t>
      </w:r>
      <w:r w:rsidRPr="004879DC">
        <w:rPr>
          <w:rFonts w:ascii="Times New Roman" w:eastAsia="標楷體" w:hAnsi="Times New Roman"/>
          <w:b/>
          <w:sz w:val="22"/>
        </w:rPr>
        <w:t>說明、分別、解答</w:t>
      </w:r>
      <w:r w:rsidRPr="004879DC">
        <w:rPr>
          <w:rFonts w:ascii="Times New Roman" w:eastAsia="標楷體" w:hAnsi="Times New Roman"/>
          <w:sz w:val="22"/>
        </w:rPr>
        <w:t>的意義。在聖典的成立過程中，漸重於「甚深教說與證德」的顯示，因而「記說」有了「對於深秘的事理，所作明顯決了（無疑）的說明」的特殊意義。從甚深的教說與證德，更有了「</w:t>
      </w:r>
      <w:r w:rsidRPr="004879DC">
        <w:rPr>
          <w:rFonts w:ascii="Times New Roman" w:eastAsia="標楷體" w:hAnsi="Times New Roman"/>
          <w:b/>
          <w:sz w:val="22"/>
        </w:rPr>
        <w:t>三世業報與過未佛德</w:t>
      </w:r>
      <w:r w:rsidRPr="004879DC">
        <w:rPr>
          <w:rFonts w:ascii="Times New Roman" w:eastAsia="標楷體" w:hAnsi="Times New Roman"/>
          <w:sz w:val="22"/>
        </w:rPr>
        <w:t>」的傾向。</w:t>
      </w:r>
    </w:p>
  </w:footnote>
  <w:footnote w:id="5">
    <w:p w:rsidR="00AF191B" w:rsidRPr="004879DC" w:rsidRDefault="00AF191B" w:rsidP="00414D27">
      <w:pPr>
        <w:overflowPunct w:val="0"/>
        <w:adjustRightInd w:val="0"/>
        <w:snapToGrid w:val="0"/>
        <w:ind w:left="187" w:hangingChars="85" w:hanging="187"/>
        <w:jc w:val="both"/>
        <w:rPr>
          <w:rFonts w:ascii="Times New Roman" w:hAnsi="Times New Roman"/>
          <w:sz w:val="22"/>
        </w:rPr>
      </w:pPr>
      <w:r w:rsidRPr="004879DC">
        <w:rPr>
          <w:rStyle w:val="aa"/>
          <w:rFonts w:ascii="Times New Roman" w:hAnsi="Times New Roman"/>
          <w:sz w:val="22"/>
        </w:rPr>
        <w:footnoteRef/>
      </w:r>
      <w:r w:rsidRPr="004879DC">
        <w:rPr>
          <w:rFonts w:ascii="Times New Roman" w:hAnsi="Times New Roman"/>
          <w:sz w:val="22"/>
        </w:rPr>
        <w:t xml:space="preserve"> </w:t>
      </w:r>
      <w:r w:rsidRPr="004879DC">
        <w:rPr>
          <w:rFonts w:ascii="Times New Roman" w:hAnsi="Times New Roman"/>
          <w:sz w:val="22"/>
        </w:rPr>
        <w:t>轉＝輪【宋】【元】【明】【宮】。（大正</w:t>
      </w:r>
      <w:r w:rsidRPr="004879DC">
        <w:rPr>
          <w:rFonts w:ascii="Times New Roman" w:hAnsi="Times New Roman"/>
          <w:sz w:val="22"/>
        </w:rPr>
        <w:t>26</w:t>
      </w:r>
      <w:r w:rsidRPr="004879DC">
        <w:rPr>
          <w:rFonts w:ascii="Times New Roman" w:hAnsi="Times New Roman"/>
          <w:sz w:val="22"/>
        </w:rPr>
        <w:t>，</w:t>
      </w:r>
      <w:r w:rsidRPr="004879DC">
        <w:rPr>
          <w:rFonts w:ascii="Times New Roman" w:hAnsi="Times New Roman"/>
          <w:sz w:val="22"/>
        </w:rPr>
        <w:t>71d</w:t>
      </w:r>
      <w:r w:rsidRPr="004879DC">
        <w:rPr>
          <w:rFonts w:ascii="Times New Roman" w:hAnsi="Times New Roman"/>
          <w:sz w:val="22"/>
        </w:rPr>
        <w:t>，</w:t>
      </w:r>
      <w:r w:rsidRPr="004879DC">
        <w:rPr>
          <w:rFonts w:ascii="Times New Roman" w:hAnsi="Times New Roman"/>
          <w:sz w:val="22"/>
        </w:rPr>
        <w:t>n.14</w:t>
      </w:r>
      <w:r w:rsidRPr="004879DC">
        <w:rPr>
          <w:rFonts w:ascii="Times New Roman" w:hAnsi="Times New Roman"/>
          <w:sz w:val="22"/>
        </w:rPr>
        <w:t>）</w:t>
      </w:r>
    </w:p>
  </w:footnote>
  <w:footnote w:id="6">
    <w:p w:rsidR="00AF191B" w:rsidRPr="004879DC" w:rsidRDefault="00AF191B" w:rsidP="00414D27">
      <w:pPr>
        <w:pStyle w:val="a7"/>
        <w:adjustRightInd w:val="0"/>
        <w:ind w:left="737" w:hangingChars="335" w:hanging="737"/>
        <w:jc w:val="both"/>
        <w:rPr>
          <w:rFonts w:ascii="Times New Roman" w:hAnsi="Times New Roman"/>
          <w:spacing w:val="-2"/>
          <w:sz w:val="22"/>
          <w:szCs w:val="22"/>
        </w:rPr>
      </w:pPr>
      <w:r w:rsidRPr="004879DC">
        <w:rPr>
          <w:rStyle w:val="aa"/>
          <w:rFonts w:ascii="Times New Roman" w:hAnsi="Times New Roman"/>
          <w:sz w:val="22"/>
          <w:szCs w:val="22"/>
        </w:rPr>
        <w:footnoteRef/>
      </w:r>
      <w:r w:rsidR="00505153" w:rsidRPr="004879DC">
        <w:rPr>
          <w:rFonts w:ascii="Times New Roman" w:hAnsi="Times New Roman" w:hint="eastAsia"/>
          <w:sz w:val="22"/>
          <w:szCs w:val="22"/>
        </w:rPr>
        <w:t xml:space="preserve"> </w:t>
      </w:r>
      <w:r w:rsidRPr="004879DC">
        <w:rPr>
          <w:rFonts w:ascii="Times New Roman" w:hAnsi="Times New Roman"/>
          <w:sz w:val="22"/>
          <w:szCs w:val="22"/>
        </w:rPr>
        <w:t>（</w:t>
      </w:r>
      <w:r w:rsidRPr="004879DC">
        <w:rPr>
          <w:rFonts w:ascii="Times New Roman" w:hAnsi="Times New Roman"/>
          <w:sz w:val="22"/>
          <w:szCs w:val="22"/>
        </w:rPr>
        <w:t>1</w:t>
      </w:r>
      <w:r w:rsidRPr="004879DC">
        <w:rPr>
          <w:rFonts w:ascii="Times New Roman" w:hAnsi="Times New Roman"/>
          <w:sz w:val="22"/>
          <w:szCs w:val="22"/>
        </w:rPr>
        <w:t>）</w:t>
      </w:r>
      <w:r w:rsidRPr="004879DC">
        <w:rPr>
          <w:rFonts w:ascii="Times New Roman" w:hAnsi="Times New Roman"/>
          <w:spacing w:val="-2"/>
          <w:sz w:val="22"/>
          <w:szCs w:val="22"/>
        </w:rPr>
        <w:t>《十住毘婆沙論》卷</w:t>
      </w:r>
      <w:r w:rsidRPr="004879DC">
        <w:rPr>
          <w:rFonts w:ascii="Times New Roman" w:hAnsi="Times New Roman"/>
          <w:spacing w:val="-2"/>
          <w:sz w:val="22"/>
          <w:szCs w:val="22"/>
        </w:rPr>
        <w:t>11</w:t>
      </w:r>
      <w:r w:rsidRPr="004879DC">
        <w:rPr>
          <w:rFonts w:ascii="Times New Roman" w:hAnsi="Times New Roman"/>
          <w:spacing w:val="-2"/>
          <w:sz w:val="22"/>
          <w:szCs w:val="22"/>
        </w:rPr>
        <w:t>〈</w:t>
      </w:r>
      <w:r w:rsidRPr="004879DC">
        <w:rPr>
          <w:rFonts w:ascii="Times New Roman" w:hAnsi="Times New Roman"/>
          <w:spacing w:val="-2"/>
          <w:sz w:val="22"/>
          <w:szCs w:val="22"/>
        </w:rPr>
        <w:t>23</w:t>
      </w:r>
      <w:r w:rsidRPr="004879DC">
        <w:rPr>
          <w:rFonts w:ascii="Times New Roman" w:hAnsi="Times New Roman"/>
          <w:spacing w:val="-2"/>
          <w:sz w:val="22"/>
          <w:szCs w:val="22"/>
        </w:rPr>
        <w:t>四十不共法中善知不定品〉（大正</w:t>
      </w:r>
      <w:r w:rsidRPr="004879DC">
        <w:rPr>
          <w:rFonts w:ascii="Times New Roman" w:hAnsi="Times New Roman"/>
          <w:spacing w:val="-2"/>
          <w:sz w:val="22"/>
          <w:szCs w:val="22"/>
        </w:rPr>
        <w:t>26</w:t>
      </w:r>
      <w:r w:rsidRPr="004879DC">
        <w:rPr>
          <w:rFonts w:ascii="Times New Roman" w:hAnsi="Times New Roman"/>
          <w:spacing w:val="-2"/>
          <w:sz w:val="22"/>
          <w:szCs w:val="22"/>
        </w:rPr>
        <w:t>，</w:t>
      </w:r>
      <w:r w:rsidRPr="004879DC">
        <w:rPr>
          <w:rFonts w:ascii="Times New Roman" w:hAnsi="Times New Roman"/>
          <w:spacing w:val="-2"/>
          <w:sz w:val="22"/>
          <w:szCs w:val="22"/>
        </w:rPr>
        <w:t>81c13-15</w:t>
      </w:r>
      <w:r w:rsidRPr="004879DC">
        <w:rPr>
          <w:rFonts w:ascii="Times New Roman" w:hAnsi="Times New Roman"/>
          <w:spacing w:val="-2"/>
          <w:sz w:val="22"/>
          <w:szCs w:val="22"/>
        </w:rPr>
        <w:t>）：</w:t>
      </w:r>
    </w:p>
    <w:p w:rsidR="00AF191B" w:rsidRPr="004879DC" w:rsidRDefault="00AF191B" w:rsidP="00414D27">
      <w:pPr>
        <w:pStyle w:val="a7"/>
        <w:overflowPunct w:val="0"/>
        <w:ind w:leftChars="305" w:left="732"/>
        <w:jc w:val="both"/>
        <w:rPr>
          <w:rFonts w:ascii="Times New Roman" w:eastAsia="標楷體" w:hAnsi="Times New Roman"/>
          <w:sz w:val="22"/>
          <w:szCs w:val="22"/>
        </w:rPr>
      </w:pPr>
      <w:r w:rsidRPr="004879DC">
        <w:rPr>
          <w:rFonts w:ascii="Times New Roman" w:eastAsia="標楷體" w:hAnsi="Times New Roman"/>
          <w:sz w:val="22"/>
          <w:szCs w:val="22"/>
        </w:rPr>
        <w:t>有三希有：</w:t>
      </w:r>
      <w:r w:rsidRPr="004879DC">
        <w:rPr>
          <w:rFonts w:ascii="Times New Roman" w:eastAsia="標楷體" w:hAnsi="Times New Roman"/>
          <w:sz w:val="22"/>
          <w:szCs w:val="22"/>
          <w:vertAlign w:val="superscript"/>
        </w:rPr>
        <w:t>（</w:t>
      </w:r>
      <w:r w:rsidRPr="004879DC">
        <w:rPr>
          <w:rFonts w:ascii="Times New Roman" w:eastAsia="標楷體" w:hAnsi="Times New Roman"/>
          <w:sz w:val="22"/>
          <w:szCs w:val="22"/>
          <w:vertAlign w:val="superscript"/>
        </w:rPr>
        <w:t>1</w:t>
      </w:r>
      <w:r w:rsidRPr="004879DC">
        <w:rPr>
          <w:rFonts w:ascii="Times New Roman" w:eastAsia="標楷體" w:hAnsi="Times New Roman"/>
          <w:sz w:val="22"/>
          <w:szCs w:val="22"/>
          <w:vertAlign w:val="superscript"/>
        </w:rPr>
        <w:t>）</w:t>
      </w:r>
      <w:r w:rsidRPr="004879DC">
        <w:rPr>
          <w:rFonts w:ascii="Times New Roman" w:eastAsia="標楷體" w:hAnsi="Times New Roman"/>
          <w:sz w:val="22"/>
          <w:szCs w:val="22"/>
        </w:rPr>
        <w:t>現神通希有、</w:t>
      </w:r>
      <w:r w:rsidRPr="004879DC">
        <w:rPr>
          <w:rFonts w:ascii="Times New Roman" w:eastAsia="標楷體" w:hAnsi="Times New Roman"/>
          <w:sz w:val="22"/>
          <w:szCs w:val="22"/>
          <w:vertAlign w:val="superscript"/>
        </w:rPr>
        <w:t>（</w:t>
      </w:r>
      <w:r w:rsidRPr="004879DC">
        <w:rPr>
          <w:rFonts w:ascii="Times New Roman" w:eastAsia="標楷體" w:hAnsi="Times New Roman"/>
          <w:sz w:val="22"/>
          <w:szCs w:val="22"/>
          <w:vertAlign w:val="superscript"/>
        </w:rPr>
        <w:t>2</w:t>
      </w:r>
      <w:r w:rsidRPr="004879DC">
        <w:rPr>
          <w:rFonts w:ascii="Times New Roman" w:eastAsia="標楷體" w:hAnsi="Times New Roman"/>
          <w:sz w:val="22"/>
          <w:szCs w:val="22"/>
          <w:vertAlign w:val="superscript"/>
        </w:rPr>
        <w:t>）</w:t>
      </w:r>
      <w:r w:rsidRPr="004879DC">
        <w:rPr>
          <w:rFonts w:ascii="Times New Roman" w:eastAsia="標楷體" w:hAnsi="Times New Roman"/>
          <w:sz w:val="22"/>
          <w:szCs w:val="22"/>
        </w:rPr>
        <w:t>逆說彼心希有、</w:t>
      </w:r>
      <w:r w:rsidRPr="004879DC">
        <w:rPr>
          <w:rFonts w:ascii="Times New Roman" w:eastAsia="標楷體" w:hAnsi="Times New Roman"/>
          <w:sz w:val="22"/>
          <w:szCs w:val="22"/>
          <w:vertAlign w:val="superscript"/>
        </w:rPr>
        <w:t>（</w:t>
      </w:r>
      <w:r w:rsidRPr="004879DC">
        <w:rPr>
          <w:rFonts w:ascii="Times New Roman" w:eastAsia="標楷體" w:hAnsi="Times New Roman"/>
          <w:sz w:val="22"/>
          <w:szCs w:val="22"/>
          <w:vertAlign w:val="superscript"/>
        </w:rPr>
        <w:t>3</w:t>
      </w:r>
      <w:r w:rsidRPr="004879DC">
        <w:rPr>
          <w:rFonts w:ascii="Times New Roman" w:eastAsia="標楷體" w:hAnsi="Times New Roman"/>
          <w:sz w:val="22"/>
          <w:szCs w:val="22"/>
          <w:vertAlign w:val="superscript"/>
        </w:rPr>
        <w:t>）</w:t>
      </w:r>
      <w:r w:rsidRPr="004879DC">
        <w:rPr>
          <w:rFonts w:ascii="Times New Roman" w:eastAsia="標楷體" w:hAnsi="Times New Roman"/>
          <w:sz w:val="22"/>
          <w:szCs w:val="22"/>
        </w:rPr>
        <w:t>有教化希有，以是三希有說法，名為「</w:t>
      </w:r>
      <w:r w:rsidRPr="004879DC">
        <w:rPr>
          <w:rFonts w:ascii="Times New Roman" w:eastAsia="標楷體" w:hAnsi="Times New Roman"/>
          <w:b/>
          <w:sz w:val="22"/>
          <w:szCs w:val="22"/>
        </w:rPr>
        <w:t>以希有說法」</w:t>
      </w:r>
      <w:r w:rsidRPr="004879DC">
        <w:rPr>
          <w:rFonts w:ascii="Times New Roman" w:eastAsia="標楷體" w:hAnsi="Times New Roman"/>
          <w:sz w:val="22"/>
          <w:szCs w:val="22"/>
        </w:rPr>
        <w:t>。</w:t>
      </w:r>
    </w:p>
    <w:p w:rsidR="00AF191B" w:rsidRPr="004879DC" w:rsidRDefault="00AF191B" w:rsidP="00414D27">
      <w:pPr>
        <w:pStyle w:val="a7"/>
        <w:adjustRightInd w:val="0"/>
        <w:ind w:leftChars="75" w:left="719" w:hangingChars="245" w:hanging="539"/>
        <w:jc w:val="both"/>
        <w:rPr>
          <w:rFonts w:ascii="Times New Roman" w:hAnsi="Times New Roman"/>
          <w:sz w:val="22"/>
          <w:szCs w:val="22"/>
        </w:rPr>
      </w:pPr>
      <w:r w:rsidRPr="004879DC">
        <w:rPr>
          <w:rFonts w:ascii="Times New Roman" w:hAnsi="Times New Roman"/>
          <w:sz w:val="22"/>
          <w:szCs w:val="22"/>
        </w:rPr>
        <w:t>（</w:t>
      </w:r>
      <w:r w:rsidRPr="004879DC">
        <w:rPr>
          <w:rFonts w:ascii="Times New Roman" w:hAnsi="Times New Roman"/>
          <w:sz w:val="22"/>
          <w:szCs w:val="22"/>
        </w:rPr>
        <w:t>2</w:t>
      </w:r>
      <w:r w:rsidRPr="004879DC">
        <w:rPr>
          <w:rFonts w:ascii="Times New Roman" w:hAnsi="Times New Roman"/>
          <w:sz w:val="22"/>
          <w:szCs w:val="22"/>
        </w:rPr>
        <w:t>）《阿毘達磨俱舍論》卷</w:t>
      </w:r>
      <w:r w:rsidRPr="004879DC">
        <w:rPr>
          <w:rFonts w:ascii="Times New Roman" w:hAnsi="Times New Roman"/>
          <w:sz w:val="22"/>
          <w:szCs w:val="22"/>
        </w:rPr>
        <w:t>27</w:t>
      </w:r>
      <w:r w:rsidRPr="004879DC">
        <w:rPr>
          <w:rFonts w:ascii="Times New Roman" w:hAnsi="Times New Roman"/>
          <w:sz w:val="22"/>
          <w:szCs w:val="22"/>
        </w:rPr>
        <w:t>〈</w:t>
      </w:r>
      <w:r w:rsidRPr="004879DC">
        <w:rPr>
          <w:rFonts w:ascii="Times New Roman" w:hAnsi="Times New Roman"/>
          <w:sz w:val="22"/>
          <w:szCs w:val="22"/>
        </w:rPr>
        <w:t>7</w:t>
      </w:r>
      <w:r w:rsidRPr="004879DC">
        <w:rPr>
          <w:rFonts w:ascii="Times New Roman" w:hAnsi="Times New Roman"/>
          <w:sz w:val="22"/>
          <w:szCs w:val="22"/>
        </w:rPr>
        <w:t>分別智品〉（大正</w:t>
      </w:r>
      <w:r w:rsidRPr="004879DC">
        <w:rPr>
          <w:rFonts w:ascii="Times New Roman" w:hAnsi="Times New Roman"/>
          <w:sz w:val="22"/>
          <w:szCs w:val="22"/>
        </w:rPr>
        <w:t>29</w:t>
      </w:r>
      <w:r w:rsidRPr="004879DC">
        <w:rPr>
          <w:rFonts w:ascii="Times New Roman" w:hAnsi="Times New Roman"/>
          <w:sz w:val="22"/>
          <w:szCs w:val="22"/>
        </w:rPr>
        <w:t>，</w:t>
      </w:r>
      <w:r w:rsidRPr="004879DC">
        <w:rPr>
          <w:rFonts w:ascii="Times New Roman" w:hAnsi="Times New Roman"/>
          <w:sz w:val="22"/>
          <w:szCs w:val="22"/>
        </w:rPr>
        <w:t>143c7-8</w:t>
      </w:r>
      <w:r w:rsidRPr="004879DC">
        <w:rPr>
          <w:rFonts w:ascii="Times New Roman" w:hAnsi="Times New Roman"/>
          <w:sz w:val="22"/>
          <w:szCs w:val="22"/>
        </w:rPr>
        <w:t>）：</w:t>
      </w:r>
    </w:p>
    <w:p w:rsidR="00AF191B" w:rsidRPr="004879DC" w:rsidRDefault="00AF191B" w:rsidP="00414D27">
      <w:pPr>
        <w:pStyle w:val="a7"/>
        <w:overflowPunct w:val="0"/>
        <w:ind w:leftChars="305" w:left="732"/>
        <w:jc w:val="both"/>
        <w:rPr>
          <w:rFonts w:ascii="Times New Roman" w:eastAsia="標楷體" w:hAnsi="Times New Roman"/>
          <w:sz w:val="22"/>
          <w:szCs w:val="22"/>
        </w:rPr>
      </w:pPr>
      <w:r w:rsidRPr="004879DC">
        <w:rPr>
          <w:rFonts w:ascii="Times New Roman" w:eastAsia="標楷體" w:hAnsi="Times New Roman"/>
          <w:sz w:val="22"/>
          <w:szCs w:val="22"/>
        </w:rPr>
        <w:t>三示導者，一、神變示導，二、記心示導，三、教誡示導。</w:t>
      </w:r>
    </w:p>
    <w:p w:rsidR="00AF191B" w:rsidRPr="004879DC" w:rsidRDefault="00AF191B" w:rsidP="00126B09">
      <w:pPr>
        <w:pStyle w:val="a7"/>
        <w:adjustRightInd w:val="0"/>
        <w:ind w:leftChars="75" w:left="719" w:hangingChars="245" w:hanging="539"/>
        <w:jc w:val="both"/>
        <w:rPr>
          <w:rFonts w:ascii="Times New Roman" w:eastAsia="標楷體" w:hAnsi="Times New Roman"/>
          <w:sz w:val="22"/>
          <w:szCs w:val="22"/>
        </w:rPr>
      </w:pPr>
      <w:r w:rsidRPr="004879DC">
        <w:rPr>
          <w:rFonts w:ascii="Times New Roman" w:hAnsi="Times New Roman"/>
          <w:sz w:val="22"/>
          <w:szCs w:val="22"/>
        </w:rPr>
        <w:t>（</w:t>
      </w:r>
      <w:r w:rsidRPr="004879DC">
        <w:rPr>
          <w:rFonts w:ascii="Times New Roman" w:hAnsi="Times New Roman"/>
          <w:sz w:val="22"/>
          <w:szCs w:val="22"/>
        </w:rPr>
        <w:t>3</w:t>
      </w:r>
      <w:r w:rsidRPr="004879DC">
        <w:rPr>
          <w:rFonts w:ascii="Times New Roman" w:hAnsi="Times New Roman"/>
          <w:sz w:val="22"/>
          <w:szCs w:val="22"/>
        </w:rPr>
        <w:t>）案：「</w:t>
      </w:r>
      <w:r w:rsidRPr="004879DC">
        <w:rPr>
          <w:rFonts w:ascii="Times New Roman" w:hAnsi="Times New Roman"/>
          <w:bCs/>
          <w:sz w:val="22"/>
          <w:szCs w:val="22"/>
        </w:rPr>
        <w:t>具足</w:t>
      </w:r>
      <w:r w:rsidRPr="004879DC">
        <w:rPr>
          <w:rFonts w:ascii="Times New Roman" w:hAnsi="Times New Roman"/>
          <w:sz w:val="22"/>
          <w:szCs w:val="22"/>
        </w:rPr>
        <w:t>三轉說法」即是「三希有」或「三示導」。</w:t>
      </w:r>
    </w:p>
  </w:footnote>
  <w:footnote w:id="7">
    <w:p w:rsidR="00AF191B" w:rsidRPr="004879DC" w:rsidRDefault="00AF191B" w:rsidP="00414D27">
      <w:pPr>
        <w:overflowPunct w:val="0"/>
        <w:adjustRightInd w:val="0"/>
        <w:snapToGrid w:val="0"/>
        <w:ind w:left="187" w:hangingChars="85" w:hanging="187"/>
        <w:jc w:val="both"/>
        <w:rPr>
          <w:rFonts w:ascii="Times New Roman" w:hAnsi="Times New Roman"/>
          <w:sz w:val="22"/>
        </w:rPr>
      </w:pPr>
      <w:r w:rsidRPr="004879DC">
        <w:rPr>
          <w:rStyle w:val="aa"/>
          <w:rFonts w:ascii="Times New Roman" w:hAnsi="Times New Roman"/>
          <w:sz w:val="22"/>
        </w:rPr>
        <w:footnoteRef/>
      </w:r>
      <w:r w:rsidRPr="004879DC">
        <w:rPr>
          <w:rFonts w:ascii="Times New Roman" w:hAnsi="Times New Roman"/>
          <w:sz w:val="22"/>
        </w:rPr>
        <w:t xml:space="preserve"> </w:t>
      </w:r>
      <w:r w:rsidRPr="004879DC">
        <w:rPr>
          <w:rFonts w:ascii="Times New Roman" w:hAnsi="Times New Roman"/>
          <w:sz w:val="22"/>
        </w:rPr>
        <w:t>《十住毘婆沙論》卷</w:t>
      </w:r>
      <w:r w:rsidRPr="004879DC">
        <w:rPr>
          <w:rFonts w:ascii="Times New Roman" w:hAnsi="Times New Roman"/>
          <w:sz w:val="22"/>
        </w:rPr>
        <w:t>11</w:t>
      </w:r>
      <w:r w:rsidRPr="004879DC">
        <w:rPr>
          <w:rFonts w:ascii="Times New Roman" w:hAnsi="Times New Roman"/>
          <w:sz w:val="22"/>
        </w:rPr>
        <w:t>〈</w:t>
      </w:r>
      <w:r w:rsidRPr="004879DC">
        <w:rPr>
          <w:rFonts w:ascii="Times New Roman" w:hAnsi="Times New Roman"/>
          <w:sz w:val="22"/>
        </w:rPr>
        <w:t>23</w:t>
      </w:r>
      <w:r w:rsidRPr="004879DC">
        <w:rPr>
          <w:rFonts w:ascii="Times New Roman" w:hAnsi="Times New Roman"/>
          <w:sz w:val="22"/>
        </w:rPr>
        <w:t>四十不共法中善知不定品〉（大正</w:t>
      </w:r>
      <w:r w:rsidRPr="004879DC">
        <w:rPr>
          <w:rFonts w:ascii="Times New Roman" w:hAnsi="Times New Roman"/>
          <w:sz w:val="22"/>
        </w:rPr>
        <w:t>26</w:t>
      </w:r>
      <w:r w:rsidRPr="004879DC">
        <w:rPr>
          <w:rFonts w:ascii="Times New Roman" w:hAnsi="Times New Roman"/>
          <w:sz w:val="22"/>
        </w:rPr>
        <w:t>，</w:t>
      </w:r>
      <w:smartTag w:uri="urn:schemas-microsoft-com:office:smarttags" w:element="chmetcnv">
        <w:smartTagPr>
          <w:attr w:name="UnitName" w:val="a"/>
          <w:attr w:name="SourceValue" w:val="82"/>
          <w:attr w:name="HasSpace" w:val="False"/>
          <w:attr w:name="Negative" w:val="False"/>
          <w:attr w:name="NumberType" w:val="1"/>
          <w:attr w:name="TCSC" w:val="0"/>
        </w:smartTagPr>
        <w:r w:rsidRPr="004879DC">
          <w:rPr>
            <w:rFonts w:ascii="Times New Roman" w:hAnsi="Times New Roman"/>
            <w:sz w:val="22"/>
          </w:rPr>
          <w:t>82a</w:t>
        </w:r>
      </w:smartTag>
      <w:r w:rsidRPr="004879DC">
        <w:rPr>
          <w:rFonts w:ascii="Times New Roman" w:hAnsi="Times New Roman"/>
          <w:sz w:val="22"/>
        </w:rPr>
        <w:t>1-3</w:t>
      </w:r>
      <w:r w:rsidRPr="004879DC">
        <w:rPr>
          <w:rFonts w:ascii="Times New Roman" w:hAnsi="Times New Roman"/>
          <w:sz w:val="22"/>
        </w:rPr>
        <w:t>）：</w:t>
      </w:r>
    </w:p>
    <w:p w:rsidR="00AF191B" w:rsidRPr="004879DC" w:rsidRDefault="00AF191B" w:rsidP="004B4153">
      <w:pPr>
        <w:pStyle w:val="a7"/>
        <w:overflowPunct w:val="0"/>
        <w:ind w:leftChars="70" w:left="168"/>
        <w:jc w:val="both"/>
        <w:rPr>
          <w:rFonts w:ascii="Times New Roman" w:eastAsia="標楷體" w:hAnsi="Times New Roman"/>
          <w:sz w:val="22"/>
          <w:szCs w:val="22"/>
        </w:rPr>
      </w:pPr>
      <w:r w:rsidRPr="004879DC">
        <w:rPr>
          <w:rFonts w:ascii="Times New Roman" w:eastAsia="標楷體" w:hAnsi="Times New Roman"/>
          <w:sz w:val="22"/>
          <w:szCs w:val="22"/>
        </w:rPr>
        <w:t>四不守護法者：諸佛不守護身業、不護口業、不護意業、不護資生。</w:t>
      </w:r>
    </w:p>
  </w:footnote>
  <w:footnote w:id="8">
    <w:p w:rsidR="00AF191B" w:rsidRPr="004879DC" w:rsidRDefault="00AF191B" w:rsidP="00414D27">
      <w:pPr>
        <w:overflowPunct w:val="0"/>
        <w:adjustRightInd w:val="0"/>
        <w:snapToGrid w:val="0"/>
        <w:ind w:left="187" w:hangingChars="85" w:hanging="187"/>
        <w:jc w:val="both"/>
        <w:rPr>
          <w:rFonts w:ascii="Times New Roman" w:eastAsia="標楷體" w:hAnsi="Times New Roman" w:hint="eastAsia"/>
          <w:sz w:val="22"/>
        </w:rPr>
      </w:pPr>
      <w:r w:rsidRPr="004879DC">
        <w:rPr>
          <w:rStyle w:val="aa"/>
          <w:rFonts w:ascii="Times New Roman" w:hAnsi="Times New Roman"/>
          <w:sz w:val="22"/>
        </w:rPr>
        <w:footnoteRef/>
      </w:r>
      <w:r w:rsidRPr="004879DC">
        <w:rPr>
          <w:rFonts w:ascii="Times New Roman" w:hAnsi="Times New Roman"/>
          <w:sz w:val="22"/>
        </w:rPr>
        <w:t xml:space="preserve"> </w:t>
      </w:r>
      <w:r w:rsidRPr="004879DC">
        <w:rPr>
          <w:rFonts w:ascii="Times New Roman" w:hAnsi="Times New Roman"/>
          <w:sz w:val="22"/>
        </w:rPr>
        <w:t>參見《十住毘婆沙論》</w:t>
      </w:r>
      <w:r w:rsidRPr="004879DC">
        <w:rPr>
          <w:rStyle w:val="a8"/>
          <w:rFonts w:ascii="Times New Roman" w:hAnsi="Times New Roman"/>
          <w:sz w:val="22"/>
        </w:rPr>
        <w:t>卷</w:t>
      </w:r>
      <w:r w:rsidRPr="004879DC">
        <w:rPr>
          <w:rStyle w:val="a8"/>
          <w:rFonts w:ascii="Times New Roman" w:hAnsi="Times New Roman"/>
          <w:sz w:val="22"/>
        </w:rPr>
        <w:t>11</w:t>
      </w:r>
      <w:r w:rsidRPr="004879DC">
        <w:rPr>
          <w:rStyle w:val="a8"/>
          <w:rFonts w:ascii="Times New Roman" w:hAnsi="Times New Roman"/>
          <w:sz w:val="22"/>
        </w:rPr>
        <w:t>〈</w:t>
      </w:r>
      <w:r w:rsidRPr="004879DC">
        <w:rPr>
          <w:rStyle w:val="a8"/>
          <w:rFonts w:ascii="Times New Roman" w:hAnsi="Times New Roman"/>
          <w:sz w:val="22"/>
        </w:rPr>
        <w:t>23</w:t>
      </w:r>
      <w:r w:rsidRPr="004879DC">
        <w:rPr>
          <w:rStyle w:val="a8"/>
          <w:rFonts w:ascii="Times New Roman" w:hAnsi="Times New Roman"/>
          <w:sz w:val="22"/>
        </w:rPr>
        <w:t>四十不共法中善知不定品〉（大正</w:t>
      </w:r>
      <w:r w:rsidRPr="004879DC">
        <w:rPr>
          <w:rStyle w:val="a8"/>
          <w:rFonts w:ascii="Times New Roman" w:hAnsi="Times New Roman"/>
          <w:sz w:val="22"/>
        </w:rPr>
        <w:t>26</w:t>
      </w:r>
      <w:r w:rsidRPr="004879DC">
        <w:rPr>
          <w:rStyle w:val="a8"/>
          <w:rFonts w:ascii="Times New Roman" w:hAnsi="Times New Roman"/>
          <w:sz w:val="22"/>
        </w:rPr>
        <w:t>，</w:t>
      </w:r>
      <w:smartTag w:uri="urn:schemas-microsoft-com:office:smarttags" w:element="chmetcnv">
        <w:smartTagPr>
          <w:attr w:name="UnitName" w:val="a"/>
          <w:attr w:name="SourceValue" w:val="82"/>
          <w:attr w:name="HasSpace" w:val="False"/>
          <w:attr w:name="Negative" w:val="False"/>
          <w:attr w:name="NumberType" w:val="1"/>
          <w:attr w:name="TCSC" w:val="0"/>
        </w:smartTagPr>
        <w:r w:rsidRPr="004879DC">
          <w:rPr>
            <w:rStyle w:val="a8"/>
            <w:rFonts w:ascii="Times New Roman" w:hAnsi="Times New Roman"/>
            <w:sz w:val="22"/>
          </w:rPr>
          <w:t>82a</w:t>
        </w:r>
      </w:smartTag>
      <w:r w:rsidRPr="004879DC">
        <w:rPr>
          <w:rStyle w:val="a8"/>
          <w:rFonts w:ascii="Times New Roman" w:hAnsi="Times New Roman"/>
          <w:sz w:val="22"/>
        </w:rPr>
        <w:t>11-29</w:t>
      </w:r>
      <w:r w:rsidRPr="004879DC">
        <w:rPr>
          <w:rStyle w:val="a8"/>
          <w:rFonts w:ascii="Times New Roman" w:hAnsi="Times New Roman"/>
          <w:sz w:val="22"/>
        </w:rPr>
        <w:t>），《大智度論》卷</w:t>
      </w:r>
      <w:r w:rsidRPr="004879DC">
        <w:rPr>
          <w:rStyle w:val="a8"/>
          <w:rFonts w:ascii="Times New Roman" w:hAnsi="Times New Roman"/>
          <w:sz w:val="22"/>
        </w:rPr>
        <w:t>25</w:t>
      </w:r>
      <w:r w:rsidRPr="004879DC">
        <w:rPr>
          <w:rStyle w:val="a8"/>
          <w:rFonts w:ascii="Times New Roman" w:hAnsi="Times New Roman"/>
          <w:sz w:val="22"/>
        </w:rPr>
        <w:t>〈</w:t>
      </w:r>
      <w:r w:rsidRPr="004879DC">
        <w:rPr>
          <w:rStyle w:val="a8"/>
          <w:rFonts w:ascii="Times New Roman" w:hAnsi="Times New Roman"/>
          <w:sz w:val="22"/>
        </w:rPr>
        <w:t>1</w:t>
      </w:r>
      <w:r w:rsidRPr="004879DC">
        <w:rPr>
          <w:rStyle w:val="a8"/>
          <w:rFonts w:ascii="Times New Roman" w:hAnsi="Times New Roman"/>
          <w:sz w:val="22"/>
        </w:rPr>
        <w:t>序品〉（大正</w:t>
      </w:r>
      <w:r w:rsidRPr="004879DC">
        <w:rPr>
          <w:rStyle w:val="a8"/>
          <w:rFonts w:ascii="Times New Roman" w:hAnsi="Times New Roman"/>
          <w:sz w:val="22"/>
        </w:rPr>
        <w:t>25</w:t>
      </w:r>
      <w:r w:rsidRPr="004879DC">
        <w:rPr>
          <w:rStyle w:val="a8"/>
          <w:rFonts w:ascii="Times New Roman" w:hAnsi="Times New Roman"/>
          <w:sz w:val="22"/>
        </w:rPr>
        <w:t>，</w:t>
      </w:r>
      <w:r w:rsidRPr="004879DC">
        <w:rPr>
          <w:rStyle w:val="a8"/>
          <w:rFonts w:ascii="Times New Roman" w:hAnsi="Times New Roman"/>
          <w:sz w:val="22"/>
        </w:rPr>
        <w:t>241b24-242a29</w:t>
      </w:r>
      <w:r w:rsidRPr="004879DC">
        <w:rPr>
          <w:rStyle w:val="a8"/>
          <w:rFonts w:ascii="Times New Roman" w:hAnsi="Times New Roman"/>
          <w:sz w:val="22"/>
        </w:rPr>
        <w:t>）。</w:t>
      </w:r>
    </w:p>
  </w:footnote>
  <w:footnote w:id="9">
    <w:p w:rsidR="00AF191B" w:rsidRPr="004879DC" w:rsidRDefault="00AF191B" w:rsidP="00414D27">
      <w:pPr>
        <w:overflowPunct w:val="0"/>
        <w:adjustRightInd w:val="0"/>
        <w:snapToGrid w:val="0"/>
        <w:ind w:left="187" w:hangingChars="85" w:hanging="187"/>
        <w:jc w:val="both"/>
        <w:rPr>
          <w:rFonts w:ascii="Times New Roman" w:hAnsi="Times New Roman"/>
          <w:sz w:val="22"/>
        </w:rPr>
      </w:pPr>
      <w:r w:rsidRPr="004879DC">
        <w:rPr>
          <w:rStyle w:val="aa"/>
          <w:rFonts w:ascii="Times New Roman" w:hAnsi="Times New Roman"/>
          <w:sz w:val="22"/>
        </w:rPr>
        <w:footnoteRef/>
      </w:r>
      <w:r w:rsidRPr="004879DC">
        <w:rPr>
          <w:rStyle w:val="a8"/>
          <w:rFonts w:ascii="Times New Roman" w:hAnsi="Times New Roman"/>
          <w:sz w:val="22"/>
        </w:rPr>
        <w:t xml:space="preserve"> </w:t>
      </w:r>
      <w:r w:rsidRPr="004879DC">
        <w:rPr>
          <w:rStyle w:val="a8"/>
          <w:rFonts w:ascii="Times New Roman" w:hAnsi="Times New Roman"/>
          <w:sz w:val="22"/>
        </w:rPr>
        <w:t>參見</w:t>
      </w:r>
      <w:r w:rsidRPr="004879DC">
        <w:rPr>
          <w:rFonts w:ascii="Times New Roman" w:hAnsi="Times New Roman"/>
          <w:sz w:val="22"/>
        </w:rPr>
        <w:t>《十住毘婆沙論》</w:t>
      </w:r>
      <w:r w:rsidRPr="004879DC">
        <w:rPr>
          <w:rStyle w:val="a8"/>
          <w:rFonts w:ascii="Times New Roman" w:hAnsi="Times New Roman"/>
          <w:sz w:val="22"/>
        </w:rPr>
        <w:t>卷</w:t>
      </w:r>
      <w:r w:rsidRPr="004879DC">
        <w:rPr>
          <w:rStyle w:val="a8"/>
          <w:rFonts w:ascii="Times New Roman" w:hAnsi="Times New Roman"/>
          <w:sz w:val="22"/>
        </w:rPr>
        <w:t>1</w:t>
      </w:r>
      <w:r w:rsidRPr="004879DC">
        <w:rPr>
          <w:rStyle w:val="a8"/>
          <w:rFonts w:ascii="Times New Roman" w:hAnsi="Times New Roman"/>
          <w:sz w:val="22"/>
        </w:rPr>
        <w:t>〈</w:t>
      </w:r>
      <w:r w:rsidRPr="004879DC">
        <w:rPr>
          <w:rStyle w:val="a8"/>
          <w:rFonts w:ascii="Times New Roman" w:hAnsi="Times New Roman"/>
          <w:sz w:val="22"/>
        </w:rPr>
        <w:t>2</w:t>
      </w:r>
      <w:r w:rsidRPr="004879DC">
        <w:rPr>
          <w:rStyle w:val="a8"/>
          <w:rFonts w:ascii="Times New Roman" w:hAnsi="Times New Roman"/>
          <w:sz w:val="22"/>
        </w:rPr>
        <w:t>入初地品〉（大正</w:t>
      </w:r>
      <w:r w:rsidRPr="004879DC">
        <w:rPr>
          <w:rStyle w:val="a8"/>
          <w:rFonts w:ascii="Times New Roman" w:hAnsi="Times New Roman"/>
          <w:sz w:val="22"/>
        </w:rPr>
        <w:t>26</w:t>
      </w:r>
      <w:r w:rsidRPr="004879DC">
        <w:rPr>
          <w:rStyle w:val="a8"/>
          <w:rFonts w:ascii="Times New Roman" w:hAnsi="Times New Roman"/>
          <w:sz w:val="22"/>
        </w:rPr>
        <w:t>，</w:t>
      </w:r>
      <w:r w:rsidRPr="004879DC">
        <w:rPr>
          <w:rStyle w:val="a8"/>
          <w:rFonts w:ascii="Times New Roman" w:hAnsi="Times New Roman"/>
          <w:sz w:val="22"/>
        </w:rPr>
        <w:t>24b23-c2</w:t>
      </w:r>
      <w:r w:rsidRPr="004879DC">
        <w:rPr>
          <w:rStyle w:val="a8"/>
          <w:rFonts w:ascii="Times New Roman" w:hAnsi="Times New Roman"/>
          <w:sz w:val="22"/>
        </w:rPr>
        <w:t>），《大智度論》卷</w:t>
      </w:r>
      <w:r w:rsidRPr="004879DC">
        <w:rPr>
          <w:rStyle w:val="a8"/>
          <w:rFonts w:ascii="Times New Roman" w:hAnsi="Times New Roman"/>
          <w:sz w:val="22"/>
        </w:rPr>
        <w:t>25</w:t>
      </w:r>
      <w:r w:rsidRPr="004879DC">
        <w:rPr>
          <w:rStyle w:val="a8"/>
          <w:rFonts w:ascii="Times New Roman" w:hAnsi="Times New Roman"/>
          <w:sz w:val="22"/>
        </w:rPr>
        <w:t>〈</w:t>
      </w:r>
      <w:r w:rsidRPr="004879DC">
        <w:rPr>
          <w:rStyle w:val="a8"/>
          <w:rFonts w:ascii="Times New Roman" w:hAnsi="Times New Roman"/>
          <w:sz w:val="22"/>
        </w:rPr>
        <w:t>1</w:t>
      </w:r>
      <w:r w:rsidRPr="004879DC">
        <w:rPr>
          <w:rStyle w:val="a8"/>
          <w:rFonts w:ascii="Times New Roman" w:hAnsi="Times New Roman"/>
          <w:sz w:val="22"/>
        </w:rPr>
        <w:t>序品〉（大正</w:t>
      </w:r>
      <w:r w:rsidRPr="004879DC">
        <w:rPr>
          <w:rStyle w:val="a8"/>
          <w:rFonts w:ascii="Times New Roman" w:hAnsi="Times New Roman"/>
          <w:sz w:val="22"/>
        </w:rPr>
        <w:t>25</w:t>
      </w:r>
      <w:r w:rsidRPr="004879DC">
        <w:rPr>
          <w:rStyle w:val="a8"/>
          <w:rFonts w:ascii="Times New Roman" w:hAnsi="Times New Roman"/>
          <w:sz w:val="22"/>
        </w:rPr>
        <w:t>，</w:t>
      </w:r>
      <w:r w:rsidRPr="004879DC">
        <w:rPr>
          <w:rStyle w:val="a8"/>
          <w:rFonts w:ascii="Times New Roman" w:hAnsi="Times New Roman"/>
          <w:sz w:val="22"/>
        </w:rPr>
        <w:t>235c22-241b15</w:t>
      </w:r>
      <w:r w:rsidRPr="004879DC">
        <w:rPr>
          <w:rStyle w:val="a8"/>
          <w:rFonts w:ascii="Times New Roman" w:hAnsi="Times New Roman"/>
          <w:sz w:val="22"/>
        </w:rPr>
        <w:t>）。</w:t>
      </w:r>
    </w:p>
  </w:footnote>
  <w:footnote w:id="10">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00505153" w:rsidRPr="004879DC">
        <w:rPr>
          <w:rFonts w:ascii="Times New Roman" w:hAnsi="Times New Roman" w:hint="eastAsia"/>
          <w:sz w:val="22"/>
          <w:szCs w:val="22"/>
        </w:rPr>
        <w:t xml:space="preserve"> </w:t>
      </w:r>
      <w:r w:rsidRPr="004879DC">
        <w:rPr>
          <w:rFonts w:ascii="Times New Roman" w:hAnsi="Times New Roman"/>
          <w:sz w:val="22"/>
          <w:szCs w:val="22"/>
        </w:rPr>
        <w:t>（無量）－【宋】【元】【明】【宮】。（大正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72d</w:t>
      </w:r>
      <w:r w:rsidRPr="004879DC">
        <w:rPr>
          <w:rFonts w:ascii="Times New Roman" w:hAnsi="Times New Roman"/>
          <w:sz w:val="22"/>
          <w:szCs w:val="22"/>
        </w:rPr>
        <w:t>，</w:t>
      </w:r>
      <w:r w:rsidRPr="004879DC">
        <w:rPr>
          <w:rFonts w:ascii="Times New Roman" w:hAnsi="Times New Roman"/>
          <w:sz w:val="22"/>
          <w:szCs w:val="22"/>
        </w:rPr>
        <w:t>n.1</w:t>
      </w:r>
      <w:r w:rsidRPr="004879DC">
        <w:rPr>
          <w:rFonts w:ascii="Times New Roman" w:hAnsi="Times New Roman"/>
          <w:sz w:val="22"/>
          <w:szCs w:val="22"/>
        </w:rPr>
        <w:t>）</w:t>
      </w:r>
    </w:p>
  </w:footnote>
  <w:footnote w:id="11">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躡（ㄋㄧㄝ</w:t>
      </w:r>
      <w:r w:rsidRPr="004879DC">
        <w:rPr>
          <w:rFonts w:ascii="標楷體" w:eastAsia="標楷體" w:hAnsi="標楷體"/>
          <w:sz w:val="22"/>
          <w:szCs w:val="22"/>
        </w:rPr>
        <w:t>ˋ</w:t>
      </w:r>
      <w:r w:rsidRPr="004879DC">
        <w:rPr>
          <w:rFonts w:ascii="Times New Roman" w:hAnsi="Times New Roman"/>
          <w:sz w:val="22"/>
          <w:szCs w:val="22"/>
        </w:rPr>
        <w:t>）：</w:t>
      </w:r>
      <w:r w:rsidRPr="004879DC">
        <w:rPr>
          <w:rFonts w:ascii="Times New Roman" w:hAnsi="Times New Roman"/>
          <w:sz w:val="22"/>
          <w:szCs w:val="22"/>
        </w:rPr>
        <w:t>1.</w:t>
      </w:r>
      <w:r w:rsidRPr="004879DC">
        <w:rPr>
          <w:rFonts w:ascii="Times New Roman" w:hAnsi="Times New Roman"/>
          <w:sz w:val="22"/>
          <w:szCs w:val="22"/>
        </w:rPr>
        <w:t>踩</w:t>
      </w:r>
      <w:r w:rsidR="00916E29" w:rsidRPr="004879DC">
        <w:rPr>
          <w:rFonts w:ascii="Times New Roman" w:hAnsi="Times New Roman"/>
          <w:sz w:val="22"/>
          <w:szCs w:val="22"/>
        </w:rPr>
        <w:t>，</w:t>
      </w:r>
      <w:r w:rsidRPr="004879DC">
        <w:rPr>
          <w:rFonts w:ascii="Times New Roman" w:hAnsi="Times New Roman"/>
          <w:sz w:val="22"/>
          <w:szCs w:val="22"/>
        </w:rPr>
        <w:t>踏。（《漢語大詞典》（十），</w:t>
      </w:r>
      <w:r w:rsidRPr="004879DC">
        <w:rPr>
          <w:rFonts w:ascii="Times New Roman" w:hAnsi="Times New Roman"/>
          <w:sz w:val="22"/>
          <w:szCs w:val="22"/>
        </w:rPr>
        <w:t>p.570</w:t>
      </w:r>
      <w:r w:rsidRPr="004879DC">
        <w:rPr>
          <w:rFonts w:ascii="Times New Roman" w:hAnsi="Times New Roman"/>
          <w:sz w:val="22"/>
          <w:szCs w:val="22"/>
        </w:rPr>
        <w:t>）</w:t>
      </w:r>
    </w:p>
  </w:footnote>
  <w:footnote w:id="12">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00D45FE2" w:rsidRPr="004879DC">
        <w:rPr>
          <w:rFonts w:ascii="Times New Roman" w:hAnsi="Times New Roman" w:hint="eastAsia"/>
          <w:sz w:val="22"/>
          <w:szCs w:val="22"/>
        </w:rPr>
        <w:t xml:space="preserve"> </w:t>
      </w:r>
      <w:r w:rsidRPr="004879DC">
        <w:rPr>
          <w:rFonts w:ascii="Times New Roman" w:hAnsi="Times New Roman"/>
          <w:sz w:val="22"/>
          <w:szCs w:val="22"/>
        </w:rPr>
        <w:t>（而）－【宋】【元】【明】【宮】。（大正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72d</w:t>
      </w:r>
      <w:r w:rsidRPr="004879DC">
        <w:rPr>
          <w:rFonts w:ascii="Times New Roman" w:hAnsi="Times New Roman"/>
          <w:sz w:val="22"/>
          <w:szCs w:val="22"/>
        </w:rPr>
        <w:t>，</w:t>
      </w:r>
      <w:r w:rsidRPr="004879DC">
        <w:rPr>
          <w:rFonts w:ascii="Times New Roman" w:hAnsi="Times New Roman"/>
          <w:sz w:val="22"/>
          <w:szCs w:val="22"/>
        </w:rPr>
        <w:t>n.2</w:t>
      </w:r>
      <w:r w:rsidRPr="004879DC">
        <w:rPr>
          <w:rFonts w:ascii="Times New Roman" w:hAnsi="Times New Roman"/>
          <w:sz w:val="22"/>
          <w:szCs w:val="22"/>
        </w:rPr>
        <w:t>）</w:t>
      </w:r>
    </w:p>
  </w:footnote>
  <w:footnote w:id="13">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蹈（ㄉㄠ</w:t>
      </w:r>
      <w:r w:rsidRPr="004879DC">
        <w:rPr>
          <w:rFonts w:ascii="標楷體" w:eastAsia="標楷體" w:hAnsi="標楷體"/>
          <w:sz w:val="22"/>
          <w:szCs w:val="22"/>
        </w:rPr>
        <w:t>ˇ</w:t>
      </w:r>
      <w:r w:rsidRPr="004879DC">
        <w:rPr>
          <w:rFonts w:ascii="Times New Roman" w:hAnsi="Times New Roman"/>
          <w:sz w:val="22"/>
          <w:szCs w:val="22"/>
        </w:rPr>
        <w:t>）：</w:t>
      </w:r>
      <w:r w:rsidRPr="004879DC">
        <w:rPr>
          <w:rFonts w:ascii="Times New Roman" w:hAnsi="Times New Roman"/>
          <w:sz w:val="22"/>
          <w:szCs w:val="22"/>
        </w:rPr>
        <w:t>1.</w:t>
      </w:r>
      <w:r w:rsidRPr="004879DC">
        <w:rPr>
          <w:rFonts w:ascii="Times New Roman" w:hAnsi="Times New Roman"/>
          <w:sz w:val="22"/>
          <w:szCs w:val="22"/>
        </w:rPr>
        <w:t>踩。</w:t>
      </w:r>
      <w:r w:rsidRPr="004879DC">
        <w:rPr>
          <w:rFonts w:ascii="Times New Roman" w:hAnsi="Times New Roman"/>
          <w:sz w:val="22"/>
          <w:szCs w:val="22"/>
        </w:rPr>
        <w:t>3.</w:t>
      </w:r>
      <w:r w:rsidRPr="004879DC">
        <w:rPr>
          <w:rFonts w:ascii="Times New Roman" w:hAnsi="Times New Roman"/>
          <w:sz w:val="22"/>
          <w:szCs w:val="22"/>
        </w:rPr>
        <w:t>踏上。</w:t>
      </w:r>
      <w:r w:rsidRPr="004879DC">
        <w:rPr>
          <w:rFonts w:ascii="Times New Roman" w:hAnsi="Times New Roman"/>
          <w:sz w:val="22"/>
          <w:szCs w:val="22"/>
        </w:rPr>
        <w:t>5.</w:t>
      </w:r>
      <w:r w:rsidRPr="004879DC">
        <w:rPr>
          <w:rFonts w:ascii="Times New Roman" w:hAnsi="Times New Roman"/>
          <w:sz w:val="22"/>
          <w:szCs w:val="22"/>
        </w:rPr>
        <w:t>行走。（《漢語大詞典》（十），</w:t>
      </w:r>
      <w:r w:rsidRPr="004879DC">
        <w:rPr>
          <w:rFonts w:ascii="Times New Roman" w:hAnsi="Times New Roman"/>
          <w:sz w:val="22"/>
          <w:szCs w:val="22"/>
        </w:rPr>
        <w:t>p.527</w:t>
      </w:r>
      <w:r w:rsidRPr="004879DC">
        <w:rPr>
          <w:rFonts w:ascii="Times New Roman" w:hAnsi="Times New Roman"/>
          <w:sz w:val="22"/>
          <w:szCs w:val="22"/>
        </w:rPr>
        <w:t>）</w:t>
      </w:r>
    </w:p>
  </w:footnote>
  <w:footnote w:id="14">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00D45FE2" w:rsidRPr="004879DC">
        <w:rPr>
          <w:rFonts w:ascii="Times New Roman" w:hAnsi="Times New Roman" w:hint="eastAsia"/>
          <w:sz w:val="22"/>
          <w:szCs w:val="22"/>
        </w:rPr>
        <w:t xml:space="preserve"> </w:t>
      </w:r>
      <w:r w:rsidRPr="004879DC">
        <w:rPr>
          <w:rFonts w:ascii="Times New Roman" w:hAnsi="Times New Roman"/>
          <w:sz w:val="22"/>
          <w:szCs w:val="22"/>
        </w:rPr>
        <w:t>（百千）－【宋】【元】【明】【宮】。（大正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72d</w:t>
      </w:r>
      <w:r w:rsidRPr="004879DC">
        <w:rPr>
          <w:rFonts w:ascii="Times New Roman" w:hAnsi="Times New Roman"/>
          <w:sz w:val="22"/>
          <w:szCs w:val="22"/>
        </w:rPr>
        <w:t>，</w:t>
      </w:r>
      <w:r w:rsidRPr="004879DC">
        <w:rPr>
          <w:rFonts w:ascii="Times New Roman" w:hAnsi="Times New Roman"/>
          <w:sz w:val="22"/>
          <w:szCs w:val="22"/>
        </w:rPr>
        <w:t>n.3</w:t>
      </w:r>
      <w:r w:rsidRPr="004879DC">
        <w:rPr>
          <w:rFonts w:ascii="Times New Roman" w:hAnsi="Times New Roman"/>
          <w:sz w:val="22"/>
          <w:szCs w:val="22"/>
        </w:rPr>
        <w:t>）</w:t>
      </w:r>
    </w:p>
  </w:footnote>
  <w:footnote w:id="15">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案：四洲，閻浮提（南瞻部洲），瞿陀尼（西牛貨洲），弗婆提（東勝</w:t>
      </w:r>
      <w:r w:rsidR="001000E2" w:rsidRPr="004879DC">
        <w:rPr>
          <w:rFonts w:ascii="Times New Roman" w:hAnsi="Times New Roman" w:hint="eastAsia"/>
          <w:sz w:val="22"/>
          <w:szCs w:val="22"/>
        </w:rPr>
        <w:t>身</w:t>
      </w:r>
      <w:r w:rsidRPr="004879DC">
        <w:rPr>
          <w:rFonts w:ascii="Times New Roman" w:hAnsi="Times New Roman"/>
          <w:sz w:val="22"/>
          <w:szCs w:val="22"/>
        </w:rPr>
        <w:t>洲），欝多羅（北俱盧洲）。</w:t>
      </w:r>
    </w:p>
  </w:footnote>
  <w:footnote w:id="16">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王天＝天王【宋】【元】【明】【宮】。（大正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72d</w:t>
      </w:r>
      <w:r w:rsidRPr="004879DC">
        <w:rPr>
          <w:rFonts w:ascii="Times New Roman" w:hAnsi="Times New Roman"/>
          <w:sz w:val="22"/>
          <w:szCs w:val="22"/>
        </w:rPr>
        <w:t>，</w:t>
      </w:r>
      <w:r w:rsidRPr="004879DC">
        <w:rPr>
          <w:rFonts w:ascii="Times New Roman" w:hAnsi="Times New Roman"/>
          <w:sz w:val="22"/>
          <w:szCs w:val="22"/>
        </w:rPr>
        <w:t>n.4</w:t>
      </w:r>
      <w:r w:rsidRPr="004879DC">
        <w:rPr>
          <w:rFonts w:ascii="Times New Roman" w:hAnsi="Times New Roman"/>
          <w:sz w:val="22"/>
          <w:szCs w:val="22"/>
        </w:rPr>
        <w:t>）</w:t>
      </w:r>
    </w:p>
  </w:footnote>
  <w:footnote w:id="17">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eastAsiaTheme="minorEastAsia" w:hAnsi="Times New Roman"/>
          <w:sz w:val="22"/>
          <w:szCs w:val="22"/>
        </w:rPr>
        <w:t xml:space="preserve"> </w:t>
      </w:r>
      <w:r w:rsidRPr="004879DC">
        <w:rPr>
          <w:rFonts w:ascii="Times New Roman" w:eastAsiaTheme="minorEastAsia" w:hAnsi="Times New Roman"/>
          <w:sz w:val="22"/>
          <w:szCs w:val="22"/>
        </w:rPr>
        <w:t>瞬</w:t>
      </w:r>
      <w:r w:rsidRPr="004879DC">
        <w:rPr>
          <w:rFonts w:ascii="Times New Roman" w:hAnsi="Times New Roman"/>
          <w:sz w:val="22"/>
          <w:szCs w:val="22"/>
        </w:rPr>
        <w:t>：</w:t>
      </w:r>
      <w:r w:rsidRPr="004879DC">
        <w:rPr>
          <w:rFonts w:ascii="Times New Roman" w:eastAsiaTheme="minorEastAsia" w:hAnsi="Times New Roman"/>
          <w:sz w:val="22"/>
          <w:szCs w:val="22"/>
        </w:rPr>
        <w:t>3.</w:t>
      </w:r>
      <w:r w:rsidRPr="004879DC">
        <w:rPr>
          <w:rFonts w:ascii="Times New Roman" w:eastAsiaTheme="minorEastAsia" w:hAnsi="Times New Roman"/>
          <w:sz w:val="22"/>
          <w:szCs w:val="22"/>
        </w:rPr>
        <w:t>一眨眼工夫。極言時間短暫。</w:t>
      </w:r>
      <w:r w:rsidRPr="004879DC">
        <w:rPr>
          <w:rFonts w:ascii="Times New Roman" w:hAnsi="Times New Roman"/>
          <w:sz w:val="22"/>
          <w:szCs w:val="22"/>
        </w:rPr>
        <w:t>（《漢語大詞典》（七），</w:t>
      </w:r>
      <w:r w:rsidRPr="004879DC">
        <w:rPr>
          <w:rFonts w:ascii="Times New Roman" w:hAnsi="Times New Roman"/>
          <w:sz w:val="22"/>
          <w:szCs w:val="22"/>
        </w:rPr>
        <w:t>p.1255</w:t>
      </w:r>
      <w:r w:rsidRPr="004879DC">
        <w:rPr>
          <w:rFonts w:ascii="Times New Roman" w:hAnsi="Times New Roman"/>
          <w:sz w:val="22"/>
          <w:szCs w:val="22"/>
        </w:rPr>
        <w:t>）</w:t>
      </w:r>
    </w:p>
  </w:footnote>
  <w:footnote w:id="18">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劫＝河【宋】【元】【明】【宮】。（大正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72d</w:t>
      </w:r>
      <w:r w:rsidRPr="004879DC">
        <w:rPr>
          <w:rFonts w:ascii="Times New Roman" w:hAnsi="Times New Roman"/>
          <w:sz w:val="22"/>
          <w:szCs w:val="22"/>
        </w:rPr>
        <w:t>，</w:t>
      </w:r>
      <w:r w:rsidRPr="004879DC">
        <w:rPr>
          <w:rFonts w:ascii="Times New Roman" w:hAnsi="Times New Roman"/>
          <w:sz w:val="22"/>
          <w:szCs w:val="22"/>
        </w:rPr>
        <w:t>n.5</w:t>
      </w:r>
      <w:r w:rsidRPr="004879DC">
        <w:rPr>
          <w:rFonts w:ascii="Times New Roman" w:hAnsi="Times New Roman"/>
          <w:sz w:val="22"/>
          <w:szCs w:val="22"/>
        </w:rPr>
        <w:t>）</w:t>
      </w:r>
    </w:p>
  </w:footnote>
  <w:footnote w:id="19">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00D45FE2" w:rsidRPr="004879DC">
        <w:rPr>
          <w:rFonts w:ascii="Times New Roman" w:hAnsi="Times New Roman" w:hint="eastAsia"/>
          <w:sz w:val="22"/>
          <w:szCs w:val="22"/>
        </w:rPr>
        <w:t xml:space="preserve"> </w:t>
      </w:r>
      <w:r w:rsidRPr="004879DC">
        <w:rPr>
          <w:rFonts w:ascii="Times New Roman" w:hAnsi="Times New Roman"/>
          <w:sz w:val="22"/>
          <w:szCs w:val="22"/>
        </w:rPr>
        <w:t>《十住經》卷</w:t>
      </w:r>
      <w:r w:rsidRPr="004879DC">
        <w:rPr>
          <w:rFonts w:ascii="Times New Roman" w:hAnsi="Times New Roman"/>
          <w:sz w:val="22"/>
          <w:szCs w:val="22"/>
        </w:rPr>
        <w:t>4</w:t>
      </w:r>
      <w:r w:rsidRPr="004879DC">
        <w:rPr>
          <w:rFonts w:ascii="Times New Roman" w:hAnsi="Times New Roman"/>
          <w:sz w:val="22"/>
          <w:szCs w:val="22"/>
        </w:rPr>
        <w:t>〈</w:t>
      </w:r>
      <w:r w:rsidRPr="004879DC">
        <w:rPr>
          <w:rFonts w:ascii="Times New Roman" w:hAnsi="Times New Roman"/>
          <w:sz w:val="22"/>
          <w:szCs w:val="22"/>
        </w:rPr>
        <w:t>10</w:t>
      </w:r>
      <w:r w:rsidRPr="004879DC">
        <w:rPr>
          <w:rFonts w:ascii="Times New Roman" w:hAnsi="Times New Roman"/>
          <w:sz w:val="22"/>
          <w:szCs w:val="22"/>
        </w:rPr>
        <w:t>法雲地〉（大正</w:t>
      </w:r>
      <w:r w:rsidRPr="004879DC">
        <w:rPr>
          <w:rFonts w:ascii="Times New Roman" w:hAnsi="Times New Roman"/>
          <w:sz w:val="22"/>
          <w:szCs w:val="22"/>
        </w:rPr>
        <w:t>10</w:t>
      </w:r>
      <w:r w:rsidRPr="004879DC">
        <w:rPr>
          <w:rFonts w:ascii="Times New Roman" w:hAnsi="Times New Roman"/>
          <w:sz w:val="22"/>
          <w:szCs w:val="22"/>
        </w:rPr>
        <w:t>，</w:t>
      </w:r>
      <w:r w:rsidRPr="004879DC">
        <w:rPr>
          <w:rFonts w:ascii="Times New Roman" w:hAnsi="Times New Roman"/>
          <w:sz w:val="22"/>
          <w:szCs w:val="22"/>
        </w:rPr>
        <w:t>531c29-532b9</w:t>
      </w:r>
      <w:r w:rsidRPr="004879DC">
        <w:rPr>
          <w:rFonts w:ascii="Times New Roman" w:hAnsi="Times New Roman"/>
          <w:sz w:val="22"/>
          <w:szCs w:val="22"/>
        </w:rPr>
        <w:t>）：</w:t>
      </w:r>
    </w:p>
    <w:p w:rsidR="00AF191B" w:rsidRPr="004879DC" w:rsidRDefault="00AF191B" w:rsidP="00E20289">
      <w:pPr>
        <w:pStyle w:val="a7"/>
        <w:overflowPunct w:val="0"/>
        <w:ind w:leftChars="105" w:left="252"/>
        <w:jc w:val="both"/>
        <w:rPr>
          <w:rFonts w:ascii="Times New Roman" w:eastAsia="標楷體" w:hAnsi="Times New Roman"/>
          <w:sz w:val="22"/>
          <w:szCs w:val="22"/>
        </w:rPr>
      </w:pPr>
      <w:r w:rsidRPr="004879DC">
        <w:rPr>
          <w:rFonts w:ascii="Times New Roman" w:eastAsia="標楷體" w:hAnsi="Times New Roman"/>
          <w:sz w:val="22"/>
          <w:szCs w:val="22"/>
        </w:rPr>
        <w:t>諸佛子！是諸菩薩十地，因佛智故而有差別。譬如因大地故，有十大山王。何等為十？所謂雪山王、香山王、軻梨羅山王、仙聖山王、由乾陀羅山王、馬耳山王、尼民陀羅山王、斫迦婆羅山王、眾相山王、須彌山王。</w:t>
      </w:r>
      <w:r w:rsidRPr="004879DC">
        <w:rPr>
          <w:rFonts w:ascii="標楷體" w:eastAsia="標楷體" w:hAnsi="標楷體"/>
          <w:sz w:val="22"/>
          <w:szCs w:val="22"/>
        </w:rPr>
        <w:t>……</w:t>
      </w:r>
      <w:r w:rsidRPr="004879DC">
        <w:rPr>
          <w:rFonts w:ascii="Times New Roman" w:eastAsia="標楷體" w:hAnsi="Times New Roman"/>
          <w:sz w:val="22"/>
          <w:szCs w:val="22"/>
        </w:rPr>
        <w:t>諸佛子！是</w:t>
      </w:r>
      <w:r w:rsidRPr="004879DC">
        <w:rPr>
          <w:rFonts w:ascii="Times New Roman" w:eastAsia="標楷體" w:hAnsi="Times New Roman"/>
          <w:b/>
          <w:sz w:val="22"/>
          <w:szCs w:val="22"/>
        </w:rPr>
        <w:t>十寶山</w:t>
      </w:r>
      <w:r w:rsidRPr="004879DC">
        <w:rPr>
          <w:rFonts w:ascii="Times New Roman" w:eastAsia="標楷體" w:hAnsi="Times New Roman"/>
          <w:sz w:val="22"/>
          <w:szCs w:val="22"/>
        </w:rPr>
        <w:t>同在大海。</w:t>
      </w:r>
    </w:p>
  </w:footnote>
  <w:footnote w:id="20">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00D45FE2" w:rsidRPr="004879DC">
        <w:rPr>
          <w:rFonts w:ascii="Times New Roman" w:hAnsi="Times New Roman" w:hint="eastAsia"/>
          <w:sz w:val="22"/>
          <w:szCs w:val="22"/>
        </w:rPr>
        <w:t xml:space="preserve"> </w:t>
      </w:r>
      <w:r w:rsidRPr="004879DC">
        <w:rPr>
          <w:rFonts w:ascii="Times New Roman" w:hAnsi="Times New Roman"/>
          <w:sz w:val="22"/>
          <w:szCs w:val="22"/>
        </w:rPr>
        <w:t>（王）－【宋】【元】【明】【宮】。（大正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72d</w:t>
      </w:r>
      <w:r w:rsidRPr="004879DC">
        <w:rPr>
          <w:rFonts w:ascii="Times New Roman" w:hAnsi="Times New Roman"/>
          <w:sz w:val="22"/>
          <w:szCs w:val="22"/>
        </w:rPr>
        <w:t>，</w:t>
      </w:r>
      <w:r w:rsidRPr="004879DC">
        <w:rPr>
          <w:rFonts w:ascii="Times New Roman" w:hAnsi="Times New Roman"/>
          <w:sz w:val="22"/>
          <w:szCs w:val="22"/>
        </w:rPr>
        <w:t>n.6</w:t>
      </w:r>
      <w:r w:rsidRPr="004879DC">
        <w:rPr>
          <w:rFonts w:ascii="Times New Roman" w:hAnsi="Times New Roman"/>
          <w:sz w:val="22"/>
          <w:szCs w:val="22"/>
        </w:rPr>
        <w:t>）</w:t>
      </w:r>
    </w:p>
  </w:footnote>
  <w:footnote w:id="21">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六欲天：四天王處、忉利天、夜摩天、兜率陀天、化樂天、他化自在天。</w:t>
      </w:r>
    </w:p>
  </w:footnote>
  <w:footnote w:id="22">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初襌天：梵世天、梵眾天、大梵天。</w:t>
      </w:r>
    </w:p>
  </w:footnote>
  <w:footnote w:id="23">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第二襌天：少光天、無量光天、光音天。</w:t>
      </w:r>
    </w:p>
  </w:footnote>
  <w:footnote w:id="24">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第三襌天：少淨天、無量淨天、遍淨天。</w:t>
      </w:r>
    </w:p>
  </w:footnote>
  <w:footnote w:id="25">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相＝想【宋】【元】【明】【宮】。（大正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72d</w:t>
      </w:r>
      <w:r w:rsidRPr="004879DC">
        <w:rPr>
          <w:rFonts w:ascii="Times New Roman" w:hAnsi="Times New Roman"/>
          <w:sz w:val="22"/>
          <w:szCs w:val="22"/>
        </w:rPr>
        <w:t>，</w:t>
      </w:r>
      <w:r w:rsidRPr="004879DC">
        <w:rPr>
          <w:rFonts w:ascii="Times New Roman" w:hAnsi="Times New Roman"/>
          <w:sz w:val="22"/>
          <w:szCs w:val="22"/>
        </w:rPr>
        <w:t>n.7</w:t>
      </w:r>
      <w:r w:rsidRPr="004879DC">
        <w:rPr>
          <w:rFonts w:ascii="Times New Roman" w:hAnsi="Times New Roman"/>
          <w:sz w:val="22"/>
          <w:szCs w:val="22"/>
        </w:rPr>
        <w:t>）</w:t>
      </w:r>
    </w:p>
  </w:footnote>
  <w:footnote w:id="26">
    <w:p w:rsidR="00AF191B" w:rsidRPr="004879DC" w:rsidRDefault="00AF191B" w:rsidP="00E20289">
      <w:pPr>
        <w:pStyle w:val="a7"/>
        <w:overflowPunct w:val="0"/>
        <w:ind w:left="792" w:hangingChars="360" w:hanging="792"/>
        <w:jc w:val="both"/>
        <w:rPr>
          <w:rFonts w:ascii="Times New Roman" w:hAnsi="Times New Roman"/>
          <w:sz w:val="22"/>
          <w:szCs w:val="22"/>
        </w:rPr>
      </w:pPr>
      <w:r w:rsidRPr="004879DC">
        <w:rPr>
          <w:rStyle w:val="aa"/>
          <w:rFonts w:ascii="Times New Roman" w:hAnsi="Times New Roman"/>
          <w:sz w:val="22"/>
          <w:szCs w:val="22"/>
        </w:rPr>
        <w:footnoteRef/>
      </w:r>
      <w:r w:rsidR="00D45FE2" w:rsidRPr="004879DC">
        <w:rPr>
          <w:rFonts w:ascii="Times New Roman" w:hAnsi="Times New Roman" w:hint="eastAsia"/>
          <w:sz w:val="22"/>
          <w:szCs w:val="22"/>
        </w:rPr>
        <w:t xml:space="preserve"> </w:t>
      </w:r>
      <w:r w:rsidRPr="004879DC">
        <w:rPr>
          <w:rFonts w:ascii="Times New Roman" w:hAnsi="Times New Roman"/>
          <w:sz w:val="22"/>
          <w:szCs w:val="22"/>
        </w:rPr>
        <w:t>（</w:t>
      </w:r>
      <w:r w:rsidRPr="004879DC">
        <w:rPr>
          <w:rFonts w:ascii="Times New Roman" w:hAnsi="Times New Roman"/>
          <w:sz w:val="22"/>
          <w:szCs w:val="22"/>
        </w:rPr>
        <w:t>1</w:t>
      </w:r>
      <w:r w:rsidRPr="004879DC">
        <w:rPr>
          <w:rFonts w:ascii="Times New Roman" w:hAnsi="Times New Roman"/>
          <w:sz w:val="22"/>
          <w:szCs w:val="22"/>
        </w:rPr>
        <w:t>）《十住毘婆沙論》</w:t>
      </w:r>
      <w:r w:rsidRPr="004879DC">
        <w:rPr>
          <w:rStyle w:val="a8"/>
          <w:rFonts w:ascii="Times New Roman" w:hAnsi="Times New Roman"/>
          <w:sz w:val="22"/>
          <w:szCs w:val="22"/>
        </w:rPr>
        <w:t>卷</w:t>
      </w:r>
      <w:r w:rsidRPr="004879DC">
        <w:rPr>
          <w:rStyle w:val="a8"/>
          <w:rFonts w:ascii="Times New Roman" w:hAnsi="Times New Roman"/>
          <w:sz w:val="22"/>
          <w:szCs w:val="22"/>
        </w:rPr>
        <w:t>14</w:t>
      </w:r>
      <w:r w:rsidRPr="004879DC">
        <w:rPr>
          <w:rStyle w:val="a8"/>
          <w:rFonts w:ascii="Times New Roman" w:hAnsi="Times New Roman"/>
          <w:sz w:val="22"/>
          <w:szCs w:val="22"/>
        </w:rPr>
        <w:t>〈</w:t>
      </w:r>
      <w:r w:rsidRPr="004879DC">
        <w:rPr>
          <w:rStyle w:val="a8"/>
          <w:rFonts w:ascii="Times New Roman" w:hAnsi="Times New Roman"/>
          <w:sz w:val="22"/>
          <w:szCs w:val="22"/>
        </w:rPr>
        <w:t>28</w:t>
      </w:r>
      <w:r w:rsidRPr="004879DC">
        <w:rPr>
          <w:rFonts w:ascii="Times New Roman" w:hAnsi="Times New Roman"/>
          <w:sz w:val="22"/>
          <w:szCs w:val="22"/>
        </w:rPr>
        <w:t>分別二地業道品</w:t>
      </w:r>
      <w:r w:rsidRPr="004879DC">
        <w:rPr>
          <w:rStyle w:val="a8"/>
          <w:rFonts w:ascii="Times New Roman" w:hAnsi="Times New Roman"/>
          <w:sz w:val="22"/>
          <w:szCs w:val="22"/>
        </w:rPr>
        <w:t>〉（大正</w:t>
      </w:r>
      <w:r w:rsidRPr="004879DC">
        <w:rPr>
          <w:rStyle w:val="a8"/>
          <w:rFonts w:ascii="Times New Roman" w:hAnsi="Times New Roman"/>
          <w:sz w:val="22"/>
          <w:szCs w:val="22"/>
        </w:rPr>
        <w:t>26</w:t>
      </w:r>
      <w:r w:rsidRPr="004879DC">
        <w:rPr>
          <w:rStyle w:val="a8"/>
          <w:rFonts w:ascii="Times New Roman" w:hAnsi="Times New Roman"/>
          <w:sz w:val="22"/>
          <w:szCs w:val="22"/>
        </w:rPr>
        <w:t>，</w:t>
      </w:r>
      <w:r w:rsidRPr="004879DC">
        <w:rPr>
          <w:rStyle w:val="a8"/>
          <w:rFonts w:ascii="Times New Roman" w:hAnsi="Times New Roman"/>
          <w:sz w:val="22"/>
          <w:szCs w:val="22"/>
        </w:rPr>
        <w:t>99a27-b5</w:t>
      </w:r>
      <w:r w:rsidRPr="004879DC">
        <w:rPr>
          <w:rStyle w:val="a8"/>
          <w:rFonts w:ascii="Times New Roman" w:hAnsi="Times New Roman"/>
          <w:sz w:val="22"/>
          <w:szCs w:val="22"/>
        </w:rPr>
        <w:t>）：</w:t>
      </w:r>
    </w:p>
    <w:p w:rsidR="00AF191B" w:rsidRPr="004879DC" w:rsidRDefault="00AF191B" w:rsidP="00126B09">
      <w:pPr>
        <w:pStyle w:val="a7"/>
        <w:overflowPunct w:val="0"/>
        <w:ind w:leftChars="335" w:left="804"/>
        <w:jc w:val="both"/>
        <w:rPr>
          <w:rFonts w:ascii="Times New Roman" w:eastAsia="標楷體" w:hAnsi="Times New Roman"/>
          <w:sz w:val="22"/>
        </w:rPr>
      </w:pPr>
      <w:r w:rsidRPr="004879DC">
        <w:rPr>
          <w:rFonts w:ascii="Times New Roman" w:eastAsia="標楷體" w:hAnsi="Times New Roman"/>
          <w:sz w:val="22"/>
        </w:rPr>
        <w:t>修四禪下思故生阿那婆伽天，修四</w:t>
      </w:r>
      <w:bookmarkStart w:id="1" w:name="0099a28"/>
      <w:bookmarkEnd w:id="1"/>
      <w:r w:rsidRPr="004879DC">
        <w:rPr>
          <w:rFonts w:ascii="Times New Roman" w:eastAsia="標楷體" w:hAnsi="Times New Roman"/>
          <w:sz w:val="22"/>
        </w:rPr>
        <w:t>禪中思故生福生天，修四禪上思故生</w:t>
      </w:r>
      <w:r w:rsidRPr="004879DC">
        <w:rPr>
          <w:rFonts w:ascii="Times New Roman" w:eastAsia="標楷體" w:hAnsi="Times New Roman"/>
          <w:b/>
          <w:sz w:val="22"/>
        </w:rPr>
        <w:t>廣</w:t>
      </w:r>
      <w:bookmarkStart w:id="2" w:name="0099a29"/>
      <w:bookmarkEnd w:id="2"/>
      <w:r w:rsidRPr="004879DC">
        <w:rPr>
          <w:rFonts w:ascii="Times New Roman" w:eastAsia="標楷體" w:hAnsi="Times New Roman"/>
          <w:b/>
          <w:sz w:val="22"/>
        </w:rPr>
        <w:t>果天</w:t>
      </w:r>
      <w:r w:rsidRPr="004879DC">
        <w:rPr>
          <w:rFonts w:ascii="Times New Roman" w:eastAsia="標楷體" w:hAnsi="Times New Roman"/>
          <w:sz w:val="22"/>
        </w:rPr>
        <w:t>；修無想定中思得生</w:t>
      </w:r>
      <w:r w:rsidRPr="004879DC">
        <w:rPr>
          <w:rFonts w:ascii="Times New Roman" w:eastAsia="標楷體" w:hAnsi="Times New Roman"/>
          <w:b/>
          <w:sz w:val="22"/>
        </w:rPr>
        <w:t>無想天</w:t>
      </w:r>
      <w:r w:rsidRPr="004879DC">
        <w:rPr>
          <w:rFonts w:ascii="Times New Roman" w:eastAsia="標楷體" w:hAnsi="Times New Roman"/>
          <w:sz w:val="22"/>
        </w:rPr>
        <w:t>。</w:t>
      </w:r>
    </w:p>
    <w:p w:rsidR="00AF191B" w:rsidRPr="004879DC" w:rsidRDefault="00AF191B" w:rsidP="00126B09">
      <w:pPr>
        <w:pStyle w:val="a7"/>
        <w:overflowPunct w:val="0"/>
        <w:ind w:leftChars="335" w:left="804"/>
        <w:jc w:val="both"/>
        <w:rPr>
          <w:rFonts w:ascii="Times New Roman" w:eastAsia="標楷體" w:hAnsi="Times New Roman"/>
          <w:sz w:val="22"/>
          <w:szCs w:val="22"/>
        </w:rPr>
      </w:pPr>
      <w:r w:rsidRPr="004879DC">
        <w:rPr>
          <w:rFonts w:ascii="Times New Roman" w:eastAsia="標楷體" w:hAnsi="Times New Roman"/>
          <w:sz w:val="22"/>
          <w:szCs w:val="22"/>
        </w:rPr>
        <w:t>以無漏</w:t>
      </w:r>
      <w:bookmarkStart w:id="3" w:name="0099b01"/>
      <w:bookmarkEnd w:id="3"/>
      <w:r w:rsidRPr="004879DC">
        <w:rPr>
          <w:rFonts w:ascii="Times New Roman" w:eastAsia="標楷體" w:hAnsi="Times New Roman"/>
          <w:sz w:val="22"/>
          <w:szCs w:val="22"/>
        </w:rPr>
        <w:t>熏修四禪下思故生</w:t>
      </w:r>
      <w:r w:rsidRPr="004879DC">
        <w:rPr>
          <w:rFonts w:ascii="Times New Roman" w:eastAsia="標楷體" w:hAnsi="Times New Roman"/>
          <w:b/>
          <w:sz w:val="22"/>
          <w:szCs w:val="22"/>
        </w:rPr>
        <w:t>不廣天</w:t>
      </w:r>
      <w:r w:rsidRPr="004879DC">
        <w:rPr>
          <w:rFonts w:ascii="Times New Roman" w:eastAsia="標楷體" w:hAnsi="Times New Roman"/>
          <w:sz w:val="22"/>
          <w:szCs w:val="22"/>
        </w:rPr>
        <w:t>，以無漏熏修四</w:t>
      </w:r>
      <w:bookmarkStart w:id="4" w:name="0099b02"/>
      <w:bookmarkEnd w:id="4"/>
      <w:r w:rsidRPr="004879DC">
        <w:rPr>
          <w:rFonts w:ascii="Times New Roman" w:eastAsia="標楷體" w:hAnsi="Times New Roman"/>
          <w:sz w:val="22"/>
          <w:szCs w:val="22"/>
        </w:rPr>
        <w:t>禪勝思故生</w:t>
      </w:r>
      <w:r w:rsidRPr="004879DC">
        <w:rPr>
          <w:rFonts w:ascii="Times New Roman" w:eastAsia="標楷體" w:hAnsi="Times New Roman"/>
          <w:b/>
          <w:sz w:val="22"/>
          <w:szCs w:val="22"/>
        </w:rPr>
        <w:t>不熱天</w:t>
      </w:r>
      <w:r w:rsidRPr="004879DC">
        <w:rPr>
          <w:rFonts w:ascii="Times New Roman" w:eastAsia="標楷體" w:hAnsi="Times New Roman"/>
          <w:sz w:val="22"/>
          <w:szCs w:val="22"/>
        </w:rPr>
        <w:t>，以無漏熏修四禪勝</w:t>
      </w:r>
      <w:bookmarkStart w:id="5" w:name="0099b03"/>
      <w:bookmarkEnd w:id="5"/>
      <w:r w:rsidRPr="004879DC">
        <w:rPr>
          <w:rFonts w:ascii="Times New Roman" w:eastAsia="標楷體" w:hAnsi="Times New Roman"/>
          <w:sz w:val="22"/>
          <w:szCs w:val="22"/>
        </w:rPr>
        <w:t>思故生</w:t>
      </w:r>
      <w:r w:rsidRPr="004879DC">
        <w:rPr>
          <w:rFonts w:ascii="Times New Roman" w:eastAsia="標楷體" w:hAnsi="Times New Roman"/>
          <w:b/>
          <w:sz w:val="22"/>
          <w:szCs w:val="22"/>
        </w:rPr>
        <w:t>喜見天</w:t>
      </w:r>
      <w:r w:rsidRPr="004879DC">
        <w:rPr>
          <w:rFonts w:ascii="Times New Roman" w:eastAsia="標楷體" w:hAnsi="Times New Roman"/>
          <w:sz w:val="22"/>
          <w:szCs w:val="22"/>
        </w:rPr>
        <w:t>，以無漏熏修四禪勝思故</w:t>
      </w:r>
      <w:bookmarkStart w:id="6" w:name="0099b04"/>
      <w:bookmarkEnd w:id="6"/>
      <w:r w:rsidRPr="004879DC">
        <w:rPr>
          <w:rFonts w:ascii="Times New Roman" w:eastAsia="標楷體" w:hAnsi="Times New Roman"/>
          <w:sz w:val="22"/>
          <w:szCs w:val="22"/>
        </w:rPr>
        <w:t>生</w:t>
      </w:r>
      <w:r w:rsidRPr="004879DC">
        <w:rPr>
          <w:rFonts w:ascii="Times New Roman" w:eastAsia="標楷體" w:hAnsi="Times New Roman"/>
          <w:b/>
          <w:sz w:val="22"/>
          <w:szCs w:val="22"/>
        </w:rPr>
        <w:t>妙見天</w:t>
      </w:r>
      <w:r w:rsidRPr="004879DC">
        <w:rPr>
          <w:rFonts w:ascii="Times New Roman" w:eastAsia="標楷體" w:hAnsi="Times New Roman"/>
          <w:sz w:val="22"/>
          <w:szCs w:val="22"/>
        </w:rPr>
        <w:t>，以無漏熏修四禪最上思故生</w:t>
      </w:r>
      <w:bookmarkStart w:id="7" w:name="0099b05"/>
      <w:bookmarkEnd w:id="7"/>
      <w:r w:rsidRPr="004879DC">
        <w:rPr>
          <w:rFonts w:ascii="Times New Roman" w:eastAsia="標楷體" w:hAnsi="Times New Roman"/>
          <w:b/>
          <w:sz w:val="22"/>
          <w:szCs w:val="22"/>
        </w:rPr>
        <w:t>阿迦膩吒天</w:t>
      </w:r>
      <w:r w:rsidRPr="004879DC">
        <w:rPr>
          <w:rFonts w:ascii="Times New Roman" w:eastAsia="標楷體" w:hAnsi="Times New Roman"/>
          <w:sz w:val="22"/>
          <w:szCs w:val="22"/>
        </w:rPr>
        <w:t>。</w:t>
      </w:r>
    </w:p>
    <w:p w:rsidR="00AF191B" w:rsidRPr="004879DC" w:rsidRDefault="00AF191B" w:rsidP="00E20289">
      <w:pPr>
        <w:pStyle w:val="a7"/>
        <w:overflowPunct w:val="0"/>
        <w:ind w:leftChars="105" w:left="791" w:hangingChars="245" w:hanging="539"/>
        <w:jc w:val="both"/>
        <w:rPr>
          <w:rFonts w:ascii="Times New Roman" w:hAnsi="Times New Roman"/>
          <w:sz w:val="22"/>
          <w:szCs w:val="22"/>
        </w:rPr>
      </w:pPr>
      <w:r w:rsidRPr="004879DC">
        <w:rPr>
          <w:rFonts w:ascii="Times New Roman" w:hAnsi="Times New Roman"/>
          <w:sz w:val="22"/>
          <w:szCs w:val="22"/>
        </w:rPr>
        <w:t>（</w:t>
      </w:r>
      <w:r w:rsidRPr="004879DC">
        <w:rPr>
          <w:rFonts w:ascii="Times New Roman" w:hAnsi="Times New Roman"/>
          <w:sz w:val="22"/>
          <w:szCs w:val="22"/>
        </w:rPr>
        <w:t>2</w:t>
      </w:r>
      <w:r w:rsidRPr="004879DC">
        <w:rPr>
          <w:rFonts w:ascii="Times New Roman" w:hAnsi="Times New Roman"/>
          <w:sz w:val="22"/>
          <w:szCs w:val="22"/>
        </w:rPr>
        <w:t>）參見《摩訶般若波羅蜜經》卷</w:t>
      </w:r>
      <w:r w:rsidRPr="004879DC">
        <w:rPr>
          <w:rFonts w:ascii="Times New Roman" w:hAnsi="Times New Roman"/>
          <w:sz w:val="22"/>
          <w:szCs w:val="22"/>
        </w:rPr>
        <w:t>12</w:t>
      </w:r>
      <w:r w:rsidRPr="004879DC">
        <w:rPr>
          <w:rFonts w:ascii="Times New Roman" w:hAnsi="Times New Roman"/>
          <w:sz w:val="22"/>
          <w:szCs w:val="22"/>
        </w:rPr>
        <w:t>〈</w:t>
      </w:r>
      <w:r w:rsidRPr="004879DC">
        <w:rPr>
          <w:rFonts w:ascii="Times New Roman" w:hAnsi="Times New Roman"/>
          <w:sz w:val="22"/>
          <w:szCs w:val="22"/>
        </w:rPr>
        <w:t>43</w:t>
      </w:r>
      <w:r w:rsidRPr="004879DC">
        <w:rPr>
          <w:rFonts w:ascii="Times New Roman" w:hAnsi="Times New Roman"/>
          <w:sz w:val="22"/>
          <w:szCs w:val="22"/>
        </w:rPr>
        <w:t>無作品〉（大正</w:t>
      </w:r>
      <w:r w:rsidRPr="004879DC">
        <w:rPr>
          <w:rFonts w:ascii="Times New Roman" w:hAnsi="Times New Roman"/>
          <w:sz w:val="22"/>
          <w:szCs w:val="22"/>
        </w:rPr>
        <w:t>8</w:t>
      </w:r>
      <w:r w:rsidRPr="004879DC">
        <w:rPr>
          <w:rFonts w:ascii="Times New Roman" w:hAnsi="Times New Roman"/>
          <w:sz w:val="22"/>
          <w:szCs w:val="22"/>
        </w:rPr>
        <w:t>，</w:t>
      </w:r>
      <w:r w:rsidRPr="004879DC">
        <w:rPr>
          <w:rFonts w:ascii="Times New Roman" w:hAnsi="Times New Roman"/>
          <w:sz w:val="22"/>
          <w:szCs w:val="22"/>
        </w:rPr>
        <w:t>311a2-4</w:t>
      </w:r>
      <w:r w:rsidRPr="004879DC">
        <w:rPr>
          <w:rFonts w:ascii="Times New Roman" w:hAnsi="Times New Roman"/>
          <w:sz w:val="22"/>
          <w:szCs w:val="22"/>
        </w:rPr>
        <w:t>）：</w:t>
      </w:r>
    </w:p>
    <w:p w:rsidR="00AF191B" w:rsidRPr="004879DC" w:rsidRDefault="00AF191B" w:rsidP="00126B09">
      <w:pPr>
        <w:pStyle w:val="a7"/>
        <w:overflowPunct w:val="0"/>
        <w:ind w:leftChars="335" w:left="804"/>
        <w:jc w:val="both"/>
        <w:rPr>
          <w:rFonts w:ascii="Times New Roman" w:eastAsia="標楷體" w:hAnsi="Times New Roman"/>
          <w:sz w:val="22"/>
        </w:rPr>
      </w:pPr>
      <w:r w:rsidRPr="004879DC">
        <w:rPr>
          <w:rFonts w:ascii="Times New Roman" w:eastAsia="標楷體" w:hAnsi="Times New Roman"/>
          <w:sz w:val="22"/>
        </w:rPr>
        <w:t>阿那婆迦天、得福天、廣果天、無想天、阿浮訶那天、不熱天、快見天、妙見天、阿迦尼吒天。</w:t>
      </w:r>
    </w:p>
    <w:p w:rsidR="00AF191B" w:rsidRPr="004879DC" w:rsidRDefault="00AF191B" w:rsidP="00E20289">
      <w:pPr>
        <w:pStyle w:val="a7"/>
        <w:overflowPunct w:val="0"/>
        <w:ind w:leftChars="105" w:left="791" w:hangingChars="245" w:hanging="539"/>
        <w:jc w:val="both"/>
        <w:rPr>
          <w:rFonts w:ascii="Times New Roman" w:hAnsi="Times New Roman"/>
          <w:sz w:val="22"/>
          <w:szCs w:val="22"/>
        </w:rPr>
      </w:pPr>
      <w:r w:rsidRPr="004879DC">
        <w:rPr>
          <w:rFonts w:ascii="Times New Roman" w:hAnsi="Times New Roman"/>
          <w:sz w:val="22"/>
          <w:szCs w:val="22"/>
        </w:rPr>
        <w:t>（</w:t>
      </w:r>
      <w:r w:rsidRPr="004879DC">
        <w:rPr>
          <w:rFonts w:ascii="Times New Roman" w:hAnsi="Times New Roman"/>
          <w:sz w:val="22"/>
          <w:szCs w:val="22"/>
        </w:rPr>
        <w:t>3</w:t>
      </w:r>
      <w:r w:rsidRPr="004879DC">
        <w:rPr>
          <w:rFonts w:ascii="Times New Roman" w:hAnsi="Times New Roman"/>
          <w:sz w:val="22"/>
          <w:szCs w:val="22"/>
        </w:rPr>
        <w:t>）《阿毘達磨俱舍論》卷</w:t>
      </w:r>
      <w:r w:rsidRPr="004879DC">
        <w:rPr>
          <w:rFonts w:ascii="Times New Roman" w:hAnsi="Times New Roman"/>
          <w:sz w:val="22"/>
          <w:szCs w:val="22"/>
        </w:rPr>
        <w:t>8</w:t>
      </w:r>
      <w:r w:rsidRPr="004879DC">
        <w:rPr>
          <w:rFonts w:ascii="Times New Roman" w:hAnsi="Times New Roman"/>
          <w:sz w:val="22"/>
          <w:szCs w:val="22"/>
        </w:rPr>
        <w:t>〈</w:t>
      </w:r>
      <w:r w:rsidRPr="004879DC">
        <w:rPr>
          <w:rFonts w:ascii="Times New Roman" w:hAnsi="Times New Roman"/>
          <w:sz w:val="22"/>
          <w:szCs w:val="22"/>
        </w:rPr>
        <w:t>3</w:t>
      </w:r>
      <w:r w:rsidRPr="004879DC">
        <w:rPr>
          <w:rFonts w:ascii="Times New Roman" w:hAnsi="Times New Roman"/>
          <w:sz w:val="22"/>
          <w:szCs w:val="22"/>
        </w:rPr>
        <w:t>分別世品〉（大正</w:t>
      </w:r>
      <w:r w:rsidRPr="004879DC">
        <w:rPr>
          <w:rFonts w:ascii="Times New Roman" w:hAnsi="Times New Roman"/>
          <w:sz w:val="22"/>
          <w:szCs w:val="22"/>
        </w:rPr>
        <w:t>29</w:t>
      </w:r>
      <w:r w:rsidRPr="004879DC">
        <w:rPr>
          <w:rFonts w:ascii="Times New Roman" w:hAnsi="Times New Roman"/>
          <w:sz w:val="22"/>
          <w:szCs w:val="22"/>
        </w:rPr>
        <w:t>，</w:t>
      </w:r>
      <w:r w:rsidRPr="004879DC">
        <w:rPr>
          <w:rFonts w:ascii="Times New Roman" w:hAnsi="Times New Roman"/>
          <w:sz w:val="22"/>
          <w:szCs w:val="22"/>
        </w:rPr>
        <w:t>41a19-22</w:t>
      </w:r>
      <w:r w:rsidRPr="004879DC">
        <w:rPr>
          <w:rFonts w:ascii="Times New Roman" w:hAnsi="Times New Roman"/>
          <w:sz w:val="22"/>
          <w:szCs w:val="22"/>
        </w:rPr>
        <w:t>）：</w:t>
      </w:r>
    </w:p>
    <w:p w:rsidR="00AF191B" w:rsidRPr="004879DC" w:rsidRDefault="00AF191B" w:rsidP="00126B09">
      <w:pPr>
        <w:pStyle w:val="a7"/>
        <w:overflowPunct w:val="0"/>
        <w:ind w:leftChars="335" w:left="804"/>
        <w:jc w:val="both"/>
        <w:rPr>
          <w:rFonts w:ascii="Times New Roman" w:eastAsia="標楷體" w:hAnsi="Times New Roman"/>
          <w:sz w:val="22"/>
        </w:rPr>
      </w:pPr>
      <w:r w:rsidRPr="004879DC">
        <w:rPr>
          <w:rFonts w:ascii="Times New Roman" w:eastAsia="標楷體" w:hAnsi="Times New Roman"/>
          <w:sz w:val="22"/>
        </w:rPr>
        <w:t>第四靜慮處有八者：一、無雲天，二、福生天，三、廣果天，四、無煩天，五、無熱天，六、善現天，七、善見天，八</w:t>
      </w:r>
      <w:r w:rsidR="00765821" w:rsidRPr="004879DC">
        <w:rPr>
          <w:rFonts w:ascii="Times New Roman" w:eastAsia="標楷體" w:hAnsi="Times New Roman" w:hint="eastAsia"/>
          <w:sz w:val="22"/>
        </w:rPr>
        <w:t>、</w:t>
      </w:r>
      <w:r w:rsidRPr="004879DC">
        <w:rPr>
          <w:rFonts w:ascii="Times New Roman" w:eastAsia="標楷體" w:hAnsi="Times New Roman"/>
          <w:sz w:val="22"/>
        </w:rPr>
        <w:t>色究竟天。</w:t>
      </w:r>
    </w:p>
  </w:footnote>
  <w:footnote w:id="27">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羅＋（迦樓羅）【明】。（大正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72d</w:t>
      </w:r>
      <w:r w:rsidRPr="004879DC">
        <w:rPr>
          <w:rFonts w:ascii="Times New Roman" w:hAnsi="Times New Roman"/>
          <w:sz w:val="22"/>
          <w:szCs w:val="22"/>
        </w:rPr>
        <w:t>，</w:t>
      </w:r>
      <w:r w:rsidRPr="004879DC">
        <w:rPr>
          <w:rFonts w:ascii="Times New Roman" w:hAnsi="Times New Roman"/>
          <w:sz w:val="22"/>
          <w:szCs w:val="22"/>
        </w:rPr>
        <w:t>n.8</w:t>
      </w:r>
      <w:r w:rsidRPr="004879DC">
        <w:rPr>
          <w:rFonts w:ascii="Times New Roman" w:hAnsi="Times New Roman"/>
          <w:sz w:val="22"/>
          <w:szCs w:val="22"/>
        </w:rPr>
        <w:t>）</w:t>
      </w:r>
    </w:p>
  </w:footnote>
  <w:footnote w:id="28">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天龍八部：天、龍、夜叉、乾闥婆、阿修羅、緊那羅、摩睺羅伽，其中少了迦樓羅。</w:t>
      </w:r>
    </w:p>
  </w:footnote>
  <w:footnote w:id="29">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出處待考。</w:t>
      </w:r>
    </w:p>
  </w:footnote>
  <w:footnote w:id="30">
    <w:p w:rsidR="00AF191B" w:rsidRPr="004879DC" w:rsidRDefault="00AF191B" w:rsidP="00E20289">
      <w:pPr>
        <w:overflowPunct w:val="0"/>
        <w:snapToGrid w:val="0"/>
        <w:ind w:left="253" w:hangingChars="115" w:hanging="253"/>
        <w:jc w:val="both"/>
        <w:rPr>
          <w:rFonts w:ascii="Times New Roman" w:hAnsi="Times New Roman"/>
          <w:sz w:val="22"/>
        </w:rPr>
      </w:pPr>
      <w:r w:rsidRPr="004879DC">
        <w:rPr>
          <w:rStyle w:val="aa"/>
          <w:rFonts w:ascii="Times New Roman" w:hAnsi="Times New Roman"/>
          <w:sz w:val="22"/>
        </w:rPr>
        <w:footnoteRef/>
      </w:r>
      <w:r w:rsidRPr="004879DC">
        <w:rPr>
          <w:rFonts w:ascii="Times New Roman" w:hAnsi="Times New Roman"/>
          <w:sz w:val="22"/>
        </w:rPr>
        <w:t xml:space="preserve"> </w:t>
      </w:r>
      <w:r w:rsidR="00916E29" w:rsidRPr="004879DC">
        <w:rPr>
          <w:rFonts w:ascii="Times New Roman" w:hAnsi="Times New Roman"/>
          <w:sz w:val="22"/>
        </w:rPr>
        <w:t>《大智度論》</w:t>
      </w:r>
      <w:r w:rsidRPr="004879DC">
        <w:rPr>
          <w:rFonts w:ascii="Times New Roman" w:hAnsi="Times New Roman"/>
          <w:sz w:val="22"/>
        </w:rPr>
        <w:t>卷</w:t>
      </w:r>
      <w:r w:rsidRPr="004879DC">
        <w:rPr>
          <w:rFonts w:ascii="Times New Roman" w:hAnsi="Times New Roman"/>
          <w:sz w:val="22"/>
        </w:rPr>
        <w:t>5</w:t>
      </w:r>
      <w:r w:rsidRPr="004879DC">
        <w:rPr>
          <w:rFonts w:ascii="Times New Roman" w:hAnsi="Times New Roman"/>
          <w:sz w:val="22"/>
        </w:rPr>
        <w:t>〈</w:t>
      </w:r>
      <w:r w:rsidR="00C53619" w:rsidRPr="004879DC">
        <w:rPr>
          <w:rFonts w:ascii="Times New Roman" w:hAnsi="Times New Roman"/>
          <w:sz w:val="22"/>
        </w:rPr>
        <w:t>1</w:t>
      </w:r>
      <w:r w:rsidRPr="004879DC">
        <w:rPr>
          <w:rFonts w:ascii="Times New Roman" w:hAnsi="Times New Roman"/>
          <w:sz w:val="22"/>
        </w:rPr>
        <w:t>序品〉（大正</w:t>
      </w:r>
      <w:r w:rsidRPr="004879DC">
        <w:rPr>
          <w:rFonts w:ascii="Times New Roman" w:hAnsi="Times New Roman"/>
          <w:sz w:val="22"/>
        </w:rPr>
        <w:t>25</w:t>
      </w:r>
      <w:r w:rsidRPr="004879DC">
        <w:rPr>
          <w:rFonts w:ascii="Times New Roman" w:hAnsi="Times New Roman"/>
          <w:sz w:val="22"/>
        </w:rPr>
        <w:t>，</w:t>
      </w:r>
      <w:smartTag w:uri="urn:schemas-microsoft-com:office:smarttags" w:element="chmetcnv">
        <w:smartTagPr>
          <w:attr w:name="UnitName" w:val="a"/>
          <w:attr w:name="SourceValue" w:val="98"/>
          <w:attr w:name="HasSpace" w:val="False"/>
          <w:attr w:name="Negative" w:val="False"/>
          <w:attr w:name="NumberType" w:val="1"/>
          <w:attr w:name="TCSC" w:val="0"/>
        </w:smartTagPr>
        <w:r w:rsidRPr="004879DC">
          <w:rPr>
            <w:rFonts w:ascii="Times New Roman" w:hAnsi="Times New Roman"/>
            <w:sz w:val="22"/>
          </w:rPr>
          <w:t>98a</w:t>
        </w:r>
      </w:smartTag>
      <w:r w:rsidRPr="004879DC">
        <w:rPr>
          <w:rFonts w:ascii="Times New Roman" w:hAnsi="Times New Roman"/>
          <w:sz w:val="22"/>
        </w:rPr>
        <w:t>3-5</w:t>
      </w:r>
      <w:r w:rsidRPr="004879DC">
        <w:rPr>
          <w:rFonts w:ascii="Times New Roman" w:hAnsi="Times New Roman"/>
          <w:sz w:val="22"/>
        </w:rPr>
        <w:t>）：</w:t>
      </w:r>
    </w:p>
    <w:p w:rsidR="00AF191B" w:rsidRPr="004879DC" w:rsidRDefault="00AF191B" w:rsidP="00E20289">
      <w:pPr>
        <w:pStyle w:val="a7"/>
        <w:overflowPunct w:val="0"/>
        <w:ind w:leftChars="105" w:left="252"/>
        <w:jc w:val="both"/>
        <w:rPr>
          <w:rFonts w:ascii="Times New Roman" w:hAnsi="Times New Roman"/>
          <w:sz w:val="22"/>
        </w:rPr>
      </w:pPr>
      <w:r w:rsidRPr="004879DC">
        <w:rPr>
          <w:rFonts w:ascii="Times New Roman" w:eastAsia="標楷體" w:hAnsi="Times New Roman"/>
          <w:sz w:val="22"/>
        </w:rPr>
        <w:t>聖如意者，外六塵中不可愛不淨物，能觀令淨；可愛淨物，能觀令不淨；</w:t>
      </w:r>
      <w:r w:rsidRPr="004879DC">
        <w:rPr>
          <w:rFonts w:ascii="Times New Roman" w:eastAsia="標楷體" w:hAnsi="Times New Roman"/>
          <w:b/>
          <w:sz w:val="22"/>
        </w:rPr>
        <w:t>是聖如意法，唯佛獨有</w:t>
      </w:r>
      <w:r w:rsidRPr="004879DC">
        <w:rPr>
          <w:rFonts w:ascii="Times New Roman" w:eastAsia="標楷體" w:hAnsi="Times New Roman"/>
          <w:sz w:val="22"/>
        </w:rPr>
        <w:t>。</w:t>
      </w:r>
    </w:p>
  </w:footnote>
  <w:footnote w:id="31">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猶如＝光猶【宋】【元】【明】【宮】。（大正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72d</w:t>
      </w:r>
      <w:r w:rsidRPr="004879DC">
        <w:rPr>
          <w:rFonts w:ascii="Times New Roman" w:hAnsi="Times New Roman"/>
          <w:sz w:val="22"/>
          <w:szCs w:val="22"/>
        </w:rPr>
        <w:t>，</w:t>
      </w:r>
      <w:r w:rsidRPr="004879DC">
        <w:rPr>
          <w:rFonts w:ascii="Times New Roman" w:hAnsi="Times New Roman"/>
          <w:sz w:val="22"/>
          <w:szCs w:val="22"/>
        </w:rPr>
        <w:t>n.9</w:t>
      </w:r>
      <w:r w:rsidRPr="004879DC">
        <w:rPr>
          <w:rFonts w:ascii="Times New Roman" w:hAnsi="Times New Roman"/>
          <w:sz w:val="22"/>
          <w:szCs w:val="22"/>
        </w:rPr>
        <w:t>）</w:t>
      </w:r>
    </w:p>
  </w:footnote>
  <w:footnote w:id="32">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不＝復【宋】【元】【明】。（大正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72d</w:t>
      </w:r>
      <w:r w:rsidRPr="004879DC">
        <w:rPr>
          <w:rFonts w:ascii="Times New Roman" w:hAnsi="Times New Roman"/>
          <w:sz w:val="22"/>
          <w:szCs w:val="22"/>
        </w:rPr>
        <w:t>，</w:t>
      </w:r>
      <w:r w:rsidRPr="004879DC">
        <w:rPr>
          <w:rFonts w:ascii="Times New Roman" w:hAnsi="Times New Roman"/>
          <w:sz w:val="22"/>
          <w:szCs w:val="22"/>
        </w:rPr>
        <w:t>n.10</w:t>
      </w:r>
      <w:r w:rsidRPr="004879DC">
        <w:rPr>
          <w:rFonts w:ascii="Times New Roman" w:hAnsi="Times New Roman"/>
          <w:sz w:val="22"/>
          <w:szCs w:val="22"/>
        </w:rPr>
        <w:t>）</w:t>
      </w:r>
    </w:p>
  </w:footnote>
  <w:footnote w:id="33">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設使：</w:t>
      </w:r>
      <w:r w:rsidRPr="004879DC">
        <w:rPr>
          <w:rFonts w:ascii="Times New Roman" w:hAnsi="Times New Roman"/>
          <w:sz w:val="22"/>
          <w:szCs w:val="22"/>
        </w:rPr>
        <w:t>1.</w:t>
      </w:r>
      <w:r w:rsidRPr="004879DC">
        <w:rPr>
          <w:rFonts w:ascii="Times New Roman" w:hAnsi="Times New Roman"/>
          <w:sz w:val="22"/>
          <w:szCs w:val="22"/>
        </w:rPr>
        <w:t>假使。</w:t>
      </w:r>
      <w:r w:rsidRPr="004879DC">
        <w:rPr>
          <w:rFonts w:ascii="Times New Roman" w:hAnsi="Times New Roman"/>
          <w:sz w:val="22"/>
          <w:szCs w:val="22"/>
        </w:rPr>
        <w:t>2.</w:t>
      </w:r>
      <w:r w:rsidRPr="004879DC">
        <w:rPr>
          <w:rFonts w:ascii="Times New Roman" w:hAnsi="Times New Roman"/>
          <w:sz w:val="22"/>
          <w:szCs w:val="22"/>
        </w:rPr>
        <w:t>縱令，即使。（《漢語大詞典》（十一），</w:t>
      </w:r>
      <w:r w:rsidRPr="004879DC">
        <w:rPr>
          <w:rFonts w:ascii="Times New Roman" w:hAnsi="Times New Roman"/>
          <w:sz w:val="22"/>
          <w:szCs w:val="22"/>
        </w:rPr>
        <w:t>p.83</w:t>
      </w:r>
      <w:r w:rsidRPr="004879DC">
        <w:rPr>
          <w:rFonts w:ascii="Times New Roman" w:hAnsi="Times New Roman"/>
          <w:sz w:val="22"/>
          <w:szCs w:val="22"/>
        </w:rPr>
        <w:t>）</w:t>
      </w:r>
    </w:p>
  </w:footnote>
  <w:footnote w:id="34">
    <w:p w:rsidR="00AF191B" w:rsidRPr="004879DC" w:rsidRDefault="00AF191B" w:rsidP="00E20289">
      <w:pPr>
        <w:pStyle w:val="a7"/>
        <w:overflowPunct w:val="0"/>
        <w:ind w:left="792" w:hangingChars="360" w:hanging="792"/>
        <w:jc w:val="both"/>
        <w:rPr>
          <w:rFonts w:ascii="Times New Roman" w:eastAsiaTheme="minorEastAsia" w:hAnsi="Times New Roman"/>
          <w:sz w:val="22"/>
          <w:szCs w:val="22"/>
        </w:rPr>
      </w:pPr>
      <w:r w:rsidRPr="004879DC">
        <w:rPr>
          <w:rStyle w:val="aa"/>
          <w:rFonts w:ascii="Times New Roman" w:hAnsi="Times New Roman"/>
          <w:sz w:val="22"/>
          <w:szCs w:val="22"/>
        </w:rPr>
        <w:footnoteRef/>
      </w:r>
      <w:r w:rsidR="00D45FE2" w:rsidRPr="004879DC">
        <w:rPr>
          <w:rFonts w:ascii="Times New Roman" w:hAnsi="Times New Roman" w:hint="eastAsia"/>
          <w:sz w:val="22"/>
          <w:szCs w:val="22"/>
        </w:rPr>
        <w:t xml:space="preserve"> </w:t>
      </w:r>
      <w:r w:rsidRPr="004879DC">
        <w:rPr>
          <w:rFonts w:ascii="Times New Roman" w:hAnsi="Times New Roman"/>
          <w:sz w:val="22"/>
          <w:szCs w:val="22"/>
        </w:rPr>
        <w:t>（</w:t>
      </w:r>
      <w:r w:rsidRPr="004879DC">
        <w:rPr>
          <w:rFonts w:ascii="Times New Roman" w:hAnsi="Times New Roman"/>
          <w:sz w:val="22"/>
          <w:szCs w:val="22"/>
        </w:rPr>
        <w:t>1</w:t>
      </w:r>
      <w:r w:rsidRPr="004879DC">
        <w:rPr>
          <w:rFonts w:ascii="Times New Roman" w:hAnsi="Times New Roman"/>
          <w:sz w:val="22"/>
          <w:szCs w:val="22"/>
        </w:rPr>
        <w:t>）</w:t>
      </w:r>
      <w:r w:rsidRPr="004879DC">
        <w:rPr>
          <w:rFonts w:ascii="Times New Roman" w:eastAsiaTheme="minorEastAsia" w:hAnsi="Times New Roman"/>
          <w:sz w:val="22"/>
          <w:szCs w:val="22"/>
        </w:rPr>
        <w:t>《坐禪三昧經》卷</w:t>
      </w:r>
      <w:r w:rsidR="00916E29" w:rsidRPr="004879DC">
        <w:rPr>
          <w:rFonts w:ascii="Times New Roman" w:eastAsiaTheme="minorEastAsia" w:hAnsi="Times New Roman" w:hint="eastAsia"/>
          <w:sz w:val="22"/>
          <w:szCs w:val="22"/>
        </w:rPr>
        <w:t>下</w:t>
      </w:r>
      <w:r w:rsidRPr="004879DC">
        <w:rPr>
          <w:rFonts w:ascii="Times New Roman" w:eastAsiaTheme="minorEastAsia" w:hAnsi="Times New Roman"/>
          <w:sz w:val="22"/>
          <w:szCs w:val="22"/>
        </w:rPr>
        <w:t>（大正</w:t>
      </w:r>
      <w:r w:rsidRPr="004879DC">
        <w:rPr>
          <w:rFonts w:ascii="Times New Roman" w:eastAsiaTheme="minorEastAsia" w:hAnsi="Times New Roman"/>
          <w:sz w:val="22"/>
          <w:szCs w:val="22"/>
        </w:rPr>
        <w:t>15</w:t>
      </w:r>
      <w:r w:rsidRPr="004879DC">
        <w:rPr>
          <w:rFonts w:ascii="Times New Roman" w:eastAsiaTheme="minorEastAsia" w:hAnsi="Times New Roman"/>
          <w:sz w:val="22"/>
          <w:szCs w:val="22"/>
        </w:rPr>
        <w:t>，</w:t>
      </w:r>
      <w:r w:rsidRPr="004879DC">
        <w:rPr>
          <w:rFonts w:ascii="Times New Roman" w:eastAsiaTheme="minorEastAsia" w:hAnsi="Times New Roman"/>
          <w:sz w:val="22"/>
          <w:szCs w:val="22"/>
        </w:rPr>
        <w:t>280c25-281a7</w:t>
      </w:r>
      <w:r w:rsidRPr="004879DC">
        <w:rPr>
          <w:rFonts w:ascii="Times New Roman" w:eastAsiaTheme="minorEastAsia" w:hAnsi="Times New Roman"/>
          <w:sz w:val="22"/>
          <w:szCs w:val="22"/>
        </w:rPr>
        <w:t>）：</w:t>
      </w:r>
    </w:p>
    <w:p w:rsidR="00AF191B" w:rsidRPr="004879DC" w:rsidRDefault="00AF191B" w:rsidP="006766E3">
      <w:pPr>
        <w:pStyle w:val="a7"/>
        <w:overflowPunct w:val="0"/>
        <w:ind w:leftChars="335" w:left="804"/>
        <w:jc w:val="both"/>
        <w:rPr>
          <w:rFonts w:ascii="Times New Roman" w:eastAsia="標楷體" w:hAnsi="Times New Roman"/>
          <w:sz w:val="22"/>
        </w:rPr>
      </w:pPr>
      <w:r w:rsidRPr="004879DC">
        <w:rPr>
          <w:rFonts w:ascii="Times New Roman" w:eastAsia="標楷體" w:hAnsi="Times New Roman"/>
          <w:sz w:val="22"/>
          <w:szCs w:val="22"/>
        </w:rPr>
        <w:t>辟支佛有</w:t>
      </w:r>
      <w:r w:rsidRPr="004879DC">
        <w:rPr>
          <w:rFonts w:ascii="Times New Roman" w:eastAsia="標楷體" w:hAnsi="Times New Roman"/>
          <w:sz w:val="22"/>
        </w:rPr>
        <w:t>三種：上、中、下。</w:t>
      </w:r>
    </w:p>
    <w:p w:rsidR="00AF191B" w:rsidRPr="004879DC" w:rsidRDefault="00AF191B" w:rsidP="006766E3">
      <w:pPr>
        <w:pStyle w:val="a7"/>
        <w:overflowPunct w:val="0"/>
        <w:ind w:leftChars="335" w:left="804"/>
        <w:jc w:val="both"/>
        <w:rPr>
          <w:rFonts w:ascii="Times New Roman" w:eastAsia="標楷體" w:hAnsi="Times New Roman"/>
          <w:sz w:val="22"/>
        </w:rPr>
      </w:pPr>
      <w:r w:rsidRPr="004879DC">
        <w:rPr>
          <w:rFonts w:ascii="Times New Roman" w:eastAsia="標楷體" w:hAnsi="Times New Roman"/>
          <w:b/>
          <w:sz w:val="22"/>
        </w:rPr>
        <w:t>下</w:t>
      </w:r>
      <w:r w:rsidRPr="004879DC">
        <w:rPr>
          <w:rFonts w:ascii="Times New Roman" w:eastAsia="標楷體" w:hAnsi="Times New Roman"/>
          <w:sz w:val="22"/>
        </w:rPr>
        <w:t>者，本得</w:t>
      </w:r>
      <w:r w:rsidRPr="004879DC">
        <w:rPr>
          <w:rFonts w:ascii="Times New Roman" w:eastAsia="標楷體" w:hAnsi="Times New Roman"/>
          <w:b/>
          <w:sz w:val="22"/>
        </w:rPr>
        <w:t>須陀般那、若息忌陀伽迷</w:t>
      </w:r>
      <w:r w:rsidRPr="004879DC">
        <w:rPr>
          <w:rFonts w:ascii="新細明體" w:hAnsi="新細明體"/>
          <w:sz w:val="22"/>
          <w:vertAlign w:val="superscript"/>
        </w:rPr>
        <w:t>※</w:t>
      </w:r>
      <w:r w:rsidRPr="004879DC">
        <w:rPr>
          <w:rFonts w:ascii="Times New Roman" w:eastAsia="標楷體" w:hAnsi="Times New Roman"/>
          <w:sz w:val="22"/>
        </w:rPr>
        <w:t>，是須陀般那於第七世生人中，是時無佛法，不得作弟子，復不應八世生，是時作辟支佛。若息忌陀伽迷二世生，是時無</w:t>
      </w:r>
      <w:r w:rsidRPr="004879DC">
        <w:rPr>
          <w:rFonts w:ascii="Times New Roman" w:eastAsia="標楷體" w:hAnsi="Times New Roman"/>
          <w:sz w:val="22"/>
          <w:szCs w:val="22"/>
        </w:rPr>
        <w:t>佛法</w:t>
      </w:r>
      <w:r w:rsidRPr="004879DC">
        <w:rPr>
          <w:rFonts w:ascii="Times New Roman" w:eastAsia="標楷體" w:hAnsi="Times New Roman"/>
          <w:sz w:val="22"/>
        </w:rPr>
        <w:t>，不得作弟子，復不應三世生，是時作辟支佛。</w:t>
      </w:r>
    </w:p>
    <w:p w:rsidR="00AF191B" w:rsidRPr="004879DC" w:rsidRDefault="00AF191B" w:rsidP="006766E3">
      <w:pPr>
        <w:pStyle w:val="a7"/>
        <w:overflowPunct w:val="0"/>
        <w:ind w:leftChars="335" w:left="804"/>
        <w:jc w:val="both"/>
        <w:rPr>
          <w:rFonts w:ascii="Times New Roman" w:eastAsia="標楷體" w:hAnsi="Times New Roman"/>
          <w:sz w:val="22"/>
        </w:rPr>
      </w:pPr>
      <w:r w:rsidRPr="004879DC">
        <w:rPr>
          <w:rFonts w:ascii="Times New Roman" w:eastAsia="標楷體" w:hAnsi="Times New Roman"/>
          <w:sz w:val="22"/>
        </w:rPr>
        <w:t>有人願作辟支佛，種辟支佛善根時，無佛法，善根熟，爾時厭世出家，得道名辟支佛，是名</w:t>
      </w:r>
      <w:r w:rsidRPr="004879DC">
        <w:rPr>
          <w:rFonts w:ascii="Times New Roman" w:eastAsia="標楷體" w:hAnsi="Times New Roman"/>
          <w:b/>
          <w:sz w:val="22"/>
        </w:rPr>
        <w:t>中</w:t>
      </w:r>
      <w:r w:rsidRPr="004879DC">
        <w:rPr>
          <w:rFonts w:ascii="Times New Roman" w:eastAsia="標楷體" w:hAnsi="Times New Roman"/>
          <w:sz w:val="22"/>
        </w:rPr>
        <w:t>辟支佛。</w:t>
      </w:r>
    </w:p>
    <w:p w:rsidR="00AF191B" w:rsidRPr="004879DC" w:rsidRDefault="00AF191B" w:rsidP="006766E3">
      <w:pPr>
        <w:pStyle w:val="a7"/>
        <w:overflowPunct w:val="0"/>
        <w:ind w:leftChars="335" w:left="804"/>
        <w:jc w:val="both"/>
        <w:rPr>
          <w:rFonts w:ascii="Times New Roman" w:eastAsia="標楷體" w:hAnsi="Times New Roman"/>
          <w:sz w:val="22"/>
          <w:szCs w:val="22"/>
        </w:rPr>
      </w:pPr>
      <w:r w:rsidRPr="004879DC">
        <w:rPr>
          <w:rFonts w:ascii="Times New Roman" w:eastAsia="標楷體" w:hAnsi="Times New Roman"/>
          <w:sz w:val="22"/>
          <w:szCs w:val="22"/>
        </w:rPr>
        <w:t>有人求佛道，智力進力少，以因緣退</w:t>
      </w:r>
      <w:r w:rsidRPr="004879DC">
        <w:rPr>
          <w:rFonts w:ascii="Times New Roman" w:eastAsia="標楷體" w:hAnsi="Times New Roman"/>
        </w:rPr>
        <w:t>（如舍利弗是也）</w:t>
      </w:r>
      <w:r w:rsidRPr="004879DC">
        <w:rPr>
          <w:rFonts w:ascii="Times New Roman" w:eastAsia="標楷體" w:hAnsi="Times New Roman"/>
          <w:sz w:val="22"/>
          <w:szCs w:val="22"/>
        </w:rPr>
        <w:t>，是時佛不出世，無佛法亦無弟子，而善根行熟作辟支佛。有相好若少若多，厭世出家得道，是名</w:t>
      </w:r>
      <w:r w:rsidRPr="004879DC">
        <w:rPr>
          <w:rFonts w:ascii="Times New Roman" w:eastAsia="標楷體" w:hAnsi="Times New Roman"/>
          <w:b/>
          <w:sz w:val="22"/>
          <w:szCs w:val="22"/>
        </w:rPr>
        <w:t>上</w:t>
      </w:r>
      <w:r w:rsidRPr="004879DC">
        <w:rPr>
          <w:rFonts w:ascii="Times New Roman" w:eastAsia="標楷體" w:hAnsi="Times New Roman"/>
          <w:sz w:val="22"/>
          <w:szCs w:val="22"/>
        </w:rPr>
        <w:t>辟支佛。</w:t>
      </w:r>
    </w:p>
    <w:p w:rsidR="00AF191B" w:rsidRPr="004879DC" w:rsidRDefault="00AF191B" w:rsidP="006766E3">
      <w:pPr>
        <w:pStyle w:val="a7"/>
        <w:overflowPunct w:val="0"/>
        <w:ind w:leftChars="335" w:left="804"/>
        <w:jc w:val="both"/>
        <w:rPr>
          <w:rFonts w:ascii="Times New Roman" w:hAnsi="Times New Roman"/>
          <w:sz w:val="22"/>
          <w:szCs w:val="22"/>
        </w:rPr>
      </w:pPr>
      <w:r w:rsidRPr="004879DC">
        <w:rPr>
          <w:rFonts w:ascii="新細明體" w:hAnsi="新細明體"/>
          <w:sz w:val="22"/>
          <w:szCs w:val="22"/>
        </w:rPr>
        <w:t>※</w:t>
      </w:r>
      <w:r w:rsidRPr="004879DC">
        <w:rPr>
          <w:rFonts w:ascii="Times New Roman" w:eastAsiaTheme="minorEastAsia" w:hAnsi="Times New Roman"/>
          <w:sz w:val="22"/>
          <w:szCs w:val="22"/>
        </w:rPr>
        <w:t>《坐禪三昧經》卷</w:t>
      </w:r>
      <w:r w:rsidRPr="004879DC">
        <w:rPr>
          <w:rFonts w:ascii="Times New Roman" w:eastAsiaTheme="minorEastAsia" w:hAnsi="Times New Roman"/>
          <w:sz w:val="22"/>
          <w:szCs w:val="22"/>
        </w:rPr>
        <w:t>2</w:t>
      </w:r>
      <w:r w:rsidRPr="004879DC">
        <w:rPr>
          <w:rFonts w:ascii="Times New Roman" w:eastAsiaTheme="minorEastAsia" w:hAnsi="Times New Roman"/>
          <w:sz w:val="22"/>
          <w:szCs w:val="22"/>
        </w:rPr>
        <w:t>（大正</w:t>
      </w:r>
      <w:r w:rsidRPr="004879DC">
        <w:rPr>
          <w:rFonts w:ascii="Times New Roman" w:eastAsiaTheme="minorEastAsia" w:hAnsi="Times New Roman"/>
          <w:sz w:val="22"/>
          <w:szCs w:val="22"/>
        </w:rPr>
        <w:t>15</w:t>
      </w:r>
      <w:r w:rsidRPr="004879DC">
        <w:rPr>
          <w:rFonts w:ascii="Times New Roman" w:eastAsiaTheme="minorEastAsia" w:hAnsi="Times New Roman"/>
          <w:sz w:val="22"/>
          <w:szCs w:val="22"/>
        </w:rPr>
        <w:t>，</w:t>
      </w:r>
      <w:r w:rsidRPr="004879DC">
        <w:rPr>
          <w:rFonts w:ascii="Times New Roman" w:hAnsi="Times New Roman"/>
          <w:sz w:val="22"/>
          <w:szCs w:val="22"/>
        </w:rPr>
        <w:t>280b7-8</w:t>
      </w:r>
      <w:r w:rsidRPr="004879DC">
        <w:rPr>
          <w:rFonts w:ascii="Times New Roman" w:hAnsi="Times New Roman"/>
          <w:sz w:val="22"/>
          <w:szCs w:val="22"/>
        </w:rPr>
        <w:t>）：</w:t>
      </w:r>
    </w:p>
    <w:p w:rsidR="00AF191B" w:rsidRPr="004879DC" w:rsidRDefault="00AF191B" w:rsidP="00725AC2">
      <w:pPr>
        <w:pStyle w:val="a7"/>
        <w:overflowPunct w:val="0"/>
        <w:ind w:leftChars="430" w:left="1032"/>
        <w:jc w:val="both"/>
        <w:rPr>
          <w:rFonts w:ascii="Times New Roman" w:eastAsia="標楷體" w:hAnsi="Times New Roman"/>
          <w:sz w:val="22"/>
          <w:szCs w:val="22"/>
        </w:rPr>
      </w:pPr>
      <w:r w:rsidRPr="004879DC">
        <w:rPr>
          <w:rFonts w:ascii="Times New Roman" w:eastAsia="標楷體" w:hAnsi="Times New Roman"/>
          <w:sz w:val="22"/>
          <w:szCs w:val="22"/>
        </w:rPr>
        <w:t>先未斷結，得十六心，名</w:t>
      </w:r>
      <w:r w:rsidRPr="004879DC">
        <w:rPr>
          <w:rFonts w:ascii="Times New Roman" w:eastAsia="標楷體" w:hAnsi="Times New Roman"/>
          <w:b/>
          <w:sz w:val="22"/>
          <w:szCs w:val="22"/>
        </w:rPr>
        <w:t>須陀般那</w:t>
      </w:r>
      <w:r w:rsidRPr="004879DC">
        <w:rPr>
          <w:rFonts w:ascii="Times New Roman" w:eastAsia="標楷體" w:hAnsi="Times New Roman"/>
          <w:sz w:val="22"/>
          <w:szCs w:val="22"/>
        </w:rPr>
        <w:t>。</w:t>
      </w:r>
    </w:p>
    <w:p w:rsidR="00AF191B" w:rsidRPr="004879DC" w:rsidRDefault="00AF191B" w:rsidP="00725AC2">
      <w:pPr>
        <w:pStyle w:val="a7"/>
        <w:overflowPunct w:val="0"/>
        <w:ind w:leftChars="430" w:left="1032"/>
        <w:jc w:val="both"/>
        <w:rPr>
          <w:rFonts w:ascii="Times New Roman" w:eastAsia="標楷體" w:hAnsi="Times New Roman"/>
          <w:sz w:val="22"/>
          <w:szCs w:val="22"/>
        </w:rPr>
      </w:pPr>
      <w:r w:rsidRPr="004879DC">
        <w:rPr>
          <w:rFonts w:ascii="Times New Roman" w:eastAsia="標楷體" w:hAnsi="Times New Roman"/>
          <w:sz w:val="22"/>
          <w:szCs w:val="22"/>
        </w:rPr>
        <w:t>若先斷六品結，得十六心，名</w:t>
      </w:r>
      <w:r w:rsidRPr="004879DC">
        <w:rPr>
          <w:rFonts w:ascii="Times New Roman" w:eastAsia="標楷體" w:hAnsi="Times New Roman"/>
          <w:b/>
          <w:sz w:val="22"/>
          <w:szCs w:val="22"/>
        </w:rPr>
        <w:t>息忌陀伽迷</w:t>
      </w:r>
      <w:r w:rsidRPr="004879DC">
        <w:rPr>
          <w:rFonts w:ascii="Times New Roman" w:eastAsia="標楷體" w:hAnsi="Times New Roman"/>
          <w:sz w:val="22"/>
          <w:szCs w:val="22"/>
        </w:rPr>
        <w:t>（秦言</w:t>
      </w:r>
      <w:r w:rsidRPr="004879DC">
        <w:rPr>
          <w:rFonts w:ascii="Times New Roman" w:eastAsia="標楷體" w:hAnsi="Times New Roman"/>
          <w:b/>
          <w:sz w:val="22"/>
          <w:szCs w:val="22"/>
        </w:rPr>
        <w:t>一來</w:t>
      </w:r>
      <w:r w:rsidRPr="004879DC">
        <w:rPr>
          <w:rFonts w:ascii="Times New Roman" w:eastAsia="標楷體" w:hAnsi="Times New Roman"/>
          <w:sz w:val="22"/>
          <w:szCs w:val="22"/>
        </w:rPr>
        <w:t>）。</w:t>
      </w:r>
    </w:p>
    <w:p w:rsidR="00AF191B" w:rsidRPr="004879DC" w:rsidRDefault="00B67700" w:rsidP="006766E3">
      <w:pPr>
        <w:pStyle w:val="a7"/>
        <w:overflowPunct w:val="0"/>
        <w:ind w:leftChars="335" w:left="804"/>
        <w:jc w:val="both"/>
        <w:rPr>
          <w:rFonts w:ascii="Times New Roman" w:eastAsiaTheme="minorEastAsia" w:hAnsi="Times New Roman"/>
          <w:sz w:val="22"/>
          <w:szCs w:val="22"/>
        </w:rPr>
      </w:pPr>
      <w:r w:rsidRPr="004879DC">
        <w:rPr>
          <w:rFonts w:ascii="新細明體" w:hAnsi="新細明體"/>
          <w:sz w:val="22"/>
          <w:szCs w:val="22"/>
        </w:rPr>
        <w:t>※</w:t>
      </w:r>
      <w:r w:rsidR="00AF191B" w:rsidRPr="004879DC">
        <w:rPr>
          <w:rFonts w:ascii="Times New Roman" w:eastAsiaTheme="minorEastAsia" w:hAnsi="Times New Roman"/>
          <w:sz w:val="22"/>
          <w:szCs w:val="22"/>
        </w:rPr>
        <w:t>案：「須陀般那」（</w:t>
      </w:r>
      <w:r w:rsidR="00AF191B" w:rsidRPr="004879DC">
        <w:rPr>
          <w:rFonts w:ascii="Times New Roman" w:eastAsiaTheme="minorEastAsia" w:hAnsi="Times New Roman"/>
          <w:sz w:val="22"/>
          <w:szCs w:val="22"/>
        </w:rPr>
        <w:t>srota-āpanna</w:t>
      </w:r>
      <w:r w:rsidR="00AF191B" w:rsidRPr="004879DC">
        <w:rPr>
          <w:rFonts w:ascii="Times New Roman" w:eastAsiaTheme="minorEastAsia" w:hAnsi="Times New Roman"/>
          <w:sz w:val="22"/>
          <w:szCs w:val="22"/>
        </w:rPr>
        <w:t>）即是「須陀洹」。</w:t>
      </w:r>
    </w:p>
    <w:p w:rsidR="00AF191B" w:rsidRPr="004879DC" w:rsidRDefault="00AF191B" w:rsidP="000F6B01">
      <w:pPr>
        <w:pStyle w:val="a7"/>
        <w:overflowPunct w:val="0"/>
        <w:ind w:leftChars="550" w:left="1320"/>
        <w:jc w:val="both"/>
        <w:rPr>
          <w:rFonts w:ascii="Times New Roman" w:eastAsiaTheme="minorEastAsia" w:hAnsi="Times New Roman"/>
          <w:sz w:val="22"/>
          <w:szCs w:val="22"/>
        </w:rPr>
      </w:pPr>
      <w:r w:rsidRPr="004879DC">
        <w:rPr>
          <w:rFonts w:ascii="Times New Roman" w:eastAsiaTheme="minorEastAsia" w:hAnsi="Times New Roman"/>
          <w:sz w:val="22"/>
          <w:szCs w:val="22"/>
        </w:rPr>
        <w:t>「息忌陀伽迷」（</w:t>
      </w:r>
      <w:r w:rsidRPr="004879DC">
        <w:rPr>
          <w:rFonts w:ascii="Times New Roman" w:eastAsiaTheme="minorEastAsia" w:hAnsi="Times New Roman"/>
          <w:sz w:val="22"/>
          <w:szCs w:val="22"/>
        </w:rPr>
        <w:t>sakṛd-āgāmin</w:t>
      </w:r>
      <w:r w:rsidRPr="004879DC">
        <w:rPr>
          <w:rFonts w:ascii="Times New Roman" w:eastAsiaTheme="minorEastAsia" w:hAnsi="Times New Roman"/>
          <w:sz w:val="22"/>
          <w:szCs w:val="22"/>
        </w:rPr>
        <w:t>）即是「斯陀含」。</w:t>
      </w:r>
    </w:p>
    <w:p w:rsidR="00AF191B" w:rsidRPr="004879DC" w:rsidRDefault="00AF191B" w:rsidP="00E20289">
      <w:pPr>
        <w:pStyle w:val="a7"/>
        <w:overflowPunct w:val="0"/>
        <w:ind w:leftChars="105" w:left="791" w:hangingChars="245" w:hanging="539"/>
        <w:jc w:val="both"/>
        <w:rPr>
          <w:rFonts w:ascii="Times New Roman" w:eastAsiaTheme="minorEastAsia" w:hAnsi="Times New Roman"/>
          <w:sz w:val="22"/>
          <w:szCs w:val="22"/>
        </w:rPr>
      </w:pPr>
      <w:r w:rsidRPr="004879DC">
        <w:rPr>
          <w:rFonts w:ascii="Times New Roman" w:eastAsia="標楷體" w:hAnsi="Times New Roman"/>
          <w:sz w:val="22"/>
          <w:szCs w:val="22"/>
        </w:rPr>
        <w:t>（</w:t>
      </w:r>
      <w:r w:rsidRPr="004879DC">
        <w:rPr>
          <w:rFonts w:ascii="Times New Roman" w:eastAsia="標楷體" w:hAnsi="Times New Roman"/>
          <w:sz w:val="22"/>
          <w:szCs w:val="22"/>
        </w:rPr>
        <w:t>2</w:t>
      </w:r>
      <w:r w:rsidRPr="004879DC">
        <w:rPr>
          <w:rFonts w:ascii="Times New Roman" w:eastAsia="標楷體" w:hAnsi="Times New Roman"/>
          <w:sz w:val="22"/>
          <w:szCs w:val="22"/>
        </w:rPr>
        <w:t>）</w:t>
      </w:r>
      <w:r w:rsidRPr="004879DC">
        <w:rPr>
          <w:rFonts w:ascii="Times New Roman" w:eastAsiaTheme="minorEastAsia" w:hAnsi="Times New Roman"/>
          <w:sz w:val="22"/>
          <w:szCs w:val="22"/>
        </w:rPr>
        <w:t>《大智度論》卷</w:t>
      </w:r>
      <w:r w:rsidRPr="004879DC">
        <w:rPr>
          <w:rFonts w:ascii="Times New Roman" w:eastAsiaTheme="minorEastAsia" w:hAnsi="Times New Roman"/>
          <w:sz w:val="22"/>
          <w:szCs w:val="22"/>
        </w:rPr>
        <w:t>18</w:t>
      </w:r>
      <w:r w:rsidRPr="004879DC">
        <w:rPr>
          <w:rFonts w:ascii="Times New Roman" w:eastAsiaTheme="minorEastAsia" w:hAnsi="Times New Roman"/>
          <w:sz w:val="22"/>
          <w:szCs w:val="22"/>
        </w:rPr>
        <w:t>〈</w:t>
      </w:r>
      <w:r w:rsidR="00025E41" w:rsidRPr="004879DC">
        <w:rPr>
          <w:rFonts w:ascii="Times New Roman" w:eastAsiaTheme="minorEastAsia" w:hAnsi="Times New Roman"/>
          <w:sz w:val="22"/>
          <w:szCs w:val="22"/>
        </w:rPr>
        <w:t>1</w:t>
      </w:r>
      <w:r w:rsidRPr="004879DC">
        <w:rPr>
          <w:rFonts w:ascii="Times New Roman" w:eastAsiaTheme="minorEastAsia" w:hAnsi="Times New Roman"/>
          <w:sz w:val="22"/>
          <w:szCs w:val="22"/>
        </w:rPr>
        <w:t>序品〉（大正</w:t>
      </w:r>
      <w:r w:rsidRPr="004879DC">
        <w:rPr>
          <w:rFonts w:ascii="Times New Roman" w:eastAsiaTheme="minorEastAsia" w:hAnsi="Times New Roman"/>
          <w:sz w:val="22"/>
          <w:szCs w:val="22"/>
        </w:rPr>
        <w:t>25</w:t>
      </w:r>
      <w:r w:rsidRPr="004879DC">
        <w:rPr>
          <w:rFonts w:ascii="Times New Roman" w:eastAsiaTheme="minorEastAsia" w:hAnsi="Times New Roman"/>
          <w:sz w:val="22"/>
          <w:szCs w:val="22"/>
        </w:rPr>
        <w:t>，</w:t>
      </w:r>
      <w:r w:rsidRPr="004879DC">
        <w:rPr>
          <w:rFonts w:ascii="Times New Roman" w:eastAsiaTheme="minorEastAsia" w:hAnsi="Times New Roman"/>
          <w:sz w:val="22"/>
          <w:szCs w:val="22"/>
        </w:rPr>
        <w:t>191b12-18</w:t>
      </w:r>
      <w:r w:rsidRPr="004879DC">
        <w:rPr>
          <w:rFonts w:ascii="Times New Roman" w:eastAsiaTheme="minorEastAsia" w:hAnsi="Times New Roman"/>
          <w:sz w:val="22"/>
          <w:szCs w:val="22"/>
        </w:rPr>
        <w:t>）：</w:t>
      </w:r>
    </w:p>
    <w:p w:rsidR="00AF191B" w:rsidRPr="004879DC" w:rsidRDefault="00AF191B" w:rsidP="006766E3">
      <w:pPr>
        <w:pStyle w:val="a7"/>
        <w:overflowPunct w:val="0"/>
        <w:ind w:leftChars="335" w:left="804"/>
        <w:jc w:val="both"/>
        <w:rPr>
          <w:rFonts w:ascii="Times New Roman" w:hAnsi="Times New Roman"/>
          <w:sz w:val="22"/>
          <w:szCs w:val="22"/>
        </w:rPr>
      </w:pPr>
      <w:r w:rsidRPr="004879DC">
        <w:rPr>
          <w:rFonts w:ascii="Times New Roman" w:eastAsia="標楷體" w:hAnsi="Times New Roman"/>
          <w:sz w:val="22"/>
          <w:szCs w:val="22"/>
        </w:rPr>
        <w:t>大辟支佛，亦於一百劫中作功德，增長智慧，得三十二相分：或有三十一相，或三十、二十九相，乃至一相。於九種阿羅漢中，智慧利勝，於諸深法中總相、別相能入；久修習定，常樂獨處。如是相，名為大辟支迦佛，以是為異</w:t>
      </w:r>
      <w:r w:rsidRPr="004879DC">
        <w:rPr>
          <w:rFonts w:ascii="Times New Roman" w:eastAsiaTheme="minorEastAsia" w:hAnsi="Times New Roman"/>
          <w:sz w:val="22"/>
          <w:szCs w:val="22"/>
        </w:rPr>
        <w:t>。</w:t>
      </w:r>
    </w:p>
  </w:footnote>
  <w:footnote w:id="35">
    <w:p w:rsidR="00AF191B" w:rsidRPr="004879DC" w:rsidRDefault="00AF191B" w:rsidP="00E20289">
      <w:pPr>
        <w:pStyle w:val="a7"/>
        <w:overflowPunct w:val="0"/>
        <w:ind w:left="792" w:hangingChars="360" w:hanging="792"/>
        <w:jc w:val="both"/>
        <w:rPr>
          <w:rFonts w:ascii="Times New Roman" w:hAnsi="Times New Roman"/>
          <w:sz w:val="22"/>
          <w:szCs w:val="22"/>
        </w:rPr>
      </w:pPr>
      <w:r w:rsidRPr="004879DC">
        <w:rPr>
          <w:rStyle w:val="aa"/>
          <w:rFonts w:ascii="Times New Roman" w:hAnsi="Times New Roman"/>
          <w:sz w:val="22"/>
          <w:szCs w:val="22"/>
        </w:rPr>
        <w:footnoteRef/>
      </w:r>
      <w:r w:rsidR="00D45FE2" w:rsidRPr="004879DC">
        <w:rPr>
          <w:rFonts w:ascii="Times New Roman" w:hAnsi="Times New Roman" w:hint="eastAsia"/>
          <w:sz w:val="22"/>
          <w:szCs w:val="22"/>
        </w:rPr>
        <w:t xml:space="preserve"> </w:t>
      </w:r>
      <w:r w:rsidRPr="004879DC">
        <w:rPr>
          <w:rFonts w:ascii="Times New Roman" w:hAnsi="Times New Roman"/>
          <w:sz w:val="22"/>
          <w:szCs w:val="22"/>
        </w:rPr>
        <w:t>（</w:t>
      </w:r>
      <w:r w:rsidRPr="004879DC">
        <w:rPr>
          <w:rFonts w:ascii="Times New Roman" w:hAnsi="Times New Roman"/>
          <w:sz w:val="22"/>
          <w:szCs w:val="22"/>
        </w:rPr>
        <w:t>1</w:t>
      </w:r>
      <w:r w:rsidRPr="004879DC">
        <w:rPr>
          <w:rFonts w:ascii="Times New Roman" w:hAnsi="Times New Roman"/>
          <w:sz w:val="22"/>
          <w:szCs w:val="22"/>
        </w:rPr>
        <w:t>）末＝抹【明】。（大正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72d</w:t>
      </w:r>
      <w:r w:rsidRPr="004879DC">
        <w:rPr>
          <w:rFonts w:ascii="Times New Roman" w:hAnsi="Times New Roman"/>
          <w:sz w:val="22"/>
          <w:szCs w:val="22"/>
        </w:rPr>
        <w:t>，</w:t>
      </w:r>
      <w:r w:rsidRPr="004879DC">
        <w:rPr>
          <w:rFonts w:ascii="Times New Roman" w:hAnsi="Times New Roman"/>
          <w:sz w:val="22"/>
          <w:szCs w:val="22"/>
        </w:rPr>
        <w:t>n.11</w:t>
      </w:r>
      <w:r w:rsidRPr="004879DC">
        <w:rPr>
          <w:rFonts w:ascii="Times New Roman" w:hAnsi="Times New Roman"/>
          <w:sz w:val="22"/>
          <w:szCs w:val="22"/>
        </w:rPr>
        <w:t>）</w:t>
      </w:r>
    </w:p>
    <w:p w:rsidR="00AF191B" w:rsidRPr="004879DC" w:rsidRDefault="00AF191B" w:rsidP="00E20289">
      <w:pPr>
        <w:pStyle w:val="a7"/>
        <w:overflowPunct w:val="0"/>
        <w:ind w:leftChars="105" w:left="791" w:hangingChars="245" w:hanging="539"/>
        <w:jc w:val="both"/>
        <w:rPr>
          <w:rFonts w:ascii="Times New Roman" w:hAnsi="Times New Roman"/>
          <w:sz w:val="22"/>
          <w:szCs w:val="22"/>
        </w:rPr>
      </w:pPr>
      <w:r w:rsidRPr="004879DC">
        <w:rPr>
          <w:rFonts w:ascii="Times New Roman" w:eastAsia="標楷體" w:hAnsi="Times New Roman"/>
          <w:sz w:val="22"/>
          <w:szCs w:val="22"/>
        </w:rPr>
        <w:t>（</w:t>
      </w:r>
      <w:r w:rsidRPr="004879DC">
        <w:rPr>
          <w:rFonts w:ascii="Times New Roman" w:eastAsia="標楷體" w:hAnsi="Times New Roman"/>
          <w:sz w:val="22"/>
          <w:szCs w:val="22"/>
        </w:rPr>
        <w:t>2</w:t>
      </w:r>
      <w:r w:rsidRPr="004879DC">
        <w:rPr>
          <w:rFonts w:ascii="Times New Roman" w:eastAsia="標楷體" w:hAnsi="Times New Roman"/>
          <w:sz w:val="22"/>
          <w:szCs w:val="22"/>
        </w:rPr>
        <w:t>）</w:t>
      </w:r>
      <w:r w:rsidRPr="004879DC">
        <w:rPr>
          <w:rFonts w:ascii="Times New Roman" w:hAnsi="Times New Roman"/>
          <w:sz w:val="22"/>
          <w:szCs w:val="22"/>
        </w:rPr>
        <w:t>末：謂研成粉末。（《漢語大詞典》（四），</w:t>
      </w:r>
      <w:r w:rsidRPr="004879DC">
        <w:rPr>
          <w:rFonts w:ascii="Times New Roman" w:hAnsi="Times New Roman"/>
          <w:sz w:val="22"/>
          <w:szCs w:val="22"/>
        </w:rPr>
        <w:t>p.692</w:t>
      </w:r>
      <w:r w:rsidRPr="004879DC">
        <w:rPr>
          <w:rFonts w:ascii="Times New Roman" w:hAnsi="Times New Roman"/>
          <w:sz w:val="22"/>
          <w:szCs w:val="22"/>
        </w:rPr>
        <w:t>）</w:t>
      </w:r>
    </w:p>
  </w:footnote>
  <w:footnote w:id="36">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車磲馬瑙＝硨磲瑪瑙【宋】【元】【明】【宮】。（大正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72d</w:t>
      </w:r>
      <w:r w:rsidRPr="004879DC">
        <w:rPr>
          <w:rFonts w:ascii="Times New Roman" w:hAnsi="Times New Roman"/>
          <w:sz w:val="22"/>
          <w:szCs w:val="22"/>
        </w:rPr>
        <w:t>，</w:t>
      </w:r>
      <w:r w:rsidRPr="004879DC">
        <w:rPr>
          <w:rFonts w:ascii="Times New Roman" w:hAnsi="Times New Roman"/>
          <w:sz w:val="22"/>
          <w:szCs w:val="22"/>
        </w:rPr>
        <w:t>n.12</w:t>
      </w:r>
      <w:r w:rsidRPr="004879DC">
        <w:rPr>
          <w:rFonts w:ascii="Times New Roman" w:hAnsi="Times New Roman"/>
          <w:sz w:val="22"/>
          <w:szCs w:val="22"/>
        </w:rPr>
        <w:t>）</w:t>
      </w:r>
    </w:p>
  </w:footnote>
  <w:footnote w:id="37">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00D45FE2" w:rsidRPr="004879DC">
        <w:rPr>
          <w:rFonts w:ascii="Times New Roman" w:hAnsi="Times New Roman" w:hint="eastAsia"/>
          <w:sz w:val="22"/>
          <w:szCs w:val="22"/>
        </w:rPr>
        <w:t xml:space="preserve"> </w:t>
      </w:r>
      <w:r w:rsidRPr="004879DC">
        <w:rPr>
          <w:rFonts w:ascii="Times New Roman" w:hAnsi="Times New Roman"/>
          <w:sz w:val="22"/>
          <w:szCs w:val="22"/>
        </w:rPr>
        <w:t>（化）－【宋】【元】【明】【宮】。（大正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72d</w:t>
      </w:r>
      <w:r w:rsidRPr="004879DC">
        <w:rPr>
          <w:rFonts w:ascii="Times New Roman" w:hAnsi="Times New Roman"/>
          <w:sz w:val="22"/>
          <w:szCs w:val="22"/>
        </w:rPr>
        <w:t>，</w:t>
      </w:r>
      <w:r w:rsidRPr="004879DC">
        <w:rPr>
          <w:rFonts w:ascii="Times New Roman" w:hAnsi="Times New Roman"/>
          <w:sz w:val="22"/>
          <w:szCs w:val="22"/>
        </w:rPr>
        <w:t>n.13</w:t>
      </w:r>
      <w:r w:rsidRPr="004879DC">
        <w:rPr>
          <w:rFonts w:ascii="Times New Roman" w:hAnsi="Times New Roman"/>
          <w:sz w:val="22"/>
          <w:szCs w:val="22"/>
        </w:rPr>
        <w:t>）</w:t>
      </w:r>
    </w:p>
  </w:footnote>
  <w:footnote w:id="38">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技＝伎【宋】【元】【明】【宮】。（大正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72d</w:t>
      </w:r>
      <w:r w:rsidRPr="004879DC">
        <w:rPr>
          <w:rFonts w:ascii="Times New Roman" w:hAnsi="Times New Roman"/>
          <w:sz w:val="22"/>
          <w:szCs w:val="22"/>
        </w:rPr>
        <w:t>，</w:t>
      </w:r>
      <w:r w:rsidRPr="004879DC">
        <w:rPr>
          <w:rFonts w:ascii="Times New Roman" w:hAnsi="Times New Roman"/>
          <w:sz w:val="22"/>
          <w:szCs w:val="22"/>
        </w:rPr>
        <w:t>n.14</w:t>
      </w:r>
      <w:r w:rsidRPr="004879DC">
        <w:rPr>
          <w:rFonts w:ascii="Times New Roman" w:hAnsi="Times New Roman"/>
          <w:sz w:val="22"/>
          <w:szCs w:val="22"/>
        </w:rPr>
        <w:t>）</w:t>
      </w:r>
    </w:p>
  </w:footnote>
  <w:footnote w:id="39">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所＝能【宋】【元】【明】【宮】。（大正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73d</w:t>
      </w:r>
      <w:r w:rsidRPr="004879DC">
        <w:rPr>
          <w:rFonts w:ascii="Times New Roman" w:hAnsi="Times New Roman"/>
          <w:sz w:val="22"/>
          <w:szCs w:val="22"/>
        </w:rPr>
        <w:t>，</w:t>
      </w:r>
      <w:r w:rsidRPr="004879DC">
        <w:rPr>
          <w:rFonts w:ascii="Times New Roman" w:hAnsi="Times New Roman"/>
          <w:sz w:val="22"/>
          <w:szCs w:val="22"/>
        </w:rPr>
        <w:t>n.1</w:t>
      </w:r>
      <w:r w:rsidRPr="004879DC">
        <w:rPr>
          <w:rFonts w:ascii="Times New Roman" w:hAnsi="Times New Roman"/>
          <w:sz w:val="22"/>
          <w:szCs w:val="22"/>
        </w:rPr>
        <w:t>）</w:t>
      </w:r>
    </w:p>
  </w:footnote>
  <w:footnote w:id="40">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聞＝音【宋】【元】【明】【宮】。（大正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73d</w:t>
      </w:r>
      <w:r w:rsidRPr="004879DC">
        <w:rPr>
          <w:rFonts w:ascii="Times New Roman" w:hAnsi="Times New Roman"/>
          <w:sz w:val="22"/>
          <w:szCs w:val="22"/>
        </w:rPr>
        <w:t>，</w:t>
      </w:r>
      <w:r w:rsidRPr="004879DC">
        <w:rPr>
          <w:rFonts w:ascii="Times New Roman" w:hAnsi="Times New Roman"/>
          <w:sz w:val="22"/>
          <w:szCs w:val="22"/>
        </w:rPr>
        <w:t>n.2</w:t>
      </w:r>
      <w:r w:rsidRPr="004879DC">
        <w:rPr>
          <w:rFonts w:ascii="Times New Roman" w:hAnsi="Times New Roman"/>
          <w:sz w:val="22"/>
          <w:szCs w:val="22"/>
        </w:rPr>
        <w:t>）</w:t>
      </w:r>
    </w:p>
  </w:footnote>
  <w:footnote w:id="41">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力＋（勢）【宋】【元】【明】【宮】。（大正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73d</w:t>
      </w:r>
      <w:r w:rsidRPr="004879DC">
        <w:rPr>
          <w:rFonts w:ascii="Times New Roman" w:hAnsi="Times New Roman"/>
          <w:sz w:val="22"/>
          <w:szCs w:val="22"/>
        </w:rPr>
        <w:t>，</w:t>
      </w:r>
      <w:r w:rsidRPr="004879DC">
        <w:rPr>
          <w:rFonts w:ascii="Times New Roman" w:hAnsi="Times New Roman"/>
          <w:sz w:val="22"/>
          <w:szCs w:val="22"/>
        </w:rPr>
        <w:t>n.3</w:t>
      </w:r>
      <w:r w:rsidRPr="004879DC">
        <w:rPr>
          <w:rFonts w:ascii="Times New Roman" w:hAnsi="Times New Roman"/>
          <w:sz w:val="22"/>
          <w:szCs w:val="22"/>
        </w:rPr>
        <w:t>）</w:t>
      </w:r>
    </w:p>
  </w:footnote>
  <w:footnote w:id="42">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犍＝揵【宋】【元】【宮】＊。（大正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73d</w:t>
      </w:r>
      <w:r w:rsidRPr="004879DC">
        <w:rPr>
          <w:rFonts w:ascii="Times New Roman" w:hAnsi="Times New Roman"/>
          <w:sz w:val="22"/>
          <w:szCs w:val="22"/>
        </w:rPr>
        <w:t>，</w:t>
      </w:r>
      <w:r w:rsidRPr="004879DC">
        <w:rPr>
          <w:rFonts w:ascii="Times New Roman" w:hAnsi="Times New Roman"/>
          <w:sz w:val="22"/>
          <w:szCs w:val="22"/>
        </w:rPr>
        <w:t>n.4</w:t>
      </w:r>
      <w:r w:rsidRPr="004879DC">
        <w:rPr>
          <w:rFonts w:ascii="Times New Roman" w:hAnsi="Times New Roman"/>
          <w:sz w:val="22"/>
          <w:szCs w:val="22"/>
        </w:rPr>
        <w:t>）</w:t>
      </w:r>
    </w:p>
  </w:footnote>
  <w:footnote w:id="43">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量＝上【宋】【元】【明】【宮】。（大正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73d</w:t>
      </w:r>
      <w:r w:rsidRPr="004879DC">
        <w:rPr>
          <w:rFonts w:ascii="Times New Roman" w:hAnsi="Times New Roman"/>
          <w:sz w:val="22"/>
          <w:szCs w:val="22"/>
        </w:rPr>
        <w:t>，</w:t>
      </w:r>
      <w:r w:rsidRPr="004879DC">
        <w:rPr>
          <w:rFonts w:ascii="Times New Roman" w:hAnsi="Times New Roman"/>
          <w:sz w:val="22"/>
          <w:szCs w:val="22"/>
        </w:rPr>
        <w:t>n.5</w:t>
      </w:r>
      <w:r w:rsidRPr="004879DC">
        <w:rPr>
          <w:rFonts w:ascii="Times New Roman" w:hAnsi="Times New Roman"/>
          <w:sz w:val="22"/>
          <w:szCs w:val="22"/>
        </w:rPr>
        <w:t>）</w:t>
      </w:r>
    </w:p>
  </w:footnote>
  <w:footnote w:id="44">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參見《十住毘婆沙論》卷</w:t>
      </w:r>
      <w:r w:rsidRPr="004879DC">
        <w:rPr>
          <w:rFonts w:ascii="Times New Roman" w:hAnsi="Times New Roman"/>
          <w:sz w:val="22"/>
          <w:szCs w:val="22"/>
        </w:rPr>
        <w:t>11</w:t>
      </w:r>
      <w:r w:rsidRPr="004879DC">
        <w:rPr>
          <w:rFonts w:ascii="Times New Roman" w:hAnsi="Times New Roman"/>
          <w:sz w:val="22"/>
          <w:szCs w:val="22"/>
        </w:rPr>
        <w:t>〈</w:t>
      </w:r>
      <w:r w:rsidRPr="004879DC">
        <w:rPr>
          <w:rFonts w:ascii="Times New Roman" w:hAnsi="Times New Roman"/>
          <w:sz w:val="22"/>
          <w:szCs w:val="22"/>
        </w:rPr>
        <w:t>23</w:t>
      </w:r>
      <w:r w:rsidRPr="004879DC">
        <w:rPr>
          <w:rFonts w:ascii="Times New Roman" w:hAnsi="Times New Roman"/>
          <w:sz w:val="22"/>
          <w:szCs w:val="22"/>
        </w:rPr>
        <w:t>四十不共法中善知不定品〉（大正</w:t>
      </w:r>
      <w:r w:rsidRPr="004879DC">
        <w:rPr>
          <w:rFonts w:ascii="Times New Roman" w:hAnsi="Times New Roman"/>
          <w:sz w:val="22"/>
          <w:szCs w:val="22"/>
        </w:rPr>
        <w:t>26</w:t>
      </w:r>
      <w:r w:rsidRPr="004879DC">
        <w:rPr>
          <w:rFonts w:ascii="Times New Roman" w:hAnsi="Times New Roman"/>
          <w:sz w:val="22"/>
          <w:szCs w:val="22"/>
        </w:rPr>
        <w:t>，</w:t>
      </w:r>
      <w:smartTag w:uri="urn:schemas-microsoft-com:office:smarttags" w:element="chmetcnv">
        <w:smartTagPr>
          <w:attr w:name="UnitName" w:val="C"/>
          <w:attr w:name="SourceValue" w:val="82"/>
          <w:attr w:name="HasSpace" w:val="False"/>
          <w:attr w:name="Negative" w:val="False"/>
          <w:attr w:name="NumberType" w:val="1"/>
          <w:attr w:name="TCSC" w:val="0"/>
        </w:smartTagPr>
        <w:r w:rsidRPr="004879DC">
          <w:rPr>
            <w:rFonts w:ascii="Times New Roman" w:hAnsi="Times New Roman"/>
            <w:sz w:val="22"/>
            <w:szCs w:val="22"/>
          </w:rPr>
          <w:t>82c</w:t>
        </w:r>
      </w:smartTag>
      <w:r w:rsidRPr="004879DC">
        <w:rPr>
          <w:rFonts w:ascii="Times New Roman" w:hAnsi="Times New Roman"/>
          <w:sz w:val="22"/>
          <w:szCs w:val="22"/>
        </w:rPr>
        <w:t>8-18</w:t>
      </w:r>
      <w:r w:rsidRPr="004879DC">
        <w:rPr>
          <w:rFonts w:ascii="Times New Roman" w:hAnsi="Times New Roman"/>
          <w:sz w:val="22"/>
          <w:szCs w:val="22"/>
        </w:rPr>
        <w:t>）：</w:t>
      </w:r>
    </w:p>
    <w:p w:rsidR="00AF191B" w:rsidRPr="004879DC" w:rsidRDefault="00AF191B" w:rsidP="00E20289">
      <w:pPr>
        <w:pStyle w:val="a7"/>
        <w:overflowPunct w:val="0"/>
        <w:ind w:leftChars="105" w:left="252"/>
        <w:jc w:val="both"/>
        <w:rPr>
          <w:rFonts w:ascii="Times New Roman" w:eastAsia="標楷體" w:hAnsi="Times New Roman"/>
          <w:sz w:val="22"/>
          <w:szCs w:val="22"/>
        </w:rPr>
      </w:pPr>
      <w:r w:rsidRPr="004879DC">
        <w:rPr>
          <w:rFonts w:ascii="Times New Roman" w:eastAsia="標楷體" w:hAnsi="Times New Roman"/>
          <w:sz w:val="22"/>
          <w:szCs w:val="22"/>
        </w:rPr>
        <w:t>佛於禪、定、解脫、三昧垢淨相如實知。</w:t>
      </w:r>
    </w:p>
    <w:p w:rsidR="00AF191B" w:rsidRPr="004879DC" w:rsidRDefault="00AF191B" w:rsidP="00E20289">
      <w:pPr>
        <w:pStyle w:val="a7"/>
        <w:overflowPunct w:val="0"/>
        <w:ind w:leftChars="105" w:left="252"/>
        <w:jc w:val="both"/>
        <w:rPr>
          <w:rFonts w:ascii="Times New Roman" w:eastAsia="標楷體" w:hAnsi="Times New Roman"/>
          <w:sz w:val="22"/>
          <w:szCs w:val="22"/>
        </w:rPr>
      </w:pPr>
      <w:r w:rsidRPr="004879DC">
        <w:rPr>
          <w:rFonts w:ascii="Times New Roman" w:eastAsia="標楷體" w:hAnsi="Times New Roman"/>
          <w:b/>
          <w:sz w:val="22"/>
          <w:szCs w:val="22"/>
        </w:rPr>
        <w:t>禪</w:t>
      </w:r>
      <w:r w:rsidRPr="004879DC">
        <w:rPr>
          <w:rFonts w:ascii="Times New Roman" w:eastAsia="標楷體" w:hAnsi="Times New Roman"/>
          <w:sz w:val="22"/>
          <w:szCs w:val="22"/>
        </w:rPr>
        <w:t>者，四禪。</w:t>
      </w:r>
    </w:p>
    <w:p w:rsidR="00AF191B" w:rsidRPr="004879DC" w:rsidRDefault="00AF191B" w:rsidP="00E20289">
      <w:pPr>
        <w:pStyle w:val="a7"/>
        <w:overflowPunct w:val="0"/>
        <w:ind w:leftChars="105" w:left="252"/>
        <w:jc w:val="both"/>
        <w:rPr>
          <w:rFonts w:ascii="Times New Roman" w:eastAsia="標楷體" w:hAnsi="Times New Roman"/>
          <w:sz w:val="22"/>
          <w:szCs w:val="22"/>
        </w:rPr>
      </w:pPr>
      <w:r w:rsidRPr="004879DC">
        <w:rPr>
          <w:rFonts w:ascii="Times New Roman" w:eastAsia="標楷體" w:hAnsi="Times New Roman"/>
          <w:b/>
          <w:sz w:val="22"/>
          <w:szCs w:val="22"/>
        </w:rPr>
        <w:t>定</w:t>
      </w:r>
      <w:r w:rsidRPr="004879DC">
        <w:rPr>
          <w:rFonts w:ascii="Times New Roman" w:eastAsia="標楷體" w:hAnsi="Times New Roman"/>
          <w:sz w:val="22"/>
          <w:szCs w:val="22"/>
        </w:rPr>
        <w:t>者，四無色定、四無量心等皆名為定。</w:t>
      </w:r>
    </w:p>
    <w:p w:rsidR="00AF191B" w:rsidRPr="004879DC" w:rsidRDefault="00AF191B" w:rsidP="00E20289">
      <w:pPr>
        <w:pStyle w:val="a7"/>
        <w:overflowPunct w:val="0"/>
        <w:ind w:leftChars="105" w:left="252"/>
        <w:jc w:val="both"/>
        <w:rPr>
          <w:rFonts w:ascii="Times New Roman" w:eastAsia="標楷體" w:hAnsi="Times New Roman"/>
          <w:sz w:val="22"/>
          <w:szCs w:val="22"/>
        </w:rPr>
      </w:pPr>
      <w:r w:rsidRPr="004879DC">
        <w:rPr>
          <w:rFonts w:ascii="Times New Roman" w:eastAsia="標楷體" w:hAnsi="Times New Roman"/>
          <w:b/>
          <w:sz w:val="22"/>
          <w:szCs w:val="22"/>
        </w:rPr>
        <w:t>解脫</w:t>
      </w:r>
      <w:r w:rsidRPr="004879DC">
        <w:rPr>
          <w:rFonts w:ascii="Times New Roman" w:eastAsia="標楷體" w:hAnsi="Times New Roman"/>
          <w:sz w:val="22"/>
          <w:szCs w:val="22"/>
        </w:rPr>
        <w:t>者，八解脫。</w:t>
      </w:r>
    </w:p>
    <w:p w:rsidR="00AF191B" w:rsidRPr="004879DC" w:rsidRDefault="00AF191B" w:rsidP="00E20289">
      <w:pPr>
        <w:pStyle w:val="a7"/>
        <w:overflowPunct w:val="0"/>
        <w:ind w:leftChars="105" w:left="252"/>
        <w:jc w:val="both"/>
        <w:rPr>
          <w:rFonts w:ascii="Times New Roman" w:eastAsia="標楷體" w:hAnsi="Times New Roman"/>
          <w:sz w:val="22"/>
          <w:szCs w:val="22"/>
        </w:rPr>
      </w:pPr>
      <w:r w:rsidRPr="004879DC">
        <w:rPr>
          <w:rFonts w:ascii="Times New Roman" w:eastAsia="標楷體" w:hAnsi="Times New Roman"/>
          <w:b/>
          <w:sz w:val="22"/>
          <w:szCs w:val="22"/>
        </w:rPr>
        <w:t>三昧</w:t>
      </w:r>
      <w:r w:rsidRPr="004879DC">
        <w:rPr>
          <w:rFonts w:ascii="Times New Roman" w:eastAsia="標楷體" w:hAnsi="Times New Roman"/>
          <w:sz w:val="22"/>
          <w:szCs w:val="22"/>
        </w:rPr>
        <w:t>者，除諸禪</w:t>
      </w:r>
      <w:r w:rsidR="00085CBA" w:rsidRPr="004879DC">
        <w:rPr>
          <w:rFonts w:ascii="Times New Roman" w:eastAsia="標楷體" w:hAnsi="Times New Roman" w:hint="eastAsia"/>
          <w:sz w:val="22"/>
          <w:szCs w:val="22"/>
        </w:rPr>
        <w:t>、</w:t>
      </w:r>
      <w:r w:rsidRPr="004879DC">
        <w:rPr>
          <w:rFonts w:ascii="Times New Roman" w:eastAsia="標楷體" w:hAnsi="Times New Roman"/>
          <w:sz w:val="22"/>
          <w:szCs w:val="22"/>
        </w:rPr>
        <w:t>解脫，餘定盡名三昧。</w:t>
      </w:r>
    </w:p>
    <w:p w:rsidR="00AF191B" w:rsidRPr="004879DC" w:rsidRDefault="00AF191B" w:rsidP="00E20289">
      <w:pPr>
        <w:pStyle w:val="a7"/>
        <w:overflowPunct w:val="0"/>
        <w:ind w:leftChars="105" w:left="252"/>
        <w:jc w:val="both"/>
        <w:rPr>
          <w:rFonts w:ascii="Times New Roman" w:eastAsia="標楷體" w:hAnsi="Times New Roman"/>
          <w:sz w:val="22"/>
          <w:szCs w:val="22"/>
        </w:rPr>
      </w:pPr>
      <w:r w:rsidRPr="004879DC">
        <w:rPr>
          <w:rFonts w:ascii="Times New Roman" w:eastAsia="標楷體" w:hAnsi="Times New Roman"/>
          <w:sz w:val="22"/>
          <w:szCs w:val="22"/>
        </w:rPr>
        <w:t>有人言：三解脫門及有覺有觀定、無覺有觀定、無覺無觀定，名為三昧。</w:t>
      </w:r>
    </w:p>
    <w:p w:rsidR="00AF191B" w:rsidRPr="004879DC" w:rsidRDefault="00AF191B" w:rsidP="00E20289">
      <w:pPr>
        <w:pStyle w:val="a7"/>
        <w:overflowPunct w:val="0"/>
        <w:ind w:leftChars="105" w:left="252"/>
        <w:jc w:val="both"/>
        <w:rPr>
          <w:rFonts w:ascii="Times New Roman" w:eastAsia="標楷體" w:hAnsi="Times New Roman"/>
          <w:sz w:val="22"/>
          <w:szCs w:val="22"/>
        </w:rPr>
      </w:pPr>
      <w:r w:rsidRPr="004879DC">
        <w:rPr>
          <w:rFonts w:ascii="Times New Roman" w:eastAsia="標楷體" w:hAnsi="Times New Roman"/>
          <w:sz w:val="22"/>
          <w:szCs w:val="22"/>
        </w:rPr>
        <w:t>有人言：定小三昧大，是故一切諸佛菩薩所得定，皆名三昧。</w:t>
      </w:r>
    </w:p>
    <w:p w:rsidR="00AF191B" w:rsidRPr="004879DC" w:rsidRDefault="00AF191B" w:rsidP="00E20289">
      <w:pPr>
        <w:pStyle w:val="a7"/>
        <w:overflowPunct w:val="0"/>
        <w:ind w:leftChars="105" w:left="252"/>
        <w:jc w:val="both"/>
        <w:rPr>
          <w:rFonts w:ascii="Times New Roman" w:eastAsia="標楷體" w:hAnsi="Times New Roman"/>
          <w:sz w:val="22"/>
          <w:szCs w:val="22"/>
        </w:rPr>
      </w:pPr>
      <w:r w:rsidRPr="004879DC">
        <w:rPr>
          <w:rFonts w:ascii="Times New Roman" w:eastAsia="標楷體" w:hAnsi="Times New Roman"/>
          <w:sz w:val="22"/>
          <w:szCs w:val="22"/>
        </w:rPr>
        <w:t>是四處皆攝在一切禪波羅蜜。</w:t>
      </w:r>
    </w:p>
    <w:p w:rsidR="00AF191B" w:rsidRPr="004879DC" w:rsidRDefault="00AF191B" w:rsidP="00E20289">
      <w:pPr>
        <w:pStyle w:val="a7"/>
        <w:overflowPunct w:val="0"/>
        <w:ind w:leftChars="105" w:left="252"/>
        <w:jc w:val="both"/>
        <w:rPr>
          <w:rFonts w:ascii="Times New Roman" w:eastAsia="標楷體" w:hAnsi="Times New Roman"/>
          <w:sz w:val="22"/>
          <w:szCs w:val="22"/>
        </w:rPr>
      </w:pPr>
      <w:r w:rsidRPr="004879DC">
        <w:rPr>
          <w:rFonts w:ascii="Times New Roman" w:eastAsia="標楷體" w:hAnsi="Times New Roman"/>
          <w:sz w:val="22"/>
          <w:szCs w:val="22"/>
        </w:rPr>
        <w:t>垢名受味、淨名不受味。復次！垢名有漏定、淨名無漏定。</w:t>
      </w:r>
    </w:p>
    <w:p w:rsidR="00AF191B" w:rsidRPr="004879DC" w:rsidRDefault="00AF191B" w:rsidP="00E20289">
      <w:pPr>
        <w:pStyle w:val="a7"/>
        <w:overflowPunct w:val="0"/>
        <w:ind w:leftChars="105" w:left="252"/>
        <w:jc w:val="both"/>
        <w:rPr>
          <w:rFonts w:ascii="Times New Roman" w:eastAsia="標楷體" w:hAnsi="Times New Roman"/>
          <w:sz w:val="22"/>
          <w:szCs w:val="22"/>
        </w:rPr>
      </w:pPr>
      <w:r w:rsidRPr="004879DC">
        <w:rPr>
          <w:rFonts w:ascii="Times New Roman" w:eastAsia="標楷體" w:hAnsi="Times New Roman"/>
          <w:sz w:val="22"/>
          <w:szCs w:val="22"/>
        </w:rPr>
        <w:t>三昧、解脫等分別者，如是禪分別，知他眾生、他人上下諸根。</w:t>
      </w:r>
    </w:p>
  </w:footnote>
  <w:footnote w:id="45">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諸＝心【宋】【元】【明】【宮】。（大正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73d</w:t>
      </w:r>
      <w:r w:rsidRPr="004879DC">
        <w:rPr>
          <w:rFonts w:ascii="Times New Roman" w:hAnsi="Times New Roman"/>
          <w:sz w:val="22"/>
          <w:szCs w:val="22"/>
        </w:rPr>
        <w:t>，</w:t>
      </w:r>
      <w:r w:rsidRPr="004879DC">
        <w:rPr>
          <w:rFonts w:ascii="Times New Roman" w:hAnsi="Times New Roman"/>
          <w:sz w:val="22"/>
          <w:szCs w:val="22"/>
        </w:rPr>
        <w:t>n.6</w:t>
      </w:r>
      <w:r w:rsidRPr="004879DC">
        <w:rPr>
          <w:rFonts w:ascii="Times New Roman" w:hAnsi="Times New Roman"/>
          <w:sz w:val="22"/>
          <w:szCs w:val="22"/>
        </w:rPr>
        <w:t>）</w:t>
      </w:r>
    </w:p>
  </w:footnote>
  <w:footnote w:id="46">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出處待考。</w:t>
      </w:r>
    </w:p>
  </w:footnote>
  <w:footnote w:id="47">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行＋（生）【宋】【元】【明】【宮】。（大正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73d</w:t>
      </w:r>
      <w:r w:rsidRPr="004879DC">
        <w:rPr>
          <w:rFonts w:ascii="Times New Roman" w:hAnsi="Times New Roman"/>
          <w:sz w:val="22"/>
          <w:szCs w:val="22"/>
        </w:rPr>
        <w:t>，</w:t>
      </w:r>
      <w:r w:rsidRPr="004879DC">
        <w:rPr>
          <w:rFonts w:ascii="Times New Roman" w:hAnsi="Times New Roman"/>
          <w:sz w:val="22"/>
          <w:szCs w:val="22"/>
        </w:rPr>
        <w:t>n.7</w:t>
      </w:r>
      <w:r w:rsidRPr="004879DC">
        <w:rPr>
          <w:rFonts w:ascii="Times New Roman" w:hAnsi="Times New Roman"/>
          <w:sz w:val="22"/>
          <w:szCs w:val="22"/>
        </w:rPr>
        <w:t>）</w:t>
      </w:r>
    </w:p>
  </w:footnote>
  <w:footnote w:id="48">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周：</w:t>
      </w:r>
      <w:r w:rsidRPr="004879DC">
        <w:rPr>
          <w:rFonts w:ascii="Times New Roman" w:hAnsi="Times New Roman"/>
          <w:sz w:val="22"/>
          <w:szCs w:val="22"/>
        </w:rPr>
        <w:t>7.</w:t>
      </w:r>
      <w:r w:rsidRPr="004879DC">
        <w:rPr>
          <w:rFonts w:ascii="Times New Roman" w:hAnsi="Times New Roman"/>
          <w:sz w:val="22"/>
          <w:szCs w:val="22"/>
        </w:rPr>
        <w:t>完備</w:t>
      </w:r>
      <w:r w:rsidR="00916E29" w:rsidRPr="004879DC">
        <w:rPr>
          <w:rFonts w:ascii="Times New Roman" w:hAnsi="Times New Roman"/>
          <w:sz w:val="22"/>
          <w:szCs w:val="22"/>
        </w:rPr>
        <w:t>，</w:t>
      </w:r>
      <w:r w:rsidRPr="004879DC">
        <w:rPr>
          <w:rFonts w:ascii="Times New Roman" w:hAnsi="Times New Roman"/>
          <w:sz w:val="22"/>
          <w:szCs w:val="22"/>
        </w:rPr>
        <w:t>充足。（《漢語大詞典》（三），</w:t>
      </w:r>
      <w:r w:rsidRPr="004879DC">
        <w:rPr>
          <w:rFonts w:ascii="Times New Roman" w:hAnsi="Times New Roman"/>
          <w:sz w:val="22"/>
          <w:szCs w:val="22"/>
        </w:rPr>
        <w:t>p.293</w:t>
      </w:r>
      <w:r w:rsidRPr="004879DC">
        <w:rPr>
          <w:rFonts w:ascii="Times New Roman" w:hAnsi="Times New Roman"/>
          <w:sz w:val="22"/>
          <w:szCs w:val="22"/>
        </w:rPr>
        <w:t>）</w:t>
      </w:r>
    </w:p>
  </w:footnote>
  <w:footnote w:id="49">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案：疑為「想」。合為五遍行：作意、觸、受、想、思。</w:t>
      </w:r>
    </w:p>
  </w:footnote>
  <w:footnote w:id="50">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出處待考。</w:t>
      </w:r>
    </w:p>
  </w:footnote>
  <w:footnote w:id="51">
    <w:p w:rsidR="00AF191B" w:rsidRPr="004879DC" w:rsidRDefault="00AF191B" w:rsidP="00E20289">
      <w:pPr>
        <w:pStyle w:val="a7"/>
        <w:overflowPunct w:val="0"/>
        <w:ind w:left="792" w:hangingChars="360" w:hanging="792"/>
        <w:jc w:val="both"/>
        <w:rPr>
          <w:rFonts w:ascii="Times New Roman" w:hAnsi="Times New Roman"/>
          <w:sz w:val="22"/>
          <w:szCs w:val="22"/>
        </w:rPr>
      </w:pPr>
      <w:r w:rsidRPr="004879DC">
        <w:rPr>
          <w:rStyle w:val="aa"/>
          <w:rFonts w:ascii="Times New Roman" w:hAnsi="Times New Roman"/>
          <w:sz w:val="22"/>
          <w:szCs w:val="22"/>
        </w:rPr>
        <w:footnoteRef/>
      </w:r>
      <w:r w:rsidR="00025E41" w:rsidRPr="004879DC">
        <w:rPr>
          <w:rFonts w:ascii="Times New Roman" w:hAnsi="Times New Roman" w:hint="eastAsia"/>
          <w:sz w:val="22"/>
          <w:szCs w:val="22"/>
        </w:rPr>
        <w:t xml:space="preserve"> </w:t>
      </w:r>
      <w:r w:rsidRPr="004879DC">
        <w:rPr>
          <w:rFonts w:ascii="Times New Roman" w:hAnsi="Times New Roman"/>
          <w:sz w:val="22"/>
          <w:szCs w:val="22"/>
        </w:rPr>
        <w:t>（</w:t>
      </w:r>
      <w:r w:rsidRPr="004879DC">
        <w:rPr>
          <w:rFonts w:ascii="Times New Roman" w:hAnsi="Times New Roman"/>
          <w:sz w:val="22"/>
          <w:szCs w:val="22"/>
        </w:rPr>
        <w:t>1</w:t>
      </w:r>
      <w:r w:rsidRPr="004879DC">
        <w:rPr>
          <w:rFonts w:ascii="Times New Roman" w:hAnsi="Times New Roman"/>
          <w:sz w:val="22"/>
          <w:szCs w:val="22"/>
        </w:rPr>
        <w:t>）《十住毘婆沙論》卷</w:t>
      </w:r>
      <w:r w:rsidRPr="004879DC">
        <w:rPr>
          <w:rFonts w:ascii="Times New Roman" w:hAnsi="Times New Roman"/>
          <w:sz w:val="22"/>
          <w:szCs w:val="22"/>
        </w:rPr>
        <w:t>9</w:t>
      </w:r>
      <w:r w:rsidRPr="004879DC">
        <w:rPr>
          <w:rFonts w:ascii="Times New Roman" w:hAnsi="Times New Roman"/>
          <w:sz w:val="22"/>
          <w:szCs w:val="22"/>
        </w:rPr>
        <w:t>〈</w:t>
      </w:r>
      <w:r w:rsidRPr="004879DC">
        <w:rPr>
          <w:rFonts w:ascii="Times New Roman" w:hAnsi="Times New Roman"/>
          <w:sz w:val="22"/>
          <w:szCs w:val="22"/>
        </w:rPr>
        <w:t>20</w:t>
      </w:r>
      <w:r w:rsidRPr="004879DC">
        <w:rPr>
          <w:rFonts w:ascii="Times New Roman" w:hAnsi="Times New Roman"/>
          <w:sz w:val="22"/>
          <w:szCs w:val="22"/>
        </w:rPr>
        <w:t>念佛品〉（大正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69b18-21</w:t>
      </w:r>
      <w:r w:rsidRPr="004879DC">
        <w:rPr>
          <w:rFonts w:ascii="Times New Roman" w:hAnsi="Times New Roman"/>
          <w:sz w:val="22"/>
          <w:szCs w:val="22"/>
        </w:rPr>
        <w:t>）：</w:t>
      </w:r>
    </w:p>
    <w:p w:rsidR="00AF191B" w:rsidRPr="004879DC" w:rsidRDefault="00AF191B" w:rsidP="006766E3">
      <w:pPr>
        <w:pStyle w:val="a7"/>
        <w:overflowPunct w:val="0"/>
        <w:ind w:leftChars="335" w:left="804"/>
        <w:jc w:val="both"/>
        <w:rPr>
          <w:rFonts w:ascii="Times New Roman" w:hAnsi="Times New Roman"/>
          <w:sz w:val="22"/>
          <w:szCs w:val="22"/>
        </w:rPr>
      </w:pPr>
      <w:r w:rsidRPr="004879DC">
        <w:rPr>
          <w:rFonts w:ascii="Times New Roman" w:eastAsia="標楷體" w:hAnsi="Times New Roman"/>
          <w:sz w:val="22"/>
          <w:szCs w:val="22"/>
        </w:rPr>
        <w:t>是諸佛者於無量無邊百千萬億不可思議不可計劫修習功德，善能守護身、口、意業，於過去、未來、現在、無為、不可說五藏法中，悉斷諸疑。</w:t>
      </w:r>
    </w:p>
    <w:p w:rsidR="00AF191B" w:rsidRPr="004879DC" w:rsidRDefault="00AF191B" w:rsidP="00E20289">
      <w:pPr>
        <w:pStyle w:val="a7"/>
        <w:overflowPunct w:val="0"/>
        <w:ind w:leftChars="105" w:left="791" w:hangingChars="245" w:hanging="539"/>
        <w:jc w:val="both"/>
        <w:rPr>
          <w:rFonts w:ascii="Times New Roman" w:eastAsia="標楷體" w:hAnsi="Times New Roman"/>
          <w:sz w:val="22"/>
          <w:szCs w:val="22"/>
        </w:rPr>
      </w:pPr>
      <w:r w:rsidRPr="004879DC">
        <w:rPr>
          <w:rFonts w:ascii="Times New Roman" w:hAnsi="Times New Roman"/>
          <w:sz w:val="22"/>
          <w:szCs w:val="22"/>
        </w:rPr>
        <w:t>（</w:t>
      </w:r>
      <w:r w:rsidRPr="004879DC">
        <w:rPr>
          <w:rFonts w:ascii="Times New Roman" w:hAnsi="Times New Roman"/>
          <w:sz w:val="22"/>
          <w:szCs w:val="22"/>
        </w:rPr>
        <w:t>2</w:t>
      </w:r>
      <w:r w:rsidRPr="004879DC">
        <w:rPr>
          <w:rFonts w:ascii="Times New Roman" w:hAnsi="Times New Roman"/>
          <w:sz w:val="22"/>
          <w:szCs w:val="22"/>
        </w:rPr>
        <w:t>）</w:t>
      </w:r>
      <w:r w:rsidRPr="004879DC">
        <w:rPr>
          <w:rFonts w:ascii="Times New Roman" w:hAnsi="Times New Roman"/>
          <w:spacing w:val="4"/>
          <w:sz w:val="22"/>
          <w:szCs w:val="22"/>
        </w:rPr>
        <w:t>《十住毘婆沙論》卷</w:t>
      </w:r>
      <w:r w:rsidRPr="004879DC">
        <w:rPr>
          <w:rFonts w:ascii="Times New Roman" w:hAnsi="Times New Roman"/>
          <w:spacing w:val="4"/>
          <w:sz w:val="22"/>
          <w:szCs w:val="22"/>
        </w:rPr>
        <w:t>10</w:t>
      </w:r>
      <w:r w:rsidRPr="004879DC">
        <w:rPr>
          <w:rFonts w:ascii="Times New Roman" w:hAnsi="Times New Roman"/>
          <w:spacing w:val="4"/>
          <w:sz w:val="22"/>
          <w:szCs w:val="22"/>
        </w:rPr>
        <w:t>〈</w:t>
      </w:r>
      <w:r w:rsidRPr="004879DC">
        <w:rPr>
          <w:rFonts w:ascii="Times New Roman" w:hAnsi="Times New Roman"/>
          <w:spacing w:val="4"/>
          <w:sz w:val="22"/>
          <w:szCs w:val="22"/>
        </w:rPr>
        <w:t>22</w:t>
      </w:r>
      <w:r w:rsidRPr="004879DC">
        <w:rPr>
          <w:rFonts w:ascii="Times New Roman" w:hAnsi="Times New Roman"/>
          <w:spacing w:val="4"/>
          <w:sz w:val="22"/>
          <w:szCs w:val="22"/>
        </w:rPr>
        <w:t>四十不共法中難一切智人品〉（大正</w:t>
      </w:r>
      <w:r w:rsidRPr="004879DC">
        <w:rPr>
          <w:rFonts w:ascii="Times New Roman" w:hAnsi="Times New Roman"/>
          <w:spacing w:val="4"/>
          <w:sz w:val="22"/>
          <w:szCs w:val="22"/>
        </w:rPr>
        <w:t>26</w:t>
      </w:r>
      <w:r w:rsidRPr="004879DC">
        <w:rPr>
          <w:rFonts w:ascii="Times New Roman" w:hAnsi="Times New Roman"/>
          <w:spacing w:val="4"/>
          <w:sz w:val="22"/>
          <w:szCs w:val="22"/>
        </w:rPr>
        <w:t>，</w:t>
      </w:r>
      <w:r w:rsidRPr="004879DC">
        <w:rPr>
          <w:rFonts w:ascii="Times New Roman" w:hAnsi="Times New Roman"/>
          <w:sz w:val="22"/>
          <w:szCs w:val="22"/>
        </w:rPr>
        <w:t>75b28-c1</w:t>
      </w:r>
      <w:r w:rsidRPr="004879DC">
        <w:rPr>
          <w:rFonts w:ascii="Times New Roman" w:hAnsi="Times New Roman"/>
          <w:sz w:val="22"/>
          <w:szCs w:val="22"/>
        </w:rPr>
        <w:t>）：</w:t>
      </w:r>
    </w:p>
    <w:p w:rsidR="00AF191B" w:rsidRPr="004879DC" w:rsidRDefault="00AF191B" w:rsidP="006766E3">
      <w:pPr>
        <w:pStyle w:val="a7"/>
        <w:overflowPunct w:val="0"/>
        <w:ind w:leftChars="335" w:left="804"/>
        <w:jc w:val="both"/>
        <w:rPr>
          <w:rFonts w:ascii="Times New Roman" w:hAnsi="Times New Roman"/>
          <w:sz w:val="22"/>
          <w:szCs w:val="22"/>
        </w:rPr>
      </w:pPr>
      <w:r w:rsidRPr="004879DC">
        <w:rPr>
          <w:rFonts w:ascii="Times New Roman" w:eastAsia="標楷體" w:hAnsi="Times New Roman"/>
          <w:sz w:val="22"/>
          <w:szCs w:val="22"/>
        </w:rPr>
        <w:t>凡一切法有五法藏，所謂過去法、未來法、現在法、出三世法、不可說法。唯佛如實遍知是法。</w:t>
      </w:r>
    </w:p>
  </w:footnote>
  <w:footnote w:id="52">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出處待考。</w:t>
      </w:r>
    </w:p>
  </w:footnote>
  <w:footnote w:id="53">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Lamotte</w:t>
      </w:r>
      <w:r w:rsidRPr="004879DC">
        <w:rPr>
          <w:rFonts w:ascii="Times New Roman" w:hAnsi="Times New Roman"/>
          <w:sz w:val="22"/>
          <w:szCs w:val="22"/>
        </w:rPr>
        <w:t>，法文譯注《大智度論》（</w:t>
      </w:r>
      <w:r w:rsidRPr="004879DC">
        <w:rPr>
          <w:rFonts w:ascii="Times New Roman" w:hAnsi="Times New Roman"/>
          <w:sz w:val="22"/>
          <w:szCs w:val="22"/>
        </w:rPr>
        <w:t>1970, p.1554, n.1</w:t>
      </w:r>
      <w:r w:rsidRPr="004879DC">
        <w:rPr>
          <w:rFonts w:ascii="Times New Roman" w:hAnsi="Times New Roman"/>
          <w:sz w:val="22"/>
          <w:szCs w:val="22"/>
        </w:rPr>
        <w:t>）：</w:t>
      </w:r>
    </w:p>
    <w:p w:rsidR="00AF191B" w:rsidRPr="004879DC" w:rsidRDefault="00AF191B" w:rsidP="00E20289">
      <w:pPr>
        <w:pStyle w:val="a7"/>
        <w:overflowPunct w:val="0"/>
        <w:ind w:leftChars="105" w:left="252"/>
        <w:jc w:val="both"/>
        <w:rPr>
          <w:rFonts w:ascii="Times New Roman" w:hAnsi="Times New Roman"/>
          <w:sz w:val="22"/>
          <w:szCs w:val="22"/>
        </w:rPr>
      </w:pPr>
      <w:r w:rsidRPr="004879DC">
        <w:rPr>
          <w:rFonts w:ascii="Times New Roman" w:hAnsi="Times New Roman"/>
          <w:sz w:val="22"/>
          <w:szCs w:val="22"/>
        </w:rPr>
        <w:t>《毛竪經》，參見</w:t>
      </w:r>
      <w:r w:rsidRPr="004879DC">
        <w:rPr>
          <w:rFonts w:ascii="Times New Roman" w:hAnsi="Times New Roman"/>
          <w:sz w:val="22"/>
          <w:szCs w:val="22"/>
        </w:rPr>
        <w:t>Majjhima</w:t>
      </w:r>
      <w:r w:rsidRPr="004879DC">
        <w:rPr>
          <w:rFonts w:ascii="Times New Roman" w:hAnsi="Times New Roman"/>
          <w:sz w:val="22"/>
          <w:szCs w:val="22"/>
        </w:rPr>
        <w:t>（巴利《中部》）</w:t>
      </w:r>
      <w:r w:rsidRPr="004879DC">
        <w:rPr>
          <w:rFonts w:ascii="Times New Roman" w:hAnsi="Times New Roman"/>
          <w:sz w:val="22"/>
          <w:szCs w:val="22"/>
        </w:rPr>
        <w:t>, I, pp.68-83</w:t>
      </w:r>
      <w:r w:rsidRPr="004879DC">
        <w:rPr>
          <w:rFonts w:ascii="Times New Roman" w:hAnsi="Times New Roman"/>
          <w:sz w:val="22"/>
          <w:szCs w:val="22"/>
        </w:rPr>
        <w:t>；《雜阿含經》卷</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684</w:t>
      </w:r>
      <w:r w:rsidRPr="004879DC">
        <w:rPr>
          <w:rFonts w:ascii="Times New Roman" w:hAnsi="Times New Roman"/>
          <w:sz w:val="22"/>
          <w:szCs w:val="22"/>
        </w:rPr>
        <w:t>經）（大正</w:t>
      </w:r>
      <w:r w:rsidRPr="004879DC">
        <w:rPr>
          <w:rFonts w:ascii="Times New Roman" w:hAnsi="Times New Roman"/>
          <w:sz w:val="22"/>
          <w:szCs w:val="22"/>
        </w:rPr>
        <w:t>2</w:t>
      </w:r>
      <w:r w:rsidRPr="004879DC">
        <w:rPr>
          <w:rFonts w:ascii="Times New Roman" w:hAnsi="Times New Roman"/>
          <w:sz w:val="22"/>
          <w:szCs w:val="22"/>
        </w:rPr>
        <w:t>，</w:t>
      </w:r>
      <w:r w:rsidRPr="004879DC">
        <w:rPr>
          <w:rFonts w:ascii="Times New Roman" w:hAnsi="Times New Roman"/>
          <w:sz w:val="22"/>
          <w:szCs w:val="22"/>
        </w:rPr>
        <w:t>186b26-187b7</w:t>
      </w:r>
      <w:r w:rsidRPr="004879DC">
        <w:rPr>
          <w:rFonts w:ascii="Times New Roman" w:hAnsi="Times New Roman"/>
          <w:sz w:val="22"/>
          <w:szCs w:val="22"/>
        </w:rPr>
        <w:t>）；《增壹阿含經》卷</w:t>
      </w:r>
      <w:r w:rsidRPr="004879DC">
        <w:rPr>
          <w:rFonts w:ascii="Times New Roman" w:hAnsi="Times New Roman"/>
          <w:sz w:val="22"/>
          <w:szCs w:val="22"/>
        </w:rPr>
        <w:t>23</w:t>
      </w:r>
      <w:r w:rsidRPr="004879DC">
        <w:rPr>
          <w:rFonts w:ascii="Times New Roman" w:hAnsi="Times New Roman"/>
          <w:sz w:val="22"/>
          <w:szCs w:val="22"/>
        </w:rPr>
        <w:t>（大正</w:t>
      </w:r>
      <w:r w:rsidRPr="004879DC">
        <w:rPr>
          <w:rFonts w:ascii="Times New Roman" w:hAnsi="Times New Roman"/>
          <w:sz w:val="22"/>
          <w:szCs w:val="22"/>
        </w:rPr>
        <w:t>2</w:t>
      </w:r>
      <w:r w:rsidRPr="004879DC">
        <w:rPr>
          <w:rFonts w:ascii="Times New Roman" w:hAnsi="Times New Roman"/>
          <w:sz w:val="22"/>
          <w:szCs w:val="22"/>
        </w:rPr>
        <w:t>，</w:t>
      </w:r>
      <w:r w:rsidRPr="004879DC">
        <w:rPr>
          <w:rFonts w:ascii="Times New Roman" w:hAnsi="Times New Roman"/>
          <w:sz w:val="22"/>
          <w:szCs w:val="22"/>
        </w:rPr>
        <w:t>670c2-672b3</w:t>
      </w:r>
      <w:r w:rsidRPr="004879DC">
        <w:rPr>
          <w:rFonts w:ascii="Times New Roman" w:hAnsi="Times New Roman"/>
          <w:sz w:val="22"/>
          <w:szCs w:val="22"/>
        </w:rPr>
        <w:t>）；《增壹阿含經》卷</w:t>
      </w:r>
      <w:r w:rsidRPr="004879DC">
        <w:rPr>
          <w:rFonts w:ascii="Times New Roman" w:hAnsi="Times New Roman"/>
          <w:sz w:val="22"/>
          <w:szCs w:val="22"/>
        </w:rPr>
        <w:t>42</w:t>
      </w:r>
      <w:r w:rsidRPr="004879DC">
        <w:rPr>
          <w:rFonts w:ascii="Times New Roman" w:hAnsi="Times New Roman"/>
          <w:sz w:val="22"/>
          <w:szCs w:val="22"/>
        </w:rPr>
        <w:t>（大正</w:t>
      </w:r>
      <w:r w:rsidRPr="004879DC">
        <w:rPr>
          <w:rFonts w:ascii="Times New Roman" w:hAnsi="Times New Roman"/>
          <w:sz w:val="22"/>
          <w:szCs w:val="22"/>
        </w:rPr>
        <w:t>2</w:t>
      </w:r>
      <w:r w:rsidRPr="004879DC">
        <w:rPr>
          <w:rFonts w:ascii="Times New Roman" w:hAnsi="Times New Roman"/>
          <w:sz w:val="22"/>
          <w:szCs w:val="22"/>
        </w:rPr>
        <w:t>，</w:t>
      </w:r>
      <w:r w:rsidRPr="004879DC">
        <w:rPr>
          <w:rFonts w:ascii="Times New Roman" w:hAnsi="Times New Roman"/>
          <w:sz w:val="22"/>
          <w:szCs w:val="22"/>
        </w:rPr>
        <w:t>776b14-777a15</w:t>
      </w:r>
      <w:r w:rsidRPr="004879DC">
        <w:rPr>
          <w:rFonts w:ascii="Times New Roman" w:hAnsi="Times New Roman"/>
          <w:sz w:val="22"/>
          <w:szCs w:val="22"/>
        </w:rPr>
        <w:t>）；《增壹阿含經》卷</w:t>
      </w:r>
      <w:r w:rsidRPr="004879DC">
        <w:rPr>
          <w:rFonts w:ascii="Times New Roman" w:hAnsi="Times New Roman"/>
          <w:sz w:val="22"/>
          <w:szCs w:val="22"/>
        </w:rPr>
        <w:t>48</w:t>
      </w:r>
      <w:r w:rsidRPr="004879DC">
        <w:rPr>
          <w:rFonts w:ascii="Times New Roman" w:hAnsi="Times New Roman"/>
          <w:sz w:val="22"/>
          <w:szCs w:val="22"/>
        </w:rPr>
        <w:t>（大正</w:t>
      </w:r>
      <w:r w:rsidRPr="004879DC">
        <w:rPr>
          <w:rFonts w:ascii="Times New Roman" w:hAnsi="Times New Roman"/>
          <w:sz w:val="22"/>
          <w:szCs w:val="22"/>
        </w:rPr>
        <w:t>2</w:t>
      </w:r>
      <w:r w:rsidRPr="004879DC">
        <w:rPr>
          <w:rFonts w:ascii="Times New Roman" w:hAnsi="Times New Roman"/>
          <w:sz w:val="22"/>
          <w:szCs w:val="22"/>
        </w:rPr>
        <w:t>，</w:t>
      </w:r>
      <w:r w:rsidRPr="004879DC">
        <w:rPr>
          <w:rFonts w:ascii="Times New Roman" w:hAnsi="Times New Roman"/>
          <w:sz w:val="22"/>
          <w:szCs w:val="22"/>
        </w:rPr>
        <w:t>811a29-812b14</w:t>
      </w:r>
      <w:r w:rsidRPr="004879DC">
        <w:rPr>
          <w:rFonts w:ascii="Times New Roman" w:hAnsi="Times New Roman"/>
          <w:sz w:val="22"/>
          <w:szCs w:val="22"/>
        </w:rPr>
        <w:t>）；《身毛喜豎經》（大正</w:t>
      </w:r>
      <w:r w:rsidRPr="004879DC">
        <w:rPr>
          <w:rFonts w:ascii="Times New Roman" w:hAnsi="Times New Roman"/>
          <w:sz w:val="22"/>
          <w:szCs w:val="22"/>
        </w:rPr>
        <w:t>17</w:t>
      </w:r>
      <w:r w:rsidRPr="004879DC">
        <w:rPr>
          <w:rFonts w:ascii="Times New Roman" w:hAnsi="Times New Roman"/>
          <w:sz w:val="22"/>
          <w:szCs w:val="22"/>
        </w:rPr>
        <w:t>，</w:t>
      </w:r>
      <w:r w:rsidRPr="004879DC">
        <w:rPr>
          <w:rFonts w:ascii="Times New Roman" w:hAnsi="Times New Roman"/>
          <w:sz w:val="22"/>
          <w:szCs w:val="22"/>
        </w:rPr>
        <w:t>591c-600b</w:t>
      </w:r>
      <w:r w:rsidRPr="004879DC">
        <w:rPr>
          <w:rFonts w:ascii="Times New Roman" w:hAnsi="Times New Roman"/>
          <w:sz w:val="22"/>
          <w:szCs w:val="22"/>
        </w:rPr>
        <w:t>）；《信解智力經》（大正</w:t>
      </w:r>
      <w:r w:rsidRPr="004879DC">
        <w:rPr>
          <w:rFonts w:ascii="Times New Roman" w:hAnsi="Times New Roman"/>
          <w:sz w:val="22"/>
          <w:szCs w:val="22"/>
        </w:rPr>
        <w:t>17</w:t>
      </w:r>
      <w:r w:rsidRPr="004879DC">
        <w:rPr>
          <w:rFonts w:ascii="Times New Roman" w:hAnsi="Times New Roman"/>
          <w:sz w:val="22"/>
          <w:szCs w:val="22"/>
        </w:rPr>
        <w:t>，</w:t>
      </w:r>
      <w:r w:rsidRPr="004879DC">
        <w:rPr>
          <w:rFonts w:ascii="Times New Roman" w:hAnsi="Times New Roman"/>
          <w:sz w:val="22"/>
          <w:szCs w:val="22"/>
        </w:rPr>
        <w:t>747a-748c</w:t>
      </w:r>
      <w:r w:rsidRPr="004879DC">
        <w:rPr>
          <w:rFonts w:ascii="Times New Roman" w:hAnsi="Times New Roman"/>
          <w:sz w:val="22"/>
          <w:szCs w:val="22"/>
        </w:rPr>
        <w:t>）。</w:t>
      </w:r>
    </w:p>
  </w:footnote>
  <w:footnote w:id="54">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00C53619" w:rsidRPr="004879DC">
        <w:rPr>
          <w:rFonts w:ascii="Times New Roman" w:hAnsi="Times New Roman" w:hint="eastAsia"/>
          <w:sz w:val="22"/>
          <w:szCs w:val="22"/>
        </w:rPr>
        <w:t xml:space="preserve"> </w:t>
      </w:r>
      <w:r w:rsidRPr="004879DC">
        <w:rPr>
          <w:rFonts w:ascii="Times New Roman" w:hAnsi="Times New Roman"/>
          <w:sz w:val="22"/>
          <w:szCs w:val="22"/>
        </w:rPr>
        <w:t>（有）－【宋】【元】【明】【宮】。（大正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73d</w:t>
      </w:r>
      <w:r w:rsidRPr="004879DC">
        <w:rPr>
          <w:rFonts w:ascii="Times New Roman" w:hAnsi="Times New Roman"/>
          <w:sz w:val="22"/>
          <w:szCs w:val="22"/>
        </w:rPr>
        <w:t>，</w:t>
      </w:r>
      <w:r w:rsidRPr="004879DC">
        <w:rPr>
          <w:rFonts w:ascii="Times New Roman" w:hAnsi="Times New Roman"/>
          <w:sz w:val="22"/>
          <w:szCs w:val="22"/>
        </w:rPr>
        <w:t>n.8</w:t>
      </w:r>
      <w:r w:rsidRPr="004879DC">
        <w:rPr>
          <w:rFonts w:ascii="Times New Roman" w:hAnsi="Times New Roman"/>
          <w:sz w:val="22"/>
          <w:szCs w:val="22"/>
        </w:rPr>
        <w:t>）</w:t>
      </w:r>
    </w:p>
  </w:footnote>
  <w:footnote w:id="55">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閡＝礙【宋】【元】【明】【宮】下同。（大正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73d</w:t>
      </w:r>
      <w:r w:rsidRPr="004879DC">
        <w:rPr>
          <w:rFonts w:ascii="Times New Roman" w:hAnsi="Times New Roman"/>
          <w:sz w:val="22"/>
          <w:szCs w:val="22"/>
        </w:rPr>
        <w:t>，</w:t>
      </w:r>
      <w:r w:rsidRPr="004879DC">
        <w:rPr>
          <w:rFonts w:ascii="Times New Roman" w:hAnsi="Times New Roman"/>
          <w:sz w:val="22"/>
          <w:szCs w:val="22"/>
        </w:rPr>
        <w:t>n.9</w:t>
      </w:r>
      <w:r w:rsidRPr="004879DC">
        <w:rPr>
          <w:rFonts w:ascii="Times New Roman" w:hAnsi="Times New Roman"/>
          <w:sz w:val="22"/>
          <w:szCs w:val="22"/>
        </w:rPr>
        <w:t>）</w:t>
      </w:r>
    </w:p>
  </w:footnote>
  <w:footnote w:id="56">
    <w:p w:rsidR="00AF191B" w:rsidRPr="004879DC" w:rsidRDefault="00AF191B" w:rsidP="00E20289">
      <w:pPr>
        <w:pStyle w:val="a7"/>
        <w:overflowPunct w:val="0"/>
        <w:ind w:left="792" w:hangingChars="360" w:hanging="792"/>
        <w:jc w:val="both"/>
        <w:rPr>
          <w:rFonts w:ascii="Times New Roman" w:hAnsi="Times New Roman"/>
          <w:sz w:val="22"/>
          <w:szCs w:val="22"/>
        </w:rPr>
      </w:pPr>
      <w:r w:rsidRPr="004879DC">
        <w:rPr>
          <w:rStyle w:val="aa"/>
          <w:rFonts w:ascii="Times New Roman" w:hAnsi="Times New Roman"/>
          <w:sz w:val="22"/>
          <w:szCs w:val="22"/>
        </w:rPr>
        <w:footnoteRef/>
      </w:r>
      <w:r w:rsidR="00025E41" w:rsidRPr="004879DC">
        <w:rPr>
          <w:rFonts w:ascii="Times New Roman" w:hAnsi="Times New Roman" w:hint="eastAsia"/>
          <w:sz w:val="22"/>
          <w:szCs w:val="22"/>
        </w:rPr>
        <w:t xml:space="preserve"> </w:t>
      </w:r>
      <w:r w:rsidRPr="004879DC">
        <w:rPr>
          <w:rFonts w:ascii="Times New Roman" w:hAnsi="Times New Roman"/>
          <w:sz w:val="22"/>
          <w:szCs w:val="22"/>
        </w:rPr>
        <w:t>（</w:t>
      </w:r>
      <w:r w:rsidRPr="004879DC">
        <w:rPr>
          <w:rFonts w:ascii="Times New Roman" w:hAnsi="Times New Roman" w:hint="eastAsia"/>
          <w:sz w:val="22"/>
          <w:szCs w:val="22"/>
        </w:rPr>
        <w:t>1</w:t>
      </w:r>
      <w:r w:rsidRPr="004879DC">
        <w:rPr>
          <w:rFonts w:ascii="Times New Roman" w:hAnsi="Times New Roman"/>
          <w:sz w:val="22"/>
          <w:szCs w:val="22"/>
        </w:rPr>
        <w:t>）</w:t>
      </w:r>
      <w:r w:rsidRPr="004879DC">
        <w:rPr>
          <w:rFonts w:ascii="Times New Roman" w:hAnsi="Times New Roman"/>
          <w:spacing w:val="6"/>
          <w:sz w:val="22"/>
          <w:szCs w:val="22"/>
        </w:rPr>
        <w:t>［北涼］曇無讖譯，《大方等大集經》卷</w:t>
      </w:r>
      <w:r w:rsidRPr="004879DC">
        <w:rPr>
          <w:rFonts w:ascii="Times New Roman" w:hAnsi="Times New Roman"/>
          <w:spacing w:val="6"/>
          <w:sz w:val="22"/>
          <w:szCs w:val="22"/>
        </w:rPr>
        <w:t>48</w:t>
      </w:r>
      <w:r w:rsidRPr="004879DC">
        <w:rPr>
          <w:rFonts w:ascii="Times New Roman" w:hAnsi="Times New Roman"/>
          <w:spacing w:val="6"/>
          <w:sz w:val="22"/>
          <w:szCs w:val="22"/>
        </w:rPr>
        <w:t>〈</w:t>
      </w:r>
      <w:r w:rsidRPr="004879DC">
        <w:rPr>
          <w:rFonts w:ascii="Times New Roman" w:hAnsi="Times New Roman"/>
          <w:spacing w:val="6"/>
          <w:sz w:val="22"/>
          <w:szCs w:val="22"/>
        </w:rPr>
        <w:t>5</w:t>
      </w:r>
      <w:r w:rsidRPr="004879DC">
        <w:rPr>
          <w:rFonts w:ascii="Times New Roman" w:hAnsi="Times New Roman"/>
          <w:spacing w:val="6"/>
          <w:sz w:val="22"/>
          <w:szCs w:val="22"/>
        </w:rPr>
        <w:t>第一義諦品〉（大正</w:t>
      </w:r>
      <w:r w:rsidRPr="004879DC">
        <w:rPr>
          <w:rFonts w:ascii="Times New Roman" w:hAnsi="Times New Roman"/>
          <w:spacing w:val="6"/>
          <w:sz w:val="22"/>
          <w:szCs w:val="22"/>
        </w:rPr>
        <w:t>13</w:t>
      </w:r>
      <w:r w:rsidRPr="004879DC">
        <w:rPr>
          <w:rFonts w:ascii="Times New Roman" w:hAnsi="Times New Roman"/>
          <w:spacing w:val="6"/>
          <w:sz w:val="22"/>
          <w:szCs w:val="22"/>
        </w:rPr>
        <w:t>，</w:t>
      </w:r>
      <w:smartTag w:uri="urn:schemas-microsoft-com:office:smarttags" w:element="chmetcnv">
        <w:smartTagPr>
          <w:attr w:name="UnitName" w:val="C"/>
          <w:attr w:name="SourceValue" w:val="316"/>
          <w:attr w:name="HasSpace" w:val="False"/>
          <w:attr w:name="Negative" w:val="False"/>
          <w:attr w:name="NumberType" w:val="1"/>
          <w:attr w:name="TCSC" w:val="0"/>
        </w:smartTagPr>
        <w:r w:rsidRPr="004879DC">
          <w:rPr>
            <w:rFonts w:ascii="Times New Roman" w:hAnsi="Times New Roman"/>
            <w:sz w:val="22"/>
            <w:szCs w:val="22"/>
          </w:rPr>
          <w:t>316c</w:t>
        </w:r>
      </w:smartTag>
      <w:r w:rsidRPr="004879DC">
        <w:rPr>
          <w:rFonts w:ascii="Times New Roman" w:hAnsi="Times New Roman"/>
          <w:sz w:val="22"/>
          <w:szCs w:val="22"/>
        </w:rPr>
        <w:t>4-5</w:t>
      </w:r>
      <w:r w:rsidRPr="004879DC">
        <w:rPr>
          <w:rFonts w:ascii="Times New Roman" w:hAnsi="Times New Roman"/>
          <w:sz w:val="22"/>
          <w:szCs w:val="22"/>
        </w:rPr>
        <w:t>）：</w:t>
      </w:r>
    </w:p>
    <w:p w:rsidR="00AF191B" w:rsidRPr="004879DC" w:rsidRDefault="00AF191B" w:rsidP="00B41B4B">
      <w:pPr>
        <w:pStyle w:val="a7"/>
        <w:overflowPunct w:val="0"/>
        <w:ind w:leftChars="335" w:left="804"/>
        <w:jc w:val="both"/>
        <w:rPr>
          <w:rFonts w:ascii="Times New Roman" w:eastAsia="標楷體" w:hAnsi="Times New Roman"/>
          <w:sz w:val="22"/>
          <w:szCs w:val="22"/>
        </w:rPr>
      </w:pPr>
      <w:r w:rsidRPr="004879DC">
        <w:rPr>
          <w:rFonts w:ascii="Times New Roman" w:eastAsia="標楷體" w:hAnsi="Times New Roman"/>
          <w:sz w:val="22"/>
          <w:szCs w:val="22"/>
        </w:rPr>
        <w:t>如帝釋金剛杵，降伏一切煩惱、阿修羅。</w:t>
      </w:r>
    </w:p>
    <w:p w:rsidR="00AF191B" w:rsidRPr="004879DC" w:rsidRDefault="00AF191B" w:rsidP="00E20289">
      <w:pPr>
        <w:pStyle w:val="a7"/>
        <w:overflowPunct w:val="0"/>
        <w:ind w:leftChars="105" w:left="791" w:hangingChars="245" w:hanging="539"/>
        <w:jc w:val="both"/>
        <w:rPr>
          <w:rFonts w:ascii="Times New Roman" w:eastAsiaTheme="minorEastAsia" w:hAnsi="Times New Roman"/>
          <w:sz w:val="22"/>
          <w:szCs w:val="22"/>
        </w:rPr>
      </w:pPr>
      <w:r w:rsidRPr="004879DC">
        <w:rPr>
          <w:rFonts w:ascii="Times New Roman" w:eastAsiaTheme="minorEastAsia" w:hAnsi="Times New Roman"/>
          <w:sz w:val="22"/>
          <w:szCs w:val="22"/>
        </w:rPr>
        <w:t>（</w:t>
      </w:r>
      <w:r w:rsidRPr="004879DC">
        <w:rPr>
          <w:rFonts w:ascii="Times New Roman" w:eastAsiaTheme="minorEastAsia" w:hAnsi="Times New Roman"/>
          <w:sz w:val="22"/>
          <w:szCs w:val="22"/>
        </w:rPr>
        <w:t>2</w:t>
      </w:r>
      <w:r w:rsidRPr="004879DC">
        <w:rPr>
          <w:rFonts w:ascii="Times New Roman" w:eastAsiaTheme="minorEastAsia" w:hAnsi="Times New Roman"/>
          <w:sz w:val="22"/>
          <w:szCs w:val="22"/>
        </w:rPr>
        <w:t>）參見《大智度論》卷</w:t>
      </w:r>
      <w:r w:rsidRPr="004879DC">
        <w:rPr>
          <w:rFonts w:ascii="Times New Roman" w:eastAsiaTheme="minorEastAsia" w:hAnsi="Times New Roman"/>
          <w:sz w:val="22"/>
          <w:szCs w:val="22"/>
        </w:rPr>
        <w:t>47</w:t>
      </w:r>
      <w:r w:rsidRPr="004879DC">
        <w:rPr>
          <w:rFonts w:ascii="Times New Roman" w:eastAsiaTheme="minorEastAsia" w:hAnsi="Times New Roman"/>
          <w:sz w:val="22"/>
          <w:szCs w:val="22"/>
        </w:rPr>
        <w:t>〈</w:t>
      </w:r>
      <w:r w:rsidRPr="004879DC">
        <w:rPr>
          <w:rFonts w:ascii="Times New Roman" w:eastAsiaTheme="minorEastAsia" w:hAnsi="Times New Roman"/>
          <w:sz w:val="22"/>
          <w:szCs w:val="22"/>
        </w:rPr>
        <w:t>18</w:t>
      </w:r>
      <w:r w:rsidRPr="004879DC">
        <w:rPr>
          <w:rFonts w:ascii="Times New Roman" w:eastAsiaTheme="minorEastAsia" w:hAnsi="Times New Roman"/>
          <w:sz w:val="22"/>
          <w:szCs w:val="22"/>
        </w:rPr>
        <w:t>摩訶衍品〉（大正</w:t>
      </w:r>
      <w:r w:rsidRPr="004879DC">
        <w:rPr>
          <w:rFonts w:ascii="Times New Roman" w:eastAsiaTheme="minorEastAsia" w:hAnsi="Times New Roman"/>
          <w:sz w:val="22"/>
          <w:szCs w:val="22"/>
        </w:rPr>
        <w:t>25</w:t>
      </w:r>
      <w:r w:rsidRPr="004879DC">
        <w:rPr>
          <w:rFonts w:ascii="Times New Roman" w:eastAsiaTheme="minorEastAsia" w:hAnsi="Times New Roman"/>
          <w:sz w:val="22"/>
          <w:szCs w:val="22"/>
        </w:rPr>
        <w:t>，</w:t>
      </w:r>
      <w:r w:rsidRPr="004879DC">
        <w:rPr>
          <w:rFonts w:ascii="Times New Roman" w:eastAsiaTheme="minorEastAsia" w:hAnsi="Times New Roman"/>
          <w:sz w:val="22"/>
          <w:szCs w:val="22"/>
        </w:rPr>
        <w:t>400b22-26</w:t>
      </w:r>
      <w:r w:rsidRPr="004879DC">
        <w:rPr>
          <w:rFonts w:ascii="Times New Roman" w:eastAsiaTheme="minorEastAsia" w:hAnsi="Times New Roman"/>
          <w:sz w:val="22"/>
          <w:szCs w:val="22"/>
        </w:rPr>
        <w:t>）：</w:t>
      </w:r>
    </w:p>
    <w:p w:rsidR="00AF191B" w:rsidRPr="004879DC" w:rsidRDefault="00AF191B" w:rsidP="00B41B4B">
      <w:pPr>
        <w:pStyle w:val="a7"/>
        <w:overflowPunct w:val="0"/>
        <w:ind w:leftChars="335" w:left="804"/>
        <w:jc w:val="both"/>
        <w:rPr>
          <w:rFonts w:ascii="Times New Roman" w:eastAsia="標楷體" w:hAnsi="Times New Roman"/>
          <w:strike/>
          <w:sz w:val="22"/>
          <w:szCs w:val="22"/>
        </w:rPr>
      </w:pPr>
      <w:r w:rsidRPr="004879DC">
        <w:rPr>
          <w:rFonts w:ascii="Times New Roman" w:eastAsia="標楷體" w:hAnsi="Times New Roman" w:hint="eastAsia"/>
          <w:sz w:val="22"/>
          <w:szCs w:val="22"/>
        </w:rPr>
        <w:t>「</w:t>
      </w:r>
      <w:r w:rsidRPr="004879DC">
        <w:rPr>
          <w:rFonts w:ascii="標楷體" w:eastAsia="標楷體" w:hAnsi="標楷體" w:cs="Roman Unicode" w:hint="eastAsia"/>
          <w:sz w:val="22"/>
          <w:szCs w:val="22"/>
          <w:lang w:val="x-none" w:eastAsia="x-none"/>
        </w:rPr>
        <w:t>如金剛三昧</w:t>
      </w:r>
      <w:r w:rsidRPr="004879DC">
        <w:rPr>
          <w:rFonts w:ascii="Times New Roman" w:eastAsia="標楷體" w:hAnsi="Times New Roman" w:hint="eastAsia"/>
          <w:sz w:val="22"/>
          <w:szCs w:val="22"/>
        </w:rPr>
        <w:t>」者，能破一切諸煩惱結使無有遺餘；</w:t>
      </w:r>
      <w:r w:rsidRPr="004879DC">
        <w:rPr>
          <w:rFonts w:ascii="Times New Roman" w:eastAsia="標楷體" w:hAnsi="Times New Roman" w:hint="eastAsia"/>
          <w:b/>
          <w:sz w:val="22"/>
          <w:szCs w:val="22"/>
        </w:rPr>
        <w:t>譬如釋提桓因，手執金剛破阿修羅軍。</w:t>
      </w:r>
      <w:r w:rsidRPr="004879DC">
        <w:rPr>
          <w:rFonts w:ascii="Times New Roman" w:eastAsia="標楷體" w:hAnsi="Times New Roman" w:hint="eastAsia"/>
          <w:sz w:val="22"/>
          <w:szCs w:val="22"/>
        </w:rPr>
        <w:t>即是學人末後心，從是心次第得三種菩提；聲聞菩提、辟支佛菩提、佛無上菩提。</w:t>
      </w:r>
    </w:p>
  </w:footnote>
  <w:footnote w:id="57">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出＝去【宋】【元】【明】【宮】。（大正</w:t>
      </w:r>
      <w:r w:rsidRPr="004879DC">
        <w:rPr>
          <w:rFonts w:ascii="Times New Roman" w:hAnsi="Times New Roman"/>
          <w:sz w:val="22"/>
          <w:szCs w:val="22"/>
        </w:rPr>
        <w:t>26</w:t>
      </w:r>
      <w:r w:rsidRPr="004879DC">
        <w:rPr>
          <w:rFonts w:ascii="Times New Roman" w:hAnsi="Times New Roman"/>
          <w:sz w:val="22"/>
          <w:szCs w:val="22"/>
        </w:rPr>
        <w:t>，</w:t>
      </w:r>
      <w:r w:rsidRPr="004879DC">
        <w:rPr>
          <w:rFonts w:ascii="Times New Roman" w:hAnsi="Times New Roman"/>
          <w:sz w:val="22"/>
          <w:szCs w:val="22"/>
        </w:rPr>
        <w:t>73d</w:t>
      </w:r>
      <w:r w:rsidRPr="004879DC">
        <w:rPr>
          <w:rFonts w:ascii="Times New Roman" w:hAnsi="Times New Roman"/>
          <w:sz w:val="22"/>
          <w:szCs w:val="22"/>
        </w:rPr>
        <w:t>，</w:t>
      </w:r>
      <w:r w:rsidRPr="004879DC">
        <w:rPr>
          <w:rFonts w:ascii="Times New Roman" w:hAnsi="Times New Roman"/>
          <w:sz w:val="22"/>
          <w:szCs w:val="22"/>
        </w:rPr>
        <w:t>n.10</w:t>
      </w:r>
      <w:r w:rsidRPr="004879DC">
        <w:rPr>
          <w:rFonts w:ascii="Times New Roman" w:hAnsi="Times New Roman"/>
          <w:sz w:val="22"/>
          <w:szCs w:val="22"/>
        </w:rPr>
        <w:t>）</w:t>
      </w:r>
    </w:p>
  </w:footnote>
  <w:footnote w:id="58">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Fonts w:ascii="Times New Roman" w:hAnsi="Times New Roman"/>
          <w:sz w:val="22"/>
          <w:szCs w:val="22"/>
        </w:rPr>
        <w:t xml:space="preserve"> </w:t>
      </w:r>
      <w:r w:rsidRPr="004879DC">
        <w:rPr>
          <w:rFonts w:ascii="Times New Roman" w:hAnsi="Times New Roman"/>
          <w:sz w:val="22"/>
          <w:szCs w:val="22"/>
        </w:rPr>
        <w:t>《十住毘婆沙論》卷</w:t>
      </w:r>
      <w:r w:rsidRPr="004879DC">
        <w:rPr>
          <w:rFonts w:ascii="Times New Roman" w:hAnsi="Times New Roman"/>
          <w:sz w:val="22"/>
          <w:szCs w:val="22"/>
        </w:rPr>
        <w:t>11</w:t>
      </w:r>
      <w:r w:rsidRPr="004879DC">
        <w:rPr>
          <w:rFonts w:ascii="Times New Roman" w:hAnsi="Times New Roman"/>
          <w:sz w:val="22"/>
          <w:szCs w:val="22"/>
        </w:rPr>
        <w:t>〈</w:t>
      </w:r>
      <w:r w:rsidRPr="004879DC">
        <w:rPr>
          <w:rFonts w:ascii="Times New Roman" w:hAnsi="Times New Roman"/>
          <w:sz w:val="22"/>
          <w:szCs w:val="22"/>
        </w:rPr>
        <w:t>23</w:t>
      </w:r>
      <w:r w:rsidRPr="004879DC">
        <w:rPr>
          <w:rFonts w:ascii="Times New Roman" w:hAnsi="Times New Roman"/>
          <w:sz w:val="22"/>
          <w:szCs w:val="22"/>
        </w:rPr>
        <w:t>四十不共法中善知不定品〉（大正</w:t>
      </w:r>
      <w:r w:rsidRPr="004879DC">
        <w:rPr>
          <w:rFonts w:ascii="Times New Roman" w:hAnsi="Times New Roman"/>
          <w:sz w:val="22"/>
          <w:szCs w:val="22"/>
        </w:rPr>
        <w:t>26</w:t>
      </w:r>
      <w:r w:rsidRPr="004879DC">
        <w:rPr>
          <w:rFonts w:ascii="Times New Roman" w:hAnsi="Times New Roman"/>
          <w:sz w:val="22"/>
          <w:szCs w:val="22"/>
        </w:rPr>
        <w:t>，</w:t>
      </w:r>
      <w:smartTag w:uri="urn:schemas-microsoft-com:office:smarttags" w:element="chmetcnv">
        <w:smartTagPr>
          <w:attr w:name="UnitName" w:val="a"/>
          <w:attr w:name="SourceValue" w:val="83"/>
          <w:attr w:name="HasSpace" w:val="False"/>
          <w:attr w:name="Negative" w:val="False"/>
          <w:attr w:name="NumberType" w:val="1"/>
          <w:attr w:name="TCSC" w:val="0"/>
        </w:smartTagPr>
        <w:r w:rsidRPr="004879DC">
          <w:rPr>
            <w:rFonts w:ascii="Times New Roman" w:hAnsi="Times New Roman"/>
            <w:sz w:val="22"/>
            <w:szCs w:val="22"/>
          </w:rPr>
          <w:t>83a</w:t>
        </w:r>
      </w:smartTag>
      <w:r w:rsidRPr="004879DC">
        <w:rPr>
          <w:rFonts w:ascii="Times New Roman" w:hAnsi="Times New Roman"/>
          <w:sz w:val="22"/>
          <w:szCs w:val="22"/>
        </w:rPr>
        <w:t>24-29</w:t>
      </w:r>
      <w:r w:rsidRPr="004879DC">
        <w:rPr>
          <w:rFonts w:ascii="Times New Roman" w:hAnsi="Times New Roman"/>
          <w:sz w:val="22"/>
          <w:szCs w:val="22"/>
        </w:rPr>
        <w:t>）：</w:t>
      </w:r>
    </w:p>
    <w:p w:rsidR="00AF191B" w:rsidRPr="004879DC" w:rsidRDefault="00AF191B" w:rsidP="00E20289">
      <w:pPr>
        <w:pStyle w:val="a7"/>
        <w:overflowPunct w:val="0"/>
        <w:ind w:leftChars="105" w:left="252"/>
        <w:jc w:val="both"/>
        <w:rPr>
          <w:rFonts w:ascii="Times New Roman" w:eastAsia="標楷體" w:hAnsi="Times New Roman"/>
          <w:sz w:val="22"/>
          <w:szCs w:val="22"/>
        </w:rPr>
      </w:pPr>
      <w:r w:rsidRPr="004879DC">
        <w:rPr>
          <w:rFonts w:ascii="Times New Roman" w:eastAsia="標楷體" w:hAnsi="Times New Roman"/>
          <w:sz w:val="22"/>
          <w:szCs w:val="22"/>
        </w:rPr>
        <w:t>無礙解脫者，解脫有三種，一者、於煩惱障礙解脫，二者、於定障礙解脫，三者、於一切法障礙解脫。</w:t>
      </w:r>
    </w:p>
    <w:p w:rsidR="00AF191B" w:rsidRPr="004879DC" w:rsidRDefault="00AF191B" w:rsidP="00E20289">
      <w:pPr>
        <w:pStyle w:val="a7"/>
        <w:overflowPunct w:val="0"/>
        <w:ind w:leftChars="105" w:left="252"/>
        <w:jc w:val="both"/>
        <w:rPr>
          <w:rFonts w:ascii="Times New Roman" w:eastAsia="標楷體" w:hAnsi="Times New Roman"/>
          <w:sz w:val="22"/>
          <w:szCs w:val="22"/>
        </w:rPr>
      </w:pPr>
      <w:r w:rsidRPr="004879DC">
        <w:rPr>
          <w:rFonts w:ascii="Times New Roman" w:eastAsia="標楷體" w:hAnsi="Times New Roman"/>
          <w:sz w:val="22"/>
          <w:szCs w:val="22"/>
        </w:rPr>
        <w:t>是中</w:t>
      </w:r>
      <w:r w:rsidRPr="004879DC">
        <w:rPr>
          <w:rFonts w:ascii="Times New Roman" w:eastAsia="標楷體" w:hAnsi="Times New Roman"/>
          <w:b/>
          <w:sz w:val="22"/>
          <w:szCs w:val="22"/>
        </w:rPr>
        <w:t>得慧解脫阿羅漢</w:t>
      </w:r>
      <w:r w:rsidRPr="004879DC">
        <w:rPr>
          <w:rFonts w:ascii="Times New Roman" w:eastAsia="標楷體" w:hAnsi="Times New Roman"/>
          <w:sz w:val="22"/>
          <w:szCs w:val="22"/>
        </w:rPr>
        <w:t>，得離煩惱障礙解脫。</w:t>
      </w:r>
    </w:p>
    <w:p w:rsidR="00AF191B" w:rsidRPr="004879DC" w:rsidRDefault="00AF191B" w:rsidP="00E20289">
      <w:pPr>
        <w:pStyle w:val="a7"/>
        <w:overflowPunct w:val="0"/>
        <w:ind w:leftChars="105" w:left="252"/>
        <w:jc w:val="both"/>
        <w:rPr>
          <w:rFonts w:ascii="Times New Roman" w:eastAsia="標楷體" w:hAnsi="Times New Roman"/>
          <w:sz w:val="22"/>
          <w:szCs w:val="22"/>
        </w:rPr>
      </w:pPr>
      <w:r w:rsidRPr="004879DC">
        <w:rPr>
          <w:rFonts w:ascii="Times New Roman" w:eastAsia="標楷體" w:hAnsi="Times New Roman"/>
          <w:b/>
          <w:sz w:val="22"/>
          <w:szCs w:val="22"/>
        </w:rPr>
        <w:t>共解脫阿羅漢</w:t>
      </w:r>
      <w:r w:rsidRPr="004879DC">
        <w:rPr>
          <w:rFonts w:ascii="Times New Roman" w:eastAsia="標楷體" w:hAnsi="Times New Roman"/>
          <w:sz w:val="22"/>
          <w:szCs w:val="22"/>
        </w:rPr>
        <w:t>及</w:t>
      </w:r>
      <w:r w:rsidRPr="004879DC">
        <w:rPr>
          <w:rFonts w:ascii="Times New Roman" w:eastAsia="標楷體" w:hAnsi="Times New Roman"/>
          <w:b/>
          <w:sz w:val="22"/>
          <w:szCs w:val="22"/>
        </w:rPr>
        <w:t>辟支佛</w:t>
      </w:r>
      <w:r w:rsidRPr="004879DC">
        <w:rPr>
          <w:rFonts w:ascii="Times New Roman" w:eastAsia="標楷體" w:hAnsi="Times New Roman"/>
          <w:sz w:val="22"/>
          <w:szCs w:val="22"/>
        </w:rPr>
        <w:t>，得離煩惱障礙解脫，得離諸禪定障礙解脫。</w:t>
      </w:r>
    </w:p>
    <w:p w:rsidR="00AF191B" w:rsidRPr="004879DC" w:rsidRDefault="00AF191B" w:rsidP="00E20289">
      <w:pPr>
        <w:pStyle w:val="a7"/>
        <w:overflowPunct w:val="0"/>
        <w:ind w:leftChars="105" w:left="252"/>
        <w:jc w:val="both"/>
        <w:rPr>
          <w:rFonts w:ascii="Times New Roman" w:eastAsia="標楷體" w:hAnsi="Times New Roman"/>
          <w:sz w:val="22"/>
          <w:szCs w:val="22"/>
        </w:rPr>
      </w:pPr>
      <w:r w:rsidRPr="004879DC">
        <w:rPr>
          <w:rFonts w:ascii="Times New Roman" w:eastAsia="標楷體" w:hAnsi="Times New Roman"/>
          <w:sz w:val="22"/>
          <w:szCs w:val="22"/>
        </w:rPr>
        <w:t>唯有</w:t>
      </w:r>
      <w:r w:rsidRPr="004879DC">
        <w:rPr>
          <w:rFonts w:ascii="Times New Roman" w:eastAsia="標楷體" w:hAnsi="Times New Roman"/>
          <w:b/>
          <w:sz w:val="22"/>
          <w:szCs w:val="22"/>
        </w:rPr>
        <w:t>諸佛</w:t>
      </w:r>
      <w:r w:rsidRPr="004879DC">
        <w:rPr>
          <w:rFonts w:ascii="Times New Roman" w:eastAsia="標楷體" w:hAnsi="Times New Roman"/>
          <w:sz w:val="22"/>
          <w:szCs w:val="22"/>
        </w:rPr>
        <w:t>具三解脫。</w:t>
      </w:r>
    </w:p>
  </w:footnote>
  <w:footnote w:id="59">
    <w:p w:rsidR="00AF191B" w:rsidRPr="004879DC" w:rsidRDefault="00AF191B" w:rsidP="00E20289">
      <w:pPr>
        <w:overflowPunct w:val="0"/>
        <w:snapToGrid w:val="0"/>
        <w:ind w:left="792" w:hangingChars="360" w:hanging="792"/>
        <w:jc w:val="both"/>
        <w:rPr>
          <w:rStyle w:val="a8"/>
          <w:rFonts w:ascii="Times New Roman" w:hAnsi="Times New Roman"/>
          <w:sz w:val="22"/>
        </w:rPr>
      </w:pPr>
      <w:r w:rsidRPr="004879DC">
        <w:rPr>
          <w:rStyle w:val="aa"/>
          <w:rFonts w:ascii="Times New Roman" w:hAnsi="Times New Roman"/>
          <w:sz w:val="22"/>
        </w:rPr>
        <w:footnoteRef/>
      </w:r>
      <w:r w:rsidR="00025E41" w:rsidRPr="004879DC">
        <w:rPr>
          <w:rFonts w:ascii="Times New Roman" w:hAnsi="Times New Roman" w:hint="eastAsia"/>
          <w:sz w:val="22"/>
        </w:rPr>
        <w:t xml:space="preserve"> </w:t>
      </w:r>
      <w:r w:rsidRPr="004879DC">
        <w:rPr>
          <w:rFonts w:ascii="Times New Roman" w:hAnsi="Times New Roman"/>
          <w:sz w:val="22"/>
        </w:rPr>
        <w:t>（</w:t>
      </w:r>
      <w:r w:rsidRPr="004879DC">
        <w:rPr>
          <w:rFonts w:ascii="Times New Roman" w:hAnsi="Times New Roman" w:hint="eastAsia"/>
          <w:sz w:val="22"/>
        </w:rPr>
        <w:t>1</w:t>
      </w:r>
      <w:r w:rsidRPr="004879DC">
        <w:rPr>
          <w:rFonts w:ascii="Times New Roman" w:hAnsi="Times New Roman"/>
          <w:sz w:val="22"/>
        </w:rPr>
        <w:t>）</w:t>
      </w:r>
      <w:r w:rsidRPr="004879DC">
        <w:rPr>
          <w:rStyle w:val="a8"/>
          <w:rFonts w:ascii="Times New Roman" w:hAnsi="Times New Roman"/>
          <w:sz w:val="22"/>
        </w:rPr>
        <w:t>二＝三【宋】【元】【明】【宮】＊。（大正</w:t>
      </w:r>
      <w:r w:rsidRPr="004879DC">
        <w:rPr>
          <w:rStyle w:val="a8"/>
          <w:rFonts w:ascii="Times New Roman" w:hAnsi="Times New Roman"/>
          <w:sz w:val="22"/>
        </w:rPr>
        <w:t>26</w:t>
      </w:r>
      <w:r w:rsidRPr="004879DC">
        <w:rPr>
          <w:rStyle w:val="a8"/>
          <w:rFonts w:ascii="Times New Roman" w:hAnsi="Times New Roman"/>
          <w:sz w:val="22"/>
        </w:rPr>
        <w:t>，</w:t>
      </w:r>
      <w:r w:rsidRPr="004879DC">
        <w:rPr>
          <w:rStyle w:val="a8"/>
          <w:rFonts w:ascii="Times New Roman" w:hAnsi="Times New Roman"/>
          <w:sz w:val="22"/>
        </w:rPr>
        <w:t>73d</w:t>
      </w:r>
      <w:r w:rsidRPr="004879DC">
        <w:rPr>
          <w:rStyle w:val="a8"/>
          <w:rFonts w:ascii="Times New Roman" w:hAnsi="Times New Roman"/>
          <w:sz w:val="22"/>
        </w:rPr>
        <w:t>，</w:t>
      </w:r>
      <w:r w:rsidRPr="004879DC">
        <w:rPr>
          <w:rStyle w:val="a8"/>
          <w:rFonts w:ascii="Times New Roman" w:hAnsi="Times New Roman"/>
          <w:sz w:val="22"/>
        </w:rPr>
        <w:t>n.11</w:t>
      </w:r>
      <w:r w:rsidRPr="004879DC">
        <w:rPr>
          <w:rStyle w:val="a8"/>
          <w:rFonts w:ascii="Times New Roman" w:hAnsi="Times New Roman"/>
          <w:sz w:val="22"/>
        </w:rPr>
        <w:t>）</w:t>
      </w:r>
    </w:p>
    <w:p w:rsidR="00AF191B" w:rsidRPr="004879DC" w:rsidRDefault="00AF191B" w:rsidP="00E20289">
      <w:pPr>
        <w:overflowPunct w:val="0"/>
        <w:snapToGrid w:val="0"/>
        <w:ind w:leftChars="105" w:left="791" w:hangingChars="245" w:hanging="539"/>
        <w:jc w:val="both"/>
        <w:rPr>
          <w:rStyle w:val="a8"/>
          <w:rFonts w:ascii="Times New Roman" w:hAnsi="Times New Roman"/>
          <w:sz w:val="22"/>
        </w:rPr>
      </w:pPr>
      <w:r w:rsidRPr="004879DC">
        <w:rPr>
          <w:rStyle w:val="a8"/>
          <w:rFonts w:ascii="Times New Roman" w:hAnsi="Times New Roman"/>
          <w:sz w:val="22"/>
        </w:rPr>
        <w:t>（</w:t>
      </w:r>
      <w:r w:rsidRPr="004879DC">
        <w:rPr>
          <w:rStyle w:val="a8"/>
          <w:rFonts w:ascii="Times New Roman" w:hAnsi="Times New Roman" w:hint="eastAsia"/>
          <w:sz w:val="22"/>
        </w:rPr>
        <w:t>2</w:t>
      </w:r>
      <w:r w:rsidRPr="004879DC">
        <w:rPr>
          <w:rStyle w:val="a8"/>
          <w:rFonts w:ascii="Times New Roman" w:hAnsi="Times New Roman"/>
          <w:sz w:val="22"/>
        </w:rPr>
        <w:t>）案：</w:t>
      </w:r>
      <w:r w:rsidRPr="004879DC">
        <w:rPr>
          <w:rFonts w:ascii="Times New Roman" w:hAnsi="Times New Roman"/>
          <w:sz w:val="22"/>
        </w:rPr>
        <w:t>大正藏原作「二」，今依宋本等作「三」。三法：指「煩惱障、定障、</w:t>
      </w:r>
      <w:r w:rsidR="00991124" w:rsidRPr="004879DC">
        <w:rPr>
          <w:rFonts w:ascii="Times New Roman" w:hAnsi="Times New Roman"/>
          <w:sz w:val="22"/>
        </w:rPr>
        <w:t>智</w:t>
      </w:r>
      <w:r w:rsidRPr="004879DC">
        <w:rPr>
          <w:rFonts w:ascii="Times New Roman" w:hAnsi="Times New Roman"/>
          <w:sz w:val="22"/>
        </w:rPr>
        <w:t>障」等三種障礙法。</w:t>
      </w:r>
    </w:p>
  </w:footnote>
  <w:footnote w:id="60">
    <w:p w:rsidR="00AF191B" w:rsidRPr="004879DC" w:rsidRDefault="00AF191B" w:rsidP="00E20289">
      <w:pPr>
        <w:pStyle w:val="a7"/>
        <w:overflowPunct w:val="0"/>
        <w:ind w:left="253" w:hangingChars="115" w:hanging="253"/>
        <w:jc w:val="both"/>
        <w:rPr>
          <w:rFonts w:ascii="Times New Roman" w:hAnsi="Times New Roman"/>
          <w:sz w:val="22"/>
          <w:szCs w:val="22"/>
        </w:rPr>
      </w:pPr>
      <w:r w:rsidRPr="004879DC">
        <w:rPr>
          <w:rStyle w:val="aa"/>
          <w:rFonts w:ascii="Times New Roman" w:hAnsi="Times New Roman"/>
          <w:sz w:val="22"/>
          <w:szCs w:val="22"/>
        </w:rPr>
        <w:footnoteRef/>
      </w:r>
      <w:r w:rsidRPr="004879DC">
        <w:rPr>
          <w:rStyle w:val="a8"/>
          <w:rFonts w:ascii="Times New Roman" w:hAnsi="Times New Roman"/>
          <w:sz w:val="22"/>
          <w:szCs w:val="22"/>
        </w:rPr>
        <w:t xml:space="preserve"> </w:t>
      </w:r>
      <w:r w:rsidRPr="004879DC">
        <w:rPr>
          <w:rStyle w:val="a8"/>
          <w:rFonts w:ascii="Times New Roman" w:hAnsi="Times New Roman"/>
          <w:sz w:val="22"/>
          <w:szCs w:val="22"/>
        </w:rPr>
        <w:t>案：</w:t>
      </w:r>
      <w:r w:rsidRPr="004879DC">
        <w:rPr>
          <w:rFonts w:ascii="Times New Roman" w:hAnsi="Times New Roman"/>
          <w:sz w:val="22"/>
          <w:szCs w:val="22"/>
        </w:rPr>
        <w:t>大正藏</w:t>
      </w:r>
      <w:r w:rsidRPr="004879DC">
        <w:rPr>
          <w:rFonts w:ascii="Times New Roman" w:hAnsi="Times New Roman"/>
          <w:sz w:val="22"/>
        </w:rPr>
        <w:t>原</w:t>
      </w:r>
      <w:r w:rsidRPr="004879DC">
        <w:rPr>
          <w:rFonts w:ascii="Times New Roman" w:hAnsi="Times New Roman"/>
          <w:sz w:val="22"/>
          <w:szCs w:val="22"/>
        </w:rPr>
        <w:t>作「二」，今依宋本等作「三」。</w:t>
      </w:r>
      <w:bookmarkStart w:id="8" w:name="_GoBack"/>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153" w:rsidRDefault="00505153" w:rsidP="00505153">
    <w:pPr>
      <w:pStyle w:val="a3"/>
      <w:jc w:val="both"/>
    </w:pPr>
    <w:r w:rsidRPr="00E60475">
      <w:t>《十住毘婆沙論》</w:t>
    </w:r>
    <w:r>
      <w:t>講義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91B" w:rsidRPr="00854177" w:rsidRDefault="00AF191B" w:rsidP="00343D0E">
    <w:pPr>
      <w:pStyle w:val="a3"/>
      <w:tabs>
        <w:tab w:val="clear" w:pos="4153"/>
        <w:tab w:val="clear" w:pos="8306"/>
      </w:tabs>
      <w:jc w:val="right"/>
      <w:rPr>
        <w:rFonts w:ascii="Times New Roman" w:eastAsiaTheme="minorEastAsia" w:hAnsi="Times New Roman"/>
      </w:rPr>
    </w:pPr>
    <w:r w:rsidRPr="00854177">
      <w:rPr>
        <w:rFonts w:ascii="Times New Roman" w:eastAsiaTheme="minorEastAsia" w:hAnsi="Times New Roman"/>
      </w:rPr>
      <w:t>《十住毘婆沙論》卷</w:t>
    </w:r>
    <w:r w:rsidRPr="00854177">
      <w:rPr>
        <w:rFonts w:ascii="Times New Roman" w:eastAsiaTheme="minorEastAsia" w:hAnsi="Times New Roman"/>
      </w:rPr>
      <w:t>10</w:t>
    </w:r>
  </w:p>
  <w:p w:rsidR="00AF191B" w:rsidRPr="00854177" w:rsidRDefault="00AF191B" w:rsidP="00343D0E">
    <w:pPr>
      <w:pStyle w:val="a3"/>
      <w:jc w:val="right"/>
      <w:rPr>
        <w:rFonts w:ascii="Times New Roman" w:eastAsiaTheme="minorEastAsia" w:hAnsi="Times New Roman"/>
      </w:rPr>
    </w:pPr>
    <w:r w:rsidRPr="00854177">
      <w:rPr>
        <w:rFonts w:ascii="Times New Roman" w:eastAsiaTheme="minorEastAsia" w:hAnsi="Times New Roman"/>
      </w:rPr>
      <w:t>〈</w:t>
    </w:r>
    <w:r w:rsidRPr="00854177">
      <w:rPr>
        <w:rFonts w:ascii="Times New Roman" w:eastAsiaTheme="minorEastAsia" w:hAnsi="Times New Roman"/>
      </w:rPr>
      <w:t>21</w:t>
    </w:r>
    <w:r w:rsidRPr="00854177">
      <w:rPr>
        <w:rFonts w:ascii="Times New Roman" w:eastAsiaTheme="minorEastAsia" w:hAnsi="Times New Roman"/>
      </w:rPr>
      <w:t>四十不共法品〉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12E85E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796A6DB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3B583258"/>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C400ED2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D79E6B38"/>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E1980806"/>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D52EF24E"/>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3FB0B06C"/>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6CF8E91A"/>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C07AAF4A"/>
    <w:lvl w:ilvl="0">
      <w:start w:val="1"/>
      <w:numFmt w:val="bullet"/>
      <w:lvlText w:val=""/>
      <w:lvlJc w:val="left"/>
      <w:pPr>
        <w:tabs>
          <w:tab w:val="num" w:pos="361"/>
        </w:tabs>
        <w:ind w:leftChars="200" w:left="361"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43364"/>
    <w:rsid w:val="00001941"/>
    <w:rsid w:val="00002951"/>
    <w:rsid w:val="000062F9"/>
    <w:rsid w:val="000121BA"/>
    <w:rsid w:val="00014C59"/>
    <w:rsid w:val="0002241C"/>
    <w:rsid w:val="00025E41"/>
    <w:rsid w:val="00031587"/>
    <w:rsid w:val="00036BC6"/>
    <w:rsid w:val="00046CB1"/>
    <w:rsid w:val="00053808"/>
    <w:rsid w:val="00057E2D"/>
    <w:rsid w:val="000616A7"/>
    <w:rsid w:val="000618A6"/>
    <w:rsid w:val="0006319E"/>
    <w:rsid w:val="000710F2"/>
    <w:rsid w:val="00071CBF"/>
    <w:rsid w:val="00073DD7"/>
    <w:rsid w:val="0007597A"/>
    <w:rsid w:val="00077FFA"/>
    <w:rsid w:val="00085CBA"/>
    <w:rsid w:val="00093643"/>
    <w:rsid w:val="000947A4"/>
    <w:rsid w:val="00094CB6"/>
    <w:rsid w:val="000B3C36"/>
    <w:rsid w:val="000B6DDE"/>
    <w:rsid w:val="000C527E"/>
    <w:rsid w:val="000C5B1A"/>
    <w:rsid w:val="000E5365"/>
    <w:rsid w:val="000F0978"/>
    <w:rsid w:val="000F34EF"/>
    <w:rsid w:val="000F3E3A"/>
    <w:rsid w:val="000F4BAC"/>
    <w:rsid w:val="000F5110"/>
    <w:rsid w:val="000F5740"/>
    <w:rsid w:val="000F6B01"/>
    <w:rsid w:val="001000E2"/>
    <w:rsid w:val="00100D46"/>
    <w:rsid w:val="001171A7"/>
    <w:rsid w:val="0012386A"/>
    <w:rsid w:val="001257F4"/>
    <w:rsid w:val="001260F1"/>
    <w:rsid w:val="00126B09"/>
    <w:rsid w:val="0012788C"/>
    <w:rsid w:val="00130394"/>
    <w:rsid w:val="0013117A"/>
    <w:rsid w:val="00155558"/>
    <w:rsid w:val="001629A2"/>
    <w:rsid w:val="00167F9D"/>
    <w:rsid w:val="001779EA"/>
    <w:rsid w:val="00185DFD"/>
    <w:rsid w:val="0019346F"/>
    <w:rsid w:val="0019429F"/>
    <w:rsid w:val="001A54EC"/>
    <w:rsid w:val="001B05FB"/>
    <w:rsid w:val="001B51B3"/>
    <w:rsid w:val="001B6320"/>
    <w:rsid w:val="001B771E"/>
    <w:rsid w:val="001C4ED2"/>
    <w:rsid w:val="001C5F73"/>
    <w:rsid w:val="001C7093"/>
    <w:rsid w:val="001D3F53"/>
    <w:rsid w:val="001D50FD"/>
    <w:rsid w:val="001D5C03"/>
    <w:rsid w:val="001F4DF0"/>
    <w:rsid w:val="00210CE4"/>
    <w:rsid w:val="00217944"/>
    <w:rsid w:val="00222487"/>
    <w:rsid w:val="00223910"/>
    <w:rsid w:val="002276DF"/>
    <w:rsid w:val="002442F3"/>
    <w:rsid w:val="00246FD0"/>
    <w:rsid w:val="002545EF"/>
    <w:rsid w:val="00256C5E"/>
    <w:rsid w:val="00256D8D"/>
    <w:rsid w:val="00260838"/>
    <w:rsid w:val="002646D0"/>
    <w:rsid w:val="002656AE"/>
    <w:rsid w:val="00267FFC"/>
    <w:rsid w:val="0027034C"/>
    <w:rsid w:val="00273A96"/>
    <w:rsid w:val="00274D36"/>
    <w:rsid w:val="002816B9"/>
    <w:rsid w:val="002A4AD0"/>
    <w:rsid w:val="002B31B3"/>
    <w:rsid w:val="002B454C"/>
    <w:rsid w:val="002C3775"/>
    <w:rsid w:val="002C4777"/>
    <w:rsid w:val="002C65EB"/>
    <w:rsid w:val="002C72DB"/>
    <w:rsid w:val="002D1032"/>
    <w:rsid w:val="002D655B"/>
    <w:rsid w:val="002D6BA7"/>
    <w:rsid w:val="002E225D"/>
    <w:rsid w:val="002E71FA"/>
    <w:rsid w:val="002E7947"/>
    <w:rsid w:val="002F12E9"/>
    <w:rsid w:val="002F36B2"/>
    <w:rsid w:val="0030070F"/>
    <w:rsid w:val="00305B77"/>
    <w:rsid w:val="00310140"/>
    <w:rsid w:val="00316F89"/>
    <w:rsid w:val="00322067"/>
    <w:rsid w:val="00343D0E"/>
    <w:rsid w:val="00350FF1"/>
    <w:rsid w:val="0035203D"/>
    <w:rsid w:val="00353619"/>
    <w:rsid w:val="003541F9"/>
    <w:rsid w:val="00365BD0"/>
    <w:rsid w:val="00374C51"/>
    <w:rsid w:val="00376C61"/>
    <w:rsid w:val="0037748B"/>
    <w:rsid w:val="00392FDE"/>
    <w:rsid w:val="00394926"/>
    <w:rsid w:val="003A1589"/>
    <w:rsid w:val="003A35C9"/>
    <w:rsid w:val="003B3C49"/>
    <w:rsid w:val="003B4399"/>
    <w:rsid w:val="003B5A02"/>
    <w:rsid w:val="003C39E8"/>
    <w:rsid w:val="003C4808"/>
    <w:rsid w:val="003C5DDD"/>
    <w:rsid w:val="003C6919"/>
    <w:rsid w:val="003D3985"/>
    <w:rsid w:val="003D719C"/>
    <w:rsid w:val="003D7BFB"/>
    <w:rsid w:val="003F18C5"/>
    <w:rsid w:val="003F4A6C"/>
    <w:rsid w:val="00404DC6"/>
    <w:rsid w:val="00405F9C"/>
    <w:rsid w:val="00406012"/>
    <w:rsid w:val="004065DE"/>
    <w:rsid w:val="00414D27"/>
    <w:rsid w:val="00420734"/>
    <w:rsid w:val="004208B5"/>
    <w:rsid w:val="00420A2F"/>
    <w:rsid w:val="00423673"/>
    <w:rsid w:val="0043030E"/>
    <w:rsid w:val="004326D2"/>
    <w:rsid w:val="00441751"/>
    <w:rsid w:val="00446DE4"/>
    <w:rsid w:val="004479CC"/>
    <w:rsid w:val="00447FB6"/>
    <w:rsid w:val="004552DC"/>
    <w:rsid w:val="004578E3"/>
    <w:rsid w:val="00477091"/>
    <w:rsid w:val="004821DA"/>
    <w:rsid w:val="00485D56"/>
    <w:rsid w:val="0048623B"/>
    <w:rsid w:val="004879DC"/>
    <w:rsid w:val="00490D09"/>
    <w:rsid w:val="00494640"/>
    <w:rsid w:val="004953CB"/>
    <w:rsid w:val="00495B51"/>
    <w:rsid w:val="004B307A"/>
    <w:rsid w:val="004B4153"/>
    <w:rsid w:val="004C0910"/>
    <w:rsid w:val="004C644C"/>
    <w:rsid w:val="004C68FC"/>
    <w:rsid w:val="004D15C0"/>
    <w:rsid w:val="004E1042"/>
    <w:rsid w:val="004E2B4C"/>
    <w:rsid w:val="004E2C79"/>
    <w:rsid w:val="004E6882"/>
    <w:rsid w:val="004F0D7E"/>
    <w:rsid w:val="004F2E39"/>
    <w:rsid w:val="00505153"/>
    <w:rsid w:val="005112D1"/>
    <w:rsid w:val="00511CFE"/>
    <w:rsid w:val="005131FE"/>
    <w:rsid w:val="00521072"/>
    <w:rsid w:val="005227F2"/>
    <w:rsid w:val="00523CB8"/>
    <w:rsid w:val="00530541"/>
    <w:rsid w:val="00531D8D"/>
    <w:rsid w:val="0054355A"/>
    <w:rsid w:val="00546955"/>
    <w:rsid w:val="005470CD"/>
    <w:rsid w:val="0056158B"/>
    <w:rsid w:val="00566AB1"/>
    <w:rsid w:val="00580974"/>
    <w:rsid w:val="005825E4"/>
    <w:rsid w:val="00590902"/>
    <w:rsid w:val="00591253"/>
    <w:rsid w:val="00592776"/>
    <w:rsid w:val="00593B00"/>
    <w:rsid w:val="00596831"/>
    <w:rsid w:val="005A1AA8"/>
    <w:rsid w:val="005A3548"/>
    <w:rsid w:val="005A47E0"/>
    <w:rsid w:val="005A505F"/>
    <w:rsid w:val="005A5986"/>
    <w:rsid w:val="005B72BF"/>
    <w:rsid w:val="005C2F4D"/>
    <w:rsid w:val="005C4B05"/>
    <w:rsid w:val="005C63CB"/>
    <w:rsid w:val="005C775D"/>
    <w:rsid w:val="005E4F45"/>
    <w:rsid w:val="005F028C"/>
    <w:rsid w:val="005F05D8"/>
    <w:rsid w:val="005F1489"/>
    <w:rsid w:val="005F339B"/>
    <w:rsid w:val="00601F7D"/>
    <w:rsid w:val="00603BAE"/>
    <w:rsid w:val="00606849"/>
    <w:rsid w:val="00612341"/>
    <w:rsid w:val="00623C7A"/>
    <w:rsid w:val="00631D39"/>
    <w:rsid w:val="00634834"/>
    <w:rsid w:val="00643810"/>
    <w:rsid w:val="006708FF"/>
    <w:rsid w:val="006766E3"/>
    <w:rsid w:val="0068486A"/>
    <w:rsid w:val="006917D4"/>
    <w:rsid w:val="00691A27"/>
    <w:rsid w:val="00691E20"/>
    <w:rsid w:val="00695C03"/>
    <w:rsid w:val="0069628A"/>
    <w:rsid w:val="006A6B6C"/>
    <w:rsid w:val="006B0238"/>
    <w:rsid w:val="006B3691"/>
    <w:rsid w:val="006C063E"/>
    <w:rsid w:val="006C169C"/>
    <w:rsid w:val="006C255A"/>
    <w:rsid w:val="006F2BF5"/>
    <w:rsid w:val="006F451D"/>
    <w:rsid w:val="006F57E2"/>
    <w:rsid w:val="00701E8D"/>
    <w:rsid w:val="00705C7E"/>
    <w:rsid w:val="00710641"/>
    <w:rsid w:val="00711E7A"/>
    <w:rsid w:val="00714CCB"/>
    <w:rsid w:val="007153C9"/>
    <w:rsid w:val="007232B6"/>
    <w:rsid w:val="00725AC2"/>
    <w:rsid w:val="00726F5F"/>
    <w:rsid w:val="00732E90"/>
    <w:rsid w:val="007363BB"/>
    <w:rsid w:val="007554D0"/>
    <w:rsid w:val="00757385"/>
    <w:rsid w:val="007611A8"/>
    <w:rsid w:val="007638F2"/>
    <w:rsid w:val="0076512F"/>
    <w:rsid w:val="00765821"/>
    <w:rsid w:val="00765F1C"/>
    <w:rsid w:val="00776467"/>
    <w:rsid w:val="00780D11"/>
    <w:rsid w:val="00785093"/>
    <w:rsid w:val="00792327"/>
    <w:rsid w:val="00795A62"/>
    <w:rsid w:val="007A18B7"/>
    <w:rsid w:val="007A757A"/>
    <w:rsid w:val="007B73AC"/>
    <w:rsid w:val="007C51D9"/>
    <w:rsid w:val="007D37D2"/>
    <w:rsid w:val="007D7009"/>
    <w:rsid w:val="007E1839"/>
    <w:rsid w:val="007E4DD5"/>
    <w:rsid w:val="007E7B92"/>
    <w:rsid w:val="007F3C57"/>
    <w:rsid w:val="007F3E4B"/>
    <w:rsid w:val="0080246E"/>
    <w:rsid w:val="00803619"/>
    <w:rsid w:val="00805B80"/>
    <w:rsid w:val="0081151D"/>
    <w:rsid w:val="0081502B"/>
    <w:rsid w:val="00817DFC"/>
    <w:rsid w:val="008266F0"/>
    <w:rsid w:val="008326BD"/>
    <w:rsid w:val="00835D71"/>
    <w:rsid w:val="00843CC8"/>
    <w:rsid w:val="008450DB"/>
    <w:rsid w:val="00845721"/>
    <w:rsid w:val="00845835"/>
    <w:rsid w:val="00846A94"/>
    <w:rsid w:val="00850F3A"/>
    <w:rsid w:val="00854177"/>
    <w:rsid w:val="00864042"/>
    <w:rsid w:val="00872276"/>
    <w:rsid w:val="00875C9C"/>
    <w:rsid w:val="0087678E"/>
    <w:rsid w:val="00892BAA"/>
    <w:rsid w:val="008A06B0"/>
    <w:rsid w:val="008A5249"/>
    <w:rsid w:val="008A52EB"/>
    <w:rsid w:val="008B2B60"/>
    <w:rsid w:val="008B4048"/>
    <w:rsid w:val="008C1A09"/>
    <w:rsid w:val="008C7CD7"/>
    <w:rsid w:val="008D6E09"/>
    <w:rsid w:val="008D79CF"/>
    <w:rsid w:val="008E42C5"/>
    <w:rsid w:val="008F0009"/>
    <w:rsid w:val="008F17E2"/>
    <w:rsid w:val="008F2D10"/>
    <w:rsid w:val="008F2F0A"/>
    <w:rsid w:val="008F4360"/>
    <w:rsid w:val="00900C22"/>
    <w:rsid w:val="00903103"/>
    <w:rsid w:val="00904321"/>
    <w:rsid w:val="00907726"/>
    <w:rsid w:val="00910A38"/>
    <w:rsid w:val="00912057"/>
    <w:rsid w:val="00914ED8"/>
    <w:rsid w:val="00916E29"/>
    <w:rsid w:val="00923217"/>
    <w:rsid w:val="00925877"/>
    <w:rsid w:val="0092637A"/>
    <w:rsid w:val="00932CC4"/>
    <w:rsid w:val="00960081"/>
    <w:rsid w:val="009612E6"/>
    <w:rsid w:val="00964D49"/>
    <w:rsid w:val="00970660"/>
    <w:rsid w:val="00971DD5"/>
    <w:rsid w:val="00974FE6"/>
    <w:rsid w:val="00982712"/>
    <w:rsid w:val="0098525E"/>
    <w:rsid w:val="00985658"/>
    <w:rsid w:val="0098630F"/>
    <w:rsid w:val="00987ABA"/>
    <w:rsid w:val="00991124"/>
    <w:rsid w:val="00992F07"/>
    <w:rsid w:val="00995C5A"/>
    <w:rsid w:val="009A0678"/>
    <w:rsid w:val="009A3EAA"/>
    <w:rsid w:val="009A40F4"/>
    <w:rsid w:val="009A572A"/>
    <w:rsid w:val="009A5EF7"/>
    <w:rsid w:val="009A79F9"/>
    <w:rsid w:val="009B1961"/>
    <w:rsid w:val="009B563E"/>
    <w:rsid w:val="009B614E"/>
    <w:rsid w:val="009C2940"/>
    <w:rsid w:val="009D3285"/>
    <w:rsid w:val="009E4038"/>
    <w:rsid w:val="009E7CC7"/>
    <w:rsid w:val="009F28ED"/>
    <w:rsid w:val="009F4976"/>
    <w:rsid w:val="00A07121"/>
    <w:rsid w:val="00A0721C"/>
    <w:rsid w:val="00A11148"/>
    <w:rsid w:val="00A1195A"/>
    <w:rsid w:val="00A14F3C"/>
    <w:rsid w:val="00A2090E"/>
    <w:rsid w:val="00A23E20"/>
    <w:rsid w:val="00A23EEC"/>
    <w:rsid w:val="00A254DC"/>
    <w:rsid w:val="00A25CFD"/>
    <w:rsid w:val="00A25F2B"/>
    <w:rsid w:val="00A30811"/>
    <w:rsid w:val="00A402C7"/>
    <w:rsid w:val="00A604F5"/>
    <w:rsid w:val="00A731E9"/>
    <w:rsid w:val="00A77FC2"/>
    <w:rsid w:val="00A80ADA"/>
    <w:rsid w:val="00A82DFC"/>
    <w:rsid w:val="00A83D57"/>
    <w:rsid w:val="00A90D3D"/>
    <w:rsid w:val="00A97B2F"/>
    <w:rsid w:val="00AB335F"/>
    <w:rsid w:val="00AB48E5"/>
    <w:rsid w:val="00AB7C01"/>
    <w:rsid w:val="00AC4866"/>
    <w:rsid w:val="00AC6B9F"/>
    <w:rsid w:val="00AD6E6F"/>
    <w:rsid w:val="00AE29F6"/>
    <w:rsid w:val="00AF191B"/>
    <w:rsid w:val="00AF3E54"/>
    <w:rsid w:val="00B044F8"/>
    <w:rsid w:val="00B06223"/>
    <w:rsid w:val="00B06F10"/>
    <w:rsid w:val="00B071CA"/>
    <w:rsid w:val="00B17F72"/>
    <w:rsid w:val="00B20131"/>
    <w:rsid w:val="00B248E0"/>
    <w:rsid w:val="00B26299"/>
    <w:rsid w:val="00B356B3"/>
    <w:rsid w:val="00B41B4B"/>
    <w:rsid w:val="00B4245E"/>
    <w:rsid w:val="00B44E95"/>
    <w:rsid w:val="00B52BC6"/>
    <w:rsid w:val="00B67700"/>
    <w:rsid w:val="00B700A4"/>
    <w:rsid w:val="00B7101B"/>
    <w:rsid w:val="00B713C9"/>
    <w:rsid w:val="00B84855"/>
    <w:rsid w:val="00B84D0D"/>
    <w:rsid w:val="00B86E1C"/>
    <w:rsid w:val="00B87FD2"/>
    <w:rsid w:val="00B96B20"/>
    <w:rsid w:val="00BA2B01"/>
    <w:rsid w:val="00BA4F6C"/>
    <w:rsid w:val="00BB4A12"/>
    <w:rsid w:val="00BC09BD"/>
    <w:rsid w:val="00BC22AE"/>
    <w:rsid w:val="00BC4D24"/>
    <w:rsid w:val="00BD5FD2"/>
    <w:rsid w:val="00BE067F"/>
    <w:rsid w:val="00BE423D"/>
    <w:rsid w:val="00BE73D4"/>
    <w:rsid w:val="00BF2674"/>
    <w:rsid w:val="00BF4728"/>
    <w:rsid w:val="00C07A22"/>
    <w:rsid w:val="00C10814"/>
    <w:rsid w:val="00C12F0E"/>
    <w:rsid w:val="00C15FC5"/>
    <w:rsid w:val="00C16160"/>
    <w:rsid w:val="00C305AD"/>
    <w:rsid w:val="00C37C73"/>
    <w:rsid w:val="00C47D3A"/>
    <w:rsid w:val="00C53619"/>
    <w:rsid w:val="00C56082"/>
    <w:rsid w:val="00C5633A"/>
    <w:rsid w:val="00C5755A"/>
    <w:rsid w:val="00C621D6"/>
    <w:rsid w:val="00C626DB"/>
    <w:rsid w:val="00C65D1C"/>
    <w:rsid w:val="00C73E6D"/>
    <w:rsid w:val="00C746D2"/>
    <w:rsid w:val="00C75959"/>
    <w:rsid w:val="00C76B52"/>
    <w:rsid w:val="00C77480"/>
    <w:rsid w:val="00C77729"/>
    <w:rsid w:val="00C86B00"/>
    <w:rsid w:val="00C8773C"/>
    <w:rsid w:val="00C9568C"/>
    <w:rsid w:val="00CB595F"/>
    <w:rsid w:val="00CC243F"/>
    <w:rsid w:val="00CC3BAE"/>
    <w:rsid w:val="00CC5154"/>
    <w:rsid w:val="00CC6F30"/>
    <w:rsid w:val="00CC715F"/>
    <w:rsid w:val="00CD19BD"/>
    <w:rsid w:val="00CD6A6A"/>
    <w:rsid w:val="00CF2484"/>
    <w:rsid w:val="00CF306C"/>
    <w:rsid w:val="00CF34CC"/>
    <w:rsid w:val="00D107D9"/>
    <w:rsid w:val="00D12708"/>
    <w:rsid w:val="00D208F8"/>
    <w:rsid w:val="00D32AC3"/>
    <w:rsid w:val="00D32E1B"/>
    <w:rsid w:val="00D34D20"/>
    <w:rsid w:val="00D351D4"/>
    <w:rsid w:val="00D41B09"/>
    <w:rsid w:val="00D4277E"/>
    <w:rsid w:val="00D445A3"/>
    <w:rsid w:val="00D45FE2"/>
    <w:rsid w:val="00D46F61"/>
    <w:rsid w:val="00D552E4"/>
    <w:rsid w:val="00D56AFE"/>
    <w:rsid w:val="00D71907"/>
    <w:rsid w:val="00D72C74"/>
    <w:rsid w:val="00D76CBA"/>
    <w:rsid w:val="00D80257"/>
    <w:rsid w:val="00D819DC"/>
    <w:rsid w:val="00D961EF"/>
    <w:rsid w:val="00DA228A"/>
    <w:rsid w:val="00DA22EB"/>
    <w:rsid w:val="00DB15CD"/>
    <w:rsid w:val="00DB5287"/>
    <w:rsid w:val="00DD10CC"/>
    <w:rsid w:val="00DD1B9E"/>
    <w:rsid w:val="00DD5026"/>
    <w:rsid w:val="00DE3EFC"/>
    <w:rsid w:val="00DF6982"/>
    <w:rsid w:val="00E05A90"/>
    <w:rsid w:val="00E11E28"/>
    <w:rsid w:val="00E155DC"/>
    <w:rsid w:val="00E20289"/>
    <w:rsid w:val="00E205CB"/>
    <w:rsid w:val="00E233F5"/>
    <w:rsid w:val="00E265A8"/>
    <w:rsid w:val="00E32E15"/>
    <w:rsid w:val="00E34FB7"/>
    <w:rsid w:val="00E36942"/>
    <w:rsid w:val="00E441DA"/>
    <w:rsid w:val="00E51253"/>
    <w:rsid w:val="00E5232C"/>
    <w:rsid w:val="00E553A0"/>
    <w:rsid w:val="00E61C0D"/>
    <w:rsid w:val="00E61F51"/>
    <w:rsid w:val="00E64136"/>
    <w:rsid w:val="00E70CC9"/>
    <w:rsid w:val="00E74E0C"/>
    <w:rsid w:val="00E763B0"/>
    <w:rsid w:val="00E770E9"/>
    <w:rsid w:val="00EA6B58"/>
    <w:rsid w:val="00EB34BA"/>
    <w:rsid w:val="00EB6D9D"/>
    <w:rsid w:val="00EB71C9"/>
    <w:rsid w:val="00EC5542"/>
    <w:rsid w:val="00EC5FCC"/>
    <w:rsid w:val="00EC7539"/>
    <w:rsid w:val="00ED122F"/>
    <w:rsid w:val="00ED33B1"/>
    <w:rsid w:val="00ED5CB1"/>
    <w:rsid w:val="00ED62D4"/>
    <w:rsid w:val="00EE5A47"/>
    <w:rsid w:val="00F01024"/>
    <w:rsid w:val="00F07BBC"/>
    <w:rsid w:val="00F104E5"/>
    <w:rsid w:val="00F15460"/>
    <w:rsid w:val="00F20D73"/>
    <w:rsid w:val="00F302F1"/>
    <w:rsid w:val="00F31619"/>
    <w:rsid w:val="00F32CF0"/>
    <w:rsid w:val="00F337D0"/>
    <w:rsid w:val="00F3549A"/>
    <w:rsid w:val="00F35A57"/>
    <w:rsid w:val="00F43364"/>
    <w:rsid w:val="00F436F9"/>
    <w:rsid w:val="00F458A4"/>
    <w:rsid w:val="00F47BE8"/>
    <w:rsid w:val="00F544B6"/>
    <w:rsid w:val="00F54586"/>
    <w:rsid w:val="00F57BB0"/>
    <w:rsid w:val="00F62661"/>
    <w:rsid w:val="00F62D1A"/>
    <w:rsid w:val="00F664E5"/>
    <w:rsid w:val="00F71A00"/>
    <w:rsid w:val="00F7206A"/>
    <w:rsid w:val="00F74086"/>
    <w:rsid w:val="00F816CE"/>
    <w:rsid w:val="00F83D79"/>
    <w:rsid w:val="00F83F51"/>
    <w:rsid w:val="00F85E48"/>
    <w:rsid w:val="00F8745A"/>
    <w:rsid w:val="00F9421F"/>
    <w:rsid w:val="00F9505F"/>
    <w:rsid w:val="00F970ED"/>
    <w:rsid w:val="00FA0F61"/>
    <w:rsid w:val="00FA33F0"/>
    <w:rsid w:val="00FA5CF8"/>
    <w:rsid w:val="00FA78F8"/>
    <w:rsid w:val="00FA7A99"/>
    <w:rsid w:val="00FB19FC"/>
    <w:rsid w:val="00FB59A1"/>
    <w:rsid w:val="00FB6675"/>
    <w:rsid w:val="00FB7D36"/>
    <w:rsid w:val="00FD6FBA"/>
    <w:rsid w:val="00FD7FE8"/>
    <w:rsid w:val="00FE1A26"/>
    <w:rsid w:val="00FE59A8"/>
    <w:rsid w:val="00FE5E9A"/>
    <w:rsid w:val="00FF46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7CE39A42"/>
  <w15:docId w15:val="{79BE897E-8904-4BBD-B40D-E56C24ED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034C"/>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7034C"/>
    <w:pPr>
      <w:tabs>
        <w:tab w:val="center" w:pos="4153"/>
        <w:tab w:val="right" w:pos="8306"/>
      </w:tabs>
      <w:snapToGrid w:val="0"/>
    </w:pPr>
    <w:rPr>
      <w:sz w:val="20"/>
      <w:szCs w:val="20"/>
    </w:rPr>
  </w:style>
  <w:style w:type="character" w:customStyle="1" w:styleId="2">
    <w:name w:val="字元 字元2"/>
    <w:rsid w:val="0027034C"/>
    <w:rPr>
      <w:kern w:val="2"/>
    </w:rPr>
  </w:style>
  <w:style w:type="paragraph" w:styleId="a5">
    <w:name w:val="footer"/>
    <w:basedOn w:val="a"/>
    <w:link w:val="a6"/>
    <w:uiPriority w:val="99"/>
    <w:unhideWhenUsed/>
    <w:rsid w:val="0027034C"/>
    <w:pPr>
      <w:tabs>
        <w:tab w:val="center" w:pos="4153"/>
        <w:tab w:val="right" w:pos="8306"/>
      </w:tabs>
      <w:snapToGrid w:val="0"/>
    </w:pPr>
    <w:rPr>
      <w:sz w:val="20"/>
      <w:szCs w:val="20"/>
    </w:rPr>
  </w:style>
  <w:style w:type="character" w:customStyle="1" w:styleId="1">
    <w:name w:val="字元 字元1"/>
    <w:rsid w:val="0027034C"/>
    <w:rPr>
      <w:kern w:val="2"/>
    </w:rPr>
  </w:style>
  <w:style w:type="paragraph" w:styleId="a7">
    <w:name w:val="footnote text"/>
    <w:aliases w:val="註腳文字 字元 字元 字元 字元,註腳文字 字元 字元 字元 字元 字元 字元,註腳１,註腳文字 字元 字元 字元 字元1 字元,註腳文字 字元 字元 字元,註腳文字 字...,註腳文字 字元 字元 字元 字元 字元 字元 字元 字元,註腳文字 字元 字元 字元 字元 字元 字元 字元 字元 字元 字元 字元 字元 字元,內文 + 註腳文字,註腳文字 字註腳文字,註腳文字註腳..."/>
    <w:basedOn w:val="a"/>
    <w:link w:val="a8"/>
    <w:unhideWhenUsed/>
    <w:qFormat/>
    <w:rsid w:val="0027034C"/>
    <w:pPr>
      <w:snapToGrid w:val="0"/>
    </w:pPr>
    <w:rPr>
      <w:sz w:val="20"/>
      <w:szCs w:val="20"/>
    </w:rPr>
  </w:style>
  <w:style w:type="character" w:customStyle="1" w:styleId="a9">
    <w:name w:val="字元 字元"/>
    <w:semiHidden/>
    <w:rsid w:val="0027034C"/>
    <w:rPr>
      <w:kern w:val="2"/>
    </w:rPr>
  </w:style>
  <w:style w:type="character" w:styleId="aa">
    <w:name w:val="footnote reference"/>
    <w:semiHidden/>
    <w:unhideWhenUsed/>
    <w:rsid w:val="0027034C"/>
    <w:rPr>
      <w:vertAlign w:val="superscript"/>
    </w:rPr>
  </w:style>
  <w:style w:type="paragraph" w:styleId="ab">
    <w:name w:val="Balloon Text"/>
    <w:basedOn w:val="a"/>
    <w:link w:val="ac"/>
    <w:uiPriority w:val="99"/>
    <w:semiHidden/>
    <w:unhideWhenUsed/>
    <w:rsid w:val="00F43364"/>
    <w:rPr>
      <w:rFonts w:ascii="Cambria" w:hAnsi="Cambria" w:cs="Roman Unicode"/>
      <w:sz w:val="18"/>
      <w:szCs w:val="18"/>
    </w:rPr>
  </w:style>
  <w:style w:type="character" w:customStyle="1" w:styleId="ac">
    <w:name w:val="註解方塊文字 字元"/>
    <w:link w:val="ab"/>
    <w:uiPriority w:val="99"/>
    <w:semiHidden/>
    <w:rsid w:val="00F43364"/>
    <w:rPr>
      <w:rFonts w:ascii="Cambria" w:eastAsia="新細明體" w:hAnsi="Cambria" w:cs="Roman Unicode"/>
      <w:kern w:val="2"/>
      <w:sz w:val="18"/>
      <w:szCs w:val="18"/>
      <w:lang w:bidi="ar-SA"/>
    </w:rPr>
  </w:style>
  <w:style w:type="character" w:customStyle="1" w:styleId="a8">
    <w:name w:val="註腳文字 字元"/>
    <w:aliases w:val="註腳文字 字元 字元 字元 字元 字元1,註腳文字 字元 字元 字元 字元 字元 字元 字元1,註腳１ 字元1,註腳文字 字元 字元 字元 字元1 字元 字元1,註腳文字 字元 字元 字元 字元2,註腳文字 字... 字元1,註腳文字 字元 字元 字元 字元 字元 字元 字元 字元 字元,註腳文字 字元 字元 字元 字元 字元 字元 字元 字元 字元 字元 字元 字元 字元 字元,內文 + 註腳文字 字元,註腳文字 字註腳文字 字元,註腳文字註腳... 字元"/>
    <w:link w:val="a7"/>
    <w:rsid w:val="0006319E"/>
    <w:rPr>
      <w:kern w:val="2"/>
      <w:lang w:bidi="ar-SA"/>
    </w:rPr>
  </w:style>
  <w:style w:type="paragraph" w:styleId="ad">
    <w:name w:val="endnote text"/>
    <w:basedOn w:val="a"/>
    <w:link w:val="ae"/>
    <w:uiPriority w:val="99"/>
    <w:semiHidden/>
    <w:unhideWhenUsed/>
    <w:rsid w:val="00C77729"/>
    <w:pPr>
      <w:snapToGrid w:val="0"/>
    </w:pPr>
  </w:style>
  <w:style w:type="character" w:customStyle="1" w:styleId="ae">
    <w:name w:val="章節附註文字 字元"/>
    <w:link w:val="ad"/>
    <w:uiPriority w:val="99"/>
    <w:semiHidden/>
    <w:rsid w:val="00C77729"/>
    <w:rPr>
      <w:kern w:val="2"/>
      <w:sz w:val="24"/>
      <w:szCs w:val="22"/>
      <w:lang w:bidi="ar-SA"/>
    </w:rPr>
  </w:style>
  <w:style w:type="character" w:styleId="af">
    <w:name w:val="endnote reference"/>
    <w:uiPriority w:val="99"/>
    <w:semiHidden/>
    <w:unhideWhenUsed/>
    <w:rsid w:val="00C77729"/>
    <w:rPr>
      <w:vertAlign w:val="superscript"/>
    </w:rPr>
  </w:style>
  <w:style w:type="paragraph" w:styleId="af0">
    <w:name w:val="Plain Text"/>
    <w:basedOn w:val="a"/>
    <w:link w:val="af1"/>
    <w:semiHidden/>
    <w:rsid w:val="00E265A8"/>
    <w:rPr>
      <w:rFonts w:ascii="細明體" w:eastAsia="細明體" w:hAnsi="Courier New" w:cs="Courier New"/>
      <w:szCs w:val="24"/>
    </w:rPr>
  </w:style>
  <w:style w:type="character" w:customStyle="1" w:styleId="af1">
    <w:name w:val="純文字 字元"/>
    <w:link w:val="af0"/>
    <w:semiHidden/>
    <w:rsid w:val="00E265A8"/>
    <w:rPr>
      <w:rFonts w:ascii="細明體" w:eastAsia="細明體" w:hAnsi="Courier New" w:cs="Courier New"/>
      <w:kern w:val="2"/>
      <w:sz w:val="24"/>
      <w:szCs w:val="24"/>
      <w:lang w:bidi="ar-SA"/>
    </w:rPr>
  </w:style>
  <w:style w:type="character" w:styleId="af2">
    <w:name w:val="page number"/>
    <w:basedOn w:val="a0"/>
    <w:rsid w:val="00073DD7"/>
  </w:style>
  <w:style w:type="character" w:customStyle="1" w:styleId="10">
    <w:name w:val="註腳文字 字元1"/>
    <w:aliases w:val="註腳文字 字元 字元,註腳文字 字元 字元 字元 字元 字元,註腳文字 字元 字元 字元 字元 字元 字元 字元,註腳１ 字元,註腳文字 字元 字元 字元 字元1 字元 字元,註腳文字 字元 字元 字元 字元1,註腳文字 字... 字元"/>
    <w:rsid w:val="00031587"/>
    <w:rPr>
      <w:rFonts w:eastAsia="新細明體"/>
      <w:kern w:val="2"/>
      <w:sz w:val="22"/>
      <w:lang w:val="en-US" w:eastAsia="zh-TW" w:bidi="ar-SA"/>
    </w:rPr>
  </w:style>
  <w:style w:type="paragraph" w:customStyle="1" w:styleId="af3">
    <w:name w:val="壹"/>
    <w:basedOn w:val="a"/>
    <w:qFormat/>
    <w:rsid w:val="00B06F10"/>
    <w:pPr>
      <w:outlineLvl w:val="0"/>
    </w:pPr>
    <w:rPr>
      <w:rFonts w:ascii="Times New Roman"/>
      <w:b/>
      <w:sz w:val="20"/>
      <w:szCs w:val="20"/>
      <w:bdr w:val="single" w:sz="4" w:space="0" w:color="auto"/>
    </w:rPr>
  </w:style>
  <w:style w:type="paragraph" w:customStyle="1" w:styleId="af4">
    <w:name w:val="（壹）"/>
    <w:basedOn w:val="a"/>
    <w:qFormat/>
    <w:rsid w:val="00B06F10"/>
    <w:pPr>
      <w:ind w:leftChars="50" w:left="120"/>
      <w:outlineLvl w:val="1"/>
    </w:pPr>
    <w:rPr>
      <w:rFonts w:ascii="Times New Roman"/>
      <w:b/>
      <w:sz w:val="20"/>
      <w:szCs w:val="20"/>
      <w:bdr w:val="single" w:sz="4" w:space="0" w:color="auto"/>
    </w:rPr>
  </w:style>
  <w:style w:type="paragraph" w:customStyle="1" w:styleId="af5">
    <w:name w:val="一"/>
    <w:basedOn w:val="a"/>
    <w:qFormat/>
    <w:rsid w:val="00B06F10"/>
    <w:pPr>
      <w:ind w:leftChars="100" w:left="240"/>
      <w:outlineLvl w:val="2"/>
    </w:pPr>
    <w:rPr>
      <w:rFonts w:ascii="Times New Roman"/>
      <w:b/>
      <w:sz w:val="20"/>
      <w:szCs w:val="20"/>
      <w:bdr w:val="single" w:sz="4" w:space="0" w:color="auto"/>
    </w:rPr>
  </w:style>
  <w:style w:type="paragraph" w:customStyle="1" w:styleId="af6">
    <w:name w:val="（一）"/>
    <w:basedOn w:val="a"/>
    <w:qFormat/>
    <w:rsid w:val="00B06F10"/>
    <w:pPr>
      <w:ind w:leftChars="150" w:left="360"/>
      <w:outlineLvl w:val="3"/>
    </w:pPr>
    <w:rPr>
      <w:rFonts w:ascii="Times New Roman"/>
      <w:b/>
      <w:sz w:val="20"/>
      <w:szCs w:val="20"/>
      <w:bdr w:val="single" w:sz="4" w:space="0" w:color="auto"/>
    </w:rPr>
  </w:style>
  <w:style w:type="paragraph" w:customStyle="1" w:styleId="11">
    <w:name w:val="1"/>
    <w:basedOn w:val="a"/>
    <w:qFormat/>
    <w:rsid w:val="00B06F10"/>
    <w:pPr>
      <w:ind w:leftChars="200" w:left="480"/>
      <w:outlineLvl w:val="4"/>
    </w:pPr>
    <w:rPr>
      <w:rFonts w:ascii="Times New Roman" w:hAnsi="Times New Roman"/>
      <w:b/>
      <w:sz w:val="20"/>
      <w:szCs w:val="20"/>
      <w:bdr w:val="single" w:sz="4" w:space="0" w:color="auto"/>
    </w:rPr>
  </w:style>
  <w:style w:type="paragraph" w:customStyle="1" w:styleId="af7">
    <w:name w:val="（１）"/>
    <w:basedOn w:val="a"/>
    <w:autoRedefine/>
    <w:rsid w:val="008B2B60"/>
    <w:pPr>
      <w:ind w:leftChars="250" w:left="600"/>
      <w:outlineLvl w:val="5"/>
    </w:pPr>
    <w:rPr>
      <w:rFonts w:ascii="Times New Roman" w:hAnsi="Times New Roman"/>
      <w:b/>
      <w:sz w:val="20"/>
      <w:szCs w:val="20"/>
      <w:bdr w:val="single" w:sz="4" w:space="0" w:color="auto"/>
    </w:rPr>
  </w:style>
  <w:style w:type="paragraph" w:customStyle="1" w:styleId="12">
    <w:name w:val="（1）"/>
    <w:basedOn w:val="a"/>
    <w:qFormat/>
    <w:rsid w:val="008266F0"/>
    <w:pPr>
      <w:ind w:leftChars="250" w:left="600"/>
      <w:outlineLvl w:val="5"/>
    </w:pPr>
    <w:rPr>
      <w:rFonts w:ascii="Times New Roman"/>
      <w:b/>
      <w:sz w:val="20"/>
      <w:szCs w:val="20"/>
      <w:bdr w:val="single" w:sz="4" w:space="0" w:color="auto"/>
    </w:rPr>
  </w:style>
  <w:style w:type="paragraph" w:styleId="af8">
    <w:name w:val="Document Map"/>
    <w:basedOn w:val="a"/>
    <w:link w:val="af9"/>
    <w:uiPriority w:val="99"/>
    <w:semiHidden/>
    <w:unhideWhenUsed/>
    <w:rsid w:val="00E205CB"/>
    <w:rPr>
      <w:rFonts w:ascii="新細明體"/>
      <w:sz w:val="18"/>
      <w:szCs w:val="18"/>
    </w:rPr>
  </w:style>
  <w:style w:type="character" w:customStyle="1" w:styleId="af9">
    <w:name w:val="文件引導模式 字元"/>
    <w:basedOn w:val="a0"/>
    <w:link w:val="af8"/>
    <w:uiPriority w:val="99"/>
    <w:semiHidden/>
    <w:rsid w:val="00E205CB"/>
    <w:rPr>
      <w:rFonts w:ascii="新細明體"/>
      <w:kern w:val="2"/>
      <w:sz w:val="18"/>
      <w:szCs w:val="18"/>
    </w:rPr>
  </w:style>
  <w:style w:type="character" w:customStyle="1" w:styleId="a4">
    <w:name w:val="頁首 字元"/>
    <w:basedOn w:val="a0"/>
    <w:link w:val="a3"/>
    <w:rsid w:val="00F01024"/>
    <w:rPr>
      <w:kern w:val="2"/>
    </w:rPr>
  </w:style>
  <w:style w:type="table" w:styleId="afa">
    <w:name w:val="Table Grid"/>
    <w:basedOn w:val="a1"/>
    <w:uiPriority w:val="59"/>
    <w:rsid w:val="006708F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A"/>
    <w:basedOn w:val="12"/>
    <w:qFormat/>
    <w:rsid w:val="00A402C7"/>
    <w:pPr>
      <w:ind w:leftChars="300" w:left="720"/>
      <w:outlineLvl w:val="6"/>
    </w:pPr>
  </w:style>
  <w:style w:type="character" w:customStyle="1" w:styleId="a6">
    <w:name w:val="頁尾 字元"/>
    <w:basedOn w:val="a0"/>
    <w:link w:val="a5"/>
    <w:uiPriority w:val="99"/>
    <w:rsid w:val="0050515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C4948-EC06-4932-BF0A-90D12F226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《十住毘婆沙論》卷第十</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《十住毘婆沙論》卷第十</dc:title>
  <dc:creator>HG</dc:creator>
  <cp:lastModifiedBy>gprajna</cp:lastModifiedBy>
  <cp:revision>2</cp:revision>
  <cp:lastPrinted>2017-10-05T06:23:00Z</cp:lastPrinted>
  <dcterms:created xsi:type="dcterms:W3CDTF">2018-01-11T07:33:00Z</dcterms:created>
  <dcterms:modified xsi:type="dcterms:W3CDTF">2018-01-11T07:33:00Z</dcterms:modified>
</cp:coreProperties>
</file>