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3C0" w:rsidRPr="00C470A9" w:rsidRDefault="004543C0" w:rsidP="004E568B">
      <w:pPr>
        <w:adjustRightInd w:val="0"/>
        <w:snapToGrid w:val="0"/>
        <w:jc w:val="center"/>
        <w:rPr>
          <w:rFonts w:eastAsiaTheme="minorEastAsia"/>
        </w:rPr>
      </w:pPr>
      <w:bookmarkStart w:id="0" w:name="_GoBack"/>
      <w:bookmarkEnd w:id="0"/>
      <w:r w:rsidRPr="00C470A9">
        <w:rPr>
          <w:rFonts w:eastAsiaTheme="minorEastAsia"/>
        </w:rPr>
        <w:t>福嚴推廣教育班第</w:t>
      </w:r>
      <w:r w:rsidRPr="00C470A9">
        <w:rPr>
          <w:rFonts w:eastAsiaTheme="minorEastAsia"/>
        </w:rPr>
        <w:t>32</w:t>
      </w:r>
      <w:r w:rsidRPr="00C470A9">
        <w:rPr>
          <w:rFonts w:eastAsiaTheme="minorEastAsia"/>
        </w:rPr>
        <w:t>期</w:t>
      </w:r>
    </w:p>
    <w:p w:rsidR="00725F60" w:rsidRPr="00C470A9" w:rsidRDefault="00725F60" w:rsidP="004E568B">
      <w:pPr>
        <w:snapToGrid w:val="0"/>
        <w:jc w:val="center"/>
        <w:rPr>
          <w:rFonts w:eastAsia="標楷體"/>
          <w:b/>
          <w:sz w:val="36"/>
          <w:szCs w:val="36"/>
        </w:rPr>
      </w:pPr>
      <w:r w:rsidRPr="00C470A9">
        <w:rPr>
          <w:rFonts w:eastAsia="標楷體"/>
          <w:b/>
          <w:sz w:val="36"/>
          <w:szCs w:val="36"/>
        </w:rPr>
        <w:t>《十住毘婆沙論》卷</w:t>
      </w:r>
      <w:r w:rsidRPr="00C470A9">
        <w:rPr>
          <w:rFonts w:eastAsia="標楷體"/>
          <w:b/>
          <w:sz w:val="36"/>
          <w:szCs w:val="36"/>
        </w:rPr>
        <w:t>1</w:t>
      </w:r>
    </w:p>
    <w:p w:rsidR="00725F60" w:rsidRPr="00C470A9" w:rsidRDefault="00725F60" w:rsidP="004E568B">
      <w:pPr>
        <w:snapToGrid w:val="0"/>
        <w:spacing w:beforeLines="20" w:before="72"/>
        <w:jc w:val="center"/>
        <w:rPr>
          <w:rFonts w:eastAsia="標楷體"/>
          <w:b/>
          <w:sz w:val="28"/>
          <w:szCs w:val="28"/>
        </w:rPr>
      </w:pPr>
      <w:r w:rsidRPr="00C470A9">
        <w:rPr>
          <w:rFonts w:eastAsia="標楷體"/>
          <w:b/>
          <w:sz w:val="28"/>
          <w:szCs w:val="28"/>
        </w:rPr>
        <w:t>〈序品</w:t>
      </w:r>
      <w:r w:rsidR="00073476" w:rsidRPr="00C470A9">
        <w:rPr>
          <w:rFonts w:eastAsia="標楷體"/>
          <w:b/>
          <w:sz w:val="28"/>
          <w:szCs w:val="28"/>
        </w:rPr>
        <w:t>第一</w:t>
      </w:r>
      <w:r w:rsidR="00C57A57" w:rsidRPr="00C470A9">
        <w:rPr>
          <w:rFonts w:eastAsia="標楷體"/>
          <w:b/>
          <w:sz w:val="28"/>
          <w:szCs w:val="28"/>
        </w:rPr>
        <w:t>〉</w:t>
      </w:r>
    </w:p>
    <w:p w:rsidR="00725F60" w:rsidRPr="00C470A9" w:rsidRDefault="00B07772" w:rsidP="004E568B">
      <w:pPr>
        <w:snapToGrid w:val="0"/>
        <w:spacing w:beforeLines="20" w:before="72"/>
        <w:jc w:val="center"/>
        <w:rPr>
          <w:rFonts w:eastAsia="標楷體"/>
          <w:b/>
        </w:rPr>
      </w:pPr>
      <w:r w:rsidRPr="00C470A9">
        <w:rPr>
          <w:rFonts w:eastAsia="標楷體"/>
          <w:b/>
        </w:rPr>
        <w:t>（</w:t>
      </w:r>
      <w:r w:rsidR="00725F60" w:rsidRPr="00C470A9">
        <w:rPr>
          <w:rFonts w:eastAsia="標楷體"/>
          <w:b/>
        </w:rPr>
        <w:t>大正</w:t>
      </w:r>
      <w:r w:rsidR="00725F60" w:rsidRPr="00C470A9">
        <w:rPr>
          <w:rFonts w:eastAsia="標楷體"/>
          <w:b/>
        </w:rPr>
        <w:t>26</w:t>
      </w:r>
      <w:r w:rsidR="00725F60" w:rsidRPr="00C470A9">
        <w:rPr>
          <w:rFonts w:eastAsia="標楷體"/>
          <w:b/>
        </w:rPr>
        <w:t>，</w:t>
      </w:r>
      <w:smartTag w:uri="urn:schemas-microsoft-com:office:smarttags" w:element="chmetcnv">
        <w:smartTagPr>
          <w:attr w:name="TCSC" w:val="0"/>
          <w:attr w:name="NumberType" w:val="1"/>
          <w:attr w:name="Negative" w:val="False"/>
          <w:attr w:name="HasSpace" w:val="False"/>
          <w:attr w:name="SourceValue" w:val="20"/>
          <w:attr w:name="UnitName" w:val="a"/>
        </w:smartTagPr>
        <w:r w:rsidR="00725F60" w:rsidRPr="00C470A9">
          <w:rPr>
            <w:rFonts w:eastAsia="標楷體"/>
            <w:b/>
          </w:rPr>
          <w:t>20a</w:t>
        </w:r>
      </w:smartTag>
      <w:r w:rsidR="00725F60" w:rsidRPr="00C470A9">
        <w:rPr>
          <w:rFonts w:eastAsia="標楷體"/>
          <w:b/>
        </w:rPr>
        <w:t>4</w:t>
      </w:r>
      <w:r w:rsidRPr="00C470A9">
        <w:rPr>
          <w:rFonts w:eastAsia="標楷體"/>
          <w:b/>
        </w:rPr>
        <w:t>-</w:t>
      </w:r>
      <w:r w:rsidR="00725F60" w:rsidRPr="00C470A9">
        <w:rPr>
          <w:rFonts w:eastAsia="標楷體"/>
          <w:b/>
        </w:rPr>
        <w:t>26a11</w:t>
      </w:r>
      <w:r w:rsidRPr="00C470A9">
        <w:rPr>
          <w:rFonts w:eastAsia="標楷體"/>
          <w:b/>
        </w:rPr>
        <w:t>）</w:t>
      </w:r>
    </w:p>
    <w:p w:rsidR="004543C0" w:rsidRPr="00C470A9" w:rsidRDefault="004543C0" w:rsidP="004E568B">
      <w:pPr>
        <w:spacing w:beforeLines="50" w:before="180" w:afterLines="50" w:after="180"/>
        <w:jc w:val="right"/>
        <w:rPr>
          <w:rFonts w:eastAsia="標楷體"/>
          <w:szCs w:val="22"/>
        </w:rPr>
      </w:pPr>
      <w:bookmarkStart w:id="1" w:name="0057c11"/>
      <w:r w:rsidRPr="00C470A9">
        <w:rPr>
          <w:rFonts w:eastAsia="標楷體"/>
          <w:sz w:val="26"/>
          <w:szCs w:val="22"/>
        </w:rPr>
        <w:t>釋厚觀（</w:t>
      </w:r>
      <w:r w:rsidR="00583309" w:rsidRPr="00C470A9">
        <w:rPr>
          <w:rFonts w:eastAsia="標楷體"/>
          <w:sz w:val="26"/>
          <w:szCs w:val="22"/>
        </w:rPr>
        <w:t>2016.11.1</w:t>
      </w:r>
      <w:r w:rsidRPr="00C470A9">
        <w:rPr>
          <w:rFonts w:eastAsia="標楷體"/>
          <w:sz w:val="26"/>
          <w:szCs w:val="22"/>
        </w:rPr>
        <w:t>2</w:t>
      </w:r>
      <w:r w:rsidRPr="00C470A9">
        <w:rPr>
          <w:rFonts w:eastAsia="標楷體"/>
          <w:sz w:val="26"/>
          <w:szCs w:val="22"/>
        </w:rPr>
        <w:t>）</w:t>
      </w:r>
    </w:p>
    <w:p w:rsidR="0094631F" w:rsidRPr="00C470A9" w:rsidRDefault="0094631F" w:rsidP="004E568B">
      <w:pPr>
        <w:spacing w:beforeLines="30" w:before="108"/>
        <w:jc w:val="both"/>
        <w:outlineLvl w:val="0"/>
        <w:rPr>
          <w:b/>
          <w:sz w:val="20"/>
          <w:szCs w:val="20"/>
          <w:bdr w:val="single" w:sz="4" w:space="0" w:color="auto"/>
        </w:rPr>
      </w:pPr>
      <w:r w:rsidRPr="00C470A9">
        <w:rPr>
          <w:rFonts w:hint="eastAsia"/>
          <w:b/>
          <w:sz w:val="20"/>
          <w:szCs w:val="20"/>
          <w:bdr w:val="single" w:sz="4" w:space="0" w:color="auto"/>
        </w:rPr>
        <w:t>壹、歸敬偈</w:t>
      </w:r>
    </w:p>
    <w:p w:rsidR="008F7BCB" w:rsidRPr="00C470A9" w:rsidRDefault="0094631F" w:rsidP="004E568B">
      <w:pPr>
        <w:jc w:val="both"/>
        <w:rPr>
          <w:rFonts w:eastAsia="標楷體"/>
          <w:b/>
        </w:rPr>
      </w:pPr>
      <w:r w:rsidRPr="00C470A9">
        <w:rPr>
          <w:rFonts w:eastAsia="標楷體"/>
          <w:b/>
        </w:rPr>
        <w:t>敬禮一切佛</w:t>
      </w:r>
      <w:bookmarkEnd w:id="1"/>
      <w:r w:rsidR="00725F60" w:rsidRPr="00C470A9">
        <w:rPr>
          <w:rFonts w:eastAsia="標楷體"/>
          <w:b/>
        </w:rPr>
        <w:t>，無上之大道，及諸菩薩眾，堅心住十地</w:t>
      </w:r>
      <w:r w:rsidR="00E127EB" w:rsidRPr="00C470A9">
        <w:rPr>
          <w:rStyle w:val="a4"/>
          <w:rFonts w:eastAsia="標楷體"/>
        </w:rPr>
        <w:footnoteReference w:id="1"/>
      </w:r>
      <w:r w:rsidR="00725F60" w:rsidRPr="00C470A9">
        <w:rPr>
          <w:rFonts w:eastAsia="標楷體"/>
          <w:b/>
        </w:rPr>
        <w:t>；</w:t>
      </w:r>
    </w:p>
    <w:p w:rsidR="00725F60" w:rsidRPr="00C470A9" w:rsidRDefault="00725F60" w:rsidP="004E568B">
      <w:pPr>
        <w:jc w:val="both"/>
        <w:rPr>
          <w:rFonts w:eastAsia="標楷體"/>
          <w:b/>
        </w:rPr>
      </w:pPr>
      <w:r w:rsidRPr="00C470A9">
        <w:rPr>
          <w:rFonts w:eastAsia="標楷體"/>
          <w:b/>
        </w:rPr>
        <w:t>聲聞辟支佛，無我我所者。今解十地義，隨順佛所說。</w:t>
      </w:r>
    </w:p>
    <w:p w:rsidR="00725F60" w:rsidRPr="00C470A9" w:rsidRDefault="002D56D2" w:rsidP="004E568B">
      <w:pPr>
        <w:spacing w:beforeLines="30" w:before="108"/>
        <w:jc w:val="both"/>
        <w:outlineLvl w:val="0"/>
        <w:rPr>
          <w:b/>
          <w:sz w:val="20"/>
          <w:szCs w:val="20"/>
          <w:bdr w:val="single" w:sz="4" w:space="0" w:color="auto"/>
        </w:rPr>
      </w:pPr>
      <w:r w:rsidRPr="00C470A9">
        <w:rPr>
          <w:rFonts w:hint="eastAsia"/>
          <w:b/>
          <w:sz w:val="20"/>
          <w:szCs w:val="20"/>
          <w:bdr w:val="single" w:sz="4" w:space="0" w:color="auto"/>
        </w:rPr>
        <w:t>貳、</w:t>
      </w:r>
      <w:r w:rsidR="00E72A1C" w:rsidRPr="00C470A9">
        <w:rPr>
          <w:rFonts w:hint="eastAsia"/>
          <w:b/>
          <w:sz w:val="20"/>
          <w:szCs w:val="20"/>
          <w:bdr w:val="single" w:sz="4" w:space="0" w:color="auto"/>
        </w:rPr>
        <w:t>解說</w:t>
      </w:r>
      <w:r w:rsidR="00F4131B" w:rsidRPr="00C470A9">
        <w:rPr>
          <w:rFonts w:hint="eastAsia"/>
          <w:b/>
          <w:sz w:val="20"/>
          <w:szCs w:val="20"/>
          <w:bdr w:val="single" w:sz="4" w:space="0" w:color="auto"/>
        </w:rPr>
        <w:t>菩薩</w:t>
      </w:r>
      <w:r w:rsidR="007A48C7" w:rsidRPr="00C470A9">
        <w:rPr>
          <w:rFonts w:hint="eastAsia"/>
          <w:b/>
          <w:sz w:val="20"/>
          <w:szCs w:val="20"/>
          <w:bdr w:val="single" w:sz="4" w:space="0" w:color="auto"/>
        </w:rPr>
        <w:t>十地義</w:t>
      </w:r>
      <w:r w:rsidR="00F4131B" w:rsidRPr="00C470A9">
        <w:rPr>
          <w:rFonts w:hint="eastAsia"/>
          <w:b/>
          <w:sz w:val="20"/>
          <w:szCs w:val="20"/>
          <w:bdr w:val="single" w:sz="4" w:space="0" w:color="auto"/>
        </w:rPr>
        <w:t>之理由</w:t>
      </w:r>
    </w:p>
    <w:p w:rsidR="00BD3F3F" w:rsidRPr="00C470A9" w:rsidRDefault="008F7BCB" w:rsidP="004E568B">
      <w:pPr>
        <w:ind w:leftChars="50" w:left="120"/>
        <w:jc w:val="both"/>
        <w:outlineLvl w:val="1"/>
      </w:pPr>
      <w:r w:rsidRPr="00C470A9">
        <w:rPr>
          <w:rFonts w:hint="eastAsia"/>
          <w:b/>
          <w:sz w:val="20"/>
          <w:szCs w:val="20"/>
          <w:bdr w:val="single" w:sz="4" w:space="0" w:color="auto"/>
        </w:rPr>
        <w:t>（壹）</w:t>
      </w:r>
      <w:r w:rsidR="00BD3F3F" w:rsidRPr="00C470A9">
        <w:rPr>
          <w:rFonts w:hint="eastAsia"/>
          <w:b/>
          <w:sz w:val="20"/>
          <w:szCs w:val="20"/>
          <w:bdr w:val="single" w:sz="4" w:space="0" w:color="auto"/>
        </w:rPr>
        <w:t>為</w:t>
      </w:r>
      <w:r w:rsidR="00152FB3" w:rsidRPr="00C470A9">
        <w:rPr>
          <w:rFonts w:hint="eastAsia"/>
          <w:b/>
          <w:sz w:val="20"/>
          <w:szCs w:val="20"/>
          <w:bdr w:val="single" w:sz="4" w:space="0" w:color="auto"/>
        </w:rPr>
        <w:t>令</w:t>
      </w:r>
      <w:r w:rsidR="00152FB3" w:rsidRPr="00C470A9">
        <w:rPr>
          <w:rFonts w:hint="eastAsia"/>
          <w:b/>
          <w:bCs/>
          <w:sz w:val="20"/>
          <w:szCs w:val="20"/>
          <w:bdr w:val="single" w:sz="4" w:space="0" w:color="auto"/>
        </w:rPr>
        <w:t>一切</w:t>
      </w:r>
      <w:r w:rsidR="00BD3F3F" w:rsidRPr="00C470A9">
        <w:rPr>
          <w:rFonts w:hint="eastAsia"/>
          <w:b/>
          <w:sz w:val="20"/>
          <w:szCs w:val="20"/>
          <w:bdr w:val="single" w:sz="4" w:space="0" w:color="auto"/>
        </w:rPr>
        <w:t>眾生</w:t>
      </w:r>
      <w:r w:rsidR="00F4131B" w:rsidRPr="00C470A9">
        <w:rPr>
          <w:rFonts w:hint="eastAsia"/>
          <w:b/>
          <w:sz w:val="20"/>
          <w:szCs w:val="20"/>
          <w:bdr w:val="single" w:sz="4" w:space="0" w:color="auto"/>
        </w:rPr>
        <w:t>解脫生死苦</w:t>
      </w:r>
      <w:r w:rsidR="00152FB3" w:rsidRPr="00C470A9">
        <w:rPr>
          <w:rFonts w:hint="eastAsia"/>
          <w:b/>
          <w:sz w:val="20"/>
          <w:szCs w:val="20"/>
          <w:bdr w:val="single" w:sz="4" w:space="0" w:color="auto"/>
        </w:rPr>
        <w:t>故</w:t>
      </w:r>
      <w:r w:rsidR="00BD3F3F" w:rsidRPr="00C470A9">
        <w:rPr>
          <w:rFonts w:hint="eastAsia"/>
          <w:b/>
          <w:sz w:val="20"/>
          <w:szCs w:val="20"/>
          <w:bdr w:val="single" w:sz="4" w:space="0" w:color="auto"/>
        </w:rPr>
        <w:t>說</w:t>
      </w:r>
      <w:r w:rsidR="00B663F8" w:rsidRPr="00C470A9">
        <w:rPr>
          <w:rFonts w:hint="eastAsia"/>
          <w:b/>
          <w:sz w:val="20"/>
          <w:szCs w:val="20"/>
          <w:bdr w:val="single" w:sz="4" w:space="0" w:color="auto"/>
        </w:rPr>
        <w:t>十地義</w:t>
      </w:r>
    </w:p>
    <w:p w:rsidR="00725F60" w:rsidRPr="00C470A9" w:rsidRDefault="00725F60" w:rsidP="004E568B">
      <w:pPr>
        <w:ind w:leftChars="50" w:left="840" w:hangingChars="300" w:hanging="720"/>
        <w:jc w:val="both"/>
      </w:pPr>
      <w:r w:rsidRPr="00C470A9">
        <w:rPr>
          <w:rFonts w:hint="eastAsia"/>
        </w:rPr>
        <w:t>問曰：汝欲解菩薩十地義</w:t>
      </w:r>
      <w:r w:rsidR="00B663F8" w:rsidRPr="00C470A9">
        <w:rPr>
          <w:rFonts w:hint="eastAsia"/>
        </w:rPr>
        <w:t>，</w:t>
      </w:r>
      <w:r w:rsidRPr="00C470A9">
        <w:rPr>
          <w:rFonts w:hint="eastAsia"/>
        </w:rPr>
        <w:t>以何因緣故說</w:t>
      </w:r>
      <w:r w:rsidRPr="00C470A9">
        <w:t>？</w:t>
      </w:r>
    </w:p>
    <w:p w:rsidR="007570E2" w:rsidRPr="00C470A9" w:rsidRDefault="00725F60" w:rsidP="004E568B">
      <w:pPr>
        <w:ind w:leftChars="50" w:left="840" w:hangingChars="300" w:hanging="720"/>
        <w:jc w:val="both"/>
      </w:pPr>
      <w:r w:rsidRPr="00C470A9">
        <w:rPr>
          <w:rFonts w:hint="eastAsia"/>
        </w:rPr>
        <w:t>答曰：地獄、畜生、</w:t>
      </w:r>
      <w:r w:rsidRPr="00C470A9">
        <w:rPr>
          <w:rFonts w:ascii="新細明體" w:hAnsi="新細明體" w:hint="eastAsia"/>
        </w:rPr>
        <w:t>餓鬼</w:t>
      </w:r>
      <w:r w:rsidRPr="00C470A9">
        <w:rPr>
          <w:rFonts w:hint="eastAsia"/>
        </w:rPr>
        <w:t>、人、天、阿修羅，六趣險難，恐怖大畏，是眾生生死大海旋流</w:t>
      </w:r>
      <w:r w:rsidR="007570E2" w:rsidRPr="00C470A9">
        <w:rPr>
          <w:rStyle w:val="a4"/>
        </w:rPr>
        <w:footnoteReference w:id="2"/>
      </w:r>
      <w:r w:rsidRPr="00C470A9">
        <w:rPr>
          <w:rFonts w:hint="eastAsia"/>
        </w:rPr>
        <w:t>洄澓</w:t>
      </w:r>
      <w:r w:rsidRPr="00C470A9">
        <w:rPr>
          <w:rStyle w:val="a4"/>
        </w:rPr>
        <w:footnoteReference w:id="3"/>
      </w:r>
      <w:r w:rsidR="007570E2" w:rsidRPr="00C470A9">
        <w:rPr>
          <w:rFonts w:hint="eastAsia"/>
        </w:rPr>
        <w:t>。</w:t>
      </w:r>
    </w:p>
    <w:p w:rsidR="007778A8" w:rsidRPr="00C470A9" w:rsidRDefault="00725F60" w:rsidP="004E568B">
      <w:pPr>
        <w:spacing w:beforeLines="30" w:before="108"/>
        <w:ind w:leftChars="350" w:left="840"/>
        <w:jc w:val="both"/>
      </w:pPr>
      <w:r w:rsidRPr="00C470A9">
        <w:rPr>
          <w:rFonts w:hint="eastAsia"/>
        </w:rPr>
        <w:t>隨業往來，是其</w:t>
      </w:r>
      <w:r w:rsidRPr="00C470A9">
        <w:rPr>
          <w:rFonts w:ascii="新細明體" w:hAnsi="新細明體" w:hint="eastAsia"/>
          <w:b/>
        </w:rPr>
        <w:t>濤</w:t>
      </w:r>
      <w:r w:rsidRPr="00C470A9">
        <w:rPr>
          <w:rFonts w:hint="eastAsia"/>
          <w:b/>
        </w:rPr>
        <w:t>波</w:t>
      </w:r>
      <w:r w:rsidR="004C365C" w:rsidRPr="00C470A9">
        <w:rPr>
          <w:rStyle w:val="a4"/>
        </w:rPr>
        <w:footnoteReference w:id="4"/>
      </w:r>
      <w:r w:rsidR="00086612" w:rsidRPr="00C470A9">
        <w:rPr>
          <w:rFonts w:hint="eastAsia"/>
        </w:rPr>
        <w:t>；</w:t>
      </w:r>
      <w:r w:rsidRPr="00C470A9">
        <w:rPr>
          <w:rFonts w:hint="eastAsia"/>
        </w:rPr>
        <w:t>涕淚、乳汁、流汗</w:t>
      </w:r>
      <w:r w:rsidR="007A7710" w:rsidRPr="00C470A9">
        <w:rPr>
          <w:rStyle w:val="a4"/>
        </w:rPr>
        <w:footnoteReference w:id="5"/>
      </w:r>
      <w:r w:rsidRPr="00C470A9">
        <w:rPr>
          <w:rFonts w:hint="eastAsia"/>
        </w:rPr>
        <w:t>、膿血是</w:t>
      </w:r>
      <w:r w:rsidRPr="00C470A9">
        <w:rPr>
          <w:rFonts w:hint="eastAsia"/>
          <w:b/>
        </w:rPr>
        <w:t>惡水聚</w:t>
      </w:r>
      <w:r w:rsidR="00086612" w:rsidRPr="00C470A9">
        <w:rPr>
          <w:rFonts w:hint="eastAsia"/>
        </w:rPr>
        <w:t>；</w:t>
      </w:r>
      <w:r w:rsidRPr="00C470A9">
        <w:rPr>
          <w:rFonts w:hint="eastAsia"/>
        </w:rPr>
        <w:t>瘡</w:t>
      </w:r>
      <w:r w:rsidR="005477F6" w:rsidRPr="00C470A9">
        <w:rPr>
          <w:rStyle w:val="a4"/>
        </w:rPr>
        <w:footnoteReference w:id="6"/>
      </w:r>
      <w:r w:rsidRPr="00C470A9">
        <w:rPr>
          <w:rFonts w:hint="eastAsia"/>
        </w:rPr>
        <w:t>癩</w:t>
      </w:r>
      <w:r w:rsidR="005477F6" w:rsidRPr="00C470A9">
        <w:rPr>
          <w:rStyle w:val="a4"/>
        </w:rPr>
        <w:footnoteReference w:id="7"/>
      </w:r>
      <w:r w:rsidRPr="00C470A9">
        <w:rPr>
          <w:rFonts w:hint="eastAsia"/>
        </w:rPr>
        <w:t>乾</w:t>
      </w:r>
      <w:r w:rsidRPr="00C470A9">
        <w:rPr>
          <w:rFonts w:ascii="新細明體" w:hAnsi="新細明體" w:hint="eastAsia"/>
        </w:rPr>
        <w:t>枯，</w:t>
      </w:r>
      <w:r w:rsidRPr="00C470A9">
        <w:rPr>
          <w:rFonts w:hint="eastAsia"/>
        </w:rPr>
        <w:t>嘔血</w:t>
      </w:r>
      <w:r w:rsidR="00E127EB" w:rsidRPr="00C470A9">
        <w:rPr>
          <w:rStyle w:val="a4"/>
        </w:rPr>
        <w:footnoteReference w:id="8"/>
      </w:r>
      <w:r w:rsidRPr="00C470A9">
        <w:rPr>
          <w:rFonts w:hint="eastAsia"/>
        </w:rPr>
        <w:t>淋</w:t>
      </w:r>
      <w:r w:rsidRPr="00C470A9">
        <w:rPr>
          <w:rFonts w:ascii="新細明體" w:hAnsi="新細明體" w:hint="eastAsia"/>
        </w:rPr>
        <w:t>瀝</w:t>
      </w:r>
      <w:r w:rsidRPr="00C470A9">
        <w:rPr>
          <w:rStyle w:val="a4"/>
        </w:rPr>
        <w:footnoteReference w:id="9"/>
      </w:r>
      <w:r w:rsidR="00D31246" w:rsidRPr="00C470A9">
        <w:rPr>
          <w:rFonts w:ascii="新細明體" w:hAnsi="新細明體" w:hint="eastAsia"/>
        </w:rPr>
        <w:t>，</w:t>
      </w:r>
      <w:r w:rsidRPr="00C470A9">
        <w:rPr>
          <w:rFonts w:hint="eastAsia"/>
        </w:rPr>
        <w:t>上氣</w:t>
      </w:r>
      <w:r w:rsidR="007A7710" w:rsidRPr="00C470A9">
        <w:rPr>
          <w:rStyle w:val="a4"/>
        </w:rPr>
        <w:footnoteReference w:id="10"/>
      </w:r>
      <w:r w:rsidRPr="00C470A9">
        <w:rPr>
          <w:rFonts w:hint="eastAsia"/>
        </w:rPr>
        <w:t>熱病</w:t>
      </w:r>
      <w:r w:rsidR="005F69B8" w:rsidRPr="00C470A9">
        <w:rPr>
          <w:rFonts w:hint="eastAsia"/>
        </w:rPr>
        <w:t>，</w:t>
      </w:r>
      <w:r w:rsidRPr="00C470A9">
        <w:rPr>
          <w:rFonts w:hint="eastAsia"/>
        </w:rPr>
        <w:t>瘭疽</w:t>
      </w:r>
      <w:r w:rsidRPr="00C470A9">
        <w:rPr>
          <w:rStyle w:val="a4"/>
        </w:rPr>
        <w:footnoteReference w:id="11"/>
      </w:r>
      <w:r w:rsidRPr="00C470A9">
        <w:rPr>
          <w:rFonts w:hint="eastAsia"/>
        </w:rPr>
        <w:t>癰</w:t>
      </w:r>
      <w:r w:rsidR="00896298" w:rsidRPr="00C470A9">
        <w:rPr>
          <w:rStyle w:val="a4"/>
        </w:rPr>
        <w:footnoteReference w:id="12"/>
      </w:r>
      <w:r w:rsidRPr="00C470A9">
        <w:rPr>
          <w:rFonts w:hint="eastAsia"/>
        </w:rPr>
        <w:t>漏，吐逆</w:t>
      </w:r>
      <w:r w:rsidR="007A7710" w:rsidRPr="00C470A9">
        <w:rPr>
          <w:rStyle w:val="a4"/>
        </w:rPr>
        <w:footnoteReference w:id="13"/>
      </w:r>
      <w:r w:rsidRPr="00C470A9">
        <w:rPr>
          <w:rFonts w:hint="eastAsia"/>
        </w:rPr>
        <w:t>脹滿</w:t>
      </w:r>
      <w:r w:rsidR="007A7710" w:rsidRPr="00C470A9">
        <w:rPr>
          <w:rStyle w:val="a4"/>
        </w:rPr>
        <w:footnoteReference w:id="14"/>
      </w:r>
      <w:r w:rsidR="005F69B8" w:rsidRPr="00C470A9">
        <w:rPr>
          <w:rFonts w:hint="eastAsia"/>
        </w:rPr>
        <w:t>，如是等種</w:t>
      </w:r>
      <w:r w:rsidR="005F69B8" w:rsidRPr="00C470A9">
        <w:rPr>
          <w:rFonts w:hint="eastAsia"/>
        </w:rPr>
        <w:lastRenderedPageBreak/>
        <w:t>種惡病</w:t>
      </w:r>
      <w:r w:rsidRPr="00C470A9">
        <w:rPr>
          <w:rFonts w:hint="eastAsia"/>
        </w:rPr>
        <w:t>為</w:t>
      </w:r>
      <w:r w:rsidRPr="00C470A9">
        <w:rPr>
          <w:rFonts w:hint="eastAsia"/>
          <w:b/>
        </w:rPr>
        <w:t>惡羅剎</w:t>
      </w:r>
      <w:r w:rsidR="00C4054B" w:rsidRPr="00C470A9">
        <w:rPr>
          <w:rStyle w:val="a4"/>
        </w:rPr>
        <w:footnoteReference w:id="15"/>
      </w:r>
      <w:r w:rsidR="00086612" w:rsidRPr="00C470A9">
        <w:rPr>
          <w:rFonts w:hint="eastAsia"/>
        </w:rPr>
        <w:t>；</w:t>
      </w:r>
      <w:r w:rsidRPr="00C470A9">
        <w:rPr>
          <w:rFonts w:hint="eastAsia"/>
        </w:rPr>
        <w:t>憂悲</w:t>
      </w:r>
      <w:r w:rsidRPr="00C470A9">
        <w:rPr>
          <w:rFonts w:ascii="新細明體" w:hAnsi="新細明體" w:hint="eastAsia"/>
        </w:rPr>
        <w:t>苦</w:t>
      </w:r>
      <w:r w:rsidRPr="00C470A9">
        <w:rPr>
          <w:rFonts w:hint="eastAsia"/>
        </w:rPr>
        <w:t>惱為</w:t>
      </w:r>
      <w:r w:rsidRPr="00C470A9">
        <w:rPr>
          <w:rFonts w:hint="eastAsia"/>
          <w:b/>
        </w:rPr>
        <w:t>水</w:t>
      </w:r>
      <w:r w:rsidR="00086612" w:rsidRPr="00C470A9">
        <w:rPr>
          <w:rFonts w:ascii="新細明體" w:hAnsi="新細明體" w:hint="eastAsia"/>
        </w:rPr>
        <w:t>；</w:t>
      </w:r>
      <w:r w:rsidRPr="00C470A9">
        <w:rPr>
          <w:rFonts w:ascii="新細明體" w:hAnsi="新細明體" w:hint="eastAsia"/>
        </w:rPr>
        <w:t>嬈</w:t>
      </w:r>
      <w:r w:rsidR="009421A8" w:rsidRPr="00C470A9">
        <w:rPr>
          <w:rStyle w:val="a4"/>
        </w:rPr>
        <w:footnoteReference w:id="16"/>
      </w:r>
      <w:r w:rsidRPr="00C470A9">
        <w:rPr>
          <w:rFonts w:ascii="新細明體" w:hAnsi="新細明體" w:hint="eastAsia"/>
        </w:rPr>
        <w:t>動、</w:t>
      </w:r>
      <w:r w:rsidRPr="00C470A9">
        <w:rPr>
          <w:rFonts w:hint="eastAsia"/>
        </w:rPr>
        <w:t>啼哭、悲號</w:t>
      </w:r>
      <w:r w:rsidR="007500E3" w:rsidRPr="00C470A9">
        <w:rPr>
          <w:rStyle w:val="a4"/>
        </w:rPr>
        <w:footnoteReference w:id="17"/>
      </w:r>
      <w:r w:rsidRPr="00C470A9">
        <w:rPr>
          <w:rFonts w:hint="eastAsia"/>
        </w:rPr>
        <w:t>為</w:t>
      </w:r>
      <w:r w:rsidRPr="00C470A9">
        <w:rPr>
          <w:rFonts w:hint="eastAsia"/>
          <w:b/>
        </w:rPr>
        <w:t>波浪聲</w:t>
      </w:r>
      <w:r w:rsidR="00086612" w:rsidRPr="00C470A9">
        <w:rPr>
          <w:rFonts w:hint="eastAsia"/>
        </w:rPr>
        <w:t>；</w:t>
      </w:r>
      <w:r w:rsidRPr="00C470A9">
        <w:rPr>
          <w:rFonts w:hint="eastAsia"/>
        </w:rPr>
        <w:t>苦惱諸受以為</w:t>
      </w:r>
      <w:r w:rsidRPr="00C470A9">
        <w:rPr>
          <w:rFonts w:hint="eastAsia"/>
          <w:b/>
        </w:rPr>
        <w:t>沃焦</w:t>
      </w:r>
      <w:r w:rsidR="00896298" w:rsidRPr="00C470A9">
        <w:rPr>
          <w:rStyle w:val="a4"/>
        </w:rPr>
        <w:footnoteReference w:id="18"/>
      </w:r>
      <w:r w:rsidR="00086612" w:rsidRPr="00C470A9">
        <w:rPr>
          <w:rFonts w:hint="eastAsia"/>
        </w:rPr>
        <w:t>；</w:t>
      </w:r>
      <w:r w:rsidRPr="00C470A9">
        <w:rPr>
          <w:rFonts w:hint="eastAsia"/>
        </w:rPr>
        <w:t>死為</w:t>
      </w:r>
      <w:r w:rsidRPr="00C470A9">
        <w:rPr>
          <w:rFonts w:hint="eastAsia"/>
          <w:b/>
        </w:rPr>
        <w:t>崖岸</w:t>
      </w:r>
      <w:r w:rsidR="00C4054B" w:rsidRPr="00C470A9">
        <w:rPr>
          <w:rStyle w:val="a4"/>
        </w:rPr>
        <w:footnoteReference w:id="19"/>
      </w:r>
      <w:r w:rsidRPr="00C470A9">
        <w:rPr>
          <w:rFonts w:hint="eastAsia"/>
        </w:rPr>
        <w:t>，無能越者</w:t>
      </w:r>
      <w:r w:rsidR="00086612" w:rsidRPr="00C470A9">
        <w:rPr>
          <w:rFonts w:hint="eastAsia"/>
        </w:rPr>
        <w:t>；</w:t>
      </w:r>
      <w:r w:rsidRPr="00C470A9">
        <w:rPr>
          <w:rFonts w:hint="eastAsia"/>
        </w:rPr>
        <w:t>諸結煩惱</w:t>
      </w:r>
      <w:r w:rsidR="00913230" w:rsidRPr="00C470A9">
        <w:rPr>
          <w:rFonts w:hint="eastAsia"/>
        </w:rPr>
        <w:t>、</w:t>
      </w:r>
      <w:r w:rsidRPr="00C470A9">
        <w:rPr>
          <w:rFonts w:hint="eastAsia"/>
        </w:rPr>
        <w:t>有漏業</w:t>
      </w:r>
      <w:r w:rsidRPr="00C470A9">
        <w:rPr>
          <w:rFonts w:hint="eastAsia"/>
          <w:b/>
        </w:rPr>
        <w:t>風</w:t>
      </w:r>
      <w:r w:rsidRPr="00C470A9">
        <w:rPr>
          <w:rFonts w:hint="eastAsia"/>
        </w:rPr>
        <w:t>，鼓扇不定</w:t>
      </w:r>
      <w:r w:rsidR="00C4054B" w:rsidRPr="00C470A9">
        <w:rPr>
          <w:rStyle w:val="a4"/>
        </w:rPr>
        <w:footnoteReference w:id="20"/>
      </w:r>
      <w:r w:rsidR="00913230" w:rsidRPr="00C470A9">
        <w:rPr>
          <w:rFonts w:hint="eastAsia"/>
        </w:rPr>
        <w:t>；</w:t>
      </w:r>
      <w:r w:rsidRPr="00C470A9">
        <w:rPr>
          <w:rFonts w:hint="eastAsia"/>
        </w:rPr>
        <w:t>諸四顛倒</w:t>
      </w:r>
      <w:r w:rsidR="003A24E2" w:rsidRPr="00C470A9">
        <w:rPr>
          <w:rStyle w:val="a4"/>
        </w:rPr>
        <w:footnoteReference w:id="21"/>
      </w:r>
      <w:r w:rsidRPr="00C470A9">
        <w:rPr>
          <w:rFonts w:hint="eastAsia"/>
        </w:rPr>
        <w:t>以為欺誑</w:t>
      </w:r>
      <w:r w:rsidR="00086612" w:rsidRPr="00C470A9">
        <w:rPr>
          <w:rFonts w:hint="eastAsia"/>
        </w:rPr>
        <w:t>；</w:t>
      </w:r>
      <w:r w:rsidRPr="00C470A9">
        <w:rPr>
          <w:rFonts w:hint="eastAsia"/>
        </w:rPr>
        <w:t>愚癡無明，為</w:t>
      </w:r>
      <w:r w:rsidRPr="00C470A9">
        <w:rPr>
          <w:rFonts w:hint="eastAsia"/>
          <w:b/>
        </w:rPr>
        <w:t>大黑闇</w:t>
      </w:r>
      <w:r w:rsidRPr="00C470A9">
        <w:rPr>
          <w:rFonts w:hint="eastAsia"/>
        </w:rPr>
        <w:t>，隨愛凡夫，無始已來常行其中</w:t>
      </w:r>
      <w:r w:rsidR="009A230B" w:rsidRPr="00C470A9">
        <w:rPr>
          <w:rFonts w:hint="eastAsia"/>
        </w:rPr>
        <w:t>。</w:t>
      </w:r>
    </w:p>
    <w:p w:rsidR="00AF3C55" w:rsidRPr="00C470A9" w:rsidRDefault="00725F60" w:rsidP="004E568B">
      <w:pPr>
        <w:spacing w:beforeLines="20" w:before="72"/>
        <w:ind w:leftChars="350" w:left="840"/>
        <w:jc w:val="both"/>
      </w:pPr>
      <w:r w:rsidRPr="00C470A9">
        <w:rPr>
          <w:rFonts w:hint="eastAsia"/>
        </w:rPr>
        <w:t>如是往來生死大海，未曾有得到於彼岸</w:t>
      </w:r>
      <w:r w:rsidR="00152FB3" w:rsidRPr="00C470A9">
        <w:rPr>
          <w:rFonts w:hint="eastAsia"/>
        </w:rPr>
        <w:t>。</w:t>
      </w:r>
      <w:r w:rsidRPr="00C470A9">
        <w:rPr>
          <w:rFonts w:hint="eastAsia"/>
        </w:rPr>
        <w:t>或有到者，兼能濟渡無量眾生。以是因緣說菩薩十地義。</w:t>
      </w:r>
    </w:p>
    <w:p w:rsidR="00725F60" w:rsidRPr="00C470A9" w:rsidRDefault="007778A8" w:rsidP="004E568B">
      <w:pPr>
        <w:spacing w:beforeLines="30" w:before="108"/>
        <w:ind w:leftChars="50" w:left="120"/>
        <w:jc w:val="both"/>
        <w:outlineLvl w:val="1"/>
        <w:rPr>
          <w:sz w:val="20"/>
          <w:szCs w:val="20"/>
          <w:bdr w:val="single" w:sz="4" w:space="0" w:color="auto"/>
        </w:rPr>
      </w:pPr>
      <w:r w:rsidRPr="00C470A9">
        <w:rPr>
          <w:rFonts w:hint="eastAsia"/>
          <w:b/>
          <w:sz w:val="20"/>
          <w:szCs w:val="20"/>
          <w:bdr w:val="single" w:sz="4" w:space="0" w:color="auto"/>
        </w:rPr>
        <w:lastRenderedPageBreak/>
        <w:t>（貳）</w:t>
      </w:r>
      <w:r w:rsidR="00F4131B" w:rsidRPr="00C470A9">
        <w:rPr>
          <w:rFonts w:hint="eastAsia"/>
          <w:b/>
          <w:sz w:val="20"/>
          <w:szCs w:val="20"/>
          <w:bdr w:val="single" w:sz="4" w:space="0" w:color="auto"/>
        </w:rPr>
        <w:t>釋疑</w:t>
      </w:r>
    </w:p>
    <w:p w:rsidR="00BD3F3F" w:rsidRPr="00C470A9" w:rsidRDefault="007778A8" w:rsidP="004E568B">
      <w:pPr>
        <w:ind w:leftChars="100" w:left="240"/>
        <w:jc w:val="both"/>
        <w:outlineLvl w:val="2"/>
        <w:rPr>
          <w:b/>
        </w:rPr>
      </w:pPr>
      <w:r w:rsidRPr="00C470A9">
        <w:rPr>
          <w:rFonts w:hint="eastAsia"/>
          <w:b/>
          <w:sz w:val="20"/>
          <w:szCs w:val="20"/>
          <w:bdr w:val="single" w:sz="4" w:space="0" w:color="auto"/>
        </w:rPr>
        <w:t>一、</w:t>
      </w:r>
      <w:r w:rsidR="00F4131B" w:rsidRPr="00C470A9">
        <w:rPr>
          <w:rFonts w:hint="eastAsia"/>
          <w:b/>
          <w:sz w:val="20"/>
          <w:szCs w:val="20"/>
          <w:bdr w:val="single" w:sz="4" w:space="0" w:color="auto"/>
        </w:rPr>
        <w:t>三乘雖皆能度生死苦，但欲以</w:t>
      </w:r>
      <w:r w:rsidR="00326498" w:rsidRPr="00C470A9">
        <w:rPr>
          <w:rFonts w:hint="eastAsia"/>
          <w:b/>
          <w:sz w:val="20"/>
          <w:szCs w:val="20"/>
          <w:bdr w:val="single" w:sz="4" w:space="0" w:color="auto"/>
        </w:rPr>
        <w:t>無上</w:t>
      </w:r>
      <w:r w:rsidR="00F4131B" w:rsidRPr="00C470A9">
        <w:rPr>
          <w:rFonts w:hint="eastAsia"/>
          <w:b/>
          <w:sz w:val="20"/>
          <w:szCs w:val="20"/>
          <w:bdr w:val="single" w:sz="4" w:space="0" w:color="auto"/>
        </w:rPr>
        <w:t>大乘度</w:t>
      </w:r>
      <w:r w:rsidR="00326498" w:rsidRPr="00C470A9">
        <w:rPr>
          <w:rFonts w:hint="eastAsia"/>
          <w:b/>
          <w:sz w:val="20"/>
          <w:szCs w:val="20"/>
          <w:bdr w:val="single" w:sz="4" w:space="0" w:color="auto"/>
        </w:rPr>
        <w:t>者</w:t>
      </w:r>
      <w:r w:rsidR="00F4131B" w:rsidRPr="00C470A9">
        <w:rPr>
          <w:rFonts w:hint="eastAsia"/>
          <w:b/>
          <w:sz w:val="20"/>
          <w:szCs w:val="20"/>
          <w:bdr w:val="single" w:sz="4" w:space="0" w:color="auto"/>
        </w:rPr>
        <w:t>，必須具足修十地</w:t>
      </w:r>
    </w:p>
    <w:p w:rsidR="00725F60" w:rsidRPr="00C470A9" w:rsidRDefault="00725F60" w:rsidP="004E568B">
      <w:pPr>
        <w:ind w:leftChars="100" w:left="960" w:hangingChars="300" w:hanging="720"/>
        <w:jc w:val="both"/>
      </w:pPr>
      <w:r w:rsidRPr="00C470A9">
        <w:rPr>
          <w:rFonts w:hint="eastAsia"/>
        </w:rPr>
        <w:t>問曰：若人不能修行菩薩十地，不得度生死大海耶？</w:t>
      </w:r>
    </w:p>
    <w:p w:rsidR="00AF3C55" w:rsidRPr="00C470A9" w:rsidRDefault="00725F60" w:rsidP="004E568B">
      <w:pPr>
        <w:ind w:leftChars="100" w:left="960" w:hangingChars="300" w:hanging="720"/>
        <w:jc w:val="both"/>
      </w:pPr>
      <w:r w:rsidRPr="00C470A9">
        <w:rPr>
          <w:rFonts w:hint="eastAsia"/>
        </w:rPr>
        <w:t>答曰：若有人行</w:t>
      </w:r>
      <w:r w:rsidRPr="00C470A9">
        <w:rPr>
          <w:rFonts w:hint="eastAsia"/>
          <w:b/>
        </w:rPr>
        <w:t>聲聞、辟支佛乘</w:t>
      </w:r>
      <w:r w:rsidRPr="00C470A9">
        <w:rPr>
          <w:rFonts w:hint="eastAsia"/>
        </w:rPr>
        <w:t>者，是人得度生死大海。</w:t>
      </w:r>
    </w:p>
    <w:p w:rsidR="00AF3C55" w:rsidRPr="00C470A9" w:rsidRDefault="00725F60" w:rsidP="004E568B">
      <w:pPr>
        <w:ind w:leftChars="400" w:left="960"/>
        <w:jc w:val="both"/>
      </w:pPr>
      <w:r w:rsidRPr="00C470A9">
        <w:rPr>
          <w:rFonts w:hint="eastAsia"/>
        </w:rPr>
        <w:t>若人欲以</w:t>
      </w:r>
      <w:r w:rsidRPr="00C470A9">
        <w:rPr>
          <w:rFonts w:hint="eastAsia"/>
          <w:b/>
        </w:rPr>
        <w:t>無上大乘</w:t>
      </w:r>
      <w:r w:rsidRPr="00C470A9">
        <w:rPr>
          <w:rFonts w:hint="eastAsia"/>
        </w:rPr>
        <w:t>度生死</w:t>
      </w:r>
      <w:r w:rsidR="00B07772" w:rsidRPr="00C470A9">
        <w:rPr>
          <w:rFonts w:hint="eastAsia"/>
          <w:sz w:val="22"/>
          <w:szCs w:val="20"/>
          <w:shd w:val="pct15" w:color="auto" w:fill="FFFFFF"/>
        </w:rPr>
        <w:t>（</w:t>
      </w:r>
      <w:r w:rsidR="00B07772" w:rsidRPr="00C470A9">
        <w:rPr>
          <w:rFonts w:hint="eastAsia"/>
          <w:sz w:val="22"/>
          <w:szCs w:val="20"/>
          <w:shd w:val="pct15" w:color="auto" w:fill="FFFFFF"/>
        </w:rPr>
        <w:t>20b</w:t>
      </w:r>
      <w:r w:rsidR="00B07772" w:rsidRPr="00C470A9">
        <w:rPr>
          <w:rFonts w:hint="eastAsia"/>
          <w:sz w:val="22"/>
          <w:szCs w:val="20"/>
          <w:shd w:val="pct15" w:color="auto" w:fill="FFFFFF"/>
        </w:rPr>
        <w:t>）</w:t>
      </w:r>
      <w:r w:rsidRPr="00C470A9">
        <w:rPr>
          <w:rFonts w:hint="eastAsia"/>
        </w:rPr>
        <w:t>大海者，是人必當具足修行十地。</w:t>
      </w:r>
    </w:p>
    <w:p w:rsidR="00725F60" w:rsidRPr="00C470A9" w:rsidRDefault="007778A8" w:rsidP="004E568B">
      <w:pPr>
        <w:spacing w:beforeLines="30" w:before="108"/>
        <w:ind w:leftChars="100" w:left="240"/>
        <w:jc w:val="both"/>
        <w:outlineLvl w:val="2"/>
        <w:rPr>
          <w:b/>
          <w:sz w:val="20"/>
          <w:szCs w:val="20"/>
          <w:bdr w:val="single" w:sz="4" w:space="0" w:color="auto"/>
        </w:rPr>
      </w:pPr>
      <w:r w:rsidRPr="00C470A9">
        <w:rPr>
          <w:rFonts w:hint="eastAsia"/>
          <w:b/>
          <w:sz w:val="20"/>
          <w:szCs w:val="20"/>
          <w:bdr w:val="single" w:sz="4" w:space="0" w:color="auto"/>
        </w:rPr>
        <w:t>二、</w:t>
      </w:r>
      <w:r w:rsidR="003B35BC" w:rsidRPr="00C470A9">
        <w:rPr>
          <w:rFonts w:hint="eastAsia"/>
          <w:b/>
          <w:sz w:val="20"/>
          <w:szCs w:val="20"/>
          <w:bdr w:val="single" w:sz="4" w:space="0" w:color="auto"/>
        </w:rPr>
        <w:t>三乘</w:t>
      </w:r>
      <w:r w:rsidR="00AF3C55" w:rsidRPr="00C470A9">
        <w:rPr>
          <w:rFonts w:hint="eastAsia"/>
          <w:b/>
          <w:sz w:val="20"/>
          <w:szCs w:val="20"/>
          <w:bdr w:val="single" w:sz="4" w:space="0" w:color="auto"/>
        </w:rPr>
        <w:t>得度</w:t>
      </w:r>
      <w:r w:rsidR="00F4131B" w:rsidRPr="00C470A9">
        <w:rPr>
          <w:rFonts w:hint="eastAsia"/>
          <w:b/>
          <w:sz w:val="20"/>
          <w:szCs w:val="20"/>
          <w:bdr w:val="single" w:sz="4" w:space="0" w:color="auto"/>
        </w:rPr>
        <w:t>生死大海之</w:t>
      </w:r>
      <w:r w:rsidR="003B35BC" w:rsidRPr="00C470A9">
        <w:rPr>
          <w:rFonts w:hint="eastAsia"/>
          <w:b/>
          <w:sz w:val="20"/>
          <w:szCs w:val="20"/>
          <w:bdr w:val="single" w:sz="4" w:space="0" w:color="auto"/>
        </w:rPr>
        <w:t>時間</w:t>
      </w:r>
      <w:r w:rsidR="00F4131B" w:rsidRPr="00C470A9">
        <w:rPr>
          <w:rFonts w:hint="eastAsia"/>
          <w:b/>
          <w:sz w:val="20"/>
          <w:szCs w:val="20"/>
          <w:bdr w:val="single" w:sz="4" w:space="0" w:color="auto"/>
        </w:rPr>
        <w:t>有何</w:t>
      </w:r>
      <w:r w:rsidR="003B35BC" w:rsidRPr="00C470A9">
        <w:rPr>
          <w:rFonts w:hint="eastAsia"/>
          <w:b/>
          <w:sz w:val="20"/>
          <w:szCs w:val="20"/>
          <w:bdr w:val="single" w:sz="4" w:space="0" w:color="auto"/>
        </w:rPr>
        <w:t>差</w:t>
      </w:r>
      <w:r w:rsidR="00AF3C55" w:rsidRPr="00C470A9">
        <w:rPr>
          <w:rFonts w:hint="eastAsia"/>
          <w:b/>
          <w:sz w:val="20"/>
          <w:szCs w:val="20"/>
          <w:bdr w:val="single" w:sz="4" w:space="0" w:color="auto"/>
        </w:rPr>
        <w:t>別</w:t>
      </w:r>
    </w:p>
    <w:p w:rsidR="00725F60" w:rsidRPr="00C470A9" w:rsidRDefault="00725F60" w:rsidP="004E568B">
      <w:pPr>
        <w:ind w:leftChars="100" w:left="960" w:hangingChars="300" w:hanging="720"/>
        <w:jc w:val="both"/>
      </w:pPr>
      <w:r w:rsidRPr="00C470A9">
        <w:rPr>
          <w:rFonts w:hint="eastAsia"/>
        </w:rPr>
        <w:t>問曰：行聲聞、辟支佛乘者，幾時得度生死大海？</w:t>
      </w:r>
    </w:p>
    <w:p w:rsidR="00725F60" w:rsidRPr="00C470A9" w:rsidRDefault="00725F60" w:rsidP="004E568B">
      <w:pPr>
        <w:ind w:leftChars="100" w:left="960" w:hangingChars="300" w:hanging="720"/>
        <w:jc w:val="both"/>
      </w:pPr>
      <w:r w:rsidRPr="00C470A9">
        <w:rPr>
          <w:rFonts w:hint="eastAsia"/>
        </w:rPr>
        <w:t>答曰：行</w:t>
      </w:r>
      <w:r w:rsidRPr="00C470A9">
        <w:rPr>
          <w:rFonts w:hint="eastAsia"/>
          <w:b/>
        </w:rPr>
        <w:t>聲聞乘</w:t>
      </w:r>
      <w:r w:rsidRPr="00C470A9">
        <w:rPr>
          <w:rFonts w:hint="eastAsia"/>
        </w:rPr>
        <w:t>者，或以一世得度</w:t>
      </w:r>
      <w:r w:rsidR="006069D2" w:rsidRPr="00C470A9">
        <w:rPr>
          <w:rFonts w:hint="eastAsia"/>
        </w:rPr>
        <w:t>，</w:t>
      </w:r>
      <w:r w:rsidRPr="00C470A9">
        <w:rPr>
          <w:rFonts w:hint="eastAsia"/>
        </w:rPr>
        <w:t>或以二世</w:t>
      </w:r>
      <w:r w:rsidR="006069D2" w:rsidRPr="00C470A9">
        <w:rPr>
          <w:rFonts w:hint="eastAsia"/>
        </w:rPr>
        <w:t>，</w:t>
      </w:r>
      <w:r w:rsidRPr="00C470A9">
        <w:rPr>
          <w:rFonts w:hint="eastAsia"/>
        </w:rPr>
        <w:t>或過是數</w:t>
      </w:r>
      <w:r w:rsidR="006069D2" w:rsidRPr="00C470A9">
        <w:rPr>
          <w:rFonts w:hint="eastAsia"/>
        </w:rPr>
        <w:t>；</w:t>
      </w:r>
      <w:r w:rsidRPr="00C470A9">
        <w:rPr>
          <w:rFonts w:hint="eastAsia"/>
        </w:rPr>
        <w:t>隨根利、鈍</w:t>
      </w:r>
      <w:r w:rsidR="00132767" w:rsidRPr="00C470A9">
        <w:rPr>
          <w:rFonts w:hint="eastAsia"/>
        </w:rPr>
        <w:t>，</w:t>
      </w:r>
      <w:r w:rsidRPr="00C470A9">
        <w:rPr>
          <w:rFonts w:hint="eastAsia"/>
        </w:rPr>
        <w:t>又以先世宿行因緣。</w:t>
      </w:r>
    </w:p>
    <w:p w:rsidR="00725F60" w:rsidRPr="00C470A9" w:rsidRDefault="00725F60" w:rsidP="004E568B">
      <w:pPr>
        <w:spacing w:beforeLines="30" w:before="108"/>
        <w:ind w:leftChars="400" w:left="960"/>
        <w:jc w:val="both"/>
      </w:pPr>
      <w:r w:rsidRPr="00C470A9">
        <w:rPr>
          <w:rFonts w:hint="eastAsia"/>
        </w:rPr>
        <w:t>行</w:t>
      </w:r>
      <w:r w:rsidRPr="00C470A9">
        <w:rPr>
          <w:rFonts w:hint="eastAsia"/>
          <w:b/>
        </w:rPr>
        <w:t>辟支佛乘</w:t>
      </w:r>
      <w:r w:rsidRPr="00C470A9">
        <w:rPr>
          <w:rFonts w:hint="eastAsia"/>
        </w:rPr>
        <w:t>者，或以七世得度</w:t>
      </w:r>
      <w:r w:rsidR="006069D2" w:rsidRPr="00C470A9">
        <w:rPr>
          <w:rFonts w:hint="eastAsia"/>
        </w:rPr>
        <w:t>，</w:t>
      </w:r>
      <w:r w:rsidRPr="00C470A9">
        <w:rPr>
          <w:rFonts w:hint="eastAsia"/>
        </w:rPr>
        <w:t>或以八世。</w:t>
      </w:r>
    </w:p>
    <w:p w:rsidR="00AF3C55" w:rsidRPr="00C470A9" w:rsidRDefault="00725F60" w:rsidP="004E568B">
      <w:pPr>
        <w:spacing w:beforeLines="30" w:before="108"/>
        <w:ind w:leftChars="400" w:left="960"/>
        <w:jc w:val="both"/>
      </w:pPr>
      <w:r w:rsidRPr="00C470A9">
        <w:rPr>
          <w:rFonts w:hint="eastAsia"/>
        </w:rPr>
        <w:t>若行</w:t>
      </w:r>
      <w:r w:rsidRPr="00C470A9">
        <w:rPr>
          <w:rFonts w:hint="eastAsia"/>
          <w:b/>
        </w:rPr>
        <w:t>大乘</w:t>
      </w:r>
      <w:r w:rsidRPr="00C470A9">
        <w:rPr>
          <w:rFonts w:hint="eastAsia"/>
        </w:rPr>
        <w:t>者，或一恒河沙大劫</w:t>
      </w:r>
      <w:r w:rsidR="006069D2" w:rsidRPr="00C470A9">
        <w:rPr>
          <w:rFonts w:hint="eastAsia"/>
        </w:rPr>
        <w:t>，</w:t>
      </w:r>
      <w:r w:rsidRPr="00C470A9">
        <w:rPr>
          <w:rFonts w:hint="eastAsia"/>
        </w:rPr>
        <w:t>或二、三、四至</w:t>
      </w:r>
      <w:r w:rsidRPr="00C470A9">
        <w:rPr>
          <w:rStyle w:val="a4"/>
        </w:rPr>
        <w:footnoteReference w:id="22"/>
      </w:r>
      <w:r w:rsidRPr="00C470A9">
        <w:rPr>
          <w:rFonts w:hint="eastAsia"/>
        </w:rPr>
        <w:t>十</w:t>
      </w:r>
      <w:r w:rsidR="009421A8" w:rsidRPr="00C470A9">
        <w:rPr>
          <w:rFonts w:hint="eastAsia"/>
        </w:rPr>
        <w:t>、</w:t>
      </w:r>
      <w:r w:rsidRPr="00C470A9">
        <w:rPr>
          <w:rFonts w:hint="eastAsia"/>
        </w:rPr>
        <w:t>百、千、萬、億</w:t>
      </w:r>
      <w:r w:rsidRPr="00C470A9">
        <w:rPr>
          <w:rStyle w:val="a4"/>
        </w:rPr>
        <w:footnoteReference w:id="23"/>
      </w:r>
      <w:r w:rsidR="006069D2" w:rsidRPr="00C470A9">
        <w:rPr>
          <w:rFonts w:hint="eastAsia"/>
        </w:rPr>
        <w:t>，或過是數，然後乃得具足修行菩薩十地而成佛道；</w:t>
      </w:r>
      <w:r w:rsidRPr="00C470A9">
        <w:rPr>
          <w:rFonts w:hint="eastAsia"/>
        </w:rPr>
        <w:t>亦隨根之利鈍</w:t>
      </w:r>
      <w:r w:rsidR="009421A8" w:rsidRPr="00C470A9">
        <w:rPr>
          <w:rFonts w:hint="eastAsia"/>
        </w:rPr>
        <w:t>，</w:t>
      </w:r>
      <w:r w:rsidRPr="00C470A9">
        <w:rPr>
          <w:rFonts w:hint="eastAsia"/>
        </w:rPr>
        <w:t>又以先世宿行因緣。</w:t>
      </w:r>
      <w:r w:rsidR="00853DE1" w:rsidRPr="00C470A9">
        <w:rPr>
          <w:rStyle w:val="a4"/>
        </w:rPr>
        <w:footnoteReference w:id="24"/>
      </w:r>
    </w:p>
    <w:p w:rsidR="00725F60" w:rsidRPr="00C470A9" w:rsidRDefault="005F69B8" w:rsidP="004E568B">
      <w:pPr>
        <w:spacing w:beforeLines="30" w:before="108"/>
        <w:ind w:leftChars="100" w:left="240"/>
        <w:jc w:val="both"/>
        <w:outlineLvl w:val="2"/>
        <w:rPr>
          <w:b/>
          <w:bdr w:val="single" w:sz="4" w:space="0" w:color="auto"/>
        </w:rPr>
      </w:pPr>
      <w:r w:rsidRPr="00C470A9">
        <w:rPr>
          <w:rFonts w:hint="eastAsia"/>
          <w:b/>
          <w:sz w:val="20"/>
          <w:szCs w:val="20"/>
          <w:bdr w:val="single" w:sz="4" w:space="0" w:color="auto"/>
        </w:rPr>
        <w:t>三、</w:t>
      </w:r>
      <w:r w:rsidR="00B96AEE" w:rsidRPr="00C470A9">
        <w:rPr>
          <w:rFonts w:hint="eastAsia"/>
          <w:b/>
          <w:sz w:val="20"/>
          <w:szCs w:val="20"/>
          <w:bdr w:val="single" w:sz="4" w:space="0" w:color="auto"/>
        </w:rPr>
        <w:t>三乘於</w:t>
      </w:r>
      <w:r w:rsidR="00326498" w:rsidRPr="00C470A9">
        <w:rPr>
          <w:rFonts w:hint="eastAsia"/>
          <w:b/>
          <w:sz w:val="20"/>
          <w:szCs w:val="20"/>
          <w:bdr w:val="single" w:sz="4" w:space="0" w:color="auto"/>
        </w:rPr>
        <w:t>解脫、斷障</w:t>
      </w:r>
      <w:r w:rsidR="00B96AEE" w:rsidRPr="00C470A9">
        <w:rPr>
          <w:rFonts w:hint="eastAsia"/>
          <w:b/>
          <w:sz w:val="20"/>
          <w:szCs w:val="20"/>
          <w:bdr w:val="single" w:sz="4" w:space="0" w:color="auto"/>
        </w:rPr>
        <w:t>有</w:t>
      </w:r>
      <w:r w:rsidR="00326498" w:rsidRPr="00C470A9">
        <w:rPr>
          <w:rFonts w:hint="eastAsia"/>
          <w:b/>
          <w:sz w:val="20"/>
          <w:szCs w:val="20"/>
          <w:bdr w:val="single" w:sz="4" w:space="0" w:color="auto"/>
        </w:rPr>
        <w:t>何</w:t>
      </w:r>
      <w:r w:rsidR="00B96AEE" w:rsidRPr="00C470A9">
        <w:rPr>
          <w:rFonts w:hint="eastAsia"/>
          <w:b/>
          <w:sz w:val="20"/>
          <w:szCs w:val="20"/>
          <w:bdr w:val="single" w:sz="4" w:space="0" w:color="auto"/>
        </w:rPr>
        <w:t>差別</w:t>
      </w:r>
    </w:p>
    <w:p w:rsidR="00725F60" w:rsidRPr="00C470A9" w:rsidRDefault="00725F60" w:rsidP="004E568B">
      <w:pPr>
        <w:ind w:leftChars="100" w:left="960" w:hangingChars="300" w:hanging="720"/>
        <w:jc w:val="both"/>
      </w:pPr>
      <w:r w:rsidRPr="00C470A9">
        <w:rPr>
          <w:rFonts w:hint="eastAsia"/>
        </w:rPr>
        <w:t>問曰：聲聞、辟支佛、佛，俱到彼岸，於解脫中有差別不？</w:t>
      </w:r>
    </w:p>
    <w:p w:rsidR="00456010" w:rsidRPr="00C470A9" w:rsidRDefault="00725F60" w:rsidP="004E568B">
      <w:pPr>
        <w:ind w:leftChars="100" w:left="960" w:hangingChars="300" w:hanging="720"/>
        <w:jc w:val="both"/>
      </w:pPr>
      <w:r w:rsidRPr="00C470A9">
        <w:rPr>
          <w:rFonts w:hint="eastAsia"/>
        </w:rPr>
        <w:t>答曰：是事應當分別</w:t>
      </w:r>
      <w:r w:rsidR="00191F7D" w:rsidRPr="00C470A9">
        <w:rPr>
          <w:rFonts w:hint="eastAsia"/>
        </w:rPr>
        <w:t>。</w:t>
      </w:r>
    </w:p>
    <w:p w:rsidR="00456010" w:rsidRPr="00C470A9" w:rsidRDefault="00725F60" w:rsidP="004E568B">
      <w:pPr>
        <w:ind w:leftChars="400" w:left="960"/>
        <w:jc w:val="both"/>
      </w:pPr>
      <w:r w:rsidRPr="00C470A9">
        <w:rPr>
          <w:rFonts w:hint="eastAsia"/>
        </w:rPr>
        <w:t>於諸</w:t>
      </w:r>
      <w:r w:rsidRPr="00C470A9">
        <w:rPr>
          <w:rFonts w:hint="eastAsia"/>
          <w:b/>
        </w:rPr>
        <w:t>煩惱</w:t>
      </w:r>
      <w:r w:rsidRPr="00C470A9">
        <w:rPr>
          <w:rFonts w:hint="eastAsia"/>
        </w:rPr>
        <w:t>得解脫是中無差別</w:t>
      </w:r>
      <w:r w:rsidR="00191F7D" w:rsidRPr="00C470A9">
        <w:rPr>
          <w:rFonts w:hint="eastAsia"/>
        </w:rPr>
        <w:t>，</w:t>
      </w:r>
      <w:r w:rsidRPr="00C470A9">
        <w:rPr>
          <w:rFonts w:hint="eastAsia"/>
        </w:rPr>
        <w:t>因是解脫入無餘涅槃，是中亦無差別，無有相故。</w:t>
      </w:r>
    </w:p>
    <w:p w:rsidR="00725F60" w:rsidRPr="00C470A9" w:rsidRDefault="00725F60" w:rsidP="004E568B">
      <w:pPr>
        <w:spacing w:beforeLines="30" w:before="108"/>
        <w:ind w:leftChars="400" w:left="960"/>
        <w:jc w:val="both"/>
      </w:pPr>
      <w:r w:rsidRPr="00C470A9">
        <w:rPr>
          <w:rFonts w:hint="eastAsia"/>
        </w:rPr>
        <w:t>但諸佛甚深</w:t>
      </w:r>
      <w:r w:rsidRPr="00C470A9">
        <w:rPr>
          <w:rFonts w:hint="eastAsia"/>
          <w:b/>
        </w:rPr>
        <w:t>禪定障</w:t>
      </w:r>
      <w:r w:rsidRPr="00C470A9">
        <w:rPr>
          <w:rFonts w:hint="eastAsia"/>
        </w:rPr>
        <w:t>解脫、</w:t>
      </w:r>
      <w:r w:rsidRPr="00C470A9">
        <w:rPr>
          <w:rFonts w:hint="eastAsia"/>
          <w:b/>
        </w:rPr>
        <w:t>一切法障</w:t>
      </w:r>
      <w:r w:rsidRPr="00C470A9">
        <w:rPr>
          <w:rFonts w:hint="eastAsia"/>
        </w:rPr>
        <w:t>解脫。</w:t>
      </w:r>
      <w:r w:rsidRPr="00C470A9">
        <w:rPr>
          <w:rStyle w:val="a4"/>
        </w:rPr>
        <w:footnoteReference w:id="25"/>
      </w:r>
      <w:r w:rsidRPr="00C470A9">
        <w:rPr>
          <w:rFonts w:hint="eastAsia"/>
        </w:rPr>
        <w:t>於諸聲聞、辟支佛有差</w:t>
      </w:r>
      <w:r w:rsidRPr="00C470A9">
        <w:rPr>
          <w:rFonts w:hint="eastAsia"/>
        </w:rPr>
        <w:lastRenderedPageBreak/>
        <w:t>別</w:t>
      </w:r>
      <w:r w:rsidR="008F580B" w:rsidRPr="00C470A9">
        <w:rPr>
          <w:rFonts w:hint="eastAsia"/>
        </w:rPr>
        <w:t>，</w:t>
      </w:r>
      <w:r w:rsidRPr="00C470A9">
        <w:rPr>
          <w:rFonts w:hint="eastAsia"/>
        </w:rPr>
        <w:t>非說所盡，亦不可以譬喻為比。</w:t>
      </w:r>
    </w:p>
    <w:p w:rsidR="00725F60" w:rsidRPr="00C470A9" w:rsidRDefault="005F69B8" w:rsidP="004E568B">
      <w:pPr>
        <w:spacing w:beforeLines="30" w:before="108"/>
        <w:ind w:leftChars="100" w:left="240"/>
        <w:jc w:val="both"/>
        <w:outlineLvl w:val="2"/>
        <w:rPr>
          <w:b/>
          <w:sz w:val="20"/>
          <w:szCs w:val="20"/>
          <w:bdr w:val="single" w:sz="4" w:space="0" w:color="auto"/>
        </w:rPr>
      </w:pPr>
      <w:r w:rsidRPr="00C470A9">
        <w:rPr>
          <w:rFonts w:hint="eastAsia"/>
          <w:b/>
          <w:sz w:val="20"/>
          <w:szCs w:val="20"/>
          <w:bdr w:val="single" w:sz="4" w:space="0" w:color="auto"/>
        </w:rPr>
        <w:t>四、</w:t>
      </w:r>
      <w:r w:rsidR="00326498" w:rsidRPr="00C470A9">
        <w:rPr>
          <w:rFonts w:hint="eastAsia"/>
          <w:b/>
          <w:sz w:val="20"/>
          <w:szCs w:val="20"/>
          <w:bdr w:val="single" w:sz="4" w:space="0" w:color="auto"/>
        </w:rPr>
        <w:t>若</w:t>
      </w:r>
      <w:r w:rsidR="00096ADC" w:rsidRPr="00C470A9">
        <w:rPr>
          <w:rFonts w:hint="eastAsia"/>
          <w:b/>
          <w:sz w:val="20"/>
          <w:szCs w:val="20"/>
          <w:bdr w:val="single" w:sz="4" w:space="0" w:color="auto"/>
        </w:rPr>
        <w:t>三乘</w:t>
      </w:r>
      <w:r w:rsidR="00C142AC" w:rsidRPr="00C470A9">
        <w:rPr>
          <w:rFonts w:hint="eastAsia"/>
          <w:b/>
          <w:sz w:val="20"/>
          <w:szCs w:val="20"/>
          <w:bdr w:val="single" w:sz="4" w:space="0" w:color="auto"/>
        </w:rPr>
        <w:t>同入無餘</w:t>
      </w:r>
      <w:r w:rsidR="00096ADC" w:rsidRPr="00C470A9">
        <w:rPr>
          <w:rFonts w:hint="eastAsia"/>
          <w:b/>
          <w:sz w:val="20"/>
          <w:szCs w:val="20"/>
          <w:bdr w:val="single" w:sz="4" w:space="0" w:color="auto"/>
        </w:rPr>
        <w:t>涅槃</w:t>
      </w:r>
      <w:r w:rsidR="00C142AC" w:rsidRPr="00C470A9">
        <w:rPr>
          <w:rFonts w:hint="eastAsia"/>
          <w:b/>
          <w:sz w:val="20"/>
          <w:szCs w:val="20"/>
          <w:bdr w:val="single" w:sz="4" w:space="0" w:color="auto"/>
        </w:rPr>
        <w:t>無差別，</w:t>
      </w:r>
      <w:r w:rsidR="00E72A1C" w:rsidRPr="00C470A9">
        <w:rPr>
          <w:rFonts w:hint="eastAsia"/>
          <w:b/>
          <w:sz w:val="20"/>
          <w:szCs w:val="20"/>
          <w:bdr w:val="single" w:sz="4" w:space="0" w:color="auto"/>
        </w:rPr>
        <w:t>菩薩</w:t>
      </w:r>
      <w:r w:rsidR="00326498" w:rsidRPr="00C470A9">
        <w:rPr>
          <w:rFonts w:hint="eastAsia"/>
          <w:b/>
          <w:sz w:val="20"/>
          <w:szCs w:val="20"/>
          <w:bdr w:val="single" w:sz="4" w:space="0" w:color="auto"/>
        </w:rPr>
        <w:t>何用無量劫往來生死</w:t>
      </w:r>
      <w:r w:rsidR="00C142AC" w:rsidRPr="00C470A9">
        <w:rPr>
          <w:rFonts w:hint="eastAsia"/>
          <w:b/>
          <w:sz w:val="20"/>
          <w:szCs w:val="20"/>
          <w:bdr w:val="single" w:sz="4" w:space="0" w:color="auto"/>
        </w:rPr>
        <w:t>具足</w:t>
      </w:r>
      <w:r w:rsidR="00E72A1C" w:rsidRPr="00C470A9">
        <w:rPr>
          <w:rFonts w:hint="eastAsia"/>
          <w:b/>
          <w:sz w:val="20"/>
          <w:szCs w:val="20"/>
          <w:bdr w:val="single" w:sz="4" w:space="0" w:color="auto"/>
        </w:rPr>
        <w:t>修</w:t>
      </w:r>
      <w:r w:rsidR="00C142AC" w:rsidRPr="00C470A9">
        <w:rPr>
          <w:rFonts w:hint="eastAsia"/>
          <w:b/>
          <w:sz w:val="20"/>
          <w:szCs w:val="20"/>
          <w:bdr w:val="single" w:sz="4" w:space="0" w:color="auto"/>
        </w:rPr>
        <w:t>十地</w:t>
      </w:r>
    </w:p>
    <w:p w:rsidR="00725F60" w:rsidRPr="00C470A9" w:rsidRDefault="00725F60" w:rsidP="004E568B">
      <w:pPr>
        <w:ind w:leftChars="100" w:left="960" w:hangingChars="300" w:hanging="720"/>
        <w:jc w:val="both"/>
      </w:pPr>
      <w:r w:rsidRPr="00C470A9">
        <w:rPr>
          <w:rFonts w:hint="eastAsia"/>
        </w:rPr>
        <w:t>問曰：三乘所學皆為無餘涅槃，若無餘涅槃中無差別者，我等何用於恒河沙等大劫，往來生死具足十地，不如以聲聞、辟支佛乘速滅諸苦？</w:t>
      </w:r>
    </w:p>
    <w:p w:rsidR="00326498" w:rsidRPr="00C470A9" w:rsidRDefault="00725F60" w:rsidP="004E568B">
      <w:pPr>
        <w:ind w:leftChars="100" w:left="960" w:hangingChars="300" w:hanging="720"/>
        <w:jc w:val="both"/>
      </w:pPr>
      <w:r w:rsidRPr="00C470A9">
        <w:rPr>
          <w:rFonts w:hint="eastAsia"/>
        </w:rPr>
        <w:t>答曰：</w:t>
      </w:r>
    </w:p>
    <w:p w:rsidR="00326498" w:rsidRPr="00C470A9" w:rsidRDefault="00326498" w:rsidP="0095072E">
      <w:pPr>
        <w:ind w:leftChars="150" w:left="360"/>
        <w:jc w:val="both"/>
        <w:outlineLvl w:val="2"/>
        <w:rPr>
          <w:b/>
          <w:sz w:val="20"/>
          <w:szCs w:val="20"/>
          <w:bdr w:val="single" w:sz="4" w:space="0" w:color="auto"/>
        </w:rPr>
      </w:pPr>
      <w:r w:rsidRPr="00C470A9">
        <w:rPr>
          <w:rFonts w:hint="eastAsia"/>
          <w:b/>
          <w:sz w:val="20"/>
          <w:szCs w:val="20"/>
          <w:bdr w:val="single" w:sz="4" w:space="0" w:color="auto"/>
        </w:rPr>
        <w:t>（一）若無修十地者，則無有三乘</w:t>
      </w:r>
    </w:p>
    <w:p w:rsidR="00883B3A" w:rsidRPr="00C470A9" w:rsidRDefault="00725F60" w:rsidP="004E568B">
      <w:pPr>
        <w:ind w:leftChars="150" w:left="360"/>
        <w:jc w:val="both"/>
      </w:pPr>
      <w:r w:rsidRPr="00C470A9">
        <w:rPr>
          <w:rFonts w:hint="eastAsia"/>
        </w:rPr>
        <w:t>是語弱劣，非是大悲有益之言。</w:t>
      </w:r>
    </w:p>
    <w:p w:rsidR="00096ADC" w:rsidRPr="00C470A9" w:rsidRDefault="00725F60" w:rsidP="004E568B">
      <w:pPr>
        <w:ind w:leftChars="150" w:left="360"/>
        <w:jc w:val="both"/>
      </w:pPr>
      <w:r w:rsidRPr="00C470A9">
        <w:rPr>
          <w:rFonts w:hint="eastAsia"/>
        </w:rPr>
        <w:t>若諸菩薩効</w:t>
      </w:r>
      <w:r w:rsidR="00D33080" w:rsidRPr="00C470A9">
        <w:rPr>
          <w:rStyle w:val="a4"/>
        </w:rPr>
        <w:footnoteReference w:id="26"/>
      </w:r>
      <w:r w:rsidRPr="00C470A9">
        <w:rPr>
          <w:rFonts w:hint="eastAsia"/>
        </w:rPr>
        <w:t>汝小心</w:t>
      </w:r>
      <w:r w:rsidR="009421A8" w:rsidRPr="00C470A9">
        <w:rPr>
          <w:rFonts w:hint="eastAsia"/>
        </w:rPr>
        <w:t>、</w:t>
      </w:r>
      <w:r w:rsidRPr="00C470A9">
        <w:rPr>
          <w:rFonts w:hint="eastAsia"/>
        </w:rPr>
        <w:t>無慈悲</w:t>
      </w:r>
      <w:r w:rsidRPr="00C470A9">
        <w:rPr>
          <w:rStyle w:val="a4"/>
        </w:rPr>
        <w:footnoteReference w:id="27"/>
      </w:r>
      <w:r w:rsidRPr="00C470A9">
        <w:rPr>
          <w:rFonts w:hint="eastAsia"/>
        </w:rPr>
        <w:t>意</w:t>
      </w:r>
      <w:r w:rsidR="009421A8" w:rsidRPr="00C470A9">
        <w:rPr>
          <w:rFonts w:hint="eastAsia"/>
        </w:rPr>
        <w:t>、</w:t>
      </w:r>
      <w:r w:rsidRPr="00C470A9">
        <w:rPr>
          <w:rFonts w:hint="eastAsia"/>
        </w:rPr>
        <w:t>不能精勤修十地者，諸聲聞、辟支佛何由得度</w:t>
      </w:r>
      <w:r w:rsidR="00D22F2D" w:rsidRPr="00C470A9">
        <w:rPr>
          <w:rFonts w:hint="eastAsia"/>
        </w:rPr>
        <w:t>？</w:t>
      </w:r>
      <w:r w:rsidRPr="00C470A9">
        <w:rPr>
          <w:rFonts w:hint="eastAsia"/>
        </w:rPr>
        <w:t>亦復無有三</w:t>
      </w:r>
      <w:r w:rsidRPr="00C470A9">
        <w:rPr>
          <w:rStyle w:val="a4"/>
        </w:rPr>
        <w:footnoteReference w:id="28"/>
      </w:r>
      <w:r w:rsidRPr="00C470A9">
        <w:rPr>
          <w:rFonts w:hint="eastAsia"/>
        </w:rPr>
        <w:t>乘差別。所以者何？</w:t>
      </w:r>
    </w:p>
    <w:p w:rsidR="00096ADC" w:rsidRPr="00C470A9" w:rsidRDefault="00725F60" w:rsidP="0095072E">
      <w:pPr>
        <w:spacing w:beforeLines="30" w:before="108"/>
        <w:ind w:leftChars="150" w:left="360"/>
        <w:jc w:val="both"/>
      </w:pPr>
      <w:r w:rsidRPr="00C470A9">
        <w:rPr>
          <w:rFonts w:hint="eastAsia"/>
        </w:rPr>
        <w:t>一切聲聞、辟支佛皆由佛出，若無諸佛，何由而出？</w:t>
      </w:r>
      <w:r w:rsidR="0040267F" w:rsidRPr="00C470A9">
        <w:rPr>
          <w:rStyle w:val="a4"/>
        </w:rPr>
        <w:footnoteReference w:id="29"/>
      </w:r>
      <w:r w:rsidRPr="00C470A9">
        <w:rPr>
          <w:rFonts w:hint="eastAsia"/>
        </w:rPr>
        <w:t>若不修十地，何有諸佛？若無諸佛，亦無法、僧</w:t>
      </w:r>
      <w:r w:rsidR="0087338B" w:rsidRPr="00C470A9">
        <w:rPr>
          <w:rFonts w:hint="eastAsia"/>
        </w:rPr>
        <w:t>。</w:t>
      </w:r>
      <w:r w:rsidRPr="00C470A9">
        <w:rPr>
          <w:rFonts w:hint="eastAsia"/>
        </w:rPr>
        <w:t>是故汝所說者，則斷三寶種，非是大人有智之言，不可</w:t>
      </w:r>
      <w:r w:rsidR="009421A8" w:rsidRPr="00C470A9">
        <w:rPr>
          <w:rFonts w:hint="eastAsia"/>
        </w:rPr>
        <w:t>聽</w:t>
      </w:r>
      <w:r w:rsidR="009421A8" w:rsidRPr="00C470A9">
        <w:rPr>
          <w:rStyle w:val="a4"/>
        </w:rPr>
        <w:footnoteReference w:id="30"/>
      </w:r>
      <w:r w:rsidR="009421A8" w:rsidRPr="00C470A9">
        <w:rPr>
          <w:rFonts w:hint="eastAsia"/>
        </w:rPr>
        <w:t>察</w:t>
      </w:r>
      <w:r w:rsidR="009421A8" w:rsidRPr="00C470A9">
        <w:rPr>
          <w:rStyle w:val="a4"/>
        </w:rPr>
        <w:footnoteReference w:id="31"/>
      </w:r>
      <w:r w:rsidRPr="00C470A9">
        <w:rPr>
          <w:rFonts w:hint="eastAsia"/>
        </w:rPr>
        <w:t>。</w:t>
      </w:r>
    </w:p>
    <w:p w:rsidR="00725F60" w:rsidRPr="00C470A9" w:rsidRDefault="00B9242E" w:rsidP="004E568B">
      <w:pPr>
        <w:spacing w:beforeLines="30" w:before="108"/>
        <w:ind w:leftChars="150" w:left="360"/>
        <w:jc w:val="both"/>
      </w:pPr>
      <w:r w:rsidRPr="00C470A9">
        <w:rPr>
          <w:rFonts w:hint="eastAsia"/>
        </w:rPr>
        <w:t>所以者何？</w:t>
      </w:r>
      <w:r w:rsidR="00725F60" w:rsidRPr="00C470A9">
        <w:rPr>
          <w:rFonts w:hint="eastAsia"/>
        </w:rPr>
        <w:t>世間有四種人：一者、自利</w:t>
      </w:r>
      <w:r w:rsidR="004628E7" w:rsidRPr="00C470A9">
        <w:rPr>
          <w:rFonts w:hint="eastAsia"/>
        </w:rPr>
        <w:t>，</w:t>
      </w:r>
      <w:r w:rsidR="00725F60" w:rsidRPr="00C470A9">
        <w:rPr>
          <w:rFonts w:hint="eastAsia"/>
        </w:rPr>
        <w:t>二者、利他</w:t>
      </w:r>
      <w:r w:rsidR="00725F60" w:rsidRPr="00C470A9">
        <w:rPr>
          <w:rStyle w:val="a4"/>
        </w:rPr>
        <w:footnoteReference w:id="32"/>
      </w:r>
      <w:r w:rsidR="002113F7" w:rsidRPr="00C470A9">
        <w:rPr>
          <w:rFonts w:hint="eastAsia"/>
        </w:rPr>
        <w:t>，</w:t>
      </w:r>
      <w:r w:rsidR="00725F60" w:rsidRPr="00C470A9">
        <w:rPr>
          <w:rFonts w:hint="eastAsia"/>
        </w:rPr>
        <w:t>三者、共利</w:t>
      </w:r>
      <w:r w:rsidR="002113F7" w:rsidRPr="00C470A9">
        <w:rPr>
          <w:rFonts w:hint="eastAsia"/>
        </w:rPr>
        <w:t>，</w:t>
      </w:r>
      <w:r w:rsidR="00725F60" w:rsidRPr="00C470A9">
        <w:rPr>
          <w:rFonts w:hint="eastAsia"/>
        </w:rPr>
        <w:t>四者、不共利。</w:t>
      </w:r>
      <w:r w:rsidR="00725F60" w:rsidRPr="00C470A9">
        <w:t>是中</w:t>
      </w:r>
      <w:r w:rsidR="00725F60" w:rsidRPr="00C470A9">
        <w:rPr>
          <w:b/>
        </w:rPr>
        <w:t>共利</w:t>
      </w:r>
      <w:r w:rsidR="00725F60" w:rsidRPr="00C470A9">
        <w:t>者，</w:t>
      </w:r>
      <w:r w:rsidR="00725F60" w:rsidRPr="00C470A9">
        <w:rPr>
          <w:b/>
        </w:rPr>
        <w:t>能行慈悲饒益於他，名為上人</w:t>
      </w:r>
      <w:r w:rsidR="00725F60" w:rsidRPr="00C470A9">
        <w:t>。</w:t>
      </w:r>
      <w:r w:rsidR="00DB4251" w:rsidRPr="00C470A9">
        <w:rPr>
          <w:rStyle w:val="a4"/>
        </w:rPr>
        <w:footnoteReference w:id="33"/>
      </w:r>
      <w:r w:rsidR="00725F60" w:rsidRPr="00C470A9">
        <w:t>如說：</w:t>
      </w:r>
      <w:r w:rsidR="00B07772" w:rsidRPr="00C470A9">
        <w:rPr>
          <w:sz w:val="22"/>
          <w:szCs w:val="20"/>
          <w:shd w:val="pct15" w:color="auto" w:fill="FFFFFF"/>
        </w:rPr>
        <w:t>（</w:t>
      </w:r>
      <w:r w:rsidR="00B07772" w:rsidRPr="00C470A9">
        <w:rPr>
          <w:sz w:val="22"/>
          <w:szCs w:val="20"/>
          <w:shd w:val="pct15" w:color="auto" w:fill="FFFFFF"/>
        </w:rPr>
        <w:t>20c</w:t>
      </w:r>
      <w:r w:rsidR="00B07772" w:rsidRPr="00C470A9">
        <w:rPr>
          <w:sz w:val="22"/>
          <w:szCs w:val="20"/>
          <w:shd w:val="pct15" w:color="auto" w:fill="FFFFFF"/>
        </w:rPr>
        <w:t>）</w:t>
      </w:r>
    </w:p>
    <w:p w:rsidR="00725F60" w:rsidRPr="00C470A9" w:rsidRDefault="00E72A1C" w:rsidP="004E568B">
      <w:pPr>
        <w:ind w:leftChars="150" w:left="360"/>
        <w:jc w:val="both"/>
        <w:rPr>
          <w:rFonts w:eastAsia="標楷體"/>
        </w:rPr>
      </w:pPr>
      <w:r w:rsidRPr="00C470A9">
        <w:rPr>
          <w:rFonts w:eastAsia="標楷體" w:hint="eastAsia"/>
          <w:vertAlign w:val="superscript"/>
        </w:rPr>
        <w:lastRenderedPageBreak/>
        <w:t>（</w:t>
      </w:r>
      <w:r w:rsidRPr="00C470A9">
        <w:rPr>
          <w:rFonts w:eastAsia="標楷體" w:hint="eastAsia"/>
          <w:vertAlign w:val="superscript"/>
        </w:rPr>
        <w:t>1</w:t>
      </w:r>
      <w:r w:rsidRPr="00C470A9">
        <w:rPr>
          <w:rFonts w:eastAsia="標楷體" w:hint="eastAsia"/>
          <w:vertAlign w:val="superscript"/>
        </w:rPr>
        <w:t>）</w:t>
      </w:r>
      <w:r w:rsidR="00725F60" w:rsidRPr="00C470A9">
        <w:rPr>
          <w:rFonts w:eastAsia="標楷體"/>
        </w:rPr>
        <w:t>世間可愍傷</w:t>
      </w:r>
      <w:r w:rsidR="004628E7" w:rsidRPr="00C470A9">
        <w:rPr>
          <w:rStyle w:val="a4"/>
          <w:rFonts w:eastAsia="標楷體"/>
        </w:rPr>
        <w:footnoteReference w:id="34"/>
      </w:r>
      <w:r w:rsidR="00725F60" w:rsidRPr="00C470A9">
        <w:rPr>
          <w:rFonts w:eastAsia="標楷體"/>
        </w:rPr>
        <w:t>，常背於自利</w:t>
      </w:r>
      <w:r w:rsidR="00D22F2D" w:rsidRPr="00C470A9">
        <w:rPr>
          <w:rFonts w:eastAsia="標楷體"/>
        </w:rPr>
        <w:t>，</w:t>
      </w:r>
      <w:r w:rsidR="00725F60" w:rsidRPr="00C470A9">
        <w:rPr>
          <w:rFonts w:eastAsia="標楷體"/>
        </w:rPr>
        <w:t>一心求富樂，墮於邪見網；</w:t>
      </w:r>
    </w:p>
    <w:p w:rsidR="00725F60" w:rsidRPr="00C470A9" w:rsidRDefault="00E72A1C" w:rsidP="004E568B">
      <w:pPr>
        <w:ind w:leftChars="150" w:left="360"/>
        <w:jc w:val="both"/>
        <w:rPr>
          <w:rFonts w:eastAsia="標楷體"/>
        </w:rPr>
      </w:pPr>
      <w:r w:rsidRPr="00C470A9">
        <w:rPr>
          <w:rFonts w:eastAsia="標楷體" w:hint="eastAsia"/>
          <w:vertAlign w:val="superscript"/>
        </w:rPr>
        <w:t>（</w:t>
      </w:r>
      <w:r w:rsidRPr="00C470A9">
        <w:rPr>
          <w:rFonts w:eastAsia="標楷體" w:hint="eastAsia"/>
          <w:vertAlign w:val="superscript"/>
        </w:rPr>
        <w:t>2</w:t>
      </w:r>
      <w:r w:rsidRPr="00C470A9">
        <w:rPr>
          <w:rFonts w:eastAsia="標楷體" w:hint="eastAsia"/>
          <w:vertAlign w:val="superscript"/>
        </w:rPr>
        <w:t>）</w:t>
      </w:r>
      <w:r w:rsidR="00725F60" w:rsidRPr="00C470A9">
        <w:rPr>
          <w:rFonts w:eastAsia="標楷體"/>
        </w:rPr>
        <w:t>常懷於死畏</w:t>
      </w:r>
      <w:r w:rsidR="00DA678F" w:rsidRPr="00C470A9">
        <w:rPr>
          <w:rStyle w:val="a4"/>
          <w:rFonts w:eastAsia="標楷體"/>
        </w:rPr>
        <w:footnoteReference w:id="35"/>
      </w:r>
      <w:r w:rsidR="00725F60" w:rsidRPr="00C470A9">
        <w:rPr>
          <w:rFonts w:eastAsia="標楷體"/>
        </w:rPr>
        <w:t>，流轉六道中</w:t>
      </w:r>
      <w:r w:rsidR="00DA678F" w:rsidRPr="00C470A9">
        <w:rPr>
          <w:rFonts w:eastAsia="標楷體" w:hint="eastAsia"/>
        </w:rPr>
        <w:t>；</w:t>
      </w:r>
      <w:r w:rsidR="00725F60" w:rsidRPr="00C470A9">
        <w:rPr>
          <w:rFonts w:eastAsia="標楷體"/>
        </w:rPr>
        <w:t>大悲諸菩薩，能極</w:t>
      </w:r>
      <w:r w:rsidR="00725F60" w:rsidRPr="00C470A9">
        <w:rPr>
          <w:rStyle w:val="a4"/>
          <w:rFonts w:eastAsia="標楷體"/>
        </w:rPr>
        <w:footnoteReference w:id="36"/>
      </w:r>
      <w:r w:rsidR="00725F60" w:rsidRPr="00C470A9">
        <w:rPr>
          <w:rFonts w:eastAsia="標楷體"/>
        </w:rPr>
        <w:t>為希有</w:t>
      </w:r>
      <w:r w:rsidR="00D22F2D" w:rsidRPr="00C470A9">
        <w:rPr>
          <w:rFonts w:eastAsia="標楷體"/>
        </w:rPr>
        <w:t>。</w:t>
      </w:r>
    </w:p>
    <w:p w:rsidR="00725F60" w:rsidRPr="00C470A9" w:rsidRDefault="00E72A1C" w:rsidP="004E568B">
      <w:pPr>
        <w:ind w:leftChars="150" w:left="360"/>
        <w:jc w:val="both"/>
        <w:rPr>
          <w:rFonts w:eastAsia="標楷體"/>
        </w:rPr>
      </w:pPr>
      <w:r w:rsidRPr="00C470A9">
        <w:rPr>
          <w:rFonts w:eastAsia="標楷體" w:hint="eastAsia"/>
          <w:vertAlign w:val="superscript"/>
        </w:rPr>
        <w:t>（</w:t>
      </w:r>
      <w:r w:rsidRPr="00C470A9">
        <w:rPr>
          <w:rFonts w:eastAsia="標楷體" w:hint="eastAsia"/>
          <w:vertAlign w:val="superscript"/>
        </w:rPr>
        <w:t>3</w:t>
      </w:r>
      <w:r w:rsidRPr="00C470A9">
        <w:rPr>
          <w:rFonts w:eastAsia="標楷體" w:hint="eastAsia"/>
          <w:vertAlign w:val="superscript"/>
        </w:rPr>
        <w:t>）</w:t>
      </w:r>
      <w:r w:rsidR="00725F60" w:rsidRPr="00C470A9">
        <w:rPr>
          <w:rFonts w:eastAsia="標楷體"/>
        </w:rPr>
        <w:t>眾生死至時，無能救護者</w:t>
      </w:r>
      <w:r w:rsidR="00D22F2D" w:rsidRPr="00C470A9">
        <w:rPr>
          <w:rFonts w:eastAsia="標楷體"/>
        </w:rPr>
        <w:t>，</w:t>
      </w:r>
      <w:r w:rsidR="00725F60" w:rsidRPr="00C470A9">
        <w:rPr>
          <w:rFonts w:eastAsia="標楷體"/>
        </w:rPr>
        <w:t>沒在深黑闇，煩惱網所纏</w:t>
      </w:r>
      <w:r w:rsidR="00725F60" w:rsidRPr="00C470A9">
        <w:rPr>
          <w:rStyle w:val="a4"/>
          <w:rFonts w:eastAsia="標楷體"/>
        </w:rPr>
        <w:footnoteReference w:id="37"/>
      </w:r>
      <w:r w:rsidR="00725F60" w:rsidRPr="00C470A9">
        <w:rPr>
          <w:rFonts w:eastAsia="標楷體"/>
        </w:rPr>
        <w:t>。</w:t>
      </w:r>
    </w:p>
    <w:p w:rsidR="00725F60" w:rsidRPr="00C470A9" w:rsidRDefault="00E72A1C" w:rsidP="004E568B">
      <w:pPr>
        <w:ind w:leftChars="150" w:left="360"/>
        <w:jc w:val="both"/>
        <w:rPr>
          <w:rFonts w:eastAsia="標楷體"/>
        </w:rPr>
      </w:pPr>
      <w:r w:rsidRPr="00C470A9">
        <w:rPr>
          <w:rFonts w:eastAsia="標楷體" w:hint="eastAsia"/>
          <w:vertAlign w:val="superscript"/>
        </w:rPr>
        <w:t>（</w:t>
      </w:r>
      <w:r w:rsidRPr="00C470A9">
        <w:rPr>
          <w:rFonts w:eastAsia="標楷體" w:hint="eastAsia"/>
          <w:vertAlign w:val="superscript"/>
        </w:rPr>
        <w:t>4</w:t>
      </w:r>
      <w:r w:rsidRPr="00C470A9">
        <w:rPr>
          <w:rFonts w:eastAsia="標楷體" w:hint="eastAsia"/>
          <w:vertAlign w:val="superscript"/>
        </w:rPr>
        <w:t>）</w:t>
      </w:r>
      <w:r w:rsidR="00725F60" w:rsidRPr="00C470A9">
        <w:rPr>
          <w:rFonts w:eastAsia="標楷體"/>
        </w:rPr>
        <w:t>若有能發行，大悲之心者</w:t>
      </w:r>
      <w:r w:rsidR="00D22F2D" w:rsidRPr="00C470A9">
        <w:rPr>
          <w:rFonts w:eastAsia="標楷體"/>
        </w:rPr>
        <w:t>，</w:t>
      </w:r>
      <w:r w:rsidR="00725F60" w:rsidRPr="00C470A9">
        <w:rPr>
          <w:rFonts w:eastAsia="標楷體"/>
        </w:rPr>
        <w:t>荷負眾生故，為之作重任。</w:t>
      </w:r>
    </w:p>
    <w:p w:rsidR="00725F60" w:rsidRPr="00C470A9" w:rsidRDefault="00E72A1C" w:rsidP="004E568B">
      <w:pPr>
        <w:ind w:leftChars="150" w:left="360"/>
        <w:jc w:val="both"/>
        <w:rPr>
          <w:rFonts w:eastAsia="標楷體"/>
        </w:rPr>
      </w:pPr>
      <w:r w:rsidRPr="00C470A9">
        <w:rPr>
          <w:rFonts w:eastAsia="標楷體" w:hint="eastAsia"/>
          <w:vertAlign w:val="superscript"/>
        </w:rPr>
        <w:t>（</w:t>
      </w:r>
      <w:r w:rsidRPr="00C470A9">
        <w:rPr>
          <w:rFonts w:eastAsia="標楷體" w:hint="eastAsia"/>
          <w:vertAlign w:val="superscript"/>
        </w:rPr>
        <w:t>5</w:t>
      </w:r>
      <w:r w:rsidRPr="00C470A9">
        <w:rPr>
          <w:rFonts w:eastAsia="標楷體" w:hint="eastAsia"/>
          <w:vertAlign w:val="superscript"/>
        </w:rPr>
        <w:t>）</w:t>
      </w:r>
      <w:r w:rsidR="00725F60" w:rsidRPr="00C470A9">
        <w:rPr>
          <w:rFonts w:eastAsia="標楷體"/>
        </w:rPr>
        <w:t>若人決定心，獨受諸勤苦</w:t>
      </w:r>
      <w:r w:rsidR="00D22F2D" w:rsidRPr="00C470A9">
        <w:rPr>
          <w:rFonts w:eastAsia="標楷體"/>
        </w:rPr>
        <w:t>，</w:t>
      </w:r>
      <w:r w:rsidR="00725F60" w:rsidRPr="00C470A9">
        <w:rPr>
          <w:rFonts w:eastAsia="標楷體"/>
        </w:rPr>
        <w:t>所獲安隱果，而與一切共</w:t>
      </w:r>
      <w:r w:rsidR="00D22F2D" w:rsidRPr="00C470A9">
        <w:rPr>
          <w:rFonts w:eastAsia="標楷體"/>
        </w:rPr>
        <w:t>。</w:t>
      </w:r>
    </w:p>
    <w:p w:rsidR="00725F60" w:rsidRPr="00C470A9" w:rsidRDefault="00E72A1C" w:rsidP="004E568B">
      <w:pPr>
        <w:ind w:leftChars="150" w:left="360"/>
        <w:jc w:val="both"/>
        <w:rPr>
          <w:rFonts w:eastAsia="標楷體"/>
        </w:rPr>
      </w:pPr>
      <w:r w:rsidRPr="00C470A9">
        <w:rPr>
          <w:rFonts w:eastAsia="標楷體" w:hint="eastAsia"/>
          <w:vertAlign w:val="superscript"/>
        </w:rPr>
        <w:t>（</w:t>
      </w:r>
      <w:r w:rsidRPr="00C470A9">
        <w:rPr>
          <w:rFonts w:eastAsia="標楷體" w:hint="eastAsia"/>
          <w:vertAlign w:val="superscript"/>
        </w:rPr>
        <w:t>6</w:t>
      </w:r>
      <w:r w:rsidRPr="00C470A9">
        <w:rPr>
          <w:rFonts w:eastAsia="標楷體" w:hint="eastAsia"/>
          <w:vertAlign w:val="superscript"/>
        </w:rPr>
        <w:t>）</w:t>
      </w:r>
      <w:r w:rsidR="00725F60" w:rsidRPr="00C470A9">
        <w:rPr>
          <w:rFonts w:eastAsia="標楷體"/>
        </w:rPr>
        <w:t>諸佛所稱歎，第一最上人</w:t>
      </w:r>
      <w:r w:rsidR="00D22F2D" w:rsidRPr="00C470A9">
        <w:rPr>
          <w:rFonts w:eastAsia="標楷體"/>
        </w:rPr>
        <w:t>，</w:t>
      </w:r>
      <w:r w:rsidR="00725F60" w:rsidRPr="00C470A9">
        <w:rPr>
          <w:rFonts w:eastAsia="標楷體"/>
        </w:rPr>
        <w:t>亦是希有者，功德之大藏</w:t>
      </w:r>
      <w:r w:rsidR="00D22F2D" w:rsidRPr="00C470A9">
        <w:rPr>
          <w:rFonts w:eastAsia="標楷體"/>
        </w:rPr>
        <w:t>。</w:t>
      </w:r>
    </w:p>
    <w:p w:rsidR="00725F60" w:rsidRPr="00C470A9" w:rsidRDefault="00E72A1C" w:rsidP="004E568B">
      <w:pPr>
        <w:ind w:leftChars="150" w:left="360"/>
        <w:jc w:val="both"/>
        <w:rPr>
          <w:rFonts w:eastAsia="標楷體"/>
        </w:rPr>
      </w:pPr>
      <w:r w:rsidRPr="00C470A9">
        <w:rPr>
          <w:rFonts w:eastAsia="標楷體" w:hint="eastAsia"/>
          <w:vertAlign w:val="superscript"/>
        </w:rPr>
        <w:t>（</w:t>
      </w:r>
      <w:r w:rsidRPr="00C470A9">
        <w:rPr>
          <w:rFonts w:eastAsia="標楷體" w:hint="eastAsia"/>
          <w:vertAlign w:val="superscript"/>
        </w:rPr>
        <w:t>7</w:t>
      </w:r>
      <w:r w:rsidRPr="00C470A9">
        <w:rPr>
          <w:rFonts w:eastAsia="標楷體" w:hint="eastAsia"/>
          <w:vertAlign w:val="superscript"/>
        </w:rPr>
        <w:t>）</w:t>
      </w:r>
      <w:r w:rsidR="00725F60" w:rsidRPr="00C470A9">
        <w:rPr>
          <w:rFonts w:eastAsia="標楷體"/>
        </w:rPr>
        <w:t>世間有常言，家不生惡子</w:t>
      </w:r>
      <w:r w:rsidR="00D22F2D" w:rsidRPr="00C470A9">
        <w:rPr>
          <w:rFonts w:eastAsia="標楷體"/>
        </w:rPr>
        <w:t>，</w:t>
      </w:r>
      <w:r w:rsidR="00725F60" w:rsidRPr="00C470A9">
        <w:rPr>
          <w:rFonts w:eastAsia="標楷體"/>
        </w:rPr>
        <w:t>但能成己利，不能利於人；</w:t>
      </w:r>
    </w:p>
    <w:p w:rsidR="00725F60" w:rsidRPr="00C470A9" w:rsidRDefault="00E72A1C" w:rsidP="004E568B">
      <w:pPr>
        <w:ind w:leftChars="150" w:left="360"/>
        <w:jc w:val="both"/>
        <w:rPr>
          <w:rFonts w:eastAsia="標楷體"/>
        </w:rPr>
      </w:pPr>
      <w:r w:rsidRPr="00C470A9">
        <w:rPr>
          <w:rFonts w:eastAsia="標楷體" w:hint="eastAsia"/>
          <w:vertAlign w:val="superscript"/>
        </w:rPr>
        <w:t>（</w:t>
      </w:r>
      <w:r w:rsidRPr="00C470A9">
        <w:rPr>
          <w:rFonts w:eastAsia="標楷體" w:hint="eastAsia"/>
          <w:vertAlign w:val="superscript"/>
        </w:rPr>
        <w:t>8</w:t>
      </w:r>
      <w:r w:rsidRPr="00C470A9">
        <w:rPr>
          <w:rFonts w:eastAsia="標楷體" w:hint="eastAsia"/>
          <w:vertAlign w:val="superscript"/>
        </w:rPr>
        <w:t>）</w:t>
      </w:r>
      <w:r w:rsidR="00725F60" w:rsidRPr="00C470A9">
        <w:rPr>
          <w:rFonts w:eastAsia="標楷體"/>
        </w:rPr>
        <w:t>若生於善子，能利於人者，是則如滿月，照明於其家。</w:t>
      </w:r>
    </w:p>
    <w:p w:rsidR="00725F60" w:rsidRPr="00C470A9" w:rsidRDefault="00E72A1C" w:rsidP="004E568B">
      <w:pPr>
        <w:ind w:leftChars="150" w:left="360"/>
        <w:jc w:val="both"/>
        <w:rPr>
          <w:rFonts w:eastAsia="標楷體"/>
        </w:rPr>
      </w:pPr>
      <w:r w:rsidRPr="00C470A9">
        <w:rPr>
          <w:rFonts w:eastAsia="標楷體" w:hint="eastAsia"/>
          <w:vertAlign w:val="superscript"/>
        </w:rPr>
        <w:t>（</w:t>
      </w:r>
      <w:r w:rsidRPr="00C470A9">
        <w:rPr>
          <w:rFonts w:eastAsia="標楷體" w:hint="eastAsia"/>
          <w:vertAlign w:val="superscript"/>
        </w:rPr>
        <w:t>9</w:t>
      </w:r>
      <w:r w:rsidRPr="00C470A9">
        <w:rPr>
          <w:rFonts w:eastAsia="標楷體" w:hint="eastAsia"/>
          <w:vertAlign w:val="superscript"/>
        </w:rPr>
        <w:t>）</w:t>
      </w:r>
      <w:r w:rsidR="00725F60" w:rsidRPr="00C470A9">
        <w:rPr>
          <w:rFonts w:eastAsia="標楷體"/>
        </w:rPr>
        <w:t>有諸福德人，以種種因緣</w:t>
      </w:r>
      <w:r w:rsidR="00D22F2D" w:rsidRPr="00C470A9">
        <w:rPr>
          <w:rFonts w:eastAsia="標楷體"/>
        </w:rPr>
        <w:t>，</w:t>
      </w:r>
      <w:r w:rsidR="00725F60" w:rsidRPr="00C470A9">
        <w:rPr>
          <w:rFonts w:eastAsia="標楷體"/>
        </w:rPr>
        <w:t>饒益如大海，又亦如大地</w:t>
      </w:r>
      <w:r w:rsidR="00D22F2D" w:rsidRPr="00C470A9">
        <w:rPr>
          <w:rFonts w:eastAsia="標楷體"/>
        </w:rPr>
        <w:t>。</w:t>
      </w:r>
    </w:p>
    <w:p w:rsidR="00725F60" w:rsidRPr="00C470A9" w:rsidRDefault="00E72A1C" w:rsidP="004E568B">
      <w:pPr>
        <w:ind w:leftChars="150" w:left="360"/>
        <w:jc w:val="both"/>
        <w:rPr>
          <w:rFonts w:eastAsia="標楷體"/>
        </w:rPr>
      </w:pPr>
      <w:r w:rsidRPr="00C470A9">
        <w:rPr>
          <w:rFonts w:eastAsia="標楷體" w:hint="eastAsia"/>
          <w:vertAlign w:val="superscript"/>
        </w:rPr>
        <w:t>（</w:t>
      </w:r>
      <w:r w:rsidRPr="00C470A9">
        <w:rPr>
          <w:rFonts w:eastAsia="標楷體" w:hint="eastAsia"/>
          <w:vertAlign w:val="superscript"/>
        </w:rPr>
        <w:t>10</w:t>
      </w:r>
      <w:r w:rsidRPr="00C470A9">
        <w:rPr>
          <w:rFonts w:eastAsia="標楷體" w:hint="eastAsia"/>
          <w:vertAlign w:val="superscript"/>
        </w:rPr>
        <w:t>）</w:t>
      </w:r>
      <w:r w:rsidR="00725F60" w:rsidRPr="00C470A9">
        <w:rPr>
          <w:rFonts w:eastAsia="標楷體"/>
        </w:rPr>
        <w:t>無求於世間，以慈愍故住</w:t>
      </w:r>
      <w:r w:rsidR="00D22F2D" w:rsidRPr="00C470A9">
        <w:rPr>
          <w:rFonts w:eastAsia="標楷體"/>
        </w:rPr>
        <w:t>，</w:t>
      </w:r>
      <w:r w:rsidR="00725F60" w:rsidRPr="00C470A9">
        <w:rPr>
          <w:rFonts w:eastAsia="標楷體"/>
        </w:rPr>
        <w:t>此人生為貴，壽命第一最。</w:t>
      </w:r>
    </w:p>
    <w:p w:rsidR="008F06A1" w:rsidRPr="00C470A9" w:rsidRDefault="00326498" w:rsidP="004E568B">
      <w:pPr>
        <w:spacing w:beforeLines="30" w:before="108"/>
        <w:ind w:leftChars="150" w:left="360"/>
        <w:jc w:val="both"/>
        <w:outlineLvl w:val="2"/>
        <w:rPr>
          <w:b/>
          <w:sz w:val="20"/>
          <w:szCs w:val="20"/>
          <w:bdr w:val="single" w:sz="4" w:space="0" w:color="auto"/>
        </w:rPr>
      </w:pPr>
      <w:r w:rsidRPr="00C470A9">
        <w:rPr>
          <w:rFonts w:hint="eastAsia"/>
          <w:b/>
          <w:sz w:val="20"/>
          <w:szCs w:val="20"/>
          <w:bdr w:val="single" w:sz="4" w:space="0" w:color="auto"/>
        </w:rPr>
        <w:t>（二</w:t>
      </w:r>
      <w:r w:rsidR="008F06A1" w:rsidRPr="00C470A9">
        <w:rPr>
          <w:rFonts w:hint="eastAsia"/>
          <w:b/>
          <w:sz w:val="20"/>
          <w:szCs w:val="20"/>
          <w:bdr w:val="single" w:sz="4" w:space="0" w:color="auto"/>
        </w:rPr>
        <w:t>）</w:t>
      </w:r>
      <w:r w:rsidR="00E72A1C" w:rsidRPr="00C470A9">
        <w:rPr>
          <w:rFonts w:hint="eastAsia"/>
          <w:b/>
          <w:sz w:val="20"/>
          <w:szCs w:val="20"/>
          <w:bdr w:val="single" w:sz="4" w:space="0" w:color="auto"/>
        </w:rPr>
        <w:t>三乘</w:t>
      </w:r>
      <w:r w:rsidRPr="00C470A9">
        <w:rPr>
          <w:rFonts w:hint="eastAsia"/>
          <w:b/>
          <w:sz w:val="20"/>
          <w:szCs w:val="20"/>
          <w:bdr w:val="single" w:sz="4" w:space="0" w:color="auto"/>
        </w:rPr>
        <w:t>煩惱解脫雖無差別，但久住生死度無量眾生有大差別</w:t>
      </w:r>
    </w:p>
    <w:p w:rsidR="00725F60" w:rsidRPr="00C470A9" w:rsidRDefault="00725F60" w:rsidP="004E568B">
      <w:pPr>
        <w:ind w:leftChars="150" w:left="360"/>
        <w:jc w:val="both"/>
      </w:pPr>
      <w:r w:rsidRPr="00C470A9">
        <w:rPr>
          <w:rFonts w:hint="eastAsia"/>
        </w:rPr>
        <w:t>如是聲聞、辟支佛、佛</w:t>
      </w:r>
      <w:r w:rsidR="008F1D21" w:rsidRPr="00C470A9">
        <w:rPr>
          <w:rFonts w:hint="eastAsia"/>
        </w:rPr>
        <w:t>，</w:t>
      </w:r>
      <w:r w:rsidR="00DA678F" w:rsidRPr="00C470A9">
        <w:rPr>
          <w:rFonts w:hint="eastAsia"/>
          <w:b/>
        </w:rPr>
        <w:t>煩惱解脫</w:t>
      </w:r>
      <w:r w:rsidR="00DA678F" w:rsidRPr="00C470A9">
        <w:rPr>
          <w:rFonts w:hint="eastAsia"/>
        </w:rPr>
        <w:t>雖無差別；</w:t>
      </w:r>
      <w:r w:rsidRPr="00C470A9">
        <w:rPr>
          <w:rFonts w:hint="eastAsia"/>
        </w:rPr>
        <w:t>以</w:t>
      </w:r>
      <w:r w:rsidRPr="00C470A9">
        <w:rPr>
          <w:rFonts w:hint="eastAsia"/>
          <w:b/>
        </w:rPr>
        <w:t>度無量眾生</w:t>
      </w:r>
      <w:r w:rsidR="00DA678F" w:rsidRPr="00C470A9">
        <w:rPr>
          <w:rFonts w:hint="eastAsia"/>
          <w:b/>
        </w:rPr>
        <w:t>、</w:t>
      </w:r>
      <w:r w:rsidRPr="00C470A9">
        <w:rPr>
          <w:rFonts w:hint="eastAsia"/>
          <w:b/>
        </w:rPr>
        <w:t>久住生死</w:t>
      </w:r>
      <w:r w:rsidR="00DA678F" w:rsidRPr="00C470A9">
        <w:rPr>
          <w:rFonts w:hint="eastAsia"/>
          <w:b/>
        </w:rPr>
        <w:t>、</w:t>
      </w:r>
      <w:r w:rsidRPr="00C470A9">
        <w:rPr>
          <w:rFonts w:hint="eastAsia"/>
          <w:b/>
        </w:rPr>
        <w:t>多所利益</w:t>
      </w:r>
      <w:r w:rsidR="00DA678F" w:rsidRPr="00C470A9">
        <w:rPr>
          <w:rFonts w:hint="eastAsia"/>
          <w:b/>
        </w:rPr>
        <w:t>、</w:t>
      </w:r>
      <w:r w:rsidRPr="00C470A9">
        <w:rPr>
          <w:rFonts w:hint="eastAsia"/>
          <w:b/>
        </w:rPr>
        <w:t>具足菩薩十地</w:t>
      </w:r>
      <w:r w:rsidRPr="00C470A9">
        <w:rPr>
          <w:rFonts w:hint="eastAsia"/>
        </w:rPr>
        <w:t>故，有大差別。</w:t>
      </w:r>
    </w:p>
    <w:p w:rsidR="00763FF5" w:rsidRPr="00C470A9" w:rsidRDefault="002D56D2" w:rsidP="004E568B">
      <w:pPr>
        <w:spacing w:beforeLines="50" w:before="180" w:line="346" w:lineRule="exact"/>
        <w:jc w:val="both"/>
        <w:outlineLvl w:val="0"/>
        <w:rPr>
          <w:b/>
          <w:sz w:val="20"/>
          <w:szCs w:val="20"/>
          <w:bdr w:val="single" w:sz="4" w:space="0" w:color="auto"/>
        </w:rPr>
      </w:pPr>
      <w:r w:rsidRPr="00C470A9">
        <w:rPr>
          <w:rFonts w:hint="eastAsia"/>
          <w:b/>
          <w:sz w:val="20"/>
          <w:szCs w:val="20"/>
          <w:bdr w:val="single" w:sz="4" w:space="0" w:color="auto"/>
        </w:rPr>
        <w:lastRenderedPageBreak/>
        <w:t>參、</w:t>
      </w:r>
      <w:r w:rsidR="000E6644" w:rsidRPr="00C470A9">
        <w:rPr>
          <w:rFonts w:hint="eastAsia"/>
          <w:b/>
          <w:sz w:val="20"/>
          <w:szCs w:val="20"/>
          <w:bdr w:val="single" w:sz="4" w:space="0" w:color="auto"/>
        </w:rPr>
        <w:t>釋歸敬偈</w:t>
      </w:r>
    </w:p>
    <w:p w:rsidR="00725F60" w:rsidRPr="00C470A9" w:rsidRDefault="00725F60" w:rsidP="004E568B">
      <w:pPr>
        <w:spacing w:line="346" w:lineRule="exact"/>
        <w:ind w:left="708" w:hangingChars="295" w:hanging="708"/>
        <w:jc w:val="both"/>
      </w:pPr>
      <w:r w:rsidRPr="00C470A9">
        <w:rPr>
          <w:rFonts w:hint="eastAsia"/>
        </w:rPr>
        <w:t>問曰：佛有大悲，汝為弟子種種稱讚，慈愍眾生</w:t>
      </w:r>
      <w:r w:rsidR="00B407EA" w:rsidRPr="00C470A9">
        <w:rPr>
          <w:rFonts w:hint="eastAsia"/>
        </w:rPr>
        <w:t>，</w:t>
      </w:r>
      <w:r w:rsidRPr="00C470A9">
        <w:rPr>
          <w:rFonts w:hint="eastAsia"/>
        </w:rPr>
        <w:t>誠如所說</w:t>
      </w:r>
      <w:r w:rsidR="00B407EA" w:rsidRPr="00C470A9">
        <w:rPr>
          <w:rFonts w:hint="eastAsia"/>
        </w:rPr>
        <w:t>。</w:t>
      </w:r>
      <w:r w:rsidRPr="00C470A9">
        <w:rPr>
          <w:rFonts w:hint="eastAsia"/>
        </w:rPr>
        <w:t>汝以種種因緣，明了分別</w:t>
      </w:r>
      <w:r w:rsidR="00913230" w:rsidRPr="00C470A9">
        <w:rPr>
          <w:rFonts w:hint="eastAsia"/>
        </w:rPr>
        <w:t>、</w:t>
      </w:r>
      <w:r w:rsidRPr="00C470A9">
        <w:rPr>
          <w:rFonts w:hint="eastAsia"/>
        </w:rPr>
        <w:t>開悟引導，行慈悲者，聞則心淨，我甚欣悅。汝先偈說十地之義，願為解釋。</w:t>
      </w:r>
    </w:p>
    <w:p w:rsidR="004C28AE" w:rsidRPr="00C470A9" w:rsidRDefault="00086612" w:rsidP="004E568B">
      <w:pPr>
        <w:spacing w:line="346" w:lineRule="exact"/>
        <w:jc w:val="both"/>
      </w:pPr>
      <w:r w:rsidRPr="00C470A9">
        <w:rPr>
          <w:rFonts w:hint="eastAsia"/>
        </w:rPr>
        <w:t>答曰：</w:t>
      </w:r>
    </w:p>
    <w:p w:rsidR="004C28AE" w:rsidRPr="00C470A9" w:rsidRDefault="004C28AE" w:rsidP="0095072E">
      <w:pPr>
        <w:spacing w:line="346" w:lineRule="exact"/>
        <w:ind w:leftChars="50" w:left="120"/>
        <w:jc w:val="both"/>
        <w:outlineLvl w:val="1"/>
        <w:rPr>
          <w:sz w:val="20"/>
          <w:szCs w:val="20"/>
        </w:rPr>
      </w:pPr>
      <w:r w:rsidRPr="00C470A9">
        <w:rPr>
          <w:rFonts w:hint="eastAsia"/>
          <w:b/>
          <w:sz w:val="20"/>
          <w:szCs w:val="20"/>
          <w:bdr w:val="single" w:sz="4" w:space="0" w:color="auto"/>
        </w:rPr>
        <w:t>（壹）釋「</w:t>
      </w:r>
      <w:r w:rsidRPr="00C470A9">
        <w:rPr>
          <w:rFonts w:ascii="新細明體" w:hAnsi="新細明體"/>
          <w:b/>
          <w:sz w:val="20"/>
          <w:szCs w:val="20"/>
          <w:bdr w:val="single" w:sz="4" w:space="0" w:color="auto"/>
        </w:rPr>
        <w:t>敬禮一切佛，無上之大道，及諸菩薩眾</w:t>
      </w:r>
      <w:r w:rsidRPr="00C470A9">
        <w:rPr>
          <w:rFonts w:hint="eastAsia"/>
          <w:b/>
          <w:sz w:val="20"/>
          <w:szCs w:val="20"/>
          <w:bdr w:val="single" w:sz="4" w:space="0" w:color="auto"/>
        </w:rPr>
        <w:t>」</w:t>
      </w:r>
    </w:p>
    <w:p w:rsidR="0027601C" w:rsidRPr="00C470A9" w:rsidRDefault="0027601C" w:rsidP="004E568B">
      <w:pPr>
        <w:spacing w:line="346" w:lineRule="exact"/>
        <w:ind w:leftChars="50" w:left="840" w:hangingChars="300" w:hanging="720"/>
        <w:jc w:val="both"/>
      </w:pPr>
      <w:r w:rsidRPr="00C470A9">
        <w:rPr>
          <w:rFonts w:ascii="標楷體" w:eastAsia="標楷體" w:hAnsi="標楷體" w:hint="eastAsia"/>
        </w:rPr>
        <w:t>「</w:t>
      </w:r>
      <w:r w:rsidR="00725F60" w:rsidRPr="00C470A9">
        <w:rPr>
          <w:rFonts w:ascii="標楷體" w:eastAsia="標楷體" w:hAnsi="標楷體" w:hint="eastAsia"/>
          <w:b/>
        </w:rPr>
        <w:t>敬</w:t>
      </w:r>
      <w:r w:rsidRPr="00C470A9">
        <w:rPr>
          <w:rFonts w:ascii="標楷體" w:eastAsia="標楷體" w:hAnsi="標楷體" w:hint="eastAsia"/>
        </w:rPr>
        <w:t>」</w:t>
      </w:r>
      <w:r w:rsidR="00725F60" w:rsidRPr="00C470A9">
        <w:rPr>
          <w:rFonts w:hint="eastAsia"/>
        </w:rPr>
        <w:t>名恭敬心，</w:t>
      </w:r>
      <w:r w:rsidRPr="00C470A9">
        <w:rPr>
          <w:rFonts w:ascii="標楷體" w:eastAsia="標楷體" w:hAnsi="標楷體" w:hint="eastAsia"/>
        </w:rPr>
        <w:t>「</w:t>
      </w:r>
      <w:r w:rsidR="00725F60" w:rsidRPr="00C470A9">
        <w:rPr>
          <w:rFonts w:ascii="標楷體" w:eastAsia="標楷體" w:hAnsi="標楷體" w:hint="eastAsia"/>
          <w:b/>
        </w:rPr>
        <w:t>禮</w:t>
      </w:r>
      <w:r w:rsidRPr="00C470A9">
        <w:rPr>
          <w:rFonts w:ascii="標楷體" w:eastAsia="標楷體" w:hAnsi="標楷體" w:hint="eastAsia"/>
        </w:rPr>
        <w:t>」</w:t>
      </w:r>
      <w:r w:rsidR="00725F60" w:rsidRPr="00C470A9">
        <w:rPr>
          <w:rFonts w:hint="eastAsia"/>
        </w:rPr>
        <w:t>名曲身接足</w:t>
      </w:r>
      <w:r w:rsidR="00B407EA" w:rsidRPr="00C470A9">
        <w:rPr>
          <w:rFonts w:hint="eastAsia"/>
        </w:rPr>
        <w:t>，</w:t>
      </w:r>
      <w:r w:rsidRPr="00C470A9">
        <w:rPr>
          <w:rFonts w:ascii="標楷體" w:eastAsia="標楷體" w:hAnsi="標楷體" w:hint="eastAsia"/>
        </w:rPr>
        <w:t>「</w:t>
      </w:r>
      <w:r w:rsidR="00725F60" w:rsidRPr="00C470A9">
        <w:rPr>
          <w:rFonts w:ascii="標楷體" w:eastAsia="標楷體" w:hAnsi="標楷體" w:hint="eastAsia"/>
          <w:b/>
        </w:rPr>
        <w:t>一切諸佛</w:t>
      </w:r>
      <w:r w:rsidRPr="00C470A9">
        <w:rPr>
          <w:rFonts w:ascii="標楷體" w:eastAsia="標楷體" w:hAnsi="標楷體" w:hint="eastAsia"/>
        </w:rPr>
        <w:t>」</w:t>
      </w:r>
      <w:r w:rsidR="00725F60" w:rsidRPr="00C470A9">
        <w:rPr>
          <w:rFonts w:hint="eastAsia"/>
        </w:rPr>
        <w:t>者，三世十方佛</w:t>
      </w:r>
      <w:r w:rsidRPr="00C470A9">
        <w:rPr>
          <w:rFonts w:hint="eastAsia"/>
        </w:rPr>
        <w:t>。</w:t>
      </w:r>
    </w:p>
    <w:p w:rsidR="009316B3" w:rsidRPr="00C470A9" w:rsidRDefault="0027601C" w:rsidP="004E568B">
      <w:pPr>
        <w:spacing w:beforeLines="30" w:before="108" w:line="346" w:lineRule="exact"/>
        <w:ind w:leftChars="50" w:left="360" w:hangingChars="100" w:hanging="240"/>
        <w:jc w:val="both"/>
      </w:pPr>
      <w:r w:rsidRPr="00C470A9">
        <w:rPr>
          <w:rFonts w:ascii="標楷體" w:eastAsia="標楷體" w:hAnsi="標楷體" w:hint="eastAsia"/>
        </w:rPr>
        <w:t>「</w:t>
      </w:r>
      <w:r w:rsidR="00725F60" w:rsidRPr="00C470A9">
        <w:rPr>
          <w:rFonts w:ascii="標楷體" w:eastAsia="標楷體" w:hAnsi="標楷體" w:hint="eastAsia"/>
          <w:b/>
        </w:rPr>
        <w:t>無上大道</w:t>
      </w:r>
      <w:r w:rsidRPr="00C470A9">
        <w:rPr>
          <w:rFonts w:ascii="標楷體" w:eastAsia="標楷體" w:hAnsi="標楷體" w:hint="eastAsia"/>
        </w:rPr>
        <w:t>」</w:t>
      </w:r>
      <w:r w:rsidR="00725F60" w:rsidRPr="00C470A9">
        <w:rPr>
          <w:rFonts w:hint="eastAsia"/>
        </w:rPr>
        <w:t>者</w:t>
      </w:r>
      <w:r w:rsidR="00B407EA" w:rsidRPr="00C470A9">
        <w:rPr>
          <w:rFonts w:hint="eastAsia"/>
        </w:rPr>
        <w:t>，</w:t>
      </w:r>
      <w:r w:rsidR="00725F60" w:rsidRPr="00C470A9">
        <w:rPr>
          <w:rFonts w:hint="eastAsia"/>
        </w:rPr>
        <w:t>一切諸法如實知見</w:t>
      </w:r>
      <w:r w:rsidR="00EB06B5" w:rsidRPr="00C470A9">
        <w:rPr>
          <w:rFonts w:hint="eastAsia"/>
        </w:rPr>
        <w:t>，</w:t>
      </w:r>
      <w:r w:rsidR="00725F60" w:rsidRPr="00C470A9">
        <w:rPr>
          <w:rFonts w:hint="eastAsia"/>
        </w:rPr>
        <w:t>通達無餘</w:t>
      </w:r>
      <w:r w:rsidR="00B407EA" w:rsidRPr="00C470A9">
        <w:rPr>
          <w:rFonts w:hint="eastAsia"/>
        </w:rPr>
        <w:t>，</w:t>
      </w:r>
      <w:r w:rsidR="00725F60" w:rsidRPr="00C470A9">
        <w:rPr>
          <w:rFonts w:hint="eastAsia"/>
        </w:rPr>
        <w:t>更無勝者</w:t>
      </w:r>
      <w:r w:rsidR="006C07DE" w:rsidRPr="00C470A9">
        <w:rPr>
          <w:rFonts w:hint="eastAsia"/>
        </w:rPr>
        <w:t>，</w:t>
      </w:r>
      <w:r w:rsidR="00725F60" w:rsidRPr="00C470A9">
        <w:rPr>
          <w:rFonts w:hint="eastAsia"/>
        </w:rPr>
        <w:t>故</w:t>
      </w:r>
      <w:r w:rsidR="00B07772" w:rsidRPr="00C470A9">
        <w:rPr>
          <w:rFonts w:hint="eastAsia"/>
          <w:sz w:val="22"/>
          <w:shd w:val="pct15" w:color="auto" w:fill="FFFFFF"/>
        </w:rPr>
        <w:t>（</w:t>
      </w:r>
      <w:r w:rsidR="00B07772" w:rsidRPr="00C470A9">
        <w:rPr>
          <w:rFonts w:hint="eastAsia"/>
          <w:sz w:val="22"/>
          <w:shd w:val="pct15" w:color="auto" w:fill="FFFFFF"/>
        </w:rPr>
        <w:t>21a</w:t>
      </w:r>
      <w:r w:rsidR="00B07772" w:rsidRPr="00C470A9">
        <w:rPr>
          <w:rFonts w:hint="eastAsia"/>
          <w:sz w:val="22"/>
          <w:shd w:val="pct15" w:color="auto" w:fill="FFFFFF"/>
        </w:rPr>
        <w:t>）</w:t>
      </w:r>
      <w:r w:rsidR="00725F60" w:rsidRPr="00C470A9">
        <w:rPr>
          <w:rFonts w:hint="eastAsia"/>
        </w:rPr>
        <w:t>曰</w:t>
      </w:r>
      <w:r w:rsidRPr="00C470A9">
        <w:rPr>
          <w:rFonts w:ascii="標楷體" w:eastAsia="標楷體" w:hAnsi="標楷體" w:hint="eastAsia"/>
        </w:rPr>
        <w:t>「</w:t>
      </w:r>
      <w:r w:rsidR="00725F60" w:rsidRPr="00C470A9">
        <w:rPr>
          <w:rFonts w:ascii="新細明體" w:hAnsi="新細明體" w:hint="eastAsia"/>
          <w:b/>
        </w:rPr>
        <w:t>無上</w:t>
      </w:r>
      <w:r w:rsidRPr="00C470A9">
        <w:rPr>
          <w:rFonts w:ascii="標楷體" w:eastAsia="標楷體" w:hAnsi="標楷體" w:hint="eastAsia"/>
        </w:rPr>
        <w:t>」</w:t>
      </w:r>
      <w:r w:rsidR="006C07DE" w:rsidRPr="00C470A9">
        <w:rPr>
          <w:rFonts w:hint="eastAsia"/>
        </w:rPr>
        <w:t>；</w:t>
      </w:r>
      <w:r w:rsidR="00725F60" w:rsidRPr="00C470A9">
        <w:rPr>
          <w:rFonts w:hint="eastAsia"/>
        </w:rPr>
        <w:t>大人所行</w:t>
      </w:r>
      <w:r w:rsidR="00D060E0" w:rsidRPr="00C470A9">
        <w:rPr>
          <w:rFonts w:hint="eastAsia"/>
        </w:rPr>
        <w:t>，</w:t>
      </w:r>
      <w:r w:rsidR="00725F60" w:rsidRPr="00C470A9">
        <w:rPr>
          <w:rFonts w:hint="eastAsia"/>
        </w:rPr>
        <w:t>故曰</w:t>
      </w:r>
      <w:r w:rsidRPr="00C470A9">
        <w:rPr>
          <w:rFonts w:ascii="標楷體" w:eastAsia="標楷體" w:hAnsi="標楷體" w:hint="eastAsia"/>
        </w:rPr>
        <w:t>「</w:t>
      </w:r>
      <w:r w:rsidR="00725F60" w:rsidRPr="00C470A9">
        <w:rPr>
          <w:rFonts w:ascii="新細明體" w:hAnsi="新細明體" w:hint="eastAsia"/>
          <w:b/>
        </w:rPr>
        <w:t>大道</w:t>
      </w:r>
      <w:r w:rsidRPr="00C470A9">
        <w:rPr>
          <w:rFonts w:ascii="標楷體" w:eastAsia="標楷體" w:hAnsi="標楷體" w:hint="eastAsia"/>
        </w:rPr>
        <w:t>」</w:t>
      </w:r>
      <w:r w:rsidR="00D060E0" w:rsidRPr="00C470A9">
        <w:rPr>
          <w:rFonts w:hint="eastAsia"/>
        </w:rPr>
        <w:t>。</w:t>
      </w:r>
    </w:p>
    <w:p w:rsidR="00725F60" w:rsidRPr="00C470A9" w:rsidRDefault="0027601C" w:rsidP="004E568B">
      <w:pPr>
        <w:spacing w:beforeLines="30" w:before="108" w:line="346" w:lineRule="exact"/>
        <w:ind w:leftChars="50" w:left="360" w:hangingChars="100" w:hanging="240"/>
        <w:jc w:val="both"/>
      </w:pPr>
      <w:r w:rsidRPr="00C470A9">
        <w:rPr>
          <w:rFonts w:ascii="標楷體" w:eastAsia="標楷體" w:hAnsi="標楷體" w:hint="eastAsia"/>
        </w:rPr>
        <w:t>「</w:t>
      </w:r>
      <w:r w:rsidR="00725F60" w:rsidRPr="00C470A9">
        <w:rPr>
          <w:rFonts w:ascii="標楷體" w:eastAsia="標楷體" w:hAnsi="標楷體" w:hint="eastAsia"/>
          <w:b/>
        </w:rPr>
        <w:t>菩薩眾</w:t>
      </w:r>
      <w:r w:rsidRPr="00C470A9">
        <w:rPr>
          <w:rFonts w:ascii="標楷體" w:eastAsia="標楷體" w:hAnsi="標楷體" w:hint="eastAsia"/>
        </w:rPr>
        <w:t>」</w:t>
      </w:r>
      <w:r w:rsidR="00725F60" w:rsidRPr="00C470A9">
        <w:rPr>
          <w:rFonts w:hint="eastAsia"/>
        </w:rPr>
        <w:t>者，為無上道發心，名曰</w:t>
      </w:r>
      <w:r w:rsidRPr="00C470A9">
        <w:rPr>
          <w:rFonts w:ascii="標楷體" w:eastAsia="標楷體" w:hAnsi="標楷體" w:hint="eastAsia"/>
        </w:rPr>
        <w:t>「</w:t>
      </w:r>
      <w:r w:rsidR="00725F60" w:rsidRPr="00C470A9">
        <w:rPr>
          <w:rFonts w:ascii="新細明體" w:hAnsi="新細明體" w:hint="eastAsia"/>
          <w:b/>
        </w:rPr>
        <w:t>菩薩</w:t>
      </w:r>
      <w:r w:rsidRPr="00C470A9">
        <w:rPr>
          <w:rFonts w:ascii="標楷體" w:eastAsia="標楷體" w:hAnsi="標楷體" w:hint="eastAsia"/>
        </w:rPr>
        <w:t>」</w:t>
      </w:r>
      <w:r w:rsidR="00725F60" w:rsidRPr="00C470A9">
        <w:rPr>
          <w:rFonts w:hint="eastAsia"/>
        </w:rPr>
        <w:t>。</w:t>
      </w:r>
    </w:p>
    <w:p w:rsidR="004C28AE" w:rsidRPr="00C470A9" w:rsidRDefault="004C28AE" w:rsidP="004E568B">
      <w:pPr>
        <w:spacing w:beforeLines="30" w:before="108" w:line="346" w:lineRule="exact"/>
        <w:ind w:leftChars="150" w:left="560" w:hangingChars="100" w:hanging="200"/>
        <w:jc w:val="both"/>
        <w:rPr>
          <w:b/>
          <w:sz w:val="20"/>
          <w:szCs w:val="20"/>
          <w:bdr w:val="single" w:sz="4" w:space="0" w:color="auto"/>
        </w:rPr>
      </w:pPr>
      <w:r w:rsidRPr="00C470A9">
        <w:rPr>
          <w:rFonts w:ascii="新細明體" w:hAnsi="新細明體" w:hint="eastAsia"/>
          <w:sz w:val="20"/>
          <w:szCs w:val="20"/>
          <w:bdr w:val="single" w:sz="4" w:space="0" w:color="auto"/>
        </w:rPr>
        <w:t>※</w:t>
      </w:r>
      <w:r w:rsidRPr="00C470A9">
        <w:rPr>
          <w:rFonts w:hint="eastAsia"/>
          <w:b/>
          <w:sz w:val="20"/>
          <w:szCs w:val="20"/>
          <w:bdr w:val="single" w:sz="4" w:space="0" w:color="auto"/>
        </w:rPr>
        <w:t>因論生論：是否但發心便是菩薩</w:t>
      </w:r>
    </w:p>
    <w:p w:rsidR="00725F60" w:rsidRPr="00C470A9" w:rsidRDefault="00725F60" w:rsidP="004E568B">
      <w:pPr>
        <w:spacing w:line="346" w:lineRule="exact"/>
        <w:ind w:leftChars="150" w:left="360"/>
        <w:jc w:val="both"/>
      </w:pPr>
      <w:r w:rsidRPr="00C470A9">
        <w:rPr>
          <w:rFonts w:hint="eastAsia"/>
        </w:rPr>
        <w:t>問曰：但發心便是菩薩耶？</w:t>
      </w:r>
    </w:p>
    <w:p w:rsidR="004C28AE" w:rsidRPr="00C470A9" w:rsidRDefault="00725F60" w:rsidP="004E568B">
      <w:pPr>
        <w:spacing w:line="346" w:lineRule="exact"/>
        <w:ind w:leftChars="150" w:left="360"/>
        <w:jc w:val="both"/>
      </w:pPr>
      <w:r w:rsidRPr="00C470A9">
        <w:rPr>
          <w:rFonts w:hint="eastAsia"/>
        </w:rPr>
        <w:t>答曰：</w:t>
      </w:r>
    </w:p>
    <w:p w:rsidR="004C28AE" w:rsidRPr="00C470A9" w:rsidRDefault="004C28AE" w:rsidP="004E568B">
      <w:pPr>
        <w:spacing w:beforeLines="30" w:before="108" w:line="346" w:lineRule="exact"/>
        <w:ind w:leftChars="200" w:left="480"/>
        <w:jc w:val="both"/>
        <w:outlineLvl w:val="2"/>
        <w:rPr>
          <w:b/>
          <w:sz w:val="20"/>
          <w:szCs w:val="20"/>
          <w:bdr w:val="single" w:sz="4" w:space="0" w:color="auto"/>
        </w:rPr>
      </w:pPr>
      <w:r w:rsidRPr="00C470A9">
        <w:rPr>
          <w:rFonts w:hint="eastAsia"/>
          <w:b/>
          <w:sz w:val="20"/>
          <w:szCs w:val="20"/>
          <w:bdr w:val="single" w:sz="4" w:space="0" w:color="auto"/>
        </w:rPr>
        <w:t>一、必能成</w:t>
      </w:r>
      <w:r w:rsidRPr="00C470A9">
        <w:rPr>
          <w:rFonts w:ascii="Times Ext Roman" w:hAnsi="Times Ext Roman" w:cs="Times Ext Roman" w:hint="eastAsia"/>
          <w:b/>
          <w:sz w:val="20"/>
          <w:szCs w:val="20"/>
          <w:bdr w:val="single" w:sz="4" w:space="0" w:color="auto"/>
        </w:rPr>
        <w:t>無上</w:t>
      </w:r>
      <w:r w:rsidRPr="00C470A9">
        <w:rPr>
          <w:rFonts w:hint="eastAsia"/>
          <w:b/>
          <w:sz w:val="20"/>
          <w:szCs w:val="20"/>
          <w:bdr w:val="single" w:sz="4" w:space="0" w:color="auto"/>
        </w:rPr>
        <w:t>道乃名菩薩</w:t>
      </w:r>
      <w:r w:rsidR="00E53FAC" w:rsidRPr="00C470A9">
        <w:rPr>
          <w:rFonts w:hint="eastAsia"/>
          <w:b/>
          <w:sz w:val="20"/>
          <w:szCs w:val="20"/>
          <w:bdr w:val="single" w:sz="4" w:space="0" w:color="auto"/>
        </w:rPr>
        <w:t>（真實菩薩）</w:t>
      </w:r>
    </w:p>
    <w:p w:rsidR="00F76442" w:rsidRPr="00C470A9" w:rsidRDefault="00725F60" w:rsidP="004E568B">
      <w:pPr>
        <w:spacing w:line="346" w:lineRule="exact"/>
        <w:ind w:leftChars="200" w:left="480"/>
        <w:jc w:val="both"/>
      </w:pPr>
      <w:r w:rsidRPr="00C470A9">
        <w:rPr>
          <w:rFonts w:hint="eastAsia"/>
        </w:rPr>
        <w:t>何有但發心而為菩薩！若人發心，必能成無上道，乃名菩薩。</w:t>
      </w:r>
    </w:p>
    <w:p w:rsidR="004C28AE" w:rsidRPr="00C470A9" w:rsidRDefault="004C28AE" w:rsidP="004E568B">
      <w:pPr>
        <w:spacing w:beforeLines="30" w:before="108" w:line="346" w:lineRule="exact"/>
        <w:ind w:leftChars="200" w:left="480"/>
        <w:jc w:val="both"/>
        <w:outlineLvl w:val="2"/>
        <w:rPr>
          <w:b/>
          <w:sz w:val="20"/>
          <w:szCs w:val="20"/>
          <w:bdr w:val="single" w:sz="4" w:space="0" w:color="auto"/>
        </w:rPr>
      </w:pPr>
      <w:r w:rsidRPr="00C470A9">
        <w:rPr>
          <w:rFonts w:hint="eastAsia"/>
          <w:b/>
          <w:sz w:val="20"/>
          <w:szCs w:val="20"/>
          <w:bdr w:val="single" w:sz="4" w:space="0" w:color="auto"/>
        </w:rPr>
        <w:t>二、但發心亦名菩薩</w:t>
      </w:r>
      <w:r w:rsidR="00E53FAC" w:rsidRPr="00C470A9">
        <w:rPr>
          <w:rFonts w:hint="eastAsia"/>
          <w:b/>
          <w:sz w:val="20"/>
          <w:szCs w:val="20"/>
          <w:bdr w:val="single" w:sz="4" w:space="0" w:color="auto"/>
        </w:rPr>
        <w:t>，漸漸修習，轉成實法</w:t>
      </w:r>
    </w:p>
    <w:p w:rsidR="00EB06B5" w:rsidRPr="00C470A9" w:rsidRDefault="00725F60" w:rsidP="004E568B">
      <w:pPr>
        <w:spacing w:line="346" w:lineRule="exact"/>
        <w:ind w:leftChars="200" w:left="480"/>
        <w:jc w:val="both"/>
      </w:pPr>
      <w:r w:rsidRPr="00C470A9">
        <w:rPr>
          <w:rFonts w:hint="eastAsia"/>
        </w:rPr>
        <w:t>或有但發心亦名菩薩。</w:t>
      </w:r>
      <w:r w:rsidR="00AC424B" w:rsidRPr="00C470A9">
        <w:rPr>
          <w:rStyle w:val="a4"/>
        </w:rPr>
        <w:footnoteReference w:id="38"/>
      </w:r>
      <w:r w:rsidRPr="00C470A9">
        <w:rPr>
          <w:rFonts w:hint="eastAsia"/>
        </w:rPr>
        <w:t>何以故？若離初發心，則不成無上道。如《大經》說：「</w:t>
      </w:r>
      <w:r w:rsidRPr="00C470A9">
        <w:rPr>
          <w:rFonts w:ascii="標楷體" w:eastAsia="標楷體" w:hAnsi="標楷體" w:hint="eastAsia"/>
        </w:rPr>
        <w:t>新發意者名為菩薩</w:t>
      </w:r>
      <w:r w:rsidRPr="00C470A9">
        <w:rPr>
          <w:rFonts w:hint="eastAsia"/>
        </w:rPr>
        <w:t>。」</w:t>
      </w:r>
      <w:r w:rsidR="00971720" w:rsidRPr="00C470A9">
        <w:rPr>
          <w:rStyle w:val="a4"/>
        </w:rPr>
        <w:footnoteReference w:id="39"/>
      </w:r>
      <w:r w:rsidRPr="00C470A9">
        <w:rPr>
          <w:rFonts w:hint="eastAsia"/>
        </w:rPr>
        <w:t>猶如比丘，雖未得道，亦名道人；是名字菩薩，漸漸修習，轉成實法。</w:t>
      </w:r>
    </w:p>
    <w:p w:rsidR="009316B3" w:rsidRPr="00C470A9" w:rsidRDefault="00725F60" w:rsidP="004E568B">
      <w:pPr>
        <w:spacing w:beforeLines="30" w:before="108" w:line="346" w:lineRule="exact"/>
        <w:ind w:leftChars="200" w:left="480"/>
        <w:jc w:val="both"/>
      </w:pPr>
      <w:r w:rsidRPr="00C470A9">
        <w:rPr>
          <w:rFonts w:hint="eastAsia"/>
        </w:rPr>
        <w:t>後釋</w:t>
      </w:r>
      <w:r w:rsidR="009316B3" w:rsidRPr="00C470A9">
        <w:rPr>
          <w:rFonts w:hint="eastAsia"/>
        </w:rPr>
        <w:t>〈歡喜地〉</w:t>
      </w:r>
      <w:r w:rsidRPr="00C470A9">
        <w:rPr>
          <w:rFonts w:hint="eastAsia"/>
        </w:rPr>
        <w:t>中，當廣說如實菩薩相。</w:t>
      </w:r>
      <w:r w:rsidR="009316B3" w:rsidRPr="00C470A9">
        <w:rPr>
          <w:rStyle w:val="a4"/>
        </w:rPr>
        <w:footnoteReference w:id="40"/>
      </w:r>
    </w:p>
    <w:p w:rsidR="009316B3" w:rsidRPr="00C470A9" w:rsidRDefault="0027601C" w:rsidP="004E568B">
      <w:pPr>
        <w:spacing w:beforeLines="30" w:before="108" w:line="346" w:lineRule="exact"/>
        <w:ind w:leftChars="50" w:left="360" w:hangingChars="100" w:hanging="240"/>
        <w:jc w:val="both"/>
      </w:pPr>
      <w:r w:rsidRPr="00C470A9">
        <w:rPr>
          <w:rFonts w:ascii="標楷體" w:eastAsia="標楷體" w:hAnsi="標楷體" w:hint="eastAsia"/>
        </w:rPr>
        <w:t>「</w:t>
      </w:r>
      <w:r w:rsidR="00725F60" w:rsidRPr="00C470A9">
        <w:rPr>
          <w:rFonts w:ascii="標楷體" w:eastAsia="標楷體" w:hAnsi="標楷體" w:hint="eastAsia"/>
          <w:b/>
        </w:rPr>
        <w:t>眾</w:t>
      </w:r>
      <w:r w:rsidRPr="00C470A9">
        <w:rPr>
          <w:rFonts w:ascii="標楷體" w:eastAsia="標楷體" w:hAnsi="標楷體" w:hint="eastAsia"/>
        </w:rPr>
        <w:t>」</w:t>
      </w:r>
      <w:r w:rsidR="00725F60" w:rsidRPr="00C470A9">
        <w:rPr>
          <w:rFonts w:hint="eastAsia"/>
        </w:rPr>
        <w:t>者</w:t>
      </w:r>
      <w:r w:rsidR="0009471A" w:rsidRPr="00C470A9">
        <w:rPr>
          <w:rFonts w:hint="eastAsia"/>
        </w:rPr>
        <w:t>，</w:t>
      </w:r>
      <w:r w:rsidR="00725F60" w:rsidRPr="00C470A9">
        <w:rPr>
          <w:rFonts w:hint="eastAsia"/>
        </w:rPr>
        <w:t>從初發心至金剛無礙解脫道，</w:t>
      </w:r>
      <w:r w:rsidR="00725F60" w:rsidRPr="00C470A9">
        <w:rPr>
          <w:rStyle w:val="a4"/>
        </w:rPr>
        <w:footnoteReference w:id="41"/>
      </w:r>
      <w:r w:rsidR="00725F60" w:rsidRPr="00C470A9">
        <w:rPr>
          <w:rFonts w:hint="eastAsia"/>
        </w:rPr>
        <w:t>於其中間，過去、未來、現在菩薩，名之為眾。</w:t>
      </w:r>
    </w:p>
    <w:p w:rsidR="006F378C" w:rsidRPr="00C470A9" w:rsidRDefault="00F76442" w:rsidP="004E568B">
      <w:pPr>
        <w:spacing w:beforeLines="30" w:before="108" w:line="346" w:lineRule="exact"/>
        <w:ind w:leftChars="50" w:left="120"/>
        <w:jc w:val="both"/>
        <w:outlineLvl w:val="1"/>
        <w:rPr>
          <w:b/>
          <w:sz w:val="20"/>
          <w:szCs w:val="20"/>
        </w:rPr>
      </w:pPr>
      <w:r w:rsidRPr="00C470A9">
        <w:rPr>
          <w:rFonts w:hint="eastAsia"/>
          <w:b/>
          <w:sz w:val="20"/>
          <w:szCs w:val="20"/>
          <w:bdr w:val="single" w:sz="4" w:space="0" w:color="auto"/>
        </w:rPr>
        <w:t>（貳）</w:t>
      </w:r>
      <w:r w:rsidR="006F378C" w:rsidRPr="00C470A9">
        <w:rPr>
          <w:rFonts w:ascii="新細明體" w:hAnsi="新細明體" w:hint="eastAsia"/>
          <w:b/>
          <w:sz w:val="20"/>
          <w:szCs w:val="20"/>
          <w:bdr w:val="single" w:sz="4" w:space="0" w:color="auto"/>
        </w:rPr>
        <w:t>釋</w:t>
      </w:r>
      <w:r w:rsidR="0051633F" w:rsidRPr="00C470A9">
        <w:rPr>
          <w:rFonts w:ascii="新細明體" w:hAnsi="新細明體" w:hint="eastAsia"/>
          <w:b/>
          <w:sz w:val="20"/>
          <w:szCs w:val="20"/>
          <w:bdr w:val="single" w:sz="4" w:space="0" w:color="auto"/>
        </w:rPr>
        <w:t>「</w:t>
      </w:r>
      <w:r w:rsidR="0051633F" w:rsidRPr="00C470A9">
        <w:rPr>
          <w:rFonts w:ascii="新細明體" w:hAnsi="新細明體"/>
          <w:b/>
          <w:sz w:val="20"/>
          <w:szCs w:val="20"/>
          <w:bdr w:val="single" w:sz="4" w:space="0" w:color="auto"/>
        </w:rPr>
        <w:t>堅心住十地</w:t>
      </w:r>
      <w:r w:rsidR="0051633F" w:rsidRPr="00C470A9">
        <w:rPr>
          <w:rFonts w:ascii="新細明體" w:hAnsi="新細明體" w:hint="eastAsia"/>
          <w:b/>
          <w:sz w:val="20"/>
          <w:szCs w:val="20"/>
          <w:bdr w:val="single" w:sz="4" w:space="0" w:color="auto"/>
        </w:rPr>
        <w:t>」</w:t>
      </w:r>
    </w:p>
    <w:p w:rsidR="00F76442" w:rsidRPr="00C470A9" w:rsidRDefault="00F76442" w:rsidP="004E568B">
      <w:pPr>
        <w:spacing w:line="346" w:lineRule="exact"/>
        <w:ind w:leftChars="100" w:left="240"/>
        <w:jc w:val="both"/>
        <w:outlineLvl w:val="2"/>
        <w:rPr>
          <w:b/>
          <w:sz w:val="20"/>
          <w:szCs w:val="20"/>
        </w:rPr>
      </w:pPr>
      <w:r w:rsidRPr="00C470A9">
        <w:rPr>
          <w:rFonts w:hint="eastAsia"/>
          <w:b/>
          <w:sz w:val="20"/>
          <w:szCs w:val="20"/>
          <w:bdr w:val="single" w:sz="4" w:space="0" w:color="auto"/>
        </w:rPr>
        <w:t>一、</w:t>
      </w:r>
      <w:r w:rsidRPr="00C470A9">
        <w:rPr>
          <w:rFonts w:ascii="新細明體" w:hAnsi="新細明體" w:hint="eastAsia"/>
          <w:b/>
          <w:sz w:val="20"/>
          <w:szCs w:val="20"/>
          <w:bdr w:val="single" w:sz="4" w:space="0" w:color="auto"/>
        </w:rPr>
        <w:t>釋義</w:t>
      </w:r>
    </w:p>
    <w:p w:rsidR="009316B3" w:rsidRPr="00C470A9" w:rsidRDefault="0027601C" w:rsidP="004E568B">
      <w:pPr>
        <w:spacing w:line="346" w:lineRule="exact"/>
        <w:ind w:leftChars="100" w:left="240"/>
        <w:jc w:val="both"/>
      </w:pPr>
      <w:r w:rsidRPr="00C470A9">
        <w:rPr>
          <w:rFonts w:ascii="標楷體" w:eastAsia="標楷體" w:hAnsi="標楷體" w:hint="eastAsia"/>
        </w:rPr>
        <w:t>「</w:t>
      </w:r>
      <w:r w:rsidR="00725F60" w:rsidRPr="00C470A9">
        <w:rPr>
          <w:rFonts w:ascii="標楷體" w:eastAsia="標楷體" w:hAnsi="標楷體" w:hint="eastAsia"/>
          <w:b/>
        </w:rPr>
        <w:t>堅心</w:t>
      </w:r>
      <w:r w:rsidRPr="00C470A9">
        <w:rPr>
          <w:rFonts w:ascii="標楷體" w:eastAsia="標楷體" w:hAnsi="標楷體" w:hint="eastAsia"/>
        </w:rPr>
        <w:t>」</w:t>
      </w:r>
      <w:r w:rsidR="00725F60" w:rsidRPr="00C470A9">
        <w:rPr>
          <w:rFonts w:hint="eastAsia"/>
        </w:rPr>
        <w:t>者，心如須彌山王，不可沮壞</w:t>
      </w:r>
      <w:r w:rsidR="002E097A" w:rsidRPr="00C470A9">
        <w:rPr>
          <w:rStyle w:val="a4"/>
        </w:rPr>
        <w:footnoteReference w:id="42"/>
      </w:r>
      <w:r w:rsidR="001872E1" w:rsidRPr="00C470A9">
        <w:rPr>
          <w:rFonts w:hint="eastAsia"/>
        </w:rPr>
        <w:t>；</w:t>
      </w:r>
      <w:r w:rsidR="00725F60" w:rsidRPr="00C470A9">
        <w:rPr>
          <w:rFonts w:hint="eastAsia"/>
        </w:rPr>
        <w:t>亦如大地，不可傾動。</w:t>
      </w:r>
    </w:p>
    <w:p w:rsidR="00725F60" w:rsidRPr="00C470A9" w:rsidRDefault="0027601C" w:rsidP="004E568B">
      <w:pPr>
        <w:spacing w:line="370" w:lineRule="exact"/>
        <w:ind w:leftChars="100" w:left="240"/>
        <w:jc w:val="both"/>
      </w:pPr>
      <w:r w:rsidRPr="00C470A9">
        <w:rPr>
          <w:rFonts w:ascii="標楷體" w:eastAsia="標楷體" w:hAnsi="標楷體" w:hint="eastAsia"/>
        </w:rPr>
        <w:lastRenderedPageBreak/>
        <w:t>「</w:t>
      </w:r>
      <w:r w:rsidR="00725F60" w:rsidRPr="00C470A9">
        <w:rPr>
          <w:rFonts w:ascii="標楷體" w:eastAsia="標楷體" w:hAnsi="標楷體" w:hint="eastAsia"/>
          <w:b/>
        </w:rPr>
        <w:t>住十地</w:t>
      </w:r>
      <w:r w:rsidRPr="00C470A9">
        <w:rPr>
          <w:rFonts w:ascii="標楷體" w:eastAsia="標楷體" w:hAnsi="標楷體" w:hint="eastAsia"/>
        </w:rPr>
        <w:t>」</w:t>
      </w:r>
      <w:r w:rsidR="00725F60" w:rsidRPr="00C470A9">
        <w:rPr>
          <w:rFonts w:hint="eastAsia"/>
        </w:rPr>
        <w:t>者，歡喜等十地，後當廣說。</w:t>
      </w:r>
      <w:r w:rsidR="000C7EFC" w:rsidRPr="00C470A9">
        <w:rPr>
          <w:rStyle w:val="a4"/>
        </w:rPr>
        <w:footnoteReference w:id="43"/>
      </w:r>
    </w:p>
    <w:p w:rsidR="00F76442" w:rsidRPr="00C470A9" w:rsidRDefault="00F76442" w:rsidP="004E568B">
      <w:pPr>
        <w:spacing w:beforeLines="30" w:before="108" w:line="370" w:lineRule="exact"/>
        <w:ind w:leftChars="100" w:left="240"/>
        <w:jc w:val="both"/>
        <w:outlineLvl w:val="2"/>
        <w:rPr>
          <w:b/>
          <w:sz w:val="20"/>
          <w:szCs w:val="20"/>
          <w:bdr w:val="single" w:sz="4" w:space="0" w:color="auto"/>
        </w:rPr>
      </w:pPr>
      <w:r w:rsidRPr="00C470A9">
        <w:rPr>
          <w:rFonts w:hint="eastAsia"/>
          <w:b/>
          <w:sz w:val="20"/>
          <w:szCs w:val="20"/>
          <w:bdr w:val="single" w:sz="4" w:space="0" w:color="auto"/>
        </w:rPr>
        <w:t>二、</w:t>
      </w:r>
      <w:r w:rsidR="0068775D" w:rsidRPr="00C470A9">
        <w:rPr>
          <w:rFonts w:ascii="Times Ext Roman" w:hAnsi="Times Ext Roman" w:cs="Times Ext Roman" w:hint="eastAsia"/>
          <w:b/>
          <w:sz w:val="20"/>
          <w:szCs w:val="20"/>
          <w:bdr w:val="single" w:sz="4" w:space="0" w:color="auto"/>
        </w:rPr>
        <w:t>釋疑</w:t>
      </w:r>
      <w:r w:rsidR="00E53FAC" w:rsidRPr="00C470A9">
        <w:rPr>
          <w:rFonts w:ascii="新細明體" w:hAnsi="新細明體" w:hint="eastAsia"/>
          <w:b/>
          <w:sz w:val="20"/>
          <w:szCs w:val="20"/>
          <w:bdr w:val="single" w:sz="4" w:space="0" w:color="auto"/>
        </w:rPr>
        <w:t>：菩薩更有殊勝功德，何故但說</w:t>
      </w:r>
      <w:r w:rsidR="004A36AD" w:rsidRPr="00C470A9">
        <w:rPr>
          <w:rFonts w:ascii="新細明體" w:hAnsi="新細明體" w:hint="eastAsia"/>
          <w:b/>
          <w:sz w:val="20"/>
          <w:szCs w:val="20"/>
          <w:bdr w:val="single" w:sz="4" w:space="0" w:color="auto"/>
        </w:rPr>
        <w:t>堅心</w:t>
      </w:r>
    </w:p>
    <w:p w:rsidR="00725F60" w:rsidRPr="00C470A9" w:rsidRDefault="00725F60" w:rsidP="004E568B">
      <w:pPr>
        <w:spacing w:line="370" w:lineRule="exact"/>
        <w:ind w:leftChars="100" w:left="240"/>
        <w:jc w:val="both"/>
      </w:pPr>
      <w:r w:rsidRPr="00C470A9">
        <w:rPr>
          <w:rFonts w:hint="eastAsia"/>
        </w:rPr>
        <w:t>問曰：若菩薩更有殊勝功德，何故但稱堅心？</w:t>
      </w:r>
    </w:p>
    <w:p w:rsidR="002B0A47" w:rsidRPr="00C470A9" w:rsidRDefault="00FA65C9" w:rsidP="004E568B">
      <w:pPr>
        <w:spacing w:line="370" w:lineRule="exact"/>
        <w:ind w:leftChars="100" w:left="240"/>
        <w:jc w:val="both"/>
      </w:pPr>
      <w:r w:rsidRPr="00C470A9">
        <w:rPr>
          <w:rFonts w:hint="eastAsia"/>
        </w:rPr>
        <w:t>答曰：</w:t>
      </w:r>
    </w:p>
    <w:p w:rsidR="002B0A47" w:rsidRPr="00C470A9" w:rsidRDefault="002B0A47" w:rsidP="0095072E">
      <w:pPr>
        <w:spacing w:line="370" w:lineRule="exact"/>
        <w:ind w:leftChars="150" w:left="360"/>
        <w:jc w:val="both"/>
        <w:outlineLvl w:val="2"/>
        <w:rPr>
          <w:b/>
          <w:sz w:val="20"/>
          <w:szCs w:val="20"/>
          <w:bdr w:val="single" w:sz="4" w:space="0" w:color="auto"/>
        </w:rPr>
      </w:pPr>
      <w:r w:rsidRPr="00C470A9">
        <w:rPr>
          <w:rFonts w:hint="eastAsia"/>
          <w:b/>
          <w:sz w:val="20"/>
          <w:szCs w:val="20"/>
          <w:bdr w:val="single" w:sz="4" w:space="0" w:color="auto"/>
        </w:rPr>
        <w:t>（一）</w:t>
      </w:r>
      <w:r w:rsidR="00254ADA" w:rsidRPr="00C470A9">
        <w:rPr>
          <w:rFonts w:hint="eastAsia"/>
          <w:b/>
          <w:sz w:val="20"/>
          <w:szCs w:val="20"/>
          <w:bdr w:val="single" w:sz="4" w:space="0" w:color="auto"/>
        </w:rPr>
        <w:t>諸功德中堅心第一，</w:t>
      </w:r>
      <w:r w:rsidR="00E53FAC" w:rsidRPr="00C470A9">
        <w:rPr>
          <w:rFonts w:hint="eastAsia"/>
          <w:b/>
          <w:sz w:val="20"/>
          <w:szCs w:val="20"/>
          <w:bdr w:val="single" w:sz="4" w:space="0" w:color="auto"/>
        </w:rPr>
        <w:t>若有堅心，能成大業，不墮二乘</w:t>
      </w:r>
    </w:p>
    <w:p w:rsidR="00E53FAC" w:rsidRPr="00C470A9" w:rsidRDefault="00E53FAC" w:rsidP="004E568B">
      <w:pPr>
        <w:spacing w:line="370" w:lineRule="exact"/>
        <w:ind w:leftChars="200" w:left="480"/>
        <w:jc w:val="both"/>
        <w:outlineLvl w:val="4"/>
        <w:rPr>
          <w:rFonts w:ascii="Times Ext Roman" w:hAnsi="Times Ext Roman" w:cs="Times Ext Roman"/>
          <w:b/>
          <w:sz w:val="20"/>
          <w:szCs w:val="20"/>
          <w:bdr w:val="single" w:sz="4" w:space="0" w:color="auto" w:frame="1"/>
        </w:rPr>
      </w:pPr>
      <w:r w:rsidRPr="00C470A9">
        <w:rPr>
          <w:rFonts w:cs="Times Ext Roman"/>
          <w:b/>
          <w:sz w:val="20"/>
          <w:szCs w:val="20"/>
          <w:bdr w:val="single" w:sz="4" w:space="0" w:color="auto" w:frame="1"/>
        </w:rPr>
        <w:t>1</w:t>
      </w:r>
      <w:r w:rsidRPr="00C470A9">
        <w:rPr>
          <w:rFonts w:ascii="Times Ext Roman" w:hAnsi="Times Ext Roman" w:cs="Times Ext Roman" w:hint="eastAsia"/>
          <w:b/>
          <w:sz w:val="20"/>
          <w:szCs w:val="20"/>
          <w:bdr w:val="single" w:sz="4" w:space="0" w:color="auto" w:frame="1"/>
        </w:rPr>
        <w:t>、總說堅心與軟心之差別</w:t>
      </w:r>
    </w:p>
    <w:p w:rsidR="00797186" w:rsidRPr="00C470A9" w:rsidRDefault="00725F60" w:rsidP="004E568B">
      <w:pPr>
        <w:spacing w:line="370" w:lineRule="exact"/>
        <w:ind w:leftChars="200" w:left="480"/>
        <w:jc w:val="both"/>
        <w:rPr>
          <w:b/>
          <w:sz w:val="20"/>
          <w:szCs w:val="20"/>
          <w:bdr w:val="single" w:sz="4" w:space="0" w:color="auto"/>
        </w:rPr>
      </w:pPr>
      <w:r w:rsidRPr="00C470A9">
        <w:rPr>
          <w:rFonts w:hint="eastAsia"/>
        </w:rPr>
        <w:t>菩薩有</w:t>
      </w:r>
      <w:r w:rsidRPr="00C470A9">
        <w:rPr>
          <w:rFonts w:hint="eastAsia"/>
          <w:b/>
        </w:rPr>
        <w:t>堅心</w:t>
      </w:r>
      <w:r w:rsidR="00C07838" w:rsidRPr="00C470A9">
        <w:rPr>
          <w:rStyle w:val="a4"/>
        </w:rPr>
        <w:footnoteReference w:id="44"/>
      </w:r>
      <w:r w:rsidRPr="00C470A9">
        <w:rPr>
          <w:rFonts w:hint="eastAsia"/>
        </w:rPr>
        <w:t>功德能成大業，不墮二乘。</w:t>
      </w:r>
    </w:p>
    <w:p w:rsidR="009316B3" w:rsidRPr="00C470A9" w:rsidRDefault="00725F60" w:rsidP="004E568B">
      <w:pPr>
        <w:spacing w:beforeLines="30" w:before="108" w:line="370" w:lineRule="exact"/>
        <w:ind w:leftChars="200" w:left="480"/>
        <w:jc w:val="both"/>
      </w:pPr>
      <w:r w:rsidRPr="00C470A9">
        <w:rPr>
          <w:rFonts w:hint="eastAsia"/>
          <w:b/>
        </w:rPr>
        <w:t>軟心</w:t>
      </w:r>
      <w:r w:rsidRPr="00C470A9">
        <w:rPr>
          <w:rFonts w:hint="eastAsia"/>
        </w:rPr>
        <w:t>者，怖畏生死。自念：</w:t>
      </w:r>
      <w:r w:rsidR="00DA678F" w:rsidRPr="00C470A9">
        <w:rPr>
          <w:rFonts w:hint="eastAsia"/>
        </w:rPr>
        <w:t>「</w:t>
      </w:r>
      <w:r w:rsidRPr="00C470A9">
        <w:rPr>
          <w:rFonts w:hint="eastAsia"/>
        </w:rPr>
        <w:t>何為久在生死</w:t>
      </w:r>
      <w:r w:rsidR="00CC6791" w:rsidRPr="00C470A9">
        <w:rPr>
          <w:rFonts w:hint="eastAsia"/>
        </w:rPr>
        <w:t>，</w:t>
      </w:r>
      <w:r w:rsidRPr="00C470A9">
        <w:rPr>
          <w:rFonts w:hint="eastAsia"/>
        </w:rPr>
        <w:t>受諸苦惱</w:t>
      </w:r>
      <w:r w:rsidR="00DA678F" w:rsidRPr="00C470A9">
        <w:rPr>
          <w:rFonts w:hint="eastAsia"/>
        </w:rPr>
        <w:t>？</w:t>
      </w:r>
      <w:r w:rsidRPr="00C470A9">
        <w:rPr>
          <w:rFonts w:hint="eastAsia"/>
        </w:rPr>
        <w:t>不如疾</w:t>
      </w:r>
      <w:r w:rsidR="007500E3" w:rsidRPr="00C470A9">
        <w:rPr>
          <w:rStyle w:val="a4"/>
        </w:rPr>
        <w:footnoteReference w:id="45"/>
      </w:r>
      <w:r w:rsidRPr="00C470A9">
        <w:rPr>
          <w:rFonts w:hint="eastAsia"/>
        </w:rPr>
        <w:t>以聲聞、辟支佛乘速滅諸苦。</w:t>
      </w:r>
      <w:r w:rsidR="00DA678F" w:rsidRPr="00C470A9">
        <w:rPr>
          <w:rFonts w:hint="eastAsia"/>
        </w:rPr>
        <w:t>」</w:t>
      </w:r>
    </w:p>
    <w:p w:rsidR="00CD6735" w:rsidRPr="00C470A9" w:rsidRDefault="00D707C6" w:rsidP="004E568B">
      <w:pPr>
        <w:spacing w:beforeLines="30" w:before="108" w:line="370" w:lineRule="exact"/>
        <w:ind w:leftChars="200" w:left="480"/>
        <w:jc w:val="both"/>
        <w:outlineLvl w:val="4"/>
        <w:rPr>
          <w:b/>
          <w:sz w:val="20"/>
          <w:szCs w:val="20"/>
          <w:bdr w:val="single" w:sz="4" w:space="0" w:color="auto"/>
        </w:rPr>
      </w:pPr>
      <w:r w:rsidRPr="00C470A9">
        <w:rPr>
          <w:rFonts w:hint="eastAsia"/>
          <w:b/>
          <w:sz w:val="20"/>
          <w:szCs w:val="20"/>
          <w:bdr w:val="single" w:sz="4" w:space="0" w:color="auto"/>
        </w:rPr>
        <w:t>2</w:t>
      </w:r>
      <w:r w:rsidR="00FA65C9" w:rsidRPr="00C470A9">
        <w:rPr>
          <w:rFonts w:hint="eastAsia"/>
          <w:b/>
          <w:sz w:val="20"/>
          <w:szCs w:val="20"/>
          <w:bdr w:val="single" w:sz="4" w:space="0" w:color="auto"/>
        </w:rPr>
        <w:t>、</w:t>
      </w:r>
      <w:r w:rsidR="00CD6735" w:rsidRPr="00C470A9">
        <w:rPr>
          <w:rFonts w:hint="eastAsia"/>
          <w:b/>
          <w:sz w:val="20"/>
          <w:szCs w:val="20"/>
          <w:bdr w:val="single" w:sz="4" w:space="0" w:color="auto"/>
        </w:rPr>
        <w:t>別述</w:t>
      </w:r>
      <w:r w:rsidR="00FA65C9" w:rsidRPr="00C470A9">
        <w:rPr>
          <w:rFonts w:hint="eastAsia"/>
          <w:b/>
          <w:sz w:val="20"/>
          <w:szCs w:val="20"/>
          <w:bdr w:val="single" w:sz="4" w:space="0" w:color="auto"/>
        </w:rPr>
        <w:t>軟心</w:t>
      </w:r>
      <w:r w:rsidR="00FC6594" w:rsidRPr="00C470A9">
        <w:rPr>
          <w:rFonts w:hint="eastAsia"/>
          <w:b/>
          <w:sz w:val="20"/>
          <w:szCs w:val="20"/>
          <w:bdr w:val="single" w:sz="4" w:space="0" w:color="auto"/>
        </w:rPr>
        <w:t>見</w:t>
      </w:r>
      <w:r w:rsidR="00254ADA" w:rsidRPr="00C470A9">
        <w:rPr>
          <w:rFonts w:hint="eastAsia"/>
          <w:b/>
          <w:sz w:val="20"/>
          <w:szCs w:val="20"/>
          <w:bdr w:val="single" w:sz="4" w:space="0" w:color="auto"/>
        </w:rPr>
        <w:t>聞</w:t>
      </w:r>
      <w:r w:rsidR="00CD6735" w:rsidRPr="00C470A9">
        <w:rPr>
          <w:rFonts w:hint="eastAsia"/>
          <w:b/>
          <w:sz w:val="20"/>
          <w:szCs w:val="20"/>
          <w:bdr w:val="single" w:sz="4" w:space="0" w:color="auto"/>
        </w:rPr>
        <w:t>六道苦，心生怖畏而急求二乘解脫</w:t>
      </w:r>
    </w:p>
    <w:p w:rsidR="00C9622C" w:rsidRPr="00C470A9" w:rsidRDefault="00CD6735" w:rsidP="004E568B">
      <w:pPr>
        <w:spacing w:line="370" w:lineRule="exact"/>
        <w:ind w:leftChars="250" w:left="600"/>
        <w:jc w:val="both"/>
        <w:outlineLvl w:val="4"/>
        <w:rPr>
          <w:b/>
          <w:sz w:val="20"/>
          <w:szCs w:val="20"/>
          <w:bdr w:val="single" w:sz="4" w:space="0" w:color="auto"/>
        </w:rPr>
      </w:pPr>
      <w:r w:rsidRPr="00C470A9">
        <w:rPr>
          <w:rFonts w:hint="eastAsia"/>
          <w:b/>
          <w:sz w:val="20"/>
          <w:szCs w:val="20"/>
          <w:bdr w:val="single" w:sz="4" w:space="0" w:color="auto"/>
        </w:rPr>
        <w:t>（</w:t>
      </w:r>
      <w:r w:rsidRPr="00C470A9">
        <w:rPr>
          <w:rFonts w:hint="eastAsia"/>
          <w:b/>
          <w:sz w:val="20"/>
          <w:szCs w:val="20"/>
          <w:bdr w:val="single" w:sz="4" w:space="0" w:color="auto"/>
        </w:rPr>
        <w:t>1</w:t>
      </w:r>
      <w:r w:rsidRPr="00C470A9">
        <w:rPr>
          <w:rFonts w:hint="eastAsia"/>
          <w:b/>
          <w:sz w:val="20"/>
          <w:szCs w:val="20"/>
          <w:bdr w:val="single" w:sz="4" w:space="0" w:color="auto"/>
        </w:rPr>
        <w:t>）</w:t>
      </w:r>
      <w:r w:rsidR="00254ADA" w:rsidRPr="00C470A9">
        <w:rPr>
          <w:rFonts w:hint="eastAsia"/>
          <w:b/>
          <w:sz w:val="20"/>
          <w:szCs w:val="20"/>
          <w:bdr w:val="single" w:sz="4" w:space="0" w:color="auto"/>
        </w:rPr>
        <w:t>怖畏</w:t>
      </w:r>
      <w:r w:rsidRPr="00C470A9">
        <w:rPr>
          <w:rFonts w:hint="eastAsia"/>
          <w:b/>
          <w:sz w:val="20"/>
          <w:szCs w:val="20"/>
          <w:bdr w:val="single" w:sz="4" w:space="0" w:color="auto"/>
        </w:rPr>
        <w:t>地獄之苦</w:t>
      </w:r>
      <w:r w:rsidR="00254ADA" w:rsidRPr="00C470A9">
        <w:rPr>
          <w:rFonts w:hint="eastAsia"/>
          <w:b/>
          <w:sz w:val="20"/>
          <w:szCs w:val="20"/>
          <w:bdr w:val="single" w:sz="4" w:space="0" w:color="auto"/>
        </w:rPr>
        <w:t>而急求二乘解脫</w:t>
      </w:r>
    </w:p>
    <w:p w:rsidR="00146B5B" w:rsidRPr="00C470A9" w:rsidRDefault="00CD6735" w:rsidP="004E568B">
      <w:pPr>
        <w:spacing w:line="370" w:lineRule="exact"/>
        <w:ind w:leftChars="300" w:left="720"/>
        <w:jc w:val="both"/>
        <w:rPr>
          <w:b/>
        </w:rPr>
      </w:pPr>
      <w:r w:rsidRPr="00C470A9">
        <w:rPr>
          <w:rFonts w:hint="eastAsia"/>
          <w:b/>
          <w:sz w:val="20"/>
          <w:szCs w:val="20"/>
          <w:bdr w:val="single" w:sz="4" w:space="0" w:color="auto"/>
        </w:rPr>
        <w:t>A</w:t>
      </w:r>
      <w:r w:rsidRPr="00C470A9">
        <w:rPr>
          <w:rFonts w:hint="eastAsia"/>
          <w:b/>
          <w:sz w:val="20"/>
          <w:szCs w:val="20"/>
          <w:bdr w:val="single" w:sz="4" w:space="0" w:color="auto"/>
        </w:rPr>
        <w:t>、</w:t>
      </w:r>
      <w:r w:rsidR="00146B5B" w:rsidRPr="00C470A9">
        <w:rPr>
          <w:rFonts w:hint="eastAsia"/>
          <w:b/>
          <w:sz w:val="20"/>
          <w:szCs w:val="20"/>
          <w:bdr w:val="single" w:sz="4" w:space="0" w:color="auto"/>
        </w:rPr>
        <w:t>八熱地獄及其眷屬</w:t>
      </w:r>
    </w:p>
    <w:p w:rsidR="002950D5" w:rsidRPr="00C470A9" w:rsidRDefault="00725F60" w:rsidP="004E568B">
      <w:pPr>
        <w:spacing w:line="370" w:lineRule="exact"/>
        <w:ind w:leftChars="300" w:left="720"/>
        <w:jc w:val="both"/>
      </w:pPr>
      <w:r w:rsidRPr="00C470A9">
        <w:rPr>
          <w:rFonts w:hint="eastAsia"/>
          <w:spacing w:val="-6"/>
        </w:rPr>
        <w:t>又軟心者，於</w:t>
      </w:r>
      <w:r w:rsidR="009330B8" w:rsidRPr="00C470A9">
        <w:rPr>
          <w:rFonts w:hint="eastAsia"/>
          <w:spacing w:val="-6"/>
          <w:vertAlign w:val="superscript"/>
        </w:rPr>
        <w:t>（</w:t>
      </w:r>
      <w:r w:rsidR="009330B8" w:rsidRPr="00C470A9">
        <w:rPr>
          <w:rFonts w:hint="eastAsia"/>
          <w:spacing w:val="-6"/>
          <w:vertAlign w:val="superscript"/>
        </w:rPr>
        <w:t>1</w:t>
      </w:r>
      <w:r w:rsidR="009330B8" w:rsidRPr="00C470A9">
        <w:rPr>
          <w:rFonts w:hint="eastAsia"/>
          <w:spacing w:val="-6"/>
          <w:vertAlign w:val="superscript"/>
        </w:rPr>
        <w:t>）</w:t>
      </w:r>
      <w:r w:rsidRPr="00C470A9">
        <w:rPr>
          <w:rFonts w:hint="eastAsia"/>
          <w:spacing w:val="-6"/>
        </w:rPr>
        <w:t>活地獄、</w:t>
      </w:r>
      <w:r w:rsidR="009330B8" w:rsidRPr="00C470A9">
        <w:rPr>
          <w:rFonts w:hint="eastAsia"/>
          <w:spacing w:val="-6"/>
          <w:vertAlign w:val="superscript"/>
        </w:rPr>
        <w:t>（</w:t>
      </w:r>
      <w:r w:rsidR="009330B8" w:rsidRPr="00C470A9">
        <w:rPr>
          <w:rFonts w:hint="eastAsia"/>
          <w:spacing w:val="-6"/>
          <w:vertAlign w:val="superscript"/>
        </w:rPr>
        <w:t>2</w:t>
      </w:r>
      <w:r w:rsidR="009330B8" w:rsidRPr="00C470A9">
        <w:rPr>
          <w:rFonts w:hint="eastAsia"/>
          <w:spacing w:val="-6"/>
          <w:vertAlign w:val="superscript"/>
        </w:rPr>
        <w:t>）</w:t>
      </w:r>
      <w:r w:rsidRPr="00C470A9">
        <w:rPr>
          <w:rFonts w:hint="eastAsia"/>
          <w:spacing w:val="-6"/>
        </w:rPr>
        <w:t>黑繩地獄、</w:t>
      </w:r>
      <w:r w:rsidR="009330B8" w:rsidRPr="00C470A9">
        <w:rPr>
          <w:rFonts w:hint="eastAsia"/>
          <w:spacing w:val="-6"/>
          <w:vertAlign w:val="superscript"/>
        </w:rPr>
        <w:t>（</w:t>
      </w:r>
      <w:r w:rsidR="009330B8" w:rsidRPr="00C470A9">
        <w:rPr>
          <w:rFonts w:hint="eastAsia"/>
          <w:spacing w:val="-6"/>
          <w:vertAlign w:val="superscript"/>
        </w:rPr>
        <w:t>3</w:t>
      </w:r>
      <w:r w:rsidR="009330B8" w:rsidRPr="00C470A9">
        <w:rPr>
          <w:rFonts w:hint="eastAsia"/>
          <w:spacing w:val="-6"/>
          <w:vertAlign w:val="superscript"/>
        </w:rPr>
        <w:t>）</w:t>
      </w:r>
      <w:r w:rsidRPr="00C470A9">
        <w:rPr>
          <w:rFonts w:hint="eastAsia"/>
          <w:spacing w:val="-6"/>
        </w:rPr>
        <w:t>眾合地獄、</w:t>
      </w:r>
      <w:r w:rsidR="009330B8" w:rsidRPr="00C470A9">
        <w:rPr>
          <w:rFonts w:hint="eastAsia"/>
          <w:spacing w:val="-6"/>
          <w:vertAlign w:val="superscript"/>
        </w:rPr>
        <w:t>（</w:t>
      </w:r>
      <w:r w:rsidR="009330B8" w:rsidRPr="00C470A9">
        <w:rPr>
          <w:rFonts w:hint="eastAsia"/>
          <w:spacing w:val="-6"/>
          <w:vertAlign w:val="superscript"/>
        </w:rPr>
        <w:t>4</w:t>
      </w:r>
      <w:r w:rsidR="009330B8" w:rsidRPr="00C470A9">
        <w:rPr>
          <w:rFonts w:hint="eastAsia"/>
          <w:spacing w:val="-6"/>
          <w:vertAlign w:val="superscript"/>
        </w:rPr>
        <w:t>）</w:t>
      </w:r>
      <w:r w:rsidRPr="00C470A9">
        <w:rPr>
          <w:rFonts w:hint="eastAsia"/>
          <w:spacing w:val="-6"/>
        </w:rPr>
        <w:t>叫喚地獄、</w:t>
      </w:r>
      <w:r w:rsidR="009330B8" w:rsidRPr="00C470A9">
        <w:rPr>
          <w:rFonts w:hint="eastAsia"/>
          <w:spacing w:val="-6"/>
          <w:vertAlign w:val="superscript"/>
        </w:rPr>
        <w:t>（</w:t>
      </w:r>
      <w:r w:rsidR="009330B8" w:rsidRPr="00C470A9">
        <w:rPr>
          <w:rFonts w:hint="eastAsia"/>
          <w:spacing w:val="-6"/>
          <w:vertAlign w:val="superscript"/>
        </w:rPr>
        <w:t>5</w:t>
      </w:r>
      <w:r w:rsidR="009330B8" w:rsidRPr="00C470A9">
        <w:rPr>
          <w:rFonts w:hint="eastAsia"/>
          <w:spacing w:val="-6"/>
          <w:vertAlign w:val="superscript"/>
        </w:rPr>
        <w:t>）</w:t>
      </w:r>
      <w:r w:rsidRPr="00C470A9">
        <w:rPr>
          <w:rFonts w:hint="eastAsia"/>
          <w:spacing w:val="-6"/>
        </w:rPr>
        <w:t>大</w:t>
      </w:r>
      <w:r w:rsidRPr="00C470A9">
        <w:rPr>
          <w:rFonts w:hint="eastAsia"/>
          <w:spacing w:val="2"/>
        </w:rPr>
        <w:lastRenderedPageBreak/>
        <w:t>叫喚地獄、</w:t>
      </w:r>
      <w:r w:rsidR="009330B8" w:rsidRPr="00C470A9">
        <w:rPr>
          <w:rFonts w:hint="eastAsia"/>
          <w:spacing w:val="2"/>
          <w:vertAlign w:val="superscript"/>
        </w:rPr>
        <w:t>（</w:t>
      </w:r>
      <w:r w:rsidR="009330B8" w:rsidRPr="00C470A9">
        <w:rPr>
          <w:rFonts w:hint="eastAsia"/>
          <w:spacing w:val="2"/>
          <w:vertAlign w:val="superscript"/>
        </w:rPr>
        <w:t>6</w:t>
      </w:r>
      <w:r w:rsidR="009330B8" w:rsidRPr="00C470A9">
        <w:rPr>
          <w:rFonts w:hint="eastAsia"/>
          <w:spacing w:val="2"/>
          <w:vertAlign w:val="superscript"/>
        </w:rPr>
        <w:t>）</w:t>
      </w:r>
      <w:r w:rsidRPr="00C470A9">
        <w:rPr>
          <w:rFonts w:hint="eastAsia"/>
          <w:spacing w:val="2"/>
        </w:rPr>
        <w:t>燒炙地獄、</w:t>
      </w:r>
      <w:r w:rsidR="009330B8" w:rsidRPr="00C470A9">
        <w:rPr>
          <w:rFonts w:hint="eastAsia"/>
          <w:spacing w:val="2"/>
          <w:vertAlign w:val="superscript"/>
        </w:rPr>
        <w:t>（</w:t>
      </w:r>
      <w:r w:rsidR="009330B8" w:rsidRPr="00C470A9">
        <w:rPr>
          <w:rFonts w:hint="eastAsia"/>
          <w:spacing w:val="2"/>
          <w:vertAlign w:val="superscript"/>
        </w:rPr>
        <w:t>7</w:t>
      </w:r>
      <w:r w:rsidR="009330B8" w:rsidRPr="00C470A9">
        <w:rPr>
          <w:rFonts w:hint="eastAsia"/>
          <w:spacing w:val="2"/>
          <w:vertAlign w:val="superscript"/>
        </w:rPr>
        <w:t>）</w:t>
      </w:r>
      <w:r w:rsidRPr="00C470A9">
        <w:rPr>
          <w:rFonts w:hint="eastAsia"/>
          <w:spacing w:val="2"/>
        </w:rPr>
        <w:t>大燒炙地獄、</w:t>
      </w:r>
      <w:r w:rsidR="009330B8" w:rsidRPr="00C470A9">
        <w:rPr>
          <w:rFonts w:hint="eastAsia"/>
          <w:spacing w:val="2"/>
          <w:vertAlign w:val="superscript"/>
        </w:rPr>
        <w:t>（</w:t>
      </w:r>
      <w:r w:rsidR="009330B8" w:rsidRPr="00C470A9">
        <w:rPr>
          <w:rFonts w:hint="eastAsia"/>
          <w:spacing w:val="2"/>
          <w:vertAlign w:val="superscript"/>
        </w:rPr>
        <w:t>8</w:t>
      </w:r>
      <w:r w:rsidR="009330B8" w:rsidRPr="00C470A9">
        <w:rPr>
          <w:rFonts w:hint="eastAsia"/>
          <w:spacing w:val="2"/>
          <w:vertAlign w:val="superscript"/>
        </w:rPr>
        <w:t>）</w:t>
      </w:r>
      <w:r w:rsidRPr="00C470A9">
        <w:rPr>
          <w:rFonts w:hint="eastAsia"/>
          <w:spacing w:val="2"/>
        </w:rPr>
        <w:t>無間大地獄及眷屬</w:t>
      </w:r>
      <w:r w:rsidR="00146B5B" w:rsidRPr="00C470A9">
        <w:rPr>
          <w:rStyle w:val="a4"/>
          <w:spacing w:val="2"/>
        </w:rPr>
        <w:footnoteReference w:id="46"/>
      </w:r>
      <w:r w:rsidR="00CF4FE1" w:rsidRPr="00C470A9">
        <w:rPr>
          <w:rFonts w:hint="eastAsia"/>
        </w:rPr>
        <w:t>──</w:t>
      </w:r>
      <w:r w:rsidR="002E097A" w:rsidRPr="00C470A9">
        <w:rPr>
          <w:rFonts w:hint="eastAsia"/>
          <w:vertAlign w:val="superscript"/>
        </w:rPr>
        <w:t>（</w:t>
      </w:r>
      <w:r w:rsidR="002E097A" w:rsidRPr="00C470A9">
        <w:rPr>
          <w:rFonts w:hint="eastAsia"/>
          <w:vertAlign w:val="superscript"/>
        </w:rPr>
        <w:t>1</w:t>
      </w:r>
      <w:r w:rsidR="002E097A" w:rsidRPr="00C470A9">
        <w:rPr>
          <w:rFonts w:hint="eastAsia"/>
          <w:vertAlign w:val="superscript"/>
        </w:rPr>
        <w:t>）</w:t>
      </w:r>
      <w:r w:rsidRPr="00C470A9">
        <w:rPr>
          <w:rFonts w:hint="eastAsia"/>
        </w:rPr>
        <w:t>炭火地獄、</w:t>
      </w:r>
      <w:r w:rsidR="002E097A" w:rsidRPr="00C470A9">
        <w:rPr>
          <w:rFonts w:hint="eastAsia"/>
          <w:vertAlign w:val="superscript"/>
        </w:rPr>
        <w:t>（</w:t>
      </w:r>
      <w:r w:rsidR="002E097A" w:rsidRPr="00C470A9">
        <w:rPr>
          <w:rFonts w:hint="eastAsia"/>
          <w:vertAlign w:val="superscript"/>
        </w:rPr>
        <w:t>2</w:t>
      </w:r>
      <w:r w:rsidR="002E097A" w:rsidRPr="00C470A9">
        <w:rPr>
          <w:rFonts w:hint="eastAsia"/>
          <w:vertAlign w:val="superscript"/>
        </w:rPr>
        <w:t>）</w:t>
      </w:r>
      <w:r w:rsidRPr="00C470A9">
        <w:rPr>
          <w:rFonts w:hint="eastAsia"/>
        </w:rPr>
        <w:t>沸屎地獄、</w:t>
      </w:r>
      <w:r w:rsidR="002E097A" w:rsidRPr="00C470A9">
        <w:rPr>
          <w:rFonts w:hint="eastAsia"/>
          <w:vertAlign w:val="superscript"/>
        </w:rPr>
        <w:t>（</w:t>
      </w:r>
      <w:r w:rsidR="002E097A" w:rsidRPr="00C470A9">
        <w:rPr>
          <w:rFonts w:hint="eastAsia"/>
          <w:vertAlign w:val="superscript"/>
        </w:rPr>
        <w:t>3</w:t>
      </w:r>
      <w:r w:rsidR="002E097A" w:rsidRPr="00C470A9">
        <w:rPr>
          <w:rFonts w:hint="eastAsia"/>
          <w:vertAlign w:val="superscript"/>
        </w:rPr>
        <w:t>）</w:t>
      </w:r>
      <w:r w:rsidRPr="00C470A9">
        <w:rPr>
          <w:rFonts w:hint="eastAsia"/>
        </w:rPr>
        <w:t>燒林地獄、</w:t>
      </w:r>
      <w:r w:rsidR="002E097A" w:rsidRPr="00C470A9">
        <w:rPr>
          <w:rFonts w:hint="eastAsia"/>
          <w:vertAlign w:val="superscript"/>
        </w:rPr>
        <w:t>（</w:t>
      </w:r>
      <w:r w:rsidR="002E097A" w:rsidRPr="00C470A9">
        <w:rPr>
          <w:rFonts w:hint="eastAsia"/>
          <w:vertAlign w:val="superscript"/>
        </w:rPr>
        <w:t>4</w:t>
      </w:r>
      <w:r w:rsidR="002E097A" w:rsidRPr="00C470A9">
        <w:rPr>
          <w:rFonts w:hint="eastAsia"/>
          <w:vertAlign w:val="superscript"/>
        </w:rPr>
        <w:t>）</w:t>
      </w:r>
      <w:r w:rsidRPr="00C470A9">
        <w:rPr>
          <w:rFonts w:hint="eastAsia"/>
        </w:rPr>
        <w:t>劍樹地獄、</w:t>
      </w:r>
      <w:r w:rsidR="002E097A" w:rsidRPr="00C470A9">
        <w:rPr>
          <w:rFonts w:hint="eastAsia"/>
          <w:vertAlign w:val="superscript"/>
        </w:rPr>
        <w:t>（</w:t>
      </w:r>
      <w:r w:rsidR="002E097A" w:rsidRPr="00C470A9">
        <w:rPr>
          <w:rFonts w:hint="eastAsia"/>
          <w:vertAlign w:val="superscript"/>
        </w:rPr>
        <w:t>5</w:t>
      </w:r>
      <w:r w:rsidR="002E097A" w:rsidRPr="00C470A9">
        <w:rPr>
          <w:rFonts w:hint="eastAsia"/>
          <w:vertAlign w:val="superscript"/>
        </w:rPr>
        <w:t>）</w:t>
      </w:r>
      <w:r w:rsidRPr="00C470A9">
        <w:rPr>
          <w:rFonts w:hint="eastAsia"/>
        </w:rPr>
        <w:t>刀道地獄、</w:t>
      </w:r>
      <w:r w:rsidR="002E097A" w:rsidRPr="00C470A9">
        <w:rPr>
          <w:rFonts w:hint="eastAsia"/>
          <w:vertAlign w:val="superscript"/>
        </w:rPr>
        <w:t>（</w:t>
      </w:r>
      <w:r w:rsidR="002E097A" w:rsidRPr="00C470A9">
        <w:rPr>
          <w:rFonts w:hint="eastAsia"/>
          <w:vertAlign w:val="superscript"/>
        </w:rPr>
        <w:t>6</w:t>
      </w:r>
      <w:r w:rsidR="002E097A" w:rsidRPr="00C470A9">
        <w:rPr>
          <w:rFonts w:hint="eastAsia"/>
          <w:vertAlign w:val="superscript"/>
        </w:rPr>
        <w:t>）</w:t>
      </w:r>
      <w:r w:rsidRPr="00C470A9">
        <w:rPr>
          <w:rFonts w:hint="eastAsia"/>
        </w:rPr>
        <w:t>銅柱</w:t>
      </w:r>
      <w:r w:rsidRPr="00C470A9">
        <w:rPr>
          <w:rStyle w:val="a4"/>
        </w:rPr>
        <w:footnoteReference w:id="47"/>
      </w:r>
      <w:r w:rsidRPr="00C470A9">
        <w:rPr>
          <w:rFonts w:hint="eastAsia"/>
        </w:rPr>
        <w:t>地獄、</w:t>
      </w:r>
      <w:r w:rsidR="002E097A" w:rsidRPr="00C470A9">
        <w:rPr>
          <w:rFonts w:hint="eastAsia"/>
          <w:vertAlign w:val="superscript"/>
        </w:rPr>
        <w:t>（</w:t>
      </w:r>
      <w:r w:rsidR="002E097A" w:rsidRPr="00C470A9">
        <w:rPr>
          <w:rFonts w:hint="eastAsia"/>
          <w:vertAlign w:val="superscript"/>
        </w:rPr>
        <w:t>7</w:t>
      </w:r>
      <w:r w:rsidR="002E097A" w:rsidRPr="00C470A9">
        <w:rPr>
          <w:rFonts w:hint="eastAsia"/>
          <w:vertAlign w:val="superscript"/>
        </w:rPr>
        <w:t>）</w:t>
      </w:r>
      <w:r w:rsidRPr="00C470A9">
        <w:rPr>
          <w:rFonts w:hint="eastAsia"/>
        </w:rPr>
        <w:t>刺棘地獄、</w:t>
      </w:r>
      <w:r w:rsidR="002E097A" w:rsidRPr="00C470A9">
        <w:rPr>
          <w:rFonts w:hint="eastAsia"/>
          <w:vertAlign w:val="superscript"/>
        </w:rPr>
        <w:t>（</w:t>
      </w:r>
      <w:r w:rsidR="002E097A" w:rsidRPr="00C470A9">
        <w:rPr>
          <w:rFonts w:hint="eastAsia"/>
          <w:vertAlign w:val="superscript"/>
        </w:rPr>
        <w:t>8</w:t>
      </w:r>
      <w:r w:rsidR="002E097A" w:rsidRPr="00C470A9">
        <w:rPr>
          <w:rFonts w:hint="eastAsia"/>
          <w:vertAlign w:val="superscript"/>
        </w:rPr>
        <w:t>）</w:t>
      </w:r>
      <w:r w:rsidRPr="00C470A9">
        <w:rPr>
          <w:rFonts w:hint="eastAsia"/>
        </w:rPr>
        <w:t>鹹河地獄。</w:t>
      </w:r>
    </w:p>
    <w:p w:rsidR="00F025E2" w:rsidRPr="00C470A9" w:rsidRDefault="00725F60" w:rsidP="004E568B">
      <w:pPr>
        <w:spacing w:beforeLines="30" w:before="108"/>
        <w:ind w:leftChars="300" w:left="720"/>
        <w:jc w:val="both"/>
      </w:pPr>
      <w:r w:rsidRPr="00C470A9">
        <w:rPr>
          <w:rFonts w:hint="eastAsia"/>
        </w:rPr>
        <w:t>其中</w:t>
      </w:r>
      <w:r w:rsidR="00CF4FE1" w:rsidRPr="00C470A9">
        <w:rPr>
          <w:rFonts w:hint="eastAsia"/>
        </w:rPr>
        <w:t>，</w:t>
      </w:r>
      <w:r w:rsidRPr="00C470A9">
        <w:rPr>
          <w:rFonts w:hint="eastAsia"/>
        </w:rPr>
        <w:t>斧</w:t>
      </w:r>
      <w:r w:rsidR="009330B8" w:rsidRPr="00C470A9">
        <w:rPr>
          <w:rFonts w:hint="eastAsia"/>
        </w:rPr>
        <w:t>、</w:t>
      </w:r>
      <w:r w:rsidRPr="00C470A9">
        <w:rPr>
          <w:rFonts w:hint="eastAsia"/>
        </w:rPr>
        <w:t>鉞</w:t>
      </w:r>
      <w:r w:rsidRPr="00C470A9">
        <w:rPr>
          <w:rStyle w:val="a4"/>
        </w:rPr>
        <w:footnoteReference w:id="48"/>
      </w:r>
      <w:r w:rsidR="009330B8" w:rsidRPr="00C470A9">
        <w:rPr>
          <w:rFonts w:hint="eastAsia"/>
        </w:rPr>
        <w:t>、</w:t>
      </w:r>
      <w:r w:rsidRPr="00C470A9">
        <w:rPr>
          <w:rFonts w:hint="eastAsia"/>
        </w:rPr>
        <w:t>刀</w:t>
      </w:r>
      <w:r w:rsidR="009330B8" w:rsidRPr="00C470A9">
        <w:rPr>
          <w:rFonts w:hint="eastAsia"/>
        </w:rPr>
        <w:t>、</w:t>
      </w:r>
      <w:r w:rsidR="00211983" w:rsidRPr="00C470A9">
        <w:rPr>
          <w:rFonts w:hint="eastAsia"/>
        </w:rPr>
        <w:t>矟</w:t>
      </w:r>
      <w:r w:rsidR="00211983" w:rsidRPr="00C470A9">
        <w:rPr>
          <w:rStyle w:val="a4"/>
        </w:rPr>
        <w:footnoteReference w:id="49"/>
      </w:r>
      <w:r w:rsidR="00211983" w:rsidRPr="00C470A9">
        <w:rPr>
          <w:rFonts w:hint="eastAsia"/>
        </w:rPr>
        <w:t>、</w:t>
      </w:r>
      <w:r w:rsidR="00211983" w:rsidRPr="00C470A9">
        <w:rPr>
          <w:rFonts w:ascii="新細明體-ExtB" w:eastAsia="新細明體-ExtB" w:hAnsi="新細明體-ExtB" w:cs="新細明體-ExtB" w:hint="eastAsia"/>
        </w:rPr>
        <w:t>𨥨</w:t>
      </w:r>
      <w:r w:rsidR="00211983" w:rsidRPr="00C470A9">
        <w:rPr>
          <w:rStyle w:val="a4"/>
        </w:rPr>
        <w:footnoteReference w:id="50"/>
      </w:r>
      <w:r w:rsidR="009330B8" w:rsidRPr="00C470A9">
        <w:rPr>
          <w:rFonts w:hint="eastAsia"/>
        </w:rPr>
        <w:t>、</w:t>
      </w:r>
      <w:r w:rsidRPr="00C470A9">
        <w:rPr>
          <w:rFonts w:hint="eastAsia"/>
        </w:rPr>
        <w:t>戟</w:t>
      </w:r>
      <w:r w:rsidRPr="00C470A9">
        <w:rPr>
          <w:rStyle w:val="a4"/>
        </w:rPr>
        <w:footnoteReference w:id="51"/>
      </w:r>
      <w:r w:rsidR="009330B8" w:rsidRPr="00C470A9">
        <w:rPr>
          <w:rFonts w:hint="eastAsia"/>
        </w:rPr>
        <w:t>、</w:t>
      </w:r>
      <w:r w:rsidRPr="00C470A9">
        <w:rPr>
          <w:rFonts w:hint="eastAsia"/>
        </w:rPr>
        <w:t>弓箭</w:t>
      </w:r>
      <w:r w:rsidR="009330B8" w:rsidRPr="00C470A9">
        <w:rPr>
          <w:rFonts w:hint="eastAsia"/>
        </w:rPr>
        <w:t>、</w:t>
      </w:r>
      <w:r w:rsidRPr="00C470A9">
        <w:rPr>
          <w:rFonts w:hint="eastAsia"/>
        </w:rPr>
        <w:t>鐵剗</w:t>
      </w:r>
      <w:r w:rsidR="005E3D58" w:rsidRPr="00C470A9">
        <w:rPr>
          <w:rStyle w:val="a4"/>
        </w:rPr>
        <w:footnoteReference w:id="52"/>
      </w:r>
      <w:r w:rsidR="009330B8" w:rsidRPr="00C470A9">
        <w:rPr>
          <w:rFonts w:hint="eastAsia"/>
        </w:rPr>
        <w:t>、</w:t>
      </w:r>
      <w:r w:rsidRPr="00C470A9">
        <w:rPr>
          <w:rFonts w:hint="eastAsia"/>
        </w:rPr>
        <w:t>椎</w:t>
      </w:r>
      <w:r w:rsidR="00AC424B" w:rsidRPr="00C470A9">
        <w:rPr>
          <w:rStyle w:val="a4"/>
        </w:rPr>
        <w:footnoteReference w:id="53"/>
      </w:r>
      <w:r w:rsidRPr="00C470A9">
        <w:rPr>
          <w:rFonts w:hint="eastAsia"/>
        </w:rPr>
        <w:t>棒</w:t>
      </w:r>
      <w:r w:rsidR="00F025E2" w:rsidRPr="00C470A9">
        <w:rPr>
          <w:rFonts w:hint="eastAsia"/>
        </w:rPr>
        <w:t>、</w:t>
      </w:r>
      <w:r w:rsidRPr="00C470A9">
        <w:rPr>
          <w:rFonts w:hint="eastAsia"/>
        </w:rPr>
        <w:t>鐵</w:t>
      </w:r>
      <w:r w:rsidR="00713912" w:rsidRPr="00C470A9">
        <w:rPr>
          <w:rFonts w:hint="eastAsia"/>
        </w:rPr>
        <w:t>鏘</w:t>
      </w:r>
      <w:r w:rsidR="00713912" w:rsidRPr="00C470A9">
        <w:rPr>
          <w:rStyle w:val="a4"/>
        </w:rPr>
        <w:footnoteReference w:id="54"/>
      </w:r>
      <w:r w:rsidR="00F025E2" w:rsidRPr="00C470A9">
        <w:rPr>
          <w:rFonts w:hint="eastAsia"/>
        </w:rPr>
        <w:t>、</w:t>
      </w:r>
      <w:r w:rsidR="00211983" w:rsidRPr="00C470A9">
        <w:rPr>
          <w:rFonts w:ascii="新細明體-ExtB" w:eastAsia="新細明體-ExtB" w:hAnsi="新細明體-ExtB" w:cs="新細明體-ExtB" w:hint="eastAsia"/>
        </w:rPr>
        <w:t>𨪏</w:t>
      </w:r>
      <w:r w:rsidR="00211983" w:rsidRPr="00C470A9">
        <w:rPr>
          <w:rStyle w:val="a4"/>
        </w:rPr>
        <w:footnoteReference w:id="55"/>
      </w:r>
      <w:r w:rsidR="00211983" w:rsidRPr="00C470A9">
        <w:rPr>
          <w:rFonts w:hint="eastAsia"/>
        </w:rPr>
        <w:t>鏫</w:t>
      </w:r>
      <w:r w:rsidR="00211983" w:rsidRPr="00C470A9">
        <w:rPr>
          <w:rStyle w:val="a4"/>
        </w:rPr>
        <w:footnoteReference w:id="56"/>
      </w:r>
      <w:r w:rsidR="00F025E2" w:rsidRPr="00C470A9">
        <w:rPr>
          <w:rFonts w:hint="eastAsia"/>
        </w:rPr>
        <w:t>、</w:t>
      </w:r>
      <w:r w:rsidR="00211983" w:rsidRPr="00C470A9">
        <w:rPr>
          <w:rFonts w:hint="eastAsia"/>
        </w:rPr>
        <w:t>鐵䂎</w:t>
      </w:r>
      <w:r w:rsidR="00211983" w:rsidRPr="00C470A9">
        <w:rPr>
          <w:rStyle w:val="a4"/>
        </w:rPr>
        <w:footnoteReference w:id="57"/>
      </w:r>
      <w:r w:rsidR="00211983" w:rsidRPr="00C470A9">
        <w:rPr>
          <w:rFonts w:hint="eastAsia"/>
        </w:rPr>
        <w:t>刀</w:t>
      </w:r>
      <w:r w:rsidR="00F025E2" w:rsidRPr="00C470A9">
        <w:rPr>
          <w:rFonts w:hint="eastAsia"/>
        </w:rPr>
        <w:t>、</w:t>
      </w:r>
      <w:r w:rsidRPr="00C470A9">
        <w:rPr>
          <w:rFonts w:hint="eastAsia"/>
        </w:rPr>
        <w:t>鐵臼</w:t>
      </w:r>
      <w:r w:rsidRPr="00C470A9">
        <w:rPr>
          <w:rStyle w:val="a4"/>
        </w:rPr>
        <w:footnoteReference w:id="58"/>
      </w:r>
      <w:r w:rsidR="00F025E2" w:rsidRPr="00C470A9">
        <w:rPr>
          <w:rFonts w:hint="eastAsia"/>
        </w:rPr>
        <w:t>、</w:t>
      </w:r>
      <w:r w:rsidRPr="00C470A9">
        <w:rPr>
          <w:rFonts w:hint="eastAsia"/>
        </w:rPr>
        <w:t>鐵杵</w:t>
      </w:r>
      <w:r w:rsidR="00F025E2" w:rsidRPr="00C470A9">
        <w:rPr>
          <w:rFonts w:hint="eastAsia"/>
        </w:rPr>
        <w:t>、</w:t>
      </w:r>
      <w:r w:rsidR="009330B8" w:rsidRPr="00C470A9">
        <w:rPr>
          <w:rFonts w:hint="eastAsia"/>
        </w:rPr>
        <w:t>鐵輪，以如是等</w:t>
      </w:r>
      <w:r w:rsidRPr="00C470A9">
        <w:rPr>
          <w:rFonts w:hint="eastAsia"/>
        </w:rPr>
        <w:t>治罪器物，斬</w:t>
      </w:r>
      <w:r w:rsidR="00BC7CCA" w:rsidRPr="00C470A9">
        <w:rPr>
          <w:rFonts w:hint="eastAsia"/>
        </w:rPr>
        <w:t>、</w:t>
      </w:r>
      <w:r w:rsidRPr="00C470A9">
        <w:rPr>
          <w:rFonts w:hint="eastAsia"/>
        </w:rPr>
        <w:t>斫</w:t>
      </w:r>
      <w:r w:rsidR="00CF038E" w:rsidRPr="00C470A9">
        <w:rPr>
          <w:rStyle w:val="a4"/>
        </w:rPr>
        <w:footnoteReference w:id="59"/>
      </w:r>
      <w:r w:rsidR="00BC7CCA" w:rsidRPr="00C470A9">
        <w:rPr>
          <w:rFonts w:hint="eastAsia"/>
        </w:rPr>
        <w:t>、</w:t>
      </w:r>
      <w:r w:rsidRPr="00C470A9">
        <w:rPr>
          <w:rFonts w:hint="eastAsia"/>
        </w:rPr>
        <w:t>割</w:t>
      </w:r>
      <w:r w:rsidR="00BC7CCA" w:rsidRPr="00C470A9">
        <w:rPr>
          <w:rFonts w:hint="eastAsia"/>
        </w:rPr>
        <w:t>、</w:t>
      </w:r>
      <w:r w:rsidRPr="00C470A9">
        <w:rPr>
          <w:rFonts w:hint="eastAsia"/>
        </w:rPr>
        <w:t>刺</w:t>
      </w:r>
      <w:r w:rsidR="009330B8" w:rsidRPr="00C470A9">
        <w:rPr>
          <w:rFonts w:hint="eastAsia"/>
        </w:rPr>
        <w:t>、</w:t>
      </w:r>
      <w:r w:rsidRPr="00C470A9">
        <w:rPr>
          <w:rFonts w:hint="eastAsia"/>
        </w:rPr>
        <w:t>打</w:t>
      </w:r>
      <w:r w:rsidR="00BC7CCA" w:rsidRPr="00C470A9">
        <w:rPr>
          <w:rFonts w:hint="eastAsia"/>
        </w:rPr>
        <w:t>、</w:t>
      </w:r>
      <w:r w:rsidRPr="00C470A9">
        <w:rPr>
          <w:rFonts w:hint="eastAsia"/>
        </w:rPr>
        <w:t>棒</w:t>
      </w:r>
      <w:r w:rsidR="00C2607E" w:rsidRPr="00C470A9">
        <w:rPr>
          <w:rStyle w:val="a4"/>
        </w:rPr>
        <w:footnoteReference w:id="60"/>
      </w:r>
      <w:r w:rsidR="00BC7CCA" w:rsidRPr="00C470A9">
        <w:rPr>
          <w:rFonts w:hint="eastAsia"/>
        </w:rPr>
        <w:t>、</w:t>
      </w:r>
      <w:r w:rsidRPr="00C470A9">
        <w:rPr>
          <w:rFonts w:hint="eastAsia"/>
        </w:rPr>
        <w:t>剝裂</w:t>
      </w:r>
      <w:r w:rsidR="00BC7CCA" w:rsidRPr="00C470A9">
        <w:rPr>
          <w:rFonts w:hint="eastAsia"/>
        </w:rPr>
        <w:t>，</w:t>
      </w:r>
      <w:r w:rsidRPr="00C470A9">
        <w:rPr>
          <w:rFonts w:hint="eastAsia"/>
        </w:rPr>
        <w:t>繫縛枷鎖</w:t>
      </w:r>
      <w:r w:rsidR="003E130E" w:rsidRPr="00C470A9">
        <w:rPr>
          <w:rStyle w:val="a4"/>
        </w:rPr>
        <w:footnoteReference w:id="61"/>
      </w:r>
      <w:r w:rsidR="009330B8" w:rsidRPr="00C470A9">
        <w:rPr>
          <w:rFonts w:hint="eastAsia"/>
        </w:rPr>
        <w:t>、</w:t>
      </w:r>
      <w:r w:rsidRPr="00C470A9">
        <w:rPr>
          <w:rFonts w:hint="eastAsia"/>
        </w:rPr>
        <w:t>燒煮考</w:t>
      </w:r>
      <w:r w:rsidRPr="00C470A9">
        <w:rPr>
          <w:rStyle w:val="a4"/>
        </w:rPr>
        <w:footnoteReference w:id="62"/>
      </w:r>
      <w:r w:rsidRPr="00C470A9">
        <w:rPr>
          <w:rFonts w:hint="eastAsia"/>
        </w:rPr>
        <w:t>掠</w:t>
      </w:r>
      <w:r w:rsidR="003E130E" w:rsidRPr="00C470A9">
        <w:rPr>
          <w:rStyle w:val="a4"/>
        </w:rPr>
        <w:footnoteReference w:id="63"/>
      </w:r>
      <w:r w:rsidRPr="00C470A9">
        <w:rPr>
          <w:rFonts w:hint="eastAsia"/>
        </w:rPr>
        <w:t>、磨碎其身，</w:t>
      </w:r>
      <w:r w:rsidRPr="00C470A9">
        <w:rPr>
          <w:rFonts w:hint="eastAsia"/>
        </w:rPr>
        <w:lastRenderedPageBreak/>
        <w:t>擣</w:t>
      </w:r>
      <w:r w:rsidRPr="00C470A9">
        <w:rPr>
          <w:rStyle w:val="a4"/>
        </w:rPr>
        <w:footnoteReference w:id="64"/>
      </w:r>
      <w:r w:rsidRPr="00C470A9">
        <w:rPr>
          <w:rFonts w:hint="eastAsia"/>
        </w:rPr>
        <w:t>令爛熟</w:t>
      </w:r>
      <w:r w:rsidR="00F025E2" w:rsidRPr="00C470A9">
        <w:rPr>
          <w:rFonts w:hint="eastAsia"/>
        </w:rPr>
        <w:t>。</w:t>
      </w:r>
    </w:p>
    <w:p w:rsidR="005562B8" w:rsidRPr="00C470A9" w:rsidRDefault="00725F60" w:rsidP="004E568B">
      <w:pPr>
        <w:spacing w:beforeLines="20" w:before="72"/>
        <w:ind w:leftChars="300" w:left="720"/>
        <w:jc w:val="both"/>
      </w:pPr>
      <w:r w:rsidRPr="00C470A9">
        <w:rPr>
          <w:rFonts w:hint="eastAsia"/>
        </w:rPr>
        <w:t>狐</w:t>
      </w:r>
      <w:r w:rsidR="00F025E2" w:rsidRPr="00C470A9">
        <w:rPr>
          <w:rFonts w:hint="eastAsia"/>
        </w:rPr>
        <w:t>、</w:t>
      </w:r>
      <w:r w:rsidRPr="00C470A9">
        <w:rPr>
          <w:rFonts w:hint="eastAsia"/>
        </w:rPr>
        <w:t>狗</w:t>
      </w:r>
      <w:r w:rsidR="00F025E2" w:rsidRPr="00C470A9">
        <w:rPr>
          <w:rFonts w:hint="eastAsia"/>
        </w:rPr>
        <w:t>、</w:t>
      </w:r>
      <w:r w:rsidRPr="00C470A9">
        <w:rPr>
          <w:rFonts w:hint="eastAsia"/>
        </w:rPr>
        <w:t>虎</w:t>
      </w:r>
      <w:r w:rsidR="00F025E2" w:rsidRPr="00C470A9">
        <w:rPr>
          <w:rFonts w:hint="eastAsia"/>
        </w:rPr>
        <w:t>、</w:t>
      </w:r>
      <w:r w:rsidRPr="00C470A9">
        <w:rPr>
          <w:rFonts w:hint="eastAsia"/>
        </w:rPr>
        <w:t>狼</w:t>
      </w:r>
      <w:r w:rsidR="00F025E2" w:rsidRPr="00C470A9">
        <w:rPr>
          <w:rFonts w:hint="eastAsia"/>
        </w:rPr>
        <w:t>、</w:t>
      </w:r>
      <w:r w:rsidRPr="00C470A9">
        <w:rPr>
          <w:rFonts w:hint="eastAsia"/>
        </w:rPr>
        <w:t>師子</w:t>
      </w:r>
      <w:r w:rsidR="00F025E2" w:rsidRPr="00C470A9">
        <w:rPr>
          <w:rFonts w:hint="eastAsia"/>
        </w:rPr>
        <w:t>、惡獸</w:t>
      </w:r>
      <w:r w:rsidRPr="00C470A9">
        <w:rPr>
          <w:rFonts w:hint="eastAsia"/>
        </w:rPr>
        <w:t>競來</w:t>
      </w:r>
      <w:r w:rsidR="00F025E2" w:rsidRPr="00C470A9">
        <w:rPr>
          <w:rStyle w:val="gaiji"/>
          <w:color w:val="000000"/>
        </w:rPr>
        <w:t>䶥</w:t>
      </w:r>
      <w:r w:rsidR="00F025E2" w:rsidRPr="00C470A9">
        <w:rPr>
          <w:rStyle w:val="a4"/>
        </w:rPr>
        <w:footnoteReference w:id="65"/>
      </w:r>
      <w:r w:rsidRPr="00C470A9">
        <w:rPr>
          <w:rFonts w:hint="eastAsia"/>
        </w:rPr>
        <w:t>掣</w:t>
      </w:r>
      <w:r w:rsidR="00C2607E" w:rsidRPr="00C470A9">
        <w:rPr>
          <w:rStyle w:val="a4"/>
        </w:rPr>
        <w:footnoteReference w:id="66"/>
      </w:r>
      <w:r w:rsidR="008676D1" w:rsidRPr="00C470A9">
        <w:rPr>
          <w:rFonts w:hint="eastAsia"/>
        </w:rPr>
        <w:t>，</w:t>
      </w:r>
      <w:r w:rsidRPr="00C470A9">
        <w:rPr>
          <w:rFonts w:hint="eastAsia"/>
        </w:rPr>
        <w:t>食噉其身</w:t>
      </w:r>
      <w:r w:rsidR="00C2607E" w:rsidRPr="00C470A9">
        <w:rPr>
          <w:rFonts w:hint="eastAsia"/>
        </w:rPr>
        <w:t>；</w:t>
      </w:r>
      <w:r w:rsidRPr="00C470A9">
        <w:rPr>
          <w:rFonts w:hint="eastAsia"/>
        </w:rPr>
        <w:t>烏</w:t>
      </w:r>
      <w:r w:rsidR="00EA2A34" w:rsidRPr="00C470A9">
        <w:rPr>
          <w:rStyle w:val="a4"/>
        </w:rPr>
        <w:footnoteReference w:id="67"/>
      </w:r>
      <w:r w:rsidR="00C2607E" w:rsidRPr="00C470A9">
        <w:rPr>
          <w:rFonts w:hint="eastAsia"/>
        </w:rPr>
        <w:t>、</w:t>
      </w:r>
      <w:r w:rsidRPr="00C470A9">
        <w:rPr>
          <w:rFonts w:hint="eastAsia"/>
        </w:rPr>
        <w:t>鵄</w:t>
      </w:r>
      <w:r w:rsidR="00CC6E62" w:rsidRPr="00C470A9">
        <w:rPr>
          <w:rStyle w:val="a4"/>
        </w:rPr>
        <w:footnoteReference w:id="68"/>
      </w:r>
      <w:r w:rsidR="00C2607E" w:rsidRPr="00C470A9">
        <w:rPr>
          <w:rFonts w:hint="eastAsia"/>
        </w:rPr>
        <w:t>、</w:t>
      </w:r>
      <w:r w:rsidRPr="00C470A9">
        <w:rPr>
          <w:rFonts w:hint="eastAsia"/>
        </w:rPr>
        <w:t>鵰</w:t>
      </w:r>
      <w:r w:rsidR="00C2607E" w:rsidRPr="00C470A9">
        <w:rPr>
          <w:rFonts w:hint="eastAsia"/>
        </w:rPr>
        <w:t>、</w:t>
      </w:r>
      <w:r w:rsidRPr="00C470A9">
        <w:rPr>
          <w:rFonts w:hint="eastAsia"/>
        </w:rPr>
        <w:t>鷲鐵嘴</w:t>
      </w:r>
      <w:r w:rsidRPr="00C470A9">
        <w:rPr>
          <w:rStyle w:val="a4"/>
        </w:rPr>
        <w:footnoteReference w:id="69"/>
      </w:r>
      <w:r w:rsidRPr="00C470A9">
        <w:rPr>
          <w:rFonts w:hint="eastAsia"/>
        </w:rPr>
        <w:t>所啄</w:t>
      </w:r>
      <w:r w:rsidR="005562B8" w:rsidRPr="00C470A9">
        <w:rPr>
          <w:rFonts w:hint="eastAsia"/>
        </w:rPr>
        <w:t>；</w:t>
      </w:r>
      <w:r w:rsidRPr="00C470A9">
        <w:rPr>
          <w:rFonts w:hint="eastAsia"/>
        </w:rPr>
        <w:t>惡鬼驅逼，令緣</w:t>
      </w:r>
      <w:r w:rsidR="002E097A" w:rsidRPr="00C470A9">
        <w:rPr>
          <w:rStyle w:val="a4"/>
        </w:rPr>
        <w:footnoteReference w:id="70"/>
      </w:r>
      <w:r w:rsidRPr="00C470A9">
        <w:rPr>
          <w:rFonts w:hint="eastAsia"/>
        </w:rPr>
        <w:t>劍樹，上下火山</w:t>
      </w:r>
      <w:r w:rsidR="005562B8" w:rsidRPr="00C470A9">
        <w:rPr>
          <w:rFonts w:hint="eastAsia"/>
        </w:rPr>
        <w:t>，</w:t>
      </w:r>
      <w:r w:rsidRPr="00C470A9">
        <w:rPr>
          <w:rFonts w:hint="eastAsia"/>
        </w:rPr>
        <w:t>以鐵火車</w:t>
      </w:r>
      <w:r w:rsidR="00B63FB4" w:rsidRPr="00C470A9">
        <w:rPr>
          <w:rStyle w:val="a4"/>
        </w:rPr>
        <w:footnoteReference w:id="71"/>
      </w:r>
      <w:r w:rsidRPr="00C470A9">
        <w:rPr>
          <w:rFonts w:hint="eastAsia"/>
        </w:rPr>
        <w:t>，加其頸領</w:t>
      </w:r>
      <w:r w:rsidR="005D760B" w:rsidRPr="00C470A9">
        <w:rPr>
          <w:rStyle w:val="a4"/>
        </w:rPr>
        <w:footnoteReference w:id="72"/>
      </w:r>
      <w:r w:rsidRPr="00C470A9">
        <w:rPr>
          <w:rFonts w:hint="eastAsia"/>
        </w:rPr>
        <w:t>，以熱鐵杖，而隨捶之。</w:t>
      </w:r>
    </w:p>
    <w:p w:rsidR="005562B8" w:rsidRPr="00C470A9" w:rsidRDefault="00725F60" w:rsidP="004E568B">
      <w:pPr>
        <w:spacing w:beforeLines="20" w:before="72"/>
        <w:ind w:leftChars="300" w:left="720"/>
        <w:jc w:val="both"/>
        <w:rPr>
          <w:b/>
        </w:rPr>
      </w:pPr>
      <w:r w:rsidRPr="00C470A9">
        <w:rPr>
          <w:rFonts w:hint="eastAsia"/>
        </w:rPr>
        <w:t>千釘</w:t>
      </w:r>
      <w:r w:rsidR="00211983" w:rsidRPr="00C470A9">
        <w:rPr>
          <w:rFonts w:hint="eastAsia"/>
        </w:rPr>
        <w:t>鏒</w:t>
      </w:r>
      <w:r w:rsidR="00211983" w:rsidRPr="00C470A9">
        <w:rPr>
          <w:rStyle w:val="a4"/>
        </w:rPr>
        <w:footnoteReference w:id="73"/>
      </w:r>
      <w:r w:rsidRPr="00C470A9">
        <w:rPr>
          <w:rFonts w:hint="eastAsia"/>
        </w:rPr>
        <w:t>身，剗刀刮削</w:t>
      </w:r>
      <w:r w:rsidR="00511217" w:rsidRPr="00C470A9">
        <w:rPr>
          <w:rFonts w:hint="eastAsia"/>
        </w:rPr>
        <w:t>，</w:t>
      </w:r>
      <w:r w:rsidRPr="00C470A9">
        <w:rPr>
          <w:rFonts w:hint="eastAsia"/>
        </w:rPr>
        <w:t>入黑闇中，熢</w:t>
      </w:r>
      <w:r w:rsidR="009A721B" w:rsidRPr="00C470A9">
        <w:rPr>
          <w:rStyle w:val="a4"/>
        </w:rPr>
        <w:footnoteReference w:id="74"/>
      </w:r>
      <w:r w:rsidR="00713912" w:rsidRPr="00C470A9">
        <w:rPr>
          <w:rFonts w:hint="eastAsia"/>
        </w:rPr>
        <w:t>勃</w:t>
      </w:r>
      <w:r w:rsidR="00713912" w:rsidRPr="00C470A9">
        <w:rPr>
          <w:rStyle w:val="a4"/>
        </w:rPr>
        <w:footnoteReference w:id="75"/>
      </w:r>
      <w:r w:rsidRPr="00C470A9">
        <w:rPr>
          <w:rFonts w:hint="eastAsia"/>
        </w:rPr>
        <w:t>臭處</w:t>
      </w:r>
      <w:r w:rsidR="00326DB1" w:rsidRPr="00C470A9">
        <w:rPr>
          <w:rFonts w:hint="eastAsia"/>
        </w:rPr>
        <w:t>；</w:t>
      </w:r>
      <w:r w:rsidRPr="00C470A9">
        <w:rPr>
          <w:rFonts w:hint="eastAsia"/>
        </w:rPr>
        <w:t>熱鐵鍱</w:t>
      </w:r>
      <w:r w:rsidR="00511217" w:rsidRPr="00C470A9">
        <w:rPr>
          <w:rStyle w:val="a4"/>
        </w:rPr>
        <w:footnoteReference w:id="76"/>
      </w:r>
      <w:r w:rsidRPr="00C470A9">
        <w:rPr>
          <w:rFonts w:hint="eastAsia"/>
        </w:rPr>
        <w:t>身，臠割</w:t>
      </w:r>
      <w:r w:rsidR="00D67CD2" w:rsidRPr="00C470A9">
        <w:rPr>
          <w:rStyle w:val="a4"/>
        </w:rPr>
        <w:footnoteReference w:id="77"/>
      </w:r>
      <w:r w:rsidRPr="00C470A9">
        <w:rPr>
          <w:rFonts w:hint="eastAsia"/>
        </w:rPr>
        <w:lastRenderedPageBreak/>
        <w:t>其肉，</w:t>
      </w:r>
      <w:r w:rsidR="00B07772" w:rsidRPr="00C470A9">
        <w:rPr>
          <w:rFonts w:hint="eastAsia"/>
          <w:sz w:val="22"/>
          <w:shd w:val="pct15" w:color="auto" w:fill="FFFFFF"/>
        </w:rPr>
        <w:t>（</w:t>
      </w:r>
      <w:r w:rsidR="00B07772" w:rsidRPr="00C470A9">
        <w:rPr>
          <w:rFonts w:hint="eastAsia"/>
          <w:sz w:val="22"/>
          <w:shd w:val="pct15" w:color="auto" w:fill="FFFFFF"/>
        </w:rPr>
        <w:t>21b</w:t>
      </w:r>
      <w:r w:rsidR="00B07772" w:rsidRPr="00C470A9">
        <w:rPr>
          <w:rFonts w:hint="eastAsia"/>
          <w:sz w:val="22"/>
          <w:shd w:val="pct15" w:color="auto" w:fill="FFFFFF"/>
        </w:rPr>
        <w:t>）</w:t>
      </w:r>
      <w:r w:rsidRPr="00C470A9">
        <w:rPr>
          <w:rFonts w:hint="eastAsia"/>
        </w:rPr>
        <w:t>剝其身皮，還繫手足</w:t>
      </w:r>
      <w:r w:rsidR="00A16764" w:rsidRPr="00C470A9">
        <w:rPr>
          <w:rFonts w:hint="eastAsia"/>
        </w:rPr>
        <w:t>，</w:t>
      </w:r>
      <w:r w:rsidRPr="00C470A9">
        <w:rPr>
          <w:rFonts w:hint="eastAsia"/>
        </w:rPr>
        <w:t>鑊</w:t>
      </w:r>
      <w:r w:rsidRPr="00C470A9">
        <w:rPr>
          <w:rStyle w:val="a4"/>
        </w:rPr>
        <w:footnoteReference w:id="78"/>
      </w:r>
      <w:r w:rsidRPr="00C470A9">
        <w:rPr>
          <w:rFonts w:hint="eastAsia"/>
        </w:rPr>
        <w:t>湯涌沸，炮</w:t>
      </w:r>
      <w:r w:rsidR="00B54F24" w:rsidRPr="00C470A9">
        <w:rPr>
          <w:rStyle w:val="a4"/>
        </w:rPr>
        <w:footnoteReference w:id="79"/>
      </w:r>
      <w:r w:rsidRPr="00C470A9">
        <w:rPr>
          <w:rFonts w:hint="eastAsia"/>
        </w:rPr>
        <w:t>煮其身</w:t>
      </w:r>
      <w:r w:rsidR="00A16764" w:rsidRPr="00C470A9">
        <w:rPr>
          <w:rFonts w:hint="eastAsia"/>
        </w:rPr>
        <w:t>；</w:t>
      </w:r>
      <w:r w:rsidRPr="00C470A9">
        <w:rPr>
          <w:rFonts w:hint="eastAsia"/>
        </w:rPr>
        <w:t>鐵棒棒頭，腦壞眼出，貫著鐵丳</w:t>
      </w:r>
      <w:r w:rsidRPr="00C470A9">
        <w:rPr>
          <w:rStyle w:val="a4"/>
        </w:rPr>
        <w:footnoteReference w:id="80"/>
      </w:r>
      <w:r w:rsidRPr="00C470A9">
        <w:rPr>
          <w:rFonts w:hint="eastAsia"/>
        </w:rPr>
        <w:t>，舉身</w:t>
      </w:r>
      <w:r w:rsidRPr="00C470A9">
        <w:rPr>
          <w:rStyle w:val="a4"/>
        </w:rPr>
        <w:footnoteReference w:id="81"/>
      </w:r>
      <w:r w:rsidRPr="00C470A9">
        <w:rPr>
          <w:rFonts w:hint="eastAsia"/>
        </w:rPr>
        <w:t>火燃</w:t>
      </w:r>
      <w:r w:rsidR="00D71DA7" w:rsidRPr="00C470A9">
        <w:rPr>
          <w:rFonts w:hint="eastAsia"/>
        </w:rPr>
        <w:t>，</w:t>
      </w:r>
      <w:r w:rsidRPr="00C470A9">
        <w:rPr>
          <w:rFonts w:hint="eastAsia"/>
        </w:rPr>
        <w:t>血流澆</w:t>
      </w:r>
      <w:r w:rsidRPr="00C470A9">
        <w:rPr>
          <w:rStyle w:val="a4"/>
        </w:rPr>
        <w:footnoteReference w:id="82"/>
      </w:r>
      <w:r w:rsidRPr="00C470A9">
        <w:rPr>
          <w:rFonts w:hint="eastAsia"/>
        </w:rPr>
        <w:t>地</w:t>
      </w:r>
      <w:r w:rsidR="005562B8" w:rsidRPr="00C470A9">
        <w:rPr>
          <w:rFonts w:hint="eastAsia"/>
        </w:rPr>
        <w:t>。</w:t>
      </w:r>
    </w:p>
    <w:p w:rsidR="005562B8" w:rsidRPr="00C470A9" w:rsidRDefault="00725F60" w:rsidP="00D04435">
      <w:pPr>
        <w:spacing w:beforeLines="20" w:before="72" w:line="326" w:lineRule="exact"/>
        <w:ind w:leftChars="300" w:left="720"/>
        <w:jc w:val="both"/>
        <w:rPr>
          <w:b/>
        </w:rPr>
      </w:pPr>
      <w:r w:rsidRPr="00C470A9">
        <w:rPr>
          <w:rFonts w:hint="eastAsia"/>
        </w:rPr>
        <w:t>或沒屎河，行於刀劍，鏘</w:t>
      </w:r>
      <w:r w:rsidRPr="00C470A9">
        <w:rPr>
          <w:rStyle w:val="a4"/>
        </w:rPr>
        <w:footnoteReference w:id="83"/>
      </w:r>
      <w:r w:rsidRPr="00C470A9">
        <w:rPr>
          <w:rFonts w:hint="eastAsia"/>
        </w:rPr>
        <w:t>刺惡道，自然刀劍從空而下，猶如駛雨</w:t>
      </w:r>
      <w:r w:rsidR="00557215" w:rsidRPr="00C470A9">
        <w:rPr>
          <w:rStyle w:val="a4"/>
        </w:rPr>
        <w:footnoteReference w:id="84"/>
      </w:r>
      <w:r w:rsidRPr="00C470A9">
        <w:rPr>
          <w:rFonts w:hint="eastAsia"/>
        </w:rPr>
        <w:t>割截支體</w:t>
      </w:r>
      <w:r w:rsidR="00D71DA7" w:rsidRPr="00C470A9">
        <w:rPr>
          <w:rFonts w:hint="eastAsia"/>
        </w:rPr>
        <w:t>。</w:t>
      </w:r>
      <w:r w:rsidRPr="00C470A9">
        <w:rPr>
          <w:rFonts w:hint="eastAsia"/>
        </w:rPr>
        <w:t>辛</w:t>
      </w:r>
      <w:r w:rsidR="00557215" w:rsidRPr="00C470A9">
        <w:rPr>
          <w:rStyle w:val="a4"/>
        </w:rPr>
        <w:footnoteReference w:id="85"/>
      </w:r>
      <w:r w:rsidRPr="00C470A9">
        <w:rPr>
          <w:rFonts w:hint="eastAsia"/>
        </w:rPr>
        <w:t>鹹</w:t>
      </w:r>
      <w:r w:rsidRPr="00C470A9">
        <w:rPr>
          <w:rStyle w:val="a4"/>
        </w:rPr>
        <w:footnoteReference w:id="86"/>
      </w:r>
      <w:r w:rsidR="005D760B" w:rsidRPr="00C470A9">
        <w:rPr>
          <w:rFonts w:hint="eastAsia"/>
        </w:rPr>
        <w:t>苦臭、</w:t>
      </w:r>
      <w:r w:rsidRPr="00C470A9">
        <w:rPr>
          <w:rFonts w:hint="eastAsia"/>
        </w:rPr>
        <w:t>穢惡之河浸漬</w:t>
      </w:r>
      <w:r w:rsidR="00B54F24" w:rsidRPr="00C470A9">
        <w:rPr>
          <w:rStyle w:val="a4"/>
        </w:rPr>
        <w:footnoteReference w:id="87"/>
      </w:r>
      <w:r w:rsidRPr="00C470A9">
        <w:rPr>
          <w:rFonts w:hint="eastAsia"/>
        </w:rPr>
        <w:t>其身，肌肉爛壞，舉身墮落，唯有骨在。獄卒牽抴</w:t>
      </w:r>
      <w:r w:rsidRPr="00C470A9">
        <w:rPr>
          <w:rStyle w:val="a4"/>
        </w:rPr>
        <w:footnoteReference w:id="88"/>
      </w:r>
      <w:r w:rsidRPr="00C470A9">
        <w:rPr>
          <w:rFonts w:hint="eastAsia"/>
        </w:rPr>
        <w:t>，蹴</w:t>
      </w:r>
      <w:r w:rsidRPr="00C470A9">
        <w:rPr>
          <w:rStyle w:val="a4"/>
        </w:rPr>
        <w:footnoteReference w:id="89"/>
      </w:r>
      <w:r w:rsidR="00713912" w:rsidRPr="00C470A9">
        <w:rPr>
          <w:rFonts w:hint="eastAsia"/>
        </w:rPr>
        <w:t>蹋</w:t>
      </w:r>
      <w:r w:rsidR="00713912" w:rsidRPr="00C470A9">
        <w:rPr>
          <w:rStyle w:val="a4"/>
        </w:rPr>
        <w:footnoteReference w:id="90"/>
      </w:r>
      <w:r w:rsidRPr="00C470A9">
        <w:rPr>
          <w:rFonts w:hint="eastAsia"/>
        </w:rPr>
        <w:t>搥</w:t>
      </w:r>
      <w:r w:rsidRPr="00C470A9">
        <w:rPr>
          <w:rStyle w:val="a4"/>
        </w:rPr>
        <w:footnoteReference w:id="91"/>
      </w:r>
      <w:r w:rsidRPr="00C470A9">
        <w:rPr>
          <w:rFonts w:hint="eastAsia"/>
        </w:rPr>
        <w:t>撲</w:t>
      </w:r>
      <w:r w:rsidRPr="00C470A9">
        <w:rPr>
          <w:rStyle w:val="a4"/>
        </w:rPr>
        <w:footnoteReference w:id="92"/>
      </w:r>
      <w:r w:rsidRPr="00C470A9">
        <w:rPr>
          <w:rFonts w:hint="eastAsia"/>
        </w:rPr>
        <w:t>。</w:t>
      </w:r>
    </w:p>
    <w:p w:rsidR="00797186" w:rsidRPr="00C470A9" w:rsidRDefault="00725F60" w:rsidP="00583228">
      <w:pPr>
        <w:spacing w:beforeLines="20" w:before="72" w:line="326" w:lineRule="exact"/>
        <w:ind w:leftChars="300" w:left="720"/>
        <w:jc w:val="both"/>
        <w:rPr>
          <w:b/>
        </w:rPr>
      </w:pPr>
      <w:r w:rsidRPr="00C470A9">
        <w:rPr>
          <w:rFonts w:hint="eastAsia"/>
        </w:rPr>
        <w:t>有如是等，無量苦毒。壽命極長，求死不得</w:t>
      </w:r>
      <w:r w:rsidR="00D71DA7" w:rsidRPr="00C470A9">
        <w:rPr>
          <w:rFonts w:hint="eastAsia"/>
        </w:rPr>
        <w:t>，</w:t>
      </w:r>
      <w:r w:rsidRPr="00C470A9">
        <w:rPr>
          <w:rFonts w:hint="eastAsia"/>
        </w:rPr>
        <w:t>若見若聞如是之事，何得不怖求聲聞、</w:t>
      </w:r>
      <w:r w:rsidR="00557215" w:rsidRPr="00C470A9">
        <w:rPr>
          <w:rFonts w:hint="eastAsia"/>
        </w:rPr>
        <w:t>辟支佛乘？</w:t>
      </w:r>
    </w:p>
    <w:p w:rsidR="006E76DB" w:rsidRPr="00C470A9" w:rsidRDefault="00CD6735" w:rsidP="00583228">
      <w:pPr>
        <w:spacing w:beforeLines="30" w:before="108" w:line="326" w:lineRule="exact"/>
        <w:ind w:leftChars="300" w:left="720"/>
        <w:jc w:val="both"/>
        <w:rPr>
          <w:b/>
          <w:sz w:val="20"/>
          <w:szCs w:val="20"/>
          <w:bdr w:val="single" w:sz="4" w:space="0" w:color="auto"/>
        </w:rPr>
      </w:pPr>
      <w:r w:rsidRPr="00C470A9">
        <w:rPr>
          <w:rFonts w:hint="eastAsia"/>
          <w:b/>
          <w:sz w:val="20"/>
          <w:szCs w:val="20"/>
          <w:bdr w:val="single" w:sz="4" w:space="0" w:color="auto"/>
        </w:rPr>
        <w:t>B</w:t>
      </w:r>
      <w:r w:rsidRPr="00C470A9">
        <w:rPr>
          <w:rFonts w:hint="eastAsia"/>
          <w:b/>
          <w:sz w:val="20"/>
          <w:szCs w:val="20"/>
          <w:bdr w:val="single" w:sz="4" w:space="0" w:color="auto"/>
        </w:rPr>
        <w:t>、</w:t>
      </w:r>
      <w:r w:rsidR="00004C81" w:rsidRPr="00C470A9">
        <w:rPr>
          <w:rFonts w:hint="eastAsia"/>
          <w:b/>
          <w:sz w:val="20"/>
          <w:szCs w:val="20"/>
          <w:bdr w:val="single" w:sz="4" w:space="0" w:color="auto"/>
        </w:rPr>
        <w:t>寒氷</w:t>
      </w:r>
      <w:r w:rsidR="006E76DB" w:rsidRPr="00C470A9">
        <w:rPr>
          <w:rFonts w:hint="eastAsia"/>
          <w:b/>
          <w:sz w:val="20"/>
          <w:szCs w:val="20"/>
          <w:bdr w:val="single" w:sz="4" w:space="0" w:color="auto"/>
        </w:rPr>
        <w:t>地獄</w:t>
      </w:r>
    </w:p>
    <w:p w:rsidR="00FC147A" w:rsidRPr="00C470A9" w:rsidRDefault="00725F60" w:rsidP="00583228">
      <w:pPr>
        <w:spacing w:line="326" w:lineRule="exact"/>
        <w:ind w:leftChars="300" w:left="720"/>
        <w:jc w:val="both"/>
      </w:pPr>
      <w:r w:rsidRPr="00C470A9">
        <w:rPr>
          <w:rFonts w:hint="eastAsia"/>
        </w:rPr>
        <w:t>又於寒氷地獄</w:t>
      </w:r>
      <w:r w:rsidR="005562B8" w:rsidRPr="00C470A9">
        <w:rPr>
          <w:rStyle w:val="a4"/>
        </w:rPr>
        <w:footnoteReference w:id="93"/>
      </w:r>
      <w:r w:rsidRPr="00C470A9">
        <w:rPr>
          <w:rFonts w:hint="eastAsia"/>
        </w:rPr>
        <w:t>：頞浮陀地獄、尼羅浮陀地獄、阿波波地獄、阿羅羅</w:t>
      </w:r>
      <w:r w:rsidRPr="00C470A9">
        <w:rPr>
          <w:rFonts w:hint="eastAsia"/>
        </w:rPr>
        <w:lastRenderedPageBreak/>
        <w:t>地獄、阿睺睺地獄</w:t>
      </w:r>
      <w:r w:rsidR="0085796A" w:rsidRPr="00C470A9">
        <w:rPr>
          <w:rFonts w:hint="eastAsia"/>
        </w:rPr>
        <w:t>；</w:t>
      </w:r>
      <w:r w:rsidRPr="00C470A9">
        <w:rPr>
          <w:rFonts w:hint="eastAsia"/>
        </w:rPr>
        <w:t>青蓮華地獄、白蓮華地獄、雜色蓮華地獄、紅蓮華地獄、赤蓮華地獄</w:t>
      </w:r>
      <w:r w:rsidR="0085796A" w:rsidRPr="00C470A9">
        <w:rPr>
          <w:rFonts w:hint="eastAsia"/>
        </w:rPr>
        <w:t>，</w:t>
      </w:r>
      <w:r w:rsidRPr="00C470A9">
        <w:rPr>
          <w:rFonts w:hint="eastAsia"/>
        </w:rPr>
        <w:t>常在幽闇，大怖畏處。</w:t>
      </w:r>
    </w:p>
    <w:p w:rsidR="00FC147A" w:rsidRPr="00C470A9" w:rsidRDefault="00725F60" w:rsidP="004E568B">
      <w:pPr>
        <w:spacing w:beforeLines="20" w:before="72"/>
        <w:ind w:leftChars="300" w:left="720"/>
        <w:jc w:val="both"/>
      </w:pPr>
      <w:r w:rsidRPr="00C470A9">
        <w:rPr>
          <w:rFonts w:hint="eastAsia"/>
          <w:b/>
        </w:rPr>
        <w:t>謗毀賢聖，生在其中</w:t>
      </w:r>
      <w:r w:rsidRPr="00C470A9">
        <w:rPr>
          <w:rFonts w:hint="eastAsia"/>
        </w:rPr>
        <w:t>，形如屋舍</w:t>
      </w:r>
      <w:r w:rsidR="0085796A" w:rsidRPr="00C470A9">
        <w:rPr>
          <w:rFonts w:hint="eastAsia"/>
        </w:rPr>
        <w:t>，</w:t>
      </w:r>
      <w:r w:rsidRPr="00C470A9">
        <w:rPr>
          <w:rFonts w:hint="eastAsia"/>
        </w:rPr>
        <w:t>山陵</w:t>
      </w:r>
      <w:r w:rsidR="002F5589" w:rsidRPr="00C470A9">
        <w:rPr>
          <w:rStyle w:val="a4"/>
        </w:rPr>
        <w:footnoteReference w:id="94"/>
      </w:r>
      <w:r w:rsidRPr="00C470A9">
        <w:rPr>
          <w:rFonts w:hint="eastAsia"/>
        </w:rPr>
        <w:t>埠</w:t>
      </w:r>
      <w:r w:rsidRPr="00C470A9">
        <w:rPr>
          <w:rStyle w:val="a4"/>
        </w:rPr>
        <w:footnoteReference w:id="95"/>
      </w:r>
      <w:r w:rsidRPr="00C470A9">
        <w:rPr>
          <w:rFonts w:hint="eastAsia"/>
        </w:rPr>
        <w:t>阜</w:t>
      </w:r>
      <w:r w:rsidR="007C7B89" w:rsidRPr="00C470A9">
        <w:rPr>
          <w:rStyle w:val="a4"/>
        </w:rPr>
        <w:footnoteReference w:id="96"/>
      </w:r>
      <w:r w:rsidRPr="00C470A9">
        <w:rPr>
          <w:rFonts w:hint="eastAsia"/>
        </w:rPr>
        <w:t>、麁惡冷風</w:t>
      </w:r>
      <w:r w:rsidR="0085796A" w:rsidRPr="00C470A9">
        <w:rPr>
          <w:rFonts w:hint="eastAsia"/>
        </w:rPr>
        <w:t>，</w:t>
      </w:r>
      <w:r w:rsidRPr="00C470A9">
        <w:rPr>
          <w:rFonts w:hint="eastAsia"/>
        </w:rPr>
        <w:t>聲猛</w:t>
      </w:r>
      <w:r w:rsidR="008B6C22" w:rsidRPr="00C470A9">
        <w:rPr>
          <w:rStyle w:val="a4"/>
        </w:rPr>
        <w:footnoteReference w:id="97"/>
      </w:r>
      <w:r w:rsidRPr="00C470A9">
        <w:rPr>
          <w:rFonts w:hint="eastAsia"/>
        </w:rPr>
        <w:t>可畏</w:t>
      </w:r>
      <w:r w:rsidR="0085796A" w:rsidRPr="00C470A9">
        <w:rPr>
          <w:rFonts w:hint="eastAsia"/>
        </w:rPr>
        <w:t>。</w:t>
      </w:r>
      <w:r w:rsidRPr="00C470A9">
        <w:rPr>
          <w:rFonts w:hint="eastAsia"/>
        </w:rPr>
        <w:t>悲激</w:t>
      </w:r>
      <w:r w:rsidR="00D74C32" w:rsidRPr="00C470A9">
        <w:rPr>
          <w:rStyle w:val="a4"/>
        </w:rPr>
        <w:footnoteReference w:id="98"/>
      </w:r>
      <w:r w:rsidRPr="00C470A9">
        <w:rPr>
          <w:rFonts w:hint="eastAsia"/>
        </w:rPr>
        <w:t>吹身如轉枯草，肌肉墮落猶如冬葉，凍剝</w:t>
      </w:r>
      <w:r w:rsidRPr="00C470A9">
        <w:rPr>
          <w:rStyle w:val="a4"/>
        </w:rPr>
        <w:footnoteReference w:id="99"/>
      </w:r>
      <w:r w:rsidRPr="00C470A9">
        <w:rPr>
          <w:rFonts w:hint="eastAsia"/>
        </w:rPr>
        <w:t>創夷</w:t>
      </w:r>
      <w:r w:rsidR="00B21055" w:rsidRPr="00C470A9">
        <w:rPr>
          <w:rStyle w:val="a4"/>
        </w:rPr>
        <w:footnoteReference w:id="100"/>
      </w:r>
      <w:r w:rsidR="00FC147A" w:rsidRPr="00C470A9">
        <w:rPr>
          <w:rFonts w:hint="eastAsia"/>
        </w:rPr>
        <w:t>，</w:t>
      </w:r>
      <w:r w:rsidRPr="00C470A9">
        <w:rPr>
          <w:rFonts w:hint="eastAsia"/>
        </w:rPr>
        <w:t>膿血流出，身體不淨</w:t>
      </w:r>
      <w:r w:rsidR="00FC147A" w:rsidRPr="00C470A9">
        <w:rPr>
          <w:rFonts w:hint="eastAsia"/>
        </w:rPr>
        <w:t>，</w:t>
      </w:r>
      <w:r w:rsidRPr="00C470A9">
        <w:rPr>
          <w:rFonts w:hint="eastAsia"/>
        </w:rPr>
        <w:t>臭處難忍，寒風切裂</w:t>
      </w:r>
      <w:r w:rsidRPr="00C470A9">
        <w:rPr>
          <w:rStyle w:val="a4"/>
        </w:rPr>
        <w:footnoteReference w:id="101"/>
      </w:r>
      <w:r w:rsidR="00FC147A" w:rsidRPr="00C470A9">
        <w:rPr>
          <w:rFonts w:hint="eastAsia"/>
        </w:rPr>
        <w:t>，</w:t>
      </w:r>
      <w:r w:rsidRPr="00C470A9">
        <w:rPr>
          <w:rFonts w:hint="eastAsia"/>
        </w:rPr>
        <w:t>苦毒</w:t>
      </w:r>
      <w:r w:rsidR="008B6C22" w:rsidRPr="00C470A9">
        <w:rPr>
          <w:rStyle w:val="a4"/>
        </w:rPr>
        <w:footnoteReference w:id="102"/>
      </w:r>
      <w:r w:rsidRPr="00C470A9">
        <w:rPr>
          <w:rFonts w:hint="eastAsia"/>
        </w:rPr>
        <w:t>辛酸</w:t>
      </w:r>
      <w:r w:rsidR="0085796A" w:rsidRPr="00C470A9">
        <w:rPr>
          <w:rFonts w:hint="eastAsia"/>
        </w:rPr>
        <w:t>。</w:t>
      </w:r>
      <w:r w:rsidRPr="00C470A9">
        <w:rPr>
          <w:rFonts w:hint="eastAsia"/>
        </w:rPr>
        <w:t>唯有憂悲啼哭</w:t>
      </w:r>
      <w:r w:rsidR="00FC147A" w:rsidRPr="00C470A9">
        <w:rPr>
          <w:rFonts w:hint="eastAsia"/>
        </w:rPr>
        <w:t>，</w:t>
      </w:r>
      <w:r w:rsidRPr="00C470A9">
        <w:rPr>
          <w:rFonts w:hint="eastAsia"/>
        </w:rPr>
        <w:t>更無餘心</w:t>
      </w:r>
      <w:r w:rsidR="0085796A" w:rsidRPr="00C470A9">
        <w:rPr>
          <w:rFonts w:hint="eastAsia"/>
        </w:rPr>
        <w:t>，</w:t>
      </w:r>
      <w:r w:rsidRPr="00C470A9">
        <w:rPr>
          <w:rFonts w:hint="eastAsia"/>
        </w:rPr>
        <w:t>號咷</w:t>
      </w:r>
      <w:r w:rsidRPr="00C470A9">
        <w:rPr>
          <w:rStyle w:val="a4"/>
        </w:rPr>
        <w:footnoteReference w:id="103"/>
      </w:r>
      <w:r w:rsidRPr="00C470A9">
        <w:rPr>
          <w:rFonts w:hint="eastAsia"/>
        </w:rPr>
        <w:t>煢</w:t>
      </w:r>
      <w:r w:rsidRPr="00C470A9">
        <w:rPr>
          <w:rStyle w:val="a4"/>
        </w:rPr>
        <w:footnoteReference w:id="104"/>
      </w:r>
      <w:r w:rsidRPr="00C470A9">
        <w:rPr>
          <w:rFonts w:hint="eastAsia"/>
        </w:rPr>
        <w:t>獨</w:t>
      </w:r>
      <w:r w:rsidR="00FC147A" w:rsidRPr="00C470A9">
        <w:rPr>
          <w:rFonts w:hint="eastAsia"/>
        </w:rPr>
        <w:t>，</w:t>
      </w:r>
      <w:r w:rsidRPr="00C470A9">
        <w:rPr>
          <w:rFonts w:hint="eastAsia"/>
        </w:rPr>
        <w:t>無所依恃</w:t>
      </w:r>
      <w:r w:rsidR="00D74C32" w:rsidRPr="00C470A9">
        <w:rPr>
          <w:rStyle w:val="a4"/>
        </w:rPr>
        <w:footnoteReference w:id="105"/>
      </w:r>
      <w:r w:rsidRPr="00C470A9">
        <w:rPr>
          <w:rFonts w:hint="eastAsia"/>
        </w:rPr>
        <w:t>，斯罪皆由誹謗賢聖。</w:t>
      </w:r>
    </w:p>
    <w:p w:rsidR="00797186" w:rsidRPr="00C470A9" w:rsidRDefault="00725F60" w:rsidP="004E568B">
      <w:pPr>
        <w:spacing w:beforeLines="20" w:before="72"/>
        <w:ind w:leftChars="300" w:left="720"/>
        <w:jc w:val="both"/>
      </w:pPr>
      <w:r w:rsidRPr="00C470A9">
        <w:rPr>
          <w:rFonts w:hint="eastAsia"/>
        </w:rPr>
        <w:t>其軟心者，見聞此事，何得不怖求聲聞、</w:t>
      </w:r>
      <w:r w:rsidR="00557215" w:rsidRPr="00C470A9">
        <w:rPr>
          <w:rFonts w:hint="eastAsia"/>
        </w:rPr>
        <w:t>辟支佛乘？</w:t>
      </w:r>
    </w:p>
    <w:p w:rsidR="0098373C" w:rsidRPr="00C470A9" w:rsidRDefault="00254ADA" w:rsidP="004E568B">
      <w:pPr>
        <w:spacing w:beforeLines="30" w:before="108"/>
        <w:ind w:leftChars="250" w:left="600"/>
        <w:jc w:val="both"/>
        <w:outlineLvl w:val="4"/>
        <w:rPr>
          <w:sz w:val="20"/>
          <w:szCs w:val="20"/>
          <w:bdr w:val="single" w:sz="4" w:space="0" w:color="auto"/>
        </w:rPr>
      </w:pPr>
      <w:r w:rsidRPr="00C470A9">
        <w:rPr>
          <w:rFonts w:hint="eastAsia"/>
          <w:b/>
          <w:sz w:val="20"/>
          <w:szCs w:val="20"/>
          <w:bdr w:val="single" w:sz="4" w:space="0" w:color="auto"/>
        </w:rPr>
        <w:lastRenderedPageBreak/>
        <w:t>（</w:t>
      </w:r>
      <w:r w:rsidRPr="00C470A9">
        <w:rPr>
          <w:rFonts w:hint="eastAsia"/>
          <w:b/>
          <w:sz w:val="20"/>
          <w:szCs w:val="20"/>
          <w:bdr w:val="single" w:sz="4" w:space="0" w:color="auto"/>
        </w:rPr>
        <w:t>2</w:t>
      </w:r>
      <w:r w:rsidRPr="00C470A9">
        <w:rPr>
          <w:rFonts w:hint="eastAsia"/>
          <w:b/>
          <w:sz w:val="20"/>
          <w:szCs w:val="20"/>
          <w:bdr w:val="single" w:sz="4" w:space="0" w:color="auto"/>
        </w:rPr>
        <w:t>）</w:t>
      </w:r>
      <w:r w:rsidR="00CD6735" w:rsidRPr="00C470A9">
        <w:rPr>
          <w:rFonts w:hint="eastAsia"/>
          <w:b/>
          <w:sz w:val="20"/>
          <w:szCs w:val="20"/>
          <w:bdr w:val="single" w:sz="4" w:space="0" w:color="auto"/>
        </w:rPr>
        <w:t>怖畏畜生之苦而急求二乘解脫</w:t>
      </w:r>
    </w:p>
    <w:p w:rsidR="00713912" w:rsidRPr="00C470A9" w:rsidRDefault="00725F60" w:rsidP="004E568B">
      <w:pPr>
        <w:ind w:leftChars="250" w:left="600"/>
        <w:jc w:val="both"/>
      </w:pPr>
      <w:r w:rsidRPr="00C470A9">
        <w:rPr>
          <w:rFonts w:hint="eastAsia"/>
        </w:rPr>
        <w:t>又於畜生：猪</w:t>
      </w:r>
      <w:r w:rsidR="001619C7" w:rsidRPr="00C470A9">
        <w:rPr>
          <w:rFonts w:hint="eastAsia"/>
        </w:rPr>
        <w:t>、</w:t>
      </w:r>
      <w:r w:rsidRPr="00C470A9">
        <w:rPr>
          <w:rFonts w:hint="eastAsia"/>
        </w:rPr>
        <w:t>狗</w:t>
      </w:r>
      <w:r w:rsidR="001619C7" w:rsidRPr="00C470A9">
        <w:rPr>
          <w:rFonts w:hint="eastAsia"/>
        </w:rPr>
        <w:t>、</w:t>
      </w:r>
      <w:r w:rsidRPr="00C470A9">
        <w:rPr>
          <w:rFonts w:hint="eastAsia"/>
        </w:rPr>
        <w:t>野干</w:t>
      </w:r>
      <w:r w:rsidR="00D74C32" w:rsidRPr="00C470A9">
        <w:rPr>
          <w:rStyle w:val="a4"/>
        </w:rPr>
        <w:footnoteReference w:id="106"/>
      </w:r>
      <w:r w:rsidRPr="00C470A9">
        <w:rPr>
          <w:rFonts w:hint="eastAsia"/>
        </w:rPr>
        <w:t>、猫</w:t>
      </w:r>
      <w:r w:rsidR="001619C7" w:rsidRPr="00C470A9">
        <w:rPr>
          <w:rFonts w:hint="eastAsia"/>
        </w:rPr>
        <w:t>、</w:t>
      </w:r>
      <w:r w:rsidRPr="00C470A9">
        <w:rPr>
          <w:rFonts w:hint="eastAsia"/>
        </w:rPr>
        <w:t>狸</w:t>
      </w:r>
      <w:r w:rsidR="001619C7" w:rsidRPr="00C470A9">
        <w:rPr>
          <w:rFonts w:hint="eastAsia"/>
        </w:rPr>
        <w:t>、</w:t>
      </w:r>
      <w:r w:rsidRPr="00C470A9">
        <w:rPr>
          <w:rFonts w:hint="eastAsia"/>
        </w:rPr>
        <w:t>狖</w:t>
      </w:r>
      <w:r w:rsidR="001619C7" w:rsidRPr="00C470A9">
        <w:rPr>
          <w:rStyle w:val="a4"/>
        </w:rPr>
        <w:footnoteReference w:id="107"/>
      </w:r>
      <w:r w:rsidR="001619C7" w:rsidRPr="00C470A9">
        <w:rPr>
          <w:rFonts w:hint="eastAsia"/>
        </w:rPr>
        <w:t>、</w:t>
      </w:r>
      <w:r w:rsidRPr="00C470A9">
        <w:rPr>
          <w:rFonts w:hint="eastAsia"/>
        </w:rPr>
        <w:t>鼠、獼猴</w:t>
      </w:r>
      <w:r w:rsidR="001619C7" w:rsidRPr="00C470A9">
        <w:rPr>
          <w:rFonts w:hint="eastAsia"/>
        </w:rPr>
        <w:t>、</w:t>
      </w:r>
      <w:r w:rsidR="00713912" w:rsidRPr="00C470A9">
        <w:rPr>
          <w:rFonts w:ascii="新細明體" w:hAnsi="新細明體" w:cs="hzk4" w:hint="eastAsia"/>
          <w:kern w:val="0"/>
          <w:lang w:val="zh-TW"/>
        </w:rPr>
        <w:t>墳</w:t>
      </w:r>
      <w:r w:rsidR="00713912" w:rsidRPr="00C470A9">
        <w:rPr>
          <w:rStyle w:val="a4"/>
          <w:rFonts w:eastAsia="hzk4"/>
          <w:kern w:val="0"/>
          <w:lang w:val="zh-TW"/>
        </w:rPr>
        <w:footnoteReference w:id="108"/>
      </w:r>
      <w:r w:rsidRPr="00C470A9">
        <w:rPr>
          <w:rFonts w:hint="eastAsia"/>
        </w:rPr>
        <w:t>玃</w:t>
      </w:r>
      <w:r w:rsidR="00347EEC" w:rsidRPr="00C470A9">
        <w:rPr>
          <w:rStyle w:val="a4"/>
        </w:rPr>
        <w:footnoteReference w:id="109"/>
      </w:r>
      <w:r w:rsidRPr="00C470A9">
        <w:rPr>
          <w:rFonts w:hint="eastAsia"/>
        </w:rPr>
        <w:t>、虎</w:t>
      </w:r>
      <w:r w:rsidR="001619C7" w:rsidRPr="00C470A9">
        <w:rPr>
          <w:rFonts w:hint="eastAsia"/>
        </w:rPr>
        <w:t>、</w:t>
      </w:r>
      <w:r w:rsidRPr="00C470A9">
        <w:rPr>
          <w:rFonts w:hint="eastAsia"/>
        </w:rPr>
        <w:t>狼</w:t>
      </w:r>
      <w:r w:rsidR="001619C7" w:rsidRPr="00C470A9">
        <w:rPr>
          <w:rFonts w:hint="eastAsia"/>
        </w:rPr>
        <w:t>、</w:t>
      </w:r>
      <w:r w:rsidRPr="00C470A9">
        <w:rPr>
          <w:rFonts w:hint="eastAsia"/>
        </w:rPr>
        <w:t>師子、兕</w:t>
      </w:r>
      <w:r w:rsidR="00C3395C" w:rsidRPr="00C470A9">
        <w:rPr>
          <w:rStyle w:val="a4"/>
        </w:rPr>
        <w:footnoteReference w:id="110"/>
      </w:r>
      <w:r w:rsidR="00C3395C" w:rsidRPr="00C470A9">
        <w:rPr>
          <w:rFonts w:hint="eastAsia"/>
        </w:rPr>
        <w:t>、</w:t>
      </w:r>
      <w:r w:rsidRPr="00C470A9">
        <w:rPr>
          <w:rFonts w:hint="eastAsia"/>
        </w:rPr>
        <w:t>豹</w:t>
      </w:r>
      <w:r w:rsidR="001619C7" w:rsidRPr="00C470A9">
        <w:rPr>
          <w:rFonts w:hint="eastAsia"/>
        </w:rPr>
        <w:t>、</w:t>
      </w:r>
      <w:r w:rsidRPr="00C470A9">
        <w:rPr>
          <w:rFonts w:hint="eastAsia"/>
        </w:rPr>
        <w:t>熊</w:t>
      </w:r>
      <w:r w:rsidR="008B6C22" w:rsidRPr="00C470A9">
        <w:rPr>
          <w:rFonts w:hint="eastAsia"/>
        </w:rPr>
        <w:t>、</w:t>
      </w:r>
      <w:r w:rsidRPr="00C470A9">
        <w:rPr>
          <w:rFonts w:hint="eastAsia"/>
        </w:rPr>
        <w:t>羆</w:t>
      </w:r>
      <w:r w:rsidR="00C3395C" w:rsidRPr="00C470A9">
        <w:rPr>
          <w:rStyle w:val="a4"/>
        </w:rPr>
        <w:footnoteReference w:id="111"/>
      </w:r>
      <w:r w:rsidRPr="00C470A9">
        <w:rPr>
          <w:rFonts w:hint="eastAsia"/>
        </w:rPr>
        <w:t>、象</w:t>
      </w:r>
      <w:r w:rsidR="001619C7" w:rsidRPr="00C470A9">
        <w:rPr>
          <w:rFonts w:hint="eastAsia"/>
        </w:rPr>
        <w:t>、</w:t>
      </w:r>
      <w:r w:rsidRPr="00C470A9">
        <w:rPr>
          <w:rFonts w:hint="eastAsia"/>
        </w:rPr>
        <w:t>馬</w:t>
      </w:r>
      <w:r w:rsidR="001619C7" w:rsidRPr="00C470A9">
        <w:rPr>
          <w:rFonts w:hint="eastAsia"/>
        </w:rPr>
        <w:t>、</w:t>
      </w:r>
      <w:r w:rsidRPr="00C470A9">
        <w:rPr>
          <w:rFonts w:hint="eastAsia"/>
        </w:rPr>
        <w:t>牛</w:t>
      </w:r>
      <w:r w:rsidR="001619C7" w:rsidRPr="00C470A9">
        <w:rPr>
          <w:rFonts w:hint="eastAsia"/>
        </w:rPr>
        <w:t>、</w:t>
      </w:r>
      <w:r w:rsidRPr="00C470A9">
        <w:rPr>
          <w:rFonts w:hint="eastAsia"/>
        </w:rPr>
        <w:t>羊</w:t>
      </w:r>
      <w:r w:rsidR="004D632E" w:rsidRPr="00C470A9">
        <w:rPr>
          <w:rFonts w:hint="eastAsia"/>
        </w:rPr>
        <w:t>；</w:t>
      </w:r>
      <w:r w:rsidRPr="00C470A9">
        <w:rPr>
          <w:rFonts w:hint="eastAsia"/>
        </w:rPr>
        <w:t>蜈蚣</w:t>
      </w:r>
      <w:r w:rsidR="001619C7" w:rsidRPr="00C470A9">
        <w:rPr>
          <w:rFonts w:hint="eastAsia"/>
        </w:rPr>
        <w:t>、</w:t>
      </w:r>
      <w:r w:rsidRPr="00C470A9">
        <w:rPr>
          <w:rFonts w:hint="eastAsia"/>
        </w:rPr>
        <w:t>蚰蜒</w:t>
      </w:r>
      <w:r w:rsidR="00C3395C" w:rsidRPr="00C470A9">
        <w:rPr>
          <w:rStyle w:val="a4"/>
        </w:rPr>
        <w:footnoteReference w:id="112"/>
      </w:r>
      <w:r w:rsidRPr="00C470A9">
        <w:rPr>
          <w:rFonts w:hint="eastAsia"/>
        </w:rPr>
        <w:t>、蚖蛇</w:t>
      </w:r>
      <w:r w:rsidR="00C3395C" w:rsidRPr="00C470A9">
        <w:rPr>
          <w:rStyle w:val="a4"/>
        </w:rPr>
        <w:footnoteReference w:id="113"/>
      </w:r>
      <w:r w:rsidR="001619C7" w:rsidRPr="00C470A9">
        <w:rPr>
          <w:rFonts w:hint="eastAsia"/>
        </w:rPr>
        <w:t>、</w:t>
      </w:r>
      <w:r w:rsidRPr="00C470A9">
        <w:rPr>
          <w:rFonts w:hint="eastAsia"/>
        </w:rPr>
        <w:t>蝮</w:t>
      </w:r>
      <w:r w:rsidR="00D74C32" w:rsidRPr="00C470A9">
        <w:rPr>
          <w:rStyle w:val="a4"/>
        </w:rPr>
        <w:footnoteReference w:id="114"/>
      </w:r>
      <w:r w:rsidR="00D74C32" w:rsidRPr="00C470A9">
        <w:rPr>
          <w:rFonts w:hint="eastAsia"/>
        </w:rPr>
        <w:t>、</w:t>
      </w:r>
      <w:r w:rsidRPr="00C470A9">
        <w:rPr>
          <w:rFonts w:hint="eastAsia"/>
        </w:rPr>
        <w:t>蝎</w:t>
      </w:r>
      <w:r w:rsidRPr="00C470A9">
        <w:rPr>
          <w:rStyle w:val="a4"/>
        </w:rPr>
        <w:footnoteReference w:id="115"/>
      </w:r>
      <w:r w:rsidR="001619C7" w:rsidRPr="00C470A9">
        <w:rPr>
          <w:rFonts w:hint="eastAsia"/>
        </w:rPr>
        <w:t>；</w:t>
      </w:r>
      <w:r w:rsidR="00713912" w:rsidRPr="00C470A9">
        <w:rPr>
          <w:rFonts w:hint="eastAsia"/>
        </w:rPr>
        <w:t>黿</w:t>
      </w:r>
      <w:r w:rsidR="00713912" w:rsidRPr="00C470A9">
        <w:rPr>
          <w:rStyle w:val="a4"/>
        </w:rPr>
        <w:footnoteReference w:id="116"/>
      </w:r>
      <w:r w:rsidR="00713912" w:rsidRPr="00C470A9">
        <w:rPr>
          <w:rFonts w:hint="eastAsia"/>
        </w:rPr>
        <w:t>、龜、魚、鼈、蛟</w:t>
      </w:r>
      <w:r w:rsidR="008B6C22" w:rsidRPr="00C470A9">
        <w:rPr>
          <w:rStyle w:val="a4"/>
        </w:rPr>
        <w:footnoteReference w:id="117"/>
      </w:r>
      <w:r w:rsidR="008B6C22" w:rsidRPr="00C470A9">
        <w:rPr>
          <w:rFonts w:hint="eastAsia"/>
        </w:rPr>
        <w:t>、</w:t>
      </w:r>
      <w:r w:rsidR="00713912" w:rsidRPr="00C470A9">
        <w:rPr>
          <w:rFonts w:hint="eastAsia"/>
        </w:rPr>
        <w:t>虬</w:t>
      </w:r>
      <w:r w:rsidR="00713912" w:rsidRPr="00C470A9">
        <w:rPr>
          <w:rStyle w:val="a4"/>
        </w:rPr>
        <w:footnoteReference w:id="118"/>
      </w:r>
      <w:r w:rsidR="00713912" w:rsidRPr="00C470A9">
        <w:rPr>
          <w:rFonts w:hint="eastAsia"/>
        </w:rPr>
        <w:t>、螺蜯</w:t>
      </w:r>
      <w:r w:rsidR="00713912" w:rsidRPr="00C470A9">
        <w:rPr>
          <w:rStyle w:val="a4"/>
        </w:rPr>
        <w:footnoteReference w:id="119"/>
      </w:r>
      <w:r w:rsidR="00713912" w:rsidRPr="00C470A9">
        <w:rPr>
          <w:rFonts w:ascii="新細明體" w:hAnsi="新細明體" w:hint="eastAsia"/>
        </w:rPr>
        <w:t>；</w:t>
      </w:r>
      <w:r w:rsidR="00713912" w:rsidRPr="00C470A9">
        <w:rPr>
          <w:rFonts w:hint="eastAsia"/>
        </w:rPr>
        <w:t>烏</w:t>
      </w:r>
      <w:r w:rsidR="00713912" w:rsidRPr="00C470A9">
        <w:rPr>
          <w:rStyle w:val="a4"/>
        </w:rPr>
        <w:footnoteReference w:id="120"/>
      </w:r>
      <w:r w:rsidR="00713912" w:rsidRPr="00C470A9">
        <w:rPr>
          <w:rFonts w:hint="eastAsia"/>
        </w:rPr>
        <w:t>、</w:t>
      </w:r>
      <w:r w:rsidR="00713912" w:rsidRPr="00C470A9">
        <w:rPr>
          <w:rFonts w:hint="eastAsia"/>
          <w:spacing w:val="2"/>
        </w:rPr>
        <w:t>鵲</w:t>
      </w:r>
      <w:r w:rsidR="00D6191E" w:rsidRPr="00C470A9">
        <w:rPr>
          <w:rStyle w:val="a4"/>
          <w:spacing w:val="2"/>
        </w:rPr>
        <w:footnoteReference w:id="121"/>
      </w:r>
      <w:r w:rsidR="00713912" w:rsidRPr="00C470A9">
        <w:rPr>
          <w:rFonts w:hint="eastAsia"/>
          <w:spacing w:val="2"/>
        </w:rPr>
        <w:t>、鵄、梟</w:t>
      </w:r>
      <w:r w:rsidR="00AD3E4A" w:rsidRPr="00C470A9">
        <w:rPr>
          <w:rStyle w:val="a4"/>
          <w:spacing w:val="2"/>
        </w:rPr>
        <w:footnoteReference w:id="122"/>
      </w:r>
      <w:r w:rsidR="00713912" w:rsidRPr="00C470A9">
        <w:rPr>
          <w:rFonts w:hint="eastAsia"/>
          <w:spacing w:val="2"/>
        </w:rPr>
        <w:t>、鷹、鴿</w:t>
      </w:r>
      <w:r w:rsidR="00713912" w:rsidRPr="00C470A9">
        <w:rPr>
          <w:rStyle w:val="a4"/>
          <w:spacing w:val="2"/>
        </w:rPr>
        <w:footnoteReference w:id="123"/>
      </w:r>
      <w:r w:rsidR="00D6191E" w:rsidRPr="00C470A9">
        <w:rPr>
          <w:rFonts w:hint="eastAsia"/>
          <w:spacing w:val="2"/>
        </w:rPr>
        <w:t>之類──</w:t>
      </w:r>
      <w:r w:rsidR="00713912" w:rsidRPr="00C470A9">
        <w:rPr>
          <w:rFonts w:hint="eastAsia"/>
          <w:spacing w:val="2"/>
        </w:rPr>
        <w:t>如是鳥獸，共相殘害。又</w:t>
      </w:r>
      <w:r w:rsidR="00713912" w:rsidRPr="00C470A9">
        <w:rPr>
          <w:rFonts w:ascii="新細明體-ExtB" w:eastAsia="新細明體-ExtB" w:hAnsi="新細明體-ExtB" w:cs="新細明體-ExtB" w:hint="eastAsia"/>
          <w:spacing w:val="2"/>
        </w:rPr>
        <w:t>𣚦</w:t>
      </w:r>
      <w:r w:rsidR="00713912" w:rsidRPr="00C470A9">
        <w:rPr>
          <w:rStyle w:val="a4"/>
          <w:spacing w:val="2"/>
        </w:rPr>
        <w:footnoteReference w:id="124"/>
      </w:r>
      <w:r w:rsidR="00713912" w:rsidRPr="00C470A9">
        <w:rPr>
          <w:rFonts w:hint="eastAsia"/>
          <w:spacing w:val="2"/>
        </w:rPr>
        <w:t>網</w:t>
      </w:r>
      <w:r w:rsidR="00713912" w:rsidRPr="00C470A9">
        <w:rPr>
          <w:rFonts w:hint="eastAsia"/>
        </w:rPr>
        <w:lastRenderedPageBreak/>
        <w:t>伺</w:t>
      </w:r>
      <w:r w:rsidR="00AD3E4A" w:rsidRPr="00C470A9">
        <w:rPr>
          <w:rStyle w:val="a4"/>
        </w:rPr>
        <w:footnoteReference w:id="125"/>
      </w:r>
      <w:r w:rsidR="00713912" w:rsidRPr="00C470A9">
        <w:rPr>
          <w:rFonts w:hint="eastAsia"/>
        </w:rPr>
        <w:t>捕</w:t>
      </w:r>
      <w:r w:rsidR="00944EAD" w:rsidRPr="00C470A9">
        <w:rPr>
          <w:rFonts w:hint="eastAsia"/>
        </w:rPr>
        <w:t>、</w:t>
      </w:r>
      <w:r w:rsidR="00713912" w:rsidRPr="00C470A9">
        <w:rPr>
          <w:rFonts w:hint="eastAsia"/>
        </w:rPr>
        <w:t>屠割</w:t>
      </w:r>
      <w:r w:rsidR="00D6191E" w:rsidRPr="00C470A9">
        <w:rPr>
          <w:rStyle w:val="a4"/>
        </w:rPr>
        <w:footnoteReference w:id="126"/>
      </w:r>
      <w:r w:rsidR="00713912" w:rsidRPr="00C470A9">
        <w:rPr>
          <w:rFonts w:hint="eastAsia"/>
        </w:rPr>
        <w:t>不一。</w:t>
      </w:r>
    </w:p>
    <w:p w:rsidR="00FC147A" w:rsidRPr="00C470A9" w:rsidRDefault="00725F60" w:rsidP="004E568B">
      <w:pPr>
        <w:spacing w:beforeLines="20" w:before="72"/>
        <w:ind w:leftChars="250" w:left="600"/>
        <w:jc w:val="both"/>
      </w:pPr>
      <w:r w:rsidRPr="00C470A9">
        <w:rPr>
          <w:rFonts w:hint="eastAsia"/>
        </w:rPr>
        <w:t>生則</w:t>
      </w:r>
      <w:r w:rsidR="00713912" w:rsidRPr="00C470A9">
        <w:rPr>
          <w:rFonts w:hint="eastAsia"/>
        </w:rPr>
        <w:t>羇</w:t>
      </w:r>
      <w:r w:rsidR="00713912" w:rsidRPr="00C470A9">
        <w:rPr>
          <w:rStyle w:val="a4"/>
        </w:rPr>
        <w:footnoteReference w:id="127"/>
      </w:r>
      <w:r w:rsidRPr="00C470A9">
        <w:rPr>
          <w:rFonts w:hint="eastAsia"/>
        </w:rPr>
        <w:t>絆</w:t>
      </w:r>
      <w:r w:rsidRPr="00C470A9">
        <w:rPr>
          <w:rStyle w:val="a4"/>
        </w:rPr>
        <w:footnoteReference w:id="128"/>
      </w:r>
      <w:r w:rsidR="00944EAD" w:rsidRPr="00C470A9">
        <w:rPr>
          <w:rFonts w:hint="eastAsia"/>
        </w:rPr>
        <w:t>、</w:t>
      </w:r>
      <w:r w:rsidRPr="00C470A9">
        <w:rPr>
          <w:rFonts w:hint="eastAsia"/>
        </w:rPr>
        <w:t>穿鼻</w:t>
      </w:r>
      <w:r w:rsidR="00944EAD" w:rsidRPr="00C470A9">
        <w:rPr>
          <w:rFonts w:hint="eastAsia"/>
        </w:rPr>
        <w:t>、</w:t>
      </w:r>
      <w:r w:rsidRPr="00C470A9">
        <w:rPr>
          <w:rFonts w:hint="eastAsia"/>
        </w:rPr>
        <w:t>絡</w:t>
      </w:r>
      <w:r w:rsidR="005323BA" w:rsidRPr="00C470A9">
        <w:rPr>
          <w:rStyle w:val="a4"/>
        </w:rPr>
        <w:footnoteReference w:id="129"/>
      </w:r>
      <w:r w:rsidRPr="00C470A9">
        <w:rPr>
          <w:rFonts w:hint="eastAsia"/>
        </w:rPr>
        <w:t>首</w:t>
      </w:r>
      <w:r w:rsidR="00944EAD" w:rsidRPr="00C470A9">
        <w:rPr>
          <w:rFonts w:hint="eastAsia"/>
        </w:rPr>
        <w:t>、</w:t>
      </w:r>
      <w:r w:rsidRPr="00C470A9">
        <w:rPr>
          <w:rFonts w:hint="eastAsia"/>
        </w:rPr>
        <w:t>負乘</w:t>
      </w:r>
      <w:r w:rsidRPr="00C470A9">
        <w:rPr>
          <w:rStyle w:val="a4"/>
        </w:rPr>
        <w:footnoteReference w:id="130"/>
      </w:r>
      <w:r w:rsidR="00944EAD" w:rsidRPr="00C470A9">
        <w:rPr>
          <w:rFonts w:hint="eastAsia"/>
        </w:rPr>
        <w:t>，</w:t>
      </w:r>
      <w:r w:rsidRPr="00C470A9">
        <w:rPr>
          <w:rFonts w:hint="eastAsia"/>
        </w:rPr>
        <w:t>捶杖</w:t>
      </w:r>
      <w:r w:rsidR="00944EAD" w:rsidRPr="00C470A9">
        <w:rPr>
          <w:rFonts w:hint="eastAsia"/>
        </w:rPr>
        <w:t>、</w:t>
      </w:r>
      <w:r w:rsidRPr="00C470A9">
        <w:rPr>
          <w:rFonts w:hint="eastAsia"/>
        </w:rPr>
        <w:t>鉤刺其身，皮肉破裂，痛不可忍</w:t>
      </w:r>
      <w:r w:rsidR="004D632E" w:rsidRPr="00C470A9">
        <w:rPr>
          <w:rFonts w:hint="eastAsia"/>
        </w:rPr>
        <w:t>！</w:t>
      </w:r>
      <w:r w:rsidRPr="00C470A9">
        <w:rPr>
          <w:rFonts w:hint="eastAsia"/>
        </w:rPr>
        <w:t>煙熏火燒</w:t>
      </w:r>
      <w:r w:rsidR="00FC147A" w:rsidRPr="00C470A9">
        <w:rPr>
          <w:rFonts w:hint="eastAsia"/>
        </w:rPr>
        <w:t>，</w:t>
      </w:r>
      <w:r w:rsidRPr="00C470A9">
        <w:rPr>
          <w:rFonts w:hint="eastAsia"/>
        </w:rPr>
        <w:t>苦毒萬端</w:t>
      </w:r>
      <w:r w:rsidR="008B6C22" w:rsidRPr="00C470A9">
        <w:rPr>
          <w:rStyle w:val="a4"/>
        </w:rPr>
        <w:footnoteReference w:id="131"/>
      </w:r>
      <w:r w:rsidR="004D632E" w:rsidRPr="00C470A9">
        <w:rPr>
          <w:rFonts w:hint="eastAsia"/>
        </w:rPr>
        <w:t>。</w:t>
      </w:r>
    </w:p>
    <w:p w:rsidR="00FC147A" w:rsidRPr="00C470A9" w:rsidRDefault="00725F60" w:rsidP="004E568B">
      <w:pPr>
        <w:ind w:leftChars="250" w:left="600"/>
        <w:jc w:val="both"/>
      </w:pPr>
      <w:r w:rsidRPr="00C470A9">
        <w:rPr>
          <w:rFonts w:hint="eastAsia"/>
        </w:rPr>
        <w:t>死則剝皮</w:t>
      </w:r>
      <w:r w:rsidR="004D632E" w:rsidRPr="00C470A9">
        <w:rPr>
          <w:rFonts w:hint="eastAsia"/>
        </w:rPr>
        <w:t>，</w:t>
      </w:r>
      <w:r w:rsidRPr="00C470A9">
        <w:rPr>
          <w:rFonts w:hint="eastAsia"/>
        </w:rPr>
        <w:t>食噉其肉。有如是等無量苦痛。</w:t>
      </w:r>
    </w:p>
    <w:p w:rsidR="00797186" w:rsidRPr="00C470A9" w:rsidRDefault="00725F60" w:rsidP="004E568B">
      <w:pPr>
        <w:spacing w:beforeLines="20" w:before="72"/>
        <w:ind w:leftChars="250" w:left="600"/>
        <w:jc w:val="both"/>
      </w:pPr>
      <w:r w:rsidRPr="00C470A9">
        <w:rPr>
          <w:rFonts w:hint="eastAsia"/>
        </w:rPr>
        <w:t>其軟心者，聞見此事，何得不怖求聲聞、</w:t>
      </w:r>
      <w:r w:rsidR="00557215" w:rsidRPr="00C470A9">
        <w:rPr>
          <w:rFonts w:hint="eastAsia"/>
        </w:rPr>
        <w:t>辟支佛乘？</w:t>
      </w:r>
    </w:p>
    <w:p w:rsidR="0098373C" w:rsidRPr="00C470A9" w:rsidRDefault="00254ADA" w:rsidP="004E568B">
      <w:pPr>
        <w:spacing w:beforeLines="30" w:before="108"/>
        <w:ind w:leftChars="250" w:left="600"/>
        <w:jc w:val="both"/>
        <w:outlineLvl w:val="4"/>
        <w:rPr>
          <w:b/>
          <w:sz w:val="20"/>
          <w:szCs w:val="20"/>
          <w:bdr w:val="single" w:sz="4" w:space="0" w:color="auto"/>
        </w:rPr>
      </w:pPr>
      <w:r w:rsidRPr="00C470A9">
        <w:rPr>
          <w:rFonts w:hint="eastAsia"/>
          <w:b/>
          <w:sz w:val="20"/>
          <w:szCs w:val="20"/>
          <w:bdr w:val="single" w:sz="4" w:space="0" w:color="auto"/>
        </w:rPr>
        <w:t>（</w:t>
      </w:r>
      <w:r w:rsidRPr="00C470A9">
        <w:rPr>
          <w:rFonts w:hint="eastAsia"/>
          <w:b/>
          <w:sz w:val="20"/>
          <w:szCs w:val="20"/>
          <w:bdr w:val="single" w:sz="4" w:space="0" w:color="auto"/>
        </w:rPr>
        <w:t>3</w:t>
      </w:r>
      <w:r w:rsidRPr="00C470A9">
        <w:rPr>
          <w:rFonts w:hint="eastAsia"/>
          <w:b/>
          <w:sz w:val="20"/>
          <w:szCs w:val="20"/>
          <w:bdr w:val="single" w:sz="4" w:space="0" w:color="auto"/>
        </w:rPr>
        <w:t>）怖畏餓鬼之苦而急求二乘解脫</w:t>
      </w:r>
    </w:p>
    <w:p w:rsidR="00FA11A2" w:rsidRPr="00C470A9" w:rsidRDefault="00725F60" w:rsidP="004E568B">
      <w:pPr>
        <w:ind w:leftChars="250" w:left="600"/>
        <w:jc w:val="both"/>
      </w:pPr>
      <w:r w:rsidRPr="00C470A9">
        <w:rPr>
          <w:rFonts w:hint="eastAsia"/>
        </w:rPr>
        <w:t>又於鍼</w:t>
      </w:r>
      <w:r w:rsidRPr="00C470A9">
        <w:rPr>
          <w:rStyle w:val="a4"/>
        </w:rPr>
        <w:footnoteReference w:id="132"/>
      </w:r>
      <w:r w:rsidRPr="00C470A9">
        <w:rPr>
          <w:rFonts w:hint="eastAsia"/>
        </w:rPr>
        <w:t>頸餓鬼、火口餓鬼、火</w:t>
      </w:r>
      <w:r w:rsidRPr="00C470A9">
        <w:rPr>
          <w:rStyle w:val="a4"/>
        </w:rPr>
        <w:footnoteReference w:id="133"/>
      </w:r>
      <w:r w:rsidRPr="00C470A9">
        <w:rPr>
          <w:rFonts w:hint="eastAsia"/>
        </w:rPr>
        <w:t>癭</w:t>
      </w:r>
      <w:r w:rsidRPr="00C470A9">
        <w:rPr>
          <w:rStyle w:val="a4"/>
        </w:rPr>
        <w:footnoteReference w:id="134"/>
      </w:r>
      <w:r w:rsidRPr="00C470A9">
        <w:rPr>
          <w:rFonts w:hint="eastAsia"/>
        </w:rPr>
        <w:t>餓鬼</w:t>
      </w:r>
      <w:r w:rsidR="00103E1C" w:rsidRPr="00C470A9">
        <w:rPr>
          <w:rFonts w:hint="eastAsia"/>
        </w:rPr>
        <w:t>；</w:t>
      </w:r>
      <w:r w:rsidRPr="00C470A9">
        <w:rPr>
          <w:rFonts w:hint="eastAsia"/>
        </w:rPr>
        <w:t>食吐餓鬼、食盪滌</w:t>
      </w:r>
      <w:r w:rsidR="00AD3E4A" w:rsidRPr="00C470A9">
        <w:rPr>
          <w:rStyle w:val="a4"/>
        </w:rPr>
        <w:footnoteReference w:id="135"/>
      </w:r>
      <w:r w:rsidRPr="00C470A9">
        <w:rPr>
          <w:rFonts w:hint="eastAsia"/>
        </w:rPr>
        <w:t>餓鬼、食膿餓鬼、食</w:t>
      </w:r>
      <w:r w:rsidR="00C21B53" w:rsidRPr="00C470A9">
        <w:rPr>
          <w:rFonts w:ascii="新細明體-ExtB" w:eastAsia="新細明體-ExtB" w:hAnsi="新細明體-ExtB" w:cs="新細明體-ExtB" w:hint="eastAsia"/>
        </w:rPr>
        <w:t>𡱁</w:t>
      </w:r>
      <w:r w:rsidR="00C21B53" w:rsidRPr="00C470A9">
        <w:rPr>
          <w:rStyle w:val="a4"/>
        </w:rPr>
        <w:footnoteReference w:id="136"/>
      </w:r>
      <w:r w:rsidRPr="00C470A9">
        <w:rPr>
          <w:rFonts w:hint="eastAsia"/>
        </w:rPr>
        <w:t>餓鬼</w:t>
      </w:r>
      <w:r w:rsidR="00103E1C" w:rsidRPr="00C470A9">
        <w:rPr>
          <w:rFonts w:hint="eastAsia"/>
        </w:rPr>
        <w:t>；</w:t>
      </w:r>
      <w:r w:rsidR="00B07772" w:rsidRPr="00C470A9">
        <w:rPr>
          <w:rFonts w:hint="eastAsia"/>
          <w:sz w:val="22"/>
          <w:shd w:val="pct15" w:color="auto" w:fill="FFFFFF"/>
        </w:rPr>
        <w:t>（</w:t>
      </w:r>
      <w:r w:rsidR="00B07772" w:rsidRPr="00C470A9">
        <w:rPr>
          <w:rFonts w:hint="eastAsia"/>
          <w:sz w:val="22"/>
          <w:shd w:val="pct15" w:color="auto" w:fill="FFFFFF"/>
        </w:rPr>
        <w:t>21c</w:t>
      </w:r>
      <w:r w:rsidR="00B07772" w:rsidRPr="00C470A9">
        <w:rPr>
          <w:rFonts w:hint="eastAsia"/>
          <w:sz w:val="22"/>
          <w:shd w:val="pct15" w:color="auto" w:fill="FFFFFF"/>
        </w:rPr>
        <w:t>）</w:t>
      </w:r>
      <w:r w:rsidRPr="00C470A9">
        <w:rPr>
          <w:rFonts w:hint="eastAsia"/>
        </w:rPr>
        <w:t>浮陀</w:t>
      </w:r>
      <w:r w:rsidR="005F5A1B" w:rsidRPr="00C470A9">
        <w:rPr>
          <w:rStyle w:val="a4"/>
        </w:rPr>
        <w:footnoteReference w:id="137"/>
      </w:r>
      <w:r w:rsidRPr="00C470A9">
        <w:rPr>
          <w:rFonts w:hint="eastAsia"/>
        </w:rPr>
        <w:t>鬼、鳩槃茶</w:t>
      </w:r>
      <w:r w:rsidR="000951E8" w:rsidRPr="00C470A9">
        <w:rPr>
          <w:rStyle w:val="a4"/>
        </w:rPr>
        <w:footnoteReference w:id="138"/>
      </w:r>
      <w:r w:rsidRPr="00C470A9">
        <w:rPr>
          <w:rFonts w:hint="eastAsia"/>
        </w:rPr>
        <w:t>鬼、夜叉</w:t>
      </w:r>
      <w:r w:rsidR="000951E8" w:rsidRPr="00C470A9">
        <w:rPr>
          <w:rStyle w:val="a4"/>
        </w:rPr>
        <w:footnoteReference w:id="139"/>
      </w:r>
      <w:r w:rsidRPr="00C470A9">
        <w:rPr>
          <w:rFonts w:hint="eastAsia"/>
        </w:rPr>
        <w:t>鬼、羅</w:t>
      </w:r>
      <w:r w:rsidRPr="00C470A9">
        <w:rPr>
          <w:rFonts w:hint="eastAsia"/>
        </w:rPr>
        <w:lastRenderedPageBreak/>
        <w:t>剎鬼、毘舍闍鬼</w:t>
      </w:r>
      <w:r w:rsidR="000951E8" w:rsidRPr="00C470A9">
        <w:rPr>
          <w:rStyle w:val="a4"/>
        </w:rPr>
        <w:footnoteReference w:id="140"/>
      </w:r>
      <w:r w:rsidRPr="00C470A9">
        <w:rPr>
          <w:rFonts w:hint="eastAsia"/>
        </w:rPr>
        <w:t>、富單那鬼</w:t>
      </w:r>
      <w:r w:rsidR="00FF2257" w:rsidRPr="00C470A9">
        <w:rPr>
          <w:rStyle w:val="a4"/>
        </w:rPr>
        <w:footnoteReference w:id="141"/>
      </w:r>
      <w:r w:rsidRPr="00C470A9">
        <w:rPr>
          <w:rFonts w:hint="eastAsia"/>
        </w:rPr>
        <w:t>、迦羅富單那</w:t>
      </w:r>
      <w:r w:rsidR="00D6191E" w:rsidRPr="00C470A9">
        <w:rPr>
          <w:rFonts w:hint="eastAsia"/>
        </w:rPr>
        <w:t>鬼</w:t>
      </w:r>
      <w:r w:rsidR="00167EB7" w:rsidRPr="00C470A9">
        <w:rPr>
          <w:rStyle w:val="a4"/>
        </w:rPr>
        <w:footnoteReference w:id="142"/>
      </w:r>
      <w:r w:rsidR="00D6191E" w:rsidRPr="00C470A9">
        <w:rPr>
          <w:rFonts w:hint="eastAsia"/>
        </w:rPr>
        <w:t>等諸鬼，</w:t>
      </w:r>
      <w:r w:rsidRPr="00C470A9">
        <w:rPr>
          <w:rFonts w:hint="eastAsia"/>
        </w:rPr>
        <w:t>鬚髮蓬亂，長爪大鼻，身中多虫，臭穢可畏。</w:t>
      </w:r>
    </w:p>
    <w:p w:rsidR="0027601C" w:rsidRPr="00C470A9" w:rsidRDefault="00725F60" w:rsidP="004E568B">
      <w:pPr>
        <w:spacing w:beforeLines="20" w:before="72"/>
        <w:ind w:leftChars="250" w:left="600"/>
        <w:jc w:val="both"/>
      </w:pPr>
      <w:r w:rsidRPr="00C470A9">
        <w:rPr>
          <w:rFonts w:hint="eastAsia"/>
        </w:rPr>
        <w:t>眾惱所切，常有慳嫉，飢渴苦患，未曾得食，得不能咽。常求膿血，屎尿涕</w:t>
      </w:r>
      <w:r w:rsidRPr="00C470A9">
        <w:rPr>
          <w:rStyle w:val="a4"/>
        </w:rPr>
        <w:footnoteReference w:id="143"/>
      </w:r>
      <w:r w:rsidRPr="00C470A9">
        <w:rPr>
          <w:rFonts w:hint="eastAsia"/>
        </w:rPr>
        <w:t>唾盪滌不淨，有力者奪而不得食</w:t>
      </w:r>
      <w:r w:rsidR="00103E1C" w:rsidRPr="00C470A9">
        <w:rPr>
          <w:rFonts w:hint="eastAsia"/>
        </w:rPr>
        <w:t>；</w:t>
      </w:r>
      <w:r w:rsidRPr="00C470A9">
        <w:rPr>
          <w:rFonts w:hint="eastAsia"/>
        </w:rPr>
        <w:t>裸形無衣寒熱倍甚，惡風吹身宛轉</w:t>
      </w:r>
      <w:r w:rsidR="006E0C01" w:rsidRPr="00C470A9">
        <w:rPr>
          <w:rStyle w:val="a4"/>
        </w:rPr>
        <w:footnoteReference w:id="144"/>
      </w:r>
      <w:r w:rsidRPr="00C470A9">
        <w:rPr>
          <w:rFonts w:hint="eastAsia"/>
        </w:rPr>
        <w:t>苦痛，蚊虻</w:t>
      </w:r>
      <w:r w:rsidR="006E0C01" w:rsidRPr="00C470A9">
        <w:rPr>
          <w:rStyle w:val="a4"/>
        </w:rPr>
        <w:footnoteReference w:id="145"/>
      </w:r>
      <w:r w:rsidRPr="00C470A9">
        <w:rPr>
          <w:rFonts w:hint="eastAsia"/>
        </w:rPr>
        <w:t>毒蟲唼</w:t>
      </w:r>
      <w:r w:rsidR="00167EB7" w:rsidRPr="00C470A9">
        <w:rPr>
          <w:rStyle w:val="a4"/>
        </w:rPr>
        <w:footnoteReference w:id="146"/>
      </w:r>
      <w:r w:rsidRPr="00C470A9">
        <w:rPr>
          <w:rFonts w:hint="eastAsia"/>
        </w:rPr>
        <w:t>食其體，腹中飢熱常如火然。</w:t>
      </w:r>
    </w:p>
    <w:p w:rsidR="00797186" w:rsidRPr="00C470A9" w:rsidRDefault="00725F60" w:rsidP="004E568B">
      <w:pPr>
        <w:spacing w:beforeLines="20" w:before="72"/>
        <w:ind w:leftChars="250" w:left="600"/>
        <w:jc w:val="both"/>
      </w:pPr>
      <w:r w:rsidRPr="00C470A9">
        <w:rPr>
          <w:rFonts w:hint="eastAsia"/>
        </w:rPr>
        <w:lastRenderedPageBreak/>
        <w:t>其軟心者，見聞此事，何得不怖求聲聞、</w:t>
      </w:r>
      <w:r w:rsidR="00557215" w:rsidRPr="00C470A9">
        <w:rPr>
          <w:rFonts w:hint="eastAsia"/>
        </w:rPr>
        <w:t>辟支佛乘？</w:t>
      </w:r>
    </w:p>
    <w:p w:rsidR="0098373C" w:rsidRPr="00C470A9" w:rsidRDefault="00254ADA" w:rsidP="004E568B">
      <w:pPr>
        <w:spacing w:beforeLines="30" w:before="108"/>
        <w:ind w:leftChars="250" w:left="600"/>
        <w:jc w:val="both"/>
        <w:outlineLvl w:val="4"/>
        <w:rPr>
          <w:sz w:val="20"/>
          <w:szCs w:val="20"/>
          <w:bdr w:val="single" w:sz="4" w:space="0" w:color="auto"/>
        </w:rPr>
      </w:pPr>
      <w:r w:rsidRPr="00C470A9">
        <w:rPr>
          <w:rFonts w:hint="eastAsia"/>
          <w:b/>
          <w:sz w:val="20"/>
          <w:szCs w:val="20"/>
          <w:bdr w:val="single" w:sz="4" w:space="0" w:color="auto"/>
        </w:rPr>
        <w:t>（</w:t>
      </w:r>
      <w:r w:rsidRPr="00C470A9">
        <w:rPr>
          <w:rFonts w:hint="eastAsia"/>
          <w:b/>
          <w:sz w:val="20"/>
          <w:szCs w:val="20"/>
          <w:bdr w:val="single" w:sz="4" w:space="0" w:color="auto"/>
        </w:rPr>
        <w:t>4</w:t>
      </w:r>
      <w:r w:rsidRPr="00C470A9">
        <w:rPr>
          <w:rFonts w:hint="eastAsia"/>
          <w:b/>
          <w:sz w:val="20"/>
          <w:szCs w:val="20"/>
          <w:bdr w:val="single" w:sz="4" w:space="0" w:color="auto"/>
        </w:rPr>
        <w:t>）怖畏天、人、阿修羅之苦而急求二乘解脫</w:t>
      </w:r>
    </w:p>
    <w:p w:rsidR="00E24A7E" w:rsidRPr="00C470A9" w:rsidRDefault="00725F60" w:rsidP="004E568B">
      <w:pPr>
        <w:ind w:leftChars="250" w:left="600"/>
        <w:jc w:val="both"/>
      </w:pPr>
      <w:r w:rsidRPr="00C470A9">
        <w:rPr>
          <w:rFonts w:hint="eastAsia"/>
        </w:rPr>
        <w:t>又於</w:t>
      </w:r>
      <w:r w:rsidRPr="00C470A9">
        <w:rPr>
          <w:rFonts w:hint="eastAsia"/>
          <w:b/>
        </w:rPr>
        <w:t>人</w:t>
      </w:r>
      <w:r w:rsidRPr="00C470A9">
        <w:rPr>
          <w:rFonts w:hint="eastAsia"/>
        </w:rPr>
        <w:t>中恩愛別苦、怨憎會苦、老病死苦、貧窮求苦，有如是等無量眾苦，及</w:t>
      </w:r>
      <w:r w:rsidRPr="00C470A9">
        <w:rPr>
          <w:rFonts w:hint="eastAsia"/>
          <w:b/>
        </w:rPr>
        <w:t>諸天、阿修羅</w:t>
      </w:r>
      <w:r w:rsidRPr="00C470A9">
        <w:rPr>
          <w:rFonts w:hint="eastAsia"/>
        </w:rPr>
        <w:t>退沒時苦。</w:t>
      </w:r>
    </w:p>
    <w:p w:rsidR="00797186" w:rsidRPr="00C470A9" w:rsidRDefault="00725F60" w:rsidP="004E568B">
      <w:pPr>
        <w:spacing w:beforeLines="20" w:before="72"/>
        <w:ind w:leftChars="250" w:left="600"/>
        <w:jc w:val="both"/>
      </w:pPr>
      <w:r w:rsidRPr="00C470A9">
        <w:rPr>
          <w:rFonts w:hint="eastAsia"/>
        </w:rPr>
        <w:t>其軟心者，見此諸苦，何得不怖求聲聞、</w:t>
      </w:r>
      <w:r w:rsidR="00557215" w:rsidRPr="00C470A9">
        <w:rPr>
          <w:rFonts w:hint="eastAsia"/>
        </w:rPr>
        <w:t>辟支佛乘？</w:t>
      </w:r>
    </w:p>
    <w:p w:rsidR="008E5FBD" w:rsidRPr="00C470A9" w:rsidRDefault="00254ADA" w:rsidP="004E568B">
      <w:pPr>
        <w:spacing w:beforeLines="30" w:before="108"/>
        <w:ind w:leftChars="200" w:left="480"/>
        <w:jc w:val="both"/>
        <w:outlineLvl w:val="4"/>
        <w:rPr>
          <w:b/>
          <w:sz w:val="20"/>
          <w:szCs w:val="20"/>
          <w:bdr w:val="single" w:sz="4" w:space="0" w:color="auto"/>
        </w:rPr>
      </w:pPr>
      <w:r w:rsidRPr="00C470A9">
        <w:rPr>
          <w:rFonts w:hint="eastAsia"/>
          <w:b/>
          <w:sz w:val="20"/>
          <w:szCs w:val="20"/>
          <w:bdr w:val="single" w:sz="4" w:space="0" w:color="auto"/>
        </w:rPr>
        <w:t>3</w:t>
      </w:r>
      <w:r w:rsidR="00C9622C" w:rsidRPr="00C470A9">
        <w:rPr>
          <w:rFonts w:hint="eastAsia"/>
          <w:b/>
          <w:sz w:val="20"/>
          <w:szCs w:val="20"/>
          <w:bdr w:val="single" w:sz="4" w:space="0" w:color="auto"/>
        </w:rPr>
        <w:t>、</w:t>
      </w:r>
      <w:r w:rsidR="000435C9" w:rsidRPr="00C470A9">
        <w:rPr>
          <w:rFonts w:hint="eastAsia"/>
          <w:b/>
          <w:sz w:val="20"/>
          <w:szCs w:val="20"/>
          <w:bdr w:val="single" w:sz="4" w:space="0" w:color="auto"/>
        </w:rPr>
        <w:t>堅心</w:t>
      </w:r>
      <w:r w:rsidR="0027601C" w:rsidRPr="00C470A9">
        <w:rPr>
          <w:rFonts w:hint="eastAsia"/>
          <w:b/>
          <w:sz w:val="20"/>
          <w:szCs w:val="20"/>
          <w:bdr w:val="single" w:sz="4" w:space="0" w:color="auto"/>
        </w:rPr>
        <w:t>者見六道諸苦，心無佈畏而生大悲</w:t>
      </w:r>
    </w:p>
    <w:p w:rsidR="00FC147A" w:rsidRPr="00C470A9" w:rsidRDefault="00725F60" w:rsidP="004E568B">
      <w:pPr>
        <w:ind w:leftChars="200" w:left="480"/>
        <w:jc w:val="both"/>
      </w:pPr>
      <w:r w:rsidRPr="00C470A9">
        <w:rPr>
          <w:rFonts w:hint="eastAsia"/>
        </w:rPr>
        <w:t>若</w:t>
      </w:r>
      <w:r w:rsidRPr="00C470A9">
        <w:rPr>
          <w:rFonts w:hint="eastAsia"/>
          <w:b/>
        </w:rPr>
        <w:t>堅心</w:t>
      </w:r>
      <w:r w:rsidRPr="00C470A9">
        <w:rPr>
          <w:rFonts w:hint="eastAsia"/>
        </w:rPr>
        <w:t>者，見地獄、畜生、餓鬼、天、人、阿修羅中</w:t>
      </w:r>
      <w:r w:rsidR="00EE71D7" w:rsidRPr="00C470A9">
        <w:rPr>
          <w:rFonts w:hint="eastAsia"/>
        </w:rPr>
        <w:t>受諸苦惱，生大悲心，無有怖畏，</w:t>
      </w:r>
      <w:r w:rsidRPr="00C470A9">
        <w:rPr>
          <w:rFonts w:hint="eastAsia"/>
        </w:rPr>
        <w:t>作是願言：</w:t>
      </w:r>
      <w:r w:rsidR="00797186" w:rsidRPr="00C470A9">
        <w:rPr>
          <w:rFonts w:hint="eastAsia"/>
        </w:rPr>
        <w:t>「</w:t>
      </w:r>
      <w:r w:rsidRPr="00C470A9">
        <w:rPr>
          <w:rFonts w:hint="eastAsia"/>
        </w:rPr>
        <w:t>是諸眾生深入衰惱，無有救護</w:t>
      </w:r>
      <w:r w:rsidRPr="00C470A9">
        <w:rPr>
          <w:rStyle w:val="a4"/>
        </w:rPr>
        <w:footnoteReference w:id="147"/>
      </w:r>
      <w:r w:rsidRPr="00C470A9">
        <w:rPr>
          <w:rFonts w:hint="eastAsia"/>
        </w:rPr>
        <w:t>、無所歸依，我得滅度當度此等</w:t>
      </w:r>
      <w:r w:rsidR="00FF5426" w:rsidRPr="00C470A9">
        <w:rPr>
          <w:rFonts w:hint="eastAsia"/>
        </w:rPr>
        <w:t>。</w:t>
      </w:r>
      <w:r w:rsidR="00797186" w:rsidRPr="00C470A9">
        <w:rPr>
          <w:rFonts w:hint="eastAsia"/>
        </w:rPr>
        <w:t>」</w:t>
      </w:r>
      <w:r w:rsidRPr="00C470A9">
        <w:rPr>
          <w:rFonts w:hint="eastAsia"/>
        </w:rPr>
        <w:t>以大悲心，勤行精進，不久得成所願。</w:t>
      </w:r>
    </w:p>
    <w:p w:rsidR="00725F60" w:rsidRPr="00C470A9" w:rsidRDefault="00725F60" w:rsidP="004E568B">
      <w:pPr>
        <w:spacing w:beforeLines="30" w:before="108"/>
        <w:ind w:leftChars="200" w:left="480"/>
        <w:jc w:val="both"/>
      </w:pPr>
      <w:r w:rsidRPr="00C470A9">
        <w:rPr>
          <w:rFonts w:hint="eastAsia"/>
        </w:rPr>
        <w:t>是故我說，</w:t>
      </w:r>
      <w:r w:rsidRPr="00C470A9">
        <w:rPr>
          <w:rFonts w:hint="eastAsia"/>
          <w:b/>
        </w:rPr>
        <w:t>菩薩諸功德中堅心第一</w:t>
      </w:r>
      <w:r w:rsidRPr="00C470A9">
        <w:rPr>
          <w:rFonts w:hint="eastAsia"/>
        </w:rPr>
        <w:t>。</w:t>
      </w:r>
    </w:p>
    <w:p w:rsidR="00C42DF2" w:rsidRPr="00C470A9" w:rsidRDefault="00254ADA" w:rsidP="004E568B">
      <w:pPr>
        <w:spacing w:beforeLines="30" w:before="108"/>
        <w:ind w:leftChars="150" w:left="360"/>
        <w:jc w:val="both"/>
        <w:outlineLvl w:val="2"/>
        <w:rPr>
          <w:b/>
          <w:sz w:val="20"/>
          <w:szCs w:val="20"/>
        </w:rPr>
      </w:pPr>
      <w:r w:rsidRPr="00C470A9">
        <w:rPr>
          <w:rFonts w:hint="eastAsia"/>
          <w:b/>
          <w:sz w:val="20"/>
          <w:szCs w:val="20"/>
          <w:bdr w:val="single" w:sz="4" w:space="0" w:color="auto"/>
        </w:rPr>
        <w:t>（二）</w:t>
      </w:r>
      <w:r w:rsidR="0077105A" w:rsidRPr="00C470A9">
        <w:rPr>
          <w:rFonts w:hint="eastAsia"/>
          <w:b/>
          <w:sz w:val="20"/>
          <w:szCs w:val="20"/>
          <w:bdr w:val="single" w:sz="4" w:space="0" w:color="auto"/>
        </w:rPr>
        <w:t>初發心</w:t>
      </w:r>
      <w:r w:rsidR="00C42DF2" w:rsidRPr="00C470A9">
        <w:rPr>
          <w:rFonts w:hint="eastAsia"/>
          <w:b/>
          <w:sz w:val="20"/>
          <w:szCs w:val="20"/>
          <w:bdr w:val="single" w:sz="4" w:space="0" w:color="auto"/>
        </w:rPr>
        <w:t>菩薩</w:t>
      </w:r>
      <w:r w:rsidRPr="00C470A9">
        <w:rPr>
          <w:rFonts w:hint="eastAsia"/>
          <w:b/>
          <w:sz w:val="20"/>
          <w:szCs w:val="20"/>
          <w:bdr w:val="single" w:sz="4" w:space="0" w:color="auto"/>
        </w:rPr>
        <w:t>行堅心等</w:t>
      </w:r>
      <w:r w:rsidR="0077105A" w:rsidRPr="00C470A9">
        <w:rPr>
          <w:rFonts w:hint="eastAsia"/>
          <w:b/>
          <w:sz w:val="20"/>
          <w:szCs w:val="20"/>
          <w:bdr w:val="single" w:sz="4" w:space="0" w:color="auto"/>
        </w:rPr>
        <w:t>八法</w:t>
      </w:r>
      <w:r w:rsidR="00C42DF2" w:rsidRPr="00C470A9">
        <w:rPr>
          <w:rFonts w:hint="eastAsia"/>
          <w:b/>
          <w:sz w:val="20"/>
          <w:szCs w:val="20"/>
          <w:bdr w:val="single" w:sz="4" w:space="0" w:color="auto"/>
        </w:rPr>
        <w:t>，能集一切功德</w:t>
      </w:r>
    </w:p>
    <w:p w:rsidR="00D707C6" w:rsidRPr="00C470A9" w:rsidRDefault="00725F60" w:rsidP="004E568B">
      <w:pPr>
        <w:ind w:leftChars="150" w:left="360"/>
        <w:jc w:val="both"/>
      </w:pPr>
      <w:r w:rsidRPr="00C470A9">
        <w:rPr>
          <w:rFonts w:hint="eastAsia"/>
        </w:rPr>
        <w:t>復次</w:t>
      </w:r>
      <w:r w:rsidR="000C5F87" w:rsidRPr="00C470A9">
        <w:rPr>
          <w:rFonts w:hint="eastAsia"/>
        </w:rPr>
        <w:t>，</w:t>
      </w:r>
      <w:r w:rsidRPr="00C470A9">
        <w:rPr>
          <w:rFonts w:hint="eastAsia"/>
        </w:rPr>
        <w:t>菩薩有八法，能集一切功德：一者</w:t>
      </w:r>
      <w:r w:rsidR="00111CF8" w:rsidRPr="00C470A9">
        <w:rPr>
          <w:rFonts w:hint="eastAsia"/>
        </w:rPr>
        <w:t>、</w:t>
      </w:r>
      <w:r w:rsidRPr="00C470A9">
        <w:rPr>
          <w:rFonts w:hint="eastAsia"/>
        </w:rPr>
        <w:t>大悲</w:t>
      </w:r>
      <w:r w:rsidR="00111CF8" w:rsidRPr="00C470A9">
        <w:rPr>
          <w:rFonts w:hint="eastAsia"/>
        </w:rPr>
        <w:t>，</w:t>
      </w:r>
      <w:r w:rsidRPr="00C470A9">
        <w:rPr>
          <w:rFonts w:hint="eastAsia"/>
          <w:b/>
        </w:rPr>
        <w:t>二者</w:t>
      </w:r>
      <w:r w:rsidR="00111CF8" w:rsidRPr="00C470A9">
        <w:rPr>
          <w:rFonts w:hint="eastAsia"/>
          <w:b/>
        </w:rPr>
        <w:t>、</w:t>
      </w:r>
      <w:r w:rsidRPr="00C470A9">
        <w:rPr>
          <w:rFonts w:hint="eastAsia"/>
          <w:b/>
        </w:rPr>
        <w:t>堅心</w:t>
      </w:r>
      <w:r w:rsidR="00111CF8" w:rsidRPr="00C470A9">
        <w:rPr>
          <w:rFonts w:hint="eastAsia"/>
        </w:rPr>
        <w:t>，</w:t>
      </w:r>
      <w:r w:rsidRPr="00C470A9">
        <w:rPr>
          <w:rFonts w:hint="eastAsia"/>
        </w:rPr>
        <w:t>三者</w:t>
      </w:r>
      <w:r w:rsidR="00111CF8" w:rsidRPr="00C470A9">
        <w:rPr>
          <w:rFonts w:hint="eastAsia"/>
        </w:rPr>
        <w:t>、</w:t>
      </w:r>
      <w:r w:rsidRPr="00C470A9">
        <w:rPr>
          <w:rFonts w:hint="eastAsia"/>
        </w:rPr>
        <w:t>智慧</w:t>
      </w:r>
      <w:r w:rsidR="00111CF8" w:rsidRPr="00C470A9">
        <w:rPr>
          <w:rFonts w:hint="eastAsia"/>
        </w:rPr>
        <w:t>，</w:t>
      </w:r>
      <w:r w:rsidRPr="00C470A9">
        <w:rPr>
          <w:rFonts w:hint="eastAsia"/>
        </w:rPr>
        <w:t>四者</w:t>
      </w:r>
      <w:r w:rsidR="00111CF8" w:rsidRPr="00C470A9">
        <w:rPr>
          <w:rFonts w:hint="eastAsia"/>
        </w:rPr>
        <w:t>、</w:t>
      </w:r>
      <w:r w:rsidRPr="00C470A9">
        <w:rPr>
          <w:rFonts w:hint="eastAsia"/>
        </w:rPr>
        <w:t>方便</w:t>
      </w:r>
      <w:r w:rsidR="00111CF8" w:rsidRPr="00C470A9">
        <w:rPr>
          <w:rFonts w:hint="eastAsia"/>
        </w:rPr>
        <w:t>，</w:t>
      </w:r>
      <w:r w:rsidRPr="00C470A9">
        <w:rPr>
          <w:rFonts w:hint="eastAsia"/>
        </w:rPr>
        <w:t>五者</w:t>
      </w:r>
      <w:r w:rsidR="00111CF8" w:rsidRPr="00C470A9">
        <w:rPr>
          <w:rFonts w:hint="eastAsia"/>
        </w:rPr>
        <w:t>、</w:t>
      </w:r>
      <w:r w:rsidRPr="00C470A9">
        <w:rPr>
          <w:rFonts w:hint="eastAsia"/>
        </w:rPr>
        <w:t>不放逸</w:t>
      </w:r>
      <w:r w:rsidR="00111CF8" w:rsidRPr="00C470A9">
        <w:rPr>
          <w:rFonts w:hint="eastAsia"/>
        </w:rPr>
        <w:t>，</w:t>
      </w:r>
      <w:r w:rsidRPr="00C470A9">
        <w:rPr>
          <w:rFonts w:hint="eastAsia"/>
        </w:rPr>
        <w:t>六者</w:t>
      </w:r>
      <w:r w:rsidR="00111CF8" w:rsidRPr="00C470A9">
        <w:rPr>
          <w:rFonts w:hint="eastAsia"/>
        </w:rPr>
        <w:t>、</w:t>
      </w:r>
      <w:r w:rsidRPr="00C470A9">
        <w:rPr>
          <w:rFonts w:hint="eastAsia"/>
        </w:rPr>
        <w:t>勤精進</w:t>
      </w:r>
      <w:r w:rsidR="00111CF8" w:rsidRPr="00C470A9">
        <w:rPr>
          <w:rFonts w:hint="eastAsia"/>
        </w:rPr>
        <w:t>，</w:t>
      </w:r>
      <w:r w:rsidRPr="00C470A9">
        <w:rPr>
          <w:rFonts w:hint="eastAsia"/>
        </w:rPr>
        <w:t>七者</w:t>
      </w:r>
      <w:r w:rsidR="00111CF8" w:rsidRPr="00C470A9">
        <w:rPr>
          <w:rFonts w:hint="eastAsia"/>
        </w:rPr>
        <w:t>、</w:t>
      </w:r>
      <w:r w:rsidRPr="00C470A9">
        <w:rPr>
          <w:rFonts w:hint="eastAsia"/>
        </w:rPr>
        <w:t>常攝念</w:t>
      </w:r>
      <w:r w:rsidR="00111CF8" w:rsidRPr="00C470A9">
        <w:rPr>
          <w:rFonts w:hint="eastAsia"/>
        </w:rPr>
        <w:t>，</w:t>
      </w:r>
      <w:r w:rsidRPr="00C470A9">
        <w:rPr>
          <w:rFonts w:hint="eastAsia"/>
        </w:rPr>
        <w:t>八者</w:t>
      </w:r>
      <w:r w:rsidR="00111CF8" w:rsidRPr="00C470A9">
        <w:rPr>
          <w:rFonts w:hint="eastAsia"/>
        </w:rPr>
        <w:t>、</w:t>
      </w:r>
      <w:r w:rsidRPr="00C470A9">
        <w:rPr>
          <w:rFonts w:hint="eastAsia"/>
        </w:rPr>
        <w:t>善知識。</w:t>
      </w:r>
    </w:p>
    <w:p w:rsidR="000435C9" w:rsidRPr="00C470A9" w:rsidRDefault="00725F60" w:rsidP="004E568B">
      <w:pPr>
        <w:spacing w:beforeLines="20" w:before="72"/>
        <w:ind w:leftChars="150" w:left="360"/>
        <w:jc w:val="both"/>
      </w:pPr>
      <w:r w:rsidRPr="00C470A9">
        <w:rPr>
          <w:rFonts w:hint="eastAsia"/>
        </w:rPr>
        <w:t>是故初發心者，疾行八法，如救頭然，然後當修諸餘功德。</w:t>
      </w:r>
    </w:p>
    <w:p w:rsidR="00C42DF2" w:rsidRPr="00C470A9" w:rsidRDefault="0027601C" w:rsidP="004E568B">
      <w:pPr>
        <w:spacing w:beforeLines="30" w:before="108"/>
        <w:ind w:leftChars="50" w:left="120"/>
        <w:jc w:val="both"/>
        <w:rPr>
          <w:b/>
          <w:sz w:val="20"/>
          <w:szCs w:val="20"/>
        </w:rPr>
      </w:pPr>
      <w:r w:rsidRPr="00C470A9">
        <w:rPr>
          <w:rFonts w:hint="eastAsia"/>
          <w:b/>
          <w:sz w:val="20"/>
          <w:szCs w:val="20"/>
          <w:bdr w:val="single" w:sz="4" w:space="0" w:color="auto"/>
        </w:rPr>
        <w:t>（</w:t>
      </w:r>
      <w:r w:rsidRPr="00C470A9">
        <w:rPr>
          <w:rFonts w:ascii="新細明體" w:hAnsi="新細明體" w:hint="eastAsia"/>
          <w:b/>
          <w:sz w:val="20"/>
          <w:szCs w:val="20"/>
          <w:bdr w:val="single" w:sz="4" w:space="0" w:color="auto"/>
        </w:rPr>
        <w:t>參</w:t>
      </w:r>
      <w:r w:rsidRPr="00C470A9">
        <w:rPr>
          <w:rFonts w:hint="eastAsia"/>
          <w:b/>
          <w:sz w:val="20"/>
          <w:szCs w:val="20"/>
          <w:bdr w:val="single" w:sz="4" w:space="0" w:color="auto"/>
        </w:rPr>
        <w:t>）</w:t>
      </w:r>
      <w:r w:rsidR="00C42DF2" w:rsidRPr="00C470A9">
        <w:rPr>
          <w:rFonts w:ascii="新細明體" w:hAnsi="新細明體" w:hint="eastAsia"/>
          <w:b/>
          <w:sz w:val="20"/>
          <w:szCs w:val="20"/>
          <w:bdr w:val="single" w:sz="4" w:space="0" w:color="auto"/>
        </w:rPr>
        <w:t>釋</w:t>
      </w:r>
      <w:r w:rsidR="009971D5" w:rsidRPr="00C470A9">
        <w:rPr>
          <w:rFonts w:ascii="新細明體" w:hAnsi="新細明體" w:hint="eastAsia"/>
          <w:b/>
          <w:sz w:val="20"/>
          <w:szCs w:val="20"/>
          <w:bdr w:val="single" w:sz="4" w:space="0" w:color="auto"/>
        </w:rPr>
        <w:t>「</w:t>
      </w:r>
      <w:r w:rsidR="009971D5" w:rsidRPr="00C470A9">
        <w:rPr>
          <w:rFonts w:ascii="新細明體" w:hAnsi="新細明體"/>
          <w:b/>
          <w:sz w:val="20"/>
          <w:szCs w:val="20"/>
          <w:bdr w:val="single" w:sz="4" w:space="0" w:color="auto"/>
        </w:rPr>
        <w:t>聲聞辟支佛，無我我所者</w:t>
      </w:r>
      <w:r w:rsidR="009971D5" w:rsidRPr="00C470A9">
        <w:rPr>
          <w:rFonts w:ascii="新細明體" w:hAnsi="新細明體" w:hint="eastAsia"/>
          <w:b/>
          <w:sz w:val="20"/>
          <w:szCs w:val="20"/>
          <w:bdr w:val="single" w:sz="4" w:space="0" w:color="auto"/>
        </w:rPr>
        <w:t>」</w:t>
      </w:r>
    </w:p>
    <w:p w:rsidR="0027601C" w:rsidRPr="00C470A9" w:rsidRDefault="00725F60" w:rsidP="004E568B">
      <w:pPr>
        <w:ind w:leftChars="50" w:left="120"/>
        <w:jc w:val="both"/>
      </w:pPr>
      <w:r w:rsidRPr="00C470A9">
        <w:rPr>
          <w:rFonts w:hint="eastAsia"/>
        </w:rPr>
        <w:t>又依此八法故，有一切</w:t>
      </w:r>
      <w:r w:rsidR="002D5766" w:rsidRPr="00C470A9">
        <w:rPr>
          <w:rFonts w:hint="eastAsia"/>
        </w:rPr>
        <w:t>「</w:t>
      </w:r>
      <w:r w:rsidR="002D5766" w:rsidRPr="00C470A9">
        <w:rPr>
          <w:rFonts w:ascii="標楷體" w:eastAsia="標楷體" w:hAnsi="標楷體" w:hint="eastAsia"/>
          <w:b/>
        </w:rPr>
        <w:t>聲聞</w:t>
      </w:r>
      <w:r w:rsidR="002D5766" w:rsidRPr="00C470A9">
        <w:rPr>
          <w:rFonts w:hint="eastAsia"/>
        </w:rPr>
        <w:t>」</w:t>
      </w:r>
      <w:r w:rsidR="00EE71D7" w:rsidRPr="00C470A9">
        <w:rPr>
          <w:rFonts w:hint="eastAsia"/>
        </w:rPr>
        <w:t>眾四雙八輩，</w:t>
      </w:r>
      <w:r w:rsidRPr="00C470A9">
        <w:rPr>
          <w:rFonts w:hint="eastAsia"/>
        </w:rPr>
        <w:t>所謂須陀洹向、須陀洹等</w:t>
      </w:r>
      <w:r w:rsidR="00EA0602" w:rsidRPr="00C470A9">
        <w:rPr>
          <w:rFonts w:hint="eastAsia"/>
        </w:rPr>
        <w:t>。</w:t>
      </w:r>
    </w:p>
    <w:p w:rsidR="0027601C" w:rsidRPr="00C470A9" w:rsidRDefault="002D5766" w:rsidP="004E568B">
      <w:pPr>
        <w:spacing w:beforeLines="30" w:before="108"/>
        <w:ind w:leftChars="50" w:left="120"/>
        <w:jc w:val="both"/>
      </w:pPr>
      <w:r w:rsidRPr="00C470A9">
        <w:rPr>
          <w:rFonts w:hint="eastAsia"/>
        </w:rPr>
        <w:t>「</w:t>
      </w:r>
      <w:r w:rsidR="00725F60" w:rsidRPr="00C470A9">
        <w:rPr>
          <w:rFonts w:ascii="標楷體" w:eastAsia="標楷體" w:hAnsi="標楷體" w:hint="eastAsia"/>
          <w:b/>
        </w:rPr>
        <w:t>辟支佛</w:t>
      </w:r>
      <w:r w:rsidRPr="00C470A9">
        <w:rPr>
          <w:rFonts w:ascii="標楷體" w:eastAsia="標楷體" w:hAnsi="標楷體" w:hint="eastAsia"/>
          <w:b/>
        </w:rPr>
        <w:t>，</w:t>
      </w:r>
      <w:r w:rsidR="00725F60" w:rsidRPr="00C470A9">
        <w:rPr>
          <w:rFonts w:ascii="標楷體" w:eastAsia="標楷體" w:hAnsi="標楷體" w:hint="eastAsia"/>
          <w:b/>
        </w:rPr>
        <w:t>無我、我所</w:t>
      </w:r>
      <w:r w:rsidR="009971D5" w:rsidRPr="00C470A9">
        <w:rPr>
          <w:rFonts w:hint="eastAsia"/>
        </w:rPr>
        <w:t>」</w:t>
      </w:r>
      <w:r w:rsidR="00725F60" w:rsidRPr="00C470A9">
        <w:rPr>
          <w:rFonts w:hint="eastAsia"/>
        </w:rPr>
        <w:t>者，世間無佛、無佛法時，有得道者名「辟支佛」。</w:t>
      </w:r>
    </w:p>
    <w:p w:rsidR="009971D5" w:rsidRPr="00C470A9" w:rsidRDefault="00725F60" w:rsidP="004E568B">
      <w:pPr>
        <w:ind w:leftChars="60" w:left="3288" w:hangingChars="1310" w:hanging="3144"/>
        <w:jc w:val="both"/>
      </w:pPr>
      <w:r w:rsidRPr="00C470A9">
        <w:rPr>
          <w:rFonts w:hint="eastAsia"/>
        </w:rPr>
        <w:t>諸賢聖離我、我所貪著故，名為「無我、我所者」。</w:t>
      </w:r>
    </w:p>
    <w:p w:rsidR="009971D5" w:rsidRPr="00C470A9" w:rsidRDefault="0027601C" w:rsidP="004E568B">
      <w:pPr>
        <w:spacing w:beforeLines="30" w:before="108"/>
        <w:ind w:leftChars="50" w:left="120"/>
        <w:jc w:val="both"/>
      </w:pPr>
      <w:r w:rsidRPr="00C470A9">
        <w:rPr>
          <w:rFonts w:hint="eastAsia"/>
          <w:b/>
          <w:sz w:val="20"/>
          <w:szCs w:val="20"/>
          <w:bdr w:val="single" w:sz="4" w:space="0" w:color="auto"/>
        </w:rPr>
        <w:t>（</w:t>
      </w:r>
      <w:r w:rsidRPr="00C470A9">
        <w:rPr>
          <w:rFonts w:ascii="新細明體" w:hAnsi="新細明體" w:hint="eastAsia"/>
          <w:b/>
          <w:sz w:val="20"/>
          <w:szCs w:val="20"/>
          <w:bdr w:val="single" w:sz="4" w:space="0" w:color="auto"/>
        </w:rPr>
        <w:t>肆</w:t>
      </w:r>
      <w:r w:rsidRPr="00C470A9">
        <w:rPr>
          <w:rFonts w:hint="eastAsia"/>
          <w:b/>
          <w:sz w:val="20"/>
          <w:szCs w:val="20"/>
          <w:bdr w:val="single" w:sz="4" w:space="0" w:color="auto"/>
        </w:rPr>
        <w:t>）</w:t>
      </w:r>
      <w:r w:rsidR="009971D5" w:rsidRPr="00C470A9">
        <w:rPr>
          <w:rFonts w:ascii="新細明體" w:hAnsi="新細明體" w:hint="eastAsia"/>
          <w:b/>
          <w:sz w:val="20"/>
          <w:szCs w:val="20"/>
          <w:bdr w:val="single" w:sz="4" w:space="0" w:color="auto"/>
        </w:rPr>
        <w:t>釋「</w:t>
      </w:r>
      <w:r w:rsidR="009971D5" w:rsidRPr="00C470A9">
        <w:rPr>
          <w:rFonts w:ascii="新細明體" w:hAnsi="新細明體"/>
          <w:b/>
          <w:sz w:val="20"/>
          <w:szCs w:val="20"/>
          <w:bdr w:val="single" w:sz="4" w:space="0" w:color="auto"/>
        </w:rPr>
        <w:t>今解十地義，隨順佛所說</w:t>
      </w:r>
      <w:r w:rsidR="009971D5" w:rsidRPr="00C470A9">
        <w:rPr>
          <w:rFonts w:ascii="新細明體" w:hAnsi="新細明體" w:hint="eastAsia"/>
          <w:b/>
          <w:sz w:val="20"/>
          <w:szCs w:val="20"/>
          <w:bdr w:val="single" w:sz="4" w:space="0" w:color="auto"/>
        </w:rPr>
        <w:t>」</w:t>
      </w:r>
    </w:p>
    <w:p w:rsidR="00725F60" w:rsidRPr="00C470A9" w:rsidRDefault="002D5766" w:rsidP="004E568B">
      <w:pPr>
        <w:ind w:leftChars="50" w:left="120"/>
        <w:jc w:val="both"/>
      </w:pPr>
      <w:r w:rsidRPr="00C470A9">
        <w:rPr>
          <w:rFonts w:hint="eastAsia"/>
        </w:rPr>
        <w:t>「</w:t>
      </w:r>
      <w:r w:rsidRPr="00C470A9">
        <w:rPr>
          <w:rFonts w:ascii="標楷體" w:eastAsia="標楷體" w:hAnsi="標楷體" w:hint="eastAsia"/>
          <w:b/>
        </w:rPr>
        <w:t>今解十</w:t>
      </w:r>
      <w:r w:rsidRPr="00C470A9">
        <w:rPr>
          <w:rStyle w:val="a4"/>
        </w:rPr>
        <w:footnoteReference w:id="148"/>
      </w:r>
      <w:r w:rsidRPr="00C470A9">
        <w:rPr>
          <w:rFonts w:ascii="標楷體" w:eastAsia="標楷體" w:hAnsi="標楷體" w:hint="eastAsia"/>
          <w:b/>
        </w:rPr>
        <w:t>地義</w:t>
      </w:r>
      <w:r w:rsidRPr="00C470A9">
        <w:rPr>
          <w:rFonts w:ascii="標楷體" w:eastAsia="標楷體" w:hAnsi="標楷體" w:hint="eastAsia"/>
        </w:rPr>
        <w:t>，</w:t>
      </w:r>
      <w:r w:rsidRPr="00C470A9">
        <w:rPr>
          <w:rFonts w:ascii="標楷體" w:eastAsia="標楷體" w:hAnsi="標楷體" w:hint="eastAsia"/>
          <w:b/>
        </w:rPr>
        <w:t>隨順佛所說</w:t>
      </w:r>
      <w:r w:rsidRPr="00C470A9">
        <w:rPr>
          <w:rFonts w:hint="eastAsia"/>
        </w:rPr>
        <w:t>」</w:t>
      </w:r>
      <w:r w:rsidR="009971D5" w:rsidRPr="00C470A9">
        <w:rPr>
          <w:rFonts w:hint="eastAsia"/>
        </w:rPr>
        <w:t>者，</w:t>
      </w:r>
      <w:r w:rsidR="00725F60" w:rsidRPr="00C470A9">
        <w:rPr>
          <w:rFonts w:hint="eastAsia"/>
        </w:rPr>
        <w:t>《十地經》中次第說，今當隨次具</w:t>
      </w:r>
      <w:r w:rsidR="006E0C01" w:rsidRPr="00C470A9">
        <w:rPr>
          <w:rStyle w:val="a4"/>
        </w:rPr>
        <w:footnoteReference w:id="149"/>
      </w:r>
      <w:r w:rsidR="00725F60" w:rsidRPr="00C470A9">
        <w:rPr>
          <w:rFonts w:hint="eastAsia"/>
        </w:rPr>
        <w:t>解。</w:t>
      </w:r>
    </w:p>
    <w:p w:rsidR="006A3A76" w:rsidRPr="00C470A9" w:rsidRDefault="008616DC" w:rsidP="004E568B">
      <w:pPr>
        <w:spacing w:beforeLines="30" w:before="108"/>
        <w:jc w:val="both"/>
        <w:outlineLvl w:val="0"/>
        <w:rPr>
          <w:b/>
          <w:sz w:val="20"/>
          <w:szCs w:val="20"/>
          <w:bdr w:val="single" w:sz="4" w:space="0" w:color="auto"/>
        </w:rPr>
      </w:pPr>
      <w:r w:rsidRPr="00C470A9">
        <w:rPr>
          <w:rFonts w:hint="eastAsia"/>
          <w:b/>
          <w:sz w:val="20"/>
          <w:szCs w:val="20"/>
          <w:bdr w:val="single" w:sz="4" w:space="0" w:color="auto"/>
        </w:rPr>
        <w:t>肆、</w:t>
      </w:r>
      <w:r w:rsidR="0010768E" w:rsidRPr="00C470A9">
        <w:rPr>
          <w:rFonts w:hint="eastAsia"/>
          <w:b/>
          <w:sz w:val="20"/>
          <w:szCs w:val="20"/>
          <w:bdr w:val="single" w:sz="4" w:space="0" w:color="auto"/>
        </w:rPr>
        <w:t>論主造論</w:t>
      </w:r>
      <w:r w:rsidR="00E4787D" w:rsidRPr="00C470A9">
        <w:rPr>
          <w:rFonts w:hint="eastAsia"/>
          <w:b/>
          <w:sz w:val="20"/>
          <w:szCs w:val="20"/>
          <w:bdr w:val="single" w:sz="4" w:space="0" w:color="auto"/>
        </w:rPr>
        <w:t>之</w:t>
      </w:r>
      <w:r w:rsidR="008142A8" w:rsidRPr="00C470A9">
        <w:rPr>
          <w:rFonts w:hint="eastAsia"/>
          <w:b/>
          <w:sz w:val="20"/>
          <w:szCs w:val="20"/>
          <w:bdr w:val="single" w:sz="4" w:space="0" w:color="auto"/>
        </w:rPr>
        <w:t>理由</w:t>
      </w:r>
    </w:p>
    <w:p w:rsidR="008254E8" w:rsidRPr="00C470A9" w:rsidRDefault="00C0129F" w:rsidP="004E568B">
      <w:pPr>
        <w:ind w:leftChars="50" w:left="120"/>
        <w:jc w:val="both"/>
        <w:outlineLvl w:val="1"/>
        <w:rPr>
          <w:b/>
          <w:sz w:val="20"/>
          <w:szCs w:val="20"/>
          <w:bdr w:val="single" w:sz="4" w:space="0" w:color="auto"/>
        </w:rPr>
      </w:pPr>
      <w:r w:rsidRPr="00C470A9">
        <w:rPr>
          <w:rFonts w:hint="eastAsia"/>
          <w:b/>
          <w:sz w:val="20"/>
          <w:szCs w:val="20"/>
          <w:bdr w:val="single" w:sz="4" w:space="0" w:color="auto"/>
        </w:rPr>
        <w:t>（</w:t>
      </w:r>
      <w:r w:rsidRPr="00C470A9">
        <w:rPr>
          <w:rFonts w:ascii="新細明體" w:hAnsi="新細明體" w:hint="eastAsia"/>
          <w:b/>
          <w:sz w:val="20"/>
          <w:szCs w:val="20"/>
          <w:bdr w:val="single" w:sz="4" w:space="0" w:color="auto"/>
        </w:rPr>
        <w:t>壹</w:t>
      </w:r>
      <w:r w:rsidRPr="00C470A9">
        <w:rPr>
          <w:rFonts w:hint="eastAsia"/>
          <w:b/>
          <w:sz w:val="20"/>
          <w:szCs w:val="20"/>
          <w:bdr w:val="single" w:sz="4" w:space="0" w:color="auto"/>
        </w:rPr>
        <w:t>）</w:t>
      </w:r>
      <w:r w:rsidR="008616DC" w:rsidRPr="00C470A9">
        <w:rPr>
          <w:rFonts w:hint="eastAsia"/>
          <w:b/>
          <w:sz w:val="20"/>
          <w:szCs w:val="20"/>
          <w:bdr w:val="single" w:sz="4" w:space="0" w:color="auto"/>
        </w:rPr>
        <w:t>為饒益眾生故造論</w:t>
      </w:r>
    </w:p>
    <w:p w:rsidR="008616DC" w:rsidRPr="00C470A9" w:rsidRDefault="008616DC" w:rsidP="004E568B">
      <w:pPr>
        <w:ind w:leftChars="100" w:left="240"/>
        <w:jc w:val="both"/>
        <w:outlineLvl w:val="2"/>
      </w:pPr>
      <w:r w:rsidRPr="00C470A9">
        <w:rPr>
          <w:rFonts w:hint="eastAsia"/>
          <w:b/>
          <w:sz w:val="20"/>
          <w:szCs w:val="20"/>
          <w:bdr w:val="single" w:sz="4" w:space="0" w:color="auto"/>
        </w:rPr>
        <w:t>一、釋義</w:t>
      </w:r>
    </w:p>
    <w:p w:rsidR="006A3A76" w:rsidRPr="00C470A9" w:rsidRDefault="006A3A76" w:rsidP="004E568B">
      <w:pPr>
        <w:ind w:leftChars="100" w:left="960" w:hangingChars="300" w:hanging="720"/>
        <w:jc w:val="both"/>
      </w:pPr>
      <w:r w:rsidRPr="00C470A9">
        <w:rPr>
          <w:rFonts w:hint="eastAsia"/>
        </w:rPr>
        <w:t>問曰：汝所說者，不異於經，經義已成，何須更說</w:t>
      </w:r>
      <w:r w:rsidR="00925AA7" w:rsidRPr="00C470A9">
        <w:rPr>
          <w:rFonts w:hint="eastAsia"/>
        </w:rPr>
        <w:t>！</w:t>
      </w:r>
      <w:r w:rsidRPr="00C470A9">
        <w:rPr>
          <w:rFonts w:hint="eastAsia"/>
        </w:rPr>
        <w:t>為欲自現所能</w:t>
      </w:r>
      <w:r w:rsidR="009F1B1B" w:rsidRPr="00C470A9">
        <w:rPr>
          <w:rFonts w:hint="eastAsia"/>
        </w:rPr>
        <w:t>、</w:t>
      </w:r>
      <w:r w:rsidRPr="00C470A9">
        <w:rPr>
          <w:rFonts w:hint="eastAsia"/>
        </w:rPr>
        <w:t>求名利耶？</w:t>
      </w:r>
      <w:r w:rsidR="00B07772" w:rsidRPr="00C470A9">
        <w:rPr>
          <w:rFonts w:hint="eastAsia"/>
          <w:sz w:val="22"/>
          <w:szCs w:val="20"/>
        </w:rPr>
        <w:t>（</w:t>
      </w:r>
      <w:r w:rsidR="00B07772" w:rsidRPr="00C470A9">
        <w:rPr>
          <w:rFonts w:hint="eastAsia"/>
          <w:sz w:val="22"/>
          <w:szCs w:val="20"/>
          <w:shd w:val="pct15" w:color="auto" w:fill="FFFFFF"/>
        </w:rPr>
        <w:t>22a</w:t>
      </w:r>
      <w:r w:rsidR="00B07772" w:rsidRPr="00C470A9">
        <w:rPr>
          <w:rFonts w:hint="eastAsia"/>
          <w:sz w:val="22"/>
          <w:szCs w:val="20"/>
        </w:rPr>
        <w:t>）</w:t>
      </w:r>
    </w:p>
    <w:p w:rsidR="006A3A76" w:rsidRPr="00C470A9" w:rsidRDefault="006A3A76" w:rsidP="00583228">
      <w:pPr>
        <w:spacing w:line="354" w:lineRule="exact"/>
        <w:ind w:leftChars="100" w:left="960" w:hangingChars="300" w:hanging="720"/>
        <w:jc w:val="both"/>
        <w:rPr>
          <w:rFonts w:ascii="標楷體" w:eastAsia="標楷體" w:hAnsi="標楷體"/>
          <w:b/>
        </w:rPr>
      </w:pPr>
      <w:r w:rsidRPr="00C470A9">
        <w:rPr>
          <w:rFonts w:hint="eastAsia"/>
        </w:rPr>
        <w:lastRenderedPageBreak/>
        <w:t>答曰：</w:t>
      </w:r>
      <w:r w:rsidRPr="00C470A9">
        <w:rPr>
          <w:rFonts w:ascii="標楷體" w:eastAsia="標楷體" w:hAnsi="標楷體" w:hint="eastAsia"/>
          <w:b/>
        </w:rPr>
        <w:t>我不為自現，莊嚴於文辭；亦不貪利養，而造於此論。</w:t>
      </w:r>
    </w:p>
    <w:p w:rsidR="006A3A76" w:rsidRPr="00C470A9" w:rsidRDefault="006A3A76" w:rsidP="00583228">
      <w:pPr>
        <w:spacing w:beforeLines="20" w:before="72" w:line="354" w:lineRule="exact"/>
        <w:ind w:leftChars="100" w:left="960" w:hangingChars="300" w:hanging="720"/>
        <w:jc w:val="both"/>
      </w:pPr>
      <w:r w:rsidRPr="00C470A9">
        <w:rPr>
          <w:rFonts w:hint="eastAsia"/>
        </w:rPr>
        <w:t>問曰：若不爾者，何以造此論？</w:t>
      </w:r>
    </w:p>
    <w:p w:rsidR="006A3A76" w:rsidRPr="00C470A9" w:rsidRDefault="006A3A76" w:rsidP="00583228">
      <w:pPr>
        <w:spacing w:line="354" w:lineRule="exact"/>
        <w:ind w:leftChars="100" w:left="960" w:hangingChars="300" w:hanging="720"/>
        <w:jc w:val="both"/>
      </w:pPr>
      <w:r w:rsidRPr="00C470A9">
        <w:rPr>
          <w:rFonts w:hint="eastAsia"/>
        </w:rPr>
        <w:t>答曰：</w:t>
      </w:r>
      <w:r w:rsidRPr="00C470A9">
        <w:rPr>
          <w:rFonts w:eastAsia="標楷體"/>
          <w:b/>
        </w:rPr>
        <w:t>我為欲慈悲，饒益於眾生，不以餘</w:t>
      </w:r>
      <w:r w:rsidRPr="00C470A9">
        <w:rPr>
          <w:rStyle w:val="a4"/>
          <w:rFonts w:eastAsia="標楷體"/>
        </w:rPr>
        <w:footnoteReference w:id="150"/>
      </w:r>
      <w:r w:rsidRPr="00C470A9">
        <w:rPr>
          <w:rFonts w:eastAsia="標楷體"/>
          <w:b/>
        </w:rPr>
        <w:t>因緣，而造於此論。</w:t>
      </w:r>
    </w:p>
    <w:p w:rsidR="003C393A" w:rsidRPr="00C470A9" w:rsidRDefault="006A3A76" w:rsidP="00583228">
      <w:pPr>
        <w:spacing w:line="354" w:lineRule="exact"/>
        <w:ind w:leftChars="400" w:left="960"/>
        <w:jc w:val="both"/>
      </w:pPr>
      <w:r w:rsidRPr="00C470A9">
        <w:rPr>
          <w:rFonts w:hint="eastAsia"/>
        </w:rPr>
        <w:t>見眾生於六道受苦，無有救護，為欲度此等故，以智慧力而</w:t>
      </w:r>
      <w:r w:rsidRPr="00C470A9">
        <w:rPr>
          <w:rFonts w:ascii="新細明體" w:hAnsi="新細明體" w:hint="eastAsia"/>
        </w:rPr>
        <w:t>造</w:t>
      </w:r>
      <w:r w:rsidRPr="00C470A9">
        <w:rPr>
          <w:rFonts w:hint="eastAsia"/>
        </w:rPr>
        <w:t>此論。不為自現智力求於名利</w:t>
      </w:r>
      <w:r w:rsidR="00925AA7" w:rsidRPr="00C470A9">
        <w:rPr>
          <w:rFonts w:hint="eastAsia"/>
        </w:rPr>
        <w:t>，</w:t>
      </w:r>
      <w:r w:rsidRPr="00C470A9">
        <w:rPr>
          <w:rFonts w:hint="eastAsia"/>
        </w:rPr>
        <w:t>亦無嫉妬、自高之心求於供養。</w:t>
      </w:r>
    </w:p>
    <w:p w:rsidR="00C0129F" w:rsidRPr="00C470A9" w:rsidRDefault="00C0129F" w:rsidP="00583228">
      <w:pPr>
        <w:spacing w:beforeLines="30" w:before="108" w:line="354" w:lineRule="exact"/>
        <w:ind w:leftChars="100" w:left="240"/>
        <w:jc w:val="both"/>
        <w:outlineLvl w:val="2"/>
      </w:pPr>
      <w:r w:rsidRPr="00C470A9">
        <w:rPr>
          <w:rFonts w:hint="eastAsia"/>
          <w:b/>
          <w:sz w:val="20"/>
          <w:szCs w:val="20"/>
          <w:bdr w:val="single" w:sz="4" w:space="0" w:color="auto"/>
        </w:rPr>
        <w:t>二、</w:t>
      </w:r>
      <w:r w:rsidR="008616DC" w:rsidRPr="00C470A9">
        <w:rPr>
          <w:rFonts w:hint="eastAsia"/>
          <w:b/>
          <w:sz w:val="20"/>
          <w:szCs w:val="20"/>
          <w:bdr w:val="single" w:sz="4" w:space="0" w:color="auto"/>
        </w:rPr>
        <w:t>答難</w:t>
      </w:r>
    </w:p>
    <w:p w:rsidR="006A3A76" w:rsidRPr="00C470A9" w:rsidRDefault="008254E8" w:rsidP="00583228">
      <w:pPr>
        <w:spacing w:line="354" w:lineRule="exact"/>
        <w:ind w:leftChars="150" w:left="360"/>
        <w:jc w:val="both"/>
        <w:outlineLvl w:val="2"/>
        <w:rPr>
          <w:b/>
          <w:sz w:val="20"/>
          <w:szCs w:val="20"/>
          <w:bdr w:val="single" w:sz="4" w:space="0" w:color="auto"/>
        </w:rPr>
      </w:pPr>
      <w:r w:rsidRPr="00C470A9">
        <w:rPr>
          <w:rFonts w:hint="eastAsia"/>
          <w:b/>
          <w:sz w:val="20"/>
          <w:szCs w:val="20"/>
          <w:bdr w:val="single" w:sz="4" w:space="0" w:color="auto"/>
        </w:rPr>
        <w:t>（一）</w:t>
      </w:r>
      <w:r w:rsidR="008616DC" w:rsidRPr="00C470A9">
        <w:rPr>
          <w:rFonts w:ascii="新細明體" w:hAnsi="新細明體" w:hint="eastAsia"/>
          <w:b/>
          <w:sz w:val="20"/>
          <w:szCs w:val="20"/>
          <w:bdr w:val="single" w:sz="4" w:space="0" w:color="auto"/>
        </w:rPr>
        <w:t>經中</w:t>
      </w:r>
      <w:r w:rsidR="00F918CA" w:rsidRPr="00C470A9">
        <w:rPr>
          <w:rFonts w:hint="eastAsia"/>
          <w:b/>
          <w:sz w:val="20"/>
          <w:szCs w:val="20"/>
          <w:bdr w:val="single" w:sz="4" w:space="0" w:color="auto"/>
        </w:rPr>
        <w:t>已說</w:t>
      </w:r>
      <w:r w:rsidR="000807B1" w:rsidRPr="00C470A9">
        <w:rPr>
          <w:rFonts w:hint="eastAsia"/>
          <w:b/>
          <w:sz w:val="20"/>
          <w:szCs w:val="20"/>
          <w:bdr w:val="single" w:sz="4" w:space="0" w:color="auto"/>
        </w:rPr>
        <w:t>饒益眾生事，</w:t>
      </w:r>
      <w:r w:rsidR="00F918CA" w:rsidRPr="00C470A9">
        <w:rPr>
          <w:rFonts w:hint="eastAsia"/>
          <w:b/>
          <w:sz w:val="20"/>
          <w:szCs w:val="20"/>
          <w:bdr w:val="single" w:sz="4" w:space="0" w:color="auto"/>
        </w:rPr>
        <w:t>何須復解</w:t>
      </w:r>
    </w:p>
    <w:p w:rsidR="006A3A76" w:rsidRPr="00C470A9" w:rsidRDefault="006A3A76" w:rsidP="00583228">
      <w:pPr>
        <w:spacing w:line="354" w:lineRule="exact"/>
        <w:ind w:leftChars="150" w:left="1080" w:hangingChars="300" w:hanging="720"/>
        <w:jc w:val="both"/>
      </w:pPr>
      <w:r w:rsidRPr="00C470A9">
        <w:rPr>
          <w:rFonts w:hint="eastAsia"/>
        </w:rPr>
        <w:t>問曰：慈愍饒益眾生事，經中已說，何須復解，徒</w:t>
      </w:r>
      <w:r w:rsidR="00501044" w:rsidRPr="00C470A9">
        <w:rPr>
          <w:rStyle w:val="a4"/>
        </w:rPr>
        <w:footnoteReference w:id="151"/>
      </w:r>
      <w:r w:rsidRPr="00C470A9">
        <w:rPr>
          <w:rFonts w:hint="eastAsia"/>
        </w:rPr>
        <w:t>自疲苦？</w:t>
      </w:r>
    </w:p>
    <w:p w:rsidR="008616DC" w:rsidRPr="00C470A9" w:rsidRDefault="00757A3A" w:rsidP="00583228">
      <w:pPr>
        <w:spacing w:line="354" w:lineRule="exact"/>
        <w:ind w:leftChars="150" w:left="1080" w:hangingChars="300" w:hanging="720"/>
        <w:jc w:val="both"/>
      </w:pPr>
      <w:r w:rsidRPr="00C470A9">
        <w:rPr>
          <w:rFonts w:hint="eastAsia"/>
        </w:rPr>
        <w:t>答曰：</w:t>
      </w:r>
    </w:p>
    <w:p w:rsidR="008616DC" w:rsidRPr="00C470A9" w:rsidRDefault="008616DC" w:rsidP="00583228">
      <w:pPr>
        <w:spacing w:beforeLines="30" w:before="108" w:line="354" w:lineRule="exact"/>
        <w:ind w:leftChars="200" w:left="480"/>
        <w:jc w:val="both"/>
        <w:outlineLvl w:val="4"/>
        <w:rPr>
          <w:rFonts w:ascii="Times Ext Roman" w:hAnsi="Times Ext Roman" w:cs="Times Ext Roman"/>
          <w:b/>
          <w:bCs/>
          <w:sz w:val="20"/>
          <w:szCs w:val="20"/>
          <w:bdr w:val="single" w:sz="4" w:space="0" w:color="auto" w:frame="1"/>
        </w:rPr>
      </w:pPr>
      <w:r w:rsidRPr="00C470A9">
        <w:rPr>
          <w:rFonts w:cs="Times Ext Roman" w:hint="eastAsia"/>
          <w:b/>
          <w:bCs/>
          <w:sz w:val="20"/>
          <w:szCs w:val="20"/>
          <w:bdr w:val="single" w:sz="4" w:space="0" w:color="auto" w:frame="1"/>
        </w:rPr>
        <w:t>1</w:t>
      </w:r>
      <w:r w:rsidRPr="00C470A9">
        <w:rPr>
          <w:rFonts w:ascii="Times Ext Roman" w:hAnsi="Times Ext Roman" w:cs="Times Ext Roman" w:hint="eastAsia"/>
          <w:b/>
          <w:bCs/>
          <w:sz w:val="20"/>
          <w:szCs w:val="20"/>
          <w:bdr w:val="single" w:sz="4" w:space="0" w:color="auto" w:frame="1"/>
        </w:rPr>
        <w:t>、</w:t>
      </w:r>
      <w:r w:rsidR="00925AA7" w:rsidRPr="00C470A9">
        <w:rPr>
          <w:rFonts w:ascii="Times Ext Roman" w:hAnsi="Times Ext Roman" w:cs="Times Ext Roman" w:hint="eastAsia"/>
          <w:b/>
          <w:bCs/>
          <w:sz w:val="20"/>
          <w:szCs w:val="20"/>
          <w:bdr w:val="single" w:sz="4" w:space="0" w:color="auto" w:frame="1"/>
        </w:rPr>
        <w:t>舉偈</w:t>
      </w:r>
      <w:r w:rsidRPr="00C470A9">
        <w:rPr>
          <w:rFonts w:ascii="Times Ext Roman" w:hAnsi="Times Ext Roman" w:cs="Times Ext Roman" w:hint="eastAsia"/>
          <w:b/>
          <w:bCs/>
          <w:sz w:val="20"/>
          <w:szCs w:val="20"/>
          <w:bdr w:val="single" w:sz="4" w:space="0" w:color="auto" w:frame="1"/>
        </w:rPr>
        <w:t>略標</w:t>
      </w:r>
    </w:p>
    <w:p w:rsidR="008616DC" w:rsidRPr="00C470A9" w:rsidRDefault="008616DC" w:rsidP="00583228">
      <w:pPr>
        <w:spacing w:line="354" w:lineRule="exact"/>
        <w:ind w:leftChars="200" w:left="480"/>
        <w:jc w:val="both"/>
        <w:rPr>
          <w:rFonts w:ascii="標楷體" w:eastAsia="標楷體" w:hAnsi="標楷體"/>
          <w:b/>
        </w:rPr>
      </w:pPr>
      <w:r w:rsidRPr="00C470A9">
        <w:rPr>
          <w:rFonts w:ascii="標楷體" w:eastAsia="標楷體" w:hAnsi="標楷體" w:hint="eastAsia"/>
          <w:b/>
        </w:rPr>
        <w:t>有但見佛經，通達第一義；有得善解釋，而解實義者。</w:t>
      </w:r>
    </w:p>
    <w:p w:rsidR="008616DC" w:rsidRPr="00C470A9" w:rsidRDefault="008616DC" w:rsidP="00583228">
      <w:pPr>
        <w:spacing w:beforeLines="30" w:before="108" w:line="354" w:lineRule="exact"/>
        <w:ind w:leftChars="200" w:left="480"/>
        <w:jc w:val="both"/>
        <w:outlineLvl w:val="4"/>
        <w:rPr>
          <w:rFonts w:ascii="Times Ext Roman" w:hAnsi="Times Ext Roman" w:cs="Times Ext Roman"/>
          <w:b/>
          <w:bCs/>
          <w:sz w:val="20"/>
          <w:szCs w:val="20"/>
          <w:bdr w:val="single" w:sz="4" w:space="0" w:color="auto" w:frame="1"/>
        </w:rPr>
      </w:pPr>
      <w:r w:rsidRPr="00C470A9">
        <w:rPr>
          <w:rFonts w:cs="Times Ext Roman" w:hint="eastAsia"/>
          <w:b/>
          <w:bCs/>
          <w:sz w:val="20"/>
          <w:szCs w:val="20"/>
          <w:bdr w:val="single" w:sz="4" w:space="0" w:color="auto" w:frame="1"/>
        </w:rPr>
        <w:t>2</w:t>
      </w:r>
      <w:r w:rsidRPr="00C470A9">
        <w:rPr>
          <w:rFonts w:ascii="Times Ext Roman" w:hAnsi="Times Ext Roman" w:cs="Times Ext Roman" w:hint="eastAsia"/>
          <w:b/>
          <w:bCs/>
          <w:sz w:val="20"/>
          <w:szCs w:val="20"/>
          <w:bdr w:val="single" w:sz="4" w:space="0" w:color="auto" w:frame="1"/>
        </w:rPr>
        <w:t>、別釋</w:t>
      </w:r>
    </w:p>
    <w:p w:rsidR="008616DC" w:rsidRPr="00C470A9" w:rsidRDefault="008616DC" w:rsidP="00583228">
      <w:pPr>
        <w:spacing w:line="354" w:lineRule="exact"/>
        <w:ind w:leftChars="250" w:left="600"/>
        <w:jc w:val="both"/>
        <w:outlineLvl w:val="4"/>
        <w:rPr>
          <w:rFonts w:ascii="Times Ext Roman" w:hAnsi="Times Ext Roman" w:cs="Times Ext Roman"/>
          <w:b/>
          <w:bCs/>
          <w:sz w:val="20"/>
          <w:szCs w:val="20"/>
          <w:bdr w:val="single" w:sz="4" w:space="0" w:color="auto" w:frame="1"/>
        </w:rPr>
      </w:pPr>
      <w:r w:rsidRPr="00C470A9">
        <w:rPr>
          <w:rFonts w:ascii="Times Ext Roman" w:hAnsi="Times Ext Roman" w:cs="Times Ext Roman" w:hint="eastAsia"/>
          <w:b/>
          <w:bCs/>
          <w:sz w:val="20"/>
          <w:szCs w:val="20"/>
          <w:bdr w:val="single" w:sz="4" w:space="0" w:color="auto" w:frame="1"/>
        </w:rPr>
        <w:t>（</w:t>
      </w:r>
      <w:r w:rsidRPr="00C470A9">
        <w:rPr>
          <w:rFonts w:cs="Times Ext Roman" w:hint="eastAsia"/>
          <w:b/>
          <w:bCs/>
          <w:sz w:val="20"/>
          <w:szCs w:val="20"/>
          <w:bdr w:val="single" w:sz="4" w:space="0" w:color="auto" w:frame="1"/>
        </w:rPr>
        <w:t>1</w:t>
      </w:r>
      <w:r w:rsidRPr="00C470A9">
        <w:rPr>
          <w:rFonts w:ascii="Times Ext Roman" w:hAnsi="Times Ext Roman" w:cs="Times Ext Roman" w:hint="eastAsia"/>
          <w:b/>
          <w:bCs/>
          <w:sz w:val="20"/>
          <w:szCs w:val="20"/>
          <w:bdr w:val="single" w:sz="4" w:space="0" w:color="auto" w:frame="1"/>
        </w:rPr>
        <w:t>）利根深智之人，但見聞深經，即通達第一義</w:t>
      </w:r>
    </w:p>
    <w:p w:rsidR="00F918CA" w:rsidRPr="00C470A9" w:rsidRDefault="006A3A76" w:rsidP="00583228">
      <w:pPr>
        <w:spacing w:line="354" w:lineRule="exact"/>
        <w:ind w:leftChars="250" w:left="600"/>
        <w:jc w:val="both"/>
      </w:pPr>
      <w:r w:rsidRPr="00C470A9">
        <w:rPr>
          <w:rFonts w:hint="eastAsia"/>
        </w:rPr>
        <w:t>有利根深智之人，聞佛所說諸深經，即能通達第一義。</w:t>
      </w:r>
    </w:p>
    <w:p w:rsidR="00597458" w:rsidRPr="00C470A9" w:rsidRDefault="006A3A76" w:rsidP="00583228">
      <w:pPr>
        <w:spacing w:line="354" w:lineRule="exact"/>
        <w:ind w:leftChars="250" w:left="600"/>
        <w:jc w:val="both"/>
      </w:pPr>
      <w:r w:rsidRPr="00C470A9">
        <w:rPr>
          <w:rFonts w:hint="eastAsia"/>
        </w:rPr>
        <w:t>所謂</w:t>
      </w:r>
      <w:r w:rsidRPr="00C470A9">
        <w:rPr>
          <w:rFonts w:hint="eastAsia"/>
          <w:b/>
        </w:rPr>
        <w:t>深經</w:t>
      </w:r>
      <w:r w:rsidRPr="00C470A9">
        <w:rPr>
          <w:rFonts w:hint="eastAsia"/>
        </w:rPr>
        <w:t>者</w:t>
      </w:r>
      <w:r w:rsidR="00C77548" w:rsidRPr="00C470A9">
        <w:rPr>
          <w:rFonts w:hint="eastAsia"/>
        </w:rPr>
        <w:t>，</w:t>
      </w:r>
      <w:r w:rsidRPr="00C470A9">
        <w:rPr>
          <w:rFonts w:hint="eastAsia"/>
        </w:rPr>
        <w:t>即是菩薩十地。</w:t>
      </w:r>
      <w:r w:rsidRPr="00C470A9">
        <w:rPr>
          <w:rFonts w:hint="eastAsia"/>
          <w:b/>
        </w:rPr>
        <w:t>第一義</w:t>
      </w:r>
      <w:r w:rsidRPr="00C470A9">
        <w:rPr>
          <w:rFonts w:hint="eastAsia"/>
        </w:rPr>
        <w:t>者</w:t>
      </w:r>
      <w:r w:rsidR="00C77548" w:rsidRPr="00C470A9">
        <w:rPr>
          <w:rFonts w:hint="eastAsia"/>
        </w:rPr>
        <w:t>，</w:t>
      </w:r>
      <w:r w:rsidRPr="00C470A9">
        <w:rPr>
          <w:rFonts w:hint="eastAsia"/>
        </w:rPr>
        <w:t>即是十地如實義。</w:t>
      </w:r>
    </w:p>
    <w:p w:rsidR="008616DC" w:rsidRPr="00C470A9" w:rsidRDefault="008616DC" w:rsidP="00583228">
      <w:pPr>
        <w:spacing w:beforeLines="30" w:before="108" w:line="354" w:lineRule="exact"/>
        <w:ind w:leftChars="250" w:left="600"/>
        <w:jc w:val="both"/>
        <w:outlineLvl w:val="4"/>
        <w:rPr>
          <w:rFonts w:ascii="Times Ext Roman" w:hAnsi="Times Ext Roman" w:cs="Times Ext Roman"/>
          <w:b/>
          <w:bCs/>
          <w:sz w:val="20"/>
          <w:szCs w:val="20"/>
          <w:bdr w:val="single" w:sz="4" w:space="0" w:color="auto" w:frame="1"/>
        </w:rPr>
      </w:pPr>
      <w:r w:rsidRPr="00C470A9">
        <w:rPr>
          <w:rFonts w:ascii="Times Ext Roman" w:hAnsi="Times Ext Roman" w:cs="Times Ext Roman" w:hint="eastAsia"/>
          <w:b/>
          <w:bCs/>
          <w:sz w:val="20"/>
          <w:szCs w:val="20"/>
          <w:bdr w:val="single" w:sz="4" w:space="0" w:color="auto" w:frame="1"/>
        </w:rPr>
        <w:t>（</w:t>
      </w:r>
      <w:r w:rsidRPr="00C470A9">
        <w:rPr>
          <w:rFonts w:cs="Times Ext Roman" w:hint="eastAsia"/>
          <w:b/>
          <w:bCs/>
          <w:sz w:val="20"/>
          <w:szCs w:val="20"/>
          <w:bdr w:val="single" w:sz="4" w:space="0" w:color="auto" w:frame="1"/>
        </w:rPr>
        <w:t>2</w:t>
      </w:r>
      <w:r w:rsidRPr="00C470A9">
        <w:rPr>
          <w:rFonts w:ascii="Times Ext Roman" w:hAnsi="Times Ext Roman" w:cs="Times Ext Roman" w:hint="eastAsia"/>
          <w:b/>
          <w:bCs/>
          <w:sz w:val="20"/>
          <w:szCs w:val="20"/>
          <w:bdr w:val="single" w:sz="4" w:space="0" w:color="auto" w:frame="1"/>
        </w:rPr>
        <w:t>）</w:t>
      </w:r>
      <w:r w:rsidR="00A56F93" w:rsidRPr="00C470A9">
        <w:rPr>
          <w:rFonts w:ascii="Times Ext Roman" w:hAnsi="Times Ext Roman" w:cs="Times Ext Roman" w:hint="eastAsia"/>
          <w:b/>
          <w:bCs/>
          <w:sz w:val="20"/>
          <w:szCs w:val="20"/>
          <w:bdr w:val="single" w:sz="4" w:space="0" w:color="auto" w:frame="1"/>
        </w:rPr>
        <w:t>隨眾生所好樂而釋義，令各得解</w:t>
      </w:r>
    </w:p>
    <w:p w:rsidR="008616DC" w:rsidRPr="00C470A9" w:rsidRDefault="006A3A76" w:rsidP="00583228">
      <w:pPr>
        <w:spacing w:line="354" w:lineRule="exact"/>
        <w:ind w:leftChars="250" w:left="600"/>
        <w:jc w:val="both"/>
      </w:pPr>
      <w:r w:rsidRPr="00C470A9">
        <w:rPr>
          <w:rFonts w:hint="eastAsia"/>
        </w:rPr>
        <w:t>有諸論師有慈悲心，隨佛所說，造作論議，莊嚴</w:t>
      </w:r>
      <w:r w:rsidRPr="00C470A9">
        <w:rPr>
          <w:rStyle w:val="a4"/>
        </w:rPr>
        <w:footnoteReference w:id="152"/>
      </w:r>
      <w:r w:rsidRPr="00C470A9">
        <w:rPr>
          <w:rFonts w:hint="eastAsia"/>
        </w:rPr>
        <w:t>辭句</w:t>
      </w:r>
      <w:r w:rsidR="009F1B1B" w:rsidRPr="00C470A9">
        <w:rPr>
          <w:rFonts w:hint="eastAsia"/>
        </w:rPr>
        <w:t>；</w:t>
      </w:r>
      <w:r w:rsidRPr="00C470A9">
        <w:rPr>
          <w:rFonts w:hint="eastAsia"/>
        </w:rPr>
        <w:t>有人因是而得通達</w:t>
      </w:r>
      <w:r w:rsidR="001D4EC5" w:rsidRPr="00C470A9">
        <w:rPr>
          <w:rFonts w:hint="eastAsia"/>
        </w:rPr>
        <w:t>十地</w:t>
      </w:r>
      <w:r w:rsidRPr="00C470A9">
        <w:rPr>
          <w:rFonts w:hint="eastAsia"/>
        </w:rPr>
        <w:t>義者</w:t>
      </w:r>
      <w:r w:rsidR="00AD20B0" w:rsidRPr="00C470A9">
        <w:rPr>
          <w:rFonts w:hint="eastAsia"/>
        </w:rPr>
        <w:t>。</w:t>
      </w:r>
      <w:r w:rsidRPr="00C470A9">
        <w:rPr>
          <w:rFonts w:hint="eastAsia"/>
        </w:rPr>
        <w:t>如說：</w:t>
      </w:r>
    </w:p>
    <w:p w:rsidR="006A3A76" w:rsidRPr="00C470A9" w:rsidRDefault="006A3A76" w:rsidP="00583228">
      <w:pPr>
        <w:spacing w:beforeLines="30" w:before="108" w:line="354" w:lineRule="exact"/>
        <w:ind w:leftChars="250" w:left="600"/>
        <w:jc w:val="both"/>
        <w:rPr>
          <w:b/>
        </w:rPr>
      </w:pPr>
      <w:r w:rsidRPr="00C470A9">
        <w:rPr>
          <w:rFonts w:ascii="標楷體" w:eastAsia="標楷體" w:hAnsi="標楷體" w:hint="eastAsia"/>
          <w:b/>
        </w:rPr>
        <w:t>有人好文飾</w:t>
      </w:r>
      <w:r w:rsidR="009F1B1B" w:rsidRPr="00C470A9">
        <w:rPr>
          <w:rStyle w:val="a4"/>
          <w:rFonts w:eastAsia="標楷體"/>
        </w:rPr>
        <w:footnoteReference w:id="153"/>
      </w:r>
      <w:r w:rsidRPr="00C470A9">
        <w:rPr>
          <w:rFonts w:ascii="標楷體" w:eastAsia="標楷體" w:hAnsi="標楷體" w:hint="eastAsia"/>
          <w:b/>
        </w:rPr>
        <w:t>，莊嚴章句者；有好於偈頌</w:t>
      </w:r>
      <w:r w:rsidR="00DE5A6C" w:rsidRPr="00C470A9">
        <w:rPr>
          <w:rFonts w:ascii="標楷體" w:eastAsia="標楷體" w:hAnsi="標楷體" w:hint="eastAsia"/>
          <w:b/>
        </w:rPr>
        <w:t>，</w:t>
      </w:r>
      <w:r w:rsidRPr="00C470A9">
        <w:rPr>
          <w:rFonts w:ascii="標楷體" w:eastAsia="標楷體" w:hAnsi="標楷體" w:hint="eastAsia"/>
          <w:b/>
        </w:rPr>
        <w:t>有好雜句</w:t>
      </w:r>
      <w:r w:rsidRPr="00C470A9">
        <w:rPr>
          <w:rFonts w:ascii="標楷體" w:eastAsia="標楷體" w:hAnsi="標楷體" w:hint="eastAsia"/>
          <w:b/>
          <w:bCs/>
        </w:rPr>
        <w:t>者</w:t>
      </w:r>
      <w:r w:rsidRPr="00C470A9">
        <w:rPr>
          <w:rFonts w:ascii="標楷體" w:eastAsia="標楷體" w:hAnsi="標楷體" w:hint="eastAsia"/>
          <w:b/>
        </w:rPr>
        <w:t>；</w:t>
      </w:r>
    </w:p>
    <w:p w:rsidR="006A3A76" w:rsidRPr="00C470A9" w:rsidRDefault="006A3A76" w:rsidP="00583228">
      <w:pPr>
        <w:spacing w:line="354" w:lineRule="exact"/>
        <w:ind w:leftChars="250" w:left="600"/>
        <w:jc w:val="both"/>
        <w:rPr>
          <w:b/>
        </w:rPr>
      </w:pPr>
      <w:r w:rsidRPr="00C470A9">
        <w:rPr>
          <w:rFonts w:ascii="標楷體" w:eastAsia="標楷體" w:hAnsi="標楷體" w:hint="eastAsia"/>
          <w:b/>
        </w:rPr>
        <w:t>有好於譬喻、因緣而得解。所好各不同，我隨而不捨。</w:t>
      </w:r>
    </w:p>
    <w:p w:rsidR="00741A8D" w:rsidRPr="00C470A9" w:rsidRDefault="006A3A76" w:rsidP="00583228">
      <w:pPr>
        <w:spacing w:beforeLines="20" w:before="72" w:line="354" w:lineRule="exact"/>
        <w:ind w:leftChars="250" w:left="600"/>
        <w:jc w:val="both"/>
      </w:pPr>
      <w:r w:rsidRPr="00C470A9">
        <w:rPr>
          <w:rFonts w:ascii="標楷體" w:eastAsia="標楷體" w:hAnsi="標楷體" w:hint="eastAsia"/>
          <w:b/>
        </w:rPr>
        <w:t>章句</w:t>
      </w:r>
      <w:r w:rsidRPr="00C470A9">
        <w:rPr>
          <w:rFonts w:hint="eastAsia"/>
        </w:rPr>
        <w:t>名莊嚴句義，不為偈頌。</w:t>
      </w:r>
    </w:p>
    <w:p w:rsidR="00741A8D" w:rsidRPr="00C470A9" w:rsidRDefault="006A3A76" w:rsidP="00583228">
      <w:pPr>
        <w:spacing w:line="354" w:lineRule="exact"/>
        <w:ind w:leftChars="250" w:left="600"/>
        <w:jc w:val="both"/>
      </w:pPr>
      <w:r w:rsidRPr="00C470A9">
        <w:rPr>
          <w:rFonts w:ascii="標楷體" w:eastAsia="標楷體" w:hAnsi="標楷體" w:hint="eastAsia"/>
          <w:b/>
        </w:rPr>
        <w:t>偈</w:t>
      </w:r>
      <w:r w:rsidRPr="00C470A9">
        <w:rPr>
          <w:rStyle w:val="a4"/>
        </w:rPr>
        <w:footnoteReference w:id="154"/>
      </w:r>
      <w:r w:rsidR="00F918CA" w:rsidRPr="00C470A9">
        <w:rPr>
          <w:rFonts w:hint="eastAsia"/>
        </w:rPr>
        <w:t>名義趣言辭在諸句中，或四言、五言、七言等。</w:t>
      </w:r>
      <w:r w:rsidR="00417822" w:rsidRPr="00C470A9">
        <w:rPr>
          <w:rStyle w:val="a4"/>
        </w:rPr>
        <w:footnoteReference w:id="155"/>
      </w:r>
      <w:r w:rsidRPr="00C470A9">
        <w:rPr>
          <w:rFonts w:hint="eastAsia"/>
        </w:rPr>
        <w:t>偈有二種</w:t>
      </w:r>
      <w:r w:rsidR="00E30438" w:rsidRPr="00C470A9">
        <w:rPr>
          <w:rFonts w:hint="eastAsia"/>
        </w:rPr>
        <w:t>：</w:t>
      </w:r>
      <w:r w:rsidRPr="00C470A9">
        <w:rPr>
          <w:rFonts w:hint="eastAsia"/>
        </w:rPr>
        <w:t>一者、</w:t>
      </w:r>
      <w:r w:rsidRPr="00C470A9">
        <w:rPr>
          <w:rFonts w:hint="eastAsia"/>
        </w:rPr>
        <w:lastRenderedPageBreak/>
        <w:t>四句偈，名為波蔗</w:t>
      </w:r>
      <w:r w:rsidR="00417822" w:rsidRPr="00C470A9">
        <w:rPr>
          <w:rStyle w:val="a4"/>
        </w:rPr>
        <w:footnoteReference w:id="156"/>
      </w:r>
      <w:r w:rsidRPr="00C470A9">
        <w:rPr>
          <w:rFonts w:hint="eastAsia"/>
        </w:rPr>
        <w:t>。</w:t>
      </w:r>
      <w:r w:rsidRPr="00C470A9">
        <w:rPr>
          <w:rStyle w:val="a4"/>
        </w:rPr>
        <w:footnoteReference w:id="157"/>
      </w:r>
      <w:r w:rsidRPr="00C470A9">
        <w:rPr>
          <w:rFonts w:hint="eastAsia"/>
        </w:rPr>
        <w:t>二者、六句偈，名祇夜。</w:t>
      </w:r>
      <w:r w:rsidR="00EF2A49" w:rsidRPr="00C470A9">
        <w:rPr>
          <w:rStyle w:val="a4"/>
        </w:rPr>
        <w:footnoteReference w:id="158"/>
      </w:r>
    </w:p>
    <w:p w:rsidR="00741A8D" w:rsidRPr="00C470A9" w:rsidRDefault="006A3A76" w:rsidP="00583228">
      <w:pPr>
        <w:spacing w:line="370" w:lineRule="exact"/>
        <w:ind w:leftChars="250" w:left="600"/>
        <w:jc w:val="both"/>
      </w:pPr>
      <w:r w:rsidRPr="00C470A9">
        <w:rPr>
          <w:rFonts w:ascii="標楷體" w:eastAsia="標楷體" w:hAnsi="標楷體" w:hint="eastAsia"/>
          <w:b/>
        </w:rPr>
        <w:t>雜句</w:t>
      </w:r>
      <w:r w:rsidRPr="00C470A9">
        <w:rPr>
          <w:rFonts w:hint="eastAsia"/>
        </w:rPr>
        <w:t>者</w:t>
      </w:r>
      <w:r w:rsidR="00DE5A6C" w:rsidRPr="00C470A9">
        <w:rPr>
          <w:rFonts w:hint="eastAsia"/>
        </w:rPr>
        <w:t>，</w:t>
      </w:r>
      <w:r w:rsidRPr="00C470A9">
        <w:rPr>
          <w:rFonts w:hint="eastAsia"/>
        </w:rPr>
        <w:t>名直說語言。</w:t>
      </w:r>
    </w:p>
    <w:p w:rsidR="00741A8D" w:rsidRPr="00C470A9" w:rsidRDefault="006A3A76" w:rsidP="00583228">
      <w:pPr>
        <w:spacing w:line="370" w:lineRule="exact"/>
        <w:ind w:leftChars="250" w:left="600"/>
        <w:jc w:val="both"/>
      </w:pPr>
      <w:r w:rsidRPr="00C470A9">
        <w:rPr>
          <w:rFonts w:ascii="標楷體" w:eastAsia="標楷體" w:hAnsi="標楷體" w:hint="eastAsia"/>
          <w:b/>
        </w:rPr>
        <w:t>譬喻</w:t>
      </w:r>
      <w:r w:rsidRPr="00C470A9">
        <w:rPr>
          <w:rFonts w:hint="eastAsia"/>
        </w:rPr>
        <w:t>者</w:t>
      </w:r>
      <w:r w:rsidR="00DE5A6C" w:rsidRPr="00C470A9">
        <w:rPr>
          <w:rFonts w:hint="eastAsia"/>
        </w:rPr>
        <w:t>，</w:t>
      </w:r>
      <w:r w:rsidRPr="00C470A9">
        <w:rPr>
          <w:rFonts w:hint="eastAsia"/>
        </w:rPr>
        <w:t>以人不解深義故，假喻令解</w:t>
      </w:r>
      <w:r w:rsidR="00DE5A6C" w:rsidRPr="00C470A9">
        <w:rPr>
          <w:rFonts w:hint="eastAsia"/>
        </w:rPr>
        <w:t>；</w:t>
      </w:r>
      <w:r w:rsidRPr="00C470A9">
        <w:rPr>
          <w:rFonts w:hint="eastAsia"/>
        </w:rPr>
        <w:t>喻有或實、或假。</w:t>
      </w:r>
    </w:p>
    <w:p w:rsidR="00DE5A6C" w:rsidRPr="00C470A9" w:rsidRDefault="006A3A76" w:rsidP="00583228">
      <w:pPr>
        <w:spacing w:line="370" w:lineRule="exact"/>
        <w:ind w:leftChars="250" w:left="600"/>
        <w:jc w:val="both"/>
      </w:pPr>
      <w:r w:rsidRPr="00C470A9">
        <w:rPr>
          <w:rFonts w:ascii="標楷體" w:eastAsia="標楷體" w:hAnsi="標楷體" w:hint="eastAsia"/>
          <w:b/>
        </w:rPr>
        <w:t>因緣</w:t>
      </w:r>
      <w:r w:rsidRPr="00C470A9">
        <w:rPr>
          <w:rFonts w:hint="eastAsia"/>
        </w:rPr>
        <w:t>者</w:t>
      </w:r>
      <w:r w:rsidR="00DE5A6C" w:rsidRPr="00C470A9">
        <w:rPr>
          <w:rFonts w:hint="eastAsia"/>
        </w:rPr>
        <w:t>，</w:t>
      </w:r>
      <w:r w:rsidRPr="00C470A9">
        <w:rPr>
          <w:rFonts w:hint="eastAsia"/>
        </w:rPr>
        <w:t>推尋</w:t>
      </w:r>
      <w:r w:rsidR="00765F5D" w:rsidRPr="00C470A9">
        <w:rPr>
          <w:rStyle w:val="a4"/>
        </w:rPr>
        <w:footnoteReference w:id="159"/>
      </w:r>
      <w:r w:rsidRPr="00C470A9">
        <w:rPr>
          <w:rFonts w:hint="eastAsia"/>
        </w:rPr>
        <w:t>所由</w:t>
      </w:r>
      <w:r w:rsidR="00765F5D" w:rsidRPr="00C470A9">
        <w:rPr>
          <w:rStyle w:val="a4"/>
        </w:rPr>
        <w:footnoteReference w:id="160"/>
      </w:r>
      <w:r w:rsidR="00DE5A6C" w:rsidRPr="00C470A9">
        <w:rPr>
          <w:rFonts w:hint="eastAsia"/>
        </w:rPr>
        <w:t>。</w:t>
      </w:r>
    </w:p>
    <w:p w:rsidR="00DA5EDD" w:rsidRPr="00C470A9" w:rsidRDefault="006A3A76" w:rsidP="00583228">
      <w:pPr>
        <w:spacing w:beforeLines="30" w:before="108" w:line="370" w:lineRule="exact"/>
        <w:ind w:leftChars="250" w:left="600"/>
        <w:jc w:val="both"/>
      </w:pPr>
      <w:r w:rsidRPr="00C470A9">
        <w:rPr>
          <w:rFonts w:hint="eastAsia"/>
        </w:rPr>
        <w:t>隨其所好，而不捨之。</w:t>
      </w:r>
    </w:p>
    <w:p w:rsidR="006A3A76" w:rsidRPr="00C470A9" w:rsidRDefault="00B53240" w:rsidP="00583228">
      <w:pPr>
        <w:spacing w:beforeLines="30" w:before="108" w:line="370" w:lineRule="exact"/>
        <w:ind w:leftChars="150" w:left="360"/>
        <w:jc w:val="both"/>
        <w:outlineLvl w:val="2"/>
        <w:rPr>
          <w:b/>
          <w:sz w:val="20"/>
          <w:szCs w:val="20"/>
        </w:rPr>
      </w:pPr>
      <w:r w:rsidRPr="00C470A9">
        <w:rPr>
          <w:rFonts w:hint="eastAsia"/>
          <w:b/>
          <w:sz w:val="20"/>
          <w:szCs w:val="20"/>
          <w:bdr w:val="single" w:sz="4" w:space="0" w:color="auto"/>
        </w:rPr>
        <w:lastRenderedPageBreak/>
        <w:t>（二）</w:t>
      </w:r>
      <w:r w:rsidR="00667961" w:rsidRPr="00C470A9">
        <w:rPr>
          <w:rFonts w:hint="eastAsia"/>
          <w:b/>
          <w:sz w:val="20"/>
          <w:szCs w:val="20"/>
          <w:bdr w:val="single" w:sz="4" w:space="0" w:color="auto"/>
        </w:rPr>
        <w:t>眾生所樂</w:t>
      </w:r>
      <w:r w:rsidR="00A56F93" w:rsidRPr="00C470A9">
        <w:rPr>
          <w:rFonts w:hint="eastAsia"/>
          <w:b/>
          <w:sz w:val="20"/>
          <w:szCs w:val="20"/>
          <w:bdr w:val="single" w:sz="4" w:space="0" w:color="auto"/>
        </w:rPr>
        <w:t>不同，</w:t>
      </w:r>
      <w:r w:rsidR="00667961" w:rsidRPr="00C470A9">
        <w:rPr>
          <w:rFonts w:hint="eastAsia"/>
          <w:b/>
          <w:sz w:val="20"/>
          <w:szCs w:val="20"/>
          <w:bdr w:val="single" w:sz="4" w:space="0" w:color="auto"/>
        </w:rPr>
        <w:t>於汝何關</w:t>
      </w:r>
    </w:p>
    <w:p w:rsidR="006A3A76" w:rsidRPr="00C470A9" w:rsidRDefault="006A3A76" w:rsidP="00583228">
      <w:pPr>
        <w:spacing w:line="370" w:lineRule="exact"/>
        <w:ind w:leftChars="150" w:left="360"/>
        <w:jc w:val="both"/>
      </w:pPr>
      <w:r w:rsidRPr="00C470A9">
        <w:rPr>
          <w:rFonts w:hint="eastAsia"/>
        </w:rPr>
        <w:t>問曰：眾生自所樂不同，於汝何事？</w:t>
      </w:r>
    </w:p>
    <w:p w:rsidR="00757A3A" w:rsidRPr="00C470A9" w:rsidRDefault="00757A3A" w:rsidP="00583228">
      <w:pPr>
        <w:spacing w:line="370" w:lineRule="exact"/>
        <w:ind w:leftChars="150" w:left="360"/>
        <w:jc w:val="both"/>
      </w:pPr>
      <w:r w:rsidRPr="00C470A9">
        <w:rPr>
          <w:rFonts w:hint="eastAsia"/>
        </w:rPr>
        <w:t>答曰：</w:t>
      </w:r>
    </w:p>
    <w:p w:rsidR="00667961" w:rsidRPr="00C470A9" w:rsidRDefault="00667961" w:rsidP="0095072E">
      <w:pPr>
        <w:spacing w:line="370" w:lineRule="exact"/>
        <w:ind w:leftChars="200" w:left="480"/>
        <w:jc w:val="both"/>
        <w:outlineLvl w:val="4"/>
        <w:rPr>
          <w:b/>
        </w:rPr>
      </w:pPr>
      <w:r w:rsidRPr="00C470A9">
        <w:rPr>
          <w:rFonts w:hint="eastAsia"/>
          <w:b/>
          <w:sz w:val="20"/>
          <w:szCs w:val="20"/>
          <w:bdr w:val="single" w:sz="4" w:space="0" w:color="auto"/>
        </w:rPr>
        <w:t>1</w:t>
      </w:r>
      <w:r w:rsidR="004A36AD" w:rsidRPr="00C470A9">
        <w:rPr>
          <w:rFonts w:hint="eastAsia"/>
          <w:b/>
          <w:sz w:val="20"/>
          <w:szCs w:val="20"/>
          <w:bdr w:val="single" w:sz="4" w:space="0" w:color="auto"/>
        </w:rPr>
        <w:t>、</w:t>
      </w:r>
      <w:r w:rsidRPr="00C470A9">
        <w:rPr>
          <w:rFonts w:hint="eastAsia"/>
          <w:b/>
          <w:sz w:val="20"/>
          <w:szCs w:val="20"/>
          <w:bdr w:val="single" w:sz="4" w:space="0" w:color="auto"/>
        </w:rPr>
        <w:t>發無上道心故，不捨一切</w:t>
      </w:r>
    </w:p>
    <w:p w:rsidR="00B53240" w:rsidRPr="00C470A9" w:rsidRDefault="006A3A76" w:rsidP="00583228">
      <w:pPr>
        <w:spacing w:line="370" w:lineRule="exact"/>
        <w:ind w:leftChars="200" w:left="480"/>
        <w:jc w:val="both"/>
      </w:pPr>
      <w:r w:rsidRPr="00C470A9">
        <w:rPr>
          <w:rFonts w:hint="eastAsia"/>
        </w:rPr>
        <w:t>我發</w:t>
      </w:r>
      <w:r w:rsidR="00B07772" w:rsidRPr="00C470A9">
        <w:rPr>
          <w:rFonts w:hint="eastAsia"/>
          <w:sz w:val="22"/>
          <w:szCs w:val="20"/>
          <w:shd w:val="pct15" w:color="auto" w:fill="FFFFFF"/>
        </w:rPr>
        <w:t>（</w:t>
      </w:r>
      <w:r w:rsidR="00B07772" w:rsidRPr="00C470A9">
        <w:rPr>
          <w:rFonts w:hint="eastAsia"/>
          <w:sz w:val="22"/>
          <w:szCs w:val="20"/>
          <w:shd w:val="pct15" w:color="auto" w:fill="FFFFFF"/>
        </w:rPr>
        <w:t>22b</w:t>
      </w:r>
      <w:r w:rsidR="00B07772" w:rsidRPr="00C470A9">
        <w:rPr>
          <w:rFonts w:hint="eastAsia"/>
          <w:sz w:val="22"/>
          <w:szCs w:val="20"/>
          <w:shd w:val="pct15" w:color="auto" w:fill="FFFFFF"/>
        </w:rPr>
        <w:t>）</w:t>
      </w:r>
      <w:r w:rsidRPr="00C470A9">
        <w:rPr>
          <w:rFonts w:hint="eastAsia"/>
        </w:rPr>
        <w:t>無上道心故，不捨一切，隨力饒益，或以財</w:t>
      </w:r>
      <w:r w:rsidR="009F1B1B" w:rsidRPr="00C470A9">
        <w:rPr>
          <w:rFonts w:hint="eastAsia"/>
        </w:rPr>
        <w:t>、</w:t>
      </w:r>
      <w:r w:rsidRPr="00C470A9">
        <w:rPr>
          <w:rFonts w:hint="eastAsia"/>
        </w:rPr>
        <w:t>或以法。</w:t>
      </w:r>
    </w:p>
    <w:p w:rsidR="009D61FE" w:rsidRPr="00C470A9" w:rsidRDefault="009D61FE" w:rsidP="00583228">
      <w:pPr>
        <w:spacing w:beforeLines="30" w:before="108" w:line="370" w:lineRule="exact"/>
        <w:ind w:leftChars="200" w:left="480"/>
        <w:jc w:val="both"/>
        <w:outlineLvl w:val="4"/>
        <w:rPr>
          <w:b/>
          <w:sz w:val="20"/>
          <w:szCs w:val="20"/>
          <w:bdr w:val="single" w:sz="4" w:space="0" w:color="auto"/>
        </w:rPr>
      </w:pPr>
      <w:r w:rsidRPr="00C470A9">
        <w:rPr>
          <w:rFonts w:hint="eastAsia"/>
          <w:b/>
          <w:sz w:val="20"/>
          <w:szCs w:val="20"/>
          <w:bdr w:val="single" w:sz="4" w:space="0" w:color="auto"/>
        </w:rPr>
        <w:t>2</w:t>
      </w:r>
      <w:r w:rsidR="004A36AD" w:rsidRPr="00C470A9">
        <w:rPr>
          <w:rFonts w:hint="eastAsia"/>
          <w:b/>
          <w:sz w:val="20"/>
          <w:szCs w:val="20"/>
          <w:bdr w:val="single" w:sz="4" w:space="0" w:color="auto"/>
        </w:rPr>
        <w:t>、</w:t>
      </w:r>
      <w:r w:rsidRPr="00C470A9">
        <w:rPr>
          <w:rFonts w:hint="eastAsia"/>
          <w:b/>
          <w:sz w:val="20"/>
          <w:szCs w:val="20"/>
          <w:bdr w:val="single" w:sz="4" w:space="0" w:color="auto"/>
        </w:rPr>
        <w:t>為</w:t>
      </w:r>
      <w:r w:rsidR="00667961" w:rsidRPr="00C470A9">
        <w:rPr>
          <w:rFonts w:hint="eastAsia"/>
          <w:b/>
          <w:sz w:val="20"/>
          <w:szCs w:val="20"/>
          <w:bdr w:val="single" w:sz="4" w:space="0" w:color="auto"/>
        </w:rPr>
        <w:t>利益</w:t>
      </w:r>
      <w:r w:rsidRPr="00C470A9">
        <w:rPr>
          <w:rFonts w:hint="eastAsia"/>
          <w:b/>
          <w:sz w:val="20"/>
          <w:szCs w:val="20"/>
          <w:bdr w:val="single" w:sz="4" w:space="0" w:color="auto"/>
        </w:rPr>
        <w:t>鈍根</w:t>
      </w:r>
      <w:r w:rsidR="00667961" w:rsidRPr="00C470A9">
        <w:rPr>
          <w:rFonts w:hint="eastAsia"/>
          <w:b/>
          <w:sz w:val="20"/>
          <w:szCs w:val="20"/>
          <w:bdr w:val="single" w:sz="4" w:space="0" w:color="auto"/>
        </w:rPr>
        <w:t>故，而</w:t>
      </w:r>
      <w:r w:rsidRPr="00C470A9">
        <w:rPr>
          <w:rFonts w:hint="eastAsia"/>
          <w:b/>
          <w:sz w:val="20"/>
          <w:szCs w:val="20"/>
          <w:bdr w:val="single" w:sz="4" w:space="0" w:color="auto"/>
        </w:rPr>
        <w:t>造</w:t>
      </w:r>
      <w:r w:rsidR="00667961" w:rsidRPr="00C470A9">
        <w:rPr>
          <w:rFonts w:hint="eastAsia"/>
          <w:b/>
          <w:sz w:val="20"/>
          <w:szCs w:val="20"/>
          <w:bdr w:val="single" w:sz="4" w:space="0" w:color="auto"/>
        </w:rPr>
        <w:t>此</w:t>
      </w:r>
      <w:r w:rsidRPr="00C470A9">
        <w:rPr>
          <w:rFonts w:hint="eastAsia"/>
          <w:b/>
          <w:sz w:val="20"/>
          <w:szCs w:val="20"/>
          <w:bdr w:val="single" w:sz="4" w:space="0" w:color="auto"/>
        </w:rPr>
        <w:t>論</w:t>
      </w:r>
    </w:p>
    <w:p w:rsidR="009D61FE" w:rsidRPr="00C470A9" w:rsidRDefault="004A36AD" w:rsidP="00583228">
      <w:pPr>
        <w:spacing w:line="370" w:lineRule="exact"/>
        <w:ind w:leftChars="250" w:left="600"/>
        <w:jc w:val="both"/>
        <w:outlineLvl w:val="5"/>
        <w:rPr>
          <w:b/>
          <w:sz w:val="20"/>
          <w:szCs w:val="20"/>
          <w:bdr w:val="single" w:sz="4" w:space="0" w:color="auto"/>
        </w:rPr>
      </w:pPr>
      <w:r w:rsidRPr="00C470A9">
        <w:rPr>
          <w:rFonts w:hint="eastAsia"/>
          <w:b/>
          <w:sz w:val="20"/>
          <w:szCs w:val="20"/>
          <w:bdr w:val="single" w:sz="4" w:space="0" w:color="auto"/>
        </w:rPr>
        <w:t>（</w:t>
      </w:r>
      <w:r w:rsidR="00C07838" w:rsidRPr="00C470A9">
        <w:rPr>
          <w:rFonts w:hint="eastAsia"/>
          <w:b/>
          <w:sz w:val="20"/>
          <w:szCs w:val="20"/>
          <w:bdr w:val="single" w:sz="4" w:space="0" w:color="auto"/>
        </w:rPr>
        <w:t>1</w:t>
      </w:r>
      <w:r w:rsidRPr="00C470A9">
        <w:rPr>
          <w:rFonts w:hint="eastAsia"/>
          <w:b/>
          <w:sz w:val="20"/>
          <w:szCs w:val="20"/>
          <w:bdr w:val="single" w:sz="4" w:space="0" w:color="auto"/>
        </w:rPr>
        <w:t>）</w:t>
      </w:r>
      <w:r w:rsidR="009D61FE" w:rsidRPr="00C470A9">
        <w:rPr>
          <w:rFonts w:hint="eastAsia"/>
          <w:b/>
          <w:sz w:val="20"/>
          <w:szCs w:val="20"/>
          <w:bdr w:val="single" w:sz="4" w:space="0" w:color="auto"/>
        </w:rPr>
        <w:t>利根人</w:t>
      </w:r>
      <w:r w:rsidR="00F03F96" w:rsidRPr="00C470A9">
        <w:rPr>
          <w:rFonts w:hint="eastAsia"/>
          <w:b/>
          <w:sz w:val="20"/>
          <w:szCs w:val="20"/>
          <w:bdr w:val="single" w:sz="4" w:space="0" w:color="auto"/>
        </w:rPr>
        <w:t>但聞佛語，即能自解</w:t>
      </w:r>
      <w:r w:rsidR="00A56F93" w:rsidRPr="00C470A9">
        <w:rPr>
          <w:rFonts w:hint="eastAsia"/>
          <w:b/>
          <w:sz w:val="20"/>
          <w:szCs w:val="20"/>
          <w:bdr w:val="single" w:sz="4" w:space="0" w:color="auto"/>
        </w:rPr>
        <w:t>其義</w:t>
      </w:r>
    </w:p>
    <w:p w:rsidR="006A3A76" w:rsidRPr="00C470A9" w:rsidRDefault="006A3A76" w:rsidP="00583228">
      <w:pPr>
        <w:spacing w:line="370" w:lineRule="exact"/>
        <w:ind w:leftChars="250" w:left="600"/>
        <w:jc w:val="both"/>
      </w:pPr>
      <w:r w:rsidRPr="00C470A9">
        <w:rPr>
          <w:rFonts w:hint="eastAsia"/>
        </w:rPr>
        <w:t>如說：</w:t>
      </w:r>
      <w:r w:rsidRPr="00C470A9">
        <w:rPr>
          <w:rFonts w:ascii="標楷體" w:eastAsia="標楷體" w:hAnsi="標楷體" w:hint="eastAsia"/>
          <w:b/>
        </w:rPr>
        <w:t>若有大智人，得聞如是經，不復須解釋，則解十地義</w:t>
      </w:r>
      <w:r w:rsidR="00BE3495" w:rsidRPr="00C470A9">
        <w:rPr>
          <w:rFonts w:ascii="標楷體" w:eastAsia="標楷體" w:hAnsi="標楷體" w:hint="eastAsia"/>
          <w:b/>
        </w:rPr>
        <w:t>！</w:t>
      </w:r>
    </w:p>
    <w:p w:rsidR="006A3A76" w:rsidRPr="00C470A9" w:rsidRDefault="006A3A76" w:rsidP="00583228">
      <w:pPr>
        <w:spacing w:beforeLines="30" w:before="108" w:line="370" w:lineRule="exact"/>
        <w:ind w:leftChars="250" w:left="600"/>
        <w:jc w:val="both"/>
      </w:pPr>
      <w:r w:rsidRPr="00C470A9">
        <w:rPr>
          <w:rFonts w:hint="eastAsia"/>
        </w:rPr>
        <w:t>若有福德利根者，但直聞是《十地經》，即解其義，不須解釋，不為是人而造此論。</w:t>
      </w:r>
    </w:p>
    <w:p w:rsidR="00A56F93" w:rsidRPr="00C470A9" w:rsidRDefault="00A56F93" w:rsidP="00583228">
      <w:pPr>
        <w:spacing w:beforeLines="30" w:before="108" w:line="370" w:lineRule="exact"/>
        <w:ind w:leftChars="350" w:left="840"/>
        <w:jc w:val="both"/>
        <w:rPr>
          <w:b/>
          <w:sz w:val="20"/>
          <w:szCs w:val="20"/>
          <w:bdr w:val="single" w:sz="4" w:space="0" w:color="auto"/>
        </w:rPr>
      </w:pPr>
      <w:r w:rsidRPr="00C470A9">
        <w:rPr>
          <w:rFonts w:ascii="新細明體" w:hAnsi="新細明體" w:hint="eastAsia"/>
          <w:sz w:val="20"/>
          <w:szCs w:val="20"/>
          <w:bdr w:val="single" w:sz="4" w:space="0" w:color="auto"/>
        </w:rPr>
        <w:t>※</w:t>
      </w:r>
      <w:r w:rsidRPr="00C470A9">
        <w:rPr>
          <w:rFonts w:hint="eastAsia"/>
          <w:b/>
          <w:sz w:val="20"/>
          <w:szCs w:val="20"/>
          <w:bdr w:val="single" w:sz="4" w:space="0" w:color="auto"/>
        </w:rPr>
        <w:t>因論生論：云何為利根善人</w:t>
      </w:r>
    </w:p>
    <w:p w:rsidR="006A3A76" w:rsidRPr="00C470A9" w:rsidRDefault="006A3A76" w:rsidP="00583228">
      <w:pPr>
        <w:spacing w:line="370" w:lineRule="exact"/>
        <w:ind w:leftChars="350" w:left="1560" w:hangingChars="300" w:hanging="720"/>
        <w:jc w:val="both"/>
      </w:pPr>
      <w:r w:rsidRPr="00C470A9">
        <w:rPr>
          <w:rFonts w:hint="eastAsia"/>
        </w:rPr>
        <w:t>問曰：云何為善人？</w:t>
      </w:r>
      <w:r w:rsidR="00637AC4" w:rsidRPr="00C470A9">
        <w:rPr>
          <w:rStyle w:val="a4"/>
        </w:rPr>
        <w:footnoteReference w:id="161"/>
      </w:r>
    </w:p>
    <w:p w:rsidR="00B57423" w:rsidRPr="00C470A9" w:rsidRDefault="006A3A76" w:rsidP="00583228">
      <w:pPr>
        <w:spacing w:line="370" w:lineRule="exact"/>
        <w:ind w:leftChars="350" w:left="1560" w:hangingChars="300" w:hanging="720"/>
        <w:jc w:val="both"/>
      </w:pPr>
      <w:r w:rsidRPr="00C470A9">
        <w:rPr>
          <w:rFonts w:hint="eastAsia"/>
        </w:rPr>
        <w:t>答曰：若聞佛語，即能自解。如丈夫能服苦藥，小兒則以蜜和。</w:t>
      </w:r>
    </w:p>
    <w:p w:rsidR="007937A0" w:rsidRPr="00C470A9" w:rsidRDefault="006A3A76" w:rsidP="0095072E">
      <w:pPr>
        <w:spacing w:beforeLines="30" w:before="108" w:line="370" w:lineRule="exact"/>
        <w:ind w:leftChars="650" w:left="1560"/>
        <w:jc w:val="both"/>
      </w:pPr>
      <w:r w:rsidRPr="00C470A9">
        <w:rPr>
          <w:rFonts w:hint="eastAsia"/>
        </w:rPr>
        <w:t>善人者，略說有十法，何等為十</w:t>
      </w:r>
      <w:r w:rsidR="007937A0" w:rsidRPr="00C470A9">
        <w:rPr>
          <w:rFonts w:hint="eastAsia"/>
        </w:rPr>
        <w:t>？</w:t>
      </w:r>
    </w:p>
    <w:p w:rsidR="009F1B1B" w:rsidRPr="00C470A9" w:rsidRDefault="006A3A76" w:rsidP="00583228">
      <w:pPr>
        <w:spacing w:line="370" w:lineRule="exact"/>
        <w:ind w:leftChars="650" w:left="1560"/>
        <w:jc w:val="both"/>
      </w:pPr>
      <w:r w:rsidRPr="00C470A9">
        <w:rPr>
          <w:rFonts w:hint="eastAsia"/>
        </w:rPr>
        <w:t>一者、信，二者、精進，三者、念，四者、定，</w:t>
      </w:r>
    </w:p>
    <w:p w:rsidR="009F1B1B" w:rsidRPr="00C470A9" w:rsidRDefault="006A3A76" w:rsidP="00583228">
      <w:pPr>
        <w:spacing w:line="370" w:lineRule="exact"/>
        <w:ind w:leftChars="650" w:left="1560"/>
        <w:jc w:val="both"/>
      </w:pPr>
      <w:r w:rsidRPr="00C470A9">
        <w:rPr>
          <w:rFonts w:hint="eastAsia"/>
        </w:rPr>
        <w:t>五者、善身業，六者、善口業，七者、善意業，</w:t>
      </w:r>
    </w:p>
    <w:p w:rsidR="00B53240" w:rsidRPr="00C470A9" w:rsidRDefault="006A3A76" w:rsidP="00583228">
      <w:pPr>
        <w:spacing w:line="370" w:lineRule="exact"/>
        <w:ind w:leftChars="650" w:left="1560"/>
        <w:jc w:val="both"/>
      </w:pPr>
      <w:r w:rsidRPr="00C470A9">
        <w:rPr>
          <w:rFonts w:hint="eastAsia"/>
        </w:rPr>
        <w:t>八者、無貪，九者、無恚，十者、無癡。</w:t>
      </w:r>
    </w:p>
    <w:p w:rsidR="009D61FE" w:rsidRPr="00C470A9" w:rsidRDefault="00C07838" w:rsidP="00583228">
      <w:pPr>
        <w:spacing w:beforeLines="30" w:before="108" w:line="370" w:lineRule="exact"/>
        <w:ind w:leftChars="250" w:left="600"/>
        <w:jc w:val="both"/>
        <w:outlineLvl w:val="5"/>
        <w:rPr>
          <w:b/>
          <w:sz w:val="20"/>
          <w:szCs w:val="20"/>
          <w:bdr w:val="single" w:sz="4" w:space="0" w:color="auto"/>
        </w:rPr>
      </w:pPr>
      <w:r w:rsidRPr="00C470A9">
        <w:rPr>
          <w:rFonts w:hint="eastAsia"/>
          <w:b/>
          <w:sz w:val="20"/>
          <w:szCs w:val="20"/>
          <w:bdr w:val="single" w:sz="4" w:space="0" w:color="auto"/>
        </w:rPr>
        <w:t>（</w:t>
      </w:r>
      <w:r w:rsidRPr="00C470A9">
        <w:rPr>
          <w:rFonts w:hint="eastAsia"/>
          <w:b/>
          <w:sz w:val="20"/>
          <w:szCs w:val="20"/>
          <w:bdr w:val="single" w:sz="4" w:space="0" w:color="auto"/>
        </w:rPr>
        <w:t>2</w:t>
      </w:r>
      <w:r w:rsidRPr="00C470A9">
        <w:rPr>
          <w:rFonts w:hint="eastAsia"/>
          <w:b/>
          <w:sz w:val="20"/>
          <w:szCs w:val="20"/>
          <w:bdr w:val="single" w:sz="4" w:space="0" w:color="auto"/>
        </w:rPr>
        <w:t>）</w:t>
      </w:r>
      <w:r w:rsidR="00F03F96" w:rsidRPr="00C470A9">
        <w:rPr>
          <w:rFonts w:ascii="Times Ext Roman" w:hAnsi="Times Ext Roman" w:cs="Times Ext Roman" w:hint="eastAsia"/>
          <w:b/>
          <w:sz w:val="20"/>
          <w:szCs w:val="20"/>
          <w:bdr w:val="single" w:sz="4" w:space="0" w:color="auto"/>
        </w:rPr>
        <w:t>鈍根</w:t>
      </w:r>
      <w:r w:rsidR="00FE1F36" w:rsidRPr="00C470A9">
        <w:rPr>
          <w:rFonts w:hint="eastAsia"/>
          <w:b/>
          <w:sz w:val="20"/>
          <w:szCs w:val="20"/>
          <w:bdr w:val="single" w:sz="4" w:space="0" w:color="auto"/>
        </w:rPr>
        <w:t>人</w:t>
      </w:r>
      <w:r w:rsidR="00F03F96" w:rsidRPr="00C470A9">
        <w:rPr>
          <w:rFonts w:hint="eastAsia"/>
          <w:b/>
          <w:sz w:val="20"/>
          <w:szCs w:val="20"/>
          <w:bdr w:val="single" w:sz="4" w:space="0" w:color="auto"/>
        </w:rPr>
        <w:t>經文難故，不能讀誦</w:t>
      </w:r>
    </w:p>
    <w:p w:rsidR="006A3A76" w:rsidRPr="00C470A9" w:rsidRDefault="006A3A76" w:rsidP="00583228">
      <w:pPr>
        <w:spacing w:line="370" w:lineRule="exact"/>
        <w:ind w:leftChars="250" w:left="600"/>
        <w:jc w:val="both"/>
      </w:pPr>
      <w:r w:rsidRPr="00C470A9">
        <w:rPr>
          <w:rFonts w:hint="eastAsia"/>
        </w:rPr>
        <w:t>如說：</w:t>
      </w:r>
      <w:r w:rsidRPr="00C470A9">
        <w:rPr>
          <w:rFonts w:ascii="標楷體" w:eastAsia="標楷體" w:hAnsi="標楷體" w:hint="eastAsia"/>
          <w:b/>
        </w:rPr>
        <w:t>若人以經文，難可得讀誦；若作毘婆沙</w:t>
      </w:r>
      <w:r w:rsidR="00737385" w:rsidRPr="00C470A9">
        <w:rPr>
          <w:rStyle w:val="a4"/>
          <w:rFonts w:eastAsia="標楷體"/>
        </w:rPr>
        <w:footnoteReference w:id="162"/>
      </w:r>
      <w:r w:rsidRPr="00C470A9">
        <w:rPr>
          <w:rFonts w:ascii="標楷體" w:eastAsia="標楷體" w:hAnsi="標楷體" w:hint="eastAsia"/>
          <w:b/>
        </w:rPr>
        <w:t>，於此人大益。</w:t>
      </w:r>
    </w:p>
    <w:p w:rsidR="000D4909" w:rsidRPr="00C470A9" w:rsidRDefault="006A3A76" w:rsidP="00583228">
      <w:pPr>
        <w:spacing w:beforeLines="30" w:before="108" w:line="370" w:lineRule="exact"/>
        <w:ind w:leftChars="250" w:left="600"/>
        <w:jc w:val="both"/>
      </w:pPr>
      <w:r w:rsidRPr="00C470A9">
        <w:rPr>
          <w:rFonts w:hint="eastAsia"/>
        </w:rPr>
        <w:t>若人鈍根懈慢</w:t>
      </w:r>
      <w:r w:rsidR="009F1B1B" w:rsidRPr="00C470A9">
        <w:rPr>
          <w:rStyle w:val="a4"/>
        </w:rPr>
        <w:footnoteReference w:id="163"/>
      </w:r>
      <w:r w:rsidRPr="00C470A9">
        <w:rPr>
          <w:rFonts w:hint="eastAsia"/>
        </w:rPr>
        <w:t>，以經文難故，不能讀誦。</w:t>
      </w:r>
    </w:p>
    <w:p w:rsidR="00E30438" w:rsidRPr="00C470A9" w:rsidRDefault="00FE1F36" w:rsidP="00583228">
      <w:pPr>
        <w:spacing w:line="370" w:lineRule="exact"/>
        <w:ind w:leftChars="250" w:left="600"/>
        <w:jc w:val="both"/>
      </w:pPr>
      <w:r w:rsidRPr="00C470A9">
        <w:rPr>
          <w:rFonts w:ascii="標楷體" w:eastAsia="標楷體" w:hAnsi="標楷體" w:hint="eastAsia"/>
        </w:rPr>
        <w:t>「</w:t>
      </w:r>
      <w:r w:rsidR="006A3A76" w:rsidRPr="00C470A9">
        <w:rPr>
          <w:rFonts w:ascii="標楷體" w:eastAsia="標楷體" w:hAnsi="標楷體" w:hint="eastAsia"/>
          <w:b/>
        </w:rPr>
        <w:t>難</w:t>
      </w:r>
      <w:r w:rsidRPr="00C470A9">
        <w:rPr>
          <w:rFonts w:ascii="標楷體" w:eastAsia="標楷體" w:hAnsi="標楷體" w:hint="eastAsia"/>
        </w:rPr>
        <w:t>」</w:t>
      </w:r>
      <w:r w:rsidR="006A3A76" w:rsidRPr="00C470A9">
        <w:rPr>
          <w:rFonts w:hint="eastAsia"/>
        </w:rPr>
        <w:t>者</w:t>
      </w:r>
      <w:r w:rsidR="00E30438" w:rsidRPr="00C470A9">
        <w:rPr>
          <w:rFonts w:hint="eastAsia"/>
        </w:rPr>
        <w:t>，</w:t>
      </w:r>
      <w:r w:rsidR="006A3A76" w:rsidRPr="00C470A9">
        <w:rPr>
          <w:rFonts w:hint="eastAsia"/>
        </w:rPr>
        <w:t>文多難誦、難說、難諳</w:t>
      </w:r>
      <w:r w:rsidR="006A3A76" w:rsidRPr="00C470A9">
        <w:rPr>
          <w:rStyle w:val="a4"/>
        </w:rPr>
        <w:footnoteReference w:id="164"/>
      </w:r>
      <w:r w:rsidR="006A3A76" w:rsidRPr="00C470A9">
        <w:rPr>
          <w:rFonts w:hint="eastAsia"/>
        </w:rPr>
        <w:t>。</w:t>
      </w:r>
    </w:p>
    <w:p w:rsidR="005057DC" w:rsidRPr="00C470A9" w:rsidRDefault="006A3A76" w:rsidP="00583228">
      <w:pPr>
        <w:spacing w:line="370" w:lineRule="exact"/>
        <w:ind w:leftChars="250" w:left="600"/>
        <w:jc w:val="both"/>
      </w:pPr>
      <w:r w:rsidRPr="00C470A9">
        <w:rPr>
          <w:rFonts w:hint="eastAsia"/>
        </w:rPr>
        <w:t>若有好樂莊嚴語言、雜飾、譬喻、諸偈頌等</w:t>
      </w:r>
      <w:r w:rsidR="0051777C" w:rsidRPr="00C470A9">
        <w:rPr>
          <w:rFonts w:hint="eastAsia"/>
        </w:rPr>
        <w:t>，</w:t>
      </w:r>
      <w:r w:rsidRPr="00C470A9">
        <w:rPr>
          <w:rFonts w:hint="eastAsia"/>
        </w:rPr>
        <w:t>為利益此等，故造此論。</w:t>
      </w:r>
    </w:p>
    <w:p w:rsidR="00EC31C3" w:rsidRPr="00C470A9" w:rsidRDefault="00EC31C3" w:rsidP="00583228">
      <w:pPr>
        <w:spacing w:beforeLines="30" w:before="108" w:line="350" w:lineRule="exact"/>
        <w:ind w:leftChars="100" w:left="240"/>
        <w:jc w:val="both"/>
        <w:outlineLvl w:val="2"/>
        <w:rPr>
          <w:b/>
          <w:sz w:val="20"/>
          <w:szCs w:val="20"/>
          <w:bdr w:val="single" w:sz="4" w:space="0" w:color="auto"/>
        </w:rPr>
      </w:pPr>
      <w:r w:rsidRPr="00C470A9">
        <w:rPr>
          <w:rFonts w:hint="eastAsia"/>
          <w:b/>
          <w:sz w:val="20"/>
          <w:szCs w:val="20"/>
          <w:bdr w:val="single" w:sz="4" w:space="0" w:color="auto"/>
        </w:rPr>
        <w:lastRenderedPageBreak/>
        <w:t>三、小結</w:t>
      </w:r>
    </w:p>
    <w:p w:rsidR="004677AA" w:rsidRPr="00C470A9" w:rsidRDefault="006A3A76" w:rsidP="00583228">
      <w:pPr>
        <w:spacing w:line="350" w:lineRule="exact"/>
        <w:ind w:leftChars="100" w:left="240"/>
        <w:jc w:val="both"/>
      </w:pPr>
      <w:r w:rsidRPr="00C470A9">
        <w:rPr>
          <w:rFonts w:hint="eastAsia"/>
        </w:rPr>
        <w:t>是故汝先說「</w:t>
      </w:r>
      <w:r w:rsidRPr="00C470A9">
        <w:rPr>
          <w:rFonts w:ascii="新細明體" w:hAnsi="新細明體" w:hint="eastAsia"/>
        </w:rPr>
        <w:t>但佛經便足利益眾生，何須解釋</w:t>
      </w:r>
      <w:r w:rsidRPr="00C470A9">
        <w:rPr>
          <w:rFonts w:hint="eastAsia"/>
        </w:rPr>
        <w:t>」者，是語不然</w:t>
      </w:r>
      <w:r w:rsidR="005057DC" w:rsidRPr="00C470A9">
        <w:rPr>
          <w:rFonts w:hint="eastAsia"/>
        </w:rPr>
        <w:t>！</w:t>
      </w:r>
    </w:p>
    <w:p w:rsidR="009D61FE" w:rsidRPr="00C470A9" w:rsidRDefault="00C0129F" w:rsidP="004E568B">
      <w:pPr>
        <w:spacing w:beforeLines="30" w:before="108"/>
        <w:ind w:leftChars="50" w:left="120"/>
        <w:jc w:val="both"/>
        <w:outlineLvl w:val="1"/>
        <w:rPr>
          <w:sz w:val="20"/>
          <w:szCs w:val="20"/>
          <w:bdr w:val="single" w:sz="4" w:space="0" w:color="auto"/>
        </w:rPr>
      </w:pPr>
      <w:r w:rsidRPr="00C470A9">
        <w:rPr>
          <w:rFonts w:hint="eastAsia"/>
          <w:b/>
          <w:sz w:val="20"/>
          <w:szCs w:val="20"/>
          <w:bdr w:val="single" w:sz="4" w:space="0" w:color="auto"/>
        </w:rPr>
        <w:t>（</w:t>
      </w:r>
      <w:r w:rsidRPr="00C470A9">
        <w:rPr>
          <w:rFonts w:ascii="新細明體" w:hAnsi="新細明體" w:hint="eastAsia"/>
          <w:b/>
          <w:sz w:val="20"/>
          <w:szCs w:val="20"/>
          <w:bdr w:val="single" w:sz="4" w:space="0" w:color="auto"/>
        </w:rPr>
        <w:t>貳</w:t>
      </w:r>
      <w:r w:rsidRPr="00C470A9">
        <w:rPr>
          <w:rFonts w:hint="eastAsia"/>
          <w:b/>
          <w:sz w:val="20"/>
          <w:szCs w:val="20"/>
          <w:bdr w:val="single" w:sz="4" w:space="0" w:color="auto"/>
        </w:rPr>
        <w:t>）</w:t>
      </w:r>
      <w:r w:rsidR="00EC31C3" w:rsidRPr="00C470A9">
        <w:rPr>
          <w:rFonts w:hint="eastAsia"/>
          <w:b/>
          <w:sz w:val="20"/>
          <w:szCs w:val="20"/>
          <w:bdr w:val="single" w:sz="4" w:space="0" w:color="auto"/>
        </w:rPr>
        <w:t>為自利利他故造論</w:t>
      </w:r>
    </w:p>
    <w:p w:rsidR="006A3A76" w:rsidRPr="00C470A9" w:rsidRDefault="006A3A76" w:rsidP="004E568B">
      <w:pPr>
        <w:ind w:leftChars="50" w:left="120"/>
        <w:jc w:val="both"/>
        <w:rPr>
          <w:b/>
        </w:rPr>
      </w:pPr>
      <w:r w:rsidRPr="00C470A9">
        <w:rPr>
          <w:rFonts w:hint="eastAsia"/>
        </w:rPr>
        <w:t>如說：</w:t>
      </w:r>
      <w:r w:rsidRPr="00C470A9">
        <w:rPr>
          <w:rFonts w:ascii="標楷體" w:eastAsia="標楷體" w:hAnsi="標楷體" w:hint="eastAsia"/>
          <w:b/>
        </w:rPr>
        <w:t>思惟造此論，深發於善心，以然</w:t>
      </w:r>
      <w:r w:rsidR="009F1B1B" w:rsidRPr="00C470A9">
        <w:rPr>
          <w:rStyle w:val="a4"/>
          <w:rFonts w:eastAsia="標楷體"/>
        </w:rPr>
        <w:footnoteReference w:id="165"/>
      </w:r>
      <w:r w:rsidRPr="00C470A9">
        <w:rPr>
          <w:rFonts w:ascii="標楷體" w:eastAsia="標楷體" w:hAnsi="標楷體" w:hint="eastAsia"/>
          <w:b/>
        </w:rPr>
        <w:t>此法故，無比供養佛。</w:t>
      </w:r>
    </w:p>
    <w:p w:rsidR="008142A8" w:rsidRPr="00C470A9" w:rsidRDefault="006A3A76" w:rsidP="004E568B">
      <w:pPr>
        <w:spacing w:beforeLines="30" w:before="108"/>
        <w:ind w:leftChars="50" w:left="120"/>
        <w:jc w:val="both"/>
      </w:pPr>
      <w:r w:rsidRPr="00C470A9">
        <w:rPr>
          <w:rFonts w:hint="eastAsia"/>
        </w:rPr>
        <w:t>我造此論時，思惟分別，多念三寶及菩薩眾；又念布施、持戒、忍辱、精進、禪定、智慧，故深發善心，則是</w:t>
      </w:r>
      <w:r w:rsidRPr="00C470A9">
        <w:rPr>
          <w:rFonts w:hint="eastAsia"/>
          <w:b/>
        </w:rPr>
        <w:t>自利</w:t>
      </w:r>
      <w:r w:rsidR="00EC31C3" w:rsidRPr="00C470A9">
        <w:rPr>
          <w:rFonts w:hint="eastAsia"/>
        </w:rPr>
        <w:t>。</w:t>
      </w:r>
    </w:p>
    <w:p w:rsidR="006A3A76" w:rsidRPr="00C470A9" w:rsidRDefault="006A3A76" w:rsidP="004E568B">
      <w:pPr>
        <w:spacing w:beforeLines="30" w:before="108"/>
        <w:ind w:leftChars="50" w:left="120"/>
        <w:jc w:val="both"/>
      </w:pPr>
      <w:r w:rsidRPr="00C470A9">
        <w:rPr>
          <w:rFonts w:hint="eastAsia"/>
        </w:rPr>
        <w:t>又演</w:t>
      </w:r>
      <w:r w:rsidRPr="00C470A9">
        <w:rPr>
          <w:rFonts w:hint="eastAsia"/>
          <w:b/>
        </w:rPr>
        <w:t>說照</w:t>
      </w:r>
      <w:r w:rsidRPr="00C470A9">
        <w:rPr>
          <w:rStyle w:val="a4"/>
        </w:rPr>
        <w:footnoteReference w:id="166"/>
      </w:r>
      <w:r w:rsidRPr="00C470A9">
        <w:rPr>
          <w:rFonts w:hint="eastAsia"/>
          <w:b/>
        </w:rPr>
        <w:t>明此正法</w:t>
      </w:r>
      <w:r w:rsidRPr="00C470A9">
        <w:rPr>
          <w:rFonts w:hint="eastAsia"/>
        </w:rPr>
        <w:t>，故名為</w:t>
      </w:r>
      <w:r w:rsidRPr="00C470A9">
        <w:rPr>
          <w:rFonts w:hint="eastAsia"/>
          <w:b/>
        </w:rPr>
        <w:t>無比供養諸佛</w:t>
      </w:r>
      <w:r w:rsidRPr="00C470A9">
        <w:rPr>
          <w:rFonts w:hint="eastAsia"/>
        </w:rPr>
        <w:t>，則是</w:t>
      </w:r>
      <w:r w:rsidRPr="00C470A9">
        <w:rPr>
          <w:rFonts w:hint="eastAsia"/>
          <w:b/>
        </w:rPr>
        <w:t>利他</w:t>
      </w:r>
      <w:r w:rsidRPr="00C470A9">
        <w:rPr>
          <w:rFonts w:hint="eastAsia"/>
        </w:rPr>
        <w:t>。</w:t>
      </w:r>
    </w:p>
    <w:p w:rsidR="009D61FE" w:rsidRPr="00C470A9" w:rsidRDefault="00702016" w:rsidP="004E568B">
      <w:pPr>
        <w:spacing w:beforeLines="30" w:before="108"/>
        <w:ind w:leftChars="50" w:left="120"/>
        <w:jc w:val="both"/>
        <w:outlineLvl w:val="1"/>
        <w:rPr>
          <w:b/>
          <w:sz w:val="20"/>
          <w:szCs w:val="20"/>
          <w:bdr w:val="single" w:sz="4" w:space="0" w:color="auto"/>
        </w:rPr>
      </w:pPr>
      <w:r w:rsidRPr="00C470A9">
        <w:rPr>
          <w:rFonts w:hint="eastAsia"/>
          <w:b/>
          <w:sz w:val="20"/>
          <w:szCs w:val="20"/>
          <w:bdr w:val="single" w:sz="4" w:space="0" w:color="auto"/>
        </w:rPr>
        <w:t>（參）為</w:t>
      </w:r>
      <w:r w:rsidR="009D61FE" w:rsidRPr="00C470A9">
        <w:rPr>
          <w:rFonts w:hint="eastAsia"/>
          <w:b/>
          <w:sz w:val="20"/>
          <w:szCs w:val="20"/>
          <w:bdr w:val="single" w:sz="4" w:space="0" w:color="auto"/>
        </w:rPr>
        <w:t>修集四功德</w:t>
      </w:r>
      <w:r w:rsidR="00F62AA9" w:rsidRPr="00C470A9">
        <w:rPr>
          <w:rFonts w:hint="eastAsia"/>
          <w:b/>
          <w:sz w:val="20"/>
          <w:szCs w:val="20"/>
          <w:bdr w:val="single" w:sz="4" w:space="0" w:color="auto"/>
        </w:rPr>
        <w:t>處</w:t>
      </w:r>
      <w:r w:rsidRPr="00C470A9">
        <w:rPr>
          <w:rFonts w:hint="eastAsia"/>
          <w:b/>
          <w:sz w:val="20"/>
          <w:szCs w:val="20"/>
          <w:bdr w:val="single" w:sz="4" w:space="0" w:color="auto"/>
        </w:rPr>
        <w:t>故造論</w:t>
      </w:r>
    </w:p>
    <w:p w:rsidR="00FE1F36" w:rsidRPr="00C470A9" w:rsidRDefault="006A3A76" w:rsidP="004E568B">
      <w:pPr>
        <w:ind w:leftChars="50" w:left="120"/>
        <w:jc w:val="both"/>
        <w:rPr>
          <w:b/>
        </w:rPr>
      </w:pPr>
      <w:r w:rsidRPr="00C470A9">
        <w:rPr>
          <w:rFonts w:hint="eastAsia"/>
        </w:rPr>
        <w:t>如說：</w:t>
      </w:r>
      <w:r w:rsidRPr="00C470A9">
        <w:rPr>
          <w:rFonts w:eastAsia="標楷體"/>
          <w:b/>
        </w:rPr>
        <w:t>說法然法燈，建立於法幢；此幢是賢聖，妙法之印相</w:t>
      </w:r>
      <w:r w:rsidR="00F62AA9" w:rsidRPr="00C470A9">
        <w:rPr>
          <w:rFonts w:eastAsia="標楷體" w:hint="eastAsia"/>
          <w:b/>
        </w:rPr>
        <w:t>。</w:t>
      </w:r>
    </w:p>
    <w:p w:rsidR="006A3A76" w:rsidRPr="00C470A9" w:rsidRDefault="006A3A76" w:rsidP="004E568B">
      <w:pPr>
        <w:ind w:leftChars="350" w:left="840"/>
        <w:jc w:val="both"/>
      </w:pPr>
      <w:r w:rsidRPr="00C470A9">
        <w:rPr>
          <w:rFonts w:eastAsia="標楷體"/>
          <w:b/>
        </w:rPr>
        <w:t>我今造此論，諦捨及滅慧，是四功德處，自然而修集。</w:t>
      </w:r>
      <w:r w:rsidR="00B07772" w:rsidRPr="00C470A9">
        <w:rPr>
          <w:rFonts w:hint="eastAsia"/>
          <w:sz w:val="22"/>
          <w:szCs w:val="20"/>
        </w:rPr>
        <w:t>（</w:t>
      </w:r>
      <w:r w:rsidR="00B07772" w:rsidRPr="00C470A9">
        <w:rPr>
          <w:rFonts w:hint="eastAsia"/>
          <w:sz w:val="22"/>
          <w:szCs w:val="20"/>
          <w:shd w:val="pct15" w:color="auto" w:fill="FFFFFF"/>
        </w:rPr>
        <w:t>22c</w:t>
      </w:r>
      <w:r w:rsidR="00B07772" w:rsidRPr="00C470A9">
        <w:rPr>
          <w:rFonts w:hint="eastAsia"/>
          <w:sz w:val="22"/>
          <w:szCs w:val="20"/>
        </w:rPr>
        <w:t>）</w:t>
      </w:r>
    </w:p>
    <w:p w:rsidR="00095815" w:rsidRPr="00C470A9" w:rsidRDefault="00765F5D" w:rsidP="004E568B">
      <w:pPr>
        <w:spacing w:beforeLines="30" w:before="108"/>
        <w:ind w:leftChars="50" w:left="120"/>
        <w:jc w:val="both"/>
      </w:pPr>
      <w:r w:rsidRPr="00C470A9">
        <w:rPr>
          <w:rFonts w:hint="eastAsia"/>
        </w:rPr>
        <w:t>今造此論，是四種功德自然修集，</w:t>
      </w:r>
      <w:r w:rsidR="00EA51C5" w:rsidRPr="00C470A9">
        <w:rPr>
          <w:rFonts w:hint="eastAsia"/>
        </w:rPr>
        <w:t>是故</w:t>
      </w:r>
      <w:r w:rsidR="006A3A76" w:rsidRPr="00C470A9">
        <w:rPr>
          <w:rFonts w:hint="eastAsia"/>
        </w:rPr>
        <w:t>心無有倦。</w:t>
      </w:r>
    </w:p>
    <w:p w:rsidR="00095815" w:rsidRPr="00C470A9" w:rsidRDefault="00D32706" w:rsidP="004E568B">
      <w:pPr>
        <w:spacing w:beforeLines="30" w:before="108"/>
        <w:ind w:leftChars="50" w:left="432" w:hangingChars="130" w:hanging="312"/>
        <w:jc w:val="both"/>
      </w:pPr>
      <w:r w:rsidRPr="00C470A9">
        <w:rPr>
          <w:rFonts w:ascii="新細明體" w:hAnsi="新細明體" w:hint="eastAsia"/>
          <w:vertAlign w:val="superscript"/>
        </w:rPr>
        <w:t>（</w:t>
      </w:r>
      <w:r w:rsidR="00FE1F36" w:rsidRPr="00C470A9">
        <w:rPr>
          <w:rFonts w:hint="eastAsia"/>
          <w:vertAlign w:val="superscript"/>
        </w:rPr>
        <w:t>1</w:t>
      </w:r>
      <w:r w:rsidRPr="00C470A9">
        <w:rPr>
          <w:rFonts w:ascii="新細明體" w:hAnsi="新細明體" w:hint="eastAsia"/>
          <w:vertAlign w:val="superscript"/>
        </w:rPr>
        <w:t>）</w:t>
      </w:r>
      <w:r w:rsidR="006A3A76" w:rsidRPr="00C470A9">
        <w:rPr>
          <w:rFonts w:ascii="標楷體" w:eastAsia="標楷體" w:hAnsi="標楷體" w:hint="eastAsia"/>
          <w:b/>
        </w:rPr>
        <w:t>諦</w:t>
      </w:r>
      <w:r w:rsidR="006A3A76" w:rsidRPr="00C470A9">
        <w:rPr>
          <w:rFonts w:hint="eastAsia"/>
        </w:rPr>
        <w:t>者</w:t>
      </w:r>
      <w:r w:rsidR="00F62AA9" w:rsidRPr="00C470A9">
        <w:rPr>
          <w:rFonts w:hint="eastAsia"/>
        </w:rPr>
        <w:t>，</w:t>
      </w:r>
      <w:r w:rsidR="006A3A76" w:rsidRPr="00C470A9">
        <w:rPr>
          <w:rFonts w:hint="eastAsia"/>
        </w:rPr>
        <w:t>一切真實，名之為諦；一切實中，佛語為真實，不變壞故。我解說此佛法，即集</w:t>
      </w:r>
      <w:r w:rsidR="006A3A76" w:rsidRPr="00C470A9">
        <w:rPr>
          <w:rFonts w:hint="eastAsia"/>
          <w:b/>
        </w:rPr>
        <w:t>諦處</w:t>
      </w:r>
      <w:r w:rsidR="006A3A76" w:rsidRPr="00C470A9">
        <w:rPr>
          <w:rFonts w:hint="eastAsia"/>
        </w:rPr>
        <w:t>。</w:t>
      </w:r>
    </w:p>
    <w:p w:rsidR="002048B4" w:rsidRPr="00C470A9" w:rsidRDefault="00D32706" w:rsidP="004E568B">
      <w:pPr>
        <w:spacing w:beforeLines="30" w:before="108"/>
        <w:ind w:leftChars="50" w:left="432" w:hangingChars="130" w:hanging="312"/>
        <w:jc w:val="both"/>
      </w:pPr>
      <w:r w:rsidRPr="00C470A9">
        <w:rPr>
          <w:rFonts w:ascii="新細明體" w:hAnsi="新細明體" w:hint="eastAsia"/>
          <w:vertAlign w:val="superscript"/>
        </w:rPr>
        <w:t>（</w:t>
      </w:r>
      <w:r w:rsidR="00FE1F36" w:rsidRPr="00C470A9">
        <w:rPr>
          <w:rFonts w:hint="eastAsia"/>
          <w:vertAlign w:val="superscript"/>
        </w:rPr>
        <w:t>2</w:t>
      </w:r>
      <w:r w:rsidRPr="00C470A9">
        <w:rPr>
          <w:rFonts w:ascii="新細明體" w:hAnsi="新細明體" w:hint="eastAsia"/>
          <w:vertAlign w:val="superscript"/>
        </w:rPr>
        <w:t>）</w:t>
      </w:r>
      <w:r w:rsidR="006A3A76" w:rsidRPr="00C470A9">
        <w:rPr>
          <w:rFonts w:ascii="標楷體" w:eastAsia="標楷體" w:hAnsi="標楷體" w:hint="eastAsia"/>
          <w:b/>
        </w:rPr>
        <w:t>捨</w:t>
      </w:r>
      <w:r w:rsidR="006A3A76" w:rsidRPr="00C470A9">
        <w:rPr>
          <w:rFonts w:hint="eastAsia"/>
        </w:rPr>
        <w:t>名布施。施有二種</w:t>
      </w:r>
      <w:r w:rsidR="000F289A" w:rsidRPr="00C470A9">
        <w:rPr>
          <w:rFonts w:hint="eastAsia"/>
        </w:rPr>
        <w:t>：</w:t>
      </w:r>
      <w:r w:rsidR="006A3A76" w:rsidRPr="00C470A9">
        <w:rPr>
          <w:rFonts w:hint="eastAsia"/>
        </w:rPr>
        <w:t>法施、財施。二種施中，法施為勝。如佛告諸比丘：「</w:t>
      </w:r>
      <w:r w:rsidR="006A3A76" w:rsidRPr="00C470A9">
        <w:rPr>
          <w:rFonts w:ascii="標楷體" w:eastAsia="標楷體" w:hAnsi="標楷體" w:hint="eastAsia"/>
        </w:rPr>
        <w:t>一當法施，二當財施；二施之中，法施為勝。</w:t>
      </w:r>
      <w:r w:rsidR="006A3A76" w:rsidRPr="00C470A9">
        <w:rPr>
          <w:rFonts w:hint="eastAsia"/>
        </w:rPr>
        <w:t>」</w:t>
      </w:r>
      <w:r w:rsidR="00C64FDA" w:rsidRPr="00C470A9">
        <w:rPr>
          <w:rStyle w:val="a4"/>
        </w:rPr>
        <w:footnoteReference w:id="167"/>
      </w:r>
      <w:r w:rsidR="006A3A76" w:rsidRPr="00C470A9">
        <w:rPr>
          <w:rFonts w:hint="eastAsia"/>
        </w:rPr>
        <w:t>是故我法施時，即集</w:t>
      </w:r>
      <w:r w:rsidR="006A3A76" w:rsidRPr="00C470A9">
        <w:rPr>
          <w:rFonts w:hint="eastAsia"/>
          <w:b/>
        </w:rPr>
        <w:t>捨處</w:t>
      </w:r>
      <w:r w:rsidR="006A3A76" w:rsidRPr="00C470A9">
        <w:rPr>
          <w:rFonts w:hint="eastAsia"/>
        </w:rPr>
        <w:t>。</w:t>
      </w:r>
    </w:p>
    <w:p w:rsidR="00095815" w:rsidRPr="00C470A9" w:rsidRDefault="00D32706" w:rsidP="004E568B">
      <w:pPr>
        <w:spacing w:beforeLines="30" w:before="108"/>
        <w:ind w:leftChars="50" w:left="432" w:hangingChars="130" w:hanging="312"/>
        <w:jc w:val="both"/>
      </w:pPr>
      <w:r w:rsidRPr="00C470A9">
        <w:rPr>
          <w:rFonts w:ascii="新細明體" w:hAnsi="新細明體" w:hint="eastAsia"/>
          <w:vertAlign w:val="superscript"/>
        </w:rPr>
        <w:t>（</w:t>
      </w:r>
      <w:r w:rsidR="00FE1F36" w:rsidRPr="00C470A9">
        <w:rPr>
          <w:rFonts w:hint="eastAsia"/>
          <w:vertAlign w:val="superscript"/>
        </w:rPr>
        <w:t>3</w:t>
      </w:r>
      <w:r w:rsidRPr="00C470A9">
        <w:rPr>
          <w:rFonts w:ascii="新細明體" w:hAnsi="新細明體" w:hint="eastAsia"/>
          <w:vertAlign w:val="superscript"/>
        </w:rPr>
        <w:t>）</w:t>
      </w:r>
      <w:r w:rsidR="006A3A76" w:rsidRPr="00C470A9">
        <w:rPr>
          <w:rFonts w:hint="eastAsia"/>
        </w:rPr>
        <w:t>我若義說</w:t>
      </w:r>
      <w:r w:rsidR="00095815" w:rsidRPr="00C470A9">
        <w:rPr>
          <w:rFonts w:hint="eastAsia"/>
        </w:rPr>
        <w:t>十地</w:t>
      </w:r>
      <w:r w:rsidR="00167EB7" w:rsidRPr="00C470A9">
        <w:rPr>
          <w:rStyle w:val="a4"/>
        </w:rPr>
        <w:footnoteReference w:id="168"/>
      </w:r>
      <w:r w:rsidR="00765F5D" w:rsidRPr="00C470A9">
        <w:rPr>
          <w:rFonts w:hint="eastAsia"/>
        </w:rPr>
        <w:t>時，無有身、口、意惡業，</w:t>
      </w:r>
      <w:r w:rsidR="006A3A76" w:rsidRPr="00C470A9">
        <w:rPr>
          <w:rFonts w:hint="eastAsia"/>
        </w:rPr>
        <w:t>又亦不起欲、恚、癡念及諸餘結。障此罪故，即名集</w:t>
      </w:r>
      <w:r w:rsidR="006A3A76" w:rsidRPr="00C470A9">
        <w:rPr>
          <w:rFonts w:hint="eastAsia"/>
          <w:b/>
        </w:rPr>
        <w:t>滅處</w:t>
      </w:r>
      <w:r w:rsidR="006A3A76" w:rsidRPr="00C470A9">
        <w:rPr>
          <w:rFonts w:hint="eastAsia"/>
        </w:rPr>
        <w:t>。</w:t>
      </w:r>
    </w:p>
    <w:p w:rsidR="00095815" w:rsidRPr="00C470A9" w:rsidRDefault="00D32706" w:rsidP="004E568B">
      <w:pPr>
        <w:spacing w:beforeLines="30" w:before="108"/>
        <w:ind w:leftChars="50" w:left="432" w:hangingChars="130" w:hanging="312"/>
        <w:jc w:val="both"/>
      </w:pPr>
      <w:r w:rsidRPr="00C470A9">
        <w:rPr>
          <w:rFonts w:ascii="新細明體" w:hAnsi="新細明體" w:hint="eastAsia"/>
          <w:vertAlign w:val="superscript"/>
        </w:rPr>
        <w:t>（</w:t>
      </w:r>
      <w:r w:rsidR="00FE1F36" w:rsidRPr="00C470A9">
        <w:rPr>
          <w:rFonts w:hint="eastAsia"/>
          <w:vertAlign w:val="superscript"/>
        </w:rPr>
        <w:t>4</w:t>
      </w:r>
      <w:r w:rsidRPr="00C470A9">
        <w:rPr>
          <w:rFonts w:ascii="新細明體" w:hAnsi="新細明體" w:hint="eastAsia"/>
          <w:vertAlign w:val="superscript"/>
        </w:rPr>
        <w:t>）</w:t>
      </w:r>
      <w:r w:rsidR="006A3A76" w:rsidRPr="00C470A9">
        <w:rPr>
          <w:rFonts w:hint="eastAsia"/>
        </w:rPr>
        <w:t>為他解說法，得大智報，以是說法故，即集</w:t>
      </w:r>
      <w:r w:rsidR="006A3A76" w:rsidRPr="00C470A9">
        <w:rPr>
          <w:rFonts w:hint="eastAsia"/>
          <w:b/>
        </w:rPr>
        <w:t>慧處</w:t>
      </w:r>
      <w:r w:rsidR="006A3A76" w:rsidRPr="00C470A9">
        <w:rPr>
          <w:rFonts w:hint="eastAsia"/>
        </w:rPr>
        <w:t>。</w:t>
      </w:r>
    </w:p>
    <w:p w:rsidR="006A3A76" w:rsidRPr="00C470A9" w:rsidRDefault="006A3A76" w:rsidP="004E568B">
      <w:pPr>
        <w:spacing w:beforeLines="20" w:before="72"/>
        <w:ind w:leftChars="100" w:left="240"/>
        <w:jc w:val="both"/>
      </w:pPr>
      <w:r w:rsidRPr="00C470A9">
        <w:rPr>
          <w:rFonts w:hint="eastAsia"/>
        </w:rPr>
        <w:t>如是造此論，集此四功德處</w:t>
      </w:r>
      <w:r w:rsidRPr="00C470A9">
        <w:rPr>
          <w:rStyle w:val="a4"/>
        </w:rPr>
        <w:footnoteReference w:id="169"/>
      </w:r>
      <w:r w:rsidRPr="00C470A9">
        <w:rPr>
          <w:rFonts w:hint="eastAsia"/>
        </w:rPr>
        <w:t>。</w:t>
      </w:r>
    </w:p>
    <w:p w:rsidR="008142A8" w:rsidRPr="00C470A9" w:rsidRDefault="00702016" w:rsidP="004E568B">
      <w:pPr>
        <w:spacing w:beforeLines="30" w:before="108"/>
        <w:ind w:leftChars="50" w:left="120"/>
        <w:jc w:val="both"/>
        <w:outlineLvl w:val="1"/>
        <w:rPr>
          <w:b/>
          <w:sz w:val="20"/>
          <w:szCs w:val="20"/>
          <w:bdr w:val="single" w:sz="4" w:space="0" w:color="auto"/>
        </w:rPr>
      </w:pPr>
      <w:r w:rsidRPr="00C470A9">
        <w:rPr>
          <w:rFonts w:hint="eastAsia"/>
          <w:b/>
          <w:sz w:val="20"/>
          <w:szCs w:val="20"/>
          <w:bdr w:val="single" w:sz="4" w:space="0" w:color="auto"/>
        </w:rPr>
        <w:lastRenderedPageBreak/>
        <w:t>（</w:t>
      </w:r>
      <w:r w:rsidR="00D32706" w:rsidRPr="00C470A9">
        <w:rPr>
          <w:rFonts w:hint="eastAsia"/>
          <w:b/>
          <w:sz w:val="20"/>
          <w:szCs w:val="20"/>
          <w:bdr w:val="single" w:sz="4" w:space="0" w:color="auto"/>
        </w:rPr>
        <w:t>肆</w:t>
      </w:r>
      <w:r w:rsidRPr="00C470A9">
        <w:rPr>
          <w:rFonts w:hint="eastAsia"/>
          <w:b/>
          <w:sz w:val="20"/>
          <w:szCs w:val="20"/>
          <w:bdr w:val="single" w:sz="4" w:space="0" w:color="auto"/>
        </w:rPr>
        <w:t>）</w:t>
      </w:r>
      <w:r w:rsidR="00D32706" w:rsidRPr="00C470A9">
        <w:rPr>
          <w:rFonts w:hint="eastAsia"/>
          <w:b/>
          <w:sz w:val="20"/>
          <w:szCs w:val="20"/>
          <w:bdr w:val="single" w:sz="4" w:space="0" w:color="auto"/>
        </w:rPr>
        <w:t>為清淨自心</w:t>
      </w:r>
      <w:r w:rsidR="004677AA" w:rsidRPr="00C470A9">
        <w:rPr>
          <w:rFonts w:hint="eastAsia"/>
          <w:b/>
          <w:sz w:val="20"/>
          <w:szCs w:val="20"/>
          <w:bdr w:val="single" w:sz="4" w:space="0" w:color="auto"/>
        </w:rPr>
        <w:t>他心</w:t>
      </w:r>
      <w:r w:rsidR="00D32706" w:rsidRPr="00C470A9">
        <w:rPr>
          <w:rFonts w:hint="eastAsia"/>
          <w:b/>
          <w:sz w:val="20"/>
          <w:szCs w:val="20"/>
          <w:bdr w:val="single" w:sz="4" w:space="0" w:color="auto"/>
        </w:rPr>
        <w:t>、得大果報</w:t>
      </w:r>
      <w:r w:rsidR="004677AA" w:rsidRPr="00C470A9">
        <w:rPr>
          <w:rFonts w:hint="eastAsia"/>
          <w:b/>
          <w:sz w:val="20"/>
          <w:szCs w:val="20"/>
          <w:bdr w:val="single" w:sz="4" w:space="0" w:color="auto"/>
        </w:rPr>
        <w:t>故</w:t>
      </w:r>
      <w:r w:rsidR="00D32706" w:rsidRPr="00C470A9">
        <w:rPr>
          <w:rFonts w:hint="eastAsia"/>
          <w:b/>
          <w:sz w:val="20"/>
          <w:szCs w:val="20"/>
          <w:bdr w:val="single" w:sz="4" w:space="0" w:color="auto"/>
        </w:rPr>
        <w:t>造論</w:t>
      </w:r>
    </w:p>
    <w:p w:rsidR="006A3A76" w:rsidRPr="00C470A9" w:rsidRDefault="006A3A76" w:rsidP="004E568B">
      <w:pPr>
        <w:ind w:leftChars="50" w:left="120"/>
        <w:jc w:val="both"/>
        <w:rPr>
          <w:b/>
        </w:rPr>
      </w:pPr>
      <w:r w:rsidRPr="00C470A9">
        <w:rPr>
          <w:rFonts w:hint="eastAsia"/>
        </w:rPr>
        <w:t>復次</w:t>
      </w:r>
      <w:r w:rsidR="00095815" w:rsidRPr="00C470A9">
        <w:rPr>
          <w:rFonts w:hint="eastAsia"/>
        </w:rPr>
        <w:t>，</w:t>
      </w:r>
      <w:r w:rsidRPr="00C470A9">
        <w:rPr>
          <w:rFonts w:eastAsia="標楷體"/>
          <w:b/>
        </w:rPr>
        <w:t>我說</w:t>
      </w:r>
      <w:r w:rsidR="00D1689D" w:rsidRPr="00C470A9">
        <w:rPr>
          <w:rFonts w:eastAsia="標楷體"/>
          <w:b/>
        </w:rPr>
        <w:t>十地</w:t>
      </w:r>
      <w:r w:rsidRPr="00C470A9">
        <w:rPr>
          <w:rFonts w:eastAsia="標楷體"/>
          <w:b/>
        </w:rPr>
        <w:t>論，其心得清淨；深貪是心故，精勤而不倦。</w:t>
      </w:r>
    </w:p>
    <w:p w:rsidR="006A3A76" w:rsidRPr="00C470A9" w:rsidRDefault="006A3A76" w:rsidP="004E568B">
      <w:pPr>
        <w:ind w:leftChars="350" w:left="840"/>
        <w:jc w:val="both"/>
        <w:rPr>
          <w:rFonts w:eastAsia="標楷體"/>
          <w:b/>
        </w:rPr>
      </w:pPr>
      <w:r w:rsidRPr="00C470A9">
        <w:rPr>
          <w:rFonts w:eastAsia="標楷體"/>
          <w:b/>
        </w:rPr>
        <w:t>若人聞受持，心有</w:t>
      </w:r>
      <w:r w:rsidRPr="00C470A9">
        <w:rPr>
          <w:rStyle w:val="a4"/>
          <w:rFonts w:eastAsia="標楷體"/>
        </w:rPr>
        <w:footnoteReference w:id="170"/>
      </w:r>
      <w:r w:rsidRPr="00C470A9">
        <w:rPr>
          <w:rFonts w:eastAsia="標楷體"/>
          <w:b/>
        </w:rPr>
        <w:t>清淨者，我亦深樂此，一心造此論。</w:t>
      </w:r>
    </w:p>
    <w:p w:rsidR="00737385" w:rsidRPr="00C470A9" w:rsidRDefault="006A3A76" w:rsidP="004E568B">
      <w:pPr>
        <w:spacing w:beforeLines="20" w:before="72"/>
        <w:ind w:leftChars="50" w:left="120"/>
        <w:jc w:val="both"/>
      </w:pPr>
      <w:r w:rsidRPr="00C470A9">
        <w:rPr>
          <w:rFonts w:hint="eastAsia"/>
        </w:rPr>
        <w:t>此二偈，其義已顯，不須復說</w:t>
      </w:r>
      <w:r w:rsidR="00083844" w:rsidRPr="00C470A9">
        <w:rPr>
          <w:rFonts w:hint="eastAsia"/>
        </w:rPr>
        <w:t>。</w:t>
      </w:r>
    </w:p>
    <w:p w:rsidR="00FA1EF0" w:rsidRPr="00C470A9" w:rsidRDefault="006A3A76" w:rsidP="004E568B">
      <w:pPr>
        <w:spacing w:beforeLines="20" w:before="72"/>
        <w:ind w:leftChars="50" w:left="120"/>
        <w:jc w:val="both"/>
        <w:rPr>
          <w:b/>
        </w:rPr>
      </w:pPr>
      <w:r w:rsidRPr="00C470A9">
        <w:rPr>
          <w:rFonts w:hint="eastAsia"/>
          <w:b/>
        </w:rPr>
        <w:t>但以自心、他心清淨故，造此</w:t>
      </w:r>
      <w:r w:rsidR="00083844" w:rsidRPr="00C470A9">
        <w:rPr>
          <w:rFonts w:hint="eastAsia"/>
          <w:b/>
        </w:rPr>
        <w:t>十地</w:t>
      </w:r>
      <w:r w:rsidRPr="00C470A9">
        <w:rPr>
          <w:rFonts w:hint="eastAsia"/>
          <w:b/>
        </w:rPr>
        <w:t>義。清淨心至所應至處，得大果報。</w:t>
      </w:r>
    </w:p>
    <w:p w:rsidR="00737B61" w:rsidRPr="00B07772" w:rsidRDefault="006A3A76" w:rsidP="004E568B">
      <w:pPr>
        <w:spacing w:beforeLines="20" w:before="72"/>
        <w:ind w:leftChars="50" w:left="120"/>
        <w:jc w:val="both"/>
      </w:pPr>
      <w:r w:rsidRPr="00C470A9">
        <w:rPr>
          <w:rFonts w:hint="eastAsia"/>
        </w:rPr>
        <w:t>如佛語迦</w:t>
      </w:r>
      <w:r w:rsidRPr="00C470A9">
        <w:t>留陀夷：</w:t>
      </w:r>
      <w:r w:rsidR="00C64FDA" w:rsidRPr="00C470A9">
        <w:t>「</w:t>
      </w:r>
      <w:r w:rsidRPr="00C470A9">
        <w:rPr>
          <w:rFonts w:eastAsia="標楷體"/>
        </w:rPr>
        <w:t>勿恨阿難</w:t>
      </w:r>
      <w:r w:rsidR="00083844" w:rsidRPr="00C470A9">
        <w:rPr>
          <w:rFonts w:eastAsia="標楷體"/>
        </w:rPr>
        <w:t>！</w:t>
      </w:r>
      <w:r w:rsidRPr="00C470A9">
        <w:rPr>
          <w:rFonts w:eastAsia="標楷體"/>
        </w:rPr>
        <w:t>若我不記</w:t>
      </w:r>
      <w:r w:rsidR="00737385" w:rsidRPr="00C470A9">
        <w:rPr>
          <w:rStyle w:val="a4"/>
          <w:rFonts w:eastAsia="標楷體"/>
        </w:rPr>
        <w:footnoteReference w:id="171"/>
      </w:r>
      <w:r w:rsidRPr="00C470A9">
        <w:rPr>
          <w:rFonts w:eastAsia="標楷體"/>
        </w:rPr>
        <w:t>阿難於我滅後作阿羅漢者</w:t>
      </w:r>
      <w:r w:rsidR="00C64FDA" w:rsidRPr="00C470A9">
        <w:rPr>
          <w:rFonts w:eastAsia="標楷體"/>
        </w:rPr>
        <w:t>，以是清淨心業因緣故，當於他化自在天</w:t>
      </w:r>
      <w:r w:rsidRPr="00C470A9">
        <w:rPr>
          <w:rFonts w:eastAsia="標楷體"/>
        </w:rPr>
        <w:t>七反</w:t>
      </w:r>
      <w:r w:rsidR="00737385" w:rsidRPr="00C470A9">
        <w:rPr>
          <w:rStyle w:val="a4"/>
          <w:rFonts w:eastAsia="標楷體"/>
        </w:rPr>
        <w:footnoteReference w:id="172"/>
      </w:r>
      <w:r w:rsidRPr="00C470A9">
        <w:rPr>
          <w:rFonts w:eastAsia="標楷體"/>
        </w:rPr>
        <w:t>為王</w:t>
      </w:r>
      <w:r w:rsidRPr="00C470A9">
        <w:t>。</w:t>
      </w:r>
      <w:r w:rsidR="00C64FDA" w:rsidRPr="00C470A9">
        <w:t>」</w:t>
      </w:r>
      <w:r w:rsidR="00737385" w:rsidRPr="00C470A9">
        <w:t>如</w:t>
      </w:r>
      <w:r w:rsidRPr="00C470A9">
        <w:t>經</w:t>
      </w:r>
      <w:r w:rsidR="00083844" w:rsidRPr="00C470A9">
        <w:rPr>
          <w:rStyle w:val="a4"/>
        </w:rPr>
        <w:footnoteReference w:id="173"/>
      </w:r>
      <w:r w:rsidRPr="00C470A9">
        <w:t>中</w:t>
      </w:r>
      <w:r w:rsidRPr="00C470A9">
        <w:rPr>
          <w:rFonts w:hint="eastAsia"/>
        </w:rPr>
        <w:t>廣說。</w:t>
      </w:r>
    </w:p>
    <w:sectPr w:rsidR="00737B61" w:rsidRPr="00B07772" w:rsidSect="00AF7F9C">
      <w:headerReference w:type="even" r:id="rId8"/>
      <w:headerReference w:type="default" r:id="rId9"/>
      <w:footerReference w:type="even" r:id="rId10"/>
      <w:footerReference w:type="default" r:id="rId11"/>
      <w:footerReference w:type="first" r:id="rId12"/>
      <w:pgSz w:w="10773" w:h="14742" w:code="151"/>
      <w:pgMar w:top="1418" w:right="1418" w:bottom="1418" w:left="1418" w:header="851" w:footer="992" w:gutter="0"/>
      <w:pgNumType w:start="15"/>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3E52" w:rsidRDefault="00B33E52">
      <w:r>
        <w:separator/>
      </w:r>
    </w:p>
  </w:endnote>
  <w:endnote w:type="continuationSeparator" w:id="0">
    <w:p w:rsidR="00B33E52" w:rsidRDefault="00B33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Times Ext Roman">
    <w:altName w:val="Times New Roman"/>
    <w:charset w:val="00"/>
    <w:family w:val="roman"/>
    <w:pitch w:val="variable"/>
    <w:sig w:usb0="A0002AEF" w:usb1="4000387A" w:usb2="00000028" w:usb3="00000000" w:csb0="000001FF" w:csb1="00000000"/>
  </w:font>
  <w:font w:name="Courier New">
    <w:panose1 w:val="02070309020205020404"/>
    <w:charset w:val="00"/>
    <w:family w:val="modern"/>
    <w:pitch w:val="fixed"/>
    <w:sig w:usb0="E0002EFF" w:usb1="C0007843" w:usb2="00000009" w:usb3="00000000" w:csb0="000001FF" w:csb1="00000000"/>
  </w:font>
  <w:font w:name="新細明體-ExtB">
    <w:panose1 w:val="02020500000000000000"/>
    <w:charset w:val="88"/>
    <w:family w:val="roman"/>
    <w:pitch w:val="variable"/>
    <w:sig w:usb0="8000002F" w:usb1="0A080008" w:usb2="00000010" w:usb3="00000000" w:csb0="00100001" w:csb1="00000000"/>
  </w:font>
  <w:font w:name="微軟正黑體">
    <w:panose1 w:val="020B0604030504040204"/>
    <w:charset w:val="88"/>
    <w:family w:val="swiss"/>
    <w:pitch w:val="variable"/>
    <w:sig w:usb0="000002A7" w:usb1="28CF4400" w:usb2="00000016" w:usb3="00000000" w:csb0="00100009" w:csb1="00000000"/>
  </w:font>
  <w:font w:name="MS Mincho">
    <w:altName w:val="ＭＳ 明朝"/>
    <w:panose1 w:val="02020609040205080304"/>
    <w:charset w:val="80"/>
    <w:family w:val="modern"/>
    <w:pitch w:val="fixed"/>
    <w:sig w:usb0="E00002FF" w:usb1="6AC7FDFB" w:usb2="08000012" w:usb3="00000000" w:csb0="0002009F" w:csb1="00000000"/>
  </w:font>
  <w:font w:name="hzk4">
    <w:panose1 w:val="02020300000000000000"/>
    <w:charset w:val="80"/>
    <w:family w:val="roman"/>
    <w:pitch w:val="variable"/>
    <w:sig w:usb0="00000003" w:usb1="08070000" w:usb2="00000013" w:usb3="00000000" w:csb0="00020001" w:csb1="00000000"/>
  </w:font>
  <w:font w:name="Roman Unicode">
    <w:altName w:val="Malgun Gothic Semilight"/>
    <w:charset w:val="88"/>
    <w:family w:val="auto"/>
    <w:pitch w:val="variable"/>
    <w:sig w:usb0="00000000" w:usb1="FFFFFFFF" w:usb2="000FFFFF" w:usb3="00000000" w:csb0="803F01FF" w:csb1="00000000"/>
  </w:font>
  <w:font w:name="Gandhari Unicode">
    <w:panose1 w:val="02000503060000020004"/>
    <w:charset w:val="00"/>
    <w:family w:val="auto"/>
    <w:pitch w:val="variable"/>
    <w:sig w:usb0="E00002FF" w:usb1="5000E0F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9239628"/>
      <w:docPartObj>
        <w:docPartGallery w:val="Page Numbers (Bottom of Page)"/>
        <w:docPartUnique/>
      </w:docPartObj>
    </w:sdtPr>
    <w:sdtEndPr>
      <w:rPr>
        <w:noProof/>
      </w:rPr>
    </w:sdtEndPr>
    <w:sdtContent>
      <w:p w:rsidR="00913230" w:rsidRDefault="00913230" w:rsidP="00637D66">
        <w:pPr>
          <w:pStyle w:val="a7"/>
          <w:jc w:val="center"/>
        </w:pPr>
        <w:r>
          <w:fldChar w:fldCharType="begin"/>
        </w:r>
        <w:r>
          <w:instrText xml:space="preserve"> PAGE   \* MERGEFORMAT </w:instrText>
        </w:r>
        <w:r>
          <w:fldChar w:fldCharType="separate"/>
        </w:r>
        <w:r w:rsidR="00C470A9">
          <w:rPr>
            <w:noProof/>
          </w:rPr>
          <w:t>34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5390245"/>
      <w:docPartObj>
        <w:docPartGallery w:val="Page Numbers (Bottom of Page)"/>
        <w:docPartUnique/>
      </w:docPartObj>
    </w:sdtPr>
    <w:sdtEndPr>
      <w:rPr>
        <w:noProof/>
      </w:rPr>
    </w:sdtEndPr>
    <w:sdtContent>
      <w:p w:rsidR="00913230" w:rsidRDefault="00913230" w:rsidP="00637D66">
        <w:pPr>
          <w:pStyle w:val="a7"/>
          <w:jc w:val="center"/>
        </w:pPr>
        <w:r>
          <w:fldChar w:fldCharType="begin"/>
        </w:r>
        <w:r>
          <w:instrText xml:space="preserve"> PAGE   \* MERGEFORMAT </w:instrText>
        </w:r>
        <w:r>
          <w:fldChar w:fldCharType="separate"/>
        </w:r>
        <w:r w:rsidR="00C470A9">
          <w:rPr>
            <w:noProof/>
          </w:rPr>
          <w:t>15</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230" w:rsidRDefault="00913230" w:rsidP="003F574C">
    <w:pPr>
      <w:pStyle w:val="a7"/>
      <w:jc w:val="center"/>
    </w:pPr>
    <w:r w:rsidRPr="00887D99">
      <w:rPr>
        <w:rFonts w:hint="eastAsia"/>
      </w:rPr>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3E52" w:rsidRDefault="00B33E52">
      <w:r>
        <w:separator/>
      </w:r>
    </w:p>
  </w:footnote>
  <w:footnote w:type="continuationSeparator" w:id="0">
    <w:p w:rsidR="00B33E52" w:rsidRDefault="00B33E52">
      <w:r>
        <w:continuationSeparator/>
      </w:r>
    </w:p>
  </w:footnote>
  <w:footnote w:id="1">
    <w:p w:rsidR="00913230" w:rsidRPr="009C11E7" w:rsidRDefault="00913230" w:rsidP="004E568B">
      <w:pPr>
        <w:pStyle w:val="a3"/>
        <w:ind w:left="187" w:hangingChars="85" w:hanging="187"/>
        <w:jc w:val="both"/>
        <w:rPr>
          <w:szCs w:val="22"/>
        </w:rPr>
      </w:pPr>
      <w:r w:rsidRPr="009C11E7">
        <w:rPr>
          <w:rStyle w:val="a4"/>
          <w:szCs w:val="22"/>
        </w:rPr>
        <w:footnoteRef/>
      </w:r>
      <w:r w:rsidRPr="009C11E7">
        <w:rPr>
          <w:rFonts w:hint="eastAsia"/>
          <w:szCs w:val="22"/>
        </w:rPr>
        <w:t xml:space="preserve"> </w:t>
      </w:r>
      <w:r w:rsidRPr="009C11E7">
        <w:rPr>
          <w:rFonts w:hint="eastAsia"/>
          <w:szCs w:val="22"/>
        </w:rPr>
        <w:t>《</w:t>
      </w:r>
      <w:r w:rsidRPr="009C11E7">
        <w:rPr>
          <w:rStyle w:val="20"/>
          <w:rFonts w:hint="eastAsia"/>
          <w:sz w:val="22"/>
          <w:szCs w:val="22"/>
        </w:rPr>
        <w:t>十住毘</w:t>
      </w:r>
      <w:r w:rsidRPr="009C11E7">
        <w:rPr>
          <w:rFonts w:hint="eastAsia"/>
          <w:szCs w:val="22"/>
        </w:rPr>
        <w:t>婆沙論》卷</w:t>
      </w:r>
      <w:r w:rsidRPr="009C11E7">
        <w:rPr>
          <w:rFonts w:hint="eastAsia"/>
          <w:szCs w:val="22"/>
        </w:rPr>
        <w:t>1</w:t>
      </w:r>
      <w:r w:rsidRPr="009C11E7">
        <w:rPr>
          <w:rFonts w:hint="eastAsia"/>
          <w:szCs w:val="22"/>
        </w:rPr>
        <w:t>〈</w:t>
      </w:r>
      <w:r w:rsidRPr="009C11E7">
        <w:rPr>
          <w:rFonts w:hint="eastAsia"/>
          <w:szCs w:val="22"/>
        </w:rPr>
        <w:t>2</w:t>
      </w:r>
      <w:r w:rsidRPr="009C11E7">
        <w:rPr>
          <w:rFonts w:hint="eastAsia"/>
          <w:szCs w:val="22"/>
        </w:rPr>
        <w:t>入初地品〉（大正</w:t>
      </w:r>
      <w:r w:rsidRPr="009C11E7">
        <w:rPr>
          <w:szCs w:val="22"/>
        </w:rPr>
        <w:t>26</w:t>
      </w:r>
      <w:r w:rsidRPr="009C11E7">
        <w:rPr>
          <w:rFonts w:hint="eastAsia"/>
          <w:szCs w:val="22"/>
        </w:rPr>
        <w:t>，</w:t>
      </w:r>
      <w:r w:rsidRPr="009C11E7">
        <w:rPr>
          <w:szCs w:val="22"/>
        </w:rPr>
        <w:t>2</w:t>
      </w:r>
      <w:r w:rsidRPr="009C11E7">
        <w:rPr>
          <w:rFonts w:hint="eastAsia"/>
          <w:szCs w:val="22"/>
        </w:rPr>
        <w:t>2c25-23a3</w:t>
      </w:r>
      <w:r w:rsidRPr="009C11E7">
        <w:rPr>
          <w:rFonts w:hint="eastAsia"/>
          <w:szCs w:val="22"/>
        </w:rPr>
        <w:t>）：</w:t>
      </w:r>
    </w:p>
    <w:p w:rsidR="00913230" w:rsidRPr="009C11E7" w:rsidRDefault="00913230" w:rsidP="004E568B">
      <w:pPr>
        <w:pStyle w:val="a3"/>
        <w:ind w:leftChars="75" w:left="180"/>
        <w:jc w:val="both"/>
        <w:rPr>
          <w:rFonts w:eastAsia="標楷體"/>
          <w:szCs w:val="22"/>
        </w:rPr>
      </w:pPr>
      <w:r w:rsidRPr="009C11E7">
        <w:rPr>
          <w:rFonts w:ascii="標楷體" w:eastAsia="標楷體" w:hAnsi="標楷體"/>
          <w:szCs w:val="22"/>
        </w:rPr>
        <w:t>此中十地</w:t>
      </w:r>
      <w:r w:rsidRPr="009C11E7">
        <w:rPr>
          <w:rFonts w:eastAsia="標楷體"/>
          <w:szCs w:val="22"/>
        </w:rPr>
        <w:t>法，去</w:t>
      </w:r>
      <w:r w:rsidRPr="009C11E7">
        <w:rPr>
          <w:rFonts w:eastAsia="標楷體" w:hint="eastAsia"/>
          <w:szCs w:val="22"/>
        </w:rPr>
        <w:t>、</w:t>
      </w:r>
      <w:r w:rsidRPr="009C11E7">
        <w:rPr>
          <w:rFonts w:eastAsia="標楷體"/>
          <w:szCs w:val="22"/>
        </w:rPr>
        <w:t>來</w:t>
      </w:r>
      <w:r w:rsidRPr="009C11E7">
        <w:rPr>
          <w:rFonts w:eastAsia="標楷體" w:hint="eastAsia"/>
          <w:szCs w:val="22"/>
        </w:rPr>
        <w:t>、</w:t>
      </w:r>
      <w:r w:rsidRPr="009C11E7">
        <w:rPr>
          <w:rFonts w:eastAsia="標楷體"/>
          <w:szCs w:val="22"/>
        </w:rPr>
        <w:t>今諸佛，為諸佛子故，已說</w:t>
      </w:r>
      <w:r w:rsidRPr="009C11E7">
        <w:rPr>
          <w:rFonts w:eastAsia="標楷體" w:hint="eastAsia"/>
          <w:szCs w:val="22"/>
        </w:rPr>
        <w:t>、</w:t>
      </w:r>
      <w:r w:rsidRPr="009C11E7">
        <w:rPr>
          <w:rFonts w:eastAsia="標楷體"/>
          <w:szCs w:val="22"/>
        </w:rPr>
        <w:t>今</w:t>
      </w:r>
      <w:r w:rsidRPr="009C11E7">
        <w:rPr>
          <w:rFonts w:eastAsia="標楷體" w:hint="eastAsia"/>
          <w:szCs w:val="22"/>
        </w:rPr>
        <w:t>、</w:t>
      </w:r>
      <w:r w:rsidRPr="009C11E7">
        <w:rPr>
          <w:rFonts w:eastAsia="標楷體"/>
          <w:szCs w:val="22"/>
        </w:rPr>
        <w:t>當說：</w:t>
      </w:r>
    </w:p>
    <w:p w:rsidR="00913230" w:rsidRPr="009C11E7" w:rsidRDefault="00913230" w:rsidP="004E568B">
      <w:pPr>
        <w:pStyle w:val="a3"/>
        <w:ind w:leftChars="75" w:left="180"/>
        <w:jc w:val="both"/>
        <w:rPr>
          <w:rFonts w:eastAsia="標楷體"/>
          <w:szCs w:val="22"/>
        </w:rPr>
      </w:pPr>
      <w:r w:rsidRPr="009C11E7">
        <w:rPr>
          <w:rFonts w:eastAsia="標楷體"/>
          <w:szCs w:val="22"/>
        </w:rPr>
        <w:t>初地名歡喜，第二離垢地，三名為明地，第四名焰地，</w:t>
      </w:r>
    </w:p>
    <w:p w:rsidR="00913230" w:rsidRPr="009C11E7" w:rsidRDefault="00913230" w:rsidP="004E568B">
      <w:pPr>
        <w:pStyle w:val="a3"/>
        <w:ind w:leftChars="75" w:left="180"/>
        <w:jc w:val="both"/>
        <w:rPr>
          <w:rFonts w:eastAsia="標楷體"/>
          <w:szCs w:val="22"/>
        </w:rPr>
      </w:pPr>
      <w:r w:rsidRPr="009C11E7">
        <w:rPr>
          <w:rFonts w:ascii="標楷體" w:eastAsia="標楷體" w:hAnsi="標楷體"/>
          <w:szCs w:val="22"/>
        </w:rPr>
        <w:t>五名難勝地</w:t>
      </w:r>
      <w:r w:rsidRPr="009C11E7">
        <w:rPr>
          <w:rFonts w:eastAsia="標楷體"/>
          <w:szCs w:val="22"/>
        </w:rPr>
        <w:t>，六名現前地，第七深遠地，第八不動地，</w:t>
      </w:r>
    </w:p>
    <w:p w:rsidR="00913230" w:rsidRPr="009C11E7" w:rsidRDefault="00913230" w:rsidP="004E568B">
      <w:pPr>
        <w:pStyle w:val="a3"/>
        <w:ind w:leftChars="75" w:left="180"/>
        <w:jc w:val="both"/>
        <w:rPr>
          <w:szCs w:val="22"/>
        </w:rPr>
      </w:pPr>
      <w:r w:rsidRPr="009C11E7">
        <w:rPr>
          <w:rFonts w:eastAsia="標楷體"/>
          <w:szCs w:val="22"/>
        </w:rPr>
        <w:t>九名善慧地，十名法雲地。分別十地相，次後當廣說。</w:t>
      </w:r>
    </w:p>
  </w:footnote>
  <w:footnote w:id="2">
    <w:p w:rsidR="00913230" w:rsidRPr="009C11E7" w:rsidRDefault="00913230" w:rsidP="004E568B">
      <w:pPr>
        <w:pStyle w:val="a3"/>
        <w:ind w:left="187" w:hangingChars="85" w:hanging="187"/>
        <w:jc w:val="both"/>
        <w:rPr>
          <w:szCs w:val="22"/>
        </w:rPr>
      </w:pPr>
      <w:r w:rsidRPr="009C11E7">
        <w:rPr>
          <w:rStyle w:val="a4"/>
          <w:szCs w:val="22"/>
        </w:rPr>
        <w:footnoteRef/>
      </w:r>
      <w:r w:rsidRPr="009C11E7">
        <w:rPr>
          <w:rFonts w:hint="eastAsia"/>
          <w:szCs w:val="22"/>
        </w:rPr>
        <w:t xml:space="preserve"> </w:t>
      </w:r>
      <w:r w:rsidRPr="009C11E7">
        <w:rPr>
          <w:szCs w:val="22"/>
        </w:rPr>
        <w:t>旋流</w:t>
      </w:r>
      <w:r w:rsidRPr="009C11E7">
        <w:rPr>
          <w:rFonts w:hint="eastAsia"/>
          <w:szCs w:val="22"/>
        </w:rPr>
        <w:t>：</w:t>
      </w:r>
      <w:r w:rsidRPr="009C11E7">
        <w:rPr>
          <w:szCs w:val="22"/>
        </w:rPr>
        <w:t>1.</w:t>
      </w:r>
      <w:r w:rsidRPr="009C11E7">
        <w:rPr>
          <w:szCs w:val="22"/>
        </w:rPr>
        <w:t>回旋的深水。</w:t>
      </w:r>
      <w:r w:rsidRPr="009C11E7">
        <w:rPr>
          <w:szCs w:val="22"/>
        </w:rPr>
        <w:t>2.</w:t>
      </w:r>
      <w:r w:rsidRPr="009C11E7">
        <w:rPr>
          <w:szCs w:val="22"/>
        </w:rPr>
        <w:t>流轉。（《漢語大詞典》（六），</w:t>
      </w:r>
      <w:r w:rsidRPr="009C11E7">
        <w:rPr>
          <w:szCs w:val="22"/>
        </w:rPr>
        <w:t>p.</w:t>
      </w:r>
      <w:r w:rsidRPr="009C11E7">
        <w:rPr>
          <w:rFonts w:hint="eastAsia"/>
          <w:szCs w:val="22"/>
        </w:rPr>
        <w:t>1610</w:t>
      </w:r>
      <w:r w:rsidRPr="009C11E7">
        <w:rPr>
          <w:szCs w:val="22"/>
        </w:rPr>
        <w:t>）</w:t>
      </w:r>
    </w:p>
  </w:footnote>
  <w:footnote w:id="3">
    <w:p w:rsidR="00913230" w:rsidRPr="009C11E7" w:rsidRDefault="00913230" w:rsidP="004E568B">
      <w:pPr>
        <w:pStyle w:val="a3"/>
        <w:ind w:left="737" w:hangingChars="335" w:hanging="737"/>
        <w:jc w:val="both"/>
        <w:rPr>
          <w:szCs w:val="22"/>
        </w:rPr>
      </w:pPr>
      <w:r w:rsidRPr="009C11E7">
        <w:rPr>
          <w:rStyle w:val="a4"/>
          <w:szCs w:val="22"/>
        </w:rPr>
        <w:footnoteRef/>
      </w:r>
      <w:r w:rsidRPr="009C11E7">
        <w:rPr>
          <w:rFonts w:hint="eastAsia"/>
          <w:szCs w:val="22"/>
        </w:rPr>
        <w:t xml:space="preserve"> </w:t>
      </w:r>
      <w:r w:rsidRPr="009C11E7">
        <w:rPr>
          <w:rFonts w:hint="eastAsia"/>
          <w:szCs w:val="22"/>
        </w:rPr>
        <w:t>（</w:t>
      </w:r>
      <w:r w:rsidRPr="009C11E7">
        <w:rPr>
          <w:rFonts w:hint="eastAsia"/>
          <w:szCs w:val="22"/>
        </w:rPr>
        <w:t>1</w:t>
      </w:r>
      <w:r w:rsidRPr="009C11E7">
        <w:rPr>
          <w:rFonts w:hint="eastAsia"/>
          <w:szCs w:val="22"/>
        </w:rPr>
        <w:t>）</w:t>
      </w:r>
      <w:r w:rsidRPr="009C11E7">
        <w:rPr>
          <w:szCs w:val="22"/>
        </w:rPr>
        <w:t>洄澓＝迴復【宮】。（大正</w:t>
      </w:r>
      <w:r w:rsidRPr="009C11E7">
        <w:rPr>
          <w:szCs w:val="22"/>
        </w:rPr>
        <w:t>26</w:t>
      </w:r>
      <w:r w:rsidRPr="009C11E7">
        <w:rPr>
          <w:szCs w:val="22"/>
        </w:rPr>
        <w:t>，</w:t>
      </w:r>
      <w:r w:rsidRPr="009C11E7">
        <w:rPr>
          <w:szCs w:val="22"/>
        </w:rPr>
        <w:t>20d</w:t>
      </w:r>
      <w:r w:rsidRPr="009C11E7">
        <w:rPr>
          <w:szCs w:val="22"/>
        </w:rPr>
        <w:t>，</w:t>
      </w:r>
      <w:r w:rsidRPr="009C11E7">
        <w:rPr>
          <w:szCs w:val="22"/>
        </w:rPr>
        <w:t>n.7</w:t>
      </w:r>
      <w:r w:rsidRPr="009C11E7">
        <w:rPr>
          <w:szCs w:val="22"/>
        </w:rPr>
        <w:t>）</w:t>
      </w:r>
    </w:p>
    <w:p w:rsidR="00913230" w:rsidRPr="009C11E7" w:rsidRDefault="00913230" w:rsidP="004E568B">
      <w:pPr>
        <w:pStyle w:val="a3"/>
        <w:ind w:leftChars="75" w:left="719" w:hangingChars="245" w:hanging="539"/>
        <w:jc w:val="both"/>
        <w:rPr>
          <w:szCs w:val="22"/>
        </w:rPr>
      </w:pPr>
      <w:r w:rsidRPr="009C11E7">
        <w:rPr>
          <w:rFonts w:hint="eastAsia"/>
          <w:szCs w:val="22"/>
        </w:rPr>
        <w:t>（</w:t>
      </w:r>
      <w:r w:rsidRPr="009C11E7">
        <w:rPr>
          <w:rFonts w:hint="eastAsia"/>
          <w:szCs w:val="22"/>
        </w:rPr>
        <w:t>2</w:t>
      </w:r>
      <w:r w:rsidRPr="009C11E7">
        <w:rPr>
          <w:rFonts w:hint="eastAsia"/>
          <w:szCs w:val="22"/>
        </w:rPr>
        <w:t>）</w:t>
      </w:r>
      <w:r w:rsidRPr="009C11E7">
        <w:rPr>
          <w:szCs w:val="22"/>
        </w:rPr>
        <w:t>洄洑</w:t>
      </w:r>
      <w:r w:rsidRPr="009C11E7">
        <w:rPr>
          <w:rFonts w:hint="eastAsia"/>
          <w:szCs w:val="22"/>
        </w:rPr>
        <w:t>：</w:t>
      </w:r>
      <w:r w:rsidRPr="009C11E7">
        <w:rPr>
          <w:szCs w:val="22"/>
        </w:rPr>
        <w:t>亦作</w:t>
      </w:r>
      <w:r w:rsidRPr="009C11E7">
        <w:rPr>
          <w:szCs w:val="22"/>
        </w:rPr>
        <w:t>“</w:t>
      </w:r>
      <w:r w:rsidRPr="009C11E7">
        <w:rPr>
          <w:szCs w:val="22"/>
        </w:rPr>
        <w:t>洄澓</w:t>
      </w:r>
      <w:r w:rsidRPr="009C11E7">
        <w:rPr>
          <w:szCs w:val="22"/>
        </w:rPr>
        <w:t>”</w:t>
      </w:r>
      <w:r w:rsidRPr="009C11E7">
        <w:rPr>
          <w:szCs w:val="22"/>
        </w:rPr>
        <w:t>：湍急回旋的流水。（《漢語大詞典》（五），</w:t>
      </w:r>
      <w:r w:rsidRPr="009C11E7">
        <w:rPr>
          <w:szCs w:val="22"/>
        </w:rPr>
        <w:t>p.11</w:t>
      </w:r>
      <w:r w:rsidRPr="009C11E7">
        <w:rPr>
          <w:rFonts w:hint="eastAsia"/>
          <w:szCs w:val="22"/>
        </w:rPr>
        <w:t>50</w:t>
      </w:r>
      <w:r w:rsidRPr="009C11E7">
        <w:rPr>
          <w:szCs w:val="22"/>
        </w:rPr>
        <w:t>）</w:t>
      </w:r>
    </w:p>
  </w:footnote>
  <w:footnote w:id="4">
    <w:p w:rsidR="00913230" w:rsidRPr="009C11E7" w:rsidRDefault="00913230" w:rsidP="004E568B">
      <w:pPr>
        <w:pStyle w:val="a3"/>
        <w:ind w:left="187" w:hangingChars="85" w:hanging="187"/>
        <w:jc w:val="both"/>
        <w:rPr>
          <w:szCs w:val="22"/>
        </w:rPr>
      </w:pPr>
      <w:r w:rsidRPr="009C11E7">
        <w:rPr>
          <w:rStyle w:val="a4"/>
          <w:szCs w:val="22"/>
        </w:rPr>
        <w:footnoteRef/>
      </w:r>
      <w:r w:rsidRPr="009C11E7">
        <w:rPr>
          <w:rFonts w:hint="eastAsia"/>
          <w:szCs w:val="22"/>
        </w:rPr>
        <w:t xml:space="preserve"> </w:t>
      </w:r>
      <w:r w:rsidRPr="009C11E7">
        <w:rPr>
          <w:rFonts w:hint="eastAsia"/>
          <w:szCs w:val="22"/>
        </w:rPr>
        <w:t>濤波：大波，波濤。</w:t>
      </w:r>
      <w:r w:rsidRPr="009C11E7">
        <w:rPr>
          <w:szCs w:val="22"/>
        </w:rPr>
        <w:t>（《漢語大詞典》（</w:t>
      </w:r>
      <w:r w:rsidRPr="009C11E7">
        <w:rPr>
          <w:rFonts w:hint="eastAsia"/>
          <w:szCs w:val="22"/>
        </w:rPr>
        <w:t>六</w:t>
      </w:r>
      <w:r w:rsidRPr="009C11E7">
        <w:rPr>
          <w:szCs w:val="22"/>
        </w:rPr>
        <w:t>），</w:t>
      </w:r>
      <w:r w:rsidRPr="009C11E7">
        <w:rPr>
          <w:szCs w:val="22"/>
        </w:rPr>
        <w:t>p.</w:t>
      </w:r>
      <w:r w:rsidRPr="009C11E7">
        <w:rPr>
          <w:rFonts w:hint="eastAsia"/>
          <w:szCs w:val="22"/>
        </w:rPr>
        <w:t>180</w:t>
      </w:r>
      <w:r w:rsidRPr="009C11E7">
        <w:rPr>
          <w:szCs w:val="22"/>
        </w:rPr>
        <w:t>）</w:t>
      </w:r>
    </w:p>
  </w:footnote>
  <w:footnote w:id="5">
    <w:p w:rsidR="00913230" w:rsidRPr="009C11E7" w:rsidRDefault="00913230" w:rsidP="004E568B">
      <w:pPr>
        <w:pStyle w:val="a3"/>
        <w:ind w:left="187" w:hangingChars="85" w:hanging="187"/>
        <w:jc w:val="both"/>
        <w:rPr>
          <w:szCs w:val="22"/>
        </w:rPr>
      </w:pPr>
      <w:r w:rsidRPr="009C11E7">
        <w:rPr>
          <w:rStyle w:val="a4"/>
          <w:szCs w:val="22"/>
        </w:rPr>
        <w:footnoteRef/>
      </w:r>
      <w:r w:rsidRPr="009C11E7">
        <w:rPr>
          <w:rFonts w:hint="eastAsia"/>
          <w:szCs w:val="22"/>
        </w:rPr>
        <w:t xml:space="preserve"> </w:t>
      </w:r>
      <w:r w:rsidRPr="009C11E7">
        <w:rPr>
          <w:szCs w:val="22"/>
        </w:rPr>
        <w:t>明註曰</w:t>
      </w:r>
      <w:r w:rsidRPr="009C11E7">
        <w:rPr>
          <w:rFonts w:hint="eastAsia"/>
          <w:szCs w:val="22"/>
        </w:rPr>
        <w:t>「</w:t>
      </w:r>
      <w:r w:rsidRPr="009C11E7">
        <w:rPr>
          <w:szCs w:val="22"/>
        </w:rPr>
        <w:t>汗</w:t>
      </w:r>
      <w:r w:rsidRPr="009C11E7">
        <w:rPr>
          <w:rFonts w:hint="eastAsia"/>
          <w:szCs w:val="22"/>
        </w:rPr>
        <w:t>」，</w:t>
      </w:r>
      <w:r w:rsidRPr="009C11E7">
        <w:rPr>
          <w:szCs w:val="22"/>
        </w:rPr>
        <w:t>南藏作</w:t>
      </w:r>
      <w:r w:rsidRPr="009C11E7">
        <w:rPr>
          <w:rFonts w:hint="eastAsia"/>
          <w:szCs w:val="22"/>
        </w:rPr>
        <w:t>「</w:t>
      </w:r>
      <w:r w:rsidRPr="009C11E7">
        <w:rPr>
          <w:szCs w:val="22"/>
        </w:rPr>
        <w:t>汁</w:t>
      </w:r>
      <w:r w:rsidRPr="009C11E7">
        <w:rPr>
          <w:rFonts w:hint="eastAsia"/>
          <w:szCs w:val="22"/>
        </w:rPr>
        <w:t>」</w:t>
      </w:r>
      <w:r w:rsidRPr="009C11E7">
        <w:rPr>
          <w:szCs w:val="22"/>
        </w:rPr>
        <w:t>。（大正</w:t>
      </w:r>
      <w:r w:rsidRPr="009C11E7">
        <w:rPr>
          <w:szCs w:val="22"/>
        </w:rPr>
        <w:t>26</w:t>
      </w:r>
      <w:r w:rsidRPr="009C11E7">
        <w:rPr>
          <w:szCs w:val="22"/>
        </w:rPr>
        <w:t>，</w:t>
      </w:r>
      <w:r w:rsidRPr="009C11E7">
        <w:rPr>
          <w:szCs w:val="22"/>
        </w:rPr>
        <w:t>20d</w:t>
      </w:r>
      <w:r w:rsidRPr="009C11E7">
        <w:rPr>
          <w:szCs w:val="22"/>
        </w:rPr>
        <w:t>，</w:t>
      </w:r>
      <w:r w:rsidRPr="009C11E7">
        <w:rPr>
          <w:szCs w:val="22"/>
        </w:rPr>
        <w:t>n.8</w:t>
      </w:r>
      <w:r w:rsidRPr="009C11E7">
        <w:rPr>
          <w:szCs w:val="22"/>
        </w:rPr>
        <w:t>）</w:t>
      </w:r>
    </w:p>
  </w:footnote>
  <w:footnote w:id="6">
    <w:p w:rsidR="00913230" w:rsidRPr="009C11E7" w:rsidRDefault="00913230" w:rsidP="004E568B">
      <w:pPr>
        <w:pStyle w:val="a3"/>
        <w:ind w:left="187" w:hangingChars="85" w:hanging="187"/>
        <w:jc w:val="both"/>
        <w:rPr>
          <w:szCs w:val="22"/>
        </w:rPr>
      </w:pPr>
      <w:r w:rsidRPr="009C11E7">
        <w:rPr>
          <w:rStyle w:val="a4"/>
          <w:szCs w:val="22"/>
        </w:rPr>
        <w:footnoteRef/>
      </w:r>
      <w:r w:rsidRPr="009C11E7">
        <w:rPr>
          <w:rFonts w:hint="eastAsia"/>
          <w:szCs w:val="22"/>
        </w:rPr>
        <w:t xml:space="preserve"> </w:t>
      </w:r>
      <w:r w:rsidRPr="009C11E7">
        <w:rPr>
          <w:rFonts w:hint="eastAsia"/>
          <w:szCs w:val="22"/>
        </w:rPr>
        <w:t>瘡：</w:t>
      </w:r>
      <w:r w:rsidRPr="009C11E7">
        <w:rPr>
          <w:kern w:val="0"/>
          <w:szCs w:val="22"/>
        </w:rPr>
        <w:t>2.</w:t>
      </w:r>
      <w:r w:rsidRPr="009C11E7">
        <w:rPr>
          <w:rFonts w:hint="eastAsia"/>
          <w:kern w:val="0"/>
          <w:szCs w:val="22"/>
        </w:rPr>
        <w:t>瘡癤，潰瘍。</w:t>
      </w:r>
      <w:r w:rsidRPr="009C11E7">
        <w:rPr>
          <w:szCs w:val="22"/>
        </w:rPr>
        <w:t>（《漢語大詞典》（</w:t>
      </w:r>
      <w:r w:rsidRPr="009C11E7">
        <w:rPr>
          <w:rFonts w:hint="eastAsia"/>
          <w:szCs w:val="22"/>
        </w:rPr>
        <w:t>八</w:t>
      </w:r>
      <w:r w:rsidRPr="009C11E7">
        <w:rPr>
          <w:szCs w:val="22"/>
        </w:rPr>
        <w:t>），</w:t>
      </w:r>
      <w:r w:rsidRPr="009C11E7">
        <w:rPr>
          <w:szCs w:val="22"/>
        </w:rPr>
        <w:t>p.</w:t>
      </w:r>
      <w:r w:rsidRPr="009C11E7">
        <w:rPr>
          <w:rFonts w:hint="eastAsia"/>
          <w:szCs w:val="22"/>
        </w:rPr>
        <w:t>348</w:t>
      </w:r>
      <w:r w:rsidRPr="009C11E7">
        <w:rPr>
          <w:szCs w:val="22"/>
        </w:rPr>
        <w:t>）</w:t>
      </w:r>
    </w:p>
  </w:footnote>
  <w:footnote w:id="7">
    <w:p w:rsidR="00913230" w:rsidRPr="009C11E7" w:rsidRDefault="00913230" w:rsidP="004E568B">
      <w:pPr>
        <w:pStyle w:val="a3"/>
        <w:ind w:left="187" w:hangingChars="85" w:hanging="187"/>
        <w:jc w:val="both"/>
        <w:rPr>
          <w:szCs w:val="22"/>
        </w:rPr>
      </w:pPr>
      <w:r w:rsidRPr="009C11E7">
        <w:rPr>
          <w:rStyle w:val="a4"/>
          <w:szCs w:val="22"/>
        </w:rPr>
        <w:footnoteRef/>
      </w:r>
      <w:r w:rsidRPr="009C11E7">
        <w:rPr>
          <w:rFonts w:hint="eastAsia"/>
          <w:szCs w:val="22"/>
        </w:rPr>
        <w:t xml:space="preserve"> </w:t>
      </w:r>
      <w:r w:rsidRPr="009C11E7">
        <w:rPr>
          <w:rFonts w:hint="eastAsia"/>
          <w:szCs w:val="22"/>
        </w:rPr>
        <w:t>癩：</w:t>
      </w:r>
      <w:r w:rsidRPr="009C11E7">
        <w:rPr>
          <w:kern w:val="0"/>
          <w:szCs w:val="22"/>
        </w:rPr>
        <w:t>1.</w:t>
      </w:r>
      <w:r w:rsidRPr="009C11E7">
        <w:rPr>
          <w:rFonts w:hint="eastAsia"/>
          <w:kern w:val="0"/>
          <w:szCs w:val="22"/>
        </w:rPr>
        <w:t>惡瘡，頑癬，麻風。</w:t>
      </w:r>
      <w:r w:rsidRPr="009C11E7">
        <w:rPr>
          <w:szCs w:val="22"/>
        </w:rPr>
        <w:t>（《漢語大詞典》（</w:t>
      </w:r>
      <w:r w:rsidRPr="009C11E7">
        <w:rPr>
          <w:rFonts w:hint="eastAsia"/>
          <w:szCs w:val="22"/>
        </w:rPr>
        <w:t>八</w:t>
      </w:r>
      <w:r w:rsidRPr="009C11E7">
        <w:rPr>
          <w:szCs w:val="22"/>
        </w:rPr>
        <w:t>），</w:t>
      </w:r>
      <w:r w:rsidRPr="009C11E7">
        <w:rPr>
          <w:szCs w:val="22"/>
        </w:rPr>
        <w:t>p.</w:t>
      </w:r>
      <w:r w:rsidRPr="009C11E7">
        <w:rPr>
          <w:rFonts w:hint="eastAsia"/>
          <w:szCs w:val="22"/>
        </w:rPr>
        <w:t>367</w:t>
      </w:r>
      <w:r w:rsidRPr="009C11E7">
        <w:rPr>
          <w:szCs w:val="22"/>
        </w:rPr>
        <w:t>）</w:t>
      </w:r>
    </w:p>
  </w:footnote>
  <w:footnote w:id="8">
    <w:p w:rsidR="00913230" w:rsidRPr="009C11E7" w:rsidRDefault="00913230" w:rsidP="004E568B">
      <w:pPr>
        <w:pStyle w:val="a3"/>
        <w:ind w:left="187" w:hangingChars="85" w:hanging="187"/>
        <w:jc w:val="both"/>
        <w:rPr>
          <w:szCs w:val="22"/>
        </w:rPr>
      </w:pPr>
      <w:r w:rsidRPr="009C11E7">
        <w:rPr>
          <w:rStyle w:val="a4"/>
          <w:szCs w:val="22"/>
        </w:rPr>
        <w:footnoteRef/>
      </w:r>
      <w:r w:rsidRPr="009C11E7">
        <w:rPr>
          <w:szCs w:val="22"/>
        </w:rPr>
        <w:t xml:space="preserve"> </w:t>
      </w:r>
      <w:r w:rsidRPr="009C11E7">
        <w:rPr>
          <w:rFonts w:hint="eastAsia"/>
          <w:szCs w:val="22"/>
        </w:rPr>
        <w:t>嘔（ㄡ</w:t>
      </w:r>
      <w:r w:rsidRPr="009C11E7">
        <w:rPr>
          <w:rFonts w:ascii="標楷體" w:eastAsia="標楷體" w:hAnsi="標楷體" w:hint="eastAsia"/>
          <w:szCs w:val="22"/>
        </w:rPr>
        <w:t>ˇ</w:t>
      </w:r>
      <w:r w:rsidRPr="009C11E7">
        <w:rPr>
          <w:rFonts w:hint="eastAsia"/>
          <w:szCs w:val="22"/>
        </w:rPr>
        <w:t>）血：吐血。</w:t>
      </w:r>
      <w:r w:rsidRPr="009C11E7">
        <w:rPr>
          <w:szCs w:val="22"/>
        </w:rPr>
        <w:t>（《漢語大詞典》（三），</w:t>
      </w:r>
      <w:r w:rsidRPr="009C11E7">
        <w:rPr>
          <w:szCs w:val="22"/>
        </w:rPr>
        <w:t>p.486</w:t>
      </w:r>
      <w:r w:rsidRPr="009C11E7">
        <w:rPr>
          <w:szCs w:val="22"/>
        </w:rPr>
        <w:t>）</w:t>
      </w:r>
    </w:p>
  </w:footnote>
  <w:footnote w:id="9">
    <w:p w:rsidR="00913230" w:rsidRPr="009C11E7" w:rsidRDefault="00913230" w:rsidP="004E568B">
      <w:pPr>
        <w:pStyle w:val="a3"/>
        <w:ind w:left="187" w:hangingChars="85" w:hanging="187"/>
        <w:jc w:val="both"/>
        <w:rPr>
          <w:szCs w:val="22"/>
        </w:rPr>
      </w:pPr>
      <w:r w:rsidRPr="009C11E7">
        <w:rPr>
          <w:rStyle w:val="a4"/>
          <w:szCs w:val="22"/>
        </w:rPr>
        <w:footnoteRef/>
      </w:r>
      <w:r w:rsidRPr="009C11E7">
        <w:rPr>
          <w:rFonts w:hint="eastAsia"/>
          <w:szCs w:val="22"/>
        </w:rPr>
        <w:t xml:space="preserve"> </w:t>
      </w:r>
      <w:r w:rsidRPr="009C11E7">
        <w:rPr>
          <w:szCs w:val="22"/>
        </w:rPr>
        <w:t>淋瀝</w:t>
      </w:r>
      <w:r w:rsidRPr="009C11E7">
        <w:rPr>
          <w:rFonts w:hint="eastAsia"/>
          <w:szCs w:val="22"/>
        </w:rPr>
        <w:t>：</w:t>
      </w:r>
      <w:r w:rsidRPr="009C11E7">
        <w:rPr>
          <w:szCs w:val="22"/>
        </w:rPr>
        <w:t>滴落貌。（《漢語大詞典》（五），</w:t>
      </w:r>
      <w:r w:rsidRPr="009C11E7">
        <w:rPr>
          <w:szCs w:val="22"/>
        </w:rPr>
        <w:t>p.134</w:t>
      </w:r>
      <w:r w:rsidRPr="009C11E7">
        <w:rPr>
          <w:rFonts w:hint="eastAsia"/>
          <w:szCs w:val="22"/>
        </w:rPr>
        <w:t>6</w:t>
      </w:r>
      <w:r w:rsidRPr="009C11E7">
        <w:rPr>
          <w:szCs w:val="22"/>
        </w:rPr>
        <w:t>）</w:t>
      </w:r>
    </w:p>
  </w:footnote>
  <w:footnote w:id="10">
    <w:p w:rsidR="00913230" w:rsidRPr="009C11E7" w:rsidRDefault="00913230" w:rsidP="004E568B">
      <w:pPr>
        <w:pStyle w:val="a3"/>
        <w:ind w:left="253" w:hangingChars="115" w:hanging="253"/>
        <w:jc w:val="both"/>
        <w:rPr>
          <w:szCs w:val="22"/>
        </w:rPr>
      </w:pPr>
      <w:r w:rsidRPr="009C11E7">
        <w:rPr>
          <w:rStyle w:val="a4"/>
          <w:szCs w:val="22"/>
        </w:rPr>
        <w:footnoteRef/>
      </w:r>
      <w:r w:rsidRPr="009C11E7">
        <w:rPr>
          <w:rFonts w:hint="eastAsia"/>
          <w:szCs w:val="22"/>
        </w:rPr>
        <w:t xml:space="preserve"> </w:t>
      </w:r>
      <w:r w:rsidRPr="009C11E7">
        <w:rPr>
          <w:rFonts w:hint="eastAsia"/>
          <w:szCs w:val="22"/>
        </w:rPr>
        <w:t>上氣：</w:t>
      </w:r>
      <w:r w:rsidRPr="009C11E7">
        <w:rPr>
          <w:rFonts w:hint="eastAsia"/>
          <w:szCs w:val="22"/>
        </w:rPr>
        <w:t>2.</w:t>
      </w:r>
      <w:r w:rsidRPr="009C11E7">
        <w:rPr>
          <w:rFonts w:hint="eastAsia"/>
          <w:szCs w:val="22"/>
        </w:rPr>
        <w:t>氣喘。</w:t>
      </w:r>
      <w:r w:rsidRPr="009C11E7">
        <w:rPr>
          <w:szCs w:val="22"/>
        </w:rPr>
        <w:t>（《漢語大詞典》（</w:t>
      </w:r>
      <w:r w:rsidRPr="009C11E7">
        <w:rPr>
          <w:rFonts w:hint="eastAsia"/>
          <w:szCs w:val="22"/>
        </w:rPr>
        <w:t>一</w:t>
      </w:r>
      <w:r w:rsidRPr="009C11E7">
        <w:rPr>
          <w:szCs w:val="22"/>
        </w:rPr>
        <w:t>），</w:t>
      </w:r>
      <w:r w:rsidRPr="009C11E7">
        <w:rPr>
          <w:szCs w:val="22"/>
        </w:rPr>
        <w:t>p.</w:t>
      </w:r>
      <w:r w:rsidRPr="009C11E7">
        <w:rPr>
          <w:rFonts w:hint="eastAsia"/>
          <w:szCs w:val="22"/>
        </w:rPr>
        <w:t>283</w:t>
      </w:r>
      <w:r w:rsidRPr="009C11E7">
        <w:rPr>
          <w:szCs w:val="22"/>
        </w:rPr>
        <w:t>）</w:t>
      </w:r>
    </w:p>
  </w:footnote>
  <w:footnote w:id="11">
    <w:p w:rsidR="00913230" w:rsidRPr="009C11E7" w:rsidRDefault="00913230" w:rsidP="004E568B">
      <w:pPr>
        <w:pStyle w:val="a3"/>
        <w:ind w:left="253" w:hangingChars="115" w:hanging="253"/>
        <w:jc w:val="both"/>
        <w:rPr>
          <w:szCs w:val="22"/>
        </w:rPr>
      </w:pPr>
      <w:r w:rsidRPr="009C11E7">
        <w:rPr>
          <w:rStyle w:val="a4"/>
          <w:szCs w:val="22"/>
        </w:rPr>
        <w:footnoteRef/>
      </w:r>
      <w:r w:rsidRPr="009C11E7">
        <w:rPr>
          <w:rFonts w:hint="eastAsia"/>
          <w:szCs w:val="22"/>
        </w:rPr>
        <w:t xml:space="preserve"> </w:t>
      </w:r>
      <w:r w:rsidRPr="009C11E7">
        <w:rPr>
          <w:szCs w:val="22"/>
        </w:rPr>
        <w:t>瘭疽（</w:t>
      </w:r>
      <w:r w:rsidRPr="009C11E7">
        <w:rPr>
          <w:rFonts w:ascii="標楷體" w:eastAsia="標楷體" w:hAnsi="標楷體"/>
          <w:szCs w:val="22"/>
        </w:rPr>
        <w:t>ㄅ</w:t>
      </w:r>
      <w:r w:rsidRPr="009C11E7">
        <w:rPr>
          <w:rFonts w:ascii="標楷體" w:eastAsia="標楷體" w:hAnsi="標楷體" w:hint="eastAsia"/>
          <w:szCs w:val="22"/>
        </w:rPr>
        <w:t>ㄧ</w:t>
      </w:r>
      <w:r w:rsidRPr="009C11E7">
        <w:rPr>
          <w:rFonts w:ascii="標楷體" w:eastAsia="標楷體" w:hAnsi="標楷體"/>
          <w:szCs w:val="22"/>
        </w:rPr>
        <w:t>ㄠ</w:t>
      </w:r>
      <w:r w:rsidRPr="009C11E7">
        <w:rPr>
          <w:rFonts w:ascii="標楷體" w:eastAsia="標楷體" w:hAnsi="標楷體" w:hint="eastAsia"/>
          <w:szCs w:val="22"/>
        </w:rPr>
        <w:t xml:space="preserve"> </w:t>
      </w:r>
      <w:r w:rsidRPr="009C11E7">
        <w:rPr>
          <w:rFonts w:ascii="標楷體" w:eastAsia="標楷體" w:hAnsi="標楷體"/>
          <w:szCs w:val="22"/>
        </w:rPr>
        <w:t>ㄐㄩ</w:t>
      </w:r>
      <w:r w:rsidRPr="009C11E7">
        <w:rPr>
          <w:szCs w:val="22"/>
        </w:rPr>
        <w:t>）</w:t>
      </w:r>
      <w:r w:rsidRPr="009C11E7">
        <w:rPr>
          <w:rFonts w:hint="eastAsia"/>
          <w:szCs w:val="22"/>
        </w:rPr>
        <w:t>：</w:t>
      </w:r>
      <w:r w:rsidRPr="009C11E7">
        <w:rPr>
          <w:szCs w:val="22"/>
        </w:rPr>
        <w:t>局部皮膚炎腫化膿的瘡毒。常生於手指頭或腳趾頭。中醫學上稱蛇頭疔，俗稱蝦眼。（《漢語大詞典》（八）</w:t>
      </w:r>
      <w:r w:rsidRPr="009C11E7">
        <w:rPr>
          <w:rFonts w:hint="eastAsia"/>
          <w:szCs w:val="22"/>
        </w:rPr>
        <w:t>，</w:t>
      </w:r>
      <w:r w:rsidRPr="009C11E7">
        <w:rPr>
          <w:szCs w:val="22"/>
        </w:rPr>
        <w:t>p.352</w:t>
      </w:r>
      <w:r w:rsidRPr="009C11E7">
        <w:rPr>
          <w:szCs w:val="22"/>
        </w:rPr>
        <w:t>）</w:t>
      </w:r>
    </w:p>
  </w:footnote>
  <w:footnote w:id="12">
    <w:p w:rsidR="00913230" w:rsidRPr="009C11E7" w:rsidRDefault="00913230" w:rsidP="004E568B">
      <w:pPr>
        <w:pStyle w:val="a3"/>
        <w:ind w:left="253" w:hangingChars="115" w:hanging="253"/>
        <w:jc w:val="both"/>
        <w:rPr>
          <w:szCs w:val="22"/>
        </w:rPr>
      </w:pPr>
      <w:r w:rsidRPr="009C11E7">
        <w:rPr>
          <w:rStyle w:val="a4"/>
          <w:szCs w:val="22"/>
        </w:rPr>
        <w:footnoteRef/>
      </w:r>
      <w:r w:rsidRPr="009C11E7">
        <w:rPr>
          <w:rFonts w:hint="eastAsia"/>
          <w:szCs w:val="22"/>
        </w:rPr>
        <w:t xml:space="preserve"> </w:t>
      </w:r>
      <w:r w:rsidRPr="009C11E7">
        <w:rPr>
          <w:rFonts w:hint="eastAsia"/>
          <w:szCs w:val="22"/>
        </w:rPr>
        <w:t>癰</w:t>
      </w:r>
      <w:r w:rsidRPr="009C11E7">
        <w:rPr>
          <w:szCs w:val="22"/>
        </w:rPr>
        <w:t>（</w:t>
      </w:r>
      <w:r w:rsidRPr="009C11E7">
        <w:rPr>
          <w:rFonts w:ascii="標楷體" w:eastAsia="標楷體" w:hAnsi="標楷體"/>
          <w:szCs w:val="22"/>
        </w:rPr>
        <w:t>ㄩ</w:t>
      </w:r>
      <w:r w:rsidRPr="009C11E7">
        <w:rPr>
          <w:rFonts w:ascii="標楷體" w:eastAsia="標楷體" w:hAnsi="標楷體" w:hint="eastAsia"/>
          <w:szCs w:val="22"/>
        </w:rPr>
        <w:t>ㄥ</w:t>
      </w:r>
      <w:r w:rsidRPr="009C11E7">
        <w:rPr>
          <w:szCs w:val="22"/>
        </w:rPr>
        <w:t>）</w:t>
      </w:r>
      <w:r w:rsidRPr="009C11E7">
        <w:rPr>
          <w:rFonts w:hint="eastAsia"/>
          <w:szCs w:val="22"/>
        </w:rPr>
        <w:t>：</w:t>
      </w:r>
      <w:r w:rsidRPr="009C11E7">
        <w:rPr>
          <w:rFonts w:hint="eastAsia"/>
          <w:szCs w:val="22"/>
        </w:rPr>
        <w:t>1.</w:t>
      </w:r>
      <w:r w:rsidRPr="009C11E7">
        <w:rPr>
          <w:rFonts w:hint="eastAsia"/>
          <w:szCs w:val="22"/>
        </w:rPr>
        <w:t>腫瘍。一種皮膚和皮下組織化膿性的炎症，多發於頸、背，常伴有寒熱等全身症狀，嚴重者可並發敗血症。</w:t>
      </w:r>
      <w:r w:rsidRPr="009C11E7">
        <w:rPr>
          <w:szCs w:val="22"/>
        </w:rPr>
        <w:t>（《漢語大詞典》（</w:t>
      </w:r>
      <w:r w:rsidRPr="009C11E7">
        <w:rPr>
          <w:rFonts w:hint="eastAsia"/>
          <w:szCs w:val="22"/>
        </w:rPr>
        <w:t>八</w:t>
      </w:r>
      <w:r w:rsidRPr="009C11E7">
        <w:rPr>
          <w:szCs w:val="22"/>
        </w:rPr>
        <w:t>）</w:t>
      </w:r>
      <w:r w:rsidRPr="009C11E7">
        <w:rPr>
          <w:rFonts w:hint="eastAsia"/>
          <w:szCs w:val="22"/>
        </w:rPr>
        <w:t>，</w:t>
      </w:r>
      <w:r w:rsidRPr="009C11E7">
        <w:rPr>
          <w:szCs w:val="22"/>
        </w:rPr>
        <w:t>p.</w:t>
      </w:r>
      <w:r w:rsidRPr="009C11E7">
        <w:rPr>
          <w:rFonts w:hint="eastAsia"/>
          <w:szCs w:val="22"/>
        </w:rPr>
        <w:t>370</w:t>
      </w:r>
      <w:r w:rsidRPr="009C11E7">
        <w:rPr>
          <w:szCs w:val="22"/>
        </w:rPr>
        <w:t>）</w:t>
      </w:r>
    </w:p>
  </w:footnote>
  <w:footnote w:id="13">
    <w:p w:rsidR="00913230" w:rsidRPr="009C11E7" w:rsidRDefault="00913230" w:rsidP="004E568B">
      <w:pPr>
        <w:pStyle w:val="a3"/>
        <w:spacing w:line="300" w:lineRule="exact"/>
        <w:ind w:left="253" w:hangingChars="115" w:hanging="253"/>
        <w:jc w:val="both"/>
        <w:rPr>
          <w:szCs w:val="22"/>
        </w:rPr>
      </w:pPr>
      <w:r w:rsidRPr="009C11E7">
        <w:rPr>
          <w:rStyle w:val="a4"/>
          <w:szCs w:val="22"/>
        </w:rPr>
        <w:footnoteRef/>
      </w:r>
      <w:r w:rsidRPr="009C11E7">
        <w:rPr>
          <w:rFonts w:hint="eastAsia"/>
          <w:szCs w:val="22"/>
        </w:rPr>
        <w:t xml:space="preserve"> </w:t>
      </w:r>
      <w:r w:rsidRPr="009C11E7">
        <w:rPr>
          <w:rFonts w:hint="eastAsia"/>
          <w:szCs w:val="22"/>
        </w:rPr>
        <w:t>吐逆：謂嘔吐而氣逆。</w:t>
      </w:r>
      <w:r w:rsidRPr="009C11E7">
        <w:rPr>
          <w:szCs w:val="22"/>
        </w:rPr>
        <w:t>（《漢語大詞典》（</w:t>
      </w:r>
      <w:r w:rsidRPr="009C11E7">
        <w:rPr>
          <w:rFonts w:hint="eastAsia"/>
          <w:szCs w:val="22"/>
        </w:rPr>
        <w:t>三</w:t>
      </w:r>
      <w:r w:rsidRPr="009C11E7">
        <w:rPr>
          <w:szCs w:val="22"/>
        </w:rPr>
        <w:t>）</w:t>
      </w:r>
      <w:r w:rsidRPr="009C11E7">
        <w:rPr>
          <w:rFonts w:hint="eastAsia"/>
          <w:szCs w:val="22"/>
        </w:rPr>
        <w:t>，</w:t>
      </w:r>
      <w:r w:rsidRPr="009C11E7">
        <w:rPr>
          <w:szCs w:val="22"/>
        </w:rPr>
        <w:t>p.</w:t>
      </w:r>
      <w:r w:rsidRPr="009C11E7">
        <w:rPr>
          <w:rFonts w:hint="eastAsia"/>
          <w:szCs w:val="22"/>
        </w:rPr>
        <w:t>86</w:t>
      </w:r>
      <w:r w:rsidRPr="009C11E7">
        <w:rPr>
          <w:szCs w:val="22"/>
        </w:rPr>
        <w:t>）</w:t>
      </w:r>
    </w:p>
  </w:footnote>
  <w:footnote w:id="14">
    <w:p w:rsidR="00913230" w:rsidRPr="009C11E7" w:rsidRDefault="00913230" w:rsidP="004E568B">
      <w:pPr>
        <w:pStyle w:val="a3"/>
        <w:spacing w:line="300" w:lineRule="exact"/>
        <w:ind w:left="253" w:hangingChars="115" w:hanging="253"/>
        <w:jc w:val="both"/>
        <w:rPr>
          <w:szCs w:val="22"/>
        </w:rPr>
      </w:pPr>
      <w:r w:rsidRPr="009C11E7">
        <w:rPr>
          <w:rStyle w:val="a4"/>
          <w:szCs w:val="22"/>
        </w:rPr>
        <w:footnoteRef/>
      </w:r>
      <w:r w:rsidRPr="009C11E7">
        <w:rPr>
          <w:rFonts w:hint="eastAsia"/>
          <w:szCs w:val="22"/>
        </w:rPr>
        <w:t xml:space="preserve"> </w:t>
      </w:r>
      <w:r w:rsidRPr="009C11E7">
        <w:rPr>
          <w:rFonts w:hint="eastAsia"/>
          <w:szCs w:val="22"/>
        </w:rPr>
        <w:t>脹滿：</w:t>
      </w:r>
      <w:r w:rsidRPr="009C11E7">
        <w:rPr>
          <w:rFonts w:hint="eastAsia"/>
          <w:szCs w:val="22"/>
        </w:rPr>
        <w:t>1.</w:t>
      </w:r>
      <w:r w:rsidRPr="009C11E7">
        <w:rPr>
          <w:rFonts w:hint="eastAsia"/>
          <w:szCs w:val="22"/>
        </w:rPr>
        <w:t>中醫病名。脹滿有濕熱、寒濕、氣積、食積、血積。</w:t>
      </w:r>
      <w:r w:rsidRPr="009C11E7">
        <w:rPr>
          <w:szCs w:val="22"/>
        </w:rPr>
        <w:t>（《漢語大詞典》（</w:t>
      </w:r>
      <w:r w:rsidRPr="009C11E7">
        <w:rPr>
          <w:rFonts w:hint="eastAsia"/>
          <w:szCs w:val="22"/>
        </w:rPr>
        <w:t>六</w:t>
      </w:r>
      <w:r w:rsidRPr="009C11E7">
        <w:rPr>
          <w:szCs w:val="22"/>
        </w:rPr>
        <w:t>）</w:t>
      </w:r>
      <w:r w:rsidRPr="009C11E7">
        <w:rPr>
          <w:rFonts w:hint="eastAsia"/>
          <w:szCs w:val="22"/>
        </w:rPr>
        <w:t>，</w:t>
      </w:r>
      <w:r w:rsidRPr="009C11E7">
        <w:rPr>
          <w:szCs w:val="22"/>
        </w:rPr>
        <w:t>p.</w:t>
      </w:r>
      <w:r w:rsidRPr="009C11E7">
        <w:rPr>
          <w:rFonts w:hint="eastAsia"/>
          <w:szCs w:val="22"/>
        </w:rPr>
        <w:t>1305</w:t>
      </w:r>
      <w:r w:rsidRPr="009C11E7">
        <w:rPr>
          <w:szCs w:val="22"/>
        </w:rPr>
        <w:t>）</w:t>
      </w:r>
    </w:p>
  </w:footnote>
  <w:footnote w:id="15">
    <w:p w:rsidR="00913230" w:rsidRPr="009C11E7" w:rsidRDefault="00913230" w:rsidP="004E568B">
      <w:pPr>
        <w:pStyle w:val="a3"/>
        <w:spacing w:line="300" w:lineRule="exact"/>
        <w:ind w:left="253" w:hangingChars="115" w:hanging="253"/>
        <w:jc w:val="both"/>
        <w:rPr>
          <w:szCs w:val="22"/>
        </w:rPr>
      </w:pPr>
      <w:r w:rsidRPr="009C11E7">
        <w:rPr>
          <w:rStyle w:val="a4"/>
          <w:szCs w:val="22"/>
        </w:rPr>
        <w:footnoteRef/>
      </w:r>
      <w:r w:rsidRPr="009C11E7">
        <w:rPr>
          <w:rFonts w:hint="eastAsia"/>
          <w:szCs w:val="22"/>
        </w:rPr>
        <w:t xml:space="preserve"> </w:t>
      </w:r>
      <w:r w:rsidRPr="009C11E7">
        <w:rPr>
          <w:rFonts w:hint="eastAsia"/>
          <w:szCs w:val="22"/>
        </w:rPr>
        <w:t>羅剎：梵語</w:t>
      </w:r>
      <w:r w:rsidRPr="009C11E7">
        <w:rPr>
          <w:szCs w:val="22"/>
        </w:rPr>
        <w:t>rākṣasa</w:t>
      </w:r>
      <w:r w:rsidRPr="009C11E7">
        <w:rPr>
          <w:rFonts w:hint="eastAsia"/>
          <w:szCs w:val="22"/>
        </w:rPr>
        <w:t>。惡鬼之名。又作羅剎娑（羅剎婆為誤寫）、羅叉娑、羅乞察娑、阿落剎娑。意譯為</w:t>
      </w:r>
      <w:r w:rsidRPr="009C11E7">
        <w:rPr>
          <w:rFonts w:hint="eastAsia"/>
          <w:b/>
          <w:szCs w:val="22"/>
        </w:rPr>
        <w:t>可畏、速疾鬼、護者</w:t>
      </w:r>
      <w:r w:rsidRPr="009C11E7">
        <w:rPr>
          <w:rFonts w:hint="eastAsia"/>
          <w:szCs w:val="22"/>
        </w:rPr>
        <w:t>。女則稱羅剎女、羅叉私（梵</w:t>
      </w:r>
      <w:r w:rsidRPr="009C11E7">
        <w:rPr>
          <w:szCs w:val="22"/>
        </w:rPr>
        <w:t>rākṣasī</w:t>
      </w:r>
      <w:r w:rsidRPr="009C11E7">
        <w:rPr>
          <w:rFonts w:hint="eastAsia"/>
          <w:szCs w:val="22"/>
        </w:rPr>
        <w:t>，又作羅剎斯）。乃印度神話中之惡魔，最早見於梨俱吠陀。相傳原為印度土著民族之名稱，雅利安人征服印度後，遂成為惡人之代名詞，演變為惡鬼之總名。男羅剎為黑身、朱髮、綠眼，女羅剎則如絕美婦人，富有魅人之力，專食人之血肉。</w:t>
      </w:r>
      <w:r w:rsidRPr="009C11E7">
        <w:rPr>
          <w:szCs w:val="22"/>
        </w:rPr>
        <w:t>（《</w:t>
      </w:r>
      <w:r w:rsidRPr="009C11E7">
        <w:rPr>
          <w:rFonts w:hint="eastAsia"/>
          <w:szCs w:val="22"/>
        </w:rPr>
        <w:t>佛光</w:t>
      </w:r>
      <w:r w:rsidRPr="009C11E7">
        <w:rPr>
          <w:szCs w:val="22"/>
        </w:rPr>
        <w:t>大</w:t>
      </w:r>
      <w:r w:rsidRPr="009C11E7">
        <w:rPr>
          <w:rFonts w:hint="eastAsia"/>
          <w:szCs w:val="22"/>
        </w:rPr>
        <w:t>辭</w:t>
      </w:r>
      <w:r w:rsidRPr="009C11E7">
        <w:rPr>
          <w:szCs w:val="22"/>
        </w:rPr>
        <w:t>典》（</w:t>
      </w:r>
      <w:r w:rsidRPr="009C11E7">
        <w:rPr>
          <w:rFonts w:hint="eastAsia"/>
          <w:szCs w:val="22"/>
        </w:rPr>
        <w:t>七</w:t>
      </w:r>
      <w:r w:rsidRPr="009C11E7">
        <w:rPr>
          <w:szCs w:val="22"/>
        </w:rPr>
        <w:t>）</w:t>
      </w:r>
      <w:r w:rsidRPr="009C11E7">
        <w:rPr>
          <w:rFonts w:hint="eastAsia"/>
          <w:szCs w:val="22"/>
        </w:rPr>
        <w:t>，</w:t>
      </w:r>
      <w:r w:rsidRPr="009C11E7">
        <w:rPr>
          <w:rFonts w:hint="eastAsia"/>
          <w:szCs w:val="22"/>
        </w:rPr>
        <w:t>pp.6673.3-6674.1</w:t>
      </w:r>
      <w:r w:rsidRPr="009C11E7">
        <w:rPr>
          <w:szCs w:val="22"/>
        </w:rPr>
        <w:t>）</w:t>
      </w:r>
    </w:p>
  </w:footnote>
  <w:footnote w:id="16">
    <w:p w:rsidR="00913230" w:rsidRPr="009C11E7" w:rsidRDefault="00913230" w:rsidP="004E568B">
      <w:pPr>
        <w:pStyle w:val="a3"/>
        <w:spacing w:line="300" w:lineRule="exact"/>
        <w:ind w:left="253" w:hangingChars="115" w:hanging="253"/>
        <w:jc w:val="both"/>
        <w:rPr>
          <w:szCs w:val="22"/>
        </w:rPr>
      </w:pPr>
      <w:r w:rsidRPr="009C11E7">
        <w:rPr>
          <w:rStyle w:val="a4"/>
          <w:szCs w:val="22"/>
        </w:rPr>
        <w:footnoteRef/>
      </w:r>
      <w:r w:rsidRPr="009C11E7">
        <w:rPr>
          <w:rFonts w:ascii="新細明體" w:hAnsi="新細明體" w:hint="eastAsia"/>
          <w:szCs w:val="22"/>
        </w:rPr>
        <w:t xml:space="preserve"> 嬈</w:t>
      </w:r>
      <w:r w:rsidRPr="009C11E7">
        <w:rPr>
          <w:szCs w:val="22"/>
        </w:rPr>
        <w:t>（</w:t>
      </w:r>
      <w:r w:rsidRPr="009C11E7">
        <w:rPr>
          <w:rFonts w:ascii="標楷體" w:eastAsia="標楷體" w:hAnsi="標楷體" w:hint="eastAsia"/>
          <w:szCs w:val="22"/>
        </w:rPr>
        <w:t>ㄖㄠˇ</w:t>
      </w:r>
      <w:r w:rsidRPr="009C11E7">
        <w:rPr>
          <w:szCs w:val="22"/>
        </w:rPr>
        <w:t>）</w:t>
      </w:r>
      <w:r w:rsidRPr="009C11E7">
        <w:rPr>
          <w:rFonts w:hint="eastAsia"/>
          <w:szCs w:val="22"/>
        </w:rPr>
        <w:t>：煩擾，擾亂。</w:t>
      </w:r>
      <w:r w:rsidRPr="009C11E7">
        <w:rPr>
          <w:szCs w:val="22"/>
        </w:rPr>
        <w:t>（《漢語大詞典》（</w:t>
      </w:r>
      <w:r w:rsidRPr="009C11E7">
        <w:rPr>
          <w:rFonts w:hint="eastAsia"/>
          <w:szCs w:val="22"/>
        </w:rPr>
        <w:t>四</w:t>
      </w:r>
      <w:r w:rsidRPr="009C11E7">
        <w:rPr>
          <w:szCs w:val="22"/>
        </w:rPr>
        <w:t>）</w:t>
      </w:r>
      <w:r w:rsidRPr="009C11E7">
        <w:rPr>
          <w:rFonts w:hint="eastAsia"/>
          <w:szCs w:val="22"/>
        </w:rPr>
        <w:t>，</w:t>
      </w:r>
      <w:r w:rsidRPr="009C11E7">
        <w:rPr>
          <w:szCs w:val="22"/>
        </w:rPr>
        <w:t>p.</w:t>
      </w:r>
      <w:r w:rsidRPr="009C11E7">
        <w:rPr>
          <w:rFonts w:hint="eastAsia"/>
          <w:szCs w:val="22"/>
        </w:rPr>
        <w:t>407</w:t>
      </w:r>
      <w:r w:rsidRPr="009C11E7">
        <w:rPr>
          <w:szCs w:val="22"/>
        </w:rPr>
        <w:t>）</w:t>
      </w:r>
    </w:p>
  </w:footnote>
  <w:footnote w:id="17">
    <w:p w:rsidR="00913230" w:rsidRPr="009C11E7" w:rsidRDefault="00913230" w:rsidP="004E568B">
      <w:pPr>
        <w:pStyle w:val="a3"/>
        <w:spacing w:line="300" w:lineRule="exact"/>
        <w:ind w:left="253" w:hangingChars="115" w:hanging="253"/>
        <w:jc w:val="both"/>
        <w:rPr>
          <w:szCs w:val="22"/>
        </w:rPr>
      </w:pPr>
      <w:r w:rsidRPr="009C11E7">
        <w:rPr>
          <w:rStyle w:val="a4"/>
          <w:szCs w:val="22"/>
        </w:rPr>
        <w:footnoteRef/>
      </w:r>
      <w:r w:rsidRPr="009C11E7">
        <w:rPr>
          <w:szCs w:val="22"/>
        </w:rPr>
        <w:t xml:space="preserve"> </w:t>
      </w:r>
      <w:r w:rsidRPr="009C11E7">
        <w:rPr>
          <w:rFonts w:hint="eastAsia"/>
          <w:szCs w:val="22"/>
        </w:rPr>
        <w:t>悲號：</w:t>
      </w:r>
      <w:r w:rsidRPr="009C11E7">
        <w:rPr>
          <w:rFonts w:hint="eastAsia"/>
          <w:szCs w:val="22"/>
        </w:rPr>
        <w:t>1.</w:t>
      </w:r>
      <w:r w:rsidRPr="009C11E7">
        <w:rPr>
          <w:rFonts w:hint="eastAsia"/>
          <w:szCs w:val="22"/>
        </w:rPr>
        <w:t>悲傷呼號。</w:t>
      </w:r>
      <w:r w:rsidRPr="009C11E7">
        <w:rPr>
          <w:szCs w:val="22"/>
        </w:rPr>
        <w:t>（《漢語大詞典》（</w:t>
      </w:r>
      <w:r w:rsidRPr="009C11E7">
        <w:rPr>
          <w:rFonts w:hint="eastAsia"/>
          <w:szCs w:val="22"/>
        </w:rPr>
        <w:t>七</w:t>
      </w:r>
      <w:r w:rsidRPr="009C11E7">
        <w:rPr>
          <w:szCs w:val="22"/>
        </w:rPr>
        <w:t>）</w:t>
      </w:r>
      <w:r w:rsidRPr="009C11E7">
        <w:rPr>
          <w:rFonts w:hint="eastAsia"/>
          <w:szCs w:val="22"/>
        </w:rPr>
        <w:t>，</w:t>
      </w:r>
      <w:r w:rsidRPr="009C11E7">
        <w:rPr>
          <w:szCs w:val="22"/>
        </w:rPr>
        <w:t>p.572</w:t>
      </w:r>
      <w:r w:rsidRPr="009C11E7">
        <w:rPr>
          <w:szCs w:val="22"/>
        </w:rPr>
        <w:t>）</w:t>
      </w:r>
    </w:p>
  </w:footnote>
  <w:footnote w:id="18">
    <w:p w:rsidR="00913230" w:rsidRPr="009C11E7" w:rsidRDefault="00913230" w:rsidP="004E568B">
      <w:pPr>
        <w:pStyle w:val="a3"/>
        <w:spacing w:line="300" w:lineRule="exact"/>
        <w:ind w:left="792" w:hangingChars="360" w:hanging="792"/>
        <w:jc w:val="both"/>
        <w:rPr>
          <w:szCs w:val="22"/>
        </w:rPr>
      </w:pPr>
      <w:r w:rsidRPr="009C11E7">
        <w:rPr>
          <w:rStyle w:val="a4"/>
          <w:szCs w:val="22"/>
        </w:rPr>
        <w:footnoteRef/>
      </w:r>
      <w:r w:rsidRPr="009C11E7">
        <w:rPr>
          <w:rFonts w:hint="eastAsia"/>
          <w:szCs w:val="22"/>
        </w:rPr>
        <w:t xml:space="preserve"> </w:t>
      </w:r>
      <w:r w:rsidRPr="009C11E7">
        <w:rPr>
          <w:szCs w:val="22"/>
        </w:rPr>
        <w:t>（</w:t>
      </w:r>
      <w:r w:rsidRPr="009C11E7">
        <w:rPr>
          <w:rFonts w:hint="eastAsia"/>
          <w:szCs w:val="22"/>
        </w:rPr>
        <w:t>1</w:t>
      </w:r>
      <w:r w:rsidRPr="009C11E7">
        <w:rPr>
          <w:szCs w:val="22"/>
        </w:rPr>
        <w:t>）</w:t>
      </w:r>
      <w:r w:rsidRPr="009C11E7">
        <w:rPr>
          <w:rFonts w:hint="eastAsia"/>
          <w:szCs w:val="22"/>
        </w:rPr>
        <w:t>〔唐〕湛然述，《法華文句記》卷</w:t>
      </w:r>
      <w:r w:rsidRPr="009C11E7">
        <w:rPr>
          <w:rFonts w:hint="eastAsia"/>
          <w:szCs w:val="22"/>
        </w:rPr>
        <w:t>9</w:t>
      </w:r>
      <w:r w:rsidRPr="009C11E7">
        <w:rPr>
          <w:rFonts w:hint="eastAsia"/>
          <w:szCs w:val="22"/>
        </w:rPr>
        <w:t>〈釋壽量品〉（大正</w:t>
      </w:r>
      <w:r w:rsidRPr="009C11E7">
        <w:rPr>
          <w:rFonts w:hint="eastAsia"/>
          <w:szCs w:val="22"/>
        </w:rPr>
        <w:t>34</w:t>
      </w:r>
      <w:r w:rsidRPr="009C11E7">
        <w:rPr>
          <w:rFonts w:hint="eastAsia"/>
          <w:szCs w:val="22"/>
        </w:rPr>
        <w:t>，</w:t>
      </w:r>
      <w:r w:rsidRPr="009C11E7">
        <w:rPr>
          <w:rFonts w:hint="eastAsia"/>
          <w:szCs w:val="22"/>
        </w:rPr>
        <w:t>330b17-20</w:t>
      </w:r>
      <w:r w:rsidRPr="009C11E7">
        <w:rPr>
          <w:rFonts w:hint="eastAsia"/>
          <w:szCs w:val="22"/>
        </w:rPr>
        <w:t>）：</w:t>
      </w:r>
    </w:p>
    <w:p w:rsidR="00913230" w:rsidRPr="009C11E7" w:rsidRDefault="00913230" w:rsidP="004E568B">
      <w:pPr>
        <w:pStyle w:val="a3"/>
        <w:spacing w:line="300" w:lineRule="exact"/>
        <w:ind w:leftChars="335" w:left="804"/>
        <w:jc w:val="both"/>
        <w:rPr>
          <w:szCs w:val="22"/>
        </w:rPr>
      </w:pPr>
      <w:r w:rsidRPr="009C11E7">
        <w:rPr>
          <w:rFonts w:hint="eastAsia"/>
          <w:szCs w:val="22"/>
        </w:rPr>
        <w:t>「</w:t>
      </w:r>
      <w:r w:rsidRPr="009C11E7">
        <w:rPr>
          <w:rFonts w:ascii="標楷體" w:eastAsia="標楷體" w:hAnsi="標楷體" w:hint="eastAsia"/>
          <w:szCs w:val="22"/>
        </w:rPr>
        <w:t>沃焦」者，舊《華嚴經．</w:t>
      </w:r>
      <w:r w:rsidRPr="009C11E7">
        <w:rPr>
          <w:rFonts w:eastAsia="標楷體" w:hint="eastAsia"/>
          <w:szCs w:val="22"/>
        </w:rPr>
        <w:t>名號</w:t>
      </w:r>
      <w:r w:rsidRPr="009C11E7">
        <w:rPr>
          <w:rFonts w:ascii="標楷體" w:eastAsia="標楷體" w:hAnsi="標楷體" w:hint="eastAsia"/>
          <w:szCs w:val="22"/>
        </w:rPr>
        <w:t>品》中，及《十住婆沙》中所列，大海有石其名曰</w:t>
      </w:r>
      <w:r w:rsidRPr="009C11E7">
        <w:rPr>
          <w:rFonts w:ascii="標楷體" w:eastAsia="標楷體" w:hAnsi="標楷體" w:hint="eastAsia"/>
          <w:b/>
          <w:szCs w:val="22"/>
        </w:rPr>
        <w:t>焦</w:t>
      </w:r>
      <w:r w:rsidRPr="009C11E7">
        <w:rPr>
          <w:rFonts w:ascii="標楷體" w:eastAsia="標楷體" w:hAnsi="標楷體" w:hint="eastAsia"/>
          <w:szCs w:val="22"/>
        </w:rPr>
        <w:t>，萬流</w:t>
      </w:r>
      <w:r w:rsidRPr="009C11E7">
        <w:rPr>
          <w:rFonts w:ascii="標楷體" w:eastAsia="標楷體" w:hAnsi="標楷體" w:hint="eastAsia"/>
          <w:b/>
          <w:szCs w:val="22"/>
        </w:rPr>
        <w:t>沃</w:t>
      </w:r>
      <w:r w:rsidRPr="009C11E7">
        <w:rPr>
          <w:rFonts w:ascii="新細明體" w:hAnsi="新細明體" w:hint="eastAsia"/>
          <w:szCs w:val="22"/>
          <w:vertAlign w:val="superscript"/>
        </w:rPr>
        <w:t>※</w:t>
      </w:r>
      <w:r w:rsidRPr="009C11E7">
        <w:rPr>
          <w:rFonts w:ascii="標楷體" w:eastAsia="標楷體" w:hAnsi="標楷體" w:hint="eastAsia"/>
          <w:szCs w:val="22"/>
        </w:rPr>
        <w:t>之，至石皆竭，所以大海水不增長，眾生流轉猶如焦石，五欲沃之而無厭足，唯佛能度是故云也。</w:t>
      </w:r>
    </w:p>
    <w:p w:rsidR="00913230" w:rsidRPr="009C11E7" w:rsidRDefault="00913230" w:rsidP="004E568B">
      <w:pPr>
        <w:pStyle w:val="a3"/>
        <w:spacing w:line="300" w:lineRule="exact"/>
        <w:ind w:leftChars="335" w:left="1024" w:hangingChars="100" w:hanging="220"/>
        <w:jc w:val="both"/>
        <w:rPr>
          <w:szCs w:val="22"/>
        </w:rPr>
      </w:pPr>
      <w:r w:rsidRPr="009C11E7">
        <w:rPr>
          <w:rFonts w:ascii="新細明體" w:hAnsi="新細明體" w:hint="eastAsia"/>
          <w:szCs w:val="22"/>
        </w:rPr>
        <w:t>※</w:t>
      </w:r>
      <w:r w:rsidRPr="009C11E7">
        <w:rPr>
          <w:rFonts w:hint="eastAsia"/>
          <w:szCs w:val="22"/>
        </w:rPr>
        <w:t>沃（ㄨㄛ</w:t>
      </w:r>
      <w:r w:rsidRPr="009C11E7">
        <w:rPr>
          <w:rFonts w:ascii="標楷體" w:eastAsia="標楷體" w:hAnsi="標楷體" w:hint="eastAsia"/>
          <w:szCs w:val="22"/>
        </w:rPr>
        <w:t>ˋ</w:t>
      </w:r>
      <w:r w:rsidRPr="009C11E7">
        <w:rPr>
          <w:rFonts w:hint="eastAsia"/>
          <w:szCs w:val="22"/>
        </w:rPr>
        <w:t>）：</w:t>
      </w:r>
      <w:r w:rsidRPr="009C11E7">
        <w:rPr>
          <w:rFonts w:hint="eastAsia"/>
          <w:szCs w:val="22"/>
        </w:rPr>
        <w:t>1.</w:t>
      </w:r>
      <w:r w:rsidRPr="009C11E7">
        <w:rPr>
          <w:rFonts w:hint="eastAsia"/>
          <w:szCs w:val="22"/>
        </w:rPr>
        <w:t>澆，灌。（</w:t>
      </w:r>
      <w:r w:rsidRPr="009C11E7">
        <w:rPr>
          <w:szCs w:val="22"/>
        </w:rPr>
        <w:t>《漢語大詞典》（五），</w:t>
      </w:r>
      <w:r w:rsidRPr="009C11E7">
        <w:rPr>
          <w:szCs w:val="22"/>
        </w:rPr>
        <w:t>p.972</w:t>
      </w:r>
      <w:r w:rsidRPr="009C11E7">
        <w:rPr>
          <w:rFonts w:hint="eastAsia"/>
          <w:szCs w:val="22"/>
        </w:rPr>
        <w:t>）</w:t>
      </w:r>
    </w:p>
    <w:p w:rsidR="00913230" w:rsidRPr="009C11E7" w:rsidRDefault="00913230" w:rsidP="004E568B">
      <w:pPr>
        <w:pStyle w:val="a3"/>
        <w:spacing w:line="300" w:lineRule="exact"/>
        <w:ind w:leftChars="105" w:left="791" w:hangingChars="245" w:hanging="539"/>
        <w:jc w:val="both"/>
        <w:rPr>
          <w:szCs w:val="22"/>
        </w:rPr>
      </w:pPr>
      <w:r w:rsidRPr="009C11E7">
        <w:rPr>
          <w:szCs w:val="22"/>
        </w:rPr>
        <w:t>（</w:t>
      </w:r>
      <w:r w:rsidRPr="009C11E7">
        <w:rPr>
          <w:rFonts w:hint="eastAsia"/>
          <w:szCs w:val="22"/>
        </w:rPr>
        <w:t>2</w:t>
      </w:r>
      <w:r w:rsidRPr="009C11E7">
        <w:rPr>
          <w:szCs w:val="22"/>
        </w:rPr>
        <w:t>）</w:t>
      </w:r>
      <w:r w:rsidRPr="009C11E7">
        <w:rPr>
          <w:rFonts w:hint="eastAsia"/>
          <w:szCs w:val="22"/>
        </w:rPr>
        <w:t>〔唐〕慧琳撰，《一切經音義》卷</w:t>
      </w:r>
      <w:r w:rsidRPr="009C11E7">
        <w:rPr>
          <w:rFonts w:hint="eastAsia"/>
          <w:szCs w:val="22"/>
        </w:rPr>
        <w:t>20</w:t>
      </w:r>
      <w:r w:rsidRPr="009C11E7">
        <w:rPr>
          <w:rFonts w:hint="eastAsia"/>
          <w:szCs w:val="22"/>
        </w:rPr>
        <w:t>（大正</w:t>
      </w:r>
      <w:r w:rsidRPr="009C11E7">
        <w:rPr>
          <w:rFonts w:hint="eastAsia"/>
          <w:szCs w:val="22"/>
        </w:rPr>
        <w:t>54</w:t>
      </w:r>
      <w:r w:rsidRPr="009C11E7">
        <w:rPr>
          <w:rFonts w:hint="eastAsia"/>
          <w:szCs w:val="22"/>
        </w:rPr>
        <w:t>，</w:t>
      </w:r>
      <w:r w:rsidRPr="009C11E7">
        <w:rPr>
          <w:rFonts w:hint="eastAsia"/>
          <w:szCs w:val="22"/>
        </w:rPr>
        <w:t>432a11</w:t>
      </w:r>
      <w:r w:rsidRPr="009C11E7">
        <w:rPr>
          <w:rFonts w:hint="eastAsia"/>
          <w:szCs w:val="22"/>
        </w:rPr>
        <w:t>）：</w:t>
      </w:r>
    </w:p>
    <w:p w:rsidR="00913230" w:rsidRPr="009C11E7" w:rsidRDefault="00913230" w:rsidP="004E568B">
      <w:pPr>
        <w:pStyle w:val="a3"/>
        <w:spacing w:line="300" w:lineRule="exact"/>
        <w:ind w:leftChars="335" w:left="804"/>
        <w:jc w:val="both"/>
        <w:rPr>
          <w:rFonts w:ascii="標楷體" w:eastAsia="標楷體" w:hAnsi="標楷體"/>
          <w:szCs w:val="22"/>
        </w:rPr>
      </w:pPr>
      <w:r w:rsidRPr="009C11E7">
        <w:rPr>
          <w:rFonts w:ascii="標楷體" w:eastAsia="標楷體" w:hAnsi="標楷體" w:hint="eastAsia"/>
          <w:szCs w:val="22"/>
        </w:rPr>
        <w:t>沃焦(鳥木反。迦延云：「沃焦者，無限生死。」案：郭璞注江賦云：「大壑在東海外，沃焦海所瀉源水注處也。」)</w:t>
      </w:r>
    </w:p>
    <w:p w:rsidR="00913230" w:rsidRPr="009C11E7" w:rsidRDefault="00913230" w:rsidP="004E568B">
      <w:pPr>
        <w:pStyle w:val="a3"/>
        <w:spacing w:line="300" w:lineRule="exact"/>
        <w:ind w:leftChars="105" w:left="791" w:hangingChars="245" w:hanging="539"/>
        <w:jc w:val="both"/>
        <w:rPr>
          <w:szCs w:val="22"/>
        </w:rPr>
      </w:pPr>
      <w:r w:rsidRPr="009C11E7">
        <w:rPr>
          <w:szCs w:val="22"/>
        </w:rPr>
        <w:t>（</w:t>
      </w:r>
      <w:r w:rsidRPr="009C11E7">
        <w:rPr>
          <w:rFonts w:hint="eastAsia"/>
          <w:szCs w:val="22"/>
        </w:rPr>
        <w:t>3</w:t>
      </w:r>
      <w:r w:rsidRPr="009C11E7">
        <w:rPr>
          <w:szCs w:val="22"/>
        </w:rPr>
        <w:t>）</w:t>
      </w:r>
      <w:r w:rsidRPr="009C11E7">
        <w:rPr>
          <w:rFonts w:hint="eastAsia"/>
          <w:szCs w:val="22"/>
        </w:rPr>
        <w:t>沃（</w:t>
      </w:r>
      <w:r w:rsidRPr="009C11E7">
        <w:rPr>
          <w:rFonts w:ascii="標楷體" w:eastAsia="標楷體" w:hAnsi="標楷體" w:hint="eastAsia"/>
          <w:szCs w:val="22"/>
        </w:rPr>
        <w:t>ㄨㄛˋ</w:t>
      </w:r>
      <w:r w:rsidRPr="009C11E7">
        <w:rPr>
          <w:rFonts w:hint="eastAsia"/>
          <w:szCs w:val="22"/>
        </w:rPr>
        <w:t>）焦：</w:t>
      </w:r>
      <w:r w:rsidRPr="009C11E7">
        <w:rPr>
          <w:rFonts w:hint="eastAsia"/>
          <w:szCs w:val="22"/>
        </w:rPr>
        <w:t>1.</w:t>
      </w:r>
      <w:r w:rsidRPr="009C11E7">
        <w:rPr>
          <w:rFonts w:hint="eastAsia"/>
          <w:szCs w:val="22"/>
        </w:rPr>
        <w:t>亦作“沃燋”。古代傳說中東海南部的大石山。（《漢語大詞典》（五），</w:t>
      </w:r>
      <w:r w:rsidRPr="009C11E7">
        <w:rPr>
          <w:szCs w:val="22"/>
        </w:rPr>
        <w:t>p.</w:t>
      </w:r>
      <w:r w:rsidRPr="009C11E7">
        <w:rPr>
          <w:rFonts w:hint="eastAsia"/>
          <w:szCs w:val="22"/>
        </w:rPr>
        <w:t>9</w:t>
      </w:r>
      <w:r w:rsidRPr="009C11E7">
        <w:rPr>
          <w:szCs w:val="22"/>
        </w:rPr>
        <w:t>7</w:t>
      </w:r>
      <w:r w:rsidRPr="009C11E7">
        <w:rPr>
          <w:rFonts w:hint="eastAsia"/>
          <w:szCs w:val="22"/>
        </w:rPr>
        <w:t>4</w:t>
      </w:r>
      <w:r w:rsidRPr="009C11E7">
        <w:rPr>
          <w:rFonts w:hint="eastAsia"/>
          <w:szCs w:val="22"/>
        </w:rPr>
        <w:t>）</w:t>
      </w:r>
    </w:p>
  </w:footnote>
  <w:footnote w:id="19">
    <w:p w:rsidR="00913230" w:rsidRPr="009C11E7" w:rsidRDefault="00913230" w:rsidP="004E568B">
      <w:pPr>
        <w:pStyle w:val="a3"/>
        <w:spacing w:line="300" w:lineRule="exact"/>
        <w:ind w:left="253" w:hangingChars="115" w:hanging="253"/>
        <w:jc w:val="both"/>
        <w:rPr>
          <w:szCs w:val="22"/>
        </w:rPr>
      </w:pPr>
      <w:r w:rsidRPr="009C11E7">
        <w:rPr>
          <w:rStyle w:val="a4"/>
          <w:szCs w:val="22"/>
        </w:rPr>
        <w:footnoteRef/>
      </w:r>
      <w:r w:rsidRPr="009C11E7">
        <w:rPr>
          <w:szCs w:val="22"/>
        </w:rPr>
        <w:t xml:space="preserve"> </w:t>
      </w:r>
      <w:r w:rsidRPr="009C11E7">
        <w:rPr>
          <w:rFonts w:hint="eastAsia"/>
          <w:szCs w:val="22"/>
        </w:rPr>
        <w:t>崖岸：</w:t>
      </w:r>
      <w:r w:rsidRPr="009C11E7">
        <w:rPr>
          <w:rFonts w:hint="eastAsia"/>
          <w:szCs w:val="22"/>
        </w:rPr>
        <w:t>1.</w:t>
      </w:r>
      <w:r w:rsidRPr="009C11E7">
        <w:rPr>
          <w:rFonts w:hint="eastAsia"/>
          <w:szCs w:val="22"/>
        </w:rPr>
        <w:t>山崖、堤岸。（</w:t>
      </w:r>
      <w:r w:rsidRPr="009C11E7">
        <w:rPr>
          <w:szCs w:val="22"/>
        </w:rPr>
        <w:t>《漢語大詞典》（三），</w:t>
      </w:r>
      <w:r w:rsidRPr="009C11E7">
        <w:rPr>
          <w:szCs w:val="22"/>
        </w:rPr>
        <w:t>p.829</w:t>
      </w:r>
      <w:r w:rsidRPr="009C11E7">
        <w:rPr>
          <w:rFonts w:hint="eastAsia"/>
          <w:szCs w:val="22"/>
        </w:rPr>
        <w:t>）</w:t>
      </w:r>
    </w:p>
  </w:footnote>
  <w:footnote w:id="20">
    <w:p w:rsidR="00913230" w:rsidRPr="009C11E7" w:rsidRDefault="00913230" w:rsidP="004E568B">
      <w:pPr>
        <w:pStyle w:val="a3"/>
        <w:spacing w:line="300" w:lineRule="exact"/>
        <w:ind w:left="253" w:hangingChars="115" w:hanging="253"/>
        <w:jc w:val="both"/>
        <w:rPr>
          <w:szCs w:val="22"/>
        </w:rPr>
      </w:pPr>
      <w:r w:rsidRPr="009C11E7">
        <w:rPr>
          <w:rStyle w:val="a4"/>
          <w:szCs w:val="22"/>
        </w:rPr>
        <w:footnoteRef/>
      </w:r>
      <w:r w:rsidRPr="009C11E7">
        <w:rPr>
          <w:szCs w:val="22"/>
        </w:rPr>
        <w:t xml:space="preserve"> </w:t>
      </w:r>
      <w:r w:rsidRPr="009C11E7">
        <w:rPr>
          <w:szCs w:val="22"/>
        </w:rPr>
        <w:t>不定：</w:t>
      </w:r>
      <w:r w:rsidRPr="009C11E7">
        <w:rPr>
          <w:rFonts w:hint="eastAsia"/>
          <w:szCs w:val="22"/>
        </w:rPr>
        <w:t>3.</w:t>
      </w:r>
      <w:r w:rsidRPr="009C11E7">
        <w:rPr>
          <w:rFonts w:hint="eastAsia"/>
          <w:szCs w:val="22"/>
        </w:rPr>
        <w:t>不住，不止。（</w:t>
      </w:r>
      <w:r w:rsidRPr="009C11E7">
        <w:rPr>
          <w:szCs w:val="22"/>
        </w:rPr>
        <w:t>《漢語大詞典》（一），</w:t>
      </w:r>
      <w:r w:rsidRPr="009C11E7">
        <w:rPr>
          <w:szCs w:val="22"/>
        </w:rPr>
        <w:t>p.425</w:t>
      </w:r>
      <w:r w:rsidRPr="009C11E7">
        <w:rPr>
          <w:rFonts w:hint="eastAsia"/>
          <w:szCs w:val="22"/>
        </w:rPr>
        <w:t>）</w:t>
      </w:r>
    </w:p>
  </w:footnote>
  <w:footnote w:id="21">
    <w:p w:rsidR="00913230" w:rsidRPr="009C11E7" w:rsidRDefault="00913230" w:rsidP="004E568B">
      <w:pPr>
        <w:pStyle w:val="a3"/>
        <w:spacing w:line="300" w:lineRule="exact"/>
        <w:ind w:left="792" w:hangingChars="360" w:hanging="792"/>
        <w:jc w:val="both"/>
        <w:rPr>
          <w:szCs w:val="22"/>
        </w:rPr>
      </w:pPr>
      <w:r w:rsidRPr="009C11E7">
        <w:rPr>
          <w:rStyle w:val="a4"/>
          <w:szCs w:val="22"/>
        </w:rPr>
        <w:footnoteRef/>
      </w:r>
      <w:r w:rsidRPr="009C11E7">
        <w:rPr>
          <w:rFonts w:hint="eastAsia"/>
          <w:szCs w:val="22"/>
        </w:rPr>
        <w:t xml:space="preserve"> </w:t>
      </w:r>
      <w:r w:rsidRPr="009C11E7">
        <w:rPr>
          <w:rFonts w:hint="eastAsia"/>
          <w:szCs w:val="22"/>
        </w:rPr>
        <w:t>（</w:t>
      </w:r>
      <w:r w:rsidRPr="009C11E7">
        <w:rPr>
          <w:rFonts w:hint="eastAsia"/>
          <w:szCs w:val="22"/>
        </w:rPr>
        <w:t>1</w:t>
      </w:r>
      <w:r w:rsidRPr="009C11E7">
        <w:rPr>
          <w:rFonts w:hint="eastAsia"/>
          <w:szCs w:val="22"/>
        </w:rPr>
        <w:t>）《出曜經》卷</w:t>
      </w:r>
      <w:r w:rsidRPr="009C11E7">
        <w:rPr>
          <w:rFonts w:hint="eastAsia"/>
          <w:szCs w:val="22"/>
        </w:rPr>
        <w:t>6</w:t>
      </w:r>
      <w:r w:rsidRPr="009C11E7">
        <w:rPr>
          <w:rFonts w:hint="eastAsia"/>
          <w:szCs w:val="22"/>
        </w:rPr>
        <w:t>〈</w:t>
      </w:r>
      <w:r w:rsidRPr="009C11E7">
        <w:rPr>
          <w:rFonts w:hint="eastAsia"/>
          <w:szCs w:val="22"/>
        </w:rPr>
        <w:t>4</w:t>
      </w:r>
      <w:r w:rsidRPr="009C11E7">
        <w:rPr>
          <w:rFonts w:hint="eastAsia"/>
          <w:szCs w:val="22"/>
        </w:rPr>
        <w:t>無放逸品〉（大正</w:t>
      </w:r>
      <w:r w:rsidRPr="009C11E7">
        <w:rPr>
          <w:rFonts w:hint="eastAsia"/>
          <w:szCs w:val="22"/>
        </w:rPr>
        <w:t>4</w:t>
      </w:r>
      <w:r w:rsidRPr="009C11E7">
        <w:rPr>
          <w:rFonts w:hint="eastAsia"/>
          <w:szCs w:val="22"/>
        </w:rPr>
        <w:t>，</w:t>
      </w:r>
      <w:r w:rsidRPr="009C11E7">
        <w:rPr>
          <w:rFonts w:hint="eastAsia"/>
          <w:szCs w:val="22"/>
        </w:rPr>
        <w:t>638b17-20</w:t>
      </w:r>
      <w:r w:rsidRPr="009C11E7">
        <w:rPr>
          <w:rFonts w:hint="eastAsia"/>
          <w:szCs w:val="22"/>
        </w:rPr>
        <w:t>）：</w:t>
      </w:r>
    </w:p>
    <w:p w:rsidR="00913230" w:rsidRPr="009C11E7" w:rsidRDefault="00913230" w:rsidP="004E568B">
      <w:pPr>
        <w:pStyle w:val="a3"/>
        <w:spacing w:line="300" w:lineRule="exact"/>
        <w:ind w:leftChars="335" w:left="804"/>
        <w:jc w:val="both"/>
        <w:rPr>
          <w:szCs w:val="22"/>
        </w:rPr>
      </w:pPr>
      <w:r w:rsidRPr="009C11E7">
        <w:rPr>
          <w:rFonts w:ascii="標楷體" w:eastAsia="標楷體" w:hAnsi="標楷體" w:hint="eastAsia"/>
          <w:szCs w:val="22"/>
        </w:rPr>
        <w:t>何者不淨者？四顛倒是，無常謂有</w:t>
      </w:r>
      <w:r w:rsidRPr="009C11E7">
        <w:rPr>
          <w:rFonts w:ascii="標楷體" w:eastAsia="標楷體" w:hAnsi="標楷體" w:hint="eastAsia"/>
          <w:b/>
          <w:szCs w:val="22"/>
        </w:rPr>
        <w:t>常</w:t>
      </w:r>
      <w:r w:rsidRPr="009C11E7">
        <w:rPr>
          <w:rFonts w:ascii="標楷體" w:eastAsia="標楷體" w:hAnsi="標楷體" w:hint="eastAsia"/>
          <w:szCs w:val="22"/>
        </w:rPr>
        <w:t>是一顛倒，苦謂曰</w:t>
      </w:r>
      <w:r w:rsidRPr="009C11E7">
        <w:rPr>
          <w:rFonts w:ascii="標楷體" w:eastAsia="標楷體" w:hAnsi="標楷體" w:hint="eastAsia"/>
          <w:b/>
          <w:szCs w:val="22"/>
        </w:rPr>
        <w:t>樂</w:t>
      </w:r>
      <w:r w:rsidRPr="009C11E7">
        <w:rPr>
          <w:rFonts w:ascii="標楷體" w:eastAsia="標楷體" w:hAnsi="標楷體" w:hint="eastAsia"/>
          <w:szCs w:val="22"/>
        </w:rPr>
        <w:t>是二倒，不淨謂</w:t>
      </w:r>
      <w:r w:rsidRPr="009C11E7">
        <w:rPr>
          <w:rFonts w:ascii="標楷體" w:eastAsia="標楷體" w:hAnsi="標楷體" w:hint="eastAsia"/>
          <w:b/>
          <w:szCs w:val="22"/>
        </w:rPr>
        <w:t>淨</w:t>
      </w:r>
      <w:r w:rsidRPr="009C11E7">
        <w:rPr>
          <w:rFonts w:ascii="標楷體" w:eastAsia="標楷體" w:hAnsi="標楷體" w:hint="eastAsia"/>
          <w:szCs w:val="22"/>
        </w:rPr>
        <w:t>是三倒，無我謂</w:t>
      </w:r>
      <w:r w:rsidRPr="009C11E7">
        <w:rPr>
          <w:rFonts w:ascii="標楷體" w:eastAsia="標楷體" w:hAnsi="標楷體" w:hint="eastAsia"/>
          <w:b/>
          <w:szCs w:val="22"/>
        </w:rPr>
        <w:t>我</w:t>
      </w:r>
      <w:r w:rsidRPr="009C11E7">
        <w:rPr>
          <w:rFonts w:ascii="標楷體" w:eastAsia="標楷體" w:hAnsi="標楷體" w:hint="eastAsia"/>
          <w:szCs w:val="22"/>
        </w:rPr>
        <w:t>是四倒。</w:t>
      </w:r>
    </w:p>
    <w:p w:rsidR="00913230" w:rsidRPr="009C11E7" w:rsidRDefault="00913230" w:rsidP="004E568B">
      <w:pPr>
        <w:pStyle w:val="a3"/>
        <w:spacing w:line="300" w:lineRule="exact"/>
        <w:ind w:leftChars="105" w:left="791" w:hangingChars="245" w:hanging="539"/>
        <w:jc w:val="both"/>
        <w:rPr>
          <w:szCs w:val="22"/>
        </w:rPr>
      </w:pPr>
      <w:r w:rsidRPr="009C11E7">
        <w:rPr>
          <w:rFonts w:hint="eastAsia"/>
          <w:szCs w:val="22"/>
        </w:rPr>
        <w:t>（</w:t>
      </w:r>
      <w:r w:rsidRPr="009C11E7">
        <w:rPr>
          <w:rFonts w:hint="eastAsia"/>
          <w:szCs w:val="22"/>
        </w:rPr>
        <w:t>2</w:t>
      </w:r>
      <w:r w:rsidRPr="009C11E7">
        <w:rPr>
          <w:rFonts w:hint="eastAsia"/>
          <w:szCs w:val="22"/>
        </w:rPr>
        <w:t>）《大智度論》卷</w:t>
      </w:r>
      <w:r w:rsidRPr="009C11E7">
        <w:rPr>
          <w:szCs w:val="22"/>
        </w:rPr>
        <w:t>19</w:t>
      </w:r>
      <w:r w:rsidRPr="009C11E7">
        <w:rPr>
          <w:rFonts w:hint="eastAsia"/>
          <w:szCs w:val="22"/>
        </w:rPr>
        <w:t>〈</w:t>
      </w:r>
      <w:r w:rsidRPr="009C11E7">
        <w:rPr>
          <w:rFonts w:hint="eastAsia"/>
          <w:szCs w:val="22"/>
        </w:rPr>
        <w:t>1</w:t>
      </w:r>
      <w:r w:rsidRPr="009C11E7">
        <w:rPr>
          <w:rFonts w:hint="eastAsia"/>
          <w:szCs w:val="22"/>
        </w:rPr>
        <w:t>序品〉</w:t>
      </w:r>
      <w:r w:rsidRPr="009C11E7">
        <w:rPr>
          <w:szCs w:val="22"/>
          <w:lang w:val="es-ES"/>
        </w:rPr>
        <w:t>（大正</w:t>
      </w:r>
      <w:r w:rsidRPr="009C11E7">
        <w:rPr>
          <w:szCs w:val="22"/>
          <w:lang w:val="es-ES"/>
        </w:rPr>
        <w:t>25</w:t>
      </w:r>
      <w:r w:rsidRPr="009C11E7">
        <w:rPr>
          <w:rFonts w:hAnsi="新細明體"/>
          <w:szCs w:val="22"/>
          <w:lang w:val="es-ES"/>
        </w:rPr>
        <w:t>，</w:t>
      </w:r>
      <w:smartTag w:uri="urn:schemas-microsoft-com:office:smarttags" w:element="chmetcnv">
        <w:smartTagPr>
          <w:attr w:name="UnitName" w:val="C"/>
          <w:attr w:name="SourceValue" w:val="198"/>
          <w:attr w:name="HasSpace" w:val="False"/>
          <w:attr w:name="Negative" w:val="False"/>
          <w:attr w:name="NumberType" w:val="1"/>
          <w:attr w:name="TCSC" w:val="0"/>
        </w:smartTagPr>
        <w:r w:rsidRPr="009C11E7">
          <w:rPr>
            <w:szCs w:val="22"/>
            <w:lang w:val="es-ES"/>
          </w:rPr>
          <w:t>198c</w:t>
        </w:r>
      </w:smartTag>
      <w:r w:rsidRPr="009C11E7">
        <w:rPr>
          <w:szCs w:val="22"/>
          <w:lang w:val="es-ES"/>
        </w:rPr>
        <w:t>14</w:t>
      </w:r>
      <w:r w:rsidRPr="009C11E7">
        <w:rPr>
          <w:rFonts w:hint="eastAsia"/>
          <w:szCs w:val="22"/>
          <w:lang w:val="es-ES"/>
        </w:rPr>
        <w:t>-</w:t>
      </w:r>
      <w:r w:rsidRPr="009C11E7">
        <w:rPr>
          <w:szCs w:val="22"/>
          <w:lang w:val="es-ES"/>
        </w:rPr>
        <w:t>17</w:t>
      </w:r>
      <w:r w:rsidRPr="009C11E7">
        <w:rPr>
          <w:szCs w:val="22"/>
          <w:lang w:val="es-ES"/>
        </w:rPr>
        <w:t>）</w:t>
      </w:r>
      <w:r w:rsidRPr="009C11E7">
        <w:rPr>
          <w:szCs w:val="22"/>
        </w:rPr>
        <w:t>：</w:t>
      </w:r>
    </w:p>
    <w:p w:rsidR="00913230" w:rsidRPr="009C11E7" w:rsidRDefault="00913230" w:rsidP="004E568B">
      <w:pPr>
        <w:pStyle w:val="a3"/>
        <w:spacing w:line="300" w:lineRule="exact"/>
        <w:ind w:leftChars="335" w:left="804"/>
        <w:jc w:val="both"/>
        <w:rPr>
          <w:rFonts w:ascii="標楷體" w:eastAsia="標楷體" w:hAnsi="標楷體"/>
          <w:szCs w:val="22"/>
        </w:rPr>
      </w:pPr>
      <w:r w:rsidRPr="009C11E7">
        <w:rPr>
          <w:rFonts w:ascii="標楷體" w:eastAsia="標楷體" w:hAnsi="標楷體" w:hint="eastAsia"/>
          <w:szCs w:val="22"/>
        </w:rPr>
        <w:t>凡夫人未入道時，是四法中，邪行起四顛倒：諸不淨法中</w:t>
      </w:r>
      <w:r w:rsidRPr="009C11E7">
        <w:rPr>
          <w:rFonts w:ascii="標楷體" w:eastAsia="標楷體" w:hAnsi="標楷體" w:hint="eastAsia"/>
          <w:b/>
          <w:szCs w:val="22"/>
        </w:rPr>
        <w:t>淨顛倒</w:t>
      </w:r>
      <w:r w:rsidRPr="009C11E7">
        <w:rPr>
          <w:rFonts w:ascii="標楷體" w:eastAsia="標楷體" w:hAnsi="標楷體" w:hint="eastAsia"/>
          <w:szCs w:val="22"/>
        </w:rPr>
        <w:t>，苦中</w:t>
      </w:r>
      <w:r w:rsidRPr="009C11E7">
        <w:rPr>
          <w:rFonts w:ascii="標楷體" w:eastAsia="標楷體" w:hAnsi="標楷體" w:hint="eastAsia"/>
          <w:b/>
          <w:szCs w:val="22"/>
        </w:rPr>
        <w:t>樂顛倒</w:t>
      </w:r>
      <w:r w:rsidRPr="009C11E7">
        <w:rPr>
          <w:rFonts w:ascii="標楷體" w:eastAsia="標楷體" w:hAnsi="標楷體" w:hint="eastAsia"/>
          <w:szCs w:val="22"/>
        </w:rPr>
        <w:t>，無常中</w:t>
      </w:r>
      <w:r w:rsidRPr="009C11E7">
        <w:rPr>
          <w:rFonts w:ascii="標楷體" w:eastAsia="標楷體" w:hAnsi="標楷體" w:hint="eastAsia"/>
          <w:b/>
          <w:szCs w:val="22"/>
        </w:rPr>
        <w:t>常顛倒</w:t>
      </w:r>
      <w:r w:rsidRPr="009C11E7">
        <w:rPr>
          <w:rFonts w:ascii="標楷體" w:eastAsia="標楷體" w:hAnsi="標楷體" w:hint="eastAsia"/>
          <w:szCs w:val="22"/>
        </w:rPr>
        <w:t>，無我中</w:t>
      </w:r>
      <w:r w:rsidRPr="009C11E7">
        <w:rPr>
          <w:rFonts w:ascii="標楷體" w:eastAsia="標楷體" w:hAnsi="標楷體" w:hint="eastAsia"/>
          <w:b/>
          <w:szCs w:val="22"/>
        </w:rPr>
        <w:t>我顛倒</w:t>
      </w:r>
      <w:r w:rsidRPr="009C11E7">
        <w:rPr>
          <w:rFonts w:ascii="標楷體" w:eastAsia="標楷體" w:hAnsi="標楷體" w:hint="eastAsia"/>
          <w:szCs w:val="22"/>
        </w:rPr>
        <w:t>。</w:t>
      </w:r>
    </w:p>
    <w:p w:rsidR="00913230" w:rsidRPr="009C11E7" w:rsidRDefault="00913230" w:rsidP="004E568B">
      <w:pPr>
        <w:pStyle w:val="a3"/>
        <w:spacing w:line="300" w:lineRule="exact"/>
        <w:ind w:leftChars="105" w:left="791" w:hangingChars="245" w:hanging="539"/>
        <w:jc w:val="both"/>
        <w:rPr>
          <w:szCs w:val="22"/>
        </w:rPr>
      </w:pPr>
      <w:r w:rsidRPr="009C11E7">
        <w:rPr>
          <w:rFonts w:hint="eastAsia"/>
          <w:szCs w:val="22"/>
        </w:rPr>
        <w:t>（</w:t>
      </w:r>
      <w:r w:rsidRPr="009C11E7">
        <w:rPr>
          <w:rFonts w:hint="eastAsia"/>
          <w:szCs w:val="22"/>
        </w:rPr>
        <w:t>3</w:t>
      </w:r>
      <w:r w:rsidRPr="009C11E7">
        <w:rPr>
          <w:rFonts w:hint="eastAsia"/>
          <w:szCs w:val="22"/>
        </w:rPr>
        <w:t>）參見《十住毘婆沙論》卷</w:t>
      </w:r>
      <w:r w:rsidRPr="009C11E7">
        <w:rPr>
          <w:rFonts w:hint="eastAsia"/>
          <w:szCs w:val="22"/>
        </w:rPr>
        <w:t>10</w:t>
      </w:r>
      <w:r w:rsidRPr="009C11E7">
        <w:rPr>
          <w:rFonts w:hint="eastAsia"/>
          <w:szCs w:val="22"/>
        </w:rPr>
        <w:t>〈</w:t>
      </w:r>
      <w:r w:rsidRPr="009C11E7">
        <w:rPr>
          <w:rFonts w:hint="eastAsia"/>
          <w:szCs w:val="22"/>
        </w:rPr>
        <w:t>22</w:t>
      </w:r>
      <w:r w:rsidRPr="009C11E7">
        <w:rPr>
          <w:rFonts w:hint="eastAsia"/>
          <w:szCs w:val="22"/>
        </w:rPr>
        <w:t>四十不共法中難一切智人品〉</w:t>
      </w:r>
      <w:r w:rsidRPr="009C11E7">
        <w:rPr>
          <w:szCs w:val="22"/>
        </w:rPr>
        <w:t>（大正</w:t>
      </w:r>
      <w:r w:rsidRPr="009C11E7">
        <w:rPr>
          <w:szCs w:val="22"/>
        </w:rPr>
        <w:t>26</w:t>
      </w:r>
      <w:r w:rsidRPr="009C11E7">
        <w:rPr>
          <w:rFonts w:hAnsi="新細明體"/>
          <w:szCs w:val="22"/>
        </w:rPr>
        <w:t>，</w:t>
      </w:r>
      <w:smartTag w:uri="urn:schemas-microsoft-com:office:smarttags" w:element="chmetcnv">
        <w:smartTagPr>
          <w:attr w:name="UnitName" w:val="C"/>
          <w:attr w:name="SourceValue" w:val="75"/>
          <w:attr w:name="HasSpace" w:val="False"/>
          <w:attr w:name="Negative" w:val="False"/>
          <w:attr w:name="NumberType" w:val="1"/>
          <w:attr w:name="TCSC" w:val="0"/>
        </w:smartTagPr>
        <w:r w:rsidRPr="009C11E7">
          <w:rPr>
            <w:szCs w:val="22"/>
          </w:rPr>
          <w:t>75c</w:t>
        </w:r>
      </w:smartTag>
      <w:r w:rsidRPr="009C11E7">
        <w:rPr>
          <w:szCs w:val="22"/>
        </w:rPr>
        <w:t>27</w:t>
      </w:r>
      <w:smartTag w:uri="urn:schemas-microsoft-com:office:smarttags" w:element="chmetcnv">
        <w:smartTagPr>
          <w:attr w:name="UnitName" w:val="a"/>
          <w:attr w:name="SourceValue" w:val="76"/>
          <w:attr w:name="HasSpace" w:val="False"/>
          <w:attr w:name="Negative" w:val="True"/>
          <w:attr w:name="NumberType" w:val="1"/>
          <w:attr w:name="TCSC" w:val="0"/>
        </w:smartTagPr>
        <w:r w:rsidRPr="009C11E7">
          <w:rPr>
            <w:rFonts w:hint="eastAsia"/>
            <w:szCs w:val="22"/>
          </w:rPr>
          <w:t>-</w:t>
        </w:r>
        <w:r w:rsidRPr="009C11E7">
          <w:rPr>
            <w:szCs w:val="22"/>
          </w:rPr>
          <w:t>76a</w:t>
        </w:r>
      </w:smartTag>
      <w:r w:rsidRPr="009C11E7">
        <w:rPr>
          <w:szCs w:val="22"/>
        </w:rPr>
        <w:t>6</w:t>
      </w:r>
      <w:r w:rsidRPr="009C11E7">
        <w:rPr>
          <w:szCs w:val="22"/>
        </w:rPr>
        <w:t>）</w:t>
      </w:r>
      <w:r w:rsidRPr="009C11E7">
        <w:rPr>
          <w:rFonts w:ascii="標楷體" w:eastAsia="標楷體" w:hAnsi="標楷體" w:hint="eastAsia"/>
          <w:szCs w:val="22"/>
        </w:rPr>
        <w:t>。</w:t>
      </w:r>
    </w:p>
  </w:footnote>
  <w:footnote w:id="22">
    <w:p w:rsidR="00913230" w:rsidRPr="009C11E7" w:rsidRDefault="00913230" w:rsidP="004E568B">
      <w:pPr>
        <w:pStyle w:val="a3"/>
        <w:ind w:left="253" w:hangingChars="115" w:hanging="253"/>
        <w:jc w:val="both"/>
        <w:rPr>
          <w:szCs w:val="22"/>
        </w:rPr>
      </w:pPr>
      <w:r w:rsidRPr="009C11E7">
        <w:rPr>
          <w:rStyle w:val="a4"/>
          <w:szCs w:val="22"/>
        </w:rPr>
        <w:footnoteRef/>
      </w:r>
      <w:r w:rsidRPr="009C11E7">
        <w:rPr>
          <w:rFonts w:hint="eastAsia"/>
          <w:szCs w:val="22"/>
        </w:rPr>
        <w:t xml:space="preserve"> </w:t>
      </w:r>
      <w:r w:rsidRPr="009C11E7">
        <w:rPr>
          <w:szCs w:val="22"/>
        </w:rPr>
        <w:t>至＝五【宋】【元】【明】【宮】。（大正</w:t>
      </w:r>
      <w:r w:rsidRPr="009C11E7">
        <w:rPr>
          <w:szCs w:val="22"/>
        </w:rPr>
        <w:t>26</w:t>
      </w:r>
      <w:r w:rsidRPr="009C11E7">
        <w:rPr>
          <w:szCs w:val="22"/>
        </w:rPr>
        <w:t>，</w:t>
      </w:r>
      <w:r w:rsidRPr="009C11E7">
        <w:rPr>
          <w:szCs w:val="22"/>
        </w:rPr>
        <w:t>20d</w:t>
      </w:r>
      <w:r w:rsidRPr="009C11E7">
        <w:rPr>
          <w:szCs w:val="22"/>
        </w:rPr>
        <w:t>，</w:t>
      </w:r>
      <w:r w:rsidRPr="009C11E7">
        <w:rPr>
          <w:szCs w:val="22"/>
        </w:rPr>
        <w:t>n.11</w:t>
      </w:r>
      <w:r w:rsidRPr="009C11E7">
        <w:rPr>
          <w:szCs w:val="22"/>
        </w:rPr>
        <w:t>）</w:t>
      </w:r>
    </w:p>
  </w:footnote>
  <w:footnote w:id="23">
    <w:p w:rsidR="00913230" w:rsidRPr="009C11E7" w:rsidRDefault="00913230" w:rsidP="004E568B">
      <w:pPr>
        <w:pStyle w:val="a3"/>
        <w:ind w:left="253" w:hangingChars="115" w:hanging="253"/>
        <w:jc w:val="both"/>
        <w:rPr>
          <w:szCs w:val="22"/>
        </w:rPr>
      </w:pPr>
      <w:r w:rsidRPr="009C11E7">
        <w:rPr>
          <w:rStyle w:val="a4"/>
          <w:szCs w:val="22"/>
        </w:rPr>
        <w:footnoteRef/>
      </w:r>
      <w:r w:rsidRPr="009C11E7">
        <w:rPr>
          <w:rFonts w:hint="eastAsia"/>
          <w:szCs w:val="22"/>
        </w:rPr>
        <w:t xml:space="preserve"> </w:t>
      </w:r>
      <w:r w:rsidRPr="009C11E7">
        <w:rPr>
          <w:szCs w:val="22"/>
        </w:rPr>
        <w:t>億＝世【宋】【元】【明】，（億）－【宮】。（大正</w:t>
      </w:r>
      <w:r w:rsidRPr="009C11E7">
        <w:rPr>
          <w:szCs w:val="22"/>
        </w:rPr>
        <w:t>26</w:t>
      </w:r>
      <w:r w:rsidRPr="009C11E7">
        <w:rPr>
          <w:szCs w:val="22"/>
        </w:rPr>
        <w:t>，</w:t>
      </w:r>
      <w:r w:rsidRPr="009C11E7">
        <w:rPr>
          <w:szCs w:val="22"/>
        </w:rPr>
        <w:t>20d</w:t>
      </w:r>
      <w:r w:rsidRPr="009C11E7">
        <w:rPr>
          <w:szCs w:val="22"/>
        </w:rPr>
        <w:t>，</w:t>
      </w:r>
      <w:r w:rsidRPr="009C11E7">
        <w:rPr>
          <w:szCs w:val="22"/>
        </w:rPr>
        <w:t>n.12</w:t>
      </w:r>
      <w:r w:rsidRPr="009C11E7">
        <w:rPr>
          <w:szCs w:val="22"/>
        </w:rPr>
        <w:t>）</w:t>
      </w:r>
    </w:p>
  </w:footnote>
  <w:footnote w:id="24">
    <w:p w:rsidR="00913230" w:rsidRPr="009C11E7" w:rsidRDefault="00913230" w:rsidP="004E568B">
      <w:pPr>
        <w:pStyle w:val="a3"/>
        <w:ind w:left="792" w:hangingChars="360" w:hanging="792"/>
        <w:jc w:val="both"/>
        <w:rPr>
          <w:szCs w:val="22"/>
        </w:rPr>
      </w:pPr>
      <w:r w:rsidRPr="009C11E7">
        <w:rPr>
          <w:rStyle w:val="a4"/>
          <w:szCs w:val="22"/>
        </w:rPr>
        <w:footnoteRef/>
      </w:r>
      <w:r w:rsidRPr="009C11E7">
        <w:rPr>
          <w:rFonts w:hint="eastAsia"/>
          <w:szCs w:val="22"/>
        </w:rPr>
        <w:t xml:space="preserve"> </w:t>
      </w:r>
      <w:r w:rsidRPr="009C11E7">
        <w:rPr>
          <w:rFonts w:hint="eastAsia"/>
          <w:szCs w:val="22"/>
        </w:rPr>
        <w:t>（</w:t>
      </w:r>
      <w:r w:rsidRPr="009C11E7">
        <w:rPr>
          <w:rFonts w:hint="eastAsia"/>
          <w:szCs w:val="22"/>
        </w:rPr>
        <w:t>1</w:t>
      </w:r>
      <w:r w:rsidRPr="009C11E7">
        <w:rPr>
          <w:rFonts w:hint="eastAsia"/>
          <w:szCs w:val="22"/>
        </w:rPr>
        <w:t>）參見</w:t>
      </w:r>
      <w:r w:rsidRPr="009C11E7">
        <w:rPr>
          <w:szCs w:val="22"/>
        </w:rPr>
        <w:t>《大毘婆沙論》卷</w:t>
      </w:r>
      <w:r w:rsidRPr="009C11E7">
        <w:rPr>
          <w:szCs w:val="22"/>
        </w:rPr>
        <w:t>101</w:t>
      </w:r>
      <w:r w:rsidRPr="009C11E7">
        <w:rPr>
          <w:rFonts w:hint="eastAsia"/>
          <w:szCs w:val="22"/>
        </w:rPr>
        <w:t>（</w:t>
      </w:r>
      <w:r w:rsidRPr="009C11E7">
        <w:rPr>
          <w:szCs w:val="22"/>
        </w:rPr>
        <w:t>大正</w:t>
      </w:r>
      <w:r w:rsidRPr="009C11E7">
        <w:rPr>
          <w:szCs w:val="22"/>
        </w:rPr>
        <w:t>27</w:t>
      </w:r>
      <w:r w:rsidRPr="009C11E7">
        <w:rPr>
          <w:szCs w:val="22"/>
        </w:rPr>
        <w:t>，</w:t>
      </w:r>
      <w:r w:rsidRPr="009C11E7">
        <w:rPr>
          <w:szCs w:val="22"/>
        </w:rPr>
        <w:t>525b14-21</w:t>
      </w:r>
      <w:r w:rsidRPr="009C11E7">
        <w:rPr>
          <w:rFonts w:hint="eastAsia"/>
          <w:szCs w:val="22"/>
        </w:rPr>
        <w:t>）</w:t>
      </w:r>
      <w:r w:rsidRPr="009C11E7">
        <w:rPr>
          <w:szCs w:val="22"/>
        </w:rPr>
        <w:t>：</w:t>
      </w:r>
    </w:p>
    <w:p w:rsidR="00913230" w:rsidRPr="009C11E7" w:rsidRDefault="00913230" w:rsidP="004E568B">
      <w:pPr>
        <w:pStyle w:val="a3"/>
        <w:ind w:leftChars="335" w:left="804"/>
        <w:jc w:val="both"/>
        <w:rPr>
          <w:rFonts w:ascii="標楷體" w:eastAsia="標楷體" w:hAnsi="標楷體"/>
          <w:szCs w:val="22"/>
        </w:rPr>
      </w:pPr>
      <w:r w:rsidRPr="009C11E7">
        <w:rPr>
          <w:rFonts w:ascii="標楷體" w:eastAsia="標楷體" w:hAnsi="標楷體"/>
          <w:szCs w:val="22"/>
        </w:rPr>
        <w:t>依</w:t>
      </w:r>
      <w:r w:rsidRPr="009C11E7">
        <w:rPr>
          <w:rFonts w:ascii="標楷體" w:eastAsia="標楷體" w:hAnsi="標楷體"/>
          <w:b/>
          <w:szCs w:val="22"/>
        </w:rPr>
        <w:t>狹小道</w:t>
      </w:r>
      <w:r w:rsidRPr="009C11E7">
        <w:rPr>
          <w:rFonts w:ascii="標楷體" w:eastAsia="標楷體" w:hAnsi="標楷體"/>
          <w:szCs w:val="22"/>
        </w:rPr>
        <w:t>而得解脫故，名時解脫。狹小道者，謂若極速</w:t>
      </w:r>
      <w:r w:rsidRPr="009C11E7">
        <w:rPr>
          <w:rFonts w:ascii="標楷體" w:eastAsia="標楷體" w:hAnsi="標楷體" w:hint="eastAsia"/>
          <w:szCs w:val="22"/>
        </w:rPr>
        <w:t>，</w:t>
      </w:r>
      <w:r w:rsidRPr="009C11E7">
        <w:rPr>
          <w:rFonts w:ascii="標楷體" w:eastAsia="標楷體" w:hAnsi="標楷體"/>
          <w:szCs w:val="22"/>
        </w:rPr>
        <w:t>第一生中種善根，第二生中令成熟，第三生中得解脫。餘不決定。</w:t>
      </w:r>
    </w:p>
    <w:p w:rsidR="00913230" w:rsidRPr="009C11E7" w:rsidRDefault="00913230" w:rsidP="004E568B">
      <w:pPr>
        <w:pStyle w:val="a3"/>
        <w:spacing w:beforeLines="20" w:before="72"/>
        <w:ind w:leftChars="335" w:left="804"/>
        <w:jc w:val="both"/>
        <w:rPr>
          <w:rFonts w:ascii="標楷體" w:eastAsia="標楷體" w:hAnsi="標楷體"/>
          <w:szCs w:val="22"/>
        </w:rPr>
      </w:pPr>
      <w:r w:rsidRPr="009C11E7">
        <w:rPr>
          <w:rFonts w:ascii="標楷體" w:eastAsia="標楷體" w:hAnsi="標楷體"/>
          <w:szCs w:val="22"/>
        </w:rPr>
        <w:t>依</w:t>
      </w:r>
      <w:r w:rsidRPr="009C11E7">
        <w:rPr>
          <w:rFonts w:ascii="標楷體" w:eastAsia="標楷體" w:hAnsi="標楷體"/>
          <w:b/>
          <w:szCs w:val="22"/>
        </w:rPr>
        <w:t>廣大道</w:t>
      </w:r>
      <w:r w:rsidRPr="009C11E7">
        <w:rPr>
          <w:rFonts w:ascii="標楷體" w:eastAsia="標楷體" w:hAnsi="標楷體"/>
          <w:szCs w:val="22"/>
        </w:rPr>
        <w:t>而得解脫，名不時解脫。廣大道者，謂</w:t>
      </w:r>
      <w:r w:rsidRPr="009C11E7">
        <w:rPr>
          <w:rFonts w:ascii="標楷體" w:eastAsia="標楷體" w:hAnsi="標楷體"/>
          <w:b/>
          <w:szCs w:val="22"/>
        </w:rPr>
        <w:t>若極遲，聲聞乘經六十劫</w:t>
      </w:r>
      <w:r w:rsidRPr="009C11E7">
        <w:rPr>
          <w:rFonts w:ascii="標楷體" w:eastAsia="標楷體" w:hAnsi="標楷體"/>
          <w:szCs w:val="22"/>
        </w:rPr>
        <w:t>而得解脫，如舍利子。</w:t>
      </w:r>
      <w:r w:rsidRPr="009C11E7">
        <w:rPr>
          <w:rFonts w:ascii="標楷體" w:eastAsia="標楷體" w:hAnsi="標楷體"/>
          <w:b/>
          <w:szCs w:val="22"/>
        </w:rPr>
        <w:t>獨覺乘經百劫</w:t>
      </w:r>
      <w:r w:rsidRPr="009C11E7">
        <w:rPr>
          <w:rFonts w:ascii="標楷體" w:eastAsia="標楷體" w:hAnsi="標楷體"/>
          <w:szCs w:val="22"/>
        </w:rPr>
        <w:t>而得解脫，如麟角喻。</w:t>
      </w:r>
      <w:r w:rsidRPr="009C11E7">
        <w:rPr>
          <w:rFonts w:ascii="標楷體" w:eastAsia="標楷體" w:hAnsi="標楷體"/>
          <w:b/>
          <w:szCs w:val="22"/>
        </w:rPr>
        <w:t>佛乘</w:t>
      </w:r>
      <w:r w:rsidRPr="009C11E7">
        <w:rPr>
          <w:rFonts w:ascii="標楷體" w:eastAsia="標楷體" w:hAnsi="標楷體"/>
          <w:szCs w:val="22"/>
        </w:rPr>
        <w:t>經</w:t>
      </w:r>
      <w:r w:rsidRPr="009C11E7">
        <w:rPr>
          <w:rFonts w:ascii="標楷體" w:eastAsia="標楷體" w:hAnsi="標楷體"/>
          <w:b/>
          <w:szCs w:val="22"/>
        </w:rPr>
        <w:t>三無數劫</w:t>
      </w:r>
      <w:r w:rsidRPr="009C11E7">
        <w:rPr>
          <w:rFonts w:ascii="標楷體" w:eastAsia="標楷體" w:hAnsi="標楷體"/>
          <w:szCs w:val="22"/>
        </w:rPr>
        <w:t>而得解脫。</w:t>
      </w:r>
    </w:p>
    <w:p w:rsidR="00913230" w:rsidRPr="009C11E7" w:rsidRDefault="00913230" w:rsidP="004E568B">
      <w:pPr>
        <w:pStyle w:val="a3"/>
        <w:ind w:leftChars="105" w:left="791" w:hangingChars="245" w:hanging="539"/>
        <w:jc w:val="both"/>
        <w:rPr>
          <w:szCs w:val="22"/>
        </w:rPr>
      </w:pPr>
      <w:r w:rsidRPr="009C11E7">
        <w:rPr>
          <w:rFonts w:hint="eastAsia"/>
          <w:szCs w:val="22"/>
        </w:rPr>
        <w:t>（</w:t>
      </w:r>
      <w:r w:rsidRPr="009C11E7">
        <w:rPr>
          <w:rFonts w:hint="eastAsia"/>
          <w:szCs w:val="22"/>
        </w:rPr>
        <w:t>2</w:t>
      </w:r>
      <w:r w:rsidRPr="009C11E7">
        <w:rPr>
          <w:rFonts w:hint="eastAsia"/>
          <w:szCs w:val="22"/>
        </w:rPr>
        <w:t>）</w:t>
      </w:r>
      <w:r w:rsidRPr="009C11E7">
        <w:rPr>
          <w:szCs w:val="22"/>
        </w:rPr>
        <w:t>《大智度論》卷</w:t>
      </w:r>
      <w:r w:rsidRPr="009C11E7">
        <w:rPr>
          <w:szCs w:val="22"/>
        </w:rPr>
        <w:t>28</w:t>
      </w:r>
      <w:r w:rsidRPr="009C11E7">
        <w:rPr>
          <w:rFonts w:hint="eastAsia"/>
          <w:szCs w:val="22"/>
        </w:rPr>
        <w:t>〈</w:t>
      </w:r>
      <w:r w:rsidRPr="009C11E7">
        <w:rPr>
          <w:rFonts w:hint="eastAsia"/>
          <w:szCs w:val="22"/>
        </w:rPr>
        <w:t>1</w:t>
      </w:r>
      <w:r w:rsidRPr="009C11E7">
        <w:rPr>
          <w:rFonts w:hint="eastAsia"/>
          <w:szCs w:val="22"/>
        </w:rPr>
        <w:t>序品〉（</w:t>
      </w:r>
      <w:r w:rsidRPr="009C11E7">
        <w:rPr>
          <w:szCs w:val="22"/>
        </w:rPr>
        <w:t>大正</w:t>
      </w:r>
      <w:r w:rsidRPr="009C11E7">
        <w:rPr>
          <w:szCs w:val="22"/>
        </w:rPr>
        <w:t>25</w:t>
      </w:r>
      <w:r w:rsidRPr="009C11E7">
        <w:rPr>
          <w:szCs w:val="22"/>
        </w:rPr>
        <w:t>，</w:t>
      </w:r>
      <w:smartTag w:uri="urn:schemas-microsoft-com:office:smarttags" w:element="chmetcnv">
        <w:smartTagPr>
          <w:attr w:name="TCSC" w:val="0"/>
          <w:attr w:name="NumberType" w:val="1"/>
          <w:attr w:name="Negative" w:val="False"/>
          <w:attr w:name="HasSpace" w:val="False"/>
          <w:attr w:name="SourceValue" w:val="266"/>
          <w:attr w:name="UnitName" w:val="C"/>
        </w:smartTagPr>
        <w:r w:rsidRPr="009C11E7">
          <w:rPr>
            <w:szCs w:val="22"/>
          </w:rPr>
          <w:t>266c</w:t>
        </w:r>
      </w:smartTag>
      <w:r w:rsidRPr="009C11E7">
        <w:rPr>
          <w:szCs w:val="22"/>
        </w:rPr>
        <w:t>14-15</w:t>
      </w:r>
      <w:r w:rsidRPr="009C11E7">
        <w:rPr>
          <w:rFonts w:hint="eastAsia"/>
          <w:szCs w:val="22"/>
        </w:rPr>
        <w:t>）</w:t>
      </w:r>
      <w:r w:rsidRPr="009C11E7">
        <w:rPr>
          <w:szCs w:val="22"/>
        </w:rPr>
        <w:t>：</w:t>
      </w:r>
    </w:p>
    <w:p w:rsidR="00913230" w:rsidRPr="009C11E7" w:rsidRDefault="00913230" w:rsidP="004E568B">
      <w:pPr>
        <w:pStyle w:val="a3"/>
        <w:ind w:leftChars="335" w:left="804"/>
        <w:jc w:val="both"/>
        <w:rPr>
          <w:rFonts w:ascii="標楷體" w:eastAsia="標楷體" w:hAnsi="標楷體"/>
          <w:szCs w:val="22"/>
        </w:rPr>
      </w:pPr>
      <w:r w:rsidRPr="009C11E7">
        <w:rPr>
          <w:rFonts w:ascii="標楷體" w:eastAsia="標楷體" w:hAnsi="標楷體"/>
          <w:szCs w:val="22"/>
        </w:rPr>
        <w:t>有</w:t>
      </w:r>
      <w:r w:rsidRPr="009C11E7">
        <w:rPr>
          <w:rFonts w:ascii="標楷體" w:eastAsia="標楷體" w:hAnsi="標楷體"/>
          <w:b/>
          <w:szCs w:val="22"/>
        </w:rPr>
        <w:t>辟支佛</w:t>
      </w:r>
      <w:r w:rsidRPr="009C11E7">
        <w:rPr>
          <w:rFonts w:ascii="標楷體" w:eastAsia="標楷體" w:hAnsi="標楷體"/>
          <w:szCs w:val="22"/>
        </w:rPr>
        <w:t>，第一疾者四世行，久者乃至百劫行。如</w:t>
      </w:r>
      <w:r w:rsidRPr="009C11E7">
        <w:rPr>
          <w:rFonts w:ascii="標楷體" w:eastAsia="標楷體" w:hAnsi="標楷體"/>
          <w:b/>
          <w:szCs w:val="22"/>
        </w:rPr>
        <w:t>聲聞</w:t>
      </w:r>
      <w:r w:rsidRPr="009C11E7">
        <w:rPr>
          <w:rFonts w:ascii="標楷體" w:eastAsia="標楷體" w:hAnsi="標楷體"/>
          <w:szCs w:val="22"/>
        </w:rPr>
        <w:t>疾者三世，久者六十劫。</w:t>
      </w:r>
    </w:p>
  </w:footnote>
  <w:footnote w:id="25">
    <w:p w:rsidR="00913230" w:rsidRPr="009C11E7" w:rsidRDefault="00913230" w:rsidP="004E568B">
      <w:pPr>
        <w:pStyle w:val="a3"/>
        <w:ind w:left="253" w:hangingChars="115" w:hanging="253"/>
        <w:jc w:val="both"/>
        <w:rPr>
          <w:rFonts w:eastAsia="細明體" w:hAnsi="細明體"/>
          <w:szCs w:val="22"/>
        </w:rPr>
      </w:pPr>
      <w:r w:rsidRPr="009C11E7">
        <w:rPr>
          <w:rStyle w:val="a4"/>
          <w:szCs w:val="22"/>
        </w:rPr>
        <w:footnoteRef/>
      </w:r>
      <w:r w:rsidRPr="009C11E7">
        <w:rPr>
          <w:rFonts w:eastAsia="細明體" w:hAnsi="細明體" w:hint="eastAsia"/>
          <w:szCs w:val="22"/>
        </w:rPr>
        <w:t xml:space="preserve"> </w:t>
      </w:r>
      <w:r w:rsidRPr="009C11E7">
        <w:rPr>
          <w:rFonts w:eastAsia="細明體" w:hAnsi="細明體"/>
          <w:szCs w:val="22"/>
        </w:rPr>
        <w:t>《十住毘婆沙論》卷</w:t>
      </w:r>
      <w:r w:rsidRPr="009C11E7">
        <w:rPr>
          <w:rFonts w:eastAsia="細明體"/>
          <w:szCs w:val="22"/>
        </w:rPr>
        <w:t>11</w:t>
      </w:r>
      <w:r w:rsidRPr="009C11E7">
        <w:rPr>
          <w:rFonts w:eastAsia="細明體" w:hAnsi="細明體" w:hint="eastAsia"/>
          <w:szCs w:val="22"/>
        </w:rPr>
        <w:t>〈</w:t>
      </w:r>
      <w:r w:rsidRPr="009C11E7">
        <w:rPr>
          <w:rFonts w:eastAsia="細明體" w:hint="eastAsia"/>
          <w:szCs w:val="22"/>
        </w:rPr>
        <w:t>23</w:t>
      </w:r>
      <w:r w:rsidRPr="009C11E7">
        <w:rPr>
          <w:rFonts w:eastAsia="細明體" w:hAnsi="細明體" w:hint="eastAsia"/>
          <w:szCs w:val="22"/>
        </w:rPr>
        <w:t>四十不共法中善知不定品〉</w:t>
      </w:r>
      <w:r w:rsidRPr="009C11E7">
        <w:rPr>
          <w:rFonts w:eastAsia="細明體" w:hint="eastAsia"/>
          <w:szCs w:val="22"/>
        </w:rPr>
        <w:t>（</w:t>
      </w:r>
      <w:r w:rsidRPr="009C11E7">
        <w:rPr>
          <w:rFonts w:eastAsia="細明體" w:hAnsi="細明體"/>
          <w:szCs w:val="22"/>
        </w:rPr>
        <w:t>大正</w:t>
      </w:r>
      <w:r w:rsidRPr="009C11E7">
        <w:rPr>
          <w:rFonts w:eastAsia="細明體"/>
          <w:szCs w:val="22"/>
        </w:rPr>
        <w:t>26</w:t>
      </w:r>
      <w:r w:rsidRPr="009C11E7">
        <w:rPr>
          <w:rFonts w:eastAsia="細明體" w:hAnsi="細明體"/>
          <w:szCs w:val="22"/>
        </w:rPr>
        <w:t>，</w:t>
      </w:r>
      <w:smartTag w:uri="urn:schemas-microsoft-com:office:smarttags" w:element="chmetcnv">
        <w:smartTagPr>
          <w:attr w:name="UnitName" w:val="a"/>
          <w:attr w:name="SourceValue" w:val="83"/>
          <w:attr w:name="HasSpace" w:val="False"/>
          <w:attr w:name="Negative" w:val="False"/>
          <w:attr w:name="NumberType" w:val="1"/>
          <w:attr w:name="TCSC" w:val="0"/>
        </w:smartTagPr>
        <w:r w:rsidRPr="009C11E7">
          <w:rPr>
            <w:rFonts w:eastAsia="細明體"/>
            <w:szCs w:val="22"/>
          </w:rPr>
          <w:t>83a</w:t>
        </w:r>
      </w:smartTag>
      <w:r w:rsidRPr="009C11E7">
        <w:rPr>
          <w:rFonts w:eastAsia="細明體"/>
          <w:szCs w:val="22"/>
        </w:rPr>
        <w:t>24-b3</w:t>
      </w:r>
      <w:r w:rsidRPr="009C11E7">
        <w:rPr>
          <w:rFonts w:eastAsia="細明體" w:hint="eastAsia"/>
          <w:szCs w:val="22"/>
        </w:rPr>
        <w:t>）</w:t>
      </w:r>
      <w:r w:rsidRPr="009C11E7">
        <w:rPr>
          <w:rFonts w:eastAsia="細明體" w:hAnsi="細明體"/>
          <w:szCs w:val="22"/>
        </w:rPr>
        <w:t>：</w:t>
      </w:r>
    </w:p>
    <w:p w:rsidR="00913230" w:rsidRPr="009C11E7" w:rsidRDefault="00913230" w:rsidP="004E568B">
      <w:pPr>
        <w:pStyle w:val="a3"/>
        <w:ind w:leftChars="105" w:left="252"/>
        <w:jc w:val="both"/>
        <w:rPr>
          <w:rFonts w:ascii="標楷體" w:eastAsia="標楷體" w:hAnsi="標楷體"/>
          <w:szCs w:val="22"/>
        </w:rPr>
      </w:pPr>
      <w:r w:rsidRPr="009C11E7">
        <w:rPr>
          <w:rFonts w:ascii="標楷體" w:eastAsia="標楷體" w:hAnsi="標楷體"/>
          <w:szCs w:val="22"/>
        </w:rPr>
        <w:t>無礙解脫者，解脫有三種：一者、於煩惱障礙解脫</w:t>
      </w:r>
      <w:r w:rsidRPr="009C11E7">
        <w:rPr>
          <w:rFonts w:ascii="標楷體" w:eastAsia="標楷體" w:hAnsi="標楷體" w:hint="eastAsia"/>
          <w:szCs w:val="22"/>
        </w:rPr>
        <w:t>，</w:t>
      </w:r>
      <w:r w:rsidRPr="009C11E7">
        <w:rPr>
          <w:rFonts w:ascii="標楷體" w:eastAsia="標楷體" w:hAnsi="標楷體"/>
          <w:szCs w:val="22"/>
        </w:rPr>
        <w:t>二者、於定障礙解脫</w:t>
      </w:r>
      <w:r w:rsidRPr="009C11E7">
        <w:rPr>
          <w:rFonts w:ascii="標楷體" w:eastAsia="標楷體" w:hAnsi="標楷體" w:hint="eastAsia"/>
          <w:szCs w:val="22"/>
        </w:rPr>
        <w:t>，</w:t>
      </w:r>
      <w:r w:rsidRPr="009C11E7">
        <w:rPr>
          <w:rFonts w:ascii="標楷體" w:eastAsia="標楷體" w:hAnsi="標楷體"/>
          <w:szCs w:val="22"/>
        </w:rPr>
        <w:t>三者、於一切法障礙解脫。</w:t>
      </w:r>
    </w:p>
    <w:p w:rsidR="00913230" w:rsidRPr="009C11E7" w:rsidRDefault="00913230" w:rsidP="004E568B">
      <w:pPr>
        <w:pStyle w:val="a3"/>
        <w:ind w:leftChars="105" w:left="252"/>
        <w:jc w:val="both"/>
        <w:rPr>
          <w:rFonts w:ascii="標楷體" w:eastAsia="標楷體" w:hAnsi="標楷體"/>
          <w:szCs w:val="22"/>
        </w:rPr>
      </w:pPr>
      <w:r w:rsidRPr="009C11E7">
        <w:rPr>
          <w:rFonts w:ascii="標楷體" w:eastAsia="標楷體" w:hAnsi="標楷體"/>
          <w:szCs w:val="22"/>
        </w:rPr>
        <w:t>是中得</w:t>
      </w:r>
      <w:r w:rsidRPr="009C11E7">
        <w:rPr>
          <w:rFonts w:ascii="標楷體" w:eastAsia="標楷體" w:hAnsi="標楷體"/>
          <w:b/>
          <w:szCs w:val="22"/>
        </w:rPr>
        <w:t>慧解脫阿羅漢</w:t>
      </w:r>
      <w:r w:rsidRPr="009C11E7">
        <w:rPr>
          <w:rFonts w:ascii="標楷體" w:eastAsia="標楷體" w:hAnsi="標楷體"/>
          <w:szCs w:val="22"/>
        </w:rPr>
        <w:t>，得離</w:t>
      </w:r>
      <w:r w:rsidRPr="009C11E7">
        <w:rPr>
          <w:rFonts w:ascii="標楷體" w:eastAsia="標楷體" w:hAnsi="標楷體"/>
          <w:b/>
          <w:szCs w:val="22"/>
        </w:rPr>
        <w:t>煩惱障礙</w:t>
      </w:r>
      <w:r w:rsidRPr="009C11E7">
        <w:rPr>
          <w:rFonts w:ascii="標楷體" w:eastAsia="標楷體" w:hAnsi="標楷體"/>
          <w:szCs w:val="22"/>
        </w:rPr>
        <w:t>解脫。</w:t>
      </w:r>
    </w:p>
    <w:p w:rsidR="00913230" w:rsidRPr="009C11E7" w:rsidRDefault="00913230" w:rsidP="004E568B">
      <w:pPr>
        <w:pStyle w:val="a3"/>
        <w:ind w:leftChars="105" w:left="252"/>
        <w:jc w:val="both"/>
        <w:rPr>
          <w:rFonts w:ascii="標楷體" w:eastAsia="標楷體" w:hAnsi="標楷體"/>
          <w:szCs w:val="22"/>
        </w:rPr>
      </w:pPr>
      <w:r w:rsidRPr="009C11E7">
        <w:rPr>
          <w:rFonts w:ascii="標楷體" w:eastAsia="標楷體" w:hAnsi="標楷體"/>
          <w:b/>
          <w:szCs w:val="22"/>
        </w:rPr>
        <w:t>共解脫阿羅漢及辟支佛</w:t>
      </w:r>
      <w:r w:rsidRPr="009C11E7">
        <w:rPr>
          <w:rFonts w:ascii="標楷體" w:eastAsia="標楷體" w:hAnsi="標楷體"/>
          <w:szCs w:val="22"/>
        </w:rPr>
        <w:t>，得離</w:t>
      </w:r>
      <w:r w:rsidRPr="009C11E7">
        <w:rPr>
          <w:rFonts w:ascii="標楷體" w:eastAsia="標楷體" w:hAnsi="標楷體"/>
          <w:b/>
          <w:szCs w:val="22"/>
        </w:rPr>
        <w:t>煩惱障礙</w:t>
      </w:r>
      <w:r w:rsidRPr="009C11E7">
        <w:rPr>
          <w:rFonts w:ascii="標楷體" w:eastAsia="標楷體" w:hAnsi="標楷體"/>
          <w:szCs w:val="22"/>
        </w:rPr>
        <w:t>解脫、得離</w:t>
      </w:r>
      <w:r w:rsidRPr="009C11E7">
        <w:rPr>
          <w:rFonts w:ascii="標楷體" w:eastAsia="標楷體" w:hAnsi="標楷體"/>
          <w:b/>
          <w:szCs w:val="22"/>
        </w:rPr>
        <w:t>諸禪定障礙</w:t>
      </w:r>
      <w:r w:rsidRPr="009C11E7">
        <w:rPr>
          <w:rFonts w:ascii="標楷體" w:eastAsia="標楷體" w:hAnsi="標楷體"/>
          <w:szCs w:val="22"/>
        </w:rPr>
        <w:t>解脫。</w:t>
      </w:r>
    </w:p>
    <w:p w:rsidR="00913230" w:rsidRPr="009C11E7" w:rsidRDefault="00913230" w:rsidP="004E568B">
      <w:pPr>
        <w:pStyle w:val="a3"/>
        <w:ind w:leftChars="105" w:left="252"/>
        <w:jc w:val="both"/>
        <w:rPr>
          <w:rStyle w:val="a6"/>
        </w:rPr>
      </w:pPr>
      <w:r w:rsidRPr="009C11E7">
        <w:rPr>
          <w:rFonts w:ascii="標楷體" w:eastAsia="標楷體" w:hAnsi="標楷體"/>
          <w:szCs w:val="22"/>
        </w:rPr>
        <w:t>唯有</w:t>
      </w:r>
      <w:r w:rsidRPr="009C11E7">
        <w:rPr>
          <w:rFonts w:ascii="標楷體" w:eastAsia="標楷體" w:hAnsi="標楷體"/>
          <w:b/>
          <w:szCs w:val="22"/>
        </w:rPr>
        <w:t>諸佛具三解脫</w:t>
      </w:r>
      <w:r w:rsidRPr="009C11E7">
        <w:rPr>
          <w:rFonts w:ascii="標楷體" w:eastAsia="標楷體" w:hAnsi="標楷體"/>
          <w:szCs w:val="22"/>
        </w:rPr>
        <w:t>，所謂</w:t>
      </w:r>
      <w:r w:rsidRPr="009C11E7">
        <w:rPr>
          <w:rFonts w:ascii="標楷體" w:eastAsia="標楷體" w:hAnsi="標楷體"/>
          <w:b/>
          <w:szCs w:val="22"/>
        </w:rPr>
        <w:t>煩惱障礙</w:t>
      </w:r>
      <w:r w:rsidRPr="009C11E7">
        <w:rPr>
          <w:rFonts w:ascii="標楷體" w:eastAsia="標楷體" w:hAnsi="標楷體"/>
          <w:szCs w:val="22"/>
        </w:rPr>
        <w:t>解脫、</w:t>
      </w:r>
      <w:r w:rsidRPr="009C11E7">
        <w:rPr>
          <w:rFonts w:ascii="標楷體" w:eastAsia="標楷體" w:hAnsi="標楷體"/>
          <w:b/>
          <w:szCs w:val="22"/>
        </w:rPr>
        <w:t>諸禪定障礙</w:t>
      </w:r>
      <w:r w:rsidRPr="009C11E7">
        <w:rPr>
          <w:rFonts w:ascii="標楷體" w:eastAsia="標楷體" w:hAnsi="標楷體"/>
          <w:szCs w:val="22"/>
        </w:rPr>
        <w:t>解脫、</w:t>
      </w:r>
      <w:r w:rsidRPr="009C11E7">
        <w:rPr>
          <w:rFonts w:ascii="標楷體" w:eastAsia="標楷體" w:hAnsi="標楷體"/>
          <w:b/>
          <w:szCs w:val="22"/>
        </w:rPr>
        <w:t>一切法障礙</w:t>
      </w:r>
      <w:r w:rsidRPr="009C11E7">
        <w:rPr>
          <w:rFonts w:ascii="標楷體" w:eastAsia="標楷體" w:hAnsi="標楷體"/>
          <w:szCs w:val="22"/>
        </w:rPr>
        <w:t>解脫，總是三種解脫故，佛名無礙解脫。</w:t>
      </w:r>
    </w:p>
  </w:footnote>
  <w:footnote w:id="26">
    <w:p w:rsidR="00913230" w:rsidRPr="009C11E7" w:rsidRDefault="00913230" w:rsidP="004E568B">
      <w:pPr>
        <w:pStyle w:val="a3"/>
        <w:ind w:left="792" w:hangingChars="360" w:hanging="792"/>
        <w:jc w:val="both"/>
        <w:rPr>
          <w:szCs w:val="22"/>
        </w:rPr>
      </w:pPr>
      <w:r w:rsidRPr="009C11E7">
        <w:rPr>
          <w:rStyle w:val="a4"/>
          <w:szCs w:val="22"/>
        </w:rPr>
        <w:footnoteRef/>
      </w:r>
      <w:r w:rsidRPr="009C11E7">
        <w:rPr>
          <w:rFonts w:hint="eastAsia"/>
          <w:szCs w:val="22"/>
        </w:rPr>
        <w:t xml:space="preserve"> </w:t>
      </w:r>
      <w:r w:rsidRPr="009C11E7">
        <w:rPr>
          <w:rFonts w:hint="eastAsia"/>
          <w:szCs w:val="22"/>
        </w:rPr>
        <w:t>（</w:t>
      </w:r>
      <w:r w:rsidRPr="009C11E7">
        <w:rPr>
          <w:rFonts w:hint="eastAsia"/>
          <w:szCs w:val="22"/>
        </w:rPr>
        <w:t>1</w:t>
      </w:r>
      <w:r w:rsidRPr="009C11E7">
        <w:rPr>
          <w:rFonts w:hint="eastAsia"/>
          <w:szCs w:val="22"/>
        </w:rPr>
        <w:t>）</w:t>
      </w:r>
      <w:r w:rsidRPr="009C11E7">
        <w:rPr>
          <w:rFonts w:ascii="新細明體" w:hAnsi="新細明體" w:hint="eastAsia"/>
          <w:szCs w:val="22"/>
        </w:rPr>
        <w:t>効</w:t>
      </w:r>
      <w:r w:rsidRPr="009C11E7">
        <w:rPr>
          <w:rFonts w:hint="eastAsia"/>
          <w:szCs w:val="22"/>
        </w:rPr>
        <w:t>：同“效”</w:t>
      </w:r>
      <w:r w:rsidRPr="009C11E7">
        <w:rPr>
          <w:szCs w:val="22"/>
        </w:rPr>
        <w:t>（《漢語大</w:t>
      </w:r>
      <w:r w:rsidRPr="009C11E7">
        <w:rPr>
          <w:rFonts w:hint="eastAsia"/>
          <w:szCs w:val="22"/>
        </w:rPr>
        <w:t>字</w:t>
      </w:r>
      <w:r w:rsidRPr="009C11E7">
        <w:rPr>
          <w:szCs w:val="22"/>
        </w:rPr>
        <w:t>典》（一）</w:t>
      </w:r>
      <w:r w:rsidRPr="009C11E7">
        <w:rPr>
          <w:rFonts w:hint="eastAsia"/>
          <w:szCs w:val="22"/>
        </w:rPr>
        <w:t>，</w:t>
      </w:r>
      <w:r w:rsidRPr="009C11E7">
        <w:rPr>
          <w:szCs w:val="22"/>
        </w:rPr>
        <w:t>p.370</w:t>
      </w:r>
      <w:r w:rsidRPr="009C11E7">
        <w:rPr>
          <w:szCs w:val="22"/>
        </w:rPr>
        <w:t>）</w:t>
      </w:r>
    </w:p>
    <w:p w:rsidR="00913230" w:rsidRPr="009C11E7" w:rsidRDefault="00913230" w:rsidP="004E568B">
      <w:pPr>
        <w:pStyle w:val="a3"/>
        <w:ind w:leftChars="105" w:left="791" w:hangingChars="245" w:hanging="539"/>
        <w:jc w:val="both"/>
        <w:rPr>
          <w:szCs w:val="22"/>
        </w:rPr>
      </w:pPr>
      <w:r w:rsidRPr="009C11E7">
        <w:rPr>
          <w:rFonts w:hint="eastAsia"/>
          <w:szCs w:val="22"/>
        </w:rPr>
        <w:t>（</w:t>
      </w:r>
      <w:r w:rsidRPr="009C11E7">
        <w:rPr>
          <w:rFonts w:hint="eastAsia"/>
          <w:szCs w:val="22"/>
        </w:rPr>
        <w:t>2</w:t>
      </w:r>
      <w:r w:rsidRPr="009C11E7">
        <w:rPr>
          <w:rFonts w:hint="eastAsia"/>
          <w:szCs w:val="22"/>
        </w:rPr>
        <w:t>）效：</w:t>
      </w:r>
      <w:r w:rsidRPr="009C11E7">
        <w:rPr>
          <w:rFonts w:hint="eastAsia"/>
          <w:szCs w:val="22"/>
        </w:rPr>
        <w:t>1.</w:t>
      </w:r>
      <w:r w:rsidRPr="009C11E7">
        <w:rPr>
          <w:rFonts w:hint="eastAsia"/>
          <w:szCs w:val="22"/>
        </w:rPr>
        <w:t>模仿，師法。</w:t>
      </w:r>
      <w:r w:rsidRPr="009C11E7">
        <w:rPr>
          <w:szCs w:val="22"/>
        </w:rPr>
        <w:t>（《漢語大詞典》（</w:t>
      </w:r>
      <w:r w:rsidRPr="009C11E7">
        <w:rPr>
          <w:rFonts w:hint="eastAsia"/>
          <w:szCs w:val="22"/>
        </w:rPr>
        <w:t>五</w:t>
      </w:r>
      <w:r w:rsidRPr="009C11E7">
        <w:rPr>
          <w:szCs w:val="22"/>
        </w:rPr>
        <w:t>）</w:t>
      </w:r>
      <w:r w:rsidRPr="009C11E7">
        <w:rPr>
          <w:rFonts w:hint="eastAsia"/>
          <w:szCs w:val="22"/>
        </w:rPr>
        <w:t>，</w:t>
      </w:r>
      <w:r w:rsidRPr="009C11E7">
        <w:rPr>
          <w:szCs w:val="22"/>
        </w:rPr>
        <w:t>p.</w:t>
      </w:r>
      <w:r w:rsidRPr="009C11E7">
        <w:rPr>
          <w:rFonts w:hint="eastAsia"/>
          <w:szCs w:val="22"/>
        </w:rPr>
        <w:t>440</w:t>
      </w:r>
      <w:r w:rsidRPr="009C11E7">
        <w:rPr>
          <w:szCs w:val="22"/>
        </w:rPr>
        <w:t>）</w:t>
      </w:r>
    </w:p>
  </w:footnote>
  <w:footnote w:id="27">
    <w:p w:rsidR="00913230" w:rsidRPr="009C11E7" w:rsidRDefault="00913230" w:rsidP="004E568B">
      <w:pPr>
        <w:pStyle w:val="a3"/>
        <w:ind w:left="253" w:hangingChars="115" w:hanging="253"/>
        <w:jc w:val="both"/>
        <w:rPr>
          <w:szCs w:val="22"/>
        </w:rPr>
      </w:pPr>
      <w:r w:rsidRPr="009C11E7">
        <w:rPr>
          <w:rStyle w:val="a4"/>
          <w:szCs w:val="22"/>
        </w:rPr>
        <w:footnoteRef/>
      </w:r>
      <w:r w:rsidRPr="009C11E7">
        <w:rPr>
          <w:rFonts w:hint="eastAsia"/>
          <w:szCs w:val="22"/>
        </w:rPr>
        <w:t xml:space="preserve"> </w:t>
      </w:r>
      <w:r w:rsidRPr="009C11E7">
        <w:rPr>
          <w:szCs w:val="22"/>
        </w:rPr>
        <w:t>悲＝愍【宋】【元】【明】【宮】。（大正</w:t>
      </w:r>
      <w:r w:rsidRPr="009C11E7">
        <w:rPr>
          <w:szCs w:val="22"/>
        </w:rPr>
        <w:t>26</w:t>
      </w:r>
      <w:r w:rsidRPr="009C11E7">
        <w:rPr>
          <w:szCs w:val="22"/>
        </w:rPr>
        <w:t>，</w:t>
      </w:r>
      <w:r w:rsidRPr="009C11E7">
        <w:rPr>
          <w:szCs w:val="22"/>
        </w:rPr>
        <w:t>20d</w:t>
      </w:r>
      <w:r w:rsidRPr="009C11E7">
        <w:rPr>
          <w:szCs w:val="22"/>
        </w:rPr>
        <w:t>，</w:t>
      </w:r>
      <w:r w:rsidRPr="009C11E7">
        <w:rPr>
          <w:szCs w:val="22"/>
        </w:rPr>
        <w:t>n.14</w:t>
      </w:r>
      <w:r w:rsidRPr="009C11E7">
        <w:rPr>
          <w:szCs w:val="22"/>
        </w:rPr>
        <w:t>）</w:t>
      </w:r>
    </w:p>
  </w:footnote>
  <w:footnote w:id="28">
    <w:p w:rsidR="00913230" w:rsidRPr="009C11E7" w:rsidRDefault="00913230" w:rsidP="004E568B">
      <w:pPr>
        <w:pStyle w:val="a3"/>
        <w:ind w:left="253" w:hangingChars="115" w:hanging="253"/>
        <w:jc w:val="both"/>
        <w:rPr>
          <w:szCs w:val="22"/>
        </w:rPr>
      </w:pPr>
      <w:r w:rsidRPr="009C11E7">
        <w:rPr>
          <w:rStyle w:val="a4"/>
          <w:szCs w:val="22"/>
        </w:rPr>
        <w:footnoteRef/>
      </w:r>
      <w:r w:rsidRPr="009C11E7">
        <w:rPr>
          <w:rFonts w:hint="eastAsia"/>
          <w:szCs w:val="22"/>
        </w:rPr>
        <w:t xml:space="preserve"> </w:t>
      </w:r>
      <w:r w:rsidRPr="009C11E7">
        <w:rPr>
          <w:szCs w:val="22"/>
        </w:rPr>
        <w:t>三＝二【宋】【元】【明】【宮】。（大正</w:t>
      </w:r>
      <w:r w:rsidRPr="009C11E7">
        <w:rPr>
          <w:szCs w:val="22"/>
        </w:rPr>
        <w:t>26</w:t>
      </w:r>
      <w:r w:rsidRPr="009C11E7">
        <w:rPr>
          <w:szCs w:val="22"/>
        </w:rPr>
        <w:t>，</w:t>
      </w:r>
      <w:r w:rsidRPr="009C11E7">
        <w:rPr>
          <w:szCs w:val="22"/>
        </w:rPr>
        <w:t>20d</w:t>
      </w:r>
      <w:r w:rsidRPr="009C11E7">
        <w:rPr>
          <w:szCs w:val="22"/>
        </w:rPr>
        <w:t>，</w:t>
      </w:r>
      <w:r w:rsidRPr="009C11E7">
        <w:rPr>
          <w:szCs w:val="22"/>
        </w:rPr>
        <w:t>n.15</w:t>
      </w:r>
      <w:r w:rsidRPr="009C11E7">
        <w:rPr>
          <w:szCs w:val="22"/>
        </w:rPr>
        <w:t>）</w:t>
      </w:r>
    </w:p>
  </w:footnote>
  <w:footnote w:id="29">
    <w:p w:rsidR="00913230" w:rsidRPr="009C11E7" w:rsidRDefault="00913230" w:rsidP="004E568B">
      <w:pPr>
        <w:pStyle w:val="a3"/>
        <w:ind w:left="792" w:hangingChars="360" w:hanging="792"/>
        <w:jc w:val="both"/>
        <w:rPr>
          <w:szCs w:val="22"/>
        </w:rPr>
      </w:pPr>
      <w:r w:rsidRPr="009C11E7">
        <w:rPr>
          <w:rStyle w:val="a4"/>
          <w:szCs w:val="22"/>
        </w:rPr>
        <w:footnoteRef/>
      </w:r>
      <w:r w:rsidRPr="009C11E7">
        <w:rPr>
          <w:rFonts w:hint="eastAsia"/>
          <w:szCs w:val="22"/>
        </w:rPr>
        <w:t xml:space="preserve"> </w:t>
      </w:r>
      <w:r w:rsidRPr="009C11E7">
        <w:rPr>
          <w:szCs w:val="22"/>
        </w:rPr>
        <w:t>（</w:t>
      </w:r>
      <w:r w:rsidRPr="009C11E7">
        <w:rPr>
          <w:rFonts w:hint="eastAsia"/>
          <w:szCs w:val="22"/>
        </w:rPr>
        <w:t>1</w:t>
      </w:r>
      <w:r w:rsidRPr="009C11E7">
        <w:rPr>
          <w:szCs w:val="22"/>
        </w:rPr>
        <w:t>）</w:t>
      </w:r>
      <w:r w:rsidRPr="009C11E7">
        <w:rPr>
          <w:rFonts w:hint="eastAsia"/>
          <w:szCs w:val="22"/>
        </w:rPr>
        <w:t>參見《大智度論》卷</w:t>
      </w:r>
      <w:r w:rsidRPr="009C11E7">
        <w:rPr>
          <w:rFonts w:hint="eastAsia"/>
          <w:szCs w:val="22"/>
        </w:rPr>
        <w:t>28</w:t>
      </w:r>
      <w:r w:rsidRPr="009C11E7">
        <w:rPr>
          <w:rFonts w:hint="eastAsia"/>
          <w:szCs w:val="22"/>
        </w:rPr>
        <w:t>〈</w:t>
      </w:r>
      <w:r w:rsidRPr="009C11E7">
        <w:rPr>
          <w:rFonts w:hint="eastAsia"/>
          <w:szCs w:val="22"/>
        </w:rPr>
        <w:t>1</w:t>
      </w:r>
      <w:r w:rsidRPr="009C11E7">
        <w:rPr>
          <w:rFonts w:hint="eastAsia"/>
          <w:szCs w:val="22"/>
        </w:rPr>
        <w:t>序品〉（大正</w:t>
      </w:r>
      <w:r w:rsidRPr="009C11E7">
        <w:rPr>
          <w:rFonts w:hint="eastAsia"/>
          <w:szCs w:val="22"/>
        </w:rPr>
        <w:t>25</w:t>
      </w:r>
      <w:r w:rsidRPr="009C11E7">
        <w:rPr>
          <w:rFonts w:hint="eastAsia"/>
          <w:szCs w:val="22"/>
        </w:rPr>
        <w:t>，</w:t>
      </w:r>
      <w:r w:rsidRPr="009C11E7">
        <w:rPr>
          <w:rFonts w:hint="eastAsia"/>
          <w:szCs w:val="22"/>
        </w:rPr>
        <w:t>266c12-13</w:t>
      </w:r>
      <w:r w:rsidRPr="009C11E7">
        <w:rPr>
          <w:rFonts w:hint="eastAsia"/>
          <w:szCs w:val="22"/>
        </w:rPr>
        <w:t>）：</w:t>
      </w:r>
    </w:p>
    <w:p w:rsidR="00913230" w:rsidRPr="009C11E7" w:rsidRDefault="00913230" w:rsidP="004E568B">
      <w:pPr>
        <w:pStyle w:val="a3"/>
        <w:ind w:leftChars="335" w:left="804"/>
        <w:jc w:val="both"/>
        <w:rPr>
          <w:rFonts w:ascii="標楷體" w:eastAsia="標楷體" w:hAnsi="標楷體"/>
          <w:szCs w:val="22"/>
        </w:rPr>
      </w:pPr>
      <w:r w:rsidRPr="009C11E7">
        <w:rPr>
          <w:rFonts w:ascii="標楷體" w:eastAsia="標楷體" w:hAnsi="標楷體" w:hint="eastAsia"/>
          <w:szCs w:val="22"/>
        </w:rPr>
        <w:t>若先佛法中得聖法，法滅後成阿羅漢，名為辟支佛。</w:t>
      </w:r>
    </w:p>
    <w:p w:rsidR="00913230" w:rsidRPr="009C11E7" w:rsidRDefault="00913230" w:rsidP="004E568B">
      <w:pPr>
        <w:pStyle w:val="a3"/>
        <w:ind w:leftChars="105" w:left="791" w:hangingChars="245" w:hanging="539"/>
        <w:jc w:val="both"/>
        <w:rPr>
          <w:szCs w:val="22"/>
        </w:rPr>
      </w:pPr>
      <w:r w:rsidRPr="009C11E7">
        <w:rPr>
          <w:szCs w:val="22"/>
        </w:rPr>
        <w:t>（</w:t>
      </w:r>
      <w:r w:rsidRPr="009C11E7">
        <w:rPr>
          <w:rFonts w:hint="eastAsia"/>
          <w:szCs w:val="22"/>
        </w:rPr>
        <w:t>2</w:t>
      </w:r>
      <w:r w:rsidRPr="009C11E7">
        <w:rPr>
          <w:szCs w:val="22"/>
        </w:rPr>
        <w:t>）</w:t>
      </w:r>
      <w:r w:rsidRPr="009C11E7">
        <w:rPr>
          <w:rFonts w:hint="eastAsia"/>
          <w:szCs w:val="22"/>
        </w:rPr>
        <w:t>參見《大智度論》卷</w:t>
      </w:r>
      <w:r w:rsidRPr="009C11E7">
        <w:rPr>
          <w:rFonts w:hint="eastAsia"/>
          <w:szCs w:val="22"/>
        </w:rPr>
        <w:t>36</w:t>
      </w:r>
      <w:r w:rsidRPr="009C11E7">
        <w:rPr>
          <w:rFonts w:hint="eastAsia"/>
          <w:szCs w:val="22"/>
        </w:rPr>
        <w:t>〈</w:t>
      </w:r>
      <w:r w:rsidRPr="009C11E7">
        <w:rPr>
          <w:rFonts w:hint="eastAsia"/>
          <w:szCs w:val="22"/>
        </w:rPr>
        <w:t>3</w:t>
      </w:r>
      <w:r w:rsidRPr="009C11E7">
        <w:rPr>
          <w:rFonts w:hint="eastAsia"/>
          <w:szCs w:val="22"/>
        </w:rPr>
        <w:t>習相應品〉（大正</w:t>
      </w:r>
      <w:r w:rsidRPr="009C11E7">
        <w:rPr>
          <w:rFonts w:hint="eastAsia"/>
          <w:szCs w:val="22"/>
        </w:rPr>
        <w:t>25</w:t>
      </w:r>
      <w:r w:rsidRPr="009C11E7">
        <w:rPr>
          <w:rFonts w:hint="eastAsia"/>
          <w:szCs w:val="22"/>
        </w:rPr>
        <w:t>，</w:t>
      </w:r>
      <w:r w:rsidRPr="009C11E7">
        <w:rPr>
          <w:rFonts w:hint="eastAsia"/>
          <w:szCs w:val="22"/>
        </w:rPr>
        <w:t>323b8-11</w:t>
      </w:r>
      <w:r w:rsidRPr="009C11E7">
        <w:rPr>
          <w:rFonts w:hint="eastAsia"/>
          <w:szCs w:val="22"/>
        </w:rPr>
        <w:t>）：</w:t>
      </w:r>
    </w:p>
    <w:p w:rsidR="00913230" w:rsidRPr="009C11E7" w:rsidRDefault="00913230" w:rsidP="004E568B">
      <w:pPr>
        <w:pStyle w:val="a3"/>
        <w:ind w:leftChars="335" w:left="804"/>
        <w:jc w:val="both"/>
        <w:rPr>
          <w:rFonts w:ascii="標楷體" w:eastAsia="標楷體" w:hAnsi="標楷體"/>
          <w:szCs w:val="22"/>
        </w:rPr>
      </w:pPr>
      <w:r w:rsidRPr="009C11E7">
        <w:rPr>
          <w:rFonts w:ascii="標楷體" w:eastAsia="標楷體" w:hAnsi="標楷體" w:hint="eastAsia"/>
          <w:szCs w:val="22"/>
        </w:rPr>
        <w:t>因聲聞、辟支佛世間有善法者，亦皆由菩薩故有。</w:t>
      </w:r>
      <w:r w:rsidRPr="009C11E7">
        <w:rPr>
          <w:rFonts w:ascii="標楷體" w:eastAsia="標楷體" w:hAnsi="標楷體" w:hint="eastAsia"/>
          <w:b/>
          <w:szCs w:val="22"/>
        </w:rPr>
        <w:t>若菩薩不發心者，世間尚無佛道，何況聲聞、辟支佛！佛道是聲聞、辟支佛根本故。</w:t>
      </w:r>
    </w:p>
  </w:footnote>
  <w:footnote w:id="30">
    <w:p w:rsidR="00913230" w:rsidRPr="009C11E7" w:rsidRDefault="00913230" w:rsidP="004E568B">
      <w:pPr>
        <w:pStyle w:val="a3"/>
        <w:ind w:left="253" w:hangingChars="115" w:hanging="253"/>
        <w:jc w:val="both"/>
        <w:rPr>
          <w:szCs w:val="22"/>
        </w:rPr>
      </w:pPr>
      <w:r w:rsidRPr="009C11E7">
        <w:rPr>
          <w:rStyle w:val="a4"/>
          <w:szCs w:val="22"/>
        </w:rPr>
        <w:footnoteRef/>
      </w:r>
      <w:r w:rsidRPr="009C11E7">
        <w:rPr>
          <w:rFonts w:ascii="新細明體" w:hAnsi="新細明體" w:hint="eastAsia"/>
          <w:szCs w:val="22"/>
        </w:rPr>
        <w:t xml:space="preserve"> 聽</w:t>
      </w:r>
      <w:r w:rsidRPr="009C11E7">
        <w:rPr>
          <w:rFonts w:hint="eastAsia"/>
          <w:szCs w:val="22"/>
        </w:rPr>
        <w:t>：</w:t>
      </w:r>
      <w:r w:rsidRPr="009C11E7">
        <w:rPr>
          <w:rFonts w:hint="eastAsia"/>
          <w:szCs w:val="22"/>
        </w:rPr>
        <w:t>2.</w:t>
      </w:r>
      <w:r w:rsidRPr="009C11E7">
        <w:rPr>
          <w:rFonts w:hint="eastAsia"/>
          <w:szCs w:val="22"/>
        </w:rPr>
        <w:t>聽從，接受。</w:t>
      </w:r>
      <w:r w:rsidRPr="009C11E7">
        <w:rPr>
          <w:szCs w:val="22"/>
        </w:rPr>
        <w:t>（《漢語大詞典》（</w:t>
      </w:r>
      <w:r w:rsidRPr="009C11E7">
        <w:rPr>
          <w:rFonts w:hint="eastAsia"/>
          <w:szCs w:val="22"/>
        </w:rPr>
        <w:t>八</w:t>
      </w:r>
      <w:r w:rsidRPr="009C11E7">
        <w:rPr>
          <w:szCs w:val="22"/>
        </w:rPr>
        <w:t>）</w:t>
      </w:r>
      <w:r w:rsidRPr="009C11E7">
        <w:rPr>
          <w:rFonts w:hint="eastAsia"/>
          <w:szCs w:val="22"/>
        </w:rPr>
        <w:t>，</w:t>
      </w:r>
      <w:r w:rsidRPr="009C11E7">
        <w:rPr>
          <w:szCs w:val="22"/>
        </w:rPr>
        <w:t>p.</w:t>
      </w:r>
      <w:r w:rsidRPr="009C11E7">
        <w:rPr>
          <w:rFonts w:hint="eastAsia"/>
          <w:szCs w:val="22"/>
        </w:rPr>
        <w:t>713</w:t>
      </w:r>
      <w:r w:rsidRPr="009C11E7">
        <w:rPr>
          <w:szCs w:val="22"/>
        </w:rPr>
        <w:t>）</w:t>
      </w:r>
    </w:p>
  </w:footnote>
  <w:footnote w:id="31">
    <w:p w:rsidR="00913230" w:rsidRPr="009C11E7" w:rsidRDefault="00913230" w:rsidP="004E568B">
      <w:pPr>
        <w:pStyle w:val="a3"/>
        <w:ind w:left="792" w:hangingChars="360" w:hanging="792"/>
        <w:jc w:val="both"/>
        <w:rPr>
          <w:szCs w:val="22"/>
        </w:rPr>
      </w:pPr>
      <w:r w:rsidRPr="009C11E7">
        <w:rPr>
          <w:rStyle w:val="a4"/>
          <w:szCs w:val="22"/>
        </w:rPr>
        <w:footnoteRef/>
      </w:r>
      <w:r w:rsidRPr="009C11E7">
        <w:rPr>
          <w:rFonts w:hint="eastAsia"/>
          <w:szCs w:val="22"/>
        </w:rPr>
        <w:t xml:space="preserve"> </w:t>
      </w:r>
      <w:r w:rsidRPr="009C11E7">
        <w:rPr>
          <w:rFonts w:hint="eastAsia"/>
          <w:szCs w:val="22"/>
        </w:rPr>
        <w:t>（</w:t>
      </w:r>
      <w:r w:rsidRPr="009C11E7">
        <w:rPr>
          <w:rFonts w:hint="eastAsia"/>
          <w:szCs w:val="22"/>
        </w:rPr>
        <w:t>1</w:t>
      </w:r>
      <w:r w:rsidRPr="009C11E7">
        <w:rPr>
          <w:rFonts w:hint="eastAsia"/>
          <w:szCs w:val="22"/>
        </w:rPr>
        <w:t>）</w:t>
      </w:r>
      <w:r w:rsidRPr="009C11E7">
        <w:rPr>
          <w:rFonts w:ascii="新細明體" w:hAnsi="新細明體" w:hint="eastAsia"/>
          <w:szCs w:val="22"/>
        </w:rPr>
        <w:t>察</w:t>
      </w:r>
      <w:r w:rsidRPr="009C11E7">
        <w:rPr>
          <w:rFonts w:hint="eastAsia"/>
          <w:szCs w:val="22"/>
        </w:rPr>
        <w:t>：</w:t>
      </w:r>
      <w:r w:rsidRPr="009C11E7">
        <w:rPr>
          <w:rFonts w:hint="eastAsia"/>
          <w:szCs w:val="22"/>
        </w:rPr>
        <w:t>1.</w:t>
      </w:r>
      <w:r w:rsidRPr="009C11E7">
        <w:rPr>
          <w:rFonts w:hint="eastAsia"/>
          <w:szCs w:val="22"/>
        </w:rPr>
        <w:t>仔細察看。</w:t>
      </w:r>
      <w:r w:rsidRPr="009C11E7">
        <w:rPr>
          <w:rFonts w:hint="eastAsia"/>
          <w:szCs w:val="22"/>
        </w:rPr>
        <w:t>2.</w:t>
      </w:r>
      <w:r w:rsidRPr="009C11E7">
        <w:rPr>
          <w:rFonts w:hint="eastAsia"/>
          <w:szCs w:val="22"/>
        </w:rPr>
        <w:t>明辨，詳審。</w:t>
      </w:r>
      <w:r w:rsidRPr="009C11E7">
        <w:rPr>
          <w:rFonts w:hint="eastAsia"/>
          <w:szCs w:val="22"/>
        </w:rPr>
        <w:t>3.</w:t>
      </w:r>
      <w:r w:rsidRPr="009C11E7">
        <w:rPr>
          <w:rFonts w:hint="eastAsia"/>
          <w:szCs w:val="22"/>
        </w:rPr>
        <w:t>考察。</w:t>
      </w:r>
      <w:r w:rsidRPr="009C11E7">
        <w:rPr>
          <w:szCs w:val="22"/>
        </w:rPr>
        <w:t>（《漢語大詞典》（</w:t>
      </w:r>
      <w:r w:rsidRPr="009C11E7">
        <w:rPr>
          <w:rFonts w:hint="eastAsia"/>
          <w:szCs w:val="22"/>
        </w:rPr>
        <w:t>三</w:t>
      </w:r>
      <w:r w:rsidRPr="009C11E7">
        <w:rPr>
          <w:szCs w:val="22"/>
        </w:rPr>
        <w:t>）</w:t>
      </w:r>
      <w:r w:rsidRPr="009C11E7">
        <w:rPr>
          <w:rFonts w:hint="eastAsia"/>
          <w:szCs w:val="22"/>
        </w:rPr>
        <w:t>，</w:t>
      </w:r>
      <w:r w:rsidRPr="009C11E7">
        <w:rPr>
          <w:szCs w:val="22"/>
        </w:rPr>
        <w:t>p.</w:t>
      </w:r>
      <w:r w:rsidRPr="009C11E7">
        <w:rPr>
          <w:rFonts w:hint="eastAsia"/>
          <w:szCs w:val="22"/>
        </w:rPr>
        <w:t>1595</w:t>
      </w:r>
      <w:r w:rsidRPr="009C11E7">
        <w:rPr>
          <w:szCs w:val="22"/>
        </w:rPr>
        <w:t>）</w:t>
      </w:r>
    </w:p>
    <w:p w:rsidR="00913230" w:rsidRPr="009C11E7" w:rsidRDefault="00913230" w:rsidP="004E568B">
      <w:pPr>
        <w:pStyle w:val="a3"/>
        <w:ind w:leftChars="105" w:left="791" w:hangingChars="245" w:hanging="539"/>
        <w:jc w:val="both"/>
        <w:rPr>
          <w:szCs w:val="22"/>
        </w:rPr>
      </w:pPr>
      <w:r w:rsidRPr="009C11E7">
        <w:rPr>
          <w:rFonts w:hint="eastAsia"/>
          <w:szCs w:val="22"/>
        </w:rPr>
        <w:t>（</w:t>
      </w:r>
      <w:r w:rsidRPr="009C11E7">
        <w:rPr>
          <w:rFonts w:hint="eastAsia"/>
          <w:szCs w:val="22"/>
        </w:rPr>
        <w:t>2</w:t>
      </w:r>
      <w:r w:rsidRPr="009C11E7">
        <w:rPr>
          <w:rFonts w:hint="eastAsia"/>
          <w:szCs w:val="22"/>
        </w:rPr>
        <w:t>）「不可聽察」，表示「這種話不可聽信，也不必再花時間思考它是否正確」。</w:t>
      </w:r>
    </w:p>
  </w:footnote>
  <w:footnote w:id="32">
    <w:p w:rsidR="00913230" w:rsidRPr="009C11E7" w:rsidRDefault="00913230" w:rsidP="004E568B">
      <w:pPr>
        <w:pStyle w:val="a3"/>
        <w:ind w:left="253" w:hangingChars="115" w:hanging="253"/>
        <w:jc w:val="both"/>
        <w:rPr>
          <w:szCs w:val="22"/>
        </w:rPr>
      </w:pPr>
      <w:r w:rsidRPr="009C11E7">
        <w:rPr>
          <w:rStyle w:val="a4"/>
          <w:szCs w:val="22"/>
        </w:rPr>
        <w:footnoteRef/>
      </w:r>
      <w:r w:rsidRPr="009C11E7">
        <w:rPr>
          <w:rFonts w:hint="eastAsia"/>
          <w:szCs w:val="22"/>
        </w:rPr>
        <w:t xml:space="preserve"> </w:t>
      </w:r>
      <w:r w:rsidRPr="009C11E7">
        <w:rPr>
          <w:szCs w:val="22"/>
        </w:rPr>
        <w:t>他＝彼【宋】【元】【明】【宮】。（大正</w:t>
      </w:r>
      <w:r w:rsidRPr="009C11E7">
        <w:rPr>
          <w:szCs w:val="22"/>
        </w:rPr>
        <w:t>26</w:t>
      </w:r>
      <w:r w:rsidRPr="009C11E7">
        <w:rPr>
          <w:szCs w:val="22"/>
        </w:rPr>
        <w:t>，</w:t>
      </w:r>
      <w:r w:rsidRPr="009C11E7">
        <w:rPr>
          <w:szCs w:val="22"/>
        </w:rPr>
        <w:t>20d</w:t>
      </w:r>
      <w:r w:rsidRPr="009C11E7">
        <w:rPr>
          <w:szCs w:val="22"/>
        </w:rPr>
        <w:t>，</w:t>
      </w:r>
      <w:r w:rsidRPr="009C11E7">
        <w:rPr>
          <w:szCs w:val="22"/>
        </w:rPr>
        <w:t>n.16</w:t>
      </w:r>
      <w:r w:rsidRPr="009C11E7">
        <w:rPr>
          <w:szCs w:val="22"/>
        </w:rPr>
        <w:t>）</w:t>
      </w:r>
    </w:p>
  </w:footnote>
  <w:footnote w:id="33">
    <w:p w:rsidR="00913230" w:rsidRPr="009C11E7" w:rsidRDefault="00913230" w:rsidP="004E568B">
      <w:pPr>
        <w:pStyle w:val="a3"/>
        <w:ind w:left="792" w:hangingChars="360" w:hanging="792"/>
        <w:jc w:val="both"/>
        <w:rPr>
          <w:rFonts w:ascii="標楷體" w:eastAsia="標楷體" w:hAnsi="標楷體"/>
          <w:szCs w:val="22"/>
        </w:rPr>
      </w:pPr>
      <w:r w:rsidRPr="009C11E7">
        <w:rPr>
          <w:rStyle w:val="a4"/>
          <w:szCs w:val="22"/>
        </w:rPr>
        <w:footnoteRef/>
      </w:r>
      <w:r w:rsidRPr="009C11E7">
        <w:rPr>
          <w:rFonts w:hint="eastAsia"/>
          <w:szCs w:val="22"/>
        </w:rPr>
        <w:t xml:space="preserve"> </w:t>
      </w:r>
      <w:r w:rsidRPr="009C11E7">
        <w:rPr>
          <w:rFonts w:hint="eastAsia"/>
          <w:szCs w:val="22"/>
        </w:rPr>
        <w:t>（</w:t>
      </w:r>
      <w:r w:rsidRPr="009C11E7">
        <w:rPr>
          <w:rFonts w:hint="eastAsia"/>
          <w:szCs w:val="22"/>
        </w:rPr>
        <w:t>1</w:t>
      </w:r>
      <w:r w:rsidRPr="009C11E7">
        <w:rPr>
          <w:rFonts w:hint="eastAsia"/>
          <w:szCs w:val="22"/>
        </w:rPr>
        <w:t>）</w:t>
      </w:r>
      <w:r w:rsidRPr="009C11E7">
        <w:rPr>
          <w:szCs w:val="22"/>
        </w:rPr>
        <w:t>《十住毘婆沙論》卷</w:t>
      </w:r>
      <w:r w:rsidRPr="009C11E7">
        <w:rPr>
          <w:szCs w:val="22"/>
        </w:rPr>
        <w:t>7</w:t>
      </w:r>
      <w:r w:rsidRPr="009C11E7">
        <w:rPr>
          <w:rFonts w:hint="eastAsia"/>
          <w:szCs w:val="22"/>
        </w:rPr>
        <w:t>〈</w:t>
      </w:r>
      <w:r w:rsidRPr="009C11E7">
        <w:rPr>
          <w:rFonts w:hint="eastAsia"/>
          <w:szCs w:val="22"/>
        </w:rPr>
        <w:t>15</w:t>
      </w:r>
      <w:r w:rsidRPr="009C11E7">
        <w:rPr>
          <w:rFonts w:hint="eastAsia"/>
          <w:szCs w:val="22"/>
        </w:rPr>
        <w:t>五戒品〉（</w:t>
      </w:r>
      <w:r w:rsidRPr="009C11E7">
        <w:rPr>
          <w:szCs w:val="22"/>
        </w:rPr>
        <w:t>大正</w:t>
      </w:r>
      <w:r w:rsidRPr="009C11E7">
        <w:rPr>
          <w:szCs w:val="22"/>
        </w:rPr>
        <w:t>26</w:t>
      </w:r>
      <w:r w:rsidRPr="009C11E7">
        <w:rPr>
          <w:szCs w:val="22"/>
        </w:rPr>
        <w:t>，</w:t>
      </w:r>
      <w:smartTag w:uri="urn:schemas-microsoft-com:office:smarttags" w:element="chmetcnv">
        <w:smartTagPr>
          <w:attr w:name="TCSC" w:val="0"/>
          <w:attr w:name="NumberType" w:val="1"/>
          <w:attr w:name="Negative" w:val="False"/>
          <w:attr w:name="HasSpace" w:val="False"/>
          <w:attr w:name="SourceValue" w:val="56"/>
          <w:attr w:name="UnitName" w:val="a"/>
        </w:smartTagPr>
        <w:r w:rsidRPr="009C11E7">
          <w:rPr>
            <w:szCs w:val="22"/>
          </w:rPr>
          <w:t>56a</w:t>
        </w:r>
      </w:smartTag>
      <w:r w:rsidRPr="009C11E7">
        <w:rPr>
          <w:szCs w:val="22"/>
        </w:rPr>
        <w:t>12-b2</w:t>
      </w:r>
      <w:r w:rsidRPr="009C11E7">
        <w:rPr>
          <w:rFonts w:hint="eastAsia"/>
          <w:szCs w:val="22"/>
        </w:rPr>
        <w:t>）</w:t>
      </w:r>
      <w:r w:rsidRPr="009C11E7">
        <w:rPr>
          <w:szCs w:val="22"/>
        </w:rPr>
        <w:t>：</w:t>
      </w:r>
    </w:p>
    <w:p w:rsidR="00913230" w:rsidRPr="009C11E7" w:rsidRDefault="00913230" w:rsidP="004E568B">
      <w:pPr>
        <w:pStyle w:val="a3"/>
        <w:ind w:leftChars="335" w:left="1464" w:hangingChars="300" w:hanging="660"/>
        <w:jc w:val="both"/>
        <w:rPr>
          <w:rFonts w:ascii="標楷體" w:eastAsia="標楷體" w:hAnsi="標楷體"/>
          <w:szCs w:val="22"/>
        </w:rPr>
      </w:pPr>
      <w:r w:rsidRPr="009C11E7">
        <w:rPr>
          <w:rFonts w:ascii="標楷體" w:eastAsia="標楷體" w:hAnsi="標楷體" w:hint="eastAsia"/>
          <w:szCs w:val="22"/>
        </w:rPr>
        <w:t>問曰：</w:t>
      </w:r>
      <w:r w:rsidRPr="009C11E7">
        <w:rPr>
          <w:rFonts w:ascii="標楷體" w:eastAsia="標楷體" w:hAnsi="標楷體" w:hint="eastAsia"/>
          <w:spacing w:val="-6"/>
          <w:szCs w:val="22"/>
        </w:rPr>
        <w:t>捨自利，勤行他利，此事不然。如佛說：「雖大利人，不應自捨己利。」</w:t>
      </w:r>
      <w:r w:rsidRPr="009C11E7">
        <w:rPr>
          <w:rFonts w:ascii="標楷體" w:eastAsia="標楷體" w:hAnsi="標楷體" w:hint="eastAsia"/>
          <w:szCs w:val="22"/>
        </w:rPr>
        <w:t>如說：「捨一人以成一家，捨一家成一聚落，捨一聚落成一國土，捨一國土以成己身，捨己身以為正法。」先自成己利，然後乃利人，捨己利利人，後則生憂悔。捨自利利人，自謂為智慧，此於世間中，最為第一癡。</w:t>
      </w:r>
    </w:p>
    <w:p w:rsidR="00913230" w:rsidRPr="009C11E7" w:rsidRDefault="00913230" w:rsidP="004E568B">
      <w:pPr>
        <w:pStyle w:val="a3"/>
        <w:ind w:leftChars="335" w:left="1464" w:hangingChars="300" w:hanging="660"/>
        <w:jc w:val="both"/>
        <w:rPr>
          <w:rFonts w:ascii="標楷體" w:eastAsia="標楷體" w:hAnsi="標楷體"/>
          <w:szCs w:val="22"/>
        </w:rPr>
      </w:pPr>
      <w:r w:rsidRPr="009C11E7">
        <w:rPr>
          <w:rFonts w:ascii="標楷體" w:eastAsia="標楷體" w:hAnsi="標楷體" w:hint="eastAsia"/>
          <w:szCs w:val="22"/>
        </w:rPr>
        <w:t>答曰：於世間中，為他求利，猶稱為善，以為堅心；況菩薩所行，出過世間！若利他者，即是自利。如說：「菩薩於他事，心意不劣弱，發菩提心者，他利即自利。」此義〈初品〉中已廣說。</w:t>
      </w:r>
    </w:p>
    <w:p w:rsidR="00913230" w:rsidRPr="009C11E7" w:rsidRDefault="00913230" w:rsidP="004E568B">
      <w:pPr>
        <w:pStyle w:val="a3"/>
        <w:ind w:leftChars="105" w:left="791" w:hangingChars="245" w:hanging="539"/>
        <w:jc w:val="both"/>
        <w:rPr>
          <w:szCs w:val="22"/>
        </w:rPr>
      </w:pPr>
      <w:r w:rsidRPr="009C11E7">
        <w:rPr>
          <w:rFonts w:hint="eastAsia"/>
          <w:szCs w:val="22"/>
        </w:rPr>
        <w:t>（</w:t>
      </w:r>
      <w:r w:rsidRPr="009C11E7">
        <w:rPr>
          <w:rFonts w:hint="eastAsia"/>
          <w:szCs w:val="22"/>
        </w:rPr>
        <w:t>2</w:t>
      </w:r>
      <w:r w:rsidRPr="009C11E7">
        <w:rPr>
          <w:rFonts w:hint="eastAsia"/>
          <w:szCs w:val="22"/>
        </w:rPr>
        <w:t>）參見</w:t>
      </w:r>
      <w:r w:rsidRPr="009C11E7">
        <w:rPr>
          <w:szCs w:val="22"/>
        </w:rPr>
        <w:t>《大智度論》卷</w:t>
      </w:r>
      <w:r w:rsidRPr="009C11E7">
        <w:rPr>
          <w:szCs w:val="22"/>
        </w:rPr>
        <w:t>95</w:t>
      </w:r>
      <w:r w:rsidRPr="009C11E7">
        <w:rPr>
          <w:rFonts w:hint="eastAsia"/>
          <w:szCs w:val="22"/>
        </w:rPr>
        <w:t>〈</w:t>
      </w:r>
      <w:r w:rsidRPr="009C11E7">
        <w:rPr>
          <w:rFonts w:hint="eastAsia"/>
          <w:szCs w:val="22"/>
        </w:rPr>
        <w:t>86</w:t>
      </w:r>
      <w:r w:rsidRPr="009C11E7">
        <w:rPr>
          <w:rFonts w:hint="eastAsia"/>
          <w:szCs w:val="22"/>
        </w:rPr>
        <w:t>平等品〉（</w:t>
      </w:r>
      <w:r w:rsidRPr="009C11E7">
        <w:rPr>
          <w:szCs w:val="22"/>
        </w:rPr>
        <w:t>大正</w:t>
      </w:r>
      <w:r w:rsidRPr="009C11E7">
        <w:rPr>
          <w:szCs w:val="22"/>
        </w:rPr>
        <w:t>25</w:t>
      </w:r>
      <w:r w:rsidRPr="009C11E7">
        <w:rPr>
          <w:szCs w:val="22"/>
        </w:rPr>
        <w:t>，</w:t>
      </w:r>
      <w:r w:rsidRPr="009C11E7">
        <w:rPr>
          <w:szCs w:val="22"/>
        </w:rPr>
        <w:t>726b26-c23</w:t>
      </w:r>
      <w:r w:rsidRPr="009C11E7">
        <w:rPr>
          <w:rFonts w:hint="eastAsia"/>
          <w:szCs w:val="22"/>
        </w:rPr>
        <w:t>）</w:t>
      </w:r>
      <w:r w:rsidRPr="009C11E7">
        <w:rPr>
          <w:szCs w:val="22"/>
        </w:rPr>
        <w:t>：</w:t>
      </w:r>
    </w:p>
    <w:p w:rsidR="00913230" w:rsidRPr="009C11E7" w:rsidRDefault="00913230" w:rsidP="004E568B">
      <w:pPr>
        <w:pStyle w:val="a3"/>
        <w:ind w:leftChars="335" w:left="1464" w:hangingChars="300" w:hanging="660"/>
        <w:jc w:val="both"/>
        <w:rPr>
          <w:rFonts w:ascii="標楷體" w:eastAsia="標楷體" w:hAnsi="標楷體"/>
          <w:szCs w:val="22"/>
        </w:rPr>
      </w:pPr>
      <w:r w:rsidRPr="009C11E7">
        <w:rPr>
          <w:rFonts w:ascii="標楷體" w:eastAsia="標楷體" w:hAnsi="標楷體" w:hint="eastAsia"/>
          <w:szCs w:val="22"/>
        </w:rPr>
        <w:t>問曰：如餘處菩薩自利益，亦利益眾生，此中何以但說利益眾生，不說自利？自利利人有何咎？</w:t>
      </w:r>
    </w:p>
    <w:p w:rsidR="00913230" w:rsidRPr="009C11E7" w:rsidRDefault="00913230" w:rsidP="004E568B">
      <w:pPr>
        <w:pStyle w:val="a3"/>
        <w:ind w:leftChars="335" w:left="1464" w:hangingChars="300" w:hanging="660"/>
        <w:jc w:val="both"/>
        <w:rPr>
          <w:rFonts w:ascii="標楷體" w:eastAsia="標楷體" w:hAnsi="標楷體"/>
          <w:szCs w:val="22"/>
        </w:rPr>
      </w:pPr>
      <w:r w:rsidRPr="009C11E7">
        <w:rPr>
          <w:rFonts w:ascii="標楷體" w:eastAsia="標楷體" w:hAnsi="標楷體" w:hint="eastAsia"/>
          <w:szCs w:val="22"/>
        </w:rPr>
        <w:t>答曰：菩薩行善道，為一切眾生，此是實義；</w:t>
      </w:r>
      <w:r w:rsidRPr="009C11E7">
        <w:rPr>
          <w:rFonts w:ascii="標楷體" w:eastAsia="標楷體" w:hAnsi="標楷體" w:hint="eastAsia"/>
          <w:b/>
          <w:szCs w:val="22"/>
        </w:rPr>
        <w:t>餘處說自利，亦利益眾生，是為凡夫人作是說，然後能行菩薩道</w:t>
      </w:r>
      <w:r w:rsidRPr="009C11E7">
        <w:rPr>
          <w:rFonts w:ascii="標楷體" w:eastAsia="標楷體" w:hAnsi="標楷體" w:hint="eastAsia"/>
          <w:szCs w:val="22"/>
        </w:rPr>
        <w:t>。入道人有下、中、上。下者但為自度故行善法；中者自為亦為他；</w:t>
      </w:r>
      <w:r w:rsidRPr="009C11E7">
        <w:rPr>
          <w:rFonts w:ascii="標楷體" w:eastAsia="標楷體" w:hAnsi="標楷體" w:hint="eastAsia"/>
          <w:b/>
          <w:szCs w:val="22"/>
        </w:rPr>
        <w:t>上者但為他人故行善法</w:t>
      </w:r>
      <w:r w:rsidRPr="009C11E7">
        <w:rPr>
          <w:rFonts w:ascii="標楷體" w:eastAsia="標楷體" w:hAnsi="標楷體" w:hint="eastAsia"/>
          <w:szCs w:val="22"/>
        </w:rPr>
        <w:t>。</w:t>
      </w:r>
    </w:p>
    <w:p w:rsidR="00913230" w:rsidRPr="009C11E7" w:rsidRDefault="00913230" w:rsidP="004E568B">
      <w:pPr>
        <w:pStyle w:val="a3"/>
        <w:ind w:leftChars="335" w:left="1464" w:hangingChars="300" w:hanging="660"/>
        <w:jc w:val="both"/>
        <w:rPr>
          <w:rFonts w:ascii="標楷體" w:eastAsia="標楷體" w:hAnsi="標楷體"/>
          <w:szCs w:val="22"/>
        </w:rPr>
      </w:pPr>
      <w:r w:rsidRPr="009C11E7">
        <w:rPr>
          <w:rFonts w:ascii="標楷體" w:eastAsia="標楷體" w:hAnsi="標楷體" w:hint="eastAsia"/>
          <w:szCs w:val="22"/>
        </w:rPr>
        <w:t>問曰：是事不然！下者但自為身，中者但為眾生，</w:t>
      </w:r>
      <w:r w:rsidRPr="009C11E7">
        <w:rPr>
          <w:rFonts w:ascii="標楷體" w:eastAsia="標楷體" w:hAnsi="標楷體" w:hint="eastAsia"/>
          <w:b/>
          <w:szCs w:val="22"/>
        </w:rPr>
        <w:t>上者自利亦利他人。若但利他，不能自利，云何言上</w:t>
      </w:r>
      <w:r w:rsidRPr="009C11E7">
        <w:rPr>
          <w:rFonts w:ascii="標楷體" w:eastAsia="標楷體" w:hAnsi="標楷體" w:hint="eastAsia"/>
          <w:szCs w:val="22"/>
        </w:rPr>
        <w:t>？</w:t>
      </w:r>
    </w:p>
    <w:p w:rsidR="00913230" w:rsidRPr="009C11E7" w:rsidRDefault="00913230" w:rsidP="004E568B">
      <w:pPr>
        <w:pStyle w:val="a3"/>
        <w:ind w:leftChars="335" w:left="1464" w:hangingChars="300" w:hanging="660"/>
        <w:jc w:val="both"/>
        <w:rPr>
          <w:rFonts w:ascii="標楷體" w:eastAsia="標楷體" w:hAnsi="標楷體"/>
          <w:szCs w:val="22"/>
        </w:rPr>
      </w:pPr>
      <w:r w:rsidRPr="009C11E7">
        <w:rPr>
          <w:rFonts w:ascii="標楷體" w:eastAsia="標楷體" w:hAnsi="標楷體" w:hint="eastAsia"/>
          <w:szCs w:val="22"/>
        </w:rPr>
        <w:t>答曰：不然！世間法爾，自供養者不得其福，自害其身而不得罪；以是故，為自身行道，名為下人。一切世人但自利身，不能為他；若自為身行道，是則折減，自為愛著故。</w:t>
      </w:r>
      <w:r w:rsidRPr="009C11E7">
        <w:rPr>
          <w:rFonts w:ascii="標楷體" w:eastAsia="標楷體" w:hAnsi="標楷體" w:hint="eastAsia"/>
          <w:b/>
          <w:szCs w:val="22"/>
        </w:rPr>
        <w:t>若能自捨己樂，但為一切眾生故行善法，是名上人，與一切眾生異故</w:t>
      </w:r>
      <w:r w:rsidRPr="009C11E7">
        <w:rPr>
          <w:rFonts w:ascii="標楷體" w:eastAsia="標楷體" w:hAnsi="標楷體" w:hint="eastAsia"/>
          <w:szCs w:val="22"/>
        </w:rPr>
        <w:t>。若但為眾生故行善法，眾生未成就，自利則為具足。</w:t>
      </w:r>
      <w:r w:rsidRPr="009C11E7">
        <w:rPr>
          <w:rFonts w:ascii="標楷體" w:eastAsia="標楷體" w:hAnsi="標楷體" w:hint="eastAsia"/>
          <w:b/>
          <w:szCs w:val="22"/>
        </w:rPr>
        <w:t>若自利益，又為眾生，是為雜行</w:t>
      </w:r>
      <w:r w:rsidRPr="009C11E7">
        <w:rPr>
          <w:rFonts w:ascii="標楷體" w:eastAsia="標楷體" w:hAnsi="標楷體" w:hint="eastAsia"/>
          <w:szCs w:val="22"/>
        </w:rPr>
        <w:t>。</w:t>
      </w:r>
    </w:p>
  </w:footnote>
  <w:footnote w:id="34">
    <w:p w:rsidR="00913230" w:rsidRPr="009C11E7" w:rsidRDefault="00913230" w:rsidP="004E568B">
      <w:pPr>
        <w:pStyle w:val="a3"/>
        <w:ind w:left="253" w:hangingChars="115" w:hanging="253"/>
        <w:jc w:val="both"/>
        <w:rPr>
          <w:szCs w:val="22"/>
        </w:rPr>
      </w:pPr>
      <w:r w:rsidRPr="009C11E7">
        <w:rPr>
          <w:rStyle w:val="a4"/>
          <w:szCs w:val="22"/>
        </w:rPr>
        <w:footnoteRef/>
      </w:r>
      <w:r w:rsidRPr="009C11E7">
        <w:rPr>
          <w:szCs w:val="22"/>
        </w:rPr>
        <w:t xml:space="preserve"> </w:t>
      </w:r>
      <w:r w:rsidRPr="009C11E7">
        <w:rPr>
          <w:rFonts w:hint="eastAsia"/>
          <w:szCs w:val="22"/>
        </w:rPr>
        <w:t>傷</w:t>
      </w:r>
      <w:r w:rsidRPr="009C11E7">
        <w:rPr>
          <w:rFonts w:ascii="新細明體" w:hAnsi="新細明體" w:hint="eastAsia"/>
          <w:szCs w:val="22"/>
        </w:rPr>
        <w:t>：</w:t>
      </w:r>
      <w:r w:rsidRPr="009C11E7">
        <w:rPr>
          <w:szCs w:val="22"/>
        </w:rPr>
        <w:t>7.</w:t>
      </w:r>
      <w:r w:rsidRPr="009C11E7">
        <w:rPr>
          <w:rFonts w:ascii="新細明體" w:hAnsi="新細明體" w:hint="eastAsia"/>
          <w:szCs w:val="22"/>
        </w:rPr>
        <w:t>哀憐。</w:t>
      </w:r>
      <w:r w:rsidRPr="009C11E7">
        <w:rPr>
          <w:rFonts w:hint="eastAsia"/>
          <w:szCs w:val="22"/>
        </w:rPr>
        <w:t>（《漢語大詞典》（一），</w:t>
      </w:r>
      <w:r w:rsidRPr="009C11E7">
        <w:rPr>
          <w:rFonts w:hint="eastAsia"/>
          <w:szCs w:val="22"/>
        </w:rPr>
        <w:t>p.</w:t>
      </w:r>
      <w:r w:rsidRPr="009C11E7">
        <w:rPr>
          <w:szCs w:val="22"/>
        </w:rPr>
        <w:t>1634</w:t>
      </w:r>
      <w:r w:rsidRPr="009C11E7">
        <w:rPr>
          <w:rFonts w:hint="eastAsia"/>
          <w:szCs w:val="22"/>
        </w:rPr>
        <w:t>）</w:t>
      </w:r>
    </w:p>
  </w:footnote>
  <w:footnote w:id="35">
    <w:p w:rsidR="00913230" w:rsidRPr="009C11E7" w:rsidRDefault="00913230" w:rsidP="004E568B">
      <w:pPr>
        <w:pStyle w:val="a3"/>
        <w:ind w:left="253" w:hangingChars="115" w:hanging="253"/>
        <w:jc w:val="both"/>
        <w:rPr>
          <w:szCs w:val="22"/>
        </w:rPr>
      </w:pPr>
      <w:r w:rsidRPr="009C11E7">
        <w:rPr>
          <w:rStyle w:val="a4"/>
          <w:szCs w:val="22"/>
        </w:rPr>
        <w:footnoteRef/>
      </w:r>
      <w:r w:rsidRPr="009C11E7">
        <w:rPr>
          <w:rFonts w:hint="eastAsia"/>
          <w:szCs w:val="22"/>
        </w:rPr>
        <w:t xml:space="preserve"> </w:t>
      </w:r>
      <w:r w:rsidRPr="009C11E7">
        <w:rPr>
          <w:szCs w:val="22"/>
        </w:rPr>
        <w:t>死畏＝畏死【宮】。（大正</w:t>
      </w:r>
      <w:r w:rsidRPr="009C11E7">
        <w:rPr>
          <w:szCs w:val="22"/>
        </w:rPr>
        <w:t>26</w:t>
      </w:r>
      <w:r w:rsidRPr="009C11E7">
        <w:rPr>
          <w:szCs w:val="22"/>
        </w:rPr>
        <w:t>，</w:t>
      </w:r>
      <w:r w:rsidRPr="009C11E7">
        <w:rPr>
          <w:szCs w:val="22"/>
        </w:rPr>
        <w:t>20d</w:t>
      </w:r>
      <w:r w:rsidRPr="009C11E7">
        <w:rPr>
          <w:szCs w:val="22"/>
        </w:rPr>
        <w:t>，</w:t>
      </w:r>
      <w:r w:rsidRPr="009C11E7">
        <w:rPr>
          <w:szCs w:val="22"/>
        </w:rPr>
        <w:t>n.17</w:t>
      </w:r>
      <w:r w:rsidRPr="009C11E7">
        <w:rPr>
          <w:szCs w:val="22"/>
        </w:rPr>
        <w:t>）</w:t>
      </w:r>
    </w:p>
  </w:footnote>
  <w:footnote w:id="36">
    <w:p w:rsidR="00913230" w:rsidRPr="009C11E7" w:rsidRDefault="00913230" w:rsidP="004E568B">
      <w:pPr>
        <w:pStyle w:val="a3"/>
        <w:ind w:left="792" w:hangingChars="360" w:hanging="792"/>
        <w:jc w:val="both"/>
        <w:rPr>
          <w:szCs w:val="22"/>
        </w:rPr>
      </w:pPr>
      <w:r w:rsidRPr="009C11E7">
        <w:rPr>
          <w:rStyle w:val="a4"/>
          <w:szCs w:val="22"/>
        </w:rPr>
        <w:footnoteRef/>
      </w:r>
      <w:r w:rsidRPr="009C11E7">
        <w:rPr>
          <w:rFonts w:hint="eastAsia"/>
          <w:szCs w:val="22"/>
        </w:rPr>
        <w:t xml:space="preserve"> </w:t>
      </w:r>
      <w:r w:rsidRPr="009C11E7">
        <w:rPr>
          <w:rFonts w:hint="eastAsia"/>
          <w:szCs w:val="22"/>
        </w:rPr>
        <w:t>（</w:t>
      </w:r>
      <w:r w:rsidRPr="009C11E7">
        <w:rPr>
          <w:rFonts w:hint="eastAsia"/>
          <w:szCs w:val="22"/>
        </w:rPr>
        <w:t>1</w:t>
      </w:r>
      <w:r w:rsidRPr="009C11E7">
        <w:rPr>
          <w:rFonts w:hint="eastAsia"/>
          <w:szCs w:val="22"/>
        </w:rPr>
        <w:t>）</w:t>
      </w:r>
      <w:r w:rsidRPr="009C11E7">
        <w:rPr>
          <w:szCs w:val="22"/>
        </w:rPr>
        <w:t>極＝拯【宋】【元】【明】【宮】。（大正</w:t>
      </w:r>
      <w:r w:rsidRPr="009C11E7">
        <w:rPr>
          <w:szCs w:val="22"/>
        </w:rPr>
        <w:t>26</w:t>
      </w:r>
      <w:r w:rsidRPr="009C11E7">
        <w:rPr>
          <w:szCs w:val="22"/>
        </w:rPr>
        <w:t>，</w:t>
      </w:r>
      <w:r w:rsidRPr="009C11E7">
        <w:rPr>
          <w:szCs w:val="22"/>
        </w:rPr>
        <w:t>20d</w:t>
      </w:r>
      <w:r w:rsidRPr="009C11E7">
        <w:rPr>
          <w:szCs w:val="22"/>
        </w:rPr>
        <w:t>，</w:t>
      </w:r>
      <w:r w:rsidRPr="009C11E7">
        <w:rPr>
          <w:szCs w:val="22"/>
        </w:rPr>
        <w:t>n.18</w:t>
      </w:r>
      <w:r w:rsidRPr="009C11E7">
        <w:rPr>
          <w:szCs w:val="22"/>
        </w:rPr>
        <w:t>）</w:t>
      </w:r>
    </w:p>
    <w:p w:rsidR="00913230" w:rsidRPr="009C11E7" w:rsidRDefault="00913230" w:rsidP="004E568B">
      <w:pPr>
        <w:pStyle w:val="a3"/>
        <w:ind w:leftChars="105" w:left="791" w:hangingChars="245" w:hanging="539"/>
        <w:jc w:val="both"/>
        <w:rPr>
          <w:szCs w:val="22"/>
        </w:rPr>
      </w:pPr>
      <w:r w:rsidRPr="009C11E7">
        <w:rPr>
          <w:szCs w:val="22"/>
        </w:rPr>
        <w:t>（</w:t>
      </w:r>
      <w:r w:rsidRPr="009C11E7">
        <w:rPr>
          <w:rFonts w:hint="eastAsia"/>
          <w:szCs w:val="22"/>
        </w:rPr>
        <w:t>2</w:t>
      </w:r>
      <w:r w:rsidRPr="009C11E7">
        <w:rPr>
          <w:szCs w:val="22"/>
        </w:rPr>
        <w:t>）極：</w:t>
      </w:r>
      <w:r w:rsidRPr="009C11E7">
        <w:rPr>
          <w:rFonts w:hint="eastAsia"/>
          <w:szCs w:val="22"/>
        </w:rPr>
        <w:t>9.</w:t>
      </w:r>
      <w:r w:rsidRPr="009C11E7">
        <w:rPr>
          <w:rFonts w:hint="eastAsia"/>
          <w:szCs w:val="22"/>
        </w:rPr>
        <w:t>盡頭，終了。</w:t>
      </w:r>
      <w:r w:rsidRPr="009C11E7">
        <w:rPr>
          <w:rFonts w:hint="eastAsia"/>
          <w:szCs w:val="22"/>
        </w:rPr>
        <w:t>10.</w:t>
      </w:r>
      <w:r w:rsidRPr="009C11E7">
        <w:rPr>
          <w:rFonts w:hint="eastAsia"/>
          <w:szCs w:val="22"/>
        </w:rPr>
        <w:t>窮盡，竭盡。（《漢語大詞典》（四），</w:t>
      </w:r>
      <w:r w:rsidRPr="009C11E7">
        <w:rPr>
          <w:rFonts w:hint="eastAsia"/>
          <w:szCs w:val="22"/>
        </w:rPr>
        <w:t>p.</w:t>
      </w:r>
      <w:r w:rsidRPr="009C11E7">
        <w:rPr>
          <w:szCs w:val="22"/>
        </w:rPr>
        <w:t>1134</w:t>
      </w:r>
      <w:r w:rsidRPr="009C11E7">
        <w:rPr>
          <w:rFonts w:hint="eastAsia"/>
          <w:szCs w:val="22"/>
        </w:rPr>
        <w:t>）</w:t>
      </w:r>
    </w:p>
  </w:footnote>
  <w:footnote w:id="37">
    <w:p w:rsidR="00913230" w:rsidRPr="009C11E7" w:rsidRDefault="00913230" w:rsidP="004E568B">
      <w:pPr>
        <w:pStyle w:val="a3"/>
        <w:ind w:left="253" w:hangingChars="115" w:hanging="253"/>
        <w:jc w:val="both"/>
        <w:rPr>
          <w:szCs w:val="22"/>
        </w:rPr>
      </w:pPr>
      <w:r w:rsidRPr="009C11E7">
        <w:rPr>
          <w:rStyle w:val="a4"/>
          <w:szCs w:val="22"/>
        </w:rPr>
        <w:footnoteRef/>
      </w:r>
      <w:r w:rsidRPr="009C11E7">
        <w:rPr>
          <w:rFonts w:hint="eastAsia"/>
          <w:szCs w:val="22"/>
        </w:rPr>
        <w:t xml:space="preserve"> </w:t>
      </w:r>
      <w:r w:rsidRPr="009C11E7">
        <w:rPr>
          <w:szCs w:val="22"/>
        </w:rPr>
        <w:t>纏＝縛【宋】【元】【明】【宮】。（大正</w:t>
      </w:r>
      <w:r w:rsidRPr="009C11E7">
        <w:rPr>
          <w:szCs w:val="22"/>
        </w:rPr>
        <w:t>26</w:t>
      </w:r>
      <w:r w:rsidRPr="009C11E7">
        <w:rPr>
          <w:szCs w:val="22"/>
        </w:rPr>
        <w:t>，</w:t>
      </w:r>
      <w:r w:rsidRPr="009C11E7">
        <w:rPr>
          <w:szCs w:val="22"/>
        </w:rPr>
        <w:t>20d</w:t>
      </w:r>
      <w:r w:rsidRPr="009C11E7">
        <w:rPr>
          <w:szCs w:val="22"/>
        </w:rPr>
        <w:t>，</w:t>
      </w:r>
      <w:r w:rsidRPr="009C11E7">
        <w:rPr>
          <w:szCs w:val="22"/>
        </w:rPr>
        <w:t>n.19</w:t>
      </w:r>
      <w:r w:rsidRPr="009C11E7">
        <w:rPr>
          <w:szCs w:val="22"/>
        </w:rPr>
        <w:t>）</w:t>
      </w:r>
    </w:p>
  </w:footnote>
  <w:footnote w:id="38">
    <w:p w:rsidR="00913230" w:rsidRPr="009C11E7" w:rsidRDefault="00913230" w:rsidP="004E568B">
      <w:pPr>
        <w:pStyle w:val="a3"/>
        <w:ind w:left="253" w:hangingChars="115" w:hanging="253"/>
        <w:jc w:val="both"/>
        <w:rPr>
          <w:szCs w:val="22"/>
        </w:rPr>
      </w:pPr>
      <w:r w:rsidRPr="009C11E7">
        <w:rPr>
          <w:rStyle w:val="a4"/>
          <w:szCs w:val="22"/>
        </w:rPr>
        <w:footnoteRef/>
      </w:r>
      <w:r w:rsidRPr="009C11E7">
        <w:rPr>
          <w:rFonts w:hint="eastAsia"/>
          <w:kern w:val="0"/>
          <w:szCs w:val="22"/>
        </w:rPr>
        <w:t xml:space="preserve"> </w:t>
      </w:r>
      <w:r w:rsidRPr="009C11E7">
        <w:rPr>
          <w:rFonts w:hint="eastAsia"/>
          <w:kern w:val="0"/>
          <w:szCs w:val="22"/>
        </w:rPr>
        <w:t>參見《大智度論》卷</w:t>
      </w:r>
      <w:r w:rsidRPr="009C11E7">
        <w:rPr>
          <w:kern w:val="0"/>
          <w:szCs w:val="22"/>
        </w:rPr>
        <w:t>78</w:t>
      </w:r>
      <w:r w:rsidRPr="009C11E7">
        <w:rPr>
          <w:rFonts w:hint="eastAsia"/>
          <w:kern w:val="0"/>
          <w:szCs w:val="22"/>
        </w:rPr>
        <w:t>〈</w:t>
      </w:r>
      <w:r w:rsidRPr="009C11E7">
        <w:rPr>
          <w:kern w:val="0"/>
          <w:szCs w:val="22"/>
        </w:rPr>
        <w:t>64</w:t>
      </w:r>
      <w:r w:rsidRPr="009C11E7">
        <w:rPr>
          <w:rFonts w:hint="eastAsia"/>
          <w:kern w:val="0"/>
          <w:szCs w:val="22"/>
        </w:rPr>
        <w:t>願樂品〉</w:t>
      </w:r>
      <w:r w:rsidRPr="009C11E7">
        <w:rPr>
          <w:szCs w:val="22"/>
        </w:rPr>
        <w:t>（</w:t>
      </w:r>
      <w:r w:rsidRPr="009C11E7">
        <w:rPr>
          <w:rFonts w:hint="eastAsia"/>
          <w:kern w:val="0"/>
          <w:szCs w:val="22"/>
        </w:rPr>
        <w:t>大正</w:t>
      </w:r>
      <w:r w:rsidRPr="009C11E7">
        <w:rPr>
          <w:kern w:val="0"/>
          <w:szCs w:val="22"/>
        </w:rPr>
        <w:t>25</w:t>
      </w:r>
      <w:r w:rsidRPr="009C11E7">
        <w:rPr>
          <w:rFonts w:hint="eastAsia"/>
          <w:kern w:val="0"/>
          <w:szCs w:val="22"/>
        </w:rPr>
        <w:t>，</w:t>
      </w:r>
      <w:r w:rsidRPr="009C11E7">
        <w:rPr>
          <w:kern w:val="0"/>
          <w:szCs w:val="22"/>
        </w:rPr>
        <w:t>609c16-610b1</w:t>
      </w:r>
      <w:r w:rsidRPr="009C11E7">
        <w:rPr>
          <w:szCs w:val="22"/>
        </w:rPr>
        <w:t>）</w:t>
      </w:r>
      <w:r w:rsidRPr="009C11E7">
        <w:rPr>
          <w:rFonts w:hint="eastAsia"/>
          <w:szCs w:val="22"/>
        </w:rPr>
        <w:t>。</w:t>
      </w:r>
    </w:p>
  </w:footnote>
  <w:footnote w:id="39">
    <w:p w:rsidR="00913230" w:rsidRPr="009C11E7" w:rsidRDefault="00913230" w:rsidP="004E568B">
      <w:pPr>
        <w:pStyle w:val="a3"/>
        <w:ind w:left="253" w:hangingChars="115" w:hanging="253"/>
        <w:jc w:val="both"/>
        <w:rPr>
          <w:szCs w:val="22"/>
        </w:rPr>
      </w:pPr>
      <w:r w:rsidRPr="009C11E7">
        <w:rPr>
          <w:rStyle w:val="a4"/>
          <w:szCs w:val="22"/>
        </w:rPr>
        <w:footnoteRef/>
      </w:r>
      <w:r w:rsidRPr="009C11E7">
        <w:rPr>
          <w:rFonts w:hint="eastAsia"/>
          <w:szCs w:val="22"/>
        </w:rPr>
        <w:t xml:space="preserve"> </w:t>
      </w:r>
      <w:r w:rsidRPr="009C11E7">
        <w:rPr>
          <w:szCs w:val="22"/>
        </w:rPr>
        <w:t>《摩訶般若波羅蜜經》卷</w:t>
      </w:r>
      <w:r w:rsidRPr="009C11E7">
        <w:rPr>
          <w:szCs w:val="22"/>
        </w:rPr>
        <w:t>7</w:t>
      </w:r>
      <w:r w:rsidRPr="009C11E7">
        <w:rPr>
          <w:rFonts w:hint="eastAsia"/>
          <w:szCs w:val="22"/>
        </w:rPr>
        <w:t>〈</w:t>
      </w:r>
      <w:r w:rsidRPr="009C11E7">
        <w:rPr>
          <w:rFonts w:hint="eastAsia"/>
          <w:szCs w:val="22"/>
        </w:rPr>
        <w:t>26</w:t>
      </w:r>
      <w:r w:rsidRPr="009C11E7">
        <w:rPr>
          <w:rFonts w:hint="eastAsia"/>
          <w:szCs w:val="22"/>
        </w:rPr>
        <w:t>無生品〉</w:t>
      </w:r>
      <w:r w:rsidRPr="009C11E7">
        <w:rPr>
          <w:szCs w:val="22"/>
        </w:rPr>
        <w:t>（大正</w:t>
      </w:r>
      <w:r w:rsidRPr="009C11E7">
        <w:rPr>
          <w:szCs w:val="22"/>
        </w:rPr>
        <w:t>8</w:t>
      </w:r>
      <w:r w:rsidRPr="009C11E7">
        <w:rPr>
          <w:szCs w:val="22"/>
        </w:rPr>
        <w:t>，</w:t>
      </w:r>
      <w:r w:rsidRPr="009C11E7">
        <w:rPr>
          <w:szCs w:val="22"/>
        </w:rPr>
        <w:t>270b21-22</w:t>
      </w:r>
      <w:r w:rsidRPr="009C11E7">
        <w:rPr>
          <w:szCs w:val="22"/>
        </w:rPr>
        <w:t>）：</w:t>
      </w:r>
    </w:p>
    <w:p w:rsidR="00913230" w:rsidRPr="009C11E7" w:rsidRDefault="00913230" w:rsidP="004E568B">
      <w:pPr>
        <w:pStyle w:val="a3"/>
        <w:ind w:leftChars="105" w:left="252"/>
        <w:jc w:val="both"/>
        <w:rPr>
          <w:szCs w:val="22"/>
        </w:rPr>
      </w:pPr>
      <w:r w:rsidRPr="009C11E7">
        <w:rPr>
          <w:rFonts w:eastAsia="標楷體"/>
          <w:szCs w:val="22"/>
        </w:rPr>
        <w:t>為阿耨多羅三藐三菩提，是人發大心，以是故名為菩薩</w:t>
      </w:r>
      <w:r w:rsidRPr="009C11E7">
        <w:rPr>
          <w:szCs w:val="22"/>
        </w:rPr>
        <w:t>。</w:t>
      </w:r>
    </w:p>
  </w:footnote>
  <w:footnote w:id="40">
    <w:p w:rsidR="00913230" w:rsidRPr="009C11E7" w:rsidRDefault="00913230" w:rsidP="004E568B">
      <w:pPr>
        <w:pStyle w:val="a3"/>
        <w:ind w:left="253" w:hangingChars="115" w:hanging="253"/>
        <w:jc w:val="both"/>
        <w:rPr>
          <w:szCs w:val="22"/>
        </w:rPr>
      </w:pPr>
      <w:r w:rsidRPr="009C11E7">
        <w:rPr>
          <w:rStyle w:val="a4"/>
          <w:szCs w:val="22"/>
        </w:rPr>
        <w:footnoteRef/>
      </w:r>
      <w:r w:rsidRPr="009C11E7">
        <w:rPr>
          <w:rFonts w:hint="eastAsia"/>
          <w:szCs w:val="22"/>
        </w:rPr>
        <w:t xml:space="preserve"> </w:t>
      </w:r>
      <w:r w:rsidRPr="009C11E7">
        <w:rPr>
          <w:szCs w:val="22"/>
        </w:rPr>
        <w:t>《十住毘婆沙論》卷</w:t>
      </w:r>
      <w:r w:rsidRPr="009C11E7">
        <w:rPr>
          <w:szCs w:val="22"/>
        </w:rPr>
        <w:t>2</w:t>
      </w:r>
      <w:r w:rsidRPr="009C11E7">
        <w:rPr>
          <w:szCs w:val="22"/>
        </w:rPr>
        <w:t>〈</w:t>
      </w:r>
      <w:r w:rsidRPr="009C11E7">
        <w:rPr>
          <w:rFonts w:hint="eastAsia"/>
          <w:szCs w:val="22"/>
        </w:rPr>
        <w:t>3</w:t>
      </w:r>
      <w:r w:rsidRPr="009C11E7">
        <w:rPr>
          <w:szCs w:val="22"/>
        </w:rPr>
        <w:t>地相品〉（大正</w:t>
      </w:r>
      <w:r w:rsidRPr="009C11E7">
        <w:rPr>
          <w:szCs w:val="22"/>
        </w:rPr>
        <w:t>26</w:t>
      </w:r>
      <w:r w:rsidRPr="009C11E7">
        <w:rPr>
          <w:szCs w:val="22"/>
        </w:rPr>
        <w:t>，</w:t>
      </w:r>
      <w:smartTag w:uri="urn:schemas-microsoft-com:office:smarttags" w:element="chmetcnv">
        <w:smartTagPr>
          <w:attr w:name="TCSC" w:val="0"/>
          <w:attr w:name="NumberType" w:val="1"/>
          <w:attr w:name="Negative" w:val="False"/>
          <w:attr w:name="HasSpace" w:val="False"/>
          <w:attr w:name="SourceValue" w:val="26"/>
          <w:attr w:name="UnitName" w:val="a"/>
        </w:smartTagPr>
        <w:r w:rsidRPr="009C11E7">
          <w:rPr>
            <w:szCs w:val="22"/>
          </w:rPr>
          <w:t>26a</w:t>
        </w:r>
      </w:smartTag>
      <w:r w:rsidRPr="009C11E7">
        <w:rPr>
          <w:szCs w:val="22"/>
        </w:rPr>
        <w:t>17</w:t>
      </w:r>
      <w:smartTag w:uri="urn:schemas-microsoft-com:office:smarttags" w:element="chmetcnv">
        <w:smartTagPr>
          <w:attr w:name="TCSC" w:val="0"/>
          <w:attr w:name="NumberType" w:val="1"/>
          <w:attr w:name="Negative" w:val="True"/>
          <w:attr w:name="HasSpace" w:val="False"/>
          <w:attr w:name="SourceValue" w:val="28"/>
          <w:attr w:name="UnitName" w:val="C"/>
        </w:smartTagPr>
        <w:r w:rsidRPr="009C11E7">
          <w:rPr>
            <w:szCs w:val="22"/>
          </w:rPr>
          <w:t>-28c</w:t>
        </w:r>
      </w:smartTag>
      <w:r w:rsidRPr="009C11E7">
        <w:rPr>
          <w:szCs w:val="22"/>
        </w:rPr>
        <w:t>21</w:t>
      </w:r>
      <w:r w:rsidRPr="009C11E7">
        <w:rPr>
          <w:szCs w:val="22"/>
        </w:rPr>
        <w:t>）</w:t>
      </w:r>
      <w:r w:rsidRPr="009C11E7">
        <w:rPr>
          <w:rFonts w:hint="eastAsia"/>
          <w:szCs w:val="22"/>
        </w:rPr>
        <w:t>。</w:t>
      </w:r>
    </w:p>
  </w:footnote>
  <w:footnote w:id="41">
    <w:p w:rsidR="00913230" w:rsidRPr="009C11E7" w:rsidRDefault="00913230" w:rsidP="004E568B">
      <w:pPr>
        <w:pStyle w:val="a3"/>
        <w:ind w:left="253" w:hangingChars="115" w:hanging="253"/>
        <w:jc w:val="both"/>
        <w:rPr>
          <w:szCs w:val="22"/>
        </w:rPr>
      </w:pPr>
      <w:r w:rsidRPr="009C11E7">
        <w:rPr>
          <w:rStyle w:val="a4"/>
          <w:szCs w:val="22"/>
        </w:rPr>
        <w:footnoteRef/>
      </w:r>
      <w:r w:rsidRPr="009C11E7">
        <w:rPr>
          <w:rFonts w:hint="eastAsia"/>
          <w:szCs w:val="22"/>
        </w:rPr>
        <w:t xml:space="preserve"> </w:t>
      </w:r>
      <w:r w:rsidRPr="009C11E7">
        <w:rPr>
          <w:szCs w:val="22"/>
        </w:rPr>
        <w:t>《大智度論》卷</w:t>
      </w:r>
      <w:r w:rsidRPr="009C11E7">
        <w:rPr>
          <w:szCs w:val="22"/>
        </w:rPr>
        <w:t>4</w:t>
      </w:r>
      <w:r w:rsidRPr="009C11E7">
        <w:rPr>
          <w:rFonts w:hint="eastAsia"/>
          <w:kern w:val="0"/>
          <w:szCs w:val="22"/>
        </w:rPr>
        <w:t>〈</w:t>
      </w:r>
      <w:r w:rsidRPr="009C11E7">
        <w:rPr>
          <w:kern w:val="0"/>
          <w:szCs w:val="22"/>
        </w:rPr>
        <w:t>1</w:t>
      </w:r>
      <w:r w:rsidRPr="009C11E7">
        <w:rPr>
          <w:rFonts w:hint="eastAsia"/>
          <w:kern w:val="0"/>
          <w:szCs w:val="22"/>
        </w:rPr>
        <w:t>序品〉</w:t>
      </w:r>
      <w:r w:rsidRPr="009C11E7">
        <w:rPr>
          <w:szCs w:val="22"/>
        </w:rPr>
        <w:t>（大正</w:t>
      </w:r>
      <w:r w:rsidRPr="009C11E7">
        <w:rPr>
          <w:szCs w:val="22"/>
        </w:rPr>
        <w:t>25</w:t>
      </w:r>
      <w:r w:rsidRPr="009C11E7">
        <w:rPr>
          <w:szCs w:val="22"/>
        </w:rPr>
        <w:t>，</w:t>
      </w:r>
      <w:r w:rsidRPr="009C11E7">
        <w:rPr>
          <w:szCs w:val="22"/>
        </w:rPr>
        <w:t>86b10-11</w:t>
      </w:r>
      <w:r w:rsidRPr="009C11E7">
        <w:rPr>
          <w:szCs w:val="22"/>
        </w:rPr>
        <w:t>）：</w:t>
      </w:r>
    </w:p>
    <w:p w:rsidR="00913230" w:rsidRPr="009C11E7" w:rsidRDefault="00913230" w:rsidP="004E568B">
      <w:pPr>
        <w:pStyle w:val="a3"/>
        <w:ind w:leftChars="105" w:left="252"/>
        <w:jc w:val="both"/>
        <w:rPr>
          <w:szCs w:val="22"/>
        </w:rPr>
      </w:pPr>
      <w:r w:rsidRPr="009C11E7">
        <w:rPr>
          <w:rFonts w:eastAsia="標楷體"/>
          <w:szCs w:val="22"/>
        </w:rPr>
        <w:t>從初發心</w:t>
      </w:r>
      <w:r w:rsidRPr="009C11E7">
        <w:rPr>
          <w:rFonts w:ascii="標楷體" w:eastAsia="標楷體" w:hAnsi="標楷體"/>
          <w:szCs w:val="22"/>
        </w:rPr>
        <w:t>到第九無礙入金剛三昧中，是中間名為菩提薩埵</w:t>
      </w:r>
      <w:r w:rsidRPr="009C11E7">
        <w:rPr>
          <w:szCs w:val="22"/>
        </w:rPr>
        <w:t>。</w:t>
      </w:r>
    </w:p>
  </w:footnote>
  <w:footnote w:id="42">
    <w:p w:rsidR="00913230" w:rsidRPr="009C11E7" w:rsidRDefault="00913230" w:rsidP="004E568B">
      <w:pPr>
        <w:pStyle w:val="a3"/>
        <w:ind w:left="253" w:hangingChars="115" w:hanging="253"/>
        <w:jc w:val="both"/>
        <w:rPr>
          <w:szCs w:val="22"/>
        </w:rPr>
      </w:pPr>
      <w:r w:rsidRPr="009C11E7">
        <w:rPr>
          <w:rStyle w:val="a4"/>
          <w:szCs w:val="22"/>
        </w:rPr>
        <w:footnoteRef/>
      </w:r>
      <w:r w:rsidRPr="009C11E7">
        <w:rPr>
          <w:szCs w:val="22"/>
        </w:rPr>
        <w:t xml:space="preserve"> </w:t>
      </w:r>
      <w:r w:rsidRPr="009C11E7">
        <w:rPr>
          <w:rFonts w:hint="eastAsia"/>
          <w:szCs w:val="22"/>
        </w:rPr>
        <w:t>沮壞：毀壞，敗壞，破壞。（《漢語大詞典》（五），</w:t>
      </w:r>
      <w:r w:rsidRPr="009C11E7">
        <w:rPr>
          <w:rFonts w:hint="eastAsia"/>
          <w:szCs w:val="22"/>
        </w:rPr>
        <w:t>p.1</w:t>
      </w:r>
      <w:r w:rsidRPr="009C11E7">
        <w:rPr>
          <w:szCs w:val="22"/>
        </w:rPr>
        <w:t>072</w:t>
      </w:r>
      <w:r w:rsidRPr="009C11E7">
        <w:rPr>
          <w:rFonts w:hint="eastAsia"/>
          <w:szCs w:val="22"/>
        </w:rPr>
        <w:t>）</w:t>
      </w:r>
    </w:p>
  </w:footnote>
  <w:footnote w:id="43">
    <w:p w:rsidR="00913230" w:rsidRPr="009C11E7" w:rsidRDefault="00913230" w:rsidP="004E568B">
      <w:pPr>
        <w:snapToGrid w:val="0"/>
        <w:spacing w:line="296" w:lineRule="exact"/>
        <w:ind w:left="253" w:hangingChars="115" w:hanging="253"/>
        <w:jc w:val="both"/>
        <w:rPr>
          <w:sz w:val="22"/>
          <w:szCs w:val="22"/>
        </w:rPr>
      </w:pPr>
      <w:r w:rsidRPr="009C11E7">
        <w:rPr>
          <w:rStyle w:val="a4"/>
          <w:sz w:val="22"/>
          <w:szCs w:val="22"/>
        </w:rPr>
        <w:footnoteRef/>
      </w:r>
      <w:r w:rsidRPr="009C11E7">
        <w:rPr>
          <w:rFonts w:hint="eastAsia"/>
          <w:sz w:val="22"/>
          <w:szCs w:val="22"/>
        </w:rPr>
        <w:t xml:space="preserve"> </w:t>
      </w:r>
      <w:r w:rsidRPr="009C11E7">
        <w:rPr>
          <w:rFonts w:hint="eastAsia"/>
          <w:sz w:val="22"/>
          <w:szCs w:val="22"/>
        </w:rPr>
        <w:t>《十住毘婆沙論》卷</w:t>
      </w:r>
      <w:r w:rsidRPr="009C11E7">
        <w:rPr>
          <w:rFonts w:hint="eastAsia"/>
          <w:sz w:val="22"/>
          <w:szCs w:val="22"/>
        </w:rPr>
        <w:t>1</w:t>
      </w:r>
      <w:r w:rsidRPr="009C11E7">
        <w:rPr>
          <w:rFonts w:hint="eastAsia"/>
          <w:sz w:val="22"/>
          <w:szCs w:val="22"/>
        </w:rPr>
        <w:t>〈</w:t>
      </w:r>
      <w:r w:rsidRPr="009C11E7">
        <w:rPr>
          <w:rFonts w:hint="eastAsia"/>
          <w:sz w:val="22"/>
          <w:szCs w:val="22"/>
        </w:rPr>
        <w:t>2</w:t>
      </w:r>
      <w:r w:rsidRPr="009C11E7">
        <w:rPr>
          <w:rFonts w:hint="eastAsia"/>
          <w:sz w:val="22"/>
          <w:szCs w:val="22"/>
        </w:rPr>
        <w:t>入初地品〉</w:t>
      </w:r>
      <w:r w:rsidRPr="009C11E7">
        <w:rPr>
          <w:sz w:val="22"/>
          <w:szCs w:val="22"/>
        </w:rPr>
        <w:t>（</w:t>
      </w:r>
      <w:r w:rsidRPr="009C11E7">
        <w:rPr>
          <w:rFonts w:hint="eastAsia"/>
          <w:sz w:val="22"/>
          <w:szCs w:val="22"/>
        </w:rPr>
        <w:t>大正</w:t>
      </w:r>
      <w:r w:rsidRPr="009C11E7">
        <w:rPr>
          <w:sz w:val="22"/>
          <w:szCs w:val="22"/>
        </w:rPr>
        <w:t>26</w:t>
      </w:r>
      <w:r w:rsidRPr="009C11E7">
        <w:rPr>
          <w:rFonts w:hint="eastAsia"/>
          <w:sz w:val="22"/>
          <w:szCs w:val="22"/>
        </w:rPr>
        <w:t>，</w:t>
      </w:r>
      <w:r w:rsidRPr="009C11E7">
        <w:rPr>
          <w:sz w:val="22"/>
          <w:szCs w:val="22"/>
        </w:rPr>
        <w:t>23a8-21</w:t>
      </w:r>
      <w:r w:rsidRPr="009C11E7">
        <w:rPr>
          <w:sz w:val="22"/>
          <w:szCs w:val="22"/>
        </w:rPr>
        <w:t>）</w:t>
      </w:r>
      <w:r w:rsidRPr="009C11E7">
        <w:rPr>
          <w:rFonts w:hint="eastAsia"/>
          <w:sz w:val="22"/>
          <w:szCs w:val="22"/>
        </w:rPr>
        <w:t>：</w:t>
      </w:r>
    </w:p>
    <w:p w:rsidR="00913230" w:rsidRPr="009C11E7" w:rsidRDefault="00913230" w:rsidP="004E568B">
      <w:pPr>
        <w:pStyle w:val="a3"/>
        <w:spacing w:line="296" w:lineRule="exact"/>
        <w:ind w:leftChars="105" w:left="252"/>
        <w:jc w:val="both"/>
        <w:rPr>
          <w:rFonts w:ascii="標楷體" w:eastAsia="標楷體" w:hAnsi="標楷體"/>
          <w:szCs w:val="22"/>
        </w:rPr>
      </w:pPr>
      <w:r w:rsidRPr="009C11E7">
        <w:rPr>
          <w:rFonts w:ascii="標楷體" w:eastAsia="標楷體" w:hAnsi="標楷體" w:hint="eastAsia"/>
          <w:szCs w:val="22"/>
        </w:rPr>
        <w:t>菩薩在</w:t>
      </w:r>
      <w:r w:rsidRPr="009C11E7">
        <w:rPr>
          <w:rFonts w:ascii="標楷體" w:eastAsia="標楷體" w:hAnsi="標楷體" w:hint="eastAsia"/>
          <w:b/>
          <w:szCs w:val="22"/>
        </w:rPr>
        <w:t>初地</w:t>
      </w:r>
      <w:r w:rsidRPr="009C11E7">
        <w:rPr>
          <w:rFonts w:ascii="標楷體" w:eastAsia="標楷體" w:hAnsi="標楷體" w:hint="eastAsia"/>
          <w:szCs w:val="22"/>
        </w:rPr>
        <w:t>，始得善法味，心多歡喜故，名</w:t>
      </w:r>
      <w:r w:rsidRPr="009C11E7">
        <w:rPr>
          <w:rFonts w:ascii="標楷體" w:eastAsia="標楷體" w:hAnsi="標楷體" w:hint="eastAsia"/>
          <w:b/>
          <w:szCs w:val="22"/>
        </w:rPr>
        <w:t>歡喜地</w:t>
      </w:r>
      <w:r w:rsidRPr="009C11E7">
        <w:rPr>
          <w:rFonts w:ascii="標楷體" w:eastAsia="標楷體" w:hAnsi="標楷體" w:hint="eastAsia"/>
          <w:szCs w:val="22"/>
        </w:rPr>
        <w:t>。</w:t>
      </w:r>
    </w:p>
    <w:p w:rsidR="00913230" w:rsidRPr="009C11E7" w:rsidRDefault="00913230" w:rsidP="004E568B">
      <w:pPr>
        <w:pStyle w:val="a3"/>
        <w:spacing w:line="296" w:lineRule="exact"/>
        <w:ind w:leftChars="105" w:left="252"/>
        <w:jc w:val="both"/>
        <w:rPr>
          <w:rFonts w:ascii="標楷體" w:eastAsia="標楷體" w:hAnsi="標楷體"/>
          <w:szCs w:val="22"/>
        </w:rPr>
      </w:pPr>
      <w:r w:rsidRPr="009C11E7">
        <w:rPr>
          <w:rFonts w:ascii="標楷體" w:eastAsia="標楷體" w:hAnsi="標楷體" w:hint="eastAsia"/>
          <w:b/>
          <w:szCs w:val="22"/>
        </w:rPr>
        <w:t>第二地</w:t>
      </w:r>
      <w:r w:rsidRPr="009C11E7">
        <w:rPr>
          <w:rFonts w:ascii="標楷體" w:eastAsia="標楷體" w:hAnsi="標楷體" w:hint="eastAsia"/>
          <w:szCs w:val="22"/>
        </w:rPr>
        <w:t>中，行十善道，離諸垢故，名</w:t>
      </w:r>
      <w:r w:rsidRPr="009C11E7">
        <w:rPr>
          <w:rFonts w:ascii="標楷體" w:eastAsia="標楷體" w:hAnsi="標楷體" w:hint="eastAsia"/>
          <w:b/>
          <w:szCs w:val="22"/>
        </w:rPr>
        <w:t>離垢地</w:t>
      </w:r>
      <w:r w:rsidRPr="009C11E7">
        <w:rPr>
          <w:rFonts w:ascii="標楷體" w:eastAsia="標楷體" w:hAnsi="標楷體" w:hint="eastAsia"/>
          <w:szCs w:val="22"/>
        </w:rPr>
        <w:t>。</w:t>
      </w:r>
    </w:p>
    <w:p w:rsidR="00913230" w:rsidRPr="009C11E7" w:rsidRDefault="00913230" w:rsidP="004E568B">
      <w:pPr>
        <w:pStyle w:val="a3"/>
        <w:spacing w:line="296" w:lineRule="exact"/>
        <w:ind w:leftChars="105" w:left="252"/>
        <w:jc w:val="both"/>
        <w:rPr>
          <w:rFonts w:ascii="標楷體" w:eastAsia="標楷體" w:hAnsi="標楷體"/>
          <w:szCs w:val="22"/>
        </w:rPr>
      </w:pPr>
      <w:r w:rsidRPr="009C11E7">
        <w:rPr>
          <w:rFonts w:ascii="標楷體" w:eastAsia="標楷體" w:hAnsi="標楷體" w:hint="eastAsia"/>
          <w:b/>
          <w:szCs w:val="22"/>
        </w:rPr>
        <w:t>第三地</w:t>
      </w:r>
      <w:r w:rsidRPr="009C11E7">
        <w:rPr>
          <w:rFonts w:ascii="標楷體" w:eastAsia="標楷體" w:hAnsi="標楷體" w:hint="eastAsia"/>
          <w:szCs w:val="22"/>
        </w:rPr>
        <w:t>中，廣博多學，為眾說法，能作照明故，名為</w:t>
      </w:r>
      <w:r w:rsidRPr="009C11E7">
        <w:rPr>
          <w:rFonts w:ascii="標楷體" w:eastAsia="標楷體" w:hAnsi="標楷體" w:hint="eastAsia"/>
          <w:b/>
          <w:szCs w:val="22"/>
        </w:rPr>
        <w:t>明地</w:t>
      </w:r>
      <w:r w:rsidRPr="009C11E7">
        <w:rPr>
          <w:rFonts w:ascii="標楷體" w:eastAsia="標楷體" w:hAnsi="標楷體" w:hint="eastAsia"/>
          <w:szCs w:val="22"/>
        </w:rPr>
        <w:t>。</w:t>
      </w:r>
    </w:p>
    <w:p w:rsidR="00913230" w:rsidRPr="009C11E7" w:rsidRDefault="00913230" w:rsidP="004E568B">
      <w:pPr>
        <w:pStyle w:val="a3"/>
        <w:spacing w:line="296" w:lineRule="exact"/>
        <w:ind w:leftChars="105" w:left="252"/>
        <w:jc w:val="both"/>
        <w:rPr>
          <w:rFonts w:ascii="標楷體" w:eastAsia="標楷體" w:hAnsi="標楷體"/>
          <w:szCs w:val="22"/>
        </w:rPr>
      </w:pPr>
      <w:r w:rsidRPr="009C11E7">
        <w:rPr>
          <w:rFonts w:ascii="標楷體" w:eastAsia="標楷體" w:hAnsi="標楷體" w:hint="eastAsia"/>
          <w:b/>
          <w:szCs w:val="22"/>
        </w:rPr>
        <w:t>第四地</w:t>
      </w:r>
      <w:r w:rsidRPr="009C11E7">
        <w:rPr>
          <w:rFonts w:ascii="標楷體" w:eastAsia="標楷體" w:hAnsi="標楷體" w:hint="eastAsia"/>
          <w:szCs w:val="22"/>
        </w:rPr>
        <w:t>中，布施、持戒、多聞轉增，威德熾盛故，名為</w:t>
      </w:r>
      <w:r w:rsidRPr="009C11E7">
        <w:rPr>
          <w:rFonts w:ascii="標楷體" w:eastAsia="標楷體" w:hAnsi="標楷體" w:hint="eastAsia"/>
          <w:b/>
          <w:szCs w:val="22"/>
        </w:rPr>
        <w:t>炎地</w:t>
      </w:r>
      <w:r w:rsidRPr="009C11E7">
        <w:rPr>
          <w:rFonts w:ascii="標楷體" w:eastAsia="標楷體" w:hAnsi="標楷體" w:hint="eastAsia"/>
          <w:szCs w:val="22"/>
        </w:rPr>
        <w:t>。</w:t>
      </w:r>
    </w:p>
    <w:p w:rsidR="00913230" w:rsidRPr="009C11E7" w:rsidRDefault="00913230" w:rsidP="004E568B">
      <w:pPr>
        <w:pStyle w:val="a3"/>
        <w:spacing w:line="296" w:lineRule="exact"/>
        <w:ind w:leftChars="105" w:left="252"/>
        <w:jc w:val="both"/>
        <w:rPr>
          <w:rFonts w:ascii="標楷體" w:eastAsia="標楷體" w:hAnsi="標楷體"/>
          <w:szCs w:val="22"/>
        </w:rPr>
      </w:pPr>
      <w:r w:rsidRPr="009C11E7">
        <w:rPr>
          <w:rFonts w:ascii="標楷體" w:eastAsia="標楷體" w:hAnsi="標楷體" w:hint="eastAsia"/>
          <w:b/>
          <w:szCs w:val="22"/>
        </w:rPr>
        <w:t>第五地</w:t>
      </w:r>
      <w:r w:rsidRPr="009C11E7">
        <w:rPr>
          <w:rFonts w:ascii="標楷體" w:eastAsia="標楷體" w:hAnsi="標楷體" w:hint="eastAsia"/>
          <w:szCs w:val="22"/>
        </w:rPr>
        <w:t>中，功德力盛，一切諸魔不能壞故，名</w:t>
      </w:r>
      <w:r w:rsidRPr="009C11E7">
        <w:rPr>
          <w:rFonts w:ascii="標楷體" w:eastAsia="標楷體" w:hAnsi="標楷體" w:hint="eastAsia"/>
          <w:b/>
          <w:szCs w:val="22"/>
        </w:rPr>
        <w:t>難勝地</w:t>
      </w:r>
      <w:r w:rsidRPr="009C11E7">
        <w:rPr>
          <w:rFonts w:ascii="標楷體" w:eastAsia="標楷體" w:hAnsi="標楷體" w:hint="eastAsia"/>
          <w:szCs w:val="22"/>
        </w:rPr>
        <w:t>。</w:t>
      </w:r>
    </w:p>
    <w:p w:rsidR="00913230" w:rsidRPr="009C11E7" w:rsidRDefault="00913230" w:rsidP="004E568B">
      <w:pPr>
        <w:pStyle w:val="a3"/>
        <w:spacing w:line="296" w:lineRule="exact"/>
        <w:ind w:leftChars="105" w:left="252"/>
        <w:jc w:val="both"/>
        <w:rPr>
          <w:rFonts w:ascii="標楷體" w:eastAsia="標楷體" w:hAnsi="標楷體"/>
          <w:szCs w:val="22"/>
        </w:rPr>
      </w:pPr>
      <w:r w:rsidRPr="009C11E7">
        <w:rPr>
          <w:rFonts w:ascii="標楷體" w:eastAsia="標楷體" w:hAnsi="標楷體" w:hint="eastAsia"/>
          <w:b/>
          <w:szCs w:val="22"/>
        </w:rPr>
        <w:t>第六地</w:t>
      </w:r>
      <w:r w:rsidRPr="009C11E7">
        <w:rPr>
          <w:rFonts w:ascii="標楷體" w:eastAsia="標楷體" w:hAnsi="標楷體" w:hint="eastAsia"/>
          <w:szCs w:val="22"/>
        </w:rPr>
        <w:t>中，障魔事已，諸菩薩道法皆現在前故，名</w:t>
      </w:r>
      <w:r w:rsidRPr="009C11E7">
        <w:rPr>
          <w:rFonts w:ascii="標楷體" w:eastAsia="標楷體" w:hAnsi="標楷體" w:hint="eastAsia"/>
          <w:b/>
          <w:szCs w:val="22"/>
        </w:rPr>
        <w:t>現前地</w:t>
      </w:r>
      <w:r w:rsidRPr="009C11E7">
        <w:rPr>
          <w:rFonts w:ascii="標楷體" w:eastAsia="標楷體" w:hAnsi="標楷體" w:hint="eastAsia"/>
          <w:szCs w:val="22"/>
        </w:rPr>
        <w:t>。</w:t>
      </w:r>
    </w:p>
    <w:p w:rsidR="00913230" w:rsidRPr="009C11E7" w:rsidRDefault="00913230" w:rsidP="004E568B">
      <w:pPr>
        <w:pStyle w:val="a3"/>
        <w:spacing w:line="296" w:lineRule="exact"/>
        <w:ind w:leftChars="105" w:left="252"/>
        <w:jc w:val="both"/>
        <w:rPr>
          <w:rFonts w:ascii="標楷體" w:eastAsia="標楷體" w:hAnsi="標楷體"/>
          <w:szCs w:val="22"/>
        </w:rPr>
      </w:pPr>
      <w:r w:rsidRPr="009C11E7">
        <w:rPr>
          <w:rFonts w:ascii="標楷體" w:eastAsia="標楷體" w:hAnsi="標楷體" w:hint="eastAsia"/>
          <w:b/>
          <w:szCs w:val="22"/>
        </w:rPr>
        <w:t>第七地</w:t>
      </w:r>
      <w:r w:rsidRPr="009C11E7">
        <w:rPr>
          <w:rFonts w:ascii="標楷體" w:eastAsia="標楷體" w:hAnsi="標楷體" w:hint="eastAsia"/>
          <w:szCs w:val="22"/>
        </w:rPr>
        <w:t>中，去三界遠，近法王位故，名</w:t>
      </w:r>
      <w:r w:rsidRPr="009C11E7">
        <w:rPr>
          <w:rFonts w:ascii="標楷體" w:eastAsia="標楷體" w:hAnsi="標楷體" w:hint="eastAsia"/>
          <w:b/>
          <w:szCs w:val="22"/>
        </w:rPr>
        <w:t>深遠地</w:t>
      </w:r>
      <w:r w:rsidRPr="009C11E7">
        <w:rPr>
          <w:rFonts w:ascii="標楷體" w:eastAsia="標楷體" w:hAnsi="標楷體" w:hint="eastAsia"/>
          <w:szCs w:val="22"/>
        </w:rPr>
        <w:t>。</w:t>
      </w:r>
    </w:p>
    <w:p w:rsidR="00913230" w:rsidRPr="009C11E7" w:rsidRDefault="00913230" w:rsidP="004E568B">
      <w:pPr>
        <w:pStyle w:val="a3"/>
        <w:spacing w:line="296" w:lineRule="exact"/>
        <w:ind w:leftChars="105" w:left="252"/>
        <w:jc w:val="both"/>
        <w:rPr>
          <w:rFonts w:ascii="標楷體" w:eastAsia="標楷體" w:hAnsi="標楷體"/>
          <w:szCs w:val="22"/>
        </w:rPr>
      </w:pPr>
      <w:r w:rsidRPr="009C11E7">
        <w:rPr>
          <w:rFonts w:ascii="標楷體" w:eastAsia="標楷體" w:hAnsi="標楷體" w:hint="eastAsia"/>
          <w:b/>
          <w:szCs w:val="22"/>
        </w:rPr>
        <w:t>第八地</w:t>
      </w:r>
      <w:r w:rsidRPr="009C11E7">
        <w:rPr>
          <w:rFonts w:ascii="標楷體" w:eastAsia="標楷體" w:hAnsi="標楷體" w:hint="eastAsia"/>
          <w:szCs w:val="22"/>
        </w:rPr>
        <w:t>中，若天、魔、梵、沙門、婆羅門無能動其願故，名</w:t>
      </w:r>
      <w:r w:rsidRPr="009C11E7">
        <w:rPr>
          <w:rFonts w:ascii="標楷體" w:eastAsia="標楷體" w:hAnsi="標楷體" w:hint="eastAsia"/>
          <w:b/>
          <w:szCs w:val="22"/>
        </w:rPr>
        <w:t>不動地</w:t>
      </w:r>
      <w:r w:rsidRPr="009C11E7">
        <w:rPr>
          <w:rFonts w:ascii="標楷體" w:eastAsia="標楷體" w:hAnsi="標楷體" w:hint="eastAsia"/>
          <w:szCs w:val="22"/>
        </w:rPr>
        <w:t>。</w:t>
      </w:r>
    </w:p>
    <w:p w:rsidR="00913230" w:rsidRPr="009C11E7" w:rsidRDefault="00913230" w:rsidP="004E568B">
      <w:pPr>
        <w:pStyle w:val="a3"/>
        <w:spacing w:line="296" w:lineRule="exact"/>
        <w:ind w:leftChars="105" w:left="252"/>
        <w:jc w:val="both"/>
        <w:rPr>
          <w:rFonts w:ascii="標楷體" w:eastAsia="標楷體" w:hAnsi="標楷體"/>
          <w:szCs w:val="22"/>
        </w:rPr>
      </w:pPr>
      <w:r w:rsidRPr="009C11E7">
        <w:rPr>
          <w:rFonts w:ascii="標楷體" w:eastAsia="標楷體" w:hAnsi="標楷體" w:hint="eastAsia"/>
          <w:b/>
          <w:szCs w:val="22"/>
        </w:rPr>
        <w:t>第九地</w:t>
      </w:r>
      <w:r w:rsidRPr="009C11E7">
        <w:rPr>
          <w:rFonts w:ascii="標楷體" w:eastAsia="標楷體" w:hAnsi="標楷體" w:hint="eastAsia"/>
          <w:szCs w:val="22"/>
        </w:rPr>
        <w:t>中，其慧轉明，調柔增上故，名</w:t>
      </w:r>
      <w:r w:rsidRPr="009C11E7">
        <w:rPr>
          <w:rFonts w:ascii="標楷體" w:eastAsia="標楷體" w:hAnsi="標楷體" w:hint="eastAsia"/>
          <w:b/>
          <w:szCs w:val="22"/>
        </w:rPr>
        <w:t>善慧地</w:t>
      </w:r>
      <w:r w:rsidRPr="009C11E7">
        <w:rPr>
          <w:rFonts w:ascii="標楷體" w:eastAsia="標楷體" w:hAnsi="標楷體" w:hint="eastAsia"/>
          <w:szCs w:val="22"/>
        </w:rPr>
        <w:t>。</w:t>
      </w:r>
    </w:p>
    <w:p w:rsidR="00913230" w:rsidRPr="009C11E7" w:rsidRDefault="00913230" w:rsidP="004E568B">
      <w:pPr>
        <w:pStyle w:val="a3"/>
        <w:spacing w:line="296" w:lineRule="exact"/>
        <w:ind w:leftChars="105" w:left="252"/>
        <w:jc w:val="both"/>
        <w:rPr>
          <w:rFonts w:ascii="標楷體" w:eastAsia="標楷體" w:hAnsi="標楷體"/>
          <w:szCs w:val="22"/>
        </w:rPr>
      </w:pPr>
      <w:r w:rsidRPr="009C11E7">
        <w:rPr>
          <w:rFonts w:ascii="標楷體" w:eastAsia="標楷體" w:hAnsi="標楷體" w:hint="eastAsia"/>
          <w:b/>
          <w:szCs w:val="22"/>
        </w:rPr>
        <w:t>第十地</w:t>
      </w:r>
      <w:r w:rsidRPr="009C11E7">
        <w:rPr>
          <w:rFonts w:ascii="標楷體" w:eastAsia="標楷體" w:hAnsi="標楷體" w:hint="eastAsia"/>
          <w:szCs w:val="22"/>
        </w:rPr>
        <w:t>中，菩薩於</w:t>
      </w:r>
      <w:r w:rsidRPr="009C11E7">
        <w:rPr>
          <w:rFonts w:eastAsia="標楷體" w:hint="eastAsia"/>
          <w:szCs w:val="22"/>
        </w:rPr>
        <w:t>十方</w:t>
      </w:r>
      <w:r w:rsidRPr="009C11E7">
        <w:rPr>
          <w:rFonts w:ascii="標楷體" w:eastAsia="標楷體" w:hAnsi="標楷體" w:hint="eastAsia"/>
          <w:szCs w:val="22"/>
        </w:rPr>
        <w:t>無量世界，能一時雨法雨，如劫燒已，普澍大雨，名</w:t>
      </w:r>
      <w:r w:rsidRPr="009C11E7">
        <w:rPr>
          <w:rFonts w:ascii="標楷體" w:eastAsia="標楷體" w:hAnsi="標楷體" w:hint="eastAsia"/>
          <w:b/>
          <w:szCs w:val="22"/>
        </w:rPr>
        <w:t>法雲地</w:t>
      </w:r>
      <w:r w:rsidRPr="009C11E7">
        <w:rPr>
          <w:rFonts w:ascii="標楷體" w:eastAsia="標楷體" w:hAnsi="標楷體" w:hint="eastAsia"/>
          <w:szCs w:val="22"/>
        </w:rPr>
        <w:t>。</w:t>
      </w:r>
    </w:p>
  </w:footnote>
  <w:footnote w:id="44">
    <w:p w:rsidR="00913230" w:rsidRPr="009C11E7" w:rsidRDefault="00913230" w:rsidP="004E568B">
      <w:pPr>
        <w:snapToGrid w:val="0"/>
        <w:spacing w:line="296" w:lineRule="exact"/>
        <w:ind w:left="253" w:hangingChars="115" w:hanging="253"/>
        <w:jc w:val="both"/>
        <w:rPr>
          <w:sz w:val="22"/>
          <w:szCs w:val="22"/>
        </w:rPr>
      </w:pPr>
      <w:r w:rsidRPr="009C11E7">
        <w:rPr>
          <w:rStyle w:val="a4"/>
          <w:sz w:val="22"/>
          <w:szCs w:val="22"/>
        </w:rPr>
        <w:footnoteRef/>
      </w:r>
      <w:r w:rsidRPr="009C11E7">
        <w:rPr>
          <w:rFonts w:hint="eastAsia"/>
          <w:sz w:val="22"/>
          <w:szCs w:val="22"/>
        </w:rPr>
        <w:t xml:space="preserve"> </w:t>
      </w:r>
      <w:r w:rsidRPr="009C11E7">
        <w:rPr>
          <w:rFonts w:hint="eastAsia"/>
          <w:sz w:val="22"/>
          <w:szCs w:val="22"/>
        </w:rPr>
        <w:t>《十住毘婆沙論》卷</w:t>
      </w:r>
      <w:r w:rsidRPr="009C11E7">
        <w:rPr>
          <w:sz w:val="22"/>
          <w:szCs w:val="22"/>
        </w:rPr>
        <w:t>15</w:t>
      </w:r>
      <w:r w:rsidRPr="009C11E7">
        <w:rPr>
          <w:rFonts w:hint="eastAsia"/>
          <w:sz w:val="22"/>
          <w:szCs w:val="22"/>
        </w:rPr>
        <w:t>〈</w:t>
      </w:r>
      <w:r w:rsidRPr="009C11E7">
        <w:rPr>
          <w:sz w:val="22"/>
          <w:szCs w:val="22"/>
        </w:rPr>
        <w:t>30</w:t>
      </w:r>
      <w:r w:rsidRPr="009C11E7">
        <w:rPr>
          <w:rFonts w:hint="eastAsia"/>
          <w:sz w:val="22"/>
          <w:szCs w:val="22"/>
        </w:rPr>
        <w:t>大乘品〉</w:t>
      </w:r>
      <w:r w:rsidRPr="009C11E7">
        <w:rPr>
          <w:sz w:val="22"/>
          <w:szCs w:val="22"/>
        </w:rPr>
        <w:t>（</w:t>
      </w:r>
      <w:r w:rsidRPr="009C11E7">
        <w:rPr>
          <w:rFonts w:hint="eastAsia"/>
          <w:sz w:val="22"/>
          <w:szCs w:val="22"/>
        </w:rPr>
        <w:t>大正</w:t>
      </w:r>
      <w:r w:rsidRPr="009C11E7">
        <w:rPr>
          <w:sz w:val="22"/>
          <w:szCs w:val="22"/>
        </w:rPr>
        <w:t>26</w:t>
      </w:r>
      <w:r w:rsidRPr="009C11E7">
        <w:rPr>
          <w:rFonts w:hint="eastAsia"/>
          <w:sz w:val="22"/>
          <w:szCs w:val="22"/>
        </w:rPr>
        <w:t>，</w:t>
      </w:r>
      <w:r w:rsidRPr="009C11E7">
        <w:rPr>
          <w:sz w:val="22"/>
          <w:szCs w:val="22"/>
        </w:rPr>
        <w:t>102b21-c7</w:t>
      </w:r>
      <w:r w:rsidRPr="009C11E7">
        <w:rPr>
          <w:sz w:val="22"/>
          <w:szCs w:val="22"/>
        </w:rPr>
        <w:t>）</w:t>
      </w:r>
      <w:r w:rsidRPr="009C11E7">
        <w:rPr>
          <w:rFonts w:hint="eastAsia"/>
          <w:sz w:val="22"/>
          <w:szCs w:val="22"/>
        </w:rPr>
        <w:t>：</w:t>
      </w:r>
    </w:p>
    <w:p w:rsidR="00913230" w:rsidRPr="009C11E7" w:rsidRDefault="00913230" w:rsidP="004E568B">
      <w:pPr>
        <w:pStyle w:val="a3"/>
        <w:spacing w:line="296" w:lineRule="exact"/>
        <w:ind w:leftChars="105" w:left="252"/>
        <w:jc w:val="both"/>
        <w:rPr>
          <w:rFonts w:ascii="標楷體" w:eastAsia="標楷體" w:hAnsi="標楷體"/>
          <w:szCs w:val="22"/>
        </w:rPr>
      </w:pPr>
      <w:r w:rsidRPr="009C11E7">
        <w:rPr>
          <w:rFonts w:ascii="標楷體" w:eastAsia="標楷體" w:hAnsi="標楷體" w:hint="eastAsia"/>
          <w:b/>
          <w:bCs/>
          <w:szCs w:val="22"/>
        </w:rPr>
        <w:t>堅心</w:t>
      </w:r>
      <w:r w:rsidRPr="009C11E7">
        <w:rPr>
          <w:rFonts w:ascii="標楷體" w:eastAsia="標楷體" w:hAnsi="標楷體" w:cs="Courier New" w:hint="eastAsia"/>
          <w:szCs w:val="22"/>
        </w:rPr>
        <w:t>者，</w:t>
      </w:r>
      <w:r w:rsidRPr="009C11E7">
        <w:rPr>
          <w:rFonts w:ascii="標楷體" w:eastAsia="標楷體" w:hAnsi="標楷體" w:hint="eastAsia"/>
          <w:szCs w:val="22"/>
        </w:rPr>
        <w:t>菩薩於諸苦惱，所謂活地獄、黑繩地獄</w:t>
      </w:r>
      <w:r w:rsidRPr="009C11E7">
        <w:rPr>
          <w:rFonts w:ascii="標楷體" w:eastAsia="標楷體" w:hAnsi="標楷體"/>
          <w:szCs w:val="22"/>
        </w:rPr>
        <w:t>……</w:t>
      </w:r>
      <w:r w:rsidRPr="009C11E7">
        <w:rPr>
          <w:rFonts w:ascii="標楷體" w:eastAsia="標楷體" w:hAnsi="標楷體" w:hint="eastAsia"/>
          <w:szCs w:val="22"/>
        </w:rPr>
        <w:t>寒熱地獄中種種拷掠，如是苦惱。畜生、餓鬼、阿修羅、人、天，共相食噉互相恐怖，飢餓穀貴，從天退失。慳妒瞋惱、</w:t>
      </w:r>
      <w:r w:rsidRPr="009C11E7">
        <w:rPr>
          <w:rFonts w:eastAsia="標楷體" w:hint="eastAsia"/>
          <w:szCs w:val="22"/>
        </w:rPr>
        <w:t>恩愛</w:t>
      </w:r>
      <w:r w:rsidRPr="009C11E7">
        <w:rPr>
          <w:rFonts w:ascii="標楷體" w:eastAsia="標楷體" w:hAnsi="標楷體" w:hint="eastAsia"/>
          <w:szCs w:val="22"/>
        </w:rPr>
        <w:t>別離、怨憎合會、生老病死、憂悲惱等。</w:t>
      </w:r>
    </w:p>
    <w:p w:rsidR="00913230" w:rsidRPr="009C11E7" w:rsidRDefault="00913230" w:rsidP="004E568B">
      <w:pPr>
        <w:pStyle w:val="a3"/>
        <w:spacing w:line="296" w:lineRule="exact"/>
        <w:ind w:leftChars="105" w:left="252"/>
        <w:jc w:val="both"/>
        <w:rPr>
          <w:rFonts w:ascii="標楷體" w:eastAsia="標楷體" w:hAnsi="標楷體"/>
          <w:szCs w:val="22"/>
        </w:rPr>
      </w:pPr>
      <w:r w:rsidRPr="009C11E7">
        <w:rPr>
          <w:rFonts w:ascii="標楷體" w:eastAsia="標楷體" w:hAnsi="標楷體" w:hint="eastAsia"/>
          <w:szCs w:val="22"/>
        </w:rPr>
        <w:t>此六道中所有諸苦，若見、若聞、若受，修十善道為阿耨多羅三藐三菩提時，心終不壞，以是故此菩薩以堅心修十善道，勝一切世間。如說：</w:t>
      </w:r>
    </w:p>
    <w:p w:rsidR="00913230" w:rsidRPr="009C11E7" w:rsidRDefault="00913230" w:rsidP="004E568B">
      <w:pPr>
        <w:pStyle w:val="a3"/>
        <w:spacing w:line="296" w:lineRule="exact"/>
        <w:ind w:leftChars="105" w:left="252"/>
        <w:jc w:val="both"/>
        <w:rPr>
          <w:rFonts w:ascii="標楷體" w:eastAsia="標楷體" w:hAnsi="標楷體"/>
          <w:b/>
          <w:szCs w:val="22"/>
        </w:rPr>
      </w:pPr>
      <w:r w:rsidRPr="009C11E7">
        <w:rPr>
          <w:rFonts w:ascii="標楷體" w:eastAsia="標楷體" w:hAnsi="標楷體" w:hint="eastAsia"/>
          <w:b/>
          <w:szCs w:val="22"/>
        </w:rPr>
        <w:t>地獄及畜生，餓鬼阿修羅，天人六趣苦，不能動其心。</w:t>
      </w:r>
    </w:p>
    <w:p w:rsidR="00913230" w:rsidRPr="009C11E7" w:rsidRDefault="00913230" w:rsidP="004E568B">
      <w:pPr>
        <w:pStyle w:val="a3"/>
        <w:spacing w:line="296" w:lineRule="exact"/>
        <w:ind w:leftChars="105" w:left="252"/>
        <w:jc w:val="both"/>
        <w:rPr>
          <w:szCs w:val="22"/>
        </w:rPr>
      </w:pPr>
      <w:r w:rsidRPr="009C11E7">
        <w:rPr>
          <w:rFonts w:ascii="標楷體" w:eastAsia="標楷體" w:hAnsi="標楷體" w:hint="eastAsia"/>
          <w:b/>
          <w:szCs w:val="22"/>
        </w:rPr>
        <w:t>是故諸菩薩，以此堅固心，所修十善道，勝一切世間。</w:t>
      </w:r>
    </w:p>
  </w:footnote>
  <w:footnote w:id="45">
    <w:p w:rsidR="00913230" w:rsidRPr="009C11E7" w:rsidRDefault="00913230" w:rsidP="004E568B">
      <w:pPr>
        <w:pStyle w:val="a3"/>
        <w:spacing w:line="296" w:lineRule="exact"/>
        <w:ind w:left="253" w:hangingChars="115" w:hanging="253"/>
        <w:jc w:val="both"/>
        <w:rPr>
          <w:szCs w:val="22"/>
        </w:rPr>
      </w:pPr>
      <w:r w:rsidRPr="009C11E7">
        <w:rPr>
          <w:rStyle w:val="a4"/>
          <w:szCs w:val="22"/>
        </w:rPr>
        <w:footnoteRef/>
      </w:r>
      <w:r w:rsidRPr="009C11E7">
        <w:rPr>
          <w:szCs w:val="22"/>
        </w:rPr>
        <w:t xml:space="preserve"> </w:t>
      </w:r>
      <w:r w:rsidRPr="009C11E7">
        <w:rPr>
          <w:rFonts w:hint="eastAsia"/>
          <w:szCs w:val="22"/>
        </w:rPr>
        <w:t>疾：</w:t>
      </w:r>
      <w:r w:rsidRPr="009C11E7">
        <w:rPr>
          <w:rFonts w:hint="eastAsia"/>
          <w:szCs w:val="22"/>
        </w:rPr>
        <w:t>18.</w:t>
      </w:r>
      <w:r w:rsidRPr="009C11E7">
        <w:rPr>
          <w:rFonts w:hint="eastAsia"/>
          <w:szCs w:val="22"/>
        </w:rPr>
        <w:t>快速，急速。</w:t>
      </w:r>
      <w:r w:rsidRPr="009C11E7">
        <w:rPr>
          <w:szCs w:val="22"/>
        </w:rPr>
        <w:t>（《漢語大詞典》（八）</w:t>
      </w:r>
      <w:r w:rsidRPr="009C11E7">
        <w:rPr>
          <w:rFonts w:hint="eastAsia"/>
          <w:szCs w:val="22"/>
        </w:rPr>
        <w:t>，</w:t>
      </w:r>
      <w:r w:rsidRPr="009C11E7">
        <w:rPr>
          <w:szCs w:val="22"/>
        </w:rPr>
        <w:t>p.296</w:t>
      </w:r>
      <w:r w:rsidRPr="009C11E7">
        <w:rPr>
          <w:szCs w:val="22"/>
        </w:rPr>
        <w:t>）</w:t>
      </w:r>
    </w:p>
  </w:footnote>
  <w:footnote w:id="46">
    <w:p w:rsidR="00913230" w:rsidRPr="009C11E7" w:rsidRDefault="00913230" w:rsidP="00D04435">
      <w:pPr>
        <w:snapToGrid w:val="0"/>
        <w:ind w:left="792" w:hangingChars="360" w:hanging="792"/>
        <w:jc w:val="both"/>
        <w:rPr>
          <w:sz w:val="22"/>
          <w:szCs w:val="22"/>
        </w:rPr>
      </w:pPr>
      <w:r w:rsidRPr="009C11E7">
        <w:rPr>
          <w:rStyle w:val="a4"/>
          <w:sz w:val="22"/>
          <w:szCs w:val="22"/>
        </w:rPr>
        <w:footnoteRef/>
      </w:r>
      <w:r w:rsidRPr="009C11E7">
        <w:rPr>
          <w:rFonts w:hint="eastAsia"/>
          <w:sz w:val="22"/>
          <w:szCs w:val="22"/>
        </w:rPr>
        <w:t xml:space="preserve"> </w:t>
      </w:r>
      <w:r w:rsidRPr="009C11E7">
        <w:rPr>
          <w:rFonts w:hint="eastAsia"/>
          <w:sz w:val="22"/>
          <w:szCs w:val="22"/>
        </w:rPr>
        <w:t>（</w:t>
      </w:r>
      <w:r w:rsidRPr="009C11E7">
        <w:rPr>
          <w:rFonts w:hint="eastAsia"/>
          <w:sz w:val="22"/>
          <w:szCs w:val="22"/>
        </w:rPr>
        <w:t>1</w:t>
      </w:r>
      <w:r w:rsidRPr="009C11E7">
        <w:rPr>
          <w:rFonts w:hint="eastAsia"/>
          <w:sz w:val="22"/>
          <w:szCs w:val="22"/>
        </w:rPr>
        <w:t>）《長阿含經》卷</w:t>
      </w:r>
      <w:r w:rsidRPr="009C11E7">
        <w:rPr>
          <w:sz w:val="22"/>
          <w:szCs w:val="22"/>
        </w:rPr>
        <w:t>19</w:t>
      </w:r>
      <w:r w:rsidRPr="009C11E7">
        <w:rPr>
          <w:rFonts w:hint="eastAsia"/>
          <w:sz w:val="22"/>
          <w:szCs w:val="22"/>
        </w:rPr>
        <w:t>（</w:t>
      </w:r>
      <w:r w:rsidRPr="009C11E7">
        <w:rPr>
          <w:rFonts w:hint="eastAsia"/>
          <w:sz w:val="22"/>
          <w:szCs w:val="22"/>
        </w:rPr>
        <w:t>30</w:t>
      </w:r>
      <w:r w:rsidRPr="009C11E7">
        <w:rPr>
          <w:rFonts w:hint="eastAsia"/>
          <w:sz w:val="22"/>
          <w:szCs w:val="22"/>
        </w:rPr>
        <w:t>經）《世記經》</w:t>
      </w:r>
      <w:r w:rsidRPr="009C11E7">
        <w:rPr>
          <w:sz w:val="22"/>
          <w:szCs w:val="22"/>
        </w:rPr>
        <w:t>（</w:t>
      </w:r>
      <w:r w:rsidRPr="009C11E7">
        <w:rPr>
          <w:rFonts w:hint="eastAsia"/>
          <w:sz w:val="22"/>
          <w:szCs w:val="22"/>
        </w:rPr>
        <w:t>大正</w:t>
      </w:r>
      <w:r w:rsidRPr="009C11E7">
        <w:rPr>
          <w:sz w:val="22"/>
          <w:szCs w:val="22"/>
        </w:rPr>
        <w:t>1</w:t>
      </w:r>
      <w:r w:rsidRPr="009C11E7">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121"/>
          <w:attr w:name="UnitName" w:val="C"/>
        </w:smartTagPr>
        <w:r w:rsidRPr="009C11E7">
          <w:rPr>
            <w:sz w:val="22"/>
            <w:szCs w:val="22"/>
          </w:rPr>
          <w:t>121c</w:t>
        </w:r>
      </w:smartTag>
      <w:r w:rsidRPr="009C11E7">
        <w:rPr>
          <w:sz w:val="22"/>
          <w:szCs w:val="22"/>
        </w:rPr>
        <w:t>4</w:t>
      </w:r>
      <w:smartTag w:uri="urn:schemas-microsoft-com:office:smarttags" w:element="chmetcnv">
        <w:smartTagPr>
          <w:attr w:name="TCSC" w:val="0"/>
          <w:attr w:name="NumberType" w:val="1"/>
          <w:attr w:name="Negative" w:val="True"/>
          <w:attr w:name="HasSpace" w:val="False"/>
          <w:attr w:name="SourceValue" w:val="125"/>
          <w:attr w:name="UnitName" w:val="C"/>
        </w:smartTagPr>
        <w:r w:rsidRPr="009C11E7">
          <w:rPr>
            <w:sz w:val="22"/>
            <w:szCs w:val="22"/>
          </w:rPr>
          <w:t>-125c</w:t>
        </w:r>
      </w:smartTag>
      <w:r w:rsidRPr="009C11E7">
        <w:rPr>
          <w:sz w:val="22"/>
          <w:szCs w:val="22"/>
        </w:rPr>
        <w:t>29</w:t>
      </w:r>
      <w:r w:rsidRPr="009C11E7">
        <w:rPr>
          <w:sz w:val="22"/>
          <w:szCs w:val="22"/>
        </w:rPr>
        <w:t>）</w:t>
      </w:r>
      <w:r w:rsidRPr="009C11E7">
        <w:rPr>
          <w:rFonts w:hint="eastAsia"/>
          <w:sz w:val="22"/>
          <w:szCs w:val="22"/>
        </w:rPr>
        <w:t>。</w:t>
      </w:r>
    </w:p>
    <w:p w:rsidR="00913230" w:rsidRPr="009C11E7" w:rsidRDefault="00913230" w:rsidP="00D04435">
      <w:pPr>
        <w:pStyle w:val="a3"/>
        <w:ind w:leftChars="105" w:left="791" w:hangingChars="245" w:hanging="539"/>
        <w:jc w:val="both"/>
        <w:rPr>
          <w:szCs w:val="22"/>
        </w:rPr>
      </w:pPr>
      <w:r w:rsidRPr="009C11E7">
        <w:rPr>
          <w:rFonts w:hint="eastAsia"/>
          <w:szCs w:val="22"/>
        </w:rPr>
        <w:t>（</w:t>
      </w:r>
      <w:r w:rsidRPr="009C11E7">
        <w:rPr>
          <w:rFonts w:hint="eastAsia"/>
          <w:szCs w:val="22"/>
        </w:rPr>
        <w:t>2</w:t>
      </w:r>
      <w:r w:rsidRPr="009C11E7">
        <w:rPr>
          <w:rFonts w:hint="eastAsia"/>
          <w:szCs w:val="22"/>
        </w:rPr>
        <w:t>）《起世經》卷</w:t>
      </w:r>
      <w:r w:rsidRPr="009C11E7">
        <w:rPr>
          <w:rFonts w:hint="eastAsia"/>
          <w:szCs w:val="22"/>
        </w:rPr>
        <w:t>2</w:t>
      </w:r>
      <w:r w:rsidRPr="009C11E7">
        <w:rPr>
          <w:rFonts w:hint="eastAsia"/>
          <w:szCs w:val="22"/>
        </w:rPr>
        <w:t>〈</w:t>
      </w:r>
      <w:r w:rsidRPr="009C11E7">
        <w:rPr>
          <w:rFonts w:hint="eastAsia"/>
          <w:szCs w:val="22"/>
        </w:rPr>
        <w:t>4</w:t>
      </w:r>
      <w:r w:rsidRPr="009C11E7">
        <w:rPr>
          <w:rFonts w:hint="eastAsia"/>
          <w:szCs w:val="22"/>
        </w:rPr>
        <w:t>地獄品〉（大正</w:t>
      </w:r>
      <w:r w:rsidRPr="009C11E7">
        <w:rPr>
          <w:rFonts w:hint="eastAsia"/>
          <w:szCs w:val="22"/>
        </w:rPr>
        <w:t>1</w:t>
      </w:r>
      <w:r w:rsidRPr="009C11E7">
        <w:rPr>
          <w:rFonts w:hint="eastAsia"/>
          <w:szCs w:val="22"/>
        </w:rPr>
        <w:t>，</w:t>
      </w:r>
      <w:smartTag w:uri="urn:schemas-microsoft-com:office:smarttags" w:element="chmetcnv">
        <w:smartTagPr>
          <w:attr w:name="TCSC" w:val="0"/>
          <w:attr w:name="NumberType" w:val="1"/>
          <w:attr w:name="Negative" w:val="False"/>
          <w:attr w:name="HasSpace" w:val="False"/>
          <w:attr w:name="SourceValue" w:val="320"/>
          <w:attr w:name="UnitName" w:val="C"/>
        </w:smartTagPr>
        <w:r w:rsidRPr="009C11E7">
          <w:rPr>
            <w:rFonts w:hint="eastAsia"/>
            <w:szCs w:val="22"/>
          </w:rPr>
          <w:t>320c</w:t>
        </w:r>
      </w:smartTag>
      <w:r w:rsidRPr="009C11E7">
        <w:rPr>
          <w:rFonts w:hint="eastAsia"/>
          <w:szCs w:val="22"/>
        </w:rPr>
        <w:t>2-329b11</w:t>
      </w:r>
      <w:r w:rsidRPr="009C11E7">
        <w:rPr>
          <w:rFonts w:hint="eastAsia"/>
          <w:szCs w:val="22"/>
        </w:rPr>
        <w:t>）。</w:t>
      </w:r>
    </w:p>
  </w:footnote>
  <w:footnote w:id="47">
    <w:p w:rsidR="00913230" w:rsidRPr="009C11E7" w:rsidRDefault="00913230" w:rsidP="00D04435">
      <w:pPr>
        <w:pStyle w:val="a3"/>
        <w:ind w:leftChars="105" w:left="791" w:hangingChars="245" w:hanging="539"/>
        <w:jc w:val="both"/>
        <w:rPr>
          <w:szCs w:val="22"/>
        </w:rPr>
      </w:pPr>
      <w:r w:rsidRPr="009C11E7">
        <w:rPr>
          <w:rFonts w:hint="eastAsia"/>
          <w:szCs w:val="22"/>
        </w:rPr>
        <w:t>（</w:t>
      </w:r>
      <w:r w:rsidRPr="009C11E7">
        <w:rPr>
          <w:rFonts w:hint="eastAsia"/>
          <w:szCs w:val="22"/>
        </w:rPr>
        <w:t>3</w:t>
      </w:r>
      <w:r w:rsidRPr="009C11E7">
        <w:rPr>
          <w:rFonts w:hint="eastAsia"/>
          <w:szCs w:val="22"/>
        </w:rPr>
        <w:t>）《大智度論》卷</w:t>
      </w:r>
      <w:r w:rsidRPr="009C11E7">
        <w:rPr>
          <w:rFonts w:hint="eastAsia"/>
          <w:szCs w:val="22"/>
        </w:rPr>
        <w:t>16</w:t>
      </w:r>
      <w:r w:rsidRPr="009C11E7">
        <w:rPr>
          <w:rFonts w:hint="eastAsia"/>
          <w:szCs w:val="22"/>
        </w:rPr>
        <w:t>〈</w:t>
      </w:r>
      <w:r w:rsidRPr="009C11E7">
        <w:rPr>
          <w:rFonts w:hint="eastAsia"/>
          <w:szCs w:val="22"/>
        </w:rPr>
        <w:t>1</w:t>
      </w:r>
      <w:r w:rsidRPr="009C11E7">
        <w:rPr>
          <w:rFonts w:hint="eastAsia"/>
          <w:szCs w:val="22"/>
        </w:rPr>
        <w:t>序品〉（大正</w:t>
      </w:r>
      <w:r w:rsidRPr="009C11E7">
        <w:rPr>
          <w:rFonts w:hint="eastAsia"/>
          <w:szCs w:val="22"/>
        </w:rPr>
        <w:t>25</w:t>
      </w:r>
      <w:r w:rsidRPr="009C11E7">
        <w:rPr>
          <w:rFonts w:hint="eastAsia"/>
          <w:szCs w:val="22"/>
        </w:rPr>
        <w:t>，</w:t>
      </w:r>
      <w:smartTag w:uri="urn:schemas-microsoft-com:office:smarttags" w:element="chmetcnv">
        <w:smartTagPr>
          <w:attr w:name="TCSC" w:val="0"/>
          <w:attr w:name="NumberType" w:val="1"/>
          <w:attr w:name="Negative" w:val="False"/>
          <w:attr w:name="HasSpace" w:val="False"/>
          <w:attr w:name="SourceValue" w:val="175"/>
          <w:attr w:name="UnitName" w:val="C"/>
        </w:smartTagPr>
        <w:r w:rsidRPr="009C11E7">
          <w:rPr>
            <w:rFonts w:hint="eastAsia"/>
            <w:szCs w:val="22"/>
          </w:rPr>
          <w:t>175c</w:t>
        </w:r>
      </w:smartTag>
      <w:r w:rsidRPr="009C11E7">
        <w:rPr>
          <w:rFonts w:hint="eastAsia"/>
          <w:szCs w:val="22"/>
        </w:rPr>
        <w:t>18</w:t>
      </w:r>
      <w:smartTag w:uri="urn:schemas-microsoft-com:office:smarttags" w:element="chmetcnv">
        <w:smartTagPr>
          <w:attr w:name="TCSC" w:val="0"/>
          <w:attr w:name="NumberType" w:val="1"/>
          <w:attr w:name="Negative" w:val="True"/>
          <w:attr w:name="HasSpace" w:val="False"/>
          <w:attr w:name="SourceValue" w:val="177"/>
          <w:attr w:name="UnitName" w:val="C"/>
        </w:smartTagPr>
        <w:r w:rsidRPr="009C11E7">
          <w:rPr>
            <w:rFonts w:hint="eastAsia"/>
            <w:szCs w:val="22"/>
          </w:rPr>
          <w:t>-177c</w:t>
        </w:r>
      </w:smartTag>
      <w:r w:rsidRPr="009C11E7">
        <w:rPr>
          <w:rFonts w:hint="eastAsia"/>
          <w:szCs w:val="22"/>
        </w:rPr>
        <w:t>3</w:t>
      </w:r>
      <w:r w:rsidRPr="009C11E7">
        <w:rPr>
          <w:rFonts w:hint="eastAsia"/>
          <w:szCs w:val="22"/>
        </w:rPr>
        <w:t>）。</w:t>
      </w:r>
    </w:p>
    <w:p w:rsidR="00913230" w:rsidRPr="009C11E7" w:rsidRDefault="00913230" w:rsidP="00D04435">
      <w:pPr>
        <w:pStyle w:val="a3"/>
        <w:ind w:left="253" w:hangingChars="115" w:hanging="253"/>
        <w:jc w:val="both"/>
        <w:rPr>
          <w:szCs w:val="22"/>
        </w:rPr>
      </w:pPr>
      <w:r w:rsidRPr="009C11E7">
        <w:rPr>
          <w:rStyle w:val="a4"/>
          <w:szCs w:val="22"/>
        </w:rPr>
        <w:footnoteRef/>
      </w:r>
      <w:r w:rsidRPr="009C11E7">
        <w:rPr>
          <w:rFonts w:hint="eastAsia"/>
          <w:szCs w:val="22"/>
        </w:rPr>
        <w:t xml:space="preserve"> </w:t>
      </w:r>
      <w:r w:rsidRPr="009C11E7">
        <w:rPr>
          <w:szCs w:val="22"/>
        </w:rPr>
        <w:t>柱＝橛【宋】【元】【明】【宮】。（大正</w:t>
      </w:r>
      <w:r w:rsidRPr="009C11E7">
        <w:rPr>
          <w:szCs w:val="22"/>
        </w:rPr>
        <w:t>26</w:t>
      </w:r>
      <w:r w:rsidRPr="009C11E7">
        <w:rPr>
          <w:szCs w:val="22"/>
        </w:rPr>
        <w:t>，</w:t>
      </w:r>
      <w:r w:rsidRPr="009C11E7">
        <w:rPr>
          <w:szCs w:val="22"/>
        </w:rPr>
        <w:t>21d</w:t>
      </w:r>
      <w:r w:rsidRPr="009C11E7">
        <w:rPr>
          <w:szCs w:val="22"/>
        </w:rPr>
        <w:t>，</w:t>
      </w:r>
      <w:r w:rsidRPr="009C11E7">
        <w:rPr>
          <w:szCs w:val="22"/>
        </w:rPr>
        <w:t>n.2</w:t>
      </w:r>
      <w:r w:rsidRPr="009C11E7">
        <w:rPr>
          <w:szCs w:val="22"/>
        </w:rPr>
        <w:t>）</w:t>
      </w:r>
    </w:p>
  </w:footnote>
  <w:footnote w:id="48">
    <w:p w:rsidR="00913230" w:rsidRPr="009C11E7" w:rsidRDefault="00913230" w:rsidP="00D04435">
      <w:pPr>
        <w:pStyle w:val="a3"/>
        <w:ind w:left="253" w:hangingChars="115" w:hanging="253"/>
        <w:jc w:val="both"/>
        <w:rPr>
          <w:szCs w:val="22"/>
        </w:rPr>
      </w:pPr>
      <w:r w:rsidRPr="009C11E7">
        <w:rPr>
          <w:rStyle w:val="a4"/>
          <w:szCs w:val="22"/>
        </w:rPr>
        <w:footnoteRef/>
      </w:r>
      <w:r w:rsidRPr="009C11E7">
        <w:rPr>
          <w:rFonts w:hint="eastAsia"/>
          <w:szCs w:val="22"/>
        </w:rPr>
        <w:t xml:space="preserve"> </w:t>
      </w:r>
      <w:r w:rsidRPr="009C11E7">
        <w:rPr>
          <w:szCs w:val="22"/>
        </w:rPr>
        <w:t>鉞（</w:t>
      </w:r>
      <w:r w:rsidRPr="009C11E7">
        <w:rPr>
          <w:rFonts w:ascii="標楷體" w:eastAsia="標楷體" w:hAnsi="標楷體"/>
          <w:szCs w:val="22"/>
        </w:rPr>
        <w:t>ㄩㄝˋ</w:t>
      </w:r>
      <w:r w:rsidRPr="009C11E7">
        <w:rPr>
          <w:szCs w:val="22"/>
        </w:rPr>
        <w:t>）：古兵器。圓刃，青銅製。形似斧而較大。盛行於殷周時。（《漢語大詞典》（十一）</w:t>
      </w:r>
      <w:r w:rsidRPr="009C11E7">
        <w:rPr>
          <w:rFonts w:hint="eastAsia"/>
          <w:szCs w:val="22"/>
        </w:rPr>
        <w:t>，</w:t>
      </w:r>
      <w:r w:rsidRPr="009C11E7">
        <w:rPr>
          <w:szCs w:val="22"/>
        </w:rPr>
        <w:t>p.1229</w:t>
      </w:r>
      <w:r w:rsidRPr="009C11E7">
        <w:rPr>
          <w:szCs w:val="22"/>
        </w:rPr>
        <w:t>）</w:t>
      </w:r>
    </w:p>
  </w:footnote>
  <w:footnote w:id="49">
    <w:p w:rsidR="00913230" w:rsidRPr="009C11E7" w:rsidRDefault="00913230" w:rsidP="00D04435">
      <w:pPr>
        <w:pStyle w:val="a3"/>
        <w:ind w:left="253" w:hangingChars="115" w:hanging="253"/>
        <w:jc w:val="both"/>
        <w:rPr>
          <w:szCs w:val="22"/>
        </w:rPr>
      </w:pPr>
      <w:r w:rsidRPr="009C11E7">
        <w:rPr>
          <w:rStyle w:val="a4"/>
          <w:szCs w:val="22"/>
        </w:rPr>
        <w:footnoteRef/>
      </w:r>
      <w:r w:rsidRPr="009C11E7">
        <w:rPr>
          <w:rFonts w:hint="eastAsia"/>
          <w:szCs w:val="22"/>
        </w:rPr>
        <w:t xml:space="preserve"> </w:t>
      </w:r>
      <w:r w:rsidRPr="009C11E7">
        <w:rPr>
          <w:rFonts w:hint="eastAsia"/>
          <w:szCs w:val="22"/>
        </w:rPr>
        <w:t>矟（</w:t>
      </w:r>
      <w:r w:rsidRPr="009C11E7">
        <w:rPr>
          <w:rFonts w:ascii="標楷體" w:eastAsia="標楷體" w:hAnsi="標楷體" w:hint="eastAsia"/>
          <w:szCs w:val="22"/>
        </w:rPr>
        <w:t>ㄕㄨㄛˋ</w:t>
      </w:r>
      <w:r w:rsidRPr="009C11E7">
        <w:rPr>
          <w:rFonts w:hint="eastAsia"/>
          <w:szCs w:val="22"/>
        </w:rPr>
        <w:t>）：同</w:t>
      </w:r>
      <w:r w:rsidRPr="009C11E7">
        <w:rPr>
          <w:rFonts w:hint="eastAsia"/>
          <w:color w:val="000000"/>
          <w:szCs w:val="22"/>
        </w:rPr>
        <w:t>“</w:t>
      </w:r>
      <w:r w:rsidRPr="009C11E7">
        <w:rPr>
          <w:rFonts w:hint="eastAsia"/>
          <w:szCs w:val="22"/>
        </w:rPr>
        <w:t>槊</w:t>
      </w:r>
      <w:r w:rsidRPr="009C11E7">
        <w:rPr>
          <w:rFonts w:hint="eastAsia"/>
          <w:color w:val="000000"/>
          <w:szCs w:val="22"/>
        </w:rPr>
        <w:t>”。</w:t>
      </w:r>
      <w:r w:rsidRPr="009C11E7">
        <w:rPr>
          <w:rFonts w:hint="eastAsia"/>
          <w:szCs w:val="22"/>
        </w:rPr>
        <w:t>長矛。（《漢語大字典》（四），</w:t>
      </w:r>
      <w:r w:rsidRPr="009C11E7">
        <w:rPr>
          <w:szCs w:val="22"/>
        </w:rPr>
        <w:t>p.2766</w:t>
      </w:r>
      <w:r w:rsidRPr="009C11E7">
        <w:rPr>
          <w:rFonts w:hint="eastAsia"/>
          <w:szCs w:val="22"/>
        </w:rPr>
        <w:t>）</w:t>
      </w:r>
    </w:p>
  </w:footnote>
  <w:footnote w:id="50">
    <w:p w:rsidR="00913230" w:rsidRPr="009C11E7" w:rsidRDefault="00913230" w:rsidP="00D04435">
      <w:pPr>
        <w:pStyle w:val="a3"/>
        <w:ind w:left="792" w:hangingChars="360" w:hanging="792"/>
        <w:jc w:val="both"/>
        <w:rPr>
          <w:szCs w:val="22"/>
        </w:rPr>
      </w:pPr>
      <w:r w:rsidRPr="009C11E7">
        <w:rPr>
          <w:rStyle w:val="a4"/>
          <w:szCs w:val="22"/>
        </w:rPr>
        <w:footnoteRef/>
      </w:r>
      <w:r w:rsidRPr="009C11E7">
        <w:rPr>
          <w:rFonts w:hint="eastAsia"/>
          <w:szCs w:val="22"/>
        </w:rPr>
        <w:t xml:space="preserve"> </w:t>
      </w:r>
      <w:r w:rsidRPr="009C11E7">
        <w:rPr>
          <w:rFonts w:hint="eastAsia"/>
          <w:szCs w:val="22"/>
        </w:rPr>
        <w:t>（</w:t>
      </w:r>
      <w:r w:rsidRPr="009C11E7">
        <w:rPr>
          <w:rFonts w:hint="eastAsia"/>
          <w:szCs w:val="22"/>
        </w:rPr>
        <w:t>1</w:t>
      </w:r>
      <w:r w:rsidRPr="009C11E7">
        <w:rPr>
          <w:rFonts w:hint="eastAsia"/>
          <w:szCs w:val="22"/>
        </w:rPr>
        <w:t>）</w:t>
      </w:r>
      <w:r w:rsidRPr="009C11E7">
        <w:rPr>
          <w:rFonts w:ascii="新細明體-ExtB" w:eastAsia="新細明體-ExtB" w:hAnsi="新細明體-ExtB" w:cs="新細明體-ExtB" w:hint="eastAsia"/>
          <w:szCs w:val="22"/>
        </w:rPr>
        <w:t>𨥨</w:t>
      </w:r>
      <w:r w:rsidRPr="009C11E7">
        <w:rPr>
          <w:szCs w:val="22"/>
        </w:rPr>
        <w:t>＝鉾【元】【宮】，＝矟【明】。（大正</w:t>
      </w:r>
      <w:r w:rsidRPr="009C11E7">
        <w:rPr>
          <w:szCs w:val="22"/>
        </w:rPr>
        <w:t>26</w:t>
      </w:r>
      <w:r w:rsidRPr="009C11E7">
        <w:rPr>
          <w:szCs w:val="22"/>
        </w:rPr>
        <w:t>，</w:t>
      </w:r>
      <w:r w:rsidRPr="009C11E7">
        <w:rPr>
          <w:szCs w:val="22"/>
        </w:rPr>
        <w:t>21d</w:t>
      </w:r>
      <w:r w:rsidRPr="009C11E7">
        <w:rPr>
          <w:szCs w:val="22"/>
        </w:rPr>
        <w:t>，</w:t>
      </w:r>
      <w:r w:rsidRPr="009C11E7">
        <w:rPr>
          <w:szCs w:val="22"/>
        </w:rPr>
        <w:t>n.3</w:t>
      </w:r>
      <w:r w:rsidRPr="009C11E7">
        <w:rPr>
          <w:szCs w:val="22"/>
        </w:rPr>
        <w:t>）</w:t>
      </w:r>
    </w:p>
    <w:p w:rsidR="00913230" w:rsidRPr="009C11E7" w:rsidRDefault="00913230" w:rsidP="00D04435">
      <w:pPr>
        <w:pStyle w:val="a3"/>
        <w:ind w:leftChars="105" w:left="791" w:hangingChars="245" w:hanging="539"/>
        <w:jc w:val="both"/>
        <w:rPr>
          <w:szCs w:val="22"/>
        </w:rPr>
      </w:pPr>
      <w:r w:rsidRPr="009C11E7">
        <w:rPr>
          <w:rFonts w:hint="eastAsia"/>
          <w:szCs w:val="22"/>
        </w:rPr>
        <w:t>（</w:t>
      </w:r>
      <w:r w:rsidRPr="009C11E7">
        <w:rPr>
          <w:rFonts w:hint="eastAsia"/>
          <w:szCs w:val="22"/>
        </w:rPr>
        <w:t>2</w:t>
      </w:r>
      <w:r w:rsidRPr="009C11E7">
        <w:rPr>
          <w:rFonts w:hint="eastAsia"/>
          <w:szCs w:val="22"/>
        </w:rPr>
        <w:t>）</w:t>
      </w:r>
      <w:r w:rsidRPr="009C11E7">
        <w:rPr>
          <w:rFonts w:ascii="新細明體-ExtB" w:eastAsia="新細明體-ExtB" w:hAnsi="新細明體-ExtB" w:cs="新細明體-ExtB" w:hint="eastAsia"/>
          <w:szCs w:val="22"/>
        </w:rPr>
        <w:t>𨥨</w:t>
      </w:r>
      <w:r w:rsidRPr="009C11E7">
        <w:rPr>
          <w:rFonts w:hint="eastAsia"/>
          <w:szCs w:val="22"/>
        </w:rPr>
        <w:t>：</w:t>
      </w:r>
      <w:r w:rsidRPr="009C11E7">
        <w:rPr>
          <w:rFonts w:hint="eastAsia"/>
          <w:szCs w:val="22"/>
        </w:rPr>
        <w:t>1.</w:t>
      </w:r>
      <w:r w:rsidRPr="009C11E7">
        <w:rPr>
          <w:rFonts w:hint="eastAsia"/>
          <w:szCs w:val="22"/>
        </w:rPr>
        <w:t>同</w:t>
      </w:r>
      <w:r w:rsidRPr="009C11E7">
        <w:rPr>
          <w:rFonts w:hint="eastAsia"/>
          <w:color w:val="000000"/>
          <w:szCs w:val="22"/>
        </w:rPr>
        <w:t>“矛”。一種直刺兵器。</w:t>
      </w:r>
      <w:r w:rsidRPr="009C11E7">
        <w:rPr>
          <w:rFonts w:hint="eastAsia"/>
          <w:szCs w:val="22"/>
        </w:rPr>
        <w:t>（《漢語大字典》（六），</w:t>
      </w:r>
      <w:r w:rsidRPr="009C11E7">
        <w:rPr>
          <w:rFonts w:hint="eastAsia"/>
          <w:szCs w:val="22"/>
        </w:rPr>
        <w:t>p.</w:t>
      </w:r>
      <w:r w:rsidRPr="009C11E7">
        <w:rPr>
          <w:szCs w:val="22"/>
        </w:rPr>
        <w:t>4193</w:t>
      </w:r>
      <w:r w:rsidRPr="009C11E7">
        <w:rPr>
          <w:rFonts w:hint="eastAsia"/>
          <w:szCs w:val="22"/>
        </w:rPr>
        <w:t>）</w:t>
      </w:r>
    </w:p>
  </w:footnote>
  <w:footnote w:id="51">
    <w:p w:rsidR="00913230" w:rsidRPr="009C11E7" w:rsidRDefault="00913230" w:rsidP="00D04435">
      <w:pPr>
        <w:pStyle w:val="a3"/>
        <w:ind w:left="792" w:hangingChars="360" w:hanging="792"/>
        <w:jc w:val="both"/>
        <w:rPr>
          <w:szCs w:val="22"/>
        </w:rPr>
      </w:pPr>
      <w:r w:rsidRPr="009C11E7">
        <w:rPr>
          <w:rStyle w:val="a4"/>
          <w:szCs w:val="22"/>
        </w:rPr>
        <w:footnoteRef/>
      </w:r>
      <w:r w:rsidRPr="009C11E7">
        <w:rPr>
          <w:rFonts w:hint="eastAsia"/>
          <w:szCs w:val="22"/>
          <w:lang w:eastAsia="ja-JP"/>
        </w:rPr>
        <w:t xml:space="preserve"> </w:t>
      </w:r>
      <w:r w:rsidRPr="009C11E7">
        <w:rPr>
          <w:rFonts w:hint="eastAsia"/>
          <w:szCs w:val="22"/>
          <w:lang w:eastAsia="ja-JP"/>
        </w:rPr>
        <w:t>（</w:t>
      </w:r>
      <w:r w:rsidRPr="009C11E7">
        <w:rPr>
          <w:rFonts w:hint="eastAsia"/>
          <w:szCs w:val="22"/>
          <w:lang w:eastAsia="ja-JP"/>
        </w:rPr>
        <w:t>1</w:t>
      </w:r>
      <w:r w:rsidRPr="009C11E7">
        <w:rPr>
          <w:rFonts w:hint="eastAsia"/>
          <w:szCs w:val="22"/>
          <w:lang w:eastAsia="ja-JP"/>
        </w:rPr>
        <w:t>）</w:t>
      </w:r>
      <w:r w:rsidRPr="009C11E7">
        <w:rPr>
          <w:szCs w:val="22"/>
          <w:lang w:eastAsia="ja-JP"/>
        </w:rPr>
        <w:t>戟（ㄐ</w:t>
      </w:r>
      <w:r w:rsidRPr="009C11E7">
        <w:rPr>
          <w:rFonts w:ascii="微軟正黑體" w:eastAsia="微軟正黑體" w:hAnsi="微軟正黑體" w:cs="微軟正黑體" w:hint="eastAsia"/>
          <w:szCs w:val="22"/>
          <w:lang w:eastAsia="ja-JP"/>
        </w:rPr>
        <w:t>ㄧ</w:t>
      </w:r>
      <w:r w:rsidRPr="009C11E7">
        <w:rPr>
          <w:rFonts w:ascii="標楷體" w:eastAsia="標楷體" w:hAnsi="標楷體" w:hint="eastAsia"/>
          <w:szCs w:val="22"/>
          <w:lang w:eastAsia="ja-JP"/>
        </w:rPr>
        <w:t>ˇ</w:t>
      </w:r>
      <w:r w:rsidRPr="009C11E7">
        <w:rPr>
          <w:szCs w:val="22"/>
          <w:lang w:eastAsia="ja-JP"/>
        </w:rPr>
        <w:t>）</w:t>
      </w:r>
      <w:r w:rsidRPr="009C11E7">
        <w:rPr>
          <w:rFonts w:hint="eastAsia"/>
          <w:szCs w:val="22"/>
          <w:lang w:eastAsia="ja-JP"/>
        </w:rPr>
        <w:t>：</w:t>
      </w:r>
      <w:r w:rsidRPr="009C11E7">
        <w:rPr>
          <w:szCs w:val="22"/>
          <w:lang w:eastAsia="ja-JP"/>
        </w:rPr>
        <w:t>古代兵器名。</w:t>
      </w:r>
      <w:r w:rsidRPr="009C11E7">
        <w:rPr>
          <w:szCs w:val="22"/>
        </w:rPr>
        <w:t>合戈、矛為一體，略似戈，兼有戈之橫擊、矛之直刺兩種作用，殺傷力比戈、矛為強。（《漢語大詞典》（五）</w:t>
      </w:r>
      <w:r w:rsidRPr="009C11E7">
        <w:rPr>
          <w:rFonts w:hint="eastAsia"/>
          <w:szCs w:val="22"/>
        </w:rPr>
        <w:t>，</w:t>
      </w:r>
      <w:r w:rsidRPr="009C11E7">
        <w:rPr>
          <w:szCs w:val="22"/>
        </w:rPr>
        <w:t>p.229</w:t>
      </w:r>
      <w:r w:rsidRPr="009C11E7">
        <w:rPr>
          <w:szCs w:val="22"/>
        </w:rPr>
        <w:t>）</w:t>
      </w:r>
    </w:p>
    <w:p w:rsidR="00913230" w:rsidRPr="009C11E7" w:rsidRDefault="00913230" w:rsidP="00D04435">
      <w:pPr>
        <w:pStyle w:val="a3"/>
        <w:ind w:leftChars="105" w:left="791" w:hangingChars="245" w:hanging="539"/>
        <w:jc w:val="both"/>
        <w:rPr>
          <w:szCs w:val="22"/>
        </w:rPr>
      </w:pPr>
      <w:r w:rsidRPr="009C11E7">
        <w:rPr>
          <w:rFonts w:hint="eastAsia"/>
          <w:szCs w:val="22"/>
        </w:rPr>
        <w:t>（</w:t>
      </w:r>
      <w:r w:rsidRPr="009C11E7">
        <w:rPr>
          <w:rFonts w:hint="eastAsia"/>
          <w:szCs w:val="22"/>
        </w:rPr>
        <w:t>2</w:t>
      </w:r>
      <w:r w:rsidRPr="009C11E7">
        <w:rPr>
          <w:rFonts w:hint="eastAsia"/>
          <w:szCs w:val="22"/>
        </w:rPr>
        <w:t>）</w:t>
      </w:r>
      <w:r w:rsidRPr="009C11E7">
        <w:rPr>
          <w:szCs w:val="22"/>
        </w:rPr>
        <w:t>矛戟</w:t>
      </w:r>
      <w:r w:rsidRPr="009C11E7">
        <w:rPr>
          <w:rFonts w:hint="eastAsia"/>
          <w:szCs w:val="22"/>
        </w:rPr>
        <w:t>：</w:t>
      </w:r>
      <w:r w:rsidRPr="009C11E7">
        <w:rPr>
          <w:szCs w:val="22"/>
        </w:rPr>
        <w:t>矛和戟。亦用以泛稱兵器。（《漢語大詞典》（八）</w:t>
      </w:r>
      <w:r w:rsidRPr="009C11E7">
        <w:rPr>
          <w:rFonts w:hint="eastAsia"/>
          <w:szCs w:val="22"/>
        </w:rPr>
        <w:t>，</w:t>
      </w:r>
      <w:r w:rsidRPr="009C11E7">
        <w:rPr>
          <w:szCs w:val="22"/>
        </w:rPr>
        <w:t>p.579</w:t>
      </w:r>
      <w:r w:rsidRPr="009C11E7">
        <w:rPr>
          <w:szCs w:val="22"/>
        </w:rPr>
        <w:t>）</w:t>
      </w:r>
    </w:p>
  </w:footnote>
  <w:footnote w:id="52">
    <w:p w:rsidR="00913230" w:rsidRPr="009C11E7" w:rsidRDefault="00913230" w:rsidP="00D04435">
      <w:pPr>
        <w:pStyle w:val="a3"/>
        <w:ind w:left="792" w:hangingChars="360" w:hanging="792"/>
        <w:jc w:val="both"/>
        <w:rPr>
          <w:szCs w:val="22"/>
        </w:rPr>
      </w:pPr>
      <w:r w:rsidRPr="009C11E7">
        <w:rPr>
          <w:rStyle w:val="a4"/>
          <w:szCs w:val="22"/>
        </w:rPr>
        <w:footnoteRef/>
      </w:r>
      <w:r w:rsidRPr="009C11E7">
        <w:rPr>
          <w:rFonts w:hint="eastAsia"/>
          <w:szCs w:val="22"/>
        </w:rPr>
        <w:t xml:space="preserve"> </w:t>
      </w:r>
      <w:r w:rsidRPr="009C11E7">
        <w:rPr>
          <w:rFonts w:hint="eastAsia"/>
          <w:szCs w:val="22"/>
        </w:rPr>
        <w:t>（</w:t>
      </w:r>
      <w:r w:rsidRPr="009C11E7">
        <w:rPr>
          <w:rFonts w:hint="eastAsia"/>
          <w:szCs w:val="22"/>
        </w:rPr>
        <w:t>1</w:t>
      </w:r>
      <w:r w:rsidRPr="009C11E7">
        <w:rPr>
          <w:rFonts w:hint="eastAsia"/>
          <w:szCs w:val="22"/>
        </w:rPr>
        <w:t>）剗：同</w:t>
      </w:r>
      <w:r w:rsidRPr="009C11E7">
        <w:rPr>
          <w:szCs w:val="22"/>
        </w:rPr>
        <w:t>“</w:t>
      </w:r>
      <w:r w:rsidRPr="009C11E7">
        <w:rPr>
          <w:rFonts w:hint="eastAsia"/>
          <w:szCs w:val="22"/>
        </w:rPr>
        <w:t>鏟</w:t>
      </w:r>
      <w:r w:rsidRPr="009C11E7">
        <w:rPr>
          <w:szCs w:val="22"/>
        </w:rPr>
        <w:t>”</w:t>
      </w:r>
      <w:r w:rsidRPr="009C11E7">
        <w:rPr>
          <w:rFonts w:hint="eastAsia"/>
          <w:szCs w:val="22"/>
        </w:rPr>
        <w:t>。</w:t>
      </w:r>
      <w:r w:rsidRPr="009C11E7">
        <w:rPr>
          <w:szCs w:val="22"/>
        </w:rPr>
        <w:t>（《漢語大</w:t>
      </w:r>
      <w:r w:rsidRPr="009C11E7">
        <w:rPr>
          <w:rFonts w:hint="eastAsia"/>
          <w:szCs w:val="22"/>
        </w:rPr>
        <w:t>字</w:t>
      </w:r>
      <w:r w:rsidRPr="009C11E7">
        <w:rPr>
          <w:szCs w:val="22"/>
        </w:rPr>
        <w:t>典》（</w:t>
      </w:r>
      <w:r w:rsidRPr="009C11E7">
        <w:rPr>
          <w:rFonts w:hint="eastAsia"/>
          <w:szCs w:val="22"/>
        </w:rPr>
        <w:t>一</w:t>
      </w:r>
      <w:r w:rsidRPr="009C11E7">
        <w:rPr>
          <w:szCs w:val="22"/>
        </w:rPr>
        <w:t>）</w:t>
      </w:r>
      <w:r w:rsidRPr="009C11E7">
        <w:rPr>
          <w:rFonts w:hint="eastAsia"/>
          <w:szCs w:val="22"/>
        </w:rPr>
        <w:t>，</w:t>
      </w:r>
      <w:r w:rsidRPr="009C11E7">
        <w:rPr>
          <w:szCs w:val="22"/>
        </w:rPr>
        <w:t>p.343</w:t>
      </w:r>
      <w:r w:rsidRPr="009C11E7">
        <w:rPr>
          <w:szCs w:val="22"/>
        </w:rPr>
        <w:t>）</w:t>
      </w:r>
    </w:p>
    <w:p w:rsidR="00913230" w:rsidRPr="009C11E7" w:rsidRDefault="00913230" w:rsidP="00D04435">
      <w:pPr>
        <w:pStyle w:val="a3"/>
        <w:ind w:leftChars="105" w:left="791" w:hangingChars="245" w:hanging="539"/>
        <w:jc w:val="both"/>
        <w:rPr>
          <w:szCs w:val="22"/>
        </w:rPr>
      </w:pPr>
      <w:r w:rsidRPr="009C11E7">
        <w:rPr>
          <w:rFonts w:hint="eastAsia"/>
          <w:szCs w:val="22"/>
        </w:rPr>
        <w:t>（</w:t>
      </w:r>
      <w:r w:rsidRPr="009C11E7">
        <w:rPr>
          <w:rFonts w:hint="eastAsia"/>
          <w:szCs w:val="22"/>
        </w:rPr>
        <w:t>2</w:t>
      </w:r>
      <w:r w:rsidRPr="009C11E7">
        <w:rPr>
          <w:rFonts w:hint="eastAsia"/>
          <w:szCs w:val="22"/>
        </w:rPr>
        <w:t>）鏟（ㄔㄢ</w:t>
      </w:r>
      <w:r w:rsidRPr="009C11E7">
        <w:rPr>
          <w:rFonts w:ascii="標楷體" w:eastAsia="標楷體" w:hAnsi="標楷體" w:hint="eastAsia"/>
          <w:szCs w:val="22"/>
        </w:rPr>
        <w:t>ˇ</w:t>
      </w:r>
      <w:r w:rsidRPr="009C11E7">
        <w:rPr>
          <w:rFonts w:hint="eastAsia"/>
          <w:szCs w:val="22"/>
        </w:rPr>
        <w:t>）：</w:t>
      </w:r>
      <w:r w:rsidRPr="009C11E7">
        <w:rPr>
          <w:rFonts w:hint="eastAsia"/>
          <w:szCs w:val="22"/>
        </w:rPr>
        <w:t>2.</w:t>
      </w:r>
      <w:r w:rsidRPr="009C11E7">
        <w:rPr>
          <w:rFonts w:hint="eastAsia"/>
          <w:szCs w:val="22"/>
        </w:rPr>
        <w:t>古代形狀似鏟的兵器。（《漢語大詞典》（十一），</w:t>
      </w:r>
      <w:r w:rsidRPr="009C11E7">
        <w:rPr>
          <w:rFonts w:hint="eastAsia"/>
          <w:szCs w:val="22"/>
        </w:rPr>
        <w:t>p.</w:t>
      </w:r>
      <w:r w:rsidRPr="009C11E7">
        <w:rPr>
          <w:szCs w:val="22"/>
        </w:rPr>
        <w:t>1386</w:t>
      </w:r>
      <w:r w:rsidRPr="009C11E7">
        <w:rPr>
          <w:rFonts w:hint="eastAsia"/>
          <w:szCs w:val="22"/>
        </w:rPr>
        <w:t>）</w:t>
      </w:r>
    </w:p>
  </w:footnote>
  <w:footnote w:id="53">
    <w:p w:rsidR="00913230" w:rsidRPr="009C11E7" w:rsidRDefault="00913230" w:rsidP="00D04435">
      <w:pPr>
        <w:pStyle w:val="a3"/>
        <w:ind w:left="253" w:hangingChars="115" w:hanging="253"/>
        <w:jc w:val="both"/>
        <w:rPr>
          <w:szCs w:val="22"/>
        </w:rPr>
      </w:pPr>
      <w:r w:rsidRPr="009C11E7">
        <w:rPr>
          <w:rStyle w:val="a4"/>
          <w:szCs w:val="22"/>
        </w:rPr>
        <w:footnoteRef/>
      </w:r>
      <w:r w:rsidRPr="009C11E7">
        <w:rPr>
          <w:rFonts w:hint="eastAsia"/>
          <w:kern w:val="0"/>
          <w:szCs w:val="22"/>
        </w:rPr>
        <w:t xml:space="preserve"> </w:t>
      </w:r>
      <w:r w:rsidRPr="009C11E7">
        <w:rPr>
          <w:rFonts w:hint="eastAsia"/>
          <w:kern w:val="0"/>
          <w:szCs w:val="22"/>
        </w:rPr>
        <w:t>椎</w:t>
      </w:r>
      <w:r w:rsidRPr="009C11E7">
        <w:rPr>
          <w:rFonts w:hint="eastAsia"/>
          <w:szCs w:val="22"/>
        </w:rPr>
        <w:t>（</w:t>
      </w:r>
      <w:r w:rsidRPr="009C11E7">
        <w:rPr>
          <w:rFonts w:ascii="標楷體" w:eastAsia="標楷體" w:hAnsi="標楷體"/>
          <w:szCs w:val="22"/>
        </w:rPr>
        <w:t>ㄔ</w:t>
      </w:r>
      <w:r w:rsidRPr="009C11E7">
        <w:rPr>
          <w:rFonts w:ascii="標楷體" w:eastAsia="標楷體" w:hAnsi="標楷體" w:hint="eastAsia"/>
          <w:szCs w:val="22"/>
        </w:rPr>
        <w:t>ㄨㄟˊ</w:t>
      </w:r>
      <w:r w:rsidRPr="009C11E7">
        <w:rPr>
          <w:rFonts w:hint="eastAsia"/>
          <w:szCs w:val="22"/>
        </w:rPr>
        <w:t>）：</w:t>
      </w:r>
      <w:r w:rsidRPr="009C11E7">
        <w:rPr>
          <w:kern w:val="0"/>
          <w:szCs w:val="22"/>
        </w:rPr>
        <w:t>1.</w:t>
      </w:r>
      <w:r w:rsidRPr="009C11E7">
        <w:rPr>
          <w:rFonts w:hint="eastAsia"/>
          <w:kern w:val="0"/>
          <w:szCs w:val="22"/>
        </w:rPr>
        <w:t>捶擊的工具。後亦為兵器。</w:t>
      </w:r>
      <w:r w:rsidRPr="009C11E7">
        <w:rPr>
          <w:rFonts w:hint="eastAsia"/>
          <w:szCs w:val="22"/>
        </w:rPr>
        <w:t>（《漢語大</w:t>
      </w:r>
      <w:r w:rsidRPr="009C11E7">
        <w:rPr>
          <w:rFonts w:ascii="新細明體" w:hAnsi="新細明體" w:hint="eastAsia"/>
          <w:szCs w:val="22"/>
        </w:rPr>
        <w:t>詞典</w:t>
      </w:r>
      <w:r w:rsidRPr="009C11E7">
        <w:rPr>
          <w:rFonts w:hint="eastAsia"/>
          <w:szCs w:val="22"/>
        </w:rPr>
        <w:t>》（四），</w:t>
      </w:r>
      <w:r w:rsidRPr="009C11E7">
        <w:rPr>
          <w:szCs w:val="22"/>
        </w:rPr>
        <w:t>p.</w:t>
      </w:r>
      <w:r w:rsidRPr="009C11E7">
        <w:rPr>
          <w:rFonts w:hint="eastAsia"/>
          <w:szCs w:val="22"/>
        </w:rPr>
        <w:t>1113</w:t>
      </w:r>
      <w:r w:rsidRPr="009C11E7">
        <w:rPr>
          <w:rFonts w:hint="eastAsia"/>
          <w:szCs w:val="22"/>
        </w:rPr>
        <w:t>）</w:t>
      </w:r>
    </w:p>
  </w:footnote>
  <w:footnote w:id="54">
    <w:p w:rsidR="00D04435" w:rsidRPr="009C11E7" w:rsidRDefault="00913230" w:rsidP="00D04435">
      <w:pPr>
        <w:pStyle w:val="a3"/>
        <w:ind w:left="792" w:hangingChars="360" w:hanging="792"/>
        <w:jc w:val="both"/>
        <w:rPr>
          <w:szCs w:val="22"/>
        </w:rPr>
      </w:pPr>
      <w:r w:rsidRPr="009C11E7">
        <w:rPr>
          <w:rStyle w:val="a4"/>
          <w:szCs w:val="22"/>
        </w:rPr>
        <w:footnoteRef/>
      </w:r>
      <w:r w:rsidRPr="009C11E7">
        <w:rPr>
          <w:rFonts w:hint="eastAsia"/>
          <w:szCs w:val="22"/>
        </w:rPr>
        <w:t xml:space="preserve"> </w:t>
      </w:r>
      <w:r w:rsidRPr="009C11E7">
        <w:rPr>
          <w:szCs w:val="22"/>
        </w:rPr>
        <w:t>（</w:t>
      </w:r>
      <w:r w:rsidRPr="009C11E7">
        <w:rPr>
          <w:rFonts w:hint="eastAsia"/>
          <w:szCs w:val="22"/>
        </w:rPr>
        <w:t>1</w:t>
      </w:r>
      <w:r w:rsidRPr="009C11E7">
        <w:rPr>
          <w:szCs w:val="22"/>
        </w:rPr>
        <w:t>）鏘＝槍【宋】【元】【明】【宮】。（大正</w:t>
      </w:r>
      <w:r w:rsidRPr="009C11E7">
        <w:rPr>
          <w:szCs w:val="22"/>
        </w:rPr>
        <w:t>26</w:t>
      </w:r>
      <w:r w:rsidRPr="009C11E7">
        <w:rPr>
          <w:szCs w:val="22"/>
        </w:rPr>
        <w:t>，</w:t>
      </w:r>
      <w:r w:rsidRPr="009C11E7">
        <w:rPr>
          <w:szCs w:val="22"/>
        </w:rPr>
        <w:t>21d</w:t>
      </w:r>
      <w:r w:rsidRPr="009C11E7">
        <w:rPr>
          <w:szCs w:val="22"/>
        </w:rPr>
        <w:t>，</w:t>
      </w:r>
      <w:r w:rsidRPr="009C11E7">
        <w:rPr>
          <w:szCs w:val="22"/>
        </w:rPr>
        <w:t>n.4</w:t>
      </w:r>
      <w:r w:rsidRPr="009C11E7">
        <w:rPr>
          <w:szCs w:val="22"/>
        </w:rPr>
        <w:t>）</w:t>
      </w:r>
    </w:p>
    <w:p w:rsidR="00913230" w:rsidRPr="009C11E7" w:rsidRDefault="00913230" w:rsidP="00D04435">
      <w:pPr>
        <w:pStyle w:val="a3"/>
        <w:ind w:leftChars="100" w:left="1032" w:hangingChars="360" w:hanging="792"/>
        <w:jc w:val="both"/>
        <w:rPr>
          <w:rFonts w:eastAsiaTheme="minorEastAsia"/>
          <w:spacing w:val="-6"/>
          <w:szCs w:val="22"/>
        </w:rPr>
      </w:pPr>
      <w:r w:rsidRPr="009C11E7">
        <w:rPr>
          <w:rFonts w:eastAsiaTheme="minorEastAsia"/>
          <w:szCs w:val="22"/>
        </w:rPr>
        <w:t>（</w:t>
      </w:r>
      <w:r w:rsidRPr="009C11E7">
        <w:rPr>
          <w:rFonts w:eastAsiaTheme="minorEastAsia"/>
          <w:szCs w:val="22"/>
        </w:rPr>
        <w:t>2</w:t>
      </w:r>
      <w:r w:rsidRPr="009C11E7">
        <w:rPr>
          <w:rFonts w:eastAsiaTheme="minorEastAsia"/>
          <w:szCs w:val="22"/>
        </w:rPr>
        <w:t>）</w:t>
      </w:r>
      <w:r w:rsidRPr="009C11E7">
        <w:rPr>
          <w:rFonts w:eastAsiaTheme="minorEastAsia"/>
          <w:spacing w:val="-6"/>
          <w:szCs w:val="22"/>
        </w:rPr>
        <w:t>鏘（ㄑㄧㄤ）：</w:t>
      </w:r>
      <w:r w:rsidRPr="009C11E7">
        <w:rPr>
          <w:rFonts w:eastAsiaTheme="minorEastAsia"/>
          <w:spacing w:val="-6"/>
          <w:szCs w:val="22"/>
        </w:rPr>
        <w:t>3.</w:t>
      </w:r>
      <w:r w:rsidRPr="009C11E7">
        <w:rPr>
          <w:rFonts w:eastAsiaTheme="minorEastAsia"/>
          <w:spacing w:val="-6"/>
          <w:szCs w:val="22"/>
        </w:rPr>
        <w:t>通</w:t>
      </w:r>
      <w:r w:rsidRPr="009C11E7">
        <w:rPr>
          <w:rFonts w:eastAsiaTheme="minorEastAsia"/>
          <w:spacing w:val="-6"/>
          <w:szCs w:val="22"/>
        </w:rPr>
        <w:t>“</w:t>
      </w:r>
      <w:r w:rsidRPr="009C11E7">
        <w:rPr>
          <w:rFonts w:eastAsiaTheme="minorEastAsia"/>
          <w:spacing w:val="-6"/>
          <w:szCs w:val="22"/>
        </w:rPr>
        <w:t>斨</w:t>
      </w:r>
      <w:r w:rsidRPr="009C11E7">
        <w:rPr>
          <w:rFonts w:eastAsiaTheme="minorEastAsia"/>
          <w:spacing w:val="-6"/>
          <w:szCs w:val="22"/>
        </w:rPr>
        <w:t>”</w:t>
      </w:r>
      <w:r w:rsidRPr="009C11E7">
        <w:rPr>
          <w:rFonts w:eastAsiaTheme="minorEastAsia"/>
          <w:spacing w:val="-6"/>
          <w:szCs w:val="22"/>
        </w:rPr>
        <w:t>。參見</w:t>
      </w:r>
      <w:r w:rsidRPr="009C11E7">
        <w:rPr>
          <w:rFonts w:eastAsiaTheme="minorEastAsia"/>
          <w:spacing w:val="-6"/>
          <w:szCs w:val="22"/>
        </w:rPr>
        <w:t xml:space="preserve">“ </w:t>
      </w:r>
      <w:r w:rsidRPr="009C11E7">
        <w:rPr>
          <w:rFonts w:eastAsiaTheme="minorEastAsia"/>
          <w:spacing w:val="-6"/>
          <w:szCs w:val="22"/>
        </w:rPr>
        <w:t>鏘鉞</w:t>
      </w:r>
      <w:r w:rsidRPr="009C11E7">
        <w:rPr>
          <w:rFonts w:eastAsiaTheme="minorEastAsia"/>
          <w:spacing w:val="-6"/>
          <w:szCs w:val="22"/>
        </w:rPr>
        <w:t xml:space="preserve"> ”</w:t>
      </w:r>
      <w:r w:rsidRPr="009C11E7">
        <w:rPr>
          <w:rFonts w:eastAsiaTheme="minorEastAsia"/>
          <w:spacing w:val="-6"/>
          <w:szCs w:val="22"/>
        </w:rPr>
        <w:t>。（《漢語大詞典》（十一），</w:t>
      </w:r>
      <w:r w:rsidRPr="009C11E7">
        <w:rPr>
          <w:rFonts w:eastAsiaTheme="minorEastAsia"/>
          <w:spacing w:val="-6"/>
          <w:szCs w:val="22"/>
        </w:rPr>
        <w:t>p.1388</w:t>
      </w:r>
      <w:r w:rsidRPr="009C11E7">
        <w:rPr>
          <w:rFonts w:eastAsiaTheme="minorEastAsia"/>
          <w:spacing w:val="-6"/>
          <w:szCs w:val="22"/>
        </w:rPr>
        <w:t>）</w:t>
      </w:r>
    </w:p>
    <w:p w:rsidR="00913230" w:rsidRPr="009C11E7" w:rsidRDefault="00913230" w:rsidP="00D04435">
      <w:pPr>
        <w:pStyle w:val="a3"/>
        <w:spacing w:line="240" w:lineRule="atLeast"/>
        <w:ind w:leftChars="105" w:left="791" w:hangingChars="245" w:hanging="539"/>
        <w:jc w:val="both"/>
        <w:rPr>
          <w:rFonts w:eastAsiaTheme="minorEastAsia"/>
          <w:szCs w:val="22"/>
        </w:rPr>
      </w:pPr>
      <w:r w:rsidRPr="009C11E7">
        <w:rPr>
          <w:rFonts w:eastAsiaTheme="minorEastAsia"/>
          <w:szCs w:val="22"/>
        </w:rPr>
        <w:t>（</w:t>
      </w:r>
      <w:r w:rsidRPr="009C11E7">
        <w:rPr>
          <w:rFonts w:eastAsiaTheme="minorEastAsia"/>
          <w:szCs w:val="22"/>
        </w:rPr>
        <w:t>3</w:t>
      </w:r>
      <w:r w:rsidRPr="009C11E7">
        <w:rPr>
          <w:rFonts w:eastAsiaTheme="minorEastAsia"/>
          <w:szCs w:val="22"/>
        </w:rPr>
        <w:t>）</w:t>
      </w:r>
      <w:r w:rsidRPr="009C11E7">
        <w:rPr>
          <w:rFonts w:eastAsiaTheme="minorEastAsia"/>
          <w:spacing w:val="4"/>
          <w:szCs w:val="22"/>
        </w:rPr>
        <w:t>斨（ㄑㄧㄤ）：</w:t>
      </w:r>
      <w:r w:rsidRPr="009C11E7">
        <w:rPr>
          <w:rFonts w:eastAsiaTheme="minorEastAsia"/>
          <w:spacing w:val="4"/>
          <w:szCs w:val="22"/>
        </w:rPr>
        <w:t>1.</w:t>
      </w:r>
      <w:r w:rsidRPr="009C11E7">
        <w:rPr>
          <w:rFonts w:eastAsiaTheme="minorEastAsia"/>
          <w:spacing w:val="4"/>
          <w:szCs w:val="22"/>
        </w:rPr>
        <w:t>斧的一種，古代指裝柄的孔為方形者。（《漢語大詞典》</w:t>
      </w:r>
      <w:r w:rsidRPr="009C11E7">
        <w:rPr>
          <w:rFonts w:eastAsiaTheme="minorEastAsia"/>
          <w:szCs w:val="22"/>
        </w:rPr>
        <w:t>（六），</w:t>
      </w:r>
      <w:r w:rsidRPr="009C11E7">
        <w:rPr>
          <w:rFonts w:eastAsiaTheme="minorEastAsia"/>
          <w:szCs w:val="22"/>
        </w:rPr>
        <w:t>p.1058</w:t>
      </w:r>
      <w:r w:rsidRPr="009C11E7">
        <w:rPr>
          <w:rFonts w:eastAsiaTheme="minorEastAsia"/>
          <w:szCs w:val="22"/>
        </w:rPr>
        <w:t>）</w:t>
      </w:r>
    </w:p>
  </w:footnote>
  <w:footnote w:id="55">
    <w:p w:rsidR="00913230" w:rsidRPr="009C11E7" w:rsidRDefault="00913230" w:rsidP="00D04435">
      <w:pPr>
        <w:pStyle w:val="a3"/>
        <w:ind w:left="792" w:hangingChars="360" w:hanging="792"/>
        <w:jc w:val="both"/>
        <w:rPr>
          <w:szCs w:val="22"/>
        </w:rPr>
      </w:pPr>
      <w:r w:rsidRPr="009C11E7">
        <w:rPr>
          <w:rStyle w:val="a4"/>
          <w:szCs w:val="22"/>
        </w:rPr>
        <w:footnoteRef/>
      </w:r>
      <w:r w:rsidRPr="009C11E7">
        <w:rPr>
          <w:rFonts w:hint="eastAsia"/>
          <w:szCs w:val="22"/>
        </w:rPr>
        <w:t xml:space="preserve"> </w:t>
      </w:r>
      <w:r w:rsidRPr="009C11E7">
        <w:rPr>
          <w:szCs w:val="22"/>
        </w:rPr>
        <w:t>（</w:t>
      </w:r>
      <w:r w:rsidRPr="009C11E7">
        <w:rPr>
          <w:rFonts w:hint="eastAsia"/>
          <w:szCs w:val="22"/>
        </w:rPr>
        <w:t>1</w:t>
      </w:r>
      <w:r w:rsidRPr="009C11E7">
        <w:rPr>
          <w:szCs w:val="22"/>
        </w:rPr>
        <w:t>）</w:t>
      </w:r>
      <w:r w:rsidRPr="009C11E7">
        <w:rPr>
          <w:rFonts w:ascii="新細明體-ExtB" w:eastAsia="新細明體-ExtB" w:hAnsi="新細明體-ExtB" w:cs="新細明體-ExtB" w:hint="eastAsia"/>
          <w:szCs w:val="22"/>
        </w:rPr>
        <w:t>𨪏</w:t>
      </w:r>
      <w:r w:rsidRPr="009C11E7">
        <w:rPr>
          <w:szCs w:val="22"/>
        </w:rPr>
        <w:t>：</w:t>
      </w:r>
      <w:r w:rsidRPr="009C11E7">
        <w:rPr>
          <w:rFonts w:ascii="新細明體-ExtB" w:eastAsia="新細明體-ExtB" w:hAnsi="新細明體-ExtB" w:cs="新細明體-ExtB" w:hint="eastAsia"/>
          <w:szCs w:val="22"/>
        </w:rPr>
        <w:t>𨪏</w:t>
      </w:r>
      <w:r w:rsidRPr="009C11E7">
        <w:rPr>
          <w:rFonts w:ascii="新細明體" w:hAnsi="新細明體" w:cs="新細明體" w:hint="eastAsia"/>
          <w:szCs w:val="22"/>
        </w:rPr>
        <w:t>鏫，鐵撾。</w:t>
      </w:r>
      <w:r w:rsidRPr="009C11E7">
        <w:rPr>
          <w:rFonts w:hint="eastAsia"/>
          <w:szCs w:val="22"/>
        </w:rPr>
        <w:t>（《漢語大</w:t>
      </w:r>
      <w:r w:rsidRPr="009C11E7">
        <w:rPr>
          <w:rFonts w:ascii="新細明體" w:hAnsi="新細明體" w:hint="eastAsia"/>
          <w:szCs w:val="22"/>
        </w:rPr>
        <w:t>字典</w:t>
      </w:r>
      <w:r w:rsidRPr="009C11E7">
        <w:rPr>
          <w:rFonts w:hint="eastAsia"/>
          <w:szCs w:val="22"/>
        </w:rPr>
        <w:t>》（六），</w:t>
      </w:r>
      <w:r w:rsidRPr="009C11E7">
        <w:rPr>
          <w:szCs w:val="22"/>
        </w:rPr>
        <w:t>p.</w:t>
      </w:r>
      <w:r w:rsidRPr="009C11E7">
        <w:rPr>
          <w:rFonts w:hint="eastAsia"/>
          <w:szCs w:val="22"/>
        </w:rPr>
        <w:t>4244</w:t>
      </w:r>
      <w:r w:rsidRPr="009C11E7">
        <w:rPr>
          <w:rFonts w:hint="eastAsia"/>
          <w:szCs w:val="22"/>
        </w:rPr>
        <w:t>）</w:t>
      </w:r>
    </w:p>
    <w:p w:rsidR="00913230" w:rsidRPr="009C11E7" w:rsidRDefault="00913230" w:rsidP="00D04435">
      <w:pPr>
        <w:pStyle w:val="a3"/>
        <w:ind w:leftChars="105" w:left="791" w:hangingChars="245" w:hanging="539"/>
        <w:jc w:val="both"/>
        <w:rPr>
          <w:szCs w:val="22"/>
        </w:rPr>
      </w:pPr>
      <w:r w:rsidRPr="009C11E7">
        <w:rPr>
          <w:rFonts w:hint="eastAsia"/>
          <w:szCs w:val="22"/>
        </w:rPr>
        <w:t>（</w:t>
      </w:r>
      <w:r w:rsidRPr="009C11E7">
        <w:rPr>
          <w:rFonts w:hint="eastAsia"/>
          <w:szCs w:val="22"/>
        </w:rPr>
        <w:t>2</w:t>
      </w:r>
      <w:r w:rsidRPr="009C11E7">
        <w:rPr>
          <w:rFonts w:hint="eastAsia"/>
          <w:szCs w:val="22"/>
        </w:rPr>
        <w:t>）</w:t>
      </w:r>
      <w:r w:rsidRPr="009C11E7">
        <w:rPr>
          <w:rFonts w:ascii="新細明體" w:hAnsi="新細明體" w:cs="新細明體" w:hint="eastAsia"/>
          <w:spacing w:val="-4"/>
          <w:szCs w:val="22"/>
        </w:rPr>
        <w:t>鐵撾（ㄓㄨㄚ）：</w:t>
      </w:r>
      <w:r w:rsidRPr="009C11E7">
        <w:rPr>
          <w:rFonts w:hint="eastAsia"/>
          <w:spacing w:val="-4"/>
          <w:szCs w:val="22"/>
        </w:rPr>
        <w:t>1.</w:t>
      </w:r>
      <w:r w:rsidRPr="009C11E7">
        <w:rPr>
          <w:rFonts w:hint="eastAsia"/>
          <w:spacing w:val="-4"/>
          <w:szCs w:val="22"/>
        </w:rPr>
        <w:t>見“</w:t>
      </w:r>
      <w:r w:rsidRPr="009C11E7">
        <w:rPr>
          <w:rFonts w:hint="eastAsia"/>
          <w:spacing w:val="-4"/>
          <w:szCs w:val="22"/>
        </w:rPr>
        <w:t xml:space="preserve"> </w:t>
      </w:r>
      <w:r w:rsidRPr="009C11E7">
        <w:rPr>
          <w:rFonts w:hint="eastAsia"/>
          <w:spacing w:val="-4"/>
          <w:szCs w:val="22"/>
        </w:rPr>
        <w:t>鐵檛</w:t>
      </w:r>
      <w:r w:rsidRPr="009C11E7">
        <w:rPr>
          <w:rFonts w:hint="eastAsia"/>
          <w:spacing w:val="-4"/>
          <w:szCs w:val="22"/>
        </w:rPr>
        <w:t xml:space="preserve"> </w:t>
      </w:r>
      <w:r w:rsidRPr="009C11E7">
        <w:rPr>
          <w:rFonts w:hint="eastAsia"/>
          <w:spacing w:val="-4"/>
          <w:szCs w:val="22"/>
        </w:rPr>
        <w:t>”。</w:t>
      </w:r>
      <w:r w:rsidRPr="009C11E7">
        <w:rPr>
          <w:rFonts w:hint="eastAsia"/>
          <w:spacing w:val="-4"/>
          <w:szCs w:val="22"/>
        </w:rPr>
        <w:t>2.</w:t>
      </w:r>
      <w:r w:rsidRPr="009C11E7">
        <w:rPr>
          <w:rFonts w:hint="eastAsia"/>
          <w:spacing w:val="-4"/>
          <w:szCs w:val="22"/>
        </w:rPr>
        <w:t>見“</w:t>
      </w:r>
      <w:r w:rsidRPr="009C11E7">
        <w:rPr>
          <w:rFonts w:hint="eastAsia"/>
          <w:spacing w:val="-4"/>
          <w:szCs w:val="22"/>
        </w:rPr>
        <w:t xml:space="preserve"> </w:t>
      </w:r>
      <w:r w:rsidRPr="009C11E7">
        <w:rPr>
          <w:rFonts w:hint="eastAsia"/>
          <w:spacing w:val="-4"/>
          <w:szCs w:val="22"/>
        </w:rPr>
        <w:t>鐵擿</w:t>
      </w:r>
      <w:r w:rsidRPr="009C11E7">
        <w:rPr>
          <w:rFonts w:hint="eastAsia"/>
          <w:spacing w:val="-4"/>
          <w:szCs w:val="22"/>
        </w:rPr>
        <w:t xml:space="preserve"> </w:t>
      </w:r>
      <w:r w:rsidRPr="009C11E7">
        <w:rPr>
          <w:rFonts w:hint="eastAsia"/>
          <w:spacing w:val="-4"/>
          <w:szCs w:val="22"/>
        </w:rPr>
        <w:t>”。</w:t>
      </w:r>
      <w:r w:rsidRPr="009C11E7">
        <w:rPr>
          <w:spacing w:val="-4"/>
          <w:szCs w:val="22"/>
        </w:rPr>
        <w:t>（《漢語大詞典》（十一），</w:t>
      </w:r>
      <w:r w:rsidRPr="009C11E7">
        <w:rPr>
          <w:szCs w:val="22"/>
        </w:rPr>
        <w:t>p.1412</w:t>
      </w:r>
      <w:r w:rsidRPr="009C11E7">
        <w:rPr>
          <w:szCs w:val="22"/>
        </w:rPr>
        <w:t>）</w:t>
      </w:r>
    </w:p>
    <w:p w:rsidR="00913230" w:rsidRPr="009C11E7" w:rsidRDefault="00913230" w:rsidP="00D04435">
      <w:pPr>
        <w:pStyle w:val="a3"/>
        <w:ind w:leftChars="105" w:left="791" w:hangingChars="245" w:hanging="539"/>
        <w:jc w:val="both"/>
        <w:rPr>
          <w:szCs w:val="22"/>
        </w:rPr>
      </w:pPr>
      <w:r w:rsidRPr="009C11E7">
        <w:rPr>
          <w:rFonts w:hint="eastAsia"/>
          <w:szCs w:val="22"/>
        </w:rPr>
        <w:t>（</w:t>
      </w:r>
      <w:r w:rsidRPr="009C11E7">
        <w:rPr>
          <w:rFonts w:hint="eastAsia"/>
          <w:szCs w:val="22"/>
        </w:rPr>
        <w:t>3</w:t>
      </w:r>
      <w:r w:rsidRPr="009C11E7">
        <w:rPr>
          <w:rFonts w:hint="eastAsia"/>
          <w:szCs w:val="22"/>
        </w:rPr>
        <w:t>）鐵檛</w:t>
      </w:r>
      <w:r w:rsidRPr="009C11E7">
        <w:rPr>
          <w:rFonts w:ascii="新細明體" w:hAnsi="新細明體" w:cs="新細明體" w:hint="eastAsia"/>
          <w:szCs w:val="22"/>
        </w:rPr>
        <w:t>（ㄓㄨㄚ）</w:t>
      </w:r>
      <w:r w:rsidRPr="009C11E7">
        <w:rPr>
          <w:rFonts w:hint="eastAsia"/>
          <w:szCs w:val="22"/>
        </w:rPr>
        <w:t>：亦作“鐵撾”。鐵杖。古代用作兵器。</w:t>
      </w:r>
      <w:r w:rsidRPr="009C11E7">
        <w:rPr>
          <w:szCs w:val="22"/>
        </w:rPr>
        <w:t>（《漢語大詞典》（十一），</w:t>
      </w:r>
      <w:r w:rsidRPr="009C11E7">
        <w:rPr>
          <w:szCs w:val="22"/>
        </w:rPr>
        <w:t>p.1414</w:t>
      </w:r>
      <w:r w:rsidRPr="009C11E7">
        <w:rPr>
          <w:szCs w:val="22"/>
        </w:rPr>
        <w:t>）</w:t>
      </w:r>
    </w:p>
  </w:footnote>
  <w:footnote w:id="56">
    <w:p w:rsidR="00913230" w:rsidRPr="009C11E7" w:rsidRDefault="00913230" w:rsidP="00D04435">
      <w:pPr>
        <w:pStyle w:val="a3"/>
        <w:ind w:left="792" w:hangingChars="360" w:hanging="792"/>
        <w:jc w:val="both"/>
        <w:rPr>
          <w:szCs w:val="22"/>
        </w:rPr>
      </w:pPr>
      <w:r w:rsidRPr="009C11E7">
        <w:rPr>
          <w:rStyle w:val="a4"/>
          <w:szCs w:val="22"/>
        </w:rPr>
        <w:footnoteRef/>
      </w:r>
      <w:r w:rsidRPr="009C11E7">
        <w:rPr>
          <w:rFonts w:hint="eastAsia"/>
          <w:szCs w:val="22"/>
        </w:rPr>
        <w:t xml:space="preserve"> </w:t>
      </w:r>
      <w:r w:rsidRPr="009C11E7">
        <w:rPr>
          <w:szCs w:val="22"/>
        </w:rPr>
        <w:t>（</w:t>
      </w:r>
      <w:r w:rsidRPr="009C11E7">
        <w:rPr>
          <w:rFonts w:hint="eastAsia"/>
          <w:szCs w:val="22"/>
        </w:rPr>
        <w:t>1</w:t>
      </w:r>
      <w:r w:rsidRPr="009C11E7">
        <w:rPr>
          <w:szCs w:val="22"/>
        </w:rPr>
        <w:t>）</w:t>
      </w:r>
      <w:r w:rsidRPr="009C11E7">
        <w:rPr>
          <w:spacing w:val="4"/>
          <w:szCs w:val="22"/>
        </w:rPr>
        <w:t>鏫：</w:t>
      </w:r>
      <w:r w:rsidRPr="009C11E7">
        <w:rPr>
          <w:rFonts w:ascii="新細明體-ExtB" w:eastAsia="新細明體-ExtB" w:hAnsi="新細明體-ExtB" w:cs="新細明體-ExtB" w:hint="eastAsia"/>
          <w:spacing w:val="4"/>
          <w:szCs w:val="22"/>
        </w:rPr>
        <w:t>𨪏</w:t>
      </w:r>
      <w:r w:rsidRPr="009C11E7">
        <w:rPr>
          <w:spacing w:val="4"/>
          <w:szCs w:val="22"/>
        </w:rPr>
        <w:t>鏫</w:t>
      </w:r>
      <w:r w:rsidRPr="009C11E7">
        <w:rPr>
          <w:rFonts w:hint="eastAsia"/>
          <w:spacing w:val="4"/>
          <w:szCs w:val="22"/>
        </w:rPr>
        <w:t>。古代作戰時用具，鐵製，像蒺藜子。</w:t>
      </w:r>
      <w:r w:rsidRPr="009C11E7">
        <w:rPr>
          <w:spacing w:val="4"/>
          <w:szCs w:val="22"/>
        </w:rPr>
        <w:t>（《漢語大</w:t>
      </w:r>
      <w:r w:rsidRPr="009C11E7">
        <w:rPr>
          <w:rFonts w:hint="eastAsia"/>
          <w:spacing w:val="4"/>
          <w:szCs w:val="22"/>
        </w:rPr>
        <w:t>字</w:t>
      </w:r>
      <w:r w:rsidRPr="009C11E7">
        <w:rPr>
          <w:spacing w:val="4"/>
          <w:szCs w:val="22"/>
        </w:rPr>
        <w:t>典》（</w:t>
      </w:r>
      <w:r w:rsidRPr="009C11E7">
        <w:rPr>
          <w:rFonts w:hint="eastAsia"/>
          <w:spacing w:val="4"/>
          <w:szCs w:val="22"/>
        </w:rPr>
        <w:t>六</w:t>
      </w:r>
      <w:r w:rsidRPr="009C11E7">
        <w:rPr>
          <w:spacing w:val="4"/>
          <w:szCs w:val="22"/>
        </w:rPr>
        <w:t>）</w:t>
      </w:r>
      <w:r w:rsidRPr="009C11E7">
        <w:rPr>
          <w:rFonts w:hint="eastAsia"/>
          <w:spacing w:val="4"/>
          <w:szCs w:val="22"/>
        </w:rPr>
        <w:t>，</w:t>
      </w:r>
      <w:r w:rsidRPr="009C11E7">
        <w:rPr>
          <w:spacing w:val="4"/>
          <w:szCs w:val="22"/>
        </w:rPr>
        <w:t>p.4249</w:t>
      </w:r>
      <w:r w:rsidRPr="009C11E7">
        <w:rPr>
          <w:spacing w:val="4"/>
          <w:szCs w:val="22"/>
        </w:rPr>
        <w:t>）</w:t>
      </w:r>
    </w:p>
    <w:p w:rsidR="00913230" w:rsidRPr="009C11E7" w:rsidRDefault="00913230" w:rsidP="00D04435">
      <w:pPr>
        <w:snapToGrid w:val="0"/>
        <w:ind w:leftChars="105" w:left="791" w:hangingChars="245" w:hanging="539"/>
        <w:jc w:val="both"/>
        <w:rPr>
          <w:sz w:val="22"/>
          <w:szCs w:val="22"/>
        </w:rPr>
      </w:pPr>
      <w:r w:rsidRPr="009C11E7">
        <w:rPr>
          <w:sz w:val="22"/>
          <w:szCs w:val="22"/>
        </w:rPr>
        <w:t>（</w:t>
      </w:r>
      <w:r w:rsidRPr="009C11E7">
        <w:rPr>
          <w:rFonts w:hint="eastAsia"/>
          <w:sz w:val="22"/>
          <w:szCs w:val="22"/>
        </w:rPr>
        <w:t>2</w:t>
      </w:r>
      <w:r w:rsidRPr="009C11E7">
        <w:rPr>
          <w:sz w:val="22"/>
          <w:szCs w:val="22"/>
        </w:rPr>
        <w:t>）</w:t>
      </w:r>
      <w:r w:rsidRPr="009C11E7">
        <w:rPr>
          <w:rFonts w:hint="eastAsia"/>
          <w:spacing w:val="2"/>
          <w:sz w:val="22"/>
          <w:szCs w:val="22"/>
        </w:rPr>
        <w:t>蒺藜</w:t>
      </w:r>
      <w:r w:rsidRPr="009C11E7">
        <w:rPr>
          <w:spacing w:val="2"/>
          <w:sz w:val="22"/>
          <w:szCs w:val="22"/>
        </w:rPr>
        <w:t>：</w:t>
      </w:r>
      <w:r w:rsidRPr="009C11E7">
        <w:rPr>
          <w:rFonts w:hint="eastAsia"/>
          <w:spacing w:val="2"/>
          <w:sz w:val="22"/>
          <w:szCs w:val="22"/>
        </w:rPr>
        <w:t>2.</w:t>
      </w:r>
      <w:r w:rsidRPr="009C11E7">
        <w:rPr>
          <w:rFonts w:hint="eastAsia"/>
          <w:spacing w:val="2"/>
          <w:sz w:val="22"/>
          <w:szCs w:val="22"/>
        </w:rPr>
        <w:t>古代用木或金屬製成的帶刺的障礙物，布在地面，以阻礙敵軍前</w:t>
      </w:r>
      <w:r w:rsidRPr="009C11E7">
        <w:rPr>
          <w:rFonts w:hint="eastAsia"/>
          <w:sz w:val="22"/>
          <w:szCs w:val="22"/>
        </w:rPr>
        <w:t>進。因與蒺藜果實形狀相似，故名。</w:t>
      </w:r>
      <w:r w:rsidRPr="009C11E7">
        <w:rPr>
          <w:sz w:val="22"/>
          <w:szCs w:val="22"/>
        </w:rPr>
        <w:t>（《漢語大詞典》（</w:t>
      </w:r>
      <w:r w:rsidRPr="009C11E7">
        <w:rPr>
          <w:rFonts w:hint="eastAsia"/>
          <w:sz w:val="22"/>
          <w:szCs w:val="22"/>
        </w:rPr>
        <w:t>九</w:t>
      </w:r>
      <w:r w:rsidRPr="009C11E7">
        <w:rPr>
          <w:sz w:val="22"/>
          <w:szCs w:val="22"/>
        </w:rPr>
        <w:t>），</w:t>
      </w:r>
      <w:r w:rsidRPr="009C11E7">
        <w:rPr>
          <w:sz w:val="22"/>
          <w:szCs w:val="22"/>
        </w:rPr>
        <w:t>p.</w:t>
      </w:r>
      <w:r w:rsidRPr="009C11E7">
        <w:rPr>
          <w:rFonts w:hint="eastAsia"/>
          <w:sz w:val="22"/>
          <w:szCs w:val="22"/>
        </w:rPr>
        <w:t>516</w:t>
      </w:r>
      <w:r w:rsidRPr="009C11E7">
        <w:rPr>
          <w:sz w:val="22"/>
          <w:szCs w:val="22"/>
        </w:rPr>
        <w:t>）</w:t>
      </w:r>
    </w:p>
  </w:footnote>
  <w:footnote w:id="57">
    <w:p w:rsidR="00913230" w:rsidRPr="009C11E7" w:rsidRDefault="00913230" w:rsidP="00D04435">
      <w:pPr>
        <w:pStyle w:val="a3"/>
        <w:ind w:left="253" w:hangingChars="115" w:hanging="253"/>
        <w:jc w:val="both"/>
        <w:rPr>
          <w:szCs w:val="22"/>
        </w:rPr>
      </w:pPr>
      <w:r w:rsidRPr="009C11E7">
        <w:rPr>
          <w:rStyle w:val="a4"/>
          <w:szCs w:val="22"/>
        </w:rPr>
        <w:footnoteRef/>
      </w:r>
      <w:r w:rsidRPr="009C11E7">
        <w:rPr>
          <w:rFonts w:hint="eastAsia"/>
          <w:szCs w:val="22"/>
        </w:rPr>
        <w:t xml:space="preserve"> </w:t>
      </w:r>
      <w:r w:rsidRPr="009C11E7">
        <w:rPr>
          <w:rFonts w:hint="eastAsia"/>
          <w:szCs w:val="22"/>
        </w:rPr>
        <w:t>䂎</w:t>
      </w:r>
      <w:r w:rsidRPr="009C11E7">
        <w:rPr>
          <w:szCs w:val="22"/>
        </w:rPr>
        <w:t>：</w:t>
      </w:r>
      <w:r w:rsidRPr="009C11E7">
        <w:rPr>
          <w:rFonts w:hint="eastAsia"/>
          <w:szCs w:val="22"/>
        </w:rPr>
        <w:t>1.</w:t>
      </w:r>
      <w:r w:rsidRPr="009C11E7">
        <w:rPr>
          <w:rFonts w:hint="eastAsia"/>
          <w:szCs w:val="22"/>
        </w:rPr>
        <w:t>小矛。製如戟，鋒兩旁微起。</w:t>
      </w:r>
      <w:r w:rsidRPr="009C11E7">
        <w:rPr>
          <w:szCs w:val="22"/>
        </w:rPr>
        <w:t>（《漢語大</w:t>
      </w:r>
      <w:r w:rsidRPr="009C11E7">
        <w:rPr>
          <w:rFonts w:hint="eastAsia"/>
          <w:szCs w:val="22"/>
        </w:rPr>
        <w:t>字</w:t>
      </w:r>
      <w:r w:rsidRPr="009C11E7">
        <w:rPr>
          <w:szCs w:val="22"/>
        </w:rPr>
        <w:t>典》（</w:t>
      </w:r>
      <w:r w:rsidRPr="009C11E7">
        <w:rPr>
          <w:rFonts w:hint="eastAsia"/>
          <w:szCs w:val="22"/>
        </w:rPr>
        <w:t>四</w:t>
      </w:r>
      <w:r w:rsidRPr="009C11E7">
        <w:rPr>
          <w:szCs w:val="22"/>
        </w:rPr>
        <w:t>），</w:t>
      </w:r>
      <w:r w:rsidRPr="009C11E7">
        <w:rPr>
          <w:szCs w:val="22"/>
        </w:rPr>
        <w:t>p.2769</w:t>
      </w:r>
      <w:r w:rsidRPr="009C11E7">
        <w:rPr>
          <w:szCs w:val="22"/>
        </w:rPr>
        <w:t>）</w:t>
      </w:r>
    </w:p>
  </w:footnote>
  <w:footnote w:id="58">
    <w:p w:rsidR="00913230" w:rsidRPr="009C11E7" w:rsidRDefault="00913230" w:rsidP="00D04435">
      <w:pPr>
        <w:pStyle w:val="a3"/>
        <w:ind w:left="253" w:hangingChars="115" w:hanging="253"/>
        <w:jc w:val="both"/>
        <w:rPr>
          <w:szCs w:val="22"/>
        </w:rPr>
      </w:pPr>
      <w:r w:rsidRPr="009C11E7">
        <w:rPr>
          <w:rStyle w:val="a4"/>
          <w:szCs w:val="22"/>
        </w:rPr>
        <w:footnoteRef/>
      </w:r>
      <w:r w:rsidRPr="009C11E7">
        <w:rPr>
          <w:szCs w:val="22"/>
        </w:rPr>
        <w:t xml:space="preserve"> </w:t>
      </w:r>
      <w:r w:rsidRPr="009C11E7">
        <w:rPr>
          <w:szCs w:val="22"/>
        </w:rPr>
        <w:t>（鏘</w:t>
      </w:r>
      <w:r w:rsidRPr="009C11E7">
        <w:rPr>
          <w:rFonts w:ascii="新細明體-ExtB" w:eastAsia="新細明體-ExtB" w:hAnsi="新細明體-ExtB" w:cs="新細明體-ExtB" w:hint="eastAsia"/>
          <w:kern w:val="0"/>
          <w:szCs w:val="22"/>
          <w:lang w:val="zh-TW"/>
        </w:rPr>
        <w:t>𨪏</w:t>
      </w:r>
      <w:r w:rsidRPr="009C11E7">
        <w:rPr>
          <w:rFonts w:ascii="標楷體" w:eastAsia="標楷體" w:hAnsi="標楷體"/>
          <w:szCs w:val="22"/>
        </w:rPr>
        <w:t>…</w:t>
      </w:r>
      <w:r w:rsidRPr="009C11E7">
        <w:rPr>
          <w:szCs w:val="22"/>
        </w:rPr>
        <w:t>臼））八字＝（（槍蒺藜刀劍鐵網））七字【宋】【元】【明】，（（槍蒺藜刀僉鐵臼））七字【宮】。（大正</w:t>
      </w:r>
      <w:r w:rsidRPr="009C11E7">
        <w:rPr>
          <w:szCs w:val="22"/>
        </w:rPr>
        <w:t>26</w:t>
      </w:r>
      <w:r w:rsidRPr="009C11E7">
        <w:rPr>
          <w:szCs w:val="22"/>
        </w:rPr>
        <w:t>，</w:t>
      </w:r>
      <w:r w:rsidRPr="009C11E7">
        <w:rPr>
          <w:szCs w:val="22"/>
        </w:rPr>
        <w:t>21d</w:t>
      </w:r>
      <w:r w:rsidRPr="009C11E7">
        <w:rPr>
          <w:szCs w:val="22"/>
        </w:rPr>
        <w:t>，</w:t>
      </w:r>
      <w:r w:rsidRPr="009C11E7">
        <w:rPr>
          <w:szCs w:val="22"/>
        </w:rPr>
        <w:t>n.4</w:t>
      </w:r>
      <w:r w:rsidRPr="009C11E7">
        <w:rPr>
          <w:szCs w:val="22"/>
        </w:rPr>
        <w:t>）</w:t>
      </w:r>
    </w:p>
  </w:footnote>
  <w:footnote w:id="59">
    <w:p w:rsidR="00913230" w:rsidRPr="009C11E7" w:rsidRDefault="00913230" w:rsidP="004E568B">
      <w:pPr>
        <w:pStyle w:val="a3"/>
        <w:ind w:left="253" w:hangingChars="115" w:hanging="253"/>
        <w:jc w:val="both"/>
        <w:rPr>
          <w:szCs w:val="22"/>
        </w:rPr>
      </w:pPr>
      <w:r w:rsidRPr="009C11E7">
        <w:rPr>
          <w:rStyle w:val="a4"/>
          <w:szCs w:val="22"/>
        </w:rPr>
        <w:footnoteRef/>
      </w:r>
      <w:r w:rsidRPr="009C11E7">
        <w:rPr>
          <w:rFonts w:hint="eastAsia"/>
          <w:szCs w:val="22"/>
        </w:rPr>
        <w:t xml:space="preserve"> </w:t>
      </w:r>
      <w:r w:rsidRPr="009C11E7">
        <w:rPr>
          <w:rFonts w:hint="eastAsia"/>
          <w:szCs w:val="22"/>
        </w:rPr>
        <w:t>斫（ㄓㄨㄛ</w:t>
      </w:r>
      <w:r w:rsidRPr="009C11E7">
        <w:rPr>
          <w:rFonts w:ascii="標楷體" w:eastAsia="標楷體" w:hAnsi="標楷體" w:hint="eastAsia"/>
          <w:szCs w:val="22"/>
        </w:rPr>
        <w:t>ˊ</w:t>
      </w:r>
      <w:r w:rsidRPr="009C11E7">
        <w:rPr>
          <w:rFonts w:hint="eastAsia"/>
          <w:szCs w:val="22"/>
        </w:rPr>
        <w:t>）：用刀斧等砍或削。（《漢語大詞典》（六），</w:t>
      </w:r>
      <w:r w:rsidRPr="009C11E7">
        <w:rPr>
          <w:rFonts w:hint="eastAsia"/>
          <w:szCs w:val="22"/>
        </w:rPr>
        <w:t>p.1058</w:t>
      </w:r>
      <w:r w:rsidRPr="009C11E7">
        <w:rPr>
          <w:rFonts w:hint="eastAsia"/>
          <w:szCs w:val="22"/>
        </w:rPr>
        <w:t>）</w:t>
      </w:r>
    </w:p>
  </w:footnote>
  <w:footnote w:id="60">
    <w:p w:rsidR="00913230" w:rsidRPr="009C11E7" w:rsidRDefault="00913230" w:rsidP="004E568B">
      <w:pPr>
        <w:pStyle w:val="a3"/>
        <w:ind w:left="253" w:hangingChars="115" w:hanging="253"/>
        <w:jc w:val="both"/>
        <w:rPr>
          <w:szCs w:val="22"/>
        </w:rPr>
      </w:pPr>
      <w:r w:rsidRPr="009C11E7">
        <w:rPr>
          <w:rStyle w:val="a4"/>
          <w:szCs w:val="22"/>
        </w:rPr>
        <w:footnoteRef/>
      </w:r>
      <w:r w:rsidRPr="009C11E7">
        <w:rPr>
          <w:rFonts w:hint="eastAsia"/>
          <w:szCs w:val="22"/>
        </w:rPr>
        <w:t xml:space="preserve"> </w:t>
      </w:r>
      <w:r w:rsidRPr="009C11E7">
        <w:rPr>
          <w:rFonts w:hint="eastAsia"/>
          <w:szCs w:val="22"/>
        </w:rPr>
        <w:t>棒：</w:t>
      </w:r>
      <w:r w:rsidRPr="009C11E7">
        <w:rPr>
          <w:rFonts w:hint="eastAsia"/>
          <w:szCs w:val="22"/>
        </w:rPr>
        <w:t>2.</w:t>
      </w:r>
      <w:r w:rsidRPr="009C11E7">
        <w:rPr>
          <w:rFonts w:hint="eastAsia"/>
          <w:szCs w:val="22"/>
        </w:rPr>
        <w:t>用棍棒擊打。（《漢語大詞典》（四），</w:t>
      </w:r>
      <w:r w:rsidRPr="009C11E7">
        <w:rPr>
          <w:rFonts w:hint="eastAsia"/>
          <w:szCs w:val="22"/>
        </w:rPr>
        <w:t>p.107</w:t>
      </w:r>
      <w:r w:rsidRPr="009C11E7">
        <w:rPr>
          <w:szCs w:val="22"/>
        </w:rPr>
        <w:t>1</w:t>
      </w:r>
      <w:r w:rsidRPr="009C11E7">
        <w:rPr>
          <w:rFonts w:hint="eastAsia"/>
          <w:szCs w:val="22"/>
        </w:rPr>
        <w:t>）</w:t>
      </w:r>
    </w:p>
  </w:footnote>
  <w:footnote w:id="61">
    <w:p w:rsidR="00913230" w:rsidRPr="009C11E7" w:rsidRDefault="00913230" w:rsidP="004E568B">
      <w:pPr>
        <w:pStyle w:val="a3"/>
        <w:ind w:left="253" w:hangingChars="115" w:hanging="253"/>
        <w:jc w:val="both"/>
        <w:rPr>
          <w:szCs w:val="22"/>
        </w:rPr>
      </w:pPr>
      <w:r w:rsidRPr="009C11E7">
        <w:rPr>
          <w:rStyle w:val="a4"/>
          <w:szCs w:val="22"/>
        </w:rPr>
        <w:footnoteRef/>
      </w:r>
      <w:r w:rsidRPr="009C11E7">
        <w:rPr>
          <w:szCs w:val="22"/>
        </w:rPr>
        <w:t xml:space="preserve"> </w:t>
      </w:r>
      <w:r w:rsidRPr="009C11E7">
        <w:rPr>
          <w:rFonts w:hint="eastAsia"/>
          <w:szCs w:val="22"/>
        </w:rPr>
        <w:t>枷鎖：</w:t>
      </w:r>
      <w:r w:rsidRPr="009C11E7">
        <w:rPr>
          <w:rFonts w:hint="eastAsia"/>
          <w:szCs w:val="22"/>
        </w:rPr>
        <w:t>1.</w:t>
      </w:r>
      <w:r w:rsidRPr="009C11E7">
        <w:rPr>
          <w:rFonts w:hint="eastAsia"/>
          <w:szCs w:val="22"/>
        </w:rPr>
        <w:t>枷和鎖。舊時拘繫犯人的兩種刑具。</w:t>
      </w:r>
      <w:r w:rsidRPr="009C11E7">
        <w:rPr>
          <w:rFonts w:hint="eastAsia"/>
          <w:szCs w:val="22"/>
        </w:rPr>
        <w:t>2.</w:t>
      </w:r>
      <w:r w:rsidRPr="009C11E7">
        <w:rPr>
          <w:rFonts w:hint="eastAsia"/>
          <w:szCs w:val="22"/>
        </w:rPr>
        <w:t>謂帶上枷鎖。</w:t>
      </w:r>
      <w:r w:rsidRPr="009C11E7">
        <w:rPr>
          <w:rFonts w:hint="eastAsia"/>
          <w:szCs w:val="22"/>
        </w:rPr>
        <w:t>3.</w:t>
      </w:r>
      <w:r w:rsidRPr="009C11E7">
        <w:rPr>
          <w:rFonts w:hint="eastAsia"/>
          <w:szCs w:val="22"/>
        </w:rPr>
        <w:t>比喻所受的壓迫和束縛。（《漢語大詞典》（四），</w:t>
      </w:r>
      <w:r w:rsidRPr="009C11E7">
        <w:rPr>
          <w:rFonts w:hint="eastAsia"/>
          <w:szCs w:val="22"/>
        </w:rPr>
        <w:t>p.941</w:t>
      </w:r>
      <w:r w:rsidRPr="009C11E7">
        <w:rPr>
          <w:rFonts w:hint="eastAsia"/>
          <w:szCs w:val="22"/>
        </w:rPr>
        <w:t>）</w:t>
      </w:r>
    </w:p>
  </w:footnote>
  <w:footnote w:id="62">
    <w:p w:rsidR="00913230" w:rsidRPr="009C11E7" w:rsidRDefault="00913230" w:rsidP="004E568B">
      <w:pPr>
        <w:pStyle w:val="a3"/>
        <w:ind w:left="253" w:hangingChars="115" w:hanging="253"/>
        <w:jc w:val="both"/>
        <w:rPr>
          <w:szCs w:val="22"/>
        </w:rPr>
      </w:pPr>
      <w:r w:rsidRPr="009C11E7">
        <w:rPr>
          <w:rStyle w:val="a4"/>
          <w:szCs w:val="22"/>
        </w:rPr>
        <w:footnoteRef/>
      </w:r>
      <w:r w:rsidRPr="009C11E7">
        <w:rPr>
          <w:rFonts w:hint="eastAsia"/>
          <w:szCs w:val="22"/>
        </w:rPr>
        <w:t xml:space="preserve"> </w:t>
      </w:r>
      <w:r w:rsidRPr="009C11E7">
        <w:rPr>
          <w:szCs w:val="22"/>
        </w:rPr>
        <w:t>考＝栲【宋】【元】【明】【宮】。（大正</w:t>
      </w:r>
      <w:r w:rsidRPr="009C11E7">
        <w:rPr>
          <w:szCs w:val="22"/>
        </w:rPr>
        <w:t>26</w:t>
      </w:r>
      <w:r w:rsidRPr="009C11E7">
        <w:rPr>
          <w:szCs w:val="22"/>
        </w:rPr>
        <w:t>，</w:t>
      </w:r>
      <w:r w:rsidRPr="009C11E7">
        <w:rPr>
          <w:szCs w:val="22"/>
        </w:rPr>
        <w:t>21d</w:t>
      </w:r>
      <w:r w:rsidRPr="009C11E7">
        <w:rPr>
          <w:szCs w:val="22"/>
        </w:rPr>
        <w:t>，</w:t>
      </w:r>
      <w:r w:rsidRPr="009C11E7">
        <w:rPr>
          <w:szCs w:val="22"/>
        </w:rPr>
        <w:t>n.5</w:t>
      </w:r>
      <w:r w:rsidRPr="009C11E7">
        <w:rPr>
          <w:szCs w:val="22"/>
        </w:rPr>
        <w:t>）</w:t>
      </w:r>
    </w:p>
  </w:footnote>
  <w:footnote w:id="63">
    <w:p w:rsidR="00913230" w:rsidRPr="009C11E7" w:rsidRDefault="00913230" w:rsidP="004E568B">
      <w:pPr>
        <w:pStyle w:val="a3"/>
        <w:ind w:left="792" w:hangingChars="360" w:hanging="792"/>
        <w:jc w:val="both"/>
        <w:rPr>
          <w:szCs w:val="22"/>
        </w:rPr>
      </w:pPr>
      <w:r w:rsidRPr="009C11E7">
        <w:rPr>
          <w:rStyle w:val="a4"/>
          <w:szCs w:val="22"/>
        </w:rPr>
        <w:footnoteRef/>
      </w:r>
      <w:r w:rsidRPr="009C11E7">
        <w:rPr>
          <w:rFonts w:hint="eastAsia"/>
          <w:szCs w:val="22"/>
        </w:rPr>
        <w:t xml:space="preserve"> </w:t>
      </w:r>
      <w:r w:rsidRPr="009C11E7">
        <w:rPr>
          <w:szCs w:val="22"/>
        </w:rPr>
        <w:t>（</w:t>
      </w:r>
      <w:r w:rsidRPr="009C11E7">
        <w:rPr>
          <w:szCs w:val="22"/>
        </w:rPr>
        <w:t>1</w:t>
      </w:r>
      <w:r w:rsidRPr="009C11E7">
        <w:rPr>
          <w:szCs w:val="22"/>
        </w:rPr>
        <w:t>）</w:t>
      </w:r>
      <w:r w:rsidRPr="009C11E7">
        <w:rPr>
          <w:rFonts w:hint="eastAsia"/>
          <w:szCs w:val="22"/>
        </w:rPr>
        <w:t>掠：</w:t>
      </w:r>
      <w:r w:rsidRPr="009C11E7">
        <w:rPr>
          <w:rFonts w:hint="eastAsia"/>
          <w:szCs w:val="22"/>
        </w:rPr>
        <w:t>2.</w:t>
      </w:r>
      <w:r w:rsidRPr="009C11E7">
        <w:rPr>
          <w:rFonts w:hint="eastAsia"/>
          <w:szCs w:val="22"/>
        </w:rPr>
        <w:t>拷打，拷問。</w:t>
      </w:r>
      <w:r w:rsidRPr="009C11E7">
        <w:rPr>
          <w:szCs w:val="22"/>
        </w:rPr>
        <w:t>（《漢語大詞典》（</w:t>
      </w:r>
      <w:r w:rsidRPr="009C11E7">
        <w:rPr>
          <w:rFonts w:hint="eastAsia"/>
          <w:szCs w:val="22"/>
        </w:rPr>
        <w:t>六</w:t>
      </w:r>
      <w:r w:rsidRPr="009C11E7">
        <w:rPr>
          <w:szCs w:val="22"/>
        </w:rPr>
        <w:t>），</w:t>
      </w:r>
      <w:r w:rsidRPr="009C11E7">
        <w:rPr>
          <w:szCs w:val="22"/>
        </w:rPr>
        <w:t>p.699</w:t>
      </w:r>
      <w:r w:rsidRPr="009C11E7">
        <w:rPr>
          <w:szCs w:val="22"/>
        </w:rPr>
        <w:t>）</w:t>
      </w:r>
    </w:p>
    <w:p w:rsidR="00913230" w:rsidRPr="009C11E7" w:rsidRDefault="00913230" w:rsidP="004E568B">
      <w:pPr>
        <w:pStyle w:val="a3"/>
        <w:ind w:leftChars="105" w:left="791" w:hangingChars="245" w:hanging="539"/>
        <w:jc w:val="both"/>
        <w:rPr>
          <w:szCs w:val="22"/>
        </w:rPr>
      </w:pPr>
      <w:r w:rsidRPr="009C11E7">
        <w:rPr>
          <w:szCs w:val="22"/>
        </w:rPr>
        <w:t>（</w:t>
      </w:r>
      <w:r w:rsidRPr="009C11E7">
        <w:rPr>
          <w:rFonts w:hint="eastAsia"/>
          <w:szCs w:val="22"/>
        </w:rPr>
        <w:t>2</w:t>
      </w:r>
      <w:r w:rsidRPr="009C11E7">
        <w:rPr>
          <w:szCs w:val="22"/>
        </w:rPr>
        <w:t>）考</w:t>
      </w:r>
      <w:r w:rsidRPr="009C11E7">
        <w:rPr>
          <w:rFonts w:hint="eastAsia"/>
          <w:szCs w:val="22"/>
        </w:rPr>
        <w:t>掠</w:t>
      </w:r>
      <w:r w:rsidRPr="009C11E7">
        <w:rPr>
          <w:szCs w:val="22"/>
        </w:rPr>
        <w:t>：</w:t>
      </w:r>
      <w:r w:rsidRPr="009C11E7">
        <w:rPr>
          <w:rFonts w:hint="eastAsia"/>
          <w:szCs w:val="22"/>
        </w:rPr>
        <w:t>拷打。</w:t>
      </w:r>
      <w:r w:rsidRPr="009C11E7">
        <w:rPr>
          <w:szCs w:val="22"/>
        </w:rPr>
        <w:t>（《漢語大詞典》（</w:t>
      </w:r>
      <w:r w:rsidRPr="009C11E7">
        <w:rPr>
          <w:rFonts w:hint="eastAsia"/>
          <w:szCs w:val="22"/>
        </w:rPr>
        <w:t>八</w:t>
      </w:r>
      <w:r w:rsidRPr="009C11E7">
        <w:rPr>
          <w:szCs w:val="22"/>
        </w:rPr>
        <w:t>），</w:t>
      </w:r>
      <w:r w:rsidRPr="009C11E7">
        <w:rPr>
          <w:szCs w:val="22"/>
        </w:rPr>
        <w:t>p.</w:t>
      </w:r>
      <w:r w:rsidRPr="009C11E7">
        <w:rPr>
          <w:rFonts w:hint="eastAsia"/>
          <w:szCs w:val="22"/>
        </w:rPr>
        <w:t>636</w:t>
      </w:r>
      <w:r w:rsidRPr="009C11E7">
        <w:rPr>
          <w:szCs w:val="22"/>
        </w:rPr>
        <w:t>）</w:t>
      </w:r>
    </w:p>
  </w:footnote>
  <w:footnote w:id="64">
    <w:p w:rsidR="00913230" w:rsidRPr="009C11E7" w:rsidRDefault="00913230" w:rsidP="004E568B">
      <w:pPr>
        <w:pStyle w:val="a3"/>
        <w:ind w:left="253" w:hangingChars="115" w:hanging="253"/>
        <w:jc w:val="both"/>
        <w:rPr>
          <w:szCs w:val="22"/>
        </w:rPr>
      </w:pPr>
      <w:r w:rsidRPr="009C11E7">
        <w:rPr>
          <w:rStyle w:val="a4"/>
          <w:szCs w:val="22"/>
        </w:rPr>
        <w:footnoteRef/>
      </w:r>
      <w:r w:rsidRPr="009C11E7">
        <w:rPr>
          <w:rFonts w:hint="eastAsia"/>
          <w:szCs w:val="22"/>
        </w:rPr>
        <w:t xml:space="preserve"> </w:t>
      </w:r>
      <w:r w:rsidRPr="009C11E7">
        <w:rPr>
          <w:szCs w:val="22"/>
        </w:rPr>
        <w:t>擣（ㄉㄠ</w:t>
      </w:r>
      <w:r w:rsidRPr="009C11E7">
        <w:rPr>
          <w:rFonts w:ascii="標楷體" w:eastAsia="標楷體" w:hAnsi="標楷體" w:hint="eastAsia"/>
          <w:szCs w:val="22"/>
        </w:rPr>
        <w:t>ˇ</w:t>
      </w:r>
      <w:r w:rsidRPr="009C11E7">
        <w:rPr>
          <w:szCs w:val="22"/>
        </w:rPr>
        <w:t>）：捶擊，舂搗。（《漢語大詞典》（</w:t>
      </w:r>
      <w:r w:rsidRPr="009C11E7">
        <w:rPr>
          <w:rFonts w:hint="eastAsia"/>
          <w:szCs w:val="22"/>
        </w:rPr>
        <w:t>六</w:t>
      </w:r>
      <w:r w:rsidRPr="009C11E7">
        <w:rPr>
          <w:szCs w:val="22"/>
        </w:rPr>
        <w:t>）</w:t>
      </w:r>
      <w:r w:rsidRPr="009C11E7">
        <w:rPr>
          <w:rFonts w:hint="eastAsia"/>
          <w:szCs w:val="22"/>
        </w:rPr>
        <w:t>，</w:t>
      </w:r>
      <w:r w:rsidRPr="009C11E7">
        <w:rPr>
          <w:szCs w:val="22"/>
        </w:rPr>
        <w:t>p.935</w:t>
      </w:r>
      <w:r w:rsidRPr="009C11E7">
        <w:rPr>
          <w:szCs w:val="22"/>
        </w:rPr>
        <w:t>）</w:t>
      </w:r>
    </w:p>
  </w:footnote>
  <w:footnote w:id="65">
    <w:p w:rsidR="00913230" w:rsidRPr="009C11E7" w:rsidRDefault="00913230" w:rsidP="004E568B">
      <w:pPr>
        <w:pStyle w:val="a3"/>
        <w:ind w:left="253" w:hangingChars="115" w:hanging="253"/>
        <w:jc w:val="both"/>
        <w:rPr>
          <w:szCs w:val="22"/>
        </w:rPr>
      </w:pPr>
      <w:r w:rsidRPr="009C11E7">
        <w:rPr>
          <w:rStyle w:val="a4"/>
          <w:szCs w:val="22"/>
        </w:rPr>
        <w:footnoteRef/>
      </w:r>
      <w:r w:rsidRPr="009C11E7">
        <w:rPr>
          <w:rFonts w:hint="eastAsia"/>
          <w:szCs w:val="22"/>
        </w:rPr>
        <w:t xml:space="preserve"> </w:t>
      </w:r>
      <w:r w:rsidRPr="009C11E7">
        <w:rPr>
          <w:rStyle w:val="gaiji"/>
          <w:color w:val="000000"/>
          <w:szCs w:val="22"/>
        </w:rPr>
        <w:t>䶥</w:t>
      </w:r>
      <w:r w:rsidRPr="009C11E7">
        <w:rPr>
          <w:rFonts w:hint="eastAsia"/>
          <w:szCs w:val="22"/>
        </w:rPr>
        <w:t>（ㄓㄚ）：牙齒不整齊，不平正。（《漢語大字典》（七），</w:t>
      </w:r>
      <w:r w:rsidRPr="009C11E7">
        <w:rPr>
          <w:rFonts w:hint="eastAsia"/>
          <w:szCs w:val="22"/>
        </w:rPr>
        <w:t>p.</w:t>
      </w:r>
      <w:r w:rsidRPr="009C11E7">
        <w:rPr>
          <w:szCs w:val="22"/>
        </w:rPr>
        <w:t>4800</w:t>
      </w:r>
      <w:r w:rsidRPr="009C11E7">
        <w:rPr>
          <w:rFonts w:hint="eastAsia"/>
          <w:szCs w:val="22"/>
        </w:rPr>
        <w:t>）</w:t>
      </w:r>
    </w:p>
  </w:footnote>
  <w:footnote w:id="66">
    <w:p w:rsidR="00913230" w:rsidRPr="009C11E7" w:rsidRDefault="00913230" w:rsidP="004E568B">
      <w:pPr>
        <w:pStyle w:val="a3"/>
        <w:ind w:left="253" w:hangingChars="115" w:hanging="253"/>
        <w:jc w:val="both"/>
        <w:rPr>
          <w:szCs w:val="22"/>
        </w:rPr>
      </w:pPr>
      <w:r w:rsidRPr="009C11E7">
        <w:rPr>
          <w:rStyle w:val="a4"/>
          <w:szCs w:val="22"/>
        </w:rPr>
        <w:footnoteRef/>
      </w:r>
      <w:r w:rsidRPr="009C11E7">
        <w:rPr>
          <w:rFonts w:hint="eastAsia"/>
          <w:szCs w:val="22"/>
        </w:rPr>
        <w:t xml:space="preserve"> </w:t>
      </w:r>
      <w:r w:rsidRPr="009C11E7">
        <w:rPr>
          <w:rFonts w:hint="eastAsia"/>
          <w:szCs w:val="22"/>
        </w:rPr>
        <w:t>掣（ㄔㄜ</w:t>
      </w:r>
      <w:r w:rsidRPr="009C11E7">
        <w:rPr>
          <w:rFonts w:ascii="標楷體" w:eastAsia="標楷體" w:hAnsi="標楷體" w:hint="eastAsia"/>
          <w:szCs w:val="22"/>
        </w:rPr>
        <w:t>ˋ</w:t>
      </w:r>
      <w:r w:rsidRPr="009C11E7">
        <w:rPr>
          <w:rFonts w:hint="eastAsia"/>
          <w:szCs w:val="22"/>
        </w:rPr>
        <w:t>）：</w:t>
      </w:r>
      <w:r w:rsidRPr="009C11E7">
        <w:rPr>
          <w:rFonts w:hint="eastAsia"/>
          <w:szCs w:val="22"/>
        </w:rPr>
        <w:t>1.</w:t>
      </w:r>
      <w:r w:rsidRPr="009C11E7">
        <w:rPr>
          <w:rFonts w:hint="eastAsia"/>
          <w:szCs w:val="22"/>
        </w:rPr>
        <w:t>牽曳，牽引。</w:t>
      </w:r>
      <w:r w:rsidRPr="009C11E7">
        <w:rPr>
          <w:rFonts w:hint="eastAsia"/>
          <w:szCs w:val="22"/>
        </w:rPr>
        <w:t>4.</w:t>
      </w:r>
      <w:r w:rsidRPr="009C11E7">
        <w:rPr>
          <w:rFonts w:hint="eastAsia"/>
          <w:szCs w:val="22"/>
        </w:rPr>
        <w:t>拔，抽。（《漢語大詞典》（六），</w:t>
      </w:r>
      <w:r w:rsidRPr="009C11E7">
        <w:rPr>
          <w:rFonts w:hint="eastAsia"/>
          <w:szCs w:val="22"/>
        </w:rPr>
        <w:t>p.634</w:t>
      </w:r>
      <w:r w:rsidRPr="009C11E7">
        <w:rPr>
          <w:rFonts w:hint="eastAsia"/>
          <w:szCs w:val="22"/>
        </w:rPr>
        <w:t>）</w:t>
      </w:r>
    </w:p>
  </w:footnote>
  <w:footnote w:id="67">
    <w:p w:rsidR="00913230" w:rsidRPr="009C11E7" w:rsidRDefault="00913230" w:rsidP="004E568B">
      <w:pPr>
        <w:pStyle w:val="a3"/>
        <w:ind w:left="253" w:hangingChars="115" w:hanging="253"/>
        <w:jc w:val="both"/>
        <w:rPr>
          <w:szCs w:val="22"/>
        </w:rPr>
      </w:pPr>
      <w:r w:rsidRPr="009C11E7">
        <w:rPr>
          <w:rStyle w:val="a4"/>
          <w:szCs w:val="22"/>
        </w:rPr>
        <w:footnoteRef/>
      </w:r>
      <w:r w:rsidRPr="009C11E7">
        <w:rPr>
          <w:rFonts w:hint="eastAsia"/>
          <w:szCs w:val="22"/>
        </w:rPr>
        <w:t xml:space="preserve"> </w:t>
      </w:r>
      <w:r w:rsidRPr="009C11E7">
        <w:rPr>
          <w:rFonts w:hint="eastAsia"/>
          <w:szCs w:val="22"/>
        </w:rPr>
        <w:t>烏：</w:t>
      </w:r>
      <w:r w:rsidRPr="009C11E7">
        <w:rPr>
          <w:rFonts w:hint="eastAsia"/>
          <w:szCs w:val="22"/>
        </w:rPr>
        <w:t>1.</w:t>
      </w:r>
      <w:r w:rsidRPr="009C11E7">
        <w:rPr>
          <w:rFonts w:hint="eastAsia"/>
          <w:szCs w:val="22"/>
        </w:rPr>
        <w:t>鳥名。烏鴉。又稱“老鴰”、“老鴉”。羽毛通體或大部分黑色。（《漢語大詞典》（七），</w:t>
      </w:r>
      <w:r w:rsidRPr="009C11E7">
        <w:rPr>
          <w:rFonts w:hint="eastAsia"/>
          <w:szCs w:val="22"/>
        </w:rPr>
        <w:t>p.65</w:t>
      </w:r>
      <w:r w:rsidRPr="009C11E7">
        <w:rPr>
          <w:rFonts w:hint="eastAsia"/>
          <w:szCs w:val="22"/>
        </w:rPr>
        <w:t>）</w:t>
      </w:r>
    </w:p>
  </w:footnote>
  <w:footnote w:id="68">
    <w:p w:rsidR="00913230" w:rsidRPr="009C11E7" w:rsidRDefault="00913230" w:rsidP="004E568B">
      <w:pPr>
        <w:pStyle w:val="a3"/>
        <w:ind w:left="792" w:hangingChars="360" w:hanging="792"/>
        <w:jc w:val="both"/>
        <w:rPr>
          <w:rFonts w:ascii="新細明體" w:hAnsi="新細明體"/>
          <w:szCs w:val="22"/>
        </w:rPr>
      </w:pPr>
      <w:r w:rsidRPr="009C11E7">
        <w:rPr>
          <w:rStyle w:val="a4"/>
          <w:szCs w:val="22"/>
        </w:rPr>
        <w:footnoteRef/>
      </w:r>
      <w:r w:rsidRPr="009C11E7">
        <w:rPr>
          <w:rFonts w:hint="eastAsia"/>
          <w:szCs w:val="22"/>
        </w:rPr>
        <w:t xml:space="preserve"> </w:t>
      </w:r>
      <w:r w:rsidRPr="009C11E7">
        <w:rPr>
          <w:rFonts w:hint="eastAsia"/>
          <w:szCs w:val="22"/>
        </w:rPr>
        <w:t>（</w:t>
      </w:r>
      <w:r w:rsidRPr="009C11E7">
        <w:rPr>
          <w:rFonts w:hint="eastAsia"/>
          <w:szCs w:val="22"/>
        </w:rPr>
        <w:t>1</w:t>
      </w:r>
      <w:r w:rsidRPr="009C11E7">
        <w:rPr>
          <w:rFonts w:hint="eastAsia"/>
          <w:szCs w:val="22"/>
        </w:rPr>
        <w:t>）鵄（ㄔ）：</w:t>
      </w:r>
      <w:r w:rsidRPr="009C11E7">
        <w:rPr>
          <w:rFonts w:ascii="新細明體" w:hAnsi="新細明體" w:hint="eastAsia"/>
          <w:szCs w:val="22"/>
        </w:rPr>
        <w:t>同</w:t>
      </w:r>
      <w:r w:rsidRPr="009C11E7">
        <w:rPr>
          <w:rFonts w:hint="eastAsia"/>
          <w:color w:val="000000"/>
          <w:szCs w:val="22"/>
        </w:rPr>
        <w:t>“</w:t>
      </w:r>
      <w:r w:rsidRPr="009C11E7">
        <w:rPr>
          <w:rFonts w:ascii="新細明體" w:hAnsi="新細明體" w:hint="eastAsia"/>
          <w:szCs w:val="22"/>
        </w:rPr>
        <w:t>鴟</w:t>
      </w:r>
      <w:r w:rsidRPr="009C11E7">
        <w:rPr>
          <w:rFonts w:hint="eastAsia"/>
          <w:color w:val="000000"/>
          <w:szCs w:val="22"/>
        </w:rPr>
        <w:t>”</w:t>
      </w:r>
      <w:r w:rsidRPr="009C11E7">
        <w:rPr>
          <w:szCs w:val="22"/>
        </w:rPr>
        <w:t>。</w:t>
      </w:r>
      <w:r w:rsidRPr="009C11E7">
        <w:rPr>
          <w:rFonts w:hint="eastAsia"/>
          <w:szCs w:val="22"/>
        </w:rPr>
        <w:t>（《漢語大字典》（七），</w:t>
      </w:r>
      <w:r w:rsidRPr="009C11E7">
        <w:rPr>
          <w:rFonts w:hint="eastAsia"/>
          <w:szCs w:val="22"/>
        </w:rPr>
        <w:t>p.</w:t>
      </w:r>
      <w:r w:rsidRPr="009C11E7">
        <w:rPr>
          <w:szCs w:val="22"/>
        </w:rPr>
        <w:t>4629</w:t>
      </w:r>
      <w:r w:rsidRPr="009C11E7">
        <w:rPr>
          <w:rFonts w:hint="eastAsia"/>
          <w:szCs w:val="22"/>
        </w:rPr>
        <w:t>）</w:t>
      </w:r>
    </w:p>
    <w:p w:rsidR="00913230" w:rsidRPr="009C11E7" w:rsidRDefault="00913230" w:rsidP="004E568B">
      <w:pPr>
        <w:pStyle w:val="a3"/>
        <w:ind w:leftChars="105" w:left="791" w:hangingChars="245" w:hanging="539"/>
        <w:jc w:val="both"/>
        <w:rPr>
          <w:szCs w:val="22"/>
        </w:rPr>
      </w:pPr>
      <w:r w:rsidRPr="009C11E7">
        <w:rPr>
          <w:rFonts w:hint="eastAsia"/>
          <w:szCs w:val="22"/>
        </w:rPr>
        <w:t>（</w:t>
      </w:r>
      <w:r w:rsidRPr="009C11E7">
        <w:rPr>
          <w:rFonts w:hint="eastAsia"/>
          <w:szCs w:val="22"/>
        </w:rPr>
        <w:t>2</w:t>
      </w:r>
      <w:r w:rsidRPr="009C11E7">
        <w:rPr>
          <w:rFonts w:hint="eastAsia"/>
          <w:szCs w:val="22"/>
        </w:rPr>
        <w:t>）</w:t>
      </w:r>
      <w:r w:rsidRPr="009C11E7">
        <w:rPr>
          <w:rFonts w:ascii="新細明體" w:hAnsi="新細明體" w:hint="eastAsia"/>
          <w:szCs w:val="22"/>
        </w:rPr>
        <w:t>鴟</w:t>
      </w:r>
      <w:r w:rsidRPr="009C11E7">
        <w:rPr>
          <w:rFonts w:hint="eastAsia"/>
          <w:szCs w:val="22"/>
        </w:rPr>
        <w:t>：</w:t>
      </w:r>
      <w:r w:rsidRPr="009C11E7">
        <w:rPr>
          <w:rFonts w:hint="eastAsia"/>
          <w:szCs w:val="22"/>
        </w:rPr>
        <w:t>1.</w:t>
      </w:r>
      <w:r w:rsidRPr="009C11E7">
        <w:rPr>
          <w:rFonts w:hint="eastAsia"/>
          <w:szCs w:val="22"/>
        </w:rPr>
        <w:t>鳶屬。鷂鷹。</w:t>
      </w:r>
      <w:r w:rsidRPr="009C11E7">
        <w:rPr>
          <w:rFonts w:hint="eastAsia"/>
          <w:szCs w:val="22"/>
        </w:rPr>
        <w:t>2.</w:t>
      </w:r>
      <w:r w:rsidRPr="009C11E7">
        <w:rPr>
          <w:rFonts w:hint="eastAsia"/>
          <w:szCs w:val="22"/>
        </w:rPr>
        <w:t>貓頭鷹的一種。（《漢語大詞典》（十二），</w:t>
      </w:r>
      <w:r w:rsidRPr="009C11E7">
        <w:rPr>
          <w:rFonts w:hint="eastAsia"/>
          <w:szCs w:val="22"/>
        </w:rPr>
        <w:t>p.1081</w:t>
      </w:r>
      <w:r w:rsidRPr="009C11E7">
        <w:rPr>
          <w:rFonts w:hint="eastAsia"/>
          <w:szCs w:val="22"/>
        </w:rPr>
        <w:t>）</w:t>
      </w:r>
    </w:p>
  </w:footnote>
  <w:footnote w:id="69">
    <w:p w:rsidR="00913230" w:rsidRPr="009C11E7" w:rsidRDefault="00913230" w:rsidP="004E568B">
      <w:pPr>
        <w:pStyle w:val="a3"/>
        <w:ind w:left="253" w:hangingChars="115" w:hanging="253"/>
        <w:jc w:val="both"/>
        <w:rPr>
          <w:szCs w:val="22"/>
        </w:rPr>
      </w:pPr>
      <w:r w:rsidRPr="009C11E7">
        <w:rPr>
          <w:rStyle w:val="a4"/>
          <w:szCs w:val="22"/>
        </w:rPr>
        <w:footnoteRef/>
      </w:r>
      <w:r w:rsidRPr="009C11E7">
        <w:rPr>
          <w:rFonts w:hint="eastAsia"/>
          <w:szCs w:val="22"/>
        </w:rPr>
        <w:t xml:space="preserve"> [</w:t>
      </w:r>
      <w:r w:rsidRPr="009C11E7">
        <w:rPr>
          <w:rFonts w:hint="eastAsia"/>
          <w:szCs w:val="22"/>
        </w:rPr>
        <w:t>口</w:t>
      </w:r>
      <w:r w:rsidRPr="009C11E7">
        <w:rPr>
          <w:rFonts w:hint="eastAsia"/>
          <w:szCs w:val="22"/>
        </w:rPr>
        <w:t>*(</w:t>
      </w:r>
      <w:r w:rsidRPr="009C11E7">
        <w:rPr>
          <w:rFonts w:hint="eastAsia"/>
          <w:szCs w:val="22"/>
        </w:rPr>
        <w:t>隹</w:t>
      </w:r>
      <w:r w:rsidRPr="009C11E7">
        <w:rPr>
          <w:rFonts w:hint="eastAsia"/>
          <w:szCs w:val="22"/>
        </w:rPr>
        <w:t>/</w:t>
      </w:r>
      <w:r w:rsidRPr="009C11E7">
        <w:rPr>
          <w:rFonts w:hint="eastAsia"/>
          <w:szCs w:val="22"/>
        </w:rPr>
        <w:t>乃</w:t>
      </w:r>
      <w:r w:rsidRPr="009C11E7">
        <w:rPr>
          <w:rFonts w:hint="eastAsia"/>
          <w:szCs w:val="22"/>
        </w:rPr>
        <w:t>)]</w:t>
      </w:r>
      <w:r w:rsidRPr="009C11E7">
        <w:rPr>
          <w:rFonts w:hint="eastAsia"/>
          <w:szCs w:val="22"/>
        </w:rPr>
        <w:t>＝</w:t>
      </w:r>
      <w:r w:rsidRPr="009C11E7">
        <w:rPr>
          <w:rFonts w:hint="eastAsia"/>
          <w:szCs w:val="22"/>
        </w:rPr>
        <w:t>[</w:t>
      </w:r>
      <w:r w:rsidRPr="009C11E7">
        <w:rPr>
          <w:rFonts w:hint="eastAsia"/>
          <w:szCs w:val="22"/>
        </w:rPr>
        <w:t>此</w:t>
      </w:r>
      <w:r w:rsidRPr="009C11E7">
        <w:rPr>
          <w:rFonts w:hint="eastAsia"/>
          <w:szCs w:val="22"/>
        </w:rPr>
        <w:t>/</w:t>
      </w:r>
      <w:r w:rsidRPr="009C11E7">
        <w:rPr>
          <w:rFonts w:hint="eastAsia"/>
          <w:szCs w:val="22"/>
        </w:rPr>
        <w:t>束</w:t>
      </w:r>
      <w:r w:rsidRPr="009C11E7">
        <w:rPr>
          <w:rFonts w:hint="eastAsia"/>
          <w:szCs w:val="22"/>
        </w:rPr>
        <w:t>]</w:t>
      </w:r>
      <w:r w:rsidRPr="009C11E7">
        <w:rPr>
          <w:rFonts w:hint="eastAsia"/>
          <w:szCs w:val="22"/>
        </w:rPr>
        <w:t>。</w:t>
      </w:r>
      <w:r w:rsidRPr="009C11E7">
        <w:rPr>
          <w:szCs w:val="22"/>
        </w:rPr>
        <w:t>（大正</w:t>
      </w:r>
      <w:r w:rsidRPr="009C11E7">
        <w:rPr>
          <w:szCs w:val="22"/>
        </w:rPr>
        <w:t>26</w:t>
      </w:r>
      <w:r w:rsidRPr="009C11E7">
        <w:rPr>
          <w:szCs w:val="22"/>
        </w:rPr>
        <w:t>，</w:t>
      </w:r>
      <w:r w:rsidRPr="009C11E7">
        <w:rPr>
          <w:szCs w:val="22"/>
        </w:rPr>
        <w:t>21d</w:t>
      </w:r>
      <w:r w:rsidRPr="009C11E7">
        <w:rPr>
          <w:szCs w:val="22"/>
        </w:rPr>
        <w:t>，</w:t>
      </w:r>
      <w:r w:rsidRPr="009C11E7">
        <w:rPr>
          <w:szCs w:val="22"/>
        </w:rPr>
        <w:t>n.6</w:t>
      </w:r>
      <w:r w:rsidRPr="009C11E7">
        <w:rPr>
          <w:szCs w:val="22"/>
        </w:rPr>
        <w:t>）</w:t>
      </w:r>
    </w:p>
  </w:footnote>
  <w:footnote w:id="70">
    <w:p w:rsidR="00913230" w:rsidRPr="009C11E7" w:rsidRDefault="00913230" w:rsidP="004E568B">
      <w:pPr>
        <w:pStyle w:val="a3"/>
        <w:ind w:left="253" w:hangingChars="115" w:hanging="253"/>
        <w:jc w:val="both"/>
        <w:rPr>
          <w:szCs w:val="22"/>
        </w:rPr>
      </w:pPr>
      <w:r w:rsidRPr="009C11E7">
        <w:rPr>
          <w:rStyle w:val="a4"/>
          <w:szCs w:val="22"/>
        </w:rPr>
        <w:footnoteRef/>
      </w:r>
      <w:r w:rsidRPr="009C11E7">
        <w:rPr>
          <w:szCs w:val="22"/>
        </w:rPr>
        <w:t xml:space="preserve"> </w:t>
      </w:r>
      <w:r w:rsidRPr="009C11E7">
        <w:rPr>
          <w:szCs w:val="22"/>
        </w:rPr>
        <w:t>緣：</w:t>
      </w:r>
      <w:r w:rsidRPr="009C11E7">
        <w:rPr>
          <w:rFonts w:hint="eastAsia"/>
          <w:szCs w:val="22"/>
        </w:rPr>
        <w:t>3.</w:t>
      </w:r>
      <w:r w:rsidRPr="009C11E7">
        <w:rPr>
          <w:rFonts w:hint="eastAsia"/>
          <w:szCs w:val="22"/>
        </w:rPr>
        <w:t>攀援。（《漢語大詞典》（九），</w:t>
      </w:r>
      <w:r w:rsidRPr="009C11E7">
        <w:rPr>
          <w:rFonts w:hint="eastAsia"/>
          <w:szCs w:val="22"/>
        </w:rPr>
        <w:t>p.</w:t>
      </w:r>
      <w:r w:rsidRPr="009C11E7">
        <w:rPr>
          <w:szCs w:val="22"/>
        </w:rPr>
        <w:t>956</w:t>
      </w:r>
      <w:r w:rsidRPr="009C11E7">
        <w:rPr>
          <w:rFonts w:hint="eastAsia"/>
          <w:szCs w:val="22"/>
        </w:rPr>
        <w:t>）</w:t>
      </w:r>
    </w:p>
  </w:footnote>
  <w:footnote w:id="71">
    <w:p w:rsidR="00913230" w:rsidRPr="009C11E7" w:rsidRDefault="00913230" w:rsidP="004E568B">
      <w:pPr>
        <w:pStyle w:val="a3"/>
        <w:ind w:left="253" w:hangingChars="115" w:hanging="253"/>
        <w:jc w:val="both"/>
        <w:rPr>
          <w:szCs w:val="22"/>
        </w:rPr>
      </w:pPr>
      <w:r w:rsidRPr="009C11E7">
        <w:rPr>
          <w:rStyle w:val="a4"/>
          <w:szCs w:val="22"/>
        </w:rPr>
        <w:footnoteRef/>
      </w:r>
      <w:r w:rsidRPr="009C11E7">
        <w:rPr>
          <w:szCs w:val="22"/>
        </w:rPr>
        <w:t xml:space="preserve"> </w:t>
      </w:r>
      <w:r w:rsidRPr="009C11E7">
        <w:rPr>
          <w:rFonts w:hint="eastAsia"/>
          <w:szCs w:val="22"/>
        </w:rPr>
        <w:t>參見《大方便佛報恩經》卷</w:t>
      </w:r>
      <w:r w:rsidRPr="009C11E7">
        <w:rPr>
          <w:szCs w:val="22"/>
        </w:rPr>
        <w:t>2</w:t>
      </w:r>
      <w:r w:rsidRPr="009C11E7">
        <w:rPr>
          <w:rFonts w:hint="eastAsia"/>
          <w:szCs w:val="22"/>
        </w:rPr>
        <w:t>〈</w:t>
      </w:r>
      <w:r w:rsidRPr="009C11E7">
        <w:rPr>
          <w:rFonts w:hint="eastAsia"/>
          <w:szCs w:val="22"/>
        </w:rPr>
        <w:t>4</w:t>
      </w:r>
      <w:r w:rsidRPr="009C11E7">
        <w:rPr>
          <w:rFonts w:hint="eastAsia"/>
          <w:szCs w:val="22"/>
        </w:rPr>
        <w:t>發菩提心品〉（大正</w:t>
      </w:r>
      <w:r w:rsidRPr="009C11E7">
        <w:rPr>
          <w:rFonts w:hint="eastAsia"/>
          <w:szCs w:val="22"/>
        </w:rPr>
        <w:t>3</w:t>
      </w:r>
      <w:r w:rsidRPr="009C11E7">
        <w:rPr>
          <w:rFonts w:hint="eastAsia"/>
          <w:szCs w:val="22"/>
        </w:rPr>
        <w:t>，</w:t>
      </w:r>
      <w:r w:rsidRPr="009C11E7">
        <w:rPr>
          <w:rFonts w:hint="eastAsia"/>
          <w:szCs w:val="22"/>
        </w:rPr>
        <w:t>136a12-16</w:t>
      </w:r>
      <w:r w:rsidRPr="009C11E7">
        <w:rPr>
          <w:rFonts w:hint="eastAsia"/>
          <w:szCs w:val="22"/>
        </w:rPr>
        <w:t>）：</w:t>
      </w:r>
    </w:p>
    <w:p w:rsidR="00913230" w:rsidRPr="009C11E7" w:rsidRDefault="00913230" w:rsidP="004E568B">
      <w:pPr>
        <w:pStyle w:val="a3"/>
        <w:ind w:leftChars="105" w:left="252"/>
        <w:jc w:val="both"/>
        <w:rPr>
          <w:rFonts w:ascii="標楷體" w:eastAsia="標楷體" w:hAnsi="標楷體"/>
          <w:szCs w:val="22"/>
        </w:rPr>
      </w:pPr>
      <w:r w:rsidRPr="009C11E7">
        <w:rPr>
          <w:rFonts w:ascii="標楷體" w:eastAsia="標楷體" w:hAnsi="標楷體" w:hint="eastAsia"/>
          <w:szCs w:val="22"/>
        </w:rPr>
        <w:t>我於爾時，墮在</w:t>
      </w:r>
      <w:r w:rsidRPr="009C11E7">
        <w:rPr>
          <w:rFonts w:ascii="標楷體" w:eastAsia="標楷體" w:hAnsi="標楷體" w:hint="eastAsia"/>
          <w:b/>
          <w:szCs w:val="22"/>
        </w:rPr>
        <w:t>火車地獄</w:t>
      </w:r>
      <w:r w:rsidRPr="009C11E7">
        <w:rPr>
          <w:rFonts w:ascii="標楷體" w:eastAsia="標楷體" w:hAnsi="標楷體" w:hint="eastAsia"/>
          <w:szCs w:val="22"/>
        </w:rPr>
        <w:t>中，</w:t>
      </w:r>
      <w:r w:rsidRPr="009C11E7">
        <w:rPr>
          <w:rFonts w:ascii="標楷體" w:eastAsia="標楷體" w:hAnsi="標楷體" w:hint="eastAsia"/>
          <w:b/>
          <w:szCs w:val="22"/>
        </w:rPr>
        <w:t>共兩人竝挽火車</w:t>
      </w:r>
      <w:r w:rsidRPr="009C11E7">
        <w:rPr>
          <w:rFonts w:ascii="標楷體" w:eastAsia="標楷體" w:hAnsi="標楷體" w:hint="eastAsia"/>
          <w:szCs w:val="22"/>
        </w:rPr>
        <w:t>。</w:t>
      </w:r>
      <w:r w:rsidRPr="009C11E7">
        <w:rPr>
          <w:rFonts w:ascii="標楷體" w:eastAsia="標楷體" w:hAnsi="標楷體" w:hint="eastAsia"/>
          <w:b/>
          <w:szCs w:val="22"/>
        </w:rPr>
        <w:t>牛頭阿傍</w:t>
      </w:r>
      <w:r w:rsidRPr="009C11E7">
        <w:rPr>
          <w:rFonts w:ascii="標楷體" w:eastAsia="標楷體" w:hAnsi="標楷體" w:hint="eastAsia"/>
          <w:szCs w:val="22"/>
        </w:rPr>
        <w:t>在車上坐，緘脣切齒，</w:t>
      </w:r>
      <w:r w:rsidRPr="009C11E7">
        <w:rPr>
          <w:rFonts w:ascii="標楷體" w:eastAsia="標楷體" w:hAnsi="標楷體" w:hint="eastAsia"/>
          <w:b/>
          <w:szCs w:val="22"/>
        </w:rPr>
        <w:t>張目吹火，口眼耳鼻，煙炎俱起</w:t>
      </w:r>
      <w:r w:rsidRPr="009C11E7">
        <w:rPr>
          <w:rFonts w:ascii="標楷體" w:eastAsia="標楷體" w:hAnsi="標楷體" w:hint="eastAsia"/>
          <w:szCs w:val="22"/>
        </w:rPr>
        <w:t>，身體殊大，臂脚盤結，其色赤黑，手執鐵杖，隨而鞭之。</w:t>
      </w:r>
    </w:p>
    <w:p w:rsidR="00913230" w:rsidRPr="009C11E7" w:rsidRDefault="00913230" w:rsidP="004E568B">
      <w:pPr>
        <w:pStyle w:val="a3"/>
        <w:ind w:leftChars="105" w:left="472" w:hangingChars="100" w:hanging="220"/>
        <w:jc w:val="both"/>
        <w:rPr>
          <w:rFonts w:ascii="標楷體" w:eastAsia="標楷體" w:hAnsi="標楷體"/>
          <w:szCs w:val="22"/>
        </w:rPr>
      </w:pPr>
      <w:r w:rsidRPr="009C11E7">
        <w:rPr>
          <w:rFonts w:ascii="新細明體" w:hAnsi="新細明體" w:hint="eastAsia"/>
          <w:szCs w:val="22"/>
        </w:rPr>
        <w:t>※</w:t>
      </w:r>
      <w:r w:rsidRPr="009C11E7">
        <w:rPr>
          <w:rFonts w:hint="eastAsia"/>
          <w:szCs w:val="22"/>
        </w:rPr>
        <w:t>牛頭阿傍：指牛頭人身之鬼卒。</w:t>
      </w:r>
      <w:r w:rsidRPr="009C11E7">
        <w:rPr>
          <w:szCs w:val="22"/>
        </w:rPr>
        <w:t>《</w:t>
      </w:r>
      <w:r w:rsidRPr="009C11E7">
        <w:rPr>
          <w:rFonts w:hint="eastAsia"/>
          <w:szCs w:val="22"/>
        </w:rPr>
        <w:t>五苦章句經</w:t>
      </w:r>
      <w:r w:rsidRPr="009C11E7">
        <w:rPr>
          <w:szCs w:val="22"/>
        </w:rPr>
        <w:t>》</w:t>
      </w:r>
      <w:r w:rsidRPr="009C11E7">
        <w:rPr>
          <w:rFonts w:hint="eastAsia"/>
          <w:szCs w:val="22"/>
        </w:rPr>
        <w:t>（大一七‧五四七中）：「</w:t>
      </w:r>
      <w:r w:rsidRPr="009C11E7">
        <w:rPr>
          <w:rFonts w:ascii="標楷體" w:eastAsia="標楷體" w:hAnsi="標楷體" w:hint="eastAsia"/>
          <w:szCs w:val="22"/>
        </w:rPr>
        <w:t>獄卒名阿傍，牛頭人手，兩腳牛蹄，力壯排山。</w:t>
      </w:r>
      <w:r w:rsidRPr="009C11E7">
        <w:rPr>
          <w:rFonts w:hint="eastAsia"/>
          <w:szCs w:val="22"/>
        </w:rPr>
        <w:t>」（《佛光大辭典》（二），</w:t>
      </w:r>
      <w:r w:rsidRPr="009C11E7">
        <w:rPr>
          <w:rFonts w:hint="eastAsia"/>
          <w:szCs w:val="22"/>
        </w:rPr>
        <w:t>p.1507.2</w:t>
      </w:r>
      <w:r w:rsidRPr="009C11E7">
        <w:rPr>
          <w:rFonts w:hint="eastAsia"/>
          <w:szCs w:val="22"/>
        </w:rPr>
        <w:t>）</w:t>
      </w:r>
    </w:p>
  </w:footnote>
  <w:footnote w:id="72">
    <w:p w:rsidR="00913230" w:rsidRPr="009C11E7" w:rsidRDefault="00913230" w:rsidP="004E568B">
      <w:pPr>
        <w:pStyle w:val="a3"/>
        <w:ind w:left="253" w:hangingChars="115" w:hanging="253"/>
        <w:jc w:val="both"/>
        <w:rPr>
          <w:szCs w:val="22"/>
        </w:rPr>
      </w:pPr>
      <w:r w:rsidRPr="009C11E7">
        <w:rPr>
          <w:rStyle w:val="a4"/>
          <w:szCs w:val="22"/>
        </w:rPr>
        <w:footnoteRef/>
      </w:r>
      <w:r w:rsidRPr="009C11E7">
        <w:rPr>
          <w:szCs w:val="22"/>
        </w:rPr>
        <w:t xml:space="preserve"> </w:t>
      </w:r>
      <w:r w:rsidRPr="009C11E7">
        <w:rPr>
          <w:rFonts w:hint="eastAsia"/>
          <w:szCs w:val="22"/>
        </w:rPr>
        <w:t>頸領：即脖子。</w:t>
      </w:r>
      <w:r w:rsidRPr="009C11E7">
        <w:rPr>
          <w:szCs w:val="22"/>
        </w:rPr>
        <w:t>（《漢語大詞典》（十二）</w:t>
      </w:r>
      <w:r w:rsidRPr="009C11E7">
        <w:rPr>
          <w:rFonts w:hint="eastAsia"/>
          <w:szCs w:val="22"/>
        </w:rPr>
        <w:t>，</w:t>
      </w:r>
      <w:r w:rsidRPr="009C11E7">
        <w:rPr>
          <w:szCs w:val="22"/>
        </w:rPr>
        <w:t>p.312</w:t>
      </w:r>
      <w:r w:rsidRPr="009C11E7">
        <w:rPr>
          <w:szCs w:val="22"/>
        </w:rPr>
        <w:t>）</w:t>
      </w:r>
    </w:p>
  </w:footnote>
  <w:footnote w:id="73">
    <w:p w:rsidR="00913230" w:rsidRPr="009C11E7" w:rsidRDefault="00913230" w:rsidP="004E568B">
      <w:pPr>
        <w:pStyle w:val="a3"/>
        <w:ind w:left="792" w:hangingChars="360" w:hanging="792"/>
        <w:jc w:val="both"/>
        <w:rPr>
          <w:szCs w:val="22"/>
        </w:rPr>
      </w:pPr>
      <w:r w:rsidRPr="009C11E7">
        <w:rPr>
          <w:rStyle w:val="a4"/>
          <w:szCs w:val="22"/>
        </w:rPr>
        <w:footnoteRef/>
      </w:r>
      <w:r w:rsidRPr="009C11E7">
        <w:rPr>
          <w:rFonts w:hint="eastAsia"/>
          <w:szCs w:val="22"/>
        </w:rPr>
        <w:t xml:space="preserve"> </w:t>
      </w:r>
      <w:r w:rsidRPr="009C11E7">
        <w:rPr>
          <w:szCs w:val="22"/>
        </w:rPr>
        <w:t>（</w:t>
      </w:r>
      <w:r w:rsidRPr="009C11E7">
        <w:rPr>
          <w:rFonts w:hint="eastAsia"/>
          <w:szCs w:val="22"/>
        </w:rPr>
        <w:t>1</w:t>
      </w:r>
      <w:r w:rsidRPr="009C11E7">
        <w:rPr>
          <w:szCs w:val="22"/>
        </w:rPr>
        <w:t>）鏒＝釘【宋】【元】【明】【宮】。（大正</w:t>
      </w:r>
      <w:r w:rsidRPr="009C11E7">
        <w:rPr>
          <w:szCs w:val="22"/>
        </w:rPr>
        <w:t>26</w:t>
      </w:r>
      <w:r w:rsidRPr="009C11E7">
        <w:rPr>
          <w:szCs w:val="22"/>
        </w:rPr>
        <w:t>，</w:t>
      </w:r>
      <w:r w:rsidRPr="009C11E7">
        <w:rPr>
          <w:szCs w:val="22"/>
        </w:rPr>
        <w:t>21d</w:t>
      </w:r>
      <w:r w:rsidRPr="009C11E7">
        <w:rPr>
          <w:szCs w:val="22"/>
        </w:rPr>
        <w:t>，</w:t>
      </w:r>
      <w:r w:rsidRPr="009C11E7">
        <w:rPr>
          <w:szCs w:val="22"/>
        </w:rPr>
        <w:t>n.7</w:t>
      </w:r>
      <w:r w:rsidRPr="009C11E7">
        <w:rPr>
          <w:szCs w:val="22"/>
        </w:rPr>
        <w:t>）</w:t>
      </w:r>
    </w:p>
    <w:p w:rsidR="00913230" w:rsidRPr="009C11E7" w:rsidRDefault="00913230" w:rsidP="004E568B">
      <w:pPr>
        <w:pStyle w:val="a3"/>
        <w:ind w:leftChars="105" w:left="791" w:hangingChars="245" w:hanging="539"/>
        <w:jc w:val="both"/>
        <w:rPr>
          <w:szCs w:val="22"/>
        </w:rPr>
      </w:pPr>
      <w:r w:rsidRPr="009C11E7">
        <w:rPr>
          <w:szCs w:val="22"/>
        </w:rPr>
        <w:t>（</w:t>
      </w:r>
      <w:r w:rsidRPr="009C11E7">
        <w:rPr>
          <w:szCs w:val="22"/>
        </w:rPr>
        <w:t>2</w:t>
      </w:r>
      <w:r w:rsidRPr="009C11E7">
        <w:rPr>
          <w:szCs w:val="22"/>
        </w:rPr>
        <w:t>）鏒（</w:t>
      </w:r>
      <w:r w:rsidRPr="009C11E7">
        <w:rPr>
          <w:rFonts w:ascii="標楷體" w:eastAsia="標楷體" w:hAnsi="標楷體"/>
          <w:szCs w:val="22"/>
        </w:rPr>
        <w:t>ㄑ</w:t>
      </w:r>
      <w:r w:rsidRPr="009C11E7">
        <w:rPr>
          <w:rFonts w:ascii="標楷體" w:eastAsia="標楷體" w:hAnsi="標楷體" w:hint="eastAsia"/>
          <w:szCs w:val="22"/>
        </w:rPr>
        <w:t>ㄧ</w:t>
      </w:r>
      <w:r w:rsidRPr="009C11E7">
        <w:rPr>
          <w:rFonts w:ascii="標楷體" w:eastAsia="標楷體" w:hAnsi="標楷體"/>
          <w:szCs w:val="22"/>
        </w:rPr>
        <w:t>ㄠ</w:t>
      </w:r>
      <w:r w:rsidRPr="009C11E7">
        <w:rPr>
          <w:szCs w:val="22"/>
        </w:rPr>
        <w:t>）：同</w:t>
      </w:r>
      <w:r w:rsidRPr="009C11E7">
        <w:rPr>
          <w:rFonts w:hint="eastAsia"/>
          <w:szCs w:val="22"/>
        </w:rPr>
        <w:t>“</w:t>
      </w:r>
      <w:r w:rsidRPr="009C11E7">
        <w:rPr>
          <w:szCs w:val="22"/>
        </w:rPr>
        <w:t>繰</w:t>
      </w:r>
      <w:r w:rsidRPr="009C11E7">
        <w:rPr>
          <w:szCs w:val="22"/>
        </w:rPr>
        <w:t>”</w:t>
      </w:r>
      <w:r w:rsidRPr="009C11E7">
        <w:rPr>
          <w:rFonts w:hint="eastAsia"/>
          <w:szCs w:val="22"/>
        </w:rPr>
        <w:t>。</w:t>
      </w:r>
      <w:r w:rsidRPr="009C11E7">
        <w:rPr>
          <w:szCs w:val="22"/>
        </w:rPr>
        <w:t>（《漢語大詞典》（十一）</w:t>
      </w:r>
      <w:r w:rsidRPr="009C11E7">
        <w:rPr>
          <w:rFonts w:hint="eastAsia"/>
          <w:szCs w:val="22"/>
        </w:rPr>
        <w:t>，</w:t>
      </w:r>
      <w:r w:rsidRPr="009C11E7">
        <w:rPr>
          <w:szCs w:val="22"/>
        </w:rPr>
        <w:t>p.1389</w:t>
      </w:r>
      <w:r w:rsidRPr="009C11E7">
        <w:rPr>
          <w:szCs w:val="22"/>
        </w:rPr>
        <w:t>）</w:t>
      </w:r>
    </w:p>
    <w:p w:rsidR="00913230" w:rsidRPr="009C11E7" w:rsidRDefault="00913230" w:rsidP="004E568B">
      <w:pPr>
        <w:pStyle w:val="a3"/>
        <w:ind w:leftChars="105" w:left="791" w:hangingChars="245" w:hanging="539"/>
        <w:jc w:val="both"/>
        <w:rPr>
          <w:szCs w:val="22"/>
        </w:rPr>
      </w:pPr>
      <w:r w:rsidRPr="009C11E7">
        <w:rPr>
          <w:szCs w:val="22"/>
        </w:rPr>
        <w:t>（</w:t>
      </w:r>
      <w:r w:rsidRPr="009C11E7">
        <w:rPr>
          <w:rFonts w:hint="eastAsia"/>
          <w:szCs w:val="22"/>
        </w:rPr>
        <w:t>3</w:t>
      </w:r>
      <w:r w:rsidRPr="009C11E7">
        <w:rPr>
          <w:szCs w:val="22"/>
        </w:rPr>
        <w:t>）</w:t>
      </w:r>
      <w:r w:rsidRPr="009C11E7">
        <w:rPr>
          <w:spacing w:val="6"/>
          <w:szCs w:val="22"/>
        </w:rPr>
        <w:t>繰：一種縫紉方法。把布邊往裡捲，然後藏著針腳縫。（《漢語大詞典》</w:t>
      </w:r>
      <w:r w:rsidRPr="009C11E7">
        <w:rPr>
          <w:szCs w:val="22"/>
        </w:rPr>
        <w:t>（</w:t>
      </w:r>
      <w:r w:rsidRPr="009C11E7">
        <w:rPr>
          <w:rFonts w:hint="eastAsia"/>
          <w:szCs w:val="22"/>
        </w:rPr>
        <w:t>九</w:t>
      </w:r>
      <w:r w:rsidRPr="009C11E7">
        <w:rPr>
          <w:szCs w:val="22"/>
        </w:rPr>
        <w:t>）</w:t>
      </w:r>
      <w:r w:rsidRPr="009C11E7">
        <w:rPr>
          <w:rFonts w:hint="eastAsia"/>
          <w:szCs w:val="22"/>
        </w:rPr>
        <w:t>，</w:t>
      </w:r>
      <w:r w:rsidRPr="009C11E7">
        <w:rPr>
          <w:szCs w:val="22"/>
        </w:rPr>
        <w:t>p.1</w:t>
      </w:r>
      <w:r w:rsidRPr="009C11E7">
        <w:rPr>
          <w:rFonts w:hint="eastAsia"/>
          <w:szCs w:val="22"/>
        </w:rPr>
        <w:t>03</w:t>
      </w:r>
      <w:r w:rsidRPr="009C11E7">
        <w:rPr>
          <w:szCs w:val="22"/>
        </w:rPr>
        <w:t>2</w:t>
      </w:r>
      <w:r w:rsidRPr="009C11E7">
        <w:rPr>
          <w:szCs w:val="22"/>
        </w:rPr>
        <w:t>）</w:t>
      </w:r>
    </w:p>
  </w:footnote>
  <w:footnote w:id="74">
    <w:p w:rsidR="00913230" w:rsidRPr="009C11E7" w:rsidRDefault="00913230" w:rsidP="004E568B">
      <w:pPr>
        <w:pStyle w:val="a3"/>
        <w:ind w:left="253" w:hangingChars="115" w:hanging="253"/>
        <w:jc w:val="both"/>
        <w:rPr>
          <w:szCs w:val="22"/>
        </w:rPr>
      </w:pPr>
      <w:r w:rsidRPr="009C11E7">
        <w:rPr>
          <w:rStyle w:val="a4"/>
          <w:szCs w:val="22"/>
        </w:rPr>
        <w:footnoteRef/>
      </w:r>
      <w:r w:rsidRPr="009C11E7">
        <w:rPr>
          <w:rFonts w:hint="eastAsia"/>
          <w:szCs w:val="22"/>
        </w:rPr>
        <w:t xml:space="preserve"> </w:t>
      </w:r>
      <w:r w:rsidRPr="009C11E7">
        <w:rPr>
          <w:szCs w:val="22"/>
        </w:rPr>
        <w:t>熢（ㄆㄥ</w:t>
      </w:r>
      <w:r w:rsidRPr="009C11E7">
        <w:rPr>
          <w:rFonts w:ascii="標楷體" w:eastAsia="標楷體" w:hAnsi="標楷體"/>
          <w:szCs w:val="22"/>
        </w:rPr>
        <w:t>ˊ</w:t>
      </w:r>
      <w:r w:rsidRPr="009C11E7">
        <w:rPr>
          <w:szCs w:val="22"/>
        </w:rPr>
        <w:t>）：</w:t>
      </w:r>
      <w:r w:rsidRPr="009C11E7">
        <w:rPr>
          <w:szCs w:val="22"/>
        </w:rPr>
        <w:t>1.</w:t>
      </w:r>
      <w:r w:rsidRPr="009C11E7">
        <w:rPr>
          <w:szCs w:val="22"/>
        </w:rPr>
        <w:t>〔熢㶿〕，</w:t>
      </w:r>
      <w:r w:rsidRPr="009C11E7">
        <w:rPr>
          <w:kern w:val="0"/>
          <w:szCs w:val="22"/>
          <w:lang w:val="zh-TW"/>
        </w:rPr>
        <w:t>烟郁結貌。</w:t>
      </w:r>
      <w:r w:rsidRPr="009C11E7">
        <w:rPr>
          <w:kern w:val="0"/>
          <w:szCs w:val="22"/>
          <w:lang w:val="zh-TW"/>
        </w:rPr>
        <w:t>2.</w:t>
      </w:r>
      <w:r w:rsidRPr="009C11E7">
        <w:rPr>
          <w:szCs w:val="22"/>
        </w:rPr>
        <w:t>〔熢㶿〕火氣。（《漢語大字典》（三），</w:t>
      </w:r>
      <w:r w:rsidRPr="009C11E7">
        <w:rPr>
          <w:szCs w:val="22"/>
        </w:rPr>
        <w:t>p.</w:t>
      </w:r>
      <w:r w:rsidRPr="009C11E7">
        <w:rPr>
          <w:rFonts w:hint="eastAsia"/>
          <w:szCs w:val="22"/>
        </w:rPr>
        <w:t>2229</w:t>
      </w:r>
      <w:r w:rsidRPr="009C11E7">
        <w:rPr>
          <w:szCs w:val="22"/>
        </w:rPr>
        <w:t>）</w:t>
      </w:r>
    </w:p>
  </w:footnote>
  <w:footnote w:id="75">
    <w:p w:rsidR="00913230" w:rsidRPr="009C11E7" w:rsidRDefault="00913230" w:rsidP="004E568B">
      <w:pPr>
        <w:pStyle w:val="a3"/>
        <w:ind w:left="792" w:hangingChars="360" w:hanging="792"/>
        <w:jc w:val="both"/>
        <w:rPr>
          <w:szCs w:val="22"/>
        </w:rPr>
      </w:pPr>
      <w:r w:rsidRPr="009C11E7">
        <w:rPr>
          <w:rStyle w:val="a4"/>
          <w:szCs w:val="22"/>
        </w:rPr>
        <w:footnoteRef/>
      </w:r>
      <w:r w:rsidRPr="009C11E7">
        <w:rPr>
          <w:rFonts w:hint="eastAsia"/>
          <w:szCs w:val="22"/>
        </w:rPr>
        <w:t xml:space="preserve"> </w:t>
      </w:r>
      <w:r w:rsidRPr="009C11E7">
        <w:rPr>
          <w:szCs w:val="22"/>
        </w:rPr>
        <w:t>（</w:t>
      </w:r>
      <w:r w:rsidRPr="009C11E7">
        <w:rPr>
          <w:rFonts w:hint="eastAsia"/>
          <w:szCs w:val="22"/>
        </w:rPr>
        <w:t>1</w:t>
      </w:r>
      <w:r w:rsidRPr="009C11E7">
        <w:rPr>
          <w:szCs w:val="22"/>
        </w:rPr>
        <w:t>）勃＝㶿【宋】【元】【明】【宮】。（大正</w:t>
      </w:r>
      <w:r w:rsidRPr="009C11E7">
        <w:rPr>
          <w:szCs w:val="22"/>
        </w:rPr>
        <w:t>26</w:t>
      </w:r>
      <w:r w:rsidRPr="009C11E7">
        <w:rPr>
          <w:szCs w:val="22"/>
        </w:rPr>
        <w:t>，</w:t>
      </w:r>
      <w:r w:rsidRPr="009C11E7">
        <w:rPr>
          <w:szCs w:val="22"/>
        </w:rPr>
        <w:t>21d</w:t>
      </w:r>
      <w:r w:rsidRPr="009C11E7">
        <w:rPr>
          <w:szCs w:val="22"/>
        </w:rPr>
        <w:t>，</w:t>
      </w:r>
      <w:r w:rsidRPr="009C11E7">
        <w:rPr>
          <w:szCs w:val="22"/>
        </w:rPr>
        <w:t>n.8</w:t>
      </w:r>
      <w:r w:rsidRPr="009C11E7">
        <w:rPr>
          <w:szCs w:val="22"/>
        </w:rPr>
        <w:t>）</w:t>
      </w:r>
    </w:p>
    <w:p w:rsidR="00913230" w:rsidRPr="009C11E7" w:rsidRDefault="00913230" w:rsidP="004E568B">
      <w:pPr>
        <w:pStyle w:val="a3"/>
        <w:ind w:leftChars="105" w:left="791" w:hangingChars="245" w:hanging="539"/>
        <w:jc w:val="both"/>
        <w:rPr>
          <w:szCs w:val="22"/>
        </w:rPr>
      </w:pPr>
      <w:r w:rsidRPr="009C11E7">
        <w:rPr>
          <w:szCs w:val="22"/>
        </w:rPr>
        <w:t>（</w:t>
      </w:r>
      <w:r w:rsidRPr="009C11E7">
        <w:rPr>
          <w:szCs w:val="22"/>
        </w:rPr>
        <w:t>2</w:t>
      </w:r>
      <w:r w:rsidRPr="009C11E7">
        <w:rPr>
          <w:szCs w:val="22"/>
        </w:rPr>
        <w:t>）勃：</w:t>
      </w:r>
      <w:r w:rsidRPr="009C11E7">
        <w:rPr>
          <w:rFonts w:hint="eastAsia"/>
          <w:szCs w:val="22"/>
        </w:rPr>
        <w:t>3.</w:t>
      </w:r>
      <w:r w:rsidRPr="009C11E7">
        <w:rPr>
          <w:rFonts w:hint="eastAsia"/>
          <w:szCs w:val="22"/>
        </w:rPr>
        <w:t>興起貌。</w:t>
      </w:r>
      <w:r w:rsidRPr="009C11E7">
        <w:rPr>
          <w:szCs w:val="22"/>
        </w:rPr>
        <w:t>（《漢語大</w:t>
      </w:r>
      <w:r w:rsidRPr="009C11E7">
        <w:rPr>
          <w:rFonts w:hint="eastAsia"/>
          <w:szCs w:val="22"/>
        </w:rPr>
        <w:t>詞典</w:t>
      </w:r>
      <w:r w:rsidRPr="009C11E7">
        <w:rPr>
          <w:szCs w:val="22"/>
        </w:rPr>
        <w:t>》（</w:t>
      </w:r>
      <w:r w:rsidRPr="009C11E7">
        <w:rPr>
          <w:rFonts w:hint="eastAsia"/>
          <w:szCs w:val="22"/>
        </w:rPr>
        <w:t>二</w:t>
      </w:r>
      <w:r w:rsidRPr="009C11E7">
        <w:rPr>
          <w:szCs w:val="22"/>
        </w:rPr>
        <w:t>）</w:t>
      </w:r>
      <w:r w:rsidRPr="009C11E7">
        <w:rPr>
          <w:rFonts w:hint="eastAsia"/>
          <w:szCs w:val="22"/>
        </w:rPr>
        <w:t>，</w:t>
      </w:r>
      <w:r w:rsidRPr="009C11E7">
        <w:rPr>
          <w:szCs w:val="22"/>
        </w:rPr>
        <w:t>p.</w:t>
      </w:r>
      <w:r w:rsidRPr="009C11E7">
        <w:rPr>
          <w:rFonts w:hint="eastAsia"/>
          <w:szCs w:val="22"/>
        </w:rPr>
        <w:t>787</w:t>
      </w:r>
      <w:r w:rsidRPr="009C11E7">
        <w:rPr>
          <w:szCs w:val="22"/>
        </w:rPr>
        <w:t>）</w:t>
      </w:r>
    </w:p>
    <w:p w:rsidR="00913230" w:rsidRPr="009C11E7" w:rsidRDefault="00913230" w:rsidP="004E568B">
      <w:pPr>
        <w:pStyle w:val="a3"/>
        <w:ind w:leftChars="105" w:left="791" w:hangingChars="245" w:hanging="539"/>
        <w:jc w:val="both"/>
        <w:rPr>
          <w:szCs w:val="22"/>
        </w:rPr>
      </w:pPr>
      <w:r w:rsidRPr="009C11E7">
        <w:rPr>
          <w:szCs w:val="22"/>
        </w:rPr>
        <w:t>（</w:t>
      </w:r>
      <w:r w:rsidRPr="009C11E7">
        <w:rPr>
          <w:rFonts w:hint="eastAsia"/>
          <w:szCs w:val="22"/>
        </w:rPr>
        <w:t>3</w:t>
      </w:r>
      <w:r w:rsidRPr="009C11E7">
        <w:rPr>
          <w:szCs w:val="22"/>
        </w:rPr>
        <w:t>）㶿：煙起貌。（《漢語大字典》（三），</w:t>
      </w:r>
      <w:r w:rsidRPr="009C11E7">
        <w:rPr>
          <w:szCs w:val="22"/>
        </w:rPr>
        <w:t>p.</w:t>
      </w:r>
      <w:r w:rsidRPr="009C11E7">
        <w:rPr>
          <w:rFonts w:hint="eastAsia"/>
          <w:szCs w:val="22"/>
        </w:rPr>
        <w:t>22</w:t>
      </w:r>
      <w:r w:rsidRPr="009C11E7">
        <w:rPr>
          <w:szCs w:val="22"/>
        </w:rPr>
        <w:t>03</w:t>
      </w:r>
      <w:r w:rsidRPr="009C11E7">
        <w:rPr>
          <w:szCs w:val="22"/>
        </w:rPr>
        <w:t>）</w:t>
      </w:r>
    </w:p>
  </w:footnote>
  <w:footnote w:id="76">
    <w:p w:rsidR="00913230" w:rsidRPr="009C11E7" w:rsidRDefault="00913230" w:rsidP="004E568B">
      <w:pPr>
        <w:pStyle w:val="a3"/>
        <w:ind w:left="253" w:hangingChars="115" w:hanging="253"/>
        <w:jc w:val="both"/>
        <w:rPr>
          <w:szCs w:val="22"/>
        </w:rPr>
      </w:pPr>
      <w:r w:rsidRPr="009C11E7">
        <w:rPr>
          <w:rStyle w:val="a4"/>
          <w:szCs w:val="22"/>
        </w:rPr>
        <w:footnoteRef/>
      </w:r>
      <w:r w:rsidRPr="009C11E7">
        <w:rPr>
          <w:rFonts w:hint="eastAsia"/>
          <w:szCs w:val="22"/>
        </w:rPr>
        <w:t xml:space="preserve"> </w:t>
      </w:r>
      <w:r w:rsidRPr="009C11E7">
        <w:rPr>
          <w:szCs w:val="22"/>
        </w:rPr>
        <w:t>鍱（</w:t>
      </w:r>
      <w:r w:rsidRPr="009C11E7">
        <w:rPr>
          <w:rFonts w:ascii="標楷體" w:eastAsia="標楷體" w:hAnsi="標楷體" w:hint="eastAsia"/>
          <w:szCs w:val="22"/>
        </w:rPr>
        <w:t>一</w:t>
      </w:r>
      <w:r w:rsidRPr="009C11E7">
        <w:rPr>
          <w:rFonts w:ascii="標楷體" w:eastAsia="標楷體" w:hAnsi="標楷體"/>
          <w:szCs w:val="22"/>
        </w:rPr>
        <w:t>ㄝˋ</w:t>
      </w:r>
      <w:r w:rsidRPr="009C11E7">
        <w:rPr>
          <w:szCs w:val="22"/>
        </w:rPr>
        <w:t>）</w:t>
      </w:r>
      <w:r w:rsidRPr="009C11E7">
        <w:rPr>
          <w:rFonts w:hint="eastAsia"/>
          <w:szCs w:val="22"/>
        </w:rPr>
        <w:t>：</w:t>
      </w:r>
      <w:r w:rsidRPr="009C11E7">
        <w:rPr>
          <w:szCs w:val="22"/>
        </w:rPr>
        <w:t>亦作</w:t>
      </w:r>
      <w:r w:rsidRPr="009C11E7">
        <w:rPr>
          <w:szCs w:val="22"/>
        </w:rPr>
        <w:t>“</w:t>
      </w:r>
      <w:r w:rsidRPr="009C11E7">
        <w:rPr>
          <w:szCs w:val="22"/>
        </w:rPr>
        <w:t>鐷</w:t>
      </w:r>
      <w:r w:rsidRPr="009C11E7">
        <w:rPr>
          <w:szCs w:val="22"/>
        </w:rPr>
        <w:t>”</w:t>
      </w:r>
      <w:r w:rsidRPr="009C11E7">
        <w:rPr>
          <w:szCs w:val="22"/>
        </w:rPr>
        <w:t>。</w:t>
      </w:r>
      <w:r w:rsidRPr="009C11E7">
        <w:rPr>
          <w:rFonts w:hint="eastAsia"/>
          <w:szCs w:val="22"/>
        </w:rPr>
        <w:t>2.</w:t>
      </w:r>
      <w:r w:rsidRPr="009C11E7">
        <w:rPr>
          <w:szCs w:val="22"/>
        </w:rPr>
        <w:t>用金屬薄片包裹。（《漢語大詞典》（十一）</w:t>
      </w:r>
      <w:r w:rsidRPr="009C11E7">
        <w:rPr>
          <w:rFonts w:hint="eastAsia"/>
          <w:szCs w:val="22"/>
        </w:rPr>
        <w:t>，</w:t>
      </w:r>
      <w:r w:rsidRPr="009C11E7">
        <w:rPr>
          <w:szCs w:val="22"/>
        </w:rPr>
        <w:t>p.1347</w:t>
      </w:r>
      <w:r w:rsidRPr="009C11E7">
        <w:rPr>
          <w:szCs w:val="22"/>
        </w:rPr>
        <w:t>）</w:t>
      </w:r>
    </w:p>
  </w:footnote>
  <w:footnote w:id="77">
    <w:p w:rsidR="00913230" w:rsidRPr="009C11E7" w:rsidRDefault="00913230" w:rsidP="004E568B">
      <w:pPr>
        <w:pStyle w:val="a3"/>
        <w:ind w:left="253" w:hangingChars="115" w:hanging="253"/>
        <w:jc w:val="both"/>
        <w:rPr>
          <w:szCs w:val="22"/>
        </w:rPr>
      </w:pPr>
      <w:r w:rsidRPr="009C11E7">
        <w:rPr>
          <w:rStyle w:val="a4"/>
          <w:szCs w:val="22"/>
        </w:rPr>
        <w:footnoteRef/>
      </w:r>
      <w:r w:rsidRPr="009C11E7">
        <w:rPr>
          <w:rFonts w:hint="eastAsia"/>
          <w:szCs w:val="22"/>
        </w:rPr>
        <w:t xml:space="preserve"> </w:t>
      </w:r>
      <w:r w:rsidRPr="009C11E7">
        <w:rPr>
          <w:szCs w:val="22"/>
        </w:rPr>
        <w:t>臠（ㄌㄨㄢ</w:t>
      </w:r>
      <w:r w:rsidRPr="009C11E7">
        <w:rPr>
          <w:rFonts w:ascii="標楷體" w:eastAsia="標楷體" w:hAnsi="標楷體"/>
          <w:szCs w:val="22"/>
        </w:rPr>
        <w:t>ˊ</w:t>
      </w:r>
      <w:r w:rsidRPr="009C11E7">
        <w:rPr>
          <w:szCs w:val="22"/>
        </w:rPr>
        <w:t>）</w:t>
      </w:r>
      <w:r w:rsidRPr="009C11E7">
        <w:rPr>
          <w:rFonts w:hint="eastAsia"/>
          <w:szCs w:val="22"/>
        </w:rPr>
        <w:t>割</w:t>
      </w:r>
      <w:r w:rsidRPr="009C11E7">
        <w:rPr>
          <w:szCs w:val="22"/>
        </w:rPr>
        <w:t>：碎割</w:t>
      </w:r>
      <w:r w:rsidRPr="009C11E7">
        <w:rPr>
          <w:rFonts w:hint="eastAsia"/>
          <w:szCs w:val="22"/>
        </w:rPr>
        <w:t>，瓜分</w:t>
      </w:r>
      <w:r w:rsidRPr="009C11E7">
        <w:rPr>
          <w:szCs w:val="22"/>
        </w:rPr>
        <w:t>。（《漢語大詞典》（</w:t>
      </w:r>
      <w:r w:rsidRPr="009C11E7">
        <w:rPr>
          <w:rFonts w:hint="eastAsia"/>
          <w:szCs w:val="22"/>
        </w:rPr>
        <w:t>八</w:t>
      </w:r>
      <w:r w:rsidRPr="009C11E7">
        <w:rPr>
          <w:szCs w:val="22"/>
        </w:rPr>
        <w:t>）</w:t>
      </w:r>
      <w:r w:rsidRPr="009C11E7">
        <w:rPr>
          <w:rFonts w:hint="eastAsia"/>
          <w:szCs w:val="22"/>
        </w:rPr>
        <w:t>，</w:t>
      </w:r>
      <w:r w:rsidRPr="009C11E7">
        <w:rPr>
          <w:szCs w:val="22"/>
        </w:rPr>
        <w:t>p.107</w:t>
      </w:r>
      <w:r w:rsidRPr="009C11E7">
        <w:rPr>
          <w:rFonts w:hint="eastAsia"/>
          <w:szCs w:val="22"/>
        </w:rPr>
        <w:t>2</w:t>
      </w:r>
      <w:r w:rsidRPr="009C11E7">
        <w:rPr>
          <w:szCs w:val="22"/>
        </w:rPr>
        <w:t>）</w:t>
      </w:r>
    </w:p>
  </w:footnote>
  <w:footnote w:id="78">
    <w:p w:rsidR="00913230" w:rsidRPr="009C11E7" w:rsidRDefault="00913230" w:rsidP="004E568B">
      <w:pPr>
        <w:pStyle w:val="a3"/>
        <w:ind w:left="792" w:hangingChars="360" w:hanging="792"/>
        <w:jc w:val="both"/>
        <w:rPr>
          <w:szCs w:val="22"/>
        </w:rPr>
      </w:pPr>
      <w:r w:rsidRPr="009C11E7">
        <w:rPr>
          <w:rStyle w:val="a4"/>
          <w:szCs w:val="22"/>
        </w:rPr>
        <w:footnoteRef/>
      </w:r>
      <w:r w:rsidRPr="009C11E7">
        <w:rPr>
          <w:rFonts w:hint="eastAsia"/>
          <w:szCs w:val="22"/>
        </w:rPr>
        <w:t xml:space="preserve"> </w:t>
      </w:r>
      <w:r w:rsidRPr="009C11E7">
        <w:rPr>
          <w:szCs w:val="22"/>
        </w:rPr>
        <w:t>（</w:t>
      </w:r>
      <w:r w:rsidRPr="009C11E7">
        <w:rPr>
          <w:rFonts w:hint="eastAsia"/>
          <w:szCs w:val="22"/>
        </w:rPr>
        <w:t>1</w:t>
      </w:r>
      <w:r w:rsidRPr="009C11E7">
        <w:rPr>
          <w:szCs w:val="22"/>
        </w:rPr>
        <w:t>）</w:t>
      </w:r>
      <w:r w:rsidRPr="009C11E7">
        <w:rPr>
          <w:spacing w:val="4"/>
          <w:szCs w:val="22"/>
        </w:rPr>
        <w:t>鑊（ㄏㄨㄛ</w:t>
      </w:r>
      <w:r w:rsidRPr="009C11E7">
        <w:rPr>
          <w:rFonts w:ascii="標楷體" w:eastAsia="標楷體" w:hAnsi="標楷體"/>
          <w:spacing w:val="4"/>
          <w:szCs w:val="22"/>
        </w:rPr>
        <w:t>ˋ</w:t>
      </w:r>
      <w:r w:rsidRPr="009C11E7">
        <w:rPr>
          <w:spacing w:val="4"/>
          <w:szCs w:val="22"/>
        </w:rPr>
        <w:t>）：</w:t>
      </w:r>
      <w:r w:rsidRPr="009C11E7">
        <w:rPr>
          <w:rFonts w:hint="eastAsia"/>
          <w:spacing w:val="4"/>
          <w:szCs w:val="22"/>
        </w:rPr>
        <w:t>1.</w:t>
      </w:r>
      <w:r w:rsidRPr="009C11E7">
        <w:rPr>
          <w:spacing w:val="4"/>
          <w:szCs w:val="22"/>
        </w:rPr>
        <w:t>無足鼎。古時煮肉及魚、臘之器</w:t>
      </w:r>
      <w:r w:rsidRPr="009C11E7">
        <w:rPr>
          <w:rFonts w:hint="eastAsia"/>
          <w:spacing w:val="4"/>
          <w:szCs w:val="22"/>
        </w:rPr>
        <w:t>。</w:t>
      </w:r>
      <w:r w:rsidRPr="009C11E7">
        <w:rPr>
          <w:spacing w:val="4"/>
          <w:szCs w:val="22"/>
        </w:rPr>
        <w:t>（《漢語大詞典》（</w:t>
      </w:r>
      <w:r w:rsidRPr="009C11E7">
        <w:rPr>
          <w:rFonts w:hint="eastAsia"/>
          <w:spacing w:val="4"/>
          <w:szCs w:val="22"/>
        </w:rPr>
        <w:t>十</w:t>
      </w:r>
      <w:r w:rsidRPr="009C11E7">
        <w:rPr>
          <w:rFonts w:hint="eastAsia"/>
          <w:szCs w:val="22"/>
        </w:rPr>
        <w:t>一</w:t>
      </w:r>
      <w:r w:rsidRPr="009C11E7">
        <w:rPr>
          <w:szCs w:val="22"/>
        </w:rPr>
        <w:t>）</w:t>
      </w:r>
      <w:r w:rsidRPr="009C11E7">
        <w:rPr>
          <w:rFonts w:hint="eastAsia"/>
          <w:szCs w:val="22"/>
        </w:rPr>
        <w:t>，</w:t>
      </w:r>
      <w:r w:rsidRPr="009C11E7">
        <w:rPr>
          <w:szCs w:val="22"/>
        </w:rPr>
        <w:t>p.1417</w:t>
      </w:r>
      <w:r w:rsidRPr="009C11E7">
        <w:rPr>
          <w:szCs w:val="22"/>
        </w:rPr>
        <w:t>）</w:t>
      </w:r>
    </w:p>
    <w:p w:rsidR="00913230" w:rsidRPr="009C11E7" w:rsidRDefault="00913230" w:rsidP="004E568B">
      <w:pPr>
        <w:pStyle w:val="a3"/>
        <w:ind w:leftChars="105" w:left="791" w:hangingChars="245" w:hanging="539"/>
        <w:jc w:val="both"/>
        <w:rPr>
          <w:szCs w:val="22"/>
        </w:rPr>
      </w:pPr>
      <w:r w:rsidRPr="009C11E7">
        <w:rPr>
          <w:szCs w:val="22"/>
        </w:rPr>
        <w:t>（</w:t>
      </w:r>
      <w:r w:rsidRPr="009C11E7">
        <w:rPr>
          <w:rFonts w:hint="eastAsia"/>
          <w:szCs w:val="22"/>
        </w:rPr>
        <w:t>2</w:t>
      </w:r>
      <w:r w:rsidRPr="009C11E7">
        <w:rPr>
          <w:szCs w:val="22"/>
        </w:rPr>
        <w:t>）鑊湯</w:t>
      </w:r>
      <w:r w:rsidRPr="009C11E7">
        <w:rPr>
          <w:rFonts w:hint="eastAsia"/>
          <w:szCs w:val="22"/>
        </w:rPr>
        <w:t>：</w:t>
      </w:r>
      <w:r w:rsidRPr="009C11E7">
        <w:rPr>
          <w:rFonts w:hint="eastAsia"/>
          <w:szCs w:val="22"/>
        </w:rPr>
        <w:t>1.</w:t>
      </w:r>
      <w:r w:rsidRPr="009C11E7">
        <w:rPr>
          <w:szCs w:val="22"/>
        </w:rPr>
        <w:t>佛經所說</w:t>
      </w:r>
      <w:r w:rsidRPr="009C11E7">
        <w:rPr>
          <w:szCs w:val="22"/>
        </w:rPr>
        <w:t>“</w:t>
      </w:r>
      <w:r w:rsidRPr="009C11E7">
        <w:rPr>
          <w:szCs w:val="22"/>
        </w:rPr>
        <w:t>十八地獄</w:t>
      </w:r>
      <w:r w:rsidRPr="009C11E7">
        <w:rPr>
          <w:szCs w:val="22"/>
        </w:rPr>
        <w:t>”</w:t>
      </w:r>
      <w:r w:rsidRPr="009C11E7">
        <w:rPr>
          <w:szCs w:val="22"/>
        </w:rPr>
        <w:t>之一。用以烹罪人。（《漢語大詞典》（</w:t>
      </w:r>
      <w:r w:rsidRPr="009C11E7">
        <w:rPr>
          <w:rFonts w:hint="eastAsia"/>
          <w:szCs w:val="22"/>
        </w:rPr>
        <w:t>十一</w:t>
      </w:r>
      <w:r w:rsidRPr="009C11E7">
        <w:rPr>
          <w:szCs w:val="22"/>
        </w:rPr>
        <w:t>）</w:t>
      </w:r>
      <w:r w:rsidRPr="009C11E7">
        <w:rPr>
          <w:rFonts w:hint="eastAsia"/>
          <w:szCs w:val="22"/>
        </w:rPr>
        <w:t>，</w:t>
      </w:r>
      <w:r w:rsidRPr="009C11E7">
        <w:rPr>
          <w:szCs w:val="22"/>
        </w:rPr>
        <w:t>p.1417</w:t>
      </w:r>
      <w:r w:rsidRPr="009C11E7">
        <w:rPr>
          <w:szCs w:val="22"/>
        </w:rPr>
        <w:t>）</w:t>
      </w:r>
    </w:p>
  </w:footnote>
  <w:footnote w:id="79">
    <w:p w:rsidR="00913230" w:rsidRPr="009C11E7" w:rsidRDefault="00913230" w:rsidP="004E568B">
      <w:pPr>
        <w:pStyle w:val="a3"/>
        <w:ind w:left="792" w:hangingChars="360" w:hanging="792"/>
        <w:jc w:val="both"/>
        <w:rPr>
          <w:szCs w:val="22"/>
        </w:rPr>
      </w:pPr>
      <w:r w:rsidRPr="009C11E7">
        <w:rPr>
          <w:rStyle w:val="a4"/>
          <w:szCs w:val="22"/>
        </w:rPr>
        <w:footnoteRef/>
      </w:r>
      <w:r w:rsidRPr="009C11E7">
        <w:rPr>
          <w:rFonts w:hint="eastAsia"/>
          <w:szCs w:val="22"/>
        </w:rPr>
        <w:t xml:space="preserve"> </w:t>
      </w:r>
      <w:r w:rsidRPr="009C11E7">
        <w:rPr>
          <w:szCs w:val="22"/>
        </w:rPr>
        <w:t>（</w:t>
      </w:r>
      <w:r w:rsidRPr="009C11E7">
        <w:rPr>
          <w:rFonts w:hint="eastAsia"/>
          <w:szCs w:val="22"/>
        </w:rPr>
        <w:t>1</w:t>
      </w:r>
      <w:r w:rsidRPr="009C11E7">
        <w:rPr>
          <w:szCs w:val="22"/>
        </w:rPr>
        <w:t>）</w:t>
      </w:r>
      <w:r w:rsidRPr="009C11E7">
        <w:rPr>
          <w:rFonts w:hint="eastAsia"/>
          <w:szCs w:val="22"/>
        </w:rPr>
        <w:t>炮（ㄆㄠ</w:t>
      </w:r>
      <w:r w:rsidRPr="009C11E7">
        <w:rPr>
          <w:rFonts w:ascii="標楷體" w:eastAsia="標楷體" w:hAnsi="標楷體" w:hint="eastAsia"/>
          <w:szCs w:val="22"/>
        </w:rPr>
        <w:t>ˊ</w:t>
      </w:r>
      <w:r w:rsidRPr="009C11E7">
        <w:rPr>
          <w:rFonts w:hint="eastAsia"/>
          <w:szCs w:val="22"/>
        </w:rPr>
        <w:t>）：</w:t>
      </w:r>
      <w:r w:rsidRPr="009C11E7">
        <w:rPr>
          <w:rFonts w:hint="eastAsia"/>
          <w:szCs w:val="22"/>
        </w:rPr>
        <w:t>1.</w:t>
      </w:r>
      <w:r w:rsidRPr="009C11E7">
        <w:rPr>
          <w:rFonts w:hint="eastAsia"/>
          <w:szCs w:val="22"/>
        </w:rPr>
        <w:t>用爛泥塗裹食物置火中煨烤。</w:t>
      </w:r>
      <w:r w:rsidRPr="009C11E7">
        <w:rPr>
          <w:rFonts w:hint="eastAsia"/>
          <w:szCs w:val="22"/>
        </w:rPr>
        <w:t>2.</w:t>
      </w:r>
      <w:r w:rsidRPr="009C11E7">
        <w:rPr>
          <w:rFonts w:hint="eastAsia"/>
          <w:szCs w:val="22"/>
        </w:rPr>
        <w:t>指徑將東西放在火中或帶火的灰裡煨熟。</w:t>
      </w:r>
      <w:r w:rsidRPr="009C11E7">
        <w:rPr>
          <w:rFonts w:hint="eastAsia"/>
          <w:szCs w:val="22"/>
        </w:rPr>
        <w:t>3.</w:t>
      </w:r>
      <w:r w:rsidRPr="009C11E7">
        <w:rPr>
          <w:rFonts w:hint="eastAsia"/>
          <w:szCs w:val="22"/>
        </w:rPr>
        <w:t>焚燒。（《漢語大詞典》（七），</w:t>
      </w:r>
      <w:r w:rsidRPr="009C11E7">
        <w:rPr>
          <w:rFonts w:hint="eastAsia"/>
          <w:szCs w:val="22"/>
        </w:rPr>
        <w:t>p.53</w:t>
      </w:r>
      <w:r w:rsidRPr="009C11E7">
        <w:rPr>
          <w:rFonts w:hint="eastAsia"/>
          <w:szCs w:val="22"/>
        </w:rPr>
        <w:t>）</w:t>
      </w:r>
    </w:p>
    <w:p w:rsidR="00913230" w:rsidRPr="009C11E7" w:rsidRDefault="00913230" w:rsidP="004E568B">
      <w:pPr>
        <w:pStyle w:val="a3"/>
        <w:ind w:leftChars="105" w:left="791" w:hangingChars="245" w:hanging="539"/>
        <w:jc w:val="both"/>
        <w:rPr>
          <w:szCs w:val="22"/>
        </w:rPr>
      </w:pPr>
      <w:r w:rsidRPr="009C11E7">
        <w:rPr>
          <w:szCs w:val="22"/>
        </w:rPr>
        <w:t>（</w:t>
      </w:r>
      <w:r w:rsidRPr="009C11E7">
        <w:rPr>
          <w:rFonts w:hint="eastAsia"/>
          <w:szCs w:val="22"/>
        </w:rPr>
        <w:t>2</w:t>
      </w:r>
      <w:r w:rsidRPr="009C11E7">
        <w:rPr>
          <w:szCs w:val="22"/>
        </w:rPr>
        <w:t>）</w:t>
      </w:r>
      <w:r w:rsidRPr="009C11E7">
        <w:rPr>
          <w:rFonts w:hint="eastAsia"/>
          <w:szCs w:val="22"/>
        </w:rPr>
        <w:t>炮（ㄅㄠ）：</w:t>
      </w:r>
      <w:r w:rsidRPr="009C11E7">
        <w:rPr>
          <w:rFonts w:hint="eastAsia"/>
          <w:szCs w:val="22"/>
        </w:rPr>
        <w:t>1.</w:t>
      </w:r>
      <w:r w:rsidRPr="009C11E7">
        <w:rPr>
          <w:rFonts w:hint="eastAsia"/>
          <w:szCs w:val="22"/>
        </w:rPr>
        <w:t>一種烹調方法。將魚肉片等放在鍋或鐺中置於旺火上迅速攪拌。（《漢語大詞典》（七），</w:t>
      </w:r>
      <w:r w:rsidRPr="009C11E7">
        <w:rPr>
          <w:rFonts w:hint="eastAsia"/>
          <w:szCs w:val="22"/>
        </w:rPr>
        <w:t>p.53</w:t>
      </w:r>
      <w:r w:rsidRPr="009C11E7">
        <w:rPr>
          <w:rFonts w:hint="eastAsia"/>
          <w:szCs w:val="22"/>
        </w:rPr>
        <w:t>）</w:t>
      </w:r>
    </w:p>
  </w:footnote>
  <w:footnote w:id="80">
    <w:p w:rsidR="00913230" w:rsidRPr="009C11E7" w:rsidRDefault="00913230" w:rsidP="004E568B">
      <w:pPr>
        <w:pStyle w:val="a3"/>
        <w:ind w:left="792" w:hangingChars="360" w:hanging="792"/>
        <w:jc w:val="both"/>
        <w:rPr>
          <w:szCs w:val="22"/>
        </w:rPr>
      </w:pPr>
      <w:r w:rsidRPr="009C11E7">
        <w:rPr>
          <w:rStyle w:val="a4"/>
          <w:szCs w:val="22"/>
        </w:rPr>
        <w:footnoteRef/>
      </w:r>
      <w:r w:rsidRPr="009C11E7">
        <w:rPr>
          <w:rFonts w:hint="eastAsia"/>
          <w:szCs w:val="22"/>
        </w:rPr>
        <w:t xml:space="preserve"> </w:t>
      </w:r>
      <w:r w:rsidRPr="009C11E7">
        <w:rPr>
          <w:szCs w:val="22"/>
        </w:rPr>
        <w:t>（</w:t>
      </w:r>
      <w:r w:rsidRPr="009C11E7">
        <w:rPr>
          <w:rFonts w:hint="eastAsia"/>
          <w:szCs w:val="22"/>
        </w:rPr>
        <w:t>1</w:t>
      </w:r>
      <w:r w:rsidRPr="009C11E7">
        <w:rPr>
          <w:szCs w:val="22"/>
        </w:rPr>
        <w:t>）丳＝鏟【宋】【元】【明】【宮】。（大正</w:t>
      </w:r>
      <w:r w:rsidRPr="009C11E7">
        <w:rPr>
          <w:szCs w:val="22"/>
        </w:rPr>
        <w:t>26</w:t>
      </w:r>
      <w:r w:rsidRPr="009C11E7">
        <w:rPr>
          <w:szCs w:val="22"/>
        </w:rPr>
        <w:t>，</w:t>
      </w:r>
      <w:r w:rsidRPr="009C11E7">
        <w:rPr>
          <w:szCs w:val="22"/>
        </w:rPr>
        <w:t>21d</w:t>
      </w:r>
      <w:r w:rsidRPr="009C11E7">
        <w:rPr>
          <w:szCs w:val="22"/>
        </w:rPr>
        <w:t>，</w:t>
      </w:r>
      <w:r w:rsidRPr="009C11E7">
        <w:rPr>
          <w:szCs w:val="22"/>
        </w:rPr>
        <w:t>n.9</w:t>
      </w:r>
      <w:r w:rsidRPr="009C11E7">
        <w:rPr>
          <w:szCs w:val="22"/>
        </w:rPr>
        <w:t>）</w:t>
      </w:r>
    </w:p>
    <w:p w:rsidR="00913230" w:rsidRPr="009C11E7" w:rsidRDefault="00913230" w:rsidP="004E568B">
      <w:pPr>
        <w:pStyle w:val="a3"/>
        <w:ind w:leftChars="105" w:left="791" w:hangingChars="245" w:hanging="539"/>
        <w:jc w:val="both"/>
        <w:rPr>
          <w:szCs w:val="22"/>
        </w:rPr>
      </w:pPr>
      <w:r w:rsidRPr="009C11E7">
        <w:rPr>
          <w:szCs w:val="22"/>
        </w:rPr>
        <w:t>（</w:t>
      </w:r>
      <w:r w:rsidRPr="009C11E7">
        <w:rPr>
          <w:rFonts w:hint="eastAsia"/>
          <w:szCs w:val="22"/>
        </w:rPr>
        <w:t>2</w:t>
      </w:r>
      <w:r w:rsidRPr="009C11E7">
        <w:rPr>
          <w:szCs w:val="22"/>
        </w:rPr>
        <w:t>）</w:t>
      </w:r>
      <w:r w:rsidRPr="009C11E7">
        <w:rPr>
          <w:spacing w:val="-4"/>
          <w:szCs w:val="22"/>
        </w:rPr>
        <w:t>丳（ㄔㄢ</w:t>
      </w:r>
      <w:r w:rsidRPr="009C11E7">
        <w:rPr>
          <w:rFonts w:ascii="標楷體" w:eastAsia="標楷體" w:hAnsi="標楷體" w:hint="eastAsia"/>
          <w:spacing w:val="-4"/>
          <w:szCs w:val="22"/>
        </w:rPr>
        <w:t>ˇ</w:t>
      </w:r>
      <w:r w:rsidRPr="009C11E7">
        <w:rPr>
          <w:spacing w:val="-4"/>
          <w:szCs w:val="22"/>
        </w:rPr>
        <w:t>）：</w:t>
      </w:r>
      <w:r w:rsidRPr="009C11E7">
        <w:rPr>
          <w:spacing w:val="-4"/>
          <w:szCs w:val="22"/>
        </w:rPr>
        <w:t>1.</w:t>
      </w:r>
      <w:r w:rsidRPr="009C11E7">
        <w:rPr>
          <w:spacing w:val="-4"/>
          <w:szCs w:val="22"/>
        </w:rPr>
        <w:t>以鐵簽串物燒烤。</w:t>
      </w:r>
      <w:r w:rsidRPr="009C11E7">
        <w:rPr>
          <w:spacing w:val="-4"/>
          <w:szCs w:val="22"/>
        </w:rPr>
        <w:t>2.</w:t>
      </w:r>
      <w:r w:rsidRPr="009C11E7">
        <w:rPr>
          <w:spacing w:val="-4"/>
          <w:szCs w:val="22"/>
        </w:rPr>
        <w:t>指串物燒烤的鐵簽狀器具。</w:t>
      </w:r>
      <w:r w:rsidRPr="009C11E7">
        <w:rPr>
          <w:spacing w:val="-4"/>
          <w:szCs w:val="22"/>
        </w:rPr>
        <w:t>3.</w:t>
      </w:r>
      <w:r w:rsidRPr="009C11E7">
        <w:rPr>
          <w:spacing w:val="-4"/>
          <w:szCs w:val="22"/>
        </w:rPr>
        <w:t>通</w:t>
      </w:r>
      <w:r w:rsidRPr="009C11E7">
        <w:rPr>
          <w:spacing w:val="-4"/>
          <w:szCs w:val="22"/>
        </w:rPr>
        <w:t xml:space="preserve">“ </w:t>
      </w:r>
      <w:r w:rsidRPr="009C11E7">
        <w:rPr>
          <w:spacing w:val="-4"/>
          <w:szCs w:val="22"/>
        </w:rPr>
        <w:t>串</w:t>
      </w:r>
      <w:r w:rsidRPr="009C11E7">
        <w:rPr>
          <w:spacing w:val="-4"/>
          <w:szCs w:val="22"/>
        </w:rPr>
        <w:t xml:space="preserve"> ”</w:t>
      </w:r>
      <w:r w:rsidRPr="009C11E7">
        <w:rPr>
          <w:spacing w:val="-4"/>
          <w:szCs w:val="22"/>
        </w:rPr>
        <w:t>。</w:t>
      </w:r>
      <w:r w:rsidRPr="009C11E7">
        <w:rPr>
          <w:szCs w:val="22"/>
        </w:rPr>
        <w:t>貫穿。（《漢語大詞典》（一）</w:t>
      </w:r>
      <w:r w:rsidRPr="009C11E7">
        <w:rPr>
          <w:rFonts w:hint="eastAsia"/>
          <w:szCs w:val="22"/>
        </w:rPr>
        <w:t>，</w:t>
      </w:r>
      <w:r w:rsidRPr="009C11E7">
        <w:rPr>
          <w:szCs w:val="22"/>
        </w:rPr>
        <w:t>p.626</w:t>
      </w:r>
      <w:r w:rsidRPr="009C11E7">
        <w:rPr>
          <w:szCs w:val="22"/>
        </w:rPr>
        <w:t>）</w:t>
      </w:r>
    </w:p>
  </w:footnote>
  <w:footnote w:id="81">
    <w:p w:rsidR="00913230" w:rsidRPr="009C11E7" w:rsidRDefault="00913230" w:rsidP="004E568B">
      <w:pPr>
        <w:pStyle w:val="a3"/>
        <w:ind w:left="253" w:hangingChars="115" w:hanging="253"/>
        <w:jc w:val="both"/>
        <w:rPr>
          <w:szCs w:val="22"/>
        </w:rPr>
      </w:pPr>
      <w:r w:rsidRPr="009C11E7">
        <w:rPr>
          <w:rStyle w:val="a4"/>
          <w:szCs w:val="22"/>
        </w:rPr>
        <w:footnoteRef/>
      </w:r>
      <w:r w:rsidRPr="009C11E7">
        <w:rPr>
          <w:rFonts w:hint="eastAsia"/>
          <w:szCs w:val="22"/>
        </w:rPr>
        <w:t xml:space="preserve"> </w:t>
      </w:r>
      <w:r w:rsidRPr="009C11E7">
        <w:rPr>
          <w:szCs w:val="22"/>
        </w:rPr>
        <w:t>身＝體【宋】【元】【明】【宮】。（大正</w:t>
      </w:r>
      <w:r w:rsidRPr="009C11E7">
        <w:rPr>
          <w:szCs w:val="22"/>
        </w:rPr>
        <w:t>26</w:t>
      </w:r>
      <w:r w:rsidRPr="009C11E7">
        <w:rPr>
          <w:szCs w:val="22"/>
        </w:rPr>
        <w:t>，</w:t>
      </w:r>
      <w:r w:rsidRPr="009C11E7">
        <w:rPr>
          <w:szCs w:val="22"/>
        </w:rPr>
        <w:t>21d</w:t>
      </w:r>
      <w:r w:rsidRPr="009C11E7">
        <w:rPr>
          <w:szCs w:val="22"/>
        </w:rPr>
        <w:t>，</w:t>
      </w:r>
      <w:r w:rsidRPr="009C11E7">
        <w:rPr>
          <w:szCs w:val="22"/>
        </w:rPr>
        <w:t>n.10</w:t>
      </w:r>
      <w:r w:rsidRPr="009C11E7">
        <w:rPr>
          <w:szCs w:val="22"/>
        </w:rPr>
        <w:t>）</w:t>
      </w:r>
    </w:p>
  </w:footnote>
  <w:footnote w:id="82">
    <w:p w:rsidR="00913230" w:rsidRPr="009C11E7" w:rsidRDefault="00913230" w:rsidP="004E568B">
      <w:pPr>
        <w:pStyle w:val="a3"/>
        <w:ind w:left="253" w:hangingChars="115" w:hanging="253"/>
        <w:jc w:val="both"/>
        <w:rPr>
          <w:rFonts w:eastAsiaTheme="minorEastAsia"/>
          <w:szCs w:val="22"/>
        </w:rPr>
      </w:pPr>
      <w:r w:rsidRPr="009C11E7">
        <w:rPr>
          <w:rStyle w:val="a4"/>
          <w:rFonts w:eastAsiaTheme="minorEastAsia"/>
          <w:szCs w:val="22"/>
        </w:rPr>
        <w:footnoteRef/>
      </w:r>
      <w:r w:rsidRPr="009C11E7">
        <w:rPr>
          <w:rFonts w:eastAsiaTheme="minorEastAsia"/>
          <w:szCs w:val="22"/>
        </w:rPr>
        <w:t xml:space="preserve"> </w:t>
      </w:r>
      <w:r w:rsidRPr="009C11E7">
        <w:rPr>
          <w:rFonts w:eastAsiaTheme="minorEastAsia"/>
          <w:szCs w:val="22"/>
        </w:rPr>
        <w:t>澆（ㄐㄧㄠ）：</w:t>
      </w:r>
      <w:r w:rsidRPr="009C11E7">
        <w:rPr>
          <w:rFonts w:eastAsiaTheme="minorEastAsia"/>
          <w:szCs w:val="22"/>
        </w:rPr>
        <w:t>2.</w:t>
      </w:r>
      <w:r w:rsidRPr="009C11E7">
        <w:rPr>
          <w:rFonts w:eastAsiaTheme="minorEastAsia"/>
          <w:szCs w:val="22"/>
        </w:rPr>
        <w:t>淋，灑。（《漢語大詞典》（六），</w:t>
      </w:r>
      <w:r w:rsidRPr="009C11E7">
        <w:rPr>
          <w:rFonts w:eastAsiaTheme="minorEastAsia"/>
          <w:szCs w:val="22"/>
        </w:rPr>
        <w:t>p.118</w:t>
      </w:r>
      <w:r w:rsidRPr="009C11E7">
        <w:rPr>
          <w:rFonts w:eastAsiaTheme="minorEastAsia"/>
          <w:szCs w:val="22"/>
        </w:rPr>
        <w:t>）</w:t>
      </w:r>
    </w:p>
  </w:footnote>
  <w:footnote w:id="83">
    <w:p w:rsidR="00913230" w:rsidRPr="009C11E7" w:rsidRDefault="00913230" w:rsidP="004E568B">
      <w:pPr>
        <w:pStyle w:val="a3"/>
        <w:ind w:left="792" w:hangingChars="360" w:hanging="792"/>
        <w:jc w:val="both"/>
        <w:rPr>
          <w:szCs w:val="22"/>
          <w:lang w:eastAsia="ja-JP"/>
        </w:rPr>
      </w:pPr>
      <w:r w:rsidRPr="009C11E7">
        <w:rPr>
          <w:rStyle w:val="a4"/>
          <w:szCs w:val="22"/>
        </w:rPr>
        <w:footnoteRef/>
      </w:r>
      <w:r w:rsidRPr="009C11E7">
        <w:rPr>
          <w:rFonts w:hint="eastAsia"/>
          <w:szCs w:val="22"/>
        </w:rPr>
        <w:t xml:space="preserve"> </w:t>
      </w:r>
      <w:r w:rsidRPr="009C11E7">
        <w:rPr>
          <w:szCs w:val="22"/>
        </w:rPr>
        <w:t>（</w:t>
      </w:r>
      <w:r w:rsidRPr="009C11E7">
        <w:rPr>
          <w:rFonts w:hint="eastAsia"/>
          <w:szCs w:val="22"/>
        </w:rPr>
        <w:t>1</w:t>
      </w:r>
      <w:r w:rsidRPr="009C11E7">
        <w:rPr>
          <w:szCs w:val="22"/>
        </w:rPr>
        <w:t>）鏘＝槍【宋】【元】【明】【宮】。</w:t>
      </w:r>
      <w:r w:rsidRPr="009C11E7">
        <w:rPr>
          <w:szCs w:val="22"/>
          <w:lang w:eastAsia="ja-JP"/>
        </w:rPr>
        <w:t>（大正</w:t>
      </w:r>
      <w:r w:rsidRPr="009C11E7">
        <w:rPr>
          <w:szCs w:val="22"/>
          <w:lang w:eastAsia="ja-JP"/>
        </w:rPr>
        <w:t>26</w:t>
      </w:r>
      <w:r w:rsidRPr="009C11E7">
        <w:rPr>
          <w:szCs w:val="22"/>
          <w:lang w:eastAsia="ja-JP"/>
        </w:rPr>
        <w:t>，</w:t>
      </w:r>
      <w:r w:rsidRPr="009C11E7">
        <w:rPr>
          <w:szCs w:val="22"/>
          <w:lang w:eastAsia="ja-JP"/>
        </w:rPr>
        <w:t>21d</w:t>
      </w:r>
      <w:r w:rsidRPr="009C11E7">
        <w:rPr>
          <w:szCs w:val="22"/>
          <w:lang w:eastAsia="ja-JP"/>
        </w:rPr>
        <w:t>，</w:t>
      </w:r>
      <w:r w:rsidRPr="009C11E7">
        <w:rPr>
          <w:szCs w:val="22"/>
          <w:lang w:eastAsia="ja-JP"/>
        </w:rPr>
        <w:t>n.11</w:t>
      </w:r>
      <w:r w:rsidRPr="009C11E7">
        <w:rPr>
          <w:szCs w:val="22"/>
          <w:lang w:eastAsia="ja-JP"/>
        </w:rPr>
        <w:t>）</w:t>
      </w:r>
    </w:p>
    <w:p w:rsidR="00913230" w:rsidRPr="009C11E7" w:rsidRDefault="00913230" w:rsidP="004E568B">
      <w:pPr>
        <w:pStyle w:val="a3"/>
        <w:ind w:leftChars="105" w:left="791" w:hangingChars="245" w:hanging="539"/>
        <w:jc w:val="both"/>
        <w:rPr>
          <w:szCs w:val="22"/>
        </w:rPr>
      </w:pPr>
      <w:r w:rsidRPr="009C11E7">
        <w:rPr>
          <w:szCs w:val="22"/>
          <w:lang w:eastAsia="ja-JP"/>
        </w:rPr>
        <w:t>（</w:t>
      </w:r>
      <w:r w:rsidRPr="009C11E7">
        <w:rPr>
          <w:rFonts w:hint="eastAsia"/>
          <w:szCs w:val="22"/>
          <w:lang w:eastAsia="ja-JP"/>
        </w:rPr>
        <w:t>2</w:t>
      </w:r>
      <w:r w:rsidRPr="009C11E7">
        <w:rPr>
          <w:szCs w:val="22"/>
          <w:lang w:eastAsia="ja-JP"/>
        </w:rPr>
        <w:t>）鏘（ㄑ</w:t>
      </w:r>
      <w:r w:rsidRPr="009C11E7">
        <w:rPr>
          <w:rFonts w:ascii="新細明體" w:eastAsia="MS Mincho" w:hAnsi="新細明體" w:hint="eastAsia"/>
          <w:szCs w:val="22"/>
          <w:lang w:eastAsia="ja-JP"/>
        </w:rPr>
        <w:t>ー</w:t>
      </w:r>
      <w:r w:rsidRPr="009C11E7">
        <w:rPr>
          <w:szCs w:val="22"/>
          <w:lang w:eastAsia="ja-JP"/>
        </w:rPr>
        <w:t>ㄤ）</w:t>
      </w:r>
      <w:r w:rsidRPr="009C11E7">
        <w:rPr>
          <w:rFonts w:hint="eastAsia"/>
          <w:szCs w:val="22"/>
          <w:lang w:eastAsia="ja-JP"/>
        </w:rPr>
        <w:t>：</w:t>
      </w:r>
      <w:r w:rsidRPr="009C11E7">
        <w:rPr>
          <w:rFonts w:hint="eastAsia"/>
          <w:szCs w:val="22"/>
          <w:lang w:eastAsia="ja-JP"/>
        </w:rPr>
        <w:t>3.</w:t>
      </w:r>
      <w:r w:rsidRPr="009C11E7">
        <w:rPr>
          <w:szCs w:val="22"/>
          <w:lang w:eastAsia="ja-JP"/>
        </w:rPr>
        <w:t>通</w:t>
      </w:r>
      <w:r w:rsidRPr="009C11E7">
        <w:rPr>
          <w:szCs w:val="22"/>
          <w:lang w:eastAsia="ja-JP"/>
        </w:rPr>
        <w:t>“</w:t>
      </w:r>
      <w:r w:rsidRPr="009C11E7">
        <w:rPr>
          <w:szCs w:val="22"/>
          <w:lang w:eastAsia="ja-JP"/>
        </w:rPr>
        <w:t>斨</w:t>
      </w:r>
      <w:r w:rsidRPr="009C11E7">
        <w:rPr>
          <w:szCs w:val="22"/>
          <w:lang w:eastAsia="ja-JP"/>
        </w:rPr>
        <w:t>”</w:t>
      </w:r>
      <w:r w:rsidRPr="009C11E7">
        <w:rPr>
          <w:rFonts w:hint="eastAsia"/>
          <w:szCs w:val="22"/>
          <w:lang w:eastAsia="ja-JP"/>
        </w:rPr>
        <w:t>。</w:t>
      </w:r>
      <w:r w:rsidRPr="009C11E7">
        <w:rPr>
          <w:szCs w:val="22"/>
        </w:rPr>
        <w:t>（《漢語大詞典》（十一），</w:t>
      </w:r>
      <w:r w:rsidRPr="009C11E7">
        <w:rPr>
          <w:szCs w:val="22"/>
        </w:rPr>
        <w:t>p.1388</w:t>
      </w:r>
      <w:r w:rsidRPr="009C11E7">
        <w:rPr>
          <w:szCs w:val="22"/>
        </w:rPr>
        <w:t>）</w:t>
      </w:r>
    </w:p>
    <w:p w:rsidR="00913230" w:rsidRPr="009C11E7" w:rsidRDefault="00913230" w:rsidP="004E568B">
      <w:pPr>
        <w:pStyle w:val="a3"/>
        <w:ind w:leftChars="105" w:left="791" w:hangingChars="245" w:hanging="539"/>
        <w:jc w:val="both"/>
        <w:rPr>
          <w:szCs w:val="22"/>
        </w:rPr>
      </w:pPr>
      <w:r w:rsidRPr="009C11E7">
        <w:rPr>
          <w:szCs w:val="22"/>
          <w:lang w:eastAsia="ja-JP"/>
        </w:rPr>
        <w:t>（</w:t>
      </w:r>
      <w:r w:rsidRPr="009C11E7">
        <w:rPr>
          <w:rFonts w:hint="eastAsia"/>
          <w:szCs w:val="22"/>
          <w:lang w:eastAsia="ja-JP"/>
        </w:rPr>
        <w:t>3</w:t>
      </w:r>
      <w:r w:rsidRPr="009C11E7">
        <w:rPr>
          <w:szCs w:val="22"/>
          <w:lang w:eastAsia="ja-JP"/>
        </w:rPr>
        <w:t>）斨（ㄑ</w:t>
      </w:r>
      <w:r w:rsidRPr="009C11E7">
        <w:rPr>
          <w:rFonts w:ascii="新細明體" w:eastAsia="MS Mincho" w:hAnsi="新細明體" w:hint="eastAsia"/>
          <w:szCs w:val="22"/>
          <w:lang w:eastAsia="ja-JP"/>
        </w:rPr>
        <w:t>ー</w:t>
      </w:r>
      <w:r w:rsidRPr="009C11E7">
        <w:rPr>
          <w:szCs w:val="22"/>
          <w:lang w:eastAsia="ja-JP"/>
        </w:rPr>
        <w:t>ㄤ）：</w:t>
      </w:r>
      <w:r w:rsidRPr="009C11E7">
        <w:rPr>
          <w:szCs w:val="22"/>
          <w:lang w:eastAsia="ja-JP"/>
        </w:rPr>
        <w:t>1.</w:t>
      </w:r>
      <w:r w:rsidRPr="009C11E7">
        <w:rPr>
          <w:szCs w:val="22"/>
          <w:lang w:eastAsia="ja-JP"/>
        </w:rPr>
        <w:t>斧的一種，古代指裝柄的孔為方形者。</w:t>
      </w:r>
      <w:r w:rsidRPr="009C11E7">
        <w:rPr>
          <w:szCs w:val="22"/>
        </w:rPr>
        <w:t>2.</w:t>
      </w:r>
      <w:r w:rsidRPr="009C11E7">
        <w:rPr>
          <w:szCs w:val="22"/>
        </w:rPr>
        <w:t>以斧砍伐。（《漢語大詞典》（</w:t>
      </w:r>
      <w:r w:rsidRPr="009C11E7">
        <w:rPr>
          <w:rFonts w:hint="eastAsia"/>
          <w:szCs w:val="22"/>
        </w:rPr>
        <w:t>六</w:t>
      </w:r>
      <w:r w:rsidRPr="009C11E7">
        <w:rPr>
          <w:szCs w:val="22"/>
        </w:rPr>
        <w:t>），</w:t>
      </w:r>
      <w:r w:rsidRPr="009C11E7">
        <w:rPr>
          <w:szCs w:val="22"/>
        </w:rPr>
        <w:t>p.1</w:t>
      </w:r>
      <w:r w:rsidRPr="009C11E7">
        <w:rPr>
          <w:rFonts w:hint="eastAsia"/>
          <w:szCs w:val="22"/>
        </w:rPr>
        <w:t>05</w:t>
      </w:r>
      <w:r w:rsidRPr="009C11E7">
        <w:rPr>
          <w:szCs w:val="22"/>
        </w:rPr>
        <w:t>7</w:t>
      </w:r>
      <w:r w:rsidRPr="009C11E7">
        <w:rPr>
          <w:szCs w:val="22"/>
        </w:rPr>
        <w:t>）</w:t>
      </w:r>
    </w:p>
  </w:footnote>
  <w:footnote w:id="84">
    <w:p w:rsidR="00913230" w:rsidRPr="009C11E7" w:rsidRDefault="00913230" w:rsidP="004E568B">
      <w:pPr>
        <w:pStyle w:val="a3"/>
        <w:ind w:left="253" w:hangingChars="115" w:hanging="253"/>
        <w:jc w:val="both"/>
        <w:rPr>
          <w:szCs w:val="22"/>
        </w:rPr>
      </w:pPr>
      <w:r w:rsidRPr="009C11E7">
        <w:rPr>
          <w:rStyle w:val="a4"/>
          <w:szCs w:val="22"/>
        </w:rPr>
        <w:footnoteRef/>
      </w:r>
      <w:r w:rsidRPr="009C11E7">
        <w:rPr>
          <w:szCs w:val="22"/>
        </w:rPr>
        <w:t xml:space="preserve"> </w:t>
      </w:r>
      <w:r w:rsidRPr="009C11E7">
        <w:rPr>
          <w:rFonts w:hint="eastAsia"/>
          <w:szCs w:val="22"/>
        </w:rPr>
        <w:t>駛雨：急雨。</w:t>
      </w:r>
      <w:r w:rsidRPr="009C11E7">
        <w:rPr>
          <w:szCs w:val="22"/>
        </w:rPr>
        <w:t>（《漢語大詞典》（十</w:t>
      </w:r>
      <w:r w:rsidRPr="009C11E7">
        <w:rPr>
          <w:rFonts w:hint="eastAsia"/>
          <w:szCs w:val="22"/>
        </w:rPr>
        <w:t>二</w:t>
      </w:r>
      <w:r w:rsidRPr="009C11E7">
        <w:rPr>
          <w:szCs w:val="22"/>
        </w:rPr>
        <w:t>），</w:t>
      </w:r>
      <w:r w:rsidRPr="009C11E7">
        <w:rPr>
          <w:szCs w:val="22"/>
        </w:rPr>
        <w:t>p.814</w:t>
      </w:r>
      <w:r w:rsidRPr="009C11E7">
        <w:rPr>
          <w:szCs w:val="22"/>
        </w:rPr>
        <w:t>）</w:t>
      </w:r>
    </w:p>
  </w:footnote>
  <w:footnote w:id="85">
    <w:p w:rsidR="00913230" w:rsidRPr="009C11E7" w:rsidRDefault="00913230" w:rsidP="004E568B">
      <w:pPr>
        <w:pStyle w:val="a3"/>
        <w:ind w:left="253" w:hangingChars="115" w:hanging="253"/>
        <w:jc w:val="both"/>
        <w:rPr>
          <w:szCs w:val="22"/>
        </w:rPr>
      </w:pPr>
      <w:r w:rsidRPr="009C11E7">
        <w:rPr>
          <w:rStyle w:val="a4"/>
          <w:szCs w:val="22"/>
        </w:rPr>
        <w:footnoteRef/>
      </w:r>
      <w:r w:rsidRPr="009C11E7">
        <w:rPr>
          <w:szCs w:val="22"/>
        </w:rPr>
        <w:t xml:space="preserve"> </w:t>
      </w:r>
      <w:r w:rsidRPr="009C11E7">
        <w:rPr>
          <w:rFonts w:hint="eastAsia"/>
          <w:szCs w:val="22"/>
        </w:rPr>
        <w:t>辛：</w:t>
      </w:r>
      <w:r w:rsidRPr="009C11E7">
        <w:rPr>
          <w:rFonts w:hint="eastAsia"/>
          <w:szCs w:val="22"/>
        </w:rPr>
        <w:t>1.</w:t>
      </w:r>
      <w:r w:rsidRPr="009C11E7">
        <w:rPr>
          <w:rFonts w:hint="eastAsia"/>
          <w:szCs w:val="22"/>
        </w:rPr>
        <w:t>五味之一。辣味。</w:t>
      </w:r>
      <w:r w:rsidRPr="009C11E7">
        <w:rPr>
          <w:szCs w:val="22"/>
        </w:rPr>
        <w:t>（《漢語大詞典》（十一），</w:t>
      </w:r>
      <w:r w:rsidRPr="009C11E7">
        <w:rPr>
          <w:szCs w:val="22"/>
        </w:rPr>
        <w:t>p.478</w:t>
      </w:r>
      <w:r w:rsidRPr="009C11E7">
        <w:rPr>
          <w:szCs w:val="22"/>
        </w:rPr>
        <w:t>）</w:t>
      </w:r>
    </w:p>
  </w:footnote>
  <w:footnote w:id="86">
    <w:p w:rsidR="00913230" w:rsidRPr="009C11E7" w:rsidRDefault="00913230" w:rsidP="004E568B">
      <w:pPr>
        <w:pStyle w:val="a3"/>
        <w:ind w:left="253" w:hangingChars="115" w:hanging="253"/>
        <w:jc w:val="both"/>
        <w:rPr>
          <w:szCs w:val="22"/>
        </w:rPr>
      </w:pPr>
      <w:r w:rsidRPr="009C11E7">
        <w:rPr>
          <w:rStyle w:val="a4"/>
          <w:szCs w:val="22"/>
        </w:rPr>
        <w:footnoteRef/>
      </w:r>
      <w:r w:rsidRPr="009C11E7">
        <w:rPr>
          <w:rFonts w:hint="eastAsia"/>
          <w:szCs w:val="22"/>
        </w:rPr>
        <w:t xml:space="preserve"> </w:t>
      </w:r>
      <w:r w:rsidRPr="009C11E7">
        <w:rPr>
          <w:szCs w:val="22"/>
        </w:rPr>
        <w:t>鹹＝酸【宋】【元】【明】【宮】。（大正</w:t>
      </w:r>
      <w:r w:rsidRPr="009C11E7">
        <w:rPr>
          <w:szCs w:val="22"/>
        </w:rPr>
        <w:t>26</w:t>
      </w:r>
      <w:r w:rsidRPr="009C11E7">
        <w:rPr>
          <w:szCs w:val="22"/>
        </w:rPr>
        <w:t>，</w:t>
      </w:r>
      <w:r w:rsidRPr="009C11E7">
        <w:rPr>
          <w:szCs w:val="22"/>
        </w:rPr>
        <w:t>21d</w:t>
      </w:r>
      <w:r w:rsidRPr="009C11E7">
        <w:rPr>
          <w:szCs w:val="22"/>
        </w:rPr>
        <w:t>，</w:t>
      </w:r>
      <w:r w:rsidRPr="009C11E7">
        <w:rPr>
          <w:szCs w:val="22"/>
        </w:rPr>
        <w:t>n.12</w:t>
      </w:r>
      <w:r w:rsidRPr="009C11E7">
        <w:rPr>
          <w:szCs w:val="22"/>
        </w:rPr>
        <w:t>）</w:t>
      </w:r>
    </w:p>
  </w:footnote>
  <w:footnote w:id="87">
    <w:p w:rsidR="00913230" w:rsidRPr="009C11E7" w:rsidRDefault="00913230" w:rsidP="004E568B">
      <w:pPr>
        <w:pStyle w:val="a3"/>
        <w:ind w:left="253" w:hangingChars="115" w:hanging="253"/>
        <w:jc w:val="both"/>
        <w:rPr>
          <w:szCs w:val="22"/>
        </w:rPr>
      </w:pPr>
      <w:r w:rsidRPr="009C11E7">
        <w:rPr>
          <w:rStyle w:val="a4"/>
          <w:szCs w:val="22"/>
        </w:rPr>
        <w:footnoteRef/>
      </w:r>
      <w:r w:rsidRPr="009C11E7">
        <w:rPr>
          <w:rFonts w:hint="eastAsia"/>
          <w:szCs w:val="22"/>
        </w:rPr>
        <w:t xml:space="preserve"> </w:t>
      </w:r>
      <w:r w:rsidRPr="009C11E7">
        <w:rPr>
          <w:rFonts w:hint="eastAsia"/>
          <w:szCs w:val="22"/>
        </w:rPr>
        <w:t>浸漬</w:t>
      </w:r>
      <w:r w:rsidRPr="009C11E7">
        <w:rPr>
          <w:szCs w:val="22"/>
        </w:rPr>
        <w:t>（</w:t>
      </w:r>
      <w:r w:rsidRPr="009C11E7">
        <w:rPr>
          <w:rFonts w:hint="eastAsia"/>
          <w:szCs w:val="22"/>
        </w:rPr>
        <w:t>ㄗ</w:t>
      </w:r>
      <w:r w:rsidRPr="009C11E7">
        <w:rPr>
          <w:rFonts w:ascii="標楷體" w:eastAsia="標楷體" w:hAnsi="標楷體" w:cs="新細明體" w:hint="eastAsia"/>
          <w:szCs w:val="22"/>
        </w:rPr>
        <w:t>ˋ</w:t>
      </w:r>
      <w:r w:rsidRPr="009C11E7">
        <w:rPr>
          <w:szCs w:val="22"/>
        </w:rPr>
        <w:t>）</w:t>
      </w:r>
      <w:r w:rsidRPr="009C11E7">
        <w:rPr>
          <w:rFonts w:hint="eastAsia"/>
          <w:szCs w:val="22"/>
        </w:rPr>
        <w:t>：</w:t>
      </w:r>
      <w:r w:rsidRPr="009C11E7">
        <w:rPr>
          <w:rFonts w:hint="eastAsia"/>
          <w:szCs w:val="22"/>
        </w:rPr>
        <w:t>1.</w:t>
      </w:r>
      <w:r w:rsidRPr="009C11E7">
        <w:rPr>
          <w:rFonts w:hint="eastAsia"/>
          <w:szCs w:val="22"/>
        </w:rPr>
        <w:t>浸泡，滲透。</w:t>
      </w:r>
      <w:r w:rsidRPr="009C11E7">
        <w:rPr>
          <w:szCs w:val="22"/>
        </w:rPr>
        <w:t>（《漢語大詞典》（</w:t>
      </w:r>
      <w:r w:rsidRPr="009C11E7">
        <w:rPr>
          <w:rFonts w:hint="eastAsia"/>
          <w:szCs w:val="22"/>
        </w:rPr>
        <w:t>五</w:t>
      </w:r>
      <w:r w:rsidRPr="009C11E7">
        <w:rPr>
          <w:szCs w:val="22"/>
        </w:rPr>
        <w:t>），</w:t>
      </w:r>
      <w:r w:rsidRPr="009C11E7">
        <w:rPr>
          <w:szCs w:val="22"/>
        </w:rPr>
        <w:t>p.</w:t>
      </w:r>
      <w:r w:rsidRPr="009C11E7">
        <w:rPr>
          <w:rFonts w:hint="eastAsia"/>
          <w:szCs w:val="22"/>
        </w:rPr>
        <w:t>1289</w:t>
      </w:r>
      <w:r w:rsidRPr="009C11E7">
        <w:rPr>
          <w:szCs w:val="22"/>
        </w:rPr>
        <w:t>）</w:t>
      </w:r>
    </w:p>
  </w:footnote>
  <w:footnote w:id="88">
    <w:p w:rsidR="00913230" w:rsidRPr="009C11E7" w:rsidRDefault="00913230" w:rsidP="004E568B">
      <w:pPr>
        <w:pStyle w:val="a3"/>
        <w:ind w:left="253" w:hangingChars="115" w:hanging="253"/>
        <w:jc w:val="both"/>
        <w:rPr>
          <w:szCs w:val="22"/>
        </w:rPr>
      </w:pPr>
      <w:r w:rsidRPr="009C11E7">
        <w:rPr>
          <w:rStyle w:val="a4"/>
          <w:szCs w:val="22"/>
        </w:rPr>
        <w:footnoteRef/>
      </w:r>
      <w:r w:rsidRPr="009C11E7">
        <w:rPr>
          <w:rFonts w:hint="eastAsia"/>
          <w:szCs w:val="22"/>
        </w:rPr>
        <w:t xml:space="preserve"> </w:t>
      </w:r>
      <w:r w:rsidRPr="009C11E7">
        <w:rPr>
          <w:szCs w:val="22"/>
        </w:rPr>
        <w:t>抴（ㄝ</w:t>
      </w:r>
      <w:r w:rsidRPr="009C11E7">
        <w:rPr>
          <w:rFonts w:ascii="標楷體" w:eastAsia="標楷體" w:hAnsi="標楷體"/>
          <w:szCs w:val="22"/>
        </w:rPr>
        <w:t>ˋ</w:t>
      </w:r>
      <w:r w:rsidRPr="009C11E7">
        <w:rPr>
          <w:szCs w:val="22"/>
        </w:rPr>
        <w:t>）：牽引，拉。（《漢語大詞典》（</w:t>
      </w:r>
      <w:r w:rsidRPr="009C11E7">
        <w:rPr>
          <w:rFonts w:hint="eastAsia"/>
          <w:szCs w:val="22"/>
        </w:rPr>
        <w:t>六</w:t>
      </w:r>
      <w:r w:rsidRPr="009C11E7">
        <w:rPr>
          <w:szCs w:val="22"/>
        </w:rPr>
        <w:t>），</w:t>
      </w:r>
      <w:r w:rsidRPr="009C11E7">
        <w:rPr>
          <w:szCs w:val="22"/>
        </w:rPr>
        <w:t>p.439</w:t>
      </w:r>
      <w:r w:rsidRPr="009C11E7">
        <w:rPr>
          <w:szCs w:val="22"/>
        </w:rPr>
        <w:t>）</w:t>
      </w:r>
    </w:p>
  </w:footnote>
  <w:footnote w:id="89">
    <w:p w:rsidR="00913230" w:rsidRPr="009C11E7" w:rsidRDefault="00913230" w:rsidP="004E568B">
      <w:pPr>
        <w:pStyle w:val="a3"/>
        <w:ind w:left="253" w:hangingChars="115" w:hanging="253"/>
        <w:jc w:val="both"/>
        <w:rPr>
          <w:szCs w:val="22"/>
        </w:rPr>
      </w:pPr>
      <w:r w:rsidRPr="009C11E7">
        <w:rPr>
          <w:rStyle w:val="a4"/>
          <w:szCs w:val="22"/>
        </w:rPr>
        <w:footnoteRef/>
      </w:r>
      <w:r w:rsidRPr="009C11E7">
        <w:rPr>
          <w:rFonts w:hint="eastAsia"/>
          <w:szCs w:val="22"/>
        </w:rPr>
        <w:t xml:space="preserve"> </w:t>
      </w:r>
      <w:r w:rsidRPr="009C11E7">
        <w:rPr>
          <w:szCs w:val="22"/>
        </w:rPr>
        <w:t>蹴（ㄘㄨ</w:t>
      </w:r>
      <w:r w:rsidRPr="009C11E7">
        <w:rPr>
          <w:rFonts w:ascii="標楷體" w:eastAsia="標楷體" w:hAnsi="標楷體"/>
          <w:szCs w:val="22"/>
        </w:rPr>
        <w:t>ˋ</w:t>
      </w:r>
      <w:r w:rsidRPr="009C11E7">
        <w:rPr>
          <w:szCs w:val="22"/>
        </w:rPr>
        <w:t>）：踩</w:t>
      </w:r>
      <w:r w:rsidRPr="009C11E7">
        <w:rPr>
          <w:rFonts w:hint="eastAsia"/>
          <w:szCs w:val="22"/>
        </w:rPr>
        <w:t>，</w:t>
      </w:r>
      <w:r w:rsidRPr="009C11E7">
        <w:rPr>
          <w:szCs w:val="22"/>
        </w:rPr>
        <w:t>踏。（《漢語大詞典》（</w:t>
      </w:r>
      <w:r w:rsidRPr="009C11E7">
        <w:rPr>
          <w:rFonts w:hint="eastAsia"/>
          <w:szCs w:val="22"/>
        </w:rPr>
        <w:t>十</w:t>
      </w:r>
      <w:r w:rsidRPr="009C11E7">
        <w:rPr>
          <w:szCs w:val="22"/>
        </w:rPr>
        <w:t>），</w:t>
      </w:r>
      <w:r w:rsidRPr="009C11E7">
        <w:rPr>
          <w:szCs w:val="22"/>
        </w:rPr>
        <w:t>p.552</w:t>
      </w:r>
      <w:r w:rsidRPr="009C11E7">
        <w:rPr>
          <w:szCs w:val="22"/>
        </w:rPr>
        <w:t>）</w:t>
      </w:r>
    </w:p>
  </w:footnote>
  <w:footnote w:id="90">
    <w:p w:rsidR="00913230" w:rsidRPr="009C11E7" w:rsidRDefault="00913230" w:rsidP="004E568B">
      <w:pPr>
        <w:pStyle w:val="a3"/>
        <w:ind w:left="792" w:hangingChars="360" w:hanging="792"/>
        <w:jc w:val="both"/>
        <w:rPr>
          <w:szCs w:val="22"/>
        </w:rPr>
      </w:pPr>
      <w:r w:rsidRPr="009C11E7">
        <w:rPr>
          <w:rStyle w:val="a4"/>
          <w:szCs w:val="22"/>
        </w:rPr>
        <w:footnoteRef/>
      </w:r>
      <w:r w:rsidRPr="009C11E7">
        <w:rPr>
          <w:rFonts w:hint="eastAsia"/>
          <w:szCs w:val="22"/>
        </w:rPr>
        <w:t xml:space="preserve"> </w:t>
      </w:r>
      <w:r w:rsidRPr="009C11E7">
        <w:rPr>
          <w:rFonts w:hint="eastAsia"/>
          <w:szCs w:val="22"/>
        </w:rPr>
        <w:t>（</w:t>
      </w:r>
      <w:r w:rsidRPr="009C11E7">
        <w:rPr>
          <w:rFonts w:hint="eastAsia"/>
          <w:szCs w:val="22"/>
        </w:rPr>
        <w:t>1</w:t>
      </w:r>
      <w:r w:rsidRPr="009C11E7">
        <w:rPr>
          <w:rFonts w:hint="eastAsia"/>
          <w:szCs w:val="22"/>
        </w:rPr>
        <w:t>）蹋（ㄊㄚ</w:t>
      </w:r>
      <w:r w:rsidRPr="009C11E7">
        <w:rPr>
          <w:rFonts w:ascii="標楷體" w:eastAsia="標楷體" w:hAnsi="標楷體" w:hint="eastAsia"/>
          <w:szCs w:val="22"/>
        </w:rPr>
        <w:t>ˋ</w:t>
      </w:r>
      <w:r w:rsidRPr="009C11E7">
        <w:rPr>
          <w:rFonts w:hint="eastAsia"/>
          <w:szCs w:val="22"/>
        </w:rPr>
        <w:t>）：同</w:t>
      </w:r>
      <w:r w:rsidRPr="009C11E7">
        <w:rPr>
          <w:rFonts w:hint="eastAsia"/>
          <w:color w:val="000000"/>
          <w:szCs w:val="22"/>
        </w:rPr>
        <w:t>“</w:t>
      </w:r>
      <w:r w:rsidRPr="009C11E7">
        <w:rPr>
          <w:rFonts w:hint="eastAsia"/>
          <w:szCs w:val="22"/>
        </w:rPr>
        <w:t>踏</w:t>
      </w:r>
      <w:r w:rsidRPr="009C11E7">
        <w:rPr>
          <w:rFonts w:hint="eastAsia"/>
          <w:color w:val="000000"/>
          <w:szCs w:val="22"/>
        </w:rPr>
        <w:t>”</w:t>
      </w:r>
      <w:r w:rsidRPr="009C11E7">
        <w:rPr>
          <w:rFonts w:hint="eastAsia"/>
          <w:szCs w:val="22"/>
        </w:rPr>
        <w:t>。</w:t>
      </w:r>
      <w:r w:rsidRPr="009C11E7">
        <w:rPr>
          <w:szCs w:val="22"/>
        </w:rPr>
        <w:t>（《漢語大詞典》（</w:t>
      </w:r>
      <w:r w:rsidRPr="009C11E7">
        <w:rPr>
          <w:rFonts w:hint="eastAsia"/>
          <w:szCs w:val="22"/>
        </w:rPr>
        <w:t>十</w:t>
      </w:r>
      <w:r w:rsidRPr="009C11E7">
        <w:rPr>
          <w:szCs w:val="22"/>
        </w:rPr>
        <w:t>）</w:t>
      </w:r>
      <w:r w:rsidRPr="009C11E7">
        <w:rPr>
          <w:rFonts w:hint="eastAsia"/>
          <w:szCs w:val="22"/>
        </w:rPr>
        <w:t>，</w:t>
      </w:r>
      <w:r w:rsidRPr="009C11E7">
        <w:rPr>
          <w:szCs w:val="22"/>
        </w:rPr>
        <w:t>p.52</w:t>
      </w:r>
      <w:r w:rsidRPr="009C11E7">
        <w:rPr>
          <w:rFonts w:hint="eastAsia"/>
          <w:szCs w:val="22"/>
        </w:rPr>
        <w:t>7</w:t>
      </w:r>
      <w:r w:rsidRPr="009C11E7">
        <w:rPr>
          <w:szCs w:val="22"/>
        </w:rPr>
        <w:t>）</w:t>
      </w:r>
    </w:p>
    <w:p w:rsidR="00913230" w:rsidRPr="009C11E7" w:rsidRDefault="00913230" w:rsidP="004E568B">
      <w:pPr>
        <w:pStyle w:val="a3"/>
        <w:ind w:leftChars="105" w:left="791" w:hangingChars="245" w:hanging="539"/>
        <w:jc w:val="both"/>
        <w:rPr>
          <w:szCs w:val="22"/>
        </w:rPr>
      </w:pPr>
      <w:r w:rsidRPr="009C11E7">
        <w:rPr>
          <w:rFonts w:hint="eastAsia"/>
          <w:szCs w:val="22"/>
        </w:rPr>
        <w:t>（</w:t>
      </w:r>
      <w:r w:rsidRPr="009C11E7">
        <w:rPr>
          <w:rFonts w:hint="eastAsia"/>
          <w:szCs w:val="22"/>
        </w:rPr>
        <w:t>2</w:t>
      </w:r>
      <w:r w:rsidRPr="009C11E7">
        <w:rPr>
          <w:rFonts w:hint="eastAsia"/>
          <w:szCs w:val="22"/>
        </w:rPr>
        <w:t>）踏：</w:t>
      </w:r>
      <w:r w:rsidRPr="009C11E7">
        <w:rPr>
          <w:rFonts w:hint="eastAsia"/>
          <w:szCs w:val="22"/>
        </w:rPr>
        <w:t>1.</w:t>
      </w:r>
      <w:r w:rsidRPr="009C11E7">
        <w:rPr>
          <w:rFonts w:hint="eastAsia"/>
          <w:szCs w:val="22"/>
        </w:rPr>
        <w:t>踩，踐踏。</w:t>
      </w:r>
      <w:r w:rsidRPr="009C11E7">
        <w:rPr>
          <w:szCs w:val="22"/>
        </w:rPr>
        <w:t>（《漢語大詞典》（</w:t>
      </w:r>
      <w:r w:rsidRPr="009C11E7">
        <w:rPr>
          <w:rFonts w:hint="eastAsia"/>
          <w:szCs w:val="22"/>
        </w:rPr>
        <w:t>十</w:t>
      </w:r>
      <w:r w:rsidRPr="009C11E7">
        <w:rPr>
          <w:szCs w:val="22"/>
        </w:rPr>
        <w:t>），</w:t>
      </w:r>
      <w:r w:rsidRPr="009C11E7">
        <w:rPr>
          <w:szCs w:val="22"/>
        </w:rPr>
        <w:t>p.499</w:t>
      </w:r>
      <w:r w:rsidRPr="009C11E7">
        <w:rPr>
          <w:szCs w:val="22"/>
        </w:rPr>
        <w:t>）</w:t>
      </w:r>
    </w:p>
  </w:footnote>
  <w:footnote w:id="91">
    <w:p w:rsidR="00913230" w:rsidRPr="009C11E7" w:rsidRDefault="00913230" w:rsidP="004E568B">
      <w:pPr>
        <w:pStyle w:val="a3"/>
        <w:ind w:left="792" w:hangingChars="360" w:hanging="792"/>
        <w:jc w:val="both"/>
        <w:rPr>
          <w:szCs w:val="22"/>
        </w:rPr>
      </w:pPr>
      <w:r w:rsidRPr="009C11E7">
        <w:rPr>
          <w:rStyle w:val="a4"/>
          <w:szCs w:val="22"/>
        </w:rPr>
        <w:footnoteRef/>
      </w:r>
      <w:r w:rsidRPr="009C11E7">
        <w:rPr>
          <w:rFonts w:hint="eastAsia"/>
          <w:szCs w:val="22"/>
        </w:rPr>
        <w:t xml:space="preserve"> </w:t>
      </w:r>
      <w:r w:rsidRPr="009C11E7">
        <w:rPr>
          <w:rFonts w:hint="eastAsia"/>
          <w:szCs w:val="22"/>
        </w:rPr>
        <w:t>（</w:t>
      </w:r>
      <w:r w:rsidRPr="009C11E7">
        <w:rPr>
          <w:rFonts w:hint="eastAsia"/>
          <w:szCs w:val="22"/>
        </w:rPr>
        <w:t>1</w:t>
      </w:r>
      <w:r w:rsidRPr="009C11E7">
        <w:rPr>
          <w:rFonts w:hint="eastAsia"/>
          <w:szCs w:val="22"/>
        </w:rPr>
        <w:t>）</w:t>
      </w:r>
      <w:r w:rsidRPr="009C11E7">
        <w:rPr>
          <w:szCs w:val="22"/>
        </w:rPr>
        <w:t>搥＝埠【宋】【元】【宮】。（大正</w:t>
      </w:r>
      <w:r w:rsidRPr="009C11E7">
        <w:rPr>
          <w:szCs w:val="22"/>
        </w:rPr>
        <w:t>26</w:t>
      </w:r>
      <w:r w:rsidRPr="009C11E7">
        <w:rPr>
          <w:szCs w:val="22"/>
        </w:rPr>
        <w:t>，</w:t>
      </w:r>
      <w:r w:rsidRPr="009C11E7">
        <w:rPr>
          <w:szCs w:val="22"/>
        </w:rPr>
        <w:t>21d</w:t>
      </w:r>
      <w:r w:rsidRPr="009C11E7">
        <w:rPr>
          <w:szCs w:val="22"/>
        </w:rPr>
        <w:t>，</w:t>
      </w:r>
      <w:r w:rsidRPr="009C11E7">
        <w:rPr>
          <w:szCs w:val="22"/>
        </w:rPr>
        <w:t>n.13</w:t>
      </w:r>
      <w:r w:rsidRPr="009C11E7">
        <w:rPr>
          <w:szCs w:val="22"/>
        </w:rPr>
        <w:t>）</w:t>
      </w:r>
    </w:p>
    <w:p w:rsidR="00913230" w:rsidRPr="009C11E7" w:rsidRDefault="00913230" w:rsidP="004E568B">
      <w:pPr>
        <w:pStyle w:val="a3"/>
        <w:ind w:leftChars="105" w:left="791" w:hangingChars="245" w:hanging="539"/>
        <w:jc w:val="both"/>
        <w:rPr>
          <w:szCs w:val="22"/>
        </w:rPr>
      </w:pPr>
      <w:r w:rsidRPr="009C11E7">
        <w:rPr>
          <w:rFonts w:hint="eastAsia"/>
          <w:szCs w:val="22"/>
        </w:rPr>
        <w:t>（</w:t>
      </w:r>
      <w:r w:rsidRPr="009C11E7">
        <w:rPr>
          <w:rFonts w:hint="eastAsia"/>
          <w:szCs w:val="22"/>
        </w:rPr>
        <w:t>2</w:t>
      </w:r>
      <w:r w:rsidRPr="009C11E7">
        <w:rPr>
          <w:rFonts w:hint="eastAsia"/>
          <w:szCs w:val="22"/>
        </w:rPr>
        <w:t>）搥（ㄔㄨㄟ</w:t>
      </w:r>
      <w:r w:rsidRPr="009C11E7">
        <w:rPr>
          <w:rFonts w:ascii="標楷體" w:eastAsia="標楷體" w:hAnsi="標楷體" w:hint="eastAsia"/>
          <w:szCs w:val="22"/>
        </w:rPr>
        <w:t>ˊ</w:t>
      </w:r>
      <w:r w:rsidRPr="009C11E7">
        <w:rPr>
          <w:rFonts w:hint="eastAsia"/>
          <w:szCs w:val="22"/>
        </w:rPr>
        <w:t>）：</w:t>
      </w:r>
      <w:r w:rsidRPr="009C11E7">
        <w:rPr>
          <w:rFonts w:hint="eastAsia"/>
          <w:szCs w:val="22"/>
        </w:rPr>
        <w:t>1.</w:t>
      </w:r>
      <w:r w:rsidRPr="009C11E7">
        <w:rPr>
          <w:rFonts w:hint="eastAsia"/>
          <w:szCs w:val="22"/>
        </w:rPr>
        <w:t>敲擊。</w:t>
      </w:r>
      <w:r w:rsidRPr="009C11E7">
        <w:rPr>
          <w:szCs w:val="22"/>
        </w:rPr>
        <w:t>（《漢語大詞典》（</w:t>
      </w:r>
      <w:r w:rsidRPr="009C11E7">
        <w:rPr>
          <w:rFonts w:hint="eastAsia"/>
          <w:szCs w:val="22"/>
        </w:rPr>
        <w:t>六</w:t>
      </w:r>
      <w:r w:rsidRPr="009C11E7">
        <w:rPr>
          <w:szCs w:val="22"/>
        </w:rPr>
        <w:t>），</w:t>
      </w:r>
      <w:r w:rsidRPr="009C11E7">
        <w:rPr>
          <w:szCs w:val="22"/>
        </w:rPr>
        <w:t>p.769</w:t>
      </w:r>
      <w:r w:rsidRPr="009C11E7">
        <w:rPr>
          <w:szCs w:val="22"/>
        </w:rPr>
        <w:t>）</w:t>
      </w:r>
    </w:p>
  </w:footnote>
  <w:footnote w:id="92">
    <w:p w:rsidR="00913230" w:rsidRPr="009C11E7" w:rsidRDefault="00913230" w:rsidP="004E568B">
      <w:pPr>
        <w:pStyle w:val="a3"/>
        <w:ind w:left="253" w:hangingChars="115" w:hanging="253"/>
        <w:jc w:val="both"/>
        <w:rPr>
          <w:szCs w:val="22"/>
        </w:rPr>
      </w:pPr>
      <w:r w:rsidRPr="009C11E7">
        <w:rPr>
          <w:rStyle w:val="a4"/>
          <w:szCs w:val="22"/>
        </w:rPr>
        <w:footnoteRef/>
      </w:r>
      <w:r w:rsidRPr="009C11E7">
        <w:rPr>
          <w:rFonts w:hint="eastAsia"/>
          <w:szCs w:val="22"/>
        </w:rPr>
        <w:t xml:space="preserve"> </w:t>
      </w:r>
      <w:r w:rsidRPr="009C11E7">
        <w:rPr>
          <w:szCs w:val="22"/>
        </w:rPr>
        <w:t>撲：</w:t>
      </w:r>
      <w:r w:rsidRPr="009C11E7">
        <w:rPr>
          <w:rFonts w:hint="eastAsia"/>
          <w:szCs w:val="22"/>
        </w:rPr>
        <w:t>1.</w:t>
      </w:r>
      <w:r w:rsidRPr="009C11E7">
        <w:rPr>
          <w:szCs w:val="22"/>
        </w:rPr>
        <w:t>擊</w:t>
      </w:r>
      <w:r w:rsidRPr="009C11E7">
        <w:rPr>
          <w:rFonts w:hint="eastAsia"/>
          <w:szCs w:val="22"/>
        </w:rPr>
        <w:t>，</w:t>
      </w:r>
      <w:r w:rsidRPr="009C11E7">
        <w:rPr>
          <w:szCs w:val="22"/>
        </w:rPr>
        <w:t>打。（《漢語大詞典》（</w:t>
      </w:r>
      <w:r w:rsidRPr="009C11E7">
        <w:rPr>
          <w:rFonts w:hint="eastAsia"/>
          <w:szCs w:val="22"/>
        </w:rPr>
        <w:t>六</w:t>
      </w:r>
      <w:r w:rsidRPr="009C11E7">
        <w:rPr>
          <w:szCs w:val="22"/>
        </w:rPr>
        <w:t>）</w:t>
      </w:r>
      <w:r w:rsidRPr="009C11E7">
        <w:rPr>
          <w:rFonts w:hint="eastAsia"/>
          <w:szCs w:val="22"/>
        </w:rPr>
        <w:t>，</w:t>
      </w:r>
      <w:r w:rsidRPr="009C11E7">
        <w:rPr>
          <w:szCs w:val="22"/>
        </w:rPr>
        <w:t>p.861</w:t>
      </w:r>
      <w:r w:rsidRPr="009C11E7">
        <w:rPr>
          <w:szCs w:val="22"/>
        </w:rPr>
        <w:t>）</w:t>
      </w:r>
    </w:p>
  </w:footnote>
  <w:footnote w:id="93">
    <w:p w:rsidR="00913230" w:rsidRPr="009C11E7" w:rsidRDefault="00913230" w:rsidP="004E568B">
      <w:pPr>
        <w:pStyle w:val="a3"/>
        <w:ind w:left="792" w:hangingChars="360" w:hanging="792"/>
        <w:jc w:val="both"/>
        <w:rPr>
          <w:szCs w:val="22"/>
        </w:rPr>
      </w:pPr>
      <w:r w:rsidRPr="009C11E7">
        <w:rPr>
          <w:rStyle w:val="a4"/>
          <w:szCs w:val="22"/>
        </w:rPr>
        <w:footnoteRef/>
      </w:r>
      <w:r w:rsidRPr="009C11E7">
        <w:rPr>
          <w:rFonts w:hint="eastAsia"/>
          <w:szCs w:val="22"/>
        </w:rPr>
        <w:t xml:space="preserve"> </w:t>
      </w:r>
      <w:r w:rsidRPr="009C11E7">
        <w:rPr>
          <w:rFonts w:hint="eastAsia"/>
          <w:szCs w:val="22"/>
        </w:rPr>
        <w:t>（</w:t>
      </w:r>
      <w:r w:rsidRPr="009C11E7">
        <w:rPr>
          <w:rFonts w:hint="eastAsia"/>
          <w:szCs w:val="22"/>
        </w:rPr>
        <w:t>1</w:t>
      </w:r>
      <w:r w:rsidRPr="009C11E7">
        <w:rPr>
          <w:rFonts w:hint="eastAsia"/>
          <w:szCs w:val="22"/>
        </w:rPr>
        <w:t>）參見《大智度論》卷</w:t>
      </w:r>
      <w:r w:rsidRPr="009C11E7">
        <w:rPr>
          <w:szCs w:val="22"/>
        </w:rPr>
        <w:t>16</w:t>
      </w:r>
      <w:r w:rsidRPr="009C11E7">
        <w:rPr>
          <w:rFonts w:hint="eastAsia"/>
          <w:szCs w:val="22"/>
        </w:rPr>
        <w:t>〈</w:t>
      </w:r>
      <w:r w:rsidRPr="009C11E7">
        <w:rPr>
          <w:rFonts w:hint="eastAsia"/>
          <w:szCs w:val="22"/>
        </w:rPr>
        <w:t>1</w:t>
      </w:r>
      <w:r w:rsidRPr="009C11E7">
        <w:rPr>
          <w:rFonts w:hint="eastAsia"/>
          <w:szCs w:val="22"/>
        </w:rPr>
        <w:t>序品〉（大正</w:t>
      </w:r>
      <w:r w:rsidRPr="009C11E7">
        <w:rPr>
          <w:rFonts w:hint="eastAsia"/>
          <w:szCs w:val="22"/>
        </w:rPr>
        <w:t>25</w:t>
      </w:r>
      <w:r w:rsidRPr="009C11E7">
        <w:rPr>
          <w:rFonts w:hint="eastAsia"/>
          <w:szCs w:val="22"/>
        </w:rPr>
        <w:t>，</w:t>
      </w:r>
      <w:r w:rsidRPr="009C11E7">
        <w:rPr>
          <w:szCs w:val="22"/>
        </w:rPr>
        <w:t>176c24-177a3</w:t>
      </w:r>
      <w:r w:rsidRPr="009C11E7">
        <w:rPr>
          <w:rFonts w:hint="eastAsia"/>
          <w:szCs w:val="22"/>
        </w:rPr>
        <w:t>）：</w:t>
      </w:r>
    </w:p>
    <w:p w:rsidR="00913230" w:rsidRPr="009C11E7" w:rsidRDefault="00913230" w:rsidP="004E568B">
      <w:pPr>
        <w:pStyle w:val="a3"/>
        <w:ind w:leftChars="335" w:left="804"/>
        <w:jc w:val="both"/>
        <w:rPr>
          <w:rFonts w:ascii="標楷體" w:eastAsia="標楷體" w:hAnsi="標楷體"/>
          <w:szCs w:val="22"/>
        </w:rPr>
      </w:pPr>
      <w:r w:rsidRPr="009C11E7">
        <w:rPr>
          <w:rFonts w:ascii="標楷體" w:eastAsia="標楷體" w:hAnsi="標楷體" w:hint="eastAsia"/>
          <w:szCs w:val="22"/>
        </w:rPr>
        <w:t>八寒氷</w:t>
      </w:r>
      <w:r w:rsidRPr="009C11E7">
        <w:rPr>
          <w:rFonts w:eastAsia="標楷體" w:hint="eastAsia"/>
          <w:szCs w:val="22"/>
        </w:rPr>
        <w:t>地獄</w:t>
      </w:r>
      <w:r w:rsidRPr="009C11E7">
        <w:rPr>
          <w:rFonts w:ascii="標楷體" w:eastAsia="標楷體" w:hAnsi="標楷體" w:hint="eastAsia"/>
          <w:szCs w:val="22"/>
        </w:rPr>
        <w:t>者：一名頞浮陀</w:t>
      </w:r>
      <w:r w:rsidRPr="009C11E7">
        <w:rPr>
          <w:rFonts w:ascii="標楷體" w:eastAsia="標楷體" w:hAnsi="標楷體"/>
          <w:szCs w:val="22"/>
        </w:rPr>
        <w:t>(</w:t>
      </w:r>
      <w:r w:rsidRPr="009C11E7">
        <w:rPr>
          <w:rFonts w:ascii="標楷體" w:eastAsia="標楷體" w:hAnsi="標楷體" w:hint="eastAsia"/>
          <w:szCs w:val="22"/>
        </w:rPr>
        <w:t>少多有孔</w:t>
      </w:r>
      <w:r w:rsidRPr="009C11E7">
        <w:rPr>
          <w:rFonts w:ascii="標楷體" w:eastAsia="標楷體" w:hAnsi="標楷體"/>
          <w:szCs w:val="22"/>
        </w:rPr>
        <w:t>)</w:t>
      </w:r>
      <w:r w:rsidRPr="009C11E7">
        <w:rPr>
          <w:rFonts w:ascii="標楷體" w:eastAsia="標楷體" w:hAnsi="標楷體" w:hint="eastAsia"/>
          <w:szCs w:val="22"/>
        </w:rPr>
        <w:t>，二名尼羅浮陀</w:t>
      </w:r>
      <w:r w:rsidRPr="009C11E7">
        <w:rPr>
          <w:rFonts w:ascii="標楷體" w:eastAsia="標楷體" w:hAnsi="標楷體"/>
          <w:szCs w:val="22"/>
        </w:rPr>
        <w:t>(</w:t>
      </w:r>
      <w:r w:rsidRPr="009C11E7">
        <w:rPr>
          <w:rFonts w:ascii="標楷體" w:eastAsia="標楷體" w:hAnsi="標楷體" w:hint="eastAsia"/>
          <w:szCs w:val="22"/>
        </w:rPr>
        <w:t>無孔</w:t>
      </w:r>
      <w:r w:rsidRPr="009C11E7">
        <w:rPr>
          <w:rFonts w:ascii="標楷體" w:eastAsia="標楷體" w:hAnsi="標楷體"/>
          <w:szCs w:val="22"/>
        </w:rPr>
        <w:t>)</w:t>
      </w:r>
      <w:r w:rsidRPr="009C11E7">
        <w:rPr>
          <w:rFonts w:ascii="標楷體" w:eastAsia="標楷體" w:hAnsi="標楷體" w:hint="eastAsia"/>
          <w:szCs w:val="22"/>
        </w:rPr>
        <w:t>，三名阿羅羅</w:t>
      </w:r>
      <w:r w:rsidRPr="009C11E7">
        <w:rPr>
          <w:rFonts w:ascii="標楷體" w:eastAsia="標楷體" w:hAnsi="標楷體"/>
          <w:szCs w:val="22"/>
        </w:rPr>
        <w:t>(</w:t>
      </w:r>
      <w:r w:rsidRPr="009C11E7">
        <w:rPr>
          <w:rFonts w:ascii="標楷體" w:eastAsia="標楷體" w:hAnsi="標楷體" w:hint="eastAsia"/>
          <w:szCs w:val="22"/>
        </w:rPr>
        <w:t>寒戰聲也</w:t>
      </w:r>
      <w:r w:rsidRPr="009C11E7">
        <w:rPr>
          <w:rFonts w:ascii="標楷體" w:eastAsia="標楷體" w:hAnsi="標楷體"/>
          <w:szCs w:val="22"/>
        </w:rPr>
        <w:t>)</w:t>
      </w:r>
      <w:r w:rsidRPr="009C11E7">
        <w:rPr>
          <w:rFonts w:ascii="標楷體" w:eastAsia="標楷體" w:hAnsi="標楷體" w:hint="eastAsia"/>
          <w:szCs w:val="22"/>
        </w:rPr>
        <w:t>，四名阿婆婆</w:t>
      </w:r>
      <w:r w:rsidRPr="009C11E7">
        <w:rPr>
          <w:rFonts w:ascii="標楷體" w:eastAsia="標楷體" w:hAnsi="標楷體"/>
          <w:szCs w:val="22"/>
        </w:rPr>
        <w:t>(</w:t>
      </w:r>
      <w:r w:rsidRPr="009C11E7">
        <w:rPr>
          <w:rFonts w:ascii="標楷體" w:eastAsia="標楷體" w:hAnsi="標楷體" w:hint="eastAsia"/>
          <w:szCs w:val="22"/>
        </w:rPr>
        <w:t>亦患寒聲</w:t>
      </w:r>
      <w:r w:rsidRPr="009C11E7">
        <w:rPr>
          <w:rFonts w:ascii="標楷體" w:eastAsia="標楷體" w:hAnsi="標楷體"/>
          <w:szCs w:val="22"/>
        </w:rPr>
        <w:t>)</w:t>
      </w:r>
      <w:r w:rsidRPr="009C11E7">
        <w:rPr>
          <w:rFonts w:ascii="標楷體" w:eastAsia="標楷體" w:hAnsi="標楷體" w:hint="eastAsia"/>
          <w:szCs w:val="22"/>
        </w:rPr>
        <w:t>，五名睺睺</w:t>
      </w:r>
      <w:r w:rsidRPr="009C11E7">
        <w:rPr>
          <w:rFonts w:ascii="標楷體" w:eastAsia="標楷體" w:hAnsi="標楷體"/>
          <w:szCs w:val="22"/>
        </w:rPr>
        <w:t>(</w:t>
      </w:r>
      <w:r w:rsidRPr="009C11E7">
        <w:rPr>
          <w:rFonts w:ascii="標楷體" w:eastAsia="標楷體" w:hAnsi="標楷體" w:hint="eastAsia"/>
          <w:szCs w:val="22"/>
        </w:rPr>
        <w:t>亦是患寒聲</w:t>
      </w:r>
      <w:r w:rsidRPr="009C11E7">
        <w:rPr>
          <w:rFonts w:ascii="標楷體" w:eastAsia="標楷體" w:hAnsi="標楷體"/>
          <w:szCs w:val="22"/>
        </w:rPr>
        <w:t>)</w:t>
      </w:r>
      <w:r w:rsidRPr="009C11E7">
        <w:rPr>
          <w:rFonts w:ascii="標楷體" w:eastAsia="標楷體" w:hAnsi="標楷體" w:hint="eastAsia"/>
          <w:szCs w:val="22"/>
        </w:rPr>
        <w:t>，六名漚波羅</w:t>
      </w:r>
      <w:r w:rsidRPr="009C11E7">
        <w:rPr>
          <w:rFonts w:ascii="標楷體" w:eastAsia="標楷體" w:hAnsi="標楷體"/>
          <w:szCs w:val="22"/>
        </w:rPr>
        <w:t>(</w:t>
      </w:r>
      <w:r w:rsidRPr="009C11E7">
        <w:rPr>
          <w:rFonts w:ascii="標楷體" w:eastAsia="標楷體" w:hAnsi="標楷體" w:hint="eastAsia"/>
          <w:szCs w:val="22"/>
        </w:rPr>
        <w:t>此地獄外壁似青蓮花也</w:t>
      </w:r>
      <w:r w:rsidRPr="009C11E7">
        <w:rPr>
          <w:rFonts w:ascii="標楷體" w:eastAsia="標楷體" w:hAnsi="標楷體"/>
          <w:szCs w:val="22"/>
        </w:rPr>
        <w:t>)</w:t>
      </w:r>
      <w:r w:rsidRPr="009C11E7">
        <w:rPr>
          <w:rFonts w:ascii="標楷體" w:eastAsia="標楷體" w:hAnsi="標楷體" w:hint="eastAsia"/>
          <w:szCs w:val="22"/>
        </w:rPr>
        <w:t>，七名波頭摩</w:t>
      </w:r>
      <w:r w:rsidRPr="009C11E7">
        <w:rPr>
          <w:rFonts w:ascii="標楷體" w:eastAsia="標楷體" w:hAnsi="標楷體"/>
          <w:szCs w:val="22"/>
        </w:rPr>
        <w:t>(</w:t>
      </w:r>
      <w:r w:rsidRPr="009C11E7">
        <w:rPr>
          <w:rFonts w:ascii="標楷體" w:eastAsia="標楷體" w:hAnsi="標楷體" w:hint="eastAsia"/>
          <w:szCs w:val="22"/>
        </w:rPr>
        <w:t>紅蓮花，罪人生中受苦也</w:t>
      </w:r>
      <w:r w:rsidRPr="009C11E7">
        <w:rPr>
          <w:rFonts w:ascii="標楷體" w:eastAsia="標楷體" w:hAnsi="標楷體"/>
          <w:szCs w:val="22"/>
        </w:rPr>
        <w:t>)</w:t>
      </w:r>
      <w:r w:rsidRPr="009C11E7">
        <w:rPr>
          <w:rFonts w:ascii="標楷體" w:eastAsia="標楷體" w:hAnsi="標楷體" w:hint="eastAsia"/>
          <w:szCs w:val="22"/>
        </w:rPr>
        <w:t>，八名摩訶波頭摩，是為八。</w:t>
      </w:r>
    </w:p>
    <w:p w:rsidR="00913230" w:rsidRPr="009C11E7" w:rsidRDefault="00913230" w:rsidP="004E568B">
      <w:pPr>
        <w:pStyle w:val="a3"/>
        <w:ind w:leftChars="105" w:left="791" w:hangingChars="245" w:hanging="539"/>
        <w:jc w:val="both"/>
        <w:rPr>
          <w:szCs w:val="22"/>
        </w:rPr>
      </w:pPr>
      <w:r w:rsidRPr="009C11E7">
        <w:rPr>
          <w:rFonts w:hint="eastAsia"/>
          <w:szCs w:val="22"/>
        </w:rPr>
        <w:t>（</w:t>
      </w:r>
      <w:r w:rsidRPr="009C11E7">
        <w:rPr>
          <w:rFonts w:hint="eastAsia"/>
          <w:szCs w:val="22"/>
        </w:rPr>
        <w:t>2</w:t>
      </w:r>
      <w:r w:rsidRPr="009C11E7">
        <w:rPr>
          <w:rFonts w:hint="eastAsia"/>
          <w:szCs w:val="22"/>
        </w:rPr>
        <w:t>）《起世經》卷</w:t>
      </w:r>
      <w:r w:rsidRPr="009C11E7">
        <w:rPr>
          <w:szCs w:val="22"/>
        </w:rPr>
        <w:t>4</w:t>
      </w:r>
      <w:r w:rsidRPr="009C11E7">
        <w:rPr>
          <w:rFonts w:hint="eastAsia"/>
          <w:szCs w:val="22"/>
        </w:rPr>
        <w:t>〈</w:t>
      </w:r>
      <w:r w:rsidRPr="009C11E7">
        <w:rPr>
          <w:rFonts w:hint="eastAsia"/>
          <w:szCs w:val="22"/>
        </w:rPr>
        <w:t>4</w:t>
      </w:r>
      <w:r w:rsidRPr="009C11E7">
        <w:rPr>
          <w:rFonts w:hint="eastAsia"/>
          <w:szCs w:val="22"/>
        </w:rPr>
        <w:t>地獄品〉</w:t>
      </w:r>
      <w:r w:rsidRPr="009C11E7">
        <w:rPr>
          <w:szCs w:val="22"/>
        </w:rPr>
        <w:t>（</w:t>
      </w:r>
      <w:r w:rsidRPr="009C11E7">
        <w:rPr>
          <w:rFonts w:hint="eastAsia"/>
          <w:szCs w:val="22"/>
        </w:rPr>
        <w:t>大正</w:t>
      </w:r>
      <w:r w:rsidRPr="009C11E7">
        <w:rPr>
          <w:szCs w:val="22"/>
        </w:rPr>
        <w:t>1</w:t>
      </w:r>
      <w:r w:rsidRPr="009C11E7">
        <w:rPr>
          <w:rFonts w:hint="eastAsia"/>
          <w:szCs w:val="22"/>
        </w:rPr>
        <w:t>，</w:t>
      </w:r>
      <w:smartTag w:uri="urn:schemas-microsoft-com:office:smarttags" w:element="chmetcnv">
        <w:smartTagPr>
          <w:attr w:name="TCSC" w:val="0"/>
          <w:attr w:name="NumberType" w:val="1"/>
          <w:attr w:name="Negative" w:val="False"/>
          <w:attr w:name="HasSpace" w:val="False"/>
          <w:attr w:name="SourceValue" w:val="329"/>
          <w:attr w:name="UnitName" w:val="a"/>
        </w:smartTagPr>
        <w:r w:rsidRPr="009C11E7">
          <w:rPr>
            <w:szCs w:val="22"/>
          </w:rPr>
          <w:t>329a</w:t>
        </w:r>
      </w:smartTag>
      <w:r w:rsidRPr="009C11E7">
        <w:rPr>
          <w:szCs w:val="22"/>
        </w:rPr>
        <w:t>3-8</w:t>
      </w:r>
      <w:r w:rsidRPr="009C11E7">
        <w:rPr>
          <w:szCs w:val="22"/>
        </w:rPr>
        <w:t>）</w:t>
      </w:r>
      <w:r w:rsidRPr="009C11E7">
        <w:rPr>
          <w:rFonts w:hint="eastAsia"/>
          <w:szCs w:val="22"/>
        </w:rPr>
        <w:t>：</w:t>
      </w:r>
    </w:p>
    <w:p w:rsidR="00913230" w:rsidRPr="009C11E7" w:rsidRDefault="00913230" w:rsidP="004E568B">
      <w:pPr>
        <w:pStyle w:val="a3"/>
        <w:ind w:leftChars="335" w:left="804"/>
        <w:jc w:val="both"/>
        <w:rPr>
          <w:szCs w:val="22"/>
        </w:rPr>
      </w:pPr>
      <w:r w:rsidRPr="009C11E7">
        <w:rPr>
          <w:rFonts w:eastAsia="標楷體" w:hint="eastAsia"/>
          <w:szCs w:val="22"/>
        </w:rPr>
        <w:t>復有十地獄處</w:t>
      </w:r>
      <w:r w:rsidRPr="009C11E7">
        <w:rPr>
          <w:rFonts w:ascii="標楷體" w:eastAsia="標楷體" w:hAnsi="標楷體" w:hint="eastAsia"/>
          <w:szCs w:val="22"/>
        </w:rPr>
        <w:t>。何等為十？所謂頞浮陀地獄，泥羅浮陀地獄，阿呼地獄，呼呼婆地獄，阿吒吒地獄，搔揵提迦地獄，優鉢羅地獄，波頭摩地獄，奔茶梨地獄，拘牟陀地獄。諸比丘！於彼中間有如是等十種地獄。</w:t>
      </w:r>
    </w:p>
  </w:footnote>
  <w:footnote w:id="94">
    <w:p w:rsidR="00913230" w:rsidRPr="009C11E7" w:rsidRDefault="00913230" w:rsidP="004E568B">
      <w:pPr>
        <w:pStyle w:val="a3"/>
        <w:ind w:left="253" w:hangingChars="115" w:hanging="253"/>
        <w:jc w:val="both"/>
        <w:rPr>
          <w:szCs w:val="22"/>
        </w:rPr>
      </w:pPr>
      <w:r w:rsidRPr="009C11E7">
        <w:rPr>
          <w:rStyle w:val="a4"/>
          <w:szCs w:val="22"/>
        </w:rPr>
        <w:footnoteRef/>
      </w:r>
      <w:r w:rsidRPr="009C11E7">
        <w:rPr>
          <w:rFonts w:hint="eastAsia"/>
          <w:szCs w:val="22"/>
        </w:rPr>
        <w:t xml:space="preserve"> </w:t>
      </w:r>
      <w:r w:rsidRPr="009C11E7">
        <w:rPr>
          <w:rFonts w:hint="eastAsia"/>
          <w:szCs w:val="22"/>
        </w:rPr>
        <w:t>山陵：</w:t>
      </w:r>
      <w:r w:rsidRPr="009C11E7">
        <w:rPr>
          <w:rFonts w:hint="eastAsia"/>
          <w:szCs w:val="22"/>
        </w:rPr>
        <w:t>1.</w:t>
      </w:r>
      <w:r w:rsidRPr="009C11E7">
        <w:rPr>
          <w:rFonts w:hint="eastAsia"/>
          <w:szCs w:val="22"/>
        </w:rPr>
        <w:t>山岳。</w:t>
      </w:r>
      <w:r w:rsidRPr="009C11E7">
        <w:rPr>
          <w:szCs w:val="22"/>
        </w:rPr>
        <w:t>（《漢語大詞典》（</w:t>
      </w:r>
      <w:r w:rsidRPr="009C11E7">
        <w:rPr>
          <w:rFonts w:hint="eastAsia"/>
          <w:szCs w:val="22"/>
        </w:rPr>
        <w:t>三</w:t>
      </w:r>
      <w:r w:rsidRPr="009C11E7">
        <w:rPr>
          <w:szCs w:val="22"/>
        </w:rPr>
        <w:t>）</w:t>
      </w:r>
      <w:r w:rsidRPr="009C11E7">
        <w:rPr>
          <w:rFonts w:hint="eastAsia"/>
          <w:szCs w:val="22"/>
        </w:rPr>
        <w:t>，</w:t>
      </w:r>
      <w:r w:rsidRPr="009C11E7">
        <w:rPr>
          <w:szCs w:val="22"/>
        </w:rPr>
        <w:t>p.</w:t>
      </w:r>
      <w:r w:rsidRPr="009C11E7">
        <w:rPr>
          <w:rFonts w:hint="eastAsia"/>
          <w:szCs w:val="22"/>
        </w:rPr>
        <w:t>783</w:t>
      </w:r>
      <w:r w:rsidRPr="009C11E7">
        <w:rPr>
          <w:szCs w:val="22"/>
        </w:rPr>
        <w:t>）</w:t>
      </w:r>
    </w:p>
  </w:footnote>
  <w:footnote w:id="95">
    <w:p w:rsidR="00913230" w:rsidRPr="009C11E7" w:rsidRDefault="00913230" w:rsidP="004E568B">
      <w:pPr>
        <w:pStyle w:val="a3"/>
        <w:ind w:left="792" w:hangingChars="360" w:hanging="792"/>
        <w:jc w:val="both"/>
        <w:rPr>
          <w:szCs w:val="22"/>
        </w:rPr>
      </w:pPr>
      <w:r w:rsidRPr="009C11E7">
        <w:rPr>
          <w:rStyle w:val="a4"/>
          <w:szCs w:val="22"/>
        </w:rPr>
        <w:footnoteRef/>
      </w:r>
      <w:r w:rsidRPr="009C11E7">
        <w:rPr>
          <w:rFonts w:hint="eastAsia"/>
          <w:szCs w:val="22"/>
        </w:rPr>
        <w:t xml:space="preserve"> </w:t>
      </w:r>
      <w:r w:rsidRPr="009C11E7">
        <w:rPr>
          <w:rFonts w:hint="eastAsia"/>
          <w:szCs w:val="22"/>
        </w:rPr>
        <w:t>（</w:t>
      </w:r>
      <w:r w:rsidRPr="009C11E7">
        <w:rPr>
          <w:rFonts w:hint="eastAsia"/>
          <w:szCs w:val="22"/>
        </w:rPr>
        <w:t>1</w:t>
      </w:r>
      <w:r w:rsidRPr="009C11E7">
        <w:rPr>
          <w:rFonts w:hint="eastAsia"/>
          <w:szCs w:val="22"/>
        </w:rPr>
        <w:t>）</w:t>
      </w:r>
      <w:r w:rsidRPr="009C11E7">
        <w:rPr>
          <w:szCs w:val="22"/>
        </w:rPr>
        <w:t>埠＝搥【明】。（大正</w:t>
      </w:r>
      <w:r w:rsidRPr="009C11E7">
        <w:rPr>
          <w:szCs w:val="22"/>
        </w:rPr>
        <w:t>26</w:t>
      </w:r>
      <w:r w:rsidRPr="009C11E7">
        <w:rPr>
          <w:szCs w:val="22"/>
        </w:rPr>
        <w:t>，</w:t>
      </w:r>
      <w:r w:rsidRPr="009C11E7">
        <w:rPr>
          <w:szCs w:val="22"/>
        </w:rPr>
        <w:t>21d</w:t>
      </w:r>
      <w:r w:rsidRPr="009C11E7">
        <w:rPr>
          <w:szCs w:val="22"/>
        </w:rPr>
        <w:t>，</w:t>
      </w:r>
      <w:r w:rsidRPr="009C11E7">
        <w:rPr>
          <w:szCs w:val="22"/>
        </w:rPr>
        <w:t>n.14</w:t>
      </w:r>
      <w:r w:rsidRPr="009C11E7">
        <w:rPr>
          <w:szCs w:val="22"/>
        </w:rPr>
        <w:t>）</w:t>
      </w:r>
    </w:p>
    <w:p w:rsidR="00913230" w:rsidRPr="009C11E7" w:rsidRDefault="00913230" w:rsidP="004E568B">
      <w:pPr>
        <w:pStyle w:val="a3"/>
        <w:ind w:leftChars="105" w:left="791" w:hangingChars="245" w:hanging="539"/>
        <w:jc w:val="both"/>
        <w:rPr>
          <w:szCs w:val="22"/>
        </w:rPr>
      </w:pPr>
      <w:r w:rsidRPr="009C11E7">
        <w:rPr>
          <w:rFonts w:hint="eastAsia"/>
          <w:szCs w:val="22"/>
        </w:rPr>
        <w:t>（</w:t>
      </w:r>
      <w:r w:rsidRPr="009C11E7">
        <w:rPr>
          <w:rFonts w:hint="eastAsia"/>
          <w:szCs w:val="22"/>
        </w:rPr>
        <w:t>2</w:t>
      </w:r>
      <w:r w:rsidRPr="009C11E7">
        <w:rPr>
          <w:rFonts w:hint="eastAsia"/>
          <w:szCs w:val="22"/>
        </w:rPr>
        <w:t>）埠（ㄅㄨ</w:t>
      </w:r>
      <w:r w:rsidRPr="009C11E7">
        <w:rPr>
          <w:rFonts w:ascii="標楷體" w:eastAsia="標楷體" w:hAnsi="標楷體" w:hint="eastAsia"/>
          <w:szCs w:val="22"/>
        </w:rPr>
        <w:t>ˋ</w:t>
      </w:r>
      <w:r w:rsidRPr="009C11E7">
        <w:rPr>
          <w:rFonts w:hint="eastAsia"/>
          <w:szCs w:val="22"/>
        </w:rPr>
        <w:t>）：</w:t>
      </w:r>
      <w:r w:rsidRPr="009C11E7">
        <w:rPr>
          <w:rFonts w:hint="eastAsia"/>
          <w:szCs w:val="22"/>
        </w:rPr>
        <w:t>1.</w:t>
      </w:r>
      <w:r w:rsidRPr="009C11E7">
        <w:rPr>
          <w:rFonts w:hint="eastAsia"/>
          <w:szCs w:val="22"/>
        </w:rPr>
        <w:t>碼頭。</w:t>
      </w:r>
      <w:r w:rsidRPr="009C11E7">
        <w:rPr>
          <w:rFonts w:hint="eastAsia"/>
          <w:szCs w:val="22"/>
        </w:rPr>
        <w:t>2.</w:t>
      </w:r>
      <w:r w:rsidRPr="009C11E7">
        <w:rPr>
          <w:rFonts w:hint="eastAsia"/>
          <w:szCs w:val="22"/>
        </w:rPr>
        <w:t>有碼頭的城鎮。</w:t>
      </w:r>
      <w:r w:rsidRPr="009C11E7">
        <w:rPr>
          <w:szCs w:val="22"/>
        </w:rPr>
        <w:t>（《漢語大詞典》（</w:t>
      </w:r>
      <w:r w:rsidRPr="009C11E7">
        <w:rPr>
          <w:rFonts w:hint="eastAsia"/>
          <w:szCs w:val="22"/>
        </w:rPr>
        <w:t>二</w:t>
      </w:r>
      <w:r w:rsidRPr="009C11E7">
        <w:rPr>
          <w:szCs w:val="22"/>
        </w:rPr>
        <w:t>）</w:t>
      </w:r>
      <w:r w:rsidRPr="009C11E7">
        <w:rPr>
          <w:rFonts w:hint="eastAsia"/>
          <w:szCs w:val="22"/>
        </w:rPr>
        <w:t>，</w:t>
      </w:r>
      <w:r w:rsidRPr="009C11E7">
        <w:rPr>
          <w:szCs w:val="22"/>
        </w:rPr>
        <w:t>p.</w:t>
      </w:r>
      <w:r w:rsidRPr="009C11E7">
        <w:rPr>
          <w:rFonts w:hint="eastAsia"/>
          <w:szCs w:val="22"/>
        </w:rPr>
        <w:t>1129</w:t>
      </w:r>
      <w:r w:rsidRPr="009C11E7">
        <w:rPr>
          <w:szCs w:val="22"/>
        </w:rPr>
        <w:t>）</w:t>
      </w:r>
    </w:p>
    <w:p w:rsidR="00913230" w:rsidRPr="009C11E7" w:rsidRDefault="00913230" w:rsidP="004E568B">
      <w:pPr>
        <w:pStyle w:val="a3"/>
        <w:ind w:leftChars="105" w:left="791" w:hangingChars="245" w:hanging="539"/>
        <w:jc w:val="both"/>
        <w:rPr>
          <w:szCs w:val="22"/>
        </w:rPr>
      </w:pPr>
      <w:r w:rsidRPr="009C11E7">
        <w:rPr>
          <w:rFonts w:hint="eastAsia"/>
          <w:szCs w:val="22"/>
        </w:rPr>
        <w:t>（</w:t>
      </w:r>
      <w:r w:rsidRPr="009C11E7">
        <w:rPr>
          <w:rFonts w:hint="eastAsia"/>
          <w:szCs w:val="22"/>
        </w:rPr>
        <w:t>3</w:t>
      </w:r>
      <w:r w:rsidRPr="009C11E7">
        <w:rPr>
          <w:rFonts w:hint="eastAsia"/>
          <w:szCs w:val="22"/>
        </w:rPr>
        <w:t>）參見《十住毘婆沙論》卷</w:t>
      </w:r>
      <w:r w:rsidRPr="009C11E7">
        <w:rPr>
          <w:rFonts w:hint="eastAsia"/>
          <w:szCs w:val="22"/>
        </w:rPr>
        <w:t>3</w:t>
      </w:r>
      <w:r w:rsidRPr="009C11E7">
        <w:rPr>
          <w:rFonts w:hint="eastAsia"/>
          <w:szCs w:val="22"/>
        </w:rPr>
        <w:t>〈</w:t>
      </w:r>
      <w:r w:rsidRPr="009C11E7">
        <w:rPr>
          <w:rFonts w:hint="eastAsia"/>
          <w:szCs w:val="22"/>
        </w:rPr>
        <w:t>5</w:t>
      </w:r>
      <w:r w:rsidRPr="009C11E7">
        <w:rPr>
          <w:rFonts w:hint="eastAsia"/>
          <w:szCs w:val="22"/>
        </w:rPr>
        <w:t>釋願品〉</w:t>
      </w:r>
      <w:r w:rsidRPr="009C11E7">
        <w:rPr>
          <w:szCs w:val="22"/>
        </w:rPr>
        <w:t>（</w:t>
      </w:r>
      <w:r w:rsidRPr="009C11E7">
        <w:rPr>
          <w:rFonts w:hint="eastAsia"/>
          <w:szCs w:val="22"/>
        </w:rPr>
        <w:t>大正</w:t>
      </w:r>
      <w:r w:rsidRPr="009C11E7">
        <w:rPr>
          <w:rFonts w:hint="eastAsia"/>
          <w:szCs w:val="22"/>
        </w:rPr>
        <w:t>26</w:t>
      </w:r>
      <w:r w:rsidRPr="009C11E7">
        <w:rPr>
          <w:rFonts w:hint="eastAsia"/>
          <w:szCs w:val="22"/>
        </w:rPr>
        <w:t>，</w:t>
      </w:r>
      <w:r w:rsidRPr="009C11E7">
        <w:rPr>
          <w:rFonts w:hint="eastAsia"/>
          <w:szCs w:val="22"/>
        </w:rPr>
        <w:t>32a5-6</w:t>
      </w:r>
      <w:r w:rsidRPr="009C11E7">
        <w:rPr>
          <w:szCs w:val="22"/>
        </w:rPr>
        <w:t>）</w:t>
      </w:r>
      <w:r w:rsidRPr="009C11E7">
        <w:rPr>
          <w:rFonts w:hint="eastAsia"/>
          <w:szCs w:val="22"/>
        </w:rPr>
        <w:t>：</w:t>
      </w:r>
    </w:p>
    <w:p w:rsidR="00913230" w:rsidRPr="009C11E7" w:rsidRDefault="00913230" w:rsidP="004E568B">
      <w:pPr>
        <w:pStyle w:val="a3"/>
        <w:ind w:leftChars="335" w:left="804"/>
        <w:jc w:val="both"/>
        <w:rPr>
          <w:rFonts w:ascii="標楷體" w:eastAsia="標楷體" w:hAnsi="標楷體"/>
          <w:szCs w:val="22"/>
        </w:rPr>
      </w:pPr>
      <w:r w:rsidRPr="009C11E7">
        <w:rPr>
          <w:rFonts w:ascii="標楷體" w:eastAsia="標楷體" w:hAnsi="標楷體" w:hint="eastAsia"/>
          <w:szCs w:val="22"/>
        </w:rPr>
        <w:t>復次，其地高下，坑坎</w:t>
      </w:r>
      <w:r w:rsidRPr="009C11E7">
        <w:rPr>
          <w:rFonts w:ascii="標楷體" w:eastAsia="標楷體" w:hAnsi="標楷體" w:hint="eastAsia"/>
          <w:b/>
          <w:szCs w:val="22"/>
        </w:rPr>
        <w:t>埠</w:t>
      </w:r>
      <w:r w:rsidRPr="009C11E7">
        <w:rPr>
          <w:rFonts w:ascii="新細明體" w:hAnsi="新細明體" w:hint="eastAsia"/>
          <w:szCs w:val="22"/>
          <w:vertAlign w:val="superscript"/>
        </w:rPr>
        <w:t>※</w:t>
      </w:r>
      <w:r w:rsidRPr="009C11E7">
        <w:rPr>
          <w:rFonts w:ascii="標楷體" w:eastAsia="標楷體" w:hAnsi="標楷體" w:hint="eastAsia"/>
          <w:szCs w:val="22"/>
        </w:rPr>
        <w:t>阜，榛叢刺蕀，多所妨閡。</w:t>
      </w:r>
    </w:p>
    <w:p w:rsidR="00913230" w:rsidRPr="009C11E7" w:rsidRDefault="00913230" w:rsidP="004E568B">
      <w:pPr>
        <w:pStyle w:val="a3"/>
        <w:ind w:leftChars="335" w:left="1024" w:hangingChars="100" w:hanging="220"/>
        <w:jc w:val="both"/>
        <w:rPr>
          <w:szCs w:val="22"/>
        </w:rPr>
      </w:pPr>
      <w:r w:rsidRPr="009C11E7">
        <w:rPr>
          <w:rFonts w:ascii="新細明體" w:hAnsi="新細明體" w:hint="eastAsia"/>
          <w:szCs w:val="22"/>
        </w:rPr>
        <w:t>※</w:t>
      </w:r>
      <w:r w:rsidRPr="009C11E7">
        <w:rPr>
          <w:rFonts w:hint="eastAsia"/>
          <w:szCs w:val="22"/>
        </w:rPr>
        <w:t>埠＝塠【明】。</w:t>
      </w:r>
      <w:r w:rsidRPr="009C11E7">
        <w:rPr>
          <w:szCs w:val="22"/>
        </w:rPr>
        <w:t>（</w:t>
      </w:r>
      <w:r w:rsidRPr="009C11E7">
        <w:rPr>
          <w:rFonts w:hint="eastAsia"/>
          <w:szCs w:val="22"/>
        </w:rPr>
        <w:t>大正</w:t>
      </w:r>
      <w:r w:rsidRPr="009C11E7">
        <w:rPr>
          <w:rFonts w:hint="eastAsia"/>
          <w:szCs w:val="22"/>
        </w:rPr>
        <w:t>26</w:t>
      </w:r>
      <w:r w:rsidRPr="009C11E7">
        <w:rPr>
          <w:rFonts w:hint="eastAsia"/>
          <w:szCs w:val="22"/>
        </w:rPr>
        <w:t>，</w:t>
      </w:r>
      <w:r w:rsidRPr="009C11E7">
        <w:rPr>
          <w:rFonts w:hint="eastAsia"/>
          <w:szCs w:val="22"/>
        </w:rPr>
        <w:t>32d</w:t>
      </w:r>
      <w:r w:rsidRPr="009C11E7">
        <w:rPr>
          <w:rFonts w:hint="eastAsia"/>
          <w:szCs w:val="22"/>
        </w:rPr>
        <w:t>，</w:t>
      </w:r>
      <w:r w:rsidRPr="009C11E7">
        <w:rPr>
          <w:rFonts w:hint="eastAsia"/>
          <w:szCs w:val="22"/>
        </w:rPr>
        <w:t>n.1</w:t>
      </w:r>
      <w:r w:rsidRPr="009C11E7">
        <w:rPr>
          <w:rFonts w:hint="eastAsia"/>
          <w:szCs w:val="22"/>
        </w:rPr>
        <w:t>）</w:t>
      </w:r>
    </w:p>
    <w:p w:rsidR="00913230" w:rsidRPr="009C11E7" w:rsidRDefault="00913230" w:rsidP="004E568B">
      <w:pPr>
        <w:pStyle w:val="a3"/>
        <w:ind w:leftChars="105" w:left="791" w:hangingChars="245" w:hanging="539"/>
        <w:jc w:val="both"/>
        <w:rPr>
          <w:szCs w:val="22"/>
        </w:rPr>
      </w:pPr>
      <w:r w:rsidRPr="009C11E7">
        <w:rPr>
          <w:rFonts w:hint="eastAsia"/>
          <w:szCs w:val="22"/>
        </w:rPr>
        <w:t>（</w:t>
      </w:r>
      <w:r w:rsidRPr="009C11E7">
        <w:rPr>
          <w:rFonts w:hint="eastAsia"/>
          <w:szCs w:val="22"/>
        </w:rPr>
        <w:t>4</w:t>
      </w:r>
      <w:r w:rsidRPr="009C11E7">
        <w:rPr>
          <w:rFonts w:hint="eastAsia"/>
          <w:szCs w:val="22"/>
        </w:rPr>
        <w:t>）塠（ㄉㄨㄟ）：同“堆。”（《漢語大字典》（一），</w:t>
      </w:r>
      <w:r w:rsidRPr="009C11E7">
        <w:rPr>
          <w:rFonts w:hint="eastAsia"/>
          <w:szCs w:val="22"/>
        </w:rPr>
        <w:t>p.</w:t>
      </w:r>
      <w:r w:rsidRPr="009C11E7">
        <w:rPr>
          <w:szCs w:val="22"/>
        </w:rPr>
        <w:t>465</w:t>
      </w:r>
      <w:r w:rsidRPr="009C11E7">
        <w:rPr>
          <w:rFonts w:hint="eastAsia"/>
          <w:szCs w:val="22"/>
        </w:rPr>
        <w:t>）</w:t>
      </w:r>
    </w:p>
    <w:p w:rsidR="00913230" w:rsidRPr="009C11E7" w:rsidRDefault="00913230" w:rsidP="004E568B">
      <w:pPr>
        <w:pStyle w:val="a3"/>
        <w:ind w:leftChars="105" w:left="791" w:hangingChars="245" w:hanging="539"/>
        <w:jc w:val="both"/>
        <w:rPr>
          <w:color w:val="FF0000"/>
          <w:szCs w:val="22"/>
        </w:rPr>
      </w:pPr>
      <w:r w:rsidRPr="009C11E7">
        <w:rPr>
          <w:rFonts w:hint="eastAsia"/>
          <w:szCs w:val="22"/>
        </w:rPr>
        <w:t>（</w:t>
      </w:r>
      <w:r w:rsidRPr="009C11E7">
        <w:rPr>
          <w:rFonts w:hint="eastAsia"/>
          <w:szCs w:val="22"/>
        </w:rPr>
        <w:t>5</w:t>
      </w:r>
      <w:r w:rsidRPr="009C11E7">
        <w:rPr>
          <w:rFonts w:hint="eastAsia"/>
          <w:szCs w:val="22"/>
        </w:rPr>
        <w:t>）堆：</w:t>
      </w:r>
      <w:r w:rsidRPr="009C11E7">
        <w:rPr>
          <w:rFonts w:hint="eastAsia"/>
          <w:szCs w:val="22"/>
        </w:rPr>
        <w:t>1.</w:t>
      </w:r>
      <w:r w:rsidRPr="009C11E7">
        <w:rPr>
          <w:rFonts w:hint="eastAsia"/>
          <w:szCs w:val="22"/>
        </w:rPr>
        <w:t>丘阜。</w:t>
      </w:r>
      <w:r w:rsidRPr="009C11E7">
        <w:rPr>
          <w:szCs w:val="22"/>
        </w:rPr>
        <w:t>（《漢語大詞典》（</w:t>
      </w:r>
      <w:r w:rsidRPr="009C11E7">
        <w:rPr>
          <w:rFonts w:hint="eastAsia"/>
          <w:szCs w:val="22"/>
        </w:rPr>
        <w:t>二</w:t>
      </w:r>
      <w:r w:rsidRPr="009C11E7">
        <w:rPr>
          <w:szCs w:val="22"/>
        </w:rPr>
        <w:t>）</w:t>
      </w:r>
      <w:r w:rsidRPr="009C11E7">
        <w:rPr>
          <w:rFonts w:hint="eastAsia"/>
          <w:szCs w:val="22"/>
        </w:rPr>
        <w:t>，</w:t>
      </w:r>
      <w:r w:rsidRPr="009C11E7">
        <w:rPr>
          <w:szCs w:val="22"/>
        </w:rPr>
        <w:t>p.</w:t>
      </w:r>
      <w:r w:rsidRPr="009C11E7">
        <w:rPr>
          <w:rFonts w:hint="eastAsia"/>
          <w:szCs w:val="22"/>
        </w:rPr>
        <w:t>1127</w:t>
      </w:r>
      <w:r w:rsidRPr="009C11E7">
        <w:rPr>
          <w:szCs w:val="22"/>
        </w:rPr>
        <w:t>）</w:t>
      </w:r>
    </w:p>
  </w:footnote>
  <w:footnote w:id="96">
    <w:p w:rsidR="00913230" w:rsidRPr="009C11E7" w:rsidRDefault="00913230" w:rsidP="004E568B">
      <w:pPr>
        <w:pStyle w:val="a3"/>
        <w:ind w:left="253" w:hangingChars="115" w:hanging="253"/>
        <w:jc w:val="both"/>
        <w:rPr>
          <w:szCs w:val="22"/>
        </w:rPr>
      </w:pPr>
      <w:r w:rsidRPr="009C11E7">
        <w:rPr>
          <w:rStyle w:val="a4"/>
          <w:szCs w:val="22"/>
        </w:rPr>
        <w:footnoteRef/>
      </w:r>
      <w:r w:rsidRPr="009C11E7">
        <w:rPr>
          <w:rFonts w:hint="eastAsia"/>
          <w:szCs w:val="22"/>
        </w:rPr>
        <w:t xml:space="preserve"> </w:t>
      </w:r>
      <w:r w:rsidRPr="009C11E7">
        <w:rPr>
          <w:rFonts w:hint="eastAsia"/>
          <w:szCs w:val="22"/>
        </w:rPr>
        <w:t>阜（ㄈㄨ</w:t>
      </w:r>
      <w:r w:rsidRPr="009C11E7">
        <w:rPr>
          <w:rFonts w:ascii="標楷體" w:eastAsia="標楷體" w:hAnsi="標楷體" w:hint="eastAsia"/>
          <w:szCs w:val="22"/>
        </w:rPr>
        <w:t>ˋ</w:t>
      </w:r>
      <w:r w:rsidRPr="009C11E7">
        <w:rPr>
          <w:rFonts w:hint="eastAsia"/>
          <w:szCs w:val="22"/>
        </w:rPr>
        <w:t>）：</w:t>
      </w:r>
      <w:r w:rsidRPr="009C11E7">
        <w:rPr>
          <w:rFonts w:hint="eastAsia"/>
          <w:szCs w:val="22"/>
        </w:rPr>
        <w:t>1.</w:t>
      </w:r>
      <w:r w:rsidRPr="009C11E7">
        <w:rPr>
          <w:rFonts w:hint="eastAsia"/>
          <w:szCs w:val="22"/>
        </w:rPr>
        <w:t>土山。</w:t>
      </w:r>
      <w:r w:rsidRPr="009C11E7">
        <w:rPr>
          <w:rFonts w:hint="eastAsia"/>
          <w:szCs w:val="22"/>
        </w:rPr>
        <w:t>2.</w:t>
      </w:r>
      <w:r w:rsidRPr="009C11E7">
        <w:rPr>
          <w:rFonts w:hint="eastAsia"/>
          <w:szCs w:val="22"/>
        </w:rPr>
        <w:t>山。</w:t>
      </w:r>
      <w:r w:rsidRPr="009C11E7">
        <w:rPr>
          <w:szCs w:val="22"/>
        </w:rPr>
        <w:t>（《漢語大詞典》（</w:t>
      </w:r>
      <w:r w:rsidRPr="009C11E7">
        <w:rPr>
          <w:rFonts w:hint="eastAsia"/>
          <w:szCs w:val="22"/>
        </w:rPr>
        <w:t>十一</w:t>
      </w:r>
      <w:r w:rsidRPr="009C11E7">
        <w:rPr>
          <w:szCs w:val="22"/>
        </w:rPr>
        <w:t>）</w:t>
      </w:r>
      <w:r w:rsidRPr="009C11E7">
        <w:rPr>
          <w:rFonts w:hint="eastAsia"/>
          <w:szCs w:val="22"/>
        </w:rPr>
        <w:t>，</w:t>
      </w:r>
      <w:r w:rsidRPr="009C11E7">
        <w:rPr>
          <w:szCs w:val="22"/>
        </w:rPr>
        <w:t>p.</w:t>
      </w:r>
      <w:r w:rsidRPr="009C11E7">
        <w:rPr>
          <w:rFonts w:hint="eastAsia"/>
          <w:szCs w:val="22"/>
        </w:rPr>
        <w:t>908</w:t>
      </w:r>
      <w:r w:rsidRPr="009C11E7">
        <w:rPr>
          <w:szCs w:val="22"/>
        </w:rPr>
        <w:t>）</w:t>
      </w:r>
    </w:p>
  </w:footnote>
  <w:footnote w:id="97">
    <w:p w:rsidR="00913230" w:rsidRPr="009C11E7" w:rsidRDefault="00913230" w:rsidP="004E568B">
      <w:pPr>
        <w:pStyle w:val="a3"/>
        <w:ind w:left="253" w:hangingChars="115" w:hanging="253"/>
        <w:jc w:val="both"/>
        <w:rPr>
          <w:szCs w:val="22"/>
        </w:rPr>
      </w:pPr>
      <w:r w:rsidRPr="009C11E7">
        <w:rPr>
          <w:rStyle w:val="a4"/>
          <w:szCs w:val="22"/>
        </w:rPr>
        <w:footnoteRef/>
      </w:r>
      <w:r w:rsidRPr="009C11E7">
        <w:rPr>
          <w:rFonts w:hint="eastAsia"/>
          <w:szCs w:val="22"/>
        </w:rPr>
        <w:t xml:space="preserve"> </w:t>
      </w:r>
      <w:r w:rsidRPr="009C11E7">
        <w:rPr>
          <w:rFonts w:hint="eastAsia"/>
          <w:szCs w:val="22"/>
        </w:rPr>
        <w:t>猛：</w:t>
      </w:r>
      <w:r w:rsidRPr="009C11E7">
        <w:rPr>
          <w:rFonts w:hint="eastAsia"/>
          <w:szCs w:val="22"/>
        </w:rPr>
        <w:t>6.</w:t>
      </w:r>
      <w:r w:rsidRPr="009C11E7">
        <w:rPr>
          <w:rFonts w:hint="eastAsia"/>
          <w:szCs w:val="22"/>
        </w:rPr>
        <w:t>猛烈。氣勢盛，力量大。</w:t>
      </w:r>
      <w:r w:rsidRPr="009C11E7">
        <w:rPr>
          <w:rFonts w:hint="eastAsia"/>
          <w:szCs w:val="22"/>
        </w:rPr>
        <w:t>7.</w:t>
      </w:r>
      <w:r w:rsidRPr="009C11E7">
        <w:rPr>
          <w:rFonts w:hint="eastAsia"/>
          <w:szCs w:val="22"/>
        </w:rPr>
        <w:t>指迅猛。</w:t>
      </w:r>
      <w:r w:rsidRPr="009C11E7">
        <w:rPr>
          <w:szCs w:val="22"/>
        </w:rPr>
        <w:t>（《漢語大詞典》（</w:t>
      </w:r>
      <w:r w:rsidRPr="009C11E7">
        <w:rPr>
          <w:rFonts w:hint="eastAsia"/>
          <w:szCs w:val="22"/>
        </w:rPr>
        <w:t>五</w:t>
      </w:r>
      <w:r w:rsidRPr="009C11E7">
        <w:rPr>
          <w:szCs w:val="22"/>
        </w:rPr>
        <w:t>）</w:t>
      </w:r>
      <w:r w:rsidRPr="009C11E7">
        <w:rPr>
          <w:rFonts w:hint="eastAsia"/>
          <w:szCs w:val="22"/>
        </w:rPr>
        <w:t>，</w:t>
      </w:r>
      <w:r w:rsidRPr="009C11E7">
        <w:rPr>
          <w:szCs w:val="22"/>
        </w:rPr>
        <w:t>p.</w:t>
      </w:r>
      <w:r w:rsidRPr="009C11E7">
        <w:rPr>
          <w:rFonts w:hint="eastAsia"/>
          <w:szCs w:val="22"/>
        </w:rPr>
        <w:t>80</w:t>
      </w:r>
      <w:r w:rsidRPr="009C11E7">
        <w:rPr>
          <w:szCs w:val="22"/>
        </w:rPr>
        <w:t>）</w:t>
      </w:r>
    </w:p>
  </w:footnote>
  <w:footnote w:id="98">
    <w:p w:rsidR="00913230" w:rsidRPr="009C11E7" w:rsidRDefault="00913230" w:rsidP="004E568B">
      <w:pPr>
        <w:pStyle w:val="a3"/>
        <w:ind w:left="253" w:hangingChars="115" w:hanging="253"/>
        <w:jc w:val="both"/>
        <w:rPr>
          <w:szCs w:val="22"/>
        </w:rPr>
      </w:pPr>
      <w:r w:rsidRPr="009C11E7">
        <w:rPr>
          <w:rStyle w:val="a4"/>
          <w:szCs w:val="22"/>
        </w:rPr>
        <w:footnoteRef/>
      </w:r>
      <w:r w:rsidRPr="009C11E7">
        <w:rPr>
          <w:szCs w:val="22"/>
        </w:rPr>
        <w:t xml:space="preserve"> </w:t>
      </w:r>
      <w:r w:rsidRPr="009C11E7">
        <w:rPr>
          <w:rFonts w:hint="eastAsia"/>
          <w:szCs w:val="22"/>
        </w:rPr>
        <w:t>悲激：悲傷激動。</w:t>
      </w:r>
      <w:r w:rsidRPr="009C11E7">
        <w:rPr>
          <w:szCs w:val="22"/>
        </w:rPr>
        <w:t>（《漢語大詞典》（</w:t>
      </w:r>
      <w:r w:rsidRPr="009C11E7">
        <w:rPr>
          <w:rFonts w:hint="eastAsia"/>
          <w:szCs w:val="22"/>
        </w:rPr>
        <w:t>七</w:t>
      </w:r>
      <w:r w:rsidRPr="009C11E7">
        <w:rPr>
          <w:szCs w:val="22"/>
        </w:rPr>
        <w:t>）</w:t>
      </w:r>
      <w:r w:rsidRPr="009C11E7">
        <w:rPr>
          <w:rFonts w:hint="eastAsia"/>
          <w:szCs w:val="22"/>
        </w:rPr>
        <w:t>，</w:t>
      </w:r>
      <w:r w:rsidRPr="009C11E7">
        <w:rPr>
          <w:szCs w:val="22"/>
        </w:rPr>
        <w:t>p.574</w:t>
      </w:r>
      <w:r w:rsidRPr="009C11E7">
        <w:rPr>
          <w:szCs w:val="22"/>
        </w:rPr>
        <w:t>）</w:t>
      </w:r>
    </w:p>
  </w:footnote>
  <w:footnote w:id="99">
    <w:p w:rsidR="00913230" w:rsidRPr="009C11E7" w:rsidRDefault="00913230" w:rsidP="004E568B">
      <w:pPr>
        <w:pStyle w:val="a3"/>
        <w:ind w:left="253" w:hangingChars="115" w:hanging="253"/>
        <w:jc w:val="both"/>
        <w:rPr>
          <w:szCs w:val="22"/>
        </w:rPr>
      </w:pPr>
      <w:r w:rsidRPr="009C11E7">
        <w:rPr>
          <w:rStyle w:val="a4"/>
          <w:szCs w:val="22"/>
        </w:rPr>
        <w:footnoteRef/>
      </w:r>
      <w:r w:rsidRPr="009C11E7">
        <w:rPr>
          <w:rFonts w:hint="eastAsia"/>
          <w:szCs w:val="22"/>
        </w:rPr>
        <w:t xml:space="preserve"> </w:t>
      </w:r>
      <w:r w:rsidRPr="009C11E7">
        <w:rPr>
          <w:szCs w:val="22"/>
        </w:rPr>
        <w:t>剝創夷＝剴瘡痍【宋】【元】，＝剅瘡痍【明】，明註曰</w:t>
      </w:r>
      <w:r w:rsidRPr="009C11E7">
        <w:rPr>
          <w:rFonts w:hint="eastAsia"/>
          <w:szCs w:val="22"/>
        </w:rPr>
        <w:t>「</w:t>
      </w:r>
      <w:r w:rsidRPr="009C11E7">
        <w:rPr>
          <w:szCs w:val="22"/>
        </w:rPr>
        <w:t>剝</w:t>
      </w:r>
      <w:r w:rsidRPr="009C11E7">
        <w:rPr>
          <w:rFonts w:hint="eastAsia"/>
          <w:szCs w:val="22"/>
        </w:rPr>
        <w:t>」，</w:t>
      </w:r>
      <w:r w:rsidRPr="009C11E7">
        <w:rPr>
          <w:szCs w:val="22"/>
        </w:rPr>
        <w:t>南藏作</w:t>
      </w:r>
      <w:r w:rsidRPr="009C11E7">
        <w:rPr>
          <w:rFonts w:hint="eastAsia"/>
          <w:szCs w:val="22"/>
        </w:rPr>
        <w:t>「</w:t>
      </w:r>
      <w:r w:rsidRPr="009C11E7">
        <w:rPr>
          <w:szCs w:val="22"/>
        </w:rPr>
        <w:t>剴</w:t>
      </w:r>
      <w:r w:rsidRPr="009C11E7">
        <w:rPr>
          <w:rFonts w:hint="eastAsia"/>
          <w:szCs w:val="22"/>
        </w:rPr>
        <w:t>」</w:t>
      </w:r>
      <w:r w:rsidRPr="009C11E7">
        <w:rPr>
          <w:szCs w:val="22"/>
        </w:rPr>
        <w:t>，＝剝瘡痍【宮】。（大正</w:t>
      </w:r>
      <w:r w:rsidRPr="009C11E7">
        <w:rPr>
          <w:szCs w:val="22"/>
        </w:rPr>
        <w:t>26</w:t>
      </w:r>
      <w:r w:rsidRPr="009C11E7">
        <w:rPr>
          <w:szCs w:val="22"/>
        </w:rPr>
        <w:t>，</w:t>
      </w:r>
      <w:r w:rsidRPr="009C11E7">
        <w:rPr>
          <w:szCs w:val="22"/>
        </w:rPr>
        <w:t>21d</w:t>
      </w:r>
      <w:r w:rsidRPr="009C11E7">
        <w:rPr>
          <w:szCs w:val="22"/>
        </w:rPr>
        <w:t>，</w:t>
      </w:r>
      <w:r w:rsidRPr="009C11E7">
        <w:rPr>
          <w:szCs w:val="22"/>
        </w:rPr>
        <w:t>n.16</w:t>
      </w:r>
      <w:r w:rsidRPr="009C11E7">
        <w:rPr>
          <w:szCs w:val="22"/>
        </w:rPr>
        <w:t>）</w:t>
      </w:r>
    </w:p>
  </w:footnote>
  <w:footnote w:id="100">
    <w:p w:rsidR="00913230" w:rsidRPr="009C11E7" w:rsidRDefault="00913230" w:rsidP="004E568B">
      <w:pPr>
        <w:pStyle w:val="a3"/>
        <w:ind w:left="858" w:hangingChars="390" w:hanging="858"/>
        <w:jc w:val="both"/>
        <w:rPr>
          <w:szCs w:val="22"/>
        </w:rPr>
      </w:pPr>
      <w:r w:rsidRPr="009C11E7">
        <w:rPr>
          <w:rStyle w:val="a4"/>
          <w:szCs w:val="22"/>
        </w:rPr>
        <w:footnoteRef/>
      </w:r>
      <w:r w:rsidRPr="009C11E7">
        <w:rPr>
          <w:rFonts w:hint="eastAsia"/>
          <w:szCs w:val="22"/>
        </w:rPr>
        <w:t xml:space="preserve"> </w:t>
      </w:r>
      <w:r w:rsidRPr="009C11E7">
        <w:rPr>
          <w:rFonts w:hint="eastAsia"/>
          <w:szCs w:val="22"/>
        </w:rPr>
        <w:t>（</w:t>
      </w:r>
      <w:r w:rsidRPr="009C11E7">
        <w:rPr>
          <w:rFonts w:hint="eastAsia"/>
          <w:szCs w:val="22"/>
        </w:rPr>
        <w:t>1</w:t>
      </w:r>
      <w:r w:rsidRPr="009C11E7">
        <w:rPr>
          <w:rFonts w:hint="eastAsia"/>
          <w:szCs w:val="22"/>
        </w:rPr>
        <w:t>）夷：</w:t>
      </w:r>
      <w:r w:rsidRPr="009C11E7">
        <w:rPr>
          <w:rFonts w:hint="eastAsia"/>
          <w:szCs w:val="22"/>
        </w:rPr>
        <w:t>11.</w:t>
      </w:r>
      <w:r w:rsidRPr="009C11E7">
        <w:rPr>
          <w:rFonts w:hint="eastAsia"/>
          <w:szCs w:val="22"/>
        </w:rPr>
        <w:t>傷，傷害。</w:t>
      </w:r>
      <w:r w:rsidRPr="009C11E7">
        <w:rPr>
          <w:rFonts w:hint="eastAsia"/>
          <w:szCs w:val="22"/>
        </w:rPr>
        <w:t>12.</w:t>
      </w:r>
      <w:r w:rsidRPr="009C11E7">
        <w:rPr>
          <w:rFonts w:hint="eastAsia"/>
          <w:szCs w:val="22"/>
        </w:rPr>
        <w:t>引申為創傷。</w:t>
      </w:r>
      <w:r w:rsidRPr="009C11E7">
        <w:rPr>
          <w:szCs w:val="22"/>
        </w:rPr>
        <w:t>（《漢語大詞典》（</w:t>
      </w:r>
      <w:r w:rsidRPr="009C11E7">
        <w:rPr>
          <w:rFonts w:hint="eastAsia"/>
          <w:szCs w:val="22"/>
        </w:rPr>
        <w:t>二</w:t>
      </w:r>
      <w:r w:rsidRPr="009C11E7">
        <w:rPr>
          <w:szCs w:val="22"/>
        </w:rPr>
        <w:t>）</w:t>
      </w:r>
      <w:r w:rsidRPr="009C11E7">
        <w:rPr>
          <w:rFonts w:hint="eastAsia"/>
          <w:szCs w:val="22"/>
        </w:rPr>
        <w:t>，</w:t>
      </w:r>
      <w:r w:rsidRPr="009C11E7">
        <w:rPr>
          <w:szCs w:val="22"/>
        </w:rPr>
        <w:t>p.</w:t>
      </w:r>
      <w:r w:rsidRPr="009C11E7">
        <w:rPr>
          <w:rFonts w:hint="eastAsia"/>
          <w:szCs w:val="22"/>
        </w:rPr>
        <w:t>1495</w:t>
      </w:r>
      <w:r w:rsidRPr="009C11E7">
        <w:rPr>
          <w:szCs w:val="22"/>
        </w:rPr>
        <w:t>）</w:t>
      </w:r>
    </w:p>
    <w:p w:rsidR="00913230" w:rsidRPr="009C11E7" w:rsidRDefault="00913230" w:rsidP="004E568B">
      <w:pPr>
        <w:pStyle w:val="a3"/>
        <w:ind w:leftChars="135" w:left="874" w:hangingChars="250" w:hanging="550"/>
        <w:jc w:val="both"/>
        <w:rPr>
          <w:szCs w:val="22"/>
        </w:rPr>
      </w:pPr>
      <w:r w:rsidRPr="009C11E7">
        <w:rPr>
          <w:rFonts w:hint="eastAsia"/>
          <w:szCs w:val="22"/>
        </w:rPr>
        <w:t>（</w:t>
      </w:r>
      <w:r w:rsidRPr="009C11E7">
        <w:rPr>
          <w:rFonts w:hint="eastAsia"/>
          <w:szCs w:val="22"/>
        </w:rPr>
        <w:t>2</w:t>
      </w:r>
      <w:r w:rsidRPr="009C11E7">
        <w:rPr>
          <w:rFonts w:hint="eastAsia"/>
          <w:szCs w:val="22"/>
        </w:rPr>
        <w:t>）創夷：見“創痍”。</w:t>
      </w:r>
      <w:r w:rsidRPr="009C11E7">
        <w:rPr>
          <w:szCs w:val="22"/>
        </w:rPr>
        <w:t>（《漢語大詞典》（</w:t>
      </w:r>
      <w:r w:rsidRPr="009C11E7">
        <w:rPr>
          <w:rFonts w:hint="eastAsia"/>
          <w:szCs w:val="22"/>
        </w:rPr>
        <w:t>二</w:t>
      </w:r>
      <w:r w:rsidRPr="009C11E7">
        <w:rPr>
          <w:szCs w:val="22"/>
        </w:rPr>
        <w:t>）</w:t>
      </w:r>
      <w:r w:rsidRPr="009C11E7">
        <w:rPr>
          <w:rFonts w:hint="eastAsia"/>
          <w:szCs w:val="22"/>
        </w:rPr>
        <w:t>，</w:t>
      </w:r>
      <w:r w:rsidRPr="009C11E7">
        <w:rPr>
          <w:szCs w:val="22"/>
        </w:rPr>
        <w:t>p.</w:t>
      </w:r>
      <w:r w:rsidRPr="009C11E7">
        <w:rPr>
          <w:rFonts w:hint="eastAsia"/>
          <w:szCs w:val="22"/>
        </w:rPr>
        <w:t>727</w:t>
      </w:r>
      <w:r w:rsidRPr="009C11E7">
        <w:rPr>
          <w:szCs w:val="22"/>
        </w:rPr>
        <w:t>）</w:t>
      </w:r>
    </w:p>
    <w:p w:rsidR="00913230" w:rsidRPr="009C11E7" w:rsidRDefault="00913230" w:rsidP="004E568B">
      <w:pPr>
        <w:pStyle w:val="a3"/>
        <w:ind w:leftChars="135" w:left="874" w:hangingChars="250" w:hanging="550"/>
        <w:jc w:val="both"/>
        <w:rPr>
          <w:szCs w:val="22"/>
        </w:rPr>
      </w:pPr>
      <w:r w:rsidRPr="009C11E7">
        <w:rPr>
          <w:rFonts w:hint="eastAsia"/>
          <w:szCs w:val="22"/>
        </w:rPr>
        <w:t>（</w:t>
      </w:r>
      <w:r w:rsidRPr="009C11E7">
        <w:rPr>
          <w:rFonts w:hint="eastAsia"/>
          <w:szCs w:val="22"/>
        </w:rPr>
        <w:t>3</w:t>
      </w:r>
      <w:r w:rsidRPr="009C11E7">
        <w:rPr>
          <w:rFonts w:hint="eastAsia"/>
          <w:szCs w:val="22"/>
        </w:rPr>
        <w:t>）創痍：亦作“創夷”。</w:t>
      </w:r>
      <w:r w:rsidRPr="009C11E7">
        <w:rPr>
          <w:rFonts w:hint="eastAsia"/>
          <w:szCs w:val="22"/>
        </w:rPr>
        <w:t>1.</w:t>
      </w:r>
      <w:r w:rsidRPr="009C11E7">
        <w:rPr>
          <w:rFonts w:hint="eastAsia"/>
          <w:szCs w:val="22"/>
        </w:rPr>
        <w:t>創傷。</w:t>
      </w:r>
      <w:r w:rsidRPr="009C11E7">
        <w:rPr>
          <w:szCs w:val="22"/>
        </w:rPr>
        <w:t>（《漢語大詞典》（</w:t>
      </w:r>
      <w:r w:rsidRPr="009C11E7">
        <w:rPr>
          <w:rFonts w:hint="eastAsia"/>
          <w:szCs w:val="22"/>
        </w:rPr>
        <w:t>二</w:t>
      </w:r>
      <w:r w:rsidRPr="009C11E7">
        <w:rPr>
          <w:szCs w:val="22"/>
        </w:rPr>
        <w:t>）</w:t>
      </w:r>
      <w:r w:rsidRPr="009C11E7">
        <w:rPr>
          <w:rFonts w:hint="eastAsia"/>
          <w:szCs w:val="22"/>
        </w:rPr>
        <w:t>，</w:t>
      </w:r>
      <w:r w:rsidRPr="009C11E7">
        <w:rPr>
          <w:szCs w:val="22"/>
        </w:rPr>
        <w:t>p.</w:t>
      </w:r>
      <w:r w:rsidRPr="009C11E7">
        <w:rPr>
          <w:rFonts w:hint="eastAsia"/>
          <w:szCs w:val="22"/>
        </w:rPr>
        <w:t>729</w:t>
      </w:r>
      <w:r w:rsidRPr="009C11E7">
        <w:rPr>
          <w:szCs w:val="22"/>
        </w:rPr>
        <w:t>）</w:t>
      </w:r>
    </w:p>
  </w:footnote>
  <w:footnote w:id="101">
    <w:p w:rsidR="00913230" w:rsidRPr="009C11E7" w:rsidRDefault="00913230" w:rsidP="004E568B">
      <w:pPr>
        <w:pStyle w:val="a3"/>
        <w:ind w:left="858" w:hangingChars="390" w:hanging="858"/>
        <w:jc w:val="both"/>
        <w:rPr>
          <w:szCs w:val="22"/>
        </w:rPr>
      </w:pPr>
      <w:r w:rsidRPr="009C11E7">
        <w:rPr>
          <w:rStyle w:val="a4"/>
          <w:szCs w:val="22"/>
        </w:rPr>
        <w:footnoteRef/>
      </w:r>
      <w:r w:rsidRPr="009C11E7">
        <w:rPr>
          <w:rFonts w:hint="eastAsia"/>
          <w:szCs w:val="22"/>
        </w:rPr>
        <w:t xml:space="preserve"> </w:t>
      </w:r>
      <w:r w:rsidRPr="009C11E7">
        <w:rPr>
          <w:rFonts w:hint="eastAsia"/>
          <w:szCs w:val="22"/>
        </w:rPr>
        <w:t>（</w:t>
      </w:r>
      <w:r w:rsidRPr="009C11E7">
        <w:rPr>
          <w:rFonts w:hint="eastAsia"/>
          <w:szCs w:val="22"/>
        </w:rPr>
        <w:t>1</w:t>
      </w:r>
      <w:r w:rsidRPr="009C11E7">
        <w:rPr>
          <w:rFonts w:hint="eastAsia"/>
          <w:szCs w:val="22"/>
        </w:rPr>
        <w:t>）</w:t>
      </w:r>
      <w:r w:rsidRPr="009C11E7">
        <w:rPr>
          <w:szCs w:val="22"/>
        </w:rPr>
        <w:t>裂＝冽【明】。（大正</w:t>
      </w:r>
      <w:r w:rsidRPr="009C11E7">
        <w:rPr>
          <w:szCs w:val="22"/>
        </w:rPr>
        <w:t>26</w:t>
      </w:r>
      <w:r w:rsidRPr="009C11E7">
        <w:rPr>
          <w:szCs w:val="22"/>
        </w:rPr>
        <w:t>，</w:t>
      </w:r>
      <w:r w:rsidRPr="009C11E7">
        <w:rPr>
          <w:szCs w:val="22"/>
        </w:rPr>
        <w:t>21d</w:t>
      </w:r>
      <w:r w:rsidRPr="009C11E7">
        <w:rPr>
          <w:szCs w:val="22"/>
        </w:rPr>
        <w:t>，</w:t>
      </w:r>
      <w:r w:rsidRPr="009C11E7">
        <w:rPr>
          <w:szCs w:val="22"/>
        </w:rPr>
        <w:t>n.17</w:t>
      </w:r>
      <w:r w:rsidRPr="009C11E7">
        <w:rPr>
          <w:szCs w:val="22"/>
        </w:rPr>
        <w:t>）</w:t>
      </w:r>
    </w:p>
    <w:p w:rsidR="00913230" w:rsidRPr="009C11E7" w:rsidRDefault="00913230" w:rsidP="004E568B">
      <w:pPr>
        <w:pStyle w:val="a3"/>
        <w:ind w:leftChars="135" w:left="874" w:hangingChars="250" w:hanging="550"/>
        <w:jc w:val="both"/>
        <w:rPr>
          <w:szCs w:val="22"/>
        </w:rPr>
      </w:pPr>
      <w:r w:rsidRPr="009C11E7">
        <w:rPr>
          <w:rFonts w:hint="eastAsia"/>
          <w:szCs w:val="22"/>
          <w:lang w:eastAsia="ja-JP"/>
        </w:rPr>
        <w:t>（</w:t>
      </w:r>
      <w:r w:rsidRPr="009C11E7">
        <w:rPr>
          <w:rFonts w:hint="eastAsia"/>
          <w:szCs w:val="22"/>
          <w:lang w:eastAsia="ja-JP"/>
        </w:rPr>
        <w:t>2</w:t>
      </w:r>
      <w:r w:rsidRPr="009C11E7">
        <w:rPr>
          <w:rFonts w:hint="eastAsia"/>
          <w:szCs w:val="22"/>
          <w:lang w:eastAsia="ja-JP"/>
        </w:rPr>
        <w:t>）冽（ㄌ</w:t>
      </w:r>
      <w:r w:rsidRPr="009C11E7">
        <w:rPr>
          <w:rFonts w:ascii="新細明體" w:eastAsia="MS Mincho" w:hAnsi="新細明體" w:hint="eastAsia"/>
          <w:szCs w:val="22"/>
          <w:lang w:eastAsia="ja-JP"/>
        </w:rPr>
        <w:t>ー</w:t>
      </w:r>
      <w:r w:rsidRPr="009C11E7">
        <w:rPr>
          <w:rFonts w:hint="eastAsia"/>
          <w:szCs w:val="22"/>
          <w:lang w:eastAsia="ja-JP"/>
        </w:rPr>
        <w:t>ㄝ</w:t>
      </w:r>
      <w:r w:rsidRPr="009C11E7">
        <w:rPr>
          <w:rFonts w:ascii="標楷體" w:eastAsia="標楷體" w:hAnsi="標楷體" w:hint="eastAsia"/>
          <w:szCs w:val="22"/>
          <w:lang w:eastAsia="ja-JP"/>
        </w:rPr>
        <w:t>ˋ</w:t>
      </w:r>
      <w:r w:rsidRPr="009C11E7">
        <w:rPr>
          <w:rFonts w:hint="eastAsia"/>
          <w:szCs w:val="22"/>
          <w:lang w:eastAsia="ja-JP"/>
        </w:rPr>
        <w:t>）：</w:t>
      </w:r>
      <w:r w:rsidRPr="009C11E7">
        <w:rPr>
          <w:rFonts w:hint="eastAsia"/>
          <w:szCs w:val="22"/>
          <w:lang w:eastAsia="ja-JP"/>
        </w:rPr>
        <w:t>1.</w:t>
      </w:r>
      <w:r w:rsidRPr="009C11E7">
        <w:rPr>
          <w:rFonts w:hint="eastAsia"/>
          <w:szCs w:val="22"/>
          <w:lang w:eastAsia="ja-JP"/>
        </w:rPr>
        <w:t>寒冷。</w:t>
      </w:r>
      <w:r w:rsidRPr="009C11E7">
        <w:rPr>
          <w:szCs w:val="22"/>
        </w:rPr>
        <w:t>（《漢語大詞典》（</w:t>
      </w:r>
      <w:r w:rsidRPr="009C11E7">
        <w:rPr>
          <w:rFonts w:hint="eastAsia"/>
          <w:szCs w:val="22"/>
        </w:rPr>
        <w:t>二</w:t>
      </w:r>
      <w:r w:rsidRPr="009C11E7">
        <w:rPr>
          <w:szCs w:val="22"/>
        </w:rPr>
        <w:t>）</w:t>
      </w:r>
      <w:r w:rsidRPr="009C11E7">
        <w:rPr>
          <w:rFonts w:hint="eastAsia"/>
          <w:szCs w:val="22"/>
        </w:rPr>
        <w:t>，</w:t>
      </w:r>
      <w:r w:rsidRPr="009C11E7">
        <w:rPr>
          <w:szCs w:val="22"/>
        </w:rPr>
        <w:t>p.413</w:t>
      </w:r>
      <w:r w:rsidRPr="009C11E7">
        <w:rPr>
          <w:szCs w:val="22"/>
        </w:rPr>
        <w:t>）</w:t>
      </w:r>
    </w:p>
  </w:footnote>
  <w:footnote w:id="102">
    <w:p w:rsidR="00913230" w:rsidRPr="009C11E7" w:rsidRDefault="00913230" w:rsidP="004E568B">
      <w:pPr>
        <w:pStyle w:val="a3"/>
        <w:ind w:left="330" w:hangingChars="150" w:hanging="330"/>
        <w:jc w:val="both"/>
        <w:rPr>
          <w:szCs w:val="22"/>
        </w:rPr>
      </w:pPr>
      <w:r w:rsidRPr="009C11E7">
        <w:rPr>
          <w:rStyle w:val="a4"/>
          <w:szCs w:val="22"/>
        </w:rPr>
        <w:footnoteRef/>
      </w:r>
      <w:r w:rsidRPr="009C11E7">
        <w:rPr>
          <w:rFonts w:hint="eastAsia"/>
          <w:szCs w:val="22"/>
        </w:rPr>
        <w:t xml:space="preserve"> </w:t>
      </w:r>
      <w:r w:rsidRPr="009C11E7">
        <w:rPr>
          <w:rFonts w:hint="eastAsia"/>
          <w:szCs w:val="22"/>
        </w:rPr>
        <w:t>苦毒</w:t>
      </w:r>
      <w:r w:rsidRPr="009C11E7">
        <w:rPr>
          <w:szCs w:val="22"/>
        </w:rPr>
        <w:t>：</w:t>
      </w:r>
      <w:r w:rsidRPr="009C11E7">
        <w:rPr>
          <w:rFonts w:hint="eastAsia"/>
          <w:szCs w:val="22"/>
        </w:rPr>
        <w:t>1.</w:t>
      </w:r>
      <w:r w:rsidRPr="009C11E7">
        <w:rPr>
          <w:rFonts w:hint="eastAsia"/>
          <w:szCs w:val="22"/>
        </w:rPr>
        <w:t>痛苦，苦難。</w:t>
      </w:r>
      <w:r w:rsidRPr="009C11E7">
        <w:rPr>
          <w:szCs w:val="22"/>
        </w:rPr>
        <w:t>（《漢語大詞典》（</w:t>
      </w:r>
      <w:r w:rsidRPr="009C11E7">
        <w:rPr>
          <w:rFonts w:hint="eastAsia"/>
          <w:szCs w:val="22"/>
        </w:rPr>
        <w:t>九</w:t>
      </w:r>
      <w:r w:rsidRPr="009C11E7">
        <w:rPr>
          <w:szCs w:val="22"/>
        </w:rPr>
        <w:t>）</w:t>
      </w:r>
      <w:r w:rsidRPr="009C11E7">
        <w:rPr>
          <w:rFonts w:hint="eastAsia"/>
          <w:szCs w:val="22"/>
        </w:rPr>
        <w:t>，</w:t>
      </w:r>
      <w:r w:rsidRPr="009C11E7">
        <w:rPr>
          <w:szCs w:val="22"/>
        </w:rPr>
        <w:t>p.3</w:t>
      </w:r>
      <w:r w:rsidRPr="009C11E7">
        <w:rPr>
          <w:rFonts w:hint="eastAsia"/>
          <w:szCs w:val="22"/>
        </w:rPr>
        <w:t>20</w:t>
      </w:r>
      <w:r w:rsidRPr="009C11E7">
        <w:rPr>
          <w:szCs w:val="22"/>
        </w:rPr>
        <w:t>）</w:t>
      </w:r>
    </w:p>
  </w:footnote>
  <w:footnote w:id="103">
    <w:p w:rsidR="00913230" w:rsidRPr="009C11E7" w:rsidRDefault="00913230" w:rsidP="004E568B">
      <w:pPr>
        <w:pStyle w:val="a3"/>
        <w:ind w:left="858" w:hangingChars="390" w:hanging="858"/>
        <w:jc w:val="both"/>
        <w:rPr>
          <w:szCs w:val="22"/>
        </w:rPr>
      </w:pPr>
      <w:r w:rsidRPr="009C11E7">
        <w:rPr>
          <w:rStyle w:val="a4"/>
          <w:szCs w:val="22"/>
        </w:rPr>
        <w:footnoteRef/>
      </w:r>
      <w:r w:rsidRPr="009C11E7">
        <w:rPr>
          <w:rFonts w:hint="eastAsia"/>
          <w:szCs w:val="22"/>
        </w:rPr>
        <w:t xml:space="preserve"> </w:t>
      </w:r>
      <w:r w:rsidRPr="009C11E7">
        <w:rPr>
          <w:rFonts w:hint="eastAsia"/>
          <w:szCs w:val="22"/>
        </w:rPr>
        <w:t>（</w:t>
      </w:r>
      <w:r w:rsidRPr="009C11E7">
        <w:rPr>
          <w:rFonts w:hint="eastAsia"/>
          <w:szCs w:val="22"/>
        </w:rPr>
        <w:t>1</w:t>
      </w:r>
      <w:r w:rsidRPr="009C11E7">
        <w:rPr>
          <w:rFonts w:hint="eastAsia"/>
          <w:szCs w:val="22"/>
        </w:rPr>
        <w:t>）</w:t>
      </w:r>
      <w:r w:rsidRPr="009C11E7">
        <w:rPr>
          <w:szCs w:val="22"/>
        </w:rPr>
        <w:t>咷（ㄊㄠ</w:t>
      </w:r>
      <w:r w:rsidRPr="009C11E7">
        <w:rPr>
          <w:rFonts w:ascii="標楷體" w:eastAsia="標楷體" w:hAnsi="標楷體"/>
          <w:szCs w:val="22"/>
        </w:rPr>
        <w:t>ˊ</w:t>
      </w:r>
      <w:r w:rsidRPr="009C11E7">
        <w:rPr>
          <w:szCs w:val="22"/>
        </w:rPr>
        <w:t>）：大哭。（《漢語大詞典》（</w:t>
      </w:r>
      <w:r w:rsidRPr="009C11E7">
        <w:rPr>
          <w:rFonts w:hint="eastAsia"/>
          <w:szCs w:val="22"/>
        </w:rPr>
        <w:t>三</w:t>
      </w:r>
      <w:r w:rsidRPr="009C11E7">
        <w:rPr>
          <w:szCs w:val="22"/>
        </w:rPr>
        <w:t>）</w:t>
      </w:r>
      <w:r w:rsidRPr="009C11E7">
        <w:rPr>
          <w:rFonts w:hint="eastAsia"/>
          <w:szCs w:val="22"/>
        </w:rPr>
        <w:t>，</w:t>
      </w:r>
      <w:r w:rsidRPr="009C11E7">
        <w:rPr>
          <w:szCs w:val="22"/>
        </w:rPr>
        <w:t>p.332</w:t>
      </w:r>
      <w:r w:rsidRPr="009C11E7">
        <w:rPr>
          <w:szCs w:val="22"/>
        </w:rPr>
        <w:t>）</w:t>
      </w:r>
    </w:p>
    <w:p w:rsidR="00913230" w:rsidRPr="009C11E7" w:rsidRDefault="00913230" w:rsidP="004E568B">
      <w:pPr>
        <w:pStyle w:val="a3"/>
        <w:ind w:leftChars="135" w:left="874" w:hangingChars="250" w:hanging="550"/>
        <w:jc w:val="both"/>
        <w:rPr>
          <w:szCs w:val="22"/>
        </w:rPr>
      </w:pPr>
      <w:r w:rsidRPr="009C11E7">
        <w:rPr>
          <w:rFonts w:hint="eastAsia"/>
          <w:szCs w:val="22"/>
        </w:rPr>
        <w:t>（</w:t>
      </w:r>
      <w:r w:rsidRPr="009C11E7">
        <w:rPr>
          <w:rFonts w:hint="eastAsia"/>
          <w:szCs w:val="22"/>
        </w:rPr>
        <w:t>2</w:t>
      </w:r>
      <w:r w:rsidRPr="009C11E7">
        <w:rPr>
          <w:rFonts w:hint="eastAsia"/>
          <w:szCs w:val="22"/>
        </w:rPr>
        <w:t>）號咷：</w:t>
      </w:r>
      <w:r w:rsidRPr="009C11E7">
        <w:rPr>
          <w:rFonts w:hint="eastAsia"/>
          <w:szCs w:val="22"/>
        </w:rPr>
        <w:t>1.</w:t>
      </w:r>
      <w:r w:rsidRPr="009C11E7">
        <w:rPr>
          <w:rFonts w:hint="eastAsia"/>
          <w:szCs w:val="22"/>
        </w:rPr>
        <w:t>啼哭呼喊，放聲大哭。</w:t>
      </w:r>
      <w:r w:rsidRPr="009C11E7">
        <w:rPr>
          <w:szCs w:val="22"/>
        </w:rPr>
        <w:t>（《漢語大詞典》（</w:t>
      </w:r>
      <w:r w:rsidRPr="009C11E7">
        <w:rPr>
          <w:rFonts w:hint="eastAsia"/>
          <w:szCs w:val="22"/>
        </w:rPr>
        <w:t>八</w:t>
      </w:r>
      <w:r w:rsidRPr="009C11E7">
        <w:rPr>
          <w:szCs w:val="22"/>
        </w:rPr>
        <w:t>）</w:t>
      </w:r>
      <w:r w:rsidRPr="009C11E7">
        <w:rPr>
          <w:rFonts w:hint="eastAsia"/>
          <w:szCs w:val="22"/>
        </w:rPr>
        <w:t>，</w:t>
      </w:r>
      <w:r w:rsidRPr="009C11E7">
        <w:rPr>
          <w:szCs w:val="22"/>
        </w:rPr>
        <w:t>p.</w:t>
      </w:r>
      <w:r w:rsidRPr="009C11E7">
        <w:rPr>
          <w:rFonts w:hint="eastAsia"/>
          <w:szCs w:val="22"/>
        </w:rPr>
        <w:t>844</w:t>
      </w:r>
      <w:r w:rsidRPr="009C11E7">
        <w:rPr>
          <w:szCs w:val="22"/>
        </w:rPr>
        <w:t>）</w:t>
      </w:r>
    </w:p>
  </w:footnote>
  <w:footnote w:id="104">
    <w:p w:rsidR="00913230" w:rsidRPr="009C11E7" w:rsidRDefault="00913230" w:rsidP="004E568B">
      <w:pPr>
        <w:pStyle w:val="a3"/>
        <w:ind w:left="330" w:hangingChars="150" w:hanging="330"/>
        <w:jc w:val="both"/>
        <w:rPr>
          <w:szCs w:val="22"/>
        </w:rPr>
      </w:pPr>
      <w:r w:rsidRPr="009C11E7">
        <w:rPr>
          <w:rStyle w:val="a4"/>
          <w:szCs w:val="22"/>
        </w:rPr>
        <w:footnoteRef/>
      </w:r>
      <w:r w:rsidRPr="009C11E7">
        <w:rPr>
          <w:rFonts w:hint="eastAsia"/>
          <w:szCs w:val="22"/>
        </w:rPr>
        <w:t xml:space="preserve"> </w:t>
      </w:r>
      <w:r w:rsidRPr="009C11E7">
        <w:rPr>
          <w:szCs w:val="22"/>
        </w:rPr>
        <w:t>煢（ㄑㄩㄥ</w:t>
      </w:r>
      <w:r w:rsidRPr="009C11E7">
        <w:rPr>
          <w:rFonts w:ascii="標楷體" w:eastAsia="標楷體" w:hAnsi="標楷體"/>
          <w:szCs w:val="22"/>
        </w:rPr>
        <w:t>ˊ</w:t>
      </w:r>
      <w:r w:rsidRPr="009C11E7">
        <w:rPr>
          <w:szCs w:val="22"/>
        </w:rPr>
        <w:t>）：孤獨無依。（《漢語大詞典》（</w:t>
      </w:r>
      <w:r w:rsidRPr="009C11E7">
        <w:rPr>
          <w:rFonts w:hint="eastAsia"/>
          <w:szCs w:val="22"/>
        </w:rPr>
        <w:t>七</w:t>
      </w:r>
      <w:r w:rsidRPr="009C11E7">
        <w:rPr>
          <w:szCs w:val="22"/>
        </w:rPr>
        <w:t>）</w:t>
      </w:r>
      <w:r w:rsidRPr="009C11E7">
        <w:rPr>
          <w:rFonts w:hint="eastAsia"/>
          <w:szCs w:val="22"/>
        </w:rPr>
        <w:t>，</w:t>
      </w:r>
      <w:r w:rsidRPr="009C11E7">
        <w:rPr>
          <w:szCs w:val="22"/>
        </w:rPr>
        <w:t>p.200</w:t>
      </w:r>
      <w:r w:rsidRPr="009C11E7">
        <w:rPr>
          <w:szCs w:val="22"/>
        </w:rPr>
        <w:t>）</w:t>
      </w:r>
    </w:p>
  </w:footnote>
  <w:footnote w:id="105">
    <w:p w:rsidR="00913230" w:rsidRPr="009C11E7" w:rsidRDefault="00913230" w:rsidP="004E568B">
      <w:pPr>
        <w:pStyle w:val="a3"/>
        <w:ind w:left="330" w:hangingChars="150" w:hanging="330"/>
        <w:jc w:val="both"/>
        <w:rPr>
          <w:szCs w:val="22"/>
        </w:rPr>
      </w:pPr>
      <w:r w:rsidRPr="009C11E7">
        <w:rPr>
          <w:rStyle w:val="a4"/>
          <w:szCs w:val="22"/>
        </w:rPr>
        <w:footnoteRef/>
      </w:r>
      <w:r w:rsidRPr="009C11E7">
        <w:rPr>
          <w:szCs w:val="22"/>
        </w:rPr>
        <w:t xml:space="preserve"> </w:t>
      </w:r>
      <w:r w:rsidRPr="009C11E7">
        <w:rPr>
          <w:rFonts w:hint="eastAsia"/>
          <w:szCs w:val="22"/>
        </w:rPr>
        <w:t>依恃（ㄕ</w:t>
      </w:r>
      <w:r w:rsidRPr="009C11E7">
        <w:rPr>
          <w:rFonts w:ascii="標楷體" w:eastAsia="標楷體" w:hAnsi="標楷體" w:hint="eastAsia"/>
          <w:szCs w:val="22"/>
        </w:rPr>
        <w:t>ˋ</w:t>
      </w:r>
      <w:r w:rsidRPr="009C11E7">
        <w:rPr>
          <w:rFonts w:hint="eastAsia"/>
          <w:szCs w:val="22"/>
        </w:rPr>
        <w:t>）：依賴，倚仗。</w:t>
      </w:r>
      <w:r w:rsidRPr="009C11E7">
        <w:rPr>
          <w:szCs w:val="22"/>
        </w:rPr>
        <w:t>（《漢語大詞典》（一）</w:t>
      </w:r>
      <w:r w:rsidRPr="009C11E7">
        <w:rPr>
          <w:rFonts w:hint="eastAsia"/>
          <w:szCs w:val="22"/>
        </w:rPr>
        <w:t>，</w:t>
      </w:r>
      <w:r w:rsidRPr="009C11E7">
        <w:rPr>
          <w:szCs w:val="22"/>
        </w:rPr>
        <w:t>p.1351</w:t>
      </w:r>
      <w:r w:rsidRPr="009C11E7">
        <w:rPr>
          <w:szCs w:val="22"/>
        </w:rPr>
        <w:t>）</w:t>
      </w:r>
    </w:p>
  </w:footnote>
  <w:footnote w:id="106">
    <w:p w:rsidR="00913230" w:rsidRPr="009C11E7" w:rsidRDefault="00913230" w:rsidP="004E568B">
      <w:pPr>
        <w:pStyle w:val="a3"/>
        <w:ind w:left="330" w:hangingChars="150" w:hanging="330"/>
        <w:jc w:val="both"/>
        <w:rPr>
          <w:szCs w:val="22"/>
        </w:rPr>
      </w:pPr>
      <w:r w:rsidRPr="009C11E7">
        <w:rPr>
          <w:rStyle w:val="a4"/>
          <w:szCs w:val="22"/>
        </w:rPr>
        <w:footnoteRef/>
      </w:r>
      <w:r w:rsidRPr="009C11E7">
        <w:rPr>
          <w:rFonts w:hint="eastAsia"/>
          <w:szCs w:val="22"/>
        </w:rPr>
        <w:t xml:space="preserve"> </w:t>
      </w:r>
      <w:r w:rsidRPr="009C11E7">
        <w:rPr>
          <w:rFonts w:hint="eastAsia"/>
          <w:szCs w:val="22"/>
        </w:rPr>
        <w:t>野干：獸名。</w:t>
      </w:r>
      <w:r w:rsidRPr="009C11E7">
        <w:rPr>
          <w:rFonts w:hint="eastAsia"/>
          <w:szCs w:val="22"/>
        </w:rPr>
        <w:t xml:space="preserve"> </w:t>
      </w:r>
      <w:r w:rsidRPr="009C11E7">
        <w:rPr>
          <w:rFonts w:hint="eastAsia"/>
          <w:szCs w:val="22"/>
        </w:rPr>
        <w:t>唐</w:t>
      </w:r>
      <w:r w:rsidRPr="009C11E7">
        <w:rPr>
          <w:rFonts w:hint="eastAsia"/>
          <w:szCs w:val="22"/>
        </w:rPr>
        <w:t xml:space="preserve"> </w:t>
      </w:r>
      <w:r w:rsidRPr="009C11E7">
        <w:rPr>
          <w:rFonts w:hint="eastAsia"/>
          <w:szCs w:val="22"/>
        </w:rPr>
        <w:t>玄應《一切經音義》卷二四：“野干，梵言‘悉伽羅’。形色青黃，如狗群行，夜鳴，聲如狼也。字有作‘射干’。”</w:t>
      </w:r>
      <w:r w:rsidRPr="009C11E7">
        <w:rPr>
          <w:szCs w:val="22"/>
        </w:rPr>
        <w:t>（《漢語大詞典》（十）</w:t>
      </w:r>
      <w:r w:rsidRPr="009C11E7">
        <w:rPr>
          <w:rFonts w:hint="eastAsia"/>
          <w:szCs w:val="22"/>
        </w:rPr>
        <w:t>，</w:t>
      </w:r>
      <w:r w:rsidRPr="009C11E7">
        <w:rPr>
          <w:szCs w:val="22"/>
        </w:rPr>
        <w:t>p.404</w:t>
      </w:r>
      <w:r w:rsidRPr="009C11E7">
        <w:rPr>
          <w:szCs w:val="22"/>
        </w:rPr>
        <w:t>）</w:t>
      </w:r>
    </w:p>
  </w:footnote>
  <w:footnote w:id="107">
    <w:p w:rsidR="00913230" w:rsidRPr="009C11E7" w:rsidRDefault="00913230" w:rsidP="004E568B">
      <w:pPr>
        <w:pStyle w:val="a3"/>
        <w:ind w:left="330" w:hangingChars="150" w:hanging="330"/>
        <w:jc w:val="both"/>
        <w:rPr>
          <w:szCs w:val="22"/>
        </w:rPr>
      </w:pPr>
      <w:r w:rsidRPr="009C11E7">
        <w:rPr>
          <w:rStyle w:val="a4"/>
          <w:szCs w:val="22"/>
        </w:rPr>
        <w:footnoteRef/>
      </w:r>
      <w:r w:rsidRPr="009C11E7">
        <w:rPr>
          <w:rFonts w:hint="eastAsia"/>
          <w:szCs w:val="22"/>
          <w:lang w:eastAsia="ja-JP"/>
        </w:rPr>
        <w:t xml:space="preserve"> </w:t>
      </w:r>
      <w:r w:rsidRPr="009C11E7">
        <w:rPr>
          <w:rFonts w:hint="eastAsia"/>
          <w:szCs w:val="22"/>
          <w:lang w:eastAsia="ja-JP"/>
        </w:rPr>
        <w:t>狖（</w:t>
      </w:r>
      <w:r w:rsidRPr="009C11E7">
        <w:rPr>
          <w:rFonts w:ascii="新細明體" w:eastAsia="MS Mincho" w:hAnsi="新細明體" w:hint="eastAsia"/>
          <w:szCs w:val="22"/>
          <w:lang w:eastAsia="ja-JP"/>
        </w:rPr>
        <w:t>ー</w:t>
      </w:r>
      <w:r w:rsidRPr="009C11E7">
        <w:rPr>
          <w:rFonts w:hint="eastAsia"/>
          <w:szCs w:val="22"/>
          <w:lang w:eastAsia="ja-JP"/>
        </w:rPr>
        <w:t>ㄡ</w:t>
      </w:r>
      <w:r w:rsidRPr="009C11E7">
        <w:rPr>
          <w:rFonts w:ascii="標楷體" w:eastAsia="標楷體" w:hAnsi="標楷體" w:hint="eastAsia"/>
          <w:szCs w:val="22"/>
          <w:lang w:eastAsia="ja-JP"/>
        </w:rPr>
        <w:t>ˋ</w:t>
      </w:r>
      <w:r w:rsidRPr="009C11E7">
        <w:rPr>
          <w:rFonts w:hint="eastAsia"/>
          <w:szCs w:val="22"/>
          <w:lang w:eastAsia="ja-JP"/>
        </w:rPr>
        <w:t>）：</w:t>
      </w:r>
      <w:r w:rsidRPr="009C11E7">
        <w:rPr>
          <w:rFonts w:hint="eastAsia"/>
          <w:szCs w:val="22"/>
          <w:lang w:eastAsia="ja-JP"/>
        </w:rPr>
        <w:t>1.</w:t>
      </w:r>
      <w:r w:rsidRPr="009C11E7">
        <w:rPr>
          <w:rFonts w:hint="eastAsia"/>
          <w:szCs w:val="22"/>
          <w:lang w:eastAsia="ja-JP"/>
        </w:rPr>
        <w:t>長尾猿。</w:t>
      </w:r>
      <w:r w:rsidRPr="009C11E7">
        <w:rPr>
          <w:szCs w:val="22"/>
        </w:rPr>
        <w:t>2.</w:t>
      </w:r>
      <w:r w:rsidRPr="009C11E7">
        <w:rPr>
          <w:rFonts w:hint="eastAsia"/>
          <w:szCs w:val="22"/>
        </w:rPr>
        <w:t>一種像狸的獸。</w:t>
      </w:r>
      <w:r w:rsidRPr="009C11E7">
        <w:rPr>
          <w:szCs w:val="22"/>
        </w:rPr>
        <w:t>（《漢語大詞典》（</w:t>
      </w:r>
      <w:r w:rsidRPr="009C11E7">
        <w:rPr>
          <w:rFonts w:hint="eastAsia"/>
          <w:szCs w:val="22"/>
        </w:rPr>
        <w:t>五</w:t>
      </w:r>
      <w:r w:rsidRPr="009C11E7">
        <w:rPr>
          <w:szCs w:val="22"/>
        </w:rPr>
        <w:t>）</w:t>
      </w:r>
      <w:r w:rsidRPr="009C11E7">
        <w:rPr>
          <w:rFonts w:hint="eastAsia"/>
          <w:szCs w:val="22"/>
        </w:rPr>
        <w:t>，</w:t>
      </w:r>
      <w:r w:rsidRPr="009C11E7">
        <w:rPr>
          <w:szCs w:val="22"/>
        </w:rPr>
        <w:t>p.</w:t>
      </w:r>
      <w:r w:rsidRPr="009C11E7">
        <w:rPr>
          <w:rFonts w:hint="eastAsia"/>
          <w:szCs w:val="22"/>
        </w:rPr>
        <w:t>43</w:t>
      </w:r>
      <w:r w:rsidRPr="009C11E7">
        <w:rPr>
          <w:szCs w:val="22"/>
        </w:rPr>
        <w:t>）</w:t>
      </w:r>
    </w:p>
  </w:footnote>
  <w:footnote w:id="108">
    <w:p w:rsidR="00913230" w:rsidRPr="009C11E7" w:rsidRDefault="00913230" w:rsidP="004E568B">
      <w:pPr>
        <w:pStyle w:val="a3"/>
        <w:ind w:left="330" w:hangingChars="150" w:hanging="330"/>
        <w:jc w:val="both"/>
        <w:rPr>
          <w:szCs w:val="22"/>
        </w:rPr>
      </w:pPr>
      <w:r w:rsidRPr="009C11E7">
        <w:rPr>
          <w:rStyle w:val="a4"/>
          <w:szCs w:val="22"/>
        </w:rPr>
        <w:footnoteRef/>
      </w:r>
      <w:r w:rsidRPr="009C11E7">
        <w:rPr>
          <w:rFonts w:hint="eastAsia"/>
          <w:szCs w:val="22"/>
        </w:rPr>
        <w:t xml:space="preserve"> </w:t>
      </w:r>
      <w:r w:rsidRPr="009C11E7">
        <w:rPr>
          <w:kern w:val="0"/>
          <w:szCs w:val="22"/>
          <w:lang w:val="zh-TW"/>
        </w:rPr>
        <w:t>墳（</w:t>
      </w:r>
      <w:r w:rsidRPr="009C11E7">
        <w:rPr>
          <w:rFonts w:hint="eastAsia"/>
          <w:szCs w:val="22"/>
        </w:rPr>
        <w:t>ㄈㄣ</w:t>
      </w:r>
      <w:r w:rsidRPr="009C11E7">
        <w:rPr>
          <w:rFonts w:ascii="標楷體" w:eastAsia="標楷體" w:hAnsi="標楷體"/>
          <w:szCs w:val="22"/>
        </w:rPr>
        <w:t>ˊ</w:t>
      </w:r>
      <w:r w:rsidRPr="009C11E7">
        <w:rPr>
          <w:kern w:val="0"/>
          <w:szCs w:val="22"/>
          <w:lang w:val="zh-TW"/>
        </w:rPr>
        <w:t>）：</w:t>
      </w:r>
      <w:r w:rsidRPr="009C11E7">
        <w:rPr>
          <w:rFonts w:hint="eastAsia"/>
          <w:kern w:val="0"/>
          <w:szCs w:val="22"/>
          <w:lang w:val="zh-TW"/>
        </w:rPr>
        <w:t>4.</w:t>
      </w:r>
      <w:r w:rsidRPr="009C11E7">
        <w:rPr>
          <w:rFonts w:hint="eastAsia"/>
          <w:kern w:val="0"/>
          <w:szCs w:val="22"/>
          <w:lang w:val="zh-TW"/>
        </w:rPr>
        <w:t>大</w:t>
      </w:r>
      <w:r w:rsidRPr="009C11E7">
        <w:rPr>
          <w:kern w:val="0"/>
          <w:szCs w:val="22"/>
          <w:lang w:val="zh-TW"/>
        </w:rPr>
        <w:t>。</w:t>
      </w:r>
      <w:r w:rsidRPr="009C11E7">
        <w:rPr>
          <w:szCs w:val="22"/>
        </w:rPr>
        <w:t>（《漢語大詞典》（二）</w:t>
      </w:r>
      <w:r w:rsidRPr="009C11E7">
        <w:rPr>
          <w:rFonts w:hint="eastAsia"/>
          <w:szCs w:val="22"/>
        </w:rPr>
        <w:t>，</w:t>
      </w:r>
      <w:r w:rsidRPr="009C11E7">
        <w:rPr>
          <w:szCs w:val="22"/>
        </w:rPr>
        <w:t>p.1</w:t>
      </w:r>
      <w:r w:rsidRPr="009C11E7">
        <w:rPr>
          <w:rFonts w:hint="eastAsia"/>
          <w:szCs w:val="22"/>
        </w:rPr>
        <w:t>211</w:t>
      </w:r>
      <w:r w:rsidRPr="009C11E7">
        <w:rPr>
          <w:szCs w:val="22"/>
        </w:rPr>
        <w:t>）</w:t>
      </w:r>
    </w:p>
  </w:footnote>
  <w:footnote w:id="109">
    <w:p w:rsidR="00913230" w:rsidRPr="009C11E7" w:rsidRDefault="00913230" w:rsidP="004E568B">
      <w:pPr>
        <w:pStyle w:val="a3"/>
        <w:ind w:left="330" w:hangingChars="150" w:hanging="330"/>
        <w:jc w:val="both"/>
        <w:rPr>
          <w:szCs w:val="22"/>
        </w:rPr>
      </w:pPr>
      <w:r w:rsidRPr="009C11E7">
        <w:rPr>
          <w:rStyle w:val="a4"/>
          <w:szCs w:val="22"/>
        </w:rPr>
        <w:footnoteRef/>
      </w:r>
      <w:r w:rsidRPr="009C11E7">
        <w:rPr>
          <w:rFonts w:hint="eastAsia"/>
          <w:szCs w:val="22"/>
        </w:rPr>
        <w:t xml:space="preserve"> </w:t>
      </w:r>
      <w:r w:rsidRPr="009C11E7">
        <w:rPr>
          <w:rFonts w:hint="eastAsia"/>
          <w:szCs w:val="22"/>
        </w:rPr>
        <w:t>玃（ㄐㄩㄝ</w:t>
      </w:r>
      <w:r w:rsidRPr="009C11E7">
        <w:rPr>
          <w:rFonts w:ascii="標楷體" w:eastAsia="標楷體" w:hAnsi="標楷體" w:hint="eastAsia"/>
          <w:szCs w:val="22"/>
        </w:rPr>
        <w:t>ˊ</w:t>
      </w:r>
      <w:r w:rsidRPr="009C11E7">
        <w:rPr>
          <w:rFonts w:hint="eastAsia"/>
          <w:szCs w:val="22"/>
        </w:rPr>
        <w:t>）：</w:t>
      </w:r>
      <w:r w:rsidRPr="009C11E7">
        <w:rPr>
          <w:rFonts w:hint="eastAsia"/>
          <w:szCs w:val="22"/>
        </w:rPr>
        <w:t>1.</w:t>
      </w:r>
      <w:r w:rsidRPr="009C11E7">
        <w:rPr>
          <w:rFonts w:hint="eastAsia"/>
          <w:szCs w:val="22"/>
        </w:rPr>
        <w:t>大猴。一說大猿。亦泛指猿猴。</w:t>
      </w:r>
      <w:r w:rsidRPr="009C11E7">
        <w:rPr>
          <w:szCs w:val="22"/>
        </w:rPr>
        <w:t>（《漢語大詞典》（</w:t>
      </w:r>
      <w:r w:rsidRPr="009C11E7">
        <w:rPr>
          <w:rFonts w:hint="eastAsia"/>
          <w:szCs w:val="22"/>
        </w:rPr>
        <w:t>五</w:t>
      </w:r>
      <w:r w:rsidRPr="009C11E7">
        <w:rPr>
          <w:szCs w:val="22"/>
        </w:rPr>
        <w:t>）</w:t>
      </w:r>
      <w:r w:rsidRPr="009C11E7">
        <w:rPr>
          <w:rFonts w:hint="eastAsia"/>
          <w:szCs w:val="22"/>
        </w:rPr>
        <w:t>，</w:t>
      </w:r>
      <w:r w:rsidRPr="009C11E7">
        <w:rPr>
          <w:szCs w:val="22"/>
        </w:rPr>
        <w:t>p.</w:t>
      </w:r>
      <w:r w:rsidRPr="009C11E7">
        <w:rPr>
          <w:rFonts w:hint="eastAsia"/>
          <w:szCs w:val="22"/>
        </w:rPr>
        <w:t>145</w:t>
      </w:r>
      <w:r w:rsidRPr="009C11E7">
        <w:rPr>
          <w:szCs w:val="22"/>
        </w:rPr>
        <w:t>）</w:t>
      </w:r>
    </w:p>
  </w:footnote>
  <w:footnote w:id="110">
    <w:p w:rsidR="00913230" w:rsidRPr="009C11E7" w:rsidRDefault="00913230" w:rsidP="004E568B">
      <w:pPr>
        <w:pStyle w:val="a3"/>
        <w:ind w:left="330" w:hangingChars="150" w:hanging="330"/>
        <w:jc w:val="both"/>
        <w:rPr>
          <w:szCs w:val="22"/>
          <w:lang w:eastAsia="ja-JP"/>
        </w:rPr>
      </w:pPr>
      <w:r w:rsidRPr="009C11E7">
        <w:rPr>
          <w:rStyle w:val="a4"/>
          <w:szCs w:val="22"/>
        </w:rPr>
        <w:footnoteRef/>
      </w:r>
      <w:r w:rsidRPr="009C11E7">
        <w:rPr>
          <w:szCs w:val="22"/>
        </w:rPr>
        <w:t xml:space="preserve"> </w:t>
      </w:r>
      <w:r w:rsidRPr="009C11E7">
        <w:rPr>
          <w:rFonts w:hint="eastAsia"/>
          <w:szCs w:val="22"/>
        </w:rPr>
        <w:t>兕（ㄙ</w:t>
      </w:r>
      <w:r w:rsidRPr="009C11E7">
        <w:rPr>
          <w:rFonts w:ascii="標楷體" w:eastAsia="標楷體" w:hAnsi="標楷體" w:hint="eastAsia"/>
          <w:szCs w:val="22"/>
        </w:rPr>
        <w:t>ˋ</w:t>
      </w:r>
      <w:r w:rsidRPr="009C11E7">
        <w:rPr>
          <w:rFonts w:hint="eastAsia"/>
          <w:szCs w:val="22"/>
        </w:rPr>
        <w:t>）：古代獸名。皮厚，可以製甲。《詩‧小雅‧吉日》：“發彼小豝，殪此大兕。”《左傳‧宣公二年》：“牛則有皮，犀兕尚多，棄甲則那。”</w:t>
      </w:r>
      <w:r w:rsidRPr="009C11E7">
        <w:rPr>
          <w:rFonts w:hint="eastAsia"/>
          <w:szCs w:val="22"/>
        </w:rPr>
        <w:t xml:space="preserve"> </w:t>
      </w:r>
      <w:r w:rsidRPr="009C11E7">
        <w:rPr>
          <w:rFonts w:hint="eastAsia"/>
          <w:szCs w:val="22"/>
        </w:rPr>
        <w:t>孔穎達</w:t>
      </w:r>
      <w:r w:rsidRPr="009C11E7">
        <w:rPr>
          <w:rFonts w:hint="eastAsia"/>
          <w:szCs w:val="22"/>
        </w:rPr>
        <w:t xml:space="preserve"> </w:t>
      </w:r>
      <w:r w:rsidRPr="009C11E7">
        <w:rPr>
          <w:rFonts w:hint="eastAsia"/>
          <w:szCs w:val="22"/>
        </w:rPr>
        <w:t>疏：“《釋獸》云：‘兕似牛。’</w:t>
      </w:r>
      <w:r w:rsidRPr="009C11E7">
        <w:rPr>
          <w:rFonts w:hint="eastAsia"/>
          <w:szCs w:val="22"/>
        </w:rPr>
        <w:t xml:space="preserve"> </w:t>
      </w:r>
      <w:r w:rsidRPr="009C11E7">
        <w:rPr>
          <w:rFonts w:hint="eastAsia"/>
          <w:szCs w:val="22"/>
        </w:rPr>
        <w:t>郭璞</w:t>
      </w:r>
      <w:r w:rsidRPr="009C11E7">
        <w:rPr>
          <w:rFonts w:hint="eastAsia"/>
          <w:szCs w:val="22"/>
        </w:rPr>
        <w:t xml:space="preserve"> </w:t>
      </w:r>
      <w:r w:rsidRPr="009C11E7">
        <w:rPr>
          <w:rFonts w:hint="eastAsia"/>
          <w:szCs w:val="22"/>
        </w:rPr>
        <w:t>云：‘一角青色，重千斤。’《說文》云：‘兕如野牛，青毛，其皮堅厚，可製鎧。</w:t>
      </w:r>
      <w:r w:rsidRPr="009C11E7">
        <w:rPr>
          <w:rFonts w:hint="eastAsia"/>
          <w:szCs w:val="22"/>
          <w:lang w:eastAsia="ja-JP"/>
        </w:rPr>
        <w:t>’”</w:t>
      </w:r>
      <w:r w:rsidRPr="009C11E7">
        <w:rPr>
          <w:szCs w:val="22"/>
          <w:lang w:eastAsia="ja-JP"/>
        </w:rPr>
        <w:t>（《漢語大詞典》（二）</w:t>
      </w:r>
      <w:r w:rsidRPr="009C11E7">
        <w:rPr>
          <w:rFonts w:hint="eastAsia"/>
          <w:szCs w:val="22"/>
          <w:lang w:eastAsia="ja-JP"/>
        </w:rPr>
        <w:t>，</w:t>
      </w:r>
      <w:r w:rsidRPr="009C11E7">
        <w:rPr>
          <w:szCs w:val="22"/>
          <w:lang w:eastAsia="ja-JP"/>
        </w:rPr>
        <w:t>p.265</w:t>
      </w:r>
      <w:r w:rsidRPr="009C11E7">
        <w:rPr>
          <w:szCs w:val="22"/>
          <w:lang w:eastAsia="ja-JP"/>
        </w:rPr>
        <w:t>）</w:t>
      </w:r>
    </w:p>
  </w:footnote>
  <w:footnote w:id="111">
    <w:p w:rsidR="00913230" w:rsidRPr="009C11E7" w:rsidRDefault="00913230" w:rsidP="004E568B">
      <w:pPr>
        <w:pStyle w:val="a3"/>
        <w:ind w:left="330" w:hangingChars="150" w:hanging="330"/>
        <w:jc w:val="both"/>
        <w:rPr>
          <w:szCs w:val="22"/>
        </w:rPr>
      </w:pPr>
      <w:r w:rsidRPr="009C11E7">
        <w:rPr>
          <w:rStyle w:val="a4"/>
          <w:szCs w:val="22"/>
        </w:rPr>
        <w:footnoteRef/>
      </w:r>
      <w:r w:rsidRPr="009C11E7">
        <w:rPr>
          <w:szCs w:val="22"/>
          <w:lang w:eastAsia="ja-JP"/>
        </w:rPr>
        <w:t xml:space="preserve"> </w:t>
      </w:r>
      <w:r w:rsidRPr="009C11E7">
        <w:rPr>
          <w:rFonts w:hint="eastAsia"/>
          <w:szCs w:val="22"/>
          <w:lang w:eastAsia="ja-JP"/>
        </w:rPr>
        <w:t>羆（ㄆ</w:t>
      </w:r>
      <w:r w:rsidRPr="009C11E7">
        <w:rPr>
          <w:rFonts w:ascii="新細明體" w:eastAsia="MS Mincho" w:hAnsi="新細明體" w:hint="eastAsia"/>
          <w:szCs w:val="22"/>
          <w:lang w:eastAsia="ja-JP"/>
        </w:rPr>
        <w:t>ー</w:t>
      </w:r>
      <w:r w:rsidRPr="009C11E7">
        <w:rPr>
          <w:rFonts w:ascii="標楷體" w:eastAsia="標楷體" w:hAnsi="標楷體" w:hint="eastAsia"/>
          <w:szCs w:val="22"/>
          <w:lang w:eastAsia="ja-JP"/>
        </w:rPr>
        <w:t>ˊ</w:t>
      </w:r>
      <w:r w:rsidRPr="009C11E7">
        <w:rPr>
          <w:rFonts w:hint="eastAsia"/>
          <w:szCs w:val="22"/>
          <w:lang w:eastAsia="ja-JP"/>
        </w:rPr>
        <w:t>）：熊的一種。</w:t>
      </w:r>
      <w:r w:rsidRPr="009C11E7">
        <w:rPr>
          <w:rFonts w:hint="eastAsia"/>
          <w:szCs w:val="22"/>
        </w:rPr>
        <w:t>俗稱人熊或馬熊。</w:t>
      </w:r>
      <w:r w:rsidRPr="009C11E7">
        <w:rPr>
          <w:szCs w:val="22"/>
        </w:rPr>
        <w:t>（《漢語大詞典》（</w:t>
      </w:r>
      <w:r w:rsidRPr="009C11E7">
        <w:rPr>
          <w:rFonts w:hint="eastAsia"/>
          <w:szCs w:val="22"/>
        </w:rPr>
        <w:t>八</w:t>
      </w:r>
      <w:r w:rsidRPr="009C11E7">
        <w:rPr>
          <w:szCs w:val="22"/>
        </w:rPr>
        <w:t>）</w:t>
      </w:r>
      <w:r w:rsidRPr="009C11E7">
        <w:rPr>
          <w:rFonts w:hint="eastAsia"/>
          <w:szCs w:val="22"/>
        </w:rPr>
        <w:t>，</w:t>
      </w:r>
      <w:r w:rsidRPr="009C11E7">
        <w:rPr>
          <w:szCs w:val="22"/>
        </w:rPr>
        <w:t>p.1046</w:t>
      </w:r>
      <w:r w:rsidRPr="009C11E7">
        <w:rPr>
          <w:szCs w:val="22"/>
        </w:rPr>
        <w:t>）</w:t>
      </w:r>
    </w:p>
  </w:footnote>
  <w:footnote w:id="112">
    <w:p w:rsidR="00913230" w:rsidRPr="009C11E7" w:rsidRDefault="00913230" w:rsidP="004E568B">
      <w:pPr>
        <w:pStyle w:val="a3"/>
        <w:ind w:left="330" w:hangingChars="150" w:hanging="330"/>
        <w:jc w:val="both"/>
        <w:rPr>
          <w:szCs w:val="22"/>
        </w:rPr>
      </w:pPr>
      <w:r w:rsidRPr="009C11E7">
        <w:rPr>
          <w:rStyle w:val="a4"/>
          <w:szCs w:val="22"/>
        </w:rPr>
        <w:footnoteRef/>
      </w:r>
      <w:r w:rsidRPr="009C11E7">
        <w:rPr>
          <w:rFonts w:hint="eastAsia"/>
          <w:szCs w:val="22"/>
          <w:lang w:eastAsia="ja-JP"/>
        </w:rPr>
        <w:t xml:space="preserve"> </w:t>
      </w:r>
      <w:r w:rsidRPr="009C11E7">
        <w:rPr>
          <w:rFonts w:hint="eastAsia"/>
          <w:szCs w:val="22"/>
          <w:lang w:eastAsia="ja-JP"/>
        </w:rPr>
        <w:t>蚰（</w:t>
      </w:r>
      <w:r w:rsidRPr="009C11E7">
        <w:rPr>
          <w:rFonts w:ascii="新細明體" w:eastAsia="MS Mincho" w:hAnsi="新細明體" w:hint="eastAsia"/>
          <w:szCs w:val="22"/>
          <w:lang w:eastAsia="ja-JP"/>
        </w:rPr>
        <w:t>ー</w:t>
      </w:r>
      <w:r w:rsidRPr="009C11E7">
        <w:rPr>
          <w:rFonts w:hint="eastAsia"/>
          <w:szCs w:val="22"/>
          <w:lang w:eastAsia="ja-JP"/>
        </w:rPr>
        <w:t>ㄡ</w:t>
      </w:r>
      <w:r w:rsidRPr="009C11E7">
        <w:rPr>
          <w:rFonts w:ascii="標楷體" w:eastAsia="標楷體" w:hAnsi="標楷體" w:hint="eastAsia"/>
          <w:szCs w:val="22"/>
          <w:lang w:eastAsia="ja-JP"/>
        </w:rPr>
        <w:t>ˊ</w:t>
      </w:r>
      <w:r w:rsidRPr="009C11E7">
        <w:rPr>
          <w:rFonts w:hint="eastAsia"/>
          <w:szCs w:val="22"/>
          <w:lang w:eastAsia="ja-JP"/>
        </w:rPr>
        <w:t>）蜒：節足動物，像蜈蚣而略小，體色黃褐，有細長的腳十五對，生活在陰濕地方，捕食小蟲，有益農事。</w:t>
      </w:r>
      <w:r w:rsidRPr="009C11E7">
        <w:rPr>
          <w:szCs w:val="22"/>
        </w:rPr>
        <w:t>（《漢語大詞典》（</w:t>
      </w:r>
      <w:r w:rsidRPr="009C11E7">
        <w:rPr>
          <w:rFonts w:hint="eastAsia"/>
          <w:szCs w:val="22"/>
        </w:rPr>
        <w:t>八</w:t>
      </w:r>
      <w:r w:rsidRPr="009C11E7">
        <w:rPr>
          <w:szCs w:val="22"/>
        </w:rPr>
        <w:t>）</w:t>
      </w:r>
      <w:r w:rsidRPr="009C11E7">
        <w:rPr>
          <w:rFonts w:hint="eastAsia"/>
          <w:szCs w:val="22"/>
        </w:rPr>
        <w:t>，</w:t>
      </w:r>
      <w:r w:rsidRPr="009C11E7">
        <w:rPr>
          <w:szCs w:val="22"/>
        </w:rPr>
        <w:t>p.</w:t>
      </w:r>
      <w:r w:rsidRPr="009C11E7">
        <w:rPr>
          <w:rFonts w:hint="eastAsia"/>
          <w:szCs w:val="22"/>
        </w:rPr>
        <w:t>875</w:t>
      </w:r>
      <w:r w:rsidRPr="009C11E7">
        <w:rPr>
          <w:szCs w:val="22"/>
        </w:rPr>
        <w:t>）</w:t>
      </w:r>
    </w:p>
  </w:footnote>
  <w:footnote w:id="113">
    <w:p w:rsidR="00913230" w:rsidRPr="009C11E7" w:rsidRDefault="00913230" w:rsidP="004E568B">
      <w:pPr>
        <w:pStyle w:val="a3"/>
        <w:ind w:left="330" w:hangingChars="150" w:hanging="330"/>
        <w:jc w:val="both"/>
        <w:rPr>
          <w:szCs w:val="22"/>
        </w:rPr>
      </w:pPr>
      <w:r w:rsidRPr="009C11E7">
        <w:rPr>
          <w:rStyle w:val="a4"/>
          <w:szCs w:val="22"/>
        </w:rPr>
        <w:footnoteRef/>
      </w:r>
      <w:r w:rsidRPr="009C11E7">
        <w:rPr>
          <w:szCs w:val="22"/>
        </w:rPr>
        <w:t xml:space="preserve"> </w:t>
      </w:r>
      <w:r w:rsidRPr="009C11E7">
        <w:rPr>
          <w:rFonts w:hint="eastAsia"/>
          <w:szCs w:val="22"/>
        </w:rPr>
        <w:t>蚖（ㄨㄢ</w:t>
      </w:r>
      <w:r w:rsidRPr="009C11E7">
        <w:rPr>
          <w:rFonts w:ascii="標楷體" w:eastAsia="標楷體" w:hAnsi="標楷體" w:hint="eastAsia"/>
          <w:szCs w:val="22"/>
        </w:rPr>
        <w:t>ˊ</w:t>
      </w:r>
      <w:r w:rsidRPr="009C11E7">
        <w:rPr>
          <w:rFonts w:hint="eastAsia"/>
          <w:szCs w:val="22"/>
        </w:rPr>
        <w:t>）蛇：</w:t>
      </w:r>
      <w:r w:rsidRPr="009C11E7">
        <w:rPr>
          <w:rFonts w:hint="eastAsia"/>
          <w:szCs w:val="22"/>
        </w:rPr>
        <w:t>2.</w:t>
      </w:r>
      <w:r w:rsidRPr="009C11E7">
        <w:rPr>
          <w:rFonts w:hint="eastAsia"/>
          <w:szCs w:val="22"/>
        </w:rPr>
        <w:t>土虺蛇。亦泛指毒蛇。</w:t>
      </w:r>
      <w:r w:rsidRPr="009C11E7">
        <w:rPr>
          <w:szCs w:val="22"/>
        </w:rPr>
        <w:t>（《漢語大詞典》（</w:t>
      </w:r>
      <w:r w:rsidRPr="009C11E7">
        <w:rPr>
          <w:rFonts w:hint="eastAsia"/>
          <w:szCs w:val="22"/>
        </w:rPr>
        <w:t>八</w:t>
      </w:r>
      <w:r w:rsidRPr="009C11E7">
        <w:rPr>
          <w:szCs w:val="22"/>
        </w:rPr>
        <w:t>）</w:t>
      </w:r>
      <w:r w:rsidRPr="009C11E7">
        <w:rPr>
          <w:rFonts w:hint="eastAsia"/>
          <w:szCs w:val="22"/>
        </w:rPr>
        <w:t>，</w:t>
      </w:r>
      <w:r w:rsidRPr="009C11E7">
        <w:rPr>
          <w:szCs w:val="22"/>
        </w:rPr>
        <w:t>p.</w:t>
      </w:r>
      <w:r w:rsidRPr="009C11E7">
        <w:rPr>
          <w:rFonts w:hint="eastAsia"/>
          <w:szCs w:val="22"/>
        </w:rPr>
        <w:t>8</w:t>
      </w:r>
      <w:r w:rsidRPr="009C11E7">
        <w:rPr>
          <w:szCs w:val="22"/>
        </w:rPr>
        <w:t>66</w:t>
      </w:r>
      <w:r w:rsidRPr="009C11E7">
        <w:rPr>
          <w:szCs w:val="22"/>
        </w:rPr>
        <w:t>）</w:t>
      </w:r>
    </w:p>
  </w:footnote>
  <w:footnote w:id="114">
    <w:p w:rsidR="00913230" w:rsidRPr="009C11E7" w:rsidRDefault="00913230" w:rsidP="004E568B">
      <w:pPr>
        <w:pStyle w:val="a3"/>
        <w:ind w:left="330" w:hangingChars="150" w:hanging="330"/>
        <w:jc w:val="both"/>
        <w:rPr>
          <w:szCs w:val="22"/>
        </w:rPr>
      </w:pPr>
      <w:r w:rsidRPr="009C11E7">
        <w:rPr>
          <w:rStyle w:val="a4"/>
          <w:szCs w:val="22"/>
        </w:rPr>
        <w:footnoteRef/>
      </w:r>
      <w:r w:rsidRPr="009C11E7">
        <w:rPr>
          <w:szCs w:val="22"/>
        </w:rPr>
        <w:t xml:space="preserve"> </w:t>
      </w:r>
      <w:r w:rsidRPr="009C11E7">
        <w:rPr>
          <w:rFonts w:hint="eastAsia"/>
          <w:szCs w:val="22"/>
        </w:rPr>
        <w:t>蝮（ㄈㄨ</w:t>
      </w:r>
      <w:r w:rsidRPr="009C11E7">
        <w:rPr>
          <w:rFonts w:ascii="標楷體" w:eastAsia="標楷體" w:hAnsi="標楷體" w:hint="eastAsia"/>
          <w:szCs w:val="22"/>
        </w:rPr>
        <w:t>ˋ</w:t>
      </w:r>
      <w:r w:rsidRPr="009C11E7">
        <w:rPr>
          <w:rFonts w:hint="eastAsia"/>
          <w:szCs w:val="22"/>
        </w:rPr>
        <w:t>）：</w:t>
      </w:r>
      <w:r w:rsidRPr="009C11E7">
        <w:rPr>
          <w:rFonts w:hint="eastAsia"/>
          <w:szCs w:val="22"/>
        </w:rPr>
        <w:t>1.</w:t>
      </w:r>
      <w:r w:rsidRPr="009C11E7">
        <w:rPr>
          <w:rFonts w:hint="eastAsia"/>
          <w:szCs w:val="22"/>
        </w:rPr>
        <w:t>毒蛇名。蝮蛇。</w:t>
      </w:r>
      <w:r w:rsidRPr="009C11E7">
        <w:rPr>
          <w:szCs w:val="22"/>
        </w:rPr>
        <w:t>（《漢語大詞典》（</w:t>
      </w:r>
      <w:r w:rsidRPr="009C11E7">
        <w:rPr>
          <w:rFonts w:hint="eastAsia"/>
          <w:szCs w:val="22"/>
        </w:rPr>
        <w:t>八</w:t>
      </w:r>
      <w:r w:rsidRPr="009C11E7">
        <w:rPr>
          <w:szCs w:val="22"/>
        </w:rPr>
        <w:t>）</w:t>
      </w:r>
      <w:r w:rsidRPr="009C11E7">
        <w:rPr>
          <w:rFonts w:hint="eastAsia"/>
          <w:szCs w:val="22"/>
        </w:rPr>
        <w:t>，</w:t>
      </w:r>
      <w:r w:rsidRPr="009C11E7">
        <w:rPr>
          <w:szCs w:val="22"/>
        </w:rPr>
        <w:t>p.</w:t>
      </w:r>
      <w:r w:rsidRPr="009C11E7">
        <w:rPr>
          <w:rFonts w:hint="eastAsia"/>
          <w:szCs w:val="22"/>
        </w:rPr>
        <w:t>930</w:t>
      </w:r>
      <w:r w:rsidRPr="009C11E7">
        <w:rPr>
          <w:szCs w:val="22"/>
        </w:rPr>
        <w:t>）</w:t>
      </w:r>
    </w:p>
  </w:footnote>
  <w:footnote w:id="115">
    <w:p w:rsidR="00913230" w:rsidRPr="009C11E7" w:rsidRDefault="00913230" w:rsidP="004E568B">
      <w:pPr>
        <w:pStyle w:val="a3"/>
        <w:ind w:left="858" w:hangingChars="390" w:hanging="858"/>
        <w:jc w:val="both"/>
        <w:rPr>
          <w:szCs w:val="22"/>
        </w:rPr>
      </w:pPr>
      <w:r w:rsidRPr="009C11E7">
        <w:rPr>
          <w:rStyle w:val="a4"/>
          <w:szCs w:val="22"/>
        </w:rPr>
        <w:footnoteRef/>
      </w:r>
      <w:r w:rsidRPr="009C11E7">
        <w:rPr>
          <w:rFonts w:hint="eastAsia"/>
          <w:szCs w:val="22"/>
        </w:rPr>
        <w:t xml:space="preserve"> </w:t>
      </w:r>
      <w:r w:rsidRPr="009C11E7">
        <w:rPr>
          <w:rFonts w:hint="eastAsia"/>
          <w:szCs w:val="22"/>
        </w:rPr>
        <w:t>（</w:t>
      </w:r>
      <w:r w:rsidRPr="009C11E7">
        <w:rPr>
          <w:rFonts w:hint="eastAsia"/>
          <w:szCs w:val="22"/>
        </w:rPr>
        <w:t>1</w:t>
      </w:r>
      <w:r w:rsidRPr="009C11E7">
        <w:rPr>
          <w:rFonts w:hint="eastAsia"/>
          <w:szCs w:val="22"/>
        </w:rPr>
        <w:t>）</w:t>
      </w:r>
      <w:r w:rsidRPr="009C11E7">
        <w:rPr>
          <w:szCs w:val="22"/>
        </w:rPr>
        <w:t>蝎＝蠍【宋】【元】【明】【宮】。（大正</w:t>
      </w:r>
      <w:r w:rsidRPr="009C11E7">
        <w:rPr>
          <w:szCs w:val="22"/>
        </w:rPr>
        <w:t>26</w:t>
      </w:r>
      <w:r w:rsidRPr="009C11E7">
        <w:rPr>
          <w:szCs w:val="22"/>
        </w:rPr>
        <w:t>，</w:t>
      </w:r>
      <w:r w:rsidRPr="009C11E7">
        <w:rPr>
          <w:szCs w:val="22"/>
        </w:rPr>
        <w:t>21d</w:t>
      </w:r>
      <w:r w:rsidRPr="009C11E7">
        <w:rPr>
          <w:szCs w:val="22"/>
        </w:rPr>
        <w:t>，</w:t>
      </w:r>
      <w:r w:rsidRPr="009C11E7">
        <w:rPr>
          <w:szCs w:val="22"/>
        </w:rPr>
        <w:t>n.18</w:t>
      </w:r>
      <w:r w:rsidRPr="009C11E7">
        <w:rPr>
          <w:szCs w:val="22"/>
        </w:rPr>
        <w:t>）</w:t>
      </w:r>
    </w:p>
    <w:p w:rsidR="00913230" w:rsidRPr="009C11E7" w:rsidRDefault="00913230" w:rsidP="004E568B">
      <w:pPr>
        <w:pStyle w:val="a3"/>
        <w:ind w:leftChars="135" w:left="874" w:hangingChars="250" w:hanging="550"/>
        <w:jc w:val="both"/>
        <w:rPr>
          <w:szCs w:val="22"/>
        </w:rPr>
      </w:pPr>
      <w:r w:rsidRPr="009C11E7">
        <w:rPr>
          <w:rFonts w:hint="eastAsia"/>
          <w:szCs w:val="22"/>
        </w:rPr>
        <w:t>（</w:t>
      </w:r>
      <w:r w:rsidRPr="009C11E7">
        <w:rPr>
          <w:rFonts w:hint="eastAsia"/>
          <w:szCs w:val="22"/>
        </w:rPr>
        <w:t>2</w:t>
      </w:r>
      <w:r w:rsidRPr="009C11E7">
        <w:rPr>
          <w:rFonts w:hint="eastAsia"/>
          <w:szCs w:val="22"/>
        </w:rPr>
        <w:t>）蝎（ㄒ</w:t>
      </w:r>
      <w:r w:rsidRPr="009C11E7">
        <w:rPr>
          <w:rFonts w:ascii="標楷體" w:eastAsia="標楷體" w:hAnsi="標楷體" w:hint="eastAsia"/>
          <w:szCs w:val="22"/>
        </w:rPr>
        <w:t>ㄧ</w:t>
      </w:r>
      <w:r w:rsidRPr="009C11E7">
        <w:rPr>
          <w:rFonts w:hint="eastAsia"/>
          <w:szCs w:val="22"/>
        </w:rPr>
        <w:t>ㄝ）：亦作“</w:t>
      </w:r>
      <w:r w:rsidRPr="009C11E7">
        <w:rPr>
          <w:rFonts w:hint="eastAsia"/>
          <w:szCs w:val="22"/>
        </w:rPr>
        <w:t xml:space="preserve"> </w:t>
      </w:r>
      <w:r w:rsidRPr="009C11E7">
        <w:rPr>
          <w:rFonts w:hint="eastAsia"/>
          <w:szCs w:val="22"/>
        </w:rPr>
        <w:t>蠍</w:t>
      </w:r>
      <w:r w:rsidRPr="009C11E7">
        <w:rPr>
          <w:rFonts w:hint="eastAsia"/>
          <w:szCs w:val="22"/>
        </w:rPr>
        <w:t xml:space="preserve"> </w:t>
      </w:r>
      <w:r w:rsidRPr="009C11E7">
        <w:rPr>
          <w:rFonts w:hint="eastAsia"/>
          <w:szCs w:val="22"/>
        </w:rPr>
        <w:t>”。</w:t>
      </w:r>
      <w:r w:rsidRPr="009C11E7">
        <w:rPr>
          <w:rFonts w:hint="eastAsia"/>
          <w:szCs w:val="22"/>
        </w:rPr>
        <w:t>1.</w:t>
      </w:r>
      <w:r w:rsidRPr="009C11E7">
        <w:rPr>
          <w:rFonts w:hint="eastAsia"/>
          <w:szCs w:val="22"/>
        </w:rPr>
        <w:t>節肢動物。也稱鉗蝎。下腮像螃蟹的螯，胸腳四對，後腹狹長，末端有毒鉤，用來禦敵或捕食。可入藥。</w:t>
      </w:r>
      <w:r w:rsidRPr="009C11E7">
        <w:rPr>
          <w:szCs w:val="22"/>
        </w:rPr>
        <w:t>（《漢語大詞典》（</w:t>
      </w:r>
      <w:r w:rsidRPr="009C11E7">
        <w:rPr>
          <w:rFonts w:hint="eastAsia"/>
          <w:szCs w:val="22"/>
        </w:rPr>
        <w:t>八</w:t>
      </w:r>
      <w:r w:rsidRPr="009C11E7">
        <w:rPr>
          <w:szCs w:val="22"/>
        </w:rPr>
        <w:t>）</w:t>
      </w:r>
      <w:r w:rsidRPr="009C11E7">
        <w:rPr>
          <w:rFonts w:hint="eastAsia"/>
          <w:szCs w:val="22"/>
        </w:rPr>
        <w:t>，</w:t>
      </w:r>
      <w:r w:rsidRPr="009C11E7">
        <w:rPr>
          <w:szCs w:val="22"/>
        </w:rPr>
        <w:t>p.928</w:t>
      </w:r>
      <w:r w:rsidRPr="009C11E7">
        <w:rPr>
          <w:szCs w:val="22"/>
        </w:rPr>
        <w:t>）</w:t>
      </w:r>
    </w:p>
    <w:p w:rsidR="00913230" w:rsidRPr="009C11E7" w:rsidRDefault="00913230" w:rsidP="004E568B">
      <w:pPr>
        <w:pStyle w:val="a3"/>
        <w:ind w:leftChars="135" w:left="874" w:hangingChars="250" w:hanging="550"/>
        <w:jc w:val="both"/>
        <w:rPr>
          <w:szCs w:val="22"/>
        </w:rPr>
      </w:pPr>
      <w:r w:rsidRPr="009C11E7">
        <w:rPr>
          <w:szCs w:val="22"/>
        </w:rPr>
        <w:t>（</w:t>
      </w:r>
      <w:r w:rsidRPr="009C11E7">
        <w:rPr>
          <w:rFonts w:hint="eastAsia"/>
          <w:szCs w:val="22"/>
        </w:rPr>
        <w:t>3</w:t>
      </w:r>
      <w:r w:rsidRPr="009C11E7">
        <w:rPr>
          <w:szCs w:val="22"/>
        </w:rPr>
        <w:t>）</w:t>
      </w:r>
      <w:r w:rsidRPr="009C11E7">
        <w:rPr>
          <w:rFonts w:hint="eastAsia"/>
          <w:szCs w:val="22"/>
        </w:rPr>
        <w:t>蝮蝎：蝮蛇與蝎子。泛指毒蛇、毒蟲。</w:t>
      </w:r>
      <w:r w:rsidRPr="009C11E7">
        <w:rPr>
          <w:szCs w:val="22"/>
        </w:rPr>
        <w:t>（《漢語大詞典》（</w:t>
      </w:r>
      <w:r w:rsidRPr="009C11E7">
        <w:rPr>
          <w:rFonts w:hint="eastAsia"/>
          <w:szCs w:val="22"/>
        </w:rPr>
        <w:t>八</w:t>
      </w:r>
      <w:r w:rsidRPr="009C11E7">
        <w:rPr>
          <w:szCs w:val="22"/>
        </w:rPr>
        <w:t>）</w:t>
      </w:r>
      <w:r w:rsidRPr="009C11E7">
        <w:rPr>
          <w:rFonts w:hint="eastAsia"/>
          <w:szCs w:val="22"/>
        </w:rPr>
        <w:t>，</w:t>
      </w:r>
      <w:r w:rsidRPr="009C11E7">
        <w:rPr>
          <w:szCs w:val="22"/>
        </w:rPr>
        <w:t>p.931</w:t>
      </w:r>
      <w:r w:rsidRPr="009C11E7">
        <w:rPr>
          <w:szCs w:val="22"/>
        </w:rPr>
        <w:t>）</w:t>
      </w:r>
    </w:p>
  </w:footnote>
  <w:footnote w:id="116">
    <w:p w:rsidR="00913230" w:rsidRPr="009C11E7" w:rsidRDefault="00913230" w:rsidP="004E568B">
      <w:pPr>
        <w:pStyle w:val="a3"/>
        <w:ind w:left="330" w:hangingChars="150" w:hanging="330"/>
        <w:jc w:val="both"/>
        <w:rPr>
          <w:szCs w:val="22"/>
        </w:rPr>
      </w:pPr>
      <w:r w:rsidRPr="009C11E7">
        <w:rPr>
          <w:rStyle w:val="a4"/>
          <w:szCs w:val="22"/>
        </w:rPr>
        <w:footnoteRef/>
      </w:r>
      <w:r w:rsidRPr="009C11E7">
        <w:rPr>
          <w:rFonts w:hint="eastAsia"/>
          <w:szCs w:val="22"/>
        </w:rPr>
        <w:t xml:space="preserve"> </w:t>
      </w:r>
      <w:r w:rsidRPr="009C11E7">
        <w:rPr>
          <w:rFonts w:hint="eastAsia"/>
          <w:szCs w:val="22"/>
        </w:rPr>
        <w:t>黿（ㄩㄢ</w:t>
      </w:r>
      <w:r w:rsidRPr="009C11E7">
        <w:rPr>
          <w:rFonts w:ascii="標楷體" w:eastAsia="標楷體" w:hAnsi="標楷體" w:hint="eastAsia"/>
          <w:szCs w:val="22"/>
        </w:rPr>
        <w:t>ˊ</w:t>
      </w:r>
      <w:r w:rsidRPr="009C11E7">
        <w:rPr>
          <w:rFonts w:hint="eastAsia"/>
          <w:szCs w:val="22"/>
        </w:rPr>
        <w:t>）：</w:t>
      </w:r>
      <w:r w:rsidRPr="009C11E7">
        <w:rPr>
          <w:rFonts w:hint="eastAsia"/>
          <w:szCs w:val="22"/>
        </w:rPr>
        <w:t>1.</w:t>
      </w:r>
      <w:r w:rsidRPr="009C11E7">
        <w:rPr>
          <w:rFonts w:hint="eastAsia"/>
          <w:szCs w:val="22"/>
        </w:rPr>
        <w:t>大鱉。俗稱癩頭黿。</w:t>
      </w:r>
      <w:r w:rsidRPr="009C11E7">
        <w:rPr>
          <w:szCs w:val="22"/>
        </w:rPr>
        <w:t>（《漢語大詞典》（</w:t>
      </w:r>
      <w:r w:rsidRPr="009C11E7">
        <w:rPr>
          <w:rFonts w:hint="eastAsia"/>
          <w:szCs w:val="22"/>
        </w:rPr>
        <w:t>十二</w:t>
      </w:r>
      <w:r w:rsidRPr="009C11E7">
        <w:rPr>
          <w:szCs w:val="22"/>
        </w:rPr>
        <w:t>）</w:t>
      </w:r>
      <w:r w:rsidRPr="009C11E7">
        <w:rPr>
          <w:rFonts w:hint="eastAsia"/>
          <w:szCs w:val="22"/>
        </w:rPr>
        <w:t>，</w:t>
      </w:r>
      <w:r w:rsidRPr="009C11E7">
        <w:rPr>
          <w:szCs w:val="22"/>
        </w:rPr>
        <w:t>p.</w:t>
      </w:r>
      <w:r w:rsidRPr="009C11E7">
        <w:rPr>
          <w:rFonts w:hint="eastAsia"/>
          <w:szCs w:val="22"/>
        </w:rPr>
        <w:t>1400</w:t>
      </w:r>
      <w:r w:rsidRPr="009C11E7">
        <w:rPr>
          <w:szCs w:val="22"/>
        </w:rPr>
        <w:t>）</w:t>
      </w:r>
    </w:p>
  </w:footnote>
  <w:footnote w:id="117">
    <w:p w:rsidR="00913230" w:rsidRPr="009C11E7" w:rsidRDefault="00913230" w:rsidP="004E568B">
      <w:pPr>
        <w:pStyle w:val="a3"/>
        <w:ind w:left="330" w:hangingChars="150" w:hanging="330"/>
        <w:jc w:val="both"/>
        <w:rPr>
          <w:szCs w:val="22"/>
        </w:rPr>
      </w:pPr>
      <w:r w:rsidRPr="009C11E7">
        <w:rPr>
          <w:rStyle w:val="a4"/>
          <w:szCs w:val="22"/>
        </w:rPr>
        <w:footnoteRef/>
      </w:r>
      <w:r w:rsidRPr="009C11E7">
        <w:rPr>
          <w:rFonts w:hint="eastAsia"/>
          <w:szCs w:val="22"/>
        </w:rPr>
        <w:t xml:space="preserve"> </w:t>
      </w:r>
      <w:r w:rsidRPr="009C11E7">
        <w:rPr>
          <w:rFonts w:hint="eastAsia"/>
          <w:szCs w:val="22"/>
        </w:rPr>
        <w:t>蛟（</w:t>
      </w:r>
      <w:r w:rsidRPr="009C11E7">
        <w:rPr>
          <w:rFonts w:ascii="標楷體" w:eastAsia="標楷體" w:hAnsi="標楷體" w:hint="eastAsia"/>
          <w:szCs w:val="22"/>
        </w:rPr>
        <w:t>ㄐㄧㄠˇ</w:t>
      </w:r>
      <w:r w:rsidRPr="009C11E7">
        <w:rPr>
          <w:rFonts w:hint="eastAsia"/>
          <w:szCs w:val="22"/>
        </w:rPr>
        <w:t>）：</w:t>
      </w:r>
      <w:r w:rsidRPr="009C11E7">
        <w:rPr>
          <w:rFonts w:hint="eastAsia"/>
          <w:szCs w:val="22"/>
        </w:rPr>
        <w:t>1.</w:t>
      </w:r>
      <w:r w:rsidRPr="009C11E7">
        <w:rPr>
          <w:rFonts w:hint="eastAsia"/>
          <w:szCs w:val="22"/>
        </w:rPr>
        <w:t>古代傳說中的一種龍。常居深淵，能發洪水。</w:t>
      </w:r>
      <w:r w:rsidRPr="009C11E7">
        <w:rPr>
          <w:szCs w:val="22"/>
        </w:rPr>
        <w:t>（《漢語大</w:t>
      </w:r>
      <w:r w:rsidRPr="009C11E7">
        <w:rPr>
          <w:rFonts w:hint="eastAsia"/>
          <w:szCs w:val="22"/>
        </w:rPr>
        <w:t>詞典</w:t>
      </w:r>
      <w:r w:rsidRPr="009C11E7">
        <w:rPr>
          <w:szCs w:val="22"/>
        </w:rPr>
        <w:t>》（</w:t>
      </w:r>
      <w:r w:rsidRPr="009C11E7">
        <w:rPr>
          <w:rFonts w:hint="eastAsia"/>
          <w:szCs w:val="22"/>
        </w:rPr>
        <w:t>八</w:t>
      </w:r>
      <w:r w:rsidRPr="009C11E7">
        <w:rPr>
          <w:szCs w:val="22"/>
        </w:rPr>
        <w:t>）</w:t>
      </w:r>
      <w:r w:rsidRPr="009C11E7">
        <w:rPr>
          <w:rFonts w:hint="eastAsia"/>
          <w:szCs w:val="22"/>
        </w:rPr>
        <w:t>，</w:t>
      </w:r>
      <w:r w:rsidRPr="009C11E7">
        <w:rPr>
          <w:szCs w:val="22"/>
        </w:rPr>
        <w:t>p.</w:t>
      </w:r>
      <w:r w:rsidRPr="009C11E7">
        <w:rPr>
          <w:rFonts w:hint="eastAsia"/>
          <w:szCs w:val="22"/>
        </w:rPr>
        <w:t>893</w:t>
      </w:r>
      <w:r w:rsidRPr="009C11E7">
        <w:rPr>
          <w:szCs w:val="22"/>
        </w:rPr>
        <w:t>）</w:t>
      </w:r>
    </w:p>
  </w:footnote>
  <w:footnote w:id="118">
    <w:p w:rsidR="00913230" w:rsidRPr="009C11E7" w:rsidRDefault="00913230" w:rsidP="004E568B">
      <w:pPr>
        <w:pStyle w:val="a3"/>
        <w:ind w:left="858" w:hangingChars="390" w:hanging="858"/>
        <w:jc w:val="both"/>
        <w:rPr>
          <w:szCs w:val="22"/>
        </w:rPr>
      </w:pPr>
      <w:r w:rsidRPr="009C11E7">
        <w:rPr>
          <w:rStyle w:val="a4"/>
          <w:szCs w:val="22"/>
        </w:rPr>
        <w:footnoteRef/>
      </w:r>
      <w:r w:rsidRPr="009C11E7">
        <w:rPr>
          <w:rFonts w:hint="eastAsia"/>
          <w:szCs w:val="22"/>
        </w:rPr>
        <w:t xml:space="preserve"> </w:t>
      </w:r>
      <w:r w:rsidRPr="009C11E7">
        <w:rPr>
          <w:rFonts w:hint="eastAsia"/>
          <w:szCs w:val="22"/>
        </w:rPr>
        <w:t>（</w:t>
      </w:r>
      <w:r w:rsidRPr="009C11E7">
        <w:rPr>
          <w:rFonts w:hint="eastAsia"/>
          <w:szCs w:val="22"/>
        </w:rPr>
        <w:t>1</w:t>
      </w:r>
      <w:r w:rsidRPr="009C11E7">
        <w:rPr>
          <w:rFonts w:hint="eastAsia"/>
          <w:szCs w:val="22"/>
        </w:rPr>
        <w:t>）虬（</w:t>
      </w:r>
      <w:r w:rsidRPr="009C11E7">
        <w:rPr>
          <w:rFonts w:ascii="標楷體" w:eastAsia="標楷體" w:hAnsi="標楷體" w:hint="eastAsia"/>
          <w:szCs w:val="22"/>
        </w:rPr>
        <w:t>ㄑ一ㄡˊ</w:t>
      </w:r>
      <w:r w:rsidRPr="009C11E7">
        <w:rPr>
          <w:rFonts w:hint="eastAsia"/>
          <w:szCs w:val="22"/>
        </w:rPr>
        <w:t>）：同“虯”。</w:t>
      </w:r>
      <w:r w:rsidRPr="009C11E7">
        <w:rPr>
          <w:szCs w:val="22"/>
        </w:rPr>
        <w:t>（《漢語大</w:t>
      </w:r>
      <w:r w:rsidRPr="009C11E7">
        <w:rPr>
          <w:rFonts w:hint="eastAsia"/>
          <w:szCs w:val="22"/>
        </w:rPr>
        <w:t>字典</w:t>
      </w:r>
      <w:r w:rsidRPr="009C11E7">
        <w:rPr>
          <w:szCs w:val="22"/>
        </w:rPr>
        <w:t>》（</w:t>
      </w:r>
      <w:r w:rsidRPr="009C11E7">
        <w:rPr>
          <w:rFonts w:hint="eastAsia"/>
          <w:szCs w:val="22"/>
        </w:rPr>
        <w:t>四</w:t>
      </w:r>
      <w:r w:rsidRPr="009C11E7">
        <w:rPr>
          <w:szCs w:val="22"/>
        </w:rPr>
        <w:t>）</w:t>
      </w:r>
      <w:r w:rsidRPr="009C11E7">
        <w:rPr>
          <w:rFonts w:hint="eastAsia"/>
          <w:szCs w:val="22"/>
        </w:rPr>
        <w:t>，</w:t>
      </w:r>
      <w:r w:rsidRPr="009C11E7">
        <w:rPr>
          <w:szCs w:val="22"/>
        </w:rPr>
        <w:t>p.2833</w:t>
      </w:r>
      <w:r w:rsidRPr="009C11E7">
        <w:rPr>
          <w:szCs w:val="22"/>
        </w:rPr>
        <w:t>）</w:t>
      </w:r>
    </w:p>
    <w:p w:rsidR="00913230" w:rsidRPr="009C11E7" w:rsidRDefault="00913230" w:rsidP="004E568B">
      <w:pPr>
        <w:pStyle w:val="a3"/>
        <w:ind w:leftChars="135" w:left="874" w:hangingChars="250" w:hanging="550"/>
        <w:jc w:val="both"/>
        <w:rPr>
          <w:szCs w:val="22"/>
        </w:rPr>
      </w:pPr>
      <w:r w:rsidRPr="009C11E7">
        <w:rPr>
          <w:rFonts w:hint="eastAsia"/>
          <w:szCs w:val="22"/>
        </w:rPr>
        <w:t>（</w:t>
      </w:r>
      <w:r w:rsidRPr="009C11E7">
        <w:rPr>
          <w:rFonts w:hint="eastAsia"/>
          <w:szCs w:val="22"/>
        </w:rPr>
        <w:t>2</w:t>
      </w:r>
      <w:r w:rsidRPr="009C11E7">
        <w:rPr>
          <w:rFonts w:hint="eastAsia"/>
          <w:szCs w:val="22"/>
        </w:rPr>
        <w:t>）虯：</w:t>
      </w:r>
      <w:r w:rsidRPr="009C11E7">
        <w:rPr>
          <w:rFonts w:hint="eastAsia"/>
          <w:szCs w:val="22"/>
        </w:rPr>
        <w:t>1.</w:t>
      </w:r>
      <w:r w:rsidRPr="009C11E7">
        <w:rPr>
          <w:rFonts w:hint="eastAsia"/>
          <w:szCs w:val="22"/>
        </w:rPr>
        <w:t>傳說中的一種無角龍。</w:t>
      </w:r>
      <w:r w:rsidRPr="009C11E7">
        <w:rPr>
          <w:szCs w:val="22"/>
        </w:rPr>
        <w:t>（《漢語大</w:t>
      </w:r>
      <w:r w:rsidRPr="009C11E7">
        <w:rPr>
          <w:rFonts w:hint="eastAsia"/>
          <w:szCs w:val="22"/>
        </w:rPr>
        <w:t>詞典</w:t>
      </w:r>
      <w:r w:rsidRPr="009C11E7">
        <w:rPr>
          <w:szCs w:val="22"/>
        </w:rPr>
        <w:t>》（</w:t>
      </w:r>
      <w:r w:rsidRPr="009C11E7">
        <w:rPr>
          <w:rFonts w:hint="eastAsia"/>
          <w:szCs w:val="22"/>
        </w:rPr>
        <w:t>八</w:t>
      </w:r>
      <w:r w:rsidRPr="009C11E7">
        <w:rPr>
          <w:szCs w:val="22"/>
        </w:rPr>
        <w:t>）</w:t>
      </w:r>
      <w:r w:rsidRPr="009C11E7">
        <w:rPr>
          <w:rFonts w:hint="eastAsia"/>
          <w:szCs w:val="22"/>
        </w:rPr>
        <w:t>，</w:t>
      </w:r>
      <w:r w:rsidRPr="009C11E7">
        <w:rPr>
          <w:szCs w:val="22"/>
        </w:rPr>
        <w:t>p.</w:t>
      </w:r>
      <w:r w:rsidRPr="009C11E7">
        <w:rPr>
          <w:rFonts w:hint="eastAsia"/>
          <w:szCs w:val="22"/>
        </w:rPr>
        <w:t>85</w:t>
      </w:r>
      <w:r w:rsidRPr="009C11E7">
        <w:rPr>
          <w:szCs w:val="22"/>
        </w:rPr>
        <w:t>7</w:t>
      </w:r>
      <w:r w:rsidRPr="009C11E7">
        <w:rPr>
          <w:szCs w:val="22"/>
        </w:rPr>
        <w:t>）</w:t>
      </w:r>
    </w:p>
  </w:footnote>
  <w:footnote w:id="119">
    <w:p w:rsidR="00913230" w:rsidRPr="009C11E7" w:rsidRDefault="00913230" w:rsidP="004E568B">
      <w:pPr>
        <w:pStyle w:val="a3"/>
        <w:ind w:left="858" w:hangingChars="390" w:hanging="858"/>
        <w:jc w:val="both"/>
        <w:rPr>
          <w:szCs w:val="22"/>
        </w:rPr>
      </w:pPr>
      <w:r w:rsidRPr="009C11E7">
        <w:rPr>
          <w:rStyle w:val="a4"/>
          <w:szCs w:val="22"/>
        </w:rPr>
        <w:footnoteRef/>
      </w:r>
      <w:r w:rsidRPr="009C11E7">
        <w:rPr>
          <w:rFonts w:hint="eastAsia"/>
          <w:szCs w:val="22"/>
        </w:rPr>
        <w:t xml:space="preserve"> </w:t>
      </w:r>
      <w:r w:rsidRPr="009C11E7">
        <w:rPr>
          <w:rFonts w:hint="eastAsia"/>
          <w:szCs w:val="22"/>
        </w:rPr>
        <w:t>（</w:t>
      </w:r>
      <w:r w:rsidRPr="009C11E7">
        <w:rPr>
          <w:rFonts w:hint="eastAsia"/>
          <w:szCs w:val="22"/>
        </w:rPr>
        <w:t>1</w:t>
      </w:r>
      <w:r w:rsidRPr="009C11E7">
        <w:rPr>
          <w:rFonts w:hint="eastAsia"/>
          <w:szCs w:val="22"/>
        </w:rPr>
        <w:t>）螺（ㄌㄨㄛ</w:t>
      </w:r>
      <w:r w:rsidRPr="009C11E7">
        <w:rPr>
          <w:rFonts w:ascii="標楷體" w:eastAsia="標楷體" w:hAnsi="標楷體" w:hint="eastAsia"/>
          <w:szCs w:val="22"/>
        </w:rPr>
        <w:t>ˊ</w:t>
      </w:r>
      <w:r w:rsidRPr="009C11E7">
        <w:rPr>
          <w:rFonts w:hint="eastAsia"/>
          <w:szCs w:val="22"/>
        </w:rPr>
        <w:t>）：</w:t>
      </w:r>
      <w:r w:rsidRPr="009C11E7">
        <w:rPr>
          <w:rFonts w:hint="eastAsia"/>
          <w:szCs w:val="22"/>
        </w:rPr>
        <w:t>1.</w:t>
      </w:r>
      <w:r w:rsidRPr="009C11E7">
        <w:rPr>
          <w:rFonts w:hint="eastAsia"/>
          <w:szCs w:val="22"/>
        </w:rPr>
        <w:t>具有回旋形貝殼的軟體動物。種類很多。貝殼大者可作酒杯，吹器。殼的內面，光澤華美，可用以鑲嵌漆器。</w:t>
      </w:r>
      <w:r w:rsidRPr="009C11E7">
        <w:rPr>
          <w:szCs w:val="22"/>
        </w:rPr>
        <w:t>（《漢語大詞典》（</w:t>
      </w:r>
      <w:r w:rsidRPr="009C11E7">
        <w:rPr>
          <w:rFonts w:hint="eastAsia"/>
          <w:szCs w:val="22"/>
        </w:rPr>
        <w:t>八</w:t>
      </w:r>
      <w:r w:rsidRPr="009C11E7">
        <w:rPr>
          <w:szCs w:val="22"/>
        </w:rPr>
        <w:t>）</w:t>
      </w:r>
      <w:r w:rsidRPr="009C11E7">
        <w:rPr>
          <w:rFonts w:hint="eastAsia"/>
          <w:szCs w:val="22"/>
        </w:rPr>
        <w:t>，</w:t>
      </w:r>
      <w:r w:rsidRPr="009C11E7">
        <w:rPr>
          <w:szCs w:val="22"/>
        </w:rPr>
        <w:t>p.</w:t>
      </w:r>
      <w:r w:rsidRPr="009C11E7">
        <w:rPr>
          <w:rFonts w:hint="eastAsia"/>
          <w:szCs w:val="22"/>
        </w:rPr>
        <w:t>954</w:t>
      </w:r>
      <w:r w:rsidRPr="009C11E7">
        <w:rPr>
          <w:szCs w:val="22"/>
        </w:rPr>
        <w:t>）</w:t>
      </w:r>
    </w:p>
    <w:p w:rsidR="00913230" w:rsidRPr="009C11E7" w:rsidRDefault="00913230" w:rsidP="004E568B">
      <w:pPr>
        <w:pStyle w:val="a3"/>
        <w:ind w:leftChars="135" w:left="874" w:hangingChars="250" w:hanging="550"/>
        <w:jc w:val="both"/>
        <w:rPr>
          <w:szCs w:val="22"/>
        </w:rPr>
      </w:pPr>
      <w:r w:rsidRPr="009C11E7">
        <w:rPr>
          <w:rFonts w:hint="eastAsia"/>
          <w:szCs w:val="22"/>
        </w:rPr>
        <w:t>（</w:t>
      </w:r>
      <w:r w:rsidRPr="009C11E7">
        <w:rPr>
          <w:rFonts w:hint="eastAsia"/>
          <w:szCs w:val="22"/>
        </w:rPr>
        <w:t>2</w:t>
      </w:r>
      <w:r w:rsidRPr="009C11E7">
        <w:rPr>
          <w:rFonts w:hint="eastAsia"/>
          <w:szCs w:val="22"/>
        </w:rPr>
        <w:t>）蜯（ㄅㄤ</w:t>
      </w:r>
      <w:r w:rsidRPr="009C11E7">
        <w:rPr>
          <w:rFonts w:ascii="標楷體" w:eastAsia="標楷體" w:hAnsi="標楷體" w:hint="eastAsia"/>
          <w:szCs w:val="22"/>
        </w:rPr>
        <w:t>ˋ</w:t>
      </w:r>
      <w:r w:rsidRPr="009C11E7">
        <w:rPr>
          <w:rFonts w:hint="eastAsia"/>
          <w:szCs w:val="22"/>
        </w:rPr>
        <w:t>）：同“蚌”。</w:t>
      </w:r>
      <w:r w:rsidRPr="009C11E7">
        <w:rPr>
          <w:szCs w:val="22"/>
        </w:rPr>
        <w:t>（《漢語大</w:t>
      </w:r>
      <w:r w:rsidRPr="009C11E7">
        <w:rPr>
          <w:rFonts w:hint="eastAsia"/>
          <w:szCs w:val="22"/>
        </w:rPr>
        <w:t>字典</w:t>
      </w:r>
      <w:r w:rsidRPr="009C11E7">
        <w:rPr>
          <w:szCs w:val="22"/>
        </w:rPr>
        <w:t>》（</w:t>
      </w:r>
      <w:r w:rsidRPr="009C11E7">
        <w:rPr>
          <w:rFonts w:hint="eastAsia"/>
          <w:szCs w:val="22"/>
        </w:rPr>
        <w:t>四</w:t>
      </w:r>
      <w:r w:rsidRPr="009C11E7">
        <w:rPr>
          <w:szCs w:val="22"/>
        </w:rPr>
        <w:t>）</w:t>
      </w:r>
      <w:r w:rsidRPr="009C11E7">
        <w:rPr>
          <w:rFonts w:hint="eastAsia"/>
          <w:szCs w:val="22"/>
        </w:rPr>
        <w:t>，</w:t>
      </w:r>
      <w:r w:rsidRPr="009C11E7">
        <w:rPr>
          <w:szCs w:val="22"/>
        </w:rPr>
        <w:t>p.2858</w:t>
      </w:r>
      <w:r w:rsidRPr="009C11E7">
        <w:rPr>
          <w:szCs w:val="22"/>
        </w:rPr>
        <w:t>）</w:t>
      </w:r>
    </w:p>
    <w:p w:rsidR="00913230" w:rsidRPr="009C11E7" w:rsidRDefault="00913230" w:rsidP="004E568B">
      <w:pPr>
        <w:pStyle w:val="a3"/>
        <w:ind w:leftChars="135" w:left="874" w:hangingChars="250" w:hanging="550"/>
        <w:jc w:val="both"/>
        <w:rPr>
          <w:szCs w:val="22"/>
        </w:rPr>
      </w:pPr>
      <w:r w:rsidRPr="009C11E7">
        <w:rPr>
          <w:rFonts w:hint="eastAsia"/>
          <w:szCs w:val="22"/>
        </w:rPr>
        <w:t>（</w:t>
      </w:r>
      <w:r w:rsidRPr="009C11E7">
        <w:rPr>
          <w:rFonts w:hint="eastAsia"/>
          <w:szCs w:val="22"/>
        </w:rPr>
        <w:t>3</w:t>
      </w:r>
      <w:r w:rsidRPr="009C11E7">
        <w:rPr>
          <w:rFonts w:hint="eastAsia"/>
          <w:szCs w:val="22"/>
        </w:rPr>
        <w:t>）蚌：</w:t>
      </w:r>
      <w:r w:rsidRPr="009C11E7">
        <w:rPr>
          <w:rFonts w:hint="eastAsia"/>
          <w:szCs w:val="22"/>
        </w:rPr>
        <w:t>1.</w:t>
      </w:r>
      <w:r w:rsidRPr="009C11E7">
        <w:rPr>
          <w:rFonts w:hint="eastAsia"/>
          <w:szCs w:val="22"/>
        </w:rPr>
        <w:t>軟體動物。有兩個可以開閉的多呈橢圓形介殼，殼內有珍珠層，或能產珠。</w:t>
      </w:r>
      <w:r w:rsidRPr="009C11E7">
        <w:rPr>
          <w:szCs w:val="22"/>
        </w:rPr>
        <w:t>（《漢語大</w:t>
      </w:r>
      <w:r w:rsidRPr="009C11E7">
        <w:rPr>
          <w:rFonts w:hint="eastAsia"/>
          <w:szCs w:val="22"/>
        </w:rPr>
        <w:t>詞典</w:t>
      </w:r>
      <w:r w:rsidRPr="009C11E7">
        <w:rPr>
          <w:szCs w:val="22"/>
        </w:rPr>
        <w:t>》（</w:t>
      </w:r>
      <w:r w:rsidRPr="009C11E7">
        <w:rPr>
          <w:rFonts w:hint="eastAsia"/>
          <w:szCs w:val="22"/>
        </w:rPr>
        <w:t>八</w:t>
      </w:r>
      <w:r w:rsidRPr="009C11E7">
        <w:rPr>
          <w:szCs w:val="22"/>
        </w:rPr>
        <w:t>）</w:t>
      </w:r>
      <w:r w:rsidRPr="009C11E7">
        <w:rPr>
          <w:rFonts w:hint="eastAsia"/>
          <w:szCs w:val="22"/>
        </w:rPr>
        <w:t>，</w:t>
      </w:r>
      <w:r w:rsidRPr="009C11E7">
        <w:rPr>
          <w:szCs w:val="22"/>
        </w:rPr>
        <w:t>p.</w:t>
      </w:r>
      <w:r w:rsidRPr="009C11E7">
        <w:rPr>
          <w:rFonts w:hint="eastAsia"/>
          <w:szCs w:val="22"/>
        </w:rPr>
        <w:t>864</w:t>
      </w:r>
      <w:r w:rsidRPr="009C11E7">
        <w:rPr>
          <w:szCs w:val="22"/>
        </w:rPr>
        <w:t>）</w:t>
      </w:r>
    </w:p>
    <w:p w:rsidR="00913230" w:rsidRPr="009C11E7" w:rsidRDefault="00913230" w:rsidP="004E568B">
      <w:pPr>
        <w:pStyle w:val="a3"/>
        <w:ind w:leftChars="135" w:left="874" w:hangingChars="250" w:hanging="550"/>
        <w:jc w:val="both"/>
        <w:rPr>
          <w:szCs w:val="22"/>
        </w:rPr>
      </w:pPr>
      <w:r w:rsidRPr="009C11E7">
        <w:rPr>
          <w:rFonts w:hint="eastAsia"/>
          <w:szCs w:val="22"/>
        </w:rPr>
        <w:t>（</w:t>
      </w:r>
      <w:r w:rsidRPr="009C11E7">
        <w:rPr>
          <w:rFonts w:hint="eastAsia"/>
          <w:szCs w:val="22"/>
        </w:rPr>
        <w:t>4</w:t>
      </w:r>
      <w:r w:rsidRPr="009C11E7">
        <w:rPr>
          <w:rFonts w:hint="eastAsia"/>
          <w:szCs w:val="22"/>
        </w:rPr>
        <w:t>）螺蚌：螺與蚌。亦泛指有貝殼的軟體動物。</w:t>
      </w:r>
      <w:r w:rsidRPr="009C11E7">
        <w:rPr>
          <w:szCs w:val="22"/>
        </w:rPr>
        <w:t>（《漢語大詞典》（</w:t>
      </w:r>
      <w:r w:rsidRPr="009C11E7">
        <w:rPr>
          <w:rFonts w:hint="eastAsia"/>
          <w:szCs w:val="22"/>
        </w:rPr>
        <w:t>八</w:t>
      </w:r>
      <w:r w:rsidRPr="009C11E7">
        <w:rPr>
          <w:szCs w:val="22"/>
        </w:rPr>
        <w:t>）</w:t>
      </w:r>
      <w:r w:rsidRPr="009C11E7">
        <w:rPr>
          <w:rFonts w:hint="eastAsia"/>
          <w:szCs w:val="22"/>
        </w:rPr>
        <w:t>，</w:t>
      </w:r>
      <w:r w:rsidRPr="009C11E7">
        <w:rPr>
          <w:szCs w:val="22"/>
        </w:rPr>
        <w:t>p.</w:t>
      </w:r>
      <w:r w:rsidRPr="009C11E7">
        <w:rPr>
          <w:rFonts w:hint="eastAsia"/>
          <w:szCs w:val="22"/>
        </w:rPr>
        <w:t>956</w:t>
      </w:r>
      <w:r w:rsidRPr="009C11E7">
        <w:rPr>
          <w:szCs w:val="22"/>
        </w:rPr>
        <w:t>）</w:t>
      </w:r>
    </w:p>
  </w:footnote>
  <w:footnote w:id="120">
    <w:p w:rsidR="00913230" w:rsidRPr="009C11E7" w:rsidRDefault="00913230" w:rsidP="004E568B">
      <w:pPr>
        <w:pStyle w:val="a3"/>
        <w:ind w:left="330" w:hangingChars="150" w:hanging="330"/>
        <w:jc w:val="both"/>
        <w:rPr>
          <w:szCs w:val="22"/>
        </w:rPr>
      </w:pPr>
      <w:r w:rsidRPr="009C11E7">
        <w:rPr>
          <w:rStyle w:val="a4"/>
          <w:szCs w:val="22"/>
        </w:rPr>
        <w:footnoteRef/>
      </w:r>
      <w:r w:rsidRPr="009C11E7">
        <w:rPr>
          <w:rFonts w:hint="eastAsia"/>
          <w:szCs w:val="22"/>
        </w:rPr>
        <w:t xml:space="preserve"> </w:t>
      </w:r>
      <w:r w:rsidRPr="009C11E7">
        <w:rPr>
          <w:szCs w:val="22"/>
        </w:rPr>
        <w:t>烏＝鳥【明】。（大正</w:t>
      </w:r>
      <w:r w:rsidRPr="009C11E7">
        <w:rPr>
          <w:szCs w:val="22"/>
        </w:rPr>
        <w:t>26</w:t>
      </w:r>
      <w:r w:rsidRPr="009C11E7">
        <w:rPr>
          <w:szCs w:val="22"/>
        </w:rPr>
        <w:t>，</w:t>
      </w:r>
      <w:r w:rsidRPr="009C11E7">
        <w:rPr>
          <w:szCs w:val="22"/>
        </w:rPr>
        <w:t>21d</w:t>
      </w:r>
      <w:r w:rsidRPr="009C11E7">
        <w:rPr>
          <w:szCs w:val="22"/>
        </w:rPr>
        <w:t>，</w:t>
      </w:r>
      <w:r w:rsidRPr="009C11E7">
        <w:rPr>
          <w:szCs w:val="22"/>
        </w:rPr>
        <w:t>n.19</w:t>
      </w:r>
      <w:r w:rsidRPr="009C11E7">
        <w:rPr>
          <w:szCs w:val="22"/>
        </w:rPr>
        <w:t>）</w:t>
      </w:r>
    </w:p>
  </w:footnote>
  <w:footnote w:id="121">
    <w:p w:rsidR="00913230" w:rsidRPr="009C11E7" w:rsidRDefault="00913230" w:rsidP="004E568B">
      <w:pPr>
        <w:pStyle w:val="a3"/>
        <w:ind w:left="330" w:hangingChars="150" w:hanging="330"/>
        <w:jc w:val="both"/>
        <w:rPr>
          <w:szCs w:val="22"/>
        </w:rPr>
      </w:pPr>
      <w:r w:rsidRPr="009C11E7">
        <w:rPr>
          <w:rStyle w:val="a4"/>
          <w:szCs w:val="22"/>
        </w:rPr>
        <w:footnoteRef/>
      </w:r>
      <w:r w:rsidRPr="009C11E7">
        <w:rPr>
          <w:rFonts w:hint="eastAsia"/>
          <w:szCs w:val="22"/>
        </w:rPr>
        <w:t xml:space="preserve"> </w:t>
      </w:r>
      <w:r w:rsidRPr="009C11E7">
        <w:rPr>
          <w:rFonts w:hint="eastAsia"/>
          <w:szCs w:val="22"/>
        </w:rPr>
        <w:t>鵲（ㄑㄩㄝ</w:t>
      </w:r>
      <w:r w:rsidRPr="009C11E7">
        <w:rPr>
          <w:rFonts w:ascii="標楷體" w:eastAsia="標楷體" w:hAnsi="標楷體" w:hint="eastAsia"/>
          <w:szCs w:val="22"/>
        </w:rPr>
        <w:t>ˋ</w:t>
      </w:r>
      <w:r w:rsidRPr="009C11E7">
        <w:rPr>
          <w:rFonts w:hint="eastAsia"/>
          <w:szCs w:val="22"/>
        </w:rPr>
        <w:t>）：</w:t>
      </w:r>
      <w:r w:rsidRPr="009C11E7">
        <w:rPr>
          <w:rFonts w:hint="eastAsia"/>
          <w:szCs w:val="22"/>
        </w:rPr>
        <w:t>1.</w:t>
      </w:r>
      <w:r w:rsidRPr="009C11E7">
        <w:rPr>
          <w:rFonts w:hint="eastAsia"/>
          <w:szCs w:val="22"/>
        </w:rPr>
        <w:t>鳥名。頭背黑褐色，背有青紫色光澤，肩、頸、腹等白色。尾巴長，鳴聲唶唶，通稱喜鵲。性最惡濕，又稱乾鵲。</w:t>
      </w:r>
      <w:r w:rsidRPr="009C11E7">
        <w:rPr>
          <w:szCs w:val="22"/>
        </w:rPr>
        <w:t>（《漢語大詞典》（十二）</w:t>
      </w:r>
      <w:r w:rsidRPr="009C11E7">
        <w:rPr>
          <w:rFonts w:hint="eastAsia"/>
          <w:szCs w:val="22"/>
        </w:rPr>
        <w:t>，</w:t>
      </w:r>
      <w:r w:rsidRPr="009C11E7">
        <w:rPr>
          <w:szCs w:val="22"/>
        </w:rPr>
        <w:t>p.1117</w:t>
      </w:r>
      <w:r w:rsidRPr="009C11E7">
        <w:rPr>
          <w:szCs w:val="22"/>
        </w:rPr>
        <w:t>）</w:t>
      </w:r>
    </w:p>
  </w:footnote>
  <w:footnote w:id="122">
    <w:p w:rsidR="00913230" w:rsidRPr="009C11E7" w:rsidRDefault="00913230" w:rsidP="004E568B">
      <w:pPr>
        <w:pStyle w:val="a3"/>
        <w:ind w:left="330" w:hangingChars="150" w:hanging="330"/>
        <w:jc w:val="both"/>
        <w:rPr>
          <w:szCs w:val="22"/>
        </w:rPr>
      </w:pPr>
      <w:r w:rsidRPr="009C11E7">
        <w:rPr>
          <w:rStyle w:val="a4"/>
          <w:szCs w:val="22"/>
        </w:rPr>
        <w:footnoteRef/>
      </w:r>
      <w:r w:rsidRPr="009C11E7">
        <w:rPr>
          <w:szCs w:val="22"/>
        </w:rPr>
        <w:t xml:space="preserve"> </w:t>
      </w:r>
      <w:r w:rsidRPr="009C11E7">
        <w:rPr>
          <w:rFonts w:hint="eastAsia"/>
          <w:szCs w:val="22"/>
        </w:rPr>
        <w:t>梟（ㄒ</w:t>
      </w:r>
      <w:r w:rsidRPr="009C11E7">
        <w:rPr>
          <w:szCs w:val="22"/>
        </w:rPr>
        <w:t>ㄧ</w:t>
      </w:r>
      <w:r w:rsidRPr="009C11E7">
        <w:rPr>
          <w:rFonts w:hint="eastAsia"/>
          <w:szCs w:val="22"/>
        </w:rPr>
        <w:t>ㄠ）：</w:t>
      </w:r>
      <w:r w:rsidRPr="009C11E7">
        <w:rPr>
          <w:rFonts w:hint="eastAsia"/>
          <w:szCs w:val="22"/>
        </w:rPr>
        <w:t>1.</w:t>
      </w:r>
      <w:r w:rsidRPr="009C11E7">
        <w:rPr>
          <w:rFonts w:hint="eastAsia"/>
          <w:szCs w:val="22"/>
        </w:rPr>
        <w:t>鳥名。貓頭鷹一類的鳥。亦為鳥綱鴟鴞科各種鳥的泛稱。舊傳梟食母，故常以喻惡人。</w:t>
      </w:r>
      <w:r w:rsidRPr="009C11E7">
        <w:rPr>
          <w:szCs w:val="22"/>
        </w:rPr>
        <w:t>（《漢語大詞典》（</w:t>
      </w:r>
      <w:r w:rsidRPr="009C11E7">
        <w:rPr>
          <w:rFonts w:hint="eastAsia"/>
          <w:szCs w:val="22"/>
        </w:rPr>
        <w:t>四</w:t>
      </w:r>
      <w:r w:rsidRPr="009C11E7">
        <w:rPr>
          <w:szCs w:val="22"/>
        </w:rPr>
        <w:t>）</w:t>
      </w:r>
      <w:r w:rsidRPr="009C11E7">
        <w:rPr>
          <w:rFonts w:hint="eastAsia"/>
          <w:szCs w:val="22"/>
        </w:rPr>
        <w:t>，</w:t>
      </w:r>
      <w:r w:rsidRPr="009C11E7">
        <w:rPr>
          <w:szCs w:val="22"/>
        </w:rPr>
        <w:t>p.1051</w:t>
      </w:r>
      <w:r w:rsidRPr="009C11E7">
        <w:rPr>
          <w:szCs w:val="22"/>
        </w:rPr>
        <w:t>）</w:t>
      </w:r>
    </w:p>
  </w:footnote>
  <w:footnote w:id="123">
    <w:p w:rsidR="00913230" w:rsidRPr="009C11E7" w:rsidRDefault="00913230" w:rsidP="004E568B">
      <w:pPr>
        <w:pStyle w:val="a3"/>
        <w:ind w:left="330" w:hangingChars="150" w:hanging="330"/>
        <w:jc w:val="both"/>
        <w:rPr>
          <w:szCs w:val="22"/>
        </w:rPr>
      </w:pPr>
      <w:r w:rsidRPr="009C11E7">
        <w:rPr>
          <w:rStyle w:val="a4"/>
          <w:szCs w:val="22"/>
        </w:rPr>
        <w:footnoteRef/>
      </w:r>
      <w:r w:rsidRPr="009C11E7">
        <w:rPr>
          <w:rFonts w:hint="eastAsia"/>
          <w:szCs w:val="22"/>
        </w:rPr>
        <w:t xml:space="preserve"> </w:t>
      </w:r>
      <w:r w:rsidRPr="009C11E7">
        <w:rPr>
          <w:szCs w:val="22"/>
        </w:rPr>
        <w:t>鴿＝鷂【宋】【元】【明】【宮】。（大正</w:t>
      </w:r>
      <w:r w:rsidRPr="009C11E7">
        <w:rPr>
          <w:szCs w:val="22"/>
        </w:rPr>
        <w:t>26</w:t>
      </w:r>
      <w:r w:rsidRPr="009C11E7">
        <w:rPr>
          <w:szCs w:val="22"/>
        </w:rPr>
        <w:t>，</w:t>
      </w:r>
      <w:r w:rsidRPr="009C11E7">
        <w:rPr>
          <w:szCs w:val="22"/>
        </w:rPr>
        <w:t>21d</w:t>
      </w:r>
      <w:r w:rsidRPr="009C11E7">
        <w:rPr>
          <w:szCs w:val="22"/>
        </w:rPr>
        <w:t>，</w:t>
      </w:r>
      <w:r w:rsidRPr="009C11E7">
        <w:rPr>
          <w:szCs w:val="22"/>
        </w:rPr>
        <w:t>n.20</w:t>
      </w:r>
      <w:r w:rsidRPr="009C11E7">
        <w:rPr>
          <w:szCs w:val="22"/>
        </w:rPr>
        <w:t>）</w:t>
      </w:r>
    </w:p>
  </w:footnote>
  <w:footnote w:id="124">
    <w:p w:rsidR="00913230" w:rsidRPr="009C11E7" w:rsidRDefault="00913230" w:rsidP="004E568B">
      <w:pPr>
        <w:pStyle w:val="a3"/>
        <w:ind w:left="858" w:hangingChars="390" w:hanging="858"/>
        <w:jc w:val="both"/>
        <w:rPr>
          <w:szCs w:val="22"/>
        </w:rPr>
      </w:pPr>
      <w:r w:rsidRPr="009C11E7">
        <w:rPr>
          <w:rStyle w:val="a4"/>
          <w:szCs w:val="22"/>
        </w:rPr>
        <w:footnoteRef/>
      </w:r>
      <w:r w:rsidRPr="009C11E7">
        <w:rPr>
          <w:rFonts w:hint="eastAsia"/>
          <w:szCs w:val="22"/>
        </w:rPr>
        <w:t xml:space="preserve"> </w:t>
      </w:r>
      <w:r w:rsidRPr="009C11E7">
        <w:rPr>
          <w:rFonts w:hint="eastAsia"/>
          <w:szCs w:val="22"/>
        </w:rPr>
        <w:t>（</w:t>
      </w:r>
      <w:r w:rsidRPr="009C11E7">
        <w:rPr>
          <w:rFonts w:hint="eastAsia"/>
          <w:szCs w:val="22"/>
        </w:rPr>
        <w:t>1</w:t>
      </w:r>
      <w:r w:rsidRPr="009C11E7">
        <w:rPr>
          <w:rFonts w:hint="eastAsia"/>
          <w:szCs w:val="22"/>
        </w:rPr>
        <w:t>）</w:t>
      </w:r>
      <w:r w:rsidRPr="009C11E7">
        <w:rPr>
          <w:rFonts w:ascii="新細明體-ExtB" w:eastAsia="新細明體-ExtB" w:hAnsi="新細明體-ExtB" w:cs="新細明體-ExtB" w:hint="eastAsia"/>
          <w:szCs w:val="22"/>
        </w:rPr>
        <w:t>𣚦</w:t>
      </w:r>
      <w:r w:rsidRPr="009C11E7">
        <w:rPr>
          <w:rFonts w:hint="eastAsia"/>
          <w:szCs w:val="22"/>
        </w:rPr>
        <w:t>＝弶【宋】【元】【明】【宮】。</w:t>
      </w:r>
      <w:r w:rsidRPr="009C11E7">
        <w:rPr>
          <w:szCs w:val="22"/>
        </w:rPr>
        <w:t>（大正</w:t>
      </w:r>
      <w:r w:rsidRPr="009C11E7">
        <w:rPr>
          <w:szCs w:val="22"/>
        </w:rPr>
        <w:t>26</w:t>
      </w:r>
      <w:r w:rsidRPr="009C11E7">
        <w:rPr>
          <w:szCs w:val="22"/>
        </w:rPr>
        <w:t>，</w:t>
      </w:r>
      <w:r w:rsidRPr="009C11E7">
        <w:rPr>
          <w:szCs w:val="22"/>
        </w:rPr>
        <w:t>21d</w:t>
      </w:r>
      <w:r w:rsidRPr="009C11E7">
        <w:rPr>
          <w:szCs w:val="22"/>
        </w:rPr>
        <w:t>，</w:t>
      </w:r>
      <w:r w:rsidRPr="009C11E7">
        <w:rPr>
          <w:szCs w:val="22"/>
        </w:rPr>
        <w:t>n.2</w:t>
      </w:r>
      <w:r w:rsidRPr="009C11E7">
        <w:rPr>
          <w:rFonts w:hint="eastAsia"/>
          <w:szCs w:val="22"/>
        </w:rPr>
        <w:t>1</w:t>
      </w:r>
      <w:r w:rsidRPr="009C11E7">
        <w:rPr>
          <w:szCs w:val="22"/>
        </w:rPr>
        <w:t>）</w:t>
      </w:r>
    </w:p>
    <w:p w:rsidR="00913230" w:rsidRPr="009C11E7" w:rsidRDefault="00913230" w:rsidP="004E568B">
      <w:pPr>
        <w:pStyle w:val="a3"/>
        <w:ind w:leftChars="135" w:left="874" w:hangingChars="250" w:hanging="550"/>
        <w:jc w:val="both"/>
        <w:rPr>
          <w:szCs w:val="22"/>
        </w:rPr>
      </w:pPr>
      <w:r w:rsidRPr="009C11E7">
        <w:rPr>
          <w:szCs w:val="22"/>
        </w:rPr>
        <w:t>（</w:t>
      </w:r>
      <w:r w:rsidRPr="009C11E7">
        <w:rPr>
          <w:szCs w:val="22"/>
        </w:rPr>
        <w:t>2</w:t>
      </w:r>
      <w:r w:rsidRPr="009C11E7">
        <w:rPr>
          <w:szCs w:val="22"/>
        </w:rPr>
        <w:t>）</w:t>
      </w:r>
      <w:r w:rsidRPr="009C11E7">
        <w:rPr>
          <w:rFonts w:eastAsia="新細明體-ExtB"/>
          <w:szCs w:val="22"/>
        </w:rPr>
        <w:t>𣚦</w:t>
      </w:r>
      <w:r w:rsidRPr="009C11E7">
        <w:rPr>
          <w:szCs w:val="22"/>
        </w:rPr>
        <w:t>：同</w:t>
      </w:r>
      <w:r w:rsidRPr="009C11E7">
        <w:rPr>
          <w:szCs w:val="22"/>
        </w:rPr>
        <w:t xml:space="preserve">“ </w:t>
      </w:r>
      <w:r w:rsidRPr="009C11E7">
        <w:rPr>
          <w:szCs w:val="22"/>
        </w:rPr>
        <w:t>弶</w:t>
      </w:r>
      <w:r w:rsidRPr="009C11E7">
        <w:rPr>
          <w:szCs w:val="22"/>
        </w:rPr>
        <w:t xml:space="preserve"> ”</w:t>
      </w:r>
      <w:r w:rsidRPr="009C11E7">
        <w:rPr>
          <w:szCs w:val="22"/>
        </w:rPr>
        <w:t>。捕鳥獸的弓、網。（《漢語大字典》（二），</w:t>
      </w:r>
      <w:r w:rsidRPr="009C11E7">
        <w:rPr>
          <w:szCs w:val="22"/>
        </w:rPr>
        <w:t>p.1296</w:t>
      </w:r>
      <w:r w:rsidRPr="009C11E7">
        <w:rPr>
          <w:szCs w:val="22"/>
        </w:rPr>
        <w:t>）</w:t>
      </w:r>
    </w:p>
    <w:p w:rsidR="00913230" w:rsidRPr="009C11E7" w:rsidRDefault="00913230" w:rsidP="004E568B">
      <w:pPr>
        <w:pStyle w:val="a3"/>
        <w:ind w:leftChars="135" w:left="874" w:hangingChars="250" w:hanging="550"/>
        <w:jc w:val="both"/>
        <w:rPr>
          <w:szCs w:val="22"/>
        </w:rPr>
      </w:pPr>
      <w:r w:rsidRPr="009C11E7">
        <w:rPr>
          <w:rFonts w:eastAsiaTheme="minorEastAsia"/>
          <w:szCs w:val="22"/>
        </w:rPr>
        <w:t>（</w:t>
      </w:r>
      <w:r w:rsidRPr="009C11E7">
        <w:rPr>
          <w:rFonts w:eastAsiaTheme="minorEastAsia"/>
          <w:szCs w:val="22"/>
        </w:rPr>
        <w:t>3</w:t>
      </w:r>
      <w:r w:rsidRPr="009C11E7">
        <w:rPr>
          <w:rFonts w:eastAsiaTheme="minorEastAsia"/>
          <w:szCs w:val="22"/>
        </w:rPr>
        <w:t>）</w:t>
      </w:r>
      <w:r w:rsidRPr="009C11E7">
        <w:rPr>
          <w:szCs w:val="22"/>
        </w:rPr>
        <w:t>弶（ㄐㄧㄤ</w:t>
      </w:r>
      <w:r w:rsidRPr="009C11E7">
        <w:rPr>
          <w:rFonts w:ascii="標楷體" w:eastAsia="標楷體" w:hAnsi="標楷體"/>
          <w:szCs w:val="22"/>
        </w:rPr>
        <w:t>ˋ</w:t>
      </w:r>
      <w:r w:rsidRPr="009C11E7">
        <w:rPr>
          <w:szCs w:val="22"/>
        </w:rPr>
        <w:t>）：捕捉鳥獸的器械。（《漢語大詞典》（四），</w:t>
      </w:r>
      <w:r w:rsidRPr="009C11E7">
        <w:rPr>
          <w:szCs w:val="22"/>
        </w:rPr>
        <w:t>p.131</w:t>
      </w:r>
      <w:r w:rsidRPr="009C11E7">
        <w:rPr>
          <w:szCs w:val="22"/>
        </w:rPr>
        <w:t>）</w:t>
      </w:r>
    </w:p>
  </w:footnote>
  <w:footnote w:id="125">
    <w:p w:rsidR="00913230" w:rsidRPr="009C11E7" w:rsidRDefault="00913230" w:rsidP="004E568B">
      <w:pPr>
        <w:pStyle w:val="a3"/>
        <w:ind w:left="330" w:hangingChars="150" w:hanging="330"/>
        <w:jc w:val="both"/>
        <w:rPr>
          <w:szCs w:val="22"/>
        </w:rPr>
      </w:pPr>
      <w:r w:rsidRPr="009C11E7">
        <w:rPr>
          <w:rStyle w:val="a4"/>
          <w:szCs w:val="22"/>
        </w:rPr>
        <w:footnoteRef/>
      </w:r>
      <w:r w:rsidRPr="009C11E7">
        <w:rPr>
          <w:szCs w:val="22"/>
        </w:rPr>
        <w:t xml:space="preserve"> </w:t>
      </w:r>
      <w:r w:rsidRPr="009C11E7">
        <w:rPr>
          <w:rFonts w:hint="eastAsia"/>
          <w:szCs w:val="22"/>
        </w:rPr>
        <w:t>伺：</w:t>
      </w:r>
      <w:r w:rsidRPr="009C11E7">
        <w:rPr>
          <w:rFonts w:hint="eastAsia"/>
          <w:szCs w:val="22"/>
        </w:rPr>
        <w:t>1.</w:t>
      </w:r>
      <w:r w:rsidRPr="009C11E7">
        <w:rPr>
          <w:rFonts w:hint="eastAsia"/>
          <w:szCs w:val="22"/>
        </w:rPr>
        <w:t>窺伺，窺探，觀察。</w:t>
      </w:r>
      <w:r w:rsidRPr="009C11E7">
        <w:rPr>
          <w:rFonts w:hint="eastAsia"/>
          <w:szCs w:val="22"/>
        </w:rPr>
        <w:t>2.</w:t>
      </w:r>
      <w:r w:rsidRPr="009C11E7">
        <w:rPr>
          <w:rFonts w:hint="eastAsia"/>
          <w:szCs w:val="22"/>
        </w:rPr>
        <w:t>守候，等待。</w:t>
      </w:r>
      <w:r w:rsidRPr="009C11E7">
        <w:rPr>
          <w:szCs w:val="22"/>
        </w:rPr>
        <w:t>（《漢語大詞典》（</w:t>
      </w:r>
      <w:r w:rsidRPr="009C11E7">
        <w:rPr>
          <w:rFonts w:hint="eastAsia"/>
          <w:szCs w:val="22"/>
        </w:rPr>
        <w:t>一</w:t>
      </w:r>
      <w:r w:rsidRPr="009C11E7">
        <w:rPr>
          <w:szCs w:val="22"/>
        </w:rPr>
        <w:t>），</w:t>
      </w:r>
      <w:r w:rsidRPr="009C11E7">
        <w:rPr>
          <w:szCs w:val="22"/>
        </w:rPr>
        <w:t>p.1283</w:t>
      </w:r>
      <w:r w:rsidRPr="009C11E7">
        <w:rPr>
          <w:szCs w:val="22"/>
        </w:rPr>
        <w:t>）</w:t>
      </w:r>
    </w:p>
  </w:footnote>
  <w:footnote w:id="126">
    <w:p w:rsidR="00913230" w:rsidRPr="009C11E7" w:rsidRDefault="00913230" w:rsidP="004E568B">
      <w:pPr>
        <w:pStyle w:val="a3"/>
        <w:ind w:left="330" w:hangingChars="150" w:hanging="330"/>
        <w:jc w:val="both"/>
        <w:rPr>
          <w:szCs w:val="22"/>
        </w:rPr>
      </w:pPr>
      <w:r w:rsidRPr="009C11E7">
        <w:rPr>
          <w:rStyle w:val="a4"/>
          <w:szCs w:val="22"/>
        </w:rPr>
        <w:footnoteRef/>
      </w:r>
      <w:r w:rsidRPr="009C11E7">
        <w:rPr>
          <w:szCs w:val="22"/>
        </w:rPr>
        <w:t xml:space="preserve"> </w:t>
      </w:r>
      <w:r w:rsidRPr="009C11E7">
        <w:rPr>
          <w:rFonts w:hint="eastAsia"/>
          <w:szCs w:val="22"/>
        </w:rPr>
        <w:t>屠割：屠殺分割，屠戮。</w:t>
      </w:r>
      <w:r w:rsidRPr="009C11E7">
        <w:rPr>
          <w:szCs w:val="22"/>
        </w:rPr>
        <w:t>（《漢語大詞典》（</w:t>
      </w:r>
      <w:r w:rsidRPr="009C11E7">
        <w:rPr>
          <w:rFonts w:hint="eastAsia"/>
          <w:szCs w:val="22"/>
        </w:rPr>
        <w:t>四</w:t>
      </w:r>
      <w:r w:rsidRPr="009C11E7">
        <w:rPr>
          <w:szCs w:val="22"/>
        </w:rPr>
        <w:t>），</w:t>
      </w:r>
      <w:r w:rsidRPr="009C11E7">
        <w:rPr>
          <w:szCs w:val="22"/>
        </w:rPr>
        <w:t>p.52</w:t>
      </w:r>
      <w:r w:rsidRPr="009C11E7">
        <w:rPr>
          <w:szCs w:val="22"/>
        </w:rPr>
        <w:t>）</w:t>
      </w:r>
    </w:p>
  </w:footnote>
  <w:footnote w:id="127">
    <w:p w:rsidR="00913230" w:rsidRPr="009C11E7" w:rsidRDefault="00913230" w:rsidP="004E568B">
      <w:pPr>
        <w:pStyle w:val="a3"/>
        <w:ind w:left="858" w:hangingChars="390" w:hanging="858"/>
        <w:jc w:val="both"/>
        <w:rPr>
          <w:szCs w:val="22"/>
        </w:rPr>
      </w:pPr>
      <w:r w:rsidRPr="009C11E7">
        <w:rPr>
          <w:rStyle w:val="a4"/>
          <w:szCs w:val="22"/>
        </w:rPr>
        <w:footnoteRef/>
      </w:r>
      <w:r w:rsidRPr="009C11E7">
        <w:rPr>
          <w:rFonts w:hint="eastAsia"/>
          <w:szCs w:val="22"/>
        </w:rPr>
        <w:t xml:space="preserve"> </w:t>
      </w:r>
      <w:r w:rsidRPr="009C11E7">
        <w:rPr>
          <w:rFonts w:hint="eastAsia"/>
          <w:szCs w:val="22"/>
        </w:rPr>
        <w:t>（</w:t>
      </w:r>
      <w:r w:rsidRPr="009C11E7">
        <w:rPr>
          <w:rFonts w:hint="eastAsia"/>
          <w:szCs w:val="22"/>
        </w:rPr>
        <w:t>1</w:t>
      </w:r>
      <w:r w:rsidRPr="009C11E7">
        <w:rPr>
          <w:rFonts w:hint="eastAsia"/>
          <w:szCs w:val="22"/>
        </w:rPr>
        <w:t>）</w:t>
      </w:r>
      <w:r w:rsidRPr="009C11E7">
        <w:rPr>
          <w:szCs w:val="22"/>
        </w:rPr>
        <w:t>羇（ㄐㄧ）</w:t>
      </w:r>
      <w:r w:rsidRPr="009C11E7">
        <w:rPr>
          <w:rFonts w:hint="eastAsia"/>
          <w:szCs w:val="22"/>
        </w:rPr>
        <w:t>：同“羈”。</w:t>
      </w:r>
      <w:r w:rsidRPr="009C11E7">
        <w:rPr>
          <w:szCs w:val="22"/>
        </w:rPr>
        <w:t>（《漢語大詞典》（</w:t>
      </w:r>
      <w:r w:rsidRPr="009C11E7">
        <w:rPr>
          <w:rFonts w:hint="eastAsia"/>
          <w:szCs w:val="22"/>
        </w:rPr>
        <w:t>八</w:t>
      </w:r>
      <w:r w:rsidRPr="009C11E7">
        <w:rPr>
          <w:szCs w:val="22"/>
        </w:rPr>
        <w:t>）</w:t>
      </w:r>
      <w:r w:rsidRPr="009C11E7">
        <w:rPr>
          <w:rFonts w:hint="eastAsia"/>
          <w:szCs w:val="22"/>
        </w:rPr>
        <w:t>，</w:t>
      </w:r>
      <w:r w:rsidRPr="009C11E7">
        <w:rPr>
          <w:szCs w:val="22"/>
        </w:rPr>
        <w:t>p.1054</w:t>
      </w:r>
      <w:r w:rsidRPr="009C11E7">
        <w:rPr>
          <w:szCs w:val="22"/>
        </w:rPr>
        <w:t>）</w:t>
      </w:r>
    </w:p>
    <w:p w:rsidR="00913230" w:rsidRPr="009C11E7" w:rsidRDefault="00913230" w:rsidP="004E568B">
      <w:pPr>
        <w:pStyle w:val="a3"/>
        <w:ind w:leftChars="135" w:left="874" w:hangingChars="250" w:hanging="550"/>
        <w:jc w:val="both"/>
        <w:rPr>
          <w:szCs w:val="22"/>
        </w:rPr>
      </w:pPr>
      <w:r w:rsidRPr="009C11E7">
        <w:rPr>
          <w:rFonts w:hint="eastAsia"/>
          <w:szCs w:val="22"/>
        </w:rPr>
        <w:t>（</w:t>
      </w:r>
      <w:r w:rsidRPr="009C11E7">
        <w:rPr>
          <w:rFonts w:hint="eastAsia"/>
          <w:szCs w:val="22"/>
        </w:rPr>
        <w:t>2</w:t>
      </w:r>
      <w:r w:rsidRPr="009C11E7">
        <w:rPr>
          <w:rFonts w:hint="eastAsia"/>
          <w:szCs w:val="22"/>
        </w:rPr>
        <w:t>）</w:t>
      </w:r>
      <w:r w:rsidRPr="009C11E7">
        <w:rPr>
          <w:rFonts w:hint="eastAsia"/>
          <w:spacing w:val="-2"/>
          <w:szCs w:val="22"/>
        </w:rPr>
        <w:t>羈：</w:t>
      </w:r>
      <w:r w:rsidRPr="009C11E7">
        <w:rPr>
          <w:rFonts w:hint="eastAsia"/>
          <w:spacing w:val="-2"/>
          <w:szCs w:val="22"/>
        </w:rPr>
        <w:t>1.</w:t>
      </w:r>
      <w:r w:rsidRPr="009C11E7">
        <w:rPr>
          <w:rFonts w:hint="eastAsia"/>
          <w:spacing w:val="-2"/>
          <w:szCs w:val="22"/>
        </w:rPr>
        <w:t>馬絡頭。</w:t>
      </w:r>
      <w:r w:rsidRPr="009C11E7">
        <w:rPr>
          <w:rFonts w:hint="eastAsia"/>
          <w:spacing w:val="-2"/>
          <w:szCs w:val="22"/>
        </w:rPr>
        <w:t>2.</w:t>
      </w:r>
      <w:r w:rsidRPr="009C11E7">
        <w:rPr>
          <w:rFonts w:hint="eastAsia"/>
          <w:spacing w:val="-2"/>
          <w:szCs w:val="22"/>
        </w:rPr>
        <w:t>套上籠頭。</w:t>
      </w:r>
      <w:r w:rsidRPr="009C11E7">
        <w:rPr>
          <w:rFonts w:hint="eastAsia"/>
          <w:spacing w:val="-2"/>
          <w:szCs w:val="22"/>
        </w:rPr>
        <w:t>3.</w:t>
      </w:r>
      <w:r w:rsidRPr="009C11E7">
        <w:rPr>
          <w:rFonts w:hint="eastAsia"/>
          <w:spacing w:val="-2"/>
          <w:szCs w:val="22"/>
        </w:rPr>
        <w:t>束縛，拘束。</w:t>
      </w:r>
      <w:r w:rsidRPr="009C11E7">
        <w:rPr>
          <w:rFonts w:hint="eastAsia"/>
          <w:spacing w:val="-2"/>
          <w:szCs w:val="22"/>
        </w:rPr>
        <w:t>4.</w:t>
      </w:r>
      <w:r w:rsidRPr="009C11E7">
        <w:rPr>
          <w:rFonts w:hint="eastAsia"/>
          <w:spacing w:val="-2"/>
          <w:szCs w:val="22"/>
        </w:rPr>
        <w:t>拘繫。</w:t>
      </w:r>
      <w:r w:rsidRPr="009C11E7">
        <w:rPr>
          <w:spacing w:val="-2"/>
          <w:szCs w:val="22"/>
        </w:rPr>
        <w:t>（《漢語大詞典》（</w:t>
      </w:r>
      <w:r w:rsidRPr="009C11E7">
        <w:rPr>
          <w:rFonts w:hint="eastAsia"/>
          <w:spacing w:val="-2"/>
          <w:szCs w:val="22"/>
        </w:rPr>
        <w:t>八</w:t>
      </w:r>
      <w:r w:rsidRPr="009C11E7">
        <w:rPr>
          <w:spacing w:val="-2"/>
          <w:szCs w:val="22"/>
        </w:rPr>
        <w:t>）</w:t>
      </w:r>
      <w:r w:rsidRPr="009C11E7">
        <w:rPr>
          <w:rFonts w:hint="eastAsia"/>
          <w:spacing w:val="-2"/>
          <w:szCs w:val="22"/>
        </w:rPr>
        <w:t>，</w:t>
      </w:r>
      <w:r w:rsidRPr="009C11E7">
        <w:rPr>
          <w:szCs w:val="22"/>
        </w:rPr>
        <w:t>p.1054</w:t>
      </w:r>
      <w:r w:rsidRPr="009C11E7">
        <w:rPr>
          <w:szCs w:val="22"/>
        </w:rPr>
        <w:t>）</w:t>
      </w:r>
    </w:p>
  </w:footnote>
  <w:footnote w:id="128">
    <w:p w:rsidR="00913230" w:rsidRPr="009C11E7" w:rsidRDefault="00913230" w:rsidP="004E568B">
      <w:pPr>
        <w:pStyle w:val="a3"/>
        <w:ind w:left="330" w:hangingChars="150" w:hanging="330"/>
        <w:jc w:val="both"/>
        <w:rPr>
          <w:szCs w:val="22"/>
        </w:rPr>
      </w:pPr>
      <w:r w:rsidRPr="009C11E7">
        <w:rPr>
          <w:rStyle w:val="a4"/>
          <w:szCs w:val="22"/>
        </w:rPr>
        <w:footnoteRef/>
      </w:r>
      <w:r w:rsidRPr="009C11E7">
        <w:rPr>
          <w:rFonts w:hint="eastAsia"/>
          <w:szCs w:val="22"/>
        </w:rPr>
        <w:t xml:space="preserve"> </w:t>
      </w:r>
      <w:r w:rsidRPr="009C11E7">
        <w:rPr>
          <w:szCs w:val="22"/>
        </w:rPr>
        <w:t>絆（ㄅㄢ</w:t>
      </w:r>
      <w:r w:rsidRPr="009C11E7">
        <w:rPr>
          <w:rFonts w:ascii="標楷體" w:eastAsia="標楷體" w:hAnsi="標楷體"/>
          <w:szCs w:val="22"/>
        </w:rPr>
        <w:t>ˋ</w:t>
      </w:r>
      <w:r w:rsidRPr="009C11E7">
        <w:rPr>
          <w:szCs w:val="22"/>
        </w:rPr>
        <w:t>）：</w:t>
      </w:r>
      <w:r w:rsidRPr="009C11E7">
        <w:rPr>
          <w:rFonts w:hint="eastAsia"/>
          <w:szCs w:val="22"/>
        </w:rPr>
        <w:t>1.</w:t>
      </w:r>
      <w:r w:rsidRPr="009C11E7">
        <w:rPr>
          <w:rFonts w:hint="eastAsia"/>
          <w:szCs w:val="22"/>
        </w:rPr>
        <w:t>拴縛馬足的繩索，拴縛。</w:t>
      </w:r>
      <w:r w:rsidRPr="009C11E7">
        <w:rPr>
          <w:rFonts w:hint="eastAsia"/>
          <w:szCs w:val="22"/>
        </w:rPr>
        <w:t>2.</w:t>
      </w:r>
      <w:r w:rsidRPr="009C11E7">
        <w:rPr>
          <w:rFonts w:hint="eastAsia"/>
          <w:szCs w:val="22"/>
        </w:rPr>
        <w:t>纏束。</w:t>
      </w:r>
      <w:r w:rsidRPr="009C11E7">
        <w:rPr>
          <w:rFonts w:hint="eastAsia"/>
          <w:szCs w:val="22"/>
        </w:rPr>
        <w:t>3.</w:t>
      </w:r>
      <w:r w:rsidRPr="009C11E7">
        <w:rPr>
          <w:szCs w:val="22"/>
        </w:rPr>
        <w:t>牽制。（《漢語大詞典》（</w:t>
      </w:r>
      <w:r w:rsidRPr="009C11E7">
        <w:rPr>
          <w:rFonts w:hint="eastAsia"/>
          <w:szCs w:val="22"/>
        </w:rPr>
        <w:t>九</w:t>
      </w:r>
      <w:r w:rsidRPr="009C11E7">
        <w:rPr>
          <w:szCs w:val="22"/>
        </w:rPr>
        <w:t>）</w:t>
      </w:r>
      <w:r w:rsidRPr="009C11E7">
        <w:rPr>
          <w:rFonts w:hint="eastAsia"/>
          <w:szCs w:val="22"/>
        </w:rPr>
        <w:t>，</w:t>
      </w:r>
      <w:r w:rsidRPr="009C11E7">
        <w:rPr>
          <w:szCs w:val="22"/>
        </w:rPr>
        <w:t>p.797</w:t>
      </w:r>
      <w:r w:rsidRPr="009C11E7">
        <w:rPr>
          <w:szCs w:val="22"/>
        </w:rPr>
        <w:t>）</w:t>
      </w:r>
    </w:p>
  </w:footnote>
  <w:footnote w:id="129">
    <w:p w:rsidR="00913230" w:rsidRPr="009C11E7" w:rsidRDefault="00913230" w:rsidP="004E568B">
      <w:pPr>
        <w:pStyle w:val="a3"/>
        <w:ind w:left="330" w:hangingChars="150" w:hanging="330"/>
        <w:jc w:val="both"/>
        <w:rPr>
          <w:szCs w:val="22"/>
        </w:rPr>
      </w:pPr>
      <w:r w:rsidRPr="009C11E7">
        <w:rPr>
          <w:rStyle w:val="a4"/>
          <w:szCs w:val="22"/>
        </w:rPr>
        <w:footnoteRef/>
      </w:r>
      <w:r w:rsidRPr="009C11E7">
        <w:rPr>
          <w:szCs w:val="22"/>
        </w:rPr>
        <w:t xml:space="preserve"> </w:t>
      </w:r>
      <w:r w:rsidRPr="009C11E7">
        <w:rPr>
          <w:rFonts w:hint="eastAsia"/>
          <w:szCs w:val="22"/>
        </w:rPr>
        <w:t>絡：</w:t>
      </w:r>
      <w:r w:rsidRPr="009C11E7">
        <w:rPr>
          <w:rFonts w:hint="eastAsia"/>
          <w:szCs w:val="22"/>
        </w:rPr>
        <w:t>4.</w:t>
      </w:r>
      <w:r w:rsidRPr="009C11E7">
        <w:rPr>
          <w:rFonts w:hint="eastAsia"/>
          <w:szCs w:val="22"/>
        </w:rPr>
        <w:t>纏繞，捆縛。</w:t>
      </w:r>
      <w:r w:rsidRPr="009C11E7">
        <w:rPr>
          <w:rFonts w:hint="eastAsia"/>
          <w:szCs w:val="22"/>
        </w:rPr>
        <w:t>5.</w:t>
      </w:r>
      <w:r w:rsidRPr="009C11E7">
        <w:rPr>
          <w:rFonts w:hint="eastAsia"/>
          <w:szCs w:val="22"/>
        </w:rPr>
        <w:t>引申為環繞。</w:t>
      </w:r>
      <w:r w:rsidRPr="009C11E7">
        <w:rPr>
          <w:szCs w:val="22"/>
        </w:rPr>
        <w:t>（《漢語大詞典》（</w:t>
      </w:r>
      <w:r w:rsidRPr="009C11E7">
        <w:rPr>
          <w:rFonts w:hint="eastAsia"/>
          <w:szCs w:val="22"/>
        </w:rPr>
        <w:t>九</w:t>
      </w:r>
      <w:r w:rsidRPr="009C11E7">
        <w:rPr>
          <w:szCs w:val="22"/>
        </w:rPr>
        <w:t>）</w:t>
      </w:r>
      <w:r w:rsidRPr="009C11E7">
        <w:rPr>
          <w:rFonts w:hint="eastAsia"/>
          <w:szCs w:val="22"/>
        </w:rPr>
        <w:t>，</w:t>
      </w:r>
      <w:r w:rsidRPr="009C11E7">
        <w:rPr>
          <w:szCs w:val="22"/>
        </w:rPr>
        <w:t>p.831</w:t>
      </w:r>
      <w:r w:rsidRPr="009C11E7">
        <w:rPr>
          <w:szCs w:val="22"/>
        </w:rPr>
        <w:t>）</w:t>
      </w:r>
    </w:p>
  </w:footnote>
  <w:footnote w:id="130">
    <w:p w:rsidR="00913230" w:rsidRPr="009C11E7" w:rsidRDefault="00913230" w:rsidP="004E568B">
      <w:pPr>
        <w:pStyle w:val="a3"/>
        <w:ind w:left="330" w:hangingChars="150" w:hanging="330"/>
        <w:jc w:val="both"/>
        <w:rPr>
          <w:szCs w:val="22"/>
        </w:rPr>
      </w:pPr>
      <w:r w:rsidRPr="009C11E7">
        <w:rPr>
          <w:rStyle w:val="a4"/>
          <w:szCs w:val="22"/>
        </w:rPr>
        <w:footnoteRef/>
      </w:r>
      <w:r w:rsidRPr="009C11E7">
        <w:rPr>
          <w:rFonts w:hint="eastAsia"/>
          <w:szCs w:val="22"/>
        </w:rPr>
        <w:t xml:space="preserve"> </w:t>
      </w:r>
      <w:r w:rsidRPr="009C11E7">
        <w:rPr>
          <w:szCs w:val="22"/>
        </w:rPr>
        <w:t>乘＝重【宋】【元】【明】【宮】。（大正</w:t>
      </w:r>
      <w:r w:rsidRPr="009C11E7">
        <w:rPr>
          <w:szCs w:val="22"/>
        </w:rPr>
        <w:t>26</w:t>
      </w:r>
      <w:r w:rsidRPr="009C11E7">
        <w:rPr>
          <w:szCs w:val="22"/>
        </w:rPr>
        <w:t>，</w:t>
      </w:r>
      <w:r w:rsidRPr="009C11E7">
        <w:rPr>
          <w:szCs w:val="22"/>
        </w:rPr>
        <w:t>21d</w:t>
      </w:r>
      <w:r w:rsidRPr="009C11E7">
        <w:rPr>
          <w:szCs w:val="22"/>
        </w:rPr>
        <w:t>，</w:t>
      </w:r>
      <w:r w:rsidRPr="009C11E7">
        <w:rPr>
          <w:szCs w:val="22"/>
        </w:rPr>
        <w:t>n.22</w:t>
      </w:r>
      <w:r w:rsidRPr="009C11E7">
        <w:rPr>
          <w:szCs w:val="22"/>
        </w:rPr>
        <w:t>）</w:t>
      </w:r>
    </w:p>
  </w:footnote>
  <w:footnote w:id="131">
    <w:p w:rsidR="00913230" w:rsidRPr="009C11E7" w:rsidRDefault="00913230" w:rsidP="004E568B">
      <w:pPr>
        <w:pStyle w:val="a3"/>
        <w:ind w:left="330" w:hangingChars="150" w:hanging="330"/>
        <w:jc w:val="both"/>
        <w:rPr>
          <w:szCs w:val="22"/>
        </w:rPr>
      </w:pPr>
      <w:r w:rsidRPr="009C11E7">
        <w:rPr>
          <w:rStyle w:val="a4"/>
          <w:szCs w:val="22"/>
        </w:rPr>
        <w:footnoteRef/>
      </w:r>
      <w:r w:rsidRPr="009C11E7">
        <w:rPr>
          <w:rFonts w:hint="eastAsia"/>
          <w:szCs w:val="22"/>
        </w:rPr>
        <w:t xml:space="preserve"> </w:t>
      </w:r>
      <w:r w:rsidRPr="009C11E7">
        <w:rPr>
          <w:rFonts w:hint="eastAsia"/>
          <w:szCs w:val="22"/>
        </w:rPr>
        <w:t>萬端</w:t>
      </w:r>
      <w:r w:rsidRPr="009C11E7">
        <w:rPr>
          <w:szCs w:val="22"/>
        </w:rPr>
        <w:t>：</w:t>
      </w:r>
      <w:r w:rsidRPr="009C11E7">
        <w:rPr>
          <w:rFonts w:hint="eastAsia"/>
          <w:szCs w:val="22"/>
        </w:rPr>
        <w:t>形容方法、頭緒、形態等極多而紛繁。</w:t>
      </w:r>
      <w:r w:rsidRPr="009C11E7">
        <w:rPr>
          <w:szCs w:val="22"/>
        </w:rPr>
        <w:t>（《漢語大詞典》（</w:t>
      </w:r>
      <w:r w:rsidRPr="009C11E7">
        <w:rPr>
          <w:rFonts w:hint="eastAsia"/>
          <w:szCs w:val="22"/>
        </w:rPr>
        <w:t>九</w:t>
      </w:r>
      <w:r w:rsidRPr="009C11E7">
        <w:rPr>
          <w:szCs w:val="22"/>
        </w:rPr>
        <w:t>）</w:t>
      </w:r>
      <w:r w:rsidRPr="009C11E7">
        <w:rPr>
          <w:rFonts w:hint="eastAsia"/>
          <w:szCs w:val="22"/>
        </w:rPr>
        <w:t>，</w:t>
      </w:r>
      <w:r w:rsidRPr="009C11E7">
        <w:rPr>
          <w:szCs w:val="22"/>
        </w:rPr>
        <w:t>p.</w:t>
      </w:r>
      <w:r w:rsidRPr="009C11E7">
        <w:rPr>
          <w:rFonts w:hint="eastAsia"/>
          <w:szCs w:val="22"/>
        </w:rPr>
        <w:t>469</w:t>
      </w:r>
      <w:r w:rsidRPr="009C11E7">
        <w:rPr>
          <w:szCs w:val="22"/>
        </w:rPr>
        <w:t>）</w:t>
      </w:r>
    </w:p>
  </w:footnote>
  <w:footnote w:id="132">
    <w:p w:rsidR="00913230" w:rsidRPr="009C11E7" w:rsidRDefault="00913230" w:rsidP="004E568B">
      <w:pPr>
        <w:pStyle w:val="a3"/>
        <w:ind w:left="330" w:hangingChars="150" w:hanging="330"/>
        <w:jc w:val="both"/>
        <w:rPr>
          <w:szCs w:val="22"/>
        </w:rPr>
      </w:pPr>
      <w:r w:rsidRPr="009C11E7">
        <w:rPr>
          <w:rStyle w:val="a4"/>
          <w:szCs w:val="22"/>
        </w:rPr>
        <w:footnoteRef/>
      </w:r>
      <w:r w:rsidRPr="009C11E7">
        <w:rPr>
          <w:rFonts w:hint="eastAsia"/>
          <w:szCs w:val="22"/>
        </w:rPr>
        <w:t xml:space="preserve"> </w:t>
      </w:r>
      <w:r w:rsidRPr="009C11E7">
        <w:rPr>
          <w:szCs w:val="22"/>
        </w:rPr>
        <w:t>鍼</w:t>
      </w:r>
      <w:r w:rsidRPr="009C11E7">
        <w:rPr>
          <w:rFonts w:hint="eastAsia"/>
          <w:szCs w:val="22"/>
        </w:rPr>
        <w:t>（ㄓㄣ）：同“</w:t>
      </w:r>
      <w:r w:rsidRPr="009C11E7">
        <w:rPr>
          <w:rFonts w:hint="eastAsia"/>
          <w:szCs w:val="22"/>
        </w:rPr>
        <w:t xml:space="preserve"> </w:t>
      </w:r>
      <w:r w:rsidRPr="009C11E7">
        <w:rPr>
          <w:rFonts w:hint="eastAsia"/>
          <w:szCs w:val="22"/>
        </w:rPr>
        <w:t>針</w:t>
      </w:r>
      <w:r w:rsidRPr="009C11E7">
        <w:rPr>
          <w:rFonts w:hint="eastAsia"/>
          <w:szCs w:val="22"/>
        </w:rPr>
        <w:t xml:space="preserve"> </w:t>
      </w:r>
      <w:r w:rsidRPr="009C11E7">
        <w:rPr>
          <w:rFonts w:hint="eastAsia"/>
          <w:szCs w:val="22"/>
        </w:rPr>
        <w:t>”。</w:t>
      </w:r>
      <w:r w:rsidRPr="009C11E7">
        <w:rPr>
          <w:szCs w:val="22"/>
        </w:rPr>
        <w:t>（《漢語大詞典》（</w:t>
      </w:r>
      <w:r w:rsidRPr="009C11E7">
        <w:rPr>
          <w:rFonts w:hint="eastAsia"/>
          <w:szCs w:val="22"/>
        </w:rPr>
        <w:t>十一</w:t>
      </w:r>
      <w:r w:rsidRPr="009C11E7">
        <w:rPr>
          <w:szCs w:val="22"/>
        </w:rPr>
        <w:t>）</w:t>
      </w:r>
      <w:r w:rsidRPr="009C11E7">
        <w:rPr>
          <w:rFonts w:hint="eastAsia"/>
          <w:szCs w:val="22"/>
        </w:rPr>
        <w:t>，</w:t>
      </w:r>
      <w:r w:rsidRPr="009C11E7">
        <w:rPr>
          <w:szCs w:val="22"/>
        </w:rPr>
        <w:t>p.1349</w:t>
      </w:r>
      <w:r w:rsidRPr="009C11E7">
        <w:rPr>
          <w:szCs w:val="22"/>
        </w:rPr>
        <w:t>）</w:t>
      </w:r>
    </w:p>
  </w:footnote>
  <w:footnote w:id="133">
    <w:p w:rsidR="00913230" w:rsidRPr="009C11E7" w:rsidRDefault="00913230" w:rsidP="004E568B">
      <w:pPr>
        <w:pStyle w:val="a3"/>
        <w:ind w:left="330" w:hangingChars="150" w:hanging="330"/>
        <w:jc w:val="both"/>
        <w:rPr>
          <w:szCs w:val="22"/>
        </w:rPr>
      </w:pPr>
      <w:r w:rsidRPr="009C11E7">
        <w:rPr>
          <w:rStyle w:val="a4"/>
          <w:szCs w:val="22"/>
        </w:rPr>
        <w:footnoteRef/>
      </w:r>
      <w:r w:rsidRPr="009C11E7">
        <w:rPr>
          <w:rFonts w:hint="eastAsia"/>
          <w:szCs w:val="22"/>
        </w:rPr>
        <w:t xml:space="preserve"> </w:t>
      </w:r>
      <w:r w:rsidRPr="009C11E7">
        <w:rPr>
          <w:szCs w:val="22"/>
        </w:rPr>
        <w:t>火＝大【宋】【元】【明】【宮】。（大正</w:t>
      </w:r>
      <w:r w:rsidRPr="009C11E7">
        <w:rPr>
          <w:szCs w:val="22"/>
        </w:rPr>
        <w:t>26</w:t>
      </w:r>
      <w:r w:rsidRPr="009C11E7">
        <w:rPr>
          <w:szCs w:val="22"/>
        </w:rPr>
        <w:t>，</w:t>
      </w:r>
      <w:r w:rsidRPr="009C11E7">
        <w:rPr>
          <w:szCs w:val="22"/>
        </w:rPr>
        <w:t>21d</w:t>
      </w:r>
      <w:r w:rsidRPr="009C11E7">
        <w:rPr>
          <w:szCs w:val="22"/>
        </w:rPr>
        <w:t>，</w:t>
      </w:r>
      <w:r w:rsidRPr="009C11E7">
        <w:rPr>
          <w:szCs w:val="22"/>
        </w:rPr>
        <w:t>n.23</w:t>
      </w:r>
      <w:r w:rsidRPr="009C11E7">
        <w:rPr>
          <w:szCs w:val="22"/>
        </w:rPr>
        <w:t>）</w:t>
      </w:r>
    </w:p>
  </w:footnote>
  <w:footnote w:id="134">
    <w:p w:rsidR="00913230" w:rsidRPr="009C11E7" w:rsidRDefault="00913230" w:rsidP="004E568B">
      <w:pPr>
        <w:pStyle w:val="a3"/>
        <w:ind w:left="330" w:hangingChars="150" w:hanging="330"/>
        <w:jc w:val="both"/>
        <w:rPr>
          <w:szCs w:val="22"/>
        </w:rPr>
      </w:pPr>
      <w:r w:rsidRPr="009C11E7">
        <w:rPr>
          <w:rStyle w:val="a4"/>
          <w:szCs w:val="22"/>
        </w:rPr>
        <w:footnoteRef/>
      </w:r>
      <w:r w:rsidRPr="009C11E7">
        <w:rPr>
          <w:rFonts w:hint="eastAsia"/>
          <w:szCs w:val="22"/>
        </w:rPr>
        <w:t xml:space="preserve"> </w:t>
      </w:r>
      <w:r w:rsidRPr="009C11E7">
        <w:rPr>
          <w:szCs w:val="22"/>
        </w:rPr>
        <w:t>癭（</w:t>
      </w:r>
      <w:r w:rsidRPr="009C11E7">
        <w:rPr>
          <w:rFonts w:hint="eastAsia"/>
          <w:szCs w:val="22"/>
        </w:rPr>
        <w:t>ㄧ</w:t>
      </w:r>
      <w:r w:rsidRPr="009C11E7">
        <w:rPr>
          <w:szCs w:val="22"/>
        </w:rPr>
        <w:t>ㄥ</w:t>
      </w:r>
      <w:r w:rsidRPr="009C11E7">
        <w:rPr>
          <w:rFonts w:ascii="標楷體" w:eastAsia="標楷體" w:hAnsi="標楷體" w:hint="eastAsia"/>
          <w:szCs w:val="22"/>
        </w:rPr>
        <w:t>ˇ</w:t>
      </w:r>
      <w:r w:rsidRPr="009C11E7">
        <w:rPr>
          <w:szCs w:val="22"/>
        </w:rPr>
        <w:t>）</w:t>
      </w:r>
      <w:r w:rsidRPr="009C11E7">
        <w:rPr>
          <w:rFonts w:hint="eastAsia"/>
          <w:szCs w:val="22"/>
        </w:rPr>
        <w:t>：</w:t>
      </w:r>
      <w:r w:rsidRPr="009C11E7">
        <w:rPr>
          <w:szCs w:val="22"/>
        </w:rPr>
        <w:t>囊狀腫瘤。多生於頸部，包括甲狀腺腫大等。（《漢語大詞典》（</w:t>
      </w:r>
      <w:r w:rsidRPr="009C11E7">
        <w:rPr>
          <w:rFonts w:hint="eastAsia"/>
          <w:szCs w:val="22"/>
        </w:rPr>
        <w:t>八</w:t>
      </w:r>
      <w:r w:rsidRPr="009C11E7">
        <w:rPr>
          <w:szCs w:val="22"/>
        </w:rPr>
        <w:t>）</w:t>
      </w:r>
      <w:r w:rsidRPr="009C11E7">
        <w:rPr>
          <w:rFonts w:hint="eastAsia"/>
          <w:szCs w:val="22"/>
        </w:rPr>
        <w:t>，</w:t>
      </w:r>
      <w:r w:rsidRPr="009C11E7">
        <w:rPr>
          <w:szCs w:val="22"/>
        </w:rPr>
        <w:t>p.368</w:t>
      </w:r>
      <w:r w:rsidRPr="009C11E7">
        <w:rPr>
          <w:szCs w:val="22"/>
        </w:rPr>
        <w:t>）</w:t>
      </w:r>
    </w:p>
  </w:footnote>
  <w:footnote w:id="135">
    <w:p w:rsidR="00913230" w:rsidRPr="009C11E7" w:rsidRDefault="00913230" w:rsidP="004E568B">
      <w:pPr>
        <w:pStyle w:val="a3"/>
        <w:ind w:left="330" w:hangingChars="150" w:hanging="330"/>
        <w:jc w:val="both"/>
        <w:rPr>
          <w:szCs w:val="22"/>
        </w:rPr>
      </w:pPr>
      <w:r w:rsidRPr="009C11E7">
        <w:rPr>
          <w:rStyle w:val="a4"/>
          <w:szCs w:val="22"/>
        </w:rPr>
        <w:footnoteRef/>
      </w:r>
      <w:r w:rsidRPr="009C11E7">
        <w:rPr>
          <w:szCs w:val="22"/>
        </w:rPr>
        <w:t xml:space="preserve"> </w:t>
      </w:r>
      <w:r w:rsidRPr="009C11E7">
        <w:rPr>
          <w:rFonts w:hint="eastAsia"/>
          <w:szCs w:val="22"/>
        </w:rPr>
        <w:t>盪滌：</w:t>
      </w:r>
      <w:r w:rsidRPr="009C11E7">
        <w:rPr>
          <w:rFonts w:hint="eastAsia"/>
          <w:szCs w:val="22"/>
        </w:rPr>
        <w:t>1.</w:t>
      </w:r>
      <w:r w:rsidRPr="009C11E7">
        <w:rPr>
          <w:rFonts w:hint="eastAsia"/>
          <w:szCs w:val="22"/>
        </w:rPr>
        <w:t>清洗，清除。</w:t>
      </w:r>
      <w:r w:rsidRPr="009C11E7">
        <w:rPr>
          <w:szCs w:val="22"/>
        </w:rPr>
        <w:t>（《漢語大詞典》（</w:t>
      </w:r>
      <w:r w:rsidRPr="009C11E7">
        <w:rPr>
          <w:rFonts w:hint="eastAsia"/>
          <w:szCs w:val="22"/>
        </w:rPr>
        <w:t>七</w:t>
      </w:r>
      <w:r w:rsidRPr="009C11E7">
        <w:rPr>
          <w:szCs w:val="22"/>
        </w:rPr>
        <w:t>）</w:t>
      </w:r>
      <w:r w:rsidRPr="009C11E7">
        <w:rPr>
          <w:rFonts w:hint="eastAsia"/>
          <w:szCs w:val="22"/>
        </w:rPr>
        <w:t>，</w:t>
      </w:r>
      <w:r w:rsidRPr="009C11E7">
        <w:rPr>
          <w:szCs w:val="22"/>
        </w:rPr>
        <w:t>p.1475</w:t>
      </w:r>
      <w:r w:rsidRPr="009C11E7">
        <w:rPr>
          <w:szCs w:val="22"/>
        </w:rPr>
        <w:t>）</w:t>
      </w:r>
    </w:p>
  </w:footnote>
  <w:footnote w:id="136">
    <w:p w:rsidR="00913230" w:rsidRPr="009C11E7" w:rsidRDefault="00913230" w:rsidP="004E568B">
      <w:pPr>
        <w:pStyle w:val="a3"/>
        <w:ind w:left="858" w:hangingChars="390" w:hanging="858"/>
        <w:jc w:val="both"/>
        <w:rPr>
          <w:szCs w:val="22"/>
        </w:rPr>
      </w:pPr>
      <w:r w:rsidRPr="009C11E7">
        <w:rPr>
          <w:rStyle w:val="a4"/>
          <w:szCs w:val="22"/>
        </w:rPr>
        <w:footnoteRef/>
      </w:r>
      <w:r w:rsidRPr="009C11E7">
        <w:rPr>
          <w:rFonts w:hint="eastAsia"/>
          <w:szCs w:val="22"/>
        </w:rPr>
        <w:t xml:space="preserve"> </w:t>
      </w:r>
      <w:r w:rsidRPr="009C11E7">
        <w:rPr>
          <w:rFonts w:hint="eastAsia"/>
          <w:szCs w:val="22"/>
        </w:rPr>
        <w:t>（</w:t>
      </w:r>
      <w:r w:rsidRPr="009C11E7">
        <w:rPr>
          <w:rFonts w:hint="eastAsia"/>
          <w:szCs w:val="22"/>
        </w:rPr>
        <w:t>1</w:t>
      </w:r>
      <w:r w:rsidRPr="009C11E7">
        <w:rPr>
          <w:rFonts w:hint="eastAsia"/>
          <w:szCs w:val="22"/>
        </w:rPr>
        <w:t>）</w:t>
      </w:r>
      <w:r w:rsidRPr="009C11E7">
        <w:rPr>
          <w:szCs w:val="22"/>
        </w:rPr>
        <w:t>（屎）＋</w:t>
      </w:r>
      <w:r w:rsidRPr="009C11E7">
        <w:rPr>
          <w:rFonts w:ascii="新細明體-ExtB" w:eastAsia="新細明體-ExtB" w:hAnsi="新細明體-ExtB" w:cs="新細明體-ExtB" w:hint="eastAsia"/>
          <w:szCs w:val="22"/>
        </w:rPr>
        <w:t>𡱁</w:t>
      </w:r>
      <w:r w:rsidRPr="009C11E7">
        <w:rPr>
          <w:szCs w:val="22"/>
        </w:rPr>
        <w:t>【宋】【元】【明】，</w:t>
      </w:r>
      <w:r w:rsidRPr="009C11E7">
        <w:rPr>
          <w:rFonts w:ascii="新細明體-ExtB" w:eastAsia="新細明體-ExtB" w:hAnsi="新細明體-ExtB" w:cs="新細明體-ExtB" w:hint="eastAsia"/>
          <w:szCs w:val="22"/>
        </w:rPr>
        <w:t>𡱁</w:t>
      </w:r>
      <w:r w:rsidRPr="009C11E7">
        <w:rPr>
          <w:szCs w:val="22"/>
        </w:rPr>
        <w:t>＝屎尿【宮】。（大正</w:t>
      </w:r>
      <w:r w:rsidRPr="009C11E7">
        <w:rPr>
          <w:szCs w:val="22"/>
        </w:rPr>
        <w:t>26</w:t>
      </w:r>
      <w:r w:rsidRPr="009C11E7">
        <w:rPr>
          <w:szCs w:val="22"/>
        </w:rPr>
        <w:t>，</w:t>
      </w:r>
      <w:r w:rsidRPr="009C11E7">
        <w:rPr>
          <w:szCs w:val="22"/>
        </w:rPr>
        <w:t>21d</w:t>
      </w:r>
      <w:r w:rsidRPr="009C11E7">
        <w:rPr>
          <w:szCs w:val="22"/>
        </w:rPr>
        <w:t>，</w:t>
      </w:r>
      <w:r w:rsidRPr="009C11E7">
        <w:rPr>
          <w:szCs w:val="22"/>
        </w:rPr>
        <w:t>n.24</w:t>
      </w:r>
      <w:r w:rsidRPr="009C11E7">
        <w:rPr>
          <w:szCs w:val="22"/>
        </w:rPr>
        <w:t>）</w:t>
      </w:r>
    </w:p>
    <w:p w:rsidR="00913230" w:rsidRPr="009C11E7" w:rsidRDefault="00913230" w:rsidP="004E568B">
      <w:pPr>
        <w:pStyle w:val="a3"/>
        <w:ind w:leftChars="135" w:left="874" w:hangingChars="250" w:hanging="550"/>
        <w:jc w:val="both"/>
        <w:rPr>
          <w:szCs w:val="22"/>
        </w:rPr>
      </w:pPr>
      <w:r w:rsidRPr="009C11E7">
        <w:rPr>
          <w:rFonts w:hint="eastAsia"/>
          <w:szCs w:val="22"/>
        </w:rPr>
        <w:t>（</w:t>
      </w:r>
      <w:r w:rsidRPr="009C11E7">
        <w:rPr>
          <w:rFonts w:hint="eastAsia"/>
          <w:szCs w:val="22"/>
        </w:rPr>
        <w:t>2</w:t>
      </w:r>
      <w:r w:rsidRPr="009C11E7">
        <w:rPr>
          <w:rFonts w:hint="eastAsia"/>
          <w:szCs w:val="22"/>
        </w:rPr>
        <w:t>）</w:t>
      </w:r>
      <w:r w:rsidRPr="009C11E7">
        <w:rPr>
          <w:rFonts w:ascii="新細明體-ExtB" w:eastAsia="新細明體-ExtB" w:hAnsi="新細明體-ExtB" w:cs="新細明體-ExtB" w:hint="eastAsia"/>
          <w:szCs w:val="22"/>
        </w:rPr>
        <w:t>𡱁</w:t>
      </w:r>
      <w:r w:rsidRPr="009C11E7">
        <w:rPr>
          <w:rFonts w:ascii="新細明體" w:hAnsi="新細明體" w:cs="新細明體" w:hint="eastAsia"/>
          <w:szCs w:val="22"/>
        </w:rPr>
        <w:t>（ㄕ</w:t>
      </w:r>
      <w:r w:rsidRPr="009C11E7">
        <w:rPr>
          <w:rFonts w:ascii="標楷體" w:eastAsia="標楷體" w:hAnsi="標楷體" w:cs="新細明體" w:hint="eastAsia"/>
          <w:szCs w:val="22"/>
        </w:rPr>
        <w:t>ˇ</w:t>
      </w:r>
      <w:r w:rsidRPr="009C11E7">
        <w:rPr>
          <w:rFonts w:ascii="新細明體" w:hAnsi="新細明體" w:cs="新細明體" w:hint="eastAsia"/>
          <w:szCs w:val="22"/>
        </w:rPr>
        <w:t>）：同</w:t>
      </w:r>
      <w:r w:rsidRPr="009C11E7">
        <w:rPr>
          <w:szCs w:val="22"/>
        </w:rPr>
        <w:t xml:space="preserve">“ </w:t>
      </w:r>
      <w:r w:rsidRPr="009C11E7">
        <w:rPr>
          <w:rFonts w:hint="eastAsia"/>
          <w:szCs w:val="22"/>
        </w:rPr>
        <w:t>屎</w:t>
      </w:r>
      <w:r w:rsidRPr="009C11E7">
        <w:rPr>
          <w:szCs w:val="22"/>
        </w:rPr>
        <w:t xml:space="preserve"> ”</w:t>
      </w:r>
      <w:r w:rsidRPr="009C11E7">
        <w:rPr>
          <w:szCs w:val="22"/>
        </w:rPr>
        <w:t>。（《漢語大</w:t>
      </w:r>
      <w:r w:rsidRPr="009C11E7">
        <w:rPr>
          <w:rFonts w:hint="eastAsia"/>
          <w:szCs w:val="22"/>
        </w:rPr>
        <w:t>字</w:t>
      </w:r>
      <w:r w:rsidRPr="009C11E7">
        <w:rPr>
          <w:szCs w:val="22"/>
        </w:rPr>
        <w:t>典》（</w:t>
      </w:r>
      <w:r w:rsidRPr="009C11E7">
        <w:rPr>
          <w:rFonts w:hint="eastAsia"/>
          <w:szCs w:val="22"/>
        </w:rPr>
        <w:t>二</w:t>
      </w:r>
      <w:r w:rsidRPr="009C11E7">
        <w:rPr>
          <w:szCs w:val="22"/>
        </w:rPr>
        <w:t>）</w:t>
      </w:r>
      <w:r w:rsidRPr="009C11E7">
        <w:rPr>
          <w:rFonts w:hint="eastAsia"/>
          <w:szCs w:val="22"/>
        </w:rPr>
        <w:t>，</w:t>
      </w:r>
      <w:r w:rsidRPr="009C11E7">
        <w:rPr>
          <w:szCs w:val="22"/>
        </w:rPr>
        <w:t>p.970</w:t>
      </w:r>
      <w:r w:rsidRPr="009C11E7">
        <w:rPr>
          <w:szCs w:val="22"/>
        </w:rPr>
        <w:t>）</w:t>
      </w:r>
    </w:p>
  </w:footnote>
  <w:footnote w:id="137">
    <w:p w:rsidR="00913230" w:rsidRPr="009C11E7" w:rsidRDefault="00913230" w:rsidP="004E568B">
      <w:pPr>
        <w:pStyle w:val="a3"/>
        <w:ind w:left="858" w:hangingChars="390" w:hanging="858"/>
        <w:jc w:val="both"/>
        <w:rPr>
          <w:szCs w:val="22"/>
        </w:rPr>
      </w:pPr>
      <w:r w:rsidRPr="009C11E7">
        <w:rPr>
          <w:rStyle w:val="a4"/>
          <w:szCs w:val="22"/>
        </w:rPr>
        <w:footnoteRef/>
      </w:r>
      <w:r w:rsidRPr="009C11E7">
        <w:rPr>
          <w:rFonts w:hint="eastAsia"/>
          <w:szCs w:val="22"/>
        </w:rPr>
        <w:t xml:space="preserve"> </w:t>
      </w:r>
      <w:r w:rsidRPr="009C11E7">
        <w:rPr>
          <w:rFonts w:hint="eastAsia"/>
          <w:szCs w:val="22"/>
        </w:rPr>
        <w:t>（</w:t>
      </w:r>
      <w:r w:rsidRPr="009C11E7">
        <w:rPr>
          <w:rFonts w:hint="eastAsia"/>
          <w:szCs w:val="22"/>
        </w:rPr>
        <w:t>1</w:t>
      </w:r>
      <w:r w:rsidRPr="009C11E7">
        <w:rPr>
          <w:rFonts w:hint="eastAsia"/>
          <w:szCs w:val="22"/>
        </w:rPr>
        <w:t>）參見《十誦律》卷</w:t>
      </w:r>
      <w:r w:rsidRPr="009C11E7">
        <w:rPr>
          <w:rFonts w:hint="eastAsia"/>
          <w:szCs w:val="22"/>
        </w:rPr>
        <w:t>21</w:t>
      </w:r>
      <w:r w:rsidRPr="009C11E7">
        <w:rPr>
          <w:szCs w:val="22"/>
        </w:rPr>
        <w:t>（</w:t>
      </w:r>
      <w:r w:rsidRPr="009C11E7">
        <w:rPr>
          <w:rFonts w:hint="eastAsia"/>
          <w:szCs w:val="22"/>
        </w:rPr>
        <w:t>大正</w:t>
      </w:r>
      <w:r w:rsidRPr="009C11E7">
        <w:rPr>
          <w:rFonts w:hint="eastAsia"/>
          <w:szCs w:val="22"/>
        </w:rPr>
        <w:t>23</w:t>
      </w:r>
      <w:r w:rsidRPr="009C11E7">
        <w:rPr>
          <w:rFonts w:hint="eastAsia"/>
          <w:szCs w:val="22"/>
        </w:rPr>
        <w:t>，</w:t>
      </w:r>
      <w:r w:rsidRPr="009C11E7">
        <w:rPr>
          <w:rFonts w:hint="eastAsia"/>
          <w:szCs w:val="22"/>
        </w:rPr>
        <w:t>157b12-13</w:t>
      </w:r>
      <w:r w:rsidRPr="009C11E7">
        <w:rPr>
          <w:szCs w:val="22"/>
        </w:rPr>
        <w:t>）</w:t>
      </w:r>
      <w:r w:rsidRPr="009C11E7">
        <w:rPr>
          <w:rFonts w:hint="eastAsia"/>
          <w:szCs w:val="22"/>
        </w:rPr>
        <w:t>：</w:t>
      </w:r>
    </w:p>
    <w:p w:rsidR="00913230" w:rsidRPr="009C11E7" w:rsidRDefault="00913230" w:rsidP="004E568B">
      <w:pPr>
        <w:pStyle w:val="a3"/>
        <w:ind w:leftChars="365" w:left="876"/>
        <w:jc w:val="both"/>
        <w:rPr>
          <w:rFonts w:ascii="標楷體" w:eastAsia="標楷體" w:hAnsi="標楷體"/>
          <w:szCs w:val="22"/>
        </w:rPr>
      </w:pPr>
      <w:r w:rsidRPr="009C11E7">
        <w:rPr>
          <w:rFonts w:ascii="標楷體" w:eastAsia="標楷體" w:hAnsi="標楷體" w:hint="eastAsia"/>
          <w:szCs w:val="22"/>
        </w:rPr>
        <w:t>閱叉、</w:t>
      </w:r>
      <w:r w:rsidRPr="009C11E7">
        <w:rPr>
          <w:rFonts w:ascii="標楷體" w:eastAsia="標楷體" w:hAnsi="標楷體" w:hint="eastAsia"/>
          <w:b/>
          <w:szCs w:val="22"/>
        </w:rPr>
        <w:t>浮陀羅鬼</w:t>
      </w:r>
      <w:r w:rsidRPr="009C11E7">
        <w:rPr>
          <w:rFonts w:ascii="標楷體" w:eastAsia="標楷體" w:hAnsi="標楷體" w:hint="eastAsia"/>
          <w:szCs w:val="22"/>
        </w:rPr>
        <w:t>、比舍闍鬼、拘盤茶鬼、羅剎鬼，如是鬼輩。</w:t>
      </w:r>
    </w:p>
    <w:p w:rsidR="00913230" w:rsidRPr="009C11E7" w:rsidRDefault="00913230" w:rsidP="004E568B">
      <w:pPr>
        <w:pStyle w:val="a3"/>
        <w:ind w:leftChars="135" w:left="874" w:hangingChars="250" w:hanging="550"/>
        <w:jc w:val="both"/>
        <w:rPr>
          <w:szCs w:val="22"/>
        </w:rPr>
      </w:pPr>
      <w:r w:rsidRPr="009C11E7">
        <w:rPr>
          <w:rFonts w:hint="eastAsia"/>
          <w:szCs w:val="22"/>
        </w:rPr>
        <w:t>（</w:t>
      </w:r>
      <w:r w:rsidRPr="009C11E7">
        <w:rPr>
          <w:rFonts w:hint="eastAsia"/>
          <w:szCs w:val="22"/>
        </w:rPr>
        <w:t>2</w:t>
      </w:r>
      <w:r w:rsidRPr="009C11E7">
        <w:rPr>
          <w:rFonts w:hint="eastAsia"/>
          <w:szCs w:val="22"/>
        </w:rPr>
        <w:t>）《大智度論》卷</w:t>
      </w:r>
      <w:r w:rsidRPr="009C11E7">
        <w:rPr>
          <w:rFonts w:hint="eastAsia"/>
          <w:szCs w:val="22"/>
        </w:rPr>
        <w:t>30</w:t>
      </w:r>
      <w:r w:rsidRPr="009C11E7">
        <w:rPr>
          <w:rFonts w:hint="eastAsia"/>
          <w:szCs w:val="22"/>
        </w:rPr>
        <w:t>〈</w:t>
      </w:r>
      <w:r w:rsidRPr="009C11E7">
        <w:rPr>
          <w:rFonts w:hint="eastAsia"/>
          <w:szCs w:val="22"/>
        </w:rPr>
        <w:t>1</w:t>
      </w:r>
      <w:r w:rsidRPr="009C11E7">
        <w:rPr>
          <w:rFonts w:hint="eastAsia"/>
          <w:szCs w:val="22"/>
        </w:rPr>
        <w:t>序品〉（大正</w:t>
      </w:r>
      <w:r w:rsidRPr="009C11E7">
        <w:rPr>
          <w:rFonts w:hint="eastAsia"/>
          <w:szCs w:val="22"/>
        </w:rPr>
        <w:t>25</w:t>
      </w:r>
      <w:r w:rsidRPr="009C11E7">
        <w:rPr>
          <w:rFonts w:hint="eastAsia"/>
          <w:szCs w:val="22"/>
        </w:rPr>
        <w:t>，</w:t>
      </w:r>
      <w:r w:rsidRPr="009C11E7">
        <w:rPr>
          <w:rFonts w:hint="eastAsia"/>
          <w:szCs w:val="22"/>
        </w:rPr>
        <w:t>280a10-11</w:t>
      </w:r>
      <w:r w:rsidRPr="009C11E7">
        <w:rPr>
          <w:rFonts w:hint="eastAsia"/>
          <w:szCs w:val="22"/>
        </w:rPr>
        <w:t>）：</w:t>
      </w:r>
    </w:p>
    <w:p w:rsidR="00913230" w:rsidRPr="009C11E7" w:rsidRDefault="00913230" w:rsidP="004E568B">
      <w:pPr>
        <w:pStyle w:val="a3"/>
        <w:ind w:leftChars="365" w:left="876"/>
        <w:jc w:val="both"/>
        <w:rPr>
          <w:rFonts w:eastAsia="標楷體"/>
          <w:spacing w:val="-2"/>
          <w:szCs w:val="22"/>
        </w:rPr>
      </w:pPr>
      <w:r w:rsidRPr="009C11E7">
        <w:rPr>
          <w:rFonts w:eastAsia="標楷體" w:hint="eastAsia"/>
          <w:spacing w:val="-2"/>
          <w:szCs w:val="22"/>
        </w:rPr>
        <w:t>如阿修羅、甄陀羅、乾沓婆、鳩槃茶、夜叉、羅剎、</w:t>
      </w:r>
      <w:r w:rsidRPr="009C11E7">
        <w:rPr>
          <w:rFonts w:eastAsia="標楷體" w:hint="eastAsia"/>
          <w:b/>
          <w:spacing w:val="-2"/>
          <w:szCs w:val="22"/>
        </w:rPr>
        <w:t>浮陀</w:t>
      </w:r>
      <w:r w:rsidRPr="009C11E7">
        <w:rPr>
          <w:rFonts w:eastAsia="標楷體" w:hint="eastAsia"/>
          <w:spacing w:val="-2"/>
          <w:szCs w:val="22"/>
        </w:rPr>
        <w:t>等大神是天。</w:t>
      </w:r>
    </w:p>
    <w:p w:rsidR="00913230" w:rsidRPr="009C11E7" w:rsidRDefault="00913230" w:rsidP="004E568B">
      <w:pPr>
        <w:pStyle w:val="a3"/>
        <w:ind w:leftChars="135" w:left="874" w:hangingChars="250" w:hanging="550"/>
        <w:jc w:val="both"/>
        <w:rPr>
          <w:szCs w:val="22"/>
        </w:rPr>
      </w:pPr>
      <w:r w:rsidRPr="009C11E7">
        <w:rPr>
          <w:rFonts w:hint="eastAsia"/>
          <w:szCs w:val="22"/>
        </w:rPr>
        <w:t>（</w:t>
      </w:r>
      <w:r w:rsidRPr="009C11E7">
        <w:rPr>
          <w:rFonts w:hint="eastAsia"/>
          <w:szCs w:val="22"/>
        </w:rPr>
        <w:t>3</w:t>
      </w:r>
      <w:r w:rsidRPr="009C11E7">
        <w:rPr>
          <w:rFonts w:hint="eastAsia"/>
          <w:szCs w:val="22"/>
        </w:rPr>
        <w:t>）《翻梵語》卷</w:t>
      </w:r>
      <w:r w:rsidRPr="009C11E7">
        <w:rPr>
          <w:rFonts w:hint="eastAsia"/>
          <w:szCs w:val="22"/>
        </w:rPr>
        <w:t>7</w:t>
      </w:r>
      <w:r w:rsidRPr="009C11E7">
        <w:rPr>
          <w:rFonts w:hint="eastAsia"/>
          <w:szCs w:val="22"/>
        </w:rPr>
        <w:t>：</w:t>
      </w:r>
      <w:r w:rsidRPr="009C11E7">
        <w:rPr>
          <w:spacing w:val="-2"/>
          <w:szCs w:val="22"/>
        </w:rPr>
        <w:t>（大正</w:t>
      </w:r>
      <w:r w:rsidRPr="009C11E7">
        <w:rPr>
          <w:spacing w:val="-2"/>
          <w:szCs w:val="22"/>
        </w:rPr>
        <w:t>54</w:t>
      </w:r>
      <w:r w:rsidRPr="009C11E7">
        <w:rPr>
          <w:spacing w:val="-2"/>
          <w:szCs w:val="22"/>
        </w:rPr>
        <w:t>，</w:t>
      </w:r>
      <w:r w:rsidRPr="009C11E7">
        <w:rPr>
          <w:spacing w:val="-2"/>
          <w:szCs w:val="22"/>
        </w:rPr>
        <w:t>1029b20-</w:t>
      </w:r>
      <w:r w:rsidRPr="009C11E7">
        <w:rPr>
          <w:rFonts w:eastAsia="Roman Unicode"/>
          <w:spacing w:val="-2"/>
          <w:szCs w:val="22"/>
        </w:rPr>
        <w:t>c2</w:t>
      </w:r>
      <w:r w:rsidRPr="009C11E7">
        <w:rPr>
          <w:spacing w:val="-2"/>
          <w:szCs w:val="22"/>
        </w:rPr>
        <w:t>）</w:t>
      </w:r>
    </w:p>
    <w:p w:rsidR="00913230" w:rsidRPr="009C11E7" w:rsidRDefault="00913230" w:rsidP="004E568B">
      <w:pPr>
        <w:pStyle w:val="a3"/>
        <w:ind w:leftChars="365" w:left="876"/>
        <w:jc w:val="both"/>
        <w:rPr>
          <w:rFonts w:eastAsia="標楷體"/>
          <w:spacing w:val="-2"/>
          <w:szCs w:val="22"/>
        </w:rPr>
      </w:pPr>
      <w:r w:rsidRPr="009C11E7">
        <w:rPr>
          <w:rFonts w:eastAsia="標楷體" w:hint="eastAsia"/>
          <w:spacing w:val="-2"/>
          <w:szCs w:val="22"/>
        </w:rPr>
        <w:t>鬼名第三十三</w:t>
      </w:r>
    </w:p>
    <w:p w:rsidR="00913230" w:rsidRPr="009C11E7" w:rsidRDefault="00913230" w:rsidP="004E568B">
      <w:pPr>
        <w:pStyle w:val="a3"/>
        <w:ind w:leftChars="365" w:left="876"/>
        <w:jc w:val="both"/>
        <w:rPr>
          <w:rFonts w:eastAsia="標楷體"/>
          <w:spacing w:val="-2"/>
          <w:szCs w:val="22"/>
        </w:rPr>
      </w:pPr>
      <w:r w:rsidRPr="009C11E7">
        <w:rPr>
          <w:rFonts w:ascii="標楷體" w:eastAsia="標楷體" w:hAnsi="標楷體" w:cs="Times Ext Roman" w:hint="eastAsia"/>
          <w:szCs w:val="22"/>
        </w:rPr>
        <w:t>夜叉</w:t>
      </w:r>
      <w:r w:rsidRPr="009C11E7">
        <w:rPr>
          <w:rFonts w:eastAsia="標楷體" w:hint="eastAsia"/>
          <w:spacing w:val="-2"/>
          <w:szCs w:val="22"/>
        </w:rPr>
        <w:t>(</w:t>
      </w:r>
      <w:r w:rsidRPr="009C11E7">
        <w:rPr>
          <w:rFonts w:eastAsia="標楷體" w:hint="eastAsia"/>
          <w:spacing w:val="-2"/>
          <w:szCs w:val="22"/>
        </w:rPr>
        <w:t>亦云閱叉，譯曰能噉</w:t>
      </w:r>
      <w:r w:rsidRPr="009C11E7">
        <w:rPr>
          <w:rFonts w:eastAsia="標楷體" w:hint="eastAsia"/>
          <w:spacing w:val="-2"/>
          <w:szCs w:val="22"/>
        </w:rPr>
        <w:t>)</w:t>
      </w:r>
      <w:r w:rsidRPr="009C11E7">
        <w:rPr>
          <w:rFonts w:eastAsia="標楷體" w:hint="eastAsia"/>
          <w:spacing w:val="-2"/>
          <w:szCs w:val="22"/>
        </w:rPr>
        <w:t xml:space="preserve">　《大智論》第二卷</w:t>
      </w:r>
    </w:p>
    <w:p w:rsidR="00913230" w:rsidRPr="009C11E7" w:rsidRDefault="00913230" w:rsidP="004E568B">
      <w:pPr>
        <w:pStyle w:val="a3"/>
        <w:ind w:leftChars="365" w:left="876"/>
        <w:jc w:val="both"/>
        <w:rPr>
          <w:rFonts w:eastAsia="標楷體"/>
          <w:spacing w:val="-2"/>
          <w:szCs w:val="22"/>
        </w:rPr>
      </w:pPr>
      <w:r w:rsidRPr="009C11E7">
        <w:rPr>
          <w:rFonts w:ascii="標楷體" w:eastAsia="標楷體" w:hAnsi="標楷體" w:cs="Times Ext Roman" w:hint="eastAsia"/>
          <w:szCs w:val="22"/>
        </w:rPr>
        <w:t>羅剎</w:t>
      </w:r>
      <w:r w:rsidRPr="009C11E7">
        <w:rPr>
          <w:rFonts w:eastAsia="標楷體" w:hint="eastAsia"/>
          <w:spacing w:val="-2"/>
          <w:szCs w:val="22"/>
        </w:rPr>
        <w:t>(</w:t>
      </w:r>
      <w:r w:rsidRPr="009C11E7">
        <w:rPr>
          <w:rFonts w:eastAsia="標楷體" w:hint="eastAsia"/>
          <w:spacing w:val="-2"/>
          <w:szCs w:val="22"/>
        </w:rPr>
        <w:t>譯曰可畏，亦曰護也</w:t>
      </w:r>
      <w:r w:rsidRPr="009C11E7">
        <w:rPr>
          <w:rFonts w:eastAsia="標楷體" w:hint="eastAsia"/>
          <w:spacing w:val="-2"/>
          <w:szCs w:val="22"/>
        </w:rPr>
        <w:t>)</w:t>
      </w:r>
    </w:p>
    <w:p w:rsidR="00913230" w:rsidRPr="009C11E7" w:rsidRDefault="00913230" w:rsidP="004E568B">
      <w:pPr>
        <w:pStyle w:val="a3"/>
        <w:ind w:leftChars="365" w:left="876"/>
        <w:jc w:val="both"/>
        <w:rPr>
          <w:rFonts w:eastAsia="標楷體"/>
          <w:spacing w:val="-2"/>
          <w:szCs w:val="22"/>
        </w:rPr>
      </w:pPr>
      <w:r w:rsidRPr="009C11E7">
        <w:rPr>
          <w:rFonts w:ascii="標楷體" w:eastAsia="標楷體" w:hAnsi="標楷體" w:cs="Times Ext Roman" w:hint="eastAsia"/>
          <w:szCs w:val="22"/>
        </w:rPr>
        <w:t>闍羅</w:t>
      </w:r>
      <w:r w:rsidRPr="009C11E7">
        <w:rPr>
          <w:rFonts w:eastAsia="標楷體" w:hint="eastAsia"/>
          <w:spacing w:val="-2"/>
          <w:szCs w:val="22"/>
        </w:rPr>
        <w:t>王</w:t>
      </w:r>
      <w:r w:rsidRPr="009C11E7">
        <w:rPr>
          <w:rFonts w:eastAsia="標楷體" w:hint="eastAsia"/>
          <w:spacing w:val="-2"/>
          <w:szCs w:val="22"/>
        </w:rPr>
        <w:t>(</w:t>
      </w:r>
      <w:r w:rsidRPr="009C11E7">
        <w:rPr>
          <w:rFonts w:eastAsia="標楷體" w:hint="eastAsia"/>
          <w:spacing w:val="-2"/>
          <w:szCs w:val="22"/>
        </w:rPr>
        <w:t>譯曰縛也</w:t>
      </w:r>
      <w:r w:rsidRPr="009C11E7">
        <w:rPr>
          <w:rFonts w:eastAsia="標楷體" w:hint="eastAsia"/>
          <w:spacing w:val="-2"/>
          <w:szCs w:val="22"/>
        </w:rPr>
        <w:t>)</w:t>
      </w:r>
    </w:p>
    <w:p w:rsidR="00913230" w:rsidRPr="009C11E7" w:rsidRDefault="00913230" w:rsidP="004E568B">
      <w:pPr>
        <w:pStyle w:val="a3"/>
        <w:ind w:leftChars="365" w:left="876"/>
        <w:jc w:val="both"/>
        <w:rPr>
          <w:rFonts w:eastAsia="標楷體"/>
          <w:spacing w:val="-2"/>
          <w:szCs w:val="22"/>
        </w:rPr>
      </w:pPr>
      <w:r w:rsidRPr="009C11E7">
        <w:rPr>
          <w:rFonts w:eastAsia="標楷體" w:hint="eastAsia"/>
          <w:spacing w:val="-2"/>
          <w:szCs w:val="22"/>
        </w:rPr>
        <w:t>鳩槃荼</w:t>
      </w:r>
      <w:r w:rsidRPr="009C11E7">
        <w:rPr>
          <w:rFonts w:eastAsia="標楷體"/>
          <w:spacing w:val="-2"/>
          <w:szCs w:val="22"/>
        </w:rPr>
        <w:t>(</w:t>
      </w:r>
      <w:r w:rsidRPr="009C11E7">
        <w:rPr>
          <w:rFonts w:eastAsia="標楷體" w:hint="eastAsia"/>
          <w:spacing w:val="-2"/>
          <w:szCs w:val="22"/>
        </w:rPr>
        <w:t>亦云拘辨荼，譯曰冬苽</w:t>
      </w:r>
      <w:r w:rsidRPr="009C11E7">
        <w:rPr>
          <w:rFonts w:eastAsia="標楷體"/>
          <w:spacing w:val="-2"/>
          <w:szCs w:val="22"/>
        </w:rPr>
        <w:t>)</w:t>
      </w:r>
      <w:r w:rsidRPr="009C11E7">
        <w:rPr>
          <w:rFonts w:eastAsia="標楷體" w:hint="eastAsia"/>
          <w:spacing w:val="-2"/>
          <w:szCs w:val="22"/>
        </w:rPr>
        <w:t xml:space="preserve">　第三十卷</w:t>
      </w:r>
    </w:p>
    <w:p w:rsidR="00913230" w:rsidRPr="009C11E7" w:rsidRDefault="00913230" w:rsidP="004E568B">
      <w:pPr>
        <w:pStyle w:val="a3"/>
        <w:ind w:leftChars="365" w:left="876"/>
        <w:jc w:val="both"/>
        <w:rPr>
          <w:szCs w:val="22"/>
        </w:rPr>
      </w:pPr>
      <w:r w:rsidRPr="009C11E7">
        <w:rPr>
          <w:rFonts w:eastAsia="標楷體" w:hint="eastAsia"/>
          <w:b/>
          <w:spacing w:val="-2"/>
          <w:szCs w:val="22"/>
        </w:rPr>
        <w:t>浮陀</w:t>
      </w:r>
      <w:r w:rsidRPr="009C11E7">
        <w:rPr>
          <w:rFonts w:eastAsia="標楷體" w:hint="eastAsia"/>
          <w:b/>
          <w:spacing w:val="-2"/>
          <w:szCs w:val="22"/>
        </w:rPr>
        <w:t>(</w:t>
      </w:r>
      <w:r w:rsidRPr="009C11E7">
        <w:rPr>
          <w:rFonts w:eastAsia="標楷體" w:hint="eastAsia"/>
          <w:b/>
          <w:spacing w:val="-2"/>
          <w:szCs w:val="22"/>
        </w:rPr>
        <w:t>亦云部陀，亦云浮泰，譯曰已生，亦云大身</w:t>
      </w:r>
      <w:r w:rsidRPr="009C11E7">
        <w:rPr>
          <w:rFonts w:eastAsia="標楷體" w:hint="eastAsia"/>
          <w:b/>
          <w:spacing w:val="-2"/>
          <w:szCs w:val="22"/>
        </w:rPr>
        <w:t>)</w:t>
      </w:r>
      <w:r w:rsidRPr="009C11E7">
        <w:rPr>
          <w:rFonts w:eastAsia="標楷體" w:hint="eastAsia"/>
          <w:spacing w:val="-2"/>
          <w:szCs w:val="22"/>
        </w:rPr>
        <w:t>。</w:t>
      </w:r>
    </w:p>
  </w:footnote>
  <w:footnote w:id="138">
    <w:p w:rsidR="00913230" w:rsidRPr="009C11E7" w:rsidRDefault="00913230" w:rsidP="004E568B">
      <w:pPr>
        <w:pStyle w:val="a3"/>
        <w:ind w:left="330" w:hangingChars="150" w:hanging="330"/>
        <w:jc w:val="both"/>
        <w:rPr>
          <w:szCs w:val="22"/>
        </w:rPr>
      </w:pPr>
      <w:r w:rsidRPr="009C11E7">
        <w:rPr>
          <w:rStyle w:val="a4"/>
          <w:szCs w:val="22"/>
        </w:rPr>
        <w:footnoteRef/>
      </w:r>
      <w:r w:rsidRPr="009C11E7">
        <w:rPr>
          <w:rFonts w:hint="eastAsia"/>
          <w:szCs w:val="22"/>
        </w:rPr>
        <w:t xml:space="preserve"> </w:t>
      </w:r>
      <w:r w:rsidRPr="009C11E7">
        <w:rPr>
          <w:rFonts w:hint="eastAsia"/>
          <w:szCs w:val="22"/>
        </w:rPr>
        <w:t>鳩槃荼：梵名</w:t>
      </w:r>
      <w:r w:rsidRPr="009C11E7">
        <w:rPr>
          <w:szCs w:val="22"/>
        </w:rPr>
        <w:t>kumbhāṇḍa</w:t>
      </w:r>
      <w:r w:rsidRPr="009C11E7">
        <w:rPr>
          <w:rFonts w:hint="eastAsia"/>
          <w:szCs w:val="22"/>
        </w:rPr>
        <w:t>，巴利名</w:t>
      </w:r>
      <w:r w:rsidRPr="009C11E7">
        <w:rPr>
          <w:szCs w:val="22"/>
        </w:rPr>
        <w:t>kumbhaṇḍa</w:t>
      </w:r>
      <w:r w:rsidRPr="009C11E7">
        <w:rPr>
          <w:rFonts w:hint="eastAsia"/>
          <w:szCs w:val="22"/>
        </w:rPr>
        <w:t>。又作俱槃荼、究槃荼、弓槃荼、鳩滿拏、槃查。意譯為甕形鬼、冬瓜鬼、厭魅鬼。乃隸屬於增長天的二部鬼類之一，然《圓覺經》稱其為大力鬼王之名。此鬼噉人精氣，其疾如風，變化多端，住於林野，管諸鬼眾。</w:t>
      </w:r>
      <w:r w:rsidRPr="009C11E7">
        <w:rPr>
          <w:szCs w:val="22"/>
        </w:rPr>
        <w:t>（《</w:t>
      </w:r>
      <w:r w:rsidRPr="009C11E7">
        <w:rPr>
          <w:rFonts w:hint="eastAsia"/>
          <w:szCs w:val="22"/>
        </w:rPr>
        <w:t>佛光</w:t>
      </w:r>
      <w:r w:rsidRPr="009C11E7">
        <w:rPr>
          <w:szCs w:val="22"/>
        </w:rPr>
        <w:t>大</w:t>
      </w:r>
      <w:r w:rsidRPr="009C11E7">
        <w:rPr>
          <w:rFonts w:hint="eastAsia"/>
          <w:szCs w:val="22"/>
        </w:rPr>
        <w:t>辭</w:t>
      </w:r>
      <w:r w:rsidRPr="009C11E7">
        <w:rPr>
          <w:szCs w:val="22"/>
        </w:rPr>
        <w:t>典》（</w:t>
      </w:r>
      <w:r w:rsidRPr="009C11E7">
        <w:rPr>
          <w:rFonts w:hint="eastAsia"/>
          <w:szCs w:val="22"/>
        </w:rPr>
        <w:t>六</w:t>
      </w:r>
      <w:r w:rsidRPr="009C11E7">
        <w:rPr>
          <w:szCs w:val="22"/>
        </w:rPr>
        <w:t>）</w:t>
      </w:r>
      <w:r w:rsidRPr="009C11E7">
        <w:rPr>
          <w:rFonts w:hint="eastAsia"/>
          <w:szCs w:val="22"/>
        </w:rPr>
        <w:t>，</w:t>
      </w:r>
      <w:r w:rsidRPr="009C11E7">
        <w:rPr>
          <w:szCs w:val="22"/>
        </w:rPr>
        <w:t>p.</w:t>
      </w:r>
      <w:r w:rsidRPr="009C11E7">
        <w:rPr>
          <w:rFonts w:hint="eastAsia"/>
          <w:szCs w:val="22"/>
        </w:rPr>
        <w:t>5709.1</w:t>
      </w:r>
      <w:r w:rsidRPr="009C11E7">
        <w:rPr>
          <w:szCs w:val="22"/>
        </w:rPr>
        <w:t>）</w:t>
      </w:r>
    </w:p>
  </w:footnote>
  <w:footnote w:id="139">
    <w:p w:rsidR="00913230" w:rsidRPr="009C11E7" w:rsidRDefault="00913230" w:rsidP="004E568B">
      <w:pPr>
        <w:pStyle w:val="a3"/>
        <w:ind w:left="330" w:hangingChars="150" w:hanging="330"/>
        <w:jc w:val="both"/>
        <w:rPr>
          <w:szCs w:val="22"/>
        </w:rPr>
      </w:pPr>
      <w:r w:rsidRPr="009C11E7">
        <w:rPr>
          <w:rStyle w:val="a4"/>
          <w:szCs w:val="22"/>
        </w:rPr>
        <w:footnoteRef/>
      </w:r>
      <w:r w:rsidRPr="009C11E7">
        <w:rPr>
          <w:rFonts w:hint="eastAsia"/>
          <w:szCs w:val="22"/>
        </w:rPr>
        <w:t xml:space="preserve"> </w:t>
      </w:r>
      <w:r w:rsidRPr="009C11E7">
        <w:rPr>
          <w:rFonts w:hint="eastAsia"/>
          <w:szCs w:val="22"/>
        </w:rPr>
        <w:t>夜叉：梵語</w:t>
      </w:r>
      <w:r w:rsidRPr="009C11E7">
        <w:rPr>
          <w:szCs w:val="22"/>
        </w:rPr>
        <w:t>yakṣa</w:t>
      </w:r>
      <w:r w:rsidRPr="009C11E7">
        <w:rPr>
          <w:rFonts w:hint="eastAsia"/>
          <w:szCs w:val="22"/>
        </w:rPr>
        <w:t>，巴利語</w:t>
      </w:r>
      <w:r w:rsidRPr="009C11E7">
        <w:rPr>
          <w:szCs w:val="22"/>
        </w:rPr>
        <w:t>ya</w:t>
      </w:r>
      <w:r w:rsidRPr="009C11E7">
        <w:rPr>
          <w:rFonts w:hint="eastAsia"/>
          <w:szCs w:val="22"/>
        </w:rPr>
        <w:t>kkha</w:t>
      </w:r>
      <w:r w:rsidRPr="009C11E7">
        <w:rPr>
          <w:rFonts w:hint="eastAsia"/>
          <w:szCs w:val="22"/>
        </w:rPr>
        <w:t>。八部眾之一。通常與「羅剎」（梵</w:t>
      </w:r>
      <w:r w:rsidRPr="009C11E7">
        <w:rPr>
          <w:szCs w:val="22"/>
        </w:rPr>
        <w:t>rākṣasa</w:t>
      </w:r>
      <w:r w:rsidRPr="009C11E7">
        <w:rPr>
          <w:rFonts w:hint="eastAsia"/>
          <w:szCs w:val="22"/>
        </w:rPr>
        <w:t>）並稱。又作藥叉、悅叉、閱叉、野叉。意譯輕捷、勇健、能噉、貴人、威德、祠祭鬼、捷疾鬼。女性夜叉，稱為夜叉女（梵</w:t>
      </w:r>
      <w:r w:rsidRPr="009C11E7">
        <w:rPr>
          <w:szCs w:val="22"/>
        </w:rPr>
        <w:t>yakṣiṇī</w:t>
      </w:r>
      <w:r w:rsidRPr="009C11E7">
        <w:rPr>
          <w:rFonts w:hint="eastAsia"/>
          <w:szCs w:val="22"/>
        </w:rPr>
        <w:t>，巴</w:t>
      </w:r>
      <w:r w:rsidRPr="009C11E7">
        <w:rPr>
          <w:szCs w:val="22"/>
        </w:rPr>
        <w:t>yakkhinī</w:t>
      </w:r>
      <w:r w:rsidRPr="009C11E7">
        <w:rPr>
          <w:rFonts w:hint="eastAsia"/>
          <w:szCs w:val="22"/>
        </w:rPr>
        <w:t>）。指住於地上或空中，以威勢惱害人，或守護正法之鬼類。</w:t>
      </w:r>
      <w:r w:rsidRPr="009C11E7">
        <w:rPr>
          <w:szCs w:val="22"/>
        </w:rPr>
        <w:t>（《</w:t>
      </w:r>
      <w:r w:rsidRPr="009C11E7">
        <w:rPr>
          <w:rFonts w:hint="eastAsia"/>
          <w:szCs w:val="22"/>
        </w:rPr>
        <w:t>佛光</w:t>
      </w:r>
      <w:r w:rsidRPr="009C11E7">
        <w:rPr>
          <w:szCs w:val="22"/>
        </w:rPr>
        <w:t>大</w:t>
      </w:r>
      <w:r w:rsidRPr="009C11E7">
        <w:rPr>
          <w:rFonts w:hint="eastAsia"/>
          <w:szCs w:val="22"/>
        </w:rPr>
        <w:t>辭</w:t>
      </w:r>
      <w:r w:rsidRPr="009C11E7">
        <w:rPr>
          <w:szCs w:val="22"/>
        </w:rPr>
        <w:t>典》（</w:t>
      </w:r>
      <w:r w:rsidRPr="009C11E7">
        <w:rPr>
          <w:rFonts w:hint="eastAsia"/>
          <w:szCs w:val="22"/>
        </w:rPr>
        <w:t>四</w:t>
      </w:r>
      <w:r w:rsidRPr="009C11E7">
        <w:rPr>
          <w:szCs w:val="22"/>
        </w:rPr>
        <w:t>）</w:t>
      </w:r>
      <w:r w:rsidRPr="009C11E7">
        <w:rPr>
          <w:rFonts w:hint="eastAsia"/>
          <w:szCs w:val="22"/>
        </w:rPr>
        <w:t>，</w:t>
      </w:r>
      <w:r w:rsidRPr="009C11E7">
        <w:rPr>
          <w:szCs w:val="22"/>
        </w:rPr>
        <w:t>p.</w:t>
      </w:r>
      <w:r w:rsidRPr="009C11E7">
        <w:rPr>
          <w:rFonts w:hint="eastAsia"/>
          <w:szCs w:val="22"/>
        </w:rPr>
        <w:t>3130.1</w:t>
      </w:r>
      <w:r w:rsidRPr="009C11E7">
        <w:rPr>
          <w:szCs w:val="22"/>
        </w:rPr>
        <w:t>）</w:t>
      </w:r>
    </w:p>
  </w:footnote>
  <w:footnote w:id="140">
    <w:p w:rsidR="00913230" w:rsidRPr="009C11E7" w:rsidRDefault="00913230" w:rsidP="004E568B">
      <w:pPr>
        <w:pStyle w:val="a3"/>
        <w:ind w:left="330" w:hangingChars="150" w:hanging="330"/>
        <w:jc w:val="both"/>
        <w:rPr>
          <w:szCs w:val="22"/>
        </w:rPr>
      </w:pPr>
      <w:r w:rsidRPr="009C11E7">
        <w:rPr>
          <w:rStyle w:val="a4"/>
          <w:szCs w:val="22"/>
        </w:rPr>
        <w:footnoteRef/>
      </w:r>
      <w:r w:rsidRPr="009C11E7">
        <w:rPr>
          <w:rFonts w:hint="eastAsia"/>
          <w:szCs w:val="22"/>
        </w:rPr>
        <w:t xml:space="preserve"> </w:t>
      </w:r>
      <w:r w:rsidRPr="009C11E7">
        <w:rPr>
          <w:rFonts w:hint="eastAsia"/>
          <w:szCs w:val="22"/>
        </w:rPr>
        <w:t>毘舍遮鬼：毘舍遮，梵名</w:t>
      </w:r>
      <w:r w:rsidRPr="009C11E7">
        <w:rPr>
          <w:szCs w:val="22"/>
        </w:rPr>
        <w:t>piśāca</w:t>
      </w:r>
      <w:r w:rsidRPr="009C11E7">
        <w:rPr>
          <w:rFonts w:hint="eastAsia"/>
          <w:szCs w:val="22"/>
        </w:rPr>
        <w:t>。又作畢舍遮鬼、臂奢柘鬼。意譯食血肉鬼、噉人精氣鬼、癲狂鬼、吸血鬼。原為印度古代神話中之魔鬼，其腹如滄海，咽喉如針，常與阿修羅、羅剎並提，佛教中之餓鬼即源於此。此鬼噉食人之精氣、血肉，乃餓鬼中之勝者。又慧苑音義卷下，以毘舍遮為東方提頭賴吒（梵</w:t>
      </w:r>
      <w:r w:rsidRPr="009C11E7">
        <w:rPr>
          <w:szCs w:val="22"/>
        </w:rPr>
        <w:t>dhṛta-rāṣṭra</w:t>
      </w:r>
      <w:r w:rsidRPr="009C11E7">
        <w:rPr>
          <w:rFonts w:hint="eastAsia"/>
          <w:szCs w:val="22"/>
        </w:rPr>
        <w:t>，即持國天）之眷屬。</w:t>
      </w:r>
      <w:r w:rsidRPr="009C11E7">
        <w:rPr>
          <w:szCs w:val="22"/>
        </w:rPr>
        <w:t>（《</w:t>
      </w:r>
      <w:r w:rsidRPr="009C11E7">
        <w:rPr>
          <w:rFonts w:hint="eastAsia"/>
          <w:szCs w:val="22"/>
        </w:rPr>
        <w:t>佛光</w:t>
      </w:r>
      <w:r w:rsidRPr="009C11E7">
        <w:rPr>
          <w:szCs w:val="22"/>
        </w:rPr>
        <w:t>大</w:t>
      </w:r>
      <w:r w:rsidRPr="009C11E7">
        <w:rPr>
          <w:rFonts w:hint="eastAsia"/>
          <w:szCs w:val="22"/>
        </w:rPr>
        <w:t>辭</w:t>
      </w:r>
      <w:r w:rsidRPr="009C11E7">
        <w:rPr>
          <w:szCs w:val="22"/>
        </w:rPr>
        <w:t>典》（</w:t>
      </w:r>
      <w:r w:rsidRPr="009C11E7">
        <w:rPr>
          <w:rFonts w:hint="eastAsia"/>
          <w:szCs w:val="22"/>
        </w:rPr>
        <w:t>四</w:t>
      </w:r>
      <w:r w:rsidRPr="009C11E7">
        <w:rPr>
          <w:szCs w:val="22"/>
        </w:rPr>
        <w:t>）</w:t>
      </w:r>
      <w:r w:rsidRPr="009C11E7">
        <w:rPr>
          <w:rFonts w:hint="eastAsia"/>
          <w:szCs w:val="22"/>
        </w:rPr>
        <w:t>，</w:t>
      </w:r>
      <w:r w:rsidRPr="009C11E7">
        <w:rPr>
          <w:szCs w:val="22"/>
        </w:rPr>
        <w:t>p.</w:t>
      </w:r>
      <w:r w:rsidRPr="009C11E7">
        <w:rPr>
          <w:rFonts w:hint="eastAsia"/>
          <w:szCs w:val="22"/>
        </w:rPr>
        <w:t>3851.2</w:t>
      </w:r>
      <w:r w:rsidRPr="009C11E7">
        <w:rPr>
          <w:szCs w:val="22"/>
        </w:rPr>
        <w:t>）</w:t>
      </w:r>
    </w:p>
  </w:footnote>
  <w:footnote w:id="141">
    <w:p w:rsidR="00913230" w:rsidRPr="009C11E7" w:rsidRDefault="00913230" w:rsidP="004E568B">
      <w:pPr>
        <w:pStyle w:val="a3"/>
        <w:ind w:left="330" w:hangingChars="150" w:hanging="330"/>
        <w:jc w:val="both"/>
        <w:rPr>
          <w:szCs w:val="22"/>
        </w:rPr>
      </w:pPr>
      <w:r w:rsidRPr="009C11E7">
        <w:rPr>
          <w:rStyle w:val="a4"/>
          <w:szCs w:val="22"/>
        </w:rPr>
        <w:footnoteRef/>
      </w:r>
      <w:r w:rsidRPr="009C11E7">
        <w:rPr>
          <w:rFonts w:hint="eastAsia"/>
          <w:szCs w:val="22"/>
        </w:rPr>
        <w:t xml:space="preserve"> </w:t>
      </w:r>
      <w:r w:rsidRPr="009C11E7">
        <w:rPr>
          <w:rFonts w:hint="eastAsia"/>
          <w:szCs w:val="22"/>
        </w:rPr>
        <w:t>富單那鬼：富單那，梵名</w:t>
      </w:r>
      <w:r w:rsidRPr="009C11E7">
        <w:rPr>
          <w:szCs w:val="22"/>
        </w:rPr>
        <w:t>pūta</w:t>
      </w:r>
      <w:r w:rsidRPr="009C11E7">
        <w:rPr>
          <w:rFonts w:hint="eastAsia"/>
          <w:szCs w:val="22"/>
        </w:rPr>
        <w:t>na</w:t>
      </w:r>
      <w:r w:rsidRPr="009C11E7">
        <w:rPr>
          <w:rFonts w:hint="eastAsia"/>
          <w:szCs w:val="22"/>
        </w:rPr>
        <w:t>。為鬼神之一種。又作富多那鬼、布怛那鬼。意譯作臭鬼、臭餓鬼。又稱熱病鬼、災恠鬼。此鬼與乾闥婆皆為持國天之眷屬，守護東方。依《護諸童子陀羅尼經》載，富多那鬼外形如豬，能使孩童在睡眠中驚怖啼哭。又據《慧琳音義》卷十二、卷十八所述，富單那鬼為餓鬼中福報最勝者，其易極為臭穢，能予人畜災害。</w:t>
      </w:r>
      <w:r w:rsidRPr="009C11E7">
        <w:rPr>
          <w:rFonts w:hint="eastAsia"/>
          <w:b/>
          <w:szCs w:val="22"/>
        </w:rPr>
        <w:t>另有名為迦吒富單那</w:t>
      </w:r>
      <w:r w:rsidRPr="009C11E7">
        <w:rPr>
          <w:rFonts w:hint="eastAsia"/>
          <w:szCs w:val="22"/>
        </w:rPr>
        <w:t>（梵</w:t>
      </w:r>
      <w:r w:rsidRPr="009C11E7">
        <w:rPr>
          <w:szCs w:val="22"/>
        </w:rPr>
        <w:t>kaṭa-pūtana</w:t>
      </w:r>
      <w:r w:rsidRPr="009C11E7">
        <w:rPr>
          <w:rFonts w:hint="eastAsia"/>
          <w:szCs w:val="22"/>
        </w:rPr>
        <w:t>）</w:t>
      </w:r>
      <w:r w:rsidRPr="009C11E7">
        <w:rPr>
          <w:rFonts w:hint="eastAsia"/>
          <w:b/>
          <w:szCs w:val="22"/>
        </w:rPr>
        <w:t>之鬼，與富單那鬼為同類</w:t>
      </w:r>
      <w:r w:rsidRPr="009C11E7">
        <w:rPr>
          <w:rFonts w:hint="eastAsia"/>
          <w:szCs w:val="22"/>
        </w:rPr>
        <w:t>。</w:t>
      </w:r>
      <w:r w:rsidRPr="009C11E7">
        <w:rPr>
          <w:szCs w:val="22"/>
        </w:rPr>
        <w:t>（《</w:t>
      </w:r>
      <w:r w:rsidRPr="009C11E7">
        <w:rPr>
          <w:rFonts w:hint="eastAsia"/>
          <w:szCs w:val="22"/>
        </w:rPr>
        <w:t>佛光</w:t>
      </w:r>
      <w:r w:rsidRPr="009C11E7">
        <w:rPr>
          <w:szCs w:val="22"/>
        </w:rPr>
        <w:t>大</w:t>
      </w:r>
      <w:r w:rsidRPr="009C11E7">
        <w:rPr>
          <w:rFonts w:hint="eastAsia"/>
          <w:szCs w:val="22"/>
        </w:rPr>
        <w:t>辭</w:t>
      </w:r>
      <w:r w:rsidRPr="009C11E7">
        <w:rPr>
          <w:szCs w:val="22"/>
        </w:rPr>
        <w:t>典》（</w:t>
      </w:r>
      <w:r w:rsidRPr="009C11E7">
        <w:rPr>
          <w:rFonts w:hint="eastAsia"/>
          <w:szCs w:val="22"/>
        </w:rPr>
        <w:t>五</w:t>
      </w:r>
      <w:r w:rsidRPr="009C11E7">
        <w:rPr>
          <w:szCs w:val="22"/>
        </w:rPr>
        <w:t>）</w:t>
      </w:r>
      <w:r w:rsidRPr="009C11E7">
        <w:rPr>
          <w:rFonts w:hint="eastAsia"/>
          <w:szCs w:val="22"/>
        </w:rPr>
        <w:t>，</w:t>
      </w:r>
      <w:r w:rsidRPr="009C11E7">
        <w:rPr>
          <w:szCs w:val="22"/>
        </w:rPr>
        <w:t>p.</w:t>
      </w:r>
      <w:r w:rsidRPr="009C11E7">
        <w:rPr>
          <w:rFonts w:hint="eastAsia"/>
          <w:szCs w:val="22"/>
        </w:rPr>
        <w:t>4929</w:t>
      </w:r>
      <w:r w:rsidRPr="009C11E7">
        <w:rPr>
          <w:szCs w:val="22"/>
        </w:rPr>
        <w:t>.1-4929.2</w:t>
      </w:r>
      <w:r w:rsidRPr="009C11E7">
        <w:rPr>
          <w:szCs w:val="22"/>
        </w:rPr>
        <w:t>）</w:t>
      </w:r>
    </w:p>
  </w:footnote>
  <w:footnote w:id="142">
    <w:p w:rsidR="00913230" w:rsidRPr="009C11E7" w:rsidRDefault="00913230" w:rsidP="004E568B">
      <w:pPr>
        <w:snapToGrid w:val="0"/>
        <w:ind w:left="330" w:hangingChars="150" w:hanging="330"/>
        <w:jc w:val="both"/>
        <w:rPr>
          <w:sz w:val="22"/>
          <w:szCs w:val="22"/>
        </w:rPr>
      </w:pPr>
      <w:r w:rsidRPr="009C11E7">
        <w:rPr>
          <w:rStyle w:val="a4"/>
          <w:sz w:val="22"/>
          <w:szCs w:val="22"/>
        </w:rPr>
        <w:footnoteRef/>
      </w:r>
      <w:r w:rsidRPr="009C11E7">
        <w:rPr>
          <w:rFonts w:hint="eastAsia"/>
          <w:sz w:val="22"/>
          <w:szCs w:val="22"/>
        </w:rPr>
        <w:t xml:space="preserve"> </w:t>
      </w:r>
      <w:r w:rsidRPr="009C11E7">
        <w:rPr>
          <w:sz w:val="22"/>
          <w:szCs w:val="22"/>
        </w:rPr>
        <w:t>羯吒布怛那鬼</w:t>
      </w:r>
      <w:r w:rsidRPr="009C11E7">
        <w:rPr>
          <w:rFonts w:hint="eastAsia"/>
          <w:sz w:val="22"/>
          <w:szCs w:val="22"/>
        </w:rPr>
        <w:t>：</w:t>
      </w:r>
      <w:r w:rsidRPr="009C11E7">
        <w:rPr>
          <w:sz w:val="22"/>
          <w:szCs w:val="22"/>
        </w:rPr>
        <w:t>羯吒布怛那，梵語</w:t>
      </w:r>
      <w:r w:rsidRPr="009C11E7">
        <w:rPr>
          <w:sz w:val="22"/>
          <w:szCs w:val="22"/>
        </w:rPr>
        <w:t>kaṭa-pūtana</w:t>
      </w:r>
      <w:r w:rsidRPr="009C11E7">
        <w:rPr>
          <w:sz w:val="22"/>
          <w:szCs w:val="22"/>
        </w:rPr>
        <w:t>。又作</w:t>
      </w:r>
      <w:r w:rsidRPr="009C11E7">
        <w:rPr>
          <w:b/>
          <w:sz w:val="22"/>
          <w:szCs w:val="22"/>
        </w:rPr>
        <w:t>迦吒富單那鬼</w:t>
      </w:r>
      <w:r w:rsidRPr="009C11E7">
        <w:rPr>
          <w:sz w:val="22"/>
          <w:szCs w:val="22"/>
        </w:rPr>
        <w:t>、迦吒布單那鬼。意譯作奇臭鬼、極醜鬼。古印度認為剎帝利種若有劣行時，則死後成為此種鬼形，住於下界，受餓鬼之苦。羯吒（梵</w:t>
      </w:r>
      <w:r w:rsidRPr="009C11E7">
        <w:rPr>
          <w:sz w:val="22"/>
          <w:szCs w:val="22"/>
        </w:rPr>
        <w:t>kaṭa</w:t>
      </w:r>
      <w:r w:rsidRPr="009C11E7">
        <w:rPr>
          <w:sz w:val="22"/>
          <w:szCs w:val="22"/>
        </w:rPr>
        <w:t>），為屍體、火葬場之意，故或指住於葬地之鬼神。</w:t>
      </w:r>
      <w:r w:rsidRPr="009C11E7">
        <w:rPr>
          <w:rFonts w:hint="eastAsia"/>
          <w:sz w:val="22"/>
          <w:szCs w:val="22"/>
        </w:rPr>
        <w:t>（</w:t>
      </w:r>
      <w:r w:rsidRPr="009C11E7">
        <w:rPr>
          <w:sz w:val="22"/>
          <w:szCs w:val="22"/>
        </w:rPr>
        <w:t>《佛光大辭典》</w:t>
      </w:r>
      <w:r w:rsidRPr="009C11E7">
        <w:rPr>
          <w:rFonts w:hint="eastAsia"/>
          <w:sz w:val="22"/>
          <w:szCs w:val="22"/>
        </w:rPr>
        <w:t>（</w:t>
      </w:r>
      <w:r w:rsidRPr="009C11E7">
        <w:rPr>
          <w:sz w:val="22"/>
          <w:szCs w:val="22"/>
        </w:rPr>
        <w:t>七</w:t>
      </w:r>
      <w:r w:rsidRPr="009C11E7">
        <w:rPr>
          <w:rFonts w:hint="eastAsia"/>
          <w:sz w:val="22"/>
          <w:szCs w:val="22"/>
        </w:rPr>
        <w:t>）</w:t>
      </w:r>
      <w:r w:rsidRPr="009C11E7">
        <w:rPr>
          <w:sz w:val="22"/>
          <w:szCs w:val="22"/>
        </w:rPr>
        <w:t>，</w:t>
      </w:r>
      <w:r w:rsidRPr="009C11E7">
        <w:rPr>
          <w:sz w:val="22"/>
          <w:szCs w:val="22"/>
        </w:rPr>
        <w:t>p.6136.2</w:t>
      </w:r>
      <w:r w:rsidRPr="009C11E7">
        <w:rPr>
          <w:rFonts w:hint="eastAsia"/>
          <w:sz w:val="22"/>
          <w:szCs w:val="22"/>
        </w:rPr>
        <w:t>）</w:t>
      </w:r>
    </w:p>
  </w:footnote>
  <w:footnote w:id="143">
    <w:p w:rsidR="00913230" w:rsidRPr="009C11E7" w:rsidRDefault="00913230" w:rsidP="004E568B">
      <w:pPr>
        <w:pStyle w:val="a3"/>
        <w:ind w:left="330" w:hangingChars="150" w:hanging="330"/>
        <w:jc w:val="both"/>
        <w:rPr>
          <w:szCs w:val="22"/>
        </w:rPr>
      </w:pPr>
      <w:r w:rsidRPr="009C11E7">
        <w:rPr>
          <w:rStyle w:val="a4"/>
          <w:szCs w:val="22"/>
        </w:rPr>
        <w:footnoteRef/>
      </w:r>
      <w:r w:rsidRPr="009C11E7">
        <w:rPr>
          <w:rFonts w:hint="eastAsia"/>
          <w:szCs w:val="22"/>
        </w:rPr>
        <w:t xml:space="preserve"> </w:t>
      </w:r>
      <w:r w:rsidRPr="009C11E7">
        <w:rPr>
          <w:szCs w:val="22"/>
        </w:rPr>
        <w:t>涕＝洟【宋】【元】【明】【宮】。（大正</w:t>
      </w:r>
      <w:r w:rsidRPr="009C11E7">
        <w:rPr>
          <w:szCs w:val="22"/>
        </w:rPr>
        <w:t>26</w:t>
      </w:r>
      <w:r w:rsidRPr="009C11E7">
        <w:rPr>
          <w:szCs w:val="22"/>
        </w:rPr>
        <w:t>，</w:t>
      </w:r>
      <w:r w:rsidRPr="009C11E7">
        <w:rPr>
          <w:szCs w:val="22"/>
        </w:rPr>
        <w:t>21d</w:t>
      </w:r>
      <w:r w:rsidRPr="009C11E7">
        <w:rPr>
          <w:szCs w:val="22"/>
        </w:rPr>
        <w:t>，</w:t>
      </w:r>
      <w:r w:rsidRPr="009C11E7">
        <w:rPr>
          <w:szCs w:val="22"/>
        </w:rPr>
        <w:t>n.25</w:t>
      </w:r>
      <w:r w:rsidRPr="009C11E7">
        <w:rPr>
          <w:szCs w:val="22"/>
        </w:rPr>
        <w:t>）</w:t>
      </w:r>
    </w:p>
  </w:footnote>
  <w:footnote w:id="144">
    <w:p w:rsidR="00913230" w:rsidRPr="009C11E7" w:rsidRDefault="00913230" w:rsidP="004E568B">
      <w:pPr>
        <w:pStyle w:val="a3"/>
        <w:ind w:left="330" w:hangingChars="150" w:hanging="330"/>
        <w:jc w:val="both"/>
        <w:rPr>
          <w:szCs w:val="22"/>
        </w:rPr>
      </w:pPr>
      <w:r w:rsidRPr="009C11E7">
        <w:rPr>
          <w:rStyle w:val="a4"/>
          <w:szCs w:val="22"/>
        </w:rPr>
        <w:footnoteRef/>
      </w:r>
      <w:r w:rsidRPr="009C11E7">
        <w:rPr>
          <w:szCs w:val="22"/>
        </w:rPr>
        <w:t xml:space="preserve"> </w:t>
      </w:r>
      <w:r w:rsidRPr="009C11E7">
        <w:rPr>
          <w:rFonts w:hint="eastAsia"/>
          <w:szCs w:val="22"/>
        </w:rPr>
        <w:t>宛轉：</w:t>
      </w:r>
      <w:r w:rsidRPr="009C11E7">
        <w:rPr>
          <w:rFonts w:hint="eastAsia"/>
          <w:szCs w:val="22"/>
        </w:rPr>
        <w:t>6.</w:t>
      </w:r>
      <w:r w:rsidRPr="009C11E7">
        <w:rPr>
          <w:rFonts w:hint="eastAsia"/>
          <w:szCs w:val="22"/>
        </w:rPr>
        <w:t>謂使身體或物翻來覆去，不斷轉動。</w:t>
      </w:r>
      <w:r w:rsidRPr="009C11E7">
        <w:rPr>
          <w:szCs w:val="22"/>
        </w:rPr>
        <w:t>（《漢語大詞典》（</w:t>
      </w:r>
      <w:r w:rsidRPr="009C11E7">
        <w:rPr>
          <w:rFonts w:hint="eastAsia"/>
          <w:szCs w:val="22"/>
        </w:rPr>
        <w:t>三</w:t>
      </w:r>
      <w:r w:rsidRPr="009C11E7">
        <w:rPr>
          <w:szCs w:val="22"/>
        </w:rPr>
        <w:t>）</w:t>
      </w:r>
      <w:r w:rsidRPr="009C11E7">
        <w:rPr>
          <w:rFonts w:hint="eastAsia"/>
          <w:szCs w:val="22"/>
        </w:rPr>
        <w:t>，</w:t>
      </w:r>
      <w:r w:rsidRPr="009C11E7">
        <w:rPr>
          <w:szCs w:val="22"/>
        </w:rPr>
        <w:t>p.1403</w:t>
      </w:r>
      <w:r w:rsidRPr="009C11E7">
        <w:rPr>
          <w:szCs w:val="22"/>
        </w:rPr>
        <w:t>）</w:t>
      </w:r>
    </w:p>
  </w:footnote>
  <w:footnote w:id="145">
    <w:p w:rsidR="00913230" w:rsidRPr="009C11E7" w:rsidRDefault="00913230" w:rsidP="004E568B">
      <w:pPr>
        <w:pStyle w:val="a3"/>
        <w:ind w:left="330" w:hangingChars="150" w:hanging="330"/>
        <w:jc w:val="both"/>
        <w:rPr>
          <w:szCs w:val="22"/>
        </w:rPr>
      </w:pPr>
      <w:r w:rsidRPr="009C11E7">
        <w:rPr>
          <w:rStyle w:val="a4"/>
          <w:szCs w:val="22"/>
        </w:rPr>
        <w:footnoteRef/>
      </w:r>
      <w:r w:rsidRPr="009C11E7">
        <w:rPr>
          <w:rFonts w:hint="eastAsia"/>
          <w:szCs w:val="22"/>
        </w:rPr>
        <w:t xml:space="preserve"> </w:t>
      </w:r>
      <w:r w:rsidRPr="009C11E7">
        <w:rPr>
          <w:rFonts w:hint="eastAsia"/>
          <w:szCs w:val="22"/>
        </w:rPr>
        <w:t>蚊虻（ㄇㄥ</w:t>
      </w:r>
      <w:r w:rsidRPr="009C11E7">
        <w:rPr>
          <w:rFonts w:ascii="標楷體" w:eastAsia="標楷體" w:hAnsi="標楷體" w:hint="eastAsia"/>
          <w:szCs w:val="22"/>
        </w:rPr>
        <w:t>ˊ</w:t>
      </w:r>
      <w:r w:rsidRPr="009C11E7">
        <w:rPr>
          <w:rFonts w:hint="eastAsia"/>
          <w:szCs w:val="22"/>
        </w:rPr>
        <w:t>）：</w:t>
      </w:r>
      <w:r w:rsidRPr="009C11E7">
        <w:rPr>
          <w:rFonts w:hint="eastAsia"/>
          <w:szCs w:val="22"/>
        </w:rPr>
        <w:t>1.</w:t>
      </w:r>
      <w:r w:rsidRPr="009C11E7">
        <w:rPr>
          <w:rFonts w:hint="eastAsia"/>
          <w:szCs w:val="22"/>
        </w:rPr>
        <w:t>一種危害牲畜的蟲類。以口尖利器刺入牛馬等皮膚，使之流血，並產卵其中。亦指蚊子。</w:t>
      </w:r>
      <w:r w:rsidRPr="009C11E7">
        <w:rPr>
          <w:szCs w:val="22"/>
        </w:rPr>
        <w:t>（《漢語大詞典》（</w:t>
      </w:r>
      <w:r w:rsidRPr="009C11E7">
        <w:rPr>
          <w:rFonts w:hint="eastAsia"/>
          <w:szCs w:val="22"/>
        </w:rPr>
        <w:t>八</w:t>
      </w:r>
      <w:r w:rsidRPr="009C11E7">
        <w:rPr>
          <w:szCs w:val="22"/>
        </w:rPr>
        <w:t>）</w:t>
      </w:r>
      <w:r w:rsidRPr="009C11E7">
        <w:rPr>
          <w:rFonts w:hint="eastAsia"/>
          <w:szCs w:val="22"/>
        </w:rPr>
        <w:t>，</w:t>
      </w:r>
      <w:r w:rsidRPr="009C11E7">
        <w:rPr>
          <w:szCs w:val="22"/>
        </w:rPr>
        <w:t>p.869</w:t>
      </w:r>
      <w:r w:rsidRPr="009C11E7">
        <w:rPr>
          <w:szCs w:val="22"/>
        </w:rPr>
        <w:t>）</w:t>
      </w:r>
    </w:p>
  </w:footnote>
  <w:footnote w:id="146">
    <w:p w:rsidR="00913230" w:rsidRPr="009C11E7" w:rsidRDefault="00913230" w:rsidP="004E568B">
      <w:pPr>
        <w:pStyle w:val="a3"/>
        <w:ind w:left="330" w:hangingChars="150" w:hanging="330"/>
        <w:jc w:val="both"/>
        <w:rPr>
          <w:szCs w:val="22"/>
        </w:rPr>
      </w:pPr>
      <w:r w:rsidRPr="009C11E7">
        <w:rPr>
          <w:rStyle w:val="a4"/>
          <w:szCs w:val="22"/>
        </w:rPr>
        <w:footnoteRef/>
      </w:r>
      <w:r w:rsidRPr="009C11E7">
        <w:rPr>
          <w:szCs w:val="22"/>
        </w:rPr>
        <w:t xml:space="preserve"> </w:t>
      </w:r>
      <w:r w:rsidRPr="009C11E7">
        <w:rPr>
          <w:rFonts w:hint="eastAsia"/>
          <w:szCs w:val="22"/>
        </w:rPr>
        <w:t>唼（ㄕㄚ</w:t>
      </w:r>
      <w:r w:rsidRPr="009C11E7">
        <w:rPr>
          <w:rFonts w:ascii="標楷體" w:eastAsia="標楷體" w:hAnsi="標楷體" w:hint="eastAsia"/>
          <w:szCs w:val="22"/>
        </w:rPr>
        <w:t>ˋ</w:t>
      </w:r>
      <w:r w:rsidRPr="009C11E7">
        <w:rPr>
          <w:rFonts w:hint="eastAsia"/>
          <w:szCs w:val="22"/>
        </w:rPr>
        <w:t>）：</w:t>
      </w:r>
      <w:r w:rsidRPr="009C11E7">
        <w:rPr>
          <w:rFonts w:hint="eastAsia"/>
          <w:szCs w:val="22"/>
        </w:rPr>
        <w:t>2.</w:t>
      </w:r>
      <w:r w:rsidRPr="009C11E7">
        <w:rPr>
          <w:rFonts w:hint="eastAsia"/>
          <w:szCs w:val="22"/>
        </w:rPr>
        <w:t>泛指咬、吃。參見“</w:t>
      </w:r>
      <w:r w:rsidRPr="009C11E7">
        <w:rPr>
          <w:rFonts w:hint="eastAsia"/>
          <w:szCs w:val="22"/>
        </w:rPr>
        <w:t xml:space="preserve"> </w:t>
      </w:r>
      <w:r w:rsidRPr="009C11E7">
        <w:rPr>
          <w:rFonts w:hint="eastAsia"/>
          <w:szCs w:val="22"/>
        </w:rPr>
        <w:t>唼食</w:t>
      </w:r>
      <w:r w:rsidRPr="009C11E7">
        <w:rPr>
          <w:rFonts w:hint="eastAsia"/>
          <w:szCs w:val="22"/>
        </w:rPr>
        <w:t xml:space="preserve"> </w:t>
      </w:r>
      <w:r w:rsidRPr="009C11E7">
        <w:rPr>
          <w:rFonts w:hint="eastAsia"/>
          <w:szCs w:val="22"/>
        </w:rPr>
        <w:t>”。</w:t>
      </w:r>
      <w:r w:rsidRPr="009C11E7">
        <w:rPr>
          <w:szCs w:val="22"/>
        </w:rPr>
        <w:t>（《漢語大詞典》（</w:t>
      </w:r>
      <w:r w:rsidRPr="009C11E7">
        <w:rPr>
          <w:rFonts w:hint="eastAsia"/>
          <w:szCs w:val="22"/>
        </w:rPr>
        <w:t>三</w:t>
      </w:r>
      <w:r w:rsidRPr="009C11E7">
        <w:rPr>
          <w:szCs w:val="22"/>
        </w:rPr>
        <w:t>）</w:t>
      </w:r>
      <w:r w:rsidRPr="009C11E7">
        <w:rPr>
          <w:rFonts w:hint="eastAsia"/>
          <w:szCs w:val="22"/>
        </w:rPr>
        <w:t>，</w:t>
      </w:r>
      <w:r w:rsidRPr="009C11E7">
        <w:rPr>
          <w:szCs w:val="22"/>
        </w:rPr>
        <w:t>p.391</w:t>
      </w:r>
      <w:r w:rsidRPr="009C11E7">
        <w:rPr>
          <w:szCs w:val="22"/>
        </w:rPr>
        <w:t>）</w:t>
      </w:r>
    </w:p>
  </w:footnote>
  <w:footnote w:id="147">
    <w:p w:rsidR="00913230" w:rsidRPr="009C11E7" w:rsidRDefault="00913230" w:rsidP="004E568B">
      <w:pPr>
        <w:pStyle w:val="a3"/>
        <w:ind w:left="330" w:hangingChars="150" w:hanging="330"/>
        <w:jc w:val="both"/>
        <w:rPr>
          <w:szCs w:val="22"/>
        </w:rPr>
      </w:pPr>
      <w:r w:rsidRPr="009C11E7">
        <w:rPr>
          <w:rStyle w:val="a4"/>
          <w:szCs w:val="22"/>
        </w:rPr>
        <w:footnoteRef/>
      </w:r>
      <w:r w:rsidRPr="009C11E7">
        <w:rPr>
          <w:szCs w:val="22"/>
        </w:rPr>
        <w:t>（無）＋護【宮】。（大正</w:t>
      </w:r>
      <w:r w:rsidRPr="009C11E7">
        <w:rPr>
          <w:szCs w:val="22"/>
        </w:rPr>
        <w:t>26</w:t>
      </w:r>
      <w:r w:rsidRPr="009C11E7">
        <w:rPr>
          <w:szCs w:val="22"/>
        </w:rPr>
        <w:t>，</w:t>
      </w:r>
      <w:r w:rsidRPr="009C11E7">
        <w:rPr>
          <w:szCs w:val="22"/>
        </w:rPr>
        <w:t>21d</w:t>
      </w:r>
      <w:r w:rsidRPr="009C11E7">
        <w:rPr>
          <w:szCs w:val="22"/>
        </w:rPr>
        <w:t>，</w:t>
      </w:r>
      <w:r w:rsidRPr="009C11E7">
        <w:rPr>
          <w:szCs w:val="22"/>
        </w:rPr>
        <w:t>n.26</w:t>
      </w:r>
      <w:r w:rsidRPr="009C11E7">
        <w:rPr>
          <w:szCs w:val="22"/>
        </w:rPr>
        <w:t>）</w:t>
      </w:r>
    </w:p>
  </w:footnote>
  <w:footnote w:id="148">
    <w:p w:rsidR="00913230" w:rsidRPr="009C11E7" w:rsidRDefault="00913230" w:rsidP="004E568B">
      <w:pPr>
        <w:pStyle w:val="a3"/>
        <w:ind w:left="330" w:hangingChars="150" w:hanging="330"/>
        <w:jc w:val="both"/>
        <w:rPr>
          <w:szCs w:val="22"/>
        </w:rPr>
      </w:pPr>
      <w:r w:rsidRPr="009C11E7">
        <w:rPr>
          <w:rStyle w:val="a4"/>
          <w:szCs w:val="22"/>
        </w:rPr>
        <w:footnoteRef/>
      </w:r>
      <w:r w:rsidRPr="009C11E7">
        <w:rPr>
          <w:rFonts w:hint="eastAsia"/>
          <w:szCs w:val="22"/>
        </w:rPr>
        <w:t xml:space="preserve"> </w:t>
      </w:r>
      <w:r w:rsidRPr="009C11E7">
        <w:rPr>
          <w:szCs w:val="22"/>
        </w:rPr>
        <w:t>十＋（住）【宋】【元】【明】【宮】。（大正</w:t>
      </w:r>
      <w:r w:rsidRPr="009C11E7">
        <w:rPr>
          <w:szCs w:val="22"/>
        </w:rPr>
        <w:t>26</w:t>
      </w:r>
      <w:r w:rsidRPr="009C11E7">
        <w:rPr>
          <w:szCs w:val="22"/>
        </w:rPr>
        <w:t>，</w:t>
      </w:r>
      <w:r w:rsidRPr="009C11E7">
        <w:rPr>
          <w:szCs w:val="22"/>
        </w:rPr>
        <w:t>21d</w:t>
      </w:r>
      <w:r w:rsidRPr="009C11E7">
        <w:rPr>
          <w:szCs w:val="22"/>
        </w:rPr>
        <w:t>，</w:t>
      </w:r>
      <w:r w:rsidRPr="009C11E7">
        <w:rPr>
          <w:szCs w:val="22"/>
        </w:rPr>
        <w:t>n.27</w:t>
      </w:r>
      <w:r w:rsidRPr="009C11E7">
        <w:rPr>
          <w:szCs w:val="22"/>
        </w:rPr>
        <w:t>）</w:t>
      </w:r>
    </w:p>
  </w:footnote>
  <w:footnote w:id="149">
    <w:p w:rsidR="00913230" w:rsidRPr="009C11E7" w:rsidRDefault="00913230" w:rsidP="004E568B">
      <w:pPr>
        <w:pStyle w:val="a3"/>
        <w:ind w:left="330" w:hangingChars="150" w:hanging="330"/>
        <w:jc w:val="both"/>
        <w:rPr>
          <w:szCs w:val="22"/>
        </w:rPr>
      </w:pPr>
      <w:r w:rsidRPr="009C11E7">
        <w:rPr>
          <w:rStyle w:val="a4"/>
          <w:szCs w:val="22"/>
        </w:rPr>
        <w:footnoteRef/>
      </w:r>
      <w:r w:rsidRPr="009C11E7">
        <w:rPr>
          <w:szCs w:val="22"/>
        </w:rPr>
        <w:t xml:space="preserve"> </w:t>
      </w:r>
      <w:r w:rsidRPr="009C11E7">
        <w:rPr>
          <w:rFonts w:hint="eastAsia"/>
          <w:szCs w:val="22"/>
        </w:rPr>
        <w:t>具：</w:t>
      </w:r>
      <w:r w:rsidRPr="009C11E7">
        <w:rPr>
          <w:rFonts w:hint="eastAsia"/>
          <w:szCs w:val="22"/>
        </w:rPr>
        <w:t>5.</w:t>
      </w:r>
      <w:r w:rsidRPr="009C11E7">
        <w:rPr>
          <w:rFonts w:hint="eastAsia"/>
          <w:szCs w:val="22"/>
        </w:rPr>
        <w:t>完備，齊全。</w:t>
      </w:r>
      <w:r w:rsidRPr="009C11E7">
        <w:rPr>
          <w:rFonts w:hint="eastAsia"/>
          <w:szCs w:val="22"/>
        </w:rPr>
        <w:t>7.</w:t>
      </w:r>
      <w:r w:rsidRPr="009C11E7">
        <w:rPr>
          <w:rFonts w:hint="eastAsia"/>
          <w:szCs w:val="22"/>
        </w:rPr>
        <w:t>盡，完全。</w:t>
      </w:r>
      <w:r w:rsidRPr="009C11E7">
        <w:rPr>
          <w:szCs w:val="22"/>
        </w:rPr>
        <w:t>（《漢語大詞典》（</w:t>
      </w:r>
      <w:r w:rsidRPr="009C11E7">
        <w:rPr>
          <w:rFonts w:hint="eastAsia"/>
          <w:szCs w:val="22"/>
        </w:rPr>
        <w:t>二</w:t>
      </w:r>
      <w:r w:rsidRPr="009C11E7">
        <w:rPr>
          <w:szCs w:val="22"/>
        </w:rPr>
        <w:t>）</w:t>
      </w:r>
      <w:r w:rsidRPr="009C11E7">
        <w:rPr>
          <w:rFonts w:hint="eastAsia"/>
          <w:szCs w:val="22"/>
        </w:rPr>
        <w:t>，</w:t>
      </w:r>
      <w:r w:rsidRPr="009C11E7">
        <w:rPr>
          <w:szCs w:val="22"/>
        </w:rPr>
        <w:t>p.107</w:t>
      </w:r>
      <w:r w:rsidRPr="009C11E7">
        <w:rPr>
          <w:szCs w:val="22"/>
        </w:rPr>
        <w:t>）</w:t>
      </w:r>
    </w:p>
  </w:footnote>
  <w:footnote w:id="150">
    <w:p w:rsidR="00913230" w:rsidRPr="009C11E7" w:rsidRDefault="00913230" w:rsidP="004E568B">
      <w:pPr>
        <w:pStyle w:val="a3"/>
        <w:ind w:left="330" w:hangingChars="150" w:hanging="330"/>
        <w:jc w:val="both"/>
        <w:rPr>
          <w:szCs w:val="22"/>
        </w:rPr>
      </w:pPr>
      <w:r w:rsidRPr="009C11E7">
        <w:rPr>
          <w:rStyle w:val="a4"/>
          <w:szCs w:val="22"/>
        </w:rPr>
        <w:footnoteRef/>
      </w:r>
      <w:r w:rsidRPr="009C11E7">
        <w:rPr>
          <w:rFonts w:hint="eastAsia"/>
          <w:szCs w:val="22"/>
        </w:rPr>
        <w:t xml:space="preserve"> </w:t>
      </w:r>
      <w:r w:rsidRPr="009C11E7">
        <w:rPr>
          <w:szCs w:val="22"/>
        </w:rPr>
        <w:t>餘＝饒【宋】【元】【明】。（大正</w:t>
      </w:r>
      <w:r w:rsidRPr="009C11E7">
        <w:rPr>
          <w:szCs w:val="22"/>
        </w:rPr>
        <w:t>26</w:t>
      </w:r>
      <w:r w:rsidRPr="009C11E7">
        <w:rPr>
          <w:szCs w:val="22"/>
        </w:rPr>
        <w:t>，</w:t>
      </w:r>
      <w:r w:rsidRPr="009C11E7">
        <w:rPr>
          <w:szCs w:val="22"/>
        </w:rPr>
        <w:t>22d</w:t>
      </w:r>
      <w:r w:rsidRPr="009C11E7">
        <w:rPr>
          <w:szCs w:val="22"/>
        </w:rPr>
        <w:t>，</w:t>
      </w:r>
      <w:r w:rsidRPr="009C11E7">
        <w:rPr>
          <w:szCs w:val="22"/>
        </w:rPr>
        <w:t>n.1</w:t>
      </w:r>
      <w:r w:rsidRPr="009C11E7">
        <w:rPr>
          <w:szCs w:val="22"/>
        </w:rPr>
        <w:t>）</w:t>
      </w:r>
    </w:p>
  </w:footnote>
  <w:footnote w:id="151">
    <w:p w:rsidR="00913230" w:rsidRPr="009C11E7" w:rsidRDefault="00913230" w:rsidP="004E568B">
      <w:pPr>
        <w:pStyle w:val="a3"/>
        <w:ind w:left="330" w:hangingChars="150" w:hanging="330"/>
        <w:jc w:val="both"/>
        <w:rPr>
          <w:szCs w:val="22"/>
        </w:rPr>
      </w:pPr>
      <w:r w:rsidRPr="009C11E7">
        <w:rPr>
          <w:rStyle w:val="a4"/>
          <w:szCs w:val="22"/>
        </w:rPr>
        <w:footnoteRef/>
      </w:r>
      <w:r w:rsidRPr="009C11E7">
        <w:rPr>
          <w:szCs w:val="22"/>
        </w:rPr>
        <w:t xml:space="preserve"> </w:t>
      </w:r>
      <w:r w:rsidRPr="009C11E7">
        <w:rPr>
          <w:rFonts w:hint="eastAsia"/>
          <w:szCs w:val="22"/>
        </w:rPr>
        <w:t>徒：</w:t>
      </w:r>
      <w:r w:rsidRPr="009C11E7">
        <w:rPr>
          <w:rFonts w:hint="eastAsia"/>
          <w:szCs w:val="22"/>
        </w:rPr>
        <w:t>15.</w:t>
      </w:r>
      <w:r w:rsidRPr="009C11E7">
        <w:rPr>
          <w:rFonts w:hint="eastAsia"/>
          <w:szCs w:val="22"/>
        </w:rPr>
        <w:t>副詞。徒然，白白地。</w:t>
      </w:r>
      <w:r w:rsidRPr="009C11E7">
        <w:rPr>
          <w:szCs w:val="22"/>
        </w:rPr>
        <w:t>（《漢語大詞典》（</w:t>
      </w:r>
      <w:r w:rsidRPr="009C11E7">
        <w:rPr>
          <w:rFonts w:hint="eastAsia"/>
          <w:szCs w:val="22"/>
        </w:rPr>
        <w:t>三</w:t>
      </w:r>
      <w:r w:rsidRPr="009C11E7">
        <w:rPr>
          <w:szCs w:val="22"/>
        </w:rPr>
        <w:t>）</w:t>
      </w:r>
      <w:r w:rsidRPr="009C11E7">
        <w:rPr>
          <w:rFonts w:hint="eastAsia"/>
          <w:szCs w:val="22"/>
        </w:rPr>
        <w:t>，</w:t>
      </w:r>
      <w:r w:rsidRPr="009C11E7">
        <w:rPr>
          <w:szCs w:val="22"/>
        </w:rPr>
        <w:t>p.971</w:t>
      </w:r>
      <w:r w:rsidRPr="009C11E7">
        <w:rPr>
          <w:szCs w:val="22"/>
        </w:rPr>
        <w:t>）</w:t>
      </w:r>
    </w:p>
  </w:footnote>
  <w:footnote w:id="152">
    <w:p w:rsidR="00913230" w:rsidRPr="009C11E7" w:rsidRDefault="00913230" w:rsidP="004E568B">
      <w:pPr>
        <w:pStyle w:val="a3"/>
        <w:ind w:left="330" w:hangingChars="150" w:hanging="330"/>
        <w:jc w:val="both"/>
        <w:rPr>
          <w:szCs w:val="22"/>
        </w:rPr>
      </w:pPr>
      <w:r w:rsidRPr="009C11E7">
        <w:rPr>
          <w:rStyle w:val="a4"/>
          <w:szCs w:val="22"/>
        </w:rPr>
        <w:footnoteRef/>
      </w:r>
      <w:r w:rsidRPr="009C11E7">
        <w:rPr>
          <w:rFonts w:hint="eastAsia"/>
          <w:szCs w:val="22"/>
        </w:rPr>
        <w:t xml:space="preserve"> </w:t>
      </w:r>
      <w:r w:rsidRPr="009C11E7">
        <w:rPr>
          <w:szCs w:val="22"/>
        </w:rPr>
        <w:t>嚴＝校【宋】【元】【宮】，＝較【明】。（大正</w:t>
      </w:r>
      <w:r w:rsidRPr="009C11E7">
        <w:rPr>
          <w:szCs w:val="22"/>
        </w:rPr>
        <w:t>26</w:t>
      </w:r>
      <w:r w:rsidRPr="009C11E7">
        <w:rPr>
          <w:szCs w:val="22"/>
        </w:rPr>
        <w:t>，</w:t>
      </w:r>
      <w:r w:rsidRPr="009C11E7">
        <w:rPr>
          <w:szCs w:val="22"/>
        </w:rPr>
        <w:t>22d</w:t>
      </w:r>
      <w:r w:rsidRPr="009C11E7">
        <w:rPr>
          <w:szCs w:val="22"/>
        </w:rPr>
        <w:t>，</w:t>
      </w:r>
      <w:r w:rsidRPr="009C11E7">
        <w:rPr>
          <w:szCs w:val="22"/>
        </w:rPr>
        <w:t>n.2</w:t>
      </w:r>
      <w:r w:rsidRPr="009C11E7">
        <w:rPr>
          <w:szCs w:val="22"/>
        </w:rPr>
        <w:t>）</w:t>
      </w:r>
    </w:p>
  </w:footnote>
  <w:footnote w:id="153">
    <w:p w:rsidR="00913230" w:rsidRPr="009C11E7" w:rsidRDefault="00913230" w:rsidP="004E568B">
      <w:pPr>
        <w:pStyle w:val="a3"/>
        <w:ind w:left="330" w:hangingChars="150" w:hanging="330"/>
        <w:jc w:val="both"/>
        <w:rPr>
          <w:szCs w:val="22"/>
        </w:rPr>
      </w:pPr>
      <w:r w:rsidRPr="009C11E7">
        <w:rPr>
          <w:rStyle w:val="a4"/>
          <w:szCs w:val="22"/>
        </w:rPr>
        <w:footnoteRef/>
      </w:r>
      <w:r w:rsidRPr="009C11E7">
        <w:rPr>
          <w:szCs w:val="22"/>
        </w:rPr>
        <w:t xml:space="preserve"> </w:t>
      </w:r>
      <w:r w:rsidRPr="009C11E7">
        <w:rPr>
          <w:rFonts w:hint="eastAsia"/>
          <w:szCs w:val="22"/>
        </w:rPr>
        <w:t>文飾：</w:t>
      </w:r>
      <w:r w:rsidRPr="009C11E7">
        <w:rPr>
          <w:rFonts w:hint="eastAsia"/>
          <w:szCs w:val="22"/>
        </w:rPr>
        <w:t>3.</w:t>
      </w:r>
      <w:r w:rsidRPr="009C11E7">
        <w:rPr>
          <w:rFonts w:hint="eastAsia"/>
          <w:szCs w:val="22"/>
        </w:rPr>
        <w:t>文辭修飾。</w:t>
      </w:r>
      <w:r w:rsidRPr="009C11E7">
        <w:rPr>
          <w:szCs w:val="22"/>
        </w:rPr>
        <w:t>（《漢語大詞典》（六）</w:t>
      </w:r>
      <w:r w:rsidRPr="009C11E7">
        <w:rPr>
          <w:rFonts w:hint="eastAsia"/>
          <w:szCs w:val="22"/>
        </w:rPr>
        <w:t>，</w:t>
      </w:r>
      <w:r w:rsidRPr="009C11E7">
        <w:rPr>
          <w:szCs w:val="22"/>
        </w:rPr>
        <w:t>p.1538</w:t>
      </w:r>
      <w:r w:rsidRPr="009C11E7">
        <w:rPr>
          <w:szCs w:val="22"/>
        </w:rPr>
        <w:t>）</w:t>
      </w:r>
    </w:p>
  </w:footnote>
  <w:footnote w:id="154">
    <w:p w:rsidR="00913230" w:rsidRPr="009C11E7" w:rsidRDefault="00913230" w:rsidP="004E568B">
      <w:pPr>
        <w:pStyle w:val="a3"/>
        <w:ind w:left="330" w:hangingChars="150" w:hanging="330"/>
        <w:jc w:val="both"/>
        <w:rPr>
          <w:szCs w:val="22"/>
        </w:rPr>
      </w:pPr>
      <w:r w:rsidRPr="009C11E7">
        <w:rPr>
          <w:rStyle w:val="a4"/>
          <w:szCs w:val="22"/>
        </w:rPr>
        <w:footnoteRef/>
      </w:r>
      <w:r w:rsidRPr="009C11E7">
        <w:rPr>
          <w:rFonts w:hint="eastAsia"/>
          <w:szCs w:val="22"/>
        </w:rPr>
        <w:t xml:space="preserve"> </w:t>
      </w:r>
      <w:r w:rsidRPr="009C11E7">
        <w:rPr>
          <w:szCs w:val="22"/>
        </w:rPr>
        <w:t>偈＝得【宋】【元】【明】【宮】。（大正</w:t>
      </w:r>
      <w:r w:rsidRPr="009C11E7">
        <w:rPr>
          <w:szCs w:val="22"/>
        </w:rPr>
        <w:t>26</w:t>
      </w:r>
      <w:r w:rsidRPr="009C11E7">
        <w:rPr>
          <w:szCs w:val="22"/>
        </w:rPr>
        <w:t>，</w:t>
      </w:r>
      <w:r w:rsidRPr="009C11E7">
        <w:rPr>
          <w:szCs w:val="22"/>
        </w:rPr>
        <w:t>22d</w:t>
      </w:r>
      <w:r w:rsidRPr="009C11E7">
        <w:rPr>
          <w:szCs w:val="22"/>
        </w:rPr>
        <w:t>，</w:t>
      </w:r>
      <w:r w:rsidRPr="009C11E7">
        <w:rPr>
          <w:szCs w:val="22"/>
        </w:rPr>
        <w:t>n.3</w:t>
      </w:r>
      <w:r w:rsidRPr="009C11E7">
        <w:rPr>
          <w:szCs w:val="22"/>
        </w:rPr>
        <w:t>）</w:t>
      </w:r>
    </w:p>
  </w:footnote>
  <w:footnote w:id="155">
    <w:p w:rsidR="00913230" w:rsidRPr="009C11E7" w:rsidRDefault="00913230" w:rsidP="004E568B">
      <w:pPr>
        <w:snapToGrid w:val="0"/>
        <w:ind w:left="858" w:hangingChars="390" w:hanging="858"/>
        <w:jc w:val="both"/>
        <w:rPr>
          <w:sz w:val="22"/>
          <w:szCs w:val="22"/>
        </w:rPr>
      </w:pPr>
      <w:r w:rsidRPr="009C11E7">
        <w:rPr>
          <w:rStyle w:val="a4"/>
          <w:sz w:val="22"/>
          <w:szCs w:val="22"/>
        </w:rPr>
        <w:footnoteRef/>
      </w:r>
      <w:r w:rsidRPr="009C11E7">
        <w:rPr>
          <w:rFonts w:hint="eastAsia"/>
          <w:sz w:val="22"/>
          <w:szCs w:val="22"/>
        </w:rPr>
        <w:t xml:space="preserve"> </w:t>
      </w:r>
      <w:r w:rsidRPr="009C11E7">
        <w:rPr>
          <w:rFonts w:hint="eastAsia"/>
          <w:sz w:val="22"/>
          <w:szCs w:val="22"/>
        </w:rPr>
        <w:t>（</w:t>
      </w:r>
      <w:r w:rsidRPr="009C11E7">
        <w:rPr>
          <w:rFonts w:hint="eastAsia"/>
          <w:sz w:val="22"/>
          <w:szCs w:val="22"/>
        </w:rPr>
        <w:t>1</w:t>
      </w:r>
      <w:r w:rsidRPr="009C11E7">
        <w:rPr>
          <w:rFonts w:hint="eastAsia"/>
          <w:sz w:val="22"/>
          <w:szCs w:val="22"/>
        </w:rPr>
        <w:t>）印順法師，《中國禪宗史》，</w:t>
      </w:r>
      <w:r w:rsidRPr="009C11E7">
        <w:rPr>
          <w:sz w:val="22"/>
          <w:szCs w:val="22"/>
        </w:rPr>
        <w:t>p.206</w:t>
      </w:r>
      <w:r w:rsidRPr="009C11E7">
        <w:rPr>
          <w:rFonts w:hint="eastAsia"/>
          <w:sz w:val="22"/>
          <w:szCs w:val="22"/>
        </w:rPr>
        <w:t>：</w:t>
      </w:r>
    </w:p>
    <w:p w:rsidR="00913230" w:rsidRPr="009C11E7" w:rsidRDefault="00913230" w:rsidP="004E568B">
      <w:pPr>
        <w:pStyle w:val="a3"/>
        <w:ind w:leftChars="365" w:left="876"/>
        <w:jc w:val="both"/>
        <w:rPr>
          <w:rFonts w:ascii="標楷體" w:eastAsia="標楷體" w:hAnsi="標楷體"/>
          <w:szCs w:val="22"/>
        </w:rPr>
      </w:pPr>
      <w:r w:rsidRPr="009C11E7">
        <w:rPr>
          <w:rFonts w:ascii="標楷體" w:eastAsia="標楷體" w:hAnsi="標楷體" w:hint="eastAsia"/>
          <w:szCs w:val="22"/>
        </w:rPr>
        <w:t>「偈」，</w:t>
      </w:r>
      <w:r w:rsidRPr="009C11E7">
        <w:rPr>
          <w:rFonts w:ascii="標楷體" w:eastAsia="標楷體" w:hAnsi="標楷體" w:cs="Times Ext Roman" w:hint="eastAsia"/>
          <w:szCs w:val="22"/>
        </w:rPr>
        <w:t>是印度文學</w:t>
      </w:r>
      <w:r w:rsidRPr="009C11E7">
        <w:rPr>
          <w:rFonts w:ascii="標楷體" w:eastAsia="標楷體" w:hAnsi="標楷體" w:hint="eastAsia"/>
          <w:szCs w:val="22"/>
        </w:rPr>
        <w:t>形式之一：通稱為偈，頌，而實有好多類。在經典的傳譯中，五言，七言，四言，也偶有六言的偈頌，到唐代已有六百年的歷史了。</w:t>
      </w:r>
    </w:p>
    <w:p w:rsidR="00913230" w:rsidRPr="009C11E7" w:rsidRDefault="00913230" w:rsidP="004E568B">
      <w:pPr>
        <w:snapToGrid w:val="0"/>
        <w:ind w:leftChars="135" w:left="874" w:hangingChars="250" w:hanging="550"/>
        <w:jc w:val="both"/>
        <w:rPr>
          <w:sz w:val="22"/>
          <w:szCs w:val="22"/>
        </w:rPr>
      </w:pPr>
      <w:r w:rsidRPr="009C11E7">
        <w:rPr>
          <w:rFonts w:hint="eastAsia"/>
          <w:sz w:val="22"/>
          <w:szCs w:val="22"/>
        </w:rPr>
        <w:t>（</w:t>
      </w:r>
      <w:r w:rsidRPr="009C11E7">
        <w:rPr>
          <w:sz w:val="22"/>
          <w:szCs w:val="22"/>
        </w:rPr>
        <w:t>2</w:t>
      </w:r>
      <w:r w:rsidRPr="009C11E7">
        <w:rPr>
          <w:rFonts w:hint="eastAsia"/>
          <w:sz w:val="22"/>
          <w:szCs w:val="22"/>
        </w:rPr>
        <w:t>）印順法師，《般若經講記》，</w:t>
      </w:r>
      <w:r w:rsidRPr="009C11E7">
        <w:rPr>
          <w:sz w:val="22"/>
          <w:szCs w:val="22"/>
        </w:rPr>
        <w:t>p.58</w:t>
      </w:r>
      <w:r w:rsidRPr="009C11E7">
        <w:rPr>
          <w:rFonts w:hint="eastAsia"/>
          <w:sz w:val="22"/>
          <w:szCs w:val="22"/>
        </w:rPr>
        <w:t>：</w:t>
      </w:r>
    </w:p>
    <w:p w:rsidR="00913230" w:rsidRPr="009C11E7" w:rsidRDefault="00913230" w:rsidP="004E568B">
      <w:pPr>
        <w:pStyle w:val="a3"/>
        <w:ind w:leftChars="365" w:left="876"/>
        <w:jc w:val="both"/>
        <w:rPr>
          <w:rFonts w:ascii="標楷體" w:eastAsia="標楷體" w:hAnsi="標楷體"/>
          <w:szCs w:val="22"/>
        </w:rPr>
      </w:pPr>
      <w:r w:rsidRPr="009C11E7">
        <w:rPr>
          <w:rFonts w:ascii="標楷體" w:eastAsia="標楷體" w:hAnsi="標楷體" w:hint="eastAsia"/>
          <w:szCs w:val="22"/>
        </w:rPr>
        <w:t>偈，有名為首盧迦偈的，是印度人對於經典文字的計算法。不問是長行，是偈頌，數滿三十二字，名為一首盧迦偈。如般若初會的十萬頌，金剛般若三百頌，都是指首盧迦偈而言。</w:t>
      </w:r>
    </w:p>
  </w:footnote>
  <w:footnote w:id="156">
    <w:p w:rsidR="00913230" w:rsidRPr="009C11E7" w:rsidRDefault="00913230" w:rsidP="00583228">
      <w:pPr>
        <w:pStyle w:val="a3"/>
        <w:spacing w:line="296" w:lineRule="exact"/>
        <w:ind w:left="330" w:hangingChars="150" w:hanging="330"/>
        <w:jc w:val="both"/>
        <w:rPr>
          <w:szCs w:val="22"/>
        </w:rPr>
      </w:pPr>
      <w:r w:rsidRPr="009C11E7">
        <w:rPr>
          <w:rStyle w:val="a4"/>
          <w:szCs w:val="22"/>
        </w:rPr>
        <w:footnoteRef/>
      </w:r>
      <w:r w:rsidRPr="009C11E7">
        <w:rPr>
          <w:rFonts w:hint="eastAsia"/>
          <w:szCs w:val="22"/>
        </w:rPr>
        <w:t xml:space="preserve"> </w:t>
      </w:r>
      <w:r w:rsidRPr="009C11E7">
        <w:rPr>
          <w:szCs w:val="22"/>
        </w:rPr>
        <w:t>波蔗＋（道遮反）【宋】【元】【宮】，（道遮切）【明】。（大正</w:t>
      </w:r>
      <w:r w:rsidRPr="009C11E7">
        <w:rPr>
          <w:szCs w:val="22"/>
        </w:rPr>
        <w:t>26</w:t>
      </w:r>
      <w:r w:rsidRPr="009C11E7">
        <w:rPr>
          <w:szCs w:val="22"/>
        </w:rPr>
        <w:t>，</w:t>
      </w:r>
      <w:r w:rsidRPr="009C11E7">
        <w:rPr>
          <w:szCs w:val="22"/>
        </w:rPr>
        <w:t>22d</w:t>
      </w:r>
      <w:r w:rsidRPr="009C11E7">
        <w:rPr>
          <w:szCs w:val="22"/>
        </w:rPr>
        <w:t>，</w:t>
      </w:r>
      <w:r w:rsidRPr="009C11E7">
        <w:rPr>
          <w:szCs w:val="22"/>
        </w:rPr>
        <w:t>n.4</w:t>
      </w:r>
      <w:r w:rsidRPr="009C11E7">
        <w:rPr>
          <w:szCs w:val="22"/>
        </w:rPr>
        <w:t>）</w:t>
      </w:r>
    </w:p>
  </w:footnote>
  <w:footnote w:id="157">
    <w:p w:rsidR="00913230" w:rsidRPr="009C11E7" w:rsidRDefault="00913230" w:rsidP="00583228">
      <w:pPr>
        <w:pStyle w:val="a3"/>
        <w:spacing w:line="296" w:lineRule="exact"/>
        <w:ind w:left="858" w:hangingChars="390" w:hanging="858"/>
        <w:jc w:val="both"/>
        <w:rPr>
          <w:szCs w:val="22"/>
        </w:rPr>
      </w:pPr>
      <w:r w:rsidRPr="009C11E7">
        <w:rPr>
          <w:rStyle w:val="a4"/>
          <w:szCs w:val="22"/>
        </w:rPr>
        <w:footnoteRef/>
      </w:r>
      <w:r w:rsidRPr="009C11E7">
        <w:rPr>
          <w:rFonts w:hint="eastAsia"/>
          <w:szCs w:val="22"/>
        </w:rPr>
        <w:t xml:space="preserve"> </w:t>
      </w:r>
      <w:r w:rsidRPr="009C11E7">
        <w:rPr>
          <w:rFonts w:hint="eastAsia"/>
          <w:szCs w:val="22"/>
        </w:rPr>
        <w:t>（</w:t>
      </w:r>
      <w:r w:rsidRPr="009C11E7">
        <w:rPr>
          <w:rFonts w:hint="eastAsia"/>
          <w:szCs w:val="22"/>
        </w:rPr>
        <w:t>1</w:t>
      </w:r>
      <w:r w:rsidRPr="009C11E7">
        <w:rPr>
          <w:rFonts w:hint="eastAsia"/>
          <w:szCs w:val="22"/>
        </w:rPr>
        <w:t>）</w:t>
      </w:r>
      <w:r w:rsidRPr="009C11E7">
        <w:rPr>
          <w:szCs w:val="22"/>
        </w:rPr>
        <w:t>波蔗</w:t>
      </w:r>
      <w:r w:rsidRPr="009C11E7">
        <w:rPr>
          <w:rFonts w:hint="eastAsia"/>
          <w:szCs w:val="22"/>
        </w:rPr>
        <w:t>（</w:t>
      </w:r>
      <w:r w:rsidRPr="009C11E7">
        <w:rPr>
          <w:rFonts w:hint="eastAsia"/>
          <w:szCs w:val="22"/>
        </w:rPr>
        <w:t>padya</w:t>
      </w:r>
      <w:r w:rsidRPr="009C11E7">
        <w:rPr>
          <w:rFonts w:hint="eastAsia"/>
          <w:szCs w:val="22"/>
        </w:rPr>
        <w:t>）：韻文，詩；句，短句，偈章句，造句偈。（荻原雲來，《漢譯對照梵和大辭典》，</w:t>
      </w:r>
      <w:r w:rsidRPr="009C11E7">
        <w:rPr>
          <w:rFonts w:hint="eastAsia"/>
          <w:szCs w:val="22"/>
        </w:rPr>
        <w:t>p.734b</w:t>
      </w:r>
      <w:r w:rsidRPr="009C11E7">
        <w:rPr>
          <w:rFonts w:hint="eastAsia"/>
          <w:szCs w:val="22"/>
        </w:rPr>
        <w:t>）</w:t>
      </w:r>
    </w:p>
    <w:p w:rsidR="00913230" w:rsidRPr="009C11E7" w:rsidRDefault="00913230" w:rsidP="00583228">
      <w:pPr>
        <w:pStyle w:val="a3"/>
        <w:spacing w:line="296" w:lineRule="exact"/>
        <w:ind w:leftChars="135" w:left="874" w:hangingChars="250" w:hanging="550"/>
        <w:jc w:val="both"/>
        <w:rPr>
          <w:szCs w:val="22"/>
        </w:rPr>
      </w:pPr>
      <w:r w:rsidRPr="009C11E7">
        <w:rPr>
          <w:rFonts w:hint="eastAsia"/>
          <w:szCs w:val="22"/>
        </w:rPr>
        <w:t>（</w:t>
      </w:r>
      <w:r w:rsidRPr="009C11E7">
        <w:rPr>
          <w:rFonts w:hint="eastAsia"/>
          <w:szCs w:val="22"/>
        </w:rPr>
        <w:t>2</w:t>
      </w:r>
      <w:r w:rsidRPr="009C11E7">
        <w:rPr>
          <w:rFonts w:hint="eastAsia"/>
          <w:szCs w:val="22"/>
        </w:rPr>
        <w:t>）瓜生津隆真，《十住毘婆沙論》（Ⅰ）（《新國譯大藏經》</w:t>
      </w:r>
      <w:r w:rsidRPr="009C11E7">
        <w:rPr>
          <w:rFonts w:hint="eastAsia"/>
          <w:szCs w:val="22"/>
        </w:rPr>
        <w:t>12</w:t>
      </w:r>
      <w:r w:rsidRPr="009C11E7">
        <w:rPr>
          <w:rFonts w:hint="eastAsia"/>
          <w:szCs w:val="22"/>
        </w:rPr>
        <w:t>，</w:t>
      </w:r>
      <w:r w:rsidRPr="009C11E7">
        <w:rPr>
          <w:rFonts w:hint="eastAsia"/>
          <w:szCs w:val="22"/>
        </w:rPr>
        <w:t>p.72</w:t>
      </w:r>
      <w:r w:rsidRPr="009C11E7">
        <w:rPr>
          <w:rFonts w:hint="eastAsia"/>
          <w:szCs w:val="22"/>
        </w:rPr>
        <w:t>，</w:t>
      </w:r>
      <w:r w:rsidRPr="009C11E7">
        <w:rPr>
          <w:rFonts w:hint="eastAsia"/>
          <w:szCs w:val="22"/>
        </w:rPr>
        <w:t>n.3</w:t>
      </w:r>
      <w:r w:rsidRPr="009C11E7">
        <w:rPr>
          <w:rFonts w:hint="eastAsia"/>
          <w:szCs w:val="22"/>
        </w:rPr>
        <w:t>）：</w:t>
      </w:r>
    </w:p>
    <w:p w:rsidR="00913230" w:rsidRPr="009C11E7" w:rsidRDefault="00913230" w:rsidP="00583228">
      <w:pPr>
        <w:pStyle w:val="a3"/>
        <w:spacing w:line="296" w:lineRule="exact"/>
        <w:ind w:leftChars="365" w:left="876"/>
        <w:jc w:val="both"/>
        <w:rPr>
          <w:rFonts w:eastAsia="細明體"/>
          <w:szCs w:val="22"/>
          <w:lang w:eastAsia="ja-JP"/>
        </w:rPr>
      </w:pPr>
      <w:r w:rsidRPr="009C11E7">
        <w:rPr>
          <w:rFonts w:eastAsia="標楷體"/>
          <w:szCs w:val="22"/>
          <w:lang w:eastAsia="ja-JP"/>
        </w:rPr>
        <w:t>「波蔗」</w:t>
      </w:r>
      <w:r w:rsidRPr="009C11E7">
        <w:rPr>
          <w:rFonts w:eastAsia="標楷體" w:hint="eastAsia"/>
          <w:szCs w:val="22"/>
          <w:lang w:eastAsia="ja-JP"/>
        </w:rPr>
        <w:t>：</w:t>
      </w:r>
      <w:r w:rsidRPr="009C11E7">
        <w:rPr>
          <w:rFonts w:eastAsia="標楷體" w:cs="Times Ext Roman"/>
          <w:szCs w:val="22"/>
          <w:lang w:eastAsia="ja-JP"/>
        </w:rPr>
        <w:t>padya</w:t>
      </w:r>
      <w:r w:rsidRPr="009C11E7">
        <w:rPr>
          <w:rFonts w:eastAsia="標楷體"/>
          <w:szCs w:val="22"/>
          <w:lang w:eastAsia="ja-JP"/>
        </w:rPr>
        <w:t>の音写。詩文、韻文のこと。ただし四句偈とは</w:t>
      </w:r>
      <w:r w:rsidRPr="009C11E7">
        <w:rPr>
          <w:rFonts w:eastAsia="標楷體" w:hint="eastAsia"/>
          <w:szCs w:val="22"/>
          <w:lang w:eastAsia="ja-JP"/>
        </w:rPr>
        <w:t>，</w:t>
      </w:r>
      <w:r w:rsidRPr="009C11E7">
        <w:rPr>
          <w:rFonts w:eastAsia="標楷體"/>
          <w:szCs w:val="22"/>
          <w:lang w:eastAsia="ja-JP"/>
        </w:rPr>
        <w:t>四句よりなる詩、うたで</w:t>
      </w:r>
      <w:r w:rsidRPr="009C11E7">
        <w:rPr>
          <w:rFonts w:eastAsia="標楷體" w:hint="eastAsia"/>
          <w:szCs w:val="22"/>
          <w:lang w:eastAsia="ja-JP"/>
        </w:rPr>
        <w:t>，</w:t>
      </w:r>
      <w:r w:rsidRPr="009C11E7">
        <w:rPr>
          <w:rFonts w:eastAsia="標楷體"/>
          <w:szCs w:val="22"/>
          <w:lang w:eastAsia="ja-JP"/>
        </w:rPr>
        <w:t>通常もっとも多く出るのは八音節一句を四つ重ねた詩の形</w:t>
      </w:r>
      <w:r w:rsidRPr="009C11E7">
        <w:rPr>
          <w:rFonts w:eastAsia="MS Mincho"/>
          <w:szCs w:val="22"/>
          <w:lang w:eastAsia="ja-JP"/>
        </w:rPr>
        <w:t>ś</w:t>
      </w:r>
      <w:r w:rsidRPr="009C11E7">
        <w:rPr>
          <w:rFonts w:eastAsia="標楷體"/>
          <w:szCs w:val="22"/>
          <w:lang w:eastAsia="ja-JP"/>
        </w:rPr>
        <w:t>loka</w:t>
      </w:r>
      <w:r w:rsidRPr="009C11E7">
        <w:rPr>
          <w:rFonts w:eastAsia="標楷體" w:hint="eastAsia"/>
          <w:szCs w:val="22"/>
          <w:lang w:eastAsia="ja-JP"/>
        </w:rPr>
        <w:t>（</w:t>
      </w:r>
      <w:r w:rsidRPr="009C11E7">
        <w:rPr>
          <w:rFonts w:eastAsia="標楷體"/>
          <w:szCs w:val="22"/>
          <w:lang w:eastAsia="ja-JP"/>
        </w:rPr>
        <w:t>首盧迦</w:t>
      </w:r>
      <w:r w:rsidRPr="009C11E7">
        <w:rPr>
          <w:rFonts w:eastAsia="標楷體" w:hint="eastAsia"/>
          <w:szCs w:val="22"/>
          <w:lang w:eastAsia="ja-JP"/>
        </w:rPr>
        <w:t>）</w:t>
      </w:r>
      <w:r w:rsidRPr="009C11E7">
        <w:rPr>
          <w:rFonts w:eastAsia="標楷體"/>
          <w:szCs w:val="22"/>
          <w:lang w:eastAsia="ja-JP"/>
        </w:rPr>
        <w:t>である。</w:t>
      </w:r>
    </w:p>
  </w:footnote>
  <w:footnote w:id="158">
    <w:p w:rsidR="00913230" w:rsidRPr="009C11E7" w:rsidRDefault="00913230" w:rsidP="00583228">
      <w:pPr>
        <w:pStyle w:val="a3"/>
        <w:spacing w:line="296" w:lineRule="exact"/>
        <w:ind w:left="858" w:hangingChars="390" w:hanging="858"/>
        <w:jc w:val="both"/>
        <w:rPr>
          <w:szCs w:val="22"/>
        </w:rPr>
      </w:pPr>
      <w:r w:rsidRPr="009C11E7">
        <w:rPr>
          <w:rStyle w:val="a4"/>
          <w:szCs w:val="22"/>
        </w:rPr>
        <w:footnoteRef/>
      </w:r>
      <w:r w:rsidRPr="009C11E7">
        <w:rPr>
          <w:rFonts w:hint="eastAsia"/>
          <w:szCs w:val="22"/>
        </w:rPr>
        <w:t xml:space="preserve"> </w:t>
      </w:r>
      <w:r w:rsidRPr="009C11E7">
        <w:rPr>
          <w:rFonts w:hint="eastAsia"/>
          <w:szCs w:val="22"/>
        </w:rPr>
        <w:t>（</w:t>
      </w:r>
      <w:r w:rsidRPr="009C11E7">
        <w:rPr>
          <w:rFonts w:hint="eastAsia"/>
          <w:szCs w:val="22"/>
        </w:rPr>
        <w:t>1</w:t>
      </w:r>
      <w:r w:rsidRPr="009C11E7">
        <w:rPr>
          <w:rFonts w:hint="eastAsia"/>
          <w:szCs w:val="22"/>
        </w:rPr>
        <w:t>）《阿毘達磨大毘婆沙論》卷</w:t>
      </w:r>
      <w:r w:rsidRPr="009C11E7">
        <w:rPr>
          <w:rFonts w:hint="eastAsia"/>
          <w:szCs w:val="22"/>
        </w:rPr>
        <w:t>126</w:t>
      </w:r>
      <w:r w:rsidRPr="009C11E7">
        <w:rPr>
          <w:rFonts w:hint="eastAsia"/>
          <w:szCs w:val="22"/>
        </w:rPr>
        <w:t>（大正</w:t>
      </w:r>
      <w:r w:rsidRPr="009C11E7">
        <w:rPr>
          <w:rFonts w:hint="eastAsia"/>
          <w:szCs w:val="22"/>
        </w:rPr>
        <w:t>27</w:t>
      </w:r>
      <w:r w:rsidRPr="009C11E7">
        <w:rPr>
          <w:rFonts w:hint="eastAsia"/>
          <w:szCs w:val="22"/>
        </w:rPr>
        <w:t>，</w:t>
      </w:r>
      <w:r w:rsidRPr="009C11E7">
        <w:rPr>
          <w:rFonts w:hint="eastAsia"/>
          <w:szCs w:val="22"/>
        </w:rPr>
        <w:t>659c21-27</w:t>
      </w:r>
      <w:r w:rsidRPr="009C11E7">
        <w:rPr>
          <w:rFonts w:hint="eastAsia"/>
          <w:szCs w:val="22"/>
        </w:rPr>
        <w:t>）：</w:t>
      </w:r>
    </w:p>
    <w:p w:rsidR="00913230" w:rsidRPr="009C11E7" w:rsidRDefault="00913230" w:rsidP="00583228">
      <w:pPr>
        <w:pStyle w:val="a3"/>
        <w:spacing w:line="296" w:lineRule="exact"/>
        <w:ind w:leftChars="365" w:left="876"/>
        <w:jc w:val="both"/>
        <w:rPr>
          <w:rFonts w:ascii="標楷體" w:eastAsia="標楷體" w:hAnsi="標楷體"/>
          <w:szCs w:val="22"/>
        </w:rPr>
      </w:pPr>
      <w:r w:rsidRPr="009C11E7">
        <w:rPr>
          <w:rFonts w:ascii="標楷體" w:eastAsia="標楷體" w:hAnsi="標楷體" w:hint="eastAsia"/>
          <w:b/>
          <w:szCs w:val="22"/>
        </w:rPr>
        <w:t>應頌</w:t>
      </w:r>
      <w:r w:rsidRPr="009C11E7">
        <w:rPr>
          <w:rFonts w:ascii="標楷體" w:eastAsia="標楷體" w:hAnsi="標楷體" w:hint="eastAsia"/>
          <w:szCs w:val="22"/>
        </w:rPr>
        <w:t>云何？謂諸經中，依前散說契經文句，後結為頌而諷誦之，即結集文、結集品等。如世尊告苾芻眾言：「我說知見能盡諸漏，若無知見能盡漏者，無有是處。世尊散說此文句已，復結為頌而諷誦言：『有知見盡漏，無知見不然，達蘊生滅時，心解脫煩惱。』」</w:t>
      </w:r>
    </w:p>
    <w:p w:rsidR="00913230" w:rsidRPr="009C11E7" w:rsidRDefault="00913230" w:rsidP="00583228">
      <w:pPr>
        <w:pStyle w:val="a3"/>
        <w:spacing w:line="296" w:lineRule="exact"/>
        <w:ind w:leftChars="135" w:left="874" w:hangingChars="250" w:hanging="550"/>
        <w:jc w:val="both"/>
        <w:rPr>
          <w:szCs w:val="22"/>
        </w:rPr>
      </w:pPr>
      <w:r w:rsidRPr="009C11E7">
        <w:rPr>
          <w:rFonts w:hint="eastAsia"/>
          <w:szCs w:val="22"/>
        </w:rPr>
        <w:t>（</w:t>
      </w:r>
      <w:r w:rsidRPr="009C11E7">
        <w:rPr>
          <w:rFonts w:hint="eastAsia"/>
          <w:szCs w:val="22"/>
        </w:rPr>
        <w:t>2</w:t>
      </w:r>
      <w:r w:rsidRPr="009C11E7">
        <w:rPr>
          <w:rFonts w:hint="eastAsia"/>
          <w:szCs w:val="22"/>
        </w:rPr>
        <w:t>）印順法師，《印度佛教思想史》，</w:t>
      </w:r>
      <w:r w:rsidRPr="009C11E7">
        <w:rPr>
          <w:rFonts w:hint="eastAsia"/>
          <w:szCs w:val="22"/>
        </w:rPr>
        <w:t>p.35</w:t>
      </w:r>
      <w:r w:rsidRPr="009C11E7">
        <w:rPr>
          <w:rFonts w:hint="eastAsia"/>
          <w:szCs w:val="22"/>
        </w:rPr>
        <w:t>：</w:t>
      </w:r>
    </w:p>
    <w:p w:rsidR="00913230" w:rsidRPr="009C11E7" w:rsidRDefault="00913230" w:rsidP="00583228">
      <w:pPr>
        <w:pStyle w:val="a3"/>
        <w:spacing w:line="296" w:lineRule="exact"/>
        <w:ind w:leftChars="365" w:left="876"/>
        <w:jc w:val="both"/>
        <w:rPr>
          <w:rFonts w:ascii="標楷體" w:eastAsia="標楷體" w:hAnsi="標楷體"/>
          <w:szCs w:val="22"/>
        </w:rPr>
      </w:pPr>
      <w:r w:rsidRPr="009C11E7">
        <w:rPr>
          <w:rFonts w:ascii="標楷體" w:eastAsia="標楷體" w:hAnsi="標楷體" w:hint="eastAsia"/>
          <w:b/>
          <w:szCs w:val="22"/>
        </w:rPr>
        <w:t>祇夜</w:t>
      </w:r>
      <w:r w:rsidRPr="009C11E7">
        <w:rPr>
          <w:rFonts w:hint="eastAsia"/>
          <w:kern w:val="0"/>
          <w:szCs w:val="22"/>
          <w:lang w:val="en-MY"/>
        </w:rPr>
        <w:t>（</w:t>
      </w:r>
      <w:r w:rsidRPr="009C11E7">
        <w:rPr>
          <w:rFonts w:eastAsia="標楷體"/>
          <w:szCs w:val="22"/>
        </w:rPr>
        <w:t>geya</w:t>
      </w:r>
      <w:r w:rsidRPr="009C11E7">
        <w:rPr>
          <w:rFonts w:eastAsia="標楷體" w:hint="eastAsia"/>
          <w:szCs w:val="22"/>
        </w:rPr>
        <w:t>、</w:t>
      </w:r>
      <w:r w:rsidRPr="009C11E7">
        <w:rPr>
          <w:rFonts w:eastAsia="標楷體"/>
          <w:szCs w:val="22"/>
        </w:rPr>
        <w:t>geyya</w:t>
      </w:r>
      <w:r w:rsidRPr="009C11E7">
        <w:rPr>
          <w:rFonts w:hint="eastAsia"/>
          <w:kern w:val="0"/>
          <w:szCs w:val="22"/>
          <w:lang w:val="en-MY"/>
        </w:rPr>
        <w:t>）</w:t>
      </w:r>
      <w:r w:rsidRPr="009C11E7">
        <w:rPr>
          <w:rFonts w:ascii="標楷體" w:eastAsia="標楷體" w:hAnsi="標楷體" w:hint="eastAsia"/>
          <w:szCs w:val="22"/>
        </w:rPr>
        <w:t>，本來是世俗的偈頌。在（法與律）修多羅集出以後，將十經編為一偈頌，以便於記憶，名為祇夜。經法方面，又集合流傳中的，為人、天等所說的通俗偈頌，總名為祇夜。</w:t>
      </w:r>
    </w:p>
    <w:p w:rsidR="00913230" w:rsidRPr="009C11E7" w:rsidRDefault="00913230" w:rsidP="00583228">
      <w:pPr>
        <w:pStyle w:val="a3"/>
        <w:spacing w:line="296" w:lineRule="exact"/>
        <w:ind w:leftChars="135" w:left="874" w:hangingChars="250" w:hanging="550"/>
        <w:jc w:val="both"/>
        <w:rPr>
          <w:szCs w:val="22"/>
        </w:rPr>
      </w:pPr>
      <w:r w:rsidRPr="009C11E7">
        <w:rPr>
          <w:rFonts w:hint="eastAsia"/>
          <w:szCs w:val="22"/>
        </w:rPr>
        <w:t>（</w:t>
      </w:r>
      <w:r w:rsidRPr="009C11E7">
        <w:rPr>
          <w:rFonts w:hint="eastAsia"/>
          <w:szCs w:val="22"/>
        </w:rPr>
        <w:t>3</w:t>
      </w:r>
      <w:r w:rsidRPr="009C11E7">
        <w:rPr>
          <w:rFonts w:hint="eastAsia"/>
          <w:szCs w:val="22"/>
        </w:rPr>
        <w:t>）印順法師，《初期大乘佛教之起源與開展》，</w:t>
      </w:r>
      <w:r w:rsidRPr="009C11E7">
        <w:rPr>
          <w:rFonts w:hint="eastAsia"/>
          <w:szCs w:val="22"/>
        </w:rPr>
        <w:t>pp.110-111</w:t>
      </w:r>
      <w:r w:rsidRPr="009C11E7">
        <w:rPr>
          <w:rFonts w:hint="eastAsia"/>
          <w:szCs w:val="22"/>
        </w:rPr>
        <w:t>：</w:t>
      </w:r>
    </w:p>
    <w:p w:rsidR="00913230" w:rsidRPr="009C11E7" w:rsidRDefault="00913230" w:rsidP="00583228">
      <w:pPr>
        <w:pStyle w:val="a3"/>
        <w:spacing w:line="296" w:lineRule="exact"/>
        <w:ind w:leftChars="365" w:left="876"/>
        <w:jc w:val="both"/>
        <w:rPr>
          <w:rFonts w:ascii="標楷體" w:eastAsia="標楷體" w:hAnsi="標楷體"/>
          <w:szCs w:val="22"/>
        </w:rPr>
      </w:pPr>
      <w:r w:rsidRPr="009C11E7">
        <w:rPr>
          <w:rFonts w:ascii="標楷體" w:eastAsia="標楷體" w:hAnsi="標楷體" w:hint="eastAsia"/>
          <w:szCs w:val="22"/>
        </w:rPr>
        <w:t>釋尊入涅槃後，弟子們為了佛法的住持不失，發起結集，即王舍城結集。當時是法與律分別的結集，而內容都分為二部：「修多羅」、「祇夜」。</w:t>
      </w:r>
    </w:p>
    <w:p w:rsidR="00913230" w:rsidRPr="009C11E7" w:rsidRDefault="00913230" w:rsidP="00583228">
      <w:pPr>
        <w:pStyle w:val="a3"/>
        <w:spacing w:line="296" w:lineRule="exact"/>
        <w:ind w:leftChars="365" w:left="876"/>
        <w:jc w:val="both"/>
        <w:rPr>
          <w:rFonts w:ascii="標楷體" w:eastAsia="標楷體" w:hAnsi="標楷體"/>
          <w:szCs w:val="22"/>
        </w:rPr>
      </w:pPr>
      <w:r w:rsidRPr="009C11E7">
        <w:rPr>
          <w:rFonts w:ascii="標楷體" w:eastAsia="標楷體" w:hAnsi="標楷體" w:hint="eastAsia"/>
          <w:szCs w:val="22"/>
        </w:rPr>
        <w:t>法義方面，有關蘊、處、緣起等法，隨類編集，名為「相應」。為了憶持便利，文體非常精簡，依文體──長行散說而名為「修多羅」（經）。</w:t>
      </w:r>
      <w:r w:rsidRPr="009C11E7">
        <w:rPr>
          <w:rFonts w:ascii="標楷體" w:eastAsia="標楷體" w:hAnsi="標楷體" w:hint="eastAsia"/>
          <w:b/>
          <w:szCs w:val="22"/>
        </w:rPr>
        <w:t>這些集成的經，十事編為一偈，以便於誦持。這些結集偈，也依文體而名為「祇夜」。其後，又編集通俗化的偈頌（八眾誦），附入結集偈，通名為「祇夜」。</w:t>
      </w:r>
      <w:r w:rsidRPr="009C11E7">
        <w:rPr>
          <w:rFonts w:ascii="標楷體" w:eastAsia="標楷體" w:hAnsi="標楷體" w:hint="eastAsia"/>
          <w:szCs w:val="22"/>
        </w:rPr>
        <w:t>這是原始集法的二大部。</w:t>
      </w:r>
    </w:p>
    <w:p w:rsidR="00913230" w:rsidRPr="009C11E7" w:rsidRDefault="00913230" w:rsidP="00583228">
      <w:pPr>
        <w:pStyle w:val="a3"/>
        <w:spacing w:line="296" w:lineRule="exact"/>
        <w:ind w:leftChars="365" w:left="876"/>
        <w:jc w:val="both"/>
        <w:rPr>
          <w:szCs w:val="22"/>
        </w:rPr>
      </w:pPr>
      <w:r w:rsidRPr="009C11E7">
        <w:rPr>
          <w:rFonts w:ascii="標楷體" w:eastAsia="標楷體" w:hAnsi="標楷體" w:hint="eastAsia"/>
          <w:szCs w:val="22"/>
        </w:rPr>
        <w:t>律制方面，也分為二部分：佛制的成文法──學處，隨類編集，稱為波羅提木叉的，是「修多羅」。有關僧伽規制，如受戒、布薩等項目，集為「隨順法偈」，是律部的「祇夜」，為後代摩得勒伽及犍度部的根源。這是原始結集的內容，為後代結集者論定是否佛法的準繩。</w:t>
      </w:r>
    </w:p>
  </w:footnote>
  <w:footnote w:id="159">
    <w:p w:rsidR="00913230" w:rsidRPr="009C11E7" w:rsidRDefault="00913230" w:rsidP="00583228">
      <w:pPr>
        <w:pStyle w:val="a3"/>
        <w:spacing w:line="296" w:lineRule="exact"/>
        <w:ind w:left="330" w:hangingChars="150" w:hanging="330"/>
        <w:jc w:val="both"/>
        <w:rPr>
          <w:szCs w:val="22"/>
        </w:rPr>
      </w:pPr>
      <w:r w:rsidRPr="009C11E7">
        <w:rPr>
          <w:rStyle w:val="a4"/>
          <w:szCs w:val="22"/>
        </w:rPr>
        <w:footnoteRef/>
      </w:r>
      <w:r w:rsidRPr="009C11E7">
        <w:rPr>
          <w:szCs w:val="22"/>
        </w:rPr>
        <w:t xml:space="preserve"> </w:t>
      </w:r>
      <w:r w:rsidRPr="009C11E7">
        <w:rPr>
          <w:rFonts w:hint="eastAsia"/>
          <w:szCs w:val="22"/>
        </w:rPr>
        <w:t>推尋：推求尋索。（《漢語大詞典》（六），</w:t>
      </w:r>
      <w:r w:rsidRPr="009C11E7">
        <w:rPr>
          <w:rFonts w:hint="eastAsia"/>
          <w:szCs w:val="22"/>
        </w:rPr>
        <w:t>p.</w:t>
      </w:r>
      <w:r w:rsidRPr="009C11E7">
        <w:rPr>
          <w:szCs w:val="22"/>
        </w:rPr>
        <w:t>678</w:t>
      </w:r>
      <w:r w:rsidRPr="009C11E7">
        <w:rPr>
          <w:rFonts w:hint="eastAsia"/>
          <w:szCs w:val="22"/>
        </w:rPr>
        <w:t>）</w:t>
      </w:r>
    </w:p>
  </w:footnote>
  <w:footnote w:id="160">
    <w:p w:rsidR="00913230" w:rsidRPr="009C11E7" w:rsidRDefault="00913230" w:rsidP="00583228">
      <w:pPr>
        <w:pStyle w:val="a3"/>
        <w:spacing w:line="296" w:lineRule="exact"/>
        <w:ind w:left="330" w:hangingChars="150" w:hanging="330"/>
        <w:jc w:val="both"/>
        <w:rPr>
          <w:szCs w:val="22"/>
        </w:rPr>
      </w:pPr>
      <w:r w:rsidRPr="009C11E7">
        <w:rPr>
          <w:rStyle w:val="a4"/>
          <w:szCs w:val="22"/>
        </w:rPr>
        <w:footnoteRef/>
      </w:r>
      <w:r w:rsidRPr="009C11E7">
        <w:rPr>
          <w:szCs w:val="22"/>
        </w:rPr>
        <w:t xml:space="preserve"> </w:t>
      </w:r>
      <w:r w:rsidRPr="009C11E7">
        <w:rPr>
          <w:rFonts w:hint="eastAsia"/>
          <w:szCs w:val="22"/>
        </w:rPr>
        <w:t>由：</w:t>
      </w:r>
      <w:r w:rsidRPr="009C11E7">
        <w:rPr>
          <w:rFonts w:hint="eastAsia"/>
          <w:szCs w:val="22"/>
        </w:rPr>
        <w:t>2.</w:t>
      </w:r>
      <w:r w:rsidRPr="009C11E7">
        <w:rPr>
          <w:rFonts w:hint="eastAsia"/>
          <w:szCs w:val="22"/>
        </w:rPr>
        <w:t>來源，開頭。（《漢語大詞典》（七），</w:t>
      </w:r>
      <w:r w:rsidRPr="009C11E7">
        <w:rPr>
          <w:rFonts w:hint="eastAsia"/>
          <w:szCs w:val="22"/>
        </w:rPr>
        <w:t>p.</w:t>
      </w:r>
      <w:r w:rsidRPr="009C11E7">
        <w:rPr>
          <w:szCs w:val="22"/>
        </w:rPr>
        <w:t>1297</w:t>
      </w:r>
      <w:r w:rsidRPr="009C11E7">
        <w:rPr>
          <w:rFonts w:hint="eastAsia"/>
          <w:szCs w:val="22"/>
        </w:rPr>
        <w:t>）</w:t>
      </w:r>
    </w:p>
  </w:footnote>
  <w:footnote w:id="161">
    <w:p w:rsidR="00913230" w:rsidRPr="009C11E7" w:rsidRDefault="00913230" w:rsidP="004E568B">
      <w:pPr>
        <w:pStyle w:val="a3"/>
        <w:ind w:left="330" w:hangingChars="150" w:hanging="330"/>
        <w:jc w:val="both"/>
        <w:rPr>
          <w:kern w:val="0"/>
          <w:szCs w:val="22"/>
        </w:rPr>
      </w:pPr>
      <w:r w:rsidRPr="009C11E7">
        <w:rPr>
          <w:rStyle w:val="a4"/>
          <w:szCs w:val="22"/>
        </w:rPr>
        <w:footnoteRef/>
      </w:r>
      <w:r w:rsidRPr="009C11E7">
        <w:rPr>
          <w:rFonts w:hint="eastAsia"/>
          <w:kern w:val="0"/>
          <w:szCs w:val="22"/>
        </w:rPr>
        <w:t xml:space="preserve"> </w:t>
      </w:r>
      <w:r w:rsidRPr="009C11E7">
        <w:rPr>
          <w:rFonts w:hint="eastAsia"/>
          <w:kern w:val="0"/>
          <w:szCs w:val="22"/>
        </w:rPr>
        <w:t>《十住毘婆沙論》卷</w:t>
      </w:r>
      <w:r w:rsidRPr="009C11E7">
        <w:rPr>
          <w:kern w:val="0"/>
          <w:szCs w:val="22"/>
        </w:rPr>
        <w:t>12</w:t>
      </w:r>
      <w:r w:rsidRPr="009C11E7">
        <w:rPr>
          <w:rFonts w:hint="eastAsia"/>
          <w:kern w:val="0"/>
          <w:szCs w:val="22"/>
        </w:rPr>
        <w:t>〈</w:t>
      </w:r>
      <w:r w:rsidRPr="009C11E7">
        <w:rPr>
          <w:kern w:val="0"/>
          <w:szCs w:val="22"/>
        </w:rPr>
        <w:t>26</w:t>
      </w:r>
      <w:r w:rsidRPr="009C11E7">
        <w:rPr>
          <w:rFonts w:hint="eastAsia"/>
          <w:kern w:val="0"/>
          <w:szCs w:val="22"/>
        </w:rPr>
        <w:t>譬喻品〉</w:t>
      </w:r>
      <w:r w:rsidRPr="009C11E7">
        <w:rPr>
          <w:szCs w:val="22"/>
        </w:rPr>
        <w:t>（</w:t>
      </w:r>
      <w:r w:rsidRPr="009C11E7">
        <w:rPr>
          <w:rFonts w:hint="eastAsia"/>
          <w:kern w:val="0"/>
          <w:szCs w:val="22"/>
        </w:rPr>
        <w:t>大正</w:t>
      </w:r>
      <w:r w:rsidRPr="009C11E7">
        <w:rPr>
          <w:kern w:val="0"/>
          <w:szCs w:val="22"/>
        </w:rPr>
        <w:t>26</w:t>
      </w:r>
      <w:r w:rsidRPr="009C11E7">
        <w:rPr>
          <w:rFonts w:hint="eastAsia"/>
          <w:kern w:val="0"/>
          <w:szCs w:val="22"/>
        </w:rPr>
        <w:t>，</w:t>
      </w:r>
      <w:r w:rsidRPr="009C11E7">
        <w:rPr>
          <w:kern w:val="0"/>
          <w:szCs w:val="22"/>
        </w:rPr>
        <w:t>89c23-26</w:t>
      </w:r>
      <w:r w:rsidRPr="009C11E7">
        <w:rPr>
          <w:szCs w:val="22"/>
        </w:rPr>
        <w:t>）</w:t>
      </w:r>
      <w:r w:rsidRPr="009C11E7">
        <w:rPr>
          <w:rFonts w:hint="eastAsia"/>
          <w:kern w:val="0"/>
          <w:szCs w:val="22"/>
        </w:rPr>
        <w:t>：</w:t>
      </w:r>
    </w:p>
    <w:p w:rsidR="00913230" w:rsidRPr="009C11E7" w:rsidRDefault="00913230" w:rsidP="004E568B">
      <w:pPr>
        <w:pStyle w:val="a3"/>
        <w:ind w:leftChars="135" w:left="324"/>
        <w:jc w:val="both"/>
        <w:rPr>
          <w:szCs w:val="22"/>
        </w:rPr>
      </w:pPr>
      <w:r w:rsidRPr="009C11E7">
        <w:rPr>
          <w:rFonts w:ascii="標楷體" w:eastAsia="標楷體" w:hAnsi="標楷體" w:hint="eastAsia"/>
          <w:szCs w:val="22"/>
        </w:rPr>
        <w:t>請問諸善人</w:t>
      </w:r>
      <w:r w:rsidRPr="009C11E7">
        <w:rPr>
          <w:rFonts w:ascii="標楷體" w:eastAsia="標楷體" w:hAnsi="標楷體" w:hint="eastAsia"/>
          <w:kern w:val="0"/>
          <w:szCs w:val="22"/>
        </w:rPr>
        <w:t>者，成就正法故名為善人。正法者，略說一、信，二、精進，三、念，四、定，五、慧，六、身口意律儀，七、無貪、無恚、無癡。</w:t>
      </w:r>
    </w:p>
  </w:footnote>
  <w:footnote w:id="162">
    <w:p w:rsidR="00913230" w:rsidRPr="009C11E7" w:rsidRDefault="00913230" w:rsidP="004E568B">
      <w:pPr>
        <w:pStyle w:val="a3"/>
        <w:ind w:left="330" w:hangingChars="150" w:hanging="330"/>
        <w:jc w:val="both"/>
        <w:rPr>
          <w:szCs w:val="22"/>
        </w:rPr>
      </w:pPr>
      <w:r w:rsidRPr="009C11E7">
        <w:rPr>
          <w:rStyle w:val="a4"/>
          <w:szCs w:val="22"/>
        </w:rPr>
        <w:footnoteRef/>
      </w:r>
      <w:r w:rsidRPr="009C11E7">
        <w:rPr>
          <w:szCs w:val="22"/>
        </w:rPr>
        <w:t xml:space="preserve"> </w:t>
      </w:r>
      <w:r w:rsidRPr="009C11E7">
        <w:rPr>
          <w:szCs w:val="22"/>
        </w:rPr>
        <w:t>毘婆沙：梵語</w:t>
      </w:r>
      <w:r w:rsidRPr="009C11E7">
        <w:rPr>
          <w:szCs w:val="22"/>
        </w:rPr>
        <w:t>vibhāṣā</w:t>
      </w:r>
      <w:r w:rsidRPr="009C11E7">
        <w:rPr>
          <w:szCs w:val="22"/>
        </w:rPr>
        <w:t>。註解書之名。又作毘婆娑、鞞婆沙、鞞頗沙、鼻婆沙。略作婆沙。意譯廣解、廣說、勝說、種種說。註釋經書者，稱為優婆提舍；而以律、論之註釋為主者，稱為毘婆沙。（《佛光大辭典》（四），</w:t>
      </w:r>
      <w:r w:rsidRPr="009C11E7">
        <w:rPr>
          <w:szCs w:val="22"/>
        </w:rPr>
        <w:t>p.3855.3</w:t>
      </w:r>
      <w:r w:rsidRPr="009C11E7">
        <w:rPr>
          <w:szCs w:val="22"/>
        </w:rPr>
        <w:t>）</w:t>
      </w:r>
    </w:p>
  </w:footnote>
  <w:footnote w:id="163">
    <w:p w:rsidR="00913230" w:rsidRPr="009C11E7" w:rsidRDefault="00913230" w:rsidP="004E568B">
      <w:pPr>
        <w:pStyle w:val="a3"/>
        <w:ind w:left="330" w:hangingChars="150" w:hanging="330"/>
        <w:jc w:val="both"/>
        <w:rPr>
          <w:szCs w:val="22"/>
        </w:rPr>
      </w:pPr>
      <w:r w:rsidRPr="009C11E7">
        <w:rPr>
          <w:rStyle w:val="a4"/>
          <w:szCs w:val="22"/>
        </w:rPr>
        <w:footnoteRef/>
      </w:r>
      <w:r w:rsidRPr="009C11E7">
        <w:rPr>
          <w:szCs w:val="22"/>
        </w:rPr>
        <w:t xml:space="preserve"> </w:t>
      </w:r>
      <w:r w:rsidRPr="009C11E7">
        <w:rPr>
          <w:rFonts w:hint="eastAsia"/>
          <w:szCs w:val="22"/>
        </w:rPr>
        <w:t>懈慢：</w:t>
      </w:r>
      <w:r w:rsidRPr="009C11E7">
        <w:rPr>
          <w:rFonts w:hint="eastAsia"/>
          <w:szCs w:val="22"/>
        </w:rPr>
        <w:t>1.</w:t>
      </w:r>
      <w:r w:rsidRPr="009C11E7">
        <w:rPr>
          <w:rFonts w:hint="eastAsia"/>
          <w:szCs w:val="22"/>
        </w:rPr>
        <w:t>懶惰散漫。</w:t>
      </w:r>
      <w:r w:rsidRPr="009C11E7">
        <w:rPr>
          <w:rFonts w:hint="eastAsia"/>
          <w:szCs w:val="22"/>
        </w:rPr>
        <w:t>2.</w:t>
      </w:r>
      <w:r w:rsidRPr="009C11E7">
        <w:rPr>
          <w:rFonts w:hint="eastAsia"/>
          <w:szCs w:val="22"/>
        </w:rPr>
        <w:t>懈怠輕慢。（《漢語大詞典》（七），</w:t>
      </w:r>
      <w:r w:rsidRPr="009C11E7">
        <w:rPr>
          <w:rFonts w:hint="eastAsia"/>
          <w:szCs w:val="22"/>
        </w:rPr>
        <w:t>p.</w:t>
      </w:r>
      <w:r w:rsidRPr="009C11E7">
        <w:rPr>
          <w:szCs w:val="22"/>
        </w:rPr>
        <w:t>764</w:t>
      </w:r>
      <w:r w:rsidRPr="009C11E7">
        <w:rPr>
          <w:rFonts w:hint="eastAsia"/>
          <w:szCs w:val="22"/>
        </w:rPr>
        <w:t>）</w:t>
      </w:r>
    </w:p>
  </w:footnote>
  <w:footnote w:id="164">
    <w:p w:rsidR="00913230" w:rsidRPr="009C11E7" w:rsidRDefault="00913230" w:rsidP="004E568B">
      <w:pPr>
        <w:pStyle w:val="a3"/>
        <w:ind w:left="858" w:hangingChars="390" w:hanging="858"/>
        <w:jc w:val="both"/>
        <w:rPr>
          <w:szCs w:val="22"/>
        </w:rPr>
      </w:pPr>
      <w:r w:rsidRPr="009C11E7">
        <w:rPr>
          <w:rStyle w:val="a4"/>
          <w:szCs w:val="22"/>
        </w:rPr>
        <w:footnoteRef/>
      </w:r>
      <w:r w:rsidRPr="009C11E7">
        <w:rPr>
          <w:rFonts w:hint="eastAsia"/>
          <w:szCs w:val="22"/>
        </w:rPr>
        <w:t xml:space="preserve"> </w:t>
      </w:r>
      <w:r w:rsidRPr="009C11E7">
        <w:rPr>
          <w:rFonts w:hint="eastAsia"/>
          <w:szCs w:val="22"/>
        </w:rPr>
        <w:t>（</w:t>
      </w:r>
      <w:r w:rsidRPr="009C11E7">
        <w:rPr>
          <w:rFonts w:hint="eastAsia"/>
          <w:szCs w:val="22"/>
        </w:rPr>
        <w:t>1</w:t>
      </w:r>
      <w:r w:rsidRPr="009C11E7">
        <w:rPr>
          <w:rFonts w:hint="eastAsia"/>
          <w:szCs w:val="22"/>
        </w:rPr>
        <w:t>）</w:t>
      </w:r>
      <w:r w:rsidRPr="009C11E7">
        <w:rPr>
          <w:szCs w:val="22"/>
        </w:rPr>
        <w:t>諳＝聞【宋】【元】。（大正</w:t>
      </w:r>
      <w:r w:rsidRPr="009C11E7">
        <w:rPr>
          <w:szCs w:val="22"/>
        </w:rPr>
        <w:t>26</w:t>
      </w:r>
      <w:r w:rsidRPr="009C11E7">
        <w:rPr>
          <w:szCs w:val="22"/>
        </w:rPr>
        <w:t>，</w:t>
      </w:r>
      <w:r w:rsidRPr="009C11E7">
        <w:rPr>
          <w:szCs w:val="22"/>
        </w:rPr>
        <w:t>22d</w:t>
      </w:r>
      <w:r w:rsidRPr="009C11E7">
        <w:rPr>
          <w:szCs w:val="22"/>
        </w:rPr>
        <w:t>，</w:t>
      </w:r>
      <w:r w:rsidRPr="009C11E7">
        <w:rPr>
          <w:szCs w:val="22"/>
        </w:rPr>
        <w:t>n.5</w:t>
      </w:r>
      <w:r w:rsidRPr="009C11E7">
        <w:rPr>
          <w:szCs w:val="22"/>
        </w:rPr>
        <w:t>）</w:t>
      </w:r>
    </w:p>
    <w:p w:rsidR="00913230" w:rsidRPr="009C11E7" w:rsidRDefault="00913230" w:rsidP="004E568B">
      <w:pPr>
        <w:pStyle w:val="a3"/>
        <w:ind w:leftChars="135" w:left="874" w:hangingChars="250" w:hanging="550"/>
        <w:jc w:val="both"/>
        <w:rPr>
          <w:szCs w:val="22"/>
        </w:rPr>
      </w:pPr>
      <w:r w:rsidRPr="009C11E7">
        <w:rPr>
          <w:rFonts w:hint="eastAsia"/>
          <w:szCs w:val="22"/>
        </w:rPr>
        <w:t>（</w:t>
      </w:r>
      <w:r w:rsidRPr="009C11E7">
        <w:rPr>
          <w:rFonts w:hint="eastAsia"/>
          <w:szCs w:val="22"/>
        </w:rPr>
        <w:t>2</w:t>
      </w:r>
      <w:r w:rsidRPr="009C11E7">
        <w:rPr>
          <w:rFonts w:hint="eastAsia"/>
          <w:szCs w:val="22"/>
        </w:rPr>
        <w:t>）諳（ㄢ）：</w:t>
      </w:r>
      <w:r w:rsidRPr="009C11E7">
        <w:rPr>
          <w:rFonts w:hint="eastAsia"/>
          <w:szCs w:val="22"/>
        </w:rPr>
        <w:t>1.</w:t>
      </w:r>
      <w:r w:rsidRPr="009C11E7">
        <w:rPr>
          <w:rFonts w:hint="eastAsia"/>
          <w:szCs w:val="22"/>
        </w:rPr>
        <w:t>熟悉，知道。（《漢語大詞典》（十一），</w:t>
      </w:r>
      <w:r w:rsidRPr="009C11E7">
        <w:rPr>
          <w:rFonts w:hint="eastAsia"/>
          <w:szCs w:val="22"/>
        </w:rPr>
        <w:t>p.351</w:t>
      </w:r>
      <w:r w:rsidRPr="009C11E7">
        <w:rPr>
          <w:rFonts w:hint="eastAsia"/>
          <w:szCs w:val="22"/>
        </w:rPr>
        <w:t>）</w:t>
      </w:r>
    </w:p>
  </w:footnote>
  <w:footnote w:id="165">
    <w:p w:rsidR="00913230" w:rsidRPr="009C11E7" w:rsidRDefault="00913230" w:rsidP="004E568B">
      <w:pPr>
        <w:pStyle w:val="a3"/>
        <w:ind w:left="330" w:hangingChars="150" w:hanging="330"/>
        <w:jc w:val="both"/>
        <w:rPr>
          <w:szCs w:val="22"/>
        </w:rPr>
      </w:pPr>
      <w:r w:rsidRPr="009C11E7">
        <w:rPr>
          <w:rStyle w:val="a4"/>
          <w:szCs w:val="22"/>
        </w:rPr>
        <w:footnoteRef/>
      </w:r>
      <w:r w:rsidRPr="009C11E7">
        <w:rPr>
          <w:szCs w:val="22"/>
        </w:rPr>
        <w:t xml:space="preserve"> </w:t>
      </w:r>
      <w:r w:rsidRPr="009C11E7">
        <w:rPr>
          <w:szCs w:val="22"/>
        </w:rPr>
        <w:t>然：</w:t>
      </w:r>
      <w:r w:rsidR="00D04435" w:rsidRPr="009C11E7">
        <w:rPr>
          <w:rFonts w:hint="eastAsia"/>
          <w:szCs w:val="22"/>
        </w:rPr>
        <w:t>1.</w:t>
      </w:r>
      <w:r w:rsidR="00D04435" w:rsidRPr="009C11E7">
        <w:rPr>
          <w:rFonts w:hint="eastAsia"/>
          <w:szCs w:val="22"/>
        </w:rPr>
        <w:t>“</w:t>
      </w:r>
      <w:r w:rsidR="00D04435" w:rsidRPr="009C11E7">
        <w:rPr>
          <w:rFonts w:hint="eastAsia"/>
          <w:szCs w:val="22"/>
        </w:rPr>
        <w:t xml:space="preserve"> </w:t>
      </w:r>
      <w:r w:rsidR="00D04435" w:rsidRPr="009C11E7">
        <w:rPr>
          <w:rFonts w:hint="eastAsia"/>
          <w:szCs w:val="22"/>
        </w:rPr>
        <w:t>燃</w:t>
      </w:r>
      <w:r w:rsidR="00D04435" w:rsidRPr="009C11E7">
        <w:rPr>
          <w:rFonts w:hint="eastAsia"/>
          <w:szCs w:val="22"/>
        </w:rPr>
        <w:t xml:space="preserve"> </w:t>
      </w:r>
      <w:r w:rsidR="00D04435" w:rsidRPr="009C11E7">
        <w:rPr>
          <w:rFonts w:hint="eastAsia"/>
          <w:szCs w:val="22"/>
        </w:rPr>
        <w:t>”的古字。燃燒。</w:t>
      </w:r>
      <w:r w:rsidRPr="009C11E7">
        <w:rPr>
          <w:rFonts w:hint="eastAsia"/>
          <w:szCs w:val="22"/>
        </w:rPr>
        <w:t>3.</w:t>
      </w:r>
      <w:r w:rsidRPr="009C11E7">
        <w:rPr>
          <w:rFonts w:hint="eastAsia"/>
          <w:szCs w:val="22"/>
        </w:rPr>
        <w:t>明白。（《漢語大詞典》（七），</w:t>
      </w:r>
      <w:r w:rsidRPr="009C11E7">
        <w:rPr>
          <w:rFonts w:hint="eastAsia"/>
          <w:szCs w:val="22"/>
        </w:rPr>
        <w:t>p.</w:t>
      </w:r>
      <w:r w:rsidRPr="009C11E7">
        <w:rPr>
          <w:szCs w:val="22"/>
        </w:rPr>
        <w:t>169</w:t>
      </w:r>
      <w:r w:rsidRPr="009C11E7">
        <w:rPr>
          <w:rFonts w:hint="eastAsia"/>
          <w:szCs w:val="22"/>
        </w:rPr>
        <w:t>）</w:t>
      </w:r>
    </w:p>
  </w:footnote>
  <w:footnote w:id="166">
    <w:p w:rsidR="00913230" w:rsidRPr="009C11E7" w:rsidRDefault="00913230" w:rsidP="004E568B">
      <w:pPr>
        <w:pStyle w:val="a3"/>
        <w:ind w:left="330" w:hangingChars="150" w:hanging="330"/>
        <w:jc w:val="both"/>
        <w:rPr>
          <w:szCs w:val="22"/>
        </w:rPr>
      </w:pPr>
      <w:r w:rsidRPr="009C11E7">
        <w:rPr>
          <w:rStyle w:val="a4"/>
          <w:szCs w:val="22"/>
        </w:rPr>
        <w:footnoteRef/>
      </w:r>
      <w:r w:rsidRPr="009C11E7">
        <w:rPr>
          <w:rFonts w:hint="eastAsia"/>
          <w:szCs w:val="22"/>
        </w:rPr>
        <w:t xml:space="preserve"> </w:t>
      </w:r>
      <w:r w:rsidRPr="009C11E7">
        <w:rPr>
          <w:szCs w:val="22"/>
        </w:rPr>
        <w:t>照＝昭【元】【宮】。（大正</w:t>
      </w:r>
      <w:r w:rsidRPr="009C11E7">
        <w:rPr>
          <w:szCs w:val="22"/>
        </w:rPr>
        <w:t>26</w:t>
      </w:r>
      <w:r w:rsidRPr="009C11E7">
        <w:rPr>
          <w:szCs w:val="22"/>
        </w:rPr>
        <w:t>，</w:t>
      </w:r>
      <w:r w:rsidRPr="009C11E7">
        <w:rPr>
          <w:szCs w:val="22"/>
        </w:rPr>
        <w:t>22d</w:t>
      </w:r>
      <w:r w:rsidRPr="009C11E7">
        <w:rPr>
          <w:szCs w:val="22"/>
        </w:rPr>
        <w:t>，</w:t>
      </w:r>
      <w:r w:rsidRPr="009C11E7">
        <w:rPr>
          <w:szCs w:val="22"/>
        </w:rPr>
        <w:t>n.6</w:t>
      </w:r>
      <w:r w:rsidRPr="009C11E7">
        <w:rPr>
          <w:szCs w:val="22"/>
        </w:rPr>
        <w:t>）</w:t>
      </w:r>
    </w:p>
  </w:footnote>
  <w:footnote w:id="167">
    <w:p w:rsidR="00913230" w:rsidRPr="009C11E7" w:rsidRDefault="00913230" w:rsidP="004E568B">
      <w:pPr>
        <w:pStyle w:val="a3"/>
        <w:ind w:left="330" w:hangingChars="150" w:hanging="330"/>
        <w:jc w:val="both"/>
        <w:rPr>
          <w:szCs w:val="22"/>
        </w:rPr>
      </w:pPr>
      <w:r w:rsidRPr="009C11E7">
        <w:rPr>
          <w:rStyle w:val="a4"/>
          <w:szCs w:val="22"/>
        </w:rPr>
        <w:footnoteRef/>
      </w:r>
      <w:r w:rsidRPr="009C11E7">
        <w:rPr>
          <w:szCs w:val="22"/>
        </w:rPr>
        <w:t>《增壹阿含經》卷</w:t>
      </w:r>
      <w:r w:rsidRPr="009C11E7">
        <w:rPr>
          <w:szCs w:val="22"/>
        </w:rPr>
        <w:t>7</w:t>
      </w:r>
      <w:r w:rsidRPr="009C11E7">
        <w:rPr>
          <w:szCs w:val="22"/>
        </w:rPr>
        <w:t>〈</w:t>
      </w:r>
      <w:r w:rsidRPr="009C11E7">
        <w:rPr>
          <w:rFonts w:hint="eastAsia"/>
          <w:szCs w:val="22"/>
        </w:rPr>
        <w:t>15</w:t>
      </w:r>
      <w:r w:rsidRPr="009C11E7">
        <w:rPr>
          <w:szCs w:val="22"/>
        </w:rPr>
        <w:t>有無品〉（</w:t>
      </w:r>
      <w:r w:rsidRPr="009C11E7">
        <w:rPr>
          <w:rFonts w:hint="eastAsia"/>
          <w:szCs w:val="22"/>
        </w:rPr>
        <w:t>3</w:t>
      </w:r>
      <w:r w:rsidRPr="009C11E7">
        <w:rPr>
          <w:rFonts w:hint="eastAsia"/>
          <w:szCs w:val="22"/>
        </w:rPr>
        <w:t>經</w:t>
      </w:r>
      <w:r w:rsidRPr="009C11E7">
        <w:rPr>
          <w:szCs w:val="22"/>
        </w:rPr>
        <w:t>）（大正</w:t>
      </w:r>
      <w:r w:rsidRPr="009C11E7">
        <w:rPr>
          <w:szCs w:val="22"/>
        </w:rPr>
        <w:t>2</w:t>
      </w:r>
      <w:r w:rsidRPr="009C11E7">
        <w:rPr>
          <w:szCs w:val="22"/>
        </w:rPr>
        <w:t>，</w:t>
      </w:r>
      <w:r w:rsidRPr="009C11E7">
        <w:rPr>
          <w:szCs w:val="22"/>
        </w:rPr>
        <w:t>577b15-17</w:t>
      </w:r>
      <w:r w:rsidRPr="009C11E7">
        <w:rPr>
          <w:szCs w:val="22"/>
        </w:rPr>
        <w:t>）</w:t>
      </w:r>
      <w:r w:rsidRPr="009C11E7">
        <w:rPr>
          <w:rFonts w:hint="eastAsia"/>
          <w:szCs w:val="22"/>
        </w:rPr>
        <w:t>。</w:t>
      </w:r>
    </w:p>
  </w:footnote>
  <w:footnote w:id="168">
    <w:p w:rsidR="00913230" w:rsidRPr="009C11E7" w:rsidRDefault="00913230" w:rsidP="004E568B">
      <w:pPr>
        <w:pStyle w:val="a3"/>
        <w:ind w:left="330" w:hangingChars="150" w:hanging="330"/>
        <w:jc w:val="both"/>
        <w:rPr>
          <w:szCs w:val="22"/>
        </w:rPr>
      </w:pPr>
      <w:r w:rsidRPr="009C11E7">
        <w:rPr>
          <w:rStyle w:val="a4"/>
          <w:szCs w:val="22"/>
        </w:rPr>
        <w:footnoteRef/>
      </w:r>
      <w:r w:rsidRPr="009C11E7">
        <w:rPr>
          <w:rFonts w:hint="eastAsia"/>
          <w:szCs w:val="22"/>
        </w:rPr>
        <w:t xml:space="preserve"> </w:t>
      </w:r>
      <w:r w:rsidRPr="009C11E7">
        <w:rPr>
          <w:szCs w:val="22"/>
        </w:rPr>
        <w:t>義說十地＝說十地義【宋】【元】【明】【宮】。（大正</w:t>
      </w:r>
      <w:r w:rsidRPr="009C11E7">
        <w:rPr>
          <w:szCs w:val="22"/>
        </w:rPr>
        <w:t>26</w:t>
      </w:r>
      <w:r w:rsidRPr="009C11E7">
        <w:rPr>
          <w:szCs w:val="22"/>
        </w:rPr>
        <w:t>，</w:t>
      </w:r>
      <w:r w:rsidRPr="009C11E7">
        <w:rPr>
          <w:szCs w:val="22"/>
        </w:rPr>
        <w:t>22d</w:t>
      </w:r>
      <w:r w:rsidRPr="009C11E7">
        <w:rPr>
          <w:szCs w:val="22"/>
        </w:rPr>
        <w:t>，</w:t>
      </w:r>
      <w:r w:rsidRPr="009C11E7">
        <w:rPr>
          <w:szCs w:val="22"/>
        </w:rPr>
        <w:t>n.7</w:t>
      </w:r>
      <w:r w:rsidRPr="009C11E7">
        <w:rPr>
          <w:szCs w:val="22"/>
        </w:rPr>
        <w:t>）</w:t>
      </w:r>
    </w:p>
  </w:footnote>
  <w:footnote w:id="169">
    <w:p w:rsidR="00913230" w:rsidRPr="009C11E7" w:rsidRDefault="00913230" w:rsidP="004E568B">
      <w:pPr>
        <w:pStyle w:val="a3"/>
        <w:ind w:left="858" w:hangingChars="390" w:hanging="858"/>
        <w:jc w:val="both"/>
        <w:rPr>
          <w:szCs w:val="22"/>
        </w:rPr>
      </w:pPr>
      <w:r w:rsidRPr="009C11E7">
        <w:rPr>
          <w:rStyle w:val="a4"/>
          <w:szCs w:val="22"/>
        </w:rPr>
        <w:footnoteRef/>
      </w:r>
      <w:r w:rsidRPr="009C11E7">
        <w:rPr>
          <w:rFonts w:hint="eastAsia"/>
          <w:szCs w:val="22"/>
        </w:rPr>
        <w:t xml:space="preserve"> </w:t>
      </w:r>
      <w:r w:rsidRPr="009C11E7">
        <w:rPr>
          <w:rFonts w:hint="eastAsia"/>
          <w:szCs w:val="22"/>
        </w:rPr>
        <w:t>（</w:t>
      </w:r>
      <w:r w:rsidRPr="009C11E7">
        <w:rPr>
          <w:rFonts w:hint="eastAsia"/>
          <w:szCs w:val="22"/>
        </w:rPr>
        <w:t>1</w:t>
      </w:r>
      <w:r w:rsidRPr="009C11E7">
        <w:rPr>
          <w:rFonts w:hint="eastAsia"/>
          <w:szCs w:val="22"/>
        </w:rPr>
        <w:t>）《菩提資糧論》卷</w:t>
      </w:r>
      <w:r w:rsidRPr="009C11E7">
        <w:rPr>
          <w:rFonts w:hint="eastAsia"/>
          <w:szCs w:val="22"/>
        </w:rPr>
        <w:t>3</w:t>
      </w:r>
      <w:r w:rsidRPr="009C11E7">
        <w:rPr>
          <w:rFonts w:hint="eastAsia"/>
          <w:szCs w:val="22"/>
        </w:rPr>
        <w:t>（大正</w:t>
      </w:r>
      <w:r w:rsidRPr="009C11E7">
        <w:rPr>
          <w:rFonts w:hint="eastAsia"/>
          <w:szCs w:val="22"/>
        </w:rPr>
        <w:t>32</w:t>
      </w:r>
      <w:r w:rsidRPr="009C11E7">
        <w:rPr>
          <w:rFonts w:hint="eastAsia"/>
          <w:szCs w:val="22"/>
        </w:rPr>
        <w:t>，</w:t>
      </w:r>
      <w:smartTag w:uri="urn:schemas-microsoft-com:office:smarttags" w:element="chmetcnv">
        <w:smartTagPr>
          <w:attr w:name="TCSC" w:val="0"/>
          <w:attr w:name="NumberType" w:val="1"/>
          <w:attr w:name="Negative" w:val="False"/>
          <w:attr w:name="HasSpace" w:val="False"/>
          <w:attr w:name="SourceValue" w:val="525"/>
          <w:attr w:name="UnitName" w:val="C"/>
        </w:smartTagPr>
        <w:r w:rsidRPr="009C11E7">
          <w:rPr>
            <w:rFonts w:hint="eastAsia"/>
            <w:szCs w:val="22"/>
          </w:rPr>
          <w:t>525c</w:t>
        </w:r>
      </w:smartTag>
      <w:r w:rsidRPr="009C11E7">
        <w:rPr>
          <w:rFonts w:hint="eastAsia"/>
          <w:szCs w:val="22"/>
        </w:rPr>
        <w:t>15-23</w:t>
      </w:r>
      <w:r w:rsidRPr="009C11E7">
        <w:rPr>
          <w:rFonts w:hint="eastAsia"/>
          <w:szCs w:val="22"/>
        </w:rPr>
        <w:t>）：</w:t>
      </w:r>
    </w:p>
    <w:p w:rsidR="00913230" w:rsidRPr="009C11E7" w:rsidRDefault="00913230" w:rsidP="004E568B">
      <w:pPr>
        <w:pStyle w:val="a3"/>
        <w:ind w:leftChars="365" w:left="876"/>
        <w:jc w:val="both"/>
        <w:rPr>
          <w:rFonts w:ascii="標楷體" w:eastAsia="標楷體" w:hAnsi="標楷體"/>
          <w:szCs w:val="22"/>
        </w:rPr>
      </w:pPr>
      <w:r w:rsidRPr="009C11E7">
        <w:rPr>
          <w:rFonts w:ascii="標楷體" w:eastAsia="標楷體" w:hAnsi="標楷體" w:hint="eastAsia"/>
          <w:szCs w:val="22"/>
        </w:rPr>
        <w:t>一切菩提資糧皆</w:t>
      </w:r>
      <w:r w:rsidRPr="009C11E7">
        <w:rPr>
          <w:rFonts w:ascii="標楷體" w:eastAsia="標楷體" w:hAnsi="標楷體" w:hint="eastAsia"/>
          <w:b/>
          <w:szCs w:val="22"/>
        </w:rPr>
        <w:t>實處、捨處、寂處、智處</w:t>
      </w:r>
      <w:r w:rsidRPr="009C11E7">
        <w:rPr>
          <w:rFonts w:ascii="標楷體" w:eastAsia="標楷體" w:hAnsi="標楷體" w:hint="eastAsia"/>
          <w:szCs w:val="22"/>
        </w:rPr>
        <w:t>所攝。</w:t>
      </w:r>
    </w:p>
    <w:p w:rsidR="00913230" w:rsidRPr="009C11E7" w:rsidRDefault="00913230" w:rsidP="004E568B">
      <w:pPr>
        <w:pStyle w:val="a3"/>
        <w:ind w:leftChars="365" w:left="876"/>
        <w:jc w:val="both"/>
        <w:rPr>
          <w:rFonts w:ascii="標楷體" w:eastAsia="標楷體" w:hAnsi="標楷體"/>
          <w:szCs w:val="22"/>
        </w:rPr>
      </w:pPr>
      <w:r w:rsidRPr="009C11E7">
        <w:rPr>
          <w:rFonts w:ascii="標楷體" w:eastAsia="標楷體" w:hAnsi="標楷體" w:hint="eastAsia"/>
          <w:szCs w:val="22"/>
        </w:rPr>
        <w:t>「</w:t>
      </w:r>
      <w:r w:rsidRPr="009C11E7">
        <w:rPr>
          <w:rFonts w:ascii="標楷體" w:eastAsia="標楷體" w:hAnsi="標楷體" w:hint="eastAsia"/>
          <w:b/>
          <w:szCs w:val="22"/>
        </w:rPr>
        <w:t>實</w:t>
      </w:r>
      <w:r w:rsidRPr="009C11E7">
        <w:rPr>
          <w:rFonts w:ascii="標楷體" w:eastAsia="標楷體" w:hAnsi="標楷體" w:hint="eastAsia"/>
          <w:szCs w:val="22"/>
        </w:rPr>
        <w:t>」者，不虛誑相。實即是戒，是故實為尸羅波羅蜜。</w:t>
      </w:r>
    </w:p>
    <w:p w:rsidR="00913230" w:rsidRPr="009C11E7" w:rsidRDefault="00913230" w:rsidP="004E568B">
      <w:pPr>
        <w:pStyle w:val="a3"/>
        <w:ind w:leftChars="365" w:left="876"/>
        <w:jc w:val="both"/>
        <w:rPr>
          <w:rFonts w:ascii="標楷體" w:eastAsia="標楷體" w:hAnsi="標楷體"/>
          <w:szCs w:val="22"/>
        </w:rPr>
      </w:pPr>
      <w:r w:rsidRPr="009C11E7">
        <w:rPr>
          <w:rFonts w:ascii="標楷體" w:eastAsia="標楷體" w:hAnsi="標楷體" w:hint="eastAsia"/>
          <w:szCs w:val="22"/>
        </w:rPr>
        <w:t>「</w:t>
      </w:r>
      <w:r w:rsidRPr="009C11E7">
        <w:rPr>
          <w:rFonts w:ascii="標楷體" w:eastAsia="標楷體" w:hAnsi="標楷體" w:hint="eastAsia"/>
          <w:b/>
          <w:szCs w:val="22"/>
        </w:rPr>
        <w:t>捨</w:t>
      </w:r>
      <w:r w:rsidRPr="009C11E7">
        <w:rPr>
          <w:rFonts w:ascii="標楷體" w:eastAsia="標楷體" w:hAnsi="標楷體" w:hint="eastAsia"/>
          <w:szCs w:val="22"/>
        </w:rPr>
        <w:t>」即</w:t>
      </w:r>
      <w:r w:rsidRPr="009C11E7">
        <w:rPr>
          <w:rFonts w:ascii="標楷體" w:eastAsia="標楷體" w:hAnsi="標楷體" w:cs="Times Ext Roman" w:hint="eastAsia"/>
          <w:szCs w:val="22"/>
        </w:rPr>
        <w:t>布施</w:t>
      </w:r>
      <w:r w:rsidRPr="009C11E7">
        <w:rPr>
          <w:rFonts w:ascii="標楷體" w:eastAsia="標楷體" w:hAnsi="標楷體" w:hint="eastAsia"/>
          <w:szCs w:val="22"/>
        </w:rPr>
        <w:t>，是故捨處為</w:t>
      </w:r>
      <w:r w:rsidRPr="009C11E7">
        <w:rPr>
          <w:rFonts w:ascii="標楷體" w:eastAsia="標楷體" w:hAnsi="標楷體" w:hint="eastAsia"/>
          <w:b/>
          <w:szCs w:val="22"/>
        </w:rPr>
        <w:t>陀</w:t>
      </w:r>
      <w:r w:rsidRPr="009C11E7">
        <w:rPr>
          <w:rFonts w:ascii="新細明體" w:hAnsi="新細明體" w:hint="eastAsia"/>
          <w:szCs w:val="22"/>
          <w:vertAlign w:val="superscript"/>
        </w:rPr>
        <w:t>※</w:t>
      </w:r>
      <w:r w:rsidRPr="009C11E7">
        <w:rPr>
          <w:rFonts w:ascii="標楷體" w:eastAsia="標楷體" w:hAnsi="標楷體" w:hint="eastAsia"/>
          <w:szCs w:val="22"/>
        </w:rPr>
        <w:t>那波羅蜜。</w:t>
      </w:r>
    </w:p>
    <w:p w:rsidR="00913230" w:rsidRPr="009C11E7" w:rsidRDefault="00913230" w:rsidP="004E568B">
      <w:pPr>
        <w:pStyle w:val="a3"/>
        <w:ind w:leftChars="365" w:left="876"/>
        <w:jc w:val="both"/>
        <w:rPr>
          <w:rFonts w:ascii="標楷體" w:eastAsia="標楷體" w:hAnsi="標楷體"/>
          <w:szCs w:val="22"/>
        </w:rPr>
      </w:pPr>
      <w:r w:rsidRPr="009C11E7">
        <w:rPr>
          <w:rFonts w:ascii="標楷體" w:eastAsia="標楷體" w:hAnsi="標楷體" w:hint="eastAsia"/>
          <w:szCs w:val="22"/>
        </w:rPr>
        <w:t>「</w:t>
      </w:r>
      <w:r w:rsidRPr="009C11E7">
        <w:rPr>
          <w:rFonts w:ascii="標楷體" w:eastAsia="標楷體" w:hAnsi="標楷體" w:hint="eastAsia"/>
          <w:b/>
          <w:szCs w:val="22"/>
        </w:rPr>
        <w:t>寂</w:t>
      </w:r>
      <w:r w:rsidRPr="009C11E7">
        <w:rPr>
          <w:rFonts w:ascii="標楷體" w:eastAsia="標楷體" w:hAnsi="標楷體" w:hint="eastAsia"/>
          <w:szCs w:val="22"/>
        </w:rPr>
        <w:t>」者即心不濁，若心不濁，愛、不愛事所不能動，是故寂處為羼提波羅蜜及禪那波羅蜜。</w:t>
      </w:r>
    </w:p>
    <w:p w:rsidR="00913230" w:rsidRPr="009C11E7" w:rsidRDefault="00913230" w:rsidP="004E568B">
      <w:pPr>
        <w:pStyle w:val="a3"/>
        <w:ind w:leftChars="365" w:left="876"/>
        <w:jc w:val="both"/>
        <w:rPr>
          <w:rFonts w:ascii="標楷體" w:eastAsia="標楷體" w:hAnsi="標楷體"/>
          <w:szCs w:val="22"/>
        </w:rPr>
      </w:pPr>
      <w:r w:rsidRPr="009C11E7">
        <w:rPr>
          <w:rFonts w:ascii="標楷體" w:eastAsia="標楷體" w:hAnsi="標楷體" w:hint="eastAsia"/>
          <w:szCs w:val="22"/>
        </w:rPr>
        <w:t>「</w:t>
      </w:r>
      <w:r w:rsidRPr="009C11E7">
        <w:rPr>
          <w:rFonts w:ascii="標楷體" w:eastAsia="標楷體" w:hAnsi="標楷體" w:hint="eastAsia"/>
          <w:b/>
          <w:szCs w:val="22"/>
        </w:rPr>
        <w:t>智處</w:t>
      </w:r>
      <w:r w:rsidRPr="009C11E7">
        <w:rPr>
          <w:rFonts w:ascii="標楷體" w:eastAsia="標楷體" w:hAnsi="標楷體" w:hint="eastAsia"/>
          <w:szCs w:val="22"/>
        </w:rPr>
        <w:t>」還為般若波羅蜜。</w:t>
      </w:r>
    </w:p>
    <w:p w:rsidR="00913230" w:rsidRPr="009C11E7" w:rsidRDefault="00913230" w:rsidP="004E568B">
      <w:pPr>
        <w:pStyle w:val="a3"/>
        <w:ind w:leftChars="365" w:left="876"/>
        <w:jc w:val="both"/>
        <w:rPr>
          <w:rFonts w:ascii="標楷體" w:eastAsia="標楷體" w:hAnsi="標楷體"/>
          <w:szCs w:val="22"/>
        </w:rPr>
      </w:pPr>
      <w:r w:rsidRPr="009C11E7">
        <w:rPr>
          <w:rFonts w:ascii="標楷體" w:eastAsia="標楷體" w:hAnsi="標楷體" w:hint="eastAsia"/>
          <w:szCs w:val="22"/>
        </w:rPr>
        <w:t>毘梨耶波羅蜜，遍入諸處，以無精進則於諸處無所成就，是故毘梨耶波羅蜜成就諸事。</w:t>
      </w:r>
    </w:p>
    <w:p w:rsidR="00913230" w:rsidRPr="009C11E7" w:rsidRDefault="00913230" w:rsidP="004E568B">
      <w:pPr>
        <w:pStyle w:val="a3"/>
        <w:ind w:leftChars="365" w:left="876"/>
        <w:jc w:val="both"/>
        <w:rPr>
          <w:rFonts w:ascii="標楷體" w:eastAsia="標楷體" w:hAnsi="標楷體"/>
          <w:szCs w:val="22"/>
        </w:rPr>
      </w:pPr>
      <w:r w:rsidRPr="009C11E7">
        <w:rPr>
          <w:rFonts w:ascii="標楷體" w:eastAsia="標楷體" w:hAnsi="標楷體" w:hint="eastAsia"/>
          <w:szCs w:val="22"/>
        </w:rPr>
        <w:t>是故一切資糧皆入四處。</w:t>
      </w:r>
    </w:p>
    <w:p w:rsidR="00913230" w:rsidRPr="009C11E7" w:rsidRDefault="00913230" w:rsidP="004E568B">
      <w:pPr>
        <w:pStyle w:val="a3"/>
        <w:ind w:leftChars="365" w:left="876"/>
        <w:jc w:val="both"/>
        <w:rPr>
          <w:rFonts w:asciiTheme="minorEastAsia" w:eastAsiaTheme="minorEastAsia" w:hAnsiTheme="minorEastAsia"/>
          <w:szCs w:val="22"/>
        </w:rPr>
      </w:pPr>
      <w:r w:rsidRPr="009C11E7">
        <w:rPr>
          <w:rFonts w:ascii="新細明體" w:hAnsi="新細明體"/>
          <w:szCs w:val="22"/>
        </w:rPr>
        <w:t>※</w:t>
      </w:r>
      <w:r w:rsidRPr="009C11E7">
        <w:rPr>
          <w:rFonts w:ascii="Gandhari Unicode" w:hAnsi="Gandhari Unicode"/>
          <w:szCs w:val="22"/>
        </w:rPr>
        <w:t>陀＝檀【宋】【元】【明】【宮】</w:t>
      </w:r>
      <w:r w:rsidRPr="009C11E7">
        <w:rPr>
          <w:rFonts w:ascii="Gandhari Unicode" w:hAnsi="Gandhari Unicode" w:hint="eastAsia"/>
          <w:szCs w:val="22"/>
        </w:rPr>
        <w:t>。</w:t>
      </w:r>
      <w:r w:rsidRPr="009C11E7">
        <w:rPr>
          <w:szCs w:val="22"/>
        </w:rPr>
        <w:t>（大正</w:t>
      </w:r>
      <w:r w:rsidRPr="009C11E7">
        <w:rPr>
          <w:rFonts w:hint="eastAsia"/>
          <w:szCs w:val="22"/>
        </w:rPr>
        <w:t>32</w:t>
      </w:r>
      <w:r w:rsidRPr="009C11E7">
        <w:rPr>
          <w:szCs w:val="22"/>
        </w:rPr>
        <w:t>，</w:t>
      </w:r>
      <w:r w:rsidRPr="009C11E7">
        <w:rPr>
          <w:rFonts w:hint="eastAsia"/>
          <w:szCs w:val="22"/>
        </w:rPr>
        <w:t>525</w:t>
      </w:r>
      <w:r w:rsidRPr="009C11E7">
        <w:rPr>
          <w:szCs w:val="22"/>
        </w:rPr>
        <w:t>d</w:t>
      </w:r>
      <w:r w:rsidRPr="009C11E7">
        <w:rPr>
          <w:szCs w:val="22"/>
        </w:rPr>
        <w:t>，</w:t>
      </w:r>
      <w:r w:rsidRPr="009C11E7">
        <w:rPr>
          <w:szCs w:val="22"/>
        </w:rPr>
        <w:t>n.</w:t>
      </w:r>
      <w:r w:rsidRPr="009C11E7">
        <w:rPr>
          <w:rFonts w:hint="eastAsia"/>
          <w:szCs w:val="22"/>
        </w:rPr>
        <w:t>9</w:t>
      </w:r>
      <w:r w:rsidRPr="009C11E7">
        <w:rPr>
          <w:szCs w:val="22"/>
        </w:rPr>
        <w:t>）</w:t>
      </w:r>
    </w:p>
    <w:p w:rsidR="00913230" w:rsidRPr="009C11E7" w:rsidRDefault="00913230" w:rsidP="004E568B">
      <w:pPr>
        <w:pStyle w:val="a3"/>
        <w:ind w:leftChars="135" w:left="874" w:hangingChars="250" w:hanging="550"/>
        <w:jc w:val="both"/>
        <w:rPr>
          <w:szCs w:val="22"/>
        </w:rPr>
      </w:pPr>
      <w:r w:rsidRPr="009C11E7">
        <w:rPr>
          <w:rFonts w:hint="eastAsia"/>
          <w:szCs w:val="22"/>
        </w:rPr>
        <w:t>（</w:t>
      </w:r>
      <w:r w:rsidRPr="009C11E7">
        <w:rPr>
          <w:rFonts w:hint="eastAsia"/>
          <w:szCs w:val="22"/>
        </w:rPr>
        <w:t>2</w:t>
      </w:r>
      <w:r w:rsidRPr="009C11E7">
        <w:rPr>
          <w:rFonts w:hint="eastAsia"/>
          <w:szCs w:val="22"/>
        </w:rPr>
        <w:t>）</w:t>
      </w:r>
      <w:r w:rsidRPr="009C11E7">
        <w:rPr>
          <w:szCs w:val="22"/>
        </w:rPr>
        <w:t>《成實論》卷</w:t>
      </w:r>
      <w:r w:rsidRPr="009C11E7">
        <w:rPr>
          <w:szCs w:val="22"/>
        </w:rPr>
        <w:t>2</w:t>
      </w:r>
      <w:r w:rsidRPr="009C11E7">
        <w:rPr>
          <w:szCs w:val="22"/>
        </w:rPr>
        <w:t>〈</w:t>
      </w:r>
      <w:r w:rsidRPr="009C11E7">
        <w:rPr>
          <w:rFonts w:hint="eastAsia"/>
          <w:szCs w:val="22"/>
        </w:rPr>
        <w:t>16</w:t>
      </w:r>
      <w:r w:rsidRPr="009C11E7">
        <w:rPr>
          <w:szCs w:val="22"/>
        </w:rPr>
        <w:t>四法品〉（大正</w:t>
      </w:r>
      <w:r w:rsidRPr="009C11E7">
        <w:rPr>
          <w:szCs w:val="22"/>
        </w:rPr>
        <w:t>32</w:t>
      </w:r>
      <w:r w:rsidRPr="009C11E7">
        <w:rPr>
          <w:szCs w:val="22"/>
        </w:rPr>
        <w:t>，</w:t>
      </w:r>
      <w:smartTag w:uri="urn:schemas-microsoft-com:office:smarttags" w:element="chmetcnv">
        <w:smartTagPr>
          <w:attr w:name="TCSC" w:val="0"/>
          <w:attr w:name="NumberType" w:val="1"/>
          <w:attr w:name="Negative" w:val="False"/>
          <w:attr w:name="HasSpace" w:val="False"/>
          <w:attr w:name="SourceValue" w:val="250"/>
          <w:attr w:name="UnitName" w:val="C"/>
        </w:smartTagPr>
        <w:r w:rsidRPr="009C11E7">
          <w:rPr>
            <w:szCs w:val="22"/>
          </w:rPr>
          <w:t>250c</w:t>
        </w:r>
      </w:smartTag>
      <w:r w:rsidRPr="009C11E7">
        <w:rPr>
          <w:szCs w:val="22"/>
        </w:rPr>
        <w:t>7-11</w:t>
      </w:r>
      <w:r w:rsidRPr="009C11E7">
        <w:rPr>
          <w:szCs w:val="22"/>
        </w:rPr>
        <w:t>）</w:t>
      </w:r>
      <w:r w:rsidRPr="009C11E7">
        <w:rPr>
          <w:rFonts w:hint="eastAsia"/>
          <w:szCs w:val="22"/>
        </w:rPr>
        <w:t>：</w:t>
      </w:r>
    </w:p>
    <w:p w:rsidR="00913230" w:rsidRPr="009C11E7" w:rsidRDefault="00913230" w:rsidP="004E568B">
      <w:pPr>
        <w:pStyle w:val="a3"/>
        <w:ind w:leftChars="365" w:left="876"/>
        <w:jc w:val="both"/>
        <w:rPr>
          <w:rFonts w:ascii="標楷體" w:eastAsia="標楷體" w:hAnsi="標楷體"/>
          <w:szCs w:val="22"/>
        </w:rPr>
      </w:pPr>
      <w:r w:rsidRPr="009C11E7">
        <w:rPr>
          <w:rFonts w:ascii="標楷體" w:eastAsia="標楷體" w:hAnsi="標楷體"/>
          <w:szCs w:val="22"/>
        </w:rPr>
        <w:t>四德處：</w:t>
      </w:r>
      <w:r w:rsidRPr="009C11E7">
        <w:rPr>
          <w:rFonts w:ascii="標楷體" w:eastAsia="標楷體" w:hAnsi="標楷體"/>
          <w:b/>
          <w:szCs w:val="22"/>
        </w:rPr>
        <w:t>慧德處、實德處、捨德處、寂滅德處</w:t>
      </w:r>
      <w:r w:rsidRPr="009C11E7">
        <w:rPr>
          <w:rFonts w:ascii="標楷體" w:eastAsia="標楷體" w:hAnsi="標楷體"/>
          <w:szCs w:val="22"/>
        </w:rPr>
        <w:t>。</w:t>
      </w:r>
    </w:p>
    <w:p w:rsidR="00913230" w:rsidRPr="009C11E7" w:rsidRDefault="00913230" w:rsidP="004E568B">
      <w:pPr>
        <w:pStyle w:val="a3"/>
        <w:ind w:leftChars="365" w:left="876"/>
        <w:jc w:val="both"/>
        <w:rPr>
          <w:rFonts w:ascii="標楷體" w:eastAsia="標楷體" w:hAnsi="標楷體"/>
          <w:szCs w:val="22"/>
        </w:rPr>
      </w:pPr>
      <w:r w:rsidRPr="009C11E7">
        <w:rPr>
          <w:rFonts w:ascii="標楷體" w:eastAsia="標楷體" w:hAnsi="標楷體"/>
          <w:szCs w:val="22"/>
        </w:rPr>
        <w:t>聞法生慧是</w:t>
      </w:r>
      <w:r w:rsidRPr="009C11E7">
        <w:rPr>
          <w:rFonts w:ascii="標楷體" w:eastAsia="標楷體" w:hAnsi="標楷體"/>
          <w:b/>
          <w:szCs w:val="22"/>
        </w:rPr>
        <w:t>慧德處</w:t>
      </w:r>
      <w:r w:rsidRPr="009C11E7">
        <w:rPr>
          <w:rFonts w:ascii="標楷體" w:eastAsia="標楷體" w:hAnsi="標楷體"/>
          <w:szCs w:val="22"/>
        </w:rPr>
        <w:t>；</w:t>
      </w:r>
    </w:p>
    <w:p w:rsidR="00913230" w:rsidRPr="009C11E7" w:rsidRDefault="00913230" w:rsidP="004E568B">
      <w:pPr>
        <w:pStyle w:val="a3"/>
        <w:ind w:leftChars="365" w:left="876"/>
        <w:jc w:val="both"/>
        <w:rPr>
          <w:rFonts w:ascii="標楷體" w:eastAsia="標楷體" w:hAnsi="標楷體"/>
          <w:szCs w:val="22"/>
        </w:rPr>
      </w:pPr>
      <w:r w:rsidRPr="009C11E7">
        <w:rPr>
          <w:rFonts w:ascii="標楷體" w:eastAsia="標楷體" w:hAnsi="標楷體"/>
          <w:szCs w:val="22"/>
        </w:rPr>
        <w:t>以是智慧見真諦空，名</w:t>
      </w:r>
      <w:r w:rsidRPr="009C11E7">
        <w:rPr>
          <w:rFonts w:ascii="標楷體" w:eastAsia="標楷體" w:hAnsi="標楷體"/>
          <w:b/>
          <w:szCs w:val="22"/>
        </w:rPr>
        <w:t>實德處</w:t>
      </w:r>
      <w:r w:rsidRPr="009C11E7">
        <w:rPr>
          <w:rFonts w:ascii="標楷體" w:eastAsia="標楷體" w:hAnsi="標楷體"/>
          <w:szCs w:val="22"/>
        </w:rPr>
        <w:t>；</w:t>
      </w:r>
    </w:p>
    <w:p w:rsidR="00913230" w:rsidRPr="009C11E7" w:rsidRDefault="00913230" w:rsidP="004E568B">
      <w:pPr>
        <w:pStyle w:val="a3"/>
        <w:ind w:leftChars="365" w:left="876"/>
        <w:jc w:val="both"/>
        <w:rPr>
          <w:rFonts w:ascii="標楷體" w:eastAsia="標楷體" w:hAnsi="標楷體"/>
          <w:szCs w:val="22"/>
        </w:rPr>
      </w:pPr>
      <w:r w:rsidRPr="009C11E7">
        <w:rPr>
          <w:rFonts w:ascii="標楷體" w:eastAsia="標楷體" w:hAnsi="標楷體"/>
          <w:szCs w:val="22"/>
        </w:rPr>
        <w:t>見真空故，得離煩惱，名</w:t>
      </w:r>
      <w:r w:rsidRPr="009C11E7">
        <w:rPr>
          <w:rFonts w:ascii="標楷體" w:eastAsia="標楷體" w:hAnsi="標楷體"/>
          <w:b/>
          <w:szCs w:val="22"/>
        </w:rPr>
        <w:t>捨德處</w:t>
      </w:r>
      <w:r w:rsidRPr="009C11E7">
        <w:rPr>
          <w:rFonts w:ascii="標楷體" w:eastAsia="標楷體" w:hAnsi="標楷體"/>
          <w:szCs w:val="22"/>
        </w:rPr>
        <w:t>；</w:t>
      </w:r>
    </w:p>
    <w:p w:rsidR="00913230" w:rsidRPr="009C11E7" w:rsidRDefault="00913230" w:rsidP="004E568B">
      <w:pPr>
        <w:pStyle w:val="a3"/>
        <w:ind w:leftChars="365" w:left="876"/>
        <w:jc w:val="both"/>
        <w:rPr>
          <w:szCs w:val="22"/>
        </w:rPr>
      </w:pPr>
      <w:r w:rsidRPr="009C11E7">
        <w:rPr>
          <w:rFonts w:ascii="標楷體" w:eastAsia="標楷體" w:hAnsi="標楷體"/>
          <w:szCs w:val="22"/>
        </w:rPr>
        <w:t>煩惱盡故，心得寂滅，是</w:t>
      </w:r>
      <w:r w:rsidRPr="009C11E7">
        <w:rPr>
          <w:rFonts w:ascii="標楷體" w:eastAsia="標楷體" w:hAnsi="標楷體"/>
          <w:b/>
          <w:szCs w:val="22"/>
        </w:rPr>
        <w:t>寂滅德處</w:t>
      </w:r>
      <w:r w:rsidRPr="009C11E7">
        <w:rPr>
          <w:rFonts w:ascii="標楷體" w:eastAsia="標楷體" w:hAnsi="標楷體"/>
          <w:szCs w:val="22"/>
        </w:rPr>
        <w:t>。</w:t>
      </w:r>
    </w:p>
  </w:footnote>
  <w:footnote w:id="170">
    <w:p w:rsidR="00913230" w:rsidRPr="009C11E7" w:rsidRDefault="00913230" w:rsidP="004E568B">
      <w:pPr>
        <w:pStyle w:val="a3"/>
        <w:ind w:left="330" w:hangingChars="150" w:hanging="330"/>
        <w:jc w:val="both"/>
        <w:rPr>
          <w:szCs w:val="22"/>
        </w:rPr>
      </w:pPr>
      <w:r w:rsidRPr="009C11E7">
        <w:rPr>
          <w:rStyle w:val="a4"/>
          <w:szCs w:val="22"/>
        </w:rPr>
        <w:footnoteRef/>
      </w:r>
      <w:r w:rsidRPr="009C11E7">
        <w:rPr>
          <w:rFonts w:hint="eastAsia"/>
          <w:szCs w:val="22"/>
        </w:rPr>
        <w:t xml:space="preserve"> </w:t>
      </w:r>
      <w:r w:rsidRPr="009C11E7">
        <w:rPr>
          <w:szCs w:val="22"/>
        </w:rPr>
        <w:t>有＝又【宋】【元】【明】【宮】。（大正</w:t>
      </w:r>
      <w:r w:rsidRPr="009C11E7">
        <w:rPr>
          <w:szCs w:val="22"/>
        </w:rPr>
        <w:t>26</w:t>
      </w:r>
      <w:r w:rsidRPr="009C11E7">
        <w:rPr>
          <w:szCs w:val="22"/>
        </w:rPr>
        <w:t>，</w:t>
      </w:r>
      <w:r w:rsidRPr="009C11E7">
        <w:rPr>
          <w:szCs w:val="22"/>
        </w:rPr>
        <w:t>22d</w:t>
      </w:r>
      <w:r w:rsidRPr="009C11E7">
        <w:rPr>
          <w:szCs w:val="22"/>
        </w:rPr>
        <w:t>，</w:t>
      </w:r>
      <w:r w:rsidRPr="009C11E7">
        <w:rPr>
          <w:szCs w:val="22"/>
        </w:rPr>
        <w:t>n.8</w:t>
      </w:r>
      <w:r w:rsidRPr="009C11E7">
        <w:rPr>
          <w:szCs w:val="22"/>
        </w:rPr>
        <w:t>）</w:t>
      </w:r>
    </w:p>
  </w:footnote>
  <w:footnote w:id="171">
    <w:p w:rsidR="00913230" w:rsidRPr="009C11E7" w:rsidRDefault="00913230" w:rsidP="004E568B">
      <w:pPr>
        <w:pStyle w:val="a3"/>
        <w:ind w:left="330" w:hangingChars="150" w:hanging="330"/>
        <w:jc w:val="both"/>
        <w:rPr>
          <w:szCs w:val="22"/>
        </w:rPr>
      </w:pPr>
      <w:r w:rsidRPr="009C11E7">
        <w:rPr>
          <w:rStyle w:val="a4"/>
          <w:szCs w:val="22"/>
        </w:rPr>
        <w:footnoteRef/>
      </w:r>
      <w:r w:rsidRPr="009C11E7">
        <w:rPr>
          <w:szCs w:val="22"/>
        </w:rPr>
        <w:t xml:space="preserve"> </w:t>
      </w:r>
      <w:r w:rsidRPr="009C11E7">
        <w:rPr>
          <w:szCs w:val="22"/>
        </w:rPr>
        <w:t>記：</w:t>
      </w:r>
      <w:r w:rsidRPr="009C11E7">
        <w:rPr>
          <w:rFonts w:hint="eastAsia"/>
          <w:szCs w:val="22"/>
        </w:rPr>
        <w:t>11.</w:t>
      </w:r>
      <w:r w:rsidRPr="009C11E7">
        <w:rPr>
          <w:rFonts w:hint="eastAsia"/>
          <w:szCs w:val="22"/>
        </w:rPr>
        <w:t>佛教語。佛對弟子和發願心修行的人，預言其將來成果作佛的事叫“記”。以之授與其人叫“授記”，受者謹領叫“受記”。（《漢語大詞典》（十一），</w:t>
      </w:r>
      <w:r w:rsidRPr="009C11E7">
        <w:rPr>
          <w:rFonts w:hint="eastAsia"/>
          <w:szCs w:val="22"/>
        </w:rPr>
        <w:t>p.</w:t>
      </w:r>
      <w:r w:rsidRPr="009C11E7">
        <w:rPr>
          <w:szCs w:val="22"/>
        </w:rPr>
        <w:t>58</w:t>
      </w:r>
      <w:r w:rsidRPr="009C11E7">
        <w:rPr>
          <w:rFonts w:hint="eastAsia"/>
          <w:szCs w:val="22"/>
        </w:rPr>
        <w:t>）</w:t>
      </w:r>
    </w:p>
  </w:footnote>
  <w:footnote w:id="172">
    <w:p w:rsidR="00913230" w:rsidRPr="009C11E7" w:rsidRDefault="00913230" w:rsidP="004E568B">
      <w:pPr>
        <w:pStyle w:val="a3"/>
        <w:ind w:left="330" w:hangingChars="150" w:hanging="330"/>
        <w:jc w:val="both"/>
        <w:rPr>
          <w:szCs w:val="22"/>
        </w:rPr>
      </w:pPr>
      <w:r w:rsidRPr="009C11E7">
        <w:rPr>
          <w:rStyle w:val="a4"/>
          <w:szCs w:val="22"/>
        </w:rPr>
        <w:footnoteRef/>
      </w:r>
      <w:r w:rsidRPr="009C11E7">
        <w:rPr>
          <w:szCs w:val="22"/>
        </w:rPr>
        <w:t xml:space="preserve"> </w:t>
      </w:r>
      <w:r w:rsidRPr="009C11E7">
        <w:rPr>
          <w:szCs w:val="22"/>
        </w:rPr>
        <w:t>反：</w:t>
      </w:r>
      <w:r w:rsidRPr="009C11E7">
        <w:rPr>
          <w:rFonts w:hint="eastAsia"/>
          <w:szCs w:val="22"/>
        </w:rPr>
        <w:t>6.</w:t>
      </w:r>
      <w:r w:rsidRPr="009C11E7">
        <w:rPr>
          <w:rFonts w:hint="eastAsia"/>
          <w:szCs w:val="22"/>
        </w:rPr>
        <w:t>重複。宋</w:t>
      </w:r>
      <w:r w:rsidRPr="009C11E7">
        <w:rPr>
          <w:rFonts w:hint="eastAsia"/>
          <w:szCs w:val="22"/>
        </w:rPr>
        <w:t xml:space="preserve"> </w:t>
      </w:r>
      <w:r w:rsidRPr="009C11E7">
        <w:rPr>
          <w:rFonts w:hint="eastAsia"/>
          <w:szCs w:val="22"/>
        </w:rPr>
        <w:t>陸游</w:t>
      </w:r>
      <w:r w:rsidRPr="009C11E7">
        <w:rPr>
          <w:rFonts w:hint="eastAsia"/>
          <w:szCs w:val="22"/>
        </w:rPr>
        <w:t xml:space="preserve"> </w:t>
      </w:r>
      <w:r w:rsidRPr="009C11E7">
        <w:rPr>
          <w:rFonts w:hint="eastAsia"/>
          <w:szCs w:val="22"/>
        </w:rPr>
        <w:t>《贈蘇趙叟兄弟》詩：“攜文數過我，每讀必三反。”（《漢語大詞典》（二），</w:t>
      </w:r>
      <w:r w:rsidRPr="009C11E7">
        <w:rPr>
          <w:rFonts w:hint="eastAsia"/>
          <w:szCs w:val="22"/>
        </w:rPr>
        <w:t>p.</w:t>
      </w:r>
      <w:r w:rsidRPr="009C11E7">
        <w:rPr>
          <w:szCs w:val="22"/>
        </w:rPr>
        <w:t>855</w:t>
      </w:r>
      <w:r w:rsidRPr="009C11E7">
        <w:rPr>
          <w:rFonts w:hint="eastAsia"/>
          <w:szCs w:val="22"/>
        </w:rPr>
        <w:t>）</w:t>
      </w:r>
    </w:p>
  </w:footnote>
  <w:footnote w:id="173">
    <w:p w:rsidR="00913230" w:rsidRPr="009C11E7" w:rsidRDefault="00913230" w:rsidP="004E568B">
      <w:pPr>
        <w:pStyle w:val="a3"/>
        <w:ind w:left="858" w:hangingChars="390" w:hanging="858"/>
        <w:jc w:val="both"/>
        <w:rPr>
          <w:szCs w:val="22"/>
        </w:rPr>
      </w:pPr>
      <w:r w:rsidRPr="009C11E7">
        <w:rPr>
          <w:rStyle w:val="a4"/>
          <w:szCs w:val="22"/>
        </w:rPr>
        <w:footnoteRef/>
      </w:r>
      <w:r w:rsidRPr="009C11E7">
        <w:rPr>
          <w:rFonts w:hint="eastAsia"/>
          <w:szCs w:val="22"/>
        </w:rPr>
        <w:t xml:space="preserve"> </w:t>
      </w:r>
      <w:r w:rsidRPr="009C11E7">
        <w:rPr>
          <w:rFonts w:hint="eastAsia"/>
          <w:szCs w:val="22"/>
        </w:rPr>
        <w:t>（</w:t>
      </w:r>
      <w:r w:rsidRPr="009C11E7">
        <w:rPr>
          <w:rFonts w:hint="eastAsia"/>
          <w:szCs w:val="22"/>
        </w:rPr>
        <w:t>1</w:t>
      </w:r>
      <w:r w:rsidRPr="009C11E7">
        <w:rPr>
          <w:rFonts w:hint="eastAsia"/>
          <w:szCs w:val="22"/>
        </w:rPr>
        <w:t>）《增支部經典》卷</w:t>
      </w:r>
      <w:r w:rsidRPr="009C11E7">
        <w:rPr>
          <w:rFonts w:hint="eastAsia"/>
          <w:szCs w:val="22"/>
        </w:rPr>
        <w:t>3</w:t>
      </w:r>
      <w:r w:rsidRPr="009C11E7">
        <w:rPr>
          <w:rFonts w:hint="eastAsia"/>
          <w:szCs w:val="22"/>
        </w:rPr>
        <w:t>（</w:t>
      </w:r>
      <w:r w:rsidRPr="009C11E7">
        <w:rPr>
          <w:rFonts w:hint="eastAsia"/>
          <w:szCs w:val="22"/>
        </w:rPr>
        <w:t>3</w:t>
      </w:r>
      <w:r w:rsidRPr="009C11E7">
        <w:rPr>
          <w:rFonts w:hint="eastAsia"/>
          <w:szCs w:val="22"/>
        </w:rPr>
        <w:t>集‧</w:t>
      </w:r>
      <w:r w:rsidRPr="009C11E7">
        <w:rPr>
          <w:rFonts w:hint="eastAsia"/>
          <w:szCs w:val="22"/>
        </w:rPr>
        <w:t>8</w:t>
      </w:r>
      <w:r w:rsidRPr="009C11E7">
        <w:rPr>
          <w:szCs w:val="22"/>
        </w:rPr>
        <w:t>0</w:t>
      </w:r>
      <w:r w:rsidRPr="009C11E7">
        <w:rPr>
          <w:rFonts w:hint="eastAsia"/>
          <w:szCs w:val="22"/>
        </w:rPr>
        <w:t>）（</w:t>
      </w:r>
      <w:r w:rsidRPr="009C11E7">
        <w:rPr>
          <w:rFonts w:hint="eastAsia"/>
          <w:szCs w:val="22"/>
        </w:rPr>
        <w:t>CBETA, N19, no. 7, 324a9-325a6 // PTS. A. 1. 228</w:t>
      </w:r>
      <w:r w:rsidRPr="009C11E7">
        <w:rPr>
          <w:rFonts w:hint="eastAsia"/>
          <w:szCs w:val="22"/>
        </w:rPr>
        <w:t>）：</w:t>
      </w:r>
    </w:p>
    <w:p w:rsidR="00913230" w:rsidRPr="009C11E7" w:rsidRDefault="00913230" w:rsidP="004E568B">
      <w:pPr>
        <w:pStyle w:val="a3"/>
        <w:ind w:leftChars="365" w:left="876"/>
        <w:jc w:val="both"/>
        <w:rPr>
          <w:rFonts w:ascii="標楷體" w:eastAsia="標楷體" w:hAnsi="標楷體"/>
          <w:szCs w:val="22"/>
        </w:rPr>
      </w:pPr>
      <w:r w:rsidRPr="009C11E7">
        <w:rPr>
          <w:rFonts w:ascii="標楷體" w:eastAsia="標楷體" w:hAnsi="標楷體" w:hint="eastAsia"/>
          <w:szCs w:val="22"/>
        </w:rPr>
        <w:t>「大德！復次，如何而世尊發音聲可令三千大千世界得知，或復希望可令更遠者者得〔知〕耶？」</w:t>
      </w:r>
    </w:p>
    <w:p w:rsidR="00913230" w:rsidRPr="009C11E7" w:rsidRDefault="00913230" w:rsidP="004E568B">
      <w:pPr>
        <w:pStyle w:val="a3"/>
        <w:ind w:leftChars="365" w:left="876"/>
        <w:jc w:val="both"/>
        <w:rPr>
          <w:rFonts w:ascii="標楷體" w:eastAsia="標楷體" w:hAnsi="標楷體"/>
          <w:szCs w:val="22"/>
        </w:rPr>
      </w:pPr>
      <w:r w:rsidRPr="009C11E7">
        <w:rPr>
          <w:rFonts w:ascii="標楷體" w:eastAsia="標楷體" w:hAnsi="標楷體" w:hint="eastAsia"/>
          <w:szCs w:val="22"/>
        </w:rPr>
        <w:t>「阿難！於此如來以光滿三千大千世界，彼等有情若知其光，如來則於其時發音，令其聞聲。阿難！如是如來發音聲，令三千大千世界得知，或復希望可令更遠者得〔知〕。」</w:t>
      </w:r>
    </w:p>
    <w:p w:rsidR="00913230" w:rsidRPr="009C11E7" w:rsidRDefault="00913230" w:rsidP="004E568B">
      <w:pPr>
        <w:pStyle w:val="a3"/>
        <w:ind w:leftChars="365" w:left="876"/>
        <w:jc w:val="both"/>
        <w:rPr>
          <w:rFonts w:ascii="標楷體" w:eastAsia="標楷體" w:hAnsi="標楷體"/>
          <w:szCs w:val="22"/>
        </w:rPr>
      </w:pPr>
      <w:r w:rsidRPr="009C11E7">
        <w:rPr>
          <w:rFonts w:ascii="標楷體" w:eastAsia="標楷體" w:hAnsi="標楷體" w:hint="eastAsia"/>
          <w:szCs w:val="22"/>
        </w:rPr>
        <w:t>如是語時，具壽阿難即唱曰：「嗚呼！於我有利，嗚呼！我是幸遇，我師有如是之大神通，有如是之大威德。」</w:t>
      </w:r>
    </w:p>
    <w:p w:rsidR="00913230" w:rsidRPr="009C11E7" w:rsidRDefault="00913230" w:rsidP="004E568B">
      <w:pPr>
        <w:pStyle w:val="a3"/>
        <w:ind w:leftChars="365" w:left="876"/>
        <w:jc w:val="both"/>
        <w:rPr>
          <w:rFonts w:ascii="標楷體" w:eastAsia="標楷體" w:hAnsi="標楷體"/>
          <w:szCs w:val="22"/>
        </w:rPr>
      </w:pPr>
      <w:r w:rsidRPr="009C11E7">
        <w:rPr>
          <w:rFonts w:ascii="標楷體" w:eastAsia="標楷體" w:hAnsi="標楷體" w:hint="eastAsia"/>
          <w:szCs w:val="22"/>
        </w:rPr>
        <w:t>如是說時，具壽鄔陀夷語具壽阿難曰：「具壽阿難！若汝師有如是之大神通，有如是之大威德，其為汝有何作為耶？」</w:t>
      </w:r>
    </w:p>
    <w:p w:rsidR="00913230" w:rsidRPr="009C11E7" w:rsidRDefault="00913230" w:rsidP="004E568B">
      <w:pPr>
        <w:pStyle w:val="a3"/>
        <w:ind w:leftChars="365" w:left="876"/>
        <w:jc w:val="both"/>
        <w:rPr>
          <w:rFonts w:ascii="標楷體" w:eastAsia="標楷體" w:hAnsi="標楷體"/>
          <w:szCs w:val="22"/>
        </w:rPr>
      </w:pPr>
      <w:r w:rsidRPr="009C11E7">
        <w:rPr>
          <w:rFonts w:ascii="標楷體" w:eastAsia="標楷體" w:hAnsi="標楷體" w:hint="eastAsia"/>
          <w:szCs w:val="22"/>
        </w:rPr>
        <w:t>如是語時，世尊告具壽鄔陀夷曰：「鄔陀夷！勿如是言，鄔陀夷！勿如是言，鄔陀夷！</w:t>
      </w:r>
      <w:r w:rsidRPr="009C11E7">
        <w:rPr>
          <w:rFonts w:ascii="標楷體" w:eastAsia="標楷體" w:hAnsi="標楷體" w:hint="eastAsia"/>
          <w:b/>
          <w:szCs w:val="22"/>
        </w:rPr>
        <w:t>若阿難於尚未離貪前死，因其心淨，於天中七次登於王位，於此閻浮提中七次登於王位，鄔陀夷！阿難更於現法般涅槃。</w:t>
      </w:r>
      <w:r w:rsidRPr="009C11E7">
        <w:rPr>
          <w:rFonts w:ascii="標楷體" w:eastAsia="標楷體" w:hAnsi="標楷體" w:hint="eastAsia"/>
          <w:szCs w:val="22"/>
        </w:rPr>
        <w:t>」</w:t>
      </w:r>
    </w:p>
    <w:p w:rsidR="00913230" w:rsidRPr="009C11E7" w:rsidRDefault="00913230" w:rsidP="004E568B">
      <w:pPr>
        <w:pStyle w:val="a3"/>
        <w:ind w:leftChars="135" w:left="874" w:hangingChars="250" w:hanging="550"/>
        <w:jc w:val="both"/>
        <w:rPr>
          <w:szCs w:val="22"/>
        </w:rPr>
      </w:pPr>
      <w:r w:rsidRPr="009C11E7">
        <w:rPr>
          <w:rFonts w:hint="eastAsia"/>
          <w:szCs w:val="22"/>
        </w:rPr>
        <w:t>（</w:t>
      </w:r>
      <w:r w:rsidRPr="009C11E7">
        <w:rPr>
          <w:rFonts w:hint="eastAsia"/>
          <w:szCs w:val="22"/>
        </w:rPr>
        <w:t>2</w:t>
      </w:r>
      <w:r w:rsidRPr="009C11E7">
        <w:rPr>
          <w:rFonts w:hint="eastAsia"/>
          <w:szCs w:val="22"/>
        </w:rPr>
        <w:t>）《佛說立世阿毘曇論》卷</w:t>
      </w:r>
      <w:r w:rsidRPr="009C11E7">
        <w:rPr>
          <w:rFonts w:hint="eastAsia"/>
          <w:szCs w:val="22"/>
        </w:rPr>
        <w:t>1</w:t>
      </w:r>
      <w:r w:rsidRPr="009C11E7">
        <w:rPr>
          <w:rFonts w:hint="eastAsia"/>
          <w:szCs w:val="22"/>
        </w:rPr>
        <w:t>〈</w:t>
      </w:r>
      <w:r w:rsidRPr="009C11E7">
        <w:rPr>
          <w:rFonts w:hint="eastAsia"/>
          <w:szCs w:val="22"/>
        </w:rPr>
        <w:t>1</w:t>
      </w:r>
      <w:r w:rsidRPr="009C11E7">
        <w:rPr>
          <w:rFonts w:hint="eastAsia"/>
          <w:szCs w:val="22"/>
        </w:rPr>
        <w:t>地動品〉（大正</w:t>
      </w:r>
      <w:r w:rsidRPr="009C11E7">
        <w:rPr>
          <w:rFonts w:hint="eastAsia"/>
          <w:szCs w:val="22"/>
        </w:rPr>
        <w:t>32</w:t>
      </w:r>
      <w:r w:rsidRPr="009C11E7">
        <w:rPr>
          <w:rFonts w:hint="eastAsia"/>
          <w:szCs w:val="22"/>
        </w:rPr>
        <w:t>，</w:t>
      </w:r>
      <w:r w:rsidRPr="009C11E7">
        <w:rPr>
          <w:szCs w:val="22"/>
        </w:rPr>
        <w:t>174b25-c6</w:t>
      </w:r>
      <w:r w:rsidRPr="009C11E7">
        <w:rPr>
          <w:szCs w:val="22"/>
        </w:rPr>
        <w:t>）</w:t>
      </w:r>
      <w:r w:rsidRPr="009C11E7">
        <w:rPr>
          <w:rFonts w:hint="eastAsia"/>
          <w:szCs w:val="22"/>
        </w:rPr>
        <w:t>：</w:t>
      </w:r>
    </w:p>
    <w:p w:rsidR="00913230" w:rsidRPr="009C11E7" w:rsidRDefault="00913230" w:rsidP="004E568B">
      <w:pPr>
        <w:pStyle w:val="a3"/>
        <w:ind w:leftChars="365" w:left="876"/>
        <w:jc w:val="both"/>
        <w:rPr>
          <w:rFonts w:ascii="標楷體" w:eastAsia="標楷體" w:hAnsi="標楷體"/>
          <w:szCs w:val="22"/>
        </w:rPr>
      </w:pPr>
      <w:r w:rsidRPr="009C11E7">
        <w:rPr>
          <w:rFonts w:ascii="標楷體" w:eastAsia="標楷體" w:hAnsi="標楷體" w:hint="eastAsia"/>
          <w:szCs w:val="22"/>
        </w:rPr>
        <w:t>爾時，阿難即從座起，偏袒右肩，右膝著地，合掌恭敬，頂禮佛足，而白佛言：「世尊！我今希有利養，我今善得希有之利，我得大師具足神通廣大威德。」</w:t>
      </w:r>
    </w:p>
    <w:p w:rsidR="00913230" w:rsidRPr="009C11E7" w:rsidRDefault="00913230" w:rsidP="004E568B">
      <w:pPr>
        <w:pStyle w:val="a3"/>
        <w:ind w:leftChars="365" w:left="876"/>
        <w:jc w:val="both"/>
        <w:rPr>
          <w:rFonts w:ascii="標楷體" w:eastAsia="標楷體" w:hAnsi="標楷體"/>
          <w:szCs w:val="22"/>
        </w:rPr>
      </w:pPr>
      <w:r w:rsidRPr="009C11E7">
        <w:rPr>
          <w:rFonts w:ascii="標楷體" w:eastAsia="標楷體" w:hAnsi="標楷體" w:hint="eastAsia"/>
          <w:szCs w:val="22"/>
        </w:rPr>
        <w:t>是時，淨命名曰優陀夷，在大眾中，去佛不遠。</w:t>
      </w:r>
    </w:p>
    <w:p w:rsidR="00913230" w:rsidRPr="009C11E7" w:rsidRDefault="00913230" w:rsidP="004E568B">
      <w:pPr>
        <w:pStyle w:val="a3"/>
        <w:ind w:leftChars="365" w:left="876"/>
        <w:jc w:val="both"/>
        <w:rPr>
          <w:rFonts w:ascii="標楷體" w:eastAsia="標楷體" w:hAnsi="標楷體"/>
          <w:szCs w:val="22"/>
        </w:rPr>
      </w:pPr>
      <w:r w:rsidRPr="009C11E7">
        <w:rPr>
          <w:rFonts w:ascii="標楷體" w:eastAsia="標楷體" w:hAnsi="標楷體" w:hint="eastAsia"/>
          <w:szCs w:val="22"/>
        </w:rPr>
        <w:t>時優陀夷比丘語阿難言：「若汝大師具諸威德大神通，汝何所得？」</w:t>
      </w:r>
    </w:p>
    <w:p w:rsidR="00913230" w:rsidRPr="009C11E7" w:rsidRDefault="00913230" w:rsidP="004E568B">
      <w:pPr>
        <w:pStyle w:val="a3"/>
        <w:ind w:leftChars="365" w:left="876"/>
        <w:jc w:val="both"/>
        <w:rPr>
          <w:rFonts w:ascii="標楷體" w:eastAsia="標楷體" w:hAnsi="標楷體"/>
          <w:szCs w:val="22"/>
        </w:rPr>
      </w:pPr>
      <w:r w:rsidRPr="009C11E7">
        <w:rPr>
          <w:rFonts w:ascii="標楷體" w:eastAsia="標楷體" w:hAnsi="標楷體" w:hint="eastAsia"/>
          <w:szCs w:val="22"/>
        </w:rPr>
        <w:t>是時世尊告優陀夷比丘：「汝莫作意違阿難心。</w:t>
      </w:r>
      <w:r w:rsidRPr="009C11E7">
        <w:rPr>
          <w:rFonts w:ascii="標楷體" w:eastAsia="標楷體" w:hAnsi="標楷體" w:hint="eastAsia"/>
          <w:b/>
          <w:szCs w:val="22"/>
        </w:rPr>
        <w:t>若我前不記阿難今生得阿羅漢果</w:t>
      </w:r>
      <w:r w:rsidR="00D04435" w:rsidRPr="009C11E7">
        <w:rPr>
          <w:rFonts w:ascii="標楷體" w:eastAsia="標楷體" w:hAnsi="標楷體" w:hint="eastAsia"/>
          <w:b/>
          <w:szCs w:val="22"/>
        </w:rPr>
        <w:t>，</w:t>
      </w:r>
      <w:r w:rsidRPr="009C11E7">
        <w:rPr>
          <w:rFonts w:ascii="標楷體" w:eastAsia="標楷體" w:hAnsi="標楷體" w:hint="eastAsia"/>
          <w:b/>
          <w:szCs w:val="22"/>
        </w:rPr>
        <w:t>因此信心所生業報，當三十六過</w:t>
      </w:r>
      <w:r w:rsidRPr="009C11E7">
        <w:rPr>
          <w:rFonts w:ascii="新細明體" w:hAnsi="新細明體" w:hint="eastAsia"/>
          <w:szCs w:val="22"/>
          <w:vertAlign w:val="superscript"/>
        </w:rPr>
        <w:t>※</w:t>
      </w:r>
      <w:r w:rsidRPr="009C11E7">
        <w:rPr>
          <w:rFonts w:ascii="標楷體" w:eastAsia="標楷體" w:hAnsi="標楷體" w:hint="eastAsia"/>
          <w:b/>
          <w:szCs w:val="22"/>
        </w:rPr>
        <w:t>作他化自在天王，乃至三十六過作忉利天主，何況轉輪聖王、剎利王種，受灌頂職，乃至四天下王！</w:t>
      </w:r>
      <w:r w:rsidRPr="009C11E7">
        <w:rPr>
          <w:rFonts w:ascii="標楷體" w:eastAsia="標楷體" w:hAnsi="標楷體" w:hint="eastAsia"/>
          <w:szCs w:val="22"/>
        </w:rPr>
        <w:t>」</w:t>
      </w:r>
    </w:p>
    <w:p w:rsidR="00913230" w:rsidRPr="00941CFE" w:rsidRDefault="00913230" w:rsidP="004E568B">
      <w:pPr>
        <w:pStyle w:val="a3"/>
        <w:ind w:leftChars="365" w:left="1096" w:hangingChars="100" w:hanging="220"/>
        <w:jc w:val="both"/>
        <w:rPr>
          <w:rFonts w:eastAsiaTheme="minorEastAsia"/>
          <w:szCs w:val="22"/>
        </w:rPr>
      </w:pPr>
      <w:r w:rsidRPr="009C11E7">
        <w:rPr>
          <w:rFonts w:ascii="新細明體" w:hAnsi="新細明體" w:cs="新細明體" w:hint="eastAsia"/>
          <w:szCs w:val="22"/>
        </w:rPr>
        <w:t>※</w:t>
      </w:r>
      <w:r w:rsidRPr="009C11E7">
        <w:rPr>
          <w:rFonts w:eastAsiaTheme="minorEastAsia"/>
          <w:szCs w:val="22"/>
        </w:rPr>
        <w:t>案：「過」：</w:t>
      </w:r>
      <w:r w:rsidRPr="009C11E7">
        <w:rPr>
          <w:rFonts w:eastAsiaTheme="minorEastAsia"/>
          <w:szCs w:val="22"/>
        </w:rPr>
        <w:t>24.</w:t>
      </w:r>
      <w:r w:rsidRPr="009C11E7">
        <w:rPr>
          <w:rFonts w:eastAsiaTheme="minorEastAsia"/>
          <w:szCs w:val="22"/>
        </w:rPr>
        <w:t>量詞。遍，次。</w:t>
      </w:r>
      <w:r w:rsidRPr="009C11E7">
        <w:rPr>
          <w:rFonts w:hint="eastAsia"/>
          <w:szCs w:val="22"/>
        </w:rPr>
        <w:t>（《漢語大詞典》（十），</w:t>
      </w:r>
      <w:r w:rsidRPr="009C11E7">
        <w:rPr>
          <w:rFonts w:hint="eastAsia"/>
          <w:szCs w:val="22"/>
        </w:rPr>
        <w:t>p.</w:t>
      </w:r>
      <w:r w:rsidRPr="009C11E7">
        <w:rPr>
          <w:szCs w:val="22"/>
        </w:rPr>
        <w:t>954</w:t>
      </w:r>
      <w:r w:rsidRPr="009C11E7">
        <w:rPr>
          <w:rFonts w:hint="eastAsia"/>
          <w:szCs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230" w:rsidRDefault="00913230" w:rsidP="00637D66">
    <w:pPr>
      <w:pStyle w:val="aa"/>
      <w:jc w:val="both"/>
    </w:pPr>
    <w:r w:rsidRPr="00E60475">
      <w:t>《十住毘婆沙論》</w:t>
    </w:r>
    <w:r>
      <w:t>講義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230" w:rsidRDefault="00913230" w:rsidP="004C365C">
    <w:pPr>
      <w:pStyle w:val="aa"/>
      <w:jc w:val="right"/>
    </w:pPr>
    <w:r w:rsidRPr="00E60475">
      <w:t>《十住毘婆沙論》卷</w:t>
    </w:r>
    <w:r w:rsidRPr="00887D99">
      <w:t>1</w:t>
    </w:r>
  </w:p>
  <w:p w:rsidR="00913230" w:rsidRPr="004C365C" w:rsidRDefault="00913230" w:rsidP="004C365C">
    <w:pPr>
      <w:pStyle w:val="aa"/>
      <w:jc w:val="right"/>
      <w:rPr>
        <w:rFonts w:eastAsia="標楷體"/>
        <w:sz w:val="24"/>
        <w:szCs w:val="24"/>
      </w:rPr>
    </w:pPr>
    <w:r w:rsidRPr="00E60475">
      <w:t>〈</w:t>
    </w:r>
    <w:r w:rsidRPr="00887D99">
      <w:rPr>
        <w:rFonts w:hint="eastAsia"/>
      </w:rPr>
      <w:t>0</w:t>
    </w:r>
    <w:r w:rsidRPr="00887D99">
      <w:t>1</w:t>
    </w:r>
    <w:r w:rsidRPr="00E60475">
      <w:t>序品</w:t>
    </w:r>
    <w:r w:rsidRPr="008F7BCB">
      <w:rPr>
        <w:rFonts w:eastAsia="標楷體"/>
        <w:szCs w:val="24"/>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9353C8"/>
    <w:multiLevelType w:val="hybridMultilevel"/>
    <w:tmpl w:val="5B8680AE"/>
    <w:lvl w:ilvl="0" w:tplc="6EC625E0">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15:restartNumberingAfterBreak="0">
    <w:nsid w:val="689F5D4C"/>
    <w:multiLevelType w:val="hybridMultilevel"/>
    <w:tmpl w:val="9D66C48A"/>
    <w:lvl w:ilvl="0" w:tplc="F66055F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evenAndOddHeaders/>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F60"/>
    <w:rsid w:val="00004894"/>
    <w:rsid w:val="00004B9A"/>
    <w:rsid w:val="00004C81"/>
    <w:rsid w:val="0000714C"/>
    <w:rsid w:val="00012029"/>
    <w:rsid w:val="00012EA1"/>
    <w:rsid w:val="00013C2E"/>
    <w:rsid w:val="00034A1D"/>
    <w:rsid w:val="00035C2D"/>
    <w:rsid w:val="00036962"/>
    <w:rsid w:val="00037858"/>
    <w:rsid w:val="000401D8"/>
    <w:rsid w:val="00040DB3"/>
    <w:rsid w:val="0004122A"/>
    <w:rsid w:val="000415AF"/>
    <w:rsid w:val="000435C9"/>
    <w:rsid w:val="0004521D"/>
    <w:rsid w:val="00045674"/>
    <w:rsid w:val="0004699E"/>
    <w:rsid w:val="00050CA2"/>
    <w:rsid w:val="00051A28"/>
    <w:rsid w:val="0006019D"/>
    <w:rsid w:val="00070438"/>
    <w:rsid w:val="00070F93"/>
    <w:rsid w:val="0007182F"/>
    <w:rsid w:val="00071A24"/>
    <w:rsid w:val="00073476"/>
    <w:rsid w:val="000739C2"/>
    <w:rsid w:val="00074D3D"/>
    <w:rsid w:val="00075130"/>
    <w:rsid w:val="000762EC"/>
    <w:rsid w:val="000807B1"/>
    <w:rsid w:val="0008205F"/>
    <w:rsid w:val="00083844"/>
    <w:rsid w:val="00083B8D"/>
    <w:rsid w:val="00084DED"/>
    <w:rsid w:val="00086612"/>
    <w:rsid w:val="0009011C"/>
    <w:rsid w:val="0009471A"/>
    <w:rsid w:val="000951E8"/>
    <w:rsid w:val="00095815"/>
    <w:rsid w:val="00096ADC"/>
    <w:rsid w:val="000A4CE1"/>
    <w:rsid w:val="000A4E69"/>
    <w:rsid w:val="000B30D9"/>
    <w:rsid w:val="000B491D"/>
    <w:rsid w:val="000C5E48"/>
    <w:rsid w:val="000C5F87"/>
    <w:rsid w:val="000C6149"/>
    <w:rsid w:val="000C7EFC"/>
    <w:rsid w:val="000D07A4"/>
    <w:rsid w:val="000D3636"/>
    <w:rsid w:val="000D4909"/>
    <w:rsid w:val="000E01A7"/>
    <w:rsid w:val="000E1BD0"/>
    <w:rsid w:val="000E2598"/>
    <w:rsid w:val="000E6644"/>
    <w:rsid w:val="000E7316"/>
    <w:rsid w:val="000E7F22"/>
    <w:rsid w:val="000F145E"/>
    <w:rsid w:val="000F289A"/>
    <w:rsid w:val="000F2B45"/>
    <w:rsid w:val="000F3742"/>
    <w:rsid w:val="000F3F8A"/>
    <w:rsid w:val="000F53D5"/>
    <w:rsid w:val="000F60E3"/>
    <w:rsid w:val="00102483"/>
    <w:rsid w:val="00103E1C"/>
    <w:rsid w:val="001053B2"/>
    <w:rsid w:val="00106F8B"/>
    <w:rsid w:val="0010768E"/>
    <w:rsid w:val="00111CF8"/>
    <w:rsid w:val="00112189"/>
    <w:rsid w:val="00121D98"/>
    <w:rsid w:val="001252AE"/>
    <w:rsid w:val="00127338"/>
    <w:rsid w:val="0012783C"/>
    <w:rsid w:val="00132767"/>
    <w:rsid w:val="00133A7B"/>
    <w:rsid w:val="00133C49"/>
    <w:rsid w:val="001426AE"/>
    <w:rsid w:val="00142AF4"/>
    <w:rsid w:val="00143077"/>
    <w:rsid w:val="00146B5B"/>
    <w:rsid w:val="00151354"/>
    <w:rsid w:val="00152FB3"/>
    <w:rsid w:val="00157D4A"/>
    <w:rsid w:val="001619C7"/>
    <w:rsid w:val="00165ACA"/>
    <w:rsid w:val="0016610C"/>
    <w:rsid w:val="00167919"/>
    <w:rsid w:val="00167EB7"/>
    <w:rsid w:val="00173551"/>
    <w:rsid w:val="00173559"/>
    <w:rsid w:val="00173E60"/>
    <w:rsid w:val="00175A2A"/>
    <w:rsid w:val="00175EDD"/>
    <w:rsid w:val="00176A72"/>
    <w:rsid w:val="00177CF7"/>
    <w:rsid w:val="0018479A"/>
    <w:rsid w:val="00184F8C"/>
    <w:rsid w:val="001872E1"/>
    <w:rsid w:val="001914EC"/>
    <w:rsid w:val="00191F7D"/>
    <w:rsid w:val="001A7CD6"/>
    <w:rsid w:val="001B1D29"/>
    <w:rsid w:val="001B456D"/>
    <w:rsid w:val="001B782B"/>
    <w:rsid w:val="001C0E5F"/>
    <w:rsid w:val="001C1B40"/>
    <w:rsid w:val="001C22D4"/>
    <w:rsid w:val="001C2C3A"/>
    <w:rsid w:val="001C48D0"/>
    <w:rsid w:val="001C5F94"/>
    <w:rsid w:val="001D4EC5"/>
    <w:rsid w:val="001D6321"/>
    <w:rsid w:val="001D731C"/>
    <w:rsid w:val="001E0774"/>
    <w:rsid w:val="001E1EBD"/>
    <w:rsid w:val="001E3F8A"/>
    <w:rsid w:val="001E4D28"/>
    <w:rsid w:val="001E5273"/>
    <w:rsid w:val="001E5DEE"/>
    <w:rsid w:val="001E7FCB"/>
    <w:rsid w:val="001F351C"/>
    <w:rsid w:val="001F4266"/>
    <w:rsid w:val="001F427D"/>
    <w:rsid w:val="00200F93"/>
    <w:rsid w:val="002041BB"/>
    <w:rsid w:val="002048B4"/>
    <w:rsid w:val="00207D75"/>
    <w:rsid w:val="0021082D"/>
    <w:rsid w:val="0021115E"/>
    <w:rsid w:val="002113F7"/>
    <w:rsid w:val="00211895"/>
    <w:rsid w:val="00211983"/>
    <w:rsid w:val="00212BFD"/>
    <w:rsid w:val="0021333C"/>
    <w:rsid w:val="00213682"/>
    <w:rsid w:val="002231E1"/>
    <w:rsid w:val="002232D8"/>
    <w:rsid w:val="00223FC3"/>
    <w:rsid w:val="002402AB"/>
    <w:rsid w:val="00246194"/>
    <w:rsid w:val="002479AC"/>
    <w:rsid w:val="002505ED"/>
    <w:rsid w:val="00251314"/>
    <w:rsid w:val="00251905"/>
    <w:rsid w:val="00254385"/>
    <w:rsid w:val="00254ADA"/>
    <w:rsid w:val="002560DB"/>
    <w:rsid w:val="00257DBD"/>
    <w:rsid w:val="00260797"/>
    <w:rsid w:val="002609F3"/>
    <w:rsid w:val="00265355"/>
    <w:rsid w:val="00270B3E"/>
    <w:rsid w:val="00272501"/>
    <w:rsid w:val="00273F09"/>
    <w:rsid w:val="0027601C"/>
    <w:rsid w:val="00276893"/>
    <w:rsid w:val="00285C6B"/>
    <w:rsid w:val="00291032"/>
    <w:rsid w:val="002910A5"/>
    <w:rsid w:val="00291DEA"/>
    <w:rsid w:val="00294C94"/>
    <w:rsid w:val="002950D5"/>
    <w:rsid w:val="002A18C0"/>
    <w:rsid w:val="002A3011"/>
    <w:rsid w:val="002A4BFB"/>
    <w:rsid w:val="002B0A47"/>
    <w:rsid w:val="002B1074"/>
    <w:rsid w:val="002B5D44"/>
    <w:rsid w:val="002B747F"/>
    <w:rsid w:val="002C1063"/>
    <w:rsid w:val="002D3924"/>
    <w:rsid w:val="002D56D2"/>
    <w:rsid w:val="002D5766"/>
    <w:rsid w:val="002D66FB"/>
    <w:rsid w:val="002E055D"/>
    <w:rsid w:val="002E097A"/>
    <w:rsid w:val="002F0B92"/>
    <w:rsid w:val="002F1047"/>
    <w:rsid w:val="002F2422"/>
    <w:rsid w:val="002F3656"/>
    <w:rsid w:val="002F5589"/>
    <w:rsid w:val="002F72D1"/>
    <w:rsid w:val="002F7F9C"/>
    <w:rsid w:val="00303153"/>
    <w:rsid w:val="00306982"/>
    <w:rsid w:val="00306FEF"/>
    <w:rsid w:val="00312D22"/>
    <w:rsid w:val="00315502"/>
    <w:rsid w:val="0031552A"/>
    <w:rsid w:val="00316CA1"/>
    <w:rsid w:val="00317375"/>
    <w:rsid w:val="00320D35"/>
    <w:rsid w:val="00320ED7"/>
    <w:rsid w:val="00322109"/>
    <w:rsid w:val="00323382"/>
    <w:rsid w:val="003238A3"/>
    <w:rsid w:val="00323F9C"/>
    <w:rsid w:val="003241DB"/>
    <w:rsid w:val="00324605"/>
    <w:rsid w:val="00326498"/>
    <w:rsid w:val="00326DB1"/>
    <w:rsid w:val="00332181"/>
    <w:rsid w:val="00333870"/>
    <w:rsid w:val="00334994"/>
    <w:rsid w:val="0033551D"/>
    <w:rsid w:val="00344DE7"/>
    <w:rsid w:val="003465BC"/>
    <w:rsid w:val="00347EEC"/>
    <w:rsid w:val="00355B30"/>
    <w:rsid w:val="003640F4"/>
    <w:rsid w:val="00366FA8"/>
    <w:rsid w:val="00367495"/>
    <w:rsid w:val="00371B46"/>
    <w:rsid w:val="0037231A"/>
    <w:rsid w:val="00376578"/>
    <w:rsid w:val="00377FEA"/>
    <w:rsid w:val="00385A1B"/>
    <w:rsid w:val="00390534"/>
    <w:rsid w:val="0039242D"/>
    <w:rsid w:val="0039706C"/>
    <w:rsid w:val="003974BF"/>
    <w:rsid w:val="003A24E2"/>
    <w:rsid w:val="003A24E6"/>
    <w:rsid w:val="003A464A"/>
    <w:rsid w:val="003B35BC"/>
    <w:rsid w:val="003C393A"/>
    <w:rsid w:val="003C4949"/>
    <w:rsid w:val="003C5A8D"/>
    <w:rsid w:val="003C5B99"/>
    <w:rsid w:val="003C7CA9"/>
    <w:rsid w:val="003D69A3"/>
    <w:rsid w:val="003E130E"/>
    <w:rsid w:val="003E2002"/>
    <w:rsid w:val="003E4F6F"/>
    <w:rsid w:val="003F0051"/>
    <w:rsid w:val="003F4C8A"/>
    <w:rsid w:val="003F574C"/>
    <w:rsid w:val="0040267F"/>
    <w:rsid w:val="00403784"/>
    <w:rsid w:val="00413562"/>
    <w:rsid w:val="00417822"/>
    <w:rsid w:val="00422046"/>
    <w:rsid w:val="0042248C"/>
    <w:rsid w:val="004261CC"/>
    <w:rsid w:val="004336F6"/>
    <w:rsid w:val="00435200"/>
    <w:rsid w:val="004435AF"/>
    <w:rsid w:val="00445CBC"/>
    <w:rsid w:val="0045225D"/>
    <w:rsid w:val="00452562"/>
    <w:rsid w:val="00452AAF"/>
    <w:rsid w:val="00452CBD"/>
    <w:rsid w:val="00452FBE"/>
    <w:rsid w:val="004543C0"/>
    <w:rsid w:val="00456010"/>
    <w:rsid w:val="004628E7"/>
    <w:rsid w:val="00462D8F"/>
    <w:rsid w:val="004677AA"/>
    <w:rsid w:val="004706D5"/>
    <w:rsid w:val="004731F9"/>
    <w:rsid w:val="00475BC9"/>
    <w:rsid w:val="00481A35"/>
    <w:rsid w:val="00481A36"/>
    <w:rsid w:val="00483710"/>
    <w:rsid w:val="00491EFA"/>
    <w:rsid w:val="00492A8C"/>
    <w:rsid w:val="00493EC0"/>
    <w:rsid w:val="004946F5"/>
    <w:rsid w:val="004A2DFD"/>
    <w:rsid w:val="004A2E2D"/>
    <w:rsid w:val="004A36AD"/>
    <w:rsid w:val="004A48C0"/>
    <w:rsid w:val="004B3FFF"/>
    <w:rsid w:val="004B663A"/>
    <w:rsid w:val="004C0244"/>
    <w:rsid w:val="004C28AE"/>
    <w:rsid w:val="004C365C"/>
    <w:rsid w:val="004C54AC"/>
    <w:rsid w:val="004C5B88"/>
    <w:rsid w:val="004C66DD"/>
    <w:rsid w:val="004C75C3"/>
    <w:rsid w:val="004D1A63"/>
    <w:rsid w:val="004D2252"/>
    <w:rsid w:val="004D30DC"/>
    <w:rsid w:val="004D5C17"/>
    <w:rsid w:val="004D632E"/>
    <w:rsid w:val="004D6D06"/>
    <w:rsid w:val="004E0028"/>
    <w:rsid w:val="004E1763"/>
    <w:rsid w:val="004E3F2D"/>
    <w:rsid w:val="004E3FD9"/>
    <w:rsid w:val="004E568B"/>
    <w:rsid w:val="004E728F"/>
    <w:rsid w:val="004F24AC"/>
    <w:rsid w:val="004F24DF"/>
    <w:rsid w:val="004F5904"/>
    <w:rsid w:val="004F74D1"/>
    <w:rsid w:val="00501044"/>
    <w:rsid w:val="0050135A"/>
    <w:rsid w:val="00501436"/>
    <w:rsid w:val="005016F7"/>
    <w:rsid w:val="005057DC"/>
    <w:rsid w:val="00511217"/>
    <w:rsid w:val="00513256"/>
    <w:rsid w:val="005161AA"/>
    <w:rsid w:val="0051633F"/>
    <w:rsid w:val="0051777C"/>
    <w:rsid w:val="00521EEF"/>
    <w:rsid w:val="005260C2"/>
    <w:rsid w:val="00527451"/>
    <w:rsid w:val="005323BA"/>
    <w:rsid w:val="00535663"/>
    <w:rsid w:val="005364C4"/>
    <w:rsid w:val="005477F6"/>
    <w:rsid w:val="0055034C"/>
    <w:rsid w:val="005525A4"/>
    <w:rsid w:val="0055342D"/>
    <w:rsid w:val="005562B8"/>
    <w:rsid w:val="005562DF"/>
    <w:rsid w:val="00557052"/>
    <w:rsid w:val="00557215"/>
    <w:rsid w:val="00557877"/>
    <w:rsid w:val="00557C35"/>
    <w:rsid w:val="00562446"/>
    <w:rsid w:val="00562B9E"/>
    <w:rsid w:val="00563C48"/>
    <w:rsid w:val="005652FD"/>
    <w:rsid w:val="005653D1"/>
    <w:rsid w:val="00565500"/>
    <w:rsid w:val="00565C69"/>
    <w:rsid w:val="005667FF"/>
    <w:rsid w:val="0056715A"/>
    <w:rsid w:val="00573093"/>
    <w:rsid w:val="00576512"/>
    <w:rsid w:val="00580E7E"/>
    <w:rsid w:val="00583228"/>
    <w:rsid w:val="00583309"/>
    <w:rsid w:val="005836E8"/>
    <w:rsid w:val="00585C65"/>
    <w:rsid w:val="0059095E"/>
    <w:rsid w:val="00594F69"/>
    <w:rsid w:val="00597458"/>
    <w:rsid w:val="005A3317"/>
    <w:rsid w:val="005A5168"/>
    <w:rsid w:val="005A754D"/>
    <w:rsid w:val="005C2E7F"/>
    <w:rsid w:val="005C5271"/>
    <w:rsid w:val="005D290D"/>
    <w:rsid w:val="005D4B13"/>
    <w:rsid w:val="005D760B"/>
    <w:rsid w:val="005E2589"/>
    <w:rsid w:val="005E2FC2"/>
    <w:rsid w:val="005E3694"/>
    <w:rsid w:val="005E3D58"/>
    <w:rsid w:val="005E5EED"/>
    <w:rsid w:val="005F0944"/>
    <w:rsid w:val="005F4605"/>
    <w:rsid w:val="005F5A1B"/>
    <w:rsid w:val="005F69B8"/>
    <w:rsid w:val="00602544"/>
    <w:rsid w:val="00604813"/>
    <w:rsid w:val="006069D2"/>
    <w:rsid w:val="00607C2F"/>
    <w:rsid w:val="00607E34"/>
    <w:rsid w:val="00610104"/>
    <w:rsid w:val="00610D42"/>
    <w:rsid w:val="00612AB5"/>
    <w:rsid w:val="00617096"/>
    <w:rsid w:val="006175C6"/>
    <w:rsid w:val="00617ED8"/>
    <w:rsid w:val="0062559D"/>
    <w:rsid w:val="0063057C"/>
    <w:rsid w:val="00630921"/>
    <w:rsid w:val="00630B0B"/>
    <w:rsid w:val="00630B26"/>
    <w:rsid w:val="00630DCE"/>
    <w:rsid w:val="00632B5D"/>
    <w:rsid w:val="0063598C"/>
    <w:rsid w:val="00637AC4"/>
    <w:rsid w:val="00637D66"/>
    <w:rsid w:val="00644B5C"/>
    <w:rsid w:val="00644D87"/>
    <w:rsid w:val="00650863"/>
    <w:rsid w:val="0065197B"/>
    <w:rsid w:val="00653956"/>
    <w:rsid w:val="0065728F"/>
    <w:rsid w:val="00660DBF"/>
    <w:rsid w:val="006610EB"/>
    <w:rsid w:val="006635B2"/>
    <w:rsid w:val="00665041"/>
    <w:rsid w:val="00667961"/>
    <w:rsid w:val="006747A8"/>
    <w:rsid w:val="006762A1"/>
    <w:rsid w:val="00680381"/>
    <w:rsid w:val="00683882"/>
    <w:rsid w:val="006847A0"/>
    <w:rsid w:val="00685796"/>
    <w:rsid w:val="00686EB6"/>
    <w:rsid w:val="0068728F"/>
    <w:rsid w:val="0068775D"/>
    <w:rsid w:val="00687EED"/>
    <w:rsid w:val="0069540E"/>
    <w:rsid w:val="006A062C"/>
    <w:rsid w:val="006A3A76"/>
    <w:rsid w:val="006A48A2"/>
    <w:rsid w:val="006A4D75"/>
    <w:rsid w:val="006B1117"/>
    <w:rsid w:val="006B2F86"/>
    <w:rsid w:val="006B777A"/>
    <w:rsid w:val="006C07DE"/>
    <w:rsid w:val="006C138A"/>
    <w:rsid w:val="006C3CD6"/>
    <w:rsid w:val="006C4174"/>
    <w:rsid w:val="006D633D"/>
    <w:rsid w:val="006E0409"/>
    <w:rsid w:val="006E0C01"/>
    <w:rsid w:val="006E21A0"/>
    <w:rsid w:val="006E25B6"/>
    <w:rsid w:val="006E301D"/>
    <w:rsid w:val="006E58F3"/>
    <w:rsid w:val="006E72A6"/>
    <w:rsid w:val="006E76DB"/>
    <w:rsid w:val="006F378C"/>
    <w:rsid w:val="006F3AB6"/>
    <w:rsid w:val="006F7231"/>
    <w:rsid w:val="006F740B"/>
    <w:rsid w:val="00702016"/>
    <w:rsid w:val="00704577"/>
    <w:rsid w:val="0070617A"/>
    <w:rsid w:val="00711478"/>
    <w:rsid w:val="00713912"/>
    <w:rsid w:val="007142B5"/>
    <w:rsid w:val="007216A0"/>
    <w:rsid w:val="00722D18"/>
    <w:rsid w:val="0072538A"/>
    <w:rsid w:val="00725F60"/>
    <w:rsid w:val="00726CF2"/>
    <w:rsid w:val="0073089D"/>
    <w:rsid w:val="0073245E"/>
    <w:rsid w:val="00733B09"/>
    <w:rsid w:val="00734E42"/>
    <w:rsid w:val="00735AE1"/>
    <w:rsid w:val="00737385"/>
    <w:rsid w:val="00737B61"/>
    <w:rsid w:val="00741A8D"/>
    <w:rsid w:val="007500E3"/>
    <w:rsid w:val="00750D70"/>
    <w:rsid w:val="007543AD"/>
    <w:rsid w:val="00755140"/>
    <w:rsid w:val="007570E2"/>
    <w:rsid w:val="00757A3A"/>
    <w:rsid w:val="00760E03"/>
    <w:rsid w:val="00763FF5"/>
    <w:rsid w:val="00765A3B"/>
    <w:rsid w:val="00765F5D"/>
    <w:rsid w:val="00770201"/>
    <w:rsid w:val="0077105A"/>
    <w:rsid w:val="007778A8"/>
    <w:rsid w:val="007778EE"/>
    <w:rsid w:val="00783042"/>
    <w:rsid w:val="00792345"/>
    <w:rsid w:val="007937A0"/>
    <w:rsid w:val="00796202"/>
    <w:rsid w:val="00796E00"/>
    <w:rsid w:val="00797186"/>
    <w:rsid w:val="007978F9"/>
    <w:rsid w:val="007A0FCB"/>
    <w:rsid w:val="007A4881"/>
    <w:rsid w:val="007A48C7"/>
    <w:rsid w:val="007A7710"/>
    <w:rsid w:val="007B41FB"/>
    <w:rsid w:val="007B64B0"/>
    <w:rsid w:val="007C261B"/>
    <w:rsid w:val="007C7B89"/>
    <w:rsid w:val="007D1781"/>
    <w:rsid w:val="007D4CF8"/>
    <w:rsid w:val="007D653D"/>
    <w:rsid w:val="007E0BDC"/>
    <w:rsid w:val="008005F3"/>
    <w:rsid w:val="00801B62"/>
    <w:rsid w:val="008032D3"/>
    <w:rsid w:val="008039EB"/>
    <w:rsid w:val="00807C59"/>
    <w:rsid w:val="00812B4F"/>
    <w:rsid w:val="00813C7F"/>
    <w:rsid w:val="008142A8"/>
    <w:rsid w:val="00815B74"/>
    <w:rsid w:val="00820D5E"/>
    <w:rsid w:val="00821B4C"/>
    <w:rsid w:val="008220F2"/>
    <w:rsid w:val="00824935"/>
    <w:rsid w:val="008254E8"/>
    <w:rsid w:val="00825849"/>
    <w:rsid w:val="00831357"/>
    <w:rsid w:val="0083200B"/>
    <w:rsid w:val="008340C5"/>
    <w:rsid w:val="00835473"/>
    <w:rsid w:val="00836AEE"/>
    <w:rsid w:val="0083746C"/>
    <w:rsid w:val="008429B5"/>
    <w:rsid w:val="008438E5"/>
    <w:rsid w:val="0084416B"/>
    <w:rsid w:val="00851865"/>
    <w:rsid w:val="00853DE1"/>
    <w:rsid w:val="00853EBB"/>
    <w:rsid w:val="0085796A"/>
    <w:rsid w:val="0085797B"/>
    <w:rsid w:val="00857A57"/>
    <w:rsid w:val="008616DC"/>
    <w:rsid w:val="00863426"/>
    <w:rsid w:val="00863873"/>
    <w:rsid w:val="008638A4"/>
    <w:rsid w:val="008676D1"/>
    <w:rsid w:val="0087338B"/>
    <w:rsid w:val="00880104"/>
    <w:rsid w:val="0088077E"/>
    <w:rsid w:val="00880D17"/>
    <w:rsid w:val="00883B3A"/>
    <w:rsid w:val="00887D99"/>
    <w:rsid w:val="00891176"/>
    <w:rsid w:val="0089146A"/>
    <w:rsid w:val="0089256F"/>
    <w:rsid w:val="00895F69"/>
    <w:rsid w:val="00896298"/>
    <w:rsid w:val="008A03BE"/>
    <w:rsid w:val="008A1FD9"/>
    <w:rsid w:val="008A2FA1"/>
    <w:rsid w:val="008A6389"/>
    <w:rsid w:val="008B20B4"/>
    <w:rsid w:val="008B2E7C"/>
    <w:rsid w:val="008B35D4"/>
    <w:rsid w:val="008B5467"/>
    <w:rsid w:val="008B6C22"/>
    <w:rsid w:val="008D21C6"/>
    <w:rsid w:val="008D46D1"/>
    <w:rsid w:val="008D555B"/>
    <w:rsid w:val="008D56B3"/>
    <w:rsid w:val="008D5943"/>
    <w:rsid w:val="008D7167"/>
    <w:rsid w:val="008D7D36"/>
    <w:rsid w:val="008D7FE9"/>
    <w:rsid w:val="008E24CE"/>
    <w:rsid w:val="008E3C69"/>
    <w:rsid w:val="008E5FBD"/>
    <w:rsid w:val="008E60E8"/>
    <w:rsid w:val="008E64AC"/>
    <w:rsid w:val="008E7EB0"/>
    <w:rsid w:val="008F06A1"/>
    <w:rsid w:val="008F0987"/>
    <w:rsid w:val="008F0BAA"/>
    <w:rsid w:val="008F1D21"/>
    <w:rsid w:val="008F3604"/>
    <w:rsid w:val="008F580B"/>
    <w:rsid w:val="008F5CA4"/>
    <w:rsid w:val="008F720F"/>
    <w:rsid w:val="008F747A"/>
    <w:rsid w:val="008F7BCB"/>
    <w:rsid w:val="0090365C"/>
    <w:rsid w:val="009052B3"/>
    <w:rsid w:val="00905FFF"/>
    <w:rsid w:val="00907B52"/>
    <w:rsid w:val="009125B5"/>
    <w:rsid w:val="009125E8"/>
    <w:rsid w:val="00912B70"/>
    <w:rsid w:val="00913230"/>
    <w:rsid w:val="009152AE"/>
    <w:rsid w:val="009152EC"/>
    <w:rsid w:val="00917F24"/>
    <w:rsid w:val="00920EE6"/>
    <w:rsid w:val="00921470"/>
    <w:rsid w:val="00925A79"/>
    <w:rsid w:val="00925AA7"/>
    <w:rsid w:val="00925CBD"/>
    <w:rsid w:val="00925ED6"/>
    <w:rsid w:val="009316B3"/>
    <w:rsid w:val="00931CE3"/>
    <w:rsid w:val="00932C7A"/>
    <w:rsid w:val="009330B8"/>
    <w:rsid w:val="00937CA2"/>
    <w:rsid w:val="00941CFE"/>
    <w:rsid w:val="009421A8"/>
    <w:rsid w:val="00944C8D"/>
    <w:rsid w:val="00944EAD"/>
    <w:rsid w:val="0094631F"/>
    <w:rsid w:val="0095072E"/>
    <w:rsid w:val="00951C1D"/>
    <w:rsid w:val="00954126"/>
    <w:rsid w:val="009541DB"/>
    <w:rsid w:val="009574B5"/>
    <w:rsid w:val="00962757"/>
    <w:rsid w:val="00964AFC"/>
    <w:rsid w:val="00970965"/>
    <w:rsid w:val="00971720"/>
    <w:rsid w:val="00976609"/>
    <w:rsid w:val="0098373C"/>
    <w:rsid w:val="0098437F"/>
    <w:rsid w:val="009860D6"/>
    <w:rsid w:val="009868BD"/>
    <w:rsid w:val="00987EF7"/>
    <w:rsid w:val="00990978"/>
    <w:rsid w:val="00991DF4"/>
    <w:rsid w:val="00993079"/>
    <w:rsid w:val="00993ADC"/>
    <w:rsid w:val="00994B37"/>
    <w:rsid w:val="009971D5"/>
    <w:rsid w:val="009A072C"/>
    <w:rsid w:val="009A226A"/>
    <w:rsid w:val="009A230B"/>
    <w:rsid w:val="009A3C85"/>
    <w:rsid w:val="009A431C"/>
    <w:rsid w:val="009A721B"/>
    <w:rsid w:val="009A727A"/>
    <w:rsid w:val="009B01F1"/>
    <w:rsid w:val="009B0E03"/>
    <w:rsid w:val="009B0F62"/>
    <w:rsid w:val="009B4210"/>
    <w:rsid w:val="009B7EE5"/>
    <w:rsid w:val="009C11E7"/>
    <w:rsid w:val="009C1711"/>
    <w:rsid w:val="009C17FA"/>
    <w:rsid w:val="009C1CE1"/>
    <w:rsid w:val="009C65B3"/>
    <w:rsid w:val="009D0FA7"/>
    <w:rsid w:val="009D4B2C"/>
    <w:rsid w:val="009D61FE"/>
    <w:rsid w:val="009D6E23"/>
    <w:rsid w:val="009E5FA4"/>
    <w:rsid w:val="009E6761"/>
    <w:rsid w:val="009F1B1B"/>
    <w:rsid w:val="009F4436"/>
    <w:rsid w:val="009F4AF6"/>
    <w:rsid w:val="00A0467C"/>
    <w:rsid w:val="00A04837"/>
    <w:rsid w:val="00A06BED"/>
    <w:rsid w:val="00A117C2"/>
    <w:rsid w:val="00A11942"/>
    <w:rsid w:val="00A13217"/>
    <w:rsid w:val="00A13850"/>
    <w:rsid w:val="00A1642A"/>
    <w:rsid w:val="00A16764"/>
    <w:rsid w:val="00A2028D"/>
    <w:rsid w:val="00A20B79"/>
    <w:rsid w:val="00A2110E"/>
    <w:rsid w:val="00A23119"/>
    <w:rsid w:val="00A235D8"/>
    <w:rsid w:val="00A26FA8"/>
    <w:rsid w:val="00A30BAD"/>
    <w:rsid w:val="00A40893"/>
    <w:rsid w:val="00A40CA5"/>
    <w:rsid w:val="00A41CAF"/>
    <w:rsid w:val="00A4409F"/>
    <w:rsid w:val="00A53F9B"/>
    <w:rsid w:val="00A56F93"/>
    <w:rsid w:val="00A600CB"/>
    <w:rsid w:val="00A62E89"/>
    <w:rsid w:val="00A7363A"/>
    <w:rsid w:val="00A80D03"/>
    <w:rsid w:val="00A83F80"/>
    <w:rsid w:val="00A84D24"/>
    <w:rsid w:val="00A87C15"/>
    <w:rsid w:val="00A91B4E"/>
    <w:rsid w:val="00A96CB8"/>
    <w:rsid w:val="00AA5C3C"/>
    <w:rsid w:val="00AA75CC"/>
    <w:rsid w:val="00AA7B39"/>
    <w:rsid w:val="00AB1904"/>
    <w:rsid w:val="00AB3AEB"/>
    <w:rsid w:val="00AB5984"/>
    <w:rsid w:val="00AC39BD"/>
    <w:rsid w:val="00AC3C1B"/>
    <w:rsid w:val="00AC424B"/>
    <w:rsid w:val="00AC468B"/>
    <w:rsid w:val="00AC4EBF"/>
    <w:rsid w:val="00AC69F0"/>
    <w:rsid w:val="00AD20B0"/>
    <w:rsid w:val="00AD3E4A"/>
    <w:rsid w:val="00AD46E6"/>
    <w:rsid w:val="00AD58C3"/>
    <w:rsid w:val="00AD5F5A"/>
    <w:rsid w:val="00AD5F73"/>
    <w:rsid w:val="00AE4EDD"/>
    <w:rsid w:val="00AF39C8"/>
    <w:rsid w:val="00AF3C55"/>
    <w:rsid w:val="00AF48EF"/>
    <w:rsid w:val="00AF4B35"/>
    <w:rsid w:val="00AF4CB9"/>
    <w:rsid w:val="00AF7F9C"/>
    <w:rsid w:val="00B019AB"/>
    <w:rsid w:val="00B0286A"/>
    <w:rsid w:val="00B04E78"/>
    <w:rsid w:val="00B07666"/>
    <w:rsid w:val="00B07772"/>
    <w:rsid w:val="00B11158"/>
    <w:rsid w:val="00B1118C"/>
    <w:rsid w:val="00B12805"/>
    <w:rsid w:val="00B1380D"/>
    <w:rsid w:val="00B13967"/>
    <w:rsid w:val="00B167E4"/>
    <w:rsid w:val="00B1724A"/>
    <w:rsid w:val="00B21055"/>
    <w:rsid w:val="00B21F01"/>
    <w:rsid w:val="00B315BE"/>
    <w:rsid w:val="00B33E52"/>
    <w:rsid w:val="00B407EA"/>
    <w:rsid w:val="00B41967"/>
    <w:rsid w:val="00B43892"/>
    <w:rsid w:val="00B438F7"/>
    <w:rsid w:val="00B53240"/>
    <w:rsid w:val="00B53D2B"/>
    <w:rsid w:val="00B54F24"/>
    <w:rsid w:val="00B57423"/>
    <w:rsid w:val="00B6394C"/>
    <w:rsid w:val="00B63FB4"/>
    <w:rsid w:val="00B6460B"/>
    <w:rsid w:val="00B64E64"/>
    <w:rsid w:val="00B6532C"/>
    <w:rsid w:val="00B663F8"/>
    <w:rsid w:val="00B70066"/>
    <w:rsid w:val="00B70E80"/>
    <w:rsid w:val="00B73653"/>
    <w:rsid w:val="00B7559B"/>
    <w:rsid w:val="00B809F1"/>
    <w:rsid w:val="00B81378"/>
    <w:rsid w:val="00B8461D"/>
    <w:rsid w:val="00B85A5B"/>
    <w:rsid w:val="00B9242E"/>
    <w:rsid w:val="00B92511"/>
    <w:rsid w:val="00B931B1"/>
    <w:rsid w:val="00B93BC6"/>
    <w:rsid w:val="00B96AEE"/>
    <w:rsid w:val="00BB3357"/>
    <w:rsid w:val="00BC7CCA"/>
    <w:rsid w:val="00BD3F3F"/>
    <w:rsid w:val="00BD64A9"/>
    <w:rsid w:val="00BD7810"/>
    <w:rsid w:val="00BE0DAC"/>
    <w:rsid w:val="00BE2069"/>
    <w:rsid w:val="00BE3495"/>
    <w:rsid w:val="00BE4A62"/>
    <w:rsid w:val="00BE65CA"/>
    <w:rsid w:val="00BF00B0"/>
    <w:rsid w:val="00BF166A"/>
    <w:rsid w:val="00BF212D"/>
    <w:rsid w:val="00BF2B81"/>
    <w:rsid w:val="00BF7F3B"/>
    <w:rsid w:val="00C0129F"/>
    <w:rsid w:val="00C04537"/>
    <w:rsid w:val="00C04CA0"/>
    <w:rsid w:val="00C062F6"/>
    <w:rsid w:val="00C07838"/>
    <w:rsid w:val="00C07A05"/>
    <w:rsid w:val="00C07C8F"/>
    <w:rsid w:val="00C100F5"/>
    <w:rsid w:val="00C10576"/>
    <w:rsid w:val="00C10E25"/>
    <w:rsid w:val="00C14044"/>
    <w:rsid w:val="00C142AC"/>
    <w:rsid w:val="00C16EE5"/>
    <w:rsid w:val="00C21B53"/>
    <w:rsid w:val="00C23583"/>
    <w:rsid w:val="00C24EF5"/>
    <w:rsid w:val="00C2607E"/>
    <w:rsid w:val="00C26EE9"/>
    <w:rsid w:val="00C3395C"/>
    <w:rsid w:val="00C34A65"/>
    <w:rsid w:val="00C36F4D"/>
    <w:rsid w:val="00C4054B"/>
    <w:rsid w:val="00C42DF2"/>
    <w:rsid w:val="00C42F27"/>
    <w:rsid w:val="00C46A2C"/>
    <w:rsid w:val="00C470A9"/>
    <w:rsid w:val="00C5062D"/>
    <w:rsid w:val="00C57A57"/>
    <w:rsid w:val="00C62784"/>
    <w:rsid w:val="00C63EB4"/>
    <w:rsid w:val="00C64FDA"/>
    <w:rsid w:val="00C71615"/>
    <w:rsid w:val="00C71A71"/>
    <w:rsid w:val="00C71D78"/>
    <w:rsid w:val="00C74C10"/>
    <w:rsid w:val="00C75CF4"/>
    <w:rsid w:val="00C76C57"/>
    <w:rsid w:val="00C77548"/>
    <w:rsid w:val="00C8052F"/>
    <w:rsid w:val="00C850AD"/>
    <w:rsid w:val="00C90EF5"/>
    <w:rsid w:val="00C928E0"/>
    <w:rsid w:val="00C92A57"/>
    <w:rsid w:val="00C96141"/>
    <w:rsid w:val="00C9622C"/>
    <w:rsid w:val="00CB060A"/>
    <w:rsid w:val="00CB15E9"/>
    <w:rsid w:val="00CB1FEE"/>
    <w:rsid w:val="00CB228E"/>
    <w:rsid w:val="00CC112B"/>
    <w:rsid w:val="00CC18C1"/>
    <w:rsid w:val="00CC3D18"/>
    <w:rsid w:val="00CC591B"/>
    <w:rsid w:val="00CC6791"/>
    <w:rsid w:val="00CC6E62"/>
    <w:rsid w:val="00CC7D18"/>
    <w:rsid w:val="00CD1A99"/>
    <w:rsid w:val="00CD3F12"/>
    <w:rsid w:val="00CD6735"/>
    <w:rsid w:val="00CD7C74"/>
    <w:rsid w:val="00CF038E"/>
    <w:rsid w:val="00CF2FF8"/>
    <w:rsid w:val="00CF3685"/>
    <w:rsid w:val="00CF4FE1"/>
    <w:rsid w:val="00D03957"/>
    <w:rsid w:val="00D04435"/>
    <w:rsid w:val="00D060E0"/>
    <w:rsid w:val="00D141FF"/>
    <w:rsid w:val="00D14D46"/>
    <w:rsid w:val="00D155A6"/>
    <w:rsid w:val="00D1689D"/>
    <w:rsid w:val="00D221A4"/>
    <w:rsid w:val="00D22F2D"/>
    <w:rsid w:val="00D24821"/>
    <w:rsid w:val="00D24B9F"/>
    <w:rsid w:val="00D3069B"/>
    <w:rsid w:val="00D3082A"/>
    <w:rsid w:val="00D31246"/>
    <w:rsid w:val="00D32706"/>
    <w:rsid w:val="00D33080"/>
    <w:rsid w:val="00D34013"/>
    <w:rsid w:val="00D35DAC"/>
    <w:rsid w:val="00D42D5D"/>
    <w:rsid w:val="00D51797"/>
    <w:rsid w:val="00D550BF"/>
    <w:rsid w:val="00D603C9"/>
    <w:rsid w:val="00D6191E"/>
    <w:rsid w:val="00D65D56"/>
    <w:rsid w:val="00D66B67"/>
    <w:rsid w:val="00D67CD2"/>
    <w:rsid w:val="00D707C6"/>
    <w:rsid w:val="00D71DA7"/>
    <w:rsid w:val="00D73927"/>
    <w:rsid w:val="00D74C32"/>
    <w:rsid w:val="00D8622D"/>
    <w:rsid w:val="00D86B43"/>
    <w:rsid w:val="00D87C4D"/>
    <w:rsid w:val="00D901B3"/>
    <w:rsid w:val="00D91246"/>
    <w:rsid w:val="00D9495A"/>
    <w:rsid w:val="00DA5EDD"/>
    <w:rsid w:val="00DA678F"/>
    <w:rsid w:val="00DA68F9"/>
    <w:rsid w:val="00DB112F"/>
    <w:rsid w:val="00DB2314"/>
    <w:rsid w:val="00DB249A"/>
    <w:rsid w:val="00DB2AF3"/>
    <w:rsid w:val="00DB4251"/>
    <w:rsid w:val="00DC00F8"/>
    <w:rsid w:val="00DC1E5C"/>
    <w:rsid w:val="00DC2A80"/>
    <w:rsid w:val="00DC2C20"/>
    <w:rsid w:val="00DC5416"/>
    <w:rsid w:val="00DD02FE"/>
    <w:rsid w:val="00DD0C48"/>
    <w:rsid w:val="00DD1D85"/>
    <w:rsid w:val="00DD35EC"/>
    <w:rsid w:val="00DD5737"/>
    <w:rsid w:val="00DD7576"/>
    <w:rsid w:val="00DD7598"/>
    <w:rsid w:val="00DE4C71"/>
    <w:rsid w:val="00DE542F"/>
    <w:rsid w:val="00DE5A6C"/>
    <w:rsid w:val="00DF0353"/>
    <w:rsid w:val="00DF494C"/>
    <w:rsid w:val="00E010F3"/>
    <w:rsid w:val="00E02F73"/>
    <w:rsid w:val="00E0502A"/>
    <w:rsid w:val="00E127EB"/>
    <w:rsid w:val="00E15A1C"/>
    <w:rsid w:val="00E167C8"/>
    <w:rsid w:val="00E16FFE"/>
    <w:rsid w:val="00E22A0E"/>
    <w:rsid w:val="00E23213"/>
    <w:rsid w:val="00E24A7E"/>
    <w:rsid w:val="00E25B15"/>
    <w:rsid w:val="00E266CD"/>
    <w:rsid w:val="00E30438"/>
    <w:rsid w:val="00E320DC"/>
    <w:rsid w:val="00E40CA6"/>
    <w:rsid w:val="00E44F83"/>
    <w:rsid w:val="00E4787D"/>
    <w:rsid w:val="00E5074A"/>
    <w:rsid w:val="00E52CBD"/>
    <w:rsid w:val="00E53FAC"/>
    <w:rsid w:val="00E567BB"/>
    <w:rsid w:val="00E60475"/>
    <w:rsid w:val="00E60DF2"/>
    <w:rsid w:val="00E621B5"/>
    <w:rsid w:val="00E6229A"/>
    <w:rsid w:val="00E62725"/>
    <w:rsid w:val="00E67DBC"/>
    <w:rsid w:val="00E71114"/>
    <w:rsid w:val="00E72785"/>
    <w:rsid w:val="00E72A1C"/>
    <w:rsid w:val="00E76A9E"/>
    <w:rsid w:val="00E76E7F"/>
    <w:rsid w:val="00E854C0"/>
    <w:rsid w:val="00E9463C"/>
    <w:rsid w:val="00E94771"/>
    <w:rsid w:val="00E979A5"/>
    <w:rsid w:val="00EA0602"/>
    <w:rsid w:val="00EA1E3C"/>
    <w:rsid w:val="00EA2408"/>
    <w:rsid w:val="00EA2A34"/>
    <w:rsid w:val="00EA32F2"/>
    <w:rsid w:val="00EA4F39"/>
    <w:rsid w:val="00EA51C5"/>
    <w:rsid w:val="00EA7533"/>
    <w:rsid w:val="00EA7AF9"/>
    <w:rsid w:val="00EB06B5"/>
    <w:rsid w:val="00EB073F"/>
    <w:rsid w:val="00EB459E"/>
    <w:rsid w:val="00EC31C3"/>
    <w:rsid w:val="00EC68B6"/>
    <w:rsid w:val="00ED122B"/>
    <w:rsid w:val="00ED1C59"/>
    <w:rsid w:val="00ED2990"/>
    <w:rsid w:val="00ED3152"/>
    <w:rsid w:val="00ED31C0"/>
    <w:rsid w:val="00ED31FE"/>
    <w:rsid w:val="00ED48A2"/>
    <w:rsid w:val="00ED65C6"/>
    <w:rsid w:val="00EE4B82"/>
    <w:rsid w:val="00EE71D7"/>
    <w:rsid w:val="00EF2A49"/>
    <w:rsid w:val="00EF45BC"/>
    <w:rsid w:val="00EF7C24"/>
    <w:rsid w:val="00F025E2"/>
    <w:rsid w:val="00F03F96"/>
    <w:rsid w:val="00F04D5E"/>
    <w:rsid w:val="00F06423"/>
    <w:rsid w:val="00F104CC"/>
    <w:rsid w:val="00F11936"/>
    <w:rsid w:val="00F13656"/>
    <w:rsid w:val="00F13678"/>
    <w:rsid w:val="00F14BAA"/>
    <w:rsid w:val="00F14F01"/>
    <w:rsid w:val="00F21507"/>
    <w:rsid w:val="00F22283"/>
    <w:rsid w:val="00F23C31"/>
    <w:rsid w:val="00F24F8E"/>
    <w:rsid w:val="00F276D9"/>
    <w:rsid w:val="00F301DE"/>
    <w:rsid w:val="00F31AAC"/>
    <w:rsid w:val="00F4131B"/>
    <w:rsid w:val="00F435E3"/>
    <w:rsid w:val="00F469EB"/>
    <w:rsid w:val="00F4799C"/>
    <w:rsid w:val="00F51ECD"/>
    <w:rsid w:val="00F55E91"/>
    <w:rsid w:val="00F56508"/>
    <w:rsid w:val="00F6044D"/>
    <w:rsid w:val="00F61274"/>
    <w:rsid w:val="00F62AA9"/>
    <w:rsid w:val="00F6365F"/>
    <w:rsid w:val="00F66BEF"/>
    <w:rsid w:val="00F717F1"/>
    <w:rsid w:val="00F76246"/>
    <w:rsid w:val="00F76442"/>
    <w:rsid w:val="00F8082A"/>
    <w:rsid w:val="00F87C9E"/>
    <w:rsid w:val="00F918CA"/>
    <w:rsid w:val="00FA11A2"/>
    <w:rsid w:val="00FA1EF0"/>
    <w:rsid w:val="00FA323C"/>
    <w:rsid w:val="00FA65C9"/>
    <w:rsid w:val="00FA6CBF"/>
    <w:rsid w:val="00FB0026"/>
    <w:rsid w:val="00FB0B9C"/>
    <w:rsid w:val="00FB0D7E"/>
    <w:rsid w:val="00FB6E95"/>
    <w:rsid w:val="00FC0066"/>
    <w:rsid w:val="00FC147A"/>
    <w:rsid w:val="00FC2B03"/>
    <w:rsid w:val="00FC5BE2"/>
    <w:rsid w:val="00FC6594"/>
    <w:rsid w:val="00FD0A44"/>
    <w:rsid w:val="00FD1FD1"/>
    <w:rsid w:val="00FD2D4E"/>
    <w:rsid w:val="00FE0E2B"/>
    <w:rsid w:val="00FE1F36"/>
    <w:rsid w:val="00FF0A17"/>
    <w:rsid w:val="00FF2257"/>
    <w:rsid w:val="00FF5426"/>
    <w:rsid w:val="00FF6599"/>
    <w:rsid w:val="00FF6C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5:docId w15:val="{406E896E-06DB-4249-98EB-F4197596E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5F60"/>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註腳文字 字元,註腳文字 字元 字元 字元 字元,註腳文字 字元 字元 字元,註腳文字 字元 字元 字元 字元 字元 字元,註腳文字 字元 字元 字元 字元 字元,註腳文字 字元 字元 字元 字元1 字元,註腳文字 字元 字元 字元 字元 字元 字元 字元 字元,註腳文字 字元 字元 字元 字元 字元 字元 字元,註腳１,註腳文字 字...,註腳文字 字元 字元 字元 字元 字元 字元 字元 字元 字元 字元 字元 字元 字元,內文 + 註腳文字,註腳文字 字註腳文字,註腳文"/>
    <w:basedOn w:val="a"/>
    <w:link w:val="1"/>
    <w:qFormat/>
    <w:rsid w:val="00725F60"/>
    <w:pPr>
      <w:snapToGrid w:val="0"/>
    </w:pPr>
    <w:rPr>
      <w:sz w:val="22"/>
      <w:szCs w:val="20"/>
    </w:rPr>
  </w:style>
  <w:style w:type="character" w:styleId="a4">
    <w:name w:val="footnote reference"/>
    <w:semiHidden/>
    <w:rsid w:val="00725F60"/>
    <w:rPr>
      <w:vertAlign w:val="superscript"/>
    </w:rPr>
  </w:style>
  <w:style w:type="character" w:customStyle="1" w:styleId="1">
    <w:name w:val="註腳文字 字元1"/>
    <w:aliases w:val="註腳文字 字元 字元,註腳文字 字元 字元 字元 字元 字元2,註腳文字 字元 字元 字元 字元1,註腳文字 字元 字元 字元 字元 字元 字元 字元2,註腳文字 字元 字元 字元 字元 字元 字元2,註腳文字 字元 字元 字元 字元1 字元 字元,註腳文字 字元 字元 字元 字元 字元 字元 字元 字元 字元,註腳文字 字元 字元 字元 字元 字元 字元 字元 字元1,註腳１ 字元,註腳文字 字... 字元1,內文 + 註腳文字 字元,註腳文字 字註腳文字 字元,註腳文 字元"/>
    <w:link w:val="a3"/>
    <w:rsid w:val="00725F60"/>
    <w:rPr>
      <w:rFonts w:eastAsia="新細明體"/>
      <w:kern w:val="2"/>
      <w:sz w:val="22"/>
      <w:lang w:val="en-US" w:eastAsia="zh-TW" w:bidi="ar-SA"/>
    </w:rPr>
  </w:style>
  <w:style w:type="character" w:customStyle="1" w:styleId="2">
    <w:name w:val="字元 字元2"/>
    <w:semiHidden/>
    <w:rsid w:val="006A3A76"/>
    <w:rPr>
      <w:kern w:val="2"/>
    </w:rPr>
  </w:style>
  <w:style w:type="paragraph" w:customStyle="1" w:styleId="a5">
    <w:name w:val="註腳"/>
    <w:basedOn w:val="a"/>
    <w:next w:val="a3"/>
    <w:link w:val="a6"/>
    <w:autoRedefine/>
    <w:rsid w:val="00452562"/>
    <w:pPr>
      <w:spacing w:line="0" w:lineRule="atLeast"/>
      <w:ind w:leftChars="50" w:left="707" w:hangingChars="267" w:hanging="587"/>
    </w:pPr>
    <w:rPr>
      <w:sz w:val="22"/>
      <w:szCs w:val="22"/>
    </w:rPr>
  </w:style>
  <w:style w:type="character" w:customStyle="1" w:styleId="a6">
    <w:name w:val="註腳 字元"/>
    <w:link w:val="a5"/>
    <w:rsid w:val="00452562"/>
    <w:rPr>
      <w:kern w:val="2"/>
      <w:sz w:val="22"/>
      <w:szCs w:val="22"/>
    </w:rPr>
  </w:style>
  <w:style w:type="character" w:customStyle="1" w:styleId="gaiji">
    <w:name w:val="gaiji"/>
    <w:basedOn w:val="a0"/>
    <w:rsid w:val="006A48A2"/>
  </w:style>
  <w:style w:type="paragraph" w:styleId="a7">
    <w:name w:val="footer"/>
    <w:basedOn w:val="a"/>
    <w:link w:val="a8"/>
    <w:uiPriority w:val="99"/>
    <w:rsid w:val="00102483"/>
    <w:pPr>
      <w:tabs>
        <w:tab w:val="center" w:pos="4153"/>
        <w:tab w:val="right" w:pos="8306"/>
      </w:tabs>
      <w:snapToGrid w:val="0"/>
    </w:pPr>
    <w:rPr>
      <w:sz w:val="20"/>
      <w:szCs w:val="20"/>
    </w:rPr>
  </w:style>
  <w:style w:type="character" w:styleId="a9">
    <w:name w:val="page number"/>
    <w:basedOn w:val="a0"/>
    <w:rsid w:val="00102483"/>
  </w:style>
  <w:style w:type="paragraph" w:styleId="aa">
    <w:name w:val="header"/>
    <w:basedOn w:val="a"/>
    <w:link w:val="ab"/>
    <w:rsid w:val="00CB060A"/>
    <w:pPr>
      <w:tabs>
        <w:tab w:val="center" w:pos="4153"/>
        <w:tab w:val="right" w:pos="8306"/>
      </w:tabs>
      <w:snapToGrid w:val="0"/>
    </w:pPr>
    <w:rPr>
      <w:sz w:val="20"/>
      <w:szCs w:val="20"/>
    </w:rPr>
  </w:style>
  <w:style w:type="paragraph" w:styleId="ac">
    <w:name w:val="List Paragraph"/>
    <w:basedOn w:val="a"/>
    <w:uiPriority w:val="34"/>
    <w:qFormat/>
    <w:rsid w:val="008616DC"/>
    <w:pPr>
      <w:ind w:leftChars="200" w:left="480"/>
    </w:pPr>
  </w:style>
  <w:style w:type="character" w:customStyle="1" w:styleId="diczx3">
    <w:name w:val="diczx3"/>
    <w:basedOn w:val="a0"/>
    <w:rsid w:val="00211983"/>
  </w:style>
  <w:style w:type="paragraph" w:styleId="ad">
    <w:name w:val="Balloon Text"/>
    <w:basedOn w:val="a"/>
    <w:link w:val="ae"/>
    <w:semiHidden/>
    <w:unhideWhenUsed/>
    <w:rsid w:val="0050135A"/>
    <w:rPr>
      <w:rFonts w:asciiTheme="majorHAnsi" w:eastAsiaTheme="majorEastAsia" w:hAnsiTheme="majorHAnsi" w:cstheme="majorBidi"/>
      <w:sz w:val="18"/>
      <w:szCs w:val="18"/>
    </w:rPr>
  </w:style>
  <w:style w:type="character" w:customStyle="1" w:styleId="ae">
    <w:name w:val="註解方塊文字 字元"/>
    <w:basedOn w:val="a0"/>
    <w:link w:val="ad"/>
    <w:semiHidden/>
    <w:rsid w:val="0050135A"/>
    <w:rPr>
      <w:rFonts w:asciiTheme="majorHAnsi" w:eastAsiaTheme="majorEastAsia" w:hAnsiTheme="majorHAnsi" w:cstheme="majorBidi"/>
      <w:kern w:val="2"/>
      <w:sz w:val="18"/>
      <w:szCs w:val="18"/>
    </w:rPr>
  </w:style>
  <w:style w:type="paragraph" w:styleId="Web">
    <w:name w:val="Normal (Web)"/>
    <w:basedOn w:val="a"/>
    <w:uiPriority w:val="99"/>
    <w:unhideWhenUsed/>
    <w:rsid w:val="00207D75"/>
    <w:pPr>
      <w:widowControl/>
      <w:spacing w:before="100" w:beforeAutospacing="1" w:after="100" w:afterAutospacing="1"/>
    </w:pPr>
    <w:rPr>
      <w:rFonts w:ascii="新細明體" w:hAnsi="新細明體" w:cs="新細明體"/>
      <w:kern w:val="0"/>
    </w:rPr>
  </w:style>
  <w:style w:type="character" w:customStyle="1" w:styleId="ab">
    <w:name w:val="頁首 字元"/>
    <w:link w:val="aa"/>
    <w:rsid w:val="00637D66"/>
    <w:rPr>
      <w:kern w:val="2"/>
    </w:rPr>
  </w:style>
  <w:style w:type="character" w:customStyle="1" w:styleId="a8">
    <w:name w:val="頁尾 字元"/>
    <w:basedOn w:val="a0"/>
    <w:link w:val="a7"/>
    <w:uiPriority w:val="99"/>
    <w:rsid w:val="00637D66"/>
    <w:rPr>
      <w:kern w:val="2"/>
    </w:rPr>
  </w:style>
  <w:style w:type="character" w:customStyle="1" w:styleId="20">
    <w:name w:val="註腳文字 字元2"/>
    <w:aliases w:val="註腳文字 字元 字元 字元2,註腳文字 字元 字元 字元 字元2,註腳文字 字元 字元 字元 字元 字元 字元1,註腳文字 字元 字元 字元 字元1 字元 字元1,註腳文字 字元 字元 字元 字元 字元 字元 字元1,註腳文字 字... 字元,註腳文字 字元 字元 字元 字元 字元1,註腳文字 字元 字元2,註腳１ 字元1"/>
    <w:rsid w:val="00B6532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23859">
      <w:bodyDiv w:val="1"/>
      <w:marLeft w:val="0"/>
      <w:marRight w:val="0"/>
      <w:marTop w:val="0"/>
      <w:marBottom w:val="0"/>
      <w:divBdr>
        <w:top w:val="none" w:sz="0" w:space="0" w:color="auto"/>
        <w:left w:val="none" w:sz="0" w:space="0" w:color="auto"/>
        <w:bottom w:val="none" w:sz="0" w:space="0" w:color="auto"/>
        <w:right w:val="none" w:sz="0" w:space="0" w:color="auto"/>
      </w:divBdr>
    </w:div>
    <w:div w:id="689334562">
      <w:bodyDiv w:val="1"/>
      <w:marLeft w:val="0"/>
      <w:marRight w:val="0"/>
      <w:marTop w:val="0"/>
      <w:marBottom w:val="0"/>
      <w:divBdr>
        <w:top w:val="none" w:sz="0" w:space="0" w:color="auto"/>
        <w:left w:val="none" w:sz="0" w:space="0" w:color="auto"/>
        <w:bottom w:val="none" w:sz="0" w:space="0" w:color="auto"/>
        <w:right w:val="none" w:sz="0" w:space="0" w:color="auto"/>
      </w:divBdr>
    </w:div>
    <w:div w:id="819230993">
      <w:bodyDiv w:val="1"/>
      <w:marLeft w:val="0"/>
      <w:marRight w:val="0"/>
      <w:marTop w:val="0"/>
      <w:marBottom w:val="0"/>
      <w:divBdr>
        <w:top w:val="none" w:sz="0" w:space="0" w:color="auto"/>
        <w:left w:val="none" w:sz="0" w:space="0" w:color="auto"/>
        <w:bottom w:val="none" w:sz="0" w:space="0" w:color="auto"/>
        <w:right w:val="none" w:sz="0" w:space="0" w:color="auto"/>
      </w:divBdr>
      <w:divsChild>
        <w:div w:id="1705136408">
          <w:marLeft w:val="0"/>
          <w:marRight w:val="0"/>
          <w:marTop w:val="0"/>
          <w:marBottom w:val="0"/>
          <w:divBdr>
            <w:top w:val="none" w:sz="0" w:space="0" w:color="auto"/>
            <w:left w:val="none" w:sz="0" w:space="0" w:color="auto"/>
            <w:bottom w:val="none" w:sz="0" w:space="0" w:color="auto"/>
            <w:right w:val="none" w:sz="0" w:space="0" w:color="auto"/>
          </w:divBdr>
        </w:div>
      </w:divsChild>
    </w:div>
    <w:div w:id="988945251">
      <w:bodyDiv w:val="1"/>
      <w:marLeft w:val="0"/>
      <w:marRight w:val="0"/>
      <w:marTop w:val="0"/>
      <w:marBottom w:val="0"/>
      <w:divBdr>
        <w:top w:val="none" w:sz="0" w:space="0" w:color="auto"/>
        <w:left w:val="none" w:sz="0" w:space="0" w:color="auto"/>
        <w:bottom w:val="none" w:sz="0" w:space="0" w:color="auto"/>
        <w:right w:val="none" w:sz="0" w:space="0" w:color="auto"/>
      </w:divBdr>
    </w:div>
    <w:div w:id="1012536325">
      <w:bodyDiv w:val="1"/>
      <w:marLeft w:val="0"/>
      <w:marRight w:val="0"/>
      <w:marTop w:val="0"/>
      <w:marBottom w:val="0"/>
      <w:divBdr>
        <w:top w:val="none" w:sz="0" w:space="0" w:color="auto"/>
        <w:left w:val="none" w:sz="0" w:space="0" w:color="auto"/>
        <w:bottom w:val="none" w:sz="0" w:space="0" w:color="auto"/>
        <w:right w:val="none" w:sz="0" w:space="0" w:color="auto"/>
      </w:divBdr>
    </w:div>
    <w:div w:id="1344161688">
      <w:bodyDiv w:val="1"/>
      <w:marLeft w:val="0"/>
      <w:marRight w:val="0"/>
      <w:marTop w:val="0"/>
      <w:marBottom w:val="0"/>
      <w:divBdr>
        <w:top w:val="none" w:sz="0" w:space="0" w:color="auto"/>
        <w:left w:val="none" w:sz="0" w:space="0" w:color="auto"/>
        <w:bottom w:val="none" w:sz="0" w:space="0" w:color="auto"/>
        <w:right w:val="none" w:sz="0" w:space="0" w:color="auto"/>
      </w:divBdr>
    </w:div>
    <w:div w:id="1482696898">
      <w:bodyDiv w:val="1"/>
      <w:marLeft w:val="0"/>
      <w:marRight w:val="0"/>
      <w:marTop w:val="0"/>
      <w:marBottom w:val="0"/>
      <w:divBdr>
        <w:top w:val="none" w:sz="0" w:space="0" w:color="auto"/>
        <w:left w:val="none" w:sz="0" w:space="0" w:color="auto"/>
        <w:bottom w:val="none" w:sz="0" w:space="0" w:color="auto"/>
        <w:right w:val="none" w:sz="0" w:space="0" w:color="auto"/>
      </w:divBdr>
      <w:divsChild>
        <w:div w:id="1118641827">
          <w:marLeft w:val="0"/>
          <w:marRight w:val="0"/>
          <w:marTop w:val="0"/>
          <w:marBottom w:val="0"/>
          <w:divBdr>
            <w:top w:val="none" w:sz="0" w:space="0" w:color="auto"/>
            <w:left w:val="none" w:sz="0" w:space="0" w:color="auto"/>
            <w:bottom w:val="none" w:sz="0" w:space="0" w:color="auto"/>
            <w:right w:val="none" w:sz="0" w:space="0" w:color="auto"/>
          </w:divBdr>
        </w:div>
      </w:divsChild>
    </w:div>
    <w:div w:id="1700013561">
      <w:bodyDiv w:val="1"/>
      <w:marLeft w:val="0"/>
      <w:marRight w:val="0"/>
      <w:marTop w:val="0"/>
      <w:marBottom w:val="0"/>
      <w:divBdr>
        <w:top w:val="none" w:sz="0" w:space="0" w:color="auto"/>
        <w:left w:val="none" w:sz="0" w:space="0" w:color="auto"/>
        <w:bottom w:val="none" w:sz="0" w:space="0" w:color="auto"/>
        <w:right w:val="none" w:sz="0" w:space="0" w:color="auto"/>
      </w:divBdr>
    </w:div>
    <w:div w:id="1766851178">
      <w:bodyDiv w:val="1"/>
      <w:marLeft w:val="0"/>
      <w:marRight w:val="0"/>
      <w:marTop w:val="0"/>
      <w:marBottom w:val="0"/>
      <w:divBdr>
        <w:top w:val="none" w:sz="0" w:space="0" w:color="auto"/>
        <w:left w:val="none" w:sz="0" w:space="0" w:color="auto"/>
        <w:bottom w:val="none" w:sz="0" w:space="0" w:color="auto"/>
        <w:right w:val="none" w:sz="0" w:space="0" w:color="auto"/>
      </w:divBdr>
    </w:div>
    <w:div w:id="1797940863">
      <w:bodyDiv w:val="1"/>
      <w:marLeft w:val="0"/>
      <w:marRight w:val="0"/>
      <w:marTop w:val="0"/>
      <w:marBottom w:val="0"/>
      <w:divBdr>
        <w:top w:val="none" w:sz="0" w:space="0" w:color="auto"/>
        <w:left w:val="none" w:sz="0" w:space="0" w:color="auto"/>
        <w:bottom w:val="none" w:sz="0" w:space="0" w:color="auto"/>
        <w:right w:val="none" w:sz="0" w:space="0" w:color="auto"/>
      </w:divBdr>
    </w:div>
    <w:div w:id="1851993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85645-A80C-46DA-BADA-D36007FFA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852</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《十住毘婆沙論》卷1</vt:lpstr>
    </vt:vector>
  </TitlesOfParts>
  <Company>CMT</Company>
  <LinksUpToDate>false</LinksUpToDate>
  <CharactersWithSpaces>5704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《十住毘婆沙論》卷1</dc:title>
  <dc:creator>HG</dc:creator>
  <cp:lastModifiedBy>SKY MP</cp:lastModifiedBy>
  <cp:revision>3</cp:revision>
  <cp:lastPrinted>2017-01-04T23:50:00Z</cp:lastPrinted>
  <dcterms:created xsi:type="dcterms:W3CDTF">2017-01-04T23:49:00Z</dcterms:created>
  <dcterms:modified xsi:type="dcterms:W3CDTF">2017-01-04T23:50:00Z</dcterms:modified>
</cp:coreProperties>
</file>