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D6AC0" w14:textId="77777777" w:rsidR="00822767" w:rsidRPr="00B07ED5" w:rsidRDefault="00822767" w:rsidP="00822767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 w:hint="eastAsia"/>
          <w:b/>
          <w:bCs/>
        </w:rPr>
        <w:t>6</w:t>
      </w:r>
      <w:r w:rsidRPr="00B07ED5">
        <w:rPr>
          <w:rFonts w:ascii="Times New Roman" w:hAnsi="Times New Roman" w:cs="Times New Roman"/>
          <w:b/>
          <w:bCs/>
        </w:rPr>
        <w:t>期</w:t>
      </w:r>
    </w:p>
    <w:p w14:paraId="36F4FED3" w14:textId="77777777" w:rsidR="00822767" w:rsidRPr="00B07ED5" w:rsidRDefault="00822767" w:rsidP="00822767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14:paraId="6FE0AB88" w14:textId="72AC317E" w:rsidR="00822767" w:rsidRPr="00B07ED5" w:rsidRDefault="00822767" w:rsidP="00822767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</w:rPr>
        <w:t>〈</w:t>
      </w:r>
      <w:r w:rsidRPr="00822767">
        <w:rPr>
          <w:rFonts w:ascii="Times New Roman" w:eastAsia="標楷體" w:hAnsi="Times New Roman" w:cs="Times New Roman" w:hint="eastAsia"/>
          <w:b/>
          <w:bCs/>
          <w:sz w:val="28"/>
        </w:rPr>
        <w:t>第六章</w:t>
      </w:r>
      <w:r w:rsidRPr="00822767"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Pr="00822767">
        <w:rPr>
          <w:rFonts w:ascii="Times New Roman" w:eastAsia="標楷體" w:hAnsi="Times New Roman" w:cs="Times New Roman" w:hint="eastAsia"/>
          <w:b/>
          <w:bCs/>
          <w:sz w:val="28"/>
        </w:rPr>
        <w:t>如來藏學之主流</w:t>
      </w:r>
      <w:r w:rsidRPr="00B07ED5">
        <w:rPr>
          <w:rFonts w:ascii="Times New Roman" w:eastAsia="標楷體" w:hAnsi="Times New Roman" w:cs="Times New Roman"/>
          <w:b/>
          <w:bCs/>
          <w:sz w:val="28"/>
        </w:rPr>
        <w:t>〉</w:t>
      </w:r>
    </w:p>
    <w:p w14:paraId="19217A2B" w14:textId="4A0D1708" w:rsidR="00822767" w:rsidRPr="00B07ED5" w:rsidRDefault="00822767" w:rsidP="00822767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proofErr w:type="gramStart"/>
      <w:r w:rsidRPr="00B07ED5">
        <w:rPr>
          <w:rFonts w:ascii="Times New Roman" w:eastAsia="標楷體" w:hAnsi="Times New Roman" w:cs="Times New Roman"/>
          <w:b/>
          <w:bCs/>
        </w:rPr>
        <w:t>（</w:t>
      </w:r>
      <w:proofErr w:type="gramEnd"/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>
        <w:rPr>
          <w:rFonts w:ascii="Times New Roman" w:eastAsia="標楷體" w:hAnsi="Times New Roman" w:cs="Times New Roman"/>
          <w:b/>
          <w:bCs/>
        </w:rPr>
        <w:t>1</w:t>
      </w:r>
      <w:r>
        <w:rPr>
          <w:rFonts w:ascii="Times New Roman" w:eastAsia="標楷體" w:hAnsi="Times New Roman" w:cs="Times New Roman"/>
          <w:b/>
          <w:bCs/>
        </w:rPr>
        <w:t>47</w:t>
      </w:r>
      <w:proofErr w:type="gramStart"/>
      <w:r>
        <w:rPr>
          <w:rFonts w:ascii="Times New Roman" w:eastAsia="標楷體" w:hAnsi="Times New Roman" w:cs="Times New Roman"/>
          <w:b/>
          <w:bCs/>
        </w:rPr>
        <w:t>–</w:t>
      </w:r>
      <w:proofErr w:type="gramEnd"/>
      <w:r>
        <w:rPr>
          <w:rFonts w:ascii="Times New Roman" w:eastAsia="標楷體" w:hAnsi="Times New Roman" w:cs="Times New Roman"/>
          <w:b/>
          <w:bCs/>
        </w:rPr>
        <w:t>1</w:t>
      </w:r>
      <w:r>
        <w:rPr>
          <w:rFonts w:ascii="Times New Roman" w:eastAsia="標楷體" w:hAnsi="Times New Roman" w:cs="Times New Roman"/>
          <w:b/>
          <w:bCs/>
        </w:rPr>
        <w:t>84</w:t>
      </w:r>
      <w:proofErr w:type="gramStart"/>
      <w:r w:rsidRPr="00B07ED5">
        <w:rPr>
          <w:rFonts w:ascii="Times New Roman" w:eastAsia="標楷體" w:hAnsi="Times New Roman" w:cs="Times New Roman"/>
          <w:b/>
          <w:bCs/>
        </w:rPr>
        <w:t>）</w:t>
      </w:r>
      <w:proofErr w:type="gramEnd"/>
    </w:p>
    <w:p w14:paraId="4601705C" w14:textId="2DFD4D16" w:rsidR="00822767" w:rsidRPr="00822767" w:rsidRDefault="00822767" w:rsidP="00822767">
      <w:pPr>
        <w:pStyle w:val="a3"/>
        <w:jc w:val="right"/>
        <w:rPr>
          <w:rFonts w:ascii="Times New Roman" w:eastAsia="標楷體" w:hAnsi="Times New Roman" w:cs="Times New Roman"/>
          <w:b/>
          <w:sz w:val="24"/>
          <w:szCs w:val="24"/>
        </w:rPr>
      </w:pPr>
      <w:proofErr w:type="gramStart"/>
      <w:r w:rsidRPr="00822767">
        <w:rPr>
          <w:rFonts w:ascii="Times New Roman" w:eastAsia="標楷體" w:hAnsi="Times New Roman"/>
          <w:b/>
          <w:sz w:val="24"/>
          <w:szCs w:val="24"/>
        </w:rPr>
        <w:t>釋長慈（</w:t>
      </w:r>
      <w:proofErr w:type="gramEnd"/>
      <w:r w:rsidRPr="00822767">
        <w:rPr>
          <w:rFonts w:ascii="Times New Roman" w:eastAsia="標楷體" w:hAnsi="Times New Roman"/>
          <w:b/>
          <w:sz w:val="24"/>
          <w:szCs w:val="24"/>
        </w:rPr>
        <w:t>2018</w:t>
      </w:r>
      <w:r w:rsidRPr="00822767">
        <w:rPr>
          <w:rFonts w:ascii="Times New Roman" w:eastAsia="標楷體" w:hAnsi="Times New Roman" w:hint="eastAsia"/>
          <w:b/>
          <w:sz w:val="24"/>
          <w:szCs w:val="24"/>
        </w:rPr>
        <w:t>/</w:t>
      </w:r>
      <w:r w:rsidRPr="00822767">
        <w:rPr>
          <w:rFonts w:ascii="Times New Roman" w:eastAsia="標楷體" w:hAnsi="Times New Roman"/>
          <w:b/>
          <w:sz w:val="24"/>
          <w:szCs w:val="24"/>
        </w:rPr>
        <w:t>9/</w:t>
      </w:r>
      <w:r w:rsidR="0091792A">
        <w:rPr>
          <w:rFonts w:ascii="Times New Roman" w:eastAsia="標楷體" w:hAnsi="Times New Roman"/>
          <w:b/>
          <w:sz w:val="24"/>
          <w:szCs w:val="24"/>
        </w:rPr>
        <w:t>16</w:t>
      </w:r>
      <w:r w:rsidRPr="00822767">
        <w:rPr>
          <w:rFonts w:ascii="Times New Roman" w:eastAsia="標楷體" w:hAnsi="Times New Roman" w:hint="eastAsia"/>
          <w:b/>
          <w:sz w:val="24"/>
          <w:szCs w:val="24"/>
        </w:rPr>
        <w:t>）</w:t>
      </w:r>
    </w:p>
    <w:p w14:paraId="34AEA319" w14:textId="77777777" w:rsidR="00822767" w:rsidRDefault="00822767" w:rsidP="00822767">
      <w:pPr>
        <w:pStyle w:val="a3"/>
        <w:rPr>
          <w:rFonts w:ascii="Times New Roman" w:eastAsia="標楷體" w:hAnsi="Times New Roman" w:cs="Times New Roman"/>
          <w:b/>
          <w:sz w:val="36"/>
          <w:szCs w:val="36"/>
        </w:rPr>
      </w:pPr>
    </w:p>
    <w:p w14:paraId="2479BE46" w14:textId="3AC944DA" w:rsidR="00D03F19" w:rsidRPr="00822767" w:rsidRDefault="007A6AC8" w:rsidP="00822767">
      <w:pPr>
        <w:pStyle w:val="a3"/>
        <w:rPr>
          <w:rFonts w:ascii="Times New Roman" w:eastAsia="標楷體" w:hAnsi="Times New Roman" w:cs="Times New Roman" w:hint="eastAsia"/>
          <w:b/>
          <w:sz w:val="32"/>
          <w:szCs w:val="32"/>
        </w:rPr>
      </w:pPr>
      <w:r w:rsidRPr="00C55657">
        <w:rPr>
          <w:rFonts w:ascii="Times New Roman" w:eastAsia="標楷體" w:hAnsi="Times New Roman" w:cs="Times New Roman"/>
          <w:b/>
          <w:sz w:val="32"/>
          <w:szCs w:val="32"/>
        </w:rPr>
        <w:t>第一節</w:t>
      </w:r>
      <w:r w:rsidR="004A4978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C55657">
        <w:rPr>
          <w:rFonts w:ascii="Times New Roman" w:eastAsia="標楷體" w:hAnsi="Times New Roman" w:cs="Times New Roman"/>
          <w:b/>
          <w:sz w:val="32"/>
          <w:szCs w:val="32"/>
        </w:rPr>
        <w:t>傳說中的如</w:t>
      </w:r>
      <w:r w:rsidR="00CA2E7A">
        <w:rPr>
          <w:rFonts w:ascii="Times New Roman" w:eastAsia="標楷體" w:hAnsi="Times New Roman" w:cs="Times New Roman" w:hint="eastAsia"/>
          <w:b/>
          <w:sz w:val="32"/>
          <w:szCs w:val="32"/>
        </w:rPr>
        <w:t>來</w:t>
      </w:r>
      <w:r w:rsidRPr="00C55657">
        <w:rPr>
          <w:rFonts w:ascii="Times New Roman" w:eastAsia="標楷體" w:hAnsi="Times New Roman" w:cs="Times New Roman"/>
          <w:b/>
          <w:sz w:val="32"/>
          <w:szCs w:val="32"/>
        </w:rPr>
        <w:t>藏法門</w:t>
      </w:r>
      <w:proofErr w:type="gramStart"/>
      <w:r w:rsidRPr="006C5B80">
        <w:rPr>
          <w:rFonts w:ascii="Times New Roman" w:eastAsia="標楷體" w:hAnsi="Times New Roman" w:cs="Times New Roman"/>
          <w:b/>
          <w:sz w:val="24"/>
          <w:szCs w:val="24"/>
        </w:rPr>
        <w:t>（</w:t>
      </w:r>
      <w:proofErr w:type="gramEnd"/>
      <w:r w:rsidR="004A4978">
        <w:rPr>
          <w:rFonts w:ascii="Times New Roman" w:eastAsia="標楷體" w:hAnsi="Times New Roman" w:cs="Times New Roman" w:hint="eastAsia"/>
          <w:b/>
          <w:sz w:val="24"/>
          <w:szCs w:val="24"/>
        </w:rPr>
        <w:t>p</w:t>
      </w:r>
      <w:r w:rsidRPr="006C5B80">
        <w:rPr>
          <w:rFonts w:ascii="Times New Roman" w:eastAsia="標楷體" w:hAnsi="Times New Roman" w:cs="Times New Roman"/>
          <w:b/>
          <w:sz w:val="24"/>
          <w:szCs w:val="24"/>
        </w:rPr>
        <w:t>p</w:t>
      </w:r>
      <w:r w:rsidR="00FE755F" w:rsidRPr="006C5B80">
        <w:rPr>
          <w:rFonts w:ascii="Times New Roman" w:eastAsia="標楷體" w:hAnsi="Times New Roman" w:cs="Times New Roman"/>
          <w:b/>
          <w:sz w:val="24"/>
          <w:szCs w:val="24"/>
        </w:rPr>
        <w:t>.</w:t>
      </w:r>
      <w:r w:rsidR="004A4978">
        <w:rPr>
          <w:rFonts w:ascii="Times New Roman" w:eastAsia="標楷體" w:hAnsi="Times New Roman" w:cs="Times New Roman"/>
          <w:b/>
          <w:sz w:val="24"/>
          <w:szCs w:val="24"/>
        </w:rPr>
        <w:t xml:space="preserve"> </w:t>
      </w:r>
      <w:r w:rsidRPr="006C5B80">
        <w:rPr>
          <w:rFonts w:ascii="Times New Roman" w:eastAsia="標楷體" w:hAnsi="Times New Roman" w:cs="Times New Roman"/>
          <w:b/>
          <w:sz w:val="24"/>
          <w:szCs w:val="24"/>
        </w:rPr>
        <w:t>147</w:t>
      </w:r>
      <w:proofErr w:type="gramStart"/>
      <w:r w:rsidR="009938DF">
        <w:rPr>
          <w:rFonts w:ascii="Times New Roman" w:eastAsia="標楷體" w:hAnsi="Times New Roman" w:cs="Times New Roman"/>
          <w:b/>
          <w:bCs/>
        </w:rPr>
        <w:t>–</w:t>
      </w:r>
      <w:proofErr w:type="gramEnd"/>
      <w:r w:rsidRPr="006C5B80">
        <w:rPr>
          <w:rFonts w:ascii="Times New Roman" w:eastAsia="標楷體" w:hAnsi="Times New Roman" w:cs="Times New Roman"/>
          <w:b/>
          <w:sz w:val="24"/>
          <w:szCs w:val="24"/>
        </w:rPr>
        <w:t>150</w:t>
      </w:r>
      <w:proofErr w:type="gramStart"/>
      <w:r w:rsidRPr="006C5B80">
        <w:rPr>
          <w:rFonts w:ascii="Times New Roman" w:eastAsia="標楷體" w:hAnsi="Times New Roman" w:cs="Times New Roman"/>
          <w:b/>
        </w:rPr>
        <w:t>）</w:t>
      </w:r>
      <w:proofErr w:type="gramEnd"/>
    </w:p>
    <w:p w14:paraId="2479BE47" w14:textId="60E7D63F" w:rsidR="00B475F7" w:rsidRPr="006C5B80" w:rsidRDefault="00B475F7" w:rsidP="00F92D58">
      <w:pPr>
        <w:jc w:val="both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一、</w:t>
      </w:r>
      <w:r w:rsidR="00AE1A3C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真我與真心系的</w:t>
      </w:r>
      <w:r w:rsidR="00AB0116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r w:rsidR="00AE1A3C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如來藏說</w:t>
      </w:r>
      <w:r w:rsidR="00AB0116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r w:rsidR="00AE1A3C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真實存在</w:t>
      </w:r>
      <w:r w:rsidR="008137F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於印度</w:t>
      </w:r>
    </w:p>
    <w:p w14:paraId="2479BE48" w14:textId="3199EF93" w:rsidR="00B97844" w:rsidRPr="006C5B80" w:rsidRDefault="00B475F7" w:rsidP="00F92D58">
      <w:pPr>
        <w:ind w:leftChars="50" w:left="120"/>
        <w:jc w:val="both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（一）初期大乘佛教界</w:t>
      </w:r>
      <w:r w:rsidR="00EB5B7E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對如來藏說本著正確的法義給以合理的解說</w:t>
      </w:r>
    </w:p>
    <w:p w14:paraId="2479BE49" w14:textId="77777777" w:rsidR="00B475F7" w:rsidRPr="006C5B80" w:rsidRDefault="00B97844" w:rsidP="00F92D58">
      <w:pPr>
        <w:ind w:leftChars="50" w:left="120" w:rightChars="-24" w:right="-58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有神我</w:t>
      </w:r>
      <w:proofErr w:type="gramStart"/>
      <w:r w:rsidR="00B475F7" w:rsidRPr="006C5B80">
        <w:rPr>
          <w:rFonts w:ascii="Times New Roman" w:hAnsi="Times New Roman" w:cs="Times New Roman"/>
        </w:rPr>
        <w:t>（</w:t>
      </w:r>
      <w:proofErr w:type="spellStart"/>
      <w:proofErr w:type="gramEnd"/>
      <w:r w:rsidRPr="006C5B80">
        <w:rPr>
          <w:rFonts w:ascii="Times New Roman" w:hAnsi="Times New Roman" w:cs="Times New Roman"/>
        </w:rPr>
        <w:t>ātman</w:t>
      </w:r>
      <w:proofErr w:type="spellEnd"/>
      <w:r w:rsidR="00B475F7" w:rsidRPr="006C5B80">
        <w:rPr>
          <w:rFonts w:ascii="Times New Roman" w:hAnsi="Times New Roman" w:cs="Times New Roman"/>
        </w:rPr>
        <w:t>）</w:t>
      </w:r>
      <w:r w:rsidRPr="006C5B80">
        <w:rPr>
          <w:rFonts w:ascii="Times New Roman" w:hAnsi="Times New Roman" w:cs="Times New Roman"/>
        </w:rPr>
        <w:t>色釆的如來藏</w:t>
      </w:r>
      <w:r w:rsidR="00B475F7" w:rsidRPr="006C5B80">
        <w:rPr>
          <w:rFonts w:ascii="Times New Roman" w:hAnsi="Times New Roman" w:cs="Times New Roman"/>
        </w:rPr>
        <w:t>（</w:t>
      </w:r>
      <w:proofErr w:type="spellStart"/>
      <w:r w:rsidRPr="006C5B80">
        <w:rPr>
          <w:rFonts w:ascii="Times New Roman" w:hAnsi="Times New Roman" w:cs="Times New Roman"/>
        </w:rPr>
        <w:t>tathāgata-garbha</w:t>
      </w:r>
      <w:proofErr w:type="spellEnd"/>
      <w:r w:rsidR="00B475F7" w:rsidRPr="006C5B80">
        <w:rPr>
          <w:rFonts w:ascii="Times New Roman" w:hAnsi="Times New Roman" w:cs="Times New Roman"/>
        </w:rPr>
        <w:t>）</w:t>
      </w:r>
      <w:r w:rsidRPr="006C5B80">
        <w:rPr>
          <w:rFonts w:ascii="Times New Roman" w:hAnsi="Times New Roman" w:cs="Times New Roman"/>
        </w:rPr>
        <w:t>說，是從理想的如來常住、</w:t>
      </w:r>
      <w:r w:rsidR="006C2B55" w:rsidRPr="006C5B80">
        <w:rPr>
          <w:rFonts w:ascii="Times New Roman" w:hAnsi="Times New Roman" w:cs="Times New Roman"/>
        </w:rPr>
        <w:t>偏在信</w:t>
      </w:r>
      <w:r w:rsidRPr="006C5B80">
        <w:rPr>
          <w:rFonts w:ascii="Times New Roman" w:hAnsi="Times New Roman" w:cs="Times New Roman"/>
        </w:rPr>
        <w:t>仰而來的，通俗而能適合一般人心，所以迅速的傳布開來。對於初期大乘佛教界，多少會有些驚異的感覺。</w:t>
      </w:r>
    </w:p>
    <w:p w14:paraId="2479BE4A" w14:textId="77777777" w:rsidR="00EB5B7E" w:rsidRPr="006C5B80" w:rsidRDefault="00B97844" w:rsidP="00F92D58">
      <w:pPr>
        <w:spacing w:beforeLines="30" w:before="108"/>
        <w:ind w:leftChars="50" w:left="120" w:rightChars="35" w:right="84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但這是一般所容易接受的，而大乘佛教界又一向以為：</w:t>
      </w:r>
      <w:r w:rsidRPr="006C5B80">
        <w:rPr>
          <w:rFonts w:ascii="Times New Roman" w:eastAsia="標楷體" w:hAnsi="Times New Roman" w:cs="Times New Roman"/>
        </w:rPr>
        <w:t>「所未</w:t>
      </w:r>
      <w:proofErr w:type="gramStart"/>
      <w:r w:rsidRPr="006C5B80">
        <w:rPr>
          <w:rFonts w:ascii="Times New Roman" w:eastAsia="標楷體" w:hAnsi="Times New Roman" w:cs="Times New Roman"/>
        </w:rPr>
        <w:t>聞經，聞便信</w:t>
      </w:r>
      <w:proofErr w:type="gramEnd"/>
      <w:r w:rsidR="006C2B55" w:rsidRPr="006C5B80">
        <w:rPr>
          <w:rFonts w:ascii="Times New Roman" w:eastAsia="標楷體" w:hAnsi="Times New Roman" w:cs="Times New Roman"/>
        </w:rPr>
        <w:t>受，如</w:t>
      </w:r>
      <w:proofErr w:type="gramStart"/>
      <w:r w:rsidR="006C2B55" w:rsidRPr="006C5B80">
        <w:rPr>
          <w:rFonts w:ascii="Times New Roman" w:eastAsia="標楷體" w:hAnsi="Times New Roman" w:cs="Times New Roman"/>
        </w:rPr>
        <w:t>所說</w:t>
      </w:r>
      <w:proofErr w:type="gramEnd"/>
      <w:r w:rsidRPr="006C5B80">
        <w:rPr>
          <w:rFonts w:ascii="Times New Roman" w:eastAsia="標楷體" w:hAnsi="Times New Roman" w:cs="Times New Roman"/>
        </w:rPr>
        <w:t>行；依止於法，不依言說」</w:t>
      </w:r>
      <w:r w:rsidRPr="006C5B80">
        <w:rPr>
          <w:rFonts w:ascii="Times New Roman" w:hAnsi="Times New Roman" w:cs="Times New Roman"/>
        </w:rPr>
        <w:t>（文字）。</w:t>
      </w:r>
      <w:r w:rsidR="009945A9" w:rsidRPr="006C5B80">
        <w:rPr>
          <w:rStyle w:val="a9"/>
          <w:rFonts w:ascii="Times New Roman" w:hAnsi="Times New Roman" w:cs="Times New Roman"/>
        </w:rPr>
        <w:footnoteReference w:id="1"/>
      </w:r>
      <w:r w:rsidRPr="006C5B80">
        <w:rPr>
          <w:rFonts w:ascii="Times New Roman" w:hAnsi="Times New Roman" w:cs="Times New Roman"/>
        </w:rPr>
        <w:t>對從來沒有聽說過，新近傳出的經典，不可輕率的加以</w:t>
      </w:r>
      <w:proofErr w:type="gramStart"/>
      <w:r w:rsidRPr="006C5B80">
        <w:rPr>
          <w:rFonts w:ascii="Times New Roman" w:hAnsi="Times New Roman" w:cs="Times New Roman"/>
        </w:rPr>
        <w:t>誹</w:t>
      </w:r>
      <w:proofErr w:type="gramEnd"/>
      <w:r w:rsidRPr="006C5B80">
        <w:rPr>
          <w:rFonts w:ascii="Times New Roman" w:hAnsi="Times New Roman" w:cs="Times New Roman"/>
        </w:rPr>
        <w:t>毀，要本著正確的法義，給以合理的解說。初期大乘經，就是這樣流傳起來的，對於新出現的如來藏經典，當然也不能不接受了！</w:t>
      </w:r>
    </w:p>
    <w:p w14:paraId="2479BE4B" w14:textId="7988A52D" w:rsidR="006718DB" w:rsidRPr="006C5B80" w:rsidRDefault="00EB5B7E" w:rsidP="00F92D58">
      <w:pPr>
        <w:spacing w:beforeLines="30" w:before="108"/>
        <w:ind w:leftChars="50" w:left="120"/>
        <w:jc w:val="both"/>
        <w:outlineLvl w:val="1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（二）</w:t>
      </w:r>
      <w:r w:rsidR="005D178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印度三、四世紀的</w:t>
      </w:r>
      <w:proofErr w:type="gramStart"/>
      <w:r w:rsidR="005D178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印度論師傳說</w:t>
      </w:r>
      <w:proofErr w:type="gramEnd"/>
      <w:r w:rsidR="005D178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已將如來藏思想</w:t>
      </w:r>
      <w:proofErr w:type="gramStart"/>
      <w:r w:rsidR="005D178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融入自宗的</w:t>
      </w:r>
      <w:proofErr w:type="gramEnd"/>
      <w:r w:rsidR="005D178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教義</w:t>
      </w:r>
    </w:p>
    <w:p w14:paraId="2479BE4C" w14:textId="38D6A772" w:rsidR="006718DB" w:rsidRPr="006C5B80" w:rsidRDefault="006718DB" w:rsidP="00F92D58">
      <w:pPr>
        <w:ind w:leftChars="100" w:left="240"/>
        <w:jc w:val="both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、三世紀</w:t>
      </w:r>
      <w:r w:rsidR="00207796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中觀學派</w:t>
      </w:r>
      <w:r w:rsidR="002E2B9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之情況</w:t>
      </w:r>
    </w:p>
    <w:p w14:paraId="2479BE4D" w14:textId="77777777" w:rsidR="00E1314F" w:rsidRPr="006C5B80" w:rsidRDefault="00B97844" w:rsidP="00F92D58">
      <w:pPr>
        <w:ind w:leftChars="100" w:left="240" w:rightChars="35" w:right="84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西元三世紀起，如來藏經典，次第流傳出來。成立於三世紀</w:t>
      </w:r>
      <w:proofErr w:type="gramStart"/>
      <w:r w:rsidRPr="006C5B80">
        <w:rPr>
          <w:rFonts w:ascii="Times New Roman" w:hAnsi="Times New Roman" w:cs="Times New Roman"/>
        </w:rPr>
        <w:t>的中觀</w:t>
      </w:r>
      <w:proofErr w:type="gramEnd"/>
      <w:r w:rsidR="006C2B55" w:rsidRPr="006C5B80">
        <w:rPr>
          <w:rFonts w:ascii="Times New Roman" w:hAnsi="Times New Roman" w:cs="Times New Roman"/>
        </w:rPr>
        <w:t>（</w:t>
      </w:r>
      <w:proofErr w:type="spellStart"/>
      <w:r w:rsidR="006C2B55" w:rsidRPr="006C5B80">
        <w:rPr>
          <w:rFonts w:ascii="Times New Roman" w:hAnsi="Times New Roman" w:cs="Times New Roman"/>
        </w:rPr>
        <w:t>Madhyamaka</w:t>
      </w:r>
      <w:proofErr w:type="spellEnd"/>
      <w:r w:rsidR="006C2B55" w:rsidRPr="006C5B80">
        <w:rPr>
          <w:rFonts w:ascii="Times New Roman" w:hAnsi="Times New Roman" w:cs="Times New Roman"/>
        </w:rPr>
        <w:t>）</w:t>
      </w:r>
      <w:proofErr w:type="gramStart"/>
      <w:r w:rsidRPr="006C5B80">
        <w:rPr>
          <w:rFonts w:ascii="Times New Roman" w:hAnsi="Times New Roman" w:cs="Times New Roman"/>
        </w:rPr>
        <w:t>論</w:t>
      </w:r>
      <w:proofErr w:type="gramEnd"/>
      <w:r w:rsidRPr="006C5B80">
        <w:rPr>
          <w:rFonts w:ascii="Times New Roman" w:hAnsi="Times New Roman" w:cs="Times New Roman"/>
        </w:rPr>
        <w:t>典，還沒有提到如來藏說，但提婆</w:t>
      </w:r>
      <w:r w:rsidR="00297478" w:rsidRPr="006C5B80">
        <w:rPr>
          <w:rFonts w:ascii="Times New Roman" w:hAnsi="Times New Roman" w:cs="Times New Roman"/>
        </w:rPr>
        <w:t>（</w:t>
      </w:r>
      <w:proofErr w:type="spellStart"/>
      <w:r w:rsidRPr="006C5B80">
        <w:rPr>
          <w:rFonts w:ascii="Times New Roman" w:hAnsi="Times New Roman" w:cs="Times New Roman"/>
        </w:rPr>
        <w:t>Āryadeva</w:t>
      </w:r>
      <w:proofErr w:type="spellEnd"/>
      <w:r w:rsidR="00297478" w:rsidRPr="006C5B80">
        <w:rPr>
          <w:rFonts w:ascii="Times New Roman" w:hAnsi="Times New Roman" w:cs="Times New Roman"/>
        </w:rPr>
        <w:t>）</w:t>
      </w:r>
      <w:r w:rsidRPr="006C5B80">
        <w:rPr>
          <w:rFonts w:ascii="Times New Roman" w:hAnsi="Times New Roman" w:cs="Times New Roman"/>
        </w:rPr>
        <w:t>弟子羅睺羅跋陀羅</w:t>
      </w:r>
      <w:r w:rsidR="00677659" w:rsidRPr="006C5B80">
        <w:rPr>
          <w:rFonts w:ascii="Times New Roman" w:hAnsi="Times New Roman" w:cs="Times New Roman"/>
        </w:rPr>
        <w:t>（</w:t>
      </w:r>
      <w:proofErr w:type="spellStart"/>
      <w:r w:rsidR="00677659" w:rsidRPr="006C5B80">
        <w:rPr>
          <w:rFonts w:ascii="Times New Roman" w:hAnsi="Times New Roman" w:cs="Times New Roman"/>
        </w:rPr>
        <w:t>Rāhulabhadra</w:t>
      </w:r>
      <w:proofErr w:type="spellEnd"/>
      <w:r w:rsidR="00677659" w:rsidRPr="006C5B80">
        <w:rPr>
          <w:rFonts w:ascii="Times New Roman" w:hAnsi="Times New Roman" w:cs="Times New Roman"/>
        </w:rPr>
        <w:t>）</w:t>
      </w:r>
      <w:r w:rsidRPr="006C5B80">
        <w:rPr>
          <w:rFonts w:ascii="Times New Roman" w:hAnsi="Times New Roman" w:cs="Times New Roman"/>
        </w:rPr>
        <w:t>傳說已以常樂我淨解釋八不了。</w:t>
      </w:r>
      <w:r w:rsidR="008C02A9" w:rsidRPr="006C5B80">
        <w:rPr>
          <w:rStyle w:val="a9"/>
          <w:rFonts w:ascii="Times New Roman" w:hAnsi="Times New Roman" w:cs="Times New Roman"/>
        </w:rPr>
        <w:footnoteReference w:id="2"/>
      </w:r>
    </w:p>
    <w:p w14:paraId="2479BE4E" w14:textId="10A5C968" w:rsidR="00E1314F" w:rsidRPr="006C5B80" w:rsidRDefault="00E1314F" w:rsidP="00F92D58">
      <w:pPr>
        <w:spacing w:beforeLines="30" w:before="108"/>
        <w:ind w:leftChars="100" w:left="240"/>
        <w:jc w:val="both"/>
        <w:outlineLvl w:val="2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2</w:t>
      </w: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6C2B55" w:rsidRPr="006C5B80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四世紀</w:t>
      </w:r>
      <w:proofErr w:type="gramStart"/>
      <w:r w:rsidR="006C2B55" w:rsidRPr="006C5B80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瑜伽行派</w:t>
      </w:r>
      <w:r w:rsidR="002E2B90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之</w:t>
      </w:r>
      <w:proofErr w:type="gramEnd"/>
      <w:r w:rsidR="002E2B90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情況</w:t>
      </w:r>
    </w:p>
    <w:p w14:paraId="2479BE4F" w14:textId="77777777" w:rsidR="002C131C" w:rsidRPr="006C5B80" w:rsidRDefault="00B97844" w:rsidP="00F92D58">
      <w:pPr>
        <w:ind w:leftChars="100" w:left="240" w:rightChars="35" w:right="84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四世紀中，</w:t>
      </w:r>
      <w:proofErr w:type="gramStart"/>
      <w:r w:rsidRPr="006C5B80">
        <w:rPr>
          <w:rFonts w:ascii="Times New Roman" w:hAnsi="Times New Roman" w:cs="Times New Roman"/>
        </w:rPr>
        <w:t>推宗為</w:t>
      </w:r>
      <w:proofErr w:type="gramEnd"/>
      <w:r w:rsidRPr="006C5B80">
        <w:rPr>
          <w:rFonts w:ascii="Times New Roman" w:hAnsi="Times New Roman" w:cs="Times New Roman"/>
        </w:rPr>
        <w:t>未來佛</w:t>
      </w:r>
      <w:proofErr w:type="gramStart"/>
      <w:r w:rsidRPr="006C5B80">
        <w:rPr>
          <w:rFonts w:ascii="Times New Roman" w:hAnsi="Times New Roman" w:cs="Times New Roman"/>
        </w:rPr>
        <w:t>──</w:t>
      </w:r>
      <w:proofErr w:type="gramEnd"/>
      <w:r w:rsidRPr="006C5B80">
        <w:rPr>
          <w:rFonts w:ascii="Times New Roman" w:hAnsi="Times New Roman" w:cs="Times New Roman"/>
        </w:rPr>
        <w:t>彌勒</w:t>
      </w:r>
      <w:r w:rsidR="00297478" w:rsidRPr="006C5B80">
        <w:rPr>
          <w:rFonts w:ascii="Times New Roman" w:hAnsi="Times New Roman" w:cs="Times New Roman"/>
        </w:rPr>
        <w:t>（</w:t>
      </w:r>
      <w:proofErr w:type="spellStart"/>
      <w:r w:rsidRPr="006C5B80">
        <w:rPr>
          <w:rFonts w:ascii="Times New Roman" w:hAnsi="Times New Roman" w:cs="Times New Roman"/>
        </w:rPr>
        <w:t>Maitreya</w:t>
      </w:r>
      <w:proofErr w:type="spellEnd"/>
      <w:r w:rsidR="00297478" w:rsidRPr="006C5B80">
        <w:rPr>
          <w:rFonts w:ascii="Times New Roman" w:hAnsi="Times New Roman" w:cs="Times New Roman"/>
        </w:rPr>
        <w:t>）</w:t>
      </w:r>
      <w:r w:rsidRPr="006C5B80">
        <w:rPr>
          <w:rFonts w:ascii="Times New Roman" w:hAnsi="Times New Roman" w:cs="Times New Roman"/>
        </w:rPr>
        <w:t>菩薩的教學，稱為瑜伽</w:t>
      </w:r>
      <w:r w:rsidR="00A50593" w:rsidRPr="006C5B80">
        <w:rPr>
          <w:rFonts w:ascii="Times New Roman" w:hAnsi="Times New Roman" w:cs="Times New Roman"/>
        </w:rPr>
        <w:t>（</w:t>
      </w:r>
      <w:r w:rsidRPr="006C5B80">
        <w:rPr>
          <w:rFonts w:ascii="Times New Roman" w:hAnsi="Times New Roman" w:cs="Times New Roman"/>
        </w:rPr>
        <w:t>Yoga</w:t>
      </w:r>
      <w:r w:rsidR="00A50593" w:rsidRPr="006C5B80">
        <w:rPr>
          <w:rFonts w:ascii="Times New Roman" w:hAnsi="Times New Roman" w:cs="Times New Roman"/>
        </w:rPr>
        <w:t>）</w:t>
      </w:r>
      <w:r w:rsidRPr="006C5B80">
        <w:rPr>
          <w:rFonts w:ascii="Times New Roman" w:hAnsi="Times New Roman" w:cs="Times New Roman"/>
        </w:rPr>
        <w:t>派的，深受經部</w:t>
      </w:r>
      <w:proofErr w:type="gramStart"/>
      <w:r w:rsidR="00A50593" w:rsidRPr="006C5B80">
        <w:rPr>
          <w:rFonts w:ascii="Times New Roman" w:hAnsi="Times New Roman" w:cs="Times New Roman"/>
        </w:rPr>
        <w:t>（</w:t>
      </w:r>
      <w:proofErr w:type="spellStart"/>
      <w:proofErr w:type="gramEnd"/>
      <w:r w:rsidRPr="006C5B80">
        <w:rPr>
          <w:rFonts w:ascii="Times New Roman" w:hAnsi="Times New Roman" w:cs="Times New Roman"/>
        </w:rPr>
        <w:t>Sūtravādin</w:t>
      </w:r>
      <w:proofErr w:type="spellEnd"/>
      <w:r w:rsidR="00A50593" w:rsidRPr="006C5B80">
        <w:rPr>
          <w:rFonts w:ascii="Times New Roman" w:hAnsi="Times New Roman" w:cs="Times New Roman"/>
        </w:rPr>
        <w:t>）</w:t>
      </w:r>
      <w:r w:rsidRPr="006C5B80">
        <w:rPr>
          <w:rFonts w:ascii="Times New Roman" w:hAnsi="Times New Roman" w:cs="Times New Roman"/>
        </w:rPr>
        <w:t>思想的影響，但面對流行的如來藏說，也不能不給以解說會通。</w:t>
      </w:r>
    </w:p>
    <w:p w14:paraId="2479BE50" w14:textId="77777777" w:rsidR="00E87103" w:rsidRPr="006C5B80" w:rsidRDefault="00D8052D" w:rsidP="00F92D58">
      <w:pPr>
        <w:spacing w:beforeLines="30" w:before="108"/>
        <w:ind w:leftChars="100" w:left="240"/>
        <w:jc w:val="both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3</w:t>
      </w: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、小結</w:t>
      </w:r>
    </w:p>
    <w:p w14:paraId="2479BE51" w14:textId="7F2E009B" w:rsidR="00D8052D" w:rsidRPr="006C5B80" w:rsidRDefault="00B97844" w:rsidP="00F92D58">
      <w:pPr>
        <w:ind w:leftChars="100" w:left="240" w:rightChars="35" w:right="84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從四世紀以來，大乘佛教界的論書或經典，都不能不</w:t>
      </w:r>
      <w:proofErr w:type="gramStart"/>
      <w:r w:rsidR="00C9743B" w:rsidRPr="009E115B">
        <w:rPr>
          <w:rFonts w:ascii="Times New Roman" w:hAnsi="Times New Roman" w:cs="Times New Roman"/>
          <w:sz w:val="20"/>
          <w:szCs w:val="20"/>
          <w:shd w:val="pct15" w:color="auto" w:fill="FFFFFF"/>
        </w:rPr>
        <w:t>（</w:t>
      </w:r>
      <w:proofErr w:type="gramEnd"/>
      <w:r w:rsidR="00C9743B" w:rsidRPr="009E115B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9E115B" w:rsidRPr="009E115B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C9743B" w:rsidRPr="009E115B">
        <w:rPr>
          <w:rFonts w:ascii="Times New Roman" w:hAnsi="Times New Roman" w:cs="Times New Roman"/>
          <w:sz w:val="20"/>
          <w:szCs w:val="20"/>
          <w:shd w:val="pct15" w:color="auto" w:fill="FFFFFF"/>
        </w:rPr>
        <w:t>148</w:t>
      </w:r>
      <w:proofErr w:type="gramStart"/>
      <w:r w:rsidR="00C9743B" w:rsidRPr="009E115B">
        <w:rPr>
          <w:rFonts w:ascii="Times New Roman" w:hAnsi="Times New Roman" w:cs="Times New Roman"/>
          <w:sz w:val="20"/>
          <w:szCs w:val="20"/>
          <w:shd w:val="pct15" w:color="auto" w:fill="FFFFFF"/>
        </w:rPr>
        <w:t>）</w:t>
      </w:r>
      <w:proofErr w:type="gramEnd"/>
      <w:r w:rsidRPr="006C5B80">
        <w:rPr>
          <w:rFonts w:ascii="Times New Roman" w:hAnsi="Times New Roman" w:cs="Times New Roman"/>
        </w:rPr>
        <w:t>對如來藏有所說明。</w:t>
      </w:r>
    </w:p>
    <w:p w14:paraId="2479BE52" w14:textId="2EFB7BD2" w:rsidR="002E4B58" w:rsidRPr="006C5B80" w:rsidRDefault="00D8052D" w:rsidP="00F92D58">
      <w:pPr>
        <w:spacing w:beforeLines="30" w:before="108"/>
        <w:ind w:leftChars="50" w:left="12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（三）</w:t>
      </w:r>
      <w:r w:rsidR="002E4B58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《寶性論》在中國被看作如來藏學的代表</w:t>
      </w:r>
      <w:r w:rsidR="00E3341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</w:t>
      </w:r>
      <w:bookmarkStart w:id="0" w:name="_GoBack"/>
      <w:bookmarkEnd w:id="0"/>
      <w:r w:rsidR="002E4B58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近於初期的如來藏說</w:t>
      </w:r>
    </w:p>
    <w:p w14:paraId="2479BE53" w14:textId="77777777" w:rsidR="00297478" w:rsidRPr="006C5B80" w:rsidRDefault="00297478" w:rsidP="00F92D58">
      <w:pPr>
        <w:ind w:leftChars="50" w:left="120" w:rightChars="35" w:right="84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在這些解說中，《究竟一乘寶性論》，在中國是被看作代表如來藏學的。《寶性論》</w:t>
      </w:r>
      <w:r w:rsidR="00B97844" w:rsidRPr="006C5B80">
        <w:rPr>
          <w:rFonts w:ascii="Times New Roman" w:hAnsi="Times New Roman" w:cs="Times New Roman"/>
        </w:rPr>
        <w:t>比較的接近初期的如來藏說，但受到瑜伽學派的影響，也可能從</w:t>
      </w:r>
      <w:proofErr w:type="gramStart"/>
      <w:r w:rsidR="00B97844" w:rsidRPr="006C5B80">
        <w:rPr>
          <w:rFonts w:ascii="Times New Roman" w:hAnsi="Times New Roman" w:cs="Times New Roman"/>
        </w:rPr>
        <w:t>瑜伽派脫出</w:t>
      </w:r>
      <w:proofErr w:type="gramEnd"/>
      <w:r w:rsidR="00B97844" w:rsidRPr="006C5B80">
        <w:rPr>
          <w:rFonts w:ascii="Times New Roman" w:hAnsi="Times New Roman" w:cs="Times New Roman"/>
        </w:rPr>
        <w:t>而自成體系的，所以解說的方法，近於瑜伽派，而初期的神</w:t>
      </w:r>
      <w:proofErr w:type="gramStart"/>
      <w:r w:rsidR="00B97844" w:rsidRPr="006C5B80">
        <w:rPr>
          <w:rFonts w:ascii="Times New Roman" w:hAnsi="Times New Roman" w:cs="Times New Roman"/>
        </w:rPr>
        <w:t>我色</w:t>
      </w:r>
      <w:proofErr w:type="gramEnd"/>
      <w:r w:rsidR="00B97844" w:rsidRPr="006C5B80">
        <w:rPr>
          <w:rFonts w:ascii="Times New Roman" w:hAnsi="Times New Roman" w:cs="Times New Roman"/>
        </w:rPr>
        <w:t>采，也大為淡化了。</w:t>
      </w:r>
      <w:r w:rsidR="002E4B58" w:rsidRPr="006C5B80">
        <w:rPr>
          <w:rStyle w:val="a9"/>
          <w:rFonts w:ascii="Times New Roman" w:hAnsi="Times New Roman" w:cs="Times New Roman"/>
        </w:rPr>
        <w:footnoteReference w:id="3"/>
      </w:r>
    </w:p>
    <w:p w14:paraId="2479BE54" w14:textId="77777777" w:rsidR="00297478" w:rsidRPr="006C5B80" w:rsidRDefault="00BA7003" w:rsidP="00F92D58">
      <w:pPr>
        <w:spacing w:beforeLines="30" w:before="108"/>
        <w:ind w:leftChars="50" w:left="12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（四）小結</w:t>
      </w:r>
    </w:p>
    <w:p w14:paraId="2479BE55" w14:textId="77777777" w:rsidR="00646FEB" w:rsidRPr="006C5B80" w:rsidRDefault="00B97844" w:rsidP="00F92D58">
      <w:pPr>
        <w:ind w:leftChars="50" w:left="120" w:rightChars="35" w:right="84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</w:rPr>
        <w:t>從如來常住、遍在，引出眾生本有如來藏或佛性</w:t>
      </w:r>
      <w:proofErr w:type="gramStart"/>
      <w:r w:rsidR="00297478" w:rsidRPr="006C5B80">
        <w:rPr>
          <w:rFonts w:ascii="Times New Roman" w:hAnsi="Times New Roman" w:cs="Times New Roman"/>
        </w:rPr>
        <w:t>（</w:t>
      </w:r>
      <w:proofErr w:type="gramEnd"/>
      <w:r w:rsidR="005D178C">
        <w:rPr>
          <w:rFonts w:ascii="Times New Roman" w:hAnsi="Times New Roman" w:cs="Times New Roman" w:hint="eastAsia"/>
        </w:rPr>
        <w:t>b</w:t>
      </w:r>
      <w:r w:rsidRPr="006C5B80">
        <w:rPr>
          <w:rFonts w:ascii="Times New Roman" w:hAnsi="Times New Roman" w:cs="Times New Roman"/>
        </w:rPr>
        <w:t>uddha-</w:t>
      </w:r>
      <w:proofErr w:type="spellStart"/>
      <w:r w:rsidRPr="006C5B80">
        <w:rPr>
          <w:rFonts w:ascii="Times New Roman" w:hAnsi="Times New Roman" w:cs="Times New Roman"/>
        </w:rPr>
        <w:t>dhātu</w:t>
      </w:r>
      <w:proofErr w:type="spellEnd"/>
      <w:r w:rsidR="00297478" w:rsidRPr="006C5B80">
        <w:rPr>
          <w:rFonts w:ascii="Times New Roman" w:hAnsi="Times New Roman" w:cs="Times New Roman"/>
        </w:rPr>
        <w:t>）</w:t>
      </w:r>
      <w:r w:rsidRPr="006C5B80">
        <w:rPr>
          <w:rFonts w:ascii="Times New Roman" w:hAnsi="Times New Roman" w:cs="Times New Roman"/>
        </w:rPr>
        <w:t>，起初是真我論，又與真心論合流的。</w:t>
      </w:r>
    </w:p>
    <w:p w14:paraId="2479BE56" w14:textId="77777777" w:rsidR="00B97844" w:rsidRPr="006C5B80" w:rsidRDefault="00B97844" w:rsidP="00F92D58">
      <w:pPr>
        <w:spacing w:beforeLines="30" w:before="108"/>
        <w:ind w:leftChars="50" w:left="120" w:rightChars="35" w:right="84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印度的大乘佛教界，也許覺得這過分與</w:t>
      </w:r>
      <w:proofErr w:type="gramStart"/>
      <w:r w:rsidRPr="006C5B80">
        <w:rPr>
          <w:rFonts w:ascii="Times New Roman" w:hAnsi="Times New Roman" w:cs="Times New Roman"/>
        </w:rPr>
        <w:t>梵</w:t>
      </w:r>
      <w:proofErr w:type="gramEnd"/>
      <w:r w:rsidRPr="006C5B80">
        <w:rPr>
          <w:rFonts w:ascii="Times New Roman" w:hAnsi="Times New Roman" w:cs="Times New Roman"/>
        </w:rPr>
        <w:t>我論</w:t>
      </w:r>
      <w:r w:rsidR="00122534" w:rsidRPr="006C5B80">
        <w:rPr>
          <w:rStyle w:val="a9"/>
          <w:rFonts w:ascii="Times New Roman" w:hAnsi="Times New Roman" w:cs="Times New Roman"/>
        </w:rPr>
        <w:footnoteReference w:id="4"/>
      </w:r>
      <w:r w:rsidRPr="006C5B80">
        <w:rPr>
          <w:rFonts w:ascii="Times New Roman" w:hAnsi="Times New Roman" w:cs="Times New Roman"/>
        </w:rPr>
        <w:t>類似，</w:t>
      </w:r>
      <w:proofErr w:type="gramStart"/>
      <w:r w:rsidRPr="006C5B80">
        <w:rPr>
          <w:rFonts w:ascii="Times New Roman" w:hAnsi="Times New Roman" w:cs="Times New Roman"/>
        </w:rPr>
        <w:t>所以論師</w:t>
      </w:r>
      <w:proofErr w:type="gramEnd"/>
      <w:r w:rsidRPr="006C5B80">
        <w:rPr>
          <w:rFonts w:ascii="Times New Roman" w:hAnsi="Times New Roman" w:cs="Times New Roman"/>
        </w:rPr>
        <w:t>們（及經典），都給以</w:t>
      </w:r>
      <w:r w:rsidRPr="006C5B80">
        <w:rPr>
          <w:rFonts w:ascii="Times New Roman" w:hAnsi="Times New Roman" w:cs="Times New Roman"/>
        </w:rPr>
        <w:lastRenderedPageBreak/>
        <w:t>方便的會通。因為這樣</w:t>
      </w:r>
      <w:r w:rsidR="001B1152">
        <w:rPr>
          <w:rFonts w:ascii="Times New Roman" w:hAnsi="Times New Roman" w:cs="Times New Roman" w:hint="eastAsia"/>
        </w:rPr>
        <w:t>，</w:t>
      </w:r>
      <w:r w:rsidRPr="006C5B80">
        <w:rPr>
          <w:rFonts w:ascii="Times New Roman" w:hAnsi="Times New Roman" w:cs="Times New Roman"/>
        </w:rPr>
        <w:t>西藏等傳說，印度大乘佛法，唯有瑜伽</w:t>
      </w:r>
      <w:proofErr w:type="gramStart"/>
      <w:r w:rsidRPr="006C5B80">
        <w:rPr>
          <w:rFonts w:ascii="Times New Roman" w:hAnsi="Times New Roman" w:cs="Times New Roman"/>
        </w:rPr>
        <w:t>與中觀二大</w:t>
      </w:r>
      <w:proofErr w:type="gramEnd"/>
      <w:r w:rsidRPr="006C5B80">
        <w:rPr>
          <w:rFonts w:ascii="Times New Roman" w:hAnsi="Times New Roman" w:cs="Times New Roman"/>
        </w:rPr>
        <w:t>流；其實，真我與真心系的如來藏說，有獨到的立場，在印度是真實存在的！</w:t>
      </w:r>
    </w:p>
    <w:p w14:paraId="2479BE57" w14:textId="77777777" w:rsidR="007A6AC8" w:rsidRPr="006C5B80" w:rsidRDefault="007A6AC8" w:rsidP="00F92D58">
      <w:pPr>
        <w:ind w:leftChars="100" w:left="240"/>
        <w:jc w:val="both"/>
        <w:rPr>
          <w:rFonts w:ascii="Times New Roman" w:hAnsi="Times New Roman" w:cs="Times New Roman"/>
        </w:rPr>
      </w:pPr>
    </w:p>
    <w:p w14:paraId="2479BE58" w14:textId="0E2D292E" w:rsidR="00E87103" w:rsidRPr="006C5B80" w:rsidRDefault="00457455" w:rsidP="00F92D58">
      <w:pPr>
        <w:jc w:val="both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二、</w:t>
      </w:r>
      <w:r w:rsidR="00BA7003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西藏覺</w:t>
      </w:r>
      <w:proofErr w:type="gramStart"/>
      <w:r w:rsidR="00BA7003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曩巴派</w:t>
      </w:r>
      <w:proofErr w:type="gramEnd"/>
      <w:r w:rsidR="00BA7003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及中國禪宗所傳接近初期的如來藏說</w:t>
      </w:r>
    </w:p>
    <w:p w14:paraId="2479BE59" w14:textId="77777777" w:rsidR="009F2BC2" w:rsidRPr="006C5B80" w:rsidRDefault="00AF7361" w:rsidP="00F92D58">
      <w:pPr>
        <w:ind w:leftChars="50" w:left="12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（一）覺</w:t>
      </w:r>
      <w:proofErr w:type="gramStart"/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曩</w:t>
      </w:r>
      <w:proofErr w:type="gramEnd"/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巴</w:t>
      </w:r>
      <w:r w:rsidR="006A46EB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派</w:t>
      </w:r>
    </w:p>
    <w:p w14:paraId="2479BE5A" w14:textId="77777777" w:rsidR="009138EF" w:rsidRPr="006C5B80" w:rsidRDefault="009138EF" w:rsidP="00F92D58">
      <w:pPr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、以十經為了義經</w:t>
      </w:r>
    </w:p>
    <w:p w14:paraId="2479BE5B" w14:textId="53B4F2DB" w:rsidR="00B97844" w:rsidRPr="006C5B80" w:rsidRDefault="00B97844" w:rsidP="00F92D58">
      <w:pPr>
        <w:ind w:leftChars="100" w:left="240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接近初期</w:t>
      </w:r>
      <w:proofErr w:type="gramStart"/>
      <w:r w:rsidRPr="006C5B80">
        <w:rPr>
          <w:rFonts w:ascii="Times New Roman" w:hAnsi="Times New Roman" w:cs="Times New Roman"/>
        </w:rPr>
        <w:t>如來藏說的</w:t>
      </w:r>
      <w:proofErr w:type="gramEnd"/>
      <w:r w:rsidRPr="006C5B80">
        <w:rPr>
          <w:rFonts w:ascii="Times New Roman" w:hAnsi="Times New Roman" w:cs="Times New Roman"/>
        </w:rPr>
        <w:t>，如西藏所傳的覺</w:t>
      </w:r>
      <w:proofErr w:type="gramStart"/>
      <w:r w:rsidRPr="006C5B80">
        <w:rPr>
          <w:rFonts w:ascii="Times New Roman" w:hAnsi="Times New Roman" w:cs="Times New Roman"/>
        </w:rPr>
        <w:t>曩</w:t>
      </w:r>
      <w:proofErr w:type="gramEnd"/>
      <w:r w:rsidRPr="006C5B80">
        <w:rPr>
          <w:rFonts w:ascii="Times New Roman" w:hAnsi="Times New Roman" w:cs="Times New Roman"/>
        </w:rPr>
        <w:t>巴</w:t>
      </w:r>
      <w:r w:rsidR="00457455" w:rsidRPr="006C5B80">
        <w:rPr>
          <w:rFonts w:ascii="Times New Roman" w:hAnsi="Times New Roman" w:cs="Times New Roman"/>
        </w:rPr>
        <w:t>（</w:t>
      </w:r>
      <w:r w:rsidRPr="006C5B80">
        <w:rPr>
          <w:rFonts w:ascii="Times New Roman" w:hAnsi="Times New Roman" w:cs="Times New Roman"/>
        </w:rPr>
        <w:t>Jo nan pa</w:t>
      </w:r>
      <w:r w:rsidR="00457455" w:rsidRPr="006C5B80">
        <w:rPr>
          <w:rFonts w:ascii="Times New Roman" w:hAnsi="Times New Roman" w:cs="Times New Roman"/>
        </w:rPr>
        <w:t>）派</w:t>
      </w:r>
      <w:r w:rsidR="006860B4" w:rsidRPr="006860B4">
        <w:rPr>
          <w:rFonts w:ascii="Times New Roman" w:hAnsi="Times New Roman" w:cs="Times New Roman" w:hint="eastAsia"/>
          <w:highlight w:val="yellow"/>
        </w:rPr>
        <w:t>。</w:t>
      </w:r>
      <w:r w:rsidR="00BA7003" w:rsidRPr="006C5B80">
        <w:rPr>
          <w:rStyle w:val="a9"/>
          <w:rFonts w:ascii="Times New Roman" w:hAnsi="Times New Roman" w:cs="Times New Roman"/>
        </w:rPr>
        <w:footnoteReference w:id="5"/>
      </w:r>
      <w:r w:rsidR="00457455" w:rsidRPr="006C5B80">
        <w:rPr>
          <w:rFonts w:ascii="Times New Roman" w:hAnsi="Times New Roman" w:cs="Times New Roman"/>
        </w:rPr>
        <w:t>克主</w:t>
      </w:r>
      <w:proofErr w:type="gramStart"/>
      <w:r w:rsidR="00457455" w:rsidRPr="006C5B80">
        <w:rPr>
          <w:rFonts w:ascii="Times New Roman" w:hAnsi="Times New Roman" w:cs="Times New Roman"/>
        </w:rPr>
        <w:t>所著</w:t>
      </w:r>
      <w:proofErr w:type="gramEnd"/>
      <w:r w:rsidR="00457455" w:rsidRPr="006C5B80">
        <w:rPr>
          <w:rFonts w:ascii="Times New Roman" w:hAnsi="Times New Roman" w:cs="Times New Roman"/>
        </w:rPr>
        <w:t>《密宗道次第論》</w:t>
      </w:r>
      <w:r w:rsidR="00F47344" w:rsidRPr="006C5B80">
        <w:rPr>
          <w:rStyle w:val="a9"/>
          <w:rFonts w:ascii="Times New Roman" w:hAnsi="Times New Roman" w:cs="Times New Roman"/>
        </w:rPr>
        <w:footnoteReference w:id="6"/>
      </w:r>
      <w:r w:rsidRPr="006C5B80">
        <w:rPr>
          <w:rFonts w:ascii="Times New Roman" w:hAnsi="Times New Roman" w:cs="Times New Roman"/>
        </w:rPr>
        <w:t>說：</w:t>
      </w:r>
    </w:p>
    <w:p w14:paraId="2479BE5C" w14:textId="77777777" w:rsidR="00AF7361" w:rsidRPr="006C5B80" w:rsidRDefault="00B97844" w:rsidP="00F92D58">
      <w:pPr>
        <w:spacing w:beforeLines="30" w:before="108"/>
        <w:ind w:leftChars="200" w:left="48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eastAsia="標楷體" w:hAnsi="Times New Roman" w:cs="Times New Roman"/>
        </w:rPr>
        <w:t>「</w:t>
      </w:r>
      <w:r w:rsidR="00ED3271" w:rsidRPr="006C5B80">
        <w:rPr>
          <w:rFonts w:ascii="Times New Roman" w:eastAsia="標楷體" w:hAnsi="Times New Roman" w:cs="Times New Roman"/>
        </w:rPr>
        <w:t>《</w:t>
      </w:r>
      <w:r w:rsidRPr="006C5B80">
        <w:rPr>
          <w:rFonts w:ascii="Times New Roman" w:eastAsia="標楷體" w:hAnsi="Times New Roman" w:cs="Times New Roman"/>
        </w:rPr>
        <w:t>如來藏經</w:t>
      </w:r>
      <w:r w:rsidR="00ED3271" w:rsidRPr="006C5B80">
        <w:rPr>
          <w:rFonts w:ascii="Times New Roman" w:eastAsia="標楷體" w:hAnsi="Times New Roman" w:cs="Times New Roman"/>
        </w:rPr>
        <w:t>》</w:t>
      </w:r>
      <w:r w:rsidRPr="006C5B80">
        <w:rPr>
          <w:rFonts w:ascii="Times New Roman" w:eastAsia="標楷體" w:hAnsi="Times New Roman" w:cs="Times New Roman"/>
        </w:rPr>
        <w:t>，</w:t>
      </w:r>
      <w:r w:rsidR="00ED3271" w:rsidRPr="006C5B80">
        <w:rPr>
          <w:rFonts w:ascii="Times New Roman" w:eastAsia="標楷體" w:hAnsi="Times New Roman" w:cs="Times New Roman"/>
        </w:rPr>
        <w:t>《</w:t>
      </w:r>
      <w:proofErr w:type="gramStart"/>
      <w:r w:rsidRPr="006C5B80">
        <w:rPr>
          <w:rFonts w:ascii="Times New Roman" w:eastAsia="標楷體" w:hAnsi="Times New Roman" w:cs="Times New Roman"/>
        </w:rPr>
        <w:t>陀羅</w:t>
      </w:r>
      <w:proofErr w:type="gramEnd"/>
      <w:r w:rsidRPr="006C5B80">
        <w:rPr>
          <w:rFonts w:ascii="Times New Roman" w:eastAsia="標楷體" w:hAnsi="Times New Roman" w:cs="Times New Roman"/>
        </w:rPr>
        <w:t>尼自在王請問經</w:t>
      </w:r>
      <w:r w:rsidR="00ED3271" w:rsidRPr="006C5B80">
        <w:rPr>
          <w:rFonts w:ascii="Times New Roman" w:eastAsia="標楷體" w:hAnsi="Times New Roman" w:cs="Times New Roman"/>
        </w:rPr>
        <w:t>》</w:t>
      </w:r>
      <w:r w:rsidRPr="006C5B80">
        <w:rPr>
          <w:rFonts w:ascii="Times New Roman" w:eastAsia="標楷體" w:hAnsi="Times New Roman" w:cs="Times New Roman"/>
        </w:rPr>
        <w:t>，</w:t>
      </w:r>
      <w:r w:rsidR="00ED3271" w:rsidRPr="006C5B80">
        <w:rPr>
          <w:rFonts w:ascii="Times New Roman" w:eastAsia="標楷體" w:hAnsi="Times New Roman" w:cs="Times New Roman"/>
        </w:rPr>
        <w:t>《</w:t>
      </w:r>
      <w:r w:rsidRPr="006C5B80">
        <w:rPr>
          <w:rFonts w:ascii="Times New Roman" w:eastAsia="標楷體" w:hAnsi="Times New Roman" w:cs="Times New Roman"/>
        </w:rPr>
        <w:t>大般涅槃經</w:t>
      </w:r>
      <w:r w:rsidR="00ED3271" w:rsidRPr="006C5B80">
        <w:rPr>
          <w:rFonts w:ascii="Times New Roman" w:eastAsia="標楷體" w:hAnsi="Times New Roman" w:cs="Times New Roman"/>
        </w:rPr>
        <w:t>》</w:t>
      </w:r>
      <w:r w:rsidRPr="006C5B80">
        <w:rPr>
          <w:rFonts w:ascii="Times New Roman" w:eastAsia="標楷體" w:hAnsi="Times New Roman" w:cs="Times New Roman"/>
        </w:rPr>
        <w:t>，</w:t>
      </w:r>
      <w:r w:rsidR="00ED3271" w:rsidRPr="006C5B80">
        <w:rPr>
          <w:rFonts w:ascii="Times New Roman" w:eastAsia="標楷體" w:hAnsi="Times New Roman" w:cs="Times New Roman"/>
        </w:rPr>
        <w:t>《</w:t>
      </w:r>
      <w:r w:rsidRPr="006C5B80">
        <w:rPr>
          <w:rFonts w:ascii="Times New Roman" w:eastAsia="標楷體" w:hAnsi="Times New Roman" w:cs="Times New Roman"/>
        </w:rPr>
        <w:t>利益指鬘經</w:t>
      </w:r>
      <w:r w:rsidR="00ED3271" w:rsidRPr="006C5B80">
        <w:rPr>
          <w:rFonts w:ascii="Times New Roman" w:eastAsia="標楷體" w:hAnsi="Times New Roman" w:cs="Times New Roman"/>
        </w:rPr>
        <w:t>》</w:t>
      </w:r>
      <w:r w:rsidRPr="006C5B80">
        <w:rPr>
          <w:rFonts w:ascii="Times New Roman" w:eastAsia="標楷體" w:hAnsi="Times New Roman" w:cs="Times New Roman"/>
        </w:rPr>
        <w:t>，</w:t>
      </w:r>
      <w:r w:rsidR="00ED3271" w:rsidRPr="006C5B80">
        <w:rPr>
          <w:rFonts w:ascii="Times New Roman" w:eastAsia="標楷體" w:hAnsi="Times New Roman" w:cs="Times New Roman"/>
        </w:rPr>
        <w:t>《</w:t>
      </w:r>
      <w:r w:rsidRPr="006C5B80">
        <w:rPr>
          <w:rFonts w:ascii="Times New Roman" w:eastAsia="標楷體" w:hAnsi="Times New Roman" w:cs="Times New Roman"/>
        </w:rPr>
        <w:t>勝鬘師子吼經</w:t>
      </w:r>
      <w:r w:rsidR="00ED3271" w:rsidRPr="006C5B80">
        <w:rPr>
          <w:rFonts w:ascii="Times New Roman" w:eastAsia="標楷體" w:hAnsi="Times New Roman" w:cs="Times New Roman"/>
        </w:rPr>
        <w:t>》</w:t>
      </w:r>
      <w:r w:rsidRPr="006C5B80">
        <w:rPr>
          <w:rFonts w:ascii="Times New Roman" w:eastAsia="標楷體" w:hAnsi="Times New Roman" w:cs="Times New Roman"/>
        </w:rPr>
        <w:t>，</w:t>
      </w:r>
      <w:r w:rsidR="00ED3271" w:rsidRPr="006C5B80">
        <w:rPr>
          <w:rFonts w:ascii="Times New Roman" w:eastAsia="標楷體" w:hAnsi="Times New Roman" w:cs="Times New Roman"/>
        </w:rPr>
        <w:t>《</w:t>
      </w:r>
      <w:r w:rsidRPr="006C5B80">
        <w:rPr>
          <w:rFonts w:ascii="Times New Roman" w:eastAsia="標楷體" w:hAnsi="Times New Roman" w:cs="Times New Roman"/>
        </w:rPr>
        <w:t>智光莊嚴經</w:t>
      </w:r>
      <w:r w:rsidR="00ED3271" w:rsidRPr="006C5B80">
        <w:rPr>
          <w:rFonts w:ascii="Times New Roman" w:eastAsia="標楷體" w:hAnsi="Times New Roman" w:cs="Times New Roman"/>
        </w:rPr>
        <w:t>》</w:t>
      </w:r>
      <w:r w:rsidRPr="006C5B80">
        <w:rPr>
          <w:rFonts w:ascii="Times New Roman" w:eastAsia="標楷體" w:hAnsi="Times New Roman" w:cs="Times New Roman"/>
        </w:rPr>
        <w:t>，</w:t>
      </w:r>
      <w:r w:rsidR="00ED3271" w:rsidRPr="006C5B80">
        <w:rPr>
          <w:rFonts w:ascii="Times New Roman" w:eastAsia="標楷體" w:hAnsi="Times New Roman" w:cs="Times New Roman"/>
        </w:rPr>
        <w:t>《</w:t>
      </w:r>
      <w:r w:rsidRPr="006C5B80">
        <w:rPr>
          <w:rFonts w:ascii="Times New Roman" w:eastAsia="標楷體" w:hAnsi="Times New Roman" w:cs="Times New Roman"/>
        </w:rPr>
        <w:t>無增減經</w:t>
      </w:r>
      <w:r w:rsidR="00ED3271" w:rsidRPr="006C5B80">
        <w:rPr>
          <w:rFonts w:ascii="Times New Roman" w:eastAsia="標楷體" w:hAnsi="Times New Roman" w:cs="Times New Roman"/>
        </w:rPr>
        <w:t>》</w:t>
      </w:r>
      <w:r w:rsidRPr="006C5B80">
        <w:rPr>
          <w:rFonts w:ascii="Times New Roman" w:eastAsia="標楷體" w:hAnsi="Times New Roman" w:cs="Times New Roman"/>
        </w:rPr>
        <w:t>，</w:t>
      </w:r>
      <w:r w:rsidR="00ED3271" w:rsidRPr="006C5B80">
        <w:rPr>
          <w:rFonts w:ascii="Times New Roman" w:eastAsia="標楷體" w:hAnsi="Times New Roman" w:cs="Times New Roman"/>
        </w:rPr>
        <w:t>《</w:t>
      </w:r>
      <w:r w:rsidRPr="006C5B80">
        <w:rPr>
          <w:rFonts w:ascii="Times New Roman" w:eastAsia="標楷體" w:hAnsi="Times New Roman" w:cs="Times New Roman"/>
        </w:rPr>
        <w:t>大法鼓經</w:t>
      </w:r>
      <w:r w:rsidR="00ED3271" w:rsidRPr="006C5B80">
        <w:rPr>
          <w:rFonts w:ascii="Times New Roman" w:eastAsia="標楷體" w:hAnsi="Times New Roman" w:cs="Times New Roman"/>
        </w:rPr>
        <w:t>》</w:t>
      </w:r>
      <w:r w:rsidRPr="006C5B80">
        <w:rPr>
          <w:rFonts w:ascii="Times New Roman" w:eastAsia="標楷體" w:hAnsi="Times New Roman" w:cs="Times New Roman"/>
        </w:rPr>
        <w:t>，</w:t>
      </w:r>
      <w:r w:rsidR="00ED3271" w:rsidRPr="006C5B80">
        <w:rPr>
          <w:rFonts w:ascii="Times New Roman" w:eastAsia="標楷體" w:hAnsi="Times New Roman" w:cs="Times New Roman"/>
        </w:rPr>
        <w:t>《</w:t>
      </w:r>
      <w:r w:rsidRPr="006C5B80">
        <w:rPr>
          <w:rFonts w:ascii="Times New Roman" w:eastAsia="標楷體" w:hAnsi="Times New Roman" w:cs="Times New Roman"/>
        </w:rPr>
        <w:t>入無分別</w:t>
      </w:r>
      <w:proofErr w:type="gramStart"/>
      <w:r w:rsidRPr="006C5B80">
        <w:rPr>
          <w:rFonts w:ascii="Times New Roman" w:eastAsia="標楷體" w:hAnsi="Times New Roman" w:cs="Times New Roman"/>
        </w:rPr>
        <w:t>陀</w:t>
      </w:r>
      <w:proofErr w:type="gramEnd"/>
      <w:r w:rsidRPr="006C5B80">
        <w:rPr>
          <w:rFonts w:ascii="Times New Roman" w:eastAsia="標楷體" w:hAnsi="Times New Roman" w:cs="Times New Roman"/>
        </w:rPr>
        <w:t>羅尼經</w:t>
      </w:r>
      <w:r w:rsidR="00ED3271" w:rsidRPr="006C5B80">
        <w:rPr>
          <w:rFonts w:ascii="Times New Roman" w:eastAsia="標楷體" w:hAnsi="Times New Roman" w:cs="Times New Roman"/>
        </w:rPr>
        <w:t>》</w:t>
      </w:r>
      <w:r w:rsidRPr="006C5B80">
        <w:rPr>
          <w:rFonts w:ascii="Times New Roman" w:eastAsia="標楷體" w:hAnsi="Times New Roman" w:cs="Times New Roman"/>
        </w:rPr>
        <w:t>，</w:t>
      </w:r>
      <w:r w:rsidR="00ED3271" w:rsidRPr="006C5B80">
        <w:rPr>
          <w:rFonts w:ascii="Times New Roman" w:eastAsia="標楷體" w:hAnsi="Times New Roman" w:cs="Times New Roman"/>
        </w:rPr>
        <w:t>《</w:t>
      </w:r>
      <w:r w:rsidRPr="006C5B80">
        <w:rPr>
          <w:rFonts w:ascii="Times New Roman" w:eastAsia="標楷體" w:hAnsi="Times New Roman" w:cs="Times New Roman"/>
        </w:rPr>
        <w:t>解深密經</w:t>
      </w:r>
      <w:r w:rsidR="00ED3271" w:rsidRPr="006C5B80">
        <w:rPr>
          <w:rFonts w:ascii="Times New Roman" w:eastAsia="標楷體" w:hAnsi="Times New Roman" w:cs="Times New Roman"/>
        </w:rPr>
        <w:t>》</w:t>
      </w:r>
      <w:r w:rsidRPr="006C5B80">
        <w:rPr>
          <w:rFonts w:ascii="Times New Roman" w:eastAsia="標楷體" w:hAnsi="Times New Roman" w:cs="Times New Roman"/>
        </w:rPr>
        <w:t>。覺</w:t>
      </w:r>
      <w:proofErr w:type="gramStart"/>
      <w:r w:rsidRPr="006C5B80">
        <w:rPr>
          <w:rFonts w:ascii="Times New Roman" w:eastAsia="標楷體" w:hAnsi="Times New Roman" w:cs="Times New Roman"/>
        </w:rPr>
        <w:t>曩</w:t>
      </w:r>
      <w:proofErr w:type="gramEnd"/>
      <w:r w:rsidRPr="006C5B80">
        <w:rPr>
          <w:rFonts w:ascii="Times New Roman" w:eastAsia="標楷體" w:hAnsi="Times New Roman" w:cs="Times New Roman"/>
        </w:rPr>
        <w:t>巴說此十經為如來藏十經，為後法輪，</w:t>
      </w:r>
      <w:proofErr w:type="gramStart"/>
      <w:r w:rsidRPr="006C5B80">
        <w:rPr>
          <w:rFonts w:ascii="Times New Roman" w:eastAsia="標楷體" w:hAnsi="Times New Roman" w:cs="Times New Roman"/>
        </w:rPr>
        <w:t>為了義</w:t>
      </w:r>
      <w:proofErr w:type="gramEnd"/>
      <w:r w:rsidRPr="006C5B80">
        <w:rPr>
          <w:rFonts w:ascii="Times New Roman" w:eastAsia="標楷體" w:hAnsi="Times New Roman" w:cs="Times New Roman"/>
        </w:rPr>
        <w:t>經。</w:t>
      </w:r>
    </w:p>
    <w:p w14:paraId="2479BE5D" w14:textId="77777777" w:rsidR="00B97844" w:rsidRPr="006C5B80" w:rsidRDefault="00B97844" w:rsidP="00F92D58">
      <w:pPr>
        <w:ind w:leftChars="200" w:left="480"/>
        <w:jc w:val="both"/>
        <w:rPr>
          <w:rFonts w:ascii="Times New Roman" w:eastAsia="標楷體" w:hAnsi="Times New Roman" w:cs="Times New Roman"/>
        </w:rPr>
      </w:pPr>
      <w:proofErr w:type="gramStart"/>
      <w:r w:rsidRPr="006C5B80">
        <w:rPr>
          <w:rFonts w:ascii="Times New Roman" w:eastAsia="標楷體" w:hAnsi="Times New Roman" w:cs="Times New Roman"/>
        </w:rPr>
        <w:t>許彼諸經所</w:t>
      </w:r>
      <w:proofErr w:type="gramEnd"/>
      <w:r w:rsidRPr="006C5B80">
        <w:rPr>
          <w:rFonts w:ascii="Times New Roman" w:eastAsia="標楷體" w:hAnsi="Times New Roman" w:cs="Times New Roman"/>
        </w:rPr>
        <w:t>說如來藏，與佛</w:t>
      </w:r>
      <w:proofErr w:type="gramStart"/>
      <w:r w:rsidRPr="006C5B80">
        <w:rPr>
          <w:rFonts w:ascii="Times New Roman" w:eastAsia="標楷體" w:hAnsi="Times New Roman" w:cs="Times New Roman"/>
        </w:rPr>
        <w:t>自性</w:t>
      </w:r>
      <w:proofErr w:type="gramEnd"/>
      <w:r w:rsidRPr="006C5B80">
        <w:rPr>
          <w:rFonts w:ascii="Times New Roman" w:eastAsia="標楷體" w:hAnsi="Times New Roman" w:cs="Times New Roman"/>
        </w:rPr>
        <w:t>身，同是諦實有，</w:t>
      </w:r>
      <w:proofErr w:type="gramStart"/>
      <w:r w:rsidRPr="006C5B80">
        <w:rPr>
          <w:rFonts w:ascii="Times New Roman" w:eastAsia="標楷體" w:hAnsi="Times New Roman" w:cs="Times New Roman"/>
        </w:rPr>
        <w:t>常恆堅</w:t>
      </w:r>
      <w:proofErr w:type="gramEnd"/>
      <w:r w:rsidRPr="006C5B80">
        <w:rPr>
          <w:rFonts w:ascii="Times New Roman" w:eastAsia="標楷體" w:hAnsi="Times New Roman" w:cs="Times New Roman"/>
        </w:rPr>
        <w:t>固，無為相好而自莊嚴。一切有情，</w:t>
      </w:r>
      <w:proofErr w:type="gramStart"/>
      <w:r w:rsidRPr="006C5B80">
        <w:rPr>
          <w:rFonts w:ascii="Times New Roman" w:eastAsia="標楷體" w:hAnsi="Times New Roman" w:cs="Times New Roman"/>
        </w:rPr>
        <w:t>從無始生死</w:t>
      </w:r>
      <w:proofErr w:type="gramEnd"/>
      <w:r w:rsidRPr="006C5B80">
        <w:rPr>
          <w:rFonts w:ascii="Times New Roman" w:eastAsia="標楷體" w:hAnsi="Times New Roman" w:cs="Times New Roman"/>
        </w:rPr>
        <w:t>（以來），於煩惱網</w:t>
      </w:r>
      <w:r w:rsidRPr="006C5B80">
        <w:rPr>
          <w:rFonts w:ascii="Times New Roman" w:eastAsia="標楷體" w:hAnsi="Times New Roman" w:cs="Times New Roman"/>
        </w:rPr>
        <w:t>[</w:t>
      </w:r>
      <w:r w:rsidRPr="006C5B80">
        <w:rPr>
          <w:rFonts w:ascii="Times New Roman" w:eastAsia="標楷體" w:hAnsi="Times New Roman" w:cs="Times New Roman"/>
        </w:rPr>
        <w:t>纏</w:t>
      </w:r>
      <w:r w:rsidRPr="006C5B80">
        <w:rPr>
          <w:rFonts w:ascii="Times New Roman" w:eastAsia="標楷體" w:hAnsi="Times New Roman" w:cs="Times New Roman"/>
        </w:rPr>
        <w:t>]</w:t>
      </w:r>
      <w:r w:rsidRPr="006C5B80">
        <w:rPr>
          <w:rFonts w:ascii="Times New Roman" w:eastAsia="標楷體" w:hAnsi="Times New Roman" w:cs="Times New Roman"/>
        </w:rPr>
        <w:t>壳</w:t>
      </w:r>
      <w:r w:rsidRPr="006C5B80">
        <w:rPr>
          <w:rFonts w:ascii="Times New Roman" w:eastAsia="標楷體" w:hAnsi="Times New Roman" w:cs="Times New Roman"/>
        </w:rPr>
        <w:t>[</w:t>
      </w:r>
      <w:r w:rsidRPr="006C5B80">
        <w:rPr>
          <w:rFonts w:ascii="Times New Roman" w:eastAsia="新細明體" w:hAnsi="Times New Roman" w:cs="Times New Roman"/>
        </w:rPr>
        <w:t>㲉</w:t>
      </w:r>
      <w:r w:rsidRPr="006C5B80">
        <w:rPr>
          <w:rFonts w:ascii="Times New Roman" w:eastAsia="標楷體" w:hAnsi="Times New Roman" w:cs="Times New Roman"/>
        </w:rPr>
        <w:t>]</w:t>
      </w:r>
      <w:r w:rsidRPr="006C5B80">
        <w:rPr>
          <w:rFonts w:ascii="Times New Roman" w:eastAsia="標楷體" w:hAnsi="Times New Roman" w:cs="Times New Roman"/>
        </w:rPr>
        <w:t>（中），本來具足，以九喻、九義而為宣說」。</w:t>
      </w:r>
    </w:p>
    <w:p w14:paraId="2479BE5E" w14:textId="77777777" w:rsidR="009138EF" w:rsidRPr="006C5B80" w:rsidRDefault="009138EF" w:rsidP="00F92D58">
      <w:pPr>
        <w:spacing w:beforeLines="30" w:before="108"/>
        <w:ind w:leftChars="100" w:left="240"/>
        <w:jc w:val="both"/>
        <w:rPr>
          <w:rFonts w:ascii="Times New Roman" w:hAnsi="Times New Roman" w:cs="Times New Roman"/>
          <w:b/>
          <w:color w:val="FF0000"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、覺</w:t>
      </w:r>
      <w:proofErr w:type="gramStart"/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曩</w:t>
      </w:r>
      <w:proofErr w:type="gramEnd"/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巴的看法符合初期的如來藏說</w:t>
      </w:r>
    </w:p>
    <w:p w14:paraId="2479BE5F" w14:textId="7D7AA34D" w:rsidR="000643E5" w:rsidRPr="006C5B80" w:rsidRDefault="00457455" w:rsidP="00F92D58">
      <w:pPr>
        <w:ind w:leftChars="100" w:left="240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《利益指鬘經》，</w:t>
      </w:r>
      <w:proofErr w:type="gramStart"/>
      <w:r w:rsidRPr="006C5B80">
        <w:rPr>
          <w:rFonts w:ascii="Times New Roman" w:hAnsi="Times New Roman" w:cs="Times New Roman"/>
        </w:rPr>
        <w:t>即漢譯的</w:t>
      </w:r>
      <w:proofErr w:type="gramEnd"/>
      <w:r w:rsidRPr="006C5B80">
        <w:rPr>
          <w:rFonts w:ascii="Times New Roman" w:hAnsi="Times New Roman" w:cs="Times New Roman"/>
        </w:rPr>
        <w:t>《央掘魔羅經》</w:t>
      </w:r>
      <w:r w:rsidR="00B97844" w:rsidRPr="006C5B80">
        <w:rPr>
          <w:rFonts w:ascii="Times New Roman" w:hAnsi="Times New Roman" w:cs="Times New Roman"/>
        </w:rPr>
        <w:t>。覺</w:t>
      </w:r>
      <w:proofErr w:type="gramStart"/>
      <w:r w:rsidR="00B97844" w:rsidRPr="006C5B80">
        <w:rPr>
          <w:rFonts w:ascii="Times New Roman" w:hAnsi="Times New Roman" w:cs="Times New Roman"/>
        </w:rPr>
        <w:t>曩</w:t>
      </w:r>
      <w:proofErr w:type="gramEnd"/>
      <w:r w:rsidR="00B97844" w:rsidRPr="006C5B80">
        <w:rPr>
          <w:rFonts w:ascii="Times New Roman" w:hAnsi="Times New Roman" w:cs="Times New Roman"/>
        </w:rPr>
        <w:t>巴以為：如來藏與佛的自性身</w:t>
      </w:r>
      <w:proofErr w:type="gramStart"/>
      <w:r w:rsidRPr="006C5B80">
        <w:rPr>
          <w:rFonts w:ascii="Times New Roman" w:hAnsi="Times New Roman" w:cs="Times New Roman"/>
        </w:rPr>
        <w:t>（</w:t>
      </w:r>
      <w:proofErr w:type="spellStart"/>
      <w:proofErr w:type="gramEnd"/>
      <w:r w:rsidR="00B97844" w:rsidRPr="006C5B80">
        <w:rPr>
          <w:rFonts w:ascii="Times New Roman" w:hAnsi="Times New Roman" w:cs="Times New Roman"/>
        </w:rPr>
        <w:t>svabhāva</w:t>
      </w:r>
      <w:proofErr w:type="spellEnd"/>
      <w:r w:rsidR="00CD3FF4" w:rsidRPr="009E115B">
        <w:rPr>
          <w:rFonts w:ascii="Times New Roman" w:hAnsi="Times New Roman" w:cs="Times New Roman"/>
          <w:sz w:val="20"/>
          <w:szCs w:val="20"/>
          <w:shd w:val="pct15" w:color="auto" w:fill="FFFFFF"/>
        </w:rPr>
        <w:t>（</w:t>
      </w:r>
      <w:r w:rsidR="00CD3FF4" w:rsidRPr="009E115B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9E115B" w:rsidRPr="009E115B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CD3FF4" w:rsidRPr="009E115B">
        <w:rPr>
          <w:rFonts w:ascii="Times New Roman" w:hAnsi="Times New Roman" w:cs="Times New Roman"/>
          <w:sz w:val="20"/>
          <w:szCs w:val="20"/>
          <w:shd w:val="pct15" w:color="auto" w:fill="FFFFFF"/>
        </w:rPr>
        <w:t>149</w:t>
      </w:r>
      <w:proofErr w:type="gramStart"/>
      <w:r w:rsidR="00CD3FF4" w:rsidRPr="009E115B">
        <w:rPr>
          <w:rFonts w:ascii="Times New Roman" w:hAnsi="Times New Roman" w:cs="Times New Roman"/>
          <w:sz w:val="20"/>
          <w:szCs w:val="20"/>
          <w:shd w:val="pct15" w:color="auto" w:fill="FFFFFF"/>
        </w:rPr>
        <w:t>）</w:t>
      </w:r>
      <w:proofErr w:type="spellStart"/>
      <w:proofErr w:type="gramEnd"/>
      <w:r w:rsidR="00B97844" w:rsidRPr="006C5B80">
        <w:rPr>
          <w:rFonts w:ascii="Times New Roman" w:hAnsi="Times New Roman" w:cs="Times New Roman"/>
        </w:rPr>
        <w:t>kāya</w:t>
      </w:r>
      <w:proofErr w:type="spellEnd"/>
      <w:r w:rsidRPr="006C5B80">
        <w:rPr>
          <w:rFonts w:ascii="Times New Roman" w:hAnsi="Times New Roman" w:cs="Times New Roman"/>
        </w:rPr>
        <w:t>）</w:t>
      </w:r>
      <w:r w:rsidR="00B97844" w:rsidRPr="006C5B80">
        <w:rPr>
          <w:rFonts w:ascii="Times New Roman" w:hAnsi="Times New Roman" w:cs="Times New Roman"/>
        </w:rPr>
        <w:t>，是同樣的相好莊嚴。</w:t>
      </w:r>
      <w:proofErr w:type="gramStart"/>
      <w:r w:rsidR="00B97844" w:rsidRPr="006C5B80">
        <w:rPr>
          <w:rFonts w:ascii="Times New Roman" w:hAnsi="Times New Roman" w:cs="Times New Roman"/>
        </w:rPr>
        <w:t>自性身是</w:t>
      </w:r>
      <w:proofErr w:type="gramEnd"/>
      <w:r w:rsidR="00B97844" w:rsidRPr="006C5B80">
        <w:rPr>
          <w:rFonts w:ascii="Times New Roman" w:hAnsi="Times New Roman" w:cs="Times New Roman"/>
        </w:rPr>
        <w:t>轉依</w:t>
      </w:r>
      <w:r w:rsidRPr="006C5B80">
        <w:rPr>
          <w:rFonts w:ascii="Times New Roman" w:hAnsi="Times New Roman" w:cs="Times New Roman"/>
        </w:rPr>
        <w:t>（</w:t>
      </w:r>
      <w:proofErr w:type="spellStart"/>
      <w:r w:rsidR="00B97844" w:rsidRPr="006C5B80">
        <w:rPr>
          <w:rFonts w:ascii="Times New Roman" w:hAnsi="Times New Roman" w:cs="Times New Roman"/>
        </w:rPr>
        <w:t>āśraya-parāvṛtti</w:t>
      </w:r>
      <w:proofErr w:type="spellEnd"/>
      <w:r w:rsidRPr="006C5B80">
        <w:rPr>
          <w:rFonts w:ascii="Times New Roman" w:hAnsi="Times New Roman" w:cs="Times New Roman"/>
        </w:rPr>
        <w:t>）</w:t>
      </w:r>
      <w:r w:rsidR="00B97844" w:rsidRPr="006C5B80">
        <w:rPr>
          <w:rFonts w:ascii="Times New Roman" w:hAnsi="Times New Roman" w:cs="Times New Roman"/>
        </w:rPr>
        <w:t>所顯的佛自體；眾生本來如是，只是還在煩</w:t>
      </w:r>
      <w:r w:rsidRPr="006C5B80">
        <w:rPr>
          <w:rFonts w:ascii="Times New Roman" w:hAnsi="Times New Roman" w:cs="Times New Roman"/>
        </w:rPr>
        <w:t>惱中，沒有顯出而已。這與初期的如來藏說，是符合的。</w:t>
      </w:r>
    </w:p>
    <w:p w14:paraId="2479BE60" w14:textId="1F62678E" w:rsidR="00DE6A70" w:rsidRPr="006C5B80" w:rsidRDefault="00DE6A70" w:rsidP="00F92D58">
      <w:pPr>
        <w:spacing w:beforeLines="30" w:before="108"/>
        <w:ind w:leftChars="100" w:left="240"/>
        <w:jc w:val="both"/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3</w:t>
      </w: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、導師評：《解深密經》不屬如來藏經類</w:t>
      </w:r>
    </w:p>
    <w:p w14:paraId="2479BE61" w14:textId="77777777" w:rsidR="00B97844" w:rsidRPr="006C5B80" w:rsidRDefault="00457455" w:rsidP="00F92D58">
      <w:pPr>
        <w:ind w:leftChars="100" w:left="240"/>
        <w:jc w:val="both"/>
        <w:rPr>
          <w:rFonts w:ascii="Times New Roman" w:hAnsi="Times New Roman" w:cs="Times New Roman"/>
        </w:rPr>
      </w:pPr>
      <w:proofErr w:type="gramStart"/>
      <w:r w:rsidRPr="006C5B80">
        <w:rPr>
          <w:rFonts w:ascii="Times New Roman" w:hAnsi="Times New Roman" w:cs="Times New Roman"/>
        </w:rPr>
        <w:t>然覺囊巴派</w:t>
      </w:r>
      <w:proofErr w:type="gramEnd"/>
      <w:r w:rsidRPr="006C5B80">
        <w:rPr>
          <w:rFonts w:ascii="Times New Roman" w:hAnsi="Times New Roman" w:cs="Times New Roman"/>
        </w:rPr>
        <w:t>以《解深密經》</w:t>
      </w:r>
      <w:r w:rsidR="00B97844" w:rsidRPr="006C5B80">
        <w:rPr>
          <w:rFonts w:ascii="Times New Roman" w:hAnsi="Times New Roman" w:cs="Times New Roman"/>
        </w:rPr>
        <w:t>為</w:t>
      </w:r>
      <w:proofErr w:type="gramStart"/>
      <w:r w:rsidR="00B97844" w:rsidRPr="006C5B80">
        <w:rPr>
          <w:rFonts w:ascii="Times New Roman" w:hAnsi="Times New Roman" w:cs="Times New Roman"/>
        </w:rPr>
        <w:t>如來藏經</w:t>
      </w:r>
      <w:proofErr w:type="gramEnd"/>
      <w:r w:rsidR="00B97844" w:rsidRPr="006C5B80">
        <w:rPr>
          <w:rFonts w:ascii="Times New Roman" w:hAnsi="Times New Roman" w:cs="Times New Roman"/>
        </w:rPr>
        <w:t>類，顯然是不妥當的！凡如來藏部類，都是說</w:t>
      </w:r>
      <w:proofErr w:type="gramStart"/>
      <w:r w:rsidR="00B97844" w:rsidRPr="006C5B80">
        <w:rPr>
          <w:rFonts w:ascii="Times New Roman" w:hAnsi="Times New Roman" w:cs="Times New Roman"/>
        </w:rPr>
        <w:t>一</w:t>
      </w:r>
      <w:proofErr w:type="gramEnd"/>
      <w:r w:rsidR="00B97844" w:rsidRPr="006C5B80">
        <w:rPr>
          <w:rFonts w:ascii="Times New Roman" w:hAnsi="Times New Roman" w:cs="Times New Roman"/>
        </w:rPr>
        <w:t>乘</w:t>
      </w:r>
      <w:r w:rsidRPr="006C5B80">
        <w:rPr>
          <w:rFonts w:ascii="Times New Roman" w:hAnsi="Times New Roman" w:cs="Times New Roman"/>
        </w:rPr>
        <w:t>（</w:t>
      </w:r>
      <w:r w:rsidR="00B97844" w:rsidRPr="006C5B80">
        <w:rPr>
          <w:rFonts w:ascii="Times New Roman" w:hAnsi="Times New Roman" w:cs="Times New Roman"/>
        </w:rPr>
        <w:t>eka-</w:t>
      </w:r>
      <w:proofErr w:type="spellStart"/>
      <w:r w:rsidR="00B97844" w:rsidRPr="006C5B80">
        <w:rPr>
          <w:rFonts w:ascii="Times New Roman" w:hAnsi="Times New Roman" w:cs="Times New Roman"/>
        </w:rPr>
        <w:t>yāna</w:t>
      </w:r>
      <w:proofErr w:type="spellEnd"/>
      <w:r w:rsidRPr="006C5B80">
        <w:rPr>
          <w:rFonts w:ascii="Times New Roman" w:hAnsi="Times New Roman" w:cs="Times New Roman"/>
        </w:rPr>
        <w:t>）的，與《解深密經》的「普為發展一切乘者」不同。這是</w:t>
      </w:r>
      <w:proofErr w:type="gramStart"/>
      <w:r w:rsidRPr="006C5B80">
        <w:rPr>
          <w:rFonts w:ascii="Times New Roman" w:hAnsi="Times New Roman" w:cs="Times New Roman"/>
        </w:rPr>
        <w:t>拘蔽於</w:t>
      </w:r>
      <w:proofErr w:type="gramEnd"/>
      <w:r w:rsidRPr="006C5B80">
        <w:rPr>
          <w:rFonts w:ascii="Times New Roman" w:hAnsi="Times New Roman" w:cs="Times New Roman"/>
        </w:rPr>
        <w:t>《</w:t>
      </w:r>
      <w:r w:rsidR="00B97844" w:rsidRPr="006C5B80">
        <w:rPr>
          <w:rFonts w:ascii="Times New Roman" w:hAnsi="Times New Roman" w:cs="Times New Roman"/>
        </w:rPr>
        <w:t>解深密</w:t>
      </w:r>
      <w:r w:rsidRPr="006C5B80">
        <w:rPr>
          <w:rFonts w:ascii="Times New Roman" w:hAnsi="Times New Roman" w:cs="Times New Roman"/>
        </w:rPr>
        <w:t>經》的三時教說，以為第三時教才是了義的，這才比附</w:t>
      </w:r>
      <w:r w:rsidR="008D1E23" w:rsidRPr="006C5B80">
        <w:rPr>
          <w:rStyle w:val="a9"/>
          <w:rFonts w:ascii="Times New Roman" w:hAnsi="Times New Roman" w:cs="Times New Roman"/>
        </w:rPr>
        <w:footnoteReference w:id="7"/>
      </w:r>
      <w:r w:rsidRPr="006C5B80">
        <w:rPr>
          <w:rFonts w:ascii="Times New Roman" w:hAnsi="Times New Roman" w:cs="Times New Roman"/>
        </w:rPr>
        <w:t>於《解深密經》的後轉</w:t>
      </w:r>
      <w:r w:rsidRPr="006C5B80">
        <w:rPr>
          <w:rFonts w:ascii="Times New Roman" w:hAnsi="Times New Roman" w:cs="Times New Roman"/>
        </w:rPr>
        <w:lastRenderedPageBreak/>
        <w:t>法輪。</w:t>
      </w:r>
      <w:proofErr w:type="gramStart"/>
      <w:r w:rsidRPr="006C5B80">
        <w:rPr>
          <w:rFonts w:ascii="Times New Roman" w:hAnsi="Times New Roman" w:cs="Times New Roman"/>
        </w:rPr>
        <w:t>如取</w:t>
      </w:r>
      <w:proofErr w:type="gramEnd"/>
      <w:r w:rsidRPr="006C5B80">
        <w:rPr>
          <w:rFonts w:ascii="Times New Roman" w:hAnsi="Times New Roman" w:cs="Times New Roman"/>
        </w:rPr>
        <w:t>《</w:t>
      </w:r>
      <w:proofErr w:type="gramStart"/>
      <w:r w:rsidRPr="006C5B80">
        <w:rPr>
          <w:rFonts w:ascii="Times New Roman" w:hAnsi="Times New Roman" w:cs="Times New Roman"/>
        </w:rPr>
        <w:t>陀</w:t>
      </w:r>
      <w:proofErr w:type="gramEnd"/>
      <w:r w:rsidRPr="006C5B80">
        <w:rPr>
          <w:rFonts w:ascii="Times New Roman" w:hAnsi="Times New Roman" w:cs="Times New Roman"/>
        </w:rPr>
        <w:t>羅尼自在王經》</w:t>
      </w:r>
      <w:r w:rsidR="00B97844" w:rsidRPr="006C5B80">
        <w:rPr>
          <w:rFonts w:ascii="Times New Roman" w:hAnsi="Times New Roman" w:cs="Times New Roman"/>
        </w:rPr>
        <w:t>的次第（三時）說法，也許會更合適些！</w:t>
      </w:r>
      <w:r w:rsidR="00DE6A70" w:rsidRPr="006C5B80">
        <w:rPr>
          <w:rStyle w:val="a9"/>
          <w:rFonts w:ascii="Times New Roman" w:hAnsi="Times New Roman" w:cs="Times New Roman"/>
        </w:rPr>
        <w:footnoteReference w:id="8"/>
      </w:r>
    </w:p>
    <w:p w14:paraId="2479BE62" w14:textId="77777777" w:rsidR="00C33246" w:rsidRPr="006C5B80" w:rsidRDefault="00DE6A70" w:rsidP="00F92D58">
      <w:pPr>
        <w:ind w:leftChars="50" w:left="12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（二</w:t>
      </w:r>
      <w:r w:rsidR="00C33246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D1452B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南印度</w:t>
      </w:r>
      <w:r w:rsidR="00C33246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菩提達磨傳來的如來禪</w:t>
      </w:r>
    </w:p>
    <w:p w14:paraId="2479BE63" w14:textId="47C581B1" w:rsidR="00D1452B" w:rsidRPr="006C5B80" w:rsidRDefault="00D1452B" w:rsidP="00F92D58">
      <w:pPr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、如來禪在</w:t>
      </w:r>
      <w:r w:rsidR="00A2507C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流傳</w:t>
      </w:r>
      <w:proofErr w:type="gramStart"/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化導方便</w:t>
      </w:r>
      <w:proofErr w:type="gramEnd"/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下</w:t>
      </w:r>
      <w:r w:rsidR="009F0BE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而</w:t>
      </w: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有所謂的</w:t>
      </w:r>
      <w:r w:rsidR="00AB0116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密傳</w:t>
      </w:r>
      <w:r w:rsidR="00AB0116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</w:p>
    <w:p w14:paraId="2479BE64" w14:textId="77777777" w:rsidR="00C33246" w:rsidRPr="006C5B80" w:rsidRDefault="00B97844" w:rsidP="00F92D58">
      <w:pPr>
        <w:ind w:leftChars="100" w:left="240" w:rightChars="35" w:right="84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中國的禪宗，是菩提達磨</w:t>
      </w:r>
      <w:r w:rsidR="00457455" w:rsidRPr="006C5B80">
        <w:rPr>
          <w:rFonts w:ascii="Times New Roman" w:hAnsi="Times New Roman" w:cs="Times New Roman"/>
        </w:rPr>
        <w:t>（</w:t>
      </w:r>
      <w:r w:rsidRPr="006C5B80">
        <w:rPr>
          <w:rFonts w:ascii="Times New Roman" w:hAnsi="Times New Roman" w:cs="Times New Roman"/>
        </w:rPr>
        <w:t>Bodhidharma</w:t>
      </w:r>
      <w:r w:rsidR="00457455" w:rsidRPr="006C5B80">
        <w:rPr>
          <w:rFonts w:ascii="Times New Roman" w:hAnsi="Times New Roman" w:cs="Times New Roman"/>
        </w:rPr>
        <w:t>）</w:t>
      </w:r>
      <w:r w:rsidRPr="006C5B80">
        <w:rPr>
          <w:rFonts w:ascii="Times New Roman" w:hAnsi="Times New Roman" w:cs="Times New Roman"/>
        </w:rPr>
        <w:t>從南印度傳來的。「</w:t>
      </w:r>
      <w:proofErr w:type="gramStart"/>
      <w:r w:rsidRPr="006C5B80">
        <w:rPr>
          <w:rFonts w:ascii="Times New Roman" w:hAnsi="Times New Roman" w:cs="Times New Roman"/>
        </w:rPr>
        <w:t>初達宋境</w:t>
      </w:r>
      <w:proofErr w:type="gramEnd"/>
      <w:r w:rsidR="00B47DD0" w:rsidRPr="006C5B80">
        <w:rPr>
          <w:rFonts w:ascii="Times New Roman" w:hAnsi="Times New Roman" w:cs="Times New Roman"/>
        </w:rPr>
        <w:t>」，可能西元</w:t>
      </w:r>
      <w:r w:rsidR="00B47DD0" w:rsidRPr="006C5B80">
        <w:rPr>
          <w:rFonts w:ascii="Times New Roman" w:hAnsi="Times New Roman" w:cs="Times New Roman"/>
        </w:rPr>
        <w:t>450</w:t>
      </w:r>
      <w:r w:rsidRPr="006C5B80">
        <w:rPr>
          <w:rFonts w:ascii="Times New Roman" w:hAnsi="Times New Roman" w:cs="Times New Roman"/>
        </w:rPr>
        <w:t>年前後，已到達中國了。</w:t>
      </w:r>
      <w:r w:rsidR="00262188" w:rsidRPr="006C5B80">
        <w:rPr>
          <w:rStyle w:val="a9"/>
          <w:rFonts w:ascii="Times New Roman" w:hAnsi="Times New Roman" w:cs="Times New Roman"/>
        </w:rPr>
        <w:footnoteReference w:id="9"/>
      </w:r>
      <w:proofErr w:type="gramStart"/>
      <w:r w:rsidRPr="006C5B80">
        <w:rPr>
          <w:rFonts w:ascii="Times New Roman" w:hAnsi="Times New Roman" w:cs="Times New Roman"/>
        </w:rPr>
        <w:t>這一系禪法</w:t>
      </w:r>
      <w:proofErr w:type="gramEnd"/>
      <w:r w:rsidRPr="006C5B80">
        <w:rPr>
          <w:rFonts w:ascii="Times New Roman" w:hAnsi="Times New Roman" w:cs="Times New Roman"/>
        </w:rPr>
        <w:t>，本來是「如來（藏）</w:t>
      </w:r>
      <w:r w:rsidR="00DE6A70" w:rsidRPr="006C5B80">
        <w:rPr>
          <w:rFonts w:ascii="Times New Roman" w:hAnsi="Times New Roman" w:cs="Times New Roman"/>
        </w:rPr>
        <w:t>禪</w:t>
      </w:r>
      <w:r w:rsidRPr="006C5B80">
        <w:rPr>
          <w:rFonts w:ascii="Times New Roman" w:hAnsi="Times New Roman" w:cs="Times New Roman"/>
        </w:rPr>
        <w:t>」。在流傳中，</w:t>
      </w:r>
      <w:proofErr w:type="gramStart"/>
      <w:r w:rsidRPr="006C5B80">
        <w:rPr>
          <w:rFonts w:ascii="Times New Roman" w:hAnsi="Times New Roman" w:cs="Times New Roman"/>
        </w:rPr>
        <w:t>化導的</w:t>
      </w:r>
      <w:proofErr w:type="gramEnd"/>
      <w:r w:rsidRPr="006C5B80">
        <w:rPr>
          <w:rFonts w:ascii="Times New Roman" w:hAnsi="Times New Roman" w:cs="Times New Roman"/>
        </w:rPr>
        <w:t>方便不一，</w:t>
      </w:r>
      <w:proofErr w:type="gramStart"/>
      <w:r w:rsidRPr="006C5B80">
        <w:rPr>
          <w:rFonts w:ascii="Times New Roman" w:hAnsi="Times New Roman" w:cs="Times New Roman"/>
        </w:rPr>
        <w:t>或淺或</w:t>
      </w:r>
      <w:proofErr w:type="gramEnd"/>
      <w:r w:rsidRPr="006C5B80">
        <w:rPr>
          <w:rFonts w:ascii="Times New Roman" w:hAnsi="Times New Roman" w:cs="Times New Roman"/>
        </w:rPr>
        <w:t>深，但早就有所謂「密傳」，「密作用」。</w:t>
      </w:r>
      <w:r w:rsidR="00B92F60" w:rsidRPr="006C5B80">
        <w:rPr>
          <w:rStyle w:val="a9"/>
          <w:rFonts w:ascii="Times New Roman" w:hAnsi="Times New Roman" w:cs="Times New Roman"/>
        </w:rPr>
        <w:footnoteReference w:id="10"/>
      </w:r>
    </w:p>
    <w:p w14:paraId="2479BE65" w14:textId="77777777" w:rsidR="00C33246" w:rsidRPr="006C5B80" w:rsidRDefault="00D1452B" w:rsidP="00F92D58">
      <w:pPr>
        <w:spacing w:beforeLines="30" w:before="108"/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B92F60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舉證</w:t>
      </w:r>
    </w:p>
    <w:p w14:paraId="2479BE66" w14:textId="73C448F6" w:rsidR="00B92F60" w:rsidRPr="006C5B80" w:rsidRDefault="00B92F60" w:rsidP="00F92D58">
      <w:pPr>
        <w:ind w:leftChars="150" w:left="360"/>
        <w:jc w:val="both"/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）福州大安禪師</w:t>
      </w:r>
      <w:r w:rsidR="00300DD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所說</w:t>
      </w:r>
    </w:p>
    <w:p w14:paraId="2479BE67" w14:textId="77777777" w:rsidR="00C17C5B" w:rsidRPr="006C5B80" w:rsidRDefault="00B97844" w:rsidP="00F92D58">
      <w:pPr>
        <w:ind w:leftChars="150" w:left="360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如福州大安說：</w:t>
      </w:r>
    </w:p>
    <w:p w14:paraId="2479BE68" w14:textId="77777777" w:rsidR="00817D7F" w:rsidRPr="006C5B80" w:rsidRDefault="00B97844" w:rsidP="00F92D58">
      <w:pPr>
        <w:ind w:leftChars="150" w:left="360"/>
        <w:jc w:val="both"/>
        <w:rPr>
          <w:rFonts w:ascii="Times New Roman" w:eastAsia="標楷體" w:hAnsi="Times New Roman" w:cs="Times New Roman"/>
        </w:rPr>
      </w:pPr>
      <w:r w:rsidRPr="006C5B80">
        <w:rPr>
          <w:rFonts w:ascii="Times New Roman" w:eastAsia="標楷體" w:hAnsi="Times New Roman" w:cs="Times New Roman"/>
        </w:rPr>
        <w:lastRenderedPageBreak/>
        <w:t>「</w:t>
      </w:r>
      <w:proofErr w:type="gramStart"/>
      <w:r w:rsidRPr="006C5B80">
        <w:rPr>
          <w:rFonts w:ascii="Times New Roman" w:eastAsia="標楷體" w:hAnsi="Times New Roman" w:cs="Times New Roman"/>
        </w:rPr>
        <w:t>汝諸人</w:t>
      </w:r>
      <w:proofErr w:type="gramEnd"/>
      <w:r w:rsidRPr="006C5B80">
        <w:rPr>
          <w:rFonts w:ascii="Times New Roman" w:eastAsia="標楷體" w:hAnsi="Times New Roman" w:cs="Times New Roman"/>
        </w:rPr>
        <w:t>各自有無價大寶，</w:t>
      </w:r>
      <w:proofErr w:type="gramStart"/>
      <w:r w:rsidRPr="006C5B80">
        <w:rPr>
          <w:rFonts w:ascii="Times New Roman" w:eastAsia="標楷體" w:hAnsi="Times New Roman" w:cs="Times New Roman"/>
        </w:rPr>
        <w:t>從眼門</w:t>
      </w:r>
      <w:proofErr w:type="gramEnd"/>
      <w:r w:rsidRPr="006C5B80">
        <w:rPr>
          <w:rFonts w:ascii="Times New Roman" w:eastAsia="標楷體" w:hAnsi="Times New Roman" w:cs="Times New Roman"/>
        </w:rPr>
        <w:t>放光，照山河大地；耳門放光，</w:t>
      </w:r>
      <w:proofErr w:type="gramStart"/>
      <w:r w:rsidRPr="006C5B80">
        <w:rPr>
          <w:rFonts w:ascii="Times New Roman" w:eastAsia="標楷體" w:hAnsi="Times New Roman" w:cs="Times New Roman"/>
        </w:rPr>
        <w:t>領采一切</w:t>
      </w:r>
      <w:proofErr w:type="gramEnd"/>
      <w:r w:rsidRPr="006C5B80">
        <w:rPr>
          <w:rFonts w:ascii="Times New Roman" w:eastAsia="標楷體" w:hAnsi="Times New Roman" w:cs="Times New Roman"/>
        </w:rPr>
        <w:t>善惡音響。六門晝夜常放光明，</w:t>
      </w:r>
      <w:r w:rsidRPr="00BC3520">
        <w:rPr>
          <w:rFonts w:ascii="標楷體" w:eastAsia="標楷體" w:hAnsi="標楷體" w:cs="Times New Roman"/>
        </w:rPr>
        <w:t>…</w:t>
      </w:r>
      <w:proofErr w:type="gramStart"/>
      <w:r w:rsidRPr="00BC3520">
        <w:rPr>
          <w:rFonts w:ascii="標楷體" w:eastAsia="標楷體" w:hAnsi="標楷體" w:cs="Times New Roman"/>
        </w:rPr>
        <w:t>…</w:t>
      </w:r>
      <w:proofErr w:type="gramEnd"/>
      <w:r w:rsidRPr="00BC3520">
        <w:rPr>
          <w:rFonts w:ascii="標楷體" w:eastAsia="標楷體" w:hAnsi="標楷體" w:cs="Times New Roman"/>
        </w:rPr>
        <w:t>汝自</w:t>
      </w:r>
      <w:proofErr w:type="gramStart"/>
      <w:r w:rsidRPr="00BC3520">
        <w:rPr>
          <w:rFonts w:ascii="標楷體" w:eastAsia="標楷體" w:hAnsi="標楷體" w:cs="Times New Roman"/>
        </w:rPr>
        <w:t>不識</w:t>
      </w:r>
      <w:proofErr w:type="gramEnd"/>
      <w:r w:rsidRPr="00BC3520">
        <w:rPr>
          <w:rFonts w:ascii="標楷體" w:eastAsia="標楷體" w:hAnsi="標楷體" w:cs="Times New Roman"/>
        </w:rPr>
        <w:t>取。…</w:t>
      </w:r>
      <w:proofErr w:type="gramStart"/>
      <w:r w:rsidRPr="00BC3520">
        <w:rPr>
          <w:rFonts w:ascii="標楷體" w:eastAsia="標楷體" w:hAnsi="標楷體" w:cs="Times New Roman"/>
        </w:rPr>
        <w:t>…</w:t>
      </w:r>
      <w:proofErr w:type="gramEnd"/>
      <w:r w:rsidRPr="006C5B80">
        <w:rPr>
          <w:rFonts w:ascii="Times New Roman" w:eastAsia="標楷體" w:hAnsi="Times New Roman" w:cs="Times New Roman"/>
        </w:rPr>
        <w:t>如人負重擔，從獨木橋上過，亦不教失腳，且是什麼</w:t>
      </w:r>
      <w:proofErr w:type="gramStart"/>
      <w:r w:rsidRPr="006C5B80">
        <w:rPr>
          <w:rFonts w:ascii="Times New Roman" w:eastAsia="標楷體" w:hAnsi="Times New Roman" w:cs="Times New Roman"/>
        </w:rPr>
        <w:t>物任持</w:t>
      </w:r>
      <w:proofErr w:type="gramEnd"/>
      <w:r w:rsidRPr="006C5B80">
        <w:rPr>
          <w:rFonts w:ascii="Times New Roman" w:eastAsia="標楷體" w:hAnsi="Times New Roman" w:cs="Times New Roman"/>
        </w:rPr>
        <w:t>便得如是！</w:t>
      </w:r>
      <w:proofErr w:type="gramStart"/>
      <w:r w:rsidRPr="006C5B80">
        <w:rPr>
          <w:rFonts w:ascii="Times New Roman" w:eastAsia="標楷體" w:hAnsi="Times New Roman" w:cs="Times New Roman"/>
        </w:rPr>
        <w:t>汝若覓</w:t>
      </w:r>
      <w:proofErr w:type="gramEnd"/>
      <w:r w:rsidRPr="006C5B80">
        <w:rPr>
          <w:rFonts w:ascii="Times New Roman" w:eastAsia="標楷體" w:hAnsi="Times New Roman" w:cs="Times New Roman"/>
        </w:rPr>
        <w:t>，毫髮即不見」。</w:t>
      </w:r>
      <w:r w:rsidR="002F77F8" w:rsidRPr="006C5B80">
        <w:rPr>
          <w:rStyle w:val="a9"/>
          <w:rFonts w:ascii="Times New Roman" w:hAnsi="Times New Roman" w:cs="Times New Roman"/>
        </w:rPr>
        <w:footnoteReference w:id="11"/>
      </w:r>
    </w:p>
    <w:p w14:paraId="2479BE69" w14:textId="1561F847" w:rsidR="00B92F60" w:rsidRPr="006C5B80" w:rsidRDefault="00B92F60" w:rsidP="00F92D58">
      <w:pPr>
        <w:spacing w:beforeLines="30" w:before="108"/>
        <w:ind w:leftChars="150" w:left="360"/>
        <w:jc w:val="both"/>
        <w:rPr>
          <w:rFonts w:ascii="Times New Roman" w:hAnsi="Times New Roman" w:cs="Times New Roman"/>
          <w:sz w:val="20"/>
          <w:szCs w:val="20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）臨濟禪師</w:t>
      </w:r>
      <w:r w:rsidR="00300DD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所</w:t>
      </w:r>
      <w:r w:rsidR="005C7B5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說</w:t>
      </w:r>
    </w:p>
    <w:p w14:paraId="2479BE6A" w14:textId="77777777" w:rsidR="00817D7F" w:rsidRPr="006C5B80" w:rsidRDefault="00B97844" w:rsidP="00F92D58">
      <w:pPr>
        <w:ind w:leftChars="150" w:left="360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臨</w:t>
      </w:r>
      <w:proofErr w:type="gramStart"/>
      <w:r w:rsidRPr="006C5B80">
        <w:rPr>
          <w:rFonts w:ascii="Times New Roman" w:hAnsi="Times New Roman" w:cs="Times New Roman"/>
        </w:rPr>
        <w:t>濟每說</w:t>
      </w:r>
      <w:proofErr w:type="gramEnd"/>
      <w:r w:rsidRPr="006C5B80">
        <w:rPr>
          <w:rFonts w:ascii="Times New Roman" w:hAnsi="Times New Roman" w:cs="Times New Roman"/>
        </w:rPr>
        <w:t>「</w:t>
      </w:r>
      <w:r w:rsidRPr="006C5B80">
        <w:rPr>
          <w:rFonts w:ascii="Times New Roman" w:eastAsia="標楷體" w:hAnsi="Times New Roman" w:cs="Times New Roman"/>
        </w:rPr>
        <w:t>無位真人</w:t>
      </w:r>
      <w:r w:rsidRPr="006C5B80">
        <w:rPr>
          <w:rFonts w:ascii="Times New Roman" w:hAnsi="Times New Roman" w:cs="Times New Roman"/>
        </w:rPr>
        <w:t>」，只是真我</w:t>
      </w:r>
      <w:r w:rsidR="00457455" w:rsidRPr="006C5B80">
        <w:rPr>
          <w:rFonts w:ascii="Times New Roman" w:hAnsi="Times New Roman" w:cs="Times New Roman"/>
        </w:rPr>
        <w:t>的別名。</w:t>
      </w:r>
      <w:r w:rsidR="00FB686A" w:rsidRPr="006C5B80">
        <w:rPr>
          <w:rStyle w:val="a9"/>
          <w:rFonts w:ascii="Times New Roman" w:hAnsi="Times New Roman" w:cs="Times New Roman"/>
        </w:rPr>
        <w:footnoteReference w:id="12"/>
      </w:r>
    </w:p>
    <w:p w14:paraId="2479BE6B" w14:textId="2F8A3E3D" w:rsidR="00944BA2" w:rsidRPr="006C5B80" w:rsidRDefault="00944BA2" w:rsidP="00F92D58">
      <w:pPr>
        <w:spacing w:beforeLines="30" w:before="108"/>
        <w:ind w:leftChars="150" w:left="36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3</w:t>
      </w: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）波羅提</w:t>
      </w:r>
    </w:p>
    <w:p w14:paraId="2479BE6C" w14:textId="77777777" w:rsidR="00C17C5B" w:rsidRPr="006C5B80" w:rsidRDefault="00457455" w:rsidP="00F92D58">
      <w:pPr>
        <w:ind w:leftChars="150" w:left="360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傳說達磨的弟子波羅提，</w:t>
      </w:r>
      <w:r w:rsidR="00E115F0" w:rsidRPr="006C5B80">
        <w:rPr>
          <w:rStyle w:val="a9"/>
          <w:rFonts w:ascii="Times New Roman" w:hAnsi="Times New Roman" w:cs="Times New Roman"/>
        </w:rPr>
        <w:footnoteReference w:id="13"/>
      </w:r>
      <w:r w:rsidRPr="006C5B80">
        <w:rPr>
          <w:rFonts w:ascii="Times New Roman" w:hAnsi="Times New Roman" w:cs="Times New Roman"/>
        </w:rPr>
        <w:t>為王說法，即明說「</w:t>
      </w:r>
      <w:r w:rsidRPr="006C5B80">
        <w:rPr>
          <w:rFonts w:ascii="Times New Roman" w:eastAsia="標楷體" w:hAnsi="Times New Roman" w:cs="Times New Roman"/>
        </w:rPr>
        <w:t>性在作用</w:t>
      </w:r>
      <w:r w:rsidRPr="006C5B80">
        <w:rPr>
          <w:rFonts w:ascii="Times New Roman" w:hAnsi="Times New Roman" w:cs="Times New Roman"/>
        </w:rPr>
        <w:t>」，如《景德傳燈錄》</w:t>
      </w:r>
      <w:r w:rsidR="007A7FA9" w:rsidRPr="006C5B80">
        <w:rPr>
          <w:rFonts w:ascii="Times New Roman" w:hAnsi="Times New Roman" w:cs="Times New Roman"/>
        </w:rPr>
        <w:t>卷</w:t>
      </w:r>
      <w:r w:rsidR="007A7FA9" w:rsidRPr="006C5B80">
        <w:rPr>
          <w:rFonts w:ascii="Times New Roman" w:hAnsi="Times New Roman" w:cs="Times New Roman"/>
        </w:rPr>
        <w:t>3</w:t>
      </w:r>
      <w:r w:rsidR="00D1452B" w:rsidRPr="006C5B80">
        <w:rPr>
          <w:rFonts w:ascii="Times New Roman" w:hAnsi="Times New Roman" w:cs="Times New Roman"/>
        </w:rPr>
        <w:t>（大正</w:t>
      </w:r>
      <w:r w:rsidR="00D1452B" w:rsidRPr="006C5B80">
        <w:rPr>
          <w:rFonts w:ascii="Times New Roman" w:hAnsi="Times New Roman" w:cs="Times New Roman"/>
        </w:rPr>
        <w:t>51</w:t>
      </w:r>
      <w:r w:rsidR="00A50593" w:rsidRPr="006C5B80">
        <w:rPr>
          <w:rFonts w:ascii="Times New Roman" w:eastAsia="新細明體" w:hAnsi="Times New Roman" w:cs="Times New Roman"/>
        </w:rPr>
        <w:t>，</w:t>
      </w:r>
      <w:r w:rsidR="00D1452B" w:rsidRPr="006C5B80">
        <w:rPr>
          <w:rFonts w:ascii="Times New Roman" w:hAnsi="Times New Roman" w:cs="Times New Roman"/>
        </w:rPr>
        <w:t>218</w:t>
      </w:r>
      <w:r w:rsidR="00A50593" w:rsidRPr="006C5B80">
        <w:rPr>
          <w:rFonts w:ascii="Times New Roman" w:hAnsi="Times New Roman" w:cs="Times New Roman"/>
        </w:rPr>
        <w:t>b</w:t>
      </w:r>
      <w:r w:rsidR="00B97844" w:rsidRPr="006C5B80">
        <w:rPr>
          <w:rFonts w:ascii="Times New Roman" w:hAnsi="Times New Roman" w:cs="Times New Roman"/>
        </w:rPr>
        <w:t>）說：</w:t>
      </w:r>
    </w:p>
    <w:p w14:paraId="2479BE6D" w14:textId="40AF356D" w:rsidR="00B97844" w:rsidRPr="006C5B80" w:rsidRDefault="00B97844" w:rsidP="00453BAD">
      <w:pPr>
        <w:spacing w:beforeLines="30" w:before="108"/>
        <w:ind w:leftChars="150" w:left="360"/>
        <w:jc w:val="both"/>
        <w:rPr>
          <w:rFonts w:ascii="Times New Roman" w:eastAsia="標楷體" w:hAnsi="Times New Roman" w:cs="Times New Roman"/>
        </w:rPr>
      </w:pPr>
      <w:r w:rsidRPr="006C5B80">
        <w:rPr>
          <w:rFonts w:ascii="Times New Roman" w:eastAsia="標楷體" w:hAnsi="Times New Roman" w:cs="Times New Roman"/>
        </w:rPr>
        <w:t>「</w:t>
      </w:r>
      <w:proofErr w:type="gramStart"/>
      <w:r w:rsidRPr="006C5B80">
        <w:rPr>
          <w:rFonts w:ascii="Times New Roman" w:eastAsia="標楷體" w:hAnsi="Times New Roman" w:cs="Times New Roman"/>
        </w:rPr>
        <w:t>問曰</w:t>
      </w:r>
      <w:proofErr w:type="gramEnd"/>
      <w:r w:rsidRPr="006C5B80">
        <w:rPr>
          <w:rFonts w:ascii="Times New Roman" w:eastAsia="標楷體" w:hAnsi="Times New Roman" w:cs="Times New Roman"/>
        </w:rPr>
        <w:t>：何者是佛？</w:t>
      </w:r>
      <w:proofErr w:type="gramStart"/>
      <w:r w:rsidRPr="006C5B80">
        <w:rPr>
          <w:rFonts w:ascii="Times New Roman" w:eastAsia="標楷體" w:hAnsi="Times New Roman" w:cs="Times New Roman"/>
        </w:rPr>
        <w:t>答曰</w:t>
      </w:r>
      <w:proofErr w:type="gramEnd"/>
      <w:r w:rsidRPr="006C5B80">
        <w:rPr>
          <w:rFonts w:ascii="Times New Roman" w:eastAsia="標楷體" w:hAnsi="Times New Roman" w:cs="Times New Roman"/>
        </w:rPr>
        <w:t>：見性是佛。</w:t>
      </w:r>
      <w:r w:rsidRPr="00444D18">
        <w:rPr>
          <w:rFonts w:ascii="標楷體" w:eastAsia="標楷體" w:hAnsi="標楷體" w:cs="Times New Roman"/>
        </w:rPr>
        <w:t>…</w:t>
      </w:r>
      <w:proofErr w:type="gramStart"/>
      <w:r w:rsidRPr="00444D18">
        <w:rPr>
          <w:rFonts w:ascii="標楷體" w:eastAsia="標楷體" w:hAnsi="標楷體" w:cs="Times New Roman"/>
        </w:rPr>
        <w:t>…</w:t>
      </w:r>
      <w:r w:rsidRPr="006C5B80">
        <w:rPr>
          <w:rFonts w:ascii="Times New Roman" w:eastAsia="標楷體" w:hAnsi="Times New Roman" w:cs="Times New Roman"/>
        </w:rPr>
        <w:t>王</w:t>
      </w:r>
      <w:proofErr w:type="gramEnd"/>
      <w:r w:rsidRPr="006C5B80">
        <w:rPr>
          <w:rFonts w:ascii="Times New Roman" w:eastAsia="標楷體" w:hAnsi="Times New Roman" w:cs="Times New Roman"/>
        </w:rPr>
        <w:t>曰：性在何處？</w:t>
      </w:r>
      <w:proofErr w:type="gramStart"/>
      <w:r w:rsidRPr="006C5B80">
        <w:rPr>
          <w:rFonts w:ascii="Times New Roman" w:eastAsia="標楷體" w:hAnsi="Times New Roman" w:cs="Times New Roman"/>
        </w:rPr>
        <w:t>答曰</w:t>
      </w:r>
      <w:proofErr w:type="gramEnd"/>
      <w:r w:rsidRPr="006C5B80">
        <w:rPr>
          <w:rFonts w:ascii="Times New Roman" w:eastAsia="標楷體" w:hAnsi="Times New Roman" w:cs="Times New Roman"/>
        </w:rPr>
        <w:t>：性在作用。</w:t>
      </w:r>
      <w:proofErr w:type="gramStart"/>
      <w:r w:rsidRPr="006C5B80">
        <w:rPr>
          <w:rFonts w:ascii="Times New Roman" w:eastAsia="標楷體" w:hAnsi="Times New Roman" w:cs="Times New Roman"/>
        </w:rPr>
        <w:t>王曰</w:t>
      </w:r>
      <w:proofErr w:type="gramEnd"/>
      <w:r w:rsidRPr="006C5B80">
        <w:rPr>
          <w:rFonts w:ascii="Times New Roman" w:eastAsia="標楷體" w:hAnsi="Times New Roman" w:cs="Times New Roman"/>
        </w:rPr>
        <w:t>；是何作用？</w:t>
      </w:r>
      <w:r w:rsidRPr="00444D18">
        <w:rPr>
          <w:rFonts w:ascii="標楷體" w:eastAsia="標楷體" w:hAnsi="標楷體" w:cs="Times New Roman"/>
        </w:rPr>
        <w:t>…</w:t>
      </w:r>
      <w:proofErr w:type="gramStart"/>
      <w:r w:rsidRPr="00444D18">
        <w:rPr>
          <w:rFonts w:ascii="標楷體" w:eastAsia="標楷體" w:hAnsi="標楷體" w:cs="Times New Roman"/>
        </w:rPr>
        <w:t>…</w:t>
      </w:r>
      <w:proofErr w:type="gramEnd"/>
      <w:r w:rsidRPr="006C5B80">
        <w:rPr>
          <w:rFonts w:ascii="Times New Roman" w:eastAsia="標楷體" w:hAnsi="Times New Roman" w:cs="Times New Roman"/>
        </w:rPr>
        <w:t>波羅提即說</w:t>
      </w:r>
      <w:proofErr w:type="gramStart"/>
      <w:r w:rsidRPr="006C5B80">
        <w:rPr>
          <w:rFonts w:ascii="Times New Roman" w:eastAsia="標楷體" w:hAnsi="Times New Roman" w:cs="Times New Roman"/>
        </w:rPr>
        <w:t>偈</w:t>
      </w:r>
      <w:proofErr w:type="gramEnd"/>
      <w:r w:rsidRPr="006C5B80">
        <w:rPr>
          <w:rFonts w:ascii="Times New Roman" w:eastAsia="標楷體" w:hAnsi="Times New Roman" w:cs="Times New Roman"/>
        </w:rPr>
        <w:t>曰：</w:t>
      </w:r>
      <w:proofErr w:type="gramStart"/>
      <w:r w:rsidRPr="006C5B80">
        <w:rPr>
          <w:rFonts w:ascii="Times New Roman" w:eastAsia="標楷體" w:hAnsi="Times New Roman" w:cs="Times New Roman"/>
        </w:rPr>
        <w:t>在胎為</w:t>
      </w:r>
      <w:proofErr w:type="gramEnd"/>
      <w:r w:rsidRPr="006C5B80">
        <w:rPr>
          <w:rFonts w:ascii="Times New Roman" w:eastAsia="標楷體" w:hAnsi="Times New Roman" w:cs="Times New Roman"/>
        </w:rPr>
        <w:t>身，處世名人；在</w:t>
      </w:r>
      <w:proofErr w:type="gramStart"/>
      <w:r w:rsidRPr="006C5B80">
        <w:rPr>
          <w:rFonts w:ascii="Times New Roman" w:eastAsia="標楷體" w:hAnsi="Times New Roman" w:cs="Times New Roman"/>
        </w:rPr>
        <w:t>眼曰見</w:t>
      </w:r>
      <w:proofErr w:type="gramEnd"/>
      <w:r w:rsidRPr="006C5B80">
        <w:rPr>
          <w:rFonts w:ascii="Times New Roman" w:eastAsia="標楷體" w:hAnsi="Times New Roman" w:cs="Times New Roman"/>
        </w:rPr>
        <w:t>，在</w:t>
      </w:r>
      <w:proofErr w:type="gramStart"/>
      <w:r w:rsidRPr="006C5B80">
        <w:rPr>
          <w:rFonts w:ascii="Times New Roman" w:eastAsia="標楷體" w:hAnsi="Times New Roman" w:cs="Times New Roman"/>
        </w:rPr>
        <w:t>耳曰聞</w:t>
      </w:r>
      <w:proofErr w:type="gramEnd"/>
      <w:r w:rsidRPr="006C5B80">
        <w:rPr>
          <w:rFonts w:ascii="Times New Roman" w:eastAsia="標楷體" w:hAnsi="Times New Roman" w:cs="Times New Roman"/>
        </w:rPr>
        <w:t>，在</w:t>
      </w:r>
      <w:proofErr w:type="gramStart"/>
      <w:r w:rsidRPr="006C5B80">
        <w:rPr>
          <w:rFonts w:ascii="Times New Roman" w:eastAsia="標楷體" w:hAnsi="Times New Roman" w:cs="Times New Roman"/>
        </w:rPr>
        <w:t>鼻辨香</w:t>
      </w:r>
      <w:proofErr w:type="gramEnd"/>
      <w:r w:rsidRPr="006C5B80">
        <w:rPr>
          <w:rFonts w:ascii="Times New Roman" w:eastAsia="標楷體" w:hAnsi="Times New Roman" w:cs="Times New Roman"/>
        </w:rPr>
        <w:t>，</w:t>
      </w:r>
      <w:proofErr w:type="gramStart"/>
      <w:r w:rsidR="00CD3FF4" w:rsidRPr="00524909">
        <w:rPr>
          <w:rFonts w:ascii="Times New Roman" w:eastAsia="標楷體" w:hAnsi="Times New Roman" w:cs="Times New Roman"/>
          <w:sz w:val="20"/>
          <w:szCs w:val="20"/>
          <w:shd w:val="pct15" w:color="auto" w:fill="FFFFFF"/>
        </w:rPr>
        <w:t>（</w:t>
      </w:r>
      <w:proofErr w:type="gramEnd"/>
      <w:r w:rsidR="00CD3FF4" w:rsidRPr="00524909">
        <w:rPr>
          <w:rFonts w:ascii="Times New Roman" w:eastAsia="標楷體" w:hAnsi="Times New Roman" w:cs="Times New Roman"/>
          <w:sz w:val="20"/>
          <w:szCs w:val="20"/>
          <w:shd w:val="pct15" w:color="auto" w:fill="FFFFFF"/>
        </w:rPr>
        <w:t>p.</w:t>
      </w:r>
      <w:r w:rsidR="00524909" w:rsidRPr="00524909">
        <w:rPr>
          <w:rFonts w:ascii="Times New Roman" w:eastAsia="標楷體" w:hAnsi="Times New Roman" w:cs="Times New Roman"/>
          <w:sz w:val="20"/>
          <w:szCs w:val="20"/>
          <w:shd w:val="pct15" w:color="auto" w:fill="FFFFFF"/>
        </w:rPr>
        <w:t xml:space="preserve"> </w:t>
      </w:r>
      <w:r w:rsidR="00CD3FF4" w:rsidRPr="00524909">
        <w:rPr>
          <w:rFonts w:ascii="Times New Roman" w:eastAsia="標楷體" w:hAnsi="Times New Roman" w:cs="Times New Roman"/>
          <w:sz w:val="20"/>
          <w:szCs w:val="20"/>
          <w:shd w:val="pct15" w:color="auto" w:fill="FFFFFF"/>
        </w:rPr>
        <w:t>150</w:t>
      </w:r>
      <w:proofErr w:type="gramStart"/>
      <w:r w:rsidR="00CD3FF4" w:rsidRPr="00524909">
        <w:rPr>
          <w:rFonts w:ascii="Times New Roman" w:eastAsia="標楷體" w:hAnsi="Times New Roman" w:cs="Times New Roman"/>
          <w:sz w:val="20"/>
          <w:szCs w:val="20"/>
          <w:shd w:val="pct15" w:color="auto" w:fill="FFFFFF"/>
        </w:rPr>
        <w:t>）</w:t>
      </w:r>
      <w:proofErr w:type="gramEnd"/>
      <w:r w:rsidRPr="006C5B80">
        <w:rPr>
          <w:rFonts w:ascii="Times New Roman" w:eastAsia="標楷體" w:hAnsi="Times New Roman" w:cs="Times New Roman"/>
        </w:rPr>
        <w:t>在口談論，在</w:t>
      </w:r>
      <w:proofErr w:type="gramStart"/>
      <w:r w:rsidRPr="006C5B80">
        <w:rPr>
          <w:rFonts w:ascii="Times New Roman" w:eastAsia="標楷體" w:hAnsi="Times New Roman" w:cs="Times New Roman"/>
        </w:rPr>
        <w:t>手執捉</w:t>
      </w:r>
      <w:proofErr w:type="gramEnd"/>
      <w:r w:rsidRPr="006C5B80">
        <w:rPr>
          <w:rFonts w:ascii="Times New Roman" w:eastAsia="標楷體" w:hAnsi="Times New Roman" w:cs="Times New Roman"/>
        </w:rPr>
        <w:t>，在</w:t>
      </w:r>
      <w:proofErr w:type="gramStart"/>
      <w:r w:rsidRPr="006C5B80">
        <w:rPr>
          <w:rFonts w:ascii="Times New Roman" w:eastAsia="標楷體" w:hAnsi="Times New Roman" w:cs="Times New Roman"/>
        </w:rPr>
        <w:t>足運奔</w:t>
      </w:r>
      <w:proofErr w:type="gramEnd"/>
      <w:r w:rsidRPr="006C5B80">
        <w:rPr>
          <w:rFonts w:ascii="Times New Roman" w:eastAsia="標楷體" w:hAnsi="Times New Roman" w:cs="Times New Roman"/>
        </w:rPr>
        <w:t>。</w:t>
      </w:r>
      <w:proofErr w:type="gramStart"/>
      <w:r w:rsidRPr="006C5B80">
        <w:rPr>
          <w:rFonts w:ascii="Times New Roman" w:eastAsia="標楷體" w:hAnsi="Times New Roman" w:cs="Times New Roman"/>
        </w:rPr>
        <w:t>遍現俱該沙界，收攝</w:t>
      </w:r>
      <w:proofErr w:type="gramEnd"/>
      <w:r w:rsidRPr="006C5B80">
        <w:rPr>
          <w:rFonts w:ascii="Times New Roman" w:eastAsia="標楷體" w:hAnsi="Times New Roman" w:cs="Times New Roman"/>
        </w:rPr>
        <w:t>在一微塵，識者知</w:t>
      </w:r>
      <w:proofErr w:type="gramStart"/>
      <w:r w:rsidRPr="006C5B80">
        <w:rPr>
          <w:rFonts w:ascii="Times New Roman" w:eastAsia="標楷體" w:hAnsi="Times New Roman" w:cs="Times New Roman"/>
        </w:rPr>
        <w:t>是佛</w:t>
      </w:r>
      <w:proofErr w:type="gramEnd"/>
      <w:r w:rsidRPr="006C5B80">
        <w:rPr>
          <w:rFonts w:ascii="Times New Roman" w:eastAsia="標楷體" w:hAnsi="Times New Roman" w:cs="Times New Roman"/>
        </w:rPr>
        <w:t>性，不</w:t>
      </w:r>
      <w:proofErr w:type="gramStart"/>
      <w:r w:rsidRPr="006C5B80">
        <w:rPr>
          <w:rFonts w:ascii="Times New Roman" w:eastAsia="標楷體" w:hAnsi="Times New Roman" w:cs="Times New Roman"/>
        </w:rPr>
        <w:t>識喚作精</w:t>
      </w:r>
      <w:proofErr w:type="gramEnd"/>
      <w:r w:rsidRPr="006C5B80">
        <w:rPr>
          <w:rFonts w:ascii="Times New Roman" w:eastAsia="標楷體" w:hAnsi="Times New Roman" w:cs="Times New Roman"/>
        </w:rPr>
        <w:t>魂」。</w:t>
      </w:r>
      <w:r w:rsidR="004B06E0" w:rsidRPr="006C5B80">
        <w:rPr>
          <w:rStyle w:val="a9"/>
          <w:rFonts w:ascii="Times New Roman" w:eastAsia="標楷體" w:hAnsi="Times New Roman" w:cs="Times New Roman"/>
        </w:rPr>
        <w:footnoteReference w:id="14"/>
      </w:r>
    </w:p>
    <w:p w14:paraId="2479BE6E" w14:textId="77777777" w:rsidR="00C17C5B" w:rsidRPr="006C5B80" w:rsidRDefault="00944BA2" w:rsidP="00F92D58">
      <w:pPr>
        <w:spacing w:beforeLines="30" w:before="108"/>
        <w:ind w:leftChars="50" w:left="12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（三</w:t>
      </w:r>
      <w:r w:rsidR="00E96ECB" w:rsidRPr="006C5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）小結</w:t>
      </w:r>
    </w:p>
    <w:p w14:paraId="2479BE6F" w14:textId="77777777" w:rsidR="00B97844" w:rsidRPr="006C5B80" w:rsidRDefault="00B97844" w:rsidP="00F92D58">
      <w:pPr>
        <w:ind w:leftChars="50" w:left="120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覺</w:t>
      </w:r>
      <w:proofErr w:type="gramStart"/>
      <w:r w:rsidRPr="006C5B80">
        <w:rPr>
          <w:rFonts w:ascii="Times New Roman" w:hAnsi="Times New Roman" w:cs="Times New Roman"/>
        </w:rPr>
        <w:t>曩巴所</w:t>
      </w:r>
      <w:proofErr w:type="gramEnd"/>
      <w:r w:rsidRPr="006C5B80">
        <w:rPr>
          <w:rFonts w:ascii="Times New Roman" w:hAnsi="Times New Roman" w:cs="Times New Roman"/>
        </w:rPr>
        <w:t>傳，禪宗的南方宗旨</w:t>
      </w:r>
      <w:r w:rsidR="004F4E00">
        <w:rPr>
          <w:rStyle w:val="a9"/>
          <w:rFonts w:ascii="Times New Roman" w:hAnsi="Times New Roman" w:cs="Times New Roman"/>
        </w:rPr>
        <w:footnoteReference w:id="15"/>
      </w:r>
      <w:r w:rsidRPr="006C5B80">
        <w:rPr>
          <w:rFonts w:ascii="Times New Roman" w:hAnsi="Times New Roman" w:cs="Times New Roman"/>
        </w:rPr>
        <w:t>，對於初期的如來藏說，</w:t>
      </w:r>
      <w:proofErr w:type="gramStart"/>
      <w:r w:rsidRPr="006C5B80">
        <w:rPr>
          <w:rFonts w:ascii="Times New Roman" w:hAnsi="Times New Roman" w:cs="Times New Roman"/>
        </w:rPr>
        <w:t>比論</w:t>
      </w:r>
      <w:proofErr w:type="gramEnd"/>
      <w:r w:rsidRPr="006C5B80">
        <w:rPr>
          <w:rFonts w:ascii="Times New Roman" w:hAnsi="Times New Roman" w:cs="Times New Roman"/>
        </w:rPr>
        <w:t>師及後出經典的解說，似</w:t>
      </w:r>
      <w:r w:rsidRPr="006C5B80">
        <w:rPr>
          <w:rFonts w:ascii="Times New Roman" w:hAnsi="Times New Roman" w:cs="Times New Roman"/>
        </w:rPr>
        <w:lastRenderedPageBreak/>
        <w:t>乎要切近得多！</w:t>
      </w:r>
    </w:p>
    <w:p w14:paraId="2479BE70" w14:textId="77777777" w:rsidR="00B97844" w:rsidRPr="006C5B80" w:rsidRDefault="00B97844" w:rsidP="00F92D58">
      <w:pPr>
        <w:jc w:val="both"/>
        <w:rPr>
          <w:rFonts w:ascii="Times New Roman" w:hAnsi="Times New Roman" w:cs="Times New Roman"/>
        </w:rPr>
      </w:pPr>
    </w:p>
    <w:p w14:paraId="2479BE72" w14:textId="77777777" w:rsidR="00202764" w:rsidRPr="006C5B80" w:rsidRDefault="00202764" w:rsidP="00F92D58">
      <w:pPr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【</w:t>
      </w:r>
      <w:r w:rsidR="00286DF9" w:rsidRPr="006C5B80">
        <w:rPr>
          <w:rFonts w:ascii="Times New Roman" w:hAnsi="Times New Roman" w:cs="Times New Roman"/>
        </w:rPr>
        <w:t>附</w:t>
      </w:r>
      <w:r w:rsidRPr="006C5B80">
        <w:rPr>
          <w:rFonts w:ascii="Times New Roman" w:hAnsi="Times New Roman" w:cs="Times New Roman"/>
        </w:rPr>
        <w:t>錄】：</w:t>
      </w:r>
    </w:p>
    <w:p w14:paraId="2479BE73" w14:textId="6B1F6011" w:rsidR="00202764" w:rsidRPr="006C5B80" w:rsidRDefault="00202764" w:rsidP="00F92D58">
      <w:pPr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  <w:sz w:val="22"/>
        </w:rPr>
        <w:t>印順</w:t>
      </w:r>
      <w:proofErr w:type="gramStart"/>
      <w:r w:rsidRPr="006C5B80">
        <w:rPr>
          <w:rFonts w:ascii="Times New Roman" w:hAnsi="Times New Roman" w:cs="Times New Roman"/>
          <w:sz w:val="22"/>
        </w:rPr>
        <w:t>導師著</w:t>
      </w:r>
      <w:proofErr w:type="gramEnd"/>
      <w:r w:rsidR="00286DF9" w:rsidRPr="006C5B80">
        <w:rPr>
          <w:rFonts w:ascii="Times New Roman" w:hAnsi="Times New Roman" w:cs="Times New Roman"/>
          <w:sz w:val="22"/>
        </w:rPr>
        <w:t>，</w:t>
      </w:r>
      <w:r w:rsidRPr="006C5B80">
        <w:rPr>
          <w:rFonts w:ascii="Times New Roman" w:hAnsi="Times New Roman" w:cs="Times New Roman"/>
        </w:rPr>
        <w:t>《寶積經講記》</w:t>
      </w:r>
      <w:r w:rsidR="00286DF9" w:rsidRPr="006C5B80">
        <w:rPr>
          <w:rFonts w:ascii="Times New Roman" w:hAnsi="Times New Roman" w:cs="Times New Roman"/>
        </w:rPr>
        <w:t>，</w:t>
      </w:r>
      <w:r w:rsidR="00286DF9" w:rsidRPr="006C5B80">
        <w:rPr>
          <w:rFonts w:ascii="Times New Roman" w:hAnsi="Times New Roman" w:cs="Times New Roman"/>
        </w:rPr>
        <w:t>p</w:t>
      </w:r>
      <w:r w:rsidR="00F92D58" w:rsidRPr="006C5B80">
        <w:rPr>
          <w:rFonts w:ascii="Times New Roman" w:hAnsi="Times New Roman" w:cs="Times New Roman" w:hint="eastAsia"/>
        </w:rPr>
        <w:t>p.</w:t>
      </w:r>
      <w:r w:rsidR="00785402">
        <w:rPr>
          <w:rFonts w:ascii="Times New Roman" w:hAnsi="Times New Roman" w:cs="Times New Roman"/>
        </w:rPr>
        <w:t xml:space="preserve"> </w:t>
      </w:r>
      <w:r w:rsidR="00286DF9" w:rsidRPr="006C5B80">
        <w:rPr>
          <w:rFonts w:ascii="Times New Roman" w:hAnsi="Times New Roman" w:cs="Times New Roman"/>
        </w:rPr>
        <w:t>46</w:t>
      </w:r>
      <w:proofErr w:type="gramStart"/>
      <w:r w:rsidR="00785402">
        <w:rPr>
          <w:rFonts w:ascii="Times New Roman" w:hAnsi="Times New Roman" w:cs="Times New Roman"/>
        </w:rPr>
        <w:t>–</w:t>
      </w:r>
      <w:proofErr w:type="gramEnd"/>
      <w:r w:rsidR="00286DF9" w:rsidRPr="006C5B80">
        <w:rPr>
          <w:rFonts w:ascii="Times New Roman" w:hAnsi="Times New Roman" w:cs="Times New Roman"/>
        </w:rPr>
        <w:t>48</w:t>
      </w:r>
      <w:r w:rsidR="00286DF9" w:rsidRPr="006C5B80">
        <w:rPr>
          <w:rFonts w:ascii="Times New Roman" w:hAnsi="Times New Roman" w:cs="Times New Roman"/>
        </w:rPr>
        <w:t>：（節錄）</w:t>
      </w:r>
    </w:p>
    <w:p w14:paraId="2479BE74" w14:textId="77777777" w:rsidR="00286DF9" w:rsidRPr="006C5B80" w:rsidRDefault="00286DF9" w:rsidP="00F92D58">
      <w:pPr>
        <w:jc w:val="both"/>
        <w:rPr>
          <w:rFonts w:ascii="Times New Roman" w:hAnsi="Times New Roman" w:cs="Times New Roman"/>
        </w:rPr>
      </w:pPr>
    </w:p>
    <w:p w14:paraId="2479BE75" w14:textId="77777777" w:rsidR="0023725D" w:rsidRPr="006C5B80" w:rsidRDefault="00202764" w:rsidP="00F92D58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proofErr w:type="gramStart"/>
      <w:r w:rsidRPr="00AE6917">
        <w:rPr>
          <w:rFonts w:ascii="標楷體" w:eastAsia="標楷體" w:hAnsi="標楷體" w:cs="Times New Roman"/>
        </w:rPr>
        <w:t>復次，迦</w:t>
      </w:r>
      <w:proofErr w:type="gramEnd"/>
      <w:r w:rsidRPr="00AE6917">
        <w:rPr>
          <w:rFonts w:ascii="標楷體" w:eastAsia="標楷體" w:hAnsi="標楷體" w:cs="Times New Roman"/>
        </w:rPr>
        <w:t>葉！菩薩有四</w:t>
      </w:r>
      <w:proofErr w:type="gramStart"/>
      <w:r w:rsidRPr="00AE6917">
        <w:rPr>
          <w:rFonts w:ascii="標楷體" w:eastAsia="標楷體" w:hAnsi="標楷體" w:cs="Times New Roman"/>
        </w:rPr>
        <w:t>善順之</w:t>
      </w:r>
      <w:proofErr w:type="gramEnd"/>
      <w:r w:rsidRPr="00AE6917">
        <w:rPr>
          <w:rFonts w:ascii="標楷體" w:eastAsia="標楷體" w:hAnsi="標楷體" w:cs="Times New Roman"/>
        </w:rPr>
        <w:t>相。何謂為四？</w:t>
      </w:r>
      <w:r w:rsidR="00286DF9" w:rsidRPr="00344783">
        <w:rPr>
          <w:rFonts w:ascii="標楷體" w:eastAsia="標楷體" w:hAnsi="標楷體" w:cs="Times New Roman"/>
          <w:vertAlign w:val="superscript"/>
        </w:rPr>
        <w:t>（1）</w:t>
      </w:r>
      <w:r w:rsidRPr="00344783">
        <w:rPr>
          <w:rFonts w:ascii="標楷體" w:eastAsia="標楷體" w:hAnsi="標楷體" w:cs="Times New Roman"/>
        </w:rPr>
        <w:t>所未</w:t>
      </w:r>
      <w:proofErr w:type="gramStart"/>
      <w:r w:rsidRPr="00344783">
        <w:rPr>
          <w:rFonts w:ascii="標楷體" w:eastAsia="標楷體" w:hAnsi="標楷體" w:cs="Times New Roman"/>
        </w:rPr>
        <w:t>聞經，聞便信</w:t>
      </w:r>
      <w:proofErr w:type="gramEnd"/>
      <w:r w:rsidRPr="00344783">
        <w:rPr>
          <w:rFonts w:ascii="標楷體" w:eastAsia="標楷體" w:hAnsi="標楷體" w:cs="Times New Roman"/>
        </w:rPr>
        <w:t>受，如</w:t>
      </w:r>
      <w:proofErr w:type="gramStart"/>
      <w:r w:rsidRPr="00344783">
        <w:rPr>
          <w:rFonts w:ascii="標楷體" w:eastAsia="標楷體" w:hAnsi="標楷體" w:cs="Times New Roman"/>
        </w:rPr>
        <w:t>所說</w:t>
      </w:r>
      <w:proofErr w:type="gramEnd"/>
      <w:r w:rsidRPr="00344783">
        <w:rPr>
          <w:rFonts w:ascii="標楷體" w:eastAsia="標楷體" w:hAnsi="標楷體" w:cs="Times New Roman"/>
        </w:rPr>
        <w:t>行；依止於法，不依言說。</w:t>
      </w:r>
      <w:r w:rsidR="0023725D" w:rsidRPr="00344783">
        <w:rPr>
          <w:rFonts w:ascii="標楷體" w:eastAsia="標楷體" w:hAnsi="標楷體" w:cs="Times New Roman"/>
          <w:vertAlign w:val="superscript"/>
        </w:rPr>
        <w:t>（2）</w:t>
      </w:r>
      <w:proofErr w:type="gramStart"/>
      <w:r w:rsidRPr="00344783">
        <w:rPr>
          <w:rFonts w:ascii="標楷體" w:eastAsia="標楷體" w:hAnsi="標楷體" w:cs="Times New Roman"/>
        </w:rPr>
        <w:t>隨順師教</w:t>
      </w:r>
      <w:proofErr w:type="gramEnd"/>
      <w:r w:rsidRPr="00344783">
        <w:rPr>
          <w:rFonts w:ascii="標楷體" w:eastAsia="標楷體" w:hAnsi="標楷體" w:cs="Times New Roman"/>
        </w:rPr>
        <w:t>，能知意旨，易與言語，所</w:t>
      </w:r>
      <w:proofErr w:type="gramStart"/>
      <w:r w:rsidRPr="00344783">
        <w:rPr>
          <w:rFonts w:ascii="標楷體" w:eastAsia="標楷體" w:hAnsi="標楷體" w:cs="Times New Roman"/>
        </w:rPr>
        <w:t>作皆</w:t>
      </w:r>
      <w:proofErr w:type="gramEnd"/>
      <w:r w:rsidRPr="00344783">
        <w:rPr>
          <w:rFonts w:ascii="標楷體" w:eastAsia="標楷體" w:hAnsi="標楷體" w:cs="Times New Roman"/>
        </w:rPr>
        <w:t>善，不</w:t>
      </w:r>
      <w:proofErr w:type="gramStart"/>
      <w:r w:rsidRPr="00344783">
        <w:rPr>
          <w:rFonts w:ascii="標楷體" w:eastAsia="標楷體" w:hAnsi="標楷體" w:cs="Times New Roman"/>
        </w:rPr>
        <w:t>失師</w:t>
      </w:r>
      <w:proofErr w:type="gramEnd"/>
      <w:r w:rsidRPr="00344783">
        <w:rPr>
          <w:rFonts w:ascii="標楷體" w:eastAsia="標楷體" w:hAnsi="標楷體" w:cs="Times New Roman"/>
        </w:rPr>
        <w:t>意。</w:t>
      </w:r>
      <w:r w:rsidR="0023725D" w:rsidRPr="00344783">
        <w:rPr>
          <w:rFonts w:ascii="標楷體" w:eastAsia="標楷體" w:hAnsi="標楷體" w:cs="Times New Roman"/>
          <w:vertAlign w:val="superscript"/>
        </w:rPr>
        <w:t>（3）</w:t>
      </w:r>
      <w:r w:rsidRPr="00344783">
        <w:rPr>
          <w:rFonts w:ascii="標楷體" w:eastAsia="標楷體" w:hAnsi="標楷體" w:cs="Times New Roman"/>
        </w:rPr>
        <w:t>不</w:t>
      </w:r>
      <w:proofErr w:type="gramStart"/>
      <w:r w:rsidRPr="00344783">
        <w:rPr>
          <w:rFonts w:ascii="標楷體" w:eastAsia="標楷體" w:hAnsi="標楷體" w:cs="Times New Roman"/>
        </w:rPr>
        <w:t>退戒定</w:t>
      </w:r>
      <w:proofErr w:type="gramEnd"/>
      <w:r w:rsidRPr="00344783">
        <w:rPr>
          <w:rFonts w:ascii="標楷體" w:eastAsia="標楷體" w:hAnsi="標楷體" w:cs="Times New Roman"/>
        </w:rPr>
        <w:t>，以調順心而受供養。</w:t>
      </w:r>
      <w:r w:rsidR="0023725D" w:rsidRPr="00344783">
        <w:rPr>
          <w:rFonts w:ascii="標楷體" w:eastAsia="標楷體" w:hAnsi="標楷體" w:cs="Times New Roman"/>
          <w:vertAlign w:val="superscript"/>
        </w:rPr>
        <w:t>（4）</w:t>
      </w:r>
      <w:proofErr w:type="gramStart"/>
      <w:r w:rsidRPr="00344783">
        <w:rPr>
          <w:rFonts w:ascii="標楷體" w:eastAsia="標楷體" w:hAnsi="標楷體" w:cs="Times New Roman"/>
        </w:rPr>
        <w:t>見善菩薩</w:t>
      </w:r>
      <w:proofErr w:type="gramEnd"/>
      <w:r w:rsidRPr="00344783">
        <w:rPr>
          <w:rFonts w:ascii="標楷體" w:eastAsia="標楷體" w:hAnsi="標楷體" w:cs="Times New Roman"/>
        </w:rPr>
        <w:t>，恭敬</w:t>
      </w:r>
      <w:r w:rsidRPr="006C5B80">
        <w:rPr>
          <w:rFonts w:ascii="Times New Roman" w:eastAsia="標楷體" w:hAnsi="Times New Roman" w:cs="Times New Roman"/>
        </w:rPr>
        <w:t>愛樂，隨順善人，稟受德行。</w:t>
      </w:r>
    </w:p>
    <w:p w14:paraId="2479BE76" w14:textId="77777777" w:rsidR="00202764" w:rsidRPr="006C5B80" w:rsidRDefault="00202764" w:rsidP="00AE6917">
      <w:pPr>
        <w:spacing w:beforeLines="30" w:before="108"/>
        <w:ind w:firstLineChars="200" w:firstLine="480"/>
        <w:jc w:val="both"/>
        <w:rPr>
          <w:rFonts w:ascii="Times New Roman" w:hAnsi="Times New Roman" w:cs="Times New Roman"/>
        </w:rPr>
      </w:pPr>
      <w:proofErr w:type="gramStart"/>
      <w:r w:rsidRPr="006C5B80">
        <w:rPr>
          <w:rFonts w:ascii="Times New Roman" w:hAnsi="Times New Roman" w:cs="Times New Roman"/>
        </w:rPr>
        <w:t>迦</w:t>
      </w:r>
      <w:proofErr w:type="gramEnd"/>
      <w:r w:rsidRPr="006C5B80">
        <w:rPr>
          <w:rFonts w:ascii="Times New Roman" w:hAnsi="Times New Roman" w:cs="Times New Roman"/>
        </w:rPr>
        <w:t>葉！是為菩薩有四</w:t>
      </w:r>
      <w:proofErr w:type="gramStart"/>
      <w:r w:rsidRPr="006C5B80">
        <w:rPr>
          <w:rFonts w:ascii="Times New Roman" w:hAnsi="Times New Roman" w:cs="Times New Roman"/>
        </w:rPr>
        <w:t>善順之</w:t>
      </w:r>
      <w:proofErr w:type="gramEnd"/>
      <w:r w:rsidRPr="006C5B80">
        <w:rPr>
          <w:rFonts w:ascii="Times New Roman" w:hAnsi="Times New Roman" w:cs="Times New Roman"/>
        </w:rPr>
        <w:t>相。與敗壞菩薩相反，「菩薩有四</w:t>
      </w:r>
      <w:proofErr w:type="gramStart"/>
      <w:r w:rsidRPr="006C5B80">
        <w:rPr>
          <w:rFonts w:ascii="Times New Roman" w:hAnsi="Times New Roman" w:cs="Times New Roman"/>
        </w:rPr>
        <w:t>善順之</w:t>
      </w:r>
      <w:proofErr w:type="gramEnd"/>
      <w:r w:rsidRPr="006C5B80">
        <w:rPr>
          <w:rFonts w:ascii="Times New Roman" w:hAnsi="Times New Roman" w:cs="Times New Roman"/>
        </w:rPr>
        <w:t>相」，</w:t>
      </w:r>
      <w:proofErr w:type="gramStart"/>
      <w:r w:rsidRPr="006C5B80">
        <w:rPr>
          <w:rFonts w:ascii="Times New Roman" w:hAnsi="Times New Roman" w:cs="Times New Roman"/>
        </w:rPr>
        <w:t>那四種</w:t>
      </w:r>
      <w:proofErr w:type="gramEnd"/>
      <w:r w:rsidRPr="006C5B80">
        <w:rPr>
          <w:rFonts w:ascii="Times New Roman" w:hAnsi="Times New Roman" w:cs="Times New Roman"/>
        </w:rPr>
        <w:t>呢？</w:t>
      </w:r>
    </w:p>
    <w:p w14:paraId="2479BE77" w14:textId="77777777" w:rsidR="00344783" w:rsidRDefault="00202764" w:rsidP="00F92D58">
      <w:pPr>
        <w:spacing w:beforeLines="30" w:before="108"/>
        <w:ind w:leftChars="200" w:left="480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一、</w:t>
      </w:r>
      <w:r w:rsidRPr="006C5B80">
        <w:rPr>
          <w:rFonts w:ascii="Times New Roman" w:eastAsia="標楷體" w:hAnsi="Times New Roman" w:cs="Times New Roman"/>
        </w:rPr>
        <w:t>「所未</w:t>
      </w:r>
      <w:proofErr w:type="gramStart"/>
      <w:r w:rsidRPr="006C5B80">
        <w:rPr>
          <w:rFonts w:ascii="Times New Roman" w:eastAsia="標楷體" w:hAnsi="Times New Roman" w:cs="Times New Roman"/>
        </w:rPr>
        <w:t>聞經，聞便信</w:t>
      </w:r>
      <w:proofErr w:type="gramEnd"/>
      <w:r w:rsidRPr="006C5B80">
        <w:rPr>
          <w:rFonts w:ascii="Times New Roman" w:eastAsia="標楷體" w:hAnsi="Times New Roman" w:cs="Times New Roman"/>
        </w:rPr>
        <w:t>受，如</w:t>
      </w:r>
      <w:proofErr w:type="gramStart"/>
      <w:r w:rsidRPr="006C5B80">
        <w:rPr>
          <w:rFonts w:ascii="Times New Roman" w:eastAsia="標楷體" w:hAnsi="Times New Roman" w:cs="Times New Roman"/>
        </w:rPr>
        <w:t>所說</w:t>
      </w:r>
      <w:proofErr w:type="gramEnd"/>
      <w:r w:rsidRPr="006C5B80">
        <w:rPr>
          <w:rFonts w:ascii="Times New Roman" w:eastAsia="標楷體" w:hAnsi="Times New Roman" w:cs="Times New Roman"/>
        </w:rPr>
        <w:t>行；依止於法，不依言說」</w:t>
      </w:r>
      <w:r w:rsidRPr="006C5B80">
        <w:rPr>
          <w:rFonts w:ascii="Times New Roman" w:hAnsi="Times New Roman" w:cs="Times New Roman"/>
        </w:rPr>
        <w:t>：</w:t>
      </w:r>
    </w:p>
    <w:p w14:paraId="2479BE78" w14:textId="77777777" w:rsidR="00202764" w:rsidRPr="006C5B80" w:rsidRDefault="00202764" w:rsidP="00F92D58">
      <w:pPr>
        <w:spacing w:beforeLines="30" w:before="108"/>
        <w:ind w:leftChars="200" w:left="480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菩薩</w:t>
      </w:r>
      <w:proofErr w:type="gramStart"/>
      <w:r w:rsidRPr="006C5B80">
        <w:rPr>
          <w:rFonts w:ascii="Times New Roman" w:hAnsi="Times New Roman" w:cs="Times New Roman"/>
        </w:rPr>
        <w:t>對久曾聞思</w:t>
      </w:r>
      <w:proofErr w:type="gramEnd"/>
      <w:r w:rsidRPr="006C5B80">
        <w:rPr>
          <w:rFonts w:ascii="Times New Roman" w:hAnsi="Times New Roman" w:cs="Times New Roman"/>
        </w:rPr>
        <w:t>的，當然修學；就是從來所沒有聽過的</w:t>
      </w:r>
      <w:proofErr w:type="gramStart"/>
      <w:r w:rsidRPr="006C5B80">
        <w:rPr>
          <w:rFonts w:ascii="Times New Roman" w:hAnsi="Times New Roman" w:cs="Times New Roman"/>
        </w:rPr>
        <w:t>大乘深法</w:t>
      </w:r>
      <w:proofErr w:type="gramEnd"/>
      <w:r w:rsidRPr="006C5B80">
        <w:rPr>
          <w:rFonts w:ascii="Times New Roman" w:hAnsi="Times New Roman" w:cs="Times New Roman"/>
        </w:rPr>
        <w:t>，聽了也就</w:t>
      </w:r>
      <w:proofErr w:type="gramStart"/>
      <w:r w:rsidRPr="006C5B80">
        <w:rPr>
          <w:rFonts w:ascii="Times New Roman" w:hAnsi="Times New Roman" w:cs="Times New Roman"/>
        </w:rPr>
        <w:t>能信順</w:t>
      </w:r>
      <w:proofErr w:type="gramEnd"/>
      <w:r w:rsidRPr="006C5B80">
        <w:rPr>
          <w:rFonts w:ascii="Times New Roman" w:hAnsi="Times New Roman" w:cs="Times New Roman"/>
        </w:rPr>
        <w:t>受持。不專在論理上下工夫，而能照</w:t>
      </w:r>
      <w:proofErr w:type="gramStart"/>
      <w:r w:rsidRPr="006C5B80">
        <w:rPr>
          <w:rFonts w:ascii="Times New Roman" w:hAnsi="Times New Roman" w:cs="Times New Roman"/>
        </w:rPr>
        <w:t>所說的去</w:t>
      </w:r>
      <w:proofErr w:type="gramEnd"/>
      <w:r w:rsidRPr="006C5B80">
        <w:rPr>
          <w:rFonts w:ascii="Times New Roman" w:hAnsi="Times New Roman" w:cs="Times New Roman"/>
        </w:rPr>
        <w:t>實行。這就是說：依止於法的實踐，而不是依著語言文字的論說。</w:t>
      </w:r>
    </w:p>
    <w:p w14:paraId="2479BE79" w14:textId="77777777" w:rsidR="00344783" w:rsidRDefault="00202764" w:rsidP="00F92D58">
      <w:pPr>
        <w:spacing w:beforeLines="30" w:before="108"/>
        <w:ind w:leftChars="200" w:left="480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二、</w:t>
      </w:r>
      <w:r w:rsidRPr="006C5B80">
        <w:rPr>
          <w:rFonts w:ascii="Times New Roman" w:eastAsia="標楷體" w:hAnsi="Times New Roman" w:cs="Times New Roman"/>
        </w:rPr>
        <w:t>「</w:t>
      </w:r>
      <w:proofErr w:type="gramStart"/>
      <w:r w:rsidRPr="006C5B80">
        <w:rPr>
          <w:rFonts w:ascii="Times New Roman" w:eastAsia="標楷體" w:hAnsi="Times New Roman" w:cs="Times New Roman"/>
        </w:rPr>
        <w:t>隨順師教</w:t>
      </w:r>
      <w:proofErr w:type="gramEnd"/>
      <w:r w:rsidRPr="006C5B80">
        <w:rPr>
          <w:rFonts w:ascii="Times New Roman" w:eastAsia="標楷體" w:hAnsi="Times New Roman" w:cs="Times New Roman"/>
        </w:rPr>
        <w:t>，能知意旨，易與言語，所</w:t>
      </w:r>
      <w:proofErr w:type="gramStart"/>
      <w:r w:rsidRPr="006C5B80">
        <w:rPr>
          <w:rFonts w:ascii="Times New Roman" w:eastAsia="標楷體" w:hAnsi="Times New Roman" w:cs="Times New Roman"/>
        </w:rPr>
        <w:t>作皆</w:t>
      </w:r>
      <w:proofErr w:type="gramEnd"/>
      <w:r w:rsidRPr="006C5B80">
        <w:rPr>
          <w:rFonts w:ascii="Times New Roman" w:eastAsia="標楷體" w:hAnsi="Times New Roman" w:cs="Times New Roman"/>
        </w:rPr>
        <w:t>善，不</w:t>
      </w:r>
      <w:proofErr w:type="gramStart"/>
      <w:r w:rsidRPr="006C5B80">
        <w:rPr>
          <w:rFonts w:ascii="Times New Roman" w:eastAsia="標楷體" w:hAnsi="Times New Roman" w:cs="Times New Roman"/>
        </w:rPr>
        <w:t>失師</w:t>
      </w:r>
      <w:proofErr w:type="gramEnd"/>
      <w:r w:rsidRPr="006C5B80">
        <w:rPr>
          <w:rFonts w:ascii="Times New Roman" w:eastAsia="標楷體" w:hAnsi="Times New Roman" w:cs="Times New Roman"/>
        </w:rPr>
        <w:t>意」</w:t>
      </w:r>
      <w:r w:rsidRPr="006C5B80">
        <w:rPr>
          <w:rFonts w:ascii="Times New Roman" w:hAnsi="Times New Roman" w:cs="Times New Roman"/>
        </w:rPr>
        <w:t>：</w:t>
      </w:r>
    </w:p>
    <w:p w14:paraId="2479BE7A" w14:textId="77777777" w:rsidR="00202764" w:rsidRPr="006C5B80" w:rsidRDefault="00202764" w:rsidP="00F92D58">
      <w:pPr>
        <w:spacing w:beforeLines="30" w:before="108"/>
        <w:ind w:leftChars="200" w:left="480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這是能承受師</w:t>
      </w:r>
      <w:proofErr w:type="gramStart"/>
      <w:r w:rsidRPr="006C5B80">
        <w:rPr>
          <w:rFonts w:ascii="Times New Roman" w:hAnsi="Times New Roman" w:cs="Times New Roman"/>
        </w:rPr>
        <w:t>說而無倒</w:t>
      </w:r>
      <w:proofErr w:type="gramEnd"/>
      <w:r w:rsidRPr="006C5B80">
        <w:rPr>
          <w:rFonts w:ascii="Times New Roman" w:hAnsi="Times New Roman" w:cs="Times New Roman"/>
        </w:rPr>
        <w:t>的。佛法，</w:t>
      </w:r>
      <w:proofErr w:type="gramStart"/>
      <w:r w:rsidRPr="006C5B80">
        <w:rPr>
          <w:rFonts w:ascii="Times New Roman" w:hAnsi="Times New Roman" w:cs="Times New Roman"/>
        </w:rPr>
        <w:t>從佛而</w:t>
      </w:r>
      <w:proofErr w:type="gramEnd"/>
      <w:r w:rsidRPr="006C5B80">
        <w:rPr>
          <w:rFonts w:ascii="Times New Roman" w:hAnsi="Times New Roman" w:cs="Times New Roman"/>
        </w:rPr>
        <w:t>弟子，展轉傳來，無論是義理，修行的方法，都是有傳承的。這決不能憑自己的小聰明，望文生義，而發揮自己的見解。現在，菩薩能隨順師長的教授，</w:t>
      </w:r>
      <w:proofErr w:type="gramStart"/>
      <w:r w:rsidRPr="006C5B80">
        <w:rPr>
          <w:rFonts w:ascii="Times New Roman" w:hAnsi="Times New Roman" w:cs="Times New Roman"/>
        </w:rPr>
        <w:t>能知經論</w:t>
      </w:r>
      <w:proofErr w:type="gramEnd"/>
      <w:r w:rsidRPr="006C5B80">
        <w:rPr>
          <w:rFonts w:ascii="Times New Roman" w:hAnsi="Times New Roman" w:cs="Times New Roman"/>
        </w:rPr>
        <w:t>的真實意趣、宗旨，自己不</w:t>
      </w:r>
      <w:proofErr w:type="gramStart"/>
      <w:r w:rsidRPr="006C5B80">
        <w:rPr>
          <w:rFonts w:ascii="Times New Roman" w:hAnsi="Times New Roman" w:cs="Times New Roman"/>
        </w:rPr>
        <w:t>亂創別</w:t>
      </w:r>
      <w:proofErr w:type="gramEnd"/>
      <w:r w:rsidRPr="006C5B80">
        <w:rPr>
          <w:rFonts w:ascii="Times New Roman" w:hAnsi="Times New Roman" w:cs="Times New Roman"/>
        </w:rPr>
        <w:t>解，所以師弟間心意相通，說話也容易通達。做起事來都是善的，沒有違反師長的意思，這才真能傳承師長的法門。</w:t>
      </w:r>
    </w:p>
    <w:p w14:paraId="2479BE7B" w14:textId="77777777" w:rsidR="00344783" w:rsidRDefault="00202764" w:rsidP="00F92D58">
      <w:pPr>
        <w:spacing w:beforeLines="30" w:before="108"/>
        <w:ind w:leftChars="200" w:left="480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三、</w:t>
      </w:r>
      <w:r w:rsidRPr="006C5B80">
        <w:rPr>
          <w:rFonts w:ascii="Times New Roman" w:eastAsia="標楷體" w:hAnsi="Times New Roman" w:cs="Times New Roman"/>
        </w:rPr>
        <w:t>「不</w:t>
      </w:r>
      <w:proofErr w:type="gramStart"/>
      <w:r w:rsidRPr="006C5B80">
        <w:rPr>
          <w:rFonts w:ascii="Times New Roman" w:eastAsia="標楷體" w:hAnsi="Times New Roman" w:cs="Times New Roman"/>
        </w:rPr>
        <w:t>退戒定</w:t>
      </w:r>
      <w:proofErr w:type="gramEnd"/>
      <w:r w:rsidRPr="006C5B80">
        <w:rPr>
          <w:rFonts w:ascii="Times New Roman" w:eastAsia="標楷體" w:hAnsi="Times New Roman" w:cs="Times New Roman"/>
        </w:rPr>
        <w:t>，以調順心而受供養」</w:t>
      </w:r>
      <w:r w:rsidRPr="006C5B80">
        <w:rPr>
          <w:rFonts w:ascii="Times New Roman" w:hAnsi="Times New Roman" w:cs="Times New Roman"/>
        </w:rPr>
        <w:t>：</w:t>
      </w:r>
    </w:p>
    <w:p w14:paraId="2479BE7C" w14:textId="77777777" w:rsidR="00202764" w:rsidRPr="006C5B80" w:rsidRDefault="00202764" w:rsidP="00F92D58">
      <w:pPr>
        <w:spacing w:beforeLines="30" w:before="108"/>
        <w:ind w:leftChars="200" w:left="480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菩薩的本願，是</w:t>
      </w:r>
      <w:proofErr w:type="gramStart"/>
      <w:r w:rsidRPr="006C5B80">
        <w:rPr>
          <w:rFonts w:ascii="Times New Roman" w:hAnsi="Times New Roman" w:cs="Times New Roman"/>
        </w:rPr>
        <w:t>受戒習定而度</w:t>
      </w:r>
      <w:proofErr w:type="gramEnd"/>
      <w:r w:rsidRPr="006C5B80">
        <w:rPr>
          <w:rFonts w:ascii="Times New Roman" w:hAnsi="Times New Roman" w:cs="Times New Roman"/>
        </w:rPr>
        <w:t>著</w:t>
      </w:r>
      <w:proofErr w:type="gramStart"/>
      <w:r w:rsidRPr="006C5B80">
        <w:rPr>
          <w:rFonts w:ascii="Times New Roman" w:hAnsi="Times New Roman" w:cs="Times New Roman"/>
        </w:rPr>
        <w:t>出家受施</w:t>
      </w:r>
      <w:proofErr w:type="gramEnd"/>
      <w:r w:rsidRPr="006C5B80">
        <w:rPr>
          <w:rFonts w:ascii="Times New Roman" w:hAnsi="Times New Roman" w:cs="Times New Roman"/>
        </w:rPr>
        <w:t>的生活。現在，能貫徹本願，沒有退</w:t>
      </w:r>
      <w:proofErr w:type="gramStart"/>
      <w:r w:rsidRPr="006C5B80">
        <w:rPr>
          <w:rFonts w:ascii="Times New Roman" w:hAnsi="Times New Roman" w:cs="Times New Roman"/>
        </w:rPr>
        <w:t>失戒定</w:t>
      </w:r>
      <w:proofErr w:type="gramEnd"/>
      <w:r w:rsidRPr="006C5B80">
        <w:rPr>
          <w:rFonts w:ascii="Times New Roman" w:hAnsi="Times New Roman" w:cs="Times New Roman"/>
        </w:rPr>
        <w:t>。</w:t>
      </w:r>
      <w:proofErr w:type="gramStart"/>
      <w:r w:rsidRPr="006C5B80">
        <w:rPr>
          <w:rFonts w:ascii="Times New Roman" w:hAnsi="Times New Roman" w:cs="Times New Roman"/>
        </w:rPr>
        <w:t>有戒有定</w:t>
      </w:r>
      <w:proofErr w:type="gramEnd"/>
      <w:r w:rsidRPr="006C5B80">
        <w:rPr>
          <w:rFonts w:ascii="Times New Roman" w:hAnsi="Times New Roman" w:cs="Times New Roman"/>
        </w:rPr>
        <w:t>，</w:t>
      </w:r>
      <w:proofErr w:type="gramStart"/>
      <w:r w:rsidRPr="006C5B80">
        <w:rPr>
          <w:rFonts w:ascii="Times New Roman" w:hAnsi="Times New Roman" w:cs="Times New Roman"/>
        </w:rPr>
        <w:t>心意調</w:t>
      </w:r>
      <w:proofErr w:type="gramEnd"/>
      <w:r w:rsidRPr="006C5B80">
        <w:rPr>
          <w:rFonts w:ascii="Times New Roman" w:hAnsi="Times New Roman" w:cs="Times New Roman"/>
        </w:rPr>
        <w:t>順，這樣的受供養，檀越的功德可大了！</w:t>
      </w:r>
    </w:p>
    <w:p w14:paraId="2479BE7D" w14:textId="77777777" w:rsidR="00344783" w:rsidRDefault="00202764" w:rsidP="00F92D58">
      <w:pPr>
        <w:spacing w:beforeLines="30" w:before="108"/>
        <w:ind w:leftChars="200" w:left="480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四、</w:t>
      </w:r>
      <w:r w:rsidRPr="006C5B80">
        <w:rPr>
          <w:rFonts w:ascii="Times New Roman" w:eastAsia="標楷體" w:hAnsi="Times New Roman" w:cs="Times New Roman"/>
        </w:rPr>
        <w:t>「</w:t>
      </w:r>
      <w:proofErr w:type="gramStart"/>
      <w:r w:rsidRPr="006C5B80">
        <w:rPr>
          <w:rFonts w:ascii="Times New Roman" w:eastAsia="標楷體" w:hAnsi="Times New Roman" w:cs="Times New Roman"/>
        </w:rPr>
        <w:t>見善菩薩</w:t>
      </w:r>
      <w:proofErr w:type="gramEnd"/>
      <w:r w:rsidRPr="006C5B80">
        <w:rPr>
          <w:rFonts w:ascii="Times New Roman" w:eastAsia="標楷體" w:hAnsi="Times New Roman" w:cs="Times New Roman"/>
        </w:rPr>
        <w:t>，恭敬愛樂，隨順善人，稟受德行」</w:t>
      </w:r>
      <w:r w:rsidRPr="006C5B80">
        <w:rPr>
          <w:rFonts w:ascii="Times New Roman" w:hAnsi="Times New Roman" w:cs="Times New Roman"/>
        </w:rPr>
        <w:t>：</w:t>
      </w:r>
    </w:p>
    <w:p w14:paraId="2479BE7E" w14:textId="77777777" w:rsidR="00CB1F1C" w:rsidRDefault="00202764" w:rsidP="00F92D58">
      <w:pPr>
        <w:spacing w:beforeLines="30" w:before="108"/>
        <w:ind w:leftChars="200" w:left="480"/>
        <w:jc w:val="both"/>
        <w:rPr>
          <w:rFonts w:ascii="Times New Roman" w:hAnsi="Times New Roman" w:cs="Times New Roman"/>
        </w:rPr>
      </w:pPr>
      <w:r w:rsidRPr="006C5B80">
        <w:rPr>
          <w:rFonts w:ascii="Times New Roman" w:hAnsi="Times New Roman" w:cs="Times New Roman"/>
        </w:rPr>
        <w:t>菩薩不</w:t>
      </w:r>
      <w:proofErr w:type="gramStart"/>
      <w:r w:rsidRPr="006C5B80">
        <w:rPr>
          <w:rFonts w:ascii="Times New Roman" w:hAnsi="Times New Roman" w:cs="Times New Roman"/>
        </w:rPr>
        <w:t>堅</w:t>
      </w:r>
      <w:proofErr w:type="gramEnd"/>
      <w:r w:rsidRPr="006C5B80">
        <w:rPr>
          <w:rFonts w:ascii="Times New Roman" w:hAnsi="Times New Roman" w:cs="Times New Roman"/>
        </w:rPr>
        <w:t>執自見，</w:t>
      </w:r>
      <w:proofErr w:type="gramStart"/>
      <w:r w:rsidRPr="006C5B80">
        <w:rPr>
          <w:rFonts w:ascii="Times New Roman" w:hAnsi="Times New Roman" w:cs="Times New Roman"/>
        </w:rPr>
        <w:t>遇到勝善</w:t>
      </w:r>
      <w:proofErr w:type="gramEnd"/>
      <w:r w:rsidRPr="006C5B80">
        <w:rPr>
          <w:rFonts w:ascii="Times New Roman" w:hAnsi="Times New Roman" w:cs="Times New Roman"/>
        </w:rPr>
        <w:t>的菩薩，</w:t>
      </w:r>
      <w:proofErr w:type="gramStart"/>
      <w:r w:rsidRPr="006C5B80">
        <w:rPr>
          <w:rFonts w:ascii="Times New Roman" w:hAnsi="Times New Roman" w:cs="Times New Roman"/>
        </w:rPr>
        <w:t>弘揚深</w:t>
      </w:r>
      <w:proofErr w:type="gramEnd"/>
      <w:r w:rsidRPr="006C5B80">
        <w:rPr>
          <w:rFonts w:ascii="Times New Roman" w:hAnsi="Times New Roman" w:cs="Times New Roman"/>
        </w:rPr>
        <w:t>法，就能生恭敬心，愛慕心。能隨順這樣的善人，而</w:t>
      </w:r>
      <w:proofErr w:type="gramStart"/>
      <w:r w:rsidRPr="006C5B80">
        <w:rPr>
          <w:rFonts w:ascii="Times New Roman" w:hAnsi="Times New Roman" w:cs="Times New Roman"/>
        </w:rPr>
        <w:t>稟</w:t>
      </w:r>
      <w:proofErr w:type="gramEnd"/>
      <w:r w:rsidRPr="006C5B80">
        <w:rPr>
          <w:rFonts w:ascii="Times New Roman" w:hAnsi="Times New Roman" w:cs="Times New Roman"/>
        </w:rPr>
        <w:t>受他德行的熏陶。</w:t>
      </w:r>
    </w:p>
    <w:p w14:paraId="2479BE80" w14:textId="0462E4AD" w:rsidR="00202764" w:rsidRPr="00F92D58" w:rsidRDefault="00202764" w:rsidP="00F769A5">
      <w:pPr>
        <w:spacing w:beforeLines="30" w:before="108"/>
        <w:ind w:leftChars="200" w:left="480"/>
        <w:jc w:val="both"/>
        <w:rPr>
          <w:rFonts w:ascii="Times New Roman" w:hAnsi="Times New Roman" w:cs="Times New Roman" w:hint="eastAsia"/>
        </w:rPr>
      </w:pPr>
      <w:r w:rsidRPr="006C5B80">
        <w:rPr>
          <w:rFonts w:ascii="Times New Roman" w:hAnsi="Times New Roman" w:cs="Times New Roman"/>
        </w:rPr>
        <w:t>這四事，一一與敗壞</w:t>
      </w:r>
      <w:r w:rsidR="00AE6917">
        <w:rPr>
          <w:rFonts w:ascii="Times New Roman" w:hAnsi="Times New Roman" w:cs="Times New Roman"/>
        </w:rPr>
        <w:t>的邪行相反。能這樣行，可知</w:t>
      </w:r>
      <w:proofErr w:type="gramStart"/>
      <w:r w:rsidR="00AE6917">
        <w:rPr>
          <w:rFonts w:ascii="Times New Roman" w:hAnsi="Times New Roman" w:cs="Times New Roman"/>
        </w:rPr>
        <w:t>是善順的</w:t>
      </w:r>
      <w:proofErr w:type="gramEnd"/>
      <w:r w:rsidR="00AE6917">
        <w:rPr>
          <w:rFonts w:ascii="Times New Roman" w:hAnsi="Times New Roman" w:cs="Times New Roman"/>
        </w:rPr>
        <w:t>菩</w:t>
      </w:r>
      <w:r w:rsidR="00CB1F1C">
        <w:rPr>
          <w:rFonts w:ascii="Times New Roman" w:hAnsi="Times New Roman" w:cs="Times New Roman" w:hint="eastAsia"/>
        </w:rPr>
        <w:t>薩</w:t>
      </w:r>
      <w:r w:rsidR="00AE6917">
        <w:rPr>
          <w:rFonts w:ascii="Times New Roman" w:hAnsi="Times New Roman" w:cs="Times New Roman"/>
        </w:rPr>
        <w:t>，能成大乘法器，</w:t>
      </w:r>
      <w:proofErr w:type="gramStart"/>
      <w:r w:rsidR="00AE6917">
        <w:rPr>
          <w:rFonts w:ascii="Times New Roman" w:hAnsi="Times New Roman" w:cs="Times New Roman"/>
        </w:rPr>
        <w:t>紹隆佛</w:t>
      </w:r>
      <w:proofErr w:type="gramEnd"/>
      <w:r w:rsidR="00AE6917">
        <w:rPr>
          <w:rFonts w:ascii="Times New Roman" w:hAnsi="Times New Roman" w:cs="Times New Roman"/>
        </w:rPr>
        <w:t>種。</w:t>
      </w:r>
    </w:p>
    <w:sectPr w:rsidR="00202764" w:rsidRPr="00F92D58" w:rsidSect="004D451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851" w:footer="737" w:gutter="0"/>
      <w:pgNumType w:start="29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9BE83" w14:textId="77777777" w:rsidR="00B13A70" w:rsidRDefault="00B13A70" w:rsidP="005A0ABE">
      <w:r>
        <w:separator/>
      </w:r>
    </w:p>
  </w:endnote>
  <w:endnote w:type="continuationSeparator" w:id="0">
    <w:p w14:paraId="2479BE84" w14:textId="77777777" w:rsidR="00B13A70" w:rsidRDefault="00B13A70" w:rsidP="005A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5192252"/>
      <w:docPartObj>
        <w:docPartGallery w:val="Page Numbers (Bottom of Page)"/>
        <w:docPartUnique/>
      </w:docPartObj>
    </w:sdtPr>
    <w:sdtContent>
      <w:p w14:paraId="6BA9D05C" w14:textId="00F6CAC7" w:rsidR="008901C9" w:rsidRDefault="008901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B598DA0" w14:textId="77777777" w:rsidR="008901C9" w:rsidRDefault="008901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1112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79BE87" w14:textId="77777777" w:rsidR="008E528E" w:rsidRDefault="008E528E">
        <w:pPr>
          <w:pStyle w:val="a5"/>
          <w:jc w:val="center"/>
        </w:pPr>
        <w:r w:rsidRPr="00344783">
          <w:rPr>
            <w:rFonts w:ascii="Times New Roman" w:hAnsi="Times New Roman" w:cs="Times New Roman"/>
          </w:rPr>
          <w:fldChar w:fldCharType="begin"/>
        </w:r>
        <w:r w:rsidRPr="00344783">
          <w:rPr>
            <w:rFonts w:ascii="Times New Roman" w:hAnsi="Times New Roman" w:cs="Times New Roman"/>
          </w:rPr>
          <w:instrText>PAGE   \* MERGEFORMAT</w:instrText>
        </w:r>
        <w:r w:rsidRPr="00344783">
          <w:rPr>
            <w:rFonts w:ascii="Times New Roman" w:hAnsi="Times New Roman" w:cs="Times New Roman"/>
          </w:rPr>
          <w:fldChar w:fldCharType="separate"/>
        </w:r>
        <w:r w:rsidR="001B1152" w:rsidRPr="001B1152">
          <w:rPr>
            <w:rFonts w:ascii="Times New Roman" w:hAnsi="Times New Roman" w:cs="Times New Roman"/>
            <w:noProof/>
            <w:lang w:val="zh-TW"/>
          </w:rPr>
          <w:t>7</w:t>
        </w:r>
        <w:r w:rsidRPr="00344783">
          <w:rPr>
            <w:rFonts w:ascii="Times New Roman" w:hAnsi="Times New Roman" w:cs="Times New Roman"/>
          </w:rPr>
          <w:fldChar w:fldCharType="end"/>
        </w:r>
      </w:p>
    </w:sdtContent>
  </w:sdt>
  <w:p w14:paraId="2479BE88" w14:textId="77777777" w:rsidR="008E528E" w:rsidRDefault="008E52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9BE81" w14:textId="77777777" w:rsidR="00B13A70" w:rsidRDefault="00B13A70" w:rsidP="005A0ABE">
      <w:r>
        <w:separator/>
      </w:r>
    </w:p>
  </w:footnote>
  <w:footnote w:type="continuationSeparator" w:id="0">
    <w:p w14:paraId="2479BE82" w14:textId="77777777" w:rsidR="00B13A70" w:rsidRDefault="00B13A70" w:rsidP="005A0ABE">
      <w:r>
        <w:continuationSeparator/>
      </w:r>
    </w:p>
  </w:footnote>
  <w:footnote w:id="1">
    <w:p w14:paraId="2479BE89" w14:textId="3CEAD48A" w:rsidR="00CF4168" w:rsidRPr="00DA0A31" w:rsidRDefault="009945A9" w:rsidP="00453BAD">
      <w:pPr>
        <w:pStyle w:val="a7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DA0A3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DA0A31">
        <w:rPr>
          <w:rFonts w:ascii="Times New Roman" w:hAnsi="Times New Roman" w:cs="Times New Roman"/>
          <w:sz w:val="22"/>
          <w:szCs w:val="22"/>
        </w:rPr>
        <w:t xml:space="preserve"> </w:t>
      </w:r>
      <w:r w:rsidRPr="00DA0A31">
        <w:rPr>
          <w:rFonts w:ascii="Times New Roman" w:hAnsi="Times New Roman" w:cs="Times New Roman"/>
          <w:sz w:val="22"/>
          <w:szCs w:val="22"/>
        </w:rPr>
        <w:t>（</w:t>
      </w:r>
      <w:r w:rsidRPr="00DA0A31">
        <w:rPr>
          <w:rFonts w:ascii="Times New Roman" w:hAnsi="Times New Roman" w:cs="Times New Roman"/>
          <w:sz w:val="22"/>
          <w:szCs w:val="22"/>
        </w:rPr>
        <w:t>1</w:t>
      </w:r>
      <w:r w:rsidRPr="00DA0A31">
        <w:rPr>
          <w:rFonts w:ascii="Times New Roman" w:hAnsi="Times New Roman" w:cs="Times New Roman"/>
          <w:sz w:val="22"/>
          <w:szCs w:val="22"/>
        </w:rPr>
        <w:t>）</w:t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〔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原書</w:t>
      </w:r>
      <w:r w:rsidRPr="00DA0A31">
        <w:rPr>
          <w:rFonts w:ascii="Times New Roman" w:hAnsi="Times New Roman" w:cs="Times New Roman"/>
          <w:sz w:val="22"/>
          <w:szCs w:val="22"/>
        </w:rPr>
        <w:t>p.</w:t>
      </w:r>
      <w:r w:rsidR="00E662DB">
        <w:rPr>
          <w:rFonts w:ascii="Times New Roman" w:hAnsi="Times New Roman" w:cs="Times New Roman"/>
          <w:sz w:val="22"/>
          <w:szCs w:val="22"/>
        </w:rPr>
        <w:t xml:space="preserve"> </w:t>
      </w:r>
      <w:r w:rsidRPr="00DA0A31">
        <w:rPr>
          <w:rFonts w:ascii="Times New Roman" w:hAnsi="Times New Roman" w:cs="Times New Roman"/>
          <w:sz w:val="22"/>
          <w:szCs w:val="22"/>
        </w:rPr>
        <w:t>150</w:t>
      </w:r>
      <w:proofErr w:type="gramStart"/>
      <w:r w:rsidR="00E662DB">
        <w:rPr>
          <w:rFonts w:ascii="Times New Roman" w:hAnsi="Times New Roman" w:cs="Times New Roman"/>
          <w:sz w:val="22"/>
          <w:szCs w:val="22"/>
        </w:rPr>
        <w:t>註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1</w:t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〕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《大寶積經》卷</w:t>
      </w:r>
      <w:r w:rsidRPr="00DA0A31">
        <w:rPr>
          <w:rFonts w:ascii="Times New Roman" w:hAnsi="Times New Roman" w:cs="Times New Roman"/>
          <w:sz w:val="22"/>
          <w:szCs w:val="22"/>
        </w:rPr>
        <w:t>112</w:t>
      </w:r>
      <w:r w:rsidR="00B948D4" w:rsidRPr="00DA0A31">
        <w:rPr>
          <w:rFonts w:ascii="Times New Roman" w:hAnsi="Times New Roman" w:cs="Times New Roman"/>
          <w:sz w:val="22"/>
          <w:szCs w:val="22"/>
        </w:rPr>
        <w:t>〈普明菩薩會〉</w:t>
      </w:r>
      <w:r w:rsidRPr="00DA0A31">
        <w:rPr>
          <w:rFonts w:ascii="Times New Roman" w:hAnsi="Times New Roman" w:cs="Times New Roman"/>
          <w:sz w:val="22"/>
          <w:szCs w:val="22"/>
        </w:rPr>
        <w:t>（大正</w:t>
      </w:r>
      <w:r w:rsidRPr="00DA0A31">
        <w:rPr>
          <w:rFonts w:ascii="Times New Roman" w:hAnsi="Times New Roman" w:cs="Times New Roman"/>
          <w:sz w:val="22"/>
          <w:szCs w:val="22"/>
        </w:rPr>
        <w:t>11</w:t>
      </w:r>
      <w:r w:rsidRPr="00DA0A31">
        <w:rPr>
          <w:rFonts w:ascii="Times New Roman" w:hAnsi="Times New Roman" w:cs="Times New Roman"/>
          <w:sz w:val="22"/>
          <w:szCs w:val="22"/>
        </w:rPr>
        <w:t>，</w:t>
      </w:r>
      <w:r w:rsidRPr="00DA0A31">
        <w:rPr>
          <w:rFonts w:ascii="Times New Roman" w:hAnsi="Times New Roman" w:cs="Times New Roman"/>
          <w:sz w:val="22"/>
          <w:szCs w:val="22"/>
        </w:rPr>
        <w:t>632b</w:t>
      </w:r>
      <w:r w:rsidRPr="00DA0A31">
        <w:rPr>
          <w:rFonts w:ascii="Times New Roman" w:hAnsi="Times New Roman" w:cs="Times New Roman"/>
          <w:sz w:val="22"/>
          <w:szCs w:val="22"/>
        </w:rPr>
        <w:t>）。</w:t>
      </w:r>
      <w:r w:rsidRPr="00DA0A31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DA0A31">
        <w:rPr>
          <w:rFonts w:ascii="Times New Roman" w:hAnsi="Times New Roman" w:cs="Times New Roman"/>
          <w:sz w:val="22"/>
          <w:szCs w:val="22"/>
        </w:rPr>
        <w:t>（</w:t>
      </w:r>
      <w:r w:rsidRPr="00DA0A31">
        <w:rPr>
          <w:rFonts w:ascii="Times New Roman" w:hAnsi="Times New Roman" w:cs="Times New Roman"/>
          <w:sz w:val="22"/>
          <w:szCs w:val="22"/>
        </w:rPr>
        <w:t>2</w:t>
      </w:r>
      <w:r w:rsidRPr="00DA0A31">
        <w:rPr>
          <w:rFonts w:ascii="Times New Roman" w:hAnsi="Times New Roman" w:cs="Times New Roman"/>
          <w:sz w:val="22"/>
          <w:szCs w:val="22"/>
        </w:rPr>
        <w:t>）</w:t>
      </w:r>
      <w:r w:rsidR="00C9743B" w:rsidRPr="00DA0A31">
        <w:rPr>
          <w:rFonts w:ascii="Times New Roman" w:hAnsi="Times New Roman" w:cs="Times New Roman"/>
          <w:sz w:val="22"/>
          <w:szCs w:val="22"/>
        </w:rPr>
        <w:t>《大寶積經》卷</w:t>
      </w:r>
      <w:r w:rsidR="00C9743B" w:rsidRPr="00DA0A31">
        <w:rPr>
          <w:rFonts w:ascii="Times New Roman" w:hAnsi="Times New Roman" w:cs="Times New Roman"/>
          <w:sz w:val="22"/>
          <w:szCs w:val="22"/>
        </w:rPr>
        <w:t>112</w:t>
      </w:r>
      <w:r w:rsidR="00B948D4" w:rsidRPr="00DA0A31">
        <w:rPr>
          <w:rFonts w:ascii="Times New Roman" w:hAnsi="Times New Roman" w:cs="Times New Roman"/>
          <w:sz w:val="22"/>
          <w:szCs w:val="22"/>
        </w:rPr>
        <w:t>〈普明菩薩會〉</w:t>
      </w:r>
      <w:r w:rsidR="00C9743B" w:rsidRPr="00DA0A31">
        <w:rPr>
          <w:rFonts w:ascii="Times New Roman" w:hAnsi="Times New Roman" w:cs="Times New Roman"/>
          <w:sz w:val="22"/>
          <w:szCs w:val="22"/>
        </w:rPr>
        <w:t>（大正</w:t>
      </w:r>
      <w:r w:rsidR="00C9743B" w:rsidRPr="00DA0A31">
        <w:rPr>
          <w:rFonts w:ascii="Times New Roman" w:hAnsi="Times New Roman" w:cs="Times New Roman"/>
          <w:sz w:val="22"/>
          <w:szCs w:val="22"/>
        </w:rPr>
        <w:t>11</w:t>
      </w:r>
      <w:r w:rsidR="00C9743B" w:rsidRPr="00DA0A31">
        <w:rPr>
          <w:rFonts w:ascii="Times New Roman" w:hAnsi="Times New Roman" w:cs="Times New Roman"/>
          <w:sz w:val="22"/>
          <w:szCs w:val="22"/>
        </w:rPr>
        <w:t>，</w:t>
      </w:r>
      <w:r w:rsidR="00C9743B" w:rsidRPr="00DA0A31">
        <w:rPr>
          <w:rFonts w:ascii="Times New Roman" w:hAnsi="Times New Roman" w:cs="Times New Roman"/>
          <w:sz w:val="22"/>
          <w:szCs w:val="22"/>
        </w:rPr>
        <w:t>632b</w:t>
      </w:r>
      <w:r w:rsidR="00CF4168" w:rsidRPr="00DA0A31">
        <w:rPr>
          <w:rFonts w:ascii="Times New Roman" w:hAnsi="Times New Roman" w:cs="Times New Roman"/>
          <w:sz w:val="22"/>
          <w:szCs w:val="22"/>
        </w:rPr>
        <w:t>11</w:t>
      </w:r>
      <w:proofErr w:type="gramStart"/>
      <w:r w:rsidR="007125A0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="00CF4168" w:rsidRPr="00DA0A31">
        <w:rPr>
          <w:rFonts w:ascii="Times New Roman" w:hAnsi="Times New Roman" w:cs="Times New Roman"/>
          <w:sz w:val="22"/>
          <w:szCs w:val="22"/>
        </w:rPr>
        <w:t>12</w:t>
      </w:r>
      <w:r w:rsidR="00C9743B" w:rsidRPr="00DA0A31">
        <w:rPr>
          <w:rFonts w:ascii="Times New Roman" w:hAnsi="Times New Roman" w:cs="Times New Roman"/>
          <w:sz w:val="22"/>
          <w:szCs w:val="22"/>
        </w:rPr>
        <w:t>）：</w:t>
      </w:r>
    </w:p>
    <w:p w14:paraId="2479BE8A" w14:textId="77777777" w:rsidR="009945A9" w:rsidRPr="00DA0A31" w:rsidRDefault="00BF1AA4" w:rsidP="00887CAB">
      <w:pPr>
        <w:pStyle w:val="a7"/>
        <w:ind w:leftChars="276" w:left="662" w:rightChars="35" w:right="8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DA0A31">
        <w:rPr>
          <w:rFonts w:ascii="Times New Roman" w:eastAsia="標楷體" w:hAnsi="Times New Roman" w:cs="Times New Roman"/>
          <w:sz w:val="22"/>
          <w:szCs w:val="22"/>
        </w:rPr>
        <w:t>菩薩有四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善順之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相，何謂為四</w:t>
      </w:r>
      <w:r w:rsidR="001B1152" w:rsidRPr="00DA0A31">
        <w:rPr>
          <w:rFonts w:ascii="Times New Roman" w:eastAsia="標楷體" w:hAnsi="Times New Roman" w:cs="Times New Roman" w:hint="eastAsia"/>
          <w:sz w:val="22"/>
          <w:szCs w:val="22"/>
        </w:rPr>
        <w:t>？</w:t>
      </w:r>
      <w:r w:rsidR="00677659" w:rsidRPr="00DA0A31">
        <w:rPr>
          <w:rFonts w:ascii="Times New Roman" w:eastAsia="標楷體" w:hAnsi="Times New Roman" w:cs="Times New Roman"/>
          <w:sz w:val="22"/>
          <w:szCs w:val="22"/>
        </w:rPr>
        <w:t>所未</w:t>
      </w:r>
      <w:proofErr w:type="gramStart"/>
      <w:r w:rsidR="00677659" w:rsidRPr="00DA0A31">
        <w:rPr>
          <w:rFonts w:ascii="Times New Roman" w:eastAsia="標楷體" w:hAnsi="Times New Roman" w:cs="Times New Roman"/>
          <w:sz w:val="22"/>
          <w:szCs w:val="22"/>
        </w:rPr>
        <w:t>聞經，聞便信</w:t>
      </w:r>
      <w:proofErr w:type="gramEnd"/>
      <w:r w:rsidR="00677659" w:rsidRPr="00DA0A31">
        <w:rPr>
          <w:rFonts w:ascii="Times New Roman" w:eastAsia="標楷體" w:hAnsi="Times New Roman" w:cs="Times New Roman"/>
          <w:sz w:val="22"/>
          <w:szCs w:val="22"/>
        </w:rPr>
        <w:t>受，如</w:t>
      </w:r>
      <w:proofErr w:type="gramStart"/>
      <w:r w:rsidR="00677659" w:rsidRPr="00DA0A31">
        <w:rPr>
          <w:rFonts w:ascii="Times New Roman" w:eastAsia="標楷體" w:hAnsi="Times New Roman" w:cs="Times New Roman"/>
          <w:sz w:val="22"/>
          <w:szCs w:val="22"/>
        </w:rPr>
        <w:t>所說行</w:t>
      </w:r>
      <w:proofErr w:type="gramEnd"/>
      <w:r w:rsidR="00677659" w:rsidRPr="00DA0A31">
        <w:rPr>
          <w:rFonts w:ascii="Times New Roman" w:eastAsia="標楷體" w:hAnsi="Times New Roman" w:cs="Times New Roman"/>
          <w:sz w:val="22"/>
          <w:szCs w:val="22"/>
        </w:rPr>
        <w:t>；依止於法，不依言。</w:t>
      </w:r>
      <w:r w:rsidR="001B1152" w:rsidRPr="00DA0A31">
        <w:rPr>
          <w:rFonts w:ascii="Times New Roman" w:eastAsia="標楷體" w:hAnsi="Times New Roman" w:cs="Times New Roman" w:hint="eastAsia"/>
          <w:sz w:val="22"/>
          <w:szCs w:val="22"/>
        </w:rPr>
        <w:t>…</w:t>
      </w:r>
      <w:proofErr w:type="gramStart"/>
      <w:r w:rsidR="001B1152" w:rsidRPr="00DA0A31">
        <w:rPr>
          <w:rFonts w:ascii="Times New Roman" w:eastAsia="標楷體" w:hAnsi="Times New Roman" w:cs="Times New Roman" w:hint="eastAsia"/>
          <w:sz w:val="22"/>
          <w:szCs w:val="22"/>
        </w:rPr>
        <w:t>…</w:t>
      </w:r>
      <w:proofErr w:type="gramEnd"/>
      <w:r w:rsidR="001B1152" w:rsidRPr="00DA0A31">
        <w:rPr>
          <w:rFonts w:ascii="Times New Roman" w:eastAsia="標楷體" w:hAnsi="Times New Roman" w:cs="Times New Roman" w:hint="eastAsia"/>
          <w:sz w:val="22"/>
          <w:szCs w:val="22"/>
        </w:rPr>
        <w:t>。</w:t>
      </w:r>
    </w:p>
    <w:p w14:paraId="2479BE8B" w14:textId="4ECA2B85" w:rsidR="00EC4BC5" w:rsidRPr="00DA0A31" w:rsidRDefault="00EC4BC5" w:rsidP="00887CAB">
      <w:pPr>
        <w:pStyle w:val="a7"/>
        <w:ind w:rightChars="35" w:right="8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DA0A31">
        <w:rPr>
          <w:rFonts w:ascii="Times New Roman" w:eastAsia="標楷體" w:hAnsi="Times New Roman" w:cs="Times New Roman"/>
          <w:sz w:val="22"/>
          <w:szCs w:val="22"/>
        </w:rPr>
        <w:t xml:space="preserve">  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r w:rsidRPr="00DA0A31">
        <w:rPr>
          <w:rFonts w:ascii="Times New Roman" w:eastAsia="標楷體" w:hAnsi="Times New Roman" w:cs="Times New Roman"/>
          <w:sz w:val="22"/>
          <w:szCs w:val="22"/>
        </w:rPr>
        <w:t>3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proofErr w:type="gramStart"/>
      <w:r w:rsidR="003A1DB9" w:rsidRPr="00DA0A31">
        <w:rPr>
          <w:rFonts w:ascii="Times New Roman" w:hAnsi="Times New Roman" w:cs="Times New Roman"/>
          <w:sz w:val="22"/>
          <w:szCs w:val="22"/>
        </w:rPr>
        <w:t>詳參</w:t>
      </w:r>
      <w:proofErr w:type="gramEnd"/>
      <w:r w:rsidR="003A1DB9" w:rsidRPr="00DA0A31">
        <w:rPr>
          <w:rFonts w:ascii="Times New Roman" w:hAnsi="Times New Roman" w:cs="Times New Roman"/>
          <w:sz w:val="22"/>
          <w:szCs w:val="22"/>
        </w:rPr>
        <w:t xml:space="preserve"> </w:t>
      </w:r>
      <w:r w:rsidR="00453BAD" w:rsidRPr="00DA0A31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="00453BAD" w:rsidRPr="00DA0A31">
        <w:rPr>
          <w:rFonts w:ascii="Times New Roman" w:hAnsi="Times New Roman" w:cs="Times New Roman"/>
          <w:sz w:val="22"/>
          <w:szCs w:val="22"/>
        </w:rPr>
        <w:t>導師</w:t>
      </w:r>
      <w:r w:rsidR="003A1DB9" w:rsidRPr="00DA0A31">
        <w:rPr>
          <w:rFonts w:ascii="Times New Roman" w:hAnsi="Times New Roman" w:cs="Times New Roman"/>
          <w:sz w:val="22"/>
          <w:szCs w:val="22"/>
        </w:rPr>
        <w:t>著</w:t>
      </w:r>
      <w:proofErr w:type="gramEnd"/>
      <w:r w:rsidR="003A1DB9" w:rsidRPr="00DA0A31">
        <w:rPr>
          <w:rFonts w:ascii="Times New Roman" w:hAnsi="Times New Roman" w:cs="Times New Roman"/>
          <w:sz w:val="22"/>
          <w:szCs w:val="22"/>
        </w:rPr>
        <w:t>《寶積經講記》，</w:t>
      </w:r>
      <w:r w:rsidR="003A1DB9" w:rsidRPr="00DA0A31">
        <w:rPr>
          <w:rFonts w:ascii="Times New Roman" w:hAnsi="Times New Roman" w:cs="Times New Roman"/>
          <w:sz w:val="22"/>
          <w:szCs w:val="22"/>
        </w:rPr>
        <w:t>p</w:t>
      </w:r>
      <w:r w:rsidR="0072109D">
        <w:rPr>
          <w:rFonts w:ascii="Times New Roman" w:hAnsi="Times New Roman" w:cs="Times New Roman" w:hint="eastAsia"/>
          <w:sz w:val="22"/>
          <w:szCs w:val="22"/>
        </w:rPr>
        <w:t>p</w:t>
      </w:r>
      <w:r w:rsidR="003A1DB9" w:rsidRPr="00DA0A31">
        <w:rPr>
          <w:rFonts w:ascii="Times New Roman" w:hAnsi="Times New Roman" w:cs="Times New Roman"/>
          <w:sz w:val="22"/>
          <w:szCs w:val="22"/>
        </w:rPr>
        <w:t>.</w:t>
      </w:r>
      <w:r w:rsidR="0072109D">
        <w:rPr>
          <w:rFonts w:ascii="Times New Roman" w:hAnsi="Times New Roman" w:cs="Times New Roman"/>
          <w:sz w:val="22"/>
          <w:szCs w:val="22"/>
        </w:rPr>
        <w:t xml:space="preserve"> </w:t>
      </w:r>
      <w:r w:rsidR="003A1DB9" w:rsidRPr="00DA0A31">
        <w:rPr>
          <w:rFonts w:ascii="Times New Roman" w:hAnsi="Times New Roman" w:cs="Times New Roman"/>
          <w:sz w:val="22"/>
          <w:szCs w:val="22"/>
        </w:rPr>
        <w:t>46</w:t>
      </w:r>
      <w:proofErr w:type="gramStart"/>
      <w:r w:rsidR="007125A0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="003A1DB9" w:rsidRPr="00DA0A31">
        <w:rPr>
          <w:rFonts w:ascii="Times New Roman" w:hAnsi="Times New Roman" w:cs="Times New Roman"/>
          <w:sz w:val="22"/>
          <w:szCs w:val="22"/>
        </w:rPr>
        <w:t>48</w:t>
      </w:r>
      <w:r w:rsidR="003A1DB9" w:rsidRPr="00DA0A31">
        <w:rPr>
          <w:rFonts w:ascii="Times New Roman" w:hAnsi="Times New Roman" w:cs="Times New Roman"/>
          <w:sz w:val="22"/>
          <w:szCs w:val="22"/>
        </w:rPr>
        <w:t>。</w:t>
      </w:r>
      <w:proofErr w:type="gramStart"/>
      <w:r w:rsidR="003A1DB9" w:rsidRPr="00DA0A31">
        <w:rPr>
          <w:rFonts w:ascii="Times New Roman" w:hAnsi="Times New Roman" w:cs="Times New Roman"/>
          <w:sz w:val="22"/>
          <w:szCs w:val="22"/>
        </w:rPr>
        <w:t>──</w:t>
      </w:r>
      <w:proofErr w:type="gramEnd"/>
      <w:r w:rsidR="00614A19" w:rsidRPr="00DA0A31">
        <w:rPr>
          <w:rFonts w:ascii="Times New Roman" w:hAnsi="Times New Roman" w:cs="Times New Roman"/>
          <w:sz w:val="22"/>
          <w:szCs w:val="22"/>
        </w:rPr>
        <w:t>參照</w:t>
      </w:r>
      <w:r w:rsidR="003A1DB9" w:rsidRPr="00DA0A31">
        <w:rPr>
          <w:rFonts w:ascii="Times New Roman" w:hAnsi="Times New Roman" w:cs="Times New Roman"/>
          <w:sz w:val="22"/>
          <w:szCs w:val="22"/>
        </w:rPr>
        <w:t>【附錄】。</w:t>
      </w:r>
    </w:p>
  </w:footnote>
  <w:footnote w:id="2">
    <w:p w14:paraId="2479BE8C" w14:textId="3841325E" w:rsidR="008C02A9" w:rsidRPr="00DA0A31" w:rsidRDefault="008C02A9" w:rsidP="00887CA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DA0A3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DA0A31">
        <w:rPr>
          <w:rFonts w:ascii="Times New Roman" w:hAnsi="Times New Roman" w:cs="Times New Roman"/>
          <w:sz w:val="22"/>
          <w:szCs w:val="22"/>
        </w:rPr>
        <w:t xml:space="preserve"> </w:t>
      </w:r>
      <w:r w:rsidRPr="00DA0A31">
        <w:rPr>
          <w:rFonts w:ascii="Times New Roman" w:hAnsi="Times New Roman" w:cs="Times New Roman"/>
          <w:sz w:val="22"/>
          <w:szCs w:val="22"/>
        </w:rPr>
        <w:t>（</w:t>
      </w:r>
      <w:r w:rsidRPr="00DA0A31">
        <w:rPr>
          <w:rFonts w:ascii="Times New Roman" w:hAnsi="Times New Roman" w:cs="Times New Roman"/>
          <w:sz w:val="22"/>
          <w:szCs w:val="22"/>
        </w:rPr>
        <w:t>1</w:t>
      </w:r>
      <w:r w:rsidRPr="00DA0A31">
        <w:rPr>
          <w:rFonts w:ascii="Times New Roman" w:hAnsi="Times New Roman" w:cs="Times New Roman"/>
          <w:sz w:val="22"/>
          <w:szCs w:val="22"/>
        </w:rPr>
        <w:t>）</w:t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〔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原書</w:t>
      </w:r>
      <w:r w:rsidRPr="00DA0A31">
        <w:rPr>
          <w:rFonts w:ascii="Times New Roman" w:hAnsi="Times New Roman" w:cs="Times New Roman"/>
          <w:sz w:val="22"/>
          <w:szCs w:val="22"/>
        </w:rPr>
        <w:t>p.</w:t>
      </w:r>
      <w:r w:rsidR="0072109D">
        <w:rPr>
          <w:rFonts w:ascii="Times New Roman" w:hAnsi="Times New Roman" w:cs="Times New Roman"/>
          <w:sz w:val="22"/>
          <w:szCs w:val="22"/>
        </w:rPr>
        <w:t xml:space="preserve"> </w:t>
      </w:r>
      <w:r w:rsidRPr="00DA0A31">
        <w:rPr>
          <w:rFonts w:ascii="Times New Roman" w:hAnsi="Times New Roman" w:cs="Times New Roman"/>
          <w:sz w:val="22"/>
          <w:szCs w:val="22"/>
        </w:rPr>
        <w:t>150</w:t>
      </w:r>
      <w:proofErr w:type="gramStart"/>
      <w:r w:rsidR="0072109D">
        <w:rPr>
          <w:rFonts w:ascii="Times New Roman" w:hAnsi="Times New Roman" w:cs="Times New Roman"/>
          <w:sz w:val="22"/>
          <w:szCs w:val="22"/>
        </w:rPr>
        <w:t>註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2</w:t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〕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《中觀論疏》卷</w:t>
      </w:r>
      <w:r w:rsidRPr="00DA0A31">
        <w:rPr>
          <w:rFonts w:ascii="Times New Roman" w:hAnsi="Times New Roman" w:cs="Times New Roman"/>
          <w:sz w:val="22"/>
          <w:szCs w:val="22"/>
        </w:rPr>
        <w:t>3</w:t>
      </w:r>
      <w:r w:rsidR="00E1314F" w:rsidRPr="00DA0A31">
        <w:rPr>
          <w:rFonts w:ascii="Times New Roman" w:hAnsi="Times New Roman" w:cs="Times New Roman"/>
          <w:sz w:val="22"/>
          <w:szCs w:val="22"/>
        </w:rPr>
        <w:t>（大正</w:t>
      </w:r>
      <w:r w:rsidR="00E1314F" w:rsidRPr="00DA0A31">
        <w:rPr>
          <w:rFonts w:ascii="Times New Roman" w:hAnsi="Times New Roman" w:cs="Times New Roman"/>
          <w:sz w:val="22"/>
          <w:szCs w:val="22"/>
        </w:rPr>
        <w:t>42</w:t>
      </w:r>
      <w:r w:rsidR="00E1314F" w:rsidRPr="00DA0A31">
        <w:rPr>
          <w:rFonts w:ascii="Times New Roman" w:hAnsi="Times New Roman" w:cs="Times New Roman"/>
          <w:sz w:val="22"/>
          <w:szCs w:val="22"/>
        </w:rPr>
        <w:t>，</w:t>
      </w:r>
      <w:r w:rsidR="00E1314F" w:rsidRPr="00DA0A31">
        <w:rPr>
          <w:rFonts w:ascii="Times New Roman" w:hAnsi="Times New Roman" w:cs="Times New Roman"/>
          <w:sz w:val="22"/>
          <w:szCs w:val="22"/>
        </w:rPr>
        <w:t>40c</w:t>
      </w:r>
      <w:r w:rsidR="00E1314F" w:rsidRPr="00DA0A31">
        <w:rPr>
          <w:rFonts w:ascii="Times New Roman" w:hAnsi="Times New Roman" w:cs="Times New Roman"/>
          <w:sz w:val="22"/>
          <w:szCs w:val="22"/>
        </w:rPr>
        <w:t>）。</w:t>
      </w:r>
    </w:p>
    <w:p w14:paraId="2479BE8D" w14:textId="00705259" w:rsidR="00885459" w:rsidRPr="00DA0A31" w:rsidRDefault="00E1314F" w:rsidP="00887CAB">
      <w:pPr>
        <w:pStyle w:val="a7"/>
        <w:ind w:firstLineChars="100" w:firstLine="220"/>
        <w:jc w:val="both"/>
        <w:rPr>
          <w:rFonts w:ascii="Times New Roman" w:hAnsi="Times New Roman" w:cs="Times New Roman"/>
          <w:sz w:val="22"/>
          <w:szCs w:val="22"/>
        </w:rPr>
      </w:pPr>
      <w:r w:rsidRPr="00DA0A31">
        <w:rPr>
          <w:rFonts w:ascii="Times New Roman" w:hAnsi="Times New Roman" w:cs="Times New Roman"/>
          <w:sz w:val="22"/>
          <w:szCs w:val="22"/>
        </w:rPr>
        <w:t>（</w:t>
      </w:r>
      <w:r w:rsidRPr="00DA0A31">
        <w:rPr>
          <w:rFonts w:ascii="Times New Roman" w:hAnsi="Times New Roman" w:cs="Times New Roman"/>
          <w:sz w:val="22"/>
          <w:szCs w:val="22"/>
        </w:rPr>
        <w:t>2</w:t>
      </w:r>
      <w:r w:rsidRPr="00DA0A31">
        <w:rPr>
          <w:rFonts w:ascii="Times New Roman" w:hAnsi="Times New Roman" w:cs="Times New Roman"/>
          <w:sz w:val="22"/>
          <w:szCs w:val="22"/>
        </w:rPr>
        <w:t>）</w:t>
      </w:r>
      <w:r w:rsidR="00677659" w:rsidRPr="00DA0A31">
        <w:rPr>
          <w:rFonts w:ascii="Times New Roman" w:hAnsi="Times New Roman" w:cs="Times New Roman"/>
          <w:sz w:val="22"/>
          <w:szCs w:val="22"/>
        </w:rPr>
        <w:t>隋．</w:t>
      </w:r>
      <w:proofErr w:type="gramStart"/>
      <w:r w:rsidR="00677659" w:rsidRPr="00DA0A31">
        <w:rPr>
          <w:rFonts w:ascii="Times New Roman" w:hAnsi="Times New Roman" w:cs="Times New Roman"/>
          <w:sz w:val="22"/>
          <w:szCs w:val="22"/>
        </w:rPr>
        <w:t>吉藏撰</w:t>
      </w:r>
      <w:r w:rsidRPr="00DA0A31">
        <w:rPr>
          <w:rFonts w:ascii="Times New Roman" w:hAnsi="Times New Roman" w:cs="Times New Roman"/>
          <w:sz w:val="22"/>
          <w:szCs w:val="22"/>
        </w:rPr>
        <w:t>《中觀論疏》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卷</w:t>
      </w:r>
      <w:r w:rsidRPr="00DA0A31">
        <w:rPr>
          <w:rFonts w:ascii="Times New Roman" w:hAnsi="Times New Roman" w:cs="Times New Roman"/>
          <w:sz w:val="22"/>
          <w:szCs w:val="22"/>
        </w:rPr>
        <w:t>3</w:t>
      </w:r>
      <w:r w:rsidR="00885459" w:rsidRPr="00DA0A31">
        <w:rPr>
          <w:rFonts w:ascii="Times New Roman" w:hAnsi="Times New Roman" w:cs="Times New Roman"/>
          <w:sz w:val="22"/>
          <w:szCs w:val="22"/>
        </w:rPr>
        <w:t>〈</w:t>
      </w:r>
      <w:r w:rsidR="00885459" w:rsidRPr="00DA0A31">
        <w:rPr>
          <w:rFonts w:ascii="Times New Roman" w:hAnsi="Times New Roman" w:cs="Times New Roman"/>
          <w:sz w:val="22"/>
          <w:szCs w:val="22"/>
        </w:rPr>
        <w:t xml:space="preserve">1 </w:t>
      </w:r>
      <w:r w:rsidR="00885459" w:rsidRPr="00DA0A31">
        <w:rPr>
          <w:rFonts w:ascii="Times New Roman" w:hAnsi="Times New Roman" w:cs="Times New Roman"/>
          <w:sz w:val="22"/>
          <w:szCs w:val="22"/>
        </w:rPr>
        <w:t>因緣品〉</w:t>
      </w:r>
      <w:r w:rsidRPr="00DA0A31">
        <w:rPr>
          <w:rFonts w:ascii="Times New Roman" w:hAnsi="Times New Roman" w:cs="Times New Roman"/>
          <w:sz w:val="22"/>
          <w:szCs w:val="22"/>
        </w:rPr>
        <w:t>（大正</w:t>
      </w:r>
      <w:r w:rsidRPr="00DA0A31">
        <w:rPr>
          <w:rFonts w:ascii="Times New Roman" w:hAnsi="Times New Roman" w:cs="Times New Roman"/>
          <w:sz w:val="22"/>
          <w:szCs w:val="22"/>
        </w:rPr>
        <w:t>42</w:t>
      </w:r>
      <w:r w:rsidRPr="00DA0A31">
        <w:rPr>
          <w:rFonts w:ascii="Times New Roman" w:hAnsi="Times New Roman" w:cs="Times New Roman"/>
          <w:sz w:val="22"/>
          <w:szCs w:val="22"/>
        </w:rPr>
        <w:t>，</w:t>
      </w:r>
      <w:r w:rsidRPr="00DA0A31">
        <w:rPr>
          <w:rFonts w:ascii="Times New Roman" w:hAnsi="Times New Roman" w:cs="Times New Roman"/>
          <w:sz w:val="22"/>
          <w:szCs w:val="22"/>
        </w:rPr>
        <w:t>40c</w:t>
      </w:r>
      <w:r w:rsidR="00885459" w:rsidRPr="00DA0A31">
        <w:rPr>
          <w:rFonts w:ascii="Times New Roman" w:hAnsi="Times New Roman" w:cs="Times New Roman"/>
          <w:sz w:val="22"/>
          <w:szCs w:val="22"/>
        </w:rPr>
        <w:t>12</w:t>
      </w:r>
      <w:proofErr w:type="gramStart"/>
      <w:r w:rsidR="007125A0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="00885459" w:rsidRPr="00DA0A31">
        <w:rPr>
          <w:rFonts w:ascii="Times New Roman" w:hAnsi="Times New Roman" w:cs="Times New Roman"/>
          <w:sz w:val="22"/>
          <w:szCs w:val="22"/>
        </w:rPr>
        <w:t>18</w:t>
      </w:r>
      <w:r w:rsidRPr="00DA0A31">
        <w:rPr>
          <w:rFonts w:ascii="Times New Roman" w:hAnsi="Times New Roman" w:cs="Times New Roman"/>
          <w:sz w:val="22"/>
          <w:szCs w:val="22"/>
        </w:rPr>
        <w:t>）：</w:t>
      </w:r>
    </w:p>
    <w:p w14:paraId="2479BE8E" w14:textId="77777777" w:rsidR="00E1314F" w:rsidRPr="00DA0A31" w:rsidRDefault="00885459" w:rsidP="00887CAB">
      <w:pPr>
        <w:pStyle w:val="a7"/>
        <w:ind w:leftChars="276" w:left="662" w:rightChars="35" w:right="84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注人所以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作此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問答者凡有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三義</w:t>
      </w:r>
      <w:r w:rsidR="00D42D6B" w:rsidRPr="00DA0A31">
        <w:rPr>
          <w:rFonts w:ascii="Times New Roman" w:eastAsia="標楷體" w:hAnsi="Times New Roman" w:cs="Times New Roman" w:hint="eastAsia"/>
          <w:sz w:val="22"/>
          <w:szCs w:val="22"/>
        </w:rPr>
        <w:t>：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一者恐子本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不分</w:t>
      </w:r>
      <w:r w:rsidR="00D42D6B" w:rsidRPr="00DA0A31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DA0A31">
        <w:rPr>
          <w:rFonts w:ascii="Times New Roman" w:eastAsia="標楷體" w:hAnsi="Times New Roman" w:cs="Times New Roman"/>
          <w:sz w:val="22"/>
          <w:szCs w:val="22"/>
        </w:rPr>
        <w:t>後人便謂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偈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與長行並是龍樹自作</w:t>
      </w:r>
      <w:r w:rsidR="00D42D6B" w:rsidRPr="00DA0A31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DA0A31">
        <w:rPr>
          <w:rFonts w:ascii="Times New Roman" w:eastAsia="標楷體" w:hAnsi="Times New Roman" w:cs="Times New Roman"/>
          <w:sz w:val="22"/>
          <w:szCs w:val="22"/>
        </w:rPr>
        <w:t>欲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分令異故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作此問</w:t>
      </w:r>
      <w:r w:rsidR="00D42D6B" w:rsidRPr="00DA0A31">
        <w:rPr>
          <w:rFonts w:ascii="Times New Roman" w:eastAsia="標楷體" w:hAnsi="Times New Roman" w:cs="Times New Roman" w:hint="eastAsia"/>
          <w:sz w:val="22"/>
          <w:szCs w:val="22"/>
        </w:rPr>
        <w:t>；</w:t>
      </w:r>
      <w:r w:rsidRPr="00DA0A31">
        <w:rPr>
          <w:rFonts w:ascii="Times New Roman" w:eastAsia="標楷體" w:hAnsi="Times New Roman" w:cs="Times New Roman"/>
          <w:sz w:val="22"/>
          <w:szCs w:val="22"/>
        </w:rPr>
        <w:t>二者無生理深</w:t>
      </w:r>
      <w:r w:rsidR="00D42D6B" w:rsidRPr="00DA0A31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DA0A31">
        <w:rPr>
          <w:rFonts w:ascii="Times New Roman" w:eastAsia="標楷體" w:hAnsi="Times New Roman" w:cs="Times New Roman"/>
          <w:sz w:val="22"/>
          <w:szCs w:val="22"/>
        </w:rPr>
        <w:t>恐不中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詣故注人自謙仰推龍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樹</w:t>
      </w:r>
      <w:r w:rsidR="00D42D6B" w:rsidRPr="00DA0A31">
        <w:rPr>
          <w:rFonts w:ascii="Times New Roman" w:eastAsia="標楷體" w:hAnsi="Times New Roman" w:cs="Times New Roman" w:hint="eastAsia"/>
          <w:sz w:val="22"/>
          <w:szCs w:val="22"/>
        </w:rPr>
        <w:t>；</w:t>
      </w:r>
      <w:r w:rsidRPr="00DA0A31">
        <w:rPr>
          <w:rFonts w:ascii="Times New Roman" w:eastAsia="標楷體" w:hAnsi="Times New Roman" w:cs="Times New Roman"/>
          <w:sz w:val="22"/>
          <w:szCs w:val="22"/>
        </w:rPr>
        <w:t>三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者羅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睺羅法師是龍樹同時人</w:t>
      </w:r>
      <w:r w:rsidR="00D42D6B" w:rsidRPr="00DA0A31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DA0A31">
        <w:rPr>
          <w:rFonts w:ascii="Times New Roman" w:eastAsia="標楷體" w:hAnsi="Times New Roman" w:cs="Times New Roman"/>
          <w:sz w:val="22"/>
          <w:szCs w:val="22"/>
        </w:rPr>
        <w:t>釋八不乃作常樂我淨四德明之。</w:t>
      </w:r>
    </w:p>
    <w:p w14:paraId="2479BE8F" w14:textId="27FC07B5" w:rsidR="00614A19" w:rsidRPr="00DA0A31" w:rsidRDefault="00677659" w:rsidP="00887CAB">
      <w:pPr>
        <w:pStyle w:val="a7"/>
        <w:ind w:leftChars="50" w:left="670" w:rightChars="35" w:right="84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DA0A31">
        <w:rPr>
          <w:rFonts w:ascii="Times New Roman" w:hAnsi="Times New Roman" w:cs="Times New Roman"/>
          <w:sz w:val="22"/>
          <w:szCs w:val="22"/>
        </w:rPr>
        <w:t>（</w:t>
      </w:r>
      <w:r w:rsidRPr="00DA0A31">
        <w:rPr>
          <w:rFonts w:ascii="Times New Roman" w:hAnsi="Times New Roman" w:cs="Times New Roman"/>
          <w:sz w:val="22"/>
          <w:szCs w:val="22"/>
        </w:rPr>
        <w:t>3</w:t>
      </w:r>
      <w:r w:rsidRPr="00DA0A31">
        <w:rPr>
          <w:rFonts w:ascii="Times New Roman" w:hAnsi="Times New Roman" w:cs="Times New Roman"/>
          <w:sz w:val="22"/>
          <w:szCs w:val="22"/>
        </w:rPr>
        <w:t>）</w:t>
      </w:r>
      <w:r w:rsidR="00453BAD" w:rsidRPr="00DA0A31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="00453BAD" w:rsidRPr="00DA0A31">
        <w:rPr>
          <w:rFonts w:ascii="Times New Roman" w:hAnsi="Times New Roman" w:cs="Times New Roman"/>
          <w:sz w:val="22"/>
          <w:szCs w:val="22"/>
        </w:rPr>
        <w:t>導師</w:t>
      </w:r>
      <w:r w:rsidR="00614A19" w:rsidRPr="00DA0A31">
        <w:rPr>
          <w:rFonts w:ascii="Times New Roman" w:hAnsi="Times New Roman" w:cs="Times New Roman"/>
          <w:sz w:val="22"/>
          <w:szCs w:val="22"/>
        </w:rPr>
        <w:t>著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《如來藏之研究》第八章</w:t>
      </w:r>
      <w:proofErr w:type="gramStart"/>
      <w:r w:rsidR="009B49E0" w:rsidRPr="00DA0A3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="00614A19" w:rsidRPr="00DA0A31">
        <w:rPr>
          <w:rFonts w:ascii="Times New Roman" w:hAnsi="Times New Roman" w:cs="Times New Roman"/>
          <w:sz w:val="22"/>
          <w:szCs w:val="22"/>
        </w:rPr>
        <w:t>p.</w:t>
      </w:r>
      <w:r w:rsidR="00C82146">
        <w:rPr>
          <w:rFonts w:ascii="Times New Roman" w:hAnsi="Times New Roman" w:cs="Times New Roman"/>
          <w:sz w:val="22"/>
          <w:szCs w:val="22"/>
        </w:rPr>
        <w:t xml:space="preserve"> </w:t>
      </w:r>
      <w:r w:rsidR="009B49E0" w:rsidRPr="00DA0A31">
        <w:rPr>
          <w:rFonts w:ascii="Times New Roman" w:hAnsi="Times New Roman" w:cs="Times New Roman"/>
          <w:sz w:val="22"/>
          <w:szCs w:val="22"/>
        </w:rPr>
        <w:t>261</w:t>
      </w:r>
      <w:proofErr w:type="gramStart"/>
      <w:r w:rsidR="009B49E0" w:rsidRPr="00DA0A31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="00DC5329" w:rsidRPr="00DA0A31">
        <w:rPr>
          <w:rFonts w:ascii="Times New Roman" w:hAnsi="Times New Roman" w:cs="Times New Roman"/>
          <w:sz w:val="22"/>
          <w:szCs w:val="22"/>
        </w:rPr>
        <w:t>：</w:t>
      </w:r>
    </w:p>
    <w:p w14:paraId="2479BE90" w14:textId="77777777" w:rsidR="00677659" w:rsidRPr="00DA0A31" w:rsidRDefault="00677659" w:rsidP="00887CAB">
      <w:pPr>
        <w:pStyle w:val="a7"/>
        <w:ind w:leftChars="300" w:left="720" w:rightChars="35" w:right="8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DA0A31">
        <w:rPr>
          <w:rFonts w:ascii="Times New Roman" w:eastAsia="標楷體" w:hAnsi="Times New Roman" w:cs="Times New Roman"/>
          <w:sz w:val="22"/>
          <w:szCs w:val="22"/>
        </w:rPr>
        <w:t>嘉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祥</w:t>
      </w:r>
      <w:proofErr w:type="gramEnd"/>
      <w:r w:rsidR="008321D4" w:rsidRPr="00DA0A31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Pr="00DA0A31">
        <w:rPr>
          <w:rFonts w:ascii="Times New Roman" w:eastAsia="標楷體" w:hAnsi="Times New Roman" w:cs="Times New Roman"/>
          <w:sz w:val="22"/>
          <w:szCs w:val="22"/>
        </w:rPr>
        <w:t>中論疏</w:t>
      </w:r>
      <w:r w:rsidR="008321D4" w:rsidRPr="00DA0A31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Pr="00DA0A31">
        <w:rPr>
          <w:rFonts w:ascii="Times New Roman" w:eastAsia="標楷體" w:hAnsi="Times New Roman" w:cs="Times New Roman"/>
          <w:sz w:val="22"/>
          <w:szCs w:val="22"/>
        </w:rPr>
        <w:t>說：「羅睺羅（跋陀羅）法師是龍樹同時人，釋八不，乃作常樂我淨四德明之」。</w:t>
      </w:r>
      <w:r w:rsidR="008321D4" w:rsidRPr="00DA0A31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Pr="00DA0A31">
        <w:rPr>
          <w:rFonts w:ascii="Times New Roman" w:eastAsia="標楷體" w:hAnsi="Times New Roman" w:cs="Times New Roman"/>
          <w:sz w:val="22"/>
          <w:szCs w:val="22"/>
        </w:rPr>
        <w:t>止觀輔行傳弘決</w:t>
      </w:r>
      <w:r w:rsidR="008321D4" w:rsidRPr="00DA0A31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Pr="00DA0A31">
        <w:rPr>
          <w:rFonts w:ascii="Times New Roman" w:eastAsia="標楷體" w:hAnsi="Times New Roman" w:cs="Times New Roman"/>
          <w:sz w:val="22"/>
          <w:szCs w:val="22"/>
        </w:rPr>
        <w:t>與</w:t>
      </w:r>
      <w:r w:rsidR="008321D4" w:rsidRPr="00DA0A31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Pr="00DA0A31">
        <w:rPr>
          <w:rFonts w:ascii="Times New Roman" w:eastAsia="標楷體" w:hAnsi="Times New Roman" w:cs="Times New Roman"/>
          <w:sz w:val="22"/>
          <w:szCs w:val="22"/>
        </w:rPr>
        <w:t>三論玄疏文義要</w:t>
      </w:r>
      <w:r w:rsidR="008321D4" w:rsidRPr="00DA0A31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都說羅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睺羅跋陀羅</w:t>
      </w:r>
      <w:r w:rsidR="00614A19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Rāhulabhadra</w:t>
      </w:r>
      <w:proofErr w:type="spellEnd"/>
      <w:r w:rsidR="00614A19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法師作</w:t>
      </w:r>
      <w:r w:rsidR="00DE416B" w:rsidRPr="00DA0A31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Pr="00DA0A31">
        <w:rPr>
          <w:rFonts w:ascii="Times New Roman" w:eastAsia="標楷體" w:hAnsi="Times New Roman" w:cs="Times New Roman"/>
          <w:sz w:val="22"/>
          <w:szCs w:val="22"/>
        </w:rPr>
        <w:t>中論注</w:t>
      </w:r>
      <w:r w:rsidR="00DE416B" w:rsidRPr="00DA0A31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Pr="00DA0A31">
        <w:rPr>
          <w:rFonts w:ascii="Times New Roman" w:eastAsia="標楷體" w:hAnsi="Times New Roman" w:cs="Times New Roman"/>
          <w:sz w:val="22"/>
          <w:szCs w:val="22"/>
        </w:rPr>
        <w:t>。梁真諦</w:t>
      </w:r>
      <w:r w:rsidR="00614A19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Paramârtha</w:t>
      </w:r>
      <w:proofErr w:type="spellEnd"/>
      <w:r w:rsidR="00614A19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曾譯出</w:t>
      </w:r>
      <w:proofErr w:type="gramEnd"/>
      <w:r w:rsidR="00DE416B" w:rsidRPr="00DA0A31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Pr="00DA0A31">
        <w:rPr>
          <w:rFonts w:ascii="Times New Roman" w:eastAsia="標楷體" w:hAnsi="Times New Roman" w:cs="Times New Roman"/>
          <w:sz w:val="22"/>
          <w:szCs w:val="22"/>
        </w:rPr>
        <w:t>中論</w:t>
      </w:r>
      <w:r w:rsidR="00DE416B" w:rsidRPr="00DA0A31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Pr="00DA0A31">
        <w:rPr>
          <w:rFonts w:ascii="Times New Roman" w:eastAsia="標楷體" w:hAnsi="Times New Roman" w:cs="Times New Roman"/>
          <w:sz w:val="22"/>
          <w:szCs w:val="22"/>
        </w:rPr>
        <w:t>一卷，嘉祥等傳說，大抵由此而來。羅睺羅法師以常樂我淨釋八不，與</w:t>
      </w:r>
      <w:r w:rsidR="00344783" w:rsidRPr="00DA0A31">
        <w:rPr>
          <w:rFonts w:ascii="Times New Roman" w:eastAsia="標楷體" w:hAnsi="Times New Roman" w:cs="Times New Roman" w:hint="eastAsia"/>
          <w:sz w:val="22"/>
          <w:szCs w:val="22"/>
        </w:rPr>
        <w:t>〈</w:t>
      </w:r>
      <w:r w:rsidRPr="00DA0A31">
        <w:rPr>
          <w:rFonts w:ascii="Times New Roman" w:eastAsia="標楷體" w:hAnsi="Times New Roman" w:cs="Times New Roman"/>
          <w:sz w:val="22"/>
          <w:szCs w:val="22"/>
        </w:rPr>
        <w:t>師子吼菩薩品</w:t>
      </w:r>
      <w:r w:rsidR="00344783" w:rsidRPr="00DA0A31">
        <w:rPr>
          <w:rFonts w:ascii="Times New Roman" w:eastAsia="標楷體" w:hAnsi="Times New Roman" w:cs="Times New Roman" w:hint="eastAsia"/>
          <w:sz w:val="22"/>
          <w:szCs w:val="22"/>
        </w:rPr>
        <w:t>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的思想，應該是很接近的。</w:t>
      </w:r>
    </w:p>
    <w:p w14:paraId="2479BE91" w14:textId="0AC0856C" w:rsidR="009B49E0" w:rsidRPr="00DA0A31" w:rsidRDefault="00677659" w:rsidP="00887CAB">
      <w:pPr>
        <w:pStyle w:val="a7"/>
        <w:ind w:rightChars="35" w:right="84" w:firstLineChars="50" w:firstLine="110"/>
        <w:jc w:val="both"/>
        <w:rPr>
          <w:rFonts w:ascii="Times New Roman" w:hAnsi="Times New Roman" w:cs="Times New Roman"/>
          <w:sz w:val="22"/>
          <w:szCs w:val="22"/>
        </w:rPr>
      </w:pPr>
      <w:r w:rsidRPr="00DA0A31">
        <w:rPr>
          <w:rFonts w:ascii="Times New Roman" w:hAnsi="Times New Roman" w:cs="Times New Roman"/>
          <w:sz w:val="22"/>
          <w:szCs w:val="22"/>
        </w:rPr>
        <w:t>（</w:t>
      </w:r>
      <w:r w:rsidRPr="00DA0A31">
        <w:rPr>
          <w:rFonts w:ascii="Times New Roman" w:hAnsi="Times New Roman" w:cs="Times New Roman"/>
          <w:sz w:val="22"/>
          <w:szCs w:val="22"/>
        </w:rPr>
        <w:t>4</w:t>
      </w:r>
      <w:r w:rsidRPr="00DA0A31">
        <w:rPr>
          <w:rFonts w:ascii="Times New Roman" w:hAnsi="Times New Roman" w:cs="Times New Roman"/>
          <w:sz w:val="22"/>
          <w:szCs w:val="22"/>
        </w:rPr>
        <w:t>）</w:t>
      </w:r>
      <w:r w:rsidR="00453BAD" w:rsidRPr="00DA0A31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="00453BAD" w:rsidRPr="00DA0A31">
        <w:rPr>
          <w:rFonts w:ascii="Times New Roman" w:hAnsi="Times New Roman" w:cs="Times New Roman"/>
          <w:sz w:val="22"/>
          <w:szCs w:val="22"/>
        </w:rPr>
        <w:t>導師</w:t>
      </w:r>
      <w:r w:rsidR="009B49E0" w:rsidRPr="00DA0A31">
        <w:rPr>
          <w:rFonts w:ascii="Times New Roman" w:hAnsi="Times New Roman" w:cs="Times New Roman"/>
          <w:sz w:val="22"/>
          <w:szCs w:val="22"/>
        </w:rPr>
        <w:t>著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《空之探究》</w:t>
      </w:r>
      <w:r w:rsidR="00DC5329" w:rsidRPr="00DA0A31">
        <w:rPr>
          <w:rFonts w:ascii="Times New Roman" w:hAnsi="Times New Roman" w:cs="Times New Roman"/>
          <w:sz w:val="22"/>
          <w:szCs w:val="22"/>
        </w:rPr>
        <w:t>第四章</w:t>
      </w:r>
      <w:proofErr w:type="gramStart"/>
      <w:r w:rsidR="009B49E0" w:rsidRPr="00DA0A3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="009B49E0" w:rsidRPr="00DA0A31">
        <w:rPr>
          <w:rFonts w:ascii="Times New Roman" w:hAnsi="Times New Roman" w:cs="Times New Roman"/>
          <w:sz w:val="22"/>
          <w:szCs w:val="22"/>
        </w:rPr>
        <w:t>p.</w:t>
      </w:r>
      <w:r w:rsidR="00C82146">
        <w:rPr>
          <w:rFonts w:ascii="Times New Roman" w:hAnsi="Times New Roman" w:cs="Times New Roman"/>
          <w:sz w:val="22"/>
          <w:szCs w:val="22"/>
        </w:rPr>
        <w:t xml:space="preserve"> </w:t>
      </w:r>
      <w:r w:rsidR="009B49E0" w:rsidRPr="00DA0A31">
        <w:rPr>
          <w:rFonts w:ascii="Times New Roman" w:hAnsi="Times New Roman" w:cs="Times New Roman"/>
          <w:sz w:val="22"/>
          <w:szCs w:val="22"/>
        </w:rPr>
        <w:t>208</w:t>
      </w:r>
      <w:proofErr w:type="gramStart"/>
      <w:r w:rsidR="009B49E0" w:rsidRPr="00DA0A31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="00DC5329" w:rsidRPr="00DA0A31">
        <w:rPr>
          <w:rFonts w:ascii="Times New Roman" w:hAnsi="Times New Roman" w:cs="Times New Roman"/>
          <w:sz w:val="22"/>
          <w:szCs w:val="22"/>
        </w:rPr>
        <w:t>：</w:t>
      </w:r>
    </w:p>
    <w:p w14:paraId="2479BE92" w14:textId="77777777" w:rsidR="00677659" w:rsidRPr="00DA0A31" w:rsidRDefault="00677659" w:rsidP="005E140C">
      <w:pPr>
        <w:pStyle w:val="a7"/>
        <w:ind w:leftChars="276" w:left="662" w:rightChars="35" w:right="84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中國舊傳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：提婆的弟子羅睺羅跋陀羅</w:t>
      </w:r>
      <w:r w:rsidR="00614A19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Rāhulabhadra</w:t>
      </w:r>
      <w:proofErr w:type="spellEnd"/>
      <w:r w:rsidR="00614A19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，「以常樂我淨釋八不」，顯然已傾向於</w:t>
      </w:r>
      <w:r w:rsidR="008321D4" w:rsidRPr="00DA0A31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Pr="00DA0A31">
        <w:rPr>
          <w:rFonts w:ascii="Times New Roman" w:eastAsia="標楷體" w:hAnsi="Times New Roman" w:cs="Times New Roman"/>
          <w:sz w:val="22"/>
          <w:szCs w:val="22"/>
        </w:rPr>
        <w:t>大般涅槃經</w:t>
      </w:r>
      <w:r w:rsidR="008321D4" w:rsidRPr="00DA0A31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（前分）的「如來藏我」了。西藏傳說：羅睺羅跋陀羅弟子，有羅睺羅密多羅</w:t>
      </w:r>
      <w:r w:rsidR="00614A19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Rāhulamitra</w:t>
      </w:r>
      <w:proofErr w:type="spellEnd"/>
      <w:r w:rsidR="00614A19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，再傳弟子龍友</w:t>
      </w:r>
      <w:r w:rsidR="00614A19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Nāgamitra</w:t>
      </w:r>
      <w:proofErr w:type="spellEnd"/>
      <w:r w:rsidR="00614A19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，龍友的弟子僧護。西元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三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世紀末以下，約有一百年，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龍樹學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是衰落了；雖說傳承不絕，實沒有卓越的人物，中國佛教界，竟不知他們的名字。</w:t>
      </w:r>
    </w:p>
  </w:footnote>
  <w:footnote w:id="3">
    <w:p w14:paraId="2479BE93" w14:textId="16CB2B79" w:rsidR="009B49E0" w:rsidRPr="00DA0A31" w:rsidRDefault="002E4B58" w:rsidP="00887CAB">
      <w:pPr>
        <w:pStyle w:val="a7"/>
        <w:ind w:left="220" w:rightChars="-24" w:right="-58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DA0A3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9B49E0" w:rsidRPr="00DA0A31">
        <w:rPr>
          <w:rFonts w:ascii="Times New Roman" w:hAnsi="Times New Roman" w:cs="Times New Roman"/>
          <w:sz w:val="22"/>
          <w:szCs w:val="22"/>
        </w:rPr>
        <w:t>（</w:t>
      </w:r>
      <w:r w:rsidR="009B49E0" w:rsidRPr="00DA0A31">
        <w:rPr>
          <w:rFonts w:ascii="Times New Roman" w:hAnsi="Times New Roman" w:cs="Times New Roman"/>
          <w:sz w:val="22"/>
          <w:szCs w:val="22"/>
        </w:rPr>
        <w:t>1</w:t>
      </w:r>
      <w:r w:rsidR="009B49E0" w:rsidRPr="00DA0A31">
        <w:rPr>
          <w:rFonts w:ascii="Times New Roman" w:hAnsi="Times New Roman" w:cs="Times New Roman"/>
          <w:sz w:val="22"/>
          <w:szCs w:val="22"/>
        </w:rPr>
        <w:t>）</w:t>
      </w:r>
      <w:r w:rsidR="00453BAD" w:rsidRPr="00DA0A31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="00453BAD" w:rsidRPr="00DA0A31">
        <w:rPr>
          <w:rFonts w:ascii="Times New Roman" w:hAnsi="Times New Roman" w:cs="Times New Roman"/>
          <w:sz w:val="22"/>
          <w:szCs w:val="22"/>
        </w:rPr>
        <w:t>導師</w:t>
      </w:r>
      <w:r w:rsidR="009B49E0" w:rsidRPr="00DA0A31">
        <w:rPr>
          <w:rFonts w:ascii="Times New Roman" w:hAnsi="Times New Roman" w:cs="Times New Roman"/>
          <w:sz w:val="22"/>
          <w:szCs w:val="22"/>
        </w:rPr>
        <w:t>著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《華雨集第四冊》</w:t>
      </w:r>
      <w:proofErr w:type="gramStart"/>
      <w:r w:rsidR="009B49E0" w:rsidRPr="00DA0A3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="009B49E0" w:rsidRPr="00DA0A31">
        <w:rPr>
          <w:rFonts w:ascii="Times New Roman" w:hAnsi="Times New Roman" w:cs="Times New Roman"/>
          <w:sz w:val="22"/>
          <w:szCs w:val="22"/>
        </w:rPr>
        <w:t>p.</w:t>
      </w:r>
      <w:r w:rsidR="00C82146">
        <w:rPr>
          <w:rFonts w:ascii="Times New Roman" w:hAnsi="Times New Roman" w:cs="Times New Roman"/>
          <w:sz w:val="22"/>
          <w:szCs w:val="22"/>
        </w:rPr>
        <w:t xml:space="preserve"> </w:t>
      </w:r>
      <w:r w:rsidR="009B49E0" w:rsidRPr="00DA0A31">
        <w:rPr>
          <w:rFonts w:ascii="Times New Roman" w:hAnsi="Times New Roman" w:cs="Times New Roman"/>
          <w:sz w:val="22"/>
          <w:szCs w:val="22"/>
        </w:rPr>
        <w:t>303</w:t>
      </w:r>
      <w:proofErr w:type="gramStart"/>
      <w:r w:rsidR="0039542D" w:rsidRPr="00DA0A31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="00DC5329" w:rsidRPr="00DA0A31">
        <w:rPr>
          <w:rFonts w:ascii="Times New Roman" w:hAnsi="Times New Roman" w:cs="Times New Roman"/>
          <w:sz w:val="22"/>
          <w:szCs w:val="22"/>
        </w:rPr>
        <w:t>：</w:t>
      </w:r>
      <w:r w:rsidR="009B49E0" w:rsidRPr="00DA0A3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79BE94" w14:textId="77777777" w:rsidR="002E4B58" w:rsidRPr="00DA0A31" w:rsidRDefault="002E4B58" w:rsidP="00887CAB">
      <w:pPr>
        <w:pStyle w:val="a7"/>
        <w:ind w:leftChars="250" w:left="600" w:rightChars="-24" w:right="-5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DA0A31">
        <w:rPr>
          <w:rFonts w:ascii="Times New Roman" w:eastAsia="標楷體" w:hAnsi="Times New Roman" w:cs="Times New Roman"/>
          <w:sz w:val="22"/>
          <w:szCs w:val="22"/>
        </w:rPr>
        <w:t>考勒那摩提所譯</w:t>
      </w:r>
      <w:r w:rsidR="008321D4" w:rsidRPr="00DA0A31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="008321D4" w:rsidRPr="00DA0A31">
        <w:rPr>
          <w:rFonts w:ascii="Times New Roman" w:eastAsia="標楷體" w:hAnsi="Times New Roman" w:cs="Times New Roman"/>
          <w:sz w:val="22"/>
          <w:szCs w:val="22"/>
        </w:rPr>
        <w:t>寶性論</w:t>
      </w:r>
      <w:r w:rsidR="008321D4" w:rsidRPr="00DA0A31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，立如來藏（自性清淨心）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為染淨依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止。如來藏三義：「</w:t>
      </w:r>
      <w:r w:rsidRPr="00DA0A31">
        <w:rPr>
          <w:rFonts w:ascii="Times New Roman" w:eastAsia="標楷體" w:hAnsi="Times New Roman" w:cs="Times New Roman"/>
          <w:b/>
          <w:sz w:val="22"/>
          <w:szCs w:val="22"/>
        </w:rPr>
        <w:t>佛法</w:t>
      </w:r>
      <w:proofErr w:type="gramStart"/>
      <w:r w:rsidRPr="00DA0A31">
        <w:rPr>
          <w:rFonts w:ascii="Times New Roman" w:eastAsia="標楷體" w:hAnsi="Times New Roman" w:cs="Times New Roman"/>
          <w:b/>
          <w:sz w:val="22"/>
          <w:szCs w:val="22"/>
        </w:rPr>
        <w:t>身遍滿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」；「</w:t>
      </w:r>
      <w:r w:rsidRPr="00DA0A31">
        <w:rPr>
          <w:rFonts w:ascii="Times New Roman" w:eastAsia="標楷體" w:hAnsi="Times New Roman" w:cs="Times New Roman"/>
          <w:b/>
          <w:sz w:val="22"/>
          <w:szCs w:val="22"/>
        </w:rPr>
        <w:t>真如無差別」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（瑜伽學但依此義）；「</w:t>
      </w:r>
      <w:proofErr w:type="gramStart"/>
      <w:r w:rsidRPr="00DA0A31">
        <w:rPr>
          <w:rFonts w:ascii="Times New Roman" w:eastAsia="標楷體" w:hAnsi="Times New Roman" w:cs="Times New Roman"/>
          <w:b/>
          <w:sz w:val="22"/>
          <w:szCs w:val="22"/>
        </w:rPr>
        <w:t>皆實有</w:t>
      </w:r>
      <w:proofErr w:type="gramEnd"/>
      <w:r w:rsidRPr="00DA0A31">
        <w:rPr>
          <w:rFonts w:ascii="Times New Roman" w:eastAsia="標楷體" w:hAnsi="Times New Roman" w:cs="Times New Roman"/>
          <w:b/>
          <w:sz w:val="22"/>
          <w:szCs w:val="22"/>
        </w:rPr>
        <w:t>佛（種）性</w:t>
      </w:r>
      <w:r w:rsidR="004115D9" w:rsidRPr="00DA0A31">
        <w:rPr>
          <w:rFonts w:ascii="Times New Roman" w:eastAsia="標楷體" w:hAnsi="Times New Roman" w:cs="Times New Roman"/>
          <w:sz w:val="22"/>
          <w:szCs w:val="22"/>
        </w:rPr>
        <w:t>」。</w:t>
      </w:r>
      <w:r w:rsidR="007A6946" w:rsidRPr="00DA0A31">
        <w:rPr>
          <w:rFonts w:ascii="Times New Roman" w:eastAsia="標楷體" w:hAnsi="Times New Roman" w:cs="Times New Roman"/>
          <w:sz w:val="22"/>
          <w:szCs w:val="22"/>
        </w:rPr>
        <w:t>《寶性論》</w:t>
      </w:r>
      <w:r w:rsidR="004115D9" w:rsidRPr="00DA0A31">
        <w:rPr>
          <w:rFonts w:ascii="Times New Roman" w:eastAsia="標楷體" w:hAnsi="Times New Roman" w:cs="Times New Roman"/>
          <w:sz w:val="22"/>
          <w:szCs w:val="22"/>
        </w:rPr>
        <w:t>與彌勒</w:t>
      </w:r>
      <w:r w:rsidR="004115D9" w:rsidRPr="00DA0A31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="004115D9" w:rsidRPr="00DA0A31">
        <w:rPr>
          <w:rFonts w:ascii="Times New Roman" w:eastAsia="標楷體" w:hAnsi="Times New Roman" w:cs="Times New Roman"/>
          <w:sz w:val="22"/>
          <w:szCs w:val="22"/>
        </w:rPr>
        <w:t>莊嚴經論</w:t>
      </w:r>
      <w:r w:rsidR="004115D9" w:rsidRPr="00DA0A31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="00344783" w:rsidRPr="00DA0A31">
        <w:rPr>
          <w:rFonts w:ascii="Times New Roman" w:eastAsia="標楷體" w:hAnsi="Times New Roman" w:cs="Times New Roman" w:hint="eastAsia"/>
          <w:sz w:val="22"/>
          <w:szCs w:val="22"/>
        </w:rPr>
        <w:t>〈</w:t>
      </w:r>
      <w:r w:rsidR="00CD450F" w:rsidRPr="00DA0A31">
        <w:rPr>
          <w:rFonts w:ascii="Times New Roman" w:eastAsia="標楷體" w:hAnsi="Times New Roman" w:cs="Times New Roman"/>
          <w:sz w:val="22"/>
          <w:szCs w:val="22"/>
        </w:rPr>
        <w:t>菩提品</w:t>
      </w:r>
      <w:r w:rsidR="00344783" w:rsidRPr="00DA0A31">
        <w:rPr>
          <w:rFonts w:ascii="Times New Roman" w:eastAsia="標楷體" w:hAnsi="Times New Roman" w:cs="Times New Roman" w:hint="eastAsia"/>
          <w:sz w:val="22"/>
          <w:szCs w:val="22"/>
        </w:rPr>
        <w:t>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相通，然依三義說如來藏；不</w:t>
      </w:r>
      <w:r w:rsidR="004115D9" w:rsidRPr="00DA0A31">
        <w:rPr>
          <w:rFonts w:ascii="Times New Roman" w:eastAsia="標楷體" w:hAnsi="Times New Roman" w:cs="Times New Roman"/>
          <w:sz w:val="22"/>
          <w:szCs w:val="22"/>
        </w:rPr>
        <w:t>立八識；不立種子；不</w:t>
      </w:r>
      <w:proofErr w:type="gramStart"/>
      <w:r w:rsidR="004115D9" w:rsidRPr="00DA0A31">
        <w:rPr>
          <w:rFonts w:ascii="Times New Roman" w:eastAsia="標楷體" w:hAnsi="Times New Roman" w:cs="Times New Roman"/>
          <w:sz w:val="22"/>
          <w:szCs w:val="22"/>
        </w:rPr>
        <w:t>說唯識</w:t>
      </w:r>
      <w:proofErr w:type="gramEnd"/>
      <w:r w:rsidR="004115D9" w:rsidRPr="00DA0A31">
        <w:rPr>
          <w:rFonts w:ascii="Times New Roman" w:eastAsia="標楷體" w:hAnsi="Times New Roman" w:cs="Times New Roman"/>
          <w:sz w:val="22"/>
          <w:szCs w:val="22"/>
        </w:rPr>
        <w:t>，實別為如來藏學，異於</w:t>
      </w:r>
      <w:r w:rsidR="004115D9" w:rsidRPr="00DA0A31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="004115D9" w:rsidRPr="00DA0A31">
        <w:rPr>
          <w:rFonts w:ascii="Times New Roman" w:eastAsia="標楷體" w:hAnsi="Times New Roman" w:cs="Times New Roman"/>
          <w:sz w:val="22"/>
          <w:szCs w:val="22"/>
        </w:rPr>
        <w:t>瑜伽</w:t>
      </w:r>
      <w:r w:rsidR="004115D9" w:rsidRPr="00DA0A31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="008321D4" w:rsidRPr="00DA0A31">
        <w:rPr>
          <w:rFonts w:ascii="Times New Roman" w:eastAsia="標楷體" w:hAnsi="Times New Roman" w:cs="Times New Roman"/>
          <w:sz w:val="22"/>
          <w:szCs w:val="22"/>
        </w:rPr>
        <w:t>所說。</w:t>
      </w:r>
    </w:p>
    <w:p w14:paraId="2479BE95" w14:textId="0B4F6D05" w:rsidR="009B49E0" w:rsidRPr="00DA0A31" w:rsidRDefault="009B49E0" w:rsidP="00887CAB">
      <w:pPr>
        <w:pStyle w:val="a7"/>
        <w:ind w:leftChars="50" w:left="230" w:rightChars="-260" w:right="-624" w:hangingChars="50" w:hanging="110"/>
        <w:jc w:val="both"/>
        <w:rPr>
          <w:rFonts w:ascii="Times New Roman" w:hAnsi="Times New Roman" w:cs="Times New Roman"/>
          <w:sz w:val="22"/>
          <w:szCs w:val="22"/>
        </w:rPr>
      </w:pPr>
      <w:r w:rsidRPr="00DA0A31">
        <w:rPr>
          <w:rFonts w:ascii="Times New Roman" w:hAnsi="Times New Roman" w:cs="Times New Roman"/>
          <w:sz w:val="22"/>
          <w:szCs w:val="22"/>
        </w:rPr>
        <w:t>（</w:t>
      </w:r>
      <w:r w:rsidRPr="00DA0A31">
        <w:rPr>
          <w:rFonts w:ascii="Times New Roman" w:hAnsi="Times New Roman" w:cs="Times New Roman"/>
          <w:sz w:val="22"/>
          <w:szCs w:val="22"/>
        </w:rPr>
        <w:t>2</w:t>
      </w:r>
      <w:r w:rsidRPr="00DA0A31">
        <w:rPr>
          <w:rFonts w:ascii="Times New Roman" w:hAnsi="Times New Roman" w:cs="Times New Roman"/>
          <w:sz w:val="22"/>
          <w:szCs w:val="22"/>
        </w:rPr>
        <w:t>）</w:t>
      </w:r>
      <w:r w:rsidR="00453BAD" w:rsidRPr="00DA0A31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="00453BAD" w:rsidRPr="00DA0A31">
        <w:rPr>
          <w:rFonts w:ascii="Times New Roman" w:hAnsi="Times New Roman" w:cs="Times New Roman"/>
          <w:sz w:val="22"/>
          <w:szCs w:val="22"/>
        </w:rPr>
        <w:t>導師</w:t>
      </w:r>
      <w:r w:rsidRPr="00DA0A31">
        <w:rPr>
          <w:rFonts w:ascii="Times New Roman" w:hAnsi="Times New Roman" w:cs="Times New Roman"/>
          <w:sz w:val="22"/>
          <w:szCs w:val="22"/>
        </w:rPr>
        <w:t>著</w:t>
      </w:r>
      <w:proofErr w:type="gramEnd"/>
      <w:r w:rsidR="002E4B58" w:rsidRPr="00DA0A31">
        <w:rPr>
          <w:rFonts w:ascii="Times New Roman" w:hAnsi="Times New Roman" w:cs="Times New Roman"/>
          <w:sz w:val="22"/>
          <w:szCs w:val="22"/>
        </w:rPr>
        <w:t>《印度佛教思想史》</w:t>
      </w:r>
      <w:proofErr w:type="gramStart"/>
      <w:r w:rsidR="0039542D" w:rsidRPr="00DA0A3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="0039542D" w:rsidRPr="00DA0A31">
        <w:rPr>
          <w:rFonts w:ascii="Times New Roman" w:hAnsi="Times New Roman" w:cs="Times New Roman"/>
          <w:sz w:val="22"/>
          <w:szCs w:val="22"/>
        </w:rPr>
        <w:t>p.</w:t>
      </w:r>
      <w:r w:rsidR="00C82146">
        <w:rPr>
          <w:rFonts w:ascii="Times New Roman" w:hAnsi="Times New Roman" w:cs="Times New Roman"/>
          <w:sz w:val="22"/>
          <w:szCs w:val="22"/>
        </w:rPr>
        <w:t xml:space="preserve"> </w:t>
      </w:r>
      <w:r w:rsidR="0039542D" w:rsidRPr="00DA0A31">
        <w:rPr>
          <w:rFonts w:ascii="Times New Roman" w:hAnsi="Times New Roman" w:cs="Times New Roman"/>
          <w:sz w:val="22"/>
          <w:szCs w:val="22"/>
        </w:rPr>
        <w:t>313</w:t>
      </w:r>
      <w:proofErr w:type="gramStart"/>
      <w:r w:rsidR="0039542D" w:rsidRPr="00DA0A31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="00DC5329" w:rsidRPr="00DA0A31">
        <w:rPr>
          <w:rFonts w:ascii="Times New Roman" w:hAnsi="Times New Roman" w:cs="Times New Roman"/>
          <w:sz w:val="22"/>
          <w:szCs w:val="22"/>
        </w:rPr>
        <w:t>：</w:t>
      </w:r>
      <w:r w:rsidR="0039542D" w:rsidRPr="00DA0A3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79BE96" w14:textId="77777777" w:rsidR="002E4B58" w:rsidRPr="00DA0A31" w:rsidRDefault="002E4B58" w:rsidP="00887CAB">
      <w:pPr>
        <w:pStyle w:val="a7"/>
        <w:ind w:leftChars="250" w:left="600" w:rightChars="-24" w:right="-5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DA0A31">
        <w:rPr>
          <w:rFonts w:ascii="Times New Roman" w:eastAsia="標楷體" w:hAnsi="Times New Roman" w:cs="Times New Roman"/>
          <w:sz w:val="22"/>
          <w:szCs w:val="22"/>
        </w:rPr>
        <w:t>此外有真諦所譯，傳為天親</w:t>
      </w:r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Vasubandhu</w:t>
      </w:r>
      <w:proofErr w:type="spellEnd"/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="004115D9" w:rsidRPr="00DA0A31">
        <w:rPr>
          <w:rFonts w:ascii="Times New Roman" w:eastAsia="標楷體" w:hAnsi="Times New Roman" w:cs="Times New Roman"/>
          <w:sz w:val="22"/>
          <w:szCs w:val="22"/>
        </w:rPr>
        <w:t>造的</w:t>
      </w:r>
      <w:r w:rsidR="004115D9" w:rsidRPr="00DA0A31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="004115D9" w:rsidRPr="00DA0A31">
        <w:rPr>
          <w:rFonts w:ascii="Times New Roman" w:eastAsia="標楷體" w:hAnsi="Times New Roman" w:cs="Times New Roman"/>
          <w:sz w:val="22"/>
          <w:szCs w:val="22"/>
        </w:rPr>
        <w:t>佛性論</w:t>
      </w:r>
      <w:r w:rsidR="004115D9" w:rsidRPr="00DA0A31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，引用瑜伽</w:t>
      </w:r>
      <w:r w:rsidR="00CD450F" w:rsidRPr="00DA0A31">
        <w:rPr>
          <w:rFonts w:ascii="Times New Roman" w:eastAsia="標楷體" w:hAnsi="Times New Roman" w:cs="Times New Roman"/>
          <w:sz w:val="22"/>
          <w:szCs w:val="22"/>
        </w:rPr>
        <w:t>學的三性、三無性等，解說如來藏，但保持</w:t>
      </w:r>
      <w:proofErr w:type="gramStart"/>
      <w:r w:rsidR="00CD450F" w:rsidRPr="00DA0A31">
        <w:rPr>
          <w:rFonts w:ascii="Times New Roman" w:eastAsia="標楷體" w:hAnsi="Times New Roman" w:cs="Times New Roman"/>
          <w:sz w:val="22"/>
          <w:szCs w:val="22"/>
        </w:rPr>
        <w:t>如來藏說的立場</w:t>
      </w:r>
      <w:proofErr w:type="gramEnd"/>
      <w:r w:rsidR="00CD450F" w:rsidRPr="00DA0A31">
        <w:rPr>
          <w:rFonts w:ascii="Times New Roman" w:eastAsia="標楷體" w:hAnsi="Times New Roman" w:cs="Times New Roman"/>
          <w:sz w:val="22"/>
          <w:szCs w:val="22"/>
        </w:rPr>
        <w:t>。真諦譯的</w:t>
      </w:r>
      <w:r w:rsidR="00CD450F" w:rsidRPr="00DA0A31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="00CD450F" w:rsidRPr="00DA0A31">
        <w:rPr>
          <w:rFonts w:ascii="Times New Roman" w:eastAsia="標楷體" w:hAnsi="Times New Roman" w:cs="Times New Roman"/>
          <w:sz w:val="22"/>
          <w:szCs w:val="22"/>
        </w:rPr>
        <w:t>攝大乘論釋</w:t>
      </w:r>
      <w:r w:rsidR="00CD450F" w:rsidRPr="00DA0A31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，引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如來藏說去解釋</w:t>
      </w:r>
      <w:proofErr w:type="gramEnd"/>
      <w:r w:rsidR="00CD450F" w:rsidRPr="00DA0A31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="00CD450F" w:rsidRPr="00DA0A31">
        <w:rPr>
          <w:rFonts w:ascii="Times New Roman" w:eastAsia="標楷體" w:hAnsi="Times New Roman" w:cs="Times New Roman"/>
          <w:sz w:val="22"/>
          <w:szCs w:val="22"/>
        </w:rPr>
        <w:t>攝論</w:t>
      </w:r>
      <w:r w:rsidR="00CD450F" w:rsidRPr="00DA0A31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Pr="00DA0A31">
        <w:rPr>
          <w:rFonts w:ascii="Times New Roman" w:eastAsia="標楷體" w:hAnsi="Times New Roman" w:cs="Times New Roman"/>
          <w:sz w:val="22"/>
          <w:szCs w:val="22"/>
        </w:rPr>
        <w:t>。這都是折衷說</w:t>
      </w:r>
      <w:r w:rsidR="00CD450F" w:rsidRPr="00DA0A31">
        <w:rPr>
          <w:rFonts w:ascii="Times New Roman" w:eastAsia="標楷體" w:hAnsi="Times New Roman" w:cs="Times New Roman"/>
          <w:sz w:val="22"/>
          <w:szCs w:val="22"/>
        </w:rPr>
        <w:t>，但由此可以了解，發展中的如來藏說，與瑜伽學的關係是很深切的。</w:t>
      </w:r>
    </w:p>
    <w:p w14:paraId="2479BE97" w14:textId="7137C840" w:rsidR="009B49E0" w:rsidRPr="00DA0A31" w:rsidRDefault="009B49E0" w:rsidP="00887CAB">
      <w:pPr>
        <w:pStyle w:val="a7"/>
        <w:ind w:leftChars="50" w:left="230" w:rightChars="-319" w:right="-766" w:hangingChars="50" w:hanging="110"/>
        <w:jc w:val="both"/>
        <w:rPr>
          <w:rFonts w:ascii="Times New Roman" w:hAnsi="Times New Roman" w:cs="Times New Roman"/>
          <w:sz w:val="22"/>
          <w:szCs w:val="22"/>
        </w:rPr>
      </w:pPr>
      <w:r w:rsidRPr="00DA0A31">
        <w:rPr>
          <w:rFonts w:ascii="Times New Roman" w:hAnsi="Times New Roman" w:cs="Times New Roman"/>
          <w:sz w:val="22"/>
          <w:szCs w:val="22"/>
        </w:rPr>
        <w:t>（</w:t>
      </w:r>
      <w:r w:rsidRPr="00DA0A31">
        <w:rPr>
          <w:rFonts w:ascii="Times New Roman" w:hAnsi="Times New Roman" w:cs="Times New Roman"/>
          <w:sz w:val="22"/>
          <w:szCs w:val="22"/>
        </w:rPr>
        <w:t>3</w:t>
      </w:r>
      <w:r w:rsidRPr="00DA0A31">
        <w:rPr>
          <w:rFonts w:ascii="Times New Roman" w:hAnsi="Times New Roman" w:cs="Times New Roman"/>
          <w:sz w:val="22"/>
          <w:szCs w:val="22"/>
        </w:rPr>
        <w:t>）</w:t>
      </w:r>
      <w:r w:rsidR="00453BAD" w:rsidRPr="00DA0A31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="00453BAD" w:rsidRPr="00DA0A31">
        <w:rPr>
          <w:rFonts w:ascii="Times New Roman" w:hAnsi="Times New Roman" w:cs="Times New Roman"/>
          <w:sz w:val="22"/>
          <w:szCs w:val="22"/>
        </w:rPr>
        <w:t>導師</w:t>
      </w:r>
      <w:r w:rsidRPr="00DA0A31">
        <w:rPr>
          <w:rFonts w:ascii="Times New Roman" w:hAnsi="Times New Roman" w:cs="Times New Roman"/>
          <w:sz w:val="22"/>
          <w:szCs w:val="22"/>
        </w:rPr>
        <w:t>著</w:t>
      </w:r>
      <w:proofErr w:type="gramEnd"/>
      <w:r w:rsidR="002E4B58" w:rsidRPr="00DA0A31">
        <w:rPr>
          <w:rFonts w:ascii="Times New Roman" w:hAnsi="Times New Roman" w:cs="Times New Roman"/>
          <w:sz w:val="22"/>
          <w:szCs w:val="22"/>
        </w:rPr>
        <w:t>《如來藏之研究》第六章</w:t>
      </w:r>
      <w:proofErr w:type="gramStart"/>
      <w:r w:rsidR="0039542D" w:rsidRPr="00DA0A3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="00C82146">
        <w:rPr>
          <w:rFonts w:ascii="Times New Roman" w:hAnsi="Times New Roman" w:cs="Times New Roman" w:hint="eastAsia"/>
          <w:sz w:val="22"/>
          <w:szCs w:val="22"/>
        </w:rPr>
        <w:t>p</w:t>
      </w:r>
      <w:r w:rsidR="0039542D" w:rsidRPr="00DA0A31">
        <w:rPr>
          <w:rFonts w:ascii="Times New Roman" w:hAnsi="Times New Roman" w:cs="Times New Roman"/>
          <w:sz w:val="22"/>
          <w:szCs w:val="22"/>
        </w:rPr>
        <w:t>p.</w:t>
      </w:r>
      <w:r w:rsidR="00C82146">
        <w:rPr>
          <w:rFonts w:ascii="Times New Roman" w:hAnsi="Times New Roman" w:cs="Times New Roman"/>
          <w:sz w:val="22"/>
          <w:szCs w:val="22"/>
        </w:rPr>
        <w:t xml:space="preserve"> </w:t>
      </w:r>
      <w:r w:rsidR="0039542D" w:rsidRPr="00DA0A31">
        <w:rPr>
          <w:rFonts w:ascii="Times New Roman" w:hAnsi="Times New Roman" w:cs="Times New Roman"/>
          <w:sz w:val="22"/>
          <w:szCs w:val="22"/>
        </w:rPr>
        <w:t>161</w:t>
      </w:r>
      <w:proofErr w:type="gramStart"/>
      <w:r w:rsidR="007125A0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="0039542D" w:rsidRPr="00DA0A31">
        <w:rPr>
          <w:rFonts w:ascii="Times New Roman" w:hAnsi="Times New Roman" w:cs="Times New Roman"/>
          <w:sz w:val="22"/>
          <w:szCs w:val="22"/>
        </w:rPr>
        <w:t>162</w:t>
      </w:r>
      <w:proofErr w:type="gramStart"/>
      <w:r w:rsidR="0039542D" w:rsidRPr="00DA0A31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="00DC5329" w:rsidRPr="00DA0A31">
        <w:rPr>
          <w:rFonts w:ascii="Times New Roman" w:hAnsi="Times New Roman" w:cs="Times New Roman"/>
          <w:sz w:val="22"/>
          <w:szCs w:val="22"/>
        </w:rPr>
        <w:t>：</w:t>
      </w:r>
      <w:r w:rsidR="0039542D" w:rsidRPr="00DA0A3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79BE98" w14:textId="77777777" w:rsidR="002E4B58" w:rsidRPr="00DA0A31" w:rsidRDefault="002E4B58" w:rsidP="008D3377">
      <w:pPr>
        <w:pStyle w:val="a7"/>
        <w:ind w:leftChars="295" w:left="708" w:rightChars="-24" w:right="-5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DA0A31">
        <w:rPr>
          <w:rFonts w:ascii="Times New Roman" w:eastAsia="標楷體" w:hAnsi="Times New Roman" w:cs="Times New Roman"/>
          <w:sz w:val="22"/>
          <w:szCs w:val="22"/>
        </w:rPr>
        <w:t>再從法義來說：</w:t>
      </w:r>
      <w:r w:rsidR="007A6946" w:rsidRPr="00DA0A31">
        <w:rPr>
          <w:rFonts w:ascii="Times New Roman" w:eastAsia="標楷體" w:hAnsi="Times New Roman" w:cs="Times New Roman"/>
          <w:sz w:val="22"/>
          <w:szCs w:val="22"/>
        </w:rPr>
        <w:t>《寶性論》</w:t>
      </w:r>
      <w:r w:rsidRPr="00DA0A31">
        <w:rPr>
          <w:rFonts w:ascii="Times New Roman" w:eastAsia="標楷體" w:hAnsi="Times New Roman" w:cs="Times New Roman"/>
          <w:sz w:val="22"/>
          <w:szCs w:val="22"/>
        </w:rPr>
        <w:t>立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有垢真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如</w:t>
      </w:r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samalā-tathatā</w:t>
      </w:r>
      <w:proofErr w:type="spellEnd"/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、無垢真如</w:t>
      </w:r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nirmala-tathatā</w:t>
      </w:r>
      <w:proofErr w:type="spellEnd"/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；轉依</w:t>
      </w:r>
      <w:proofErr w:type="gramStart"/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āśraya-parāvṛtti</w:t>
      </w:r>
      <w:proofErr w:type="spellEnd"/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；三身</w:t>
      </w:r>
      <w:proofErr w:type="gramStart"/>
      <w:r w:rsidR="00BA7003" w:rsidRPr="00DA0A31">
        <w:rPr>
          <w:rFonts w:ascii="Times New Roman" w:eastAsia="標楷體" w:hAnsi="Times New Roman" w:cs="Times New Roman"/>
          <w:sz w:val="22"/>
          <w:szCs w:val="22"/>
        </w:rPr>
        <w:t>─</w:t>
      </w:r>
      <w:proofErr w:type="gramEnd"/>
      <w:r w:rsidR="00BA7003" w:rsidRPr="00DA0A31">
        <w:rPr>
          <w:rFonts w:ascii="Times New Roman" w:eastAsia="標楷體" w:hAnsi="Times New Roman" w:cs="Times New Roman"/>
          <w:sz w:val="22"/>
          <w:szCs w:val="22"/>
        </w:rPr>
        <w:t>─</w:t>
      </w:r>
      <w:r w:rsidRPr="00DA0A31">
        <w:rPr>
          <w:rFonts w:ascii="Times New Roman" w:eastAsia="標楷體" w:hAnsi="Times New Roman" w:cs="Times New Roman"/>
          <w:sz w:val="22"/>
          <w:szCs w:val="22"/>
        </w:rPr>
        <w:t>實體身</w:t>
      </w:r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svabhāvikakāyā</w:t>
      </w:r>
      <w:proofErr w:type="spellEnd"/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，受樂身</w:t>
      </w:r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sāṃbhogikakāya</w:t>
      </w:r>
      <w:proofErr w:type="spellEnd"/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，化身</w:t>
      </w:r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nairmāṇikakāya</w:t>
      </w:r>
      <w:proofErr w:type="spellEnd"/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，二障</w:t>
      </w:r>
      <w:r w:rsidRPr="00DA0A31">
        <w:rPr>
          <w:rFonts w:ascii="Times New Roman" w:eastAsia="標楷體" w:hAnsi="Times New Roman" w:cs="Times New Roman"/>
          <w:sz w:val="22"/>
          <w:szCs w:val="22"/>
        </w:rPr>
        <w:t>──</w:t>
      </w:r>
      <w:r w:rsidRPr="00DA0A31">
        <w:rPr>
          <w:rFonts w:ascii="Times New Roman" w:eastAsia="標楷體" w:hAnsi="Times New Roman" w:cs="Times New Roman"/>
          <w:sz w:val="22"/>
          <w:szCs w:val="22"/>
        </w:rPr>
        <w:t>煩惱、智（所知）障</w:t>
      </w:r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kleśa-jñeya-āvaraṇa</w:t>
      </w:r>
      <w:proofErr w:type="spellEnd"/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；二種（出世間）無分別智</w:t>
      </w:r>
      <w:proofErr w:type="gramStart"/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dvividha-jñāna-lokôttara-avikalpa</w:t>
      </w:r>
      <w:proofErr w:type="spellEnd"/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；無漏界</w:t>
      </w:r>
      <w:proofErr w:type="gramStart"/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anāsrava-dhātu</w:t>
      </w:r>
      <w:proofErr w:type="spellEnd"/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等，都與瑜伽學相合。但瑜伽學特有的法義，如「五法」，「三自性」，「三無性」，「八識」，「四智」，</w:t>
      </w:r>
      <w:r w:rsidR="007A6946" w:rsidRPr="00DA0A31">
        <w:rPr>
          <w:rFonts w:ascii="Times New Roman" w:eastAsia="標楷體" w:hAnsi="Times New Roman" w:cs="Times New Roman"/>
          <w:sz w:val="22"/>
          <w:szCs w:val="22"/>
        </w:rPr>
        <w:t>《寶性論》</w:t>
      </w:r>
      <w:r w:rsidRPr="00DA0A31">
        <w:rPr>
          <w:rFonts w:ascii="Times New Roman" w:eastAsia="標楷體" w:hAnsi="Times New Roman" w:cs="Times New Roman"/>
          <w:sz w:val="22"/>
          <w:szCs w:val="22"/>
        </w:rPr>
        <w:t>都沒有引用，這是有點難以理解的，也許</w:t>
      </w:r>
      <w:r w:rsidR="007A6946" w:rsidRPr="00DA0A31">
        <w:rPr>
          <w:rFonts w:ascii="Times New Roman" w:eastAsia="標楷體" w:hAnsi="Times New Roman" w:cs="Times New Roman"/>
          <w:sz w:val="22"/>
          <w:szCs w:val="22"/>
        </w:rPr>
        <w:t>《寶性論》</w:t>
      </w:r>
      <w:r w:rsidRPr="00DA0A31">
        <w:rPr>
          <w:rFonts w:ascii="Times New Roman" w:eastAsia="標楷體" w:hAnsi="Times New Roman" w:cs="Times New Roman"/>
          <w:sz w:val="22"/>
          <w:szCs w:val="22"/>
        </w:rPr>
        <w:t>重於如來藏說，重於佛德的說明，而瑜伽學的發展，著重於一切法相分別的緣故。然</w:t>
      </w:r>
      <w:r w:rsidR="007A6946" w:rsidRPr="00DA0A31">
        <w:rPr>
          <w:rFonts w:ascii="Times New Roman" w:eastAsia="標楷體" w:hAnsi="Times New Roman" w:cs="Times New Roman"/>
          <w:sz w:val="22"/>
          <w:szCs w:val="22"/>
        </w:rPr>
        <w:t>《寶性論》</w:t>
      </w:r>
      <w:r w:rsidRPr="00DA0A31">
        <w:rPr>
          <w:rFonts w:ascii="Times New Roman" w:eastAsia="標楷體" w:hAnsi="Times New Roman" w:cs="Times New Roman"/>
          <w:sz w:val="22"/>
          <w:szCs w:val="22"/>
        </w:rPr>
        <w:t>的最大不同，是不用瑜伽學的種子</w:t>
      </w:r>
      <w:proofErr w:type="gramStart"/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bīja</w:t>
      </w:r>
      <w:proofErr w:type="spellEnd"/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說，所以也不立不般涅槃種性。可以說：</w:t>
      </w:r>
      <w:r w:rsidR="007A6946" w:rsidRPr="00DA0A31">
        <w:rPr>
          <w:rFonts w:ascii="Times New Roman" w:eastAsia="標楷體" w:hAnsi="Times New Roman" w:cs="Times New Roman"/>
          <w:sz w:val="22"/>
          <w:szCs w:val="22"/>
        </w:rPr>
        <w:t>《寶性論》</w:t>
      </w:r>
      <w:r w:rsidRPr="00DA0A31">
        <w:rPr>
          <w:rFonts w:ascii="Times New Roman" w:eastAsia="標楷體" w:hAnsi="Times New Roman" w:cs="Times New Roman"/>
          <w:sz w:val="22"/>
          <w:szCs w:val="22"/>
        </w:rPr>
        <w:t>造於瑜伽學風開展的時代，受到了瑜伽學的影響。但對如來藏的解說，不取北方大乘經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部師說的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種子說，而保持了南方分別部</w:t>
      </w:r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Prajñaptivādin</w:t>
      </w:r>
      <w:proofErr w:type="spellEnd"/>
      <w:r w:rsidR="0039542D" w:rsidRPr="00DA0A31">
        <w:rPr>
          <w:rFonts w:ascii="Times New Roman" w:eastAsia="標楷體" w:hAnsi="Times New Roman" w:cs="Times New Roman"/>
          <w:sz w:val="22"/>
          <w:szCs w:val="22"/>
        </w:rPr>
        <w:t>），以空（性）為佛性的立場</w:t>
      </w:r>
      <w:r w:rsidRPr="00DA0A31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總之，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這是與瑜伽學有關，而不是屬於瑜伽派的。</w:t>
      </w:r>
    </w:p>
  </w:footnote>
  <w:footnote w:id="4">
    <w:p w14:paraId="2479BE99" w14:textId="77BF0EE2" w:rsidR="00122534" w:rsidRPr="00DA0A31" w:rsidRDefault="00122534" w:rsidP="00887CAB">
      <w:pPr>
        <w:pStyle w:val="a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A0A31">
        <w:rPr>
          <w:rStyle w:val="a9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="002E5675" w:rsidRPr="00DA0A31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="00453BAD" w:rsidRPr="00DA0A31">
        <w:rPr>
          <w:rFonts w:asciiTheme="minorEastAsia" w:hAnsiTheme="minorEastAsia" w:cs="Times New Roman"/>
          <w:color w:val="000000" w:themeColor="text1"/>
          <w:sz w:val="22"/>
          <w:szCs w:val="22"/>
        </w:rPr>
        <w:t>印順</w:t>
      </w:r>
      <w:proofErr w:type="gramStart"/>
      <w:r w:rsidR="00453BAD" w:rsidRPr="00DA0A31">
        <w:rPr>
          <w:rFonts w:asciiTheme="minorEastAsia" w:hAnsiTheme="minorEastAsia" w:cs="Times New Roman"/>
          <w:color w:val="000000" w:themeColor="text1"/>
          <w:sz w:val="22"/>
          <w:szCs w:val="22"/>
        </w:rPr>
        <w:t>導師</w:t>
      </w:r>
      <w:r w:rsidRPr="00DA0A31">
        <w:rPr>
          <w:rFonts w:asciiTheme="minorEastAsia" w:hAnsiTheme="minorEastAsia" w:cs="Times New Roman"/>
          <w:color w:val="000000" w:themeColor="text1"/>
          <w:sz w:val="22"/>
          <w:szCs w:val="22"/>
        </w:rPr>
        <w:t>著</w:t>
      </w:r>
      <w:proofErr w:type="gramEnd"/>
      <w:r w:rsidR="00CD450F" w:rsidRPr="00DA0A31">
        <w:rPr>
          <w:rFonts w:asciiTheme="minorEastAsia" w:hAnsiTheme="minorEastAsia" w:cs="Times New Roman" w:hint="eastAsia"/>
          <w:color w:val="000000" w:themeColor="text1"/>
          <w:sz w:val="22"/>
          <w:szCs w:val="22"/>
        </w:rPr>
        <w:t>，</w:t>
      </w:r>
      <w:r w:rsidRPr="00DA0A31">
        <w:rPr>
          <w:rFonts w:asciiTheme="minorEastAsia" w:hAnsiTheme="minorEastAsia" w:cs="Times New Roman"/>
          <w:color w:val="000000" w:themeColor="text1"/>
          <w:sz w:val="22"/>
          <w:szCs w:val="22"/>
        </w:rPr>
        <w:t>《如來藏之研究》</w:t>
      </w:r>
      <w:r w:rsidR="00CD450F" w:rsidRPr="00DA0A31">
        <w:rPr>
          <w:rFonts w:asciiTheme="minorEastAsia" w:hAnsiTheme="minorEastAsia" w:cs="Times New Roman"/>
          <w:color w:val="000000" w:themeColor="text1"/>
          <w:sz w:val="22"/>
          <w:szCs w:val="22"/>
        </w:rPr>
        <w:t>第二章</w:t>
      </w:r>
      <w:r w:rsidR="00CD450F" w:rsidRPr="00DA0A31">
        <w:rPr>
          <w:rFonts w:asciiTheme="minorEastAsia" w:hAnsiTheme="minorEastAsia" w:cs="Times New Roman" w:hint="eastAsia"/>
          <w:color w:val="000000" w:themeColor="text1"/>
          <w:sz w:val="22"/>
          <w:szCs w:val="22"/>
        </w:rPr>
        <w:t>，</w:t>
      </w:r>
      <w:r w:rsidR="00CD450F" w:rsidRPr="00DA0A31">
        <w:rPr>
          <w:rFonts w:asciiTheme="minorEastAsia" w:hAnsiTheme="minorEastAsia" w:cs="Times New Roman"/>
          <w:color w:val="000000" w:themeColor="text1"/>
          <w:sz w:val="22"/>
          <w:szCs w:val="22"/>
        </w:rPr>
        <w:t>第三節</w:t>
      </w:r>
      <w:proofErr w:type="gramStart"/>
      <w:r w:rsidRPr="00DA0A31">
        <w:rPr>
          <w:rFonts w:ascii="Times New Roman" w:hAnsi="Times New Roman" w:cs="Times New Roman"/>
          <w:color w:val="000000" w:themeColor="text1"/>
          <w:sz w:val="22"/>
          <w:szCs w:val="22"/>
        </w:rPr>
        <w:t>（</w:t>
      </w:r>
      <w:proofErr w:type="gramEnd"/>
      <w:r w:rsidR="007125A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p</w:t>
      </w:r>
      <w:r w:rsidR="00A223F6" w:rsidRPr="00DA0A31">
        <w:rPr>
          <w:rFonts w:ascii="Times New Roman" w:hAnsi="Times New Roman" w:cs="Times New Roman"/>
          <w:color w:val="000000" w:themeColor="text1"/>
          <w:sz w:val="22"/>
          <w:szCs w:val="22"/>
        </w:rPr>
        <w:t>p.</w:t>
      </w:r>
      <w:r w:rsidR="007125A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223F6" w:rsidRPr="00DA0A31">
        <w:rPr>
          <w:rFonts w:ascii="Times New Roman" w:hAnsi="Times New Roman" w:cs="Times New Roman"/>
          <w:color w:val="000000" w:themeColor="text1"/>
          <w:sz w:val="22"/>
          <w:szCs w:val="22"/>
        </w:rPr>
        <w:t>41</w:t>
      </w:r>
      <w:proofErr w:type="gramStart"/>
      <w:r w:rsidR="00DF0D9E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proofErr w:type="gramEnd"/>
      <w:r w:rsidR="00A223F6" w:rsidRPr="00DA0A31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42</w:t>
      </w:r>
      <w:proofErr w:type="gramStart"/>
      <w:r w:rsidRPr="00DA0A31">
        <w:rPr>
          <w:rFonts w:ascii="Times New Roman" w:hAnsi="Times New Roman" w:cs="Times New Roman"/>
          <w:color w:val="000000" w:themeColor="text1"/>
          <w:sz w:val="22"/>
          <w:szCs w:val="22"/>
        </w:rPr>
        <w:t>）</w:t>
      </w:r>
      <w:proofErr w:type="gramEnd"/>
      <w:r w:rsidRPr="00DA0A31">
        <w:rPr>
          <w:rFonts w:ascii="Times New Roman" w:hAnsi="Times New Roman" w:cs="Times New Roman"/>
          <w:color w:val="000000" w:themeColor="text1"/>
          <w:sz w:val="22"/>
          <w:szCs w:val="22"/>
        </w:rPr>
        <w:t>：</w:t>
      </w:r>
    </w:p>
    <w:p w14:paraId="2479BE9A" w14:textId="77777777" w:rsidR="00122534" w:rsidRPr="00DA0A31" w:rsidRDefault="002E5675" w:rsidP="00344783">
      <w:pPr>
        <w:pStyle w:val="a7"/>
        <w:ind w:leftChars="96" w:left="230"/>
        <w:jc w:val="both"/>
        <w:rPr>
          <w:rFonts w:ascii="Times New Roman" w:hAnsi="Times New Roman" w:cs="Times New Roman"/>
          <w:color w:val="17365D" w:themeColor="text2" w:themeShade="BF"/>
          <w:sz w:val="22"/>
          <w:szCs w:val="22"/>
        </w:rPr>
      </w:pPr>
      <w:r w:rsidRPr="00DA0A31">
        <w:rPr>
          <w:rFonts w:ascii="Times New Roman" w:eastAsia="標楷體" w:hAnsi="Times New Roman" w:cs="Times New Roman"/>
          <w:sz w:val="22"/>
          <w:szCs w:val="22"/>
        </w:rPr>
        <w:t>印度古代的宗教文化，經吠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陀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r w:rsidRPr="00DA0A31">
        <w:rPr>
          <w:rFonts w:ascii="Times New Roman" w:eastAsia="標楷體" w:hAnsi="Times New Roman" w:cs="Times New Roman"/>
          <w:sz w:val="22"/>
          <w:szCs w:val="22"/>
        </w:rPr>
        <w:t>Veda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）、梵書（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br</w:t>
      </w:r>
      <w:r w:rsidRPr="00DA0A31">
        <w:rPr>
          <w:rFonts w:ascii="Times New Roman" w:eastAsia="新細明體" w:hAnsi="Times New Roman" w:cs="Times New Roman"/>
          <w:sz w:val="22"/>
          <w:szCs w:val="22"/>
        </w:rPr>
        <w:t>ā</w:t>
      </w:r>
      <w:r w:rsidRPr="00DA0A31">
        <w:rPr>
          <w:rFonts w:ascii="Times New Roman" w:eastAsia="標楷體" w:hAnsi="Times New Roman" w:cs="Times New Roman"/>
          <w:sz w:val="22"/>
          <w:szCs w:val="22"/>
        </w:rPr>
        <w:t>hmaṇa</w:t>
      </w:r>
      <w:proofErr w:type="spellEnd"/>
      <w:r w:rsidRPr="00DA0A31">
        <w:rPr>
          <w:rFonts w:ascii="Times New Roman" w:eastAsia="標楷體" w:hAnsi="Times New Roman" w:cs="Times New Roman"/>
          <w:sz w:val="22"/>
          <w:szCs w:val="22"/>
        </w:rPr>
        <w:t>）而大成。到了奧義書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Upaniṣad</w:t>
      </w:r>
      <w:proofErr w:type="spellEnd"/>
      <w:r w:rsidRPr="00DA0A31">
        <w:rPr>
          <w:rFonts w:ascii="Times New Roman" w:eastAsia="標楷體" w:hAnsi="Times New Roman" w:cs="Times New Roman"/>
          <w:sz w:val="22"/>
          <w:szCs w:val="22"/>
        </w:rPr>
        <w:t>）時期，梵（</w:t>
      </w:r>
      <w:r w:rsidRPr="00DA0A31">
        <w:rPr>
          <w:rFonts w:ascii="Times New Roman" w:eastAsia="標楷體" w:hAnsi="Times New Roman" w:cs="Times New Roman"/>
          <w:sz w:val="22"/>
          <w:szCs w:val="22"/>
        </w:rPr>
        <w:t>brahman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）為最高原理，為萬有的本體，一切由梵而化出。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梵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的神格化，就是梵天；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梵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天自稱是常住不變，創造世界以及人類。在當時，人在世間的意義，生與死，生死流轉與解脫，受到神學的重視，「我」也就成為重要的問題。我，只是常識中的自己，但在神學的要求中，尋求真正的自我，終於成立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梵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我一如」說。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梵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是萬有的實體，我是個人生命的主體；</w:t>
      </w:r>
      <w:r w:rsidRPr="00DA0A31">
        <w:rPr>
          <w:rFonts w:ascii="標楷體" w:eastAsia="標楷體" w:hAnsi="標楷體" w:hint="eastAsia"/>
          <w:sz w:val="22"/>
          <w:szCs w:val="22"/>
        </w:rPr>
        <w:t>我  就是</w:t>
      </w:r>
      <w:proofErr w:type="gramStart"/>
      <w:r w:rsidRPr="00DA0A31">
        <w:rPr>
          <w:rFonts w:ascii="標楷體" w:eastAsia="標楷體" w:hAnsi="標楷體" w:hint="eastAsia"/>
          <w:sz w:val="22"/>
          <w:szCs w:val="22"/>
        </w:rPr>
        <w:t>梵</w:t>
      </w:r>
      <w:proofErr w:type="gramEnd"/>
      <w:r w:rsidRPr="00DA0A31">
        <w:rPr>
          <w:rFonts w:ascii="標楷體" w:eastAsia="標楷體" w:hAnsi="標楷體" w:hint="eastAsia"/>
          <w:sz w:val="22"/>
          <w:szCs w:val="22"/>
        </w:rPr>
        <w:t>，在梵而成為眾生（</w:t>
      </w:r>
      <w:r w:rsidRPr="00DA0A31">
        <w:rPr>
          <w:rFonts w:ascii="Times New Roman" w:eastAsia="標楷體" w:hAnsi="Times New Roman" w:cs="Times New Roman"/>
          <w:sz w:val="22"/>
          <w:szCs w:val="22"/>
        </w:rPr>
        <w:t>sattva</w:t>
      </w:r>
      <w:r w:rsidRPr="00DA0A31">
        <w:rPr>
          <w:rFonts w:ascii="標楷體" w:eastAsia="標楷體" w:hAnsi="標楷體" w:hint="eastAsia"/>
          <w:sz w:val="22"/>
          <w:szCs w:val="22"/>
        </w:rPr>
        <w:t>）時，我就是眾生的</w:t>
      </w:r>
      <w:proofErr w:type="gramStart"/>
      <w:r w:rsidRPr="00DA0A31">
        <w:rPr>
          <w:rFonts w:ascii="標楷體" w:eastAsia="標楷體" w:hAnsi="標楷體" w:hint="eastAsia"/>
          <w:sz w:val="22"/>
          <w:szCs w:val="22"/>
        </w:rPr>
        <w:t>生命當</w:t>
      </w:r>
      <w:proofErr w:type="gramEnd"/>
      <w:r w:rsidRPr="00DA0A31">
        <w:rPr>
          <w:rFonts w:ascii="標楷體" w:eastAsia="標楷體" w:hAnsi="標楷體" w:hint="eastAsia"/>
          <w:sz w:val="22"/>
          <w:szCs w:val="22"/>
        </w:rPr>
        <w:t>體。論性質，我與</w:t>
      </w:r>
      <w:proofErr w:type="gramStart"/>
      <w:r w:rsidRPr="00DA0A31">
        <w:rPr>
          <w:rFonts w:ascii="標楷體" w:eastAsia="標楷體" w:hAnsi="標楷體" w:hint="eastAsia"/>
          <w:sz w:val="22"/>
          <w:szCs w:val="22"/>
        </w:rPr>
        <w:t>梵</w:t>
      </w:r>
      <w:proofErr w:type="gramEnd"/>
      <w:r w:rsidRPr="00DA0A31">
        <w:rPr>
          <w:rFonts w:ascii="標楷體" w:eastAsia="標楷體" w:hAnsi="標楷體" w:hint="eastAsia"/>
          <w:sz w:val="22"/>
          <w:szCs w:val="22"/>
        </w:rPr>
        <w:t>是同一的。這樣的我，是神學的產物。當時的宗教界，以為「自我」的證知，為解脫生死的關要；解脫就是自我的脫離流轉，復歸於</w:t>
      </w:r>
      <w:proofErr w:type="gramStart"/>
      <w:r w:rsidRPr="00DA0A31">
        <w:rPr>
          <w:rFonts w:ascii="標楷體" w:eastAsia="標楷體" w:hAnsi="標楷體" w:hint="eastAsia"/>
          <w:sz w:val="22"/>
          <w:szCs w:val="22"/>
        </w:rPr>
        <w:t>梵</w:t>
      </w:r>
      <w:proofErr w:type="gramEnd"/>
      <w:r w:rsidRPr="00DA0A31">
        <w:rPr>
          <w:rFonts w:ascii="標楷體" w:eastAsia="標楷體" w:hAnsi="標楷體" w:hint="eastAsia"/>
          <w:sz w:val="22"/>
          <w:szCs w:val="22"/>
        </w:rPr>
        <w:t>，與梵合一。我與</w:t>
      </w:r>
      <w:proofErr w:type="gramStart"/>
      <w:r w:rsidRPr="00DA0A31">
        <w:rPr>
          <w:rFonts w:ascii="標楷體" w:eastAsia="標楷體" w:hAnsi="標楷體" w:hint="eastAsia"/>
          <w:sz w:val="22"/>
          <w:szCs w:val="22"/>
        </w:rPr>
        <w:t>梵</w:t>
      </w:r>
      <w:proofErr w:type="gramEnd"/>
      <w:r w:rsidRPr="00DA0A31">
        <w:rPr>
          <w:rFonts w:ascii="標楷體" w:eastAsia="標楷體" w:hAnsi="標楷體" w:hint="eastAsia"/>
          <w:sz w:val="22"/>
          <w:szCs w:val="22"/>
        </w:rPr>
        <w:t>同體，據一般的意見，我（與梵）是常住不變的，喜樂的，知的。</w:t>
      </w:r>
    </w:p>
  </w:footnote>
  <w:footnote w:id="5">
    <w:p w14:paraId="2479BE9B" w14:textId="15DB1F44" w:rsidR="004461D6" w:rsidRPr="00DA0A31" w:rsidRDefault="00BA7003" w:rsidP="00887CAB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DA0A3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4461D6" w:rsidRPr="00DA0A31">
        <w:rPr>
          <w:rFonts w:ascii="Times New Roman" w:hAnsi="Times New Roman" w:cs="Times New Roman"/>
          <w:sz w:val="22"/>
          <w:szCs w:val="22"/>
        </w:rPr>
        <w:t xml:space="preserve"> </w:t>
      </w:r>
      <w:r w:rsidR="00453BAD" w:rsidRPr="00DA0A31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="00453BAD" w:rsidRPr="00DA0A31">
        <w:rPr>
          <w:rFonts w:ascii="Times New Roman" w:hAnsi="Times New Roman" w:cs="Times New Roman"/>
          <w:sz w:val="22"/>
          <w:szCs w:val="22"/>
        </w:rPr>
        <w:t>導師</w:t>
      </w:r>
      <w:r w:rsidR="004461D6" w:rsidRPr="00DA0A31">
        <w:rPr>
          <w:rFonts w:ascii="Times New Roman" w:hAnsi="Times New Roman" w:cs="Times New Roman"/>
          <w:sz w:val="22"/>
          <w:szCs w:val="22"/>
        </w:rPr>
        <w:t>著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《印度佛教思想史》</w:t>
      </w:r>
      <w:proofErr w:type="gramStart"/>
      <w:r w:rsidR="004461D6" w:rsidRPr="00DA0A3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="00DF0D9E">
        <w:rPr>
          <w:rFonts w:ascii="Times New Roman" w:hAnsi="Times New Roman" w:cs="Times New Roman" w:hint="eastAsia"/>
          <w:sz w:val="22"/>
          <w:szCs w:val="22"/>
        </w:rPr>
        <w:t>p</w:t>
      </w:r>
      <w:r w:rsidR="004461D6" w:rsidRPr="00DA0A31">
        <w:rPr>
          <w:rFonts w:ascii="Times New Roman" w:hAnsi="Times New Roman" w:cs="Times New Roman"/>
          <w:sz w:val="22"/>
          <w:szCs w:val="22"/>
        </w:rPr>
        <w:t>p.</w:t>
      </w:r>
      <w:r w:rsidR="00DF0D9E">
        <w:rPr>
          <w:rFonts w:ascii="Times New Roman" w:hAnsi="Times New Roman" w:cs="Times New Roman"/>
          <w:sz w:val="22"/>
          <w:szCs w:val="22"/>
        </w:rPr>
        <w:t xml:space="preserve"> </w:t>
      </w:r>
      <w:r w:rsidR="004461D6" w:rsidRPr="00DA0A31">
        <w:rPr>
          <w:rFonts w:ascii="Times New Roman" w:hAnsi="Times New Roman" w:cs="Times New Roman"/>
          <w:sz w:val="22"/>
          <w:szCs w:val="22"/>
        </w:rPr>
        <w:t>411</w:t>
      </w:r>
      <w:proofErr w:type="gramStart"/>
      <w:r w:rsidR="00DF0D9E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="004461D6" w:rsidRPr="00DA0A31">
        <w:rPr>
          <w:rFonts w:ascii="Times New Roman" w:hAnsi="Times New Roman" w:cs="Times New Roman"/>
          <w:sz w:val="22"/>
          <w:szCs w:val="22"/>
        </w:rPr>
        <w:t>412</w:t>
      </w:r>
      <w:proofErr w:type="gramStart"/>
      <w:r w:rsidR="004461D6" w:rsidRPr="00DA0A31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="00122534" w:rsidRPr="00DA0A31">
        <w:rPr>
          <w:rFonts w:ascii="Times New Roman" w:hAnsi="Times New Roman" w:cs="Times New Roman"/>
          <w:sz w:val="22"/>
          <w:szCs w:val="22"/>
        </w:rPr>
        <w:t>：</w:t>
      </w:r>
      <w:r w:rsidR="004461D6" w:rsidRPr="00DA0A3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79BE9C" w14:textId="77777777" w:rsidR="00BA7003" w:rsidRPr="00DA0A31" w:rsidRDefault="00BA7003" w:rsidP="005E140C">
      <w:pPr>
        <w:pStyle w:val="a7"/>
        <w:ind w:leftChars="50" w:left="1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DA0A31">
        <w:rPr>
          <w:rFonts w:ascii="Times New Roman" w:eastAsia="標楷體" w:hAnsi="Times New Roman" w:cs="Times New Roman"/>
          <w:sz w:val="22"/>
          <w:szCs w:val="22"/>
        </w:rPr>
        <w:t>在西藏，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中觀派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受到特別的尊重，儘管彼此的意見不一致，而大都以</w:t>
      </w:r>
      <w:r w:rsidR="005E140C" w:rsidRPr="00DA0A31">
        <w:rPr>
          <w:rFonts w:ascii="Times New Roman" w:eastAsia="標楷體" w:hAnsi="Times New Roman" w:cs="Times New Roman"/>
          <w:sz w:val="22"/>
          <w:szCs w:val="22"/>
        </w:rPr>
        <w:t>「</w:t>
      </w:r>
      <w:proofErr w:type="gramStart"/>
      <w:r w:rsidR="005E140C" w:rsidRPr="00DA0A31">
        <w:rPr>
          <w:rFonts w:ascii="Times New Roman" w:eastAsia="標楷體" w:hAnsi="Times New Roman" w:cs="Times New Roman"/>
          <w:sz w:val="22"/>
          <w:szCs w:val="22"/>
        </w:rPr>
        <w:t>中觀</w:t>
      </w:r>
      <w:proofErr w:type="gramEnd"/>
      <w:r w:rsidR="005E140C" w:rsidRPr="00DA0A31">
        <w:rPr>
          <w:rFonts w:ascii="Times New Roman" w:eastAsia="標楷體" w:hAnsi="Times New Roman" w:cs="Times New Roman"/>
          <w:sz w:val="22"/>
          <w:szCs w:val="22"/>
        </w:rPr>
        <w:t>見」自居。對</w:t>
      </w:r>
      <w:proofErr w:type="gramStart"/>
      <w:r w:rsidR="005E140C" w:rsidRPr="00DA0A31">
        <w:rPr>
          <w:rFonts w:ascii="Times New Roman" w:eastAsia="標楷體" w:hAnsi="Times New Roman" w:cs="Times New Roman"/>
          <w:sz w:val="22"/>
          <w:szCs w:val="22"/>
        </w:rPr>
        <w:t>如來藏系經論</w:t>
      </w:r>
      <w:proofErr w:type="gramEnd"/>
      <w:r w:rsidR="005E140C" w:rsidRPr="00DA0A31">
        <w:rPr>
          <w:rFonts w:ascii="Times New Roman" w:eastAsia="標楷體" w:hAnsi="Times New Roman" w:cs="Times New Roman"/>
          <w:sz w:val="22"/>
          <w:szCs w:val="22"/>
        </w:rPr>
        <w:t>，異說紛紜，如</w:t>
      </w:r>
      <w:r w:rsidR="005E140C" w:rsidRPr="00DA0A31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="005E140C" w:rsidRPr="00DA0A31">
        <w:rPr>
          <w:rFonts w:ascii="Times New Roman" w:eastAsia="標楷體" w:hAnsi="Times New Roman" w:cs="Times New Roman"/>
          <w:sz w:val="22"/>
          <w:szCs w:val="22"/>
        </w:rPr>
        <w:t>密宗道次第</w:t>
      </w:r>
      <w:r w:rsidR="005E140C" w:rsidRPr="00DA0A31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="004461D6" w:rsidRPr="00DA0A31">
        <w:rPr>
          <w:rFonts w:ascii="Times New Roman" w:eastAsia="標楷體" w:hAnsi="Times New Roman" w:cs="Times New Roman"/>
          <w:sz w:val="22"/>
          <w:szCs w:val="22"/>
        </w:rPr>
        <w:t>所說</w:t>
      </w:r>
      <w:r w:rsidRPr="00DA0A31">
        <w:rPr>
          <w:rFonts w:ascii="Times New Roman" w:eastAsia="標楷體" w:hAnsi="Times New Roman" w:cs="Times New Roman"/>
          <w:sz w:val="22"/>
          <w:szCs w:val="22"/>
        </w:rPr>
        <w:t>。其實，覺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曩巴或譯爵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南</w:t>
      </w:r>
      <w:r w:rsidR="004461D6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r w:rsidRPr="00DA0A31">
        <w:rPr>
          <w:rFonts w:ascii="Times New Roman" w:eastAsia="標楷體" w:hAnsi="Times New Roman" w:cs="Times New Roman"/>
          <w:sz w:val="22"/>
          <w:szCs w:val="22"/>
        </w:rPr>
        <w:t>Jo-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naṅ</w:t>
      </w:r>
      <w:proofErr w:type="spellEnd"/>
      <w:r w:rsidRPr="00DA0A31">
        <w:rPr>
          <w:rFonts w:ascii="Times New Roman" w:eastAsia="標楷體" w:hAnsi="Times New Roman" w:cs="Times New Roman"/>
          <w:sz w:val="22"/>
          <w:szCs w:val="22"/>
        </w:rPr>
        <w:t>-pa</w:t>
      </w:r>
      <w:r w:rsidR="004461D6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派，說依他起自性</w:t>
      </w:r>
      <w:r w:rsidR="004461D6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paratantra-svabhāva</w:t>
      </w:r>
      <w:proofErr w:type="spellEnd"/>
      <w:r w:rsidR="004461D6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如兔角，如來藏「他空」說為究</w:t>
      </w:r>
      <w:r w:rsidR="005E140C" w:rsidRPr="00DA0A31">
        <w:rPr>
          <w:rFonts w:ascii="Times New Roman" w:eastAsia="標楷體" w:hAnsi="Times New Roman" w:cs="Times New Roman"/>
          <w:sz w:val="22"/>
          <w:szCs w:val="22"/>
        </w:rPr>
        <w:t>竟了義，正是（如來）「藏心見」。但受到經說「三轉法輪」所</w:t>
      </w:r>
      <w:proofErr w:type="gramStart"/>
      <w:r w:rsidR="005E140C" w:rsidRPr="00DA0A31">
        <w:rPr>
          <w:rFonts w:ascii="Times New Roman" w:eastAsia="標楷體" w:hAnsi="Times New Roman" w:cs="Times New Roman"/>
          <w:sz w:val="22"/>
          <w:szCs w:val="22"/>
        </w:rPr>
        <w:t>拘</w:t>
      </w:r>
      <w:proofErr w:type="gramEnd"/>
      <w:r w:rsidR="005E140C" w:rsidRPr="00DA0A31">
        <w:rPr>
          <w:rFonts w:ascii="Times New Roman" w:eastAsia="標楷體" w:hAnsi="Times New Roman" w:cs="Times New Roman"/>
          <w:sz w:val="22"/>
          <w:szCs w:val="22"/>
        </w:rPr>
        <w:t>，與</w:t>
      </w:r>
      <w:r w:rsidR="005E140C" w:rsidRPr="00DA0A31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Pr="00DA0A31">
        <w:rPr>
          <w:rFonts w:ascii="Times New Roman" w:eastAsia="標楷體" w:hAnsi="Times New Roman" w:cs="Times New Roman"/>
          <w:sz w:val="22"/>
          <w:szCs w:val="22"/>
        </w:rPr>
        <w:t>解深密經</w:t>
      </w:r>
      <w:r w:rsidR="005E140C" w:rsidRPr="00DA0A31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Pr="00DA0A31">
        <w:rPr>
          <w:rFonts w:ascii="Times New Roman" w:eastAsia="標楷體" w:hAnsi="Times New Roman" w:cs="Times New Roman"/>
          <w:sz w:val="22"/>
          <w:szCs w:val="22"/>
        </w:rPr>
        <w:t>同一法輪，自稱「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唯識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見」，造成矛盾！「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唯識見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」也是「他空」說，但所空的是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遍計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所執自性，依他起自性是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不能說是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空的。「秘密大乘」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多說本有的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顯發，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如俱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生歡喜</w:t>
      </w:r>
      <w:r w:rsidR="004461D6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sahajānanda</w:t>
      </w:r>
      <w:proofErr w:type="spellEnd"/>
      <w:r w:rsidR="004461D6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，俱生瑜伽</w:t>
      </w:r>
      <w:r w:rsidR="004461D6" w:rsidRPr="00DA0A31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sahajayoga</w:t>
      </w:r>
      <w:proofErr w:type="spellEnd"/>
      <w:r w:rsidR="004461D6" w:rsidRPr="00DA0A31">
        <w:rPr>
          <w:rFonts w:ascii="Times New Roman" w:eastAsia="標楷體" w:hAnsi="Times New Roman" w:cs="Times New Roman"/>
          <w:sz w:val="22"/>
          <w:szCs w:val="22"/>
        </w:rPr>
        <w:t>）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，只是如來藏的性具功德，是純正的中觀與唯識所不許的。代表印度晚期的西藏，高推「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中觀見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」，以如來藏為不了義說，卻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又推與如來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藏思想相契合的「秘密大乘」為最上，不免採取二重標準了！</w:t>
      </w:r>
    </w:p>
  </w:footnote>
  <w:footnote w:id="6">
    <w:p w14:paraId="2479BE9D" w14:textId="75D80247" w:rsidR="00F47344" w:rsidRPr="00DA0A31" w:rsidRDefault="00F47344" w:rsidP="00887CAB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DA0A31">
        <w:rPr>
          <w:rStyle w:val="a9"/>
          <w:rFonts w:ascii="Times New Roman" w:hAnsi="Times New Roman" w:cs="Times New Roman"/>
          <w:sz w:val="22"/>
          <w:szCs w:val="22"/>
        </w:rPr>
        <w:footnoteRef/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〔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原書</w:t>
      </w:r>
      <w:r w:rsidRPr="00DA0A31">
        <w:rPr>
          <w:rFonts w:ascii="Times New Roman" w:hAnsi="Times New Roman" w:cs="Times New Roman"/>
          <w:sz w:val="22"/>
          <w:szCs w:val="22"/>
        </w:rPr>
        <w:t>p.</w:t>
      </w:r>
      <w:r w:rsidR="00C82146">
        <w:rPr>
          <w:rFonts w:ascii="Times New Roman" w:hAnsi="Times New Roman" w:cs="Times New Roman"/>
          <w:sz w:val="22"/>
          <w:szCs w:val="22"/>
        </w:rPr>
        <w:t xml:space="preserve"> </w:t>
      </w:r>
      <w:r w:rsidRPr="00DA0A31">
        <w:rPr>
          <w:rFonts w:ascii="Times New Roman" w:hAnsi="Times New Roman" w:cs="Times New Roman"/>
          <w:sz w:val="22"/>
          <w:szCs w:val="22"/>
        </w:rPr>
        <w:t>150</w:t>
      </w:r>
      <w:proofErr w:type="gramStart"/>
      <w:r w:rsidR="00C82146">
        <w:rPr>
          <w:rFonts w:ascii="Times New Roman" w:hAnsi="Times New Roman" w:cs="Times New Roman"/>
          <w:sz w:val="22"/>
          <w:szCs w:val="22"/>
        </w:rPr>
        <w:t>註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3</w:t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〕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《密宗道次第（略）論》</w:t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="005E140C" w:rsidRPr="00DA0A31">
        <w:rPr>
          <w:rFonts w:ascii="Times New Roman" w:hAnsi="Times New Roman" w:cs="Times New Roman" w:hint="eastAsia"/>
          <w:sz w:val="22"/>
          <w:szCs w:val="22"/>
        </w:rPr>
        <w:t>《</w:t>
      </w:r>
      <w:r w:rsidRPr="00DA0A31">
        <w:rPr>
          <w:rFonts w:ascii="Times New Roman" w:hAnsi="Times New Roman" w:cs="Times New Roman"/>
          <w:sz w:val="22"/>
          <w:szCs w:val="22"/>
        </w:rPr>
        <w:t>現</w:t>
      </w:r>
      <w:r w:rsidR="005E140C" w:rsidRPr="00DA0A31">
        <w:rPr>
          <w:rFonts w:ascii="Times New Roman" w:hAnsi="Times New Roman" w:cs="Times New Roman"/>
          <w:sz w:val="22"/>
          <w:szCs w:val="22"/>
        </w:rPr>
        <w:t>代佛教學術叢</w:t>
      </w:r>
      <w:r w:rsidR="005E140C" w:rsidRPr="00DA0A31">
        <w:rPr>
          <w:rFonts w:ascii="Times New Roman" w:hAnsi="Times New Roman" w:cs="Times New Roman" w:hint="eastAsia"/>
          <w:sz w:val="22"/>
          <w:szCs w:val="22"/>
        </w:rPr>
        <w:t>》「</w:t>
      </w:r>
      <w:r w:rsidR="005E140C" w:rsidRPr="00DA0A31">
        <w:rPr>
          <w:rFonts w:ascii="Times New Roman" w:hAnsi="Times New Roman" w:cs="Times New Roman"/>
          <w:sz w:val="22"/>
          <w:szCs w:val="22"/>
        </w:rPr>
        <w:t>密宗思想論集</w:t>
      </w:r>
      <w:r w:rsidR="005E140C" w:rsidRPr="00DA0A31">
        <w:rPr>
          <w:rFonts w:ascii="Times New Roman" w:hAnsi="Times New Roman" w:cs="Times New Roman" w:hint="eastAsia"/>
          <w:sz w:val="22"/>
          <w:szCs w:val="22"/>
        </w:rPr>
        <w:t>」</w:t>
      </w:r>
      <w:r w:rsidR="00DC5329" w:rsidRPr="00DA0A31">
        <w:rPr>
          <w:rFonts w:ascii="Times New Roman" w:hAnsi="Times New Roman" w:cs="Times New Roman"/>
          <w:sz w:val="22"/>
          <w:szCs w:val="22"/>
        </w:rPr>
        <w:t>p.</w:t>
      </w:r>
      <w:r w:rsidR="005F7038">
        <w:rPr>
          <w:rFonts w:ascii="Times New Roman" w:hAnsi="Times New Roman" w:cs="Times New Roman"/>
          <w:sz w:val="22"/>
          <w:szCs w:val="22"/>
        </w:rPr>
        <w:t xml:space="preserve"> </w:t>
      </w:r>
      <w:r w:rsidR="002F77F8" w:rsidRPr="00DA0A31">
        <w:rPr>
          <w:rFonts w:ascii="Times New Roman" w:hAnsi="Times New Roman" w:cs="Times New Roman"/>
          <w:sz w:val="22"/>
          <w:szCs w:val="22"/>
        </w:rPr>
        <w:t>248</w:t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。</w:t>
      </w:r>
    </w:p>
  </w:footnote>
  <w:footnote w:id="7">
    <w:p w14:paraId="2479BE9E" w14:textId="0BA8A52D" w:rsidR="008D1E23" w:rsidRPr="00DA0A31" w:rsidRDefault="008D1E23" w:rsidP="00887CA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DA0A3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DA0A31">
        <w:rPr>
          <w:rFonts w:ascii="Times New Roman" w:hAnsi="Times New Roman" w:cs="Times New Roman"/>
          <w:sz w:val="22"/>
          <w:szCs w:val="22"/>
        </w:rPr>
        <w:t xml:space="preserve"> </w:t>
      </w:r>
      <w:r w:rsidRPr="00DA0A31">
        <w:rPr>
          <w:rFonts w:ascii="Times New Roman" w:hAnsi="Times New Roman" w:cs="Times New Roman"/>
          <w:sz w:val="22"/>
          <w:szCs w:val="22"/>
        </w:rPr>
        <w:t>比</w:t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附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：</w:t>
      </w:r>
      <w:r w:rsidRPr="00DA0A31">
        <w:rPr>
          <w:rFonts w:ascii="Times New Roman" w:hAnsi="Times New Roman" w:cs="Times New Roman"/>
          <w:sz w:val="22"/>
          <w:szCs w:val="22"/>
        </w:rPr>
        <w:t>3.</w:t>
      </w:r>
      <w:r w:rsidRPr="00DA0A31">
        <w:rPr>
          <w:rFonts w:ascii="Times New Roman" w:hAnsi="Times New Roman" w:cs="Times New Roman"/>
          <w:sz w:val="22"/>
          <w:szCs w:val="22"/>
        </w:rPr>
        <w:t>依傍，並列。</w:t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《漢語大詞典》（</w:t>
      </w:r>
      <w:r w:rsidR="00F910C4" w:rsidRPr="00DA0A31">
        <w:rPr>
          <w:rFonts w:ascii="Times New Roman" w:hAnsi="Times New Roman" w:cs="Times New Roman" w:hint="eastAsia"/>
          <w:sz w:val="22"/>
          <w:szCs w:val="22"/>
        </w:rPr>
        <w:t>五</w:t>
      </w:r>
      <w:r w:rsidRPr="00DA0A31">
        <w:rPr>
          <w:rFonts w:ascii="Times New Roman" w:hAnsi="Times New Roman" w:cs="Times New Roman"/>
          <w:sz w:val="22"/>
          <w:szCs w:val="22"/>
        </w:rPr>
        <w:t>），</w:t>
      </w:r>
      <w:r w:rsidRPr="00DA0A31">
        <w:rPr>
          <w:rFonts w:ascii="Times New Roman" w:hAnsi="Times New Roman" w:cs="Times New Roman"/>
          <w:sz w:val="22"/>
          <w:szCs w:val="22"/>
        </w:rPr>
        <w:t>p.</w:t>
      </w:r>
      <w:r w:rsidR="00F910C4" w:rsidRPr="00DA0A31">
        <w:rPr>
          <w:rFonts w:ascii="Times New Roman" w:hAnsi="Times New Roman" w:cs="Times New Roman"/>
          <w:sz w:val="22"/>
          <w:szCs w:val="22"/>
        </w:rPr>
        <w:t xml:space="preserve"> 263</w:t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8">
    <w:p w14:paraId="2479BE9F" w14:textId="26243CB4" w:rsidR="00DE6A70" w:rsidRPr="00DA0A31" w:rsidRDefault="00DE6A70" w:rsidP="00887CAB">
      <w:pPr>
        <w:pStyle w:val="a7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DA0A3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DA0A31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DA0A31">
        <w:rPr>
          <w:rFonts w:ascii="Times New Roman" w:eastAsiaTheme="majorEastAsia" w:hAnsi="Times New Roman" w:cs="Times New Roman"/>
          <w:sz w:val="22"/>
          <w:szCs w:val="22"/>
        </w:rPr>
        <w:t>參見印順</w:t>
      </w:r>
      <w:proofErr w:type="gramStart"/>
      <w:r w:rsidRPr="00DA0A31">
        <w:rPr>
          <w:rFonts w:ascii="Times New Roman" w:eastAsiaTheme="majorEastAsia" w:hAnsi="Times New Roman" w:cs="Times New Roman"/>
          <w:sz w:val="22"/>
          <w:szCs w:val="22"/>
        </w:rPr>
        <w:t>導師著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，《初期大乘佛教之起源與開展》</w:t>
      </w:r>
      <w:r w:rsidRPr="00DA0A31">
        <w:rPr>
          <w:rFonts w:ascii="Times New Roman" w:hAnsi="Times New Roman" w:cs="Times New Roman"/>
          <w:sz w:val="22"/>
          <w:szCs w:val="22"/>
        </w:rPr>
        <w:t>(</w:t>
      </w:r>
      <w:r w:rsidR="00785402">
        <w:rPr>
          <w:rFonts w:ascii="Times New Roman" w:hAnsi="Times New Roman" w:cs="Times New Roman"/>
          <w:sz w:val="22"/>
          <w:szCs w:val="22"/>
        </w:rPr>
        <w:t>p</w:t>
      </w:r>
      <w:r w:rsidRPr="00DA0A31">
        <w:rPr>
          <w:rFonts w:ascii="Times New Roman" w:hAnsi="Times New Roman" w:cs="Times New Roman"/>
          <w:sz w:val="22"/>
          <w:szCs w:val="22"/>
        </w:rPr>
        <w:t>p</w:t>
      </w:r>
      <w:r w:rsidRPr="00DA0A31">
        <w:rPr>
          <w:rFonts w:ascii="Times New Roman" w:eastAsia="SimSun" w:hAnsi="Times New Roman" w:cs="Times New Roman"/>
          <w:sz w:val="22"/>
          <w:szCs w:val="22"/>
        </w:rPr>
        <w:t>.</w:t>
      </w:r>
      <w:r w:rsidR="00785402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DA0A31">
        <w:rPr>
          <w:rFonts w:ascii="Times New Roman" w:hAnsi="Times New Roman" w:cs="Times New Roman"/>
          <w:sz w:val="22"/>
          <w:szCs w:val="22"/>
        </w:rPr>
        <w:t>22</w:t>
      </w:r>
      <w:proofErr w:type="gramStart"/>
      <w:r w:rsidR="00785402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23)</w:t>
      </w:r>
      <w:r w:rsidRPr="00DA0A31">
        <w:rPr>
          <w:rFonts w:ascii="Times New Roman" w:hAnsi="Times New Roman" w:cs="Times New Roman"/>
          <w:sz w:val="22"/>
          <w:szCs w:val="22"/>
        </w:rPr>
        <w:t>：</w:t>
      </w:r>
    </w:p>
    <w:p w14:paraId="2479BEA0" w14:textId="545CFD1E" w:rsidR="00DE6A70" w:rsidRPr="00DA0A31" w:rsidRDefault="00DE6A70" w:rsidP="00C11AE0">
      <w:pPr>
        <w:pStyle w:val="a7"/>
        <w:ind w:firstLineChars="50" w:firstLine="11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DA0A31">
        <w:rPr>
          <w:rFonts w:ascii="Times New Roman" w:eastAsia="標楷體" w:hAnsi="Times New Roman" w:cs="Times New Roman"/>
          <w:sz w:val="22"/>
          <w:szCs w:val="22"/>
        </w:rPr>
        <w:t>佛教思想的演進，是多方面的，如</w:t>
      </w:r>
      <w:r w:rsidRPr="00DA0A31">
        <w:rPr>
          <w:rFonts w:ascii="Times New Roman" w:eastAsia="標楷體" w:hAnsi="Times New Roman" w:cs="Times New Roman"/>
          <w:b/>
          <w:sz w:val="22"/>
          <w:szCs w:val="22"/>
        </w:rPr>
        <w:t>《解深密經》</w:t>
      </w:r>
      <w:r w:rsidRPr="00DA0A31">
        <w:rPr>
          <w:rFonts w:ascii="Times New Roman" w:eastAsia="標楷體" w:hAnsi="Times New Roman" w:cs="Times New Roman"/>
          <w:sz w:val="22"/>
          <w:szCs w:val="22"/>
        </w:rPr>
        <w:t>卷</w:t>
      </w:r>
      <w:r w:rsidRPr="00DA0A31">
        <w:rPr>
          <w:rFonts w:ascii="Times New Roman" w:eastAsia="SimSun" w:hAnsi="Times New Roman" w:cs="Times New Roman"/>
          <w:sz w:val="22"/>
          <w:szCs w:val="22"/>
          <w:lang w:eastAsia="zh-CN"/>
        </w:rPr>
        <w:t>2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（大正</w:t>
      </w:r>
      <w:r w:rsidRPr="00DA0A31">
        <w:rPr>
          <w:rFonts w:ascii="Times New Roman" w:eastAsia="標楷體" w:hAnsi="Times New Roman" w:cs="Times New Roman"/>
          <w:sz w:val="22"/>
          <w:szCs w:val="22"/>
        </w:rPr>
        <w:t>16</w:t>
      </w:r>
      <w:r w:rsidRPr="00DA0A31">
        <w:rPr>
          <w:rFonts w:ascii="Times New Roman" w:eastAsia="標楷體" w:hAnsi="Times New Roman" w:cs="Times New Roman"/>
          <w:sz w:val="22"/>
          <w:szCs w:val="22"/>
          <w:lang w:eastAsia="zh-CN"/>
        </w:rPr>
        <w:t>，</w:t>
      </w:r>
      <w:r w:rsidRPr="00DA0A31">
        <w:rPr>
          <w:rFonts w:ascii="Times New Roman" w:eastAsia="標楷體" w:hAnsi="Times New Roman" w:cs="Times New Roman"/>
          <w:sz w:val="22"/>
          <w:szCs w:val="22"/>
        </w:rPr>
        <w:t>697a</w:t>
      </w:r>
      <w:proofErr w:type="gramStart"/>
      <w:r w:rsidR="00785402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b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）說：</w:t>
      </w:r>
    </w:p>
    <w:p w14:paraId="2479BEA1" w14:textId="77777777" w:rsidR="00DE6A70" w:rsidRPr="00DA0A31" w:rsidRDefault="00D3314D" w:rsidP="00C11AE0">
      <w:pPr>
        <w:pStyle w:val="a7"/>
        <w:ind w:leftChars="46" w:left="11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DA0A31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初於一時，</w:t>
      </w:r>
      <w:r w:rsidR="00DE6A70" w:rsidRPr="00DA0A31">
        <w:rPr>
          <w:rFonts w:ascii="標楷體" w:eastAsia="標楷體" w:hAnsi="標楷體" w:cs="Times New Roman"/>
          <w:sz w:val="22"/>
          <w:szCs w:val="22"/>
        </w:rPr>
        <w:t>在婆羅痆斯仙人墮處施鹿林中，惟為發趣聲聞乘者，以四諦相轉正法輪。…</w:t>
      </w:r>
      <w:proofErr w:type="gramStart"/>
      <w:r w:rsidR="00DE6A70" w:rsidRPr="00DA0A31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="00DE6A70" w:rsidRPr="00DA0A31">
        <w:rPr>
          <w:rFonts w:ascii="標楷體" w:eastAsia="標楷體" w:hAnsi="標楷體" w:cs="Times New Roman"/>
          <w:sz w:val="22"/>
          <w:szCs w:val="22"/>
        </w:rPr>
        <w:t>在昔第二時中，惟為</w:t>
      </w:r>
      <w:proofErr w:type="gramStart"/>
      <w:r w:rsidR="00DE6A70" w:rsidRPr="00DA0A31">
        <w:rPr>
          <w:rFonts w:ascii="標楷體" w:eastAsia="標楷體" w:hAnsi="標楷體" w:cs="Times New Roman"/>
          <w:sz w:val="22"/>
          <w:szCs w:val="22"/>
        </w:rPr>
        <w:t>發趣</w:t>
      </w:r>
      <w:proofErr w:type="gramEnd"/>
      <w:r w:rsidR="00DE6A70" w:rsidRPr="00DA0A31">
        <w:rPr>
          <w:rFonts w:ascii="標楷體" w:eastAsia="標楷體" w:hAnsi="標楷體" w:cs="Times New Roman"/>
          <w:sz w:val="22"/>
          <w:szCs w:val="22"/>
        </w:rPr>
        <w:t>修大乘者，依一切法皆無自性，無</w:t>
      </w:r>
      <w:proofErr w:type="gramStart"/>
      <w:r w:rsidR="00DE6A70" w:rsidRPr="00DA0A31">
        <w:rPr>
          <w:rFonts w:ascii="標楷體" w:eastAsia="標楷體" w:hAnsi="標楷體" w:cs="Times New Roman"/>
          <w:sz w:val="22"/>
          <w:szCs w:val="22"/>
        </w:rPr>
        <w:t>生無</w:t>
      </w:r>
      <w:proofErr w:type="gramEnd"/>
      <w:r w:rsidR="00DE6A70" w:rsidRPr="00DA0A31">
        <w:rPr>
          <w:rFonts w:ascii="標楷體" w:eastAsia="標楷體" w:hAnsi="標楷體" w:cs="Times New Roman"/>
          <w:sz w:val="22"/>
          <w:szCs w:val="22"/>
        </w:rPr>
        <w:t>滅，本來寂靜，自性涅槃，以隱密相轉正法輪。…</w:t>
      </w:r>
      <w:proofErr w:type="gramStart"/>
      <w:r w:rsidR="00DE6A70" w:rsidRPr="00DA0A31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於今第三時中，普為</w:t>
      </w:r>
      <w:proofErr w:type="gramStart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發趣一切</w:t>
      </w:r>
      <w:proofErr w:type="gramEnd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乘者，依一切法皆無</w:t>
      </w:r>
      <w:r w:rsidR="00E02E10" w:rsidRPr="00DA0A31">
        <w:rPr>
          <w:rFonts w:ascii="Times New Roman" w:eastAsia="標楷體" w:hAnsi="Times New Roman" w:cs="Times New Roman"/>
          <w:sz w:val="22"/>
          <w:szCs w:val="22"/>
        </w:rPr>
        <w:t>自性，無</w:t>
      </w:r>
      <w:proofErr w:type="gramStart"/>
      <w:r w:rsidR="00E02E10" w:rsidRPr="00DA0A31">
        <w:rPr>
          <w:rFonts w:ascii="Times New Roman" w:eastAsia="標楷體" w:hAnsi="Times New Roman" w:cs="Times New Roman"/>
          <w:sz w:val="22"/>
          <w:szCs w:val="22"/>
        </w:rPr>
        <w:t>生無</w:t>
      </w:r>
      <w:proofErr w:type="gramEnd"/>
      <w:r w:rsidR="00E02E10" w:rsidRPr="00DA0A31">
        <w:rPr>
          <w:rFonts w:ascii="Times New Roman" w:eastAsia="標楷體" w:hAnsi="Times New Roman" w:cs="Times New Roman"/>
          <w:sz w:val="22"/>
          <w:szCs w:val="22"/>
        </w:rPr>
        <w:t>滅，本來寂靜，自性涅槃，無自性性，以顯了相轉正法輪</w:t>
      </w:r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。</w:t>
      </w:r>
      <w:r w:rsidRPr="00DA0A31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  <w:p w14:paraId="2479BEA2" w14:textId="77777777" w:rsidR="00DE6A70" w:rsidRPr="00DA0A31" w:rsidRDefault="00DE6A70" w:rsidP="00C11AE0">
      <w:pPr>
        <w:pStyle w:val="a7"/>
        <w:ind w:leftChars="46" w:left="11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DA0A31">
        <w:rPr>
          <w:rFonts w:ascii="Times New Roman" w:eastAsia="標楷體" w:hAnsi="Times New Roman" w:cs="Times New Roman"/>
          <w:sz w:val="22"/>
          <w:szCs w:val="22"/>
        </w:rPr>
        <w:t>這是著名的</w:t>
      </w:r>
      <w:r w:rsidRPr="00DA0A31">
        <w:rPr>
          <w:rFonts w:ascii="Times New Roman" w:eastAsia="標楷體" w:hAnsi="Times New Roman" w:cs="Times New Roman"/>
          <w:b/>
          <w:sz w:val="22"/>
          <w:szCs w:val="22"/>
        </w:rPr>
        <w:t>三時教說。瑜伽學者依據這一三時教說，決定的說：第二時教說一切法無自性空，是不了義的。第三時教依三性、三無性，說明</w:t>
      </w:r>
      <w:proofErr w:type="gramStart"/>
      <w:r w:rsidRPr="00DA0A31">
        <w:rPr>
          <w:rFonts w:ascii="Times New Roman" w:eastAsia="標楷體" w:hAnsi="Times New Roman" w:cs="Times New Roman"/>
          <w:b/>
          <w:sz w:val="22"/>
          <w:szCs w:val="22"/>
        </w:rPr>
        <w:t>遍計所執性</w:t>
      </w:r>
      <w:proofErr w:type="gramEnd"/>
      <w:r w:rsidRPr="00DA0A31">
        <w:rPr>
          <w:rFonts w:ascii="Times New Roman" w:eastAsia="標楷體" w:hAnsi="Times New Roman" w:cs="Times New Roman"/>
          <w:b/>
          <w:sz w:val="22"/>
          <w:szCs w:val="22"/>
        </w:rPr>
        <w:t>是空，依他起、</w:t>
      </w:r>
      <w:proofErr w:type="gramStart"/>
      <w:r w:rsidRPr="00DA0A31">
        <w:rPr>
          <w:rFonts w:ascii="Times New Roman" w:eastAsia="標楷體" w:hAnsi="Times New Roman" w:cs="Times New Roman"/>
          <w:b/>
          <w:sz w:val="22"/>
          <w:szCs w:val="22"/>
        </w:rPr>
        <w:t>圓成</w:t>
      </w:r>
      <w:proofErr w:type="gramEnd"/>
      <w:r w:rsidRPr="00DA0A31">
        <w:rPr>
          <w:rFonts w:ascii="Times New Roman" w:eastAsia="標楷體" w:hAnsi="Times New Roman" w:cs="Times New Roman"/>
          <w:b/>
          <w:sz w:val="22"/>
          <w:szCs w:val="22"/>
        </w:rPr>
        <w:t>實自性是有，才是了義。初時說四</w:t>
      </w:r>
      <w:proofErr w:type="gramStart"/>
      <w:r w:rsidRPr="00DA0A31">
        <w:rPr>
          <w:rFonts w:ascii="Times New Roman" w:eastAsia="標楷體" w:hAnsi="Times New Roman" w:cs="Times New Roman"/>
          <w:b/>
          <w:sz w:val="22"/>
          <w:szCs w:val="22"/>
        </w:rPr>
        <w:t>諦</w:t>
      </w:r>
      <w:proofErr w:type="gramEnd"/>
      <w:r w:rsidRPr="00DA0A31">
        <w:rPr>
          <w:rFonts w:ascii="Times New Roman" w:eastAsia="標楷體" w:hAnsi="Times New Roman" w:cs="Times New Roman"/>
          <w:b/>
          <w:sz w:val="22"/>
          <w:szCs w:val="22"/>
        </w:rPr>
        <w:t>，是聲聞法（代表原始與部派佛教）。</w:t>
      </w:r>
      <w:r w:rsidRPr="00DA0A31">
        <w:rPr>
          <w:rFonts w:ascii="Times New Roman" w:eastAsia="標楷體" w:hAnsi="Times New Roman" w:cs="Times New Roman"/>
          <w:sz w:val="22"/>
          <w:szCs w:val="22"/>
        </w:rPr>
        <w:t>大乘法中，初說一切無自性空，後來解說為「無其所無，有其所有」：這是大乘法分前期與後期的確證。一切經是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佛說的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，所以表示為世尊說法的三階段。從佛經為不斷結集而先後傳出來說，這正是佛法次第演化過程的記錄。《究竟一乘寶性論》卷</w:t>
      </w:r>
      <w:r w:rsidRPr="00DA0A31">
        <w:rPr>
          <w:rFonts w:ascii="Times New Roman" w:eastAsia="SimSun" w:hAnsi="Times New Roman" w:cs="Times New Roman"/>
          <w:sz w:val="22"/>
          <w:szCs w:val="22"/>
        </w:rPr>
        <w:t>1</w:t>
      </w:r>
      <w:r w:rsidRPr="00DA0A31">
        <w:rPr>
          <w:rFonts w:ascii="Times New Roman" w:eastAsia="標楷體" w:hAnsi="Times New Roman" w:cs="Times New Roman"/>
          <w:sz w:val="22"/>
          <w:szCs w:val="22"/>
        </w:rPr>
        <w:t>引（《大集經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陀羅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尼自在王》）經（大正</w:t>
      </w:r>
      <w:r w:rsidRPr="00DA0A31">
        <w:rPr>
          <w:rFonts w:ascii="Times New Roman" w:eastAsia="標楷體" w:hAnsi="Times New Roman" w:cs="Times New Roman"/>
          <w:sz w:val="22"/>
          <w:szCs w:val="22"/>
        </w:rPr>
        <w:t>31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，</w:t>
      </w:r>
      <w:r w:rsidRPr="00DA0A31">
        <w:rPr>
          <w:rFonts w:ascii="Times New Roman" w:eastAsia="標楷體" w:hAnsi="Times New Roman" w:cs="Times New Roman"/>
          <w:sz w:val="22"/>
          <w:szCs w:val="22"/>
        </w:rPr>
        <w:t>822a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）說：</w:t>
      </w:r>
    </w:p>
    <w:p w14:paraId="2479BEA3" w14:textId="77777777" w:rsidR="00DE6A70" w:rsidRPr="00DA0A31" w:rsidRDefault="00D3314D" w:rsidP="00C11AE0">
      <w:pPr>
        <w:pStyle w:val="a7"/>
        <w:ind w:leftChars="46" w:left="11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DA0A31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諸佛如來</w:t>
      </w:r>
      <w:r w:rsidR="00DE6A70" w:rsidRPr="00DA0A31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="00DE6A70" w:rsidRPr="00DA0A31">
        <w:rPr>
          <w:rFonts w:ascii="標楷體" w:eastAsia="標楷體" w:hAnsi="標楷體" w:cs="Times New Roman"/>
          <w:sz w:val="22"/>
          <w:szCs w:val="22"/>
        </w:rPr>
        <w:t>…</w:t>
      </w:r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善知不淨</w:t>
      </w:r>
      <w:proofErr w:type="gramEnd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諸眾生性，</w:t>
      </w:r>
      <w:proofErr w:type="gramStart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知已乃</w:t>
      </w:r>
      <w:proofErr w:type="gramEnd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為說無常、苦、無我、</w:t>
      </w:r>
      <w:proofErr w:type="gramStart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淨，為驚怖彼樂世眾生，令厭世間，入聲聞法中。而佛如來不以為足，</w:t>
      </w:r>
      <w:proofErr w:type="gramStart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勤未休息</w:t>
      </w:r>
      <w:proofErr w:type="gramEnd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，次</w:t>
      </w:r>
      <w:proofErr w:type="gramStart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為說</w:t>
      </w:r>
      <w:proofErr w:type="gramEnd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空、無相、</w:t>
      </w:r>
      <w:proofErr w:type="gramStart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無</w:t>
      </w:r>
      <w:proofErr w:type="gramEnd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願，令彼</w:t>
      </w:r>
      <w:proofErr w:type="gramStart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眾生少解如</w:t>
      </w:r>
      <w:proofErr w:type="gramEnd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來所說法輪。而佛如來不以為足，</w:t>
      </w:r>
      <w:proofErr w:type="gramStart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勤未休息</w:t>
      </w:r>
      <w:proofErr w:type="gramEnd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，次復</w:t>
      </w:r>
      <w:proofErr w:type="gramStart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為說不</w:t>
      </w:r>
      <w:proofErr w:type="gramEnd"/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退法輪，次</w:t>
      </w:r>
      <w:r w:rsidR="00E02E10" w:rsidRPr="00DA0A31">
        <w:rPr>
          <w:rFonts w:ascii="Times New Roman" w:eastAsia="標楷體" w:hAnsi="Times New Roman" w:cs="Times New Roman"/>
          <w:sz w:val="22"/>
          <w:szCs w:val="22"/>
        </w:rPr>
        <w:t>說清淨波羅蜜行，謂不見三事，令眾生入如來境界</w:t>
      </w:r>
      <w:r w:rsidR="00DE6A70" w:rsidRPr="00DA0A31">
        <w:rPr>
          <w:rFonts w:ascii="Times New Roman" w:eastAsia="標楷體" w:hAnsi="Times New Roman" w:cs="Times New Roman"/>
          <w:sz w:val="22"/>
          <w:szCs w:val="22"/>
        </w:rPr>
        <w:t>。</w:t>
      </w:r>
      <w:r w:rsidRPr="00DA0A31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  <w:p w14:paraId="2479BEA4" w14:textId="77777777" w:rsidR="00DE6A70" w:rsidRPr="00DA0A31" w:rsidRDefault="00DE6A70" w:rsidP="00C11AE0">
      <w:pPr>
        <w:pStyle w:val="a7"/>
        <w:ind w:leftChars="46" w:left="110"/>
        <w:jc w:val="both"/>
        <w:rPr>
          <w:rFonts w:ascii="Times New Roman" w:hAnsi="Times New Roman" w:cs="Times New Roman"/>
          <w:sz w:val="22"/>
          <w:szCs w:val="22"/>
        </w:rPr>
      </w:pPr>
      <w:r w:rsidRPr="00DA0A31">
        <w:rPr>
          <w:rFonts w:ascii="Times New Roman" w:eastAsia="標楷體" w:hAnsi="Times New Roman" w:cs="Times New Roman"/>
          <w:sz w:val="22"/>
          <w:szCs w:val="22"/>
        </w:rPr>
        <w:t>這是又一型三時教說。前二時說，與《解深密經》相同；第三「轉不退法輪」，意義有些出入。第三時所說，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曇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無讖（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Dharmarakṣa</w:t>
      </w:r>
      <w:proofErr w:type="spellEnd"/>
      <w:r w:rsidRPr="00DA0A31">
        <w:rPr>
          <w:rFonts w:ascii="Times New Roman" w:eastAsia="標楷體" w:hAnsi="Times New Roman" w:cs="Times New Roman"/>
          <w:sz w:val="22"/>
          <w:szCs w:val="22"/>
        </w:rPr>
        <w:t>）所譯《大方等大集經》作：「復為說法，令其不退菩提之心，知三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法，成菩提道」。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竺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法護（</w:t>
      </w:r>
      <w:proofErr w:type="spellStart"/>
      <w:r w:rsidRPr="00DA0A31">
        <w:rPr>
          <w:rFonts w:ascii="Times New Roman" w:eastAsia="標楷體" w:hAnsi="Times New Roman" w:cs="Times New Roman"/>
          <w:sz w:val="22"/>
          <w:szCs w:val="22"/>
        </w:rPr>
        <w:t>Dharmarakṣa</w:t>
      </w:r>
      <w:proofErr w:type="spellEnd"/>
      <w:r w:rsidRPr="00DA0A31">
        <w:rPr>
          <w:rFonts w:ascii="Times New Roman" w:eastAsia="標楷體" w:hAnsi="Times New Roman" w:cs="Times New Roman"/>
          <w:sz w:val="22"/>
          <w:szCs w:val="22"/>
        </w:rPr>
        <w:t>）異譯《大哀經》說：「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斑宣經道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，三場清淨，何（所？）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謂佛界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，而令眾生來入其境」。《解深密經》的第三時教，是對於第二時教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─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─</w:t>
      </w:r>
      <w:r w:rsidRPr="00DA0A31">
        <w:rPr>
          <w:rFonts w:ascii="Times New Roman" w:eastAsia="標楷體" w:hAnsi="Times New Roman" w:cs="Times New Roman"/>
          <w:sz w:val="22"/>
          <w:szCs w:val="22"/>
        </w:rPr>
        <w:t>無自性空的不解、誤解，而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再作顯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了的說明。</w:t>
      </w:r>
      <w:r w:rsidRPr="00DA0A31">
        <w:rPr>
          <w:rFonts w:ascii="Times New Roman" w:eastAsia="標楷體" w:hAnsi="Times New Roman" w:cs="Times New Roman"/>
          <w:b/>
          <w:sz w:val="22"/>
          <w:szCs w:val="22"/>
        </w:rPr>
        <w:t>《</w:t>
      </w:r>
      <w:proofErr w:type="gramStart"/>
      <w:r w:rsidRPr="00DA0A31">
        <w:rPr>
          <w:rFonts w:ascii="Times New Roman" w:eastAsia="標楷體" w:hAnsi="Times New Roman" w:cs="Times New Roman"/>
          <w:b/>
          <w:sz w:val="22"/>
          <w:szCs w:val="22"/>
        </w:rPr>
        <w:t>陀羅</w:t>
      </w:r>
      <w:proofErr w:type="gramEnd"/>
      <w:r w:rsidRPr="00DA0A31">
        <w:rPr>
          <w:rFonts w:ascii="Times New Roman" w:eastAsia="標楷體" w:hAnsi="Times New Roman" w:cs="Times New Roman"/>
          <w:b/>
          <w:sz w:val="22"/>
          <w:szCs w:val="22"/>
        </w:rPr>
        <w:t>尼自在王經》的第三時教，是對第二時教</w:t>
      </w:r>
      <w:r w:rsidRPr="00DA0A31">
        <w:rPr>
          <w:rFonts w:ascii="Times New Roman" w:eastAsia="標楷體" w:hAnsi="Times New Roman" w:cs="Times New Roman"/>
          <w:b/>
          <w:sz w:val="22"/>
          <w:szCs w:val="22"/>
        </w:rPr>
        <w:t>──</w:t>
      </w:r>
      <w:r w:rsidRPr="00DA0A31">
        <w:rPr>
          <w:rFonts w:ascii="Times New Roman" w:eastAsia="標楷體" w:hAnsi="Times New Roman" w:cs="Times New Roman"/>
          <w:b/>
          <w:sz w:val="22"/>
          <w:szCs w:val="22"/>
        </w:rPr>
        <w:t>空、無相、</w:t>
      </w:r>
      <w:proofErr w:type="gramStart"/>
      <w:r w:rsidRPr="00DA0A31">
        <w:rPr>
          <w:rFonts w:ascii="Times New Roman" w:eastAsia="標楷體" w:hAnsi="Times New Roman" w:cs="Times New Roman"/>
          <w:b/>
          <w:sz w:val="22"/>
          <w:szCs w:val="22"/>
        </w:rPr>
        <w:t>無</w:t>
      </w:r>
      <w:proofErr w:type="gramEnd"/>
      <w:r w:rsidRPr="00DA0A31">
        <w:rPr>
          <w:rFonts w:ascii="Times New Roman" w:eastAsia="標楷體" w:hAnsi="Times New Roman" w:cs="Times New Roman"/>
          <w:b/>
          <w:sz w:val="22"/>
          <w:szCs w:val="22"/>
        </w:rPr>
        <w:t>願，進一層的使</w:t>
      </w:r>
      <w:proofErr w:type="gramStart"/>
      <w:r w:rsidRPr="00DA0A31">
        <w:rPr>
          <w:rFonts w:ascii="Times New Roman" w:eastAsia="標楷體" w:hAnsi="Times New Roman" w:cs="Times New Roman"/>
          <w:b/>
          <w:sz w:val="22"/>
          <w:szCs w:val="22"/>
        </w:rPr>
        <w:t>人悟</w:t>
      </w:r>
      <w:proofErr w:type="gramEnd"/>
      <w:r w:rsidRPr="00DA0A31">
        <w:rPr>
          <w:rFonts w:ascii="Times New Roman" w:eastAsia="標楷體" w:hAnsi="Times New Roman" w:cs="Times New Roman"/>
          <w:b/>
          <w:sz w:val="22"/>
          <w:szCs w:val="22"/>
        </w:rPr>
        <w:t>入「如來境界」（「佛界」），也就是入「如來性」（「佛性」）。</w:t>
      </w:r>
      <w:r w:rsidRPr="00DA0A31">
        <w:rPr>
          <w:rFonts w:ascii="Times New Roman" w:eastAsia="標楷體" w:hAnsi="Times New Roman" w:cs="Times New Roman"/>
          <w:sz w:val="22"/>
          <w:szCs w:val="22"/>
        </w:rPr>
        <w:t>第三時教的內容，略有不同。不過，《解深密經》於一切法無自性空，顯示勝義無自性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性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──</w:t>
      </w:r>
      <w:r w:rsidRPr="00DA0A31">
        <w:rPr>
          <w:rFonts w:ascii="Times New Roman" w:eastAsia="標楷體" w:hAnsi="Times New Roman" w:cs="Times New Roman"/>
          <w:sz w:val="22"/>
          <w:szCs w:val="22"/>
        </w:rPr>
        <w:t>無自性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所顯的圓成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實性；《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陀羅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尼自在王經》，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經法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空而進入清淨的如來性：這都是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止於空而導入不空的。所以後期大乘，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因部派的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、區域的差別，有二大系不同，而在從「空」進入「不空」來說，卻是一致的。</w:t>
      </w:r>
    </w:p>
  </w:footnote>
  <w:footnote w:id="9">
    <w:p w14:paraId="2479BEA5" w14:textId="2E59B2E8" w:rsidR="00262188" w:rsidRPr="00DA0A31" w:rsidRDefault="00262188" w:rsidP="00887CA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DA0A3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6E5EDE" w:rsidRPr="00DA0A31">
        <w:rPr>
          <w:rFonts w:ascii="Times New Roman" w:hAnsi="Times New Roman" w:cs="Times New Roman"/>
          <w:sz w:val="22"/>
          <w:szCs w:val="22"/>
        </w:rPr>
        <w:t>（</w:t>
      </w:r>
      <w:r w:rsidR="006E5EDE" w:rsidRPr="00DA0A31">
        <w:rPr>
          <w:rFonts w:ascii="Times New Roman" w:hAnsi="Times New Roman" w:cs="Times New Roman"/>
          <w:sz w:val="22"/>
          <w:szCs w:val="22"/>
        </w:rPr>
        <w:t>1</w:t>
      </w:r>
      <w:r w:rsidR="006E5EDE" w:rsidRPr="00DA0A31">
        <w:rPr>
          <w:rFonts w:ascii="Times New Roman" w:hAnsi="Times New Roman" w:cs="Times New Roman"/>
          <w:sz w:val="22"/>
          <w:szCs w:val="22"/>
        </w:rPr>
        <w:t>）</w:t>
      </w:r>
      <w:r w:rsidR="00B92F60" w:rsidRPr="00DA0A31">
        <w:rPr>
          <w:rFonts w:ascii="Times New Roman" w:hAnsi="Times New Roman" w:cs="Times New Roman"/>
          <w:sz w:val="22"/>
          <w:szCs w:val="22"/>
        </w:rPr>
        <w:t>唐．</w:t>
      </w:r>
      <w:proofErr w:type="gramStart"/>
      <w:r w:rsidR="00B92F60" w:rsidRPr="00DA0A31">
        <w:rPr>
          <w:rFonts w:ascii="Times New Roman" w:hAnsi="Times New Roman" w:cs="Times New Roman"/>
          <w:sz w:val="22"/>
          <w:szCs w:val="22"/>
        </w:rPr>
        <w:t>道宣撰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《續高僧傳》卷</w:t>
      </w:r>
      <w:r w:rsidRPr="00DA0A31">
        <w:rPr>
          <w:rFonts w:ascii="Times New Roman" w:hAnsi="Times New Roman" w:cs="Times New Roman"/>
          <w:sz w:val="22"/>
          <w:szCs w:val="22"/>
        </w:rPr>
        <w:t>16</w:t>
      </w:r>
      <w:r w:rsidRPr="00DA0A31">
        <w:rPr>
          <w:rFonts w:ascii="Times New Roman" w:hAnsi="Times New Roman" w:cs="Times New Roman"/>
          <w:sz w:val="22"/>
          <w:szCs w:val="22"/>
        </w:rPr>
        <w:t>（大正</w:t>
      </w:r>
      <w:r w:rsidRPr="00DA0A31">
        <w:rPr>
          <w:rFonts w:ascii="Times New Roman" w:hAnsi="Times New Roman" w:cs="Times New Roman"/>
          <w:sz w:val="22"/>
          <w:szCs w:val="22"/>
        </w:rPr>
        <w:t>50</w:t>
      </w:r>
      <w:r w:rsidRPr="00DA0A31">
        <w:rPr>
          <w:rFonts w:ascii="Times New Roman" w:hAnsi="Times New Roman" w:cs="Times New Roman"/>
          <w:sz w:val="22"/>
          <w:szCs w:val="22"/>
        </w:rPr>
        <w:t>，</w:t>
      </w:r>
      <w:r w:rsidRPr="00DA0A31">
        <w:rPr>
          <w:rFonts w:ascii="Times New Roman" w:hAnsi="Times New Roman" w:cs="Times New Roman"/>
          <w:sz w:val="22"/>
          <w:szCs w:val="22"/>
        </w:rPr>
        <w:t>551b27</w:t>
      </w:r>
      <w:proofErr w:type="gramStart"/>
      <w:r w:rsidR="00785402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c1</w:t>
      </w:r>
      <w:r w:rsidRPr="00DA0A31">
        <w:rPr>
          <w:rFonts w:ascii="Times New Roman" w:hAnsi="Times New Roman" w:cs="Times New Roman"/>
          <w:sz w:val="22"/>
          <w:szCs w:val="22"/>
        </w:rPr>
        <w:t>）：</w:t>
      </w:r>
    </w:p>
    <w:p w14:paraId="2479BEA6" w14:textId="77777777" w:rsidR="006E5EDE" w:rsidRPr="00DA0A31" w:rsidRDefault="006E5EDE" w:rsidP="006618E0">
      <w:pPr>
        <w:pStyle w:val="a7"/>
        <w:ind w:leftChars="251" w:left="60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DA0A31">
        <w:rPr>
          <w:rFonts w:ascii="Times New Roman" w:eastAsia="標楷體" w:hAnsi="Times New Roman" w:cs="Times New Roman"/>
          <w:sz w:val="22"/>
          <w:szCs w:val="22"/>
        </w:rPr>
        <w:t>菩提達摩，南天竺婆羅門種，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神慧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疎朗，聞皆曉悟，志存大乘冥心虛寂，</w:t>
      </w:r>
      <w:r w:rsidR="00262188" w:rsidRPr="00DA0A31">
        <w:rPr>
          <w:rFonts w:ascii="Times New Roman" w:eastAsia="標楷體" w:hAnsi="Times New Roman" w:cs="Times New Roman"/>
          <w:sz w:val="22"/>
          <w:szCs w:val="22"/>
        </w:rPr>
        <w:t>通微徹數定學高之。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悲此邊隅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以法相導，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初達宋境南越末又北度至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魏，</w:t>
      </w:r>
      <w:r w:rsidR="00262188" w:rsidRPr="00DA0A31">
        <w:rPr>
          <w:rFonts w:ascii="Times New Roman" w:eastAsia="標楷體" w:hAnsi="Times New Roman" w:cs="Times New Roman"/>
          <w:sz w:val="22"/>
          <w:szCs w:val="22"/>
        </w:rPr>
        <w:t>隨其所止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，</w:t>
      </w:r>
      <w:r w:rsidR="00262188" w:rsidRPr="00DA0A31">
        <w:rPr>
          <w:rFonts w:ascii="Times New Roman" w:eastAsia="標楷體" w:hAnsi="Times New Roman" w:cs="Times New Roman"/>
          <w:sz w:val="22"/>
          <w:szCs w:val="22"/>
        </w:rPr>
        <w:t>誨</w:t>
      </w:r>
      <w:proofErr w:type="gramStart"/>
      <w:r w:rsidR="00262188" w:rsidRPr="00DA0A31">
        <w:rPr>
          <w:rFonts w:ascii="Times New Roman" w:eastAsia="標楷體" w:hAnsi="Times New Roman" w:cs="Times New Roman"/>
          <w:sz w:val="22"/>
          <w:szCs w:val="22"/>
        </w:rPr>
        <w:t>以禪</w:t>
      </w:r>
      <w:proofErr w:type="gramEnd"/>
      <w:r w:rsidR="00262188" w:rsidRPr="00DA0A31">
        <w:rPr>
          <w:rFonts w:ascii="Times New Roman" w:eastAsia="標楷體" w:hAnsi="Times New Roman" w:cs="Times New Roman"/>
          <w:sz w:val="22"/>
          <w:szCs w:val="22"/>
        </w:rPr>
        <w:t>教。</w:t>
      </w:r>
    </w:p>
    <w:p w14:paraId="2479BEA7" w14:textId="7ADC65C9" w:rsidR="006618E0" w:rsidRPr="00DA0A31" w:rsidRDefault="006618E0" w:rsidP="00C11AE0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DA0A31">
        <w:rPr>
          <w:rFonts w:ascii="Times New Roman" w:hAnsi="Times New Roman" w:cs="Times New Roman"/>
          <w:sz w:val="22"/>
          <w:szCs w:val="22"/>
        </w:rPr>
        <w:t>（</w:t>
      </w:r>
      <w:r w:rsidRPr="00DA0A31">
        <w:rPr>
          <w:rFonts w:ascii="Times New Roman" w:hAnsi="Times New Roman" w:cs="Times New Roman"/>
          <w:sz w:val="22"/>
          <w:szCs w:val="22"/>
        </w:rPr>
        <w:t>2</w:t>
      </w:r>
      <w:r w:rsidRPr="00DA0A31">
        <w:rPr>
          <w:rFonts w:ascii="Times New Roman" w:hAnsi="Times New Roman" w:cs="Times New Roman"/>
          <w:sz w:val="22"/>
          <w:szCs w:val="22"/>
        </w:rPr>
        <w:t>）印順</w:t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《中國禪宗史》</w:t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p.</w:t>
      </w:r>
      <w:r w:rsidR="005F7038">
        <w:rPr>
          <w:rFonts w:ascii="Times New Roman" w:hAnsi="Times New Roman" w:cs="Times New Roman"/>
          <w:sz w:val="22"/>
          <w:szCs w:val="22"/>
        </w:rPr>
        <w:t xml:space="preserve"> </w:t>
      </w:r>
      <w:r w:rsidRPr="00DA0A31">
        <w:rPr>
          <w:rFonts w:ascii="Times New Roman" w:hAnsi="Times New Roman" w:cs="Times New Roman"/>
          <w:sz w:val="22"/>
          <w:szCs w:val="22"/>
        </w:rPr>
        <w:t>4</w:t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：</w:t>
      </w:r>
    </w:p>
    <w:p w14:paraId="2479BEA8" w14:textId="7458A515" w:rsidR="006618E0" w:rsidRPr="00DA0A31" w:rsidRDefault="006618E0" w:rsidP="00C11AE0">
      <w:pPr>
        <w:pStyle w:val="a7"/>
        <w:ind w:leftChars="211" w:left="506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DA0A31">
        <w:rPr>
          <w:rFonts w:ascii="Times New Roman" w:eastAsia="標楷體" w:hAnsi="Times New Roman" w:cs="Times New Roman"/>
          <w:sz w:val="22"/>
          <w:szCs w:val="22"/>
        </w:rPr>
        <w:t>《續僧傳》卻說得更具體：「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初達宋境南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越，末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又北度至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魏。隨其所止，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誨以禪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教」。最初到達中國，時代還是劉宋（</w:t>
      </w:r>
      <w:r w:rsidRPr="00DA0A31">
        <w:rPr>
          <w:rFonts w:ascii="Times New Roman" w:eastAsia="標楷體" w:hAnsi="Times New Roman" w:cs="Times New Roman"/>
          <w:sz w:val="22"/>
          <w:szCs w:val="22"/>
        </w:rPr>
        <w:t>420</w:t>
      </w:r>
      <w:proofErr w:type="gramStart"/>
      <w:r w:rsidR="00785402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478</w:t>
      </w:r>
      <w:r w:rsidRPr="00DA0A31">
        <w:rPr>
          <w:rFonts w:ascii="Times New Roman" w:eastAsia="標楷體" w:hAnsi="Times New Roman" w:cs="Times New Roman"/>
          <w:sz w:val="22"/>
          <w:szCs w:val="22"/>
        </w:rPr>
        <w:t>）。登陸的地方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─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─</w:t>
      </w:r>
      <w:r w:rsidRPr="00DA0A31">
        <w:rPr>
          <w:rFonts w:ascii="Times New Roman" w:eastAsia="標楷體" w:hAnsi="Times New Roman" w:cs="Times New Roman"/>
          <w:sz w:val="22"/>
          <w:szCs w:val="22"/>
        </w:rPr>
        <w:t>南越，為今海南島岸地方。達摩在</w:t>
      </w:r>
      <w:r w:rsidRPr="00DA0A31">
        <w:rPr>
          <w:rFonts w:ascii="Times New Roman" w:eastAsia="標楷體" w:hAnsi="Times New Roman" w:cs="Times New Roman"/>
          <w:sz w:val="22"/>
          <w:szCs w:val="22"/>
        </w:rPr>
        <w:t>478</w:t>
      </w:r>
      <w:r w:rsidRPr="00DA0A31">
        <w:rPr>
          <w:rFonts w:ascii="Times New Roman" w:eastAsia="標楷體" w:hAnsi="Times New Roman" w:cs="Times New Roman"/>
          <w:sz w:val="22"/>
          <w:szCs w:val="22"/>
        </w:rPr>
        <w:t>年以前，早就到了中國，末了才過江到北魏。那在江南一帶，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達摩應有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一長期的逗留。</w:t>
      </w:r>
    </w:p>
  </w:footnote>
  <w:footnote w:id="10">
    <w:p w14:paraId="2479BEA9" w14:textId="3A18708A" w:rsidR="00D173D1" w:rsidRPr="00DA0A31" w:rsidRDefault="00B92F60" w:rsidP="00887CAB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DA0A3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DA0A31">
        <w:rPr>
          <w:rFonts w:ascii="Times New Roman" w:hAnsi="Times New Roman" w:cs="Times New Roman"/>
          <w:sz w:val="22"/>
          <w:szCs w:val="22"/>
        </w:rPr>
        <w:t>《景德傳燈錄》卷</w:t>
      </w:r>
      <w:r w:rsidRPr="00DA0A31">
        <w:rPr>
          <w:rFonts w:ascii="Times New Roman" w:hAnsi="Times New Roman" w:cs="Times New Roman"/>
          <w:sz w:val="22"/>
          <w:szCs w:val="22"/>
        </w:rPr>
        <w:t>4</w:t>
      </w:r>
      <w:r w:rsidR="00344783" w:rsidRPr="00DA0A31">
        <w:rPr>
          <w:rFonts w:ascii="Times New Roman" w:hAnsi="Times New Roman" w:cs="Times New Roman"/>
          <w:sz w:val="22"/>
          <w:szCs w:val="22"/>
        </w:rPr>
        <w:t>(</w:t>
      </w:r>
      <w:r w:rsidR="00344783" w:rsidRPr="00DA0A31">
        <w:rPr>
          <w:rFonts w:ascii="Times New Roman" w:hAnsi="Times New Roman" w:cs="Times New Roman"/>
          <w:sz w:val="22"/>
          <w:szCs w:val="22"/>
        </w:rPr>
        <w:t>大正</w:t>
      </w:r>
      <w:r w:rsidR="00344783" w:rsidRPr="00DA0A31">
        <w:rPr>
          <w:rFonts w:ascii="Times New Roman" w:hAnsi="Times New Roman" w:cs="Times New Roman"/>
          <w:sz w:val="22"/>
          <w:szCs w:val="22"/>
        </w:rPr>
        <w:t>51</w:t>
      </w:r>
      <w:r w:rsidR="00344783" w:rsidRPr="00DA0A31">
        <w:rPr>
          <w:rFonts w:ascii="Times New Roman" w:hAnsi="Times New Roman" w:cs="Times New Roman"/>
          <w:sz w:val="22"/>
          <w:szCs w:val="22"/>
        </w:rPr>
        <w:t>，</w:t>
      </w:r>
      <w:r w:rsidR="00344783" w:rsidRPr="00DA0A31">
        <w:rPr>
          <w:rFonts w:ascii="Times New Roman" w:hAnsi="Times New Roman" w:cs="Times New Roman"/>
          <w:sz w:val="22"/>
          <w:szCs w:val="22"/>
        </w:rPr>
        <w:t>231c11</w:t>
      </w:r>
      <w:proofErr w:type="gramStart"/>
      <w:r w:rsidR="00785402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="00344783" w:rsidRPr="00DA0A31">
        <w:rPr>
          <w:rFonts w:ascii="Times New Roman" w:hAnsi="Times New Roman" w:cs="Times New Roman"/>
          <w:sz w:val="22"/>
          <w:szCs w:val="22"/>
        </w:rPr>
        <w:t>13)</w:t>
      </w:r>
      <w:r w:rsidRPr="00DA0A31">
        <w:rPr>
          <w:rFonts w:ascii="Times New Roman" w:hAnsi="Times New Roman" w:cs="Times New Roman"/>
          <w:sz w:val="22"/>
          <w:szCs w:val="22"/>
        </w:rPr>
        <w:t>：</w:t>
      </w:r>
    </w:p>
    <w:p w14:paraId="2479BEAA" w14:textId="77777777" w:rsidR="00B92F60" w:rsidRPr="00DA0A31" w:rsidRDefault="00E02E10" w:rsidP="00887CAB">
      <w:pPr>
        <w:pStyle w:val="a7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問曰</w:t>
      </w:r>
      <w:proofErr w:type="gramEnd"/>
      <w:r w:rsidRPr="00DA0A31">
        <w:rPr>
          <w:rFonts w:ascii="標楷體" w:eastAsia="標楷體" w:hAnsi="標楷體" w:cs="Times New Roman" w:hint="eastAsia"/>
          <w:sz w:val="22"/>
          <w:szCs w:val="22"/>
        </w:rPr>
        <w:t>：</w:t>
      </w:r>
      <w:r w:rsidRPr="00DA0A31">
        <w:rPr>
          <w:rFonts w:ascii="標楷體" w:eastAsia="標楷體" w:hAnsi="標楷體" w:cs="Times New Roman"/>
          <w:sz w:val="22"/>
          <w:szCs w:val="22"/>
        </w:rPr>
        <w:t>如何是祖師西來意</w:t>
      </w:r>
      <w:r w:rsidRPr="00DA0A31">
        <w:rPr>
          <w:rFonts w:ascii="標楷體" w:eastAsia="標楷體" w:hAnsi="標楷體" w:cs="Times New Roman" w:hint="eastAsia"/>
          <w:sz w:val="22"/>
          <w:szCs w:val="22"/>
        </w:rPr>
        <w:t>？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師曰</w:t>
      </w:r>
      <w:proofErr w:type="gramEnd"/>
      <w:r w:rsidRPr="00DA0A31">
        <w:rPr>
          <w:rFonts w:ascii="標楷體" w:eastAsia="標楷體" w:hAnsi="標楷體" w:cs="Times New Roman" w:hint="eastAsia"/>
          <w:sz w:val="22"/>
          <w:szCs w:val="22"/>
        </w:rPr>
        <w:t>：</w:t>
      </w:r>
      <w:r w:rsidR="00B92F60" w:rsidRPr="00DA0A31">
        <w:rPr>
          <w:rFonts w:ascii="標楷體" w:eastAsia="標楷體" w:hAnsi="標楷體" w:cs="Times New Roman"/>
          <w:sz w:val="22"/>
          <w:szCs w:val="22"/>
        </w:rPr>
        <w:t>何不問自己意。曰</w:t>
      </w:r>
      <w:r w:rsidRPr="00DA0A31">
        <w:rPr>
          <w:rFonts w:ascii="標楷體" w:eastAsia="標楷體" w:hAnsi="標楷體" w:cs="Times New Roman" w:hint="eastAsia"/>
          <w:sz w:val="22"/>
          <w:szCs w:val="22"/>
        </w:rPr>
        <w:t>：</w:t>
      </w:r>
      <w:r w:rsidR="00B92F60" w:rsidRPr="00DA0A31">
        <w:rPr>
          <w:rFonts w:ascii="標楷體" w:eastAsia="標楷體" w:hAnsi="標楷體" w:cs="Times New Roman"/>
          <w:sz w:val="22"/>
          <w:szCs w:val="22"/>
        </w:rPr>
        <w:t>如</w:t>
      </w:r>
      <w:r w:rsidRPr="00DA0A31">
        <w:rPr>
          <w:rFonts w:ascii="標楷體" w:eastAsia="標楷體" w:hAnsi="標楷體" w:cs="Times New Roman"/>
          <w:sz w:val="22"/>
          <w:szCs w:val="22"/>
        </w:rPr>
        <w:t>何是自己意</w:t>
      </w:r>
      <w:r w:rsidRPr="00DA0A31">
        <w:rPr>
          <w:rFonts w:ascii="標楷體" w:eastAsia="標楷體" w:hAnsi="標楷體" w:cs="Times New Roman" w:hint="eastAsia"/>
          <w:sz w:val="22"/>
          <w:szCs w:val="22"/>
        </w:rPr>
        <w:t>？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師曰</w:t>
      </w:r>
      <w:proofErr w:type="gramEnd"/>
      <w:r w:rsidRPr="00DA0A31">
        <w:rPr>
          <w:rFonts w:ascii="標楷體" w:eastAsia="標楷體" w:hAnsi="標楷體" w:cs="Times New Roman" w:hint="eastAsia"/>
          <w:sz w:val="22"/>
          <w:szCs w:val="22"/>
        </w:rPr>
        <w:t>：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當觀密</w:t>
      </w:r>
      <w:proofErr w:type="gramEnd"/>
      <w:r w:rsidRPr="00DA0A31">
        <w:rPr>
          <w:rFonts w:ascii="標楷體" w:eastAsia="標楷體" w:hAnsi="標楷體" w:cs="Times New Roman"/>
          <w:sz w:val="22"/>
          <w:szCs w:val="22"/>
        </w:rPr>
        <w:t>作用。曰</w:t>
      </w:r>
      <w:r w:rsidRPr="00DA0A31">
        <w:rPr>
          <w:rFonts w:ascii="標楷體" w:eastAsia="標楷體" w:hAnsi="標楷體" w:cs="Times New Roman" w:hint="eastAsia"/>
          <w:sz w:val="22"/>
          <w:szCs w:val="22"/>
        </w:rPr>
        <w:t>：</w:t>
      </w:r>
      <w:r w:rsidRPr="00DA0A31">
        <w:rPr>
          <w:rFonts w:ascii="標楷體" w:eastAsia="標楷體" w:hAnsi="標楷體" w:cs="Times New Roman"/>
          <w:sz w:val="22"/>
          <w:szCs w:val="22"/>
        </w:rPr>
        <w:t>如何是密作用</w:t>
      </w:r>
      <w:r w:rsidRPr="00DA0A31">
        <w:rPr>
          <w:rFonts w:ascii="標楷體" w:eastAsia="標楷體" w:hAnsi="標楷體" w:cs="Times New Roman" w:hint="eastAsia"/>
          <w:sz w:val="22"/>
          <w:szCs w:val="22"/>
        </w:rPr>
        <w:t>？</w:t>
      </w:r>
      <w:r w:rsidRPr="00DA0A31">
        <w:rPr>
          <w:rFonts w:ascii="標楷體" w:eastAsia="標楷體" w:hAnsi="標楷體" w:cs="Times New Roman"/>
          <w:sz w:val="22"/>
          <w:szCs w:val="22"/>
        </w:rPr>
        <w:t>師以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目開合示</w:t>
      </w:r>
      <w:proofErr w:type="gramEnd"/>
      <w:r w:rsidRPr="00DA0A31">
        <w:rPr>
          <w:rFonts w:ascii="標楷體" w:eastAsia="標楷體" w:hAnsi="標楷體" w:cs="Times New Roman"/>
          <w:sz w:val="22"/>
          <w:szCs w:val="22"/>
        </w:rPr>
        <w:t>之。</w:t>
      </w:r>
    </w:p>
  </w:footnote>
  <w:footnote w:id="11">
    <w:p w14:paraId="2479BEAB" w14:textId="692B7A7B" w:rsidR="002F77F8" w:rsidRPr="00DA0A31" w:rsidRDefault="002F77F8" w:rsidP="00887CA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DA0A31">
        <w:rPr>
          <w:rStyle w:val="a9"/>
          <w:rFonts w:ascii="Times New Roman" w:hAnsi="Times New Roman" w:cs="Times New Roman"/>
          <w:sz w:val="22"/>
          <w:szCs w:val="22"/>
        </w:rPr>
        <w:footnoteRef/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〔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原書</w:t>
      </w:r>
      <w:r w:rsidRPr="00DA0A31">
        <w:rPr>
          <w:rFonts w:ascii="Times New Roman" w:hAnsi="Times New Roman" w:cs="Times New Roman"/>
          <w:sz w:val="22"/>
          <w:szCs w:val="22"/>
        </w:rPr>
        <w:t>p.</w:t>
      </w:r>
      <w:r w:rsidR="005F7038">
        <w:rPr>
          <w:rFonts w:ascii="Times New Roman" w:hAnsi="Times New Roman" w:cs="Times New Roman"/>
          <w:sz w:val="22"/>
          <w:szCs w:val="22"/>
        </w:rPr>
        <w:t xml:space="preserve"> </w:t>
      </w:r>
      <w:r w:rsidRPr="00DA0A31">
        <w:rPr>
          <w:rFonts w:ascii="Times New Roman" w:hAnsi="Times New Roman" w:cs="Times New Roman"/>
          <w:sz w:val="22"/>
          <w:szCs w:val="22"/>
        </w:rPr>
        <w:t>150</w:t>
      </w:r>
      <w:proofErr w:type="gramStart"/>
      <w:r w:rsidR="005F7038">
        <w:rPr>
          <w:rFonts w:ascii="Times New Roman" w:hAnsi="Times New Roman" w:cs="Times New Roman"/>
          <w:sz w:val="22"/>
          <w:szCs w:val="22"/>
        </w:rPr>
        <w:t>註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4</w:t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〕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《景德傳燈錄》卷</w:t>
      </w:r>
      <w:r w:rsidRPr="00DA0A31">
        <w:rPr>
          <w:rFonts w:ascii="Times New Roman" w:hAnsi="Times New Roman" w:cs="Times New Roman"/>
          <w:sz w:val="22"/>
          <w:szCs w:val="22"/>
        </w:rPr>
        <w:t>9</w:t>
      </w:r>
      <w:r w:rsidRPr="00DA0A31">
        <w:rPr>
          <w:rFonts w:ascii="Times New Roman" w:hAnsi="Times New Roman" w:cs="Times New Roman"/>
          <w:sz w:val="22"/>
          <w:szCs w:val="22"/>
        </w:rPr>
        <w:t>（大正</w:t>
      </w:r>
      <w:r w:rsidRPr="00DA0A31">
        <w:rPr>
          <w:rFonts w:ascii="Times New Roman" w:hAnsi="Times New Roman" w:cs="Times New Roman"/>
          <w:sz w:val="22"/>
          <w:szCs w:val="22"/>
        </w:rPr>
        <w:t>51</w:t>
      </w:r>
      <w:r w:rsidRPr="00DA0A31">
        <w:rPr>
          <w:rFonts w:ascii="Times New Roman" w:hAnsi="Times New Roman" w:cs="Times New Roman"/>
          <w:sz w:val="22"/>
          <w:szCs w:val="22"/>
        </w:rPr>
        <w:t>，</w:t>
      </w:r>
      <w:r w:rsidRPr="00DA0A31">
        <w:rPr>
          <w:rFonts w:ascii="Times New Roman" w:hAnsi="Times New Roman" w:cs="Times New Roman"/>
          <w:sz w:val="22"/>
          <w:szCs w:val="22"/>
        </w:rPr>
        <w:t>267c</w:t>
      </w:r>
      <w:r w:rsidR="00885459" w:rsidRPr="00DA0A31">
        <w:rPr>
          <w:rFonts w:ascii="Times New Roman" w:hAnsi="Times New Roman" w:cs="Times New Roman"/>
          <w:sz w:val="22"/>
          <w:szCs w:val="22"/>
        </w:rPr>
        <w:t>11</w:t>
      </w:r>
      <w:proofErr w:type="gramStart"/>
      <w:r w:rsidR="00785402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="00885459" w:rsidRPr="00DA0A31">
        <w:rPr>
          <w:rFonts w:ascii="Times New Roman" w:hAnsi="Times New Roman" w:cs="Times New Roman"/>
          <w:sz w:val="22"/>
          <w:szCs w:val="22"/>
        </w:rPr>
        <w:t>16</w:t>
      </w:r>
      <w:r w:rsidR="00885459" w:rsidRPr="00DA0A31">
        <w:rPr>
          <w:rFonts w:ascii="Times New Roman" w:hAnsi="Times New Roman" w:cs="Times New Roman"/>
          <w:sz w:val="22"/>
          <w:szCs w:val="22"/>
        </w:rPr>
        <w:t>）：</w:t>
      </w:r>
    </w:p>
    <w:p w14:paraId="2479BEAC" w14:textId="77777777" w:rsidR="00885459" w:rsidRPr="00DA0A31" w:rsidRDefault="00290EA0" w:rsidP="00887CAB">
      <w:pPr>
        <w:pStyle w:val="a7"/>
        <w:ind w:leftChars="92" w:left="221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汝諸人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各自有無價大寶</w:t>
      </w:r>
      <w:r w:rsidRPr="00DA0A31">
        <w:rPr>
          <w:rFonts w:ascii="Times New Roman" w:eastAsia="標楷體" w:hAnsi="Times New Roman" w:cs="Times New Roman" w:hint="eastAsia"/>
          <w:sz w:val="22"/>
          <w:szCs w:val="22"/>
        </w:rPr>
        <w:t>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從眼門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放光照山河大地</w:t>
      </w:r>
      <w:r w:rsidRPr="00DA0A31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DA0A31">
        <w:rPr>
          <w:rFonts w:ascii="Times New Roman" w:eastAsia="標楷體" w:hAnsi="Times New Roman" w:cs="Times New Roman"/>
          <w:sz w:val="22"/>
          <w:szCs w:val="22"/>
        </w:rPr>
        <w:t>耳門放光領釆一切善惡音響</w:t>
      </w:r>
      <w:r w:rsidRPr="00DA0A31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DA0A31">
        <w:rPr>
          <w:rFonts w:ascii="Times New Roman" w:eastAsia="標楷體" w:hAnsi="Times New Roman" w:cs="Times New Roman"/>
          <w:sz w:val="22"/>
          <w:szCs w:val="22"/>
        </w:rPr>
        <w:t>六門晝夜常放光明</w:t>
      </w:r>
      <w:r w:rsidRPr="00DA0A31">
        <w:rPr>
          <w:rFonts w:ascii="Times New Roman" w:eastAsia="標楷體" w:hAnsi="Times New Roman" w:cs="Times New Roman" w:hint="eastAsia"/>
          <w:sz w:val="22"/>
          <w:szCs w:val="22"/>
        </w:rPr>
        <w:t>，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亦名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放光三昧。汝自不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識取影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在四大身中</w:t>
      </w:r>
      <w:r w:rsidRPr="00DA0A31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DA0A31">
        <w:rPr>
          <w:rFonts w:ascii="Times New Roman" w:eastAsia="標楷體" w:hAnsi="Times New Roman" w:cs="Times New Roman"/>
          <w:sz w:val="22"/>
          <w:szCs w:val="22"/>
        </w:rPr>
        <w:t>內外扶持不教傾側</w:t>
      </w:r>
      <w:r w:rsidRPr="00DA0A31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DA0A31">
        <w:rPr>
          <w:rFonts w:ascii="Times New Roman" w:eastAsia="標楷體" w:hAnsi="Times New Roman" w:cs="Times New Roman"/>
          <w:sz w:val="22"/>
          <w:szCs w:val="22"/>
        </w:rPr>
        <w:t>如人負重擔從獨木橋上過</w:t>
      </w:r>
      <w:r w:rsidRPr="00DA0A31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DA0A31">
        <w:rPr>
          <w:rFonts w:ascii="Times New Roman" w:eastAsia="標楷體" w:hAnsi="Times New Roman" w:cs="Times New Roman"/>
          <w:sz w:val="22"/>
          <w:szCs w:val="22"/>
        </w:rPr>
        <w:t>亦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不教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失脚</w:t>
      </w:r>
      <w:r w:rsidRPr="00DA0A31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DA0A31">
        <w:rPr>
          <w:rFonts w:ascii="Times New Roman" w:eastAsia="標楷體" w:hAnsi="Times New Roman" w:cs="Times New Roman"/>
          <w:sz w:val="22"/>
          <w:szCs w:val="22"/>
        </w:rPr>
        <w:t>且是什麼物任持便得</w:t>
      </w:r>
      <w:r w:rsidR="00885459" w:rsidRPr="00DA0A31">
        <w:rPr>
          <w:rFonts w:ascii="Times New Roman" w:eastAsia="標楷體" w:hAnsi="Times New Roman" w:cs="Times New Roman"/>
          <w:sz w:val="22"/>
          <w:szCs w:val="22"/>
        </w:rPr>
        <w:t>如是</w:t>
      </w:r>
      <w:r w:rsidR="001B1152" w:rsidRPr="00DA0A31">
        <w:rPr>
          <w:rFonts w:ascii="Times New Roman" w:eastAsia="標楷體" w:hAnsi="Times New Roman" w:cs="Times New Roman" w:hint="eastAsia"/>
          <w:sz w:val="22"/>
          <w:szCs w:val="22"/>
        </w:rPr>
        <w:t>！</w:t>
      </w:r>
      <w:proofErr w:type="gramStart"/>
      <w:r w:rsidR="00885459" w:rsidRPr="00DA0A31">
        <w:rPr>
          <w:rFonts w:ascii="Times New Roman" w:eastAsia="標楷體" w:hAnsi="Times New Roman" w:cs="Times New Roman"/>
          <w:sz w:val="22"/>
          <w:szCs w:val="22"/>
        </w:rPr>
        <w:t>汝若覓</w:t>
      </w:r>
      <w:proofErr w:type="gramEnd"/>
      <w:r w:rsidR="001B1152" w:rsidRPr="00DA0A31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="00885459" w:rsidRPr="00DA0A31">
        <w:rPr>
          <w:rFonts w:ascii="Times New Roman" w:eastAsia="標楷體" w:hAnsi="Times New Roman" w:cs="Times New Roman"/>
          <w:sz w:val="22"/>
          <w:szCs w:val="22"/>
        </w:rPr>
        <w:t>豪髮即不見。</w:t>
      </w:r>
    </w:p>
  </w:footnote>
  <w:footnote w:id="12">
    <w:p w14:paraId="2479BEB3" w14:textId="1A82FB72" w:rsidR="00F65AA0" w:rsidRPr="006B241A" w:rsidRDefault="00FB686A" w:rsidP="006B241A">
      <w:pPr>
        <w:pStyle w:val="a7"/>
        <w:ind w:left="660" w:hangingChars="300" w:hanging="660"/>
        <w:jc w:val="both"/>
        <w:rPr>
          <w:rFonts w:ascii="Times New Roman" w:hAnsi="Times New Roman" w:cs="Times New Roman" w:hint="eastAsia"/>
          <w:sz w:val="22"/>
          <w:szCs w:val="22"/>
        </w:rPr>
      </w:pPr>
      <w:r w:rsidRPr="00DA0A3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1B1152" w:rsidRPr="00DA0A31">
        <w:rPr>
          <w:rFonts w:ascii="Times New Roman" w:hAnsi="Times New Roman" w:cs="Times New Roman"/>
          <w:sz w:val="22"/>
          <w:szCs w:val="22"/>
        </w:rPr>
        <w:t>（</w:t>
      </w:r>
      <w:r w:rsidR="001B1152" w:rsidRPr="00DA0A31">
        <w:rPr>
          <w:rFonts w:ascii="Times New Roman" w:hAnsi="Times New Roman" w:cs="Times New Roman"/>
          <w:sz w:val="22"/>
          <w:szCs w:val="22"/>
        </w:rPr>
        <w:t>1</w:t>
      </w:r>
      <w:r w:rsidR="001B1152" w:rsidRPr="00DA0A31">
        <w:rPr>
          <w:rFonts w:ascii="Times New Roman" w:hAnsi="Times New Roman" w:cs="Times New Roman"/>
          <w:sz w:val="22"/>
          <w:szCs w:val="22"/>
        </w:rPr>
        <w:t>）</w:t>
      </w:r>
      <w:r w:rsidR="00C8488D" w:rsidRPr="00C8488D">
        <w:rPr>
          <w:rFonts w:ascii="Times New Roman" w:hAnsi="Times New Roman" w:cs="Times New Roman" w:hint="eastAsia"/>
          <w:sz w:val="22"/>
          <w:szCs w:val="22"/>
        </w:rPr>
        <w:t>《景德傳燈錄》卷</w:t>
      </w:r>
      <w:r w:rsidR="00C8488D" w:rsidRPr="00C8488D">
        <w:rPr>
          <w:rFonts w:ascii="Times New Roman" w:hAnsi="Times New Roman" w:cs="Times New Roman" w:hint="eastAsia"/>
          <w:sz w:val="22"/>
          <w:szCs w:val="22"/>
        </w:rPr>
        <w:t>28</w:t>
      </w:r>
      <w:r w:rsidR="00C8488D" w:rsidRPr="00C8488D">
        <w:rPr>
          <w:rFonts w:ascii="Times New Roman" w:hAnsi="Times New Roman" w:cs="Times New Roman" w:hint="eastAsia"/>
          <w:sz w:val="22"/>
          <w:szCs w:val="22"/>
        </w:rPr>
        <w:t>：「</w:t>
      </w:r>
      <w:r w:rsidR="00C8488D" w:rsidRPr="00DA37A7">
        <w:rPr>
          <w:rFonts w:ascii="標楷體" w:eastAsia="標楷體" w:hAnsi="標楷體" w:cs="Times New Roman" w:hint="eastAsia"/>
          <w:sz w:val="22"/>
          <w:szCs w:val="22"/>
        </w:rPr>
        <w:t>臨</w:t>
      </w:r>
      <w:proofErr w:type="gramStart"/>
      <w:r w:rsidR="00C8488D" w:rsidRPr="00DA37A7">
        <w:rPr>
          <w:rFonts w:ascii="標楷體" w:eastAsia="標楷體" w:hAnsi="標楷體" w:cs="Times New Roman" w:hint="eastAsia"/>
          <w:sz w:val="22"/>
          <w:szCs w:val="22"/>
        </w:rPr>
        <w:t>濟義玄</w:t>
      </w:r>
      <w:proofErr w:type="gramEnd"/>
      <w:r w:rsidR="00C8488D" w:rsidRPr="00DA37A7">
        <w:rPr>
          <w:rFonts w:ascii="標楷體" w:eastAsia="標楷體" w:hAnsi="標楷體" w:cs="Times New Roman" w:hint="eastAsia"/>
          <w:sz w:val="22"/>
          <w:szCs w:val="22"/>
        </w:rPr>
        <w:t>和尚示眾曰：</w:t>
      </w:r>
      <w:r w:rsidR="00DA37A7" w:rsidRPr="00DA37A7">
        <w:rPr>
          <w:rFonts w:ascii="標楷體" w:eastAsia="標楷體" w:hAnsi="標楷體" w:cs="Times New Roman" w:hint="eastAsia"/>
          <w:sz w:val="22"/>
          <w:szCs w:val="22"/>
        </w:rPr>
        <w:t>『</w:t>
      </w:r>
      <w:r w:rsidR="00C8488D" w:rsidRPr="00DA37A7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="00C8488D" w:rsidRPr="00DA37A7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="00C8488D" w:rsidRPr="00DA37A7">
        <w:rPr>
          <w:rFonts w:ascii="標楷體" w:eastAsia="標楷體" w:hAnsi="標楷體" w:cs="Times New Roman" w:hint="eastAsia"/>
          <w:sz w:val="22"/>
          <w:szCs w:val="22"/>
        </w:rPr>
        <w:t>五</w:t>
      </w:r>
      <w:proofErr w:type="gramStart"/>
      <w:r w:rsidR="00C8488D" w:rsidRPr="00DA37A7">
        <w:rPr>
          <w:rFonts w:ascii="標楷體" w:eastAsia="標楷體" w:hAnsi="標楷體" w:cs="Times New Roman" w:hint="eastAsia"/>
          <w:sz w:val="22"/>
          <w:szCs w:val="22"/>
        </w:rPr>
        <w:t>蘊</w:t>
      </w:r>
      <w:proofErr w:type="gramEnd"/>
      <w:r w:rsidR="00C8488D" w:rsidRPr="00DA37A7">
        <w:rPr>
          <w:rFonts w:ascii="標楷體" w:eastAsia="標楷體" w:hAnsi="標楷體" w:cs="Times New Roman" w:hint="eastAsia"/>
          <w:sz w:val="22"/>
          <w:szCs w:val="22"/>
        </w:rPr>
        <w:t>身田內有無位真人</w:t>
      </w:r>
      <w:r w:rsidR="00DA37A7">
        <w:rPr>
          <w:rFonts w:ascii="標楷體" w:eastAsia="標楷體" w:hAnsi="標楷體" w:cs="Times New Roman" w:hint="eastAsia"/>
          <w:sz w:val="22"/>
          <w:szCs w:val="22"/>
        </w:rPr>
        <w:t xml:space="preserve"> </w:t>
      </w:r>
      <w:r w:rsidR="00DA37A7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="00DA37A7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="00DA37A7">
        <w:rPr>
          <w:rFonts w:ascii="標楷體" w:eastAsia="標楷體" w:hAnsi="標楷體" w:cs="Times New Roman" w:hint="eastAsia"/>
          <w:sz w:val="22"/>
          <w:szCs w:val="22"/>
        </w:rPr>
        <w:t>。</w:t>
      </w:r>
      <w:r w:rsidR="00DA37A7" w:rsidRPr="00DA37A7">
        <w:rPr>
          <w:rFonts w:ascii="標楷體" w:eastAsia="標楷體" w:hAnsi="標楷體" w:cs="Times New Roman" w:hint="eastAsia"/>
          <w:sz w:val="22"/>
          <w:szCs w:val="22"/>
        </w:rPr>
        <w:t>』</w:t>
      </w:r>
      <w:r w:rsidR="00C8488D" w:rsidRPr="00C8488D">
        <w:rPr>
          <w:rFonts w:ascii="Times New Roman" w:hAnsi="Times New Roman" w:cs="Times New Roman" w:hint="eastAsia"/>
          <w:sz w:val="22"/>
          <w:szCs w:val="22"/>
        </w:rPr>
        <w:t>」</w:t>
      </w:r>
      <w:r w:rsidR="00C8488D" w:rsidRPr="00C8488D">
        <w:rPr>
          <w:rFonts w:ascii="Times New Roman" w:hAnsi="Times New Roman" w:cs="Times New Roman" w:hint="eastAsia"/>
          <w:sz w:val="22"/>
          <w:szCs w:val="22"/>
        </w:rPr>
        <w:t>(</w:t>
      </w:r>
      <w:r w:rsidR="006B241A">
        <w:rPr>
          <w:rFonts w:ascii="Times New Roman" w:hAnsi="Times New Roman" w:cs="Times New Roman"/>
          <w:sz w:val="22"/>
          <w:szCs w:val="22"/>
        </w:rPr>
        <w:t>大下</w:t>
      </w:r>
      <w:r w:rsidR="00C8488D" w:rsidRPr="00C8488D">
        <w:rPr>
          <w:rFonts w:ascii="Times New Roman" w:hAnsi="Times New Roman" w:cs="Times New Roman" w:hint="eastAsia"/>
          <w:sz w:val="22"/>
          <w:szCs w:val="22"/>
        </w:rPr>
        <w:t>51</w:t>
      </w:r>
      <w:r w:rsidR="006B241A">
        <w:rPr>
          <w:rFonts w:ascii="Times New Roman" w:hAnsi="Times New Roman" w:cs="Times New Roman" w:hint="eastAsia"/>
          <w:sz w:val="22"/>
          <w:szCs w:val="22"/>
        </w:rPr>
        <w:t>，</w:t>
      </w:r>
      <w:r w:rsidR="00C8488D" w:rsidRPr="00C8488D">
        <w:rPr>
          <w:rFonts w:ascii="Times New Roman" w:hAnsi="Times New Roman" w:cs="Times New Roman" w:hint="eastAsia"/>
          <w:sz w:val="22"/>
          <w:szCs w:val="22"/>
        </w:rPr>
        <w:t>446c9</w:t>
      </w:r>
      <w:proofErr w:type="gramStart"/>
      <w:r w:rsidR="006B241A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="00C8488D" w:rsidRPr="00C8488D">
        <w:rPr>
          <w:rFonts w:ascii="Times New Roman" w:hAnsi="Times New Roman" w:cs="Times New Roman" w:hint="eastAsia"/>
          <w:sz w:val="22"/>
          <w:szCs w:val="22"/>
        </w:rPr>
        <w:t>447a3)</w:t>
      </w:r>
      <w:r w:rsidR="00C8488D" w:rsidRPr="00DA0A31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13">
    <w:p w14:paraId="2479BEB4" w14:textId="699EC8B0" w:rsidR="006F602E" w:rsidRPr="00DA0A31" w:rsidRDefault="00E115F0" w:rsidP="00887CAB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DA0A3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DA0A31">
        <w:rPr>
          <w:rFonts w:ascii="Times New Roman" w:hAnsi="Times New Roman" w:cs="Times New Roman"/>
          <w:sz w:val="22"/>
          <w:szCs w:val="22"/>
        </w:rPr>
        <w:t xml:space="preserve"> </w:t>
      </w:r>
      <w:r w:rsidRPr="00DA0A31">
        <w:rPr>
          <w:rFonts w:ascii="Times New Roman" w:hAnsi="Times New Roman" w:cs="Times New Roman"/>
          <w:sz w:val="22"/>
          <w:szCs w:val="22"/>
        </w:rPr>
        <w:t>宋．</w:t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契嵩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編《傳法正宗記》卷</w:t>
      </w:r>
      <w:r w:rsidRPr="00DA0A31">
        <w:rPr>
          <w:rFonts w:ascii="Times New Roman" w:hAnsi="Times New Roman" w:cs="Times New Roman"/>
          <w:sz w:val="22"/>
          <w:szCs w:val="22"/>
        </w:rPr>
        <w:t>9</w:t>
      </w:r>
      <w:r w:rsidR="00A0460F">
        <w:rPr>
          <w:rFonts w:ascii="Times New Roman" w:hAnsi="Times New Roman" w:cs="Times New Roman" w:hint="eastAsia"/>
          <w:sz w:val="22"/>
          <w:szCs w:val="22"/>
        </w:rPr>
        <w:t>（</w:t>
      </w:r>
      <w:r w:rsidR="00AD625E" w:rsidRPr="00DA0A31">
        <w:rPr>
          <w:rFonts w:ascii="Times New Roman" w:hAnsi="Times New Roman" w:cs="Times New Roman"/>
          <w:sz w:val="22"/>
          <w:szCs w:val="22"/>
        </w:rPr>
        <w:t>大正</w:t>
      </w:r>
      <w:r w:rsidR="00AD625E" w:rsidRPr="00DA0A31">
        <w:rPr>
          <w:rFonts w:ascii="Times New Roman" w:hAnsi="Times New Roman" w:cs="Times New Roman"/>
          <w:sz w:val="22"/>
          <w:szCs w:val="22"/>
        </w:rPr>
        <w:t>51</w:t>
      </w:r>
      <w:r w:rsidR="00AD625E" w:rsidRPr="00DA0A31">
        <w:rPr>
          <w:rFonts w:ascii="Times New Roman" w:hAnsi="Times New Roman" w:cs="Times New Roman"/>
          <w:sz w:val="22"/>
          <w:szCs w:val="22"/>
        </w:rPr>
        <w:t>，</w:t>
      </w:r>
      <w:r w:rsidR="00AD625E" w:rsidRPr="00DA0A31">
        <w:rPr>
          <w:rFonts w:ascii="Times New Roman" w:hAnsi="Times New Roman" w:cs="Times New Roman"/>
          <w:sz w:val="22"/>
          <w:szCs w:val="22"/>
        </w:rPr>
        <w:t>764b20</w:t>
      </w:r>
      <w:proofErr w:type="gramStart"/>
      <w:r w:rsidR="00785402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="00AD625E" w:rsidRPr="00DA0A31">
        <w:rPr>
          <w:rFonts w:ascii="Times New Roman" w:hAnsi="Times New Roman" w:cs="Times New Roman"/>
          <w:sz w:val="22"/>
          <w:szCs w:val="22"/>
        </w:rPr>
        <w:t>25</w:t>
      </w:r>
      <w:r w:rsidR="00A0460F">
        <w:rPr>
          <w:rFonts w:ascii="Times New Roman" w:hAnsi="Times New Roman" w:cs="Times New Roman" w:hint="eastAsia"/>
          <w:sz w:val="22"/>
          <w:szCs w:val="22"/>
        </w:rPr>
        <w:t>）</w:t>
      </w:r>
      <w:r w:rsidRPr="00DA0A31">
        <w:rPr>
          <w:rFonts w:ascii="Times New Roman" w:hAnsi="Times New Roman" w:cs="Times New Roman"/>
          <w:sz w:val="22"/>
          <w:szCs w:val="22"/>
        </w:rPr>
        <w:t>：</w:t>
      </w:r>
    </w:p>
    <w:p w14:paraId="2479BEB5" w14:textId="77777777" w:rsidR="00E115F0" w:rsidRPr="00DA0A31" w:rsidRDefault="00E115F0" w:rsidP="00887CAB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二十八祖達磨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尊者</w:t>
      </w:r>
      <w:r w:rsidRPr="00DA0A31">
        <w:rPr>
          <w:rFonts w:ascii="Times New Roman" w:eastAsia="標楷體" w:hAnsi="Times New Roman" w:cs="Times New Roman"/>
          <w:sz w:val="22"/>
          <w:szCs w:val="22"/>
        </w:rPr>
        <w:t>(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此土之初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祖也</w:t>
      </w:r>
      <w:r w:rsidRPr="00DA0A31">
        <w:rPr>
          <w:rFonts w:ascii="Times New Roman" w:eastAsia="標楷體" w:hAnsi="Times New Roman" w:cs="Times New Roman"/>
          <w:sz w:val="22"/>
          <w:szCs w:val="22"/>
        </w:rPr>
        <w:t>)</w:t>
      </w:r>
      <w:proofErr w:type="gramStart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旁出法</w:t>
      </w:r>
      <w:proofErr w:type="gramEnd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嗣九人</w:t>
      </w:r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；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曰</w:t>
      </w:r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：</w:t>
      </w:r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有</w:t>
      </w:r>
      <w:proofErr w:type="gramStart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相宗首薩婆羅者</w:t>
      </w:r>
      <w:proofErr w:type="gramEnd"/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；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曰</w:t>
      </w:r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：</w:t>
      </w:r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無</w:t>
      </w:r>
      <w:proofErr w:type="gramStart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相宗首</w:t>
      </w:r>
      <w:proofErr w:type="gramEnd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波羅提者</w:t>
      </w:r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；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曰</w:t>
      </w:r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：</w:t>
      </w:r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定</w:t>
      </w:r>
      <w:proofErr w:type="gramStart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慧宗首婆蘭陀</w:t>
      </w:r>
      <w:proofErr w:type="gramEnd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者</w:t>
      </w:r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；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曰</w:t>
      </w:r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：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戒行宗首</w:t>
      </w:r>
      <w:r w:rsidRPr="00DA0A31">
        <w:rPr>
          <w:rFonts w:ascii="Times New Roman" w:eastAsia="標楷體" w:hAnsi="Times New Roman" w:cs="Times New Roman"/>
          <w:sz w:val="22"/>
          <w:szCs w:val="22"/>
        </w:rPr>
        <w:t>(</w:t>
      </w:r>
      <w:r w:rsidRPr="00DA0A31">
        <w:rPr>
          <w:rFonts w:ascii="Times New Roman" w:eastAsia="標楷體" w:hAnsi="Times New Roman" w:cs="Times New Roman"/>
          <w:sz w:val="22"/>
          <w:szCs w:val="22"/>
        </w:rPr>
        <w:t>亡名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)</w:t>
      </w:r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；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曰</w:t>
      </w:r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：</w:t>
      </w:r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無</w:t>
      </w:r>
      <w:proofErr w:type="gramStart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得宗首寶靜者</w:t>
      </w:r>
      <w:proofErr w:type="gramEnd"/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；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曰</w:t>
      </w:r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：</w:t>
      </w:r>
      <w:proofErr w:type="gramStart"/>
      <w:r w:rsidRPr="00DA0A31">
        <w:rPr>
          <w:rFonts w:ascii="Times New Roman" w:eastAsia="標楷體" w:hAnsi="Times New Roman" w:cs="Times New Roman"/>
          <w:sz w:val="22"/>
          <w:szCs w:val="22"/>
        </w:rPr>
        <w:t>寂靜宗首</w:t>
      </w:r>
      <w:r w:rsidRPr="00DA0A31">
        <w:rPr>
          <w:rFonts w:ascii="Times New Roman" w:eastAsia="標楷體" w:hAnsi="Times New Roman" w:cs="Times New Roman"/>
          <w:sz w:val="22"/>
          <w:szCs w:val="22"/>
        </w:rPr>
        <w:t>(</w:t>
      </w:r>
      <w:r w:rsidRPr="00DA0A31">
        <w:rPr>
          <w:rFonts w:ascii="Times New Roman" w:eastAsia="標楷體" w:hAnsi="Times New Roman" w:cs="Times New Roman"/>
          <w:sz w:val="22"/>
          <w:szCs w:val="22"/>
        </w:rPr>
        <w:t>亡名</w:t>
      </w:r>
      <w:proofErr w:type="gramEnd"/>
      <w:r w:rsidRPr="00DA0A31">
        <w:rPr>
          <w:rFonts w:ascii="Times New Roman" w:eastAsia="標楷體" w:hAnsi="Times New Roman" w:cs="Times New Roman"/>
          <w:sz w:val="22"/>
          <w:szCs w:val="22"/>
        </w:rPr>
        <w:t>)</w:t>
      </w:r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；</w:t>
      </w:r>
      <w:proofErr w:type="gramStart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曰</w:t>
      </w:r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：</w:t>
      </w:r>
      <w:proofErr w:type="gramStart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道育者</w:t>
      </w:r>
      <w:proofErr w:type="gramEnd"/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；</w:t>
      </w:r>
      <w:proofErr w:type="gramStart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曰</w:t>
      </w:r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：</w:t>
      </w:r>
      <w:proofErr w:type="gramStart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道副者</w:t>
      </w:r>
      <w:proofErr w:type="gramEnd"/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；</w:t>
      </w:r>
      <w:proofErr w:type="gramStart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曰</w:t>
      </w:r>
      <w:r w:rsidR="00290EA0" w:rsidRPr="00DA0A31">
        <w:rPr>
          <w:rFonts w:ascii="Times New Roman" w:eastAsia="標楷體" w:hAnsi="Times New Roman" w:cs="Times New Roman" w:hint="eastAsia"/>
          <w:sz w:val="22"/>
          <w:szCs w:val="22"/>
        </w:rPr>
        <w:t>：</w:t>
      </w:r>
      <w:proofErr w:type="gramStart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尼總持</w:t>
      </w:r>
      <w:proofErr w:type="gramEnd"/>
      <w:r w:rsidR="00290EA0" w:rsidRPr="00DA0A31">
        <w:rPr>
          <w:rFonts w:ascii="Times New Roman" w:eastAsia="標楷體" w:hAnsi="Times New Roman" w:cs="Times New Roman"/>
          <w:sz w:val="22"/>
          <w:szCs w:val="22"/>
        </w:rPr>
        <w:t>者。</w:t>
      </w:r>
    </w:p>
  </w:footnote>
  <w:footnote w:id="14">
    <w:p w14:paraId="2479BEB6" w14:textId="6FFD7789" w:rsidR="00D412C7" w:rsidRPr="00DA0A31" w:rsidRDefault="004B06E0" w:rsidP="00887CAB">
      <w:pPr>
        <w:snapToGrid w:val="0"/>
        <w:jc w:val="both"/>
        <w:rPr>
          <w:rFonts w:ascii="Times New Roman" w:eastAsia="標楷體" w:hAnsi="Times New Roman" w:cs="Times New Roman"/>
          <w:sz w:val="22"/>
        </w:rPr>
      </w:pPr>
      <w:r w:rsidRPr="00DA0A31">
        <w:rPr>
          <w:rStyle w:val="a9"/>
          <w:rFonts w:ascii="Times New Roman" w:hAnsi="Times New Roman" w:cs="Times New Roman"/>
          <w:sz w:val="22"/>
        </w:rPr>
        <w:footnoteRef/>
      </w:r>
      <w:r w:rsidR="00BA7EE7" w:rsidRPr="00DA0A31">
        <w:rPr>
          <w:rFonts w:ascii="Times New Roman" w:hAnsi="Times New Roman" w:cs="Times New Roman"/>
          <w:sz w:val="22"/>
        </w:rPr>
        <w:t>（</w:t>
      </w:r>
      <w:r w:rsidR="00BA7EE7" w:rsidRPr="00DA0A31">
        <w:rPr>
          <w:rFonts w:ascii="Times New Roman" w:hAnsi="Times New Roman" w:cs="Times New Roman"/>
          <w:sz w:val="22"/>
        </w:rPr>
        <w:t>1</w:t>
      </w:r>
      <w:r w:rsidR="00BA7EE7" w:rsidRPr="00DA0A31">
        <w:rPr>
          <w:rFonts w:ascii="Times New Roman" w:hAnsi="Times New Roman" w:cs="Times New Roman"/>
          <w:sz w:val="22"/>
        </w:rPr>
        <w:t>）</w:t>
      </w:r>
      <w:r w:rsidR="00D412C7" w:rsidRPr="00DA0A31">
        <w:rPr>
          <w:rFonts w:ascii="Times New Roman" w:hAnsi="Times New Roman" w:cs="Times New Roman"/>
          <w:sz w:val="22"/>
        </w:rPr>
        <w:t>《景德傳燈錄》卷</w:t>
      </w:r>
      <w:r w:rsidR="00D412C7" w:rsidRPr="00DA0A31">
        <w:rPr>
          <w:rFonts w:ascii="Times New Roman" w:eastAsia="標楷體" w:hAnsi="Times New Roman" w:cs="Times New Roman"/>
          <w:sz w:val="22"/>
        </w:rPr>
        <w:t>3</w:t>
      </w:r>
      <w:r w:rsidR="00D412C7" w:rsidRPr="00DA0A31">
        <w:rPr>
          <w:rFonts w:ascii="Times New Roman" w:hAnsi="Times New Roman" w:cs="Times New Roman"/>
          <w:sz w:val="22"/>
        </w:rPr>
        <w:t>（大正</w:t>
      </w:r>
      <w:r w:rsidR="00BA7EE7" w:rsidRPr="00DA0A31">
        <w:rPr>
          <w:rFonts w:ascii="Times New Roman" w:hAnsi="Times New Roman" w:cs="Times New Roman"/>
          <w:sz w:val="22"/>
        </w:rPr>
        <w:t>51</w:t>
      </w:r>
      <w:r w:rsidR="00D412C7" w:rsidRPr="00DA0A31">
        <w:rPr>
          <w:rFonts w:ascii="Times New Roman" w:hAnsi="Times New Roman" w:cs="Times New Roman"/>
          <w:sz w:val="22"/>
        </w:rPr>
        <w:t>，</w:t>
      </w:r>
      <w:r w:rsidR="00BA7EE7" w:rsidRPr="00DA0A31">
        <w:rPr>
          <w:rFonts w:ascii="Times New Roman" w:hAnsi="Times New Roman" w:cs="Times New Roman"/>
          <w:sz w:val="22"/>
        </w:rPr>
        <w:t>218b8</w:t>
      </w:r>
      <w:proofErr w:type="gramStart"/>
      <w:r w:rsidR="00785402">
        <w:rPr>
          <w:rFonts w:ascii="Times New Roman" w:hAnsi="Times New Roman" w:cs="Times New Roman"/>
          <w:sz w:val="22"/>
        </w:rPr>
        <w:t>–</w:t>
      </w:r>
      <w:proofErr w:type="gramEnd"/>
      <w:r w:rsidR="00BA7EE7" w:rsidRPr="00DA0A31">
        <w:rPr>
          <w:rFonts w:ascii="Times New Roman" w:hAnsi="Times New Roman" w:cs="Times New Roman"/>
          <w:sz w:val="22"/>
        </w:rPr>
        <w:t>22</w:t>
      </w:r>
      <w:r w:rsidR="00D412C7" w:rsidRPr="00DA0A31">
        <w:rPr>
          <w:rFonts w:ascii="Times New Roman" w:hAnsi="Times New Roman" w:cs="Times New Roman"/>
          <w:sz w:val="22"/>
        </w:rPr>
        <w:t>）</w:t>
      </w:r>
      <w:r w:rsidR="00D412C7" w:rsidRPr="00DA0A31">
        <w:rPr>
          <w:rFonts w:ascii="Times New Roman" w:eastAsia="標楷體" w:hAnsi="Times New Roman" w:cs="Times New Roman"/>
          <w:sz w:val="22"/>
        </w:rPr>
        <w:t>：</w:t>
      </w:r>
    </w:p>
    <w:p w14:paraId="2479BEB7" w14:textId="77777777" w:rsidR="004B06E0" w:rsidRPr="00DA0A31" w:rsidRDefault="00D412C7" w:rsidP="00887CAB">
      <w:pPr>
        <w:snapToGrid w:val="0"/>
        <w:ind w:leftChars="322" w:left="773"/>
        <w:jc w:val="both"/>
        <w:rPr>
          <w:rFonts w:ascii="Times New Roman" w:eastAsia="標楷體" w:hAnsi="Times New Roman" w:cs="Times New Roman"/>
          <w:sz w:val="22"/>
        </w:rPr>
      </w:pPr>
      <w:r w:rsidRPr="00DA0A31">
        <w:rPr>
          <w:rFonts w:ascii="Times New Roman" w:eastAsia="標楷體" w:hAnsi="Times New Roman" w:cs="Times New Roman"/>
          <w:sz w:val="22"/>
        </w:rPr>
        <w:t>波羅提曰</w:t>
      </w:r>
      <w:r w:rsidR="001B1152" w:rsidRPr="00DA0A31">
        <w:rPr>
          <w:rFonts w:ascii="Times New Roman" w:eastAsia="標楷體" w:hAnsi="Times New Roman" w:cs="Times New Roman" w:hint="eastAsia"/>
          <w:sz w:val="22"/>
        </w:rPr>
        <w:t>：</w:t>
      </w:r>
      <w:r w:rsidRPr="00DA0A31">
        <w:rPr>
          <w:rFonts w:ascii="Times New Roman" w:eastAsia="標楷體" w:hAnsi="Times New Roman" w:cs="Times New Roman"/>
          <w:sz w:val="22"/>
        </w:rPr>
        <w:t>王既有道何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擯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沙門，我雖無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解願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王致問。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王怒而問曰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：何者是佛？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答曰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：見性是佛。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王曰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：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師見性否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？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答曰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：我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見佛性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。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王曰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：性在何處？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答曰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：</w:t>
      </w:r>
      <w:r w:rsidR="00501472" w:rsidRPr="00DA0A31">
        <w:rPr>
          <w:rFonts w:ascii="Times New Roman" w:eastAsia="標楷體" w:hAnsi="Times New Roman" w:cs="Times New Roman"/>
          <w:sz w:val="22"/>
        </w:rPr>
        <w:t>「</w:t>
      </w:r>
      <w:r w:rsidRPr="00DA0A31">
        <w:rPr>
          <w:rFonts w:ascii="Times New Roman" w:eastAsia="標楷體" w:hAnsi="Times New Roman" w:cs="Times New Roman"/>
          <w:sz w:val="22"/>
        </w:rPr>
        <w:t>性在作用</w:t>
      </w:r>
      <w:r w:rsidR="00501472" w:rsidRPr="00DA0A31">
        <w:rPr>
          <w:rFonts w:ascii="Times New Roman" w:eastAsia="標楷體" w:hAnsi="Times New Roman" w:cs="Times New Roman"/>
          <w:sz w:val="22"/>
        </w:rPr>
        <w:t>」</w:t>
      </w:r>
      <w:r w:rsidRPr="00DA0A31">
        <w:rPr>
          <w:rFonts w:ascii="Times New Roman" w:eastAsia="標楷體" w:hAnsi="Times New Roman" w:cs="Times New Roman"/>
          <w:sz w:val="22"/>
        </w:rPr>
        <w:t>。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王曰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：是何作用，我今不見？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答曰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：今見作用，王自不見。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王曰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：於我有否？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答曰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：王若作用無有不是，王若不用體亦難見。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王曰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：若當用時幾處出現？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答曰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：若出現時當有其八。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王曰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：其八出現當為我說。波羅提即說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偈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曰：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在胎為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身，處世名人，在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眼曰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見，在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耳曰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聞，在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鼻辨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香，在口談論，在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手執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捉，在足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運奔，遍現俱該沙界，收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攝在一微塵，識者知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是佛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性，不</w:t>
      </w:r>
      <w:proofErr w:type="gramStart"/>
      <w:r w:rsidRPr="00DA0A31">
        <w:rPr>
          <w:rFonts w:ascii="Times New Roman" w:eastAsia="標楷體" w:hAnsi="Times New Roman" w:cs="Times New Roman"/>
          <w:sz w:val="22"/>
        </w:rPr>
        <w:t>識喚作精</w:t>
      </w:r>
      <w:proofErr w:type="gramEnd"/>
      <w:r w:rsidRPr="00DA0A31">
        <w:rPr>
          <w:rFonts w:ascii="Times New Roman" w:eastAsia="標楷體" w:hAnsi="Times New Roman" w:cs="Times New Roman"/>
          <w:sz w:val="22"/>
        </w:rPr>
        <w:t>魂。</w:t>
      </w:r>
    </w:p>
    <w:p w14:paraId="2479BEB8" w14:textId="0B85FEDA" w:rsidR="00BA7EE7" w:rsidRPr="00DA0A31" w:rsidRDefault="00BA7EE7" w:rsidP="001B1152">
      <w:pPr>
        <w:ind w:firstLineChars="50" w:firstLine="110"/>
        <w:jc w:val="both"/>
        <w:rPr>
          <w:rFonts w:ascii="Times New Roman" w:hAnsi="Times New Roman" w:cs="Times New Roman"/>
          <w:sz w:val="22"/>
        </w:rPr>
      </w:pPr>
      <w:r w:rsidRPr="00DA0A31">
        <w:rPr>
          <w:rFonts w:ascii="Times New Roman" w:eastAsia="標楷體" w:hAnsi="Times New Roman" w:cs="Times New Roman"/>
          <w:sz w:val="22"/>
        </w:rPr>
        <w:t>（</w:t>
      </w:r>
      <w:r w:rsidRPr="00DA0A31">
        <w:rPr>
          <w:rFonts w:ascii="Times New Roman" w:eastAsia="標楷體" w:hAnsi="Times New Roman" w:cs="Times New Roman"/>
          <w:sz w:val="22"/>
        </w:rPr>
        <w:t>2</w:t>
      </w:r>
      <w:r w:rsidRPr="00DA0A31">
        <w:rPr>
          <w:rFonts w:ascii="Times New Roman" w:eastAsia="標楷體" w:hAnsi="Times New Roman" w:cs="Times New Roman"/>
          <w:sz w:val="22"/>
        </w:rPr>
        <w:t>）</w:t>
      </w:r>
      <w:r w:rsidRPr="00DA0A31">
        <w:rPr>
          <w:rFonts w:ascii="Times New Roman" w:hAnsi="Times New Roman" w:cs="Times New Roman"/>
          <w:sz w:val="22"/>
        </w:rPr>
        <w:t>印順</w:t>
      </w:r>
      <w:proofErr w:type="gramStart"/>
      <w:r w:rsidRPr="00DA0A31">
        <w:rPr>
          <w:rFonts w:ascii="Times New Roman" w:hAnsi="Times New Roman" w:cs="Times New Roman"/>
          <w:sz w:val="22"/>
        </w:rPr>
        <w:t>導師著</w:t>
      </w:r>
      <w:proofErr w:type="gramEnd"/>
      <w:r w:rsidRPr="00DA0A31">
        <w:rPr>
          <w:rFonts w:ascii="Times New Roman" w:hAnsi="Times New Roman" w:cs="Times New Roman"/>
          <w:sz w:val="22"/>
        </w:rPr>
        <w:t>《永光集》</w:t>
      </w:r>
      <w:proofErr w:type="gramStart"/>
      <w:r w:rsidRPr="00DA0A31">
        <w:rPr>
          <w:rFonts w:ascii="Times New Roman" w:eastAsia="新細明體" w:hAnsi="Times New Roman" w:cs="Times New Roman"/>
          <w:sz w:val="22"/>
        </w:rPr>
        <w:t>（</w:t>
      </w:r>
      <w:proofErr w:type="gramEnd"/>
      <w:r w:rsidRPr="00DA0A31">
        <w:rPr>
          <w:rFonts w:ascii="Times New Roman" w:hAnsi="Times New Roman" w:cs="Times New Roman"/>
          <w:sz w:val="22"/>
        </w:rPr>
        <w:t>p.</w:t>
      </w:r>
      <w:r w:rsidR="00A0460F">
        <w:rPr>
          <w:rFonts w:ascii="Times New Roman" w:hAnsi="Times New Roman" w:cs="Times New Roman"/>
          <w:sz w:val="22"/>
        </w:rPr>
        <w:t xml:space="preserve"> </w:t>
      </w:r>
      <w:r w:rsidRPr="00DA0A31">
        <w:rPr>
          <w:rFonts w:ascii="Times New Roman" w:hAnsi="Times New Roman" w:cs="Times New Roman"/>
          <w:sz w:val="22"/>
        </w:rPr>
        <w:t>234</w:t>
      </w:r>
      <w:proofErr w:type="gramStart"/>
      <w:r w:rsidRPr="00DA0A31">
        <w:rPr>
          <w:rFonts w:ascii="Times New Roman" w:eastAsia="新細明體" w:hAnsi="Times New Roman" w:cs="Times New Roman"/>
          <w:sz w:val="22"/>
        </w:rPr>
        <w:t>）</w:t>
      </w:r>
      <w:proofErr w:type="gramEnd"/>
      <w:r w:rsidRPr="00DA0A31">
        <w:rPr>
          <w:rFonts w:ascii="Times New Roman" w:hAnsi="Times New Roman" w:cs="Times New Roman"/>
          <w:sz w:val="22"/>
        </w:rPr>
        <w:t>：</w:t>
      </w:r>
    </w:p>
    <w:p w14:paraId="2479BEB9" w14:textId="77777777" w:rsidR="00BA7EE7" w:rsidRPr="00DA0A31" w:rsidRDefault="00501472" w:rsidP="001B1152">
      <w:pPr>
        <w:snapToGrid w:val="0"/>
        <w:ind w:leftChars="280" w:left="672"/>
        <w:jc w:val="both"/>
        <w:rPr>
          <w:rFonts w:ascii="Times New Roman" w:eastAsia="標楷體" w:hAnsi="Times New Roman" w:cs="Times New Roman"/>
          <w:sz w:val="22"/>
        </w:rPr>
      </w:pPr>
      <w:r w:rsidRPr="00DA0A31">
        <w:rPr>
          <w:rFonts w:ascii="Times New Roman" w:eastAsia="標楷體" w:hAnsi="Times New Roman" w:cs="Times New Roman"/>
          <w:sz w:val="22"/>
        </w:rPr>
        <w:t>「</w:t>
      </w:r>
      <w:r w:rsidR="00BA7EE7" w:rsidRPr="00DA0A31">
        <w:rPr>
          <w:rFonts w:ascii="Times New Roman" w:eastAsia="標楷體" w:hAnsi="Times New Roman" w:cs="Times New Roman"/>
          <w:sz w:val="22"/>
        </w:rPr>
        <w:t>（佛）性在作用</w:t>
      </w:r>
      <w:r w:rsidRPr="00DA0A31">
        <w:rPr>
          <w:rFonts w:ascii="Times New Roman" w:eastAsia="標楷體" w:hAnsi="Times New Roman" w:cs="Times New Roman"/>
          <w:sz w:val="22"/>
        </w:rPr>
        <w:t>」</w:t>
      </w:r>
      <w:r w:rsidR="00BA7EE7" w:rsidRPr="00DA0A31">
        <w:rPr>
          <w:rFonts w:ascii="Times New Roman" w:eastAsia="標楷體" w:hAnsi="Times New Roman" w:cs="Times New Roman"/>
          <w:sz w:val="22"/>
        </w:rPr>
        <w:t>，所以禪師們的指示，不但說「是心」，也直指說「</w:t>
      </w:r>
      <w:proofErr w:type="gramStart"/>
      <w:r w:rsidR="00BA7EE7" w:rsidRPr="00DA0A31">
        <w:rPr>
          <w:rFonts w:ascii="Times New Roman" w:eastAsia="標楷體" w:hAnsi="Times New Roman" w:cs="Times New Roman"/>
          <w:sz w:val="22"/>
        </w:rPr>
        <w:t>是汝</w:t>
      </w:r>
      <w:proofErr w:type="gramEnd"/>
      <w:r w:rsidR="00BA7EE7" w:rsidRPr="00DA0A31">
        <w:rPr>
          <w:rFonts w:ascii="Times New Roman" w:eastAsia="標楷體" w:hAnsi="Times New Roman" w:cs="Times New Roman"/>
          <w:sz w:val="22"/>
        </w:rPr>
        <w:t>」。更多在見聞、動作中去啟示，如：揚眉，</w:t>
      </w:r>
      <w:proofErr w:type="gramStart"/>
      <w:r w:rsidR="00BA7EE7" w:rsidRPr="00DA0A31">
        <w:rPr>
          <w:rFonts w:ascii="Times New Roman" w:eastAsia="標楷體" w:hAnsi="Times New Roman" w:cs="Times New Roman"/>
          <w:sz w:val="22"/>
        </w:rPr>
        <w:t>瞬目，擎拳，豎拂，叉手</w:t>
      </w:r>
      <w:proofErr w:type="gramEnd"/>
      <w:r w:rsidR="00BA7EE7" w:rsidRPr="00DA0A31">
        <w:rPr>
          <w:rFonts w:ascii="Times New Roman" w:eastAsia="標楷體" w:hAnsi="Times New Roman" w:cs="Times New Roman"/>
          <w:sz w:val="22"/>
        </w:rPr>
        <w:t>，棒打，腳踢，</w:t>
      </w:r>
      <w:proofErr w:type="gramStart"/>
      <w:r w:rsidR="00BA7EE7" w:rsidRPr="00DA0A31">
        <w:rPr>
          <w:rFonts w:ascii="Times New Roman" w:eastAsia="標楷體" w:hAnsi="Times New Roman" w:cs="Times New Roman"/>
          <w:sz w:val="22"/>
        </w:rPr>
        <w:t>推倒禪</w:t>
      </w:r>
      <w:proofErr w:type="gramEnd"/>
      <w:r w:rsidR="00BA7EE7" w:rsidRPr="00DA0A31">
        <w:rPr>
          <w:rFonts w:ascii="Times New Roman" w:eastAsia="標楷體" w:hAnsi="Times New Roman" w:cs="Times New Roman"/>
          <w:sz w:val="22"/>
        </w:rPr>
        <w:t>床，踢</w:t>
      </w:r>
      <w:proofErr w:type="gramStart"/>
      <w:r w:rsidR="00BA7EE7" w:rsidRPr="00DA0A31">
        <w:rPr>
          <w:rFonts w:ascii="Times New Roman" w:eastAsia="標楷體" w:hAnsi="Times New Roman" w:cs="Times New Roman"/>
          <w:sz w:val="22"/>
        </w:rPr>
        <w:t>翻淨</w:t>
      </w:r>
      <w:proofErr w:type="gramEnd"/>
      <w:r w:rsidR="00BA7EE7" w:rsidRPr="00DA0A31">
        <w:rPr>
          <w:rFonts w:ascii="Times New Roman" w:eastAsia="標楷體" w:hAnsi="Times New Roman" w:cs="Times New Roman"/>
          <w:sz w:val="22"/>
        </w:rPr>
        <w:t>瓶，撥虛空等外，還有</w:t>
      </w:r>
      <w:proofErr w:type="gramStart"/>
      <w:r w:rsidR="00BA7EE7" w:rsidRPr="00DA0A31">
        <w:rPr>
          <w:rFonts w:ascii="Times New Roman" w:eastAsia="標楷體" w:hAnsi="Times New Roman" w:cs="Times New Roman"/>
          <w:sz w:val="22"/>
        </w:rPr>
        <w:t>斬蛇，殺</w:t>
      </w:r>
      <w:proofErr w:type="gramEnd"/>
      <w:r w:rsidR="00BA7EE7" w:rsidRPr="00DA0A31">
        <w:rPr>
          <w:rFonts w:ascii="Times New Roman" w:eastAsia="標楷體" w:hAnsi="Times New Roman" w:cs="Times New Roman"/>
          <w:sz w:val="22"/>
        </w:rPr>
        <w:t>貓，放火，斫手指，打落水去等。這樣的接引學人，為中國</w:t>
      </w:r>
      <w:proofErr w:type="gramStart"/>
      <w:r w:rsidR="00BA7EE7" w:rsidRPr="00DA0A31">
        <w:rPr>
          <w:rFonts w:ascii="Times New Roman" w:eastAsia="標楷體" w:hAnsi="Times New Roman" w:cs="Times New Roman"/>
          <w:sz w:val="22"/>
        </w:rPr>
        <w:t>禪風最</w:t>
      </w:r>
      <w:proofErr w:type="gramEnd"/>
      <w:r w:rsidR="00BA7EE7" w:rsidRPr="00DA0A31">
        <w:rPr>
          <w:rFonts w:ascii="Times New Roman" w:eastAsia="標楷體" w:hAnsi="Times New Roman" w:cs="Times New Roman"/>
          <w:sz w:val="22"/>
        </w:rPr>
        <w:t>特出的！</w:t>
      </w:r>
    </w:p>
  </w:footnote>
  <w:footnote w:id="15">
    <w:p w14:paraId="2479BEBA" w14:textId="2E8EAECA" w:rsidR="004F4E00" w:rsidRPr="00DA0A31" w:rsidRDefault="004F4E00" w:rsidP="004F4E00">
      <w:pPr>
        <w:pStyle w:val="a7"/>
        <w:ind w:left="660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DA0A3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DA0A31">
        <w:rPr>
          <w:rFonts w:ascii="Times New Roman" w:hAnsi="Times New Roman" w:cs="Times New Roman" w:hint="eastAsia"/>
          <w:sz w:val="22"/>
          <w:szCs w:val="22"/>
        </w:rPr>
        <w:t>（</w:t>
      </w:r>
      <w:r w:rsidRPr="00DA0A31">
        <w:rPr>
          <w:rFonts w:ascii="Times New Roman" w:hAnsi="Times New Roman" w:cs="Times New Roman" w:hint="eastAsia"/>
          <w:sz w:val="22"/>
          <w:szCs w:val="22"/>
        </w:rPr>
        <w:t>1</w:t>
      </w:r>
      <w:r w:rsidRPr="00DA0A31">
        <w:rPr>
          <w:rFonts w:ascii="Times New Roman" w:hAnsi="Times New Roman" w:cs="Times New Roman" w:hint="eastAsia"/>
          <w:sz w:val="22"/>
          <w:szCs w:val="22"/>
        </w:rPr>
        <w:t>）</w:t>
      </w:r>
      <w:r w:rsidRPr="00DA0A31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，《中國禪宗史》</w:t>
      </w:r>
      <w:r w:rsidRPr="00DA0A31">
        <w:rPr>
          <w:rFonts w:ascii="Times New Roman" w:hAnsi="Times New Roman" w:cs="Times New Roman"/>
          <w:sz w:val="22"/>
          <w:szCs w:val="22"/>
        </w:rPr>
        <w:t>(p.</w:t>
      </w:r>
      <w:r w:rsidR="00A0460F">
        <w:rPr>
          <w:rFonts w:ascii="Times New Roman" w:hAnsi="Times New Roman" w:cs="Times New Roman"/>
          <w:sz w:val="22"/>
          <w:szCs w:val="22"/>
        </w:rPr>
        <w:t xml:space="preserve"> </w:t>
      </w:r>
      <w:r w:rsidRPr="00DA0A31">
        <w:rPr>
          <w:rFonts w:ascii="Times New Roman" w:hAnsi="Times New Roman" w:cs="Times New Roman"/>
          <w:sz w:val="22"/>
          <w:szCs w:val="22"/>
        </w:rPr>
        <w:t>a8)</w:t>
      </w:r>
      <w:r w:rsidRPr="00DA0A31">
        <w:rPr>
          <w:rFonts w:ascii="Times New Roman" w:hAnsi="Times New Roman" w:cs="Times New Roman"/>
          <w:sz w:val="22"/>
          <w:szCs w:val="22"/>
        </w:rPr>
        <w:t>：</w:t>
      </w:r>
    </w:p>
    <w:p w14:paraId="2479BEBB" w14:textId="77777777" w:rsidR="004F4E00" w:rsidRPr="00DA0A31" w:rsidRDefault="004F4E00" w:rsidP="004F4E00">
      <w:pPr>
        <w:pStyle w:val="a7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DA0A31">
        <w:rPr>
          <w:rFonts w:ascii="標楷體" w:eastAsia="標楷體" w:hAnsi="標楷體" w:cs="Times New Roman"/>
          <w:sz w:val="22"/>
          <w:szCs w:val="22"/>
        </w:rPr>
        <w:t>從達摩「理入」的體悟同一「真性」，到慧能的「自性」（原本應為「法性」、「佛性」），南方宗旨的「性在作用」，達摩門下是一貫的「如來（藏）禪」。如來藏，是說來淺易，意在深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徹</w:t>
      </w:r>
      <w:proofErr w:type="gramEnd"/>
      <w:r w:rsidRPr="00DA0A31">
        <w:rPr>
          <w:rFonts w:ascii="標楷體" w:eastAsia="標楷體" w:hAnsi="標楷體" w:cs="Times New Roman"/>
          <w:sz w:val="22"/>
          <w:szCs w:val="22"/>
        </w:rPr>
        <w:t>。所以如來藏的體驗者，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淺深不一</w:t>
      </w:r>
      <w:proofErr w:type="gramEnd"/>
      <w:r w:rsidRPr="00DA0A31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淺些的</w:t>
      </w:r>
      <w:proofErr w:type="gramEnd"/>
      <w:r w:rsidRPr="00DA0A31">
        <w:rPr>
          <w:rFonts w:ascii="標楷體" w:eastAsia="標楷體" w:hAnsi="標楷體" w:cs="Times New Roman"/>
          <w:sz w:val="22"/>
          <w:szCs w:val="22"/>
        </w:rPr>
        <w:t>類似外道的神我見（慧忠國師評南方宗旨的話），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深徹</w:t>
      </w:r>
      <w:proofErr w:type="gramEnd"/>
      <w:r w:rsidRPr="00DA0A31">
        <w:rPr>
          <w:rFonts w:ascii="標楷體" w:eastAsia="標楷體" w:hAnsi="標楷體" w:cs="Times New Roman"/>
          <w:sz w:val="22"/>
          <w:szCs w:val="22"/>
        </w:rPr>
        <w:t>的是無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分別智證</w:t>
      </w:r>
      <w:proofErr w:type="gramEnd"/>
      <w:r w:rsidRPr="00DA0A31">
        <w:rPr>
          <w:rFonts w:ascii="標楷體" w:eastAsia="標楷體" w:hAnsi="標楷體" w:cs="Times New Roman"/>
          <w:sz w:val="22"/>
          <w:szCs w:val="22"/>
        </w:rPr>
        <w:t>的「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絕諸戲</w:t>
      </w:r>
      <w:proofErr w:type="gramEnd"/>
      <w:r w:rsidRPr="00DA0A31">
        <w:rPr>
          <w:rFonts w:ascii="標楷體" w:eastAsia="標楷體" w:hAnsi="標楷體" w:cs="Times New Roman"/>
          <w:sz w:val="22"/>
          <w:szCs w:val="22"/>
        </w:rPr>
        <w:t>論」（經說：「無分別無影像處」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）</w:t>
      </w:r>
      <w:proofErr w:type="gramEnd"/>
      <w:r w:rsidRPr="00DA0A31">
        <w:rPr>
          <w:rFonts w:ascii="標楷體" w:eastAsia="標楷體" w:hAnsi="標楷體" w:cs="Times New Roman"/>
          <w:sz w:val="22"/>
          <w:szCs w:val="22"/>
        </w:rPr>
        <w:t>。從前黃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蘗希運說</w:t>
      </w:r>
      <w:proofErr w:type="gramEnd"/>
      <w:r w:rsidRPr="00DA0A31">
        <w:rPr>
          <w:rFonts w:ascii="標楷體" w:eastAsia="標楷體" w:hAnsi="標楷體" w:cs="Times New Roman"/>
          <w:sz w:val="22"/>
          <w:szCs w:val="22"/>
        </w:rPr>
        <w:t>：「馬大師下有八十八人坐道場，得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馬師正眼</w:t>
      </w:r>
      <w:proofErr w:type="gramEnd"/>
      <w:r w:rsidRPr="00DA0A31">
        <w:rPr>
          <w:rFonts w:ascii="標楷體" w:eastAsia="標楷體" w:hAnsi="標楷體" w:cs="Times New Roman"/>
          <w:sz w:val="22"/>
          <w:szCs w:val="22"/>
        </w:rPr>
        <w:t>者，止三二人」（《傳燈錄》卷九）。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曹溪禪的</w:t>
      </w:r>
      <w:proofErr w:type="gramEnd"/>
      <w:r w:rsidRPr="00DA0A31">
        <w:rPr>
          <w:rFonts w:ascii="標楷體" w:eastAsia="標楷體" w:hAnsi="標楷體" w:cs="Times New Roman"/>
          <w:sz w:val="22"/>
          <w:szCs w:val="22"/>
        </w:rPr>
        <w:t>究竟深處，得者實在並不太多。慧能引向簡易直捷，簡易直捷是容易通俗普及的，南方宗旨也就這樣的興盛起來了。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禪者重</w:t>
      </w:r>
      <w:proofErr w:type="gramEnd"/>
      <w:r w:rsidRPr="00DA0A31">
        <w:rPr>
          <w:rFonts w:ascii="標楷體" w:eastAsia="標楷體" w:hAnsi="標楷體" w:cs="Times New Roman"/>
          <w:sz w:val="22"/>
          <w:szCs w:val="22"/>
        </w:rPr>
        <w:t>自心體驗，憑一句「教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外別</w:t>
      </w:r>
      <w:proofErr w:type="gramEnd"/>
      <w:r w:rsidRPr="00DA0A31">
        <w:rPr>
          <w:rFonts w:ascii="標楷體" w:eastAsia="標楷體" w:hAnsi="標楷體" w:cs="Times New Roman"/>
          <w:sz w:val="22"/>
          <w:szCs w:val="22"/>
        </w:rPr>
        <w:t>傳」，「師心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不師</w:t>
      </w:r>
      <w:proofErr w:type="gramEnd"/>
      <w:r w:rsidRPr="00DA0A31">
        <w:rPr>
          <w:rFonts w:ascii="標楷體" w:eastAsia="標楷體" w:hAnsi="標楷體" w:cs="Times New Roman"/>
          <w:sz w:val="22"/>
          <w:szCs w:val="22"/>
        </w:rPr>
        <w:t>古」，對</w:t>
      </w:r>
      <w:proofErr w:type="gramStart"/>
      <w:r w:rsidRPr="00DA0A31">
        <w:rPr>
          <w:rFonts w:ascii="標楷體" w:eastAsia="標楷體" w:hAnsi="標楷體" w:cs="Times New Roman"/>
          <w:sz w:val="22"/>
          <w:szCs w:val="22"/>
        </w:rPr>
        <w:t>如來經教</w:t>
      </w:r>
      <w:proofErr w:type="gramEnd"/>
      <w:r w:rsidRPr="00DA0A31">
        <w:rPr>
          <w:rFonts w:ascii="標楷體" w:eastAsia="標楷體" w:hAnsi="標楷體" w:cs="Times New Roman"/>
          <w:sz w:val="22"/>
          <w:szCs w:val="22"/>
        </w:rPr>
        <w:t>的本義，自己體驗的內容，也就越來越晦昧不明了！</w:t>
      </w:r>
    </w:p>
    <w:p w14:paraId="64DA8DDC" w14:textId="77777777" w:rsidR="00904C1B" w:rsidRDefault="004F4E00" w:rsidP="000549FF">
      <w:pPr>
        <w:pStyle w:val="a7"/>
        <w:ind w:leftChars="50" w:left="230" w:hangingChars="50" w:hanging="110"/>
        <w:rPr>
          <w:rFonts w:ascii="Times New Roman" w:hAnsi="Times New Roman" w:cs="Times New Roman"/>
          <w:sz w:val="22"/>
          <w:szCs w:val="22"/>
        </w:rPr>
      </w:pPr>
      <w:r w:rsidRPr="00DA0A31">
        <w:rPr>
          <w:rFonts w:ascii="Times New Roman" w:hAnsi="Times New Roman" w:cs="Times New Roman" w:hint="eastAsia"/>
          <w:sz w:val="22"/>
          <w:szCs w:val="22"/>
        </w:rPr>
        <w:t>（</w:t>
      </w:r>
      <w:r w:rsidRPr="00DA0A31">
        <w:rPr>
          <w:rFonts w:ascii="Times New Roman" w:hAnsi="Times New Roman" w:cs="Times New Roman" w:hint="eastAsia"/>
          <w:sz w:val="22"/>
          <w:szCs w:val="22"/>
        </w:rPr>
        <w:t>2</w:t>
      </w:r>
      <w:r w:rsidRPr="00DA0A31">
        <w:rPr>
          <w:rFonts w:ascii="Times New Roman" w:hAnsi="Times New Roman" w:cs="Times New Roman" w:hint="eastAsia"/>
          <w:sz w:val="22"/>
          <w:szCs w:val="22"/>
        </w:rPr>
        <w:t>）</w:t>
      </w:r>
      <w:r w:rsidR="00904C1B" w:rsidRPr="00904C1B">
        <w:rPr>
          <w:rFonts w:ascii="Times New Roman" w:hAnsi="Times New Roman" w:cs="Times New Roman" w:hint="eastAsia"/>
          <w:sz w:val="22"/>
          <w:szCs w:val="22"/>
        </w:rPr>
        <w:t>《華雨集》第一冊，</w:t>
      </w:r>
      <w:r w:rsidR="00904C1B" w:rsidRPr="00904C1B">
        <w:rPr>
          <w:rFonts w:ascii="Times New Roman" w:hAnsi="Times New Roman" w:cs="Times New Roman" w:hint="eastAsia"/>
          <w:sz w:val="22"/>
          <w:szCs w:val="22"/>
        </w:rPr>
        <w:t>p.</w:t>
      </w:r>
      <w:r w:rsidR="00904C1B">
        <w:rPr>
          <w:rFonts w:ascii="Times New Roman" w:hAnsi="Times New Roman" w:cs="Times New Roman"/>
          <w:sz w:val="22"/>
          <w:szCs w:val="22"/>
        </w:rPr>
        <w:t xml:space="preserve"> </w:t>
      </w:r>
      <w:r w:rsidR="00904C1B" w:rsidRPr="00904C1B">
        <w:rPr>
          <w:rFonts w:ascii="Times New Roman" w:hAnsi="Times New Roman" w:cs="Times New Roman" w:hint="eastAsia"/>
          <w:sz w:val="22"/>
          <w:szCs w:val="22"/>
        </w:rPr>
        <w:t>408</w:t>
      </w:r>
      <w:r w:rsidR="00904C1B">
        <w:rPr>
          <w:rFonts w:ascii="Times New Roman" w:hAnsi="Times New Roman" w:cs="Times New Roman" w:hint="eastAsia"/>
          <w:sz w:val="22"/>
          <w:szCs w:val="22"/>
        </w:rPr>
        <w:t>：</w:t>
      </w:r>
    </w:p>
    <w:p w14:paraId="2479BEBC" w14:textId="4C01030D" w:rsidR="004F4E00" w:rsidRPr="00904C1B" w:rsidRDefault="000549FF" w:rsidP="00FA3AEF">
      <w:pPr>
        <w:pStyle w:val="a7"/>
        <w:ind w:leftChars="250" w:left="710" w:hangingChars="50" w:hanging="110"/>
        <w:rPr>
          <w:rFonts w:ascii="Times New Roman" w:hAnsi="Times New Roman" w:cs="Times New Roman"/>
          <w:sz w:val="22"/>
          <w:szCs w:val="22"/>
        </w:rPr>
      </w:pPr>
      <w:r w:rsidRPr="00FA3AEF">
        <w:rPr>
          <w:rFonts w:ascii="標楷體" w:eastAsia="標楷體" w:hAnsi="標楷體" w:cs="Times New Roman" w:hint="eastAsia"/>
          <w:sz w:val="22"/>
          <w:szCs w:val="22"/>
        </w:rPr>
        <w:t>《壇經》燉</w:t>
      </w:r>
      <w:proofErr w:type="gramStart"/>
      <w:r w:rsidRPr="00FA3AEF">
        <w:rPr>
          <w:rFonts w:ascii="標楷體" w:eastAsia="標楷體" w:hAnsi="標楷體" w:cs="Times New Roman" w:hint="eastAsia"/>
          <w:sz w:val="22"/>
          <w:szCs w:val="22"/>
        </w:rPr>
        <w:t>煌</w:t>
      </w:r>
      <w:proofErr w:type="gramEnd"/>
      <w:r w:rsidRPr="00FA3AEF">
        <w:rPr>
          <w:rFonts w:ascii="標楷體" w:eastAsia="標楷體" w:hAnsi="標楷體" w:cs="Times New Roman" w:hint="eastAsia"/>
          <w:sz w:val="22"/>
          <w:szCs w:val="22"/>
        </w:rPr>
        <w:t>本，是現存《壇經》的最古本，不是《壇經》的最古本。《壇經》演變到「燉</w:t>
      </w:r>
      <w:proofErr w:type="gramStart"/>
      <w:r w:rsidRPr="00FA3AEF">
        <w:rPr>
          <w:rFonts w:ascii="標楷體" w:eastAsia="標楷體" w:hAnsi="標楷體" w:cs="Times New Roman" w:hint="eastAsia"/>
          <w:sz w:val="22"/>
          <w:szCs w:val="22"/>
        </w:rPr>
        <w:t>煌</w:t>
      </w:r>
      <w:proofErr w:type="gramEnd"/>
      <w:r w:rsidRPr="00FA3AEF">
        <w:rPr>
          <w:rFonts w:ascii="標楷體" w:eastAsia="標楷體" w:hAnsi="標楷體" w:cs="Times New Roman" w:hint="eastAsia"/>
          <w:sz w:val="22"/>
          <w:szCs w:val="22"/>
        </w:rPr>
        <w:t>本」，至少經過了三個階段，就是「曹溪原本」，「南方宗旨本」，「壇</w:t>
      </w:r>
      <w:proofErr w:type="gramStart"/>
      <w:r w:rsidRPr="00FA3AEF">
        <w:rPr>
          <w:rFonts w:ascii="標楷體" w:eastAsia="標楷體" w:hAnsi="標楷體" w:cs="Times New Roman" w:hint="eastAsia"/>
          <w:sz w:val="22"/>
          <w:szCs w:val="22"/>
        </w:rPr>
        <w:t>經傳宗本</w:t>
      </w:r>
      <w:proofErr w:type="gramEnd"/>
      <w:r w:rsidRPr="00FA3AEF">
        <w:rPr>
          <w:rFonts w:ascii="標楷體" w:eastAsia="標楷體" w:hAnsi="標楷體" w:cs="Times New Roman" w:hint="eastAsia"/>
          <w:sz w:val="22"/>
          <w:szCs w:val="22"/>
        </w:rPr>
        <w:t>」。《壇經》的演變為「南方宗旨本」，「壇</w:t>
      </w:r>
      <w:proofErr w:type="gramStart"/>
      <w:r w:rsidRPr="00FA3AEF">
        <w:rPr>
          <w:rFonts w:ascii="標楷體" w:eastAsia="標楷體" w:hAnsi="標楷體" w:cs="Times New Roman" w:hint="eastAsia"/>
          <w:sz w:val="22"/>
          <w:szCs w:val="22"/>
        </w:rPr>
        <w:t>經傳宗本</w:t>
      </w:r>
      <w:proofErr w:type="gramEnd"/>
      <w:r w:rsidRPr="00FA3AEF">
        <w:rPr>
          <w:rFonts w:ascii="標楷體" w:eastAsia="標楷體" w:hAnsi="標楷體" w:cs="Times New Roman" w:hint="eastAsia"/>
          <w:sz w:val="22"/>
          <w:szCs w:val="22"/>
        </w:rPr>
        <w:t>」，不是重寫，而是在「原本」上，一段</w:t>
      </w:r>
      <w:proofErr w:type="gramStart"/>
      <w:r w:rsidRPr="00FA3AEF">
        <w:rPr>
          <w:rFonts w:ascii="標楷體" w:eastAsia="標楷體" w:hAnsi="標楷體" w:cs="Times New Roman" w:hint="eastAsia"/>
          <w:sz w:val="22"/>
          <w:szCs w:val="22"/>
        </w:rPr>
        <w:t>一段</w:t>
      </w:r>
      <w:proofErr w:type="gramEnd"/>
      <w:r w:rsidRPr="00FA3AEF">
        <w:rPr>
          <w:rFonts w:ascii="標楷體" w:eastAsia="標楷體" w:hAnsi="標楷體" w:cs="Times New Roman" w:hint="eastAsia"/>
          <w:sz w:val="22"/>
          <w:szCs w:val="22"/>
        </w:rPr>
        <w:t>的增補，或插幾句進去。</w:t>
      </w:r>
      <w:r w:rsidR="00FA3AEF" w:rsidRPr="00FA3AEF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="00FA3AEF" w:rsidRPr="00FA3AEF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F769A5">
        <w:rPr>
          <w:rFonts w:ascii="標楷體" w:eastAsia="標楷體" w:hAnsi="標楷體" w:cs="Times New Roman" w:hint="eastAsia"/>
          <w:b/>
          <w:sz w:val="22"/>
          <w:szCs w:val="22"/>
          <w:u w:val="single"/>
        </w:rPr>
        <w:t>「南方宗旨本」的特徵，是身（心）無常而性是常。</w:t>
      </w:r>
    </w:p>
    <w:p w14:paraId="2479BEBD" w14:textId="2B031DA9" w:rsidR="004F4E00" w:rsidRPr="00DA0A31" w:rsidRDefault="004F4E00" w:rsidP="004F4E00">
      <w:pPr>
        <w:pStyle w:val="a7"/>
        <w:ind w:leftChars="50" w:left="230" w:hangingChars="50" w:hanging="110"/>
        <w:rPr>
          <w:rFonts w:ascii="Times New Roman" w:hAnsi="Times New Roman" w:cs="Times New Roman"/>
          <w:sz w:val="22"/>
          <w:szCs w:val="22"/>
        </w:rPr>
      </w:pPr>
      <w:r w:rsidRPr="00DA0A31">
        <w:rPr>
          <w:rFonts w:ascii="Times New Roman" w:hAnsi="Times New Roman" w:cs="Times New Roman" w:hint="eastAsia"/>
          <w:sz w:val="22"/>
          <w:szCs w:val="22"/>
        </w:rPr>
        <w:t>（</w:t>
      </w:r>
      <w:r w:rsidRPr="00DA0A31">
        <w:rPr>
          <w:rFonts w:ascii="Times New Roman" w:hAnsi="Times New Roman" w:cs="Times New Roman" w:hint="eastAsia"/>
          <w:sz w:val="22"/>
          <w:szCs w:val="22"/>
        </w:rPr>
        <w:t>3</w:t>
      </w:r>
      <w:r w:rsidRPr="00DA0A31">
        <w:rPr>
          <w:rFonts w:ascii="Times New Roman" w:hAnsi="Times New Roman" w:cs="Times New Roman" w:hint="eastAsia"/>
          <w:sz w:val="22"/>
          <w:szCs w:val="22"/>
        </w:rPr>
        <w:t>）</w:t>
      </w:r>
      <w:r w:rsidRPr="00DA0A31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DA0A31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，《佛教史地考論》</w:t>
      </w:r>
      <w:r w:rsidRPr="00DA0A31">
        <w:rPr>
          <w:rFonts w:ascii="Times New Roman" w:hAnsi="Times New Roman" w:cs="Times New Roman"/>
          <w:sz w:val="22"/>
          <w:szCs w:val="22"/>
        </w:rPr>
        <w:t>(p</w:t>
      </w:r>
      <w:r w:rsidR="00785402">
        <w:rPr>
          <w:rFonts w:ascii="Times New Roman" w:hAnsi="Times New Roman" w:cs="Times New Roman"/>
          <w:sz w:val="22"/>
          <w:szCs w:val="22"/>
        </w:rPr>
        <w:t>p</w:t>
      </w:r>
      <w:r w:rsidRPr="00DA0A31">
        <w:rPr>
          <w:rFonts w:ascii="Times New Roman" w:hAnsi="Times New Roman" w:cs="Times New Roman"/>
          <w:sz w:val="22"/>
          <w:szCs w:val="22"/>
        </w:rPr>
        <w:t>.</w:t>
      </w:r>
      <w:r w:rsidR="00785402">
        <w:rPr>
          <w:rFonts w:ascii="Times New Roman" w:hAnsi="Times New Roman" w:cs="Times New Roman"/>
          <w:sz w:val="22"/>
          <w:szCs w:val="22"/>
        </w:rPr>
        <w:t xml:space="preserve"> </w:t>
      </w:r>
      <w:r w:rsidRPr="00DA0A31">
        <w:rPr>
          <w:rFonts w:ascii="Times New Roman" w:hAnsi="Times New Roman" w:cs="Times New Roman"/>
          <w:sz w:val="22"/>
          <w:szCs w:val="22"/>
        </w:rPr>
        <w:t>67</w:t>
      </w:r>
      <w:proofErr w:type="gramStart"/>
      <w:r w:rsidR="00785402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DA0A31">
        <w:rPr>
          <w:rFonts w:ascii="Times New Roman" w:hAnsi="Times New Roman" w:cs="Times New Roman"/>
          <w:sz w:val="22"/>
          <w:szCs w:val="22"/>
        </w:rPr>
        <w:t>71)</w:t>
      </w:r>
      <w:r w:rsidRPr="00DA0A31">
        <w:rPr>
          <w:rFonts w:ascii="Times New Roman" w:hAnsi="Times New Roman" w:cs="Times New Roman" w:hint="eastAsia"/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DE010" w14:textId="0D481968" w:rsidR="004D451A" w:rsidRDefault="004D451A">
    <w:pPr>
      <w:pStyle w:val="a3"/>
    </w:pPr>
    <w:r>
      <w:rPr>
        <w:rFonts w:hint="eastAsia"/>
      </w:rPr>
      <w:t>《如來藏之研究》第六章</w:t>
    </w:r>
    <w:r>
      <w:rPr>
        <w:rFonts w:hint="eastAsia"/>
      </w:rPr>
      <w:t xml:space="preserve"> </w:t>
    </w:r>
    <w:r>
      <w:rPr>
        <w:rFonts w:hint="eastAsia"/>
      </w:rPr>
      <w:t>第一節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9BE85" w14:textId="29CAFF35" w:rsidR="005A0ABE" w:rsidRDefault="005A0ABE" w:rsidP="005A0ABE">
    <w:pPr>
      <w:pStyle w:val="a3"/>
      <w:jc w:val="right"/>
    </w:pPr>
    <w:r>
      <w:rPr>
        <w:rFonts w:hint="eastAsia"/>
      </w:rPr>
      <w:t>《如來藏之研究》第六章</w:t>
    </w:r>
    <w:r w:rsidR="009938DF">
      <w:rPr>
        <w:rFonts w:hint="eastAsia"/>
      </w:rPr>
      <w:t xml:space="preserve"> </w:t>
    </w:r>
    <w:r>
      <w:rPr>
        <w:rFonts w:hint="eastAsia"/>
      </w:rPr>
      <w:t>第一節</w:t>
    </w:r>
  </w:p>
  <w:p w14:paraId="2479BE86" w14:textId="77777777" w:rsidR="005A0ABE" w:rsidRPr="007A6AC8" w:rsidRDefault="005A0ABE" w:rsidP="005A0AB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33"/>
    <w:rsid w:val="0004177E"/>
    <w:rsid w:val="000549FF"/>
    <w:rsid w:val="000573E7"/>
    <w:rsid w:val="000643E5"/>
    <w:rsid w:val="000B4604"/>
    <w:rsid w:val="00122534"/>
    <w:rsid w:val="0014058C"/>
    <w:rsid w:val="001A524D"/>
    <w:rsid w:val="001B1152"/>
    <w:rsid w:val="00202764"/>
    <w:rsid w:val="00207796"/>
    <w:rsid w:val="00230A1D"/>
    <w:rsid w:val="0023725D"/>
    <w:rsid w:val="00262188"/>
    <w:rsid w:val="0026321F"/>
    <w:rsid w:val="00286DF9"/>
    <w:rsid w:val="00290EA0"/>
    <w:rsid w:val="00297478"/>
    <w:rsid w:val="002A68C0"/>
    <w:rsid w:val="002C131C"/>
    <w:rsid w:val="002C34A4"/>
    <w:rsid w:val="002E2B90"/>
    <w:rsid w:val="002E4B58"/>
    <w:rsid w:val="002E5675"/>
    <w:rsid w:val="002F77F8"/>
    <w:rsid w:val="00300DD5"/>
    <w:rsid w:val="00316644"/>
    <w:rsid w:val="00340B47"/>
    <w:rsid w:val="00344783"/>
    <w:rsid w:val="0039542D"/>
    <w:rsid w:val="003A150E"/>
    <w:rsid w:val="003A1DB9"/>
    <w:rsid w:val="003A46FC"/>
    <w:rsid w:val="003B3F26"/>
    <w:rsid w:val="003F1CC4"/>
    <w:rsid w:val="004115D9"/>
    <w:rsid w:val="0042445B"/>
    <w:rsid w:val="00444D18"/>
    <w:rsid w:val="004461D6"/>
    <w:rsid w:val="00452B58"/>
    <w:rsid w:val="00453BAD"/>
    <w:rsid w:val="00457455"/>
    <w:rsid w:val="004950FC"/>
    <w:rsid w:val="004A4978"/>
    <w:rsid w:val="004B06E0"/>
    <w:rsid w:val="004B3B87"/>
    <w:rsid w:val="004D451A"/>
    <w:rsid w:val="004D5C34"/>
    <w:rsid w:val="004F4E00"/>
    <w:rsid w:val="004F7276"/>
    <w:rsid w:val="00501472"/>
    <w:rsid w:val="00524909"/>
    <w:rsid w:val="005476C3"/>
    <w:rsid w:val="005813EB"/>
    <w:rsid w:val="0059516C"/>
    <w:rsid w:val="005A0ABE"/>
    <w:rsid w:val="005B1B84"/>
    <w:rsid w:val="005C4F21"/>
    <w:rsid w:val="005C7B54"/>
    <w:rsid w:val="005D178C"/>
    <w:rsid w:val="005E140C"/>
    <w:rsid w:val="005F7038"/>
    <w:rsid w:val="00614A19"/>
    <w:rsid w:val="00646FEB"/>
    <w:rsid w:val="006618E0"/>
    <w:rsid w:val="006718DB"/>
    <w:rsid w:val="00674E27"/>
    <w:rsid w:val="00677659"/>
    <w:rsid w:val="006860B4"/>
    <w:rsid w:val="006A46EB"/>
    <w:rsid w:val="006B241A"/>
    <w:rsid w:val="006C2B55"/>
    <w:rsid w:val="006C5B80"/>
    <w:rsid w:val="006E5EDE"/>
    <w:rsid w:val="006F314B"/>
    <w:rsid w:val="006F602E"/>
    <w:rsid w:val="00700C60"/>
    <w:rsid w:val="007125A0"/>
    <w:rsid w:val="0071457F"/>
    <w:rsid w:val="0072109D"/>
    <w:rsid w:val="0075398A"/>
    <w:rsid w:val="00785402"/>
    <w:rsid w:val="007A6946"/>
    <w:rsid w:val="007A6AC8"/>
    <w:rsid w:val="007A7FA9"/>
    <w:rsid w:val="007B2C13"/>
    <w:rsid w:val="00800308"/>
    <w:rsid w:val="00811382"/>
    <w:rsid w:val="008137F6"/>
    <w:rsid w:val="00817D7F"/>
    <w:rsid w:val="00822767"/>
    <w:rsid w:val="00827A70"/>
    <w:rsid w:val="008305AE"/>
    <w:rsid w:val="008321D4"/>
    <w:rsid w:val="008430D3"/>
    <w:rsid w:val="008448A4"/>
    <w:rsid w:val="00885459"/>
    <w:rsid w:val="00887CAB"/>
    <w:rsid w:val="008901C9"/>
    <w:rsid w:val="008C02A9"/>
    <w:rsid w:val="008C36E1"/>
    <w:rsid w:val="008D1E23"/>
    <w:rsid w:val="008D3377"/>
    <w:rsid w:val="008E528E"/>
    <w:rsid w:val="00904C1B"/>
    <w:rsid w:val="0091165C"/>
    <w:rsid w:val="009138EF"/>
    <w:rsid w:val="0091792A"/>
    <w:rsid w:val="00944BA2"/>
    <w:rsid w:val="00956080"/>
    <w:rsid w:val="00975D25"/>
    <w:rsid w:val="009938DF"/>
    <w:rsid w:val="009945A9"/>
    <w:rsid w:val="009B49E0"/>
    <w:rsid w:val="009C0C17"/>
    <w:rsid w:val="009E115B"/>
    <w:rsid w:val="009E6388"/>
    <w:rsid w:val="009F0BEB"/>
    <w:rsid w:val="009F2BC2"/>
    <w:rsid w:val="009F6541"/>
    <w:rsid w:val="00A0460F"/>
    <w:rsid w:val="00A06454"/>
    <w:rsid w:val="00A070FA"/>
    <w:rsid w:val="00A223F6"/>
    <w:rsid w:val="00A2507C"/>
    <w:rsid w:val="00A50593"/>
    <w:rsid w:val="00A644CA"/>
    <w:rsid w:val="00A95BBD"/>
    <w:rsid w:val="00AA1C00"/>
    <w:rsid w:val="00AA29D1"/>
    <w:rsid w:val="00AB0116"/>
    <w:rsid w:val="00AB2D06"/>
    <w:rsid w:val="00AB4CC6"/>
    <w:rsid w:val="00AC5171"/>
    <w:rsid w:val="00AD625E"/>
    <w:rsid w:val="00AE1A3C"/>
    <w:rsid w:val="00AE6917"/>
    <w:rsid w:val="00AF7361"/>
    <w:rsid w:val="00B13A70"/>
    <w:rsid w:val="00B475F7"/>
    <w:rsid w:val="00B47DD0"/>
    <w:rsid w:val="00B86228"/>
    <w:rsid w:val="00B87622"/>
    <w:rsid w:val="00B92F60"/>
    <w:rsid w:val="00B948D4"/>
    <w:rsid w:val="00B97844"/>
    <w:rsid w:val="00BA7003"/>
    <w:rsid w:val="00BA7EE7"/>
    <w:rsid w:val="00BC3520"/>
    <w:rsid w:val="00BF1AA4"/>
    <w:rsid w:val="00C0543D"/>
    <w:rsid w:val="00C11AE0"/>
    <w:rsid w:val="00C16A33"/>
    <w:rsid w:val="00C17C5B"/>
    <w:rsid w:val="00C33246"/>
    <w:rsid w:val="00C42AD2"/>
    <w:rsid w:val="00C55657"/>
    <w:rsid w:val="00C82146"/>
    <w:rsid w:val="00C841C1"/>
    <w:rsid w:val="00C8488D"/>
    <w:rsid w:val="00C9743B"/>
    <w:rsid w:val="00CA2E7A"/>
    <w:rsid w:val="00CB1F1C"/>
    <w:rsid w:val="00CC27E9"/>
    <w:rsid w:val="00CD3FF4"/>
    <w:rsid w:val="00CD450F"/>
    <w:rsid w:val="00CF4168"/>
    <w:rsid w:val="00D03F19"/>
    <w:rsid w:val="00D1452B"/>
    <w:rsid w:val="00D173D1"/>
    <w:rsid w:val="00D3314D"/>
    <w:rsid w:val="00D36314"/>
    <w:rsid w:val="00D412C7"/>
    <w:rsid w:val="00D42D6B"/>
    <w:rsid w:val="00D47023"/>
    <w:rsid w:val="00D525D4"/>
    <w:rsid w:val="00D8052D"/>
    <w:rsid w:val="00DA0A31"/>
    <w:rsid w:val="00DA37A7"/>
    <w:rsid w:val="00DC5329"/>
    <w:rsid w:val="00DE416B"/>
    <w:rsid w:val="00DE6A70"/>
    <w:rsid w:val="00DF0D9E"/>
    <w:rsid w:val="00E02E10"/>
    <w:rsid w:val="00E115F0"/>
    <w:rsid w:val="00E1314F"/>
    <w:rsid w:val="00E23F50"/>
    <w:rsid w:val="00E33411"/>
    <w:rsid w:val="00E662DB"/>
    <w:rsid w:val="00E87103"/>
    <w:rsid w:val="00E96ECB"/>
    <w:rsid w:val="00EA1986"/>
    <w:rsid w:val="00EB2233"/>
    <w:rsid w:val="00EB5B7E"/>
    <w:rsid w:val="00EB6600"/>
    <w:rsid w:val="00EC4BC5"/>
    <w:rsid w:val="00ED3271"/>
    <w:rsid w:val="00EE63B4"/>
    <w:rsid w:val="00F47344"/>
    <w:rsid w:val="00F560EA"/>
    <w:rsid w:val="00F65AA0"/>
    <w:rsid w:val="00F769A5"/>
    <w:rsid w:val="00F910C4"/>
    <w:rsid w:val="00F92D58"/>
    <w:rsid w:val="00FA3AEF"/>
    <w:rsid w:val="00FA4B1B"/>
    <w:rsid w:val="00FB686A"/>
    <w:rsid w:val="00F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79BE40"/>
  <w15:docId w15:val="{D06AA2DD-B5A9-4454-B303-8882DDD5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A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0A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0A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0ABE"/>
    <w:rPr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945A9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rsid w:val="009945A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4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3AB2C-8D74-4378-BB80-7D80ED70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changtzu shi</cp:lastModifiedBy>
  <cp:revision>2</cp:revision>
  <dcterms:created xsi:type="dcterms:W3CDTF">2018-09-16T08:09:00Z</dcterms:created>
  <dcterms:modified xsi:type="dcterms:W3CDTF">2018-09-16T08:09:00Z</dcterms:modified>
</cp:coreProperties>
</file>